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footer9.xml" ContentType="application/vnd.openxmlformats-officedocument.wordprocessingml.footer+xml"/>
  <Override PartName="/word/footer10.xml" ContentType="application/vnd.openxmlformats-officedocument.wordprocessingml.footer+xml"/>
  <Override PartName="/word/footer11.xml" ContentType="application/vnd.openxmlformats-officedocument.wordprocessingml.footer+xml"/>
  <Override PartName="/word/footer12.xml" ContentType="application/vnd.openxmlformats-officedocument.wordprocessingml.footer+xml"/>
  <Override PartName="/word/footer13.xml" ContentType="application/vnd.openxmlformats-officedocument.wordprocessingml.footer+xml"/>
  <Override PartName="/word/footer14.xml" ContentType="application/vnd.openxmlformats-officedocument.wordprocessingml.footer+xml"/>
  <Override PartName="/word/footer15.xml" ContentType="application/vnd.openxmlformats-officedocument.wordprocessingml.footer+xml"/>
  <Override PartName="/word/footer16.xml" ContentType="application/vnd.openxmlformats-officedocument.wordprocessingml.footer+xml"/>
  <Override PartName="/word/footer17.xml" ContentType="application/vnd.openxmlformats-officedocument.wordprocessingml.footer+xml"/>
  <Override PartName="/word/footer18.xml" ContentType="application/vnd.openxmlformats-officedocument.wordprocessingml.footer+xml"/>
  <Override PartName="/word/footer19.xml" ContentType="application/vnd.openxmlformats-officedocument.wordprocessingml.footer+xml"/>
  <Override PartName="/word/footer20.xml" ContentType="application/vnd.openxmlformats-officedocument.wordprocessingml.footer+xml"/>
  <Override PartName="/word/footer21.xml" ContentType="application/vnd.openxmlformats-officedocument.wordprocessingml.footer+xml"/>
  <Override PartName="/word/footer22.xml" ContentType="application/vnd.openxmlformats-officedocument.wordprocessingml.footer+xml"/>
  <Override PartName="/word/footer23.xml" ContentType="application/vnd.openxmlformats-officedocument.wordprocessingml.footer+xml"/>
  <Override PartName="/word/footer24.xml" ContentType="application/vnd.openxmlformats-officedocument.wordprocessingml.footer+xml"/>
  <Override PartName="/word/footer25.xml" ContentType="application/vnd.openxmlformats-officedocument.wordprocessingml.footer+xml"/>
  <Override PartName="/word/footer26.xml" ContentType="application/vnd.openxmlformats-officedocument.wordprocessingml.footer+xml"/>
  <Override PartName="/word/footer27.xml" ContentType="application/vnd.openxmlformats-officedocument.wordprocessingml.footer+xml"/>
  <Override PartName="/word/footer28.xml" ContentType="application/vnd.openxmlformats-officedocument.wordprocessingml.footer+xml"/>
  <Override PartName="/word/footer29.xml" ContentType="application/vnd.openxmlformats-officedocument.wordprocessingml.footer+xml"/>
  <Override PartName="/word/footer30.xml" ContentType="application/vnd.openxmlformats-officedocument.wordprocessingml.footer+xml"/>
  <Override PartName="/word/footer31.xml" ContentType="application/vnd.openxmlformats-officedocument.wordprocessingml.footer+xml"/>
  <Override PartName="/word/footer32.xml" ContentType="application/vnd.openxmlformats-officedocument.wordprocessingml.footer+xml"/>
  <Override PartName="/word/footer33.xml" ContentType="application/vnd.openxmlformats-officedocument.wordprocessingml.footer+xml"/>
  <Override PartName="/word/footer34.xml" ContentType="application/vnd.openxmlformats-officedocument.wordprocessingml.footer+xml"/>
  <Override PartName="/word/footer35.xml" ContentType="application/vnd.openxmlformats-officedocument.wordprocessingml.footer+xml"/>
  <Override PartName="/word/footer36.xml" ContentType="application/vnd.openxmlformats-officedocument.wordprocessingml.footer+xml"/>
  <Override PartName="/word/footer37.xml" ContentType="application/vnd.openxmlformats-officedocument.wordprocessingml.footer+xml"/>
  <Override PartName="/word/footer38.xml" ContentType="application/vnd.openxmlformats-officedocument.wordprocessingml.footer+xml"/>
  <Override PartName="/word/footer39.xml" ContentType="application/vnd.openxmlformats-officedocument.wordprocessingml.footer+xml"/>
  <Override PartName="/word/footer40.xml" ContentType="application/vnd.openxmlformats-officedocument.wordprocessingml.footer+xml"/>
  <Override PartName="/word/footer41.xml" ContentType="application/vnd.openxmlformats-officedocument.wordprocessingml.footer+xml"/>
  <Override PartName="/word/footer42.xml" ContentType="application/vnd.openxmlformats-officedocument.wordprocessingml.footer+xml"/>
  <Override PartName="/word/footer43.xml" ContentType="application/vnd.openxmlformats-officedocument.wordprocessingml.footer+xml"/>
  <Override PartName="/word/footer44.xml" ContentType="application/vnd.openxmlformats-officedocument.wordprocessingml.footer+xml"/>
  <Override PartName="/word/footer45.xml" ContentType="application/vnd.openxmlformats-officedocument.wordprocessingml.footer+xml"/>
  <Override PartName="/word/footer46.xml" ContentType="application/vnd.openxmlformats-officedocument.wordprocessingml.footer+xml"/>
  <Override PartName="/word/footer47.xml" ContentType="application/vnd.openxmlformats-officedocument.wordprocessingml.footer+xml"/>
  <Override PartName="/word/footer48.xml" ContentType="application/vnd.openxmlformats-officedocument.wordprocessingml.footer+xml"/>
  <Override PartName="/word/footer49.xml" ContentType="application/vnd.openxmlformats-officedocument.wordprocessingml.footer+xml"/>
  <Override PartName="/word/footer50.xml" ContentType="application/vnd.openxmlformats-officedocument.wordprocessingml.footer+xml"/>
  <Override PartName="/word/footer51.xml" ContentType="application/vnd.openxmlformats-officedocument.wordprocessingml.footer+xml"/>
  <Override PartName="/word/footer52.xml" ContentType="application/vnd.openxmlformats-officedocument.wordprocessingml.footer+xml"/>
  <Override PartName="/word/footer53.xml" ContentType="application/vnd.openxmlformats-officedocument.wordprocessingml.footer+xml"/>
  <Override PartName="/word/footer54.xml" ContentType="application/vnd.openxmlformats-officedocument.wordprocessingml.footer+xml"/>
  <Override PartName="/word/footer55.xml" ContentType="application/vnd.openxmlformats-officedocument.wordprocessingml.footer+xml"/>
  <Override PartName="/word/footer56.xml" ContentType="application/vnd.openxmlformats-officedocument.wordprocessingml.footer+xml"/>
  <Override PartName="/word/footer57.xml" ContentType="application/vnd.openxmlformats-officedocument.wordprocessingml.footer+xml"/>
  <Override PartName="/word/footer58.xml" ContentType="application/vnd.openxmlformats-officedocument.wordprocessingml.footer+xml"/>
  <Override PartName="/word/footer59.xml" ContentType="application/vnd.openxmlformats-officedocument.wordprocessingml.footer+xml"/>
  <Override PartName="/word/footer60.xml" ContentType="application/vnd.openxmlformats-officedocument.wordprocessingml.footer+xml"/>
  <Override PartName="/word/footer61.xml" ContentType="application/vnd.openxmlformats-officedocument.wordprocessingml.footer+xml"/>
  <Override PartName="/word/footer62.xml" ContentType="application/vnd.openxmlformats-officedocument.wordprocessingml.footer+xml"/>
  <Override PartName="/word/footer63.xml" ContentType="application/vnd.openxmlformats-officedocument.wordprocessingml.footer+xml"/>
  <Override PartName="/word/footer64.xml" ContentType="application/vnd.openxmlformats-officedocument.wordprocessingml.footer+xml"/>
  <Override PartName="/word/footer65.xml" ContentType="application/vnd.openxmlformats-officedocument.wordprocessingml.footer+xml"/>
  <Override PartName="/word/footer66.xml" ContentType="application/vnd.openxmlformats-officedocument.wordprocessingml.footer+xml"/>
  <Override PartName="/word/footer67.xml" ContentType="application/vnd.openxmlformats-officedocument.wordprocessingml.footer+xml"/>
  <Override PartName="/word/footer68.xml" ContentType="application/vnd.openxmlformats-officedocument.wordprocessingml.footer+xml"/>
  <Override PartName="/word/footer69.xml" ContentType="application/vnd.openxmlformats-officedocument.wordprocessingml.footer+xml"/>
  <Override PartName="/word/footer70.xml" ContentType="application/vnd.openxmlformats-officedocument.wordprocessingml.footer+xml"/>
  <Override PartName="/word/footer71.xml" ContentType="application/vnd.openxmlformats-officedocument.wordprocessingml.footer+xml"/>
  <Override PartName="/word/footer72.xml" ContentType="application/vnd.openxmlformats-officedocument.wordprocessingml.footer+xml"/>
  <Override PartName="/word/footer73.xml" ContentType="application/vnd.openxmlformats-officedocument.wordprocessingml.footer+xml"/>
  <Override PartName="/word/footer74.xml" ContentType="application/vnd.openxmlformats-officedocument.wordprocessingml.footer+xml"/>
  <Override PartName="/word/footer75.xml" ContentType="application/vnd.openxmlformats-officedocument.wordprocessingml.footer+xml"/>
  <Override PartName="/word/footer76.xml" ContentType="application/vnd.openxmlformats-officedocument.wordprocessingml.footer+xml"/>
  <Override PartName="/word/footer77.xml" ContentType="application/vnd.openxmlformats-officedocument.wordprocessingml.footer+xml"/>
  <Override PartName="/word/footer78.xml" ContentType="application/vnd.openxmlformats-officedocument.wordprocessingml.footer+xml"/>
  <Override PartName="/word/footer79.xml" ContentType="application/vnd.openxmlformats-officedocument.wordprocessingml.footer+xml"/>
  <Override PartName="/word/footer80.xml" ContentType="application/vnd.openxmlformats-officedocument.wordprocessingml.footer+xml"/>
  <Override PartName="/word/footer81.xml" ContentType="application/vnd.openxmlformats-officedocument.wordprocessingml.footer+xml"/>
  <Override PartName="/word/footer82.xml" ContentType="application/vnd.openxmlformats-officedocument.wordprocessingml.footer+xml"/>
  <Override PartName="/word/footer83.xml" ContentType="application/vnd.openxmlformats-officedocument.wordprocessingml.footer+xml"/>
  <Override PartName="/word/footer84.xml" ContentType="application/vnd.openxmlformats-officedocument.wordprocessingml.footer+xml"/>
  <Override PartName="/word/footer85.xml" ContentType="application/vnd.openxmlformats-officedocument.wordprocessingml.footer+xml"/>
  <Override PartName="/word/footer86.xml" ContentType="application/vnd.openxmlformats-officedocument.wordprocessingml.footer+xml"/>
  <Override PartName="/word/footer87.xml" ContentType="application/vnd.openxmlformats-officedocument.wordprocessingml.footer+xml"/>
  <Override PartName="/word/footer88.xml" ContentType="application/vnd.openxmlformats-officedocument.wordprocessingml.footer+xml"/>
  <Override PartName="/word/footer89.xml" ContentType="application/vnd.openxmlformats-officedocument.wordprocessingml.footer+xml"/>
  <Override PartName="/word/footer90.xml" ContentType="application/vnd.openxmlformats-officedocument.wordprocessingml.footer+xml"/>
  <Override PartName="/word/footer91.xml" ContentType="application/vnd.openxmlformats-officedocument.wordprocessingml.footer+xml"/>
  <Override PartName="/word/footer92.xml" ContentType="application/vnd.openxmlformats-officedocument.wordprocessingml.footer+xml"/>
  <Override PartName="/word/footer93.xml" ContentType="application/vnd.openxmlformats-officedocument.wordprocessingml.footer+xml"/>
  <Override PartName="/word/footer94.xml" ContentType="application/vnd.openxmlformats-officedocument.wordprocessingml.footer+xml"/>
  <Override PartName="/word/footer95.xml" ContentType="application/vnd.openxmlformats-officedocument.wordprocessingml.footer+xml"/>
  <Override PartName="/word/footer96.xml" ContentType="application/vnd.openxmlformats-officedocument.wordprocessingml.footer+xml"/>
  <Override PartName="/word/footer97.xml" ContentType="application/vnd.openxmlformats-officedocument.wordprocessingml.footer+xml"/>
  <Override PartName="/word/footer98.xml" ContentType="application/vnd.openxmlformats-officedocument.wordprocessingml.footer+xml"/>
  <Override PartName="/word/footer99.xml" ContentType="application/vnd.openxmlformats-officedocument.wordprocessingml.footer+xml"/>
  <Override PartName="/word/footer100.xml" ContentType="application/vnd.openxmlformats-officedocument.wordprocessingml.footer+xml"/>
  <Override PartName="/word/footer101.xml" ContentType="application/vnd.openxmlformats-officedocument.wordprocessingml.footer+xml"/>
  <Override PartName="/word/footer102.xml" ContentType="application/vnd.openxmlformats-officedocument.wordprocessingml.footer+xml"/>
  <Override PartName="/word/footer103.xml" ContentType="application/vnd.openxmlformats-officedocument.wordprocessingml.footer+xml"/>
  <Override PartName="/word/footer104.xml" ContentType="application/vnd.openxmlformats-officedocument.wordprocessingml.footer+xml"/>
  <Override PartName="/word/footer105.xml" ContentType="application/vnd.openxmlformats-officedocument.wordprocessingml.footer+xml"/>
  <Override PartName="/word/footer106.xml" ContentType="application/vnd.openxmlformats-officedocument.wordprocessingml.footer+xml"/>
  <Override PartName="/word/footer107.xml" ContentType="application/vnd.openxmlformats-officedocument.wordprocessingml.footer+xml"/>
  <Override PartName="/word/footer108.xml" ContentType="application/vnd.openxmlformats-officedocument.wordprocessingml.footer+xml"/>
  <Override PartName="/word/footer109.xml" ContentType="application/vnd.openxmlformats-officedocument.wordprocessingml.footer+xml"/>
  <Override PartName="/word/footer110.xml" ContentType="application/vnd.openxmlformats-officedocument.wordprocessingml.footer+xml"/>
  <Override PartName="/word/footer111.xml" ContentType="application/vnd.openxmlformats-officedocument.wordprocessingml.footer+xml"/>
  <Override PartName="/word/footer112.xml" ContentType="application/vnd.openxmlformats-officedocument.wordprocessingml.footer+xml"/>
  <Override PartName="/word/footer113.xml" ContentType="application/vnd.openxmlformats-officedocument.wordprocessingml.footer+xml"/>
  <Override PartName="/word/footer114.xml" ContentType="application/vnd.openxmlformats-officedocument.wordprocessingml.footer+xml"/>
  <Override PartName="/word/footer115.xml" ContentType="application/vnd.openxmlformats-officedocument.wordprocessingml.footer+xml"/>
  <Override PartName="/word/footer116.xml" ContentType="application/vnd.openxmlformats-officedocument.wordprocessingml.footer+xml"/>
  <Override PartName="/word/footer117.xml" ContentType="application/vnd.openxmlformats-officedocument.wordprocessingml.footer+xml"/>
  <Override PartName="/word/footer118.xml" ContentType="application/vnd.openxmlformats-officedocument.wordprocessingml.footer+xml"/>
  <Override PartName="/word/footer119.xml" ContentType="application/vnd.openxmlformats-officedocument.wordprocessingml.footer+xml"/>
  <Override PartName="/word/footer120.xml" ContentType="application/vnd.openxmlformats-officedocument.wordprocessingml.footer+xml"/>
  <Override PartName="/word/footer121.xml" ContentType="application/vnd.openxmlformats-officedocument.wordprocessingml.footer+xml"/>
  <Override PartName="/word/footer122.xml" ContentType="application/vnd.openxmlformats-officedocument.wordprocessingml.footer+xml"/>
  <Override PartName="/word/footer123.xml" ContentType="application/vnd.openxmlformats-officedocument.wordprocessingml.footer+xml"/>
  <Override PartName="/word/footer124.xml" ContentType="application/vnd.openxmlformats-officedocument.wordprocessingml.footer+xml"/>
  <Override PartName="/word/footer125.xml" ContentType="application/vnd.openxmlformats-officedocument.wordprocessingml.footer+xml"/>
  <Override PartName="/word/footer126.xml" ContentType="application/vnd.openxmlformats-officedocument.wordprocessingml.footer+xml"/>
  <Override PartName="/word/footer127.xml" ContentType="application/vnd.openxmlformats-officedocument.wordprocessingml.footer+xml"/>
  <Override PartName="/word/footer128.xml" ContentType="application/vnd.openxmlformats-officedocument.wordprocessingml.footer+xml"/>
  <Override PartName="/word/footer129.xml" ContentType="application/vnd.openxmlformats-officedocument.wordprocessingml.footer+xml"/>
  <Override PartName="/word/footer130.xml" ContentType="application/vnd.openxmlformats-officedocument.wordprocessingml.footer+xml"/>
  <Override PartName="/word/footer131.xml" ContentType="application/vnd.openxmlformats-officedocument.wordprocessingml.footer+xml"/>
  <Override PartName="/word/footer132.xml" ContentType="application/vnd.openxmlformats-officedocument.wordprocessingml.footer+xml"/>
  <Override PartName="/word/footer133.xml" ContentType="application/vnd.openxmlformats-officedocument.wordprocessingml.footer+xml"/>
  <Override PartName="/word/footer134.xml" ContentType="application/vnd.openxmlformats-officedocument.wordprocessingml.footer+xml"/>
  <Override PartName="/word/footer135.xml" ContentType="application/vnd.openxmlformats-officedocument.wordprocessingml.footer+xml"/>
  <Override PartName="/word/footer136.xml" ContentType="application/vnd.openxmlformats-officedocument.wordprocessingml.footer+xml"/>
  <Override PartName="/word/footer137.xml" ContentType="application/vnd.openxmlformats-officedocument.wordprocessingml.footer+xml"/>
  <Override PartName="/word/footer138.xml" ContentType="application/vnd.openxmlformats-officedocument.wordprocessingml.footer+xml"/>
  <Override PartName="/word/footer139.xml" ContentType="application/vnd.openxmlformats-officedocument.wordprocessingml.footer+xml"/>
  <Override PartName="/word/footer140.xml" ContentType="application/vnd.openxmlformats-officedocument.wordprocessingml.footer+xml"/>
  <Override PartName="/word/footer141.xml" ContentType="application/vnd.openxmlformats-officedocument.wordprocessingml.footer+xml"/>
  <Override PartName="/word/footer142.xml" ContentType="application/vnd.openxmlformats-officedocument.wordprocessingml.footer+xml"/>
  <Override PartName="/word/footer143.xml" ContentType="application/vnd.openxmlformats-officedocument.wordprocessingml.footer+xml"/>
  <Override PartName="/word/footer144.xml" ContentType="application/vnd.openxmlformats-officedocument.wordprocessingml.footer+xml"/>
  <Override PartName="/word/footer145.xml" ContentType="application/vnd.openxmlformats-officedocument.wordprocessingml.footer+xml"/>
  <Override PartName="/word/footer146.xml" ContentType="application/vnd.openxmlformats-officedocument.wordprocessingml.footer+xml"/>
  <Override PartName="/word/footer147.xml" ContentType="application/vnd.openxmlformats-officedocument.wordprocessingml.footer+xml"/>
  <Override PartName="/word/footer148.xml" ContentType="application/vnd.openxmlformats-officedocument.wordprocessingml.footer+xml"/>
  <Override PartName="/word/footer149.xml" ContentType="application/vnd.openxmlformats-officedocument.wordprocessingml.footer+xml"/>
  <Override PartName="/word/footer150.xml" ContentType="application/vnd.openxmlformats-officedocument.wordprocessingml.footer+xml"/>
  <Override PartName="/word/footer151.xml" ContentType="application/vnd.openxmlformats-officedocument.wordprocessingml.footer+xml"/>
  <Override PartName="/word/footer152.xml" ContentType="application/vnd.openxmlformats-officedocument.wordprocessingml.footer+xml"/>
  <Override PartName="/word/footer153.xml" ContentType="application/vnd.openxmlformats-officedocument.wordprocessingml.footer+xml"/>
  <Override PartName="/word/footer154.xml" ContentType="application/vnd.openxmlformats-officedocument.wordprocessingml.footer+xml"/>
  <Override PartName="/word/footer155.xml" ContentType="application/vnd.openxmlformats-officedocument.wordprocessingml.footer+xml"/>
  <Override PartName="/word/footer156.xml" ContentType="application/vnd.openxmlformats-officedocument.wordprocessingml.footer+xml"/>
  <Override PartName="/word/footer157.xml" ContentType="application/vnd.openxmlformats-officedocument.wordprocessingml.footer+xml"/>
  <Override PartName="/word/footer158.xml" ContentType="application/vnd.openxmlformats-officedocument.wordprocessingml.footer+xml"/>
  <Override PartName="/word/footer159.xml" ContentType="application/vnd.openxmlformats-officedocument.wordprocessingml.footer+xml"/>
  <Override PartName="/word/footer160.xml" ContentType="application/vnd.openxmlformats-officedocument.wordprocessingml.footer+xml"/>
  <Override PartName="/word/footer161.xml" ContentType="application/vnd.openxmlformats-officedocument.wordprocessingml.footer+xml"/>
  <Override PartName="/word/footer162.xml" ContentType="application/vnd.openxmlformats-officedocument.wordprocessingml.footer+xml"/>
  <Override PartName="/word/footer163.xml" ContentType="application/vnd.openxmlformats-officedocument.wordprocessingml.footer+xml"/>
  <Override PartName="/word/footer164.xml" ContentType="application/vnd.openxmlformats-officedocument.wordprocessingml.footer+xml"/>
  <Override PartName="/word/footer165.xml" ContentType="application/vnd.openxmlformats-officedocument.wordprocessingml.footer+xml"/>
  <Override PartName="/word/footer166.xml" ContentType="application/vnd.openxmlformats-officedocument.wordprocessingml.footer+xml"/>
  <Override PartName="/word/footer167.xml" ContentType="application/vnd.openxmlformats-officedocument.wordprocessingml.footer+xml"/>
  <Override PartName="/word/footer168.xml" ContentType="application/vnd.openxmlformats-officedocument.wordprocessingml.footer+xml"/>
  <Override PartName="/word/footer169.xml" ContentType="application/vnd.openxmlformats-officedocument.wordprocessingml.footer+xml"/>
  <Override PartName="/word/footer170.xml" ContentType="application/vnd.openxmlformats-officedocument.wordprocessingml.footer+xml"/>
  <Override PartName="/word/footer171.xml" ContentType="application/vnd.openxmlformats-officedocument.wordprocessingml.footer+xml"/>
  <Override PartName="/word/footer172.xml" ContentType="application/vnd.openxmlformats-officedocument.wordprocessingml.footer+xml"/>
  <Override PartName="/word/footer173.xml" ContentType="application/vnd.openxmlformats-officedocument.wordprocessingml.footer+xml"/>
  <Override PartName="/word/footer174.xml" ContentType="application/vnd.openxmlformats-officedocument.wordprocessingml.footer+xml"/>
  <Override PartName="/word/footer175.xml" ContentType="application/vnd.openxmlformats-officedocument.wordprocessingml.footer+xml"/>
  <Override PartName="/word/footer176.xml" ContentType="application/vnd.openxmlformats-officedocument.wordprocessingml.footer+xml"/>
  <Override PartName="/word/footer177.xml" ContentType="application/vnd.openxmlformats-officedocument.wordprocessingml.footer+xml"/>
  <Override PartName="/word/footer178.xml" ContentType="application/vnd.openxmlformats-officedocument.wordprocessingml.footer+xml"/>
  <Override PartName="/word/footer179.xml" ContentType="application/vnd.openxmlformats-officedocument.wordprocessingml.footer+xml"/>
  <Override PartName="/word/footer180.xml" ContentType="application/vnd.openxmlformats-officedocument.wordprocessingml.footer+xml"/>
  <Override PartName="/word/footer181.xml" ContentType="application/vnd.openxmlformats-officedocument.wordprocessingml.footer+xml"/>
  <Override PartName="/word/footer182.xml" ContentType="application/vnd.openxmlformats-officedocument.wordprocessingml.footer+xml"/>
  <Override PartName="/word/footer183.xml" ContentType="application/vnd.openxmlformats-officedocument.wordprocessingml.footer+xml"/>
  <Override PartName="/word/footer184.xml" ContentType="application/vnd.openxmlformats-officedocument.wordprocessingml.footer+xml"/>
  <Override PartName="/word/footer185.xml" ContentType="application/vnd.openxmlformats-officedocument.wordprocessingml.footer+xml"/>
  <Override PartName="/word/footer186.xml" ContentType="application/vnd.openxmlformats-officedocument.wordprocessingml.footer+xml"/>
  <Override PartName="/word/footer187.xml" ContentType="application/vnd.openxmlformats-officedocument.wordprocessingml.footer+xml"/>
  <Override PartName="/word/footer188.xml" ContentType="application/vnd.openxmlformats-officedocument.wordprocessingml.footer+xml"/>
  <Override PartName="/word/footer189.xml" ContentType="application/vnd.openxmlformats-officedocument.wordprocessingml.footer+xml"/>
  <Override PartName="/word/footer190.xml" ContentType="application/vnd.openxmlformats-officedocument.wordprocessingml.footer+xml"/>
  <Override PartName="/word/footer191.xml" ContentType="application/vnd.openxmlformats-officedocument.wordprocessingml.footer+xml"/>
  <Override PartName="/word/footer192.xml" ContentType="application/vnd.openxmlformats-officedocument.wordprocessingml.footer+xml"/>
  <Override PartName="/word/footer193.xml" ContentType="application/vnd.openxmlformats-officedocument.wordprocessingml.footer+xml"/>
  <Override PartName="/word/footer194.xml" ContentType="application/vnd.openxmlformats-officedocument.wordprocessingml.footer+xml"/>
  <Override PartName="/word/footer195.xml" ContentType="application/vnd.openxmlformats-officedocument.wordprocessingml.footer+xml"/>
  <Override PartName="/word/footer196.xml" ContentType="application/vnd.openxmlformats-officedocument.wordprocessingml.footer+xml"/>
  <Override PartName="/word/footer197.xml" ContentType="application/vnd.openxmlformats-officedocument.wordprocessingml.footer+xml"/>
  <Override PartName="/word/footer198.xml" ContentType="application/vnd.openxmlformats-officedocument.wordprocessingml.footer+xml"/>
  <Override PartName="/word/footer199.xml" ContentType="application/vnd.openxmlformats-officedocument.wordprocessingml.footer+xml"/>
  <Override PartName="/word/footer200.xml" ContentType="application/vnd.openxmlformats-officedocument.wordprocessingml.footer+xml"/>
  <Override PartName="/word/footer201.xml" ContentType="application/vnd.openxmlformats-officedocument.wordprocessingml.footer+xml"/>
  <Override PartName="/word/footer202.xml" ContentType="application/vnd.openxmlformats-officedocument.wordprocessingml.footer+xml"/>
  <Override PartName="/word/footer203.xml" ContentType="application/vnd.openxmlformats-officedocument.wordprocessingml.footer+xml"/>
  <Override PartName="/word/footer204.xml" ContentType="application/vnd.openxmlformats-officedocument.wordprocessingml.footer+xml"/>
  <Override PartName="/word/footer205.xml" ContentType="application/vnd.openxmlformats-officedocument.wordprocessingml.footer+xml"/>
  <Override PartName="/word/footer206.xml" ContentType="application/vnd.openxmlformats-officedocument.wordprocessingml.footer+xml"/>
  <Override PartName="/word/footer207.xml" ContentType="application/vnd.openxmlformats-officedocument.wordprocessingml.footer+xml"/>
  <Override PartName="/word/footer208.xml" ContentType="application/vnd.openxmlformats-officedocument.wordprocessingml.footer+xml"/>
  <Override PartName="/word/footer209.xml" ContentType="application/vnd.openxmlformats-officedocument.wordprocessingml.footer+xml"/>
  <Override PartName="/word/footer210.xml" ContentType="application/vnd.openxmlformats-officedocument.wordprocessingml.footer+xml"/>
  <Override PartName="/word/footer211.xml" ContentType="application/vnd.openxmlformats-officedocument.wordprocessingml.footer+xml"/>
  <Override PartName="/word/footer212.xml" ContentType="application/vnd.openxmlformats-officedocument.wordprocessingml.footer+xml"/>
  <Override PartName="/word/footer213.xml" ContentType="application/vnd.openxmlformats-officedocument.wordprocessingml.footer+xml"/>
  <Override PartName="/word/footer214.xml" ContentType="application/vnd.openxmlformats-officedocument.wordprocessingml.footer+xml"/>
  <Override PartName="/word/footer215.xml" ContentType="application/vnd.openxmlformats-officedocument.wordprocessingml.footer+xml"/>
  <Override PartName="/word/footer216.xml" ContentType="application/vnd.openxmlformats-officedocument.wordprocessingml.footer+xml"/>
  <Override PartName="/word/footer217.xml" ContentType="application/vnd.openxmlformats-officedocument.wordprocessingml.footer+xml"/>
  <Override PartName="/word/footer218.xml" ContentType="application/vnd.openxmlformats-officedocument.wordprocessingml.footer+xml"/>
  <Override PartName="/word/footer219.xml" ContentType="application/vnd.openxmlformats-officedocument.wordprocessingml.footer+xml"/>
  <Override PartName="/word/footer220.xml" ContentType="application/vnd.openxmlformats-officedocument.wordprocessingml.footer+xml"/>
  <Override PartName="/word/footer221.xml" ContentType="application/vnd.openxmlformats-officedocument.wordprocessingml.footer+xml"/>
  <Override PartName="/word/footer222.xml" ContentType="application/vnd.openxmlformats-officedocument.wordprocessingml.footer+xml"/>
  <Override PartName="/word/footer223.xml" ContentType="application/vnd.openxmlformats-officedocument.wordprocessingml.footer+xml"/>
  <Override PartName="/word/footer224.xml" ContentType="application/vnd.openxmlformats-officedocument.wordprocessingml.footer+xml"/>
  <Override PartName="/word/footer225.xml" ContentType="application/vnd.openxmlformats-officedocument.wordprocessingml.footer+xml"/>
  <Override PartName="/word/footer226.xml" ContentType="application/vnd.openxmlformats-officedocument.wordprocessingml.footer+xml"/>
  <Override PartName="/word/footer227.xml" ContentType="application/vnd.openxmlformats-officedocument.wordprocessingml.footer+xml"/>
  <Override PartName="/word/footer228.xml" ContentType="application/vnd.openxmlformats-officedocument.wordprocessingml.footer+xml"/>
  <Override PartName="/word/footer229.xml" ContentType="application/vnd.openxmlformats-officedocument.wordprocessingml.footer+xml"/>
  <Override PartName="/word/footer230.xml" ContentType="application/vnd.openxmlformats-officedocument.wordprocessingml.footer+xml"/>
  <Override PartName="/word/footer231.xml" ContentType="application/vnd.openxmlformats-officedocument.wordprocessingml.footer+xml"/>
  <Override PartName="/word/footer232.xml" ContentType="application/vnd.openxmlformats-officedocument.wordprocessingml.footer+xml"/>
  <Override PartName="/word/footer233.xml" ContentType="application/vnd.openxmlformats-officedocument.wordprocessingml.footer+xml"/>
  <Override PartName="/word/footer234.xml" ContentType="application/vnd.openxmlformats-officedocument.wordprocessingml.footer+xml"/>
  <Override PartName="/word/footer235.xml" ContentType="application/vnd.openxmlformats-officedocument.wordprocessingml.footer+xml"/>
  <Override PartName="/word/footer236.xml" ContentType="application/vnd.openxmlformats-officedocument.wordprocessingml.footer+xml"/>
  <Override PartName="/word/footer237.xml" ContentType="application/vnd.openxmlformats-officedocument.wordprocessingml.footer+xml"/>
  <Override PartName="/word/footer238.xml" ContentType="application/vnd.openxmlformats-officedocument.wordprocessingml.footer+xml"/>
  <Override PartName="/word/footer239.xml" ContentType="application/vnd.openxmlformats-officedocument.wordprocessingml.footer+xml"/>
  <Override PartName="/word/footer240.xml" ContentType="application/vnd.openxmlformats-officedocument.wordprocessingml.footer+xml"/>
  <Override PartName="/word/footer241.xml" ContentType="application/vnd.openxmlformats-officedocument.wordprocessingml.footer+xml"/>
  <Override PartName="/word/footer242.xml" ContentType="application/vnd.openxmlformats-officedocument.wordprocessingml.footer+xml"/>
  <Override PartName="/word/footer243.xml" ContentType="application/vnd.openxmlformats-officedocument.wordprocessingml.footer+xml"/>
  <Override PartName="/word/footer244.xml" ContentType="application/vnd.openxmlformats-officedocument.wordprocessingml.footer+xml"/>
  <Override PartName="/word/footer245.xml" ContentType="application/vnd.openxmlformats-officedocument.wordprocessingml.footer+xml"/>
  <Override PartName="/word/footer246.xml" ContentType="application/vnd.openxmlformats-officedocument.wordprocessingml.footer+xml"/>
  <Override PartName="/word/footer247.xml" ContentType="application/vnd.openxmlformats-officedocument.wordprocessingml.footer+xml"/>
  <Override PartName="/word/footer248.xml" ContentType="application/vnd.openxmlformats-officedocument.wordprocessingml.footer+xml"/>
  <Override PartName="/word/footer249.xml" ContentType="application/vnd.openxmlformats-officedocument.wordprocessingml.footer+xml"/>
  <Override PartName="/word/footer250.xml" ContentType="application/vnd.openxmlformats-officedocument.wordprocessingml.footer+xml"/>
  <Override PartName="/word/footer251.xml" ContentType="application/vnd.openxmlformats-officedocument.wordprocessingml.footer+xml"/>
  <Override PartName="/word/footer252.xml" ContentType="application/vnd.openxmlformats-officedocument.wordprocessingml.footer+xml"/>
  <Override PartName="/word/footer253.xml" ContentType="application/vnd.openxmlformats-officedocument.wordprocessingml.footer+xml"/>
  <Override PartName="/word/footer254.xml" ContentType="application/vnd.openxmlformats-officedocument.wordprocessingml.footer+xml"/>
  <Override PartName="/word/footer255.xml" ContentType="application/vnd.openxmlformats-officedocument.wordprocessingml.footer+xml"/>
  <Override PartName="/word/footer256.xml" ContentType="application/vnd.openxmlformats-officedocument.wordprocessingml.footer+xml"/>
  <Override PartName="/word/footer257.xml" ContentType="application/vnd.openxmlformats-officedocument.wordprocessingml.footer+xml"/>
  <Override PartName="/word/footer258.xml" ContentType="application/vnd.openxmlformats-officedocument.wordprocessingml.footer+xml"/>
  <Override PartName="/word/footer259.xml" ContentType="application/vnd.openxmlformats-officedocument.wordprocessingml.footer+xml"/>
  <Override PartName="/word/footer260.xml" ContentType="application/vnd.openxmlformats-officedocument.wordprocessingml.footer+xml"/>
  <Override PartName="/word/footer261.xml" ContentType="application/vnd.openxmlformats-officedocument.wordprocessingml.footer+xml"/>
  <Override PartName="/word/footer262.xml" ContentType="application/vnd.openxmlformats-officedocument.wordprocessingml.footer+xml"/>
  <Override PartName="/word/footer263.xml" ContentType="application/vnd.openxmlformats-officedocument.wordprocessingml.footer+xml"/>
  <Override PartName="/word/footer264.xml" ContentType="application/vnd.openxmlformats-officedocument.wordprocessingml.footer+xml"/>
  <Override PartName="/word/footer265.xml" ContentType="application/vnd.openxmlformats-officedocument.wordprocessingml.footer+xml"/>
  <Override PartName="/word/footer266.xml" ContentType="application/vnd.openxmlformats-officedocument.wordprocessingml.footer+xml"/>
  <Override PartName="/word/footer267.xml" ContentType="application/vnd.openxmlformats-officedocument.wordprocessingml.footer+xml"/>
  <Override PartName="/word/footer268.xml" ContentType="application/vnd.openxmlformats-officedocument.wordprocessingml.footer+xml"/>
  <Override PartName="/word/footer269.xml" ContentType="application/vnd.openxmlformats-officedocument.wordprocessingml.footer+xml"/>
  <Override PartName="/word/footer270.xml" ContentType="application/vnd.openxmlformats-officedocument.wordprocessingml.footer+xml"/>
  <Override PartName="/word/footer271.xml" ContentType="application/vnd.openxmlformats-officedocument.wordprocessingml.footer+xml"/>
  <Override PartName="/word/footer272.xml" ContentType="application/vnd.openxmlformats-officedocument.wordprocessingml.footer+xml"/>
  <Override PartName="/word/footer273.xml" ContentType="application/vnd.openxmlformats-officedocument.wordprocessingml.footer+xml"/>
  <Override PartName="/word/footer274.xml" ContentType="application/vnd.openxmlformats-officedocument.wordprocessingml.footer+xml"/>
  <Override PartName="/word/footer275.xml" ContentType="application/vnd.openxmlformats-officedocument.wordprocessingml.footer+xml"/>
  <Override PartName="/word/footer276.xml" ContentType="application/vnd.openxmlformats-officedocument.wordprocessingml.footer+xml"/>
  <Override PartName="/word/footer277.xml" ContentType="application/vnd.openxmlformats-officedocument.wordprocessingml.footer+xml"/>
  <Override PartName="/word/footer278.xml" ContentType="application/vnd.openxmlformats-officedocument.wordprocessingml.footer+xml"/>
  <Override PartName="/word/footer279.xml" ContentType="application/vnd.openxmlformats-officedocument.wordprocessingml.footer+xml"/>
  <Override PartName="/word/footer280.xml" ContentType="application/vnd.openxmlformats-officedocument.wordprocessingml.footer+xml"/>
  <Override PartName="/word/footer281.xml" ContentType="application/vnd.openxmlformats-officedocument.wordprocessingml.footer+xml"/>
  <Override PartName="/word/footer282.xml" ContentType="application/vnd.openxmlformats-officedocument.wordprocessingml.footer+xml"/>
  <Override PartName="/word/footer283.xml" ContentType="application/vnd.openxmlformats-officedocument.wordprocessingml.footer+xml"/>
  <Override PartName="/word/footer284.xml" ContentType="application/vnd.openxmlformats-officedocument.wordprocessingml.footer+xml"/>
  <Override PartName="/word/footer285.xml" ContentType="application/vnd.openxmlformats-officedocument.wordprocessingml.footer+xml"/>
  <Override PartName="/word/footer286.xml" ContentType="application/vnd.openxmlformats-officedocument.wordprocessingml.footer+xml"/>
  <Override PartName="/word/footer287.xml" ContentType="application/vnd.openxmlformats-officedocument.wordprocessingml.footer+xml"/>
  <Override PartName="/word/footer288.xml" ContentType="application/vnd.openxmlformats-officedocument.wordprocessingml.footer+xml"/>
  <Override PartName="/word/footer289.xml" ContentType="application/vnd.openxmlformats-officedocument.wordprocessingml.footer+xml"/>
  <Override PartName="/word/footer290.xml" ContentType="application/vnd.openxmlformats-officedocument.wordprocessingml.footer+xml"/>
  <Override PartName="/word/footer291.xml" ContentType="application/vnd.openxmlformats-officedocument.wordprocessingml.footer+xml"/>
  <Override PartName="/word/footer292.xml" ContentType="application/vnd.openxmlformats-officedocument.wordprocessingml.footer+xml"/>
  <Override PartName="/word/footer293.xml" ContentType="application/vnd.openxmlformats-officedocument.wordprocessingml.footer+xml"/>
  <Override PartName="/word/footer294.xml" ContentType="application/vnd.openxmlformats-officedocument.wordprocessingml.footer+xml"/>
  <Override PartName="/word/footer295.xml" ContentType="application/vnd.openxmlformats-officedocument.wordprocessingml.footer+xml"/>
  <Override PartName="/word/footer296.xml" ContentType="application/vnd.openxmlformats-officedocument.wordprocessingml.footer+xml"/>
  <Override PartName="/word/footer297.xml" ContentType="application/vnd.openxmlformats-officedocument.wordprocessingml.footer+xml"/>
  <Override PartName="/word/footer298.xml" ContentType="application/vnd.openxmlformats-officedocument.wordprocessingml.footer+xml"/>
  <Override PartName="/word/footer299.xml" ContentType="application/vnd.openxmlformats-officedocument.wordprocessingml.footer+xml"/>
  <Override PartName="/word/footer300.xml" ContentType="application/vnd.openxmlformats-officedocument.wordprocessingml.footer+xml"/>
  <Override PartName="/word/footer301.xml" ContentType="application/vnd.openxmlformats-officedocument.wordprocessingml.footer+xml"/>
  <Override PartName="/word/footer302.xml" ContentType="application/vnd.openxmlformats-officedocument.wordprocessingml.footer+xml"/>
  <Override PartName="/word/footer303.xml" ContentType="application/vnd.openxmlformats-officedocument.wordprocessingml.footer+xml"/>
  <Override PartName="/word/footer304.xml" ContentType="application/vnd.openxmlformats-officedocument.wordprocessingml.footer+xml"/>
  <Override PartName="/word/footer305.xml" ContentType="application/vnd.openxmlformats-officedocument.wordprocessingml.footer+xml"/>
  <Override PartName="/word/footer306.xml" ContentType="application/vnd.openxmlformats-officedocument.wordprocessingml.footer+xml"/>
  <Override PartName="/word/footer307.xml" ContentType="application/vnd.openxmlformats-officedocument.wordprocessingml.footer+xml"/>
  <Override PartName="/word/footer308.xml" ContentType="application/vnd.openxmlformats-officedocument.wordprocessingml.footer+xml"/>
  <Override PartName="/word/footer309.xml" ContentType="application/vnd.openxmlformats-officedocument.wordprocessingml.footer+xml"/>
  <Override PartName="/word/footer310.xml" ContentType="application/vnd.openxmlformats-officedocument.wordprocessingml.footer+xml"/>
  <Override PartName="/word/footer311.xml" ContentType="application/vnd.openxmlformats-officedocument.wordprocessingml.footer+xml"/>
  <Override PartName="/word/footer312.xml" ContentType="application/vnd.openxmlformats-officedocument.wordprocessingml.footer+xml"/>
  <Override PartName="/word/footer313.xml" ContentType="application/vnd.openxmlformats-officedocument.wordprocessingml.footer+xml"/>
  <Override PartName="/word/footer314.xml" ContentType="application/vnd.openxmlformats-officedocument.wordprocessingml.footer+xml"/>
  <Override PartName="/word/footer315.xml" ContentType="application/vnd.openxmlformats-officedocument.wordprocessingml.footer+xml"/>
  <Override PartName="/word/footer316.xml" ContentType="application/vnd.openxmlformats-officedocument.wordprocessingml.footer+xml"/>
  <Override PartName="/word/footer317.xml" ContentType="application/vnd.openxmlformats-officedocument.wordprocessingml.footer+xml"/>
  <Override PartName="/word/footer318.xml" ContentType="application/vnd.openxmlformats-officedocument.wordprocessingml.footer+xml"/>
  <Override PartName="/word/footer319.xml" ContentType="application/vnd.openxmlformats-officedocument.wordprocessingml.footer+xml"/>
  <Override PartName="/word/footer320.xml" ContentType="application/vnd.openxmlformats-officedocument.wordprocessingml.footer+xml"/>
  <Override PartName="/word/footer321.xml" ContentType="application/vnd.openxmlformats-officedocument.wordprocessingml.footer+xml"/>
  <Override PartName="/word/footer322.xml" ContentType="application/vnd.openxmlformats-officedocument.wordprocessingml.footer+xml"/>
  <Override PartName="/word/footer323.xml" ContentType="application/vnd.openxmlformats-officedocument.wordprocessingml.footer+xml"/>
  <Override PartName="/word/footer324.xml" ContentType="application/vnd.openxmlformats-officedocument.wordprocessingml.footer+xml"/>
  <Override PartName="/word/footer325.xml" ContentType="application/vnd.openxmlformats-officedocument.wordprocessingml.footer+xml"/>
  <Override PartName="/word/footer326.xml" ContentType="application/vnd.openxmlformats-officedocument.wordprocessingml.footer+xml"/>
  <Override PartName="/word/footer327.xml" ContentType="application/vnd.openxmlformats-officedocument.wordprocessingml.footer+xml"/>
  <Override PartName="/word/footer328.xml" ContentType="application/vnd.openxmlformats-officedocument.wordprocessingml.footer+xml"/>
  <Override PartName="/word/footer329.xml" ContentType="application/vnd.openxmlformats-officedocument.wordprocessingml.footer+xml"/>
  <Override PartName="/word/footer330.xml" ContentType="application/vnd.openxmlformats-officedocument.wordprocessingml.footer+xml"/>
  <Override PartName="/word/footer331.xml" ContentType="application/vnd.openxmlformats-officedocument.wordprocessingml.footer+xml"/>
  <Override PartName="/word/footer332.xml" ContentType="application/vnd.openxmlformats-officedocument.wordprocessingml.footer+xml"/>
  <Override PartName="/word/footer333.xml" ContentType="application/vnd.openxmlformats-officedocument.wordprocessingml.footer+xml"/>
  <Override PartName="/word/footer334.xml" ContentType="application/vnd.openxmlformats-officedocument.wordprocessingml.footer+xml"/>
  <Override PartName="/word/footer335.xml" ContentType="application/vnd.openxmlformats-officedocument.wordprocessingml.footer+xml"/>
  <Override PartName="/word/footer336.xml" ContentType="application/vnd.openxmlformats-officedocument.wordprocessingml.footer+xml"/>
  <Override PartName="/word/footer337.xml" ContentType="application/vnd.openxmlformats-officedocument.wordprocessingml.footer+xml"/>
  <Override PartName="/word/footer338.xml" ContentType="application/vnd.openxmlformats-officedocument.wordprocessingml.footer+xml"/>
  <Override PartName="/word/footer339.xml" ContentType="application/vnd.openxmlformats-officedocument.wordprocessingml.footer+xml"/>
  <Override PartName="/word/footer340.xml" ContentType="application/vnd.openxmlformats-officedocument.wordprocessingml.footer+xml"/>
  <Override PartName="/word/footer341.xml" ContentType="application/vnd.openxmlformats-officedocument.wordprocessingml.footer+xml"/>
  <Override PartName="/word/footer342.xml" ContentType="application/vnd.openxmlformats-officedocument.wordprocessingml.footer+xml"/>
  <Override PartName="/word/footer343.xml" ContentType="application/vnd.openxmlformats-officedocument.wordprocessingml.footer+xml"/>
  <Override PartName="/word/footer344.xml" ContentType="application/vnd.openxmlformats-officedocument.wordprocessingml.footer+xml"/>
  <Override PartName="/word/footer345.xml" ContentType="application/vnd.openxmlformats-officedocument.wordprocessingml.footer+xml"/>
  <Override PartName="/word/footer346.xml" ContentType="application/vnd.openxmlformats-officedocument.wordprocessingml.footer+xml"/>
  <Override PartName="/word/footer347.xml" ContentType="application/vnd.openxmlformats-officedocument.wordprocessingml.footer+xml"/>
  <Override PartName="/word/footer348.xml" ContentType="application/vnd.openxmlformats-officedocument.wordprocessingml.footer+xml"/>
  <Override PartName="/word/footer349.xml" ContentType="application/vnd.openxmlformats-officedocument.wordprocessingml.footer+xml"/>
  <Override PartName="/word/footer350.xml" ContentType="application/vnd.openxmlformats-officedocument.wordprocessingml.footer+xml"/>
  <Override PartName="/word/footer351.xml" ContentType="application/vnd.openxmlformats-officedocument.wordprocessingml.footer+xml"/>
  <Override PartName="/word/footer352.xml" ContentType="application/vnd.openxmlformats-officedocument.wordprocessingml.footer+xml"/>
  <Override PartName="/word/footer353.xml" ContentType="application/vnd.openxmlformats-officedocument.wordprocessingml.footer+xml"/>
  <Override PartName="/word/footer354.xml" ContentType="application/vnd.openxmlformats-officedocument.wordprocessingml.footer+xml"/>
  <Override PartName="/word/footer355.xml" ContentType="application/vnd.openxmlformats-officedocument.wordprocessingml.footer+xml"/>
  <Override PartName="/word/footer356.xml" ContentType="application/vnd.openxmlformats-officedocument.wordprocessingml.footer+xml"/>
  <Override PartName="/word/footer357.xml" ContentType="application/vnd.openxmlformats-officedocument.wordprocessingml.footer+xml"/>
  <Override PartName="/word/footer358.xml" ContentType="application/vnd.openxmlformats-officedocument.wordprocessingml.footer+xml"/>
  <Override PartName="/word/footer359.xml" ContentType="application/vnd.openxmlformats-officedocument.wordprocessingml.footer+xml"/>
  <Override PartName="/word/footer360.xml" ContentType="application/vnd.openxmlformats-officedocument.wordprocessingml.footer+xml"/>
  <Override PartName="/word/footer361.xml" ContentType="application/vnd.openxmlformats-officedocument.wordprocessingml.footer+xml"/>
  <Override PartName="/word/footer362.xml" ContentType="application/vnd.openxmlformats-officedocument.wordprocessingml.footer+xml"/>
  <Override PartName="/word/footer363.xml" ContentType="application/vnd.openxmlformats-officedocument.wordprocessingml.footer+xml"/>
  <Override PartName="/word/footer364.xml" ContentType="application/vnd.openxmlformats-officedocument.wordprocessingml.footer+xml"/>
  <Override PartName="/word/footer365.xml" ContentType="application/vnd.openxmlformats-officedocument.wordprocessingml.footer+xml"/>
  <Override PartName="/word/footer366.xml" ContentType="application/vnd.openxmlformats-officedocument.wordprocessingml.footer+xml"/>
  <Override PartName="/word/footer367.xml" ContentType="application/vnd.openxmlformats-officedocument.wordprocessingml.footer+xml"/>
  <Override PartName="/word/footer368.xml" ContentType="application/vnd.openxmlformats-officedocument.wordprocessingml.footer+xml"/>
  <Override PartName="/word/footer369.xml" ContentType="application/vnd.openxmlformats-officedocument.wordprocessingml.footer+xml"/>
  <Override PartName="/word/footer370.xml" ContentType="application/vnd.openxmlformats-officedocument.wordprocessingml.footer+xml"/>
  <Override PartName="/word/footer371.xml" ContentType="application/vnd.openxmlformats-officedocument.wordprocessingml.footer+xml"/>
  <Override PartName="/word/footer372.xml" ContentType="application/vnd.openxmlformats-officedocument.wordprocessingml.footer+xml"/>
  <Override PartName="/word/footer373.xml" ContentType="application/vnd.openxmlformats-officedocument.wordprocessingml.footer+xml"/>
  <Override PartName="/word/footer374.xml" ContentType="application/vnd.openxmlformats-officedocument.wordprocessingml.footer+xml"/>
  <Override PartName="/word/footer375.xml" ContentType="application/vnd.openxmlformats-officedocument.wordprocessingml.footer+xml"/>
  <Override PartName="/word/footer376.xml" ContentType="application/vnd.openxmlformats-officedocument.wordprocessingml.footer+xml"/>
  <Override PartName="/word/footer377.xml" ContentType="application/vnd.openxmlformats-officedocument.wordprocessingml.footer+xml"/>
  <Override PartName="/word/footer378.xml" ContentType="application/vnd.openxmlformats-officedocument.wordprocessingml.footer+xml"/>
  <Override PartName="/word/footer379.xml" ContentType="application/vnd.openxmlformats-officedocument.wordprocessingml.footer+xml"/>
  <Override PartName="/word/footer380.xml" ContentType="application/vnd.openxmlformats-officedocument.wordprocessingml.footer+xml"/>
  <Override PartName="/word/footer381.xml" ContentType="application/vnd.openxmlformats-officedocument.wordprocessingml.footer+xml"/>
  <Override PartName="/word/footer382.xml" ContentType="application/vnd.openxmlformats-officedocument.wordprocessingml.footer+xml"/>
  <Override PartName="/word/footer383.xml" ContentType="application/vnd.openxmlformats-officedocument.wordprocessingml.footer+xml"/>
  <Override PartName="/word/footer38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5E0F74" w:rsidRDefault="005E0F74">
      <w:pPr>
        <w:pStyle w:val="BodyText"/>
        <w:rPr>
          <w:rFonts w:ascii="Times New Roman"/>
          <w:sz w:val="20"/>
        </w:rPr>
      </w:pPr>
    </w:p>
    <w:p w:rsidR="005E0F74" w:rsidRDefault="005E0F74">
      <w:pPr>
        <w:pStyle w:val="BodyText"/>
        <w:rPr>
          <w:rFonts w:ascii="Times New Roman"/>
          <w:sz w:val="20"/>
        </w:rPr>
      </w:pPr>
    </w:p>
    <w:p w:rsidR="005E0F74" w:rsidRDefault="005E0F74">
      <w:pPr>
        <w:pStyle w:val="BodyText"/>
        <w:rPr>
          <w:rFonts w:ascii="Times New Roman"/>
          <w:sz w:val="20"/>
        </w:rPr>
      </w:pPr>
    </w:p>
    <w:p w:rsidR="005E0F74" w:rsidRDefault="005E0F74">
      <w:pPr>
        <w:pStyle w:val="BodyText"/>
        <w:rPr>
          <w:rFonts w:ascii="Times New Roman"/>
          <w:sz w:val="20"/>
        </w:rPr>
      </w:pPr>
    </w:p>
    <w:p w:rsidR="005E0F74" w:rsidRDefault="005E0F74">
      <w:pPr>
        <w:pStyle w:val="BodyText"/>
        <w:rPr>
          <w:rFonts w:ascii="Times New Roman"/>
          <w:sz w:val="20"/>
        </w:rPr>
      </w:pPr>
    </w:p>
    <w:p w:rsidR="005E0F74" w:rsidRDefault="005E0F74">
      <w:pPr>
        <w:pStyle w:val="BodyText"/>
        <w:rPr>
          <w:rFonts w:ascii="Times New Roman"/>
          <w:sz w:val="20"/>
        </w:rPr>
      </w:pPr>
    </w:p>
    <w:p w:rsidR="005E0F74" w:rsidRDefault="005E0F74">
      <w:pPr>
        <w:pStyle w:val="BodyText"/>
        <w:rPr>
          <w:rFonts w:ascii="Times New Roman"/>
          <w:sz w:val="20"/>
        </w:rPr>
      </w:pPr>
    </w:p>
    <w:p w:rsidR="005E0F74" w:rsidRDefault="005E0F74">
      <w:pPr>
        <w:pStyle w:val="BodyText"/>
        <w:rPr>
          <w:rFonts w:ascii="Times New Roman"/>
          <w:sz w:val="20"/>
        </w:rPr>
      </w:pPr>
    </w:p>
    <w:p w:rsidR="005E0F74" w:rsidRDefault="005E0F74">
      <w:pPr>
        <w:pStyle w:val="BodyText"/>
        <w:rPr>
          <w:rFonts w:ascii="Times New Roman"/>
          <w:sz w:val="20"/>
        </w:rPr>
      </w:pPr>
    </w:p>
    <w:p w:rsidR="005E0F74" w:rsidRDefault="005E0F74">
      <w:pPr>
        <w:pStyle w:val="BodyText"/>
        <w:rPr>
          <w:rFonts w:ascii="Times New Roman"/>
          <w:sz w:val="20"/>
        </w:rPr>
      </w:pPr>
    </w:p>
    <w:p w:rsidR="006F36D9" w:rsidRDefault="006F36D9">
      <w:pPr>
        <w:pStyle w:val="BodyText"/>
        <w:rPr>
          <w:rFonts w:ascii="Times New Roman"/>
          <w:sz w:val="20"/>
        </w:rPr>
      </w:pPr>
    </w:p>
    <w:p w:rsidR="006F36D9" w:rsidRDefault="006F36D9">
      <w:pPr>
        <w:pStyle w:val="BodyText"/>
        <w:rPr>
          <w:rFonts w:ascii="Times New Roman"/>
          <w:sz w:val="20"/>
        </w:rPr>
      </w:pPr>
    </w:p>
    <w:p w:rsidR="006F36D9" w:rsidRDefault="006F36D9">
      <w:pPr>
        <w:pStyle w:val="BodyText"/>
        <w:rPr>
          <w:rFonts w:ascii="Times New Roman"/>
          <w:sz w:val="20"/>
        </w:rPr>
      </w:pPr>
    </w:p>
    <w:p w:rsidR="006F36D9" w:rsidRDefault="006F36D9">
      <w:pPr>
        <w:pStyle w:val="BodyText"/>
        <w:rPr>
          <w:rFonts w:ascii="Times New Roman"/>
          <w:sz w:val="20"/>
        </w:rPr>
      </w:pPr>
    </w:p>
    <w:p w:rsidR="006F36D9" w:rsidRDefault="006F36D9">
      <w:pPr>
        <w:pStyle w:val="BodyText"/>
        <w:rPr>
          <w:rFonts w:ascii="Times New Roman"/>
          <w:sz w:val="20"/>
        </w:rPr>
      </w:pPr>
    </w:p>
    <w:p w:rsidR="006F36D9" w:rsidRDefault="006F36D9">
      <w:pPr>
        <w:pStyle w:val="BodyText"/>
        <w:rPr>
          <w:rFonts w:ascii="Times New Roman"/>
          <w:sz w:val="20"/>
        </w:rPr>
      </w:pPr>
    </w:p>
    <w:p w:rsidR="006F36D9" w:rsidRDefault="006F36D9">
      <w:pPr>
        <w:pStyle w:val="BodyText"/>
        <w:rPr>
          <w:rFonts w:ascii="Times New Roman"/>
          <w:sz w:val="20"/>
        </w:rPr>
      </w:pPr>
    </w:p>
    <w:p w:rsidR="006F36D9" w:rsidRDefault="006F36D9">
      <w:pPr>
        <w:pStyle w:val="BodyText"/>
        <w:rPr>
          <w:rFonts w:ascii="Times New Roman"/>
          <w:sz w:val="20"/>
        </w:rPr>
      </w:pPr>
    </w:p>
    <w:p w:rsidR="006F36D9" w:rsidRDefault="006F36D9">
      <w:pPr>
        <w:pStyle w:val="BodyText"/>
        <w:rPr>
          <w:rFonts w:ascii="Times New Roman"/>
          <w:sz w:val="20"/>
        </w:rPr>
      </w:pPr>
    </w:p>
    <w:p w:rsidR="006F36D9" w:rsidRDefault="006F36D9">
      <w:pPr>
        <w:pStyle w:val="BodyText"/>
        <w:rPr>
          <w:rFonts w:ascii="Times New Roman"/>
          <w:sz w:val="20"/>
        </w:rPr>
      </w:pPr>
    </w:p>
    <w:p w:rsidR="006F36D9" w:rsidRDefault="006F36D9">
      <w:pPr>
        <w:pStyle w:val="BodyText"/>
        <w:rPr>
          <w:rFonts w:ascii="Times New Roman"/>
          <w:sz w:val="20"/>
        </w:rPr>
      </w:pPr>
    </w:p>
    <w:p w:rsidR="005E0F74" w:rsidRDefault="005E0F74">
      <w:pPr>
        <w:pStyle w:val="BodyText"/>
        <w:rPr>
          <w:rFonts w:ascii="Times New Roman"/>
          <w:sz w:val="20"/>
        </w:rPr>
      </w:pPr>
    </w:p>
    <w:p w:rsidR="005E0F74" w:rsidRDefault="005E0F74">
      <w:pPr>
        <w:pStyle w:val="BodyText"/>
        <w:rPr>
          <w:rFonts w:ascii="Times New Roman"/>
          <w:sz w:val="20"/>
        </w:rPr>
      </w:pPr>
    </w:p>
    <w:p w:rsidR="005E0F74" w:rsidRPr="006F36D9" w:rsidRDefault="005E0F74">
      <w:pPr>
        <w:pStyle w:val="BodyText"/>
        <w:spacing w:before="4"/>
        <w:rPr>
          <w:rFonts w:ascii="Times New Roman"/>
          <w:color w:val="000000" w:themeColor="text1"/>
          <w:sz w:val="23"/>
        </w:rPr>
      </w:pPr>
    </w:p>
    <w:p w:rsidR="006F36D9" w:rsidRPr="006F36D9" w:rsidRDefault="006F36D9">
      <w:pPr>
        <w:pStyle w:val="Title"/>
        <w:spacing w:line="254" w:lineRule="auto"/>
        <w:rPr>
          <w:color w:val="000000" w:themeColor="text1"/>
        </w:rPr>
      </w:pPr>
      <w:bookmarkStart w:id="0" w:name="Oracle_Database_19c:_Data_Guard_Administ"/>
      <w:bookmarkEnd w:id="0"/>
      <w:r w:rsidRPr="006F36D9">
        <w:rPr>
          <w:color w:val="000000" w:themeColor="text1"/>
        </w:rPr>
        <w:t>Oracle Database 19c</w:t>
      </w:r>
    </w:p>
    <w:p w:rsidR="006F36D9" w:rsidRPr="006F36D9" w:rsidRDefault="006F36D9" w:rsidP="006F36D9">
      <w:pPr>
        <w:pStyle w:val="Title"/>
        <w:spacing w:line="254" w:lineRule="auto"/>
        <w:rPr>
          <w:color w:val="000000" w:themeColor="text1"/>
        </w:rPr>
      </w:pPr>
      <w:r w:rsidRPr="006F36D9">
        <w:rPr>
          <w:color w:val="000000" w:themeColor="text1"/>
        </w:rPr>
        <w:t xml:space="preserve">Data Guard </w:t>
      </w:r>
      <w:r w:rsidRPr="006F36D9">
        <w:rPr>
          <w:color w:val="000000" w:themeColor="text1"/>
          <w:spacing w:val="-152"/>
        </w:rPr>
        <w:t xml:space="preserve">   </w:t>
      </w:r>
      <w:r w:rsidRPr="006F36D9">
        <w:rPr>
          <w:color w:val="000000" w:themeColor="text1"/>
        </w:rPr>
        <w:t>Administration</w:t>
      </w:r>
      <w:r>
        <w:rPr>
          <w:color w:val="000000" w:themeColor="text1"/>
          <w:spacing w:val="-2"/>
        </w:rPr>
        <w:t xml:space="preserve"> </w:t>
      </w:r>
    </w:p>
    <w:p w:rsidR="005E0F74" w:rsidRDefault="005E0F74">
      <w:pPr>
        <w:rPr>
          <w:rFonts w:ascii="Arial"/>
          <w:sz w:val="24"/>
        </w:rPr>
        <w:sectPr w:rsidR="005E0F74">
          <w:type w:val="continuous"/>
          <w:pgSz w:w="12240" w:h="15840"/>
          <w:pgMar w:top="1500" w:right="1100" w:bottom="280" w:left="540" w:header="720" w:footer="720" w:gutter="0"/>
          <w:cols w:space="720"/>
        </w:sectPr>
      </w:pPr>
    </w:p>
    <w:p w:rsidR="005E0F74" w:rsidRDefault="005E0F74">
      <w:pPr>
        <w:spacing w:line="249" w:lineRule="auto"/>
        <w:rPr>
          <w:rFonts w:ascii="Arial MT"/>
          <w:sz w:val="16"/>
        </w:rPr>
        <w:sectPr w:rsidR="005E0F74">
          <w:pgSz w:w="12240" w:h="15840"/>
          <w:pgMar w:top="1000" w:right="1100" w:bottom="280" w:left="540" w:header="720" w:footer="720" w:gutter="0"/>
          <w:cols w:num="2" w:space="720" w:equalWidth="0">
            <w:col w:w="2867" w:space="59"/>
            <w:col w:w="7674"/>
          </w:cols>
        </w:sectPr>
      </w:pPr>
    </w:p>
    <w:p w:rsidR="005E0F74" w:rsidRDefault="00FD78AA">
      <w:pPr>
        <w:pStyle w:val="Heading1"/>
        <w:spacing w:before="75"/>
        <w:ind w:left="900" w:right="0"/>
      </w:pPr>
      <w:r>
        <w:lastRenderedPageBreak/>
        <w:pict>
          <v:rect id="_x0000_s4381" style="position:absolute;left:0;text-align:left;margin-left:70.6pt;margin-top:-18.2pt;width:471pt;height:3pt;z-index:-15728128;mso-wrap-distance-left:0;mso-wrap-distance-right:0;mso-position-horizontal-relative:page" fillcolor="#999" stroked="f">
            <w10:wrap type="topAndBottom" anchorx="page"/>
          </v:rect>
        </w:pict>
      </w:r>
      <w:bookmarkStart w:id="1" w:name="Table_of_Contents"/>
      <w:bookmarkEnd w:id="1"/>
      <w:r w:rsidR="005F1A21">
        <w:t>Table</w:t>
      </w:r>
      <w:r w:rsidR="005F1A21">
        <w:rPr>
          <w:spacing w:val="-3"/>
        </w:rPr>
        <w:t xml:space="preserve"> </w:t>
      </w:r>
      <w:r w:rsidR="005F1A21">
        <w:t>of</w:t>
      </w:r>
      <w:r w:rsidR="005F1A21">
        <w:rPr>
          <w:spacing w:val="-3"/>
        </w:rPr>
        <w:t xml:space="preserve"> </w:t>
      </w:r>
      <w:r w:rsidR="005F1A21">
        <w:t>Contents</w:t>
      </w:r>
    </w:p>
    <w:p w:rsidR="005E0F74" w:rsidRDefault="005E0F74">
      <w:pPr>
        <w:pStyle w:val="BodyText"/>
        <w:rPr>
          <w:rFonts w:ascii="Arial"/>
          <w:b/>
          <w:sz w:val="20"/>
        </w:rPr>
      </w:pPr>
    </w:p>
    <w:p w:rsidR="005E0F74" w:rsidRDefault="005E0F74">
      <w:pPr>
        <w:pStyle w:val="BodyText"/>
        <w:spacing w:before="4"/>
        <w:rPr>
          <w:rFonts w:ascii="Arial"/>
          <w:b/>
        </w:rPr>
      </w:pPr>
    </w:p>
    <w:p w:rsidR="005E0F74" w:rsidRDefault="005E0F74">
      <w:pPr>
        <w:rPr>
          <w:rFonts w:ascii="Arial"/>
        </w:rPr>
        <w:sectPr w:rsidR="005E0F74">
          <w:footerReference w:type="default" r:id="rId7"/>
          <w:pgSz w:w="12240" w:h="15840"/>
          <w:pgMar w:top="1360" w:right="1100" w:bottom="645" w:left="540" w:header="0" w:footer="913" w:gutter="0"/>
          <w:cols w:space="720"/>
        </w:sectPr>
      </w:pPr>
    </w:p>
    <w:sdt>
      <w:sdtPr>
        <w:rPr>
          <w:rFonts w:ascii="Arial MT" w:eastAsia="Arial MT" w:hAnsi="Arial MT" w:cs="Arial MT"/>
          <w:b w:val="0"/>
          <w:bCs w:val="0"/>
        </w:rPr>
        <w:id w:val="185880376"/>
        <w:docPartObj>
          <w:docPartGallery w:val="Table of Contents"/>
          <w:docPartUnique/>
        </w:docPartObj>
      </w:sdtPr>
      <w:sdtEndPr/>
      <w:sdtContent>
        <w:p w:rsidR="005E0F74" w:rsidRDefault="00FD78AA">
          <w:pPr>
            <w:pStyle w:val="TOC1"/>
            <w:tabs>
              <w:tab w:val="left" w:leader="dot" w:pos="9902"/>
            </w:tabs>
            <w:spacing w:before="93"/>
          </w:pPr>
          <w:hyperlink w:anchor="_TOC_250086" w:history="1">
            <w:r w:rsidR="005F1A21">
              <w:t>Course</w:t>
            </w:r>
            <w:r w:rsidR="005F1A21">
              <w:rPr>
                <w:spacing w:val="-2"/>
              </w:rPr>
              <w:t xml:space="preserve"> </w:t>
            </w:r>
            <w:r w:rsidR="005F1A21">
              <w:t>Practice</w:t>
            </w:r>
            <w:r w:rsidR="005F1A21">
              <w:rPr>
                <w:spacing w:val="-3"/>
              </w:rPr>
              <w:t xml:space="preserve"> </w:t>
            </w:r>
            <w:r w:rsidR="005F1A21">
              <w:t>Environment:</w:t>
            </w:r>
            <w:r w:rsidR="005F1A21">
              <w:rPr>
                <w:spacing w:val="-2"/>
              </w:rPr>
              <w:t xml:space="preserve"> </w:t>
            </w:r>
            <w:r w:rsidR="005F1A21">
              <w:t>Security</w:t>
            </w:r>
            <w:r w:rsidR="005F1A21">
              <w:rPr>
                <w:spacing w:val="-6"/>
              </w:rPr>
              <w:t xml:space="preserve"> </w:t>
            </w:r>
            <w:r w:rsidR="005F1A21">
              <w:t>Credentials</w:t>
            </w:r>
            <w:r w:rsidR="005F1A21">
              <w:tab/>
              <w:t>7</w:t>
            </w:r>
          </w:hyperlink>
        </w:p>
        <w:p w:rsidR="005E0F74" w:rsidRDefault="00FD78AA">
          <w:pPr>
            <w:pStyle w:val="TOC1"/>
            <w:tabs>
              <w:tab w:val="left" w:leader="dot" w:pos="9902"/>
            </w:tabs>
          </w:pPr>
          <w:hyperlink w:anchor="_TOC_250085" w:history="1">
            <w:r w:rsidR="005F1A21">
              <w:t>Practices</w:t>
            </w:r>
            <w:r w:rsidR="005F1A21">
              <w:rPr>
                <w:spacing w:val="-4"/>
              </w:rPr>
              <w:t xml:space="preserve"> </w:t>
            </w:r>
            <w:r w:rsidR="005F1A21">
              <w:t>for</w:t>
            </w:r>
            <w:r w:rsidR="005F1A21">
              <w:rPr>
                <w:spacing w:val="-3"/>
              </w:rPr>
              <w:t xml:space="preserve"> </w:t>
            </w:r>
            <w:r w:rsidR="005F1A21">
              <w:t>Lesson</w:t>
            </w:r>
            <w:r w:rsidR="005F1A21">
              <w:rPr>
                <w:spacing w:val="-2"/>
              </w:rPr>
              <w:t xml:space="preserve"> </w:t>
            </w:r>
            <w:r w:rsidR="005F1A21">
              <w:t>1:</w:t>
            </w:r>
            <w:r w:rsidR="005F1A21">
              <w:rPr>
                <w:spacing w:val="-3"/>
              </w:rPr>
              <w:t xml:space="preserve"> </w:t>
            </w:r>
            <w:r w:rsidR="005F1A21">
              <w:t>Introduction</w:t>
            </w:r>
            <w:r w:rsidR="005F1A21">
              <w:rPr>
                <w:spacing w:val="-2"/>
              </w:rPr>
              <w:t xml:space="preserve"> </w:t>
            </w:r>
            <w:r w:rsidR="005F1A21">
              <w:t>to</w:t>
            </w:r>
            <w:r w:rsidR="005F1A21">
              <w:rPr>
                <w:spacing w:val="-2"/>
              </w:rPr>
              <w:t xml:space="preserve"> </w:t>
            </w:r>
            <w:r w:rsidR="005F1A21">
              <w:t>Oracle</w:t>
            </w:r>
            <w:r w:rsidR="005F1A21">
              <w:rPr>
                <w:spacing w:val="-1"/>
              </w:rPr>
              <w:t xml:space="preserve"> </w:t>
            </w:r>
            <w:r w:rsidR="005F1A21">
              <w:t>Data Guard</w:t>
            </w:r>
            <w:r w:rsidR="005F1A21">
              <w:tab/>
              <w:t>9</w:t>
            </w:r>
          </w:hyperlink>
        </w:p>
        <w:p w:rsidR="005E0F74" w:rsidRDefault="00FD78AA">
          <w:pPr>
            <w:pStyle w:val="TOC2"/>
            <w:tabs>
              <w:tab w:val="left" w:leader="dot" w:pos="9902"/>
            </w:tabs>
            <w:spacing w:before="96"/>
          </w:pPr>
          <w:hyperlink w:anchor="_TOC_250084" w:history="1">
            <w:r w:rsidR="005F1A21">
              <w:t>Practices</w:t>
            </w:r>
            <w:r w:rsidR="005F1A21">
              <w:rPr>
                <w:spacing w:val="-2"/>
              </w:rPr>
              <w:t xml:space="preserve"> </w:t>
            </w:r>
            <w:r w:rsidR="005F1A21">
              <w:t>for</w:t>
            </w:r>
            <w:r w:rsidR="005F1A21">
              <w:rPr>
                <w:spacing w:val="-2"/>
              </w:rPr>
              <w:t xml:space="preserve"> </w:t>
            </w:r>
            <w:r w:rsidR="005F1A21">
              <w:t>Lesson</w:t>
            </w:r>
            <w:r w:rsidR="005F1A21">
              <w:rPr>
                <w:spacing w:val="-1"/>
              </w:rPr>
              <w:t xml:space="preserve"> </w:t>
            </w:r>
            <w:r w:rsidR="005F1A21">
              <w:t>1:</w:t>
            </w:r>
            <w:r w:rsidR="005F1A21">
              <w:rPr>
                <w:spacing w:val="-2"/>
              </w:rPr>
              <w:t xml:space="preserve"> </w:t>
            </w:r>
            <w:r w:rsidR="005F1A21">
              <w:t>Overview</w:t>
            </w:r>
            <w:r w:rsidR="005F1A21">
              <w:tab/>
              <w:t>10</w:t>
            </w:r>
          </w:hyperlink>
        </w:p>
        <w:p w:rsidR="005E0F74" w:rsidRDefault="00FD78AA">
          <w:pPr>
            <w:pStyle w:val="TOC2"/>
            <w:tabs>
              <w:tab w:val="left" w:leader="dot" w:pos="9902"/>
            </w:tabs>
            <w:spacing w:before="97"/>
          </w:pPr>
          <w:hyperlink w:anchor="_TOC_250083" w:history="1">
            <w:r w:rsidR="005F1A21">
              <w:t>Practice</w:t>
            </w:r>
            <w:r w:rsidR="005F1A21">
              <w:rPr>
                <w:spacing w:val="-2"/>
              </w:rPr>
              <w:t xml:space="preserve"> </w:t>
            </w:r>
            <w:r w:rsidR="005F1A21">
              <w:t>1-1:</w:t>
            </w:r>
            <w:r w:rsidR="005F1A21">
              <w:rPr>
                <w:spacing w:val="-3"/>
              </w:rPr>
              <w:t xml:space="preserve"> </w:t>
            </w:r>
            <w:r w:rsidR="005F1A21">
              <w:t>Discovering</w:t>
            </w:r>
            <w:r w:rsidR="005F1A21">
              <w:rPr>
                <w:spacing w:val="-1"/>
              </w:rPr>
              <w:t xml:space="preserve"> </w:t>
            </w:r>
            <w:r w:rsidR="005F1A21">
              <w:t>the</w:t>
            </w:r>
            <w:r w:rsidR="005F1A21">
              <w:rPr>
                <w:spacing w:val="-3"/>
              </w:rPr>
              <w:t xml:space="preserve"> </w:t>
            </w:r>
            <w:r w:rsidR="005F1A21">
              <w:t>Practice</w:t>
            </w:r>
            <w:r w:rsidR="005F1A21">
              <w:rPr>
                <w:spacing w:val="-3"/>
              </w:rPr>
              <w:t xml:space="preserve"> </w:t>
            </w:r>
            <w:r w:rsidR="005F1A21">
              <w:t>Environment</w:t>
            </w:r>
            <w:r w:rsidR="005F1A21">
              <w:tab/>
              <w:t>11</w:t>
            </w:r>
          </w:hyperlink>
        </w:p>
        <w:p w:rsidR="005E0F74" w:rsidRDefault="00FD78AA">
          <w:pPr>
            <w:pStyle w:val="TOC1"/>
            <w:tabs>
              <w:tab w:val="left" w:leader="dot" w:pos="9902"/>
            </w:tabs>
            <w:spacing w:before="151"/>
          </w:pPr>
          <w:hyperlink w:anchor="_TOC_250082" w:history="1">
            <w:r w:rsidR="005F1A21">
              <w:t>Practices</w:t>
            </w:r>
            <w:r w:rsidR="005F1A21">
              <w:rPr>
                <w:spacing w:val="-3"/>
              </w:rPr>
              <w:t xml:space="preserve"> </w:t>
            </w:r>
            <w:r w:rsidR="005F1A21">
              <w:t>for</w:t>
            </w:r>
            <w:r w:rsidR="005F1A21">
              <w:rPr>
                <w:spacing w:val="-2"/>
              </w:rPr>
              <w:t xml:space="preserve"> </w:t>
            </w:r>
            <w:r w:rsidR="005F1A21">
              <w:t>Lesson</w:t>
            </w:r>
            <w:r w:rsidR="005F1A21">
              <w:rPr>
                <w:spacing w:val="-1"/>
              </w:rPr>
              <w:t xml:space="preserve"> </w:t>
            </w:r>
            <w:r w:rsidR="005F1A21">
              <w:t>2:</w:t>
            </w:r>
            <w:r w:rsidR="005F1A21">
              <w:rPr>
                <w:spacing w:val="-2"/>
              </w:rPr>
              <w:t xml:space="preserve"> </w:t>
            </w:r>
            <w:r w:rsidR="005F1A21">
              <w:t>Oracle</w:t>
            </w:r>
            <w:r w:rsidR="005F1A21">
              <w:rPr>
                <w:spacing w:val="-2"/>
              </w:rPr>
              <w:t xml:space="preserve"> </w:t>
            </w:r>
            <w:r w:rsidR="005F1A21">
              <w:t>Net</w:t>
            </w:r>
            <w:r w:rsidR="005F1A21">
              <w:rPr>
                <w:spacing w:val="1"/>
              </w:rPr>
              <w:t xml:space="preserve"> </w:t>
            </w:r>
            <w:r w:rsidR="005F1A21">
              <w:t>Services</w:t>
            </w:r>
            <w:r w:rsidR="005F1A21">
              <w:rPr>
                <w:spacing w:val="-2"/>
              </w:rPr>
              <w:t xml:space="preserve"> </w:t>
            </w:r>
            <w:r w:rsidR="005F1A21">
              <w:t>in a</w:t>
            </w:r>
            <w:r w:rsidR="005F1A21">
              <w:rPr>
                <w:spacing w:val="-2"/>
              </w:rPr>
              <w:t xml:space="preserve"> </w:t>
            </w:r>
            <w:r w:rsidR="005F1A21">
              <w:t>Data</w:t>
            </w:r>
            <w:r w:rsidR="005F1A21">
              <w:rPr>
                <w:spacing w:val="-2"/>
              </w:rPr>
              <w:t xml:space="preserve"> </w:t>
            </w:r>
            <w:r w:rsidR="005F1A21">
              <w:t>Guard</w:t>
            </w:r>
            <w:r w:rsidR="005F1A21">
              <w:rPr>
                <w:spacing w:val="-1"/>
              </w:rPr>
              <w:t xml:space="preserve"> </w:t>
            </w:r>
            <w:r w:rsidR="005F1A21">
              <w:t>Environment</w:t>
            </w:r>
            <w:r w:rsidR="005F1A21">
              <w:tab/>
              <w:t>23</w:t>
            </w:r>
          </w:hyperlink>
        </w:p>
        <w:p w:rsidR="005E0F74" w:rsidRDefault="00FD78AA">
          <w:pPr>
            <w:pStyle w:val="TOC2"/>
            <w:tabs>
              <w:tab w:val="left" w:leader="dot" w:pos="9902"/>
            </w:tabs>
            <w:spacing w:before="97"/>
          </w:pPr>
          <w:hyperlink w:anchor="_TOC_250081" w:history="1">
            <w:r w:rsidR="005F1A21">
              <w:t>Practices</w:t>
            </w:r>
            <w:r w:rsidR="005F1A21">
              <w:rPr>
                <w:spacing w:val="-2"/>
              </w:rPr>
              <w:t xml:space="preserve"> </w:t>
            </w:r>
            <w:r w:rsidR="005F1A21">
              <w:t>for</w:t>
            </w:r>
            <w:r w:rsidR="005F1A21">
              <w:rPr>
                <w:spacing w:val="-2"/>
              </w:rPr>
              <w:t xml:space="preserve"> </w:t>
            </w:r>
            <w:r w:rsidR="005F1A21">
              <w:t>Lesson</w:t>
            </w:r>
            <w:r w:rsidR="005F1A21">
              <w:rPr>
                <w:spacing w:val="-1"/>
              </w:rPr>
              <w:t xml:space="preserve"> </w:t>
            </w:r>
            <w:r w:rsidR="005F1A21">
              <w:t>2:</w:t>
            </w:r>
            <w:r w:rsidR="005F1A21">
              <w:rPr>
                <w:spacing w:val="-2"/>
              </w:rPr>
              <w:t xml:space="preserve"> </w:t>
            </w:r>
            <w:r w:rsidR="005F1A21">
              <w:t>Overview</w:t>
            </w:r>
            <w:r w:rsidR="005F1A21">
              <w:tab/>
              <w:t>24</w:t>
            </w:r>
          </w:hyperlink>
        </w:p>
        <w:p w:rsidR="005E0F74" w:rsidRDefault="00FD78AA">
          <w:pPr>
            <w:pStyle w:val="TOC2"/>
            <w:tabs>
              <w:tab w:val="left" w:leader="dot" w:pos="9902"/>
            </w:tabs>
            <w:spacing w:before="99"/>
          </w:pPr>
          <w:hyperlink w:anchor="_TOC_250080" w:history="1">
            <w:r w:rsidR="005F1A21">
              <w:rPr>
                <w:w w:val="95"/>
              </w:rPr>
              <w:t>Practice</w:t>
            </w:r>
            <w:r w:rsidR="005F1A21">
              <w:rPr>
                <w:spacing w:val="29"/>
                <w:w w:val="95"/>
              </w:rPr>
              <w:t xml:space="preserve"> </w:t>
            </w:r>
            <w:r w:rsidR="005F1A21">
              <w:rPr>
                <w:w w:val="95"/>
              </w:rPr>
              <w:t>2-1:</w:t>
            </w:r>
            <w:r w:rsidR="005F1A21">
              <w:rPr>
                <w:spacing w:val="27"/>
                <w:w w:val="95"/>
              </w:rPr>
              <w:t xml:space="preserve"> </w:t>
            </w:r>
            <w:r w:rsidR="005F1A21">
              <w:rPr>
                <w:w w:val="95"/>
              </w:rPr>
              <w:t>Configuring</w:t>
            </w:r>
            <w:r w:rsidR="005F1A21">
              <w:rPr>
                <w:spacing w:val="27"/>
                <w:w w:val="95"/>
              </w:rPr>
              <w:t xml:space="preserve"> </w:t>
            </w:r>
            <w:r w:rsidR="005F1A21">
              <w:rPr>
                <w:w w:val="95"/>
              </w:rPr>
              <w:t>the</w:t>
            </w:r>
            <w:r w:rsidR="005F1A21">
              <w:rPr>
                <w:spacing w:val="30"/>
                <w:w w:val="95"/>
              </w:rPr>
              <w:t xml:space="preserve"> </w:t>
            </w:r>
            <w:r w:rsidR="005F1A21">
              <w:rPr>
                <w:rFonts w:ascii="Courier New"/>
                <w:w w:val="95"/>
              </w:rPr>
              <w:t>tnsnames.ora</w:t>
            </w:r>
            <w:r w:rsidR="005F1A21">
              <w:rPr>
                <w:rFonts w:ascii="Courier New"/>
                <w:spacing w:val="-34"/>
                <w:w w:val="95"/>
              </w:rPr>
              <w:t xml:space="preserve"> </w:t>
            </w:r>
            <w:r w:rsidR="005F1A21">
              <w:rPr>
                <w:w w:val="95"/>
              </w:rPr>
              <w:t>File</w:t>
            </w:r>
            <w:r w:rsidR="005F1A21">
              <w:rPr>
                <w:w w:val="95"/>
              </w:rPr>
              <w:tab/>
            </w:r>
            <w:r w:rsidR="005F1A21">
              <w:t>25</w:t>
            </w:r>
          </w:hyperlink>
        </w:p>
        <w:p w:rsidR="005E0F74" w:rsidRDefault="00FD78AA">
          <w:pPr>
            <w:pStyle w:val="TOC2"/>
            <w:tabs>
              <w:tab w:val="left" w:leader="dot" w:pos="9902"/>
            </w:tabs>
            <w:spacing w:before="96"/>
          </w:pPr>
          <w:hyperlink w:anchor="_TOC_250079" w:history="1">
            <w:r w:rsidR="005F1A21">
              <w:rPr>
                <w:w w:val="95"/>
              </w:rPr>
              <w:t>Practice</w:t>
            </w:r>
            <w:r w:rsidR="005F1A21">
              <w:rPr>
                <w:spacing w:val="29"/>
                <w:w w:val="95"/>
              </w:rPr>
              <w:t xml:space="preserve"> </w:t>
            </w:r>
            <w:r w:rsidR="005F1A21">
              <w:rPr>
                <w:w w:val="95"/>
              </w:rPr>
              <w:t>2-2:</w:t>
            </w:r>
            <w:r w:rsidR="005F1A21">
              <w:rPr>
                <w:spacing w:val="27"/>
                <w:w w:val="95"/>
              </w:rPr>
              <w:t xml:space="preserve"> </w:t>
            </w:r>
            <w:r w:rsidR="005F1A21">
              <w:rPr>
                <w:w w:val="95"/>
              </w:rPr>
              <w:t>Configuring</w:t>
            </w:r>
            <w:r w:rsidR="005F1A21">
              <w:rPr>
                <w:spacing w:val="27"/>
                <w:w w:val="95"/>
              </w:rPr>
              <w:t xml:space="preserve"> </w:t>
            </w:r>
            <w:r w:rsidR="005F1A21">
              <w:rPr>
                <w:w w:val="95"/>
              </w:rPr>
              <w:t>the</w:t>
            </w:r>
            <w:r w:rsidR="005F1A21">
              <w:rPr>
                <w:spacing w:val="30"/>
                <w:w w:val="95"/>
              </w:rPr>
              <w:t xml:space="preserve"> </w:t>
            </w:r>
            <w:r w:rsidR="005F1A21">
              <w:rPr>
                <w:rFonts w:ascii="Courier New"/>
                <w:w w:val="95"/>
              </w:rPr>
              <w:t>listener.ora</w:t>
            </w:r>
            <w:r w:rsidR="005F1A21">
              <w:rPr>
                <w:rFonts w:ascii="Courier New"/>
                <w:spacing w:val="-34"/>
                <w:w w:val="95"/>
              </w:rPr>
              <w:t xml:space="preserve"> </w:t>
            </w:r>
            <w:r w:rsidR="005F1A21">
              <w:rPr>
                <w:w w:val="95"/>
              </w:rPr>
              <w:t>File</w:t>
            </w:r>
            <w:r w:rsidR="005F1A21">
              <w:rPr>
                <w:w w:val="95"/>
              </w:rPr>
              <w:tab/>
            </w:r>
            <w:r w:rsidR="005F1A21">
              <w:t>33</w:t>
            </w:r>
          </w:hyperlink>
        </w:p>
        <w:p w:rsidR="005E0F74" w:rsidRDefault="005F1A21">
          <w:pPr>
            <w:pStyle w:val="TOC1"/>
            <w:spacing w:before="146"/>
          </w:pPr>
          <w:r>
            <w:t>Practices</w:t>
          </w:r>
          <w:r>
            <w:rPr>
              <w:spacing w:val="-3"/>
            </w:rPr>
            <w:t xml:space="preserve"> </w:t>
          </w:r>
          <w:r>
            <w:t>for</w:t>
          </w:r>
          <w:r>
            <w:rPr>
              <w:spacing w:val="-3"/>
            </w:rPr>
            <w:t xml:space="preserve"> </w:t>
          </w:r>
          <w:r>
            <w:t>Lesson</w:t>
          </w:r>
          <w:r>
            <w:rPr>
              <w:spacing w:val="-2"/>
            </w:rPr>
            <w:t xml:space="preserve"> </w:t>
          </w:r>
          <w:r>
            <w:t>3:</w:t>
          </w:r>
          <w:r>
            <w:rPr>
              <w:spacing w:val="-3"/>
            </w:rPr>
            <w:t xml:space="preserve"> </w:t>
          </w:r>
          <w:r>
            <w:t>Creating</w:t>
          </w:r>
          <w:r>
            <w:rPr>
              <w:spacing w:val="-2"/>
            </w:rPr>
            <w:t xml:space="preserve"> </w:t>
          </w:r>
          <w:r>
            <w:t>a Physical</w:t>
          </w:r>
          <w:r>
            <w:rPr>
              <w:spacing w:val="-3"/>
            </w:rPr>
            <w:t xml:space="preserve"> </w:t>
          </w:r>
          <w:r>
            <w:t>Standby</w:t>
          </w:r>
          <w:r>
            <w:rPr>
              <w:spacing w:val="-3"/>
            </w:rPr>
            <w:t xml:space="preserve"> </w:t>
          </w:r>
          <w:r>
            <w:t>Database</w:t>
          </w:r>
          <w:r>
            <w:rPr>
              <w:spacing w:val="-3"/>
            </w:rPr>
            <w:t xml:space="preserve"> </w:t>
          </w:r>
          <w:r>
            <w:t>by</w:t>
          </w:r>
          <w:r>
            <w:rPr>
              <w:spacing w:val="-3"/>
            </w:rPr>
            <w:t xml:space="preserve"> </w:t>
          </w:r>
          <w:r>
            <w:t>Using SQL and</w:t>
          </w:r>
        </w:p>
        <w:p w:rsidR="005E0F74" w:rsidRDefault="005F1A21">
          <w:pPr>
            <w:pStyle w:val="TOC3"/>
            <w:tabs>
              <w:tab w:val="left" w:leader="dot" w:pos="9902"/>
            </w:tabs>
            <w:spacing w:before="36"/>
          </w:pPr>
          <w:r>
            <w:t>RMAN</w:t>
          </w:r>
          <w:r>
            <w:rPr>
              <w:spacing w:val="-3"/>
            </w:rPr>
            <w:t xml:space="preserve"> </w:t>
          </w:r>
          <w:r>
            <w:t>Commands</w:t>
          </w:r>
          <w:r>
            <w:tab/>
            <w:t>41</w:t>
          </w:r>
        </w:p>
        <w:p w:rsidR="005E0F74" w:rsidRDefault="00FD78AA">
          <w:pPr>
            <w:pStyle w:val="TOC2"/>
            <w:tabs>
              <w:tab w:val="left" w:leader="dot" w:pos="9902"/>
            </w:tabs>
            <w:spacing w:before="97"/>
          </w:pPr>
          <w:hyperlink w:anchor="_TOC_250078" w:history="1">
            <w:r w:rsidR="005F1A21">
              <w:t>Practices</w:t>
            </w:r>
            <w:r w:rsidR="005F1A21">
              <w:rPr>
                <w:spacing w:val="-2"/>
              </w:rPr>
              <w:t xml:space="preserve"> </w:t>
            </w:r>
            <w:r w:rsidR="005F1A21">
              <w:t>for</w:t>
            </w:r>
            <w:r w:rsidR="005F1A21">
              <w:rPr>
                <w:spacing w:val="-2"/>
              </w:rPr>
              <w:t xml:space="preserve"> </w:t>
            </w:r>
            <w:r w:rsidR="005F1A21">
              <w:t>Lesson 3:</w:t>
            </w:r>
            <w:r w:rsidR="005F1A21">
              <w:rPr>
                <w:spacing w:val="-3"/>
              </w:rPr>
              <w:t xml:space="preserve"> </w:t>
            </w:r>
            <w:r w:rsidR="005F1A21">
              <w:t>Overview</w:t>
            </w:r>
            <w:r w:rsidR="005F1A21">
              <w:tab/>
              <w:t>42</w:t>
            </w:r>
          </w:hyperlink>
        </w:p>
        <w:p w:rsidR="005E0F74" w:rsidRDefault="00FD78AA">
          <w:pPr>
            <w:pStyle w:val="TOC2"/>
            <w:tabs>
              <w:tab w:val="left" w:leader="dot" w:pos="9902"/>
            </w:tabs>
          </w:pPr>
          <w:hyperlink w:anchor="_TOC_250077" w:history="1">
            <w:r w:rsidR="005F1A21">
              <w:t>Practice</w:t>
            </w:r>
            <w:r w:rsidR="005F1A21">
              <w:rPr>
                <w:spacing w:val="-2"/>
              </w:rPr>
              <w:t xml:space="preserve"> </w:t>
            </w:r>
            <w:r w:rsidR="005F1A21">
              <w:t>3-1:</w:t>
            </w:r>
            <w:r w:rsidR="005F1A21">
              <w:rPr>
                <w:spacing w:val="-1"/>
              </w:rPr>
              <w:t xml:space="preserve"> </w:t>
            </w:r>
            <w:r w:rsidR="005F1A21">
              <w:t>Prepare the</w:t>
            </w:r>
            <w:r w:rsidR="005F1A21">
              <w:rPr>
                <w:spacing w:val="-1"/>
              </w:rPr>
              <w:t xml:space="preserve"> </w:t>
            </w:r>
            <w:r w:rsidR="005F1A21">
              <w:t>Primary</w:t>
            </w:r>
            <w:r w:rsidR="005F1A21">
              <w:rPr>
                <w:spacing w:val="-6"/>
              </w:rPr>
              <w:t xml:space="preserve"> </w:t>
            </w:r>
            <w:r w:rsidR="005F1A21">
              <w:t>Database</w:t>
            </w:r>
            <w:r w:rsidR="005F1A21">
              <w:rPr>
                <w:spacing w:val="-1"/>
              </w:rPr>
              <w:t xml:space="preserve"> </w:t>
            </w:r>
            <w:r w:rsidR="005F1A21">
              <w:t>to</w:t>
            </w:r>
            <w:r w:rsidR="005F1A21">
              <w:rPr>
                <w:spacing w:val="-1"/>
              </w:rPr>
              <w:t xml:space="preserve"> </w:t>
            </w:r>
            <w:r w:rsidR="005F1A21">
              <w:t>Support</w:t>
            </w:r>
            <w:r w:rsidR="005F1A21">
              <w:rPr>
                <w:spacing w:val="-2"/>
              </w:rPr>
              <w:t xml:space="preserve"> </w:t>
            </w:r>
            <w:r w:rsidR="005F1A21">
              <w:t>Data</w:t>
            </w:r>
            <w:r w:rsidR="005F1A21">
              <w:rPr>
                <w:spacing w:val="-3"/>
              </w:rPr>
              <w:t xml:space="preserve"> </w:t>
            </w:r>
            <w:r w:rsidR="005F1A21">
              <w:t>Guard</w:t>
            </w:r>
            <w:r w:rsidR="005F1A21">
              <w:tab/>
              <w:t>43</w:t>
            </w:r>
          </w:hyperlink>
        </w:p>
        <w:p w:rsidR="005E0F74" w:rsidRDefault="00FD78AA">
          <w:pPr>
            <w:pStyle w:val="TOC2"/>
            <w:tabs>
              <w:tab w:val="left" w:leader="dot" w:pos="9902"/>
            </w:tabs>
          </w:pPr>
          <w:hyperlink w:anchor="_TOC_250076" w:history="1">
            <w:r w:rsidR="005F1A21">
              <w:t>Practice</w:t>
            </w:r>
            <w:r w:rsidR="005F1A21">
              <w:rPr>
                <w:spacing w:val="-1"/>
              </w:rPr>
              <w:t xml:space="preserve"> </w:t>
            </w:r>
            <w:r w:rsidR="005F1A21">
              <w:t>3-2:</w:t>
            </w:r>
            <w:r w:rsidR="005F1A21">
              <w:rPr>
                <w:spacing w:val="-1"/>
              </w:rPr>
              <w:t xml:space="preserve"> </w:t>
            </w:r>
            <w:r w:rsidR="005F1A21">
              <w:t>Prepare Host</w:t>
            </w:r>
            <w:r w:rsidR="005F1A21">
              <w:rPr>
                <w:spacing w:val="-1"/>
              </w:rPr>
              <w:t xml:space="preserve"> </w:t>
            </w:r>
            <w:r w:rsidR="005F1A21">
              <w:t>and</w:t>
            </w:r>
            <w:r w:rsidR="005F1A21">
              <w:rPr>
                <w:spacing w:val="-3"/>
              </w:rPr>
              <w:t xml:space="preserve"> </w:t>
            </w:r>
            <w:r w:rsidR="005F1A21">
              <w:t>Create</w:t>
            </w:r>
            <w:r w:rsidR="005F1A21">
              <w:rPr>
                <w:spacing w:val="-1"/>
              </w:rPr>
              <w:t xml:space="preserve"> </w:t>
            </w:r>
            <w:r w:rsidR="005F1A21">
              <w:t>Physical</w:t>
            </w:r>
            <w:r w:rsidR="005F1A21">
              <w:rPr>
                <w:spacing w:val="-2"/>
              </w:rPr>
              <w:t xml:space="preserve"> </w:t>
            </w:r>
            <w:r w:rsidR="005F1A21">
              <w:t>Standby</w:t>
            </w:r>
            <w:r w:rsidR="005F1A21">
              <w:rPr>
                <w:spacing w:val="-6"/>
              </w:rPr>
              <w:t xml:space="preserve"> </w:t>
            </w:r>
            <w:r w:rsidR="005F1A21">
              <w:t>Database</w:t>
            </w:r>
            <w:r w:rsidR="005F1A21">
              <w:tab/>
              <w:t>46</w:t>
            </w:r>
          </w:hyperlink>
        </w:p>
        <w:p w:rsidR="005E0F74" w:rsidRDefault="00FD78AA">
          <w:pPr>
            <w:pStyle w:val="TOC2"/>
            <w:tabs>
              <w:tab w:val="left" w:leader="dot" w:pos="9902"/>
            </w:tabs>
          </w:pPr>
          <w:hyperlink w:anchor="_TOC_250075" w:history="1">
            <w:r w:rsidR="005F1A21">
              <w:t>Practice</w:t>
            </w:r>
            <w:r w:rsidR="005F1A21">
              <w:rPr>
                <w:spacing w:val="-1"/>
              </w:rPr>
              <w:t xml:space="preserve"> </w:t>
            </w:r>
            <w:r w:rsidR="005F1A21">
              <w:t>3-3:</w:t>
            </w:r>
            <w:r w:rsidR="005F1A21">
              <w:rPr>
                <w:spacing w:val="-1"/>
              </w:rPr>
              <w:t xml:space="preserve"> </w:t>
            </w:r>
            <w:r w:rsidR="005F1A21">
              <w:t>Start</w:t>
            </w:r>
            <w:r w:rsidR="005F1A21">
              <w:rPr>
                <w:spacing w:val="-3"/>
              </w:rPr>
              <w:t xml:space="preserve"> </w:t>
            </w:r>
            <w:r w:rsidR="005F1A21">
              <w:t>Redo</w:t>
            </w:r>
            <w:r w:rsidR="005F1A21">
              <w:rPr>
                <w:spacing w:val="-1"/>
              </w:rPr>
              <w:t xml:space="preserve"> </w:t>
            </w:r>
            <w:r w:rsidR="005F1A21">
              <w:t>Transport</w:t>
            </w:r>
            <w:r w:rsidR="005F1A21">
              <w:rPr>
                <w:spacing w:val="-3"/>
              </w:rPr>
              <w:t xml:space="preserve"> </w:t>
            </w:r>
            <w:r w:rsidR="005F1A21">
              <w:t>and</w:t>
            </w:r>
            <w:r w:rsidR="005F1A21">
              <w:rPr>
                <w:spacing w:val="-1"/>
              </w:rPr>
              <w:t xml:space="preserve"> </w:t>
            </w:r>
            <w:r w:rsidR="005F1A21">
              <w:t>Verify</w:t>
            </w:r>
            <w:r w:rsidR="005F1A21">
              <w:rPr>
                <w:spacing w:val="-5"/>
              </w:rPr>
              <w:t xml:space="preserve"> </w:t>
            </w:r>
            <w:r w:rsidR="005F1A21">
              <w:t>Operation</w:t>
            </w:r>
            <w:r w:rsidR="005F1A21">
              <w:tab/>
              <w:t>57</w:t>
            </w:r>
          </w:hyperlink>
        </w:p>
        <w:p w:rsidR="005E0F74" w:rsidRDefault="005F1A21">
          <w:pPr>
            <w:pStyle w:val="TOC1"/>
          </w:pPr>
          <w:r>
            <w:t>Practices</w:t>
          </w:r>
          <w:r>
            <w:rPr>
              <w:spacing w:val="-3"/>
            </w:rPr>
            <w:t xml:space="preserve"> </w:t>
          </w:r>
          <w:r>
            <w:t>for</w:t>
          </w:r>
          <w:r>
            <w:rPr>
              <w:spacing w:val="-3"/>
            </w:rPr>
            <w:t xml:space="preserve"> </w:t>
          </w:r>
          <w:r>
            <w:t>Lesson</w:t>
          </w:r>
          <w:r>
            <w:rPr>
              <w:spacing w:val="-2"/>
            </w:rPr>
            <w:t xml:space="preserve"> </w:t>
          </w:r>
          <w:r>
            <w:t>4:</w:t>
          </w:r>
          <w:r>
            <w:rPr>
              <w:spacing w:val="-3"/>
            </w:rPr>
            <w:t xml:space="preserve"> </w:t>
          </w:r>
          <w:r>
            <w:t>Managing</w:t>
          </w:r>
          <w:r>
            <w:rPr>
              <w:spacing w:val="-2"/>
            </w:rPr>
            <w:t xml:space="preserve"> </w:t>
          </w:r>
          <w:r>
            <w:t>Physical</w:t>
          </w:r>
          <w:r>
            <w:rPr>
              <w:spacing w:val="-1"/>
            </w:rPr>
            <w:t xml:space="preserve"> </w:t>
          </w:r>
          <w:r>
            <w:t>Standby</w:t>
          </w:r>
          <w:r>
            <w:rPr>
              <w:spacing w:val="-3"/>
            </w:rPr>
            <w:t xml:space="preserve"> </w:t>
          </w:r>
          <w:r>
            <w:t>Files</w:t>
          </w:r>
          <w:r>
            <w:rPr>
              <w:spacing w:val="3"/>
            </w:rPr>
            <w:t xml:space="preserve"> </w:t>
          </w:r>
          <w:r>
            <w:t>After</w:t>
          </w:r>
          <w:r>
            <w:rPr>
              <w:spacing w:val="-2"/>
            </w:rPr>
            <w:t xml:space="preserve"> </w:t>
          </w:r>
          <w:r>
            <w:t>Structural</w:t>
          </w:r>
          <w:r>
            <w:rPr>
              <w:spacing w:val="-3"/>
            </w:rPr>
            <w:t xml:space="preserve"> </w:t>
          </w:r>
          <w:r>
            <w:t>Changes</w:t>
          </w:r>
          <w:r>
            <w:rPr>
              <w:spacing w:val="-3"/>
            </w:rPr>
            <w:t xml:space="preserve"> </w:t>
          </w:r>
          <w:r>
            <w:t>on</w:t>
          </w:r>
        </w:p>
        <w:p w:rsidR="005E0F74" w:rsidRDefault="005F1A21">
          <w:pPr>
            <w:pStyle w:val="TOC3"/>
            <w:tabs>
              <w:tab w:val="left" w:leader="dot" w:pos="9902"/>
            </w:tabs>
          </w:pPr>
          <w:r>
            <w:t>the</w:t>
          </w:r>
          <w:r>
            <w:rPr>
              <w:spacing w:val="-3"/>
            </w:rPr>
            <w:t xml:space="preserve"> </w:t>
          </w:r>
          <w:r>
            <w:t>Primary</w:t>
          </w:r>
          <w:r>
            <w:rPr>
              <w:spacing w:val="-3"/>
            </w:rPr>
            <w:t xml:space="preserve"> </w:t>
          </w:r>
          <w:r>
            <w:t>Database</w:t>
          </w:r>
          <w:r>
            <w:tab/>
            <w:t>61</w:t>
          </w:r>
        </w:p>
        <w:p w:rsidR="005E0F74" w:rsidRDefault="00FD78AA">
          <w:pPr>
            <w:pStyle w:val="TOC2"/>
            <w:tabs>
              <w:tab w:val="left" w:leader="dot" w:pos="9902"/>
            </w:tabs>
            <w:spacing w:before="96"/>
          </w:pPr>
          <w:hyperlink w:anchor="_TOC_250074" w:history="1">
            <w:r w:rsidR="005F1A21">
              <w:t>Practices</w:t>
            </w:r>
            <w:r w:rsidR="005F1A21">
              <w:rPr>
                <w:spacing w:val="-2"/>
              </w:rPr>
              <w:t xml:space="preserve"> </w:t>
            </w:r>
            <w:r w:rsidR="005F1A21">
              <w:t>for</w:t>
            </w:r>
            <w:r w:rsidR="005F1A21">
              <w:rPr>
                <w:spacing w:val="-2"/>
              </w:rPr>
              <w:t xml:space="preserve"> </w:t>
            </w:r>
            <w:r w:rsidR="005F1A21">
              <w:t>Lesson</w:t>
            </w:r>
            <w:r w:rsidR="005F1A21">
              <w:rPr>
                <w:spacing w:val="-1"/>
              </w:rPr>
              <w:t xml:space="preserve"> </w:t>
            </w:r>
            <w:r w:rsidR="005F1A21">
              <w:t>4:</w:t>
            </w:r>
            <w:r w:rsidR="005F1A21">
              <w:rPr>
                <w:spacing w:val="-2"/>
              </w:rPr>
              <w:t xml:space="preserve"> </w:t>
            </w:r>
            <w:r w:rsidR="005F1A21">
              <w:t>Overview</w:t>
            </w:r>
            <w:r w:rsidR="005F1A21">
              <w:tab/>
              <w:t>62</w:t>
            </w:r>
          </w:hyperlink>
        </w:p>
        <w:p w:rsidR="005E0F74" w:rsidRDefault="00FD78AA">
          <w:pPr>
            <w:pStyle w:val="TOC2"/>
            <w:tabs>
              <w:tab w:val="left" w:leader="dot" w:pos="9902"/>
            </w:tabs>
            <w:spacing w:before="95"/>
          </w:pPr>
          <w:hyperlink w:anchor="_TOC_250073" w:history="1">
            <w:r w:rsidR="005F1A21">
              <w:t>Practice</w:t>
            </w:r>
            <w:r w:rsidR="005F1A21">
              <w:rPr>
                <w:spacing w:val="-2"/>
              </w:rPr>
              <w:t xml:space="preserve"> </w:t>
            </w:r>
            <w:r w:rsidR="005F1A21">
              <w:t>4-1:</w:t>
            </w:r>
            <w:r w:rsidR="005F1A21">
              <w:rPr>
                <w:spacing w:val="-3"/>
              </w:rPr>
              <w:t xml:space="preserve"> </w:t>
            </w:r>
            <w:r w:rsidR="005F1A21">
              <w:t>Refreshing</w:t>
            </w:r>
            <w:r w:rsidR="005F1A21">
              <w:rPr>
                <w:spacing w:val="-3"/>
              </w:rPr>
              <w:t xml:space="preserve"> </w:t>
            </w:r>
            <w:r w:rsidR="005F1A21">
              <w:t>the</w:t>
            </w:r>
            <w:r w:rsidR="005F1A21">
              <w:rPr>
                <w:spacing w:val="-3"/>
              </w:rPr>
              <w:t xml:space="preserve"> </w:t>
            </w:r>
            <w:r w:rsidR="005F1A21">
              <w:t>Password File</w:t>
            </w:r>
            <w:r w:rsidR="005F1A21">
              <w:tab/>
              <w:t>63</w:t>
            </w:r>
          </w:hyperlink>
        </w:p>
        <w:p w:rsidR="005E0F74" w:rsidRDefault="00FD78AA">
          <w:pPr>
            <w:pStyle w:val="TOC2"/>
            <w:tabs>
              <w:tab w:val="left" w:leader="dot" w:pos="9902"/>
            </w:tabs>
          </w:pPr>
          <w:hyperlink w:anchor="_TOC_250072" w:history="1">
            <w:r w:rsidR="005F1A21">
              <w:t>Practice</w:t>
            </w:r>
            <w:r w:rsidR="005F1A21">
              <w:rPr>
                <w:spacing w:val="-1"/>
              </w:rPr>
              <w:t xml:space="preserve"> </w:t>
            </w:r>
            <w:r w:rsidR="005F1A21">
              <w:t>4-2:</w:t>
            </w:r>
            <w:r w:rsidR="005F1A21">
              <w:rPr>
                <w:spacing w:val="-3"/>
              </w:rPr>
              <w:t xml:space="preserve"> </w:t>
            </w:r>
            <w:r w:rsidR="005F1A21">
              <w:t>Controlling</w:t>
            </w:r>
            <w:r w:rsidR="005F1A21">
              <w:rPr>
                <w:spacing w:val="-1"/>
              </w:rPr>
              <w:t xml:space="preserve"> </w:t>
            </w:r>
            <w:r w:rsidR="005F1A21">
              <w:t>PDB</w:t>
            </w:r>
            <w:r w:rsidR="005F1A21">
              <w:rPr>
                <w:spacing w:val="-3"/>
              </w:rPr>
              <w:t xml:space="preserve"> </w:t>
            </w:r>
            <w:r w:rsidR="005F1A21">
              <w:t>Replication</w:t>
            </w:r>
            <w:r w:rsidR="005F1A21">
              <w:tab/>
              <w:t>67</w:t>
            </w:r>
          </w:hyperlink>
        </w:p>
        <w:p w:rsidR="005E0F74" w:rsidRDefault="00FD78AA">
          <w:pPr>
            <w:pStyle w:val="TOC2"/>
            <w:tabs>
              <w:tab w:val="left" w:leader="dot" w:pos="9902"/>
            </w:tabs>
            <w:spacing w:before="96"/>
          </w:pPr>
          <w:hyperlink w:anchor="_TOC_250071" w:history="1">
            <w:r w:rsidR="005F1A21">
              <w:t>Practice</w:t>
            </w:r>
            <w:r w:rsidR="005F1A21">
              <w:rPr>
                <w:spacing w:val="-1"/>
              </w:rPr>
              <w:t xml:space="preserve"> </w:t>
            </w:r>
            <w:r w:rsidR="005F1A21">
              <w:t>4-3:</w:t>
            </w:r>
            <w:r w:rsidR="005F1A21">
              <w:rPr>
                <w:spacing w:val="-1"/>
              </w:rPr>
              <w:t xml:space="preserve"> </w:t>
            </w:r>
            <w:r w:rsidR="005F1A21">
              <w:t>Automating</w:t>
            </w:r>
            <w:r w:rsidR="005F1A21">
              <w:rPr>
                <w:spacing w:val="-3"/>
              </w:rPr>
              <w:t xml:space="preserve"> </w:t>
            </w:r>
            <w:r w:rsidR="005F1A21">
              <w:t>Instantiation</w:t>
            </w:r>
            <w:r w:rsidR="005F1A21">
              <w:rPr>
                <w:spacing w:val="-3"/>
              </w:rPr>
              <w:t xml:space="preserve"> </w:t>
            </w:r>
            <w:r w:rsidR="005F1A21">
              <w:t>of</w:t>
            </w:r>
            <w:r w:rsidR="005F1A21">
              <w:rPr>
                <w:spacing w:val="-1"/>
              </w:rPr>
              <w:t xml:space="preserve"> </w:t>
            </w:r>
            <w:r w:rsidR="005F1A21">
              <w:t>a PDB</w:t>
            </w:r>
            <w:r w:rsidR="005F1A21">
              <w:tab/>
              <w:t>71</w:t>
            </w:r>
          </w:hyperlink>
        </w:p>
        <w:p w:rsidR="005E0F74" w:rsidRDefault="005F1A21">
          <w:pPr>
            <w:pStyle w:val="TOC1"/>
            <w:spacing w:before="152"/>
          </w:pPr>
          <w:r>
            <w:t>Practices</w:t>
          </w:r>
          <w:r>
            <w:rPr>
              <w:spacing w:val="-4"/>
            </w:rPr>
            <w:t xml:space="preserve"> </w:t>
          </w:r>
          <w:r>
            <w:t>for</w:t>
          </w:r>
          <w:r>
            <w:rPr>
              <w:spacing w:val="-3"/>
            </w:rPr>
            <w:t xml:space="preserve"> </w:t>
          </w:r>
          <w:r>
            <w:t>Lesson</w:t>
          </w:r>
          <w:r>
            <w:rPr>
              <w:spacing w:val="-2"/>
            </w:rPr>
            <w:t xml:space="preserve"> </w:t>
          </w:r>
          <w:r>
            <w:t>5:</w:t>
          </w:r>
          <w:r>
            <w:rPr>
              <w:spacing w:val="-3"/>
            </w:rPr>
            <w:t xml:space="preserve"> </w:t>
          </w:r>
          <w:r>
            <w:t>Using</w:t>
          </w:r>
          <w:r>
            <w:rPr>
              <w:spacing w:val="-3"/>
            </w:rPr>
            <w:t xml:space="preserve"> </w:t>
          </w:r>
          <w:r>
            <w:t>Oracle</w:t>
          </w:r>
          <w:r>
            <w:rPr>
              <w:spacing w:val="1"/>
            </w:rPr>
            <w:t xml:space="preserve"> </w:t>
          </w:r>
          <w:r>
            <w:t>Active</w:t>
          </w:r>
          <w:r>
            <w:rPr>
              <w:spacing w:val="-3"/>
            </w:rPr>
            <w:t xml:space="preserve"> </w:t>
          </w:r>
          <w:r>
            <w:t>Data</w:t>
          </w:r>
          <w:r>
            <w:rPr>
              <w:spacing w:val="-4"/>
            </w:rPr>
            <w:t xml:space="preserve"> </w:t>
          </w:r>
          <w:r>
            <w:t>Guard:</w:t>
          </w:r>
          <w:r>
            <w:rPr>
              <w:spacing w:val="-2"/>
            </w:rPr>
            <w:t xml:space="preserve"> </w:t>
          </w:r>
          <w:r>
            <w:t>Supported</w:t>
          </w:r>
          <w:r>
            <w:rPr>
              <w:spacing w:val="-3"/>
            </w:rPr>
            <w:t xml:space="preserve"> </w:t>
          </w:r>
          <w:r>
            <w:t>Workloads</w:t>
          </w:r>
          <w:r>
            <w:rPr>
              <w:spacing w:val="-3"/>
            </w:rPr>
            <w:t xml:space="preserve"> </w:t>
          </w:r>
          <w:r>
            <w:t>in</w:t>
          </w:r>
        </w:p>
        <w:p w:rsidR="005E0F74" w:rsidRDefault="005F1A21">
          <w:pPr>
            <w:pStyle w:val="TOC3"/>
            <w:tabs>
              <w:tab w:val="left" w:leader="dot" w:pos="9902"/>
            </w:tabs>
          </w:pPr>
          <w:r>
            <w:t>Read-Only</w:t>
          </w:r>
          <w:r>
            <w:rPr>
              <w:spacing w:val="-3"/>
            </w:rPr>
            <w:t xml:space="preserve"> </w:t>
          </w:r>
          <w:r>
            <w:t>Standby</w:t>
          </w:r>
          <w:r>
            <w:tab/>
            <w:t>79</w:t>
          </w:r>
        </w:p>
        <w:p w:rsidR="005E0F74" w:rsidRDefault="00FD78AA">
          <w:pPr>
            <w:pStyle w:val="TOC2"/>
            <w:tabs>
              <w:tab w:val="left" w:leader="dot" w:pos="9902"/>
            </w:tabs>
            <w:spacing w:before="96"/>
          </w:pPr>
          <w:hyperlink w:anchor="_TOC_250070" w:history="1">
            <w:r w:rsidR="005F1A21">
              <w:t>Practices</w:t>
            </w:r>
            <w:r w:rsidR="005F1A21">
              <w:rPr>
                <w:spacing w:val="-2"/>
              </w:rPr>
              <w:t xml:space="preserve"> </w:t>
            </w:r>
            <w:r w:rsidR="005F1A21">
              <w:t>for</w:t>
            </w:r>
            <w:r w:rsidR="005F1A21">
              <w:rPr>
                <w:spacing w:val="-2"/>
              </w:rPr>
              <w:t xml:space="preserve"> </w:t>
            </w:r>
            <w:r w:rsidR="005F1A21">
              <w:t>Lesson</w:t>
            </w:r>
            <w:r w:rsidR="005F1A21">
              <w:rPr>
                <w:spacing w:val="-1"/>
              </w:rPr>
              <w:t xml:space="preserve"> </w:t>
            </w:r>
            <w:r w:rsidR="005F1A21">
              <w:t>5:</w:t>
            </w:r>
            <w:r w:rsidR="005F1A21">
              <w:rPr>
                <w:spacing w:val="-2"/>
              </w:rPr>
              <w:t xml:space="preserve"> </w:t>
            </w:r>
            <w:r w:rsidR="005F1A21">
              <w:t>Overview</w:t>
            </w:r>
            <w:r w:rsidR="005F1A21">
              <w:tab/>
              <w:t>80</w:t>
            </w:r>
          </w:hyperlink>
        </w:p>
        <w:p w:rsidR="005E0F74" w:rsidRDefault="00FD78AA">
          <w:pPr>
            <w:pStyle w:val="TOC2"/>
            <w:tabs>
              <w:tab w:val="left" w:leader="dot" w:pos="9902"/>
            </w:tabs>
          </w:pPr>
          <w:hyperlink w:anchor="_TOC_250069" w:history="1">
            <w:r w:rsidR="005F1A21">
              <w:t>Practice</w:t>
            </w:r>
            <w:r w:rsidR="005F1A21">
              <w:rPr>
                <w:spacing w:val="-1"/>
              </w:rPr>
              <w:t xml:space="preserve"> </w:t>
            </w:r>
            <w:r w:rsidR="005F1A21">
              <w:t>5-1: Enable</w:t>
            </w:r>
            <w:r w:rsidR="005F1A21">
              <w:rPr>
                <w:spacing w:val="-1"/>
              </w:rPr>
              <w:t xml:space="preserve"> </w:t>
            </w:r>
            <w:r w:rsidR="005F1A21">
              <w:t>Active Data</w:t>
            </w:r>
            <w:r w:rsidR="005F1A21">
              <w:rPr>
                <w:spacing w:val="-2"/>
              </w:rPr>
              <w:t xml:space="preserve"> </w:t>
            </w:r>
            <w:r w:rsidR="005F1A21">
              <w:t>Guard</w:t>
            </w:r>
            <w:r w:rsidR="005F1A21">
              <w:rPr>
                <w:spacing w:val="-3"/>
              </w:rPr>
              <w:t xml:space="preserve"> </w:t>
            </w:r>
            <w:r w:rsidR="005F1A21">
              <w:t>Real-Time</w:t>
            </w:r>
            <w:r w:rsidR="005F1A21">
              <w:rPr>
                <w:spacing w:val="-2"/>
              </w:rPr>
              <w:t xml:space="preserve"> </w:t>
            </w:r>
            <w:r w:rsidR="005F1A21">
              <w:t>Query</w:t>
            </w:r>
            <w:r w:rsidR="005F1A21">
              <w:tab/>
              <w:t>81</w:t>
            </w:r>
          </w:hyperlink>
        </w:p>
        <w:p w:rsidR="005E0F74" w:rsidRDefault="00FD78AA">
          <w:pPr>
            <w:pStyle w:val="TOC2"/>
            <w:tabs>
              <w:tab w:val="left" w:leader="dot" w:pos="9902"/>
            </w:tabs>
            <w:spacing w:before="96"/>
          </w:pPr>
          <w:hyperlink w:anchor="_TOC_250068" w:history="1">
            <w:r w:rsidR="005F1A21">
              <w:t>Practice</w:t>
            </w:r>
            <w:r w:rsidR="005F1A21">
              <w:rPr>
                <w:spacing w:val="-1"/>
              </w:rPr>
              <w:t xml:space="preserve"> </w:t>
            </w:r>
            <w:r w:rsidR="005F1A21">
              <w:t>5-2: Performing</w:t>
            </w:r>
            <w:r w:rsidR="005F1A21">
              <w:rPr>
                <w:spacing w:val="-2"/>
              </w:rPr>
              <w:t xml:space="preserve"> </w:t>
            </w:r>
            <w:r w:rsidR="005F1A21">
              <w:t>DDL/DML</w:t>
            </w:r>
            <w:r w:rsidR="005F1A21">
              <w:rPr>
                <w:spacing w:val="-3"/>
              </w:rPr>
              <w:t xml:space="preserve"> </w:t>
            </w:r>
            <w:r w:rsidR="005F1A21">
              <w:t>on</w:t>
            </w:r>
            <w:r w:rsidR="005F1A21">
              <w:rPr>
                <w:spacing w:val="-2"/>
              </w:rPr>
              <w:t xml:space="preserve"> </w:t>
            </w:r>
            <w:r w:rsidR="005F1A21">
              <w:t>Global</w:t>
            </w:r>
            <w:r w:rsidR="005F1A21">
              <w:rPr>
                <w:spacing w:val="-3"/>
              </w:rPr>
              <w:t xml:space="preserve"> </w:t>
            </w:r>
            <w:r w:rsidR="005F1A21">
              <w:t>Temporary</w:t>
            </w:r>
            <w:r w:rsidR="005F1A21">
              <w:rPr>
                <w:spacing w:val="-5"/>
              </w:rPr>
              <w:t xml:space="preserve"> </w:t>
            </w:r>
            <w:r w:rsidR="005F1A21">
              <w:t>Table</w:t>
            </w:r>
            <w:r w:rsidR="005F1A21">
              <w:tab/>
              <w:t>87</w:t>
            </w:r>
          </w:hyperlink>
        </w:p>
        <w:p w:rsidR="005E0F74" w:rsidRDefault="00FD78AA">
          <w:pPr>
            <w:pStyle w:val="TOC2"/>
            <w:tabs>
              <w:tab w:val="left" w:leader="dot" w:pos="9902"/>
            </w:tabs>
          </w:pPr>
          <w:hyperlink w:anchor="_TOC_250067" w:history="1">
            <w:r w:rsidR="005F1A21">
              <w:t>Practice</w:t>
            </w:r>
            <w:r w:rsidR="005F1A21">
              <w:rPr>
                <w:spacing w:val="-1"/>
              </w:rPr>
              <w:t xml:space="preserve"> </w:t>
            </w:r>
            <w:r w:rsidR="005F1A21">
              <w:t>5-3:</w:t>
            </w:r>
            <w:r w:rsidR="005F1A21">
              <w:rPr>
                <w:spacing w:val="-3"/>
              </w:rPr>
              <w:t xml:space="preserve"> </w:t>
            </w:r>
            <w:r w:rsidR="005F1A21">
              <w:t>Managing</w:t>
            </w:r>
            <w:r w:rsidR="005F1A21">
              <w:rPr>
                <w:spacing w:val="-1"/>
              </w:rPr>
              <w:t xml:space="preserve"> </w:t>
            </w:r>
            <w:r w:rsidR="005F1A21">
              <w:t>Private</w:t>
            </w:r>
            <w:r w:rsidR="005F1A21">
              <w:rPr>
                <w:spacing w:val="-3"/>
              </w:rPr>
              <w:t xml:space="preserve"> </w:t>
            </w:r>
            <w:r w:rsidR="005F1A21">
              <w:t>Temporary</w:t>
            </w:r>
            <w:r w:rsidR="005F1A21">
              <w:rPr>
                <w:spacing w:val="-5"/>
              </w:rPr>
              <w:t xml:space="preserve"> </w:t>
            </w:r>
            <w:r w:rsidR="005F1A21">
              <w:t>Table</w:t>
            </w:r>
            <w:r w:rsidR="005F1A21">
              <w:rPr>
                <w:spacing w:val="-3"/>
              </w:rPr>
              <w:t xml:space="preserve"> </w:t>
            </w:r>
            <w:r w:rsidR="005F1A21">
              <w:t>for</w:t>
            </w:r>
            <w:r w:rsidR="005F1A21">
              <w:rPr>
                <w:spacing w:val="-3"/>
              </w:rPr>
              <w:t xml:space="preserve"> </w:t>
            </w:r>
            <w:r w:rsidR="005F1A21">
              <w:t>DDL/DML</w:t>
            </w:r>
            <w:r w:rsidR="005F1A21">
              <w:tab/>
              <w:t>90</w:t>
            </w:r>
          </w:hyperlink>
        </w:p>
        <w:p w:rsidR="005E0F74" w:rsidRDefault="00FD78AA">
          <w:pPr>
            <w:pStyle w:val="TOC2"/>
            <w:tabs>
              <w:tab w:val="left" w:leader="dot" w:pos="9902"/>
            </w:tabs>
          </w:pPr>
          <w:hyperlink w:anchor="_TOC_250066" w:history="1">
            <w:r w:rsidR="005F1A21">
              <w:t>Practice</w:t>
            </w:r>
            <w:r w:rsidR="005F1A21">
              <w:rPr>
                <w:spacing w:val="-2"/>
              </w:rPr>
              <w:t xml:space="preserve"> </w:t>
            </w:r>
            <w:r w:rsidR="005F1A21">
              <w:t>5-4:</w:t>
            </w:r>
            <w:r w:rsidR="005F1A21">
              <w:rPr>
                <w:spacing w:val="-3"/>
              </w:rPr>
              <w:t xml:space="preserve"> </w:t>
            </w:r>
            <w:r w:rsidR="005F1A21">
              <w:t>Configuring</w:t>
            </w:r>
            <w:r w:rsidR="005F1A21">
              <w:rPr>
                <w:spacing w:val="-2"/>
              </w:rPr>
              <w:t xml:space="preserve"> </w:t>
            </w:r>
            <w:r w:rsidR="005F1A21">
              <w:t>Automatic</w:t>
            </w:r>
            <w:r w:rsidR="005F1A21">
              <w:rPr>
                <w:spacing w:val="-2"/>
              </w:rPr>
              <w:t xml:space="preserve"> </w:t>
            </w:r>
            <w:r w:rsidR="005F1A21">
              <w:t>Redirection</w:t>
            </w:r>
            <w:r w:rsidR="005F1A21">
              <w:rPr>
                <w:spacing w:val="-4"/>
              </w:rPr>
              <w:t xml:space="preserve"> </w:t>
            </w:r>
            <w:r w:rsidR="005F1A21">
              <w:t>of</w:t>
            </w:r>
            <w:r w:rsidR="005F1A21">
              <w:rPr>
                <w:spacing w:val="-1"/>
              </w:rPr>
              <w:t xml:space="preserve"> </w:t>
            </w:r>
            <w:r w:rsidR="005F1A21">
              <w:t>DML</w:t>
            </w:r>
            <w:r w:rsidR="005F1A21">
              <w:rPr>
                <w:spacing w:val="-3"/>
              </w:rPr>
              <w:t xml:space="preserve"> </w:t>
            </w:r>
            <w:r w:rsidR="005F1A21">
              <w:t>operations</w:t>
            </w:r>
            <w:r w:rsidR="005F1A21">
              <w:tab/>
              <w:t>95</w:t>
            </w:r>
          </w:hyperlink>
        </w:p>
        <w:p w:rsidR="005E0F74" w:rsidRDefault="00FD78AA">
          <w:pPr>
            <w:pStyle w:val="TOC1"/>
            <w:tabs>
              <w:tab w:val="left" w:leader="dot" w:pos="9902"/>
            </w:tabs>
            <w:spacing w:before="153" w:line="276" w:lineRule="auto"/>
            <w:ind w:left="1260" w:right="364" w:hanging="360"/>
          </w:pPr>
          <w:hyperlink w:anchor="_TOC_250065" w:history="1">
            <w:r w:rsidR="005F1A21">
              <w:t>Practices</w:t>
            </w:r>
            <w:r w:rsidR="005F1A21">
              <w:rPr>
                <w:spacing w:val="55"/>
              </w:rPr>
              <w:t xml:space="preserve"> </w:t>
            </w:r>
            <w:r w:rsidR="005F1A21">
              <w:t>for</w:t>
            </w:r>
            <w:r w:rsidR="005F1A21">
              <w:rPr>
                <w:spacing w:val="56"/>
              </w:rPr>
              <w:t xml:space="preserve"> </w:t>
            </w:r>
            <w:r w:rsidR="005F1A21">
              <w:t>Lesson</w:t>
            </w:r>
            <w:r w:rsidR="005F1A21">
              <w:rPr>
                <w:spacing w:val="55"/>
              </w:rPr>
              <w:t xml:space="preserve"> </w:t>
            </w:r>
            <w:r w:rsidR="005F1A21">
              <w:t>6:</w:t>
            </w:r>
            <w:r w:rsidR="005F1A21">
              <w:rPr>
                <w:spacing w:val="56"/>
              </w:rPr>
              <w:t xml:space="preserve"> </w:t>
            </w:r>
            <w:r w:rsidR="005F1A21">
              <w:t>Using</w:t>
            </w:r>
            <w:r w:rsidR="005F1A21">
              <w:rPr>
                <w:spacing w:val="55"/>
              </w:rPr>
              <w:t xml:space="preserve"> </w:t>
            </w:r>
            <w:r w:rsidR="005F1A21">
              <w:t>Oracle</w:t>
            </w:r>
            <w:r w:rsidR="005F1A21">
              <w:rPr>
                <w:spacing w:val="56"/>
              </w:rPr>
              <w:t xml:space="preserve"> </w:t>
            </w:r>
            <w:r w:rsidR="005F1A21">
              <w:t>Active</w:t>
            </w:r>
            <w:r w:rsidR="005F1A21">
              <w:rPr>
                <w:spacing w:val="55"/>
              </w:rPr>
              <w:t xml:space="preserve"> </w:t>
            </w:r>
            <w:r w:rsidR="005F1A21">
              <w:t>Data</w:t>
            </w:r>
            <w:r w:rsidR="005F1A21">
              <w:rPr>
                <w:spacing w:val="56"/>
              </w:rPr>
              <w:t xml:space="preserve"> </w:t>
            </w:r>
            <w:r w:rsidR="005F1A21">
              <w:t>Guard:</w:t>
            </w:r>
            <w:r w:rsidR="005F1A21">
              <w:rPr>
                <w:spacing w:val="56"/>
              </w:rPr>
              <w:t xml:space="preserve"> </w:t>
            </w:r>
            <w:r w:rsidR="005F1A21">
              <w:t>Far</w:t>
            </w:r>
            <w:r w:rsidR="005F1A21">
              <w:rPr>
                <w:spacing w:val="55"/>
              </w:rPr>
              <w:t xml:space="preserve"> </w:t>
            </w:r>
            <w:r w:rsidR="005F1A21">
              <w:t>Sync</w:t>
            </w:r>
            <w:r w:rsidR="005F1A21">
              <w:rPr>
                <w:spacing w:val="56"/>
              </w:rPr>
              <w:t xml:space="preserve"> </w:t>
            </w:r>
            <w:r w:rsidR="005F1A21">
              <w:t>and</w:t>
            </w:r>
            <w:r w:rsidR="005F1A21">
              <w:rPr>
                <w:spacing w:val="55"/>
              </w:rPr>
              <w:t xml:space="preserve"> </w:t>
            </w:r>
            <w:r w:rsidR="005F1A21">
              <w:t>Real-Time</w:t>
            </w:r>
            <w:r w:rsidR="005F1A21">
              <w:rPr>
                <w:spacing w:val="1"/>
              </w:rPr>
              <w:t xml:space="preserve"> </w:t>
            </w:r>
            <w:r w:rsidR="005F1A21">
              <w:t>Cascading</w:t>
            </w:r>
            <w:r w:rsidR="005F1A21">
              <w:tab/>
            </w:r>
            <w:r w:rsidR="005F1A21">
              <w:rPr>
                <w:spacing w:val="-3"/>
              </w:rPr>
              <w:t>101</w:t>
            </w:r>
          </w:hyperlink>
        </w:p>
        <w:p w:rsidR="005E0F74" w:rsidRDefault="00FD78AA">
          <w:pPr>
            <w:pStyle w:val="TOC2"/>
            <w:tabs>
              <w:tab w:val="left" w:leader="dot" w:pos="9902"/>
            </w:tabs>
            <w:spacing w:before="64"/>
          </w:pPr>
          <w:hyperlink w:anchor="_TOC_250064" w:history="1">
            <w:r w:rsidR="005F1A21">
              <w:t>Practices</w:t>
            </w:r>
            <w:r w:rsidR="005F1A21">
              <w:rPr>
                <w:spacing w:val="-2"/>
              </w:rPr>
              <w:t xml:space="preserve"> </w:t>
            </w:r>
            <w:r w:rsidR="005F1A21">
              <w:t>for</w:t>
            </w:r>
            <w:r w:rsidR="005F1A21">
              <w:rPr>
                <w:spacing w:val="-2"/>
              </w:rPr>
              <w:t xml:space="preserve"> </w:t>
            </w:r>
            <w:r w:rsidR="005F1A21">
              <w:t>Lesson</w:t>
            </w:r>
            <w:r w:rsidR="005F1A21">
              <w:rPr>
                <w:spacing w:val="-1"/>
              </w:rPr>
              <w:t xml:space="preserve"> </w:t>
            </w:r>
            <w:r w:rsidR="005F1A21">
              <w:t>6:</w:t>
            </w:r>
            <w:r w:rsidR="005F1A21">
              <w:rPr>
                <w:spacing w:val="-2"/>
              </w:rPr>
              <w:t xml:space="preserve"> </w:t>
            </w:r>
            <w:r w:rsidR="005F1A21">
              <w:t>Overview</w:t>
            </w:r>
            <w:r w:rsidR="005F1A21">
              <w:tab/>
              <w:t>102</w:t>
            </w:r>
          </w:hyperlink>
        </w:p>
        <w:p w:rsidR="005E0F74" w:rsidRDefault="00FD78AA">
          <w:pPr>
            <w:pStyle w:val="TOC2"/>
            <w:tabs>
              <w:tab w:val="left" w:leader="dot" w:pos="9902"/>
            </w:tabs>
          </w:pPr>
          <w:hyperlink w:anchor="_TOC_250063" w:history="1">
            <w:r w:rsidR="005F1A21">
              <w:t>Practice 6-1:</w:t>
            </w:r>
            <w:r w:rsidR="005F1A21">
              <w:rPr>
                <w:spacing w:val="-1"/>
              </w:rPr>
              <w:t xml:space="preserve"> </w:t>
            </w:r>
            <w:r w:rsidR="005F1A21">
              <w:t>Add</w:t>
            </w:r>
            <w:r w:rsidR="005F1A21">
              <w:rPr>
                <w:spacing w:val="-2"/>
              </w:rPr>
              <w:t xml:space="preserve"> </w:t>
            </w:r>
            <w:r w:rsidR="005F1A21">
              <w:t>Far</w:t>
            </w:r>
            <w:r w:rsidR="005F1A21">
              <w:rPr>
                <w:spacing w:val="-2"/>
              </w:rPr>
              <w:t xml:space="preserve"> </w:t>
            </w:r>
            <w:r w:rsidR="005F1A21">
              <w:t>Sync to</w:t>
            </w:r>
            <w:r w:rsidR="005F1A21">
              <w:rPr>
                <w:spacing w:val="-2"/>
              </w:rPr>
              <w:t xml:space="preserve"> </w:t>
            </w:r>
            <w:r w:rsidR="005F1A21">
              <w:t>the</w:t>
            </w:r>
            <w:r w:rsidR="005F1A21">
              <w:rPr>
                <w:spacing w:val="-3"/>
              </w:rPr>
              <w:t xml:space="preserve"> </w:t>
            </w:r>
            <w:r w:rsidR="005F1A21">
              <w:t>Data</w:t>
            </w:r>
            <w:r w:rsidR="005F1A21">
              <w:rPr>
                <w:spacing w:val="-2"/>
              </w:rPr>
              <w:t xml:space="preserve"> </w:t>
            </w:r>
            <w:r w:rsidR="005F1A21">
              <w:t>Guard</w:t>
            </w:r>
            <w:r w:rsidR="005F1A21">
              <w:rPr>
                <w:spacing w:val="-1"/>
              </w:rPr>
              <w:t xml:space="preserve"> </w:t>
            </w:r>
            <w:r w:rsidR="005F1A21">
              <w:t>Environment</w:t>
            </w:r>
            <w:r w:rsidR="005F1A21">
              <w:tab/>
              <w:t>103</w:t>
            </w:r>
          </w:hyperlink>
        </w:p>
        <w:p w:rsidR="005E0F74" w:rsidRDefault="00FD78AA">
          <w:pPr>
            <w:pStyle w:val="TOC2"/>
            <w:tabs>
              <w:tab w:val="left" w:leader="dot" w:pos="9902"/>
            </w:tabs>
          </w:pPr>
          <w:hyperlink w:anchor="_TOC_250062" w:history="1">
            <w:r w:rsidR="005F1A21">
              <w:t>Practice</w:t>
            </w:r>
            <w:r w:rsidR="005F1A21">
              <w:rPr>
                <w:spacing w:val="-1"/>
              </w:rPr>
              <w:t xml:space="preserve"> </w:t>
            </w:r>
            <w:r w:rsidR="005F1A21">
              <w:t>6-2:</w:t>
            </w:r>
            <w:r w:rsidR="005F1A21">
              <w:rPr>
                <w:spacing w:val="-1"/>
              </w:rPr>
              <w:t xml:space="preserve"> </w:t>
            </w:r>
            <w:r w:rsidR="005F1A21">
              <w:t>Add</w:t>
            </w:r>
            <w:r w:rsidR="005F1A21">
              <w:rPr>
                <w:spacing w:val="-1"/>
              </w:rPr>
              <w:t xml:space="preserve"> </w:t>
            </w:r>
            <w:r w:rsidR="005F1A21">
              <w:t>2nd</w:t>
            </w:r>
            <w:r w:rsidR="005F1A21">
              <w:rPr>
                <w:spacing w:val="-1"/>
              </w:rPr>
              <w:t xml:space="preserve"> </w:t>
            </w:r>
            <w:r w:rsidR="005F1A21">
              <w:t>Far Sync to</w:t>
            </w:r>
            <w:r w:rsidR="005F1A21">
              <w:rPr>
                <w:spacing w:val="-3"/>
              </w:rPr>
              <w:t xml:space="preserve"> </w:t>
            </w:r>
            <w:r w:rsidR="005F1A21">
              <w:t>the</w:t>
            </w:r>
            <w:r w:rsidR="005F1A21">
              <w:rPr>
                <w:spacing w:val="-3"/>
              </w:rPr>
              <w:t xml:space="preserve"> </w:t>
            </w:r>
            <w:r w:rsidR="005F1A21">
              <w:t>Data</w:t>
            </w:r>
            <w:r w:rsidR="005F1A21">
              <w:rPr>
                <w:spacing w:val="-2"/>
              </w:rPr>
              <w:t xml:space="preserve"> </w:t>
            </w:r>
            <w:r w:rsidR="005F1A21">
              <w:t>Guard Environment</w:t>
            </w:r>
            <w:r w:rsidR="005F1A21">
              <w:tab/>
              <w:t>111</w:t>
            </w:r>
          </w:hyperlink>
        </w:p>
        <w:p w:rsidR="005E0F74" w:rsidRDefault="00FD78AA">
          <w:pPr>
            <w:pStyle w:val="TOC1"/>
            <w:tabs>
              <w:tab w:val="left" w:leader="dot" w:pos="9902"/>
            </w:tabs>
            <w:spacing w:before="151"/>
          </w:pPr>
          <w:hyperlink w:anchor="_TOC_250061" w:history="1">
            <w:r w:rsidR="005F1A21">
              <w:t>Practices</w:t>
            </w:r>
            <w:r w:rsidR="005F1A21">
              <w:rPr>
                <w:spacing w:val="-3"/>
              </w:rPr>
              <w:t xml:space="preserve"> </w:t>
            </w:r>
            <w:r w:rsidR="005F1A21">
              <w:t>for</w:t>
            </w:r>
            <w:r w:rsidR="005F1A21">
              <w:rPr>
                <w:spacing w:val="-2"/>
              </w:rPr>
              <w:t xml:space="preserve"> </w:t>
            </w:r>
            <w:r w:rsidR="005F1A21">
              <w:t>Lesson</w:t>
            </w:r>
            <w:r w:rsidR="005F1A21">
              <w:rPr>
                <w:spacing w:val="-2"/>
              </w:rPr>
              <w:t xml:space="preserve"> </w:t>
            </w:r>
            <w:r w:rsidR="005F1A21">
              <w:t>7:</w:t>
            </w:r>
            <w:r w:rsidR="005F1A21">
              <w:rPr>
                <w:spacing w:val="-2"/>
              </w:rPr>
              <w:t xml:space="preserve"> </w:t>
            </w:r>
            <w:r w:rsidR="005F1A21">
              <w:t>Creating</w:t>
            </w:r>
            <w:r w:rsidR="005F1A21">
              <w:rPr>
                <w:spacing w:val="-2"/>
              </w:rPr>
              <w:t xml:space="preserve"> </w:t>
            </w:r>
            <w:r w:rsidR="005F1A21">
              <w:t>and</w:t>
            </w:r>
            <w:r w:rsidR="005F1A21">
              <w:rPr>
                <w:spacing w:val="-1"/>
              </w:rPr>
              <w:t xml:space="preserve"> </w:t>
            </w:r>
            <w:r w:rsidR="005F1A21">
              <w:t>Managing</w:t>
            </w:r>
            <w:r w:rsidR="005F1A21">
              <w:rPr>
                <w:spacing w:val="-2"/>
              </w:rPr>
              <w:t xml:space="preserve"> </w:t>
            </w:r>
            <w:r w:rsidR="005F1A21">
              <w:t>a</w:t>
            </w:r>
            <w:r w:rsidR="005F1A21">
              <w:rPr>
                <w:spacing w:val="-2"/>
              </w:rPr>
              <w:t xml:space="preserve"> </w:t>
            </w:r>
            <w:r w:rsidR="005F1A21">
              <w:t>Snapshot</w:t>
            </w:r>
            <w:r w:rsidR="005F1A21">
              <w:rPr>
                <w:spacing w:val="-2"/>
              </w:rPr>
              <w:t xml:space="preserve"> </w:t>
            </w:r>
            <w:r w:rsidR="005F1A21">
              <w:t>Standby</w:t>
            </w:r>
            <w:r w:rsidR="005F1A21">
              <w:rPr>
                <w:spacing w:val="-4"/>
              </w:rPr>
              <w:t xml:space="preserve"> </w:t>
            </w:r>
            <w:r w:rsidR="005F1A21">
              <w:t>Database</w:t>
            </w:r>
            <w:r w:rsidR="005F1A21">
              <w:tab/>
              <w:t>117</w:t>
            </w:r>
          </w:hyperlink>
        </w:p>
        <w:p w:rsidR="005E0F74" w:rsidRDefault="00FD78AA">
          <w:pPr>
            <w:pStyle w:val="TOC2"/>
            <w:tabs>
              <w:tab w:val="left" w:leader="dot" w:pos="9902"/>
            </w:tabs>
            <w:spacing w:before="97"/>
          </w:pPr>
          <w:hyperlink w:anchor="_TOC_250060" w:history="1">
            <w:r w:rsidR="005F1A21">
              <w:t>Practices</w:t>
            </w:r>
            <w:r w:rsidR="005F1A21">
              <w:rPr>
                <w:spacing w:val="-2"/>
              </w:rPr>
              <w:t xml:space="preserve"> </w:t>
            </w:r>
            <w:r w:rsidR="005F1A21">
              <w:t>for</w:t>
            </w:r>
            <w:r w:rsidR="005F1A21">
              <w:rPr>
                <w:spacing w:val="-2"/>
              </w:rPr>
              <w:t xml:space="preserve"> </w:t>
            </w:r>
            <w:r w:rsidR="005F1A21">
              <w:t>Lesson</w:t>
            </w:r>
            <w:r w:rsidR="005F1A21">
              <w:rPr>
                <w:spacing w:val="-1"/>
              </w:rPr>
              <w:t xml:space="preserve"> </w:t>
            </w:r>
            <w:r w:rsidR="005F1A21">
              <w:t>7:</w:t>
            </w:r>
            <w:r w:rsidR="005F1A21">
              <w:rPr>
                <w:spacing w:val="-2"/>
              </w:rPr>
              <w:t xml:space="preserve"> </w:t>
            </w:r>
            <w:r w:rsidR="005F1A21">
              <w:t>Overview</w:t>
            </w:r>
            <w:r w:rsidR="005F1A21">
              <w:tab/>
              <w:t>118</w:t>
            </w:r>
          </w:hyperlink>
        </w:p>
        <w:p w:rsidR="005E0F74" w:rsidRDefault="00FD78AA">
          <w:pPr>
            <w:pStyle w:val="TOC2"/>
            <w:tabs>
              <w:tab w:val="left" w:leader="dot" w:pos="9902"/>
            </w:tabs>
            <w:spacing w:before="96"/>
          </w:pPr>
          <w:hyperlink w:anchor="_TOC_250059" w:history="1">
            <w:r w:rsidR="005F1A21">
              <w:t>Practice</w:t>
            </w:r>
            <w:r w:rsidR="005F1A21">
              <w:rPr>
                <w:spacing w:val="-1"/>
              </w:rPr>
              <w:t xml:space="preserve"> </w:t>
            </w:r>
            <w:r w:rsidR="005F1A21">
              <w:t>7-1:</w:t>
            </w:r>
            <w:r w:rsidR="005F1A21">
              <w:rPr>
                <w:spacing w:val="-2"/>
              </w:rPr>
              <w:t xml:space="preserve"> </w:t>
            </w:r>
            <w:r w:rsidR="005F1A21">
              <w:t>Convert Physical</w:t>
            </w:r>
            <w:r w:rsidR="005F1A21">
              <w:rPr>
                <w:spacing w:val="-3"/>
              </w:rPr>
              <w:t xml:space="preserve"> </w:t>
            </w:r>
            <w:r w:rsidR="005F1A21">
              <w:t>Standby</w:t>
            </w:r>
            <w:r w:rsidR="005F1A21">
              <w:rPr>
                <w:spacing w:val="-3"/>
              </w:rPr>
              <w:t xml:space="preserve"> </w:t>
            </w:r>
            <w:r w:rsidR="005F1A21">
              <w:t>to</w:t>
            </w:r>
            <w:r w:rsidR="005F1A21">
              <w:rPr>
                <w:spacing w:val="-1"/>
              </w:rPr>
              <w:t xml:space="preserve"> </w:t>
            </w:r>
            <w:r w:rsidR="005F1A21">
              <w:t>a</w:t>
            </w:r>
            <w:r w:rsidR="005F1A21">
              <w:rPr>
                <w:spacing w:val="-2"/>
              </w:rPr>
              <w:t xml:space="preserve"> </w:t>
            </w:r>
            <w:r w:rsidR="005F1A21">
              <w:t>Snapshot</w:t>
            </w:r>
            <w:r w:rsidR="005F1A21">
              <w:rPr>
                <w:spacing w:val="-1"/>
              </w:rPr>
              <w:t xml:space="preserve"> </w:t>
            </w:r>
            <w:r w:rsidR="005F1A21">
              <w:t>Standby</w:t>
            </w:r>
            <w:r w:rsidR="005F1A21">
              <w:tab/>
              <w:t>119</w:t>
            </w:r>
          </w:hyperlink>
        </w:p>
        <w:p w:rsidR="005E0F74" w:rsidRDefault="00FD78AA">
          <w:pPr>
            <w:pStyle w:val="TOC2"/>
            <w:tabs>
              <w:tab w:val="left" w:leader="dot" w:pos="9902"/>
            </w:tabs>
            <w:spacing w:after="240"/>
          </w:pPr>
          <w:hyperlink w:anchor="_TOC_250058" w:history="1">
            <w:r w:rsidR="005F1A21">
              <w:t>Practice</w:t>
            </w:r>
            <w:r w:rsidR="005F1A21">
              <w:rPr>
                <w:spacing w:val="-1"/>
              </w:rPr>
              <w:t xml:space="preserve"> </w:t>
            </w:r>
            <w:r w:rsidR="005F1A21">
              <w:t>7-2:</w:t>
            </w:r>
            <w:r w:rsidR="005F1A21">
              <w:rPr>
                <w:spacing w:val="-3"/>
              </w:rPr>
              <w:t xml:space="preserve"> </w:t>
            </w:r>
            <w:r w:rsidR="005F1A21">
              <w:t>Convert Snapshot</w:t>
            </w:r>
            <w:r w:rsidR="005F1A21">
              <w:rPr>
                <w:spacing w:val="-2"/>
              </w:rPr>
              <w:t xml:space="preserve"> </w:t>
            </w:r>
            <w:r w:rsidR="005F1A21">
              <w:t>Standby</w:t>
            </w:r>
            <w:r w:rsidR="005F1A21">
              <w:rPr>
                <w:spacing w:val="-4"/>
              </w:rPr>
              <w:t xml:space="preserve"> </w:t>
            </w:r>
            <w:r w:rsidR="005F1A21">
              <w:t>Back</w:t>
            </w:r>
            <w:r w:rsidR="005F1A21">
              <w:rPr>
                <w:spacing w:val="1"/>
              </w:rPr>
              <w:t xml:space="preserve"> </w:t>
            </w:r>
            <w:r w:rsidR="005F1A21">
              <w:t>to</w:t>
            </w:r>
            <w:r w:rsidR="005F1A21">
              <w:rPr>
                <w:spacing w:val="-3"/>
              </w:rPr>
              <w:t xml:space="preserve"> </w:t>
            </w:r>
            <w:r w:rsidR="005F1A21">
              <w:t>Physical</w:t>
            </w:r>
            <w:r w:rsidR="005F1A21">
              <w:rPr>
                <w:spacing w:val="-3"/>
              </w:rPr>
              <w:t xml:space="preserve"> </w:t>
            </w:r>
            <w:r w:rsidR="005F1A21">
              <w:t>Standby</w:t>
            </w:r>
            <w:r w:rsidR="005F1A21">
              <w:tab/>
              <w:t>125</w:t>
            </w:r>
          </w:hyperlink>
        </w:p>
        <w:p w:rsidR="005E0F74" w:rsidRDefault="00FD78AA">
          <w:pPr>
            <w:pStyle w:val="TOC1"/>
            <w:tabs>
              <w:tab w:val="right" w:leader="dot" w:pos="10233"/>
            </w:tabs>
            <w:spacing w:before="77"/>
          </w:pPr>
          <w:hyperlink w:anchor="_TOC_250057" w:history="1">
            <w:r w:rsidR="005F1A21">
              <w:t>Practices</w:t>
            </w:r>
            <w:r w:rsidR="005F1A21">
              <w:rPr>
                <w:spacing w:val="-2"/>
              </w:rPr>
              <w:t xml:space="preserve"> </w:t>
            </w:r>
            <w:r w:rsidR="005F1A21">
              <w:t>for</w:t>
            </w:r>
            <w:r w:rsidR="005F1A21">
              <w:rPr>
                <w:spacing w:val="-1"/>
              </w:rPr>
              <w:t xml:space="preserve"> </w:t>
            </w:r>
            <w:r w:rsidR="005F1A21">
              <w:t>Lesson</w:t>
            </w:r>
            <w:r w:rsidR="005F1A21">
              <w:rPr>
                <w:spacing w:val="-1"/>
              </w:rPr>
              <w:t xml:space="preserve"> </w:t>
            </w:r>
            <w:r w:rsidR="005F1A21">
              <w:t>8:</w:t>
            </w:r>
            <w:r w:rsidR="005F1A21">
              <w:rPr>
                <w:spacing w:val="-1"/>
              </w:rPr>
              <w:t xml:space="preserve"> </w:t>
            </w:r>
            <w:r w:rsidR="005F1A21">
              <w:t>Creating a Logical</w:t>
            </w:r>
            <w:r w:rsidR="005F1A21">
              <w:rPr>
                <w:spacing w:val="1"/>
              </w:rPr>
              <w:t xml:space="preserve"> </w:t>
            </w:r>
            <w:r w:rsidR="005F1A21">
              <w:t>Standby</w:t>
            </w:r>
            <w:r w:rsidR="005F1A21">
              <w:rPr>
                <w:spacing w:val="-1"/>
              </w:rPr>
              <w:t xml:space="preserve"> </w:t>
            </w:r>
            <w:r w:rsidR="005F1A21">
              <w:t>Database</w:t>
            </w:r>
            <w:r w:rsidR="005F1A21">
              <w:tab/>
              <w:t>129</w:t>
            </w:r>
          </w:hyperlink>
        </w:p>
        <w:p w:rsidR="005E0F74" w:rsidRDefault="00FD78AA">
          <w:pPr>
            <w:pStyle w:val="TOC2"/>
            <w:tabs>
              <w:tab w:val="right" w:leader="dot" w:pos="10233"/>
            </w:tabs>
            <w:spacing w:before="97"/>
          </w:pPr>
          <w:hyperlink w:anchor="_TOC_250056" w:history="1">
            <w:r w:rsidR="005F1A21">
              <w:t>Practices</w:t>
            </w:r>
            <w:r w:rsidR="005F1A21">
              <w:rPr>
                <w:spacing w:val="-1"/>
              </w:rPr>
              <w:t xml:space="preserve"> </w:t>
            </w:r>
            <w:r w:rsidR="005F1A21">
              <w:t>for</w:t>
            </w:r>
            <w:r w:rsidR="005F1A21">
              <w:rPr>
                <w:spacing w:val="-1"/>
              </w:rPr>
              <w:t xml:space="preserve"> </w:t>
            </w:r>
            <w:r w:rsidR="005F1A21">
              <w:t>Lesson</w:t>
            </w:r>
            <w:r w:rsidR="005F1A21">
              <w:rPr>
                <w:spacing w:val="1"/>
              </w:rPr>
              <w:t xml:space="preserve"> </w:t>
            </w:r>
            <w:r w:rsidR="005F1A21">
              <w:t>8:</w:t>
            </w:r>
            <w:r w:rsidR="005F1A21">
              <w:rPr>
                <w:spacing w:val="-1"/>
              </w:rPr>
              <w:t xml:space="preserve"> </w:t>
            </w:r>
            <w:r w:rsidR="005F1A21">
              <w:t>Overview</w:t>
            </w:r>
            <w:r w:rsidR="005F1A21">
              <w:tab/>
              <w:t>130</w:t>
            </w:r>
          </w:hyperlink>
        </w:p>
        <w:p w:rsidR="005E0F74" w:rsidRDefault="00FD78AA">
          <w:pPr>
            <w:pStyle w:val="TOC2"/>
            <w:tabs>
              <w:tab w:val="right" w:leader="dot" w:pos="10233"/>
            </w:tabs>
          </w:pPr>
          <w:hyperlink w:anchor="_TOC_250055" w:history="1">
            <w:r w:rsidR="005F1A21">
              <w:t>Practice 8-1:</w:t>
            </w:r>
            <w:r w:rsidR="005F1A21">
              <w:rPr>
                <w:spacing w:val="-1"/>
              </w:rPr>
              <w:t xml:space="preserve"> </w:t>
            </w:r>
            <w:r w:rsidR="005F1A21">
              <w:t>Identify</w:t>
            </w:r>
            <w:r w:rsidR="005F1A21">
              <w:rPr>
                <w:spacing w:val="-4"/>
              </w:rPr>
              <w:t xml:space="preserve"> </w:t>
            </w:r>
            <w:r w:rsidR="005F1A21">
              <w:t>Unsupported</w:t>
            </w:r>
            <w:r w:rsidR="005F1A21">
              <w:rPr>
                <w:spacing w:val="-2"/>
              </w:rPr>
              <w:t xml:space="preserve"> </w:t>
            </w:r>
            <w:r w:rsidR="005F1A21">
              <w:t>Objects</w:t>
            </w:r>
            <w:r w:rsidR="005F1A21">
              <w:rPr>
                <w:spacing w:val="3"/>
              </w:rPr>
              <w:t xml:space="preserve"> </w:t>
            </w:r>
            <w:r w:rsidR="005F1A21">
              <w:t>for</w:t>
            </w:r>
            <w:r w:rsidR="005F1A21">
              <w:rPr>
                <w:spacing w:val="-1"/>
              </w:rPr>
              <w:t xml:space="preserve"> </w:t>
            </w:r>
            <w:r w:rsidR="005F1A21">
              <w:t>Logical</w:t>
            </w:r>
            <w:r w:rsidR="005F1A21">
              <w:rPr>
                <w:spacing w:val="-1"/>
              </w:rPr>
              <w:t xml:space="preserve"> </w:t>
            </w:r>
            <w:r w:rsidR="005F1A21">
              <w:t>Standbys</w:t>
            </w:r>
            <w:r w:rsidR="005F1A21">
              <w:tab/>
              <w:t>131</w:t>
            </w:r>
          </w:hyperlink>
        </w:p>
        <w:p w:rsidR="005E0F74" w:rsidRDefault="00FD78AA">
          <w:pPr>
            <w:pStyle w:val="TOC2"/>
            <w:tabs>
              <w:tab w:val="right" w:leader="dot" w:pos="10233"/>
            </w:tabs>
            <w:spacing w:before="96"/>
          </w:pPr>
          <w:hyperlink w:anchor="_TOC_250054" w:history="1">
            <w:r w:rsidR="005F1A21">
              <w:t>Practice 8-2:</w:t>
            </w:r>
            <w:r w:rsidR="005F1A21">
              <w:rPr>
                <w:spacing w:val="-1"/>
              </w:rPr>
              <w:t xml:space="preserve"> </w:t>
            </w:r>
            <w:r w:rsidR="005F1A21">
              <w:t>Create a</w:t>
            </w:r>
            <w:r w:rsidR="005F1A21">
              <w:rPr>
                <w:spacing w:val="-1"/>
              </w:rPr>
              <w:t xml:space="preserve"> </w:t>
            </w:r>
            <w:r w:rsidR="005F1A21">
              <w:t>Logical</w:t>
            </w:r>
            <w:r w:rsidR="005F1A21">
              <w:rPr>
                <w:spacing w:val="-2"/>
              </w:rPr>
              <w:t xml:space="preserve"> </w:t>
            </w:r>
            <w:r w:rsidR="005F1A21">
              <w:t>Standby</w:t>
            </w:r>
            <w:r w:rsidR="005F1A21">
              <w:rPr>
                <w:spacing w:val="-4"/>
              </w:rPr>
              <w:t xml:space="preserve"> </w:t>
            </w:r>
            <w:r w:rsidR="005F1A21">
              <w:t>(Temporarily</w:t>
            </w:r>
            <w:r w:rsidR="005F1A21">
              <w:rPr>
                <w:spacing w:val="-3"/>
              </w:rPr>
              <w:t xml:space="preserve"> </w:t>
            </w:r>
            <w:r w:rsidR="005F1A21">
              <w:t>a</w:t>
            </w:r>
            <w:r w:rsidR="005F1A21">
              <w:rPr>
                <w:spacing w:val="1"/>
              </w:rPr>
              <w:t xml:space="preserve"> </w:t>
            </w:r>
            <w:r w:rsidR="005F1A21">
              <w:t>Physical)</w:t>
            </w:r>
            <w:r w:rsidR="005F1A21">
              <w:tab/>
              <w:t>133</w:t>
            </w:r>
          </w:hyperlink>
        </w:p>
        <w:p w:rsidR="005E0F74" w:rsidRDefault="00FD78AA">
          <w:pPr>
            <w:pStyle w:val="TOC2"/>
            <w:tabs>
              <w:tab w:val="right" w:leader="dot" w:pos="10233"/>
            </w:tabs>
          </w:pPr>
          <w:hyperlink w:anchor="_TOC_250053" w:history="1">
            <w:r w:rsidR="005F1A21">
              <w:t>Practice 8-3:</w:t>
            </w:r>
            <w:r w:rsidR="005F1A21">
              <w:rPr>
                <w:spacing w:val="1"/>
              </w:rPr>
              <w:t xml:space="preserve"> </w:t>
            </w:r>
            <w:r w:rsidR="005F1A21">
              <w:t>Start</w:t>
            </w:r>
            <w:r w:rsidR="005F1A21">
              <w:rPr>
                <w:spacing w:val="-1"/>
              </w:rPr>
              <w:t xml:space="preserve"> </w:t>
            </w:r>
            <w:r w:rsidR="005F1A21">
              <w:t>Redo Transport</w:t>
            </w:r>
            <w:r w:rsidR="005F1A21">
              <w:rPr>
                <w:spacing w:val="-1"/>
              </w:rPr>
              <w:t xml:space="preserve"> </w:t>
            </w:r>
            <w:r w:rsidR="005F1A21">
              <w:t>and</w:t>
            </w:r>
            <w:r w:rsidR="005F1A21">
              <w:rPr>
                <w:spacing w:val="1"/>
              </w:rPr>
              <w:t xml:space="preserve"> </w:t>
            </w:r>
            <w:r w:rsidR="005F1A21">
              <w:t>Verify</w:t>
            </w:r>
            <w:r w:rsidR="005F1A21">
              <w:rPr>
                <w:spacing w:val="-4"/>
              </w:rPr>
              <w:t xml:space="preserve"> </w:t>
            </w:r>
            <w:r w:rsidR="005F1A21">
              <w:t>Operation</w:t>
            </w:r>
            <w:r w:rsidR="005F1A21">
              <w:tab/>
              <w:t>146</w:t>
            </w:r>
          </w:hyperlink>
        </w:p>
        <w:p w:rsidR="005E0F74" w:rsidRDefault="00FD78AA">
          <w:pPr>
            <w:pStyle w:val="TOC2"/>
            <w:tabs>
              <w:tab w:val="right" w:leader="dot" w:pos="10233"/>
            </w:tabs>
          </w:pPr>
          <w:hyperlink w:anchor="_TOC_250052" w:history="1">
            <w:r w:rsidR="005F1A21">
              <w:t>Practice 8-4:</w:t>
            </w:r>
            <w:r w:rsidR="005F1A21">
              <w:rPr>
                <w:spacing w:val="-1"/>
              </w:rPr>
              <w:t xml:space="preserve"> </w:t>
            </w:r>
            <w:r w:rsidR="005F1A21">
              <w:t>Convert</w:t>
            </w:r>
            <w:r w:rsidR="005F1A21">
              <w:rPr>
                <w:spacing w:val="2"/>
              </w:rPr>
              <w:t xml:space="preserve"> </w:t>
            </w:r>
            <w:r w:rsidR="005F1A21">
              <w:t>Physical</w:t>
            </w:r>
            <w:r w:rsidR="005F1A21">
              <w:rPr>
                <w:spacing w:val="-2"/>
              </w:rPr>
              <w:t xml:space="preserve"> </w:t>
            </w:r>
            <w:r w:rsidR="005F1A21">
              <w:t>Standby</w:t>
            </w:r>
            <w:r w:rsidR="005F1A21">
              <w:rPr>
                <w:spacing w:val="-3"/>
              </w:rPr>
              <w:t xml:space="preserve"> </w:t>
            </w:r>
            <w:r w:rsidR="005F1A21">
              <w:t>to</w:t>
            </w:r>
            <w:r w:rsidR="005F1A21">
              <w:rPr>
                <w:spacing w:val="1"/>
              </w:rPr>
              <w:t xml:space="preserve"> </w:t>
            </w:r>
            <w:r w:rsidR="005F1A21">
              <w:t>Logical Standby</w:t>
            </w:r>
            <w:r w:rsidR="005F1A21">
              <w:tab/>
              <w:t>149</w:t>
            </w:r>
          </w:hyperlink>
        </w:p>
        <w:p w:rsidR="005E0F74" w:rsidRDefault="00FD78AA">
          <w:pPr>
            <w:pStyle w:val="TOC1"/>
            <w:tabs>
              <w:tab w:val="right" w:leader="dot" w:pos="10233"/>
            </w:tabs>
            <w:spacing w:before="152"/>
          </w:pPr>
          <w:hyperlink w:anchor="_TOC_250051" w:history="1">
            <w:r w:rsidR="005F1A21">
              <w:t>Practices</w:t>
            </w:r>
            <w:r w:rsidR="005F1A21">
              <w:rPr>
                <w:spacing w:val="-2"/>
              </w:rPr>
              <w:t xml:space="preserve"> </w:t>
            </w:r>
            <w:r w:rsidR="005F1A21">
              <w:t>for</w:t>
            </w:r>
            <w:r w:rsidR="005F1A21">
              <w:rPr>
                <w:spacing w:val="-1"/>
              </w:rPr>
              <w:t xml:space="preserve"> </w:t>
            </w:r>
            <w:r w:rsidR="005F1A21">
              <w:t>Lesson 9:</w:t>
            </w:r>
            <w:r w:rsidR="005F1A21">
              <w:rPr>
                <w:spacing w:val="-2"/>
              </w:rPr>
              <w:t xml:space="preserve"> </w:t>
            </w:r>
            <w:r w:rsidR="005F1A21">
              <w:t>Oracle</w:t>
            </w:r>
            <w:r w:rsidR="005F1A21">
              <w:rPr>
                <w:spacing w:val="-1"/>
              </w:rPr>
              <w:t xml:space="preserve"> </w:t>
            </w:r>
            <w:r w:rsidR="005F1A21">
              <w:t>Data</w:t>
            </w:r>
            <w:r w:rsidR="005F1A21">
              <w:rPr>
                <w:spacing w:val="4"/>
              </w:rPr>
              <w:t xml:space="preserve"> </w:t>
            </w:r>
            <w:r w:rsidR="005F1A21">
              <w:t>Guard</w:t>
            </w:r>
            <w:r w:rsidR="005F1A21">
              <w:rPr>
                <w:spacing w:val="-1"/>
              </w:rPr>
              <w:t xml:space="preserve"> </w:t>
            </w:r>
            <w:r w:rsidR="005F1A21">
              <w:t>Broker:</w:t>
            </w:r>
            <w:r w:rsidR="005F1A21">
              <w:rPr>
                <w:spacing w:val="2"/>
              </w:rPr>
              <w:t xml:space="preserve"> </w:t>
            </w:r>
            <w:r w:rsidR="005F1A21">
              <w:t>Overview</w:t>
            </w:r>
            <w:r w:rsidR="005F1A21">
              <w:tab/>
              <w:t>153</w:t>
            </w:r>
          </w:hyperlink>
        </w:p>
        <w:p w:rsidR="005E0F74" w:rsidRDefault="00FD78AA">
          <w:pPr>
            <w:pStyle w:val="TOC2"/>
            <w:tabs>
              <w:tab w:val="right" w:leader="dot" w:pos="10233"/>
            </w:tabs>
            <w:spacing w:before="96"/>
          </w:pPr>
          <w:hyperlink w:anchor="_TOC_250050" w:history="1">
            <w:r w:rsidR="005F1A21">
              <w:t>Practices</w:t>
            </w:r>
            <w:r w:rsidR="005F1A21">
              <w:rPr>
                <w:spacing w:val="-1"/>
              </w:rPr>
              <w:t xml:space="preserve"> </w:t>
            </w:r>
            <w:r w:rsidR="005F1A21">
              <w:t>for</w:t>
            </w:r>
            <w:r w:rsidR="005F1A21">
              <w:rPr>
                <w:spacing w:val="-1"/>
              </w:rPr>
              <w:t xml:space="preserve"> </w:t>
            </w:r>
            <w:r w:rsidR="005F1A21">
              <w:t>Lesson</w:t>
            </w:r>
            <w:r w:rsidR="005F1A21">
              <w:rPr>
                <w:spacing w:val="1"/>
              </w:rPr>
              <w:t xml:space="preserve"> </w:t>
            </w:r>
            <w:r w:rsidR="005F1A21">
              <w:t>9</w:t>
            </w:r>
            <w:r w:rsidR="005F1A21">
              <w:tab/>
              <w:t>154</w:t>
            </w:r>
          </w:hyperlink>
        </w:p>
        <w:p w:rsidR="005E0F74" w:rsidRDefault="00FD78AA">
          <w:pPr>
            <w:pStyle w:val="TOC1"/>
            <w:tabs>
              <w:tab w:val="right" w:leader="dot" w:pos="10233"/>
            </w:tabs>
          </w:pPr>
          <w:hyperlink w:anchor="_TOC_250049" w:history="1">
            <w:r w:rsidR="005F1A21">
              <w:t>Practices</w:t>
            </w:r>
            <w:r w:rsidR="005F1A21">
              <w:rPr>
                <w:spacing w:val="-2"/>
              </w:rPr>
              <w:t xml:space="preserve"> </w:t>
            </w:r>
            <w:r w:rsidR="005F1A21">
              <w:t>for</w:t>
            </w:r>
            <w:r w:rsidR="005F1A21">
              <w:rPr>
                <w:spacing w:val="-1"/>
              </w:rPr>
              <w:t xml:space="preserve"> </w:t>
            </w:r>
            <w:r w:rsidR="005F1A21">
              <w:t>Lesson</w:t>
            </w:r>
            <w:r w:rsidR="005F1A21">
              <w:rPr>
                <w:spacing w:val="-1"/>
              </w:rPr>
              <w:t xml:space="preserve"> </w:t>
            </w:r>
            <w:r w:rsidR="005F1A21">
              <w:t>10:</w:t>
            </w:r>
            <w:r w:rsidR="005F1A21">
              <w:rPr>
                <w:spacing w:val="2"/>
              </w:rPr>
              <w:t xml:space="preserve"> </w:t>
            </w:r>
            <w:r w:rsidR="005F1A21">
              <w:t>Creating</w:t>
            </w:r>
            <w:r w:rsidR="005F1A21">
              <w:rPr>
                <w:spacing w:val="1"/>
              </w:rPr>
              <w:t xml:space="preserve"> </w:t>
            </w:r>
            <w:r w:rsidR="005F1A21">
              <w:t>a</w:t>
            </w:r>
            <w:r w:rsidR="005F1A21">
              <w:rPr>
                <w:spacing w:val="-1"/>
              </w:rPr>
              <w:t xml:space="preserve"> </w:t>
            </w:r>
            <w:r w:rsidR="005F1A21">
              <w:t>Data</w:t>
            </w:r>
            <w:r w:rsidR="005F1A21">
              <w:rPr>
                <w:spacing w:val="-1"/>
              </w:rPr>
              <w:t xml:space="preserve"> </w:t>
            </w:r>
            <w:r w:rsidR="005F1A21">
              <w:t>Guard</w:t>
            </w:r>
            <w:r w:rsidR="005F1A21">
              <w:rPr>
                <w:spacing w:val="-1"/>
              </w:rPr>
              <w:t xml:space="preserve"> </w:t>
            </w:r>
            <w:r w:rsidR="005F1A21">
              <w:t>Broker</w:t>
            </w:r>
            <w:r w:rsidR="005F1A21">
              <w:rPr>
                <w:spacing w:val="-1"/>
              </w:rPr>
              <w:t xml:space="preserve"> </w:t>
            </w:r>
            <w:r w:rsidR="005F1A21">
              <w:t>Configuration</w:t>
            </w:r>
            <w:r w:rsidR="005F1A21">
              <w:tab/>
              <w:t>155</w:t>
            </w:r>
          </w:hyperlink>
        </w:p>
        <w:p w:rsidR="005E0F74" w:rsidRDefault="00FD78AA">
          <w:pPr>
            <w:pStyle w:val="TOC2"/>
            <w:tabs>
              <w:tab w:val="right" w:leader="dot" w:pos="10233"/>
            </w:tabs>
            <w:spacing w:before="97"/>
          </w:pPr>
          <w:hyperlink w:anchor="_TOC_250048" w:history="1">
            <w:r w:rsidR="005F1A21">
              <w:t>Practices</w:t>
            </w:r>
            <w:r w:rsidR="005F1A21">
              <w:rPr>
                <w:spacing w:val="-1"/>
              </w:rPr>
              <w:t xml:space="preserve"> </w:t>
            </w:r>
            <w:r w:rsidR="005F1A21">
              <w:t>for</w:t>
            </w:r>
            <w:r w:rsidR="005F1A21">
              <w:rPr>
                <w:spacing w:val="-1"/>
              </w:rPr>
              <w:t xml:space="preserve"> </w:t>
            </w:r>
            <w:r w:rsidR="005F1A21">
              <w:t>Lesson</w:t>
            </w:r>
            <w:r w:rsidR="005F1A21">
              <w:rPr>
                <w:spacing w:val="1"/>
              </w:rPr>
              <w:t xml:space="preserve"> </w:t>
            </w:r>
            <w:r w:rsidR="005F1A21">
              <w:t>10:</w:t>
            </w:r>
            <w:r w:rsidR="005F1A21">
              <w:rPr>
                <w:spacing w:val="-1"/>
              </w:rPr>
              <w:t xml:space="preserve"> </w:t>
            </w:r>
            <w:r w:rsidR="005F1A21">
              <w:t>Overview</w:t>
            </w:r>
            <w:r w:rsidR="005F1A21">
              <w:tab/>
              <w:t>156</w:t>
            </w:r>
          </w:hyperlink>
        </w:p>
        <w:p w:rsidR="005E0F74" w:rsidRDefault="00FD78AA">
          <w:pPr>
            <w:pStyle w:val="TOC2"/>
            <w:tabs>
              <w:tab w:val="right" w:leader="dot" w:pos="10233"/>
            </w:tabs>
          </w:pPr>
          <w:hyperlink w:anchor="_TOC_250047" w:history="1">
            <w:r w:rsidR="005F1A21">
              <w:t>Practice 10-1: Establishing</w:t>
            </w:r>
            <w:r w:rsidR="005F1A21">
              <w:rPr>
                <w:spacing w:val="1"/>
              </w:rPr>
              <w:t xml:space="preserve"> </w:t>
            </w:r>
            <w:r w:rsidR="005F1A21">
              <w:t>Local</w:t>
            </w:r>
            <w:r w:rsidR="005F1A21">
              <w:rPr>
                <w:spacing w:val="-1"/>
              </w:rPr>
              <w:t xml:space="preserve"> </w:t>
            </w:r>
            <w:r w:rsidR="005F1A21">
              <w:t>and</w:t>
            </w:r>
            <w:r w:rsidR="005F1A21">
              <w:rPr>
                <w:spacing w:val="1"/>
              </w:rPr>
              <w:t xml:space="preserve"> </w:t>
            </w:r>
            <w:r w:rsidR="005F1A21">
              <w:t>Remote</w:t>
            </w:r>
            <w:r w:rsidR="005F1A21">
              <w:rPr>
                <w:spacing w:val="-2"/>
              </w:rPr>
              <w:t xml:space="preserve"> </w:t>
            </w:r>
            <w:r w:rsidR="005F1A21">
              <w:t>Connections</w:t>
            </w:r>
            <w:r w:rsidR="005F1A21">
              <w:rPr>
                <w:spacing w:val="1"/>
              </w:rPr>
              <w:t xml:space="preserve"> </w:t>
            </w:r>
            <w:r w:rsidR="005F1A21">
              <w:t>with</w:t>
            </w:r>
            <w:r w:rsidR="005F1A21">
              <w:rPr>
                <w:spacing w:val="1"/>
              </w:rPr>
              <w:t xml:space="preserve"> </w:t>
            </w:r>
            <w:r w:rsidR="005F1A21">
              <w:t>DGMGRL</w:t>
            </w:r>
            <w:r w:rsidR="005F1A21">
              <w:tab/>
              <w:t>157</w:t>
            </w:r>
          </w:hyperlink>
        </w:p>
        <w:p w:rsidR="005E0F74" w:rsidRDefault="00FD78AA">
          <w:pPr>
            <w:pStyle w:val="TOC2"/>
            <w:tabs>
              <w:tab w:val="right" w:leader="dot" w:pos="10233"/>
            </w:tabs>
          </w:pPr>
          <w:hyperlink w:anchor="_TOC_250046" w:history="1">
            <w:r w:rsidR="005F1A21">
              <w:t>Practice 10-2:</w:t>
            </w:r>
            <w:r w:rsidR="005F1A21">
              <w:rPr>
                <w:spacing w:val="-1"/>
              </w:rPr>
              <w:t xml:space="preserve"> </w:t>
            </w:r>
            <w:r w:rsidR="005F1A21">
              <w:t>Create and</w:t>
            </w:r>
            <w:r w:rsidR="005F1A21">
              <w:rPr>
                <w:spacing w:val="1"/>
              </w:rPr>
              <w:t xml:space="preserve"> </w:t>
            </w:r>
            <w:r w:rsidR="005F1A21">
              <w:t>Enable</w:t>
            </w:r>
            <w:r w:rsidR="005F1A21">
              <w:rPr>
                <w:spacing w:val="-2"/>
              </w:rPr>
              <w:t xml:space="preserve"> </w:t>
            </w:r>
            <w:r w:rsidR="005F1A21">
              <w:t>a</w:t>
            </w:r>
            <w:r w:rsidR="005F1A21">
              <w:rPr>
                <w:spacing w:val="-1"/>
              </w:rPr>
              <w:t xml:space="preserve"> </w:t>
            </w:r>
            <w:r w:rsidR="005F1A21">
              <w:t>Data</w:t>
            </w:r>
            <w:r w:rsidR="005F1A21">
              <w:rPr>
                <w:spacing w:val="-1"/>
              </w:rPr>
              <w:t xml:space="preserve"> </w:t>
            </w:r>
            <w:r w:rsidR="005F1A21">
              <w:t>Guard Broker</w:t>
            </w:r>
            <w:r w:rsidR="005F1A21">
              <w:rPr>
                <w:spacing w:val="-1"/>
              </w:rPr>
              <w:t xml:space="preserve"> </w:t>
            </w:r>
            <w:r w:rsidR="005F1A21">
              <w:t>Configuration</w:t>
            </w:r>
            <w:r w:rsidR="005F1A21">
              <w:tab/>
              <w:t>161</w:t>
            </w:r>
          </w:hyperlink>
        </w:p>
        <w:p w:rsidR="005E0F74" w:rsidRDefault="00FD78AA">
          <w:pPr>
            <w:pStyle w:val="TOC2"/>
            <w:tabs>
              <w:tab w:val="right" w:leader="dot" w:pos="10233"/>
            </w:tabs>
          </w:pPr>
          <w:hyperlink w:anchor="_TOC_250045" w:history="1">
            <w:r w:rsidR="005F1A21">
              <w:t>Practice 10-3:</w:t>
            </w:r>
            <w:r w:rsidR="005F1A21">
              <w:rPr>
                <w:spacing w:val="1"/>
              </w:rPr>
              <w:t xml:space="preserve"> </w:t>
            </w:r>
            <w:r w:rsidR="005F1A21">
              <w:t>Verify</w:t>
            </w:r>
            <w:r w:rsidR="005F1A21">
              <w:rPr>
                <w:spacing w:val="-5"/>
              </w:rPr>
              <w:t xml:space="preserve"> </w:t>
            </w:r>
            <w:r w:rsidR="005F1A21">
              <w:t>and</w:t>
            </w:r>
            <w:r w:rsidR="005F1A21">
              <w:rPr>
                <w:spacing w:val="-2"/>
              </w:rPr>
              <w:t xml:space="preserve"> </w:t>
            </w:r>
            <w:r w:rsidR="005F1A21">
              <w:t>Examine</w:t>
            </w:r>
            <w:r w:rsidR="005F1A21">
              <w:rPr>
                <w:spacing w:val="-1"/>
              </w:rPr>
              <w:t xml:space="preserve"> </w:t>
            </w:r>
            <w:r w:rsidR="005F1A21">
              <w:t>the</w:t>
            </w:r>
            <w:r w:rsidR="005F1A21">
              <w:rPr>
                <w:spacing w:val="-1"/>
              </w:rPr>
              <w:t xml:space="preserve"> </w:t>
            </w:r>
            <w:r w:rsidR="005F1A21">
              <w:t>Data</w:t>
            </w:r>
            <w:r w:rsidR="005F1A21">
              <w:rPr>
                <w:spacing w:val="-1"/>
              </w:rPr>
              <w:t xml:space="preserve"> </w:t>
            </w:r>
            <w:r w:rsidR="005F1A21">
              <w:t>Guard</w:t>
            </w:r>
            <w:r w:rsidR="005F1A21">
              <w:rPr>
                <w:spacing w:val="-2"/>
              </w:rPr>
              <w:t xml:space="preserve"> </w:t>
            </w:r>
            <w:r w:rsidR="005F1A21">
              <w:t>Environment</w:t>
            </w:r>
            <w:r w:rsidR="005F1A21">
              <w:tab/>
              <w:t>171</w:t>
            </w:r>
          </w:hyperlink>
        </w:p>
        <w:p w:rsidR="005E0F74" w:rsidRDefault="00FD78AA">
          <w:pPr>
            <w:pStyle w:val="TOC1"/>
            <w:tabs>
              <w:tab w:val="right" w:leader="dot" w:pos="10233"/>
            </w:tabs>
          </w:pPr>
          <w:hyperlink w:anchor="_TOC_250044" w:history="1">
            <w:r w:rsidR="005F1A21">
              <w:t>Practices</w:t>
            </w:r>
            <w:r w:rsidR="005F1A21">
              <w:rPr>
                <w:spacing w:val="-2"/>
              </w:rPr>
              <w:t xml:space="preserve"> </w:t>
            </w:r>
            <w:r w:rsidR="005F1A21">
              <w:t>for</w:t>
            </w:r>
            <w:r w:rsidR="005F1A21">
              <w:rPr>
                <w:spacing w:val="-2"/>
              </w:rPr>
              <w:t xml:space="preserve"> </w:t>
            </w:r>
            <w:r w:rsidR="005F1A21">
              <w:t>Lesson 11:</w:t>
            </w:r>
            <w:r w:rsidR="005F1A21">
              <w:rPr>
                <w:spacing w:val="1"/>
              </w:rPr>
              <w:t xml:space="preserve"> </w:t>
            </w:r>
            <w:r w:rsidR="005F1A21">
              <w:t>Monitoring a</w:t>
            </w:r>
            <w:r w:rsidR="005F1A21">
              <w:rPr>
                <w:spacing w:val="-2"/>
              </w:rPr>
              <w:t xml:space="preserve"> </w:t>
            </w:r>
            <w:r w:rsidR="005F1A21">
              <w:t>Data</w:t>
            </w:r>
            <w:r w:rsidR="005F1A21">
              <w:rPr>
                <w:spacing w:val="-1"/>
              </w:rPr>
              <w:t xml:space="preserve"> </w:t>
            </w:r>
            <w:r w:rsidR="005F1A21">
              <w:t>Guard</w:t>
            </w:r>
            <w:r w:rsidR="005F1A21">
              <w:rPr>
                <w:spacing w:val="1"/>
              </w:rPr>
              <w:t xml:space="preserve"> </w:t>
            </w:r>
            <w:r w:rsidR="005F1A21">
              <w:t>Broker</w:t>
            </w:r>
            <w:r w:rsidR="005F1A21">
              <w:rPr>
                <w:spacing w:val="-1"/>
              </w:rPr>
              <w:t xml:space="preserve"> </w:t>
            </w:r>
            <w:r w:rsidR="005F1A21">
              <w:t>Configuration</w:t>
            </w:r>
            <w:r w:rsidR="005F1A21">
              <w:tab/>
              <w:t>179</w:t>
            </w:r>
          </w:hyperlink>
        </w:p>
        <w:p w:rsidR="005E0F74" w:rsidRDefault="00FD78AA">
          <w:pPr>
            <w:pStyle w:val="TOC2"/>
            <w:tabs>
              <w:tab w:val="right" w:leader="dot" w:pos="10233"/>
            </w:tabs>
            <w:spacing w:before="97"/>
          </w:pPr>
          <w:hyperlink w:anchor="_TOC_250043" w:history="1">
            <w:r w:rsidR="005F1A21">
              <w:t>Practices</w:t>
            </w:r>
            <w:r w:rsidR="005F1A21">
              <w:rPr>
                <w:spacing w:val="-1"/>
              </w:rPr>
              <w:t xml:space="preserve"> </w:t>
            </w:r>
            <w:r w:rsidR="005F1A21">
              <w:t>for</w:t>
            </w:r>
            <w:r w:rsidR="005F1A21">
              <w:rPr>
                <w:spacing w:val="-1"/>
              </w:rPr>
              <w:t xml:space="preserve"> </w:t>
            </w:r>
            <w:r w:rsidR="005F1A21">
              <w:t>Lesson</w:t>
            </w:r>
            <w:r w:rsidR="005F1A21">
              <w:rPr>
                <w:spacing w:val="1"/>
              </w:rPr>
              <w:t xml:space="preserve"> </w:t>
            </w:r>
            <w:r w:rsidR="005F1A21">
              <w:t>11:</w:t>
            </w:r>
            <w:r w:rsidR="005F1A21">
              <w:rPr>
                <w:spacing w:val="-1"/>
              </w:rPr>
              <w:t xml:space="preserve"> </w:t>
            </w:r>
            <w:r w:rsidR="005F1A21">
              <w:t>Overview</w:t>
            </w:r>
            <w:r w:rsidR="005F1A21">
              <w:tab/>
              <w:t>180</w:t>
            </w:r>
          </w:hyperlink>
        </w:p>
        <w:p w:rsidR="005E0F74" w:rsidRDefault="00FD78AA">
          <w:pPr>
            <w:pStyle w:val="TOC2"/>
            <w:tabs>
              <w:tab w:val="right" w:leader="dot" w:pos="10233"/>
            </w:tabs>
          </w:pPr>
          <w:hyperlink w:anchor="_TOC_250042" w:history="1">
            <w:r w:rsidR="005F1A21">
              <w:t>Practice 11-1:</w:t>
            </w:r>
            <w:r w:rsidR="005F1A21">
              <w:rPr>
                <w:spacing w:val="1"/>
              </w:rPr>
              <w:t xml:space="preserve"> </w:t>
            </w:r>
            <w:r w:rsidR="005F1A21">
              <w:t>Monitoring</w:t>
            </w:r>
            <w:r w:rsidR="005F1A21">
              <w:rPr>
                <w:spacing w:val="1"/>
              </w:rPr>
              <w:t xml:space="preserve"> </w:t>
            </w:r>
            <w:r w:rsidR="005F1A21">
              <w:t>the</w:t>
            </w:r>
            <w:r w:rsidR="005F1A21">
              <w:rPr>
                <w:spacing w:val="-1"/>
              </w:rPr>
              <w:t xml:space="preserve"> </w:t>
            </w:r>
            <w:r w:rsidR="005F1A21">
              <w:t>Physical</w:t>
            </w:r>
            <w:r w:rsidR="005F1A21">
              <w:rPr>
                <w:spacing w:val="-1"/>
              </w:rPr>
              <w:t xml:space="preserve"> </w:t>
            </w:r>
            <w:r w:rsidR="005F1A21">
              <w:t>Standby</w:t>
            </w:r>
            <w:r w:rsidR="005F1A21">
              <w:rPr>
                <w:spacing w:val="-4"/>
              </w:rPr>
              <w:t xml:space="preserve"> </w:t>
            </w:r>
            <w:r w:rsidR="005F1A21">
              <w:t>Database</w:t>
            </w:r>
            <w:r w:rsidR="005F1A21">
              <w:tab/>
              <w:t>181</w:t>
            </w:r>
          </w:hyperlink>
        </w:p>
        <w:p w:rsidR="005E0F74" w:rsidRDefault="00FD78AA">
          <w:pPr>
            <w:pStyle w:val="TOC2"/>
            <w:tabs>
              <w:tab w:val="right" w:leader="dot" w:pos="10233"/>
            </w:tabs>
          </w:pPr>
          <w:hyperlink w:anchor="_TOC_250041" w:history="1">
            <w:r w:rsidR="005F1A21">
              <w:t>Practice 11-2:</w:t>
            </w:r>
            <w:r w:rsidR="005F1A21">
              <w:rPr>
                <w:spacing w:val="1"/>
              </w:rPr>
              <w:t xml:space="preserve"> </w:t>
            </w:r>
            <w:r w:rsidR="005F1A21">
              <w:t>Examining</w:t>
            </w:r>
            <w:r w:rsidR="005F1A21">
              <w:rPr>
                <w:spacing w:val="1"/>
              </w:rPr>
              <w:t xml:space="preserve"> </w:t>
            </w:r>
            <w:r w:rsidR="005F1A21">
              <w:t>Data</w:t>
            </w:r>
            <w:r w:rsidR="005F1A21">
              <w:rPr>
                <w:spacing w:val="-2"/>
              </w:rPr>
              <w:t xml:space="preserve"> </w:t>
            </w:r>
            <w:r w:rsidR="005F1A21">
              <w:t>Guard</w:t>
            </w:r>
            <w:r w:rsidR="005F1A21">
              <w:rPr>
                <w:spacing w:val="-1"/>
              </w:rPr>
              <w:t xml:space="preserve"> </w:t>
            </w:r>
            <w:r w:rsidR="005F1A21">
              <w:t>Log</w:t>
            </w:r>
            <w:r w:rsidR="005F1A21">
              <w:rPr>
                <w:spacing w:val="-1"/>
              </w:rPr>
              <w:t xml:space="preserve"> </w:t>
            </w:r>
            <w:r w:rsidR="005F1A21">
              <w:t>and</w:t>
            </w:r>
            <w:r w:rsidR="005F1A21">
              <w:rPr>
                <w:spacing w:val="-1"/>
              </w:rPr>
              <w:t xml:space="preserve"> </w:t>
            </w:r>
            <w:r w:rsidR="005F1A21">
              <w:t>Trace</w:t>
            </w:r>
            <w:r w:rsidR="005F1A21">
              <w:rPr>
                <w:spacing w:val="-2"/>
              </w:rPr>
              <w:t xml:space="preserve"> </w:t>
            </w:r>
            <w:r w:rsidR="005F1A21">
              <w:t>Files</w:t>
            </w:r>
            <w:r w:rsidR="005F1A21">
              <w:tab/>
              <w:t>188</w:t>
            </w:r>
          </w:hyperlink>
        </w:p>
        <w:p w:rsidR="005E0F74" w:rsidRDefault="00FD78AA">
          <w:pPr>
            <w:pStyle w:val="TOC2"/>
            <w:tabs>
              <w:tab w:val="right" w:leader="dot" w:pos="10233"/>
            </w:tabs>
          </w:pPr>
          <w:hyperlink w:anchor="_TOC_250040" w:history="1">
            <w:r w:rsidR="005F1A21">
              <w:t>Practice 11-3:</w:t>
            </w:r>
            <w:r w:rsidR="005F1A21">
              <w:rPr>
                <w:spacing w:val="-1"/>
              </w:rPr>
              <w:t xml:space="preserve"> </w:t>
            </w:r>
            <w:r w:rsidR="005F1A21">
              <w:t>Using</w:t>
            </w:r>
            <w:r w:rsidR="005F1A21">
              <w:rPr>
                <w:spacing w:val="1"/>
              </w:rPr>
              <w:t xml:space="preserve"> </w:t>
            </w:r>
            <w:r w:rsidR="005F1A21">
              <w:t>the</w:t>
            </w:r>
            <w:r w:rsidR="005F1A21">
              <w:rPr>
                <w:spacing w:val="2"/>
              </w:rPr>
              <w:t xml:space="preserve"> </w:t>
            </w:r>
            <w:r w:rsidR="005F1A21">
              <w:t>VALIDATE</w:t>
            </w:r>
            <w:r w:rsidR="005F1A21">
              <w:rPr>
                <w:spacing w:val="-1"/>
              </w:rPr>
              <w:t xml:space="preserve"> </w:t>
            </w:r>
            <w:r w:rsidR="005F1A21">
              <w:t>commands</w:t>
            </w:r>
            <w:r w:rsidR="005F1A21">
              <w:tab/>
              <w:t>192</w:t>
            </w:r>
          </w:hyperlink>
        </w:p>
        <w:p w:rsidR="005E0F74" w:rsidRDefault="00FD78AA">
          <w:pPr>
            <w:pStyle w:val="TOC1"/>
            <w:tabs>
              <w:tab w:val="right" w:leader="dot" w:pos="10233"/>
            </w:tabs>
          </w:pPr>
          <w:hyperlink w:anchor="_TOC_250039" w:history="1">
            <w:r w:rsidR="005F1A21">
              <w:t>Practices</w:t>
            </w:r>
            <w:r w:rsidR="005F1A21">
              <w:rPr>
                <w:spacing w:val="-2"/>
              </w:rPr>
              <w:t xml:space="preserve"> </w:t>
            </w:r>
            <w:r w:rsidR="005F1A21">
              <w:t>for</w:t>
            </w:r>
            <w:r w:rsidR="005F1A21">
              <w:rPr>
                <w:spacing w:val="-1"/>
              </w:rPr>
              <w:t xml:space="preserve"> </w:t>
            </w:r>
            <w:r w:rsidR="005F1A21">
              <w:t>Lesson 12:</w:t>
            </w:r>
            <w:r w:rsidR="005F1A21">
              <w:rPr>
                <w:spacing w:val="1"/>
              </w:rPr>
              <w:t xml:space="preserve"> </w:t>
            </w:r>
            <w:r w:rsidR="005F1A21">
              <w:t>Configuring Data</w:t>
            </w:r>
            <w:r w:rsidR="005F1A21">
              <w:rPr>
                <w:spacing w:val="2"/>
              </w:rPr>
              <w:t xml:space="preserve"> </w:t>
            </w:r>
            <w:r w:rsidR="005F1A21">
              <w:t>Protection</w:t>
            </w:r>
            <w:r w:rsidR="005F1A21">
              <w:rPr>
                <w:spacing w:val="-4"/>
              </w:rPr>
              <w:t xml:space="preserve"> </w:t>
            </w:r>
            <w:r w:rsidR="005F1A21">
              <w:t>Modes</w:t>
            </w:r>
            <w:r w:rsidR="005F1A21">
              <w:tab/>
              <w:t>199</w:t>
            </w:r>
          </w:hyperlink>
        </w:p>
        <w:p w:rsidR="005E0F74" w:rsidRDefault="00FD78AA">
          <w:pPr>
            <w:pStyle w:val="TOC2"/>
            <w:tabs>
              <w:tab w:val="right" w:leader="dot" w:pos="10233"/>
            </w:tabs>
            <w:spacing w:before="96"/>
          </w:pPr>
          <w:hyperlink w:anchor="_TOC_250038" w:history="1">
            <w:r w:rsidR="005F1A21">
              <w:t>Practices</w:t>
            </w:r>
            <w:r w:rsidR="005F1A21">
              <w:rPr>
                <w:spacing w:val="-1"/>
              </w:rPr>
              <w:t xml:space="preserve"> </w:t>
            </w:r>
            <w:r w:rsidR="005F1A21">
              <w:t>for</w:t>
            </w:r>
            <w:r w:rsidR="005F1A21">
              <w:rPr>
                <w:spacing w:val="-1"/>
              </w:rPr>
              <w:t xml:space="preserve"> </w:t>
            </w:r>
            <w:r w:rsidR="005F1A21">
              <w:t>Lesson</w:t>
            </w:r>
            <w:r w:rsidR="005F1A21">
              <w:rPr>
                <w:spacing w:val="1"/>
              </w:rPr>
              <w:t xml:space="preserve"> </w:t>
            </w:r>
            <w:r w:rsidR="005F1A21">
              <w:t>12:</w:t>
            </w:r>
            <w:r w:rsidR="005F1A21">
              <w:rPr>
                <w:spacing w:val="-1"/>
              </w:rPr>
              <w:t xml:space="preserve"> </w:t>
            </w:r>
            <w:r w:rsidR="005F1A21">
              <w:t>Overview</w:t>
            </w:r>
            <w:r w:rsidR="005F1A21">
              <w:tab/>
              <w:t>200</w:t>
            </w:r>
          </w:hyperlink>
        </w:p>
        <w:p w:rsidR="005E0F74" w:rsidRDefault="00FD78AA">
          <w:pPr>
            <w:pStyle w:val="TOC2"/>
            <w:tabs>
              <w:tab w:val="right" w:leader="dot" w:pos="10233"/>
            </w:tabs>
            <w:spacing w:before="95"/>
          </w:pPr>
          <w:hyperlink w:anchor="_TOC_250037" w:history="1">
            <w:r w:rsidR="005F1A21">
              <w:t>Practice 12-1:</w:t>
            </w:r>
            <w:r w:rsidR="005F1A21">
              <w:rPr>
                <w:spacing w:val="1"/>
              </w:rPr>
              <w:t xml:space="preserve"> </w:t>
            </w:r>
            <w:r w:rsidR="005F1A21">
              <w:t>Examining the</w:t>
            </w:r>
            <w:r w:rsidR="005F1A21">
              <w:rPr>
                <w:spacing w:val="-1"/>
              </w:rPr>
              <w:t xml:space="preserve"> </w:t>
            </w:r>
            <w:r w:rsidR="005F1A21">
              <w:t>Maximum</w:t>
            </w:r>
            <w:r w:rsidR="005F1A21">
              <w:rPr>
                <w:spacing w:val="2"/>
              </w:rPr>
              <w:t xml:space="preserve"> </w:t>
            </w:r>
            <w:r w:rsidR="005F1A21">
              <w:t>Availability</w:t>
            </w:r>
            <w:r w:rsidR="005F1A21">
              <w:rPr>
                <w:spacing w:val="-4"/>
              </w:rPr>
              <w:t xml:space="preserve"> </w:t>
            </w:r>
            <w:r w:rsidR="005F1A21">
              <w:t>Protection</w:t>
            </w:r>
            <w:r w:rsidR="005F1A21">
              <w:rPr>
                <w:spacing w:val="-2"/>
              </w:rPr>
              <w:t xml:space="preserve"> </w:t>
            </w:r>
            <w:r w:rsidR="005F1A21">
              <w:t>Mode</w:t>
            </w:r>
            <w:r w:rsidR="005F1A21">
              <w:tab/>
              <w:t>201</w:t>
            </w:r>
          </w:hyperlink>
        </w:p>
        <w:p w:rsidR="005E0F74" w:rsidRDefault="00FD78AA">
          <w:pPr>
            <w:pStyle w:val="TOC2"/>
            <w:tabs>
              <w:tab w:val="right" w:leader="dot" w:pos="10233"/>
            </w:tabs>
          </w:pPr>
          <w:hyperlink w:anchor="_TOC_250036" w:history="1">
            <w:r w:rsidR="005F1A21">
              <w:t>Practice 12-2:</w:t>
            </w:r>
            <w:r w:rsidR="005F1A21">
              <w:rPr>
                <w:spacing w:val="1"/>
              </w:rPr>
              <w:t xml:space="preserve"> </w:t>
            </w:r>
            <w:r w:rsidR="005F1A21">
              <w:t>Examining the</w:t>
            </w:r>
            <w:r w:rsidR="005F1A21">
              <w:rPr>
                <w:spacing w:val="-1"/>
              </w:rPr>
              <w:t xml:space="preserve"> </w:t>
            </w:r>
            <w:r w:rsidR="005F1A21">
              <w:t>Maximum</w:t>
            </w:r>
            <w:r w:rsidR="005F1A21">
              <w:rPr>
                <w:spacing w:val="3"/>
              </w:rPr>
              <w:t xml:space="preserve"> </w:t>
            </w:r>
            <w:r w:rsidR="005F1A21">
              <w:t>Protection Mode</w:t>
            </w:r>
            <w:r w:rsidR="005F1A21">
              <w:tab/>
              <w:t>209</w:t>
            </w:r>
          </w:hyperlink>
        </w:p>
        <w:p w:rsidR="005E0F74" w:rsidRDefault="00FD78AA">
          <w:pPr>
            <w:pStyle w:val="TOC1"/>
            <w:tabs>
              <w:tab w:val="right" w:leader="dot" w:pos="10233"/>
            </w:tabs>
            <w:spacing w:before="151"/>
          </w:pPr>
          <w:hyperlink w:anchor="_TOC_250035" w:history="1">
            <w:r w:rsidR="005F1A21">
              <w:t>Practices</w:t>
            </w:r>
            <w:r w:rsidR="005F1A21">
              <w:rPr>
                <w:spacing w:val="-2"/>
              </w:rPr>
              <w:t xml:space="preserve"> </w:t>
            </w:r>
            <w:r w:rsidR="005F1A21">
              <w:t>for</w:t>
            </w:r>
            <w:r w:rsidR="005F1A21">
              <w:rPr>
                <w:spacing w:val="-2"/>
              </w:rPr>
              <w:t xml:space="preserve"> </w:t>
            </w:r>
            <w:r w:rsidR="005F1A21">
              <w:t>Lesson 13:</w:t>
            </w:r>
            <w:r w:rsidR="005F1A21">
              <w:rPr>
                <w:spacing w:val="1"/>
              </w:rPr>
              <w:t xml:space="preserve"> </w:t>
            </w:r>
            <w:r w:rsidR="005F1A21">
              <w:t>Optimizing and</w:t>
            </w:r>
            <w:r w:rsidR="005F1A21">
              <w:rPr>
                <w:spacing w:val="-1"/>
              </w:rPr>
              <w:t xml:space="preserve"> </w:t>
            </w:r>
            <w:r w:rsidR="005F1A21">
              <w:t>Tuning</w:t>
            </w:r>
            <w:r w:rsidR="005F1A21">
              <w:rPr>
                <w:spacing w:val="-1"/>
              </w:rPr>
              <w:t xml:space="preserve"> </w:t>
            </w:r>
            <w:r w:rsidR="005F1A21">
              <w:t>a</w:t>
            </w:r>
            <w:r w:rsidR="005F1A21">
              <w:rPr>
                <w:spacing w:val="-4"/>
              </w:rPr>
              <w:t xml:space="preserve"> </w:t>
            </w:r>
            <w:r w:rsidR="005F1A21">
              <w:t>Data</w:t>
            </w:r>
            <w:r w:rsidR="005F1A21">
              <w:rPr>
                <w:spacing w:val="-2"/>
              </w:rPr>
              <w:t xml:space="preserve"> </w:t>
            </w:r>
            <w:r w:rsidR="005F1A21">
              <w:t>Guard</w:t>
            </w:r>
            <w:r w:rsidR="005F1A21">
              <w:rPr>
                <w:spacing w:val="2"/>
              </w:rPr>
              <w:t xml:space="preserve"> </w:t>
            </w:r>
            <w:r w:rsidR="005F1A21">
              <w:t>Configuration</w:t>
            </w:r>
            <w:r w:rsidR="005F1A21">
              <w:tab/>
              <w:t>219</w:t>
            </w:r>
          </w:hyperlink>
        </w:p>
        <w:p w:rsidR="005E0F74" w:rsidRDefault="00FD78AA">
          <w:pPr>
            <w:pStyle w:val="TOC2"/>
            <w:tabs>
              <w:tab w:val="right" w:leader="dot" w:pos="10233"/>
            </w:tabs>
            <w:spacing w:before="99"/>
          </w:pPr>
          <w:hyperlink w:anchor="_TOC_250034" w:history="1">
            <w:r w:rsidR="005F1A21">
              <w:t>Practices</w:t>
            </w:r>
            <w:r w:rsidR="005F1A21">
              <w:rPr>
                <w:spacing w:val="-1"/>
              </w:rPr>
              <w:t xml:space="preserve"> </w:t>
            </w:r>
            <w:r w:rsidR="005F1A21">
              <w:t>for</w:t>
            </w:r>
            <w:r w:rsidR="005F1A21">
              <w:rPr>
                <w:spacing w:val="-1"/>
              </w:rPr>
              <w:t xml:space="preserve"> </w:t>
            </w:r>
            <w:r w:rsidR="005F1A21">
              <w:t>Lesson</w:t>
            </w:r>
            <w:r w:rsidR="005F1A21">
              <w:rPr>
                <w:spacing w:val="1"/>
              </w:rPr>
              <w:t xml:space="preserve"> </w:t>
            </w:r>
            <w:r w:rsidR="005F1A21">
              <w:t>13:</w:t>
            </w:r>
            <w:r w:rsidR="005F1A21">
              <w:rPr>
                <w:spacing w:val="-1"/>
              </w:rPr>
              <w:t xml:space="preserve"> </w:t>
            </w:r>
            <w:r w:rsidR="005F1A21">
              <w:t>Overview</w:t>
            </w:r>
            <w:r w:rsidR="005F1A21">
              <w:tab/>
              <w:t>220</w:t>
            </w:r>
          </w:hyperlink>
        </w:p>
        <w:p w:rsidR="005E0F74" w:rsidRDefault="00FD78AA">
          <w:pPr>
            <w:pStyle w:val="TOC2"/>
            <w:tabs>
              <w:tab w:val="right" w:leader="dot" w:pos="10233"/>
            </w:tabs>
          </w:pPr>
          <w:hyperlink w:anchor="_TOC_250033" w:history="1">
            <w:r w:rsidR="005F1A21">
              <w:t>Practice 13-1:</w:t>
            </w:r>
            <w:r w:rsidR="005F1A21">
              <w:rPr>
                <w:spacing w:val="-1"/>
              </w:rPr>
              <w:t xml:space="preserve"> </w:t>
            </w:r>
            <w:r w:rsidR="005F1A21">
              <w:t>Configuring Network</w:t>
            </w:r>
            <w:r w:rsidR="005F1A21">
              <w:rPr>
                <w:spacing w:val="3"/>
              </w:rPr>
              <w:t xml:space="preserve"> </w:t>
            </w:r>
            <w:r w:rsidR="005F1A21">
              <w:t>Compression</w:t>
            </w:r>
            <w:r w:rsidR="005F1A21">
              <w:rPr>
                <w:spacing w:val="-1"/>
              </w:rPr>
              <w:t xml:space="preserve"> </w:t>
            </w:r>
            <w:r w:rsidR="005F1A21">
              <w:t>of Redo</w:t>
            </w:r>
            <w:r w:rsidR="005F1A21">
              <w:rPr>
                <w:spacing w:val="-1"/>
              </w:rPr>
              <w:t xml:space="preserve"> </w:t>
            </w:r>
            <w:r w:rsidR="005F1A21">
              <w:t>Data</w:t>
            </w:r>
            <w:r w:rsidR="005F1A21">
              <w:tab/>
              <w:t>221</w:t>
            </w:r>
          </w:hyperlink>
        </w:p>
        <w:p w:rsidR="005E0F74" w:rsidRDefault="00FD78AA">
          <w:pPr>
            <w:pStyle w:val="TOC2"/>
            <w:tabs>
              <w:tab w:val="right" w:leader="dot" w:pos="10233"/>
            </w:tabs>
          </w:pPr>
          <w:hyperlink w:anchor="_TOC_250032" w:history="1">
            <w:r w:rsidR="005F1A21">
              <w:t>Practice 13-2:</w:t>
            </w:r>
            <w:r w:rsidR="005F1A21">
              <w:rPr>
                <w:spacing w:val="-2"/>
              </w:rPr>
              <w:t xml:space="preserve"> </w:t>
            </w:r>
            <w:r w:rsidR="005F1A21">
              <w:t>Generating</w:t>
            </w:r>
            <w:r w:rsidR="005F1A21">
              <w:rPr>
                <w:spacing w:val="1"/>
              </w:rPr>
              <w:t xml:space="preserve"> </w:t>
            </w:r>
            <w:r w:rsidR="005F1A21">
              <w:t>AWR</w:t>
            </w:r>
            <w:r w:rsidR="005F1A21">
              <w:rPr>
                <w:spacing w:val="-2"/>
              </w:rPr>
              <w:t xml:space="preserve"> </w:t>
            </w:r>
            <w:r w:rsidR="005F1A21">
              <w:t>Report</w:t>
            </w:r>
            <w:r w:rsidR="005F1A21">
              <w:rPr>
                <w:spacing w:val="-1"/>
              </w:rPr>
              <w:t xml:space="preserve"> </w:t>
            </w:r>
            <w:r w:rsidR="005F1A21">
              <w:t>for</w:t>
            </w:r>
            <w:r w:rsidR="005F1A21">
              <w:rPr>
                <w:spacing w:val="-2"/>
              </w:rPr>
              <w:t xml:space="preserve"> </w:t>
            </w:r>
            <w:r w:rsidR="005F1A21">
              <w:t>an</w:t>
            </w:r>
            <w:r w:rsidR="005F1A21">
              <w:rPr>
                <w:spacing w:val="1"/>
              </w:rPr>
              <w:t xml:space="preserve"> </w:t>
            </w:r>
            <w:r w:rsidR="005F1A21">
              <w:t>Active Data</w:t>
            </w:r>
            <w:r w:rsidR="005F1A21">
              <w:rPr>
                <w:spacing w:val="-1"/>
              </w:rPr>
              <w:t xml:space="preserve"> </w:t>
            </w:r>
            <w:r w:rsidR="005F1A21">
              <w:t>Guard</w:t>
            </w:r>
            <w:r w:rsidR="005F1A21">
              <w:rPr>
                <w:spacing w:val="-2"/>
              </w:rPr>
              <w:t xml:space="preserve"> </w:t>
            </w:r>
            <w:r w:rsidR="005F1A21">
              <w:t>Instance</w:t>
            </w:r>
            <w:r w:rsidR="005F1A21">
              <w:tab/>
              <w:t>225</w:t>
            </w:r>
          </w:hyperlink>
        </w:p>
        <w:p w:rsidR="005E0F74" w:rsidRDefault="00FD78AA">
          <w:pPr>
            <w:pStyle w:val="TOC2"/>
            <w:tabs>
              <w:tab w:val="right" w:leader="dot" w:pos="10233"/>
            </w:tabs>
          </w:pPr>
          <w:hyperlink w:anchor="_TOC_250031" w:history="1">
            <w:r w:rsidR="005F1A21">
              <w:t>Practice 13-3:</w:t>
            </w:r>
            <w:r w:rsidR="005F1A21">
              <w:rPr>
                <w:spacing w:val="-1"/>
              </w:rPr>
              <w:t xml:space="preserve"> </w:t>
            </w:r>
            <w:r w:rsidR="005F1A21">
              <w:t>Using</w:t>
            </w:r>
            <w:r w:rsidR="005F1A21">
              <w:rPr>
                <w:spacing w:val="1"/>
              </w:rPr>
              <w:t xml:space="preserve"> </w:t>
            </w:r>
            <w:r w:rsidR="005F1A21">
              <w:t>ADDM for</w:t>
            </w:r>
            <w:r w:rsidR="005F1A21">
              <w:rPr>
                <w:spacing w:val="-1"/>
              </w:rPr>
              <w:t xml:space="preserve"> </w:t>
            </w:r>
            <w:r w:rsidR="005F1A21">
              <w:t>an</w:t>
            </w:r>
            <w:r w:rsidR="005F1A21">
              <w:rPr>
                <w:spacing w:val="-1"/>
              </w:rPr>
              <w:t xml:space="preserve"> </w:t>
            </w:r>
            <w:r w:rsidR="005F1A21">
              <w:t>Active Data</w:t>
            </w:r>
            <w:r w:rsidR="005F1A21">
              <w:rPr>
                <w:spacing w:val="-1"/>
              </w:rPr>
              <w:t xml:space="preserve"> </w:t>
            </w:r>
            <w:r w:rsidR="005F1A21">
              <w:t>Guard</w:t>
            </w:r>
            <w:r w:rsidR="005F1A21">
              <w:rPr>
                <w:spacing w:val="1"/>
              </w:rPr>
              <w:t xml:space="preserve"> </w:t>
            </w:r>
            <w:r w:rsidR="005F1A21">
              <w:t>Instance</w:t>
            </w:r>
            <w:r w:rsidR="005F1A21">
              <w:tab/>
              <w:t>246</w:t>
            </w:r>
          </w:hyperlink>
        </w:p>
        <w:p w:rsidR="005E0F74" w:rsidRDefault="00FD78AA">
          <w:pPr>
            <w:pStyle w:val="TOC2"/>
            <w:tabs>
              <w:tab w:val="right" w:leader="dot" w:pos="10233"/>
            </w:tabs>
          </w:pPr>
          <w:hyperlink w:anchor="_TOC_250030" w:history="1">
            <w:r w:rsidR="005F1A21">
              <w:t>Practice 13-4:</w:t>
            </w:r>
            <w:r w:rsidR="005F1A21">
              <w:rPr>
                <w:spacing w:val="-2"/>
              </w:rPr>
              <w:t xml:space="preserve"> </w:t>
            </w:r>
            <w:r w:rsidR="005F1A21">
              <w:t>Using</w:t>
            </w:r>
            <w:r w:rsidR="005F1A21">
              <w:rPr>
                <w:spacing w:val="1"/>
              </w:rPr>
              <w:t xml:space="preserve"> </w:t>
            </w:r>
            <w:r w:rsidR="005F1A21">
              <w:t>SQL</w:t>
            </w:r>
            <w:r w:rsidR="005F1A21">
              <w:rPr>
                <w:spacing w:val="-2"/>
              </w:rPr>
              <w:t xml:space="preserve"> </w:t>
            </w:r>
            <w:r w:rsidR="005F1A21">
              <w:t>Tuning</w:t>
            </w:r>
            <w:r w:rsidR="005F1A21">
              <w:rPr>
                <w:spacing w:val="1"/>
              </w:rPr>
              <w:t xml:space="preserve"> </w:t>
            </w:r>
            <w:r w:rsidR="005F1A21">
              <w:t>Advisor</w:t>
            </w:r>
            <w:r w:rsidR="005F1A21">
              <w:rPr>
                <w:spacing w:val="-2"/>
              </w:rPr>
              <w:t xml:space="preserve"> </w:t>
            </w:r>
            <w:r w:rsidR="005F1A21">
              <w:t>for</w:t>
            </w:r>
            <w:r w:rsidR="005F1A21">
              <w:rPr>
                <w:spacing w:val="-1"/>
              </w:rPr>
              <w:t xml:space="preserve"> </w:t>
            </w:r>
            <w:r w:rsidR="005F1A21">
              <w:t>an Active</w:t>
            </w:r>
            <w:r w:rsidR="005F1A21">
              <w:rPr>
                <w:spacing w:val="1"/>
              </w:rPr>
              <w:t xml:space="preserve"> </w:t>
            </w:r>
            <w:r w:rsidR="005F1A21">
              <w:t>Data</w:t>
            </w:r>
            <w:r w:rsidR="005F1A21">
              <w:rPr>
                <w:spacing w:val="-2"/>
              </w:rPr>
              <w:t xml:space="preserve"> </w:t>
            </w:r>
            <w:r w:rsidR="005F1A21">
              <w:t>Guard</w:t>
            </w:r>
            <w:r w:rsidR="005F1A21">
              <w:rPr>
                <w:spacing w:val="-1"/>
              </w:rPr>
              <w:t xml:space="preserve"> </w:t>
            </w:r>
            <w:r w:rsidR="005F1A21">
              <w:t>Instance</w:t>
            </w:r>
            <w:r w:rsidR="005F1A21">
              <w:tab/>
              <w:t>254</w:t>
            </w:r>
          </w:hyperlink>
        </w:p>
        <w:p w:rsidR="005E0F74" w:rsidRDefault="00FD78AA">
          <w:pPr>
            <w:pStyle w:val="TOC1"/>
            <w:tabs>
              <w:tab w:val="right" w:leader="dot" w:pos="10233"/>
            </w:tabs>
          </w:pPr>
          <w:hyperlink w:anchor="_TOC_250029" w:history="1">
            <w:r w:rsidR="005F1A21">
              <w:t>Practices</w:t>
            </w:r>
            <w:r w:rsidR="005F1A21">
              <w:rPr>
                <w:spacing w:val="-2"/>
              </w:rPr>
              <w:t xml:space="preserve"> </w:t>
            </w:r>
            <w:r w:rsidR="005F1A21">
              <w:t>for</w:t>
            </w:r>
            <w:r w:rsidR="005F1A21">
              <w:rPr>
                <w:spacing w:val="-1"/>
              </w:rPr>
              <w:t xml:space="preserve"> </w:t>
            </w:r>
            <w:r w:rsidR="005F1A21">
              <w:t>Lesson 14:</w:t>
            </w:r>
            <w:r w:rsidR="005F1A21">
              <w:rPr>
                <w:spacing w:val="2"/>
              </w:rPr>
              <w:t xml:space="preserve"> </w:t>
            </w:r>
            <w:r w:rsidR="005F1A21">
              <w:t>Performing</w:t>
            </w:r>
            <w:r w:rsidR="005F1A21">
              <w:rPr>
                <w:spacing w:val="-1"/>
              </w:rPr>
              <w:t xml:space="preserve"> </w:t>
            </w:r>
            <w:r w:rsidR="005F1A21">
              <w:t>Role</w:t>
            </w:r>
            <w:r w:rsidR="005F1A21">
              <w:rPr>
                <w:spacing w:val="-1"/>
              </w:rPr>
              <w:t xml:space="preserve"> </w:t>
            </w:r>
            <w:r w:rsidR="005F1A21">
              <w:t>Transitions</w:t>
            </w:r>
            <w:r w:rsidR="005F1A21">
              <w:tab/>
              <w:t>265</w:t>
            </w:r>
          </w:hyperlink>
        </w:p>
        <w:p w:rsidR="005E0F74" w:rsidRDefault="00FD78AA">
          <w:pPr>
            <w:pStyle w:val="TOC2"/>
            <w:tabs>
              <w:tab w:val="right" w:leader="dot" w:pos="10233"/>
            </w:tabs>
            <w:spacing w:before="97"/>
          </w:pPr>
          <w:hyperlink w:anchor="_TOC_250028" w:history="1">
            <w:r w:rsidR="005F1A21">
              <w:t>Practices</w:t>
            </w:r>
            <w:r w:rsidR="005F1A21">
              <w:rPr>
                <w:spacing w:val="-1"/>
              </w:rPr>
              <w:t xml:space="preserve"> </w:t>
            </w:r>
            <w:r w:rsidR="005F1A21">
              <w:t>for</w:t>
            </w:r>
            <w:r w:rsidR="005F1A21">
              <w:rPr>
                <w:spacing w:val="-1"/>
              </w:rPr>
              <w:t xml:space="preserve"> </w:t>
            </w:r>
            <w:r w:rsidR="005F1A21">
              <w:t>Lesson</w:t>
            </w:r>
            <w:r w:rsidR="005F1A21">
              <w:rPr>
                <w:spacing w:val="1"/>
              </w:rPr>
              <w:t xml:space="preserve"> </w:t>
            </w:r>
            <w:r w:rsidR="005F1A21">
              <w:t>14:</w:t>
            </w:r>
            <w:r w:rsidR="005F1A21">
              <w:rPr>
                <w:spacing w:val="-1"/>
              </w:rPr>
              <w:t xml:space="preserve"> </w:t>
            </w:r>
            <w:r w:rsidR="005F1A21">
              <w:t>Overview</w:t>
            </w:r>
            <w:r w:rsidR="005F1A21">
              <w:tab/>
              <w:t>266</w:t>
            </w:r>
          </w:hyperlink>
        </w:p>
        <w:p w:rsidR="005E0F74" w:rsidRDefault="00FD78AA">
          <w:pPr>
            <w:pStyle w:val="TOC2"/>
            <w:tabs>
              <w:tab w:val="right" w:leader="dot" w:pos="10233"/>
            </w:tabs>
          </w:pPr>
          <w:hyperlink w:anchor="_TOC_250027" w:history="1">
            <w:r w:rsidR="005F1A21">
              <w:t>Practice 14-1:</w:t>
            </w:r>
            <w:r w:rsidR="005F1A21">
              <w:rPr>
                <w:spacing w:val="1"/>
              </w:rPr>
              <w:t xml:space="preserve"> </w:t>
            </w:r>
            <w:r w:rsidR="005F1A21">
              <w:t>Performing</w:t>
            </w:r>
            <w:r w:rsidR="005F1A21">
              <w:rPr>
                <w:spacing w:val="-1"/>
              </w:rPr>
              <w:t xml:space="preserve"> </w:t>
            </w:r>
            <w:r w:rsidR="005F1A21">
              <w:t>Switchover</w:t>
            </w:r>
            <w:r w:rsidR="005F1A21">
              <w:tab/>
              <w:t>267</w:t>
            </w:r>
          </w:hyperlink>
        </w:p>
        <w:p w:rsidR="005E0F74" w:rsidRDefault="00FD78AA">
          <w:pPr>
            <w:pStyle w:val="TOC2"/>
            <w:tabs>
              <w:tab w:val="right" w:leader="dot" w:pos="10233"/>
            </w:tabs>
          </w:pPr>
          <w:hyperlink w:anchor="_TOC_250026" w:history="1">
            <w:r w:rsidR="005F1A21">
              <w:t>Practice 14-2: Keeping Physical</w:t>
            </w:r>
            <w:r w:rsidR="005F1A21">
              <w:rPr>
                <w:spacing w:val="-2"/>
              </w:rPr>
              <w:t xml:space="preserve"> </w:t>
            </w:r>
            <w:r w:rsidR="005F1A21">
              <w:t>Standby</w:t>
            </w:r>
            <w:r w:rsidR="005F1A21">
              <w:rPr>
                <w:spacing w:val="-5"/>
              </w:rPr>
              <w:t xml:space="preserve"> </w:t>
            </w:r>
            <w:r w:rsidR="005F1A21">
              <w:t>Session Connected</w:t>
            </w:r>
            <w:r w:rsidR="005F1A21">
              <w:rPr>
                <w:spacing w:val="1"/>
              </w:rPr>
              <w:t xml:space="preserve"> </w:t>
            </w:r>
            <w:r w:rsidR="005F1A21">
              <w:t>During</w:t>
            </w:r>
            <w:r w:rsidR="005F1A21">
              <w:rPr>
                <w:spacing w:val="-2"/>
              </w:rPr>
              <w:t xml:space="preserve"> </w:t>
            </w:r>
            <w:r w:rsidR="005F1A21">
              <w:t>Role Transition</w:t>
            </w:r>
            <w:r w:rsidR="005F1A21">
              <w:tab/>
              <w:t>275</w:t>
            </w:r>
          </w:hyperlink>
        </w:p>
        <w:p w:rsidR="005E0F74" w:rsidRDefault="00FD78AA">
          <w:pPr>
            <w:pStyle w:val="TOC1"/>
            <w:tabs>
              <w:tab w:val="right" w:leader="dot" w:pos="10233"/>
            </w:tabs>
            <w:spacing w:before="152"/>
          </w:pPr>
          <w:hyperlink w:anchor="_TOC_250025" w:history="1">
            <w:r w:rsidR="005F1A21">
              <w:t>Practices</w:t>
            </w:r>
            <w:r w:rsidR="005F1A21">
              <w:rPr>
                <w:spacing w:val="-2"/>
              </w:rPr>
              <w:t xml:space="preserve"> </w:t>
            </w:r>
            <w:r w:rsidR="005F1A21">
              <w:t>for</w:t>
            </w:r>
            <w:r w:rsidR="005F1A21">
              <w:rPr>
                <w:spacing w:val="-2"/>
              </w:rPr>
              <w:t xml:space="preserve"> </w:t>
            </w:r>
            <w:r w:rsidR="005F1A21">
              <w:t>Lesson</w:t>
            </w:r>
            <w:r w:rsidR="005F1A21">
              <w:rPr>
                <w:spacing w:val="-1"/>
              </w:rPr>
              <w:t xml:space="preserve"> </w:t>
            </w:r>
            <w:r w:rsidR="005F1A21">
              <w:t>15:</w:t>
            </w:r>
            <w:r w:rsidR="005F1A21">
              <w:rPr>
                <w:spacing w:val="1"/>
              </w:rPr>
              <w:t xml:space="preserve"> </w:t>
            </w:r>
            <w:r w:rsidR="005F1A21">
              <w:t>Using</w:t>
            </w:r>
            <w:r w:rsidR="005F1A21">
              <w:rPr>
                <w:spacing w:val="1"/>
              </w:rPr>
              <w:t xml:space="preserve"> </w:t>
            </w:r>
            <w:r w:rsidR="005F1A21">
              <w:t>Flashback Database</w:t>
            </w:r>
            <w:r w:rsidR="005F1A21">
              <w:rPr>
                <w:spacing w:val="-1"/>
              </w:rPr>
              <w:t xml:space="preserve"> </w:t>
            </w:r>
            <w:r w:rsidR="005F1A21">
              <w:t>in</w:t>
            </w:r>
            <w:r w:rsidR="005F1A21">
              <w:rPr>
                <w:spacing w:val="-1"/>
              </w:rPr>
              <w:t xml:space="preserve"> </w:t>
            </w:r>
            <w:r w:rsidR="005F1A21">
              <w:t>a</w:t>
            </w:r>
            <w:r w:rsidR="005F1A21">
              <w:rPr>
                <w:spacing w:val="-2"/>
              </w:rPr>
              <w:t xml:space="preserve"> </w:t>
            </w:r>
            <w:r w:rsidR="005F1A21">
              <w:t>Data</w:t>
            </w:r>
            <w:r w:rsidR="005F1A21">
              <w:rPr>
                <w:spacing w:val="-2"/>
              </w:rPr>
              <w:t xml:space="preserve"> </w:t>
            </w:r>
            <w:r w:rsidR="005F1A21">
              <w:t>Guard</w:t>
            </w:r>
            <w:r w:rsidR="005F1A21">
              <w:rPr>
                <w:spacing w:val="-1"/>
              </w:rPr>
              <w:t xml:space="preserve"> </w:t>
            </w:r>
            <w:r w:rsidR="005F1A21">
              <w:t>Configuration</w:t>
            </w:r>
            <w:r w:rsidR="005F1A21">
              <w:tab/>
              <w:t>285</w:t>
            </w:r>
          </w:hyperlink>
        </w:p>
        <w:p w:rsidR="005E0F74" w:rsidRDefault="00FD78AA">
          <w:pPr>
            <w:pStyle w:val="TOC2"/>
            <w:tabs>
              <w:tab w:val="right" w:leader="dot" w:pos="10233"/>
            </w:tabs>
            <w:spacing w:before="99"/>
          </w:pPr>
          <w:hyperlink w:anchor="_TOC_250024" w:history="1">
            <w:r w:rsidR="005F1A21">
              <w:t>Practices</w:t>
            </w:r>
            <w:r w:rsidR="005F1A21">
              <w:rPr>
                <w:spacing w:val="-1"/>
              </w:rPr>
              <w:t xml:space="preserve"> </w:t>
            </w:r>
            <w:r w:rsidR="005F1A21">
              <w:t>for</w:t>
            </w:r>
            <w:r w:rsidR="005F1A21">
              <w:rPr>
                <w:spacing w:val="-1"/>
              </w:rPr>
              <w:t xml:space="preserve"> </w:t>
            </w:r>
            <w:r w:rsidR="005F1A21">
              <w:t>Lesson</w:t>
            </w:r>
            <w:r w:rsidR="005F1A21">
              <w:rPr>
                <w:spacing w:val="1"/>
              </w:rPr>
              <w:t xml:space="preserve"> </w:t>
            </w:r>
            <w:r w:rsidR="005F1A21">
              <w:t>15:</w:t>
            </w:r>
            <w:r w:rsidR="005F1A21">
              <w:rPr>
                <w:spacing w:val="-1"/>
              </w:rPr>
              <w:t xml:space="preserve"> </w:t>
            </w:r>
            <w:r w:rsidR="005F1A21">
              <w:t>Overview</w:t>
            </w:r>
            <w:r w:rsidR="005F1A21">
              <w:tab/>
              <w:t>286</w:t>
            </w:r>
          </w:hyperlink>
        </w:p>
        <w:p w:rsidR="005E0F74" w:rsidRDefault="00FD78AA">
          <w:pPr>
            <w:pStyle w:val="TOC2"/>
            <w:tabs>
              <w:tab w:val="right" w:leader="dot" w:pos="10233"/>
            </w:tabs>
          </w:pPr>
          <w:hyperlink w:anchor="_TOC_250023" w:history="1">
            <w:r w:rsidR="005F1A21">
              <w:t>Practice 15-1:</w:t>
            </w:r>
            <w:r w:rsidR="005F1A21">
              <w:rPr>
                <w:spacing w:val="-1"/>
              </w:rPr>
              <w:t xml:space="preserve"> </w:t>
            </w:r>
            <w:r w:rsidR="005F1A21">
              <w:t>Configuring Flashback</w:t>
            </w:r>
            <w:r w:rsidR="005F1A21">
              <w:rPr>
                <w:spacing w:val="3"/>
              </w:rPr>
              <w:t xml:space="preserve"> </w:t>
            </w:r>
            <w:r w:rsidR="005F1A21">
              <w:t>Database</w:t>
            </w:r>
            <w:r w:rsidR="005F1A21">
              <w:rPr>
                <w:spacing w:val="-2"/>
              </w:rPr>
              <w:t xml:space="preserve"> </w:t>
            </w:r>
            <w:r w:rsidR="005F1A21">
              <w:t>on</w:t>
            </w:r>
            <w:r w:rsidR="005F1A21">
              <w:rPr>
                <w:spacing w:val="-1"/>
              </w:rPr>
              <w:t xml:space="preserve"> </w:t>
            </w:r>
            <w:r w:rsidR="005F1A21">
              <w:t>the Primary</w:t>
            </w:r>
            <w:r w:rsidR="005F1A21">
              <w:rPr>
                <w:spacing w:val="-5"/>
              </w:rPr>
              <w:t xml:space="preserve"> </w:t>
            </w:r>
            <w:r w:rsidR="005F1A21">
              <w:t>Database</w:t>
            </w:r>
            <w:r w:rsidR="005F1A21">
              <w:tab/>
              <w:t>287</w:t>
            </w:r>
          </w:hyperlink>
        </w:p>
        <w:p w:rsidR="005E0F74" w:rsidRDefault="00FD78AA">
          <w:pPr>
            <w:pStyle w:val="TOC2"/>
            <w:tabs>
              <w:tab w:val="right" w:leader="dot" w:pos="10233"/>
            </w:tabs>
          </w:pPr>
          <w:hyperlink w:anchor="_TOC_250022" w:history="1">
            <w:r w:rsidR="005F1A21">
              <w:t>Practice 15-2:</w:t>
            </w:r>
            <w:r w:rsidR="005F1A21">
              <w:rPr>
                <w:spacing w:val="-2"/>
              </w:rPr>
              <w:t xml:space="preserve"> </w:t>
            </w:r>
            <w:r w:rsidR="005F1A21">
              <w:t>Configuring Flashback</w:t>
            </w:r>
            <w:r w:rsidR="005F1A21">
              <w:rPr>
                <w:spacing w:val="2"/>
              </w:rPr>
              <w:t xml:space="preserve"> </w:t>
            </w:r>
            <w:r w:rsidR="005F1A21">
              <w:t>Database</w:t>
            </w:r>
            <w:r w:rsidR="005F1A21">
              <w:rPr>
                <w:spacing w:val="-1"/>
              </w:rPr>
              <w:t xml:space="preserve"> </w:t>
            </w:r>
            <w:r w:rsidR="005F1A21">
              <w:t>on</w:t>
            </w:r>
            <w:r w:rsidR="005F1A21">
              <w:rPr>
                <w:spacing w:val="-2"/>
              </w:rPr>
              <w:t xml:space="preserve"> </w:t>
            </w:r>
            <w:r w:rsidR="005F1A21">
              <w:t>the Physical</w:t>
            </w:r>
            <w:r w:rsidR="005F1A21">
              <w:rPr>
                <w:spacing w:val="-1"/>
              </w:rPr>
              <w:t xml:space="preserve"> </w:t>
            </w:r>
            <w:r w:rsidR="005F1A21">
              <w:t>Standby</w:t>
            </w:r>
            <w:r w:rsidR="005F1A21">
              <w:rPr>
                <w:spacing w:val="-2"/>
              </w:rPr>
              <w:t xml:space="preserve"> </w:t>
            </w:r>
            <w:r w:rsidR="005F1A21">
              <w:t>Database</w:t>
            </w:r>
            <w:r w:rsidR="005F1A21">
              <w:tab/>
              <w:t>290</w:t>
            </w:r>
          </w:hyperlink>
        </w:p>
        <w:p w:rsidR="005E0F74" w:rsidRDefault="00FD78AA">
          <w:pPr>
            <w:pStyle w:val="TOC2"/>
            <w:tabs>
              <w:tab w:val="right" w:leader="dot" w:pos="10233"/>
            </w:tabs>
            <w:spacing w:after="240"/>
          </w:pPr>
          <w:hyperlink w:anchor="_TOC_250021" w:history="1">
            <w:r w:rsidR="005F1A21">
              <w:t>Practice</w:t>
            </w:r>
            <w:r w:rsidR="005F1A21">
              <w:rPr>
                <w:spacing w:val="1"/>
              </w:rPr>
              <w:t xml:space="preserve"> </w:t>
            </w:r>
            <w:r w:rsidR="005F1A21">
              <w:t>15-3:</w:t>
            </w:r>
            <w:r w:rsidR="005F1A21">
              <w:rPr>
                <w:spacing w:val="-2"/>
              </w:rPr>
              <w:t xml:space="preserve"> </w:t>
            </w:r>
            <w:r w:rsidR="005F1A21">
              <w:t>Configuring Flashback</w:t>
            </w:r>
            <w:r w:rsidR="005F1A21">
              <w:rPr>
                <w:spacing w:val="2"/>
              </w:rPr>
              <w:t xml:space="preserve"> </w:t>
            </w:r>
            <w:r w:rsidR="005F1A21">
              <w:t>Database</w:t>
            </w:r>
            <w:r w:rsidR="005F1A21">
              <w:rPr>
                <w:spacing w:val="-1"/>
              </w:rPr>
              <w:t xml:space="preserve"> </w:t>
            </w:r>
            <w:r w:rsidR="005F1A21">
              <w:t>on</w:t>
            </w:r>
            <w:r w:rsidR="005F1A21">
              <w:rPr>
                <w:spacing w:val="-2"/>
              </w:rPr>
              <w:t xml:space="preserve"> </w:t>
            </w:r>
            <w:r w:rsidR="005F1A21">
              <w:t>the Logical</w:t>
            </w:r>
            <w:r w:rsidR="005F1A21">
              <w:rPr>
                <w:spacing w:val="-1"/>
              </w:rPr>
              <w:t xml:space="preserve"> </w:t>
            </w:r>
            <w:r w:rsidR="005F1A21">
              <w:t>Standby</w:t>
            </w:r>
            <w:r w:rsidR="005F1A21">
              <w:rPr>
                <w:spacing w:val="-3"/>
              </w:rPr>
              <w:t xml:space="preserve"> </w:t>
            </w:r>
            <w:r w:rsidR="005F1A21">
              <w:t>Database</w:t>
            </w:r>
            <w:r w:rsidR="005F1A21">
              <w:tab/>
              <w:t>293</w:t>
            </w:r>
          </w:hyperlink>
        </w:p>
        <w:p w:rsidR="005E0F74" w:rsidRDefault="00FD78AA">
          <w:pPr>
            <w:pStyle w:val="TOC2"/>
            <w:tabs>
              <w:tab w:val="right" w:leader="dot" w:pos="10233"/>
            </w:tabs>
            <w:spacing w:before="80"/>
          </w:pPr>
          <w:hyperlink w:anchor="_TOC_250020" w:history="1">
            <w:r w:rsidR="005F1A21">
              <w:t>Practice 15-4:</w:t>
            </w:r>
            <w:r w:rsidR="005F1A21">
              <w:rPr>
                <w:spacing w:val="-1"/>
              </w:rPr>
              <w:t xml:space="preserve"> </w:t>
            </w:r>
            <w:r w:rsidR="005F1A21">
              <w:t>Testing</w:t>
            </w:r>
            <w:r w:rsidR="005F1A21">
              <w:rPr>
                <w:spacing w:val="-2"/>
              </w:rPr>
              <w:t xml:space="preserve"> </w:t>
            </w:r>
            <w:r w:rsidR="005F1A21">
              <w:t>Automatic Flashback</w:t>
            </w:r>
            <w:r w:rsidR="005F1A21">
              <w:rPr>
                <w:spacing w:val="3"/>
              </w:rPr>
              <w:t xml:space="preserve"> </w:t>
            </w:r>
            <w:r w:rsidR="005F1A21">
              <w:t>of Standby</w:t>
            </w:r>
            <w:r w:rsidR="005F1A21">
              <w:rPr>
                <w:spacing w:val="-2"/>
              </w:rPr>
              <w:t xml:space="preserve"> </w:t>
            </w:r>
            <w:r w:rsidR="005F1A21">
              <w:t>Database</w:t>
            </w:r>
            <w:r w:rsidR="005F1A21">
              <w:tab/>
              <w:t>296</w:t>
            </w:r>
          </w:hyperlink>
        </w:p>
        <w:p w:rsidR="005E0F74" w:rsidRDefault="00FD78AA">
          <w:pPr>
            <w:pStyle w:val="TOC2"/>
            <w:tabs>
              <w:tab w:val="right" w:leader="dot" w:pos="10233"/>
            </w:tabs>
          </w:pPr>
          <w:hyperlink w:anchor="_TOC_250019" w:history="1">
            <w:r w:rsidR="005F1A21">
              <w:t>Practice 15-5:</w:t>
            </w:r>
            <w:r w:rsidR="005F1A21">
              <w:rPr>
                <w:spacing w:val="1"/>
              </w:rPr>
              <w:t xml:space="preserve"> </w:t>
            </w:r>
            <w:r w:rsidR="005F1A21">
              <w:t>Performing</w:t>
            </w:r>
            <w:r w:rsidR="005F1A21">
              <w:rPr>
                <w:spacing w:val="-2"/>
              </w:rPr>
              <w:t xml:space="preserve"> </w:t>
            </w:r>
            <w:r w:rsidR="005F1A21">
              <w:t>Flashback</w:t>
            </w:r>
            <w:r w:rsidR="005F1A21">
              <w:rPr>
                <w:spacing w:val="3"/>
              </w:rPr>
              <w:t xml:space="preserve"> </w:t>
            </w:r>
            <w:r w:rsidR="005F1A21">
              <w:t>of the</w:t>
            </w:r>
            <w:r w:rsidR="005F1A21">
              <w:rPr>
                <w:spacing w:val="-1"/>
              </w:rPr>
              <w:t xml:space="preserve"> </w:t>
            </w:r>
            <w:r w:rsidR="005F1A21">
              <w:t>Logical Standby</w:t>
            </w:r>
            <w:r w:rsidR="005F1A21">
              <w:rPr>
                <w:spacing w:val="-5"/>
              </w:rPr>
              <w:t xml:space="preserve"> </w:t>
            </w:r>
            <w:r w:rsidR="005F1A21">
              <w:t>Database</w:t>
            </w:r>
            <w:r w:rsidR="005F1A21">
              <w:tab/>
              <w:t>306</w:t>
            </w:r>
          </w:hyperlink>
        </w:p>
        <w:p w:rsidR="005E0F74" w:rsidRDefault="00FD78AA">
          <w:pPr>
            <w:pStyle w:val="TOC1"/>
            <w:tabs>
              <w:tab w:val="right" w:leader="dot" w:pos="10233"/>
            </w:tabs>
            <w:spacing w:before="151"/>
          </w:pPr>
          <w:hyperlink w:anchor="_TOC_250018" w:history="1">
            <w:r w:rsidR="005F1A21">
              <w:t>Practices</w:t>
            </w:r>
            <w:r w:rsidR="005F1A21">
              <w:rPr>
                <w:spacing w:val="-2"/>
              </w:rPr>
              <w:t xml:space="preserve"> </w:t>
            </w:r>
            <w:r w:rsidR="005F1A21">
              <w:t>for</w:t>
            </w:r>
            <w:r w:rsidR="005F1A21">
              <w:rPr>
                <w:spacing w:val="-1"/>
              </w:rPr>
              <w:t xml:space="preserve"> </w:t>
            </w:r>
            <w:r w:rsidR="005F1A21">
              <w:t>Lesson 16:</w:t>
            </w:r>
            <w:r w:rsidR="005F1A21">
              <w:rPr>
                <w:spacing w:val="2"/>
              </w:rPr>
              <w:t xml:space="preserve"> </w:t>
            </w:r>
            <w:r w:rsidR="005F1A21">
              <w:t>Enabling Fast-Start</w:t>
            </w:r>
            <w:r w:rsidR="005F1A21">
              <w:rPr>
                <w:spacing w:val="-1"/>
              </w:rPr>
              <w:t xml:space="preserve"> </w:t>
            </w:r>
            <w:r w:rsidR="005F1A21">
              <w:t>Failover</w:t>
            </w:r>
            <w:r w:rsidR="005F1A21">
              <w:tab/>
              <w:t>313</w:t>
            </w:r>
          </w:hyperlink>
        </w:p>
        <w:p w:rsidR="005E0F74" w:rsidRDefault="00FD78AA">
          <w:pPr>
            <w:pStyle w:val="TOC2"/>
            <w:tabs>
              <w:tab w:val="right" w:leader="dot" w:pos="10233"/>
            </w:tabs>
            <w:spacing w:before="99"/>
          </w:pPr>
          <w:hyperlink w:anchor="_TOC_250017" w:history="1">
            <w:r w:rsidR="005F1A21">
              <w:t>Practices</w:t>
            </w:r>
            <w:r w:rsidR="005F1A21">
              <w:rPr>
                <w:spacing w:val="-1"/>
              </w:rPr>
              <w:t xml:space="preserve"> </w:t>
            </w:r>
            <w:r w:rsidR="005F1A21">
              <w:t>for</w:t>
            </w:r>
            <w:r w:rsidR="005F1A21">
              <w:rPr>
                <w:spacing w:val="-1"/>
              </w:rPr>
              <w:t xml:space="preserve"> </w:t>
            </w:r>
            <w:r w:rsidR="005F1A21">
              <w:t>Lesson</w:t>
            </w:r>
            <w:r w:rsidR="005F1A21">
              <w:rPr>
                <w:spacing w:val="1"/>
              </w:rPr>
              <w:t xml:space="preserve"> </w:t>
            </w:r>
            <w:r w:rsidR="005F1A21">
              <w:t>16:</w:t>
            </w:r>
            <w:r w:rsidR="005F1A21">
              <w:rPr>
                <w:spacing w:val="-1"/>
              </w:rPr>
              <w:t xml:space="preserve"> </w:t>
            </w:r>
            <w:r w:rsidR="005F1A21">
              <w:t>Overview</w:t>
            </w:r>
            <w:r w:rsidR="005F1A21">
              <w:tab/>
              <w:t>314</w:t>
            </w:r>
          </w:hyperlink>
        </w:p>
        <w:p w:rsidR="005E0F74" w:rsidRDefault="00FD78AA">
          <w:pPr>
            <w:pStyle w:val="TOC2"/>
            <w:tabs>
              <w:tab w:val="right" w:leader="dot" w:pos="10233"/>
            </w:tabs>
          </w:pPr>
          <w:hyperlink w:anchor="_TOC_250016" w:history="1">
            <w:r w:rsidR="005F1A21">
              <w:t>Practice 16-1:</w:t>
            </w:r>
            <w:r w:rsidR="005F1A21">
              <w:rPr>
                <w:spacing w:val="-1"/>
              </w:rPr>
              <w:t xml:space="preserve"> </w:t>
            </w:r>
            <w:r w:rsidR="005F1A21">
              <w:t>Configuring Fast-Start</w:t>
            </w:r>
            <w:r w:rsidR="005F1A21">
              <w:rPr>
                <w:spacing w:val="-1"/>
              </w:rPr>
              <w:t xml:space="preserve"> </w:t>
            </w:r>
            <w:r w:rsidR="005F1A21">
              <w:t>Failover</w:t>
            </w:r>
            <w:r w:rsidR="005F1A21">
              <w:rPr>
                <w:spacing w:val="-1"/>
              </w:rPr>
              <w:t xml:space="preserve"> </w:t>
            </w:r>
            <w:r w:rsidR="005F1A21">
              <w:t>in Observer-Only</w:t>
            </w:r>
            <w:r w:rsidR="005F1A21">
              <w:rPr>
                <w:spacing w:val="-4"/>
              </w:rPr>
              <w:t xml:space="preserve"> </w:t>
            </w:r>
            <w:r w:rsidR="005F1A21">
              <w:t>Mode</w:t>
            </w:r>
            <w:r w:rsidR="005F1A21">
              <w:tab/>
              <w:t>315</w:t>
            </w:r>
          </w:hyperlink>
        </w:p>
        <w:p w:rsidR="005E0F74" w:rsidRDefault="00FD78AA">
          <w:pPr>
            <w:pStyle w:val="TOC2"/>
            <w:tabs>
              <w:tab w:val="right" w:leader="dot" w:pos="10233"/>
            </w:tabs>
          </w:pPr>
          <w:hyperlink w:anchor="_TOC_250015" w:history="1">
            <w:r w:rsidR="005F1A21">
              <w:t>Practice 16-2:</w:t>
            </w:r>
            <w:r w:rsidR="005F1A21">
              <w:rPr>
                <w:spacing w:val="1"/>
              </w:rPr>
              <w:t xml:space="preserve"> </w:t>
            </w:r>
            <w:r w:rsidR="005F1A21">
              <w:t>Enabling</w:t>
            </w:r>
            <w:r w:rsidR="005F1A21">
              <w:rPr>
                <w:spacing w:val="-1"/>
              </w:rPr>
              <w:t xml:space="preserve"> </w:t>
            </w:r>
            <w:r w:rsidR="005F1A21">
              <w:t>Fast-Start</w:t>
            </w:r>
            <w:r w:rsidR="005F1A21">
              <w:rPr>
                <w:spacing w:val="-1"/>
              </w:rPr>
              <w:t xml:space="preserve"> </w:t>
            </w:r>
            <w:r w:rsidR="005F1A21">
              <w:t>Failover</w:t>
            </w:r>
            <w:r w:rsidR="005F1A21">
              <w:tab/>
              <w:t>324</w:t>
            </w:r>
          </w:hyperlink>
        </w:p>
        <w:p w:rsidR="005E0F74" w:rsidRDefault="00FD78AA">
          <w:pPr>
            <w:pStyle w:val="TOC2"/>
            <w:tabs>
              <w:tab w:val="right" w:leader="dot" w:pos="10233"/>
            </w:tabs>
          </w:pPr>
          <w:hyperlink w:anchor="_TOC_250014" w:history="1">
            <w:r w:rsidR="005F1A21">
              <w:t>Practice 16-3:</w:t>
            </w:r>
            <w:r w:rsidR="005F1A21">
              <w:rPr>
                <w:spacing w:val="-1"/>
              </w:rPr>
              <w:t xml:space="preserve"> </w:t>
            </w:r>
            <w:r w:rsidR="005F1A21">
              <w:t>Testing</w:t>
            </w:r>
            <w:r w:rsidR="005F1A21">
              <w:rPr>
                <w:spacing w:val="-1"/>
              </w:rPr>
              <w:t xml:space="preserve"> </w:t>
            </w:r>
            <w:r w:rsidR="005F1A21">
              <w:t>Fast-Start</w:t>
            </w:r>
            <w:r w:rsidR="005F1A21">
              <w:rPr>
                <w:spacing w:val="-1"/>
              </w:rPr>
              <w:t xml:space="preserve"> </w:t>
            </w:r>
            <w:r w:rsidR="005F1A21">
              <w:t>Failover</w:t>
            </w:r>
            <w:r w:rsidR="005F1A21">
              <w:tab/>
              <w:t>327</w:t>
            </w:r>
          </w:hyperlink>
        </w:p>
        <w:p w:rsidR="005E0F74" w:rsidRDefault="00FD78AA">
          <w:pPr>
            <w:pStyle w:val="TOC2"/>
            <w:tabs>
              <w:tab w:val="right" w:leader="dot" w:pos="10233"/>
            </w:tabs>
          </w:pPr>
          <w:hyperlink w:anchor="_TOC_250013" w:history="1">
            <w:r w:rsidR="005F1A21">
              <w:t>Practice 16-4:</w:t>
            </w:r>
            <w:r w:rsidR="005F1A21">
              <w:rPr>
                <w:spacing w:val="1"/>
              </w:rPr>
              <w:t xml:space="preserve"> </w:t>
            </w:r>
            <w:r w:rsidR="005F1A21">
              <w:t>Switchover</w:t>
            </w:r>
            <w:r w:rsidR="005F1A21">
              <w:rPr>
                <w:spacing w:val="-1"/>
              </w:rPr>
              <w:t xml:space="preserve"> </w:t>
            </w:r>
            <w:r w:rsidR="005F1A21">
              <w:t>to</w:t>
            </w:r>
            <w:r w:rsidR="005F1A21">
              <w:rPr>
                <w:spacing w:val="-1"/>
              </w:rPr>
              <w:t xml:space="preserve"> </w:t>
            </w:r>
            <w:r w:rsidR="005F1A21">
              <w:t>Reinstated Database</w:t>
            </w:r>
            <w:r w:rsidR="005F1A21">
              <w:tab/>
              <w:t>332</w:t>
            </w:r>
          </w:hyperlink>
        </w:p>
        <w:p w:rsidR="005E0F74" w:rsidRDefault="005F1A21">
          <w:pPr>
            <w:pStyle w:val="TOC1"/>
          </w:pPr>
          <w:r>
            <w:t>Practices</w:t>
          </w:r>
          <w:r>
            <w:rPr>
              <w:spacing w:val="-3"/>
            </w:rPr>
            <w:t xml:space="preserve"> </w:t>
          </w:r>
          <w:r>
            <w:t>for</w:t>
          </w:r>
          <w:r>
            <w:rPr>
              <w:spacing w:val="-3"/>
            </w:rPr>
            <w:t xml:space="preserve"> </w:t>
          </w:r>
          <w:r>
            <w:t>Lesson</w:t>
          </w:r>
          <w:r>
            <w:rPr>
              <w:spacing w:val="-2"/>
            </w:rPr>
            <w:t xml:space="preserve"> </w:t>
          </w:r>
          <w:r>
            <w:t>17: Backup</w:t>
          </w:r>
          <w:r>
            <w:rPr>
              <w:spacing w:val="1"/>
            </w:rPr>
            <w:t xml:space="preserve"> </w:t>
          </w:r>
          <w:r>
            <w:t>and</w:t>
          </w:r>
          <w:r>
            <w:rPr>
              <w:spacing w:val="-2"/>
            </w:rPr>
            <w:t xml:space="preserve"> </w:t>
          </w:r>
          <w:r>
            <w:t>Recovery</w:t>
          </w:r>
          <w:r>
            <w:rPr>
              <w:spacing w:val="-3"/>
            </w:rPr>
            <w:t xml:space="preserve"> </w:t>
          </w:r>
          <w:r>
            <w:t>Considerations</w:t>
          </w:r>
          <w:r>
            <w:rPr>
              <w:spacing w:val="-3"/>
            </w:rPr>
            <w:t xml:space="preserve"> </w:t>
          </w:r>
          <w:r>
            <w:t>in</w:t>
          </w:r>
          <w:r>
            <w:rPr>
              <w:spacing w:val="-1"/>
            </w:rPr>
            <w:t xml:space="preserve"> </w:t>
          </w:r>
          <w:r>
            <w:t>an</w:t>
          </w:r>
          <w:r>
            <w:rPr>
              <w:spacing w:val="-3"/>
            </w:rPr>
            <w:t xml:space="preserve"> </w:t>
          </w:r>
          <w:r>
            <w:t>Oracle</w:t>
          </w:r>
          <w:r>
            <w:rPr>
              <w:spacing w:val="-1"/>
            </w:rPr>
            <w:t xml:space="preserve"> </w:t>
          </w:r>
          <w:r>
            <w:t>Data</w:t>
          </w:r>
        </w:p>
        <w:p w:rsidR="005E0F74" w:rsidRDefault="005F1A21">
          <w:pPr>
            <w:pStyle w:val="TOC3"/>
            <w:tabs>
              <w:tab w:val="right" w:leader="dot" w:pos="10233"/>
            </w:tabs>
          </w:pPr>
          <w:r>
            <w:t>Guard</w:t>
          </w:r>
          <w:r>
            <w:rPr>
              <w:spacing w:val="-1"/>
            </w:rPr>
            <w:t xml:space="preserve"> </w:t>
          </w:r>
          <w:r>
            <w:t>Configuration</w:t>
          </w:r>
          <w:r>
            <w:tab/>
            <w:t>335</w:t>
          </w:r>
        </w:p>
        <w:p w:rsidR="005E0F74" w:rsidRDefault="00FD78AA">
          <w:pPr>
            <w:pStyle w:val="TOC2"/>
            <w:tabs>
              <w:tab w:val="right" w:leader="dot" w:pos="10233"/>
            </w:tabs>
            <w:spacing w:before="97"/>
          </w:pPr>
          <w:hyperlink w:anchor="_TOC_250012" w:history="1">
            <w:r w:rsidR="005F1A21">
              <w:t>Practices</w:t>
            </w:r>
            <w:r w:rsidR="005F1A21">
              <w:rPr>
                <w:spacing w:val="-1"/>
              </w:rPr>
              <w:t xml:space="preserve"> </w:t>
            </w:r>
            <w:r w:rsidR="005F1A21">
              <w:t>for</w:t>
            </w:r>
            <w:r w:rsidR="005F1A21">
              <w:rPr>
                <w:spacing w:val="-1"/>
              </w:rPr>
              <w:t xml:space="preserve"> </w:t>
            </w:r>
            <w:r w:rsidR="005F1A21">
              <w:t>Lesson</w:t>
            </w:r>
            <w:r w:rsidR="005F1A21">
              <w:rPr>
                <w:spacing w:val="1"/>
              </w:rPr>
              <w:t xml:space="preserve"> </w:t>
            </w:r>
            <w:r w:rsidR="005F1A21">
              <w:t>17:</w:t>
            </w:r>
            <w:r w:rsidR="005F1A21">
              <w:rPr>
                <w:spacing w:val="-1"/>
              </w:rPr>
              <w:t xml:space="preserve"> </w:t>
            </w:r>
            <w:r w:rsidR="005F1A21">
              <w:t>Overview</w:t>
            </w:r>
            <w:r w:rsidR="005F1A21">
              <w:tab/>
              <w:t>336</w:t>
            </w:r>
          </w:hyperlink>
        </w:p>
        <w:p w:rsidR="005E0F74" w:rsidRDefault="00FD78AA">
          <w:pPr>
            <w:pStyle w:val="TOC2"/>
            <w:tabs>
              <w:tab w:val="right" w:leader="dot" w:pos="10233"/>
            </w:tabs>
          </w:pPr>
          <w:hyperlink w:anchor="_TOC_250011" w:history="1">
            <w:r w:rsidR="005F1A21">
              <w:t>Practice 17-1: Enable</w:t>
            </w:r>
            <w:r w:rsidR="005F1A21">
              <w:rPr>
                <w:spacing w:val="-1"/>
              </w:rPr>
              <w:t xml:space="preserve"> </w:t>
            </w:r>
            <w:r w:rsidR="005F1A21">
              <w:t>Change</w:t>
            </w:r>
            <w:r w:rsidR="005F1A21">
              <w:rPr>
                <w:spacing w:val="-2"/>
              </w:rPr>
              <w:t xml:space="preserve"> </w:t>
            </w:r>
            <w:r w:rsidR="005F1A21">
              <w:t>Tracking</w:t>
            </w:r>
            <w:r w:rsidR="005F1A21">
              <w:rPr>
                <w:spacing w:val="-1"/>
              </w:rPr>
              <w:t xml:space="preserve"> </w:t>
            </w:r>
            <w:r w:rsidR="005F1A21">
              <w:t>on the</w:t>
            </w:r>
            <w:r w:rsidR="005F1A21">
              <w:rPr>
                <w:spacing w:val="1"/>
              </w:rPr>
              <w:t xml:space="preserve"> </w:t>
            </w:r>
            <w:r w:rsidR="005F1A21">
              <w:t>Physical</w:t>
            </w:r>
            <w:r w:rsidR="005F1A21">
              <w:rPr>
                <w:spacing w:val="-3"/>
              </w:rPr>
              <w:t xml:space="preserve"> </w:t>
            </w:r>
            <w:r w:rsidR="005F1A21">
              <w:t>Standby</w:t>
            </w:r>
            <w:r w:rsidR="005F1A21">
              <w:rPr>
                <w:spacing w:val="-2"/>
              </w:rPr>
              <w:t xml:space="preserve"> </w:t>
            </w:r>
            <w:r w:rsidR="005F1A21">
              <w:t>Database</w:t>
            </w:r>
            <w:r w:rsidR="005F1A21">
              <w:tab/>
              <w:t>337</w:t>
            </w:r>
          </w:hyperlink>
        </w:p>
        <w:p w:rsidR="005E0F74" w:rsidRDefault="00FD78AA">
          <w:pPr>
            <w:pStyle w:val="TOC2"/>
            <w:tabs>
              <w:tab w:val="right" w:leader="dot" w:pos="10233"/>
            </w:tabs>
          </w:pPr>
          <w:hyperlink w:anchor="_TOC_250010" w:history="1">
            <w:r w:rsidR="005F1A21">
              <w:t>Practice 17-2:</w:t>
            </w:r>
            <w:r w:rsidR="005F1A21">
              <w:rPr>
                <w:spacing w:val="-1"/>
              </w:rPr>
              <w:t xml:space="preserve"> </w:t>
            </w:r>
            <w:r w:rsidR="005F1A21">
              <w:t>Creating</w:t>
            </w:r>
            <w:r w:rsidR="005F1A21">
              <w:rPr>
                <w:spacing w:val="1"/>
              </w:rPr>
              <w:t xml:space="preserve"> </w:t>
            </w:r>
            <w:r w:rsidR="005F1A21">
              <w:t>a</w:t>
            </w:r>
            <w:r w:rsidR="005F1A21">
              <w:rPr>
                <w:spacing w:val="-1"/>
              </w:rPr>
              <w:t xml:space="preserve"> </w:t>
            </w:r>
            <w:r w:rsidR="005F1A21">
              <w:t>Recovery</w:t>
            </w:r>
            <w:r w:rsidR="005F1A21">
              <w:rPr>
                <w:spacing w:val="-4"/>
              </w:rPr>
              <w:t xml:space="preserve"> </w:t>
            </w:r>
            <w:r w:rsidR="005F1A21">
              <w:t>Manager</w:t>
            </w:r>
            <w:r w:rsidR="005F1A21">
              <w:rPr>
                <w:spacing w:val="-1"/>
              </w:rPr>
              <w:t xml:space="preserve"> </w:t>
            </w:r>
            <w:r w:rsidR="005F1A21">
              <w:t>Catalog</w:t>
            </w:r>
            <w:r w:rsidR="005F1A21">
              <w:tab/>
              <w:t>339</w:t>
            </w:r>
          </w:hyperlink>
        </w:p>
        <w:p w:rsidR="005E0F74" w:rsidRDefault="00FD78AA">
          <w:pPr>
            <w:pStyle w:val="TOC2"/>
            <w:tabs>
              <w:tab w:val="right" w:leader="dot" w:pos="10233"/>
            </w:tabs>
            <w:spacing w:before="97"/>
          </w:pPr>
          <w:hyperlink w:anchor="_TOC_250009" w:history="1">
            <w:r w:rsidR="005F1A21">
              <w:t>Practice 17-3:</w:t>
            </w:r>
            <w:r w:rsidR="005F1A21">
              <w:rPr>
                <w:spacing w:val="-1"/>
              </w:rPr>
              <w:t xml:space="preserve"> </w:t>
            </w:r>
            <w:r w:rsidR="005F1A21">
              <w:t>Registering</w:t>
            </w:r>
            <w:r w:rsidR="005F1A21">
              <w:rPr>
                <w:spacing w:val="1"/>
              </w:rPr>
              <w:t xml:space="preserve"> </w:t>
            </w:r>
            <w:r w:rsidR="005F1A21">
              <w:t>Your</w:t>
            </w:r>
            <w:r w:rsidR="005F1A21">
              <w:rPr>
                <w:spacing w:val="-1"/>
              </w:rPr>
              <w:t xml:space="preserve"> </w:t>
            </w:r>
            <w:r w:rsidR="005F1A21">
              <w:t>Database</w:t>
            </w:r>
            <w:r w:rsidR="005F1A21">
              <w:rPr>
                <w:spacing w:val="1"/>
              </w:rPr>
              <w:t xml:space="preserve"> </w:t>
            </w:r>
            <w:r w:rsidR="005F1A21">
              <w:t>in</w:t>
            </w:r>
            <w:r w:rsidR="005F1A21">
              <w:rPr>
                <w:spacing w:val="-1"/>
              </w:rPr>
              <w:t xml:space="preserve"> </w:t>
            </w:r>
            <w:r w:rsidR="005F1A21">
              <w:t>the</w:t>
            </w:r>
            <w:r w:rsidR="005F1A21">
              <w:rPr>
                <w:spacing w:val="-2"/>
              </w:rPr>
              <w:t xml:space="preserve"> </w:t>
            </w:r>
            <w:r w:rsidR="005F1A21">
              <w:t>Recovery</w:t>
            </w:r>
            <w:r w:rsidR="005F1A21">
              <w:rPr>
                <w:spacing w:val="-2"/>
              </w:rPr>
              <w:t xml:space="preserve"> </w:t>
            </w:r>
            <w:r w:rsidR="005F1A21">
              <w:t>Catalog</w:t>
            </w:r>
            <w:r w:rsidR="005F1A21">
              <w:tab/>
              <w:t>342</w:t>
            </w:r>
          </w:hyperlink>
        </w:p>
        <w:p w:rsidR="005E0F74" w:rsidRDefault="00FD78AA">
          <w:pPr>
            <w:pStyle w:val="TOC2"/>
            <w:tabs>
              <w:tab w:val="right" w:leader="dot" w:pos="10233"/>
            </w:tabs>
          </w:pPr>
          <w:hyperlink w:anchor="_TOC_250008" w:history="1">
            <w:r w:rsidR="005F1A21">
              <w:t>Practice 17-4:</w:t>
            </w:r>
            <w:r w:rsidR="005F1A21">
              <w:rPr>
                <w:spacing w:val="-1"/>
              </w:rPr>
              <w:t xml:space="preserve"> </w:t>
            </w:r>
            <w:r w:rsidR="005F1A21">
              <w:t>Configuring</w:t>
            </w:r>
            <w:r w:rsidR="005F1A21">
              <w:rPr>
                <w:spacing w:val="1"/>
              </w:rPr>
              <w:t xml:space="preserve"> </w:t>
            </w:r>
            <w:r w:rsidR="005F1A21">
              <w:t>RMAN</w:t>
            </w:r>
            <w:r w:rsidR="005F1A21">
              <w:rPr>
                <w:spacing w:val="2"/>
              </w:rPr>
              <w:t xml:space="preserve"> </w:t>
            </w:r>
            <w:r w:rsidR="005F1A21">
              <w:t>Parameters</w:t>
            </w:r>
            <w:r w:rsidR="005F1A21">
              <w:tab/>
              <w:t>346</w:t>
            </w:r>
          </w:hyperlink>
        </w:p>
        <w:p w:rsidR="005E0F74" w:rsidRDefault="00FD78AA">
          <w:pPr>
            <w:pStyle w:val="TOC2"/>
            <w:tabs>
              <w:tab w:val="right" w:leader="dot" w:pos="10233"/>
            </w:tabs>
          </w:pPr>
          <w:hyperlink w:anchor="_TOC_250007" w:history="1">
            <w:r w:rsidR="005F1A21">
              <w:t>Practice 17-5:</w:t>
            </w:r>
            <w:r w:rsidR="005F1A21">
              <w:rPr>
                <w:spacing w:val="-2"/>
              </w:rPr>
              <w:t xml:space="preserve"> </w:t>
            </w:r>
            <w:r w:rsidR="005F1A21">
              <w:t>Recovering</w:t>
            </w:r>
            <w:r w:rsidR="005F1A21">
              <w:rPr>
                <w:spacing w:val="1"/>
              </w:rPr>
              <w:t xml:space="preserve"> </w:t>
            </w:r>
            <w:r w:rsidR="005F1A21">
              <w:t>a</w:t>
            </w:r>
            <w:r w:rsidR="005F1A21">
              <w:rPr>
                <w:spacing w:val="-2"/>
              </w:rPr>
              <w:t xml:space="preserve"> </w:t>
            </w:r>
            <w:r w:rsidR="005F1A21">
              <w:t>Data</w:t>
            </w:r>
            <w:r w:rsidR="005F1A21">
              <w:rPr>
                <w:spacing w:val="-2"/>
              </w:rPr>
              <w:t xml:space="preserve"> </w:t>
            </w:r>
            <w:r w:rsidR="005F1A21">
              <w:t>File</w:t>
            </w:r>
            <w:r w:rsidR="005F1A21">
              <w:rPr>
                <w:spacing w:val="-1"/>
              </w:rPr>
              <w:t xml:space="preserve"> </w:t>
            </w:r>
            <w:r w:rsidR="005F1A21">
              <w:t>on Your</w:t>
            </w:r>
            <w:r w:rsidR="005F1A21">
              <w:rPr>
                <w:spacing w:val="1"/>
              </w:rPr>
              <w:t xml:space="preserve"> </w:t>
            </w:r>
            <w:r w:rsidR="005F1A21">
              <w:t>Primary</w:t>
            </w:r>
            <w:r w:rsidR="005F1A21">
              <w:rPr>
                <w:spacing w:val="-2"/>
              </w:rPr>
              <w:t xml:space="preserve"> </w:t>
            </w:r>
            <w:r w:rsidR="005F1A21">
              <w:t>Database</w:t>
            </w:r>
            <w:r w:rsidR="005F1A21">
              <w:rPr>
                <w:spacing w:val="-2"/>
              </w:rPr>
              <w:t xml:space="preserve"> </w:t>
            </w:r>
            <w:r w:rsidR="005F1A21">
              <w:t>Over</w:t>
            </w:r>
            <w:r w:rsidR="005F1A21">
              <w:rPr>
                <w:spacing w:val="-2"/>
              </w:rPr>
              <w:t xml:space="preserve"> </w:t>
            </w:r>
            <w:r w:rsidR="005F1A21">
              <w:t>the</w:t>
            </w:r>
            <w:r w:rsidR="005F1A21">
              <w:rPr>
                <w:spacing w:val="1"/>
              </w:rPr>
              <w:t xml:space="preserve"> </w:t>
            </w:r>
            <w:r w:rsidR="005F1A21">
              <w:t>Network</w:t>
            </w:r>
            <w:r w:rsidR="005F1A21">
              <w:tab/>
              <w:t>349</w:t>
            </w:r>
          </w:hyperlink>
        </w:p>
        <w:p w:rsidR="005E0F74" w:rsidRDefault="00FD78AA">
          <w:pPr>
            <w:pStyle w:val="TOC2"/>
            <w:tabs>
              <w:tab w:val="right" w:leader="dot" w:pos="10233"/>
            </w:tabs>
          </w:pPr>
          <w:hyperlink w:anchor="_TOC_250006" w:history="1">
            <w:r w:rsidR="005F1A21">
              <w:t>Practice 17-6:</w:t>
            </w:r>
            <w:r w:rsidR="005F1A21">
              <w:rPr>
                <w:spacing w:val="-1"/>
              </w:rPr>
              <w:t xml:space="preserve"> </w:t>
            </w:r>
            <w:r w:rsidR="005F1A21">
              <w:t>Rolling</w:t>
            </w:r>
            <w:r w:rsidR="005F1A21">
              <w:rPr>
                <w:spacing w:val="-1"/>
              </w:rPr>
              <w:t xml:space="preserve"> </w:t>
            </w:r>
            <w:r w:rsidR="005F1A21">
              <w:t>Forward</w:t>
            </w:r>
            <w:r w:rsidR="005F1A21">
              <w:rPr>
                <w:spacing w:val="-2"/>
              </w:rPr>
              <w:t xml:space="preserve"> </w:t>
            </w:r>
            <w:r w:rsidR="005F1A21">
              <w:t>a</w:t>
            </w:r>
            <w:r w:rsidR="005F1A21">
              <w:rPr>
                <w:spacing w:val="1"/>
              </w:rPr>
              <w:t xml:space="preserve"> </w:t>
            </w:r>
            <w:r w:rsidR="005F1A21">
              <w:t>Standby</w:t>
            </w:r>
            <w:r w:rsidR="005F1A21">
              <w:rPr>
                <w:spacing w:val="-4"/>
              </w:rPr>
              <w:t xml:space="preserve"> </w:t>
            </w:r>
            <w:r w:rsidR="005F1A21">
              <w:t>Database</w:t>
            </w:r>
            <w:r w:rsidR="005F1A21">
              <w:rPr>
                <w:spacing w:val="1"/>
              </w:rPr>
              <w:t xml:space="preserve"> </w:t>
            </w:r>
            <w:r w:rsidR="005F1A21">
              <w:t>with</w:t>
            </w:r>
            <w:r w:rsidR="005F1A21">
              <w:rPr>
                <w:spacing w:val="-2"/>
              </w:rPr>
              <w:t xml:space="preserve"> </w:t>
            </w:r>
            <w:r w:rsidR="005F1A21">
              <w:t>One</w:t>
            </w:r>
            <w:r w:rsidR="005F1A21">
              <w:rPr>
                <w:spacing w:val="1"/>
              </w:rPr>
              <w:t xml:space="preserve"> </w:t>
            </w:r>
            <w:r w:rsidR="005F1A21">
              <w:t>Command</w:t>
            </w:r>
            <w:r w:rsidR="005F1A21">
              <w:tab/>
              <w:t>357</w:t>
            </w:r>
          </w:hyperlink>
        </w:p>
        <w:p w:rsidR="005E0F74" w:rsidRDefault="00FD78AA">
          <w:pPr>
            <w:pStyle w:val="TOC1"/>
            <w:tabs>
              <w:tab w:val="right" w:leader="dot" w:pos="10233"/>
            </w:tabs>
            <w:spacing w:before="151"/>
          </w:pPr>
          <w:hyperlink w:anchor="_TOC_250005" w:history="1">
            <w:r w:rsidR="005F1A21">
              <w:t>Practices</w:t>
            </w:r>
            <w:r w:rsidR="005F1A21">
              <w:rPr>
                <w:spacing w:val="-2"/>
              </w:rPr>
              <w:t xml:space="preserve"> </w:t>
            </w:r>
            <w:r w:rsidR="005F1A21">
              <w:t>for</w:t>
            </w:r>
            <w:r w:rsidR="005F1A21">
              <w:rPr>
                <w:spacing w:val="-2"/>
              </w:rPr>
              <w:t xml:space="preserve"> </w:t>
            </w:r>
            <w:r w:rsidR="005F1A21">
              <w:t>Lesson</w:t>
            </w:r>
            <w:r w:rsidR="005F1A21">
              <w:rPr>
                <w:spacing w:val="-2"/>
              </w:rPr>
              <w:t xml:space="preserve"> </w:t>
            </w:r>
            <w:r w:rsidR="005F1A21">
              <w:t>18:</w:t>
            </w:r>
            <w:r w:rsidR="005F1A21">
              <w:rPr>
                <w:spacing w:val="1"/>
              </w:rPr>
              <w:t xml:space="preserve"> </w:t>
            </w:r>
            <w:r w:rsidR="005F1A21">
              <w:t>Enhanced</w:t>
            </w:r>
            <w:r w:rsidR="005F1A21">
              <w:rPr>
                <w:spacing w:val="1"/>
              </w:rPr>
              <w:t xml:space="preserve"> </w:t>
            </w:r>
            <w:r w:rsidR="005F1A21">
              <w:t>Client</w:t>
            </w:r>
            <w:r w:rsidR="005F1A21">
              <w:rPr>
                <w:spacing w:val="-1"/>
              </w:rPr>
              <w:t xml:space="preserve"> </w:t>
            </w:r>
            <w:r w:rsidR="005F1A21">
              <w:t>Connectivity</w:t>
            </w:r>
            <w:r w:rsidR="005F1A21">
              <w:rPr>
                <w:spacing w:val="-4"/>
              </w:rPr>
              <w:t xml:space="preserve"> </w:t>
            </w:r>
            <w:r w:rsidR="005F1A21">
              <w:t>in</w:t>
            </w:r>
            <w:r w:rsidR="005F1A21">
              <w:rPr>
                <w:spacing w:val="-2"/>
              </w:rPr>
              <w:t xml:space="preserve"> </w:t>
            </w:r>
            <w:r w:rsidR="005F1A21">
              <w:t>a Data</w:t>
            </w:r>
            <w:r w:rsidR="005F1A21">
              <w:rPr>
                <w:spacing w:val="-2"/>
              </w:rPr>
              <w:t xml:space="preserve"> </w:t>
            </w:r>
            <w:r w:rsidR="005F1A21">
              <w:t>Guard</w:t>
            </w:r>
            <w:r w:rsidR="005F1A21">
              <w:rPr>
                <w:spacing w:val="1"/>
              </w:rPr>
              <w:t xml:space="preserve"> </w:t>
            </w:r>
            <w:r w:rsidR="005F1A21">
              <w:t>Environment</w:t>
            </w:r>
            <w:r w:rsidR="005F1A21">
              <w:tab/>
              <w:t>367</w:t>
            </w:r>
          </w:hyperlink>
        </w:p>
        <w:p w:rsidR="005E0F74" w:rsidRDefault="00FD78AA">
          <w:pPr>
            <w:pStyle w:val="TOC2"/>
            <w:tabs>
              <w:tab w:val="right" w:leader="dot" w:pos="10233"/>
            </w:tabs>
            <w:spacing w:before="99"/>
          </w:pPr>
          <w:hyperlink w:anchor="_TOC_250004" w:history="1">
            <w:r w:rsidR="005F1A21">
              <w:t>Practices</w:t>
            </w:r>
            <w:r w:rsidR="005F1A21">
              <w:rPr>
                <w:spacing w:val="-1"/>
              </w:rPr>
              <w:t xml:space="preserve"> </w:t>
            </w:r>
            <w:r w:rsidR="005F1A21">
              <w:t>for</w:t>
            </w:r>
            <w:r w:rsidR="005F1A21">
              <w:rPr>
                <w:spacing w:val="-1"/>
              </w:rPr>
              <w:t xml:space="preserve"> </w:t>
            </w:r>
            <w:r w:rsidR="005F1A21">
              <w:t>Lesson</w:t>
            </w:r>
            <w:r w:rsidR="005F1A21">
              <w:rPr>
                <w:spacing w:val="1"/>
              </w:rPr>
              <w:t xml:space="preserve"> </w:t>
            </w:r>
            <w:r w:rsidR="005F1A21">
              <w:t>18:</w:t>
            </w:r>
            <w:r w:rsidR="005F1A21">
              <w:rPr>
                <w:spacing w:val="-1"/>
              </w:rPr>
              <w:t xml:space="preserve"> </w:t>
            </w:r>
            <w:r w:rsidR="005F1A21">
              <w:t>Overview</w:t>
            </w:r>
            <w:r w:rsidR="005F1A21">
              <w:tab/>
              <w:t>368</w:t>
            </w:r>
          </w:hyperlink>
        </w:p>
        <w:p w:rsidR="005E0F74" w:rsidRDefault="00FD78AA">
          <w:pPr>
            <w:pStyle w:val="TOC2"/>
            <w:tabs>
              <w:tab w:val="right" w:leader="dot" w:pos="10233"/>
            </w:tabs>
          </w:pPr>
          <w:hyperlink w:anchor="_TOC_250003" w:history="1">
            <w:r w:rsidR="005F1A21">
              <w:t>Practice 18-1:</w:t>
            </w:r>
            <w:r w:rsidR="005F1A21">
              <w:rPr>
                <w:spacing w:val="-1"/>
              </w:rPr>
              <w:t xml:space="preserve"> </w:t>
            </w:r>
            <w:r w:rsidR="005F1A21">
              <w:t>Creating</w:t>
            </w:r>
            <w:r w:rsidR="005F1A21">
              <w:rPr>
                <w:spacing w:val="1"/>
              </w:rPr>
              <w:t xml:space="preserve"> </w:t>
            </w:r>
            <w:r w:rsidR="005F1A21">
              <w:t>and Testing</w:t>
            </w:r>
            <w:r w:rsidR="005F1A21">
              <w:rPr>
                <w:spacing w:val="-1"/>
              </w:rPr>
              <w:t xml:space="preserve"> </w:t>
            </w:r>
            <w:r w:rsidR="005F1A21">
              <w:t>Primary</w:t>
            </w:r>
            <w:r w:rsidR="005F1A21">
              <w:rPr>
                <w:spacing w:val="-4"/>
              </w:rPr>
              <w:t xml:space="preserve"> </w:t>
            </w:r>
            <w:r w:rsidR="005F1A21">
              <w:t>Database</w:t>
            </w:r>
            <w:r w:rsidR="005F1A21">
              <w:rPr>
                <w:spacing w:val="1"/>
              </w:rPr>
              <w:t xml:space="preserve"> </w:t>
            </w:r>
            <w:r w:rsidR="005F1A21">
              <w:t>Services</w:t>
            </w:r>
            <w:r w:rsidR="005F1A21">
              <w:tab/>
              <w:t>369</w:t>
            </w:r>
          </w:hyperlink>
        </w:p>
        <w:p w:rsidR="005E0F74" w:rsidRDefault="00FD78AA">
          <w:pPr>
            <w:pStyle w:val="TOC2"/>
            <w:tabs>
              <w:tab w:val="right" w:leader="dot" w:pos="10233"/>
            </w:tabs>
            <w:spacing w:before="95"/>
          </w:pPr>
          <w:hyperlink w:anchor="_TOC_250002" w:history="1">
            <w:r w:rsidR="005F1A21">
              <w:t>Practice 18-2: Modifying the</w:t>
            </w:r>
            <w:r w:rsidR="005F1A21">
              <w:rPr>
                <w:spacing w:val="-2"/>
              </w:rPr>
              <w:t xml:space="preserve"> </w:t>
            </w:r>
            <w:r w:rsidR="005F1A21">
              <w:t>Primary</w:t>
            </w:r>
            <w:r w:rsidR="005F1A21">
              <w:rPr>
                <w:spacing w:val="-4"/>
              </w:rPr>
              <w:t xml:space="preserve"> </w:t>
            </w:r>
            <w:r w:rsidR="005F1A21">
              <w:t>Database Service</w:t>
            </w:r>
            <w:r w:rsidR="005F1A21">
              <w:rPr>
                <w:spacing w:val="-1"/>
              </w:rPr>
              <w:t xml:space="preserve"> </w:t>
            </w:r>
            <w:r w:rsidR="005F1A21">
              <w:t>for</w:t>
            </w:r>
            <w:r w:rsidR="005F1A21">
              <w:rPr>
                <w:spacing w:val="-2"/>
              </w:rPr>
              <w:t xml:space="preserve"> </w:t>
            </w:r>
            <w:r w:rsidR="005F1A21">
              <w:t>Application</w:t>
            </w:r>
            <w:r w:rsidR="005F1A21">
              <w:rPr>
                <w:spacing w:val="-1"/>
              </w:rPr>
              <w:t xml:space="preserve"> </w:t>
            </w:r>
            <w:r w:rsidR="005F1A21">
              <w:t>Continuity</w:t>
            </w:r>
            <w:r w:rsidR="005F1A21">
              <w:tab/>
              <w:t>379</w:t>
            </w:r>
          </w:hyperlink>
        </w:p>
        <w:p w:rsidR="005E0F74" w:rsidRDefault="00FD78AA">
          <w:pPr>
            <w:pStyle w:val="TOC1"/>
            <w:tabs>
              <w:tab w:val="right" w:leader="dot" w:pos="10233"/>
            </w:tabs>
            <w:spacing w:before="151"/>
          </w:pPr>
          <w:hyperlink w:anchor="_TOC_250001" w:history="1">
            <w:r w:rsidR="005F1A21">
              <w:t>Practices</w:t>
            </w:r>
            <w:r w:rsidR="005F1A21">
              <w:rPr>
                <w:spacing w:val="-3"/>
              </w:rPr>
              <w:t xml:space="preserve"> </w:t>
            </w:r>
            <w:r w:rsidR="005F1A21">
              <w:t>for</w:t>
            </w:r>
            <w:r w:rsidR="005F1A21">
              <w:rPr>
                <w:spacing w:val="-3"/>
              </w:rPr>
              <w:t xml:space="preserve"> </w:t>
            </w:r>
            <w:r w:rsidR="005F1A21">
              <w:t>Lesson</w:t>
            </w:r>
            <w:r w:rsidR="005F1A21">
              <w:rPr>
                <w:spacing w:val="-2"/>
              </w:rPr>
              <w:t xml:space="preserve"> </w:t>
            </w:r>
            <w:r w:rsidR="005F1A21">
              <w:t>19: Patching</w:t>
            </w:r>
            <w:r w:rsidR="005F1A21">
              <w:rPr>
                <w:spacing w:val="-2"/>
              </w:rPr>
              <w:t xml:space="preserve"> </w:t>
            </w:r>
            <w:r w:rsidR="005F1A21">
              <w:t>and Upgrading Databases</w:t>
            </w:r>
            <w:r w:rsidR="005F1A21">
              <w:rPr>
                <w:spacing w:val="-2"/>
              </w:rPr>
              <w:t xml:space="preserve"> </w:t>
            </w:r>
            <w:r w:rsidR="005F1A21">
              <w:t>in a</w:t>
            </w:r>
            <w:r w:rsidR="005F1A21">
              <w:rPr>
                <w:spacing w:val="-3"/>
              </w:rPr>
              <w:t xml:space="preserve"> </w:t>
            </w:r>
            <w:r w:rsidR="005F1A21">
              <w:t>Data</w:t>
            </w:r>
            <w:r w:rsidR="005F1A21">
              <w:rPr>
                <w:spacing w:val="-1"/>
              </w:rPr>
              <w:t xml:space="preserve"> </w:t>
            </w:r>
            <w:r w:rsidR="005F1A21">
              <w:t>Guard</w:t>
            </w:r>
            <w:r w:rsidR="005F1A21">
              <w:rPr>
                <w:spacing w:val="-2"/>
              </w:rPr>
              <w:t xml:space="preserve"> </w:t>
            </w:r>
            <w:r w:rsidR="005F1A21">
              <w:t>Configuration</w:t>
            </w:r>
            <w:r w:rsidR="005F1A21">
              <w:tab/>
              <w:t>387</w:t>
            </w:r>
          </w:hyperlink>
        </w:p>
        <w:p w:rsidR="005E0F74" w:rsidRDefault="00FD78AA">
          <w:pPr>
            <w:pStyle w:val="TOC2"/>
            <w:tabs>
              <w:tab w:val="right" w:leader="dot" w:pos="10233"/>
            </w:tabs>
            <w:spacing w:before="97"/>
          </w:pPr>
          <w:hyperlink w:anchor="_TOC_250000" w:history="1">
            <w:r w:rsidR="005F1A21">
              <w:t>Practices</w:t>
            </w:r>
            <w:r w:rsidR="005F1A21">
              <w:rPr>
                <w:spacing w:val="-1"/>
              </w:rPr>
              <w:t xml:space="preserve"> </w:t>
            </w:r>
            <w:r w:rsidR="005F1A21">
              <w:t>for</w:t>
            </w:r>
            <w:r w:rsidR="005F1A21">
              <w:rPr>
                <w:spacing w:val="-1"/>
              </w:rPr>
              <w:t xml:space="preserve"> </w:t>
            </w:r>
            <w:r w:rsidR="005F1A21">
              <w:t>Lesson</w:t>
            </w:r>
            <w:r w:rsidR="005F1A21">
              <w:rPr>
                <w:spacing w:val="1"/>
              </w:rPr>
              <w:t xml:space="preserve"> </w:t>
            </w:r>
            <w:r w:rsidR="005F1A21">
              <w:t>19</w:t>
            </w:r>
            <w:r w:rsidR="005F1A21">
              <w:tab/>
              <w:t>388</w:t>
            </w:r>
          </w:hyperlink>
        </w:p>
      </w:sdtContent>
    </w:sdt>
    <w:p w:rsidR="005E0F74" w:rsidRDefault="005E0F74">
      <w:pPr>
        <w:sectPr w:rsidR="005E0F74">
          <w:type w:val="continuous"/>
          <w:pgSz w:w="12240" w:h="15840"/>
          <w:pgMar w:top="1360" w:right="1100" w:bottom="645" w:left="540" w:header="720" w:footer="720" w:gutter="0"/>
          <w:cols w:space="720"/>
        </w:sectPr>
      </w:pPr>
    </w:p>
    <w:p w:rsidR="005E0F74" w:rsidRDefault="005E0F74">
      <w:pPr>
        <w:pStyle w:val="BodyText"/>
        <w:spacing w:before="4"/>
        <w:rPr>
          <w:rFonts w:ascii="Arial MT"/>
          <w:sz w:val="17"/>
        </w:rPr>
      </w:pPr>
    </w:p>
    <w:p w:rsidR="005E0F74" w:rsidRDefault="005E0F74">
      <w:pPr>
        <w:rPr>
          <w:rFonts w:ascii="Arial MT"/>
          <w:sz w:val="17"/>
        </w:rPr>
        <w:sectPr w:rsidR="005E0F74">
          <w:footerReference w:type="default" r:id="rId8"/>
          <w:pgSz w:w="12240" w:h="15840"/>
          <w:pgMar w:top="1500" w:right="1100" w:bottom="1080" w:left="540" w:header="0" w:footer="895" w:gutter="0"/>
          <w:cols w:space="720"/>
        </w:sectPr>
      </w:pPr>
    </w:p>
    <w:p w:rsidR="005E0F74" w:rsidRDefault="00FD78AA">
      <w:pPr>
        <w:pStyle w:val="Heading2"/>
      </w:pPr>
      <w:r>
        <w:lastRenderedPageBreak/>
        <w:pict>
          <v:rect id="_x0000_s4380" style="position:absolute;left:0;text-align:left;margin-left:70.6pt;margin-top:23.15pt;width:471pt;height:.75pt;z-index:-15727616;mso-wrap-distance-left:0;mso-wrap-distance-right:0;mso-position-horizontal-relative:page" fillcolor="black" stroked="f">
            <w10:wrap type="topAndBottom" anchorx="page"/>
          </v:rect>
        </w:pict>
      </w:r>
      <w:bookmarkStart w:id="2" w:name="_TOC_250086"/>
      <w:r w:rsidR="005F1A21">
        <w:t>Course</w:t>
      </w:r>
      <w:r w:rsidR="005F1A21">
        <w:rPr>
          <w:spacing w:val="-4"/>
        </w:rPr>
        <w:t xml:space="preserve"> </w:t>
      </w:r>
      <w:r w:rsidR="005F1A21">
        <w:t>Practice</w:t>
      </w:r>
      <w:r w:rsidR="005F1A21">
        <w:rPr>
          <w:spacing w:val="-3"/>
        </w:rPr>
        <w:t xml:space="preserve"> </w:t>
      </w:r>
      <w:r w:rsidR="005F1A21">
        <w:t>Environment:</w:t>
      </w:r>
      <w:r w:rsidR="005F1A21">
        <w:rPr>
          <w:spacing w:val="-5"/>
        </w:rPr>
        <w:t xml:space="preserve"> </w:t>
      </w:r>
      <w:r w:rsidR="005F1A21">
        <w:t>Security</w:t>
      </w:r>
      <w:r w:rsidR="005F1A21">
        <w:rPr>
          <w:spacing w:val="-12"/>
        </w:rPr>
        <w:t xml:space="preserve"> </w:t>
      </w:r>
      <w:bookmarkEnd w:id="2"/>
      <w:r w:rsidR="005F1A21">
        <w:t>Credentials</w:t>
      </w:r>
    </w:p>
    <w:p w:rsidR="005E0F74" w:rsidRDefault="005E0F74">
      <w:pPr>
        <w:pStyle w:val="BodyText"/>
        <w:spacing w:before="7"/>
        <w:rPr>
          <w:rFonts w:ascii="Arial"/>
          <w:b/>
          <w:sz w:val="29"/>
        </w:rPr>
      </w:pPr>
    </w:p>
    <w:p w:rsidR="005E0F74" w:rsidRDefault="005E0F74">
      <w:pPr>
        <w:pStyle w:val="BodyText"/>
        <w:spacing w:before="6"/>
        <w:rPr>
          <w:rFonts w:ascii="Arial MT"/>
          <w:sz w:val="27"/>
        </w:rPr>
      </w:pPr>
    </w:p>
    <w:tbl>
      <w:tblPr>
        <w:tblW w:w="0" w:type="auto"/>
        <w:tblInd w:w="9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116"/>
        <w:gridCol w:w="3118"/>
        <w:gridCol w:w="3119"/>
      </w:tblGrid>
      <w:tr w:rsidR="005E0F74">
        <w:trPr>
          <w:trHeight w:val="412"/>
        </w:trPr>
        <w:tc>
          <w:tcPr>
            <w:tcW w:w="9353" w:type="dxa"/>
            <w:gridSpan w:val="3"/>
            <w:shd w:val="clear" w:color="auto" w:fill="D9D9D9"/>
          </w:tcPr>
          <w:p w:rsidR="005E0F74" w:rsidRDefault="005F1A21">
            <w:pPr>
              <w:pStyle w:val="TableParagraph"/>
              <w:spacing w:before="76"/>
              <w:ind w:left="3086" w:right="3080"/>
              <w:jc w:val="center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Operating</w:t>
            </w:r>
            <w:r>
              <w:rPr>
                <w:rFonts w:ascii="Arial"/>
                <w:b/>
                <w:spacing w:val="-6"/>
              </w:rPr>
              <w:t xml:space="preserve"> </w:t>
            </w:r>
            <w:r>
              <w:rPr>
                <w:rFonts w:ascii="Arial"/>
                <w:b/>
              </w:rPr>
              <w:t>System</w:t>
            </w:r>
            <w:r>
              <w:rPr>
                <w:rFonts w:ascii="Arial"/>
                <w:b/>
                <w:spacing w:val="-1"/>
              </w:rPr>
              <w:t xml:space="preserve"> </w:t>
            </w:r>
            <w:r>
              <w:rPr>
                <w:rFonts w:ascii="Arial"/>
                <w:b/>
              </w:rPr>
              <w:t>Credentials</w:t>
            </w:r>
          </w:p>
        </w:tc>
      </w:tr>
      <w:tr w:rsidR="005E0F74">
        <w:trPr>
          <w:trHeight w:val="431"/>
        </w:trPr>
        <w:tc>
          <w:tcPr>
            <w:tcW w:w="3116" w:type="dxa"/>
            <w:shd w:val="clear" w:color="auto" w:fill="D9D9D9"/>
          </w:tcPr>
          <w:p w:rsidR="005E0F74" w:rsidRDefault="005F1A21">
            <w:pPr>
              <w:pStyle w:val="TableParagraph"/>
              <w:spacing w:before="86"/>
              <w:ind w:left="107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Practice</w:t>
            </w:r>
            <w:r>
              <w:rPr>
                <w:rFonts w:ascii="Arial"/>
                <w:b/>
                <w:spacing w:val="-2"/>
              </w:rPr>
              <w:t xml:space="preserve"> </w:t>
            </w:r>
            <w:r>
              <w:rPr>
                <w:rFonts w:ascii="Arial"/>
                <w:b/>
              </w:rPr>
              <w:t>Environment</w:t>
            </w:r>
          </w:p>
        </w:tc>
        <w:tc>
          <w:tcPr>
            <w:tcW w:w="3118" w:type="dxa"/>
            <w:shd w:val="clear" w:color="auto" w:fill="D9D9D9"/>
          </w:tcPr>
          <w:p w:rsidR="005E0F74" w:rsidRDefault="005F1A21">
            <w:pPr>
              <w:pStyle w:val="TableParagraph"/>
              <w:spacing w:before="86"/>
              <w:ind w:left="107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Username</w:t>
            </w:r>
          </w:p>
        </w:tc>
        <w:tc>
          <w:tcPr>
            <w:tcW w:w="3119" w:type="dxa"/>
            <w:shd w:val="clear" w:color="auto" w:fill="D9D9D9"/>
          </w:tcPr>
          <w:p w:rsidR="005E0F74" w:rsidRDefault="005F1A21">
            <w:pPr>
              <w:pStyle w:val="TableParagraph"/>
              <w:spacing w:before="86"/>
              <w:ind w:left="107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Password</w:t>
            </w:r>
          </w:p>
        </w:tc>
      </w:tr>
      <w:tr w:rsidR="005E0F74">
        <w:trPr>
          <w:trHeight w:val="389"/>
        </w:trPr>
        <w:tc>
          <w:tcPr>
            <w:tcW w:w="3116" w:type="dxa"/>
            <w:vMerge w:val="restart"/>
          </w:tcPr>
          <w:p w:rsidR="005E0F74" w:rsidRDefault="005E0F74">
            <w:pPr>
              <w:pStyle w:val="TableParagraph"/>
              <w:spacing w:before="10"/>
              <w:rPr>
                <w:rFonts w:ascii="Arial MT"/>
                <w:sz w:val="21"/>
              </w:rPr>
            </w:pPr>
          </w:p>
          <w:p w:rsidR="005E0F74" w:rsidRDefault="005F1A21">
            <w:pPr>
              <w:pStyle w:val="TableParagraph"/>
              <w:spacing w:before="1"/>
              <w:ind w:left="107"/>
              <w:rPr>
                <w:rFonts w:ascii="Arial MT"/>
              </w:rPr>
            </w:pPr>
            <w:r>
              <w:rPr>
                <w:rFonts w:ascii="Arial MT"/>
              </w:rPr>
              <w:t>Gateway</w:t>
            </w:r>
            <w:r>
              <w:rPr>
                <w:rFonts w:ascii="Arial MT"/>
                <w:spacing w:val="-2"/>
              </w:rPr>
              <w:t xml:space="preserve"> </w:t>
            </w:r>
            <w:r>
              <w:rPr>
                <w:rFonts w:ascii="Arial MT"/>
              </w:rPr>
              <w:t>VM</w:t>
            </w:r>
          </w:p>
        </w:tc>
        <w:tc>
          <w:tcPr>
            <w:tcW w:w="3118" w:type="dxa"/>
          </w:tcPr>
          <w:p w:rsidR="005E0F74" w:rsidRDefault="005F1A21">
            <w:pPr>
              <w:pStyle w:val="TableParagraph"/>
              <w:spacing w:before="4"/>
              <w:ind w:left="107"/>
            </w:pPr>
            <w:r>
              <w:t>root</w:t>
            </w:r>
          </w:p>
        </w:tc>
        <w:tc>
          <w:tcPr>
            <w:tcW w:w="3119" w:type="dxa"/>
            <w:vMerge w:val="restart"/>
          </w:tcPr>
          <w:p w:rsidR="005E0F74" w:rsidRDefault="005F1A21">
            <w:pPr>
              <w:pStyle w:val="TableParagraph"/>
              <w:spacing w:line="251" w:lineRule="exact"/>
              <w:ind w:left="107"/>
              <w:rPr>
                <w:rFonts w:ascii="Arial MT"/>
              </w:rPr>
            </w:pPr>
            <w:r>
              <w:rPr>
                <w:rFonts w:ascii="Arial MT"/>
              </w:rPr>
              <w:t>Read</w:t>
            </w:r>
            <w:r>
              <w:rPr>
                <w:rFonts w:ascii="Arial MT"/>
                <w:spacing w:val="-1"/>
              </w:rPr>
              <w:t xml:space="preserve"> </w:t>
            </w:r>
            <w:r>
              <w:rPr>
                <w:rFonts w:ascii="Arial MT"/>
              </w:rPr>
              <w:t>the</w:t>
            </w:r>
            <w:r>
              <w:rPr>
                <w:rFonts w:ascii="Arial MT"/>
                <w:spacing w:val="-1"/>
              </w:rPr>
              <w:t xml:space="preserve"> </w:t>
            </w:r>
            <w:r>
              <w:rPr>
                <w:rFonts w:ascii="Arial MT"/>
              </w:rPr>
              <w:t>note</w:t>
            </w:r>
            <w:r>
              <w:rPr>
                <w:rFonts w:ascii="Arial MT"/>
                <w:spacing w:val="-3"/>
              </w:rPr>
              <w:t xml:space="preserve"> </w:t>
            </w:r>
            <w:r>
              <w:rPr>
                <w:rFonts w:ascii="Arial MT"/>
              </w:rPr>
              <w:t>above</w:t>
            </w:r>
          </w:p>
        </w:tc>
      </w:tr>
      <w:tr w:rsidR="005E0F74">
        <w:trPr>
          <w:trHeight w:val="361"/>
        </w:trPr>
        <w:tc>
          <w:tcPr>
            <w:tcW w:w="3116" w:type="dxa"/>
            <w:vMerge/>
            <w:tcBorders>
              <w:top w:val="nil"/>
            </w:tcBorders>
          </w:tcPr>
          <w:p w:rsidR="005E0F74" w:rsidRDefault="005E0F74">
            <w:pPr>
              <w:rPr>
                <w:sz w:val="2"/>
                <w:szCs w:val="2"/>
              </w:rPr>
            </w:pPr>
          </w:p>
        </w:tc>
        <w:tc>
          <w:tcPr>
            <w:tcW w:w="3118" w:type="dxa"/>
          </w:tcPr>
          <w:p w:rsidR="005E0F74" w:rsidRDefault="005F1A21">
            <w:pPr>
              <w:pStyle w:val="TableParagraph"/>
              <w:spacing w:before="4"/>
              <w:ind w:left="107"/>
            </w:pPr>
            <w:r>
              <w:t>oracle</w:t>
            </w:r>
          </w:p>
        </w:tc>
        <w:tc>
          <w:tcPr>
            <w:tcW w:w="3119" w:type="dxa"/>
            <w:vMerge/>
            <w:tcBorders>
              <w:top w:val="nil"/>
            </w:tcBorders>
          </w:tcPr>
          <w:p w:rsidR="005E0F74" w:rsidRDefault="005E0F74">
            <w:pPr>
              <w:rPr>
                <w:sz w:val="2"/>
                <w:szCs w:val="2"/>
              </w:rPr>
            </w:pPr>
          </w:p>
        </w:tc>
      </w:tr>
      <w:tr w:rsidR="005E0F74">
        <w:trPr>
          <w:trHeight w:val="395"/>
        </w:trPr>
        <w:tc>
          <w:tcPr>
            <w:tcW w:w="3116" w:type="dxa"/>
            <w:vMerge w:val="restart"/>
          </w:tcPr>
          <w:p w:rsidR="005E0F74" w:rsidRDefault="005E0F74">
            <w:pPr>
              <w:pStyle w:val="TableParagraph"/>
              <w:spacing w:before="10"/>
              <w:rPr>
                <w:rFonts w:ascii="Arial MT"/>
                <w:sz w:val="21"/>
              </w:rPr>
            </w:pPr>
          </w:p>
          <w:p w:rsidR="005E0F74" w:rsidRDefault="005F1A21">
            <w:pPr>
              <w:pStyle w:val="TableParagraph"/>
              <w:ind w:left="107"/>
              <w:rPr>
                <w:rFonts w:ascii="Arial MT"/>
              </w:rPr>
            </w:pPr>
            <w:r>
              <w:rPr>
                <w:rFonts w:ascii="Arial MT"/>
              </w:rPr>
              <w:t>em13c</w:t>
            </w:r>
          </w:p>
        </w:tc>
        <w:tc>
          <w:tcPr>
            <w:tcW w:w="3118" w:type="dxa"/>
          </w:tcPr>
          <w:p w:rsidR="005E0F74" w:rsidRDefault="005F1A21">
            <w:pPr>
              <w:pStyle w:val="TableParagraph"/>
              <w:spacing w:before="6"/>
              <w:ind w:left="107"/>
            </w:pPr>
            <w:r>
              <w:t>root</w:t>
            </w:r>
          </w:p>
        </w:tc>
        <w:tc>
          <w:tcPr>
            <w:tcW w:w="3119" w:type="dxa"/>
            <w:vMerge w:val="restart"/>
          </w:tcPr>
          <w:p w:rsidR="005E0F74" w:rsidRDefault="005E0F74">
            <w:pPr>
              <w:pStyle w:val="TableParagraph"/>
              <w:rPr>
                <w:rFonts w:ascii="Arial MT"/>
              </w:rPr>
            </w:pPr>
          </w:p>
          <w:p w:rsidR="005E0F74" w:rsidRDefault="005F1A21">
            <w:pPr>
              <w:pStyle w:val="TableParagraph"/>
              <w:ind w:left="107"/>
            </w:pPr>
            <w:r>
              <w:t>Oracle</w:t>
            </w:r>
          </w:p>
        </w:tc>
      </w:tr>
      <w:tr w:rsidR="005E0F74">
        <w:trPr>
          <w:trHeight w:val="350"/>
        </w:trPr>
        <w:tc>
          <w:tcPr>
            <w:tcW w:w="3116" w:type="dxa"/>
            <w:vMerge/>
            <w:tcBorders>
              <w:top w:val="nil"/>
            </w:tcBorders>
          </w:tcPr>
          <w:p w:rsidR="005E0F74" w:rsidRDefault="005E0F74">
            <w:pPr>
              <w:rPr>
                <w:sz w:val="2"/>
                <w:szCs w:val="2"/>
              </w:rPr>
            </w:pPr>
          </w:p>
        </w:tc>
        <w:tc>
          <w:tcPr>
            <w:tcW w:w="3118" w:type="dxa"/>
          </w:tcPr>
          <w:p w:rsidR="005E0F74" w:rsidRDefault="005F1A21">
            <w:pPr>
              <w:pStyle w:val="TableParagraph"/>
              <w:spacing w:before="4"/>
              <w:ind w:left="107"/>
            </w:pPr>
            <w:r>
              <w:t>oracle</w:t>
            </w:r>
          </w:p>
        </w:tc>
        <w:tc>
          <w:tcPr>
            <w:tcW w:w="3119" w:type="dxa"/>
            <w:vMerge/>
            <w:tcBorders>
              <w:top w:val="nil"/>
            </w:tcBorders>
          </w:tcPr>
          <w:p w:rsidR="005E0F74" w:rsidRDefault="005E0F74">
            <w:pPr>
              <w:rPr>
                <w:sz w:val="2"/>
                <w:szCs w:val="2"/>
              </w:rPr>
            </w:pPr>
          </w:p>
        </w:tc>
      </w:tr>
      <w:tr w:rsidR="005E0F74">
        <w:trPr>
          <w:trHeight w:val="441"/>
        </w:trPr>
        <w:tc>
          <w:tcPr>
            <w:tcW w:w="3116" w:type="dxa"/>
            <w:vMerge w:val="restart"/>
          </w:tcPr>
          <w:p w:rsidR="005E0F74" w:rsidRDefault="005E0F74">
            <w:pPr>
              <w:pStyle w:val="TableParagraph"/>
              <w:spacing w:before="10"/>
              <w:rPr>
                <w:rFonts w:ascii="Arial MT"/>
                <w:sz w:val="21"/>
              </w:rPr>
            </w:pPr>
          </w:p>
          <w:p w:rsidR="005E0F74" w:rsidRDefault="005F1A21">
            <w:pPr>
              <w:pStyle w:val="TableParagraph"/>
              <w:ind w:left="107"/>
              <w:rPr>
                <w:rFonts w:ascii="Arial MT"/>
              </w:rPr>
            </w:pPr>
            <w:r>
              <w:rPr>
                <w:rFonts w:ascii="Arial MT"/>
              </w:rPr>
              <w:t>host01</w:t>
            </w:r>
            <w:r>
              <w:rPr>
                <w:rFonts w:ascii="Arial MT"/>
                <w:spacing w:val="-2"/>
              </w:rPr>
              <w:t xml:space="preserve"> </w:t>
            </w:r>
            <w:r>
              <w:rPr>
                <w:rFonts w:ascii="Arial MT"/>
              </w:rPr>
              <w:t>~</w:t>
            </w:r>
            <w:r>
              <w:rPr>
                <w:rFonts w:ascii="Arial MT"/>
                <w:spacing w:val="1"/>
              </w:rPr>
              <w:t xml:space="preserve"> </w:t>
            </w:r>
            <w:r>
              <w:rPr>
                <w:rFonts w:ascii="Arial MT"/>
              </w:rPr>
              <w:t>host04</w:t>
            </w:r>
          </w:p>
        </w:tc>
        <w:tc>
          <w:tcPr>
            <w:tcW w:w="3118" w:type="dxa"/>
          </w:tcPr>
          <w:p w:rsidR="005E0F74" w:rsidRDefault="005F1A21">
            <w:pPr>
              <w:pStyle w:val="TableParagraph"/>
              <w:spacing w:before="4"/>
              <w:ind w:left="107"/>
            </w:pPr>
            <w:r>
              <w:t>root</w:t>
            </w:r>
          </w:p>
        </w:tc>
        <w:tc>
          <w:tcPr>
            <w:tcW w:w="3119" w:type="dxa"/>
            <w:vMerge w:val="restart"/>
          </w:tcPr>
          <w:p w:rsidR="005E0F74" w:rsidRDefault="005E0F74">
            <w:pPr>
              <w:pStyle w:val="TableParagraph"/>
              <w:rPr>
                <w:rFonts w:ascii="Arial MT"/>
              </w:rPr>
            </w:pPr>
          </w:p>
          <w:p w:rsidR="005E0F74" w:rsidRDefault="005F1A21">
            <w:pPr>
              <w:pStyle w:val="TableParagraph"/>
              <w:ind w:left="107"/>
            </w:pPr>
            <w:r>
              <w:t>oracle</w:t>
            </w:r>
          </w:p>
        </w:tc>
      </w:tr>
      <w:tr w:rsidR="005E0F74">
        <w:trPr>
          <w:trHeight w:val="350"/>
        </w:trPr>
        <w:tc>
          <w:tcPr>
            <w:tcW w:w="3116" w:type="dxa"/>
            <w:vMerge/>
            <w:tcBorders>
              <w:top w:val="nil"/>
            </w:tcBorders>
          </w:tcPr>
          <w:p w:rsidR="005E0F74" w:rsidRDefault="005E0F74">
            <w:pPr>
              <w:rPr>
                <w:sz w:val="2"/>
                <w:szCs w:val="2"/>
              </w:rPr>
            </w:pPr>
          </w:p>
        </w:tc>
        <w:tc>
          <w:tcPr>
            <w:tcW w:w="3118" w:type="dxa"/>
          </w:tcPr>
          <w:p w:rsidR="005E0F74" w:rsidRDefault="005F1A21">
            <w:pPr>
              <w:pStyle w:val="TableParagraph"/>
              <w:spacing w:before="4"/>
              <w:ind w:left="107"/>
            </w:pPr>
            <w:r>
              <w:t>oracle</w:t>
            </w:r>
          </w:p>
        </w:tc>
        <w:tc>
          <w:tcPr>
            <w:tcW w:w="3119" w:type="dxa"/>
            <w:vMerge/>
            <w:tcBorders>
              <w:top w:val="nil"/>
            </w:tcBorders>
          </w:tcPr>
          <w:p w:rsidR="005E0F74" w:rsidRDefault="005E0F74">
            <w:pPr>
              <w:rPr>
                <w:sz w:val="2"/>
                <w:szCs w:val="2"/>
              </w:rPr>
            </w:pPr>
          </w:p>
        </w:tc>
      </w:tr>
    </w:tbl>
    <w:p w:rsidR="005E0F74" w:rsidRDefault="005E0F74">
      <w:pPr>
        <w:pStyle w:val="BodyText"/>
        <w:rPr>
          <w:rFonts w:ascii="Arial MT"/>
          <w:sz w:val="24"/>
        </w:rPr>
      </w:pPr>
    </w:p>
    <w:p w:rsidR="005E0F74" w:rsidRDefault="005E0F74">
      <w:pPr>
        <w:pStyle w:val="BodyText"/>
        <w:rPr>
          <w:rFonts w:ascii="Arial MT"/>
          <w:sz w:val="24"/>
        </w:rPr>
      </w:pPr>
    </w:p>
    <w:p w:rsidR="005E0F74" w:rsidRDefault="005F1A21">
      <w:pPr>
        <w:pStyle w:val="BodyText"/>
        <w:spacing w:before="207"/>
        <w:ind w:left="900"/>
        <w:rPr>
          <w:rFonts w:ascii="Arial MT"/>
        </w:rPr>
      </w:pPr>
      <w:r>
        <w:rPr>
          <w:rFonts w:ascii="Arial MT"/>
        </w:rPr>
        <w:t>For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product-specific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credentials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used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in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this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course,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see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6"/>
        </w:rPr>
        <w:t xml:space="preserve"> </w:t>
      </w:r>
      <w:r>
        <w:rPr>
          <w:rFonts w:ascii="Arial MT"/>
        </w:rPr>
        <w:t>following table:</w:t>
      </w:r>
    </w:p>
    <w:p w:rsidR="005E0F74" w:rsidRDefault="005E0F74">
      <w:pPr>
        <w:pStyle w:val="BodyText"/>
        <w:spacing w:before="7"/>
        <w:rPr>
          <w:rFonts w:ascii="Arial MT"/>
          <w:sz w:val="8"/>
        </w:rPr>
      </w:pPr>
    </w:p>
    <w:tbl>
      <w:tblPr>
        <w:tblW w:w="0" w:type="auto"/>
        <w:tblInd w:w="9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596"/>
        <w:gridCol w:w="2638"/>
        <w:gridCol w:w="3119"/>
      </w:tblGrid>
      <w:tr w:rsidR="005E0F74">
        <w:trPr>
          <w:trHeight w:val="421"/>
        </w:trPr>
        <w:tc>
          <w:tcPr>
            <w:tcW w:w="9353" w:type="dxa"/>
            <w:gridSpan w:val="3"/>
            <w:shd w:val="clear" w:color="auto" w:fill="D9D9D9"/>
          </w:tcPr>
          <w:p w:rsidR="005E0F74" w:rsidRDefault="005F1A21">
            <w:pPr>
              <w:pStyle w:val="TableParagraph"/>
              <w:spacing w:before="81"/>
              <w:ind w:left="3086" w:right="3079"/>
              <w:jc w:val="center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Product-Specific</w:t>
            </w:r>
            <w:r>
              <w:rPr>
                <w:rFonts w:ascii="Arial"/>
                <w:b/>
                <w:spacing w:val="-3"/>
              </w:rPr>
              <w:t xml:space="preserve"> </w:t>
            </w:r>
            <w:r>
              <w:rPr>
                <w:rFonts w:ascii="Arial"/>
                <w:b/>
              </w:rPr>
              <w:t>Credentials</w:t>
            </w:r>
          </w:p>
        </w:tc>
      </w:tr>
      <w:tr w:rsidR="005E0F74">
        <w:trPr>
          <w:trHeight w:val="405"/>
        </w:trPr>
        <w:tc>
          <w:tcPr>
            <w:tcW w:w="3596" w:type="dxa"/>
            <w:shd w:val="clear" w:color="auto" w:fill="D9D9D9"/>
          </w:tcPr>
          <w:p w:rsidR="005E0F74" w:rsidRDefault="005F1A21">
            <w:pPr>
              <w:pStyle w:val="TableParagraph"/>
              <w:spacing w:before="72"/>
              <w:ind w:left="107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Product/Application</w:t>
            </w:r>
          </w:p>
        </w:tc>
        <w:tc>
          <w:tcPr>
            <w:tcW w:w="2638" w:type="dxa"/>
            <w:shd w:val="clear" w:color="auto" w:fill="D9D9D9"/>
          </w:tcPr>
          <w:p w:rsidR="005E0F74" w:rsidRDefault="005F1A21">
            <w:pPr>
              <w:pStyle w:val="TableParagraph"/>
              <w:spacing w:before="72"/>
              <w:ind w:left="107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DB</w:t>
            </w:r>
            <w:r>
              <w:rPr>
                <w:rFonts w:ascii="Arial"/>
                <w:b/>
                <w:spacing w:val="-1"/>
              </w:rPr>
              <w:t xml:space="preserve"> </w:t>
            </w:r>
            <w:r>
              <w:rPr>
                <w:rFonts w:ascii="Arial"/>
                <w:b/>
              </w:rPr>
              <w:t>Username</w:t>
            </w:r>
          </w:p>
        </w:tc>
        <w:tc>
          <w:tcPr>
            <w:tcW w:w="3119" w:type="dxa"/>
            <w:shd w:val="clear" w:color="auto" w:fill="D9D9D9"/>
          </w:tcPr>
          <w:p w:rsidR="005E0F74" w:rsidRDefault="005F1A21">
            <w:pPr>
              <w:pStyle w:val="TableParagraph"/>
              <w:spacing w:before="72"/>
              <w:ind w:left="107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Password</w:t>
            </w:r>
          </w:p>
        </w:tc>
      </w:tr>
      <w:tr w:rsidR="005E0F74">
        <w:trPr>
          <w:trHeight w:val="350"/>
        </w:trPr>
        <w:tc>
          <w:tcPr>
            <w:tcW w:w="3596" w:type="dxa"/>
          </w:tcPr>
          <w:p w:rsidR="005E0F74" w:rsidRDefault="005F1A21">
            <w:pPr>
              <w:pStyle w:val="TableParagraph"/>
              <w:spacing w:before="45"/>
              <w:ind w:left="107"/>
              <w:rPr>
                <w:rFonts w:ascii="Arial MT"/>
              </w:rPr>
            </w:pPr>
            <w:r>
              <w:rPr>
                <w:rFonts w:ascii="Arial MT"/>
              </w:rPr>
              <w:t>rcatcdb</w:t>
            </w:r>
          </w:p>
        </w:tc>
        <w:tc>
          <w:tcPr>
            <w:tcW w:w="2638" w:type="dxa"/>
          </w:tcPr>
          <w:p w:rsidR="005E0F74" w:rsidRDefault="005F1A21">
            <w:pPr>
              <w:pStyle w:val="TableParagraph"/>
              <w:spacing w:before="54"/>
              <w:ind w:left="107"/>
            </w:pPr>
            <w:r>
              <w:t>sysman</w:t>
            </w:r>
          </w:p>
        </w:tc>
        <w:tc>
          <w:tcPr>
            <w:tcW w:w="3119" w:type="dxa"/>
          </w:tcPr>
          <w:p w:rsidR="005E0F74" w:rsidRDefault="005F1A21">
            <w:pPr>
              <w:pStyle w:val="TableParagraph"/>
              <w:spacing w:before="54"/>
              <w:ind w:left="107"/>
            </w:pPr>
            <w:r>
              <w:t>cloud_4U</w:t>
            </w:r>
          </w:p>
        </w:tc>
      </w:tr>
      <w:tr w:rsidR="005E0F74">
        <w:trPr>
          <w:trHeight w:val="359"/>
        </w:trPr>
        <w:tc>
          <w:tcPr>
            <w:tcW w:w="3596" w:type="dxa"/>
          </w:tcPr>
          <w:p w:rsidR="005E0F74" w:rsidRDefault="005F1A21">
            <w:pPr>
              <w:pStyle w:val="TableParagraph"/>
              <w:spacing w:before="50"/>
              <w:ind w:left="107"/>
              <w:rPr>
                <w:rFonts w:ascii="Arial MT"/>
              </w:rPr>
            </w:pPr>
            <w:r>
              <w:rPr>
                <w:rFonts w:ascii="Arial MT"/>
              </w:rPr>
              <w:t>rcatpdb</w:t>
            </w:r>
          </w:p>
        </w:tc>
        <w:tc>
          <w:tcPr>
            <w:tcW w:w="2638" w:type="dxa"/>
          </w:tcPr>
          <w:p w:rsidR="005E0F74" w:rsidRDefault="005F1A21">
            <w:pPr>
              <w:pStyle w:val="TableParagraph"/>
              <w:spacing w:before="59"/>
              <w:ind w:left="107"/>
            </w:pPr>
            <w:r>
              <w:t>rconwer</w:t>
            </w:r>
          </w:p>
        </w:tc>
        <w:tc>
          <w:tcPr>
            <w:tcW w:w="3119" w:type="dxa"/>
          </w:tcPr>
          <w:p w:rsidR="005E0F74" w:rsidRDefault="005F1A21">
            <w:pPr>
              <w:pStyle w:val="TableParagraph"/>
              <w:spacing w:before="59"/>
              <w:ind w:left="107"/>
            </w:pPr>
            <w:r>
              <w:t>oracle_4U</w:t>
            </w:r>
          </w:p>
        </w:tc>
      </w:tr>
      <w:tr w:rsidR="005E0F74">
        <w:trPr>
          <w:trHeight w:val="340"/>
        </w:trPr>
        <w:tc>
          <w:tcPr>
            <w:tcW w:w="3596" w:type="dxa"/>
          </w:tcPr>
          <w:p w:rsidR="005E0F74" w:rsidRDefault="005F1A21">
            <w:pPr>
              <w:pStyle w:val="TableParagraph"/>
              <w:spacing w:before="40"/>
              <w:ind w:left="107"/>
              <w:rPr>
                <w:rFonts w:ascii="Arial MT"/>
              </w:rPr>
            </w:pPr>
            <w:r>
              <w:rPr>
                <w:rFonts w:ascii="Arial MT"/>
              </w:rPr>
              <w:t>ORCL</w:t>
            </w:r>
            <w:r>
              <w:rPr>
                <w:rFonts w:ascii="Arial MT"/>
                <w:spacing w:val="-1"/>
              </w:rPr>
              <w:t xml:space="preserve"> </w:t>
            </w:r>
            <w:r>
              <w:rPr>
                <w:rFonts w:ascii="Arial MT"/>
              </w:rPr>
              <w:t>and PDB1</w:t>
            </w:r>
          </w:p>
        </w:tc>
        <w:tc>
          <w:tcPr>
            <w:tcW w:w="2638" w:type="dxa"/>
          </w:tcPr>
          <w:p w:rsidR="005E0F74" w:rsidRDefault="005F1A21">
            <w:pPr>
              <w:pStyle w:val="TableParagraph"/>
              <w:spacing w:before="40"/>
              <w:ind w:left="107"/>
              <w:rPr>
                <w:rFonts w:ascii="Arial MT"/>
              </w:rPr>
            </w:pPr>
            <w:r>
              <w:rPr>
                <w:rFonts w:ascii="Arial MT"/>
              </w:rPr>
              <w:t>Any</w:t>
            </w:r>
            <w:r>
              <w:rPr>
                <w:rFonts w:ascii="Arial MT"/>
                <w:spacing w:val="-2"/>
              </w:rPr>
              <w:t xml:space="preserve"> </w:t>
            </w:r>
            <w:r>
              <w:rPr>
                <w:rFonts w:ascii="Arial MT"/>
              </w:rPr>
              <w:t>user</w:t>
            </w:r>
          </w:p>
        </w:tc>
        <w:tc>
          <w:tcPr>
            <w:tcW w:w="3119" w:type="dxa"/>
          </w:tcPr>
          <w:p w:rsidR="005E0F74" w:rsidRDefault="005F1A21">
            <w:pPr>
              <w:pStyle w:val="TableParagraph"/>
              <w:spacing w:before="49"/>
              <w:ind w:left="107"/>
            </w:pPr>
            <w:r>
              <w:t>oracle_4U</w:t>
            </w:r>
          </w:p>
        </w:tc>
      </w:tr>
      <w:tr w:rsidR="005E0F74">
        <w:trPr>
          <w:trHeight w:val="441"/>
        </w:trPr>
        <w:tc>
          <w:tcPr>
            <w:tcW w:w="3596" w:type="dxa"/>
          </w:tcPr>
          <w:p w:rsidR="005E0F74" w:rsidRDefault="005F1A21">
            <w:pPr>
              <w:pStyle w:val="TableParagraph"/>
              <w:spacing w:before="91"/>
              <w:ind w:left="107"/>
              <w:rPr>
                <w:rFonts w:ascii="Arial MT"/>
              </w:rPr>
            </w:pPr>
            <w:r>
              <w:rPr>
                <w:rFonts w:ascii="Arial MT"/>
              </w:rPr>
              <w:t>All</w:t>
            </w:r>
            <w:r>
              <w:rPr>
                <w:rFonts w:ascii="Arial MT"/>
                <w:spacing w:val="-1"/>
              </w:rPr>
              <w:t xml:space="preserve"> </w:t>
            </w:r>
            <w:r>
              <w:rPr>
                <w:rFonts w:ascii="Arial MT"/>
              </w:rPr>
              <w:t>DBs and</w:t>
            </w:r>
            <w:r>
              <w:rPr>
                <w:rFonts w:ascii="Arial MT"/>
                <w:spacing w:val="-1"/>
              </w:rPr>
              <w:t xml:space="preserve"> </w:t>
            </w:r>
            <w:r>
              <w:rPr>
                <w:rFonts w:ascii="Arial MT"/>
              </w:rPr>
              <w:t>PDBs in</w:t>
            </w:r>
            <w:r>
              <w:rPr>
                <w:rFonts w:ascii="Arial MT"/>
                <w:spacing w:val="-1"/>
              </w:rPr>
              <w:t xml:space="preserve"> </w:t>
            </w:r>
            <w:r>
              <w:rPr>
                <w:rFonts w:ascii="Arial MT"/>
              </w:rPr>
              <w:t>host&lt;nn&gt;</w:t>
            </w:r>
          </w:p>
        </w:tc>
        <w:tc>
          <w:tcPr>
            <w:tcW w:w="2638" w:type="dxa"/>
          </w:tcPr>
          <w:p w:rsidR="005E0F74" w:rsidRDefault="005F1A21">
            <w:pPr>
              <w:pStyle w:val="TableParagraph"/>
              <w:spacing w:before="91"/>
              <w:ind w:left="107"/>
              <w:rPr>
                <w:rFonts w:ascii="Arial MT"/>
              </w:rPr>
            </w:pPr>
            <w:r>
              <w:rPr>
                <w:rFonts w:ascii="Arial MT"/>
              </w:rPr>
              <w:t>Any</w:t>
            </w:r>
            <w:r>
              <w:rPr>
                <w:rFonts w:ascii="Arial MT"/>
                <w:spacing w:val="-2"/>
              </w:rPr>
              <w:t xml:space="preserve"> </w:t>
            </w:r>
            <w:r>
              <w:rPr>
                <w:rFonts w:ascii="Arial MT"/>
              </w:rPr>
              <w:t>user</w:t>
            </w:r>
          </w:p>
        </w:tc>
        <w:tc>
          <w:tcPr>
            <w:tcW w:w="3119" w:type="dxa"/>
          </w:tcPr>
          <w:p w:rsidR="005E0F74" w:rsidRDefault="005F1A21">
            <w:pPr>
              <w:pStyle w:val="TableParagraph"/>
              <w:spacing w:before="100"/>
              <w:ind w:left="107"/>
            </w:pPr>
            <w:r>
              <w:t>oracle_4U</w:t>
            </w:r>
          </w:p>
        </w:tc>
      </w:tr>
    </w:tbl>
    <w:p w:rsidR="005E0F74" w:rsidRDefault="005E0F74">
      <w:pPr>
        <w:sectPr w:rsidR="005E0F74">
          <w:footerReference w:type="default" r:id="rId9"/>
          <w:pgSz w:w="12240" w:h="15840"/>
          <w:pgMar w:top="1140" w:right="1100" w:bottom="280" w:left="540" w:header="0" w:footer="0" w:gutter="0"/>
          <w:cols w:space="720"/>
        </w:sectPr>
      </w:pPr>
    </w:p>
    <w:p w:rsidR="005E0F74" w:rsidRDefault="005E0F74">
      <w:pPr>
        <w:rPr>
          <w:rFonts w:ascii="Arial MT"/>
          <w:sz w:val="17"/>
        </w:rPr>
        <w:sectPr w:rsidR="005E0F74">
          <w:footerReference w:type="default" r:id="rId10"/>
          <w:pgSz w:w="12240" w:h="15840"/>
          <w:pgMar w:top="1500" w:right="1100" w:bottom="1080" w:left="540" w:header="0" w:footer="895" w:gutter="0"/>
          <w:cols w:space="720"/>
        </w:sect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Pr="006F36D9" w:rsidRDefault="005F1A21" w:rsidP="006F36D9">
      <w:pPr>
        <w:pStyle w:val="Heading1"/>
        <w:spacing w:line="300" w:lineRule="auto"/>
        <w:ind w:left="0" w:right="1037"/>
        <w:rPr>
          <w:sz w:val="52"/>
          <w:szCs w:val="52"/>
        </w:rPr>
      </w:pPr>
      <w:bookmarkStart w:id="3" w:name="_TOC_250085"/>
      <w:r w:rsidRPr="006F36D9">
        <w:rPr>
          <w:sz w:val="52"/>
          <w:szCs w:val="52"/>
        </w:rPr>
        <w:t>Practices for Lesson 1:</w:t>
      </w:r>
      <w:r w:rsidRPr="006F36D9">
        <w:rPr>
          <w:spacing w:val="1"/>
          <w:sz w:val="52"/>
          <w:szCs w:val="52"/>
        </w:rPr>
        <w:t xml:space="preserve"> </w:t>
      </w:r>
      <w:r w:rsidRPr="006F36D9">
        <w:rPr>
          <w:sz w:val="52"/>
          <w:szCs w:val="52"/>
        </w:rPr>
        <w:t>Introduction</w:t>
      </w:r>
      <w:r w:rsidRPr="006F36D9">
        <w:rPr>
          <w:spacing w:val="-8"/>
          <w:sz w:val="52"/>
          <w:szCs w:val="52"/>
        </w:rPr>
        <w:t xml:space="preserve"> </w:t>
      </w:r>
      <w:r w:rsidRPr="006F36D9">
        <w:rPr>
          <w:sz w:val="52"/>
          <w:szCs w:val="52"/>
        </w:rPr>
        <w:t>to</w:t>
      </w:r>
      <w:r w:rsidRPr="006F36D9">
        <w:rPr>
          <w:spacing w:val="-5"/>
          <w:sz w:val="52"/>
          <w:szCs w:val="52"/>
        </w:rPr>
        <w:t xml:space="preserve"> </w:t>
      </w:r>
      <w:r w:rsidRPr="006F36D9">
        <w:rPr>
          <w:sz w:val="52"/>
          <w:szCs w:val="52"/>
        </w:rPr>
        <w:t>Oracle</w:t>
      </w:r>
      <w:r w:rsidRPr="006F36D9">
        <w:rPr>
          <w:spacing w:val="-6"/>
          <w:sz w:val="52"/>
          <w:szCs w:val="52"/>
        </w:rPr>
        <w:t xml:space="preserve"> </w:t>
      </w:r>
      <w:r w:rsidRPr="006F36D9">
        <w:rPr>
          <w:sz w:val="52"/>
          <w:szCs w:val="52"/>
        </w:rPr>
        <w:t>Data</w:t>
      </w:r>
      <w:r w:rsidRPr="006F36D9">
        <w:rPr>
          <w:spacing w:val="-86"/>
          <w:sz w:val="52"/>
          <w:szCs w:val="52"/>
        </w:rPr>
        <w:t xml:space="preserve"> </w:t>
      </w:r>
      <w:bookmarkEnd w:id="3"/>
      <w:r w:rsidRPr="006F36D9">
        <w:rPr>
          <w:sz w:val="52"/>
          <w:szCs w:val="52"/>
        </w:rPr>
        <w:t>Guard</w:t>
      </w:r>
    </w:p>
    <w:p w:rsidR="005E0F74" w:rsidRDefault="005E0F74">
      <w:pPr>
        <w:spacing w:line="300" w:lineRule="auto"/>
        <w:sectPr w:rsidR="005E0F74">
          <w:footerReference w:type="default" r:id="rId11"/>
          <w:pgSz w:w="12240" w:h="15840"/>
          <w:pgMar w:top="1500" w:right="1100" w:bottom="280" w:left="540" w:header="0" w:footer="0" w:gutter="0"/>
          <w:cols w:space="720"/>
        </w:sectPr>
      </w:pPr>
    </w:p>
    <w:p w:rsidR="005E0F74" w:rsidRDefault="00FD78AA">
      <w:pPr>
        <w:pStyle w:val="Heading2"/>
      </w:pPr>
      <w:r>
        <w:lastRenderedPageBreak/>
        <w:pict>
          <v:rect id="_x0000_s4379" style="position:absolute;left:0;text-align:left;margin-left:70.6pt;margin-top:23.15pt;width:471pt;height:.7pt;z-index:-15727104;mso-wrap-distance-left:0;mso-wrap-distance-right:0;mso-position-horizontal-relative:page" fillcolor="black" stroked="f">
            <w10:wrap type="topAndBottom" anchorx="page"/>
          </v:rect>
        </w:pict>
      </w:r>
      <w:bookmarkStart w:id="4" w:name="_TOC_250084"/>
      <w:r w:rsidR="005F1A21">
        <w:t>Practices</w:t>
      </w:r>
      <w:r w:rsidR="005F1A21">
        <w:rPr>
          <w:spacing w:val="-5"/>
        </w:rPr>
        <w:t xml:space="preserve"> </w:t>
      </w:r>
      <w:r w:rsidR="005F1A21">
        <w:t>for</w:t>
      </w:r>
      <w:r w:rsidR="005F1A21">
        <w:rPr>
          <w:spacing w:val="-4"/>
        </w:rPr>
        <w:t xml:space="preserve"> </w:t>
      </w:r>
      <w:r w:rsidR="005F1A21">
        <w:t>Lesson</w:t>
      </w:r>
      <w:r w:rsidR="005F1A21">
        <w:rPr>
          <w:spacing w:val="-1"/>
        </w:rPr>
        <w:t xml:space="preserve"> </w:t>
      </w:r>
      <w:r w:rsidR="005F1A21">
        <w:t>1:</w:t>
      </w:r>
      <w:r w:rsidR="005F1A21">
        <w:rPr>
          <w:spacing w:val="-5"/>
        </w:rPr>
        <w:t xml:space="preserve"> </w:t>
      </w:r>
      <w:bookmarkEnd w:id="4"/>
      <w:r w:rsidR="005F1A21">
        <w:t>Overview</w:t>
      </w:r>
    </w:p>
    <w:p w:rsidR="005E0F74" w:rsidRDefault="005E0F74">
      <w:pPr>
        <w:pStyle w:val="BodyText"/>
        <w:spacing w:before="2"/>
        <w:rPr>
          <w:rFonts w:ascii="Arial"/>
          <w:b/>
          <w:sz w:val="10"/>
        </w:rPr>
      </w:pPr>
    </w:p>
    <w:p w:rsidR="005E0F74" w:rsidRDefault="005F1A21">
      <w:pPr>
        <w:pStyle w:val="Heading3"/>
      </w:pPr>
      <w:r>
        <w:t>Practices</w:t>
      </w:r>
      <w:r>
        <w:rPr>
          <w:spacing w:val="-6"/>
        </w:rPr>
        <w:t xml:space="preserve"> </w:t>
      </w:r>
      <w:r>
        <w:t>Overview</w:t>
      </w:r>
    </w:p>
    <w:p w:rsidR="005E0F74" w:rsidRDefault="005F1A21">
      <w:pPr>
        <w:pStyle w:val="BodyText"/>
        <w:spacing w:before="161" w:line="276" w:lineRule="auto"/>
        <w:ind w:left="900" w:right="875"/>
        <w:rPr>
          <w:rFonts w:ascii="Arial MT"/>
        </w:rPr>
      </w:pPr>
      <w:r>
        <w:rPr>
          <w:rFonts w:ascii="Arial MT"/>
        </w:rPr>
        <w:t>In this practice, you will be introduced to the laboratory environment used to support all the</w:t>
      </w:r>
      <w:r>
        <w:rPr>
          <w:rFonts w:ascii="Arial MT"/>
          <w:spacing w:val="-59"/>
        </w:rPr>
        <w:t xml:space="preserve"> </w:t>
      </w:r>
      <w:r>
        <w:rPr>
          <w:rFonts w:ascii="Arial MT"/>
        </w:rPr>
        <w:t>practices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during this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course.</w:t>
      </w:r>
    </w:p>
    <w:p w:rsidR="005E0F74" w:rsidRDefault="005E0F74">
      <w:pPr>
        <w:spacing w:line="276" w:lineRule="auto"/>
        <w:rPr>
          <w:rFonts w:ascii="Arial MT"/>
        </w:rPr>
        <w:sectPr w:rsidR="005E0F74">
          <w:footerReference w:type="default" r:id="rId12"/>
          <w:pgSz w:w="12240" w:h="15840"/>
          <w:pgMar w:top="1080" w:right="1100" w:bottom="1080" w:left="540" w:header="0" w:footer="895" w:gutter="0"/>
          <w:cols w:space="720"/>
        </w:sectPr>
      </w:pPr>
    </w:p>
    <w:p w:rsidR="005E0F74" w:rsidRDefault="00FD78AA">
      <w:pPr>
        <w:pStyle w:val="Heading2"/>
      </w:pPr>
      <w:r>
        <w:lastRenderedPageBreak/>
        <w:pict>
          <v:rect id="_x0000_s4378" style="position:absolute;left:0;text-align:left;margin-left:70.6pt;margin-top:23.15pt;width:471pt;height:.7pt;z-index:-15726592;mso-wrap-distance-left:0;mso-wrap-distance-right:0;mso-position-horizontal-relative:page" fillcolor="black" stroked="f">
            <w10:wrap type="topAndBottom" anchorx="page"/>
          </v:rect>
        </w:pict>
      </w:r>
      <w:bookmarkStart w:id="5" w:name="_TOC_250083"/>
      <w:r w:rsidR="005F1A21">
        <w:t>Practice</w:t>
      </w:r>
      <w:r w:rsidR="005F1A21">
        <w:rPr>
          <w:spacing w:val="-6"/>
        </w:rPr>
        <w:t xml:space="preserve"> </w:t>
      </w:r>
      <w:r w:rsidR="005F1A21">
        <w:t>1-1:</w:t>
      </w:r>
      <w:r w:rsidR="005F1A21">
        <w:rPr>
          <w:spacing w:val="-5"/>
        </w:rPr>
        <w:t xml:space="preserve"> </w:t>
      </w:r>
      <w:r w:rsidR="005F1A21">
        <w:t>Discovering</w:t>
      </w:r>
      <w:r w:rsidR="005F1A21">
        <w:rPr>
          <w:spacing w:val="-4"/>
        </w:rPr>
        <w:t xml:space="preserve"> </w:t>
      </w:r>
      <w:r w:rsidR="005F1A21">
        <w:t>the</w:t>
      </w:r>
      <w:r w:rsidR="005F1A21">
        <w:rPr>
          <w:spacing w:val="-2"/>
        </w:rPr>
        <w:t xml:space="preserve"> </w:t>
      </w:r>
      <w:r w:rsidR="005F1A21">
        <w:t>Practice</w:t>
      </w:r>
      <w:r w:rsidR="005F1A21">
        <w:rPr>
          <w:spacing w:val="-4"/>
        </w:rPr>
        <w:t xml:space="preserve"> </w:t>
      </w:r>
      <w:bookmarkEnd w:id="5"/>
      <w:r w:rsidR="005F1A21">
        <w:t>Environment</w:t>
      </w:r>
    </w:p>
    <w:p w:rsidR="005E0F74" w:rsidRDefault="005E0F74">
      <w:pPr>
        <w:pStyle w:val="BodyText"/>
        <w:spacing w:before="2"/>
        <w:rPr>
          <w:rFonts w:ascii="Arial"/>
          <w:b/>
          <w:sz w:val="10"/>
        </w:rPr>
      </w:pPr>
    </w:p>
    <w:p w:rsidR="005E0F74" w:rsidRDefault="005F1A21">
      <w:pPr>
        <w:pStyle w:val="Heading3"/>
      </w:pPr>
      <w:r>
        <w:t>Overview</w:t>
      </w:r>
    </w:p>
    <w:p w:rsidR="005E0F74" w:rsidRDefault="005F1A21">
      <w:pPr>
        <w:pStyle w:val="BodyText"/>
        <w:spacing w:before="161" w:line="276" w:lineRule="auto"/>
        <w:ind w:left="900" w:right="435"/>
        <w:rPr>
          <w:rFonts w:ascii="Arial MT"/>
        </w:rPr>
      </w:pPr>
      <w:r>
        <w:rPr>
          <w:rFonts w:ascii="Arial MT"/>
        </w:rPr>
        <w:t>In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this practice,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you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learn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how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to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use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laboratory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environment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that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supports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all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practices</w:t>
      </w:r>
      <w:r>
        <w:rPr>
          <w:rFonts w:ascii="Arial MT"/>
          <w:spacing w:val="-58"/>
        </w:rPr>
        <w:t xml:space="preserve"> </w:t>
      </w:r>
      <w:r>
        <w:rPr>
          <w:rFonts w:ascii="Arial MT"/>
        </w:rPr>
        <w:t>in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this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course.</w:t>
      </w:r>
    </w:p>
    <w:p w:rsidR="005E0F74" w:rsidRDefault="005F1A21">
      <w:pPr>
        <w:pStyle w:val="BodyText"/>
        <w:spacing w:before="1"/>
        <w:ind w:left="900"/>
        <w:rPr>
          <w:rFonts w:ascii="Arial MT"/>
        </w:rPr>
      </w:pPr>
      <w:r>
        <w:rPr>
          <w:rFonts w:ascii="Arial MT"/>
        </w:rPr>
        <w:t>The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laboratory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environment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for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this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course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consists of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six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VMs:</w:t>
      </w:r>
    </w:p>
    <w:p w:rsidR="005E0F74" w:rsidRDefault="005F1A21">
      <w:pPr>
        <w:pStyle w:val="ListParagraph"/>
        <w:numPr>
          <w:ilvl w:val="0"/>
          <w:numId w:val="86"/>
        </w:numPr>
        <w:tabs>
          <w:tab w:val="left" w:pos="1620"/>
          <w:tab w:val="left" w:pos="1621"/>
        </w:tabs>
        <w:spacing w:before="37" w:line="286" w:lineRule="exact"/>
        <w:ind w:hanging="361"/>
      </w:pPr>
      <w:r>
        <w:rPr>
          <w:rFonts w:ascii="Courier New" w:hAnsi="Courier New"/>
          <w:b/>
        </w:rPr>
        <w:t>gateway:</w:t>
      </w:r>
      <w:r>
        <w:rPr>
          <w:rFonts w:ascii="Courier New" w:hAnsi="Courier New"/>
          <w:b/>
          <w:spacing w:val="-10"/>
        </w:rPr>
        <w:t xml:space="preserve"> </w:t>
      </w:r>
      <w:r>
        <w:t>VM</w:t>
      </w:r>
      <w:r>
        <w:rPr>
          <w:spacing w:val="-4"/>
        </w:rPr>
        <w:t xml:space="preserve"> </w:t>
      </w:r>
      <w:r>
        <w:t>to connect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all other</w:t>
      </w:r>
      <w:r>
        <w:rPr>
          <w:spacing w:val="-2"/>
        </w:rPr>
        <w:t xml:space="preserve"> </w:t>
      </w:r>
      <w:r>
        <w:t>five VMs for</w:t>
      </w:r>
      <w:r>
        <w:rPr>
          <w:spacing w:val="1"/>
        </w:rPr>
        <w:t xml:space="preserve"> </w:t>
      </w:r>
      <w:r>
        <w:t>practices</w:t>
      </w:r>
    </w:p>
    <w:p w:rsidR="005E0F74" w:rsidRDefault="005F1A21">
      <w:pPr>
        <w:pStyle w:val="ListParagraph"/>
        <w:numPr>
          <w:ilvl w:val="0"/>
          <w:numId w:val="86"/>
        </w:numPr>
        <w:tabs>
          <w:tab w:val="left" w:pos="1620"/>
          <w:tab w:val="left" w:pos="1621"/>
        </w:tabs>
        <w:spacing w:before="0" w:line="286" w:lineRule="exact"/>
        <w:ind w:hanging="361"/>
      </w:pPr>
      <w:r>
        <w:rPr>
          <w:rFonts w:ascii="Courier New" w:hAnsi="Courier New"/>
          <w:b/>
          <w:spacing w:val="-1"/>
        </w:rPr>
        <w:t>em13c</w:t>
      </w:r>
      <w:r>
        <w:rPr>
          <w:rFonts w:ascii="Courier New" w:hAnsi="Courier New"/>
          <w:spacing w:val="-1"/>
        </w:rPr>
        <w:t>:</w:t>
      </w:r>
      <w:r>
        <w:rPr>
          <w:rFonts w:ascii="Courier New" w:hAnsi="Courier New"/>
          <w:spacing w:val="-71"/>
        </w:rPr>
        <w:t xml:space="preserve"> </w:t>
      </w:r>
      <w:r>
        <w:rPr>
          <w:spacing w:val="-1"/>
        </w:rPr>
        <w:t>VM</w:t>
      </w:r>
      <w:r>
        <w:rPr>
          <w:spacing w:val="-3"/>
        </w:rPr>
        <w:t xml:space="preserve"> </w:t>
      </w:r>
      <w:r>
        <w:t>for EMCC13c</w:t>
      </w:r>
      <w:r>
        <w:rPr>
          <w:spacing w:val="1"/>
        </w:rPr>
        <w:t xml:space="preserve"> </w:t>
      </w:r>
      <w:r>
        <w:t>preinstalled and configured</w:t>
      </w:r>
    </w:p>
    <w:p w:rsidR="005E0F74" w:rsidRDefault="005F1A21">
      <w:pPr>
        <w:pStyle w:val="ListParagraph"/>
        <w:numPr>
          <w:ilvl w:val="0"/>
          <w:numId w:val="86"/>
        </w:numPr>
        <w:tabs>
          <w:tab w:val="left" w:pos="1620"/>
          <w:tab w:val="left" w:pos="1621"/>
        </w:tabs>
        <w:spacing w:before="1"/>
        <w:ind w:hanging="361"/>
      </w:pPr>
      <w:r>
        <w:rPr>
          <w:rFonts w:ascii="Courier New" w:hAnsi="Courier New"/>
          <w:b/>
          <w:spacing w:val="-1"/>
        </w:rPr>
        <w:t>host01</w:t>
      </w:r>
      <w:r>
        <w:rPr>
          <w:rFonts w:ascii="Courier New" w:hAnsi="Courier New"/>
          <w:spacing w:val="-1"/>
        </w:rPr>
        <w:t>:</w:t>
      </w:r>
      <w:r>
        <w:rPr>
          <w:rFonts w:ascii="Courier New" w:hAnsi="Courier New"/>
          <w:spacing w:val="-71"/>
        </w:rPr>
        <w:t xml:space="preserve"> </w:t>
      </w:r>
      <w:r>
        <w:t>VM</w:t>
      </w:r>
      <w:r>
        <w:rPr>
          <w:spacing w:val="-3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Primary</w:t>
      </w:r>
      <w:r>
        <w:rPr>
          <w:spacing w:val="1"/>
        </w:rPr>
        <w:t xml:space="preserve"> </w:t>
      </w:r>
      <w:r>
        <w:t>CDB Database</w:t>
      </w:r>
      <w:r>
        <w:rPr>
          <w:spacing w:val="-2"/>
        </w:rPr>
        <w:t xml:space="preserve"> </w:t>
      </w:r>
      <w:r>
        <w:t>(</w:t>
      </w:r>
      <w:r>
        <w:rPr>
          <w:rFonts w:ascii="Courier New" w:hAnsi="Courier New"/>
        </w:rPr>
        <w:t>boston</w:t>
      </w:r>
      <w:r>
        <w:t>)</w:t>
      </w:r>
    </w:p>
    <w:p w:rsidR="005E0F74" w:rsidRDefault="005F1A21">
      <w:pPr>
        <w:pStyle w:val="ListParagraph"/>
        <w:numPr>
          <w:ilvl w:val="0"/>
          <w:numId w:val="86"/>
        </w:numPr>
        <w:tabs>
          <w:tab w:val="left" w:pos="1620"/>
          <w:tab w:val="left" w:pos="1621"/>
        </w:tabs>
        <w:spacing w:before="0"/>
        <w:ind w:hanging="361"/>
      </w:pPr>
      <w:r>
        <w:rPr>
          <w:rFonts w:ascii="Courier New" w:hAnsi="Courier New"/>
          <w:b/>
          <w:spacing w:val="-1"/>
        </w:rPr>
        <w:t>host02</w:t>
      </w:r>
      <w:r>
        <w:rPr>
          <w:rFonts w:ascii="Courier New" w:hAnsi="Courier New"/>
          <w:spacing w:val="-1"/>
        </w:rPr>
        <w:t>:</w:t>
      </w:r>
      <w:r>
        <w:rPr>
          <w:rFonts w:ascii="Courier New" w:hAnsi="Courier New"/>
          <w:spacing w:val="-71"/>
        </w:rPr>
        <w:t xml:space="preserve"> </w:t>
      </w:r>
      <w:r>
        <w:t>VM</w:t>
      </w:r>
      <w:r>
        <w:rPr>
          <w:spacing w:val="-3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Far</w:t>
      </w:r>
      <w:r>
        <w:rPr>
          <w:spacing w:val="-1"/>
        </w:rPr>
        <w:t xml:space="preserve"> </w:t>
      </w:r>
      <w:r>
        <w:t>Sync Instance (</w:t>
      </w:r>
      <w:r>
        <w:rPr>
          <w:rFonts w:ascii="Courier New" w:hAnsi="Courier New"/>
        </w:rPr>
        <w:t>bostonFS</w:t>
      </w:r>
      <w:r>
        <w:t>)</w:t>
      </w:r>
    </w:p>
    <w:p w:rsidR="005E0F74" w:rsidRDefault="005F1A21">
      <w:pPr>
        <w:pStyle w:val="ListParagraph"/>
        <w:numPr>
          <w:ilvl w:val="0"/>
          <w:numId w:val="86"/>
        </w:numPr>
        <w:tabs>
          <w:tab w:val="left" w:pos="1620"/>
          <w:tab w:val="left" w:pos="1621"/>
        </w:tabs>
        <w:spacing w:before="1" w:line="286" w:lineRule="exact"/>
        <w:ind w:hanging="361"/>
      </w:pPr>
      <w:r>
        <w:rPr>
          <w:rFonts w:ascii="Courier New" w:hAnsi="Courier New"/>
          <w:b/>
          <w:spacing w:val="-1"/>
        </w:rPr>
        <w:t>host03</w:t>
      </w:r>
      <w:r>
        <w:rPr>
          <w:rFonts w:ascii="Courier New" w:hAnsi="Courier New"/>
          <w:spacing w:val="-1"/>
        </w:rPr>
        <w:t>:</w:t>
      </w:r>
      <w:r>
        <w:rPr>
          <w:rFonts w:ascii="Courier New" w:hAnsi="Courier New"/>
          <w:spacing w:val="-71"/>
        </w:rPr>
        <w:t xml:space="preserve"> </w:t>
      </w:r>
      <w:r>
        <w:rPr>
          <w:spacing w:val="-1"/>
        </w:rPr>
        <w:t>VM</w:t>
      </w:r>
      <w:r>
        <w:rPr>
          <w:spacing w:val="-3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Physical</w:t>
      </w:r>
      <w:r>
        <w:rPr>
          <w:spacing w:val="-1"/>
        </w:rPr>
        <w:t xml:space="preserve"> </w:t>
      </w:r>
      <w:r>
        <w:t>(</w:t>
      </w:r>
      <w:r>
        <w:rPr>
          <w:rFonts w:ascii="Courier New" w:hAnsi="Courier New"/>
        </w:rPr>
        <w:t>london</w:t>
      </w:r>
      <w:r>
        <w:t>)</w:t>
      </w:r>
      <w:r>
        <w:rPr>
          <w:spacing w:val="-1"/>
        </w:rPr>
        <w:t xml:space="preserve"> </w:t>
      </w:r>
      <w:r>
        <w:t>and Logical</w:t>
      </w:r>
      <w:r>
        <w:rPr>
          <w:spacing w:val="-2"/>
        </w:rPr>
        <w:t xml:space="preserve"> </w:t>
      </w:r>
      <w:r>
        <w:t>Standby</w:t>
      </w:r>
      <w:r>
        <w:rPr>
          <w:spacing w:val="-2"/>
        </w:rPr>
        <w:t xml:space="preserve"> </w:t>
      </w:r>
      <w:r>
        <w:t>Databases</w:t>
      </w:r>
      <w:r>
        <w:rPr>
          <w:spacing w:val="-2"/>
        </w:rPr>
        <w:t xml:space="preserve"> </w:t>
      </w:r>
      <w:r>
        <w:t>(</w:t>
      </w:r>
      <w:r>
        <w:rPr>
          <w:rFonts w:ascii="Courier New" w:hAnsi="Courier New"/>
        </w:rPr>
        <w:t>london2</w:t>
      </w:r>
      <w:r>
        <w:t>)</w:t>
      </w:r>
    </w:p>
    <w:p w:rsidR="005E0F74" w:rsidRDefault="005F1A21">
      <w:pPr>
        <w:pStyle w:val="ListParagraph"/>
        <w:numPr>
          <w:ilvl w:val="0"/>
          <w:numId w:val="86"/>
        </w:numPr>
        <w:tabs>
          <w:tab w:val="left" w:pos="1620"/>
          <w:tab w:val="left" w:pos="1621"/>
        </w:tabs>
        <w:spacing w:before="0" w:line="286" w:lineRule="exact"/>
        <w:ind w:hanging="361"/>
      </w:pPr>
      <w:r>
        <w:rPr>
          <w:rFonts w:ascii="Courier New" w:hAnsi="Courier New"/>
          <w:b/>
        </w:rPr>
        <w:t>host04</w:t>
      </w:r>
      <w:r>
        <w:rPr>
          <w:rFonts w:ascii="Calibri" w:hAnsi="Calibri"/>
        </w:rPr>
        <w:t>:</w:t>
      </w:r>
      <w:r>
        <w:rPr>
          <w:rFonts w:ascii="Calibri" w:hAnsi="Calibri"/>
          <w:spacing w:val="24"/>
        </w:rPr>
        <w:t xml:space="preserve"> </w:t>
      </w:r>
      <w:r>
        <w:t>VM</w:t>
      </w:r>
      <w:r>
        <w:rPr>
          <w:spacing w:val="-8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Far Sync</w:t>
      </w:r>
      <w:r>
        <w:rPr>
          <w:spacing w:val="-1"/>
        </w:rPr>
        <w:t xml:space="preserve"> </w:t>
      </w:r>
      <w:r>
        <w:t>Instance</w:t>
      </w:r>
      <w:r>
        <w:rPr>
          <w:spacing w:val="-1"/>
        </w:rPr>
        <w:t xml:space="preserve"> </w:t>
      </w:r>
      <w:r>
        <w:t>(</w:t>
      </w:r>
      <w:r>
        <w:rPr>
          <w:rFonts w:ascii="Courier New" w:hAnsi="Courier New"/>
        </w:rPr>
        <w:t>londonFS</w:t>
      </w:r>
      <w:r>
        <w:t>)</w:t>
      </w:r>
    </w:p>
    <w:p w:rsidR="005E0F74" w:rsidRDefault="005F1A21">
      <w:pPr>
        <w:pStyle w:val="BodyText"/>
        <w:spacing w:before="2" w:line="276" w:lineRule="auto"/>
        <w:ind w:left="900" w:right="557"/>
        <w:rPr>
          <w:rFonts w:ascii="Arial MT"/>
        </w:rPr>
      </w:pPr>
      <w:r>
        <w:rPr>
          <w:rFonts w:ascii="Arial MT"/>
        </w:rPr>
        <w:t>Each VM is a logically separate server running a distinct version of Oracle Linux, along with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Oracle Database 19c (19.3) software and components from Oracle Enterprise Manager Cloud</w:t>
      </w:r>
      <w:r>
        <w:rPr>
          <w:rFonts w:ascii="Arial MT"/>
          <w:spacing w:val="-59"/>
        </w:rPr>
        <w:t xml:space="preserve"> </w:t>
      </w:r>
      <w:r>
        <w:rPr>
          <w:rFonts w:ascii="Arial MT"/>
        </w:rPr>
        <w:t>Control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13c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(13.3).</w:t>
      </w:r>
    </w:p>
    <w:p w:rsidR="005E0F74" w:rsidRDefault="005F1A21">
      <w:pPr>
        <w:pStyle w:val="BodyText"/>
        <w:spacing w:before="1" w:line="276" w:lineRule="auto"/>
        <w:ind w:left="900" w:right="364"/>
        <w:rPr>
          <w:rFonts w:ascii="Arial MT" w:hAnsi="Arial MT"/>
        </w:rPr>
      </w:pPr>
      <w:r>
        <w:rPr>
          <w:rFonts w:ascii="Arial MT" w:hAnsi="Arial MT"/>
        </w:rPr>
        <w:t>To access virtual machines, you first establish a graphical session, which is connected to a</w:t>
      </w:r>
      <w:r>
        <w:rPr>
          <w:rFonts w:ascii="Arial MT" w:hAnsi="Arial MT"/>
          <w:spacing w:val="1"/>
        </w:rPr>
        <w:t xml:space="preserve"> </w:t>
      </w:r>
      <w:r>
        <w:rPr>
          <w:rFonts w:ascii="Arial MT" w:hAnsi="Arial MT"/>
        </w:rPr>
        <w:t>gateway</w:t>
      </w:r>
      <w:r>
        <w:rPr>
          <w:rFonts w:ascii="Arial MT" w:hAnsi="Arial MT"/>
          <w:spacing w:val="-5"/>
        </w:rPr>
        <w:t xml:space="preserve"> </w:t>
      </w:r>
      <w:r>
        <w:rPr>
          <w:rFonts w:ascii="Arial MT" w:hAnsi="Arial MT"/>
        </w:rPr>
        <w:t>VM. Your</w:t>
      </w:r>
      <w:r>
        <w:rPr>
          <w:rFonts w:ascii="Arial MT" w:hAnsi="Arial MT"/>
          <w:spacing w:val="-2"/>
        </w:rPr>
        <w:t xml:space="preserve"> </w:t>
      </w:r>
      <w:r>
        <w:rPr>
          <w:rFonts w:ascii="Arial MT" w:hAnsi="Arial MT"/>
        </w:rPr>
        <w:t>instructor</w:t>
      </w:r>
      <w:r>
        <w:rPr>
          <w:rFonts w:ascii="Arial MT" w:hAnsi="Arial MT"/>
          <w:spacing w:val="-4"/>
        </w:rPr>
        <w:t xml:space="preserve"> </w:t>
      </w:r>
      <w:r>
        <w:rPr>
          <w:rFonts w:ascii="Arial MT" w:hAnsi="Arial MT"/>
        </w:rPr>
        <w:t>will</w:t>
      </w:r>
      <w:r>
        <w:rPr>
          <w:rFonts w:ascii="Arial MT" w:hAnsi="Arial MT"/>
          <w:spacing w:val="-3"/>
        </w:rPr>
        <w:t xml:space="preserve"> </w:t>
      </w:r>
      <w:r>
        <w:rPr>
          <w:rFonts w:ascii="Arial MT" w:hAnsi="Arial MT"/>
        </w:rPr>
        <w:t>provide</w:t>
      </w:r>
      <w:r>
        <w:rPr>
          <w:rFonts w:ascii="Arial MT" w:hAnsi="Arial MT"/>
          <w:spacing w:val="-3"/>
        </w:rPr>
        <w:t xml:space="preserve"> </w:t>
      </w:r>
      <w:r>
        <w:rPr>
          <w:rFonts w:ascii="Arial MT" w:hAnsi="Arial MT"/>
        </w:rPr>
        <w:t>specific</w:t>
      </w:r>
      <w:r>
        <w:rPr>
          <w:rFonts w:ascii="Arial MT" w:hAnsi="Arial MT"/>
          <w:spacing w:val="-7"/>
        </w:rPr>
        <w:t xml:space="preserve"> </w:t>
      </w:r>
      <w:r>
        <w:rPr>
          <w:rFonts w:ascii="Arial MT" w:hAnsi="Arial MT"/>
        </w:rPr>
        <w:t>details</w:t>
      </w:r>
      <w:r>
        <w:rPr>
          <w:rFonts w:ascii="Arial MT" w:hAnsi="Arial MT"/>
          <w:spacing w:val="-5"/>
        </w:rPr>
        <w:t xml:space="preserve"> </w:t>
      </w:r>
      <w:r>
        <w:rPr>
          <w:rFonts w:ascii="Arial MT" w:hAnsi="Arial MT"/>
        </w:rPr>
        <w:t>for</w:t>
      </w:r>
      <w:r>
        <w:rPr>
          <w:rFonts w:ascii="Arial MT" w:hAnsi="Arial MT"/>
          <w:spacing w:val="-2"/>
        </w:rPr>
        <w:t xml:space="preserve"> </w:t>
      </w:r>
      <w:r>
        <w:rPr>
          <w:rFonts w:ascii="Arial MT" w:hAnsi="Arial MT"/>
        </w:rPr>
        <w:t>each</w:t>
      </w:r>
      <w:r>
        <w:rPr>
          <w:rFonts w:ascii="Arial MT" w:hAnsi="Arial MT"/>
          <w:spacing w:val="-4"/>
        </w:rPr>
        <w:t xml:space="preserve"> </w:t>
      </w:r>
      <w:r>
        <w:rPr>
          <w:rFonts w:ascii="Arial MT" w:hAnsi="Arial MT"/>
        </w:rPr>
        <w:t>student’s</w:t>
      </w:r>
      <w:r>
        <w:rPr>
          <w:rFonts w:ascii="Arial MT" w:hAnsi="Arial MT"/>
          <w:spacing w:val="-7"/>
        </w:rPr>
        <w:t xml:space="preserve"> </w:t>
      </w:r>
      <w:r>
        <w:rPr>
          <w:rFonts w:ascii="Arial MT" w:hAnsi="Arial MT"/>
        </w:rPr>
        <w:t>gateway.</w:t>
      </w:r>
      <w:r>
        <w:rPr>
          <w:rFonts w:ascii="Arial MT" w:hAnsi="Arial MT"/>
          <w:spacing w:val="-1"/>
        </w:rPr>
        <w:t xml:space="preserve"> </w:t>
      </w:r>
      <w:r>
        <w:rPr>
          <w:rFonts w:ascii="Arial MT" w:hAnsi="Arial MT"/>
        </w:rPr>
        <w:t>From</w:t>
      </w:r>
      <w:r>
        <w:rPr>
          <w:rFonts w:ascii="Arial MT" w:hAnsi="Arial MT"/>
          <w:spacing w:val="-4"/>
        </w:rPr>
        <w:t xml:space="preserve"> </w:t>
      </w:r>
      <w:r>
        <w:rPr>
          <w:rFonts w:ascii="Arial MT" w:hAnsi="Arial MT"/>
        </w:rPr>
        <w:t>there,</w:t>
      </w:r>
      <w:r>
        <w:rPr>
          <w:rFonts w:ascii="Arial MT" w:hAnsi="Arial MT"/>
          <w:spacing w:val="-58"/>
        </w:rPr>
        <w:t xml:space="preserve"> </w:t>
      </w:r>
      <w:r>
        <w:rPr>
          <w:rFonts w:ascii="Arial MT" w:hAnsi="Arial MT"/>
        </w:rPr>
        <w:t>you will create terminal sessions as required and connect to virtual machines by using SSH as</w:t>
      </w:r>
      <w:r>
        <w:rPr>
          <w:rFonts w:ascii="Arial MT" w:hAnsi="Arial MT"/>
          <w:spacing w:val="1"/>
        </w:rPr>
        <w:t xml:space="preserve"> </w:t>
      </w:r>
      <w:r>
        <w:rPr>
          <w:rFonts w:ascii="Arial MT" w:hAnsi="Arial MT"/>
        </w:rPr>
        <w:t>described</w:t>
      </w:r>
      <w:r>
        <w:rPr>
          <w:rFonts w:ascii="Arial MT" w:hAnsi="Arial MT"/>
          <w:spacing w:val="-1"/>
        </w:rPr>
        <w:t xml:space="preserve"> </w:t>
      </w:r>
      <w:r>
        <w:rPr>
          <w:rFonts w:ascii="Arial MT" w:hAnsi="Arial MT"/>
        </w:rPr>
        <w:t>in</w:t>
      </w:r>
      <w:r>
        <w:rPr>
          <w:rFonts w:ascii="Arial MT" w:hAnsi="Arial MT"/>
          <w:spacing w:val="-2"/>
        </w:rPr>
        <w:t xml:space="preserve"> </w:t>
      </w:r>
      <w:r>
        <w:rPr>
          <w:rFonts w:ascii="Arial MT" w:hAnsi="Arial MT"/>
        </w:rPr>
        <w:t>the</w:t>
      </w:r>
      <w:r>
        <w:rPr>
          <w:rFonts w:ascii="Arial MT" w:hAnsi="Arial MT"/>
          <w:spacing w:val="-2"/>
        </w:rPr>
        <w:t xml:space="preserve"> </w:t>
      </w:r>
      <w:r>
        <w:rPr>
          <w:rFonts w:ascii="Arial MT" w:hAnsi="Arial MT"/>
        </w:rPr>
        <w:t>tasks</w:t>
      </w:r>
      <w:r>
        <w:rPr>
          <w:rFonts w:ascii="Arial MT" w:hAnsi="Arial MT"/>
          <w:spacing w:val="-4"/>
        </w:rPr>
        <w:t xml:space="preserve"> </w:t>
      </w:r>
      <w:r>
        <w:rPr>
          <w:rFonts w:ascii="Arial MT" w:hAnsi="Arial MT"/>
        </w:rPr>
        <w:t>for</w:t>
      </w:r>
      <w:r>
        <w:rPr>
          <w:rFonts w:ascii="Arial MT" w:hAnsi="Arial MT"/>
          <w:spacing w:val="-1"/>
        </w:rPr>
        <w:t xml:space="preserve"> </w:t>
      </w:r>
      <w:r>
        <w:rPr>
          <w:rFonts w:ascii="Arial MT" w:hAnsi="Arial MT"/>
        </w:rPr>
        <w:t>this</w:t>
      </w:r>
      <w:r>
        <w:rPr>
          <w:rFonts w:ascii="Arial MT" w:hAnsi="Arial MT"/>
          <w:spacing w:val="1"/>
        </w:rPr>
        <w:t xml:space="preserve"> </w:t>
      </w:r>
      <w:r>
        <w:rPr>
          <w:rFonts w:ascii="Arial MT" w:hAnsi="Arial MT"/>
        </w:rPr>
        <w:t>practice.</w:t>
      </w:r>
    </w:p>
    <w:p w:rsidR="005E0F74" w:rsidRDefault="005F1A21">
      <w:pPr>
        <w:pStyle w:val="BodyText"/>
        <w:spacing w:line="278" w:lineRule="auto"/>
        <w:ind w:left="900" w:right="643"/>
        <w:rPr>
          <w:rFonts w:ascii="Arial MT"/>
        </w:rPr>
      </w:pPr>
      <w:r>
        <w:rPr>
          <w:rFonts w:ascii="Arial MT"/>
        </w:rPr>
        <w:t>Please refer to the supplied Course Practice Environment: Security Credentials document for</w:t>
      </w:r>
      <w:r>
        <w:rPr>
          <w:rFonts w:ascii="Arial MT"/>
          <w:spacing w:val="-60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passwords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that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you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will require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to use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laboratory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environment.</w:t>
      </w:r>
    </w:p>
    <w:p w:rsidR="005E0F74" w:rsidRDefault="005E0F74">
      <w:pPr>
        <w:pStyle w:val="BodyText"/>
        <w:spacing w:before="4"/>
        <w:rPr>
          <w:rFonts w:ascii="Arial MT"/>
          <w:sz w:val="20"/>
        </w:rPr>
      </w:pPr>
    </w:p>
    <w:p w:rsidR="005E0F74" w:rsidRDefault="005F1A21">
      <w:pPr>
        <w:pStyle w:val="Heading3"/>
        <w:spacing w:before="0"/>
      </w:pPr>
      <w:r>
        <w:t>Tasks</w:t>
      </w:r>
    </w:p>
    <w:p w:rsidR="005E0F74" w:rsidRDefault="00FD78AA">
      <w:pPr>
        <w:pStyle w:val="ListParagraph"/>
        <w:numPr>
          <w:ilvl w:val="0"/>
          <w:numId w:val="85"/>
        </w:numPr>
        <w:tabs>
          <w:tab w:val="left" w:pos="1332"/>
          <w:tab w:val="left" w:pos="1333"/>
        </w:tabs>
        <w:spacing w:before="168"/>
        <w:ind w:right="435" w:hanging="435"/>
      </w:pPr>
      <w: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4377" type="#_x0000_t202" style="position:absolute;left:0;text-align:left;margin-left:94pt;margin-top:50.45pt;width:445.9pt;height:240.15pt;z-index:-15726080;mso-wrap-distance-left:0;mso-wrap-distance-right:0;mso-position-horizontal-relative:page" filled="f" strokeweight=".48pt">
            <v:textbox inset="0,0,0,0">
              <w:txbxContent>
                <w:p w:rsidR="00D14CCF" w:rsidRDefault="00D14CCF">
                  <w:pPr>
                    <w:pStyle w:val="BodyText"/>
                    <w:spacing w:before="57"/>
                    <w:ind w:left="103"/>
                    <w:rPr>
                      <w:b/>
                    </w:rPr>
                  </w:pPr>
                  <w:r>
                    <w:t>[oracle@gateway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~]$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su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-</w:t>
                  </w:r>
                </w:p>
                <w:p w:rsidR="00D14CCF" w:rsidRDefault="00D14CCF">
                  <w:pPr>
                    <w:spacing w:before="103"/>
                    <w:ind w:left="103"/>
                    <w:rPr>
                      <w:i/>
                    </w:rPr>
                  </w:pPr>
                  <w:r>
                    <w:t>Password:</w:t>
                  </w:r>
                  <w:r>
                    <w:rPr>
                      <w:spacing w:val="-7"/>
                    </w:rPr>
                    <w:t xml:space="preserve"> </w:t>
                  </w:r>
                  <w:r>
                    <w:rPr>
                      <w:i/>
                    </w:rPr>
                    <w:t>&lt;password&gt;</w:t>
                  </w:r>
                </w:p>
                <w:p w:rsidR="00D14CCF" w:rsidRDefault="00D14CCF">
                  <w:pPr>
                    <w:spacing w:before="99" w:line="328" w:lineRule="auto"/>
                    <w:ind w:left="103" w:right="2052"/>
                    <w:rPr>
                      <w:b/>
                    </w:rPr>
                  </w:pPr>
                  <w:r>
                    <w:t>Last login: Sat Jun 13 18:47:51 UTC 2020 on pts/0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 xml:space="preserve">[root@gateway ~]# </w:t>
                  </w:r>
                  <w:r>
                    <w:rPr>
                      <w:b/>
                    </w:rPr>
                    <w:t>systemctl restart dnsmasq.service</w:t>
                  </w:r>
                  <w:r>
                    <w:rPr>
                      <w:b/>
                      <w:spacing w:val="-131"/>
                    </w:rPr>
                    <w:t xml:space="preserve"> </w:t>
                  </w:r>
                  <w:r>
                    <w:t>[root@gateway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~]#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systemctl</w:t>
                  </w:r>
                  <w:r>
                    <w:rPr>
                      <w:b/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status</w:t>
                  </w:r>
                  <w:r>
                    <w:rPr>
                      <w:b/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dnsmasq.service</w:t>
                  </w:r>
                </w:p>
                <w:p w:rsidR="00D14CCF" w:rsidRDefault="00D14CCF">
                  <w:pPr>
                    <w:pStyle w:val="BodyText"/>
                    <w:spacing w:before="15"/>
                    <w:ind w:left="103"/>
                  </w:pPr>
                  <w:r>
                    <w:t>\u25cf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dnsmasq.service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-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DNS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caching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server.</w:t>
                  </w:r>
                </w:p>
                <w:p w:rsidR="00D14CCF" w:rsidRDefault="00D14CCF">
                  <w:pPr>
                    <w:pStyle w:val="BodyText"/>
                    <w:spacing w:before="97" w:line="278" w:lineRule="auto"/>
                    <w:ind w:left="535"/>
                  </w:pPr>
                  <w:r>
                    <w:t>Loaded:</w:t>
                  </w:r>
                  <w:r>
                    <w:rPr>
                      <w:spacing w:val="-13"/>
                    </w:rPr>
                    <w:t xml:space="preserve"> </w:t>
                  </w:r>
                  <w:r>
                    <w:t>loaded</w:t>
                  </w:r>
                  <w:r>
                    <w:rPr>
                      <w:spacing w:val="-13"/>
                    </w:rPr>
                    <w:t xml:space="preserve"> </w:t>
                  </w:r>
                  <w:r>
                    <w:t>(/usr/lib/systemd/system/dnsmasq.service;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enabled;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vendor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preset: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disabled)</w:t>
                  </w:r>
                </w:p>
                <w:p w:rsidR="00D14CCF" w:rsidRDefault="00D14CCF">
                  <w:pPr>
                    <w:spacing w:before="48" w:line="280" w:lineRule="auto"/>
                    <w:ind w:left="535" w:right="564"/>
                  </w:pPr>
                  <w:r>
                    <w:t xml:space="preserve">Active: </w:t>
                  </w:r>
                  <w:r>
                    <w:rPr>
                      <w:b/>
                      <w:color w:val="00AF50"/>
                    </w:rPr>
                    <w:t xml:space="preserve">active (running) </w:t>
                  </w:r>
                  <w:r>
                    <w:t>since Sat 2020-06-13 18:56:26 UTC;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10s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ago</w:t>
                  </w:r>
                </w:p>
                <w:p w:rsidR="00D14CCF" w:rsidRDefault="00D14CCF">
                  <w:pPr>
                    <w:pStyle w:val="BodyText"/>
                    <w:spacing w:before="58"/>
                    <w:ind w:left="103"/>
                  </w:pPr>
                  <w:r>
                    <w:t>Main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PID: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12693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(dnsmasq)</w:t>
                  </w:r>
                </w:p>
                <w:p w:rsidR="00D14CCF" w:rsidRDefault="00D14CCF">
                  <w:pPr>
                    <w:pStyle w:val="BodyText"/>
                    <w:spacing w:before="96"/>
                    <w:ind w:left="535"/>
                  </w:pPr>
                  <w:r>
                    <w:t>CGroup:</w:t>
                  </w:r>
                  <w:r>
                    <w:rPr>
                      <w:spacing w:val="-12"/>
                    </w:rPr>
                    <w:t xml:space="preserve"> </w:t>
                  </w:r>
                  <w:r>
                    <w:t>/system.slice/dnsmasq.service</w:t>
                  </w:r>
                </w:p>
                <w:p w:rsidR="00D14CCF" w:rsidRDefault="00D14CCF">
                  <w:pPr>
                    <w:pStyle w:val="BodyText"/>
                    <w:spacing w:before="99"/>
                    <w:ind w:left="1591"/>
                  </w:pPr>
                  <w:r>
                    <w:t>\u2514\u250012693</w:t>
                  </w:r>
                  <w:r>
                    <w:rPr>
                      <w:spacing w:val="-8"/>
                    </w:rPr>
                    <w:t xml:space="preserve"> </w:t>
                  </w:r>
                  <w:r>
                    <w:t>/usr/sbin/dnsmasq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-k</w:t>
                  </w:r>
                </w:p>
              </w:txbxContent>
            </v:textbox>
            <w10:wrap type="topAndBottom" anchorx="page"/>
          </v:shape>
        </w:pict>
      </w:r>
      <w:r w:rsidR="005F1A21">
        <w:rPr>
          <w:spacing w:val="-1"/>
        </w:rPr>
        <w:t xml:space="preserve">Open a terminal window. </w:t>
      </w:r>
      <w:r w:rsidR="005F1A21">
        <w:t xml:space="preserve">Log in as the </w:t>
      </w:r>
      <w:r w:rsidR="005F1A21">
        <w:rPr>
          <w:rFonts w:ascii="Courier New"/>
        </w:rPr>
        <w:t xml:space="preserve">root </w:t>
      </w:r>
      <w:r w:rsidR="005F1A21">
        <w:t xml:space="preserve">user and restart the </w:t>
      </w:r>
      <w:r w:rsidR="005F1A21">
        <w:rPr>
          <w:rFonts w:ascii="Courier New"/>
        </w:rPr>
        <w:t xml:space="preserve">dnsmasq </w:t>
      </w:r>
      <w:r w:rsidR="005F1A21">
        <w:t>service to</w:t>
      </w:r>
      <w:r w:rsidR="005F1A21">
        <w:rPr>
          <w:spacing w:val="1"/>
        </w:rPr>
        <w:t xml:space="preserve"> </w:t>
      </w:r>
      <w:r w:rsidR="005F1A21">
        <w:t>ensure</w:t>
      </w:r>
      <w:r w:rsidR="005F1A21">
        <w:rPr>
          <w:spacing w:val="-1"/>
        </w:rPr>
        <w:t xml:space="preserve"> </w:t>
      </w:r>
      <w:r w:rsidR="005F1A21">
        <w:t>viability</w:t>
      </w:r>
      <w:r w:rsidR="005F1A21">
        <w:rPr>
          <w:spacing w:val="-3"/>
        </w:rPr>
        <w:t xml:space="preserve"> </w:t>
      </w:r>
      <w:r w:rsidR="005F1A21">
        <w:t>and</w:t>
      </w:r>
      <w:r w:rsidR="005F1A21">
        <w:rPr>
          <w:spacing w:val="-2"/>
        </w:rPr>
        <w:t xml:space="preserve"> </w:t>
      </w:r>
      <w:r w:rsidR="005F1A21">
        <w:t>availability</w:t>
      </w:r>
      <w:r w:rsidR="005F1A21">
        <w:rPr>
          <w:spacing w:val="-3"/>
        </w:rPr>
        <w:t xml:space="preserve"> </w:t>
      </w:r>
      <w:r w:rsidR="005F1A21">
        <w:t>of the</w:t>
      </w:r>
      <w:r w:rsidR="005F1A21">
        <w:rPr>
          <w:spacing w:val="-2"/>
        </w:rPr>
        <w:t xml:space="preserve"> </w:t>
      </w:r>
      <w:r w:rsidR="005F1A21">
        <w:t>service</w:t>
      </w:r>
      <w:r w:rsidR="005F1A21">
        <w:rPr>
          <w:spacing w:val="-3"/>
        </w:rPr>
        <w:t xml:space="preserve"> </w:t>
      </w:r>
      <w:r w:rsidR="005F1A21">
        <w:t>for</w:t>
      </w:r>
      <w:r w:rsidR="005F1A21">
        <w:rPr>
          <w:spacing w:val="-5"/>
        </w:rPr>
        <w:t xml:space="preserve"> </w:t>
      </w:r>
      <w:r w:rsidR="005F1A21">
        <w:t>the</w:t>
      </w:r>
      <w:r w:rsidR="005F1A21">
        <w:rPr>
          <w:spacing w:val="-2"/>
        </w:rPr>
        <w:t xml:space="preserve"> </w:t>
      </w:r>
      <w:r w:rsidR="005F1A21">
        <w:t>Enterprise</w:t>
      </w:r>
      <w:r w:rsidR="005F1A21">
        <w:rPr>
          <w:spacing w:val="-1"/>
        </w:rPr>
        <w:t xml:space="preserve"> </w:t>
      </w:r>
      <w:r w:rsidR="005F1A21">
        <w:t>Manager</w:t>
      </w:r>
      <w:r w:rsidR="005F1A21">
        <w:rPr>
          <w:spacing w:val="-5"/>
        </w:rPr>
        <w:t xml:space="preserve"> </w:t>
      </w:r>
      <w:r w:rsidR="005F1A21">
        <w:t>Cloud</w:t>
      </w:r>
      <w:r w:rsidR="005F1A21">
        <w:rPr>
          <w:spacing w:val="-2"/>
        </w:rPr>
        <w:t xml:space="preserve"> </w:t>
      </w:r>
      <w:r w:rsidR="005F1A21">
        <w:t>Control</w:t>
      </w:r>
      <w:r w:rsidR="005F1A21">
        <w:rPr>
          <w:spacing w:val="-2"/>
        </w:rPr>
        <w:t xml:space="preserve"> </w:t>
      </w:r>
      <w:r w:rsidR="005F1A21">
        <w:t>13c</w:t>
      </w:r>
      <w:r w:rsidR="005F1A21">
        <w:rPr>
          <w:spacing w:val="-58"/>
        </w:rPr>
        <w:t xml:space="preserve"> </w:t>
      </w:r>
      <w:r w:rsidR="005F1A21">
        <w:rPr>
          <w:spacing w:val="-1"/>
        </w:rPr>
        <w:t>access</w:t>
      </w:r>
      <w:r w:rsidR="005F1A21">
        <w:rPr>
          <w:spacing w:val="1"/>
        </w:rPr>
        <w:t xml:space="preserve"> </w:t>
      </w:r>
      <w:r w:rsidR="005F1A21">
        <w:rPr>
          <w:spacing w:val="-1"/>
        </w:rPr>
        <w:t>in</w:t>
      </w:r>
      <w:r w:rsidR="005F1A21">
        <w:t xml:space="preserve"> </w:t>
      </w:r>
      <w:r w:rsidR="005F1A21">
        <w:rPr>
          <w:spacing w:val="-1"/>
        </w:rPr>
        <w:t>our</w:t>
      </w:r>
      <w:r w:rsidR="005F1A21">
        <w:rPr>
          <w:spacing w:val="1"/>
        </w:rPr>
        <w:t xml:space="preserve"> </w:t>
      </w:r>
      <w:r w:rsidR="005F1A21">
        <w:rPr>
          <w:spacing w:val="-1"/>
        </w:rPr>
        <w:t>practice</w:t>
      </w:r>
      <w:r w:rsidR="005F1A21">
        <w:t xml:space="preserve"> environment.</w:t>
      </w:r>
      <w:r w:rsidR="005F1A21">
        <w:rPr>
          <w:spacing w:val="2"/>
        </w:rPr>
        <w:t xml:space="preserve"> </w:t>
      </w:r>
      <w:r w:rsidR="005F1A21">
        <w:t>Switch to</w:t>
      </w:r>
      <w:r w:rsidR="005F1A21">
        <w:rPr>
          <w:spacing w:val="-2"/>
        </w:rPr>
        <w:t xml:space="preserve"> </w:t>
      </w:r>
      <w:r w:rsidR="005F1A21">
        <w:t>the</w:t>
      </w:r>
      <w:r w:rsidR="005F1A21">
        <w:rPr>
          <w:spacing w:val="-2"/>
        </w:rPr>
        <w:t xml:space="preserve"> </w:t>
      </w:r>
      <w:r w:rsidR="005F1A21">
        <w:rPr>
          <w:rFonts w:ascii="Courier New"/>
        </w:rPr>
        <w:t>oracle</w:t>
      </w:r>
      <w:r w:rsidR="005F1A21">
        <w:rPr>
          <w:rFonts w:ascii="Courier New"/>
          <w:spacing w:val="-71"/>
        </w:rPr>
        <w:t xml:space="preserve"> </w:t>
      </w:r>
      <w:r w:rsidR="005F1A21">
        <w:t>user</w:t>
      </w:r>
      <w:r w:rsidR="005F1A21">
        <w:rPr>
          <w:spacing w:val="-1"/>
        </w:rPr>
        <w:t xml:space="preserve"> </w:t>
      </w:r>
      <w:r w:rsidR="005F1A21">
        <w:t>when done.</w:t>
      </w:r>
    </w:p>
    <w:p w:rsidR="005E0F74" w:rsidRDefault="005E0F74">
      <w:pPr>
        <w:sectPr w:rsidR="005E0F74">
          <w:footerReference w:type="default" r:id="rId13"/>
          <w:pgSz w:w="12240" w:h="15840"/>
          <w:pgMar w:top="1080" w:right="1100" w:bottom="1100" w:left="540" w:header="0" w:footer="913" w:gutter="0"/>
          <w:cols w:space="720"/>
        </w:sectPr>
      </w:pPr>
    </w:p>
    <w:p w:rsidR="005E0F74" w:rsidRDefault="00FD78AA">
      <w:pPr>
        <w:pStyle w:val="BodyText"/>
        <w:ind w:left="1334"/>
        <w:rPr>
          <w:rFonts w:ascii="Arial MT"/>
          <w:sz w:val="20"/>
        </w:rPr>
      </w:pPr>
      <w:r>
        <w:rPr>
          <w:rFonts w:ascii="Arial MT"/>
          <w:sz w:val="20"/>
        </w:rPr>
      </w:r>
      <w:r>
        <w:rPr>
          <w:rFonts w:ascii="Arial MT"/>
          <w:sz w:val="20"/>
        </w:rPr>
        <w:pict>
          <v:shape id="_x0000_s4483" type="#_x0000_t202" style="width:445.9pt;height:323.25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D14CCF" w:rsidRDefault="00D14CCF">
                  <w:pPr>
                    <w:pStyle w:val="BodyText"/>
                    <w:spacing w:before="4" w:line="278" w:lineRule="auto"/>
                    <w:ind w:left="535" w:right="564" w:hanging="432"/>
                  </w:pPr>
                  <w:r>
                    <w:t>Jun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13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18:56:26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gateway.example.com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systemd[1]: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Stopped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DNS</w:t>
                  </w:r>
                  <w:r>
                    <w:rPr>
                      <w:spacing w:val="-130"/>
                    </w:rPr>
                    <w:t xml:space="preserve"> </w:t>
                  </w:r>
                  <w:r>
                    <w:t>caching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server..</w:t>
                  </w:r>
                </w:p>
                <w:p w:rsidR="00D14CCF" w:rsidRDefault="00D14CCF">
                  <w:pPr>
                    <w:pStyle w:val="BodyText"/>
                    <w:spacing w:before="56" w:line="276" w:lineRule="auto"/>
                    <w:ind w:left="535" w:right="564" w:hanging="432"/>
                  </w:pPr>
                  <w:r>
                    <w:t>Jun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13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18:56:26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gateway.example.com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systemd[1]: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Started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DNS</w:t>
                  </w:r>
                  <w:r>
                    <w:rPr>
                      <w:spacing w:val="-130"/>
                    </w:rPr>
                    <w:t xml:space="preserve"> </w:t>
                  </w:r>
                  <w:r>
                    <w:t>caching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server..</w:t>
                  </w:r>
                </w:p>
                <w:p w:rsidR="00D14CCF" w:rsidRDefault="00D14CCF">
                  <w:pPr>
                    <w:pStyle w:val="BodyText"/>
                    <w:spacing w:before="60"/>
                    <w:ind w:left="103"/>
                  </w:pPr>
                  <w:r>
                    <w:t>Jun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13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18:56:26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gateway.example.com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dnsmasq[12693]: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started,</w:t>
                  </w:r>
                </w:p>
                <w:p w:rsidR="00D14CCF" w:rsidRDefault="00D14CCF">
                  <w:pPr>
                    <w:pStyle w:val="BodyText"/>
                    <w:spacing w:before="36"/>
                    <w:ind w:left="535"/>
                  </w:pPr>
                  <w:r>
                    <w:t>version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2.76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cac...</w:t>
                  </w:r>
                </w:p>
                <w:p w:rsidR="00D14CCF" w:rsidRDefault="00D14CCF">
                  <w:pPr>
                    <w:pStyle w:val="BodyText"/>
                    <w:spacing w:before="99" w:line="276" w:lineRule="auto"/>
                    <w:ind w:left="535" w:hanging="432"/>
                  </w:pPr>
                  <w:r>
                    <w:t>Jun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13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18:56:26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gateway.example.com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dnsmasq[12693]: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compile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time</w:t>
                  </w:r>
                  <w:r>
                    <w:rPr>
                      <w:spacing w:val="-130"/>
                    </w:rPr>
                    <w:t xml:space="preserve"> </w:t>
                  </w:r>
                  <w:r>
                    <w:t>options: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IPv...</w:t>
                  </w:r>
                </w:p>
                <w:p w:rsidR="00D14CCF" w:rsidRDefault="00D14CCF">
                  <w:pPr>
                    <w:pStyle w:val="BodyText"/>
                    <w:spacing w:before="61"/>
                    <w:ind w:left="103"/>
                  </w:pPr>
                  <w:r>
                    <w:t>Jun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13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18:56:26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gateway.example.com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dnsmasq[12693]: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reading</w:t>
                  </w:r>
                </w:p>
                <w:p w:rsidR="00D14CCF" w:rsidRDefault="00D14CCF">
                  <w:pPr>
                    <w:pStyle w:val="BodyText"/>
                    <w:spacing w:before="36"/>
                    <w:ind w:left="535"/>
                  </w:pPr>
                  <w:r>
                    <w:t>/etc/resolv.conf</w:t>
                  </w:r>
                </w:p>
                <w:p w:rsidR="00D14CCF" w:rsidRDefault="00D14CCF">
                  <w:pPr>
                    <w:pStyle w:val="BodyText"/>
                    <w:spacing w:before="96"/>
                    <w:ind w:left="103"/>
                  </w:pPr>
                  <w:r>
                    <w:t>Jun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13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18:56:26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gateway.example.com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dnsmasq[12693]: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using</w:t>
                  </w:r>
                </w:p>
                <w:p w:rsidR="00D14CCF" w:rsidRDefault="00D14CCF">
                  <w:pPr>
                    <w:pStyle w:val="BodyText"/>
                    <w:spacing w:before="39"/>
                    <w:ind w:left="535"/>
                  </w:pPr>
                  <w:r>
                    <w:t>nameserver</w:t>
                  </w:r>
                  <w:r>
                    <w:rPr>
                      <w:spacing w:val="-7"/>
                    </w:rPr>
                    <w:t xml:space="preserve"> </w:t>
                  </w:r>
                  <w:r>
                    <w:t>10.237.1...</w:t>
                  </w:r>
                </w:p>
                <w:p w:rsidR="00D14CCF" w:rsidRDefault="00D14CCF">
                  <w:pPr>
                    <w:pStyle w:val="BodyText"/>
                    <w:spacing w:before="97"/>
                    <w:ind w:left="103"/>
                  </w:pPr>
                  <w:r>
                    <w:t>Jun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13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18:56:26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gateway.example.com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dnsmasq[12693]: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using</w:t>
                  </w:r>
                </w:p>
                <w:p w:rsidR="00D14CCF" w:rsidRDefault="00D14CCF">
                  <w:pPr>
                    <w:pStyle w:val="BodyText"/>
                    <w:spacing w:before="39"/>
                    <w:ind w:left="535"/>
                  </w:pPr>
                  <w:r>
                    <w:t>nameserver</w:t>
                  </w:r>
                  <w:r>
                    <w:rPr>
                      <w:spacing w:val="-8"/>
                    </w:rPr>
                    <w:t xml:space="preserve"> </w:t>
                  </w:r>
                  <w:r>
                    <w:t>152.68.1...</w:t>
                  </w:r>
                </w:p>
                <w:p w:rsidR="00D14CCF" w:rsidRDefault="00D14CCF">
                  <w:pPr>
                    <w:pStyle w:val="BodyText"/>
                    <w:spacing w:before="96"/>
                    <w:ind w:left="103"/>
                  </w:pPr>
                  <w:r>
                    <w:t>Jun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13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18:56:26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gateway.example.com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dnsmasq[12693]: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read</w:t>
                  </w:r>
                </w:p>
                <w:p w:rsidR="00D14CCF" w:rsidRDefault="00D14CCF">
                  <w:pPr>
                    <w:pStyle w:val="BodyText"/>
                    <w:spacing w:before="37"/>
                    <w:ind w:left="535"/>
                  </w:pPr>
                  <w:r>
                    <w:t>/etc/hosts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-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9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addre...</w:t>
                  </w:r>
                </w:p>
                <w:p w:rsidR="00D14CCF" w:rsidRDefault="00D14CCF">
                  <w:pPr>
                    <w:pStyle w:val="BodyText"/>
                    <w:spacing w:before="98" w:line="326" w:lineRule="auto"/>
                    <w:ind w:left="103" w:right="1260"/>
                    <w:rPr>
                      <w:b/>
                    </w:rPr>
                  </w:pPr>
                  <w:r>
                    <w:t>Hint: Some lines were ellipsized, use -l to show in full.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[root@gateway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 xml:space="preserve">~]# </w:t>
                  </w:r>
                  <w:r>
                    <w:rPr>
                      <w:b/>
                    </w:rPr>
                    <w:t>exit</w:t>
                  </w:r>
                </w:p>
                <w:p w:rsidR="00D14CCF" w:rsidRDefault="00D14CCF">
                  <w:pPr>
                    <w:pStyle w:val="BodyText"/>
                    <w:spacing w:before="13" w:line="333" w:lineRule="auto"/>
                    <w:ind w:left="103" w:right="6286"/>
                  </w:pPr>
                  <w:r>
                    <w:t>logout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[oracle@gateway</w:t>
                  </w:r>
                  <w:r>
                    <w:rPr>
                      <w:spacing w:val="-9"/>
                    </w:rPr>
                    <w:t xml:space="preserve"> </w:t>
                  </w:r>
                  <w:r>
                    <w:t>~]$</w:t>
                  </w:r>
                </w:p>
              </w:txbxContent>
            </v:textbox>
            <w10:anchorlock/>
          </v:shape>
        </w:pict>
      </w:r>
    </w:p>
    <w:p w:rsidR="005E0F74" w:rsidRDefault="005E0F74">
      <w:pPr>
        <w:pStyle w:val="BodyText"/>
        <w:spacing w:before="2"/>
        <w:rPr>
          <w:rFonts w:ascii="Arial MT"/>
          <w:sz w:val="21"/>
        </w:rPr>
      </w:pPr>
    </w:p>
    <w:p w:rsidR="005E0F74" w:rsidRDefault="005F1A21">
      <w:pPr>
        <w:pStyle w:val="ListParagraph"/>
        <w:numPr>
          <w:ilvl w:val="0"/>
          <w:numId w:val="85"/>
        </w:numPr>
        <w:tabs>
          <w:tab w:val="left" w:pos="1332"/>
          <w:tab w:val="left" w:pos="1333"/>
        </w:tabs>
        <w:spacing w:before="96" w:line="237" w:lineRule="auto"/>
        <w:ind w:right="580" w:hanging="435"/>
      </w:pPr>
      <w:r>
        <w:rPr>
          <w:spacing w:val="-1"/>
        </w:rPr>
        <w:t>Review</w:t>
      </w:r>
      <w:r>
        <w:rPr>
          <w:spacing w:val="-3"/>
        </w:rPr>
        <w:t xml:space="preserve"> </w:t>
      </w:r>
      <w:r>
        <w:rPr>
          <w:spacing w:val="-1"/>
        </w:rPr>
        <w:t>the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>/etc/hosts</w:t>
      </w:r>
      <w:r>
        <w:rPr>
          <w:rFonts w:ascii="Courier New"/>
          <w:spacing w:val="-72"/>
        </w:rPr>
        <w:t xml:space="preserve"> </w:t>
      </w:r>
      <w:r>
        <w:t>file.</w:t>
      </w:r>
      <w:r>
        <w:rPr>
          <w:spacing w:val="1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should</w:t>
      </w:r>
      <w:r>
        <w:rPr>
          <w:spacing w:val="1"/>
        </w:rPr>
        <w:t xml:space="preserve"> </w:t>
      </w:r>
      <w:r>
        <w:t>see</w:t>
      </w:r>
      <w:r>
        <w:rPr>
          <w:spacing w:val="-2"/>
        </w:rPr>
        <w:t xml:space="preserve"> </w:t>
      </w:r>
      <w:r>
        <w:t>the output</w:t>
      </w:r>
      <w:r>
        <w:rPr>
          <w:spacing w:val="2"/>
        </w:rPr>
        <w:t xml:space="preserve"> </w:t>
      </w:r>
      <w:r>
        <w:t>similar</w:t>
      </w:r>
      <w:r>
        <w:rPr>
          <w:spacing w:val="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the example displayed</w:t>
      </w:r>
      <w:r>
        <w:rPr>
          <w:spacing w:val="-58"/>
        </w:rPr>
        <w:t xml:space="preserve"> </w:t>
      </w:r>
      <w:r>
        <w:t>below. It shows that your environment is configured with six VMs, which you will use in</w:t>
      </w:r>
      <w:r>
        <w:rPr>
          <w:spacing w:val="1"/>
        </w:rPr>
        <w:t xml:space="preserve"> </w:t>
      </w:r>
      <w:r>
        <w:t>upcoming</w:t>
      </w:r>
      <w:r>
        <w:rPr>
          <w:spacing w:val="1"/>
        </w:rPr>
        <w:t xml:space="preserve"> </w:t>
      </w:r>
      <w:r>
        <w:t>practices.</w:t>
      </w:r>
    </w:p>
    <w:p w:rsidR="005E0F74" w:rsidRDefault="005E0F74">
      <w:pPr>
        <w:pStyle w:val="BodyText"/>
        <w:rPr>
          <w:rFonts w:ascii="Arial MT"/>
          <w:sz w:val="6"/>
        </w:rPr>
      </w:pPr>
    </w:p>
    <w:tbl>
      <w:tblPr>
        <w:tblW w:w="0" w:type="auto"/>
        <w:tblInd w:w="165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624"/>
        <w:gridCol w:w="2815"/>
        <w:gridCol w:w="1045"/>
        <w:gridCol w:w="3251"/>
      </w:tblGrid>
      <w:tr w:rsidR="005E0F74">
        <w:trPr>
          <w:trHeight w:val="614"/>
        </w:trPr>
        <w:tc>
          <w:tcPr>
            <w:tcW w:w="8735" w:type="dxa"/>
            <w:gridSpan w:val="4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</w:tcPr>
          <w:p w:rsidR="005E0F74" w:rsidRDefault="005F1A21">
            <w:pPr>
              <w:pStyle w:val="TableParagraph"/>
              <w:spacing w:before="18"/>
              <w:ind w:left="117"/>
              <w:rPr>
                <w:b/>
              </w:rPr>
            </w:pPr>
            <w:r>
              <w:t>[oracle@gateway</w:t>
            </w:r>
            <w:r>
              <w:rPr>
                <w:spacing w:val="-5"/>
              </w:rPr>
              <w:t xml:space="preserve"> </w:t>
            </w:r>
            <w:r>
              <w:t>~]$</w:t>
            </w:r>
            <w:r>
              <w:rPr>
                <w:spacing w:val="-4"/>
              </w:rPr>
              <w:t xml:space="preserve"> </w:t>
            </w:r>
            <w:r>
              <w:rPr>
                <w:b/>
              </w:rPr>
              <w:t>more</w:t>
            </w:r>
            <w:r>
              <w:rPr>
                <w:b/>
                <w:spacing w:val="-5"/>
              </w:rPr>
              <w:t xml:space="preserve"> </w:t>
            </w:r>
            <w:r>
              <w:rPr>
                <w:b/>
              </w:rPr>
              <w:t>/etc/hosts</w:t>
            </w:r>
          </w:p>
          <w:p w:rsidR="005E0F74" w:rsidRDefault="005F1A21">
            <w:pPr>
              <w:pStyle w:val="TableParagraph"/>
              <w:spacing w:before="67"/>
              <w:ind w:left="117"/>
            </w:pPr>
            <w:r>
              <w:t>...</w:t>
            </w:r>
          </w:p>
        </w:tc>
      </w:tr>
      <w:tr w:rsidR="005E0F74">
        <w:trPr>
          <w:trHeight w:val="279"/>
        </w:trPr>
        <w:tc>
          <w:tcPr>
            <w:tcW w:w="1624" w:type="dxa"/>
            <w:tcBorders>
              <w:left w:val="single" w:sz="8" w:space="0" w:color="000000"/>
            </w:tcBorders>
          </w:tcPr>
          <w:p w:rsidR="005E0F74" w:rsidRDefault="005F1A21">
            <w:pPr>
              <w:pStyle w:val="TableParagraph"/>
              <w:spacing w:before="30" w:line="229" w:lineRule="exact"/>
              <w:ind w:left="117"/>
            </w:pPr>
            <w:r>
              <w:t>192.0.2.1</w:t>
            </w:r>
          </w:p>
        </w:tc>
        <w:tc>
          <w:tcPr>
            <w:tcW w:w="2815" w:type="dxa"/>
          </w:tcPr>
          <w:p w:rsidR="005E0F74" w:rsidRDefault="005F1A21">
            <w:pPr>
              <w:pStyle w:val="TableParagraph"/>
              <w:spacing w:before="30" w:line="229" w:lineRule="exact"/>
              <w:ind w:left="195"/>
            </w:pPr>
            <w:r>
              <w:t>gateway.example.com</w:t>
            </w:r>
          </w:p>
        </w:tc>
        <w:tc>
          <w:tcPr>
            <w:tcW w:w="1045" w:type="dxa"/>
          </w:tcPr>
          <w:p w:rsidR="005E0F74" w:rsidRDefault="005F1A21">
            <w:pPr>
              <w:pStyle w:val="TableParagraph"/>
              <w:spacing w:before="30" w:line="229" w:lineRule="exact"/>
              <w:ind w:left="152" w:right="-44"/>
            </w:pPr>
            <w:r>
              <w:t>gateway</w:t>
            </w:r>
          </w:p>
        </w:tc>
        <w:tc>
          <w:tcPr>
            <w:tcW w:w="3251" w:type="dxa"/>
            <w:tcBorders>
              <w:right w:val="single" w:sz="8" w:space="0" w:color="000000"/>
            </w:tcBorders>
          </w:tcPr>
          <w:p w:rsidR="005E0F74" w:rsidRDefault="005E0F74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5E0F74">
        <w:trPr>
          <w:trHeight w:val="278"/>
        </w:trPr>
        <w:tc>
          <w:tcPr>
            <w:tcW w:w="1624" w:type="dxa"/>
            <w:tcBorders>
              <w:left w:val="single" w:sz="8" w:space="0" w:color="000000"/>
            </w:tcBorders>
          </w:tcPr>
          <w:p w:rsidR="005E0F74" w:rsidRDefault="005F1A21">
            <w:pPr>
              <w:pStyle w:val="TableParagraph"/>
              <w:ind w:left="117"/>
            </w:pPr>
            <w:r>
              <w:t>192.0.2.11</w:t>
            </w:r>
          </w:p>
        </w:tc>
        <w:tc>
          <w:tcPr>
            <w:tcW w:w="2815" w:type="dxa"/>
          </w:tcPr>
          <w:p w:rsidR="005E0F74" w:rsidRDefault="005F1A21">
            <w:pPr>
              <w:pStyle w:val="TableParagraph"/>
              <w:ind w:left="218"/>
            </w:pPr>
            <w:r>
              <w:t>host01.example.com</w:t>
            </w:r>
          </w:p>
        </w:tc>
        <w:tc>
          <w:tcPr>
            <w:tcW w:w="1045" w:type="dxa"/>
          </w:tcPr>
          <w:p w:rsidR="005E0F74" w:rsidRDefault="005F1A21">
            <w:pPr>
              <w:pStyle w:val="TableParagraph"/>
              <w:ind w:left="129"/>
            </w:pPr>
            <w:r>
              <w:t>host01</w:t>
            </w:r>
          </w:p>
        </w:tc>
        <w:tc>
          <w:tcPr>
            <w:tcW w:w="3251" w:type="dxa"/>
            <w:tcBorders>
              <w:right w:val="single" w:sz="8" w:space="0" w:color="000000"/>
            </w:tcBorders>
          </w:tcPr>
          <w:p w:rsidR="005E0F74" w:rsidRDefault="005E0F74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5E0F74">
        <w:trPr>
          <w:trHeight w:val="308"/>
        </w:trPr>
        <w:tc>
          <w:tcPr>
            <w:tcW w:w="1624" w:type="dxa"/>
            <w:tcBorders>
              <w:left w:val="single" w:sz="8" w:space="0" w:color="000000"/>
            </w:tcBorders>
          </w:tcPr>
          <w:p w:rsidR="005E0F74" w:rsidRDefault="005F1A21">
            <w:pPr>
              <w:pStyle w:val="TableParagraph"/>
              <w:spacing w:before="29"/>
              <w:ind w:left="117"/>
            </w:pPr>
            <w:r>
              <w:t>192.0.2.12</w:t>
            </w:r>
          </w:p>
        </w:tc>
        <w:tc>
          <w:tcPr>
            <w:tcW w:w="2815" w:type="dxa"/>
          </w:tcPr>
          <w:p w:rsidR="005E0F74" w:rsidRDefault="005F1A21">
            <w:pPr>
              <w:pStyle w:val="TableParagraph"/>
              <w:spacing w:before="29"/>
              <w:ind w:left="218"/>
            </w:pPr>
            <w:r>
              <w:t>host02.example.com</w:t>
            </w:r>
          </w:p>
        </w:tc>
        <w:tc>
          <w:tcPr>
            <w:tcW w:w="1045" w:type="dxa"/>
          </w:tcPr>
          <w:p w:rsidR="005E0F74" w:rsidRDefault="005F1A21">
            <w:pPr>
              <w:pStyle w:val="TableParagraph"/>
              <w:spacing w:before="29"/>
              <w:ind w:left="129"/>
            </w:pPr>
            <w:r>
              <w:t>host02</w:t>
            </w:r>
          </w:p>
        </w:tc>
        <w:tc>
          <w:tcPr>
            <w:tcW w:w="3251" w:type="dxa"/>
            <w:tcBorders>
              <w:right w:val="single" w:sz="8" w:space="0" w:color="000000"/>
            </w:tcBorders>
          </w:tcPr>
          <w:p w:rsidR="005E0F74" w:rsidRDefault="005E0F74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5E0F74">
        <w:trPr>
          <w:trHeight w:val="309"/>
        </w:trPr>
        <w:tc>
          <w:tcPr>
            <w:tcW w:w="1624" w:type="dxa"/>
            <w:tcBorders>
              <w:left w:val="single" w:sz="8" w:space="0" w:color="000000"/>
            </w:tcBorders>
          </w:tcPr>
          <w:p w:rsidR="005E0F74" w:rsidRDefault="005F1A21">
            <w:pPr>
              <w:pStyle w:val="TableParagraph"/>
              <w:spacing w:before="30"/>
              <w:ind w:left="117"/>
            </w:pPr>
            <w:r>
              <w:t>192.0.2.13</w:t>
            </w:r>
          </w:p>
        </w:tc>
        <w:tc>
          <w:tcPr>
            <w:tcW w:w="2815" w:type="dxa"/>
          </w:tcPr>
          <w:p w:rsidR="005E0F74" w:rsidRDefault="005F1A21">
            <w:pPr>
              <w:pStyle w:val="TableParagraph"/>
              <w:spacing w:before="30"/>
              <w:ind w:left="218"/>
            </w:pPr>
            <w:r>
              <w:t>host03.example.com</w:t>
            </w:r>
          </w:p>
        </w:tc>
        <w:tc>
          <w:tcPr>
            <w:tcW w:w="1045" w:type="dxa"/>
          </w:tcPr>
          <w:p w:rsidR="005E0F74" w:rsidRDefault="005F1A21">
            <w:pPr>
              <w:pStyle w:val="TableParagraph"/>
              <w:spacing w:before="30"/>
              <w:ind w:left="129"/>
            </w:pPr>
            <w:r>
              <w:t>host03</w:t>
            </w:r>
          </w:p>
        </w:tc>
        <w:tc>
          <w:tcPr>
            <w:tcW w:w="3251" w:type="dxa"/>
            <w:tcBorders>
              <w:right w:val="single" w:sz="8" w:space="0" w:color="000000"/>
            </w:tcBorders>
          </w:tcPr>
          <w:p w:rsidR="005E0F74" w:rsidRDefault="005E0F74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5E0F74">
        <w:trPr>
          <w:trHeight w:val="309"/>
        </w:trPr>
        <w:tc>
          <w:tcPr>
            <w:tcW w:w="1624" w:type="dxa"/>
            <w:tcBorders>
              <w:left w:val="single" w:sz="8" w:space="0" w:color="000000"/>
            </w:tcBorders>
          </w:tcPr>
          <w:p w:rsidR="005E0F74" w:rsidRDefault="005F1A21">
            <w:pPr>
              <w:pStyle w:val="TableParagraph"/>
              <w:spacing w:before="30"/>
              <w:ind w:left="117"/>
            </w:pPr>
            <w:r>
              <w:t>192.0.2.14</w:t>
            </w:r>
          </w:p>
        </w:tc>
        <w:tc>
          <w:tcPr>
            <w:tcW w:w="2815" w:type="dxa"/>
          </w:tcPr>
          <w:p w:rsidR="005E0F74" w:rsidRDefault="005F1A21">
            <w:pPr>
              <w:pStyle w:val="TableParagraph"/>
              <w:spacing w:before="30"/>
              <w:ind w:left="218"/>
            </w:pPr>
            <w:r>
              <w:t>host04.example.com</w:t>
            </w:r>
          </w:p>
        </w:tc>
        <w:tc>
          <w:tcPr>
            <w:tcW w:w="1045" w:type="dxa"/>
          </w:tcPr>
          <w:p w:rsidR="005E0F74" w:rsidRDefault="005F1A21">
            <w:pPr>
              <w:pStyle w:val="TableParagraph"/>
              <w:spacing w:before="30"/>
              <w:ind w:left="129"/>
            </w:pPr>
            <w:r>
              <w:t>host04</w:t>
            </w:r>
          </w:p>
        </w:tc>
        <w:tc>
          <w:tcPr>
            <w:tcW w:w="3251" w:type="dxa"/>
            <w:tcBorders>
              <w:right w:val="single" w:sz="8" w:space="0" w:color="000000"/>
            </w:tcBorders>
          </w:tcPr>
          <w:p w:rsidR="005E0F74" w:rsidRDefault="005E0F74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5E0F74">
        <w:trPr>
          <w:trHeight w:val="714"/>
        </w:trPr>
        <w:tc>
          <w:tcPr>
            <w:tcW w:w="1624" w:type="dxa"/>
            <w:tcBorders>
              <w:left w:val="single" w:sz="8" w:space="0" w:color="000000"/>
            </w:tcBorders>
          </w:tcPr>
          <w:p w:rsidR="005E0F74" w:rsidRDefault="005F1A21">
            <w:pPr>
              <w:pStyle w:val="TableParagraph"/>
              <w:spacing w:before="30"/>
              <w:ind w:left="117"/>
            </w:pPr>
            <w:r>
              <w:t>192.0.2.20</w:t>
            </w:r>
          </w:p>
          <w:p w:rsidR="005E0F74" w:rsidRDefault="005F1A21">
            <w:pPr>
              <w:pStyle w:val="TableParagraph"/>
              <w:spacing w:before="1"/>
              <w:ind w:left="117"/>
            </w:pPr>
            <w:r>
              <w:t>edvmr1p0</w:t>
            </w:r>
          </w:p>
        </w:tc>
        <w:tc>
          <w:tcPr>
            <w:tcW w:w="2815" w:type="dxa"/>
          </w:tcPr>
          <w:p w:rsidR="005E0F74" w:rsidRDefault="005F1A21">
            <w:pPr>
              <w:pStyle w:val="TableParagraph"/>
              <w:spacing w:before="30"/>
              <w:ind w:left="218"/>
            </w:pPr>
            <w:r>
              <w:t>em13c.example.com</w:t>
            </w:r>
          </w:p>
        </w:tc>
        <w:tc>
          <w:tcPr>
            <w:tcW w:w="1045" w:type="dxa"/>
          </w:tcPr>
          <w:p w:rsidR="005E0F74" w:rsidRDefault="005F1A21">
            <w:pPr>
              <w:pStyle w:val="TableParagraph"/>
              <w:spacing w:before="30"/>
              <w:ind w:left="129"/>
            </w:pPr>
            <w:r>
              <w:t>em13c</w:t>
            </w:r>
          </w:p>
        </w:tc>
        <w:tc>
          <w:tcPr>
            <w:tcW w:w="3251" w:type="dxa"/>
            <w:tcBorders>
              <w:right w:val="single" w:sz="8" w:space="0" w:color="000000"/>
            </w:tcBorders>
          </w:tcPr>
          <w:p w:rsidR="005E0F74" w:rsidRDefault="005F1A21">
            <w:pPr>
              <w:pStyle w:val="TableParagraph"/>
              <w:spacing w:before="30"/>
              <w:ind w:left="8"/>
            </w:pPr>
            <w:r>
              <w:t>edvmr1p0.us.oracle.com</w:t>
            </w:r>
          </w:p>
        </w:tc>
      </w:tr>
      <w:tr w:rsidR="005E0F74">
        <w:trPr>
          <w:trHeight w:val="449"/>
        </w:trPr>
        <w:tc>
          <w:tcPr>
            <w:tcW w:w="8735" w:type="dxa"/>
            <w:gridSpan w:val="4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5E0F74" w:rsidRDefault="005F1A21">
            <w:pPr>
              <w:pStyle w:val="TableParagraph"/>
              <w:spacing w:before="185" w:line="244" w:lineRule="exact"/>
              <w:ind w:left="117"/>
            </w:pPr>
            <w:r>
              <w:t>[oracle@gateway</w:t>
            </w:r>
            <w:r>
              <w:rPr>
                <w:spacing w:val="-7"/>
              </w:rPr>
              <w:t xml:space="preserve"> </w:t>
            </w:r>
            <w:r>
              <w:t>~]$</w:t>
            </w:r>
          </w:p>
        </w:tc>
      </w:tr>
    </w:tbl>
    <w:p w:rsidR="005E0F74" w:rsidRDefault="005E0F74">
      <w:pPr>
        <w:spacing w:line="244" w:lineRule="exact"/>
        <w:sectPr w:rsidR="005E0F74">
          <w:footerReference w:type="default" r:id="rId14"/>
          <w:pgSz w:w="12240" w:h="15840"/>
          <w:pgMar w:top="1160" w:right="1100" w:bottom="1100" w:left="540" w:header="0" w:footer="913" w:gutter="0"/>
          <w:cols w:space="720"/>
        </w:sectPr>
      </w:pPr>
    </w:p>
    <w:p w:rsidR="005E0F74" w:rsidRDefault="005F1A21">
      <w:pPr>
        <w:pStyle w:val="ListParagraph"/>
        <w:numPr>
          <w:ilvl w:val="0"/>
          <w:numId w:val="85"/>
        </w:numPr>
        <w:tabs>
          <w:tab w:val="left" w:pos="1332"/>
          <w:tab w:val="left" w:pos="1333"/>
        </w:tabs>
        <w:spacing w:before="77" w:line="270" w:lineRule="exact"/>
        <w:ind w:left="1332" w:hanging="433"/>
        <w:rPr>
          <w:rFonts w:ascii="Courier New"/>
        </w:rPr>
      </w:pPr>
      <w:r>
        <w:rPr>
          <w:spacing w:val="-1"/>
        </w:rPr>
        <w:lastRenderedPageBreak/>
        <w:t>Connect to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>host01</w:t>
      </w:r>
      <w:r>
        <w:rPr>
          <w:rFonts w:ascii="Courier New"/>
          <w:spacing w:val="-72"/>
        </w:rPr>
        <w:t xml:space="preserve"> </w:t>
      </w:r>
      <w:r>
        <w:rPr>
          <w:spacing w:val="-1"/>
        </w:rPr>
        <w:t>as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rPr>
          <w:spacing w:val="1"/>
        </w:rPr>
        <w:t xml:space="preserve"> </w:t>
      </w:r>
      <w:r>
        <w:rPr>
          <w:rFonts w:ascii="Courier New"/>
        </w:rPr>
        <w:t>oracle</w:t>
      </w:r>
      <w:r>
        <w:rPr>
          <w:rFonts w:ascii="Courier New"/>
          <w:spacing w:val="-73"/>
        </w:rPr>
        <w:t xml:space="preserve"> </w:t>
      </w:r>
      <w:r>
        <w:t>OS user</w:t>
      </w:r>
      <w:r>
        <w:rPr>
          <w:spacing w:val="2"/>
        </w:rPr>
        <w:t xml:space="preserve"> </w:t>
      </w:r>
      <w:r>
        <w:t>with the environment</w:t>
      </w:r>
      <w:r>
        <w:rPr>
          <w:spacing w:val="-1"/>
        </w:rPr>
        <w:t xml:space="preserve"> </w:t>
      </w:r>
      <w:r>
        <w:t>variables set</w:t>
      </w:r>
      <w:r>
        <w:rPr>
          <w:spacing w:val="-3"/>
        </w:rPr>
        <w:t xml:space="preserve"> </w:t>
      </w:r>
      <w:r>
        <w:t>for</w:t>
      </w:r>
      <w:r>
        <w:rPr>
          <w:spacing w:val="3"/>
        </w:rPr>
        <w:t xml:space="preserve"> </w:t>
      </w:r>
      <w:r>
        <w:rPr>
          <w:rFonts w:ascii="Courier New"/>
        </w:rPr>
        <w:t>boston</w:t>
      </w:r>
    </w:p>
    <w:p w:rsidR="005E0F74" w:rsidRDefault="00FD78AA">
      <w:pPr>
        <w:pStyle w:val="BodyText"/>
        <w:spacing w:line="250" w:lineRule="exact"/>
        <w:ind w:left="1334"/>
        <w:rPr>
          <w:rFonts w:ascii="Arial MT"/>
        </w:rPr>
      </w:pPr>
      <w:r>
        <w:pict>
          <v:shape id="_x0000_s4375" type="#_x0000_t202" style="position:absolute;left:0;text-align:left;margin-left:109.35pt;margin-top:16.05pt;width:436.7pt;height:108.25pt;z-index:-15725056;mso-wrap-distance-left:0;mso-wrap-distance-right:0;mso-position-horizontal-relative:page" filled="f" strokeweight=".33864mm">
            <v:textbox inset="0,0,0,0">
              <w:txbxContent>
                <w:p w:rsidR="00D14CCF" w:rsidRDefault="00D14CCF">
                  <w:pPr>
                    <w:spacing w:before="18"/>
                    <w:ind w:left="108"/>
                    <w:rPr>
                      <w:b/>
                    </w:rPr>
                  </w:pPr>
                  <w:r>
                    <w:t>[oracle@gateway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~]$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ssh</w:t>
                  </w:r>
                  <w:r>
                    <w:rPr>
                      <w:b/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oracle@host01</w:t>
                  </w:r>
                </w:p>
                <w:p w:rsidR="00D14CCF" w:rsidRDefault="00D14CCF">
                  <w:pPr>
                    <w:spacing w:before="65"/>
                    <w:ind w:left="108"/>
                    <w:rPr>
                      <w:i/>
                    </w:rPr>
                  </w:pPr>
                  <w:r>
                    <w:t>oracle@host01's</w:t>
                  </w:r>
                  <w:r>
                    <w:rPr>
                      <w:spacing w:val="-8"/>
                    </w:rPr>
                    <w:t xml:space="preserve"> </w:t>
                  </w:r>
                  <w:r>
                    <w:t>password: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rPr>
                      <w:i/>
                    </w:rPr>
                    <w:t>&lt;password&gt;</w:t>
                  </w:r>
                </w:p>
                <w:p w:rsidR="00D14CCF" w:rsidRDefault="00D14CCF">
                  <w:pPr>
                    <w:pStyle w:val="BodyText"/>
                    <w:rPr>
                      <w:i/>
                      <w:sz w:val="32"/>
                    </w:rPr>
                  </w:pPr>
                </w:p>
                <w:p w:rsidR="00D14CCF" w:rsidRDefault="00D14CCF">
                  <w:pPr>
                    <w:spacing w:before="1"/>
                    <w:ind w:left="108"/>
                    <w:rPr>
                      <w:b/>
                    </w:rPr>
                  </w:pPr>
                  <w:r>
                    <w:t>[oracle@host01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~]$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.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oraenv</w:t>
                  </w:r>
                </w:p>
                <w:p w:rsidR="00D14CCF" w:rsidRDefault="00D14CCF">
                  <w:pPr>
                    <w:pStyle w:val="BodyText"/>
                    <w:spacing w:before="60"/>
                    <w:ind w:left="108"/>
                    <w:rPr>
                      <w:b/>
                    </w:rPr>
                  </w:pPr>
                  <w:r>
                    <w:t>ORACLE_SID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[oracle]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?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boston</w:t>
                  </w:r>
                </w:p>
                <w:p w:rsidR="00D14CCF" w:rsidRDefault="00D14CCF">
                  <w:pPr>
                    <w:pStyle w:val="BodyText"/>
                    <w:spacing w:before="7" w:line="310" w:lineRule="atLeast"/>
                    <w:ind w:left="108" w:right="961"/>
                  </w:pPr>
                  <w:r>
                    <w:t>The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Oracle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base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has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been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set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to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/u01/app/oracle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[oracle@host01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~]$</w:t>
                  </w:r>
                </w:p>
              </w:txbxContent>
            </v:textbox>
            <w10:wrap type="topAndBottom" anchorx="page"/>
          </v:shape>
        </w:pict>
      </w:r>
      <w:r w:rsidR="005F1A21">
        <w:rPr>
          <w:rFonts w:ascii="Arial MT"/>
        </w:rPr>
        <w:t>appropriately.</w:t>
      </w:r>
    </w:p>
    <w:p w:rsidR="005E0F74" w:rsidRDefault="005E0F74">
      <w:pPr>
        <w:pStyle w:val="BodyText"/>
        <w:spacing w:before="9"/>
        <w:rPr>
          <w:rFonts w:ascii="Arial MT"/>
          <w:sz w:val="24"/>
        </w:rPr>
      </w:pPr>
    </w:p>
    <w:p w:rsidR="005E0F74" w:rsidRDefault="00FD78AA">
      <w:pPr>
        <w:pStyle w:val="ListParagraph"/>
        <w:numPr>
          <w:ilvl w:val="0"/>
          <w:numId w:val="85"/>
        </w:numPr>
        <w:tabs>
          <w:tab w:val="left" w:pos="1332"/>
          <w:tab w:val="left" w:pos="1333"/>
        </w:tabs>
        <w:spacing w:before="93" w:line="247" w:lineRule="auto"/>
        <w:ind w:right="601" w:hanging="435"/>
      </w:pPr>
      <w:r>
        <w:pict>
          <v:group id="_x0000_s4355" style="position:absolute;left:0;text-align:left;margin-left:108.85pt;margin-top:33.35pt;width:437.65pt;height:408.05pt;z-index:-15724544;mso-wrap-distance-left:0;mso-wrap-distance-right:0;mso-position-horizontal-relative:page" coordorigin="2177,667" coordsize="8753,8161">
            <v:shape id="_x0000_s4374" style="position:absolute;left:2177;top:666;width:8734;height:20" coordorigin="2177,667" coordsize="8734,20" path="m10910,667r-8714,l2177,667r,19l2196,686r8714,l10910,667xe" fillcolor="black" stroked="f">
              <v:path arrowok="t"/>
            </v:shape>
            <v:line id="_x0000_s4373" style="position:absolute" from="10920,667" to="10920,8477" strokeweight=".33864mm"/>
            <v:shape id="_x0000_s4372" style="position:absolute;left:2177;top:685;width:20;height:5098" coordorigin="2177,686" coordsize="20,5098" o:spt="100" adj="0,,0" path="m2196,1267r-19,l2177,1574r,249l2177,2133r,310l2177,2752r,310l2177,3371r,307l2177,3679r,310l2177,4238r,310l2177,4857r,310l2177,5474r,310l2196,5784r,-310l2196,5167r,-310l2196,4548r,-310l2196,3989r,-310l2196,3678r,-307l2196,3062r,-310l2196,2443r,-310l2196,1823r,-249l2196,1267xm2196,686r-19,l2177,957r,310l2196,1267r,-310l2196,686xe" fillcolor="black" stroked="f">
              <v:stroke joinstyle="round"/>
              <v:formulas/>
              <v:path arrowok="t" o:connecttype="segments"/>
            </v:shape>
            <v:line id="_x0000_s4371" style="position:absolute" from="2304,5969" to="3492,5969" strokeweight=".22978mm">
              <v:stroke dashstyle="dash"/>
            </v:line>
            <v:line id="_x0000_s4370" style="position:absolute" from="3625,5969" to="4021,5969" strokeweight=".22978mm">
              <v:stroke dashstyle="dash"/>
            </v:line>
            <v:shape id="_x0000_s4369" style="position:absolute;left:2177;top:5783;width:20;height:1835" coordorigin="2177,5784" coordsize="20,1835" o:spt="100" adj="0,,0" path="m2196,7022r-19,l2177,7330r,288l2196,7618r,-288l2196,7022xm2196,6713r-19,l2177,7022r19,l2196,6713xm2196,5784r-19,l2177,6093r,310l2177,6713r19,l2196,6403r,-310l2196,5784xe" fillcolor="black" stroked="f">
              <v:stroke joinstyle="round"/>
              <v:formulas/>
              <v:path arrowok="t" o:connecttype="segments"/>
            </v:shape>
            <v:line id="_x0000_s4368" style="position:absolute" from="2304,7792" to="3504,7792" strokeweight=".20731mm">
              <v:stroke dashstyle="dash"/>
            </v:line>
            <v:line id="_x0000_s4367" style="position:absolute" from="3625,7792" to="7225,7792" strokeweight=".20731mm">
              <v:stroke dashstyle="dash"/>
            </v:line>
            <v:shape id="_x0000_s4366" style="position:absolute;left:7345;top:7792;width:2521;height:2" coordorigin="7345,7792" coordsize="2521,0" o:spt="100" adj="0,,0" path="m7345,7792r1200,m8666,7792r1200,e" filled="f" strokeweight=".20731mm">
              <v:stroke dashstyle="dash" joinstyle="round"/>
              <v:formulas/>
              <v:path arrowok="t" o:connecttype="segments"/>
            </v:shape>
            <v:shape id="_x0000_s4365" style="position:absolute;left:2177;top:7617;width:8753;height:1210" coordorigin="2177,7618" coordsize="8753,1210" path="m10930,8477r-20,l10910,8808r-8714,l2196,8477r,-285l2196,7904r,-286l2177,7618r,1210l2196,8828r8714,l10930,8828r,-20l10930,8477xe" fillcolor="black" stroked="f">
              <v:path arrowok="t"/>
            </v:shape>
            <v:shape id="_x0000_s4364" type="#_x0000_t202" style="position:absolute;left:2304;top:703;width:8337;height:2053" filled="f" stroked="f">
              <v:textbox inset="0,0,0,0">
                <w:txbxContent>
                  <w:p w:rsidR="00D14CCF" w:rsidRDefault="00D14CCF">
                    <w:pPr>
                      <w:rPr>
                        <w:b/>
                      </w:rPr>
                    </w:pPr>
                    <w:r>
                      <w:t>[oracle@host01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~]$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rPr>
                        <w:b/>
                      </w:rPr>
                      <w:t>sqlplus</w:t>
                    </w:r>
                    <w:r>
                      <w:rPr>
                        <w:b/>
                        <w:spacing w:val="-3"/>
                      </w:rPr>
                      <w:t xml:space="preserve"> </w:t>
                    </w:r>
                    <w:r>
                      <w:rPr>
                        <w:b/>
                      </w:rPr>
                      <w:t>/</w:t>
                    </w:r>
                    <w:r>
                      <w:rPr>
                        <w:b/>
                        <w:spacing w:val="-3"/>
                      </w:rPr>
                      <w:t xml:space="preserve"> </w:t>
                    </w:r>
                    <w:r>
                      <w:rPr>
                        <w:b/>
                      </w:rPr>
                      <w:t>as</w:t>
                    </w:r>
                    <w:r>
                      <w:rPr>
                        <w:b/>
                        <w:spacing w:val="-3"/>
                      </w:rPr>
                      <w:t xml:space="preserve"> </w:t>
                    </w:r>
                    <w:r>
                      <w:rPr>
                        <w:b/>
                      </w:rPr>
                      <w:t>sysdba</w:t>
                    </w:r>
                  </w:p>
                  <w:p w:rsidR="00D14CCF" w:rsidRDefault="00D14CCF">
                    <w:pPr>
                      <w:spacing w:before="5"/>
                      <w:rPr>
                        <w:b/>
                        <w:sz w:val="33"/>
                      </w:rPr>
                    </w:pPr>
                  </w:p>
                  <w:p w:rsidR="00D14CCF" w:rsidRDefault="00D14CCF">
                    <w:pPr>
                      <w:spacing w:before="1" w:line="237" w:lineRule="auto"/>
                    </w:pPr>
                    <w:r>
                      <w:t>SQL*Plus: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Release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19.0.0.0.0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-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Production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on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Mon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Jun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1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10:06:26</w:t>
                    </w:r>
                    <w:r>
                      <w:rPr>
                        <w:spacing w:val="-129"/>
                      </w:rPr>
                      <w:t xml:space="preserve"> </w:t>
                    </w:r>
                    <w:r>
                      <w:t>2020</w:t>
                    </w:r>
                  </w:p>
                  <w:p w:rsidR="00D14CCF" w:rsidRDefault="00D14CCF">
                    <w:pPr>
                      <w:spacing w:before="61"/>
                    </w:pPr>
                    <w:r>
                      <w:t>Version</w:t>
                    </w:r>
                    <w:r>
                      <w:rPr>
                        <w:spacing w:val="-7"/>
                      </w:rPr>
                      <w:t xml:space="preserve"> </w:t>
                    </w:r>
                    <w:r>
                      <w:t>19.3.0.0.0</w:t>
                    </w:r>
                  </w:p>
                  <w:p w:rsidR="00D14CCF" w:rsidRDefault="00D14CCF">
                    <w:pPr>
                      <w:spacing w:before="7"/>
                      <w:rPr>
                        <w:sz w:val="32"/>
                      </w:rPr>
                    </w:pPr>
                  </w:p>
                  <w:p w:rsidR="00D14CCF" w:rsidRDefault="00D14CCF">
                    <w:pPr>
                      <w:spacing w:before="1"/>
                    </w:pPr>
                    <w:r>
                      <w:rPr>
                        <w:spacing w:val="-4"/>
                      </w:rPr>
                      <w:t xml:space="preserve"> </w:t>
                    </w:r>
                    <w:r>
                      <w:t>(c)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1982,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2019,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Oracle.</w:t>
                    </w:r>
                    <w:r>
                      <w:rPr>
                        <w:spacing w:val="127"/>
                      </w:rPr>
                      <w:t xml:space="preserve"> </w:t>
                    </w:r>
                    <w:r>
                      <w:t>All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rights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reserved.</w:t>
                    </w:r>
                  </w:p>
                </w:txbxContent>
              </v:textbox>
            </v:shape>
            <v:shape id="_x0000_s4363" type="#_x0000_t202" style="position:absolute;left:2304;top:3434;width:7811;height:2353" filled="f" stroked="f">
              <v:textbox inset="0,0,0,0">
                <w:txbxContent>
                  <w:p w:rsidR="00D14CCF" w:rsidRDefault="00D14CCF">
                    <w:r>
                      <w:t>Connected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t>to:</w:t>
                    </w:r>
                  </w:p>
                  <w:p w:rsidR="00D14CCF" w:rsidRDefault="00D14CCF">
                    <w:pPr>
                      <w:spacing w:before="59"/>
                      <w:ind w:right="1"/>
                    </w:pPr>
                    <w:r>
                      <w:t>Oracle Database 19c Enterprise Edition Release 19.0.0.0.0 -</w:t>
                    </w:r>
                    <w:r>
                      <w:rPr>
                        <w:spacing w:val="-130"/>
                      </w:rPr>
                      <w:t xml:space="preserve"> </w:t>
                    </w:r>
                    <w:r>
                      <w:t>Production</w:t>
                    </w:r>
                  </w:p>
                  <w:p w:rsidR="00D14CCF" w:rsidRDefault="00D14CCF">
                    <w:pPr>
                      <w:spacing w:before="61"/>
                    </w:pPr>
                    <w:r>
                      <w:t>Version</w:t>
                    </w:r>
                    <w:r>
                      <w:rPr>
                        <w:spacing w:val="-7"/>
                      </w:rPr>
                      <w:t xml:space="preserve"> </w:t>
                    </w:r>
                    <w:r>
                      <w:t>19.3.0.0.0</w:t>
                    </w:r>
                  </w:p>
                  <w:p w:rsidR="00D14CCF" w:rsidRDefault="00D14CCF">
                    <w:pPr>
                      <w:rPr>
                        <w:sz w:val="32"/>
                      </w:rPr>
                    </w:pPr>
                  </w:p>
                  <w:p w:rsidR="00D14CCF" w:rsidRDefault="00D14CCF">
                    <w:pPr>
                      <w:rPr>
                        <w:b/>
                      </w:rPr>
                    </w:pPr>
                    <w:r>
                      <w:t>SQL&gt;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rPr>
                        <w:b/>
                      </w:rPr>
                      <w:t>select</w:t>
                    </w:r>
                    <w:r>
                      <w:rPr>
                        <w:b/>
                        <w:spacing w:val="-3"/>
                      </w:rPr>
                      <w:t xml:space="preserve"> </w:t>
                    </w:r>
                    <w:r>
                      <w:rPr>
                        <w:b/>
                      </w:rPr>
                      <w:t>name,</w:t>
                    </w:r>
                    <w:r>
                      <w:rPr>
                        <w:b/>
                        <w:spacing w:val="-3"/>
                      </w:rPr>
                      <w:t xml:space="preserve"> </w:t>
                    </w:r>
                    <w:r>
                      <w:rPr>
                        <w:b/>
                      </w:rPr>
                      <w:t>cdb</w:t>
                    </w:r>
                    <w:r>
                      <w:rPr>
                        <w:b/>
                        <w:spacing w:val="-3"/>
                      </w:rPr>
                      <w:t xml:space="preserve"> </w:t>
                    </w:r>
                    <w:r>
                      <w:rPr>
                        <w:b/>
                      </w:rPr>
                      <w:t>from</w:t>
                    </w:r>
                    <w:r>
                      <w:rPr>
                        <w:b/>
                        <w:spacing w:val="-3"/>
                      </w:rPr>
                      <w:t xml:space="preserve"> </w:t>
                    </w:r>
                    <w:r>
                      <w:rPr>
                        <w:b/>
                      </w:rPr>
                      <w:t>v$database;</w:t>
                    </w:r>
                  </w:p>
                  <w:p w:rsidR="00D14CCF" w:rsidRDefault="00D14CCF">
                    <w:pPr>
                      <w:spacing w:before="1"/>
                      <w:rPr>
                        <w:b/>
                        <w:sz w:val="33"/>
                      </w:rPr>
                    </w:pPr>
                  </w:p>
                  <w:p w:rsidR="00D14CCF" w:rsidRDefault="00D14CCF">
                    <w:r>
                      <w:t>NAME</w:t>
                    </w:r>
                    <w:r>
                      <w:rPr>
                        <w:spacing w:val="176"/>
                      </w:rPr>
                      <w:t xml:space="preserve"> </w:t>
                    </w:r>
                    <w:r>
                      <w:t>CDB</w:t>
                    </w:r>
                  </w:p>
                </w:txbxContent>
              </v:textbox>
            </v:shape>
            <v:shape id="_x0000_s4362" type="#_x0000_t202" style="position:absolute;left:2304;top:6156;width:812;height:251" filled="f" stroked="f">
              <v:textbox inset="0,0,0,0">
                <w:txbxContent>
                  <w:p w:rsidR="00D14CCF" w:rsidRDefault="00D14CCF">
                    <w:r>
                      <w:t>BOSTON</w:t>
                    </w:r>
                  </w:p>
                </w:txbxContent>
              </v:textbox>
            </v:shape>
            <v:shape id="_x0000_s4361" type="#_x0000_t202" style="position:absolute;left:3865;top:6156;width:416;height:251" filled="f" stroked="f">
              <v:textbox inset="0,0,0,0">
                <w:txbxContent>
                  <w:p w:rsidR="00D14CCF" w:rsidRDefault="00D14CCF">
                    <w:r>
                      <w:t>YES</w:t>
                    </w:r>
                  </w:p>
                </w:txbxContent>
              </v:textbox>
            </v:shape>
            <v:shape id="_x0000_s4360" type="#_x0000_t202" style="position:absolute;left:2304;top:6768;width:2300;height:852" filled="f" stroked="f">
              <v:textbox inset="0,0,0,0">
                <w:txbxContent>
                  <w:p w:rsidR="00D14CCF" w:rsidRDefault="00D14CCF">
                    <w:pPr>
                      <w:rPr>
                        <w:b/>
                      </w:rPr>
                    </w:pPr>
                    <w:r>
                      <w:t>SQL&gt;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rPr>
                        <w:b/>
                      </w:rPr>
                      <w:t>show</w:t>
                    </w:r>
                    <w:r>
                      <w:rPr>
                        <w:b/>
                        <w:spacing w:val="-3"/>
                      </w:rPr>
                      <w:t xml:space="preserve"> </w:t>
                    </w:r>
                    <w:r>
                      <w:rPr>
                        <w:b/>
                      </w:rPr>
                      <w:t>pdbs</w:t>
                    </w:r>
                  </w:p>
                  <w:p w:rsidR="00D14CCF" w:rsidRDefault="00D14CCF">
                    <w:pPr>
                      <w:spacing w:before="2"/>
                      <w:rPr>
                        <w:b/>
                        <w:sz w:val="33"/>
                      </w:rPr>
                    </w:pPr>
                  </w:p>
                  <w:p w:rsidR="00D14CCF" w:rsidRDefault="00D14CCF">
                    <w:pPr>
                      <w:spacing w:line="226" w:lineRule="exact"/>
                      <w:ind w:left="48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CON_ID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CON_NAME</w:t>
                    </w:r>
                  </w:p>
                </w:txbxContent>
              </v:textbox>
            </v:shape>
            <v:shape id="_x0000_s4359" type="#_x0000_t202" style="position:absolute;left:7321;top:7394;width:2540;height:226" filled="f" stroked="f">
              <v:textbox inset="0,0,0,0">
                <w:txbxContent>
                  <w:p w:rsidR="00D14CCF" w:rsidRDefault="00D14CCF">
                    <w:pPr>
                      <w:spacing w:line="226" w:lineRule="exac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OPEN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MODE</w:t>
                    </w:r>
                    <w:r>
                      <w:rPr>
                        <w:spacing w:val="11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RESTRICTED</w:t>
                    </w:r>
                  </w:p>
                </w:txbxContent>
              </v:textbox>
            </v:shape>
            <v:shape id="_x0000_s4358" type="#_x0000_t202" style="position:absolute;left:3000;top:7968;width:1220;height:514" filled="f" stroked="f">
              <v:textbox inset="0,0,0,0">
                <w:txbxContent>
                  <w:p w:rsidR="00D14CCF" w:rsidRDefault="00D14CCF">
                    <w:pPr>
                      <w:numPr>
                        <w:ilvl w:val="0"/>
                        <w:numId w:val="84"/>
                      </w:numPr>
                      <w:tabs>
                        <w:tab w:val="left" w:pos="240"/>
                      </w:tabs>
                      <w:spacing w:line="226" w:lineRule="exac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PDB$SEED</w:t>
                    </w:r>
                  </w:p>
                  <w:p w:rsidR="00D14CCF" w:rsidRDefault="00D14CCF">
                    <w:pPr>
                      <w:numPr>
                        <w:ilvl w:val="0"/>
                        <w:numId w:val="84"/>
                      </w:numPr>
                      <w:tabs>
                        <w:tab w:val="left" w:pos="240"/>
                      </w:tabs>
                      <w:spacing w:before="61" w:line="226" w:lineRule="exac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DEV1</w:t>
                    </w:r>
                  </w:p>
                </w:txbxContent>
              </v:textbox>
            </v:shape>
            <v:shape id="_x0000_s4357" type="#_x0000_t202" style="position:absolute;left:7321;top:7968;width:1580;height:514" filled="f" stroked="f">
              <v:textbox inset="0,0,0,0">
                <w:txbxContent>
                  <w:p w:rsidR="00D14CCF" w:rsidRDefault="00D14CCF">
                    <w:pPr>
                      <w:spacing w:line="226" w:lineRule="exac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READ</w:t>
                    </w:r>
                    <w:r>
                      <w:rPr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ONLY</w:t>
                    </w:r>
                    <w:r>
                      <w:rPr>
                        <w:spacing w:val="11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NO</w:t>
                    </w:r>
                  </w:p>
                  <w:p w:rsidR="00D14CCF" w:rsidRDefault="00D14CCF">
                    <w:pPr>
                      <w:spacing w:before="61" w:line="226" w:lineRule="exac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READ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WRITE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NO</w:t>
                    </w:r>
                  </w:p>
                </w:txbxContent>
              </v:textbox>
            </v:shape>
            <v:shape id="_x0000_s4356" type="#_x0000_t202" style="position:absolute;left:2304;top:8542;width:548;height:251" filled="f" stroked="f">
              <v:textbox inset="0,0,0,0">
                <w:txbxContent>
                  <w:p w:rsidR="00D14CCF" w:rsidRDefault="00D14CCF">
                    <w:r>
                      <w:t>SQL&gt;</w:t>
                    </w:r>
                  </w:p>
                </w:txbxContent>
              </v:textbox>
            </v:shape>
            <w10:wrap type="topAndBottom" anchorx="page"/>
          </v:group>
        </w:pict>
      </w:r>
      <w:r w:rsidR="005F1A21">
        <w:t>Using SQL*Plus, connect to your database as the database administrator. Check the</w:t>
      </w:r>
      <w:r w:rsidR="005F1A21">
        <w:rPr>
          <w:spacing w:val="1"/>
        </w:rPr>
        <w:t xml:space="preserve"> </w:t>
      </w:r>
      <w:r w:rsidR="005F1A21">
        <w:rPr>
          <w:spacing w:val="-1"/>
        </w:rPr>
        <w:t>connection</w:t>
      </w:r>
      <w:r w:rsidR="005F1A21">
        <w:rPr>
          <w:spacing w:val="-2"/>
        </w:rPr>
        <w:t xml:space="preserve"> </w:t>
      </w:r>
      <w:r w:rsidR="005F1A21">
        <w:rPr>
          <w:spacing w:val="-1"/>
        </w:rPr>
        <w:t>to</w:t>
      </w:r>
      <w:r w:rsidR="005F1A21">
        <w:rPr>
          <w:spacing w:val="-2"/>
        </w:rPr>
        <w:t xml:space="preserve"> </w:t>
      </w:r>
      <w:r w:rsidR="005F1A21">
        <w:rPr>
          <w:spacing w:val="-1"/>
        </w:rPr>
        <w:t>the</w:t>
      </w:r>
      <w:r w:rsidR="005F1A21">
        <w:rPr>
          <w:spacing w:val="2"/>
        </w:rPr>
        <w:t xml:space="preserve"> </w:t>
      </w:r>
      <w:r w:rsidR="005F1A21">
        <w:rPr>
          <w:rFonts w:ascii="Courier New"/>
          <w:spacing w:val="-1"/>
        </w:rPr>
        <w:t>boston</w:t>
      </w:r>
      <w:r w:rsidR="005F1A21">
        <w:rPr>
          <w:rFonts w:ascii="Courier New"/>
          <w:spacing w:val="-71"/>
        </w:rPr>
        <w:t xml:space="preserve"> </w:t>
      </w:r>
      <w:r w:rsidR="005F1A21">
        <w:t>CDB database</w:t>
      </w:r>
      <w:r w:rsidR="005F1A21">
        <w:rPr>
          <w:spacing w:val="-1"/>
        </w:rPr>
        <w:t xml:space="preserve"> </w:t>
      </w:r>
      <w:r w:rsidR="005F1A21">
        <w:t>and verify</w:t>
      </w:r>
      <w:r w:rsidR="005F1A21">
        <w:rPr>
          <w:spacing w:val="-2"/>
        </w:rPr>
        <w:t xml:space="preserve"> </w:t>
      </w:r>
      <w:r w:rsidR="005F1A21">
        <w:t>that</w:t>
      </w:r>
      <w:r w:rsidR="005F1A21">
        <w:rPr>
          <w:spacing w:val="1"/>
        </w:rPr>
        <w:t xml:space="preserve"> </w:t>
      </w:r>
      <w:r w:rsidR="005F1A21">
        <w:t>the</w:t>
      </w:r>
      <w:r w:rsidR="005F1A21">
        <w:rPr>
          <w:spacing w:val="-2"/>
        </w:rPr>
        <w:t xml:space="preserve"> </w:t>
      </w:r>
      <w:r w:rsidR="005F1A21">
        <w:t>status</w:t>
      </w:r>
      <w:r w:rsidR="005F1A21">
        <w:rPr>
          <w:spacing w:val="-2"/>
        </w:rPr>
        <w:t xml:space="preserve"> </w:t>
      </w:r>
      <w:r w:rsidR="005F1A21">
        <w:t>of</w:t>
      </w:r>
      <w:r w:rsidR="005F1A21">
        <w:rPr>
          <w:spacing w:val="3"/>
        </w:rPr>
        <w:t xml:space="preserve"> </w:t>
      </w:r>
      <w:r w:rsidR="005F1A21">
        <w:t>PDB</w:t>
      </w:r>
      <w:r w:rsidR="005F1A21">
        <w:rPr>
          <w:spacing w:val="2"/>
        </w:rPr>
        <w:t xml:space="preserve"> </w:t>
      </w:r>
      <w:r w:rsidR="005F1A21">
        <w:rPr>
          <w:rFonts w:ascii="Courier New"/>
        </w:rPr>
        <w:t>dev1</w:t>
      </w:r>
      <w:r w:rsidR="005F1A21">
        <w:rPr>
          <w:rFonts w:ascii="Courier New"/>
          <w:spacing w:val="-71"/>
        </w:rPr>
        <w:t xml:space="preserve"> </w:t>
      </w:r>
      <w:r w:rsidR="005F1A21">
        <w:t>is</w:t>
      </w:r>
      <w:r w:rsidR="005F1A21">
        <w:rPr>
          <w:spacing w:val="2"/>
        </w:rPr>
        <w:t xml:space="preserve"> </w:t>
      </w:r>
      <w:r w:rsidR="005F1A21">
        <w:t>open.</w:t>
      </w:r>
    </w:p>
    <w:p w:rsidR="005E0F74" w:rsidRDefault="005E0F74">
      <w:pPr>
        <w:spacing w:line="247" w:lineRule="auto"/>
        <w:sectPr w:rsidR="005E0F74">
          <w:footerReference w:type="default" r:id="rId15"/>
          <w:pgSz w:w="12240" w:h="15840"/>
          <w:pgMar w:top="1080" w:right="1100" w:bottom="1100" w:left="540" w:header="0" w:footer="913" w:gutter="0"/>
          <w:cols w:space="720"/>
        </w:sectPr>
      </w:pPr>
    </w:p>
    <w:p w:rsidR="005E0F74" w:rsidRDefault="00FD78AA">
      <w:pPr>
        <w:pStyle w:val="ListParagraph"/>
        <w:numPr>
          <w:ilvl w:val="0"/>
          <w:numId w:val="85"/>
        </w:numPr>
        <w:tabs>
          <w:tab w:val="left" w:pos="1334"/>
          <w:tab w:val="left" w:pos="1335"/>
        </w:tabs>
        <w:spacing w:before="77"/>
        <w:ind w:hanging="435"/>
      </w:pPr>
      <w:r>
        <w:lastRenderedPageBreak/>
        <w:pict>
          <v:shape id="_x0000_s4354" type="#_x0000_t202" style="position:absolute;left:0;text-align:left;margin-left:112.6pt;margin-top:20.55pt;width:436.55pt;height:90.15pt;z-index:-15724032;mso-wrap-distance-left:0;mso-wrap-distance-right:0;mso-position-horizontal-relative:page" filled="f" strokeweight=".48pt">
            <v:textbox inset="0,0,0,0">
              <w:txbxContent>
                <w:p w:rsidR="00D14CCF" w:rsidRDefault="00D14CCF">
                  <w:pPr>
                    <w:spacing w:before="57"/>
                    <w:ind w:left="100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alter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pluggable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database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dev1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save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state;</w:t>
                  </w:r>
                </w:p>
                <w:p w:rsidR="00D14CCF" w:rsidRDefault="00D14CCF">
                  <w:pPr>
                    <w:pStyle w:val="BodyText"/>
                    <w:spacing w:before="11" w:line="690" w:lineRule="atLeast"/>
                    <w:ind w:left="100" w:right="5036"/>
                  </w:pPr>
                  <w:r>
                    <w:t>Pluggable database altered.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SQL&gt;</w:t>
                  </w:r>
                </w:p>
              </w:txbxContent>
            </v:textbox>
            <w10:wrap type="topAndBottom" anchorx="page"/>
          </v:shape>
        </w:pict>
      </w:r>
      <w:r w:rsidR="005F1A21">
        <w:rPr>
          <w:spacing w:val="-1"/>
        </w:rPr>
        <w:t>Save</w:t>
      </w:r>
      <w:r w:rsidR="005F1A21">
        <w:t xml:space="preserve"> </w:t>
      </w:r>
      <w:r w:rsidR="005F1A21">
        <w:rPr>
          <w:spacing w:val="-1"/>
        </w:rPr>
        <w:t>the</w:t>
      </w:r>
      <w:r w:rsidR="005F1A21">
        <w:t xml:space="preserve"> </w:t>
      </w:r>
      <w:r w:rsidR="005F1A21">
        <w:rPr>
          <w:spacing w:val="-1"/>
        </w:rPr>
        <w:t>current PDB</w:t>
      </w:r>
      <w:r w:rsidR="005F1A21">
        <w:t xml:space="preserve"> state</w:t>
      </w:r>
      <w:r w:rsidR="005F1A21">
        <w:rPr>
          <w:spacing w:val="-1"/>
        </w:rPr>
        <w:t xml:space="preserve"> </w:t>
      </w:r>
      <w:r w:rsidR="005F1A21">
        <w:t>to bring</w:t>
      </w:r>
      <w:r w:rsidR="005F1A21">
        <w:rPr>
          <w:spacing w:val="2"/>
        </w:rPr>
        <w:t xml:space="preserve"> </w:t>
      </w:r>
      <w:r w:rsidR="005F1A21">
        <w:rPr>
          <w:rFonts w:ascii="Courier New"/>
        </w:rPr>
        <w:t>DEV1</w:t>
      </w:r>
      <w:r w:rsidR="005F1A21">
        <w:rPr>
          <w:rFonts w:ascii="Courier New"/>
          <w:spacing w:val="-73"/>
        </w:rPr>
        <w:t xml:space="preserve"> </w:t>
      </w:r>
      <w:r w:rsidR="005F1A21">
        <w:t>to</w:t>
      </w:r>
      <w:r w:rsidR="005F1A21">
        <w:rPr>
          <w:spacing w:val="-2"/>
        </w:rPr>
        <w:t xml:space="preserve"> </w:t>
      </w:r>
      <w:r w:rsidR="005F1A21">
        <w:t>the</w:t>
      </w:r>
      <w:r w:rsidR="005F1A21">
        <w:rPr>
          <w:spacing w:val="-2"/>
        </w:rPr>
        <w:t xml:space="preserve"> </w:t>
      </w:r>
      <w:r w:rsidR="005F1A21">
        <w:t>saved state</w:t>
      </w:r>
      <w:r w:rsidR="005F1A21">
        <w:rPr>
          <w:spacing w:val="-2"/>
        </w:rPr>
        <w:t xml:space="preserve"> </w:t>
      </w:r>
      <w:r w:rsidR="005F1A21">
        <w:t>at</w:t>
      </w:r>
      <w:r w:rsidR="005F1A21">
        <w:rPr>
          <w:spacing w:val="-1"/>
        </w:rPr>
        <w:t xml:space="preserve"> </w:t>
      </w:r>
      <w:r w:rsidR="005F1A21">
        <w:t>the</w:t>
      </w:r>
      <w:r w:rsidR="005F1A21">
        <w:rPr>
          <w:spacing w:val="-1"/>
        </w:rPr>
        <w:t xml:space="preserve"> </w:t>
      </w:r>
      <w:r w:rsidR="005F1A21">
        <w:rPr>
          <w:rFonts w:ascii="Courier New"/>
        </w:rPr>
        <w:t>boston</w:t>
      </w:r>
      <w:r w:rsidR="005F1A21">
        <w:rPr>
          <w:rFonts w:ascii="Courier New"/>
          <w:spacing w:val="-71"/>
        </w:rPr>
        <w:t xml:space="preserve"> </w:t>
      </w:r>
      <w:r w:rsidR="005F1A21">
        <w:t>CDB startup.</w:t>
      </w:r>
    </w:p>
    <w:p w:rsidR="005E0F74" w:rsidRDefault="005E0F74">
      <w:pPr>
        <w:pStyle w:val="BodyText"/>
        <w:spacing w:before="5"/>
        <w:rPr>
          <w:rFonts w:ascii="Arial MT"/>
          <w:sz w:val="25"/>
        </w:rPr>
      </w:pPr>
    </w:p>
    <w:p w:rsidR="005E0F74" w:rsidRDefault="005F1A21">
      <w:pPr>
        <w:pStyle w:val="ListParagraph"/>
        <w:numPr>
          <w:ilvl w:val="0"/>
          <w:numId w:val="85"/>
        </w:numPr>
        <w:tabs>
          <w:tab w:val="left" w:pos="1334"/>
          <w:tab w:val="left" w:pos="1335"/>
        </w:tabs>
        <w:spacing w:before="93"/>
        <w:ind w:hanging="435"/>
      </w:pPr>
      <w:r>
        <w:rPr>
          <w:spacing w:val="-1"/>
        </w:rPr>
        <w:t>Make</w:t>
      </w:r>
      <w:r>
        <w:t xml:space="preserve"> </w:t>
      </w:r>
      <w:r>
        <w:rPr>
          <w:spacing w:val="-1"/>
        </w:rPr>
        <w:t>sure</w:t>
      </w:r>
      <w:r>
        <w:rPr>
          <w:spacing w:val="-2"/>
        </w:rPr>
        <w:t xml:space="preserve"> </w:t>
      </w:r>
      <w:r>
        <w:rPr>
          <w:spacing w:val="-1"/>
        </w:rPr>
        <w:t>that there</w:t>
      </w:r>
      <w:r>
        <w:rPr>
          <w:spacing w:val="-2"/>
        </w:rPr>
        <w:t xml:space="preserve"> </w:t>
      </w:r>
      <w:r>
        <w:rPr>
          <w:spacing w:val="-1"/>
        </w:rPr>
        <w:t>is</w:t>
      </w:r>
      <w:r>
        <w:rPr>
          <w:spacing w:val="1"/>
        </w:rPr>
        <w:t xml:space="preserve"> </w:t>
      </w:r>
      <w:r>
        <w:t>no value in the</w:t>
      </w:r>
      <w:r>
        <w:rPr>
          <w:spacing w:val="3"/>
        </w:rPr>
        <w:t xml:space="preserve"> </w:t>
      </w:r>
      <w:r>
        <w:rPr>
          <w:rFonts w:ascii="Courier New"/>
        </w:rPr>
        <w:t>LOCAL_LISTENER</w:t>
      </w:r>
      <w:r>
        <w:rPr>
          <w:rFonts w:ascii="Courier New"/>
          <w:spacing w:val="-70"/>
        </w:rPr>
        <w:t xml:space="preserve"> </w:t>
      </w:r>
      <w:r>
        <w:t>parameter.</w:t>
      </w:r>
    </w:p>
    <w:p w:rsidR="005E0F74" w:rsidRDefault="005E0F74">
      <w:pPr>
        <w:pStyle w:val="BodyText"/>
        <w:spacing w:before="4"/>
        <w:rPr>
          <w:rFonts w:ascii="Arial MT"/>
          <w:sz w:val="5"/>
        </w:rPr>
      </w:pPr>
    </w:p>
    <w:tbl>
      <w:tblPr>
        <w:tblW w:w="0" w:type="auto"/>
        <w:tblInd w:w="1716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986"/>
        <w:gridCol w:w="121"/>
        <w:gridCol w:w="1320"/>
        <w:gridCol w:w="120"/>
        <w:gridCol w:w="4184"/>
      </w:tblGrid>
      <w:tr w:rsidR="005E0F74">
        <w:trPr>
          <w:trHeight w:val="532"/>
        </w:trPr>
        <w:tc>
          <w:tcPr>
            <w:tcW w:w="8731" w:type="dxa"/>
            <w:gridSpan w:val="5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:rsidR="005E0F74" w:rsidRDefault="005F1A21">
            <w:pPr>
              <w:pStyle w:val="TableParagraph"/>
              <w:spacing w:before="56"/>
              <w:ind w:left="105"/>
              <w:rPr>
                <w:b/>
              </w:rPr>
            </w:pPr>
            <w:r>
              <w:t>SQL&gt;</w:t>
            </w:r>
            <w:r>
              <w:rPr>
                <w:spacing w:val="-5"/>
              </w:rPr>
              <w:t xml:space="preserve"> </w:t>
            </w:r>
            <w:r>
              <w:rPr>
                <w:b/>
              </w:rPr>
              <w:t>show</w:t>
            </w:r>
            <w:r>
              <w:rPr>
                <w:b/>
                <w:spacing w:val="-5"/>
              </w:rPr>
              <w:t xml:space="preserve"> </w:t>
            </w:r>
            <w:r>
              <w:rPr>
                <w:b/>
              </w:rPr>
              <w:t>parameter</w:t>
            </w:r>
            <w:r>
              <w:rPr>
                <w:b/>
                <w:spacing w:val="-5"/>
              </w:rPr>
              <w:t xml:space="preserve"> </w:t>
            </w:r>
            <w:r>
              <w:rPr>
                <w:b/>
              </w:rPr>
              <w:t>local_listener</w:t>
            </w:r>
          </w:p>
        </w:tc>
      </w:tr>
      <w:tr w:rsidR="005E0F74">
        <w:trPr>
          <w:trHeight w:val="647"/>
        </w:trPr>
        <w:tc>
          <w:tcPr>
            <w:tcW w:w="2986" w:type="dxa"/>
            <w:tcBorders>
              <w:left w:val="single" w:sz="4" w:space="0" w:color="000000"/>
              <w:bottom w:val="dashed" w:sz="6" w:space="0" w:color="000000"/>
            </w:tcBorders>
          </w:tcPr>
          <w:p w:rsidR="005E0F74" w:rsidRDefault="005E0F74">
            <w:pPr>
              <w:pStyle w:val="TableParagraph"/>
              <w:spacing w:before="7"/>
              <w:rPr>
                <w:rFonts w:ascii="Arial MT"/>
                <w:sz w:val="19"/>
              </w:rPr>
            </w:pPr>
          </w:p>
          <w:p w:rsidR="005E0F74" w:rsidRDefault="005F1A21">
            <w:pPr>
              <w:pStyle w:val="TableParagraph"/>
              <w:ind w:left="105"/>
              <w:rPr>
                <w:sz w:val="20"/>
              </w:rPr>
            </w:pPr>
            <w:r>
              <w:rPr>
                <w:sz w:val="20"/>
              </w:rPr>
              <w:t>NAME</w:t>
            </w:r>
          </w:p>
        </w:tc>
        <w:tc>
          <w:tcPr>
            <w:tcW w:w="121" w:type="dxa"/>
          </w:tcPr>
          <w:p w:rsidR="005E0F74" w:rsidRDefault="005E0F7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0" w:type="dxa"/>
            <w:tcBorders>
              <w:bottom w:val="dashed" w:sz="6" w:space="0" w:color="000000"/>
            </w:tcBorders>
          </w:tcPr>
          <w:p w:rsidR="005E0F74" w:rsidRDefault="005E0F74">
            <w:pPr>
              <w:pStyle w:val="TableParagraph"/>
              <w:spacing w:before="7"/>
              <w:rPr>
                <w:rFonts w:ascii="Arial MT"/>
                <w:sz w:val="19"/>
              </w:rPr>
            </w:pPr>
          </w:p>
          <w:p w:rsidR="005E0F74" w:rsidRDefault="005F1A21">
            <w:pPr>
              <w:pStyle w:val="TableParagraph"/>
              <w:ind w:left="3"/>
              <w:rPr>
                <w:sz w:val="20"/>
              </w:rPr>
            </w:pPr>
            <w:r>
              <w:rPr>
                <w:sz w:val="20"/>
              </w:rPr>
              <w:t>TYPE</w:t>
            </w:r>
          </w:p>
        </w:tc>
        <w:tc>
          <w:tcPr>
            <w:tcW w:w="120" w:type="dxa"/>
          </w:tcPr>
          <w:p w:rsidR="005E0F74" w:rsidRDefault="005E0F7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184" w:type="dxa"/>
            <w:tcBorders>
              <w:bottom w:val="dashed" w:sz="6" w:space="0" w:color="000000"/>
              <w:right w:val="single" w:sz="4" w:space="0" w:color="000000"/>
            </w:tcBorders>
          </w:tcPr>
          <w:p w:rsidR="005E0F74" w:rsidRDefault="005E0F74">
            <w:pPr>
              <w:pStyle w:val="TableParagraph"/>
              <w:spacing w:before="7"/>
              <w:rPr>
                <w:rFonts w:ascii="Arial MT"/>
                <w:sz w:val="19"/>
              </w:rPr>
            </w:pPr>
          </w:p>
          <w:p w:rsidR="005E0F74" w:rsidRDefault="005F1A21">
            <w:pPr>
              <w:pStyle w:val="TableParagraph"/>
              <w:ind w:left="4"/>
              <w:rPr>
                <w:sz w:val="20"/>
              </w:rPr>
            </w:pPr>
            <w:r>
              <w:rPr>
                <w:sz w:val="20"/>
              </w:rPr>
              <w:t>VALUE</w:t>
            </w:r>
          </w:p>
        </w:tc>
      </w:tr>
      <w:tr w:rsidR="005E0F74">
        <w:trPr>
          <w:trHeight w:val="1212"/>
        </w:trPr>
        <w:tc>
          <w:tcPr>
            <w:tcW w:w="2986" w:type="dxa"/>
            <w:tcBorders>
              <w:top w:val="dashed" w:sz="6" w:space="0" w:color="000000"/>
              <w:left w:val="single" w:sz="4" w:space="0" w:color="000000"/>
              <w:bottom w:val="single" w:sz="4" w:space="0" w:color="000000"/>
            </w:tcBorders>
          </w:tcPr>
          <w:p w:rsidR="005E0F74" w:rsidRDefault="005E0F74">
            <w:pPr>
              <w:pStyle w:val="TableParagraph"/>
              <w:spacing w:before="8"/>
              <w:rPr>
                <w:rFonts w:ascii="Arial MT"/>
                <w:sz w:val="17"/>
              </w:rPr>
            </w:pPr>
          </w:p>
          <w:p w:rsidR="005E0F74" w:rsidRDefault="005F1A21">
            <w:pPr>
              <w:pStyle w:val="TableParagraph"/>
              <w:ind w:left="105"/>
              <w:rPr>
                <w:sz w:val="20"/>
              </w:rPr>
            </w:pPr>
            <w:r>
              <w:rPr>
                <w:sz w:val="20"/>
              </w:rPr>
              <w:t>local_listener</w:t>
            </w:r>
          </w:p>
          <w:p w:rsidR="005E0F74" w:rsidRDefault="005E0F74">
            <w:pPr>
              <w:pStyle w:val="TableParagraph"/>
              <w:rPr>
                <w:rFonts w:ascii="Arial MT"/>
              </w:rPr>
            </w:pPr>
          </w:p>
          <w:p w:rsidR="005E0F74" w:rsidRDefault="005F1A21">
            <w:pPr>
              <w:pStyle w:val="TableParagraph"/>
              <w:spacing w:before="188"/>
              <w:ind w:left="105"/>
            </w:pPr>
            <w:r>
              <w:t>SQL&gt;</w:t>
            </w:r>
          </w:p>
        </w:tc>
        <w:tc>
          <w:tcPr>
            <w:tcW w:w="121" w:type="dxa"/>
            <w:tcBorders>
              <w:bottom w:val="single" w:sz="4" w:space="0" w:color="000000"/>
            </w:tcBorders>
          </w:tcPr>
          <w:p w:rsidR="005E0F74" w:rsidRDefault="005E0F7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0" w:type="dxa"/>
            <w:tcBorders>
              <w:top w:val="dashed" w:sz="6" w:space="0" w:color="000000"/>
              <w:bottom w:val="single" w:sz="4" w:space="0" w:color="000000"/>
            </w:tcBorders>
          </w:tcPr>
          <w:p w:rsidR="005E0F74" w:rsidRDefault="005E0F74">
            <w:pPr>
              <w:pStyle w:val="TableParagraph"/>
              <w:spacing w:before="8"/>
              <w:rPr>
                <w:rFonts w:ascii="Arial MT"/>
                <w:sz w:val="17"/>
              </w:rPr>
            </w:pPr>
          </w:p>
          <w:p w:rsidR="005E0F74" w:rsidRDefault="005F1A21">
            <w:pPr>
              <w:pStyle w:val="TableParagraph"/>
              <w:ind w:left="3"/>
              <w:rPr>
                <w:sz w:val="20"/>
              </w:rPr>
            </w:pPr>
            <w:r>
              <w:rPr>
                <w:sz w:val="20"/>
              </w:rPr>
              <w:t>string</w:t>
            </w:r>
          </w:p>
        </w:tc>
        <w:tc>
          <w:tcPr>
            <w:tcW w:w="120" w:type="dxa"/>
            <w:tcBorders>
              <w:bottom w:val="single" w:sz="4" w:space="0" w:color="000000"/>
            </w:tcBorders>
          </w:tcPr>
          <w:p w:rsidR="005E0F74" w:rsidRDefault="005E0F7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184" w:type="dxa"/>
            <w:tcBorders>
              <w:top w:val="dashed" w:sz="6" w:space="0" w:color="000000"/>
              <w:bottom w:val="single" w:sz="4" w:space="0" w:color="000000"/>
              <w:right w:val="single" w:sz="4" w:space="0" w:color="000000"/>
            </w:tcBorders>
          </w:tcPr>
          <w:p w:rsidR="005E0F74" w:rsidRDefault="005E0F74">
            <w:pPr>
              <w:pStyle w:val="TableParagraph"/>
              <w:rPr>
                <w:rFonts w:ascii="Times New Roman"/>
                <w:sz w:val="20"/>
              </w:rPr>
            </w:pPr>
          </w:p>
        </w:tc>
      </w:tr>
    </w:tbl>
    <w:p w:rsidR="005E0F74" w:rsidRDefault="005E0F74">
      <w:pPr>
        <w:pStyle w:val="BodyText"/>
        <w:spacing w:before="10"/>
        <w:rPr>
          <w:rFonts w:ascii="Arial MT"/>
          <w:sz w:val="35"/>
        </w:rPr>
      </w:pPr>
    </w:p>
    <w:p w:rsidR="005E0F74" w:rsidRDefault="00FD78AA">
      <w:pPr>
        <w:pStyle w:val="ListParagraph"/>
        <w:numPr>
          <w:ilvl w:val="0"/>
          <w:numId w:val="85"/>
        </w:numPr>
        <w:tabs>
          <w:tab w:val="left" w:pos="1334"/>
          <w:tab w:val="left" w:pos="1335"/>
        </w:tabs>
        <w:spacing w:before="0"/>
        <w:ind w:hanging="435"/>
      </w:pPr>
      <w:r>
        <w:pict>
          <v:group id="_x0000_s4347" style="position:absolute;left:0;text-align:left;margin-left:107.8pt;margin-top:15.55pt;width:432.35pt;height:316.05pt;z-index:-15723520;mso-wrap-distance-left:0;mso-wrap-distance-right:0;mso-position-horizontal-relative:page" coordorigin="2156,311" coordsize="8647,6321">
            <v:shape id="_x0000_s4353" style="position:absolute;left:2155;top:311;width:8647;height:6321" coordorigin="2156,311" coordsize="8647,6321" o:spt="100" adj="0,,0" path="m10802,6622r-9,l2165,6622r-9,l2156,6632r9,l10793,6632r9,l10802,6622xm10802,311r-9,l2165,311r-9,l2156,321r,6301l2165,6622r,-6301l10793,321r,6301l10802,6622r,-6301l10802,311xe" fillcolor="black" stroked="f">
              <v:stroke joinstyle="round"/>
              <v:formulas/>
              <v:path arrowok="t" o:connecttype="segments"/>
            </v:shape>
            <v:shape id="_x0000_s4352" type="#_x0000_t202" style="position:absolute;left:2268;top:377;width:7281;height:1645" filled="f" stroked="f">
              <v:textbox inset="0,0,0,0">
                <w:txbxContent>
                  <w:p w:rsidR="00D14CCF" w:rsidRDefault="00D14CCF">
                    <w:pPr>
                      <w:rPr>
                        <w:b/>
                      </w:rPr>
                    </w:pPr>
                    <w:r>
                      <w:t>SQL&gt;</w:t>
                    </w:r>
                    <w:r>
                      <w:rPr>
                        <w:spacing w:val="-12"/>
                      </w:rPr>
                      <w:t xml:space="preserve"> </w:t>
                    </w:r>
                    <w:r>
                      <w:rPr>
                        <w:b/>
                      </w:rPr>
                      <w:t>connect</w:t>
                    </w:r>
                    <w:r>
                      <w:rPr>
                        <w:b/>
                        <w:spacing w:val="-11"/>
                      </w:rPr>
                      <w:t xml:space="preserve"> </w:t>
                    </w:r>
                    <w:r>
                      <w:rPr>
                        <w:b/>
                      </w:rPr>
                      <w:t>hr/&lt;password&gt;@host01:1521/dev1.example.com</w:t>
                    </w:r>
                  </w:p>
                  <w:p w:rsidR="00D14CCF" w:rsidRDefault="00D14CCF">
                    <w:pPr>
                      <w:spacing w:before="106"/>
                    </w:pPr>
                    <w:r>
                      <w:t>Connected.</w:t>
                    </w:r>
                  </w:p>
                  <w:p w:rsidR="00D14CCF" w:rsidRDefault="00D14CCF">
                    <w:pPr>
                      <w:spacing w:before="90"/>
                      <w:rPr>
                        <w:b/>
                      </w:rPr>
                    </w:pPr>
                    <w:r>
                      <w:t>SQL&gt;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rPr>
                        <w:b/>
                      </w:rPr>
                      <w:t>col</w:t>
                    </w:r>
                    <w:r>
                      <w:rPr>
                        <w:b/>
                        <w:spacing w:val="-3"/>
                      </w:rPr>
                      <w:t xml:space="preserve"> </w:t>
                    </w:r>
                    <w:r>
                      <w:rPr>
                        <w:b/>
                      </w:rPr>
                      <w:t>tname</w:t>
                    </w:r>
                    <w:r>
                      <w:rPr>
                        <w:b/>
                        <w:spacing w:val="-2"/>
                      </w:rPr>
                      <w:t xml:space="preserve"> </w:t>
                    </w:r>
                    <w:r>
                      <w:rPr>
                        <w:b/>
                      </w:rPr>
                      <w:t>format</w:t>
                    </w:r>
                    <w:r>
                      <w:rPr>
                        <w:b/>
                        <w:spacing w:val="-3"/>
                      </w:rPr>
                      <w:t xml:space="preserve"> </w:t>
                    </w:r>
                    <w:r>
                      <w:rPr>
                        <w:b/>
                      </w:rPr>
                      <w:t>a30</w:t>
                    </w:r>
                  </w:p>
                  <w:p w:rsidR="00D14CCF" w:rsidRDefault="00D14CCF">
                    <w:pPr>
                      <w:spacing w:before="96"/>
                      <w:rPr>
                        <w:b/>
                      </w:rPr>
                    </w:pPr>
                    <w:r>
                      <w:t>SQL&gt;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rPr>
                        <w:b/>
                      </w:rPr>
                      <w:t>select</w:t>
                    </w:r>
                    <w:r>
                      <w:rPr>
                        <w:b/>
                        <w:spacing w:val="-2"/>
                      </w:rPr>
                      <w:t xml:space="preserve"> </w:t>
                    </w:r>
                    <w:r>
                      <w:rPr>
                        <w:b/>
                      </w:rPr>
                      <w:t>*</w:t>
                    </w:r>
                    <w:r>
                      <w:rPr>
                        <w:b/>
                        <w:spacing w:val="-2"/>
                      </w:rPr>
                      <w:t xml:space="preserve"> </w:t>
                    </w:r>
                    <w:r>
                      <w:rPr>
                        <w:b/>
                      </w:rPr>
                      <w:t>from</w:t>
                    </w:r>
                    <w:r>
                      <w:rPr>
                        <w:b/>
                        <w:spacing w:val="-3"/>
                      </w:rPr>
                      <w:t xml:space="preserve"> </w:t>
                    </w:r>
                    <w:r>
                      <w:rPr>
                        <w:b/>
                      </w:rPr>
                      <w:t>tab;</w:t>
                    </w:r>
                  </w:p>
                  <w:p w:rsidR="00D14CCF" w:rsidRDefault="00D14CCF">
                    <w:pPr>
                      <w:tabs>
                        <w:tab w:val="left" w:pos="4140"/>
                        <w:tab w:val="left" w:pos="5893"/>
                      </w:tabs>
                      <w:spacing w:before="106"/>
                    </w:pPr>
                    <w:r>
                      <w:t>TNAME</w:t>
                    </w:r>
                    <w:r>
                      <w:tab/>
                      <w:t>TABTYPE</w:t>
                    </w:r>
                    <w:r>
                      <w:tab/>
                      <w:t>CLUSTERID</w:t>
                    </w:r>
                  </w:p>
                </w:txbxContent>
              </v:textbox>
            </v:shape>
            <v:shape id="_x0000_s4351" type="#_x0000_t202" style="position:absolute;left:2268;top:2465;width:2132;height:2678" filled="f" stroked="f">
              <v:textbox inset="0,0,0,0">
                <w:txbxContent>
                  <w:p w:rsidR="00D14CCF" w:rsidRDefault="00D14CCF">
                    <w:pPr>
                      <w:spacing w:line="333" w:lineRule="auto"/>
                      <w:ind w:right="670"/>
                    </w:pPr>
                    <w:r>
                      <w:t>REGIONS</w:t>
                    </w:r>
                    <w:r>
                      <w:rPr>
                        <w:spacing w:val="1"/>
                      </w:rPr>
                      <w:t xml:space="preserve"> </w:t>
                    </w:r>
                    <w:r>
                      <w:t>COUNTRIES</w:t>
                    </w:r>
                    <w:r>
                      <w:rPr>
                        <w:spacing w:val="1"/>
                      </w:rPr>
                      <w:t xml:space="preserve"> </w:t>
                    </w:r>
                    <w:r>
                      <w:t>LOCATIONS</w:t>
                    </w:r>
                    <w:r>
                      <w:rPr>
                        <w:spacing w:val="1"/>
                      </w:rPr>
                      <w:t xml:space="preserve"> </w:t>
                    </w:r>
                    <w:r>
                      <w:rPr>
                        <w:spacing w:val="-1"/>
                      </w:rPr>
                      <w:t>DEPARTMENTS</w:t>
                    </w:r>
                    <w:r>
                      <w:rPr>
                        <w:spacing w:val="-130"/>
                      </w:rPr>
                      <w:t xml:space="preserve"> </w:t>
                    </w:r>
                    <w:r>
                      <w:t>JOBS</w:t>
                    </w:r>
                    <w:r>
                      <w:rPr>
                        <w:spacing w:val="1"/>
                      </w:rPr>
                      <w:t xml:space="preserve"> </w:t>
                    </w:r>
                    <w:r>
                      <w:t>EMPLOYEES</w:t>
                    </w:r>
                    <w:r>
                      <w:rPr>
                        <w:spacing w:val="1"/>
                      </w:rPr>
                      <w:t xml:space="preserve"> </w:t>
                    </w:r>
                    <w:r>
                      <w:rPr>
                        <w:spacing w:val="-1"/>
                      </w:rPr>
                      <w:t>JOB_HISTORY</w:t>
                    </w:r>
                  </w:p>
                  <w:p w:rsidR="00D14CCF" w:rsidRDefault="00D14CCF">
                    <w:pPr>
                      <w:spacing w:before="2"/>
                    </w:pPr>
                    <w:r>
                      <w:t>EMP_DETAILS_VIEW</w:t>
                    </w:r>
                  </w:p>
                </w:txbxContent>
              </v:textbox>
            </v:shape>
            <v:shape id="_x0000_s4350" type="#_x0000_t202" style="position:absolute;left:6397;top:2465;width:692;height:2678" filled="f" stroked="f">
              <v:textbox inset="0,0,0,0">
                <w:txbxContent>
                  <w:p w:rsidR="00D14CCF" w:rsidRDefault="00D14CCF">
                    <w:pPr>
                      <w:spacing w:line="333" w:lineRule="auto"/>
                      <w:ind w:right="18" w:firstLine="12"/>
                      <w:jc w:val="both"/>
                    </w:pPr>
                    <w:r>
                      <w:t>TABLE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TABLE</w:t>
                    </w:r>
                    <w:r>
                      <w:rPr>
                        <w:spacing w:val="-130"/>
                      </w:rPr>
                      <w:t xml:space="preserve"> </w:t>
                    </w:r>
                    <w:r>
                      <w:t>TABLE</w:t>
                    </w:r>
                    <w:r>
                      <w:rPr>
                        <w:spacing w:val="-130"/>
                      </w:rPr>
                      <w:t xml:space="preserve"> </w:t>
                    </w:r>
                    <w:r>
                      <w:t>TABLE</w:t>
                    </w:r>
                    <w:r>
                      <w:rPr>
                        <w:spacing w:val="-130"/>
                      </w:rPr>
                      <w:t xml:space="preserve"> </w:t>
                    </w:r>
                    <w:r>
                      <w:t>TABLE</w:t>
                    </w:r>
                    <w:r>
                      <w:rPr>
                        <w:spacing w:val="-130"/>
                      </w:rPr>
                      <w:t xml:space="preserve"> </w:t>
                    </w:r>
                    <w:r>
                      <w:t>TABLE</w:t>
                    </w:r>
                    <w:r>
                      <w:rPr>
                        <w:spacing w:val="-130"/>
                      </w:rPr>
                      <w:t xml:space="preserve"> </w:t>
                    </w:r>
                    <w:r>
                      <w:t>TABLE</w:t>
                    </w:r>
                  </w:p>
                  <w:p w:rsidR="00D14CCF" w:rsidRDefault="00D14CCF">
                    <w:pPr>
                      <w:spacing w:before="2"/>
                    </w:pPr>
                    <w:r>
                      <w:t>VIEW</w:t>
                    </w:r>
                  </w:p>
                </w:txbxContent>
              </v:textbox>
            </v:shape>
            <v:shape id="_x0000_s4349" type="#_x0000_t202" style="position:absolute;left:2268;top:5586;width:2132;height:251" filled="f" stroked="f">
              <v:textbox inset="0,0,0,0">
                <w:txbxContent>
                  <w:p w:rsidR="00D14CCF" w:rsidRDefault="00D14CCF">
                    <w:r>
                      <w:t>8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rows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selected.</w:t>
                    </w:r>
                  </w:p>
                </w:txbxContent>
              </v:textbox>
            </v:shape>
            <v:shape id="_x0000_s4348" type="#_x0000_t202" style="position:absolute;left:2268;top:6277;width:548;height:251" filled="f" stroked="f">
              <v:textbox inset="0,0,0,0">
                <w:txbxContent>
                  <w:p w:rsidR="00D14CCF" w:rsidRDefault="00D14CCF">
                    <w:r>
                      <w:t>SQL&gt;</w:t>
                    </w:r>
                  </w:p>
                </w:txbxContent>
              </v:textbox>
            </v:shape>
            <w10:wrap type="topAndBottom" anchorx="page"/>
          </v:group>
        </w:pict>
      </w:r>
      <w:r>
        <w:pict>
          <v:line id="_x0000_s4346" style="position:absolute;left:0;text-align:left;z-index:-28909056;mso-position-horizontal-relative:page" from="113.4pt,112.7pt" to="311.4pt,112.7pt" strokeweight=".22978mm">
            <v:stroke dashstyle="dash"/>
            <w10:wrap anchorx="page"/>
          </v:line>
        </w:pict>
      </w:r>
      <w:r>
        <w:pict>
          <v:line id="_x0000_s4345" style="position:absolute;left:0;text-align:left;z-index:-28908544;mso-position-horizontal-relative:page" from="318.05pt,112.7pt" to="403.85pt,112.7pt" strokeweight=".22978mm">
            <v:stroke dashstyle="dash"/>
            <w10:wrap anchorx="page"/>
          </v:line>
        </w:pict>
      </w:r>
      <w:r>
        <w:pict>
          <v:line id="_x0000_s4344" style="position:absolute;left:0;text-align:left;z-index:-28908032;mso-position-horizontal-relative:page" from="410.5pt,112.7pt" to="476.5pt,112.7pt" strokeweight=".22978mm">
            <v:stroke dashstyle="dash"/>
            <w10:wrap anchorx="page"/>
          </v:line>
        </w:pict>
      </w:r>
      <w:r w:rsidR="005F1A21">
        <w:rPr>
          <w:spacing w:val="-1"/>
        </w:rPr>
        <w:t>Log</w:t>
      </w:r>
      <w:r w:rsidR="005F1A21">
        <w:t xml:space="preserve"> </w:t>
      </w:r>
      <w:r w:rsidR="005F1A21">
        <w:rPr>
          <w:spacing w:val="-1"/>
        </w:rPr>
        <w:t>in</w:t>
      </w:r>
      <w:r w:rsidR="005F1A21">
        <w:t xml:space="preserve"> as</w:t>
      </w:r>
      <w:r w:rsidR="005F1A21">
        <w:rPr>
          <w:spacing w:val="-2"/>
        </w:rPr>
        <w:t xml:space="preserve"> </w:t>
      </w:r>
      <w:r w:rsidR="005F1A21">
        <w:t>the</w:t>
      </w:r>
      <w:r w:rsidR="005F1A21">
        <w:rPr>
          <w:spacing w:val="-2"/>
        </w:rPr>
        <w:t xml:space="preserve"> </w:t>
      </w:r>
      <w:r w:rsidR="005F1A21">
        <w:rPr>
          <w:rFonts w:ascii="Courier New"/>
        </w:rPr>
        <w:t>hr</w:t>
      </w:r>
      <w:r w:rsidR="005F1A21">
        <w:rPr>
          <w:rFonts w:ascii="Courier New"/>
          <w:spacing w:val="-70"/>
        </w:rPr>
        <w:t xml:space="preserve"> </w:t>
      </w:r>
      <w:r w:rsidR="005F1A21">
        <w:t>user</w:t>
      </w:r>
      <w:r w:rsidR="005F1A21">
        <w:rPr>
          <w:spacing w:val="1"/>
        </w:rPr>
        <w:t xml:space="preserve"> </w:t>
      </w:r>
      <w:r w:rsidR="005F1A21">
        <w:t>and list the</w:t>
      </w:r>
      <w:r w:rsidR="005F1A21">
        <w:rPr>
          <w:spacing w:val="-2"/>
        </w:rPr>
        <w:t xml:space="preserve"> </w:t>
      </w:r>
      <w:r w:rsidR="005F1A21">
        <w:t>tables in</w:t>
      </w:r>
      <w:r w:rsidR="005F1A21">
        <w:rPr>
          <w:spacing w:val="-2"/>
        </w:rPr>
        <w:t xml:space="preserve"> </w:t>
      </w:r>
      <w:r w:rsidR="005F1A21">
        <w:t>the</w:t>
      </w:r>
      <w:r w:rsidR="005F1A21">
        <w:rPr>
          <w:spacing w:val="1"/>
        </w:rPr>
        <w:t xml:space="preserve"> </w:t>
      </w:r>
      <w:r w:rsidR="005F1A21">
        <w:rPr>
          <w:rFonts w:ascii="Courier New"/>
        </w:rPr>
        <w:t>HR</w:t>
      </w:r>
      <w:r w:rsidR="005F1A21">
        <w:rPr>
          <w:rFonts w:ascii="Courier New"/>
          <w:spacing w:val="-75"/>
        </w:rPr>
        <w:t xml:space="preserve"> </w:t>
      </w:r>
      <w:r w:rsidR="005F1A21">
        <w:t>schema.</w:t>
      </w:r>
    </w:p>
    <w:p w:rsidR="005E0F74" w:rsidRDefault="005E0F74">
      <w:pPr>
        <w:sectPr w:rsidR="005E0F74">
          <w:footerReference w:type="default" r:id="rId16"/>
          <w:pgSz w:w="12240" w:h="15840"/>
          <w:pgMar w:top="1080" w:right="1100" w:bottom="1100" w:left="540" w:header="0" w:footer="913" w:gutter="0"/>
          <w:cols w:space="720"/>
        </w:sectPr>
      </w:pPr>
    </w:p>
    <w:p w:rsidR="005E0F74" w:rsidRDefault="00FD78AA">
      <w:pPr>
        <w:pStyle w:val="ListParagraph"/>
        <w:numPr>
          <w:ilvl w:val="0"/>
          <w:numId w:val="85"/>
        </w:numPr>
        <w:tabs>
          <w:tab w:val="left" w:pos="1334"/>
          <w:tab w:val="left" w:pos="1335"/>
        </w:tabs>
        <w:spacing w:before="77"/>
        <w:ind w:hanging="435"/>
      </w:pPr>
      <w:r>
        <w:lastRenderedPageBreak/>
        <w:pict>
          <v:group id="_x0000_s4335" style="position:absolute;left:0;text-align:left;margin-left:107.8pt;margin-top:20.3pt;width:432.35pt;height:312.9pt;z-index:-15721472;mso-wrap-distance-left:0;mso-wrap-distance-right:0;mso-position-horizontal-relative:page" coordorigin="2156,406" coordsize="8647,6258">
            <v:shape id="_x0000_s4343" style="position:absolute;left:2155;top:405;width:8647;height:6258" coordorigin="2156,406" coordsize="8647,6258" path="m10802,406r-9,l10793,415r,6239l2165,6654r,-6239l10793,415r,-9l2165,406r-9,l2156,415r,6239l2156,6664r9,l10793,6664r9,l10802,6654r,-6239l10802,406xe" fillcolor="black" stroked="f">
              <v:path arrowok="t"/>
            </v:shape>
            <v:shape id="_x0000_s4342" type="#_x0000_t202" style="position:absolute;left:2268;top:471;width:7281;height:1290" filled="f" stroked="f">
              <v:textbox inset="0,0,0,0">
                <w:txbxContent>
                  <w:p w:rsidR="00D14CCF" w:rsidRDefault="00D14CCF">
                    <w:pPr>
                      <w:rPr>
                        <w:b/>
                      </w:rPr>
                    </w:pPr>
                    <w:r>
                      <w:t>SQL&gt;</w:t>
                    </w:r>
                    <w:r>
                      <w:rPr>
                        <w:spacing w:val="-12"/>
                      </w:rPr>
                      <w:t xml:space="preserve"> </w:t>
                    </w:r>
                    <w:r>
                      <w:rPr>
                        <w:b/>
                      </w:rPr>
                      <w:t>connect</w:t>
                    </w:r>
                    <w:r>
                      <w:rPr>
                        <w:b/>
                        <w:spacing w:val="-11"/>
                      </w:rPr>
                      <w:t xml:space="preserve"> </w:t>
                    </w:r>
                    <w:r>
                      <w:rPr>
                        <w:b/>
                      </w:rPr>
                      <w:t>oe/&lt;password&gt;@host01:1521/dev1.example.com</w:t>
                    </w:r>
                  </w:p>
                  <w:p w:rsidR="00D14CCF" w:rsidRDefault="00D14CCF">
                    <w:pPr>
                      <w:spacing w:before="104"/>
                    </w:pPr>
                    <w:r>
                      <w:t>Connected.</w:t>
                    </w:r>
                  </w:p>
                  <w:p w:rsidR="00D14CCF" w:rsidRDefault="00D14CCF">
                    <w:pPr>
                      <w:spacing w:before="92"/>
                      <w:rPr>
                        <w:b/>
                      </w:rPr>
                    </w:pPr>
                    <w:r>
                      <w:t>SQL&gt;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rPr>
                        <w:b/>
                      </w:rPr>
                      <w:t>col</w:t>
                    </w:r>
                    <w:r>
                      <w:rPr>
                        <w:b/>
                        <w:spacing w:val="-3"/>
                      </w:rPr>
                      <w:t xml:space="preserve"> </w:t>
                    </w:r>
                    <w:r>
                      <w:rPr>
                        <w:b/>
                      </w:rPr>
                      <w:t>tname</w:t>
                    </w:r>
                    <w:r>
                      <w:rPr>
                        <w:b/>
                        <w:spacing w:val="-2"/>
                      </w:rPr>
                      <w:t xml:space="preserve"> </w:t>
                    </w:r>
                    <w:r>
                      <w:rPr>
                        <w:b/>
                      </w:rPr>
                      <w:t>format</w:t>
                    </w:r>
                    <w:r>
                      <w:rPr>
                        <w:b/>
                        <w:spacing w:val="-2"/>
                      </w:rPr>
                      <w:t xml:space="preserve"> </w:t>
                    </w:r>
                    <w:r>
                      <w:rPr>
                        <w:b/>
                      </w:rPr>
                      <w:t>a30</w:t>
                    </w:r>
                  </w:p>
                  <w:p w:rsidR="00D14CCF" w:rsidRDefault="00D14CCF">
                    <w:pPr>
                      <w:spacing w:before="96"/>
                      <w:rPr>
                        <w:b/>
                      </w:rPr>
                    </w:pPr>
                    <w:r>
                      <w:t>SQL&gt;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rPr>
                        <w:b/>
                      </w:rPr>
                      <w:t>select</w:t>
                    </w:r>
                    <w:r>
                      <w:rPr>
                        <w:b/>
                        <w:spacing w:val="-2"/>
                      </w:rPr>
                      <w:t xml:space="preserve"> </w:t>
                    </w:r>
                    <w:r>
                      <w:rPr>
                        <w:b/>
                      </w:rPr>
                      <w:t>*</w:t>
                    </w:r>
                    <w:r>
                      <w:rPr>
                        <w:b/>
                        <w:spacing w:val="-2"/>
                      </w:rPr>
                      <w:t xml:space="preserve"> </w:t>
                    </w:r>
                    <w:r>
                      <w:rPr>
                        <w:b/>
                      </w:rPr>
                      <w:t>from</w:t>
                    </w:r>
                    <w:r>
                      <w:rPr>
                        <w:b/>
                        <w:spacing w:val="-3"/>
                      </w:rPr>
                      <w:t xml:space="preserve"> </w:t>
                    </w:r>
                    <w:r>
                      <w:rPr>
                        <w:b/>
                      </w:rPr>
                      <w:t>tab;</w:t>
                    </w:r>
                  </w:p>
                </w:txbxContent>
              </v:textbox>
            </v:shape>
            <v:shape id="_x0000_s4341" type="#_x0000_t202" style="position:absolute;left:2268;top:2211;width:680;height:251" filled="f" stroked="f">
              <v:textbox inset="0,0,0,0">
                <w:txbxContent>
                  <w:p w:rsidR="00D14CCF" w:rsidRDefault="00D14CCF">
                    <w:r>
                      <w:t>TNAME</w:t>
                    </w:r>
                  </w:p>
                </w:txbxContent>
              </v:textbox>
            </v:shape>
            <v:shape id="_x0000_s4340" type="#_x0000_t202" style="position:absolute;left:5353;top:2211;width:944;height:251" filled="f" stroked="f">
              <v:textbox inset="0,0,0,0">
                <w:txbxContent>
                  <w:p w:rsidR="00D14CCF" w:rsidRDefault="00D14CCF">
                    <w:r>
                      <w:t>TABTYPE</w:t>
                    </w:r>
                  </w:p>
                </w:txbxContent>
              </v:textbox>
            </v:shape>
            <v:shape id="_x0000_s4339" type="#_x0000_t202" style="position:absolute;left:7381;top:2211;width:1208;height:251" filled="f" stroked="f">
              <v:textbox inset="0,0,0,0">
                <w:txbxContent>
                  <w:p w:rsidR="00D14CCF" w:rsidRDefault="00D14CCF">
                    <w:r>
                      <w:t>CLUSTERID</w:t>
                    </w:r>
                  </w:p>
                </w:txbxContent>
              </v:textbox>
            </v:shape>
            <v:shape id="_x0000_s4338" type="#_x0000_t202" style="position:absolute;left:2268;top:2905;width:1208;height:1636" filled="f" stroked="f">
              <v:textbox inset="0,0,0,0">
                <w:txbxContent>
                  <w:p w:rsidR="00D14CCF" w:rsidRDefault="00D14CCF">
                    <w:pPr>
                      <w:spacing w:line="333" w:lineRule="auto"/>
                      <w:ind w:right="8"/>
                    </w:pPr>
                    <w:r>
                      <w:rPr>
                        <w:spacing w:val="-1"/>
                      </w:rPr>
                      <w:t>LINEORDER</w:t>
                    </w:r>
                    <w:r>
                      <w:rPr>
                        <w:spacing w:val="-130"/>
                      </w:rPr>
                      <w:t xml:space="preserve"> </w:t>
                    </w:r>
                    <w:r>
                      <w:t>PART</w:t>
                    </w:r>
                    <w:r>
                      <w:rPr>
                        <w:spacing w:val="1"/>
                      </w:rPr>
                      <w:t xml:space="preserve"> </w:t>
                    </w:r>
                    <w:r>
                      <w:t>SUPPLIER</w:t>
                    </w:r>
                    <w:r>
                      <w:rPr>
                        <w:spacing w:val="1"/>
                      </w:rPr>
                      <w:t xml:space="preserve"> </w:t>
                    </w:r>
                    <w:r>
                      <w:t>CUSTOMER</w:t>
                    </w:r>
                  </w:p>
                  <w:p w:rsidR="00D14CCF" w:rsidRDefault="00D14CCF">
                    <w:pPr>
                      <w:spacing w:line="249" w:lineRule="exact"/>
                    </w:pPr>
                    <w:r>
                      <w:t>DATE_DIM</w:t>
                    </w:r>
                  </w:p>
                </w:txbxContent>
              </v:textbox>
            </v:shape>
            <v:shape id="_x0000_s4337" type="#_x0000_t202" style="position:absolute;left:5353;top:2905;width:680;height:1636" filled="f" stroked="f">
              <v:textbox inset="0,0,0,0">
                <w:txbxContent>
                  <w:p w:rsidR="00D14CCF" w:rsidRDefault="00D14CCF">
                    <w:pPr>
                      <w:spacing w:line="333" w:lineRule="auto"/>
                      <w:ind w:right="18"/>
                      <w:jc w:val="both"/>
                    </w:pPr>
                    <w:r>
                      <w:t>TABLE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TABLE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TABLE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TABLE</w:t>
                    </w:r>
                  </w:p>
                  <w:p w:rsidR="00D14CCF" w:rsidRDefault="00D14CCF">
                    <w:pPr>
                      <w:spacing w:line="249" w:lineRule="exact"/>
                    </w:pPr>
                    <w:r>
                      <w:t>TABLE</w:t>
                    </w:r>
                  </w:p>
                </w:txbxContent>
              </v:textbox>
            </v:shape>
            <v:shape id="_x0000_s4336" type="#_x0000_t202" style="position:absolute;left:2268;top:4977;width:7412;height:1585" filled="f" stroked="f">
              <v:textbox inset="0,0,0,0">
                <w:txbxContent>
                  <w:p w:rsidR="00D14CCF" w:rsidRDefault="00D14CCF">
                    <w:pPr>
                      <w:rPr>
                        <w:b/>
                      </w:rPr>
                    </w:pPr>
                    <w:r>
                      <w:t>SQL&gt;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rPr>
                        <w:b/>
                      </w:rPr>
                      <w:t>exit</w:t>
                    </w:r>
                  </w:p>
                  <w:p w:rsidR="00D14CCF" w:rsidRDefault="00D14CCF">
                    <w:pPr>
                      <w:spacing w:before="106" w:line="276" w:lineRule="auto"/>
                    </w:pPr>
                    <w:r>
                      <w:t>Disconnected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t>from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Oracle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Database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19c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t>Enterprise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Edition</w:t>
                    </w:r>
                    <w:r>
                      <w:rPr>
                        <w:spacing w:val="-129"/>
                      </w:rPr>
                      <w:t xml:space="preserve"> </w:t>
                    </w:r>
                    <w:r>
                      <w:t>Release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19.0.0.0.0 -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Production</w:t>
                    </w:r>
                  </w:p>
                  <w:p w:rsidR="00D14CCF" w:rsidRDefault="00D14CCF">
                    <w:pPr>
                      <w:spacing w:before="58"/>
                    </w:pPr>
                    <w:r>
                      <w:t>Version</w:t>
                    </w:r>
                    <w:r>
                      <w:rPr>
                        <w:spacing w:val="-9"/>
                      </w:rPr>
                      <w:t xml:space="preserve"> </w:t>
                    </w:r>
                    <w:r>
                      <w:t>19.3.0.0.0</w:t>
                    </w:r>
                  </w:p>
                  <w:p w:rsidR="00D14CCF" w:rsidRDefault="00D14CCF">
                    <w:pPr>
                      <w:spacing w:before="99"/>
                    </w:pPr>
                    <w:r>
                      <w:t>[oracle@host01</w:t>
                    </w:r>
                    <w:r>
                      <w:rPr>
                        <w:spacing w:val="-9"/>
                      </w:rPr>
                      <w:t xml:space="preserve"> </w:t>
                    </w:r>
                    <w:r>
                      <w:t>~]$</w:t>
                    </w:r>
                  </w:p>
                </w:txbxContent>
              </v:textbox>
            </v:shape>
            <w10:wrap type="topAndBottom" anchorx="page"/>
          </v:group>
        </w:pict>
      </w:r>
      <w:r>
        <w:pict>
          <v:line id="_x0000_s4334" style="position:absolute;left:0;text-align:left;z-index:-28905984;mso-position-horizontal-relative:page;mso-position-vertical-relative:page" from="113.4pt,187.95pt" to="311.4pt,187.95pt" strokeweight=".22978mm">
            <v:stroke dashstyle="dash"/>
            <w10:wrap anchorx="page" anchory="page"/>
          </v:line>
        </w:pict>
      </w:r>
      <w:r>
        <w:pict>
          <v:line id="_x0000_s4333" style="position:absolute;left:0;text-align:left;z-index:-28905472;mso-position-horizontal-relative:page;mso-position-vertical-relative:page" from="318.05pt,187.95pt" to="403.85pt,187.95pt" strokeweight=".22978mm">
            <v:stroke dashstyle="dash"/>
            <w10:wrap anchorx="page" anchory="page"/>
          </v:line>
        </w:pict>
      </w:r>
      <w:r>
        <w:pict>
          <v:line id="_x0000_s4332" style="position:absolute;left:0;text-align:left;z-index:-28904960;mso-position-horizontal-relative:page;mso-position-vertical-relative:page" from="410.5pt,187.95pt" to="476.5pt,187.95pt" strokeweight=".22978mm">
            <v:stroke dashstyle="dash"/>
            <w10:wrap anchorx="page" anchory="page"/>
          </v:line>
        </w:pict>
      </w:r>
      <w:r w:rsidR="005F1A21">
        <w:rPr>
          <w:spacing w:val="-1"/>
        </w:rPr>
        <w:t>Log</w:t>
      </w:r>
      <w:r w:rsidR="005F1A21">
        <w:t xml:space="preserve"> </w:t>
      </w:r>
      <w:r w:rsidR="005F1A21">
        <w:rPr>
          <w:spacing w:val="-1"/>
        </w:rPr>
        <w:t>in</w:t>
      </w:r>
      <w:r w:rsidR="005F1A21">
        <w:t xml:space="preserve"> </w:t>
      </w:r>
      <w:r w:rsidR="005F1A21">
        <w:rPr>
          <w:spacing w:val="-1"/>
        </w:rPr>
        <w:t>as</w:t>
      </w:r>
      <w:r w:rsidR="005F1A21">
        <w:rPr>
          <w:spacing w:val="-2"/>
        </w:rPr>
        <w:t xml:space="preserve"> </w:t>
      </w:r>
      <w:r w:rsidR="005F1A21">
        <w:rPr>
          <w:spacing w:val="-1"/>
        </w:rPr>
        <w:t>the</w:t>
      </w:r>
      <w:r w:rsidR="005F1A21">
        <w:rPr>
          <w:spacing w:val="-2"/>
        </w:rPr>
        <w:t xml:space="preserve"> </w:t>
      </w:r>
      <w:r w:rsidR="005F1A21">
        <w:rPr>
          <w:rFonts w:ascii="Courier New"/>
          <w:spacing w:val="-1"/>
        </w:rPr>
        <w:t>oe</w:t>
      </w:r>
      <w:r w:rsidR="005F1A21">
        <w:rPr>
          <w:rFonts w:ascii="Courier New"/>
          <w:spacing w:val="-70"/>
        </w:rPr>
        <w:t xml:space="preserve"> </w:t>
      </w:r>
      <w:r w:rsidR="005F1A21">
        <w:rPr>
          <w:spacing w:val="-1"/>
        </w:rPr>
        <w:t>user</w:t>
      </w:r>
      <w:r w:rsidR="005F1A21">
        <w:rPr>
          <w:spacing w:val="1"/>
        </w:rPr>
        <w:t xml:space="preserve"> </w:t>
      </w:r>
      <w:r w:rsidR="005F1A21">
        <w:rPr>
          <w:spacing w:val="-1"/>
        </w:rPr>
        <w:t>and</w:t>
      </w:r>
      <w:r w:rsidR="005F1A21">
        <w:rPr>
          <w:spacing w:val="1"/>
        </w:rPr>
        <w:t xml:space="preserve"> </w:t>
      </w:r>
      <w:r w:rsidR="005F1A21">
        <w:t>list</w:t>
      </w:r>
      <w:r w:rsidR="005F1A21">
        <w:rPr>
          <w:spacing w:val="-1"/>
        </w:rPr>
        <w:t xml:space="preserve"> </w:t>
      </w:r>
      <w:r w:rsidR="005F1A21">
        <w:t>the</w:t>
      </w:r>
      <w:r w:rsidR="005F1A21">
        <w:rPr>
          <w:spacing w:val="-2"/>
        </w:rPr>
        <w:t xml:space="preserve"> </w:t>
      </w:r>
      <w:r w:rsidR="005F1A21">
        <w:t>tables in</w:t>
      </w:r>
      <w:r w:rsidR="005F1A21">
        <w:rPr>
          <w:spacing w:val="-2"/>
        </w:rPr>
        <w:t xml:space="preserve"> </w:t>
      </w:r>
      <w:r w:rsidR="005F1A21">
        <w:t>the</w:t>
      </w:r>
      <w:r w:rsidR="005F1A21">
        <w:rPr>
          <w:spacing w:val="1"/>
        </w:rPr>
        <w:t xml:space="preserve"> </w:t>
      </w:r>
      <w:r w:rsidR="005F1A21">
        <w:rPr>
          <w:rFonts w:ascii="Courier New"/>
        </w:rPr>
        <w:t>OE</w:t>
      </w:r>
      <w:r w:rsidR="005F1A21">
        <w:rPr>
          <w:rFonts w:ascii="Courier New"/>
          <w:spacing w:val="-74"/>
        </w:rPr>
        <w:t xml:space="preserve"> </w:t>
      </w:r>
      <w:r w:rsidR="005F1A21">
        <w:t>schema.</w:t>
      </w:r>
      <w:r w:rsidR="005F1A21">
        <w:rPr>
          <w:spacing w:val="2"/>
        </w:rPr>
        <w:t xml:space="preserve"> </w:t>
      </w:r>
      <w:r w:rsidR="005F1A21">
        <w:t>Exit</w:t>
      </w:r>
      <w:r w:rsidR="005F1A21">
        <w:rPr>
          <w:spacing w:val="2"/>
        </w:rPr>
        <w:t xml:space="preserve"> </w:t>
      </w:r>
      <w:r w:rsidR="005F1A21">
        <w:t>your</w:t>
      </w:r>
      <w:r w:rsidR="005F1A21">
        <w:rPr>
          <w:spacing w:val="1"/>
        </w:rPr>
        <w:t xml:space="preserve"> </w:t>
      </w:r>
      <w:r w:rsidR="005F1A21">
        <w:t>SQL*Plus session.</w:t>
      </w:r>
    </w:p>
    <w:p w:rsidR="005E0F74" w:rsidRDefault="005E0F74">
      <w:pPr>
        <w:pStyle w:val="BodyText"/>
        <w:spacing w:before="8"/>
        <w:rPr>
          <w:rFonts w:ascii="Arial MT"/>
          <w:sz w:val="25"/>
        </w:rPr>
      </w:pPr>
    </w:p>
    <w:p w:rsidR="005E0F74" w:rsidRDefault="005F1A21">
      <w:pPr>
        <w:pStyle w:val="ListParagraph"/>
        <w:numPr>
          <w:ilvl w:val="0"/>
          <w:numId w:val="85"/>
        </w:numPr>
        <w:tabs>
          <w:tab w:val="left" w:pos="1334"/>
          <w:tab w:val="left" w:pos="1335"/>
        </w:tabs>
        <w:spacing w:before="93" w:line="272" w:lineRule="exact"/>
        <w:ind w:hanging="435"/>
      </w:pPr>
      <w:r>
        <w:rPr>
          <w:spacing w:val="-1"/>
        </w:rPr>
        <w:t>Connect to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>host02</w:t>
      </w:r>
      <w:r>
        <w:rPr>
          <w:rFonts w:ascii="Courier New"/>
          <w:spacing w:val="-72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rPr>
          <w:rFonts w:ascii="Courier New"/>
        </w:rPr>
        <w:t>oracle</w:t>
      </w:r>
      <w:r>
        <w:rPr>
          <w:rFonts w:ascii="Courier New"/>
          <w:spacing w:val="-73"/>
        </w:rPr>
        <w:t xml:space="preserve"> </w:t>
      </w:r>
      <w:r>
        <w:t>OS user.</w:t>
      </w:r>
      <w:r>
        <w:rPr>
          <w:spacing w:val="-1"/>
        </w:rPr>
        <w:t xml:space="preserve"> </w:t>
      </w:r>
      <w:r>
        <w:t>Set</w:t>
      </w:r>
      <w:r>
        <w:rPr>
          <w:spacing w:val="-1"/>
        </w:rPr>
        <w:t xml:space="preserve"> </w:t>
      </w:r>
      <w:r>
        <w:t>the environment</w:t>
      </w:r>
      <w:r>
        <w:rPr>
          <w:spacing w:val="-1"/>
        </w:rPr>
        <w:t xml:space="preserve"> </w:t>
      </w:r>
      <w:r>
        <w:t>variables</w:t>
      </w:r>
      <w:r>
        <w:rPr>
          <w:spacing w:val="4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using the</w:t>
      </w:r>
    </w:p>
    <w:p w:rsidR="005E0F74" w:rsidRDefault="00FD78AA">
      <w:pPr>
        <w:pStyle w:val="BodyText"/>
        <w:spacing w:line="272" w:lineRule="exact"/>
        <w:ind w:left="1334"/>
        <w:rPr>
          <w:rFonts w:ascii="Arial MT"/>
        </w:rPr>
      </w:pPr>
      <w:r>
        <w:pict>
          <v:shape id="_x0000_s4331" type="#_x0000_t202" style="position:absolute;left:0;text-align:left;margin-left:109.35pt;margin-top:16.9pt;width:436.7pt;height:92.8pt;z-index:-15720960;mso-wrap-distance-left:0;mso-wrap-distance-right:0;mso-position-horizontal-relative:page" filled="f" strokeweight=".33864mm">
            <v:textbox inset="0,0,0,0">
              <w:txbxContent>
                <w:p w:rsidR="00D14CCF" w:rsidRDefault="00D14CCF">
                  <w:pPr>
                    <w:spacing w:before="18"/>
                    <w:ind w:left="108"/>
                    <w:rPr>
                      <w:b/>
                    </w:rPr>
                  </w:pPr>
                  <w:r>
                    <w:t>[oracle@host01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~]$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ssh</w:t>
                  </w:r>
                  <w:r>
                    <w:rPr>
                      <w:b/>
                      <w:spacing w:val="-6"/>
                    </w:rPr>
                    <w:t xml:space="preserve"> </w:t>
                  </w:r>
                  <w:r>
                    <w:rPr>
                      <w:b/>
                    </w:rPr>
                    <w:t>oracle@host02</w:t>
                  </w:r>
                </w:p>
                <w:p w:rsidR="00D14CCF" w:rsidRDefault="00D14CCF">
                  <w:pPr>
                    <w:spacing w:before="65"/>
                    <w:ind w:left="108"/>
                    <w:rPr>
                      <w:i/>
                    </w:rPr>
                  </w:pPr>
                  <w:r>
                    <w:t>oracle@host02's</w:t>
                  </w:r>
                  <w:r>
                    <w:rPr>
                      <w:spacing w:val="-9"/>
                    </w:rPr>
                    <w:t xml:space="preserve"> </w:t>
                  </w:r>
                  <w:r>
                    <w:t>password:</w:t>
                  </w:r>
                  <w:r>
                    <w:rPr>
                      <w:spacing w:val="-8"/>
                    </w:rPr>
                    <w:t xml:space="preserve"> </w:t>
                  </w:r>
                  <w:r>
                    <w:rPr>
                      <w:i/>
                    </w:rPr>
                    <w:t>&lt;password&gt;</w:t>
                  </w:r>
                </w:p>
                <w:p w:rsidR="00D14CCF" w:rsidRDefault="00D14CCF">
                  <w:pPr>
                    <w:pStyle w:val="BodyText"/>
                    <w:spacing w:before="61" w:line="290" w:lineRule="auto"/>
                    <w:ind w:left="108"/>
                    <w:rPr>
                      <w:b/>
                    </w:rPr>
                  </w:pPr>
                  <w:r>
                    <w:t>Last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login: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Mon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Jun</w:t>
                  </w:r>
                  <w:r>
                    <w:rPr>
                      <w:spacing w:val="127"/>
                    </w:rPr>
                    <w:t xml:space="preserve"> </w:t>
                  </w:r>
                  <w:r>
                    <w:t>8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01:11:16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2020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host01.example.com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[oracle@host02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 xml:space="preserve">~]$ </w:t>
                  </w:r>
                  <w:r>
                    <w:rPr>
                      <w:b/>
                    </w:rPr>
                    <w:t>.</w:t>
                  </w:r>
                  <w:r>
                    <w:rPr>
                      <w:b/>
                      <w:spacing w:val="-1"/>
                    </w:rPr>
                    <w:t xml:space="preserve"> </w:t>
                  </w:r>
                  <w:r>
                    <w:rPr>
                      <w:b/>
                    </w:rPr>
                    <w:t>oraenv</w:t>
                  </w:r>
                </w:p>
                <w:p w:rsidR="00D14CCF" w:rsidRDefault="00D14CCF">
                  <w:pPr>
                    <w:spacing w:before="9"/>
                    <w:ind w:left="108"/>
                    <w:rPr>
                      <w:b/>
                    </w:rPr>
                  </w:pPr>
                  <w:r>
                    <w:t>ORACLE_SID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[oracle]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?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bostonFS</w:t>
                  </w:r>
                </w:p>
                <w:p w:rsidR="00D14CCF" w:rsidRDefault="00D14CCF">
                  <w:pPr>
                    <w:pStyle w:val="BodyText"/>
                    <w:spacing w:before="67"/>
                    <w:ind w:left="108"/>
                  </w:pPr>
                  <w:r>
                    <w:t>The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Oracle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base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has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been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set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to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/u01/app/oracle</w:t>
                  </w:r>
                </w:p>
              </w:txbxContent>
            </v:textbox>
            <w10:wrap type="topAndBottom" anchorx="page"/>
          </v:shape>
        </w:pict>
      </w:r>
      <w:r w:rsidR="005F1A21">
        <w:rPr>
          <w:spacing w:val="-1"/>
        </w:rPr>
        <w:t>oraenv</w:t>
      </w:r>
      <w:r w:rsidR="005F1A21">
        <w:rPr>
          <w:spacing w:val="-71"/>
        </w:rPr>
        <w:t xml:space="preserve"> </w:t>
      </w:r>
      <w:r w:rsidR="005F1A21">
        <w:rPr>
          <w:rFonts w:ascii="Arial MT"/>
          <w:spacing w:val="-1"/>
        </w:rPr>
        <w:t xml:space="preserve">script. </w:t>
      </w:r>
      <w:r w:rsidR="005F1A21">
        <w:rPr>
          <w:rFonts w:ascii="Arial MT"/>
        </w:rPr>
        <w:t>The</w:t>
      </w:r>
      <w:r w:rsidR="005F1A21">
        <w:rPr>
          <w:rFonts w:ascii="Arial MT"/>
          <w:spacing w:val="2"/>
        </w:rPr>
        <w:t xml:space="preserve"> </w:t>
      </w:r>
      <w:r w:rsidR="005F1A21">
        <w:t>/etc/oratab</w:t>
      </w:r>
      <w:r w:rsidR="005F1A21">
        <w:rPr>
          <w:spacing w:val="-74"/>
        </w:rPr>
        <w:t xml:space="preserve"> </w:t>
      </w:r>
      <w:r w:rsidR="005F1A21">
        <w:rPr>
          <w:rFonts w:ascii="Arial MT"/>
        </w:rPr>
        <w:t>file has</w:t>
      </w:r>
      <w:r w:rsidR="005F1A21">
        <w:rPr>
          <w:rFonts w:ascii="Arial MT"/>
          <w:spacing w:val="-1"/>
        </w:rPr>
        <w:t xml:space="preserve"> </w:t>
      </w:r>
      <w:r w:rsidR="005F1A21">
        <w:rPr>
          <w:rFonts w:ascii="Arial MT"/>
        </w:rPr>
        <w:t>been</w:t>
      </w:r>
      <w:r w:rsidR="005F1A21">
        <w:rPr>
          <w:rFonts w:ascii="Arial MT"/>
          <w:spacing w:val="-2"/>
        </w:rPr>
        <w:t xml:space="preserve"> </w:t>
      </w:r>
      <w:r w:rsidR="005F1A21">
        <w:rPr>
          <w:rFonts w:ascii="Arial MT"/>
        </w:rPr>
        <w:t>updated</w:t>
      </w:r>
      <w:r w:rsidR="005F1A21">
        <w:rPr>
          <w:rFonts w:ascii="Arial MT"/>
          <w:spacing w:val="-2"/>
        </w:rPr>
        <w:t xml:space="preserve"> </w:t>
      </w:r>
      <w:r w:rsidR="005F1A21">
        <w:rPr>
          <w:rFonts w:ascii="Arial MT"/>
        </w:rPr>
        <w:t>for this</w:t>
      </w:r>
      <w:r w:rsidR="005F1A21">
        <w:rPr>
          <w:rFonts w:ascii="Arial MT"/>
          <w:spacing w:val="-2"/>
        </w:rPr>
        <w:t xml:space="preserve"> </w:t>
      </w:r>
      <w:r w:rsidR="005F1A21">
        <w:rPr>
          <w:rFonts w:ascii="Arial MT"/>
        </w:rPr>
        <w:t>course.</w:t>
      </w:r>
    </w:p>
    <w:p w:rsidR="005E0F74" w:rsidRDefault="005E0F74">
      <w:pPr>
        <w:pStyle w:val="BodyText"/>
        <w:spacing w:before="4"/>
        <w:rPr>
          <w:rFonts w:ascii="Arial MT"/>
          <w:sz w:val="25"/>
        </w:rPr>
      </w:pPr>
    </w:p>
    <w:p w:rsidR="005E0F74" w:rsidRDefault="005F1A21">
      <w:pPr>
        <w:pStyle w:val="ListParagraph"/>
        <w:numPr>
          <w:ilvl w:val="0"/>
          <w:numId w:val="85"/>
        </w:numPr>
        <w:tabs>
          <w:tab w:val="left" w:pos="1335"/>
        </w:tabs>
        <w:ind w:hanging="435"/>
      </w:pPr>
      <w:r>
        <w:rPr>
          <w:spacing w:val="-1"/>
        </w:rPr>
        <w:t>Connect to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>host03</w:t>
      </w:r>
      <w:r>
        <w:rPr>
          <w:rFonts w:ascii="Courier New"/>
          <w:spacing w:val="1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rPr>
          <w:rFonts w:ascii="Courier New"/>
        </w:rPr>
        <w:t>oracle</w:t>
      </w:r>
      <w:r>
        <w:rPr>
          <w:rFonts w:ascii="Courier New"/>
          <w:spacing w:val="-73"/>
        </w:rPr>
        <w:t xml:space="preserve"> </w:t>
      </w:r>
      <w:r>
        <w:t>OS user.</w:t>
      </w:r>
      <w:r>
        <w:rPr>
          <w:spacing w:val="-1"/>
        </w:rPr>
        <w:t xml:space="preserve"> </w:t>
      </w:r>
      <w:r>
        <w:t>Set the</w:t>
      </w:r>
      <w:r>
        <w:rPr>
          <w:spacing w:val="-2"/>
        </w:rPr>
        <w:t xml:space="preserve"> </w:t>
      </w:r>
      <w:r>
        <w:t>environment</w:t>
      </w:r>
      <w:r>
        <w:rPr>
          <w:spacing w:val="-1"/>
        </w:rPr>
        <w:t xml:space="preserve"> </w:t>
      </w:r>
      <w:r>
        <w:t>variables</w:t>
      </w:r>
      <w:r>
        <w:rPr>
          <w:spacing w:val="4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using the</w:t>
      </w:r>
    </w:p>
    <w:p w:rsidR="005E0F74" w:rsidRDefault="00FD78AA">
      <w:pPr>
        <w:pStyle w:val="BodyText"/>
        <w:spacing w:before="2"/>
        <w:ind w:left="1334"/>
        <w:rPr>
          <w:rFonts w:ascii="Arial MT"/>
        </w:rPr>
      </w:pPr>
      <w:r>
        <w:pict>
          <v:shape id="_x0000_s4330" type="#_x0000_t202" style="position:absolute;left:0;text-align:left;margin-left:109.35pt;margin-top:16.15pt;width:436.7pt;height:123.75pt;z-index:-15720448;mso-wrap-distance-left:0;mso-wrap-distance-right:0;mso-position-horizontal-relative:page" filled="f" strokeweight=".33864mm">
            <v:textbox inset="0,0,0,0">
              <w:txbxContent>
                <w:p w:rsidR="00D14CCF" w:rsidRDefault="00D14CCF">
                  <w:pPr>
                    <w:spacing w:before="18"/>
                    <w:ind w:left="108"/>
                    <w:rPr>
                      <w:b/>
                    </w:rPr>
                  </w:pPr>
                  <w:r>
                    <w:t>[oracle@host02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~]$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ssh</w:t>
                  </w:r>
                  <w:r>
                    <w:rPr>
                      <w:b/>
                      <w:spacing w:val="-6"/>
                    </w:rPr>
                    <w:t xml:space="preserve"> </w:t>
                  </w:r>
                  <w:r>
                    <w:rPr>
                      <w:b/>
                    </w:rPr>
                    <w:t>oracle@host03</w:t>
                  </w:r>
                </w:p>
                <w:p w:rsidR="00D14CCF" w:rsidRDefault="00D14CCF">
                  <w:pPr>
                    <w:spacing w:before="68"/>
                    <w:ind w:left="108"/>
                    <w:rPr>
                      <w:i/>
                    </w:rPr>
                  </w:pPr>
                  <w:r>
                    <w:t>oracle@host03's</w:t>
                  </w:r>
                  <w:r>
                    <w:rPr>
                      <w:spacing w:val="-9"/>
                    </w:rPr>
                    <w:t xml:space="preserve"> </w:t>
                  </w:r>
                  <w:r>
                    <w:t>password:</w:t>
                  </w:r>
                  <w:r>
                    <w:rPr>
                      <w:spacing w:val="-8"/>
                    </w:rPr>
                    <w:t xml:space="preserve"> </w:t>
                  </w:r>
                  <w:r>
                    <w:rPr>
                      <w:i/>
                    </w:rPr>
                    <w:t>&lt;password&gt;</w:t>
                  </w:r>
                </w:p>
                <w:p w:rsidR="00D14CCF" w:rsidRDefault="00D14CCF">
                  <w:pPr>
                    <w:pStyle w:val="BodyText"/>
                    <w:spacing w:before="60" w:line="288" w:lineRule="auto"/>
                    <w:ind w:left="108"/>
                    <w:rPr>
                      <w:b/>
                    </w:rPr>
                  </w:pPr>
                  <w:r>
                    <w:t>Last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login: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Mon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Jun</w:t>
                  </w:r>
                  <w:r>
                    <w:rPr>
                      <w:spacing w:val="127"/>
                    </w:rPr>
                    <w:t xml:space="preserve"> </w:t>
                  </w:r>
                  <w:r>
                    <w:t>8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01:11:16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2020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host01.example.com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[oracle@host02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 xml:space="preserve">~]$ </w:t>
                  </w:r>
                  <w:r>
                    <w:rPr>
                      <w:b/>
                    </w:rPr>
                    <w:t>.</w:t>
                  </w:r>
                  <w:r>
                    <w:rPr>
                      <w:b/>
                      <w:spacing w:val="-1"/>
                    </w:rPr>
                    <w:t xml:space="preserve"> </w:t>
                  </w:r>
                  <w:r>
                    <w:rPr>
                      <w:b/>
                    </w:rPr>
                    <w:t>oraenv</w:t>
                  </w:r>
                </w:p>
                <w:p w:rsidR="00D14CCF" w:rsidRDefault="00D14CCF">
                  <w:pPr>
                    <w:pStyle w:val="BodyText"/>
                    <w:spacing w:before="12"/>
                    <w:ind w:left="108"/>
                    <w:rPr>
                      <w:b/>
                    </w:rPr>
                  </w:pPr>
                  <w:r>
                    <w:t>ORACLE_SID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[oracle]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?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london</w:t>
                  </w:r>
                </w:p>
                <w:p w:rsidR="00D14CCF" w:rsidRDefault="00D14CCF">
                  <w:pPr>
                    <w:pStyle w:val="BodyText"/>
                    <w:spacing w:before="67" w:line="290" w:lineRule="auto"/>
                    <w:ind w:left="108" w:right="961"/>
                    <w:rPr>
                      <w:b/>
                    </w:rPr>
                  </w:pPr>
                  <w:r>
                    <w:t>The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Oracle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base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has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been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set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to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/u01/app/oracle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[oracle@host03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 xml:space="preserve">~]$ </w:t>
                  </w:r>
                  <w:r>
                    <w:rPr>
                      <w:b/>
                    </w:rPr>
                    <w:t>.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oraenv</w:t>
                  </w:r>
                </w:p>
                <w:p w:rsidR="00D14CCF" w:rsidRDefault="00D14CCF">
                  <w:pPr>
                    <w:spacing w:before="11"/>
                    <w:ind w:left="108"/>
                    <w:rPr>
                      <w:b/>
                    </w:rPr>
                  </w:pPr>
                  <w:r>
                    <w:t>ORACLE_SID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[london]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?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london2</w:t>
                  </w:r>
                </w:p>
              </w:txbxContent>
            </v:textbox>
            <w10:wrap type="topAndBottom" anchorx="page"/>
          </v:shape>
        </w:pict>
      </w:r>
      <w:r w:rsidR="005F1A21">
        <w:rPr>
          <w:spacing w:val="-1"/>
        </w:rPr>
        <w:t>oraenv</w:t>
      </w:r>
      <w:r w:rsidR="005F1A21">
        <w:rPr>
          <w:spacing w:val="-71"/>
        </w:rPr>
        <w:t xml:space="preserve"> </w:t>
      </w:r>
      <w:r w:rsidR="005F1A21">
        <w:rPr>
          <w:rFonts w:ascii="Arial MT"/>
          <w:spacing w:val="-1"/>
        </w:rPr>
        <w:t xml:space="preserve">script. </w:t>
      </w:r>
      <w:r w:rsidR="005F1A21">
        <w:rPr>
          <w:rFonts w:ascii="Arial MT"/>
        </w:rPr>
        <w:t>The</w:t>
      </w:r>
      <w:r w:rsidR="005F1A21">
        <w:rPr>
          <w:rFonts w:ascii="Arial MT"/>
          <w:spacing w:val="2"/>
        </w:rPr>
        <w:t xml:space="preserve"> </w:t>
      </w:r>
      <w:r w:rsidR="005F1A21">
        <w:t>/etc/oratab</w:t>
      </w:r>
      <w:r w:rsidR="005F1A21">
        <w:rPr>
          <w:spacing w:val="-74"/>
        </w:rPr>
        <w:t xml:space="preserve"> </w:t>
      </w:r>
      <w:r w:rsidR="005F1A21">
        <w:rPr>
          <w:rFonts w:ascii="Arial MT"/>
        </w:rPr>
        <w:t>file has</w:t>
      </w:r>
      <w:r w:rsidR="005F1A21">
        <w:rPr>
          <w:rFonts w:ascii="Arial MT"/>
          <w:spacing w:val="-1"/>
        </w:rPr>
        <w:t xml:space="preserve"> </w:t>
      </w:r>
      <w:r w:rsidR="005F1A21">
        <w:rPr>
          <w:rFonts w:ascii="Arial MT"/>
        </w:rPr>
        <w:t>been</w:t>
      </w:r>
      <w:r w:rsidR="005F1A21">
        <w:rPr>
          <w:rFonts w:ascii="Arial MT"/>
          <w:spacing w:val="-2"/>
        </w:rPr>
        <w:t xml:space="preserve"> </w:t>
      </w:r>
      <w:r w:rsidR="005F1A21">
        <w:rPr>
          <w:rFonts w:ascii="Arial MT"/>
        </w:rPr>
        <w:t>updated</w:t>
      </w:r>
      <w:r w:rsidR="005F1A21">
        <w:rPr>
          <w:rFonts w:ascii="Arial MT"/>
          <w:spacing w:val="-2"/>
        </w:rPr>
        <w:t xml:space="preserve"> </w:t>
      </w:r>
      <w:r w:rsidR="005F1A21">
        <w:rPr>
          <w:rFonts w:ascii="Arial MT"/>
        </w:rPr>
        <w:t>for this</w:t>
      </w:r>
      <w:r w:rsidR="005F1A21">
        <w:rPr>
          <w:rFonts w:ascii="Arial MT"/>
          <w:spacing w:val="-2"/>
        </w:rPr>
        <w:t xml:space="preserve"> </w:t>
      </w:r>
      <w:r w:rsidR="005F1A21">
        <w:rPr>
          <w:rFonts w:ascii="Arial MT"/>
        </w:rPr>
        <w:t>course.</w:t>
      </w:r>
    </w:p>
    <w:p w:rsidR="005E0F74" w:rsidRDefault="005E0F74">
      <w:pPr>
        <w:rPr>
          <w:rFonts w:ascii="Arial MT"/>
        </w:rPr>
        <w:sectPr w:rsidR="005E0F74">
          <w:footerReference w:type="default" r:id="rId17"/>
          <w:pgSz w:w="12240" w:h="15840"/>
          <w:pgMar w:top="1080" w:right="1100" w:bottom="1100" w:left="540" w:header="0" w:footer="913" w:gutter="0"/>
          <w:cols w:space="720"/>
        </w:sectPr>
      </w:pPr>
    </w:p>
    <w:p w:rsidR="005E0F74" w:rsidRDefault="00FD78AA">
      <w:pPr>
        <w:pStyle w:val="BodyText"/>
        <w:ind w:left="1636"/>
        <w:rPr>
          <w:rFonts w:ascii="Arial MT"/>
          <w:sz w:val="20"/>
        </w:rPr>
      </w:pPr>
      <w:r>
        <w:rPr>
          <w:rFonts w:ascii="Arial MT"/>
          <w:sz w:val="20"/>
        </w:rPr>
      </w:r>
      <w:r>
        <w:rPr>
          <w:rFonts w:ascii="Arial MT"/>
          <w:sz w:val="20"/>
        </w:rPr>
        <w:pict>
          <v:shape id="_x0000_s4482" type="#_x0000_t202" style="width:436.7pt;height:31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D14CCF" w:rsidRDefault="00D14CCF">
                  <w:pPr>
                    <w:pStyle w:val="BodyText"/>
                    <w:spacing w:before="25"/>
                    <w:ind w:left="108"/>
                  </w:pPr>
                  <w:r>
                    <w:t>The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Oracle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base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remains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unchanged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with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value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/u01/app/oracle</w:t>
                  </w:r>
                </w:p>
                <w:p w:rsidR="00D14CCF" w:rsidRDefault="00D14CCF">
                  <w:pPr>
                    <w:pStyle w:val="BodyText"/>
                    <w:spacing w:before="64"/>
                    <w:ind w:left="108"/>
                  </w:pPr>
                  <w:r>
                    <w:t>[oracle@host03</w:t>
                  </w:r>
                  <w:r>
                    <w:rPr>
                      <w:spacing w:val="-7"/>
                    </w:rPr>
                    <w:t xml:space="preserve"> </w:t>
                  </w:r>
                  <w:r>
                    <w:t>~]$</w:t>
                  </w:r>
                </w:p>
              </w:txbxContent>
            </v:textbox>
            <w10:anchorlock/>
          </v:shape>
        </w:pict>
      </w:r>
    </w:p>
    <w:p w:rsidR="005E0F74" w:rsidRDefault="005E0F74">
      <w:pPr>
        <w:pStyle w:val="BodyText"/>
        <w:spacing w:before="4"/>
        <w:rPr>
          <w:rFonts w:ascii="Arial MT"/>
          <w:sz w:val="25"/>
        </w:rPr>
      </w:pPr>
    </w:p>
    <w:p w:rsidR="005E0F74" w:rsidRDefault="005F1A21">
      <w:pPr>
        <w:pStyle w:val="ListParagraph"/>
        <w:numPr>
          <w:ilvl w:val="0"/>
          <w:numId w:val="85"/>
        </w:numPr>
        <w:tabs>
          <w:tab w:val="left" w:pos="1335"/>
        </w:tabs>
        <w:spacing w:before="93"/>
        <w:ind w:hanging="435"/>
      </w:pPr>
      <w:r>
        <w:rPr>
          <w:spacing w:val="-1"/>
        </w:rPr>
        <w:t>Connect to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>host04</w:t>
      </w:r>
      <w:r>
        <w:rPr>
          <w:rFonts w:ascii="Courier New"/>
          <w:spacing w:val="1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rPr>
          <w:rFonts w:ascii="Courier New"/>
        </w:rPr>
        <w:t>oracle</w:t>
      </w:r>
      <w:r>
        <w:rPr>
          <w:rFonts w:ascii="Courier New"/>
          <w:spacing w:val="-73"/>
        </w:rPr>
        <w:t xml:space="preserve"> </w:t>
      </w:r>
      <w:r>
        <w:t>OS user.</w:t>
      </w:r>
      <w:r>
        <w:rPr>
          <w:spacing w:val="-1"/>
        </w:rPr>
        <w:t xml:space="preserve"> </w:t>
      </w:r>
      <w:r>
        <w:t>Set the</w:t>
      </w:r>
      <w:r>
        <w:rPr>
          <w:spacing w:val="-2"/>
        </w:rPr>
        <w:t xml:space="preserve"> </w:t>
      </w:r>
      <w:r>
        <w:t>environment</w:t>
      </w:r>
      <w:r>
        <w:rPr>
          <w:spacing w:val="-1"/>
        </w:rPr>
        <w:t xml:space="preserve"> </w:t>
      </w:r>
      <w:r>
        <w:t>variables</w:t>
      </w:r>
      <w:r>
        <w:rPr>
          <w:spacing w:val="4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using the</w:t>
      </w:r>
    </w:p>
    <w:p w:rsidR="005E0F74" w:rsidRDefault="00FD78AA">
      <w:pPr>
        <w:pStyle w:val="BodyText"/>
        <w:spacing w:before="2"/>
        <w:ind w:left="1334"/>
        <w:rPr>
          <w:rFonts w:ascii="Arial MT"/>
        </w:rPr>
      </w:pPr>
      <w:r>
        <w:pict>
          <v:shape id="_x0000_s4328" type="#_x0000_t202" style="position:absolute;left:0;text-align:left;margin-left:109.35pt;margin-top:16.9pt;width:436.7pt;height:108.3pt;z-index:-15717888;mso-wrap-distance-left:0;mso-wrap-distance-right:0;mso-position-horizontal-relative:page" filled="f" strokeweight=".33864mm">
            <v:textbox inset="0,0,0,0">
              <w:txbxContent>
                <w:p w:rsidR="00D14CCF" w:rsidRDefault="00D14CCF">
                  <w:pPr>
                    <w:spacing w:before="18"/>
                    <w:ind w:left="108"/>
                    <w:rPr>
                      <w:b/>
                    </w:rPr>
                  </w:pPr>
                  <w:r>
                    <w:t>[oracle@host03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~]$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ssh</w:t>
                  </w:r>
                  <w:r>
                    <w:rPr>
                      <w:b/>
                      <w:spacing w:val="-6"/>
                    </w:rPr>
                    <w:t xml:space="preserve"> </w:t>
                  </w:r>
                  <w:r>
                    <w:rPr>
                      <w:b/>
                    </w:rPr>
                    <w:t>oracle@host04</w:t>
                  </w:r>
                </w:p>
                <w:p w:rsidR="00D14CCF" w:rsidRDefault="00D14CCF">
                  <w:pPr>
                    <w:spacing w:before="68"/>
                    <w:ind w:left="108"/>
                    <w:rPr>
                      <w:i/>
                    </w:rPr>
                  </w:pPr>
                  <w:r>
                    <w:t>oracle@host03's</w:t>
                  </w:r>
                  <w:r>
                    <w:rPr>
                      <w:spacing w:val="-9"/>
                    </w:rPr>
                    <w:t xml:space="preserve"> </w:t>
                  </w:r>
                  <w:r>
                    <w:t>password:</w:t>
                  </w:r>
                  <w:r>
                    <w:rPr>
                      <w:spacing w:val="-8"/>
                    </w:rPr>
                    <w:t xml:space="preserve"> </w:t>
                  </w:r>
                  <w:r>
                    <w:rPr>
                      <w:i/>
                    </w:rPr>
                    <w:t>&lt;password&gt;</w:t>
                  </w:r>
                </w:p>
                <w:p w:rsidR="00D14CCF" w:rsidRDefault="00D14CCF">
                  <w:pPr>
                    <w:pStyle w:val="BodyText"/>
                    <w:spacing w:before="60" w:line="288" w:lineRule="auto"/>
                    <w:ind w:left="108"/>
                    <w:rPr>
                      <w:b/>
                    </w:rPr>
                  </w:pPr>
                  <w:r>
                    <w:t>Last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login: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Mon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Jun</w:t>
                  </w:r>
                  <w:r>
                    <w:rPr>
                      <w:spacing w:val="127"/>
                    </w:rPr>
                    <w:t xml:space="preserve"> </w:t>
                  </w:r>
                  <w:r>
                    <w:t>8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01:11:16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2020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host01.example.com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[oracle@host02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 xml:space="preserve">~]$ </w:t>
                  </w:r>
                  <w:r>
                    <w:rPr>
                      <w:b/>
                    </w:rPr>
                    <w:t>.</w:t>
                  </w:r>
                  <w:r>
                    <w:rPr>
                      <w:b/>
                      <w:spacing w:val="-1"/>
                    </w:rPr>
                    <w:t xml:space="preserve"> </w:t>
                  </w:r>
                  <w:r>
                    <w:rPr>
                      <w:b/>
                    </w:rPr>
                    <w:t>oraenv</w:t>
                  </w:r>
                </w:p>
                <w:p w:rsidR="00D14CCF" w:rsidRDefault="00D14CCF">
                  <w:pPr>
                    <w:spacing w:before="12"/>
                    <w:ind w:left="108"/>
                    <w:rPr>
                      <w:b/>
                    </w:rPr>
                  </w:pPr>
                  <w:r>
                    <w:t>ORACLE_SID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[oracle]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?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londonFS</w:t>
                  </w:r>
                </w:p>
                <w:p w:rsidR="00D14CCF" w:rsidRDefault="00D14CCF">
                  <w:pPr>
                    <w:pStyle w:val="BodyText"/>
                    <w:spacing w:before="6" w:line="310" w:lineRule="atLeast"/>
                    <w:ind w:left="108" w:right="961"/>
                  </w:pPr>
                  <w:r>
                    <w:t>The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Oracle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base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has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been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set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to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/u01/app/oracle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[oracle@host04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~]$</w:t>
                  </w:r>
                </w:p>
              </w:txbxContent>
            </v:textbox>
            <w10:wrap type="topAndBottom" anchorx="page"/>
          </v:shape>
        </w:pict>
      </w:r>
      <w:r w:rsidR="005F1A21">
        <w:rPr>
          <w:spacing w:val="-1"/>
        </w:rPr>
        <w:t>oraenv</w:t>
      </w:r>
      <w:r w:rsidR="005F1A21">
        <w:rPr>
          <w:spacing w:val="-71"/>
        </w:rPr>
        <w:t xml:space="preserve"> </w:t>
      </w:r>
      <w:r w:rsidR="005F1A21">
        <w:rPr>
          <w:rFonts w:ascii="Arial MT"/>
          <w:spacing w:val="-1"/>
        </w:rPr>
        <w:t xml:space="preserve">script. </w:t>
      </w:r>
      <w:r w:rsidR="005F1A21">
        <w:rPr>
          <w:rFonts w:ascii="Arial MT"/>
        </w:rPr>
        <w:t>The</w:t>
      </w:r>
      <w:r w:rsidR="005F1A21">
        <w:rPr>
          <w:rFonts w:ascii="Arial MT"/>
          <w:spacing w:val="2"/>
        </w:rPr>
        <w:t xml:space="preserve"> </w:t>
      </w:r>
      <w:r w:rsidR="005F1A21">
        <w:t>/etc/oratab</w:t>
      </w:r>
      <w:r w:rsidR="005F1A21">
        <w:rPr>
          <w:spacing w:val="-74"/>
        </w:rPr>
        <w:t xml:space="preserve"> </w:t>
      </w:r>
      <w:r w:rsidR="005F1A21">
        <w:rPr>
          <w:rFonts w:ascii="Arial MT"/>
        </w:rPr>
        <w:t>file has</w:t>
      </w:r>
      <w:r w:rsidR="005F1A21">
        <w:rPr>
          <w:rFonts w:ascii="Arial MT"/>
          <w:spacing w:val="-1"/>
        </w:rPr>
        <w:t xml:space="preserve"> </w:t>
      </w:r>
      <w:r w:rsidR="005F1A21">
        <w:rPr>
          <w:rFonts w:ascii="Arial MT"/>
        </w:rPr>
        <w:t>been</w:t>
      </w:r>
      <w:r w:rsidR="005F1A21">
        <w:rPr>
          <w:rFonts w:ascii="Arial MT"/>
          <w:spacing w:val="-2"/>
        </w:rPr>
        <w:t xml:space="preserve"> </w:t>
      </w:r>
      <w:r w:rsidR="005F1A21">
        <w:rPr>
          <w:rFonts w:ascii="Arial MT"/>
        </w:rPr>
        <w:t>updated</w:t>
      </w:r>
      <w:r w:rsidR="005F1A21">
        <w:rPr>
          <w:rFonts w:ascii="Arial MT"/>
          <w:spacing w:val="-2"/>
        </w:rPr>
        <w:t xml:space="preserve"> </w:t>
      </w:r>
      <w:r w:rsidR="005F1A21">
        <w:rPr>
          <w:rFonts w:ascii="Arial MT"/>
        </w:rPr>
        <w:t>for this</w:t>
      </w:r>
      <w:r w:rsidR="005F1A21">
        <w:rPr>
          <w:rFonts w:ascii="Arial MT"/>
          <w:spacing w:val="-2"/>
        </w:rPr>
        <w:t xml:space="preserve"> </w:t>
      </w:r>
      <w:r w:rsidR="005F1A21">
        <w:rPr>
          <w:rFonts w:ascii="Arial MT"/>
        </w:rPr>
        <w:t>course.</w:t>
      </w:r>
    </w:p>
    <w:p w:rsidR="005E0F74" w:rsidRDefault="005E0F74">
      <w:pPr>
        <w:pStyle w:val="BodyText"/>
        <w:spacing w:before="7"/>
        <w:rPr>
          <w:rFonts w:ascii="Arial MT"/>
          <w:sz w:val="25"/>
        </w:rPr>
      </w:pPr>
    </w:p>
    <w:p w:rsidR="005E0F74" w:rsidRDefault="00FD78AA">
      <w:pPr>
        <w:pStyle w:val="ListParagraph"/>
        <w:numPr>
          <w:ilvl w:val="0"/>
          <w:numId w:val="85"/>
        </w:numPr>
        <w:tabs>
          <w:tab w:val="left" w:pos="1335"/>
        </w:tabs>
        <w:spacing w:before="93"/>
        <w:ind w:hanging="435"/>
      </w:pPr>
      <w:r>
        <w:pict>
          <v:shape id="_x0000_s4327" type="#_x0000_t202" style="position:absolute;left:0;text-align:left;margin-left:109.35pt;margin-top:21.45pt;width:436.7pt;height:61.95pt;z-index:-15717376;mso-wrap-distance-left:0;mso-wrap-distance-right:0;mso-position-horizontal-relative:page" filled="f" strokeweight=".33864mm">
            <v:textbox inset="0,0,0,0">
              <w:txbxContent>
                <w:p w:rsidR="00D14CCF" w:rsidRDefault="00D14CCF">
                  <w:pPr>
                    <w:spacing w:before="18"/>
                    <w:ind w:left="108"/>
                    <w:rPr>
                      <w:b/>
                    </w:rPr>
                  </w:pPr>
                  <w:r>
                    <w:t>[oracle@gateway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~]$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ssh</w:t>
                  </w:r>
                  <w:r>
                    <w:rPr>
                      <w:b/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oracle@em13c</w:t>
                  </w:r>
                </w:p>
                <w:p w:rsidR="00D14CCF" w:rsidRDefault="00D14CCF">
                  <w:pPr>
                    <w:spacing w:before="68"/>
                    <w:ind w:left="108"/>
                    <w:rPr>
                      <w:i/>
                    </w:rPr>
                  </w:pPr>
                  <w:r>
                    <w:t>oracle@em13c's</w:t>
                  </w:r>
                  <w:r>
                    <w:rPr>
                      <w:spacing w:val="-7"/>
                    </w:rPr>
                    <w:t xml:space="preserve"> </w:t>
                  </w:r>
                  <w:r>
                    <w:t>password: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rPr>
                      <w:i/>
                    </w:rPr>
                    <w:t>&lt;Password&gt;</w:t>
                  </w:r>
                </w:p>
                <w:p w:rsidR="00D14CCF" w:rsidRDefault="00D14CCF">
                  <w:pPr>
                    <w:pStyle w:val="BodyText"/>
                    <w:spacing w:line="310" w:lineRule="atLeast"/>
                    <w:ind w:left="108"/>
                  </w:pPr>
                  <w:r>
                    <w:t>Last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login: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Mon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Jun</w:t>
                  </w:r>
                  <w:r>
                    <w:rPr>
                      <w:spacing w:val="127"/>
                    </w:rPr>
                    <w:t xml:space="preserve"> </w:t>
                  </w:r>
                  <w:r>
                    <w:t>8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00:03:16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2020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gateway.example.com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[oracle@em13c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~]$</w:t>
                  </w:r>
                </w:p>
              </w:txbxContent>
            </v:textbox>
            <w10:wrap type="topAndBottom" anchorx="page"/>
          </v:shape>
        </w:pict>
      </w:r>
      <w:r w:rsidR="005F1A21">
        <w:rPr>
          <w:spacing w:val="-1"/>
        </w:rPr>
        <w:t>Open</w:t>
      </w:r>
      <w:r w:rsidR="005F1A21">
        <w:t xml:space="preserve"> a</w:t>
      </w:r>
      <w:r w:rsidR="005F1A21">
        <w:rPr>
          <w:spacing w:val="-2"/>
        </w:rPr>
        <w:t xml:space="preserve"> </w:t>
      </w:r>
      <w:r w:rsidR="005F1A21">
        <w:t>new</w:t>
      </w:r>
      <w:r w:rsidR="005F1A21">
        <w:rPr>
          <w:spacing w:val="-3"/>
        </w:rPr>
        <w:t xml:space="preserve"> </w:t>
      </w:r>
      <w:r w:rsidR="005F1A21">
        <w:t>terminal window</w:t>
      </w:r>
      <w:r w:rsidR="005F1A21">
        <w:rPr>
          <w:spacing w:val="-3"/>
        </w:rPr>
        <w:t xml:space="preserve"> </w:t>
      </w:r>
      <w:r w:rsidR="005F1A21">
        <w:t>connected to</w:t>
      </w:r>
      <w:r w:rsidR="005F1A21">
        <w:rPr>
          <w:spacing w:val="-1"/>
        </w:rPr>
        <w:t xml:space="preserve"> </w:t>
      </w:r>
      <w:r w:rsidR="005F1A21">
        <w:rPr>
          <w:rFonts w:ascii="Courier New"/>
        </w:rPr>
        <w:t>em13c</w:t>
      </w:r>
      <w:r w:rsidR="005F1A21">
        <w:rPr>
          <w:rFonts w:ascii="Courier New"/>
          <w:spacing w:val="-73"/>
        </w:rPr>
        <w:t xml:space="preserve"> </w:t>
      </w:r>
      <w:r w:rsidR="005F1A21">
        <w:t>as</w:t>
      </w:r>
      <w:r w:rsidR="005F1A21">
        <w:rPr>
          <w:spacing w:val="-2"/>
        </w:rPr>
        <w:t xml:space="preserve"> </w:t>
      </w:r>
      <w:r w:rsidR="005F1A21">
        <w:t xml:space="preserve">the </w:t>
      </w:r>
      <w:r w:rsidR="005F1A21">
        <w:rPr>
          <w:rFonts w:ascii="Courier New"/>
        </w:rPr>
        <w:t>oracle</w:t>
      </w:r>
      <w:r w:rsidR="005F1A21">
        <w:rPr>
          <w:rFonts w:ascii="Courier New"/>
          <w:spacing w:val="-72"/>
        </w:rPr>
        <w:t xml:space="preserve"> </w:t>
      </w:r>
      <w:r w:rsidR="005F1A21">
        <w:t>OS</w:t>
      </w:r>
      <w:r w:rsidR="005F1A21">
        <w:rPr>
          <w:spacing w:val="-2"/>
        </w:rPr>
        <w:t xml:space="preserve"> </w:t>
      </w:r>
      <w:r w:rsidR="005F1A21">
        <w:t>user.</w:t>
      </w:r>
    </w:p>
    <w:p w:rsidR="005E0F74" w:rsidRDefault="005E0F74">
      <w:pPr>
        <w:pStyle w:val="BodyText"/>
        <w:spacing w:before="4"/>
        <w:rPr>
          <w:rFonts w:ascii="Arial MT"/>
          <w:sz w:val="25"/>
        </w:rPr>
      </w:pPr>
    </w:p>
    <w:p w:rsidR="005E0F74" w:rsidRDefault="005F1A21">
      <w:pPr>
        <w:pStyle w:val="ListParagraph"/>
        <w:numPr>
          <w:ilvl w:val="0"/>
          <w:numId w:val="85"/>
        </w:numPr>
        <w:tabs>
          <w:tab w:val="left" w:pos="1335"/>
        </w:tabs>
        <w:ind w:right="390" w:hanging="435"/>
      </w:pPr>
      <w:r>
        <w:rPr>
          <w:spacing w:val="-1"/>
        </w:rPr>
        <w:t>Use</w:t>
      </w:r>
      <w: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rFonts w:ascii="Courier New"/>
          <w:spacing w:val="-1"/>
        </w:rPr>
        <w:t>nslookup</w:t>
      </w:r>
      <w:r>
        <w:rPr>
          <w:rFonts w:ascii="Courier New"/>
          <w:spacing w:val="-70"/>
        </w:rPr>
        <w:t xml:space="preserve"> </w:t>
      </w:r>
      <w:r>
        <w:t>command</w:t>
      </w:r>
      <w:r>
        <w:rPr>
          <w:spacing w:val="-2"/>
        </w:rPr>
        <w:t xml:space="preserve"> </w:t>
      </w:r>
      <w:r>
        <w:t>to confirm</w:t>
      </w:r>
      <w:r>
        <w:rPr>
          <w:spacing w:val="-1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DNS correctly</w:t>
      </w:r>
      <w:r>
        <w:rPr>
          <w:spacing w:val="-2"/>
        </w:rPr>
        <w:t xml:space="preserve"> </w:t>
      </w:r>
      <w:r>
        <w:t>resolves the EM</w:t>
      </w:r>
      <w:r>
        <w:rPr>
          <w:spacing w:val="-3"/>
        </w:rPr>
        <w:t xml:space="preserve"> </w:t>
      </w:r>
      <w:r>
        <w:t>host</w:t>
      </w:r>
      <w:r>
        <w:rPr>
          <w:spacing w:val="5"/>
        </w:rPr>
        <w:t xml:space="preserve"> </w:t>
      </w:r>
      <w:r>
        <w:t>name</w:t>
      </w:r>
      <w:r>
        <w:rPr>
          <w:spacing w:val="-58"/>
        </w:rPr>
        <w:t xml:space="preserve"> </w:t>
      </w:r>
      <w:r>
        <w:t>(</w:t>
      </w:r>
      <w:r>
        <w:rPr>
          <w:rFonts w:ascii="Courier New"/>
        </w:rPr>
        <w:t>em13c.example.com</w:t>
      </w:r>
      <w:r>
        <w:t>)</w:t>
      </w:r>
      <w:r>
        <w:rPr>
          <w:spacing w:val="-2"/>
        </w:rPr>
        <w:t xml:space="preserve"> </w:t>
      </w:r>
      <w:r>
        <w:t>and its alias</w:t>
      </w:r>
      <w:r>
        <w:rPr>
          <w:spacing w:val="-3"/>
        </w:rPr>
        <w:t xml:space="preserve"> </w:t>
      </w:r>
      <w:r>
        <w:t>(</w:t>
      </w:r>
      <w:r>
        <w:rPr>
          <w:rFonts w:ascii="Courier New"/>
        </w:rPr>
        <w:t>edvmr1p0.us.oracle.com</w:t>
      </w:r>
      <w:r>
        <w:t>).</w:t>
      </w:r>
    </w:p>
    <w:p w:rsidR="005E0F74" w:rsidRDefault="00FD78AA">
      <w:pPr>
        <w:pStyle w:val="BodyText"/>
        <w:ind w:left="1706"/>
        <w:rPr>
          <w:rFonts w:ascii="Arial MT"/>
          <w:sz w:val="20"/>
        </w:rPr>
      </w:pPr>
      <w:r>
        <w:rPr>
          <w:rFonts w:ascii="Arial MT"/>
          <w:sz w:val="20"/>
        </w:rPr>
      </w:r>
      <w:r>
        <w:rPr>
          <w:rFonts w:ascii="Arial MT"/>
          <w:sz w:val="20"/>
        </w:rPr>
        <w:pict>
          <v:shape id="_x0000_s4481" type="#_x0000_t202" style="width:427.3pt;height:187.5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D14CCF" w:rsidRDefault="00D14CCF">
                  <w:pPr>
                    <w:spacing w:line="246" w:lineRule="exact"/>
                    <w:ind w:left="100"/>
                    <w:rPr>
                      <w:b/>
                    </w:rPr>
                  </w:pPr>
                  <w:r>
                    <w:t>[oracle@em13c</w:t>
                  </w:r>
                  <w:r>
                    <w:rPr>
                      <w:spacing w:val="-7"/>
                    </w:rPr>
                    <w:t xml:space="preserve"> </w:t>
                  </w:r>
                  <w:r>
                    <w:t>~]$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nslookup</w:t>
                  </w:r>
                  <w:r>
                    <w:rPr>
                      <w:b/>
                      <w:spacing w:val="-6"/>
                    </w:rPr>
                    <w:t xml:space="preserve"> </w:t>
                  </w:r>
                  <w:r>
                    <w:rPr>
                      <w:b/>
                    </w:rPr>
                    <w:t>em13c.example.com</w:t>
                  </w:r>
                </w:p>
                <w:p w:rsidR="00D14CCF" w:rsidRDefault="00D14CCF">
                  <w:pPr>
                    <w:pStyle w:val="BodyText"/>
                    <w:tabs>
                      <w:tab w:val="right" w:pos="3400"/>
                    </w:tabs>
                    <w:spacing w:before="7"/>
                    <w:ind w:left="100"/>
                  </w:pPr>
                  <w:r>
                    <w:t>Server:</w:t>
                  </w:r>
                  <w:r>
                    <w:tab/>
                    <w:t>192.0.2.1</w:t>
                  </w:r>
                </w:p>
                <w:p w:rsidR="00D14CCF" w:rsidRDefault="00D14CCF">
                  <w:pPr>
                    <w:pStyle w:val="BodyText"/>
                    <w:tabs>
                      <w:tab w:val="left" w:pos="2212"/>
                    </w:tabs>
                    <w:spacing w:before="1"/>
                    <w:ind w:left="100"/>
                  </w:pPr>
                  <w:r>
                    <w:t>Address:</w:t>
                  </w:r>
                  <w:r>
                    <w:tab/>
                    <w:t>192.0.2.1#53</w:t>
                  </w:r>
                </w:p>
                <w:p w:rsidR="00D14CCF" w:rsidRDefault="00D14CCF">
                  <w:pPr>
                    <w:pStyle w:val="BodyText"/>
                  </w:pPr>
                </w:p>
                <w:p w:rsidR="00D14CCF" w:rsidRDefault="00D14CCF">
                  <w:pPr>
                    <w:pStyle w:val="BodyText"/>
                    <w:tabs>
                      <w:tab w:val="left" w:pos="1156"/>
                    </w:tabs>
                    <w:ind w:left="100" w:right="5133"/>
                  </w:pPr>
                  <w:r>
                    <w:t>Name:</w:t>
                  </w:r>
                  <w:r>
                    <w:tab/>
                  </w:r>
                  <w:r>
                    <w:rPr>
                      <w:spacing w:val="-1"/>
                    </w:rPr>
                    <w:t>em13c.example.com</w:t>
                  </w:r>
                  <w:r>
                    <w:rPr>
                      <w:spacing w:val="-130"/>
                    </w:rPr>
                    <w:t xml:space="preserve"> </w:t>
                  </w:r>
                  <w:r>
                    <w:t>Address: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192.0.2.20</w:t>
                  </w:r>
                </w:p>
                <w:p w:rsidR="00D14CCF" w:rsidRDefault="00D14CCF">
                  <w:pPr>
                    <w:pStyle w:val="BodyText"/>
                    <w:spacing w:before="3"/>
                    <w:rPr>
                      <w:sz w:val="21"/>
                    </w:rPr>
                  </w:pPr>
                </w:p>
                <w:p w:rsidR="00D14CCF" w:rsidRDefault="00D14CCF">
                  <w:pPr>
                    <w:ind w:left="100"/>
                    <w:rPr>
                      <w:b/>
                    </w:rPr>
                  </w:pPr>
                  <w:r>
                    <w:t>[oracle@em13c</w:t>
                  </w:r>
                  <w:r>
                    <w:rPr>
                      <w:spacing w:val="-7"/>
                    </w:rPr>
                    <w:t xml:space="preserve"> </w:t>
                  </w:r>
                  <w:r>
                    <w:t>~]$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rPr>
                      <w:b/>
                    </w:rPr>
                    <w:t>nslookup</w:t>
                  </w:r>
                  <w:r>
                    <w:rPr>
                      <w:b/>
                      <w:spacing w:val="-7"/>
                    </w:rPr>
                    <w:t xml:space="preserve"> </w:t>
                  </w:r>
                  <w:r>
                    <w:rPr>
                      <w:b/>
                    </w:rPr>
                    <w:t>edvmr1p0.us.oracle.com</w:t>
                  </w:r>
                </w:p>
                <w:p w:rsidR="00D14CCF" w:rsidRDefault="00D14CCF">
                  <w:pPr>
                    <w:pStyle w:val="BodyText"/>
                    <w:tabs>
                      <w:tab w:val="right" w:pos="3400"/>
                    </w:tabs>
                    <w:spacing w:before="8"/>
                    <w:ind w:left="100"/>
                  </w:pPr>
                  <w:r>
                    <w:t>Server:</w:t>
                  </w:r>
                  <w:r>
                    <w:tab/>
                    <w:t>192.0.2.1</w:t>
                  </w:r>
                </w:p>
                <w:p w:rsidR="00D14CCF" w:rsidRDefault="00D14CCF">
                  <w:pPr>
                    <w:pStyle w:val="BodyText"/>
                    <w:tabs>
                      <w:tab w:val="left" w:pos="2212"/>
                    </w:tabs>
                    <w:ind w:left="100"/>
                  </w:pPr>
                  <w:r>
                    <w:t>Address:</w:t>
                  </w:r>
                  <w:r>
                    <w:tab/>
                    <w:t>192.0.2.1#53</w:t>
                  </w:r>
                </w:p>
                <w:p w:rsidR="00D14CCF" w:rsidRDefault="00D14CCF">
                  <w:pPr>
                    <w:pStyle w:val="BodyText"/>
                    <w:spacing w:before="3"/>
                  </w:pPr>
                </w:p>
                <w:p w:rsidR="00D14CCF" w:rsidRDefault="00D14CCF">
                  <w:pPr>
                    <w:pStyle w:val="BodyText"/>
                    <w:tabs>
                      <w:tab w:val="left" w:pos="1156"/>
                    </w:tabs>
                    <w:spacing w:line="237" w:lineRule="auto"/>
                    <w:ind w:left="100" w:right="4473"/>
                  </w:pPr>
                  <w:r>
                    <w:t>Name:</w:t>
                  </w:r>
                  <w:r>
                    <w:tab/>
                  </w:r>
                  <w:r>
                    <w:rPr>
                      <w:spacing w:val="-1"/>
                    </w:rPr>
                    <w:t>edvmr1p0.us.oracle.com</w:t>
                  </w:r>
                  <w:r>
                    <w:rPr>
                      <w:spacing w:val="-130"/>
                    </w:rPr>
                    <w:t xml:space="preserve"> </w:t>
                  </w:r>
                  <w:r>
                    <w:t>Address: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192.0.2.20</w:t>
                  </w:r>
                </w:p>
                <w:p w:rsidR="00D14CCF" w:rsidRDefault="00D14CCF">
                  <w:pPr>
                    <w:pStyle w:val="BodyText"/>
                    <w:spacing w:before="2"/>
                  </w:pPr>
                </w:p>
                <w:p w:rsidR="00D14CCF" w:rsidRDefault="00D14CCF">
                  <w:pPr>
                    <w:pStyle w:val="BodyText"/>
                    <w:spacing w:line="246" w:lineRule="exact"/>
                    <w:ind w:left="100"/>
                  </w:pPr>
                  <w:r>
                    <w:t>[oracle@em13c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~]$</w:t>
                  </w:r>
                </w:p>
              </w:txbxContent>
            </v:textbox>
            <w10:anchorlock/>
          </v:shape>
        </w:pict>
      </w:r>
    </w:p>
    <w:p w:rsidR="005E0F74" w:rsidRDefault="005E0F74">
      <w:pPr>
        <w:pStyle w:val="BodyText"/>
        <w:spacing w:before="1"/>
        <w:rPr>
          <w:rFonts w:ascii="Arial MT"/>
          <w:sz w:val="11"/>
        </w:rPr>
      </w:pPr>
    </w:p>
    <w:p w:rsidR="005E0F74" w:rsidRDefault="005F1A21">
      <w:pPr>
        <w:pStyle w:val="ListParagraph"/>
        <w:numPr>
          <w:ilvl w:val="0"/>
          <w:numId w:val="85"/>
        </w:numPr>
        <w:tabs>
          <w:tab w:val="left" w:pos="1335"/>
        </w:tabs>
        <w:ind w:hanging="435"/>
      </w:pPr>
      <w:r>
        <w:rPr>
          <w:spacing w:val="-1"/>
        </w:rPr>
        <w:t>Verify</w:t>
      </w:r>
      <w:r>
        <w:rPr>
          <w:spacing w:val="-2"/>
        </w:rPr>
        <w:t xml:space="preserve"> </w:t>
      </w:r>
      <w:r>
        <w:rPr>
          <w:spacing w:val="-1"/>
        </w:rPr>
        <w:t>that</w:t>
      </w:r>
      <w:r>
        <w:t xml:space="preserve"> the</w:t>
      </w:r>
      <w:r>
        <w:rPr>
          <w:spacing w:val="-2"/>
        </w:rPr>
        <w:t xml:space="preserve"> </w:t>
      </w:r>
      <w:r>
        <w:rPr>
          <w:rFonts w:ascii="Courier New"/>
        </w:rPr>
        <w:t>ORCL</w:t>
      </w:r>
      <w:r>
        <w:rPr>
          <w:rFonts w:ascii="Courier New"/>
          <w:spacing w:val="-70"/>
        </w:rPr>
        <w:t xml:space="preserve"> </w:t>
      </w:r>
      <w:r>
        <w:t>database and its</w:t>
      </w:r>
      <w:r>
        <w:rPr>
          <w:spacing w:val="1"/>
        </w:rPr>
        <w:t xml:space="preserve"> </w:t>
      </w:r>
      <w:r>
        <w:t>PDB are</w:t>
      </w:r>
      <w:r>
        <w:rPr>
          <w:spacing w:val="-2"/>
        </w:rPr>
        <w:t xml:space="preserve"> </w:t>
      </w:r>
      <w:r>
        <w:t>running.</w:t>
      </w:r>
    </w:p>
    <w:p w:rsidR="005E0F74" w:rsidRDefault="00FD78AA">
      <w:pPr>
        <w:pStyle w:val="BodyText"/>
        <w:ind w:left="1615"/>
        <w:rPr>
          <w:rFonts w:ascii="Arial MT"/>
          <w:sz w:val="20"/>
        </w:rPr>
      </w:pPr>
      <w:r>
        <w:rPr>
          <w:rFonts w:ascii="Arial MT"/>
          <w:sz w:val="20"/>
        </w:rPr>
      </w:r>
      <w:r>
        <w:rPr>
          <w:rFonts w:ascii="Arial MT"/>
          <w:sz w:val="20"/>
        </w:rPr>
        <w:pict>
          <v:shape id="_x0000_s4480" type="#_x0000_t202" style="width:431.9pt;height:100.2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D14CCF" w:rsidRDefault="00D14CCF">
                  <w:pPr>
                    <w:spacing w:line="246" w:lineRule="exact"/>
                    <w:ind w:left="103"/>
                    <w:rPr>
                      <w:b/>
                    </w:rPr>
                  </w:pPr>
                  <w:r>
                    <w:t>[oracle@em13c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~]$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sqlplus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/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as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sysdba</w:t>
                  </w:r>
                </w:p>
                <w:p w:rsidR="00D14CCF" w:rsidRDefault="00D14CCF">
                  <w:pPr>
                    <w:pStyle w:val="BodyText"/>
                    <w:spacing w:before="7"/>
                    <w:rPr>
                      <w:b/>
                    </w:rPr>
                  </w:pPr>
                </w:p>
                <w:p w:rsidR="00D14CCF" w:rsidRDefault="00D14CCF">
                  <w:pPr>
                    <w:pStyle w:val="BodyText"/>
                    <w:spacing w:before="1"/>
                    <w:ind w:left="103" w:right="188"/>
                  </w:pPr>
                  <w:r>
                    <w:t>SQL*Plus: Release 19.0.0.0.0 - Production on Mon Jun 8 02:44:27</w:t>
                  </w:r>
                  <w:r>
                    <w:rPr>
                      <w:spacing w:val="-130"/>
                    </w:rPr>
                    <w:t xml:space="preserve"> </w:t>
                  </w:r>
                  <w:r>
                    <w:t>2020</w:t>
                  </w:r>
                </w:p>
                <w:p w:rsidR="00D14CCF" w:rsidRDefault="00D14CCF">
                  <w:pPr>
                    <w:pStyle w:val="BodyText"/>
                    <w:ind w:left="103"/>
                  </w:pPr>
                  <w:r>
                    <w:t>Version</w:t>
                  </w:r>
                  <w:r>
                    <w:rPr>
                      <w:spacing w:val="-7"/>
                    </w:rPr>
                    <w:t xml:space="preserve"> </w:t>
                  </w:r>
                  <w:r>
                    <w:t>19.3.0.0.0</w:t>
                  </w:r>
                </w:p>
                <w:p w:rsidR="00D14CCF" w:rsidRDefault="00D14CCF">
                  <w:pPr>
                    <w:pStyle w:val="BodyText"/>
                    <w:spacing w:before="10"/>
                    <w:rPr>
                      <w:sz w:val="21"/>
                    </w:rPr>
                  </w:pPr>
                </w:p>
                <w:p w:rsidR="00D14CCF" w:rsidRDefault="00D14CCF">
                  <w:pPr>
                    <w:pStyle w:val="BodyText"/>
                    <w:ind w:left="103"/>
                  </w:pPr>
                  <w:r>
                    <w:rPr>
                      <w:spacing w:val="-4"/>
                    </w:rPr>
                    <w:t xml:space="preserve"> </w:t>
                  </w:r>
                  <w:r>
                    <w:t>(c)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1982,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2019,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Oracle.</w:t>
                  </w:r>
                  <w:r>
                    <w:rPr>
                      <w:spacing w:val="127"/>
                    </w:rPr>
                    <w:t xml:space="preserve"> </w:t>
                  </w:r>
                  <w:r>
                    <w:t>All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rights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reserved.</w:t>
                  </w:r>
                </w:p>
              </w:txbxContent>
            </v:textbox>
            <w10:anchorlock/>
          </v:shape>
        </w:pict>
      </w:r>
    </w:p>
    <w:p w:rsidR="005E0F74" w:rsidRDefault="005E0F74">
      <w:pPr>
        <w:rPr>
          <w:rFonts w:ascii="Arial MT"/>
          <w:sz w:val="20"/>
        </w:rPr>
        <w:sectPr w:rsidR="005E0F74">
          <w:footerReference w:type="default" r:id="rId18"/>
          <w:pgSz w:w="12240" w:h="15840"/>
          <w:pgMar w:top="1160" w:right="1100" w:bottom="1100" w:left="540" w:header="0" w:footer="913" w:gutter="0"/>
          <w:cols w:space="720"/>
        </w:sectPr>
      </w:pPr>
    </w:p>
    <w:p w:rsidR="005E0F74" w:rsidRDefault="00FD78AA">
      <w:pPr>
        <w:pStyle w:val="BodyText"/>
        <w:ind w:left="1615"/>
        <w:rPr>
          <w:rFonts w:ascii="Arial MT"/>
          <w:sz w:val="20"/>
        </w:rPr>
      </w:pPr>
      <w:r>
        <w:lastRenderedPageBreak/>
        <w:pict>
          <v:line id="_x0000_s4324" style="position:absolute;left:0;text-align:left;z-index:-28900864;mso-position-horizontal-relative:page;mso-position-vertical-relative:page" from="113.4pt,176.55pt" to="179.4pt,176.55pt" strokeweight=".22978mm">
            <v:stroke dashstyle="dash"/>
            <w10:wrap anchorx="page" anchory="page"/>
          </v:line>
        </w:pict>
      </w:r>
      <w:r>
        <w:pict>
          <v:line id="_x0000_s4323" style="position:absolute;left:0;text-align:left;z-index:-28900352;mso-position-horizontal-relative:page;mso-position-vertical-relative:page" from="186.05pt,176.55pt" to="384.05pt,176.55pt" strokeweight=".22978mm">
            <v:stroke dashstyle="dash"/>
            <w10:wrap anchorx="page" anchory="page"/>
          </v:line>
        </w:pict>
      </w:r>
      <w:r>
        <w:pict>
          <v:line id="_x0000_s4322" style="position:absolute;left:0;text-align:left;z-index:-28899840;mso-position-horizontal-relative:page;mso-position-vertical-relative:page" from="390.65pt,176.55pt" to="456.65pt,176.55pt" strokeweight=".22978mm">
            <v:stroke dashstyle="dash"/>
            <w10:wrap anchorx="page" anchory="page"/>
          </v:line>
        </w:pict>
      </w:r>
      <w:r>
        <w:pict>
          <v:line id="_x0000_s4321" style="position:absolute;left:0;text-align:left;z-index:-28899328;mso-position-horizontal-relative:page;mso-position-vertical-relative:page" from="463.3pt,176.55pt" to="529.3pt,176.55pt" strokeweight=".22978mm">
            <v:stroke dashstyle="dash"/>
            <w10:wrap anchorx="page" anchory="page"/>
          </v:line>
        </w:pict>
      </w:r>
      <w:r>
        <w:rPr>
          <w:rFonts w:ascii="Arial MT"/>
          <w:sz w:val="20"/>
        </w:rPr>
      </w:r>
      <w:r>
        <w:rPr>
          <w:rFonts w:ascii="Arial MT"/>
          <w:sz w:val="20"/>
        </w:rPr>
        <w:pict>
          <v:group id="_x0000_s4313" style="width:432.35pt;height:212.95pt;mso-position-horizontal-relative:char;mso-position-vertical-relative:line" coordsize="8647,4259">
            <v:shape id="_x0000_s4320" style="position:absolute;width:8647;height:4259" coordsize="8647,4259" path="m8647,r-10,l8637,10r,4239l10,4249,10,10r8627,l8637,,10,,,,,10,,4249r,10l10,4259r8627,l8647,4259r,-10l8647,10r,-10xe" fillcolor="black" stroked="f">
              <v:path arrowok="t"/>
            </v:shape>
            <v:shape id="_x0000_s4319" type="#_x0000_t202" style="position:absolute;left:112;top:262;width:7811;height:1489" filled="f" stroked="f">
              <v:textbox inset="0,0,0,0">
                <w:txbxContent>
                  <w:p w:rsidR="00D14CCF" w:rsidRDefault="00D14CCF">
                    <w:r>
                      <w:t>Connected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t>to:</w:t>
                    </w:r>
                  </w:p>
                  <w:p w:rsidR="00D14CCF" w:rsidRDefault="00D14CCF">
                    <w:pPr>
                      <w:spacing w:before="1"/>
                      <w:ind w:right="1"/>
                    </w:pPr>
                    <w:r>
                      <w:t>Oracle Database 19c Enterprise Edition Release 19.0.0.0.0 -</w:t>
                    </w:r>
                    <w:r>
                      <w:rPr>
                        <w:spacing w:val="-130"/>
                      </w:rPr>
                      <w:t xml:space="preserve"> </w:t>
                    </w:r>
                    <w:r>
                      <w:t>Production</w:t>
                    </w:r>
                  </w:p>
                  <w:p w:rsidR="00D14CCF" w:rsidRDefault="00D14CCF">
                    <w:pPr>
                      <w:spacing w:before="1"/>
                    </w:pPr>
                    <w:r>
                      <w:t>Version</w:t>
                    </w:r>
                    <w:r>
                      <w:rPr>
                        <w:spacing w:val="-7"/>
                      </w:rPr>
                      <w:t xml:space="preserve"> </w:t>
                    </w:r>
                    <w:r>
                      <w:t>19.3.0.0.0</w:t>
                    </w:r>
                  </w:p>
                  <w:p w:rsidR="00D14CCF" w:rsidRDefault="00D14CCF">
                    <w:pPr>
                      <w:spacing w:before="2"/>
                      <w:rPr>
                        <w:sz w:val="21"/>
                      </w:rPr>
                    </w:pPr>
                  </w:p>
                  <w:p w:rsidR="00D14CCF" w:rsidRDefault="00D14CCF">
                    <w:pPr>
                      <w:rPr>
                        <w:b/>
                      </w:rPr>
                    </w:pPr>
                    <w:r>
                      <w:t>SQL&gt;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rPr>
                        <w:b/>
                      </w:rPr>
                      <w:t>show</w:t>
                    </w:r>
                    <w:r>
                      <w:rPr>
                        <w:b/>
                        <w:spacing w:val="-3"/>
                      </w:rPr>
                      <w:t xml:space="preserve"> </w:t>
                    </w:r>
                    <w:r>
                      <w:rPr>
                        <w:b/>
                      </w:rPr>
                      <w:t>pdbs</w:t>
                    </w:r>
                  </w:p>
                </w:txbxContent>
              </v:textbox>
            </v:shape>
            <v:shape id="_x0000_s4318" type="#_x0000_t202" style="position:absolute;left:640;top:2007;width:2000;height:251" filled="f" stroked="f">
              <v:textbox inset="0,0,0,0">
                <w:txbxContent>
                  <w:p w:rsidR="00D14CCF" w:rsidRDefault="00D14CCF">
                    <w:r>
                      <w:t>CON_ID</w:t>
                    </w:r>
                    <w:r>
                      <w:rPr>
                        <w:spacing w:val="-7"/>
                      </w:rPr>
                      <w:t xml:space="preserve"> </w:t>
                    </w:r>
                    <w:r>
                      <w:t>CON_NAME</w:t>
                    </w:r>
                  </w:p>
                </w:txbxContent>
              </v:textbox>
            </v:shape>
            <v:shape id="_x0000_s4317" type="#_x0000_t202" style="position:absolute;left:5656;top:2007;width:2792;height:251" filled="f" stroked="f">
              <v:textbox inset="0,0,0,0">
                <w:txbxContent>
                  <w:p w:rsidR="00D14CCF" w:rsidRDefault="00D14CCF">
                    <w:r>
                      <w:t>OPEN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MODE</w:t>
                    </w:r>
                    <w:r>
                      <w:rPr>
                        <w:spacing w:val="127"/>
                      </w:rPr>
                      <w:t xml:space="preserve"> </w:t>
                    </w:r>
                    <w:r>
                      <w:t>RESTRICTED</w:t>
                    </w:r>
                  </w:p>
                </w:txbxContent>
              </v:textbox>
            </v:shape>
            <v:shape id="_x0000_s4316" type="#_x0000_t202" style="position:absolute;left:112;top:2506;width:2528;height:740" filled="f" stroked="f">
              <v:textbox inset="0,0,0,0">
                <w:txbxContent>
                  <w:p w:rsidR="00D14CCF" w:rsidRDefault="00D14CCF">
                    <w:pPr>
                      <w:numPr>
                        <w:ilvl w:val="0"/>
                        <w:numId w:val="83"/>
                      </w:numPr>
                      <w:tabs>
                        <w:tab w:val="left" w:pos="1452"/>
                      </w:tabs>
                      <w:spacing w:line="248" w:lineRule="exact"/>
                      <w:ind w:hanging="265"/>
                    </w:pPr>
                    <w:r>
                      <w:t>PDB$SEED</w:t>
                    </w:r>
                  </w:p>
                  <w:p w:rsidR="00D14CCF" w:rsidRDefault="00D14CCF">
                    <w:pPr>
                      <w:numPr>
                        <w:ilvl w:val="0"/>
                        <w:numId w:val="83"/>
                      </w:numPr>
                      <w:tabs>
                        <w:tab w:val="left" w:pos="1452"/>
                      </w:tabs>
                      <w:spacing w:before="5" w:line="232" w:lineRule="auto"/>
                      <w:ind w:left="0" w:right="545" w:firstLine="1188"/>
                      <w:rPr>
                        <w:b/>
                      </w:rPr>
                    </w:pPr>
                    <w:r>
                      <w:t>PDB1</w:t>
                    </w:r>
                    <w:r>
                      <w:rPr>
                        <w:spacing w:val="-130"/>
                      </w:rPr>
                      <w:t xml:space="preserve"> </w:t>
                    </w:r>
                    <w:r>
                      <w:t>SQL&gt;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rPr>
                        <w:b/>
                      </w:rPr>
                      <w:t>exit</w:t>
                    </w:r>
                  </w:p>
                </w:txbxContent>
              </v:textbox>
            </v:shape>
            <v:shape id="_x0000_s4315" type="#_x0000_t202" style="position:absolute;left:5656;top:2506;width:1737;height:498" filled="f" stroked="f">
              <v:textbox inset="0,0,0,0">
                <w:txbxContent>
                  <w:p w:rsidR="00D14CCF" w:rsidRDefault="00D14CCF">
                    <w:pPr>
                      <w:spacing w:before="2" w:line="237" w:lineRule="auto"/>
                      <w:ind w:left="1" w:right="17" w:hanging="2"/>
                    </w:pPr>
                    <w:r>
                      <w:t>READ ONLY</w:t>
                    </w:r>
                    <w:r>
                      <w:rPr>
                        <w:spacing w:val="1"/>
                      </w:rPr>
                      <w:t xml:space="preserve"> </w:t>
                    </w:r>
                    <w:r>
                      <w:t>NO</w:t>
                    </w:r>
                    <w:r>
                      <w:rPr>
                        <w:spacing w:val="1"/>
                      </w:rPr>
                      <w:t xml:space="preserve"> </w:t>
                    </w:r>
                    <w:r>
                      <w:t>READ</w:t>
                    </w:r>
                    <w:r>
                      <w:rPr>
                        <w:spacing w:val="-9"/>
                      </w:rPr>
                      <w:t xml:space="preserve"> </w:t>
                    </w:r>
                    <w:r>
                      <w:t>WRITE</w:t>
                    </w:r>
                    <w:r>
                      <w:rPr>
                        <w:spacing w:val="-9"/>
                      </w:rPr>
                      <w:t xml:space="preserve"> </w:t>
                    </w:r>
                    <w:r>
                      <w:t>NO</w:t>
                    </w:r>
                  </w:p>
                </w:txbxContent>
              </v:textbox>
            </v:shape>
            <v:shape id="_x0000_s4314" type="#_x0000_t202" style="position:absolute;left:112;top:3253;width:7411;height:1000" filled="f" stroked="f">
              <v:textbox inset="0,0,0,0">
                <w:txbxContent>
                  <w:p w:rsidR="00D14CCF" w:rsidRDefault="00D14CCF">
                    <w:r>
                      <w:t>Disconnected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t>from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Oracle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Database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19c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t>Enterprise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Edition</w:t>
                    </w:r>
                    <w:r>
                      <w:rPr>
                        <w:spacing w:val="-130"/>
                      </w:rPr>
                      <w:t xml:space="preserve"> </w:t>
                    </w:r>
                    <w:r>
                      <w:t>Release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19.0.0.0.0 -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Production</w:t>
                    </w:r>
                  </w:p>
                  <w:p w:rsidR="00D14CCF" w:rsidRDefault="00D14CCF">
                    <w:pPr>
                      <w:spacing w:before="2"/>
                      <w:ind w:right="5023"/>
                    </w:pPr>
                    <w:r>
                      <w:t>Version</w:t>
                    </w:r>
                    <w:r>
                      <w:rPr>
                        <w:spacing w:val="-9"/>
                      </w:rPr>
                      <w:t xml:space="preserve"> </w:t>
                    </w:r>
                    <w:r>
                      <w:t>19.3.0.0.0</w:t>
                    </w:r>
                    <w:r>
                      <w:rPr>
                        <w:spacing w:val="-130"/>
                      </w:rPr>
                      <w:t xml:space="preserve"> </w:t>
                    </w:r>
                    <w:r>
                      <w:t>[oracle@em13c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t>~]$</w:t>
                    </w:r>
                  </w:p>
                </w:txbxContent>
              </v:textbox>
            </v:shape>
            <w10:anchorlock/>
          </v:group>
        </w:pict>
      </w:r>
    </w:p>
    <w:p w:rsidR="005E0F74" w:rsidRDefault="005E0F74">
      <w:pPr>
        <w:pStyle w:val="BodyText"/>
        <w:spacing w:before="2"/>
        <w:rPr>
          <w:rFonts w:ascii="Arial MT"/>
          <w:sz w:val="11"/>
        </w:rPr>
      </w:pPr>
    </w:p>
    <w:p w:rsidR="005E0F74" w:rsidRDefault="005F1A21">
      <w:pPr>
        <w:pStyle w:val="ListParagraph"/>
        <w:numPr>
          <w:ilvl w:val="0"/>
          <w:numId w:val="85"/>
        </w:numPr>
        <w:tabs>
          <w:tab w:val="left" w:pos="1335"/>
        </w:tabs>
        <w:ind w:hanging="435"/>
      </w:pPr>
      <w:r>
        <w:rPr>
          <w:spacing w:val="-1"/>
        </w:rPr>
        <w:t>Verify</w:t>
      </w:r>
      <w:r>
        <w:rPr>
          <w:spacing w:val="-2"/>
        </w:rPr>
        <w:t xml:space="preserve"> </w:t>
      </w:r>
      <w:r>
        <w:rPr>
          <w:spacing w:val="-1"/>
        </w:rPr>
        <w:t xml:space="preserve">that the </w:t>
      </w:r>
      <w:r>
        <w:rPr>
          <w:rFonts w:ascii="Courier New"/>
          <w:spacing w:val="-1"/>
        </w:rPr>
        <w:t>RCATCDB</w:t>
      </w:r>
      <w:r>
        <w:rPr>
          <w:rFonts w:ascii="Courier New"/>
          <w:spacing w:val="-72"/>
        </w:rPr>
        <w:t xml:space="preserve"> </w:t>
      </w:r>
      <w:r>
        <w:t>database</w:t>
      </w:r>
      <w:r>
        <w:rPr>
          <w:spacing w:val="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its</w:t>
      </w:r>
      <w:r>
        <w:rPr>
          <w:spacing w:val="-1"/>
        </w:rPr>
        <w:t xml:space="preserve"> </w:t>
      </w:r>
      <w:r>
        <w:t>PDBs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running.</w:t>
      </w:r>
      <w:r>
        <w:rPr>
          <w:spacing w:val="3"/>
        </w:rPr>
        <w:t xml:space="preserve"> </w:t>
      </w:r>
      <w:r>
        <w:t>Exit</w:t>
      </w:r>
      <w:r>
        <w:rPr>
          <w:spacing w:val="3"/>
        </w:rPr>
        <w:t xml:space="preserve"> </w:t>
      </w:r>
      <w:r>
        <w:t>SQL*Plus.</w:t>
      </w:r>
    </w:p>
    <w:p w:rsidR="005E0F74" w:rsidRDefault="00FD78AA">
      <w:pPr>
        <w:pStyle w:val="BodyText"/>
        <w:ind w:left="1615"/>
        <w:rPr>
          <w:rFonts w:ascii="Arial MT"/>
          <w:sz w:val="20"/>
        </w:rPr>
      </w:pPr>
      <w:r>
        <w:pict>
          <v:line id="_x0000_s4312" style="position:absolute;left:0;text-align:left;z-index:-28898816;mso-position-horizontal-relative:page" from="113.4pt,256pt" to="179.4pt,256pt" strokeweight=".22978mm">
            <v:stroke dashstyle="dash"/>
            <w10:wrap anchorx="page"/>
          </v:line>
        </w:pict>
      </w:r>
      <w:r>
        <w:pict>
          <v:line id="_x0000_s4311" style="position:absolute;left:0;text-align:left;z-index:-28898304;mso-position-horizontal-relative:page" from="186.05pt,256pt" to="384.05pt,256pt" strokeweight=".22978mm">
            <v:stroke dashstyle="dash"/>
            <w10:wrap anchorx="page"/>
          </v:line>
        </w:pict>
      </w:r>
      <w:r>
        <w:pict>
          <v:line id="_x0000_s4310" style="position:absolute;left:0;text-align:left;z-index:-28897792;mso-position-horizontal-relative:page" from="390.65pt,256pt" to="456.65pt,256pt" strokeweight=".22978mm">
            <v:stroke dashstyle="dash"/>
            <w10:wrap anchorx="page"/>
          </v:line>
        </w:pict>
      </w:r>
      <w:r>
        <w:pict>
          <v:line id="_x0000_s4309" style="position:absolute;left:0;text-align:left;z-index:-28897280;mso-position-horizontal-relative:page" from="463.3pt,256pt" to="529.3pt,256pt" strokeweight=".22978mm">
            <v:stroke dashstyle="dash"/>
            <w10:wrap anchorx="page"/>
          </v:line>
        </w:pict>
      </w:r>
      <w:r>
        <w:rPr>
          <w:rFonts w:ascii="Arial MT"/>
          <w:sz w:val="20"/>
        </w:rPr>
      </w:r>
      <w:r>
        <w:rPr>
          <w:rFonts w:ascii="Arial MT"/>
          <w:sz w:val="20"/>
        </w:rPr>
        <w:pict>
          <v:group id="_x0000_s4300" style="width:432.35pt;height:374.85pt;mso-position-horizontal-relative:char;mso-position-vertical-relative:line" coordsize="8647,7497">
            <v:shape id="_x0000_s4308" style="position:absolute;width:8647;height:7497" coordsize="8647,7497" path="m8647,r-10,l8637,10r,7477l10,7487,10,10r8627,l8637,,10,,,,,10,,7487r,9l10,7496r8627,l8647,7496r,-9l8647,10r,-10xe" fillcolor="black" stroked="f">
              <v:path arrowok="t"/>
            </v:shape>
            <v:shape id="_x0000_s4307" type="#_x0000_t202" style="position:absolute;left:112;top:5;width:8337;height:2500" filled="f" stroked="f">
              <v:textbox inset="0,0,0,0">
                <w:txbxContent>
                  <w:p w:rsidR="00D14CCF" w:rsidRDefault="00D14CCF">
                    <w:pPr>
                      <w:rPr>
                        <w:b/>
                      </w:rPr>
                    </w:pPr>
                    <w:r>
                      <w:t>[oracle@em13c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~]$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rPr>
                        <w:b/>
                      </w:rPr>
                      <w:t>.</w:t>
                    </w:r>
                    <w:r>
                      <w:rPr>
                        <w:b/>
                        <w:spacing w:val="-3"/>
                      </w:rPr>
                      <w:t xml:space="preserve"> </w:t>
                    </w:r>
                    <w:r>
                      <w:rPr>
                        <w:b/>
                      </w:rPr>
                      <w:t>oraenv</w:t>
                    </w:r>
                  </w:p>
                  <w:p w:rsidR="00D14CCF" w:rsidRDefault="00D14CCF">
                    <w:pPr>
                      <w:spacing w:before="1"/>
                      <w:rPr>
                        <w:b/>
                      </w:rPr>
                    </w:pPr>
                    <w:r>
                      <w:t>ORACLE_SID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=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[ORCL]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?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rPr>
                        <w:b/>
                      </w:rPr>
                      <w:t>rcatcdb</w:t>
                    </w:r>
                  </w:p>
                  <w:p w:rsidR="00D14CCF" w:rsidRDefault="00D14CCF">
                    <w:pPr>
                      <w:spacing w:before="10" w:line="232" w:lineRule="auto"/>
                      <w:rPr>
                        <w:b/>
                      </w:rPr>
                    </w:pPr>
                    <w:r>
                      <w:t>The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Oracle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base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remains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unchanged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with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value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/u01/app/oracle</w:t>
                    </w:r>
                    <w:r>
                      <w:rPr>
                        <w:spacing w:val="-130"/>
                      </w:rPr>
                      <w:t xml:space="preserve"> </w:t>
                    </w:r>
                    <w:r>
                      <w:t>[oracle@em13c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 xml:space="preserve">~]$ </w:t>
                    </w:r>
                    <w:r>
                      <w:rPr>
                        <w:b/>
                      </w:rPr>
                      <w:t>sqlplus</w:t>
                    </w:r>
                    <w:r>
                      <w:rPr>
                        <w:b/>
                        <w:spacing w:val="-2"/>
                      </w:rPr>
                      <w:t xml:space="preserve"> </w:t>
                    </w:r>
                    <w:r>
                      <w:rPr>
                        <w:b/>
                      </w:rPr>
                      <w:t>/</w:t>
                    </w:r>
                    <w:r>
                      <w:rPr>
                        <w:b/>
                        <w:spacing w:val="-1"/>
                      </w:rPr>
                      <w:t xml:space="preserve"> </w:t>
                    </w:r>
                    <w:r>
                      <w:rPr>
                        <w:b/>
                      </w:rPr>
                      <w:t>as</w:t>
                    </w:r>
                    <w:r>
                      <w:rPr>
                        <w:b/>
                        <w:spacing w:val="-2"/>
                      </w:rPr>
                      <w:t xml:space="preserve"> </w:t>
                    </w:r>
                    <w:r>
                      <w:rPr>
                        <w:b/>
                      </w:rPr>
                      <w:t>sysdba</w:t>
                    </w:r>
                  </w:p>
                  <w:p w:rsidR="00D14CCF" w:rsidRDefault="00D14CCF">
                    <w:pPr>
                      <w:spacing w:before="11"/>
                      <w:rPr>
                        <w:b/>
                      </w:rPr>
                    </w:pPr>
                  </w:p>
                  <w:p w:rsidR="00D14CCF" w:rsidRDefault="00D14CCF">
                    <w:r>
                      <w:t>SQL*Plus: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Release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19.0.0.0.0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-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Production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on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Mon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Jun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8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02:45:39</w:t>
                    </w:r>
                    <w:r>
                      <w:rPr>
                        <w:spacing w:val="-130"/>
                      </w:rPr>
                      <w:t xml:space="preserve"> </w:t>
                    </w:r>
                    <w:r>
                      <w:t>2020</w:t>
                    </w:r>
                  </w:p>
                  <w:p w:rsidR="00D14CCF" w:rsidRDefault="00D14CCF">
                    <w:pPr>
                      <w:spacing w:before="1"/>
                    </w:pPr>
                    <w:r>
                      <w:t>Version</w:t>
                    </w:r>
                    <w:r>
                      <w:rPr>
                        <w:spacing w:val="-7"/>
                      </w:rPr>
                      <w:t xml:space="preserve"> </w:t>
                    </w:r>
                    <w:r>
                      <w:t>19.3.0.0.0</w:t>
                    </w:r>
                  </w:p>
                  <w:p w:rsidR="00D14CCF" w:rsidRDefault="00D14CCF">
                    <w:pPr>
                      <w:spacing w:before="10"/>
                      <w:rPr>
                        <w:sz w:val="21"/>
                      </w:rPr>
                    </w:pPr>
                  </w:p>
                  <w:p w:rsidR="00D14CCF" w:rsidRDefault="00D14CCF">
                    <w:r>
                      <w:rPr>
                        <w:spacing w:val="-4"/>
                      </w:rPr>
                      <w:t xml:space="preserve"> </w:t>
                    </w:r>
                    <w:r>
                      <w:t>(c)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1982,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2019,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Oracle.</w:t>
                    </w:r>
                    <w:r>
                      <w:rPr>
                        <w:spacing w:val="127"/>
                      </w:rPr>
                      <w:t xml:space="preserve"> </w:t>
                    </w:r>
                    <w:r>
                      <w:t>All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rights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reserved.</w:t>
                    </w:r>
                  </w:p>
                </w:txbxContent>
              </v:textbox>
            </v:shape>
            <v:shape id="_x0000_s4306" type="#_x0000_t202" style="position:absolute;left:112;top:3003;width:7811;height:1489" filled="f" stroked="f">
              <v:textbox inset="0,0,0,0">
                <w:txbxContent>
                  <w:p w:rsidR="00D14CCF" w:rsidRDefault="00D14CCF">
                    <w:r>
                      <w:t>Connected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t>to:</w:t>
                    </w:r>
                  </w:p>
                  <w:p w:rsidR="00D14CCF" w:rsidRDefault="00D14CCF">
                    <w:pPr>
                      <w:spacing w:before="3" w:line="237" w:lineRule="auto"/>
                      <w:ind w:right="1"/>
                    </w:pPr>
                    <w:r>
                      <w:t>Oracle Database 19c Enterprise Edition Release 19.0.0.0.0 -</w:t>
                    </w:r>
                    <w:r>
                      <w:rPr>
                        <w:spacing w:val="-130"/>
                      </w:rPr>
                      <w:t xml:space="preserve"> </w:t>
                    </w:r>
                    <w:r>
                      <w:t>Production</w:t>
                    </w:r>
                  </w:p>
                  <w:p w:rsidR="00D14CCF" w:rsidRDefault="00D14CCF">
                    <w:pPr>
                      <w:spacing w:before="1"/>
                    </w:pPr>
                    <w:r>
                      <w:t>Version</w:t>
                    </w:r>
                    <w:r>
                      <w:rPr>
                        <w:spacing w:val="-7"/>
                      </w:rPr>
                      <w:t xml:space="preserve"> </w:t>
                    </w:r>
                    <w:r>
                      <w:t>19.3.0.0.0</w:t>
                    </w:r>
                  </w:p>
                  <w:p w:rsidR="00D14CCF" w:rsidRDefault="00D14CCF">
                    <w:pPr>
                      <w:spacing w:before="5"/>
                      <w:rPr>
                        <w:sz w:val="21"/>
                      </w:rPr>
                    </w:pPr>
                  </w:p>
                  <w:p w:rsidR="00D14CCF" w:rsidRDefault="00D14CCF">
                    <w:pPr>
                      <w:rPr>
                        <w:b/>
                      </w:rPr>
                    </w:pPr>
                    <w:r>
                      <w:t>SQL&gt;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rPr>
                        <w:b/>
                      </w:rPr>
                      <w:t>show</w:t>
                    </w:r>
                    <w:r>
                      <w:rPr>
                        <w:b/>
                        <w:spacing w:val="-3"/>
                      </w:rPr>
                      <w:t xml:space="preserve"> </w:t>
                    </w:r>
                    <w:r>
                      <w:rPr>
                        <w:b/>
                      </w:rPr>
                      <w:t>pdbs</w:t>
                    </w:r>
                  </w:p>
                </w:txbxContent>
              </v:textbox>
            </v:shape>
            <v:shape id="_x0000_s4305" type="#_x0000_t202" style="position:absolute;left:640;top:4748;width:2000;height:251" filled="f" stroked="f">
              <v:textbox inset="0,0,0,0">
                <w:txbxContent>
                  <w:p w:rsidR="00D14CCF" w:rsidRDefault="00D14CCF">
                    <w:r>
                      <w:t>CON_ID</w:t>
                    </w:r>
                    <w:r>
                      <w:rPr>
                        <w:spacing w:val="-7"/>
                      </w:rPr>
                      <w:t xml:space="preserve"> </w:t>
                    </w:r>
                    <w:r>
                      <w:t>CON_NAME</w:t>
                    </w:r>
                  </w:p>
                </w:txbxContent>
              </v:textbox>
            </v:shape>
            <v:shape id="_x0000_s4304" type="#_x0000_t202" style="position:absolute;left:5656;top:4748;width:2792;height:251" filled="f" stroked="f">
              <v:textbox inset="0,0,0,0">
                <w:txbxContent>
                  <w:p w:rsidR="00D14CCF" w:rsidRDefault="00D14CCF">
                    <w:r>
                      <w:t>OPEN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MODE</w:t>
                    </w:r>
                    <w:r>
                      <w:rPr>
                        <w:spacing w:val="127"/>
                      </w:rPr>
                      <w:t xml:space="preserve"> </w:t>
                    </w:r>
                    <w:r>
                      <w:t>RESTRICTED</w:t>
                    </w:r>
                  </w:p>
                </w:txbxContent>
              </v:textbox>
            </v:shape>
            <v:shape id="_x0000_s4303" type="#_x0000_t202" style="position:absolute;left:1300;top:5245;width:1340;height:750" filled="f" stroked="f">
              <v:textbox inset="0,0,0,0">
                <w:txbxContent>
                  <w:p w:rsidR="00D14CCF" w:rsidRDefault="00D14CCF">
                    <w:pPr>
                      <w:numPr>
                        <w:ilvl w:val="0"/>
                        <w:numId w:val="82"/>
                      </w:numPr>
                      <w:tabs>
                        <w:tab w:val="left" w:pos="264"/>
                      </w:tabs>
                    </w:pPr>
                    <w:r>
                      <w:t>PDB$SEED</w:t>
                    </w:r>
                  </w:p>
                  <w:p w:rsidR="00D14CCF" w:rsidRDefault="00D14CCF">
                    <w:pPr>
                      <w:numPr>
                        <w:ilvl w:val="0"/>
                        <w:numId w:val="82"/>
                      </w:numPr>
                      <w:tabs>
                        <w:tab w:val="left" w:pos="264"/>
                      </w:tabs>
                      <w:spacing w:before="1"/>
                    </w:pPr>
                    <w:r>
                      <w:t>RCATPDB</w:t>
                    </w:r>
                  </w:p>
                  <w:p w:rsidR="00D14CCF" w:rsidRDefault="00D14CCF">
                    <w:pPr>
                      <w:numPr>
                        <w:ilvl w:val="0"/>
                        <w:numId w:val="82"/>
                      </w:numPr>
                      <w:tabs>
                        <w:tab w:val="left" w:pos="264"/>
                      </w:tabs>
                    </w:pPr>
                    <w:r>
                      <w:t>EMCCPDB</w:t>
                    </w:r>
                  </w:p>
                </w:txbxContent>
              </v:textbox>
            </v:shape>
            <v:shape id="_x0000_s4302" type="#_x0000_t202" style="position:absolute;left:5656;top:5245;width:1736;height:750" filled="f" stroked="f">
              <v:textbox inset="0,0,0,0">
                <w:txbxContent>
                  <w:p w:rsidR="00D14CCF" w:rsidRDefault="00D14CCF">
                    <w:pPr>
                      <w:ind w:right="18" w:hanging="1"/>
                      <w:jc w:val="both"/>
                    </w:pPr>
                    <w:r>
                      <w:t>READ ONLY NO</w:t>
                    </w:r>
                    <w:r>
                      <w:rPr>
                        <w:spacing w:val="1"/>
                      </w:rPr>
                      <w:t xml:space="preserve"> </w:t>
                    </w:r>
                    <w:r>
                      <w:t>READ WRITE NO</w:t>
                    </w:r>
                    <w:r>
                      <w:rPr>
                        <w:spacing w:val="-131"/>
                      </w:rPr>
                      <w:t xml:space="preserve"> </w:t>
                    </w:r>
                    <w:r>
                      <w:t>READ</w:t>
                    </w:r>
                    <w:r>
                      <w:rPr>
                        <w:spacing w:val="-9"/>
                      </w:rPr>
                      <w:t xml:space="preserve"> </w:t>
                    </w:r>
                    <w:r>
                      <w:t>WRITE</w:t>
                    </w:r>
                    <w:r>
                      <w:rPr>
                        <w:spacing w:val="-9"/>
                      </w:rPr>
                      <w:t xml:space="preserve"> </w:t>
                    </w:r>
                    <w:r>
                      <w:t>NO</w:t>
                    </w:r>
                  </w:p>
                </w:txbxContent>
              </v:textbox>
            </v:shape>
            <v:shape id="_x0000_s4301" type="#_x0000_t202" style="position:absolute;left:112;top:6237;width:7414;height:1254" filled="f" stroked="f">
              <v:textbox inset="0,0,0,0">
                <w:txbxContent>
                  <w:p w:rsidR="00D14CCF" w:rsidRDefault="00D14CCF">
                    <w:pPr>
                      <w:rPr>
                        <w:b/>
                      </w:rPr>
                    </w:pPr>
                    <w:r>
                      <w:t>SQL&gt;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rPr>
                        <w:b/>
                      </w:rPr>
                      <w:t>exit</w:t>
                    </w:r>
                  </w:p>
                  <w:p w:rsidR="00D14CCF" w:rsidRDefault="00D14CCF">
                    <w:pPr>
                      <w:spacing w:before="10" w:line="237" w:lineRule="auto"/>
                    </w:pPr>
                    <w:r>
                      <w:t>Disconnected from Oracle Database 19c Enterprise Edition</w:t>
                    </w:r>
                    <w:r>
                      <w:rPr>
                        <w:spacing w:val="-131"/>
                      </w:rPr>
                      <w:t xml:space="preserve"> </w:t>
                    </w:r>
                    <w:r>
                      <w:t>Release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19.0.0.0.0 -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Production</w:t>
                    </w:r>
                  </w:p>
                  <w:p w:rsidR="00D14CCF" w:rsidRDefault="00D14CCF">
                    <w:pPr>
                      <w:spacing w:before="1"/>
                      <w:ind w:right="5017"/>
                    </w:pPr>
                    <w:r>
                      <w:t>Version 19.3.0.0.0</w:t>
                    </w:r>
                    <w:r>
                      <w:rPr>
                        <w:spacing w:val="-131"/>
                      </w:rPr>
                      <w:t xml:space="preserve"> </w:t>
                    </w:r>
                    <w:r>
                      <w:t>[oracle@em13c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t>~]$</w:t>
                    </w:r>
                  </w:p>
                </w:txbxContent>
              </v:textbox>
            </v:shape>
            <w10:anchorlock/>
          </v:group>
        </w:pict>
      </w:r>
    </w:p>
    <w:p w:rsidR="005E0F74" w:rsidRDefault="005E0F74">
      <w:pPr>
        <w:rPr>
          <w:rFonts w:ascii="Arial MT"/>
          <w:sz w:val="20"/>
        </w:rPr>
        <w:sectPr w:rsidR="005E0F74">
          <w:footerReference w:type="default" r:id="rId19"/>
          <w:pgSz w:w="12240" w:h="15840"/>
          <w:pgMar w:top="1160" w:right="1100" w:bottom="1100" w:left="540" w:header="0" w:footer="913" w:gutter="0"/>
          <w:cols w:space="720"/>
        </w:sectPr>
      </w:pPr>
    </w:p>
    <w:p w:rsidR="005E0F74" w:rsidRDefault="00FD78AA">
      <w:pPr>
        <w:pStyle w:val="ListParagraph"/>
        <w:numPr>
          <w:ilvl w:val="0"/>
          <w:numId w:val="85"/>
        </w:numPr>
        <w:tabs>
          <w:tab w:val="left" w:pos="1335"/>
        </w:tabs>
        <w:spacing w:before="77" w:line="312" w:lineRule="auto"/>
        <w:ind w:left="1764" w:right="781" w:hanging="864"/>
        <w:rPr>
          <w:rFonts w:ascii="Courier New"/>
        </w:rPr>
      </w:pPr>
      <w:r>
        <w:lastRenderedPageBreak/>
        <w:pict>
          <v:group id="_x0000_s4297" style="position:absolute;left:0;text-align:left;margin-left:108.85pt;margin-top:74.3pt;width:437.65pt;height:645.35pt;z-index:-28896256;mso-position-horizontal-relative:page;mso-position-vertical-relative:page" coordorigin="2177,1486" coordsize="8753,12907">
            <v:shape id="_x0000_s4299" style="position:absolute;left:2177;top:1485;width:8753;height:9645" coordorigin="2177,1486" coordsize="8753,9645" o:spt="100" adj="0,,0" path="m2196,4745r-19,l2177,5055r,250l2177,5615r,309l2177,6234r,307l2177,6851r,309l2177,7410r,309l2177,7969r,l2177,8279r,247l2177,8836r,309l2177,9455r,250l2177,10014r,247l2177,10571r,250l2177,11130r19,l2196,10821r,-250l2196,10261r,-247l2196,9705r,-250l2196,9145r,-309l2196,8526r,-247l2196,7969r,l2196,7719r,-309l2196,7160r,-309l2196,6541r,-307l2196,5924r,-309l2196,5305r,-250l2196,4745xm10930,4745r-20,l10910,5055r,250l10910,5615r,309l10910,6234r,307l10910,6851r,309l10910,7410r,309l10910,7969r,l10910,8279r,247l10910,8836r,309l10910,9455r,250l10910,10014r,247l10910,10571r,250l10910,11130r20,l10930,10821r,-250l10930,10261r,-247l10930,9705r,-250l10930,9145r,-309l10930,8526r,-247l10930,7969r,l10930,7719r,-309l10930,7160r,-309l10930,6541r,-307l10930,5924r,-309l10930,5305r,-250l10930,4745xm10930,1486r-20,l2196,1486r-19,l2177,1505r,l2177,1774r,310l2177,2393r,250l2177,2950r,310l2177,3569r,310l2177,4188r,250l2177,4745r19,l2196,4438r,-250l2196,3879r,-310l2196,3260r,-310l2196,2643r,-250l2196,2084r,-310l2196,1505r8714,l10910,1774r,310l10910,2393r,250l10910,2950r,310l10910,3569r,310l10910,4188r,250l10910,4745r20,l10930,4438r,-250l10930,3879r,-310l10930,3260r,-310l10930,2643r,-250l10930,2084r,-310l10930,1505r,l10930,1486xe" fillcolor="black" stroked="f">
              <v:stroke joinstyle="round"/>
              <v:formulas/>
              <v:path arrowok="t" o:connecttype="segments"/>
            </v:shape>
            <v:shape id="_x0000_s4298" style="position:absolute;left:2177;top:10820;width:8753;height:3572" coordorigin="2177,10821" coordsize="8753,3572" o:spt="100" adj="0,,0" path="m2196,11130r-19,l2177,11440r,310l2177,11997r,310l2177,12616r19,l2196,12307r,-310l2196,11750r,-310l2196,11130xm10930,12616r-20,l10910,12926r,250l10910,13485r,250l10910,13735r,307l10910,14373r-8714,l2196,14042r,-307l2196,13735r,-250l2196,13176r,-250l2196,12616r-19,l2177,12926r,250l2177,13485r,250l2177,13735r,307l2177,14373r,19l2196,14392r8714,l10930,14392r,-19l10930,14042r,-307l10930,13735r,-250l10930,13176r,-250l10930,12616xm10930,11130r-20,l10910,11440r,310l10910,11997r,310l10910,12616r20,l10930,12307r,-310l10930,11750r,-310l10930,11130xm10930,10821r-20,l10910,11130r20,l10930,10821xe" fillcolor="black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  <w:r w:rsidR="005F1A21">
        <w:t xml:space="preserve">Verity that the Oracle Management Server and Oracle Agent are running on </w:t>
      </w:r>
      <w:r w:rsidR="005F1A21">
        <w:rPr>
          <w:rFonts w:ascii="Courier New"/>
        </w:rPr>
        <w:t>em13c</w:t>
      </w:r>
      <w:r w:rsidR="005F1A21">
        <w:t>.</w:t>
      </w:r>
      <w:r w:rsidR="005F1A21">
        <w:rPr>
          <w:spacing w:val="1"/>
        </w:rPr>
        <w:t xml:space="preserve"> </w:t>
      </w:r>
      <w:r w:rsidR="005F1A21">
        <w:rPr>
          <w:rFonts w:ascii="Courier New"/>
        </w:rPr>
        <w:t>[oracle@em13c</w:t>
      </w:r>
      <w:r w:rsidR="005F1A21">
        <w:rPr>
          <w:rFonts w:ascii="Courier New"/>
          <w:spacing w:val="-8"/>
        </w:rPr>
        <w:t xml:space="preserve"> </w:t>
      </w:r>
      <w:r w:rsidR="005F1A21">
        <w:rPr>
          <w:rFonts w:ascii="Courier New"/>
        </w:rPr>
        <w:t>~]$</w:t>
      </w:r>
      <w:r w:rsidR="005F1A21">
        <w:rPr>
          <w:rFonts w:ascii="Courier New"/>
          <w:spacing w:val="-6"/>
        </w:rPr>
        <w:t xml:space="preserve"> </w:t>
      </w:r>
      <w:r w:rsidR="005F1A21">
        <w:rPr>
          <w:rFonts w:ascii="Courier New"/>
          <w:b/>
        </w:rPr>
        <w:t>/u01/app/em13c/omshome/bin/emctl</w:t>
      </w:r>
      <w:r w:rsidR="005F1A21">
        <w:rPr>
          <w:rFonts w:ascii="Courier New"/>
          <w:b/>
          <w:spacing w:val="-7"/>
        </w:rPr>
        <w:t xml:space="preserve"> </w:t>
      </w:r>
      <w:r w:rsidR="005F1A21">
        <w:rPr>
          <w:rFonts w:ascii="Courier New"/>
          <w:b/>
        </w:rPr>
        <w:t>status</w:t>
      </w:r>
      <w:r w:rsidR="005F1A21">
        <w:rPr>
          <w:rFonts w:ascii="Courier New"/>
          <w:b/>
          <w:spacing w:val="-5"/>
        </w:rPr>
        <w:t xml:space="preserve"> </w:t>
      </w:r>
      <w:r w:rsidR="005F1A21">
        <w:rPr>
          <w:rFonts w:ascii="Courier New"/>
          <w:b/>
        </w:rPr>
        <w:t>oms</w:t>
      </w:r>
      <w:r w:rsidR="005F1A21">
        <w:rPr>
          <w:rFonts w:ascii="Courier New"/>
          <w:b/>
          <w:spacing w:val="-129"/>
        </w:rPr>
        <w:t xml:space="preserve"> </w:t>
      </w:r>
      <w:r w:rsidR="005F1A21">
        <w:rPr>
          <w:rFonts w:ascii="Courier New"/>
        </w:rPr>
        <w:t>Oracle</w:t>
      </w:r>
      <w:r w:rsidR="005F1A21">
        <w:rPr>
          <w:rFonts w:ascii="Courier New"/>
          <w:spacing w:val="-3"/>
        </w:rPr>
        <w:t xml:space="preserve"> </w:t>
      </w:r>
      <w:r w:rsidR="005F1A21">
        <w:rPr>
          <w:rFonts w:ascii="Courier New"/>
        </w:rPr>
        <w:t>Enterprise</w:t>
      </w:r>
      <w:r w:rsidR="005F1A21">
        <w:rPr>
          <w:rFonts w:ascii="Courier New"/>
          <w:spacing w:val="-2"/>
        </w:rPr>
        <w:t xml:space="preserve"> </w:t>
      </w:r>
      <w:r w:rsidR="005F1A21">
        <w:rPr>
          <w:rFonts w:ascii="Courier New"/>
        </w:rPr>
        <w:t>Manager</w:t>
      </w:r>
      <w:r w:rsidR="005F1A21">
        <w:rPr>
          <w:rFonts w:ascii="Courier New"/>
          <w:spacing w:val="-2"/>
        </w:rPr>
        <w:t xml:space="preserve"> </w:t>
      </w:r>
      <w:r w:rsidR="005F1A21">
        <w:rPr>
          <w:rFonts w:ascii="Courier New"/>
        </w:rPr>
        <w:t>Cloud</w:t>
      </w:r>
      <w:r w:rsidR="005F1A21">
        <w:rPr>
          <w:rFonts w:ascii="Courier New"/>
          <w:spacing w:val="-2"/>
        </w:rPr>
        <w:t xml:space="preserve"> </w:t>
      </w:r>
      <w:r w:rsidR="005F1A21">
        <w:rPr>
          <w:rFonts w:ascii="Courier New"/>
        </w:rPr>
        <w:t>Control</w:t>
      </w:r>
      <w:r w:rsidR="005F1A21">
        <w:rPr>
          <w:rFonts w:ascii="Courier New"/>
          <w:spacing w:val="-2"/>
        </w:rPr>
        <w:t xml:space="preserve"> </w:t>
      </w:r>
      <w:r w:rsidR="005F1A21">
        <w:rPr>
          <w:rFonts w:ascii="Courier New"/>
        </w:rPr>
        <w:t>13c</w:t>
      </w:r>
      <w:r w:rsidR="005F1A21">
        <w:rPr>
          <w:rFonts w:ascii="Courier New"/>
          <w:spacing w:val="-2"/>
        </w:rPr>
        <w:t xml:space="preserve"> </w:t>
      </w:r>
      <w:r w:rsidR="005F1A21">
        <w:rPr>
          <w:rFonts w:ascii="Courier New"/>
        </w:rPr>
        <w:t>Release</w:t>
      </w:r>
      <w:r w:rsidR="005F1A21">
        <w:rPr>
          <w:rFonts w:ascii="Courier New"/>
          <w:spacing w:val="-2"/>
        </w:rPr>
        <w:t xml:space="preserve"> </w:t>
      </w:r>
      <w:r w:rsidR="005F1A21">
        <w:rPr>
          <w:rFonts w:ascii="Courier New"/>
        </w:rPr>
        <w:t>3</w:t>
      </w:r>
    </w:p>
    <w:p w:rsidR="005E0F74" w:rsidRDefault="005F1A21">
      <w:pPr>
        <w:pStyle w:val="BodyText"/>
        <w:ind w:left="1764" w:right="1128"/>
      </w:pPr>
      <w:r>
        <w:rPr>
          <w:spacing w:val="-4"/>
        </w:rPr>
        <w:t xml:space="preserve"> </w:t>
      </w:r>
      <w:r>
        <w:t>(c)</w:t>
      </w:r>
      <w:r>
        <w:rPr>
          <w:spacing w:val="-3"/>
        </w:rPr>
        <w:t xml:space="preserve"> </w:t>
      </w:r>
      <w:r>
        <w:t>1996,</w:t>
      </w:r>
      <w:r>
        <w:rPr>
          <w:spacing w:val="-3"/>
        </w:rPr>
        <w:t xml:space="preserve"> </w:t>
      </w:r>
      <w:r>
        <w:t>2018</w:t>
      </w:r>
      <w:r>
        <w:rPr>
          <w:spacing w:val="-3"/>
        </w:rPr>
        <w:t xml:space="preserve"> </w:t>
      </w:r>
      <w:r>
        <w:t>Oracle</w:t>
      </w:r>
      <w:r>
        <w:rPr>
          <w:spacing w:val="-3"/>
        </w:rPr>
        <w:t xml:space="preserve"> </w:t>
      </w:r>
      <w:r>
        <w:t>Corporation.</w:t>
      </w:r>
      <w:r>
        <w:rPr>
          <w:spacing w:val="126"/>
        </w:rPr>
        <w:t xml:space="preserve"> </w:t>
      </w:r>
      <w:r>
        <w:t>All</w:t>
      </w:r>
      <w:r>
        <w:rPr>
          <w:spacing w:val="-3"/>
        </w:rPr>
        <w:t xml:space="preserve"> </w:t>
      </w:r>
      <w:r>
        <w:t>rights</w:t>
      </w:r>
      <w:r>
        <w:rPr>
          <w:spacing w:val="-129"/>
        </w:rPr>
        <w:t xml:space="preserve"> </w:t>
      </w:r>
      <w:r>
        <w:t>reserved.</w:t>
      </w:r>
    </w:p>
    <w:p w:rsidR="005E0F74" w:rsidRDefault="005F1A21">
      <w:pPr>
        <w:pStyle w:val="BodyText"/>
        <w:spacing w:before="55"/>
        <w:ind w:left="1764"/>
      </w:pPr>
      <w:r>
        <w:t>WebTier</w:t>
      </w:r>
      <w:r>
        <w:rPr>
          <w:spacing w:val="-3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Up</w:t>
      </w:r>
    </w:p>
    <w:p w:rsidR="005E0F74" w:rsidRDefault="005F1A21">
      <w:pPr>
        <w:pStyle w:val="BodyText"/>
        <w:spacing w:before="58" w:line="297" w:lineRule="auto"/>
        <w:ind w:left="1764" w:right="4869"/>
      </w:pPr>
      <w:r>
        <w:t>Oracle</w:t>
      </w:r>
      <w:r>
        <w:rPr>
          <w:spacing w:val="-4"/>
        </w:rPr>
        <w:t xml:space="preserve"> </w:t>
      </w:r>
      <w:r>
        <w:t>Management</w:t>
      </w:r>
      <w:r>
        <w:rPr>
          <w:spacing w:val="-3"/>
        </w:rPr>
        <w:t xml:space="preserve"> </w:t>
      </w:r>
      <w:r>
        <w:t>Server</w:t>
      </w:r>
      <w:r>
        <w:rPr>
          <w:spacing w:val="-3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Up</w:t>
      </w:r>
      <w:r>
        <w:rPr>
          <w:spacing w:val="-129"/>
        </w:rPr>
        <w:t xml:space="preserve"> </w:t>
      </w:r>
      <w:r>
        <w:t>JVMD</w:t>
      </w:r>
      <w:r>
        <w:rPr>
          <w:spacing w:val="-2"/>
        </w:rPr>
        <w:t xml:space="preserve"> </w:t>
      </w:r>
      <w:r>
        <w:t>Engine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Up</w:t>
      </w:r>
    </w:p>
    <w:p w:rsidR="005E0F74" w:rsidRDefault="005F1A21">
      <w:pPr>
        <w:pStyle w:val="BodyText"/>
        <w:spacing w:before="1"/>
        <w:ind w:left="1764"/>
      </w:pPr>
      <w:r>
        <w:t>BI</w:t>
      </w:r>
      <w:r>
        <w:rPr>
          <w:spacing w:val="-3"/>
        </w:rPr>
        <w:t xml:space="preserve"> </w:t>
      </w:r>
      <w:r>
        <w:t>Publisher</w:t>
      </w:r>
      <w:r>
        <w:rPr>
          <w:spacing w:val="-3"/>
        </w:rPr>
        <w:t xml:space="preserve"> </w:t>
      </w:r>
      <w:r>
        <w:t>Server</w:t>
      </w:r>
      <w:r>
        <w:rPr>
          <w:spacing w:val="-2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Up</w:t>
      </w:r>
    </w:p>
    <w:p w:rsidR="005E0F74" w:rsidRDefault="005F1A21">
      <w:pPr>
        <w:pStyle w:val="Heading4"/>
        <w:spacing w:before="53"/>
        <w:ind w:left="1764" w:right="364"/>
      </w:pPr>
      <w:r>
        <w:rPr>
          <w:b w:val="0"/>
        </w:rPr>
        <w:t>[oracle@em13c]$</w:t>
      </w:r>
      <w:r>
        <w:rPr>
          <w:b w:val="0"/>
          <w:spacing w:val="-25"/>
        </w:rPr>
        <w:t xml:space="preserve"> </w:t>
      </w:r>
      <w:r>
        <w:t>/u01/app/em13c/agenthome/agent_13.3.0.0.0/bin/em</w:t>
      </w:r>
      <w:r>
        <w:rPr>
          <w:spacing w:val="-129"/>
        </w:rPr>
        <w:t xml:space="preserve"> </w:t>
      </w:r>
      <w:r>
        <w:t>ctl</w:t>
      </w:r>
      <w:r>
        <w:rPr>
          <w:spacing w:val="-2"/>
        </w:rPr>
        <w:t xml:space="preserve"> </w:t>
      </w:r>
      <w:r>
        <w:t>status agent</w:t>
      </w:r>
    </w:p>
    <w:p w:rsidR="005E0F74" w:rsidRDefault="005F1A21">
      <w:pPr>
        <w:pStyle w:val="BodyText"/>
        <w:spacing w:before="68"/>
        <w:ind w:left="1764"/>
      </w:pPr>
      <w:r>
        <w:t>Oracle</w:t>
      </w:r>
      <w:r>
        <w:rPr>
          <w:spacing w:val="-4"/>
        </w:rPr>
        <w:t xml:space="preserve"> </w:t>
      </w:r>
      <w:r>
        <w:t>Enterprise</w:t>
      </w:r>
      <w:r>
        <w:rPr>
          <w:spacing w:val="-3"/>
        </w:rPr>
        <w:t xml:space="preserve"> </w:t>
      </w:r>
      <w:r>
        <w:t>Manager</w:t>
      </w:r>
      <w:r>
        <w:rPr>
          <w:spacing w:val="-3"/>
        </w:rPr>
        <w:t xml:space="preserve"> </w:t>
      </w:r>
      <w:r>
        <w:t>Cloud</w:t>
      </w:r>
      <w:r>
        <w:rPr>
          <w:spacing w:val="-3"/>
        </w:rPr>
        <w:t xml:space="preserve"> </w:t>
      </w:r>
      <w:r>
        <w:t>Control</w:t>
      </w:r>
      <w:r>
        <w:rPr>
          <w:spacing w:val="-3"/>
        </w:rPr>
        <w:t xml:space="preserve"> </w:t>
      </w:r>
      <w:r>
        <w:t>13c</w:t>
      </w:r>
      <w:r>
        <w:rPr>
          <w:spacing w:val="-3"/>
        </w:rPr>
        <w:t xml:space="preserve"> </w:t>
      </w:r>
      <w:r>
        <w:t>Release</w:t>
      </w:r>
      <w:r>
        <w:rPr>
          <w:spacing w:val="-3"/>
        </w:rPr>
        <w:t xml:space="preserve"> </w:t>
      </w:r>
      <w:r>
        <w:t>3</w:t>
      </w:r>
    </w:p>
    <w:p w:rsidR="005E0F74" w:rsidRDefault="005F1A21">
      <w:pPr>
        <w:pStyle w:val="BodyText"/>
        <w:spacing w:before="59"/>
        <w:ind w:left="1764" w:right="1128"/>
      </w:pPr>
      <w:r>
        <w:rPr>
          <w:spacing w:val="-4"/>
        </w:rPr>
        <w:t xml:space="preserve"> </w:t>
      </w:r>
      <w:r>
        <w:t>(c)</w:t>
      </w:r>
      <w:r>
        <w:rPr>
          <w:spacing w:val="-3"/>
        </w:rPr>
        <w:t xml:space="preserve"> </w:t>
      </w:r>
      <w:r>
        <w:t>1996,</w:t>
      </w:r>
      <w:r>
        <w:rPr>
          <w:spacing w:val="-3"/>
        </w:rPr>
        <w:t xml:space="preserve"> </w:t>
      </w:r>
      <w:r>
        <w:t>2018</w:t>
      </w:r>
      <w:r>
        <w:rPr>
          <w:spacing w:val="-3"/>
        </w:rPr>
        <w:t xml:space="preserve"> </w:t>
      </w:r>
      <w:r>
        <w:t>Oracle</w:t>
      </w:r>
      <w:r>
        <w:rPr>
          <w:spacing w:val="-3"/>
        </w:rPr>
        <w:t xml:space="preserve"> </w:t>
      </w:r>
      <w:r>
        <w:t>Corporation.</w:t>
      </w:r>
      <w:r>
        <w:rPr>
          <w:spacing w:val="126"/>
        </w:rPr>
        <w:t xml:space="preserve"> </w:t>
      </w:r>
      <w:r>
        <w:t>All</w:t>
      </w:r>
      <w:r>
        <w:rPr>
          <w:spacing w:val="-3"/>
        </w:rPr>
        <w:t xml:space="preserve"> </w:t>
      </w:r>
      <w:r>
        <w:t>rights</w:t>
      </w:r>
      <w:r>
        <w:rPr>
          <w:spacing w:val="-129"/>
        </w:rPr>
        <w:t xml:space="preserve"> </w:t>
      </w:r>
      <w:r>
        <w:t>reserved.</w:t>
      </w:r>
    </w:p>
    <w:p w:rsidR="005E0F74" w:rsidRDefault="00FD78AA">
      <w:pPr>
        <w:pStyle w:val="BodyText"/>
        <w:spacing w:before="10"/>
        <w:rPr>
          <w:sz w:val="11"/>
        </w:rPr>
      </w:pPr>
      <w:r>
        <w:pict>
          <v:shape id="_x0000_s4296" style="position:absolute;margin-left:115.2pt;margin-top:9.1pt;width:415.8pt;height:.1pt;z-index:-15710720;mso-wrap-distance-left:0;mso-wrap-distance-right:0;mso-position-horizontal-relative:page" coordorigin="2304,182" coordsize="8316,0" path="m2304,182r8316,e" filled="f" strokeweight=".22978mm">
            <v:stroke dashstyle="dash"/>
            <v:path arrowok="t"/>
            <w10:wrap type="topAndBottom" anchorx="page"/>
          </v:shape>
        </w:pict>
      </w:r>
    </w:p>
    <w:p w:rsidR="005E0F74" w:rsidRDefault="005F1A21">
      <w:pPr>
        <w:pStyle w:val="BodyText"/>
        <w:tabs>
          <w:tab w:val="left" w:pos="4800"/>
        </w:tabs>
        <w:spacing w:before="153"/>
        <w:ind w:left="1764"/>
      </w:pPr>
      <w:r>
        <w:t>Agent</w:t>
      </w:r>
      <w:r>
        <w:rPr>
          <w:spacing w:val="-4"/>
        </w:rPr>
        <w:t xml:space="preserve"> </w:t>
      </w:r>
      <w:r>
        <w:t>Version</w:t>
      </w:r>
      <w:r>
        <w:tab/>
        <w:t>:</w:t>
      </w:r>
      <w:r>
        <w:rPr>
          <w:spacing w:val="-3"/>
        </w:rPr>
        <w:t xml:space="preserve"> </w:t>
      </w:r>
      <w:r>
        <w:t>13.3.0.0.0</w:t>
      </w:r>
    </w:p>
    <w:p w:rsidR="005E0F74" w:rsidRDefault="005F1A21">
      <w:pPr>
        <w:pStyle w:val="BodyText"/>
        <w:tabs>
          <w:tab w:val="left" w:pos="4800"/>
        </w:tabs>
        <w:spacing w:before="60"/>
        <w:ind w:left="1764"/>
      </w:pPr>
      <w:r>
        <w:t>OMS</w:t>
      </w:r>
      <w:r>
        <w:rPr>
          <w:spacing w:val="-3"/>
        </w:rPr>
        <w:t xml:space="preserve"> </w:t>
      </w:r>
      <w:r>
        <w:t>Version</w:t>
      </w:r>
      <w:r>
        <w:tab/>
        <w:t>:</w:t>
      </w:r>
      <w:r>
        <w:rPr>
          <w:spacing w:val="-6"/>
        </w:rPr>
        <w:t xml:space="preserve"> </w:t>
      </w:r>
      <w:r>
        <w:t>13.3.0.0.0</w:t>
      </w:r>
    </w:p>
    <w:p w:rsidR="005E0F74" w:rsidRDefault="005F1A21">
      <w:pPr>
        <w:pStyle w:val="BodyText"/>
        <w:tabs>
          <w:tab w:val="left" w:pos="4799"/>
        </w:tabs>
        <w:spacing w:before="60"/>
        <w:ind w:left="1764"/>
      </w:pPr>
      <w:r>
        <w:t>Protocol</w:t>
      </w:r>
      <w:r>
        <w:rPr>
          <w:spacing w:val="-4"/>
        </w:rPr>
        <w:t xml:space="preserve"> </w:t>
      </w:r>
      <w:r>
        <w:t>Version</w:t>
      </w:r>
      <w:r>
        <w:tab/>
        <w:t>:</w:t>
      </w:r>
      <w:r>
        <w:rPr>
          <w:spacing w:val="-6"/>
        </w:rPr>
        <w:t xml:space="preserve"> </w:t>
      </w:r>
      <w:r>
        <w:t>12.1.0.1.0</w:t>
      </w:r>
    </w:p>
    <w:p w:rsidR="005E0F74" w:rsidRDefault="005F1A21">
      <w:pPr>
        <w:pStyle w:val="BodyText"/>
        <w:tabs>
          <w:tab w:val="left" w:pos="4800"/>
        </w:tabs>
        <w:spacing w:before="58"/>
        <w:ind w:left="1764"/>
      </w:pPr>
      <w:r>
        <w:t>Agent</w:t>
      </w:r>
      <w:r>
        <w:rPr>
          <w:spacing w:val="-3"/>
        </w:rPr>
        <w:t xml:space="preserve"> </w:t>
      </w:r>
      <w:r>
        <w:t>Home</w:t>
      </w:r>
      <w:r>
        <w:tab/>
        <w:t>:</w:t>
      </w:r>
      <w:r>
        <w:rPr>
          <w:spacing w:val="-12"/>
        </w:rPr>
        <w:t xml:space="preserve"> </w:t>
      </w:r>
      <w:r>
        <w:t>/u01/app/em13c/agenthome/agent_inst</w:t>
      </w:r>
    </w:p>
    <w:p w:rsidR="005E0F74" w:rsidRDefault="005F1A21">
      <w:pPr>
        <w:pStyle w:val="BodyText"/>
        <w:tabs>
          <w:tab w:val="left" w:pos="4799"/>
        </w:tabs>
        <w:spacing w:before="61"/>
        <w:ind w:left="1764"/>
      </w:pPr>
      <w:r>
        <w:t>Agent</w:t>
      </w:r>
      <w:r>
        <w:rPr>
          <w:spacing w:val="-3"/>
        </w:rPr>
        <w:t xml:space="preserve"> </w:t>
      </w:r>
      <w:r>
        <w:t>Log</w:t>
      </w:r>
      <w:r>
        <w:rPr>
          <w:spacing w:val="-3"/>
        </w:rPr>
        <w:t xml:space="preserve"> </w:t>
      </w:r>
      <w:r>
        <w:t>Directory</w:t>
      </w:r>
      <w:r>
        <w:tab/>
        <w:t>:</w:t>
      </w:r>
    </w:p>
    <w:p w:rsidR="005E0F74" w:rsidRDefault="005F1A21">
      <w:pPr>
        <w:pStyle w:val="BodyText"/>
        <w:ind w:left="1764"/>
      </w:pPr>
      <w:r>
        <w:t>/u01/app/em13c/agenthome/agent_inst/sysman/log</w:t>
      </w:r>
    </w:p>
    <w:p w:rsidR="005E0F74" w:rsidRDefault="005F1A21">
      <w:pPr>
        <w:pStyle w:val="BodyText"/>
        <w:tabs>
          <w:tab w:val="left" w:pos="4800"/>
        </w:tabs>
        <w:spacing w:before="60"/>
        <w:ind w:left="1764"/>
      </w:pPr>
      <w:r>
        <w:t>Agent</w:t>
      </w:r>
      <w:r>
        <w:rPr>
          <w:spacing w:val="-4"/>
        </w:rPr>
        <w:t xml:space="preserve"> </w:t>
      </w:r>
      <w:r>
        <w:t>Binaries</w:t>
      </w:r>
      <w:r>
        <w:tab/>
        <w:t>:</w:t>
      </w:r>
    </w:p>
    <w:p w:rsidR="005E0F74" w:rsidRDefault="005F1A21">
      <w:pPr>
        <w:pStyle w:val="BodyText"/>
        <w:spacing w:before="1"/>
        <w:ind w:left="1764"/>
      </w:pPr>
      <w:r>
        <w:t>/u01/app/em13c/agenthome/agent_13.3.0.0.0</w:t>
      </w:r>
    </w:p>
    <w:p w:rsidR="005E0F74" w:rsidRDefault="005F1A21">
      <w:pPr>
        <w:pStyle w:val="BodyText"/>
        <w:tabs>
          <w:tab w:val="left" w:pos="4799"/>
        </w:tabs>
        <w:spacing w:before="61"/>
        <w:ind w:left="1764"/>
      </w:pPr>
      <w:r>
        <w:t>Core</w:t>
      </w:r>
      <w:r>
        <w:rPr>
          <w:spacing w:val="-3"/>
        </w:rPr>
        <w:t xml:space="preserve"> </w:t>
      </w:r>
      <w:r>
        <w:t>JAR</w:t>
      </w:r>
      <w:r>
        <w:rPr>
          <w:spacing w:val="-3"/>
        </w:rPr>
        <w:t xml:space="preserve"> </w:t>
      </w:r>
      <w:r>
        <w:t>Location</w:t>
      </w:r>
      <w:r>
        <w:tab/>
        <w:t>:</w:t>
      </w:r>
    </w:p>
    <w:p w:rsidR="005E0F74" w:rsidRDefault="005F1A21">
      <w:pPr>
        <w:pStyle w:val="BodyText"/>
        <w:tabs>
          <w:tab w:val="left" w:pos="4800"/>
        </w:tabs>
        <w:spacing w:line="295" w:lineRule="auto"/>
        <w:ind w:left="1764" w:right="2761"/>
      </w:pPr>
      <w:r>
        <w:rPr>
          <w:spacing w:val="-1"/>
        </w:rPr>
        <w:t>/u01/app/em13c/agenthome/agent_13.3.0.0.0/jlib</w:t>
      </w:r>
      <w:r>
        <w:rPr>
          <w:spacing w:val="-130"/>
        </w:rPr>
        <w:t xml:space="preserve"> </w:t>
      </w:r>
      <w:r>
        <w:t>Agent</w:t>
      </w:r>
      <w:r>
        <w:rPr>
          <w:spacing w:val="-3"/>
        </w:rPr>
        <w:t xml:space="preserve"> </w:t>
      </w:r>
      <w:r>
        <w:t>Process</w:t>
      </w:r>
      <w:r>
        <w:rPr>
          <w:spacing w:val="-2"/>
        </w:rPr>
        <w:t xml:space="preserve"> </w:t>
      </w:r>
      <w:r>
        <w:t>ID</w:t>
      </w:r>
      <w:r>
        <w:tab/>
        <w:t>:</w:t>
      </w:r>
      <w:r>
        <w:rPr>
          <w:spacing w:val="-1"/>
        </w:rPr>
        <w:t xml:space="preserve"> </w:t>
      </w:r>
      <w:r>
        <w:t>2058</w:t>
      </w:r>
    </w:p>
    <w:p w:rsidR="005E0F74" w:rsidRDefault="005F1A21">
      <w:pPr>
        <w:pStyle w:val="BodyText"/>
        <w:tabs>
          <w:tab w:val="left" w:pos="4799"/>
        </w:tabs>
        <w:spacing w:before="4"/>
        <w:ind w:left="1764"/>
      </w:pPr>
      <w:r>
        <w:t>Parent</w:t>
      </w:r>
      <w:r>
        <w:rPr>
          <w:spacing w:val="-3"/>
        </w:rPr>
        <w:t xml:space="preserve"> </w:t>
      </w:r>
      <w:r>
        <w:t>Process</w:t>
      </w:r>
      <w:r>
        <w:rPr>
          <w:spacing w:val="-3"/>
        </w:rPr>
        <w:t xml:space="preserve"> </w:t>
      </w:r>
      <w:r>
        <w:t>ID</w:t>
      </w:r>
      <w:r>
        <w:tab/>
        <w:t>:</w:t>
      </w:r>
      <w:r>
        <w:rPr>
          <w:spacing w:val="-2"/>
        </w:rPr>
        <w:t xml:space="preserve"> </w:t>
      </w:r>
      <w:r>
        <w:t>1901</w:t>
      </w:r>
    </w:p>
    <w:p w:rsidR="005E0F74" w:rsidRDefault="005F1A21">
      <w:pPr>
        <w:pStyle w:val="BodyText"/>
        <w:tabs>
          <w:tab w:val="left" w:pos="4800"/>
        </w:tabs>
        <w:spacing w:before="60"/>
        <w:ind w:left="1764"/>
      </w:pPr>
      <w:r>
        <w:t>Agent</w:t>
      </w:r>
      <w:r>
        <w:rPr>
          <w:spacing w:val="-3"/>
        </w:rPr>
        <w:t xml:space="preserve"> </w:t>
      </w:r>
      <w:r>
        <w:t>URL</w:t>
      </w:r>
      <w:r>
        <w:tab/>
        <w:t>:</w:t>
      </w:r>
    </w:p>
    <w:p w:rsidR="005E0F74" w:rsidRDefault="005F1A21">
      <w:pPr>
        <w:pStyle w:val="BodyText"/>
        <w:ind w:left="1764"/>
      </w:pPr>
      <w:r>
        <w:t>https://edvmr1p0.us.oracle.com:3872/emd/main/</w:t>
      </w:r>
    </w:p>
    <w:p w:rsidR="005E0F74" w:rsidRDefault="005F1A21">
      <w:pPr>
        <w:pStyle w:val="BodyText"/>
        <w:spacing w:before="61"/>
        <w:ind w:left="1764" w:right="1128"/>
      </w:pPr>
      <w:r>
        <w:t>Local Agent URL in NAT :</w:t>
      </w:r>
      <w:r>
        <w:rPr>
          <w:spacing w:val="1"/>
        </w:rPr>
        <w:t xml:space="preserve"> </w:t>
      </w:r>
      <w:r>
        <w:rPr>
          <w:spacing w:val="-1"/>
        </w:rPr>
        <w:t>https://edvmr1p0.us.oracle.com:3872/emd/main/</w:t>
      </w:r>
    </w:p>
    <w:p w:rsidR="005E0F74" w:rsidRDefault="005F1A21">
      <w:pPr>
        <w:pStyle w:val="BodyText"/>
        <w:tabs>
          <w:tab w:val="left" w:pos="4800"/>
        </w:tabs>
        <w:spacing w:before="58"/>
        <w:ind w:left="1764" w:right="2497"/>
      </w:pPr>
      <w:r>
        <w:t>Repository</w:t>
      </w:r>
      <w:r>
        <w:rPr>
          <w:spacing w:val="-4"/>
        </w:rPr>
        <w:t xml:space="preserve"> </w:t>
      </w:r>
      <w:r>
        <w:t>URL</w:t>
      </w:r>
      <w:r>
        <w:tab/>
        <w:t>:</w:t>
      </w:r>
      <w:r>
        <w:rPr>
          <w:spacing w:val="1"/>
        </w:rPr>
        <w:t xml:space="preserve"> </w:t>
      </w:r>
      <w:r>
        <w:rPr>
          <w:spacing w:val="-1"/>
        </w:rPr>
        <w:t>https://edvmr1p0.us.oracle.com:4903/empbs/upload</w:t>
      </w:r>
    </w:p>
    <w:p w:rsidR="005E0F74" w:rsidRDefault="005F1A21">
      <w:pPr>
        <w:pStyle w:val="BodyText"/>
        <w:tabs>
          <w:tab w:val="left" w:pos="4800"/>
        </w:tabs>
        <w:spacing w:before="61"/>
        <w:ind w:left="1764"/>
      </w:pPr>
      <w:r>
        <w:t>Started</w:t>
      </w:r>
      <w:r>
        <w:rPr>
          <w:spacing w:val="-3"/>
        </w:rPr>
        <w:t xml:space="preserve"> </w:t>
      </w:r>
      <w:r>
        <w:t>at</w:t>
      </w:r>
      <w:r>
        <w:tab/>
        <w:t>:</w:t>
      </w:r>
      <w:r>
        <w:rPr>
          <w:spacing w:val="-4"/>
        </w:rPr>
        <w:t xml:space="preserve"> </w:t>
      </w:r>
      <w:r>
        <w:t>2020-06-03</w:t>
      </w:r>
      <w:r>
        <w:rPr>
          <w:spacing w:val="-3"/>
        </w:rPr>
        <w:t xml:space="preserve"> </w:t>
      </w:r>
      <w:r>
        <w:t>03:30:07</w:t>
      </w:r>
    </w:p>
    <w:p w:rsidR="005E0F74" w:rsidRDefault="005F1A21">
      <w:pPr>
        <w:pStyle w:val="BodyText"/>
        <w:tabs>
          <w:tab w:val="left" w:pos="4800"/>
        </w:tabs>
        <w:spacing w:before="61"/>
        <w:ind w:left="1764"/>
      </w:pPr>
      <w:r>
        <w:t>Started</w:t>
      </w:r>
      <w:r>
        <w:rPr>
          <w:spacing w:val="-3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user</w:t>
      </w:r>
      <w:r>
        <w:tab/>
        <w:t>:</w:t>
      </w:r>
      <w:r>
        <w:rPr>
          <w:spacing w:val="-3"/>
        </w:rPr>
        <w:t xml:space="preserve"> </w:t>
      </w:r>
      <w:r>
        <w:t>oracle</w:t>
      </w:r>
    </w:p>
    <w:p w:rsidR="005E0F74" w:rsidRDefault="005F1A21">
      <w:pPr>
        <w:pStyle w:val="BodyText"/>
        <w:tabs>
          <w:tab w:val="left" w:pos="4799"/>
        </w:tabs>
        <w:spacing w:before="60"/>
        <w:ind w:left="1764" w:right="2627"/>
      </w:pPr>
      <w:r>
        <w:t>Operating</w:t>
      </w:r>
      <w:r>
        <w:rPr>
          <w:spacing w:val="-4"/>
        </w:rPr>
        <w:t xml:space="preserve"> </w:t>
      </w:r>
      <w:r>
        <w:t>System</w:t>
      </w:r>
      <w:r>
        <w:tab/>
        <w:t>: Linux version 4.14.35-</w:t>
      </w:r>
      <w:r>
        <w:rPr>
          <w:spacing w:val="-129"/>
        </w:rPr>
        <w:t xml:space="preserve"> </w:t>
      </w:r>
      <w:r>
        <w:t>1902.3.1.el7uek.x86_64</w:t>
      </w:r>
      <w:r>
        <w:rPr>
          <w:spacing w:val="-2"/>
        </w:rPr>
        <w:t xml:space="preserve"> </w:t>
      </w:r>
      <w:r>
        <w:t>(amd64)</w:t>
      </w:r>
    </w:p>
    <w:p w:rsidR="005E0F74" w:rsidRDefault="005F1A21">
      <w:pPr>
        <w:pStyle w:val="BodyText"/>
        <w:tabs>
          <w:tab w:val="left" w:pos="4799"/>
        </w:tabs>
        <w:spacing w:before="59"/>
        <w:ind w:left="1764"/>
      </w:pPr>
      <w:r>
        <w:t>Number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Targets</w:t>
      </w:r>
      <w:r>
        <w:tab/>
        <w:t>:</w:t>
      </w:r>
      <w:r>
        <w:rPr>
          <w:spacing w:val="-1"/>
        </w:rPr>
        <w:t xml:space="preserve"> </w:t>
      </w:r>
      <w:r>
        <w:t>43</w:t>
      </w:r>
    </w:p>
    <w:p w:rsidR="005E0F74" w:rsidRDefault="005F1A21">
      <w:pPr>
        <w:pStyle w:val="BodyText"/>
        <w:tabs>
          <w:tab w:val="left" w:pos="4800"/>
        </w:tabs>
        <w:spacing w:before="60"/>
        <w:ind w:left="1764"/>
      </w:pPr>
      <w:r>
        <w:t>Last</w:t>
      </w:r>
      <w:r>
        <w:rPr>
          <w:spacing w:val="-3"/>
        </w:rPr>
        <w:t xml:space="preserve"> </w:t>
      </w:r>
      <w:r>
        <w:t>Reload</w:t>
      </w:r>
      <w:r>
        <w:tab/>
        <w:t>:</w:t>
      </w:r>
      <w:r>
        <w:rPr>
          <w:spacing w:val="-3"/>
        </w:rPr>
        <w:t xml:space="preserve"> </w:t>
      </w:r>
      <w:r>
        <w:t>(none)</w:t>
      </w:r>
    </w:p>
    <w:p w:rsidR="005E0F74" w:rsidRDefault="005F1A21">
      <w:pPr>
        <w:pStyle w:val="BodyText"/>
        <w:tabs>
          <w:tab w:val="left" w:pos="7703"/>
        </w:tabs>
        <w:spacing w:before="60"/>
        <w:ind w:left="1764" w:right="1308"/>
      </w:pPr>
      <w:r>
        <w:t>Last</w:t>
      </w:r>
      <w:r>
        <w:rPr>
          <w:spacing w:val="-4"/>
        </w:rPr>
        <w:t xml:space="preserve"> </w:t>
      </w:r>
      <w:r>
        <w:t>successful</w:t>
      </w:r>
      <w:r>
        <w:rPr>
          <w:spacing w:val="-3"/>
        </w:rPr>
        <w:t xml:space="preserve"> </w:t>
      </w:r>
      <w:r>
        <w:t>upload</w:t>
      </w:r>
      <w:r>
        <w:tab/>
        <w:t>: 2020-06-08</w:t>
      </w:r>
      <w:r>
        <w:rPr>
          <w:spacing w:val="-130"/>
        </w:rPr>
        <w:t xml:space="preserve"> </w:t>
      </w:r>
      <w:r>
        <w:t>02:33:56</w:t>
      </w:r>
    </w:p>
    <w:p w:rsidR="005E0F74" w:rsidRDefault="005F1A21">
      <w:pPr>
        <w:pStyle w:val="BodyText"/>
        <w:tabs>
          <w:tab w:val="left" w:pos="7703"/>
        </w:tabs>
        <w:spacing w:before="61"/>
        <w:ind w:left="1764" w:right="1308"/>
      </w:pPr>
      <w:r>
        <w:t>Last</w:t>
      </w:r>
      <w:r>
        <w:rPr>
          <w:spacing w:val="-4"/>
        </w:rPr>
        <w:t xml:space="preserve"> </w:t>
      </w:r>
      <w:r>
        <w:t>attempted</w:t>
      </w:r>
      <w:r>
        <w:rPr>
          <w:spacing w:val="-3"/>
        </w:rPr>
        <w:t xml:space="preserve"> </w:t>
      </w:r>
      <w:r>
        <w:t>upload</w:t>
      </w:r>
      <w:r>
        <w:tab/>
        <w:t>: 2020-06-08</w:t>
      </w:r>
      <w:r>
        <w:rPr>
          <w:spacing w:val="-129"/>
        </w:rPr>
        <w:t xml:space="preserve"> </w:t>
      </w:r>
      <w:r>
        <w:t>02:33:56</w:t>
      </w:r>
    </w:p>
    <w:p w:rsidR="005E0F74" w:rsidRDefault="005F1A21">
      <w:pPr>
        <w:pStyle w:val="BodyText"/>
        <w:tabs>
          <w:tab w:val="left" w:pos="7703"/>
        </w:tabs>
        <w:spacing w:before="61" w:line="297" w:lineRule="auto"/>
        <w:ind w:left="1764" w:right="1968"/>
      </w:pPr>
      <w:r>
        <w:t>Total Megabytes of XML files uploaded so far : 12.14</w:t>
      </w:r>
      <w:r>
        <w:rPr>
          <w:spacing w:val="-131"/>
        </w:rPr>
        <w:t xml:space="preserve"> </w:t>
      </w:r>
      <w:r>
        <w:t>Number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XML</w:t>
      </w:r>
      <w:r>
        <w:rPr>
          <w:spacing w:val="-2"/>
        </w:rPr>
        <w:t xml:space="preserve"> </w:t>
      </w:r>
      <w:r>
        <w:t>files</w:t>
      </w:r>
      <w:r>
        <w:rPr>
          <w:spacing w:val="-3"/>
        </w:rPr>
        <w:t xml:space="preserve"> </w:t>
      </w:r>
      <w:r>
        <w:t>pending</w:t>
      </w:r>
      <w:r>
        <w:rPr>
          <w:spacing w:val="-2"/>
        </w:rPr>
        <w:t xml:space="preserve"> </w:t>
      </w:r>
      <w:r>
        <w:t>upload</w:t>
      </w:r>
      <w:r>
        <w:tab/>
        <w:t>:</w:t>
      </w:r>
      <w:r>
        <w:rPr>
          <w:spacing w:val="-1"/>
        </w:rPr>
        <w:t xml:space="preserve"> </w:t>
      </w:r>
      <w:r>
        <w:t>0</w:t>
      </w:r>
    </w:p>
    <w:p w:rsidR="005E0F74" w:rsidRDefault="005E0F74">
      <w:pPr>
        <w:spacing w:line="297" w:lineRule="auto"/>
        <w:sectPr w:rsidR="005E0F74">
          <w:footerReference w:type="default" r:id="rId20"/>
          <w:pgSz w:w="12240" w:h="15840"/>
          <w:pgMar w:top="1080" w:right="1100" w:bottom="1100" w:left="540" w:header="0" w:footer="913" w:gutter="0"/>
          <w:cols w:space="720"/>
        </w:sectPr>
      </w:pPr>
    </w:p>
    <w:p w:rsidR="005E0F74" w:rsidRDefault="00FD78AA">
      <w:pPr>
        <w:pStyle w:val="BodyText"/>
        <w:ind w:left="1636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4287" style="width:437.65pt;height:221pt;mso-position-horizontal-relative:char;mso-position-vertical-relative:line" coordsize="8753,4420">
            <v:shape id="_x0000_s4295" style="position:absolute;width:8753;height:20" coordsize="8753,20" path="m8752,r-19,l19,,,,,19r19,l8733,19r19,l8752,xe" fillcolor="black" stroked="f">
              <v:path arrowok="t"/>
            </v:shape>
            <v:line id="_x0000_s4294" style="position:absolute" from="10,19" to="10,4069" strokeweight=".96pt"/>
            <v:shape id="_x0000_s4293" style="position:absolute;left:8733;top:19;width:20;height:3433" coordorigin="8733,19" coordsize="20,3433" path="m8752,19r-19,l8733,290r,l8733,3452r19,l8752,290r,-271xe" fillcolor="black" stroked="f">
              <v:path arrowok="t"/>
            </v:shape>
            <v:line id="_x0000_s4292" style="position:absolute" from="127,3637" to="8443,3637" strokeweight=".22978mm">
              <v:stroke dashstyle="dash"/>
            </v:line>
            <v:shape id="_x0000_s4291" style="position:absolute;top:3451;width:8753;height:968" coordorigin=",3452" coordsize="8753,968" o:spt="100" adj="0,,0" path="m19,4069r-19,l,4400r19,l19,4069xm8752,4400r-19,l19,4400r-19,l,4419r19,l8733,4419r19,l8752,4400xm8752,4069r-19,l8733,4400r19,l8752,4069xm8752,3452r-19,l8733,3762r,307l8752,4069r,-307l8752,3452xe" fillcolor="black" stroked="f">
              <v:stroke joinstyle="round"/>
              <v:formulas/>
              <v:path arrowok="t" o:connecttype="segments"/>
            </v:shape>
            <v:shape id="_x0000_s4290" type="#_x0000_t202" style="position:absolute;left:127;top:44;width:5432;height:3102" filled="f" stroked="f">
              <v:textbox inset="0,0,0,0">
                <w:txbxContent>
                  <w:p w:rsidR="00D14CCF" w:rsidRDefault="00D14CCF">
                    <w:r>
                      <w:t>Size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of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XML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files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pending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upload(MB)</w:t>
                    </w:r>
                  </w:p>
                  <w:p w:rsidR="00D14CCF" w:rsidRDefault="00D14CCF">
                    <w:pPr>
                      <w:spacing w:before="10" w:line="300" w:lineRule="atLeast"/>
                    </w:pPr>
                    <w:r>
                      <w:t>Available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disk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space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on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upload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filesystem</w:t>
                    </w:r>
                    <w:r>
                      <w:rPr>
                        <w:spacing w:val="-130"/>
                      </w:rPr>
                      <w:t xml:space="preserve"> </w:t>
                    </w:r>
                    <w:r>
                      <w:t>Collection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Status</w:t>
                    </w:r>
                  </w:p>
                  <w:p w:rsidR="00D14CCF" w:rsidRDefault="00D14CCF">
                    <w:pPr>
                      <w:spacing w:before="8" w:line="297" w:lineRule="auto"/>
                      <w:ind w:right="3316"/>
                    </w:pPr>
                    <w:r>
                      <w:t>enabled</w:t>
                    </w:r>
                    <w:r>
                      <w:rPr>
                        <w:spacing w:val="1"/>
                      </w:rPr>
                      <w:t xml:space="preserve"> </w:t>
                    </w:r>
                    <w:r>
                      <w:t>Heartbeat</w:t>
                    </w:r>
                    <w:r>
                      <w:rPr>
                        <w:spacing w:val="-15"/>
                      </w:rPr>
                      <w:t xml:space="preserve"> </w:t>
                    </w:r>
                    <w:r>
                      <w:t>Status</w:t>
                    </w:r>
                  </w:p>
                  <w:p w:rsidR="00D14CCF" w:rsidRDefault="00D14CCF">
                    <w:pPr>
                      <w:spacing w:before="1"/>
                      <w:ind w:right="1319"/>
                    </w:pPr>
                    <w:r>
                      <w:t>Last attempted heartbeat to OMS</w:t>
                    </w:r>
                    <w:r>
                      <w:rPr>
                        <w:spacing w:val="-131"/>
                      </w:rPr>
                      <w:t xml:space="preserve"> </w:t>
                    </w:r>
                    <w:r>
                      <w:t>02:38:54</w:t>
                    </w:r>
                  </w:p>
                  <w:p w:rsidR="00D14CCF" w:rsidRDefault="00D14CCF">
                    <w:pPr>
                      <w:spacing w:before="63" w:line="237" w:lineRule="auto"/>
                      <w:ind w:right="1187"/>
                    </w:pPr>
                    <w:r>
                      <w:t>Last successful heartbeat to OMS</w:t>
                    </w:r>
                    <w:r>
                      <w:rPr>
                        <w:spacing w:val="-131"/>
                      </w:rPr>
                      <w:t xml:space="preserve"> </w:t>
                    </w:r>
                    <w:r>
                      <w:t>02:38:54</w:t>
                    </w:r>
                  </w:p>
                  <w:p w:rsidR="00D14CCF" w:rsidRDefault="00D14CCF">
                    <w:pPr>
                      <w:spacing w:before="61"/>
                      <w:ind w:right="1319"/>
                    </w:pPr>
                    <w:r>
                      <w:t>Next scheduled heartbeat to OMS</w:t>
                    </w:r>
                    <w:r>
                      <w:rPr>
                        <w:spacing w:val="-131"/>
                      </w:rPr>
                      <w:t xml:space="preserve"> </w:t>
                    </w:r>
                    <w:r>
                      <w:t>02:39:54</w:t>
                    </w:r>
                  </w:p>
                </w:txbxContent>
              </v:textbox>
            </v:shape>
            <v:shape id="_x0000_s4289" type="#_x0000_t202" style="position:absolute;left:6066;top:44;width:1737;height:2853" filled="f" stroked="f">
              <v:textbox inset="0,0,0,0">
                <w:txbxContent>
                  <w:p w:rsidR="00D14CCF" w:rsidRDefault="00D14CCF">
                    <w:r>
                      <w:t>: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0</w:t>
                    </w:r>
                  </w:p>
                  <w:p w:rsidR="00D14CCF" w:rsidRDefault="00D14CCF">
                    <w:pPr>
                      <w:spacing w:before="61"/>
                    </w:pPr>
                    <w:r>
                      <w:t>: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21.31%</w:t>
                    </w:r>
                  </w:p>
                  <w:p w:rsidR="00D14CCF" w:rsidRDefault="00D14CCF">
                    <w:pPr>
                      <w:spacing w:before="58"/>
                    </w:pPr>
                    <w:r>
                      <w:t>:</w:t>
                    </w:r>
                    <w:r>
                      <w:rPr>
                        <w:spacing w:val="-6"/>
                      </w:rPr>
                      <w:t xml:space="preserve"> </w:t>
                    </w:r>
                    <w:r>
                      <w:t>Collections</w:t>
                    </w:r>
                  </w:p>
                  <w:p w:rsidR="00D14CCF" w:rsidRDefault="00D14CCF">
                    <w:pPr>
                      <w:spacing w:before="4"/>
                      <w:rPr>
                        <w:sz w:val="27"/>
                      </w:rPr>
                    </w:pPr>
                  </w:p>
                  <w:p w:rsidR="00D14CCF" w:rsidRDefault="00D14CCF">
                    <w:pPr>
                      <w:ind w:left="1"/>
                    </w:pPr>
                    <w:r>
                      <w:t>: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Ok</w:t>
                    </w:r>
                  </w:p>
                  <w:p w:rsidR="00D14CCF" w:rsidRDefault="00D14CCF">
                    <w:pPr>
                      <w:spacing w:before="61"/>
                    </w:pPr>
                    <w:r>
                      <w:t>: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2020-06-08</w:t>
                    </w:r>
                  </w:p>
                  <w:p w:rsidR="00D14CCF" w:rsidRDefault="00D14CCF">
                    <w:pPr>
                      <w:spacing w:before="4"/>
                      <w:rPr>
                        <w:sz w:val="27"/>
                      </w:rPr>
                    </w:pPr>
                  </w:p>
                  <w:p w:rsidR="00D14CCF" w:rsidRDefault="00D14CCF">
                    <w:r>
                      <w:t>: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2020-06-08</w:t>
                    </w:r>
                  </w:p>
                  <w:p w:rsidR="00D14CCF" w:rsidRDefault="00D14CCF">
                    <w:pPr>
                      <w:spacing w:before="1"/>
                      <w:rPr>
                        <w:sz w:val="27"/>
                      </w:rPr>
                    </w:pPr>
                  </w:p>
                  <w:p w:rsidR="00D14CCF" w:rsidRDefault="00D14CCF">
                    <w:r>
                      <w:t>: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2020-06-08</w:t>
                    </w:r>
                  </w:p>
                </w:txbxContent>
              </v:textbox>
            </v:shape>
            <v:shape id="_x0000_s4288" type="#_x0000_t202" style="position:absolute;left:127;top:3825;width:3452;height:560" filled="f" stroked="f">
              <v:textbox inset="0,0,0,0">
                <w:txbxContent>
                  <w:p w:rsidR="00D14CCF" w:rsidRDefault="00D14CCF">
                    <w:r>
                      <w:t>Agent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is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Running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and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Ready</w:t>
                    </w:r>
                  </w:p>
                  <w:p w:rsidR="00D14CCF" w:rsidRDefault="00D14CCF">
                    <w:pPr>
                      <w:spacing w:before="61"/>
                    </w:pPr>
                    <w:r>
                      <w:t>[oracle@em13c</w:t>
                    </w:r>
                    <w:r>
                      <w:rPr>
                        <w:spacing w:val="-6"/>
                      </w:rPr>
                      <w:t xml:space="preserve"> </w:t>
                    </w:r>
                    <w:r>
                      <w:t>~]$</w:t>
                    </w:r>
                  </w:p>
                </w:txbxContent>
              </v:textbox>
            </v:shape>
            <w10:anchorlock/>
          </v:group>
        </w:pict>
      </w:r>
    </w:p>
    <w:p w:rsidR="005E0F74" w:rsidRDefault="005E0F74">
      <w:pPr>
        <w:pStyle w:val="BodyText"/>
        <w:spacing w:before="10"/>
        <w:rPr>
          <w:sz w:val="24"/>
        </w:rPr>
      </w:pPr>
    </w:p>
    <w:p w:rsidR="005E0F74" w:rsidRDefault="00FD78AA">
      <w:pPr>
        <w:pStyle w:val="ListParagraph"/>
        <w:numPr>
          <w:ilvl w:val="0"/>
          <w:numId w:val="85"/>
        </w:numPr>
        <w:tabs>
          <w:tab w:val="left" w:pos="1335"/>
        </w:tabs>
        <w:spacing w:line="244" w:lineRule="auto"/>
        <w:ind w:right="593" w:hanging="435"/>
      </w:pPr>
      <w:r>
        <w:pict>
          <v:shape id="_x0000_s4286" type="#_x0000_t202" style="position:absolute;left:0;text-align:left;margin-left:109.35pt;margin-top:32.95pt;width:436.7pt;height:185.55pt;z-index:-15709184;mso-wrap-distance-left:0;mso-wrap-distance-right:0;mso-position-horizontal-relative:page" filled="f" strokeweight=".33864mm">
            <v:textbox inset="0,0,0,0">
              <w:txbxContent>
                <w:p w:rsidR="00D14CCF" w:rsidRDefault="00D14CCF">
                  <w:pPr>
                    <w:spacing w:before="18"/>
                    <w:ind w:left="108"/>
                    <w:rPr>
                      <w:b/>
                    </w:rPr>
                  </w:pPr>
                  <w:r>
                    <w:t>[oracle@em13c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~]$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.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oraenv</w:t>
                  </w:r>
                </w:p>
                <w:p w:rsidR="00D14CCF" w:rsidRDefault="00D14CCF">
                  <w:pPr>
                    <w:spacing w:before="58"/>
                    <w:ind w:left="108"/>
                    <w:rPr>
                      <w:b/>
                    </w:rPr>
                  </w:pPr>
                  <w:r>
                    <w:t>ORACLE_SID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[ORCL]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?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rcatcdb</w:t>
                  </w:r>
                </w:p>
                <w:p w:rsidR="00D14CCF" w:rsidRDefault="00D14CCF">
                  <w:pPr>
                    <w:pStyle w:val="BodyText"/>
                    <w:spacing w:before="68" w:line="297" w:lineRule="auto"/>
                    <w:ind w:left="108"/>
                  </w:pPr>
                  <w:r>
                    <w:t>The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Oracle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base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remains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unchanged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with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value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/u01/app/oracle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[oracle@em13c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~]$</w:t>
                  </w:r>
                </w:p>
                <w:p w:rsidR="00D14CCF" w:rsidRDefault="00D14CCF">
                  <w:pPr>
                    <w:spacing w:line="297" w:lineRule="auto"/>
                    <w:ind w:left="108" w:right="3702"/>
                    <w:rPr>
                      <w:b/>
                    </w:rPr>
                  </w:pPr>
                  <w:r>
                    <w:t xml:space="preserve">[oracle@em13c ~]$ </w:t>
                  </w:r>
                  <w:r>
                    <w:rPr>
                      <w:b/>
                    </w:rPr>
                    <w:t>lsnrctl start</w:t>
                  </w:r>
                  <w:r>
                    <w:rPr>
                      <w:b/>
                      <w:spacing w:val="1"/>
                    </w:rPr>
                    <w:t xml:space="preserve"> </w:t>
                  </w:r>
                  <w:r>
                    <w:t xml:space="preserve">[oracle@em13c ~]$ </w:t>
                  </w:r>
                  <w:r>
                    <w:rPr>
                      <w:b/>
                    </w:rPr>
                    <w:t>sqlplus / as sysdba</w:t>
                  </w:r>
                  <w:r>
                    <w:rPr>
                      <w:b/>
                      <w:spacing w:val="-130"/>
                    </w:rPr>
                    <w:t xml:space="preserve"> </w:t>
                  </w:r>
                  <w:r>
                    <w:t>SQL&gt;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startup</w:t>
                  </w:r>
                </w:p>
                <w:p w:rsidR="00D14CCF" w:rsidRDefault="00D14CCF">
                  <w:pPr>
                    <w:ind w:left="108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exit</w:t>
                  </w:r>
                </w:p>
                <w:p w:rsidR="00D14CCF" w:rsidRDefault="00D14CCF">
                  <w:pPr>
                    <w:spacing w:before="54"/>
                    <w:ind w:left="108"/>
                    <w:rPr>
                      <w:b/>
                    </w:rPr>
                  </w:pPr>
                  <w:r>
                    <w:t>[oracle@em13c</w:t>
                  </w:r>
                  <w:r>
                    <w:rPr>
                      <w:spacing w:val="-7"/>
                    </w:rPr>
                    <w:t xml:space="preserve"> </w:t>
                  </w:r>
                  <w:r>
                    <w:t>~]$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rPr>
                      <w:b/>
                    </w:rPr>
                    <w:t>/u01/app/em13c/omshome/bin/emctl</w:t>
                  </w:r>
                  <w:r>
                    <w:rPr>
                      <w:b/>
                      <w:spacing w:val="-6"/>
                    </w:rPr>
                    <w:t xml:space="preserve"> </w:t>
                  </w:r>
                  <w:r>
                    <w:rPr>
                      <w:b/>
                    </w:rPr>
                    <w:t>start</w:t>
                  </w:r>
                  <w:r>
                    <w:rPr>
                      <w:b/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oms</w:t>
                  </w:r>
                </w:p>
                <w:p w:rsidR="00D14CCF" w:rsidRDefault="00D14CCF">
                  <w:pPr>
                    <w:pStyle w:val="BodyText"/>
                    <w:spacing w:before="67"/>
                    <w:ind w:left="108"/>
                  </w:pPr>
                  <w:r>
                    <w:t>[oracle@em13c</w:t>
                  </w:r>
                  <w:r>
                    <w:rPr>
                      <w:spacing w:val="125"/>
                    </w:rPr>
                    <w:t xml:space="preserve"> </w:t>
                  </w:r>
                  <w:r>
                    <w:t>~]$</w:t>
                  </w:r>
                </w:p>
                <w:p w:rsidR="00D14CCF" w:rsidRDefault="00D14CCF">
                  <w:pPr>
                    <w:spacing w:before="53"/>
                    <w:ind w:left="108"/>
                    <w:rPr>
                      <w:b/>
                    </w:rPr>
                  </w:pPr>
                  <w:r>
                    <w:rPr>
                      <w:b/>
                    </w:rPr>
                    <w:t>/u01/app/em13c/agenthome/agent_13.3.0.0.0/bin/emctl</w:t>
                  </w:r>
                  <w:r>
                    <w:rPr>
                      <w:b/>
                      <w:spacing w:val="-12"/>
                    </w:rPr>
                    <w:t xml:space="preserve"> </w:t>
                  </w:r>
                  <w:r>
                    <w:rPr>
                      <w:b/>
                    </w:rPr>
                    <w:t>start</w:t>
                  </w:r>
                  <w:r>
                    <w:rPr>
                      <w:b/>
                      <w:spacing w:val="-11"/>
                    </w:rPr>
                    <w:t xml:space="preserve"> </w:t>
                  </w:r>
                  <w:r>
                    <w:rPr>
                      <w:b/>
                    </w:rPr>
                    <w:t>agent</w:t>
                  </w:r>
                </w:p>
                <w:p w:rsidR="00D14CCF" w:rsidRDefault="00D14CCF">
                  <w:pPr>
                    <w:pStyle w:val="BodyText"/>
                    <w:spacing w:before="70"/>
                    <w:ind w:left="108"/>
                  </w:pPr>
                  <w:r>
                    <w:t>[oracle@em13c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~]$</w:t>
                  </w:r>
                </w:p>
              </w:txbxContent>
            </v:textbox>
            <w10:wrap type="topAndBottom" anchorx="page"/>
          </v:shape>
        </w:pict>
      </w:r>
      <w:r w:rsidR="005F1A21">
        <w:t>(</w:t>
      </w:r>
      <w:r w:rsidR="005F1A21">
        <w:rPr>
          <w:rFonts w:ascii="Arial"/>
          <w:b/>
        </w:rPr>
        <w:t>Optional</w:t>
      </w:r>
      <w:r w:rsidR="005F1A21">
        <w:t>) If the Oracle Management Server and Oracle Agent are not running, start with</w:t>
      </w:r>
      <w:r w:rsidR="005F1A21">
        <w:rPr>
          <w:spacing w:val="-59"/>
        </w:rPr>
        <w:t xml:space="preserve"> </w:t>
      </w:r>
      <w:r w:rsidR="005F1A21">
        <w:t>the</w:t>
      </w:r>
      <w:r w:rsidR="005F1A21">
        <w:rPr>
          <w:spacing w:val="-3"/>
        </w:rPr>
        <w:t xml:space="preserve"> </w:t>
      </w:r>
      <w:r w:rsidR="005F1A21">
        <w:t>following</w:t>
      </w:r>
      <w:r w:rsidR="005F1A21">
        <w:rPr>
          <w:spacing w:val="2"/>
        </w:rPr>
        <w:t xml:space="preserve"> </w:t>
      </w:r>
      <w:r w:rsidR="005F1A21">
        <w:t>sequence</w:t>
      </w:r>
      <w:r w:rsidR="005F1A21">
        <w:rPr>
          <w:spacing w:val="-2"/>
        </w:rPr>
        <w:t xml:space="preserve"> </w:t>
      </w:r>
      <w:r w:rsidR="005F1A21">
        <w:t>of</w:t>
      </w:r>
      <w:r w:rsidR="005F1A21">
        <w:rPr>
          <w:spacing w:val="1"/>
        </w:rPr>
        <w:t xml:space="preserve"> </w:t>
      </w:r>
      <w:r w:rsidR="005F1A21">
        <w:t>commands in</w:t>
      </w:r>
      <w:r w:rsidR="005F1A21">
        <w:rPr>
          <w:spacing w:val="-2"/>
        </w:rPr>
        <w:t xml:space="preserve"> </w:t>
      </w:r>
      <w:r w:rsidR="005F1A21">
        <w:t>the</w:t>
      </w:r>
      <w:r w:rsidR="005F1A21">
        <w:rPr>
          <w:spacing w:val="-2"/>
        </w:rPr>
        <w:t xml:space="preserve"> </w:t>
      </w:r>
      <w:r w:rsidR="005F1A21">
        <w:t>current</w:t>
      </w:r>
      <w:r w:rsidR="005F1A21">
        <w:rPr>
          <w:spacing w:val="-2"/>
        </w:rPr>
        <w:t xml:space="preserve"> </w:t>
      </w:r>
      <w:r w:rsidR="005F1A21">
        <w:t>terminal</w:t>
      </w:r>
      <w:r w:rsidR="005F1A21">
        <w:rPr>
          <w:spacing w:val="3"/>
        </w:rPr>
        <w:t xml:space="preserve"> </w:t>
      </w:r>
      <w:r w:rsidR="005F1A21">
        <w:t>session:</w:t>
      </w:r>
    </w:p>
    <w:p w:rsidR="005E0F74" w:rsidRDefault="005E0F74">
      <w:pPr>
        <w:spacing w:line="244" w:lineRule="auto"/>
        <w:sectPr w:rsidR="005E0F74">
          <w:footerReference w:type="default" r:id="rId21"/>
          <w:pgSz w:w="12240" w:h="15840"/>
          <w:pgMar w:top="1160" w:right="1100" w:bottom="1100" w:left="540" w:header="0" w:footer="913" w:gutter="0"/>
          <w:cols w:space="720"/>
        </w:sectPr>
      </w:pPr>
    </w:p>
    <w:p w:rsidR="005E0F74" w:rsidRDefault="00FD78AA">
      <w:pPr>
        <w:pStyle w:val="ListParagraph"/>
        <w:numPr>
          <w:ilvl w:val="0"/>
          <w:numId w:val="85"/>
        </w:numPr>
        <w:tabs>
          <w:tab w:val="left" w:pos="1335"/>
        </w:tabs>
        <w:spacing w:before="69"/>
        <w:ind w:hanging="435"/>
      </w:pPr>
      <w:r>
        <w:lastRenderedPageBreak/>
        <w:pict>
          <v:group id="_x0000_s4282" style="position:absolute;left:0;text-align:left;margin-left:94.35pt;margin-top:19.95pt;width:447.3pt;height:193.95pt;z-index:-15708672;mso-wrap-distance-left:0;mso-wrap-distance-right:0;mso-position-horizontal-relative:page" coordorigin="1887,399" coordsize="8946,3879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4285" type="#_x0000_t75" style="position:absolute;left:1902;top:414;width:8916;height:3849">
              <v:imagedata r:id="rId22" o:title=""/>
            </v:shape>
            <v:rect id="_x0000_s4284" style="position:absolute;left:1894;top:406;width:8931;height:3864" filled="f"/>
            <v:rect id="_x0000_s4283" style="position:absolute;left:2196;top:1895;width:989;height:1392" filled="f" strokecolor="red" strokeweight="2pt"/>
            <w10:wrap type="topAndBottom" anchorx="page"/>
          </v:group>
        </w:pict>
      </w:r>
      <w:r w:rsidR="005F1A21">
        <w:t>Using</w:t>
      </w:r>
      <w:r w:rsidR="005F1A21">
        <w:rPr>
          <w:spacing w:val="-1"/>
        </w:rPr>
        <w:t xml:space="preserve"> </w:t>
      </w:r>
      <w:r w:rsidR="005F1A21">
        <w:t>the Firefox</w:t>
      </w:r>
      <w:r w:rsidR="005F1A21">
        <w:rPr>
          <w:spacing w:val="-7"/>
        </w:rPr>
        <w:t xml:space="preserve"> </w:t>
      </w:r>
      <w:r w:rsidR="005F1A21">
        <w:t>Web</w:t>
      </w:r>
      <w:r w:rsidR="005F1A21">
        <w:rPr>
          <w:spacing w:val="-3"/>
        </w:rPr>
        <w:t xml:space="preserve"> </w:t>
      </w:r>
      <w:r w:rsidR="005F1A21">
        <w:t>Browser</w:t>
      </w:r>
      <w:r w:rsidR="005F1A21">
        <w:rPr>
          <w:spacing w:val="1"/>
        </w:rPr>
        <w:t xml:space="preserve"> </w:t>
      </w:r>
      <w:r w:rsidR="005F1A21">
        <w:t>icon,</w:t>
      </w:r>
      <w:r w:rsidR="005F1A21">
        <w:rPr>
          <w:spacing w:val="-1"/>
        </w:rPr>
        <w:t xml:space="preserve"> </w:t>
      </w:r>
      <w:r w:rsidR="005F1A21">
        <w:t>start</w:t>
      </w:r>
      <w:r w:rsidR="005F1A21">
        <w:rPr>
          <w:spacing w:val="-1"/>
        </w:rPr>
        <w:t xml:space="preserve"> </w:t>
      </w:r>
      <w:r w:rsidR="005F1A21">
        <w:t>Firefox</w:t>
      </w:r>
      <w:r w:rsidR="005F1A21">
        <w:rPr>
          <w:spacing w:val="-3"/>
        </w:rPr>
        <w:t xml:space="preserve"> </w:t>
      </w:r>
      <w:r w:rsidR="005F1A21">
        <w:t>to</w:t>
      </w:r>
      <w:r w:rsidR="005F1A21">
        <w:rPr>
          <w:spacing w:val="-2"/>
        </w:rPr>
        <w:t xml:space="preserve"> </w:t>
      </w:r>
      <w:r w:rsidR="005F1A21">
        <w:t>access</w:t>
      </w:r>
      <w:r w:rsidR="005F1A21">
        <w:rPr>
          <w:spacing w:val="1"/>
        </w:rPr>
        <w:t xml:space="preserve"> </w:t>
      </w:r>
      <w:r w:rsidR="005F1A21">
        <w:t>Enterprise</w:t>
      </w:r>
      <w:r w:rsidR="005F1A21">
        <w:rPr>
          <w:spacing w:val="-3"/>
        </w:rPr>
        <w:t xml:space="preserve"> </w:t>
      </w:r>
      <w:r w:rsidR="005F1A21">
        <w:t>Manager 13c.</w:t>
      </w:r>
    </w:p>
    <w:p w:rsidR="005E0F74" w:rsidRDefault="005E0F74">
      <w:pPr>
        <w:pStyle w:val="BodyText"/>
        <w:spacing w:before="5"/>
        <w:rPr>
          <w:rFonts w:ascii="Arial MT"/>
          <w:sz w:val="28"/>
        </w:rPr>
      </w:pPr>
    </w:p>
    <w:p w:rsidR="005E0F74" w:rsidRDefault="005F1A21">
      <w:pPr>
        <w:pStyle w:val="ListParagraph"/>
        <w:numPr>
          <w:ilvl w:val="0"/>
          <w:numId w:val="85"/>
        </w:numPr>
        <w:tabs>
          <w:tab w:val="left" w:pos="1335"/>
        </w:tabs>
        <w:spacing w:before="0" w:line="283" w:lineRule="auto"/>
        <w:ind w:right="653" w:hanging="435"/>
      </w:pPr>
      <w:r>
        <w:t>Enter the URL for Cloud Control: In the current setup, use</w:t>
      </w:r>
      <w:r>
        <w:rPr>
          <w:color w:val="0000FF"/>
          <w:spacing w:val="1"/>
        </w:rPr>
        <w:t xml:space="preserve"> </w:t>
      </w:r>
      <w:r>
        <w:rPr>
          <w:color w:val="0000FF"/>
          <w:spacing w:val="-1"/>
          <w:u w:val="single" w:color="0000FF"/>
        </w:rPr>
        <w:t>https://em13c.example.com:7803/em</w:t>
      </w:r>
      <w:r>
        <w:rPr>
          <w:rFonts w:ascii="Courier New"/>
          <w:spacing w:val="-1"/>
        </w:rPr>
        <w:t>.</w:t>
      </w:r>
      <w:r>
        <w:rPr>
          <w:rFonts w:ascii="Courier New"/>
          <w:spacing w:val="-71"/>
        </w:rPr>
        <w:t xml:space="preserve"> </w:t>
      </w:r>
      <w:r>
        <w:t>Most</w:t>
      </w:r>
      <w:r>
        <w:rPr>
          <w:spacing w:val="3"/>
        </w:rPr>
        <w:t xml:space="preserve"> </w:t>
      </w:r>
      <w:r>
        <w:t>probably,</w:t>
      </w:r>
      <w:r>
        <w:rPr>
          <w:spacing w:val="4"/>
        </w:rPr>
        <w:t xml:space="preserve"> </w:t>
      </w:r>
      <w:r>
        <w:t>you</w:t>
      </w:r>
      <w:r>
        <w:rPr>
          <w:spacing w:val="2"/>
        </w:rPr>
        <w:t xml:space="preserve"> </w:t>
      </w:r>
      <w:r>
        <w:t>receive</w:t>
      </w:r>
      <w:r>
        <w:rPr>
          <w:spacing w:val="2"/>
        </w:rPr>
        <w:t xml:space="preserve"> </w:t>
      </w:r>
      <w:r>
        <w:t>a</w:t>
      </w:r>
      <w:r>
        <w:rPr>
          <w:spacing w:val="3"/>
        </w:rPr>
        <w:t xml:space="preserve"> </w:t>
      </w:r>
      <w:r>
        <w:t>Secure</w:t>
      </w:r>
      <w:r>
        <w:rPr>
          <w:spacing w:val="3"/>
        </w:rPr>
        <w:t xml:space="preserve"> </w:t>
      </w:r>
      <w:r>
        <w:t>Connection.</w:t>
      </w:r>
    </w:p>
    <w:p w:rsidR="005E0F74" w:rsidRDefault="005F1A21">
      <w:pPr>
        <w:pStyle w:val="ListParagraph"/>
        <w:numPr>
          <w:ilvl w:val="1"/>
          <w:numId w:val="85"/>
        </w:numPr>
        <w:tabs>
          <w:tab w:val="left" w:pos="2054"/>
          <w:tab w:val="left" w:pos="2055"/>
        </w:tabs>
        <w:spacing w:before="0" w:line="234" w:lineRule="exact"/>
      </w:pPr>
      <w:r>
        <w:t>At</w:t>
      </w:r>
      <w:r>
        <w:rPr>
          <w:spacing w:val="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end</w:t>
      </w:r>
      <w:r>
        <w:rPr>
          <w:spacing w:val="-2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alert</w:t>
      </w:r>
      <w:r>
        <w:rPr>
          <w:spacing w:val="-1"/>
        </w:rPr>
        <w:t xml:space="preserve"> </w:t>
      </w:r>
      <w:r>
        <w:t>box,</w:t>
      </w:r>
      <w:r>
        <w:rPr>
          <w:spacing w:val="2"/>
        </w:rPr>
        <w:t xml:space="preserve"> </w:t>
      </w:r>
      <w:r>
        <w:t>click</w:t>
      </w:r>
      <w:r>
        <w:rPr>
          <w:spacing w:val="2"/>
        </w:rPr>
        <w:t xml:space="preserve"> </w:t>
      </w:r>
      <w:r>
        <w:rPr>
          <w:rFonts w:ascii="Arial"/>
          <w:b/>
        </w:rPr>
        <w:t>I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Understand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the Risks</w:t>
      </w:r>
      <w:r>
        <w:t>.</w:t>
      </w:r>
    </w:p>
    <w:p w:rsidR="005E0F74" w:rsidRDefault="005F1A21">
      <w:pPr>
        <w:pStyle w:val="ListParagraph"/>
        <w:numPr>
          <w:ilvl w:val="1"/>
          <w:numId w:val="85"/>
        </w:numPr>
        <w:tabs>
          <w:tab w:val="left" w:pos="2054"/>
          <w:tab w:val="left" w:pos="2055"/>
        </w:tabs>
        <w:spacing w:before="37"/>
      </w:pPr>
      <w:r>
        <w:t>At</w:t>
      </w:r>
      <w:r>
        <w:rPr>
          <w:spacing w:val="-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bottom</w:t>
      </w:r>
      <w:r>
        <w:rPr>
          <w:spacing w:val="-1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page, click</w:t>
      </w:r>
      <w:r>
        <w:rPr>
          <w:spacing w:val="6"/>
        </w:rPr>
        <w:t xml:space="preserve"> </w:t>
      </w:r>
      <w:r>
        <w:rPr>
          <w:rFonts w:ascii="Arial"/>
          <w:b/>
        </w:rPr>
        <w:t>Add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Exception</w:t>
      </w:r>
      <w:r>
        <w:t>.</w:t>
      </w:r>
    </w:p>
    <w:p w:rsidR="005E0F74" w:rsidRDefault="005F1A21">
      <w:pPr>
        <w:pStyle w:val="ListParagraph"/>
        <w:numPr>
          <w:ilvl w:val="1"/>
          <w:numId w:val="85"/>
        </w:numPr>
        <w:tabs>
          <w:tab w:val="left" w:pos="2054"/>
          <w:tab w:val="left" w:pos="2055"/>
        </w:tabs>
        <w:spacing w:before="40"/>
      </w:pP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Add</w:t>
      </w:r>
      <w:r>
        <w:rPr>
          <w:spacing w:val="-3"/>
        </w:rPr>
        <w:t xml:space="preserve"> </w:t>
      </w:r>
      <w:r>
        <w:t>Security</w:t>
      </w:r>
      <w:r>
        <w:rPr>
          <w:spacing w:val="-4"/>
        </w:rPr>
        <w:t xml:space="preserve"> </w:t>
      </w:r>
      <w:r>
        <w:t>Exception</w:t>
      </w:r>
      <w:r>
        <w:rPr>
          <w:spacing w:val="-1"/>
        </w:rPr>
        <w:t xml:space="preserve"> </w:t>
      </w:r>
      <w:r>
        <w:t>pop-up</w:t>
      </w:r>
      <w:r>
        <w:rPr>
          <w:spacing w:val="-4"/>
        </w:rPr>
        <w:t xml:space="preserve"> </w:t>
      </w:r>
      <w:r>
        <w:t>window,</w:t>
      </w:r>
      <w:r>
        <w:rPr>
          <w:spacing w:val="1"/>
        </w:rPr>
        <w:t xml:space="preserve"> </w:t>
      </w:r>
      <w:r>
        <w:t>click</w:t>
      </w:r>
      <w:r>
        <w:rPr>
          <w:spacing w:val="-3"/>
        </w:rPr>
        <w:t xml:space="preserve"> </w:t>
      </w:r>
      <w:r>
        <w:rPr>
          <w:rFonts w:ascii="Arial"/>
          <w:b/>
        </w:rPr>
        <w:t>Get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Certificate</w:t>
      </w:r>
      <w:r>
        <w:t>.</w:t>
      </w:r>
    </w:p>
    <w:p w:rsidR="005E0F74" w:rsidRDefault="005F1A21">
      <w:pPr>
        <w:pStyle w:val="ListParagraph"/>
        <w:numPr>
          <w:ilvl w:val="1"/>
          <w:numId w:val="85"/>
        </w:numPr>
        <w:tabs>
          <w:tab w:val="left" w:pos="2054"/>
          <w:tab w:val="left" w:pos="2055"/>
        </w:tabs>
        <w:spacing w:before="40" w:line="273" w:lineRule="auto"/>
        <w:ind w:right="1340"/>
      </w:pPr>
      <w:r>
        <w:t>Confirm that “Permanently store this exception” is selected in your training</w:t>
      </w:r>
      <w:r>
        <w:rPr>
          <w:spacing w:val="-59"/>
        </w:rPr>
        <w:t xml:space="preserve"> </w:t>
      </w:r>
      <w:r>
        <w:t>environment</w:t>
      </w:r>
      <w:r>
        <w:rPr>
          <w:spacing w:val="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click</w:t>
      </w:r>
      <w:r>
        <w:rPr>
          <w:spacing w:val="2"/>
        </w:rPr>
        <w:t xml:space="preserve"> </w:t>
      </w:r>
      <w:r>
        <w:rPr>
          <w:rFonts w:ascii="Arial" w:hAnsi="Arial"/>
          <w:b/>
        </w:rPr>
        <w:t>Confirm Security</w:t>
      </w:r>
      <w:r>
        <w:rPr>
          <w:rFonts w:ascii="Arial" w:hAnsi="Arial"/>
          <w:b/>
          <w:spacing w:val="-4"/>
        </w:rPr>
        <w:t xml:space="preserve"> </w:t>
      </w:r>
      <w:r>
        <w:rPr>
          <w:rFonts w:ascii="Arial" w:hAnsi="Arial"/>
          <w:b/>
        </w:rPr>
        <w:t>Exception</w:t>
      </w:r>
      <w:r>
        <w:t>.</w:t>
      </w:r>
    </w:p>
    <w:p w:rsidR="005E0F74" w:rsidRDefault="005E0F74">
      <w:pPr>
        <w:pStyle w:val="BodyText"/>
        <w:spacing w:before="7"/>
        <w:rPr>
          <w:rFonts w:ascii="Arial MT"/>
          <w:sz w:val="25"/>
        </w:rPr>
      </w:pPr>
    </w:p>
    <w:p w:rsidR="005E0F74" w:rsidRDefault="005F1A21">
      <w:pPr>
        <w:pStyle w:val="BodyText"/>
        <w:ind w:left="1334"/>
        <w:rPr>
          <w:rFonts w:ascii="Arial MT"/>
        </w:rPr>
      </w:pPr>
      <w:r>
        <w:rPr>
          <w:rFonts w:ascii="Arial MT"/>
        </w:rPr>
        <w:t>The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Enterprise Manager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Cloud Control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console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appears.</w:t>
      </w:r>
    </w:p>
    <w:p w:rsidR="005E0F74" w:rsidRDefault="005E0F74">
      <w:pPr>
        <w:pStyle w:val="BodyText"/>
        <w:spacing w:before="4"/>
        <w:rPr>
          <w:rFonts w:ascii="Arial MT"/>
          <w:sz w:val="29"/>
        </w:rPr>
      </w:pPr>
    </w:p>
    <w:p w:rsidR="005E0F74" w:rsidRDefault="005F1A21">
      <w:pPr>
        <w:pStyle w:val="ListParagraph"/>
        <w:numPr>
          <w:ilvl w:val="0"/>
          <w:numId w:val="85"/>
        </w:numPr>
        <w:tabs>
          <w:tab w:val="left" w:pos="1335"/>
        </w:tabs>
        <w:spacing w:before="0" w:line="266" w:lineRule="auto"/>
        <w:ind w:right="725" w:hanging="435"/>
      </w:pPr>
      <w:r>
        <w:rPr>
          <w:spacing w:val="-1"/>
        </w:rPr>
        <w:t>Enter</w:t>
      </w:r>
      <w:r>
        <w:rPr>
          <w:spacing w:val="2"/>
        </w:rPr>
        <w:t xml:space="preserve"> </w:t>
      </w:r>
      <w:r>
        <w:rPr>
          <w:rFonts w:ascii="Arial"/>
          <w:b/>
          <w:spacing w:val="-1"/>
        </w:rPr>
        <w:t>sysman</w:t>
      </w:r>
      <w:r>
        <w:rPr>
          <w:rFonts w:ascii="Arial"/>
          <w:b/>
        </w:rPr>
        <w:t xml:space="preserve"> </w:t>
      </w:r>
      <w:r>
        <w:rPr>
          <w:spacing w:val="-1"/>
        </w:rPr>
        <w:t>in</w:t>
      </w:r>
      <w:r>
        <w:t xml:space="preserve"> the</w:t>
      </w:r>
      <w:r>
        <w:rPr>
          <w:spacing w:val="-2"/>
        </w:rPr>
        <w:t xml:space="preserve"> </w:t>
      </w:r>
      <w:r>
        <w:t>User</w:t>
      </w:r>
      <w:r>
        <w:rPr>
          <w:spacing w:val="1"/>
        </w:rPr>
        <w:t xml:space="preserve"> </w:t>
      </w:r>
      <w:r>
        <w:t>Name</w:t>
      </w:r>
      <w:r>
        <w:rPr>
          <w:spacing w:val="-4"/>
        </w:rPr>
        <w:t xml:space="preserve"> </w:t>
      </w:r>
      <w:r>
        <w:t>field and</w:t>
      </w:r>
      <w:r>
        <w:rPr>
          <w:spacing w:val="-1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rPr>
          <w:rFonts w:ascii="Courier New"/>
          <w:i/>
        </w:rPr>
        <w:t>&lt;password&gt;</w:t>
      </w:r>
      <w:r>
        <w:rPr>
          <w:rFonts w:ascii="Courier New"/>
          <w:i/>
          <w:spacing w:val="-71"/>
        </w:rPr>
        <w:t xml:space="preserve"> </w:t>
      </w:r>
      <w:r>
        <w:t>in the</w:t>
      </w:r>
      <w:r>
        <w:rPr>
          <w:spacing w:val="-2"/>
        </w:rPr>
        <w:t xml:space="preserve"> </w:t>
      </w:r>
      <w:r>
        <w:t>Password</w:t>
      </w:r>
      <w:r>
        <w:rPr>
          <w:spacing w:val="-2"/>
        </w:rPr>
        <w:t xml:space="preserve"> </w:t>
      </w:r>
      <w:r>
        <w:t>field.</w:t>
      </w:r>
      <w:r>
        <w:rPr>
          <w:spacing w:val="-3"/>
        </w:rPr>
        <w:t xml:space="preserve"> </w:t>
      </w:r>
      <w:r>
        <w:t>Then</w:t>
      </w:r>
      <w:r>
        <w:rPr>
          <w:spacing w:val="-58"/>
        </w:rPr>
        <w:t xml:space="preserve"> </w:t>
      </w:r>
      <w:r>
        <w:t>click</w:t>
      </w:r>
      <w:r>
        <w:rPr>
          <w:spacing w:val="2"/>
        </w:rPr>
        <w:t xml:space="preserve"> </w:t>
      </w:r>
      <w:r>
        <w:t>Login.</w:t>
      </w:r>
    </w:p>
    <w:p w:rsidR="005E0F74" w:rsidRDefault="005E0F74">
      <w:pPr>
        <w:pStyle w:val="BodyText"/>
        <w:spacing w:before="3"/>
        <w:rPr>
          <w:rFonts w:ascii="Arial MT"/>
          <w:sz w:val="26"/>
        </w:rPr>
      </w:pPr>
    </w:p>
    <w:p w:rsidR="005E0F74" w:rsidRDefault="00FD78AA">
      <w:pPr>
        <w:pStyle w:val="ListParagraph"/>
        <w:numPr>
          <w:ilvl w:val="0"/>
          <w:numId w:val="85"/>
        </w:numPr>
        <w:tabs>
          <w:tab w:val="left" w:pos="1335"/>
        </w:tabs>
        <w:spacing w:before="0" w:line="278" w:lineRule="auto"/>
        <w:ind w:right="1205" w:hanging="435"/>
      </w:pPr>
      <w:r>
        <w:pict>
          <v:group id="_x0000_s4279" style="position:absolute;left:0;text-align:left;margin-left:94.35pt;margin-top:32.2pt;width:445.05pt;height:149.1pt;z-index:-15708160;mso-wrap-distance-left:0;mso-wrap-distance-right:0;mso-position-horizontal-relative:page" coordorigin="1887,644" coordsize="8901,2982">
            <v:shape id="_x0000_s4281" type="#_x0000_t75" style="position:absolute;left:1902;top:659;width:8871;height:2952">
              <v:imagedata r:id="rId23" o:title=""/>
            </v:shape>
            <v:rect id="_x0000_s4280" style="position:absolute;left:1894;top:651;width:8886;height:2967" filled="f"/>
            <w10:wrap type="topAndBottom" anchorx="page"/>
          </v:group>
        </w:pict>
      </w:r>
      <w:r w:rsidR="005F1A21">
        <w:t xml:space="preserve">Click </w:t>
      </w:r>
      <w:r w:rsidR="005F1A21">
        <w:rPr>
          <w:rFonts w:ascii="Arial"/>
          <w:b/>
        </w:rPr>
        <w:t xml:space="preserve">Targets </w:t>
      </w:r>
      <w:r w:rsidR="005F1A21">
        <w:t xml:space="preserve">and then </w:t>
      </w:r>
      <w:r w:rsidR="005F1A21">
        <w:rPr>
          <w:rFonts w:ascii="Arial"/>
          <w:b/>
        </w:rPr>
        <w:t>Hosts</w:t>
      </w:r>
      <w:r w:rsidR="005F1A21">
        <w:t>, and verify that the agent is running on all five virtual</w:t>
      </w:r>
      <w:r w:rsidR="005F1A21">
        <w:rPr>
          <w:spacing w:val="-60"/>
        </w:rPr>
        <w:t xml:space="preserve"> </w:t>
      </w:r>
      <w:r w:rsidR="005F1A21">
        <w:t>machines.</w:t>
      </w:r>
    </w:p>
    <w:p w:rsidR="005E0F74" w:rsidRDefault="005E0F74">
      <w:pPr>
        <w:spacing w:line="278" w:lineRule="auto"/>
        <w:sectPr w:rsidR="005E0F74">
          <w:footerReference w:type="default" r:id="rId24"/>
          <w:pgSz w:w="12240" w:h="15840"/>
          <w:pgMar w:top="1080" w:right="1100" w:bottom="1100" w:left="540" w:header="0" w:footer="913" w:gutter="0"/>
          <w:cols w:space="720"/>
        </w:sectPr>
      </w:pPr>
    </w:p>
    <w:p w:rsidR="005E0F74" w:rsidRDefault="00FD78AA">
      <w:pPr>
        <w:pStyle w:val="BodyText"/>
        <w:ind w:left="1346"/>
        <w:rPr>
          <w:rFonts w:ascii="Arial MT"/>
          <w:sz w:val="20"/>
        </w:rPr>
      </w:pPr>
      <w:r>
        <w:rPr>
          <w:rFonts w:ascii="Arial MT"/>
          <w:sz w:val="20"/>
        </w:rPr>
      </w:r>
      <w:r>
        <w:rPr>
          <w:rFonts w:ascii="Arial MT"/>
          <w:sz w:val="20"/>
        </w:rPr>
        <w:pict>
          <v:group id="_x0000_s4276" style="width:445.65pt;height:144.8pt;mso-position-horizontal-relative:char;mso-position-vertical-relative:line" coordsize="8913,2896">
            <v:shape id="_x0000_s4278" type="#_x0000_t75" style="position:absolute;left:15;top:14;width:8883;height:2866">
              <v:imagedata r:id="rId25" o:title=""/>
            </v:shape>
            <v:rect id="_x0000_s4277" style="position:absolute;left:7;top:7;width:8898;height:2881" filled="f"/>
            <w10:anchorlock/>
          </v:group>
        </w:pict>
      </w:r>
    </w:p>
    <w:p w:rsidR="005E0F74" w:rsidRDefault="005E0F74">
      <w:pPr>
        <w:pStyle w:val="BodyText"/>
        <w:spacing w:before="5"/>
        <w:rPr>
          <w:rFonts w:ascii="Arial MT"/>
          <w:sz w:val="25"/>
        </w:rPr>
      </w:pPr>
    </w:p>
    <w:p w:rsidR="005E0F74" w:rsidRDefault="00FD78AA">
      <w:pPr>
        <w:pStyle w:val="ListParagraph"/>
        <w:numPr>
          <w:ilvl w:val="0"/>
          <w:numId w:val="85"/>
        </w:numPr>
        <w:tabs>
          <w:tab w:val="left" w:pos="1335"/>
        </w:tabs>
        <w:spacing w:line="280" w:lineRule="auto"/>
        <w:ind w:right="405" w:hanging="435"/>
      </w:pPr>
      <w:r>
        <w:pict>
          <v:group id="_x0000_s4273" style="position:absolute;left:0;text-align:left;margin-left:94.35pt;margin-top:54.25pt;width:443.6pt;height:144.7pt;z-index:-15707136;mso-wrap-distance-left:0;mso-wrap-distance-right:0;mso-position-horizontal-relative:page" coordorigin="1887,1085" coordsize="8872,2894">
            <v:shape id="_x0000_s4275" type="#_x0000_t75" style="position:absolute;left:1902;top:1100;width:8842;height:2864">
              <v:imagedata r:id="rId26" o:title=""/>
            </v:shape>
            <v:rect id="_x0000_s4274" style="position:absolute;left:1894;top:1092;width:8857;height:2879" filled="f"/>
            <w10:wrap type="topAndBottom" anchorx="page"/>
          </v:group>
        </w:pict>
      </w:r>
      <w:r w:rsidR="005F1A21">
        <w:t xml:space="preserve">Click </w:t>
      </w:r>
      <w:r w:rsidR="005F1A21">
        <w:rPr>
          <w:rFonts w:ascii="Arial" w:hAnsi="Arial"/>
          <w:b/>
        </w:rPr>
        <w:t xml:space="preserve">Targets </w:t>
      </w:r>
      <w:r w:rsidR="005F1A21">
        <w:t xml:space="preserve">and then </w:t>
      </w:r>
      <w:r w:rsidR="005F1A21">
        <w:rPr>
          <w:rFonts w:ascii="Arial" w:hAnsi="Arial"/>
          <w:b/>
        </w:rPr>
        <w:t>Databases</w:t>
      </w:r>
      <w:r w:rsidR="005F1A21">
        <w:t>. On the Databases page, select Search List in the View</w:t>
      </w:r>
      <w:r w:rsidR="005F1A21">
        <w:rPr>
          <w:spacing w:val="-59"/>
        </w:rPr>
        <w:t xml:space="preserve"> </w:t>
      </w:r>
      <w:r w:rsidR="005F1A21">
        <w:t xml:space="preserve">option and expand the </w:t>
      </w:r>
      <w:r w:rsidR="005F1A21">
        <w:rPr>
          <w:rFonts w:ascii="Courier New" w:hAnsi="Courier New"/>
        </w:rPr>
        <w:t xml:space="preserve">boston.example.com </w:t>
      </w:r>
      <w:r w:rsidR="005F1A21">
        <w:t>link and then “Pluggable Databases” to</w:t>
      </w:r>
      <w:r w:rsidR="005F1A21">
        <w:rPr>
          <w:spacing w:val="1"/>
        </w:rPr>
        <w:t xml:space="preserve"> </w:t>
      </w:r>
      <w:r w:rsidR="005F1A21">
        <w:t>see the</w:t>
      </w:r>
      <w:r w:rsidR="005F1A21">
        <w:rPr>
          <w:spacing w:val="-3"/>
        </w:rPr>
        <w:t xml:space="preserve"> </w:t>
      </w:r>
      <w:r w:rsidR="005F1A21">
        <w:rPr>
          <w:rFonts w:ascii="Courier New" w:hAnsi="Courier New"/>
        </w:rPr>
        <w:t>DEV1</w:t>
      </w:r>
      <w:r w:rsidR="005F1A21">
        <w:rPr>
          <w:rFonts w:ascii="Courier New" w:hAnsi="Courier New"/>
          <w:spacing w:val="-1"/>
        </w:rPr>
        <w:t xml:space="preserve"> </w:t>
      </w:r>
      <w:r w:rsidR="005F1A21">
        <w:t>PDB.</w:t>
      </w:r>
    </w:p>
    <w:p w:rsidR="005E0F74" w:rsidRDefault="005E0F74">
      <w:pPr>
        <w:pStyle w:val="BodyText"/>
        <w:spacing w:before="3"/>
        <w:rPr>
          <w:rFonts w:ascii="Arial MT"/>
          <w:sz w:val="7"/>
        </w:rPr>
      </w:pPr>
    </w:p>
    <w:p w:rsidR="005E0F74" w:rsidRDefault="00FD78AA">
      <w:pPr>
        <w:pStyle w:val="BodyText"/>
        <w:ind w:left="1346"/>
        <w:rPr>
          <w:rFonts w:ascii="Arial MT"/>
          <w:sz w:val="20"/>
        </w:rPr>
      </w:pPr>
      <w:r>
        <w:rPr>
          <w:rFonts w:ascii="Arial MT"/>
          <w:sz w:val="20"/>
        </w:rPr>
      </w:r>
      <w:r>
        <w:rPr>
          <w:rFonts w:ascii="Arial MT"/>
          <w:sz w:val="20"/>
        </w:rPr>
        <w:pict>
          <v:group id="_x0000_s4270" style="width:443.1pt;height:147.85pt;mso-position-horizontal-relative:char;mso-position-vertical-relative:line" coordsize="8862,2957">
            <v:shape id="_x0000_s4272" type="#_x0000_t75" style="position:absolute;left:15;top:14;width:8832;height:2927">
              <v:imagedata r:id="rId27" o:title=""/>
            </v:shape>
            <v:rect id="_x0000_s4271" style="position:absolute;left:7;top:7;width:8847;height:2942" filled="f"/>
            <w10:anchorlock/>
          </v:group>
        </w:pict>
      </w:r>
    </w:p>
    <w:p w:rsidR="005E0F74" w:rsidRDefault="005E0F74">
      <w:pPr>
        <w:rPr>
          <w:rFonts w:ascii="Arial MT"/>
          <w:sz w:val="20"/>
        </w:rPr>
        <w:sectPr w:rsidR="005E0F74">
          <w:footerReference w:type="default" r:id="rId28"/>
          <w:pgSz w:w="12240" w:h="15840"/>
          <w:pgMar w:top="1160" w:right="1100" w:bottom="1100" w:left="540" w:header="0" w:footer="913" w:gutter="0"/>
          <w:cols w:space="720"/>
        </w:sectPr>
      </w:pPr>
    </w:p>
    <w:p w:rsidR="005E0F74" w:rsidRDefault="00FD78AA">
      <w:pPr>
        <w:pStyle w:val="ListParagraph"/>
        <w:numPr>
          <w:ilvl w:val="0"/>
          <w:numId w:val="85"/>
        </w:numPr>
        <w:tabs>
          <w:tab w:val="left" w:pos="1335"/>
        </w:tabs>
        <w:spacing w:before="69" w:line="276" w:lineRule="auto"/>
        <w:ind w:right="370" w:hanging="435"/>
      </w:pPr>
      <w:r>
        <w:lastRenderedPageBreak/>
        <w:pict>
          <v:group id="_x0000_s4267" style="position:absolute;left:0;text-align:left;margin-left:94.35pt;margin-top:36.4pt;width:443.6pt;height:137.15pt;z-index:-15706112;mso-wrap-distance-left:0;mso-wrap-distance-right:0;mso-position-horizontal-relative:page" coordorigin="1887,728" coordsize="8872,2743">
            <v:shape id="_x0000_s4269" type="#_x0000_t75" style="position:absolute;left:1902;top:743;width:8842;height:2713">
              <v:imagedata r:id="rId29" o:title=""/>
            </v:shape>
            <v:rect id="_x0000_s4268" style="position:absolute;left:1894;top:735;width:8857;height:2728" filled="f"/>
            <w10:wrap type="topAndBottom" anchorx="page"/>
          </v:group>
        </w:pict>
      </w:r>
      <w:r w:rsidR="005F1A21">
        <w:t>Click “Log Out” in the upper-right corner of the application and then exit enterprise Manager</w:t>
      </w:r>
      <w:r w:rsidR="005F1A21">
        <w:rPr>
          <w:spacing w:val="-59"/>
        </w:rPr>
        <w:t xml:space="preserve"> </w:t>
      </w:r>
      <w:r w:rsidR="005F1A21">
        <w:t>Cloud</w:t>
      </w:r>
      <w:r w:rsidR="005F1A21">
        <w:rPr>
          <w:spacing w:val="-1"/>
        </w:rPr>
        <w:t xml:space="preserve"> </w:t>
      </w:r>
      <w:r w:rsidR="005F1A21">
        <w:t>Control</w:t>
      </w:r>
      <w:r w:rsidR="005F1A21">
        <w:rPr>
          <w:spacing w:val="-1"/>
        </w:rPr>
        <w:t xml:space="preserve"> </w:t>
      </w:r>
      <w:r w:rsidR="005F1A21">
        <w:t>13c</w:t>
      </w:r>
      <w:r w:rsidR="005F1A21">
        <w:rPr>
          <w:spacing w:val="-2"/>
        </w:rPr>
        <w:t xml:space="preserve"> </w:t>
      </w:r>
      <w:r w:rsidR="005F1A21">
        <w:t>when done.</w:t>
      </w:r>
    </w:p>
    <w:p w:rsidR="005E0F74" w:rsidRDefault="005E0F74">
      <w:pPr>
        <w:pStyle w:val="BodyText"/>
        <w:spacing w:before="2"/>
        <w:rPr>
          <w:rFonts w:ascii="Arial MT"/>
          <w:sz w:val="31"/>
        </w:rPr>
      </w:pPr>
    </w:p>
    <w:p w:rsidR="005E0F74" w:rsidRDefault="005F1A21">
      <w:pPr>
        <w:pStyle w:val="ListParagraph"/>
        <w:numPr>
          <w:ilvl w:val="0"/>
          <w:numId w:val="85"/>
        </w:numPr>
        <w:tabs>
          <w:tab w:val="left" w:pos="1335"/>
        </w:tabs>
        <w:spacing w:before="0"/>
        <w:ind w:hanging="435"/>
      </w:pPr>
      <w:r>
        <w:t>Close</w:t>
      </w:r>
      <w:r>
        <w:rPr>
          <w:spacing w:val="-3"/>
        </w:rPr>
        <w:t xml:space="preserve"> </w:t>
      </w:r>
      <w:r>
        <w:t>all</w:t>
      </w:r>
      <w:r>
        <w:rPr>
          <w:spacing w:val="-3"/>
        </w:rPr>
        <w:t xml:space="preserve"> </w:t>
      </w:r>
      <w:r>
        <w:t>terminal</w:t>
      </w:r>
      <w:r>
        <w:rPr>
          <w:spacing w:val="-3"/>
        </w:rPr>
        <w:t xml:space="preserve"> </w:t>
      </w:r>
      <w:r>
        <w:t>windows.</w:t>
      </w:r>
    </w:p>
    <w:p w:rsidR="005E0F74" w:rsidRDefault="005E0F74">
      <w:pPr>
        <w:sectPr w:rsidR="005E0F74">
          <w:footerReference w:type="default" r:id="rId30"/>
          <w:pgSz w:w="12240" w:h="15840"/>
          <w:pgMar w:top="1080" w:right="1100" w:bottom="1100" w:left="540" w:header="0" w:footer="913" w:gutter="0"/>
          <w:cols w:space="720"/>
        </w:sect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Pr="005F1A21" w:rsidRDefault="005F1A21" w:rsidP="005F1A21">
      <w:pPr>
        <w:pStyle w:val="Heading1"/>
        <w:spacing w:line="300" w:lineRule="auto"/>
        <w:ind w:left="0" w:right="734"/>
        <w:rPr>
          <w:spacing w:val="1"/>
          <w:sz w:val="52"/>
          <w:szCs w:val="52"/>
        </w:rPr>
      </w:pPr>
      <w:bookmarkStart w:id="6" w:name="_TOC_250082"/>
      <w:r w:rsidRPr="005F1A21">
        <w:rPr>
          <w:sz w:val="52"/>
          <w:szCs w:val="52"/>
        </w:rPr>
        <w:t>Practices for Lesson 2:</w:t>
      </w:r>
      <w:r w:rsidRPr="005F1A21">
        <w:rPr>
          <w:spacing w:val="1"/>
          <w:sz w:val="52"/>
          <w:szCs w:val="52"/>
        </w:rPr>
        <w:t xml:space="preserve"> </w:t>
      </w:r>
      <w:r w:rsidRPr="005F1A21">
        <w:rPr>
          <w:sz w:val="52"/>
          <w:szCs w:val="52"/>
        </w:rPr>
        <w:t>Oracle</w:t>
      </w:r>
      <w:r w:rsidRPr="005F1A21">
        <w:rPr>
          <w:spacing w:val="-4"/>
          <w:sz w:val="52"/>
          <w:szCs w:val="52"/>
        </w:rPr>
        <w:t xml:space="preserve"> </w:t>
      </w:r>
      <w:r w:rsidRPr="005F1A21">
        <w:rPr>
          <w:sz w:val="52"/>
          <w:szCs w:val="52"/>
        </w:rPr>
        <w:t>Net</w:t>
      </w:r>
      <w:r w:rsidRPr="005F1A21">
        <w:rPr>
          <w:spacing w:val="-5"/>
          <w:sz w:val="52"/>
          <w:szCs w:val="52"/>
        </w:rPr>
        <w:t xml:space="preserve"> </w:t>
      </w:r>
      <w:r w:rsidRPr="005F1A21">
        <w:rPr>
          <w:sz w:val="52"/>
          <w:szCs w:val="52"/>
        </w:rPr>
        <w:t>Services</w:t>
      </w:r>
      <w:r w:rsidRPr="005F1A21">
        <w:rPr>
          <w:spacing w:val="-5"/>
          <w:sz w:val="52"/>
          <w:szCs w:val="52"/>
        </w:rPr>
        <w:t xml:space="preserve"> </w:t>
      </w:r>
      <w:r w:rsidRPr="005F1A21">
        <w:rPr>
          <w:sz w:val="52"/>
          <w:szCs w:val="52"/>
        </w:rPr>
        <w:t>in</w:t>
      </w:r>
      <w:r w:rsidRPr="005F1A21">
        <w:rPr>
          <w:spacing w:val="-5"/>
          <w:sz w:val="52"/>
          <w:szCs w:val="52"/>
        </w:rPr>
        <w:t xml:space="preserve"> </w:t>
      </w:r>
      <w:r w:rsidRPr="005F1A21">
        <w:rPr>
          <w:sz w:val="52"/>
          <w:szCs w:val="52"/>
        </w:rPr>
        <w:t>a</w:t>
      </w:r>
      <w:r w:rsidRPr="005F1A21">
        <w:rPr>
          <w:spacing w:val="-2"/>
          <w:sz w:val="52"/>
          <w:szCs w:val="52"/>
        </w:rPr>
        <w:t xml:space="preserve"> </w:t>
      </w:r>
      <w:r w:rsidRPr="005F1A21">
        <w:rPr>
          <w:sz w:val="52"/>
          <w:szCs w:val="52"/>
        </w:rPr>
        <w:t>Data</w:t>
      </w:r>
      <w:r w:rsidRPr="005F1A21">
        <w:rPr>
          <w:spacing w:val="-86"/>
          <w:sz w:val="52"/>
          <w:szCs w:val="52"/>
        </w:rPr>
        <w:t xml:space="preserve"> </w:t>
      </w:r>
      <w:r w:rsidRPr="005F1A21">
        <w:rPr>
          <w:sz w:val="52"/>
          <w:szCs w:val="52"/>
        </w:rPr>
        <w:t>Guard</w:t>
      </w:r>
      <w:r w:rsidRPr="005F1A21">
        <w:rPr>
          <w:spacing w:val="-2"/>
          <w:sz w:val="52"/>
          <w:szCs w:val="52"/>
        </w:rPr>
        <w:t xml:space="preserve"> </w:t>
      </w:r>
      <w:bookmarkEnd w:id="6"/>
      <w:r>
        <w:rPr>
          <w:sz w:val="52"/>
          <w:szCs w:val="52"/>
        </w:rPr>
        <w:t>Environment</w:t>
      </w: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spacing w:line="300" w:lineRule="auto"/>
        <w:sectPr w:rsidR="005E0F74">
          <w:footerReference w:type="default" r:id="rId31"/>
          <w:pgSz w:w="12240" w:h="15840"/>
          <w:pgMar w:top="1500" w:right="1100" w:bottom="280" w:left="540" w:header="0" w:footer="0" w:gutter="0"/>
          <w:cols w:space="720"/>
        </w:sectPr>
      </w:pPr>
    </w:p>
    <w:p w:rsidR="005E0F74" w:rsidRDefault="00FD78AA">
      <w:pPr>
        <w:pStyle w:val="Heading2"/>
      </w:pPr>
      <w:r>
        <w:lastRenderedPageBreak/>
        <w:pict>
          <v:rect id="_x0000_s4266" style="position:absolute;left:0;text-align:left;margin-left:70.6pt;margin-top:23.15pt;width:471pt;height:.7pt;z-index:-15705600;mso-wrap-distance-left:0;mso-wrap-distance-right:0;mso-position-horizontal-relative:page" fillcolor="black" stroked="f">
            <w10:wrap type="topAndBottom" anchorx="page"/>
          </v:rect>
        </w:pict>
      </w:r>
      <w:bookmarkStart w:id="7" w:name="_TOC_250081"/>
      <w:r w:rsidR="005F1A21">
        <w:t>Practices</w:t>
      </w:r>
      <w:r w:rsidR="005F1A21">
        <w:rPr>
          <w:spacing w:val="-5"/>
        </w:rPr>
        <w:t xml:space="preserve"> </w:t>
      </w:r>
      <w:r w:rsidR="005F1A21">
        <w:t>for</w:t>
      </w:r>
      <w:r w:rsidR="005F1A21">
        <w:rPr>
          <w:spacing w:val="-2"/>
        </w:rPr>
        <w:t xml:space="preserve"> </w:t>
      </w:r>
      <w:r w:rsidR="005F1A21">
        <w:t>Lesson</w:t>
      </w:r>
      <w:r w:rsidR="005F1A21">
        <w:rPr>
          <w:spacing w:val="-3"/>
        </w:rPr>
        <w:t xml:space="preserve"> </w:t>
      </w:r>
      <w:r w:rsidR="005F1A21">
        <w:t>2:</w:t>
      </w:r>
      <w:r w:rsidR="005F1A21">
        <w:rPr>
          <w:spacing w:val="-4"/>
        </w:rPr>
        <w:t xml:space="preserve"> </w:t>
      </w:r>
      <w:bookmarkEnd w:id="7"/>
      <w:r w:rsidR="005F1A21">
        <w:t>Overview</w:t>
      </w:r>
    </w:p>
    <w:p w:rsidR="005E0F74" w:rsidRDefault="005E0F74">
      <w:pPr>
        <w:pStyle w:val="BodyText"/>
        <w:spacing w:before="2"/>
        <w:rPr>
          <w:rFonts w:ascii="Arial"/>
          <w:b/>
          <w:sz w:val="10"/>
        </w:rPr>
      </w:pPr>
    </w:p>
    <w:p w:rsidR="005E0F74" w:rsidRDefault="005F1A21">
      <w:pPr>
        <w:pStyle w:val="Heading3"/>
      </w:pPr>
      <w:r>
        <w:t>Overview</w:t>
      </w:r>
    </w:p>
    <w:p w:rsidR="005E0F74" w:rsidRDefault="005F1A21">
      <w:pPr>
        <w:pStyle w:val="BodyText"/>
        <w:spacing w:before="161" w:line="276" w:lineRule="auto"/>
        <w:ind w:left="900" w:right="972"/>
        <w:rPr>
          <w:rFonts w:ascii="Arial MT"/>
        </w:rPr>
      </w:pPr>
      <w:r>
        <w:rPr>
          <w:rFonts w:ascii="Arial MT"/>
        </w:rPr>
        <w:t>In these practices, you will use graphical utilities to create and modify the Oracle network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configuration files, and then propagate the resulting files to each server in the Data Guard</w:t>
      </w:r>
      <w:r>
        <w:rPr>
          <w:rFonts w:ascii="Arial MT"/>
          <w:spacing w:val="-60"/>
        </w:rPr>
        <w:t xml:space="preserve"> </w:t>
      </w:r>
      <w:r>
        <w:rPr>
          <w:rFonts w:ascii="Arial MT"/>
        </w:rPr>
        <w:t>environment.</w:t>
      </w:r>
    </w:p>
    <w:p w:rsidR="005E0F74" w:rsidRDefault="005E0F74">
      <w:pPr>
        <w:spacing w:line="276" w:lineRule="auto"/>
        <w:rPr>
          <w:rFonts w:ascii="Arial MT"/>
        </w:rPr>
        <w:sectPr w:rsidR="005E0F74">
          <w:footerReference w:type="default" r:id="rId32"/>
          <w:pgSz w:w="12240" w:h="15840"/>
          <w:pgMar w:top="1080" w:right="1100" w:bottom="1100" w:left="540" w:header="0" w:footer="913" w:gutter="0"/>
          <w:cols w:space="720"/>
        </w:sectPr>
      </w:pPr>
    </w:p>
    <w:p w:rsidR="005E0F74" w:rsidRDefault="00FD78AA">
      <w:pPr>
        <w:pStyle w:val="Heading2"/>
        <w:spacing w:before="73"/>
      </w:pPr>
      <w:r>
        <w:lastRenderedPageBreak/>
        <w:pict>
          <v:rect id="_x0000_s4265" style="position:absolute;left:0;text-align:left;margin-left:70.6pt;margin-top:24.35pt;width:471pt;height:.7pt;z-index:-15705088;mso-wrap-distance-left:0;mso-wrap-distance-right:0;mso-position-horizontal-relative:page" fillcolor="black" stroked="f">
            <w10:wrap type="topAndBottom" anchorx="page"/>
          </v:rect>
        </w:pict>
      </w:r>
      <w:bookmarkStart w:id="8" w:name="_TOC_250080"/>
      <w:r w:rsidR="005F1A21">
        <w:rPr>
          <w:spacing w:val="-1"/>
        </w:rPr>
        <w:t>Practice 2-1: Configuring</w:t>
      </w:r>
      <w:r w:rsidR="005F1A21">
        <w:rPr>
          <w:spacing w:val="1"/>
        </w:rPr>
        <w:t xml:space="preserve"> </w:t>
      </w:r>
      <w:r w:rsidR="005F1A21">
        <w:t>the</w:t>
      </w:r>
      <w:r w:rsidR="005F1A21">
        <w:rPr>
          <w:spacing w:val="2"/>
        </w:rPr>
        <w:t xml:space="preserve"> </w:t>
      </w:r>
      <w:r w:rsidR="005F1A21">
        <w:rPr>
          <w:rFonts w:ascii="Courier New"/>
        </w:rPr>
        <w:t>tnsnames.ora</w:t>
      </w:r>
      <w:r w:rsidR="005F1A21">
        <w:rPr>
          <w:rFonts w:ascii="Courier New"/>
          <w:spacing w:val="-89"/>
        </w:rPr>
        <w:t xml:space="preserve"> </w:t>
      </w:r>
      <w:bookmarkEnd w:id="8"/>
      <w:r w:rsidR="005F1A21">
        <w:t>File</w:t>
      </w:r>
    </w:p>
    <w:p w:rsidR="005E0F74" w:rsidRDefault="005E0F74">
      <w:pPr>
        <w:pStyle w:val="BodyText"/>
        <w:spacing w:before="2"/>
        <w:rPr>
          <w:rFonts w:ascii="Arial"/>
          <w:b/>
          <w:sz w:val="10"/>
        </w:rPr>
      </w:pPr>
    </w:p>
    <w:p w:rsidR="005E0F74" w:rsidRDefault="005F1A21">
      <w:pPr>
        <w:pStyle w:val="Heading3"/>
      </w:pPr>
      <w:r>
        <w:t>Overview</w:t>
      </w:r>
    </w:p>
    <w:p w:rsidR="005E0F74" w:rsidRDefault="005F1A21">
      <w:pPr>
        <w:pStyle w:val="BodyText"/>
        <w:spacing w:before="168" w:line="271" w:lineRule="auto"/>
        <w:ind w:left="900" w:right="429"/>
        <w:jc w:val="both"/>
        <w:rPr>
          <w:rFonts w:ascii="Arial MT"/>
        </w:rPr>
      </w:pPr>
      <w:r>
        <w:rPr>
          <w:rFonts w:ascii="Arial MT"/>
          <w:spacing w:val="-1"/>
        </w:rPr>
        <w:t>In</w:t>
      </w:r>
      <w:r>
        <w:rPr>
          <w:rFonts w:ascii="Arial MT"/>
          <w:spacing w:val="-2"/>
        </w:rPr>
        <w:t xml:space="preserve"> </w:t>
      </w:r>
      <w:r>
        <w:rPr>
          <w:rFonts w:ascii="Arial MT"/>
          <w:spacing w:val="-1"/>
        </w:rPr>
        <w:t>this</w:t>
      </w:r>
      <w:r>
        <w:rPr>
          <w:rFonts w:ascii="Arial MT"/>
          <w:spacing w:val="1"/>
        </w:rPr>
        <w:t xml:space="preserve"> </w:t>
      </w:r>
      <w:r>
        <w:rPr>
          <w:rFonts w:ascii="Arial MT"/>
          <w:spacing w:val="-1"/>
        </w:rPr>
        <w:t>practice, you</w:t>
      </w:r>
      <w:r>
        <w:rPr>
          <w:rFonts w:ascii="Arial MT"/>
        </w:rPr>
        <w:t xml:space="preserve"> </w:t>
      </w:r>
      <w:r>
        <w:rPr>
          <w:rFonts w:ascii="Arial MT"/>
          <w:spacing w:val="-1"/>
        </w:rPr>
        <w:t>will</w:t>
      </w:r>
      <w:r>
        <w:rPr>
          <w:rFonts w:ascii="Arial MT"/>
        </w:rPr>
        <w:t xml:space="preserve"> </w:t>
      </w:r>
      <w:r>
        <w:rPr>
          <w:rFonts w:ascii="Arial MT"/>
          <w:spacing w:val="-1"/>
        </w:rPr>
        <w:t>review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3"/>
        </w:rPr>
        <w:t xml:space="preserve"> </w:t>
      </w:r>
      <w:r>
        <w:t>tnsnames.ora</w:t>
      </w:r>
      <w:r>
        <w:rPr>
          <w:spacing w:val="-71"/>
        </w:rPr>
        <w:t xml:space="preserve"> </w:t>
      </w:r>
      <w:r>
        <w:rPr>
          <w:rFonts w:ascii="Arial MT"/>
        </w:rPr>
        <w:t xml:space="preserve">and </w:t>
      </w:r>
      <w:r>
        <w:t>sqlnet.ora</w:t>
      </w:r>
      <w:r>
        <w:rPr>
          <w:spacing w:val="-72"/>
        </w:rPr>
        <w:t xml:space="preserve"> </w:t>
      </w:r>
      <w:r>
        <w:rPr>
          <w:rFonts w:ascii="Arial MT"/>
        </w:rPr>
        <w:t>configuration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files,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which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include the net service names and settings used in this course. The following chart summarizes</w:t>
      </w:r>
      <w:r>
        <w:rPr>
          <w:rFonts w:ascii="Arial MT"/>
          <w:spacing w:val="-60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entries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that</w:t>
      </w:r>
      <w:r>
        <w:rPr>
          <w:rFonts w:ascii="Arial MT"/>
          <w:spacing w:val="2"/>
        </w:rPr>
        <w:t xml:space="preserve"> </w:t>
      </w:r>
      <w:r>
        <w:rPr>
          <w:rFonts w:ascii="Arial MT"/>
        </w:rPr>
        <w:t>should be created:</w:t>
      </w:r>
    </w:p>
    <w:p w:rsidR="005E0F74" w:rsidRDefault="005E0F74">
      <w:pPr>
        <w:pStyle w:val="BodyText"/>
        <w:spacing w:before="2"/>
        <w:rPr>
          <w:rFonts w:ascii="Arial MT"/>
          <w:sz w:val="6"/>
        </w:rPr>
      </w:pPr>
    </w:p>
    <w:tbl>
      <w:tblPr>
        <w:tblW w:w="0" w:type="auto"/>
        <w:tblInd w:w="10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588"/>
        <w:gridCol w:w="2417"/>
        <w:gridCol w:w="1142"/>
        <w:gridCol w:w="1025"/>
        <w:gridCol w:w="2071"/>
      </w:tblGrid>
      <w:tr w:rsidR="005E0F74">
        <w:trPr>
          <w:trHeight w:val="412"/>
        </w:trPr>
        <w:tc>
          <w:tcPr>
            <w:tcW w:w="2588" w:type="dxa"/>
            <w:shd w:val="clear" w:color="auto" w:fill="E6E6E6"/>
          </w:tcPr>
          <w:p w:rsidR="005E0F74" w:rsidRDefault="005F1A21">
            <w:pPr>
              <w:pStyle w:val="TableParagraph"/>
              <w:spacing w:before="55"/>
              <w:ind w:left="362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Net Service</w:t>
            </w:r>
            <w:r>
              <w:rPr>
                <w:rFonts w:ascii="Arial"/>
                <w:b/>
                <w:spacing w:val="-1"/>
              </w:rPr>
              <w:t xml:space="preserve"> </w:t>
            </w:r>
            <w:r>
              <w:rPr>
                <w:rFonts w:ascii="Arial"/>
                <w:b/>
              </w:rPr>
              <w:t>Name</w:t>
            </w:r>
          </w:p>
        </w:tc>
        <w:tc>
          <w:tcPr>
            <w:tcW w:w="2417" w:type="dxa"/>
            <w:shd w:val="clear" w:color="auto" w:fill="E6E6E6"/>
          </w:tcPr>
          <w:p w:rsidR="005E0F74" w:rsidRDefault="005F1A21">
            <w:pPr>
              <w:pStyle w:val="TableParagraph"/>
              <w:spacing w:before="55"/>
              <w:ind w:left="941" w:right="936"/>
              <w:jc w:val="center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Host</w:t>
            </w:r>
          </w:p>
        </w:tc>
        <w:tc>
          <w:tcPr>
            <w:tcW w:w="1142" w:type="dxa"/>
            <w:shd w:val="clear" w:color="auto" w:fill="E6E6E6"/>
          </w:tcPr>
          <w:p w:rsidR="005E0F74" w:rsidRDefault="005F1A21">
            <w:pPr>
              <w:pStyle w:val="TableParagraph"/>
              <w:spacing w:before="55"/>
              <w:ind w:left="350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Port</w:t>
            </w:r>
          </w:p>
        </w:tc>
        <w:tc>
          <w:tcPr>
            <w:tcW w:w="1025" w:type="dxa"/>
            <w:shd w:val="clear" w:color="auto" w:fill="E6E6E6"/>
          </w:tcPr>
          <w:p w:rsidR="005E0F74" w:rsidRDefault="005F1A21">
            <w:pPr>
              <w:pStyle w:val="TableParagraph"/>
              <w:spacing w:before="55"/>
              <w:ind w:right="272"/>
              <w:jc w:val="right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SDU</w:t>
            </w:r>
          </w:p>
        </w:tc>
        <w:tc>
          <w:tcPr>
            <w:tcW w:w="2071" w:type="dxa"/>
            <w:shd w:val="clear" w:color="auto" w:fill="E6E6E6"/>
          </w:tcPr>
          <w:p w:rsidR="005E0F74" w:rsidRDefault="005F1A21">
            <w:pPr>
              <w:pStyle w:val="TableParagraph"/>
              <w:spacing w:before="55"/>
              <w:ind w:left="398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*_BUF_SIZE</w:t>
            </w:r>
          </w:p>
        </w:tc>
      </w:tr>
      <w:tr w:rsidR="005E0F74">
        <w:trPr>
          <w:trHeight w:val="410"/>
        </w:trPr>
        <w:tc>
          <w:tcPr>
            <w:tcW w:w="2588" w:type="dxa"/>
          </w:tcPr>
          <w:p w:rsidR="005E0F74" w:rsidRDefault="005F1A21">
            <w:pPr>
              <w:pStyle w:val="TableParagraph"/>
              <w:spacing w:before="64"/>
              <w:ind w:left="107"/>
            </w:pPr>
            <w:r>
              <w:t>BOSTON</w:t>
            </w:r>
          </w:p>
        </w:tc>
        <w:tc>
          <w:tcPr>
            <w:tcW w:w="2417" w:type="dxa"/>
          </w:tcPr>
          <w:p w:rsidR="005E0F74" w:rsidRDefault="005F1A21">
            <w:pPr>
              <w:pStyle w:val="TableParagraph"/>
              <w:spacing w:before="57"/>
              <w:ind w:left="107"/>
              <w:rPr>
                <w:rFonts w:ascii="Arial MT"/>
              </w:rPr>
            </w:pPr>
            <w:r>
              <w:rPr>
                <w:rFonts w:ascii="Arial MT"/>
              </w:rPr>
              <w:t>host01.example.com</w:t>
            </w:r>
          </w:p>
        </w:tc>
        <w:tc>
          <w:tcPr>
            <w:tcW w:w="1142" w:type="dxa"/>
          </w:tcPr>
          <w:p w:rsidR="005E0F74" w:rsidRDefault="005F1A21">
            <w:pPr>
              <w:pStyle w:val="TableParagraph"/>
              <w:spacing w:before="57"/>
              <w:ind w:left="107"/>
              <w:rPr>
                <w:rFonts w:ascii="Arial MT"/>
              </w:rPr>
            </w:pPr>
            <w:r>
              <w:rPr>
                <w:rFonts w:ascii="Arial MT"/>
              </w:rPr>
              <w:t>1521</w:t>
            </w:r>
          </w:p>
        </w:tc>
        <w:tc>
          <w:tcPr>
            <w:tcW w:w="1025" w:type="dxa"/>
          </w:tcPr>
          <w:p w:rsidR="005E0F74" w:rsidRDefault="005F1A21">
            <w:pPr>
              <w:pStyle w:val="TableParagraph"/>
              <w:spacing w:before="57"/>
              <w:ind w:right="295"/>
              <w:jc w:val="right"/>
              <w:rPr>
                <w:rFonts w:ascii="Arial MT"/>
              </w:rPr>
            </w:pPr>
            <w:r>
              <w:rPr>
                <w:rFonts w:ascii="Arial MT"/>
              </w:rPr>
              <w:t>65535</w:t>
            </w:r>
          </w:p>
        </w:tc>
        <w:tc>
          <w:tcPr>
            <w:tcW w:w="2071" w:type="dxa"/>
          </w:tcPr>
          <w:p w:rsidR="005E0F74" w:rsidRDefault="005F1A21">
            <w:pPr>
              <w:pStyle w:val="TableParagraph"/>
              <w:spacing w:before="57"/>
              <w:ind w:left="108"/>
              <w:rPr>
                <w:rFonts w:ascii="Arial MT"/>
              </w:rPr>
            </w:pPr>
            <w:r>
              <w:rPr>
                <w:rFonts w:ascii="Arial MT"/>
              </w:rPr>
              <w:t>10485760</w:t>
            </w:r>
          </w:p>
        </w:tc>
      </w:tr>
      <w:tr w:rsidR="005E0F74">
        <w:trPr>
          <w:trHeight w:val="410"/>
        </w:trPr>
        <w:tc>
          <w:tcPr>
            <w:tcW w:w="2588" w:type="dxa"/>
          </w:tcPr>
          <w:p w:rsidR="005E0F74" w:rsidRDefault="005F1A21">
            <w:pPr>
              <w:pStyle w:val="TableParagraph"/>
              <w:spacing w:before="64"/>
              <w:ind w:left="107"/>
            </w:pPr>
            <w:r>
              <w:t>BOSTNFS</w:t>
            </w:r>
          </w:p>
        </w:tc>
        <w:tc>
          <w:tcPr>
            <w:tcW w:w="2417" w:type="dxa"/>
          </w:tcPr>
          <w:p w:rsidR="005E0F74" w:rsidRDefault="005F1A21">
            <w:pPr>
              <w:pStyle w:val="TableParagraph"/>
              <w:spacing w:before="57"/>
              <w:ind w:left="107"/>
              <w:rPr>
                <w:rFonts w:ascii="Arial MT"/>
              </w:rPr>
            </w:pPr>
            <w:r>
              <w:rPr>
                <w:rFonts w:ascii="Arial MT"/>
              </w:rPr>
              <w:t>host02.example.com</w:t>
            </w:r>
          </w:p>
        </w:tc>
        <w:tc>
          <w:tcPr>
            <w:tcW w:w="1142" w:type="dxa"/>
          </w:tcPr>
          <w:p w:rsidR="005E0F74" w:rsidRDefault="005F1A21">
            <w:pPr>
              <w:pStyle w:val="TableParagraph"/>
              <w:spacing w:before="57"/>
              <w:ind w:left="107"/>
              <w:rPr>
                <w:rFonts w:ascii="Arial MT"/>
              </w:rPr>
            </w:pPr>
            <w:r>
              <w:rPr>
                <w:rFonts w:ascii="Arial MT"/>
              </w:rPr>
              <w:t>1521</w:t>
            </w:r>
          </w:p>
        </w:tc>
        <w:tc>
          <w:tcPr>
            <w:tcW w:w="1025" w:type="dxa"/>
          </w:tcPr>
          <w:p w:rsidR="005E0F74" w:rsidRDefault="005F1A21">
            <w:pPr>
              <w:pStyle w:val="TableParagraph"/>
              <w:spacing w:before="57"/>
              <w:ind w:right="295"/>
              <w:jc w:val="right"/>
              <w:rPr>
                <w:rFonts w:ascii="Arial MT"/>
              </w:rPr>
            </w:pPr>
            <w:r>
              <w:rPr>
                <w:rFonts w:ascii="Arial MT"/>
              </w:rPr>
              <w:t>65535</w:t>
            </w:r>
          </w:p>
        </w:tc>
        <w:tc>
          <w:tcPr>
            <w:tcW w:w="2071" w:type="dxa"/>
          </w:tcPr>
          <w:p w:rsidR="005E0F74" w:rsidRDefault="005F1A21">
            <w:pPr>
              <w:pStyle w:val="TableParagraph"/>
              <w:spacing w:before="57"/>
              <w:ind w:left="108"/>
              <w:rPr>
                <w:rFonts w:ascii="Arial MT"/>
              </w:rPr>
            </w:pPr>
            <w:r>
              <w:rPr>
                <w:rFonts w:ascii="Arial MT"/>
              </w:rPr>
              <w:t>10485760</w:t>
            </w:r>
          </w:p>
        </w:tc>
      </w:tr>
      <w:tr w:rsidR="005E0F74">
        <w:trPr>
          <w:trHeight w:val="413"/>
        </w:trPr>
        <w:tc>
          <w:tcPr>
            <w:tcW w:w="2588" w:type="dxa"/>
          </w:tcPr>
          <w:p w:rsidR="005E0F74" w:rsidRDefault="005F1A21">
            <w:pPr>
              <w:pStyle w:val="TableParagraph"/>
              <w:spacing w:before="64"/>
              <w:ind w:left="107"/>
            </w:pPr>
            <w:r>
              <w:t>LONDON</w:t>
            </w:r>
          </w:p>
        </w:tc>
        <w:tc>
          <w:tcPr>
            <w:tcW w:w="2417" w:type="dxa"/>
          </w:tcPr>
          <w:p w:rsidR="005E0F74" w:rsidRDefault="005F1A21">
            <w:pPr>
              <w:pStyle w:val="TableParagraph"/>
              <w:spacing w:before="57"/>
              <w:ind w:left="107"/>
              <w:rPr>
                <w:rFonts w:ascii="Arial MT"/>
              </w:rPr>
            </w:pPr>
            <w:r>
              <w:rPr>
                <w:rFonts w:ascii="Arial MT"/>
              </w:rPr>
              <w:t>host03.example.com</w:t>
            </w:r>
          </w:p>
        </w:tc>
        <w:tc>
          <w:tcPr>
            <w:tcW w:w="1142" w:type="dxa"/>
          </w:tcPr>
          <w:p w:rsidR="005E0F74" w:rsidRDefault="005F1A21">
            <w:pPr>
              <w:pStyle w:val="TableParagraph"/>
              <w:spacing w:before="57"/>
              <w:ind w:left="107"/>
              <w:rPr>
                <w:rFonts w:ascii="Arial MT"/>
              </w:rPr>
            </w:pPr>
            <w:r>
              <w:rPr>
                <w:rFonts w:ascii="Arial MT"/>
              </w:rPr>
              <w:t>1521</w:t>
            </w:r>
          </w:p>
        </w:tc>
        <w:tc>
          <w:tcPr>
            <w:tcW w:w="1025" w:type="dxa"/>
          </w:tcPr>
          <w:p w:rsidR="005E0F74" w:rsidRDefault="005F1A21">
            <w:pPr>
              <w:pStyle w:val="TableParagraph"/>
              <w:spacing w:before="57"/>
              <w:ind w:right="295"/>
              <w:jc w:val="right"/>
              <w:rPr>
                <w:rFonts w:ascii="Arial MT"/>
              </w:rPr>
            </w:pPr>
            <w:r>
              <w:rPr>
                <w:rFonts w:ascii="Arial MT"/>
              </w:rPr>
              <w:t>65535</w:t>
            </w:r>
          </w:p>
        </w:tc>
        <w:tc>
          <w:tcPr>
            <w:tcW w:w="2071" w:type="dxa"/>
          </w:tcPr>
          <w:p w:rsidR="005E0F74" w:rsidRDefault="005F1A21">
            <w:pPr>
              <w:pStyle w:val="TableParagraph"/>
              <w:spacing w:before="57"/>
              <w:ind w:left="108"/>
              <w:rPr>
                <w:rFonts w:ascii="Arial MT"/>
              </w:rPr>
            </w:pPr>
            <w:r>
              <w:rPr>
                <w:rFonts w:ascii="Arial MT"/>
              </w:rPr>
              <w:t>10485760</w:t>
            </w:r>
          </w:p>
        </w:tc>
      </w:tr>
      <w:tr w:rsidR="005E0F74">
        <w:trPr>
          <w:trHeight w:val="409"/>
        </w:trPr>
        <w:tc>
          <w:tcPr>
            <w:tcW w:w="2588" w:type="dxa"/>
          </w:tcPr>
          <w:p w:rsidR="005E0F74" w:rsidRDefault="005F1A21">
            <w:pPr>
              <w:pStyle w:val="TableParagraph"/>
              <w:spacing w:before="64"/>
              <w:ind w:left="107"/>
            </w:pPr>
            <w:r>
              <w:t>LONDON2</w:t>
            </w:r>
          </w:p>
        </w:tc>
        <w:tc>
          <w:tcPr>
            <w:tcW w:w="2417" w:type="dxa"/>
          </w:tcPr>
          <w:p w:rsidR="005E0F74" w:rsidRDefault="005F1A21">
            <w:pPr>
              <w:pStyle w:val="TableParagraph"/>
              <w:spacing w:before="57"/>
              <w:ind w:left="107"/>
              <w:rPr>
                <w:rFonts w:ascii="Arial MT"/>
              </w:rPr>
            </w:pPr>
            <w:r>
              <w:rPr>
                <w:rFonts w:ascii="Arial MT"/>
              </w:rPr>
              <w:t>host03.example.com</w:t>
            </w:r>
          </w:p>
        </w:tc>
        <w:tc>
          <w:tcPr>
            <w:tcW w:w="1142" w:type="dxa"/>
          </w:tcPr>
          <w:p w:rsidR="005E0F74" w:rsidRDefault="005F1A21">
            <w:pPr>
              <w:pStyle w:val="TableParagraph"/>
              <w:spacing w:before="57"/>
              <w:ind w:left="107"/>
              <w:rPr>
                <w:rFonts w:ascii="Arial MT"/>
              </w:rPr>
            </w:pPr>
            <w:r>
              <w:rPr>
                <w:rFonts w:ascii="Arial MT"/>
              </w:rPr>
              <w:t>1521</w:t>
            </w:r>
          </w:p>
        </w:tc>
        <w:tc>
          <w:tcPr>
            <w:tcW w:w="1025" w:type="dxa"/>
          </w:tcPr>
          <w:p w:rsidR="005E0F74" w:rsidRDefault="005F1A21">
            <w:pPr>
              <w:pStyle w:val="TableParagraph"/>
              <w:spacing w:before="57"/>
              <w:ind w:right="295"/>
              <w:jc w:val="right"/>
              <w:rPr>
                <w:rFonts w:ascii="Arial MT"/>
              </w:rPr>
            </w:pPr>
            <w:r>
              <w:rPr>
                <w:rFonts w:ascii="Arial MT"/>
              </w:rPr>
              <w:t>65535</w:t>
            </w:r>
          </w:p>
        </w:tc>
        <w:tc>
          <w:tcPr>
            <w:tcW w:w="2071" w:type="dxa"/>
          </w:tcPr>
          <w:p w:rsidR="005E0F74" w:rsidRDefault="005F1A21">
            <w:pPr>
              <w:pStyle w:val="TableParagraph"/>
              <w:spacing w:before="57"/>
              <w:ind w:left="108"/>
              <w:rPr>
                <w:rFonts w:ascii="Arial MT"/>
              </w:rPr>
            </w:pPr>
            <w:r>
              <w:rPr>
                <w:rFonts w:ascii="Arial MT"/>
              </w:rPr>
              <w:t>10485760</w:t>
            </w:r>
          </w:p>
        </w:tc>
      </w:tr>
      <w:tr w:rsidR="005E0F74">
        <w:trPr>
          <w:trHeight w:val="409"/>
        </w:trPr>
        <w:tc>
          <w:tcPr>
            <w:tcW w:w="2588" w:type="dxa"/>
          </w:tcPr>
          <w:p w:rsidR="005E0F74" w:rsidRDefault="005F1A21">
            <w:pPr>
              <w:pStyle w:val="TableParagraph"/>
              <w:spacing w:before="64"/>
              <w:ind w:left="107"/>
            </w:pPr>
            <w:r>
              <w:t>LONDONFS</w:t>
            </w:r>
          </w:p>
        </w:tc>
        <w:tc>
          <w:tcPr>
            <w:tcW w:w="2417" w:type="dxa"/>
          </w:tcPr>
          <w:p w:rsidR="005E0F74" w:rsidRDefault="005F1A21">
            <w:pPr>
              <w:pStyle w:val="TableParagraph"/>
              <w:spacing w:before="57"/>
              <w:ind w:left="107"/>
              <w:rPr>
                <w:rFonts w:ascii="Arial MT"/>
              </w:rPr>
            </w:pPr>
            <w:r>
              <w:rPr>
                <w:rFonts w:ascii="Arial MT"/>
              </w:rPr>
              <w:t>host04.example.com</w:t>
            </w:r>
          </w:p>
        </w:tc>
        <w:tc>
          <w:tcPr>
            <w:tcW w:w="1142" w:type="dxa"/>
          </w:tcPr>
          <w:p w:rsidR="005E0F74" w:rsidRDefault="005F1A21">
            <w:pPr>
              <w:pStyle w:val="TableParagraph"/>
              <w:spacing w:before="57"/>
              <w:ind w:left="107"/>
              <w:rPr>
                <w:rFonts w:ascii="Arial MT"/>
              </w:rPr>
            </w:pPr>
            <w:r>
              <w:rPr>
                <w:rFonts w:ascii="Arial MT"/>
              </w:rPr>
              <w:t>1521</w:t>
            </w:r>
          </w:p>
        </w:tc>
        <w:tc>
          <w:tcPr>
            <w:tcW w:w="1025" w:type="dxa"/>
          </w:tcPr>
          <w:p w:rsidR="005E0F74" w:rsidRDefault="005F1A21">
            <w:pPr>
              <w:pStyle w:val="TableParagraph"/>
              <w:spacing w:before="57"/>
              <w:ind w:right="295"/>
              <w:jc w:val="right"/>
              <w:rPr>
                <w:rFonts w:ascii="Arial MT"/>
              </w:rPr>
            </w:pPr>
            <w:r>
              <w:rPr>
                <w:rFonts w:ascii="Arial MT"/>
              </w:rPr>
              <w:t>65535</w:t>
            </w:r>
          </w:p>
        </w:tc>
        <w:tc>
          <w:tcPr>
            <w:tcW w:w="2071" w:type="dxa"/>
          </w:tcPr>
          <w:p w:rsidR="005E0F74" w:rsidRDefault="005F1A21">
            <w:pPr>
              <w:pStyle w:val="TableParagraph"/>
              <w:spacing w:before="57"/>
              <w:ind w:left="108"/>
              <w:rPr>
                <w:rFonts w:ascii="Arial MT"/>
              </w:rPr>
            </w:pPr>
            <w:r>
              <w:rPr>
                <w:rFonts w:ascii="Arial MT"/>
              </w:rPr>
              <w:t>10485760</w:t>
            </w:r>
          </w:p>
        </w:tc>
      </w:tr>
      <w:tr w:rsidR="005E0F74">
        <w:trPr>
          <w:trHeight w:val="762"/>
        </w:trPr>
        <w:tc>
          <w:tcPr>
            <w:tcW w:w="2588" w:type="dxa"/>
          </w:tcPr>
          <w:p w:rsidR="005E0F74" w:rsidRDefault="005F1A21">
            <w:pPr>
              <w:pStyle w:val="TableParagraph"/>
              <w:spacing w:before="66"/>
              <w:ind w:left="107"/>
            </w:pPr>
            <w:r>
              <w:t>PRMY</w:t>
            </w:r>
          </w:p>
        </w:tc>
        <w:tc>
          <w:tcPr>
            <w:tcW w:w="2417" w:type="dxa"/>
          </w:tcPr>
          <w:p w:rsidR="005E0F74" w:rsidRDefault="005F1A21">
            <w:pPr>
              <w:pStyle w:val="TableParagraph"/>
              <w:spacing w:before="60"/>
              <w:ind w:left="107"/>
              <w:rPr>
                <w:rFonts w:ascii="Arial MT"/>
              </w:rPr>
            </w:pPr>
            <w:r>
              <w:rPr>
                <w:rFonts w:ascii="Arial MT"/>
              </w:rPr>
              <w:t>host01.example.com</w:t>
            </w:r>
          </w:p>
          <w:p w:rsidR="005E0F74" w:rsidRDefault="005F1A21">
            <w:pPr>
              <w:pStyle w:val="TableParagraph"/>
              <w:spacing w:before="97"/>
              <w:ind w:left="107"/>
              <w:rPr>
                <w:rFonts w:ascii="Arial MT"/>
              </w:rPr>
            </w:pPr>
            <w:r>
              <w:rPr>
                <w:rFonts w:ascii="Arial MT"/>
              </w:rPr>
              <w:t>host03.example.com</w:t>
            </w:r>
          </w:p>
        </w:tc>
        <w:tc>
          <w:tcPr>
            <w:tcW w:w="1142" w:type="dxa"/>
          </w:tcPr>
          <w:p w:rsidR="005E0F74" w:rsidRDefault="005F1A21">
            <w:pPr>
              <w:pStyle w:val="TableParagraph"/>
              <w:spacing w:before="60"/>
              <w:ind w:left="107"/>
              <w:rPr>
                <w:rFonts w:ascii="Arial MT"/>
              </w:rPr>
            </w:pPr>
            <w:r>
              <w:rPr>
                <w:rFonts w:ascii="Arial MT"/>
              </w:rPr>
              <w:t>1521</w:t>
            </w:r>
          </w:p>
        </w:tc>
        <w:tc>
          <w:tcPr>
            <w:tcW w:w="1025" w:type="dxa"/>
          </w:tcPr>
          <w:p w:rsidR="005E0F74" w:rsidRDefault="005F1A21">
            <w:pPr>
              <w:pStyle w:val="TableParagraph"/>
              <w:spacing w:before="60"/>
              <w:ind w:right="295"/>
              <w:jc w:val="right"/>
              <w:rPr>
                <w:rFonts w:ascii="Arial MT"/>
              </w:rPr>
            </w:pPr>
            <w:r>
              <w:rPr>
                <w:rFonts w:ascii="Arial MT"/>
              </w:rPr>
              <w:t>65535</w:t>
            </w:r>
          </w:p>
        </w:tc>
        <w:tc>
          <w:tcPr>
            <w:tcW w:w="2071" w:type="dxa"/>
          </w:tcPr>
          <w:p w:rsidR="005E0F74" w:rsidRDefault="005F1A21">
            <w:pPr>
              <w:pStyle w:val="TableParagraph"/>
              <w:spacing w:before="60"/>
              <w:ind w:left="108"/>
              <w:rPr>
                <w:rFonts w:ascii="Arial MT"/>
              </w:rPr>
            </w:pPr>
            <w:r>
              <w:rPr>
                <w:rFonts w:ascii="Arial MT"/>
              </w:rPr>
              <w:t>10485760</w:t>
            </w:r>
          </w:p>
        </w:tc>
      </w:tr>
      <w:tr w:rsidR="005E0F74">
        <w:trPr>
          <w:trHeight w:val="448"/>
        </w:trPr>
        <w:tc>
          <w:tcPr>
            <w:tcW w:w="2588" w:type="dxa"/>
          </w:tcPr>
          <w:p w:rsidR="005E0F74" w:rsidRDefault="005F1A21">
            <w:pPr>
              <w:pStyle w:val="TableParagraph"/>
              <w:spacing w:before="64"/>
              <w:ind w:left="107"/>
            </w:pPr>
            <w:r>
              <w:t>ORCL</w:t>
            </w:r>
            <w:r>
              <w:rPr>
                <w:spacing w:val="-3"/>
              </w:rPr>
              <w:t xml:space="preserve"> </w:t>
            </w:r>
            <w:r>
              <w:t>&amp;</w:t>
            </w:r>
            <w:r>
              <w:rPr>
                <w:spacing w:val="-2"/>
              </w:rPr>
              <w:t xml:space="preserve"> </w:t>
            </w:r>
            <w:r>
              <w:t>PDB1</w:t>
            </w:r>
          </w:p>
        </w:tc>
        <w:tc>
          <w:tcPr>
            <w:tcW w:w="2417" w:type="dxa"/>
          </w:tcPr>
          <w:p w:rsidR="005E0F74" w:rsidRDefault="005F1A21">
            <w:pPr>
              <w:pStyle w:val="TableParagraph"/>
              <w:spacing w:before="57"/>
              <w:ind w:left="107"/>
              <w:rPr>
                <w:rFonts w:ascii="Arial MT"/>
              </w:rPr>
            </w:pPr>
            <w:r>
              <w:rPr>
                <w:rFonts w:ascii="Arial MT"/>
              </w:rPr>
              <w:t>em13.example.com</w:t>
            </w:r>
          </w:p>
        </w:tc>
        <w:tc>
          <w:tcPr>
            <w:tcW w:w="1142" w:type="dxa"/>
          </w:tcPr>
          <w:p w:rsidR="005E0F74" w:rsidRDefault="005F1A21">
            <w:pPr>
              <w:pStyle w:val="TableParagraph"/>
              <w:spacing w:before="57"/>
              <w:ind w:left="107"/>
              <w:rPr>
                <w:rFonts w:ascii="Arial MT"/>
              </w:rPr>
            </w:pPr>
            <w:r>
              <w:rPr>
                <w:rFonts w:ascii="Arial MT"/>
              </w:rPr>
              <w:t>1521</w:t>
            </w:r>
          </w:p>
        </w:tc>
        <w:tc>
          <w:tcPr>
            <w:tcW w:w="1025" w:type="dxa"/>
          </w:tcPr>
          <w:p w:rsidR="005E0F74" w:rsidRDefault="005F1A21">
            <w:pPr>
              <w:pStyle w:val="TableParagraph"/>
              <w:spacing w:before="57"/>
              <w:ind w:right="295"/>
              <w:jc w:val="right"/>
              <w:rPr>
                <w:rFonts w:ascii="Arial MT"/>
              </w:rPr>
            </w:pPr>
            <w:r>
              <w:rPr>
                <w:rFonts w:ascii="Arial MT"/>
              </w:rPr>
              <w:t>65535</w:t>
            </w:r>
          </w:p>
        </w:tc>
        <w:tc>
          <w:tcPr>
            <w:tcW w:w="2071" w:type="dxa"/>
          </w:tcPr>
          <w:p w:rsidR="005E0F74" w:rsidRDefault="005F1A21">
            <w:pPr>
              <w:pStyle w:val="TableParagraph"/>
              <w:spacing w:before="57"/>
              <w:ind w:left="108"/>
              <w:rPr>
                <w:rFonts w:ascii="Arial MT"/>
              </w:rPr>
            </w:pPr>
            <w:r>
              <w:rPr>
                <w:rFonts w:ascii="Arial MT"/>
              </w:rPr>
              <w:t>10485760</w:t>
            </w:r>
          </w:p>
        </w:tc>
      </w:tr>
      <w:tr w:rsidR="005E0F74">
        <w:trPr>
          <w:trHeight w:val="537"/>
        </w:trPr>
        <w:tc>
          <w:tcPr>
            <w:tcW w:w="2588" w:type="dxa"/>
          </w:tcPr>
          <w:p w:rsidR="005E0F74" w:rsidRDefault="005F1A21">
            <w:pPr>
              <w:pStyle w:val="TableParagraph"/>
              <w:spacing w:before="64"/>
              <w:ind w:left="107"/>
            </w:pPr>
            <w:r>
              <w:t>RCATCDB</w:t>
            </w:r>
            <w:r>
              <w:rPr>
                <w:spacing w:val="-4"/>
              </w:rPr>
              <w:t xml:space="preserve"> </w:t>
            </w:r>
            <w:r>
              <w:t>&amp;</w:t>
            </w:r>
            <w:r>
              <w:rPr>
                <w:spacing w:val="-3"/>
              </w:rPr>
              <w:t xml:space="preserve"> </w:t>
            </w:r>
            <w:r>
              <w:t>RCATPDB</w:t>
            </w:r>
          </w:p>
        </w:tc>
        <w:tc>
          <w:tcPr>
            <w:tcW w:w="2417" w:type="dxa"/>
          </w:tcPr>
          <w:p w:rsidR="005E0F74" w:rsidRDefault="005F1A21">
            <w:pPr>
              <w:pStyle w:val="TableParagraph"/>
              <w:spacing w:before="57"/>
              <w:ind w:left="107"/>
              <w:rPr>
                <w:rFonts w:ascii="Arial MT"/>
              </w:rPr>
            </w:pPr>
            <w:r>
              <w:rPr>
                <w:rFonts w:ascii="Arial MT"/>
              </w:rPr>
              <w:t>em13.example.com</w:t>
            </w:r>
          </w:p>
        </w:tc>
        <w:tc>
          <w:tcPr>
            <w:tcW w:w="1142" w:type="dxa"/>
          </w:tcPr>
          <w:p w:rsidR="005E0F74" w:rsidRDefault="005F1A21">
            <w:pPr>
              <w:pStyle w:val="TableParagraph"/>
              <w:spacing w:before="57"/>
              <w:ind w:left="107"/>
              <w:rPr>
                <w:rFonts w:ascii="Arial MT"/>
              </w:rPr>
            </w:pPr>
            <w:r>
              <w:rPr>
                <w:rFonts w:ascii="Arial MT"/>
              </w:rPr>
              <w:t>1521</w:t>
            </w:r>
          </w:p>
        </w:tc>
        <w:tc>
          <w:tcPr>
            <w:tcW w:w="1025" w:type="dxa"/>
          </w:tcPr>
          <w:p w:rsidR="005E0F74" w:rsidRDefault="005F1A21">
            <w:pPr>
              <w:pStyle w:val="TableParagraph"/>
              <w:spacing w:before="57"/>
              <w:ind w:right="295"/>
              <w:jc w:val="right"/>
              <w:rPr>
                <w:rFonts w:ascii="Arial MT"/>
              </w:rPr>
            </w:pPr>
            <w:r>
              <w:rPr>
                <w:rFonts w:ascii="Arial MT"/>
              </w:rPr>
              <w:t>65535</w:t>
            </w:r>
          </w:p>
        </w:tc>
        <w:tc>
          <w:tcPr>
            <w:tcW w:w="2071" w:type="dxa"/>
          </w:tcPr>
          <w:p w:rsidR="005E0F74" w:rsidRDefault="005F1A21">
            <w:pPr>
              <w:pStyle w:val="TableParagraph"/>
              <w:spacing w:before="57"/>
              <w:ind w:left="108"/>
              <w:rPr>
                <w:rFonts w:ascii="Arial MT"/>
              </w:rPr>
            </w:pPr>
            <w:r>
              <w:rPr>
                <w:rFonts w:ascii="Arial MT"/>
              </w:rPr>
              <w:t>10485760</w:t>
            </w:r>
          </w:p>
        </w:tc>
      </w:tr>
    </w:tbl>
    <w:p w:rsidR="005E0F74" w:rsidRDefault="005E0F74">
      <w:pPr>
        <w:pStyle w:val="BodyText"/>
        <w:spacing w:before="8"/>
        <w:rPr>
          <w:rFonts w:ascii="Arial MT"/>
          <w:sz w:val="20"/>
        </w:rPr>
      </w:pPr>
    </w:p>
    <w:p w:rsidR="005E0F74" w:rsidRDefault="005F1A21">
      <w:pPr>
        <w:pStyle w:val="Heading3"/>
        <w:spacing w:before="0"/>
      </w:pPr>
      <w:r>
        <w:t>Tasks</w:t>
      </w:r>
    </w:p>
    <w:p w:rsidR="005E0F74" w:rsidRDefault="00FD78AA">
      <w:pPr>
        <w:pStyle w:val="ListParagraph"/>
        <w:numPr>
          <w:ilvl w:val="0"/>
          <w:numId w:val="81"/>
        </w:numPr>
        <w:tabs>
          <w:tab w:val="left" w:pos="1332"/>
          <w:tab w:val="left" w:pos="1333"/>
        </w:tabs>
        <w:spacing w:before="176" w:line="232" w:lineRule="auto"/>
        <w:ind w:right="532" w:hanging="435"/>
      </w:pPr>
      <w:r>
        <w:pict>
          <v:shape id="_x0000_s4264" type="#_x0000_t202" style="position:absolute;left:0;text-align:left;margin-left:109.35pt;margin-top:38.05pt;width:436.7pt;height:31pt;z-index:-15704576;mso-wrap-distance-left:0;mso-wrap-distance-right:0;mso-position-horizontal-relative:page" filled="f" strokeweight=".33864mm">
            <v:textbox inset="0,0,0,0">
              <w:txbxContent>
                <w:p w:rsidR="00D14CCF" w:rsidRDefault="00D14CCF">
                  <w:pPr>
                    <w:spacing w:before="18"/>
                    <w:ind w:left="108"/>
                    <w:rPr>
                      <w:b/>
                    </w:rPr>
                  </w:pPr>
                  <w:r>
                    <w:t>[oracle@gateway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~]$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ssh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-X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oracle@host01</w:t>
                  </w:r>
                </w:p>
                <w:p w:rsidR="00D14CCF" w:rsidRDefault="00D14CCF">
                  <w:pPr>
                    <w:spacing w:before="68"/>
                    <w:ind w:left="108"/>
                    <w:rPr>
                      <w:i/>
                    </w:rPr>
                  </w:pPr>
                  <w:r>
                    <w:t>oracle@host01's</w:t>
                  </w:r>
                  <w:r>
                    <w:rPr>
                      <w:spacing w:val="-8"/>
                    </w:rPr>
                    <w:t xml:space="preserve"> </w:t>
                  </w:r>
                  <w:r>
                    <w:t>password: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rPr>
                      <w:i/>
                    </w:rPr>
                    <w:t>&lt;password&gt;</w:t>
                  </w:r>
                </w:p>
              </w:txbxContent>
            </v:textbox>
            <w10:wrap type="topAndBottom" anchorx="page"/>
          </v:shape>
        </w:pict>
      </w:r>
      <w:r w:rsidR="005F1A21">
        <w:rPr>
          <w:spacing w:val="-1"/>
        </w:rPr>
        <w:t>Open</w:t>
      </w:r>
      <w:r w:rsidR="005F1A21">
        <w:t xml:space="preserve"> </w:t>
      </w:r>
      <w:r w:rsidR="005F1A21">
        <w:rPr>
          <w:spacing w:val="-1"/>
        </w:rPr>
        <w:t>a</w:t>
      </w:r>
      <w:r w:rsidR="005F1A21">
        <w:rPr>
          <w:spacing w:val="-2"/>
        </w:rPr>
        <w:t xml:space="preserve"> </w:t>
      </w:r>
      <w:r w:rsidR="005F1A21">
        <w:rPr>
          <w:spacing w:val="-1"/>
        </w:rPr>
        <w:t>terminal</w:t>
      </w:r>
      <w:r w:rsidR="005F1A21">
        <w:t xml:space="preserve"> window and use</w:t>
      </w:r>
      <w:r w:rsidR="005F1A21">
        <w:rPr>
          <w:spacing w:val="-2"/>
        </w:rPr>
        <w:t xml:space="preserve"> </w:t>
      </w:r>
      <w:r w:rsidR="005F1A21">
        <w:t>the</w:t>
      </w:r>
      <w:r w:rsidR="005F1A21">
        <w:rPr>
          <w:spacing w:val="1"/>
        </w:rPr>
        <w:t xml:space="preserve"> </w:t>
      </w:r>
      <w:r w:rsidR="005F1A21">
        <w:t>SSH</w:t>
      </w:r>
      <w:r w:rsidR="005F1A21">
        <w:rPr>
          <w:spacing w:val="-3"/>
        </w:rPr>
        <w:t xml:space="preserve"> </w:t>
      </w:r>
      <w:r w:rsidR="005F1A21">
        <w:t>client</w:t>
      </w:r>
      <w:r w:rsidR="005F1A21">
        <w:rPr>
          <w:spacing w:val="2"/>
        </w:rPr>
        <w:t xml:space="preserve"> </w:t>
      </w:r>
      <w:r w:rsidR="005F1A21">
        <w:t>to</w:t>
      </w:r>
      <w:r w:rsidR="005F1A21">
        <w:rPr>
          <w:spacing w:val="1"/>
        </w:rPr>
        <w:t xml:space="preserve"> </w:t>
      </w:r>
      <w:r w:rsidR="005F1A21">
        <w:t>connect</w:t>
      </w:r>
      <w:r w:rsidR="005F1A21">
        <w:rPr>
          <w:spacing w:val="-3"/>
        </w:rPr>
        <w:t xml:space="preserve"> </w:t>
      </w:r>
      <w:r w:rsidR="005F1A21">
        <w:t>to</w:t>
      </w:r>
      <w:r w:rsidR="005F1A21">
        <w:rPr>
          <w:spacing w:val="3"/>
        </w:rPr>
        <w:t xml:space="preserve"> </w:t>
      </w:r>
      <w:r w:rsidR="005F1A21">
        <w:rPr>
          <w:rFonts w:ascii="Courier New"/>
        </w:rPr>
        <w:t>host01</w:t>
      </w:r>
      <w:r w:rsidR="005F1A21">
        <w:rPr>
          <w:rFonts w:ascii="Courier New"/>
          <w:spacing w:val="-71"/>
        </w:rPr>
        <w:t xml:space="preserve"> </w:t>
      </w:r>
      <w:r w:rsidR="005F1A21">
        <w:t>as</w:t>
      </w:r>
      <w:r w:rsidR="005F1A21">
        <w:rPr>
          <w:spacing w:val="-2"/>
        </w:rPr>
        <w:t xml:space="preserve"> </w:t>
      </w:r>
      <w:r w:rsidR="005F1A21">
        <w:t xml:space="preserve">the </w:t>
      </w:r>
      <w:r w:rsidR="005F1A21">
        <w:rPr>
          <w:rFonts w:ascii="Courier New"/>
        </w:rPr>
        <w:t>oracle</w:t>
      </w:r>
      <w:r w:rsidR="005F1A21">
        <w:rPr>
          <w:rFonts w:ascii="Courier New"/>
          <w:spacing w:val="-72"/>
        </w:rPr>
        <w:t xml:space="preserve"> </w:t>
      </w:r>
      <w:r w:rsidR="005F1A21">
        <w:t>OS</w:t>
      </w:r>
      <w:r w:rsidR="005F1A21">
        <w:rPr>
          <w:spacing w:val="-59"/>
        </w:rPr>
        <w:t xml:space="preserve"> </w:t>
      </w:r>
      <w:r w:rsidR="005F1A21">
        <w:t>user.</w:t>
      </w:r>
    </w:p>
    <w:p w:rsidR="005E0F74" w:rsidRDefault="005E0F74">
      <w:pPr>
        <w:pStyle w:val="BodyText"/>
        <w:spacing w:before="4"/>
        <w:rPr>
          <w:rFonts w:ascii="Arial MT"/>
          <w:sz w:val="25"/>
        </w:rPr>
      </w:pPr>
    </w:p>
    <w:p w:rsidR="005E0F74" w:rsidRDefault="00FD78AA">
      <w:pPr>
        <w:pStyle w:val="ListParagraph"/>
        <w:numPr>
          <w:ilvl w:val="0"/>
          <w:numId w:val="81"/>
        </w:numPr>
        <w:tabs>
          <w:tab w:val="left" w:pos="1332"/>
          <w:tab w:val="left" w:pos="1333"/>
        </w:tabs>
        <w:ind w:left="1332" w:hanging="433"/>
      </w:pPr>
      <w:r>
        <w:pict>
          <v:shape id="_x0000_s4263" type="#_x0000_t202" style="position:absolute;left:0;text-align:left;margin-left:109.35pt;margin-top:21.5pt;width:436.7pt;height:46.45pt;z-index:-15704064;mso-wrap-distance-left:0;mso-wrap-distance-right:0;mso-position-horizontal-relative:page" filled="f" strokeweight=".33864mm">
            <v:textbox inset="0,0,0,0">
              <w:txbxContent>
                <w:p w:rsidR="00D14CCF" w:rsidRDefault="00D14CCF">
                  <w:pPr>
                    <w:spacing w:before="18"/>
                    <w:ind w:left="108"/>
                    <w:rPr>
                      <w:b/>
                    </w:rPr>
                  </w:pPr>
                  <w:r>
                    <w:t>[oracle@host01]$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.</w:t>
                  </w:r>
                  <w:r>
                    <w:rPr>
                      <w:b/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oraenv</w:t>
                  </w:r>
                </w:p>
                <w:p w:rsidR="00D14CCF" w:rsidRDefault="00D14CCF">
                  <w:pPr>
                    <w:pStyle w:val="BodyText"/>
                    <w:spacing w:before="61"/>
                    <w:ind w:left="108"/>
                    <w:rPr>
                      <w:b/>
                    </w:rPr>
                  </w:pPr>
                  <w:r>
                    <w:t>ORACLE_SID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[oracle]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?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boston</w:t>
                  </w:r>
                </w:p>
                <w:p w:rsidR="00D14CCF" w:rsidRDefault="00D14CCF">
                  <w:pPr>
                    <w:pStyle w:val="BodyText"/>
                    <w:spacing w:before="70"/>
                    <w:ind w:left="108"/>
                  </w:pPr>
                  <w:r>
                    <w:t>The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Oracle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base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has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been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set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to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/u01/app/oracle</w:t>
                  </w:r>
                </w:p>
              </w:txbxContent>
            </v:textbox>
            <w10:wrap type="topAndBottom" anchorx="page"/>
          </v:shape>
        </w:pict>
      </w:r>
      <w:r w:rsidR="005F1A21">
        <w:rPr>
          <w:spacing w:val="-1"/>
        </w:rPr>
        <w:t>Use</w:t>
      </w:r>
      <w:r w:rsidR="005F1A21">
        <w:t xml:space="preserve"> </w:t>
      </w:r>
      <w:r w:rsidR="005F1A21">
        <w:rPr>
          <w:spacing w:val="-1"/>
        </w:rPr>
        <w:t>the</w:t>
      </w:r>
      <w:r w:rsidR="005F1A21">
        <w:rPr>
          <w:spacing w:val="-2"/>
        </w:rPr>
        <w:t xml:space="preserve"> </w:t>
      </w:r>
      <w:r w:rsidR="005F1A21">
        <w:rPr>
          <w:rFonts w:ascii="Courier New"/>
          <w:spacing w:val="-1"/>
        </w:rPr>
        <w:t>oraenv</w:t>
      </w:r>
      <w:r w:rsidR="005F1A21">
        <w:rPr>
          <w:rFonts w:ascii="Courier New"/>
          <w:spacing w:val="-70"/>
        </w:rPr>
        <w:t xml:space="preserve"> </w:t>
      </w:r>
      <w:r w:rsidR="005F1A21">
        <w:t>utility</w:t>
      </w:r>
      <w:r w:rsidR="005F1A21">
        <w:rPr>
          <w:spacing w:val="-2"/>
        </w:rPr>
        <w:t xml:space="preserve"> </w:t>
      </w:r>
      <w:r w:rsidR="005F1A21">
        <w:t>to set the</w:t>
      </w:r>
      <w:r w:rsidR="005F1A21">
        <w:rPr>
          <w:spacing w:val="-2"/>
        </w:rPr>
        <w:t xml:space="preserve"> </w:t>
      </w:r>
      <w:r w:rsidR="005F1A21">
        <w:t>environment</w:t>
      </w:r>
      <w:r w:rsidR="005F1A21">
        <w:rPr>
          <w:spacing w:val="-1"/>
        </w:rPr>
        <w:t xml:space="preserve"> </w:t>
      </w:r>
      <w:r w:rsidR="005F1A21">
        <w:t>variables</w:t>
      </w:r>
      <w:r w:rsidR="005F1A21">
        <w:rPr>
          <w:spacing w:val="-2"/>
        </w:rPr>
        <w:t xml:space="preserve"> </w:t>
      </w:r>
      <w:r w:rsidR="005F1A21">
        <w:t>for</w:t>
      </w:r>
      <w:r w:rsidR="005F1A21">
        <w:rPr>
          <w:spacing w:val="-1"/>
        </w:rPr>
        <w:t xml:space="preserve"> </w:t>
      </w:r>
      <w:r w:rsidR="005F1A21">
        <w:t xml:space="preserve">the </w:t>
      </w:r>
      <w:r w:rsidR="005F1A21">
        <w:rPr>
          <w:rFonts w:ascii="Courier New"/>
        </w:rPr>
        <w:t>boston</w:t>
      </w:r>
      <w:r w:rsidR="005F1A21">
        <w:rPr>
          <w:rFonts w:ascii="Courier New"/>
          <w:spacing w:val="-70"/>
        </w:rPr>
        <w:t xml:space="preserve"> </w:t>
      </w:r>
      <w:r w:rsidR="005F1A21">
        <w:t>instance.</w:t>
      </w:r>
    </w:p>
    <w:p w:rsidR="005E0F74" w:rsidRDefault="005E0F74">
      <w:pPr>
        <w:pStyle w:val="BodyText"/>
        <w:spacing w:before="5"/>
        <w:rPr>
          <w:rFonts w:ascii="Arial MT"/>
          <w:sz w:val="25"/>
        </w:rPr>
      </w:pPr>
    </w:p>
    <w:p w:rsidR="005E0F74" w:rsidRDefault="00FD78AA">
      <w:pPr>
        <w:pStyle w:val="ListParagraph"/>
        <w:numPr>
          <w:ilvl w:val="0"/>
          <w:numId w:val="81"/>
        </w:numPr>
        <w:tabs>
          <w:tab w:val="left" w:pos="1332"/>
          <w:tab w:val="left" w:pos="1333"/>
        </w:tabs>
        <w:ind w:left="1332" w:hanging="433"/>
      </w:pPr>
      <w:r>
        <w:pict>
          <v:shape id="_x0000_s4262" type="#_x0000_t202" style="position:absolute;left:0;text-align:left;margin-left:112.6pt;margin-top:20.5pt;width:427.3pt;height:35.2pt;z-index:-15703552;mso-wrap-distance-left:0;mso-wrap-distance-right:0;mso-position-horizontal-relative:page" filled="f" strokeweight=".48pt">
            <v:textbox inset="0,0,0,0">
              <w:txbxContent>
                <w:p w:rsidR="00D14CCF" w:rsidRDefault="00D14CCF">
                  <w:pPr>
                    <w:spacing w:before="57"/>
                    <w:ind w:left="100"/>
                    <w:rPr>
                      <w:b/>
                    </w:rPr>
                  </w:pPr>
                  <w:r>
                    <w:t>[oracle@host01</w:t>
                  </w:r>
                  <w:r>
                    <w:rPr>
                      <w:spacing w:val="-9"/>
                    </w:rPr>
                    <w:t xml:space="preserve"> </w:t>
                  </w:r>
                  <w:r>
                    <w:t>~]$</w:t>
                  </w:r>
                  <w:r>
                    <w:rPr>
                      <w:spacing w:val="-7"/>
                    </w:rPr>
                    <w:t xml:space="preserve"> </w:t>
                  </w:r>
                  <w:r>
                    <w:rPr>
                      <w:b/>
                    </w:rPr>
                    <w:t>cp</w:t>
                  </w:r>
                  <w:r>
                    <w:rPr>
                      <w:b/>
                      <w:spacing w:val="-8"/>
                    </w:rPr>
                    <w:t xml:space="preserve"> </w:t>
                  </w:r>
                  <w:r>
                    <w:rPr>
                      <w:b/>
                    </w:rPr>
                    <w:t>/home/oracle/setup/host01-tnsnames.ora</w:t>
                  </w:r>
                </w:p>
                <w:p w:rsidR="00D14CCF" w:rsidRDefault="00D14CCF">
                  <w:pPr>
                    <w:spacing w:before="38"/>
                    <w:ind w:left="100"/>
                    <w:rPr>
                      <w:b/>
                    </w:rPr>
                  </w:pPr>
                  <w:r>
                    <w:rPr>
                      <w:b/>
                    </w:rPr>
                    <w:t>$ORACLE_HOME/network/admin/tnsnames.ora</w:t>
                  </w:r>
                </w:p>
              </w:txbxContent>
            </v:textbox>
            <w10:wrap type="topAndBottom" anchorx="page"/>
          </v:shape>
        </w:pict>
      </w:r>
      <w:r w:rsidR="005F1A21">
        <w:rPr>
          <w:spacing w:val="-1"/>
        </w:rPr>
        <w:t>Create the</w:t>
      </w:r>
      <w:r w:rsidR="005F1A21">
        <w:rPr>
          <w:spacing w:val="1"/>
        </w:rPr>
        <w:t xml:space="preserve"> </w:t>
      </w:r>
      <w:r w:rsidR="005F1A21">
        <w:rPr>
          <w:rFonts w:ascii="Courier New"/>
          <w:spacing w:val="-1"/>
        </w:rPr>
        <w:t>tnsnames.ora</w:t>
      </w:r>
      <w:r w:rsidR="005F1A21">
        <w:rPr>
          <w:rFonts w:ascii="Courier New"/>
          <w:spacing w:val="-69"/>
        </w:rPr>
        <w:t xml:space="preserve"> </w:t>
      </w:r>
      <w:r w:rsidR="005F1A21">
        <w:rPr>
          <w:spacing w:val="-1"/>
        </w:rPr>
        <w:t xml:space="preserve">configuration </w:t>
      </w:r>
      <w:r w:rsidR="005F1A21">
        <w:t>file</w:t>
      </w:r>
      <w:r w:rsidR="005F1A21">
        <w:rPr>
          <w:spacing w:val="3"/>
        </w:rPr>
        <w:t xml:space="preserve"> </w:t>
      </w:r>
      <w:r w:rsidR="005F1A21">
        <w:t>by</w:t>
      </w:r>
      <w:r w:rsidR="005F1A21">
        <w:rPr>
          <w:spacing w:val="-1"/>
        </w:rPr>
        <w:t xml:space="preserve"> </w:t>
      </w:r>
      <w:r w:rsidR="005F1A21">
        <w:t>using</w:t>
      </w:r>
      <w:r w:rsidR="005F1A21">
        <w:rPr>
          <w:spacing w:val="1"/>
        </w:rPr>
        <w:t xml:space="preserve"> </w:t>
      </w:r>
      <w:r w:rsidR="005F1A21">
        <w:t>the</w:t>
      </w:r>
      <w:r w:rsidR="005F1A21">
        <w:rPr>
          <w:spacing w:val="1"/>
        </w:rPr>
        <w:t xml:space="preserve"> </w:t>
      </w:r>
      <w:r w:rsidR="005F1A21">
        <w:rPr>
          <w:rFonts w:ascii="Courier New"/>
        </w:rPr>
        <w:t>host01-tnsnames.ora</w:t>
      </w:r>
      <w:r w:rsidR="005F1A21">
        <w:rPr>
          <w:rFonts w:ascii="Courier New"/>
          <w:spacing w:val="-71"/>
        </w:rPr>
        <w:t xml:space="preserve"> </w:t>
      </w:r>
      <w:r w:rsidR="005F1A21">
        <w:t>file.</w:t>
      </w:r>
    </w:p>
    <w:p w:rsidR="005E0F74" w:rsidRDefault="005E0F74">
      <w:pPr>
        <w:sectPr w:rsidR="005E0F74">
          <w:footerReference w:type="default" r:id="rId33"/>
          <w:pgSz w:w="12240" w:h="15840"/>
          <w:pgMar w:top="1080" w:right="1100" w:bottom="1100" w:left="540" w:header="0" w:footer="913" w:gutter="0"/>
          <w:cols w:space="720"/>
        </w:sectPr>
      </w:pPr>
    </w:p>
    <w:p w:rsidR="005E0F74" w:rsidRDefault="00FD78AA">
      <w:pPr>
        <w:pStyle w:val="ListParagraph"/>
        <w:numPr>
          <w:ilvl w:val="0"/>
          <w:numId w:val="81"/>
        </w:numPr>
        <w:tabs>
          <w:tab w:val="left" w:pos="1332"/>
          <w:tab w:val="left" w:pos="1333"/>
        </w:tabs>
        <w:spacing w:before="77"/>
        <w:ind w:left="1332" w:hanging="433"/>
      </w:pPr>
      <w:r>
        <w:lastRenderedPageBreak/>
        <w:pict>
          <v:shape id="_x0000_s4261" type="#_x0000_t202" style="position:absolute;left:0;text-align:left;margin-left:112.6pt;margin-top:20.55pt;width:427.3pt;height:35.2pt;z-index:-15703040;mso-wrap-distance-left:0;mso-wrap-distance-right:0;mso-position-horizontal-relative:page" filled="f" strokeweight=".48pt">
            <v:textbox inset="0,0,0,0">
              <w:txbxContent>
                <w:p w:rsidR="00D14CCF" w:rsidRDefault="00D14CCF">
                  <w:pPr>
                    <w:spacing w:before="57"/>
                    <w:ind w:left="100"/>
                    <w:rPr>
                      <w:b/>
                    </w:rPr>
                  </w:pPr>
                  <w:r>
                    <w:t>[oracle@host01</w:t>
                  </w:r>
                  <w:r>
                    <w:rPr>
                      <w:spacing w:val="-8"/>
                    </w:rPr>
                    <w:t xml:space="preserve"> </w:t>
                  </w:r>
                  <w:r>
                    <w:t>~]$</w:t>
                  </w:r>
                  <w:r>
                    <w:rPr>
                      <w:spacing w:val="-7"/>
                    </w:rPr>
                    <w:t xml:space="preserve"> </w:t>
                  </w:r>
                  <w:r>
                    <w:rPr>
                      <w:b/>
                    </w:rPr>
                    <w:t>cp</w:t>
                  </w:r>
                  <w:r>
                    <w:rPr>
                      <w:b/>
                      <w:spacing w:val="-8"/>
                    </w:rPr>
                    <w:t xml:space="preserve"> </w:t>
                  </w:r>
                  <w:r>
                    <w:rPr>
                      <w:b/>
                    </w:rPr>
                    <w:t>/home/oracle/setup/host01-sqlnet.ora</w:t>
                  </w:r>
                </w:p>
                <w:p w:rsidR="00D14CCF" w:rsidRDefault="00D14CCF">
                  <w:pPr>
                    <w:spacing w:before="36"/>
                    <w:ind w:left="532"/>
                    <w:rPr>
                      <w:b/>
                    </w:rPr>
                  </w:pPr>
                  <w:r>
                    <w:rPr>
                      <w:b/>
                    </w:rPr>
                    <w:t>$ORACLE_HOME/network/admin/sqlnet.ora</w:t>
                  </w:r>
                </w:p>
              </w:txbxContent>
            </v:textbox>
            <w10:wrap type="topAndBottom" anchorx="page"/>
          </v:shape>
        </w:pict>
      </w:r>
      <w:r w:rsidR="005F1A21">
        <w:rPr>
          <w:spacing w:val="-1"/>
        </w:rPr>
        <w:t>Create the</w:t>
      </w:r>
      <w:r w:rsidR="005F1A21">
        <w:rPr>
          <w:spacing w:val="1"/>
        </w:rPr>
        <w:t xml:space="preserve"> </w:t>
      </w:r>
      <w:r w:rsidR="005F1A21">
        <w:rPr>
          <w:rFonts w:ascii="Courier New"/>
          <w:spacing w:val="-1"/>
        </w:rPr>
        <w:t>sqlnet.ora</w:t>
      </w:r>
      <w:r w:rsidR="005F1A21">
        <w:rPr>
          <w:rFonts w:ascii="Courier New"/>
          <w:spacing w:val="-71"/>
        </w:rPr>
        <w:t xml:space="preserve"> </w:t>
      </w:r>
      <w:r w:rsidR="005F1A21">
        <w:rPr>
          <w:spacing w:val="-1"/>
        </w:rPr>
        <w:t>configuration</w:t>
      </w:r>
      <w:r w:rsidR="005F1A21">
        <w:rPr>
          <w:spacing w:val="3"/>
        </w:rPr>
        <w:t xml:space="preserve"> </w:t>
      </w:r>
      <w:r w:rsidR="005F1A21">
        <w:t>by</w:t>
      </w:r>
      <w:r w:rsidR="005F1A21">
        <w:rPr>
          <w:spacing w:val="-1"/>
        </w:rPr>
        <w:t xml:space="preserve"> </w:t>
      </w:r>
      <w:r w:rsidR="005F1A21">
        <w:t>using</w:t>
      </w:r>
      <w:r w:rsidR="005F1A21">
        <w:rPr>
          <w:spacing w:val="1"/>
        </w:rPr>
        <w:t xml:space="preserve"> </w:t>
      </w:r>
      <w:r w:rsidR="005F1A21">
        <w:t>the</w:t>
      </w:r>
      <w:r w:rsidR="005F1A21">
        <w:rPr>
          <w:spacing w:val="2"/>
        </w:rPr>
        <w:t xml:space="preserve"> </w:t>
      </w:r>
      <w:r w:rsidR="005F1A21">
        <w:rPr>
          <w:rFonts w:ascii="Courier New"/>
        </w:rPr>
        <w:t>host01-sqlnet.ora</w:t>
      </w:r>
      <w:r w:rsidR="005F1A21">
        <w:rPr>
          <w:rFonts w:ascii="Courier New"/>
          <w:spacing w:val="-70"/>
        </w:rPr>
        <w:t xml:space="preserve"> </w:t>
      </w:r>
      <w:r w:rsidR="005F1A21">
        <w:t>file.</w:t>
      </w:r>
    </w:p>
    <w:p w:rsidR="005E0F74" w:rsidRDefault="005E0F74">
      <w:pPr>
        <w:pStyle w:val="BodyText"/>
        <w:spacing w:before="5"/>
        <w:rPr>
          <w:rFonts w:ascii="Arial MT"/>
          <w:sz w:val="25"/>
        </w:rPr>
      </w:pPr>
    </w:p>
    <w:p w:rsidR="005E0F74" w:rsidRDefault="00FD78AA">
      <w:pPr>
        <w:pStyle w:val="ListParagraph"/>
        <w:numPr>
          <w:ilvl w:val="0"/>
          <w:numId w:val="81"/>
        </w:numPr>
        <w:tabs>
          <w:tab w:val="left" w:pos="1332"/>
          <w:tab w:val="left" w:pos="1333"/>
        </w:tabs>
        <w:spacing w:before="93"/>
        <w:ind w:left="1332" w:hanging="433"/>
      </w:pPr>
      <w:r>
        <w:pict>
          <v:shape id="_x0000_s4260" type="#_x0000_t202" style="position:absolute;left:0;text-align:left;margin-left:109.35pt;margin-top:21.45pt;width:436.7pt;height:15.6pt;z-index:-15702528;mso-wrap-distance-left:0;mso-wrap-distance-right:0;mso-position-horizontal-relative:page" filled="f" strokeweight=".33864mm">
            <v:textbox inset="0,0,0,0">
              <w:txbxContent>
                <w:p w:rsidR="00D14CCF" w:rsidRDefault="00D14CCF">
                  <w:pPr>
                    <w:spacing w:before="21"/>
                    <w:ind w:left="108"/>
                    <w:rPr>
                      <w:b/>
                    </w:rPr>
                  </w:pPr>
                  <w:r>
                    <w:t>[oracle@host01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~]$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netmgr</w:t>
                  </w:r>
                </w:p>
              </w:txbxContent>
            </v:textbox>
            <w10:wrap type="topAndBottom" anchorx="page"/>
          </v:shape>
        </w:pict>
      </w:r>
      <w:r w:rsidR="005F1A21">
        <w:rPr>
          <w:spacing w:val="-1"/>
        </w:rPr>
        <w:t>Invoke</w:t>
      </w:r>
      <w:r w:rsidR="005F1A21">
        <w:rPr>
          <w:spacing w:val="-2"/>
        </w:rPr>
        <w:t xml:space="preserve"> </w:t>
      </w:r>
      <w:r w:rsidR="005F1A21">
        <w:rPr>
          <w:spacing w:val="-1"/>
        </w:rPr>
        <w:t>the</w:t>
      </w:r>
      <w:r w:rsidR="005F1A21">
        <w:rPr>
          <w:spacing w:val="-2"/>
        </w:rPr>
        <w:t xml:space="preserve"> </w:t>
      </w:r>
      <w:r w:rsidR="005F1A21">
        <w:rPr>
          <w:spacing w:val="-1"/>
        </w:rPr>
        <w:t>Oracle</w:t>
      </w:r>
      <w:r w:rsidR="005F1A21">
        <w:rPr>
          <w:spacing w:val="1"/>
        </w:rPr>
        <w:t xml:space="preserve"> </w:t>
      </w:r>
      <w:r w:rsidR="005F1A21">
        <w:rPr>
          <w:spacing w:val="-1"/>
        </w:rPr>
        <w:t>Net Manager</w:t>
      </w:r>
      <w:r w:rsidR="005F1A21">
        <w:rPr>
          <w:spacing w:val="4"/>
        </w:rPr>
        <w:t xml:space="preserve"> </w:t>
      </w:r>
      <w:r w:rsidR="005F1A21">
        <w:t>utility</w:t>
      </w:r>
      <w:r w:rsidR="005F1A21">
        <w:rPr>
          <w:spacing w:val="-2"/>
        </w:rPr>
        <w:t xml:space="preserve"> </w:t>
      </w:r>
      <w:r w:rsidR="005F1A21">
        <w:t>to</w:t>
      </w:r>
      <w:r w:rsidR="005F1A21">
        <w:rPr>
          <w:spacing w:val="1"/>
        </w:rPr>
        <w:t xml:space="preserve"> </w:t>
      </w:r>
      <w:r w:rsidR="005F1A21">
        <w:t>review</w:t>
      </w:r>
      <w:r w:rsidR="005F1A21">
        <w:rPr>
          <w:spacing w:val="-3"/>
        </w:rPr>
        <w:t xml:space="preserve"> </w:t>
      </w:r>
      <w:r w:rsidR="005F1A21">
        <w:t>the</w:t>
      </w:r>
      <w:r w:rsidR="005F1A21">
        <w:rPr>
          <w:spacing w:val="2"/>
        </w:rPr>
        <w:t xml:space="preserve"> </w:t>
      </w:r>
      <w:r w:rsidR="005F1A21">
        <w:rPr>
          <w:rFonts w:ascii="Courier New"/>
        </w:rPr>
        <w:t>sqlnet.ora</w:t>
      </w:r>
      <w:r w:rsidR="005F1A21">
        <w:rPr>
          <w:rFonts w:ascii="Courier New"/>
          <w:spacing w:val="-71"/>
        </w:rPr>
        <w:t xml:space="preserve"> </w:t>
      </w:r>
      <w:r w:rsidR="005F1A21">
        <w:t>file</w:t>
      </w:r>
      <w:r w:rsidR="005F1A21">
        <w:rPr>
          <w:spacing w:val="-2"/>
        </w:rPr>
        <w:t xml:space="preserve"> </w:t>
      </w:r>
      <w:r w:rsidR="005F1A21">
        <w:t>for Data</w:t>
      </w:r>
      <w:r w:rsidR="005F1A21">
        <w:rPr>
          <w:spacing w:val="-1"/>
        </w:rPr>
        <w:t xml:space="preserve"> </w:t>
      </w:r>
      <w:r w:rsidR="005F1A21">
        <w:t>Guard.</w:t>
      </w:r>
    </w:p>
    <w:p w:rsidR="005E0F74" w:rsidRDefault="005F1A21">
      <w:pPr>
        <w:pStyle w:val="ListParagraph"/>
        <w:numPr>
          <w:ilvl w:val="1"/>
          <w:numId w:val="81"/>
        </w:numPr>
        <w:tabs>
          <w:tab w:val="left" w:pos="2052"/>
          <w:tab w:val="left" w:pos="2053"/>
        </w:tabs>
        <w:spacing w:before="26"/>
        <w:ind w:hanging="433"/>
      </w:pPr>
      <w:r>
        <w:t>Expand</w:t>
      </w:r>
      <w:r>
        <w:rPr>
          <w:spacing w:val="-1"/>
        </w:rPr>
        <w:t xml:space="preserve"> </w:t>
      </w:r>
      <w:r>
        <w:t xml:space="preserve">the </w:t>
      </w:r>
      <w:r>
        <w:rPr>
          <w:rFonts w:ascii="Arial"/>
          <w:b/>
        </w:rPr>
        <w:t>Local</w:t>
      </w:r>
      <w:r>
        <w:rPr>
          <w:rFonts w:ascii="Arial"/>
          <w:b/>
          <w:spacing w:val="-1"/>
        </w:rPr>
        <w:t xml:space="preserve"> </w:t>
      </w:r>
      <w:r>
        <w:t>menu</w:t>
      </w:r>
      <w:r>
        <w:rPr>
          <w:spacing w:val="-5"/>
        </w:rPr>
        <w:t xml:space="preserve"> </w:t>
      </w:r>
      <w:r>
        <w:t>tree</w:t>
      </w:r>
      <w:r>
        <w:rPr>
          <w:spacing w:val="-3"/>
        </w:rPr>
        <w:t xml:space="preserve"> </w:t>
      </w:r>
      <w:r>
        <w:t>item</w:t>
      </w:r>
      <w:r>
        <w:rPr>
          <w:spacing w:val="-2"/>
        </w:rPr>
        <w:t xml:space="preserve"> </w:t>
      </w:r>
      <w:r>
        <w:t>under</w:t>
      </w:r>
      <w:r>
        <w:rPr>
          <w:spacing w:val="-2"/>
        </w:rPr>
        <w:t xml:space="preserve"> </w:t>
      </w:r>
      <w:r>
        <w:t>Oracle</w:t>
      </w:r>
      <w:r>
        <w:rPr>
          <w:spacing w:val="-1"/>
        </w:rPr>
        <w:t xml:space="preserve"> </w:t>
      </w:r>
      <w:r>
        <w:t>Net Configuration</w:t>
      </w:r>
    </w:p>
    <w:p w:rsidR="005E0F74" w:rsidRDefault="005F1A21">
      <w:pPr>
        <w:pStyle w:val="ListParagraph"/>
        <w:numPr>
          <w:ilvl w:val="1"/>
          <w:numId w:val="81"/>
        </w:numPr>
        <w:tabs>
          <w:tab w:val="left" w:pos="2052"/>
          <w:tab w:val="left" w:pos="2053"/>
        </w:tabs>
        <w:spacing w:before="59"/>
        <w:ind w:hanging="433"/>
      </w:pPr>
      <w:r>
        <w:t>Click</w:t>
      </w:r>
      <w:r>
        <w:rPr>
          <w:spacing w:val="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rFonts w:ascii="Arial"/>
          <w:b/>
        </w:rPr>
        <w:t>Profile</w:t>
      </w:r>
      <w:r>
        <w:rPr>
          <w:rFonts w:ascii="Arial"/>
          <w:b/>
          <w:spacing w:val="-4"/>
        </w:rPr>
        <w:t xml:space="preserve"> </w:t>
      </w:r>
      <w:r>
        <w:t>menu</w:t>
      </w:r>
      <w:r>
        <w:rPr>
          <w:spacing w:val="-3"/>
        </w:rPr>
        <w:t xml:space="preserve"> </w:t>
      </w:r>
      <w:r>
        <w:t>tree</w:t>
      </w:r>
      <w:r>
        <w:rPr>
          <w:spacing w:val="-2"/>
        </w:rPr>
        <w:t xml:space="preserve"> </w:t>
      </w:r>
      <w:r>
        <w:t>item.</w:t>
      </w:r>
    </w:p>
    <w:p w:rsidR="005E0F74" w:rsidRDefault="00FD78AA">
      <w:pPr>
        <w:pStyle w:val="BodyText"/>
        <w:spacing w:before="8"/>
        <w:ind w:left="2052"/>
        <w:rPr>
          <w:rFonts w:ascii="Arial MT"/>
        </w:rPr>
      </w:pPr>
      <w:r>
        <w:pict>
          <v:group id="_x0000_s4256" style="position:absolute;left:0;text-align:left;margin-left:72.75pt;margin-top:17.55pt;width:469.5pt;height:181.45pt;z-index:-15702016;mso-wrap-distance-left:0;mso-wrap-distance-right:0;mso-position-horizontal-relative:page" coordorigin="1455,351" coordsize="9390,3629">
            <v:shape id="_x0000_s4259" type="#_x0000_t75" style="position:absolute;left:1470;top:366;width:9360;height:3599">
              <v:imagedata r:id="rId34" o:title=""/>
            </v:shape>
            <v:rect id="_x0000_s4258" style="position:absolute;left:1462;top:358;width:9375;height:3614" filled="f"/>
            <v:rect id="_x0000_s4257" style="position:absolute;left:8665;top:1657;width:1126;height:675" filled="f" strokecolor="red" strokeweight="2pt"/>
            <w10:wrap type="topAndBottom" anchorx="page"/>
          </v:group>
        </w:pict>
      </w:r>
      <w:r w:rsidR="005F1A21">
        <w:rPr>
          <w:rFonts w:ascii="Arial"/>
          <w:b/>
          <w:spacing w:val="-1"/>
        </w:rPr>
        <w:t>Note:</w:t>
      </w:r>
      <w:r w:rsidR="005F1A21">
        <w:rPr>
          <w:rFonts w:ascii="Arial"/>
          <w:b/>
          <w:spacing w:val="2"/>
        </w:rPr>
        <w:t xml:space="preserve"> </w:t>
      </w:r>
      <w:r w:rsidR="005F1A21">
        <w:rPr>
          <w:rFonts w:ascii="Arial MT"/>
          <w:spacing w:val="-1"/>
        </w:rPr>
        <w:t>You</w:t>
      </w:r>
      <w:r w:rsidR="005F1A21">
        <w:rPr>
          <w:rFonts w:ascii="Arial MT"/>
          <w:spacing w:val="-2"/>
        </w:rPr>
        <w:t xml:space="preserve"> </w:t>
      </w:r>
      <w:r w:rsidR="005F1A21">
        <w:rPr>
          <w:rFonts w:ascii="Arial MT"/>
        </w:rPr>
        <w:t>should see</w:t>
      </w:r>
      <w:r w:rsidR="005F1A21">
        <w:rPr>
          <w:rFonts w:ascii="Arial MT"/>
          <w:spacing w:val="-1"/>
        </w:rPr>
        <w:t xml:space="preserve"> </w:t>
      </w:r>
      <w:r w:rsidR="005F1A21">
        <w:rPr>
          <w:rFonts w:ascii="Arial MT"/>
        </w:rPr>
        <w:t>the</w:t>
      </w:r>
      <w:r w:rsidR="005F1A21">
        <w:rPr>
          <w:rFonts w:ascii="Arial MT"/>
          <w:spacing w:val="1"/>
        </w:rPr>
        <w:t xml:space="preserve"> </w:t>
      </w:r>
      <w:r w:rsidR="005F1A21">
        <w:t>EZCONNECT</w:t>
      </w:r>
      <w:r w:rsidR="005F1A21">
        <w:rPr>
          <w:spacing w:val="-73"/>
        </w:rPr>
        <w:t xml:space="preserve"> </w:t>
      </w:r>
      <w:r w:rsidR="005F1A21">
        <w:rPr>
          <w:rFonts w:ascii="Arial MT"/>
        </w:rPr>
        <w:t>method</w:t>
      </w:r>
      <w:r w:rsidR="005F1A21">
        <w:rPr>
          <w:rFonts w:ascii="Arial MT"/>
          <w:spacing w:val="-2"/>
        </w:rPr>
        <w:t xml:space="preserve"> </w:t>
      </w:r>
      <w:r w:rsidR="005F1A21">
        <w:rPr>
          <w:rFonts w:ascii="Arial MT"/>
        </w:rPr>
        <w:t>under</w:t>
      </w:r>
      <w:r w:rsidR="005F1A21">
        <w:rPr>
          <w:rFonts w:ascii="Arial MT"/>
          <w:spacing w:val="3"/>
        </w:rPr>
        <w:t xml:space="preserve"> </w:t>
      </w:r>
      <w:r w:rsidR="005F1A21">
        <w:rPr>
          <w:rFonts w:ascii="Arial MT"/>
        </w:rPr>
        <w:t>Selected</w:t>
      </w:r>
      <w:r w:rsidR="005F1A21">
        <w:rPr>
          <w:rFonts w:ascii="Arial MT"/>
          <w:spacing w:val="-2"/>
        </w:rPr>
        <w:t xml:space="preserve"> </w:t>
      </w:r>
      <w:r w:rsidR="005F1A21">
        <w:rPr>
          <w:rFonts w:ascii="Arial MT"/>
        </w:rPr>
        <w:t>Methods.</w:t>
      </w:r>
    </w:p>
    <w:p w:rsidR="005E0F74" w:rsidRDefault="005E0F74">
      <w:pPr>
        <w:pStyle w:val="BodyText"/>
        <w:spacing w:before="4"/>
        <w:rPr>
          <w:rFonts w:ascii="Arial MT"/>
          <w:sz w:val="38"/>
        </w:rPr>
      </w:pPr>
    </w:p>
    <w:p w:rsidR="005E0F74" w:rsidRDefault="005F1A21">
      <w:pPr>
        <w:pStyle w:val="ListParagraph"/>
        <w:numPr>
          <w:ilvl w:val="0"/>
          <w:numId w:val="81"/>
        </w:numPr>
        <w:tabs>
          <w:tab w:val="left" w:pos="1332"/>
          <w:tab w:val="left" w:pos="1333"/>
        </w:tabs>
        <w:spacing w:before="1"/>
        <w:ind w:left="1332" w:hanging="433"/>
      </w:pPr>
      <w:r>
        <w:rPr>
          <w:spacing w:val="-1"/>
        </w:rPr>
        <w:t>Using</w:t>
      </w:r>
      <w:r>
        <w:t xml:space="preserve"> </w:t>
      </w:r>
      <w:r>
        <w:rPr>
          <w:spacing w:val="-1"/>
        </w:rPr>
        <w:t>the Oracle</w:t>
      </w:r>
      <w:r>
        <w:rPr>
          <w:spacing w:val="1"/>
        </w:rPr>
        <w:t xml:space="preserve"> </w:t>
      </w:r>
      <w:r>
        <w:rPr>
          <w:spacing w:val="-1"/>
        </w:rPr>
        <w:t>Net Manager</w:t>
      </w:r>
      <w:r>
        <w:rPr>
          <w:spacing w:val="2"/>
        </w:rPr>
        <w:t xml:space="preserve"> </w:t>
      </w:r>
      <w:r>
        <w:rPr>
          <w:spacing w:val="-1"/>
        </w:rPr>
        <w:t>utility,</w:t>
      </w:r>
      <w:r>
        <w:rPr>
          <w:spacing w:val="3"/>
        </w:rPr>
        <w:t xml:space="preserve"> </w:t>
      </w:r>
      <w:r>
        <w:t>review</w:t>
      </w:r>
      <w:r>
        <w:rPr>
          <w:spacing w:val="-2"/>
        </w:rPr>
        <w:t xml:space="preserve"> </w:t>
      </w:r>
      <w:r>
        <w:t>the</w:t>
      </w:r>
      <w:r>
        <w:rPr>
          <w:spacing w:val="6"/>
        </w:rPr>
        <w:t xml:space="preserve"> </w:t>
      </w:r>
      <w:r>
        <w:rPr>
          <w:rFonts w:ascii="Courier New"/>
        </w:rPr>
        <w:t>tnsnames.ora</w:t>
      </w:r>
      <w:r>
        <w:rPr>
          <w:rFonts w:ascii="Courier New"/>
          <w:spacing w:val="-73"/>
        </w:rPr>
        <w:t xml:space="preserve"> </w:t>
      </w:r>
      <w:r>
        <w:t>file.</w:t>
      </w:r>
    </w:p>
    <w:p w:rsidR="005E0F74" w:rsidRDefault="005F1A21">
      <w:pPr>
        <w:pStyle w:val="ListParagraph"/>
        <w:numPr>
          <w:ilvl w:val="1"/>
          <w:numId w:val="81"/>
        </w:numPr>
        <w:tabs>
          <w:tab w:val="left" w:pos="1764"/>
          <w:tab w:val="left" w:pos="1765"/>
        </w:tabs>
        <w:spacing w:before="49"/>
        <w:ind w:left="1764" w:hanging="433"/>
      </w:pPr>
      <w:r>
        <w:t>Expand</w:t>
      </w:r>
      <w:r>
        <w:rPr>
          <w:spacing w:val="-2"/>
        </w:rPr>
        <w:t xml:space="preserve"> </w:t>
      </w:r>
      <w:r>
        <w:t xml:space="preserve">the </w:t>
      </w:r>
      <w:r>
        <w:rPr>
          <w:rFonts w:ascii="Arial"/>
          <w:b/>
        </w:rPr>
        <w:t>Service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Naming</w:t>
      </w:r>
      <w:r>
        <w:rPr>
          <w:rFonts w:ascii="Arial"/>
          <w:b/>
          <w:spacing w:val="-4"/>
        </w:rPr>
        <w:t xml:space="preserve"> </w:t>
      </w:r>
      <w:r>
        <w:t>menu</w:t>
      </w:r>
      <w:r>
        <w:rPr>
          <w:spacing w:val="-3"/>
        </w:rPr>
        <w:t xml:space="preserve"> </w:t>
      </w:r>
      <w:r>
        <w:t>tree</w:t>
      </w:r>
      <w:r>
        <w:rPr>
          <w:spacing w:val="-1"/>
        </w:rPr>
        <w:t xml:space="preserve"> </w:t>
      </w:r>
      <w:r>
        <w:t>item.</w:t>
      </w:r>
    </w:p>
    <w:p w:rsidR="005E0F74" w:rsidRDefault="00FD78AA">
      <w:pPr>
        <w:pStyle w:val="BodyText"/>
        <w:spacing w:before="1"/>
        <w:ind w:left="1764"/>
        <w:rPr>
          <w:rFonts w:ascii="Arial MT"/>
        </w:rPr>
      </w:pPr>
      <w:r>
        <w:pict>
          <v:group id="_x0000_s4252" style="position:absolute;left:0;text-align:left;margin-left:72.75pt;margin-top:15.85pt;width:469.5pt;height:216.7pt;z-index:-15701504;mso-wrap-distance-left:0;mso-wrap-distance-right:0;mso-position-horizontal-relative:page" coordorigin="1455,317" coordsize="9390,4334">
            <v:shape id="_x0000_s4255" type="#_x0000_t75" style="position:absolute;left:1470;top:331;width:9360;height:4304">
              <v:imagedata r:id="rId35" o:title=""/>
            </v:shape>
            <v:rect id="_x0000_s4254" style="position:absolute;left:1462;top:324;width:9375;height:4319" filled="f"/>
            <v:rect id="_x0000_s4253" style="position:absolute;left:2391;top:1361;width:1853;height:2955" filled="f" strokecolor="red" strokeweight="2pt"/>
            <w10:wrap type="topAndBottom" anchorx="page"/>
          </v:group>
        </w:pict>
      </w:r>
      <w:r w:rsidR="005F1A21">
        <w:rPr>
          <w:rFonts w:ascii="Arial"/>
          <w:b/>
        </w:rPr>
        <w:t xml:space="preserve">Note: </w:t>
      </w:r>
      <w:r w:rsidR="005F1A21">
        <w:rPr>
          <w:rFonts w:ascii="Arial MT"/>
        </w:rPr>
        <w:t>You</w:t>
      </w:r>
      <w:r w:rsidR="005F1A21">
        <w:rPr>
          <w:rFonts w:ascii="Arial MT"/>
          <w:spacing w:val="-3"/>
        </w:rPr>
        <w:t xml:space="preserve"> </w:t>
      </w:r>
      <w:r w:rsidR="005F1A21">
        <w:rPr>
          <w:rFonts w:ascii="Arial MT"/>
        </w:rPr>
        <w:t>will see</w:t>
      </w:r>
      <w:r w:rsidR="005F1A21">
        <w:rPr>
          <w:rFonts w:ascii="Arial MT"/>
          <w:spacing w:val="-1"/>
        </w:rPr>
        <w:t xml:space="preserve"> </w:t>
      </w:r>
      <w:r w:rsidR="005F1A21">
        <w:rPr>
          <w:rFonts w:ascii="Arial MT"/>
        </w:rPr>
        <w:t>the</w:t>
      </w:r>
      <w:r w:rsidR="005F1A21">
        <w:rPr>
          <w:rFonts w:ascii="Arial MT"/>
          <w:spacing w:val="-3"/>
        </w:rPr>
        <w:t xml:space="preserve"> </w:t>
      </w:r>
      <w:r w:rsidR="005F1A21">
        <w:rPr>
          <w:rFonts w:ascii="Arial MT"/>
        </w:rPr>
        <w:t>net service</w:t>
      </w:r>
      <w:r w:rsidR="005F1A21">
        <w:rPr>
          <w:rFonts w:ascii="Arial MT"/>
          <w:spacing w:val="-2"/>
        </w:rPr>
        <w:t xml:space="preserve"> </w:t>
      </w:r>
      <w:r w:rsidR="005F1A21">
        <w:rPr>
          <w:rFonts w:ascii="Arial MT"/>
        </w:rPr>
        <w:t>names</w:t>
      </w:r>
      <w:r w:rsidR="005F1A21">
        <w:rPr>
          <w:rFonts w:ascii="Arial MT"/>
          <w:spacing w:val="-3"/>
        </w:rPr>
        <w:t xml:space="preserve"> </w:t>
      </w:r>
      <w:r w:rsidR="005F1A21">
        <w:rPr>
          <w:rFonts w:ascii="Arial MT"/>
        </w:rPr>
        <w:t>used</w:t>
      </w:r>
      <w:r w:rsidR="005F1A21">
        <w:rPr>
          <w:rFonts w:ascii="Arial MT"/>
          <w:spacing w:val="-3"/>
        </w:rPr>
        <w:t xml:space="preserve"> </w:t>
      </w:r>
      <w:r w:rsidR="005F1A21">
        <w:rPr>
          <w:rFonts w:ascii="Arial MT"/>
        </w:rPr>
        <w:t>for</w:t>
      </w:r>
      <w:r w:rsidR="005F1A21">
        <w:rPr>
          <w:rFonts w:ascii="Arial MT"/>
          <w:spacing w:val="-2"/>
        </w:rPr>
        <w:t xml:space="preserve"> </w:t>
      </w:r>
      <w:r w:rsidR="005F1A21">
        <w:rPr>
          <w:rFonts w:ascii="Arial MT"/>
        </w:rPr>
        <w:t>future</w:t>
      </w:r>
      <w:r w:rsidR="005F1A21">
        <w:rPr>
          <w:rFonts w:ascii="Arial MT"/>
          <w:spacing w:val="-1"/>
        </w:rPr>
        <w:t xml:space="preserve"> </w:t>
      </w:r>
      <w:r w:rsidR="005F1A21">
        <w:rPr>
          <w:rFonts w:ascii="Arial MT"/>
        </w:rPr>
        <w:t>practices.</w:t>
      </w:r>
    </w:p>
    <w:p w:rsidR="005E0F74" w:rsidRDefault="005E0F74">
      <w:pPr>
        <w:rPr>
          <w:rFonts w:ascii="Arial MT"/>
        </w:rPr>
        <w:sectPr w:rsidR="005E0F74">
          <w:footerReference w:type="default" r:id="rId36"/>
          <w:pgSz w:w="12240" w:h="15840"/>
          <w:pgMar w:top="1080" w:right="1100" w:bottom="1100" w:left="540" w:header="0" w:footer="913" w:gutter="0"/>
          <w:cols w:space="720"/>
        </w:sectPr>
      </w:pPr>
    </w:p>
    <w:p w:rsidR="005E0F74" w:rsidRDefault="00FD78AA">
      <w:pPr>
        <w:pStyle w:val="ListParagraph"/>
        <w:numPr>
          <w:ilvl w:val="1"/>
          <w:numId w:val="81"/>
        </w:numPr>
        <w:tabs>
          <w:tab w:val="left" w:pos="1764"/>
          <w:tab w:val="left" w:pos="1765"/>
        </w:tabs>
        <w:spacing w:before="77"/>
        <w:ind w:left="1764" w:hanging="433"/>
      </w:pPr>
      <w:r>
        <w:lastRenderedPageBreak/>
        <w:pict>
          <v:group id="_x0000_s4249" style="position:absolute;left:0;text-align:left;margin-left:115.95pt;margin-top:21pt;width:423.9pt;height:280.1pt;z-index:-15700992;mso-wrap-distance-left:0;mso-wrap-distance-right:0;mso-position-horizontal-relative:page" coordorigin="2319,420" coordsize="8478,5602">
            <v:shape id="_x0000_s4251" type="#_x0000_t75" style="position:absolute;left:2334;top:434;width:8448;height:5572">
              <v:imagedata r:id="rId37" o:title=""/>
            </v:shape>
            <v:rect id="_x0000_s4250" style="position:absolute;left:2326;top:427;width:8463;height:5587" filled="f"/>
            <w10:wrap type="topAndBottom" anchorx="page"/>
          </v:group>
        </w:pict>
      </w:r>
      <w:r w:rsidR="005F1A21">
        <w:rPr>
          <w:spacing w:val="-1"/>
        </w:rPr>
        <w:t>Highlight each</w:t>
      </w:r>
      <w:r w:rsidR="005F1A21">
        <w:rPr>
          <w:spacing w:val="-2"/>
        </w:rPr>
        <w:t xml:space="preserve"> </w:t>
      </w:r>
      <w:r w:rsidR="005F1A21">
        <w:t>net</w:t>
      </w:r>
      <w:r w:rsidR="005F1A21">
        <w:rPr>
          <w:spacing w:val="-1"/>
        </w:rPr>
        <w:t xml:space="preserve"> </w:t>
      </w:r>
      <w:r w:rsidR="005F1A21">
        <w:t>service name</w:t>
      </w:r>
      <w:r w:rsidR="005F1A21">
        <w:rPr>
          <w:spacing w:val="-1"/>
        </w:rPr>
        <w:t xml:space="preserve"> </w:t>
      </w:r>
      <w:r w:rsidR="005F1A21">
        <w:t>(</w:t>
      </w:r>
      <w:r w:rsidR="005F1A21">
        <w:rPr>
          <w:rFonts w:ascii="Courier New"/>
        </w:rPr>
        <w:t>boston</w:t>
      </w:r>
      <w:r w:rsidR="005F1A21">
        <w:rPr>
          <w:rFonts w:ascii="Courier New"/>
          <w:spacing w:val="-73"/>
        </w:rPr>
        <w:t xml:space="preserve"> </w:t>
      </w:r>
      <w:r w:rsidR="005F1A21">
        <w:t>in this</w:t>
      </w:r>
      <w:r w:rsidR="005F1A21">
        <w:rPr>
          <w:spacing w:val="-4"/>
        </w:rPr>
        <w:t xml:space="preserve"> </w:t>
      </w:r>
      <w:r w:rsidR="005F1A21">
        <w:t>example)</w:t>
      </w:r>
      <w:r w:rsidR="005F1A21">
        <w:rPr>
          <w:spacing w:val="1"/>
        </w:rPr>
        <w:t xml:space="preserve"> </w:t>
      </w:r>
      <w:r w:rsidR="005F1A21">
        <w:t>and</w:t>
      </w:r>
      <w:r w:rsidR="005F1A21">
        <w:rPr>
          <w:spacing w:val="-1"/>
        </w:rPr>
        <w:t xml:space="preserve"> </w:t>
      </w:r>
      <w:r w:rsidR="005F1A21">
        <w:t>review</w:t>
      </w:r>
      <w:r w:rsidR="005F1A21">
        <w:rPr>
          <w:spacing w:val="-3"/>
        </w:rPr>
        <w:t xml:space="preserve"> </w:t>
      </w:r>
      <w:r w:rsidR="005F1A21">
        <w:t>its</w:t>
      </w:r>
      <w:r w:rsidR="005F1A21">
        <w:rPr>
          <w:spacing w:val="-2"/>
        </w:rPr>
        <w:t xml:space="preserve"> </w:t>
      </w:r>
      <w:r w:rsidR="005F1A21">
        <w:t>configuration.</w:t>
      </w:r>
    </w:p>
    <w:p w:rsidR="005E0F74" w:rsidRDefault="005F1A21">
      <w:pPr>
        <w:pStyle w:val="ListParagraph"/>
        <w:numPr>
          <w:ilvl w:val="1"/>
          <w:numId w:val="81"/>
        </w:numPr>
        <w:tabs>
          <w:tab w:val="left" w:pos="1764"/>
          <w:tab w:val="left" w:pos="1765"/>
        </w:tabs>
        <w:spacing w:before="87"/>
        <w:ind w:left="1764" w:hanging="433"/>
      </w:pPr>
      <w:r>
        <w:t>Click the</w:t>
      </w:r>
      <w:r>
        <w:rPr>
          <w:spacing w:val="-1"/>
        </w:rPr>
        <w:t xml:space="preserve"> </w:t>
      </w:r>
      <w:r>
        <w:rPr>
          <w:rFonts w:ascii="Arial"/>
          <w:b/>
        </w:rPr>
        <w:t>Advanced</w:t>
      </w:r>
      <w:r>
        <w:rPr>
          <w:rFonts w:ascii="Arial"/>
          <w:b/>
          <w:spacing w:val="-2"/>
        </w:rPr>
        <w:t xml:space="preserve"> </w:t>
      </w:r>
      <w:r>
        <w:t>button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Service</w:t>
      </w:r>
      <w:r>
        <w:rPr>
          <w:spacing w:val="-3"/>
        </w:rPr>
        <w:t xml:space="preserve"> </w:t>
      </w:r>
      <w:r>
        <w:t>Identification</w:t>
      </w:r>
      <w:r>
        <w:rPr>
          <w:spacing w:val="-2"/>
        </w:rPr>
        <w:t xml:space="preserve"> </w:t>
      </w:r>
      <w:r>
        <w:t>section.</w:t>
      </w:r>
    </w:p>
    <w:p w:rsidR="005E0F74" w:rsidRDefault="00FD78AA">
      <w:pPr>
        <w:spacing w:before="1"/>
        <w:ind w:left="1764"/>
        <w:rPr>
          <w:rFonts w:ascii="Arial MT"/>
        </w:rPr>
      </w:pPr>
      <w:r>
        <w:pict>
          <v:group id="_x0000_s4245" style="position:absolute;left:0;text-align:left;margin-left:115.95pt;margin-top:16.6pt;width:424.45pt;height:265.75pt;z-index:-15700480;mso-wrap-distance-left:0;mso-wrap-distance-right:0;mso-position-horizontal-relative:page" coordorigin="2319,332" coordsize="8489,5315">
            <v:shape id="_x0000_s4248" type="#_x0000_t75" style="position:absolute;left:2334;top:347;width:8459;height:5285">
              <v:imagedata r:id="rId38" o:title=""/>
            </v:shape>
            <v:rect id="_x0000_s4247" style="position:absolute;left:2326;top:339;width:8474;height:5300" filled="f"/>
            <v:rect id="_x0000_s4246" style="position:absolute;left:9396;top:1071;width:1202;height:475" filled="f" strokecolor="red" strokeweight="2pt"/>
            <w10:wrap type="topAndBottom" anchorx="page"/>
          </v:group>
        </w:pict>
      </w:r>
      <w:r w:rsidR="005F1A21">
        <w:rPr>
          <w:rFonts w:ascii="Arial"/>
          <w:b/>
        </w:rPr>
        <w:t>Note:</w:t>
      </w:r>
      <w:r w:rsidR="005F1A21">
        <w:rPr>
          <w:rFonts w:ascii="Arial"/>
          <w:b/>
          <w:spacing w:val="-3"/>
        </w:rPr>
        <w:t xml:space="preserve"> </w:t>
      </w:r>
      <w:r w:rsidR="005F1A21">
        <w:rPr>
          <w:rFonts w:ascii="Arial MT"/>
        </w:rPr>
        <w:t>The</w:t>
      </w:r>
      <w:r w:rsidR="005F1A21">
        <w:rPr>
          <w:rFonts w:ascii="Arial MT"/>
          <w:spacing w:val="-3"/>
        </w:rPr>
        <w:t xml:space="preserve"> </w:t>
      </w:r>
      <w:r w:rsidR="005F1A21">
        <w:rPr>
          <w:rFonts w:ascii="Arial MT"/>
        </w:rPr>
        <w:t>value</w:t>
      </w:r>
      <w:r w:rsidR="005F1A21">
        <w:rPr>
          <w:rFonts w:ascii="Arial MT"/>
          <w:spacing w:val="-1"/>
        </w:rPr>
        <w:t xml:space="preserve"> </w:t>
      </w:r>
      <w:r w:rsidR="005F1A21">
        <w:rPr>
          <w:rFonts w:ascii="Arial MT"/>
        </w:rPr>
        <w:t>of</w:t>
      </w:r>
      <w:r w:rsidR="005F1A21">
        <w:rPr>
          <w:rFonts w:ascii="Arial MT"/>
          <w:spacing w:val="3"/>
        </w:rPr>
        <w:t xml:space="preserve"> </w:t>
      </w:r>
      <w:r w:rsidR="005F1A21">
        <w:rPr>
          <w:rFonts w:ascii="Arial MT"/>
        </w:rPr>
        <w:t>Session</w:t>
      </w:r>
      <w:r w:rsidR="005F1A21">
        <w:rPr>
          <w:rFonts w:ascii="Arial MT"/>
          <w:spacing w:val="-1"/>
        </w:rPr>
        <w:t xml:space="preserve"> </w:t>
      </w:r>
      <w:r w:rsidR="005F1A21">
        <w:rPr>
          <w:rFonts w:ascii="Arial MT"/>
        </w:rPr>
        <w:t>Data Unit</w:t>
      </w:r>
      <w:r w:rsidR="005F1A21">
        <w:rPr>
          <w:rFonts w:ascii="Arial MT"/>
          <w:spacing w:val="-2"/>
        </w:rPr>
        <w:t xml:space="preserve"> </w:t>
      </w:r>
      <w:r w:rsidR="005F1A21">
        <w:rPr>
          <w:rFonts w:ascii="Arial MT"/>
        </w:rPr>
        <w:t>should</w:t>
      </w:r>
      <w:r w:rsidR="005F1A21">
        <w:rPr>
          <w:rFonts w:ascii="Arial MT"/>
          <w:spacing w:val="-1"/>
        </w:rPr>
        <w:t xml:space="preserve"> </w:t>
      </w:r>
      <w:r w:rsidR="005F1A21">
        <w:rPr>
          <w:rFonts w:ascii="Arial MT"/>
        </w:rPr>
        <w:t>be</w:t>
      </w:r>
      <w:r w:rsidR="005F1A21">
        <w:rPr>
          <w:rFonts w:ascii="Arial MT"/>
          <w:spacing w:val="-1"/>
        </w:rPr>
        <w:t xml:space="preserve"> </w:t>
      </w:r>
      <w:r w:rsidR="005F1A21">
        <w:rPr>
          <w:rFonts w:ascii="Arial"/>
          <w:b/>
        </w:rPr>
        <w:t>65535</w:t>
      </w:r>
      <w:r w:rsidR="005F1A21">
        <w:rPr>
          <w:rFonts w:ascii="Arial MT"/>
        </w:rPr>
        <w:t>.</w:t>
      </w:r>
    </w:p>
    <w:p w:rsidR="005E0F74" w:rsidRDefault="005F1A21">
      <w:pPr>
        <w:pStyle w:val="ListParagraph"/>
        <w:numPr>
          <w:ilvl w:val="1"/>
          <w:numId w:val="81"/>
        </w:numPr>
        <w:tabs>
          <w:tab w:val="left" w:pos="1764"/>
          <w:tab w:val="left" w:pos="1765"/>
        </w:tabs>
        <w:spacing w:before="76"/>
        <w:ind w:left="1764" w:hanging="433"/>
      </w:pPr>
      <w:r>
        <w:t>Click</w:t>
      </w:r>
      <w:r>
        <w:rPr>
          <w:spacing w:val="1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rPr>
          <w:rFonts w:ascii="Arial"/>
          <w:b/>
        </w:rPr>
        <w:t>OK</w:t>
      </w:r>
      <w:r>
        <w:rPr>
          <w:rFonts w:ascii="Arial"/>
          <w:b/>
          <w:spacing w:val="-2"/>
        </w:rPr>
        <w:t xml:space="preserve"> </w:t>
      </w:r>
      <w:r>
        <w:t>button.</w:t>
      </w:r>
    </w:p>
    <w:p w:rsidR="005E0F74" w:rsidRDefault="005E0F74">
      <w:pPr>
        <w:sectPr w:rsidR="005E0F74">
          <w:footerReference w:type="default" r:id="rId39"/>
          <w:pgSz w:w="12240" w:h="15840"/>
          <w:pgMar w:top="1080" w:right="1100" w:bottom="1100" w:left="540" w:header="0" w:footer="913" w:gutter="0"/>
          <w:cols w:space="720"/>
        </w:sectPr>
      </w:pPr>
    </w:p>
    <w:p w:rsidR="005E0F74" w:rsidRDefault="005F1A21">
      <w:pPr>
        <w:pStyle w:val="ListParagraph"/>
        <w:numPr>
          <w:ilvl w:val="1"/>
          <w:numId w:val="81"/>
        </w:numPr>
        <w:tabs>
          <w:tab w:val="left" w:pos="1764"/>
          <w:tab w:val="left" w:pos="1765"/>
        </w:tabs>
        <w:spacing w:before="67"/>
        <w:ind w:left="1764" w:hanging="433"/>
        <w:rPr>
          <w:rFonts w:ascii="Arial"/>
          <w:b/>
        </w:rPr>
      </w:pPr>
      <w:r>
        <w:lastRenderedPageBreak/>
        <w:t>Click the</w:t>
      </w:r>
      <w:r>
        <w:rPr>
          <w:spacing w:val="-4"/>
        </w:rPr>
        <w:t xml:space="preserve"> </w:t>
      </w:r>
      <w:r>
        <w:rPr>
          <w:rFonts w:ascii="Arial"/>
          <w:b/>
        </w:rPr>
        <w:t>Show</w:t>
      </w:r>
      <w:r>
        <w:rPr>
          <w:rFonts w:ascii="Arial"/>
          <w:b/>
          <w:spacing w:val="3"/>
        </w:rPr>
        <w:t xml:space="preserve"> </w:t>
      </w:r>
      <w:r>
        <w:rPr>
          <w:rFonts w:ascii="Arial"/>
          <w:b/>
        </w:rPr>
        <w:t>Advanced</w:t>
      </w:r>
      <w:r>
        <w:rPr>
          <w:rFonts w:ascii="Arial"/>
          <w:b/>
          <w:spacing w:val="-1"/>
        </w:rPr>
        <w:t xml:space="preserve"> </w:t>
      </w:r>
      <w:r>
        <w:t>button</w:t>
      </w:r>
      <w:r>
        <w:rPr>
          <w:spacing w:val="-2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Address</w:t>
      </w:r>
      <w:r>
        <w:rPr>
          <w:spacing w:val="-5"/>
        </w:rPr>
        <w:t xml:space="preserve"> </w:t>
      </w:r>
      <w:r>
        <w:t>Configuration</w:t>
      </w:r>
      <w:r>
        <w:rPr>
          <w:spacing w:val="-2"/>
        </w:rPr>
        <w:t xml:space="preserve"> </w:t>
      </w:r>
      <w:r>
        <w:t>section</w:t>
      </w:r>
      <w:r>
        <w:rPr>
          <w:rFonts w:ascii="Arial"/>
          <w:b/>
        </w:rPr>
        <w:t>.</w:t>
      </w:r>
    </w:p>
    <w:p w:rsidR="005E0F74" w:rsidRDefault="00FD78AA">
      <w:pPr>
        <w:spacing w:before="59" w:line="280" w:lineRule="auto"/>
        <w:ind w:left="1764" w:right="353"/>
        <w:rPr>
          <w:rFonts w:ascii="Arial MT"/>
        </w:rPr>
      </w:pPr>
      <w:r>
        <w:pict>
          <v:group id="_x0000_s4241" style="position:absolute;left:0;text-align:left;margin-left:115.95pt;margin-top:36.05pt;width:423.45pt;height:272.7pt;z-index:-15699968;mso-wrap-distance-left:0;mso-wrap-distance-right:0;mso-position-horizontal-relative:page" coordorigin="2319,721" coordsize="8469,5454">
            <v:shape id="_x0000_s4244" type="#_x0000_t75" style="position:absolute;left:2334;top:736;width:8439;height:5424">
              <v:imagedata r:id="rId40" o:title=""/>
            </v:shape>
            <v:rect id="_x0000_s4243" style="position:absolute;left:2326;top:728;width:8454;height:5439" filled="f"/>
            <v:rect id="_x0000_s4242" style="position:absolute;left:7876;top:4159;width:1352;height:400" filled="f" strokecolor="red" strokeweight="2pt"/>
            <w10:wrap type="topAndBottom" anchorx="page"/>
          </v:group>
        </w:pict>
      </w:r>
      <w:r w:rsidR="005F1A21">
        <w:rPr>
          <w:rFonts w:ascii="Arial"/>
          <w:b/>
        </w:rPr>
        <w:t xml:space="preserve">Note: </w:t>
      </w:r>
      <w:r w:rsidR="005F1A21">
        <w:rPr>
          <w:rFonts w:ascii="Arial MT"/>
        </w:rPr>
        <w:t xml:space="preserve">The value of </w:t>
      </w:r>
      <w:r w:rsidR="005F1A21">
        <w:rPr>
          <w:rFonts w:ascii="Arial"/>
          <w:b/>
        </w:rPr>
        <w:t xml:space="preserve">Send Buffer Size </w:t>
      </w:r>
      <w:r w:rsidR="005F1A21">
        <w:rPr>
          <w:rFonts w:ascii="Arial MT"/>
        </w:rPr>
        <w:t xml:space="preserve">and </w:t>
      </w:r>
      <w:r w:rsidR="005F1A21">
        <w:rPr>
          <w:rFonts w:ascii="Arial"/>
          <w:b/>
        </w:rPr>
        <w:t xml:space="preserve">Receive Buffer Size </w:t>
      </w:r>
      <w:r w:rsidR="005F1A21">
        <w:rPr>
          <w:rFonts w:ascii="Arial MT"/>
        </w:rPr>
        <w:t xml:space="preserve">should be </w:t>
      </w:r>
      <w:r w:rsidR="005F1A21">
        <w:rPr>
          <w:rFonts w:ascii="Arial"/>
          <w:b/>
        </w:rPr>
        <w:t xml:space="preserve">10485760 </w:t>
      </w:r>
      <w:r w:rsidR="005F1A21">
        <w:rPr>
          <w:rFonts w:ascii="Arial MT"/>
        </w:rPr>
        <w:t>in</w:t>
      </w:r>
      <w:r w:rsidR="005F1A21">
        <w:rPr>
          <w:rFonts w:ascii="Arial MT"/>
          <w:spacing w:val="-59"/>
        </w:rPr>
        <w:t xml:space="preserve"> </w:t>
      </w:r>
      <w:r w:rsidR="005F1A21">
        <w:rPr>
          <w:rFonts w:ascii="Arial MT"/>
        </w:rPr>
        <w:t>the</w:t>
      </w:r>
      <w:r w:rsidR="005F1A21">
        <w:rPr>
          <w:rFonts w:ascii="Arial MT"/>
          <w:spacing w:val="-1"/>
        </w:rPr>
        <w:t xml:space="preserve"> </w:t>
      </w:r>
      <w:r w:rsidR="005F1A21">
        <w:rPr>
          <w:rFonts w:ascii="Arial MT"/>
        </w:rPr>
        <w:t>Advanced</w:t>
      </w:r>
      <w:r w:rsidR="005F1A21">
        <w:rPr>
          <w:rFonts w:ascii="Arial MT"/>
          <w:spacing w:val="1"/>
        </w:rPr>
        <w:t xml:space="preserve"> </w:t>
      </w:r>
      <w:r w:rsidR="005F1A21">
        <w:rPr>
          <w:rFonts w:ascii="Arial MT"/>
        </w:rPr>
        <w:t>Protocol Parameters</w:t>
      </w:r>
      <w:r w:rsidR="005F1A21">
        <w:rPr>
          <w:rFonts w:ascii="Arial MT"/>
          <w:spacing w:val="-1"/>
        </w:rPr>
        <w:t xml:space="preserve"> </w:t>
      </w:r>
      <w:r w:rsidR="005F1A21">
        <w:rPr>
          <w:rFonts w:ascii="Arial MT"/>
        </w:rPr>
        <w:t>section.</w:t>
      </w:r>
    </w:p>
    <w:p w:rsidR="005E0F74" w:rsidRDefault="005E0F74">
      <w:pPr>
        <w:pStyle w:val="BodyText"/>
        <w:rPr>
          <w:rFonts w:ascii="Arial MT"/>
          <w:sz w:val="24"/>
        </w:rPr>
      </w:pPr>
    </w:p>
    <w:p w:rsidR="005E0F74" w:rsidRDefault="005F1A21">
      <w:pPr>
        <w:pStyle w:val="ListParagraph"/>
        <w:numPr>
          <w:ilvl w:val="0"/>
          <w:numId w:val="81"/>
        </w:numPr>
        <w:tabs>
          <w:tab w:val="left" w:pos="1332"/>
          <w:tab w:val="left" w:pos="1333"/>
        </w:tabs>
        <w:spacing w:before="160"/>
        <w:ind w:left="1332" w:hanging="433"/>
      </w:pPr>
      <w:r>
        <w:t>Click</w:t>
      </w:r>
      <w:r>
        <w:rPr>
          <w:spacing w:val="2"/>
        </w:rPr>
        <w:t xml:space="preserve"> </w:t>
      </w:r>
      <w:r>
        <w:rPr>
          <w:rFonts w:ascii="Arial"/>
          <w:b/>
        </w:rPr>
        <w:t>File</w:t>
      </w:r>
      <w:r>
        <w:rPr>
          <w:rFonts w:ascii="Arial"/>
          <w:b/>
          <w:spacing w:val="-3"/>
        </w:rPr>
        <w:t xml:space="preserve"> </w:t>
      </w:r>
      <w:r>
        <w:t>&gt;</w:t>
      </w:r>
      <w:r>
        <w:rPr>
          <w:spacing w:val="-2"/>
        </w:rPr>
        <w:t xml:space="preserve"> </w:t>
      </w:r>
      <w:r>
        <w:rPr>
          <w:rFonts w:ascii="Arial"/>
          <w:b/>
        </w:rPr>
        <w:t>Exit</w:t>
      </w:r>
      <w:r>
        <w:rPr>
          <w:rFonts w:ascii="Arial"/>
          <w:b/>
          <w:spacing w:val="-3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menu.</w:t>
      </w:r>
    </w:p>
    <w:p w:rsidR="005E0F74" w:rsidRDefault="005E0F74">
      <w:pPr>
        <w:pStyle w:val="BodyText"/>
        <w:rPr>
          <w:rFonts w:ascii="Arial MT"/>
          <w:sz w:val="24"/>
        </w:rPr>
      </w:pPr>
    </w:p>
    <w:p w:rsidR="005E0F74" w:rsidRDefault="00FD78AA">
      <w:pPr>
        <w:pStyle w:val="ListParagraph"/>
        <w:numPr>
          <w:ilvl w:val="0"/>
          <w:numId w:val="81"/>
        </w:numPr>
        <w:tabs>
          <w:tab w:val="left" w:pos="1332"/>
          <w:tab w:val="left" w:pos="1333"/>
        </w:tabs>
        <w:spacing w:before="147" w:line="237" w:lineRule="auto"/>
        <w:ind w:right="564" w:hanging="435"/>
      </w:pPr>
      <w:r>
        <w:pict>
          <v:shape id="_x0000_s4240" type="#_x0000_t202" style="position:absolute;left:0;text-align:left;margin-left:109.35pt;margin-top:49.35pt;width:436.7pt;height:237.75pt;z-index:-15699456;mso-wrap-distance-left:0;mso-wrap-distance-right:0;mso-position-horizontal-relative:page" filled="f" strokeweight=".33864mm">
            <v:textbox inset="0,0,0,0">
              <w:txbxContent>
                <w:p w:rsidR="00D14CCF" w:rsidRDefault="00D14CCF">
                  <w:pPr>
                    <w:spacing w:before="18"/>
                    <w:ind w:left="108"/>
                    <w:rPr>
                      <w:b/>
                    </w:rPr>
                  </w:pPr>
                  <w:r>
                    <w:t>[oracle@host01</w:t>
                  </w:r>
                  <w:r>
                    <w:rPr>
                      <w:spacing w:val="-7"/>
                    </w:rPr>
                    <w:t xml:space="preserve"> </w:t>
                  </w:r>
                  <w:r>
                    <w:t>~]$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rPr>
                      <w:b/>
                    </w:rPr>
                    <w:t>cd</w:t>
                  </w:r>
                  <w:r>
                    <w:rPr>
                      <w:b/>
                      <w:spacing w:val="-7"/>
                    </w:rPr>
                    <w:t xml:space="preserve"> </w:t>
                  </w:r>
                  <w:r>
                    <w:rPr>
                      <w:b/>
                    </w:rPr>
                    <w:t>$ORACLE_HOME/network/admin</w:t>
                  </w:r>
                </w:p>
                <w:p w:rsidR="00D14CCF" w:rsidRDefault="00D14CCF">
                  <w:pPr>
                    <w:spacing w:before="61"/>
                    <w:ind w:left="108"/>
                    <w:rPr>
                      <w:b/>
                    </w:rPr>
                  </w:pPr>
                  <w:r>
                    <w:t>[oracle@host01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admin]$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cat</w:t>
                  </w:r>
                  <w:r>
                    <w:rPr>
                      <w:b/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sqlnet.ora</w:t>
                  </w:r>
                </w:p>
                <w:p w:rsidR="00D14CCF" w:rsidRDefault="00D14CCF">
                  <w:pPr>
                    <w:pStyle w:val="BodyText"/>
                    <w:spacing w:before="67"/>
                    <w:ind w:left="108"/>
                  </w:pPr>
                  <w:r>
                    <w:t>#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sqlnet.ora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Network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Configuration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File:</w:t>
                  </w:r>
                </w:p>
                <w:p w:rsidR="00D14CCF" w:rsidRDefault="00D14CCF">
                  <w:pPr>
                    <w:pStyle w:val="BodyText"/>
                    <w:spacing w:line="295" w:lineRule="auto"/>
                    <w:ind w:left="108" w:right="137"/>
                  </w:pPr>
                  <w:r>
                    <w:rPr>
                      <w:spacing w:val="-1"/>
                    </w:rPr>
                    <w:t>/u01/app/oracle/product/19.3.0/dbhome_1/network/admin/sqlnet.ora</w:t>
                  </w:r>
                  <w:r>
                    <w:rPr>
                      <w:spacing w:val="-130"/>
                    </w:rPr>
                    <w:t xml:space="preserve"> </w:t>
                  </w:r>
                  <w:r>
                    <w:t>#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Generated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by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Oracle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configuration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tools.</w:t>
                  </w:r>
                </w:p>
                <w:p w:rsidR="00D14CCF" w:rsidRDefault="00D14CCF">
                  <w:pPr>
                    <w:pStyle w:val="BodyText"/>
                    <w:spacing w:before="9"/>
                    <w:rPr>
                      <w:sz w:val="21"/>
                    </w:rPr>
                  </w:pPr>
                </w:p>
                <w:p w:rsidR="00D14CCF" w:rsidRDefault="00D14CCF">
                  <w:pPr>
                    <w:pStyle w:val="BodyText"/>
                    <w:ind w:left="108"/>
                  </w:pPr>
                  <w:r>
                    <w:t>NAMES.DIRECTORY_PATH=</w:t>
                  </w:r>
                  <w:r>
                    <w:rPr>
                      <w:spacing w:val="-7"/>
                    </w:rPr>
                    <w:t xml:space="preserve"> </w:t>
                  </w:r>
                  <w:r>
                    <w:t>(TNSNAMES,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HOSTNAME,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rPr>
                      <w:color w:val="FF0000"/>
                    </w:rPr>
                    <w:t>EZCONNECT</w:t>
                  </w:r>
                  <w:r>
                    <w:t>)</w:t>
                  </w:r>
                </w:p>
                <w:p w:rsidR="00D14CCF" w:rsidRDefault="00D14CCF">
                  <w:pPr>
                    <w:pStyle w:val="BodyText"/>
                    <w:spacing w:before="6"/>
                    <w:rPr>
                      <w:sz w:val="26"/>
                    </w:rPr>
                  </w:pPr>
                </w:p>
                <w:p w:rsidR="00D14CCF" w:rsidRDefault="00D14CCF">
                  <w:pPr>
                    <w:pStyle w:val="BodyText"/>
                    <w:ind w:left="108"/>
                  </w:pPr>
                  <w:r>
                    <w:t>ADR_BASE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/u01/app/oracle</w:t>
                  </w:r>
                </w:p>
                <w:p w:rsidR="00D14CCF" w:rsidRDefault="00D14CCF">
                  <w:pPr>
                    <w:pStyle w:val="BodyText"/>
                    <w:rPr>
                      <w:sz w:val="24"/>
                    </w:rPr>
                  </w:pPr>
                </w:p>
                <w:p w:rsidR="00D14CCF" w:rsidRDefault="00D14CCF">
                  <w:pPr>
                    <w:pStyle w:val="BodyText"/>
                    <w:spacing w:before="3"/>
                    <w:rPr>
                      <w:sz w:val="23"/>
                    </w:rPr>
                  </w:pPr>
                </w:p>
                <w:p w:rsidR="00D14CCF" w:rsidRDefault="00D14CCF">
                  <w:pPr>
                    <w:ind w:left="108"/>
                    <w:rPr>
                      <w:b/>
                    </w:rPr>
                  </w:pPr>
                  <w:r>
                    <w:rPr>
                      <w:spacing w:val="-1"/>
                    </w:rPr>
                    <w:t>[oracle@host01</w:t>
                  </w:r>
                  <w:r>
                    <w:t xml:space="preserve"> </w:t>
                  </w:r>
                  <w:r>
                    <w:rPr>
                      <w:spacing w:val="-1"/>
                    </w:rPr>
                    <w:t>admin]$</w:t>
                  </w:r>
                  <w:r>
                    <w:rPr>
                      <w:spacing w:val="-35"/>
                    </w:rPr>
                    <w:t xml:space="preserve"> </w:t>
                  </w:r>
                  <w:r>
                    <w:rPr>
                      <w:b/>
                    </w:rPr>
                    <w:t>cat</w:t>
                  </w:r>
                  <w:r>
                    <w:rPr>
                      <w:b/>
                      <w:spacing w:val="1"/>
                    </w:rPr>
                    <w:t xml:space="preserve"> </w:t>
                  </w:r>
                  <w:r>
                    <w:rPr>
                      <w:b/>
                    </w:rPr>
                    <w:t>tnsnames.ora</w:t>
                  </w:r>
                </w:p>
                <w:p w:rsidR="00D14CCF" w:rsidRDefault="00D14CCF">
                  <w:pPr>
                    <w:spacing w:before="68" w:line="226" w:lineRule="exact"/>
                    <w:ind w:left="108"/>
                    <w:rPr>
                      <w:sz w:val="20"/>
                    </w:rPr>
                  </w:pPr>
                  <w:r>
                    <w:rPr>
                      <w:sz w:val="20"/>
                    </w:rPr>
                    <w:t>#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tnsnames.ora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Network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Configuration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File:</w:t>
                  </w:r>
                </w:p>
                <w:p w:rsidR="00D14CCF" w:rsidRDefault="00D14CCF">
                  <w:pPr>
                    <w:spacing w:line="304" w:lineRule="auto"/>
                    <w:ind w:left="108" w:right="961"/>
                    <w:rPr>
                      <w:sz w:val="20"/>
                    </w:rPr>
                  </w:pPr>
                  <w:r>
                    <w:rPr>
                      <w:w w:val="95"/>
                      <w:sz w:val="20"/>
                    </w:rPr>
                    <w:t>/u01/app/oracle/product/19.3.0/dbhome_1/network/admin/tnsnames.ora</w:t>
                  </w:r>
                  <w:r>
                    <w:rPr>
                      <w:spacing w:val="15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#</w:t>
                  </w:r>
                  <w:r>
                    <w:rPr>
                      <w:spacing w:val="-1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Generated</w:t>
                  </w:r>
                  <w:r>
                    <w:rPr>
                      <w:spacing w:val="-1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by Oracle</w:t>
                  </w:r>
                  <w:r>
                    <w:rPr>
                      <w:spacing w:val="-1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configuration</w:t>
                  </w:r>
                  <w:r>
                    <w:rPr>
                      <w:spacing w:val="-1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tools.</w:t>
                  </w:r>
                </w:p>
                <w:p w:rsidR="00D14CCF" w:rsidRDefault="00D14CCF">
                  <w:pPr>
                    <w:spacing w:line="220" w:lineRule="exact"/>
                    <w:ind w:left="108"/>
                    <w:rPr>
                      <w:sz w:val="20"/>
                    </w:rPr>
                  </w:pPr>
                  <w:r>
                    <w:rPr>
                      <w:b/>
                      <w:color w:val="FF0000"/>
                      <w:sz w:val="20"/>
                    </w:rPr>
                    <w:t>BOSTON</w:t>
                  </w:r>
                  <w:r>
                    <w:rPr>
                      <w:b/>
                      <w:color w:val="FF0000"/>
                      <w:spacing w:val="-3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=</w:t>
                  </w:r>
                </w:p>
                <w:p w:rsidR="00D14CCF" w:rsidRDefault="00D14CCF">
                  <w:pPr>
                    <w:spacing w:before="68"/>
                    <w:ind w:left="348"/>
                    <w:rPr>
                      <w:sz w:val="20"/>
                    </w:rPr>
                  </w:pPr>
                  <w:r>
                    <w:rPr>
                      <w:sz w:val="20"/>
                    </w:rPr>
                    <w:t>(DESCRIPTION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=</w:t>
                  </w:r>
                </w:p>
              </w:txbxContent>
            </v:textbox>
            <w10:wrap type="topAndBottom" anchorx="page"/>
          </v:shape>
        </w:pict>
      </w:r>
      <w:r w:rsidR="005F1A21">
        <w:rPr>
          <w:spacing w:val="-1"/>
        </w:rPr>
        <w:t>Navigate</w:t>
      </w:r>
      <w:r w:rsidR="005F1A21">
        <w:rPr>
          <w:spacing w:val="2"/>
        </w:rPr>
        <w:t xml:space="preserve"> </w:t>
      </w:r>
      <w:r w:rsidR="005F1A21">
        <w:rPr>
          <w:spacing w:val="-1"/>
        </w:rPr>
        <w:t>to the</w:t>
      </w:r>
      <w:r w:rsidR="005F1A21">
        <w:rPr>
          <w:spacing w:val="1"/>
        </w:rPr>
        <w:t xml:space="preserve"> </w:t>
      </w:r>
      <w:r w:rsidR="005F1A21">
        <w:rPr>
          <w:rFonts w:ascii="Courier New"/>
          <w:spacing w:val="-1"/>
        </w:rPr>
        <w:t>$ORACLE_HOME/network/admin</w:t>
      </w:r>
      <w:r w:rsidR="005F1A21">
        <w:rPr>
          <w:rFonts w:ascii="Courier New"/>
          <w:spacing w:val="-70"/>
        </w:rPr>
        <w:t xml:space="preserve"> </w:t>
      </w:r>
      <w:r w:rsidR="005F1A21">
        <w:t>directory and</w:t>
      </w:r>
      <w:r w:rsidR="005F1A21">
        <w:rPr>
          <w:spacing w:val="1"/>
        </w:rPr>
        <w:t xml:space="preserve"> </w:t>
      </w:r>
      <w:r w:rsidR="005F1A21">
        <w:t>examine</w:t>
      </w:r>
      <w:r w:rsidR="005F1A21">
        <w:rPr>
          <w:spacing w:val="2"/>
        </w:rPr>
        <w:t xml:space="preserve"> </w:t>
      </w:r>
      <w:r w:rsidR="005F1A21">
        <w:t>the</w:t>
      </w:r>
      <w:r w:rsidR="005F1A21">
        <w:rPr>
          <w:spacing w:val="-1"/>
        </w:rPr>
        <w:t xml:space="preserve"> </w:t>
      </w:r>
      <w:r w:rsidR="005F1A21">
        <w:t>contents of</w:t>
      </w:r>
      <w:r w:rsidR="005F1A21">
        <w:rPr>
          <w:spacing w:val="-58"/>
        </w:rPr>
        <w:t xml:space="preserve"> </w:t>
      </w:r>
      <w:r w:rsidR="005F1A21">
        <w:rPr>
          <w:spacing w:val="-1"/>
        </w:rPr>
        <w:t xml:space="preserve">the </w:t>
      </w:r>
      <w:r w:rsidR="005F1A21">
        <w:rPr>
          <w:rFonts w:ascii="Courier New"/>
          <w:spacing w:val="-1"/>
        </w:rPr>
        <w:t xml:space="preserve">sqlnet.ora </w:t>
      </w:r>
      <w:r w:rsidR="005F1A21">
        <w:rPr>
          <w:spacing w:val="-1"/>
        </w:rPr>
        <w:t xml:space="preserve">and </w:t>
      </w:r>
      <w:r w:rsidR="005F1A21">
        <w:rPr>
          <w:rFonts w:ascii="Courier New"/>
          <w:spacing w:val="-1"/>
        </w:rPr>
        <w:t xml:space="preserve">tnsnames.ora </w:t>
      </w:r>
      <w:r w:rsidR="005F1A21">
        <w:t>network configuration files verifying the changes</w:t>
      </w:r>
      <w:r w:rsidR="005F1A21">
        <w:rPr>
          <w:spacing w:val="1"/>
        </w:rPr>
        <w:t xml:space="preserve"> </w:t>
      </w:r>
      <w:r w:rsidR="005F1A21">
        <w:t>made.</w:t>
      </w:r>
    </w:p>
    <w:p w:rsidR="005E0F74" w:rsidRDefault="005E0F74">
      <w:pPr>
        <w:spacing w:line="237" w:lineRule="auto"/>
        <w:sectPr w:rsidR="005E0F74">
          <w:footerReference w:type="default" r:id="rId41"/>
          <w:pgSz w:w="12240" w:h="15840"/>
          <w:pgMar w:top="1080" w:right="1100" w:bottom="1100" w:left="540" w:header="0" w:footer="913" w:gutter="0"/>
          <w:cols w:space="720"/>
        </w:sectPr>
      </w:pPr>
    </w:p>
    <w:p w:rsidR="005E0F74" w:rsidRDefault="00FD78AA">
      <w:pPr>
        <w:spacing w:before="76"/>
        <w:ind w:left="2244"/>
        <w:rPr>
          <w:sz w:val="20"/>
        </w:rPr>
      </w:pPr>
      <w:r>
        <w:lastRenderedPageBreak/>
        <w:pict>
          <v:group id="_x0000_s4236" style="position:absolute;left:0;text-align:left;margin-left:108.85pt;margin-top:57.6pt;width:437.65pt;height:653.5pt;z-index:-28884992;mso-position-horizontal-relative:page;mso-position-vertical-relative:page" coordorigin="2177,1152" coordsize="8753,13070">
            <v:shape id="_x0000_s4239" style="position:absolute;left:2177;top:1152;width:8734;height:20" coordorigin="2177,1152" coordsize="8734,20" path="m10910,1152r-8714,l2177,1152r,19l2196,1171r8714,l10910,1152xe" fillcolor="black" stroked="f">
              <v:path arrowok="t"/>
            </v:shape>
            <v:line id="_x0000_s4238" style="position:absolute" from="10920,1152" to="10920,13939" strokeweight=".33864mm"/>
            <v:shape id="_x0000_s4237" style="position:absolute;left:2177;top:1171;width:8753;height:13051" coordorigin="2177,1171" coordsize="8753,13051" o:spt="100" adj="0,,0" path="m2196,10319r-19,l2177,10607r,240l2177,11133r19,l2196,10847r,-240l2196,10319xm2196,9745r-19,l2177,10033r,286l2196,10319r,-286l2196,9745xm2196,9174r-19,l2177,9460r,285l2196,9745r,-285l2196,9174xm2196,8661r-19,l2177,8886r,288l2196,9174r,-288l2196,8661xm2196,7513r-19,l2177,7801r,l2177,8087r,286l2177,8661r19,l2196,8373r,-286l2196,7801r,l2196,7513xm2196,6411r-19,l2177,6699r,286l2177,7273r,240l2196,7513r,-240l2196,6985r,-286l2196,6411xm2196,5840r-19,l2177,6126r,285l2196,6411r,-285l2196,5840xm2196,5039r-19,l2177,5327r,225l2177,5840r19,l2196,5552r,-225l2196,5039xm2196,4753r-19,l2177,5039r19,l2196,4753xm2196,3651r-19,l2177,3939r,240l2177,4467r,285l2196,4752r,-285l2196,4179r,-240l2196,3651xm2196,2506r-19,l2177,2792r,285l2177,3365r,286l2196,3651r,-286l2196,3077r,-285l2196,2506xm2196,1171r-19,l2177,1418r,l2177,1704r,228l2177,2218r,288l2196,2506r,-288l2196,1932r,-228l2196,1418r,l2196,1171xm10930,13939r-20,l10910,14203r-8714,l2196,13939r,-286l2196,13653r,-285l2196,13080r,-286l2196,12506r,-286l2196,11995r,-288l2196,11421r,-288l2177,11133r,288l2177,11707r,288l2177,12220r,286l2177,12794r,286l2177,13368r,285l2177,13653r,286l2177,14203r,19l2196,14222r8714,l10930,14222r,-19l10930,13939xe" fillcolor="black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  <w:r w:rsidR="005F1A21">
        <w:rPr>
          <w:sz w:val="20"/>
        </w:rPr>
        <w:t>(ADDRESS_LIST</w:t>
      </w:r>
      <w:r w:rsidR="005F1A21">
        <w:rPr>
          <w:spacing w:val="-5"/>
          <w:sz w:val="20"/>
        </w:rPr>
        <w:t xml:space="preserve"> </w:t>
      </w:r>
      <w:r w:rsidR="005F1A21">
        <w:rPr>
          <w:sz w:val="20"/>
        </w:rPr>
        <w:t>=</w:t>
      </w:r>
    </w:p>
    <w:p w:rsidR="005E0F74" w:rsidRDefault="005F1A21">
      <w:pPr>
        <w:spacing w:before="60"/>
        <w:ind w:left="1764" w:firstLine="720"/>
        <w:rPr>
          <w:sz w:val="20"/>
        </w:rPr>
      </w:pPr>
      <w:r>
        <w:rPr>
          <w:sz w:val="20"/>
        </w:rPr>
        <w:t>(ADDRESS</w:t>
      </w:r>
      <w:r>
        <w:rPr>
          <w:spacing w:val="-4"/>
          <w:sz w:val="20"/>
        </w:rPr>
        <w:t xml:space="preserve"> </w:t>
      </w:r>
      <w:r>
        <w:rPr>
          <w:sz w:val="20"/>
        </w:rPr>
        <w:t>=</w:t>
      </w:r>
      <w:r>
        <w:rPr>
          <w:spacing w:val="-4"/>
          <w:sz w:val="20"/>
        </w:rPr>
        <w:t xml:space="preserve"> </w:t>
      </w:r>
      <w:r>
        <w:rPr>
          <w:sz w:val="20"/>
        </w:rPr>
        <w:t>(PROTOCOL</w:t>
      </w:r>
      <w:r>
        <w:rPr>
          <w:spacing w:val="-3"/>
          <w:sz w:val="20"/>
        </w:rPr>
        <w:t xml:space="preserve"> </w:t>
      </w:r>
      <w:r>
        <w:rPr>
          <w:sz w:val="20"/>
        </w:rPr>
        <w:t>=</w:t>
      </w:r>
      <w:r>
        <w:rPr>
          <w:spacing w:val="-4"/>
          <w:sz w:val="20"/>
        </w:rPr>
        <w:t xml:space="preserve"> </w:t>
      </w:r>
      <w:r>
        <w:rPr>
          <w:sz w:val="20"/>
        </w:rPr>
        <w:t>TCP)(HOST</w:t>
      </w:r>
      <w:r>
        <w:rPr>
          <w:spacing w:val="-3"/>
          <w:sz w:val="20"/>
        </w:rPr>
        <w:t xml:space="preserve"> </w:t>
      </w:r>
      <w:r>
        <w:rPr>
          <w:sz w:val="20"/>
        </w:rPr>
        <w:t>=</w:t>
      </w:r>
      <w:r>
        <w:rPr>
          <w:spacing w:val="-4"/>
          <w:sz w:val="20"/>
        </w:rPr>
        <w:t xml:space="preserve"> </w:t>
      </w:r>
      <w:r>
        <w:rPr>
          <w:sz w:val="20"/>
        </w:rPr>
        <w:t>host01.example.com)(PORT</w:t>
      </w:r>
      <w:r>
        <w:rPr>
          <w:spacing w:val="-4"/>
          <w:sz w:val="20"/>
        </w:rPr>
        <w:t xml:space="preserve"> </w:t>
      </w:r>
      <w:r>
        <w:rPr>
          <w:sz w:val="20"/>
        </w:rPr>
        <w:t>=</w:t>
      </w:r>
      <w:r>
        <w:rPr>
          <w:spacing w:val="-117"/>
          <w:sz w:val="20"/>
        </w:rPr>
        <w:t xml:space="preserve"> </w:t>
      </w:r>
      <w:r>
        <w:rPr>
          <w:sz w:val="20"/>
        </w:rPr>
        <w:t>1521)(SEND_BUF_SIZE</w:t>
      </w:r>
      <w:r>
        <w:rPr>
          <w:spacing w:val="-2"/>
          <w:sz w:val="20"/>
        </w:rPr>
        <w:t xml:space="preserve"> </w:t>
      </w:r>
      <w:r>
        <w:rPr>
          <w:sz w:val="20"/>
        </w:rPr>
        <w:t>=</w:t>
      </w:r>
      <w:r>
        <w:rPr>
          <w:spacing w:val="-2"/>
          <w:sz w:val="20"/>
        </w:rPr>
        <w:t xml:space="preserve"> </w:t>
      </w:r>
      <w:r>
        <w:rPr>
          <w:sz w:val="20"/>
        </w:rPr>
        <w:t>10485760)(RECV_BUF_SIZE</w:t>
      </w:r>
      <w:r>
        <w:rPr>
          <w:spacing w:val="-2"/>
          <w:sz w:val="20"/>
        </w:rPr>
        <w:t xml:space="preserve"> </w:t>
      </w:r>
      <w:r>
        <w:rPr>
          <w:sz w:val="20"/>
        </w:rPr>
        <w:t>=</w:t>
      </w:r>
      <w:r>
        <w:rPr>
          <w:spacing w:val="-2"/>
          <w:sz w:val="20"/>
        </w:rPr>
        <w:t xml:space="preserve"> </w:t>
      </w:r>
      <w:r>
        <w:rPr>
          <w:sz w:val="20"/>
        </w:rPr>
        <w:t>10485760))</w:t>
      </w:r>
    </w:p>
    <w:p w:rsidR="005E0F74" w:rsidRDefault="005F1A21">
      <w:pPr>
        <w:spacing w:before="60"/>
        <w:ind w:left="2244"/>
        <w:rPr>
          <w:sz w:val="20"/>
        </w:rPr>
      </w:pPr>
      <w:r>
        <w:rPr>
          <w:w w:val="99"/>
          <w:sz w:val="20"/>
        </w:rPr>
        <w:t>)</w:t>
      </w:r>
    </w:p>
    <w:p w:rsidR="005E0F74" w:rsidRDefault="005F1A21">
      <w:pPr>
        <w:spacing w:before="59" w:line="304" w:lineRule="auto"/>
        <w:ind w:left="2244" w:right="6551"/>
        <w:rPr>
          <w:sz w:val="20"/>
        </w:rPr>
      </w:pPr>
      <w:r>
        <w:rPr>
          <w:sz w:val="20"/>
        </w:rPr>
        <w:t>(SDU = 65535)</w:t>
      </w:r>
      <w:r>
        <w:rPr>
          <w:spacing w:val="1"/>
          <w:sz w:val="20"/>
        </w:rPr>
        <w:t xml:space="preserve"> </w:t>
      </w:r>
      <w:r>
        <w:rPr>
          <w:sz w:val="20"/>
        </w:rPr>
        <w:t>(CONNECT_DATA</w:t>
      </w:r>
      <w:r>
        <w:rPr>
          <w:spacing w:val="-16"/>
          <w:sz w:val="20"/>
        </w:rPr>
        <w:t xml:space="preserve"> </w:t>
      </w:r>
      <w:r>
        <w:rPr>
          <w:sz w:val="20"/>
        </w:rPr>
        <w:t>=</w:t>
      </w:r>
    </w:p>
    <w:p w:rsidR="005E0F74" w:rsidRDefault="005F1A21">
      <w:pPr>
        <w:spacing w:line="225" w:lineRule="exact"/>
        <w:ind w:left="2484"/>
        <w:rPr>
          <w:sz w:val="20"/>
        </w:rPr>
      </w:pPr>
      <w:r>
        <w:rPr>
          <w:sz w:val="20"/>
        </w:rPr>
        <w:t>(SERVER</w:t>
      </w:r>
      <w:r>
        <w:rPr>
          <w:spacing w:val="-4"/>
          <w:sz w:val="20"/>
        </w:rPr>
        <w:t xml:space="preserve"> </w:t>
      </w:r>
      <w:r>
        <w:rPr>
          <w:sz w:val="20"/>
        </w:rPr>
        <w:t>=</w:t>
      </w:r>
      <w:r>
        <w:rPr>
          <w:spacing w:val="-3"/>
          <w:sz w:val="20"/>
        </w:rPr>
        <w:t xml:space="preserve"> </w:t>
      </w:r>
      <w:r>
        <w:rPr>
          <w:sz w:val="20"/>
        </w:rPr>
        <w:t>DEDICATED)</w:t>
      </w:r>
    </w:p>
    <w:p w:rsidR="005E0F74" w:rsidRDefault="005F1A21">
      <w:pPr>
        <w:spacing w:before="59"/>
        <w:ind w:left="2484"/>
        <w:rPr>
          <w:sz w:val="20"/>
        </w:rPr>
      </w:pPr>
      <w:r>
        <w:rPr>
          <w:sz w:val="20"/>
        </w:rPr>
        <w:t>(SERVICE_NAME</w:t>
      </w:r>
      <w:r>
        <w:rPr>
          <w:spacing w:val="-7"/>
          <w:sz w:val="20"/>
        </w:rPr>
        <w:t xml:space="preserve"> </w:t>
      </w:r>
      <w:r>
        <w:rPr>
          <w:sz w:val="20"/>
        </w:rPr>
        <w:t>=</w:t>
      </w:r>
      <w:r>
        <w:rPr>
          <w:spacing w:val="-5"/>
          <w:sz w:val="20"/>
        </w:rPr>
        <w:t xml:space="preserve"> </w:t>
      </w:r>
      <w:r>
        <w:rPr>
          <w:sz w:val="20"/>
        </w:rPr>
        <w:t>boston.example.com)</w:t>
      </w:r>
    </w:p>
    <w:p w:rsidR="005E0F74" w:rsidRDefault="005F1A21">
      <w:pPr>
        <w:spacing w:before="62"/>
        <w:ind w:left="2244"/>
        <w:rPr>
          <w:sz w:val="20"/>
        </w:rPr>
      </w:pPr>
      <w:r>
        <w:rPr>
          <w:w w:val="99"/>
          <w:sz w:val="20"/>
        </w:rPr>
        <w:t>)</w:t>
      </w:r>
    </w:p>
    <w:p w:rsidR="005E0F74" w:rsidRDefault="005F1A21">
      <w:pPr>
        <w:spacing w:before="59"/>
        <w:ind w:left="2004"/>
        <w:rPr>
          <w:sz w:val="20"/>
        </w:rPr>
      </w:pPr>
      <w:r>
        <w:rPr>
          <w:w w:val="99"/>
          <w:sz w:val="20"/>
        </w:rPr>
        <w:t>)</w:t>
      </w:r>
    </w:p>
    <w:p w:rsidR="005E0F74" w:rsidRDefault="005E0F74">
      <w:pPr>
        <w:pStyle w:val="BodyText"/>
        <w:spacing w:before="4"/>
        <w:rPr>
          <w:sz w:val="17"/>
        </w:rPr>
      </w:pPr>
    </w:p>
    <w:p w:rsidR="005E0F74" w:rsidRDefault="005F1A21">
      <w:pPr>
        <w:spacing w:before="100" w:line="309" w:lineRule="auto"/>
        <w:ind w:left="2004" w:right="6911" w:hanging="240"/>
        <w:rPr>
          <w:sz w:val="20"/>
        </w:rPr>
      </w:pPr>
      <w:r>
        <w:rPr>
          <w:b/>
          <w:color w:val="FF0000"/>
          <w:sz w:val="20"/>
        </w:rPr>
        <w:t xml:space="preserve">BOSTONFS </w:t>
      </w:r>
      <w:r>
        <w:rPr>
          <w:sz w:val="20"/>
        </w:rPr>
        <w:t>=</w:t>
      </w:r>
      <w:r>
        <w:rPr>
          <w:spacing w:val="1"/>
          <w:sz w:val="20"/>
        </w:rPr>
        <w:t xml:space="preserve"> </w:t>
      </w:r>
      <w:r>
        <w:rPr>
          <w:sz w:val="20"/>
        </w:rPr>
        <w:t>(DESCRIPTION</w:t>
      </w:r>
      <w:r>
        <w:rPr>
          <w:spacing w:val="-16"/>
          <w:sz w:val="20"/>
        </w:rPr>
        <w:t xml:space="preserve"> </w:t>
      </w:r>
      <w:r>
        <w:rPr>
          <w:sz w:val="20"/>
        </w:rPr>
        <w:t>=</w:t>
      </w:r>
    </w:p>
    <w:p w:rsidR="005E0F74" w:rsidRDefault="005F1A21">
      <w:pPr>
        <w:spacing w:line="221" w:lineRule="exact"/>
        <w:ind w:left="2244"/>
        <w:rPr>
          <w:sz w:val="20"/>
        </w:rPr>
      </w:pPr>
      <w:r>
        <w:rPr>
          <w:sz w:val="20"/>
        </w:rPr>
        <w:t>(ADDRESS_LIST</w:t>
      </w:r>
      <w:r>
        <w:rPr>
          <w:spacing w:val="-5"/>
          <w:sz w:val="20"/>
        </w:rPr>
        <w:t xml:space="preserve"> </w:t>
      </w:r>
      <w:r>
        <w:rPr>
          <w:sz w:val="20"/>
        </w:rPr>
        <w:t>=</w:t>
      </w:r>
    </w:p>
    <w:p w:rsidR="005E0F74" w:rsidRDefault="005F1A21">
      <w:pPr>
        <w:spacing w:before="59"/>
        <w:ind w:left="1764" w:firstLine="720"/>
        <w:rPr>
          <w:sz w:val="20"/>
        </w:rPr>
      </w:pPr>
      <w:r>
        <w:rPr>
          <w:sz w:val="20"/>
        </w:rPr>
        <w:t>(ADDRESS</w:t>
      </w:r>
      <w:r>
        <w:rPr>
          <w:spacing w:val="-4"/>
          <w:sz w:val="20"/>
        </w:rPr>
        <w:t xml:space="preserve"> </w:t>
      </w:r>
      <w:r>
        <w:rPr>
          <w:sz w:val="20"/>
        </w:rPr>
        <w:t>=</w:t>
      </w:r>
      <w:r>
        <w:rPr>
          <w:spacing w:val="-4"/>
          <w:sz w:val="20"/>
        </w:rPr>
        <w:t xml:space="preserve"> </w:t>
      </w:r>
      <w:r>
        <w:rPr>
          <w:sz w:val="20"/>
        </w:rPr>
        <w:t>(PROTOCOL</w:t>
      </w:r>
      <w:r>
        <w:rPr>
          <w:spacing w:val="-3"/>
          <w:sz w:val="20"/>
        </w:rPr>
        <w:t xml:space="preserve"> </w:t>
      </w:r>
      <w:r>
        <w:rPr>
          <w:sz w:val="20"/>
        </w:rPr>
        <w:t>=</w:t>
      </w:r>
      <w:r>
        <w:rPr>
          <w:spacing w:val="-4"/>
          <w:sz w:val="20"/>
        </w:rPr>
        <w:t xml:space="preserve"> </w:t>
      </w:r>
      <w:r>
        <w:rPr>
          <w:sz w:val="20"/>
        </w:rPr>
        <w:t>TCP)(HOST</w:t>
      </w:r>
      <w:r>
        <w:rPr>
          <w:spacing w:val="-3"/>
          <w:sz w:val="20"/>
        </w:rPr>
        <w:t xml:space="preserve"> </w:t>
      </w:r>
      <w:r>
        <w:rPr>
          <w:sz w:val="20"/>
        </w:rPr>
        <w:t>=</w:t>
      </w:r>
      <w:r>
        <w:rPr>
          <w:spacing w:val="-4"/>
          <w:sz w:val="20"/>
        </w:rPr>
        <w:t xml:space="preserve"> </w:t>
      </w:r>
      <w:r>
        <w:rPr>
          <w:sz w:val="20"/>
        </w:rPr>
        <w:t>host02.example.com)(PORT</w:t>
      </w:r>
      <w:r>
        <w:rPr>
          <w:spacing w:val="-4"/>
          <w:sz w:val="20"/>
        </w:rPr>
        <w:t xml:space="preserve"> </w:t>
      </w:r>
      <w:r>
        <w:rPr>
          <w:sz w:val="20"/>
        </w:rPr>
        <w:t>=</w:t>
      </w:r>
      <w:r>
        <w:rPr>
          <w:spacing w:val="-117"/>
          <w:sz w:val="20"/>
        </w:rPr>
        <w:t xml:space="preserve"> </w:t>
      </w:r>
      <w:r>
        <w:rPr>
          <w:sz w:val="20"/>
        </w:rPr>
        <w:t>1521)(SEND_BUF_SIZE</w:t>
      </w:r>
      <w:r>
        <w:rPr>
          <w:spacing w:val="-2"/>
          <w:sz w:val="20"/>
        </w:rPr>
        <w:t xml:space="preserve"> </w:t>
      </w:r>
      <w:r>
        <w:rPr>
          <w:sz w:val="20"/>
        </w:rPr>
        <w:t>=</w:t>
      </w:r>
      <w:r>
        <w:rPr>
          <w:spacing w:val="-2"/>
          <w:sz w:val="20"/>
        </w:rPr>
        <w:t xml:space="preserve"> </w:t>
      </w:r>
      <w:r>
        <w:rPr>
          <w:sz w:val="20"/>
        </w:rPr>
        <w:t>10485760)(RECV_BUF_SIZE</w:t>
      </w:r>
      <w:r>
        <w:rPr>
          <w:spacing w:val="-2"/>
          <w:sz w:val="20"/>
        </w:rPr>
        <w:t xml:space="preserve"> </w:t>
      </w:r>
      <w:r>
        <w:rPr>
          <w:sz w:val="20"/>
        </w:rPr>
        <w:t>=</w:t>
      </w:r>
      <w:r>
        <w:rPr>
          <w:spacing w:val="-2"/>
          <w:sz w:val="20"/>
        </w:rPr>
        <w:t xml:space="preserve"> </w:t>
      </w:r>
      <w:r>
        <w:rPr>
          <w:sz w:val="20"/>
        </w:rPr>
        <w:t>10485760))</w:t>
      </w:r>
    </w:p>
    <w:p w:rsidR="005E0F74" w:rsidRDefault="005F1A21">
      <w:pPr>
        <w:spacing w:before="60"/>
        <w:ind w:left="2244"/>
        <w:rPr>
          <w:sz w:val="20"/>
        </w:rPr>
      </w:pPr>
      <w:r>
        <w:rPr>
          <w:w w:val="99"/>
          <w:sz w:val="20"/>
        </w:rPr>
        <w:t>)</w:t>
      </w:r>
    </w:p>
    <w:p w:rsidR="005E0F74" w:rsidRDefault="005F1A21">
      <w:pPr>
        <w:spacing w:before="62" w:line="302" w:lineRule="auto"/>
        <w:ind w:left="2244" w:right="6551"/>
        <w:rPr>
          <w:sz w:val="20"/>
        </w:rPr>
      </w:pPr>
      <w:r>
        <w:rPr>
          <w:sz w:val="20"/>
        </w:rPr>
        <w:t>(SDU = 65535)</w:t>
      </w:r>
      <w:r>
        <w:rPr>
          <w:spacing w:val="1"/>
          <w:sz w:val="20"/>
        </w:rPr>
        <w:t xml:space="preserve"> </w:t>
      </w:r>
      <w:r>
        <w:rPr>
          <w:sz w:val="20"/>
        </w:rPr>
        <w:t>(CONNECT_DATA</w:t>
      </w:r>
      <w:r>
        <w:rPr>
          <w:spacing w:val="-16"/>
          <w:sz w:val="20"/>
        </w:rPr>
        <w:t xml:space="preserve"> </w:t>
      </w:r>
      <w:r>
        <w:rPr>
          <w:sz w:val="20"/>
        </w:rPr>
        <w:t>=</w:t>
      </w:r>
    </w:p>
    <w:p w:rsidR="005E0F74" w:rsidRDefault="005F1A21">
      <w:pPr>
        <w:ind w:left="2484"/>
        <w:rPr>
          <w:sz w:val="20"/>
        </w:rPr>
      </w:pPr>
      <w:r>
        <w:rPr>
          <w:sz w:val="20"/>
        </w:rPr>
        <w:t>(SERVICE_NAME</w:t>
      </w:r>
      <w:r>
        <w:rPr>
          <w:spacing w:val="-7"/>
          <w:sz w:val="20"/>
        </w:rPr>
        <w:t xml:space="preserve"> </w:t>
      </w:r>
      <w:r>
        <w:rPr>
          <w:sz w:val="20"/>
        </w:rPr>
        <w:t>=</w:t>
      </w:r>
      <w:r>
        <w:rPr>
          <w:spacing w:val="-7"/>
          <w:sz w:val="20"/>
        </w:rPr>
        <w:t xml:space="preserve"> </w:t>
      </w:r>
      <w:r>
        <w:rPr>
          <w:sz w:val="20"/>
        </w:rPr>
        <w:t>bostonFS.example.com)</w:t>
      </w:r>
    </w:p>
    <w:p w:rsidR="005E0F74" w:rsidRDefault="005F1A21">
      <w:pPr>
        <w:spacing w:before="62"/>
        <w:ind w:left="2244"/>
        <w:rPr>
          <w:sz w:val="20"/>
        </w:rPr>
      </w:pPr>
      <w:r>
        <w:rPr>
          <w:w w:val="99"/>
          <w:sz w:val="20"/>
        </w:rPr>
        <w:t>)</w:t>
      </w:r>
    </w:p>
    <w:p w:rsidR="005E0F74" w:rsidRDefault="005F1A21">
      <w:pPr>
        <w:spacing w:before="59"/>
        <w:ind w:left="2004"/>
        <w:rPr>
          <w:sz w:val="20"/>
        </w:rPr>
      </w:pPr>
      <w:r>
        <w:rPr>
          <w:w w:val="99"/>
          <w:sz w:val="20"/>
        </w:rPr>
        <w:t>)</w:t>
      </w:r>
    </w:p>
    <w:p w:rsidR="005E0F74" w:rsidRDefault="005E0F74">
      <w:pPr>
        <w:pStyle w:val="BodyText"/>
        <w:spacing w:before="4"/>
        <w:rPr>
          <w:sz w:val="17"/>
        </w:rPr>
      </w:pPr>
    </w:p>
    <w:p w:rsidR="005E0F74" w:rsidRDefault="005F1A21">
      <w:pPr>
        <w:spacing w:before="100" w:line="309" w:lineRule="auto"/>
        <w:ind w:left="2004" w:right="6911" w:hanging="240"/>
        <w:rPr>
          <w:sz w:val="20"/>
        </w:rPr>
      </w:pPr>
      <w:r>
        <w:rPr>
          <w:b/>
          <w:color w:val="FF0000"/>
          <w:sz w:val="20"/>
        </w:rPr>
        <w:t xml:space="preserve">LONDON </w:t>
      </w:r>
      <w:r>
        <w:rPr>
          <w:sz w:val="20"/>
        </w:rPr>
        <w:t>=</w:t>
      </w:r>
      <w:r>
        <w:rPr>
          <w:spacing w:val="1"/>
          <w:sz w:val="20"/>
        </w:rPr>
        <w:t xml:space="preserve"> </w:t>
      </w:r>
      <w:r>
        <w:rPr>
          <w:sz w:val="20"/>
        </w:rPr>
        <w:t>(DESCRIPTION</w:t>
      </w:r>
      <w:r>
        <w:rPr>
          <w:spacing w:val="-16"/>
          <w:sz w:val="20"/>
        </w:rPr>
        <w:t xml:space="preserve"> </w:t>
      </w:r>
      <w:r>
        <w:rPr>
          <w:sz w:val="20"/>
        </w:rPr>
        <w:t>=</w:t>
      </w:r>
    </w:p>
    <w:p w:rsidR="005E0F74" w:rsidRDefault="005F1A21">
      <w:pPr>
        <w:spacing w:line="221" w:lineRule="exact"/>
        <w:ind w:left="2244"/>
        <w:rPr>
          <w:sz w:val="20"/>
        </w:rPr>
      </w:pPr>
      <w:r>
        <w:rPr>
          <w:sz w:val="20"/>
        </w:rPr>
        <w:t>(ADDRESS_LIST</w:t>
      </w:r>
      <w:r>
        <w:rPr>
          <w:spacing w:val="-5"/>
          <w:sz w:val="20"/>
        </w:rPr>
        <w:t xml:space="preserve"> </w:t>
      </w:r>
      <w:r>
        <w:rPr>
          <w:sz w:val="20"/>
        </w:rPr>
        <w:t>=</w:t>
      </w:r>
    </w:p>
    <w:p w:rsidR="005E0F74" w:rsidRDefault="005F1A21">
      <w:pPr>
        <w:spacing w:before="59"/>
        <w:ind w:left="1764" w:firstLine="720"/>
        <w:rPr>
          <w:sz w:val="20"/>
        </w:rPr>
      </w:pPr>
      <w:r>
        <w:rPr>
          <w:sz w:val="20"/>
        </w:rPr>
        <w:t>(ADDRESS</w:t>
      </w:r>
      <w:r>
        <w:rPr>
          <w:spacing w:val="-4"/>
          <w:sz w:val="20"/>
        </w:rPr>
        <w:t xml:space="preserve"> </w:t>
      </w:r>
      <w:r>
        <w:rPr>
          <w:sz w:val="20"/>
        </w:rPr>
        <w:t>=</w:t>
      </w:r>
      <w:r>
        <w:rPr>
          <w:spacing w:val="-4"/>
          <w:sz w:val="20"/>
        </w:rPr>
        <w:t xml:space="preserve"> </w:t>
      </w:r>
      <w:r>
        <w:rPr>
          <w:sz w:val="20"/>
        </w:rPr>
        <w:t>(PROTOCOL</w:t>
      </w:r>
      <w:r>
        <w:rPr>
          <w:spacing w:val="-3"/>
          <w:sz w:val="20"/>
        </w:rPr>
        <w:t xml:space="preserve"> </w:t>
      </w:r>
      <w:r>
        <w:rPr>
          <w:sz w:val="20"/>
        </w:rPr>
        <w:t>=</w:t>
      </w:r>
      <w:r>
        <w:rPr>
          <w:spacing w:val="-4"/>
          <w:sz w:val="20"/>
        </w:rPr>
        <w:t xml:space="preserve"> </w:t>
      </w:r>
      <w:r>
        <w:rPr>
          <w:sz w:val="20"/>
        </w:rPr>
        <w:t>TCP)(HOST</w:t>
      </w:r>
      <w:r>
        <w:rPr>
          <w:spacing w:val="-3"/>
          <w:sz w:val="20"/>
        </w:rPr>
        <w:t xml:space="preserve"> </w:t>
      </w:r>
      <w:r>
        <w:rPr>
          <w:sz w:val="20"/>
        </w:rPr>
        <w:t>=</w:t>
      </w:r>
      <w:r>
        <w:rPr>
          <w:spacing w:val="-4"/>
          <w:sz w:val="20"/>
        </w:rPr>
        <w:t xml:space="preserve"> </w:t>
      </w:r>
      <w:r>
        <w:rPr>
          <w:sz w:val="20"/>
        </w:rPr>
        <w:t>host03.example.com)(PORT</w:t>
      </w:r>
      <w:r>
        <w:rPr>
          <w:spacing w:val="-4"/>
          <w:sz w:val="20"/>
        </w:rPr>
        <w:t xml:space="preserve"> </w:t>
      </w:r>
      <w:r>
        <w:rPr>
          <w:sz w:val="20"/>
        </w:rPr>
        <w:t>=</w:t>
      </w:r>
      <w:r>
        <w:rPr>
          <w:spacing w:val="-117"/>
          <w:sz w:val="20"/>
        </w:rPr>
        <w:t xml:space="preserve"> </w:t>
      </w:r>
      <w:r>
        <w:rPr>
          <w:sz w:val="20"/>
        </w:rPr>
        <w:t>1521)(SEND_BUF_SIZE</w:t>
      </w:r>
      <w:r>
        <w:rPr>
          <w:spacing w:val="-2"/>
          <w:sz w:val="20"/>
        </w:rPr>
        <w:t xml:space="preserve"> </w:t>
      </w:r>
      <w:r>
        <w:rPr>
          <w:sz w:val="20"/>
        </w:rPr>
        <w:t>=</w:t>
      </w:r>
      <w:r>
        <w:rPr>
          <w:spacing w:val="-2"/>
          <w:sz w:val="20"/>
        </w:rPr>
        <w:t xml:space="preserve"> </w:t>
      </w:r>
      <w:r>
        <w:rPr>
          <w:sz w:val="20"/>
        </w:rPr>
        <w:t>10485760)(RECV_BUF_SIZE</w:t>
      </w:r>
      <w:r>
        <w:rPr>
          <w:spacing w:val="-2"/>
          <w:sz w:val="20"/>
        </w:rPr>
        <w:t xml:space="preserve"> </w:t>
      </w:r>
      <w:r>
        <w:rPr>
          <w:sz w:val="20"/>
        </w:rPr>
        <w:t>=</w:t>
      </w:r>
      <w:r>
        <w:rPr>
          <w:spacing w:val="-2"/>
          <w:sz w:val="20"/>
        </w:rPr>
        <w:t xml:space="preserve"> </w:t>
      </w:r>
      <w:r>
        <w:rPr>
          <w:sz w:val="20"/>
        </w:rPr>
        <w:t>10485760))</w:t>
      </w:r>
    </w:p>
    <w:p w:rsidR="005E0F74" w:rsidRDefault="005F1A21">
      <w:pPr>
        <w:spacing w:before="60"/>
        <w:ind w:left="2244"/>
        <w:rPr>
          <w:sz w:val="20"/>
        </w:rPr>
      </w:pPr>
      <w:r>
        <w:rPr>
          <w:w w:val="99"/>
          <w:sz w:val="20"/>
        </w:rPr>
        <w:t>)</w:t>
      </w:r>
    </w:p>
    <w:p w:rsidR="005E0F74" w:rsidRDefault="005F1A21">
      <w:pPr>
        <w:spacing w:before="62" w:line="302" w:lineRule="auto"/>
        <w:ind w:left="2244" w:right="6551"/>
        <w:rPr>
          <w:sz w:val="20"/>
        </w:rPr>
      </w:pPr>
      <w:r>
        <w:rPr>
          <w:sz w:val="20"/>
        </w:rPr>
        <w:t>(SDU = 65535)</w:t>
      </w:r>
      <w:r>
        <w:rPr>
          <w:spacing w:val="1"/>
          <w:sz w:val="20"/>
        </w:rPr>
        <w:t xml:space="preserve"> </w:t>
      </w:r>
      <w:r>
        <w:rPr>
          <w:sz w:val="20"/>
        </w:rPr>
        <w:t>(CONNECT_DATA</w:t>
      </w:r>
      <w:r>
        <w:rPr>
          <w:spacing w:val="-16"/>
          <w:sz w:val="20"/>
        </w:rPr>
        <w:t xml:space="preserve"> </w:t>
      </w:r>
      <w:r>
        <w:rPr>
          <w:sz w:val="20"/>
        </w:rPr>
        <w:t>=</w:t>
      </w:r>
    </w:p>
    <w:p w:rsidR="005E0F74" w:rsidRDefault="005F1A21">
      <w:pPr>
        <w:ind w:left="2484"/>
        <w:rPr>
          <w:sz w:val="20"/>
        </w:rPr>
      </w:pPr>
      <w:r>
        <w:rPr>
          <w:sz w:val="20"/>
        </w:rPr>
        <w:t>(SERVICE_NAME</w:t>
      </w:r>
      <w:r>
        <w:rPr>
          <w:spacing w:val="-7"/>
          <w:sz w:val="20"/>
        </w:rPr>
        <w:t xml:space="preserve"> </w:t>
      </w:r>
      <w:r>
        <w:rPr>
          <w:sz w:val="20"/>
        </w:rPr>
        <w:t>=</w:t>
      </w:r>
      <w:r>
        <w:rPr>
          <w:spacing w:val="-6"/>
          <w:sz w:val="20"/>
        </w:rPr>
        <w:t xml:space="preserve"> </w:t>
      </w:r>
      <w:r>
        <w:rPr>
          <w:sz w:val="20"/>
        </w:rPr>
        <w:t>london.example.com)</w:t>
      </w:r>
    </w:p>
    <w:p w:rsidR="005E0F74" w:rsidRDefault="005F1A21">
      <w:pPr>
        <w:spacing w:before="61"/>
        <w:ind w:left="2244"/>
        <w:rPr>
          <w:sz w:val="20"/>
        </w:rPr>
      </w:pPr>
      <w:r>
        <w:rPr>
          <w:w w:val="99"/>
          <w:sz w:val="20"/>
        </w:rPr>
        <w:t>)</w:t>
      </w:r>
    </w:p>
    <w:p w:rsidR="005E0F74" w:rsidRDefault="005F1A21">
      <w:pPr>
        <w:spacing w:before="59"/>
        <w:ind w:left="2004"/>
        <w:rPr>
          <w:sz w:val="20"/>
        </w:rPr>
      </w:pPr>
      <w:r>
        <w:rPr>
          <w:w w:val="99"/>
          <w:sz w:val="20"/>
        </w:rPr>
        <w:t>)</w:t>
      </w:r>
    </w:p>
    <w:p w:rsidR="005E0F74" w:rsidRDefault="005E0F74">
      <w:pPr>
        <w:pStyle w:val="BodyText"/>
        <w:spacing w:before="5"/>
        <w:rPr>
          <w:sz w:val="17"/>
        </w:rPr>
      </w:pPr>
    </w:p>
    <w:p w:rsidR="005E0F74" w:rsidRDefault="005F1A21">
      <w:pPr>
        <w:spacing w:before="99" w:line="307" w:lineRule="auto"/>
        <w:ind w:left="2004" w:right="6911" w:hanging="240"/>
        <w:rPr>
          <w:sz w:val="20"/>
        </w:rPr>
      </w:pPr>
      <w:r>
        <w:rPr>
          <w:b/>
          <w:color w:val="FF0000"/>
          <w:sz w:val="20"/>
        </w:rPr>
        <w:t xml:space="preserve">LONDON2 </w:t>
      </w:r>
      <w:r>
        <w:rPr>
          <w:sz w:val="20"/>
        </w:rPr>
        <w:t>=</w:t>
      </w:r>
      <w:r>
        <w:rPr>
          <w:spacing w:val="1"/>
          <w:sz w:val="20"/>
        </w:rPr>
        <w:t xml:space="preserve"> </w:t>
      </w:r>
      <w:r>
        <w:rPr>
          <w:sz w:val="20"/>
        </w:rPr>
        <w:t>(DESCRIPTION</w:t>
      </w:r>
      <w:r>
        <w:rPr>
          <w:spacing w:val="-16"/>
          <w:sz w:val="20"/>
        </w:rPr>
        <w:t xml:space="preserve"> </w:t>
      </w:r>
      <w:r>
        <w:rPr>
          <w:sz w:val="20"/>
        </w:rPr>
        <w:t>=</w:t>
      </w:r>
    </w:p>
    <w:p w:rsidR="005E0F74" w:rsidRDefault="005F1A21">
      <w:pPr>
        <w:spacing w:line="226" w:lineRule="exact"/>
        <w:ind w:left="2244"/>
        <w:rPr>
          <w:sz w:val="20"/>
        </w:rPr>
      </w:pPr>
      <w:r>
        <w:rPr>
          <w:sz w:val="20"/>
        </w:rPr>
        <w:t>(ADDRESS_LIST</w:t>
      </w:r>
      <w:r>
        <w:rPr>
          <w:spacing w:val="-5"/>
          <w:sz w:val="20"/>
        </w:rPr>
        <w:t xml:space="preserve"> </w:t>
      </w:r>
      <w:r>
        <w:rPr>
          <w:sz w:val="20"/>
        </w:rPr>
        <w:t>=</w:t>
      </w:r>
    </w:p>
    <w:p w:rsidR="005E0F74" w:rsidRDefault="005F1A21">
      <w:pPr>
        <w:spacing w:before="59"/>
        <w:ind w:left="1764" w:firstLine="720"/>
        <w:rPr>
          <w:sz w:val="20"/>
        </w:rPr>
      </w:pPr>
      <w:r>
        <w:rPr>
          <w:sz w:val="20"/>
        </w:rPr>
        <w:t>(ADDRESS</w:t>
      </w:r>
      <w:r>
        <w:rPr>
          <w:spacing w:val="-4"/>
          <w:sz w:val="20"/>
        </w:rPr>
        <w:t xml:space="preserve"> </w:t>
      </w:r>
      <w:r>
        <w:rPr>
          <w:sz w:val="20"/>
        </w:rPr>
        <w:t>=</w:t>
      </w:r>
      <w:r>
        <w:rPr>
          <w:spacing w:val="-4"/>
          <w:sz w:val="20"/>
        </w:rPr>
        <w:t xml:space="preserve"> </w:t>
      </w:r>
      <w:r>
        <w:rPr>
          <w:sz w:val="20"/>
        </w:rPr>
        <w:t>(PROTOCOL</w:t>
      </w:r>
      <w:r>
        <w:rPr>
          <w:spacing w:val="-3"/>
          <w:sz w:val="20"/>
        </w:rPr>
        <w:t xml:space="preserve"> </w:t>
      </w:r>
      <w:r>
        <w:rPr>
          <w:sz w:val="20"/>
        </w:rPr>
        <w:t>=</w:t>
      </w:r>
      <w:r>
        <w:rPr>
          <w:spacing w:val="-4"/>
          <w:sz w:val="20"/>
        </w:rPr>
        <w:t xml:space="preserve"> </w:t>
      </w:r>
      <w:r>
        <w:rPr>
          <w:sz w:val="20"/>
        </w:rPr>
        <w:t>TCP)(HOST</w:t>
      </w:r>
      <w:r>
        <w:rPr>
          <w:spacing w:val="-3"/>
          <w:sz w:val="20"/>
        </w:rPr>
        <w:t xml:space="preserve"> </w:t>
      </w:r>
      <w:r>
        <w:rPr>
          <w:sz w:val="20"/>
        </w:rPr>
        <w:t>=</w:t>
      </w:r>
      <w:r>
        <w:rPr>
          <w:spacing w:val="-4"/>
          <w:sz w:val="20"/>
        </w:rPr>
        <w:t xml:space="preserve"> </w:t>
      </w:r>
      <w:r>
        <w:rPr>
          <w:sz w:val="20"/>
        </w:rPr>
        <w:t>host03.example.com)(PORT</w:t>
      </w:r>
      <w:r>
        <w:rPr>
          <w:spacing w:val="-4"/>
          <w:sz w:val="20"/>
        </w:rPr>
        <w:t xml:space="preserve"> </w:t>
      </w:r>
      <w:r>
        <w:rPr>
          <w:sz w:val="20"/>
        </w:rPr>
        <w:t>=</w:t>
      </w:r>
      <w:r>
        <w:rPr>
          <w:spacing w:val="-117"/>
          <w:sz w:val="20"/>
        </w:rPr>
        <w:t xml:space="preserve"> </w:t>
      </w:r>
      <w:r>
        <w:rPr>
          <w:sz w:val="20"/>
        </w:rPr>
        <w:t>1521)(SEND_BUF_SIZE</w:t>
      </w:r>
      <w:r>
        <w:rPr>
          <w:spacing w:val="-2"/>
          <w:sz w:val="20"/>
        </w:rPr>
        <w:t xml:space="preserve"> </w:t>
      </w:r>
      <w:r>
        <w:rPr>
          <w:sz w:val="20"/>
        </w:rPr>
        <w:t>=</w:t>
      </w:r>
      <w:r>
        <w:rPr>
          <w:spacing w:val="-2"/>
          <w:sz w:val="20"/>
        </w:rPr>
        <w:t xml:space="preserve"> </w:t>
      </w:r>
      <w:r>
        <w:rPr>
          <w:sz w:val="20"/>
        </w:rPr>
        <w:t>10485760)(RECV_BUF_SIZE</w:t>
      </w:r>
      <w:r>
        <w:rPr>
          <w:spacing w:val="-2"/>
          <w:sz w:val="20"/>
        </w:rPr>
        <w:t xml:space="preserve"> </w:t>
      </w:r>
      <w:r>
        <w:rPr>
          <w:sz w:val="20"/>
        </w:rPr>
        <w:t>=</w:t>
      </w:r>
      <w:r>
        <w:rPr>
          <w:spacing w:val="-2"/>
          <w:sz w:val="20"/>
        </w:rPr>
        <w:t xml:space="preserve"> </w:t>
      </w:r>
      <w:r>
        <w:rPr>
          <w:sz w:val="20"/>
        </w:rPr>
        <w:t>10485760))</w:t>
      </w:r>
    </w:p>
    <w:p w:rsidR="005E0F74" w:rsidRDefault="005F1A21">
      <w:pPr>
        <w:spacing w:before="61"/>
        <w:ind w:left="2244"/>
        <w:rPr>
          <w:sz w:val="20"/>
        </w:rPr>
      </w:pPr>
      <w:r>
        <w:rPr>
          <w:w w:val="99"/>
          <w:sz w:val="20"/>
        </w:rPr>
        <w:t>)</w:t>
      </w:r>
    </w:p>
    <w:p w:rsidR="005E0F74" w:rsidRDefault="005F1A21">
      <w:pPr>
        <w:spacing w:before="59" w:line="304" w:lineRule="auto"/>
        <w:ind w:left="2244" w:right="6551"/>
        <w:rPr>
          <w:sz w:val="20"/>
        </w:rPr>
      </w:pPr>
      <w:r>
        <w:rPr>
          <w:sz w:val="20"/>
        </w:rPr>
        <w:t>(SDU = 65535)</w:t>
      </w:r>
      <w:r>
        <w:rPr>
          <w:spacing w:val="1"/>
          <w:sz w:val="20"/>
        </w:rPr>
        <w:t xml:space="preserve"> </w:t>
      </w:r>
      <w:r>
        <w:rPr>
          <w:sz w:val="20"/>
        </w:rPr>
        <w:t>(CONNECT_DATA</w:t>
      </w:r>
      <w:r>
        <w:rPr>
          <w:spacing w:val="-16"/>
          <w:sz w:val="20"/>
        </w:rPr>
        <w:t xml:space="preserve"> </w:t>
      </w:r>
      <w:r>
        <w:rPr>
          <w:sz w:val="20"/>
        </w:rPr>
        <w:t>=</w:t>
      </w:r>
    </w:p>
    <w:p w:rsidR="005E0F74" w:rsidRDefault="005F1A21">
      <w:pPr>
        <w:spacing w:line="225" w:lineRule="exact"/>
        <w:ind w:left="2484"/>
        <w:rPr>
          <w:sz w:val="20"/>
        </w:rPr>
      </w:pPr>
      <w:r>
        <w:rPr>
          <w:sz w:val="20"/>
        </w:rPr>
        <w:t>(SERVICE_NAME</w:t>
      </w:r>
      <w:r>
        <w:rPr>
          <w:spacing w:val="-7"/>
          <w:sz w:val="20"/>
        </w:rPr>
        <w:t xml:space="preserve"> </w:t>
      </w:r>
      <w:r>
        <w:rPr>
          <w:sz w:val="20"/>
        </w:rPr>
        <w:t>=</w:t>
      </w:r>
      <w:r>
        <w:rPr>
          <w:spacing w:val="-6"/>
          <w:sz w:val="20"/>
        </w:rPr>
        <w:t xml:space="preserve"> </w:t>
      </w:r>
      <w:r>
        <w:rPr>
          <w:sz w:val="20"/>
        </w:rPr>
        <w:t>london2.example.com)</w:t>
      </w:r>
    </w:p>
    <w:p w:rsidR="005E0F74" w:rsidRDefault="005F1A21">
      <w:pPr>
        <w:spacing w:before="61"/>
        <w:ind w:left="2244"/>
        <w:rPr>
          <w:sz w:val="20"/>
        </w:rPr>
      </w:pPr>
      <w:r>
        <w:rPr>
          <w:w w:val="99"/>
          <w:sz w:val="20"/>
        </w:rPr>
        <w:t>)</w:t>
      </w:r>
    </w:p>
    <w:p w:rsidR="005E0F74" w:rsidRDefault="005F1A21">
      <w:pPr>
        <w:spacing w:before="59"/>
        <w:ind w:left="2004"/>
        <w:rPr>
          <w:sz w:val="20"/>
        </w:rPr>
      </w:pPr>
      <w:r>
        <w:rPr>
          <w:w w:val="99"/>
          <w:sz w:val="20"/>
        </w:rPr>
        <w:t>)</w:t>
      </w:r>
    </w:p>
    <w:p w:rsidR="005E0F74" w:rsidRDefault="005E0F74">
      <w:pPr>
        <w:rPr>
          <w:sz w:val="20"/>
        </w:rPr>
        <w:sectPr w:rsidR="005E0F74">
          <w:footerReference w:type="default" r:id="rId42"/>
          <w:pgSz w:w="12240" w:h="15840"/>
          <w:pgMar w:top="1120" w:right="1100" w:bottom="1100" w:left="540" w:header="0" w:footer="913" w:gutter="0"/>
          <w:cols w:space="720"/>
        </w:sectPr>
      </w:pPr>
    </w:p>
    <w:p w:rsidR="005E0F74" w:rsidRDefault="00FD78AA">
      <w:pPr>
        <w:spacing w:before="72" w:line="307" w:lineRule="auto"/>
        <w:ind w:left="2004" w:right="6911" w:hanging="240"/>
        <w:rPr>
          <w:sz w:val="20"/>
        </w:rPr>
      </w:pPr>
      <w:r>
        <w:lastRenderedPageBreak/>
        <w:pict>
          <v:group id="_x0000_s4232" style="position:absolute;left:0;text-align:left;margin-left:108.85pt;margin-top:57.6pt;width:437.65pt;height:652.8pt;z-index:-28884480;mso-position-horizontal-relative:page;mso-position-vertical-relative:page" coordorigin="2177,1152" coordsize="8753,13056">
            <v:shape id="_x0000_s4235" style="position:absolute;left:2177;top:1152;width:8734;height:20" coordorigin="2177,1152" coordsize="8734,20" path="m10910,1152r-8714,l2177,1152r,19l2196,1171r8714,l10910,1152xe" fillcolor="black" stroked="f">
              <v:path arrowok="t"/>
            </v:shape>
            <v:line id="_x0000_s4234" style="position:absolute" from="10920,1152" to="10920,13879" strokeweight=".33864mm"/>
            <v:shape id="_x0000_s4233" style="position:absolute;left:2177;top:1171;width:8753;height:13037" coordorigin="2177,1171" coordsize="8753,13037" o:spt="100" adj="0,,0" path="m2196,11118r-19,l2177,11407r,240l2177,11935r,285l2177,12506r,288l2177,13020r,288l2177,13593r,l2177,13879r,309l2196,14188r,-309l2196,13593r,l2196,13308r,-288l2196,12794r,-288l2196,12220r,-285l2196,11647r,-240l2196,11118xm2196,10259r-19,l2177,10547r,286l2177,11118r19,l2196,10833r,-286l2196,10259xm2196,9685r-19,l2177,9973r,286l2196,10259r,-286l2196,9685xm2196,9174r-19,l2177,9460r,225l2196,9685r,-225l2196,9174xm2196,8601r-19,l2177,8886r,288l2196,9174r,-288l2196,8601xm2196,7213r-19,l2177,7499r,285l2177,7784r,289l2177,8313r,288l2196,8601r,-288l2196,8073r,-289l2196,7784r,-285l2196,7213xm2196,6351r-19,l2177,6639r,286l2177,7213r19,l2196,6925r,-286l2196,6351xm2196,5840r-19,l2177,6126r,225l2196,6351r,-225l2196,5840xm2196,5039r-19,l2177,5327r,285l2177,5840r19,l2196,5612r,-285l2196,5039xm2196,4753r-19,l2177,5039r19,l2196,4753xm2196,3651r-19,l2177,3939r,285l2177,4467r,285l2196,4752r,-285l2196,4224r,-285l2196,3651xm2196,2506r-19,l2177,2792r,285l2177,3365r,286l2196,3651r,-286l2196,3077r,-285l2196,2506xm2196,1171r-19,l2177,1418r,l2177,1704r,288l2177,2278r,228l2196,2506r,-228l2196,1992r,-288l2196,1418r,l2196,1171xm10930,14188r-20,l2196,14188r-19,l2177,14208r19,l10910,14208r20,l10930,14188xm10930,13879r-20,l10910,14188r20,l10930,13879xe" fillcolor="black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  <w:r w:rsidR="005F1A21">
        <w:rPr>
          <w:b/>
          <w:color w:val="FF0000"/>
          <w:sz w:val="20"/>
        </w:rPr>
        <w:t xml:space="preserve">LONDONFS </w:t>
      </w:r>
      <w:r w:rsidR="005F1A21">
        <w:rPr>
          <w:sz w:val="20"/>
        </w:rPr>
        <w:t>=</w:t>
      </w:r>
      <w:r w:rsidR="005F1A21">
        <w:rPr>
          <w:spacing w:val="1"/>
          <w:sz w:val="20"/>
        </w:rPr>
        <w:t xml:space="preserve"> </w:t>
      </w:r>
      <w:r w:rsidR="005F1A21">
        <w:rPr>
          <w:sz w:val="20"/>
        </w:rPr>
        <w:t>(DESCRIPTION</w:t>
      </w:r>
      <w:r w:rsidR="005F1A21">
        <w:rPr>
          <w:spacing w:val="-16"/>
          <w:sz w:val="20"/>
        </w:rPr>
        <w:t xml:space="preserve"> </w:t>
      </w:r>
      <w:r w:rsidR="005F1A21">
        <w:rPr>
          <w:sz w:val="20"/>
        </w:rPr>
        <w:t>=</w:t>
      </w:r>
    </w:p>
    <w:p w:rsidR="005E0F74" w:rsidRDefault="005F1A21">
      <w:pPr>
        <w:spacing w:line="223" w:lineRule="exact"/>
        <w:ind w:left="2244"/>
        <w:rPr>
          <w:sz w:val="20"/>
        </w:rPr>
      </w:pPr>
      <w:r>
        <w:rPr>
          <w:sz w:val="20"/>
        </w:rPr>
        <w:t>(ADDRESS_LIST</w:t>
      </w:r>
      <w:r>
        <w:rPr>
          <w:spacing w:val="-5"/>
          <w:sz w:val="20"/>
        </w:rPr>
        <w:t xml:space="preserve"> </w:t>
      </w:r>
      <w:r>
        <w:rPr>
          <w:sz w:val="20"/>
        </w:rPr>
        <w:t>=</w:t>
      </w:r>
    </w:p>
    <w:p w:rsidR="005E0F74" w:rsidRDefault="005F1A21">
      <w:pPr>
        <w:spacing w:before="61"/>
        <w:ind w:left="1764" w:firstLine="720"/>
        <w:rPr>
          <w:sz w:val="20"/>
        </w:rPr>
      </w:pPr>
      <w:r>
        <w:rPr>
          <w:sz w:val="20"/>
        </w:rPr>
        <w:t>(ADDRESS</w:t>
      </w:r>
      <w:r>
        <w:rPr>
          <w:spacing w:val="-4"/>
          <w:sz w:val="20"/>
        </w:rPr>
        <w:t xml:space="preserve"> </w:t>
      </w:r>
      <w:r>
        <w:rPr>
          <w:sz w:val="20"/>
        </w:rPr>
        <w:t>=</w:t>
      </w:r>
      <w:r>
        <w:rPr>
          <w:spacing w:val="-4"/>
          <w:sz w:val="20"/>
        </w:rPr>
        <w:t xml:space="preserve"> </w:t>
      </w:r>
      <w:r>
        <w:rPr>
          <w:sz w:val="20"/>
        </w:rPr>
        <w:t>(PROTOCOL</w:t>
      </w:r>
      <w:r>
        <w:rPr>
          <w:spacing w:val="-3"/>
          <w:sz w:val="20"/>
        </w:rPr>
        <w:t xml:space="preserve"> </w:t>
      </w:r>
      <w:r>
        <w:rPr>
          <w:sz w:val="20"/>
        </w:rPr>
        <w:t>=</w:t>
      </w:r>
      <w:r>
        <w:rPr>
          <w:spacing w:val="-4"/>
          <w:sz w:val="20"/>
        </w:rPr>
        <w:t xml:space="preserve"> </w:t>
      </w:r>
      <w:r>
        <w:rPr>
          <w:sz w:val="20"/>
        </w:rPr>
        <w:t>TCP)(HOST</w:t>
      </w:r>
      <w:r>
        <w:rPr>
          <w:spacing w:val="-3"/>
          <w:sz w:val="20"/>
        </w:rPr>
        <w:t xml:space="preserve"> </w:t>
      </w:r>
      <w:r>
        <w:rPr>
          <w:sz w:val="20"/>
        </w:rPr>
        <w:t>=</w:t>
      </w:r>
      <w:r>
        <w:rPr>
          <w:spacing w:val="-4"/>
          <w:sz w:val="20"/>
        </w:rPr>
        <w:t xml:space="preserve"> </w:t>
      </w:r>
      <w:r>
        <w:rPr>
          <w:sz w:val="20"/>
        </w:rPr>
        <w:t>host04.example.com)(PORT</w:t>
      </w:r>
      <w:r>
        <w:rPr>
          <w:spacing w:val="-4"/>
          <w:sz w:val="20"/>
        </w:rPr>
        <w:t xml:space="preserve"> </w:t>
      </w:r>
      <w:r>
        <w:rPr>
          <w:sz w:val="20"/>
        </w:rPr>
        <w:t>=</w:t>
      </w:r>
      <w:r>
        <w:rPr>
          <w:spacing w:val="-117"/>
          <w:sz w:val="20"/>
        </w:rPr>
        <w:t xml:space="preserve"> </w:t>
      </w:r>
      <w:r>
        <w:rPr>
          <w:sz w:val="20"/>
        </w:rPr>
        <w:t>1521)(SEND_BUF_SIZE</w:t>
      </w:r>
      <w:r>
        <w:rPr>
          <w:spacing w:val="-2"/>
          <w:sz w:val="20"/>
        </w:rPr>
        <w:t xml:space="preserve"> </w:t>
      </w:r>
      <w:r>
        <w:rPr>
          <w:sz w:val="20"/>
        </w:rPr>
        <w:t>=</w:t>
      </w:r>
      <w:r>
        <w:rPr>
          <w:spacing w:val="-2"/>
          <w:sz w:val="20"/>
        </w:rPr>
        <w:t xml:space="preserve"> </w:t>
      </w:r>
      <w:r>
        <w:rPr>
          <w:sz w:val="20"/>
        </w:rPr>
        <w:t>10485760)(RECV_BUF_SIZE</w:t>
      </w:r>
      <w:r>
        <w:rPr>
          <w:spacing w:val="-2"/>
          <w:sz w:val="20"/>
        </w:rPr>
        <w:t xml:space="preserve"> </w:t>
      </w:r>
      <w:r>
        <w:rPr>
          <w:sz w:val="20"/>
        </w:rPr>
        <w:t>=</w:t>
      </w:r>
      <w:r>
        <w:rPr>
          <w:spacing w:val="-2"/>
          <w:sz w:val="20"/>
        </w:rPr>
        <w:t xml:space="preserve"> </w:t>
      </w:r>
      <w:r>
        <w:rPr>
          <w:sz w:val="20"/>
        </w:rPr>
        <w:t>10485760))</w:t>
      </w:r>
    </w:p>
    <w:p w:rsidR="005E0F74" w:rsidRDefault="005F1A21">
      <w:pPr>
        <w:spacing w:before="61"/>
        <w:ind w:left="2244"/>
        <w:rPr>
          <w:sz w:val="20"/>
        </w:rPr>
      </w:pPr>
      <w:r>
        <w:rPr>
          <w:w w:val="99"/>
          <w:sz w:val="20"/>
        </w:rPr>
        <w:t>)</w:t>
      </w:r>
    </w:p>
    <w:p w:rsidR="005E0F74" w:rsidRDefault="005F1A21">
      <w:pPr>
        <w:spacing w:before="59" w:line="302" w:lineRule="auto"/>
        <w:ind w:left="2244" w:right="6551"/>
        <w:rPr>
          <w:sz w:val="20"/>
        </w:rPr>
      </w:pPr>
      <w:r>
        <w:rPr>
          <w:sz w:val="20"/>
        </w:rPr>
        <w:t>(SDU = 65535)</w:t>
      </w:r>
      <w:r>
        <w:rPr>
          <w:spacing w:val="1"/>
          <w:sz w:val="20"/>
        </w:rPr>
        <w:t xml:space="preserve"> </w:t>
      </w:r>
      <w:r>
        <w:rPr>
          <w:sz w:val="20"/>
        </w:rPr>
        <w:t>(CONNECT_DATA</w:t>
      </w:r>
      <w:r>
        <w:rPr>
          <w:spacing w:val="-16"/>
          <w:sz w:val="20"/>
        </w:rPr>
        <w:t xml:space="preserve"> </w:t>
      </w:r>
      <w:r>
        <w:rPr>
          <w:sz w:val="20"/>
        </w:rPr>
        <w:t>=</w:t>
      </w:r>
    </w:p>
    <w:p w:rsidR="005E0F74" w:rsidRDefault="005F1A21">
      <w:pPr>
        <w:spacing w:before="2"/>
        <w:ind w:left="2484"/>
        <w:rPr>
          <w:sz w:val="20"/>
        </w:rPr>
      </w:pPr>
      <w:r>
        <w:rPr>
          <w:sz w:val="20"/>
        </w:rPr>
        <w:t>(SERVICE_NAME</w:t>
      </w:r>
      <w:r>
        <w:rPr>
          <w:spacing w:val="-7"/>
          <w:sz w:val="20"/>
        </w:rPr>
        <w:t xml:space="preserve"> </w:t>
      </w:r>
      <w:r>
        <w:rPr>
          <w:sz w:val="20"/>
        </w:rPr>
        <w:t>=</w:t>
      </w:r>
      <w:r>
        <w:rPr>
          <w:spacing w:val="-7"/>
          <w:sz w:val="20"/>
        </w:rPr>
        <w:t xml:space="preserve"> </w:t>
      </w:r>
      <w:r>
        <w:rPr>
          <w:sz w:val="20"/>
        </w:rPr>
        <w:t>londonFS.example.com)</w:t>
      </w:r>
    </w:p>
    <w:p w:rsidR="005E0F74" w:rsidRDefault="005F1A21">
      <w:pPr>
        <w:spacing w:before="59"/>
        <w:ind w:left="2244"/>
        <w:rPr>
          <w:sz w:val="20"/>
        </w:rPr>
      </w:pPr>
      <w:r>
        <w:rPr>
          <w:w w:val="99"/>
          <w:sz w:val="20"/>
        </w:rPr>
        <w:t>)</w:t>
      </w:r>
    </w:p>
    <w:p w:rsidR="005E0F74" w:rsidRDefault="005F1A21">
      <w:pPr>
        <w:spacing w:before="62"/>
        <w:ind w:left="2004"/>
        <w:rPr>
          <w:sz w:val="20"/>
        </w:rPr>
      </w:pPr>
      <w:r>
        <w:rPr>
          <w:w w:val="99"/>
          <w:sz w:val="20"/>
        </w:rPr>
        <w:t>)</w:t>
      </w:r>
    </w:p>
    <w:p w:rsidR="005E0F74" w:rsidRDefault="005E0F74">
      <w:pPr>
        <w:pStyle w:val="BodyText"/>
        <w:spacing w:before="4"/>
        <w:rPr>
          <w:sz w:val="17"/>
        </w:rPr>
      </w:pPr>
    </w:p>
    <w:p w:rsidR="005E0F74" w:rsidRDefault="005F1A21">
      <w:pPr>
        <w:spacing w:before="100"/>
        <w:ind w:left="1764"/>
        <w:rPr>
          <w:sz w:val="20"/>
        </w:rPr>
      </w:pPr>
      <w:r>
        <w:rPr>
          <w:b/>
          <w:color w:val="FF0000"/>
          <w:sz w:val="20"/>
        </w:rPr>
        <w:t>PRMY</w:t>
      </w:r>
      <w:r>
        <w:rPr>
          <w:b/>
          <w:color w:val="FF0000"/>
          <w:spacing w:val="-2"/>
          <w:sz w:val="20"/>
        </w:rPr>
        <w:t xml:space="preserve"> </w:t>
      </w:r>
      <w:r>
        <w:rPr>
          <w:sz w:val="20"/>
        </w:rPr>
        <w:t>=</w:t>
      </w:r>
    </w:p>
    <w:p w:rsidR="005E0F74" w:rsidRDefault="005F1A21">
      <w:pPr>
        <w:spacing w:before="64" w:line="302" w:lineRule="auto"/>
        <w:ind w:left="2244" w:right="6551" w:hanging="240"/>
        <w:rPr>
          <w:sz w:val="20"/>
        </w:rPr>
      </w:pPr>
      <w:r>
        <w:rPr>
          <w:sz w:val="20"/>
        </w:rPr>
        <w:t>(DESCRIPTION =</w:t>
      </w:r>
      <w:r>
        <w:rPr>
          <w:spacing w:val="1"/>
          <w:sz w:val="20"/>
        </w:rPr>
        <w:t xml:space="preserve"> </w:t>
      </w:r>
      <w:r>
        <w:rPr>
          <w:sz w:val="20"/>
        </w:rPr>
        <w:t>(ADDRESS_LIST</w:t>
      </w:r>
      <w:r>
        <w:rPr>
          <w:spacing w:val="-16"/>
          <w:sz w:val="20"/>
        </w:rPr>
        <w:t xml:space="preserve"> </w:t>
      </w:r>
      <w:r>
        <w:rPr>
          <w:sz w:val="20"/>
        </w:rPr>
        <w:t>=</w:t>
      </w:r>
    </w:p>
    <w:p w:rsidR="005E0F74" w:rsidRDefault="005F1A21">
      <w:pPr>
        <w:spacing w:before="3"/>
        <w:ind w:left="1764" w:firstLine="720"/>
        <w:rPr>
          <w:sz w:val="20"/>
        </w:rPr>
      </w:pPr>
      <w:r>
        <w:rPr>
          <w:sz w:val="20"/>
        </w:rPr>
        <w:t>(ADDRESS</w:t>
      </w:r>
      <w:r>
        <w:rPr>
          <w:spacing w:val="-4"/>
          <w:sz w:val="20"/>
        </w:rPr>
        <w:t xml:space="preserve"> </w:t>
      </w:r>
      <w:r>
        <w:rPr>
          <w:sz w:val="20"/>
        </w:rPr>
        <w:t>=</w:t>
      </w:r>
      <w:r>
        <w:rPr>
          <w:spacing w:val="-4"/>
          <w:sz w:val="20"/>
        </w:rPr>
        <w:t xml:space="preserve"> </w:t>
      </w:r>
      <w:r>
        <w:rPr>
          <w:sz w:val="20"/>
        </w:rPr>
        <w:t>(PROTOCOL</w:t>
      </w:r>
      <w:r>
        <w:rPr>
          <w:spacing w:val="-3"/>
          <w:sz w:val="20"/>
        </w:rPr>
        <w:t xml:space="preserve"> </w:t>
      </w:r>
      <w:r>
        <w:rPr>
          <w:sz w:val="20"/>
        </w:rPr>
        <w:t>=</w:t>
      </w:r>
      <w:r>
        <w:rPr>
          <w:spacing w:val="-4"/>
          <w:sz w:val="20"/>
        </w:rPr>
        <w:t xml:space="preserve"> </w:t>
      </w:r>
      <w:r>
        <w:rPr>
          <w:sz w:val="20"/>
        </w:rPr>
        <w:t>TCP)(HOST</w:t>
      </w:r>
      <w:r>
        <w:rPr>
          <w:spacing w:val="-3"/>
          <w:sz w:val="20"/>
        </w:rPr>
        <w:t xml:space="preserve"> </w:t>
      </w:r>
      <w:r>
        <w:rPr>
          <w:sz w:val="20"/>
        </w:rPr>
        <w:t>=</w:t>
      </w:r>
      <w:r>
        <w:rPr>
          <w:spacing w:val="-4"/>
          <w:sz w:val="20"/>
        </w:rPr>
        <w:t xml:space="preserve"> </w:t>
      </w:r>
      <w:r>
        <w:rPr>
          <w:sz w:val="20"/>
        </w:rPr>
        <w:t>host01.example.com)(PORT</w:t>
      </w:r>
      <w:r>
        <w:rPr>
          <w:spacing w:val="-4"/>
          <w:sz w:val="20"/>
        </w:rPr>
        <w:t xml:space="preserve"> </w:t>
      </w:r>
      <w:r>
        <w:rPr>
          <w:sz w:val="20"/>
        </w:rPr>
        <w:t>=</w:t>
      </w:r>
      <w:r>
        <w:rPr>
          <w:spacing w:val="-117"/>
          <w:sz w:val="20"/>
        </w:rPr>
        <w:t xml:space="preserve"> </w:t>
      </w:r>
      <w:r>
        <w:rPr>
          <w:sz w:val="20"/>
        </w:rPr>
        <w:t>1521)(SEND_BUF_SIZE</w:t>
      </w:r>
      <w:r>
        <w:rPr>
          <w:spacing w:val="-2"/>
          <w:sz w:val="20"/>
        </w:rPr>
        <w:t xml:space="preserve"> </w:t>
      </w:r>
      <w:r>
        <w:rPr>
          <w:sz w:val="20"/>
        </w:rPr>
        <w:t>=</w:t>
      </w:r>
      <w:r>
        <w:rPr>
          <w:spacing w:val="-2"/>
          <w:sz w:val="20"/>
        </w:rPr>
        <w:t xml:space="preserve"> </w:t>
      </w:r>
      <w:r>
        <w:rPr>
          <w:sz w:val="20"/>
        </w:rPr>
        <w:t>10485760)(RECV_BUF_SIZE</w:t>
      </w:r>
      <w:r>
        <w:rPr>
          <w:spacing w:val="-2"/>
          <w:sz w:val="20"/>
        </w:rPr>
        <w:t xml:space="preserve"> </w:t>
      </w:r>
      <w:r>
        <w:rPr>
          <w:sz w:val="20"/>
        </w:rPr>
        <w:t>=</w:t>
      </w:r>
      <w:r>
        <w:rPr>
          <w:spacing w:val="-2"/>
          <w:sz w:val="20"/>
        </w:rPr>
        <w:t xml:space="preserve"> </w:t>
      </w:r>
      <w:r>
        <w:rPr>
          <w:sz w:val="20"/>
        </w:rPr>
        <w:t>10485760))</w:t>
      </w:r>
    </w:p>
    <w:p w:rsidR="005E0F74" w:rsidRDefault="005F1A21">
      <w:pPr>
        <w:spacing w:before="60"/>
        <w:ind w:left="1764" w:firstLine="720"/>
        <w:rPr>
          <w:sz w:val="20"/>
        </w:rPr>
      </w:pPr>
      <w:r>
        <w:rPr>
          <w:sz w:val="20"/>
        </w:rPr>
        <w:t>(ADDRESS</w:t>
      </w:r>
      <w:r>
        <w:rPr>
          <w:spacing w:val="-4"/>
          <w:sz w:val="20"/>
        </w:rPr>
        <w:t xml:space="preserve"> </w:t>
      </w:r>
      <w:r>
        <w:rPr>
          <w:sz w:val="20"/>
        </w:rPr>
        <w:t>=</w:t>
      </w:r>
      <w:r>
        <w:rPr>
          <w:spacing w:val="-4"/>
          <w:sz w:val="20"/>
        </w:rPr>
        <w:t xml:space="preserve"> </w:t>
      </w:r>
      <w:r>
        <w:rPr>
          <w:sz w:val="20"/>
        </w:rPr>
        <w:t>(PROTOCOL</w:t>
      </w:r>
      <w:r>
        <w:rPr>
          <w:spacing w:val="-3"/>
          <w:sz w:val="20"/>
        </w:rPr>
        <w:t xml:space="preserve"> </w:t>
      </w:r>
      <w:r>
        <w:rPr>
          <w:sz w:val="20"/>
        </w:rPr>
        <w:t>=</w:t>
      </w:r>
      <w:r>
        <w:rPr>
          <w:spacing w:val="-4"/>
          <w:sz w:val="20"/>
        </w:rPr>
        <w:t xml:space="preserve"> </w:t>
      </w:r>
      <w:r>
        <w:rPr>
          <w:sz w:val="20"/>
        </w:rPr>
        <w:t>TCP)(HOST</w:t>
      </w:r>
      <w:r>
        <w:rPr>
          <w:spacing w:val="-3"/>
          <w:sz w:val="20"/>
        </w:rPr>
        <w:t xml:space="preserve"> </w:t>
      </w:r>
      <w:r>
        <w:rPr>
          <w:sz w:val="20"/>
        </w:rPr>
        <w:t>=</w:t>
      </w:r>
      <w:r>
        <w:rPr>
          <w:spacing w:val="-4"/>
          <w:sz w:val="20"/>
        </w:rPr>
        <w:t xml:space="preserve"> </w:t>
      </w:r>
      <w:r>
        <w:rPr>
          <w:sz w:val="20"/>
        </w:rPr>
        <w:t>host03.example.com)(PORT</w:t>
      </w:r>
      <w:r>
        <w:rPr>
          <w:spacing w:val="-4"/>
          <w:sz w:val="20"/>
        </w:rPr>
        <w:t xml:space="preserve"> </w:t>
      </w:r>
      <w:r>
        <w:rPr>
          <w:sz w:val="20"/>
        </w:rPr>
        <w:t>=</w:t>
      </w:r>
      <w:r>
        <w:rPr>
          <w:spacing w:val="-117"/>
          <w:sz w:val="20"/>
        </w:rPr>
        <w:t xml:space="preserve"> </w:t>
      </w:r>
      <w:r>
        <w:rPr>
          <w:sz w:val="20"/>
        </w:rPr>
        <w:t>1521)(SEND_BUF_SIZE</w:t>
      </w:r>
      <w:r>
        <w:rPr>
          <w:spacing w:val="-2"/>
          <w:sz w:val="20"/>
        </w:rPr>
        <w:t xml:space="preserve"> </w:t>
      </w:r>
      <w:r>
        <w:rPr>
          <w:sz w:val="20"/>
        </w:rPr>
        <w:t>=</w:t>
      </w:r>
      <w:r>
        <w:rPr>
          <w:spacing w:val="-2"/>
          <w:sz w:val="20"/>
        </w:rPr>
        <w:t xml:space="preserve"> </w:t>
      </w:r>
      <w:r>
        <w:rPr>
          <w:sz w:val="20"/>
        </w:rPr>
        <w:t>10485760)(RECV_BUF_SIZE</w:t>
      </w:r>
      <w:r>
        <w:rPr>
          <w:spacing w:val="-2"/>
          <w:sz w:val="20"/>
        </w:rPr>
        <w:t xml:space="preserve"> </w:t>
      </w:r>
      <w:r>
        <w:rPr>
          <w:sz w:val="20"/>
        </w:rPr>
        <w:t>= 10485760))</w:t>
      </w:r>
    </w:p>
    <w:p w:rsidR="005E0F74" w:rsidRDefault="005F1A21">
      <w:pPr>
        <w:spacing w:before="58"/>
        <w:ind w:left="2244"/>
        <w:rPr>
          <w:sz w:val="20"/>
        </w:rPr>
      </w:pPr>
      <w:r>
        <w:rPr>
          <w:w w:val="99"/>
          <w:sz w:val="20"/>
        </w:rPr>
        <w:t>)</w:t>
      </w:r>
    </w:p>
    <w:p w:rsidR="005E0F74" w:rsidRDefault="005F1A21">
      <w:pPr>
        <w:spacing w:before="62" w:line="302" w:lineRule="auto"/>
        <w:ind w:left="2244" w:right="6551"/>
        <w:rPr>
          <w:sz w:val="20"/>
        </w:rPr>
      </w:pPr>
      <w:r>
        <w:rPr>
          <w:sz w:val="20"/>
        </w:rPr>
        <w:t>(SDU = 65535)</w:t>
      </w:r>
      <w:r>
        <w:rPr>
          <w:spacing w:val="1"/>
          <w:sz w:val="20"/>
        </w:rPr>
        <w:t xml:space="preserve"> </w:t>
      </w:r>
      <w:r>
        <w:rPr>
          <w:sz w:val="20"/>
        </w:rPr>
        <w:t>(CONNECT_DATA</w:t>
      </w:r>
      <w:r>
        <w:rPr>
          <w:spacing w:val="-16"/>
          <w:sz w:val="20"/>
        </w:rPr>
        <w:t xml:space="preserve"> </w:t>
      </w:r>
      <w:r>
        <w:rPr>
          <w:sz w:val="20"/>
        </w:rPr>
        <w:t>=</w:t>
      </w:r>
    </w:p>
    <w:p w:rsidR="005E0F74" w:rsidRDefault="005F1A21">
      <w:pPr>
        <w:spacing w:before="2"/>
        <w:ind w:left="2484"/>
        <w:rPr>
          <w:sz w:val="20"/>
        </w:rPr>
      </w:pPr>
      <w:r>
        <w:rPr>
          <w:sz w:val="20"/>
        </w:rPr>
        <w:t>(SERVICE_NAME</w:t>
      </w:r>
      <w:r>
        <w:rPr>
          <w:spacing w:val="-6"/>
          <w:sz w:val="20"/>
        </w:rPr>
        <w:t xml:space="preserve"> </w:t>
      </w:r>
      <w:r>
        <w:rPr>
          <w:sz w:val="20"/>
        </w:rPr>
        <w:t>=</w:t>
      </w:r>
      <w:r>
        <w:rPr>
          <w:spacing w:val="-6"/>
          <w:sz w:val="20"/>
        </w:rPr>
        <w:t xml:space="preserve"> </w:t>
      </w:r>
      <w:r>
        <w:rPr>
          <w:sz w:val="20"/>
        </w:rPr>
        <w:t>prmy.example.com)</w:t>
      </w:r>
    </w:p>
    <w:p w:rsidR="005E0F74" w:rsidRDefault="005F1A21">
      <w:pPr>
        <w:spacing w:before="60"/>
        <w:ind w:left="2244"/>
        <w:rPr>
          <w:sz w:val="20"/>
        </w:rPr>
      </w:pPr>
      <w:r>
        <w:rPr>
          <w:w w:val="99"/>
          <w:sz w:val="20"/>
        </w:rPr>
        <w:t>)</w:t>
      </w:r>
    </w:p>
    <w:p w:rsidR="005E0F74" w:rsidRDefault="005F1A21">
      <w:pPr>
        <w:spacing w:before="59"/>
        <w:ind w:left="2004"/>
        <w:rPr>
          <w:sz w:val="20"/>
        </w:rPr>
      </w:pPr>
      <w:r>
        <w:rPr>
          <w:w w:val="99"/>
          <w:sz w:val="20"/>
        </w:rPr>
        <w:t>)</w:t>
      </w:r>
    </w:p>
    <w:p w:rsidR="005E0F74" w:rsidRDefault="005E0F74">
      <w:pPr>
        <w:pStyle w:val="BodyText"/>
        <w:spacing w:before="5"/>
        <w:rPr>
          <w:sz w:val="17"/>
        </w:rPr>
      </w:pPr>
    </w:p>
    <w:p w:rsidR="005E0F74" w:rsidRDefault="005F1A21">
      <w:pPr>
        <w:spacing w:before="99"/>
        <w:ind w:left="1764"/>
        <w:rPr>
          <w:sz w:val="20"/>
        </w:rPr>
      </w:pPr>
      <w:r>
        <w:rPr>
          <w:b/>
          <w:color w:val="FF0000"/>
          <w:sz w:val="20"/>
        </w:rPr>
        <w:t>ORCL</w:t>
      </w:r>
      <w:r>
        <w:rPr>
          <w:b/>
          <w:color w:val="FF0000"/>
          <w:spacing w:val="-2"/>
          <w:sz w:val="20"/>
        </w:rPr>
        <w:t xml:space="preserve"> </w:t>
      </w:r>
      <w:r>
        <w:rPr>
          <w:sz w:val="20"/>
        </w:rPr>
        <w:t>=</w:t>
      </w:r>
    </w:p>
    <w:p w:rsidR="005E0F74" w:rsidRDefault="005F1A21">
      <w:pPr>
        <w:spacing w:before="66" w:line="302" w:lineRule="auto"/>
        <w:ind w:left="2244" w:right="6551" w:hanging="240"/>
        <w:rPr>
          <w:sz w:val="20"/>
        </w:rPr>
      </w:pPr>
      <w:r>
        <w:rPr>
          <w:sz w:val="20"/>
        </w:rPr>
        <w:t>(DESCRIPTION =</w:t>
      </w:r>
      <w:r>
        <w:rPr>
          <w:spacing w:val="1"/>
          <w:sz w:val="20"/>
        </w:rPr>
        <w:t xml:space="preserve"> </w:t>
      </w:r>
      <w:r>
        <w:rPr>
          <w:sz w:val="20"/>
        </w:rPr>
        <w:t>(ADDRESS_LIST</w:t>
      </w:r>
      <w:r>
        <w:rPr>
          <w:spacing w:val="-16"/>
          <w:sz w:val="20"/>
        </w:rPr>
        <w:t xml:space="preserve"> </w:t>
      </w:r>
      <w:r>
        <w:rPr>
          <w:sz w:val="20"/>
        </w:rPr>
        <w:t>=</w:t>
      </w:r>
    </w:p>
    <w:p w:rsidR="005E0F74" w:rsidRDefault="005F1A21">
      <w:pPr>
        <w:spacing w:before="3"/>
        <w:ind w:left="1764" w:firstLine="720"/>
        <w:rPr>
          <w:sz w:val="20"/>
        </w:rPr>
      </w:pPr>
      <w:r>
        <w:rPr>
          <w:sz w:val="20"/>
        </w:rPr>
        <w:t>(ADDRESS</w:t>
      </w:r>
      <w:r>
        <w:rPr>
          <w:spacing w:val="-4"/>
          <w:sz w:val="20"/>
        </w:rPr>
        <w:t xml:space="preserve"> </w:t>
      </w:r>
      <w:r>
        <w:rPr>
          <w:sz w:val="20"/>
        </w:rPr>
        <w:t>=</w:t>
      </w:r>
      <w:r>
        <w:rPr>
          <w:spacing w:val="-4"/>
          <w:sz w:val="20"/>
        </w:rPr>
        <w:t xml:space="preserve"> </w:t>
      </w:r>
      <w:r>
        <w:rPr>
          <w:sz w:val="20"/>
        </w:rPr>
        <w:t>(PROTOCOL</w:t>
      </w:r>
      <w:r>
        <w:rPr>
          <w:spacing w:val="-3"/>
          <w:sz w:val="20"/>
        </w:rPr>
        <w:t xml:space="preserve"> </w:t>
      </w:r>
      <w:r>
        <w:rPr>
          <w:sz w:val="20"/>
        </w:rPr>
        <w:t>=</w:t>
      </w:r>
      <w:r>
        <w:rPr>
          <w:spacing w:val="-4"/>
          <w:sz w:val="20"/>
        </w:rPr>
        <w:t xml:space="preserve"> </w:t>
      </w:r>
      <w:r>
        <w:rPr>
          <w:sz w:val="20"/>
        </w:rPr>
        <w:t>TCP)(HOST</w:t>
      </w:r>
      <w:r>
        <w:rPr>
          <w:spacing w:val="-3"/>
          <w:sz w:val="20"/>
        </w:rPr>
        <w:t xml:space="preserve"> </w:t>
      </w:r>
      <w:r>
        <w:rPr>
          <w:sz w:val="20"/>
        </w:rPr>
        <w:t>=</w:t>
      </w:r>
      <w:r>
        <w:rPr>
          <w:spacing w:val="-4"/>
          <w:sz w:val="20"/>
        </w:rPr>
        <w:t xml:space="preserve"> </w:t>
      </w:r>
      <w:r>
        <w:rPr>
          <w:sz w:val="20"/>
        </w:rPr>
        <w:t>em13c.example.com)(PORT</w:t>
      </w:r>
      <w:r>
        <w:rPr>
          <w:spacing w:val="-3"/>
          <w:sz w:val="20"/>
        </w:rPr>
        <w:t xml:space="preserve"> </w:t>
      </w:r>
      <w:r>
        <w:rPr>
          <w:sz w:val="20"/>
        </w:rPr>
        <w:t>=</w:t>
      </w:r>
      <w:r>
        <w:rPr>
          <w:spacing w:val="-117"/>
          <w:sz w:val="20"/>
        </w:rPr>
        <w:t xml:space="preserve"> </w:t>
      </w:r>
      <w:r>
        <w:rPr>
          <w:sz w:val="20"/>
        </w:rPr>
        <w:t>1521)(SEND_BUF_SIZE</w:t>
      </w:r>
      <w:r>
        <w:rPr>
          <w:spacing w:val="-3"/>
          <w:sz w:val="20"/>
        </w:rPr>
        <w:t xml:space="preserve"> </w:t>
      </w:r>
      <w:r>
        <w:rPr>
          <w:sz w:val="20"/>
        </w:rPr>
        <w:t>=</w:t>
      </w:r>
      <w:r>
        <w:rPr>
          <w:spacing w:val="-2"/>
          <w:sz w:val="20"/>
        </w:rPr>
        <w:t xml:space="preserve"> </w:t>
      </w:r>
      <w:r>
        <w:rPr>
          <w:sz w:val="20"/>
        </w:rPr>
        <w:t>10485760)(RECV_BUF_SIZE</w:t>
      </w:r>
      <w:r>
        <w:rPr>
          <w:spacing w:val="-2"/>
          <w:sz w:val="20"/>
        </w:rPr>
        <w:t xml:space="preserve"> </w:t>
      </w:r>
      <w:r>
        <w:rPr>
          <w:sz w:val="20"/>
        </w:rPr>
        <w:t>=</w:t>
      </w:r>
      <w:r>
        <w:rPr>
          <w:spacing w:val="-2"/>
          <w:sz w:val="20"/>
        </w:rPr>
        <w:t xml:space="preserve"> </w:t>
      </w:r>
      <w:r>
        <w:rPr>
          <w:sz w:val="20"/>
        </w:rPr>
        <w:t>10485760))</w:t>
      </w:r>
    </w:p>
    <w:p w:rsidR="005E0F74" w:rsidRDefault="005F1A21">
      <w:pPr>
        <w:spacing w:before="58"/>
        <w:ind w:left="2244"/>
        <w:rPr>
          <w:sz w:val="20"/>
        </w:rPr>
      </w:pPr>
      <w:r>
        <w:rPr>
          <w:w w:val="99"/>
          <w:sz w:val="20"/>
        </w:rPr>
        <w:t>)</w:t>
      </w:r>
    </w:p>
    <w:p w:rsidR="005E0F74" w:rsidRDefault="005F1A21">
      <w:pPr>
        <w:spacing w:before="61" w:line="302" w:lineRule="auto"/>
        <w:ind w:left="2244" w:right="6551"/>
        <w:rPr>
          <w:sz w:val="20"/>
        </w:rPr>
      </w:pPr>
      <w:r>
        <w:rPr>
          <w:sz w:val="20"/>
        </w:rPr>
        <w:t>(SDU = 65535)</w:t>
      </w:r>
      <w:r>
        <w:rPr>
          <w:spacing w:val="1"/>
          <w:sz w:val="20"/>
        </w:rPr>
        <w:t xml:space="preserve"> </w:t>
      </w:r>
      <w:r>
        <w:rPr>
          <w:sz w:val="20"/>
        </w:rPr>
        <w:t>(CONNECT_DATA</w:t>
      </w:r>
      <w:r>
        <w:rPr>
          <w:spacing w:val="-16"/>
          <w:sz w:val="20"/>
        </w:rPr>
        <w:t xml:space="preserve"> </w:t>
      </w:r>
      <w:r>
        <w:rPr>
          <w:sz w:val="20"/>
        </w:rPr>
        <w:t>=</w:t>
      </w:r>
    </w:p>
    <w:p w:rsidR="005E0F74" w:rsidRDefault="005F1A21">
      <w:pPr>
        <w:spacing w:before="3"/>
        <w:ind w:left="2484"/>
        <w:rPr>
          <w:sz w:val="20"/>
        </w:rPr>
      </w:pPr>
      <w:r>
        <w:rPr>
          <w:sz w:val="20"/>
        </w:rPr>
        <w:t>(SERVICE_NAME</w:t>
      </w:r>
      <w:r>
        <w:rPr>
          <w:spacing w:val="-4"/>
          <w:sz w:val="20"/>
        </w:rPr>
        <w:t xml:space="preserve"> </w:t>
      </w:r>
      <w:r>
        <w:rPr>
          <w:sz w:val="20"/>
        </w:rPr>
        <w:t>=</w:t>
      </w:r>
      <w:r>
        <w:rPr>
          <w:spacing w:val="-4"/>
          <w:sz w:val="20"/>
        </w:rPr>
        <w:t xml:space="preserve"> </w:t>
      </w:r>
      <w:r>
        <w:rPr>
          <w:sz w:val="20"/>
        </w:rPr>
        <w:t>ORCL)</w:t>
      </w:r>
    </w:p>
    <w:p w:rsidR="005E0F74" w:rsidRDefault="005F1A21">
      <w:pPr>
        <w:spacing w:before="59"/>
        <w:ind w:left="2244"/>
        <w:rPr>
          <w:sz w:val="20"/>
        </w:rPr>
      </w:pPr>
      <w:r>
        <w:rPr>
          <w:w w:val="99"/>
          <w:sz w:val="20"/>
        </w:rPr>
        <w:t>)</w:t>
      </w:r>
    </w:p>
    <w:p w:rsidR="005E0F74" w:rsidRDefault="005F1A21">
      <w:pPr>
        <w:spacing w:before="60"/>
        <w:ind w:left="2004"/>
        <w:rPr>
          <w:sz w:val="20"/>
        </w:rPr>
      </w:pPr>
      <w:r>
        <w:rPr>
          <w:w w:val="99"/>
          <w:sz w:val="20"/>
        </w:rPr>
        <w:t>)</w:t>
      </w:r>
    </w:p>
    <w:p w:rsidR="005E0F74" w:rsidRDefault="005E0F74">
      <w:pPr>
        <w:pStyle w:val="BodyText"/>
        <w:spacing w:before="4"/>
        <w:rPr>
          <w:sz w:val="17"/>
        </w:rPr>
      </w:pPr>
    </w:p>
    <w:p w:rsidR="005E0F74" w:rsidRDefault="005F1A21">
      <w:pPr>
        <w:spacing w:before="100"/>
        <w:ind w:left="1764"/>
        <w:rPr>
          <w:sz w:val="20"/>
        </w:rPr>
      </w:pPr>
      <w:r>
        <w:rPr>
          <w:b/>
          <w:color w:val="FF0000"/>
          <w:sz w:val="20"/>
        </w:rPr>
        <w:t>PDB1</w:t>
      </w:r>
      <w:r>
        <w:rPr>
          <w:b/>
          <w:color w:val="FF0000"/>
          <w:spacing w:val="-2"/>
          <w:sz w:val="20"/>
        </w:rPr>
        <w:t xml:space="preserve"> </w:t>
      </w:r>
      <w:r>
        <w:rPr>
          <w:sz w:val="20"/>
        </w:rPr>
        <w:t>=</w:t>
      </w:r>
    </w:p>
    <w:p w:rsidR="005E0F74" w:rsidRDefault="005F1A21">
      <w:pPr>
        <w:spacing w:before="66" w:line="302" w:lineRule="auto"/>
        <w:ind w:left="2244" w:right="6551" w:hanging="240"/>
        <w:rPr>
          <w:sz w:val="20"/>
        </w:rPr>
      </w:pPr>
      <w:r>
        <w:rPr>
          <w:sz w:val="20"/>
        </w:rPr>
        <w:t>(DESCRIPTION =</w:t>
      </w:r>
      <w:r>
        <w:rPr>
          <w:spacing w:val="1"/>
          <w:sz w:val="20"/>
        </w:rPr>
        <w:t xml:space="preserve"> </w:t>
      </w:r>
      <w:r>
        <w:rPr>
          <w:sz w:val="20"/>
        </w:rPr>
        <w:t>(ADDRESS_LIST</w:t>
      </w:r>
      <w:r>
        <w:rPr>
          <w:spacing w:val="-16"/>
          <w:sz w:val="20"/>
        </w:rPr>
        <w:t xml:space="preserve"> </w:t>
      </w:r>
      <w:r>
        <w:rPr>
          <w:sz w:val="20"/>
        </w:rPr>
        <w:t>=</w:t>
      </w:r>
    </w:p>
    <w:p w:rsidR="005E0F74" w:rsidRDefault="005F1A21">
      <w:pPr>
        <w:ind w:left="1764" w:firstLine="720"/>
        <w:rPr>
          <w:sz w:val="20"/>
        </w:rPr>
      </w:pPr>
      <w:r>
        <w:rPr>
          <w:sz w:val="20"/>
        </w:rPr>
        <w:t>(ADDRESS</w:t>
      </w:r>
      <w:r>
        <w:rPr>
          <w:spacing w:val="-4"/>
          <w:sz w:val="20"/>
        </w:rPr>
        <w:t xml:space="preserve"> </w:t>
      </w:r>
      <w:r>
        <w:rPr>
          <w:sz w:val="20"/>
        </w:rPr>
        <w:t>=</w:t>
      </w:r>
      <w:r>
        <w:rPr>
          <w:spacing w:val="-4"/>
          <w:sz w:val="20"/>
        </w:rPr>
        <w:t xml:space="preserve"> </w:t>
      </w:r>
      <w:r>
        <w:rPr>
          <w:sz w:val="20"/>
        </w:rPr>
        <w:t>(PROTOCOL</w:t>
      </w:r>
      <w:r>
        <w:rPr>
          <w:spacing w:val="-3"/>
          <w:sz w:val="20"/>
        </w:rPr>
        <w:t xml:space="preserve"> </w:t>
      </w:r>
      <w:r>
        <w:rPr>
          <w:sz w:val="20"/>
        </w:rPr>
        <w:t>=</w:t>
      </w:r>
      <w:r>
        <w:rPr>
          <w:spacing w:val="-4"/>
          <w:sz w:val="20"/>
        </w:rPr>
        <w:t xml:space="preserve"> </w:t>
      </w:r>
      <w:r>
        <w:rPr>
          <w:sz w:val="20"/>
        </w:rPr>
        <w:t>TCP)(HOST</w:t>
      </w:r>
      <w:r>
        <w:rPr>
          <w:spacing w:val="-3"/>
          <w:sz w:val="20"/>
        </w:rPr>
        <w:t xml:space="preserve"> </w:t>
      </w:r>
      <w:r>
        <w:rPr>
          <w:sz w:val="20"/>
        </w:rPr>
        <w:t>=</w:t>
      </w:r>
      <w:r>
        <w:rPr>
          <w:spacing w:val="-4"/>
          <w:sz w:val="20"/>
        </w:rPr>
        <w:t xml:space="preserve"> </w:t>
      </w:r>
      <w:r>
        <w:rPr>
          <w:sz w:val="20"/>
        </w:rPr>
        <w:t>em13c.example.com)(PORT</w:t>
      </w:r>
      <w:r>
        <w:rPr>
          <w:spacing w:val="-3"/>
          <w:sz w:val="20"/>
        </w:rPr>
        <w:t xml:space="preserve"> </w:t>
      </w:r>
      <w:r>
        <w:rPr>
          <w:sz w:val="20"/>
        </w:rPr>
        <w:t>=</w:t>
      </w:r>
      <w:r>
        <w:rPr>
          <w:spacing w:val="-117"/>
          <w:sz w:val="20"/>
        </w:rPr>
        <w:t xml:space="preserve"> </w:t>
      </w:r>
      <w:r>
        <w:rPr>
          <w:sz w:val="20"/>
        </w:rPr>
        <w:t>1521)(SEND_BUF_SIZE</w:t>
      </w:r>
      <w:r>
        <w:rPr>
          <w:spacing w:val="-3"/>
          <w:sz w:val="20"/>
        </w:rPr>
        <w:t xml:space="preserve"> </w:t>
      </w:r>
      <w:r>
        <w:rPr>
          <w:sz w:val="20"/>
        </w:rPr>
        <w:t>=</w:t>
      </w:r>
      <w:r>
        <w:rPr>
          <w:spacing w:val="-2"/>
          <w:sz w:val="20"/>
        </w:rPr>
        <w:t xml:space="preserve"> </w:t>
      </w:r>
      <w:r>
        <w:rPr>
          <w:sz w:val="20"/>
        </w:rPr>
        <w:t>10485760)(RECV_BUF_SIZE</w:t>
      </w:r>
      <w:r>
        <w:rPr>
          <w:spacing w:val="-2"/>
          <w:sz w:val="20"/>
        </w:rPr>
        <w:t xml:space="preserve"> </w:t>
      </w:r>
      <w:r>
        <w:rPr>
          <w:sz w:val="20"/>
        </w:rPr>
        <w:t>=</w:t>
      </w:r>
      <w:r>
        <w:rPr>
          <w:spacing w:val="-2"/>
          <w:sz w:val="20"/>
        </w:rPr>
        <w:t xml:space="preserve"> </w:t>
      </w:r>
      <w:r>
        <w:rPr>
          <w:sz w:val="20"/>
        </w:rPr>
        <w:t>10485760))</w:t>
      </w:r>
    </w:p>
    <w:p w:rsidR="005E0F74" w:rsidRDefault="005F1A21">
      <w:pPr>
        <w:spacing w:before="61"/>
        <w:ind w:left="2244"/>
        <w:rPr>
          <w:sz w:val="20"/>
        </w:rPr>
      </w:pPr>
      <w:r>
        <w:rPr>
          <w:w w:val="99"/>
          <w:sz w:val="20"/>
        </w:rPr>
        <w:t>)</w:t>
      </w:r>
    </w:p>
    <w:p w:rsidR="005E0F74" w:rsidRDefault="005F1A21">
      <w:pPr>
        <w:spacing w:before="61" w:line="302" w:lineRule="auto"/>
        <w:ind w:left="2340" w:right="6455" w:hanging="96"/>
        <w:rPr>
          <w:sz w:val="20"/>
        </w:rPr>
      </w:pPr>
      <w:r>
        <w:rPr>
          <w:sz w:val="20"/>
        </w:rPr>
        <w:t>(SDU = 65535)</w:t>
      </w:r>
      <w:r>
        <w:rPr>
          <w:spacing w:val="1"/>
          <w:sz w:val="20"/>
        </w:rPr>
        <w:t xml:space="preserve"> </w:t>
      </w:r>
      <w:r>
        <w:rPr>
          <w:sz w:val="20"/>
        </w:rPr>
        <w:t>(CONNECT_DATA</w:t>
      </w:r>
      <w:r>
        <w:rPr>
          <w:spacing w:val="-16"/>
          <w:sz w:val="20"/>
        </w:rPr>
        <w:t xml:space="preserve"> </w:t>
      </w:r>
      <w:r>
        <w:rPr>
          <w:sz w:val="20"/>
        </w:rPr>
        <w:t>=</w:t>
      </w:r>
    </w:p>
    <w:p w:rsidR="005E0F74" w:rsidRDefault="005F1A21">
      <w:pPr>
        <w:spacing w:before="3"/>
        <w:ind w:left="2484"/>
        <w:rPr>
          <w:sz w:val="20"/>
        </w:rPr>
      </w:pPr>
      <w:r>
        <w:rPr>
          <w:sz w:val="20"/>
        </w:rPr>
        <w:t>(SERVICE_NAME</w:t>
      </w:r>
      <w:r>
        <w:rPr>
          <w:spacing w:val="-4"/>
          <w:sz w:val="20"/>
        </w:rPr>
        <w:t xml:space="preserve"> </w:t>
      </w:r>
      <w:r>
        <w:rPr>
          <w:sz w:val="20"/>
        </w:rPr>
        <w:t>=</w:t>
      </w:r>
      <w:r>
        <w:rPr>
          <w:spacing w:val="-4"/>
          <w:sz w:val="20"/>
        </w:rPr>
        <w:t xml:space="preserve"> </w:t>
      </w:r>
      <w:r>
        <w:rPr>
          <w:sz w:val="20"/>
        </w:rPr>
        <w:t>pdb1)</w:t>
      </w:r>
    </w:p>
    <w:p w:rsidR="005E0F74" w:rsidRDefault="005E0F74">
      <w:pPr>
        <w:rPr>
          <w:sz w:val="20"/>
        </w:rPr>
        <w:sectPr w:rsidR="005E0F74">
          <w:footerReference w:type="default" r:id="rId43"/>
          <w:pgSz w:w="12240" w:h="15840"/>
          <w:pgMar w:top="1120" w:right="1100" w:bottom="1100" w:left="540" w:header="0" w:footer="913" w:gutter="0"/>
          <w:cols w:space="720"/>
        </w:sectPr>
      </w:pPr>
    </w:p>
    <w:p w:rsidR="005E0F74" w:rsidRDefault="00FD78AA">
      <w:pPr>
        <w:spacing w:before="76"/>
        <w:ind w:left="2244"/>
        <w:rPr>
          <w:sz w:val="20"/>
        </w:rPr>
      </w:pPr>
      <w:r>
        <w:lastRenderedPageBreak/>
        <w:pict>
          <v:group id="_x0000_s4227" style="position:absolute;left:0;text-align:left;margin-left:108.85pt;margin-top:57.6pt;width:437.65pt;height:628.55pt;z-index:-28883968;mso-position-horizontal-relative:page;mso-position-vertical-relative:page" coordorigin="2177,1152" coordsize="8753,12571">
            <v:shape id="_x0000_s4231" style="position:absolute;left:2177;top:1152;width:8734;height:20" coordorigin="2177,1152" coordsize="8734,20" path="m10910,1152r-8714,l2177,1152r,19l2196,1171r8714,l10910,1152xe" fillcolor="black" stroked="f">
              <v:path arrowok="t"/>
            </v:shape>
            <v:line id="_x0000_s4230" style="position:absolute" from="10920,1152" to="10920,13396" strokeweight=".33864mm"/>
            <v:line id="_x0000_s4229" style="position:absolute" from="2187,1171" to="2187,13396" strokeweight=".96pt"/>
            <v:shape id="_x0000_s4228" style="position:absolute;left:2177;top:13396;width:8753;height:327" coordorigin="2177,13396" coordsize="8753,327" o:spt="100" adj="0,,0" path="m2196,13396r-19,l2177,13704r19,l2196,13396xm10930,13704r-20,l2196,13704r-19,l2177,13723r19,l10910,13723r20,l10930,13704xm10930,13396r-20,l10910,13704r20,l10930,13396xe" fillcolor="black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  <w:r w:rsidR="005F1A21">
        <w:rPr>
          <w:w w:val="99"/>
          <w:sz w:val="20"/>
        </w:rPr>
        <w:t>)</w:t>
      </w:r>
    </w:p>
    <w:p w:rsidR="005E0F74" w:rsidRDefault="005F1A21">
      <w:pPr>
        <w:spacing w:before="60"/>
        <w:ind w:left="2004"/>
        <w:rPr>
          <w:sz w:val="20"/>
        </w:rPr>
      </w:pPr>
      <w:r>
        <w:rPr>
          <w:w w:val="99"/>
          <w:sz w:val="20"/>
        </w:rPr>
        <w:t>)</w:t>
      </w:r>
    </w:p>
    <w:p w:rsidR="005E0F74" w:rsidRDefault="005E0F74">
      <w:pPr>
        <w:pStyle w:val="BodyText"/>
        <w:spacing w:before="5"/>
        <w:rPr>
          <w:sz w:val="21"/>
        </w:rPr>
      </w:pPr>
    </w:p>
    <w:p w:rsidR="005E0F74" w:rsidRDefault="005F1A21">
      <w:pPr>
        <w:spacing w:before="99" w:line="307" w:lineRule="auto"/>
        <w:ind w:left="2004" w:right="6911" w:hanging="240"/>
        <w:rPr>
          <w:sz w:val="20"/>
        </w:rPr>
      </w:pPr>
      <w:r>
        <w:rPr>
          <w:b/>
          <w:color w:val="FF0000"/>
          <w:sz w:val="20"/>
        </w:rPr>
        <w:t xml:space="preserve">RCATCDB </w:t>
      </w:r>
      <w:r>
        <w:rPr>
          <w:sz w:val="20"/>
        </w:rPr>
        <w:t>=</w:t>
      </w:r>
      <w:r>
        <w:rPr>
          <w:spacing w:val="1"/>
          <w:sz w:val="20"/>
        </w:rPr>
        <w:t xml:space="preserve"> </w:t>
      </w:r>
      <w:r>
        <w:rPr>
          <w:sz w:val="20"/>
        </w:rPr>
        <w:t>(DESCRIPTION</w:t>
      </w:r>
      <w:r>
        <w:rPr>
          <w:spacing w:val="-16"/>
          <w:sz w:val="20"/>
        </w:rPr>
        <w:t xml:space="preserve"> </w:t>
      </w:r>
      <w:r>
        <w:rPr>
          <w:sz w:val="20"/>
        </w:rPr>
        <w:t>=</w:t>
      </w:r>
    </w:p>
    <w:p w:rsidR="005E0F74" w:rsidRDefault="005F1A21">
      <w:pPr>
        <w:spacing w:line="225" w:lineRule="exact"/>
        <w:ind w:left="2244"/>
        <w:rPr>
          <w:sz w:val="20"/>
        </w:rPr>
      </w:pPr>
      <w:r>
        <w:rPr>
          <w:sz w:val="20"/>
        </w:rPr>
        <w:t>(ADDRESS_LIST</w:t>
      </w:r>
      <w:r>
        <w:rPr>
          <w:spacing w:val="-5"/>
          <w:sz w:val="20"/>
        </w:rPr>
        <w:t xml:space="preserve"> </w:t>
      </w:r>
      <w:r>
        <w:rPr>
          <w:sz w:val="20"/>
        </w:rPr>
        <w:t>=</w:t>
      </w:r>
    </w:p>
    <w:p w:rsidR="005E0F74" w:rsidRDefault="005F1A21">
      <w:pPr>
        <w:spacing w:before="59"/>
        <w:ind w:left="1764" w:firstLine="720"/>
        <w:rPr>
          <w:sz w:val="20"/>
        </w:rPr>
      </w:pPr>
      <w:r>
        <w:rPr>
          <w:sz w:val="20"/>
        </w:rPr>
        <w:t>(ADDRESS</w:t>
      </w:r>
      <w:r>
        <w:rPr>
          <w:spacing w:val="-4"/>
          <w:sz w:val="20"/>
        </w:rPr>
        <w:t xml:space="preserve"> </w:t>
      </w:r>
      <w:r>
        <w:rPr>
          <w:sz w:val="20"/>
        </w:rPr>
        <w:t>=</w:t>
      </w:r>
      <w:r>
        <w:rPr>
          <w:spacing w:val="-4"/>
          <w:sz w:val="20"/>
        </w:rPr>
        <w:t xml:space="preserve"> </w:t>
      </w:r>
      <w:r>
        <w:rPr>
          <w:sz w:val="20"/>
        </w:rPr>
        <w:t>(PROTOCOL</w:t>
      </w:r>
      <w:r>
        <w:rPr>
          <w:spacing w:val="-3"/>
          <w:sz w:val="20"/>
        </w:rPr>
        <w:t xml:space="preserve"> </w:t>
      </w:r>
      <w:r>
        <w:rPr>
          <w:sz w:val="20"/>
        </w:rPr>
        <w:t>=</w:t>
      </w:r>
      <w:r>
        <w:rPr>
          <w:spacing w:val="-4"/>
          <w:sz w:val="20"/>
        </w:rPr>
        <w:t xml:space="preserve"> </w:t>
      </w:r>
      <w:r>
        <w:rPr>
          <w:sz w:val="20"/>
        </w:rPr>
        <w:t>TCP)(HOST</w:t>
      </w:r>
      <w:r>
        <w:rPr>
          <w:spacing w:val="-3"/>
          <w:sz w:val="20"/>
        </w:rPr>
        <w:t xml:space="preserve"> </w:t>
      </w:r>
      <w:r>
        <w:rPr>
          <w:sz w:val="20"/>
        </w:rPr>
        <w:t>=</w:t>
      </w:r>
      <w:r>
        <w:rPr>
          <w:spacing w:val="-4"/>
          <w:sz w:val="20"/>
        </w:rPr>
        <w:t xml:space="preserve"> </w:t>
      </w:r>
      <w:r>
        <w:rPr>
          <w:sz w:val="20"/>
        </w:rPr>
        <w:t>em13c.example.com)(PORT</w:t>
      </w:r>
      <w:r>
        <w:rPr>
          <w:spacing w:val="-3"/>
          <w:sz w:val="20"/>
        </w:rPr>
        <w:t xml:space="preserve"> </w:t>
      </w:r>
      <w:r>
        <w:rPr>
          <w:sz w:val="20"/>
        </w:rPr>
        <w:t>=</w:t>
      </w:r>
      <w:r>
        <w:rPr>
          <w:spacing w:val="-117"/>
          <w:sz w:val="20"/>
        </w:rPr>
        <w:t xml:space="preserve"> </w:t>
      </w:r>
      <w:r>
        <w:rPr>
          <w:sz w:val="20"/>
        </w:rPr>
        <w:t>1521)(SEND_BUF_SIZE</w:t>
      </w:r>
      <w:r>
        <w:rPr>
          <w:spacing w:val="-3"/>
          <w:sz w:val="20"/>
        </w:rPr>
        <w:t xml:space="preserve"> </w:t>
      </w:r>
      <w:r>
        <w:rPr>
          <w:sz w:val="20"/>
        </w:rPr>
        <w:t>=</w:t>
      </w:r>
      <w:r>
        <w:rPr>
          <w:spacing w:val="-2"/>
          <w:sz w:val="20"/>
        </w:rPr>
        <w:t xml:space="preserve"> </w:t>
      </w:r>
      <w:r>
        <w:rPr>
          <w:sz w:val="20"/>
        </w:rPr>
        <w:t>10485760)(RECV_BUF_SIZE</w:t>
      </w:r>
      <w:r>
        <w:rPr>
          <w:spacing w:val="-2"/>
          <w:sz w:val="20"/>
        </w:rPr>
        <w:t xml:space="preserve"> </w:t>
      </w:r>
      <w:r>
        <w:rPr>
          <w:sz w:val="20"/>
        </w:rPr>
        <w:t>=</w:t>
      </w:r>
      <w:r>
        <w:rPr>
          <w:spacing w:val="-2"/>
          <w:sz w:val="20"/>
        </w:rPr>
        <w:t xml:space="preserve"> </w:t>
      </w:r>
      <w:r>
        <w:rPr>
          <w:sz w:val="20"/>
        </w:rPr>
        <w:t>10485760))</w:t>
      </w:r>
    </w:p>
    <w:p w:rsidR="005E0F74" w:rsidRDefault="005F1A21">
      <w:pPr>
        <w:spacing w:before="61"/>
        <w:ind w:left="2244"/>
        <w:rPr>
          <w:sz w:val="20"/>
        </w:rPr>
      </w:pPr>
      <w:r>
        <w:rPr>
          <w:w w:val="99"/>
          <w:sz w:val="20"/>
        </w:rPr>
        <w:t>)</w:t>
      </w:r>
    </w:p>
    <w:p w:rsidR="005E0F74" w:rsidRDefault="005F1A21">
      <w:pPr>
        <w:spacing w:before="59" w:line="304" w:lineRule="auto"/>
        <w:ind w:left="2340" w:right="6455" w:hanging="96"/>
        <w:rPr>
          <w:sz w:val="20"/>
        </w:rPr>
      </w:pPr>
      <w:r>
        <w:rPr>
          <w:sz w:val="20"/>
        </w:rPr>
        <w:t>(SDU = 65535)</w:t>
      </w:r>
      <w:r>
        <w:rPr>
          <w:spacing w:val="1"/>
          <w:sz w:val="20"/>
        </w:rPr>
        <w:t xml:space="preserve"> </w:t>
      </w:r>
      <w:r>
        <w:rPr>
          <w:sz w:val="20"/>
        </w:rPr>
        <w:t>(CONNECT_DATA</w:t>
      </w:r>
      <w:r>
        <w:rPr>
          <w:spacing w:val="-16"/>
          <w:sz w:val="20"/>
        </w:rPr>
        <w:t xml:space="preserve"> </w:t>
      </w:r>
      <w:r>
        <w:rPr>
          <w:sz w:val="20"/>
        </w:rPr>
        <w:t>=</w:t>
      </w:r>
    </w:p>
    <w:p w:rsidR="005E0F74" w:rsidRDefault="005F1A21">
      <w:pPr>
        <w:spacing w:line="225" w:lineRule="exact"/>
        <w:ind w:left="2484"/>
        <w:rPr>
          <w:sz w:val="20"/>
        </w:rPr>
      </w:pPr>
      <w:r>
        <w:rPr>
          <w:sz w:val="20"/>
        </w:rPr>
        <w:t>(SERVICE_NAME</w:t>
      </w:r>
      <w:r>
        <w:rPr>
          <w:spacing w:val="-5"/>
          <w:sz w:val="20"/>
        </w:rPr>
        <w:t xml:space="preserve"> </w:t>
      </w:r>
      <w:r>
        <w:rPr>
          <w:sz w:val="20"/>
        </w:rPr>
        <w:t>=</w:t>
      </w:r>
      <w:r>
        <w:rPr>
          <w:spacing w:val="-4"/>
          <w:sz w:val="20"/>
        </w:rPr>
        <w:t xml:space="preserve"> </w:t>
      </w:r>
      <w:r>
        <w:rPr>
          <w:sz w:val="20"/>
        </w:rPr>
        <w:t>rcatcdb)</w:t>
      </w:r>
    </w:p>
    <w:p w:rsidR="005E0F74" w:rsidRDefault="005F1A21">
      <w:pPr>
        <w:spacing w:before="59"/>
        <w:ind w:left="2244"/>
        <w:rPr>
          <w:sz w:val="20"/>
        </w:rPr>
      </w:pPr>
      <w:r>
        <w:rPr>
          <w:w w:val="99"/>
          <w:sz w:val="20"/>
        </w:rPr>
        <w:t>)</w:t>
      </w:r>
    </w:p>
    <w:p w:rsidR="005E0F74" w:rsidRDefault="005F1A21">
      <w:pPr>
        <w:spacing w:before="62"/>
        <w:ind w:left="2004"/>
        <w:rPr>
          <w:sz w:val="20"/>
        </w:rPr>
      </w:pPr>
      <w:r>
        <w:rPr>
          <w:w w:val="99"/>
          <w:sz w:val="20"/>
        </w:rPr>
        <w:t>)</w:t>
      </w:r>
    </w:p>
    <w:p w:rsidR="005E0F74" w:rsidRDefault="005E0F74">
      <w:pPr>
        <w:pStyle w:val="BodyText"/>
        <w:spacing w:before="4"/>
        <w:rPr>
          <w:sz w:val="17"/>
        </w:rPr>
      </w:pPr>
    </w:p>
    <w:p w:rsidR="005E0F74" w:rsidRDefault="005F1A21">
      <w:pPr>
        <w:spacing w:before="100" w:line="307" w:lineRule="auto"/>
        <w:ind w:left="2004" w:right="6911" w:hanging="240"/>
        <w:rPr>
          <w:sz w:val="20"/>
        </w:rPr>
      </w:pPr>
      <w:r>
        <w:rPr>
          <w:b/>
          <w:color w:val="FF0000"/>
          <w:sz w:val="20"/>
        </w:rPr>
        <w:t xml:space="preserve">RCATPDB </w:t>
      </w:r>
      <w:r>
        <w:rPr>
          <w:sz w:val="20"/>
        </w:rPr>
        <w:t>=</w:t>
      </w:r>
      <w:r>
        <w:rPr>
          <w:spacing w:val="1"/>
          <w:sz w:val="20"/>
        </w:rPr>
        <w:t xml:space="preserve"> </w:t>
      </w:r>
      <w:r>
        <w:rPr>
          <w:sz w:val="20"/>
        </w:rPr>
        <w:t>(DESCRIPTION</w:t>
      </w:r>
      <w:r>
        <w:rPr>
          <w:spacing w:val="-16"/>
          <w:sz w:val="20"/>
        </w:rPr>
        <w:t xml:space="preserve"> </w:t>
      </w:r>
      <w:r>
        <w:rPr>
          <w:sz w:val="20"/>
        </w:rPr>
        <w:t>=</w:t>
      </w:r>
    </w:p>
    <w:p w:rsidR="005E0F74" w:rsidRDefault="005F1A21">
      <w:pPr>
        <w:spacing w:line="225" w:lineRule="exact"/>
        <w:ind w:left="2244"/>
        <w:rPr>
          <w:sz w:val="20"/>
        </w:rPr>
      </w:pPr>
      <w:r>
        <w:rPr>
          <w:sz w:val="20"/>
        </w:rPr>
        <w:t>(ADDRESS_LIST</w:t>
      </w:r>
      <w:r>
        <w:rPr>
          <w:spacing w:val="-5"/>
          <w:sz w:val="20"/>
        </w:rPr>
        <w:t xml:space="preserve"> </w:t>
      </w:r>
      <w:r>
        <w:rPr>
          <w:sz w:val="20"/>
        </w:rPr>
        <w:t>=</w:t>
      </w:r>
    </w:p>
    <w:p w:rsidR="005E0F74" w:rsidRDefault="005F1A21">
      <w:pPr>
        <w:spacing w:before="59"/>
        <w:ind w:left="1764" w:firstLine="720"/>
        <w:rPr>
          <w:sz w:val="20"/>
        </w:rPr>
      </w:pPr>
      <w:r>
        <w:rPr>
          <w:sz w:val="20"/>
        </w:rPr>
        <w:t>(ADDRESS</w:t>
      </w:r>
      <w:r>
        <w:rPr>
          <w:spacing w:val="-4"/>
          <w:sz w:val="20"/>
        </w:rPr>
        <w:t xml:space="preserve"> </w:t>
      </w:r>
      <w:r>
        <w:rPr>
          <w:sz w:val="20"/>
        </w:rPr>
        <w:t>=</w:t>
      </w:r>
      <w:r>
        <w:rPr>
          <w:spacing w:val="-4"/>
          <w:sz w:val="20"/>
        </w:rPr>
        <w:t xml:space="preserve"> </w:t>
      </w:r>
      <w:r>
        <w:rPr>
          <w:sz w:val="20"/>
        </w:rPr>
        <w:t>(PROTOCOL</w:t>
      </w:r>
      <w:r>
        <w:rPr>
          <w:spacing w:val="-3"/>
          <w:sz w:val="20"/>
        </w:rPr>
        <w:t xml:space="preserve"> </w:t>
      </w:r>
      <w:r>
        <w:rPr>
          <w:sz w:val="20"/>
        </w:rPr>
        <w:t>=</w:t>
      </w:r>
      <w:r>
        <w:rPr>
          <w:spacing w:val="-4"/>
          <w:sz w:val="20"/>
        </w:rPr>
        <w:t xml:space="preserve"> </w:t>
      </w:r>
      <w:r>
        <w:rPr>
          <w:sz w:val="20"/>
        </w:rPr>
        <w:t>TCP)(HOST</w:t>
      </w:r>
      <w:r>
        <w:rPr>
          <w:spacing w:val="-3"/>
          <w:sz w:val="20"/>
        </w:rPr>
        <w:t xml:space="preserve"> </w:t>
      </w:r>
      <w:r>
        <w:rPr>
          <w:sz w:val="20"/>
        </w:rPr>
        <w:t>=</w:t>
      </w:r>
      <w:r>
        <w:rPr>
          <w:spacing w:val="-4"/>
          <w:sz w:val="20"/>
        </w:rPr>
        <w:t xml:space="preserve"> </w:t>
      </w:r>
      <w:r>
        <w:rPr>
          <w:sz w:val="20"/>
        </w:rPr>
        <w:t>em13c.example.com)(PORT</w:t>
      </w:r>
      <w:r>
        <w:rPr>
          <w:spacing w:val="-3"/>
          <w:sz w:val="20"/>
        </w:rPr>
        <w:t xml:space="preserve"> </w:t>
      </w:r>
      <w:r>
        <w:rPr>
          <w:sz w:val="20"/>
        </w:rPr>
        <w:t>=</w:t>
      </w:r>
      <w:r>
        <w:rPr>
          <w:spacing w:val="-117"/>
          <w:sz w:val="20"/>
        </w:rPr>
        <w:t xml:space="preserve"> </w:t>
      </w:r>
      <w:r>
        <w:rPr>
          <w:sz w:val="20"/>
        </w:rPr>
        <w:t>1521)(SEND_BUF_SIZE</w:t>
      </w:r>
      <w:r>
        <w:rPr>
          <w:spacing w:val="-3"/>
          <w:sz w:val="20"/>
        </w:rPr>
        <w:t xml:space="preserve"> </w:t>
      </w:r>
      <w:r>
        <w:rPr>
          <w:sz w:val="20"/>
        </w:rPr>
        <w:t>=</w:t>
      </w:r>
      <w:r>
        <w:rPr>
          <w:spacing w:val="-2"/>
          <w:sz w:val="20"/>
        </w:rPr>
        <w:t xml:space="preserve"> </w:t>
      </w:r>
      <w:r>
        <w:rPr>
          <w:sz w:val="20"/>
        </w:rPr>
        <w:t>10485760)(RECV_BUF_SIZE</w:t>
      </w:r>
      <w:r>
        <w:rPr>
          <w:spacing w:val="-2"/>
          <w:sz w:val="20"/>
        </w:rPr>
        <w:t xml:space="preserve"> </w:t>
      </w:r>
      <w:r>
        <w:rPr>
          <w:sz w:val="20"/>
        </w:rPr>
        <w:t>=</w:t>
      </w:r>
      <w:r>
        <w:rPr>
          <w:spacing w:val="-2"/>
          <w:sz w:val="20"/>
        </w:rPr>
        <w:t xml:space="preserve"> </w:t>
      </w:r>
      <w:r>
        <w:rPr>
          <w:sz w:val="20"/>
        </w:rPr>
        <w:t>10485760))</w:t>
      </w:r>
    </w:p>
    <w:p w:rsidR="005E0F74" w:rsidRDefault="005F1A21">
      <w:pPr>
        <w:spacing w:before="60"/>
        <w:ind w:left="2244"/>
        <w:rPr>
          <w:sz w:val="20"/>
        </w:rPr>
      </w:pPr>
      <w:r>
        <w:rPr>
          <w:w w:val="99"/>
          <w:sz w:val="20"/>
        </w:rPr>
        <w:t>)</w:t>
      </w:r>
    </w:p>
    <w:p w:rsidR="005E0F74" w:rsidRDefault="005F1A21">
      <w:pPr>
        <w:spacing w:before="59" w:line="304" w:lineRule="auto"/>
        <w:ind w:left="2340" w:right="6455" w:hanging="96"/>
        <w:rPr>
          <w:sz w:val="20"/>
        </w:rPr>
      </w:pPr>
      <w:r>
        <w:rPr>
          <w:sz w:val="20"/>
        </w:rPr>
        <w:t>(SDU = 65535)</w:t>
      </w:r>
      <w:r>
        <w:rPr>
          <w:spacing w:val="1"/>
          <w:sz w:val="20"/>
        </w:rPr>
        <w:t xml:space="preserve"> </w:t>
      </w:r>
      <w:r>
        <w:rPr>
          <w:sz w:val="20"/>
        </w:rPr>
        <w:t>(CONNECT_DATA</w:t>
      </w:r>
      <w:r>
        <w:rPr>
          <w:spacing w:val="-16"/>
          <w:sz w:val="20"/>
        </w:rPr>
        <w:t xml:space="preserve"> </w:t>
      </w:r>
      <w:r>
        <w:rPr>
          <w:sz w:val="20"/>
        </w:rPr>
        <w:t>=</w:t>
      </w:r>
    </w:p>
    <w:p w:rsidR="005E0F74" w:rsidRDefault="005F1A21">
      <w:pPr>
        <w:spacing w:line="225" w:lineRule="exact"/>
        <w:ind w:left="2484"/>
        <w:rPr>
          <w:sz w:val="20"/>
        </w:rPr>
      </w:pPr>
      <w:r>
        <w:rPr>
          <w:sz w:val="20"/>
        </w:rPr>
        <w:t>(SERVICE_NAME</w:t>
      </w:r>
      <w:r>
        <w:rPr>
          <w:spacing w:val="-5"/>
          <w:sz w:val="20"/>
        </w:rPr>
        <w:t xml:space="preserve"> </w:t>
      </w:r>
      <w:r>
        <w:rPr>
          <w:sz w:val="20"/>
        </w:rPr>
        <w:t>=</w:t>
      </w:r>
      <w:r>
        <w:rPr>
          <w:spacing w:val="-4"/>
          <w:sz w:val="20"/>
        </w:rPr>
        <w:t xml:space="preserve"> </w:t>
      </w:r>
      <w:r>
        <w:rPr>
          <w:sz w:val="20"/>
        </w:rPr>
        <w:t>rcatpdb)</w:t>
      </w:r>
    </w:p>
    <w:p w:rsidR="005E0F74" w:rsidRDefault="005F1A21">
      <w:pPr>
        <w:spacing w:before="60"/>
        <w:ind w:left="2244"/>
        <w:rPr>
          <w:sz w:val="20"/>
        </w:rPr>
      </w:pPr>
      <w:r>
        <w:rPr>
          <w:w w:val="99"/>
          <w:sz w:val="20"/>
        </w:rPr>
        <w:t>)</w:t>
      </w:r>
    </w:p>
    <w:p w:rsidR="005E0F74" w:rsidRDefault="005F1A21">
      <w:pPr>
        <w:spacing w:before="61"/>
        <w:ind w:left="2004"/>
        <w:rPr>
          <w:sz w:val="20"/>
        </w:rPr>
      </w:pPr>
      <w:r>
        <w:rPr>
          <w:w w:val="99"/>
          <w:sz w:val="20"/>
        </w:rPr>
        <w:t>)</w:t>
      </w:r>
    </w:p>
    <w:p w:rsidR="005E0F74" w:rsidRDefault="005E0F74">
      <w:pPr>
        <w:pStyle w:val="BodyText"/>
        <w:spacing w:before="10"/>
        <w:rPr>
          <w:sz w:val="17"/>
        </w:rPr>
      </w:pPr>
    </w:p>
    <w:p w:rsidR="005E0F74" w:rsidRDefault="005F1A21">
      <w:pPr>
        <w:spacing w:before="99"/>
        <w:ind w:left="1764"/>
        <w:rPr>
          <w:sz w:val="20"/>
        </w:rPr>
      </w:pPr>
      <w:r>
        <w:rPr>
          <w:sz w:val="20"/>
        </w:rPr>
        <w:t>LISTENER_ORCL</w:t>
      </w:r>
      <w:r>
        <w:rPr>
          <w:spacing w:val="-5"/>
          <w:sz w:val="20"/>
        </w:rPr>
        <w:t xml:space="preserve"> </w:t>
      </w:r>
      <w:r>
        <w:rPr>
          <w:sz w:val="20"/>
        </w:rPr>
        <w:t>=</w:t>
      </w:r>
    </w:p>
    <w:p w:rsidR="005E0F74" w:rsidRDefault="005F1A21">
      <w:pPr>
        <w:spacing w:before="59"/>
        <w:ind w:left="2004"/>
        <w:rPr>
          <w:sz w:val="20"/>
        </w:rPr>
      </w:pPr>
      <w:r>
        <w:rPr>
          <w:sz w:val="20"/>
        </w:rPr>
        <w:t>(ADDRESS</w:t>
      </w:r>
      <w:r>
        <w:rPr>
          <w:spacing w:val="-4"/>
          <w:sz w:val="20"/>
        </w:rPr>
        <w:t xml:space="preserve"> </w:t>
      </w:r>
      <w:r>
        <w:rPr>
          <w:sz w:val="20"/>
        </w:rPr>
        <w:t>=</w:t>
      </w:r>
      <w:r>
        <w:rPr>
          <w:spacing w:val="-3"/>
          <w:sz w:val="20"/>
        </w:rPr>
        <w:t xml:space="preserve"> </w:t>
      </w:r>
      <w:r>
        <w:rPr>
          <w:sz w:val="20"/>
        </w:rPr>
        <w:t>(PROTOCOL</w:t>
      </w:r>
      <w:r>
        <w:rPr>
          <w:spacing w:val="-3"/>
          <w:sz w:val="20"/>
        </w:rPr>
        <w:t xml:space="preserve"> </w:t>
      </w:r>
      <w:r>
        <w:rPr>
          <w:sz w:val="20"/>
        </w:rPr>
        <w:t>=</w:t>
      </w:r>
      <w:r>
        <w:rPr>
          <w:spacing w:val="-3"/>
          <w:sz w:val="20"/>
        </w:rPr>
        <w:t xml:space="preserve"> </w:t>
      </w:r>
      <w:r>
        <w:rPr>
          <w:sz w:val="20"/>
        </w:rPr>
        <w:t>TCP)(HOST</w:t>
      </w:r>
      <w:r>
        <w:rPr>
          <w:spacing w:val="-3"/>
          <w:sz w:val="20"/>
        </w:rPr>
        <w:t xml:space="preserve"> </w:t>
      </w:r>
      <w:r>
        <w:rPr>
          <w:sz w:val="20"/>
        </w:rPr>
        <w:t>=</w:t>
      </w:r>
      <w:r>
        <w:rPr>
          <w:spacing w:val="-4"/>
          <w:sz w:val="20"/>
        </w:rPr>
        <w:t xml:space="preserve"> </w:t>
      </w:r>
      <w:r>
        <w:rPr>
          <w:sz w:val="20"/>
        </w:rPr>
        <w:t>em13c.example.com)(PORT</w:t>
      </w:r>
      <w:r>
        <w:rPr>
          <w:spacing w:val="-3"/>
          <w:sz w:val="20"/>
        </w:rPr>
        <w:t xml:space="preserve"> </w:t>
      </w:r>
      <w:r>
        <w:rPr>
          <w:sz w:val="20"/>
        </w:rPr>
        <w:t>=</w:t>
      </w:r>
      <w:r>
        <w:rPr>
          <w:spacing w:val="-3"/>
          <w:sz w:val="20"/>
        </w:rPr>
        <w:t xml:space="preserve"> </w:t>
      </w:r>
      <w:r>
        <w:rPr>
          <w:sz w:val="20"/>
        </w:rPr>
        <w:t>1521))</w:t>
      </w:r>
    </w:p>
    <w:p w:rsidR="005E0F74" w:rsidRDefault="005E0F74">
      <w:pPr>
        <w:pStyle w:val="BodyText"/>
        <w:spacing w:before="10"/>
        <w:rPr>
          <w:sz w:val="21"/>
        </w:rPr>
      </w:pPr>
    </w:p>
    <w:p w:rsidR="005E0F74" w:rsidRDefault="005F1A21">
      <w:pPr>
        <w:spacing w:before="99"/>
        <w:ind w:left="1764"/>
        <w:rPr>
          <w:sz w:val="20"/>
        </w:rPr>
      </w:pPr>
      <w:r>
        <w:rPr>
          <w:sz w:val="20"/>
        </w:rPr>
        <w:t>LISTENER_BOSTON</w:t>
      </w:r>
      <w:r>
        <w:rPr>
          <w:spacing w:val="-5"/>
          <w:sz w:val="20"/>
        </w:rPr>
        <w:t xml:space="preserve"> </w:t>
      </w:r>
      <w:r>
        <w:rPr>
          <w:sz w:val="20"/>
        </w:rPr>
        <w:t>=</w:t>
      </w:r>
    </w:p>
    <w:p w:rsidR="005E0F74" w:rsidRDefault="005F1A21">
      <w:pPr>
        <w:spacing w:before="59"/>
        <w:ind w:left="2004"/>
        <w:rPr>
          <w:sz w:val="20"/>
        </w:rPr>
      </w:pPr>
      <w:r>
        <w:rPr>
          <w:sz w:val="20"/>
        </w:rPr>
        <w:t>(ADDRESS</w:t>
      </w:r>
      <w:r>
        <w:rPr>
          <w:spacing w:val="-4"/>
          <w:sz w:val="20"/>
        </w:rPr>
        <w:t xml:space="preserve"> </w:t>
      </w:r>
      <w:r>
        <w:rPr>
          <w:sz w:val="20"/>
        </w:rPr>
        <w:t>=</w:t>
      </w:r>
      <w:r>
        <w:rPr>
          <w:spacing w:val="-3"/>
          <w:sz w:val="20"/>
        </w:rPr>
        <w:t xml:space="preserve"> </w:t>
      </w:r>
      <w:r>
        <w:rPr>
          <w:sz w:val="20"/>
        </w:rPr>
        <w:t>(PROTOCOL</w:t>
      </w:r>
      <w:r>
        <w:rPr>
          <w:spacing w:val="-4"/>
          <w:sz w:val="20"/>
        </w:rPr>
        <w:t xml:space="preserve"> </w:t>
      </w:r>
      <w:r>
        <w:rPr>
          <w:sz w:val="20"/>
        </w:rPr>
        <w:t>=</w:t>
      </w:r>
      <w:r>
        <w:rPr>
          <w:spacing w:val="-3"/>
          <w:sz w:val="20"/>
        </w:rPr>
        <w:t xml:space="preserve"> </w:t>
      </w:r>
      <w:r>
        <w:rPr>
          <w:sz w:val="20"/>
        </w:rPr>
        <w:t>TCP)(HOST</w:t>
      </w:r>
      <w:r>
        <w:rPr>
          <w:spacing w:val="-3"/>
          <w:sz w:val="20"/>
        </w:rPr>
        <w:t xml:space="preserve"> </w:t>
      </w:r>
      <w:r>
        <w:rPr>
          <w:sz w:val="20"/>
        </w:rPr>
        <w:t>=</w:t>
      </w:r>
      <w:r>
        <w:rPr>
          <w:spacing w:val="-4"/>
          <w:sz w:val="20"/>
        </w:rPr>
        <w:t xml:space="preserve"> </w:t>
      </w:r>
      <w:r>
        <w:rPr>
          <w:sz w:val="20"/>
        </w:rPr>
        <w:t>host01.example.com)(PORT</w:t>
      </w:r>
      <w:r>
        <w:rPr>
          <w:spacing w:val="-3"/>
          <w:sz w:val="20"/>
        </w:rPr>
        <w:t xml:space="preserve"> </w:t>
      </w:r>
      <w:r>
        <w:rPr>
          <w:sz w:val="20"/>
        </w:rPr>
        <w:t>=</w:t>
      </w:r>
      <w:r>
        <w:rPr>
          <w:spacing w:val="-3"/>
          <w:sz w:val="20"/>
        </w:rPr>
        <w:t xml:space="preserve"> </w:t>
      </w:r>
      <w:r>
        <w:rPr>
          <w:sz w:val="20"/>
        </w:rPr>
        <w:t>1521))</w:t>
      </w:r>
    </w:p>
    <w:p w:rsidR="005E0F74" w:rsidRDefault="005E0F74">
      <w:pPr>
        <w:pStyle w:val="BodyText"/>
        <w:spacing w:before="10"/>
        <w:rPr>
          <w:sz w:val="17"/>
        </w:rPr>
      </w:pPr>
    </w:p>
    <w:p w:rsidR="005E0F74" w:rsidRDefault="005F1A21">
      <w:pPr>
        <w:spacing w:before="99"/>
        <w:ind w:left="1764"/>
        <w:rPr>
          <w:sz w:val="20"/>
        </w:rPr>
      </w:pPr>
      <w:r>
        <w:rPr>
          <w:sz w:val="20"/>
        </w:rPr>
        <w:t>LISTENER_BOSTONFS</w:t>
      </w:r>
      <w:r>
        <w:rPr>
          <w:spacing w:val="-6"/>
          <w:sz w:val="20"/>
        </w:rPr>
        <w:t xml:space="preserve"> </w:t>
      </w:r>
      <w:r>
        <w:rPr>
          <w:sz w:val="20"/>
        </w:rPr>
        <w:t>=</w:t>
      </w:r>
    </w:p>
    <w:p w:rsidR="005E0F74" w:rsidRDefault="005F1A21">
      <w:pPr>
        <w:spacing w:before="62"/>
        <w:ind w:left="2004"/>
        <w:rPr>
          <w:sz w:val="20"/>
        </w:rPr>
      </w:pPr>
      <w:r>
        <w:rPr>
          <w:sz w:val="20"/>
        </w:rPr>
        <w:t>(ADDRESS</w:t>
      </w:r>
      <w:r>
        <w:rPr>
          <w:spacing w:val="-4"/>
          <w:sz w:val="20"/>
        </w:rPr>
        <w:t xml:space="preserve"> </w:t>
      </w:r>
      <w:r>
        <w:rPr>
          <w:sz w:val="20"/>
        </w:rPr>
        <w:t>=</w:t>
      </w:r>
      <w:r>
        <w:rPr>
          <w:spacing w:val="-3"/>
          <w:sz w:val="20"/>
        </w:rPr>
        <w:t xml:space="preserve"> </w:t>
      </w:r>
      <w:r>
        <w:rPr>
          <w:sz w:val="20"/>
        </w:rPr>
        <w:t>(PROTOCOL</w:t>
      </w:r>
      <w:r>
        <w:rPr>
          <w:spacing w:val="-4"/>
          <w:sz w:val="20"/>
        </w:rPr>
        <w:t xml:space="preserve"> </w:t>
      </w:r>
      <w:r>
        <w:rPr>
          <w:sz w:val="20"/>
        </w:rPr>
        <w:t>=</w:t>
      </w:r>
      <w:r>
        <w:rPr>
          <w:spacing w:val="-3"/>
          <w:sz w:val="20"/>
        </w:rPr>
        <w:t xml:space="preserve"> </w:t>
      </w:r>
      <w:r>
        <w:rPr>
          <w:sz w:val="20"/>
        </w:rPr>
        <w:t>TCP)(HOST</w:t>
      </w:r>
      <w:r>
        <w:rPr>
          <w:spacing w:val="-3"/>
          <w:sz w:val="20"/>
        </w:rPr>
        <w:t xml:space="preserve"> </w:t>
      </w:r>
      <w:r>
        <w:rPr>
          <w:sz w:val="20"/>
        </w:rPr>
        <w:t>=</w:t>
      </w:r>
      <w:r>
        <w:rPr>
          <w:spacing w:val="-4"/>
          <w:sz w:val="20"/>
        </w:rPr>
        <w:t xml:space="preserve"> </w:t>
      </w:r>
      <w:r>
        <w:rPr>
          <w:sz w:val="20"/>
        </w:rPr>
        <w:t>host02.example.com)(PORT</w:t>
      </w:r>
      <w:r>
        <w:rPr>
          <w:spacing w:val="-3"/>
          <w:sz w:val="20"/>
        </w:rPr>
        <w:t xml:space="preserve"> </w:t>
      </w:r>
      <w:r>
        <w:rPr>
          <w:sz w:val="20"/>
        </w:rPr>
        <w:t>=</w:t>
      </w:r>
      <w:r>
        <w:rPr>
          <w:spacing w:val="-3"/>
          <w:sz w:val="20"/>
        </w:rPr>
        <w:t xml:space="preserve"> </w:t>
      </w:r>
      <w:r>
        <w:rPr>
          <w:sz w:val="20"/>
        </w:rPr>
        <w:t>1521))</w:t>
      </w:r>
    </w:p>
    <w:p w:rsidR="005E0F74" w:rsidRDefault="005E0F74">
      <w:pPr>
        <w:pStyle w:val="BodyText"/>
        <w:spacing w:before="7"/>
        <w:rPr>
          <w:sz w:val="21"/>
        </w:rPr>
      </w:pPr>
    </w:p>
    <w:p w:rsidR="005E0F74" w:rsidRDefault="005F1A21">
      <w:pPr>
        <w:spacing w:before="100"/>
        <w:ind w:left="1764"/>
        <w:rPr>
          <w:sz w:val="20"/>
        </w:rPr>
      </w:pPr>
      <w:r>
        <w:rPr>
          <w:sz w:val="20"/>
        </w:rPr>
        <w:t>LISTENER_LONDON</w:t>
      </w:r>
      <w:r>
        <w:rPr>
          <w:spacing w:val="-5"/>
          <w:sz w:val="20"/>
        </w:rPr>
        <w:t xml:space="preserve"> </w:t>
      </w:r>
      <w:r>
        <w:rPr>
          <w:sz w:val="20"/>
        </w:rPr>
        <w:t>=</w:t>
      </w:r>
    </w:p>
    <w:p w:rsidR="005E0F74" w:rsidRDefault="005F1A21">
      <w:pPr>
        <w:spacing w:before="61"/>
        <w:ind w:left="2004"/>
        <w:rPr>
          <w:sz w:val="20"/>
        </w:rPr>
      </w:pPr>
      <w:r>
        <w:rPr>
          <w:sz w:val="20"/>
        </w:rPr>
        <w:t>(ADDRESS</w:t>
      </w:r>
      <w:r>
        <w:rPr>
          <w:spacing w:val="-4"/>
          <w:sz w:val="20"/>
        </w:rPr>
        <w:t xml:space="preserve"> </w:t>
      </w:r>
      <w:r>
        <w:rPr>
          <w:sz w:val="20"/>
        </w:rPr>
        <w:t>=</w:t>
      </w:r>
      <w:r>
        <w:rPr>
          <w:spacing w:val="-3"/>
          <w:sz w:val="20"/>
        </w:rPr>
        <w:t xml:space="preserve"> </w:t>
      </w:r>
      <w:r>
        <w:rPr>
          <w:sz w:val="20"/>
        </w:rPr>
        <w:t>(PROTOCOL</w:t>
      </w:r>
      <w:r>
        <w:rPr>
          <w:spacing w:val="-4"/>
          <w:sz w:val="20"/>
        </w:rPr>
        <w:t xml:space="preserve"> </w:t>
      </w:r>
      <w:r>
        <w:rPr>
          <w:sz w:val="20"/>
        </w:rPr>
        <w:t>=</w:t>
      </w:r>
      <w:r>
        <w:rPr>
          <w:spacing w:val="-3"/>
          <w:sz w:val="20"/>
        </w:rPr>
        <w:t xml:space="preserve"> </w:t>
      </w:r>
      <w:r>
        <w:rPr>
          <w:sz w:val="20"/>
        </w:rPr>
        <w:t>TCP)(HOST</w:t>
      </w:r>
      <w:r>
        <w:rPr>
          <w:spacing w:val="-3"/>
          <w:sz w:val="20"/>
        </w:rPr>
        <w:t xml:space="preserve"> </w:t>
      </w:r>
      <w:r>
        <w:rPr>
          <w:sz w:val="20"/>
        </w:rPr>
        <w:t>=</w:t>
      </w:r>
      <w:r>
        <w:rPr>
          <w:spacing w:val="-4"/>
          <w:sz w:val="20"/>
        </w:rPr>
        <w:t xml:space="preserve"> </w:t>
      </w:r>
      <w:r>
        <w:rPr>
          <w:sz w:val="20"/>
        </w:rPr>
        <w:t>host03.example.com)(PORT</w:t>
      </w:r>
      <w:r>
        <w:rPr>
          <w:spacing w:val="-3"/>
          <w:sz w:val="20"/>
        </w:rPr>
        <w:t xml:space="preserve"> </w:t>
      </w:r>
      <w:r>
        <w:rPr>
          <w:sz w:val="20"/>
        </w:rPr>
        <w:t>=</w:t>
      </w:r>
      <w:r>
        <w:rPr>
          <w:spacing w:val="-3"/>
          <w:sz w:val="20"/>
        </w:rPr>
        <w:t xml:space="preserve"> </w:t>
      </w:r>
      <w:r>
        <w:rPr>
          <w:sz w:val="20"/>
        </w:rPr>
        <w:t>1521))</w:t>
      </w:r>
    </w:p>
    <w:p w:rsidR="005E0F74" w:rsidRDefault="005E0F74">
      <w:pPr>
        <w:pStyle w:val="BodyText"/>
        <w:spacing w:before="10"/>
        <w:rPr>
          <w:sz w:val="17"/>
        </w:rPr>
      </w:pPr>
    </w:p>
    <w:p w:rsidR="005E0F74" w:rsidRDefault="005F1A21">
      <w:pPr>
        <w:spacing w:before="99"/>
        <w:ind w:left="1764"/>
        <w:rPr>
          <w:sz w:val="20"/>
        </w:rPr>
      </w:pPr>
      <w:r>
        <w:rPr>
          <w:sz w:val="20"/>
        </w:rPr>
        <w:t>LISTENER_LONDON2</w:t>
      </w:r>
      <w:r>
        <w:rPr>
          <w:spacing w:val="-6"/>
          <w:sz w:val="20"/>
        </w:rPr>
        <w:t xml:space="preserve"> </w:t>
      </w:r>
      <w:r>
        <w:rPr>
          <w:sz w:val="20"/>
        </w:rPr>
        <w:t>=</w:t>
      </w:r>
    </w:p>
    <w:p w:rsidR="005E0F74" w:rsidRDefault="005F1A21">
      <w:pPr>
        <w:spacing w:before="59"/>
        <w:ind w:left="2004"/>
        <w:rPr>
          <w:sz w:val="20"/>
        </w:rPr>
      </w:pPr>
      <w:r>
        <w:rPr>
          <w:sz w:val="20"/>
        </w:rPr>
        <w:t>(ADDRESS</w:t>
      </w:r>
      <w:r>
        <w:rPr>
          <w:spacing w:val="-4"/>
          <w:sz w:val="20"/>
        </w:rPr>
        <w:t xml:space="preserve"> </w:t>
      </w:r>
      <w:r>
        <w:rPr>
          <w:sz w:val="20"/>
        </w:rPr>
        <w:t>=</w:t>
      </w:r>
      <w:r>
        <w:rPr>
          <w:spacing w:val="-3"/>
          <w:sz w:val="20"/>
        </w:rPr>
        <w:t xml:space="preserve"> </w:t>
      </w:r>
      <w:r>
        <w:rPr>
          <w:sz w:val="20"/>
        </w:rPr>
        <w:t>(PROTOCOL</w:t>
      </w:r>
      <w:r>
        <w:rPr>
          <w:spacing w:val="-4"/>
          <w:sz w:val="20"/>
        </w:rPr>
        <w:t xml:space="preserve"> </w:t>
      </w:r>
      <w:r>
        <w:rPr>
          <w:sz w:val="20"/>
        </w:rPr>
        <w:t>=</w:t>
      </w:r>
      <w:r>
        <w:rPr>
          <w:spacing w:val="-3"/>
          <w:sz w:val="20"/>
        </w:rPr>
        <w:t xml:space="preserve"> </w:t>
      </w:r>
      <w:r>
        <w:rPr>
          <w:sz w:val="20"/>
        </w:rPr>
        <w:t>TCP)(HOST</w:t>
      </w:r>
      <w:r>
        <w:rPr>
          <w:spacing w:val="-3"/>
          <w:sz w:val="20"/>
        </w:rPr>
        <w:t xml:space="preserve"> </w:t>
      </w:r>
      <w:r>
        <w:rPr>
          <w:sz w:val="20"/>
        </w:rPr>
        <w:t>=</w:t>
      </w:r>
      <w:r>
        <w:rPr>
          <w:spacing w:val="-4"/>
          <w:sz w:val="20"/>
        </w:rPr>
        <w:t xml:space="preserve"> </w:t>
      </w:r>
      <w:r>
        <w:rPr>
          <w:sz w:val="20"/>
        </w:rPr>
        <w:t>host03.example.com)(PORT</w:t>
      </w:r>
      <w:r>
        <w:rPr>
          <w:spacing w:val="-3"/>
          <w:sz w:val="20"/>
        </w:rPr>
        <w:t xml:space="preserve"> </w:t>
      </w:r>
      <w:r>
        <w:rPr>
          <w:sz w:val="20"/>
        </w:rPr>
        <w:t>=</w:t>
      </w:r>
      <w:r>
        <w:rPr>
          <w:spacing w:val="-3"/>
          <w:sz w:val="20"/>
        </w:rPr>
        <w:t xml:space="preserve"> </w:t>
      </w:r>
      <w:r>
        <w:rPr>
          <w:sz w:val="20"/>
        </w:rPr>
        <w:t>1521))</w:t>
      </w:r>
    </w:p>
    <w:p w:rsidR="005E0F74" w:rsidRDefault="005E0F74">
      <w:pPr>
        <w:pStyle w:val="BodyText"/>
        <w:spacing w:before="10"/>
        <w:rPr>
          <w:sz w:val="17"/>
        </w:rPr>
      </w:pPr>
    </w:p>
    <w:p w:rsidR="005E0F74" w:rsidRDefault="005F1A21">
      <w:pPr>
        <w:spacing w:before="99"/>
        <w:ind w:left="1764"/>
        <w:rPr>
          <w:sz w:val="20"/>
        </w:rPr>
      </w:pPr>
      <w:r>
        <w:rPr>
          <w:sz w:val="20"/>
        </w:rPr>
        <w:t>LISTENER_LONDONFS</w:t>
      </w:r>
      <w:r>
        <w:rPr>
          <w:spacing w:val="-6"/>
          <w:sz w:val="20"/>
        </w:rPr>
        <w:t xml:space="preserve"> </w:t>
      </w:r>
      <w:r>
        <w:rPr>
          <w:sz w:val="20"/>
        </w:rPr>
        <w:t>=</w:t>
      </w:r>
    </w:p>
    <w:p w:rsidR="005E0F74" w:rsidRDefault="005F1A21">
      <w:pPr>
        <w:spacing w:before="62"/>
        <w:ind w:left="2004"/>
        <w:rPr>
          <w:sz w:val="20"/>
        </w:rPr>
      </w:pPr>
      <w:r>
        <w:rPr>
          <w:sz w:val="20"/>
        </w:rPr>
        <w:t>(ADDRESS</w:t>
      </w:r>
      <w:r>
        <w:rPr>
          <w:spacing w:val="-4"/>
          <w:sz w:val="20"/>
        </w:rPr>
        <w:t xml:space="preserve"> </w:t>
      </w:r>
      <w:r>
        <w:rPr>
          <w:sz w:val="20"/>
        </w:rPr>
        <w:t>=</w:t>
      </w:r>
      <w:r>
        <w:rPr>
          <w:spacing w:val="-3"/>
          <w:sz w:val="20"/>
        </w:rPr>
        <w:t xml:space="preserve"> </w:t>
      </w:r>
      <w:r>
        <w:rPr>
          <w:sz w:val="20"/>
        </w:rPr>
        <w:t>(PROTOCOL</w:t>
      </w:r>
      <w:r>
        <w:rPr>
          <w:spacing w:val="-4"/>
          <w:sz w:val="20"/>
        </w:rPr>
        <w:t xml:space="preserve"> </w:t>
      </w:r>
      <w:r>
        <w:rPr>
          <w:sz w:val="20"/>
        </w:rPr>
        <w:t>=</w:t>
      </w:r>
      <w:r>
        <w:rPr>
          <w:spacing w:val="-3"/>
          <w:sz w:val="20"/>
        </w:rPr>
        <w:t xml:space="preserve"> </w:t>
      </w:r>
      <w:r>
        <w:rPr>
          <w:sz w:val="20"/>
        </w:rPr>
        <w:t>TCP)(HOST</w:t>
      </w:r>
      <w:r>
        <w:rPr>
          <w:spacing w:val="-3"/>
          <w:sz w:val="20"/>
        </w:rPr>
        <w:t xml:space="preserve"> </w:t>
      </w:r>
      <w:r>
        <w:rPr>
          <w:sz w:val="20"/>
        </w:rPr>
        <w:t>=</w:t>
      </w:r>
      <w:r>
        <w:rPr>
          <w:spacing w:val="-4"/>
          <w:sz w:val="20"/>
        </w:rPr>
        <w:t xml:space="preserve"> </w:t>
      </w:r>
      <w:r>
        <w:rPr>
          <w:sz w:val="20"/>
        </w:rPr>
        <w:t>host04.example.com)(PORT</w:t>
      </w:r>
      <w:r>
        <w:rPr>
          <w:spacing w:val="-3"/>
          <w:sz w:val="20"/>
        </w:rPr>
        <w:t xml:space="preserve"> </w:t>
      </w:r>
      <w:r>
        <w:rPr>
          <w:sz w:val="20"/>
        </w:rPr>
        <w:t>=</w:t>
      </w:r>
      <w:r>
        <w:rPr>
          <w:spacing w:val="-3"/>
          <w:sz w:val="20"/>
        </w:rPr>
        <w:t xml:space="preserve"> </w:t>
      </w:r>
      <w:r>
        <w:rPr>
          <w:sz w:val="20"/>
        </w:rPr>
        <w:t>1521))</w:t>
      </w:r>
    </w:p>
    <w:p w:rsidR="005E0F74" w:rsidRDefault="005F1A21">
      <w:pPr>
        <w:spacing w:before="61"/>
        <w:ind w:left="1764"/>
        <w:rPr>
          <w:sz w:val="20"/>
        </w:rPr>
      </w:pPr>
      <w:r>
        <w:rPr>
          <w:sz w:val="20"/>
        </w:rPr>
        <w:t>[oracle@host01</w:t>
      </w:r>
      <w:r>
        <w:rPr>
          <w:spacing w:val="-7"/>
          <w:sz w:val="20"/>
        </w:rPr>
        <w:t xml:space="preserve"> </w:t>
      </w:r>
      <w:r>
        <w:rPr>
          <w:sz w:val="20"/>
        </w:rPr>
        <w:t>admin]$</w:t>
      </w:r>
    </w:p>
    <w:p w:rsidR="005E0F74" w:rsidRDefault="005E0F74">
      <w:pPr>
        <w:rPr>
          <w:sz w:val="20"/>
        </w:rPr>
        <w:sectPr w:rsidR="005E0F74">
          <w:footerReference w:type="default" r:id="rId44"/>
          <w:pgSz w:w="12240" w:h="15840"/>
          <w:pgMar w:top="1120" w:right="1100" w:bottom="1100" w:left="540" w:header="0" w:footer="913" w:gutter="0"/>
          <w:cols w:space="720"/>
        </w:sectPr>
      </w:pPr>
    </w:p>
    <w:p w:rsidR="005E0F74" w:rsidRDefault="005F1A21">
      <w:pPr>
        <w:pStyle w:val="ListParagraph"/>
        <w:numPr>
          <w:ilvl w:val="0"/>
          <w:numId w:val="81"/>
        </w:numPr>
        <w:tabs>
          <w:tab w:val="left" w:pos="1332"/>
          <w:tab w:val="left" w:pos="1333"/>
        </w:tabs>
        <w:spacing w:before="77"/>
        <w:ind w:left="1332" w:hanging="433"/>
      </w:pPr>
      <w:r>
        <w:rPr>
          <w:spacing w:val="-1"/>
        </w:rPr>
        <w:lastRenderedPageBreak/>
        <w:t>Transfer the</w:t>
      </w:r>
      <w:r>
        <w:rPr>
          <w:spacing w:val="2"/>
        </w:rPr>
        <w:t xml:space="preserve"> </w:t>
      </w:r>
      <w:r>
        <w:rPr>
          <w:rFonts w:ascii="Courier New"/>
          <w:spacing w:val="-1"/>
        </w:rPr>
        <w:t>tnsnames.ora</w:t>
      </w:r>
      <w:r>
        <w:rPr>
          <w:rFonts w:ascii="Courier New"/>
          <w:spacing w:val="-69"/>
        </w:rPr>
        <w:t xml:space="preserve"> </w:t>
      </w:r>
      <w:r>
        <w:rPr>
          <w:spacing w:val="-1"/>
        </w:rPr>
        <w:t>and</w:t>
      </w:r>
      <w:r>
        <w:t xml:space="preserve"> </w:t>
      </w:r>
      <w:r>
        <w:rPr>
          <w:rFonts w:ascii="Courier New"/>
          <w:spacing w:val="-1"/>
        </w:rPr>
        <w:t>sqlnet.ora</w:t>
      </w:r>
      <w:r>
        <w:rPr>
          <w:rFonts w:ascii="Courier New"/>
          <w:spacing w:val="-72"/>
        </w:rPr>
        <w:t xml:space="preserve"> </w:t>
      </w:r>
      <w:r>
        <w:t>configuration</w:t>
      </w:r>
      <w:r>
        <w:rPr>
          <w:spacing w:val="-1"/>
        </w:rPr>
        <w:t xml:space="preserve"> </w:t>
      </w:r>
      <w:r>
        <w:t>files to</w:t>
      </w:r>
      <w:r>
        <w:rPr>
          <w:spacing w:val="1"/>
        </w:rPr>
        <w:t xml:space="preserve"> </w:t>
      </w:r>
      <w:r>
        <w:rPr>
          <w:rFonts w:ascii="Courier New"/>
        </w:rPr>
        <w:t>host02</w:t>
      </w:r>
      <w:r>
        <w:t>,</w:t>
      </w:r>
      <w:r>
        <w:rPr>
          <w:spacing w:val="3"/>
        </w:rPr>
        <w:t xml:space="preserve"> </w:t>
      </w:r>
      <w:r>
        <w:rPr>
          <w:rFonts w:ascii="Courier New"/>
        </w:rPr>
        <w:t>host03</w:t>
      </w:r>
      <w:r>
        <w:t>, and</w:t>
      </w:r>
    </w:p>
    <w:p w:rsidR="005E0F74" w:rsidRDefault="005F1A21">
      <w:pPr>
        <w:pStyle w:val="BodyText"/>
        <w:spacing w:before="1" w:after="59"/>
        <w:ind w:left="1334"/>
        <w:rPr>
          <w:rFonts w:ascii="Arial MT"/>
        </w:rPr>
      </w:pPr>
      <w:r>
        <w:t>host04</w:t>
      </w:r>
      <w:r>
        <w:rPr>
          <w:rFonts w:ascii="Arial MT"/>
        </w:rPr>
        <w:t>.</w:t>
      </w:r>
    </w:p>
    <w:tbl>
      <w:tblPr>
        <w:tblW w:w="0" w:type="auto"/>
        <w:tblInd w:w="1625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154"/>
        <w:gridCol w:w="1321"/>
        <w:gridCol w:w="1585"/>
        <w:gridCol w:w="793"/>
        <w:gridCol w:w="1585"/>
        <w:gridCol w:w="1204"/>
      </w:tblGrid>
      <w:tr w:rsidR="005E0F74">
        <w:trPr>
          <w:trHeight w:val="358"/>
        </w:trPr>
        <w:tc>
          <w:tcPr>
            <w:tcW w:w="8642" w:type="dxa"/>
            <w:gridSpan w:val="6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:rsidR="005E0F74" w:rsidRDefault="005F1A21">
            <w:pPr>
              <w:pStyle w:val="TableParagraph"/>
              <w:spacing w:before="56"/>
              <w:ind w:left="107"/>
              <w:rPr>
                <w:b/>
              </w:rPr>
            </w:pPr>
            <w:r>
              <w:t>[oracle@host01</w:t>
            </w:r>
            <w:r>
              <w:rPr>
                <w:spacing w:val="-10"/>
              </w:rPr>
              <w:t xml:space="preserve"> </w:t>
            </w:r>
            <w:r>
              <w:t>admin]$</w:t>
            </w:r>
            <w:r>
              <w:rPr>
                <w:spacing w:val="-10"/>
              </w:rPr>
              <w:t xml:space="preserve"> </w:t>
            </w:r>
            <w:r>
              <w:rPr>
                <w:b/>
              </w:rPr>
              <w:t>/home/oracle/setup/scp_tns.sh</w:t>
            </w:r>
          </w:p>
        </w:tc>
      </w:tr>
      <w:tr w:rsidR="005E0F74">
        <w:trPr>
          <w:trHeight w:val="350"/>
        </w:trPr>
        <w:tc>
          <w:tcPr>
            <w:tcW w:w="2154" w:type="dxa"/>
            <w:tcBorders>
              <w:left w:val="single" w:sz="4" w:space="0" w:color="000000"/>
            </w:tcBorders>
          </w:tcPr>
          <w:p w:rsidR="005E0F74" w:rsidRDefault="005F1A21">
            <w:pPr>
              <w:pStyle w:val="TableParagraph"/>
              <w:spacing w:before="53"/>
              <w:ind w:left="107"/>
            </w:pPr>
            <w:r>
              <w:t>oracle@host02's</w:t>
            </w:r>
          </w:p>
        </w:tc>
        <w:tc>
          <w:tcPr>
            <w:tcW w:w="1321" w:type="dxa"/>
          </w:tcPr>
          <w:p w:rsidR="005E0F74" w:rsidRDefault="005F1A21">
            <w:pPr>
              <w:pStyle w:val="TableParagraph"/>
              <w:spacing w:before="53"/>
              <w:ind w:right="60"/>
              <w:jc w:val="right"/>
            </w:pPr>
            <w:r>
              <w:t>password:</w:t>
            </w:r>
          </w:p>
        </w:tc>
        <w:tc>
          <w:tcPr>
            <w:tcW w:w="1585" w:type="dxa"/>
          </w:tcPr>
          <w:p w:rsidR="005E0F74" w:rsidRDefault="005F1A21">
            <w:pPr>
              <w:pStyle w:val="TableParagraph"/>
              <w:spacing w:before="53"/>
              <w:ind w:left="70"/>
              <w:rPr>
                <w:i/>
              </w:rPr>
            </w:pPr>
            <w:r>
              <w:rPr>
                <w:i/>
              </w:rPr>
              <w:t>&lt;password&gt;</w:t>
            </w:r>
          </w:p>
        </w:tc>
        <w:tc>
          <w:tcPr>
            <w:tcW w:w="793" w:type="dxa"/>
          </w:tcPr>
          <w:p w:rsidR="005E0F74" w:rsidRDefault="005E0F7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585" w:type="dxa"/>
          </w:tcPr>
          <w:p w:rsidR="005E0F74" w:rsidRDefault="005E0F7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04" w:type="dxa"/>
            <w:tcBorders>
              <w:right w:val="single" w:sz="4" w:space="0" w:color="000000"/>
            </w:tcBorders>
          </w:tcPr>
          <w:p w:rsidR="005E0F74" w:rsidRDefault="005E0F74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5E0F74">
        <w:trPr>
          <w:trHeight w:val="345"/>
        </w:trPr>
        <w:tc>
          <w:tcPr>
            <w:tcW w:w="2154" w:type="dxa"/>
            <w:tcBorders>
              <w:left w:val="single" w:sz="4" w:space="0" w:color="000000"/>
            </w:tcBorders>
          </w:tcPr>
          <w:p w:rsidR="005E0F74" w:rsidRDefault="005F1A21">
            <w:pPr>
              <w:pStyle w:val="TableParagraph"/>
              <w:spacing w:before="48"/>
              <w:ind w:left="107"/>
            </w:pPr>
            <w:r>
              <w:t>tnsnames.ora</w:t>
            </w:r>
          </w:p>
        </w:tc>
        <w:tc>
          <w:tcPr>
            <w:tcW w:w="1321" w:type="dxa"/>
          </w:tcPr>
          <w:p w:rsidR="005E0F74" w:rsidRDefault="005E0F7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585" w:type="dxa"/>
          </w:tcPr>
          <w:p w:rsidR="005E0F74" w:rsidRDefault="005F1A21">
            <w:pPr>
              <w:pStyle w:val="TableParagraph"/>
              <w:spacing w:before="48"/>
              <w:ind w:right="61"/>
              <w:jc w:val="right"/>
            </w:pPr>
            <w:r>
              <w:t>100%</w:t>
            </w:r>
          </w:p>
        </w:tc>
        <w:tc>
          <w:tcPr>
            <w:tcW w:w="793" w:type="dxa"/>
          </w:tcPr>
          <w:p w:rsidR="005E0F74" w:rsidRDefault="005F1A21">
            <w:pPr>
              <w:pStyle w:val="TableParagraph"/>
              <w:spacing w:before="48"/>
              <w:ind w:right="194"/>
              <w:jc w:val="right"/>
            </w:pPr>
            <w:r>
              <w:t>3495</w:t>
            </w:r>
          </w:p>
        </w:tc>
        <w:tc>
          <w:tcPr>
            <w:tcW w:w="1585" w:type="dxa"/>
          </w:tcPr>
          <w:p w:rsidR="005E0F74" w:rsidRDefault="005F1A21">
            <w:pPr>
              <w:pStyle w:val="TableParagraph"/>
              <w:spacing w:before="48"/>
              <w:ind w:right="193"/>
              <w:jc w:val="right"/>
            </w:pPr>
            <w:r>
              <w:t>3.9MB/s</w:t>
            </w:r>
          </w:p>
        </w:tc>
        <w:tc>
          <w:tcPr>
            <w:tcW w:w="1204" w:type="dxa"/>
            <w:tcBorders>
              <w:right w:val="single" w:sz="4" w:space="0" w:color="000000"/>
            </w:tcBorders>
          </w:tcPr>
          <w:p w:rsidR="005E0F74" w:rsidRDefault="005F1A21">
            <w:pPr>
              <w:pStyle w:val="TableParagraph"/>
              <w:spacing w:before="48"/>
              <w:ind w:left="200"/>
            </w:pPr>
            <w:r>
              <w:t>00:00</w:t>
            </w:r>
          </w:p>
        </w:tc>
      </w:tr>
      <w:tr w:rsidR="005E0F74">
        <w:trPr>
          <w:trHeight w:val="346"/>
        </w:trPr>
        <w:tc>
          <w:tcPr>
            <w:tcW w:w="2154" w:type="dxa"/>
            <w:tcBorders>
              <w:left w:val="single" w:sz="4" w:space="0" w:color="000000"/>
            </w:tcBorders>
          </w:tcPr>
          <w:p w:rsidR="005E0F74" w:rsidRDefault="005F1A21">
            <w:pPr>
              <w:pStyle w:val="TableParagraph"/>
              <w:spacing w:before="48"/>
              <w:ind w:left="107"/>
            </w:pPr>
            <w:r>
              <w:t>oracle@host03's</w:t>
            </w:r>
          </w:p>
        </w:tc>
        <w:tc>
          <w:tcPr>
            <w:tcW w:w="1321" w:type="dxa"/>
          </w:tcPr>
          <w:p w:rsidR="005E0F74" w:rsidRDefault="005F1A21">
            <w:pPr>
              <w:pStyle w:val="TableParagraph"/>
              <w:spacing w:before="48"/>
              <w:ind w:right="60"/>
              <w:jc w:val="right"/>
            </w:pPr>
            <w:r>
              <w:t>password:</w:t>
            </w:r>
          </w:p>
        </w:tc>
        <w:tc>
          <w:tcPr>
            <w:tcW w:w="1585" w:type="dxa"/>
          </w:tcPr>
          <w:p w:rsidR="005E0F74" w:rsidRDefault="005F1A21">
            <w:pPr>
              <w:pStyle w:val="TableParagraph"/>
              <w:spacing w:before="48"/>
              <w:ind w:left="70"/>
              <w:rPr>
                <w:i/>
              </w:rPr>
            </w:pPr>
            <w:r>
              <w:rPr>
                <w:i/>
              </w:rPr>
              <w:t>&lt;password&gt;</w:t>
            </w:r>
          </w:p>
        </w:tc>
        <w:tc>
          <w:tcPr>
            <w:tcW w:w="793" w:type="dxa"/>
          </w:tcPr>
          <w:p w:rsidR="005E0F74" w:rsidRDefault="005E0F7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585" w:type="dxa"/>
          </w:tcPr>
          <w:p w:rsidR="005E0F74" w:rsidRDefault="005E0F7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04" w:type="dxa"/>
            <w:tcBorders>
              <w:right w:val="single" w:sz="4" w:space="0" w:color="000000"/>
            </w:tcBorders>
          </w:tcPr>
          <w:p w:rsidR="005E0F74" w:rsidRDefault="005E0F74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5E0F74">
        <w:trPr>
          <w:trHeight w:val="346"/>
        </w:trPr>
        <w:tc>
          <w:tcPr>
            <w:tcW w:w="2154" w:type="dxa"/>
            <w:tcBorders>
              <w:left w:val="single" w:sz="4" w:space="0" w:color="000000"/>
            </w:tcBorders>
          </w:tcPr>
          <w:p w:rsidR="005E0F74" w:rsidRDefault="005F1A21">
            <w:pPr>
              <w:pStyle w:val="TableParagraph"/>
              <w:spacing w:before="49"/>
              <w:ind w:left="107"/>
            </w:pPr>
            <w:r>
              <w:t>tnsnames.ora</w:t>
            </w:r>
          </w:p>
        </w:tc>
        <w:tc>
          <w:tcPr>
            <w:tcW w:w="1321" w:type="dxa"/>
          </w:tcPr>
          <w:p w:rsidR="005E0F74" w:rsidRDefault="005E0F7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585" w:type="dxa"/>
          </w:tcPr>
          <w:p w:rsidR="005E0F74" w:rsidRDefault="005F1A21">
            <w:pPr>
              <w:pStyle w:val="TableParagraph"/>
              <w:spacing w:before="49"/>
              <w:ind w:right="60"/>
              <w:jc w:val="right"/>
            </w:pPr>
            <w:r>
              <w:t>100%</w:t>
            </w:r>
          </w:p>
        </w:tc>
        <w:tc>
          <w:tcPr>
            <w:tcW w:w="793" w:type="dxa"/>
          </w:tcPr>
          <w:p w:rsidR="005E0F74" w:rsidRDefault="005F1A21">
            <w:pPr>
              <w:pStyle w:val="TableParagraph"/>
              <w:spacing w:before="49"/>
              <w:ind w:right="193"/>
              <w:jc w:val="right"/>
            </w:pPr>
            <w:r>
              <w:t>3495</w:t>
            </w:r>
          </w:p>
        </w:tc>
        <w:tc>
          <w:tcPr>
            <w:tcW w:w="1585" w:type="dxa"/>
          </w:tcPr>
          <w:p w:rsidR="005E0F74" w:rsidRDefault="005F1A21">
            <w:pPr>
              <w:pStyle w:val="TableParagraph"/>
              <w:spacing w:before="49"/>
              <w:ind w:right="194"/>
              <w:jc w:val="right"/>
            </w:pPr>
            <w:r>
              <w:t>3.7MB/s</w:t>
            </w:r>
          </w:p>
        </w:tc>
        <w:tc>
          <w:tcPr>
            <w:tcW w:w="1204" w:type="dxa"/>
            <w:tcBorders>
              <w:right w:val="single" w:sz="4" w:space="0" w:color="000000"/>
            </w:tcBorders>
          </w:tcPr>
          <w:p w:rsidR="005E0F74" w:rsidRDefault="005F1A21">
            <w:pPr>
              <w:pStyle w:val="TableParagraph"/>
              <w:spacing w:before="49"/>
              <w:ind w:left="199"/>
            </w:pPr>
            <w:r>
              <w:t>00:00</w:t>
            </w:r>
          </w:p>
        </w:tc>
      </w:tr>
      <w:tr w:rsidR="005E0F74">
        <w:trPr>
          <w:trHeight w:val="346"/>
        </w:trPr>
        <w:tc>
          <w:tcPr>
            <w:tcW w:w="2154" w:type="dxa"/>
            <w:tcBorders>
              <w:left w:val="single" w:sz="4" w:space="0" w:color="000000"/>
            </w:tcBorders>
          </w:tcPr>
          <w:p w:rsidR="005E0F74" w:rsidRDefault="005F1A21">
            <w:pPr>
              <w:pStyle w:val="TableParagraph"/>
              <w:spacing w:before="48"/>
              <w:ind w:left="107"/>
            </w:pPr>
            <w:r>
              <w:t>oracle@host04's</w:t>
            </w:r>
          </w:p>
        </w:tc>
        <w:tc>
          <w:tcPr>
            <w:tcW w:w="1321" w:type="dxa"/>
          </w:tcPr>
          <w:p w:rsidR="005E0F74" w:rsidRDefault="005F1A21">
            <w:pPr>
              <w:pStyle w:val="TableParagraph"/>
              <w:spacing w:before="48"/>
              <w:ind w:right="60"/>
              <w:jc w:val="right"/>
            </w:pPr>
            <w:r>
              <w:t>password:</w:t>
            </w:r>
          </w:p>
        </w:tc>
        <w:tc>
          <w:tcPr>
            <w:tcW w:w="1585" w:type="dxa"/>
          </w:tcPr>
          <w:p w:rsidR="005E0F74" w:rsidRDefault="005F1A21">
            <w:pPr>
              <w:pStyle w:val="TableParagraph"/>
              <w:spacing w:before="48"/>
              <w:ind w:left="70"/>
              <w:rPr>
                <w:i/>
              </w:rPr>
            </w:pPr>
            <w:r>
              <w:rPr>
                <w:i/>
              </w:rPr>
              <w:t>&lt;password&gt;</w:t>
            </w:r>
          </w:p>
        </w:tc>
        <w:tc>
          <w:tcPr>
            <w:tcW w:w="793" w:type="dxa"/>
          </w:tcPr>
          <w:p w:rsidR="005E0F74" w:rsidRDefault="005E0F7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585" w:type="dxa"/>
          </w:tcPr>
          <w:p w:rsidR="005E0F74" w:rsidRDefault="005E0F7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04" w:type="dxa"/>
            <w:tcBorders>
              <w:right w:val="single" w:sz="4" w:space="0" w:color="000000"/>
            </w:tcBorders>
          </w:tcPr>
          <w:p w:rsidR="005E0F74" w:rsidRDefault="005E0F74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5E0F74">
        <w:trPr>
          <w:trHeight w:val="346"/>
        </w:trPr>
        <w:tc>
          <w:tcPr>
            <w:tcW w:w="2154" w:type="dxa"/>
            <w:tcBorders>
              <w:left w:val="single" w:sz="4" w:space="0" w:color="000000"/>
            </w:tcBorders>
          </w:tcPr>
          <w:p w:rsidR="005E0F74" w:rsidRDefault="005F1A21">
            <w:pPr>
              <w:pStyle w:val="TableParagraph"/>
              <w:spacing w:before="49"/>
              <w:ind w:left="107"/>
            </w:pPr>
            <w:r>
              <w:t>tnsnames.ora</w:t>
            </w:r>
          </w:p>
        </w:tc>
        <w:tc>
          <w:tcPr>
            <w:tcW w:w="1321" w:type="dxa"/>
          </w:tcPr>
          <w:p w:rsidR="005E0F74" w:rsidRDefault="005E0F7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585" w:type="dxa"/>
          </w:tcPr>
          <w:p w:rsidR="005E0F74" w:rsidRDefault="005F1A21">
            <w:pPr>
              <w:pStyle w:val="TableParagraph"/>
              <w:spacing w:before="49"/>
              <w:ind w:right="61"/>
              <w:jc w:val="right"/>
            </w:pPr>
            <w:r>
              <w:t>100%</w:t>
            </w:r>
          </w:p>
        </w:tc>
        <w:tc>
          <w:tcPr>
            <w:tcW w:w="793" w:type="dxa"/>
          </w:tcPr>
          <w:p w:rsidR="005E0F74" w:rsidRDefault="005F1A21">
            <w:pPr>
              <w:pStyle w:val="TableParagraph"/>
              <w:spacing w:before="49"/>
              <w:ind w:right="194"/>
              <w:jc w:val="right"/>
            </w:pPr>
            <w:r>
              <w:t>3495</w:t>
            </w:r>
          </w:p>
        </w:tc>
        <w:tc>
          <w:tcPr>
            <w:tcW w:w="1585" w:type="dxa"/>
          </w:tcPr>
          <w:p w:rsidR="005E0F74" w:rsidRDefault="005F1A21">
            <w:pPr>
              <w:pStyle w:val="TableParagraph"/>
              <w:spacing w:before="49"/>
              <w:ind w:right="195"/>
              <w:jc w:val="right"/>
            </w:pPr>
            <w:r>
              <w:t>3.5MB/s</w:t>
            </w:r>
          </w:p>
        </w:tc>
        <w:tc>
          <w:tcPr>
            <w:tcW w:w="1204" w:type="dxa"/>
            <w:tcBorders>
              <w:right w:val="single" w:sz="4" w:space="0" w:color="000000"/>
            </w:tcBorders>
          </w:tcPr>
          <w:p w:rsidR="005E0F74" w:rsidRDefault="005F1A21">
            <w:pPr>
              <w:pStyle w:val="TableParagraph"/>
              <w:spacing w:before="49"/>
              <w:ind w:left="198"/>
            </w:pPr>
            <w:r>
              <w:t>00:00</w:t>
            </w:r>
          </w:p>
        </w:tc>
      </w:tr>
      <w:tr w:rsidR="005E0F74">
        <w:trPr>
          <w:trHeight w:val="346"/>
        </w:trPr>
        <w:tc>
          <w:tcPr>
            <w:tcW w:w="2154" w:type="dxa"/>
            <w:tcBorders>
              <w:left w:val="single" w:sz="4" w:space="0" w:color="000000"/>
            </w:tcBorders>
          </w:tcPr>
          <w:p w:rsidR="005E0F74" w:rsidRDefault="005F1A21">
            <w:pPr>
              <w:pStyle w:val="TableParagraph"/>
              <w:spacing w:before="48"/>
              <w:ind w:left="107"/>
            </w:pPr>
            <w:r>
              <w:t>oracle@host02's</w:t>
            </w:r>
          </w:p>
        </w:tc>
        <w:tc>
          <w:tcPr>
            <w:tcW w:w="1321" w:type="dxa"/>
          </w:tcPr>
          <w:p w:rsidR="005E0F74" w:rsidRDefault="005F1A21">
            <w:pPr>
              <w:pStyle w:val="TableParagraph"/>
              <w:spacing w:before="48"/>
              <w:ind w:right="60"/>
              <w:jc w:val="right"/>
            </w:pPr>
            <w:r>
              <w:t>password:</w:t>
            </w:r>
          </w:p>
        </w:tc>
        <w:tc>
          <w:tcPr>
            <w:tcW w:w="1585" w:type="dxa"/>
          </w:tcPr>
          <w:p w:rsidR="005E0F74" w:rsidRDefault="005F1A21">
            <w:pPr>
              <w:pStyle w:val="TableParagraph"/>
              <w:spacing w:before="48"/>
              <w:ind w:left="70"/>
              <w:rPr>
                <w:i/>
              </w:rPr>
            </w:pPr>
            <w:r>
              <w:rPr>
                <w:i/>
              </w:rPr>
              <w:t>&lt;password&gt;</w:t>
            </w:r>
          </w:p>
        </w:tc>
        <w:tc>
          <w:tcPr>
            <w:tcW w:w="793" w:type="dxa"/>
          </w:tcPr>
          <w:p w:rsidR="005E0F74" w:rsidRDefault="005E0F7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585" w:type="dxa"/>
          </w:tcPr>
          <w:p w:rsidR="005E0F74" w:rsidRDefault="005E0F7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04" w:type="dxa"/>
            <w:tcBorders>
              <w:right w:val="single" w:sz="4" w:space="0" w:color="000000"/>
            </w:tcBorders>
          </w:tcPr>
          <w:p w:rsidR="005E0F74" w:rsidRDefault="005E0F74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5E0F74">
        <w:trPr>
          <w:trHeight w:val="347"/>
        </w:trPr>
        <w:tc>
          <w:tcPr>
            <w:tcW w:w="2154" w:type="dxa"/>
            <w:tcBorders>
              <w:left w:val="single" w:sz="4" w:space="0" w:color="000000"/>
            </w:tcBorders>
          </w:tcPr>
          <w:p w:rsidR="005E0F74" w:rsidRDefault="005F1A21">
            <w:pPr>
              <w:pStyle w:val="TableParagraph"/>
              <w:spacing w:before="49"/>
              <w:ind w:left="107"/>
            </w:pPr>
            <w:r>
              <w:t>sqlnet.ora</w:t>
            </w:r>
          </w:p>
        </w:tc>
        <w:tc>
          <w:tcPr>
            <w:tcW w:w="1321" w:type="dxa"/>
          </w:tcPr>
          <w:p w:rsidR="005E0F74" w:rsidRDefault="005E0F7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585" w:type="dxa"/>
          </w:tcPr>
          <w:p w:rsidR="005E0F74" w:rsidRDefault="005F1A21">
            <w:pPr>
              <w:pStyle w:val="TableParagraph"/>
              <w:spacing w:before="49"/>
              <w:ind w:right="61"/>
              <w:jc w:val="right"/>
            </w:pPr>
            <w:r>
              <w:t>100%</w:t>
            </w:r>
          </w:p>
        </w:tc>
        <w:tc>
          <w:tcPr>
            <w:tcW w:w="793" w:type="dxa"/>
          </w:tcPr>
          <w:p w:rsidR="005E0F74" w:rsidRDefault="005F1A21">
            <w:pPr>
              <w:pStyle w:val="TableParagraph"/>
              <w:spacing w:before="49"/>
              <w:ind w:right="194"/>
              <w:jc w:val="right"/>
            </w:pPr>
            <w:r>
              <w:t>234</w:t>
            </w:r>
          </w:p>
        </w:tc>
        <w:tc>
          <w:tcPr>
            <w:tcW w:w="1585" w:type="dxa"/>
          </w:tcPr>
          <w:p w:rsidR="005E0F74" w:rsidRDefault="005F1A21">
            <w:pPr>
              <w:pStyle w:val="TableParagraph"/>
              <w:spacing w:before="49"/>
              <w:ind w:right="195"/>
              <w:jc w:val="right"/>
            </w:pPr>
            <w:r>
              <w:t>320.8KB/s</w:t>
            </w:r>
          </w:p>
        </w:tc>
        <w:tc>
          <w:tcPr>
            <w:tcW w:w="1204" w:type="dxa"/>
            <w:tcBorders>
              <w:right w:val="single" w:sz="4" w:space="0" w:color="000000"/>
            </w:tcBorders>
          </w:tcPr>
          <w:p w:rsidR="005E0F74" w:rsidRDefault="005F1A21">
            <w:pPr>
              <w:pStyle w:val="TableParagraph"/>
              <w:spacing w:before="49"/>
              <w:ind w:left="198"/>
            </w:pPr>
            <w:r>
              <w:t>00:00</w:t>
            </w:r>
          </w:p>
        </w:tc>
      </w:tr>
      <w:tr w:rsidR="005E0F74">
        <w:trPr>
          <w:trHeight w:val="345"/>
        </w:trPr>
        <w:tc>
          <w:tcPr>
            <w:tcW w:w="2154" w:type="dxa"/>
            <w:tcBorders>
              <w:left w:val="single" w:sz="4" w:space="0" w:color="000000"/>
            </w:tcBorders>
          </w:tcPr>
          <w:p w:rsidR="005E0F74" w:rsidRDefault="005F1A21">
            <w:pPr>
              <w:pStyle w:val="TableParagraph"/>
              <w:spacing w:before="48"/>
              <w:ind w:left="107"/>
            </w:pPr>
            <w:r>
              <w:t>oracle@host03's</w:t>
            </w:r>
          </w:p>
        </w:tc>
        <w:tc>
          <w:tcPr>
            <w:tcW w:w="1321" w:type="dxa"/>
          </w:tcPr>
          <w:p w:rsidR="005E0F74" w:rsidRDefault="005F1A21">
            <w:pPr>
              <w:pStyle w:val="TableParagraph"/>
              <w:spacing w:before="48"/>
              <w:ind w:right="60"/>
              <w:jc w:val="right"/>
            </w:pPr>
            <w:r>
              <w:t>password:</w:t>
            </w:r>
          </w:p>
        </w:tc>
        <w:tc>
          <w:tcPr>
            <w:tcW w:w="1585" w:type="dxa"/>
          </w:tcPr>
          <w:p w:rsidR="005E0F74" w:rsidRDefault="005F1A21">
            <w:pPr>
              <w:pStyle w:val="TableParagraph"/>
              <w:spacing w:before="48"/>
              <w:ind w:left="70"/>
              <w:rPr>
                <w:i/>
              </w:rPr>
            </w:pPr>
            <w:r>
              <w:rPr>
                <w:i/>
              </w:rPr>
              <w:t>&lt;password&gt;</w:t>
            </w:r>
          </w:p>
        </w:tc>
        <w:tc>
          <w:tcPr>
            <w:tcW w:w="793" w:type="dxa"/>
          </w:tcPr>
          <w:p w:rsidR="005E0F74" w:rsidRDefault="005E0F7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585" w:type="dxa"/>
          </w:tcPr>
          <w:p w:rsidR="005E0F74" w:rsidRDefault="005E0F7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04" w:type="dxa"/>
            <w:tcBorders>
              <w:right w:val="single" w:sz="4" w:space="0" w:color="000000"/>
            </w:tcBorders>
          </w:tcPr>
          <w:p w:rsidR="005E0F74" w:rsidRDefault="005E0F74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5E0F74">
        <w:trPr>
          <w:trHeight w:val="346"/>
        </w:trPr>
        <w:tc>
          <w:tcPr>
            <w:tcW w:w="2154" w:type="dxa"/>
            <w:tcBorders>
              <w:left w:val="single" w:sz="4" w:space="0" w:color="000000"/>
            </w:tcBorders>
          </w:tcPr>
          <w:p w:rsidR="005E0F74" w:rsidRDefault="005F1A21">
            <w:pPr>
              <w:pStyle w:val="TableParagraph"/>
              <w:spacing w:before="48"/>
              <w:ind w:left="107"/>
            </w:pPr>
            <w:r>
              <w:t>sqlnet.ora</w:t>
            </w:r>
          </w:p>
        </w:tc>
        <w:tc>
          <w:tcPr>
            <w:tcW w:w="1321" w:type="dxa"/>
          </w:tcPr>
          <w:p w:rsidR="005E0F74" w:rsidRDefault="005E0F7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585" w:type="dxa"/>
          </w:tcPr>
          <w:p w:rsidR="005E0F74" w:rsidRDefault="005F1A21">
            <w:pPr>
              <w:pStyle w:val="TableParagraph"/>
              <w:spacing w:before="48"/>
              <w:ind w:right="61"/>
              <w:jc w:val="right"/>
            </w:pPr>
            <w:r>
              <w:t>100%</w:t>
            </w:r>
          </w:p>
        </w:tc>
        <w:tc>
          <w:tcPr>
            <w:tcW w:w="793" w:type="dxa"/>
          </w:tcPr>
          <w:p w:rsidR="005E0F74" w:rsidRDefault="005F1A21">
            <w:pPr>
              <w:pStyle w:val="TableParagraph"/>
              <w:spacing w:before="48"/>
              <w:ind w:right="194"/>
              <w:jc w:val="right"/>
            </w:pPr>
            <w:r>
              <w:t>234</w:t>
            </w:r>
          </w:p>
        </w:tc>
        <w:tc>
          <w:tcPr>
            <w:tcW w:w="1585" w:type="dxa"/>
          </w:tcPr>
          <w:p w:rsidR="005E0F74" w:rsidRDefault="005F1A21">
            <w:pPr>
              <w:pStyle w:val="TableParagraph"/>
              <w:spacing w:before="48"/>
              <w:ind w:right="195"/>
              <w:jc w:val="right"/>
            </w:pPr>
            <w:r>
              <w:t>252.4KB/s</w:t>
            </w:r>
          </w:p>
        </w:tc>
        <w:tc>
          <w:tcPr>
            <w:tcW w:w="1204" w:type="dxa"/>
            <w:tcBorders>
              <w:right w:val="single" w:sz="4" w:space="0" w:color="000000"/>
            </w:tcBorders>
          </w:tcPr>
          <w:p w:rsidR="005E0F74" w:rsidRDefault="005F1A21">
            <w:pPr>
              <w:pStyle w:val="TableParagraph"/>
              <w:spacing w:before="48"/>
              <w:ind w:left="198"/>
            </w:pPr>
            <w:r>
              <w:t>00:00</w:t>
            </w:r>
          </w:p>
        </w:tc>
      </w:tr>
      <w:tr w:rsidR="005E0F74">
        <w:trPr>
          <w:trHeight w:val="346"/>
        </w:trPr>
        <w:tc>
          <w:tcPr>
            <w:tcW w:w="2154" w:type="dxa"/>
            <w:tcBorders>
              <w:left w:val="single" w:sz="4" w:space="0" w:color="000000"/>
            </w:tcBorders>
          </w:tcPr>
          <w:p w:rsidR="005E0F74" w:rsidRDefault="005F1A21">
            <w:pPr>
              <w:pStyle w:val="TableParagraph"/>
              <w:spacing w:before="49"/>
              <w:ind w:left="107"/>
            </w:pPr>
            <w:r>
              <w:t>oracle@host04's</w:t>
            </w:r>
          </w:p>
        </w:tc>
        <w:tc>
          <w:tcPr>
            <w:tcW w:w="1321" w:type="dxa"/>
          </w:tcPr>
          <w:p w:rsidR="005E0F74" w:rsidRDefault="005F1A21">
            <w:pPr>
              <w:pStyle w:val="TableParagraph"/>
              <w:spacing w:before="49"/>
              <w:ind w:right="60"/>
              <w:jc w:val="right"/>
            </w:pPr>
            <w:r>
              <w:t>password:</w:t>
            </w:r>
          </w:p>
        </w:tc>
        <w:tc>
          <w:tcPr>
            <w:tcW w:w="1585" w:type="dxa"/>
          </w:tcPr>
          <w:p w:rsidR="005E0F74" w:rsidRDefault="005F1A21">
            <w:pPr>
              <w:pStyle w:val="TableParagraph"/>
              <w:spacing w:before="49"/>
              <w:ind w:left="70"/>
              <w:rPr>
                <w:i/>
              </w:rPr>
            </w:pPr>
            <w:r>
              <w:rPr>
                <w:i/>
              </w:rPr>
              <w:t>&lt;password&gt;</w:t>
            </w:r>
          </w:p>
        </w:tc>
        <w:tc>
          <w:tcPr>
            <w:tcW w:w="793" w:type="dxa"/>
          </w:tcPr>
          <w:p w:rsidR="005E0F74" w:rsidRDefault="005E0F7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585" w:type="dxa"/>
          </w:tcPr>
          <w:p w:rsidR="005E0F74" w:rsidRDefault="005E0F7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04" w:type="dxa"/>
            <w:tcBorders>
              <w:right w:val="single" w:sz="4" w:space="0" w:color="000000"/>
            </w:tcBorders>
          </w:tcPr>
          <w:p w:rsidR="005E0F74" w:rsidRDefault="005E0F74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5E0F74">
        <w:trPr>
          <w:trHeight w:val="346"/>
        </w:trPr>
        <w:tc>
          <w:tcPr>
            <w:tcW w:w="2154" w:type="dxa"/>
            <w:tcBorders>
              <w:left w:val="single" w:sz="4" w:space="0" w:color="000000"/>
            </w:tcBorders>
          </w:tcPr>
          <w:p w:rsidR="005E0F74" w:rsidRDefault="005F1A21">
            <w:pPr>
              <w:pStyle w:val="TableParagraph"/>
              <w:spacing w:before="48"/>
              <w:ind w:left="107"/>
            </w:pPr>
            <w:r>
              <w:t>sqlnet.ora</w:t>
            </w:r>
          </w:p>
        </w:tc>
        <w:tc>
          <w:tcPr>
            <w:tcW w:w="1321" w:type="dxa"/>
          </w:tcPr>
          <w:p w:rsidR="005E0F74" w:rsidRDefault="005E0F7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585" w:type="dxa"/>
          </w:tcPr>
          <w:p w:rsidR="005E0F74" w:rsidRDefault="005F1A21">
            <w:pPr>
              <w:pStyle w:val="TableParagraph"/>
              <w:spacing w:before="48"/>
              <w:ind w:right="60"/>
              <w:jc w:val="right"/>
            </w:pPr>
            <w:r>
              <w:t>100%</w:t>
            </w:r>
          </w:p>
        </w:tc>
        <w:tc>
          <w:tcPr>
            <w:tcW w:w="793" w:type="dxa"/>
          </w:tcPr>
          <w:p w:rsidR="005E0F74" w:rsidRDefault="005F1A21">
            <w:pPr>
              <w:pStyle w:val="TableParagraph"/>
              <w:spacing w:before="48"/>
              <w:ind w:right="193"/>
              <w:jc w:val="right"/>
            </w:pPr>
            <w:r>
              <w:t>234</w:t>
            </w:r>
          </w:p>
        </w:tc>
        <w:tc>
          <w:tcPr>
            <w:tcW w:w="1585" w:type="dxa"/>
          </w:tcPr>
          <w:p w:rsidR="005E0F74" w:rsidRDefault="005F1A21">
            <w:pPr>
              <w:pStyle w:val="TableParagraph"/>
              <w:spacing w:before="48"/>
              <w:ind w:right="194"/>
              <w:jc w:val="right"/>
            </w:pPr>
            <w:r>
              <w:t>288.2KB/s</w:t>
            </w:r>
          </w:p>
        </w:tc>
        <w:tc>
          <w:tcPr>
            <w:tcW w:w="1204" w:type="dxa"/>
            <w:tcBorders>
              <w:right w:val="single" w:sz="4" w:space="0" w:color="000000"/>
            </w:tcBorders>
          </w:tcPr>
          <w:p w:rsidR="005E0F74" w:rsidRDefault="005F1A21">
            <w:pPr>
              <w:pStyle w:val="TableParagraph"/>
              <w:spacing w:before="48"/>
              <w:ind w:left="199"/>
            </w:pPr>
            <w:r>
              <w:t>00:00</w:t>
            </w:r>
          </w:p>
        </w:tc>
      </w:tr>
      <w:tr w:rsidR="005E0F74">
        <w:trPr>
          <w:trHeight w:val="390"/>
        </w:trPr>
        <w:tc>
          <w:tcPr>
            <w:tcW w:w="8642" w:type="dxa"/>
            <w:gridSpan w:val="6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E0F74" w:rsidRDefault="005F1A21">
            <w:pPr>
              <w:pStyle w:val="TableParagraph"/>
              <w:spacing w:before="49"/>
              <w:ind w:left="107"/>
            </w:pPr>
            <w:r>
              <w:t>[oracle@host01</w:t>
            </w:r>
            <w:r>
              <w:rPr>
                <w:spacing w:val="-7"/>
              </w:rPr>
              <w:t xml:space="preserve"> </w:t>
            </w:r>
            <w:r>
              <w:t>admin]$</w:t>
            </w:r>
          </w:p>
        </w:tc>
      </w:tr>
    </w:tbl>
    <w:p w:rsidR="005E0F74" w:rsidRDefault="005E0F74">
      <w:pPr>
        <w:sectPr w:rsidR="005E0F74">
          <w:footerReference w:type="default" r:id="rId45"/>
          <w:pgSz w:w="12240" w:h="15840"/>
          <w:pgMar w:top="1080" w:right="1100" w:bottom="1100" w:left="540" w:header="0" w:footer="913" w:gutter="0"/>
          <w:cols w:space="720"/>
        </w:sectPr>
      </w:pPr>
    </w:p>
    <w:p w:rsidR="005E0F74" w:rsidRDefault="00FD78AA">
      <w:pPr>
        <w:pStyle w:val="Heading2"/>
        <w:spacing w:before="73"/>
      </w:pPr>
      <w:r>
        <w:lastRenderedPageBreak/>
        <w:pict>
          <v:rect id="_x0000_s4226" style="position:absolute;left:0;text-align:left;margin-left:70.6pt;margin-top:24.35pt;width:471pt;height:.7pt;z-index:-15697408;mso-wrap-distance-left:0;mso-wrap-distance-right:0;mso-position-horizontal-relative:page" fillcolor="black" stroked="f">
            <w10:wrap type="topAndBottom" anchorx="page"/>
          </v:rect>
        </w:pict>
      </w:r>
      <w:bookmarkStart w:id="9" w:name="_TOC_250079"/>
      <w:r w:rsidR="005F1A21">
        <w:rPr>
          <w:spacing w:val="-1"/>
        </w:rPr>
        <w:t>Practice 2-2:</w:t>
      </w:r>
      <w:r w:rsidR="005F1A21">
        <w:t xml:space="preserve"> </w:t>
      </w:r>
      <w:r w:rsidR="005F1A21">
        <w:rPr>
          <w:spacing w:val="-1"/>
        </w:rPr>
        <w:t>Configuring</w:t>
      </w:r>
      <w:r w:rsidR="005F1A21">
        <w:rPr>
          <w:spacing w:val="1"/>
        </w:rPr>
        <w:t xml:space="preserve"> </w:t>
      </w:r>
      <w:r w:rsidR="005F1A21">
        <w:t>the</w:t>
      </w:r>
      <w:r w:rsidR="005F1A21">
        <w:rPr>
          <w:spacing w:val="1"/>
        </w:rPr>
        <w:t xml:space="preserve"> </w:t>
      </w:r>
      <w:r w:rsidR="005F1A21">
        <w:rPr>
          <w:rFonts w:ascii="Courier New"/>
        </w:rPr>
        <w:t>listener.ora</w:t>
      </w:r>
      <w:r w:rsidR="005F1A21">
        <w:rPr>
          <w:rFonts w:ascii="Courier New"/>
          <w:spacing w:val="-88"/>
        </w:rPr>
        <w:t xml:space="preserve"> </w:t>
      </w:r>
      <w:bookmarkEnd w:id="9"/>
      <w:r w:rsidR="005F1A21">
        <w:t>File</w:t>
      </w:r>
    </w:p>
    <w:p w:rsidR="005E0F74" w:rsidRDefault="005E0F74">
      <w:pPr>
        <w:pStyle w:val="BodyText"/>
        <w:spacing w:before="2"/>
        <w:rPr>
          <w:rFonts w:ascii="Arial"/>
          <w:b/>
          <w:sz w:val="10"/>
        </w:rPr>
      </w:pPr>
    </w:p>
    <w:p w:rsidR="005E0F74" w:rsidRDefault="005F1A21">
      <w:pPr>
        <w:pStyle w:val="Heading3"/>
      </w:pPr>
      <w:r>
        <w:t>Overview</w:t>
      </w:r>
    </w:p>
    <w:p w:rsidR="005E0F74" w:rsidRDefault="005F1A21">
      <w:pPr>
        <w:pStyle w:val="BodyText"/>
        <w:spacing w:before="168" w:line="273" w:lineRule="auto"/>
        <w:ind w:left="900" w:right="435"/>
        <w:rPr>
          <w:rFonts w:ascii="Arial MT"/>
        </w:rPr>
      </w:pPr>
      <w:r>
        <w:rPr>
          <w:rFonts w:ascii="Arial MT"/>
          <w:spacing w:val="-1"/>
        </w:rPr>
        <w:t>In</w:t>
      </w:r>
      <w:r>
        <w:rPr>
          <w:rFonts w:ascii="Arial MT"/>
          <w:spacing w:val="-2"/>
        </w:rPr>
        <w:t xml:space="preserve"> </w:t>
      </w:r>
      <w:r>
        <w:rPr>
          <w:rFonts w:ascii="Arial MT"/>
          <w:spacing w:val="-1"/>
        </w:rPr>
        <w:t>this</w:t>
      </w:r>
      <w:r>
        <w:rPr>
          <w:rFonts w:ascii="Arial MT"/>
          <w:spacing w:val="2"/>
        </w:rPr>
        <w:t xml:space="preserve"> </w:t>
      </w:r>
      <w:r>
        <w:rPr>
          <w:rFonts w:ascii="Arial MT"/>
          <w:spacing w:val="-1"/>
        </w:rPr>
        <w:t>practice</w:t>
      </w:r>
      <w:r>
        <w:rPr>
          <w:rFonts w:ascii="Arial MT"/>
          <w:spacing w:val="1"/>
        </w:rPr>
        <w:t xml:space="preserve"> </w:t>
      </w:r>
      <w:r>
        <w:rPr>
          <w:rFonts w:ascii="Arial MT"/>
          <w:spacing w:val="-1"/>
        </w:rPr>
        <w:t>you</w:t>
      </w:r>
      <w:r>
        <w:rPr>
          <w:rFonts w:ascii="Arial MT"/>
        </w:rPr>
        <w:t xml:space="preserve"> </w:t>
      </w:r>
      <w:r>
        <w:rPr>
          <w:rFonts w:ascii="Arial MT"/>
          <w:spacing w:val="-1"/>
        </w:rPr>
        <w:t>will</w:t>
      </w:r>
      <w:r>
        <w:rPr>
          <w:rFonts w:ascii="Arial MT"/>
          <w:spacing w:val="1"/>
        </w:rPr>
        <w:t xml:space="preserve"> </w:t>
      </w:r>
      <w:r>
        <w:rPr>
          <w:rFonts w:ascii="Arial MT"/>
          <w:spacing w:val="-1"/>
        </w:rPr>
        <w:t>review</w:t>
      </w:r>
      <w:r>
        <w:rPr>
          <w:rFonts w:ascii="Arial MT"/>
          <w:spacing w:val="-2"/>
        </w:rPr>
        <w:t xml:space="preserve"> </w:t>
      </w:r>
      <w:r>
        <w:rPr>
          <w:rFonts w:ascii="Arial MT"/>
          <w:spacing w:val="-1"/>
        </w:rPr>
        <w:t>the</w:t>
      </w:r>
      <w:r>
        <w:rPr>
          <w:rFonts w:ascii="Arial MT"/>
          <w:spacing w:val="2"/>
        </w:rPr>
        <w:t xml:space="preserve"> </w:t>
      </w:r>
      <w:r>
        <w:rPr>
          <w:spacing w:val="-1"/>
        </w:rPr>
        <w:t>listener.ora</w:t>
      </w:r>
      <w:r>
        <w:rPr>
          <w:spacing w:val="-69"/>
        </w:rPr>
        <w:t xml:space="preserve"> </w:t>
      </w:r>
      <w:r>
        <w:rPr>
          <w:rFonts w:ascii="Arial MT"/>
        </w:rPr>
        <w:t>configuration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 xml:space="preserve">file in </w:t>
      </w:r>
      <w:r>
        <w:t>host01</w:t>
      </w:r>
      <w:r>
        <w:rPr>
          <w:rFonts w:ascii="Arial MT"/>
        </w:rPr>
        <w:t>,</w:t>
      </w:r>
      <w:r>
        <w:rPr>
          <w:rFonts w:ascii="Arial MT"/>
          <w:spacing w:val="3"/>
        </w:rPr>
        <w:t xml:space="preserve"> </w:t>
      </w:r>
      <w:r>
        <w:rPr>
          <w:rFonts w:ascii="Arial MT"/>
        </w:rPr>
        <w:t>which includes</w:t>
      </w:r>
      <w:r>
        <w:rPr>
          <w:rFonts w:ascii="Arial MT"/>
          <w:spacing w:val="-58"/>
        </w:rPr>
        <w:t xml:space="preserve"> </w:t>
      </w:r>
      <w:r>
        <w:rPr>
          <w:rFonts w:ascii="Arial MT"/>
        </w:rPr>
        <w:t>a static entry for RMAN to make a connection after shutting down the instance during physical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or logical standby database creation. You will review the other entries that are required later in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the course for Data Guard Broker operations. The following chart summarizes the entries that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need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to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be created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on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each server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host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respectively:</w:t>
      </w:r>
    </w:p>
    <w:p w:rsidR="005E0F74" w:rsidRDefault="005E0F74">
      <w:pPr>
        <w:pStyle w:val="BodyText"/>
        <w:rPr>
          <w:rFonts w:ascii="Arial MT"/>
          <w:sz w:val="6"/>
        </w:rPr>
      </w:pPr>
    </w:p>
    <w:tbl>
      <w:tblPr>
        <w:tblW w:w="0" w:type="auto"/>
        <w:tblInd w:w="9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47"/>
        <w:gridCol w:w="3468"/>
        <w:gridCol w:w="4140"/>
        <w:gridCol w:w="1115"/>
      </w:tblGrid>
      <w:tr w:rsidR="005E0F74">
        <w:trPr>
          <w:trHeight w:val="410"/>
        </w:trPr>
        <w:tc>
          <w:tcPr>
            <w:tcW w:w="847" w:type="dxa"/>
            <w:shd w:val="clear" w:color="auto" w:fill="E6E6E6"/>
          </w:tcPr>
          <w:p w:rsidR="005E0F74" w:rsidRDefault="005F1A21">
            <w:pPr>
              <w:pStyle w:val="TableParagraph"/>
              <w:spacing w:before="55"/>
              <w:ind w:left="83" w:right="77"/>
              <w:jc w:val="center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Host</w:t>
            </w:r>
          </w:p>
        </w:tc>
        <w:tc>
          <w:tcPr>
            <w:tcW w:w="3468" w:type="dxa"/>
            <w:shd w:val="clear" w:color="auto" w:fill="E6E6E6"/>
          </w:tcPr>
          <w:p w:rsidR="005E0F74" w:rsidRDefault="005F1A21">
            <w:pPr>
              <w:pStyle w:val="TableParagraph"/>
              <w:spacing w:before="55"/>
              <w:ind w:left="539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Global Database</w:t>
            </w:r>
            <w:r>
              <w:rPr>
                <w:rFonts w:ascii="Arial"/>
                <w:b/>
                <w:spacing w:val="-2"/>
              </w:rPr>
              <w:t xml:space="preserve"> </w:t>
            </w:r>
            <w:r>
              <w:rPr>
                <w:rFonts w:ascii="Arial"/>
                <w:b/>
              </w:rPr>
              <w:t>Name</w:t>
            </w:r>
          </w:p>
        </w:tc>
        <w:tc>
          <w:tcPr>
            <w:tcW w:w="4140" w:type="dxa"/>
            <w:shd w:val="clear" w:color="auto" w:fill="E6E6E6"/>
          </w:tcPr>
          <w:p w:rsidR="005E0F74" w:rsidRDefault="005F1A21">
            <w:pPr>
              <w:pStyle w:val="TableParagraph"/>
              <w:spacing w:before="55"/>
              <w:ind w:left="91" w:right="80"/>
              <w:jc w:val="center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Oracle</w:t>
            </w:r>
            <w:r>
              <w:rPr>
                <w:rFonts w:ascii="Arial"/>
                <w:b/>
                <w:spacing w:val="-1"/>
              </w:rPr>
              <w:t xml:space="preserve"> </w:t>
            </w:r>
            <w:r>
              <w:rPr>
                <w:rFonts w:ascii="Arial"/>
                <w:b/>
              </w:rPr>
              <w:t>Home</w:t>
            </w:r>
            <w:r>
              <w:rPr>
                <w:rFonts w:ascii="Arial"/>
                <w:b/>
                <w:spacing w:val="-2"/>
              </w:rPr>
              <w:t xml:space="preserve"> </w:t>
            </w:r>
            <w:r>
              <w:rPr>
                <w:rFonts w:ascii="Arial"/>
                <w:b/>
              </w:rPr>
              <w:t>Directory</w:t>
            </w:r>
          </w:p>
        </w:tc>
        <w:tc>
          <w:tcPr>
            <w:tcW w:w="1115" w:type="dxa"/>
            <w:shd w:val="clear" w:color="auto" w:fill="E6E6E6"/>
          </w:tcPr>
          <w:p w:rsidR="005E0F74" w:rsidRDefault="005F1A21">
            <w:pPr>
              <w:pStyle w:val="TableParagraph"/>
              <w:spacing w:before="55"/>
              <w:ind w:left="375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SID</w:t>
            </w:r>
          </w:p>
        </w:tc>
      </w:tr>
      <w:tr w:rsidR="005E0F74">
        <w:trPr>
          <w:trHeight w:val="397"/>
        </w:trPr>
        <w:tc>
          <w:tcPr>
            <w:tcW w:w="847" w:type="dxa"/>
          </w:tcPr>
          <w:p w:rsidR="005E0F74" w:rsidRDefault="005F1A21">
            <w:pPr>
              <w:pStyle w:val="TableParagraph"/>
              <w:spacing w:before="55"/>
              <w:ind w:left="88" w:right="77"/>
              <w:jc w:val="center"/>
              <w:rPr>
                <w:rFonts w:ascii="Arial MT"/>
                <w:sz w:val="21"/>
              </w:rPr>
            </w:pPr>
            <w:r>
              <w:rPr>
                <w:rFonts w:ascii="Arial MT"/>
                <w:sz w:val="21"/>
              </w:rPr>
              <w:t>host01</w:t>
            </w:r>
          </w:p>
        </w:tc>
        <w:tc>
          <w:tcPr>
            <w:tcW w:w="3468" w:type="dxa"/>
          </w:tcPr>
          <w:p w:rsidR="005E0F74" w:rsidRDefault="005F1A21">
            <w:pPr>
              <w:pStyle w:val="TableParagraph"/>
              <w:spacing w:before="55"/>
              <w:ind w:left="107"/>
              <w:rPr>
                <w:rFonts w:ascii="Arial MT"/>
                <w:sz w:val="21"/>
              </w:rPr>
            </w:pPr>
            <w:r>
              <w:rPr>
                <w:rFonts w:ascii="Arial MT"/>
                <w:sz w:val="21"/>
              </w:rPr>
              <w:t>boston.example.com</w:t>
            </w:r>
          </w:p>
        </w:tc>
        <w:tc>
          <w:tcPr>
            <w:tcW w:w="4140" w:type="dxa"/>
          </w:tcPr>
          <w:p w:rsidR="005E0F74" w:rsidRDefault="005F1A21">
            <w:pPr>
              <w:pStyle w:val="TableParagraph"/>
              <w:spacing w:before="55"/>
              <w:ind w:left="91" w:right="98"/>
              <w:jc w:val="center"/>
              <w:rPr>
                <w:rFonts w:ascii="Arial MT"/>
                <w:sz w:val="21"/>
              </w:rPr>
            </w:pPr>
            <w:r>
              <w:rPr>
                <w:rFonts w:ascii="Arial MT"/>
                <w:sz w:val="21"/>
              </w:rPr>
              <w:t>/u01/app/oracle/product/19.3.0/dbhome_1</w:t>
            </w:r>
          </w:p>
        </w:tc>
        <w:tc>
          <w:tcPr>
            <w:tcW w:w="1115" w:type="dxa"/>
          </w:tcPr>
          <w:p w:rsidR="005E0F74" w:rsidRDefault="005F1A21">
            <w:pPr>
              <w:pStyle w:val="TableParagraph"/>
              <w:spacing w:before="55"/>
              <w:ind w:left="109"/>
              <w:rPr>
                <w:rFonts w:ascii="Arial MT"/>
                <w:sz w:val="21"/>
              </w:rPr>
            </w:pPr>
            <w:r>
              <w:rPr>
                <w:rFonts w:ascii="Arial MT"/>
                <w:sz w:val="21"/>
              </w:rPr>
              <w:t>boston</w:t>
            </w:r>
          </w:p>
        </w:tc>
      </w:tr>
      <w:tr w:rsidR="005E0F74">
        <w:trPr>
          <w:trHeight w:val="398"/>
        </w:trPr>
        <w:tc>
          <w:tcPr>
            <w:tcW w:w="847" w:type="dxa"/>
          </w:tcPr>
          <w:p w:rsidR="005E0F74" w:rsidRDefault="005F1A21">
            <w:pPr>
              <w:pStyle w:val="TableParagraph"/>
              <w:spacing w:before="55"/>
              <w:ind w:left="88" w:right="77"/>
              <w:jc w:val="center"/>
              <w:rPr>
                <w:rFonts w:ascii="Arial MT"/>
                <w:sz w:val="21"/>
              </w:rPr>
            </w:pPr>
            <w:r>
              <w:rPr>
                <w:rFonts w:ascii="Arial MT"/>
                <w:sz w:val="21"/>
              </w:rPr>
              <w:t>host01</w:t>
            </w:r>
          </w:p>
        </w:tc>
        <w:tc>
          <w:tcPr>
            <w:tcW w:w="3468" w:type="dxa"/>
          </w:tcPr>
          <w:p w:rsidR="005E0F74" w:rsidRDefault="005F1A21">
            <w:pPr>
              <w:pStyle w:val="TableParagraph"/>
              <w:spacing w:before="55"/>
              <w:ind w:left="107"/>
              <w:rPr>
                <w:rFonts w:ascii="Arial MT"/>
                <w:sz w:val="21"/>
              </w:rPr>
            </w:pPr>
            <w:r>
              <w:rPr>
                <w:rFonts w:ascii="Arial MT"/>
                <w:sz w:val="21"/>
              </w:rPr>
              <w:t>boston_DGMGRL.example.com</w:t>
            </w:r>
          </w:p>
        </w:tc>
        <w:tc>
          <w:tcPr>
            <w:tcW w:w="4140" w:type="dxa"/>
          </w:tcPr>
          <w:p w:rsidR="005E0F74" w:rsidRDefault="005F1A21">
            <w:pPr>
              <w:pStyle w:val="TableParagraph"/>
              <w:spacing w:before="55"/>
              <w:ind w:left="91" w:right="98"/>
              <w:jc w:val="center"/>
              <w:rPr>
                <w:rFonts w:ascii="Arial MT"/>
                <w:sz w:val="21"/>
              </w:rPr>
            </w:pPr>
            <w:r>
              <w:rPr>
                <w:rFonts w:ascii="Arial MT"/>
                <w:sz w:val="21"/>
              </w:rPr>
              <w:t>/u01/app/oracle/product/19.3.0/dbhome_1</w:t>
            </w:r>
          </w:p>
        </w:tc>
        <w:tc>
          <w:tcPr>
            <w:tcW w:w="1115" w:type="dxa"/>
          </w:tcPr>
          <w:p w:rsidR="005E0F74" w:rsidRDefault="005F1A21">
            <w:pPr>
              <w:pStyle w:val="TableParagraph"/>
              <w:spacing w:before="55"/>
              <w:ind w:left="109"/>
              <w:rPr>
                <w:rFonts w:ascii="Arial MT"/>
                <w:sz w:val="21"/>
              </w:rPr>
            </w:pPr>
            <w:r>
              <w:rPr>
                <w:rFonts w:ascii="Arial MT"/>
                <w:sz w:val="21"/>
              </w:rPr>
              <w:t>boston</w:t>
            </w:r>
          </w:p>
        </w:tc>
      </w:tr>
      <w:tr w:rsidR="005E0F74">
        <w:trPr>
          <w:trHeight w:val="398"/>
        </w:trPr>
        <w:tc>
          <w:tcPr>
            <w:tcW w:w="847" w:type="dxa"/>
          </w:tcPr>
          <w:p w:rsidR="005E0F74" w:rsidRDefault="005F1A21">
            <w:pPr>
              <w:pStyle w:val="TableParagraph"/>
              <w:spacing w:before="55"/>
              <w:ind w:left="88" w:right="77"/>
              <w:jc w:val="center"/>
              <w:rPr>
                <w:rFonts w:ascii="Arial MT"/>
                <w:sz w:val="21"/>
              </w:rPr>
            </w:pPr>
            <w:r>
              <w:rPr>
                <w:rFonts w:ascii="Arial MT"/>
                <w:sz w:val="21"/>
              </w:rPr>
              <w:t>host02</w:t>
            </w:r>
          </w:p>
        </w:tc>
        <w:tc>
          <w:tcPr>
            <w:tcW w:w="3468" w:type="dxa"/>
          </w:tcPr>
          <w:p w:rsidR="005E0F74" w:rsidRDefault="005F1A21">
            <w:pPr>
              <w:pStyle w:val="TableParagraph"/>
              <w:spacing w:before="55"/>
              <w:ind w:left="107"/>
              <w:rPr>
                <w:rFonts w:ascii="Arial MT"/>
                <w:sz w:val="21"/>
              </w:rPr>
            </w:pPr>
            <w:r>
              <w:rPr>
                <w:rFonts w:ascii="Arial MT"/>
                <w:sz w:val="21"/>
              </w:rPr>
              <w:t>bostonFS.example.com</w:t>
            </w:r>
          </w:p>
        </w:tc>
        <w:tc>
          <w:tcPr>
            <w:tcW w:w="4140" w:type="dxa"/>
          </w:tcPr>
          <w:p w:rsidR="005E0F74" w:rsidRDefault="005F1A21">
            <w:pPr>
              <w:pStyle w:val="TableParagraph"/>
              <w:spacing w:before="55"/>
              <w:ind w:left="91" w:right="98"/>
              <w:jc w:val="center"/>
              <w:rPr>
                <w:rFonts w:ascii="Arial MT"/>
                <w:sz w:val="21"/>
              </w:rPr>
            </w:pPr>
            <w:r>
              <w:rPr>
                <w:rFonts w:ascii="Arial MT"/>
                <w:sz w:val="21"/>
              </w:rPr>
              <w:t>/u01/app/oracle/product/19.3.0/dbhome_1</w:t>
            </w:r>
          </w:p>
        </w:tc>
        <w:tc>
          <w:tcPr>
            <w:tcW w:w="1115" w:type="dxa"/>
          </w:tcPr>
          <w:p w:rsidR="005E0F74" w:rsidRDefault="005F1A21">
            <w:pPr>
              <w:pStyle w:val="TableParagraph"/>
              <w:spacing w:before="55"/>
              <w:ind w:left="109"/>
              <w:rPr>
                <w:rFonts w:ascii="Arial MT"/>
                <w:sz w:val="21"/>
              </w:rPr>
            </w:pPr>
            <w:r>
              <w:rPr>
                <w:rFonts w:ascii="Arial MT"/>
                <w:sz w:val="21"/>
              </w:rPr>
              <w:t>bostonFS</w:t>
            </w:r>
          </w:p>
        </w:tc>
      </w:tr>
      <w:tr w:rsidR="005E0F74">
        <w:trPr>
          <w:trHeight w:val="397"/>
        </w:trPr>
        <w:tc>
          <w:tcPr>
            <w:tcW w:w="847" w:type="dxa"/>
          </w:tcPr>
          <w:p w:rsidR="005E0F74" w:rsidRDefault="005F1A21">
            <w:pPr>
              <w:pStyle w:val="TableParagraph"/>
              <w:spacing w:before="55"/>
              <w:ind w:left="88" w:right="77"/>
              <w:jc w:val="center"/>
              <w:rPr>
                <w:rFonts w:ascii="Arial MT"/>
                <w:sz w:val="21"/>
              </w:rPr>
            </w:pPr>
            <w:r>
              <w:rPr>
                <w:rFonts w:ascii="Arial MT"/>
                <w:sz w:val="21"/>
              </w:rPr>
              <w:t>host02</w:t>
            </w:r>
          </w:p>
        </w:tc>
        <w:tc>
          <w:tcPr>
            <w:tcW w:w="3468" w:type="dxa"/>
          </w:tcPr>
          <w:p w:rsidR="005E0F74" w:rsidRDefault="005F1A21">
            <w:pPr>
              <w:pStyle w:val="TableParagraph"/>
              <w:spacing w:before="55"/>
              <w:ind w:left="107"/>
              <w:rPr>
                <w:rFonts w:ascii="Arial MT"/>
                <w:sz w:val="21"/>
              </w:rPr>
            </w:pPr>
            <w:r>
              <w:rPr>
                <w:rFonts w:ascii="Arial MT"/>
                <w:sz w:val="21"/>
              </w:rPr>
              <w:t>bostonFS_DGMGRL.example.com</w:t>
            </w:r>
          </w:p>
        </w:tc>
        <w:tc>
          <w:tcPr>
            <w:tcW w:w="4140" w:type="dxa"/>
          </w:tcPr>
          <w:p w:rsidR="005E0F74" w:rsidRDefault="005F1A21">
            <w:pPr>
              <w:pStyle w:val="TableParagraph"/>
              <w:spacing w:before="55"/>
              <w:ind w:left="91" w:right="98"/>
              <w:jc w:val="center"/>
              <w:rPr>
                <w:rFonts w:ascii="Arial MT"/>
                <w:sz w:val="21"/>
              </w:rPr>
            </w:pPr>
            <w:r>
              <w:rPr>
                <w:rFonts w:ascii="Arial MT"/>
                <w:sz w:val="21"/>
              </w:rPr>
              <w:t>/u01/app/oracle/product/19.3.0/dbhome_1</w:t>
            </w:r>
          </w:p>
        </w:tc>
        <w:tc>
          <w:tcPr>
            <w:tcW w:w="1115" w:type="dxa"/>
          </w:tcPr>
          <w:p w:rsidR="005E0F74" w:rsidRDefault="005F1A21">
            <w:pPr>
              <w:pStyle w:val="TableParagraph"/>
              <w:spacing w:before="55"/>
              <w:ind w:left="109"/>
              <w:rPr>
                <w:rFonts w:ascii="Arial MT"/>
                <w:sz w:val="21"/>
              </w:rPr>
            </w:pPr>
            <w:r>
              <w:rPr>
                <w:rFonts w:ascii="Arial MT"/>
                <w:sz w:val="21"/>
              </w:rPr>
              <w:t>bostonFS</w:t>
            </w:r>
          </w:p>
        </w:tc>
      </w:tr>
      <w:tr w:rsidR="005E0F74">
        <w:trPr>
          <w:trHeight w:val="395"/>
        </w:trPr>
        <w:tc>
          <w:tcPr>
            <w:tcW w:w="847" w:type="dxa"/>
          </w:tcPr>
          <w:p w:rsidR="005E0F74" w:rsidRDefault="005F1A21">
            <w:pPr>
              <w:pStyle w:val="TableParagraph"/>
              <w:spacing w:before="55"/>
              <w:ind w:left="88" w:right="77"/>
              <w:jc w:val="center"/>
              <w:rPr>
                <w:rFonts w:ascii="Arial MT"/>
                <w:sz w:val="21"/>
              </w:rPr>
            </w:pPr>
            <w:r>
              <w:rPr>
                <w:rFonts w:ascii="Arial MT"/>
                <w:sz w:val="21"/>
              </w:rPr>
              <w:t>host03</w:t>
            </w:r>
          </w:p>
        </w:tc>
        <w:tc>
          <w:tcPr>
            <w:tcW w:w="3468" w:type="dxa"/>
          </w:tcPr>
          <w:p w:rsidR="005E0F74" w:rsidRDefault="005F1A21">
            <w:pPr>
              <w:pStyle w:val="TableParagraph"/>
              <w:spacing w:before="55"/>
              <w:ind w:left="107"/>
              <w:rPr>
                <w:rFonts w:ascii="Arial MT"/>
                <w:sz w:val="21"/>
              </w:rPr>
            </w:pPr>
            <w:r>
              <w:rPr>
                <w:rFonts w:ascii="Arial MT"/>
                <w:sz w:val="21"/>
              </w:rPr>
              <w:t>london.example.com</w:t>
            </w:r>
          </w:p>
        </w:tc>
        <w:tc>
          <w:tcPr>
            <w:tcW w:w="4140" w:type="dxa"/>
          </w:tcPr>
          <w:p w:rsidR="005E0F74" w:rsidRDefault="005F1A21">
            <w:pPr>
              <w:pStyle w:val="TableParagraph"/>
              <w:spacing w:before="55"/>
              <w:ind w:left="91" w:right="98"/>
              <w:jc w:val="center"/>
              <w:rPr>
                <w:rFonts w:ascii="Arial MT"/>
                <w:sz w:val="21"/>
              </w:rPr>
            </w:pPr>
            <w:r>
              <w:rPr>
                <w:rFonts w:ascii="Arial MT"/>
                <w:sz w:val="21"/>
              </w:rPr>
              <w:t>/u01/app/oracle/product/19.3.0/dbhome_1</w:t>
            </w:r>
          </w:p>
        </w:tc>
        <w:tc>
          <w:tcPr>
            <w:tcW w:w="1115" w:type="dxa"/>
          </w:tcPr>
          <w:p w:rsidR="005E0F74" w:rsidRDefault="005F1A21">
            <w:pPr>
              <w:pStyle w:val="TableParagraph"/>
              <w:spacing w:before="55"/>
              <w:ind w:left="109"/>
              <w:rPr>
                <w:rFonts w:ascii="Arial MT"/>
                <w:sz w:val="21"/>
              </w:rPr>
            </w:pPr>
            <w:r>
              <w:rPr>
                <w:rFonts w:ascii="Arial MT"/>
                <w:sz w:val="21"/>
              </w:rPr>
              <w:t>london</w:t>
            </w:r>
          </w:p>
        </w:tc>
      </w:tr>
      <w:tr w:rsidR="005E0F74">
        <w:trPr>
          <w:trHeight w:val="397"/>
        </w:trPr>
        <w:tc>
          <w:tcPr>
            <w:tcW w:w="847" w:type="dxa"/>
          </w:tcPr>
          <w:p w:rsidR="005E0F74" w:rsidRDefault="005F1A21">
            <w:pPr>
              <w:pStyle w:val="TableParagraph"/>
              <w:spacing w:before="57"/>
              <w:ind w:left="88" w:right="77"/>
              <w:jc w:val="center"/>
              <w:rPr>
                <w:rFonts w:ascii="Arial MT"/>
                <w:sz w:val="21"/>
              </w:rPr>
            </w:pPr>
            <w:r>
              <w:rPr>
                <w:rFonts w:ascii="Arial MT"/>
                <w:sz w:val="21"/>
              </w:rPr>
              <w:t>host03</w:t>
            </w:r>
          </w:p>
        </w:tc>
        <w:tc>
          <w:tcPr>
            <w:tcW w:w="3468" w:type="dxa"/>
          </w:tcPr>
          <w:p w:rsidR="005E0F74" w:rsidRDefault="005F1A21">
            <w:pPr>
              <w:pStyle w:val="TableParagraph"/>
              <w:spacing w:before="57"/>
              <w:ind w:left="107"/>
              <w:rPr>
                <w:rFonts w:ascii="Arial MT"/>
                <w:sz w:val="21"/>
              </w:rPr>
            </w:pPr>
            <w:r>
              <w:rPr>
                <w:rFonts w:ascii="Arial MT"/>
                <w:sz w:val="21"/>
              </w:rPr>
              <w:t>london_DGMGRL.example.com</w:t>
            </w:r>
          </w:p>
        </w:tc>
        <w:tc>
          <w:tcPr>
            <w:tcW w:w="4140" w:type="dxa"/>
          </w:tcPr>
          <w:p w:rsidR="005E0F74" w:rsidRDefault="005F1A21">
            <w:pPr>
              <w:pStyle w:val="TableParagraph"/>
              <w:spacing w:before="57"/>
              <w:ind w:left="91" w:right="98"/>
              <w:jc w:val="center"/>
              <w:rPr>
                <w:rFonts w:ascii="Arial MT"/>
                <w:sz w:val="21"/>
              </w:rPr>
            </w:pPr>
            <w:r>
              <w:rPr>
                <w:rFonts w:ascii="Arial MT"/>
                <w:sz w:val="21"/>
              </w:rPr>
              <w:t>/u01/app/oracle/product/19.3.0/dbhome_1</w:t>
            </w:r>
          </w:p>
        </w:tc>
        <w:tc>
          <w:tcPr>
            <w:tcW w:w="1115" w:type="dxa"/>
          </w:tcPr>
          <w:p w:rsidR="005E0F74" w:rsidRDefault="005F1A21">
            <w:pPr>
              <w:pStyle w:val="TableParagraph"/>
              <w:spacing w:before="57"/>
              <w:ind w:left="109"/>
              <w:rPr>
                <w:rFonts w:ascii="Arial MT"/>
                <w:sz w:val="21"/>
              </w:rPr>
            </w:pPr>
            <w:r>
              <w:rPr>
                <w:rFonts w:ascii="Arial MT"/>
                <w:sz w:val="21"/>
              </w:rPr>
              <w:t>london</w:t>
            </w:r>
          </w:p>
        </w:tc>
      </w:tr>
      <w:tr w:rsidR="005E0F74">
        <w:trPr>
          <w:trHeight w:val="398"/>
        </w:trPr>
        <w:tc>
          <w:tcPr>
            <w:tcW w:w="847" w:type="dxa"/>
          </w:tcPr>
          <w:p w:rsidR="005E0F74" w:rsidRDefault="005F1A21">
            <w:pPr>
              <w:pStyle w:val="TableParagraph"/>
              <w:spacing w:before="55"/>
              <w:ind w:left="88" w:right="77"/>
              <w:jc w:val="center"/>
              <w:rPr>
                <w:rFonts w:ascii="Arial MT"/>
                <w:sz w:val="21"/>
              </w:rPr>
            </w:pPr>
            <w:r>
              <w:rPr>
                <w:rFonts w:ascii="Arial MT"/>
                <w:sz w:val="21"/>
              </w:rPr>
              <w:t>host03</w:t>
            </w:r>
          </w:p>
        </w:tc>
        <w:tc>
          <w:tcPr>
            <w:tcW w:w="3468" w:type="dxa"/>
          </w:tcPr>
          <w:p w:rsidR="005E0F74" w:rsidRDefault="005F1A21">
            <w:pPr>
              <w:pStyle w:val="TableParagraph"/>
              <w:spacing w:before="55"/>
              <w:ind w:left="107"/>
              <w:rPr>
                <w:rFonts w:ascii="Arial MT"/>
                <w:sz w:val="21"/>
              </w:rPr>
            </w:pPr>
            <w:r>
              <w:rPr>
                <w:rFonts w:ascii="Arial MT"/>
                <w:sz w:val="21"/>
              </w:rPr>
              <w:t>london2.example.com</w:t>
            </w:r>
          </w:p>
        </w:tc>
        <w:tc>
          <w:tcPr>
            <w:tcW w:w="4140" w:type="dxa"/>
          </w:tcPr>
          <w:p w:rsidR="005E0F74" w:rsidRDefault="005F1A21">
            <w:pPr>
              <w:pStyle w:val="TableParagraph"/>
              <w:spacing w:before="55"/>
              <w:ind w:left="91" w:right="98"/>
              <w:jc w:val="center"/>
              <w:rPr>
                <w:rFonts w:ascii="Arial MT"/>
                <w:sz w:val="21"/>
              </w:rPr>
            </w:pPr>
            <w:r>
              <w:rPr>
                <w:rFonts w:ascii="Arial MT"/>
                <w:sz w:val="21"/>
              </w:rPr>
              <w:t>/u01/app/oracle/product/19.3.0/dbhome_1</w:t>
            </w:r>
          </w:p>
        </w:tc>
        <w:tc>
          <w:tcPr>
            <w:tcW w:w="1115" w:type="dxa"/>
          </w:tcPr>
          <w:p w:rsidR="005E0F74" w:rsidRDefault="005F1A21">
            <w:pPr>
              <w:pStyle w:val="TableParagraph"/>
              <w:spacing w:before="55"/>
              <w:ind w:left="109"/>
              <w:rPr>
                <w:rFonts w:ascii="Arial MT"/>
                <w:sz w:val="21"/>
              </w:rPr>
            </w:pPr>
            <w:r>
              <w:rPr>
                <w:rFonts w:ascii="Arial MT"/>
                <w:sz w:val="21"/>
              </w:rPr>
              <w:t>london2</w:t>
            </w:r>
          </w:p>
        </w:tc>
      </w:tr>
      <w:tr w:rsidR="005E0F74">
        <w:trPr>
          <w:trHeight w:val="397"/>
        </w:trPr>
        <w:tc>
          <w:tcPr>
            <w:tcW w:w="847" w:type="dxa"/>
          </w:tcPr>
          <w:p w:rsidR="005E0F74" w:rsidRDefault="005F1A21">
            <w:pPr>
              <w:pStyle w:val="TableParagraph"/>
              <w:spacing w:before="55"/>
              <w:ind w:left="88" w:right="77"/>
              <w:jc w:val="center"/>
              <w:rPr>
                <w:rFonts w:ascii="Arial MT"/>
                <w:sz w:val="21"/>
              </w:rPr>
            </w:pPr>
            <w:r>
              <w:rPr>
                <w:rFonts w:ascii="Arial MT"/>
                <w:sz w:val="21"/>
              </w:rPr>
              <w:t>host03</w:t>
            </w:r>
          </w:p>
        </w:tc>
        <w:tc>
          <w:tcPr>
            <w:tcW w:w="3468" w:type="dxa"/>
          </w:tcPr>
          <w:p w:rsidR="005E0F74" w:rsidRDefault="005F1A21">
            <w:pPr>
              <w:pStyle w:val="TableParagraph"/>
              <w:spacing w:before="55"/>
              <w:ind w:left="107"/>
              <w:rPr>
                <w:rFonts w:ascii="Arial MT"/>
                <w:sz w:val="21"/>
              </w:rPr>
            </w:pPr>
            <w:r>
              <w:rPr>
                <w:rFonts w:ascii="Arial MT"/>
                <w:sz w:val="21"/>
              </w:rPr>
              <w:t>london2_DGMGRL.example.com</w:t>
            </w:r>
          </w:p>
        </w:tc>
        <w:tc>
          <w:tcPr>
            <w:tcW w:w="4140" w:type="dxa"/>
          </w:tcPr>
          <w:p w:rsidR="005E0F74" w:rsidRDefault="005F1A21">
            <w:pPr>
              <w:pStyle w:val="TableParagraph"/>
              <w:spacing w:before="55"/>
              <w:ind w:left="91" w:right="98"/>
              <w:jc w:val="center"/>
              <w:rPr>
                <w:rFonts w:ascii="Arial MT"/>
                <w:sz w:val="21"/>
              </w:rPr>
            </w:pPr>
            <w:r>
              <w:rPr>
                <w:rFonts w:ascii="Arial MT"/>
                <w:sz w:val="21"/>
              </w:rPr>
              <w:t>/u01/app/oracle/product/19.3.0/dbhome_1</w:t>
            </w:r>
          </w:p>
        </w:tc>
        <w:tc>
          <w:tcPr>
            <w:tcW w:w="1115" w:type="dxa"/>
          </w:tcPr>
          <w:p w:rsidR="005E0F74" w:rsidRDefault="005F1A21">
            <w:pPr>
              <w:pStyle w:val="TableParagraph"/>
              <w:spacing w:before="55"/>
              <w:ind w:left="109"/>
              <w:rPr>
                <w:rFonts w:ascii="Arial MT"/>
                <w:sz w:val="21"/>
              </w:rPr>
            </w:pPr>
            <w:r>
              <w:rPr>
                <w:rFonts w:ascii="Arial MT"/>
                <w:sz w:val="21"/>
              </w:rPr>
              <w:t>london2</w:t>
            </w:r>
          </w:p>
        </w:tc>
      </w:tr>
      <w:tr w:rsidR="005E0F74">
        <w:trPr>
          <w:trHeight w:val="398"/>
        </w:trPr>
        <w:tc>
          <w:tcPr>
            <w:tcW w:w="847" w:type="dxa"/>
          </w:tcPr>
          <w:p w:rsidR="005E0F74" w:rsidRDefault="005F1A21">
            <w:pPr>
              <w:pStyle w:val="TableParagraph"/>
              <w:spacing w:before="55"/>
              <w:ind w:left="88" w:right="77"/>
              <w:jc w:val="center"/>
              <w:rPr>
                <w:rFonts w:ascii="Arial MT"/>
                <w:sz w:val="21"/>
              </w:rPr>
            </w:pPr>
            <w:r>
              <w:rPr>
                <w:rFonts w:ascii="Arial MT"/>
                <w:sz w:val="21"/>
              </w:rPr>
              <w:t>host04</w:t>
            </w:r>
          </w:p>
        </w:tc>
        <w:tc>
          <w:tcPr>
            <w:tcW w:w="3468" w:type="dxa"/>
          </w:tcPr>
          <w:p w:rsidR="005E0F74" w:rsidRDefault="005F1A21">
            <w:pPr>
              <w:pStyle w:val="TableParagraph"/>
              <w:spacing w:before="55"/>
              <w:ind w:left="107"/>
              <w:rPr>
                <w:rFonts w:ascii="Arial MT"/>
                <w:sz w:val="21"/>
              </w:rPr>
            </w:pPr>
            <w:r>
              <w:rPr>
                <w:rFonts w:ascii="Arial MT"/>
                <w:sz w:val="21"/>
              </w:rPr>
              <w:t>londonFS.example.com</w:t>
            </w:r>
          </w:p>
        </w:tc>
        <w:tc>
          <w:tcPr>
            <w:tcW w:w="4140" w:type="dxa"/>
          </w:tcPr>
          <w:p w:rsidR="005E0F74" w:rsidRDefault="005F1A21">
            <w:pPr>
              <w:pStyle w:val="TableParagraph"/>
              <w:spacing w:before="55"/>
              <w:ind w:left="91" w:right="98"/>
              <w:jc w:val="center"/>
              <w:rPr>
                <w:rFonts w:ascii="Arial MT"/>
                <w:sz w:val="21"/>
              </w:rPr>
            </w:pPr>
            <w:r>
              <w:rPr>
                <w:rFonts w:ascii="Arial MT"/>
                <w:sz w:val="21"/>
              </w:rPr>
              <w:t>/u01/app/oracle/product/19.3.0/dbhome_1</w:t>
            </w:r>
          </w:p>
        </w:tc>
        <w:tc>
          <w:tcPr>
            <w:tcW w:w="1115" w:type="dxa"/>
          </w:tcPr>
          <w:p w:rsidR="005E0F74" w:rsidRDefault="005F1A21">
            <w:pPr>
              <w:pStyle w:val="TableParagraph"/>
              <w:spacing w:before="55"/>
              <w:ind w:left="109"/>
              <w:rPr>
                <w:rFonts w:ascii="Arial MT"/>
                <w:sz w:val="21"/>
              </w:rPr>
            </w:pPr>
            <w:r>
              <w:rPr>
                <w:rFonts w:ascii="Arial MT"/>
                <w:sz w:val="21"/>
              </w:rPr>
              <w:t>londonFS</w:t>
            </w:r>
          </w:p>
        </w:tc>
      </w:tr>
      <w:tr w:rsidR="005E0F74">
        <w:trPr>
          <w:trHeight w:val="398"/>
        </w:trPr>
        <w:tc>
          <w:tcPr>
            <w:tcW w:w="847" w:type="dxa"/>
          </w:tcPr>
          <w:p w:rsidR="005E0F74" w:rsidRDefault="005F1A21">
            <w:pPr>
              <w:pStyle w:val="TableParagraph"/>
              <w:spacing w:before="55"/>
              <w:ind w:left="88" w:right="77"/>
              <w:jc w:val="center"/>
              <w:rPr>
                <w:rFonts w:ascii="Arial MT"/>
                <w:sz w:val="21"/>
              </w:rPr>
            </w:pPr>
            <w:r>
              <w:rPr>
                <w:rFonts w:ascii="Arial MT"/>
                <w:sz w:val="21"/>
              </w:rPr>
              <w:t>host04</w:t>
            </w:r>
          </w:p>
        </w:tc>
        <w:tc>
          <w:tcPr>
            <w:tcW w:w="3468" w:type="dxa"/>
          </w:tcPr>
          <w:p w:rsidR="005E0F74" w:rsidRDefault="005F1A21">
            <w:pPr>
              <w:pStyle w:val="TableParagraph"/>
              <w:spacing w:before="55"/>
              <w:ind w:left="107"/>
              <w:rPr>
                <w:rFonts w:ascii="Arial MT"/>
                <w:sz w:val="21"/>
              </w:rPr>
            </w:pPr>
            <w:r>
              <w:rPr>
                <w:rFonts w:ascii="Arial MT"/>
                <w:sz w:val="21"/>
              </w:rPr>
              <w:t>londonFS_DGMGRL.example.com</w:t>
            </w:r>
          </w:p>
        </w:tc>
        <w:tc>
          <w:tcPr>
            <w:tcW w:w="4140" w:type="dxa"/>
          </w:tcPr>
          <w:p w:rsidR="005E0F74" w:rsidRDefault="005F1A21">
            <w:pPr>
              <w:pStyle w:val="TableParagraph"/>
              <w:spacing w:before="55"/>
              <w:ind w:left="91" w:right="98"/>
              <w:jc w:val="center"/>
              <w:rPr>
                <w:rFonts w:ascii="Arial MT"/>
                <w:sz w:val="21"/>
              </w:rPr>
            </w:pPr>
            <w:r>
              <w:rPr>
                <w:rFonts w:ascii="Arial MT"/>
                <w:sz w:val="21"/>
              </w:rPr>
              <w:t>/u01/app/oracle/product/19.3.0/dbhome_1</w:t>
            </w:r>
          </w:p>
        </w:tc>
        <w:tc>
          <w:tcPr>
            <w:tcW w:w="1115" w:type="dxa"/>
          </w:tcPr>
          <w:p w:rsidR="005E0F74" w:rsidRDefault="005F1A21">
            <w:pPr>
              <w:pStyle w:val="TableParagraph"/>
              <w:spacing w:before="55"/>
              <w:ind w:left="109"/>
              <w:rPr>
                <w:rFonts w:ascii="Arial MT"/>
                <w:sz w:val="21"/>
              </w:rPr>
            </w:pPr>
            <w:r>
              <w:rPr>
                <w:rFonts w:ascii="Arial MT"/>
                <w:sz w:val="21"/>
              </w:rPr>
              <w:t>londonFS</w:t>
            </w:r>
          </w:p>
        </w:tc>
      </w:tr>
    </w:tbl>
    <w:p w:rsidR="005E0F74" w:rsidRDefault="005E0F74">
      <w:pPr>
        <w:pStyle w:val="BodyText"/>
        <w:rPr>
          <w:rFonts w:ascii="Arial MT"/>
          <w:sz w:val="24"/>
        </w:rPr>
      </w:pPr>
    </w:p>
    <w:p w:rsidR="005E0F74" w:rsidRDefault="005E0F74">
      <w:pPr>
        <w:pStyle w:val="BodyText"/>
        <w:spacing w:before="2"/>
        <w:rPr>
          <w:rFonts w:ascii="Arial MT"/>
          <w:sz w:val="27"/>
        </w:rPr>
      </w:pPr>
    </w:p>
    <w:p w:rsidR="005E0F74" w:rsidRDefault="005F1A21">
      <w:pPr>
        <w:pStyle w:val="Heading3"/>
        <w:spacing w:before="1"/>
      </w:pPr>
      <w:r>
        <w:t>Tasks</w:t>
      </w:r>
    </w:p>
    <w:p w:rsidR="005E0F74" w:rsidRDefault="00FD78AA">
      <w:pPr>
        <w:pStyle w:val="ListParagraph"/>
        <w:numPr>
          <w:ilvl w:val="0"/>
          <w:numId w:val="80"/>
        </w:numPr>
        <w:tabs>
          <w:tab w:val="left" w:pos="1261"/>
        </w:tabs>
        <w:spacing w:before="160" w:line="247" w:lineRule="auto"/>
        <w:ind w:right="644"/>
      </w:pPr>
      <w:r>
        <w:pict>
          <v:shape id="_x0000_s4225" type="#_x0000_t202" style="position:absolute;left:0;text-align:left;margin-left:109.35pt;margin-top:37.9pt;width:436.7pt;height:31pt;z-index:-15696896;mso-wrap-distance-left:0;mso-wrap-distance-right:0;mso-position-horizontal-relative:page" filled="f" strokeweight=".33864mm">
            <v:textbox inset="0,0,0,0">
              <w:txbxContent>
                <w:p w:rsidR="00D14CCF" w:rsidRDefault="00D14CCF">
                  <w:pPr>
                    <w:spacing w:before="18"/>
                    <w:ind w:left="108"/>
                    <w:rPr>
                      <w:b/>
                    </w:rPr>
                  </w:pPr>
                  <w:r>
                    <w:t>[oracle@gateway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~]$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ssh</w:t>
                  </w:r>
                  <w:r>
                    <w:rPr>
                      <w:b/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oracle@host01</w:t>
                  </w:r>
                </w:p>
                <w:p w:rsidR="00D14CCF" w:rsidRDefault="00D14CCF">
                  <w:pPr>
                    <w:spacing w:before="70"/>
                    <w:ind w:left="108"/>
                    <w:rPr>
                      <w:i/>
                    </w:rPr>
                  </w:pPr>
                  <w:r>
                    <w:t>oracle@host01's</w:t>
                  </w:r>
                  <w:r>
                    <w:rPr>
                      <w:spacing w:val="-8"/>
                    </w:rPr>
                    <w:t xml:space="preserve"> </w:t>
                  </w:r>
                  <w:r>
                    <w:t>password: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rPr>
                      <w:i/>
                    </w:rPr>
                    <w:t>&lt;password&gt;</w:t>
                  </w:r>
                </w:p>
              </w:txbxContent>
            </v:textbox>
            <w10:wrap type="topAndBottom" anchorx="page"/>
          </v:shape>
        </w:pict>
      </w:r>
      <w:r w:rsidR="005F1A21">
        <w:t>If you</w:t>
      </w:r>
      <w:r w:rsidR="005F1A21">
        <w:rPr>
          <w:spacing w:val="-1"/>
        </w:rPr>
        <w:t xml:space="preserve"> </w:t>
      </w:r>
      <w:r w:rsidR="005F1A21">
        <w:t>closed</w:t>
      </w:r>
      <w:r w:rsidR="005F1A21">
        <w:rPr>
          <w:spacing w:val="-1"/>
        </w:rPr>
        <w:t xml:space="preserve"> </w:t>
      </w:r>
      <w:r w:rsidR="005F1A21">
        <w:t>the</w:t>
      </w:r>
      <w:r w:rsidR="005F1A21">
        <w:rPr>
          <w:spacing w:val="-4"/>
        </w:rPr>
        <w:t xml:space="preserve"> </w:t>
      </w:r>
      <w:r w:rsidR="005F1A21">
        <w:t>terminal</w:t>
      </w:r>
      <w:r w:rsidR="005F1A21">
        <w:rPr>
          <w:spacing w:val="-1"/>
        </w:rPr>
        <w:t xml:space="preserve"> </w:t>
      </w:r>
      <w:r w:rsidR="005F1A21">
        <w:t>window</w:t>
      </w:r>
      <w:r w:rsidR="005F1A21">
        <w:rPr>
          <w:spacing w:val="-4"/>
        </w:rPr>
        <w:t xml:space="preserve"> </w:t>
      </w:r>
      <w:r w:rsidR="005F1A21">
        <w:t>from</w:t>
      </w:r>
      <w:r w:rsidR="005F1A21">
        <w:rPr>
          <w:spacing w:val="-2"/>
        </w:rPr>
        <w:t xml:space="preserve"> </w:t>
      </w:r>
      <w:r w:rsidR="005F1A21">
        <w:t>the</w:t>
      </w:r>
      <w:r w:rsidR="005F1A21">
        <w:rPr>
          <w:spacing w:val="-3"/>
        </w:rPr>
        <w:t xml:space="preserve"> </w:t>
      </w:r>
      <w:r w:rsidR="005F1A21">
        <w:t>previous</w:t>
      </w:r>
      <w:r w:rsidR="005F1A21">
        <w:rPr>
          <w:spacing w:val="-1"/>
        </w:rPr>
        <w:t xml:space="preserve"> </w:t>
      </w:r>
      <w:r w:rsidR="005F1A21">
        <w:t>practice,</w:t>
      </w:r>
      <w:r w:rsidR="005F1A21">
        <w:rPr>
          <w:spacing w:val="-2"/>
        </w:rPr>
        <w:t xml:space="preserve"> </w:t>
      </w:r>
      <w:r w:rsidR="005F1A21">
        <w:t>open</w:t>
      </w:r>
      <w:r w:rsidR="005F1A21">
        <w:rPr>
          <w:spacing w:val="-1"/>
        </w:rPr>
        <w:t xml:space="preserve"> </w:t>
      </w:r>
      <w:r w:rsidR="005F1A21">
        <w:t>a</w:t>
      </w:r>
      <w:r w:rsidR="005F1A21">
        <w:rPr>
          <w:spacing w:val="-3"/>
        </w:rPr>
        <w:t xml:space="preserve"> </w:t>
      </w:r>
      <w:r w:rsidR="005F1A21">
        <w:t>terminal</w:t>
      </w:r>
      <w:r w:rsidR="005F1A21">
        <w:rPr>
          <w:spacing w:val="-2"/>
        </w:rPr>
        <w:t xml:space="preserve"> </w:t>
      </w:r>
      <w:r w:rsidR="005F1A21">
        <w:t>window</w:t>
      </w:r>
      <w:r w:rsidR="005F1A21">
        <w:rPr>
          <w:spacing w:val="-4"/>
        </w:rPr>
        <w:t xml:space="preserve"> </w:t>
      </w:r>
      <w:r w:rsidR="005F1A21">
        <w:t>and</w:t>
      </w:r>
      <w:r w:rsidR="005F1A21">
        <w:rPr>
          <w:spacing w:val="-58"/>
        </w:rPr>
        <w:t xml:space="preserve"> </w:t>
      </w:r>
      <w:r w:rsidR="005F1A21">
        <w:rPr>
          <w:spacing w:val="-1"/>
        </w:rPr>
        <w:t>use</w:t>
      </w:r>
      <w:r w:rsidR="005F1A21">
        <w:t xml:space="preserve"> </w:t>
      </w:r>
      <w:r w:rsidR="005F1A21">
        <w:rPr>
          <w:spacing w:val="-1"/>
        </w:rPr>
        <w:t>the</w:t>
      </w:r>
      <w:r w:rsidR="005F1A21">
        <w:rPr>
          <w:spacing w:val="-2"/>
        </w:rPr>
        <w:t xml:space="preserve"> </w:t>
      </w:r>
      <w:r w:rsidR="005F1A21">
        <w:t>SSH client</w:t>
      </w:r>
      <w:r w:rsidR="005F1A21">
        <w:rPr>
          <w:spacing w:val="-1"/>
        </w:rPr>
        <w:t xml:space="preserve"> </w:t>
      </w:r>
      <w:r w:rsidR="005F1A21">
        <w:t>to</w:t>
      </w:r>
      <w:r w:rsidR="005F1A21">
        <w:rPr>
          <w:spacing w:val="-2"/>
        </w:rPr>
        <w:t xml:space="preserve"> </w:t>
      </w:r>
      <w:r w:rsidR="005F1A21">
        <w:t>connect</w:t>
      </w:r>
      <w:r w:rsidR="005F1A21">
        <w:rPr>
          <w:spacing w:val="-1"/>
        </w:rPr>
        <w:t xml:space="preserve"> </w:t>
      </w:r>
      <w:r w:rsidR="005F1A21">
        <w:t>to</w:t>
      </w:r>
      <w:r w:rsidR="005F1A21">
        <w:rPr>
          <w:spacing w:val="2"/>
        </w:rPr>
        <w:t xml:space="preserve"> </w:t>
      </w:r>
      <w:r w:rsidR="005F1A21">
        <w:rPr>
          <w:rFonts w:ascii="Courier New"/>
        </w:rPr>
        <w:t>host01</w:t>
      </w:r>
      <w:r w:rsidR="005F1A21">
        <w:rPr>
          <w:rFonts w:ascii="Courier New"/>
          <w:spacing w:val="-73"/>
        </w:rPr>
        <w:t xml:space="preserve"> </w:t>
      </w:r>
      <w:r w:rsidR="005F1A21">
        <w:t>as</w:t>
      </w:r>
      <w:r w:rsidR="005F1A21">
        <w:rPr>
          <w:spacing w:val="-2"/>
        </w:rPr>
        <w:t xml:space="preserve"> </w:t>
      </w:r>
      <w:r w:rsidR="005F1A21">
        <w:t>the</w:t>
      </w:r>
      <w:r w:rsidR="005F1A21">
        <w:rPr>
          <w:spacing w:val="-4"/>
        </w:rPr>
        <w:t xml:space="preserve"> </w:t>
      </w:r>
      <w:r w:rsidR="005F1A21">
        <w:rPr>
          <w:rFonts w:ascii="Courier New"/>
        </w:rPr>
        <w:t>oracle</w:t>
      </w:r>
      <w:r w:rsidR="005F1A21">
        <w:rPr>
          <w:rFonts w:ascii="Courier New"/>
          <w:spacing w:val="-71"/>
        </w:rPr>
        <w:t xml:space="preserve"> </w:t>
      </w:r>
      <w:r w:rsidR="005F1A21">
        <w:t>OS</w:t>
      </w:r>
      <w:r w:rsidR="005F1A21">
        <w:rPr>
          <w:spacing w:val="-3"/>
        </w:rPr>
        <w:t xml:space="preserve"> </w:t>
      </w:r>
      <w:r w:rsidR="005F1A21">
        <w:t>user.</w:t>
      </w:r>
    </w:p>
    <w:p w:rsidR="005E0F74" w:rsidRDefault="005E0F74">
      <w:pPr>
        <w:pStyle w:val="BodyText"/>
        <w:spacing w:before="7"/>
        <w:rPr>
          <w:rFonts w:ascii="Arial MT"/>
          <w:sz w:val="25"/>
        </w:rPr>
      </w:pPr>
    </w:p>
    <w:p w:rsidR="005E0F74" w:rsidRDefault="00FD78AA">
      <w:pPr>
        <w:pStyle w:val="ListParagraph"/>
        <w:numPr>
          <w:ilvl w:val="0"/>
          <w:numId w:val="80"/>
        </w:numPr>
        <w:tabs>
          <w:tab w:val="left" w:pos="1261"/>
        </w:tabs>
        <w:spacing w:before="93"/>
        <w:ind w:hanging="361"/>
      </w:pPr>
      <w:r>
        <w:pict>
          <v:shape id="_x0000_s4224" type="#_x0000_t202" style="position:absolute;left:0;text-align:left;margin-left:109.35pt;margin-top:21.5pt;width:436.7pt;height:46.45pt;z-index:-15696384;mso-wrap-distance-left:0;mso-wrap-distance-right:0;mso-position-horizontal-relative:page" filled="f" strokeweight=".33864mm">
            <v:textbox inset="0,0,0,0">
              <w:txbxContent>
                <w:p w:rsidR="00D14CCF" w:rsidRDefault="00D14CCF">
                  <w:pPr>
                    <w:spacing w:before="18"/>
                    <w:ind w:left="108"/>
                    <w:rPr>
                      <w:b/>
                    </w:rPr>
                  </w:pPr>
                  <w:r>
                    <w:t>[oracle@host01]$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.</w:t>
                  </w:r>
                  <w:r>
                    <w:rPr>
                      <w:b/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oraenv</w:t>
                  </w:r>
                </w:p>
                <w:p w:rsidR="00D14CCF" w:rsidRDefault="00D14CCF">
                  <w:pPr>
                    <w:pStyle w:val="BodyText"/>
                    <w:spacing w:before="61"/>
                    <w:ind w:left="108"/>
                    <w:rPr>
                      <w:b/>
                    </w:rPr>
                  </w:pPr>
                  <w:r>
                    <w:t>ORACLE_SID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[oracle]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?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boston</w:t>
                  </w:r>
                </w:p>
                <w:p w:rsidR="00D14CCF" w:rsidRDefault="00D14CCF">
                  <w:pPr>
                    <w:pStyle w:val="BodyText"/>
                    <w:spacing w:before="67"/>
                    <w:ind w:left="108"/>
                  </w:pPr>
                  <w:r>
                    <w:t>The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Oracle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base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has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been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set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to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/u01/app/oracle</w:t>
                  </w:r>
                </w:p>
              </w:txbxContent>
            </v:textbox>
            <w10:wrap type="topAndBottom" anchorx="page"/>
          </v:shape>
        </w:pict>
      </w:r>
      <w:r w:rsidR="005F1A21">
        <w:rPr>
          <w:spacing w:val="-1"/>
        </w:rPr>
        <w:t>Use</w:t>
      </w:r>
      <w:r w:rsidR="005F1A21">
        <w:t xml:space="preserve"> </w:t>
      </w:r>
      <w:r w:rsidR="005F1A21">
        <w:rPr>
          <w:spacing w:val="-1"/>
        </w:rPr>
        <w:t>the</w:t>
      </w:r>
      <w:r w:rsidR="005F1A21">
        <w:rPr>
          <w:spacing w:val="-2"/>
        </w:rPr>
        <w:t xml:space="preserve"> </w:t>
      </w:r>
      <w:r w:rsidR="005F1A21">
        <w:rPr>
          <w:rFonts w:ascii="Courier New"/>
          <w:spacing w:val="-1"/>
        </w:rPr>
        <w:t>oraenv</w:t>
      </w:r>
      <w:r w:rsidR="005F1A21">
        <w:rPr>
          <w:rFonts w:ascii="Courier New"/>
          <w:spacing w:val="-70"/>
        </w:rPr>
        <w:t xml:space="preserve"> </w:t>
      </w:r>
      <w:r w:rsidR="005F1A21">
        <w:t>utility</w:t>
      </w:r>
      <w:r w:rsidR="005F1A21">
        <w:rPr>
          <w:spacing w:val="-2"/>
        </w:rPr>
        <w:t xml:space="preserve"> </w:t>
      </w:r>
      <w:r w:rsidR="005F1A21">
        <w:t>to set the</w:t>
      </w:r>
      <w:r w:rsidR="005F1A21">
        <w:rPr>
          <w:spacing w:val="-2"/>
        </w:rPr>
        <w:t xml:space="preserve"> </w:t>
      </w:r>
      <w:r w:rsidR="005F1A21">
        <w:t>environment</w:t>
      </w:r>
      <w:r w:rsidR="005F1A21">
        <w:rPr>
          <w:spacing w:val="-1"/>
        </w:rPr>
        <w:t xml:space="preserve"> </w:t>
      </w:r>
      <w:r w:rsidR="005F1A21">
        <w:t>variables</w:t>
      </w:r>
      <w:r w:rsidR="005F1A21">
        <w:rPr>
          <w:spacing w:val="-2"/>
        </w:rPr>
        <w:t xml:space="preserve"> </w:t>
      </w:r>
      <w:r w:rsidR="005F1A21">
        <w:t>for</w:t>
      </w:r>
      <w:r w:rsidR="005F1A21">
        <w:rPr>
          <w:spacing w:val="-1"/>
        </w:rPr>
        <w:t xml:space="preserve"> </w:t>
      </w:r>
      <w:r w:rsidR="005F1A21">
        <w:t xml:space="preserve">the </w:t>
      </w:r>
      <w:r w:rsidR="005F1A21">
        <w:rPr>
          <w:rFonts w:ascii="Courier New"/>
        </w:rPr>
        <w:t>boston</w:t>
      </w:r>
      <w:r w:rsidR="005F1A21">
        <w:rPr>
          <w:rFonts w:ascii="Courier New"/>
          <w:spacing w:val="-70"/>
        </w:rPr>
        <w:t xml:space="preserve"> </w:t>
      </w:r>
      <w:r w:rsidR="005F1A21">
        <w:t>instance.</w:t>
      </w:r>
    </w:p>
    <w:p w:rsidR="005E0F74" w:rsidRDefault="005E0F74">
      <w:pPr>
        <w:pStyle w:val="BodyText"/>
        <w:spacing w:before="4"/>
        <w:rPr>
          <w:rFonts w:ascii="Arial MT"/>
          <w:sz w:val="25"/>
        </w:rPr>
      </w:pPr>
    </w:p>
    <w:p w:rsidR="005E0F74" w:rsidRDefault="00FD78AA">
      <w:pPr>
        <w:pStyle w:val="ListParagraph"/>
        <w:numPr>
          <w:ilvl w:val="0"/>
          <w:numId w:val="80"/>
        </w:numPr>
        <w:tabs>
          <w:tab w:val="left" w:pos="1261"/>
        </w:tabs>
        <w:ind w:hanging="361"/>
      </w:pPr>
      <w:r>
        <w:pict>
          <v:shape id="_x0000_s4223" type="#_x0000_t202" style="position:absolute;left:0;text-align:left;margin-left:108pt;margin-top:20.5pt;width:431.9pt;height:54.85pt;z-index:-15695872;mso-wrap-distance-left:0;mso-wrap-distance-right:0;mso-position-horizontal-relative:page" filled="f" strokeweight=".48pt">
            <v:textbox inset="0,0,0,0">
              <w:txbxContent>
                <w:p w:rsidR="00D14CCF" w:rsidRDefault="00D14CCF">
                  <w:pPr>
                    <w:numPr>
                      <w:ilvl w:val="0"/>
                      <w:numId w:val="79"/>
                    </w:numPr>
                    <w:tabs>
                      <w:tab w:val="left" w:pos="535"/>
                      <w:tab w:val="left" w:pos="536"/>
                    </w:tabs>
                    <w:spacing w:before="57"/>
                    <w:ind w:hanging="433"/>
                    <w:rPr>
                      <w:rFonts w:ascii="Arial"/>
                      <w:b/>
                    </w:rPr>
                  </w:pPr>
                  <w:r>
                    <w:t>[oracle@host01</w:t>
                  </w:r>
                  <w:r>
                    <w:rPr>
                      <w:spacing w:val="-9"/>
                    </w:rPr>
                    <w:t xml:space="preserve"> </w:t>
                  </w:r>
                  <w:r>
                    <w:t>~]$</w:t>
                  </w:r>
                  <w:r>
                    <w:rPr>
                      <w:spacing w:val="-7"/>
                    </w:rPr>
                    <w:t xml:space="preserve"> </w:t>
                  </w:r>
                  <w:r>
                    <w:rPr>
                      <w:b/>
                    </w:rPr>
                    <w:t>cp</w:t>
                  </w:r>
                  <w:r>
                    <w:rPr>
                      <w:b/>
                      <w:spacing w:val="-8"/>
                    </w:rPr>
                    <w:t xml:space="preserve"> </w:t>
                  </w:r>
                  <w:r>
                    <w:rPr>
                      <w:b/>
                    </w:rPr>
                    <w:t>/home/oracle/setup/host01-listener.ora</w:t>
                  </w:r>
                </w:p>
                <w:p w:rsidR="00D14CCF" w:rsidRDefault="00D14CCF">
                  <w:pPr>
                    <w:spacing w:before="37"/>
                    <w:ind w:left="103"/>
                    <w:rPr>
                      <w:b/>
                    </w:rPr>
                  </w:pPr>
                  <w:r>
                    <w:rPr>
                      <w:b/>
                    </w:rPr>
                    <w:t>$ORACLE_HOME/network/admin/listener.ora</w:t>
                  </w:r>
                </w:p>
                <w:p w:rsidR="00D14CCF" w:rsidRDefault="00D14CCF">
                  <w:pPr>
                    <w:pStyle w:val="BodyText"/>
                    <w:numPr>
                      <w:ilvl w:val="0"/>
                      <w:numId w:val="79"/>
                    </w:numPr>
                    <w:tabs>
                      <w:tab w:val="left" w:pos="535"/>
                      <w:tab w:val="left" w:pos="536"/>
                    </w:tabs>
                    <w:spacing w:before="104"/>
                    <w:ind w:hanging="433"/>
                    <w:rPr>
                      <w:rFonts w:ascii="Arial MT"/>
                    </w:rPr>
                  </w:pPr>
                  <w:r>
                    <w:t>[oracle@host01</w:t>
                  </w:r>
                  <w:r>
                    <w:rPr>
                      <w:spacing w:val="-7"/>
                    </w:rPr>
                    <w:t xml:space="preserve"> </w:t>
                  </w:r>
                  <w:r>
                    <w:t>~]$</w:t>
                  </w:r>
                </w:p>
              </w:txbxContent>
            </v:textbox>
            <w10:wrap type="topAndBottom" anchorx="page"/>
          </v:shape>
        </w:pict>
      </w:r>
      <w:r w:rsidR="005F1A21">
        <w:rPr>
          <w:spacing w:val="-1"/>
        </w:rPr>
        <w:t>Replace</w:t>
      </w:r>
      <w:r w:rsidR="005F1A21">
        <w:rPr>
          <w:spacing w:val="1"/>
        </w:rPr>
        <w:t xml:space="preserve"> </w:t>
      </w:r>
      <w:r w:rsidR="005F1A21">
        <w:rPr>
          <w:spacing w:val="-1"/>
        </w:rPr>
        <w:t>the</w:t>
      </w:r>
      <w:r w:rsidR="005F1A21">
        <w:rPr>
          <w:spacing w:val="1"/>
        </w:rPr>
        <w:t xml:space="preserve"> </w:t>
      </w:r>
      <w:r w:rsidR="005F1A21">
        <w:rPr>
          <w:spacing w:val="-1"/>
        </w:rPr>
        <w:t>existing</w:t>
      </w:r>
      <w:r w:rsidR="005F1A21">
        <w:rPr>
          <w:spacing w:val="2"/>
        </w:rPr>
        <w:t xml:space="preserve"> </w:t>
      </w:r>
      <w:r w:rsidR="005F1A21">
        <w:rPr>
          <w:rFonts w:ascii="Courier New"/>
          <w:spacing w:val="-1"/>
        </w:rPr>
        <w:t>listener.ora</w:t>
      </w:r>
      <w:r w:rsidR="005F1A21">
        <w:rPr>
          <w:rFonts w:ascii="Courier New"/>
          <w:spacing w:val="-73"/>
        </w:rPr>
        <w:t xml:space="preserve"> </w:t>
      </w:r>
      <w:r w:rsidR="005F1A21">
        <w:t>file</w:t>
      </w:r>
      <w:r w:rsidR="005F1A21">
        <w:rPr>
          <w:spacing w:val="3"/>
        </w:rPr>
        <w:t xml:space="preserve"> </w:t>
      </w:r>
      <w:r w:rsidR="005F1A21">
        <w:t>by</w:t>
      </w:r>
      <w:r w:rsidR="005F1A21">
        <w:rPr>
          <w:spacing w:val="-2"/>
        </w:rPr>
        <w:t xml:space="preserve"> </w:t>
      </w:r>
      <w:r w:rsidR="005F1A21">
        <w:t>using</w:t>
      </w:r>
      <w:r w:rsidR="005F1A21">
        <w:rPr>
          <w:spacing w:val="1"/>
        </w:rPr>
        <w:t xml:space="preserve"> </w:t>
      </w:r>
      <w:r w:rsidR="005F1A21">
        <w:t>the</w:t>
      </w:r>
      <w:r w:rsidR="005F1A21">
        <w:rPr>
          <w:spacing w:val="-1"/>
        </w:rPr>
        <w:t xml:space="preserve"> </w:t>
      </w:r>
      <w:r w:rsidR="005F1A21">
        <w:rPr>
          <w:rFonts w:ascii="Courier New"/>
        </w:rPr>
        <w:t>host01-listener.ora</w:t>
      </w:r>
      <w:r w:rsidR="005F1A21">
        <w:rPr>
          <w:rFonts w:ascii="Courier New"/>
          <w:spacing w:val="-71"/>
        </w:rPr>
        <w:t xml:space="preserve"> </w:t>
      </w:r>
      <w:r w:rsidR="005F1A21">
        <w:t>file.</w:t>
      </w:r>
    </w:p>
    <w:p w:rsidR="005E0F74" w:rsidRDefault="005E0F74">
      <w:pPr>
        <w:sectPr w:rsidR="005E0F74">
          <w:footerReference w:type="default" r:id="rId46"/>
          <w:pgSz w:w="12240" w:h="15840"/>
          <w:pgMar w:top="1080" w:right="1100" w:bottom="1100" w:left="540" w:header="0" w:footer="913" w:gutter="0"/>
          <w:cols w:space="720"/>
        </w:sectPr>
      </w:pPr>
    </w:p>
    <w:p w:rsidR="005E0F74" w:rsidRDefault="00FD78AA">
      <w:pPr>
        <w:pStyle w:val="ListParagraph"/>
        <w:numPr>
          <w:ilvl w:val="0"/>
          <w:numId w:val="80"/>
        </w:numPr>
        <w:tabs>
          <w:tab w:val="left" w:pos="1261"/>
        </w:tabs>
        <w:spacing w:before="77"/>
        <w:ind w:right="636"/>
      </w:pPr>
      <w:r>
        <w:lastRenderedPageBreak/>
        <w:pict>
          <v:shape id="_x0000_s4222" type="#_x0000_t202" style="position:absolute;left:0;text-align:left;margin-left:109.35pt;margin-top:34.35pt;width:436.7pt;height:513.8pt;z-index:-15695360;mso-wrap-distance-left:0;mso-wrap-distance-right:0;mso-position-horizontal-relative:page" filled="f" strokeweight=".33864mm">
            <v:textbox inset="0,0,0,0">
              <w:txbxContent>
                <w:p w:rsidR="00D14CCF" w:rsidRDefault="00D14CCF">
                  <w:pPr>
                    <w:spacing w:before="18"/>
                    <w:ind w:left="108"/>
                    <w:rPr>
                      <w:b/>
                    </w:rPr>
                  </w:pPr>
                  <w:r>
                    <w:t>[oracle@host01</w:t>
                  </w:r>
                  <w:r>
                    <w:rPr>
                      <w:spacing w:val="-7"/>
                    </w:rPr>
                    <w:t xml:space="preserve"> </w:t>
                  </w:r>
                  <w:r>
                    <w:t>~]$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rPr>
                      <w:b/>
                    </w:rPr>
                    <w:t>cd</w:t>
                  </w:r>
                  <w:r>
                    <w:rPr>
                      <w:b/>
                      <w:spacing w:val="-7"/>
                    </w:rPr>
                    <w:t xml:space="preserve"> </w:t>
                  </w:r>
                  <w:r>
                    <w:rPr>
                      <w:b/>
                    </w:rPr>
                    <w:t>$ORACLE_HOME/network/admin</w:t>
                  </w:r>
                </w:p>
                <w:p w:rsidR="00D14CCF" w:rsidRDefault="00D14CCF">
                  <w:pPr>
                    <w:spacing w:before="61"/>
                    <w:ind w:left="108"/>
                    <w:rPr>
                      <w:b/>
                    </w:rPr>
                  </w:pPr>
                  <w:r>
                    <w:t>[oracle@host01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~]$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cat</w:t>
                  </w:r>
                  <w:r>
                    <w:rPr>
                      <w:b/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listener.ora</w:t>
                  </w:r>
                </w:p>
                <w:p w:rsidR="00D14CCF" w:rsidRDefault="00D14CCF">
                  <w:pPr>
                    <w:pStyle w:val="BodyText"/>
                    <w:spacing w:before="65"/>
                    <w:ind w:left="108"/>
                  </w:pPr>
                  <w:r>
                    <w:t>#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listener.ora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Network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Configuration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File:</w:t>
                  </w:r>
                </w:p>
                <w:p w:rsidR="00D14CCF" w:rsidRDefault="00D14CCF">
                  <w:pPr>
                    <w:pStyle w:val="BodyText"/>
                    <w:ind w:left="108"/>
                  </w:pPr>
                  <w:r>
                    <w:rPr>
                      <w:spacing w:val="-1"/>
                    </w:rPr>
                    <w:t>/u01/app/oracle/product/19.3.0/dbhome_1/network/admin/listener.o</w:t>
                  </w:r>
                  <w:r>
                    <w:rPr>
                      <w:spacing w:val="-130"/>
                    </w:rPr>
                    <w:t xml:space="preserve"> </w:t>
                  </w:r>
                  <w:r>
                    <w:t>ra</w:t>
                  </w:r>
                </w:p>
                <w:p w:rsidR="00D14CCF" w:rsidRDefault="00D14CCF">
                  <w:pPr>
                    <w:pStyle w:val="BodyText"/>
                    <w:spacing w:before="61"/>
                    <w:ind w:left="108"/>
                  </w:pPr>
                  <w:r>
                    <w:t>#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Generated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by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Oracle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configuration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tools.</w:t>
                  </w:r>
                </w:p>
                <w:p w:rsidR="00D14CCF" w:rsidRDefault="00D14CCF">
                  <w:pPr>
                    <w:pStyle w:val="BodyText"/>
                    <w:spacing w:before="7"/>
                    <w:rPr>
                      <w:sz w:val="32"/>
                    </w:rPr>
                  </w:pPr>
                </w:p>
                <w:p w:rsidR="00D14CCF" w:rsidRDefault="00D14CCF">
                  <w:pPr>
                    <w:pStyle w:val="BodyText"/>
                    <w:spacing w:line="295" w:lineRule="auto"/>
                    <w:ind w:left="372" w:right="6078" w:hanging="264"/>
                  </w:pPr>
                  <w:r>
                    <w:t>SID_LIST_LISTENER =</w:t>
                  </w:r>
                  <w:r>
                    <w:rPr>
                      <w:spacing w:val="-130"/>
                    </w:rPr>
                    <w:t xml:space="preserve"> </w:t>
                  </w:r>
                  <w:r>
                    <w:t>(SID_LIST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=</w:t>
                  </w:r>
                </w:p>
                <w:p w:rsidR="00D14CCF" w:rsidRDefault="00D14CCF">
                  <w:pPr>
                    <w:pStyle w:val="BodyText"/>
                    <w:spacing w:before="4"/>
                    <w:ind w:left="636"/>
                  </w:pPr>
                  <w:r>
                    <w:t>(SID_DESC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=</w:t>
                  </w:r>
                </w:p>
                <w:p w:rsidR="00D14CCF" w:rsidRDefault="00D14CCF">
                  <w:pPr>
                    <w:spacing w:before="54"/>
                    <w:ind w:left="900"/>
                  </w:pPr>
                  <w:r>
                    <w:t>(GLOBAL_DBNAME</w:t>
                  </w:r>
                  <w:r>
                    <w:rPr>
                      <w:spacing w:val="-7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rPr>
                      <w:b/>
                      <w:color w:val="FF0000"/>
                    </w:rPr>
                    <w:t>boston.example.com</w:t>
                  </w:r>
                  <w:r>
                    <w:t>)</w:t>
                  </w:r>
                </w:p>
                <w:p w:rsidR="00D14CCF" w:rsidRDefault="00D14CCF">
                  <w:pPr>
                    <w:pStyle w:val="BodyText"/>
                    <w:spacing w:before="67" w:line="297" w:lineRule="auto"/>
                    <w:ind w:left="900"/>
                  </w:pPr>
                  <w:r>
                    <w:t>(ORACLE_HOME</w:t>
                  </w:r>
                  <w:r>
                    <w:rPr>
                      <w:spacing w:val="-13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12"/>
                    </w:rPr>
                    <w:t xml:space="preserve"> </w:t>
                  </w:r>
                  <w:r>
                    <w:t>/u01/app/oracle/product/19.3.0/dbhome_1)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(SID_NAME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boston)</w:t>
                  </w:r>
                </w:p>
                <w:p w:rsidR="00D14CCF" w:rsidRDefault="00D14CCF">
                  <w:pPr>
                    <w:pStyle w:val="BodyText"/>
                    <w:spacing w:before="2" w:line="295" w:lineRule="auto"/>
                    <w:ind w:left="636" w:right="6623"/>
                  </w:pPr>
                  <w:r>
                    <w:t>)</w:t>
                  </w:r>
                  <w:r>
                    <w:rPr>
                      <w:spacing w:val="4"/>
                    </w:rPr>
                    <w:t xml:space="preserve"> </w:t>
                  </w:r>
                  <w:r>
                    <w:t>(SID_DESC</w:t>
                  </w:r>
                  <w:r>
                    <w:rPr>
                      <w:spacing w:val="-16"/>
                    </w:rPr>
                    <w:t xml:space="preserve"> </w:t>
                  </w:r>
                  <w:r>
                    <w:t>=</w:t>
                  </w:r>
                </w:p>
                <w:p w:rsidR="00D14CCF" w:rsidRDefault="00D14CCF">
                  <w:pPr>
                    <w:spacing w:line="302" w:lineRule="auto"/>
                    <w:ind w:left="900" w:right="552"/>
                  </w:pPr>
                  <w:r>
                    <w:t>(GLOBAL_DBNAME =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rPr>
                      <w:b/>
                      <w:color w:val="FF0000"/>
                    </w:rPr>
                    <w:t>boston_DGMGRL.example.com</w:t>
                  </w:r>
                  <w:r>
                    <w:t>)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(ORACLE_HOME</w:t>
                  </w:r>
                  <w:r>
                    <w:rPr>
                      <w:spacing w:val="-13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12"/>
                    </w:rPr>
                    <w:t xml:space="preserve"> </w:t>
                  </w:r>
                  <w:r>
                    <w:t>/u01/app/oracle/product/19.3.0/dbhome_1)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(SID_NAME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boston)</w:t>
                  </w:r>
                </w:p>
                <w:p w:rsidR="00D14CCF" w:rsidRDefault="00D14CCF">
                  <w:pPr>
                    <w:pStyle w:val="BodyText"/>
                    <w:spacing w:line="243" w:lineRule="exact"/>
                    <w:ind w:left="636"/>
                  </w:pPr>
                  <w:r>
                    <w:t>)</w:t>
                  </w:r>
                </w:p>
                <w:p w:rsidR="00D14CCF" w:rsidRDefault="00D14CCF">
                  <w:pPr>
                    <w:pStyle w:val="BodyText"/>
                    <w:spacing w:before="56"/>
                    <w:ind w:left="372"/>
                  </w:pPr>
                  <w:r>
                    <w:t>)</w:t>
                  </w:r>
                </w:p>
                <w:p w:rsidR="00D14CCF" w:rsidRDefault="00D14CCF">
                  <w:pPr>
                    <w:pStyle w:val="BodyText"/>
                    <w:spacing w:before="6"/>
                    <w:rPr>
                      <w:sz w:val="32"/>
                    </w:rPr>
                  </w:pPr>
                </w:p>
                <w:p w:rsidR="00D14CCF" w:rsidRDefault="00D14CCF">
                  <w:pPr>
                    <w:pStyle w:val="BodyText"/>
                    <w:spacing w:line="297" w:lineRule="auto"/>
                    <w:ind w:left="372" w:right="5822" w:hanging="264"/>
                  </w:pPr>
                  <w:r>
                    <w:t>LISTENER =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(DESCRIPTION_LIST</w:t>
                  </w:r>
                  <w:r>
                    <w:rPr>
                      <w:spacing w:val="-8"/>
                    </w:rPr>
                    <w:t xml:space="preserve"> </w:t>
                  </w:r>
                  <w:r>
                    <w:t>=</w:t>
                  </w:r>
                </w:p>
                <w:p w:rsidR="00D14CCF" w:rsidRDefault="00D14CCF">
                  <w:pPr>
                    <w:pStyle w:val="BodyText"/>
                    <w:spacing w:before="1"/>
                    <w:ind w:left="636"/>
                  </w:pPr>
                  <w:r>
                    <w:t>(DESCRIPTION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=</w:t>
                  </w:r>
                </w:p>
                <w:p w:rsidR="00D14CCF" w:rsidRDefault="00D14CCF">
                  <w:pPr>
                    <w:pStyle w:val="BodyText"/>
                    <w:spacing w:before="60"/>
                    <w:ind w:left="900"/>
                  </w:pPr>
                  <w:r>
                    <w:t>(ADDRESS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(PROTOCOL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TCP)(HOST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=</w:t>
                  </w:r>
                </w:p>
                <w:p w:rsidR="00D14CCF" w:rsidRDefault="00D14CCF">
                  <w:pPr>
                    <w:pStyle w:val="BodyText"/>
                    <w:spacing w:before="1"/>
                    <w:ind w:left="108"/>
                  </w:pPr>
                  <w:r>
                    <w:t>host01.example.com)(PORT</w:t>
                  </w:r>
                  <w:r>
                    <w:rPr>
                      <w:spacing w:val="-8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7"/>
                    </w:rPr>
                    <w:t xml:space="preserve"> </w:t>
                  </w:r>
                  <w:r>
                    <w:t>1521)(SEND_BUF_SIZE</w:t>
                  </w:r>
                  <w:r>
                    <w:rPr>
                      <w:spacing w:val="-7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65535)(RECV_BUF_SIZE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65535))</w:t>
                  </w:r>
                </w:p>
                <w:p w:rsidR="00D14CCF" w:rsidRDefault="00D14CCF">
                  <w:pPr>
                    <w:pStyle w:val="BodyText"/>
                    <w:spacing w:before="58" w:line="297" w:lineRule="auto"/>
                    <w:ind w:left="636" w:right="6227"/>
                  </w:pPr>
                  <w:r>
                    <w:t>)</w:t>
                  </w:r>
                  <w:r>
                    <w:rPr>
                      <w:spacing w:val="4"/>
                    </w:rPr>
                    <w:t xml:space="preserve"> </w:t>
                  </w:r>
                  <w:r>
                    <w:t>(DESCRIPTION</w:t>
                  </w:r>
                  <w:r>
                    <w:rPr>
                      <w:spacing w:val="-16"/>
                    </w:rPr>
                    <w:t xml:space="preserve"> </w:t>
                  </w:r>
                  <w:r>
                    <w:t>=</w:t>
                  </w:r>
                </w:p>
                <w:p w:rsidR="00D14CCF" w:rsidRDefault="00D14CCF">
                  <w:pPr>
                    <w:pStyle w:val="BodyText"/>
                    <w:spacing w:before="1"/>
                    <w:ind w:left="900"/>
                  </w:pPr>
                  <w:r>
                    <w:t>(ADDRESS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(PROTOCOL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IPC)(KEY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EXTPROC1521))</w:t>
                  </w:r>
                </w:p>
                <w:p w:rsidR="00D14CCF" w:rsidRDefault="00D14CCF">
                  <w:pPr>
                    <w:pStyle w:val="BodyText"/>
                    <w:spacing w:before="61"/>
                    <w:ind w:left="636"/>
                  </w:pPr>
                  <w:r>
                    <w:t>)</w:t>
                  </w:r>
                </w:p>
                <w:p w:rsidR="00D14CCF" w:rsidRDefault="00D14CCF">
                  <w:pPr>
                    <w:pStyle w:val="BodyText"/>
                    <w:spacing w:before="61"/>
                    <w:ind w:left="372"/>
                  </w:pPr>
                  <w:r>
                    <w:t>)</w:t>
                  </w:r>
                </w:p>
                <w:p w:rsidR="00D14CCF" w:rsidRDefault="00D14CCF">
                  <w:pPr>
                    <w:pStyle w:val="BodyText"/>
                    <w:spacing w:before="7"/>
                    <w:rPr>
                      <w:sz w:val="32"/>
                    </w:rPr>
                  </w:pPr>
                </w:p>
                <w:p w:rsidR="00D14CCF" w:rsidRDefault="00D14CCF">
                  <w:pPr>
                    <w:pStyle w:val="BodyText"/>
                    <w:ind w:left="108"/>
                  </w:pPr>
                  <w:r>
                    <w:t>ADR_BASE_LISTENER</w:t>
                  </w:r>
                  <w:r>
                    <w:rPr>
                      <w:spacing w:val="-7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7"/>
                    </w:rPr>
                    <w:t xml:space="preserve"> </w:t>
                  </w:r>
                  <w:r>
                    <w:t>/u01/app/oracle</w:t>
                  </w:r>
                </w:p>
              </w:txbxContent>
            </v:textbox>
            <w10:wrap type="topAndBottom" anchorx="page"/>
          </v:shape>
        </w:pict>
      </w:r>
      <w:r w:rsidR="005F1A21">
        <w:rPr>
          <w:spacing w:val="-1"/>
        </w:rPr>
        <w:t>Navigate</w:t>
      </w:r>
      <w:r w:rsidR="005F1A21">
        <w:rPr>
          <w:spacing w:val="2"/>
        </w:rPr>
        <w:t xml:space="preserve"> </w:t>
      </w:r>
      <w:r w:rsidR="005F1A21">
        <w:rPr>
          <w:spacing w:val="-1"/>
        </w:rPr>
        <w:t>to the</w:t>
      </w:r>
      <w:r w:rsidR="005F1A21">
        <w:rPr>
          <w:spacing w:val="1"/>
        </w:rPr>
        <w:t xml:space="preserve"> </w:t>
      </w:r>
      <w:r w:rsidR="005F1A21">
        <w:rPr>
          <w:rFonts w:ascii="Courier New"/>
          <w:spacing w:val="-1"/>
        </w:rPr>
        <w:t>$ORACLE_HOME/network/admin</w:t>
      </w:r>
      <w:r w:rsidR="005F1A21">
        <w:rPr>
          <w:rFonts w:ascii="Courier New"/>
          <w:spacing w:val="-70"/>
        </w:rPr>
        <w:t xml:space="preserve"> </w:t>
      </w:r>
      <w:r w:rsidR="005F1A21">
        <w:t>directory and</w:t>
      </w:r>
      <w:r w:rsidR="005F1A21">
        <w:rPr>
          <w:spacing w:val="1"/>
        </w:rPr>
        <w:t xml:space="preserve"> </w:t>
      </w:r>
      <w:r w:rsidR="005F1A21">
        <w:t>examine</w:t>
      </w:r>
      <w:r w:rsidR="005F1A21">
        <w:rPr>
          <w:spacing w:val="2"/>
        </w:rPr>
        <w:t xml:space="preserve"> </w:t>
      </w:r>
      <w:r w:rsidR="005F1A21">
        <w:t>the</w:t>
      </w:r>
      <w:r w:rsidR="005F1A21">
        <w:rPr>
          <w:spacing w:val="-1"/>
        </w:rPr>
        <w:t xml:space="preserve"> </w:t>
      </w:r>
      <w:r w:rsidR="005F1A21">
        <w:t>contents of</w:t>
      </w:r>
      <w:r w:rsidR="005F1A21">
        <w:rPr>
          <w:spacing w:val="-58"/>
        </w:rPr>
        <w:t xml:space="preserve"> </w:t>
      </w:r>
      <w:r w:rsidR="005F1A21">
        <w:rPr>
          <w:spacing w:val="-1"/>
        </w:rPr>
        <w:t>the</w:t>
      </w:r>
      <w:r w:rsidR="005F1A21">
        <w:t xml:space="preserve"> </w:t>
      </w:r>
      <w:r w:rsidR="005F1A21">
        <w:rPr>
          <w:rFonts w:ascii="Courier New"/>
          <w:spacing w:val="-1"/>
        </w:rPr>
        <w:t>listener.ora</w:t>
      </w:r>
      <w:r w:rsidR="005F1A21">
        <w:rPr>
          <w:rFonts w:ascii="Courier New"/>
          <w:spacing w:val="-70"/>
        </w:rPr>
        <w:t xml:space="preserve"> </w:t>
      </w:r>
      <w:r w:rsidR="005F1A21">
        <w:t>network</w:t>
      </w:r>
      <w:r w:rsidR="005F1A21">
        <w:rPr>
          <w:spacing w:val="3"/>
        </w:rPr>
        <w:t xml:space="preserve"> </w:t>
      </w:r>
      <w:r w:rsidR="005F1A21">
        <w:t>configuration</w:t>
      </w:r>
      <w:r w:rsidR="005F1A21">
        <w:rPr>
          <w:spacing w:val="-4"/>
        </w:rPr>
        <w:t xml:space="preserve"> </w:t>
      </w:r>
      <w:r w:rsidR="005F1A21">
        <w:t>file.</w:t>
      </w:r>
    </w:p>
    <w:p w:rsidR="005E0F74" w:rsidRDefault="005E0F74">
      <w:pPr>
        <w:pStyle w:val="BodyText"/>
        <w:spacing w:before="9"/>
        <w:rPr>
          <w:rFonts w:ascii="Arial MT"/>
          <w:sz w:val="24"/>
        </w:rPr>
      </w:pPr>
    </w:p>
    <w:p w:rsidR="005E0F74" w:rsidRDefault="00FD78AA">
      <w:pPr>
        <w:pStyle w:val="ListParagraph"/>
        <w:numPr>
          <w:ilvl w:val="0"/>
          <w:numId w:val="80"/>
        </w:numPr>
        <w:tabs>
          <w:tab w:val="left" w:pos="1261"/>
        </w:tabs>
        <w:spacing w:before="93"/>
        <w:ind w:right="766"/>
      </w:pPr>
      <w:r>
        <w:pict>
          <v:shape id="_x0000_s4221" type="#_x0000_t202" style="position:absolute;left:0;text-align:left;margin-left:109.35pt;margin-top:32.55pt;width:436.7pt;height:60pt;z-index:-15694848;mso-wrap-distance-left:0;mso-wrap-distance-right:0;mso-position-horizontal-relative:page" filled="f" strokeweight=".33864mm">
            <v:textbox inset="0,0,0,0">
              <w:txbxContent>
                <w:p w:rsidR="00D14CCF" w:rsidRDefault="00D14CCF">
                  <w:pPr>
                    <w:spacing w:before="19"/>
                    <w:ind w:left="108"/>
                  </w:pPr>
                  <w:r>
                    <w:t>[oracle@host01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admin]$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lsnrctl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reload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rFonts w:ascii="Arial MT"/>
                    </w:rPr>
                    <w:t>or</w:t>
                  </w:r>
                  <w:r>
                    <w:rPr>
                      <w:rFonts w:ascii="Arial MT"/>
                      <w:spacing w:val="8"/>
                    </w:rPr>
                    <w:t xml:space="preserve"> </w:t>
                  </w:r>
                  <w:r>
                    <w:t>lsnrctl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start</w:t>
                  </w:r>
                </w:p>
                <w:p w:rsidR="00D14CCF" w:rsidRDefault="00D14CCF">
                  <w:pPr>
                    <w:pStyle w:val="BodyText"/>
                    <w:spacing w:before="1"/>
                    <w:rPr>
                      <w:sz w:val="33"/>
                    </w:rPr>
                  </w:pPr>
                </w:p>
                <w:p w:rsidR="00D14CCF" w:rsidRDefault="00D14CCF">
                  <w:pPr>
                    <w:pStyle w:val="BodyText"/>
                    <w:spacing w:line="242" w:lineRule="auto"/>
                    <w:ind w:left="108" w:right="533"/>
                  </w:pPr>
                  <w:r>
                    <w:t>LSNRCTL for Linux: Version 19.0.0.0.0 - Production on 07-JUN-</w:t>
                  </w:r>
                  <w:r>
                    <w:rPr>
                      <w:spacing w:val="-130"/>
                    </w:rPr>
                    <w:t xml:space="preserve"> </w:t>
                  </w:r>
                  <w:r>
                    <w:t>2020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21:26:37</w:t>
                  </w:r>
                </w:p>
              </w:txbxContent>
            </v:textbox>
            <w10:wrap type="topAndBottom" anchorx="page"/>
          </v:shape>
        </w:pict>
      </w:r>
      <w:r w:rsidR="005F1A21">
        <w:t>If the</w:t>
      </w:r>
      <w:r w:rsidR="005F1A21">
        <w:rPr>
          <w:spacing w:val="-2"/>
        </w:rPr>
        <w:t xml:space="preserve"> </w:t>
      </w:r>
      <w:r w:rsidR="005F1A21">
        <w:t>entries</w:t>
      </w:r>
      <w:r w:rsidR="005F1A21">
        <w:rPr>
          <w:spacing w:val="-1"/>
        </w:rPr>
        <w:t xml:space="preserve"> </w:t>
      </w:r>
      <w:r w:rsidR="005F1A21">
        <w:t>appear correct,</w:t>
      </w:r>
      <w:r w:rsidR="005F1A21">
        <w:rPr>
          <w:spacing w:val="-1"/>
        </w:rPr>
        <w:t xml:space="preserve"> </w:t>
      </w:r>
      <w:r w:rsidR="005F1A21">
        <w:t>reload</w:t>
      </w:r>
      <w:r w:rsidR="005F1A21">
        <w:rPr>
          <w:spacing w:val="-3"/>
        </w:rPr>
        <w:t xml:space="preserve"> </w:t>
      </w:r>
      <w:r w:rsidR="005F1A21">
        <w:t>the</w:t>
      </w:r>
      <w:r w:rsidR="005F1A21">
        <w:rPr>
          <w:spacing w:val="-3"/>
        </w:rPr>
        <w:t xml:space="preserve"> </w:t>
      </w:r>
      <w:r w:rsidR="005F1A21">
        <w:t>modified</w:t>
      </w:r>
      <w:r w:rsidR="005F1A21">
        <w:rPr>
          <w:spacing w:val="-6"/>
        </w:rPr>
        <w:t xml:space="preserve"> </w:t>
      </w:r>
      <w:r w:rsidR="005F1A21">
        <w:t>configuration</w:t>
      </w:r>
      <w:r w:rsidR="005F1A21">
        <w:rPr>
          <w:spacing w:val="-5"/>
        </w:rPr>
        <w:t xml:space="preserve"> </w:t>
      </w:r>
      <w:r w:rsidR="005F1A21">
        <w:t>for</w:t>
      </w:r>
      <w:r w:rsidR="005F1A21">
        <w:rPr>
          <w:spacing w:val="-2"/>
        </w:rPr>
        <w:t xml:space="preserve"> </w:t>
      </w:r>
      <w:r w:rsidR="005F1A21">
        <w:t>the</w:t>
      </w:r>
      <w:r w:rsidR="005F1A21">
        <w:rPr>
          <w:spacing w:val="-1"/>
        </w:rPr>
        <w:t xml:space="preserve"> </w:t>
      </w:r>
      <w:r w:rsidR="005F1A21">
        <w:t>listener</w:t>
      </w:r>
      <w:r w:rsidR="005F1A21">
        <w:rPr>
          <w:spacing w:val="-2"/>
        </w:rPr>
        <w:t xml:space="preserve"> </w:t>
      </w:r>
      <w:r w:rsidR="005F1A21">
        <w:t>that</w:t>
      </w:r>
      <w:r w:rsidR="005F1A21">
        <w:rPr>
          <w:spacing w:val="-2"/>
        </w:rPr>
        <w:t xml:space="preserve"> </w:t>
      </w:r>
      <w:r w:rsidR="005F1A21">
        <w:t>is now</w:t>
      </w:r>
      <w:r w:rsidR="005F1A21">
        <w:rPr>
          <w:spacing w:val="-58"/>
        </w:rPr>
        <w:t xml:space="preserve"> </w:t>
      </w:r>
      <w:r w:rsidR="005F1A21">
        <w:t>running.</w:t>
      </w:r>
      <w:r w:rsidR="005F1A21">
        <w:rPr>
          <w:spacing w:val="-2"/>
        </w:rPr>
        <w:t xml:space="preserve"> </w:t>
      </w:r>
      <w:r w:rsidR="005F1A21">
        <w:t>If</w:t>
      </w:r>
      <w:r w:rsidR="005F1A21">
        <w:rPr>
          <w:spacing w:val="2"/>
        </w:rPr>
        <w:t xml:space="preserve"> </w:t>
      </w:r>
      <w:r w:rsidR="005F1A21">
        <w:t>the</w:t>
      </w:r>
      <w:r w:rsidR="005F1A21">
        <w:rPr>
          <w:spacing w:val="-3"/>
        </w:rPr>
        <w:t xml:space="preserve"> </w:t>
      </w:r>
      <w:r w:rsidR="005F1A21">
        <w:t>listener</w:t>
      </w:r>
      <w:r w:rsidR="005F1A21">
        <w:rPr>
          <w:spacing w:val="-1"/>
        </w:rPr>
        <w:t xml:space="preserve"> </w:t>
      </w:r>
      <w:r w:rsidR="005F1A21">
        <w:t>is</w:t>
      </w:r>
      <w:r w:rsidR="005F1A21">
        <w:rPr>
          <w:spacing w:val="-3"/>
        </w:rPr>
        <w:t xml:space="preserve"> </w:t>
      </w:r>
      <w:r w:rsidR="005F1A21">
        <w:t>not</w:t>
      </w:r>
      <w:r w:rsidR="005F1A21">
        <w:rPr>
          <w:spacing w:val="-1"/>
        </w:rPr>
        <w:t xml:space="preserve"> </w:t>
      </w:r>
      <w:r w:rsidR="005F1A21">
        <w:t>running,</w:t>
      </w:r>
      <w:r w:rsidR="005F1A21">
        <w:rPr>
          <w:spacing w:val="-1"/>
        </w:rPr>
        <w:t xml:space="preserve"> </w:t>
      </w:r>
      <w:r w:rsidR="005F1A21">
        <w:t>then</w:t>
      </w:r>
      <w:r w:rsidR="005F1A21">
        <w:rPr>
          <w:spacing w:val="-3"/>
        </w:rPr>
        <w:t xml:space="preserve"> </w:t>
      </w:r>
      <w:r w:rsidR="005F1A21">
        <w:t>start</w:t>
      </w:r>
      <w:r w:rsidR="005F1A21">
        <w:rPr>
          <w:spacing w:val="-1"/>
        </w:rPr>
        <w:t xml:space="preserve"> </w:t>
      </w:r>
      <w:r w:rsidR="005F1A21">
        <w:t>it</w:t>
      </w:r>
      <w:r w:rsidR="005F1A21">
        <w:rPr>
          <w:spacing w:val="1"/>
        </w:rPr>
        <w:t xml:space="preserve"> </w:t>
      </w:r>
      <w:r w:rsidR="005F1A21">
        <w:t>instead of</w:t>
      </w:r>
      <w:r w:rsidR="005F1A21">
        <w:rPr>
          <w:spacing w:val="-1"/>
        </w:rPr>
        <w:t xml:space="preserve"> </w:t>
      </w:r>
      <w:r w:rsidR="005F1A21">
        <w:t>reloading</w:t>
      </w:r>
      <w:r w:rsidR="005F1A21">
        <w:rPr>
          <w:spacing w:val="-1"/>
        </w:rPr>
        <w:t xml:space="preserve"> </w:t>
      </w:r>
      <w:r w:rsidR="005F1A21">
        <w:t>it.</w:t>
      </w:r>
    </w:p>
    <w:p w:rsidR="005E0F74" w:rsidRDefault="005E0F74">
      <w:pPr>
        <w:sectPr w:rsidR="005E0F74">
          <w:footerReference w:type="default" r:id="rId47"/>
          <w:pgSz w:w="12240" w:h="15840"/>
          <w:pgMar w:top="1080" w:right="1100" w:bottom="1100" w:left="540" w:header="0" w:footer="913" w:gutter="0"/>
          <w:cols w:space="720"/>
        </w:sectPr>
      </w:pPr>
    </w:p>
    <w:p w:rsidR="005E0F74" w:rsidRDefault="00FD78AA">
      <w:pPr>
        <w:pStyle w:val="BodyText"/>
        <w:ind w:left="1636"/>
        <w:rPr>
          <w:rFonts w:ascii="Arial MT"/>
          <w:sz w:val="20"/>
        </w:rPr>
      </w:pPr>
      <w:r>
        <w:rPr>
          <w:rFonts w:ascii="Arial MT"/>
          <w:sz w:val="20"/>
        </w:rPr>
      </w:r>
      <w:r>
        <w:rPr>
          <w:rFonts w:ascii="Arial MT"/>
          <w:sz w:val="20"/>
        </w:rPr>
        <w:pict>
          <v:shape id="_x0000_s4479" type="#_x0000_t202" style="width:436.7pt;height:117.75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D14CCF" w:rsidRDefault="00D14CCF">
                  <w:pPr>
                    <w:pStyle w:val="BodyText"/>
                    <w:spacing w:before="2"/>
                    <w:rPr>
                      <w:rFonts w:ascii="Arial MT"/>
                      <w:sz w:val="29"/>
                    </w:rPr>
                  </w:pPr>
                </w:p>
                <w:p w:rsidR="00D14CCF" w:rsidRDefault="00D14CCF">
                  <w:pPr>
                    <w:pStyle w:val="BodyText"/>
                    <w:ind w:left="108"/>
                  </w:pPr>
                  <w:r>
                    <w:rPr>
                      <w:spacing w:val="-4"/>
                    </w:rPr>
                    <w:t xml:space="preserve"> </w:t>
                  </w:r>
                  <w:r>
                    <w:t>(c)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1991,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2019,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Oracle.</w:t>
                  </w:r>
                  <w:r>
                    <w:rPr>
                      <w:spacing w:val="127"/>
                    </w:rPr>
                    <w:t xml:space="preserve"> </w:t>
                  </w:r>
                  <w:r>
                    <w:t>All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rights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reserved.</w:t>
                  </w:r>
                </w:p>
                <w:p w:rsidR="00D14CCF" w:rsidRDefault="00D14CCF">
                  <w:pPr>
                    <w:pStyle w:val="BodyText"/>
                    <w:spacing w:before="5"/>
                    <w:rPr>
                      <w:sz w:val="32"/>
                    </w:rPr>
                  </w:pPr>
                </w:p>
                <w:p w:rsidR="00D14CCF" w:rsidRDefault="00D14CCF">
                  <w:pPr>
                    <w:pStyle w:val="BodyText"/>
                    <w:ind w:left="108"/>
                  </w:pPr>
                  <w:r>
                    <w:t>Connecting to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rPr>
                      <w:spacing w:val="-1"/>
                    </w:rPr>
                    <w:t>(DESCRIPTION=(ADDRESS=(PROTOCOL=TCP)(HOST=host01.example.com)(PO</w:t>
                  </w:r>
                  <w:r>
                    <w:rPr>
                      <w:spacing w:val="-130"/>
                    </w:rPr>
                    <w:t xml:space="preserve"> </w:t>
                  </w:r>
                  <w:r>
                    <w:t>RT=1521)(SEND_BUF_SIZE=10485760)(RECV_BUF_SIZE=10485760)))</w:t>
                  </w:r>
                </w:p>
                <w:p w:rsidR="00D14CCF" w:rsidRDefault="00D14CCF">
                  <w:pPr>
                    <w:pStyle w:val="BodyText"/>
                    <w:spacing w:before="61"/>
                    <w:ind w:left="108"/>
                  </w:pPr>
                  <w:r>
                    <w:t>The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command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completed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successfully</w:t>
                  </w:r>
                </w:p>
                <w:p w:rsidR="00D14CCF" w:rsidRDefault="00D14CCF">
                  <w:pPr>
                    <w:pStyle w:val="BodyText"/>
                    <w:spacing w:before="63"/>
                    <w:ind w:left="108"/>
                  </w:pPr>
                  <w:r>
                    <w:t>[oracle@host01</w:t>
                  </w:r>
                  <w:r>
                    <w:rPr>
                      <w:spacing w:val="-8"/>
                    </w:rPr>
                    <w:t xml:space="preserve"> </w:t>
                  </w:r>
                  <w:r>
                    <w:t>admin]$</w:t>
                  </w:r>
                </w:p>
              </w:txbxContent>
            </v:textbox>
            <w10:anchorlock/>
          </v:shape>
        </w:pict>
      </w:r>
    </w:p>
    <w:p w:rsidR="005E0F74" w:rsidRDefault="005E0F74">
      <w:pPr>
        <w:pStyle w:val="BodyText"/>
        <w:spacing w:before="10"/>
        <w:rPr>
          <w:rFonts w:ascii="Arial MT"/>
          <w:sz w:val="24"/>
        </w:rPr>
      </w:pPr>
    </w:p>
    <w:p w:rsidR="005E0F74" w:rsidRDefault="00FD78AA">
      <w:pPr>
        <w:pStyle w:val="ListParagraph"/>
        <w:numPr>
          <w:ilvl w:val="0"/>
          <w:numId w:val="80"/>
        </w:numPr>
        <w:tabs>
          <w:tab w:val="left" w:pos="1261"/>
        </w:tabs>
        <w:ind w:right="772"/>
      </w:pPr>
      <w:r>
        <w:pict>
          <v:group id="_x0000_s4201" style="position:absolute;left:0;text-align:left;margin-left:107.8pt;margin-top:34.7pt;width:432.35pt;height:195.05pt;z-index:-15693824;mso-wrap-distance-left:0;mso-wrap-distance-right:0;mso-position-horizontal-relative:page" coordorigin="2156,694" coordsize="8647,3901">
            <v:shape id="_x0000_s4219" style="position:absolute;left:2155;top:693;width:8647;height:3901" coordorigin="2156,694" coordsize="8647,3901" path="m10802,694r-9,l10793,704r,3881l2165,4585r,-3881l10793,704r,-10l2165,694r-9,l2156,704r,3881l2156,4595r9,l10793,4595r9,l10802,4585r,-3881l10802,694xe" fillcolor="black" stroked="f">
              <v:path arrowok="t"/>
            </v:shape>
            <v:shape id="_x0000_s4218" type="#_x0000_t202" style="position:absolute;left:2268;top:767;width:204;height:997" filled="f" stroked="f">
              <v:textbox inset="0,0,0,0">
                <w:txbxContent>
                  <w:p w:rsidR="00D14CCF" w:rsidRDefault="00D14CCF">
                    <w:pPr>
                      <w:spacing w:line="247" w:lineRule="exact"/>
                      <w:rPr>
                        <w:rFonts w:ascii="Arial"/>
                        <w:b/>
                      </w:rPr>
                    </w:pPr>
                    <w:r>
                      <w:rPr>
                        <w:rFonts w:ascii="Arial"/>
                        <w:b/>
                      </w:rPr>
                      <w:t>3.</w:t>
                    </w:r>
                  </w:p>
                  <w:p w:rsidR="00D14CCF" w:rsidRDefault="00D14CCF">
                    <w:pPr>
                      <w:spacing w:before="127"/>
                      <w:rPr>
                        <w:rFonts w:ascii="Arial MT"/>
                      </w:rPr>
                    </w:pPr>
                    <w:r>
                      <w:rPr>
                        <w:rFonts w:ascii="Arial MT"/>
                      </w:rPr>
                      <w:t>4.</w:t>
                    </w:r>
                  </w:p>
                  <w:p w:rsidR="00D14CCF" w:rsidRDefault="00D14CCF">
                    <w:pPr>
                      <w:spacing w:before="116"/>
                      <w:rPr>
                        <w:rFonts w:ascii="Arial MT"/>
                      </w:rPr>
                    </w:pPr>
                    <w:r>
                      <w:rPr>
                        <w:rFonts w:ascii="Arial MT"/>
                      </w:rPr>
                      <w:t>5.</w:t>
                    </w:r>
                  </w:p>
                </w:txbxContent>
              </v:textbox>
            </v:shape>
            <v:shape id="_x0000_s4217" type="#_x0000_t202" style="position:absolute;left:2700;top:783;width:7019;height:630" filled="f" stroked="f">
              <v:textbox inset="0,0,0,0">
                <w:txbxContent>
                  <w:p w:rsidR="00D14CCF" w:rsidRDefault="00D14CCF">
                    <w:pPr>
                      <w:rPr>
                        <w:b/>
                      </w:rPr>
                    </w:pPr>
                    <w:r>
                      <w:t>[oracle@host01</w:t>
                    </w:r>
                    <w:r>
                      <w:rPr>
                        <w:spacing w:val="-11"/>
                      </w:rPr>
                      <w:t xml:space="preserve"> </w:t>
                    </w:r>
                    <w:r>
                      <w:t>admin]$</w:t>
                    </w:r>
                    <w:r>
                      <w:rPr>
                        <w:spacing w:val="-10"/>
                      </w:rPr>
                      <w:t xml:space="preserve"> </w:t>
                    </w:r>
                    <w:r>
                      <w:rPr>
                        <w:b/>
                      </w:rPr>
                      <w:t>/home/oracle/setup/scp_lsnr.sh</w:t>
                    </w:r>
                  </w:p>
                  <w:p w:rsidR="00D14CCF" w:rsidRDefault="00D14CCF">
                    <w:pPr>
                      <w:spacing w:before="131"/>
                      <w:rPr>
                        <w:i/>
                      </w:rPr>
                    </w:pPr>
                    <w:r>
                      <w:t>oracle@host02's</w:t>
                    </w:r>
                    <w:r>
                      <w:rPr>
                        <w:spacing w:val="-8"/>
                      </w:rPr>
                      <w:t xml:space="preserve"> </w:t>
                    </w:r>
                    <w:r>
                      <w:t>password:</w:t>
                    </w:r>
                    <w:r>
                      <w:rPr>
                        <w:spacing w:val="-6"/>
                      </w:rPr>
                      <w:t xml:space="preserve"> </w:t>
                    </w:r>
                    <w:r>
                      <w:rPr>
                        <w:i/>
                      </w:rPr>
                      <w:t>&lt;password&gt;</w:t>
                    </w:r>
                  </w:p>
                </w:txbxContent>
              </v:textbox>
            </v:shape>
            <v:shape id="_x0000_s4216" type="#_x0000_t202" style="position:absolute;left:2700;top:1533;width:2529;height:536" filled="f" stroked="f">
              <v:textbox inset="0,0,0,0">
                <w:txbxContent>
                  <w:p w:rsidR="00D14CCF" w:rsidRDefault="00D14CCF">
                    <w:r>
                      <w:t>host02-listener.ora</w:t>
                    </w:r>
                  </w:p>
                  <w:p w:rsidR="00D14CCF" w:rsidRDefault="00D14CCF">
                    <w:pPr>
                      <w:spacing w:before="37"/>
                    </w:pPr>
                    <w:r>
                      <w:t>00:00</w:t>
                    </w:r>
                  </w:p>
                </w:txbxContent>
              </v:textbox>
            </v:shape>
            <v:shape id="_x0000_s4215" type="#_x0000_t202" style="position:absolute;left:7056;top:1533;width:548;height:251" filled="f" stroked="f">
              <v:textbox inset="0,0,0,0">
                <w:txbxContent>
                  <w:p w:rsidR="00D14CCF" w:rsidRDefault="00D14CCF">
                    <w:r>
                      <w:t>100%</w:t>
                    </w:r>
                  </w:p>
                </w:txbxContent>
              </v:textbox>
            </v:shape>
            <v:shape id="_x0000_s4214" type="#_x0000_t202" style="position:absolute;left:7848;top:1533;width:416;height:251" filled="f" stroked="f">
              <v:textbox inset="0,0,0,0">
                <w:txbxContent>
                  <w:p w:rsidR="00D14CCF" w:rsidRDefault="00D14CCF">
                    <w:r>
                      <w:t>709</w:t>
                    </w:r>
                  </w:p>
                </w:txbxContent>
              </v:textbox>
            </v:shape>
            <v:shape id="_x0000_s4213" type="#_x0000_t202" style="position:absolute;left:8772;top:1533;width:1076;height:251" filled="f" stroked="f">
              <v:textbox inset="0,0,0,0">
                <w:txbxContent>
                  <w:p w:rsidR="00D14CCF" w:rsidRDefault="00D14CCF">
                    <w:r>
                      <w:t>18.6KB/s</w:t>
                    </w:r>
                  </w:p>
                </w:txbxContent>
              </v:textbox>
            </v:shape>
            <v:shape id="_x0000_s4212" type="#_x0000_t202" style="position:absolute;left:2268;top:2172;width:204;height:617" filled="f" stroked="f">
              <v:textbox inset="0,0,0,0">
                <w:txbxContent>
                  <w:p w:rsidR="00D14CCF" w:rsidRDefault="00D14CCF">
                    <w:pPr>
                      <w:spacing w:line="247" w:lineRule="exact"/>
                      <w:rPr>
                        <w:rFonts w:ascii="Arial MT"/>
                      </w:rPr>
                    </w:pPr>
                    <w:r>
                      <w:rPr>
                        <w:rFonts w:ascii="Arial MT"/>
                      </w:rPr>
                      <w:t>6.</w:t>
                    </w:r>
                  </w:p>
                  <w:p w:rsidR="00D14CCF" w:rsidRDefault="00D14CCF">
                    <w:pPr>
                      <w:spacing w:before="116"/>
                      <w:rPr>
                        <w:rFonts w:ascii="Arial MT"/>
                      </w:rPr>
                    </w:pPr>
                    <w:r>
                      <w:rPr>
                        <w:rFonts w:ascii="Arial MT"/>
                      </w:rPr>
                      <w:t>7.</w:t>
                    </w:r>
                  </w:p>
                </w:txbxContent>
              </v:textbox>
            </v:shape>
            <v:shape id="_x0000_s4211" type="#_x0000_t202" style="position:absolute;left:2700;top:2188;width:4773;height:251" filled="f" stroked="f">
              <v:textbox inset="0,0,0,0">
                <w:txbxContent>
                  <w:p w:rsidR="00D14CCF" w:rsidRDefault="00D14CCF">
                    <w:pPr>
                      <w:rPr>
                        <w:i/>
                      </w:rPr>
                    </w:pPr>
                    <w:r>
                      <w:t>oracle@host03's</w:t>
                    </w:r>
                    <w:r>
                      <w:rPr>
                        <w:spacing w:val="-8"/>
                      </w:rPr>
                      <w:t xml:space="preserve"> </w:t>
                    </w:r>
                    <w:r>
                      <w:t>password:</w:t>
                    </w:r>
                    <w:r>
                      <w:rPr>
                        <w:spacing w:val="-7"/>
                      </w:rPr>
                      <w:t xml:space="preserve"> </w:t>
                    </w:r>
                    <w:r>
                      <w:rPr>
                        <w:i/>
                      </w:rPr>
                      <w:t>&lt;password&gt;</w:t>
                    </w:r>
                  </w:p>
                </w:txbxContent>
              </v:textbox>
            </v:shape>
            <v:shape id="_x0000_s4210" type="#_x0000_t202" style="position:absolute;left:2700;top:2557;width:2529;height:536" filled="f" stroked="f">
              <v:textbox inset="0,0,0,0">
                <w:txbxContent>
                  <w:p w:rsidR="00D14CCF" w:rsidRDefault="00D14CCF">
                    <w:r>
                      <w:t>host03-listener.ora</w:t>
                    </w:r>
                  </w:p>
                  <w:p w:rsidR="00D14CCF" w:rsidRDefault="00D14CCF">
                    <w:pPr>
                      <w:spacing w:before="37"/>
                    </w:pPr>
                    <w:r>
                      <w:t>00:00</w:t>
                    </w:r>
                  </w:p>
                </w:txbxContent>
              </v:textbox>
            </v:shape>
            <v:shape id="_x0000_s4209" type="#_x0000_t202" style="position:absolute;left:7056;top:2557;width:1208;height:251" filled="f" stroked="f">
              <v:textbox inset="0,0,0,0">
                <w:txbxContent>
                  <w:p w:rsidR="00D14CCF" w:rsidRDefault="00D14CCF">
                    <w:r>
                      <w:t>100%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1019</w:t>
                    </w:r>
                  </w:p>
                </w:txbxContent>
              </v:textbox>
            </v:shape>
            <v:shape id="_x0000_s4208" type="#_x0000_t202" style="position:absolute;left:8904;top:2557;width:944;height:251" filled="f" stroked="f">
              <v:textbox inset="0,0,0,0">
                <w:txbxContent>
                  <w:p w:rsidR="00D14CCF" w:rsidRDefault="00D14CCF">
                    <w:r>
                      <w:t>9.4KB/s</w:t>
                    </w:r>
                  </w:p>
                </w:txbxContent>
              </v:textbox>
            </v:shape>
            <v:shape id="_x0000_s4207" type="#_x0000_t202" style="position:absolute;left:2268;top:3199;width:204;height:617" filled="f" stroked="f">
              <v:textbox inset="0,0,0,0">
                <w:txbxContent>
                  <w:p w:rsidR="00D14CCF" w:rsidRDefault="00D14CCF">
                    <w:pPr>
                      <w:spacing w:line="247" w:lineRule="exact"/>
                      <w:rPr>
                        <w:rFonts w:ascii="Arial MT"/>
                      </w:rPr>
                    </w:pPr>
                    <w:r>
                      <w:rPr>
                        <w:rFonts w:ascii="Arial MT"/>
                      </w:rPr>
                      <w:t>8.</w:t>
                    </w:r>
                  </w:p>
                  <w:p w:rsidR="00D14CCF" w:rsidRDefault="00D14CCF">
                    <w:pPr>
                      <w:spacing w:before="116"/>
                      <w:rPr>
                        <w:rFonts w:ascii="Arial MT"/>
                      </w:rPr>
                    </w:pPr>
                    <w:r>
                      <w:rPr>
                        <w:rFonts w:ascii="Arial MT"/>
                      </w:rPr>
                      <w:t>9.</w:t>
                    </w:r>
                  </w:p>
                </w:txbxContent>
              </v:textbox>
            </v:shape>
            <v:shape id="_x0000_s4206" type="#_x0000_t202" style="position:absolute;left:2700;top:3215;width:4773;height:251" filled="f" stroked="f">
              <v:textbox inset="0,0,0,0">
                <w:txbxContent>
                  <w:p w:rsidR="00D14CCF" w:rsidRDefault="00D14CCF">
                    <w:pPr>
                      <w:rPr>
                        <w:i/>
                      </w:rPr>
                    </w:pPr>
                    <w:r>
                      <w:t>oracle@host04's</w:t>
                    </w:r>
                    <w:r>
                      <w:rPr>
                        <w:spacing w:val="-8"/>
                      </w:rPr>
                      <w:t xml:space="preserve"> </w:t>
                    </w:r>
                    <w:r>
                      <w:t>password:</w:t>
                    </w:r>
                    <w:r>
                      <w:rPr>
                        <w:spacing w:val="-7"/>
                      </w:rPr>
                      <w:t xml:space="preserve"> </w:t>
                    </w:r>
                    <w:r>
                      <w:rPr>
                        <w:i/>
                      </w:rPr>
                      <w:t>&lt;password&gt;</w:t>
                    </w:r>
                  </w:p>
                </w:txbxContent>
              </v:textbox>
            </v:shape>
            <v:shape id="_x0000_s4205" type="#_x0000_t202" style="position:absolute;left:2700;top:3585;width:2529;height:536" filled="f" stroked="f">
              <v:textbox inset="0,0,0,0">
                <w:txbxContent>
                  <w:p w:rsidR="00D14CCF" w:rsidRDefault="00D14CCF">
                    <w:r>
                      <w:t>host04-listener.ora</w:t>
                    </w:r>
                  </w:p>
                  <w:p w:rsidR="00D14CCF" w:rsidRDefault="00D14CCF">
                    <w:pPr>
                      <w:spacing w:before="37"/>
                    </w:pPr>
                    <w:r>
                      <w:t>00:00</w:t>
                    </w:r>
                  </w:p>
                </w:txbxContent>
              </v:textbox>
            </v:shape>
            <v:shape id="_x0000_s4204" type="#_x0000_t202" style="position:absolute;left:7056;top:3585;width:548;height:251" filled="f" stroked="f">
              <v:textbox inset="0,0,0,0">
                <w:txbxContent>
                  <w:p w:rsidR="00D14CCF" w:rsidRDefault="00D14CCF">
                    <w:r>
                      <w:t>100%</w:t>
                    </w:r>
                  </w:p>
                </w:txbxContent>
              </v:textbox>
            </v:shape>
            <v:shape id="_x0000_s4203" type="#_x0000_t202" style="position:absolute;left:7848;top:3585;width:2000;height:251" filled="f" stroked="f">
              <v:textbox inset="0,0,0,0">
                <w:txbxContent>
                  <w:p w:rsidR="00D14CCF" w:rsidRDefault="00D14CCF">
                    <w:pPr>
                      <w:tabs>
                        <w:tab w:val="left" w:pos="791"/>
                      </w:tabs>
                    </w:pPr>
                    <w:r>
                      <w:t>710</w:t>
                    </w:r>
                    <w:r>
                      <w:tab/>
                      <w:t>802.9KB/s</w:t>
                    </w:r>
                  </w:p>
                </w:txbxContent>
              </v:textbox>
            </v:shape>
            <v:shape id="_x0000_s4202" type="#_x0000_t202" style="position:absolute;left:2268;top:4224;width:3357;height:267" filled="f" stroked="f">
              <v:textbox inset="0,0,0,0">
                <w:txbxContent>
                  <w:p w:rsidR="00D14CCF" w:rsidRDefault="00D14CCF">
                    <w:pPr>
                      <w:spacing w:line="266" w:lineRule="exact"/>
                    </w:pPr>
                    <w:r>
                      <w:rPr>
                        <w:rFonts w:ascii="Arial MT"/>
                      </w:rPr>
                      <w:t>10.</w:t>
                    </w:r>
                    <w:r>
                      <w:rPr>
                        <w:rFonts w:ascii="Arial MT"/>
                        <w:spacing w:val="59"/>
                      </w:rPr>
                      <w:t xml:space="preserve"> </w:t>
                    </w:r>
                    <w:r>
                      <w:t>[oracle@host01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t>admin]$</w:t>
                    </w:r>
                  </w:p>
                </w:txbxContent>
              </v:textbox>
            </v:shape>
            <w10:wrap type="topAndBottom" anchorx="page"/>
          </v:group>
        </w:pict>
      </w:r>
      <w:r w:rsidR="005F1A21">
        <w:rPr>
          <w:spacing w:val="-1"/>
        </w:rPr>
        <w:t>Create</w:t>
      </w:r>
      <w:r w:rsidR="005F1A21">
        <w:rPr>
          <w:spacing w:val="-2"/>
        </w:rPr>
        <w:t xml:space="preserve"> </w:t>
      </w:r>
      <w:r w:rsidR="005F1A21">
        <w:rPr>
          <w:spacing w:val="-1"/>
        </w:rPr>
        <w:t>the</w:t>
      </w:r>
      <w:r w:rsidR="005F1A21">
        <w:t xml:space="preserve"> </w:t>
      </w:r>
      <w:r w:rsidR="005F1A21">
        <w:rPr>
          <w:rFonts w:ascii="Courier New"/>
          <w:spacing w:val="-1"/>
        </w:rPr>
        <w:t>listener.ora</w:t>
      </w:r>
      <w:r w:rsidR="005F1A21">
        <w:rPr>
          <w:rFonts w:ascii="Courier New"/>
          <w:spacing w:val="-72"/>
        </w:rPr>
        <w:t xml:space="preserve"> </w:t>
      </w:r>
      <w:r w:rsidR="005F1A21">
        <w:rPr>
          <w:spacing w:val="-1"/>
        </w:rPr>
        <w:t>file</w:t>
      </w:r>
      <w:r w:rsidR="005F1A21">
        <w:t xml:space="preserve"> </w:t>
      </w:r>
      <w:r w:rsidR="005F1A21">
        <w:rPr>
          <w:spacing w:val="-1"/>
        </w:rPr>
        <w:t>in</w:t>
      </w:r>
      <w:r w:rsidR="005F1A21">
        <w:rPr>
          <w:spacing w:val="1"/>
        </w:rPr>
        <w:t xml:space="preserve"> </w:t>
      </w:r>
      <w:r w:rsidR="005F1A21">
        <w:rPr>
          <w:rFonts w:ascii="Courier New"/>
        </w:rPr>
        <w:t>host02</w:t>
      </w:r>
      <w:r w:rsidR="005F1A21">
        <w:t>,</w:t>
      </w:r>
      <w:r w:rsidR="005F1A21">
        <w:rPr>
          <w:spacing w:val="-1"/>
        </w:rPr>
        <w:t xml:space="preserve"> </w:t>
      </w:r>
      <w:r w:rsidR="005F1A21">
        <w:rPr>
          <w:rFonts w:ascii="Courier New"/>
        </w:rPr>
        <w:t>host03</w:t>
      </w:r>
      <w:r w:rsidR="005F1A21">
        <w:t>,</w:t>
      </w:r>
      <w:r w:rsidR="005F1A21">
        <w:rPr>
          <w:spacing w:val="2"/>
        </w:rPr>
        <w:t xml:space="preserve"> </w:t>
      </w:r>
      <w:r w:rsidR="005F1A21">
        <w:t>and</w:t>
      </w:r>
      <w:r w:rsidR="005F1A21">
        <w:rPr>
          <w:spacing w:val="-2"/>
        </w:rPr>
        <w:t xml:space="preserve"> </w:t>
      </w:r>
      <w:r w:rsidR="005F1A21">
        <w:rPr>
          <w:rFonts w:ascii="Courier New"/>
        </w:rPr>
        <w:t>host04</w:t>
      </w:r>
      <w:r w:rsidR="005F1A21">
        <w:rPr>
          <w:rFonts w:ascii="Courier New"/>
          <w:spacing w:val="-70"/>
        </w:rPr>
        <w:t xml:space="preserve"> </w:t>
      </w:r>
      <w:r w:rsidR="005F1A21">
        <w:t>using the</w:t>
      </w:r>
      <w:r w:rsidR="005F1A21">
        <w:rPr>
          <w:spacing w:val="1"/>
        </w:rPr>
        <w:t xml:space="preserve"> </w:t>
      </w:r>
      <w:r w:rsidR="005F1A21">
        <w:rPr>
          <w:rFonts w:ascii="Courier New"/>
        </w:rPr>
        <w:t>host&lt;nn&gt;-</w:t>
      </w:r>
      <w:r w:rsidR="005F1A21">
        <w:rPr>
          <w:rFonts w:ascii="Courier New"/>
          <w:spacing w:val="-129"/>
        </w:rPr>
        <w:t xml:space="preserve"> </w:t>
      </w:r>
      <w:r w:rsidR="005F1A21">
        <w:rPr>
          <w:rFonts w:ascii="Courier New"/>
        </w:rPr>
        <w:t>listener.ora</w:t>
      </w:r>
      <w:r w:rsidR="005F1A21">
        <w:rPr>
          <w:rFonts w:ascii="Courier New"/>
          <w:spacing w:val="-74"/>
        </w:rPr>
        <w:t xml:space="preserve"> </w:t>
      </w:r>
      <w:r w:rsidR="005F1A21">
        <w:t>file.</w:t>
      </w:r>
    </w:p>
    <w:p w:rsidR="005E0F74" w:rsidRDefault="005E0F74">
      <w:pPr>
        <w:pStyle w:val="BodyText"/>
        <w:spacing w:before="5"/>
        <w:rPr>
          <w:rFonts w:ascii="Arial MT"/>
          <w:sz w:val="25"/>
        </w:rPr>
      </w:pPr>
    </w:p>
    <w:p w:rsidR="005E0F74" w:rsidRDefault="00FD78AA">
      <w:pPr>
        <w:pStyle w:val="ListParagraph"/>
        <w:numPr>
          <w:ilvl w:val="0"/>
          <w:numId w:val="80"/>
        </w:numPr>
        <w:tabs>
          <w:tab w:val="left" w:pos="1261"/>
        </w:tabs>
        <w:spacing w:before="93"/>
        <w:ind w:right="436"/>
      </w:pPr>
      <w:r>
        <w:pict>
          <v:shape id="_x0000_s4200" type="#_x0000_t202" style="position:absolute;left:0;text-align:left;margin-left:109.35pt;margin-top:48.7pt;width:436.7pt;height:31pt;z-index:-15693312;mso-wrap-distance-left:0;mso-wrap-distance-right:0;mso-position-horizontal-relative:page" filled="f" strokeweight=".33864mm">
            <v:textbox inset="0,0,0,0">
              <w:txbxContent>
                <w:p w:rsidR="00D14CCF" w:rsidRDefault="00D14CCF">
                  <w:pPr>
                    <w:spacing w:before="18"/>
                    <w:ind w:left="108"/>
                    <w:rPr>
                      <w:b/>
                    </w:rPr>
                  </w:pPr>
                  <w:r>
                    <w:t>[oracle@gateway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~]$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ssh</w:t>
                  </w:r>
                  <w:r>
                    <w:rPr>
                      <w:b/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oracle@host02</w:t>
                  </w:r>
                </w:p>
                <w:p w:rsidR="00D14CCF" w:rsidRDefault="00D14CCF">
                  <w:pPr>
                    <w:spacing w:before="70"/>
                    <w:ind w:left="108"/>
                    <w:rPr>
                      <w:i/>
                    </w:rPr>
                  </w:pPr>
                  <w:r>
                    <w:t>oracle@host02's</w:t>
                  </w:r>
                  <w:r>
                    <w:rPr>
                      <w:spacing w:val="-7"/>
                    </w:rPr>
                    <w:t xml:space="preserve"> </w:t>
                  </w:r>
                  <w:r>
                    <w:t>password:</w:t>
                  </w:r>
                  <w:r>
                    <w:rPr>
                      <w:spacing w:val="-7"/>
                    </w:rPr>
                    <w:t xml:space="preserve"> </w:t>
                  </w:r>
                  <w:r>
                    <w:rPr>
                      <w:i/>
                    </w:rPr>
                    <w:t>&lt;password&gt;</w:t>
                  </w:r>
                </w:p>
              </w:txbxContent>
            </v:textbox>
            <w10:wrap type="topAndBottom" anchorx="page"/>
          </v:shape>
        </w:pict>
      </w:r>
      <w:r w:rsidR="005F1A21">
        <w:rPr>
          <w:spacing w:val="-1"/>
        </w:rPr>
        <w:t xml:space="preserve">Open a new terminal </w:t>
      </w:r>
      <w:r w:rsidR="005F1A21">
        <w:t xml:space="preserve">window and use the SSH client to connect to </w:t>
      </w:r>
      <w:r w:rsidR="005F1A21">
        <w:rPr>
          <w:rFonts w:ascii="Courier New"/>
        </w:rPr>
        <w:t xml:space="preserve">host02 </w:t>
      </w:r>
      <w:r w:rsidR="005F1A21">
        <w:t xml:space="preserve">as the </w:t>
      </w:r>
      <w:r w:rsidR="005F1A21">
        <w:rPr>
          <w:rFonts w:ascii="Courier New"/>
        </w:rPr>
        <w:t>oracle</w:t>
      </w:r>
      <w:r w:rsidR="005F1A21">
        <w:rPr>
          <w:rFonts w:ascii="Courier New"/>
          <w:spacing w:val="-130"/>
        </w:rPr>
        <w:t xml:space="preserve"> </w:t>
      </w:r>
      <w:r w:rsidR="005F1A21">
        <w:t xml:space="preserve">OS user. You can leave open the previous window to </w:t>
      </w:r>
      <w:r w:rsidR="005F1A21">
        <w:rPr>
          <w:rFonts w:ascii="Courier New"/>
        </w:rPr>
        <w:t>host01</w:t>
      </w:r>
      <w:r w:rsidR="005F1A21">
        <w:t>. You will soon need windows</w:t>
      </w:r>
      <w:r w:rsidR="005F1A21">
        <w:rPr>
          <w:spacing w:val="-59"/>
        </w:rPr>
        <w:t xml:space="preserve"> </w:t>
      </w:r>
      <w:r w:rsidR="005F1A21">
        <w:t>open</w:t>
      </w:r>
      <w:r w:rsidR="005F1A21">
        <w:rPr>
          <w:spacing w:val="-1"/>
        </w:rPr>
        <w:t xml:space="preserve"> </w:t>
      </w:r>
      <w:r w:rsidR="005F1A21">
        <w:t>to</w:t>
      </w:r>
      <w:r w:rsidR="005F1A21">
        <w:rPr>
          <w:spacing w:val="-2"/>
        </w:rPr>
        <w:t xml:space="preserve"> </w:t>
      </w:r>
      <w:r w:rsidR="005F1A21">
        <w:rPr>
          <w:rFonts w:ascii="Courier New"/>
        </w:rPr>
        <w:t>host01</w:t>
      </w:r>
      <w:r w:rsidR="005F1A21">
        <w:t xml:space="preserve">, </w:t>
      </w:r>
      <w:r w:rsidR="005F1A21">
        <w:rPr>
          <w:rFonts w:ascii="Courier New"/>
        </w:rPr>
        <w:t>host02</w:t>
      </w:r>
      <w:r w:rsidR="005F1A21">
        <w:t>,</w:t>
      </w:r>
      <w:r w:rsidR="005F1A21">
        <w:rPr>
          <w:spacing w:val="2"/>
        </w:rPr>
        <w:t xml:space="preserve"> </w:t>
      </w:r>
      <w:r w:rsidR="005F1A21">
        <w:rPr>
          <w:rFonts w:ascii="Courier New"/>
        </w:rPr>
        <w:t>host03</w:t>
      </w:r>
      <w:r w:rsidR="005F1A21">
        <w:t>,</w:t>
      </w:r>
      <w:r w:rsidR="005F1A21">
        <w:rPr>
          <w:spacing w:val="-1"/>
        </w:rPr>
        <w:t xml:space="preserve"> </w:t>
      </w:r>
      <w:r w:rsidR="005F1A21">
        <w:t>and</w:t>
      </w:r>
      <w:r w:rsidR="005F1A21">
        <w:rPr>
          <w:spacing w:val="-2"/>
        </w:rPr>
        <w:t xml:space="preserve"> </w:t>
      </w:r>
      <w:r w:rsidR="005F1A21">
        <w:rPr>
          <w:rFonts w:ascii="Courier New"/>
        </w:rPr>
        <w:t>host04</w:t>
      </w:r>
      <w:r w:rsidR="005F1A21">
        <w:t>.</w:t>
      </w:r>
    </w:p>
    <w:p w:rsidR="005E0F74" w:rsidRDefault="005E0F74">
      <w:pPr>
        <w:pStyle w:val="BodyText"/>
        <w:spacing w:before="7"/>
        <w:rPr>
          <w:rFonts w:ascii="Arial MT"/>
          <w:sz w:val="25"/>
        </w:rPr>
      </w:pPr>
    </w:p>
    <w:p w:rsidR="005E0F74" w:rsidRDefault="00FD78AA">
      <w:pPr>
        <w:pStyle w:val="ListParagraph"/>
        <w:numPr>
          <w:ilvl w:val="0"/>
          <w:numId w:val="80"/>
        </w:numPr>
        <w:tabs>
          <w:tab w:val="left" w:pos="1261"/>
        </w:tabs>
        <w:spacing w:before="93"/>
        <w:ind w:hanging="361"/>
      </w:pPr>
      <w:r>
        <w:pict>
          <v:shape id="_x0000_s4199" type="#_x0000_t202" style="position:absolute;left:0;text-align:left;margin-left:109.35pt;margin-top:20.7pt;width:436.7pt;height:46.5pt;z-index:-15692800;mso-wrap-distance-left:0;mso-wrap-distance-right:0;mso-position-horizontal-relative:page" filled="f" strokeweight=".33864mm">
            <v:textbox inset="0,0,0,0">
              <w:txbxContent>
                <w:p w:rsidR="00D14CCF" w:rsidRDefault="00D14CCF">
                  <w:pPr>
                    <w:spacing w:before="19"/>
                    <w:ind w:left="108"/>
                    <w:rPr>
                      <w:b/>
                    </w:rPr>
                  </w:pPr>
                  <w:r>
                    <w:t>[oracle@host02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~]$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.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oraenv</w:t>
                  </w:r>
                </w:p>
                <w:p w:rsidR="00D14CCF" w:rsidRDefault="00D14CCF">
                  <w:pPr>
                    <w:spacing w:before="60"/>
                    <w:ind w:left="108"/>
                    <w:rPr>
                      <w:b/>
                    </w:rPr>
                  </w:pPr>
                  <w:r>
                    <w:t>ORACLE_SID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[oracle]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?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bostonFS</w:t>
                  </w:r>
                </w:p>
                <w:p w:rsidR="00D14CCF" w:rsidRDefault="00D14CCF">
                  <w:pPr>
                    <w:pStyle w:val="BodyText"/>
                    <w:spacing w:before="68"/>
                    <w:ind w:left="108"/>
                  </w:pPr>
                  <w:r>
                    <w:t>The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Oracle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base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has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been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set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to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/u01/app/oracle</w:t>
                  </w:r>
                </w:p>
              </w:txbxContent>
            </v:textbox>
            <w10:wrap type="topAndBottom" anchorx="page"/>
          </v:shape>
        </w:pict>
      </w:r>
      <w:r w:rsidR="005F1A21">
        <w:rPr>
          <w:spacing w:val="-1"/>
        </w:rPr>
        <w:t>Use</w:t>
      </w:r>
      <w:r w:rsidR="005F1A21">
        <w:t xml:space="preserve"> </w:t>
      </w:r>
      <w:r w:rsidR="005F1A21">
        <w:rPr>
          <w:spacing w:val="-1"/>
        </w:rPr>
        <w:t>the</w:t>
      </w:r>
      <w:r w:rsidR="005F1A21">
        <w:rPr>
          <w:spacing w:val="-2"/>
        </w:rPr>
        <w:t xml:space="preserve"> </w:t>
      </w:r>
      <w:r w:rsidR="005F1A21">
        <w:rPr>
          <w:rFonts w:ascii="Courier New"/>
          <w:spacing w:val="-1"/>
        </w:rPr>
        <w:t>oraenv</w:t>
      </w:r>
      <w:r w:rsidR="005F1A21">
        <w:rPr>
          <w:rFonts w:ascii="Courier New"/>
          <w:spacing w:val="-70"/>
        </w:rPr>
        <w:t xml:space="preserve"> </w:t>
      </w:r>
      <w:r w:rsidR="005F1A21">
        <w:t>utility</w:t>
      </w:r>
      <w:r w:rsidR="005F1A21">
        <w:rPr>
          <w:spacing w:val="-2"/>
        </w:rPr>
        <w:t xml:space="preserve"> </w:t>
      </w:r>
      <w:r w:rsidR="005F1A21">
        <w:t>to set the</w:t>
      </w:r>
      <w:r w:rsidR="005F1A21">
        <w:rPr>
          <w:spacing w:val="-2"/>
        </w:rPr>
        <w:t xml:space="preserve"> </w:t>
      </w:r>
      <w:r w:rsidR="005F1A21">
        <w:t>environment</w:t>
      </w:r>
      <w:r w:rsidR="005F1A21">
        <w:rPr>
          <w:spacing w:val="-1"/>
        </w:rPr>
        <w:t xml:space="preserve"> </w:t>
      </w:r>
      <w:r w:rsidR="005F1A21">
        <w:t>variables.</w:t>
      </w:r>
    </w:p>
    <w:p w:rsidR="005E0F74" w:rsidRDefault="005E0F74">
      <w:pPr>
        <w:sectPr w:rsidR="005E0F74">
          <w:footerReference w:type="default" r:id="rId48"/>
          <w:pgSz w:w="12240" w:h="15840"/>
          <w:pgMar w:top="1160" w:right="1100" w:bottom="1100" w:left="540" w:header="0" w:footer="913" w:gutter="0"/>
          <w:cols w:space="720"/>
        </w:sectPr>
      </w:pPr>
    </w:p>
    <w:p w:rsidR="005E0F74" w:rsidRDefault="00FD78AA">
      <w:pPr>
        <w:pStyle w:val="ListParagraph"/>
        <w:numPr>
          <w:ilvl w:val="0"/>
          <w:numId w:val="80"/>
        </w:numPr>
        <w:tabs>
          <w:tab w:val="left" w:pos="1261"/>
        </w:tabs>
        <w:spacing w:before="77"/>
        <w:ind w:right="636"/>
      </w:pPr>
      <w:r>
        <w:lastRenderedPageBreak/>
        <w:pict>
          <v:shape id="_x0000_s4198" type="#_x0000_t202" style="position:absolute;left:0;text-align:left;margin-left:109.35pt;margin-top:33.55pt;width:436.7pt;height:513.8pt;z-index:-15692288;mso-wrap-distance-left:0;mso-wrap-distance-right:0;mso-position-horizontal-relative:page" filled="f" strokeweight=".33864mm">
            <v:textbox inset="0,0,0,0">
              <w:txbxContent>
                <w:p w:rsidR="00D14CCF" w:rsidRDefault="00D14CCF">
                  <w:pPr>
                    <w:spacing w:before="18"/>
                    <w:ind w:left="108"/>
                    <w:rPr>
                      <w:b/>
                    </w:rPr>
                  </w:pPr>
                  <w:r>
                    <w:t>[oracle@host02</w:t>
                  </w:r>
                  <w:r>
                    <w:rPr>
                      <w:spacing w:val="-7"/>
                    </w:rPr>
                    <w:t xml:space="preserve"> </w:t>
                  </w:r>
                  <w:r>
                    <w:t>~]$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rPr>
                      <w:b/>
                    </w:rPr>
                    <w:t>cd</w:t>
                  </w:r>
                  <w:r>
                    <w:rPr>
                      <w:b/>
                      <w:spacing w:val="-7"/>
                    </w:rPr>
                    <w:t xml:space="preserve"> </w:t>
                  </w:r>
                  <w:r>
                    <w:rPr>
                      <w:b/>
                    </w:rPr>
                    <w:t>$ORACLE_HOME/network/admin</w:t>
                  </w:r>
                </w:p>
                <w:p w:rsidR="00D14CCF" w:rsidRDefault="00D14CCF">
                  <w:pPr>
                    <w:spacing w:before="61"/>
                    <w:ind w:left="108"/>
                    <w:rPr>
                      <w:b/>
                    </w:rPr>
                  </w:pPr>
                  <w:r>
                    <w:t>[oracle@host02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~]$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cat</w:t>
                  </w:r>
                  <w:r>
                    <w:rPr>
                      <w:b/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listener.ora</w:t>
                  </w:r>
                </w:p>
                <w:p w:rsidR="00D14CCF" w:rsidRDefault="00D14CCF">
                  <w:pPr>
                    <w:pStyle w:val="BodyText"/>
                    <w:spacing w:before="65"/>
                    <w:ind w:left="108"/>
                  </w:pPr>
                  <w:r>
                    <w:t>#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listener.ora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Network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Configuration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File:</w:t>
                  </w:r>
                </w:p>
                <w:p w:rsidR="00D14CCF" w:rsidRDefault="00D14CCF">
                  <w:pPr>
                    <w:pStyle w:val="BodyText"/>
                    <w:ind w:left="108"/>
                  </w:pPr>
                  <w:r>
                    <w:rPr>
                      <w:spacing w:val="-1"/>
                    </w:rPr>
                    <w:t>/u01/app/oracle/product/19.3.0/dbhome_1/network/admin/listener.o</w:t>
                  </w:r>
                  <w:r>
                    <w:rPr>
                      <w:spacing w:val="-130"/>
                    </w:rPr>
                    <w:t xml:space="preserve"> </w:t>
                  </w:r>
                  <w:r>
                    <w:t>ra</w:t>
                  </w:r>
                </w:p>
                <w:p w:rsidR="00D14CCF" w:rsidRDefault="00D14CCF">
                  <w:pPr>
                    <w:pStyle w:val="BodyText"/>
                    <w:spacing w:before="61"/>
                    <w:ind w:left="108"/>
                  </w:pPr>
                  <w:r>
                    <w:t>#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Generated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by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Oracle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configuration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tools.</w:t>
                  </w:r>
                </w:p>
                <w:p w:rsidR="00D14CCF" w:rsidRDefault="00D14CCF">
                  <w:pPr>
                    <w:pStyle w:val="BodyText"/>
                    <w:spacing w:before="7"/>
                    <w:rPr>
                      <w:sz w:val="32"/>
                    </w:rPr>
                  </w:pPr>
                </w:p>
                <w:p w:rsidR="00D14CCF" w:rsidRDefault="00D14CCF">
                  <w:pPr>
                    <w:pStyle w:val="BodyText"/>
                    <w:spacing w:line="295" w:lineRule="auto"/>
                    <w:ind w:left="372" w:right="6078" w:hanging="264"/>
                  </w:pPr>
                  <w:r>
                    <w:t>SID_LIST_LISTENER =</w:t>
                  </w:r>
                  <w:r>
                    <w:rPr>
                      <w:spacing w:val="-130"/>
                    </w:rPr>
                    <w:t xml:space="preserve"> </w:t>
                  </w:r>
                  <w:r>
                    <w:t>(SID_LIST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=</w:t>
                  </w:r>
                </w:p>
                <w:p w:rsidR="00D14CCF" w:rsidRDefault="00D14CCF">
                  <w:pPr>
                    <w:pStyle w:val="BodyText"/>
                    <w:spacing w:before="4"/>
                    <w:ind w:left="636"/>
                  </w:pPr>
                  <w:r>
                    <w:t>(SID_DESC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=</w:t>
                  </w:r>
                </w:p>
                <w:p w:rsidR="00D14CCF" w:rsidRDefault="00D14CCF">
                  <w:pPr>
                    <w:spacing w:before="54"/>
                    <w:ind w:left="900"/>
                  </w:pPr>
                  <w:r>
                    <w:t>(GLOBAL_DBNAME</w:t>
                  </w:r>
                  <w:r>
                    <w:rPr>
                      <w:spacing w:val="-8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rPr>
                      <w:b/>
                      <w:color w:val="FF0000"/>
                    </w:rPr>
                    <w:t>bostonFS.example.com</w:t>
                  </w:r>
                  <w:r>
                    <w:t>)</w:t>
                  </w:r>
                </w:p>
                <w:p w:rsidR="00D14CCF" w:rsidRDefault="00D14CCF">
                  <w:pPr>
                    <w:pStyle w:val="BodyText"/>
                    <w:spacing w:before="67" w:line="297" w:lineRule="auto"/>
                    <w:ind w:left="900"/>
                  </w:pPr>
                  <w:r>
                    <w:t>(ORACLE_HOME</w:t>
                  </w:r>
                  <w:r>
                    <w:rPr>
                      <w:spacing w:val="-13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12"/>
                    </w:rPr>
                    <w:t xml:space="preserve"> </w:t>
                  </w:r>
                  <w:r>
                    <w:t>/u01/app/oracle/product/19.3.0/dbhome_1)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(SID_NAME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boston)</w:t>
                  </w:r>
                </w:p>
                <w:p w:rsidR="00D14CCF" w:rsidRDefault="00D14CCF">
                  <w:pPr>
                    <w:pStyle w:val="BodyText"/>
                    <w:spacing w:before="2" w:line="295" w:lineRule="auto"/>
                    <w:ind w:left="636" w:right="6623"/>
                  </w:pPr>
                  <w:r>
                    <w:t>)</w:t>
                  </w:r>
                  <w:r>
                    <w:rPr>
                      <w:spacing w:val="4"/>
                    </w:rPr>
                    <w:t xml:space="preserve"> </w:t>
                  </w:r>
                  <w:r>
                    <w:t>(SID_DESC</w:t>
                  </w:r>
                  <w:r>
                    <w:rPr>
                      <w:spacing w:val="-16"/>
                    </w:rPr>
                    <w:t xml:space="preserve"> </w:t>
                  </w:r>
                  <w:r>
                    <w:t>=</w:t>
                  </w:r>
                </w:p>
                <w:p w:rsidR="00D14CCF" w:rsidRDefault="00D14CCF">
                  <w:pPr>
                    <w:spacing w:line="302" w:lineRule="auto"/>
                    <w:ind w:left="900" w:right="533"/>
                  </w:pPr>
                  <w:r>
                    <w:t xml:space="preserve">(GLOBAL_DBNAME = </w:t>
                  </w:r>
                  <w:r>
                    <w:rPr>
                      <w:b/>
                      <w:color w:val="FF0000"/>
                    </w:rPr>
                    <w:t>bostonFS_DGMGRL.example.com</w:t>
                  </w:r>
                  <w:r>
                    <w:t>)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(ORACLE_HOME</w:t>
                  </w:r>
                  <w:r>
                    <w:rPr>
                      <w:spacing w:val="-13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12"/>
                    </w:rPr>
                    <w:t xml:space="preserve"> </w:t>
                  </w:r>
                  <w:r>
                    <w:t>/u01/app/oracle/product/19.3.0/dbhome_1)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(SID_NAME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boston)</w:t>
                  </w:r>
                </w:p>
                <w:p w:rsidR="00D14CCF" w:rsidRDefault="00D14CCF">
                  <w:pPr>
                    <w:pStyle w:val="BodyText"/>
                    <w:spacing w:line="243" w:lineRule="exact"/>
                    <w:ind w:left="636"/>
                  </w:pPr>
                  <w:r>
                    <w:t>)</w:t>
                  </w:r>
                </w:p>
                <w:p w:rsidR="00D14CCF" w:rsidRDefault="00D14CCF">
                  <w:pPr>
                    <w:pStyle w:val="BodyText"/>
                    <w:spacing w:before="56"/>
                    <w:ind w:left="372"/>
                  </w:pPr>
                  <w:r>
                    <w:t>)</w:t>
                  </w:r>
                </w:p>
                <w:p w:rsidR="00D14CCF" w:rsidRDefault="00D14CCF">
                  <w:pPr>
                    <w:pStyle w:val="BodyText"/>
                    <w:spacing w:before="6"/>
                    <w:rPr>
                      <w:sz w:val="32"/>
                    </w:rPr>
                  </w:pPr>
                </w:p>
                <w:p w:rsidR="00D14CCF" w:rsidRDefault="00D14CCF">
                  <w:pPr>
                    <w:pStyle w:val="BodyText"/>
                    <w:spacing w:line="297" w:lineRule="auto"/>
                    <w:ind w:left="372" w:right="5822" w:hanging="264"/>
                  </w:pPr>
                  <w:r>
                    <w:t>LISTENER =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(DESCRIPTION_LIST</w:t>
                  </w:r>
                  <w:r>
                    <w:rPr>
                      <w:spacing w:val="-8"/>
                    </w:rPr>
                    <w:t xml:space="preserve"> </w:t>
                  </w:r>
                  <w:r>
                    <w:t>=</w:t>
                  </w:r>
                </w:p>
                <w:p w:rsidR="00D14CCF" w:rsidRDefault="00D14CCF">
                  <w:pPr>
                    <w:pStyle w:val="BodyText"/>
                    <w:spacing w:before="1"/>
                    <w:ind w:left="636"/>
                  </w:pPr>
                  <w:r>
                    <w:t>(DESCRIPTION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=</w:t>
                  </w:r>
                </w:p>
                <w:p w:rsidR="00D14CCF" w:rsidRDefault="00D14CCF">
                  <w:pPr>
                    <w:pStyle w:val="BodyText"/>
                    <w:spacing w:before="60"/>
                    <w:ind w:left="900"/>
                  </w:pPr>
                  <w:r>
                    <w:t>(ADDRESS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(PROTOCOL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TCP)(HOST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=</w:t>
                  </w:r>
                </w:p>
                <w:p w:rsidR="00D14CCF" w:rsidRDefault="00D14CCF">
                  <w:pPr>
                    <w:pStyle w:val="BodyText"/>
                    <w:spacing w:before="1"/>
                    <w:ind w:left="108"/>
                  </w:pPr>
                  <w:r>
                    <w:t>host02.example.com)(PORT</w:t>
                  </w:r>
                  <w:r>
                    <w:rPr>
                      <w:spacing w:val="-8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7"/>
                    </w:rPr>
                    <w:t xml:space="preserve"> </w:t>
                  </w:r>
                  <w:r>
                    <w:t>1521)(SEND_BUF_SIZE</w:t>
                  </w:r>
                  <w:r>
                    <w:rPr>
                      <w:spacing w:val="-7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65535)(RECV_BUF_SIZE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65535))</w:t>
                  </w:r>
                </w:p>
                <w:p w:rsidR="00D14CCF" w:rsidRDefault="00D14CCF">
                  <w:pPr>
                    <w:pStyle w:val="BodyText"/>
                    <w:spacing w:before="58" w:line="297" w:lineRule="auto"/>
                    <w:ind w:left="636" w:right="6227"/>
                  </w:pPr>
                  <w:r>
                    <w:t>)</w:t>
                  </w:r>
                  <w:r>
                    <w:rPr>
                      <w:spacing w:val="4"/>
                    </w:rPr>
                    <w:t xml:space="preserve"> </w:t>
                  </w:r>
                  <w:r>
                    <w:t>(DESCRIPTION</w:t>
                  </w:r>
                  <w:r>
                    <w:rPr>
                      <w:spacing w:val="-16"/>
                    </w:rPr>
                    <w:t xml:space="preserve"> </w:t>
                  </w:r>
                  <w:r>
                    <w:t>=</w:t>
                  </w:r>
                </w:p>
                <w:p w:rsidR="00D14CCF" w:rsidRDefault="00D14CCF">
                  <w:pPr>
                    <w:pStyle w:val="BodyText"/>
                    <w:spacing w:before="1"/>
                    <w:ind w:left="900"/>
                  </w:pPr>
                  <w:r>
                    <w:t>(ADDRESS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(PROTOCOL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IPC)(KEY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EXTPROC1521))</w:t>
                  </w:r>
                </w:p>
                <w:p w:rsidR="00D14CCF" w:rsidRDefault="00D14CCF">
                  <w:pPr>
                    <w:pStyle w:val="BodyText"/>
                    <w:spacing w:before="61"/>
                    <w:ind w:left="636"/>
                  </w:pPr>
                  <w:r>
                    <w:t>)</w:t>
                  </w:r>
                </w:p>
                <w:p w:rsidR="00D14CCF" w:rsidRDefault="00D14CCF">
                  <w:pPr>
                    <w:pStyle w:val="BodyText"/>
                    <w:spacing w:before="61"/>
                    <w:ind w:left="372"/>
                  </w:pPr>
                  <w:r>
                    <w:t>)</w:t>
                  </w:r>
                </w:p>
                <w:p w:rsidR="00D14CCF" w:rsidRDefault="00D14CCF">
                  <w:pPr>
                    <w:pStyle w:val="BodyText"/>
                    <w:spacing w:before="7"/>
                    <w:rPr>
                      <w:sz w:val="32"/>
                    </w:rPr>
                  </w:pPr>
                </w:p>
                <w:p w:rsidR="00D14CCF" w:rsidRDefault="00D14CCF">
                  <w:pPr>
                    <w:pStyle w:val="BodyText"/>
                    <w:ind w:left="108"/>
                  </w:pPr>
                  <w:r>
                    <w:t>ADR_BASE_LISTENER</w:t>
                  </w:r>
                  <w:r>
                    <w:rPr>
                      <w:spacing w:val="-7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7"/>
                    </w:rPr>
                    <w:t xml:space="preserve"> </w:t>
                  </w:r>
                  <w:r>
                    <w:t>/u01/app/oracle</w:t>
                  </w:r>
                </w:p>
              </w:txbxContent>
            </v:textbox>
            <w10:wrap type="topAndBottom" anchorx="page"/>
          </v:shape>
        </w:pict>
      </w:r>
      <w:r w:rsidR="005F1A21">
        <w:rPr>
          <w:spacing w:val="-1"/>
        </w:rPr>
        <w:t>Navigate</w:t>
      </w:r>
      <w:r w:rsidR="005F1A21">
        <w:rPr>
          <w:spacing w:val="2"/>
        </w:rPr>
        <w:t xml:space="preserve"> </w:t>
      </w:r>
      <w:r w:rsidR="005F1A21">
        <w:rPr>
          <w:spacing w:val="-1"/>
        </w:rPr>
        <w:t>to the</w:t>
      </w:r>
      <w:r w:rsidR="005F1A21">
        <w:rPr>
          <w:spacing w:val="1"/>
        </w:rPr>
        <w:t xml:space="preserve"> </w:t>
      </w:r>
      <w:r w:rsidR="005F1A21">
        <w:rPr>
          <w:rFonts w:ascii="Courier New"/>
          <w:spacing w:val="-1"/>
        </w:rPr>
        <w:t>$ORACLE_HOME/network/admin</w:t>
      </w:r>
      <w:r w:rsidR="005F1A21">
        <w:rPr>
          <w:rFonts w:ascii="Courier New"/>
          <w:spacing w:val="-70"/>
        </w:rPr>
        <w:t xml:space="preserve"> </w:t>
      </w:r>
      <w:r w:rsidR="005F1A21">
        <w:t>directory and</w:t>
      </w:r>
      <w:r w:rsidR="005F1A21">
        <w:rPr>
          <w:spacing w:val="1"/>
        </w:rPr>
        <w:t xml:space="preserve"> </w:t>
      </w:r>
      <w:r w:rsidR="005F1A21">
        <w:t>examine</w:t>
      </w:r>
      <w:r w:rsidR="005F1A21">
        <w:rPr>
          <w:spacing w:val="2"/>
        </w:rPr>
        <w:t xml:space="preserve"> </w:t>
      </w:r>
      <w:r w:rsidR="005F1A21">
        <w:t>the</w:t>
      </w:r>
      <w:r w:rsidR="005F1A21">
        <w:rPr>
          <w:spacing w:val="-1"/>
        </w:rPr>
        <w:t xml:space="preserve"> </w:t>
      </w:r>
      <w:r w:rsidR="005F1A21">
        <w:t>contents of</w:t>
      </w:r>
      <w:r w:rsidR="005F1A21">
        <w:rPr>
          <w:spacing w:val="-58"/>
        </w:rPr>
        <w:t xml:space="preserve"> </w:t>
      </w:r>
      <w:r w:rsidR="005F1A21">
        <w:rPr>
          <w:spacing w:val="-1"/>
        </w:rPr>
        <w:t>the</w:t>
      </w:r>
      <w:r w:rsidR="005F1A21">
        <w:t xml:space="preserve"> </w:t>
      </w:r>
      <w:r w:rsidR="005F1A21">
        <w:rPr>
          <w:rFonts w:ascii="Courier New"/>
          <w:spacing w:val="-1"/>
        </w:rPr>
        <w:t>listener.ora</w:t>
      </w:r>
      <w:r w:rsidR="005F1A21">
        <w:rPr>
          <w:rFonts w:ascii="Courier New"/>
          <w:spacing w:val="-70"/>
        </w:rPr>
        <w:t xml:space="preserve"> </w:t>
      </w:r>
      <w:r w:rsidR="005F1A21">
        <w:rPr>
          <w:spacing w:val="-1"/>
        </w:rPr>
        <w:t>network</w:t>
      </w:r>
      <w:r w:rsidR="005F1A21">
        <w:rPr>
          <w:spacing w:val="3"/>
        </w:rPr>
        <w:t xml:space="preserve"> </w:t>
      </w:r>
      <w:r w:rsidR="005F1A21">
        <w:t>configuration</w:t>
      </w:r>
      <w:r w:rsidR="005F1A21">
        <w:rPr>
          <w:spacing w:val="-4"/>
        </w:rPr>
        <w:t xml:space="preserve"> </w:t>
      </w:r>
      <w:r w:rsidR="005F1A21">
        <w:t>file verifying the changes</w:t>
      </w:r>
      <w:r w:rsidR="005F1A21">
        <w:rPr>
          <w:spacing w:val="-4"/>
        </w:rPr>
        <w:t xml:space="preserve"> </w:t>
      </w:r>
      <w:r w:rsidR="005F1A21">
        <w:t>made.</w:t>
      </w:r>
    </w:p>
    <w:p w:rsidR="005E0F74" w:rsidRDefault="005E0F74">
      <w:pPr>
        <w:sectPr w:rsidR="005E0F74">
          <w:footerReference w:type="default" r:id="rId49"/>
          <w:pgSz w:w="12240" w:h="15840"/>
          <w:pgMar w:top="1080" w:right="1100" w:bottom="1100" w:left="540" w:header="0" w:footer="913" w:gutter="0"/>
          <w:cols w:space="720"/>
        </w:sectPr>
      </w:pPr>
    </w:p>
    <w:p w:rsidR="005E0F74" w:rsidRDefault="00FD78AA">
      <w:pPr>
        <w:pStyle w:val="ListParagraph"/>
        <w:numPr>
          <w:ilvl w:val="0"/>
          <w:numId w:val="80"/>
        </w:numPr>
        <w:tabs>
          <w:tab w:val="left" w:pos="1261"/>
        </w:tabs>
        <w:spacing w:before="69"/>
        <w:ind w:right="765"/>
      </w:pPr>
      <w:r>
        <w:lastRenderedPageBreak/>
        <w:pict>
          <v:shape id="_x0000_s4197" type="#_x0000_t202" style="position:absolute;left:0;text-align:left;margin-left:109.35pt;margin-top:32.4pt;width:436.7pt;height:176.55pt;z-index:-15691776;mso-wrap-distance-left:0;mso-wrap-distance-right:0;mso-position-horizontal-relative:page" filled="f" strokeweight=".33864mm">
            <v:textbox inset="0,0,0,0">
              <w:txbxContent>
                <w:p w:rsidR="00D14CCF" w:rsidRDefault="00D14CCF">
                  <w:pPr>
                    <w:spacing w:before="18"/>
                    <w:ind w:left="108"/>
                  </w:pPr>
                  <w:r>
                    <w:t>[oracle@host02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admin]$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lsnrctl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reload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t>or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lsnrctl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start</w:t>
                  </w:r>
                </w:p>
                <w:p w:rsidR="00D14CCF" w:rsidRDefault="00D14CCF">
                  <w:pPr>
                    <w:pStyle w:val="BodyText"/>
                    <w:spacing w:before="1"/>
                    <w:rPr>
                      <w:sz w:val="33"/>
                    </w:rPr>
                  </w:pPr>
                </w:p>
                <w:p w:rsidR="00D14CCF" w:rsidRDefault="00D14CCF">
                  <w:pPr>
                    <w:pStyle w:val="BodyText"/>
                    <w:ind w:left="108" w:right="533"/>
                  </w:pPr>
                  <w:r>
                    <w:t>LSNRCTL for Linux: Version 19.0.0.0.0 - Production on 09-JUN-</w:t>
                  </w:r>
                  <w:r>
                    <w:rPr>
                      <w:spacing w:val="-130"/>
                    </w:rPr>
                    <w:t xml:space="preserve"> </w:t>
                  </w:r>
                  <w:r>
                    <w:t>2020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13:41:14</w:t>
                  </w:r>
                </w:p>
                <w:p w:rsidR="00D14CCF" w:rsidRDefault="00D14CCF">
                  <w:pPr>
                    <w:pStyle w:val="BodyText"/>
                    <w:spacing w:before="8"/>
                    <w:rPr>
                      <w:sz w:val="32"/>
                    </w:rPr>
                  </w:pPr>
                </w:p>
                <w:p w:rsidR="00D14CCF" w:rsidRDefault="00D14CCF">
                  <w:pPr>
                    <w:pStyle w:val="BodyText"/>
                    <w:ind w:left="108"/>
                  </w:pPr>
                  <w:r>
                    <w:rPr>
                      <w:spacing w:val="-4"/>
                    </w:rPr>
                    <w:t xml:space="preserve"> </w:t>
                  </w:r>
                  <w:r>
                    <w:t>(c)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1991,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2019,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Oracle.</w:t>
                  </w:r>
                  <w:r>
                    <w:rPr>
                      <w:spacing w:val="127"/>
                    </w:rPr>
                    <w:t xml:space="preserve"> </w:t>
                  </w:r>
                  <w:r>
                    <w:t>All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rights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reserved.</w:t>
                  </w:r>
                </w:p>
                <w:p w:rsidR="00D14CCF" w:rsidRDefault="00D14CCF">
                  <w:pPr>
                    <w:pStyle w:val="BodyText"/>
                    <w:spacing w:before="5"/>
                    <w:rPr>
                      <w:sz w:val="32"/>
                    </w:rPr>
                  </w:pPr>
                </w:p>
                <w:p w:rsidR="00D14CCF" w:rsidRDefault="00D14CCF">
                  <w:pPr>
                    <w:pStyle w:val="BodyText"/>
                    <w:ind w:left="108"/>
                  </w:pPr>
                  <w:r>
                    <w:t>Connecting to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rPr>
                      <w:spacing w:val="-1"/>
                    </w:rPr>
                    <w:t>(DESCRIPTION=(ADDRESS=(PROTOCOL=TCP)(HOST=host02.example.com)(PO</w:t>
                  </w:r>
                  <w:r>
                    <w:rPr>
                      <w:spacing w:val="-130"/>
                    </w:rPr>
                    <w:t xml:space="preserve"> </w:t>
                  </w:r>
                  <w:r>
                    <w:t>RT=1521)(SEND_BUF_SIZE=10485760)(RECV_BUF_SIZE=10485760)))</w:t>
                  </w:r>
                </w:p>
                <w:p w:rsidR="00D14CCF" w:rsidRDefault="00D14CCF">
                  <w:pPr>
                    <w:pStyle w:val="BodyText"/>
                    <w:spacing w:before="62"/>
                    <w:ind w:left="108"/>
                  </w:pPr>
                  <w:r>
                    <w:t>The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command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completed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successfully</w:t>
                  </w:r>
                </w:p>
                <w:p w:rsidR="00D14CCF" w:rsidRDefault="00D14CCF">
                  <w:pPr>
                    <w:pStyle w:val="BodyText"/>
                    <w:spacing w:before="63"/>
                    <w:ind w:left="108"/>
                  </w:pPr>
                  <w:r>
                    <w:t>[oracle@host02</w:t>
                  </w:r>
                  <w:r>
                    <w:rPr>
                      <w:spacing w:val="-8"/>
                    </w:rPr>
                    <w:t xml:space="preserve"> </w:t>
                  </w:r>
                  <w:r>
                    <w:t>admin]$</w:t>
                  </w:r>
                </w:p>
              </w:txbxContent>
            </v:textbox>
            <w10:wrap type="topAndBottom" anchorx="page"/>
          </v:shape>
        </w:pict>
      </w:r>
      <w:r w:rsidR="005F1A21">
        <w:t>If the entries appear correct, reload the modified configuration for the listener that is now</w:t>
      </w:r>
      <w:r w:rsidR="005F1A21">
        <w:rPr>
          <w:spacing w:val="-60"/>
        </w:rPr>
        <w:t xml:space="preserve"> </w:t>
      </w:r>
      <w:r w:rsidR="005F1A21">
        <w:t>running.</w:t>
      </w:r>
      <w:r w:rsidR="005F1A21">
        <w:rPr>
          <w:spacing w:val="-2"/>
        </w:rPr>
        <w:t xml:space="preserve"> </w:t>
      </w:r>
      <w:r w:rsidR="005F1A21">
        <w:t>If</w:t>
      </w:r>
      <w:r w:rsidR="005F1A21">
        <w:rPr>
          <w:spacing w:val="2"/>
        </w:rPr>
        <w:t xml:space="preserve"> </w:t>
      </w:r>
      <w:r w:rsidR="005F1A21">
        <w:t>the</w:t>
      </w:r>
      <w:r w:rsidR="005F1A21">
        <w:rPr>
          <w:spacing w:val="-3"/>
        </w:rPr>
        <w:t xml:space="preserve"> </w:t>
      </w:r>
      <w:r w:rsidR="005F1A21">
        <w:t>listener</w:t>
      </w:r>
      <w:r w:rsidR="005F1A21">
        <w:rPr>
          <w:spacing w:val="-1"/>
        </w:rPr>
        <w:t xml:space="preserve"> </w:t>
      </w:r>
      <w:r w:rsidR="005F1A21">
        <w:t>is</w:t>
      </w:r>
      <w:r w:rsidR="005F1A21">
        <w:rPr>
          <w:spacing w:val="-3"/>
        </w:rPr>
        <w:t xml:space="preserve"> </w:t>
      </w:r>
      <w:r w:rsidR="005F1A21">
        <w:t>not</w:t>
      </w:r>
      <w:r w:rsidR="005F1A21">
        <w:rPr>
          <w:spacing w:val="-1"/>
        </w:rPr>
        <w:t xml:space="preserve"> </w:t>
      </w:r>
      <w:r w:rsidR="005F1A21">
        <w:t>running,</w:t>
      </w:r>
      <w:r w:rsidR="005F1A21">
        <w:rPr>
          <w:spacing w:val="-1"/>
        </w:rPr>
        <w:t xml:space="preserve"> </w:t>
      </w:r>
      <w:r w:rsidR="005F1A21">
        <w:t>then</w:t>
      </w:r>
      <w:r w:rsidR="005F1A21">
        <w:rPr>
          <w:spacing w:val="-3"/>
        </w:rPr>
        <w:t xml:space="preserve"> </w:t>
      </w:r>
      <w:r w:rsidR="005F1A21">
        <w:t>start</w:t>
      </w:r>
      <w:r w:rsidR="005F1A21">
        <w:rPr>
          <w:spacing w:val="-1"/>
        </w:rPr>
        <w:t xml:space="preserve"> </w:t>
      </w:r>
      <w:r w:rsidR="005F1A21">
        <w:t>it</w:t>
      </w:r>
      <w:r w:rsidR="005F1A21">
        <w:rPr>
          <w:spacing w:val="1"/>
        </w:rPr>
        <w:t xml:space="preserve"> </w:t>
      </w:r>
      <w:r w:rsidR="005F1A21">
        <w:t>instead of</w:t>
      </w:r>
      <w:r w:rsidR="005F1A21">
        <w:rPr>
          <w:spacing w:val="-1"/>
        </w:rPr>
        <w:t xml:space="preserve"> </w:t>
      </w:r>
      <w:r w:rsidR="005F1A21">
        <w:t>reloading</w:t>
      </w:r>
      <w:r w:rsidR="005F1A21">
        <w:rPr>
          <w:spacing w:val="-1"/>
        </w:rPr>
        <w:t xml:space="preserve"> </w:t>
      </w:r>
      <w:r w:rsidR="005F1A21">
        <w:t>it.</w:t>
      </w:r>
    </w:p>
    <w:p w:rsidR="005E0F74" w:rsidRDefault="005E0F74">
      <w:pPr>
        <w:pStyle w:val="BodyText"/>
        <w:spacing w:before="4"/>
        <w:rPr>
          <w:rFonts w:ascii="Arial MT"/>
          <w:sz w:val="25"/>
        </w:rPr>
      </w:pPr>
    </w:p>
    <w:p w:rsidR="005E0F74" w:rsidRDefault="005F1A21">
      <w:pPr>
        <w:pStyle w:val="ListParagraph"/>
        <w:numPr>
          <w:ilvl w:val="0"/>
          <w:numId w:val="80"/>
        </w:numPr>
        <w:tabs>
          <w:tab w:val="left" w:pos="1261"/>
        </w:tabs>
        <w:ind w:hanging="884"/>
        <w:rPr>
          <w:rFonts w:ascii="Courier New"/>
        </w:rPr>
      </w:pPr>
      <w:r>
        <w:rPr>
          <w:spacing w:val="-1"/>
        </w:rPr>
        <w:t>Open</w:t>
      </w:r>
      <w:r>
        <w:t xml:space="preserve"> </w:t>
      </w:r>
      <w:r>
        <w:rPr>
          <w:spacing w:val="-1"/>
        </w:rPr>
        <w:t>a new</w:t>
      </w:r>
      <w:r>
        <w:rPr>
          <w:spacing w:val="-2"/>
        </w:rPr>
        <w:t xml:space="preserve"> </w:t>
      </w:r>
      <w:r>
        <w:rPr>
          <w:spacing w:val="-1"/>
        </w:rPr>
        <w:t>terminal</w:t>
      </w:r>
      <w:r>
        <w:t xml:space="preserve"> window</w:t>
      </w:r>
      <w:r>
        <w:rPr>
          <w:spacing w:val="-3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use the</w:t>
      </w:r>
      <w:r>
        <w:rPr>
          <w:spacing w:val="-2"/>
        </w:rPr>
        <w:t xml:space="preserve"> </w:t>
      </w:r>
      <w:r>
        <w:t>SSH</w:t>
      </w:r>
      <w:r>
        <w:rPr>
          <w:spacing w:val="1"/>
        </w:rPr>
        <w:t xml:space="preserve"> </w:t>
      </w:r>
      <w:r>
        <w:t>client</w:t>
      </w:r>
      <w:r>
        <w:rPr>
          <w:spacing w:val="-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connect</w:t>
      </w:r>
      <w:r>
        <w:rPr>
          <w:spacing w:val="-1"/>
        </w:rPr>
        <w:t xml:space="preserve"> </w:t>
      </w:r>
      <w:r>
        <w:t>to</w:t>
      </w:r>
      <w:r>
        <w:rPr>
          <w:spacing w:val="2"/>
        </w:rPr>
        <w:t xml:space="preserve"> </w:t>
      </w:r>
      <w:r>
        <w:rPr>
          <w:rFonts w:ascii="Courier New"/>
        </w:rPr>
        <w:t>host03</w:t>
      </w:r>
      <w:r>
        <w:rPr>
          <w:rFonts w:ascii="Courier New"/>
          <w:spacing w:val="-70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 xml:space="preserve">the </w:t>
      </w:r>
      <w:r>
        <w:rPr>
          <w:rFonts w:ascii="Courier New"/>
        </w:rPr>
        <w:t>oracle</w:t>
      </w:r>
    </w:p>
    <w:p w:rsidR="005E0F74" w:rsidRDefault="00FD78AA">
      <w:pPr>
        <w:pStyle w:val="BodyText"/>
        <w:spacing w:before="1"/>
        <w:ind w:left="797" w:right="840"/>
        <w:jc w:val="center"/>
        <w:rPr>
          <w:rFonts w:ascii="Arial MT"/>
        </w:rPr>
      </w:pPr>
      <w:r>
        <w:pict>
          <v:shape id="_x0000_s4196" type="#_x0000_t202" style="position:absolute;left:0;text-align:left;margin-left:109.35pt;margin-top:16.85pt;width:436.7pt;height:31pt;z-index:-15691264;mso-wrap-distance-left:0;mso-wrap-distance-right:0;mso-position-horizontal-relative:page" filled="f" strokeweight=".33864mm">
            <v:textbox inset="0,0,0,0">
              <w:txbxContent>
                <w:p w:rsidR="00D14CCF" w:rsidRDefault="00D14CCF">
                  <w:pPr>
                    <w:spacing w:before="18"/>
                    <w:ind w:left="108"/>
                    <w:rPr>
                      <w:b/>
                    </w:rPr>
                  </w:pPr>
                  <w:r>
                    <w:t>[oracle@gateway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~]$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ssh</w:t>
                  </w:r>
                  <w:r>
                    <w:rPr>
                      <w:b/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oracle@host03</w:t>
                  </w:r>
                </w:p>
                <w:p w:rsidR="00D14CCF" w:rsidRDefault="00D14CCF">
                  <w:pPr>
                    <w:spacing w:before="70"/>
                    <w:ind w:left="108"/>
                    <w:rPr>
                      <w:i/>
                    </w:rPr>
                  </w:pPr>
                  <w:r>
                    <w:t>oracle@host03's</w:t>
                  </w:r>
                  <w:r>
                    <w:rPr>
                      <w:spacing w:val="-7"/>
                    </w:rPr>
                    <w:t xml:space="preserve"> </w:t>
                  </w:r>
                  <w:r>
                    <w:t>password:</w:t>
                  </w:r>
                  <w:r>
                    <w:rPr>
                      <w:spacing w:val="-7"/>
                    </w:rPr>
                    <w:t xml:space="preserve"> </w:t>
                  </w:r>
                  <w:r>
                    <w:rPr>
                      <w:i/>
                    </w:rPr>
                    <w:t>&lt;password&gt;</w:t>
                  </w:r>
                </w:p>
              </w:txbxContent>
            </v:textbox>
            <w10:wrap type="topAndBottom" anchorx="page"/>
          </v:shape>
        </w:pict>
      </w:r>
      <w:r w:rsidR="005F1A21">
        <w:rPr>
          <w:rFonts w:ascii="Arial MT"/>
          <w:spacing w:val="-1"/>
        </w:rPr>
        <w:t>OS</w:t>
      </w:r>
      <w:r w:rsidR="005F1A21">
        <w:rPr>
          <w:rFonts w:ascii="Arial MT"/>
        </w:rPr>
        <w:t xml:space="preserve"> </w:t>
      </w:r>
      <w:r w:rsidR="005F1A21">
        <w:rPr>
          <w:rFonts w:ascii="Arial MT"/>
          <w:spacing w:val="-1"/>
        </w:rPr>
        <w:t>user.</w:t>
      </w:r>
      <w:r w:rsidR="005F1A21">
        <w:rPr>
          <w:rFonts w:ascii="Arial MT"/>
        </w:rPr>
        <w:t xml:space="preserve"> </w:t>
      </w:r>
      <w:r w:rsidR="005F1A21">
        <w:rPr>
          <w:rFonts w:ascii="Arial MT"/>
          <w:spacing w:val="-1"/>
        </w:rPr>
        <w:t>You</w:t>
      </w:r>
      <w:r w:rsidR="005F1A21">
        <w:rPr>
          <w:rFonts w:ascii="Arial MT"/>
        </w:rPr>
        <w:t xml:space="preserve"> </w:t>
      </w:r>
      <w:r w:rsidR="005F1A21">
        <w:rPr>
          <w:rFonts w:ascii="Arial MT"/>
          <w:spacing w:val="-1"/>
        </w:rPr>
        <w:t>can</w:t>
      </w:r>
      <w:r w:rsidR="005F1A21">
        <w:rPr>
          <w:rFonts w:ascii="Arial MT"/>
          <w:spacing w:val="-2"/>
        </w:rPr>
        <w:t xml:space="preserve"> </w:t>
      </w:r>
      <w:r w:rsidR="005F1A21">
        <w:rPr>
          <w:rFonts w:ascii="Arial MT"/>
          <w:spacing w:val="-1"/>
        </w:rPr>
        <w:t>leave</w:t>
      </w:r>
      <w:r w:rsidR="005F1A21">
        <w:rPr>
          <w:rFonts w:ascii="Arial MT"/>
        </w:rPr>
        <w:t xml:space="preserve"> </w:t>
      </w:r>
      <w:r w:rsidR="005F1A21">
        <w:rPr>
          <w:rFonts w:ascii="Arial MT"/>
          <w:spacing w:val="-1"/>
        </w:rPr>
        <w:t>open</w:t>
      </w:r>
      <w:r w:rsidR="005F1A21">
        <w:rPr>
          <w:rFonts w:ascii="Arial MT"/>
        </w:rPr>
        <w:t xml:space="preserve"> the</w:t>
      </w:r>
      <w:r w:rsidR="005F1A21">
        <w:rPr>
          <w:rFonts w:ascii="Arial MT"/>
          <w:spacing w:val="-1"/>
        </w:rPr>
        <w:t xml:space="preserve"> </w:t>
      </w:r>
      <w:r w:rsidR="005F1A21">
        <w:rPr>
          <w:rFonts w:ascii="Arial MT"/>
        </w:rPr>
        <w:t>previous</w:t>
      </w:r>
      <w:r w:rsidR="005F1A21">
        <w:rPr>
          <w:rFonts w:ascii="Arial MT"/>
          <w:spacing w:val="1"/>
        </w:rPr>
        <w:t xml:space="preserve"> </w:t>
      </w:r>
      <w:r w:rsidR="005F1A21">
        <w:rPr>
          <w:rFonts w:ascii="Arial MT"/>
        </w:rPr>
        <w:t>windows</w:t>
      </w:r>
      <w:r w:rsidR="005F1A21">
        <w:rPr>
          <w:rFonts w:ascii="Arial MT"/>
          <w:spacing w:val="1"/>
        </w:rPr>
        <w:t xml:space="preserve"> </w:t>
      </w:r>
      <w:r w:rsidR="005F1A21">
        <w:rPr>
          <w:rFonts w:ascii="Arial MT"/>
        </w:rPr>
        <w:t>to</w:t>
      </w:r>
      <w:r w:rsidR="005F1A21">
        <w:rPr>
          <w:rFonts w:ascii="Arial MT"/>
          <w:spacing w:val="3"/>
        </w:rPr>
        <w:t xml:space="preserve"> </w:t>
      </w:r>
      <w:r w:rsidR="005F1A21">
        <w:t>host01</w:t>
      </w:r>
      <w:r w:rsidR="005F1A21">
        <w:rPr>
          <w:spacing w:val="-71"/>
        </w:rPr>
        <w:t xml:space="preserve"> </w:t>
      </w:r>
      <w:r w:rsidR="005F1A21">
        <w:rPr>
          <w:rFonts w:ascii="Arial MT"/>
        </w:rPr>
        <w:t>and</w:t>
      </w:r>
      <w:r w:rsidR="005F1A21">
        <w:rPr>
          <w:rFonts w:ascii="Arial MT"/>
          <w:spacing w:val="-1"/>
        </w:rPr>
        <w:t xml:space="preserve"> </w:t>
      </w:r>
      <w:r w:rsidR="005F1A21">
        <w:t>host02</w:t>
      </w:r>
      <w:r w:rsidR="005F1A21">
        <w:rPr>
          <w:spacing w:val="-70"/>
        </w:rPr>
        <w:t xml:space="preserve"> </w:t>
      </w:r>
      <w:r w:rsidR="005F1A21">
        <w:rPr>
          <w:rFonts w:ascii="Arial MT"/>
        </w:rPr>
        <w:t>open.</w:t>
      </w:r>
    </w:p>
    <w:p w:rsidR="005E0F74" w:rsidRDefault="005E0F74">
      <w:pPr>
        <w:pStyle w:val="BodyText"/>
        <w:spacing w:before="7"/>
        <w:rPr>
          <w:rFonts w:ascii="Arial MT"/>
          <w:sz w:val="25"/>
        </w:rPr>
      </w:pPr>
    </w:p>
    <w:p w:rsidR="005E0F74" w:rsidRDefault="00FD78AA">
      <w:pPr>
        <w:pStyle w:val="ListParagraph"/>
        <w:numPr>
          <w:ilvl w:val="0"/>
          <w:numId w:val="80"/>
        </w:numPr>
        <w:tabs>
          <w:tab w:val="left" w:pos="1261"/>
        </w:tabs>
        <w:spacing w:before="93"/>
        <w:ind w:hanging="361"/>
      </w:pPr>
      <w:r>
        <w:pict>
          <v:shape id="_x0000_s4195" type="#_x0000_t202" style="position:absolute;left:0;text-align:left;margin-left:109.35pt;margin-top:21.45pt;width:436.7pt;height:46.5pt;z-index:-15690752;mso-wrap-distance-left:0;mso-wrap-distance-right:0;mso-position-horizontal-relative:page" filled="f" strokeweight=".33864mm">
            <v:textbox inset="0,0,0,0">
              <w:txbxContent>
                <w:p w:rsidR="00D14CCF" w:rsidRDefault="00D14CCF">
                  <w:pPr>
                    <w:spacing w:before="18"/>
                    <w:ind w:left="108"/>
                    <w:rPr>
                      <w:b/>
                    </w:rPr>
                  </w:pPr>
                  <w:r>
                    <w:t>[oracle@host03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~]$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.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oraenv</w:t>
                  </w:r>
                </w:p>
                <w:p w:rsidR="00D14CCF" w:rsidRDefault="00D14CCF">
                  <w:pPr>
                    <w:pStyle w:val="BodyText"/>
                    <w:spacing w:before="61"/>
                    <w:ind w:left="108"/>
                    <w:rPr>
                      <w:b/>
                    </w:rPr>
                  </w:pPr>
                  <w:r>
                    <w:t>ORACLE_SID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[oracle]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?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london</w:t>
                  </w:r>
                </w:p>
                <w:p w:rsidR="00D14CCF" w:rsidRDefault="00D14CCF">
                  <w:pPr>
                    <w:pStyle w:val="BodyText"/>
                    <w:spacing w:before="70"/>
                    <w:ind w:left="108"/>
                  </w:pPr>
                  <w:r>
                    <w:t>The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Oracle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base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has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been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set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to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/u01/app/oracle</w:t>
                  </w:r>
                </w:p>
              </w:txbxContent>
            </v:textbox>
            <w10:wrap type="topAndBottom" anchorx="page"/>
          </v:shape>
        </w:pict>
      </w:r>
      <w:r w:rsidR="005F1A21">
        <w:rPr>
          <w:spacing w:val="-1"/>
        </w:rPr>
        <w:t>Use</w:t>
      </w:r>
      <w:r w:rsidR="005F1A21">
        <w:t xml:space="preserve"> </w:t>
      </w:r>
      <w:r w:rsidR="005F1A21">
        <w:rPr>
          <w:spacing w:val="-1"/>
        </w:rPr>
        <w:t>the</w:t>
      </w:r>
      <w:r w:rsidR="005F1A21">
        <w:rPr>
          <w:spacing w:val="-2"/>
        </w:rPr>
        <w:t xml:space="preserve"> </w:t>
      </w:r>
      <w:r w:rsidR="005F1A21">
        <w:rPr>
          <w:rFonts w:ascii="Courier New"/>
          <w:spacing w:val="-1"/>
        </w:rPr>
        <w:t>oraenv</w:t>
      </w:r>
      <w:r w:rsidR="005F1A21">
        <w:rPr>
          <w:rFonts w:ascii="Courier New"/>
          <w:spacing w:val="-70"/>
        </w:rPr>
        <w:t xml:space="preserve"> </w:t>
      </w:r>
      <w:r w:rsidR="005F1A21">
        <w:t>utility</w:t>
      </w:r>
      <w:r w:rsidR="005F1A21">
        <w:rPr>
          <w:spacing w:val="-2"/>
        </w:rPr>
        <w:t xml:space="preserve"> </w:t>
      </w:r>
      <w:r w:rsidR="005F1A21">
        <w:t>to set the</w:t>
      </w:r>
      <w:r w:rsidR="005F1A21">
        <w:rPr>
          <w:spacing w:val="-2"/>
        </w:rPr>
        <w:t xml:space="preserve"> </w:t>
      </w:r>
      <w:r w:rsidR="005F1A21">
        <w:t>environment</w:t>
      </w:r>
      <w:r w:rsidR="005F1A21">
        <w:rPr>
          <w:spacing w:val="-1"/>
        </w:rPr>
        <w:t xml:space="preserve"> </w:t>
      </w:r>
      <w:r w:rsidR="005F1A21">
        <w:t>variables.</w:t>
      </w:r>
    </w:p>
    <w:p w:rsidR="005E0F74" w:rsidRDefault="005E0F74">
      <w:pPr>
        <w:pStyle w:val="BodyText"/>
        <w:spacing w:before="4"/>
        <w:rPr>
          <w:rFonts w:ascii="Arial MT"/>
          <w:sz w:val="25"/>
        </w:rPr>
      </w:pPr>
    </w:p>
    <w:p w:rsidR="005E0F74" w:rsidRDefault="00FD78AA">
      <w:pPr>
        <w:pStyle w:val="ListParagraph"/>
        <w:numPr>
          <w:ilvl w:val="0"/>
          <w:numId w:val="80"/>
        </w:numPr>
        <w:tabs>
          <w:tab w:val="left" w:pos="1261"/>
        </w:tabs>
        <w:ind w:right="636"/>
      </w:pPr>
      <w:r>
        <w:pict>
          <v:shape id="_x0000_s4194" type="#_x0000_t202" style="position:absolute;left:0;text-align:left;margin-left:109.35pt;margin-top:34.35pt;width:436.7pt;height:226pt;z-index:-15690240;mso-wrap-distance-left:0;mso-wrap-distance-right:0;mso-position-horizontal-relative:page" filled="f" strokeweight=".33864mm">
            <v:textbox inset="0,0,0,0">
              <w:txbxContent>
                <w:p w:rsidR="00D14CCF" w:rsidRDefault="00D14CCF">
                  <w:pPr>
                    <w:spacing w:before="18"/>
                    <w:ind w:left="108"/>
                    <w:rPr>
                      <w:b/>
                    </w:rPr>
                  </w:pPr>
                  <w:r>
                    <w:t>[oracle@host03</w:t>
                  </w:r>
                  <w:r>
                    <w:rPr>
                      <w:spacing w:val="-7"/>
                    </w:rPr>
                    <w:t xml:space="preserve"> </w:t>
                  </w:r>
                  <w:r>
                    <w:t>~]$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rPr>
                      <w:b/>
                    </w:rPr>
                    <w:t>cd</w:t>
                  </w:r>
                  <w:r>
                    <w:rPr>
                      <w:b/>
                      <w:spacing w:val="-7"/>
                    </w:rPr>
                    <w:t xml:space="preserve"> </w:t>
                  </w:r>
                  <w:r>
                    <w:rPr>
                      <w:b/>
                    </w:rPr>
                    <w:t>$ORACLE_HOME/network/admin</w:t>
                  </w:r>
                </w:p>
                <w:p w:rsidR="00D14CCF" w:rsidRDefault="00D14CCF">
                  <w:pPr>
                    <w:spacing w:before="61"/>
                    <w:ind w:left="108"/>
                    <w:rPr>
                      <w:b/>
                    </w:rPr>
                  </w:pPr>
                  <w:r>
                    <w:t>[oracle@host03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~]$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cat</w:t>
                  </w:r>
                  <w:r>
                    <w:rPr>
                      <w:b/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listener.ora</w:t>
                  </w:r>
                </w:p>
                <w:p w:rsidR="00D14CCF" w:rsidRDefault="00D14CCF">
                  <w:pPr>
                    <w:pStyle w:val="BodyText"/>
                    <w:spacing w:before="67"/>
                    <w:ind w:left="108"/>
                  </w:pPr>
                  <w:r>
                    <w:t>#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listener.ora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Network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Configuration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File:</w:t>
                  </w:r>
                </w:p>
                <w:p w:rsidR="00D14CCF" w:rsidRDefault="00D14CCF">
                  <w:pPr>
                    <w:pStyle w:val="BodyText"/>
                    <w:spacing w:before="2" w:line="237" w:lineRule="auto"/>
                    <w:ind w:left="108"/>
                  </w:pPr>
                  <w:r>
                    <w:rPr>
                      <w:spacing w:val="-1"/>
                    </w:rPr>
                    <w:t>/u01/app/oracle/product/19.3.0/dbhome_1/network/admin/listener.o</w:t>
                  </w:r>
                  <w:r>
                    <w:rPr>
                      <w:spacing w:val="-130"/>
                    </w:rPr>
                    <w:t xml:space="preserve"> </w:t>
                  </w:r>
                  <w:r>
                    <w:t>ra</w:t>
                  </w:r>
                </w:p>
                <w:p w:rsidR="00D14CCF" w:rsidRDefault="00D14CCF">
                  <w:pPr>
                    <w:pStyle w:val="BodyText"/>
                    <w:spacing w:before="62"/>
                    <w:ind w:left="108"/>
                  </w:pPr>
                  <w:r>
                    <w:t>#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Generated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by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Oracle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configuration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tools.</w:t>
                  </w:r>
                </w:p>
                <w:p w:rsidR="00D14CCF" w:rsidRDefault="00D14CCF">
                  <w:pPr>
                    <w:pStyle w:val="BodyText"/>
                    <w:spacing w:before="8"/>
                    <w:rPr>
                      <w:sz w:val="32"/>
                    </w:rPr>
                  </w:pPr>
                </w:p>
                <w:p w:rsidR="00D14CCF" w:rsidRDefault="00D14CCF">
                  <w:pPr>
                    <w:pStyle w:val="BodyText"/>
                    <w:spacing w:line="297" w:lineRule="auto"/>
                    <w:ind w:left="372" w:right="6078" w:hanging="264"/>
                  </w:pPr>
                  <w:r>
                    <w:t>SID_LIST_LISTENER =</w:t>
                  </w:r>
                  <w:r>
                    <w:rPr>
                      <w:spacing w:val="-130"/>
                    </w:rPr>
                    <w:t xml:space="preserve"> </w:t>
                  </w:r>
                  <w:r>
                    <w:t>(SID_LIST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=</w:t>
                  </w:r>
                </w:p>
                <w:p w:rsidR="00D14CCF" w:rsidRDefault="00D14CCF">
                  <w:pPr>
                    <w:pStyle w:val="BodyText"/>
                    <w:spacing w:before="1"/>
                    <w:ind w:left="636"/>
                  </w:pPr>
                  <w:r>
                    <w:t>(SID_DESC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=</w:t>
                  </w:r>
                </w:p>
                <w:p w:rsidR="00D14CCF" w:rsidRDefault="00D14CCF">
                  <w:pPr>
                    <w:spacing w:before="51"/>
                    <w:ind w:left="900"/>
                  </w:pPr>
                  <w:r>
                    <w:t>(GLOBAL_DBNAME</w:t>
                  </w:r>
                  <w:r>
                    <w:rPr>
                      <w:spacing w:val="-7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rPr>
                      <w:b/>
                      <w:color w:val="FF0000"/>
                    </w:rPr>
                    <w:t>london.example.com</w:t>
                  </w:r>
                  <w:r>
                    <w:t>)</w:t>
                  </w:r>
                </w:p>
                <w:p w:rsidR="00D14CCF" w:rsidRDefault="00D14CCF">
                  <w:pPr>
                    <w:pStyle w:val="BodyText"/>
                    <w:spacing w:before="67" w:line="297" w:lineRule="auto"/>
                    <w:ind w:left="900"/>
                  </w:pPr>
                  <w:r>
                    <w:t>(ORACLE_HOME</w:t>
                  </w:r>
                  <w:r>
                    <w:rPr>
                      <w:spacing w:val="-13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12"/>
                    </w:rPr>
                    <w:t xml:space="preserve"> </w:t>
                  </w:r>
                  <w:r>
                    <w:t>/u01/app/oracle/product/19.3.0/dbhome_1)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(SID_NAME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boston)</w:t>
                  </w:r>
                </w:p>
                <w:p w:rsidR="00D14CCF" w:rsidRDefault="00D14CCF">
                  <w:pPr>
                    <w:pStyle w:val="BodyText"/>
                    <w:spacing w:before="2"/>
                    <w:ind w:left="636"/>
                  </w:pPr>
                  <w:r>
                    <w:t>)</w:t>
                  </w:r>
                </w:p>
                <w:p w:rsidR="00D14CCF" w:rsidRDefault="00D14CCF">
                  <w:pPr>
                    <w:pStyle w:val="BodyText"/>
                    <w:spacing w:before="62"/>
                    <w:ind w:left="636"/>
                  </w:pPr>
                  <w:r>
                    <w:t>(SID_DESC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=</w:t>
                  </w:r>
                </w:p>
              </w:txbxContent>
            </v:textbox>
            <w10:wrap type="topAndBottom" anchorx="page"/>
          </v:shape>
        </w:pict>
      </w:r>
      <w:r w:rsidR="005F1A21">
        <w:rPr>
          <w:spacing w:val="-1"/>
        </w:rPr>
        <w:t>Navigate</w:t>
      </w:r>
      <w:r w:rsidR="005F1A21">
        <w:rPr>
          <w:spacing w:val="2"/>
        </w:rPr>
        <w:t xml:space="preserve"> </w:t>
      </w:r>
      <w:r w:rsidR="005F1A21">
        <w:rPr>
          <w:spacing w:val="-1"/>
        </w:rPr>
        <w:t>to the</w:t>
      </w:r>
      <w:r w:rsidR="005F1A21">
        <w:rPr>
          <w:spacing w:val="1"/>
        </w:rPr>
        <w:t xml:space="preserve"> </w:t>
      </w:r>
      <w:r w:rsidR="005F1A21">
        <w:rPr>
          <w:rFonts w:ascii="Courier New"/>
          <w:spacing w:val="-1"/>
        </w:rPr>
        <w:t>$ORACLE_HOME/network/admin</w:t>
      </w:r>
      <w:r w:rsidR="005F1A21">
        <w:rPr>
          <w:rFonts w:ascii="Courier New"/>
          <w:spacing w:val="-70"/>
        </w:rPr>
        <w:t xml:space="preserve"> </w:t>
      </w:r>
      <w:r w:rsidR="005F1A21">
        <w:t>directory and</w:t>
      </w:r>
      <w:r w:rsidR="005F1A21">
        <w:rPr>
          <w:spacing w:val="1"/>
        </w:rPr>
        <w:t xml:space="preserve"> </w:t>
      </w:r>
      <w:r w:rsidR="005F1A21">
        <w:t>examine</w:t>
      </w:r>
      <w:r w:rsidR="005F1A21">
        <w:rPr>
          <w:spacing w:val="2"/>
        </w:rPr>
        <w:t xml:space="preserve"> </w:t>
      </w:r>
      <w:r w:rsidR="005F1A21">
        <w:t>the</w:t>
      </w:r>
      <w:r w:rsidR="005F1A21">
        <w:rPr>
          <w:spacing w:val="-1"/>
        </w:rPr>
        <w:t xml:space="preserve"> </w:t>
      </w:r>
      <w:r w:rsidR="005F1A21">
        <w:t>contents of</w:t>
      </w:r>
      <w:r w:rsidR="005F1A21">
        <w:rPr>
          <w:spacing w:val="-58"/>
        </w:rPr>
        <w:t xml:space="preserve"> </w:t>
      </w:r>
      <w:r w:rsidR="005F1A21">
        <w:rPr>
          <w:spacing w:val="-1"/>
        </w:rPr>
        <w:t>the</w:t>
      </w:r>
      <w:r w:rsidR="005F1A21">
        <w:t xml:space="preserve"> </w:t>
      </w:r>
      <w:r w:rsidR="005F1A21">
        <w:rPr>
          <w:rFonts w:ascii="Courier New"/>
          <w:spacing w:val="-1"/>
        </w:rPr>
        <w:t>listener.ora</w:t>
      </w:r>
      <w:r w:rsidR="005F1A21">
        <w:rPr>
          <w:rFonts w:ascii="Courier New"/>
          <w:spacing w:val="-70"/>
        </w:rPr>
        <w:t xml:space="preserve"> </w:t>
      </w:r>
      <w:r w:rsidR="005F1A21">
        <w:rPr>
          <w:spacing w:val="-1"/>
        </w:rPr>
        <w:t>network</w:t>
      </w:r>
      <w:r w:rsidR="005F1A21">
        <w:rPr>
          <w:spacing w:val="3"/>
        </w:rPr>
        <w:t xml:space="preserve"> </w:t>
      </w:r>
      <w:r w:rsidR="005F1A21">
        <w:t>configuration</w:t>
      </w:r>
      <w:r w:rsidR="005F1A21">
        <w:rPr>
          <w:spacing w:val="-4"/>
        </w:rPr>
        <w:t xml:space="preserve"> </w:t>
      </w:r>
      <w:r w:rsidR="005F1A21">
        <w:t>file verifying the changes</w:t>
      </w:r>
      <w:r w:rsidR="005F1A21">
        <w:rPr>
          <w:spacing w:val="-4"/>
        </w:rPr>
        <w:t xml:space="preserve"> </w:t>
      </w:r>
      <w:r w:rsidR="005F1A21">
        <w:t>made.</w:t>
      </w:r>
    </w:p>
    <w:p w:rsidR="005E0F74" w:rsidRDefault="005E0F74">
      <w:pPr>
        <w:sectPr w:rsidR="005E0F74">
          <w:footerReference w:type="default" r:id="rId50"/>
          <w:pgSz w:w="12240" w:h="15840"/>
          <w:pgMar w:top="1080" w:right="1100" w:bottom="1100" w:left="540" w:header="0" w:footer="913" w:gutter="0"/>
          <w:cols w:space="720"/>
        </w:sectPr>
      </w:pPr>
    </w:p>
    <w:p w:rsidR="005E0F74" w:rsidRDefault="00FD78AA">
      <w:pPr>
        <w:pStyle w:val="BodyText"/>
        <w:ind w:left="1636"/>
        <w:rPr>
          <w:rFonts w:ascii="Arial MT"/>
          <w:sz w:val="20"/>
        </w:rPr>
      </w:pPr>
      <w:r>
        <w:rPr>
          <w:rFonts w:ascii="Arial MT"/>
          <w:sz w:val="20"/>
        </w:rPr>
      </w:r>
      <w:r>
        <w:rPr>
          <w:rFonts w:ascii="Arial MT"/>
          <w:sz w:val="20"/>
        </w:rPr>
        <w:pict>
          <v:shape id="_x0000_s4478" type="#_x0000_t202" style="width:436.7pt;height:458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D14CCF" w:rsidRDefault="00D14CCF">
                  <w:pPr>
                    <w:spacing w:before="18" w:line="300" w:lineRule="auto"/>
                    <w:ind w:left="900" w:right="552"/>
                  </w:pPr>
                  <w:r>
                    <w:t>(GLOBAL_DBNAME =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rPr>
                      <w:b/>
                      <w:color w:val="FF0000"/>
                    </w:rPr>
                    <w:t>london_DGMGRL.example.com</w:t>
                  </w:r>
                  <w:r>
                    <w:t>)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(ORACLE_HOME</w:t>
                  </w:r>
                  <w:r>
                    <w:rPr>
                      <w:spacing w:val="-13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12"/>
                    </w:rPr>
                    <w:t xml:space="preserve"> </w:t>
                  </w:r>
                  <w:r>
                    <w:t>/u01/app/oracle/product/19.3.0/dbhome_1)</w:t>
                  </w:r>
                  <w:r>
                    <w:rPr>
                      <w:spacing w:val="-130"/>
                    </w:rPr>
                    <w:t xml:space="preserve"> </w:t>
                  </w:r>
                  <w:r>
                    <w:t>(SID_NAME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boston)</w:t>
                  </w:r>
                </w:p>
                <w:p w:rsidR="00D14CCF" w:rsidRDefault="00D14CCF">
                  <w:pPr>
                    <w:pStyle w:val="BodyText"/>
                    <w:spacing w:line="297" w:lineRule="auto"/>
                    <w:ind w:left="636" w:right="6623"/>
                  </w:pPr>
                  <w:r>
                    <w:t>)</w:t>
                  </w:r>
                  <w:r>
                    <w:rPr>
                      <w:spacing w:val="4"/>
                    </w:rPr>
                    <w:t xml:space="preserve"> </w:t>
                  </w:r>
                  <w:r>
                    <w:t>(SID_DESC</w:t>
                  </w:r>
                  <w:r>
                    <w:rPr>
                      <w:spacing w:val="-16"/>
                    </w:rPr>
                    <w:t xml:space="preserve"> </w:t>
                  </w:r>
                  <w:r>
                    <w:t>=</w:t>
                  </w:r>
                </w:p>
                <w:p w:rsidR="00D14CCF" w:rsidRDefault="00D14CCF">
                  <w:pPr>
                    <w:spacing w:line="243" w:lineRule="exact"/>
                    <w:ind w:left="900"/>
                  </w:pPr>
                  <w:r>
                    <w:t>(GLOBAL_DBNAME</w:t>
                  </w:r>
                  <w:r>
                    <w:rPr>
                      <w:spacing w:val="-7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rPr>
                      <w:b/>
                      <w:color w:val="FF0000"/>
                    </w:rPr>
                    <w:t>london2.example.com</w:t>
                  </w:r>
                  <w:r>
                    <w:t>)</w:t>
                  </w:r>
                </w:p>
                <w:p w:rsidR="00D14CCF" w:rsidRDefault="00D14CCF">
                  <w:pPr>
                    <w:pStyle w:val="BodyText"/>
                    <w:spacing w:before="67" w:line="297" w:lineRule="auto"/>
                    <w:ind w:left="900"/>
                  </w:pPr>
                  <w:r>
                    <w:t>(ORACLE_HOME</w:t>
                  </w:r>
                  <w:r>
                    <w:rPr>
                      <w:spacing w:val="-13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12"/>
                    </w:rPr>
                    <w:t xml:space="preserve"> </w:t>
                  </w:r>
                  <w:r>
                    <w:t>/u01/app/oracle/product/19.3.0/dbhome_1)</w:t>
                  </w:r>
                  <w:r>
                    <w:rPr>
                      <w:spacing w:val="-130"/>
                    </w:rPr>
                    <w:t xml:space="preserve"> </w:t>
                  </w:r>
                  <w:r>
                    <w:t>(SID_NAME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boston)</w:t>
                  </w:r>
                </w:p>
                <w:p w:rsidR="00D14CCF" w:rsidRDefault="00D14CCF">
                  <w:pPr>
                    <w:pStyle w:val="BodyText"/>
                    <w:spacing w:line="297" w:lineRule="auto"/>
                    <w:ind w:left="636" w:right="6623"/>
                  </w:pPr>
                  <w:r>
                    <w:t>)</w:t>
                  </w:r>
                  <w:r>
                    <w:rPr>
                      <w:spacing w:val="4"/>
                    </w:rPr>
                    <w:t xml:space="preserve"> </w:t>
                  </w:r>
                  <w:r>
                    <w:t>(SID_DESC</w:t>
                  </w:r>
                  <w:r>
                    <w:rPr>
                      <w:spacing w:val="-16"/>
                    </w:rPr>
                    <w:t xml:space="preserve"> </w:t>
                  </w:r>
                  <w:r>
                    <w:t>=</w:t>
                  </w:r>
                </w:p>
                <w:p w:rsidR="00D14CCF" w:rsidRDefault="00D14CCF">
                  <w:pPr>
                    <w:spacing w:line="302" w:lineRule="auto"/>
                    <w:ind w:left="900" w:right="533"/>
                  </w:pPr>
                  <w:r>
                    <w:t xml:space="preserve">(GLOBAL_DBNAME = </w:t>
                  </w:r>
                  <w:r>
                    <w:rPr>
                      <w:b/>
                      <w:color w:val="FF0000"/>
                    </w:rPr>
                    <w:t>london2_DGMGRL.example.com</w:t>
                  </w:r>
                  <w:r>
                    <w:t>)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(ORACLE_HOME</w:t>
                  </w:r>
                  <w:r>
                    <w:rPr>
                      <w:spacing w:val="-13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12"/>
                    </w:rPr>
                    <w:t xml:space="preserve"> </w:t>
                  </w:r>
                  <w:r>
                    <w:t>/u01/app/oracle/product/19.3.0/dbhome_1)</w:t>
                  </w:r>
                  <w:r>
                    <w:rPr>
                      <w:spacing w:val="-130"/>
                    </w:rPr>
                    <w:t xml:space="preserve"> </w:t>
                  </w:r>
                  <w:r>
                    <w:t>(SID_NAME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boston)</w:t>
                  </w:r>
                </w:p>
                <w:p w:rsidR="00D14CCF" w:rsidRDefault="00D14CCF">
                  <w:pPr>
                    <w:pStyle w:val="BodyText"/>
                    <w:spacing w:line="244" w:lineRule="exact"/>
                    <w:ind w:left="636"/>
                  </w:pPr>
                  <w:r>
                    <w:t>)</w:t>
                  </w:r>
                </w:p>
                <w:p w:rsidR="00D14CCF" w:rsidRDefault="00D14CCF">
                  <w:pPr>
                    <w:pStyle w:val="BodyText"/>
                    <w:spacing w:before="48" w:line="620" w:lineRule="exact"/>
                    <w:ind w:left="108" w:right="7281" w:firstLine="264"/>
                  </w:pPr>
                  <w:r>
                    <w:t>)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LISTENER</w:t>
                  </w:r>
                  <w:r>
                    <w:rPr>
                      <w:spacing w:val="-15"/>
                    </w:rPr>
                    <w:t xml:space="preserve"> </w:t>
                  </w:r>
                  <w:r>
                    <w:t>=</w:t>
                  </w:r>
                </w:p>
                <w:p w:rsidR="00D14CCF" w:rsidRDefault="00D14CCF">
                  <w:pPr>
                    <w:pStyle w:val="BodyText"/>
                    <w:spacing w:before="1" w:line="297" w:lineRule="auto"/>
                    <w:ind w:left="636" w:right="5814" w:hanging="264"/>
                  </w:pPr>
                  <w:r>
                    <w:t>(DESCRIPTION_LIST =</w:t>
                  </w:r>
                  <w:r>
                    <w:rPr>
                      <w:spacing w:val="-130"/>
                    </w:rPr>
                    <w:t xml:space="preserve"> </w:t>
                  </w:r>
                  <w:r>
                    <w:t>(DESCRIPTION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=</w:t>
                  </w:r>
                </w:p>
                <w:p w:rsidR="00D14CCF" w:rsidRDefault="00D14CCF">
                  <w:pPr>
                    <w:pStyle w:val="BodyText"/>
                    <w:spacing w:line="248" w:lineRule="exact"/>
                    <w:ind w:left="900"/>
                  </w:pPr>
                  <w:r>
                    <w:t>(ADDRESS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(PROTOCOL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TCP)(HOST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=</w:t>
                  </w:r>
                </w:p>
                <w:p w:rsidR="00D14CCF" w:rsidRDefault="00D14CCF">
                  <w:pPr>
                    <w:pStyle w:val="BodyText"/>
                    <w:spacing w:before="1"/>
                    <w:ind w:left="108"/>
                  </w:pPr>
                  <w:r>
                    <w:t>host03.example.com)(PORT</w:t>
                  </w:r>
                  <w:r>
                    <w:rPr>
                      <w:spacing w:val="-8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7"/>
                    </w:rPr>
                    <w:t xml:space="preserve"> </w:t>
                  </w:r>
                  <w:r>
                    <w:t>1521)(SEND_BUF_SIZE</w:t>
                  </w:r>
                  <w:r>
                    <w:rPr>
                      <w:spacing w:val="-7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130"/>
                    </w:rPr>
                    <w:t xml:space="preserve"> </w:t>
                  </w:r>
                  <w:r>
                    <w:t>65535)(RECV_BUF_SIZE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65535))</w:t>
                  </w:r>
                </w:p>
                <w:p w:rsidR="00D14CCF" w:rsidRDefault="00D14CCF">
                  <w:pPr>
                    <w:pStyle w:val="BodyText"/>
                    <w:spacing w:before="61" w:line="297" w:lineRule="auto"/>
                    <w:ind w:left="636" w:right="6227"/>
                  </w:pPr>
                  <w:r>
                    <w:t>)</w:t>
                  </w:r>
                  <w:r>
                    <w:rPr>
                      <w:spacing w:val="4"/>
                    </w:rPr>
                    <w:t xml:space="preserve"> </w:t>
                  </w:r>
                  <w:r>
                    <w:t>(DESCRIPTION</w:t>
                  </w:r>
                  <w:r>
                    <w:rPr>
                      <w:spacing w:val="-16"/>
                    </w:rPr>
                    <w:t xml:space="preserve"> </w:t>
                  </w:r>
                  <w:r>
                    <w:t>=</w:t>
                  </w:r>
                </w:p>
                <w:p w:rsidR="00D14CCF" w:rsidRDefault="00D14CCF">
                  <w:pPr>
                    <w:pStyle w:val="BodyText"/>
                    <w:spacing w:before="1"/>
                    <w:ind w:left="900"/>
                  </w:pPr>
                  <w:r>
                    <w:t>(ADDRESS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(PROTOCOL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IPC)(KEY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EXTPROC1521))</w:t>
                  </w:r>
                </w:p>
                <w:p w:rsidR="00D14CCF" w:rsidRDefault="00D14CCF">
                  <w:pPr>
                    <w:pStyle w:val="BodyText"/>
                    <w:spacing w:before="60"/>
                    <w:ind w:left="636"/>
                  </w:pPr>
                  <w:r>
                    <w:t>)</w:t>
                  </w:r>
                </w:p>
                <w:p w:rsidR="00D14CCF" w:rsidRDefault="00D14CCF">
                  <w:pPr>
                    <w:pStyle w:val="BodyText"/>
                    <w:spacing w:before="58"/>
                    <w:ind w:left="372"/>
                  </w:pPr>
                  <w:r>
                    <w:t>)</w:t>
                  </w:r>
                </w:p>
                <w:p w:rsidR="00D14CCF" w:rsidRDefault="00D14CCF">
                  <w:pPr>
                    <w:pStyle w:val="BodyText"/>
                    <w:spacing w:before="10"/>
                    <w:rPr>
                      <w:sz w:val="32"/>
                    </w:rPr>
                  </w:pPr>
                </w:p>
                <w:p w:rsidR="00D14CCF" w:rsidRDefault="00D14CCF">
                  <w:pPr>
                    <w:pStyle w:val="BodyText"/>
                    <w:ind w:left="108"/>
                  </w:pPr>
                  <w:r>
                    <w:t>ADR_BASE_LISTENER</w:t>
                  </w:r>
                  <w:r>
                    <w:rPr>
                      <w:spacing w:val="-7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7"/>
                    </w:rPr>
                    <w:t xml:space="preserve"> </w:t>
                  </w:r>
                  <w:r>
                    <w:t>/u01/app/oracle</w:t>
                  </w:r>
                </w:p>
              </w:txbxContent>
            </v:textbox>
            <w10:anchorlock/>
          </v:shape>
        </w:pict>
      </w:r>
    </w:p>
    <w:p w:rsidR="005E0F74" w:rsidRDefault="005E0F74">
      <w:pPr>
        <w:pStyle w:val="BodyText"/>
        <w:spacing w:before="2"/>
        <w:rPr>
          <w:rFonts w:ascii="Arial MT"/>
          <w:sz w:val="25"/>
        </w:rPr>
      </w:pPr>
    </w:p>
    <w:p w:rsidR="005E0F74" w:rsidRDefault="00FD78AA">
      <w:pPr>
        <w:pStyle w:val="ListParagraph"/>
        <w:numPr>
          <w:ilvl w:val="0"/>
          <w:numId w:val="80"/>
        </w:numPr>
        <w:tabs>
          <w:tab w:val="left" w:pos="1261"/>
        </w:tabs>
        <w:spacing w:before="93"/>
        <w:ind w:right="766"/>
      </w:pPr>
      <w:r>
        <w:pict>
          <v:shape id="_x0000_s4192" type="#_x0000_t202" style="position:absolute;left:0;text-align:left;margin-left:109.35pt;margin-top:32.6pt;width:436.7pt;height:145.6pt;z-index:-15689216;mso-wrap-distance-left:0;mso-wrap-distance-right:0;mso-position-horizontal-relative:page" filled="f" strokeweight=".33864mm">
            <v:textbox inset="0,0,0,0">
              <w:txbxContent>
                <w:p w:rsidR="00D14CCF" w:rsidRDefault="00D14CCF">
                  <w:pPr>
                    <w:spacing w:before="18"/>
                    <w:ind w:left="108"/>
                  </w:pPr>
                  <w:r>
                    <w:t>[oracle@host03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admin]$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lsnrctl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reload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t>or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lsnrctl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start</w:t>
                  </w:r>
                </w:p>
                <w:p w:rsidR="00D14CCF" w:rsidRDefault="00D14CCF">
                  <w:pPr>
                    <w:pStyle w:val="BodyText"/>
                    <w:spacing w:before="1"/>
                    <w:rPr>
                      <w:sz w:val="33"/>
                    </w:rPr>
                  </w:pPr>
                </w:p>
                <w:p w:rsidR="00D14CCF" w:rsidRDefault="00D14CCF">
                  <w:pPr>
                    <w:pStyle w:val="BodyText"/>
                    <w:ind w:left="108" w:right="533"/>
                  </w:pPr>
                  <w:r>
                    <w:t>LSNRCTL for Linux: Version 19.0.0.0.0 - Production on 09-JUN-</w:t>
                  </w:r>
                  <w:r>
                    <w:rPr>
                      <w:spacing w:val="-130"/>
                    </w:rPr>
                    <w:t xml:space="preserve"> </w:t>
                  </w:r>
                  <w:r>
                    <w:t>2020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13:42:05</w:t>
                  </w:r>
                </w:p>
                <w:p w:rsidR="00D14CCF" w:rsidRDefault="00D14CCF">
                  <w:pPr>
                    <w:pStyle w:val="BodyText"/>
                    <w:spacing w:before="5"/>
                    <w:rPr>
                      <w:sz w:val="32"/>
                    </w:rPr>
                  </w:pPr>
                </w:p>
                <w:p w:rsidR="00D14CCF" w:rsidRDefault="00D14CCF">
                  <w:pPr>
                    <w:pStyle w:val="BodyText"/>
                    <w:spacing w:before="1"/>
                    <w:ind w:left="108"/>
                  </w:pPr>
                  <w:r>
                    <w:rPr>
                      <w:spacing w:val="-4"/>
                    </w:rPr>
                    <w:t xml:space="preserve"> </w:t>
                  </w:r>
                  <w:r>
                    <w:t>(c)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1991,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2019,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Oracle.</w:t>
                  </w:r>
                  <w:r>
                    <w:rPr>
                      <w:spacing w:val="127"/>
                    </w:rPr>
                    <w:t xml:space="preserve"> </w:t>
                  </w:r>
                  <w:r>
                    <w:t>All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rights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reserved.</w:t>
                  </w:r>
                </w:p>
                <w:p w:rsidR="00D14CCF" w:rsidRDefault="00D14CCF">
                  <w:pPr>
                    <w:pStyle w:val="BodyText"/>
                    <w:spacing w:before="7"/>
                    <w:rPr>
                      <w:sz w:val="32"/>
                    </w:rPr>
                  </w:pPr>
                </w:p>
                <w:p w:rsidR="00D14CCF" w:rsidRDefault="00D14CCF">
                  <w:pPr>
                    <w:pStyle w:val="BodyText"/>
                    <w:spacing w:line="242" w:lineRule="auto"/>
                    <w:ind w:left="108"/>
                  </w:pPr>
                  <w:r>
                    <w:t>Connecting to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rPr>
                      <w:spacing w:val="-1"/>
                    </w:rPr>
                    <w:t>(DESCRIPTION=(ADDRESS=(PROTOCOL=TCP)(HOST=host03.example.com)(PO</w:t>
                  </w:r>
                  <w:r>
                    <w:rPr>
                      <w:spacing w:val="-130"/>
                    </w:rPr>
                    <w:t xml:space="preserve"> </w:t>
                  </w:r>
                  <w:r>
                    <w:t>RT=1521)(SEND_BUF_SIZE=10485760)(RECV_BUF_SIZE=10485760)))</w:t>
                  </w:r>
                </w:p>
              </w:txbxContent>
            </v:textbox>
            <w10:wrap type="topAndBottom" anchorx="page"/>
          </v:shape>
        </w:pict>
      </w:r>
      <w:r w:rsidR="005F1A21">
        <w:t>If the</w:t>
      </w:r>
      <w:r w:rsidR="005F1A21">
        <w:rPr>
          <w:spacing w:val="-2"/>
        </w:rPr>
        <w:t xml:space="preserve"> </w:t>
      </w:r>
      <w:r w:rsidR="005F1A21">
        <w:t>entries</w:t>
      </w:r>
      <w:r w:rsidR="005F1A21">
        <w:rPr>
          <w:spacing w:val="-1"/>
        </w:rPr>
        <w:t xml:space="preserve"> </w:t>
      </w:r>
      <w:r w:rsidR="005F1A21">
        <w:t>appear correct,</w:t>
      </w:r>
      <w:r w:rsidR="005F1A21">
        <w:rPr>
          <w:spacing w:val="-1"/>
        </w:rPr>
        <w:t xml:space="preserve"> </w:t>
      </w:r>
      <w:r w:rsidR="005F1A21">
        <w:t>reload</w:t>
      </w:r>
      <w:r w:rsidR="005F1A21">
        <w:rPr>
          <w:spacing w:val="-3"/>
        </w:rPr>
        <w:t xml:space="preserve"> </w:t>
      </w:r>
      <w:r w:rsidR="005F1A21">
        <w:t>the</w:t>
      </w:r>
      <w:r w:rsidR="005F1A21">
        <w:rPr>
          <w:spacing w:val="-3"/>
        </w:rPr>
        <w:t xml:space="preserve"> </w:t>
      </w:r>
      <w:r w:rsidR="005F1A21">
        <w:t>modified</w:t>
      </w:r>
      <w:r w:rsidR="005F1A21">
        <w:rPr>
          <w:spacing w:val="-6"/>
        </w:rPr>
        <w:t xml:space="preserve"> </w:t>
      </w:r>
      <w:r w:rsidR="005F1A21">
        <w:t>configuration</w:t>
      </w:r>
      <w:r w:rsidR="005F1A21">
        <w:rPr>
          <w:spacing w:val="-5"/>
        </w:rPr>
        <w:t xml:space="preserve"> </w:t>
      </w:r>
      <w:r w:rsidR="005F1A21">
        <w:t>for</w:t>
      </w:r>
      <w:r w:rsidR="005F1A21">
        <w:rPr>
          <w:spacing w:val="-2"/>
        </w:rPr>
        <w:t xml:space="preserve"> </w:t>
      </w:r>
      <w:r w:rsidR="005F1A21">
        <w:t>the</w:t>
      </w:r>
      <w:r w:rsidR="005F1A21">
        <w:rPr>
          <w:spacing w:val="-1"/>
        </w:rPr>
        <w:t xml:space="preserve"> </w:t>
      </w:r>
      <w:r w:rsidR="005F1A21">
        <w:t>listener</w:t>
      </w:r>
      <w:r w:rsidR="005F1A21">
        <w:rPr>
          <w:spacing w:val="-2"/>
        </w:rPr>
        <w:t xml:space="preserve"> </w:t>
      </w:r>
      <w:r w:rsidR="005F1A21">
        <w:t>that</w:t>
      </w:r>
      <w:r w:rsidR="005F1A21">
        <w:rPr>
          <w:spacing w:val="-2"/>
        </w:rPr>
        <w:t xml:space="preserve"> </w:t>
      </w:r>
      <w:r w:rsidR="005F1A21">
        <w:t>is now</w:t>
      </w:r>
      <w:r w:rsidR="005F1A21">
        <w:rPr>
          <w:spacing w:val="-58"/>
        </w:rPr>
        <w:t xml:space="preserve"> </w:t>
      </w:r>
      <w:r w:rsidR="005F1A21">
        <w:t>running.</w:t>
      </w:r>
      <w:r w:rsidR="005F1A21">
        <w:rPr>
          <w:spacing w:val="-2"/>
        </w:rPr>
        <w:t xml:space="preserve"> </w:t>
      </w:r>
      <w:r w:rsidR="005F1A21">
        <w:t>If</w:t>
      </w:r>
      <w:r w:rsidR="005F1A21">
        <w:rPr>
          <w:spacing w:val="2"/>
        </w:rPr>
        <w:t xml:space="preserve"> </w:t>
      </w:r>
      <w:r w:rsidR="005F1A21">
        <w:t>the</w:t>
      </w:r>
      <w:r w:rsidR="005F1A21">
        <w:rPr>
          <w:spacing w:val="-3"/>
        </w:rPr>
        <w:t xml:space="preserve"> </w:t>
      </w:r>
      <w:r w:rsidR="005F1A21">
        <w:t>listener</w:t>
      </w:r>
      <w:r w:rsidR="005F1A21">
        <w:rPr>
          <w:spacing w:val="-1"/>
        </w:rPr>
        <w:t xml:space="preserve"> </w:t>
      </w:r>
      <w:r w:rsidR="005F1A21">
        <w:t>is</w:t>
      </w:r>
      <w:r w:rsidR="005F1A21">
        <w:rPr>
          <w:spacing w:val="-3"/>
        </w:rPr>
        <w:t xml:space="preserve"> </w:t>
      </w:r>
      <w:r w:rsidR="005F1A21">
        <w:t>not</w:t>
      </w:r>
      <w:r w:rsidR="005F1A21">
        <w:rPr>
          <w:spacing w:val="-1"/>
        </w:rPr>
        <w:t xml:space="preserve"> </w:t>
      </w:r>
      <w:r w:rsidR="005F1A21">
        <w:t>running,</w:t>
      </w:r>
      <w:r w:rsidR="005F1A21">
        <w:rPr>
          <w:spacing w:val="-1"/>
        </w:rPr>
        <w:t xml:space="preserve"> </w:t>
      </w:r>
      <w:r w:rsidR="005F1A21">
        <w:t>then</w:t>
      </w:r>
      <w:r w:rsidR="005F1A21">
        <w:rPr>
          <w:spacing w:val="-3"/>
        </w:rPr>
        <w:t xml:space="preserve"> </w:t>
      </w:r>
      <w:r w:rsidR="005F1A21">
        <w:t>start</w:t>
      </w:r>
      <w:r w:rsidR="005F1A21">
        <w:rPr>
          <w:spacing w:val="-1"/>
        </w:rPr>
        <w:t xml:space="preserve"> </w:t>
      </w:r>
      <w:r w:rsidR="005F1A21">
        <w:t>it</w:t>
      </w:r>
      <w:r w:rsidR="005F1A21">
        <w:rPr>
          <w:spacing w:val="1"/>
        </w:rPr>
        <w:t xml:space="preserve"> </w:t>
      </w:r>
      <w:r w:rsidR="005F1A21">
        <w:t>instead of</w:t>
      </w:r>
      <w:r w:rsidR="005F1A21">
        <w:rPr>
          <w:spacing w:val="-1"/>
        </w:rPr>
        <w:t xml:space="preserve"> </w:t>
      </w:r>
      <w:r w:rsidR="005F1A21">
        <w:t>reloading</w:t>
      </w:r>
      <w:r w:rsidR="005F1A21">
        <w:rPr>
          <w:spacing w:val="-1"/>
        </w:rPr>
        <w:t xml:space="preserve"> </w:t>
      </w:r>
      <w:r w:rsidR="005F1A21">
        <w:t>it.</w:t>
      </w:r>
    </w:p>
    <w:p w:rsidR="005E0F74" w:rsidRDefault="005E0F74">
      <w:pPr>
        <w:sectPr w:rsidR="005E0F74">
          <w:footerReference w:type="default" r:id="rId51"/>
          <w:pgSz w:w="12240" w:h="15840"/>
          <w:pgMar w:top="1160" w:right="1100" w:bottom="1100" w:left="540" w:header="0" w:footer="913" w:gutter="0"/>
          <w:cols w:space="720"/>
        </w:sectPr>
      </w:pPr>
    </w:p>
    <w:p w:rsidR="005E0F74" w:rsidRDefault="00FD78AA">
      <w:pPr>
        <w:pStyle w:val="BodyText"/>
        <w:ind w:left="1636"/>
        <w:rPr>
          <w:rFonts w:ascii="Arial MT"/>
          <w:sz w:val="20"/>
        </w:rPr>
      </w:pPr>
      <w:r>
        <w:rPr>
          <w:rFonts w:ascii="Arial MT"/>
          <w:sz w:val="20"/>
        </w:rPr>
      </w:r>
      <w:r>
        <w:rPr>
          <w:rFonts w:ascii="Arial MT"/>
          <w:sz w:val="20"/>
        </w:rPr>
        <w:pict>
          <v:shape id="_x0000_s4477" type="#_x0000_t202" style="width:436.7pt;height:31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D14CCF" w:rsidRDefault="00D14CCF">
                  <w:pPr>
                    <w:pStyle w:val="BodyText"/>
                    <w:spacing w:before="25"/>
                    <w:ind w:left="108"/>
                  </w:pPr>
                  <w:r>
                    <w:t>The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command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completed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successfully</w:t>
                  </w:r>
                </w:p>
                <w:p w:rsidR="00D14CCF" w:rsidRDefault="00D14CCF">
                  <w:pPr>
                    <w:pStyle w:val="BodyText"/>
                    <w:spacing w:before="64"/>
                    <w:ind w:left="108"/>
                  </w:pPr>
                  <w:r>
                    <w:t>[oracle@host03</w:t>
                  </w:r>
                  <w:r>
                    <w:rPr>
                      <w:spacing w:val="-8"/>
                    </w:rPr>
                    <w:t xml:space="preserve"> </w:t>
                  </w:r>
                  <w:r>
                    <w:t>admin]$</w:t>
                  </w:r>
                </w:p>
              </w:txbxContent>
            </v:textbox>
            <w10:anchorlock/>
          </v:shape>
        </w:pict>
      </w:r>
    </w:p>
    <w:p w:rsidR="005E0F74" w:rsidRDefault="005E0F74">
      <w:pPr>
        <w:pStyle w:val="BodyText"/>
        <w:spacing w:before="4"/>
        <w:rPr>
          <w:rFonts w:ascii="Arial MT"/>
          <w:sz w:val="25"/>
        </w:rPr>
      </w:pPr>
    </w:p>
    <w:p w:rsidR="005E0F74" w:rsidRDefault="00FD78AA">
      <w:pPr>
        <w:pStyle w:val="ListParagraph"/>
        <w:numPr>
          <w:ilvl w:val="0"/>
          <w:numId w:val="80"/>
        </w:numPr>
        <w:tabs>
          <w:tab w:val="left" w:pos="1261"/>
        </w:tabs>
        <w:spacing w:before="95" w:line="237" w:lineRule="auto"/>
        <w:ind w:right="520"/>
      </w:pPr>
      <w:r>
        <w:pict>
          <v:shape id="_x0000_s4190" type="#_x0000_t202" style="position:absolute;left:0;text-align:left;margin-left:109.35pt;margin-top:47.85pt;width:436.7pt;height:31pt;z-index:-15688192;mso-wrap-distance-left:0;mso-wrap-distance-right:0;mso-position-horizontal-relative:page" filled="f" strokeweight=".33864mm">
            <v:textbox inset="0,0,0,0">
              <w:txbxContent>
                <w:p w:rsidR="00D14CCF" w:rsidRDefault="00D14CCF">
                  <w:pPr>
                    <w:spacing w:before="18"/>
                    <w:ind w:left="108"/>
                    <w:rPr>
                      <w:b/>
                    </w:rPr>
                  </w:pPr>
                  <w:r>
                    <w:t>[oracle@gateway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~]$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ssh</w:t>
                  </w:r>
                  <w:r>
                    <w:rPr>
                      <w:b/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oracle@host04</w:t>
                  </w:r>
                </w:p>
                <w:p w:rsidR="00D14CCF" w:rsidRDefault="00D14CCF">
                  <w:pPr>
                    <w:spacing w:before="68"/>
                    <w:ind w:left="108"/>
                    <w:rPr>
                      <w:i/>
                    </w:rPr>
                  </w:pPr>
                  <w:r>
                    <w:t>oracle@host04's</w:t>
                  </w:r>
                  <w:r>
                    <w:rPr>
                      <w:spacing w:val="-7"/>
                    </w:rPr>
                    <w:t xml:space="preserve"> </w:t>
                  </w:r>
                  <w:r>
                    <w:t>password:</w:t>
                  </w:r>
                  <w:r>
                    <w:rPr>
                      <w:spacing w:val="-7"/>
                    </w:rPr>
                    <w:t xml:space="preserve"> </w:t>
                  </w:r>
                  <w:r>
                    <w:rPr>
                      <w:i/>
                    </w:rPr>
                    <w:t>&lt;password&gt;</w:t>
                  </w:r>
                </w:p>
              </w:txbxContent>
            </v:textbox>
            <w10:wrap type="topAndBottom" anchorx="page"/>
          </v:shape>
        </w:pict>
      </w:r>
      <w:r w:rsidR="005F1A21">
        <w:rPr>
          <w:spacing w:val="-1"/>
        </w:rPr>
        <w:t>Open</w:t>
      </w:r>
      <w:r w:rsidR="005F1A21">
        <w:t xml:space="preserve"> </w:t>
      </w:r>
      <w:r w:rsidR="005F1A21">
        <w:rPr>
          <w:spacing w:val="-1"/>
        </w:rPr>
        <w:t>a new</w:t>
      </w:r>
      <w:r w:rsidR="005F1A21">
        <w:rPr>
          <w:spacing w:val="-2"/>
        </w:rPr>
        <w:t xml:space="preserve"> </w:t>
      </w:r>
      <w:r w:rsidR="005F1A21">
        <w:rPr>
          <w:spacing w:val="-1"/>
        </w:rPr>
        <w:t>terminal</w:t>
      </w:r>
      <w:r w:rsidR="005F1A21">
        <w:t xml:space="preserve"> window</w:t>
      </w:r>
      <w:r w:rsidR="005F1A21">
        <w:rPr>
          <w:spacing w:val="-3"/>
        </w:rPr>
        <w:t xml:space="preserve"> </w:t>
      </w:r>
      <w:r w:rsidR="005F1A21">
        <w:t>and</w:t>
      </w:r>
      <w:r w:rsidR="005F1A21">
        <w:rPr>
          <w:spacing w:val="1"/>
        </w:rPr>
        <w:t xml:space="preserve"> </w:t>
      </w:r>
      <w:r w:rsidR="005F1A21">
        <w:t>use the</w:t>
      </w:r>
      <w:r w:rsidR="005F1A21">
        <w:rPr>
          <w:spacing w:val="-1"/>
        </w:rPr>
        <w:t xml:space="preserve"> </w:t>
      </w:r>
      <w:r w:rsidR="005F1A21">
        <w:t>SSH client</w:t>
      </w:r>
      <w:r w:rsidR="005F1A21">
        <w:rPr>
          <w:spacing w:val="-1"/>
        </w:rPr>
        <w:t xml:space="preserve"> </w:t>
      </w:r>
      <w:r w:rsidR="005F1A21">
        <w:t>to</w:t>
      </w:r>
      <w:r w:rsidR="005F1A21">
        <w:rPr>
          <w:spacing w:val="1"/>
        </w:rPr>
        <w:t xml:space="preserve"> </w:t>
      </w:r>
      <w:r w:rsidR="005F1A21">
        <w:t>connect</w:t>
      </w:r>
      <w:r w:rsidR="005F1A21">
        <w:rPr>
          <w:spacing w:val="-1"/>
        </w:rPr>
        <w:t xml:space="preserve"> </w:t>
      </w:r>
      <w:r w:rsidR="005F1A21">
        <w:t>to</w:t>
      </w:r>
      <w:r w:rsidR="005F1A21">
        <w:rPr>
          <w:spacing w:val="3"/>
        </w:rPr>
        <w:t xml:space="preserve"> </w:t>
      </w:r>
      <w:r w:rsidR="005F1A21">
        <w:rPr>
          <w:rFonts w:ascii="Courier New"/>
        </w:rPr>
        <w:t>host04</w:t>
      </w:r>
      <w:r w:rsidR="005F1A21">
        <w:rPr>
          <w:rFonts w:ascii="Courier New"/>
          <w:spacing w:val="-71"/>
        </w:rPr>
        <w:t xml:space="preserve"> </w:t>
      </w:r>
      <w:r w:rsidR="005F1A21">
        <w:t>as</w:t>
      </w:r>
      <w:r w:rsidR="005F1A21">
        <w:rPr>
          <w:spacing w:val="-2"/>
        </w:rPr>
        <w:t xml:space="preserve"> </w:t>
      </w:r>
      <w:r w:rsidR="005F1A21">
        <w:t>the</w:t>
      </w:r>
      <w:r w:rsidR="005F1A21">
        <w:rPr>
          <w:spacing w:val="1"/>
        </w:rPr>
        <w:t xml:space="preserve"> </w:t>
      </w:r>
      <w:r w:rsidR="005F1A21">
        <w:rPr>
          <w:rFonts w:ascii="Courier New"/>
        </w:rPr>
        <w:t>oracle</w:t>
      </w:r>
      <w:r w:rsidR="005F1A21">
        <w:rPr>
          <w:rFonts w:ascii="Courier New"/>
          <w:spacing w:val="-129"/>
        </w:rPr>
        <w:t xml:space="preserve"> </w:t>
      </w:r>
      <w:r w:rsidR="005F1A21">
        <w:t xml:space="preserve">OS user. You can leave open the previous windows to </w:t>
      </w:r>
      <w:r w:rsidR="005F1A21">
        <w:rPr>
          <w:rFonts w:ascii="Courier New"/>
        </w:rPr>
        <w:t>host01</w:t>
      </w:r>
      <w:r w:rsidR="005F1A21">
        <w:t xml:space="preserve">, </w:t>
      </w:r>
      <w:r w:rsidR="005F1A21">
        <w:rPr>
          <w:rFonts w:ascii="Courier New"/>
        </w:rPr>
        <w:t>host02</w:t>
      </w:r>
      <w:r w:rsidR="005F1A21">
        <w:t xml:space="preserve">, and </w:t>
      </w:r>
      <w:r w:rsidR="005F1A21">
        <w:rPr>
          <w:rFonts w:ascii="Courier New"/>
        </w:rPr>
        <w:t>host03</w:t>
      </w:r>
      <w:r w:rsidR="005F1A21">
        <w:rPr>
          <w:rFonts w:ascii="Courier New"/>
          <w:spacing w:val="1"/>
        </w:rPr>
        <w:t xml:space="preserve"> </w:t>
      </w:r>
      <w:r w:rsidR="005F1A21">
        <w:t>open.</w:t>
      </w:r>
    </w:p>
    <w:p w:rsidR="005E0F74" w:rsidRDefault="005E0F74">
      <w:pPr>
        <w:pStyle w:val="BodyText"/>
        <w:spacing w:before="4"/>
        <w:rPr>
          <w:rFonts w:ascii="Arial MT"/>
          <w:sz w:val="25"/>
        </w:rPr>
      </w:pPr>
    </w:p>
    <w:p w:rsidR="005E0F74" w:rsidRDefault="00FD78AA">
      <w:pPr>
        <w:pStyle w:val="ListParagraph"/>
        <w:numPr>
          <w:ilvl w:val="0"/>
          <w:numId w:val="80"/>
        </w:numPr>
        <w:tabs>
          <w:tab w:val="left" w:pos="1261"/>
        </w:tabs>
        <w:ind w:hanging="361"/>
      </w:pPr>
      <w:r>
        <w:pict>
          <v:shape id="_x0000_s4189" type="#_x0000_t202" style="position:absolute;left:0;text-align:left;margin-left:109.35pt;margin-top:21.5pt;width:436.7pt;height:46.5pt;z-index:-15687680;mso-wrap-distance-left:0;mso-wrap-distance-right:0;mso-position-horizontal-relative:page" filled="f" strokeweight=".33864mm">
            <v:textbox inset="0,0,0,0">
              <w:txbxContent>
                <w:p w:rsidR="00D14CCF" w:rsidRDefault="00D14CCF">
                  <w:pPr>
                    <w:spacing w:before="18"/>
                    <w:ind w:left="108"/>
                    <w:rPr>
                      <w:b/>
                    </w:rPr>
                  </w:pPr>
                  <w:r>
                    <w:t>[oracle@host04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~]$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.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oraenv</w:t>
                  </w:r>
                </w:p>
                <w:p w:rsidR="00D14CCF" w:rsidRDefault="00D14CCF">
                  <w:pPr>
                    <w:spacing w:before="61"/>
                    <w:ind w:left="108"/>
                    <w:rPr>
                      <w:b/>
                    </w:rPr>
                  </w:pPr>
                  <w:r>
                    <w:t>ORACLE_SID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[oracle]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?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londonFS</w:t>
                  </w:r>
                </w:p>
                <w:p w:rsidR="00D14CCF" w:rsidRDefault="00D14CCF">
                  <w:pPr>
                    <w:pStyle w:val="BodyText"/>
                    <w:spacing w:before="70"/>
                    <w:ind w:left="108"/>
                  </w:pPr>
                  <w:r>
                    <w:t>The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Oracle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base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has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been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set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to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/u01/app/oracle</w:t>
                  </w:r>
                </w:p>
              </w:txbxContent>
            </v:textbox>
            <w10:wrap type="topAndBottom" anchorx="page"/>
          </v:shape>
        </w:pict>
      </w:r>
      <w:r w:rsidR="005F1A21">
        <w:rPr>
          <w:spacing w:val="-1"/>
        </w:rPr>
        <w:t>Use</w:t>
      </w:r>
      <w:r w:rsidR="005F1A21">
        <w:t xml:space="preserve"> </w:t>
      </w:r>
      <w:r w:rsidR="005F1A21">
        <w:rPr>
          <w:spacing w:val="-1"/>
        </w:rPr>
        <w:t>the</w:t>
      </w:r>
      <w:r w:rsidR="005F1A21">
        <w:rPr>
          <w:spacing w:val="-2"/>
        </w:rPr>
        <w:t xml:space="preserve"> </w:t>
      </w:r>
      <w:r w:rsidR="005F1A21">
        <w:rPr>
          <w:rFonts w:ascii="Courier New"/>
          <w:spacing w:val="-1"/>
        </w:rPr>
        <w:t>oraenv</w:t>
      </w:r>
      <w:r w:rsidR="005F1A21">
        <w:rPr>
          <w:rFonts w:ascii="Courier New"/>
          <w:spacing w:val="-70"/>
        </w:rPr>
        <w:t xml:space="preserve"> </w:t>
      </w:r>
      <w:r w:rsidR="005F1A21">
        <w:t>utility</w:t>
      </w:r>
      <w:r w:rsidR="005F1A21">
        <w:rPr>
          <w:spacing w:val="-2"/>
        </w:rPr>
        <w:t xml:space="preserve"> </w:t>
      </w:r>
      <w:r w:rsidR="005F1A21">
        <w:t>to set the</w:t>
      </w:r>
      <w:r w:rsidR="005F1A21">
        <w:rPr>
          <w:spacing w:val="-2"/>
        </w:rPr>
        <w:t xml:space="preserve"> </w:t>
      </w:r>
      <w:r w:rsidR="005F1A21">
        <w:t>environment</w:t>
      </w:r>
      <w:r w:rsidR="005F1A21">
        <w:rPr>
          <w:spacing w:val="-1"/>
        </w:rPr>
        <w:t xml:space="preserve"> </w:t>
      </w:r>
      <w:r w:rsidR="005F1A21">
        <w:t>variables.</w:t>
      </w:r>
    </w:p>
    <w:p w:rsidR="005E0F74" w:rsidRDefault="005E0F74">
      <w:pPr>
        <w:pStyle w:val="BodyText"/>
        <w:spacing w:before="4"/>
        <w:rPr>
          <w:rFonts w:ascii="Arial MT"/>
          <w:sz w:val="25"/>
        </w:rPr>
      </w:pPr>
    </w:p>
    <w:p w:rsidR="005E0F74" w:rsidRDefault="00FD78AA">
      <w:pPr>
        <w:pStyle w:val="ListParagraph"/>
        <w:numPr>
          <w:ilvl w:val="0"/>
          <w:numId w:val="80"/>
        </w:numPr>
        <w:tabs>
          <w:tab w:val="left" w:pos="1261"/>
        </w:tabs>
        <w:ind w:right="636"/>
      </w:pPr>
      <w:r>
        <w:pict>
          <v:shape id="_x0000_s4188" type="#_x0000_t202" style="position:absolute;left:0;text-align:left;margin-left:109.35pt;margin-top:34.35pt;width:436.7pt;height:365.1pt;z-index:-15687168;mso-wrap-distance-left:0;mso-wrap-distance-right:0;mso-position-horizontal-relative:page" filled="f" strokeweight=".33864mm">
            <v:textbox inset="0,0,0,0">
              <w:txbxContent>
                <w:p w:rsidR="00D14CCF" w:rsidRDefault="00D14CCF">
                  <w:pPr>
                    <w:spacing w:before="18"/>
                    <w:ind w:left="108"/>
                    <w:rPr>
                      <w:b/>
                    </w:rPr>
                  </w:pPr>
                  <w:r>
                    <w:t>[oracle@host04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~]$</w:t>
                  </w:r>
                  <w:r>
                    <w:rPr>
                      <w:spacing w:val="-7"/>
                    </w:rPr>
                    <w:t xml:space="preserve"> </w:t>
                  </w:r>
                  <w:r>
                    <w:rPr>
                      <w:b/>
                    </w:rPr>
                    <w:t>cd</w:t>
                  </w:r>
                  <w:r>
                    <w:rPr>
                      <w:b/>
                      <w:spacing w:val="-7"/>
                    </w:rPr>
                    <w:t xml:space="preserve"> </w:t>
                  </w:r>
                  <w:r>
                    <w:rPr>
                      <w:b/>
                    </w:rPr>
                    <w:t>$ORACLE_HOME/network/admin</w:t>
                  </w:r>
                </w:p>
                <w:p w:rsidR="00D14CCF" w:rsidRDefault="00D14CCF">
                  <w:pPr>
                    <w:spacing w:before="58"/>
                    <w:ind w:left="108"/>
                    <w:rPr>
                      <w:b/>
                    </w:rPr>
                  </w:pPr>
                  <w:r>
                    <w:t>[oracle@host04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admin]$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cat</w:t>
                  </w:r>
                  <w:r>
                    <w:rPr>
                      <w:b/>
                      <w:spacing w:val="-6"/>
                    </w:rPr>
                    <w:t xml:space="preserve"> </w:t>
                  </w:r>
                  <w:r>
                    <w:rPr>
                      <w:b/>
                    </w:rPr>
                    <w:t>listener.ora</w:t>
                  </w:r>
                </w:p>
                <w:p w:rsidR="00D14CCF" w:rsidRDefault="00D14CCF">
                  <w:pPr>
                    <w:pStyle w:val="BodyText"/>
                    <w:spacing w:before="68"/>
                    <w:ind w:left="108"/>
                  </w:pPr>
                  <w:r>
                    <w:t>#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listener.ora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Network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Configuration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File:</w:t>
                  </w:r>
                </w:p>
                <w:p w:rsidR="00D14CCF" w:rsidRDefault="00D14CCF">
                  <w:pPr>
                    <w:pStyle w:val="BodyText"/>
                    <w:ind w:left="108"/>
                  </w:pPr>
                  <w:r>
                    <w:rPr>
                      <w:spacing w:val="-1"/>
                    </w:rPr>
                    <w:t>/u01/app/oracle/product/19.3.0/dbhome_1/network/admin/listener.o</w:t>
                  </w:r>
                  <w:r>
                    <w:rPr>
                      <w:spacing w:val="-130"/>
                    </w:rPr>
                    <w:t xml:space="preserve"> </w:t>
                  </w:r>
                  <w:r>
                    <w:t>ra</w:t>
                  </w:r>
                </w:p>
                <w:p w:rsidR="00D14CCF" w:rsidRDefault="00D14CCF">
                  <w:pPr>
                    <w:pStyle w:val="BodyText"/>
                    <w:spacing w:before="58"/>
                    <w:ind w:left="108"/>
                  </w:pPr>
                  <w:r>
                    <w:t>#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Generated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by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Oracle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configuration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tools.</w:t>
                  </w:r>
                </w:p>
                <w:p w:rsidR="00D14CCF" w:rsidRDefault="00D14CCF">
                  <w:pPr>
                    <w:pStyle w:val="BodyText"/>
                    <w:spacing w:before="8"/>
                    <w:rPr>
                      <w:sz w:val="32"/>
                    </w:rPr>
                  </w:pPr>
                </w:p>
                <w:p w:rsidR="00D14CCF" w:rsidRDefault="00D14CCF">
                  <w:pPr>
                    <w:pStyle w:val="BodyText"/>
                    <w:spacing w:line="297" w:lineRule="auto"/>
                    <w:ind w:left="372" w:right="6078" w:hanging="264"/>
                  </w:pPr>
                  <w:r>
                    <w:t>SID_LIST_LISTENER =</w:t>
                  </w:r>
                  <w:r>
                    <w:rPr>
                      <w:spacing w:val="-130"/>
                    </w:rPr>
                    <w:t xml:space="preserve"> </w:t>
                  </w:r>
                  <w:r>
                    <w:t>(SID_LIST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=</w:t>
                  </w:r>
                </w:p>
                <w:p w:rsidR="00D14CCF" w:rsidRDefault="00D14CCF">
                  <w:pPr>
                    <w:pStyle w:val="BodyText"/>
                    <w:spacing w:before="1"/>
                    <w:ind w:left="636"/>
                  </w:pPr>
                  <w:r>
                    <w:t>(SID_DESC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=</w:t>
                  </w:r>
                </w:p>
                <w:p w:rsidR="00D14CCF" w:rsidRDefault="00D14CCF">
                  <w:pPr>
                    <w:spacing w:before="54"/>
                    <w:ind w:left="900"/>
                  </w:pPr>
                  <w:r>
                    <w:t>(GLOBAL_DBNAME</w:t>
                  </w:r>
                  <w:r>
                    <w:rPr>
                      <w:spacing w:val="-8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rPr>
                      <w:b/>
                      <w:color w:val="FF0000"/>
                    </w:rPr>
                    <w:t>londonFS.example.com</w:t>
                  </w:r>
                  <w:r>
                    <w:t>)</w:t>
                  </w:r>
                </w:p>
                <w:p w:rsidR="00D14CCF" w:rsidRDefault="00D14CCF">
                  <w:pPr>
                    <w:pStyle w:val="BodyText"/>
                    <w:spacing w:before="65" w:line="297" w:lineRule="auto"/>
                    <w:ind w:left="900"/>
                  </w:pPr>
                  <w:r>
                    <w:t>(ORACLE_HOME</w:t>
                  </w:r>
                  <w:r>
                    <w:rPr>
                      <w:spacing w:val="-13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12"/>
                    </w:rPr>
                    <w:t xml:space="preserve"> </w:t>
                  </w:r>
                  <w:r>
                    <w:t>/u01/app/oracle/product/19.3.0/dbhome_1)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(SID_NAME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boston)</w:t>
                  </w:r>
                </w:p>
                <w:p w:rsidR="00D14CCF" w:rsidRDefault="00D14CCF">
                  <w:pPr>
                    <w:pStyle w:val="BodyText"/>
                    <w:spacing w:before="1" w:line="297" w:lineRule="auto"/>
                    <w:ind w:left="636" w:right="6623"/>
                  </w:pPr>
                  <w:r>
                    <w:t>)</w:t>
                  </w:r>
                  <w:r>
                    <w:rPr>
                      <w:spacing w:val="4"/>
                    </w:rPr>
                    <w:t xml:space="preserve"> </w:t>
                  </w:r>
                  <w:r>
                    <w:t>(SID_DESC</w:t>
                  </w:r>
                  <w:r>
                    <w:rPr>
                      <w:spacing w:val="-16"/>
                    </w:rPr>
                    <w:t xml:space="preserve"> </w:t>
                  </w:r>
                  <w:r>
                    <w:t>=</w:t>
                  </w:r>
                </w:p>
                <w:p w:rsidR="00D14CCF" w:rsidRDefault="00D14CCF">
                  <w:pPr>
                    <w:spacing w:line="300" w:lineRule="auto"/>
                    <w:ind w:left="900" w:right="533"/>
                  </w:pPr>
                  <w:r>
                    <w:t xml:space="preserve">(GLOBAL_DBNAME = </w:t>
                  </w:r>
                  <w:r>
                    <w:rPr>
                      <w:b/>
                      <w:color w:val="FF0000"/>
                    </w:rPr>
                    <w:t>londonFS_DGMGRL.example.com</w:t>
                  </w:r>
                  <w:r>
                    <w:t>)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(ORACLE_HOME</w:t>
                  </w:r>
                  <w:r>
                    <w:rPr>
                      <w:spacing w:val="-13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12"/>
                    </w:rPr>
                    <w:t xml:space="preserve"> </w:t>
                  </w:r>
                  <w:r>
                    <w:t>/u01/app/oracle/product/19.3.0/dbhome_1)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(SID_NAME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boston)</w:t>
                  </w:r>
                </w:p>
                <w:p w:rsidR="00D14CCF" w:rsidRDefault="00D14CCF">
                  <w:pPr>
                    <w:pStyle w:val="BodyText"/>
                    <w:spacing w:line="249" w:lineRule="exact"/>
                    <w:ind w:left="636"/>
                  </w:pPr>
                  <w:r>
                    <w:t>)</w:t>
                  </w:r>
                </w:p>
                <w:p w:rsidR="00D14CCF" w:rsidRDefault="00D14CCF">
                  <w:pPr>
                    <w:pStyle w:val="BodyText"/>
                    <w:spacing w:before="54"/>
                    <w:ind w:left="372"/>
                  </w:pPr>
                  <w:r>
                    <w:t>)</w:t>
                  </w:r>
                </w:p>
                <w:p w:rsidR="00D14CCF" w:rsidRDefault="00D14CCF">
                  <w:pPr>
                    <w:pStyle w:val="BodyText"/>
                    <w:spacing w:before="8"/>
                    <w:rPr>
                      <w:sz w:val="32"/>
                    </w:rPr>
                  </w:pPr>
                </w:p>
                <w:p w:rsidR="00D14CCF" w:rsidRDefault="00D14CCF">
                  <w:pPr>
                    <w:pStyle w:val="BodyText"/>
                    <w:spacing w:line="297" w:lineRule="auto"/>
                    <w:ind w:left="372" w:right="5822" w:hanging="264"/>
                  </w:pPr>
                  <w:r>
                    <w:t>LISTENER =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(DESCRIPTION_LIST</w:t>
                  </w:r>
                  <w:r>
                    <w:rPr>
                      <w:spacing w:val="-8"/>
                    </w:rPr>
                    <w:t xml:space="preserve"> </w:t>
                  </w:r>
                  <w:r>
                    <w:t>=</w:t>
                  </w:r>
                </w:p>
                <w:p w:rsidR="00D14CCF" w:rsidRDefault="00D14CCF">
                  <w:pPr>
                    <w:pStyle w:val="BodyText"/>
                    <w:spacing w:before="3"/>
                    <w:ind w:left="636"/>
                  </w:pPr>
                  <w:r>
                    <w:t>(DESCRIPTION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=</w:t>
                  </w:r>
                </w:p>
              </w:txbxContent>
            </v:textbox>
            <w10:wrap type="topAndBottom" anchorx="page"/>
          </v:shape>
        </w:pict>
      </w:r>
      <w:r w:rsidR="005F1A21">
        <w:rPr>
          <w:spacing w:val="-1"/>
        </w:rPr>
        <w:t>Navigate</w:t>
      </w:r>
      <w:r w:rsidR="005F1A21">
        <w:rPr>
          <w:spacing w:val="2"/>
        </w:rPr>
        <w:t xml:space="preserve"> </w:t>
      </w:r>
      <w:r w:rsidR="005F1A21">
        <w:rPr>
          <w:spacing w:val="-1"/>
        </w:rPr>
        <w:t>to the</w:t>
      </w:r>
      <w:r w:rsidR="005F1A21">
        <w:rPr>
          <w:spacing w:val="1"/>
        </w:rPr>
        <w:t xml:space="preserve"> </w:t>
      </w:r>
      <w:r w:rsidR="005F1A21">
        <w:rPr>
          <w:rFonts w:ascii="Courier New"/>
          <w:spacing w:val="-1"/>
        </w:rPr>
        <w:t>$ORACLE_HOME/network/admin</w:t>
      </w:r>
      <w:r w:rsidR="005F1A21">
        <w:rPr>
          <w:rFonts w:ascii="Courier New"/>
          <w:spacing w:val="-70"/>
        </w:rPr>
        <w:t xml:space="preserve"> </w:t>
      </w:r>
      <w:r w:rsidR="005F1A21">
        <w:t>directory and</w:t>
      </w:r>
      <w:r w:rsidR="005F1A21">
        <w:rPr>
          <w:spacing w:val="1"/>
        </w:rPr>
        <w:t xml:space="preserve"> </w:t>
      </w:r>
      <w:r w:rsidR="005F1A21">
        <w:t>examine</w:t>
      </w:r>
      <w:r w:rsidR="005F1A21">
        <w:rPr>
          <w:spacing w:val="2"/>
        </w:rPr>
        <w:t xml:space="preserve"> </w:t>
      </w:r>
      <w:r w:rsidR="005F1A21">
        <w:t>the</w:t>
      </w:r>
      <w:r w:rsidR="005F1A21">
        <w:rPr>
          <w:spacing w:val="-1"/>
        </w:rPr>
        <w:t xml:space="preserve"> </w:t>
      </w:r>
      <w:r w:rsidR="005F1A21">
        <w:t>contents of</w:t>
      </w:r>
      <w:r w:rsidR="005F1A21">
        <w:rPr>
          <w:spacing w:val="-58"/>
        </w:rPr>
        <w:t xml:space="preserve"> </w:t>
      </w:r>
      <w:r w:rsidR="005F1A21">
        <w:rPr>
          <w:spacing w:val="-1"/>
        </w:rPr>
        <w:t>the</w:t>
      </w:r>
      <w:r w:rsidR="005F1A21">
        <w:t xml:space="preserve"> </w:t>
      </w:r>
      <w:r w:rsidR="005F1A21">
        <w:rPr>
          <w:rFonts w:ascii="Courier New"/>
          <w:spacing w:val="-1"/>
        </w:rPr>
        <w:t>listener.ora</w:t>
      </w:r>
      <w:r w:rsidR="005F1A21">
        <w:rPr>
          <w:rFonts w:ascii="Courier New"/>
          <w:spacing w:val="-70"/>
        </w:rPr>
        <w:t xml:space="preserve"> </w:t>
      </w:r>
      <w:r w:rsidR="005F1A21">
        <w:rPr>
          <w:spacing w:val="-1"/>
        </w:rPr>
        <w:t>network</w:t>
      </w:r>
      <w:r w:rsidR="005F1A21">
        <w:rPr>
          <w:spacing w:val="3"/>
        </w:rPr>
        <w:t xml:space="preserve"> </w:t>
      </w:r>
      <w:r w:rsidR="005F1A21">
        <w:t>configuration</w:t>
      </w:r>
      <w:r w:rsidR="005F1A21">
        <w:rPr>
          <w:spacing w:val="-4"/>
        </w:rPr>
        <w:t xml:space="preserve"> </w:t>
      </w:r>
      <w:r w:rsidR="005F1A21">
        <w:t>file verifying the changes</w:t>
      </w:r>
      <w:r w:rsidR="005F1A21">
        <w:rPr>
          <w:spacing w:val="-4"/>
        </w:rPr>
        <w:t xml:space="preserve"> </w:t>
      </w:r>
      <w:r w:rsidR="005F1A21">
        <w:t>made.</w:t>
      </w:r>
    </w:p>
    <w:p w:rsidR="005E0F74" w:rsidRDefault="005E0F74">
      <w:pPr>
        <w:sectPr w:rsidR="005E0F74">
          <w:footerReference w:type="default" r:id="rId52"/>
          <w:pgSz w:w="12240" w:h="15840"/>
          <w:pgMar w:top="1160" w:right="1100" w:bottom="1100" w:left="540" w:header="0" w:footer="913" w:gutter="0"/>
          <w:cols w:space="720"/>
        </w:sectPr>
      </w:pPr>
    </w:p>
    <w:p w:rsidR="005E0F74" w:rsidRDefault="00FD78AA">
      <w:pPr>
        <w:pStyle w:val="BodyText"/>
        <w:ind w:left="1636"/>
        <w:rPr>
          <w:rFonts w:ascii="Arial MT"/>
          <w:sz w:val="20"/>
        </w:rPr>
      </w:pPr>
      <w:r>
        <w:rPr>
          <w:rFonts w:ascii="Arial MT"/>
          <w:sz w:val="20"/>
        </w:rPr>
      </w:r>
      <w:r>
        <w:rPr>
          <w:rFonts w:ascii="Arial MT"/>
          <w:sz w:val="20"/>
        </w:rPr>
        <w:pict>
          <v:shape id="_x0000_s4476" type="#_x0000_t202" style="width:436.7pt;height:148.7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D14CCF" w:rsidRDefault="00D14CCF">
                  <w:pPr>
                    <w:pStyle w:val="BodyText"/>
                    <w:spacing w:before="25"/>
                    <w:ind w:left="900"/>
                  </w:pPr>
                  <w:r>
                    <w:t>(ADDRESS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(PROTOCOL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TCP)(HOST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=</w:t>
                  </w:r>
                </w:p>
                <w:p w:rsidR="00D14CCF" w:rsidRDefault="00D14CCF">
                  <w:pPr>
                    <w:pStyle w:val="BodyText"/>
                    <w:spacing w:before="3" w:line="237" w:lineRule="auto"/>
                    <w:ind w:left="108" w:right="308"/>
                  </w:pPr>
                  <w:r>
                    <w:t>host04.example.com)(PORT</w:t>
                  </w:r>
                  <w:r>
                    <w:rPr>
                      <w:spacing w:val="-8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7"/>
                    </w:rPr>
                    <w:t xml:space="preserve"> </w:t>
                  </w:r>
                  <w:r>
                    <w:t>1521)(SEND_BUF_SIZE</w:t>
                  </w:r>
                  <w:r>
                    <w:rPr>
                      <w:spacing w:val="-7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130"/>
                    </w:rPr>
                    <w:t xml:space="preserve"> </w:t>
                  </w:r>
                  <w:r>
                    <w:t>65535)(RECV_BUF_SIZE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65535))</w:t>
                  </w:r>
                </w:p>
                <w:p w:rsidR="00D14CCF" w:rsidRDefault="00D14CCF">
                  <w:pPr>
                    <w:pStyle w:val="BodyText"/>
                    <w:spacing w:before="61" w:line="297" w:lineRule="auto"/>
                    <w:ind w:left="636" w:right="6227"/>
                  </w:pPr>
                  <w:r>
                    <w:t>)</w:t>
                  </w:r>
                  <w:r>
                    <w:rPr>
                      <w:spacing w:val="4"/>
                    </w:rPr>
                    <w:t xml:space="preserve"> </w:t>
                  </w:r>
                  <w:r>
                    <w:t>(DESCRIPTION</w:t>
                  </w:r>
                  <w:r>
                    <w:rPr>
                      <w:spacing w:val="-16"/>
                    </w:rPr>
                    <w:t xml:space="preserve"> </w:t>
                  </w:r>
                  <w:r>
                    <w:t>=</w:t>
                  </w:r>
                </w:p>
                <w:p w:rsidR="00D14CCF" w:rsidRDefault="00D14CCF">
                  <w:pPr>
                    <w:pStyle w:val="BodyText"/>
                    <w:spacing w:before="2"/>
                    <w:ind w:left="900"/>
                  </w:pPr>
                  <w:r>
                    <w:t>(ADDRESS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(PROTOCOL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IPC)(KEY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EXTPROC1521))</w:t>
                  </w:r>
                </w:p>
                <w:p w:rsidR="00D14CCF" w:rsidRDefault="00D14CCF">
                  <w:pPr>
                    <w:pStyle w:val="BodyText"/>
                    <w:spacing w:before="60"/>
                    <w:ind w:left="636"/>
                  </w:pPr>
                  <w:r>
                    <w:t>)</w:t>
                  </w:r>
                </w:p>
                <w:p w:rsidR="00D14CCF" w:rsidRDefault="00D14CCF">
                  <w:pPr>
                    <w:pStyle w:val="BodyText"/>
                    <w:spacing w:before="60"/>
                    <w:ind w:left="372"/>
                  </w:pPr>
                  <w:r>
                    <w:t>)</w:t>
                  </w:r>
                </w:p>
                <w:p w:rsidR="00D14CCF" w:rsidRDefault="00D14CCF">
                  <w:pPr>
                    <w:pStyle w:val="BodyText"/>
                    <w:spacing w:before="8"/>
                    <w:rPr>
                      <w:sz w:val="32"/>
                    </w:rPr>
                  </w:pPr>
                </w:p>
                <w:p w:rsidR="00D14CCF" w:rsidRDefault="00D14CCF">
                  <w:pPr>
                    <w:pStyle w:val="BodyText"/>
                    <w:ind w:left="108"/>
                  </w:pPr>
                  <w:r>
                    <w:t>ADR_BASE_LISTENER</w:t>
                  </w:r>
                  <w:r>
                    <w:rPr>
                      <w:spacing w:val="-7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7"/>
                    </w:rPr>
                    <w:t xml:space="preserve"> </w:t>
                  </w:r>
                  <w:r>
                    <w:t>/u01/app/oracle</w:t>
                  </w:r>
                </w:p>
              </w:txbxContent>
            </v:textbox>
            <w10:anchorlock/>
          </v:shape>
        </w:pict>
      </w:r>
    </w:p>
    <w:p w:rsidR="005E0F74" w:rsidRDefault="005E0F74">
      <w:pPr>
        <w:pStyle w:val="BodyText"/>
        <w:spacing w:before="7"/>
        <w:rPr>
          <w:rFonts w:ascii="Arial MT"/>
          <w:sz w:val="24"/>
        </w:rPr>
      </w:pPr>
    </w:p>
    <w:p w:rsidR="005E0F74" w:rsidRDefault="00FD78AA">
      <w:pPr>
        <w:pStyle w:val="ListParagraph"/>
        <w:numPr>
          <w:ilvl w:val="0"/>
          <w:numId w:val="80"/>
        </w:numPr>
        <w:tabs>
          <w:tab w:val="left" w:pos="1261"/>
        </w:tabs>
        <w:ind w:right="766"/>
      </w:pPr>
      <w:r>
        <w:pict>
          <v:shape id="_x0000_s4186" type="#_x0000_t202" style="position:absolute;left:0;text-align:left;margin-left:109.35pt;margin-top:33.65pt;width:436.7pt;height:176.55pt;z-index:-15686144;mso-wrap-distance-left:0;mso-wrap-distance-right:0;mso-position-horizontal-relative:page" filled="f" strokeweight=".33864mm">
            <v:textbox inset="0,0,0,0">
              <w:txbxContent>
                <w:p w:rsidR="00D14CCF" w:rsidRDefault="00D14CCF">
                  <w:pPr>
                    <w:spacing w:before="18"/>
                    <w:ind w:left="108"/>
                  </w:pPr>
                  <w:r>
                    <w:t>[oracle@host04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admin]$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lsnrctl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reload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t>or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lsnrctl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start</w:t>
                  </w:r>
                </w:p>
                <w:p w:rsidR="00D14CCF" w:rsidRDefault="00D14CCF">
                  <w:pPr>
                    <w:pStyle w:val="BodyText"/>
                    <w:spacing w:before="1"/>
                    <w:rPr>
                      <w:sz w:val="33"/>
                    </w:rPr>
                  </w:pPr>
                </w:p>
                <w:p w:rsidR="00D14CCF" w:rsidRDefault="00D14CCF">
                  <w:pPr>
                    <w:pStyle w:val="BodyText"/>
                    <w:ind w:left="108" w:right="533"/>
                  </w:pPr>
                  <w:r>
                    <w:t>LSNRCTL for Linux: Version 19.0.0.0.0 - Production on 09-JUN-</w:t>
                  </w:r>
                  <w:r>
                    <w:rPr>
                      <w:spacing w:val="-130"/>
                    </w:rPr>
                    <w:t xml:space="preserve"> </w:t>
                  </w:r>
                  <w:r>
                    <w:t>2020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13:43:01</w:t>
                  </w:r>
                </w:p>
                <w:p w:rsidR="00D14CCF" w:rsidRDefault="00D14CCF">
                  <w:pPr>
                    <w:pStyle w:val="BodyText"/>
                    <w:spacing w:before="8"/>
                    <w:rPr>
                      <w:sz w:val="32"/>
                    </w:rPr>
                  </w:pPr>
                </w:p>
                <w:p w:rsidR="00D14CCF" w:rsidRDefault="00D14CCF">
                  <w:pPr>
                    <w:pStyle w:val="BodyText"/>
                    <w:ind w:left="108"/>
                  </w:pPr>
                  <w:r>
                    <w:rPr>
                      <w:spacing w:val="-4"/>
                    </w:rPr>
                    <w:t xml:space="preserve"> </w:t>
                  </w:r>
                  <w:r>
                    <w:t>(c)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1991,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2019,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Oracle.</w:t>
                  </w:r>
                  <w:r>
                    <w:rPr>
                      <w:spacing w:val="127"/>
                    </w:rPr>
                    <w:t xml:space="preserve"> </w:t>
                  </w:r>
                  <w:r>
                    <w:t>All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rights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reserved.</w:t>
                  </w:r>
                </w:p>
                <w:p w:rsidR="00D14CCF" w:rsidRDefault="00D14CCF">
                  <w:pPr>
                    <w:pStyle w:val="BodyText"/>
                    <w:spacing w:before="5"/>
                    <w:rPr>
                      <w:sz w:val="32"/>
                    </w:rPr>
                  </w:pPr>
                </w:p>
                <w:p w:rsidR="00D14CCF" w:rsidRDefault="00D14CCF">
                  <w:pPr>
                    <w:pStyle w:val="BodyText"/>
                    <w:ind w:left="108"/>
                  </w:pPr>
                  <w:r>
                    <w:t>Connecting to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rPr>
                      <w:spacing w:val="-1"/>
                    </w:rPr>
                    <w:t>(DESCRIPTION=(ADDRESS=(PROTOCOL=TCP)(HOST=host04.example.com)(PO</w:t>
                  </w:r>
                  <w:r>
                    <w:rPr>
                      <w:spacing w:val="-130"/>
                    </w:rPr>
                    <w:t xml:space="preserve"> </w:t>
                  </w:r>
                  <w:r>
                    <w:t>RT=1521)(SEND_BUF_SIZE=10485760)(RECV_BUF_SIZE=10485760)))</w:t>
                  </w:r>
                </w:p>
                <w:p w:rsidR="00D14CCF" w:rsidRDefault="00D14CCF">
                  <w:pPr>
                    <w:pStyle w:val="BodyText"/>
                    <w:spacing w:before="62"/>
                    <w:ind w:left="108"/>
                  </w:pPr>
                  <w:r>
                    <w:t>The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command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completed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successfully</w:t>
                  </w:r>
                </w:p>
                <w:p w:rsidR="00D14CCF" w:rsidRDefault="00D14CCF">
                  <w:pPr>
                    <w:pStyle w:val="BodyText"/>
                    <w:spacing w:before="62"/>
                    <w:ind w:left="108"/>
                  </w:pPr>
                  <w:r>
                    <w:t>[oracle@host04</w:t>
                  </w:r>
                  <w:r>
                    <w:rPr>
                      <w:spacing w:val="-8"/>
                    </w:rPr>
                    <w:t xml:space="preserve"> </w:t>
                  </w:r>
                  <w:r>
                    <w:t>admin]$</w:t>
                  </w:r>
                </w:p>
              </w:txbxContent>
            </v:textbox>
            <w10:wrap type="topAndBottom" anchorx="page"/>
          </v:shape>
        </w:pict>
      </w:r>
      <w:r w:rsidR="005F1A21">
        <w:t>If the</w:t>
      </w:r>
      <w:r w:rsidR="005F1A21">
        <w:rPr>
          <w:spacing w:val="-2"/>
        </w:rPr>
        <w:t xml:space="preserve"> </w:t>
      </w:r>
      <w:r w:rsidR="005F1A21">
        <w:t>entries</w:t>
      </w:r>
      <w:r w:rsidR="005F1A21">
        <w:rPr>
          <w:spacing w:val="-1"/>
        </w:rPr>
        <w:t xml:space="preserve"> </w:t>
      </w:r>
      <w:r w:rsidR="005F1A21">
        <w:t>appear correct,</w:t>
      </w:r>
      <w:r w:rsidR="005F1A21">
        <w:rPr>
          <w:spacing w:val="-1"/>
        </w:rPr>
        <w:t xml:space="preserve"> </w:t>
      </w:r>
      <w:r w:rsidR="005F1A21">
        <w:t>reload</w:t>
      </w:r>
      <w:r w:rsidR="005F1A21">
        <w:rPr>
          <w:spacing w:val="-3"/>
        </w:rPr>
        <w:t xml:space="preserve"> </w:t>
      </w:r>
      <w:r w:rsidR="005F1A21">
        <w:t>the</w:t>
      </w:r>
      <w:r w:rsidR="005F1A21">
        <w:rPr>
          <w:spacing w:val="-3"/>
        </w:rPr>
        <w:t xml:space="preserve"> </w:t>
      </w:r>
      <w:r w:rsidR="005F1A21">
        <w:t>modified</w:t>
      </w:r>
      <w:r w:rsidR="005F1A21">
        <w:rPr>
          <w:spacing w:val="-6"/>
        </w:rPr>
        <w:t xml:space="preserve"> </w:t>
      </w:r>
      <w:r w:rsidR="005F1A21">
        <w:t>configuration</w:t>
      </w:r>
      <w:r w:rsidR="005F1A21">
        <w:rPr>
          <w:spacing w:val="-5"/>
        </w:rPr>
        <w:t xml:space="preserve"> </w:t>
      </w:r>
      <w:r w:rsidR="005F1A21">
        <w:t>for</w:t>
      </w:r>
      <w:r w:rsidR="005F1A21">
        <w:rPr>
          <w:spacing w:val="-2"/>
        </w:rPr>
        <w:t xml:space="preserve"> </w:t>
      </w:r>
      <w:r w:rsidR="005F1A21">
        <w:t>the</w:t>
      </w:r>
      <w:r w:rsidR="005F1A21">
        <w:rPr>
          <w:spacing w:val="-1"/>
        </w:rPr>
        <w:t xml:space="preserve"> </w:t>
      </w:r>
      <w:r w:rsidR="005F1A21">
        <w:t>listener</w:t>
      </w:r>
      <w:r w:rsidR="005F1A21">
        <w:rPr>
          <w:spacing w:val="-2"/>
        </w:rPr>
        <w:t xml:space="preserve"> </w:t>
      </w:r>
      <w:r w:rsidR="005F1A21">
        <w:t>that</w:t>
      </w:r>
      <w:r w:rsidR="005F1A21">
        <w:rPr>
          <w:spacing w:val="-2"/>
        </w:rPr>
        <w:t xml:space="preserve"> </w:t>
      </w:r>
      <w:r w:rsidR="005F1A21">
        <w:t>is now</w:t>
      </w:r>
      <w:r w:rsidR="005F1A21">
        <w:rPr>
          <w:spacing w:val="-58"/>
        </w:rPr>
        <w:t xml:space="preserve"> </w:t>
      </w:r>
      <w:r w:rsidR="005F1A21">
        <w:t>running.</w:t>
      </w:r>
      <w:r w:rsidR="005F1A21">
        <w:rPr>
          <w:spacing w:val="-2"/>
        </w:rPr>
        <w:t xml:space="preserve"> </w:t>
      </w:r>
      <w:r w:rsidR="005F1A21">
        <w:t>If</w:t>
      </w:r>
      <w:r w:rsidR="005F1A21">
        <w:rPr>
          <w:spacing w:val="2"/>
        </w:rPr>
        <w:t xml:space="preserve"> </w:t>
      </w:r>
      <w:r w:rsidR="005F1A21">
        <w:t>the</w:t>
      </w:r>
      <w:r w:rsidR="005F1A21">
        <w:rPr>
          <w:spacing w:val="-3"/>
        </w:rPr>
        <w:t xml:space="preserve"> </w:t>
      </w:r>
      <w:r w:rsidR="005F1A21">
        <w:t>listener</w:t>
      </w:r>
      <w:r w:rsidR="005F1A21">
        <w:rPr>
          <w:spacing w:val="-1"/>
        </w:rPr>
        <w:t xml:space="preserve"> </w:t>
      </w:r>
      <w:r w:rsidR="005F1A21">
        <w:t>is</w:t>
      </w:r>
      <w:r w:rsidR="005F1A21">
        <w:rPr>
          <w:spacing w:val="-2"/>
        </w:rPr>
        <w:t xml:space="preserve"> </w:t>
      </w:r>
      <w:r w:rsidR="005F1A21">
        <w:t>not</w:t>
      </w:r>
      <w:r w:rsidR="005F1A21">
        <w:rPr>
          <w:spacing w:val="-2"/>
        </w:rPr>
        <w:t xml:space="preserve"> </w:t>
      </w:r>
      <w:r w:rsidR="005F1A21">
        <w:t>running,</w:t>
      </w:r>
      <w:r w:rsidR="005F1A21">
        <w:rPr>
          <w:spacing w:val="-1"/>
        </w:rPr>
        <w:t xml:space="preserve"> </w:t>
      </w:r>
      <w:r w:rsidR="005F1A21">
        <w:t>then</w:t>
      </w:r>
      <w:r w:rsidR="005F1A21">
        <w:rPr>
          <w:spacing w:val="-3"/>
        </w:rPr>
        <w:t xml:space="preserve"> </w:t>
      </w:r>
      <w:r w:rsidR="005F1A21">
        <w:t>start</w:t>
      </w:r>
      <w:r w:rsidR="005F1A21">
        <w:rPr>
          <w:spacing w:val="-1"/>
        </w:rPr>
        <w:t xml:space="preserve"> </w:t>
      </w:r>
      <w:r w:rsidR="005F1A21">
        <w:t>it</w:t>
      </w:r>
      <w:r w:rsidR="005F1A21">
        <w:rPr>
          <w:spacing w:val="2"/>
        </w:rPr>
        <w:t xml:space="preserve"> </w:t>
      </w:r>
      <w:r w:rsidR="005F1A21">
        <w:t>instead</w:t>
      </w:r>
      <w:r w:rsidR="005F1A21">
        <w:rPr>
          <w:spacing w:val="-1"/>
        </w:rPr>
        <w:t xml:space="preserve"> </w:t>
      </w:r>
      <w:r w:rsidR="005F1A21">
        <w:t>of</w:t>
      </w:r>
      <w:r w:rsidR="005F1A21">
        <w:rPr>
          <w:spacing w:val="-1"/>
        </w:rPr>
        <w:t xml:space="preserve"> </w:t>
      </w:r>
      <w:r w:rsidR="005F1A21">
        <w:t>reloading it.</w:t>
      </w:r>
    </w:p>
    <w:p w:rsidR="005E0F74" w:rsidRDefault="005E0F74">
      <w:pPr>
        <w:pStyle w:val="BodyText"/>
        <w:spacing w:before="4"/>
        <w:rPr>
          <w:rFonts w:ascii="Arial MT"/>
          <w:sz w:val="25"/>
        </w:rPr>
      </w:pPr>
    </w:p>
    <w:p w:rsidR="005E0F74" w:rsidRDefault="005F1A21">
      <w:pPr>
        <w:pStyle w:val="ListParagraph"/>
        <w:numPr>
          <w:ilvl w:val="0"/>
          <w:numId w:val="80"/>
        </w:numPr>
        <w:tabs>
          <w:tab w:val="left" w:pos="1261"/>
        </w:tabs>
        <w:spacing w:after="56"/>
        <w:ind w:right="416"/>
      </w:pPr>
      <w:r>
        <w:t xml:space="preserve">It is advised to keep one terminal window open to each of </w:t>
      </w:r>
      <w:r>
        <w:rPr>
          <w:rFonts w:ascii="Courier New"/>
        </w:rPr>
        <w:t>host01</w:t>
      </w:r>
      <w:r>
        <w:t xml:space="preserve">, </w:t>
      </w:r>
      <w:r>
        <w:rPr>
          <w:rFonts w:ascii="Courier New"/>
        </w:rPr>
        <w:t>host02</w:t>
      </w:r>
      <w:r>
        <w:t xml:space="preserve">, </w:t>
      </w:r>
      <w:r>
        <w:rPr>
          <w:rFonts w:ascii="Courier New"/>
        </w:rPr>
        <w:t>host03</w:t>
      </w:r>
      <w:r>
        <w:t>, and</w:t>
      </w:r>
      <w:r>
        <w:rPr>
          <w:spacing w:val="1"/>
        </w:rPr>
        <w:t xml:space="preserve"> </w:t>
      </w:r>
      <w:r>
        <w:rPr>
          <w:rFonts w:ascii="Courier New"/>
        </w:rPr>
        <w:t>host04</w:t>
      </w:r>
      <w:r>
        <w:t xml:space="preserve">. If you should close any terminal windows, log in to each host as the </w:t>
      </w:r>
      <w:r>
        <w:rPr>
          <w:rFonts w:ascii="Courier New"/>
        </w:rPr>
        <w:t>oracle</w:t>
      </w:r>
      <w:r>
        <w:rPr>
          <w:rFonts w:ascii="Courier New"/>
          <w:spacing w:val="1"/>
        </w:rPr>
        <w:t xml:space="preserve"> </w:t>
      </w:r>
      <w:r>
        <w:rPr>
          <w:spacing w:val="-1"/>
        </w:rPr>
        <w:t xml:space="preserve">account and set the environment </w:t>
      </w:r>
      <w:r>
        <w:t xml:space="preserve">variables by using the </w:t>
      </w:r>
      <w:r>
        <w:rPr>
          <w:rFonts w:ascii="Courier New"/>
        </w:rPr>
        <w:t xml:space="preserve">oraenv </w:t>
      </w:r>
      <w:r>
        <w:t>utility as in previous tasks.</w:t>
      </w:r>
      <w:r>
        <w:rPr>
          <w:spacing w:val="-59"/>
        </w:rPr>
        <w:t xml:space="preserve"> </w:t>
      </w:r>
      <w:r>
        <w:rPr>
          <w:spacing w:val="-1"/>
        </w:rPr>
        <w:t xml:space="preserve">For </w:t>
      </w:r>
      <w:r>
        <w:rPr>
          <w:rFonts w:ascii="Courier New"/>
          <w:spacing w:val="-1"/>
        </w:rPr>
        <w:t>host03</w:t>
      </w:r>
      <w:r>
        <w:rPr>
          <w:spacing w:val="-1"/>
        </w:rPr>
        <w:t xml:space="preserve">, you could </w:t>
      </w:r>
      <w:r>
        <w:t xml:space="preserve">open two distinct windows: one for </w:t>
      </w:r>
      <w:r>
        <w:rPr>
          <w:rFonts w:ascii="Courier New"/>
        </w:rPr>
        <w:t xml:space="preserve">london </w:t>
      </w:r>
      <w:r>
        <w:t>and the other for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>london2</w:t>
      </w:r>
      <w:r>
        <w:rPr>
          <w:spacing w:val="-1"/>
        </w:rPr>
        <w:t>. The</w:t>
      </w:r>
      <w:r>
        <w:rPr>
          <w:spacing w:val="-2"/>
        </w:rPr>
        <w:t xml:space="preserve"> </w:t>
      </w:r>
      <w:r>
        <w:rPr>
          <w:spacing w:val="-1"/>
        </w:rPr>
        <w:t>instance</w:t>
      </w:r>
      <w:r>
        <w:rPr>
          <w:spacing w:val="-3"/>
        </w:rPr>
        <w:t xml:space="preserve"> </w:t>
      </w:r>
      <w:r>
        <w:t>name</w:t>
      </w:r>
      <w:r>
        <w:rPr>
          <w:spacing w:val="-2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use</w:t>
      </w:r>
      <w:r>
        <w:rPr>
          <w:spacing w:val="-2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 xml:space="preserve">the </w:t>
      </w:r>
      <w:r>
        <w:rPr>
          <w:rFonts w:ascii="Courier New"/>
        </w:rPr>
        <w:t>oraenv</w:t>
      </w:r>
      <w:r>
        <w:rPr>
          <w:rFonts w:ascii="Courier New"/>
          <w:spacing w:val="-70"/>
        </w:rPr>
        <w:t xml:space="preserve"> </w:t>
      </w:r>
      <w:r>
        <w:t>utility</w:t>
      </w:r>
      <w:r>
        <w:rPr>
          <w:spacing w:val="-2"/>
        </w:rPr>
        <w:t xml:space="preserve"> </w:t>
      </w:r>
      <w:r>
        <w:t>depends</w:t>
      </w:r>
      <w:r>
        <w:rPr>
          <w:spacing w:val="2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which host</w:t>
      </w:r>
      <w:r>
        <w:rPr>
          <w:spacing w:val="2"/>
        </w:rPr>
        <w:t xml:space="preserve"> </w:t>
      </w:r>
      <w:r>
        <w:t>you are</w:t>
      </w:r>
      <w:r>
        <w:rPr>
          <w:spacing w:val="-58"/>
        </w:rPr>
        <w:t xml:space="preserve"> </w:t>
      </w:r>
      <w:r>
        <w:t>connected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according to the</w:t>
      </w:r>
      <w:r>
        <w:rPr>
          <w:spacing w:val="-5"/>
        </w:rPr>
        <w:t xml:space="preserve"> </w:t>
      </w:r>
      <w:r>
        <w:t>following</w:t>
      </w:r>
      <w:r>
        <w:rPr>
          <w:spacing w:val="2"/>
        </w:rPr>
        <w:t xml:space="preserve"> </w:t>
      </w:r>
      <w:r>
        <w:t>chart:</w:t>
      </w:r>
    </w:p>
    <w:tbl>
      <w:tblPr>
        <w:tblW w:w="0" w:type="auto"/>
        <w:tblInd w:w="146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89"/>
        <w:gridCol w:w="3421"/>
      </w:tblGrid>
      <w:tr w:rsidR="005E0F74">
        <w:trPr>
          <w:trHeight w:val="431"/>
        </w:trPr>
        <w:tc>
          <w:tcPr>
            <w:tcW w:w="989" w:type="dxa"/>
            <w:shd w:val="clear" w:color="auto" w:fill="E6E6E6"/>
          </w:tcPr>
          <w:p w:rsidR="005E0F74" w:rsidRDefault="005F1A21">
            <w:pPr>
              <w:pStyle w:val="TableParagraph"/>
              <w:spacing w:before="57"/>
              <w:ind w:right="239"/>
              <w:jc w:val="right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Host</w:t>
            </w:r>
          </w:p>
        </w:tc>
        <w:tc>
          <w:tcPr>
            <w:tcW w:w="3421" w:type="dxa"/>
            <w:shd w:val="clear" w:color="auto" w:fill="E6E6E6"/>
          </w:tcPr>
          <w:p w:rsidR="005E0F74" w:rsidRDefault="005F1A21">
            <w:pPr>
              <w:pStyle w:val="TableParagraph"/>
              <w:spacing w:before="60"/>
              <w:ind w:left="169"/>
              <w:rPr>
                <w:rFonts w:ascii="Arial"/>
                <w:b/>
              </w:rPr>
            </w:pPr>
            <w:r>
              <w:rPr>
                <w:b/>
                <w:spacing w:val="-1"/>
              </w:rPr>
              <w:t>oraenv</w:t>
            </w:r>
            <w:r>
              <w:rPr>
                <w:b/>
                <w:spacing w:val="-70"/>
              </w:rPr>
              <w:t xml:space="preserve"> </w:t>
            </w:r>
            <w:r>
              <w:rPr>
                <w:rFonts w:ascii="Arial"/>
                <w:b/>
              </w:rPr>
              <w:t>Utility</w:t>
            </w:r>
            <w:r>
              <w:rPr>
                <w:rFonts w:ascii="Arial"/>
                <w:b/>
                <w:spacing w:val="-4"/>
              </w:rPr>
              <w:t xml:space="preserve"> </w:t>
            </w:r>
            <w:r>
              <w:rPr>
                <w:rFonts w:ascii="Arial"/>
                <w:b/>
              </w:rPr>
              <w:t>Instance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Name</w:t>
            </w:r>
          </w:p>
        </w:tc>
      </w:tr>
      <w:tr w:rsidR="005E0F74">
        <w:trPr>
          <w:trHeight w:val="410"/>
        </w:trPr>
        <w:tc>
          <w:tcPr>
            <w:tcW w:w="989" w:type="dxa"/>
          </w:tcPr>
          <w:p w:rsidR="005E0F74" w:rsidRDefault="005F1A21">
            <w:pPr>
              <w:pStyle w:val="TableParagraph"/>
              <w:spacing w:before="58"/>
              <w:ind w:right="206"/>
              <w:jc w:val="right"/>
              <w:rPr>
                <w:rFonts w:ascii="Arial MT"/>
              </w:rPr>
            </w:pPr>
            <w:r>
              <w:rPr>
                <w:rFonts w:ascii="Arial MT"/>
              </w:rPr>
              <w:t>host01</w:t>
            </w:r>
          </w:p>
        </w:tc>
        <w:tc>
          <w:tcPr>
            <w:tcW w:w="3421" w:type="dxa"/>
          </w:tcPr>
          <w:p w:rsidR="005E0F74" w:rsidRDefault="005F1A21">
            <w:pPr>
              <w:pStyle w:val="TableParagraph"/>
              <w:spacing w:before="58"/>
              <w:ind w:left="107"/>
              <w:rPr>
                <w:rFonts w:ascii="Arial MT"/>
              </w:rPr>
            </w:pPr>
            <w:r>
              <w:rPr>
                <w:rFonts w:ascii="Arial MT"/>
              </w:rPr>
              <w:t>boston</w:t>
            </w:r>
          </w:p>
        </w:tc>
      </w:tr>
      <w:tr w:rsidR="005E0F74">
        <w:trPr>
          <w:trHeight w:val="412"/>
        </w:trPr>
        <w:tc>
          <w:tcPr>
            <w:tcW w:w="989" w:type="dxa"/>
          </w:tcPr>
          <w:p w:rsidR="005E0F74" w:rsidRDefault="005F1A21">
            <w:pPr>
              <w:pStyle w:val="TableParagraph"/>
              <w:spacing w:before="57"/>
              <w:ind w:right="206"/>
              <w:jc w:val="right"/>
              <w:rPr>
                <w:rFonts w:ascii="Arial MT"/>
              </w:rPr>
            </w:pPr>
            <w:r>
              <w:rPr>
                <w:rFonts w:ascii="Arial MT"/>
              </w:rPr>
              <w:t>host02</w:t>
            </w:r>
          </w:p>
        </w:tc>
        <w:tc>
          <w:tcPr>
            <w:tcW w:w="3421" w:type="dxa"/>
          </w:tcPr>
          <w:p w:rsidR="005E0F74" w:rsidRDefault="005F1A21">
            <w:pPr>
              <w:pStyle w:val="TableParagraph"/>
              <w:spacing w:before="57"/>
              <w:ind w:left="107"/>
              <w:rPr>
                <w:rFonts w:ascii="Arial MT"/>
              </w:rPr>
            </w:pPr>
            <w:r>
              <w:rPr>
                <w:rFonts w:ascii="Arial MT"/>
              </w:rPr>
              <w:t>bostonFS</w:t>
            </w:r>
          </w:p>
        </w:tc>
      </w:tr>
      <w:tr w:rsidR="005E0F74">
        <w:trPr>
          <w:trHeight w:val="410"/>
        </w:trPr>
        <w:tc>
          <w:tcPr>
            <w:tcW w:w="989" w:type="dxa"/>
          </w:tcPr>
          <w:p w:rsidR="005E0F74" w:rsidRDefault="005F1A21">
            <w:pPr>
              <w:pStyle w:val="TableParagraph"/>
              <w:spacing w:before="57"/>
              <w:ind w:right="206"/>
              <w:jc w:val="right"/>
              <w:rPr>
                <w:rFonts w:ascii="Arial MT"/>
              </w:rPr>
            </w:pPr>
            <w:r>
              <w:rPr>
                <w:rFonts w:ascii="Arial MT"/>
              </w:rPr>
              <w:t>host03</w:t>
            </w:r>
          </w:p>
        </w:tc>
        <w:tc>
          <w:tcPr>
            <w:tcW w:w="3421" w:type="dxa"/>
          </w:tcPr>
          <w:p w:rsidR="005E0F74" w:rsidRDefault="005F1A21">
            <w:pPr>
              <w:pStyle w:val="TableParagraph"/>
              <w:spacing w:before="57"/>
              <w:ind w:left="107"/>
              <w:rPr>
                <w:rFonts w:ascii="Arial MT"/>
              </w:rPr>
            </w:pPr>
            <w:r>
              <w:rPr>
                <w:rFonts w:ascii="Arial MT"/>
              </w:rPr>
              <w:t>london</w:t>
            </w:r>
            <w:r>
              <w:rPr>
                <w:rFonts w:ascii="Arial MT"/>
                <w:spacing w:val="-1"/>
              </w:rPr>
              <w:t xml:space="preserve"> </w:t>
            </w:r>
            <w:r>
              <w:rPr>
                <w:rFonts w:ascii="Arial MT"/>
              </w:rPr>
              <w:t>or</w:t>
            </w:r>
            <w:r>
              <w:rPr>
                <w:rFonts w:ascii="Arial MT"/>
                <w:spacing w:val="1"/>
              </w:rPr>
              <w:t xml:space="preserve"> </w:t>
            </w:r>
            <w:r>
              <w:rPr>
                <w:rFonts w:ascii="Arial MT"/>
              </w:rPr>
              <w:t>london2</w:t>
            </w:r>
          </w:p>
        </w:tc>
      </w:tr>
      <w:tr w:rsidR="005E0F74">
        <w:trPr>
          <w:trHeight w:val="412"/>
        </w:trPr>
        <w:tc>
          <w:tcPr>
            <w:tcW w:w="989" w:type="dxa"/>
          </w:tcPr>
          <w:p w:rsidR="005E0F74" w:rsidRDefault="005F1A21">
            <w:pPr>
              <w:pStyle w:val="TableParagraph"/>
              <w:spacing w:before="57"/>
              <w:ind w:right="206"/>
              <w:jc w:val="right"/>
              <w:rPr>
                <w:rFonts w:ascii="Arial MT"/>
              </w:rPr>
            </w:pPr>
            <w:r>
              <w:rPr>
                <w:rFonts w:ascii="Arial MT"/>
              </w:rPr>
              <w:t>host04</w:t>
            </w:r>
          </w:p>
        </w:tc>
        <w:tc>
          <w:tcPr>
            <w:tcW w:w="3421" w:type="dxa"/>
          </w:tcPr>
          <w:p w:rsidR="005E0F74" w:rsidRDefault="005F1A21">
            <w:pPr>
              <w:pStyle w:val="TableParagraph"/>
              <w:spacing w:before="57"/>
              <w:ind w:left="107"/>
              <w:rPr>
                <w:rFonts w:ascii="Arial MT"/>
              </w:rPr>
            </w:pPr>
            <w:r>
              <w:rPr>
                <w:rFonts w:ascii="Arial MT"/>
              </w:rPr>
              <w:t>londonFS</w:t>
            </w:r>
          </w:p>
        </w:tc>
      </w:tr>
    </w:tbl>
    <w:p w:rsidR="005E0F74" w:rsidRDefault="005E0F74">
      <w:pPr>
        <w:rPr>
          <w:rFonts w:ascii="Arial MT"/>
        </w:rPr>
        <w:sectPr w:rsidR="005E0F74">
          <w:footerReference w:type="default" r:id="rId53"/>
          <w:pgSz w:w="12240" w:h="15840"/>
          <w:pgMar w:top="1160" w:right="1100" w:bottom="1100" w:left="540" w:header="0" w:footer="913" w:gutter="0"/>
          <w:cols w:space="720"/>
        </w:sect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Pr="005F1A21" w:rsidRDefault="005F1A21" w:rsidP="005F1A21">
      <w:pPr>
        <w:pStyle w:val="Heading1"/>
        <w:spacing w:line="300" w:lineRule="auto"/>
        <w:ind w:left="0" w:right="839"/>
        <w:rPr>
          <w:sz w:val="52"/>
          <w:szCs w:val="52"/>
        </w:rPr>
      </w:pPr>
      <w:bookmarkStart w:id="10" w:name="Practices_for_Lesson_3:_Creating_a_Physi"/>
      <w:bookmarkEnd w:id="10"/>
      <w:r w:rsidRPr="005F1A21">
        <w:rPr>
          <w:sz w:val="52"/>
          <w:szCs w:val="52"/>
        </w:rPr>
        <w:t>Practices for Lesson 3:</w:t>
      </w:r>
      <w:r w:rsidRPr="005F1A21">
        <w:rPr>
          <w:spacing w:val="1"/>
          <w:sz w:val="52"/>
          <w:szCs w:val="52"/>
        </w:rPr>
        <w:t xml:space="preserve"> </w:t>
      </w:r>
      <w:r w:rsidRPr="005F1A21">
        <w:rPr>
          <w:sz w:val="52"/>
          <w:szCs w:val="52"/>
        </w:rPr>
        <w:t>Creating a Physical Standby</w:t>
      </w:r>
      <w:r w:rsidRPr="005F1A21">
        <w:rPr>
          <w:spacing w:val="-87"/>
          <w:sz w:val="52"/>
          <w:szCs w:val="52"/>
        </w:rPr>
        <w:t xml:space="preserve"> </w:t>
      </w:r>
      <w:r w:rsidRPr="005F1A21">
        <w:rPr>
          <w:sz w:val="52"/>
          <w:szCs w:val="52"/>
        </w:rPr>
        <w:t>Database by Using SQL and</w:t>
      </w:r>
      <w:r w:rsidRPr="005F1A21">
        <w:rPr>
          <w:spacing w:val="-86"/>
          <w:sz w:val="52"/>
          <w:szCs w:val="52"/>
        </w:rPr>
        <w:t xml:space="preserve"> </w:t>
      </w:r>
      <w:r w:rsidRPr="005F1A21">
        <w:rPr>
          <w:sz w:val="52"/>
          <w:szCs w:val="52"/>
        </w:rPr>
        <w:t>RMAN Commands</w:t>
      </w:r>
    </w:p>
    <w:p w:rsidR="005E0F74" w:rsidRDefault="005E0F74">
      <w:pPr>
        <w:spacing w:line="300" w:lineRule="auto"/>
        <w:sectPr w:rsidR="005E0F74">
          <w:footerReference w:type="default" r:id="rId54"/>
          <w:pgSz w:w="12240" w:h="15840"/>
          <w:pgMar w:top="1500" w:right="1100" w:bottom="280" w:left="540" w:header="0" w:footer="0" w:gutter="0"/>
          <w:cols w:space="720"/>
        </w:sectPr>
      </w:pPr>
    </w:p>
    <w:p w:rsidR="005E0F74" w:rsidRDefault="00FD78AA">
      <w:pPr>
        <w:pStyle w:val="Heading2"/>
      </w:pPr>
      <w:r>
        <w:lastRenderedPageBreak/>
        <w:pict>
          <v:rect id="_x0000_s4185" style="position:absolute;left:0;text-align:left;margin-left:70.6pt;margin-top:23.15pt;width:471pt;height:.7pt;z-index:-15685632;mso-wrap-distance-left:0;mso-wrap-distance-right:0;mso-position-horizontal-relative:page" fillcolor="black" stroked="f">
            <w10:wrap type="topAndBottom" anchorx="page"/>
          </v:rect>
        </w:pict>
      </w:r>
      <w:bookmarkStart w:id="11" w:name="_TOC_250078"/>
      <w:r w:rsidR="005F1A21">
        <w:t>Practices</w:t>
      </w:r>
      <w:r w:rsidR="005F1A21">
        <w:rPr>
          <w:spacing w:val="-5"/>
        </w:rPr>
        <w:t xml:space="preserve"> </w:t>
      </w:r>
      <w:r w:rsidR="005F1A21">
        <w:t>for</w:t>
      </w:r>
      <w:r w:rsidR="005F1A21">
        <w:rPr>
          <w:spacing w:val="-3"/>
        </w:rPr>
        <w:t xml:space="preserve"> </w:t>
      </w:r>
      <w:r w:rsidR="005F1A21">
        <w:t>Lesson</w:t>
      </w:r>
      <w:r w:rsidR="005F1A21">
        <w:rPr>
          <w:spacing w:val="-4"/>
        </w:rPr>
        <w:t xml:space="preserve"> </w:t>
      </w:r>
      <w:r w:rsidR="005F1A21">
        <w:t>3:</w:t>
      </w:r>
      <w:r w:rsidR="005F1A21">
        <w:rPr>
          <w:spacing w:val="-4"/>
        </w:rPr>
        <w:t xml:space="preserve"> </w:t>
      </w:r>
      <w:bookmarkEnd w:id="11"/>
      <w:r w:rsidR="005F1A21">
        <w:t>Overview</w:t>
      </w:r>
    </w:p>
    <w:p w:rsidR="005E0F74" w:rsidRDefault="005E0F74">
      <w:pPr>
        <w:pStyle w:val="BodyText"/>
        <w:spacing w:before="2"/>
        <w:rPr>
          <w:rFonts w:ascii="Arial"/>
          <w:b/>
          <w:sz w:val="10"/>
        </w:rPr>
      </w:pPr>
    </w:p>
    <w:p w:rsidR="005E0F74" w:rsidRDefault="005F1A21">
      <w:pPr>
        <w:pStyle w:val="Heading3"/>
      </w:pPr>
      <w:r>
        <w:t>Practices</w:t>
      </w:r>
      <w:r>
        <w:rPr>
          <w:spacing w:val="-6"/>
        </w:rPr>
        <w:t xml:space="preserve"> </w:t>
      </w:r>
      <w:r>
        <w:t>Overview</w:t>
      </w:r>
    </w:p>
    <w:p w:rsidR="005E0F74" w:rsidRDefault="005F1A21">
      <w:pPr>
        <w:pStyle w:val="BodyText"/>
        <w:spacing w:before="168" w:line="271" w:lineRule="auto"/>
        <w:ind w:left="900" w:right="364"/>
        <w:rPr>
          <w:rFonts w:ascii="Arial MT"/>
        </w:rPr>
      </w:pPr>
      <w:r>
        <w:rPr>
          <w:rFonts w:ascii="Arial MT"/>
          <w:spacing w:val="-1"/>
        </w:rPr>
        <w:t>In</w:t>
      </w:r>
      <w:r>
        <w:rPr>
          <w:rFonts w:ascii="Arial MT"/>
          <w:spacing w:val="-2"/>
        </w:rPr>
        <w:t xml:space="preserve"> </w:t>
      </w:r>
      <w:r>
        <w:rPr>
          <w:rFonts w:ascii="Arial MT"/>
          <w:spacing w:val="-1"/>
        </w:rPr>
        <w:t>these</w:t>
      </w:r>
      <w:r>
        <w:rPr>
          <w:rFonts w:ascii="Arial MT"/>
        </w:rPr>
        <w:t xml:space="preserve"> </w:t>
      </w:r>
      <w:r>
        <w:rPr>
          <w:rFonts w:ascii="Arial MT"/>
          <w:spacing w:val="-1"/>
        </w:rPr>
        <w:t xml:space="preserve">practices, </w:t>
      </w:r>
      <w:r>
        <w:rPr>
          <w:rFonts w:ascii="Arial MT"/>
        </w:rPr>
        <w:t>you will prepare</w:t>
      </w:r>
      <w:r>
        <w:rPr>
          <w:rFonts w:ascii="Arial MT"/>
          <w:spacing w:val="3"/>
        </w:rPr>
        <w:t xml:space="preserve"> </w:t>
      </w:r>
      <w:r>
        <w:t>host01</w:t>
      </w:r>
      <w:r>
        <w:rPr>
          <w:spacing w:val="-73"/>
        </w:rPr>
        <w:t xml:space="preserve"> </w:t>
      </w:r>
      <w:r>
        <w:rPr>
          <w:rFonts w:ascii="Arial MT"/>
        </w:rPr>
        <w:t>to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become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the primary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database and</w:t>
      </w:r>
      <w:r>
        <w:rPr>
          <w:rFonts w:ascii="Arial MT"/>
          <w:spacing w:val="3"/>
        </w:rPr>
        <w:t xml:space="preserve"> </w:t>
      </w:r>
      <w:r>
        <w:t>host03</w:t>
      </w:r>
      <w:r>
        <w:rPr>
          <w:spacing w:val="-73"/>
        </w:rPr>
        <w:t xml:space="preserve"> </w:t>
      </w:r>
      <w:r>
        <w:rPr>
          <w:rFonts w:ascii="Arial MT"/>
        </w:rPr>
        <w:t>to</w:t>
      </w:r>
      <w:r>
        <w:rPr>
          <w:rFonts w:ascii="Arial MT"/>
          <w:spacing w:val="-58"/>
        </w:rPr>
        <w:t xml:space="preserve"> </w:t>
      </w:r>
      <w:r>
        <w:rPr>
          <w:rFonts w:ascii="Arial MT"/>
          <w:spacing w:val="-1"/>
        </w:rPr>
        <w:t xml:space="preserve">become a physical standby </w:t>
      </w:r>
      <w:r>
        <w:rPr>
          <w:rFonts w:ascii="Arial MT"/>
        </w:rPr>
        <w:t xml:space="preserve">database. You will use the </w:t>
      </w:r>
      <w:r>
        <w:t xml:space="preserve">RMAN </w:t>
      </w:r>
      <w:r>
        <w:rPr>
          <w:rFonts w:ascii="Arial MT"/>
        </w:rPr>
        <w:t>utility to create the physical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standby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database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and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then verify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its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operation.</w:t>
      </w:r>
    </w:p>
    <w:p w:rsidR="005E0F74" w:rsidRDefault="005E0F74">
      <w:pPr>
        <w:spacing w:line="271" w:lineRule="auto"/>
        <w:rPr>
          <w:rFonts w:ascii="Arial MT"/>
        </w:rPr>
        <w:sectPr w:rsidR="005E0F74">
          <w:footerReference w:type="default" r:id="rId55"/>
          <w:pgSz w:w="12240" w:h="15840"/>
          <w:pgMar w:top="1080" w:right="1100" w:bottom="1100" w:left="540" w:header="0" w:footer="913" w:gutter="0"/>
          <w:cols w:space="720"/>
        </w:sectPr>
      </w:pPr>
    </w:p>
    <w:p w:rsidR="005E0F74" w:rsidRDefault="00FD78AA">
      <w:pPr>
        <w:pStyle w:val="Heading2"/>
      </w:pPr>
      <w:r>
        <w:lastRenderedPageBreak/>
        <w:pict>
          <v:rect id="_x0000_s4184" style="position:absolute;left:0;text-align:left;margin-left:70.6pt;margin-top:23.15pt;width:471pt;height:.7pt;z-index:-15685120;mso-wrap-distance-left:0;mso-wrap-distance-right:0;mso-position-horizontal-relative:page" fillcolor="black" stroked="f">
            <w10:wrap type="topAndBottom" anchorx="page"/>
          </v:rect>
        </w:pict>
      </w:r>
      <w:r>
        <w:pict>
          <v:line id="_x0000_s4183" style="position:absolute;left:0;text-align:left;z-index:-28870144;mso-position-horizontal-relative:page;mso-position-vertical-relative:page" from="115.2pt,494.45pt" to="372.6pt,494.45pt" strokeweight=".22978mm">
            <v:stroke dashstyle="dash"/>
            <w10:wrap anchorx="page" anchory="page"/>
          </v:line>
        </w:pict>
      </w:r>
      <w:r>
        <w:pict>
          <v:line id="_x0000_s4182" style="position:absolute;left:0;text-align:left;z-index:-28869632;mso-position-horizontal-relative:page;mso-position-vertical-relative:page" from="115.2pt,649.05pt" to="372.6pt,649.05pt" strokeweight=".22978mm">
            <v:stroke dashstyle="dash"/>
            <w10:wrap anchorx="page" anchory="page"/>
          </v:line>
        </w:pict>
      </w:r>
      <w:bookmarkStart w:id="12" w:name="_TOC_250077"/>
      <w:r w:rsidR="005F1A21">
        <w:t>Practice</w:t>
      </w:r>
      <w:r w:rsidR="005F1A21">
        <w:rPr>
          <w:spacing w:val="-3"/>
        </w:rPr>
        <w:t xml:space="preserve"> </w:t>
      </w:r>
      <w:r w:rsidR="005F1A21">
        <w:t>3-1:</w:t>
      </w:r>
      <w:r w:rsidR="005F1A21">
        <w:rPr>
          <w:spacing w:val="-2"/>
        </w:rPr>
        <w:t xml:space="preserve"> </w:t>
      </w:r>
      <w:r w:rsidR="005F1A21">
        <w:t>Prepare</w:t>
      </w:r>
      <w:r w:rsidR="005F1A21">
        <w:rPr>
          <w:spacing w:val="-2"/>
        </w:rPr>
        <w:t xml:space="preserve"> </w:t>
      </w:r>
      <w:r w:rsidR="005F1A21">
        <w:t>the Primary</w:t>
      </w:r>
      <w:r w:rsidR="005F1A21">
        <w:rPr>
          <w:spacing w:val="-9"/>
        </w:rPr>
        <w:t xml:space="preserve"> </w:t>
      </w:r>
      <w:r w:rsidR="005F1A21">
        <w:t>Database to</w:t>
      </w:r>
      <w:r w:rsidR="005F1A21">
        <w:rPr>
          <w:spacing w:val="-2"/>
        </w:rPr>
        <w:t xml:space="preserve"> </w:t>
      </w:r>
      <w:r w:rsidR="005F1A21">
        <w:t>Support Data</w:t>
      </w:r>
      <w:r w:rsidR="005F1A21">
        <w:rPr>
          <w:spacing w:val="-2"/>
        </w:rPr>
        <w:t xml:space="preserve"> </w:t>
      </w:r>
      <w:bookmarkEnd w:id="12"/>
      <w:r w:rsidR="005F1A21">
        <w:t>Guard</w:t>
      </w:r>
    </w:p>
    <w:p w:rsidR="005E0F74" w:rsidRDefault="005E0F74">
      <w:pPr>
        <w:pStyle w:val="BodyText"/>
        <w:spacing w:before="2"/>
        <w:rPr>
          <w:rFonts w:ascii="Arial"/>
          <w:b/>
          <w:sz w:val="10"/>
        </w:rPr>
      </w:pPr>
    </w:p>
    <w:p w:rsidR="005E0F74" w:rsidRDefault="005F1A21">
      <w:pPr>
        <w:pStyle w:val="Heading3"/>
      </w:pPr>
      <w:r>
        <w:t>Overview</w:t>
      </w:r>
    </w:p>
    <w:p w:rsidR="005E0F74" w:rsidRDefault="005E0F74">
      <w:pPr>
        <w:pStyle w:val="BodyText"/>
        <w:spacing w:before="4"/>
        <w:rPr>
          <w:rFonts w:ascii="Arial"/>
          <w:b/>
          <w:sz w:val="24"/>
        </w:rPr>
      </w:pPr>
    </w:p>
    <w:p w:rsidR="005E0F74" w:rsidRDefault="005F1A21">
      <w:pPr>
        <w:pStyle w:val="BodyText"/>
        <w:spacing w:before="1" w:line="276" w:lineRule="auto"/>
        <w:ind w:left="900"/>
        <w:rPr>
          <w:rFonts w:ascii="Arial MT"/>
        </w:rPr>
      </w:pPr>
      <w:r>
        <w:rPr>
          <w:rFonts w:ascii="Arial MT"/>
        </w:rPr>
        <w:t>In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this practice,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you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verify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that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primary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database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is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configured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correctly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to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support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a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physical</w:t>
      </w:r>
      <w:r>
        <w:rPr>
          <w:rFonts w:ascii="Arial MT"/>
          <w:spacing w:val="-59"/>
        </w:rPr>
        <w:t xml:space="preserve"> </w:t>
      </w:r>
      <w:r>
        <w:rPr>
          <w:rFonts w:ascii="Arial MT"/>
        </w:rPr>
        <w:t>standby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database.</w:t>
      </w:r>
    </w:p>
    <w:p w:rsidR="005E0F74" w:rsidRDefault="005E0F74">
      <w:pPr>
        <w:pStyle w:val="BodyText"/>
        <w:rPr>
          <w:rFonts w:ascii="Arial MT"/>
          <w:sz w:val="21"/>
        </w:rPr>
      </w:pPr>
    </w:p>
    <w:p w:rsidR="005E0F74" w:rsidRDefault="005F1A21">
      <w:pPr>
        <w:pStyle w:val="Heading3"/>
        <w:spacing w:before="0"/>
      </w:pPr>
      <w:r>
        <w:t>Tasks</w:t>
      </w:r>
    </w:p>
    <w:p w:rsidR="005E0F74" w:rsidRDefault="00FD78AA">
      <w:pPr>
        <w:pStyle w:val="ListParagraph"/>
        <w:numPr>
          <w:ilvl w:val="0"/>
          <w:numId w:val="78"/>
        </w:numPr>
        <w:tabs>
          <w:tab w:val="left" w:pos="1332"/>
          <w:tab w:val="left" w:pos="1333"/>
        </w:tabs>
        <w:spacing w:before="167" w:line="268" w:lineRule="auto"/>
        <w:ind w:right="377"/>
      </w:pPr>
      <w:r>
        <w:pict>
          <v:shape id="_x0000_s4181" type="#_x0000_t202" style="position:absolute;left:0;text-align:left;margin-left:109.35pt;margin-top:56.2pt;width:436.7pt;height:442.4pt;z-index:-15684608;mso-wrap-distance-left:0;mso-wrap-distance-right:0;mso-position-horizontal-relative:page" filled="f" strokeweight=".96pt">
            <v:textbox inset="0,0,0,0">
              <w:txbxContent>
                <w:p w:rsidR="00D14CCF" w:rsidRDefault="00D14CCF">
                  <w:pPr>
                    <w:spacing w:before="18"/>
                    <w:ind w:left="107"/>
                    <w:rPr>
                      <w:b/>
                    </w:rPr>
                  </w:pPr>
                  <w:r>
                    <w:t>[oracle@host01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~]$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sqlplus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/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as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sysdba</w:t>
                  </w:r>
                </w:p>
                <w:p w:rsidR="00D14CCF" w:rsidRDefault="00D14CCF">
                  <w:pPr>
                    <w:pStyle w:val="BodyText"/>
                    <w:spacing w:before="2"/>
                    <w:rPr>
                      <w:b/>
                      <w:sz w:val="33"/>
                    </w:rPr>
                  </w:pPr>
                </w:p>
                <w:p w:rsidR="00D14CCF" w:rsidRDefault="00D14CCF">
                  <w:pPr>
                    <w:pStyle w:val="BodyText"/>
                    <w:ind w:left="107" w:right="270"/>
                  </w:pPr>
                  <w:r>
                    <w:t>SQL*Plus: Release 19.0.0.0.0 - Production on Mon Jun 1 15:49:04</w:t>
                  </w:r>
                  <w:r>
                    <w:rPr>
                      <w:spacing w:val="-130"/>
                    </w:rPr>
                    <w:t xml:space="preserve"> </w:t>
                  </w:r>
                  <w:r>
                    <w:t>2020</w:t>
                  </w:r>
                </w:p>
                <w:p w:rsidR="00D14CCF" w:rsidRDefault="00D14CCF">
                  <w:pPr>
                    <w:pStyle w:val="BodyText"/>
                    <w:spacing w:before="60"/>
                    <w:ind w:left="107"/>
                  </w:pPr>
                  <w:r>
                    <w:t>Version</w:t>
                  </w:r>
                  <w:r>
                    <w:rPr>
                      <w:spacing w:val="-7"/>
                    </w:rPr>
                    <w:t xml:space="preserve"> </w:t>
                  </w:r>
                  <w:r>
                    <w:t>19.3.0.0.0</w:t>
                  </w:r>
                </w:p>
                <w:p w:rsidR="00D14CCF" w:rsidRDefault="00D14CCF">
                  <w:pPr>
                    <w:pStyle w:val="BodyText"/>
                    <w:spacing w:before="5"/>
                    <w:rPr>
                      <w:sz w:val="32"/>
                    </w:rPr>
                  </w:pPr>
                </w:p>
                <w:p w:rsidR="00D14CCF" w:rsidRDefault="00D14CCF">
                  <w:pPr>
                    <w:pStyle w:val="BodyText"/>
                    <w:spacing w:before="1"/>
                    <w:ind w:left="107"/>
                  </w:pPr>
                  <w:r>
                    <w:rPr>
                      <w:spacing w:val="-4"/>
                    </w:rPr>
                    <w:t xml:space="preserve"> </w:t>
                  </w:r>
                  <w:r>
                    <w:t>(c)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1982,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2019,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Oracle.</w:t>
                  </w:r>
                  <w:r>
                    <w:rPr>
                      <w:spacing w:val="127"/>
                    </w:rPr>
                    <w:t xml:space="preserve"> </w:t>
                  </w:r>
                  <w:r>
                    <w:t>All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rights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reserved.</w:t>
                  </w:r>
                </w:p>
                <w:p w:rsidR="00D14CCF" w:rsidRDefault="00D14CCF">
                  <w:pPr>
                    <w:pStyle w:val="BodyText"/>
                    <w:rPr>
                      <w:sz w:val="24"/>
                    </w:rPr>
                  </w:pPr>
                </w:p>
                <w:p w:rsidR="00D14CCF" w:rsidRDefault="00D14CCF">
                  <w:pPr>
                    <w:pStyle w:val="BodyText"/>
                    <w:spacing w:before="11"/>
                    <w:rPr>
                      <w:sz w:val="35"/>
                    </w:rPr>
                  </w:pPr>
                </w:p>
                <w:p w:rsidR="00D14CCF" w:rsidRDefault="00D14CCF">
                  <w:pPr>
                    <w:pStyle w:val="BodyText"/>
                    <w:ind w:left="107"/>
                  </w:pPr>
                  <w:r>
                    <w:t>Connected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to:</w:t>
                  </w:r>
                </w:p>
                <w:p w:rsidR="00D14CCF" w:rsidRDefault="00D14CCF">
                  <w:pPr>
                    <w:pStyle w:val="BodyText"/>
                    <w:spacing w:before="60"/>
                    <w:ind w:left="107" w:right="798"/>
                  </w:pPr>
                  <w:r>
                    <w:t>Oracle Database 19c Enterprise Edition Release 19.0.0.0.0 -</w:t>
                  </w:r>
                  <w:r>
                    <w:rPr>
                      <w:spacing w:val="-130"/>
                    </w:rPr>
                    <w:t xml:space="preserve"> </w:t>
                  </w:r>
                  <w:r>
                    <w:t>Production</w:t>
                  </w:r>
                </w:p>
                <w:p w:rsidR="00D14CCF" w:rsidRDefault="00D14CCF">
                  <w:pPr>
                    <w:pStyle w:val="BodyText"/>
                    <w:spacing w:before="59"/>
                    <w:ind w:left="107"/>
                  </w:pPr>
                  <w:r>
                    <w:t>Version</w:t>
                  </w:r>
                  <w:r>
                    <w:rPr>
                      <w:spacing w:val="-7"/>
                    </w:rPr>
                    <w:t xml:space="preserve"> </w:t>
                  </w:r>
                  <w:r>
                    <w:t>19.3.0.0.0</w:t>
                  </w:r>
                </w:p>
                <w:p w:rsidR="00D14CCF" w:rsidRDefault="00D14CCF">
                  <w:pPr>
                    <w:pStyle w:val="BodyText"/>
                    <w:rPr>
                      <w:sz w:val="32"/>
                    </w:rPr>
                  </w:pPr>
                </w:p>
                <w:p w:rsidR="00D14CCF" w:rsidRDefault="00D14CCF">
                  <w:pPr>
                    <w:ind w:left="107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SELECT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force_logging</w:t>
                  </w:r>
                  <w:r>
                    <w:rPr>
                      <w:b/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FROM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v$database;</w:t>
                  </w:r>
                </w:p>
                <w:p w:rsidR="00D14CCF" w:rsidRDefault="00D14CCF">
                  <w:pPr>
                    <w:pStyle w:val="BodyText"/>
                    <w:spacing w:before="3"/>
                    <w:rPr>
                      <w:b/>
                      <w:sz w:val="33"/>
                    </w:rPr>
                  </w:pPr>
                </w:p>
                <w:p w:rsidR="00D14CCF" w:rsidRDefault="00D14CCF">
                  <w:pPr>
                    <w:pStyle w:val="BodyText"/>
                    <w:spacing w:before="1" w:line="592" w:lineRule="auto"/>
                    <w:ind w:left="107" w:right="6884"/>
                  </w:pPr>
                  <w:r>
                    <w:rPr>
                      <w:spacing w:val="-1"/>
                    </w:rPr>
                    <w:t>FORCE_LOGGING</w:t>
                  </w:r>
                  <w:r>
                    <w:rPr>
                      <w:spacing w:val="-130"/>
                    </w:rPr>
                    <w:t xml:space="preserve"> </w:t>
                  </w:r>
                  <w:r>
                    <w:t>NO</w:t>
                  </w:r>
                </w:p>
                <w:p w:rsidR="00D14CCF" w:rsidRDefault="00D14CCF">
                  <w:pPr>
                    <w:spacing w:line="247" w:lineRule="exact"/>
                    <w:ind w:left="107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ALTER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DATABASE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FORCE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LOGGING;</w:t>
                  </w:r>
                </w:p>
                <w:p w:rsidR="00D14CCF" w:rsidRDefault="00D14CCF">
                  <w:pPr>
                    <w:pStyle w:val="BodyText"/>
                    <w:spacing w:before="3"/>
                    <w:rPr>
                      <w:b/>
                      <w:sz w:val="33"/>
                    </w:rPr>
                  </w:pPr>
                </w:p>
                <w:p w:rsidR="00D14CCF" w:rsidRDefault="00D14CCF">
                  <w:pPr>
                    <w:pStyle w:val="BodyText"/>
                    <w:ind w:left="107"/>
                  </w:pPr>
                  <w:r>
                    <w:t>Database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altered.</w:t>
                  </w:r>
                </w:p>
                <w:p w:rsidR="00D14CCF" w:rsidRDefault="00D14CCF">
                  <w:pPr>
                    <w:pStyle w:val="BodyText"/>
                    <w:spacing w:before="10"/>
                    <w:rPr>
                      <w:sz w:val="31"/>
                    </w:rPr>
                  </w:pPr>
                </w:p>
                <w:p w:rsidR="00D14CCF" w:rsidRDefault="00D14CCF">
                  <w:pPr>
                    <w:ind w:left="107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SELECT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force_logging</w:t>
                  </w:r>
                  <w:r>
                    <w:rPr>
                      <w:b/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FROM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v$database;</w:t>
                  </w:r>
                </w:p>
                <w:p w:rsidR="00D14CCF" w:rsidRDefault="00D14CCF">
                  <w:pPr>
                    <w:pStyle w:val="BodyText"/>
                    <w:spacing w:before="6" w:line="620" w:lineRule="atLeast"/>
                    <w:ind w:left="107" w:right="6884"/>
                  </w:pPr>
                  <w:r>
                    <w:rPr>
                      <w:spacing w:val="-1"/>
                    </w:rPr>
                    <w:t>FORCE_LOGGING</w:t>
                  </w:r>
                  <w:r>
                    <w:rPr>
                      <w:spacing w:val="-130"/>
                    </w:rPr>
                    <w:t xml:space="preserve"> </w:t>
                  </w:r>
                  <w:r>
                    <w:t>YES</w:t>
                  </w:r>
                </w:p>
              </w:txbxContent>
            </v:textbox>
            <w10:wrap type="topAndBottom" anchorx="page"/>
          </v:shape>
        </w:pict>
      </w:r>
      <w:r w:rsidR="005F1A21">
        <w:rPr>
          <w:spacing w:val="-1"/>
        </w:rPr>
        <w:t>On</w:t>
      </w:r>
      <w:r w:rsidR="005F1A21">
        <w:t xml:space="preserve"> </w:t>
      </w:r>
      <w:r w:rsidR="005F1A21">
        <w:rPr>
          <w:rFonts w:ascii="Courier New"/>
          <w:spacing w:val="-1"/>
        </w:rPr>
        <w:t>host01</w:t>
      </w:r>
      <w:r w:rsidR="005F1A21">
        <w:rPr>
          <w:spacing w:val="-1"/>
        </w:rPr>
        <w:t>,</w:t>
      </w:r>
      <w:r w:rsidR="005F1A21">
        <w:rPr>
          <w:spacing w:val="2"/>
        </w:rPr>
        <w:t xml:space="preserve"> </w:t>
      </w:r>
      <w:r w:rsidR="005F1A21">
        <w:rPr>
          <w:spacing w:val="-1"/>
        </w:rPr>
        <w:t>invoke</w:t>
      </w:r>
      <w:r w:rsidR="005F1A21">
        <w:rPr>
          <w:spacing w:val="-2"/>
        </w:rPr>
        <w:t xml:space="preserve"> </w:t>
      </w:r>
      <w:r w:rsidR="005F1A21">
        <w:rPr>
          <w:spacing w:val="-1"/>
        </w:rPr>
        <w:t>SQL*Plus</w:t>
      </w:r>
      <w:r w:rsidR="005F1A21">
        <w:t xml:space="preserve"> and</w:t>
      </w:r>
      <w:r w:rsidR="005F1A21">
        <w:rPr>
          <w:spacing w:val="1"/>
        </w:rPr>
        <w:t xml:space="preserve"> </w:t>
      </w:r>
      <w:r w:rsidR="005F1A21">
        <w:t>connect</w:t>
      </w:r>
      <w:r w:rsidR="005F1A21">
        <w:rPr>
          <w:spacing w:val="-1"/>
        </w:rPr>
        <w:t xml:space="preserve"> </w:t>
      </w:r>
      <w:r w:rsidR="005F1A21">
        <w:t>as</w:t>
      </w:r>
      <w:r w:rsidR="005F1A21">
        <w:rPr>
          <w:spacing w:val="2"/>
        </w:rPr>
        <w:t xml:space="preserve"> </w:t>
      </w:r>
      <w:r w:rsidR="005F1A21">
        <w:rPr>
          <w:rFonts w:ascii="Courier New"/>
        </w:rPr>
        <w:t>SYSDBA</w:t>
      </w:r>
      <w:r w:rsidR="005F1A21">
        <w:rPr>
          <w:rFonts w:ascii="Courier New"/>
          <w:spacing w:val="-71"/>
        </w:rPr>
        <w:t xml:space="preserve"> </w:t>
      </w:r>
      <w:r w:rsidR="005F1A21">
        <w:t>to</w:t>
      </w:r>
      <w:r w:rsidR="005F1A21">
        <w:rPr>
          <w:spacing w:val="-1"/>
        </w:rPr>
        <w:t xml:space="preserve"> </w:t>
      </w:r>
      <w:r w:rsidR="005F1A21">
        <w:t>your</w:t>
      </w:r>
      <w:r w:rsidR="005F1A21">
        <w:rPr>
          <w:spacing w:val="1"/>
        </w:rPr>
        <w:t xml:space="preserve"> </w:t>
      </w:r>
      <w:r w:rsidR="005F1A21">
        <w:t>primary</w:t>
      </w:r>
      <w:r w:rsidR="005F1A21">
        <w:rPr>
          <w:spacing w:val="-1"/>
        </w:rPr>
        <w:t xml:space="preserve"> </w:t>
      </w:r>
      <w:r w:rsidR="005F1A21">
        <w:t>database</w:t>
      </w:r>
      <w:r w:rsidR="005F1A21">
        <w:rPr>
          <w:spacing w:val="2"/>
        </w:rPr>
        <w:t xml:space="preserve"> </w:t>
      </w:r>
      <w:r w:rsidR="005F1A21">
        <w:t>(</w:t>
      </w:r>
      <w:r w:rsidR="005F1A21">
        <w:rPr>
          <w:rFonts w:ascii="Courier New"/>
        </w:rPr>
        <w:t>boston</w:t>
      </w:r>
      <w:r w:rsidR="005F1A21">
        <w:t>).</w:t>
      </w:r>
      <w:r w:rsidR="005F1A21">
        <w:rPr>
          <w:spacing w:val="-58"/>
        </w:rPr>
        <w:t xml:space="preserve"> </w:t>
      </w:r>
      <w:r w:rsidR="005F1A21">
        <w:rPr>
          <w:spacing w:val="-1"/>
        </w:rPr>
        <w:t xml:space="preserve">Determine if </w:t>
      </w:r>
      <w:r w:rsidR="005F1A21">
        <w:rPr>
          <w:rFonts w:ascii="Courier New"/>
          <w:spacing w:val="-1"/>
        </w:rPr>
        <w:t xml:space="preserve">FORCE LOGGING </w:t>
      </w:r>
      <w:r w:rsidR="005F1A21">
        <w:rPr>
          <w:spacing w:val="-1"/>
        </w:rPr>
        <w:t xml:space="preserve">is enabled. </w:t>
      </w:r>
      <w:r w:rsidR="005F1A21">
        <w:t xml:space="preserve">If it is not enabled, enable </w:t>
      </w:r>
      <w:r w:rsidR="005F1A21">
        <w:rPr>
          <w:rFonts w:ascii="Courier New"/>
        </w:rPr>
        <w:t>FORCE LOGGING</w:t>
      </w:r>
      <w:r w:rsidR="005F1A21">
        <w:rPr>
          <w:rFonts w:ascii="Courier New"/>
          <w:spacing w:val="1"/>
        </w:rPr>
        <w:t xml:space="preserve"> </w:t>
      </w:r>
      <w:r w:rsidR="005F1A21">
        <w:t>mode.</w:t>
      </w:r>
    </w:p>
    <w:p w:rsidR="005E0F74" w:rsidRDefault="005E0F74">
      <w:pPr>
        <w:spacing w:line="268" w:lineRule="auto"/>
        <w:sectPr w:rsidR="005E0F74">
          <w:footerReference w:type="default" r:id="rId56"/>
          <w:pgSz w:w="12240" w:h="15840"/>
          <w:pgMar w:top="1080" w:right="1100" w:bottom="1100" w:left="540" w:header="0" w:footer="913" w:gutter="0"/>
          <w:cols w:space="720"/>
        </w:sectPr>
      </w:pPr>
    </w:p>
    <w:p w:rsidR="005E0F74" w:rsidRDefault="00FD78AA">
      <w:pPr>
        <w:pStyle w:val="ListParagraph"/>
        <w:numPr>
          <w:ilvl w:val="0"/>
          <w:numId w:val="78"/>
        </w:numPr>
        <w:tabs>
          <w:tab w:val="left" w:pos="1332"/>
          <w:tab w:val="left" w:pos="1333"/>
        </w:tabs>
        <w:spacing w:before="69" w:line="276" w:lineRule="auto"/>
        <w:ind w:right="363"/>
      </w:pPr>
      <w:r>
        <w:lastRenderedPageBreak/>
        <w:pict>
          <v:group id="_x0000_s4169" style="position:absolute;left:0;text-align:left;margin-left:108.85pt;margin-top:64.05pt;width:437.65pt;height:595.05pt;z-index:-15683072;mso-wrap-distance-left:0;mso-wrap-distance-right:0;mso-position-horizontal-relative:page" coordorigin="2177,1281" coordsize="8753,11901">
            <v:shape id="_x0000_s4180" style="position:absolute;left:2177;top:1280;width:8753;height:20" coordorigin="2177,1281" coordsize="8753,20" path="m10930,1281r-20,l2196,1281r-19,l2177,1300r19,l10910,1300r20,l10930,1281xe" fillcolor="black" stroked="f">
              <v:path arrowok="t"/>
            </v:shape>
            <v:line id="_x0000_s4179" style="position:absolute" from="2187,1300" to="2187,12833" strokeweight=".96pt"/>
            <v:shape id="_x0000_s4178" style="position:absolute;left:10910;top:1299;width:20;height:888" coordorigin="10910,1300" coordsize="20,888" path="m10930,1300r-20,l10910,1569r,309l10910,2188r20,l10930,1878r,-309l10930,1300xe" fillcolor="black" stroked="f">
              <v:path arrowok="t"/>
            </v:shape>
            <v:shape id="_x0000_s4177" style="position:absolute;left:2304;top:2372;width:2773;height:2" coordorigin="2304,2373" coordsize="2773,0" o:spt="100" adj="0,,0" path="m2304,2373r1320,m3757,2373r1320,e" filled="f" strokeweight=".22978mm">
              <v:stroke dashstyle="dash" joinstyle="round"/>
              <v:formulas/>
              <v:path arrowok="t" o:connecttype="segments"/>
            </v:shape>
            <v:shape id="_x0000_s4176" style="position:absolute;left:10910;top:2187;width:20;height:8481" coordorigin="10910,2188" coordsize="20,8481" o:spt="100" adj="0,,0" path="m10930,10049r-20,l10910,10359r,310l10930,10669r,-310l10930,10049xm10930,3734r-20,l10910,4044r,309l10910,4603r,310l10910,5220r,309l10910,5839r,250l10910,6398r,310l10910,6708r,310l10910,7325r,250l10910,7884r,310l10910,8503r,310l10910,9120r,310l10910,9739r,310l10930,10049r,-310l10930,9430r,-310l10930,8813r,-310l10930,8194r,-310l10930,7575r,-250l10930,7018r,-310l10930,6708r,-310l10930,6089r,-250l10930,5529r,-309l10930,4913r,-310l10930,4353r,-309l10930,3734xm10930,2188r-20,l10910,2498r,309l10910,3117r,307l10910,3734r20,l10930,3424r,-307l10930,2807r,-309l10930,2188xe" fillcolor="black" stroked="f">
              <v:stroke joinstyle="round"/>
              <v:formulas/>
              <v:path arrowok="t" o:connecttype="segments"/>
            </v:shape>
            <v:shape id="_x0000_s4175" style="position:absolute;left:2304;top:10853;width:2773;height:2" coordorigin="2304,10854" coordsize="2773,0" o:spt="100" adj="0,,0" path="m2304,10854r1320,m3757,10854r1320,e" filled="f" strokeweight=".22978mm">
              <v:stroke dashstyle="dash" joinstyle="round"/>
              <v:formulas/>
              <v:path arrowok="t" o:connecttype="segments"/>
            </v:shape>
            <v:shape id="_x0000_s4174" style="position:absolute;left:2177;top:10668;width:8753;height:2513" coordorigin="2177,10669" coordsize="8753,2513" o:spt="100" adj="0,,0" path="m10930,11595r-20,l10910,11905r,309l10910,12524r,l10910,12833r,329l2196,13162r,-329l2177,12833r,329l2177,13181r19,l10910,13181r20,l10930,13162r,-329l10930,12524r,l10930,12214r,-309l10930,11595xm10930,10669r-20,l10910,10976r,310l10910,11595r20,l10930,11286r,-310l10930,10669xe" fillcolor="black" stroked="f">
              <v:stroke joinstyle="round"/>
              <v:formulas/>
              <v:path arrowok="t" o:connecttype="segments"/>
            </v:shape>
            <v:shape id="_x0000_s4173" type="#_x0000_t202" style="position:absolute;left:2304;top:1317;width:4772;height:251" filled="f" stroked="f">
              <v:textbox inset="0,0,0,0">
                <w:txbxContent>
                  <w:p w:rsidR="00D14CCF" w:rsidRDefault="00D14CCF">
                    <w:pPr>
                      <w:rPr>
                        <w:b/>
                      </w:rPr>
                    </w:pPr>
                    <w:r>
                      <w:t>SQL&gt;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rPr>
                        <w:b/>
                      </w:rPr>
                      <w:t>select</w:t>
                    </w:r>
                    <w:r>
                      <w:rPr>
                        <w:b/>
                        <w:spacing w:val="-4"/>
                      </w:rPr>
                      <w:t xml:space="preserve"> </w:t>
                    </w:r>
                    <w:r>
                      <w:rPr>
                        <w:b/>
                      </w:rPr>
                      <w:t>group#,bytes</w:t>
                    </w:r>
                    <w:r>
                      <w:rPr>
                        <w:b/>
                        <w:spacing w:val="-4"/>
                      </w:rPr>
                      <w:t xml:space="preserve"> </w:t>
                    </w:r>
                    <w:r>
                      <w:rPr>
                        <w:b/>
                      </w:rPr>
                      <w:t>from</w:t>
                    </w:r>
                    <w:r>
                      <w:rPr>
                        <w:b/>
                        <w:spacing w:val="-4"/>
                      </w:rPr>
                      <w:t xml:space="preserve"> </w:t>
                    </w:r>
                    <w:r>
                      <w:rPr>
                        <w:b/>
                      </w:rPr>
                      <w:t>v$log;</w:t>
                    </w:r>
                  </w:p>
                </w:txbxContent>
              </v:textbox>
            </v:shape>
            <v:shape id="_x0000_s4172" type="#_x0000_t202" style="position:absolute;left:2832;top:1941;width:812;height:251" filled="f" stroked="f">
              <v:textbox inset="0,0,0,0">
                <w:txbxContent>
                  <w:p w:rsidR="00D14CCF" w:rsidRDefault="00D14CCF">
                    <w:r>
                      <w:t>GROUP#</w:t>
                    </w:r>
                  </w:p>
                </w:txbxContent>
              </v:textbox>
            </v:shape>
            <v:shape id="_x0000_s4171" type="#_x0000_t202" style="position:absolute;left:3541;top:1941;width:1605;height:1489" filled="f" stroked="f">
              <v:textbox inset="0,0,0,0">
                <w:txbxContent>
                  <w:p w:rsidR="00D14CCF" w:rsidRDefault="00D14CCF">
                    <w:pPr>
                      <w:ind w:left="912"/>
                    </w:pPr>
                    <w:r>
                      <w:t>BYTES</w:t>
                    </w:r>
                  </w:p>
                  <w:p w:rsidR="00D14CCF" w:rsidRDefault="00D14CCF">
                    <w:pPr>
                      <w:spacing w:before="8"/>
                      <w:rPr>
                        <w:sz w:val="32"/>
                      </w:rPr>
                    </w:pPr>
                  </w:p>
                  <w:p w:rsidR="00D14CCF" w:rsidRDefault="00D14CCF">
                    <w:r>
                      <w:t>1</w:t>
                    </w:r>
                    <w:r>
                      <w:rPr>
                        <w:spacing w:val="127"/>
                      </w:rPr>
                      <w:t xml:space="preserve"> </w:t>
                    </w:r>
                    <w:r>
                      <w:t>209715200</w:t>
                    </w:r>
                  </w:p>
                  <w:p w:rsidR="00D14CCF" w:rsidRDefault="00D14CCF">
                    <w:pPr>
                      <w:spacing w:before="60"/>
                    </w:pPr>
                    <w:r>
                      <w:t>2</w:t>
                    </w:r>
                    <w:r>
                      <w:rPr>
                        <w:spacing w:val="126"/>
                      </w:rPr>
                      <w:t xml:space="preserve"> </w:t>
                    </w:r>
                    <w:r>
                      <w:t>209715200</w:t>
                    </w:r>
                  </w:p>
                  <w:p w:rsidR="00D14CCF" w:rsidRDefault="00D14CCF">
                    <w:pPr>
                      <w:spacing w:before="61"/>
                    </w:pPr>
                    <w:r>
                      <w:t>3</w:t>
                    </w:r>
                    <w:r>
                      <w:rPr>
                        <w:spacing w:val="126"/>
                      </w:rPr>
                      <w:t xml:space="preserve"> </w:t>
                    </w:r>
                    <w:r>
                      <w:t>209715200</w:t>
                    </w:r>
                  </w:p>
                </w:txbxContent>
              </v:textbox>
            </v:shape>
            <v:shape id="_x0000_s4170" type="#_x0000_t202" style="position:absolute;left:2304;top:3790;width:8072;height:9048" filled="f" stroked="f">
              <v:textbox inset="0,0,0,0">
                <w:txbxContent>
                  <w:p w:rsidR="00D14CCF" w:rsidRDefault="00D14CCF">
                    <w:pPr>
                      <w:rPr>
                        <w:b/>
                      </w:rPr>
                    </w:pPr>
                    <w:r>
                      <w:t>SQL&gt;</w:t>
                    </w:r>
                    <w:r>
                      <w:rPr>
                        <w:spacing w:val="-13"/>
                      </w:rPr>
                      <w:t xml:space="preserve"> </w:t>
                    </w:r>
                    <w:r>
                      <w:rPr>
                        <w:b/>
                      </w:rPr>
                      <w:t>@/home/oracle/setup/add_srl.sql</w:t>
                    </w:r>
                  </w:p>
                  <w:p w:rsidR="00D14CCF" w:rsidRDefault="00D14CCF">
                    <w:pPr>
                      <w:spacing w:before="68"/>
                    </w:pPr>
                    <w:r>
                      <w:t>SQL&gt; alter database add standby logfile</w:t>
                    </w:r>
                    <w:r>
                      <w:rPr>
                        <w:spacing w:val="1"/>
                      </w:rPr>
                      <w:t xml:space="preserve"> </w:t>
                    </w:r>
                    <w:r>
                      <w:t>('/u01/app/oracle/oradata/BOSTON/stdbyredo01.log')</w:t>
                    </w:r>
                    <w:r>
                      <w:rPr>
                        <w:spacing w:val="-14"/>
                      </w:rPr>
                      <w:t xml:space="preserve"> </w:t>
                    </w:r>
                    <w:r>
                      <w:t>size</w:t>
                    </w:r>
                    <w:r>
                      <w:rPr>
                        <w:spacing w:val="-14"/>
                      </w:rPr>
                      <w:t xml:space="preserve"> </w:t>
                    </w:r>
                    <w:r>
                      <w:t>200M;</w:t>
                    </w:r>
                  </w:p>
                  <w:p w:rsidR="00D14CCF" w:rsidRDefault="00D14CCF">
                    <w:pPr>
                      <w:spacing w:before="8"/>
                      <w:rPr>
                        <w:sz w:val="32"/>
                      </w:rPr>
                    </w:pPr>
                  </w:p>
                  <w:p w:rsidR="00D14CCF" w:rsidRDefault="00D14CCF">
                    <w:r>
                      <w:t>Database</w:t>
                    </w:r>
                    <w:r>
                      <w:rPr>
                        <w:spacing w:val="-6"/>
                      </w:rPr>
                      <w:t xml:space="preserve"> </w:t>
                    </w:r>
                    <w:r>
                      <w:t>altered.</w:t>
                    </w:r>
                  </w:p>
                  <w:p w:rsidR="00D14CCF" w:rsidRDefault="00D14CCF">
                    <w:pPr>
                      <w:spacing w:before="5"/>
                      <w:rPr>
                        <w:sz w:val="32"/>
                      </w:rPr>
                    </w:pPr>
                  </w:p>
                  <w:p w:rsidR="00D14CCF" w:rsidRDefault="00D14CCF">
                    <w:r>
                      <w:t>SQL&gt; alter database add standby logfile</w:t>
                    </w:r>
                    <w:r>
                      <w:rPr>
                        <w:spacing w:val="1"/>
                      </w:rPr>
                      <w:t xml:space="preserve"> </w:t>
                    </w:r>
                    <w:r>
                      <w:t>('/u01/app/oracle/oradata/BOSTON/stdbyredo02.log')</w:t>
                    </w:r>
                    <w:r>
                      <w:rPr>
                        <w:spacing w:val="-14"/>
                      </w:rPr>
                      <w:t xml:space="preserve"> </w:t>
                    </w:r>
                    <w:r>
                      <w:t>size</w:t>
                    </w:r>
                    <w:r>
                      <w:rPr>
                        <w:spacing w:val="-14"/>
                      </w:rPr>
                      <w:t xml:space="preserve"> </w:t>
                    </w:r>
                    <w:r>
                      <w:t>200M;</w:t>
                    </w:r>
                  </w:p>
                  <w:p w:rsidR="00D14CCF" w:rsidRDefault="00D14CCF">
                    <w:pPr>
                      <w:spacing w:before="8"/>
                      <w:rPr>
                        <w:sz w:val="32"/>
                      </w:rPr>
                    </w:pPr>
                  </w:p>
                  <w:p w:rsidR="00D14CCF" w:rsidRDefault="00D14CCF">
                    <w:r>
                      <w:t>Database</w:t>
                    </w:r>
                    <w:r>
                      <w:rPr>
                        <w:spacing w:val="-6"/>
                      </w:rPr>
                      <w:t xml:space="preserve"> </w:t>
                    </w:r>
                    <w:r>
                      <w:t>altered.</w:t>
                    </w:r>
                  </w:p>
                  <w:p w:rsidR="00D14CCF" w:rsidRDefault="00D14CCF">
                    <w:pPr>
                      <w:spacing w:before="9"/>
                      <w:rPr>
                        <w:sz w:val="32"/>
                      </w:rPr>
                    </w:pPr>
                  </w:p>
                  <w:p w:rsidR="00D14CCF" w:rsidRDefault="00D14CCF">
                    <w:pPr>
                      <w:spacing w:line="237" w:lineRule="auto"/>
                    </w:pPr>
                    <w:r>
                      <w:t>SQL&gt; alter database add standby logfile</w:t>
                    </w:r>
                    <w:r>
                      <w:rPr>
                        <w:spacing w:val="1"/>
                      </w:rPr>
                      <w:t xml:space="preserve"> </w:t>
                    </w:r>
                    <w:r>
                      <w:t>('/u01/app/oracle/oradata/BOSTON/stdbyredo03.log')</w:t>
                    </w:r>
                    <w:r>
                      <w:rPr>
                        <w:spacing w:val="-14"/>
                      </w:rPr>
                      <w:t xml:space="preserve"> </w:t>
                    </w:r>
                    <w:r>
                      <w:t>size</w:t>
                    </w:r>
                    <w:r>
                      <w:rPr>
                        <w:spacing w:val="-14"/>
                      </w:rPr>
                      <w:t xml:space="preserve"> </w:t>
                    </w:r>
                    <w:r>
                      <w:t>200M;</w:t>
                    </w:r>
                  </w:p>
                  <w:p w:rsidR="00D14CCF" w:rsidRDefault="00D14CCF">
                    <w:pPr>
                      <w:spacing w:before="9"/>
                      <w:rPr>
                        <w:sz w:val="32"/>
                      </w:rPr>
                    </w:pPr>
                  </w:p>
                  <w:p w:rsidR="00D14CCF" w:rsidRDefault="00D14CCF">
                    <w:r>
                      <w:t>Database</w:t>
                    </w:r>
                    <w:r>
                      <w:rPr>
                        <w:spacing w:val="-6"/>
                      </w:rPr>
                      <w:t xml:space="preserve"> </w:t>
                    </w:r>
                    <w:r>
                      <w:t>altered.</w:t>
                    </w:r>
                  </w:p>
                  <w:p w:rsidR="00D14CCF" w:rsidRDefault="00D14CCF">
                    <w:pPr>
                      <w:spacing w:before="7"/>
                      <w:rPr>
                        <w:sz w:val="32"/>
                      </w:rPr>
                    </w:pPr>
                  </w:p>
                  <w:p w:rsidR="00D14CCF" w:rsidRDefault="00D14CCF">
                    <w:pPr>
                      <w:spacing w:before="1" w:line="297" w:lineRule="auto"/>
                    </w:pPr>
                    <w:r>
                      <w:t>SQL&gt; alter database add standby logfile</w:t>
                    </w:r>
                    <w:r>
                      <w:rPr>
                        <w:spacing w:val="1"/>
                      </w:rPr>
                      <w:t xml:space="preserve"> </w:t>
                    </w:r>
                    <w:r>
                      <w:t>('/u01/app/oracle/oradata/BOSTON/stdbyredo04.log')</w:t>
                    </w:r>
                    <w:r>
                      <w:rPr>
                        <w:spacing w:val="-14"/>
                      </w:rPr>
                      <w:t xml:space="preserve"> </w:t>
                    </w:r>
                    <w:r>
                      <w:t>size</w:t>
                    </w:r>
                    <w:r>
                      <w:rPr>
                        <w:spacing w:val="-13"/>
                      </w:rPr>
                      <w:t xml:space="preserve"> </w:t>
                    </w:r>
                    <w:r>
                      <w:t>200M;</w:t>
                    </w:r>
                  </w:p>
                  <w:p w:rsidR="00D14CCF" w:rsidRDefault="00D14CCF">
                    <w:pPr>
                      <w:spacing w:before="2"/>
                      <w:rPr>
                        <w:sz w:val="27"/>
                      </w:rPr>
                    </w:pPr>
                  </w:p>
                  <w:p w:rsidR="00D14CCF" w:rsidRDefault="00D14CCF">
                    <w:r>
                      <w:t>Database</w:t>
                    </w:r>
                    <w:r>
                      <w:rPr>
                        <w:spacing w:val="-6"/>
                      </w:rPr>
                      <w:t xml:space="preserve"> </w:t>
                    </w:r>
                    <w:r>
                      <w:t>altered.</w:t>
                    </w:r>
                  </w:p>
                  <w:p w:rsidR="00D14CCF" w:rsidRDefault="00D14CCF">
                    <w:pPr>
                      <w:spacing w:before="1"/>
                      <w:rPr>
                        <w:sz w:val="32"/>
                      </w:rPr>
                    </w:pPr>
                  </w:p>
                  <w:p w:rsidR="00D14CCF" w:rsidRDefault="00D14CCF">
                    <w:pPr>
                      <w:rPr>
                        <w:b/>
                      </w:rPr>
                    </w:pPr>
                    <w:r>
                      <w:t>SQL&gt;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rPr>
                        <w:b/>
                      </w:rPr>
                      <w:t>select</w:t>
                    </w:r>
                    <w:r>
                      <w:rPr>
                        <w:b/>
                        <w:spacing w:val="-4"/>
                      </w:rPr>
                      <w:t xml:space="preserve"> </w:t>
                    </w:r>
                    <w:r>
                      <w:rPr>
                        <w:b/>
                      </w:rPr>
                      <w:t>group#,bytes</w:t>
                    </w:r>
                    <w:r>
                      <w:rPr>
                        <w:b/>
                        <w:spacing w:val="-4"/>
                      </w:rPr>
                      <w:t xml:space="preserve"> </w:t>
                    </w:r>
                    <w:r>
                      <w:rPr>
                        <w:b/>
                      </w:rPr>
                      <w:t>from</w:t>
                    </w:r>
                    <w:r>
                      <w:rPr>
                        <w:b/>
                        <w:spacing w:val="-4"/>
                      </w:rPr>
                      <w:t xml:space="preserve"> </w:t>
                    </w:r>
                    <w:r>
                      <w:rPr>
                        <w:b/>
                      </w:rPr>
                      <w:t>v$log;</w:t>
                    </w:r>
                  </w:p>
                  <w:p w:rsidR="00D14CCF" w:rsidRDefault="00D14CCF">
                    <w:pPr>
                      <w:spacing w:before="68"/>
                      <w:ind w:right="5261"/>
                      <w:jc w:val="right"/>
                    </w:pPr>
                    <w:r>
                      <w:t>GROUP#</w:t>
                    </w:r>
                    <w:r>
                      <w:rPr>
                        <w:spacing w:val="163"/>
                      </w:rPr>
                      <w:t xml:space="preserve"> </w:t>
                    </w:r>
                    <w:r>
                      <w:t>BYTES</w:t>
                    </w:r>
                  </w:p>
                  <w:p w:rsidR="00D14CCF" w:rsidRDefault="00D14CCF">
                    <w:pPr>
                      <w:spacing w:before="4"/>
                      <w:rPr>
                        <w:sz w:val="32"/>
                      </w:rPr>
                    </w:pPr>
                  </w:p>
                  <w:p w:rsidR="00D14CCF" w:rsidRDefault="00D14CCF">
                    <w:pPr>
                      <w:spacing w:before="1"/>
                      <w:ind w:left="1236"/>
                    </w:pPr>
                    <w:r>
                      <w:t>1</w:t>
                    </w:r>
                    <w:r>
                      <w:rPr>
                        <w:spacing w:val="126"/>
                      </w:rPr>
                      <w:t xml:space="preserve"> </w:t>
                    </w:r>
                    <w:r>
                      <w:t>209715200</w:t>
                    </w:r>
                  </w:p>
                  <w:p w:rsidR="00D14CCF" w:rsidRDefault="00D14CCF">
                    <w:pPr>
                      <w:spacing w:before="60"/>
                      <w:ind w:left="1236"/>
                    </w:pPr>
                    <w:r>
                      <w:t>2</w:t>
                    </w:r>
                    <w:r>
                      <w:rPr>
                        <w:spacing w:val="126"/>
                      </w:rPr>
                      <w:t xml:space="preserve"> </w:t>
                    </w:r>
                    <w:r>
                      <w:t>209715200</w:t>
                    </w:r>
                  </w:p>
                  <w:p w:rsidR="00D14CCF" w:rsidRDefault="00D14CCF">
                    <w:pPr>
                      <w:spacing w:before="60"/>
                      <w:ind w:left="1236"/>
                    </w:pPr>
                    <w:r>
                      <w:t>3</w:t>
                    </w:r>
                    <w:r>
                      <w:rPr>
                        <w:spacing w:val="126"/>
                      </w:rPr>
                      <w:t xml:space="preserve"> </w:t>
                    </w:r>
                    <w:r>
                      <w:t>209715200</w:t>
                    </w:r>
                  </w:p>
                  <w:p w:rsidR="00D14CCF" w:rsidRDefault="00D14CCF">
                    <w:pPr>
                      <w:rPr>
                        <w:sz w:val="32"/>
                      </w:rPr>
                    </w:pPr>
                  </w:p>
                  <w:p w:rsidR="00D14CCF" w:rsidRDefault="00D14CCF">
                    <w:pPr>
                      <w:spacing w:before="1"/>
                      <w:rPr>
                        <w:b/>
                      </w:rPr>
                    </w:pPr>
                    <w:r>
                      <w:t>SQL&gt;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rPr>
                        <w:b/>
                      </w:rPr>
                      <w:t>select</w:t>
                    </w:r>
                    <w:r>
                      <w:rPr>
                        <w:b/>
                        <w:spacing w:val="-5"/>
                      </w:rPr>
                      <w:t xml:space="preserve"> </w:t>
                    </w:r>
                    <w:r>
                      <w:rPr>
                        <w:b/>
                      </w:rPr>
                      <w:t>group#,bytes</w:t>
                    </w:r>
                    <w:r>
                      <w:rPr>
                        <w:b/>
                        <w:spacing w:val="-5"/>
                      </w:rPr>
                      <w:t xml:space="preserve"> </w:t>
                    </w:r>
                    <w:r>
                      <w:rPr>
                        <w:b/>
                      </w:rPr>
                      <w:t>from</w:t>
                    </w:r>
                    <w:r>
                      <w:rPr>
                        <w:b/>
                        <w:spacing w:val="-4"/>
                      </w:rPr>
                      <w:t xml:space="preserve"> </w:t>
                    </w:r>
                    <w:r>
                      <w:rPr>
                        <w:b/>
                      </w:rPr>
                      <w:t>v$standby_log;</w:t>
                    </w:r>
                  </w:p>
                  <w:p w:rsidR="00D14CCF" w:rsidRDefault="00D14CCF">
                    <w:pPr>
                      <w:tabs>
                        <w:tab w:val="left" w:pos="1583"/>
                      </w:tabs>
                      <w:spacing w:before="67"/>
                      <w:ind w:right="5297"/>
                      <w:jc w:val="right"/>
                    </w:pPr>
                    <w:r>
                      <w:t>GROUP#</w:t>
                    </w:r>
                    <w:r>
                      <w:tab/>
                      <w:t>BYTES</w:t>
                    </w:r>
                  </w:p>
                </w:txbxContent>
              </v:textbox>
            </v:shape>
            <w10:wrap type="topAndBottom" anchorx="page"/>
          </v:group>
        </w:pict>
      </w:r>
      <w:r>
        <w:pict>
          <v:line id="_x0000_s4168" style="position:absolute;left:0;text-align:left;z-index:-28868608;mso-position-horizontal-relative:page;mso-position-vertical-relative:page" from="115.2pt,705.8pt" to="181.2pt,705.8pt" strokeweight=".22978mm">
            <v:stroke dashstyle="dash"/>
            <w10:wrap anchorx="page" anchory="page"/>
          </v:line>
        </w:pict>
      </w:r>
      <w:r>
        <w:pict>
          <v:line id="_x0000_s4167" style="position:absolute;left:0;text-align:left;z-index:-28868096;mso-position-horizontal-relative:page;mso-position-vertical-relative:page" from="187.85pt,705.8pt" to="253.85pt,705.8pt" strokeweight=".22978mm">
            <v:stroke dashstyle="dash"/>
            <w10:wrap anchorx="page" anchory="page"/>
          </v:line>
        </w:pict>
      </w:r>
      <w:r w:rsidR="005F1A21">
        <w:t>Determine the number of online redo log groups and their current size. Create standby redo</w:t>
      </w:r>
      <w:r w:rsidR="005F1A21">
        <w:rPr>
          <w:spacing w:val="-60"/>
        </w:rPr>
        <w:t xml:space="preserve"> </w:t>
      </w:r>
      <w:r w:rsidR="005F1A21">
        <w:t>log groups with one member for each group using the same size as the existing online redo</w:t>
      </w:r>
      <w:r w:rsidR="005F1A21">
        <w:rPr>
          <w:spacing w:val="-59"/>
        </w:rPr>
        <w:t xml:space="preserve"> </w:t>
      </w:r>
      <w:r w:rsidR="005F1A21">
        <w:t>logs. You should create one more additional group than the number you have for online</w:t>
      </w:r>
      <w:r w:rsidR="005F1A21">
        <w:rPr>
          <w:spacing w:val="1"/>
        </w:rPr>
        <w:t xml:space="preserve"> </w:t>
      </w:r>
      <w:r w:rsidR="005F1A21">
        <w:t>redo</w:t>
      </w:r>
      <w:r w:rsidR="005F1A21">
        <w:rPr>
          <w:spacing w:val="-1"/>
        </w:rPr>
        <w:t xml:space="preserve"> </w:t>
      </w:r>
      <w:r w:rsidR="005F1A21">
        <w:t>log groups.</w:t>
      </w:r>
      <w:r w:rsidR="005F1A21">
        <w:rPr>
          <w:spacing w:val="-1"/>
        </w:rPr>
        <w:t xml:space="preserve"> </w:t>
      </w:r>
      <w:r w:rsidR="005F1A21">
        <w:t>Verify</w:t>
      </w:r>
      <w:r w:rsidR="005F1A21">
        <w:rPr>
          <w:spacing w:val="-2"/>
        </w:rPr>
        <w:t xml:space="preserve"> </w:t>
      </w:r>
      <w:r w:rsidR="005F1A21">
        <w:t>creation of</w:t>
      </w:r>
      <w:r w:rsidR="005F1A21">
        <w:rPr>
          <w:spacing w:val="-1"/>
        </w:rPr>
        <w:t xml:space="preserve"> </w:t>
      </w:r>
      <w:r w:rsidR="005F1A21">
        <w:t>the</w:t>
      </w:r>
      <w:r w:rsidR="005F1A21">
        <w:rPr>
          <w:spacing w:val="-2"/>
        </w:rPr>
        <w:t xml:space="preserve"> </w:t>
      </w:r>
      <w:r w:rsidR="005F1A21">
        <w:t>standby</w:t>
      </w:r>
      <w:r w:rsidR="005F1A21">
        <w:rPr>
          <w:spacing w:val="-2"/>
        </w:rPr>
        <w:t xml:space="preserve"> </w:t>
      </w:r>
      <w:r w:rsidR="005F1A21">
        <w:t>redo logs.</w:t>
      </w:r>
    </w:p>
    <w:p w:rsidR="005E0F74" w:rsidRDefault="005E0F74">
      <w:pPr>
        <w:spacing w:line="276" w:lineRule="auto"/>
        <w:sectPr w:rsidR="005E0F74">
          <w:footerReference w:type="default" r:id="rId57"/>
          <w:pgSz w:w="12240" w:h="15840"/>
          <w:pgMar w:top="1080" w:right="1100" w:bottom="1100" w:left="540" w:header="0" w:footer="913" w:gutter="0"/>
          <w:cols w:space="720"/>
        </w:sectPr>
      </w:pPr>
    </w:p>
    <w:p w:rsidR="005E0F74" w:rsidRDefault="00FD78AA">
      <w:pPr>
        <w:pStyle w:val="BodyText"/>
        <w:ind w:left="1636"/>
        <w:rPr>
          <w:rFonts w:ascii="Arial MT"/>
          <w:sz w:val="20"/>
        </w:rPr>
      </w:pPr>
      <w:r>
        <w:rPr>
          <w:rFonts w:ascii="Arial MT"/>
          <w:sz w:val="20"/>
        </w:rPr>
      </w:r>
      <w:r>
        <w:rPr>
          <w:rFonts w:ascii="Arial MT"/>
          <w:sz w:val="20"/>
        </w:rPr>
        <w:pict>
          <v:shape id="_x0000_s4475" type="#_x0000_t202" style="width:436.7pt;height:61.95pt;mso-left-percent:-10001;mso-top-percent:-10001;mso-position-horizontal:absolute;mso-position-horizontal-relative:char;mso-position-vertical:absolute;mso-position-vertical-relative:line;mso-left-percent:-10001;mso-top-percent:-10001" filled="f" strokeweight=".96pt">
            <v:textbox inset="0,0,0,0">
              <w:txbxContent>
                <w:p w:rsidR="00D14CCF" w:rsidRDefault="00D14CCF">
                  <w:pPr>
                    <w:pStyle w:val="BodyText"/>
                    <w:tabs>
                      <w:tab w:val="left" w:pos="1824"/>
                    </w:tabs>
                    <w:spacing w:before="25"/>
                    <w:ind w:left="1296"/>
                  </w:pPr>
                  <w:r>
                    <w:t>4</w:t>
                  </w:r>
                  <w:r>
                    <w:tab/>
                    <w:t>209715200</w:t>
                  </w:r>
                </w:p>
                <w:p w:rsidR="00D14CCF" w:rsidRDefault="00D14CCF">
                  <w:pPr>
                    <w:pStyle w:val="BodyText"/>
                    <w:tabs>
                      <w:tab w:val="left" w:pos="1824"/>
                    </w:tabs>
                    <w:spacing w:before="61"/>
                    <w:ind w:left="1296"/>
                  </w:pPr>
                  <w:r>
                    <w:t>5</w:t>
                  </w:r>
                  <w:r>
                    <w:tab/>
                    <w:t>209715200</w:t>
                  </w:r>
                </w:p>
                <w:p w:rsidR="00D14CCF" w:rsidRDefault="00D14CCF">
                  <w:pPr>
                    <w:pStyle w:val="BodyText"/>
                    <w:tabs>
                      <w:tab w:val="left" w:pos="1824"/>
                    </w:tabs>
                    <w:spacing w:before="58"/>
                    <w:ind w:left="1296"/>
                  </w:pPr>
                  <w:r>
                    <w:t>6</w:t>
                  </w:r>
                  <w:r>
                    <w:tab/>
                    <w:t>209715200</w:t>
                  </w:r>
                </w:p>
                <w:p w:rsidR="00D14CCF" w:rsidRDefault="00D14CCF">
                  <w:pPr>
                    <w:pStyle w:val="BodyText"/>
                    <w:tabs>
                      <w:tab w:val="left" w:pos="1824"/>
                    </w:tabs>
                    <w:spacing w:before="63"/>
                    <w:ind w:left="1296"/>
                  </w:pPr>
                  <w:r>
                    <w:t>7</w:t>
                  </w:r>
                  <w:r>
                    <w:tab/>
                    <w:t>209715200</w:t>
                  </w:r>
                </w:p>
              </w:txbxContent>
            </v:textbox>
            <w10:anchorlock/>
          </v:shape>
        </w:pict>
      </w:r>
    </w:p>
    <w:p w:rsidR="005E0F74" w:rsidRDefault="005E0F74">
      <w:pPr>
        <w:pStyle w:val="BodyText"/>
        <w:spacing w:before="1"/>
        <w:rPr>
          <w:rFonts w:ascii="Arial MT"/>
          <w:sz w:val="25"/>
        </w:rPr>
      </w:pPr>
    </w:p>
    <w:p w:rsidR="005E0F74" w:rsidRDefault="00FD78AA">
      <w:pPr>
        <w:pStyle w:val="ListParagraph"/>
        <w:numPr>
          <w:ilvl w:val="0"/>
          <w:numId w:val="78"/>
        </w:numPr>
        <w:tabs>
          <w:tab w:val="left" w:pos="1332"/>
          <w:tab w:val="left" w:pos="1333"/>
        </w:tabs>
        <w:spacing w:before="93" w:line="276" w:lineRule="auto"/>
        <w:ind w:right="437"/>
      </w:pPr>
      <w:r>
        <w:pict>
          <v:shape id="_x0000_s4165" type="#_x0000_t202" style="position:absolute;left:0;text-align:left;margin-left:109.35pt;margin-top:67.4pt;width:436.7pt;height:166.85pt;z-index:-15681024;mso-wrap-distance-left:0;mso-wrap-distance-right:0;mso-position-horizontal-relative:page" filled="f" strokeweight=".96pt">
            <v:textbox inset="0,0,0,0">
              <w:txbxContent>
                <w:p w:rsidR="00D14CCF" w:rsidRDefault="00D14CCF">
                  <w:pPr>
                    <w:spacing w:before="18"/>
                    <w:ind w:left="107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13"/>
                    </w:rPr>
                    <w:t xml:space="preserve"> </w:t>
                  </w:r>
                  <w:r>
                    <w:rPr>
                      <w:b/>
                    </w:rPr>
                    <w:t>@/home/oracle/setup/set_LAD_1.sql</w:t>
                  </w:r>
                </w:p>
                <w:p w:rsidR="00D14CCF" w:rsidRDefault="00D14CCF">
                  <w:pPr>
                    <w:pStyle w:val="BodyText"/>
                    <w:spacing w:before="65"/>
                    <w:ind w:left="107"/>
                  </w:pPr>
                  <w:r>
                    <w:t>SQL&gt; alter system set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log_archive_dest_1='location=USE_DB_RECOVERY_FILE_DEST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valid_for=(ALL_LOGFILES,ALL_ROLES)</w:t>
                  </w:r>
                  <w:r>
                    <w:rPr>
                      <w:spacing w:val="-24"/>
                    </w:rPr>
                    <w:t xml:space="preserve"> </w:t>
                  </w:r>
                  <w:r>
                    <w:t>db_unique_name=boston'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scope=both;</w:t>
                  </w:r>
                </w:p>
                <w:p w:rsidR="00D14CCF" w:rsidRDefault="00D14CCF">
                  <w:pPr>
                    <w:pStyle w:val="BodyText"/>
                    <w:spacing w:before="9"/>
                    <w:rPr>
                      <w:sz w:val="28"/>
                    </w:rPr>
                  </w:pPr>
                </w:p>
                <w:p w:rsidR="00D14CCF" w:rsidRDefault="00D14CCF">
                  <w:pPr>
                    <w:pStyle w:val="BodyText"/>
                    <w:ind w:left="107"/>
                  </w:pPr>
                  <w:r>
                    <w:t>System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altered.</w:t>
                  </w:r>
                </w:p>
                <w:p w:rsidR="00D14CCF" w:rsidRDefault="00D14CCF">
                  <w:pPr>
                    <w:pStyle w:val="BodyText"/>
                    <w:spacing w:before="9"/>
                    <w:rPr>
                      <w:sz w:val="28"/>
                    </w:rPr>
                  </w:pPr>
                </w:p>
                <w:p w:rsidR="00D14CCF" w:rsidRDefault="00D14CCF">
                  <w:pPr>
                    <w:pStyle w:val="BodyText"/>
                    <w:spacing w:line="237" w:lineRule="auto"/>
                    <w:ind w:left="107"/>
                  </w:pPr>
                  <w:r>
                    <w:t>SQL&gt;</w:t>
                  </w:r>
                  <w:r>
                    <w:rPr>
                      <w:spacing w:val="-7"/>
                    </w:rPr>
                    <w:t xml:space="preserve"> </w:t>
                  </w:r>
                  <w:r>
                    <w:t>alter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system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set</w:t>
                  </w:r>
                  <w:r>
                    <w:rPr>
                      <w:spacing w:val="-7"/>
                    </w:rPr>
                    <w:t xml:space="preserve"> </w:t>
                  </w:r>
                  <w:r>
                    <w:t>log_archive_dest_state_1='enable'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scope=both;</w:t>
                  </w:r>
                </w:p>
                <w:p w:rsidR="00D14CCF" w:rsidRDefault="00D14CCF">
                  <w:pPr>
                    <w:pStyle w:val="BodyText"/>
                    <w:spacing w:before="11"/>
                    <w:rPr>
                      <w:sz w:val="28"/>
                    </w:rPr>
                  </w:pPr>
                </w:p>
                <w:p w:rsidR="00D14CCF" w:rsidRDefault="00D14CCF">
                  <w:pPr>
                    <w:pStyle w:val="BodyText"/>
                    <w:ind w:left="107"/>
                  </w:pPr>
                  <w:r>
                    <w:t>System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altered.</w:t>
                  </w:r>
                </w:p>
              </w:txbxContent>
            </v:textbox>
            <w10:wrap type="topAndBottom" anchorx="page"/>
          </v:shape>
        </w:pict>
      </w:r>
      <w:r w:rsidR="005F1A21">
        <w:t>Define the first log archive destination to use the fast recovery area and enable it by using</w:t>
      </w:r>
      <w:r w:rsidR="005F1A21">
        <w:rPr>
          <w:spacing w:val="1"/>
        </w:rPr>
        <w:t xml:space="preserve"> </w:t>
      </w:r>
      <w:r w:rsidR="005F1A21">
        <w:rPr>
          <w:spacing w:val="-1"/>
        </w:rPr>
        <w:t xml:space="preserve">the </w:t>
      </w:r>
      <w:r w:rsidR="005F1A21">
        <w:rPr>
          <w:rFonts w:ascii="Courier New"/>
          <w:spacing w:val="-1"/>
        </w:rPr>
        <w:t xml:space="preserve">set_LAD_1.sql </w:t>
      </w:r>
      <w:r w:rsidR="005F1A21">
        <w:t>script. Ensure that the changes are done both in memory and also</w:t>
      </w:r>
      <w:r w:rsidR="005F1A21">
        <w:rPr>
          <w:spacing w:val="1"/>
        </w:rPr>
        <w:t xml:space="preserve"> </w:t>
      </w:r>
      <w:r w:rsidR="005F1A21">
        <w:t>stored</w:t>
      </w:r>
      <w:r w:rsidR="005F1A21">
        <w:rPr>
          <w:spacing w:val="-3"/>
        </w:rPr>
        <w:t xml:space="preserve"> </w:t>
      </w:r>
      <w:r w:rsidR="005F1A21">
        <w:t>the</w:t>
      </w:r>
      <w:r w:rsidR="005F1A21">
        <w:rPr>
          <w:spacing w:val="-3"/>
        </w:rPr>
        <w:t xml:space="preserve"> </w:t>
      </w:r>
      <w:r w:rsidR="005F1A21">
        <w:t>server</w:t>
      </w:r>
      <w:r w:rsidR="005F1A21">
        <w:rPr>
          <w:spacing w:val="-1"/>
        </w:rPr>
        <w:t xml:space="preserve"> </w:t>
      </w:r>
      <w:r w:rsidR="005F1A21">
        <w:t>parameter</w:t>
      </w:r>
      <w:r w:rsidR="005F1A21">
        <w:rPr>
          <w:spacing w:val="-4"/>
        </w:rPr>
        <w:t xml:space="preserve"> </w:t>
      </w:r>
      <w:r w:rsidR="005F1A21">
        <w:t>file.</w:t>
      </w:r>
      <w:r w:rsidR="005F1A21">
        <w:rPr>
          <w:spacing w:val="-2"/>
        </w:rPr>
        <w:t xml:space="preserve"> </w:t>
      </w:r>
      <w:r w:rsidR="005F1A21">
        <w:t>This</w:t>
      </w:r>
      <w:r w:rsidR="005F1A21">
        <w:rPr>
          <w:spacing w:val="-2"/>
        </w:rPr>
        <w:t xml:space="preserve"> </w:t>
      </w:r>
      <w:r w:rsidR="005F1A21">
        <w:t>location</w:t>
      </w:r>
      <w:r w:rsidR="005F1A21">
        <w:rPr>
          <w:spacing w:val="-1"/>
        </w:rPr>
        <w:t xml:space="preserve"> </w:t>
      </w:r>
      <w:r w:rsidR="005F1A21">
        <w:t>should</w:t>
      </w:r>
      <w:r w:rsidR="005F1A21">
        <w:rPr>
          <w:spacing w:val="-1"/>
        </w:rPr>
        <w:t xml:space="preserve"> </w:t>
      </w:r>
      <w:r w:rsidR="005F1A21">
        <w:t>be valid</w:t>
      </w:r>
      <w:r w:rsidR="005F1A21">
        <w:rPr>
          <w:spacing w:val="-1"/>
        </w:rPr>
        <w:t xml:space="preserve"> </w:t>
      </w:r>
      <w:r w:rsidR="005F1A21">
        <w:t>for any</w:t>
      </w:r>
      <w:r w:rsidR="005F1A21">
        <w:rPr>
          <w:spacing w:val="-4"/>
        </w:rPr>
        <w:t xml:space="preserve"> </w:t>
      </w:r>
      <w:r w:rsidR="005F1A21">
        <w:t>role</w:t>
      </w:r>
      <w:r w:rsidR="005F1A21">
        <w:rPr>
          <w:spacing w:val="-1"/>
        </w:rPr>
        <w:t xml:space="preserve"> </w:t>
      </w:r>
      <w:r w:rsidR="005F1A21">
        <w:t>and</w:t>
      </w:r>
      <w:r w:rsidR="005F1A21">
        <w:rPr>
          <w:spacing w:val="-1"/>
        </w:rPr>
        <w:t xml:space="preserve"> </w:t>
      </w:r>
      <w:r w:rsidR="005F1A21">
        <w:t>also valid</w:t>
      </w:r>
      <w:r w:rsidR="005F1A21">
        <w:rPr>
          <w:spacing w:val="-3"/>
        </w:rPr>
        <w:t xml:space="preserve"> </w:t>
      </w:r>
      <w:r w:rsidR="005F1A21">
        <w:t>for</w:t>
      </w:r>
      <w:r w:rsidR="005F1A21">
        <w:rPr>
          <w:spacing w:val="-58"/>
        </w:rPr>
        <w:t xml:space="preserve"> </w:t>
      </w:r>
      <w:r w:rsidR="005F1A21">
        <w:t>all</w:t>
      </w:r>
      <w:r w:rsidR="005F1A21">
        <w:rPr>
          <w:spacing w:val="-1"/>
        </w:rPr>
        <w:t xml:space="preserve"> </w:t>
      </w:r>
      <w:r w:rsidR="005F1A21">
        <w:t>types</w:t>
      </w:r>
      <w:r w:rsidR="005F1A21">
        <w:rPr>
          <w:spacing w:val="1"/>
        </w:rPr>
        <w:t xml:space="preserve"> </w:t>
      </w:r>
      <w:r w:rsidR="005F1A21">
        <w:t>of</w:t>
      </w:r>
      <w:r w:rsidR="005F1A21">
        <w:rPr>
          <w:spacing w:val="4"/>
        </w:rPr>
        <w:t xml:space="preserve"> </w:t>
      </w:r>
      <w:r w:rsidR="005F1A21">
        <w:t>log files.</w:t>
      </w:r>
    </w:p>
    <w:p w:rsidR="005E0F74" w:rsidRDefault="005E0F74">
      <w:pPr>
        <w:pStyle w:val="BodyText"/>
        <w:spacing w:before="4"/>
        <w:rPr>
          <w:rFonts w:ascii="Arial MT"/>
          <w:sz w:val="25"/>
        </w:rPr>
      </w:pPr>
    </w:p>
    <w:p w:rsidR="005E0F74" w:rsidRDefault="00FD78AA">
      <w:pPr>
        <w:pStyle w:val="ListParagraph"/>
        <w:numPr>
          <w:ilvl w:val="0"/>
          <w:numId w:val="78"/>
        </w:numPr>
        <w:tabs>
          <w:tab w:val="left" w:pos="1332"/>
          <w:tab w:val="left" w:pos="1333"/>
        </w:tabs>
        <w:ind w:hanging="433"/>
      </w:pPr>
      <w:r>
        <w:pict>
          <v:shape id="_x0000_s4164" type="#_x0000_t202" style="position:absolute;left:0;text-align:left;margin-left:109.35pt;margin-top:23.45pt;width:436.7pt;height:31pt;z-index:-15680512;mso-wrap-distance-left:0;mso-wrap-distance-right:0;mso-position-horizontal-relative:page" filled="f" strokeweight=".96pt">
            <v:textbox inset="0,0,0,0">
              <w:txbxContent>
                <w:p w:rsidR="00D14CCF" w:rsidRDefault="00D14CCF">
                  <w:pPr>
                    <w:spacing w:before="18"/>
                    <w:ind w:left="107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alter</w:t>
                  </w:r>
                  <w:r>
                    <w:rPr>
                      <w:b/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system</w:t>
                  </w:r>
                  <w:r>
                    <w:rPr>
                      <w:b/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set</w:t>
                  </w:r>
                  <w:r>
                    <w:rPr>
                      <w:b/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log_archive_max_processes=4</w:t>
                  </w:r>
                  <w:r>
                    <w:rPr>
                      <w:b/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scope=both;</w:t>
                  </w:r>
                </w:p>
                <w:p w:rsidR="00D14CCF" w:rsidRDefault="00D14CCF">
                  <w:pPr>
                    <w:pStyle w:val="BodyText"/>
                    <w:spacing w:before="70"/>
                    <w:ind w:left="107"/>
                  </w:pPr>
                  <w:r>
                    <w:t>System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altered.</w:t>
                  </w:r>
                </w:p>
              </w:txbxContent>
            </v:textbox>
            <w10:wrap type="topAndBottom" anchorx="page"/>
          </v:shape>
        </w:pict>
      </w:r>
      <w:r w:rsidR="005F1A21">
        <w:t>Increase</w:t>
      </w:r>
      <w:r w:rsidR="005F1A21">
        <w:rPr>
          <w:spacing w:val="-3"/>
        </w:rPr>
        <w:t xml:space="preserve"> </w:t>
      </w:r>
      <w:r w:rsidR="005F1A21">
        <w:t>the</w:t>
      </w:r>
      <w:r w:rsidR="005F1A21">
        <w:rPr>
          <w:spacing w:val="-5"/>
        </w:rPr>
        <w:t xml:space="preserve"> </w:t>
      </w:r>
      <w:r w:rsidR="005F1A21">
        <w:t>maximum</w:t>
      </w:r>
      <w:r w:rsidR="005F1A21">
        <w:rPr>
          <w:spacing w:val="1"/>
        </w:rPr>
        <w:t xml:space="preserve"> </w:t>
      </w:r>
      <w:r w:rsidR="005F1A21">
        <w:t>number</w:t>
      </w:r>
      <w:r w:rsidR="005F1A21">
        <w:rPr>
          <w:spacing w:val="-1"/>
        </w:rPr>
        <w:t xml:space="preserve"> </w:t>
      </w:r>
      <w:r w:rsidR="005F1A21">
        <w:t>of</w:t>
      </w:r>
      <w:r w:rsidR="005F1A21">
        <w:rPr>
          <w:spacing w:val="2"/>
        </w:rPr>
        <w:t xml:space="preserve"> </w:t>
      </w:r>
      <w:r w:rsidR="005F1A21">
        <w:t>archive processes to</w:t>
      </w:r>
      <w:r w:rsidR="005F1A21">
        <w:rPr>
          <w:spacing w:val="-2"/>
        </w:rPr>
        <w:t xml:space="preserve"> </w:t>
      </w:r>
      <w:r w:rsidR="005F1A21">
        <w:rPr>
          <w:rFonts w:ascii="Courier New"/>
        </w:rPr>
        <w:t>4</w:t>
      </w:r>
      <w:r w:rsidR="005F1A21">
        <w:t>.</w:t>
      </w:r>
    </w:p>
    <w:p w:rsidR="005E0F74" w:rsidRDefault="005F1A21">
      <w:pPr>
        <w:pStyle w:val="BodyText"/>
        <w:spacing w:before="26" w:line="278" w:lineRule="auto"/>
        <w:ind w:left="1332" w:right="504"/>
        <w:rPr>
          <w:rFonts w:ascii="Arial MT"/>
        </w:rPr>
      </w:pPr>
      <w:r>
        <w:rPr>
          <w:rFonts w:ascii="Arial"/>
          <w:b/>
        </w:rPr>
        <w:t xml:space="preserve">Note: </w:t>
      </w:r>
      <w:r>
        <w:rPr>
          <w:rFonts w:ascii="Arial MT"/>
        </w:rPr>
        <w:t>The documentation suggests this parameter be set to a value of 10. We are using a</w:t>
      </w:r>
      <w:r>
        <w:rPr>
          <w:rFonts w:ascii="Arial MT"/>
          <w:spacing w:val="-59"/>
        </w:rPr>
        <w:t xml:space="preserve"> </w:t>
      </w:r>
      <w:r>
        <w:rPr>
          <w:rFonts w:ascii="Arial MT"/>
        </w:rPr>
        <w:t>reduced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number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in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this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lab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environment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to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reduce overhead.</w:t>
      </w:r>
    </w:p>
    <w:p w:rsidR="005E0F74" w:rsidRDefault="005E0F74">
      <w:pPr>
        <w:pStyle w:val="BodyText"/>
        <w:rPr>
          <w:rFonts w:ascii="Arial MT"/>
          <w:sz w:val="24"/>
        </w:rPr>
      </w:pPr>
    </w:p>
    <w:p w:rsidR="005E0F74" w:rsidRDefault="00FD78AA">
      <w:pPr>
        <w:pStyle w:val="ListParagraph"/>
        <w:numPr>
          <w:ilvl w:val="0"/>
          <w:numId w:val="78"/>
        </w:numPr>
        <w:tabs>
          <w:tab w:val="left" w:pos="1332"/>
          <w:tab w:val="left" w:pos="1333"/>
        </w:tabs>
        <w:spacing w:before="140" w:line="271" w:lineRule="auto"/>
        <w:ind w:right="402"/>
      </w:pPr>
      <w:r>
        <w:pict>
          <v:shape id="_x0000_s4163" type="#_x0000_t202" style="position:absolute;left:0;text-align:left;margin-left:109.35pt;margin-top:55.85pt;width:436.7pt;height:55.85pt;z-index:-15680000;mso-wrap-distance-left:0;mso-wrap-distance-right:0;mso-position-horizontal-relative:page" filled="f" strokeweight=".96pt">
            <v:textbox inset="0,0,0,0">
              <w:txbxContent>
                <w:p w:rsidR="00D14CCF" w:rsidRDefault="00D14CCF">
                  <w:pPr>
                    <w:spacing w:before="18"/>
                    <w:ind w:left="107"/>
                    <w:rPr>
                      <w:b/>
                    </w:rPr>
                  </w:pPr>
                  <w:r>
                    <w:t xml:space="preserve">SQL&gt; </w:t>
                  </w:r>
                  <w:r>
                    <w:rPr>
                      <w:b/>
                    </w:rPr>
                    <w:t>alter system set</w:t>
                  </w:r>
                  <w:r>
                    <w:rPr>
                      <w:b/>
                      <w:spacing w:val="1"/>
                    </w:rPr>
                    <w:t xml:space="preserve"> </w:t>
                  </w:r>
                  <w:r>
                    <w:rPr>
                      <w:b/>
                      <w:spacing w:val="-1"/>
                    </w:rPr>
                    <w:t>log_archive_config='dg_config=(boston,bostonFS,london,londonFS,l</w:t>
                  </w:r>
                  <w:r>
                    <w:rPr>
                      <w:b/>
                      <w:spacing w:val="-130"/>
                    </w:rPr>
                    <w:t xml:space="preserve"> </w:t>
                  </w:r>
                  <w:r>
                    <w:rPr>
                      <w:b/>
                    </w:rPr>
                    <w:t>ondon2)'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scope=both;</w:t>
                  </w:r>
                </w:p>
                <w:p w:rsidR="00D14CCF" w:rsidRDefault="00D14CCF">
                  <w:pPr>
                    <w:pStyle w:val="BodyText"/>
                    <w:spacing w:before="69"/>
                    <w:ind w:left="107"/>
                  </w:pPr>
                  <w:r>
                    <w:t>System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altered.</w:t>
                  </w:r>
                </w:p>
              </w:txbxContent>
            </v:textbox>
            <w10:wrap type="topAndBottom" anchorx="page"/>
          </v:shape>
        </w:pict>
      </w:r>
      <w:r w:rsidR="005F1A21">
        <w:rPr>
          <w:spacing w:val="-1"/>
        </w:rPr>
        <w:t xml:space="preserve">Define the </w:t>
      </w:r>
      <w:r w:rsidR="005F1A21">
        <w:rPr>
          <w:rFonts w:ascii="Courier New"/>
          <w:spacing w:val="-1"/>
        </w:rPr>
        <w:t xml:space="preserve">log_archive_config </w:t>
      </w:r>
      <w:r w:rsidR="005F1A21">
        <w:t xml:space="preserve">parameter to include entries for: </w:t>
      </w:r>
      <w:r w:rsidR="005F1A21">
        <w:rPr>
          <w:rFonts w:ascii="Courier New"/>
        </w:rPr>
        <w:t>boston</w:t>
      </w:r>
      <w:r w:rsidR="005F1A21">
        <w:t xml:space="preserve">, </w:t>
      </w:r>
      <w:r w:rsidR="005F1A21">
        <w:rPr>
          <w:rFonts w:ascii="Courier New"/>
        </w:rPr>
        <w:t>bostonFS</w:t>
      </w:r>
      <w:r w:rsidR="005F1A21">
        <w:t>,</w:t>
      </w:r>
      <w:r w:rsidR="005F1A21">
        <w:rPr>
          <w:spacing w:val="1"/>
        </w:rPr>
        <w:t xml:space="preserve"> </w:t>
      </w:r>
      <w:r w:rsidR="005F1A21">
        <w:rPr>
          <w:rFonts w:ascii="Courier New"/>
          <w:spacing w:val="-1"/>
        </w:rPr>
        <w:t>london</w:t>
      </w:r>
      <w:r w:rsidR="005F1A21">
        <w:rPr>
          <w:spacing w:val="-1"/>
        </w:rPr>
        <w:t>,</w:t>
      </w:r>
      <w:r w:rsidR="005F1A21">
        <w:rPr>
          <w:spacing w:val="2"/>
        </w:rPr>
        <w:t xml:space="preserve"> </w:t>
      </w:r>
      <w:r w:rsidR="005F1A21">
        <w:rPr>
          <w:rFonts w:ascii="Courier New"/>
          <w:spacing w:val="-1"/>
        </w:rPr>
        <w:t>londonFS</w:t>
      </w:r>
      <w:r w:rsidR="005F1A21">
        <w:rPr>
          <w:spacing w:val="-1"/>
        </w:rPr>
        <w:t>, and</w:t>
      </w:r>
      <w:r w:rsidR="005F1A21">
        <w:rPr>
          <w:spacing w:val="1"/>
        </w:rPr>
        <w:t xml:space="preserve"> </w:t>
      </w:r>
      <w:r w:rsidR="005F1A21">
        <w:rPr>
          <w:rFonts w:ascii="Courier New"/>
          <w:spacing w:val="-1"/>
        </w:rPr>
        <w:t>london2</w:t>
      </w:r>
      <w:r w:rsidR="005F1A21">
        <w:rPr>
          <w:spacing w:val="-1"/>
        </w:rPr>
        <w:t xml:space="preserve">. </w:t>
      </w:r>
      <w:r w:rsidR="005F1A21">
        <w:t xml:space="preserve">Only </w:t>
      </w:r>
      <w:r w:rsidR="005F1A21">
        <w:rPr>
          <w:rFonts w:ascii="Courier New"/>
        </w:rPr>
        <w:t>london</w:t>
      </w:r>
      <w:r w:rsidR="005F1A21">
        <w:rPr>
          <w:rFonts w:ascii="Courier New"/>
          <w:spacing w:val="-71"/>
        </w:rPr>
        <w:t xml:space="preserve"> </w:t>
      </w:r>
      <w:r w:rsidR="005F1A21">
        <w:t>is</w:t>
      </w:r>
      <w:r w:rsidR="005F1A21">
        <w:rPr>
          <w:spacing w:val="2"/>
        </w:rPr>
        <w:t xml:space="preserve"> </w:t>
      </w:r>
      <w:r w:rsidR="005F1A21">
        <w:t>needed at</w:t>
      </w:r>
      <w:r w:rsidR="005F1A21">
        <w:rPr>
          <w:spacing w:val="-1"/>
        </w:rPr>
        <w:t xml:space="preserve"> </w:t>
      </w:r>
      <w:r w:rsidR="005F1A21">
        <w:t>this</w:t>
      </w:r>
      <w:r w:rsidR="005F1A21">
        <w:rPr>
          <w:spacing w:val="-1"/>
        </w:rPr>
        <w:t xml:space="preserve"> </w:t>
      </w:r>
      <w:r w:rsidR="005F1A21">
        <w:t>moment,</w:t>
      </w:r>
      <w:r w:rsidR="005F1A21">
        <w:rPr>
          <w:spacing w:val="-1"/>
        </w:rPr>
        <w:t xml:space="preserve"> </w:t>
      </w:r>
      <w:r w:rsidR="005F1A21">
        <w:t>but the</w:t>
      </w:r>
      <w:r w:rsidR="005F1A21">
        <w:rPr>
          <w:spacing w:val="-2"/>
        </w:rPr>
        <w:t xml:space="preserve"> </w:t>
      </w:r>
      <w:r w:rsidR="005F1A21">
        <w:t>others</w:t>
      </w:r>
      <w:r w:rsidR="005F1A21">
        <w:rPr>
          <w:spacing w:val="-58"/>
        </w:rPr>
        <w:t xml:space="preserve"> </w:t>
      </w:r>
      <w:r w:rsidR="005F1A21">
        <w:t>can</w:t>
      </w:r>
      <w:r w:rsidR="005F1A21">
        <w:rPr>
          <w:spacing w:val="-1"/>
        </w:rPr>
        <w:t xml:space="preserve"> </w:t>
      </w:r>
      <w:r w:rsidR="005F1A21">
        <w:t>be added</w:t>
      </w:r>
      <w:r w:rsidR="005F1A21">
        <w:rPr>
          <w:spacing w:val="-2"/>
        </w:rPr>
        <w:t xml:space="preserve"> </w:t>
      </w:r>
      <w:r w:rsidR="005F1A21">
        <w:t>now</w:t>
      </w:r>
      <w:r w:rsidR="005F1A21">
        <w:rPr>
          <w:spacing w:val="-3"/>
        </w:rPr>
        <w:t xml:space="preserve"> </w:t>
      </w:r>
      <w:r w:rsidR="005F1A21">
        <w:t>in preparation</w:t>
      </w:r>
      <w:r w:rsidR="005F1A21">
        <w:rPr>
          <w:spacing w:val="-2"/>
        </w:rPr>
        <w:t xml:space="preserve"> </w:t>
      </w:r>
      <w:r w:rsidR="005F1A21">
        <w:t>for</w:t>
      </w:r>
      <w:r w:rsidR="005F1A21">
        <w:rPr>
          <w:spacing w:val="-1"/>
        </w:rPr>
        <w:t xml:space="preserve"> </w:t>
      </w:r>
      <w:r w:rsidR="005F1A21">
        <w:t>upcoming practices.</w:t>
      </w:r>
    </w:p>
    <w:p w:rsidR="005E0F74" w:rsidRDefault="005E0F74">
      <w:pPr>
        <w:pStyle w:val="BodyText"/>
        <w:rPr>
          <w:rFonts w:ascii="Arial MT"/>
          <w:sz w:val="25"/>
        </w:rPr>
      </w:pPr>
    </w:p>
    <w:p w:rsidR="005E0F74" w:rsidRDefault="00FD78AA">
      <w:pPr>
        <w:pStyle w:val="ListParagraph"/>
        <w:numPr>
          <w:ilvl w:val="0"/>
          <w:numId w:val="78"/>
        </w:numPr>
        <w:tabs>
          <w:tab w:val="left" w:pos="1332"/>
          <w:tab w:val="left" w:pos="1333"/>
        </w:tabs>
        <w:spacing w:before="93" w:line="276" w:lineRule="auto"/>
        <w:ind w:right="498"/>
      </w:pPr>
      <w:r>
        <w:pict>
          <v:shape id="_x0000_s4162" type="#_x0000_t202" style="position:absolute;left:0;text-align:left;margin-left:109.35pt;margin-top:50.8pt;width:436.7pt;height:31pt;z-index:-15679488;mso-wrap-distance-left:0;mso-wrap-distance-right:0;mso-position-horizontal-relative:page" filled="f" strokeweight=".96pt">
            <v:textbox inset="0,0,0,0">
              <w:txbxContent>
                <w:p w:rsidR="00D14CCF" w:rsidRDefault="00D14CCF">
                  <w:pPr>
                    <w:spacing w:before="18"/>
                    <w:ind w:left="107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rPr>
                      <w:b/>
                    </w:rPr>
                    <w:t>alter</w:t>
                  </w:r>
                  <w:r>
                    <w:rPr>
                      <w:b/>
                      <w:spacing w:val="-6"/>
                    </w:rPr>
                    <w:t xml:space="preserve"> </w:t>
                  </w:r>
                  <w:r>
                    <w:rPr>
                      <w:b/>
                    </w:rPr>
                    <w:t>system</w:t>
                  </w:r>
                  <w:r>
                    <w:rPr>
                      <w:b/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set</w:t>
                  </w:r>
                  <w:r>
                    <w:rPr>
                      <w:b/>
                      <w:spacing w:val="-6"/>
                    </w:rPr>
                    <w:t xml:space="preserve"> </w:t>
                  </w:r>
                  <w:r>
                    <w:rPr>
                      <w:b/>
                    </w:rPr>
                    <w:t>standby_file_management='auto'</w:t>
                  </w:r>
                  <w:r>
                    <w:rPr>
                      <w:b/>
                      <w:spacing w:val="-6"/>
                    </w:rPr>
                    <w:t xml:space="preserve"> </w:t>
                  </w:r>
                  <w:r>
                    <w:rPr>
                      <w:b/>
                    </w:rPr>
                    <w:t>scope=both;</w:t>
                  </w:r>
                </w:p>
                <w:p w:rsidR="00D14CCF" w:rsidRDefault="00D14CCF">
                  <w:pPr>
                    <w:pStyle w:val="BodyText"/>
                    <w:spacing w:before="70"/>
                    <w:ind w:left="107"/>
                  </w:pPr>
                  <w:r>
                    <w:t>System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altered.</w:t>
                  </w:r>
                </w:p>
              </w:txbxContent>
            </v:textbox>
            <w10:wrap type="topAndBottom" anchorx="page"/>
          </v:shape>
        </w:pict>
      </w:r>
      <w:r w:rsidR="005F1A21">
        <w:t>Enable automatic standby file management so that operating system file additions and</w:t>
      </w:r>
      <w:r w:rsidR="005F1A21">
        <w:rPr>
          <w:spacing w:val="1"/>
        </w:rPr>
        <w:t xml:space="preserve"> </w:t>
      </w:r>
      <w:r w:rsidR="005F1A21">
        <w:t>deletions</w:t>
      </w:r>
      <w:r w:rsidR="005F1A21">
        <w:rPr>
          <w:spacing w:val="-1"/>
        </w:rPr>
        <w:t xml:space="preserve"> </w:t>
      </w:r>
      <w:r w:rsidR="005F1A21">
        <w:t>on</w:t>
      </w:r>
      <w:r w:rsidR="005F1A21">
        <w:rPr>
          <w:spacing w:val="-3"/>
        </w:rPr>
        <w:t xml:space="preserve"> </w:t>
      </w:r>
      <w:r w:rsidR="005F1A21">
        <w:t>the</w:t>
      </w:r>
      <w:r w:rsidR="005F1A21">
        <w:rPr>
          <w:spacing w:val="-1"/>
        </w:rPr>
        <w:t xml:space="preserve"> </w:t>
      </w:r>
      <w:r w:rsidR="005F1A21">
        <w:t>primary</w:t>
      </w:r>
      <w:r w:rsidR="005F1A21">
        <w:rPr>
          <w:spacing w:val="-5"/>
        </w:rPr>
        <w:t xml:space="preserve"> </w:t>
      </w:r>
      <w:r w:rsidR="005F1A21">
        <w:t>database are</w:t>
      </w:r>
      <w:r w:rsidR="005F1A21">
        <w:rPr>
          <w:spacing w:val="-3"/>
        </w:rPr>
        <w:t xml:space="preserve"> </w:t>
      </w:r>
      <w:r w:rsidR="005F1A21">
        <w:t>replicated</w:t>
      </w:r>
      <w:r w:rsidR="005F1A21">
        <w:rPr>
          <w:spacing w:val="-3"/>
        </w:rPr>
        <w:t xml:space="preserve"> </w:t>
      </w:r>
      <w:r w:rsidR="005F1A21">
        <w:t>to</w:t>
      </w:r>
      <w:r w:rsidR="005F1A21">
        <w:rPr>
          <w:spacing w:val="-1"/>
        </w:rPr>
        <w:t xml:space="preserve"> </w:t>
      </w:r>
      <w:r w:rsidR="005F1A21">
        <w:t>the</w:t>
      </w:r>
      <w:r w:rsidR="005F1A21">
        <w:rPr>
          <w:spacing w:val="-2"/>
        </w:rPr>
        <w:t xml:space="preserve"> </w:t>
      </w:r>
      <w:r w:rsidR="005F1A21">
        <w:t>standby</w:t>
      </w:r>
      <w:r w:rsidR="005F1A21">
        <w:rPr>
          <w:spacing w:val="-3"/>
        </w:rPr>
        <w:t xml:space="preserve"> </w:t>
      </w:r>
      <w:r w:rsidR="005F1A21">
        <w:t>database.</w:t>
      </w:r>
      <w:r w:rsidR="005F1A21">
        <w:rPr>
          <w:spacing w:val="-4"/>
        </w:rPr>
        <w:t xml:space="preserve"> </w:t>
      </w:r>
      <w:r w:rsidR="005F1A21">
        <w:t>This is</w:t>
      </w:r>
      <w:r w:rsidR="005F1A21">
        <w:rPr>
          <w:spacing w:val="-3"/>
        </w:rPr>
        <w:t xml:space="preserve"> </w:t>
      </w:r>
      <w:r w:rsidR="005F1A21">
        <w:t>normally</w:t>
      </w:r>
      <w:r w:rsidR="005F1A21">
        <w:rPr>
          <w:spacing w:val="-58"/>
        </w:rPr>
        <w:t xml:space="preserve"> </w:t>
      </w:r>
      <w:r w:rsidR="005F1A21">
        <w:t>set on</w:t>
      </w:r>
      <w:r w:rsidR="005F1A21">
        <w:rPr>
          <w:spacing w:val="-2"/>
        </w:rPr>
        <w:t xml:space="preserve"> </w:t>
      </w:r>
      <w:r w:rsidR="005F1A21">
        <w:t>the</w:t>
      </w:r>
      <w:r w:rsidR="005F1A21">
        <w:rPr>
          <w:spacing w:val="-3"/>
        </w:rPr>
        <w:t xml:space="preserve"> </w:t>
      </w:r>
      <w:r w:rsidR="005F1A21">
        <w:t>standby</w:t>
      </w:r>
      <w:r w:rsidR="005F1A21">
        <w:rPr>
          <w:spacing w:val="-2"/>
        </w:rPr>
        <w:t xml:space="preserve"> </w:t>
      </w:r>
      <w:r w:rsidR="005F1A21">
        <w:t>database.</w:t>
      </w:r>
      <w:r w:rsidR="005F1A21">
        <w:rPr>
          <w:spacing w:val="2"/>
        </w:rPr>
        <w:t xml:space="preserve"> </w:t>
      </w:r>
      <w:r w:rsidR="005F1A21">
        <w:t>For</w:t>
      </w:r>
      <w:r w:rsidR="005F1A21">
        <w:rPr>
          <w:spacing w:val="-2"/>
        </w:rPr>
        <w:t xml:space="preserve"> </w:t>
      </w:r>
      <w:r w:rsidR="005F1A21">
        <w:t>the primary</w:t>
      </w:r>
      <w:r w:rsidR="005F1A21">
        <w:rPr>
          <w:spacing w:val="-3"/>
        </w:rPr>
        <w:t xml:space="preserve"> </w:t>
      </w:r>
      <w:r w:rsidR="005F1A21">
        <w:t>database,</w:t>
      </w:r>
      <w:r w:rsidR="005F1A21">
        <w:rPr>
          <w:spacing w:val="-1"/>
        </w:rPr>
        <w:t xml:space="preserve"> </w:t>
      </w:r>
      <w:r w:rsidR="005F1A21">
        <w:t>this</w:t>
      </w:r>
      <w:r w:rsidR="005F1A21">
        <w:rPr>
          <w:spacing w:val="1"/>
        </w:rPr>
        <w:t xml:space="preserve"> </w:t>
      </w:r>
      <w:r w:rsidR="005F1A21">
        <w:t>is</w:t>
      </w:r>
      <w:r w:rsidR="005F1A21">
        <w:rPr>
          <w:spacing w:val="-3"/>
        </w:rPr>
        <w:t xml:space="preserve"> </w:t>
      </w:r>
      <w:r w:rsidR="005F1A21">
        <w:t>set</w:t>
      </w:r>
      <w:r w:rsidR="005F1A21">
        <w:rPr>
          <w:spacing w:val="-3"/>
        </w:rPr>
        <w:t xml:space="preserve"> </w:t>
      </w:r>
      <w:r w:rsidR="005F1A21">
        <w:t>for</w:t>
      </w:r>
      <w:r w:rsidR="005F1A21">
        <w:rPr>
          <w:spacing w:val="-1"/>
        </w:rPr>
        <w:t xml:space="preserve"> </w:t>
      </w:r>
      <w:r w:rsidR="005F1A21">
        <w:t>role</w:t>
      </w:r>
      <w:r w:rsidR="005F1A21">
        <w:rPr>
          <w:spacing w:val="-3"/>
        </w:rPr>
        <w:t xml:space="preserve"> </w:t>
      </w:r>
      <w:r w:rsidR="005F1A21">
        <w:t>reversals.</w:t>
      </w:r>
    </w:p>
    <w:p w:rsidR="005E0F74" w:rsidRDefault="005E0F74">
      <w:pPr>
        <w:spacing w:line="276" w:lineRule="auto"/>
        <w:sectPr w:rsidR="005E0F74">
          <w:footerReference w:type="default" r:id="rId58"/>
          <w:pgSz w:w="12240" w:h="15840"/>
          <w:pgMar w:top="1160" w:right="1100" w:bottom="1100" w:left="540" w:header="0" w:footer="913" w:gutter="0"/>
          <w:cols w:space="720"/>
        </w:sectPr>
      </w:pPr>
    </w:p>
    <w:p w:rsidR="005E0F74" w:rsidRDefault="00FD78AA">
      <w:pPr>
        <w:pStyle w:val="Heading2"/>
      </w:pPr>
      <w:r>
        <w:lastRenderedPageBreak/>
        <w:pict>
          <v:rect id="_x0000_s4161" style="position:absolute;left:0;text-align:left;margin-left:70.6pt;margin-top:23.15pt;width:471pt;height:.7pt;z-index:-15678976;mso-wrap-distance-left:0;mso-wrap-distance-right:0;mso-position-horizontal-relative:page" fillcolor="black" stroked="f">
            <w10:wrap type="topAndBottom" anchorx="page"/>
          </v:rect>
        </w:pict>
      </w:r>
      <w:bookmarkStart w:id="13" w:name="_TOC_250076"/>
      <w:r w:rsidR="005F1A21">
        <w:t>Practice</w:t>
      </w:r>
      <w:r w:rsidR="005F1A21">
        <w:rPr>
          <w:spacing w:val="-4"/>
        </w:rPr>
        <w:t xml:space="preserve"> </w:t>
      </w:r>
      <w:r w:rsidR="005F1A21">
        <w:t>3-2:</w:t>
      </w:r>
      <w:r w:rsidR="005F1A21">
        <w:rPr>
          <w:spacing w:val="-3"/>
        </w:rPr>
        <w:t xml:space="preserve"> </w:t>
      </w:r>
      <w:r w:rsidR="005F1A21">
        <w:t>Prepare</w:t>
      </w:r>
      <w:r w:rsidR="005F1A21">
        <w:rPr>
          <w:spacing w:val="-1"/>
        </w:rPr>
        <w:t xml:space="preserve"> </w:t>
      </w:r>
      <w:r w:rsidR="005F1A21">
        <w:t>Host</w:t>
      </w:r>
      <w:r w:rsidR="005F1A21">
        <w:rPr>
          <w:spacing w:val="-3"/>
        </w:rPr>
        <w:t xml:space="preserve"> </w:t>
      </w:r>
      <w:r w:rsidR="005F1A21">
        <w:t>and</w:t>
      </w:r>
      <w:r w:rsidR="005F1A21">
        <w:rPr>
          <w:spacing w:val="-2"/>
        </w:rPr>
        <w:t xml:space="preserve"> </w:t>
      </w:r>
      <w:r w:rsidR="005F1A21">
        <w:t>Create</w:t>
      </w:r>
      <w:r w:rsidR="005F1A21">
        <w:rPr>
          <w:spacing w:val="-1"/>
        </w:rPr>
        <w:t xml:space="preserve"> </w:t>
      </w:r>
      <w:r w:rsidR="005F1A21">
        <w:t>Physical Standby</w:t>
      </w:r>
      <w:r w:rsidR="005F1A21">
        <w:rPr>
          <w:spacing w:val="-8"/>
        </w:rPr>
        <w:t xml:space="preserve"> </w:t>
      </w:r>
      <w:bookmarkEnd w:id="13"/>
      <w:r w:rsidR="005F1A21">
        <w:t>Database</w:t>
      </w:r>
    </w:p>
    <w:p w:rsidR="005E0F74" w:rsidRDefault="005E0F74">
      <w:pPr>
        <w:pStyle w:val="BodyText"/>
        <w:spacing w:before="2"/>
        <w:rPr>
          <w:rFonts w:ascii="Arial"/>
          <w:b/>
          <w:sz w:val="10"/>
        </w:rPr>
      </w:pPr>
    </w:p>
    <w:p w:rsidR="005E0F74" w:rsidRDefault="005F1A21">
      <w:pPr>
        <w:pStyle w:val="Heading3"/>
      </w:pPr>
      <w:r>
        <w:t>Overview</w:t>
      </w:r>
    </w:p>
    <w:p w:rsidR="005E0F74" w:rsidRDefault="005F1A21">
      <w:pPr>
        <w:pStyle w:val="BodyText"/>
        <w:spacing w:before="168" w:line="266" w:lineRule="auto"/>
        <w:ind w:left="900" w:right="435"/>
        <w:rPr>
          <w:rFonts w:ascii="Arial MT"/>
        </w:rPr>
      </w:pPr>
      <w:r>
        <w:rPr>
          <w:rFonts w:ascii="Arial MT"/>
          <w:spacing w:val="-1"/>
        </w:rPr>
        <w:t>In</w:t>
      </w:r>
      <w:r>
        <w:rPr>
          <w:rFonts w:ascii="Arial MT"/>
          <w:spacing w:val="-2"/>
        </w:rPr>
        <w:t xml:space="preserve"> </w:t>
      </w:r>
      <w:r>
        <w:rPr>
          <w:rFonts w:ascii="Arial MT"/>
          <w:spacing w:val="-1"/>
        </w:rPr>
        <w:t>this</w:t>
      </w:r>
      <w:r>
        <w:rPr>
          <w:rFonts w:ascii="Arial MT"/>
          <w:spacing w:val="1"/>
        </w:rPr>
        <w:t xml:space="preserve"> </w:t>
      </w:r>
      <w:r>
        <w:rPr>
          <w:rFonts w:ascii="Arial MT"/>
          <w:spacing w:val="-1"/>
        </w:rPr>
        <w:t>practice,</w:t>
      </w:r>
      <w:r>
        <w:rPr>
          <w:rFonts w:ascii="Arial MT"/>
        </w:rPr>
        <w:t xml:space="preserve"> you will prepare</w:t>
      </w:r>
      <w:r>
        <w:rPr>
          <w:rFonts w:ascii="Arial MT"/>
          <w:spacing w:val="1"/>
        </w:rPr>
        <w:t xml:space="preserve"> </w:t>
      </w:r>
      <w:r>
        <w:t>host03</w:t>
      </w:r>
      <w:r>
        <w:rPr>
          <w:spacing w:val="-73"/>
        </w:rPr>
        <w:t xml:space="preserve"> </w:t>
      </w:r>
      <w:r>
        <w:rPr>
          <w:rFonts w:ascii="Arial MT"/>
        </w:rPr>
        <w:t>to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receive the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physical standby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database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and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create</w:t>
      </w:r>
      <w:r>
        <w:rPr>
          <w:rFonts w:ascii="Arial MT"/>
          <w:spacing w:val="-58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physical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standby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database using</w:t>
      </w:r>
      <w:r>
        <w:rPr>
          <w:rFonts w:ascii="Arial MT"/>
          <w:spacing w:val="2"/>
        </w:rPr>
        <w:t xml:space="preserve"> </w:t>
      </w:r>
      <w:r>
        <w:rPr>
          <w:rFonts w:ascii="Arial MT"/>
        </w:rPr>
        <w:t>RMAN.</w:t>
      </w:r>
    </w:p>
    <w:p w:rsidR="005E0F74" w:rsidRDefault="005E0F74">
      <w:pPr>
        <w:pStyle w:val="BodyText"/>
        <w:spacing w:before="1"/>
        <w:rPr>
          <w:rFonts w:ascii="Arial MT"/>
        </w:rPr>
      </w:pPr>
    </w:p>
    <w:p w:rsidR="005E0F74" w:rsidRDefault="005F1A21">
      <w:pPr>
        <w:pStyle w:val="Heading3"/>
        <w:spacing w:before="0"/>
      </w:pPr>
      <w:r>
        <w:t>Tasks</w:t>
      </w:r>
    </w:p>
    <w:p w:rsidR="005E0F74" w:rsidRDefault="00FD78AA">
      <w:pPr>
        <w:pStyle w:val="ListParagraph"/>
        <w:numPr>
          <w:ilvl w:val="0"/>
          <w:numId w:val="77"/>
        </w:numPr>
        <w:tabs>
          <w:tab w:val="left" w:pos="1332"/>
          <w:tab w:val="left" w:pos="1333"/>
        </w:tabs>
        <w:spacing w:before="168" w:line="271" w:lineRule="auto"/>
        <w:ind w:right="643"/>
      </w:pPr>
      <w:r>
        <w:pict>
          <v:shape id="_x0000_s4160" type="#_x0000_t202" style="position:absolute;left:0;text-align:left;margin-left:109.35pt;margin-top:57.25pt;width:437.65pt;height:185.6pt;z-index:-15678464;mso-wrap-distance-left:0;mso-wrap-distance-right:0;mso-position-horizontal-relative:page" filled="f" strokeweight=".96pt">
            <v:textbox inset="0,0,0,0">
              <w:txbxContent>
                <w:p w:rsidR="00D14CCF" w:rsidRDefault="00D14CCF">
                  <w:pPr>
                    <w:spacing w:before="18"/>
                    <w:ind w:left="107"/>
                    <w:rPr>
                      <w:b/>
                    </w:rPr>
                  </w:pPr>
                  <w:r>
                    <w:t>[oracle@host03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~]$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.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oraenv</w:t>
                  </w:r>
                </w:p>
                <w:p w:rsidR="00D14CCF" w:rsidRDefault="00D14CCF">
                  <w:pPr>
                    <w:pStyle w:val="BodyText"/>
                    <w:spacing w:before="59"/>
                    <w:ind w:left="107"/>
                    <w:rPr>
                      <w:b/>
                    </w:rPr>
                  </w:pPr>
                  <w:r>
                    <w:t>ORACLE_SID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[oracle]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?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london</w:t>
                  </w:r>
                </w:p>
                <w:p w:rsidR="00D14CCF" w:rsidRDefault="00D14CCF">
                  <w:pPr>
                    <w:spacing w:before="67" w:line="290" w:lineRule="auto"/>
                    <w:ind w:left="107" w:right="593"/>
                    <w:rPr>
                      <w:b/>
                    </w:rPr>
                  </w:pPr>
                  <w:r>
                    <w:t>The Oracle base has been set to /u01/app/oracle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[oracle@host03</w:t>
                  </w:r>
                  <w:r>
                    <w:rPr>
                      <w:spacing w:val="-9"/>
                    </w:rPr>
                    <w:t xml:space="preserve"> </w:t>
                  </w:r>
                  <w:r>
                    <w:t>~]$</w:t>
                  </w:r>
                  <w:r>
                    <w:rPr>
                      <w:spacing w:val="-8"/>
                    </w:rPr>
                    <w:t xml:space="preserve"> </w:t>
                  </w:r>
                  <w:r>
                    <w:rPr>
                      <w:b/>
                    </w:rPr>
                    <w:t>cat</w:t>
                  </w:r>
                  <w:r>
                    <w:rPr>
                      <w:b/>
                      <w:spacing w:val="-9"/>
                    </w:rPr>
                    <w:t xml:space="preserve"> </w:t>
                  </w:r>
                  <w:r>
                    <w:rPr>
                      <w:b/>
                    </w:rPr>
                    <w:t>/home/oracle/setup/crdir_host03.sh</w:t>
                  </w:r>
                </w:p>
                <w:p w:rsidR="00D14CCF" w:rsidRDefault="00D14CCF">
                  <w:pPr>
                    <w:pStyle w:val="BodyText"/>
                    <w:spacing w:before="16"/>
                    <w:ind w:left="107"/>
                  </w:pPr>
                  <w:r>
                    <w:t>...</w:t>
                  </w:r>
                </w:p>
                <w:p w:rsidR="00D14CCF" w:rsidRDefault="00D14CCF">
                  <w:pPr>
                    <w:pStyle w:val="BodyText"/>
                    <w:spacing w:before="61" w:line="295" w:lineRule="auto"/>
                    <w:ind w:left="107" w:right="2929"/>
                  </w:pPr>
                  <w:r>
                    <w:t>mkdir -p /u01/app/oracle/admin/london/adump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mkdir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-p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/u01/app/oracle/oradata/LONDON</w:t>
                  </w:r>
                </w:p>
                <w:p w:rsidR="00D14CCF" w:rsidRDefault="00D14CCF">
                  <w:pPr>
                    <w:pStyle w:val="BodyText"/>
                    <w:spacing w:before="4" w:line="297" w:lineRule="auto"/>
                    <w:ind w:left="107" w:right="2401"/>
                  </w:pPr>
                  <w:r>
                    <w:t>mkdir -p /u01/app/oracle/oradata/LONDON/pdbseed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mkdir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-p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/u01/app/oracle/oradata/LONDON/dev1</w:t>
                  </w:r>
                </w:p>
                <w:p w:rsidR="00D14CCF" w:rsidRDefault="00D14CCF">
                  <w:pPr>
                    <w:spacing w:before="1" w:line="290" w:lineRule="auto"/>
                    <w:ind w:left="107" w:right="593"/>
                    <w:rPr>
                      <w:b/>
                    </w:rPr>
                  </w:pPr>
                  <w:r>
                    <w:t>mkdir -p /u01/app/oracle/fast_recovery_area/LONDON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[oracle@host03</w:t>
                  </w:r>
                  <w:r>
                    <w:rPr>
                      <w:spacing w:val="-12"/>
                    </w:rPr>
                    <w:t xml:space="preserve"> </w:t>
                  </w:r>
                  <w:r>
                    <w:t>~]$</w:t>
                  </w:r>
                  <w:r>
                    <w:rPr>
                      <w:spacing w:val="-12"/>
                    </w:rPr>
                    <w:t xml:space="preserve"> </w:t>
                  </w:r>
                  <w:r>
                    <w:rPr>
                      <w:b/>
                    </w:rPr>
                    <w:t>/home/oracle/setup/crdir_host03.sh</w:t>
                  </w:r>
                </w:p>
                <w:p w:rsidR="00D14CCF" w:rsidRDefault="00D14CCF">
                  <w:pPr>
                    <w:pStyle w:val="BodyText"/>
                    <w:spacing w:before="19"/>
                    <w:ind w:left="107"/>
                  </w:pPr>
                  <w:r>
                    <w:t>[oracle@host03</w:t>
                  </w:r>
                  <w:r>
                    <w:rPr>
                      <w:spacing w:val="-7"/>
                    </w:rPr>
                    <w:t xml:space="preserve"> </w:t>
                  </w:r>
                  <w:r>
                    <w:t>~]$</w:t>
                  </w:r>
                </w:p>
              </w:txbxContent>
            </v:textbox>
            <w10:wrap type="topAndBottom" anchorx="page"/>
          </v:shape>
        </w:pict>
      </w:r>
      <w:r w:rsidR="005F1A21">
        <w:rPr>
          <w:spacing w:val="-1"/>
        </w:rPr>
        <w:t xml:space="preserve">Use a terminal window </w:t>
      </w:r>
      <w:r w:rsidR="005F1A21">
        <w:t xml:space="preserve">logged in as </w:t>
      </w:r>
      <w:r w:rsidR="005F1A21">
        <w:rPr>
          <w:rFonts w:ascii="Courier New"/>
        </w:rPr>
        <w:t xml:space="preserve">oracle </w:t>
      </w:r>
      <w:r w:rsidR="005F1A21">
        <w:t xml:space="preserve">to </w:t>
      </w:r>
      <w:r w:rsidR="005F1A21">
        <w:rPr>
          <w:rFonts w:ascii="Courier New"/>
        </w:rPr>
        <w:t xml:space="preserve">host03 </w:t>
      </w:r>
      <w:r w:rsidR="005F1A21">
        <w:t>to create the initial directories</w:t>
      </w:r>
      <w:r w:rsidR="005F1A21">
        <w:rPr>
          <w:spacing w:val="1"/>
        </w:rPr>
        <w:t xml:space="preserve"> </w:t>
      </w:r>
      <w:r w:rsidR="005F1A21">
        <w:rPr>
          <w:spacing w:val="-1"/>
        </w:rPr>
        <w:t>needed</w:t>
      </w:r>
      <w:r w:rsidR="005F1A21">
        <w:rPr>
          <w:spacing w:val="-2"/>
        </w:rPr>
        <w:t xml:space="preserve"> </w:t>
      </w:r>
      <w:r w:rsidR="005F1A21">
        <w:rPr>
          <w:spacing w:val="-1"/>
        </w:rPr>
        <w:t>for</w:t>
      </w:r>
      <w:r w:rsidR="005F1A21">
        <w:rPr>
          <w:spacing w:val="2"/>
        </w:rPr>
        <w:t xml:space="preserve"> </w:t>
      </w:r>
      <w:r w:rsidR="005F1A21">
        <w:rPr>
          <w:spacing w:val="-1"/>
        </w:rPr>
        <w:t>a</w:t>
      </w:r>
      <w:r w:rsidR="005F1A21">
        <w:rPr>
          <w:spacing w:val="-2"/>
        </w:rPr>
        <w:t xml:space="preserve"> </w:t>
      </w:r>
      <w:r w:rsidR="005F1A21">
        <w:rPr>
          <w:spacing w:val="-1"/>
        </w:rPr>
        <w:t>physical</w:t>
      </w:r>
      <w:r w:rsidR="005F1A21">
        <w:t xml:space="preserve"> standby</w:t>
      </w:r>
      <w:r w:rsidR="005F1A21">
        <w:rPr>
          <w:spacing w:val="-1"/>
        </w:rPr>
        <w:t xml:space="preserve"> </w:t>
      </w:r>
      <w:r w:rsidR="005F1A21">
        <w:t>database by</w:t>
      </w:r>
      <w:r w:rsidR="005F1A21">
        <w:rPr>
          <w:spacing w:val="-1"/>
        </w:rPr>
        <w:t xml:space="preserve"> </w:t>
      </w:r>
      <w:r w:rsidR="005F1A21">
        <w:t>running the</w:t>
      </w:r>
      <w:r w:rsidR="005F1A21">
        <w:rPr>
          <w:spacing w:val="1"/>
        </w:rPr>
        <w:t xml:space="preserve"> </w:t>
      </w:r>
      <w:r w:rsidR="005F1A21">
        <w:rPr>
          <w:rFonts w:ascii="Courier New"/>
        </w:rPr>
        <w:t>crdir_host03</w:t>
      </w:r>
      <w:r w:rsidR="005F1A21">
        <w:rPr>
          <w:rFonts w:ascii="Courier New"/>
          <w:spacing w:val="-69"/>
        </w:rPr>
        <w:t xml:space="preserve"> </w:t>
      </w:r>
      <w:r w:rsidR="005F1A21">
        <w:t>script. Since</w:t>
      </w:r>
      <w:r w:rsidR="005F1A21">
        <w:rPr>
          <w:spacing w:val="1"/>
        </w:rPr>
        <w:t xml:space="preserve"> </w:t>
      </w:r>
      <w:r w:rsidR="005F1A21">
        <w:t>the</w:t>
      </w:r>
      <w:r w:rsidR="005F1A21">
        <w:rPr>
          <w:spacing w:val="-58"/>
        </w:rPr>
        <w:t xml:space="preserve"> </w:t>
      </w:r>
      <w:r w:rsidR="005F1A21">
        <w:t>primary</w:t>
      </w:r>
      <w:r w:rsidR="005F1A21">
        <w:rPr>
          <w:spacing w:val="-4"/>
        </w:rPr>
        <w:t xml:space="preserve"> </w:t>
      </w:r>
      <w:r w:rsidR="005F1A21">
        <w:t>database</w:t>
      </w:r>
      <w:r w:rsidR="005F1A21">
        <w:rPr>
          <w:spacing w:val="-1"/>
        </w:rPr>
        <w:t xml:space="preserve"> </w:t>
      </w:r>
      <w:r w:rsidR="005F1A21">
        <w:t>is</w:t>
      </w:r>
      <w:r w:rsidR="005F1A21">
        <w:rPr>
          <w:spacing w:val="-4"/>
        </w:rPr>
        <w:t xml:space="preserve"> </w:t>
      </w:r>
      <w:r w:rsidR="005F1A21">
        <w:t>using</w:t>
      </w:r>
      <w:r w:rsidR="005F1A21">
        <w:rPr>
          <w:spacing w:val="-1"/>
        </w:rPr>
        <w:t xml:space="preserve"> </w:t>
      </w:r>
      <w:r w:rsidR="005F1A21">
        <w:t>multi-tenant</w:t>
      </w:r>
      <w:r w:rsidR="005F1A21">
        <w:rPr>
          <w:spacing w:val="1"/>
        </w:rPr>
        <w:t xml:space="preserve"> </w:t>
      </w:r>
      <w:r w:rsidR="005F1A21">
        <w:t>architecture,</w:t>
      </w:r>
      <w:r w:rsidR="005F1A21">
        <w:rPr>
          <w:spacing w:val="-1"/>
        </w:rPr>
        <w:t xml:space="preserve"> </w:t>
      </w:r>
      <w:r w:rsidR="005F1A21">
        <w:t>additional</w:t>
      </w:r>
      <w:r w:rsidR="005F1A21">
        <w:rPr>
          <w:spacing w:val="-2"/>
        </w:rPr>
        <w:t xml:space="preserve"> </w:t>
      </w:r>
      <w:r w:rsidR="005F1A21">
        <w:t>directories</w:t>
      </w:r>
      <w:r w:rsidR="005F1A21">
        <w:rPr>
          <w:spacing w:val="-3"/>
        </w:rPr>
        <w:t xml:space="preserve"> </w:t>
      </w:r>
      <w:r w:rsidR="005F1A21">
        <w:t>are</w:t>
      </w:r>
      <w:r w:rsidR="005F1A21">
        <w:rPr>
          <w:spacing w:val="-2"/>
        </w:rPr>
        <w:t xml:space="preserve"> </w:t>
      </w:r>
      <w:r w:rsidR="005F1A21">
        <w:t>needed.</w:t>
      </w:r>
    </w:p>
    <w:p w:rsidR="005E0F74" w:rsidRDefault="005E0F74">
      <w:pPr>
        <w:pStyle w:val="BodyText"/>
        <w:spacing w:before="4"/>
        <w:rPr>
          <w:rFonts w:ascii="Arial MT"/>
          <w:sz w:val="25"/>
        </w:rPr>
      </w:pPr>
    </w:p>
    <w:p w:rsidR="005E0F74" w:rsidRDefault="00FD78AA">
      <w:pPr>
        <w:pStyle w:val="ListParagraph"/>
        <w:numPr>
          <w:ilvl w:val="0"/>
          <w:numId w:val="77"/>
        </w:numPr>
        <w:tabs>
          <w:tab w:val="left" w:pos="1333"/>
        </w:tabs>
        <w:spacing w:line="273" w:lineRule="auto"/>
        <w:ind w:right="635"/>
        <w:jc w:val="both"/>
      </w:pPr>
      <w:r>
        <w:pict>
          <v:shape id="_x0000_s4159" type="#_x0000_t202" style="position:absolute;left:0;text-align:left;margin-left:109.35pt;margin-top:54.5pt;width:436.7pt;height:117.75pt;z-index:-15677952;mso-wrap-distance-left:0;mso-wrap-distance-right:0;mso-position-horizontal-relative:page" filled="f" strokeweight=".96pt">
            <v:textbox inset="0,0,0,0">
              <w:txbxContent>
                <w:p w:rsidR="00D14CCF" w:rsidRDefault="00D14CCF">
                  <w:pPr>
                    <w:spacing w:before="18"/>
                    <w:ind w:left="107"/>
                    <w:rPr>
                      <w:b/>
                    </w:rPr>
                  </w:pPr>
                  <w:r>
                    <w:t>[oracle@host03</w:t>
                  </w:r>
                  <w:r>
                    <w:rPr>
                      <w:spacing w:val="-8"/>
                    </w:rPr>
                    <w:t xml:space="preserve"> </w:t>
                  </w:r>
                  <w:r>
                    <w:t>~]$</w:t>
                  </w:r>
                  <w:r>
                    <w:rPr>
                      <w:spacing w:val="-7"/>
                    </w:rPr>
                    <w:t xml:space="preserve"> </w:t>
                  </w:r>
                  <w:r>
                    <w:rPr>
                      <w:b/>
                    </w:rPr>
                    <w:t>cat</w:t>
                  </w:r>
                  <w:r>
                    <w:rPr>
                      <w:b/>
                      <w:spacing w:val="-8"/>
                    </w:rPr>
                    <w:t xml:space="preserve"> </w:t>
                  </w:r>
                  <w:r>
                    <w:rPr>
                      <w:b/>
                    </w:rPr>
                    <w:t>/home/oracle/setup/create_init.sh</w:t>
                  </w:r>
                </w:p>
                <w:p w:rsidR="00D14CCF" w:rsidRDefault="00D14CCF">
                  <w:pPr>
                    <w:pStyle w:val="BodyText"/>
                    <w:spacing w:before="68"/>
                    <w:ind w:left="107"/>
                  </w:pPr>
                  <w:r>
                    <w:t>...</w:t>
                  </w:r>
                </w:p>
                <w:p w:rsidR="00D14CCF" w:rsidRDefault="00D14CCF">
                  <w:pPr>
                    <w:pStyle w:val="BodyText"/>
                    <w:spacing w:before="60"/>
                    <w:ind w:left="107"/>
                  </w:pPr>
                  <w:r>
                    <w:t>echo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'DB_NAME=london'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&gt;</w:t>
                  </w:r>
                </w:p>
                <w:p w:rsidR="00D14CCF" w:rsidRDefault="00D14CCF">
                  <w:pPr>
                    <w:pStyle w:val="BodyText"/>
                    <w:ind w:left="107"/>
                  </w:pPr>
                  <w:r>
                    <w:t>/u01/app/oracle/product/19.3.0/dbhome_1/dbs/initlondon.ora</w:t>
                  </w:r>
                </w:p>
                <w:p w:rsidR="00D14CCF" w:rsidRDefault="00D14CCF">
                  <w:pPr>
                    <w:pStyle w:val="BodyText"/>
                    <w:spacing w:before="58"/>
                    <w:ind w:left="107"/>
                  </w:pPr>
                  <w:r>
                    <w:t>echo</w:t>
                  </w:r>
                  <w:r>
                    <w:rPr>
                      <w:spacing w:val="-7"/>
                    </w:rPr>
                    <w:t xml:space="preserve"> </w:t>
                  </w:r>
                  <w:r>
                    <w:t>'DB_DOMAIN=example.com'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&gt;&gt;</w:t>
                  </w:r>
                </w:p>
                <w:p w:rsidR="00D14CCF" w:rsidRDefault="00D14CCF">
                  <w:pPr>
                    <w:spacing w:before="1" w:line="292" w:lineRule="auto"/>
                    <w:ind w:left="107"/>
                    <w:rPr>
                      <w:b/>
                    </w:rPr>
                  </w:pPr>
                  <w:r>
                    <w:rPr>
                      <w:spacing w:val="-1"/>
                    </w:rPr>
                    <w:t>/u01/app/oracle/product/19.3.0/dbhome_1/dbs/initlondon.ora</w:t>
                  </w:r>
                  <w:r>
                    <w:rPr>
                      <w:spacing w:val="-130"/>
                    </w:rPr>
                    <w:t xml:space="preserve"> </w:t>
                  </w:r>
                  <w:r>
                    <w:t>[oracle@host03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~]$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/home/oracle/setup/create_init.sh</w:t>
                  </w:r>
                </w:p>
                <w:p w:rsidR="00D14CCF" w:rsidRDefault="00D14CCF">
                  <w:pPr>
                    <w:pStyle w:val="BodyText"/>
                    <w:spacing w:before="14"/>
                    <w:ind w:left="107"/>
                  </w:pPr>
                  <w:r>
                    <w:t>[oracle@host03</w:t>
                  </w:r>
                  <w:r>
                    <w:rPr>
                      <w:spacing w:val="-7"/>
                    </w:rPr>
                    <w:t xml:space="preserve"> </w:t>
                  </w:r>
                  <w:r>
                    <w:t>~]$</w:t>
                  </w:r>
                </w:p>
              </w:txbxContent>
            </v:textbox>
            <w10:wrap type="topAndBottom" anchorx="page"/>
          </v:shape>
        </w:pict>
      </w:r>
      <w:r w:rsidR="005F1A21">
        <w:rPr>
          <w:spacing w:val="-1"/>
        </w:rPr>
        <w:t>Create</w:t>
      </w:r>
      <w:r w:rsidR="005F1A21">
        <w:t xml:space="preserve"> </w:t>
      </w:r>
      <w:r w:rsidR="005F1A21">
        <w:rPr>
          <w:spacing w:val="-1"/>
        </w:rPr>
        <w:t xml:space="preserve">a starter initialization </w:t>
      </w:r>
      <w:r w:rsidR="005F1A21">
        <w:t>file</w:t>
      </w:r>
      <w:r w:rsidR="005F1A21">
        <w:rPr>
          <w:spacing w:val="1"/>
        </w:rPr>
        <w:t xml:space="preserve"> </w:t>
      </w:r>
      <w:r w:rsidR="005F1A21">
        <w:t>on</w:t>
      </w:r>
      <w:r w:rsidR="005F1A21">
        <w:rPr>
          <w:spacing w:val="3"/>
        </w:rPr>
        <w:t xml:space="preserve"> </w:t>
      </w:r>
      <w:r w:rsidR="005F1A21">
        <w:rPr>
          <w:rFonts w:ascii="Courier New"/>
        </w:rPr>
        <w:t>host03</w:t>
      </w:r>
      <w:r w:rsidR="005F1A21">
        <w:rPr>
          <w:rFonts w:ascii="Courier New"/>
          <w:spacing w:val="-74"/>
        </w:rPr>
        <w:t xml:space="preserve"> </w:t>
      </w:r>
      <w:r w:rsidR="005F1A21">
        <w:t>for</w:t>
      </w:r>
      <w:r w:rsidR="005F1A21">
        <w:rPr>
          <w:spacing w:val="-1"/>
        </w:rPr>
        <w:t xml:space="preserve"> </w:t>
      </w:r>
      <w:r w:rsidR="005F1A21">
        <w:t>the</w:t>
      </w:r>
      <w:r w:rsidR="005F1A21">
        <w:rPr>
          <w:spacing w:val="2"/>
        </w:rPr>
        <w:t xml:space="preserve"> </w:t>
      </w:r>
      <w:r w:rsidR="005F1A21">
        <w:rPr>
          <w:rFonts w:ascii="Courier New"/>
        </w:rPr>
        <w:t>london</w:t>
      </w:r>
      <w:r w:rsidR="005F1A21">
        <w:rPr>
          <w:rFonts w:ascii="Courier New"/>
          <w:spacing w:val="-70"/>
        </w:rPr>
        <w:t xml:space="preserve"> </w:t>
      </w:r>
      <w:r w:rsidR="005F1A21">
        <w:t>physical</w:t>
      </w:r>
      <w:r w:rsidR="005F1A21">
        <w:rPr>
          <w:spacing w:val="-1"/>
        </w:rPr>
        <w:t xml:space="preserve"> </w:t>
      </w:r>
      <w:r w:rsidR="005F1A21">
        <w:t>standby</w:t>
      </w:r>
      <w:r w:rsidR="005F1A21">
        <w:rPr>
          <w:spacing w:val="-1"/>
        </w:rPr>
        <w:t xml:space="preserve"> </w:t>
      </w:r>
      <w:r w:rsidR="005F1A21">
        <w:t>instance</w:t>
      </w:r>
      <w:r w:rsidR="005F1A21">
        <w:rPr>
          <w:spacing w:val="1"/>
        </w:rPr>
        <w:t xml:space="preserve"> </w:t>
      </w:r>
      <w:r w:rsidR="005F1A21">
        <w:t>by</w:t>
      </w:r>
      <w:r w:rsidR="005F1A21">
        <w:rPr>
          <w:spacing w:val="-59"/>
        </w:rPr>
        <w:t xml:space="preserve"> </w:t>
      </w:r>
      <w:r w:rsidR="005F1A21">
        <w:rPr>
          <w:spacing w:val="-1"/>
        </w:rPr>
        <w:t>using</w:t>
      </w:r>
      <w:r w:rsidR="005F1A21">
        <w:t xml:space="preserve"> </w:t>
      </w:r>
      <w:r w:rsidR="005F1A21">
        <w:rPr>
          <w:spacing w:val="-1"/>
        </w:rPr>
        <w:t>the</w:t>
      </w:r>
      <w:r w:rsidR="005F1A21">
        <w:t xml:space="preserve"> </w:t>
      </w:r>
      <w:r w:rsidR="005F1A21">
        <w:rPr>
          <w:rFonts w:ascii="Courier New"/>
          <w:spacing w:val="-1"/>
        </w:rPr>
        <w:t>create_init.sh</w:t>
      </w:r>
      <w:r w:rsidR="005F1A21">
        <w:rPr>
          <w:rFonts w:ascii="Courier New"/>
          <w:spacing w:val="-70"/>
        </w:rPr>
        <w:t xml:space="preserve"> </w:t>
      </w:r>
      <w:r w:rsidR="005F1A21">
        <w:t>script.</w:t>
      </w:r>
      <w:r w:rsidR="005F1A21">
        <w:rPr>
          <w:spacing w:val="-3"/>
        </w:rPr>
        <w:t xml:space="preserve"> </w:t>
      </w:r>
      <w:r w:rsidR="005F1A21">
        <w:t>The only</w:t>
      </w:r>
      <w:r w:rsidR="005F1A21">
        <w:rPr>
          <w:spacing w:val="-2"/>
        </w:rPr>
        <w:t xml:space="preserve"> </w:t>
      </w:r>
      <w:r w:rsidR="005F1A21">
        <w:t>two</w:t>
      </w:r>
      <w:r w:rsidR="005F1A21">
        <w:rPr>
          <w:spacing w:val="1"/>
        </w:rPr>
        <w:t xml:space="preserve"> </w:t>
      </w:r>
      <w:r w:rsidR="005F1A21">
        <w:t>parameters</w:t>
      </w:r>
      <w:r w:rsidR="005F1A21">
        <w:rPr>
          <w:spacing w:val="-1"/>
        </w:rPr>
        <w:t xml:space="preserve"> </w:t>
      </w:r>
      <w:r w:rsidR="005F1A21">
        <w:t>required are</w:t>
      </w:r>
      <w:r w:rsidR="005F1A21">
        <w:rPr>
          <w:spacing w:val="1"/>
        </w:rPr>
        <w:t xml:space="preserve"> </w:t>
      </w:r>
      <w:r w:rsidR="005F1A21">
        <w:rPr>
          <w:rFonts w:ascii="Courier New"/>
        </w:rPr>
        <w:t>DB_NAME</w:t>
      </w:r>
      <w:r w:rsidR="005F1A21">
        <w:rPr>
          <w:rFonts w:ascii="Courier New"/>
          <w:spacing w:val="-71"/>
        </w:rPr>
        <w:t xml:space="preserve"> </w:t>
      </w:r>
      <w:r w:rsidR="005F1A21">
        <w:t>and</w:t>
      </w:r>
      <w:r w:rsidR="005F1A21">
        <w:rPr>
          <w:spacing w:val="1"/>
        </w:rPr>
        <w:t xml:space="preserve"> </w:t>
      </w:r>
      <w:r w:rsidR="005F1A21">
        <w:rPr>
          <w:rFonts w:ascii="Courier New"/>
        </w:rPr>
        <w:t>DB_DOMAIN</w:t>
      </w:r>
      <w:r w:rsidR="005F1A21">
        <w:t>.</w:t>
      </w:r>
    </w:p>
    <w:p w:rsidR="005E0F74" w:rsidRDefault="005E0F74">
      <w:pPr>
        <w:pStyle w:val="BodyText"/>
        <w:rPr>
          <w:rFonts w:ascii="Arial MT"/>
          <w:sz w:val="25"/>
        </w:rPr>
      </w:pPr>
    </w:p>
    <w:p w:rsidR="005E0F74" w:rsidRDefault="005F1A21">
      <w:pPr>
        <w:pStyle w:val="ListParagraph"/>
        <w:numPr>
          <w:ilvl w:val="0"/>
          <w:numId w:val="77"/>
        </w:numPr>
        <w:tabs>
          <w:tab w:val="left" w:pos="1332"/>
          <w:tab w:val="left" w:pos="1333"/>
        </w:tabs>
        <w:spacing w:before="93"/>
        <w:ind w:hanging="433"/>
      </w:pPr>
      <w:r>
        <w:t>Copy</w:t>
      </w:r>
      <w:r>
        <w:rPr>
          <w:spacing w:val="-3"/>
        </w:rPr>
        <w:t xml:space="preserve"> </w:t>
      </w:r>
      <w:r>
        <w:t>the password</w:t>
      </w:r>
      <w:r>
        <w:rPr>
          <w:spacing w:val="-3"/>
        </w:rPr>
        <w:t xml:space="preserve"> </w:t>
      </w:r>
      <w:r>
        <w:t>file</w:t>
      </w:r>
      <w:r>
        <w:rPr>
          <w:spacing w:val="-2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the primary</w:t>
      </w:r>
      <w:r>
        <w:rPr>
          <w:spacing w:val="-2"/>
        </w:rPr>
        <w:t xml:space="preserve"> </w:t>
      </w:r>
      <w:r>
        <w:t>host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physical</w:t>
      </w:r>
      <w:r>
        <w:rPr>
          <w:spacing w:val="-1"/>
        </w:rPr>
        <w:t xml:space="preserve"> </w:t>
      </w:r>
      <w:r>
        <w:t>standby</w:t>
      </w:r>
      <w:r>
        <w:rPr>
          <w:spacing w:val="-3"/>
        </w:rPr>
        <w:t xml:space="preserve"> </w:t>
      </w:r>
      <w:r>
        <w:t>host</w:t>
      </w:r>
      <w:r>
        <w:rPr>
          <w:spacing w:val="-3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using</w:t>
      </w:r>
      <w:r>
        <w:rPr>
          <w:spacing w:val="-1"/>
        </w:rPr>
        <w:t xml:space="preserve"> </w:t>
      </w:r>
      <w:r>
        <w:t>the</w:t>
      </w:r>
    </w:p>
    <w:p w:rsidR="005E0F74" w:rsidRDefault="00FD78AA">
      <w:pPr>
        <w:pStyle w:val="BodyText"/>
        <w:spacing w:before="45"/>
        <w:ind w:left="1332"/>
        <w:rPr>
          <w:rFonts w:ascii="Arial MT"/>
        </w:rPr>
      </w:pPr>
      <w:r>
        <w:pict>
          <v:shape id="_x0000_s4158" type="#_x0000_t202" style="position:absolute;left:0;text-align:left;margin-left:109.35pt;margin-top:19.95pt;width:436.7pt;height:43.45pt;z-index:-15677440;mso-wrap-distance-left:0;mso-wrap-distance-right:0;mso-position-horizontal-relative:page" filled="f" strokeweight=".96pt">
            <v:textbox inset="0,0,0,0">
              <w:txbxContent>
                <w:p w:rsidR="00D14CCF" w:rsidRDefault="00D14CCF">
                  <w:pPr>
                    <w:spacing w:before="18"/>
                    <w:ind w:left="107"/>
                    <w:rPr>
                      <w:b/>
                    </w:rPr>
                  </w:pPr>
                  <w:r>
                    <w:t>[oracle@host03</w:t>
                  </w:r>
                  <w:r>
                    <w:rPr>
                      <w:spacing w:val="-11"/>
                    </w:rPr>
                    <w:t xml:space="preserve"> </w:t>
                  </w:r>
                  <w:r>
                    <w:t>~]$</w:t>
                  </w:r>
                  <w:r>
                    <w:rPr>
                      <w:spacing w:val="-9"/>
                    </w:rPr>
                    <w:t xml:space="preserve"> </w:t>
                  </w:r>
                  <w:r>
                    <w:rPr>
                      <w:b/>
                    </w:rPr>
                    <w:t>/home/oracle/setup/scp_pwdfile.sh</w:t>
                  </w:r>
                </w:p>
                <w:p w:rsidR="00D14CCF" w:rsidRDefault="00D14CCF">
                  <w:pPr>
                    <w:pStyle w:val="BodyText"/>
                    <w:spacing w:before="68" w:line="242" w:lineRule="auto"/>
                    <w:ind w:left="107" w:right="1326"/>
                  </w:pPr>
                  <w:r>
                    <w:t>The authenticity of host 'host01 (192.0.2.11)' can't be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established.</w:t>
                  </w:r>
                </w:p>
              </w:txbxContent>
            </v:textbox>
            <w10:wrap type="topAndBottom" anchorx="page"/>
          </v:shape>
        </w:pict>
      </w:r>
      <w:r w:rsidR="005F1A21">
        <w:rPr>
          <w:spacing w:val="-1"/>
        </w:rPr>
        <w:t>scp_pwdfile.sh</w:t>
      </w:r>
      <w:r w:rsidR="005F1A21">
        <w:rPr>
          <w:spacing w:val="-70"/>
        </w:rPr>
        <w:t xml:space="preserve"> </w:t>
      </w:r>
      <w:r w:rsidR="005F1A21">
        <w:rPr>
          <w:rFonts w:ascii="Arial MT"/>
          <w:spacing w:val="-1"/>
        </w:rPr>
        <w:t>script.</w:t>
      </w:r>
      <w:r w:rsidR="005F1A21">
        <w:rPr>
          <w:rFonts w:ascii="Arial MT"/>
          <w:spacing w:val="3"/>
        </w:rPr>
        <w:t xml:space="preserve"> </w:t>
      </w:r>
      <w:r w:rsidR="005F1A21">
        <w:rPr>
          <w:rFonts w:ascii="Arial MT"/>
        </w:rPr>
        <w:t>Rename</w:t>
      </w:r>
      <w:r w:rsidR="005F1A21">
        <w:rPr>
          <w:rFonts w:ascii="Arial MT"/>
          <w:spacing w:val="-1"/>
        </w:rPr>
        <w:t xml:space="preserve"> </w:t>
      </w:r>
      <w:r w:rsidR="005F1A21">
        <w:rPr>
          <w:rFonts w:ascii="Arial MT"/>
        </w:rPr>
        <w:t>the</w:t>
      </w:r>
      <w:r w:rsidR="005F1A21">
        <w:rPr>
          <w:rFonts w:ascii="Arial MT"/>
          <w:spacing w:val="-1"/>
        </w:rPr>
        <w:t xml:space="preserve"> </w:t>
      </w:r>
      <w:r w:rsidR="005F1A21">
        <w:rPr>
          <w:rFonts w:ascii="Arial MT"/>
        </w:rPr>
        <w:t>file</w:t>
      </w:r>
      <w:r w:rsidR="005F1A21">
        <w:rPr>
          <w:rFonts w:ascii="Arial MT"/>
          <w:spacing w:val="-1"/>
        </w:rPr>
        <w:t xml:space="preserve"> </w:t>
      </w:r>
      <w:r w:rsidR="005F1A21">
        <w:rPr>
          <w:rFonts w:ascii="Arial MT"/>
        </w:rPr>
        <w:t>accordingly.</w:t>
      </w:r>
    </w:p>
    <w:p w:rsidR="005E0F74" w:rsidRDefault="005E0F74">
      <w:pPr>
        <w:rPr>
          <w:rFonts w:ascii="Arial MT"/>
        </w:rPr>
        <w:sectPr w:rsidR="005E0F74">
          <w:footerReference w:type="default" r:id="rId59"/>
          <w:pgSz w:w="12240" w:h="15840"/>
          <w:pgMar w:top="1080" w:right="1100" w:bottom="1100" w:left="540" w:header="0" w:footer="913" w:gutter="0"/>
          <w:cols w:space="720"/>
        </w:sectPr>
      </w:pPr>
    </w:p>
    <w:p w:rsidR="005E0F74" w:rsidRDefault="00FD78AA">
      <w:pPr>
        <w:pStyle w:val="BodyText"/>
        <w:ind w:left="1637"/>
        <w:rPr>
          <w:rFonts w:ascii="Arial MT"/>
          <w:sz w:val="20"/>
        </w:rPr>
      </w:pPr>
      <w:r>
        <w:rPr>
          <w:rFonts w:ascii="Arial MT"/>
          <w:sz w:val="20"/>
        </w:rPr>
      </w:r>
      <w:r>
        <w:rPr>
          <w:rFonts w:ascii="Arial MT"/>
          <w:sz w:val="20"/>
        </w:rPr>
        <w:pict>
          <v:group id="_x0000_s4152" style="width:437.65pt;height:146.7pt;mso-position-horizontal-relative:char;mso-position-vertical-relative:line" coordsize="8753,2934">
            <v:shape id="_x0000_s4157" style="position:absolute;width:8753;height:2934" coordsize="8753,2934" o:spt="100" adj="0,,0" path="m8752,19r-19,l8733,290r,l8733,538r,310l8733,1097r,310l8733,1716r,250l8733,2273r,310l8733,2914r-8714,l19,2583r,-310l19,1966r,-250l19,1407r,-310l19,848r,-310l19,290r,l19,19,,19,,290r,l,538,,848r,249l,1407r,309l,1966r,307l,2583r,331l,2933r19,l8733,2933r19,l8752,2914r,-331l8752,2273r,-307l8752,1716r,-309l8752,1097r,-249l8752,538r,-248l8752,290r,-271xm8752,r-19,l19,,,,,19r19,l8733,19r19,l8752,xe" fillcolor="black" stroked="f">
              <v:stroke joinstyle="round"/>
              <v:formulas/>
              <v:path arrowok="t" o:connecttype="segments"/>
            </v:shape>
            <v:shape id="_x0000_s4156" type="#_x0000_t202" style="position:absolute;left:127;top:44;width:8071;height:2236" filled="f" stroked="f">
              <v:textbox inset="0,0,0,0">
                <w:txbxContent>
                  <w:p w:rsidR="00D14CCF" w:rsidRDefault="00D14CCF">
                    <w:r>
                      <w:t>ECDSA key fingerprint is</w:t>
                    </w:r>
                    <w:r>
                      <w:rPr>
                        <w:spacing w:val="1"/>
                      </w:rPr>
                      <w:t xml:space="preserve"> </w:t>
                    </w:r>
                    <w:r>
                      <w:rPr>
                        <w:spacing w:val="-1"/>
                      </w:rPr>
                      <w:t>SHA256:JKkb1E9vmYSa8YTFMVqZGa/vXENSXcCJJehEX+UdHfA.</w:t>
                    </w:r>
                  </w:p>
                  <w:p w:rsidR="00D14CCF" w:rsidRDefault="00D14CCF">
                    <w:pPr>
                      <w:spacing w:before="59"/>
                    </w:pPr>
                    <w:r>
                      <w:t>ECDSA key fingerprint is</w:t>
                    </w:r>
                    <w:r>
                      <w:rPr>
                        <w:spacing w:val="1"/>
                      </w:rPr>
                      <w:t xml:space="preserve"> </w:t>
                    </w:r>
                    <w:r>
                      <w:rPr>
                        <w:spacing w:val="-1"/>
                      </w:rPr>
                      <w:t>MD5:74:b9:98:32:37:24:52:3d:f7:a8:12:ac:38:c3:c8:94.</w:t>
                    </w:r>
                  </w:p>
                  <w:p w:rsidR="00D14CCF" w:rsidRDefault="00D14CCF">
                    <w:pPr>
                      <w:spacing w:before="54"/>
                      <w:rPr>
                        <w:b/>
                      </w:rPr>
                    </w:pPr>
                    <w:r>
                      <w:t>Are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you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sure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you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want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to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continue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connecting (yes/no)?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rPr>
                        <w:b/>
                      </w:rPr>
                      <w:t>yes</w:t>
                    </w:r>
                  </w:p>
                  <w:p w:rsidR="00D14CCF" w:rsidRDefault="00D14CCF">
                    <w:pPr>
                      <w:spacing w:before="67"/>
                    </w:pPr>
                    <w:r>
                      <w:t>Warning: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t>Permanently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t>added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'host01,192.0.2.11'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t>(ECDSA)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t>to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the</w:t>
                    </w:r>
                    <w:r>
                      <w:rPr>
                        <w:spacing w:val="-130"/>
                      </w:rPr>
                      <w:t xml:space="preserve"> </w:t>
                    </w:r>
                    <w:r>
                      <w:t>list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of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known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hosts.</w:t>
                    </w:r>
                  </w:p>
                  <w:p w:rsidR="00D14CCF" w:rsidRDefault="00D14CCF">
                    <w:pPr>
                      <w:spacing w:before="61"/>
                      <w:rPr>
                        <w:i/>
                      </w:rPr>
                    </w:pPr>
                    <w:r>
                      <w:t>oracle@host01's</w:t>
                    </w:r>
                    <w:r>
                      <w:rPr>
                        <w:spacing w:val="-8"/>
                      </w:rPr>
                      <w:t xml:space="preserve"> </w:t>
                    </w:r>
                    <w:r>
                      <w:t>password:</w:t>
                    </w:r>
                    <w:r>
                      <w:rPr>
                        <w:spacing w:val="-6"/>
                      </w:rPr>
                      <w:t xml:space="preserve"> </w:t>
                    </w:r>
                    <w:r>
                      <w:rPr>
                        <w:i/>
                      </w:rPr>
                      <w:t>&lt;password&gt;</w:t>
                    </w:r>
                  </w:p>
                </w:txbxContent>
              </v:textbox>
            </v:shape>
            <v:shape id="_x0000_s4155" type="#_x0000_t202" style="position:absolute;left:127;top:2336;width:2396;height:563" filled="f" stroked="f">
              <v:textbox inset="0,0,0,0">
                <w:txbxContent>
                  <w:p w:rsidR="00D14CCF" w:rsidRDefault="00D14CCF">
                    <w:r>
                      <w:t>orapwboston</w:t>
                    </w:r>
                  </w:p>
                  <w:p w:rsidR="00D14CCF" w:rsidRDefault="00D14CCF">
                    <w:pPr>
                      <w:spacing w:before="63"/>
                    </w:pPr>
                    <w:r>
                      <w:t>[oracle@host03</w:t>
                    </w:r>
                    <w:r>
                      <w:rPr>
                        <w:spacing w:val="-8"/>
                      </w:rPr>
                      <w:t xml:space="preserve"> </w:t>
                    </w:r>
                    <w:r>
                      <w:t>~]$</w:t>
                    </w:r>
                  </w:p>
                </w:txbxContent>
              </v:textbox>
            </v:shape>
            <v:shape id="_x0000_s4154" type="#_x0000_t202" style="position:absolute;left:4482;top:2336;width:1208;height:251" filled="f" stroked="f">
              <v:textbox inset="0,0,0,0">
                <w:txbxContent>
                  <w:p w:rsidR="00D14CCF" w:rsidRDefault="00D14CCF">
                    <w:r>
                      <w:t>100%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2048</w:t>
                    </w:r>
                  </w:p>
                </w:txbxContent>
              </v:textbox>
            </v:shape>
            <v:shape id="_x0000_s4153" type="#_x0000_t202" style="position:absolute;left:6330;top:2336;width:2000;height:251" filled="f" stroked="f">
              <v:textbox inset="0,0,0,0">
                <w:txbxContent>
                  <w:p w:rsidR="00D14CCF" w:rsidRDefault="00D14CCF">
                    <w:pPr>
                      <w:tabs>
                        <w:tab w:val="left" w:pos="1319"/>
                      </w:tabs>
                    </w:pPr>
                    <w:r>
                      <w:t>2.8MB/s</w:t>
                    </w:r>
                    <w:r>
                      <w:tab/>
                      <w:t>00:00</w:t>
                    </w:r>
                  </w:p>
                </w:txbxContent>
              </v:textbox>
            </v:shape>
            <w10:anchorlock/>
          </v:group>
        </w:pict>
      </w:r>
    </w:p>
    <w:p w:rsidR="005E0F74" w:rsidRDefault="005E0F74">
      <w:pPr>
        <w:pStyle w:val="BodyText"/>
        <w:spacing w:before="5"/>
        <w:rPr>
          <w:rFonts w:ascii="Arial MT"/>
          <w:sz w:val="24"/>
        </w:rPr>
      </w:pPr>
    </w:p>
    <w:p w:rsidR="005E0F74" w:rsidRDefault="00FD78AA">
      <w:pPr>
        <w:pStyle w:val="ListParagraph"/>
        <w:numPr>
          <w:ilvl w:val="0"/>
          <w:numId w:val="77"/>
        </w:numPr>
        <w:tabs>
          <w:tab w:val="left" w:pos="1332"/>
          <w:tab w:val="left" w:pos="1333"/>
        </w:tabs>
        <w:spacing w:line="271" w:lineRule="auto"/>
        <w:ind w:right="365"/>
      </w:pPr>
      <w:r>
        <w:pict>
          <v:shape id="_x0000_s4151" type="#_x0000_t202" style="position:absolute;left:0;text-align:left;margin-left:109.35pt;margin-top:53.55pt;width:436.7pt;height:318.8pt;z-index:-15676416;mso-wrap-distance-left:0;mso-wrap-distance-right:0;mso-position-horizontal-relative:page" filled="f" strokeweight=".96pt">
            <v:textbox inset="0,0,0,0">
              <w:txbxContent>
                <w:p w:rsidR="00D14CCF" w:rsidRDefault="00D14CCF">
                  <w:pPr>
                    <w:spacing w:before="18"/>
                    <w:ind w:left="107"/>
                    <w:rPr>
                      <w:b/>
                    </w:rPr>
                  </w:pPr>
                  <w:r>
                    <w:t>[oracle@host03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~]$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sqlplus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/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as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sysdba</w:t>
                  </w:r>
                </w:p>
                <w:p w:rsidR="00D14CCF" w:rsidRDefault="00D14CCF">
                  <w:pPr>
                    <w:pStyle w:val="BodyText"/>
                    <w:spacing w:before="65"/>
                    <w:ind w:left="107"/>
                  </w:pPr>
                  <w:r>
                    <w:t>SQL*Plus: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Release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19.3.0.1.0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Production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on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Tue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Jun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11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03:51:01</w:t>
                  </w:r>
                </w:p>
                <w:p w:rsidR="00D14CCF" w:rsidRDefault="00D14CCF">
                  <w:pPr>
                    <w:pStyle w:val="BodyText"/>
                    <w:spacing w:before="1"/>
                    <w:ind w:left="107"/>
                  </w:pPr>
                  <w:r>
                    <w:t>2013</w:t>
                  </w:r>
                </w:p>
                <w:p w:rsidR="00D14CCF" w:rsidRDefault="00D14CCF">
                  <w:pPr>
                    <w:pStyle w:val="BodyText"/>
                    <w:spacing w:before="7"/>
                    <w:rPr>
                      <w:sz w:val="32"/>
                    </w:rPr>
                  </w:pPr>
                </w:p>
                <w:p w:rsidR="00D14CCF" w:rsidRDefault="00D14CCF">
                  <w:pPr>
                    <w:pStyle w:val="BodyText"/>
                    <w:spacing w:line="595" w:lineRule="auto"/>
                    <w:ind w:left="107" w:right="798"/>
                  </w:pPr>
                  <w:r>
                    <w:t xml:space="preserve"> (c) 1982, 2019, Oracle.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All rights reserved.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Connected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to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an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idle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instance.</w:t>
                  </w:r>
                </w:p>
                <w:p w:rsidR="00D14CCF" w:rsidRDefault="00D14CCF">
                  <w:pPr>
                    <w:spacing w:line="242" w:lineRule="exact"/>
                    <w:ind w:left="107"/>
                    <w:jc w:val="both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startup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nomount</w:t>
                  </w:r>
                </w:p>
                <w:p w:rsidR="00D14CCF" w:rsidRDefault="00D14CCF">
                  <w:pPr>
                    <w:pStyle w:val="BodyText"/>
                    <w:spacing w:before="3"/>
                    <w:rPr>
                      <w:b/>
                      <w:sz w:val="33"/>
                    </w:rPr>
                  </w:pPr>
                </w:p>
                <w:p w:rsidR="00D14CCF" w:rsidRDefault="00D14CCF">
                  <w:pPr>
                    <w:pStyle w:val="BodyText"/>
                    <w:spacing w:before="1"/>
                    <w:ind w:left="107"/>
                  </w:pPr>
                  <w:r>
                    <w:t>ORACLE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instance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started.</w:t>
                  </w:r>
                </w:p>
                <w:p w:rsidR="00D14CCF" w:rsidRDefault="00D14CCF">
                  <w:pPr>
                    <w:pStyle w:val="BodyText"/>
                    <w:spacing w:before="7"/>
                    <w:rPr>
                      <w:sz w:val="32"/>
                    </w:rPr>
                  </w:pPr>
                </w:p>
                <w:p w:rsidR="00D14CCF" w:rsidRDefault="00D14CCF">
                  <w:pPr>
                    <w:pStyle w:val="BodyText"/>
                    <w:tabs>
                      <w:tab w:val="left" w:pos="3540"/>
                      <w:tab w:val="left" w:pos="3803"/>
                    </w:tabs>
                    <w:spacing w:line="297" w:lineRule="auto"/>
                    <w:ind w:left="107" w:right="3191"/>
                    <w:jc w:val="both"/>
                  </w:pPr>
                  <w:r>
                    <w:t>Total System Global Area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217157632 bytes</w:t>
                  </w:r>
                  <w:r>
                    <w:rPr>
                      <w:spacing w:val="-130"/>
                    </w:rPr>
                    <w:t xml:space="preserve"> </w:t>
                  </w:r>
                  <w:r>
                    <w:t>Fixed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Size</w:t>
                  </w:r>
                  <w:r>
                    <w:tab/>
                  </w:r>
                  <w:r>
                    <w:tab/>
                    <w:t>2286656 bytes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Variable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Size</w:t>
                  </w:r>
                  <w:r>
                    <w:tab/>
                    <w:t>159386560</w:t>
                  </w:r>
                  <w:r>
                    <w:rPr>
                      <w:spacing w:val="-17"/>
                    </w:rPr>
                    <w:t xml:space="preserve"> </w:t>
                  </w:r>
                  <w:r>
                    <w:t>bytes</w:t>
                  </w:r>
                </w:p>
                <w:p w:rsidR="00D14CCF" w:rsidRDefault="00D14CCF">
                  <w:pPr>
                    <w:pStyle w:val="BodyText"/>
                    <w:tabs>
                      <w:tab w:val="left" w:pos="3671"/>
                    </w:tabs>
                    <w:spacing w:line="249" w:lineRule="exact"/>
                    <w:ind w:left="107"/>
                    <w:jc w:val="both"/>
                  </w:pPr>
                  <w:r>
                    <w:t>Database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Buffers</w:t>
                  </w:r>
                  <w:r>
                    <w:tab/>
                    <w:t>50331648</w:t>
                  </w:r>
                  <w:r>
                    <w:rPr>
                      <w:spacing w:val="-7"/>
                    </w:rPr>
                    <w:t xml:space="preserve"> </w:t>
                  </w:r>
                  <w:r>
                    <w:t>bytes</w:t>
                  </w:r>
                </w:p>
                <w:p w:rsidR="00D14CCF" w:rsidRDefault="00D14CCF">
                  <w:pPr>
                    <w:pStyle w:val="BodyText"/>
                    <w:tabs>
                      <w:tab w:val="left" w:pos="3803"/>
                    </w:tabs>
                    <w:spacing w:before="60" w:line="290" w:lineRule="auto"/>
                    <w:ind w:left="107" w:right="3192"/>
                    <w:jc w:val="both"/>
                    <w:rPr>
                      <w:b/>
                    </w:rPr>
                  </w:pPr>
                  <w:r>
                    <w:t>Redo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Buffers</w:t>
                  </w:r>
                  <w:r>
                    <w:tab/>
                    <w:t>5152768 bytes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SQL&gt;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exit</w:t>
                  </w:r>
                </w:p>
                <w:p w:rsidR="00D14CCF" w:rsidRDefault="00D14CCF">
                  <w:pPr>
                    <w:pStyle w:val="BodyText"/>
                    <w:spacing w:before="16" w:line="249" w:lineRule="exact"/>
                    <w:ind w:left="107"/>
                  </w:pPr>
                  <w:r>
                    <w:t>Disconnected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Oracle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Database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19c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Enterprise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Edition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Release</w:t>
                  </w:r>
                </w:p>
                <w:p w:rsidR="00D14CCF" w:rsidRDefault="00D14CCF">
                  <w:pPr>
                    <w:pStyle w:val="BodyText"/>
                    <w:spacing w:line="249" w:lineRule="exact"/>
                    <w:ind w:left="107"/>
                  </w:pPr>
                  <w:r>
                    <w:t>19.0.0.0.0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-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Production</w:t>
                  </w:r>
                </w:p>
                <w:p w:rsidR="00D14CCF" w:rsidRDefault="00D14CCF">
                  <w:pPr>
                    <w:pStyle w:val="BodyText"/>
                    <w:spacing w:before="63"/>
                    <w:ind w:left="107"/>
                  </w:pPr>
                  <w:r>
                    <w:t>Version</w:t>
                  </w:r>
                  <w:r>
                    <w:rPr>
                      <w:spacing w:val="-7"/>
                    </w:rPr>
                    <w:t xml:space="preserve"> </w:t>
                  </w:r>
                  <w:r>
                    <w:t>19.3.0.0.0</w:t>
                  </w:r>
                </w:p>
              </w:txbxContent>
            </v:textbox>
            <w10:wrap type="topAndBottom" anchorx="page"/>
          </v:shape>
        </w:pict>
      </w:r>
      <w:r w:rsidR="005F1A21">
        <w:rPr>
          <w:spacing w:val="-1"/>
        </w:rPr>
        <w:t>Start</w:t>
      </w:r>
      <w:r w:rsidR="005F1A21">
        <w:t xml:space="preserve"> </w:t>
      </w:r>
      <w:r w:rsidR="005F1A21">
        <w:rPr>
          <w:spacing w:val="-1"/>
        </w:rPr>
        <w:t>up</w:t>
      </w:r>
      <w:r w:rsidR="005F1A21">
        <w:rPr>
          <w:spacing w:val="-2"/>
        </w:rPr>
        <w:t xml:space="preserve"> </w:t>
      </w:r>
      <w:r w:rsidR="005F1A21">
        <w:rPr>
          <w:spacing w:val="-1"/>
        </w:rPr>
        <w:t xml:space="preserve">nomount </w:t>
      </w:r>
      <w:r w:rsidR="005F1A21">
        <w:t>the</w:t>
      </w:r>
      <w:r w:rsidR="005F1A21">
        <w:rPr>
          <w:spacing w:val="1"/>
        </w:rPr>
        <w:t xml:space="preserve"> </w:t>
      </w:r>
      <w:r w:rsidR="005F1A21">
        <w:rPr>
          <w:rFonts w:ascii="Courier New"/>
        </w:rPr>
        <w:t>london</w:t>
      </w:r>
      <w:r w:rsidR="005F1A21">
        <w:rPr>
          <w:rFonts w:ascii="Courier New"/>
          <w:spacing w:val="-71"/>
        </w:rPr>
        <w:t xml:space="preserve"> </w:t>
      </w:r>
      <w:r w:rsidR="005F1A21">
        <w:t>standby</w:t>
      </w:r>
      <w:r w:rsidR="005F1A21">
        <w:rPr>
          <w:spacing w:val="-2"/>
        </w:rPr>
        <w:t xml:space="preserve"> </w:t>
      </w:r>
      <w:r w:rsidR="005F1A21">
        <w:t>instance</w:t>
      </w:r>
      <w:r w:rsidR="005F1A21">
        <w:rPr>
          <w:spacing w:val="-2"/>
        </w:rPr>
        <w:t xml:space="preserve"> </w:t>
      </w:r>
      <w:r w:rsidR="005F1A21">
        <w:t>on</w:t>
      </w:r>
      <w:r w:rsidR="005F1A21">
        <w:rPr>
          <w:spacing w:val="2"/>
        </w:rPr>
        <w:t xml:space="preserve"> </w:t>
      </w:r>
      <w:r w:rsidR="005F1A21">
        <w:rPr>
          <w:rFonts w:ascii="Courier New"/>
        </w:rPr>
        <w:t>host03</w:t>
      </w:r>
      <w:r w:rsidR="005F1A21">
        <w:t>.</w:t>
      </w:r>
      <w:r w:rsidR="005F1A21">
        <w:rPr>
          <w:spacing w:val="-3"/>
        </w:rPr>
        <w:t xml:space="preserve"> </w:t>
      </w:r>
      <w:r w:rsidR="005F1A21">
        <w:t>This</w:t>
      </w:r>
      <w:r w:rsidR="005F1A21">
        <w:rPr>
          <w:spacing w:val="1"/>
        </w:rPr>
        <w:t xml:space="preserve"> </w:t>
      </w:r>
      <w:r w:rsidR="005F1A21">
        <w:t>assumes</w:t>
      </w:r>
      <w:r w:rsidR="005F1A21">
        <w:rPr>
          <w:spacing w:val="-2"/>
        </w:rPr>
        <w:t xml:space="preserve"> </w:t>
      </w:r>
      <w:r w:rsidR="005F1A21">
        <w:t>that</w:t>
      </w:r>
      <w:r w:rsidR="005F1A21">
        <w:rPr>
          <w:spacing w:val="-1"/>
        </w:rPr>
        <w:t xml:space="preserve"> </w:t>
      </w:r>
      <w:r w:rsidR="005F1A21">
        <w:t>the</w:t>
      </w:r>
      <w:r w:rsidR="005F1A21">
        <w:rPr>
          <w:spacing w:val="-2"/>
        </w:rPr>
        <w:t xml:space="preserve"> </w:t>
      </w:r>
      <w:r w:rsidR="005F1A21">
        <w:t>terminal</w:t>
      </w:r>
      <w:r w:rsidR="005F1A21">
        <w:rPr>
          <w:spacing w:val="-58"/>
        </w:rPr>
        <w:t xml:space="preserve"> </w:t>
      </w:r>
      <w:r w:rsidR="005F1A21">
        <w:t xml:space="preserve">window you are using has previously set the environment variables to </w:t>
      </w:r>
      <w:r w:rsidR="005F1A21">
        <w:rPr>
          <w:rFonts w:ascii="Courier New"/>
        </w:rPr>
        <w:t>london</w:t>
      </w:r>
      <w:r w:rsidR="005F1A21">
        <w:t>. Exit</w:t>
      </w:r>
      <w:r w:rsidR="005F1A21">
        <w:rPr>
          <w:spacing w:val="1"/>
        </w:rPr>
        <w:t xml:space="preserve"> </w:t>
      </w:r>
      <w:r w:rsidR="005F1A21">
        <w:t>SQL*Plus</w:t>
      </w:r>
      <w:r w:rsidR="005F1A21">
        <w:rPr>
          <w:spacing w:val="-1"/>
        </w:rPr>
        <w:t xml:space="preserve"> </w:t>
      </w:r>
      <w:r w:rsidR="005F1A21">
        <w:t>when done.</w:t>
      </w:r>
    </w:p>
    <w:p w:rsidR="005E0F74" w:rsidRDefault="005E0F74">
      <w:pPr>
        <w:pStyle w:val="BodyText"/>
        <w:spacing w:before="4"/>
        <w:rPr>
          <w:rFonts w:ascii="Arial MT"/>
          <w:sz w:val="25"/>
        </w:rPr>
      </w:pPr>
    </w:p>
    <w:p w:rsidR="005E0F74" w:rsidRDefault="00FD78AA">
      <w:pPr>
        <w:pStyle w:val="ListParagraph"/>
        <w:numPr>
          <w:ilvl w:val="0"/>
          <w:numId w:val="77"/>
        </w:numPr>
        <w:tabs>
          <w:tab w:val="left" w:pos="1261"/>
        </w:tabs>
        <w:ind w:left="1260" w:hanging="361"/>
      </w:pPr>
      <w:r>
        <w:pict>
          <v:shape id="_x0000_s4150" type="#_x0000_t202" style="position:absolute;left:0;text-align:left;margin-left:112.6pt;margin-top:20.5pt;width:427.3pt;height:72.85pt;z-index:-15675904;mso-wrap-distance-left:0;mso-wrap-distance-right:0;mso-position-horizontal-relative:page" filled="f" strokeweight=".48pt">
            <v:textbox inset="0,0,0,0">
              <w:txbxContent>
                <w:p w:rsidR="00D14CCF" w:rsidRDefault="00D14CCF">
                  <w:pPr>
                    <w:spacing w:before="57"/>
                    <w:ind w:left="100"/>
                    <w:rPr>
                      <w:b/>
                    </w:rPr>
                  </w:pPr>
                  <w:r>
                    <w:t>[oracle@host03</w:t>
                  </w:r>
                  <w:r>
                    <w:rPr>
                      <w:spacing w:val="-8"/>
                    </w:rPr>
                    <w:t xml:space="preserve"> </w:t>
                  </w:r>
                  <w:r>
                    <w:t>~]$</w:t>
                  </w:r>
                  <w:r>
                    <w:rPr>
                      <w:spacing w:val="-8"/>
                    </w:rPr>
                    <w:t xml:space="preserve"> </w:t>
                  </w:r>
                  <w:r>
                    <w:rPr>
                      <w:b/>
                    </w:rPr>
                    <w:t>cat</w:t>
                  </w:r>
                  <w:r>
                    <w:rPr>
                      <w:b/>
                      <w:spacing w:val="-9"/>
                    </w:rPr>
                    <w:t xml:space="preserve"> </w:t>
                  </w:r>
                  <w:r>
                    <w:rPr>
                      <w:b/>
                    </w:rPr>
                    <w:t>/home/oracle/setup/create_london.rman</w:t>
                  </w:r>
                </w:p>
                <w:p w:rsidR="00D14CCF" w:rsidRDefault="00D14CCF">
                  <w:pPr>
                    <w:pStyle w:val="BodyText"/>
                    <w:spacing w:before="103"/>
                    <w:ind w:left="100"/>
                  </w:pPr>
                  <w:r>
                    <w:t>run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{</w:t>
                  </w:r>
                </w:p>
                <w:p w:rsidR="00D14CCF" w:rsidRDefault="00D14CCF">
                  <w:pPr>
                    <w:pStyle w:val="BodyText"/>
                    <w:spacing w:before="99"/>
                    <w:ind w:left="100"/>
                  </w:pPr>
                  <w:r>
                    <w:t>allocate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channel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prmy1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type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disk;</w:t>
                  </w:r>
                </w:p>
                <w:p w:rsidR="00D14CCF" w:rsidRDefault="00D14CCF">
                  <w:pPr>
                    <w:pStyle w:val="BodyText"/>
                    <w:spacing w:before="96"/>
                    <w:ind w:left="100"/>
                  </w:pPr>
                  <w:r>
                    <w:t>allocate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auxiliary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channel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stby1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type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disk;</w:t>
                  </w:r>
                </w:p>
              </w:txbxContent>
            </v:textbox>
            <w10:wrap type="topAndBottom" anchorx="page"/>
          </v:shape>
        </w:pict>
      </w:r>
      <w:r w:rsidR="005F1A21">
        <w:rPr>
          <w:spacing w:val="-1"/>
        </w:rPr>
        <w:t>Review</w:t>
      </w:r>
      <w:r w:rsidR="005F1A21">
        <w:t xml:space="preserve"> </w:t>
      </w:r>
      <w:r w:rsidR="005F1A21">
        <w:rPr>
          <w:spacing w:val="-1"/>
        </w:rPr>
        <w:t>the</w:t>
      </w:r>
      <w:r w:rsidR="005F1A21">
        <w:rPr>
          <w:spacing w:val="4"/>
        </w:rPr>
        <w:t xml:space="preserve"> </w:t>
      </w:r>
      <w:r w:rsidR="005F1A21">
        <w:rPr>
          <w:rFonts w:ascii="Courier New"/>
          <w:spacing w:val="-1"/>
        </w:rPr>
        <w:t>create_london.rman</w:t>
      </w:r>
      <w:r w:rsidR="005F1A21">
        <w:rPr>
          <w:rFonts w:ascii="Courier New"/>
          <w:spacing w:val="-66"/>
        </w:rPr>
        <w:t xml:space="preserve"> </w:t>
      </w:r>
      <w:r w:rsidR="005F1A21">
        <w:t>script.</w:t>
      </w:r>
    </w:p>
    <w:p w:rsidR="005E0F74" w:rsidRDefault="005E0F74">
      <w:pPr>
        <w:sectPr w:rsidR="005E0F74">
          <w:footerReference w:type="default" r:id="rId60"/>
          <w:pgSz w:w="12240" w:h="15840"/>
          <w:pgMar w:top="1160" w:right="1100" w:bottom="1100" w:left="540" w:header="0" w:footer="913" w:gutter="0"/>
          <w:cols w:space="720"/>
        </w:sectPr>
      </w:pPr>
    </w:p>
    <w:p w:rsidR="005E0F74" w:rsidRDefault="00FD78AA">
      <w:pPr>
        <w:pStyle w:val="BodyText"/>
        <w:ind w:left="1706"/>
        <w:rPr>
          <w:rFonts w:ascii="Arial MT"/>
          <w:sz w:val="20"/>
        </w:rPr>
      </w:pPr>
      <w:r>
        <w:rPr>
          <w:rFonts w:ascii="Arial MT"/>
          <w:sz w:val="20"/>
        </w:rPr>
      </w:r>
      <w:r>
        <w:rPr>
          <w:rFonts w:ascii="Arial MT"/>
          <w:sz w:val="20"/>
        </w:rPr>
        <w:pict>
          <v:shape id="_x0000_s4474" type="#_x0000_t202" style="width:427.3pt;height:237.2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D14CCF" w:rsidRDefault="00D14CCF">
                  <w:pPr>
                    <w:pStyle w:val="BodyText"/>
                    <w:spacing w:before="4" w:line="336" w:lineRule="auto"/>
                    <w:ind w:left="100" w:right="363"/>
                  </w:pPr>
                  <w:r>
                    <w:t>duplicate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target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database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for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standby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active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database</w:t>
                  </w:r>
                  <w:r>
                    <w:rPr>
                      <w:spacing w:val="-130"/>
                    </w:rPr>
                    <w:t xml:space="preserve"> </w:t>
                  </w:r>
                  <w:r>
                    <w:t>spfile</w:t>
                  </w:r>
                </w:p>
                <w:p w:rsidR="00D14CCF" w:rsidRDefault="00D14CCF">
                  <w:pPr>
                    <w:pStyle w:val="BodyText"/>
                    <w:spacing w:line="333" w:lineRule="auto"/>
                    <w:ind w:left="532" w:right="363" w:hanging="432"/>
                  </w:pPr>
                  <w:r>
                    <w:t>parameter_value_convert ('boston','london','BOSTON','LONDON')</w:t>
                  </w:r>
                  <w:r>
                    <w:rPr>
                      <w:spacing w:val="-130"/>
                    </w:rPr>
                    <w:t xml:space="preserve"> </w:t>
                  </w:r>
                  <w:r>
                    <w:t>set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db_name='boston'</w:t>
                  </w:r>
                </w:p>
                <w:p w:rsidR="00D14CCF" w:rsidRDefault="00D14CCF">
                  <w:pPr>
                    <w:pStyle w:val="BodyText"/>
                    <w:ind w:left="532"/>
                  </w:pPr>
                  <w:r>
                    <w:t>set</w:t>
                  </w:r>
                  <w:r>
                    <w:rPr>
                      <w:spacing w:val="-10"/>
                    </w:rPr>
                    <w:t xml:space="preserve"> </w:t>
                  </w:r>
                  <w:r>
                    <w:t>db_unique_name='london'</w:t>
                  </w:r>
                </w:p>
                <w:p w:rsidR="00D14CCF" w:rsidRDefault="00D14CCF">
                  <w:pPr>
                    <w:pStyle w:val="BodyText"/>
                    <w:spacing w:before="93" w:line="333" w:lineRule="auto"/>
                    <w:ind w:left="532" w:right="2307"/>
                  </w:pPr>
                  <w:r>
                    <w:t>set db_file_name_convert='BOSTON','LONDON'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set log_file_name_convert='BOSTON','LONDON'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set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fal_server='boston'</w:t>
                  </w:r>
                </w:p>
                <w:p w:rsidR="00D14CCF" w:rsidRDefault="00D14CCF">
                  <w:pPr>
                    <w:pStyle w:val="BodyText"/>
                    <w:spacing w:before="2" w:line="276" w:lineRule="auto"/>
                    <w:ind w:left="532"/>
                  </w:pPr>
                  <w:r>
                    <w:t>set</w:t>
                  </w:r>
                  <w:r>
                    <w:rPr>
                      <w:spacing w:val="-25"/>
                    </w:rPr>
                    <w:t xml:space="preserve"> </w:t>
                  </w:r>
                  <w:r>
                    <w:t>log_archive_dest_1='location=USE_DB_RECOVERY_FILE_DEST</w:t>
                  </w:r>
                  <w:r>
                    <w:rPr>
                      <w:spacing w:val="-130"/>
                    </w:rPr>
                    <w:t xml:space="preserve"> </w:t>
                  </w:r>
                  <w:r>
                    <w:t>valid_for=(ALL_LOGFILES,ALL_ROLES)</w:t>
                  </w:r>
                  <w:r>
                    <w:rPr>
                      <w:spacing w:val="-14"/>
                    </w:rPr>
                    <w:t xml:space="preserve"> </w:t>
                  </w:r>
                  <w:r>
                    <w:t>db_unique_name=london'</w:t>
                  </w:r>
                </w:p>
                <w:p w:rsidR="00D14CCF" w:rsidRDefault="00D14CCF">
                  <w:pPr>
                    <w:pStyle w:val="BodyText"/>
                    <w:spacing w:before="58"/>
                    <w:ind w:left="100"/>
                  </w:pPr>
                  <w:r>
                    <w:t>nofilenamecheck;</w:t>
                  </w:r>
                </w:p>
                <w:p w:rsidR="00D14CCF" w:rsidRDefault="00D14CCF">
                  <w:pPr>
                    <w:pStyle w:val="BodyText"/>
                    <w:spacing w:before="100"/>
                    <w:ind w:left="100"/>
                  </w:pPr>
                  <w:r>
                    <w:t>allocate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auxiliary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channel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stby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type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disk;</w:t>
                  </w:r>
                </w:p>
                <w:p w:rsidR="00D14CCF" w:rsidRDefault="00D14CCF">
                  <w:pPr>
                    <w:pStyle w:val="BodyText"/>
                    <w:spacing w:before="96" w:line="278" w:lineRule="auto"/>
                    <w:ind w:left="100" w:right="363"/>
                  </w:pPr>
                  <w:r>
                    <w:t>sql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channel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stby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"alter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database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recover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managed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standby</w:t>
                  </w:r>
                  <w:r>
                    <w:rPr>
                      <w:spacing w:val="-130"/>
                    </w:rPr>
                    <w:t xml:space="preserve"> </w:t>
                  </w:r>
                  <w:r>
                    <w:t>database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disconnect";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}</w:t>
                  </w:r>
                </w:p>
              </w:txbxContent>
            </v:textbox>
            <w10:anchorlock/>
          </v:shape>
        </w:pict>
      </w:r>
    </w:p>
    <w:p w:rsidR="005E0F74" w:rsidRDefault="005E0F74">
      <w:pPr>
        <w:pStyle w:val="BodyText"/>
        <w:spacing w:before="10"/>
        <w:rPr>
          <w:rFonts w:ascii="Arial MT"/>
          <w:sz w:val="24"/>
        </w:rPr>
      </w:pPr>
    </w:p>
    <w:p w:rsidR="005E0F74" w:rsidRDefault="005F1A21">
      <w:pPr>
        <w:pStyle w:val="ListParagraph"/>
        <w:numPr>
          <w:ilvl w:val="0"/>
          <w:numId w:val="77"/>
        </w:numPr>
        <w:tabs>
          <w:tab w:val="left" w:pos="1261"/>
        </w:tabs>
        <w:ind w:left="1260" w:hanging="361"/>
      </w:pPr>
      <w:r>
        <w:rPr>
          <w:spacing w:val="-1"/>
        </w:rPr>
        <w:t>Create</w:t>
      </w:r>
      <w:r>
        <w:t xml:space="preserve"> </w:t>
      </w:r>
      <w:r>
        <w:rPr>
          <w:spacing w:val="-1"/>
        </w:rPr>
        <w:t>a</w:t>
      </w:r>
      <w:r>
        <w:rPr>
          <w:spacing w:val="-2"/>
        </w:rPr>
        <w:t xml:space="preserve"> </w:t>
      </w:r>
      <w:r>
        <w:rPr>
          <w:spacing w:val="-1"/>
        </w:rPr>
        <w:t xml:space="preserve">physical </w:t>
      </w:r>
      <w:r>
        <w:t>standby</w:t>
      </w:r>
      <w:r>
        <w:rPr>
          <w:spacing w:val="-2"/>
        </w:rPr>
        <w:t xml:space="preserve"> </w:t>
      </w:r>
      <w:r>
        <w:t>on</w:t>
      </w:r>
      <w:r>
        <w:rPr>
          <w:spacing w:val="1"/>
        </w:rPr>
        <w:t xml:space="preserve"> </w:t>
      </w:r>
      <w:r>
        <w:rPr>
          <w:rFonts w:ascii="Courier New"/>
        </w:rPr>
        <w:t>host03</w:t>
      </w:r>
      <w:r>
        <w:rPr>
          <w:rFonts w:ascii="Courier New"/>
          <w:spacing w:val="-71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using the RMAN utility.</w:t>
      </w:r>
    </w:p>
    <w:p w:rsidR="005E0F74" w:rsidRDefault="00FD78AA">
      <w:pPr>
        <w:pStyle w:val="Heading4"/>
        <w:spacing w:before="94"/>
        <w:ind w:left="1764" w:right="364"/>
      </w:pPr>
      <w:r>
        <w:pict>
          <v:group id="_x0000_s4144" style="position:absolute;left:0;text-align:left;margin-left:108.85pt;margin-top:2.8pt;width:437.65pt;height:375.55pt;z-index:-28860928;mso-position-horizontal-relative:page" coordorigin="2177,56" coordsize="8753,7511">
            <v:shape id="_x0000_s4148" style="position:absolute;left:2177;top:56;width:8734;height:20" coordorigin="2177,56" coordsize="8734,20" path="m10910,56r-8714,l2177,56r,20l2196,76r8714,l10910,56xe" fillcolor="black" stroked="f">
              <v:path arrowok="t"/>
            </v:shape>
            <v:line id="_x0000_s4147" style="position:absolute" from="10920,56" to="10920,7219" strokeweight=".96pt"/>
            <v:line id="_x0000_s4146" style="position:absolute" from="2187,76" to="2187,7219" strokeweight=".96pt"/>
            <v:shape id="_x0000_s4145" style="position:absolute;left:2177;top:7218;width:8753;height:348" coordorigin="2177,7219" coordsize="8753,348" path="m10930,7219r-20,l10910,7548r-8714,l2196,7219r-19,l2177,7548r,19l2196,7567r8714,l10930,7567r,-19l10930,7219xe" fillcolor="black" stroked="f">
              <v:path arrowok="t"/>
            </v:shape>
            <w10:wrap anchorx="page"/>
          </v:group>
        </w:pict>
      </w:r>
      <w:r w:rsidR="005F1A21">
        <w:rPr>
          <w:b w:val="0"/>
        </w:rPr>
        <w:t>[oracle@host03</w:t>
      </w:r>
      <w:r w:rsidR="005F1A21">
        <w:rPr>
          <w:b w:val="0"/>
          <w:spacing w:val="-6"/>
        </w:rPr>
        <w:t xml:space="preserve"> </w:t>
      </w:r>
      <w:r w:rsidR="005F1A21">
        <w:rPr>
          <w:b w:val="0"/>
        </w:rPr>
        <w:t>~]$</w:t>
      </w:r>
      <w:r w:rsidR="005F1A21">
        <w:rPr>
          <w:b w:val="0"/>
          <w:spacing w:val="-5"/>
        </w:rPr>
        <w:t xml:space="preserve"> </w:t>
      </w:r>
      <w:r w:rsidR="005F1A21">
        <w:t>rman</w:t>
      </w:r>
      <w:r w:rsidR="005F1A21">
        <w:rPr>
          <w:spacing w:val="-6"/>
        </w:rPr>
        <w:t xml:space="preserve"> </w:t>
      </w:r>
      <w:r w:rsidR="005F1A21">
        <w:t>target</w:t>
      </w:r>
      <w:r w:rsidR="005F1A21">
        <w:rPr>
          <w:spacing w:val="-5"/>
        </w:rPr>
        <w:t xml:space="preserve"> </w:t>
      </w:r>
      <w:r w:rsidR="005F1A21">
        <w:t>sys/&lt;password&gt;@boston</w:t>
      </w:r>
      <w:r w:rsidR="005F1A21">
        <w:rPr>
          <w:spacing w:val="-6"/>
        </w:rPr>
        <w:t xml:space="preserve"> </w:t>
      </w:r>
      <w:r w:rsidR="005F1A21">
        <w:t>auxiliary</w:t>
      </w:r>
      <w:r w:rsidR="005F1A21">
        <w:rPr>
          <w:spacing w:val="-129"/>
        </w:rPr>
        <w:t xml:space="preserve"> </w:t>
      </w:r>
      <w:r w:rsidR="005F1A21">
        <w:t>sys/&lt;password&gt;@london</w:t>
      </w:r>
      <w:r w:rsidR="005F1A21">
        <w:rPr>
          <w:spacing w:val="1"/>
        </w:rPr>
        <w:t xml:space="preserve"> </w:t>
      </w:r>
      <w:r w:rsidR="005F1A21">
        <w:t>cmdfile=/home/oracle/setup/create_london.rman</w:t>
      </w:r>
    </w:p>
    <w:p w:rsidR="005E0F74" w:rsidRDefault="005E0F74">
      <w:pPr>
        <w:pStyle w:val="BodyText"/>
        <w:spacing w:before="2"/>
        <w:rPr>
          <w:b/>
          <w:sz w:val="24"/>
        </w:rPr>
      </w:pPr>
    </w:p>
    <w:p w:rsidR="005E0F74" w:rsidRDefault="005F1A21">
      <w:pPr>
        <w:pStyle w:val="BodyText"/>
        <w:spacing w:before="101"/>
        <w:ind w:left="1764" w:right="630"/>
      </w:pPr>
      <w:r>
        <w:t>Recovery Manager: Release 19.0.0.0.0 - Production on Tue Jun 2</w:t>
      </w:r>
      <w:r>
        <w:rPr>
          <w:spacing w:val="-131"/>
        </w:rPr>
        <w:t xml:space="preserve"> </w:t>
      </w:r>
      <w:r>
        <w:t>16:30:27</w:t>
      </w:r>
      <w:r>
        <w:rPr>
          <w:spacing w:val="-2"/>
        </w:rPr>
        <w:t xml:space="preserve"> </w:t>
      </w:r>
      <w:r>
        <w:t>2020</w:t>
      </w:r>
    </w:p>
    <w:p w:rsidR="005E0F74" w:rsidRDefault="005F1A21">
      <w:pPr>
        <w:pStyle w:val="BodyText"/>
        <w:spacing w:before="61"/>
        <w:ind w:left="1764"/>
      </w:pPr>
      <w:r>
        <w:t>Version</w:t>
      </w:r>
      <w:r>
        <w:rPr>
          <w:spacing w:val="-7"/>
        </w:rPr>
        <w:t xml:space="preserve"> </w:t>
      </w:r>
      <w:r>
        <w:t>19.3.0.0.0</w:t>
      </w:r>
    </w:p>
    <w:p w:rsidR="005E0F74" w:rsidRDefault="005E0F74">
      <w:pPr>
        <w:pStyle w:val="BodyText"/>
        <w:spacing w:before="7"/>
        <w:rPr>
          <w:sz w:val="23"/>
        </w:rPr>
      </w:pPr>
    </w:p>
    <w:p w:rsidR="005E0F74" w:rsidRDefault="005F1A21">
      <w:pPr>
        <w:pStyle w:val="BodyText"/>
        <w:spacing w:before="100"/>
        <w:ind w:left="1764" w:right="364"/>
      </w:pPr>
      <w:r>
        <w:rPr>
          <w:spacing w:val="-3"/>
        </w:rPr>
        <w:t xml:space="preserve"> </w:t>
      </w:r>
      <w:r>
        <w:t>(c)</w:t>
      </w:r>
      <w:r>
        <w:rPr>
          <w:spacing w:val="-3"/>
        </w:rPr>
        <w:t xml:space="preserve"> </w:t>
      </w:r>
      <w:r>
        <w:t>1982,</w:t>
      </w:r>
      <w:r>
        <w:rPr>
          <w:spacing w:val="-3"/>
        </w:rPr>
        <w:t xml:space="preserve"> </w:t>
      </w:r>
      <w:r>
        <w:t>2019,</w:t>
      </w:r>
      <w:r>
        <w:rPr>
          <w:spacing w:val="-3"/>
        </w:rPr>
        <w:t xml:space="preserve"> </w:t>
      </w:r>
      <w:r>
        <w:t>Oracle</w:t>
      </w:r>
      <w:r>
        <w:rPr>
          <w:spacing w:val="-3"/>
        </w:rPr>
        <w:t xml:space="preserve"> </w:t>
      </w:r>
      <w:r>
        <w:t>and/or</w:t>
      </w:r>
      <w:r>
        <w:rPr>
          <w:spacing w:val="-3"/>
        </w:rPr>
        <w:t xml:space="preserve"> </w:t>
      </w:r>
      <w:r>
        <w:t>its</w:t>
      </w:r>
      <w:r>
        <w:rPr>
          <w:spacing w:val="-3"/>
        </w:rPr>
        <w:t xml:space="preserve"> </w:t>
      </w:r>
      <w:r>
        <w:t>affiliates.</w:t>
      </w:r>
      <w:r>
        <w:rPr>
          <w:spacing w:val="127"/>
        </w:rPr>
        <w:t xml:space="preserve"> </w:t>
      </w:r>
      <w:r>
        <w:t>All</w:t>
      </w:r>
      <w:r>
        <w:rPr>
          <w:spacing w:val="-129"/>
        </w:rPr>
        <w:t xml:space="preserve"> </w:t>
      </w:r>
      <w:r>
        <w:t>rights</w:t>
      </w:r>
      <w:r>
        <w:rPr>
          <w:spacing w:val="-2"/>
        </w:rPr>
        <w:t xml:space="preserve"> </w:t>
      </w:r>
      <w:r>
        <w:t>reserved.</w:t>
      </w:r>
    </w:p>
    <w:p w:rsidR="005E0F74" w:rsidRDefault="005E0F74">
      <w:pPr>
        <w:pStyle w:val="BodyText"/>
        <w:spacing w:before="9"/>
        <w:rPr>
          <w:sz w:val="23"/>
        </w:rPr>
      </w:pPr>
    </w:p>
    <w:p w:rsidR="005E0F74" w:rsidRDefault="005F1A21">
      <w:pPr>
        <w:pStyle w:val="BodyText"/>
        <w:spacing w:before="101" w:line="297" w:lineRule="auto"/>
        <w:ind w:left="1764" w:right="1128"/>
      </w:pPr>
      <w:r>
        <w:t>connected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target</w:t>
      </w:r>
      <w:r>
        <w:rPr>
          <w:spacing w:val="-5"/>
        </w:rPr>
        <w:t xml:space="preserve"> </w:t>
      </w:r>
      <w:r>
        <w:t>database:</w:t>
      </w:r>
      <w:r>
        <w:rPr>
          <w:spacing w:val="-5"/>
        </w:rPr>
        <w:t xml:space="preserve"> </w:t>
      </w:r>
      <w:r>
        <w:t>BOSTON</w:t>
      </w:r>
      <w:r>
        <w:rPr>
          <w:spacing w:val="-5"/>
        </w:rPr>
        <w:t xml:space="preserve"> </w:t>
      </w:r>
      <w:r>
        <w:t>(DBID=2732274290)</w:t>
      </w:r>
      <w:r>
        <w:rPr>
          <w:spacing w:val="-129"/>
        </w:rPr>
        <w:t xml:space="preserve"> </w:t>
      </w:r>
      <w:r>
        <w:t>connected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auxiliary</w:t>
      </w:r>
      <w:r>
        <w:rPr>
          <w:spacing w:val="-3"/>
        </w:rPr>
        <w:t xml:space="preserve"> </w:t>
      </w:r>
      <w:r>
        <w:t>database:</w:t>
      </w:r>
      <w:r>
        <w:rPr>
          <w:spacing w:val="-4"/>
        </w:rPr>
        <w:t xml:space="preserve"> </w:t>
      </w:r>
      <w:r>
        <w:t>LONDON</w:t>
      </w:r>
      <w:r>
        <w:rPr>
          <w:spacing w:val="-3"/>
        </w:rPr>
        <w:t xml:space="preserve"> </w:t>
      </w:r>
      <w:r>
        <w:t>(not</w:t>
      </w:r>
      <w:r>
        <w:rPr>
          <w:spacing w:val="-4"/>
        </w:rPr>
        <w:t xml:space="preserve"> </w:t>
      </w:r>
      <w:r>
        <w:t>mounted)</w:t>
      </w:r>
    </w:p>
    <w:p w:rsidR="005E0F74" w:rsidRDefault="005E0F74">
      <w:pPr>
        <w:pStyle w:val="BodyText"/>
        <w:spacing w:before="4"/>
        <w:rPr>
          <w:sz w:val="18"/>
        </w:rPr>
      </w:pPr>
    </w:p>
    <w:p w:rsidR="005E0F74" w:rsidRDefault="005F1A21">
      <w:pPr>
        <w:pStyle w:val="BodyText"/>
        <w:spacing w:before="101"/>
        <w:ind w:left="1764"/>
      </w:pPr>
      <w:r>
        <w:t>RMAN&gt;</w:t>
      </w:r>
      <w:r>
        <w:rPr>
          <w:spacing w:val="-2"/>
        </w:rPr>
        <w:t xml:space="preserve"> </w:t>
      </w:r>
      <w:r>
        <w:t>run</w:t>
      </w:r>
      <w:r>
        <w:rPr>
          <w:spacing w:val="-2"/>
        </w:rPr>
        <w:t xml:space="preserve"> </w:t>
      </w:r>
      <w:r>
        <w:t>{</w:t>
      </w:r>
    </w:p>
    <w:p w:rsidR="005E0F74" w:rsidRDefault="005F1A21">
      <w:pPr>
        <w:pStyle w:val="BodyText"/>
        <w:spacing w:before="60"/>
        <w:ind w:left="1764"/>
      </w:pPr>
      <w:r>
        <w:t>2&gt;</w:t>
      </w:r>
      <w:r>
        <w:rPr>
          <w:spacing w:val="-3"/>
        </w:rPr>
        <w:t xml:space="preserve"> </w:t>
      </w:r>
      <w:r>
        <w:t>allocate</w:t>
      </w:r>
      <w:r>
        <w:rPr>
          <w:spacing w:val="-3"/>
        </w:rPr>
        <w:t xml:space="preserve"> </w:t>
      </w:r>
      <w:r>
        <w:t>channel</w:t>
      </w:r>
      <w:r>
        <w:rPr>
          <w:spacing w:val="-3"/>
        </w:rPr>
        <w:t xml:space="preserve"> </w:t>
      </w:r>
      <w:r>
        <w:t>prmy1</w:t>
      </w:r>
      <w:r>
        <w:rPr>
          <w:spacing w:val="-3"/>
        </w:rPr>
        <w:t xml:space="preserve"> </w:t>
      </w:r>
      <w:r>
        <w:t>type</w:t>
      </w:r>
      <w:r>
        <w:rPr>
          <w:spacing w:val="-3"/>
        </w:rPr>
        <w:t xml:space="preserve"> </w:t>
      </w:r>
      <w:r>
        <w:t>disk;</w:t>
      </w:r>
    </w:p>
    <w:p w:rsidR="005E0F74" w:rsidRDefault="005F1A21">
      <w:pPr>
        <w:pStyle w:val="BodyText"/>
        <w:spacing w:before="61"/>
        <w:ind w:left="1764"/>
      </w:pPr>
      <w:r>
        <w:t>3&gt;</w:t>
      </w:r>
      <w:r>
        <w:rPr>
          <w:spacing w:val="-3"/>
        </w:rPr>
        <w:t xml:space="preserve"> </w:t>
      </w:r>
      <w:r>
        <w:t>allocate</w:t>
      </w:r>
      <w:r>
        <w:rPr>
          <w:spacing w:val="-3"/>
        </w:rPr>
        <w:t xml:space="preserve"> </w:t>
      </w:r>
      <w:r>
        <w:t>auxiliary</w:t>
      </w:r>
      <w:r>
        <w:rPr>
          <w:spacing w:val="-3"/>
        </w:rPr>
        <w:t xml:space="preserve"> </w:t>
      </w:r>
      <w:r>
        <w:t>channel</w:t>
      </w:r>
      <w:r>
        <w:rPr>
          <w:spacing w:val="-3"/>
        </w:rPr>
        <w:t xml:space="preserve"> </w:t>
      </w:r>
      <w:r>
        <w:t>stby1</w:t>
      </w:r>
      <w:r>
        <w:rPr>
          <w:spacing w:val="-2"/>
        </w:rPr>
        <w:t xml:space="preserve"> </w:t>
      </w:r>
      <w:r>
        <w:t>type</w:t>
      </w:r>
      <w:r>
        <w:rPr>
          <w:spacing w:val="-3"/>
        </w:rPr>
        <w:t xml:space="preserve"> </w:t>
      </w:r>
      <w:r>
        <w:t>disk;</w:t>
      </w:r>
    </w:p>
    <w:p w:rsidR="005E0F74" w:rsidRDefault="005F1A21">
      <w:pPr>
        <w:pStyle w:val="BodyText"/>
        <w:spacing w:before="60" w:line="297" w:lineRule="auto"/>
        <w:ind w:left="1764" w:right="643"/>
      </w:pPr>
      <w:r>
        <w:t>4&gt;</w:t>
      </w:r>
      <w:r>
        <w:rPr>
          <w:spacing w:val="-4"/>
        </w:rPr>
        <w:t xml:space="preserve"> </w:t>
      </w:r>
      <w:r>
        <w:t>duplicate</w:t>
      </w:r>
      <w:r>
        <w:rPr>
          <w:spacing w:val="-3"/>
        </w:rPr>
        <w:t xml:space="preserve"> </w:t>
      </w:r>
      <w:r>
        <w:t>target</w:t>
      </w:r>
      <w:r>
        <w:rPr>
          <w:spacing w:val="-4"/>
        </w:rPr>
        <w:t xml:space="preserve"> </w:t>
      </w:r>
      <w:r>
        <w:t>database</w:t>
      </w:r>
      <w:r>
        <w:rPr>
          <w:spacing w:val="-3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standby</w:t>
      </w:r>
      <w:r>
        <w:rPr>
          <w:spacing w:val="-4"/>
        </w:rPr>
        <w:t xml:space="preserve"> </w:t>
      </w:r>
      <w:r>
        <w:t>from</w:t>
      </w:r>
      <w:r>
        <w:rPr>
          <w:spacing w:val="-3"/>
        </w:rPr>
        <w:t xml:space="preserve"> </w:t>
      </w:r>
      <w:r>
        <w:t>active</w:t>
      </w:r>
      <w:r>
        <w:rPr>
          <w:spacing w:val="-4"/>
        </w:rPr>
        <w:t xml:space="preserve"> </w:t>
      </w:r>
      <w:r>
        <w:t>database</w:t>
      </w:r>
      <w:r>
        <w:rPr>
          <w:spacing w:val="-129"/>
        </w:rPr>
        <w:t xml:space="preserve"> </w:t>
      </w:r>
      <w:r>
        <w:t>5&gt;</w:t>
      </w:r>
      <w:r>
        <w:rPr>
          <w:spacing w:val="-2"/>
        </w:rPr>
        <w:t xml:space="preserve"> </w:t>
      </w:r>
      <w:r>
        <w:t>spfile</w:t>
      </w:r>
    </w:p>
    <w:p w:rsidR="005E0F74" w:rsidRDefault="005F1A21">
      <w:pPr>
        <w:pStyle w:val="BodyText"/>
        <w:spacing w:before="2"/>
        <w:ind w:left="1764"/>
      </w:pPr>
      <w:r>
        <w:t>6&gt;</w:t>
      </w:r>
      <w:r>
        <w:rPr>
          <w:spacing w:val="-10"/>
        </w:rPr>
        <w:t xml:space="preserve"> </w:t>
      </w:r>
      <w:r>
        <w:t>parameter_value_convert</w:t>
      </w:r>
      <w:r>
        <w:rPr>
          <w:spacing w:val="-9"/>
        </w:rPr>
        <w:t xml:space="preserve"> </w:t>
      </w:r>
      <w:r>
        <w:t>('boston','london')</w:t>
      </w:r>
    </w:p>
    <w:p w:rsidR="005E0F74" w:rsidRDefault="005F1A21">
      <w:pPr>
        <w:pStyle w:val="BodyText"/>
        <w:tabs>
          <w:tab w:val="left" w:pos="2424"/>
        </w:tabs>
        <w:spacing w:before="58"/>
        <w:ind w:left="1764"/>
      </w:pPr>
      <w:r>
        <w:t>7&gt;</w:t>
      </w:r>
      <w:r>
        <w:tab/>
        <w:t>set</w:t>
      </w:r>
      <w:r>
        <w:rPr>
          <w:spacing w:val="-7"/>
        </w:rPr>
        <w:t xml:space="preserve"> </w:t>
      </w:r>
      <w:r>
        <w:t>db_name='boston'</w:t>
      </w:r>
    </w:p>
    <w:p w:rsidR="005E0F74" w:rsidRDefault="005F1A21">
      <w:pPr>
        <w:pStyle w:val="BodyText"/>
        <w:tabs>
          <w:tab w:val="left" w:pos="2424"/>
        </w:tabs>
        <w:spacing w:before="60"/>
        <w:ind w:left="1764"/>
      </w:pPr>
      <w:r>
        <w:t>8&gt;</w:t>
      </w:r>
      <w:r>
        <w:tab/>
        <w:t>set</w:t>
      </w:r>
      <w:r>
        <w:rPr>
          <w:spacing w:val="-10"/>
        </w:rPr>
        <w:t xml:space="preserve"> </w:t>
      </w:r>
      <w:r>
        <w:t>db_unique_name='london'</w:t>
      </w:r>
    </w:p>
    <w:p w:rsidR="005E0F74" w:rsidRDefault="005F1A21">
      <w:pPr>
        <w:pStyle w:val="BodyText"/>
        <w:tabs>
          <w:tab w:val="left" w:pos="2424"/>
        </w:tabs>
        <w:spacing w:before="60"/>
        <w:ind w:left="1764"/>
      </w:pPr>
      <w:r>
        <w:t>9&gt;</w:t>
      </w:r>
      <w:r>
        <w:tab/>
        <w:t>set</w:t>
      </w:r>
      <w:r>
        <w:rPr>
          <w:spacing w:val="-15"/>
        </w:rPr>
        <w:t xml:space="preserve"> </w:t>
      </w:r>
      <w:r>
        <w:t>db_file_name_convert='BOSTON','LONDON'</w:t>
      </w:r>
    </w:p>
    <w:p w:rsidR="005E0F74" w:rsidRDefault="005F1A21">
      <w:pPr>
        <w:pStyle w:val="BodyText"/>
        <w:tabs>
          <w:tab w:val="left" w:pos="2556"/>
        </w:tabs>
        <w:spacing w:before="61"/>
        <w:ind w:left="1764"/>
      </w:pPr>
      <w:r>
        <w:t>10&gt;</w:t>
      </w:r>
      <w:r>
        <w:tab/>
        <w:t>set</w:t>
      </w:r>
      <w:r>
        <w:rPr>
          <w:spacing w:val="-14"/>
        </w:rPr>
        <w:t xml:space="preserve"> </w:t>
      </w:r>
      <w:r>
        <w:t>log_file_name_convert='BOSTON','LONDON'</w:t>
      </w:r>
    </w:p>
    <w:p w:rsidR="005E0F74" w:rsidRDefault="005F1A21">
      <w:pPr>
        <w:pStyle w:val="BodyText"/>
        <w:tabs>
          <w:tab w:val="left" w:pos="2556"/>
        </w:tabs>
        <w:spacing w:before="62"/>
        <w:ind w:left="1764"/>
      </w:pPr>
      <w:r>
        <w:t>11&gt;</w:t>
      </w:r>
      <w:r>
        <w:tab/>
        <w:t>set</w:t>
      </w:r>
      <w:r>
        <w:rPr>
          <w:spacing w:val="-8"/>
        </w:rPr>
        <w:t xml:space="preserve"> </w:t>
      </w:r>
      <w:r>
        <w:t>fal_server='boston'</w:t>
      </w:r>
    </w:p>
    <w:p w:rsidR="005E0F74" w:rsidRDefault="005E0F74">
      <w:pPr>
        <w:sectPr w:rsidR="005E0F74">
          <w:footerReference w:type="default" r:id="rId61"/>
          <w:pgSz w:w="12240" w:h="15840"/>
          <w:pgMar w:top="1160" w:right="1100" w:bottom="1100" w:left="540" w:header="0" w:footer="913" w:gutter="0"/>
          <w:cols w:space="720"/>
        </w:sectPr>
      </w:pPr>
    </w:p>
    <w:p w:rsidR="005E0F74" w:rsidRDefault="00FD78AA">
      <w:pPr>
        <w:pStyle w:val="BodyText"/>
        <w:tabs>
          <w:tab w:val="left" w:pos="2556"/>
        </w:tabs>
        <w:spacing w:before="77"/>
        <w:ind w:left="1764" w:right="386"/>
      </w:pPr>
      <w:r>
        <w:lastRenderedPageBreak/>
        <w:pict>
          <v:group id="_x0000_s4141" style="position:absolute;left:0;text-align:left;margin-left:108.85pt;margin-top:57.6pt;width:437.65pt;height:645pt;z-index:-28860416;mso-position-horizontal-relative:page;mso-position-vertical-relative:page" coordorigin="2177,1152" coordsize="8753,12900">
            <v:shape id="_x0000_s4143" style="position:absolute;left:2177;top:1152;width:8753;height:9885" coordorigin="2177,1152" coordsize="8753,9885" o:spt="100" adj="0,,0" path="m2196,10729r-19,l2177,11037r19,l2196,10729xm2196,4724r-19,l2177,5034r,307l2177,5651r,309l2177,6270r,309l2177,6889r,307l2177,7446r,309l2177,7755r,310l2177,8375r,250l2177,8874r,307l2177,9491r,310l2177,10110r,310l2177,10729r19,l2196,10420r,-310l2196,9801r,-310l2196,9181r,-307l2196,8625r,-250l2196,8065r,-310l2196,7755r,-309l2196,7196r,-307l2196,6579r,-309l2196,5960r,-309l2196,5341r,-307l2196,4724xm2196,1171r-19,l2177,1442r,l2177,1690r,310l2177,2309r,310l2177,2868r,310l2177,3485r,310l2177,4104r,310l2177,4724r19,l2196,4414r,-310l2196,3795r,-310l2196,3178r,-310l2196,2619r,-310l2196,2000r,-310l2196,1442r,l2196,1171xm10930,10729r-20,l10910,11037r20,l10930,10729xm10930,4724r-20,l10910,5034r,307l10910,5651r,309l10910,6270r,309l10910,6889r,307l10910,7446r,309l10910,7755r,310l10910,8375r,250l10910,8874r,307l10910,9491r,310l10910,10110r,310l10910,10729r20,l10930,10420r,-310l10930,9801r,-310l10930,9181r,-307l10930,8625r,-250l10930,8065r,-310l10930,7755r,-309l10930,7196r,-307l10930,6579r,-309l10930,5960r,-309l10930,5341r,-307l10930,4724xm10930,1171r-20,l10910,1442r,l10910,1690r,310l10910,2309r,310l10910,2868r,310l10910,3485r,310l10910,4104r,310l10910,4724r20,l10930,4414r,-310l10930,3795r,-310l10930,3178r,-310l10930,2619r,-310l10930,2000r,-310l10930,1442r,l10930,1171xm10930,1152r-20,l2196,1152r-19,l2177,1171r19,l10910,1171r20,l10930,1152xe" fillcolor="black" stroked="f">
              <v:stroke joinstyle="round"/>
              <v:formulas/>
              <v:path arrowok="t" o:connecttype="segments"/>
            </v:shape>
            <v:shape id="_x0000_s4142" style="position:absolute;left:2177;top:10729;width:8753;height:3323" coordorigin="2177,10729" coordsize="8753,3323" o:spt="100" adj="0,,0" path="m2196,11037r-19,l2177,11347r,309l2196,11656r,-309l2196,11037xm10930,11656r-20,l10910,11966r,310l10910,12585r,247l10910,13082r,310l10910,13701r,l10910,14032r-8714,l2196,13701r,l2196,13392r,-310l2196,12832r,-247l2196,12276r,-310l2196,11656r-19,l2177,11966r,310l2177,12585r,247l2177,13082r,310l2177,13701r,l2177,14032r,20l2196,14052r8714,l10930,14052r,-20l10930,13701r,l10930,13392r,-310l10930,12832r,-247l10930,12276r,-310l10930,11656xm10930,11037r-20,l10910,11347r,309l10930,11656r,-309l10930,11037xm10930,10729r-20,l10910,11037r20,l10930,10729xe" fillcolor="black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  <w:r w:rsidR="005F1A21">
        <w:t>12&gt;</w:t>
      </w:r>
      <w:r w:rsidR="005F1A21">
        <w:tab/>
        <w:t>set</w:t>
      </w:r>
      <w:r w:rsidR="005F1A21">
        <w:rPr>
          <w:spacing w:val="-25"/>
        </w:rPr>
        <w:t xml:space="preserve"> </w:t>
      </w:r>
      <w:r w:rsidR="005F1A21">
        <w:t>log_archive_dest_1='location=USE_DB_RECOVERY_FILE_DEST</w:t>
      </w:r>
      <w:r w:rsidR="005F1A21">
        <w:rPr>
          <w:spacing w:val="-129"/>
        </w:rPr>
        <w:t xml:space="preserve"> </w:t>
      </w:r>
      <w:r w:rsidR="005F1A21">
        <w:t>valid_for=(ALL_LOGFILES,ALL_ROLES)</w:t>
      </w:r>
      <w:r w:rsidR="005F1A21">
        <w:rPr>
          <w:spacing w:val="-5"/>
        </w:rPr>
        <w:t xml:space="preserve"> </w:t>
      </w:r>
      <w:r w:rsidR="005F1A21">
        <w:t>db_unique_name=london'</w:t>
      </w:r>
    </w:p>
    <w:p w:rsidR="005E0F74" w:rsidRDefault="005F1A21">
      <w:pPr>
        <w:pStyle w:val="BodyText"/>
        <w:spacing w:before="58"/>
        <w:ind w:left="1764"/>
      </w:pPr>
      <w:r>
        <w:t>13&gt;</w:t>
      </w:r>
      <w:r>
        <w:rPr>
          <w:spacing w:val="-7"/>
        </w:rPr>
        <w:t xml:space="preserve"> </w:t>
      </w:r>
      <w:r>
        <w:t>nofilenamecheck;</w:t>
      </w:r>
    </w:p>
    <w:p w:rsidR="005E0F74" w:rsidRDefault="005F1A21">
      <w:pPr>
        <w:pStyle w:val="BodyText"/>
        <w:spacing w:before="61"/>
        <w:ind w:left="1764"/>
      </w:pPr>
      <w:r>
        <w:t>14&gt;</w:t>
      </w:r>
      <w:r>
        <w:rPr>
          <w:spacing w:val="-4"/>
        </w:rPr>
        <w:t xml:space="preserve"> </w:t>
      </w:r>
      <w:r>
        <w:t>allocate</w:t>
      </w:r>
      <w:r>
        <w:rPr>
          <w:spacing w:val="-3"/>
        </w:rPr>
        <w:t xml:space="preserve"> </w:t>
      </w:r>
      <w:r>
        <w:t>auxiliary</w:t>
      </w:r>
      <w:r>
        <w:rPr>
          <w:spacing w:val="-3"/>
        </w:rPr>
        <w:t xml:space="preserve"> </w:t>
      </w:r>
      <w:r>
        <w:t>channel</w:t>
      </w:r>
      <w:r>
        <w:rPr>
          <w:spacing w:val="-3"/>
        </w:rPr>
        <w:t xml:space="preserve"> </w:t>
      </w:r>
      <w:r>
        <w:t>stby</w:t>
      </w:r>
      <w:r>
        <w:rPr>
          <w:spacing w:val="-3"/>
        </w:rPr>
        <w:t xml:space="preserve"> </w:t>
      </w:r>
      <w:r>
        <w:t>type</w:t>
      </w:r>
      <w:r>
        <w:rPr>
          <w:spacing w:val="-3"/>
        </w:rPr>
        <w:t xml:space="preserve"> </w:t>
      </w:r>
      <w:r>
        <w:t>disk;</w:t>
      </w:r>
    </w:p>
    <w:p w:rsidR="005E0F74" w:rsidRDefault="005F1A21">
      <w:pPr>
        <w:pStyle w:val="BodyText"/>
        <w:spacing w:before="60"/>
        <w:ind w:left="1764"/>
      </w:pPr>
      <w:r>
        <w:t>15&gt;</w:t>
      </w:r>
      <w:r>
        <w:rPr>
          <w:spacing w:val="-4"/>
        </w:rPr>
        <w:t xml:space="preserve"> </w:t>
      </w:r>
      <w:r>
        <w:t>sql</w:t>
      </w:r>
      <w:r>
        <w:rPr>
          <w:spacing w:val="-3"/>
        </w:rPr>
        <w:t xml:space="preserve"> </w:t>
      </w:r>
      <w:r>
        <w:t>channel</w:t>
      </w:r>
      <w:r>
        <w:rPr>
          <w:spacing w:val="-3"/>
        </w:rPr>
        <w:t xml:space="preserve"> </w:t>
      </w:r>
      <w:r>
        <w:t>stby</w:t>
      </w:r>
      <w:r>
        <w:rPr>
          <w:spacing w:val="-4"/>
        </w:rPr>
        <w:t xml:space="preserve"> </w:t>
      </w:r>
      <w:r>
        <w:t>"alter</w:t>
      </w:r>
      <w:r>
        <w:rPr>
          <w:spacing w:val="-3"/>
        </w:rPr>
        <w:t xml:space="preserve"> </w:t>
      </w:r>
      <w:r>
        <w:t>database</w:t>
      </w:r>
      <w:r>
        <w:rPr>
          <w:spacing w:val="-3"/>
        </w:rPr>
        <w:t xml:space="preserve"> </w:t>
      </w:r>
      <w:r>
        <w:t>recover</w:t>
      </w:r>
      <w:r>
        <w:rPr>
          <w:spacing w:val="-4"/>
        </w:rPr>
        <w:t xml:space="preserve"> </w:t>
      </w:r>
      <w:r>
        <w:t>managed</w:t>
      </w:r>
      <w:r>
        <w:rPr>
          <w:spacing w:val="-3"/>
        </w:rPr>
        <w:t xml:space="preserve"> </w:t>
      </w:r>
      <w:r>
        <w:t>standby</w:t>
      </w:r>
      <w:r>
        <w:rPr>
          <w:spacing w:val="-129"/>
        </w:rPr>
        <w:t xml:space="preserve"> </w:t>
      </w:r>
      <w:r>
        <w:t>database</w:t>
      </w:r>
      <w:r>
        <w:rPr>
          <w:spacing w:val="-2"/>
        </w:rPr>
        <w:t xml:space="preserve"> </w:t>
      </w:r>
      <w:r>
        <w:t>disconnect";</w:t>
      </w:r>
      <w:r>
        <w:rPr>
          <w:spacing w:val="-1"/>
        </w:rPr>
        <w:t xml:space="preserve"> </w:t>
      </w:r>
      <w:r>
        <w:t>}</w:t>
      </w:r>
    </w:p>
    <w:p w:rsidR="005E0F74" w:rsidRDefault="005F1A21">
      <w:pPr>
        <w:pStyle w:val="BodyText"/>
        <w:spacing w:before="61"/>
        <w:ind w:left="1764"/>
      </w:pPr>
      <w:r>
        <w:t>16&gt;</w:t>
      </w:r>
    </w:p>
    <w:p w:rsidR="005E0F74" w:rsidRDefault="005F1A21">
      <w:pPr>
        <w:pStyle w:val="BodyText"/>
        <w:spacing w:before="60" w:line="295" w:lineRule="auto"/>
        <w:ind w:left="1764"/>
      </w:pPr>
      <w:r>
        <w:t>using</w:t>
      </w:r>
      <w:r>
        <w:rPr>
          <w:spacing w:val="-4"/>
        </w:rPr>
        <w:t xml:space="preserve"> </w:t>
      </w:r>
      <w:r>
        <w:t>target</w:t>
      </w:r>
      <w:r>
        <w:rPr>
          <w:spacing w:val="-3"/>
        </w:rPr>
        <w:t xml:space="preserve"> </w:t>
      </w:r>
      <w:r>
        <w:t>database</w:t>
      </w:r>
      <w:r>
        <w:rPr>
          <w:spacing w:val="-4"/>
        </w:rPr>
        <w:t xml:space="preserve"> </w:t>
      </w:r>
      <w:r>
        <w:t>control</w:t>
      </w:r>
      <w:r>
        <w:rPr>
          <w:spacing w:val="-3"/>
        </w:rPr>
        <w:t xml:space="preserve"> </w:t>
      </w:r>
      <w:r>
        <w:t>file</w:t>
      </w:r>
      <w:r>
        <w:rPr>
          <w:spacing w:val="-4"/>
        </w:rPr>
        <w:t xml:space="preserve"> </w:t>
      </w:r>
      <w:r>
        <w:t>instead</w:t>
      </w:r>
      <w:r>
        <w:rPr>
          <w:spacing w:val="-3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recovery</w:t>
      </w:r>
      <w:r>
        <w:rPr>
          <w:spacing w:val="-3"/>
        </w:rPr>
        <w:t xml:space="preserve"> </w:t>
      </w:r>
      <w:r>
        <w:t>catalog</w:t>
      </w:r>
      <w:r>
        <w:rPr>
          <w:spacing w:val="-129"/>
        </w:rPr>
        <w:t xml:space="preserve"> </w:t>
      </w:r>
      <w:r>
        <w:t>allocated</w:t>
      </w:r>
      <w:r>
        <w:rPr>
          <w:spacing w:val="-2"/>
        </w:rPr>
        <w:t xml:space="preserve"> </w:t>
      </w:r>
      <w:r>
        <w:t>channel:</w:t>
      </w:r>
      <w:r>
        <w:rPr>
          <w:spacing w:val="-1"/>
        </w:rPr>
        <w:t xml:space="preserve"> </w:t>
      </w:r>
      <w:r>
        <w:t>prmy1</w:t>
      </w:r>
    </w:p>
    <w:p w:rsidR="005E0F74" w:rsidRDefault="005F1A21">
      <w:pPr>
        <w:pStyle w:val="BodyText"/>
        <w:spacing w:before="4"/>
        <w:ind w:left="1764"/>
      </w:pPr>
      <w:r>
        <w:t>channel</w:t>
      </w:r>
      <w:r>
        <w:rPr>
          <w:spacing w:val="-5"/>
        </w:rPr>
        <w:t xml:space="preserve"> </w:t>
      </w:r>
      <w:r>
        <w:t>prmy1:</w:t>
      </w:r>
      <w:r>
        <w:rPr>
          <w:spacing w:val="-4"/>
        </w:rPr>
        <w:t xml:space="preserve"> </w:t>
      </w:r>
      <w:r>
        <w:t>SID=292</w:t>
      </w:r>
      <w:r>
        <w:rPr>
          <w:spacing w:val="-4"/>
        </w:rPr>
        <w:t xml:space="preserve"> </w:t>
      </w:r>
      <w:r>
        <w:t>device</w:t>
      </w:r>
      <w:r>
        <w:rPr>
          <w:spacing w:val="-4"/>
        </w:rPr>
        <w:t xml:space="preserve"> </w:t>
      </w:r>
      <w:r>
        <w:t>type=DISK</w:t>
      </w:r>
    </w:p>
    <w:p w:rsidR="005E0F74" w:rsidRDefault="005E0F74">
      <w:pPr>
        <w:pStyle w:val="BodyText"/>
        <w:spacing w:before="9"/>
        <w:rPr>
          <w:sz w:val="23"/>
        </w:rPr>
      </w:pPr>
    </w:p>
    <w:p w:rsidR="005E0F74" w:rsidRDefault="005F1A21">
      <w:pPr>
        <w:pStyle w:val="BodyText"/>
        <w:spacing w:before="100"/>
        <w:ind w:left="1764"/>
      </w:pPr>
      <w:r>
        <w:t>allocated</w:t>
      </w:r>
      <w:r>
        <w:rPr>
          <w:spacing w:val="-5"/>
        </w:rPr>
        <w:t xml:space="preserve"> </w:t>
      </w:r>
      <w:r>
        <w:t>channel:</w:t>
      </w:r>
      <w:r>
        <w:rPr>
          <w:spacing w:val="-5"/>
        </w:rPr>
        <w:t xml:space="preserve"> </w:t>
      </w:r>
      <w:r>
        <w:t>stby1</w:t>
      </w:r>
    </w:p>
    <w:p w:rsidR="005E0F74" w:rsidRDefault="005F1A21">
      <w:pPr>
        <w:pStyle w:val="BodyText"/>
        <w:spacing w:before="61"/>
        <w:ind w:left="1764"/>
      </w:pPr>
      <w:r>
        <w:t>channel</w:t>
      </w:r>
      <w:r>
        <w:rPr>
          <w:spacing w:val="-4"/>
        </w:rPr>
        <w:t xml:space="preserve"> </w:t>
      </w:r>
      <w:r>
        <w:t>stby1:</w:t>
      </w:r>
      <w:r>
        <w:rPr>
          <w:spacing w:val="-4"/>
        </w:rPr>
        <w:t xml:space="preserve"> </w:t>
      </w:r>
      <w:r>
        <w:t>SID=21</w:t>
      </w:r>
      <w:r>
        <w:rPr>
          <w:spacing w:val="-4"/>
        </w:rPr>
        <w:t xml:space="preserve"> </w:t>
      </w:r>
      <w:r>
        <w:t>device</w:t>
      </w:r>
      <w:r>
        <w:rPr>
          <w:spacing w:val="-4"/>
        </w:rPr>
        <w:t xml:space="preserve"> </w:t>
      </w:r>
      <w:r>
        <w:t>type=DISK</w:t>
      </w:r>
    </w:p>
    <w:p w:rsidR="005E0F74" w:rsidRDefault="005E0F74">
      <w:pPr>
        <w:pStyle w:val="BodyText"/>
        <w:spacing w:before="7"/>
        <w:rPr>
          <w:sz w:val="23"/>
        </w:rPr>
      </w:pPr>
    </w:p>
    <w:p w:rsidR="005E0F74" w:rsidRDefault="005F1A21">
      <w:pPr>
        <w:pStyle w:val="BodyText"/>
        <w:spacing w:before="100"/>
        <w:ind w:left="1764"/>
      </w:pPr>
      <w:r>
        <w:t>Starting</w:t>
      </w:r>
      <w:r>
        <w:rPr>
          <w:spacing w:val="-4"/>
        </w:rPr>
        <w:t xml:space="preserve"> </w:t>
      </w:r>
      <w:r>
        <w:t>Duplicate</w:t>
      </w:r>
      <w:r>
        <w:rPr>
          <w:spacing w:val="-3"/>
        </w:rPr>
        <w:t xml:space="preserve"> </w:t>
      </w:r>
      <w:r>
        <w:t>Db</w:t>
      </w:r>
      <w:r>
        <w:rPr>
          <w:spacing w:val="-3"/>
        </w:rPr>
        <w:t xml:space="preserve"> </w:t>
      </w:r>
      <w:r>
        <w:t>at</w:t>
      </w:r>
      <w:r>
        <w:rPr>
          <w:spacing w:val="-4"/>
        </w:rPr>
        <w:t xml:space="preserve"> </w:t>
      </w:r>
      <w:r>
        <w:t>02-JUN-20</w:t>
      </w:r>
    </w:p>
    <w:p w:rsidR="005E0F74" w:rsidRDefault="005E0F74">
      <w:pPr>
        <w:pStyle w:val="BodyText"/>
        <w:spacing w:before="9"/>
        <w:rPr>
          <w:sz w:val="23"/>
        </w:rPr>
      </w:pPr>
    </w:p>
    <w:p w:rsidR="005E0F74" w:rsidRDefault="005F1A21">
      <w:pPr>
        <w:pStyle w:val="BodyText"/>
        <w:spacing w:before="101"/>
        <w:ind w:left="1764"/>
      </w:pPr>
      <w:r>
        <w:t>contents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Memory</w:t>
      </w:r>
      <w:r>
        <w:rPr>
          <w:spacing w:val="-3"/>
        </w:rPr>
        <w:t xml:space="preserve"> </w:t>
      </w:r>
      <w:r>
        <w:t>Script:</w:t>
      </w:r>
    </w:p>
    <w:p w:rsidR="005E0F74" w:rsidRDefault="005F1A21">
      <w:pPr>
        <w:pStyle w:val="BodyText"/>
        <w:spacing w:before="60"/>
        <w:ind w:left="1764"/>
      </w:pPr>
      <w:r>
        <w:t>{</w:t>
      </w:r>
    </w:p>
    <w:p w:rsidR="005E0F74" w:rsidRDefault="005F1A21">
      <w:pPr>
        <w:pStyle w:val="BodyText"/>
        <w:spacing w:line="310" w:lineRule="atLeast"/>
        <w:ind w:left="2160" w:right="4605"/>
      </w:pPr>
      <w:r>
        <w:t>backup as copy reuse</w:t>
      </w:r>
      <w:r>
        <w:rPr>
          <w:spacing w:val="1"/>
        </w:rPr>
        <w:t xml:space="preserve"> </w:t>
      </w:r>
      <w:r>
        <w:t>passwordfile</w:t>
      </w:r>
      <w:r>
        <w:rPr>
          <w:spacing w:val="-7"/>
        </w:rPr>
        <w:t xml:space="preserve"> </w:t>
      </w:r>
      <w:r>
        <w:t>auxiliary</w:t>
      </w:r>
      <w:r>
        <w:rPr>
          <w:spacing w:val="-7"/>
        </w:rPr>
        <w:t xml:space="preserve"> </w:t>
      </w:r>
      <w:r>
        <w:t>format</w:t>
      </w:r>
    </w:p>
    <w:p w:rsidR="005E0F74" w:rsidRDefault="005F1A21">
      <w:pPr>
        <w:pStyle w:val="BodyText"/>
        <w:tabs>
          <w:tab w:val="left" w:pos="9683"/>
        </w:tabs>
        <w:spacing w:line="297" w:lineRule="auto"/>
        <w:ind w:left="2160" w:right="782" w:hanging="396"/>
      </w:pPr>
      <w:r>
        <w:t>'/u01/app/oracle/product/19.3.0/dbhome_1/dbs/orapwlondon'</w:t>
      </w:r>
      <w:r>
        <w:tab/>
      </w:r>
      <w:r>
        <w:rPr>
          <w:spacing w:val="-4"/>
        </w:rPr>
        <w:t>;</w:t>
      </w:r>
      <w:r>
        <w:rPr>
          <w:spacing w:val="-130"/>
        </w:rPr>
        <w:t xml:space="preserve"> </w:t>
      </w:r>
      <w:r>
        <w:t>restore</w:t>
      </w:r>
      <w:r>
        <w:rPr>
          <w:spacing w:val="-2"/>
        </w:rPr>
        <w:t xml:space="preserve"> </w:t>
      </w:r>
      <w:r>
        <w:t>clone</w:t>
      </w:r>
      <w:r>
        <w:rPr>
          <w:spacing w:val="-2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service</w:t>
      </w:r>
      <w:r>
        <w:rPr>
          <w:spacing w:val="130"/>
        </w:rPr>
        <w:t xml:space="preserve"> </w:t>
      </w:r>
      <w:r>
        <w:t>'boston'</w:t>
      </w:r>
      <w:r>
        <w:rPr>
          <w:spacing w:val="-2"/>
        </w:rPr>
        <w:t xml:space="preserve"> </w:t>
      </w:r>
      <w:r>
        <w:t>spfile</w:t>
      </w:r>
      <w:r>
        <w:rPr>
          <w:spacing w:val="-1"/>
        </w:rPr>
        <w:t xml:space="preserve"> </w:t>
      </w:r>
      <w:r>
        <w:t>to</w:t>
      </w:r>
    </w:p>
    <w:p w:rsidR="005E0F74" w:rsidRDefault="005F1A21">
      <w:pPr>
        <w:pStyle w:val="BodyText"/>
        <w:ind w:left="1896"/>
      </w:pPr>
      <w:r>
        <w:t>'/u01/app/oracle/product/19.3.0/dbhome_1/dbs/spfilelondon.ora';</w:t>
      </w:r>
    </w:p>
    <w:p w:rsidR="005E0F74" w:rsidRDefault="005F1A21">
      <w:pPr>
        <w:pStyle w:val="BodyText"/>
        <w:spacing w:before="59"/>
        <w:ind w:left="1764" w:right="364" w:firstLine="396"/>
      </w:pPr>
      <w:r>
        <w:t>sql clone "alter system set spfile=</w:t>
      </w:r>
      <w:r>
        <w:rPr>
          <w:spacing w:val="1"/>
        </w:rPr>
        <w:t xml:space="preserve"> </w:t>
      </w:r>
      <w:r>
        <w:rPr>
          <w:spacing w:val="-1"/>
        </w:rPr>
        <w:t>''/u01/app/oracle/product/19.3.0/dbhome_1/dbs/spfilelondon.ora''</w:t>
      </w:r>
      <w:r>
        <w:rPr>
          <w:spacing w:val="-130"/>
        </w:rPr>
        <w:t xml:space="preserve"> </w:t>
      </w:r>
      <w:r>
        <w:t>";</w:t>
      </w:r>
    </w:p>
    <w:p w:rsidR="005E0F74" w:rsidRDefault="005F1A21">
      <w:pPr>
        <w:pStyle w:val="BodyText"/>
        <w:spacing w:before="61"/>
        <w:ind w:left="1764"/>
      </w:pPr>
      <w:r>
        <w:t>}</w:t>
      </w:r>
    </w:p>
    <w:p w:rsidR="005E0F74" w:rsidRDefault="005F1A21">
      <w:pPr>
        <w:pStyle w:val="BodyText"/>
        <w:spacing w:before="58"/>
        <w:ind w:left="1764"/>
      </w:pPr>
      <w:r>
        <w:t>executing</w:t>
      </w:r>
      <w:r>
        <w:rPr>
          <w:spacing w:val="-5"/>
        </w:rPr>
        <w:t xml:space="preserve"> </w:t>
      </w:r>
      <w:r>
        <w:t>Memory</w:t>
      </w:r>
      <w:r>
        <w:rPr>
          <w:spacing w:val="-4"/>
        </w:rPr>
        <w:t xml:space="preserve"> </w:t>
      </w:r>
      <w:r>
        <w:t>Script</w:t>
      </w:r>
    </w:p>
    <w:p w:rsidR="005E0F74" w:rsidRDefault="005E0F74">
      <w:pPr>
        <w:pStyle w:val="BodyText"/>
        <w:spacing w:before="9"/>
        <w:rPr>
          <w:sz w:val="23"/>
        </w:rPr>
      </w:pPr>
    </w:p>
    <w:p w:rsidR="005E0F74" w:rsidRDefault="005F1A21">
      <w:pPr>
        <w:pStyle w:val="BodyText"/>
        <w:spacing w:before="101" w:line="297" w:lineRule="auto"/>
        <w:ind w:left="1764" w:right="5131"/>
      </w:pPr>
      <w:r>
        <w:t>Starting</w:t>
      </w:r>
      <w:r>
        <w:rPr>
          <w:spacing w:val="-4"/>
        </w:rPr>
        <w:t xml:space="preserve"> </w:t>
      </w:r>
      <w:r>
        <w:t>backup</w:t>
      </w:r>
      <w:r>
        <w:rPr>
          <w:spacing w:val="-4"/>
        </w:rPr>
        <w:t xml:space="preserve"> </w:t>
      </w:r>
      <w:r>
        <w:t>at</w:t>
      </w:r>
      <w:r>
        <w:rPr>
          <w:spacing w:val="-4"/>
        </w:rPr>
        <w:t xml:space="preserve"> </w:t>
      </w:r>
      <w:r>
        <w:t>02-JUN-20</w:t>
      </w:r>
      <w:r>
        <w:rPr>
          <w:spacing w:val="-129"/>
        </w:rPr>
        <w:t xml:space="preserve"> </w:t>
      </w:r>
      <w:r>
        <w:t>Finished</w:t>
      </w:r>
      <w:r>
        <w:rPr>
          <w:spacing w:val="-5"/>
        </w:rPr>
        <w:t xml:space="preserve"> </w:t>
      </w:r>
      <w:r>
        <w:t>backup</w:t>
      </w:r>
      <w:r>
        <w:rPr>
          <w:spacing w:val="-3"/>
        </w:rPr>
        <w:t xml:space="preserve"> </w:t>
      </w:r>
      <w:r>
        <w:t>at</w:t>
      </w:r>
      <w:r>
        <w:rPr>
          <w:spacing w:val="-4"/>
        </w:rPr>
        <w:t xml:space="preserve"> </w:t>
      </w:r>
      <w:r>
        <w:t>02-JUN-20</w:t>
      </w:r>
    </w:p>
    <w:p w:rsidR="005E0F74" w:rsidRDefault="005E0F74">
      <w:pPr>
        <w:pStyle w:val="BodyText"/>
        <w:spacing w:before="6"/>
        <w:rPr>
          <w:sz w:val="18"/>
        </w:rPr>
      </w:pPr>
    </w:p>
    <w:p w:rsidR="005E0F74" w:rsidRDefault="005F1A21">
      <w:pPr>
        <w:pStyle w:val="BodyText"/>
        <w:spacing w:before="101"/>
        <w:ind w:left="1764"/>
      </w:pPr>
      <w:r>
        <w:t>Starting</w:t>
      </w:r>
      <w:r>
        <w:rPr>
          <w:spacing w:val="-4"/>
        </w:rPr>
        <w:t xml:space="preserve"> </w:t>
      </w:r>
      <w:r>
        <w:t>restore</w:t>
      </w:r>
      <w:r>
        <w:rPr>
          <w:spacing w:val="-4"/>
        </w:rPr>
        <w:t xml:space="preserve"> </w:t>
      </w:r>
      <w:r>
        <w:t>at</w:t>
      </w:r>
      <w:r>
        <w:rPr>
          <w:spacing w:val="-4"/>
        </w:rPr>
        <w:t xml:space="preserve"> </w:t>
      </w:r>
      <w:r>
        <w:t>02-JUN-20</w:t>
      </w:r>
    </w:p>
    <w:p w:rsidR="005E0F74" w:rsidRDefault="005E0F74">
      <w:pPr>
        <w:pStyle w:val="BodyText"/>
        <w:spacing w:before="6"/>
        <w:rPr>
          <w:sz w:val="23"/>
        </w:rPr>
      </w:pPr>
    </w:p>
    <w:p w:rsidR="005E0F74" w:rsidRDefault="005F1A21">
      <w:pPr>
        <w:pStyle w:val="BodyText"/>
        <w:spacing w:before="101"/>
        <w:ind w:left="1764"/>
      </w:pPr>
      <w:r>
        <w:t>channel</w:t>
      </w:r>
      <w:r>
        <w:rPr>
          <w:spacing w:val="-4"/>
        </w:rPr>
        <w:t xml:space="preserve"> </w:t>
      </w:r>
      <w:r>
        <w:t>stby1:</w:t>
      </w:r>
      <w:r>
        <w:rPr>
          <w:spacing w:val="-4"/>
        </w:rPr>
        <w:t xml:space="preserve"> </w:t>
      </w:r>
      <w:r>
        <w:t>starting</w:t>
      </w:r>
      <w:r>
        <w:rPr>
          <w:spacing w:val="-3"/>
        </w:rPr>
        <w:t xml:space="preserve"> </w:t>
      </w:r>
      <w:r>
        <w:t>datafile</w:t>
      </w:r>
      <w:r>
        <w:rPr>
          <w:spacing w:val="-4"/>
        </w:rPr>
        <w:t xml:space="preserve"> </w:t>
      </w:r>
      <w:r>
        <w:t>backup</w:t>
      </w:r>
      <w:r>
        <w:rPr>
          <w:spacing w:val="-4"/>
        </w:rPr>
        <w:t xml:space="preserve"> </w:t>
      </w:r>
      <w:r>
        <w:t>set</w:t>
      </w:r>
      <w:r>
        <w:rPr>
          <w:spacing w:val="-3"/>
        </w:rPr>
        <w:t xml:space="preserve"> </w:t>
      </w:r>
      <w:r>
        <w:t>restore</w:t>
      </w:r>
    </w:p>
    <w:p w:rsidR="005E0F74" w:rsidRDefault="005F1A21">
      <w:pPr>
        <w:pStyle w:val="BodyText"/>
        <w:spacing w:before="61" w:line="297" w:lineRule="auto"/>
        <w:ind w:left="1764" w:right="364"/>
      </w:pPr>
      <w:r>
        <w:t>channel</w:t>
      </w:r>
      <w:r>
        <w:rPr>
          <w:spacing w:val="-4"/>
        </w:rPr>
        <w:t xml:space="preserve"> </w:t>
      </w:r>
      <w:r>
        <w:t>stby1:</w:t>
      </w:r>
      <w:r>
        <w:rPr>
          <w:spacing w:val="-3"/>
        </w:rPr>
        <w:t xml:space="preserve"> </w:t>
      </w:r>
      <w:r>
        <w:t>using</w:t>
      </w:r>
      <w:r>
        <w:rPr>
          <w:spacing w:val="-3"/>
        </w:rPr>
        <w:t xml:space="preserve"> </w:t>
      </w:r>
      <w:r>
        <w:t>network</w:t>
      </w:r>
      <w:r>
        <w:rPr>
          <w:spacing w:val="-4"/>
        </w:rPr>
        <w:t xml:space="preserve"> </w:t>
      </w:r>
      <w:r>
        <w:t>backup</w:t>
      </w:r>
      <w:r>
        <w:rPr>
          <w:spacing w:val="-3"/>
        </w:rPr>
        <w:t xml:space="preserve"> </w:t>
      </w:r>
      <w:r>
        <w:t>set</w:t>
      </w:r>
      <w:r>
        <w:rPr>
          <w:spacing w:val="-3"/>
        </w:rPr>
        <w:t xml:space="preserve"> </w:t>
      </w:r>
      <w:r>
        <w:t>from</w:t>
      </w:r>
      <w:r>
        <w:rPr>
          <w:spacing w:val="-3"/>
        </w:rPr>
        <w:t xml:space="preserve"> </w:t>
      </w:r>
      <w:r>
        <w:t>service</w:t>
      </w:r>
      <w:r>
        <w:rPr>
          <w:spacing w:val="-4"/>
        </w:rPr>
        <w:t xml:space="preserve"> </w:t>
      </w:r>
      <w:r>
        <w:t>boston</w:t>
      </w:r>
      <w:r>
        <w:rPr>
          <w:spacing w:val="-129"/>
        </w:rPr>
        <w:t xml:space="preserve"> </w:t>
      </w:r>
      <w:r>
        <w:t>channel</w:t>
      </w:r>
      <w:r>
        <w:rPr>
          <w:spacing w:val="-2"/>
        </w:rPr>
        <w:t xml:space="preserve"> </w:t>
      </w:r>
      <w:r>
        <w:t>stby1:</w:t>
      </w:r>
      <w:r>
        <w:rPr>
          <w:spacing w:val="-1"/>
        </w:rPr>
        <w:t xml:space="preserve"> </w:t>
      </w:r>
      <w:r>
        <w:t>restoring</w:t>
      </w:r>
      <w:r>
        <w:rPr>
          <w:spacing w:val="-2"/>
        </w:rPr>
        <w:t xml:space="preserve"> </w:t>
      </w:r>
      <w:r>
        <w:t>SPFILE</w:t>
      </w:r>
    </w:p>
    <w:p w:rsidR="005E0F74" w:rsidRDefault="005F1A21">
      <w:pPr>
        <w:pStyle w:val="BodyText"/>
        <w:spacing w:before="1"/>
        <w:ind w:left="1764" w:right="364"/>
      </w:pPr>
      <w:r>
        <w:t>output file</w:t>
      </w:r>
      <w:r>
        <w:rPr>
          <w:spacing w:val="1"/>
        </w:rPr>
        <w:t xml:space="preserve"> </w:t>
      </w:r>
      <w:r>
        <w:rPr>
          <w:spacing w:val="-1"/>
        </w:rPr>
        <w:t>name=/u01/app/oracle/product/19.3.0/dbhome_1/dbs/spfilelondon.or</w:t>
      </w:r>
      <w:r>
        <w:rPr>
          <w:spacing w:val="-130"/>
        </w:rPr>
        <w:t xml:space="preserve"> </w:t>
      </w:r>
      <w:r>
        <w:t>a</w:t>
      </w:r>
    </w:p>
    <w:p w:rsidR="005E0F74" w:rsidRDefault="005F1A21">
      <w:pPr>
        <w:pStyle w:val="BodyText"/>
        <w:spacing w:before="59" w:line="297" w:lineRule="auto"/>
        <w:ind w:left="1764" w:right="1128"/>
      </w:pPr>
      <w:r>
        <w:t>channel</w:t>
      </w:r>
      <w:r>
        <w:rPr>
          <w:spacing w:val="-5"/>
        </w:rPr>
        <w:t xml:space="preserve"> </w:t>
      </w:r>
      <w:r>
        <w:t>stby1:</w:t>
      </w:r>
      <w:r>
        <w:rPr>
          <w:spacing w:val="-4"/>
        </w:rPr>
        <w:t xml:space="preserve"> </w:t>
      </w:r>
      <w:r>
        <w:t>restore</w:t>
      </w:r>
      <w:r>
        <w:rPr>
          <w:spacing w:val="-4"/>
        </w:rPr>
        <w:t xml:space="preserve"> </w:t>
      </w:r>
      <w:r>
        <w:t>complete,</w:t>
      </w:r>
      <w:r>
        <w:rPr>
          <w:spacing w:val="-4"/>
        </w:rPr>
        <w:t xml:space="preserve"> </w:t>
      </w:r>
      <w:r>
        <w:t>elapsed</w:t>
      </w:r>
      <w:r>
        <w:rPr>
          <w:spacing w:val="-4"/>
        </w:rPr>
        <w:t xml:space="preserve"> </w:t>
      </w:r>
      <w:r>
        <w:t>time:</w:t>
      </w:r>
      <w:r>
        <w:rPr>
          <w:spacing w:val="-4"/>
        </w:rPr>
        <w:t xml:space="preserve"> </w:t>
      </w:r>
      <w:r>
        <w:t>00:00:01</w:t>
      </w:r>
      <w:r>
        <w:rPr>
          <w:spacing w:val="-129"/>
        </w:rPr>
        <w:t xml:space="preserve"> </w:t>
      </w:r>
      <w:r>
        <w:t>Finished</w:t>
      </w:r>
      <w:r>
        <w:rPr>
          <w:spacing w:val="-2"/>
        </w:rPr>
        <w:t xml:space="preserve"> </w:t>
      </w:r>
      <w:r>
        <w:t>restore</w:t>
      </w:r>
      <w:r>
        <w:rPr>
          <w:spacing w:val="-1"/>
        </w:rPr>
        <w:t xml:space="preserve"> </w:t>
      </w:r>
      <w:r>
        <w:t>at</w:t>
      </w:r>
      <w:r>
        <w:rPr>
          <w:spacing w:val="-1"/>
        </w:rPr>
        <w:t xml:space="preserve"> </w:t>
      </w:r>
      <w:r>
        <w:t>02-JUN-20</w:t>
      </w:r>
    </w:p>
    <w:p w:rsidR="005E0F74" w:rsidRDefault="005E0F74">
      <w:pPr>
        <w:spacing w:line="297" w:lineRule="auto"/>
        <w:sectPr w:rsidR="005E0F74">
          <w:footerReference w:type="default" r:id="rId62"/>
          <w:pgSz w:w="12240" w:h="15840"/>
          <w:pgMar w:top="1120" w:right="1100" w:bottom="1100" w:left="540" w:header="0" w:footer="913" w:gutter="0"/>
          <w:cols w:space="720"/>
        </w:sectPr>
      </w:pPr>
    </w:p>
    <w:p w:rsidR="005E0F74" w:rsidRDefault="00FD78AA">
      <w:pPr>
        <w:pStyle w:val="BodyText"/>
        <w:spacing w:before="77"/>
        <w:ind w:left="1764"/>
      </w:pPr>
      <w:r>
        <w:lastRenderedPageBreak/>
        <w:pict>
          <v:group id="_x0000_s4138" style="position:absolute;left:0;text-align:left;margin-left:108.85pt;margin-top:57.6pt;width:437.65pt;height:9in;z-index:-28859904;mso-position-horizontal-relative:page;mso-position-vertical-relative:page" coordorigin="2177,1152" coordsize="8753,12960">
            <v:shape id="_x0000_s4140" style="position:absolute;left:2177;top:1152;width:8753;height:10005" coordorigin="2177,1152" coordsize="8753,10005" o:spt="100" adj="0,,0" path="m2196,10849r-19,l2177,11157r19,l2196,10849xm2196,4784r-19,l2177,5094r,307l2177,5711r,309l2177,6330r,309l2177,6949r,307l2177,7566r,309l2177,7875r,310l2177,8495r,310l2177,9114r,307l2177,9731r,250l2177,10230r,310l2177,10849r19,l2196,10540r,-310l2196,9981r,-250l2196,9421r,-307l2196,8805r,-310l2196,8185r,-310l2196,7875r,-309l2196,7256r,-307l2196,6639r,-309l2196,6020r,-309l2196,5401r,-307l2196,4784xm2196,1171r-19,l2177,1442r,l2177,1690r,310l2177,2309r,310l2177,2928r,310l2177,3545r,310l2177,4164r,310l2177,4784r19,l2196,4474r,-310l2196,3855r,-310l2196,3238r,-310l2196,2619r,-310l2196,2000r,-310l2196,1442r,l2196,1171xm10930,10849r-20,l10910,11157r20,l10930,10849xm10930,4784r-20,l10910,5094r,307l10910,5711r,309l10910,6330r,309l10910,6949r,307l10910,7566r,309l10910,7875r,310l10910,8495r,310l10910,9114r,307l10910,9731r,250l10910,10230r,310l10910,10849r20,l10930,10540r,-310l10930,9981r,-250l10930,9421r,-307l10930,8805r,-310l10930,8185r,-310l10930,7875r,-309l10930,7256r,-307l10930,6639r,-309l10930,6020r,-309l10930,5401r,-307l10930,4784xm10930,1171r-20,l10910,1442r,l10910,1690r,310l10910,2309r,310l10910,2928r,310l10910,3545r,310l10910,4164r,310l10910,4784r20,l10930,4474r,-310l10930,3855r,-310l10930,3238r,-310l10930,2619r,-310l10930,2000r,-310l10930,1442r,l10930,1171xm10930,1152r-20,l2196,1152r-19,l2177,1171r19,l10910,1171r20,l10930,1152xe" fillcolor="black" stroked="f">
              <v:stroke joinstyle="round"/>
              <v:formulas/>
              <v:path arrowok="t" o:connecttype="segments"/>
            </v:shape>
            <v:shape id="_x0000_s4139" style="position:absolute;left:2177;top:10849;width:8753;height:3263" coordorigin="2177,10849" coordsize="8753,3263" o:spt="100" adj="0,,0" path="m2196,11157r-19,l2177,11467r,309l2196,11776r,-309l2196,11157xm10930,11776r-20,l10910,12086r,310l10910,12645r,247l10910,13202r,310l10910,13761r,l10910,14092r-8714,l2196,13761r,l2196,13512r,-310l2196,12892r,-247l2196,12396r,-310l2196,11776r-19,l2177,12086r,310l2177,12645r,247l2177,13202r,310l2177,13761r,l2177,14092r,20l2196,14112r8714,l10930,14112r,-20l10930,13761r,l10930,13512r,-310l10930,12892r,-247l10930,12396r,-310l10930,11776xm10930,11157r-20,l10910,11467r,309l10930,11776r,-309l10930,11157xm10930,10849r-20,l10910,11157r20,l10930,10849xe" fillcolor="black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  <w:r w:rsidR="005F1A21">
        <w:t>sql statement: alter system set spfile=</w:t>
      </w:r>
      <w:r w:rsidR="005F1A21">
        <w:rPr>
          <w:spacing w:val="1"/>
        </w:rPr>
        <w:t xml:space="preserve"> </w:t>
      </w:r>
      <w:r w:rsidR="005F1A21">
        <w:rPr>
          <w:spacing w:val="-1"/>
        </w:rPr>
        <w:t>''/u01/app/oracle/product/19.3.0/dbhome_1/dbs/spfilelondon.ora''</w:t>
      </w:r>
    </w:p>
    <w:p w:rsidR="005E0F74" w:rsidRDefault="005E0F74">
      <w:pPr>
        <w:pStyle w:val="BodyText"/>
        <w:spacing w:before="7"/>
        <w:rPr>
          <w:sz w:val="23"/>
        </w:rPr>
      </w:pPr>
    </w:p>
    <w:p w:rsidR="005E0F74" w:rsidRDefault="005F1A21">
      <w:pPr>
        <w:pStyle w:val="BodyText"/>
        <w:spacing w:before="100"/>
        <w:ind w:left="1764"/>
      </w:pPr>
      <w:r>
        <w:t>contents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Memory</w:t>
      </w:r>
      <w:r>
        <w:rPr>
          <w:spacing w:val="-3"/>
        </w:rPr>
        <w:t xml:space="preserve"> </w:t>
      </w:r>
      <w:r>
        <w:t>Script:</w:t>
      </w:r>
    </w:p>
    <w:p w:rsidR="005E0F74" w:rsidRDefault="005F1A21">
      <w:pPr>
        <w:pStyle w:val="BodyText"/>
        <w:spacing w:before="61"/>
        <w:ind w:left="1764"/>
      </w:pPr>
      <w:r>
        <w:t>{</w:t>
      </w:r>
    </w:p>
    <w:p w:rsidR="005E0F74" w:rsidRDefault="005F1A21">
      <w:pPr>
        <w:pStyle w:val="BodyText"/>
        <w:spacing w:before="60" w:line="297" w:lineRule="auto"/>
        <w:ind w:left="1896" w:right="2382" w:firstLine="264"/>
      </w:pPr>
      <w:r>
        <w:t>sql clone "alter system set</w:t>
      </w:r>
      <w:r>
        <w:rPr>
          <w:spacing w:val="1"/>
        </w:rPr>
        <w:t xml:space="preserve"> </w:t>
      </w:r>
      <w:r>
        <w:t>audit_file_dest =</w:t>
      </w:r>
      <w:r>
        <w:rPr>
          <w:spacing w:val="-131"/>
        </w:rPr>
        <w:t xml:space="preserve"> </w:t>
      </w:r>
      <w:r>
        <w:t>''/u01/app/oracle/admin/london/adump'' comment=</w:t>
      </w:r>
      <w:r>
        <w:rPr>
          <w:spacing w:val="1"/>
        </w:rPr>
        <w:t xml:space="preserve"> </w:t>
      </w:r>
      <w:r>
        <w:t>''''</w:t>
      </w:r>
      <w:r>
        <w:rPr>
          <w:spacing w:val="-2"/>
        </w:rPr>
        <w:t xml:space="preserve"> </w:t>
      </w:r>
      <w:r>
        <w:t>scope=spfile";</w:t>
      </w:r>
    </w:p>
    <w:p w:rsidR="005E0F74" w:rsidRDefault="005F1A21">
      <w:pPr>
        <w:pStyle w:val="BodyText"/>
        <w:spacing w:line="297" w:lineRule="auto"/>
        <w:ind w:left="1896" w:right="1128" w:firstLine="264"/>
      </w:pPr>
      <w:r>
        <w:t>sql clone "alter system set</w:t>
      </w:r>
      <w:r>
        <w:rPr>
          <w:spacing w:val="1"/>
        </w:rPr>
        <w:t xml:space="preserve"> </w:t>
      </w:r>
      <w:r>
        <w:t>dispatchers =</w:t>
      </w:r>
      <w:r>
        <w:rPr>
          <w:spacing w:val="1"/>
        </w:rPr>
        <w:t xml:space="preserve"> </w:t>
      </w:r>
      <w:r>
        <w:t>''(PROTOCOL=TCP)</w:t>
      </w:r>
      <w:r>
        <w:rPr>
          <w:spacing w:val="-11"/>
        </w:rPr>
        <w:t xml:space="preserve"> </w:t>
      </w:r>
      <w:r>
        <w:t>(SERVICE=londonXDB)''</w:t>
      </w:r>
      <w:r>
        <w:rPr>
          <w:spacing w:val="-11"/>
        </w:rPr>
        <w:t xml:space="preserve"> </w:t>
      </w:r>
      <w:r>
        <w:t>comment=</w:t>
      </w:r>
    </w:p>
    <w:p w:rsidR="005E0F74" w:rsidRDefault="005F1A21">
      <w:pPr>
        <w:pStyle w:val="BodyText"/>
        <w:spacing w:before="1"/>
        <w:ind w:left="1896"/>
      </w:pPr>
      <w:r>
        <w:t>''''</w:t>
      </w:r>
      <w:r>
        <w:rPr>
          <w:spacing w:val="-10"/>
        </w:rPr>
        <w:t xml:space="preserve"> </w:t>
      </w:r>
      <w:r>
        <w:t>scope=spfile";</w:t>
      </w:r>
    </w:p>
    <w:p w:rsidR="005E0F74" w:rsidRDefault="005F1A21">
      <w:pPr>
        <w:pStyle w:val="BodyText"/>
        <w:spacing w:before="60" w:line="297" w:lineRule="auto"/>
        <w:ind w:left="1896" w:right="2761" w:firstLine="264"/>
      </w:pPr>
      <w:r>
        <w:t>sql clone "alter system set</w:t>
      </w:r>
      <w:r>
        <w:rPr>
          <w:spacing w:val="1"/>
        </w:rPr>
        <w:t xml:space="preserve"> </w:t>
      </w:r>
      <w:r>
        <w:t>db_name =</w:t>
      </w:r>
      <w:r>
        <w:rPr>
          <w:spacing w:val="-131"/>
        </w:rPr>
        <w:t xml:space="preserve"> </w:t>
      </w:r>
      <w:r>
        <w:t>''boston''</w:t>
      </w:r>
      <w:r>
        <w:rPr>
          <w:spacing w:val="-2"/>
        </w:rPr>
        <w:t xml:space="preserve"> </w:t>
      </w:r>
      <w:r>
        <w:t>comment=</w:t>
      </w:r>
    </w:p>
    <w:p w:rsidR="005E0F74" w:rsidRDefault="005F1A21">
      <w:pPr>
        <w:pStyle w:val="BodyText"/>
        <w:spacing w:before="2"/>
        <w:ind w:left="1896"/>
      </w:pPr>
      <w:r>
        <w:t>''''</w:t>
      </w:r>
      <w:r>
        <w:rPr>
          <w:spacing w:val="-10"/>
        </w:rPr>
        <w:t xml:space="preserve"> </w:t>
      </w:r>
      <w:r>
        <w:t>scope=spfile";</w:t>
      </w:r>
    </w:p>
    <w:p w:rsidR="005E0F74" w:rsidRDefault="005F1A21">
      <w:pPr>
        <w:pStyle w:val="BodyText"/>
        <w:spacing w:before="58" w:line="297" w:lineRule="auto"/>
        <w:ind w:left="1896" w:right="2497" w:firstLine="264"/>
      </w:pPr>
      <w:r>
        <w:t>sql clone "alter system set</w:t>
      </w:r>
      <w:r>
        <w:rPr>
          <w:spacing w:val="1"/>
        </w:rPr>
        <w:t xml:space="preserve"> </w:t>
      </w:r>
      <w:r>
        <w:t>db_unique_name =</w:t>
      </w:r>
      <w:r>
        <w:rPr>
          <w:spacing w:val="-131"/>
        </w:rPr>
        <w:t xml:space="preserve"> </w:t>
      </w:r>
      <w:r>
        <w:t>''london''</w:t>
      </w:r>
      <w:r>
        <w:rPr>
          <w:spacing w:val="-2"/>
        </w:rPr>
        <w:t xml:space="preserve"> </w:t>
      </w:r>
      <w:r>
        <w:t>comment=</w:t>
      </w:r>
    </w:p>
    <w:p w:rsidR="005E0F74" w:rsidRDefault="005F1A21">
      <w:pPr>
        <w:pStyle w:val="BodyText"/>
        <w:spacing w:before="1"/>
        <w:ind w:left="1896"/>
      </w:pPr>
      <w:r>
        <w:t>''''</w:t>
      </w:r>
      <w:r>
        <w:rPr>
          <w:spacing w:val="-10"/>
        </w:rPr>
        <w:t xml:space="preserve"> </w:t>
      </w:r>
      <w:r>
        <w:t>scope=spfile";</w:t>
      </w:r>
    </w:p>
    <w:p w:rsidR="005E0F74" w:rsidRDefault="005F1A21">
      <w:pPr>
        <w:pStyle w:val="BodyText"/>
        <w:spacing w:before="60" w:line="297" w:lineRule="auto"/>
        <w:ind w:left="1896" w:right="1128" w:firstLine="264"/>
      </w:pPr>
      <w:r>
        <w:t>sql</w:t>
      </w:r>
      <w:r>
        <w:rPr>
          <w:spacing w:val="-4"/>
        </w:rPr>
        <w:t xml:space="preserve"> </w:t>
      </w:r>
      <w:r>
        <w:t>clone</w:t>
      </w:r>
      <w:r>
        <w:rPr>
          <w:spacing w:val="-3"/>
        </w:rPr>
        <w:t xml:space="preserve"> </w:t>
      </w:r>
      <w:r>
        <w:t>"alter</w:t>
      </w:r>
      <w:r>
        <w:rPr>
          <w:spacing w:val="-3"/>
        </w:rPr>
        <w:t xml:space="preserve"> </w:t>
      </w:r>
      <w:r>
        <w:t>system</w:t>
      </w:r>
      <w:r>
        <w:rPr>
          <w:spacing w:val="-3"/>
        </w:rPr>
        <w:t xml:space="preserve"> </w:t>
      </w:r>
      <w:r>
        <w:t>set</w:t>
      </w:r>
      <w:r>
        <w:rPr>
          <w:spacing w:val="126"/>
        </w:rPr>
        <w:t xml:space="preserve"> </w:t>
      </w:r>
      <w:r>
        <w:t>db_file_name_convert</w:t>
      </w:r>
      <w:r>
        <w:rPr>
          <w:spacing w:val="-3"/>
        </w:rPr>
        <w:t xml:space="preserve"> </w:t>
      </w:r>
      <w:r>
        <w:t>=</w:t>
      </w:r>
      <w:r>
        <w:rPr>
          <w:spacing w:val="-129"/>
        </w:rPr>
        <w:t xml:space="preserve"> </w:t>
      </w:r>
      <w:r>
        <w:t>''BOSTON'',</w:t>
      </w:r>
      <w:r>
        <w:rPr>
          <w:spacing w:val="-2"/>
        </w:rPr>
        <w:t xml:space="preserve"> </w:t>
      </w:r>
      <w:r>
        <w:t>''LONDON''</w:t>
      </w:r>
      <w:r>
        <w:rPr>
          <w:spacing w:val="-1"/>
        </w:rPr>
        <w:t xml:space="preserve"> </w:t>
      </w:r>
      <w:r>
        <w:t>comment=</w:t>
      </w:r>
    </w:p>
    <w:p w:rsidR="005E0F74" w:rsidRDefault="005F1A21">
      <w:pPr>
        <w:pStyle w:val="BodyText"/>
        <w:spacing w:before="1"/>
        <w:ind w:left="1896"/>
      </w:pPr>
      <w:r>
        <w:t>''''</w:t>
      </w:r>
      <w:r>
        <w:rPr>
          <w:spacing w:val="-7"/>
        </w:rPr>
        <w:t xml:space="preserve"> </w:t>
      </w:r>
      <w:r>
        <w:t>scope=spfile";</w:t>
      </w:r>
    </w:p>
    <w:p w:rsidR="005E0F74" w:rsidRDefault="005F1A21">
      <w:pPr>
        <w:pStyle w:val="BodyText"/>
        <w:spacing w:before="58" w:line="297" w:lineRule="auto"/>
        <w:ind w:left="1896" w:right="1128" w:firstLine="264"/>
      </w:pPr>
      <w:r>
        <w:t>sql</w:t>
      </w:r>
      <w:r>
        <w:rPr>
          <w:spacing w:val="-4"/>
        </w:rPr>
        <w:t xml:space="preserve"> </w:t>
      </w:r>
      <w:r>
        <w:t>clone</w:t>
      </w:r>
      <w:r>
        <w:rPr>
          <w:spacing w:val="-3"/>
        </w:rPr>
        <w:t xml:space="preserve"> </w:t>
      </w:r>
      <w:r>
        <w:t>"alter</w:t>
      </w:r>
      <w:r>
        <w:rPr>
          <w:spacing w:val="-3"/>
        </w:rPr>
        <w:t xml:space="preserve"> </w:t>
      </w:r>
      <w:r>
        <w:t>system</w:t>
      </w:r>
      <w:r>
        <w:rPr>
          <w:spacing w:val="-4"/>
        </w:rPr>
        <w:t xml:space="preserve"> </w:t>
      </w:r>
      <w:r>
        <w:t>set</w:t>
      </w:r>
      <w:r>
        <w:rPr>
          <w:spacing w:val="127"/>
        </w:rPr>
        <w:t xml:space="preserve"> </w:t>
      </w:r>
      <w:r>
        <w:t>log_file_name_convert</w:t>
      </w:r>
      <w:r>
        <w:rPr>
          <w:spacing w:val="-3"/>
        </w:rPr>
        <w:t xml:space="preserve"> </w:t>
      </w:r>
      <w:r>
        <w:t>=</w:t>
      </w:r>
      <w:r>
        <w:rPr>
          <w:spacing w:val="-129"/>
        </w:rPr>
        <w:t xml:space="preserve"> </w:t>
      </w:r>
      <w:r>
        <w:t>''BOSTON'',</w:t>
      </w:r>
      <w:r>
        <w:rPr>
          <w:spacing w:val="-2"/>
        </w:rPr>
        <w:t xml:space="preserve"> </w:t>
      </w:r>
      <w:r>
        <w:t>''LONDON''</w:t>
      </w:r>
      <w:r>
        <w:rPr>
          <w:spacing w:val="-2"/>
        </w:rPr>
        <w:t xml:space="preserve"> </w:t>
      </w:r>
      <w:r>
        <w:t>comment=</w:t>
      </w:r>
    </w:p>
    <w:p w:rsidR="005E0F74" w:rsidRDefault="005F1A21">
      <w:pPr>
        <w:pStyle w:val="BodyText"/>
        <w:spacing w:before="2"/>
        <w:ind w:left="1896"/>
      </w:pPr>
      <w:r>
        <w:t>''''</w:t>
      </w:r>
      <w:r>
        <w:rPr>
          <w:spacing w:val="-10"/>
        </w:rPr>
        <w:t xml:space="preserve"> </w:t>
      </w:r>
      <w:r>
        <w:t>scope=spfile";</w:t>
      </w:r>
    </w:p>
    <w:p w:rsidR="005E0F74" w:rsidRDefault="005F1A21">
      <w:pPr>
        <w:pStyle w:val="BodyText"/>
        <w:spacing w:before="60" w:line="297" w:lineRule="auto"/>
        <w:ind w:left="1896" w:right="2761" w:firstLine="264"/>
      </w:pPr>
      <w:r>
        <w:t>sql clone "alter system set</w:t>
      </w:r>
      <w:r>
        <w:rPr>
          <w:spacing w:val="1"/>
        </w:rPr>
        <w:t xml:space="preserve"> </w:t>
      </w:r>
      <w:r>
        <w:t>fal_server =</w:t>
      </w:r>
      <w:r>
        <w:rPr>
          <w:spacing w:val="-131"/>
        </w:rPr>
        <w:t xml:space="preserve"> </w:t>
      </w:r>
      <w:r>
        <w:t>''boston''</w:t>
      </w:r>
      <w:r>
        <w:rPr>
          <w:spacing w:val="-2"/>
        </w:rPr>
        <w:t xml:space="preserve"> </w:t>
      </w:r>
      <w:r>
        <w:t>comment=</w:t>
      </w:r>
    </w:p>
    <w:p w:rsidR="005E0F74" w:rsidRDefault="005F1A21">
      <w:pPr>
        <w:pStyle w:val="BodyText"/>
        <w:spacing w:before="1"/>
        <w:ind w:left="1896"/>
      </w:pPr>
      <w:r>
        <w:t>''''</w:t>
      </w:r>
      <w:r>
        <w:rPr>
          <w:spacing w:val="-10"/>
        </w:rPr>
        <w:t xml:space="preserve"> </w:t>
      </w:r>
      <w:r>
        <w:t>scope=spfile";</w:t>
      </w:r>
    </w:p>
    <w:p w:rsidR="005E0F74" w:rsidRDefault="005F1A21">
      <w:pPr>
        <w:pStyle w:val="BodyText"/>
        <w:spacing w:before="10" w:line="300" w:lineRule="atLeast"/>
        <w:ind w:left="1896" w:right="1128" w:firstLine="264"/>
      </w:pPr>
      <w:r>
        <w:t>sql clone "alter system set</w:t>
      </w:r>
      <w:r>
        <w:rPr>
          <w:spacing w:val="1"/>
        </w:rPr>
        <w:t xml:space="preserve"> </w:t>
      </w:r>
      <w:r>
        <w:t>log_archive_dest_1 =</w:t>
      </w:r>
      <w:r>
        <w:rPr>
          <w:spacing w:val="-131"/>
        </w:rPr>
        <w:t xml:space="preserve"> </w:t>
      </w:r>
      <w:r>
        <w:t>''location=USE_DB_RECOVERY_FILE_DEST</w:t>
      </w:r>
    </w:p>
    <w:p w:rsidR="005E0F74" w:rsidRDefault="005F1A21">
      <w:pPr>
        <w:pStyle w:val="BodyText"/>
        <w:spacing w:before="8"/>
        <w:ind w:left="1764" w:right="1128"/>
      </w:pPr>
      <w:r>
        <w:t>valid_for=(ALL_LOGFILES,ALL_ROLES)</w:t>
      </w:r>
      <w:r>
        <w:rPr>
          <w:spacing w:val="-25"/>
        </w:rPr>
        <w:t xml:space="preserve"> </w:t>
      </w:r>
      <w:r>
        <w:t>db_unique_name=london''</w:t>
      </w:r>
      <w:r>
        <w:rPr>
          <w:spacing w:val="-129"/>
        </w:rPr>
        <w:t xml:space="preserve"> </w:t>
      </w:r>
      <w:r>
        <w:t>comment=</w:t>
      </w:r>
    </w:p>
    <w:p w:rsidR="005E0F74" w:rsidRDefault="005F1A21">
      <w:pPr>
        <w:pStyle w:val="BodyText"/>
        <w:spacing w:before="60" w:line="297" w:lineRule="auto"/>
        <w:ind w:left="2160" w:right="5137" w:hanging="264"/>
      </w:pPr>
      <w:r>
        <w:t>''''</w:t>
      </w:r>
      <w:r>
        <w:rPr>
          <w:spacing w:val="2"/>
        </w:rPr>
        <w:t xml:space="preserve"> </w:t>
      </w:r>
      <w:r>
        <w:t>scope=spfile";</w:t>
      </w:r>
      <w:r>
        <w:rPr>
          <w:spacing w:val="1"/>
        </w:rPr>
        <w:t xml:space="preserve"> </w:t>
      </w:r>
      <w:r>
        <w:t>shutdown clone immediate;</w:t>
      </w:r>
      <w:r>
        <w:rPr>
          <w:spacing w:val="-131"/>
        </w:rPr>
        <w:t xml:space="preserve"> </w:t>
      </w:r>
      <w:r>
        <w:t>startup</w:t>
      </w:r>
      <w:r>
        <w:rPr>
          <w:spacing w:val="-3"/>
        </w:rPr>
        <w:t xml:space="preserve"> </w:t>
      </w:r>
      <w:r>
        <w:t>clone</w:t>
      </w:r>
      <w:r>
        <w:rPr>
          <w:spacing w:val="-3"/>
        </w:rPr>
        <w:t xml:space="preserve"> </w:t>
      </w:r>
      <w:r>
        <w:t>nomount;</w:t>
      </w:r>
    </w:p>
    <w:p w:rsidR="005E0F74" w:rsidRDefault="005F1A21">
      <w:pPr>
        <w:pStyle w:val="BodyText"/>
        <w:ind w:left="1764"/>
      </w:pPr>
      <w:r>
        <w:t>}</w:t>
      </w:r>
    </w:p>
    <w:p w:rsidR="005E0F74" w:rsidRDefault="005F1A21">
      <w:pPr>
        <w:pStyle w:val="BodyText"/>
        <w:spacing w:before="61"/>
        <w:ind w:left="1764"/>
      </w:pPr>
      <w:r>
        <w:t>executing</w:t>
      </w:r>
      <w:r>
        <w:rPr>
          <w:spacing w:val="-5"/>
        </w:rPr>
        <w:t xml:space="preserve"> </w:t>
      </w:r>
      <w:r>
        <w:t>Memory</w:t>
      </w:r>
      <w:r>
        <w:rPr>
          <w:spacing w:val="-4"/>
        </w:rPr>
        <w:t xml:space="preserve"> </w:t>
      </w:r>
      <w:r>
        <w:t>Script</w:t>
      </w:r>
    </w:p>
    <w:p w:rsidR="005E0F74" w:rsidRDefault="005E0F74">
      <w:pPr>
        <w:pStyle w:val="BodyText"/>
        <w:spacing w:before="8"/>
        <w:rPr>
          <w:sz w:val="23"/>
        </w:rPr>
      </w:pPr>
    </w:p>
    <w:p w:rsidR="005E0F74" w:rsidRDefault="005F1A21">
      <w:pPr>
        <w:pStyle w:val="BodyText"/>
        <w:spacing w:before="101"/>
        <w:ind w:left="1764" w:right="1128"/>
      </w:pPr>
      <w:r>
        <w:t>sql statement: alter system set</w:t>
      </w:r>
      <w:r>
        <w:rPr>
          <w:spacing w:val="1"/>
        </w:rPr>
        <w:t xml:space="preserve"> </w:t>
      </w:r>
      <w:r>
        <w:t>audit_file_dest =</w:t>
      </w:r>
      <w:r>
        <w:rPr>
          <w:spacing w:val="1"/>
        </w:rPr>
        <w:t xml:space="preserve"> </w:t>
      </w:r>
      <w:r>
        <w:t>''/u01/app/oracle/admin/london/adump''</w:t>
      </w:r>
      <w:r>
        <w:rPr>
          <w:spacing w:val="-12"/>
        </w:rPr>
        <w:t xml:space="preserve"> </w:t>
      </w:r>
      <w:r>
        <w:t>comment=</w:t>
      </w:r>
      <w:r>
        <w:rPr>
          <w:spacing w:val="-12"/>
        </w:rPr>
        <w:t xml:space="preserve"> </w:t>
      </w:r>
      <w:r>
        <w:t>''''</w:t>
      </w:r>
      <w:r>
        <w:rPr>
          <w:spacing w:val="-129"/>
        </w:rPr>
        <w:t xml:space="preserve"> </w:t>
      </w:r>
      <w:r>
        <w:t>scope=spfile</w:t>
      </w:r>
    </w:p>
    <w:p w:rsidR="005E0F74" w:rsidRDefault="005E0F74">
      <w:pPr>
        <w:pStyle w:val="BodyText"/>
        <w:spacing w:before="7"/>
        <w:rPr>
          <w:sz w:val="23"/>
        </w:rPr>
      </w:pPr>
    </w:p>
    <w:p w:rsidR="005E0F74" w:rsidRDefault="005F1A21">
      <w:pPr>
        <w:pStyle w:val="BodyText"/>
        <w:spacing w:before="101"/>
        <w:ind w:left="1764"/>
      </w:pPr>
      <w:r>
        <w:t>sql</w:t>
      </w:r>
      <w:r>
        <w:rPr>
          <w:spacing w:val="-4"/>
        </w:rPr>
        <w:t xml:space="preserve"> </w:t>
      </w:r>
      <w:r>
        <w:t>statement:</w:t>
      </w:r>
      <w:r>
        <w:rPr>
          <w:spacing w:val="-3"/>
        </w:rPr>
        <w:t xml:space="preserve"> </w:t>
      </w:r>
      <w:r>
        <w:t>alter</w:t>
      </w:r>
      <w:r>
        <w:rPr>
          <w:spacing w:val="-3"/>
        </w:rPr>
        <w:t xml:space="preserve"> </w:t>
      </w:r>
      <w:r>
        <w:t>system</w:t>
      </w:r>
      <w:r>
        <w:rPr>
          <w:spacing w:val="-4"/>
        </w:rPr>
        <w:t xml:space="preserve"> </w:t>
      </w:r>
      <w:r>
        <w:t>set</w:t>
      </w:r>
      <w:r>
        <w:rPr>
          <w:spacing w:val="127"/>
        </w:rPr>
        <w:t xml:space="preserve"> </w:t>
      </w:r>
      <w:r>
        <w:t>dispatchers</w:t>
      </w:r>
      <w:r>
        <w:rPr>
          <w:spacing w:val="-4"/>
        </w:rPr>
        <w:t xml:space="preserve"> </w:t>
      </w:r>
      <w:r>
        <w:t>=</w:t>
      </w:r>
      <w:r>
        <w:rPr>
          <w:spacing w:val="127"/>
        </w:rPr>
        <w:t xml:space="preserve"> </w:t>
      </w:r>
      <w:r>
        <w:t>''(PROTOCOL=TCP)</w:t>
      </w:r>
      <w:r>
        <w:rPr>
          <w:spacing w:val="-130"/>
        </w:rPr>
        <w:t xml:space="preserve"> </w:t>
      </w:r>
      <w:r>
        <w:t>(SERVICE=londonXDB)''</w:t>
      </w:r>
      <w:r>
        <w:rPr>
          <w:spacing w:val="-3"/>
        </w:rPr>
        <w:t xml:space="preserve"> </w:t>
      </w:r>
      <w:r>
        <w:t>comment=</w:t>
      </w:r>
      <w:r>
        <w:rPr>
          <w:spacing w:val="-2"/>
        </w:rPr>
        <w:t xml:space="preserve"> </w:t>
      </w:r>
      <w:r>
        <w:t>''''</w:t>
      </w:r>
      <w:r>
        <w:rPr>
          <w:spacing w:val="-2"/>
        </w:rPr>
        <w:t xml:space="preserve"> </w:t>
      </w:r>
      <w:r>
        <w:t>scope=spfile</w:t>
      </w:r>
    </w:p>
    <w:p w:rsidR="005E0F74" w:rsidRDefault="005E0F74">
      <w:pPr>
        <w:sectPr w:rsidR="005E0F74">
          <w:footerReference w:type="default" r:id="rId63"/>
          <w:pgSz w:w="12240" w:h="15840"/>
          <w:pgMar w:top="1120" w:right="1100" w:bottom="1100" w:left="540" w:header="0" w:footer="913" w:gutter="0"/>
          <w:cols w:space="720"/>
        </w:sectPr>
      </w:pPr>
    </w:p>
    <w:p w:rsidR="005E0F74" w:rsidRDefault="00FD78AA">
      <w:pPr>
        <w:pStyle w:val="BodyText"/>
        <w:spacing w:before="77"/>
        <w:ind w:left="1764" w:right="364"/>
      </w:pPr>
      <w:r>
        <w:lastRenderedPageBreak/>
        <w:pict>
          <v:group id="_x0000_s4134" style="position:absolute;left:0;text-align:left;margin-left:108.85pt;margin-top:57.6pt;width:437.65pt;height:657.35pt;z-index:-28859392;mso-position-horizontal-relative:page;mso-position-vertical-relative:page" coordorigin="2177,1152" coordsize="8753,13147">
            <v:shape id="_x0000_s4137" style="position:absolute;left:2177;top:1152;width:8753;height:20" coordorigin="2177,1152" coordsize="8753,20" path="m10930,1152r-20,l2196,1152r-19,l2177,1171r19,l10910,1171r20,l10930,1152xe" fillcolor="black" stroked="f">
              <v:path arrowok="t"/>
            </v:shape>
            <v:line id="_x0000_s4136" style="position:absolute" from="2187,1171" to="2187,13951" strokeweight=".96pt"/>
            <v:shape id="_x0000_s4135" style="position:absolute;left:2177;top:1171;width:8753;height:13128" coordorigin="2177,1171" coordsize="8753,13128" o:spt="100" adj="0,,0" path="m2196,13951r-19,l2177,14280r19,l2196,13951xm10930,14280r-20,l2196,14280r-19,l2177,14299r19,l10910,14299r20,l10930,14280xm10930,11476r-20,l10910,11786r,310l10910,12405r,307l10910,13022r,310l10910,13641r,l10910,13951r,329l10930,14280r,-329l10930,13641r,l10930,13332r,-310l10930,12712r,-307l10930,12096r,-310l10930,11476xm10930,11166r-20,l10910,11476r20,l10930,11166xm10930,4604r-20,l10910,4914r,247l10910,5471r,309l10910,6030r,249l10910,6529r,307l10910,7146r,309l10910,7765r,l10910,8075r,310l10910,8694r,307l10910,9311r,310l10910,9930r,310l10910,10549r,308l10910,11166r20,l10930,10857r,-308l10930,10240r,-310l10930,9621r,-310l10930,9001r,-307l10930,8385r,-310l10930,7765r,l10930,7455r,-309l10930,6836r,-307l10930,6279r,-249l10930,5780r,-309l10930,5161r,-247l10930,4604xm10930,1171r-20,l10910,1442r,l10910,1690r,310l10910,2309r,250l10910,2868r,310l10910,3425r,310l10910,4044r,250l10910,4604r20,l10930,4294r,-250l10930,3735r,-310l10930,3178r,-310l10930,2559r,-250l10930,2000r,-310l10930,1442r,l10930,1171xe" fillcolor="black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  <w:r w:rsidR="005F1A21">
        <w:t>sql</w:t>
      </w:r>
      <w:r w:rsidR="005F1A21">
        <w:rPr>
          <w:spacing w:val="-3"/>
        </w:rPr>
        <w:t xml:space="preserve"> </w:t>
      </w:r>
      <w:r w:rsidR="005F1A21">
        <w:t>statement:</w:t>
      </w:r>
      <w:r w:rsidR="005F1A21">
        <w:rPr>
          <w:spacing w:val="-3"/>
        </w:rPr>
        <w:t xml:space="preserve"> </w:t>
      </w:r>
      <w:r w:rsidR="005F1A21">
        <w:t>alter</w:t>
      </w:r>
      <w:r w:rsidR="005F1A21">
        <w:rPr>
          <w:spacing w:val="-3"/>
        </w:rPr>
        <w:t xml:space="preserve"> </w:t>
      </w:r>
      <w:r w:rsidR="005F1A21">
        <w:t>system</w:t>
      </w:r>
      <w:r w:rsidR="005F1A21">
        <w:rPr>
          <w:spacing w:val="-3"/>
        </w:rPr>
        <w:t xml:space="preserve"> </w:t>
      </w:r>
      <w:r w:rsidR="005F1A21">
        <w:t>set</w:t>
      </w:r>
      <w:r w:rsidR="005F1A21">
        <w:rPr>
          <w:spacing w:val="127"/>
        </w:rPr>
        <w:t xml:space="preserve"> </w:t>
      </w:r>
      <w:r w:rsidR="005F1A21">
        <w:t>db_name</w:t>
      </w:r>
      <w:r w:rsidR="005F1A21">
        <w:rPr>
          <w:spacing w:val="-2"/>
        </w:rPr>
        <w:t xml:space="preserve"> </w:t>
      </w:r>
      <w:r w:rsidR="005F1A21">
        <w:t>=</w:t>
      </w:r>
      <w:r w:rsidR="005F1A21">
        <w:rPr>
          <w:spacing w:val="127"/>
        </w:rPr>
        <w:t xml:space="preserve"> </w:t>
      </w:r>
      <w:r w:rsidR="005F1A21">
        <w:t>''boston''</w:t>
      </w:r>
      <w:r w:rsidR="005F1A21">
        <w:rPr>
          <w:spacing w:val="-3"/>
        </w:rPr>
        <w:t xml:space="preserve"> </w:t>
      </w:r>
      <w:r w:rsidR="005F1A21">
        <w:t>comment=</w:t>
      </w:r>
      <w:r w:rsidR="005F1A21">
        <w:rPr>
          <w:spacing w:val="-129"/>
        </w:rPr>
        <w:t xml:space="preserve"> </w:t>
      </w:r>
      <w:r w:rsidR="005F1A21">
        <w:t>''''</w:t>
      </w:r>
      <w:r w:rsidR="005F1A21">
        <w:rPr>
          <w:spacing w:val="-2"/>
        </w:rPr>
        <w:t xml:space="preserve"> </w:t>
      </w:r>
      <w:r w:rsidR="005F1A21">
        <w:t>scope=spfile</w:t>
      </w:r>
    </w:p>
    <w:p w:rsidR="005E0F74" w:rsidRDefault="005E0F74">
      <w:pPr>
        <w:pStyle w:val="BodyText"/>
        <w:spacing w:before="7"/>
        <w:rPr>
          <w:sz w:val="23"/>
        </w:rPr>
      </w:pPr>
    </w:p>
    <w:p w:rsidR="005E0F74" w:rsidRDefault="005F1A21">
      <w:pPr>
        <w:pStyle w:val="BodyText"/>
        <w:spacing w:before="100"/>
        <w:ind w:left="1764"/>
      </w:pPr>
      <w:r>
        <w:t>sql</w:t>
      </w:r>
      <w:r>
        <w:rPr>
          <w:spacing w:val="-4"/>
        </w:rPr>
        <w:t xml:space="preserve"> </w:t>
      </w:r>
      <w:r>
        <w:t>statement:</w:t>
      </w:r>
      <w:r>
        <w:rPr>
          <w:spacing w:val="-3"/>
        </w:rPr>
        <w:t xml:space="preserve"> </w:t>
      </w:r>
      <w:r>
        <w:t>alter</w:t>
      </w:r>
      <w:r>
        <w:rPr>
          <w:spacing w:val="-3"/>
        </w:rPr>
        <w:t xml:space="preserve"> </w:t>
      </w:r>
      <w:r>
        <w:t>system</w:t>
      </w:r>
      <w:r>
        <w:rPr>
          <w:spacing w:val="-3"/>
        </w:rPr>
        <w:t xml:space="preserve"> </w:t>
      </w:r>
      <w:r>
        <w:t>set</w:t>
      </w:r>
      <w:r>
        <w:rPr>
          <w:spacing w:val="127"/>
        </w:rPr>
        <w:t xml:space="preserve"> </w:t>
      </w:r>
      <w:r>
        <w:t>db_unique_name</w:t>
      </w:r>
      <w:r>
        <w:rPr>
          <w:spacing w:val="-4"/>
        </w:rPr>
        <w:t xml:space="preserve"> </w:t>
      </w:r>
      <w:r>
        <w:t>=</w:t>
      </w:r>
      <w:r>
        <w:rPr>
          <w:spacing w:val="127"/>
        </w:rPr>
        <w:t xml:space="preserve"> </w:t>
      </w:r>
      <w:r>
        <w:t>''london''</w:t>
      </w:r>
      <w:r>
        <w:rPr>
          <w:spacing w:val="-129"/>
        </w:rPr>
        <w:t xml:space="preserve"> </w:t>
      </w:r>
      <w:r>
        <w:t>comment=</w:t>
      </w:r>
      <w:r>
        <w:rPr>
          <w:spacing w:val="-2"/>
        </w:rPr>
        <w:t xml:space="preserve"> </w:t>
      </w:r>
      <w:r>
        <w:t>''''</w:t>
      </w:r>
      <w:r>
        <w:rPr>
          <w:spacing w:val="-1"/>
        </w:rPr>
        <w:t xml:space="preserve"> </w:t>
      </w:r>
      <w:r>
        <w:t>scope=spfile</w:t>
      </w:r>
    </w:p>
    <w:p w:rsidR="005E0F74" w:rsidRDefault="005E0F74">
      <w:pPr>
        <w:pStyle w:val="BodyText"/>
        <w:spacing w:before="9"/>
        <w:rPr>
          <w:sz w:val="23"/>
        </w:rPr>
      </w:pPr>
    </w:p>
    <w:p w:rsidR="005E0F74" w:rsidRDefault="005F1A21">
      <w:pPr>
        <w:pStyle w:val="BodyText"/>
        <w:spacing w:before="101"/>
        <w:ind w:left="1764" w:right="1128"/>
      </w:pPr>
      <w:r>
        <w:t>sql</w:t>
      </w:r>
      <w:r>
        <w:rPr>
          <w:spacing w:val="-4"/>
        </w:rPr>
        <w:t xml:space="preserve"> </w:t>
      </w:r>
      <w:r>
        <w:t>statement:</w:t>
      </w:r>
      <w:r>
        <w:rPr>
          <w:spacing w:val="-3"/>
        </w:rPr>
        <w:t xml:space="preserve"> </w:t>
      </w:r>
      <w:r>
        <w:t>alter</w:t>
      </w:r>
      <w:r>
        <w:rPr>
          <w:spacing w:val="-4"/>
        </w:rPr>
        <w:t xml:space="preserve"> </w:t>
      </w:r>
      <w:r>
        <w:t>system</w:t>
      </w:r>
      <w:r>
        <w:rPr>
          <w:spacing w:val="-3"/>
        </w:rPr>
        <w:t xml:space="preserve"> </w:t>
      </w:r>
      <w:r>
        <w:t>set</w:t>
      </w:r>
      <w:r>
        <w:rPr>
          <w:spacing w:val="126"/>
        </w:rPr>
        <w:t xml:space="preserve"> </w:t>
      </w:r>
      <w:r>
        <w:t>db_file_name_convert</w:t>
      </w:r>
      <w:r>
        <w:rPr>
          <w:spacing w:val="-4"/>
        </w:rPr>
        <w:t xml:space="preserve"> </w:t>
      </w:r>
      <w:r>
        <w:t>=</w:t>
      </w:r>
      <w:r>
        <w:rPr>
          <w:spacing w:val="-129"/>
        </w:rPr>
        <w:t xml:space="preserve"> </w:t>
      </w:r>
      <w:r>
        <w:t>''BOSTON'',</w:t>
      </w:r>
      <w:r>
        <w:rPr>
          <w:spacing w:val="-3"/>
        </w:rPr>
        <w:t xml:space="preserve"> </w:t>
      </w:r>
      <w:r>
        <w:t>''LONDON''</w:t>
      </w:r>
      <w:r>
        <w:rPr>
          <w:spacing w:val="-3"/>
        </w:rPr>
        <w:t xml:space="preserve"> </w:t>
      </w:r>
      <w:r>
        <w:t>comment=</w:t>
      </w:r>
      <w:r>
        <w:rPr>
          <w:spacing w:val="-3"/>
        </w:rPr>
        <w:t xml:space="preserve"> </w:t>
      </w:r>
      <w:r>
        <w:t>''''</w:t>
      </w:r>
      <w:r>
        <w:rPr>
          <w:spacing w:val="-3"/>
        </w:rPr>
        <w:t xml:space="preserve"> </w:t>
      </w:r>
      <w:r>
        <w:t>scope=spfile</w:t>
      </w:r>
    </w:p>
    <w:p w:rsidR="005E0F74" w:rsidRDefault="005E0F74">
      <w:pPr>
        <w:pStyle w:val="BodyText"/>
        <w:spacing w:before="7"/>
        <w:rPr>
          <w:sz w:val="23"/>
        </w:rPr>
      </w:pPr>
    </w:p>
    <w:p w:rsidR="005E0F74" w:rsidRDefault="005F1A21">
      <w:pPr>
        <w:pStyle w:val="BodyText"/>
        <w:spacing w:before="101"/>
        <w:ind w:left="1764" w:right="1128"/>
      </w:pPr>
      <w:r>
        <w:t>sql</w:t>
      </w:r>
      <w:r>
        <w:rPr>
          <w:spacing w:val="-4"/>
        </w:rPr>
        <w:t xml:space="preserve"> </w:t>
      </w:r>
      <w:r>
        <w:t>statement:</w:t>
      </w:r>
      <w:r>
        <w:rPr>
          <w:spacing w:val="-3"/>
        </w:rPr>
        <w:t xml:space="preserve"> </w:t>
      </w:r>
      <w:r>
        <w:t>alter</w:t>
      </w:r>
      <w:r>
        <w:rPr>
          <w:spacing w:val="-4"/>
        </w:rPr>
        <w:t xml:space="preserve"> </w:t>
      </w:r>
      <w:r>
        <w:t>system</w:t>
      </w:r>
      <w:r>
        <w:rPr>
          <w:spacing w:val="-3"/>
        </w:rPr>
        <w:t xml:space="preserve"> </w:t>
      </w:r>
      <w:r>
        <w:t>set</w:t>
      </w:r>
      <w:r>
        <w:rPr>
          <w:spacing w:val="126"/>
        </w:rPr>
        <w:t xml:space="preserve"> </w:t>
      </w:r>
      <w:r>
        <w:t>log_file_name_convert</w:t>
      </w:r>
      <w:r>
        <w:rPr>
          <w:spacing w:val="-3"/>
        </w:rPr>
        <w:t xml:space="preserve"> </w:t>
      </w:r>
      <w:r>
        <w:t>=</w:t>
      </w:r>
      <w:r>
        <w:rPr>
          <w:spacing w:val="-129"/>
        </w:rPr>
        <w:t xml:space="preserve"> </w:t>
      </w:r>
      <w:r>
        <w:t>''BOSTON'',</w:t>
      </w:r>
      <w:r>
        <w:rPr>
          <w:spacing w:val="-3"/>
        </w:rPr>
        <w:t xml:space="preserve"> </w:t>
      </w:r>
      <w:r>
        <w:t>''LONDON''</w:t>
      </w:r>
      <w:r>
        <w:rPr>
          <w:spacing w:val="-3"/>
        </w:rPr>
        <w:t xml:space="preserve"> </w:t>
      </w:r>
      <w:r>
        <w:t>comment=</w:t>
      </w:r>
      <w:r>
        <w:rPr>
          <w:spacing w:val="-3"/>
        </w:rPr>
        <w:t xml:space="preserve"> </w:t>
      </w:r>
      <w:r>
        <w:t>''''</w:t>
      </w:r>
      <w:r>
        <w:rPr>
          <w:spacing w:val="-2"/>
        </w:rPr>
        <w:t xml:space="preserve"> </w:t>
      </w:r>
      <w:r>
        <w:t>scope=spfile</w:t>
      </w:r>
    </w:p>
    <w:p w:rsidR="005E0F74" w:rsidRDefault="005E0F74">
      <w:pPr>
        <w:pStyle w:val="BodyText"/>
        <w:spacing w:before="9"/>
        <w:rPr>
          <w:sz w:val="23"/>
        </w:rPr>
      </w:pPr>
    </w:p>
    <w:p w:rsidR="005E0F74" w:rsidRDefault="005F1A21">
      <w:pPr>
        <w:pStyle w:val="BodyText"/>
        <w:spacing w:before="101"/>
        <w:ind w:left="1764" w:right="1128"/>
      </w:pPr>
      <w:r>
        <w:t>sql</w:t>
      </w:r>
      <w:r>
        <w:rPr>
          <w:spacing w:val="-3"/>
        </w:rPr>
        <w:t xml:space="preserve"> </w:t>
      </w:r>
      <w:r>
        <w:t>statement:</w:t>
      </w:r>
      <w:r>
        <w:rPr>
          <w:spacing w:val="-3"/>
        </w:rPr>
        <w:t xml:space="preserve"> </w:t>
      </w:r>
      <w:r>
        <w:t>alter</w:t>
      </w:r>
      <w:r>
        <w:rPr>
          <w:spacing w:val="-3"/>
        </w:rPr>
        <w:t xml:space="preserve"> </w:t>
      </w:r>
      <w:r>
        <w:t>system</w:t>
      </w:r>
      <w:r>
        <w:rPr>
          <w:spacing w:val="-3"/>
        </w:rPr>
        <w:t xml:space="preserve"> </w:t>
      </w:r>
      <w:r>
        <w:t>set</w:t>
      </w:r>
      <w:r>
        <w:rPr>
          <w:spacing w:val="127"/>
        </w:rPr>
        <w:t xml:space="preserve"> </w:t>
      </w:r>
      <w:r>
        <w:t>fal_server</w:t>
      </w:r>
      <w:r>
        <w:rPr>
          <w:spacing w:val="-3"/>
        </w:rPr>
        <w:t xml:space="preserve"> </w:t>
      </w:r>
      <w:r>
        <w:t>=</w:t>
      </w:r>
      <w:r>
        <w:rPr>
          <w:spacing w:val="127"/>
        </w:rPr>
        <w:t xml:space="preserve"> </w:t>
      </w:r>
      <w:r>
        <w:t>''boston''</w:t>
      </w:r>
      <w:r>
        <w:rPr>
          <w:spacing w:val="-129"/>
        </w:rPr>
        <w:t xml:space="preserve"> </w:t>
      </w:r>
      <w:r>
        <w:t>comment=</w:t>
      </w:r>
      <w:r>
        <w:rPr>
          <w:spacing w:val="-2"/>
        </w:rPr>
        <w:t xml:space="preserve"> </w:t>
      </w:r>
      <w:r>
        <w:t>''''</w:t>
      </w:r>
      <w:r>
        <w:rPr>
          <w:spacing w:val="-1"/>
        </w:rPr>
        <w:t xml:space="preserve"> </w:t>
      </w:r>
      <w:r>
        <w:t>scope=spfile</w:t>
      </w:r>
    </w:p>
    <w:p w:rsidR="005E0F74" w:rsidRDefault="005E0F74">
      <w:pPr>
        <w:pStyle w:val="BodyText"/>
        <w:spacing w:before="7"/>
        <w:rPr>
          <w:sz w:val="23"/>
        </w:rPr>
      </w:pPr>
    </w:p>
    <w:p w:rsidR="005E0F74" w:rsidRDefault="005F1A21">
      <w:pPr>
        <w:pStyle w:val="BodyText"/>
        <w:spacing w:before="100"/>
        <w:ind w:left="1764" w:right="1128"/>
      </w:pPr>
      <w:r>
        <w:t>sql statement: alter system set</w:t>
      </w:r>
      <w:r>
        <w:rPr>
          <w:spacing w:val="1"/>
        </w:rPr>
        <w:t xml:space="preserve"> </w:t>
      </w:r>
      <w:r>
        <w:t>log_archive_dest_1 =</w:t>
      </w:r>
      <w:r>
        <w:rPr>
          <w:spacing w:val="1"/>
        </w:rPr>
        <w:t xml:space="preserve"> </w:t>
      </w:r>
      <w:r>
        <w:t>''location=USE_DB_RECOVERY_FILE_DEST</w:t>
      </w:r>
      <w:r>
        <w:rPr>
          <w:spacing w:val="1"/>
        </w:rPr>
        <w:t xml:space="preserve"> </w:t>
      </w:r>
      <w:r>
        <w:t>valid_for=(ALL_LOGFILES,ALL_ROLES)</w:t>
      </w:r>
      <w:r>
        <w:rPr>
          <w:spacing w:val="-25"/>
        </w:rPr>
        <w:t xml:space="preserve"> </w:t>
      </w:r>
      <w:r>
        <w:t>db_unique_name=london''</w:t>
      </w:r>
      <w:r>
        <w:rPr>
          <w:spacing w:val="-129"/>
        </w:rPr>
        <w:t xml:space="preserve"> </w:t>
      </w:r>
      <w:r>
        <w:t>comment=</w:t>
      </w:r>
      <w:r>
        <w:rPr>
          <w:spacing w:val="-2"/>
        </w:rPr>
        <w:t xml:space="preserve"> </w:t>
      </w:r>
      <w:r>
        <w:t>''''</w:t>
      </w:r>
      <w:r>
        <w:rPr>
          <w:spacing w:val="-1"/>
        </w:rPr>
        <w:t xml:space="preserve"> </w:t>
      </w:r>
      <w:r>
        <w:t>scope=spfile</w:t>
      </w:r>
    </w:p>
    <w:p w:rsidR="005E0F74" w:rsidRDefault="005E0F74">
      <w:pPr>
        <w:pStyle w:val="BodyText"/>
        <w:spacing w:before="8"/>
        <w:rPr>
          <w:sz w:val="23"/>
        </w:rPr>
      </w:pPr>
    </w:p>
    <w:p w:rsidR="005E0F74" w:rsidRDefault="005F1A21">
      <w:pPr>
        <w:pStyle w:val="BodyText"/>
        <w:spacing w:before="101"/>
        <w:ind w:left="1764"/>
      </w:pPr>
      <w:r>
        <w:t>Oracle</w:t>
      </w:r>
      <w:r>
        <w:rPr>
          <w:spacing w:val="-4"/>
        </w:rPr>
        <w:t xml:space="preserve"> </w:t>
      </w:r>
      <w:r>
        <w:t>instance</w:t>
      </w:r>
      <w:r>
        <w:rPr>
          <w:spacing w:val="-3"/>
        </w:rPr>
        <w:t xml:space="preserve"> </w:t>
      </w:r>
      <w:r>
        <w:t>shut</w:t>
      </w:r>
      <w:r>
        <w:rPr>
          <w:spacing w:val="-4"/>
        </w:rPr>
        <w:t xml:space="preserve"> </w:t>
      </w:r>
      <w:r>
        <w:t>down</w:t>
      </w:r>
    </w:p>
    <w:p w:rsidR="005E0F74" w:rsidRDefault="005E0F74">
      <w:pPr>
        <w:pStyle w:val="BodyText"/>
        <w:spacing w:before="8"/>
        <w:rPr>
          <w:sz w:val="23"/>
        </w:rPr>
      </w:pPr>
    </w:p>
    <w:p w:rsidR="005E0F74" w:rsidRDefault="005F1A21">
      <w:pPr>
        <w:pStyle w:val="BodyText"/>
        <w:spacing w:before="101" w:line="297" w:lineRule="auto"/>
        <w:ind w:left="1764" w:right="2761"/>
      </w:pPr>
      <w:r>
        <w:t>connected</w:t>
      </w:r>
      <w:r>
        <w:rPr>
          <w:spacing w:val="-5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auxiliary</w:t>
      </w:r>
      <w:r>
        <w:rPr>
          <w:spacing w:val="-4"/>
        </w:rPr>
        <w:t xml:space="preserve"> </w:t>
      </w:r>
      <w:r>
        <w:t>database</w:t>
      </w:r>
      <w:r>
        <w:rPr>
          <w:spacing w:val="-4"/>
        </w:rPr>
        <w:t xml:space="preserve"> </w:t>
      </w:r>
      <w:r>
        <w:t>(not</w:t>
      </w:r>
      <w:r>
        <w:rPr>
          <w:spacing w:val="-4"/>
        </w:rPr>
        <w:t xml:space="preserve"> </w:t>
      </w:r>
      <w:r>
        <w:t>started)</w:t>
      </w:r>
      <w:r>
        <w:rPr>
          <w:spacing w:val="-129"/>
        </w:rPr>
        <w:t xml:space="preserve"> </w:t>
      </w:r>
      <w:r>
        <w:t>Oracle</w:t>
      </w:r>
      <w:r>
        <w:rPr>
          <w:spacing w:val="-2"/>
        </w:rPr>
        <w:t xml:space="preserve"> </w:t>
      </w:r>
      <w:r>
        <w:t>instance</w:t>
      </w:r>
      <w:r>
        <w:rPr>
          <w:spacing w:val="-1"/>
        </w:rPr>
        <w:t xml:space="preserve"> </w:t>
      </w:r>
      <w:r>
        <w:t>started</w:t>
      </w:r>
    </w:p>
    <w:p w:rsidR="005E0F74" w:rsidRDefault="005E0F74">
      <w:pPr>
        <w:pStyle w:val="BodyText"/>
        <w:spacing w:before="6"/>
        <w:rPr>
          <w:sz w:val="18"/>
        </w:rPr>
      </w:pPr>
    </w:p>
    <w:p w:rsidR="005E0F74" w:rsidRDefault="005F1A21">
      <w:pPr>
        <w:pStyle w:val="BodyText"/>
        <w:tabs>
          <w:tab w:val="left" w:pos="5591"/>
        </w:tabs>
        <w:spacing w:before="101"/>
        <w:ind w:left="1764"/>
      </w:pPr>
      <w:r>
        <w:t>Total</w:t>
      </w:r>
      <w:r>
        <w:rPr>
          <w:spacing w:val="-3"/>
        </w:rPr>
        <w:t xml:space="preserve"> </w:t>
      </w:r>
      <w:r>
        <w:t>System</w:t>
      </w:r>
      <w:r>
        <w:rPr>
          <w:spacing w:val="-3"/>
        </w:rPr>
        <w:t xml:space="preserve"> </w:t>
      </w:r>
      <w:r>
        <w:t>Global</w:t>
      </w:r>
      <w:r>
        <w:rPr>
          <w:spacing w:val="-3"/>
        </w:rPr>
        <w:t xml:space="preserve"> </w:t>
      </w:r>
      <w:r>
        <w:t>Area</w:t>
      </w:r>
      <w:r>
        <w:tab/>
        <w:t>629145352</w:t>
      </w:r>
      <w:r>
        <w:rPr>
          <w:spacing w:val="-7"/>
        </w:rPr>
        <w:t xml:space="preserve"> </w:t>
      </w:r>
      <w:r>
        <w:t>bytes</w:t>
      </w:r>
    </w:p>
    <w:p w:rsidR="005E0F74" w:rsidRDefault="005E0F74">
      <w:pPr>
        <w:pStyle w:val="BodyText"/>
        <w:spacing w:before="6"/>
        <w:rPr>
          <w:sz w:val="23"/>
        </w:rPr>
      </w:pPr>
    </w:p>
    <w:p w:rsidR="005E0F74" w:rsidRDefault="005F1A21">
      <w:pPr>
        <w:pStyle w:val="BodyText"/>
        <w:tabs>
          <w:tab w:val="left" w:pos="5592"/>
          <w:tab w:val="left" w:pos="5857"/>
        </w:tabs>
        <w:spacing w:before="101" w:line="297" w:lineRule="auto"/>
        <w:ind w:left="1764" w:right="3024"/>
        <w:jc w:val="both"/>
      </w:pPr>
      <w:r>
        <w:t>Fixed</w:t>
      </w:r>
      <w:r>
        <w:rPr>
          <w:spacing w:val="-3"/>
        </w:rPr>
        <w:t xml:space="preserve"> </w:t>
      </w:r>
      <w:r>
        <w:t>Size</w:t>
      </w:r>
      <w:r>
        <w:tab/>
      </w:r>
      <w:r>
        <w:tab/>
        <w:t>9137928 bytes</w:t>
      </w:r>
      <w:r>
        <w:rPr>
          <w:spacing w:val="-130"/>
        </w:rPr>
        <w:t xml:space="preserve"> </w:t>
      </w:r>
      <w:r>
        <w:t>Variable</w:t>
      </w:r>
      <w:r>
        <w:rPr>
          <w:spacing w:val="-4"/>
        </w:rPr>
        <w:t xml:space="preserve"> </w:t>
      </w:r>
      <w:r>
        <w:t>Size</w:t>
      </w:r>
      <w:r>
        <w:tab/>
        <w:t>188743680</w:t>
      </w:r>
      <w:r>
        <w:rPr>
          <w:spacing w:val="-7"/>
        </w:rPr>
        <w:t xml:space="preserve"> </w:t>
      </w:r>
      <w:r>
        <w:t>bytes</w:t>
      </w:r>
    </w:p>
    <w:p w:rsidR="005E0F74" w:rsidRDefault="005F1A21">
      <w:pPr>
        <w:pStyle w:val="BodyText"/>
        <w:tabs>
          <w:tab w:val="left" w:pos="5591"/>
          <w:tab w:val="left" w:pos="5856"/>
        </w:tabs>
        <w:spacing w:before="1" w:line="297" w:lineRule="auto"/>
        <w:ind w:left="1764" w:right="3025"/>
        <w:jc w:val="both"/>
      </w:pPr>
      <w:r>
        <w:t>Database</w:t>
      </w:r>
      <w:r>
        <w:rPr>
          <w:spacing w:val="-4"/>
        </w:rPr>
        <w:t xml:space="preserve"> </w:t>
      </w:r>
      <w:r>
        <w:t>Buffers</w:t>
      </w:r>
      <w:r>
        <w:tab/>
        <w:t>423624704 bytes</w:t>
      </w:r>
      <w:r>
        <w:rPr>
          <w:spacing w:val="-129"/>
        </w:rPr>
        <w:t xml:space="preserve"> </w:t>
      </w:r>
      <w:r>
        <w:t>Redo</w:t>
      </w:r>
      <w:r>
        <w:rPr>
          <w:spacing w:val="-3"/>
        </w:rPr>
        <w:t xml:space="preserve"> </w:t>
      </w:r>
      <w:r>
        <w:t>Buffers</w:t>
      </w:r>
      <w:r>
        <w:tab/>
      </w:r>
      <w:r>
        <w:tab/>
        <w:t>7639040 bytes</w:t>
      </w:r>
      <w:r>
        <w:rPr>
          <w:spacing w:val="-130"/>
        </w:rPr>
        <w:t xml:space="preserve"> </w:t>
      </w:r>
      <w:r>
        <w:t>allocated</w:t>
      </w:r>
      <w:r>
        <w:rPr>
          <w:spacing w:val="-2"/>
        </w:rPr>
        <w:t xml:space="preserve"> </w:t>
      </w:r>
      <w:r>
        <w:t>channel:</w:t>
      </w:r>
      <w:r>
        <w:rPr>
          <w:spacing w:val="-1"/>
        </w:rPr>
        <w:t xml:space="preserve"> </w:t>
      </w:r>
      <w:r>
        <w:t>stby1</w:t>
      </w:r>
    </w:p>
    <w:p w:rsidR="005E0F74" w:rsidRDefault="005F1A21">
      <w:pPr>
        <w:pStyle w:val="BodyText"/>
        <w:spacing w:before="2"/>
        <w:ind w:left="1764"/>
        <w:jc w:val="both"/>
      </w:pPr>
      <w:r>
        <w:t>channel</w:t>
      </w:r>
      <w:r>
        <w:rPr>
          <w:spacing w:val="-5"/>
        </w:rPr>
        <w:t xml:space="preserve"> </w:t>
      </w:r>
      <w:r>
        <w:t>stby1:</w:t>
      </w:r>
      <w:r>
        <w:rPr>
          <w:spacing w:val="-4"/>
        </w:rPr>
        <w:t xml:space="preserve"> </w:t>
      </w:r>
      <w:r>
        <w:t>SID=256</w:t>
      </w:r>
      <w:r>
        <w:rPr>
          <w:spacing w:val="-4"/>
        </w:rPr>
        <w:t xml:space="preserve"> </w:t>
      </w:r>
      <w:r>
        <w:t>device</w:t>
      </w:r>
      <w:r>
        <w:rPr>
          <w:spacing w:val="-4"/>
        </w:rPr>
        <w:t xml:space="preserve"> </w:t>
      </w:r>
      <w:r>
        <w:t>type=DISK</w:t>
      </w:r>
    </w:p>
    <w:p w:rsidR="005E0F74" w:rsidRDefault="005E0F74">
      <w:pPr>
        <w:pStyle w:val="BodyText"/>
        <w:spacing w:before="7"/>
        <w:rPr>
          <w:sz w:val="23"/>
        </w:rPr>
      </w:pPr>
    </w:p>
    <w:p w:rsidR="005E0F74" w:rsidRDefault="005F1A21">
      <w:pPr>
        <w:pStyle w:val="BodyText"/>
        <w:spacing w:before="101"/>
        <w:ind w:left="1764"/>
      </w:pPr>
      <w:r>
        <w:t>contents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Memory</w:t>
      </w:r>
      <w:r>
        <w:rPr>
          <w:spacing w:val="-2"/>
        </w:rPr>
        <w:t xml:space="preserve"> </w:t>
      </w:r>
      <w:r>
        <w:t>Script:</w:t>
      </w:r>
    </w:p>
    <w:p w:rsidR="005E0F74" w:rsidRDefault="005F1A21">
      <w:pPr>
        <w:pStyle w:val="BodyText"/>
        <w:spacing w:before="60"/>
        <w:ind w:left="1764"/>
      </w:pPr>
      <w:r>
        <w:t>{</w:t>
      </w:r>
    </w:p>
    <w:p w:rsidR="005E0F74" w:rsidRDefault="005F1A21">
      <w:pPr>
        <w:pStyle w:val="BodyText"/>
        <w:spacing w:before="61"/>
        <w:ind w:left="2160"/>
      </w:pPr>
      <w:r>
        <w:t>restore</w:t>
      </w:r>
      <w:r>
        <w:rPr>
          <w:spacing w:val="-4"/>
        </w:rPr>
        <w:t xml:space="preserve"> </w:t>
      </w:r>
      <w:r>
        <w:t>clone</w:t>
      </w:r>
      <w:r>
        <w:rPr>
          <w:spacing w:val="-4"/>
        </w:rPr>
        <w:t xml:space="preserve"> </w:t>
      </w:r>
      <w:r>
        <w:t>from</w:t>
      </w:r>
      <w:r>
        <w:rPr>
          <w:spacing w:val="-3"/>
        </w:rPr>
        <w:t xml:space="preserve"> </w:t>
      </w:r>
      <w:r>
        <w:t>service</w:t>
      </w:r>
      <w:r>
        <w:rPr>
          <w:spacing w:val="125"/>
        </w:rPr>
        <w:t xml:space="preserve"> </w:t>
      </w:r>
      <w:r>
        <w:t>'boston'</w:t>
      </w:r>
      <w:r>
        <w:rPr>
          <w:spacing w:val="-3"/>
        </w:rPr>
        <w:t xml:space="preserve"> </w:t>
      </w:r>
      <w:r>
        <w:t>standby</w:t>
      </w:r>
      <w:r>
        <w:rPr>
          <w:spacing w:val="-4"/>
        </w:rPr>
        <w:t xml:space="preserve"> </w:t>
      </w:r>
      <w:r>
        <w:t>controlfile;</w:t>
      </w:r>
    </w:p>
    <w:p w:rsidR="005E0F74" w:rsidRDefault="005F1A21">
      <w:pPr>
        <w:pStyle w:val="BodyText"/>
        <w:spacing w:before="60"/>
        <w:ind w:left="1764"/>
      </w:pPr>
      <w:r>
        <w:t>}</w:t>
      </w:r>
    </w:p>
    <w:p w:rsidR="005E0F74" w:rsidRDefault="005F1A21">
      <w:pPr>
        <w:pStyle w:val="BodyText"/>
        <w:spacing w:before="60"/>
        <w:ind w:left="1764"/>
      </w:pPr>
      <w:r>
        <w:t>executing</w:t>
      </w:r>
      <w:r>
        <w:rPr>
          <w:spacing w:val="-5"/>
        </w:rPr>
        <w:t xml:space="preserve"> </w:t>
      </w:r>
      <w:r>
        <w:t>Memory</w:t>
      </w:r>
      <w:r>
        <w:rPr>
          <w:spacing w:val="-4"/>
        </w:rPr>
        <w:t xml:space="preserve"> </w:t>
      </w:r>
      <w:r>
        <w:t>Script</w:t>
      </w:r>
    </w:p>
    <w:p w:rsidR="005E0F74" w:rsidRDefault="005E0F74">
      <w:pPr>
        <w:pStyle w:val="BodyText"/>
        <w:spacing w:before="6"/>
        <w:rPr>
          <w:sz w:val="23"/>
        </w:rPr>
      </w:pPr>
    </w:p>
    <w:p w:rsidR="005E0F74" w:rsidRDefault="005F1A21">
      <w:pPr>
        <w:pStyle w:val="BodyText"/>
        <w:spacing w:before="101"/>
        <w:ind w:left="1764"/>
      </w:pPr>
      <w:r>
        <w:t>Starting</w:t>
      </w:r>
      <w:r>
        <w:rPr>
          <w:spacing w:val="-4"/>
        </w:rPr>
        <w:t xml:space="preserve"> </w:t>
      </w:r>
      <w:r>
        <w:t>restore</w:t>
      </w:r>
      <w:r>
        <w:rPr>
          <w:spacing w:val="-4"/>
        </w:rPr>
        <w:t xml:space="preserve"> </w:t>
      </w:r>
      <w:r>
        <w:t>at</w:t>
      </w:r>
      <w:r>
        <w:rPr>
          <w:spacing w:val="-4"/>
        </w:rPr>
        <w:t xml:space="preserve"> </w:t>
      </w:r>
      <w:r>
        <w:t>02-JUN-20</w:t>
      </w:r>
    </w:p>
    <w:p w:rsidR="005E0F74" w:rsidRDefault="005E0F74">
      <w:pPr>
        <w:pStyle w:val="BodyText"/>
        <w:spacing w:before="9"/>
        <w:rPr>
          <w:sz w:val="23"/>
        </w:rPr>
      </w:pPr>
    </w:p>
    <w:p w:rsidR="005E0F74" w:rsidRDefault="005F1A21">
      <w:pPr>
        <w:pStyle w:val="BodyText"/>
        <w:spacing w:before="101"/>
        <w:ind w:left="1764"/>
      </w:pPr>
      <w:r>
        <w:t>channel</w:t>
      </w:r>
      <w:r>
        <w:rPr>
          <w:spacing w:val="-4"/>
        </w:rPr>
        <w:t xml:space="preserve"> </w:t>
      </w:r>
      <w:r>
        <w:t>stby1:</w:t>
      </w:r>
      <w:r>
        <w:rPr>
          <w:spacing w:val="-4"/>
        </w:rPr>
        <w:t xml:space="preserve"> </w:t>
      </w:r>
      <w:r>
        <w:t>starting</w:t>
      </w:r>
      <w:r>
        <w:rPr>
          <w:spacing w:val="-3"/>
        </w:rPr>
        <w:t xml:space="preserve"> </w:t>
      </w:r>
      <w:r>
        <w:t>datafile</w:t>
      </w:r>
      <w:r>
        <w:rPr>
          <w:spacing w:val="-4"/>
        </w:rPr>
        <w:t xml:space="preserve"> </w:t>
      </w:r>
      <w:r>
        <w:t>backup</w:t>
      </w:r>
      <w:r>
        <w:rPr>
          <w:spacing w:val="-4"/>
        </w:rPr>
        <w:t xml:space="preserve"> </w:t>
      </w:r>
      <w:r>
        <w:t>set</w:t>
      </w:r>
      <w:r>
        <w:rPr>
          <w:spacing w:val="-3"/>
        </w:rPr>
        <w:t xml:space="preserve"> </w:t>
      </w:r>
      <w:r>
        <w:t>restore</w:t>
      </w:r>
    </w:p>
    <w:p w:rsidR="005E0F74" w:rsidRDefault="005F1A21">
      <w:pPr>
        <w:pStyle w:val="BodyText"/>
        <w:spacing w:before="62"/>
        <w:ind w:left="1764"/>
      </w:pPr>
      <w:r>
        <w:t>channel</w:t>
      </w:r>
      <w:r>
        <w:rPr>
          <w:spacing w:val="-4"/>
        </w:rPr>
        <w:t xml:space="preserve"> </w:t>
      </w:r>
      <w:r>
        <w:t>stby1:</w:t>
      </w:r>
      <w:r>
        <w:rPr>
          <w:spacing w:val="-3"/>
        </w:rPr>
        <w:t xml:space="preserve"> </w:t>
      </w:r>
      <w:r>
        <w:t>using</w:t>
      </w:r>
      <w:r>
        <w:rPr>
          <w:spacing w:val="-3"/>
        </w:rPr>
        <w:t xml:space="preserve"> </w:t>
      </w:r>
      <w:r>
        <w:t>network</w:t>
      </w:r>
      <w:r>
        <w:rPr>
          <w:spacing w:val="-3"/>
        </w:rPr>
        <w:t xml:space="preserve"> </w:t>
      </w:r>
      <w:r>
        <w:t>backup</w:t>
      </w:r>
      <w:r>
        <w:rPr>
          <w:spacing w:val="-3"/>
        </w:rPr>
        <w:t xml:space="preserve"> </w:t>
      </w:r>
      <w:r>
        <w:t>set</w:t>
      </w:r>
      <w:r>
        <w:rPr>
          <w:spacing w:val="-3"/>
        </w:rPr>
        <w:t xml:space="preserve"> </w:t>
      </w:r>
      <w:r>
        <w:t>from</w:t>
      </w:r>
      <w:r>
        <w:rPr>
          <w:spacing w:val="-4"/>
        </w:rPr>
        <w:t xml:space="preserve"> </w:t>
      </w:r>
      <w:r>
        <w:t>service</w:t>
      </w:r>
      <w:r>
        <w:rPr>
          <w:spacing w:val="-3"/>
        </w:rPr>
        <w:t xml:space="preserve"> </w:t>
      </w:r>
      <w:r>
        <w:t>boston</w:t>
      </w:r>
    </w:p>
    <w:p w:rsidR="005E0F74" w:rsidRDefault="005E0F74">
      <w:pPr>
        <w:sectPr w:rsidR="005E0F74">
          <w:footerReference w:type="default" r:id="rId64"/>
          <w:pgSz w:w="12240" w:h="15840"/>
          <w:pgMar w:top="1120" w:right="1100" w:bottom="1100" w:left="540" w:header="0" w:footer="913" w:gutter="0"/>
          <w:cols w:space="720"/>
        </w:sectPr>
      </w:pPr>
    </w:p>
    <w:p w:rsidR="005E0F74" w:rsidRDefault="00FD78AA">
      <w:pPr>
        <w:pStyle w:val="BodyText"/>
        <w:spacing w:before="77"/>
        <w:ind w:left="1764"/>
      </w:pPr>
      <w:r>
        <w:lastRenderedPageBreak/>
        <w:pict>
          <v:group id="_x0000_s4131" style="position:absolute;left:0;text-align:left;margin-left:108.85pt;margin-top:57.6pt;width:437.65pt;height:660pt;z-index:-28858880;mso-position-horizontal-relative:page;mso-position-vertical-relative:page" coordorigin="2177,1152" coordsize="8753,13200">
            <v:shape id="_x0000_s4133" style="position:absolute;left:2177;top:1152;width:8753;height:10065" coordorigin="2177,1152" coordsize="8753,10065" o:spt="100" adj="0,,0" path="m2196,10909r-19,l2177,11217r19,l2196,10909xm2196,4784r-19,l2177,5094r,307l2177,5711r,309l2177,6330r,309l2177,6949r,307l2177,7566r,249l2177,7815r,310l2177,8435r,310l2177,9054r,307l2177,9671r,310l2177,10290r,310l2177,10909r19,l2196,10600r,-310l2196,9981r,-310l2196,9361r,-307l2196,8745r,-310l2196,8125r,-310l2196,7815r,-249l2196,7256r,-307l2196,6639r,-309l2196,6020r,-309l2196,5401r,-307l2196,4784xm2196,1171r-19,l2177,1442r,l2177,1750r,310l2177,2369r,250l2177,2928r,310l2177,3545r,310l2177,4164r,310l2177,4784r19,l2196,4474r,-310l2196,3855r,-310l2196,3238r,-310l2196,2619r,-250l2196,2060r,-310l2196,1442r,l2196,1171xm10930,10909r-20,l10910,11217r20,l10930,10909xm10930,4784r-20,l10910,5094r,307l10910,5711r,309l10910,6330r,309l10910,6949r,307l10910,7566r,249l10910,7815r,310l10910,8435r,310l10910,9054r,307l10910,9671r,310l10910,10290r,310l10910,10909r20,l10930,10600r,-310l10930,9981r,-310l10930,9361r,-307l10930,8745r,-310l10930,8125r,-310l10930,7815r,-249l10930,7256r,-307l10930,6639r,-309l10930,6020r,-309l10930,5401r,-307l10930,4784xm10930,1171r-20,l10910,1442r,l10910,1750r,310l10910,2369r,250l10910,2928r,310l10910,3545r,310l10910,4164r,310l10910,4784r20,l10930,4474r,-310l10930,3855r,-310l10930,3238r,-310l10930,2619r,-250l10930,2060r,-310l10930,1442r,l10930,1171xm10930,1152r-20,l2196,1152r-19,l2177,1171r19,l10910,1171r20,l10930,1152xe" fillcolor="black" stroked="f">
              <v:stroke joinstyle="round"/>
              <v:formulas/>
              <v:path arrowok="t" o:connecttype="segments"/>
            </v:shape>
            <v:shape id="_x0000_s4132" style="position:absolute;left:2177;top:10909;width:8753;height:3443" coordorigin="2177,10909" coordsize="8753,3443" o:spt="100" adj="0,,0" path="m2196,11217r-19,l2177,11527r,309l2196,11836r,-309l2196,11217xm10930,11836r-20,l10910,12146r,310l10910,12765r,307l10910,13382r,310l10910,13692r,309l10910,14332r-8714,l2196,14001r,-309l2196,13692r,-310l2196,13072r,-307l2196,12456r,-310l2196,11836r-19,l2177,12146r,310l2177,12765r,307l2177,13382r,310l2177,13692r,309l2177,14332r,20l2196,14352r8714,l10930,14352r,-20l10930,14001r,-309l10930,13692r,-310l10930,13072r,-307l10930,12456r,-310l10930,11836xm10930,11217r-20,l10910,11527r,309l10930,11836r,-309l10930,11217xm10930,10909r-20,l10910,11217r20,l10930,10909xe" fillcolor="black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  <w:r w:rsidR="005F1A21">
        <w:t>channel</w:t>
      </w:r>
      <w:r w:rsidR="005F1A21">
        <w:rPr>
          <w:spacing w:val="-4"/>
        </w:rPr>
        <w:t xml:space="preserve"> </w:t>
      </w:r>
      <w:r w:rsidR="005F1A21">
        <w:t>stby1:</w:t>
      </w:r>
      <w:r w:rsidR="005F1A21">
        <w:rPr>
          <w:spacing w:val="-3"/>
        </w:rPr>
        <w:t xml:space="preserve"> </w:t>
      </w:r>
      <w:r w:rsidR="005F1A21">
        <w:t>restoring</w:t>
      </w:r>
      <w:r w:rsidR="005F1A21">
        <w:rPr>
          <w:spacing w:val="-4"/>
        </w:rPr>
        <w:t xml:space="preserve"> </w:t>
      </w:r>
      <w:r w:rsidR="005F1A21">
        <w:t>control</w:t>
      </w:r>
      <w:r w:rsidR="005F1A21">
        <w:rPr>
          <w:spacing w:val="-4"/>
        </w:rPr>
        <w:t xml:space="preserve"> </w:t>
      </w:r>
      <w:r w:rsidR="005F1A21">
        <w:t>file</w:t>
      </w:r>
    </w:p>
    <w:p w:rsidR="005E0F74" w:rsidRDefault="005F1A21">
      <w:pPr>
        <w:pStyle w:val="BodyText"/>
        <w:spacing w:before="60" w:line="295" w:lineRule="auto"/>
        <w:ind w:left="1764" w:right="781"/>
      </w:pPr>
      <w:r>
        <w:t>channel stby1: restore complete,</w:t>
      </w:r>
      <w:r>
        <w:rPr>
          <w:spacing w:val="1"/>
        </w:rPr>
        <w:t xml:space="preserve"> </w:t>
      </w:r>
      <w:r>
        <w:t>elapsed time: 00:00:02</w:t>
      </w:r>
      <w:r>
        <w:rPr>
          <w:spacing w:val="1"/>
        </w:rPr>
        <w:t xml:space="preserve"> </w:t>
      </w:r>
      <w:r>
        <w:t>output</w:t>
      </w:r>
      <w:r>
        <w:rPr>
          <w:spacing w:val="-14"/>
        </w:rPr>
        <w:t xml:space="preserve"> </w:t>
      </w:r>
      <w:r>
        <w:t>file</w:t>
      </w:r>
      <w:r>
        <w:rPr>
          <w:spacing w:val="-14"/>
        </w:rPr>
        <w:t xml:space="preserve"> </w:t>
      </w:r>
      <w:r>
        <w:t>name=/u01/app/oracle/oradata/BOSTON/control01.ctl</w:t>
      </w:r>
    </w:p>
    <w:p w:rsidR="005E0F74" w:rsidRDefault="005F1A21">
      <w:pPr>
        <w:pStyle w:val="BodyText"/>
        <w:spacing w:before="4"/>
        <w:ind w:left="1764"/>
      </w:pPr>
      <w:r>
        <w:t>output file</w:t>
      </w:r>
      <w:r>
        <w:rPr>
          <w:spacing w:val="1"/>
        </w:rPr>
        <w:t xml:space="preserve"> </w:t>
      </w:r>
      <w:r>
        <w:rPr>
          <w:spacing w:val="-1"/>
        </w:rPr>
        <w:t>name=/u01/app/oracle/fast_recovery_area/BOSTON/control02.ctl</w:t>
      </w:r>
    </w:p>
    <w:p w:rsidR="005E0F74" w:rsidRDefault="005F1A21">
      <w:pPr>
        <w:pStyle w:val="BodyText"/>
        <w:spacing w:before="61"/>
        <w:ind w:left="1764"/>
      </w:pPr>
      <w:r>
        <w:t>Finished</w:t>
      </w:r>
      <w:r>
        <w:rPr>
          <w:spacing w:val="-4"/>
        </w:rPr>
        <w:t xml:space="preserve"> </w:t>
      </w:r>
      <w:r>
        <w:t>restore</w:t>
      </w:r>
      <w:r>
        <w:rPr>
          <w:spacing w:val="-4"/>
        </w:rPr>
        <w:t xml:space="preserve"> </w:t>
      </w:r>
      <w:r>
        <w:t>at</w:t>
      </w:r>
      <w:r>
        <w:rPr>
          <w:spacing w:val="-4"/>
        </w:rPr>
        <w:t xml:space="preserve"> </w:t>
      </w:r>
      <w:r>
        <w:t>02-JUN-20</w:t>
      </w:r>
    </w:p>
    <w:p w:rsidR="005E0F74" w:rsidRDefault="005E0F74">
      <w:pPr>
        <w:pStyle w:val="BodyText"/>
        <w:spacing w:before="8"/>
        <w:rPr>
          <w:sz w:val="23"/>
        </w:rPr>
      </w:pPr>
    </w:p>
    <w:p w:rsidR="005E0F74" w:rsidRDefault="005F1A21">
      <w:pPr>
        <w:pStyle w:val="BodyText"/>
        <w:spacing w:before="101"/>
        <w:ind w:left="1764"/>
      </w:pPr>
      <w:r>
        <w:t>contents</w:t>
      </w:r>
      <w:r>
        <w:rPr>
          <w:spacing w:val="-4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Memory</w:t>
      </w:r>
      <w:r>
        <w:rPr>
          <w:spacing w:val="-3"/>
        </w:rPr>
        <w:t xml:space="preserve"> </w:t>
      </w:r>
      <w:r>
        <w:t>Script:</w:t>
      </w:r>
    </w:p>
    <w:p w:rsidR="005E0F74" w:rsidRDefault="005F1A21">
      <w:pPr>
        <w:pStyle w:val="BodyText"/>
        <w:spacing w:before="58"/>
        <w:ind w:left="1764"/>
      </w:pPr>
      <w:r>
        <w:t>{</w:t>
      </w:r>
    </w:p>
    <w:p w:rsidR="005E0F74" w:rsidRDefault="005F1A21">
      <w:pPr>
        <w:pStyle w:val="BodyText"/>
        <w:spacing w:before="61"/>
        <w:ind w:left="2160"/>
      </w:pPr>
      <w:r>
        <w:t>sql</w:t>
      </w:r>
      <w:r>
        <w:rPr>
          <w:spacing w:val="-4"/>
        </w:rPr>
        <w:t xml:space="preserve"> </w:t>
      </w:r>
      <w:r>
        <w:t>clone</w:t>
      </w:r>
      <w:r>
        <w:rPr>
          <w:spacing w:val="-4"/>
        </w:rPr>
        <w:t xml:space="preserve"> </w:t>
      </w:r>
      <w:r>
        <w:t>'alter</w:t>
      </w:r>
      <w:r>
        <w:rPr>
          <w:spacing w:val="-3"/>
        </w:rPr>
        <w:t xml:space="preserve"> </w:t>
      </w:r>
      <w:r>
        <w:t>database</w:t>
      </w:r>
      <w:r>
        <w:rPr>
          <w:spacing w:val="-4"/>
        </w:rPr>
        <w:t xml:space="preserve"> </w:t>
      </w:r>
      <w:r>
        <w:t>mount</w:t>
      </w:r>
      <w:r>
        <w:rPr>
          <w:spacing w:val="-3"/>
        </w:rPr>
        <w:t xml:space="preserve"> </w:t>
      </w:r>
      <w:r>
        <w:t>standby</w:t>
      </w:r>
      <w:r>
        <w:rPr>
          <w:spacing w:val="-4"/>
        </w:rPr>
        <w:t xml:space="preserve"> </w:t>
      </w:r>
      <w:r>
        <w:t>database';</w:t>
      </w:r>
    </w:p>
    <w:p w:rsidR="005E0F74" w:rsidRDefault="005F1A21">
      <w:pPr>
        <w:pStyle w:val="BodyText"/>
        <w:spacing w:before="60"/>
        <w:ind w:left="1764"/>
      </w:pPr>
      <w:r>
        <w:t>}</w:t>
      </w:r>
    </w:p>
    <w:p w:rsidR="005E0F74" w:rsidRDefault="005F1A21">
      <w:pPr>
        <w:pStyle w:val="BodyText"/>
        <w:spacing w:before="60"/>
        <w:ind w:left="1764"/>
      </w:pPr>
      <w:r>
        <w:t>executing</w:t>
      </w:r>
      <w:r>
        <w:rPr>
          <w:spacing w:val="-5"/>
        </w:rPr>
        <w:t xml:space="preserve"> </w:t>
      </w:r>
      <w:r>
        <w:t>Memory</w:t>
      </w:r>
      <w:r>
        <w:rPr>
          <w:spacing w:val="-4"/>
        </w:rPr>
        <w:t xml:space="preserve"> </w:t>
      </w:r>
      <w:r>
        <w:t>Script</w:t>
      </w:r>
    </w:p>
    <w:p w:rsidR="005E0F74" w:rsidRDefault="005E0F74">
      <w:pPr>
        <w:pStyle w:val="BodyText"/>
        <w:spacing w:before="10"/>
        <w:rPr>
          <w:sz w:val="23"/>
        </w:rPr>
      </w:pPr>
    </w:p>
    <w:p w:rsidR="005E0F74" w:rsidRDefault="005F1A21">
      <w:pPr>
        <w:pStyle w:val="BodyText"/>
        <w:spacing w:before="100"/>
        <w:ind w:left="634" w:right="840"/>
        <w:jc w:val="center"/>
      </w:pPr>
      <w:r>
        <w:t>sql</w:t>
      </w:r>
      <w:r>
        <w:rPr>
          <w:spacing w:val="-4"/>
        </w:rPr>
        <w:t xml:space="preserve"> </w:t>
      </w:r>
      <w:r>
        <w:t>statement:</w:t>
      </w:r>
      <w:r>
        <w:rPr>
          <w:spacing w:val="-4"/>
        </w:rPr>
        <w:t xml:space="preserve"> </w:t>
      </w:r>
      <w:r>
        <w:t>alter</w:t>
      </w:r>
      <w:r>
        <w:rPr>
          <w:spacing w:val="-4"/>
        </w:rPr>
        <w:t xml:space="preserve"> </w:t>
      </w:r>
      <w:r>
        <w:t>database</w:t>
      </w:r>
      <w:r>
        <w:rPr>
          <w:spacing w:val="-3"/>
        </w:rPr>
        <w:t xml:space="preserve"> </w:t>
      </w:r>
      <w:r>
        <w:t>mount</w:t>
      </w:r>
      <w:r>
        <w:rPr>
          <w:spacing w:val="-4"/>
        </w:rPr>
        <w:t xml:space="preserve"> </w:t>
      </w:r>
      <w:r>
        <w:t>standby</w:t>
      </w:r>
      <w:r>
        <w:rPr>
          <w:spacing w:val="-4"/>
        </w:rPr>
        <w:t xml:space="preserve"> </w:t>
      </w:r>
      <w:r>
        <w:t>database</w:t>
      </w:r>
    </w:p>
    <w:p w:rsidR="005E0F74" w:rsidRDefault="005E0F74">
      <w:pPr>
        <w:pStyle w:val="BodyText"/>
        <w:spacing w:before="7"/>
        <w:rPr>
          <w:sz w:val="23"/>
        </w:rPr>
      </w:pPr>
    </w:p>
    <w:p w:rsidR="005E0F74" w:rsidRDefault="005F1A21">
      <w:pPr>
        <w:pStyle w:val="BodyText"/>
        <w:spacing w:before="100"/>
        <w:ind w:left="1764"/>
      </w:pPr>
      <w:r>
        <w:t>contents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Memory</w:t>
      </w:r>
      <w:r>
        <w:rPr>
          <w:spacing w:val="-3"/>
        </w:rPr>
        <w:t xml:space="preserve"> </w:t>
      </w:r>
      <w:r>
        <w:t>Script:</w:t>
      </w:r>
    </w:p>
    <w:p w:rsidR="005E0F74" w:rsidRDefault="005F1A21">
      <w:pPr>
        <w:pStyle w:val="BodyText"/>
        <w:spacing w:before="61"/>
        <w:ind w:left="1764"/>
      </w:pPr>
      <w:r>
        <w:t>{</w:t>
      </w:r>
    </w:p>
    <w:p w:rsidR="005E0F74" w:rsidRDefault="005F1A21">
      <w:pPr>
        <w:pStyle w:val="BodyText"/>
        <w:spacing w:before="60" w:line="297" w:lineRule="auto"/>
        <w:ind w:left="1896" w:right="1128" w:firstLine="264"/>
      </w:pPr>
      <w:r>
        <w:t>set newname for tempfile</w:t>
      </w:r>
      <w:r>
        <w:rPr>
          <w:spacing w:val="1"/>
        </w:rPr>
        <w:t xml:space="preserve"> </w:t>
      </w:r>
      <w:r>
        <w:t>1 to</w:t>
      </w:r>
      <w:r>
        <w:rPr>
          <w:spacing w:val="1"/>
        </w:rPr>
        <w:t xml:space="preserve"> </w:t>
      </w:r>
      <w:r>
        <w:rPr>
          <w:spacing w:val="-1"/>
        </w:rPr>
        <w:t>"/u01/app/oracle/oradata/LONDON/temp01.dbf";</w:t>
      </w:r>
    </w:p>
    <w:p w:rsidR="005E0F74" w:rsidRDefault="005F1A21">
      <w:pPr>
        <w:pStyle w:val="BodyText"/>
        <w:spacing w:before="1"/>
        <w:ind w:left="2160"/>
      </w:pPr>
      <w:r>
        <w:t>set</w:t>
      </w:r>
      <w:r>
        <w:rPr>
          <w:spacing w:val="-3"/>
        </w:rPr>
        <w:t xml:space="preserve"> </w:t>
      </w:r>
      <w:r>
        <w:t>newname</w:t>
      </w:r>
      <w:r>
        <w:rPr>
          <w:spacing w:val="-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tempfile</w:t>
      </w:r>
      <w:r>
        <w:rPr>
          <w:spacing w:val="129"/>
        </w:rPr>
        <w:t xml:space="preserve"> </w:t>
      </w:r>
      <w:r>
        <w:t>2</w:t>
      </w:r>
      <w:r>
        <w:rPr>
          <w:spacing w:val="-2"/>
        </w:rPr>
        <w:t xml:space="preserve"> </w:t>
      </w:r>
      <w:r>
        <w:t>to</w:t>
      </w:r>
    </w:p>
    <w:p w:rsidR="005E0F74" w:rsidRDefault="005F1A21">
      <w:pPr>
        <w:pStyle w:val="BodyText"/>
        <w:spacing w:before="58"/>
        <w:ind w:left="1764" w:right="383" w:firstLine="132"/>
      </w:pPr>
      <w:r>
        <w:rPr>
          <w:spacing w:val="-1"/>
        </w:rPr>
        <w:t>"/u01/app/oracle/oradata/LONDON/pdbseed/temp012020-06-02_14-25-</w:t>
      </w:r>
      <w:r>
        <w:rPr>
          <w:spacing w:val="-130"/>
        </w:rPr>
        <w:t xml:space="preserve"> </w:t>
      </w:r>
      <w:r>
        <w:t>16-052-PM.dbf";</w:t>
      </w:r>
    </w:p>
    <w:p w:rsidR="005E0F74" w:rsidRDefault="005F1A21">
      <w:pPr>
        <w:pStyle w:val="BodyText"/>
        <w:spacing w:before="61" w:line="297" w:lineRule="auto"/>
        <w:ind w:left="1896" w:right="1128" w:firstLine="264"/>
      </w:pPr>
      <w:r>
        <w:t>set newname for tempfile</w:t>
      </w:r>
      <w:r>
        <w:rPr>
          <w:spacing w:val="1"/>
        </w:rPr>
        <w:t xml:space="preserve"> </w:t>
      </w:r>
      <w:r>
        <w:t>3 to</w:t>
      </w:r>
      <w:r>
        <w:rPr>
          <w:spacing w:val="1"/>
        </w:rPr>
        <w:t xml:space="preserve"> </w:t>
      </w:r>
      <w:r>
        <w:rPr>
          <w:spacing w:val="-1"/>
        </w:rPr>
        <w:t>"/u01/app/oracle/oradata/LONDON/dev1/temp01.dbf";</w:t>
      </w:r>
    </w:p>
    <w:p w:rsidR="005E0F74" w:rsidRDefault="005F1A21">
      <w:pPr>
        <w:pStyle w:val="BodyText"/>
        <w:spacing w:before="2" w:line="297" w:lineRule="auto"/>
        <w:ind w:left="2160" w:right="4477"/>
      </w:pPr>
      <w:r>
        <w:t>switch</w:t>
      </w:r>
      <w:r>
        <w:rPr>
          <w:spacing w:val="1"/>
        </w:rPr>
        <w:t xml:space="preserve"> </w:t>
      </w:r>
      <w:r>
        <w:t>clone</w:t>
      </w:r>
      <w:r>
        <w:rPr>
          <w:spacing w:val="1"/>
        </w:rPr>
        <w:t xml:space="preserve"> </w:t>
      </w:r>
      <w:r>
        <w:t>tempfile</w:t>
      </w:r>
      <w:r>
        <w:rPr>
          <w:spacing w:val="132"/>
        </w:rPr>
        <w:t xml:space="preserve"> </w:t>
      </w:r>
      <w:r>
        <w:t>all;</w:t>
      </w:r>
      <w:r>
        <w:rPr>
          <w:spacing w:val="1"/>
        </w:rPr>
        <w:t xml:space="preserve"> </w:t>
      </w:r>
      <w:r>
        <w:t>set</w:t>
      </w:r>
      <w:r>
        <w:rPr>
          <w:spacing w:val="-3"/>
        </w:rPr>
        <w:t xml:space="preserve"> </w:t>
      </w:r>
      <w:r>
        <w:t>newname</w:t>
      </w:r>
      <w:r>
        <w:rPr>
          <w:spacing w:val="-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datafile</w:t>
      </w:r>
      <w:r>
        <w:rPr>
          <w:spacing w:val="128"/>
        </w:rPr>
        <w:t xml:space="preserve"> </w:t>
      </w:r>
      <w:r>
        <w:t>1</w:t>
      </w:r>
      <w:r>
        <w:rPr>
          <w:spacing w:val="-2"/>
        </w:rPr>
        <w:t xml:space="preserve"> </w:t>
      </w:r>
      <w:r>
        <w:t>to</w:t>
      </w:r>
    </w:p>
    <w:p w:rsidR="005E0F74" w:rsidRDefault="005F1A21">
      <w:pPr>
        <w:pStyle w:val="BodyText"/>
        <w:spacing w:before="1" w:line="295" w:lineRule="auto"/>
        <w:ind w:left="2160" w:right="2497" w:hanging="264"/>
      </w:pPr>
      <w:r>
        <w:rPr>
          <w:spacing w:val="-1"/>
        </w:rPr>
        <w:t>"/u01/app/oracle/oradata/LONDON/system01.dbf";</w:t>
      </w:r>
      <w:r>
        <w:rPr>
          <w:spacing w:val="-130"/>
        </w:rPr>
        <w:t xml:space="preserve"> </w:t>
      </w:r>
      <w:r>
        <w:t>set</w:t>
      </w:r>
      <w:r>
        <w:rPr>
          <w:spacing w:val="-2"/>
        </w:rPr>
        <w:t xml:space="preserve"> </w:t>
      </w:r>
      <w:r>
        <w:t>newname</w:t>
      </w:r>
      <w:r>
        <w:rPr>
          <w:spacing w:val="-1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datafile</w:t>
      </w:r>
      <w:r>
        <w:rPr>
          <w:spacing w:val="131"/>
        </w:rPr>
        <w:t xml:space="preserve"> </w:t>
      </w:r>
      <w:r>
        <w:t>3</w:t>
      </w:r>
      <w:r>
        <w:rPr>
          <w:spacing w:val="-2"/>
        </w:rPr>
        <w:t xml:space="preserve"> </w:t>
      </w:r>
      <w:r>
        <w:t>to</w:t>
      </w:r>
    </w:p>
    <w:p w:rsidR="005E0F74" w:rsidRDefault="005F1A21">
      <w:pPr>
        <w:pStyle w:val="BodyText"/>
        <w:spacing w:before="3" w:line="297" w:lineRule="auto"/>
        <w:ind w:left="2160" w:right="2497" w:hanging="264"/>
      </w:pPr>
      <w:r>
        <w:rPr>
          <w:spacing w:val="-1"/>
        </w:rPr>
        <w:t>"/u01/app/oracle/oradata/LONDON/sysaux01.dbf";</w:t>
      </w:r>
      <w:r>
        <w:rPr>
          <w:spacing w:val="-130"/>
        </w:rPr>
        <w:t xml:space="preserve"> </w:t>
      </w:r>
      <w:r>
        <w:t>set</w:t>
      </w:r>
      <w:r>
        <w:rPr>
          <w:spacing w:val="-2"/>
        </w:rPr>
        <w:t xml:space="preserve"> </w:t>
      </w:r>
      <w:r>
        <w:t>newname</w:t>
      </w:r>
      <w:r>
        <w:rPr>
          <w:spacing w:val="-1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datafile</w:t>
      </w:r>
      <w:r>
        <w:rPr>
          <w:spacing w:val="131"/>
        </w:rPr>
        <w:t xml:space="preserve"> </w:t>
      </w:r>
      <w:r>
        <w:t>4</w:t>
      </w:r>
      <w:r>
        <w:rPr>
          <w:spacing w:val="-2"/>
        </w:rPr>
        <w:t xml:space="preserve"> </w:t>
      </w:r>
      <w:r>
        <w:t>to</w:t>
      </w:r>
    </w:p>
    <w:p w:rsidR="005E0F74" w:rsidRDefault="005F1A21">
      <w:pPr>
        <w:pStyle w:val="BodyText"/>
        <w:spacing w:before="2" w:line="297" w:lineRule="auto"/>
        <w:ind w:left="2160" w:right="2431" w:hanging="264"/>
      </w:pPr>
      <w:r>
        <w:rPr>
          <w:spacing w:val="-1"/>
        </w:rPr>
        <w:t>"/u01/app/oracle/oradata/LONDON/undotbs01.dbf";</w:t>
      </w:r>
      <w:r>
        <w:rPr>
          <w:spacing w:val="-130"/>
        </w:rPr>
        <w:t xml:space="preserve"> </w:t>
      </w:r>
      <w:r>
        <w:t>set</w:t>
      </w:r>
      <w:r>
        <w:rPr>
          <w:spacing w:val="-2"/>
        </w:rPr>
        <w:t xml:space="preserve"> </w:t>
      </w:r>
      <w:r>
        <w:t>newname</w:t>
      </w:r>
      <w:r>
        <w:rPr>
          <w:spacing w:val="-1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datafile</w:t>
      </w:r>
      <w:r>
        <w:rPr>
          <w:spacing w:val="131"/>
        </w:rPr>
        <w:t xml:space="preserve"> </w:t>
      </w:r>
      <w:r>
        <w:t>5</w:t>
      </w:r>
      <w:r>
        <w:rPr>
          <w:spacing w:val="-2"/>
        </w:rPr>
        <w:t xml:space="preserve"> </w:t>
      </w:r>
      <w:r>
        <w:t>to</w:t>
      </w:r>
    </w:p>
    <w:p w:rsidR="005E0F74" w:rsidRDefault="005F1A21">
      <w:pPr>
        <w:pStyle w:val="BodyText"/>
        <w:spacing w:before="1" w:line="297" w:lineRule="auto"/>
        <w:ind w:left="2160" w:right="1308" w:hanging="264"/>
      </w:pPr>
      <w:r>
        <w:rPr>
          <w:spacing w:val="-1"/>
        </w:rPr>
        <w:t>"/u01/app/oracle/oradata/LONDON/pdbseed/system01.dbf";</w:t>
      </w:r>
      <w:r>
        <w:rPr>
          <w:spacing w:val="-130"/>
        </w:rPr>
        <w:t xml:space="preserve"> </w:t>
      </w:r>
      <w:r>
        <w:t>set</w:t>
      </w:r>
      <w:r>
        <w:rPr>
          <w:spacing w:val="-2"/>
        </w:rPr>
        <w:t xml:space="preserve"> </w:t>
      </w:r>
      <w:r>
        <w:t>newname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datafile</w:t>
      </w:r>
      <w:r>
        <w:rPr>
          <w:spacing w:val="130"/>
        </w:rPr>
        <w:t xml:space="preserve"> </w:t>
      </w:r>
      <w:r>
        <w:t>6</w:t>
      </w:r>
      <w:r>
        <w:rPr>
          <w:spacing w:val="-1"/>
        </w:rPr>
        <w:t xml:space="preserve"> </w:t>
      </w:r>
      <w:r>
        <w:t>to</w:t>
      </w:r>
    </w:p>
    <w:p w:rsidR="005E0F74" w:rsidRDefault="005F1A21">
      <w:pPr>
        <w:pStyle w:val="BodyText"/>
        <w:spacing w:line="297" w:lineRule="auto"/>
        <w:ind w:left="2160" w:right="1308" w:hanging="264"/>
      </w:pPr>
      <w:r>
        <w:rPr>
          <w:spacing w:val="-1"/>
        </w:rPr>
        <w:t>"/u01/app/oracle/oradata/LONDON/pdbseed/sysaux01.dbf";</w:t>
      </w:r>
      <w:r>
        <w:rPr>
          <w:spacing w:val="-130"/>
        </w:rPr>
        <w:t xml:space="preserve"> </w:t>
      </w:r>
      <w:r>
        <w:t>set</w:t>
      </w:r>
      <w:r>
        <w:rPr>
          <w:spacing w:val="-2"/>
        </w:rPr>
        <w:t xml:space="preserve"> </w:t>
      </w:r>
      <w:r>
        <w:t>newname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datafile</w:t>
      </w:r>
      <w:r>
        <w:rPr>
          <w:spacing w:val="130"/>
        </w:rPr>
        <w:t xml:space="preserve"> </w:t>
      </w:r>
      <w:r>
        <w:t>7</w:t>
      </w:r>
      <w:r>
        <w:rPr>
          <w:spacing w:val="-1"/>
        </w:rPr>
        <w:t xml:space="preserve"> </w:t>
      </w:r>
      <w:r>
        <w:t>to</w:t>
      </w:r>
    </w:p>
    <w:p w:rsidR="005E0F74" w:rsidRDefault="005F1A21">
      <w:pPr>
        <w:pStyle w:val="BodyText"/>
        <w:spacing w:line="297" w:lineRule="auto"/>
        <w:ind w:left="2160" w:right="2431" w:hanging="264"/>
      </w:pPr>
      <w:r>
        <w:rPr>
          <w:spacing w:val="-1"/>
        </w:rPr>
        <w:t>"/u01/app/oracle/oradata/LONDON/users01.dbf";</w:t>
      </w:r>
      <w:r>
        <w:rPr>
          <w:spacing w:val="-130"/>
        </w:rPr>
        <w:t xml:space="preserve"> </w:t>
      </w:r>
      <w:r>
        <w:t>set</w:t>
      </w:r>
      <w:r>
        <w:rPr>
          <w:spacing w:val="-2"/>
        </w:rPr>
        <w:t xml:space="preserve"> </w:t>
      </w:r>
      <w:r>
        <w:t>newname</w:t>
      </w:r>
      <w:r>
        <w:rPr>
          <w:spacing w:val="-1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datafile</w:t>
      </w:r>
      <w:r>
        <w:rPr>
          <w:spacing w:val="131"/>
        </w:rPr>
        <w:t xml:space="preserve"> </w:t>
      </w:r>
      <w:r>
        <w:t>8</w:t>
      </w:r>
      <w:r>
        <w:rPr>
          <w:spacing w:val="-2"/>
        </w:rPr>
        <w:t xml:space="preserve"> </w:t>
      </w:r>
      <w:r>
        <w:t>to</w:t>
      </w:r>
    </w:p>
    <w:p w:rsidR="005E0F74" w:rsidRDefault="005F1A21">
      <w:pPr>
        <w:pStyle w:val="BodyText"/>
        <w:spacing w:before="1" w:line="295" w:lineRule="auto"/>
        <w:ind w:left="2160" w:right="1419" w:hanging="264"/>
      </w:pPr>
      <w:r>
        <w:rPr>
          <w:spacing w:val="-1"/>
        </w:rPr>
        <w:t>"/u01/app/oracle/oradata/LONDON/pdbseed/undotbs01.dbf";</w:t>
      </w:r>
      <w:r>
        <w:rPr>
          <w:spacing w:val="-130"/>
        </w:rPr>
        <w:t xml:space="preserve"> </w:t>
      </w:r>
      <w:r>
        <w:t>set</w:t>
      </w:r>
      <w:r>
        <w:rPr>
          <w:spacing w:val="-2"/>
        </w:rPr>
        <w:t xml:space="preserve"> </w:t>
      </w:r>
      <w:r>
        <w:t>newname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datafile</w:t>
      </w:r>
      <w:r>
        <w:rPr>
          <w:spacing w:val="130"/>
        </w:rPr>
        <w:t xml:space="preserve"> </w:t>
      </w:r>
      <w:r>
        <w:t>9</w:t>
      </w:r>
      <w:r>
        <w:rPr>
          <w:spacing w:val="-1"/>
        </w:rPr>
        <w:t xml:space="preserve"> </w:t>
      </w:r>
      <w:r>
        <w:t>to</w:t>
      </w:r>
    </w:p>
    <w:p w:rsidR="005E0F74" w:rsidRDefault="005F1A21">
      <w:pPr>
        <w:pStyle w:val="BodyText"/>
        <w:spacing w:before="4" w:line="297" w:lineRule="auto"/>
        <w:ind w:left="2160" w:right="1968" w:hanging="264"/>
      </w:pPr>
      <w:r>
        <w:rPr>
          <w:spacing w:val="-1"/>
        </w:rPr>
        <w:t>"/u01/app/oracle/oradata/LONDON/dev1/system01.dbf";</w:t>
      </w:r>
      <w:r>
        <w:rPr>
          <w:spacing w:val="-130"/>
        </w:rPr>
        <w:t xml:space="preserve"> </w:t>
      </w:r>
      <w:r>
        <w:t>set</w:t>
      </w:r>
      <w:r>
        <w:rPr>
          <w:spacing w:val="-2"/>
        </w:rPr>
        <w:t xml:space="preserve"> </w:t>
      </w:r>
      <w:r>
        <w:t>newname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datafile</w:t>
      </w:r>
      <w:r>
        <w:rPr>
          <w:spacing w:val="130"/>
        </w:rPr>
        <w:t xml:space="preserve"> </w:t>
      </w:r>
      <w:r>
        <w:t>10</w:t>
      </w:r>
      <w:r>
        <w:rPr>
          <w:spacing w:val="-1"/>
        </w:rPr>
        <w:t xml:space="preserve"> </w:t>
      </w:r>
      <w:r>
        <w:t>to</w:t>
      </w:r>
    </w:p>
    <w:p w:rsidR="005E0F74" w:rsidRDefault="005F1A21">
      <w:pPr>
        <w:pStyle w:val="BodyText"/>
        <w:spacing w:before="4"/>
        <w:ind w:left="1896"/>
      </w:pPr>
      <w:r>
        <w:t>"/u01/app/oracle/oradata/LONDON/dev1/sysaux01.dbf";</w:t>
      </w:r>
    </w:p>
    <w:p w:rsidR="005E0F74" w:rsidRDefault="005E0F74">
      <w:pPr>
        <w:sectPr w:rsidR="005E0F74">
          <w:footerReference w:type="default" r:id="rId65"/>
          <w:pgSz w:w="12240" w:h="15840"/>
          <w:pgMar w:top="1120" w:right="1100" w:bottom="1100" w:left="540" w:header="0" w:footer="913" w:gutter="0"/>
          <w:cols w:space="720"/>
        </w:sectPr>
      </w:pPr>
    </w:p>
    <w:p w:rsidR="005E0F74" w:rsidRDefault="00FD78AA">
      <w:pPr>
        <w:pStyle w:val="BodyText"/>
        <w:spacing w:before="77" w:line="297" w:lineRule="auto"/>
        <w:ind w:left="1896" w:right="1128" w:firstLine="264"/>
      </w:pPr>
      <w:r>
        <w:lastRenderedPageBreak/>
        <w:pict>
          <v:group id="_x0000_s4128" style="position:absolute;left:0;text-align:left;margin-left:108.85pt;margin-top:57.6pt;width:437.65pt;height:654pt;z-index:-28858368;mso-position-horizontal-relative:page;mso-position-vertical-relative:page" coordorigin="2177,1152" coordsize="8753,13080">
            <v:shape id="_x0000_s4130" style="position:absolute;left:2177;top:1152;width:8753;height:9945" coordorigin="2177,1152" coordsize="8753,9945" o:spt="100" adj="0,,0" path="m2196,10789r-19,l2177,11097r19,l2196,10789xm2196,4534r-19,l2177,4844r,310l2177,5461r,310l2177,6080r,310l2177,6699r,310l2177,7256r,310l2177,7815r,l2177,8065r,310l2177,8625r,309l2177,9241r,310l2177,9861r,309l2177,10480r,309l2196,10789r,-309l2196,10170r,-309l2196,9551r,-310l2196,8934r,-309l2196,8375r,-310l2196,7815r,l2196,7566r,-310l2196,7009r,-310l2196,6390r,-310l2196,5771r,-310l2196,5154r,-310l2196,4534xm2196,1171r-19,l2177,1442r,l2177,1750r,310l2177,2369r,310l2177,2988r,310l2177,3605r,310l2177,4224r,310l2196,4534r,-310l2196,3915r,-310l2196,3298r,-310l2196,2679r,-310l2196,2060r,-310l2196,1442r,l2196,1171xm10930,10789r-20,l10910,11097r20,l10930,10789xm10930,4534r-20,l10910,4844r,310l10910,5461r,310l10910,6080r,310l10910,6699r,310l10910,7256r,310l10910,7815r,l10910,8065r,310l10910,8625r,309l10910,9241r,310l10910,9861r,309l10910,10480r,309l10930,10789r,-309l10930,10170r,-309l10930,9551r,-310l10930,8934r,-309l10930,8375r,-310l10930,7815r,l10930,7566r,-310l10930,7009r,-310l10930,6390r,-310l10930,5771r,-310l10930,5154r,-310l10930,4534xm10930,1171r-20,l10910,1442r,l10910,1750r,310l10910,2369r,310l10910,2988r,310l10910,3605r,310l10910,4224r,310l10930,4534r,-310l10930,3915r,-310l10930,3298r,-310l10930,2679r,-310l10930,2060r,-310l10930,1442r,l10930,1171xm10930,1152r-20,l2196,1152r-19,l2177,1171r19,l10910,1171r20,l10930,1152xe" fillcolor="black" stroked="f">
              <v:stroke joinstyle="round"/>
              <v:formulas/>
              <v:path arrowok="t" o:connecttype="segments"/>
            </v:shape>
            <v:shape id="_x0000_s4129" style="position:absolute;left:2177;top:10789;width:8753;height:3443" coordorigin="2177,10789" coordsize="8753,3443" o:spt="100" adj="0,,0" path="m2196,11097r-19,l2177,11407r,309l2196,11716r,-309l2196,11097xm10930,11716r-20,l10910,12026r,310l10910,12645r,307l10910,13262r,310l10910,13572r,309l10910,14212r-8714,l2196,13881r,-309l2196,13572r,-310l2196,12952r,-307l2196,12336r,-310l2196,11716r-19,l2177,12026r,310l2177,12645r,307l2177,13262r,310l2177,13572r,309l2177,14212r,20l2196,14232r8714,l10930,14232r,-20l10930,13881r,-309l10930,13572r,-310l10930,12952r,-307l10930,12336r,-310l10930,11716xm10930,11097r-20,l10910,11407r,309l10930,11716r,-309l10930,11097xm10930,10789r-20,l10910,11097r20,l10930,10789xe" fillcolor="black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  <w:r w:rsidR="005F1A21">
        <w:t>set newname for datafile</w:t>
      </w:r>
      <w:r w:rsidR="005F1A21">
        <w:rPr>
          <w:spacing w:val="1"/>
        </w:rPr>
        <w:t xml:space="preserve"> </w:t>
      </w:r>
      <w:r w:rsidR="005F1A21">
        <w:t>11 to</w:t>
      </w:r>
      <w:r w:rsidR="005F1A21">
        <w:rPr>
          <w:spacing w:val="1"/>
        </w:rPr>
        <w:t xml:space="preserve"> </w:t>
      </w:r>
      <w:r w:rsidR="005F1A21">
        <w:rPr>
          <w:spacing w:val="-1"/>
        </w:rPr>
        <w:t>"/u01/app/oracle/oradata/LONDON/dev1/undotbs01.dbf";</w:t>
      </w:r>
    </w:p>
    <w:p w:rsidR="005E0F74" w:rsidRDefault="005F1A21">
      <w:pPr>
        <w:pStyle w:val="BodyText"/>
        <w:spacing w:line="297" w:lineRule="auto"/>
        <w:ind w:left="1896" w:right="1128" w:firstLine="264"/>
      </w:pPr>
      <w:r>
        <w:t>set newname for datafile</w:t>
      </w:r>
      <w:r>
        <w:rPr>
          <w:spacing w:val="1"/>
        </w:rPr>
        <w:t xml:space="preserve"> </w:t>
      </w:r>
      <w:r>
        <w:t>12 to</w:t>
      </w:r>
      <w:r>
        <w:rPr>
          <w:spacing w:val="1"/>
        </w:rPr>
        <w:t xml:space="preserve"> </w:t>
      </w:r>
      <w:r>
        <w:rPr>
          <w:spacing w:val="-1"/>
        </w:rPr>
        <w:t>"/u01/app/oracle/oradata/LONDON/dev1/users01.dbf";</w:t>
      </w:r>
    </w:p>
    <w:p w:rsidR="005E0F74" w:rsidRDefault="005F1A21">
      <w:pPr>
        <w:pStyle w:val="BodyText"/>
        <w:ind w:left="2160"/>
      </w:pPr>
      <w:r>
        <w:t>restore</w:t>
      </w:r>
    </w:p>
    <w:p w:rsidR="005E0F74" w:rsidRDefault="005F1A21">
      <w:pPr>
        <w:pStyle w:val="BodyText"/>
        <w:tabs>
          <w:tab w:val="left" w:pos="3348"/>
          <w:tab w:val="left" w:pos="4536"/>
        </w:tabs>
        <w:spacing w:before="60" w:line="297" w:lineRule="auto"/>
        <w:ind w:left="1896" w:right="4477" w:firstLine="264"/>
      </w:pPr>
      <w:r>
        <w:t>from</w:t>
      </w:r>
      <w:r>
        <w:rPr>
          <w:spacing w:val="128"/>
        </w:rPr>
        <w:t xml:space="preserve"> </w:t>
      </w:r>
      <w:r>
        <w:t>nonsparse</w:t>
      </w:r>
      <w:r>
        <w:tab/>
        <w:t>from service</w:t>
      </w:r>
      <w:r>
        <w:rPr>
          <w:spacing w:val="-130"/>
        </w:rPr>
        <w:t xml:space="preserve"> </w:t>
      </w:r>
      <w:r>
        <w:t>'boston'</w:t>
      </w:r>
      <w:r>
        <w:tab/>
        <w:t>clone</w:t>
      </w:r>
      <w:r>
        <w:rPr>
          <w:spacing w:val="-2"/>
        </w:rPr>
        <w:t xml:space="preserve"> </w:t>
      </w:r>
      <w:r>
        <w:t>database</w:t>
      </w:r>
    </w:p>
    <w:p w:rsidR="005E0F74" w:rsidRDefault="005F1A21">
      <w:pPr>
        <w:pStyle w:val="BodyText"/>
        <w:spacing w:before="1"/>
        <w:ind w:left="2160"/>
      </w:pPr>
      <w:r>
        <w:t>;</w:t>
      </w:r>
    </w:p>
    <w:p w:rsidR="005E0F74" w:rsidRDefault="005F1A21">
      <w:pPr>
        <w:pStyle w:val="BodyText"/>
        <w:spacing w:before="58"/>
        <w:ind w:left="2160"/>
      </w:pPr>
      <w:r>
        <w:t>sql</w:t>
      </w:r>
      <w:r>
        <w:rPr>
          <w:spacing w:val="-4"/>
        </w:rPr>
        <w:t xml:space="preserve"> </w:t>
      </w:r>
      <w:r>
        <w:t>'alter</w:t>
      </w:r>
      <w:r>
        <w:rPr>
          <w:spacing w:val="-3"/>
        </w:rPr>
        <w:t xml:space="preserve"> </w:t>
      </w:r>
      <w:r>
        <w:t>system</w:t>
      </w:r>
      <w:r>
        <w:rPr>
          <w:spacing w:val="-3"/>
        </w:rPr>
        <w:t xml:space="preserve"> </w:t>
      </w:r>
      <w:r>
        <w:t>archive</w:t>
      </w:r>
      <w:r>
        <w:rPr>
          <w:spacing w:val="-4"/>
        </w:rPr>
        <w:t xml:space="preserve"> </w:t>
      </w:r>
      <w:r>
        <w:t>log</w:t>
      </w:r>
      <w:r>
        <w:rPr>
          <w:spacing w:val="-3"/>
        </w:rPr>
        <w:t xml:space="preserve"> </w:t>
      </w:r>
      <w:r>
        <w:t>current';</w:t>
      </w:r>
    </w:p>
    <w:p w:rsidR="005E0F74" w:rsidRDefault="005F1A21">
      <w:pPr>
        <w:pStyle w:val="BodyText"/>
        <w:spacing w:before="61"/>
        <w:ind w:left="1764"/>
      </w:pPr>
      <w:r>
        <w:t>}</w:t>
      </w:r>
    </w:p>
    <w:p w:rsidR="005E0F74" w:rsidRDefault="005F1A21">
      <w:pPr>
        <w:pStyle w:val="BodyText"/>
        <w:spacing w:before="60"/>
        <w:ind w:left="1764"/>
      </w:pPr>
      <w:r>
        <w:t>executing</w:t>
      </w:r>
      <w:r>
        <w:rPr>
          <w:spacing w:val="-5"/>
        </w:rPr>
        <w:t xml:space="preserve"> </w:t>
      </w:r>
      <w:r>
        <w:t>Memory</w:t>
      </w:r>
      <w:r>
        <w:rPr>
          <w:spacing w:val="-4"/>
        </w:rPr>
        <w:t xml:space="preserve"> </w:t>
      </w:r>
      <w:r>
        <w:t>Script</w:t>
      </w:r>
    </w:p>
    <w:p w:rsidR="005E0F74" w:rsidRDefault="005E0F74">
      <w:pPr>
        <w:pStyle w:val="BodyText"/>
        <w:spacing w:before="9"/>
        <w:rPr>
          <w:sz w:val="23"/>
        </w:rPr>
      </w:pPr>
    </w:p>
    <w:p w:rsidR="005E0F74" w:rsidRDefault="005F1A21">
      <w:pPr>
        <w:pStyle w:val="BodyText"/>
        <w:spacing w:before="101"/>
        <w:ind w:left="1764"/>
      </w:pPr>
      <w:r>
        <w:t>executing</w:t>
      </w:r>
      <w:r>
        <w:rPr>
          <w:spacing w:val="-5"/>
        </w:rPr>
        <w:t xml:space="preserve"> </w:t>
      </w:r>
      <w:r>
        <w:t>command:</w:t>
      </w:r>
      <w:r>
        <w:rPr>
          <w:spacing w:val="-5"/>
        </w:rPr>
        <w:t xml:space="preserve"> </w:t>
      </w:r>
      <w:r>
        <w:t>SET</w:t>
      </w:r>
      <w:r>
        <w:rPr>
          <w:spacing w:val="-5"/>
        </w:rPr>
        <w:t xml:space="preserve"> </w:t>
      </w:r>
      <w:r>
        <w:t>NEWNAME</w:t>
      </w:r>
    </w:p>
    <w:p w:rsidR="005E0F74" w:rsidRDefault="005E0F74">
      <w:pPr>
        <w:pStyle w:val="BodyText"/>
        <w:spacing w:before="6"/>
        <w:rPr>
          <w:sz w:val="23"/>
        </w:rPr>
      </w:pPr>
    </w:p>
    <w:p w:rsidR="005E0F74" w:rsidRDefault="005F1A21">
      <w:pPr>
        <w:pStyle w:val="BodyText"/>
        <w:spacing w:before="101"/>
        <w:ind w:left="1764"/>
      </w:pPr>
      <w:r>
        <w:t>executing</w:t>
      </w:r>
      <w:r>
        <w:rPr>
          <w:spacing w:val="-5"/>
        </w:rPr>
        <w:t xml:space="preserve"> </w:t>
      </w:r>
      <w:r>
        <w:t>command:</w:t>
      </w:r>
      <w:r>
        <w:rPr>
          <w:spacing w:val="-5"/>
        </w:rPr>
        <w:t xml:space="preserve"> </w:t>
      </w:r>
      <w:r>
        <w:t>SET</w:t>
      </w:r>
      <w:r>
        <w:rPr>
          <w:spacing w:val="-5"/>
        </w:rPr>
        <w:t xml:space="preserve"> </w:t>
      </w:r>
      <w:r>
        <w:t>NEWNAME</w:t>
      </w:r>
    </w:p>
    <w:p w:rsidR="005E0F74" w:rsidRDefault="005E0F74">
      <w:pPr>
        <w:pStyle w:val="BodyText"/>
        <w:spacing w:before="9"/>
        <w:rPr>
          <w:sz w:val="23"/>
        </w:rPr>
      </w:pPr>
    </w:p>
    <w:p w:rsidR="005E0F74" w:rsidRDefault="005F1A21">
      <w:pPr>
        <w:pStyle w:val="BodyText"/>
        <w:spacing w:before="101"/>
        <w:ind w:left="1764"/>
      </w:pPr>
      <w:r>
        <w:t>executing</w:t>
      </w:r>
      <w:r>
        <w:rPr>
          <w:spacing w:val="-5"/>
        </w:rPr>
        <w:t xml:space="preserve"> </w:t>
      </w:r>
      <w:r>
        <w:t>command:</w:t>
      </w:r>
      <w:r>
        <w:rPr>
          <w:spacing w:val="-5"/>
        </w:rPr>
        <w:t xml:space="preserve"> </w:t>
      </w:r>
      <w:r>
        <w:t>SET</w:t>
      </w:r>
      <w:r>
        <w:rPr>
          <w:spacing w:val="-5"/>
        </w:rPr>
        <w:t xml:space="preserve"> </w:t>
      </w:r>
      <w:r>
        <w:t>NEWNAME</w:t>
      </w:r>
    </w:p>
    <w:p w:rsidR="005E0F74" w:rsidRDefault="005E0F74">
      <w:pPr>
        <w:pStyle w:val="BodyText"/>
        <w:spacing w:before="8"/>
        <w:rPr>
          <w:sz w:val="23"/>
        </w:rPr>
      </w:pPr>
    </w:p>
    <w:p w:rsidR="005E0F74" w:rsidRDefault="005F1A21">
      <w:pPr>
        <w:pStyle w:val="BodyText"/>
        <w:spacing w:before="101"/>
        <w:ind w:left="1764" w:right="364"/>
      </w:pPr>
      <w:r>
        <w:t>renamed</w:t>
      </w:r>
      <w:r>
        <w:rPr>
          <w:spacing w:val="-8"/>
        </w:rPr>
        <w:t xml:space="preserve"> </w:t>
      </w:r>
      <w:r>
        <w:t>tempfile</w:t>
      </w:r>
      <w:r>
        <w:rPr>
          <w:spacing w:val="-7"/>
        </w:rPr>
        <w:t xml:space="preserve"> </w:t>
      </w:r>
      <w:r>
        <w:t>1</w:t>
      </w:r>
      <w:r>
        <w:rPr>
          <w:spacing w:val="-7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/u01/app/oracle/oradata/LONDON/temp01.dbf</w:t>
      </w:r>
      <w:r>
        <w:rPr>
          <w:spacing w:val="-129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control</w:t>
      </w:r>
      <w:r>
        <w:rPr>
          <w:spacing w:val="-1"/>
        </w:rPr>
        <w:t xml:space="preserve"> </w:t>
      </w:r>
      <w:r>
        <w:t>file</w:t>
      </w:r>
    </w:p>
    <w:p w:rsidR="005E0F74" w:rsidRDefault="005F1A21">
      <w:pPr>
        <w:pStyle w:val="BodyText"/>
        <w:spacing w:before="58"/>
        <w:ind w:left="1764"/>
      </w:pPr>
      <w:r>
        <w:t>renamed</w:t>
      </w:r>
      <w:r>
        <w:rPr>
          <w:spacing w:val="-3"/>
        </w:rPr>
        <w:t xml:space="preserve"> </w:t>
      </w:r>
      <w:r>
        <w:t>tempfile</w:t>
      </w:r>
      <w:r>
        <w:rPr>
          <w:spacing w:val="-3"/>
        </w:rPr>
        <w:t xml:space="preserve"> </w:t>
      </w:r>
      <w:r>
        <w:t>2</w:t>
      </w:r>
      <w:r>
        <w:rPr>
          <w:spacing w:val="-3"/>
        </w:rPr>
        <w:t xml:space="preserve"> </w:t>
      </w:r>
      <w:r>
        <w:t>to</w:t>
      </w:r>
    </w:p>
    <w:p w:rsidR="005E0F74" w:rsidRDefault="005F1A21">
      <w:pPr>
        <w:pStyle w:val="BodyText"/>
        <w:spacing w:before="1"/>
        <w:ind w:left="1764" w:right="647"/>
      </w:pPr>
      <w:r>
        <w:rPr>
          <w:spacing w:val="-1"/>
        </w:rPr>
        <w:t>/u01/app/oracle/oradata/LONDON/pdbseed/temp012020-06-02_14-25-</w:t>
      </w:r>
      <w:r>
        <w:rPr>
          <w:spacing w:val="-130"/>
        </w:rPr>
        <w:t xml:space="preserve"> </w:t>
      </w:r>
      <w:r>
        <w:t>16-052-PM.dbf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control</w:t>
      </w:r>
      <w:r>
        <w:rPr>
          <w:spacing w:val="-1"/>
        </w:rPr>
        <w:t xml:space="preserve"> </w:t>
      </w:r>
      <w:r>
        <w:t>file</w:t>
      </w:r>
    </w:p>
    <w:p w:rsidR="005E0F74" w:rsidRDefault="005F1A21">
      <w:pPr>
        <w:pStyle w:val="BodyText"/>
        <w:spacing w:before="61"/>
        <w:ind w:left="1764"/>
      </w:pPr>
      <w:r>
        <w:t>renamed</w:t>
      </w:r>
      <w:r>
        <w:rPr>
          <w:spacing w:val="-3"/>
        </w:rPr>
        <w:t xml:space="preserve"> </w:t>
      </w:r>
      <w:r>
        <w:t>tempfile</w:t>
      </w:r>
      <w:r>
        <w:rPr>
          <w:spacing w:val="-3"/>
        </w:rPr>
        <w:t xml:space="preserve"> </w:t>
      </w:r>
      <w:r>
        <w:t>3</w:t>
      </w:r>
      <w:r>
        <w:rPr>
          <w:spacing w:val="-3"/>
        </w:rPr>
        <w:t xml:space="preserve"> </w:t>
      </w:r>
      <w:r>
        <w:t>to</w:t>
      </w:r>
    </w:p>
    <w:p w:rsidR="005E0F74" w:rsidRDefault="005F1A21">
      <w:pPr>
        <w:pStyle w:val="BodyText"/>
        <w:ind w:left="1764"/>
      </w:pPr>
      <w:r>
        <w:t>/u01/app/oracle/oradata/LONDON/dev1/temp01.dbf</w:t>
      </w:r>
      <w:r>
        <w:rPr>
          <w:spacing w:val="-9"/>
        </w:rPr>
        <w:t xml:space="preserve"> </w:t>
      </w:r>
      <w:r>
        <w:t>in</w:t>
      </w:r>
      <w:r>
        <w:rPr>
          <w:spacing w:val="-9"/>
        </w:rPr>
        <w:t xml:space="preserve"> </w:t>
      </w:r>
      <w:r>
        <w:t>control</w:t>
      </w:r>
      <w:r>
        <w:rPr>
          <w:spacing w:val="-9"/>
        </w:rPr>
        <w:t xml:space="preserve"> </w:t>
      </w:r>
      <w:r>
        <w:t>file</w:t>
      </w:r>
    </w:p>
    <w:p w:rsidR="005E0F74" w:rsidRDefault="005E0F74">
      <w:pPr>
        <w:pStyle w:val="BodyText"/>
        <w:spacing w:before="9"/>
        <w:rPr>
          <w:sz w:val="23"/>
        </w:rPr>
      </w:pPr>
    </w:p>
    <w:p w:rsidR="005E0F74" w:rsidRDefault="005F1A21">
      <w:pPr>
        <w:pStyle w:val="BodyText"/>
        <w:spacing w:before="101"/>
        <w:ind w:left="1764"/>
      </w:pPr>
      <w:r>
        <w:t>executing</w:t>
      </w:r>
      <w:r>
        <w:rPr>
          <w:spacing w:val="-4"/>
        </w:rPr>
        <w:t xml:space="preserve"> </w:t>
      </w:r>
      <w:r>
        <w:t>command:</w:t>
      </w:r>
      <w:r>
        <w:rPr>
          <w:spacing w:val="-5"/>
        </w:rPr>
        <w:t xml:space="preserve"> </w:t>
      </w:r>
      <w:r>
        <w:t>SET</w:t>
      </w:r>
      <w:r>
        <w:rPr>
          <w:spacing w:val="-5"/>
        </w:rPr>
        <w:t xml:space="preserve"> </w:t>
      </w:r>
      <w:r>
        <w:t>NEWNAME</w:t>
      </w:r>
    </w:p>
    <w:p w:rsidR="005E0F74" w:rsidRDefault="005E0F74">
      <w:pPr>
        <w:pStyle w:val="BodyText"/>
        <w:spacing w:before="6"/>
        <w:rPr>
          <w:sz w:val="23"/>
        </w:rPr>
      </w:pPr>
    </w:p>
    <w:p w:rsidR="005E0F74" w:rsidRDefault="005F1A21">
      <w:pPr>
        <w:pStyle w:val="BodyText"/>
        <w:spacing w:before="101"/>
        <w:ind w:left="1764"/>
      </w:pPr>
      <w:r>
        <w:t>executing</w:t>
      </w:r>
      <w:r>
        <w:rPr>
          <w:spacing w:val="-5"/>
        </w:rPr>
        <w:t xml:space="preserve"> </w:t>
      </w:r>
      <w:r>
        <w:t>command:</w:t>
      </w:r>
      <w:r>
        <w:rPr>
          <w:spacing w:val="-5"/>
        </w:rPr>
        <w:t xml:space="preserve"> </w:t>
      </w:r>
      <w:r>
        <w:t>SET</w:t>
      </w:r>
      <w:r>
        <w:rPr>
          <w:spacing w:val="-5"/>
        </w:rPr>
        <w:t xml:space="preserve"> </w:t>
      </w:r>
      <w:r>
        <w:t>NEWNAME</w:t>
      </w:r>
    </w:p>
    <w:p w:rsidR="005E0F74" w:rsidRDefault="005E0F74">
      <w:pPr>
        <w:pStyle w:val="BodyText"/>
        <w:spacing w:before="8"/>
        <w:rPr>
          <w:sz w:val="23"/>
        </w:rPr>
      </w:pPr>
    </w:p>
    <w:p w:rsidR="005E0F74" w:rsidRDefault="005F1A21">
      <w:pPr>
        <w:pStyle w:val="BodyText"/>
        <w:spacing w:before="101"/>
        <w:ind w:left="1764"/>
      </w:pPr>
      <w:r>
        <w:t>executing</w:t>
      </w:r>
      <w:r>
        <w:rPr>
          <w:spacing w:val="-5"/>
        </w:rPr>
        <w:t xml:space="preserve"> </w:t>
      </w:r>
      <w:r>
        <w:t>command:</w:t>
      </w:r>
      <w:r>
        <w:rPr>
          <w:spacing w:val="-5"/>
        </w:rPr>
        <w:t xml:space="preserve"> </w:t>
      </w:r>
      <w:r>
        <w:t>SET</w:t>
      </w:r>
      <w:r>
        <w:rPr>
          <w:spacing w:val="-5"/>
        </w:rPr>
        <w:t xml:space="preserve"> </w:t>
      </w:r>
      <w:r>
        <w:t>NEWNAME</w:t>
      </w:r>
    </w:p>
    <w:p w:rsidR="005E0F74" w:rsidRDefault="005E0F74">
      <w:pPr>
        <w:pStyle w:val="BodyText"/>
        <w:spacing w:before="9"/>
        <w:rPr>
          <w:sz w:val="23"/>
        </w:rPr>
      </w:pPr>
    </w:p>
    <w:p w:rsidR="005E0F74" w:rsidRDefault="005F1A21">
      <w:pPr>
        <w:pStyle w:val="BodyText"/>
        <w:spacing w:before="101"/>
        <w:ind w:left="1764"/>
      </w:pPr>
      <w:r>
        <w:t>executing</w:t>
      </w:r>
      <w:r>
        <w:rPr>
          <w:spacing w:val="-5"/>
        </w:rPr>
        <w:t xml:space="preserve"> </w:t>
      </w:r>
      <w:r>
        <w:t>command:</w:t>
      </w:r>
      <w:r>
        <w:rPr>
          <w:spacing w:val="-5"/>
        </w:rPr>
        <w:t xml:space="preserve"> </w:t>
      </w:r>
      <w:r>
        <w:t>SET</w:t>
      </w:r>
      <w:r>
        <w:rPr>
          <w:spacing w:val="-5"/>
        </w:rPr>
        <w:t xml:space="preserve"> </w:t>
      </w:r>
      <w:r>
        <w:t>NEWNAME</w:t>
      </w:r>
    </w:p>
    <w:p w:rsidR="005E0F74" w:rsidRDefault="005E0F74">
      <w:pPr>
        <w:pStyle w:val="BodyText"/>
        <w:spacing w:before="6"/>
        <w:rPr>
          <w:sz w:val="23"/>
        </w:rPr>
      </w:pPr>
    </w:p>
    <w:p w:rsidR="005E0F74" w:rsidRDefault="005F1A21">
      <w:pPr>
        <w:pStyle w:val="BodyText"/>
        <w:spacing w:before="101"/>
        <w:ind w:left="1764"/>
      </w:pPr>
      <w:r>
        <w:t>executing</w:t>
      </w:r>
      <w:r>
        <w:rPr>
          <w:spacing w:val="-5"/>
        </w:rPr>
        <w:t xml:space="preserve"> </w:t>
      </w:r>
      <w:r>
        <w:t>command:</w:t>
      </w:r>
      <w:r>
        <w:rPr>
          <w:spacing w:val="-5"/>
        </w:rPr>
        <w:t xml:space="preserve"> </w:t>
      </w:r>
      <w:r>
        <w:t>SET</w:t>
      </w:r>
      <w:r>
        <w:rPr>
          <w:spacing w:val="-5"/>
        </w:rPr>
        <w:t xml:space="preserve"> </w:t>
      </w:r>
      <w:r>
        <w:t>NEWNAME</w:t>
      </w:r>
    </w:p>
    <w:p w:rsidR="005E0F74" w:rsidRDefault="005E0F74">
      <w:pPr>
        <w:pStyle w:val="BodyText"/>
        <w:spacing w:before="9"/>
        <w:rPr>
          <w:sz w:val="23"/>
        </w:rPr>
      </w:pPr>
    </w:p>
    <w:p w:rsidR="005E0F74" w:rsidRDefault="005F1A21">
      <w:pPr>
        <w:pStyle w:val="BodyText"/>
        <w:spacing w:before="101"/>
        <w:ind w:left="1764"/>
      </w:pPr>
      <w:r>
        <w:t>executing</w:t>
      </w:r>
      <w:r>
        <w:rPr>
          <w:spacing w:val="-5"/>
        </w:rPr>
        <w:t xml:space="preserve"> </w:t>
      </w:r>
      <w:r>
        <w:t>command:</w:t>
      </w:r>
      <w:r>
        <w:rPr>
          <w:spacing w:val="-5"/>
        </w:rPr>
        <w:t xml:space="preserve"> </w:t>
      </w:r>
      <w:r>
        <w:t>SET</w:t>
      </w:r>
      <w:r>
        <w:rPr>
          <w:spacing w:val="-5"/>
        </w:rPr>
        <w:t xml:space="preserve"> </w:t>
      </w:r>
      <w:r>
        <w:t>NEWNAME</w:t>
      </w:r>
    </w:p>
    <w:p w:rsidR="005E0F74" w:rsidRDefault="005E0F74">
      <w:pPr>
        <w:pStyle w:val="BodyText"/>
        <w:spacing w:before="8"/>
        <w:rPr>
          <w:sz w:val="23"/>
        </w:rPr>
      </w:pPr>
    </w:p>
    <w:p w:rsidR="005E0F74" w:rsidRDefault="005F1A21">
      <w:pPr>
        <w:pStyle w:val="BodyText"/>
        <w:spacing w:before="101"/>
        <w:ind w:left="1764"/>
      </w:pPr>
      <w:r>
        <w:t>executing</w:t>
      </w:r>
      <w:r>
        <w:rPr>
          <w:spacing w:val="-5"/>
        </w:rPr>
        <w:t xml:space="preserve"> </w:t>
      </w:r>
      <w:r>
        <w:t>command:</w:t>
      </w:r>
      <w:r>
        <w:rPr>
          <w:spacing w:val="-5"/>
        </w:rPr>
        <w:t xml:space="preserve"> </w:t>
      </w:r>
      <w:r>
        <w:t>SET</w:t>
      </w:r>
      <w:r>
        <w:rPr>
          <w:spacing w:val="-5"/>
        </w:rPr>
        <w:t xml:space="preserve"> </w:t>
      </w:r>
      <w:r>
        <w:t>NEWNAME</w:t>
      </w:r>
    </w:p>
    <w:p w:rsidR="005E0F74" w:rsidRDefault="005E0F74">
      <w:pPr>
        <w:pStyle w:val="BodyText"/>
        <w:spacing w:before="6"/>
        <w:rPr>
          <w:sz w:val="23"/>
        </w:rPr>
      </w:pPr>
    </w:p>
    <w:p w:rsidR="005E0F74" w:rsidRDefault="005F1A21">
      <w:pPr>
        <w:pStyle w:val="BodyText"/>
        <w:spacing w:before="101"/>
        <w:ind w:left="1764"/>
      </w:pPr>
      <w:r>
        <w:t>executing</w:t>
      </w:r>
      <w:r>
        <w:rPr>
          <w:spacing w:val="-5"/>
        </w:rPr>
        <w:t xml:space="preserve"> </w:t>
      </w:r>
      <w:r>
        <w:t>command:</w:t>
      </w:r>
      <w:r>
        <w:rPr>
          <w:spacing w:val="-5"/>
        </w:rPr>
        <w:t xml:space="preserve"> </w:t>
      </w:r>
      <w:r>
        <w:t>SET</w:t>
      </w:r>
      <w:r>
        <w:rPr>
          <w:spacing w:val="-5"/>
        </w:rPr>
        <w:t xml:space="preserve"> </w:t>
      </w:r>
      <w:r>
        <w:t>NEWNAME</w:t>
      </w:r>
    </w:p>
    <w:p w:rsidR="005E0F74" w:rsidRDefault="005E0F74">
      <w:pPr>
        <w:pStyle w:val="BodyText"/>
        <w:rPr>
          <w:sz w:val="24"/>
        </w:rPr>
      </w:pPr>
    </w:p>
    <w:p w:rsidR="005E0F74" w:rsidRDefault="005F1A21">
      <w:pPr>
        <w:pStyle w:val="BodyText"/>
        <w:spacing w:before="101"/>
        <w:ind w:left="1764"/>
      </w:pPr>
      <w:r>
        <w:t>executing</w:t>
      </w:r>
      <w:r>
        <w:rPr>
          <w:spacing w:val="-4"/>
        </w:rPr>
        <w:t xml:space="preserve"> </w:t>
      </w:r>
      <w:r>
        <w:t>command:</w:t>
      </w:r>
      <w:r>
        <w:rPr>
          <w:spacing w:val="-5"/>
        </w:rPr>
        <w:t xml:space="preserve"> </w:t>
      </w:r>
      <w:r>
        <w:t>SET</w:t>
      </w:r>
      <w:r>
        <w:rPr>
          <w:spacing w:val="-5"/>
        </w:rPr>
        <w:t xml:space="preserve"> </w:t>
      </w:r>
      <w:r>
        <w:t>NEWNAME</w:t>
      </w:r>
    </w:p>
    <w:p w:rsidR="005E0F74" w:rsidRDefault="005E0F74">
      <w:pPr>
        <w:sectPr w:rsidR="005E0F74">
          <w:footerReference w:type="default" r:id="rId66"/>
          <w:pgSz w:w="12240" w:h="15840"/>
          <w:pgMar w:top="1120" w:right="1100" w:bottom="1100" w:left="540" w:header="0" w:footer="913" w:gutter="0"/>
          <w:cols w:space="720"/>
        </w:sectPr>
      </w:pPr>
    </w:p>
    <w:p w:rsidR="005E0F74" w:rsidRDefault="00FD78AA">
      <w:pPr>
        <w:pStyle w:val="BodyText"/>
        <w:spacing w:before="8"/>
        <w:rPr>
          <w:sz w:val="21"/>
        </w:rPr>
      </w:pPr>
      <w:r>
        <w:lastRenderedPageBreak/>
        <w:pict>
          <v:group id="_x0000_s4125" style="position:absolute;margin-left:108.85pt;margin-top:57.6pt;width:437.65pt;height:651pt;z-index:-28857856;mso-position-horizontal-relative:page;mso-position-vertical-relative:page" coordorigin="2177,1152" coordsize="8753,13020">
            <v:shape id="_x0000_s4127" style="position:absolute;left:2177;top:1152;width:8753;height:9945" coordorigin="2177,1152" coordsize="8753,9945" o:spt="100" adj="0,,0" path="m2196,10849r-19,l2177,11097r19,l2196,10849xm2196,4534r-19,l2177,4844r,310l2177,5461r,250l2177,6020r,310l2177,6639r,310l2177,7256r,250l2177,7815r,l2177,8125r,310l2177,8745r,309l2177,9301r,310l2177,9921r,309l2177,10540r,309l2196,10849r,-309l2196,10230r,-309l2196,9611r,-310l2196,9054r,-309l2196,8435r,-310l2196,7815r,l2196,7506r,-250l2196,6949r,-310l2196,6330r,-310l2196,5711r,-250l2196,5154r,-310l2196,4534xm2196,1171r-19,l2177,1442r,l2177,1750r,310l2177,2369r,310l2177,2988r,310l2177,3605r,310l2177,4224r,310l2196,4534r,-310l2196,3915r,-310l2196,3298r,-310l2196,2679r,-310l2196,2060r,-310l2196,1442r,l2196,1171xm10930,10849r-20,l10910,11097r20,l10930,10849xm10930,4534r-20,l10910,4844r,310l10910,5461r,250l10910,6020r,310l10910,6639r,310l10910,7256r,250l10910,7815r,l10910,8125r,310l10910,8745r,309l10910,9301r,310l10910,9921r,309l10910,10540r,309l10930,10849r,-309l10930,10230r,-309l10930,9611r,-310l10930,9054r,-309l10930,8435r,-310l10930,7815r,l10930,7506r,-250l10930,6949r,-310l10930,6330r,-310l10930,5711r,-250l10930,5154r,-310l10930,4534xm10930,1171r-20,l10910,1442r,l10910,1750r,310l10910,2369r,310l10910,2988r,310l10910,3605r,310l10910,4224r,310l10930,4534r,-310l10930,3915r,-310l10930,3298r,-310l10930,2679r,-310l10930,2060r,-310l10930,1442r,l10930,1171xm10930,1152r-20,l2196,1152r-19,l2177,1171r19,l10910,1171r20,l10930,1152xe" fillcolor="black" stroked="f">
              <v:stroke joinstyle="round"/>
              <v:formulas/>
              <v:path arrowok="t" o:connecttype="segments"/>
            </v:shape>
            <v:shape id="_x0000_s4126" style="position:absolute;left:2177;top:10849;width:8753;height:3323" coordorigin="2177,10849" coordsize="8753,3323" o:spt="100" adj="0,,0" path="m2196,11097r-19,l2177,11407r,309l2196,11716r,-309l2196,11097xm10930,11716r-20,l10910,12026r,310l10910,12645r,247l10910,13202r,310l10910,13821r,l10910,14152r-8714,l2196,13821r,l2196,13512r,-310l2196,12892r,-247l2196,12336r,-310l2196,11716r-19,l2177,12026r,310l2177,12645r,247l2177,13202r,310l2177,13821r,l2177,14152r,20l2196,14172r8714,l10930,14172r,-20l10930,13821r,l10930,13512r,-310l10930,12892r,-247l10930,12336r,-310l10930,11716xm10930,11097r-20,l10910,11407r,309l10930,11716r,-309l10930,11097xm10930,10849r-20,l10910,11097r20,l10930,10849xe" fillcolor="black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</w:p>
    <w:p w:rsidR="005E0F74" w:rsidRDefault="005F1A21">
      <w:pPr>
        <w:pStyle w:val="BodyText"/>
        <w:spacing w:before="101"/>
        <w:ind w:left="1764"/>
      </w:pPr>
      <w:r>
        <w:t>executing</w:t>
      </w:r>
      <w:r>
        <w:rPr>
          <w:spacing w:val="-5"/>
        </w:rPr>
        <w:t xml:space="preserve"> </w:t>
      </w:r>
      <w:r>
        <w:t>command:</w:t>
      </w:r>
      <w:r>
        <w:rPr>
          <w:spacing w:val="-5"/>
        </w:rPr>
        <w:t xml:space="preserve"> </w:t>
      </w:r>
      <w:r>
        <w:t>SET</w:t>
      </w:r>
      <w:r>
        <w:rPr>
          <w:spacing w:val="-5"/>
        </w:rPr>
        <w:t xml:space="preserve"> </w:t>
      </w:r>
      <w:r>
        <w:t>NEWNAME</w:t>
      </w:r>
    </w:p>
    <w:p w:rsidR="005E0F74" w:rsidRDefault="005E0F74">
      <w:pPr>
        <w:pStyle w:val="BodyText"/>
        <w:spacing w:before="6"/>
        <w:rPr>
          <w:sz w:val="23"/>
        </w:rPr>
      </w:pPr>
    </w:p>
    <w:p w:rsidR="005E0F74" w:rsidRDefault="005F1A21">
      <w:pPr>
        <w:pStyle w:val="BodyText"/>
        <w:spacing w:before="101"/>
        <w:ind w:left="1764"/>
      </w:pPr>
      <w:r>
        <w:t>executing</w:t>
      </w:r>
      <w:r>
        <w:rPr>
          <w:spacing w:val="-5"/>
        </w:rPr>
        <w:t xml:space="preserve"> </w:t>
      </w:r>
      <w:r>
        <w:t>command:</w:t>
      </w:r>
      <w:r>
        <w:rPr>
          <w:spacing w:val="-5"/>
        </w:rPr>
        <w:t xml:space="preserve"> </w:t>
      </w:r>
      <w:r>
        <w:t>SET</w:t>
      </w:r>
      <w:r>
        <w:rPr>
          <w:spacing w:val="-5"/>
        </w:rPr>
        <w:t xml:space="preserve"> </w:t>
      </w:r>
      <w:r>
        <w:t>NEWNAME</w:t>
      </w:r>
    </w:p>
    <w:p w:rsidR="005E0F74" w:rsidRDefault="005E0F74">
      <w:pPr>
        <w:pStyle w:val="BodyText"/>
        <w:spacing w:before="8"/>
        <w:rPr>
          <w:sz w:val="23"/>
        </w:rPr>
      </w:pPr>
    </w:p>
    <w:p w:rsidR="005E0F74" w:rsidRDefault="005F1A21">
      <w:pPr>
        <w:pStyle w:val="BodyText"/>
        <w:spacing w:before="101"/>
        <w:ind w:left="1764"/>
      </w:pPr>
      <w:r>
        <w:t>Starting</w:t>
      </w:r>
      <w:r>
        <w:rPr>
          <w:spacing w:val="-4"/>
        </w:rPr>
        <w:t xml:space="preserve"> </w:t>
      </w:r>
      <w:r>
        <w:t>restore</w:t>
      </w:r>
      <w:r>
        <w:rPr>
          <w:spacing w:val="-4"/>
        </w:rPr>
        <w:t xml:space="preserve"> </w:t>
      </w:r>
      <w:r>
        <w:t>at</w:t>
      </w:r>
      <w:r>
        <w:rPr>
          <w:spacing w:val="-4"/>
        </w:rPr>
        <w:t xml:space="preserve"> </w:t>
      </w:r>
      <w:r>
        <w:t>02-JUN-20</w:t>
      </w:r>
    </w:p>
    <w:p w:rsidR="005E0F74" w:rsidRDefault="005E0F74">
      <w:pPr>
        <w:pStyle w:val="BodyText"/>
        <w:spacing w:before="9"/>
        <w:rPr>
          <w:sz w:val="23"/>
        </w:rPr>
      </w:pPr>
    </w:p>
    <w:p w:rsidR="005E0F74" w:rsidRDefault="005F1A21">
      <w:pPr>
        <w:pStyle w:val="BodyText"/>
        <w:spacing w:before="101" w:line="297" w:lineRule="auto"/>
        <w:ind w:left="1764" w:right="1969"/>
        <w:jc w:val="both"/>
      </w:pPr>
      <w:r>
        <w:t>skipping datafile 5; already restored to SCN 1944601</w:t>
      </w:r>
      <w:r>
        <w:rPr>
          <w:spacing w:val="-131"/>
        </w:rPr>
        <w:t xml:space="preserve"> </w:t>
      </w:r>
      <w:r>
        <w:t>skipping datafile 6; already restored to SCN 1944601</w:t>
      </w:r>
      <w:r>
        <w:rPr>
          <w:spacing w:val="-131"/>
        </w:rPr>
        <w:t xml:space="preserve"> </w:t>
      </w:r>
      <w:r>
        <w:t>skipping datafile 8; already restored to SCN 1944601</w:t>
      </w:r>
      <w:r>
        <w:rPr>
          <w:spacing w:val="-131"/>
        </w:rPr>
        <w:t xml:space="preserve"> </w:t>
      </w:r>
      <w:r>
        <w:t>channel</w:t>
      </w:r>
      <w:r>
        <w:rPr>
          <w:spacing w:val="-4"/>
        </w:rPr>
        <w:t xml:space="preserve"> </w:t>
      </w:r>
      <w:r>
        <w:t>stby1:</w:t>
      </w:r>
      <w:r>
        <w:rPr>
          <w:spacing w:val="-3"/>
        </w:rPr>
        <w:t xml:space="preserve"> </w:t>
      </w:r>
      <w:r>
        <w:t>starting</w:t>
      </w:r>
      <w:r>
        <w:rPr>
          <w:spacing w:val="-4"/>
        </w:rPr>
        <w:t xml:space="preserve"> </w:t>
      </w:r>
      <w:r>
        <w:t>datafile</w:t>
      </w:r>
      <w:r>
        <w:rPr>
          <w:spacing w:val="-3"/>
        </w:rPr>
        <w:t xml:space="preserve"> </w:t>
      </w:r>
      <w:r>
        <w:t>backup</w:t>
      </w:r>
      <w:r>
        <w:rPr>
          <w:spacing w:val="-4"/>
        </w:rPr>
        <w:t xml:space="preserve"> </w:t>
      </w:r>
      <w:r>
        <w:t>set</w:t>
      </w:r>
      <w:r>
        <w:rPr>
          <w:spacing w:val="-3"/>
        </w:rPr>
        <w:t xml:space="preserve"> </w:t>
      </w:r>
      <w:r>
        <w:t>restore</w:t>
      </w:r>
    </w:p>
    <w:p w:rsidR="005E0F74" w:rsidRDefault="005F1A21">
      <w:pPr>
        <w:pStyle w:val="BodyText"/>
        <w:ind w:left="1764"/>
      </w:pPr>
      <w:r>
        <w:t>channel</w:t>
      </w:r>
      <w:r>
        <w:rPr>
          <w:spacing w:val="-4"/>
        </w:rPr>
        <w:t xml:space="preserve"> </w:t>
      </w:r>
      <w:r>
        <w:t>stby1:</w:t>
      </w:r>
      <w:r>
        <w:rPr>
          <w:spacing w:val="-3"/>
        </w:rPr>
        <w:t xml:space="preserve"> </w:t>
      </w:r>
      <w:r>
        <w:t>using</w:t>
      </w:r>
      <w:r>
        <w:rPr>
          <w:spacing w:val="-3"/>
        </w:rPr>
        <w:t xml:space="preserve"> </w:t>
      </w:r>
      <w:r>
        <w:t>network</w:t>
      </w:r>
      <w:r>
        <w:rPr>
          <w:spacing w:val="-3"/>
        </w:rPr>
        <w:t xml:space="preserve"> </w:t>
      </w:r>
      <w:r>
        <w:t>backup</w:t>
      </w:r>
      <w:r>
        <w:rPr>
          <w:spacing w:val="-3"/>
        </w:rPr>
        <w:t xml:space="preserve"> </w:t>
      </w:r>
      <w:r>
        <w:t>set</w:t>
      </w:r>
      <w:r>
        <w:rPr>
          <w:spacing w:val="-3"/>
        </w:rPr>
        <w:t xml:space="preserve"> </w:t>
      </w:r>
      <w:r>
        <w:t>from</w:t>
      </w:r>
      <w:r>
        <w:rPr>
          <w:spacing w:val="-4"/>
        </w:rPr>
        <w:t xml:space="preserve"> </w:t>
      </w:r>
      <w:r>
        <w:t>service</w:t>
      </w:r>
      <w:r>
        <w:rPr>
          <w:spacing w:val="-3"/>
        </w:rPr>
        <w:t xml:space="preserve"> </w:t>
      </w:r>
      <w:r>
        <w:t>boston</w:t>
      </w:r>
    </w:p>
    <w:p w:rsidR="005E0F74" w:rsidRDefault="005F1A21">
      <w:pPr>
        <w:pStyle w:val="BodyText"/>
        <w:spacing w:line="310" w:lineRule="atLeast"/>
        <w:ind w:left="1764"/>
      </w:pPr>
      <w:r>
        <w:t>channel</w:t>
      </w:r>
      <w:r>
        <w:rPr>
          <w:spacing w:val="-4"/>
        </w:rPr>
        <w:t xml:space="preserve"> </w:t>
      </w:r>
      <w:r>
        <w:t>stby1:</w:t>
      </w:r>
      <w:r>
        <w:rPr>
          <w:spacing w:val="-4"/>
        </w:rPr>
        <w:t xml:space="preserve"> </w:t>
      </w:r>
      <w:r>
        <w:t>specifying</w:t>
      </w:r>
      <w:r>
        <w:rPr>
          <w:spacing w:val="-3"/>
        </w:rPr>
        <w:t xml:space="preserve"> </w:t>
      </w:r>
      <w:r>
        <w:t>datafile(s)</w:t>
      </w:r>
      <w:r>
        <w:rPr>
          <w:spacing w:val="-4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restore</w:t>
      </w:r>
      <w:r>
        <w:rPr>
          <w:spacing w:val="-4"/>
        </w:rPr>
        <w:t xml:space="preserve"> </w:t>
      </w:r>
      <w:r>
        <w:t>from</w:t>
      </w:r>
      <w:r>
        <w:rPr>
          <w:spacing w:val="-3"/>
        </w:rPr>
        <w:t xml:space="preserve"> </w:t>
      </w:r>
      <w:r>
        <w:t>backup</w:t>
      </w:r>
      <w:r>
        <w:rPr>
          <w:spacing w:val="-4"/>
        </w:rPr>
        <w:t xml:space="preserve"> </w:t>
      </w:r>
      <w:r>
        <w:t>set</w:t>
      </w:r>
      <w:r>
        <w:rPr>
          <w:spacing w:val="-129"/>
        </w:rPr>
        <w:t xml:space="preserve"> </w:t>
      </w:r>
      <w:r>
        <w:t>channel</w:t>
      </w:r>
      <w:r>
        <w:rPr>
          <w:spacing w:val="-2"/>
        </w:rPr>
        <w:t xml:space="preserve"> </w:t>
      </w:r>
      <w:r>
        <w:t>stby1:</w:t>
      </w:r>
      <w:r>
        <w:rPr>
          <w:spacing w:val="-2"/>
        </w:rPr>
        <w:t xml:space="preserve"> </w:t>
      </w:r>
      <w:r>
        <w:t>restoring</w:t>
      </w:r>
      <w:r>
        <w:rPr>
          <w:spacing w:val="-1"/>
        </w:rPr>
        <w:t xml:space="preserve"> </w:t>
      </w:r>
      <w:r>
        <w:t>datafile</w:t>
      </w:r>
      <w:r>
        <w:rPr>
          <w:spacing w:val="-2"/>
        </w:rPr>
        <w:t xml:space="preserve"> </w:t>
      </w:r>
      <w:r>
        <w:t>00001</w:t>
      </w:r>
      <w:r>
        <w:rPr>
          <w:spacing w:val="-1"/>
        </w:rPr>
        <w:t xml:space="preserve"> </w:t>
      </w:r>
      <w:r>
        <w:t>to</w:t>
      </w:r>
    </w:p>
    <w:p w:rsidR="005E0F74" w:rsidRDefault="005F1A21">
      <w:pPr>
        <w:pStyle w:val="BodyText"/>
        <w:spacing w:line="247" w:lineRule="exact"/>
        <w:ind w:left="1764"/>
      </w:pPr>
      <w:r>
        <w:t>/u01/app/oracle/oradata/LONDON/system01.dbf</w:t>
      </w:r>
    </w:p>
    <w:p w:rsidR="005E0F74" w:rsidRDefault="005F1A21">
      <w:pPr>
        <w:pStyle w:val="BodyText"/>
        <w:spacing w:before="60" w:line="297" w:lineRule="auto"/>
        <w:ind w:left="1764" w:right="1128"/>
      </w:pPr>
      <w:r>
        <w:t>channel</w:t>
      </w:r>
      <w:r>
        <w:rPr>
          <w:spacing w:val="-5"/>
        </w:rPr>
        <w:t xml:space="preserve"> </w:t>
      </w:r>
      <w:r>
        <w:t>stby1:</w:t>
      </w:r>
      <w:r>
        <w:rPr>
          <w:spacing w:val="-4"/>
        </w:rPr>
        <w:t xml:space="preserve"> </w:t>
      </w:r>
      <w:r>
        <w:t>restore</w:t>
      </w:r>
      <w:r>
        <w:rPr>
          <w:spacing w:val="-4"/>
        </w:rPr>
        <w:t xml:space="preserve"> </w:t>
      </w:r>
      <w:r>
        <w:t>complete,</w:t>
      </w:r>
      <w:r>
        <w:rPr>
          <w:spacing w:val="-4"/>
        </w:rPr>
        <w:t xml:space="preserve"> </w:t>
      </w:r>
      <w:r>
        <w:t>elapsed</w:t>
      </w:r>
      <w:r>
        <w:rPr>
          <w:spacing w:val="-4"/>
        </w:rPr>
        <w:t xml:space="preserve"> </w:t>
      </w:r>
      <w:r>
        <w:t>time:</w:t>
      </w:r>
      <w:r>
        <w:rPr>
          <w:spacing w:val="-4"/>
        </w:rPr>
        <w:t xml:space="preserve"> </w:t>
      </w:r>
      <w:r>
        <w:t>00:00:35</w:t>
      </w:r>
      <w:r>
        <w:rPr>
          <w:spacing w:val="-129"/>
        </w:rPr>
        <w:t xml:space="preserve"> </w:t>
      </w:r>
      <w:r>
        <w:t>channel</w:t>
      </w:r>
      <w:r>
        <w:rPr>
          <w:spacing w:val="-3"/>
        </w:rPr>
        <w:t xml:space="preserve"> </w:t>
      </w:r>
      <w:r>
        <w:t>stby1:</w:t>
      </w:r>
      <w:r>
        <w:rPr>
          <w:spacing w:val="-3"/>
        </w:rPr>
        <w:t xml:space="preserve"> </w:t>
      </w:r>
      <w:r>
        <w:t>starting</w:t>
      </w:r>
      <w:r>
        <w:rPr>
          <w:spacing w:val="-3"/>
        </w:rPr>
        <w:t xml:space="preserve"> </w:t>
      </w:r>
      <w:r>
        <w:t>datafile</w:t>
      </w:r>
      <w:r>
        <w:rPr>
          <w:spacing w:val="-2"/>
        </w:rPr>
        <w:t xml:space="preserve"> </w:t>
      </w:r>
      <w:r>
        <w:t>backup</w:t>
      </w:r>
      <w:r>
        <w:rPr>
          <w:spacing w:val="-3"/>
        </w:rPr>
        <w:t xml:space="preserve"> </w:t>
      </w:r>
      <w:r>
        <w:t>set</w:t>
      </w:r>
      <w:r>
        <w:rPr>
          <w:spacing w:val="-3"/>
        </w:rPr>
        <w:t xml:space="preserve"> </w:t>
      </w:r>
      <w:r>
        <w:t>restore</w:t>
      </w:r>
    </w:p>
    <w:p w:rsidR="005E0F74" w:rsidRDefault="005F1A21">
      <w:pPr>
        <w:pStyle w:val="BodyText"/>
        <w:spacing w:before="1" w:line="297" w:lineRule="auto"/>
        <w:ind w:left="1764" w:right="364"/>
      </w:pPr>
      <w:r>
        <w:t>channel stby1: using network backup set from service boston</w:t>
      </w:r>
      <w:r>
        <w:rPr>
          <w:spacing w:val="1"/>
        </w:rPr>
        <w:t xml:space="preserve"> </w:t>
      </w:r>
      <w:r>
        <w:t>channel</w:t>
      </w:r>
      <w:r>
        <w:rPr>
          <w:spacing w:val="-4"/>
        </w:rPr>
        <w:t xml:space="preserve"> </w:t>
      </w:r>
      <w:r>
        <w:t>stby1:</w:t>
      </w:r>
      <w:r>
        <w:rPr>
          <w:spacing w:val="-3"/>
        </w:rPr>
        <w:t xml:space="preserve"> </w:t>
      </w:r>
      <w:r>
        <w:t>specifying</w:t>
      </w:r>
      <w:r>
        <w:rPr>
          <w:spacing w:val="-3"/>
        </w:rPr>
        <w:t xml:space="preserve"> </w:t>
      </w:r>
      <w:r>
        <w:t>datafile(s)</w:t>
      </w:r>
      <w:r>
        <w:rPr>
          <w:spacing w:val="-4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restore</w:t>
      </w:r>
      <w:r>
        <w:rPr>
          <w:spacing w:val="-3"/>
        </w:rPr>
        <w:t xml:space="preserve"> </w:t>
      </w:r>
      <w:r>
        <w:t>from</w:t>
      </w:r>
      <w:r>
        <w:rPr>
          <w:spacing w:val="-4"/>
        </w:rPr>
        <w:t xml:space="preserve"> </w:t>
      </w:r>
      <w:r>
        <w:t>backup</w:t>
      </w:r>
      <w:r>
        <w:rPr>
          <w:spacing w:val="-3"/>
        </w:rPr>
        <w:t xml:space="preserve"> </w:t>
      </w:r>
      <w:r>
        <w:t>set</w:t>
      </w:r>
    </w:p>
    <w:p w:rsidR="005E0F74" w:rsidRDefault="005F1A21">
      <w:pPr>
        <w:pStyle w:val="BodyText"/>
        <w:spacing w:before="1" w:line="248" w:lineRule="exact"/>
        <w:ind w:left="1764"/>
      </w:pPr>
      <w:r>
        <w:t>channel</w:t>
      </w:r>
      <w:r>
        <w:rPr>
          <w:spacing w:val="-4"/>
        </w:rPr>
        <w:t xml:space="preserve"> </w:t>
      </w:r>
      <w:r>
        <w:t>stby1:</w:t>
      </w:r>
      <w:r>
        <w:rPr>
          <w:spacing w:val="-4"/>
        </w:rPr>
        <w:t xml:space="preserve"> </w:t>
      </w:r>
      <w:r>
        <w:t>restoring</w:t>
      </w:r>
      <w:r>
        <w:rPr>
          <w:spacing w:val="-3"/>
        </w:rPr>
        <w:t xml:space="preserve"> </w:t>
      </w:r>
      <w:r>
        <w:t>datafile</w:t>
      </w:r>
      <w:r>
        <w:rPr>
          <w:spacing w:val="-4"/>
        </w:rPr>
        <w:t xml:space="preserve"> </w:t>
      </w:r>
      <w:r>
        <w:t>00003</w:t>
      </w:r>
      <w:r>
        <w:rPr>
          <w:spacing w:val="-3"/>
        </w:rPr>
        <w:t xml:space="preserve"> </w:t>
      </w:r>
      <w:r>
        <w:t>to</w:t>
      </w:r>
    </w:p>
    <w:p w:rsidR="005E0F74" w:rsidRDefault="005F1A21">
      <w:pPr>
        <w:pStyle w:val="BodyText"/>
        <w:spacing w:line="248" w:lineRule="exact"/>
        <w:ind w:left="1764"/>
      </w:pPr>
      <w:r>
        <w:t>/u01/app/oracle/oradata/LONDON/sysaux01.dbf</w:t>
      </w:r>
    </w:p>
    <w:p w:rsidR="005E0F74" w:rsidRDefault="005F1A21">
      <w:pPr>
        <w:pStyle w:val="BodyText"/>
        <w:spacing w:before="61" w:line="297" w:lineRule="auto"/>
        <w:ind w:left="1764" w:right="1128"/>
      </w:pPr>
      <w:r>
        <w:t>channel</w:t>
      </w:r>
      <w:r>
        <w:rPr>
          <w:spacing w:val="-5"/>
        </w:rPr>
        <w:t xml:space="preserve"> </w:t>
      </w:r>
      <w:r>
        <w:t>stby1:</w:t>
      </w:r>
      <w:r>
        <w:rPr>
          <w:spacing w:val="-4"/>
        </w:rPr>
        <w:t xml:space="preserve"> </w:t>
      </w:r>
      <w:r>
        <w:t>restore</w:t>
      </w:r>
      <w:r>
        <w:rPr>
          <w:spacing w:val="-4"/>
        </w:rPr>
        <w:t xml:space="preserve"> </w:t>
      </w:r>
      <w:r>
        <w:t>complete,</w:t>
      </w:r>
      <w:r>
        <w:rPr>
          <w:spacing w:val="-4"/>
        </w:rPr>
        <w:t xml:space="preserve"> </w:t>
      </w:r>
      <w:r>
        <w:t>elapsed</w:t>
      </w:r>
      <w:r>
        <w:rPr>
          <w:spacing w:val="-4"/>
        </w:rPr>
        <w:t xml:space="preserve"> </w:t>
      </w:r>
      <w:r>
        <w:t>time:</w:t>
      </w:r>
      <w:r>
        <w:rPr>
          <w:spacing w:val="-4"/>
        </w:rPr>
        <w:t xml:space="preserve"> </w:t>
      </w:r>
      <w:r>
        <w:t>00:00:25</w:t>
      </w:r>
      <w:r>
        <w:rPr>
          <w:spacing w:val="-129"/>
        </w:rPr>
        <w:t xml:space="preserve"> </w:t>
      </w:r>
      <w:r>
        <w:t>channel</w:t>
      </w:r>
      <w:r>
        <w:rPr>
          <w:spacing w:val="-3"/>
        </w:rPr>
        <w:t xml:space="preserve"> </w:t>
      </w:r>
      <w:r>
        <w:t>stby1:</w:t>
      </w:r>
      <w:r>
        <w:rPr>
          <w:spacing w:val="-3"/>
        </w:rPr>
        <w:t xml:space="preserve"> </w:t>
      </w:r>
      <w:r>
        <w:t>starting</w:t>
      </w:r>
      <w:r>
        <w:rPr>
          <w:spacing w:val="-3"/>
        </w:rPr>
        <w:t xml:space="preserve"> </w:t>
      </w:r>
      <w:r>
        <w:t>datafile</w:t>
      </w:r>
      <w:r>
        <w:rPr>
          <w:spacing w:val="-2"/>
        </w:rPr>
        <w:t xml:space="preserve"> </w:t>
      </w:r>
      <w:r>
        <w:t>backup</w:t>
      </w:r>
      <w:r>
        <w:rPr>
          <w:spacing w:val="-3"/>
        </w:rPr>
        <w:t xml:space="preserve"> </w:t>
      </w:r>
      <w:r>
        <w:t>set</w:t>
      </w:r>
      <w:r>
        <w:rPr>
          <w:spacing w:val="-3"/>
        </w:rPr>
        <w:t xml:space="preserve"> </w:t>
      </w:r>
      <w:r>
        <w:t>restore</w:t>
      </w:r>
    </w:p>
    <w:p w:rsidR="005E0F74" w:rsidRDefault="005F1A21">
      <w:pPr>
        <w:pStyle w:val="BodyText"/>
        <w:spacing w:before="1" w:line="297" w:lineRule="auto"/>
        <w:ind w:left="1764" w:right="364"/>
      </w:pPr>
      <w:r>
        <w:t>channel stby1: using network backup set from service boston</w:t>
      </w:r>
      <w:r>
        <w:rPr>
          <w:spacing w:val="1"/>
        </w:rPr>
        <w:t xml:space="preserve"> </w:t>
      </w:r>
      <w:r>
        <w:t>channel</w:t>
      </w:r>
      <w:r>
        <w:rPr>
          <w:spacing w:val="-4"/>
        </w:rPr>
        <w:t xml:space="preserve"> </w:t>
      </w:r>
      <w:r>
        <w:t>stby1:</w:t>
      </w:r>
      <w:r>
        <w:rPr>
          <w:spacing w:val="-4"/>
        </w:rPr>
        <w:t xml:space="preserve"> </w:t>
      </w:r>
      <w:r>
        <w:t>specifying</w:t>
      </w:r>
      <w:r>
        <w:rPr>
          <w:spacing w:val="-3"/>
        </w:rPr>
        <w:t xml:space="preserve"> </w:t>
      </w:r>
      <w:r>
        <w:t>datafile(s)</w:t>
      </w:r>
      <w:r>
        <w:rPr>
          <w:spacing w:val="-4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restore</w:t>
      </w:r>
      <w:r>
        <w:rPr>
          <w:spacing w:val="-4"/>
        </w:rPr>
        <w:t xml:space="preserve"> </w:t>
      </w:r>
      <w:r>
        <w:t>from</w:t>
      </w:r>
      <w:r>
        <w:rPr>
          <w:spacing w:val="-3"/>
        </w:rPr>
        <w:t xml:space="preserve"> </w:t>
      </w:r>
      <w:r>
        <w:t>backup</w:t>
      </w:r>
      <w:r>
        <w:rPr>
          <w:spacing w:val="-4"/>
        </w:rPr>
        <w:t xml:space="preserve"> </w:t>
      </w:r>
      <w:r>
        <w:t>set</w:t>
      </w:r>
    </w:p>
    <w:p w:rsidR="005E0F74" w:rsidRDefault="005F1A21">
      <w:pPr>
        <w:pStyle w:val="BodyText"/>
        <w:spacing w:before="1"/>
        <w:ind w:left="1764"/>
      </w:pPr>
      <w:r>
        <w:t>channel</w:t>
      </w:r>
      <w:r>
        <w:rPr>
          <w:spacing w:val="-4"/>
        </w:rPr>
        <w:t xml:space="preserve"> </w:t>
      </w:r>
      <w:r>
        <w:t>stby1:</w:t>
      </w:r>
      <w:r>
        <w:rPr>
          <w:spacing w:val="-4"/>
        </w:rPr>
        <w:t xml:space="preserve"> </w:t>
      </w:r>
      <w:r>
        <w:t>restoring</w:t>
      </w:r>
      <w:r>
        <w:rPr>
          <w:spacing w:val="-3"/>
        </w:rPr>
        <w:t xml:space="preserve"> </w:t>
      </w:r>
      <w:r>
        <w:t>datafile</w:t>
      </w:r>
      <w:r>
        <w:rPr>
          <w:spacing w:val="-4"/>
        </w:rPr>
        <w:t xml:space="preserve"> </w:t>
      </w:r>
      <w:r>
        <w:t>00004</w:t>
      </w:r>
      <w:r>
        <w:rPr>
          <w:spacing w:val="-3"/>
        </w:rPr>
        <w:t xml:space="preserve"> </w:t>
      </w:r>
      <w:r>
        <w:t>to</w:t>
      </w:r>
    </w:p>
    <w:p w:rsidR="005E0F74" w:rsidRDefault="005F1A21">
      <w:pPr>
        <w:pStyle w:val="BodyText"/>
        <w:spacing w:before="1"/>
        <w:ind w:left="1764"/>
      </w:pPr>
      <w:r>
        <w:t>/u01/app/oracle/oradata/LONDON/undotbs01.dbf</w:t>
      </w:r>
    </w:p>
    <w:p w:rsidR="005E0F74" w:rsidRDefault="005F1A21">
      <w:pPr>
        <w:pStyle w:val="BodyText"/>
        <w:spacing w:before="58" w:line="297" w:lineRule="auto"/>
        <w:ind w:left="1764" w:right="1046"/>
      </w:pPr>
      <w:r>
        <w:t>channel stby1: restore complete, elapsed time: 00:00:03</w:t>
      </w:r>
      <w:r>
        <w:rPr>
          <w:spacing w:val="1"/>
        </w:rPr>
        <w:t xml:space="preserve"> </w:t>
      </w:r>
      <w:r>
        <w:t>channel</w:t>
      </w:r>
      <w:r>
        <w:rPr>
          <w:spacing w:val="21"/>
        </w:rPr>
        <w:t xml:space="preserve"> </w:t>
      </w:r>
      <w:r>
        <w:t>stby1:</w:t>
      </w:r>
      <w:r>
        <w:rPr>
          <w:spacing w:val="22"/>
        </w:rPr>
        <w:t xml:space="preserve"> </w:t>
      </w:r>
      <w:r>
        <w:t>starting</w:t>
      </w:r>
      <w:r>
        <w:rPr>
          <w:spacing w:val="22"/>
        </w:rPr>
        <w:t xml:space="preserve"> </w:t>
      </w:r>
      <w:r>
        <w:t>datafile</w:t>
      </w:r>
      <w:r>
        <w:rPr>
          <w:spacing w:val="22"/>
        </w:rPr>
        <w:t xml:space="preserve"> </w:t>
      </w:r>
      <w:r>
        <w:t>backup</w:t>
      </w:r>
      <w:r>
        <w:rPr>
          <w:spacing w:val="23"/>
        </w:rPr>
        <w:t xml:space="preserve"> </w:t>
      </w:r>
      <w:r>
        <w:t>set</w:t>
      </w:r>
      <w:r>
        <w:rPr>
          <w:spacing w:val="22"/>
        </w:rPr>
        <w:t xml:space="preserve"> </w:t>
      </w:r>
      <w:r>
        <w:t>restore</w:t>
      </w:r>
      <w:r>
        <w:rPr>
          <w:spacing w:val="1"/>
        </w:rPr>
        <w:t xml:space="preserve"> </w:t>
      </w:r>
      <w:r>
        <w:t>channel</w:t>
      </w:r>
      <w:r>
        <w:rPr>
          <w:spacing w:val="-4"/>
        </w:rPr>
        <w:t xml:space="preserve"> </w:t>
      </w:r>
      <w:r>
        <w:t>stby1:</w:t>
      </w:r>
      <w:r>
        <w:rPr>
          <w:spacing w:val="-3"/>
        </w:rPr>
        <w:t xml:space="preserve"> </w:t>
      </w:r>
      <w:r>
        <w:t>using</w:t>
      </w:r>
      <w:r>
        <w:rPr>
          <w:spacing w:val="-3"/>
        </w:rPr>
        <w:t xml:space="preserve"> </w:t>
      </w:r>
      <w:r>
        <w:t>network</w:t>
      </w:r>
      <w:r>
        <w:rPr>
          <w:spacing w:val="-4"/>
        </w:rPr>
        <w:t xml:space="preserve"> </w:t>
      </w:r>
      <w:r>
        <w:t>backup</w:t>
      </w:r>
      <w:r>
        <w:rPr>
          <w:spacing w:val="-3"/>
        </w:rPr>
        <w:t xml:space="preserve"> </w:t>
      </w:r>
      <w:r>
        <w:t>set</w:t>
      </w:r>
      <w:r>
        <w:rPr>
          <w:spacing w:val="-3"/>
        </w:rPr>
        <w:t xml:space="preserve"> </w:t>
      </w:r>
      <w:r>
        <w:t>from</w:t>
      </w:r>
      <w:r>
        <w:rPr>
          <w:spacing w:val="-3"/>
        </w:rPr>
        <w:t xml:space="preserve"> </w:t>
      </w:r>
      <w:r>
        <w:t>service</w:t>
      </w:r>
      <w:r>
        <w:rPr>
          <w:spacing w:val="-4"/>
        </w:rPr>
        <w:t xml:space="preserve"> </w:t>
      </w:r>
      <w:r>
        <w:t>boston</w:t>
      </w:r>
    </w:p>
    <w:p w:rsidR="005E0F74" w:rsidRDefault="005F1A21">
      <w:pPr>
        <w:pStyle w:val="BodyText"/>
        <w:spacing w:before="1"/>
        <w:ind w:left="1764"/>
      </w:pPr>
      <w:r>
        <w:t>channel</w:t>
      </w:r>
      <w:r>
        <w:rPr>
          <w:spacing w:val="-4"/>
        </w:rPr>
        <w:t xml:space="preserve"> </w:t>
      </w:r>
      <w:r>
        <w:t>stby1:</w:t>
      </w:r>
      <w:r>
        <w:rPr>
          <w:spacing w:val="-3"/>
        </w:rPr>
        <w:t xml:space="preserve"> </w:t>
      </w:r>
      <w:r>
        <w:t>specifying</w:t>
      </w:r>
      <w:r>
        <w:rPr>
          <w:spacing w:val="-4"/>
        </w:rPr>
        <w:t xml:space="preserve"> </w:t>
      </w:r>
      <w:r>
        <w:t>datafile(s)</w:t>
      </w:r>
      <w:r>
        <w:rPr>
          <w:spacing w:val="-3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restore</w:t>
      </w:r>
      <w:r>
        <w:rPr>
          <w:spacing w:val="-3"/>
        </w:rPr>
        <w:t xml:space="preserve"> </w:t>
      </w:r>
      <w:r>
        <w:t>from</w:t>
      </w:r>
      <w:r>
        <w:rPr>
          <w:spacing w:val="-4"/>
        </w:rPr>
        <w:t xml:space="preserve"> </w:t>
      </w:r>
      <w:r>
        <w:t>backup</w:t>
      </w:r>
      <w:r>
        <w:rPr>
          <w:spacing w:val="-3"/>
        </w:rPr>
        <w:t xml:space="preserve"> </w:t>
      </w:r>
      <w:r>
        <w:t>set</w:t>
      </w:r>
    </w:p>
    <w:p w:rsidR="005E0F74" w:rsidRDefault="005F1A21">
      <w:pPr>
        <w:pStyle w:val="BodyText"/>
        <w:spacing w:before="61"/>
        <w:ind w:left="1764"/>
      </w:pPr>
      <w:r>
        <w:t>channel</w:t>
      </w:r>
      <w:r>
        <w:rPr>
          <w:spacing w:val="-4"/>
        </w:rPr>
        <w:t xml:space="preserve"> </w:t>
      </w:r>
      <w:r>
        <w:t>stby1:</w:t>
      </w:r>
      <w:r>
        <w:rPr>
          <w:spacing w:val="-4"/>
        </w:rPr>
        <w:t xml:space="preserve"> </w:t>
      </w:r>
      <w:r>
        <w:t>restoring</w:t>
      </w:r>
      <w:r>
        <w:rPr>
          <w:spacing w:val="-4"/>
        </w:rPr>
        <w:t xml:space="preserve"> </w:t>
      </w:r>
      <w:r>
        <w:t>datafile</w:t>
      </w:r>
      <w:r>
        <w:rPr>
          <w:spacing w:val="-4"/>
        </w:rPr>
        <w:t xml:space="preserve"> </w:t>
      </w:r>
      <w:r>
        <w:t>00007</w:t>
      </w:r>
      <w:r>
        <w:rPr>
          <w:spacing w:val="-4"/>
        </w:rPr>
        <w:t xml:space="preserve"> </w:t>
      </w:r>
      <w:r>
        <w:t>to</w:t>
      </w:r>
    </w:p>
    <w:p w:rsidR="005E0F74" w:rsidRDefault="005F1A21">
      <w:pPr>
        <w:pStyle w:val="BodyText"/>
        <w:ind w:left="1764"/>
      </w:pPr>
      <w:r>
        <w:t>/u01/app/oracle/oradata/LONDON/users01.dbf</w:t>
      </w:r>
    </w:p>
    <w:p w:rsidR="005E0F74" w:rsidRDefault="005F1A21">
      <w:pPr>
        <w:pStyle w:val="BodyText"/>
        <w:spacing w:before="59" w:line="297" w:lineRule="auto"/>
        <w:ind w:left="1764" w:right="1554"/>
      </w:pPr>
      <w:r>
        <w:t>channel stby1: restore complete, elapsed time: 00:00:01</w:t>
      </w:r>
      <w:r>
        <w:rPr>
          <w:spacing w:val="-131"/>
        </w:rPr>
        <w:t xml:space="preserve"> </w:t>
      </w:r>
      <w:r>
        <w:t>channel</w:t>
      </w:r>
      <w:r>
        <w:rPr>
          <w:spacing w:val="-3"/>
        </w:rPr>
        <w:t xml:space="preserve"> </w:t>
      </w:r>
      <w:r>
        <w:t>stby1:</w:t>
      </w:r>
      <w:r>
        <w:rPr>
          <w:spacing w:val="-3"/>
        </w:rPr>
        <w:t xml:space="preserve"> </w:t>
      </w:r>
      <w:r>
        <w:t>starting</w:t>
      </w:r>
      <w:r>
        <w:rPr>
          <w:spacing w:val="-3"/>
        </w:rPr>
        <w:t xml:space="preserve"> </w:t>
      </w:r>
      <w:r>
        <w:t>datafile</w:t>
      </w:r>
      <w:r>
        <w:rPr>
          <w:spacing w:val="-2"/>
        </w:rPr>
        <w:t xml:space="preserve"> </w:t>
      </w:r>
      <w:r>
        <w:t>backup</w:t>
      </w:r>
      <w:r>
        <w:rPr>
          <w:spacing w:val="-3"/>
        </w:rPr>
        <w:t xml:space="preserve"> </w:t>
      </w:r>
      <w:r>
        <w:t>set</w:t>
      </w:r>
      <w:r>
        <w:rPr>
          <w:spacing w:val="-3"/>
        </w:rPr>
        <w:t xml:space="preserve"> </w:t>
      </w:r>
      <w:r>
        <w:t>restore</w:t>
      </w:r>
    </w:p>
    <w:p w:rsidR="005E0F74" w:rsidRDefault="005F1A21">
      <w:pPr>
        <w:pStyle w:val="BodyText"/>
        <w:spacing w:before="1"/>
        <w:ind w:left="1764"/>
      </w:pPr>
      <w:r>
        <w:t>channel</w:t>
      </w:r>
      <w:r>
        <w:rPr>
          <w:spacing w:val="-4"/>
        </w:rPr>
        <w:t xml:space="preserve"> </w:t>
      </w:r>
      <w:r>
        <w:t>stby1:</w:t>
      </w:r>
      <w:r>
        <w:rPr>
          <w:spacing w:val="-3"/>
        </w:rPr>
        <w:t xml:space="preserve"> </w:t>
      </w:r>
      <w:r>
        <w:t>using</w:t>
      </w:r>
      <w:r>
        <w:rPr>
          <w:spacing w:val="-3"/>
        </w:rPr>
        <w:t xml:space="preserve"> </w:t>
      </w:r>
      <w:r>
        <w:t>network</w:t>
      </w:r>
      <w:r>
        <w:rPr>
          <w:spacing w:val="-3"/>
        </w:rPr>
        <w:t xml:space="preserve"> </w:t>
      </w:r>
      <w:r>
        <w:t>backup</w:t>
      </w:r>
      <w:r>
        <w:rPr>
          <w:spacing w:val="-3"/>
        </w:rPr>
        <w:t xml:space="preserve"> </w:t>
      </w:r>
      <w:r>
        <w:t>set</w:t>
      </w:r>
      <w:r>
        <w:rPr>
          <w:spacing w:val="-3"/>
        </w:rPr>
        <w:t xml:space="preserve"> </w:t>
      </w:r>
      <w:r>
        <w:t>from</w:t>
      </w:r>
      <w:r>
        <w:rPr>
          <w:spacing w:val="-4"/>
        </w:rPr>
        <w:t xml:space="preserve"> </w:t>
      </w:r>
      <w:r>
        <w:t>service</w:t>
      </w:r>
      <w:r>
        <w:rPr>
          <w:spacing w:val="-3"/>
        </w:rPr>
        <w:t xml:space="preserve"> </w:t>
      </w:r>
      <w:r>
        <w:t>boston</w:t>
      </w:r>
    </w:p>
    <w:p w:rsidR="005E0F74" w:rsidRDefault="005F1A21">
      <w:pPr>
        <w:pStyle w:val="BodyText"/>
        <w:spacing w:line="310" w:lineRule="atLeast"/>
        <w:ind w:left="1764"/>
      </w:pPr>
      <w:r>
        <w:t>channel</w:t>
      </w:r>
      <w:r>
        <w:rPr>
          <w:spacing w:val="-4"/>
        </w:rPr>
        <w:t xml:space="preserve"> </w:t>
      </w:r>
      <w:r>
        <w:t>stby1:</w:t>
      </w:r>
      <w:r>
        <w:rPr>
          <w:spacing w:val="-4"/>
        </w:rPr>
        <w:t xml:space="preserve"> </w:t>
      </w:r>
      <w:r>
        <w:t>specifying</w:t>
      </w:r>
      <w:r>
        <w:rPr>
          <w:spacing w:val="-3"/>
        </w:rPr>
        <w:t xml:space="preserve"> </w:t>
      </w:r>
      <w:r>
        <w:t>datafile(s)</w:t>
      </w:r>
      <w:r>
        <w:rPr>
          <w:spacing w:val="-4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restore</w:t>
      </w:r>
      <w:r>
        <w:rPr>
          <w:spacing w:val="-4"/>
        </w:rPr>
        <w:t xml:space="preserve"> </w:t>
      </w:r>
      <w:r>
        <w:t>from</w:t>
      </w:r>
      <w:r>
        <w:rPr>
          <w:spacing w:val="-3"/>
        </w:rPr>
        <w:t xml:space="preserve"> </w:t>
      </w:r>
      <w:r>
        <w:t>backup</w:t>
      </w:r>
      <w:r>
        <w:rPr>
          <w:spacing w:val="-4"/>
        </w:rPr>
        <w:t xml:space="preserve"> </w:t>
      </w:r>
      <w:r>
        <w:t>set</w:t>
      </w:r>
      <w:r>
        <w:rPr>
          <w:spacing w:val="-129"/>
        </w:rPr>
        <w:t xml:space="preserve"> </w:t>
      </w:r>
      <w:r>
        <w:t>channel</w:t>
      </w:r>
      <w:r>
        <w:rPr>
          <w:spacing w:val="-2"/>
        </w:rPr>
        <w:t xml:space="preserve"> </w:t>
      </w:r>
      <w:r>
        <w:t>stby1:</w:t>
      </w:r>
      <w:r>
        <w:rPr>
          <w:spacing w:val="-2"/>
        </w:rPr>
        <w:t xml:space="preserve"> </w:t>
      </w:r>
      <w:r>
        <w:t>restoring</w:t>
      </w:r>
      <w:r>
        <w:rPr>
          <w:spacing w:val="-1"/>
        </w:rPr>
        <w:t xml:space="preserve"> </w:t>
      </w:r>
      <w:r>
        <w:t>datafile</w:t>
      </w:r>
      <w:r>
        <w:rPr>
          <w:spacing w:val="-2"/>
        </w:rPr>
        <w:t xml:space="preserve"> </w:t>
      </w:r>
      <w:r>
        <w:t>00009</w:t>
      </w:r>
      <w:r>
        <w:rPr>
          <w:spacing w:val="-1"/>
        </w:rPr>
        <w:t xml:space="preserve"> </w:t>
      </w:r>
      <w:r>
        <w:t>to</w:t>
      </w:r>
    </w:p>
    <w:p w:rsidR="005E0F74" w:rsidRDefault="005F1A21">
      <w:pPr>
        <w:pStyle w:val="BodyText"/>
        <w:spacing w:line="297" w:lineRule="auto"/>
        <w:ind w:left="1764" w:right="1574"/>
      </w:pPr>
      <w:r>
        <w:t>/u01/app/oracle/oradata/LONDON/dev1/system01.dbf</w:t>
      </w:r>
      <w:r>
        <w:rPr>
          <w:spacing w:val="1"/>
        </w:rPr>
        <w:t xml:space="preserve"> </w:t>
      </w:r>
      <w:r>
        <w:t>channel</w:t>
      </w:r>
      <w:r>
        <w:rPr>
          <w:spacing w:val="-5"/>
        </w:rPr>
        <w:t xml:space="preserve"> </w:t>
      </w:r>
      <w:r>
        <w:t>stby1:</w:t>
      </w:r>
      <w:r>
        <w:rPr>
          <w:spacing w:val="-4"/>
        </w:rPr>
        <w:t xml:space="preserve"> </w:t>
      </w:r>
      <w:r>
        <w:t>restore</w:t>
      </w:r>
      <w:r>
        <w:rPr>
          <w:spacing w:val="-4"/>
        </w:rPr>
        <w:t xml:space="preserve"> </w:t>
      </w:r>
      <w:r>
        <w:t>complete,</w:t>
      </w:r>
      <w:r>
        <w:rPr>
          <w:spacing w:val="-4"/>
        </w:rPr>
        <w:t xml:space="preserve"> </w:t>
      </w:r>
      <w:r>
        <w:t>elapsed</w:t>
      </w:r>
      <w:r>
        <w:rPr>
          <w:spacing w:val="-4"/>
        </w:rPr>
        <w:t xml:space="preserve"> </w:t>
      </w:r>
      <w:r>
        <w:t>time:</w:t>
      </w:r>
      <w:r>
        <w:rPr>
          <w:spacing w:val="-4"/>
        </w:rPr>
        <w:t xml:space="preserve"> </w:t>
      </w:r>
      <w:r>
        <w:t>00:00:15</w:t>
      </w:r>
      <w:r>
        <w:rPr>
          <w:spacing w:val="-129"/>
        </w:rPr>
        <w:t xml:space="preserve"> </w:t>
      </w:r>
      <w:r>
        <w:t>channel</w:t>
      </w:r>
      <w:r>
        <w:rPr>
          <w:spacing w:val="-3"/>
        </w:rPr>
        <w:t xml:space="preserve"> </w:t>
      </w:r>
      <w:r>
        <w:t>stby1:</w:t>
      </w:r>
      <w:r>
        <w:rPr>
          <w:spacing w:val="-3"/>
        </w:rPr>
        <w:t xml:space="preserve"> </w:t>
      </w:r>
      <w:r>
        <w:t>starting</w:t>
      </w:r>
      <w:r>
        <w:rPr>
          <w:spacing w:val="-3"/>
        </w:rPr>
        <w:t xml:space="preserve"> </w:t>
      </w:r>
      <w:r>
        <w:t>datafile</w:t>
      </w:r>
      <w:r>
        <w:rPr>
          <w:spacing w:val="-2"/>
        </w:rPr>
        <w:t xml:space="preserve"> </w:t>
      </w:r>
      <w:r>
        <w:t>backup</w:t>
      </w:r>
      <w:r>
        <w:rPr>
          <w:spacing w:val="-3"/>
        </w:rPr>
        <w:t xml:space="preserve"> </w:t>
      </w:r>
      <w:r>
        <w:t>set</w:t>
      </w:r>
      <w:r>
        <w:rPr>
          <w:spacing w:val="-3"/>
        </w:rPr>
        <w:t xml:space="preserve"> </w:t>
      </w:r>
      <w:r>
        <w:t>restore</w:t>
      </w:r>
    </w:p>
    <w:p w:rsidR="005E0F74" w:rsidRDefault="005F1A21">
      <w:pPr>
        <w:pStyle w:val="BodyText"/>
        <w:spacing w:line="300" w:lineRule="auto"/>
        <w:ind w:left="1764" w:right="364"/>
      </w:pPr>
      <w:r>
        <w:t>channel stby1: using network backup set from service boston</w:t>
      </w:r>
      <w:r>
        <w:rPr>
          <w:spacing w:val="1"/>
        </w:rPr>
        <w:t xml:space="preserve"> </w:t>
      </w:r>
      <w:r>
        <w:t>channel</w:t>
      </w:r>
      <w:r>
        <w:rPr>
          <w:spacing w:val="-4"/>
        </w:rPr>
        <w:t xml:space="preserve"> </w:t>
      </w:r>
      <w:r>
        <w:t>stby1:</w:t>
      </w:r>
      <w:r>
        <w:rPr>
          <w:spacing w:val="-3"/>
        </w:rPr>
        <w:t xml:space="preserve"> </w:t>
      </w:r>
      <w:r>
        <w:t>specifying</w:t>
      </w:r>
      <w:r>
        <w:rPr>
          <w:spacing w:val="-4"/>
        </w:rPr>
        <w:t xml:space="preserve"> </w:t>
      </w:r>
      <w:r>
        <w:t>datafile(s)</w:t>
      </w:r>
      <w:r>
        <w:rPr>
          <w:spacing w:val="-3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restore</w:t>
      </w:r>
      <w:r>
        <w:rPr>
          <w:spacing w:val="-3"/>
        </w:rPr>
        <w:t xml:space="preserve"> </w:t>
      </w:r>
      <w:r>
        <w:t>from</w:t>
      </w:r>
      <w:r>
        <w:rPr>
          <w:spacing w:val="-4"/>
        </w:rPr>
        <w:t xml:space="preserve"> </w:t>
      </w:r>
      <w:r>
        <w:t>backup</w:t>
      </w:r>
      <w:r>
        <w:rPr>
          <w:spacing w:val="-3"/>
        </w:rPr>
        <w:t xml:space="preserve"> </w:t>
      </w:r>
      <w:r>
        <w:t>set</w:t>
      </w:r>
    </w:p>
    <w:p w:rsidR="005E0F74" w:rsidRDefault="005E0F74">
      <w:pPr>
        <w:spacing w:line="300" w:lineRule="auto"/>
        <w:sectPr w:rsidR="005E0F74">
          <w:footerReference w:type="default" r:id="rId67"/>
          <w:pgSz w:w="12240" w:h="15840"/>
          <w:pgMar w:top="1160" w:right="1100" w:bottom="1100" w:left="540" w:header="0" w:footer="913" w:gutter="0"/>
          <w:cols w:space="720"/>
        </w:sectPr>
      </w:pPr>
    </w:p>
    <w:p w:rsidR="005E0F74" w:rsidRDefault="00FD78AA">
      <w:pPr>
        <w:pStyle w:val="BodyText"/>
        <w:spacing w:before="77"/>
        <w:ind w:left="1764"/>
      </w:pPr>
      <w:r>
        <w:lastRenderedPageBreak/>
        <w:pict>
          <v:group id="_x0000_s4122" style="position:absolute;left:0;text-align:left;margin-left:108.85pt;margin-top:57.6pt;width:437.65pt;height:654.35pt;z-index:-28857344;mso-position-horizontal-relative:page;mso-position-vertical-relative:page" coordorigin="2177,1152" coordsize="8753,13087">
            <v:shape id="_x0000_s4124" style="position:absolute;left:2177;top:1152;width:8753;height:9885" coordorigin="2177,1152" coordsize="8753,9885" o:spt="100" adj="0,,0" path="m2196,10729r-19,l2177,11037r19,l2196,10729xm2196,4724r-19,l2177,5034r,247l2177,5591r,309l2177,6210r,309l2177,6829r,307l2177,7446r,309l2177,7755r,310l2177,8375r,310l2177,8994r,307l2177,9551r,310l2177,10170r,250l2177,10729r19,l2196,10420r,-250l2196,9861r,-310l2196,9301r,-307l2196,8685r,-310l2196,8065r,-310l2196,7755r,-309l2196,7136r,-307l2196,6519r,-309l2196,5900r,-309l2196,5281r,-247l2196,4724xm2196,1171r-19,l2177,1442r,l2177,1690r,310l2177,2309r,310l2177,2928r,310l2177,3485r,310l2177,4104r,310l2177,4724r19,l2196,4414r,-310l2196,3795r,-310l2196,3238r,-310l2196,2619r,-310l2196,2000r,-310l2196,1442r,l2196,1171xm10930,10729r-20,l10910,11037r20,l10930,10729xm10930,4724r-20,l10910,5034r,247l10910,5591r,309l10910,6210r,309l10910,6829r,307l10910,7446r,309l10910,7755r,310l10910,8375r,310l10910,8994r,307l10910,9551r,310l10910,10170r,250l10910,10729r20,l10930,10420r,-250l10930,9861r,-310l10930,9301r,-307l10930,8685r,-310l10930,8065r,-310l10930,7755r,-309l10930,7136r,-307l10930,6519r,-309l10930,5900r,-309l10930,5281r,-247l10930,4724xm10930,1171r-20,l10910,1442r,l10910,1690r,310l10910,2309r,310l10910,2928r,310l10910,3485r,310l10910,4104r,310l10910,4724r20,l10930,4414r,-310l10930,3795r,-310l10930,3238r,-310l10930,2619r,-310l10930,2000r,-310l10930,1442r,l10930,1171xm10930,1152r-20,l2196,1152r-19,l2177,1171r19,l10910,1171r20,l10930,1152xe" fillcolor="black" stroked="f">
              <v:stroke joinstyle="round"/>
              <v:formulas/>
              <v:path arrowok="t" o:connecttype="segments"/>
            </v:shape>
            <v:shape id="_x0000_s4123" style="position:absolute;left:2177;top:10729;width:8753;height:3510" coordorigin="2177,10729" coordsize="8753,3510" o:spt="100" adj="0,,0" path="m2196,11596r-19,l2177,11906r,250l2177,12465r,307l2177,13022r,310l2177,13641r,l2177,13891r,329l2196,14220r,-329l2196,13641r,l2196,13332r,-310l2196,12772r,-307l2196,12156r,-250l2196,11596xm2196,11037r-19,l2177,11287r,309l2196,11596r,-309l2196,11037xm10930,14220r-20,l2196,14220r-19,l2177,14239r19,l10910,14239r20,l10930,14220xm10930,11596r-20,l10910,11906r,250l10910,12465r,307l10910,13022r,310l10910,13641r,l10910,13891r,329l10930,14220r,-329l10930,13641r,l10930,13332r,-310l10930,12772r,-307l10930,12156r,-250l10930,11596xm10930,11037r-20,l10910,11287r,309l10930,11596r,-309l10930,11037xm10930,10729r-20,l10910,11037r20,l10930,10729xe" fillcolor="black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  <w:r w:rsidR="005F1A21">
        <w:t>channel</w:t>
      </w:r>
      <w:r w:rsidR="005F1A21">
        <w:rPr>
          <w:spacing w:val="-4"/>
        </w:rPr>
        <w:t xml:space="preserve"> </w:t>
      </w:r>
      <w:r w:rsidR="005F1A21">
        <w:t>stby1:</w:t>
      </w:r>
      <w:r w:rsidR="005F1A21">
        <w:rPr>
          <w:spacing w:val="-4"/>
        </w:rPr>
        <w:t xml:space="preserve"> </w:t>
      </w:r>
      <w:r w:rsidR="005F1A21">
        <w:t>restoring</w:t>
      </w:r>
      <w:r w:rsidR="005F1A21">
        <w:rPr>
          <w:spacing w:val="-3"/>
        </w:rPr>
        <w:t xml:space="preserve"> </w:t>
      </w:r>
      <w:r w:rsidR="005F1A21">
        <w:t>datafile</w:t>
      </w:r>
      <w:r w:rsidR="005F1A21">
        <w:rPr>
          <w:spacing w:val="-4"/>
        </w:rPr>
        <w:t xml:space="preserve"> </w:t>
      </w:r>
      <w:r w:rsidR="005F1A21">
        <w:t>00010</w:t>
      </w:r>
      <w:r w:rsidR="005F1A21">
        <w:rPr>
          <w:spacing w:val="-3"/>
        </w:rPr>
        <w:t xml:space="preserve"> </w:t>
      </w:r>
      <w:r w:rsidR="005F1A21">
        <w:t>to</w:t>
      </w:r>
    </w:p>
    <w:p w:rsidR="005E0F74" w:rsidRDefault="005F1A21">
      <w:pPr>
        <w:pStyle w:val="BodyText"/>
        <w:spacing w:line="297" w:lineRule="auto"/>
        <w:ind w:left="1764" w:right="1574"/>
      </w:pPr>
      <w:r>
        <w:t>/u01/app/oracle/oradata/LONDON/dev1/sysaux01.dbf</w:t>
      </w:r>
      <w:r>
        <w:rPr>
          <w:spacing w:val="1"/>
        </w:rPr>
        <w:t xml:space="preserve"> </w:t>
      </w:r>
      <w:r>
        <w:t>channel</w:t>
      </w:r>
      <w:r>
        <w:rPr>
          <w:spacing w:val="-5"/>
        </w:rPr>
        <w:t xml:space="preserve"> </w:t>
      </w:r>
      <w:r>
        <w:t>stby1:</w:t>
      </w:r>
      <w:r>
        <w:rPr>
          <w:spacing w:val="-4"/>
        </w:rPr>
        <w:t xml:space="preserve"> </w:t>
      </w:r>
      <w:r>
        <w:t>restore</w:t>
      </w:r>
      <w:r>
        <w:rPr>
          <w:spacing w:val="-4"/>
        </w:rPr>
        <w:t xml:space="preserve"> </w:t>
      </w:r>
      <w:r>
        <w:t>complete,</w:t>
      </w:r>
      <w:r>
        <w:rPr>
          <w:spacing w:val="-4"/>
        </w:rPr>
        <w:t xml:space="preserve"> </w:t>
      </w:r>
      <w:r>
        <w:t>elapsed</w:t>
      </w:r>
      <w:r>
        <w:rPr>
          <w:spacing w:val="-4"/>
        </w:rPr>
        <w:t xml:space="preserve"> </w:t>
      </w:r>
      <w:r>
        <w:t>time:</w:t>
      </w:r>
      <w:r>
        <w:rPr>
          <w:spacing w:val="-4"/>
        </w:rPr>
        <w:t xml:space="preserve"> </w:t>
      </w:r>
      <w:r>
        <w:t>00:00:08</w:t>
      </w:r>
      <w:r>
        <w:rPr>
          <w:spacing w:val="-129"/>
        </w:rPr>
        <w:t xml:space="preserve"> </w:t>
      </w:r>
      <w:r>
        <w:t>channel</w:t>
      </w:r>
      <w:r>
        <w:rPr>
          <w:spacing w:val="-3"/>
        </w:rPr>
        <w:t xml:space="preserve"> </w:t>
      </w:r>
      <w:r>
        <w:t>stby1:</w:t>
      </w:r>
      <w:r>
        <w:rPr>
          <w:spacing w:val="-3"/>
        </w:rPr>
        <w:t xml:space="preserve"> </w:t>
      </w:r>
      <w:r>
        <w:t>starting</w:t>
      </w:r>
      <w:r>
        <w:rPr>
          <w:spacing w:val="-3"/>
        </w:rPr>
        <w:t xml:space="preserve"> </w:t>
      </w:r>
      <w:r>
        <w:t>datafile</w:t>
      </w:r>
      <w:r>
        <w:rPr>
          <w:spacing w:val="-2"/>
        </w:rPr>
        <w:t xml:space="preserve"> </w:t>
      </w:r>
      <w:r>
        <w:t>backup</w:t>
      </w:r>
      <w:r>
        <w:rPr>
          <w:spacing w:val="-3"/>
        </w:rPr>
        <w:t xml:space="preserve"> </w:t>
      </w:r>
      <w:r>
        <w:t>set</w:t>
      </w:r>
      <w:r>
        <w:rPr>
          <w:spacing w:val="-3"/>
        </w:rPr>
        <w:t xml:space="preserve"> </w:t>
      </w:r>
      <w:r>
        <w:t>restore</w:t>
      </w:r>
    </w:p>
    <w:p w:rsidR="005E0F74" w:rsidRDefault="005F1A21">
      <w:pPr>
        <w:pStyle w:val="BodyText"/>
        <w:spacing w:line="297" w:lineRule="auto"/>
        <w:ind w:left="1764" w:right="364"/>
      </w:pPr>
      <w:r>
        <w:t>channel stby1: using network backup set from service boston</w:t>
      </w:r>
      <w:r>
        <w:rPr>
          <w:spacing w:val="1"/>
        </w:rPr>
        <w:t xml:space="preserve"> </w:t>
      </w:r>
      <w:r>
        <w:t>channel</w:t>
      </w:r>
      <w:r>
        <w:rPr>
          <w:spacing w:val="-4"/>
        </w:rPr>
        <w:t xml:space="preserve"> </w:t>
      </w:r>
      <w:r>
        <w:t>stby1:</w:t>
      </w:r>
      <w:r>
        <w:rPr>
          <w:spacing w:val="-4"/>
        </w:rPr>
        <w:t xml:space="preserve"> </w:t>
      </w:r>
      <w:r>
        <w:t>specifying</w:t>
      </w:r>
      <w:r>
        <w:rPr>
          <w:spacing w:val="-3"/>
        </w:rPr>
        <w:t xml:space="preserve"> </w:t>
      </w:r>
      <w:r>
        <w:t>datafile(s)</w:t>
      </w:r>
      <w:r>
        <w:rPr>
          <w:spacing w:val="-4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restore</w:t>
      </w:r>
      <w:r>
        <w:rPr>
          <w:spacing w:val="-4"/>
        </w:rPr>
        <w:t xml:space="preserve"> </w:t>
      </w:r>
      <w:r>
        <w:t>from</w:t>
      </w:r>
      <w:r>
        <w:rPr>
          <w:spacing w:val="-3"/>
        </w:rPr>
        <w:t xml:space="preserve"> </w:t>
      </w:r>
      <w:r>
        <w:t>backup</w:t>
      </w:r>
      <w:r>
        <w:rPr>
          <w:spacing w:val="-4"/>
        </w:rPr>
        <w:t xml:space="preserve"> </w:t>
      </w:r>
      <w:r>
        <w:t>set</w:t>
      </w:r>
    </w:p>
    <w:p w:rsidR="005E0F74" w:rsidRDefault="005F1A21">
      <w:pPr>
        <w:pStyle w:val="BodyText"/>
        <w:spacing w:before="1"/>
        <w:ind w:left="1764"/>
      </w:pPr>
      <w:r>
        <w:t>channel</w:t>
      </w:r>
      <w:r>
        <w:rPr>
          <w:spacing w:val="-4"/>
        </w:rPr>
        <w:t xml:space="preserve"> </w:t>
      </w:r>
      <w:r>
        <w:t>stby1:</w:t>
      </w:r>
      <w:r>
        <w:rPr>
          <w:spacing w:val="-4"/>
        </w:rPr>
        <w:t xml:space="preserve"> </w:t>
      </w:r>
      <w:r>
        <w:t>restoring</w:t>
      </w:r>
      <w:r>
        <w:rPr>
          <w:spacing w:val="-3"/>
        </w:rPr>
        <w:t xml:space="preserve"> </w:t>
      </w:r>
      <w:r>
        <w:t>datafile</w:t>
      </w:r>
      <w:r>
        <w:rPr>
          <w:spacing w:val="-4"/>
        </w:rPr>
        <w:t xml:space="preserve"> </w:t>
      </w:r>
      <w:r>
        <w:t>00011</w:t>
      </w:r>
      <w:r>
        <w:rPr>
          <w:spacing w:val="-3"/>
        </w:rPr>
        <w:t xml:space="preserve"> </w:t>
      </w:r>
      <w:r>
        <w:t>to</w:t>
      </w:r>
    </w:p>
    <w:p w:rsidR="005E0F74" w:rsidRDefault="005F1A21">
      <w:pPr>
        <w:pStyle w:val="BodyText"/>
        <w:spacing w:line="297" w:lineRule="auto"/>
        <w:ind w:left="1764" w:right="1554"/>
      </w:pPr>
      <w:r>
        <w:t>/u01/app/oracle/oradata/LONDON/dev1/undotbs01.dbf</w:t>
      </w:r>
      <w:r>
        <w:rPr>
          <w:spacing w:val="1"/>
        </w:rPr>
        <w:t xml:space="preserve"> </w:t>
      </w:r>
      <w:r>
        <w:t>channel</w:t>
      </w:r>
      <w:r>
        <w:rPr>
          <w:spacing w:val="-5"/>
        </w:rPr>
        <w:t xml:space="preserve"> </w:t>
      </w:r>
      <w:r>
        <w:t>stby1:</w:t>
      </w:r>
      <w:r>
        <w:rPr>
          <w:spacing w:val="-4"/>
        </w:rPr>
        <w:t xml:space="preserve"> </w:t>
      </w:r>
      <w:r>
        <w:t>restore</w:t>
      </w:r>
      <w:r>
        <w:rPr>
          <w:spacing w:val="-4"/>
        </w:rPr>
        <w:t xml:space="preserve"> </w:t>
      </w:r>
      <w:r>
        <w:t>complete,</w:t>
      </w:r>
      <w:r>
        <w:rPr>
          <w:spacing w:val="-4"/>
        </w:rPr>
        <w:t xml:space="preserve"> </w:t>
      </w:r>
      <w:r>
        <w:t>elapsed</w:t>
      </w:r>
      <w:r>
        <w:rPr>
          <w:spacing w:val="-4"/>
        </w:rPr>
        <w:t xml:space="preserve"> </w:t>
      </w:r>
      <w:r>
        <w:t>time:</w:t>
      </w:r>
      <w:r>
        <w:rPr>
          <w:spacing w:val="-4"/>
        </w:rPr>
        <w:t xml:space="preserve"> </w:t>
      </w:r>
      <w:r>
        <w:t>00:00:03</w:t>
      </w:r>
      <w:r>
        <w:rPr>
          <w:spacing w:val="-129"/>
        </w:rPr>
        <w:t xml:space="preserve"> </w:t>
      </w:r>
      <w:r>
        <w:t>channel</w:t>
      </w:r>
      <w:r>
        <w:rPr>
          <w:spacing w:val="-3"/>
        </w:rPr>
        <w:t xml:space="preserve"> </w:t>
      </w:r>
      <w:r>
        <w:t>stby1:</w:t>
      </w:r>
      <w:r>
        <w:rPr>
          <w:spacing w:val="-3"/>
        </w:rPr>
        <w:t xml:space="preserve"> </w:t>
      </w:r>
      <w:r>
        <w:t>starting</w:t>
      </w:r>
      <w:r>
        <w:rPr>
          <w:spacing w:val="-2"/>
        </w:rPr>
        <w:t xml:space="preserve"> </w:t>
      </w:r>
      <w:r>
        <w:t>datafile</w:t>
      </w:r>
      <w:r>
        <w:rPr>
          <w:spacing w:val="-3"/>
        </w:rPr>
        <w:t xml:space="preserve"> </w:t>
      </w:r>
      <w:r>
        <w:t>backup</w:t>
      </w:r>
      <w:r>
        <w:rPr>
          <w:spacing w:val="-3"/>
        </w:rPr>
        <w:t xml:space="preserve"> </w:t>
      </w:r>
      <w:r>
        <w:t>set</w:t>
      </w:r>
      <w:r>
        <w:rPr>
          <w:spacing w:val="-2"/>
        </w:rPr>
        <w:t xml:space="preserve"> </w:t>
      </w:r>
      <w:r>
        <w:t>restore</w:t>
      </w:r>
    </w:p>
    <w:p w:rsidR="005E0F74" w:rsidRDefault="005F1A21">
      <w:pPr>
        <w:pStyle w:val="BodyText"/>
        <w:spacing w:line="297" w:lineRule="auto"/>
        <w:ind w:left="1764" w:right="364"/>
      </w:pPr>
      <w:r>
        <w:t>channel stby1: using network backup set from service boston</w:t>
      </w:r>
      <w:r>
        <w:rPr>
          <w:spacing w:val="1"/>
        </w:rPr>
        <w:t xml:space="preserve"> </w:t>
      </w:r>
      <w:r>
        <w:t>channel</w:t>
      </w:r>
      <w:r>
        <w:rPr>
          <w:spacing w:val="-4"/>
        </w:rPr>
        <w:t xml:space="preserve"> </w:t>
      </w:r>
      <w:r>
        <w:t>stby1:</w:t>
      </w:r>
      <w:r>
        <w:rPr>
          <w:spacing w:val="-4"/>
        </w:rPr>
        <w:t xml:space="preserve"> </w:t>
      </w:r>
      <w:r>
        <w:t>specifying</w:t>
      </w:r>
      <w:r>
        <w:rPr>
          <w:spacing w:val="-3"/>
        </w:rPr>
        <w:t xml:space="preserve"> </w:t>
      </w:r>
      <w:r>
        <w:t>datafile(s)</w:t>
      </w:r>
      <w:r>
        <w:rPr>
          <w:spacing w:val="-4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restore</w:t>
      </w:r>
      <w:r>
        <w:rPr>
          <w:spacing w:val="-4"/>
        </w:rPr>
        <w:t xml:space="preserve"> </w:t>
      </w:r>
      <w:r>
        <w:t>from</w:t>
      </w:r>
      <w:r>
        <w:rPr>
          <w:spacing w:val="-3"/>
        </w:rPr>
        <w:t xml:space="preserve"> </w:t>
      </w:r>
      <w:r>
        <w:t>backup</w:t>
      </w:r>
      <w:r>
        <w:rPr>
          <w:spacing w:val="-4"/>
        </w:rPr>
        <w:t xml:space="preserve"> </w:t>
      </w:r>
      <w:r>
        <w:t>set</w:t>
      </w:r>
    </w:p>
    <w:p w:rsidR="005E0F74" w:rsidRDefault="005F1A21">
      <w:pPr>
        <w:pStyle w:val="BodyText"/>
        <w:spacing w:before="1"/>
        <w:ind w:left="1764"/>
      </w:pPr>
      <w:r>
        <w:t>channel</w:t>
      </w:r>
      <w:r>
        <w:rPr>
          <w:spacing w:val="-4"/>
        </w:rPr>
        <w:t xml:space="preserve"> </w:t>
      </w:r>
      <w:r>
        <w:t>stby1:</w:t>
      </w:r>
      <w:r>
        <w:rPr>
          <w:spacing w:val="-4"/>
        </w:rPr>
        <w:t xml:space="preserve"> </w:t>
      </w:r>
      <w:r>
        <w:t>restoring</w:t>
      </w:r>
      <w:r>
        <w:rPr>
          <w:spacing w:val="-3"/>
        </w:rPr>
        <w:t xml:space="preserve"> </w:t>
      </w:r>
      <w:r>
        <w:t>datafile</w:t>
      </w:r>
      <w:r>
        <w:rPr>
          <w:spacing w:val="-4"/>
        </w:rPr>
        <w:t xml:space="preserve"> </w:t>
      </w:r>
      <w:r>
        <w:t>00012</w:t>
      </w:r>
      <w:r>
        <w:rPr>
          <w:spacing w:val="-3"/>
        </w:rPr>
        <w:t xml:space="preserve"> </w:t>
      </w:r>
      <w:r>
        <w:t>to</w:t>
      </w:r>
    </w:p>
    <w:p w:rsidR="005E0F74" w:rsidRDefault="005F1A21">
      <w:pPr>
        <w:pStyle w:val="BodyText"/>
        <w:spacing w:before="1" w:line="297" w:lineRule="auto"/>
        <w:ind w:left="1764" w:right="1574"/>
      </w:pPr>
      <w:r>
        <w:t>/u01/app/oracle/oradata/LONDON/dev1/users01.dbf</w:t>
      </w:r>
      <w:r>
        <w:rPr>
          <w:spacing w:val="1"/>
        </w:rPr>
        <w:t xml:space="preserve"> </w:t>
      </w:r>
      <w:r>
        <w:t>channel</w:t>
      </w:r>
      <w:r>
        <w:rPr>
          <w:spacing w:val="-5"/>
        </w:rPr>
        <w:t xml:space="preserve"> </w:t>
      </w:r>
      <w:r>
        <w:t>stby1:</w:t>
      </w:r>
      <w:r>
        <w:rPr>
          <w:spacing w:val="-4"/>
        </w:rPr>
        <w:t xml:space="preserve"> </w:t>
      </w:r>
      <w:r>
        <w:t>restore</w:t>
      </w:r>
      <w:r>
        <w:rPr>
          <w:spacing w:val="-4"/>
        </w:rPr>
        <w:t xml:space="preserve"> </w:t>
      </w:r>
      <w:r>
        <w:t>complete,</w:t>
      </w:r>
      <w:r>
        <w:rPr>
          <w:spacing w:val="-4"/>
        </w:rPr>
        <w:t xml:space="preserve"> </w:t>
      </w:r>
      <w:r>
        <w:t>elapsed</w:t>
      </w:r>
      <w:r>
        <w:rPr>
          <w:spacing w:val="-4"/>
        </w:rPr>
        <w:t xml:space="preserve"> </w:t>
      </w:r>
      <w:r>
        <w:t>time:</w:t>
      </w:r>
      <w:r>
        <w:rPr>
          <w:spacing w:val="-4"/>
        </w:rPr>
        <w:t xml:space="preserve"> </w:t>
      </w:r>
      <w:r>
        <w:t>00:00:01</w:t>
      </w:r>
      <w:r>
        <w:rPr>
          <w:spacing w:val="-129"/>
        </w:rPr>
        <w:t xml:space="preserve"> </w:t>
      </w:r>
      <w:r>
        <w:t>Finished</w:t>
      </w:r>
      <w:r>
        <w:rPr>
          <w:spacing w:val="-2"/>
        </w:rPr>
        <w:t xml:space="preserve"> </w:t>
      </w:r>
      <w:r>
        <w:t>restore</w:t>
      </w:r>
      <w:r>
        <w:rPr>
          <w:spacing w:val="-1"/>
        </w:rPr>
        <w:t xml:space="preserve"> </w:t>
      </w:r>
      <w:r>
        <w:t>at</w:t>
      </w:r>
      <w:r>
        <w:rPr>
          <w:spacing w:val="-1"/>
        </w:rPr>
        <w:t xml:space="preserve"> </w:t>
      </w:r>
      <w:r>
        <w:t>02-JUN-20</w:t>
      </w:r>
    </w:p>
    <w:p w:rsidR="005E0F74" w:rsidRDefault="005E0F74">
      <w:pPr>
        <w:pStyle w:val="BodyText"/>
        <w:spacing w:before="4"/>
        <w:rPr>
          <w:sz w:val="18"/>
        </w:rPr>
      </w:pPr>
    </w:p>
    <w:p w:rsidR="005E0F74" w:rsidRDefault="005F1A21">
      <w:pPr>
        <w:pStyle w:val="BodyText"/>
        <w:spacing w:before="101"/>
        <w:ind w:left="1764"/>
      </w:pPr>
      <w:r>
        <w:t>sql</w:t>
      </w:r>
      <w:r>
        <w:rPr>
          <w:spacing w:val="-4"/>
        </w:rPr>
        <w:t xml:space="preserve"> </w:t>
      </w:r>
      <w:r>
        <w:t>statement:</w:t>
      </w:r>
      <w:r>
        <w:rPr>
          <w:spacing w:val="-3"/>
        </w:rPr>
        <w:t xml:space="preserve"> </w:t>
      </w:r>
      <w:r>
        <w:t>alter</w:t>
      </w:r>
      <w:r>
        <w:rPr>
          <w:spacing w:val="-3"/>
        </w:rPr>
        <w:t xml:space="preserve"> </w:t>
      </w:r>
      <w:r>
        <w:t>system</w:t>
      </w:r>
      <w:r>
        <w:rPr>
          <w:spacing w:val="-4"/>
        </w:rPr>
        <w:t xml:space="preserve"> </w:t>
      </w:r>
      <w:r>
        <w:t>archive</w:t>
      </w:r>
      <w:r>
        <w:rPr>
          <w:spacing w:val="-3"/>
        </w:rPr>
        <w:t xml:space="preserve"> </w:t>
      </w:r>
      <w:r>
        <w:t>log</w:t>
      </w:r>
      <w:r>
        <w:rPr>
          <w:spacing w:val="-3"/>
        </w:rPr>
        <w:t xml:space="preserve"> </w:t>
      </w:r>
      <w:r>
        <w:t>current</w:t>
      </w:r>
    </w:p>
    <w:p w:rsidR="005E0F74" w:rsidRDefault="005E0F74">
      <w:pPr>
        <w:pStyle w:val="BodyText"/>
        <w:spacing w:before="8"/>
        <w:rPr>
          <w:sz w:val="23"/>
        </w:rPr>
      </w:pPr>
    </w:p>
    <w:p w:rsidR="005E0F74" w:rsidRDefault="005F1A21">
      <w:pPr>
        <w:pStyle w:val="BodyText"/>
        <w:spacing w:before="101"/>
        <w:ind w:left="1764"/>
      </w:pPr>
      <w:r>
        <w:t>contents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Memory</w:t>
      </w:r>
      <w:r>
        <w:rPr>
          <w:spacing w:val="-3"/>
        </w:rPr>
        <w:t xml:space="preserve"> </w:t>
      </w:r>
      <w:r>
        <w:t>Script:</w:t>
      </w:r>
    </w:p>
    <w:p w:rsidR="005E0F74" w:rsidRDefault="005F1A21">
      <w:pPr>
        <w:pStyle w:val="BodyText"/>
        <w:spacing w:before="58"/>
        <w:ind w:left="1764"/>
      </w:pPr>
      <w:r>
        <w:t>{</w:t>
      </w:r>
    </w:p>
    <w:p w:rsidR="005E0F74" w:rsidRDefault="005F1A21">
      <w:pPr>
        <w:pStyle w:val="BodyText"/>
        <w:spacing w:before="60"/>
        <w:ind w:left="2160"/>
      </w:pPr>
      <w:r>
        <w:t>switch</w:t>
      </w:r>
      <w:r>
        <w:rPr>
          <w:spacing w:val="-4"/>
        </w:rPr>
        <w:t xml:space="preserve"> </w:t>
      </w:r>
      <w:r>
        <w:t>clone</w:t>
      </w:r>
      <w:r>
        <w:rPr>
          <w:spacing w:val="-4"/>
        </w:rPr>
        <w:t xml:space="preserve"> </w:t>
      </w:r>
      <w:r>
        <w:t>datafile</w:t>
      </w:r>
      <w:r>
        <w:rPr>
          <w:spacing w:val="-3"/>
        </w:rPr>
        <w:t xml:space="preserve"> </w:t>
      </w:r>
      <w:r>
        <w:t>all;</w:t>
      </w:r>
    </w:p>
    <w:p w:rsidR="005E0F74" w:rsidRDefault="005F1A21">
      <w:pPr>
        <w:pStyle w:val="BodyText"/>
        <w:spacing w:before="61"/>
        <w:ind w:left="1764"/>
      </w:pPr>
      <w:r>
        <w:t>}</w:t>
      </w:r>
    </w:p>
    <w:p w:rsidR="005E0F74" w:rsidRDefault="005F1A21">
      <w:pPr>
        <w:pStyle w:val="BodyText"/>
        <w:spacing w:before="61"/>
        <w:ind w:left="1764"/>
      </w:pPr>
      <w:r>
        <w:t>executing</w:t>
      </w:r>
      <w:r>
        <w:rPr>
          <w:spacing w:val="-5"/>
        </w:rPr>
        <w:t xml:space="preserve"> </w:t>
      </w:r>
      <w:r>
        <w:t>Memory</w:t>
      </w:r>
      <w:r>
        <w:rPr>
          <w:spacing w:val="-4"/>
        </w:rPr>
        <w:t xml:space="preserve"> </w:t>
      </w:r>
      <w:r>
        <w:t>Script</w:t>
      </w:r>
    </w:p>
    <w:p w:rsidR="005E0F74" w:rsidRDefault="005E0F74">
      <w:pPr>
        <w:pStyle w:val="BodyText"/>
        <w:spacing w:before="8"/>
        <w:rPr>
          <w:sz w:val="23"/>
        </w:rPr>
      </w:pPr>
    </w:p>
    <w:p w:rsidR="005E0F74" w:rsidRDefault="005F1A21">
      <w:pPr>
        <w:pStyle w:val="BodyText"/>
        <w:spacing w:before="101"/>
        <w:ind w:left="1764"/>
      </w:pPr>
      <w:r>
        <w:t>datafile</w:t>
      </w:r>
      <w:r>
        <w:rPr>
          <w:spacing w:val="-3"/>
        </w:rPr>
        <w:t xml:space="preserve"> </w:t>
      </w:r>
      <w:r>
        <w:t>1</w:t>
      </w:r>
      <w:r>
        <w:rPr>
          <w:spacing w:val="-3"/>
        </w:rPr>
        <w:t xml:space="preserve"> </w:t>
      </w:r>
      <w:r>
        <w:t>switched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datafile</w:t>
      </w:r>
      <w:r>
        <w:rPr>
          <w:spacing w:val="-2"/>
        </w:rPr>
        <w:t xml:space="preserve"> </w:t>
      </w:r>
      <w:r>
        <w:t>copy</w:t>
      </w:r>
    </w:p>
    <w:p w:rsidR="005E0F74" w:rsidRDefault="005F1A21">
      <w:pPr>
        <w:pStyle w:val="BodyText"/>
        <w:spacing w:before="62" w:line="237" w:lineRule="auto"/>
        <w:ind w:left="1764" w:right="1128"/>
      </w:pPr>
      <w:r>
        <w:t>input</w:t>
      </w:r>
      <w:r>
        <w:rPr>
          <w:spacing w:val="-5"/>
        </w:rPr>
        <w:t xml:space="preserve"> </w:t>
      </w:r>
      <w:r>
        <w:t>datafile</w:t>
      </w:r>
      <w:r>
        <w:rPr>
          <w:spacing w:val="-4"/>
        </w:rPr>
        <w:t xml:space="preserve"> </w:t>
      </w:r>
      <w:r>
        <w:t>copy</w:t>
      </w:r>
      <w:r>
        <w:rPr>
          <w:spacing w:val="-5"/>
        </w:rPr>
        <w:t xml:space="preserve"> </w:t>
      </w:r>
      <w:r>
        <w:t>RECID=4</w:t>
      </w:r>
      <w:r>
        <w:rPr>
          <w:spacing w:val="-4"/>
        </w:rPr>
        <w:t xml:space="preserve"> </w:t>
      </w:r>
      <w:r>
        <w:t>STAMP=1042043611</w:t>
      </w:r>
      <w:r>
        <w:rPr>
          <w:spacing w:val="-5"/>
        </w:rPr>
        <w:t xml:space="preserve"> </w:t>
      </w:r>
      <w:r>
        <w:t>file</w:t>
      </w:r>
      <w:r>
        <w:rPr>
          <w:spacing w:val="-129"/>
        </w:rPr>
        <w:t xml:space="preserve"> </w:t>
      </w:r>
      <w:r>
        <w:t>name=/u01/app/oracle/oradata/LONDON/system01.dbf</w:t>
      </w:r>
    </w:p>
    <w:p w:rsidR="005E0F74" w:rsidRDefault="005F1A21">
      <w:pPr>
        <w:pStyle w:val="BodyText"/>
        <w:spacing w:before="62"/>
        <w:ind w:left="1764"/>
      </w:pPr>
      <w:r>
        <w:t>datafile</w:t>
      </w:r>
      <w:r>
        <w:rPr>
          <w:spacing w:val="-3"/>
        </w:rPr>
        <w:t xml:space="preserve"> </w:t>
      </w:r>
      <w:r>
        <w:t>3</w:t>
      </w:r>
      <w:r>
        <w:rPr>
          <w:spacing w:val="-3"/>
        </w:rPr>
        <w:t xml:space="preserve"> </w:t>
      </w:r>
      <w:r>
        <w:t>switched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datafile</w:t>
      </w:r>
      <w:r>
        <w:rPr>
          <w:spacing w:val="-3"/>
        </w:rPr>
        <w:t xml:space="preserve"> </w:t>
      </w:r>
      <w:r>
        <w:t>copy</w:t>
      </w:r>
    </w:p>
    <w:p w:rsidR="005E0F74" w:rsidRDefault="005F1A21">
      <w:pPr>
        <w:pStyle w:val="BodyText"/>
        <w:spacing w:before="60"/>
        <w:ind w:left="1764" w:right="1128"/>
      </w:pPr>
      <w:r>
        <w:t>input</w:t>
      </w:r>
      <w:r>
        <w:rPr>
          <w:spacing w:val="-5"/>
        </w:rPr>
        <w:t xml:space="preserve"> </w:t>
      </w:r>
      <w:r>
        <w:t>datafile</w:t>
      </w:r>
      <w:r>
        <w:rPr>
          <w:spacing w:val="-4"/>
        </w:rPr>
        <w:t xml:space="preserve"> </w:t>
      </w:r>
      <w:r>
        <w:t>copy</w:t>
      </w:r>
      <w:r>
        <w:rPr>
          <w:spacing w:val="-5"/>
        </w:rPr>
        <w:t xml:space="preserve"> </w:t>
      </w:r>
      <w:r>
        <w:t>RECID=5</w:t>
      </w:r>
      <w:r>
        <w:rPr>
          <w:spacing w:val="-4"/>
        </w:rPr>
        <w:t xml:space="preserve"> </w:t>
      </w:r>
      <w:r>
        <w:t>STAMP=1042043611</w:t>
      </w:r>
      <w:r>
        <w:rPr>
          <w:spacing w:val="-5"/>
        </w:rPr>
        <w:t xml:space="preserve"> </w:t>
      </w:r>
      <w:r>
        <w:t>file</w:t>
      </w:r>
      <w:r>
        <w:rPr>
          <w:spacing w:val="-129"/>
        </w:rPr>
        <w:t xml:space="preserve"> </w:t>
      </w:r>
      <w:r>
        <w:t>name=/u01/app/oracle/oradata/LONDON/sysaux01.dbf</w:t>
      </w:r>
    </w:p>
    <w:p w:rsidR="005E0F74" w:rsidRDefault="005F1A21">
      <w:pPr>
        <w:pStyle w:val="BodyText"/>
        <w:spacing w:before="61"/>
        <w:ind w:left="1764"/>
      </w:pPr>
      <w:r>
        <w:t>datafile</w:t>
      </w:r>
      <w:r>
        <w:rPr>
          <w:spacing w:val="-3"/>
        </w:rPr>
        <w:t xml:space="preserve"> </w:t>
      </w:r>
      <w:r>
        <w:t>4</w:t>
      </w:r>
      <w:r>
        <w:rPr>
          <w:spacing w:val="-3"/>
        </w:rPr>
        <w:t xml:space="preserve"> </w:t>
      </w:r>
      <w:r>
        <w:t>switched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datafile</w:t>
      </w:r>
      <w:r>
        <w:rPr>
          <w:spacing w:val="-3"/>
        </w:rPr>
        <w:t xml:space="preserve"> </w:t>
      </w:r>
      <w:r>
        <w:t>copy</w:t>
      </w:r>
    </w:p>
    <w:p w:rsidR="005E0F74" w:rsidRDefault="005F1A21">
      <w:pPr>
        <w:pStyle w:val="BodyText"/>
        <w:spacing w:before="62" w:line="237" w:lineRule="auto"/>
        <w:ind w:left="1764" w:right="1128"/>
      </w:pPr>
      <w:r>
        <w:t>input</w:t>
      </w:r>
      <w:r>
        <w:rPr>
          <w:spacing w:val="-5"/>
        </w:rPr>
        <w:t xml:space="preserve"> </w:t>
      </w:r>
      <w:r>
        <w:t>datafile</w:t>
      </w:r>
      <w:r>
        <w:rPr>
          <w:spacing w:val="-4"/>
        </w:rPr>
        <w:t xml:space="preserve"> </w:t>
      </w:r>
      <w:r>
        <w:t>copy</w:t>
      </w:r>
      <w:r>
        <w:rPr>
          <w:spacing w:val="-5"/>
        </w:rPr>
        <w:t xml:space="preserve"> </w:t>
      </w:r>
      <w:r>
        <w:t>RECID=6</w:t>
      </w:r>
      <w:r>
        <w:rPr>
          <w:spacing w:val="-4"/>
        </w:rPr>
        <w:t xml:space="preserve"> </w:t>
      </w:r>
      <w:r>
        <w:t>STAMP=1042043611</w:t>
      </w:r>
      <w:r>
        <w:rPr>
          <w:spacing w:val="-5"/>
        </w:rPr>
        <w:t xml:space="preserve"> </w:t>
      </w:r>
      <w:r>
        <w:t>file</w:t>
      </w:r>
      <w:r>
        <w:rPr>
          <w:spacing w:val="-129"/>
        </w:rPr>
        <w:t xml:space="preserve"> </w:t>
      </w:r>
      <w:r>
        <w:rPr>
          <w:spacing w:val="-1"/>
        </w:rPr>
        <w:t>name=/u01/app/oracle/oradata/LONDON/undotbs01.dbf</w:t>
      </w:r>
    </w:p>
    <w:p w:rsidR="005E0F74" w:rsidRDefault="005F1A21">
      <w:pPr>
        <w:pStyle w:val="BodyText"/>
        <w:spacing w:before="62"/>
        <w:ind w:left="1764"/>
      </w:pPr>
      <w:r>
        <w:t>datafile</w:t>
      </w:r>
      <w:r>
        <w:rPr>
          <w:spacing w:val="-3"/>
        </w:rPr>
        <w:t xml:space="preserve"> </w:t>
      </w:r>
      <w:r>
        <w:t>5</w:t>
      </w:r>
      <w:r>
        <w:rPr>
          <w:spacing w:val="-3"/>
        </w:rPr>
        <w:t xml:space="preserve"> </w:t>
      </w:r>
      <w:r>
        <w:t>switched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datafile</w:t>
      </w:r>
      <w:r>
        <w:rPr>
          <w:spacing w:val="-3"/>
        </w:rPr>
        <w:t xml:space="preserve"> </w:t>
      </w:r>
      <w:r>
        <w:t>copy</w:t>
      </w:r>
    </w:p>
    <w:p w:rsidR="005E0F74" w:rsidRDefault="005F1A21">
      <w:pPr>
        <w:pStyle w:val="BodyText"/>
        <w:spacing w:before="61"/>
        <w:ind w:left="1764" w:right="1128"/>
      </w:pPr>
      <w:r>
        <w:t>input datafile copy RECID=7 STAMP=1042043611 file</w:t>
      </w:r>
      <w:r>
        <w:rPr>
          <w:spacing w:val="1"/>
        </w:rPr>
        <w:t xml:space="preserve"> </w:t>
      </w:r>
      <w:r>
        <w:rPr>
          <w:spacing w:val="-1"/>
        </w:rPr>
        <w:t>name=/u01/app/oracle/oradata/LONDON/pdbseed/system01.dbf</w:t>
      </w:r>
    </w:p>
    <w:p w:rsidR="005E0F74" w:rsidRDefault="005F1A21">
      <w:pPr>
        <w:pStyle w:val="BodyText"/>
        <w:spacing w:before="60"/>
        <w:ind w:left="1764"/>
      </w:pPr>
      <w:r>
        <w:t>datafile</w:t>
      </w:r>
      <w:r>
        <w:rPr>
          <w:spacing w:val="-3"/>
        </w:rPr>
        <w:t xml:space="preserve"> </w:t>
      </w:r>
      <w:r>
        <w:t>6</w:t>
      </w:r>
      <w:r>
        <w:rPr>
          <w:spacing w:val="-3"/>
        </w:rPr>
        <w:t xml:space="preserve"> </w:t>
      </w:r>
      <w:r>
        <w:t>switched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datafile</w:t>
      </w:r>
      <w:r>
        <w:rPr>
          <w:spacing w:val="-3"/>
        </w:rPr>
        <w:t xml:space="preserve"> </w:t>
      </w:r>
      <w:r>
        <w:t>copy</w:t>
      </w:r>
    </w:p>
    <w:p w:rsidR="005E0F74" w:rsidRDefault="005F1A21">
      <w:pPr>
        <w:pStyle w:val="BodyText"/>
        <w:spacing w:before="63" w:line="237" w:lineRule="auto"/>
        <w:ind w:left="1764" w:right="1128"/>
      </w:pPr>
      <w:r>
        <w:t>input datafile copy RECID=8 STAMP=1042043611 file</w:t>
      </w:r>
      <w:r>
        <w:rPr>
          <w:spacing w:val="1"/>
        </w:rPr>
        <w:t xml:space="preserve"> </w:t>
      </w:r>
      <w:r>
        <w:rPr>
          <w:spacing w:val="-1"/>
        </w:rPr>
        <w:t>name=/u01/app/oracle/oradata/LONDON/pdbseed/sysaux01.dbf</w:t>
      </w:r>
    </w:p>
    <w:p w:rsidR="005E0F74" w:rsidRDefault="005F1A21">
      <w:pPr>
        <w:pStyle w:val="BodyText"/>
        <w:spacing w:before="61"/>
        <w:ind w:left="1764"/>
      </w:pPr>
      <w:r>
        <w:t>datafile</w:t>
      </w:r>
      <w:r>
        <w:rPr>
          <w:spacing w:val="-3"/>
        </w:rPr>
        <w:t xml:space="preserve"> </w:t>
      </w:r>
      <w:r>
        <w:t>7</w:t>
      </w:r>
      <w:r>
        <w:rPr>
          <w:spacing w:val="-3"/>
        </w:rPr>
        <w:t xml:space="preserve"> </w:t>
      </w:r>
      <w:r>
        <w:t>switched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datafile</w:t>
      </w:r>
      <w:r>
        <w:rPr>
          <w:spacing w:val="-3"/>
        </w:rPr>
        <w:t xml:space="preserve"> </w:t>
      </w:r>
      <w:r>
        <w:t>copy</w:t>
      </w:r>
    </w:p>
    <w:p w:rsidR="005E0F74" w:rsidRDefault="005F1A21">
      <w:pPr>
        <w:pStyle w:val="BodyText"/>
        <w:spacing w:before="60"/>
        <w:ind w:left="1764" w:right="1128"/>
      </w:pPr>
      <w:r>
        <w:t>input</w:t>
      </w:r>
      <w:r>
        <w:rPr>
          <w:spacing w:val="-5"/>
        </w:rPr>
        <w:t xml:space="preserve"> </w:t>
      </w:r>
      <w:r>
        <w:t>datafile</w:t>
      </w:r>
      <w:r>
        <w:rPr>
          <w:spacing w:val="-4"/>
        </w:rPr>
        <w:t xml:space="preserve"> </w:t>
      </w:r>
      <w:r>
        <w:t>copy</w:t>
      </w:r>
      <w:r>
        <w:rPr>
          <w:spacing w:val="-5"/>
        </w:rPr>
        <w:t xml:space="preserve"> </w:t>
      </w:r>
      <w:r>
        <w:t>RECID=9</w:t>
      </w:r>
      <w:r>
        <w:rPr>
          <w:spacing w:val="-4"/>
        </w:rPr>
        <w:t xml:space="preserve"> </w:t>
      </w:r>
      <w:r>
        <w:t>STAMP=1042043611</w:t>
      </w:r>
      <w:r>
        <w:rPr>
          <w:spacing w:val="-5"/>
        </w:rPr>
        <w:t xml:space="preserve"> </w:t>
      </w:r>
      <w:r>
        <w:t>file</w:t>
      </w:r>
      <w:r>
        <w:rPr>
          <w:spacing w:val="-129"/>
        </w:rPr>
        <w:t xml:space="preserve"> </w:t>
      </w:r>
      <w:r>
        <w:t>name=/u01/app/oracle/oradata/LONDON/users01.dbf</w:t>
      </w:r>
    </w:p>
    <w:p w:rsidR="005E0F74" w:rsidRDefault="005F1A21">
      <w:pPr>
        <w:pStyle w:val="BodyText"/>
        <w:spacing w:before="64"/>
        <w:ind w:left="1764"/>
      </w:pPr>
      <w:r>
        <w:t>datafile</w:t>
      </w:r>
      <w:r>
        <w:rPr>
          <w:spacing w:val="-3"/>
        </w:rPr>
        <w:t xml:space="preserve"> </w:t>
      </w:r>
      <w:r>
        <w:t>8</w:t>
      </w:r>
      <w:r>
        <w:rPr>
          <w:spacing w:val="-3"/>
        </w:rPr>
        <w:t xml:space="preserve"> </w:t>
      </w:r>
      <w:r>
        <w:t>switched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datafile</w:t>
      </w:r>
      <w:r>
        <w:rPr>
          <w:spacing w:val="-3"/>
        </w:rPr>
        <w:t xml:space="preserve"> </w:t>
      </w:r>
      <w:r>
        <w:t>copy</w:t>
      </w:r>
    </w:p>
    <w:p w:rsidR="005E0F74" w:rsidRDefault="005E0F74">
      <w:pPr>
        <w:sectPr w:rsidR="005E0F74">
          <w:footerReference w:type="default" r:id="rId68"/>
          <w:pgSz w:w="12240" w:h="15840"/>
          <w:pgMar w:top="1120" w:right="1100" w:bottom="1100" w:left="540" w:header="0" w:footer="913" w:gutter="0"/>
          <w:cols w:space="720"/>
        </w:sectPr>
      </w:pPr>
    </w:p>
    <w:p w:rsidR="005E0F74" w:rsidRDefault="00FD78AA">
      <w:pPr>
        <w:pStyle w:val="BodyText"/>
        <w:spacing w:before="77"/>
        <w:ind w:left="1764" w:right="1128"/>
      </w:pPr>
      <w:r>
        <w:lastRenderedPageBreak/>
        <w:pict>
          <v:group id="_x0000_s4118" style="position:absolute;left:0;text-align:left;margin-left:108.85pt;margin-top:1.6pt;width:437.65pt;height:385.05pt;z-index:-28856832;mso-position-horizontal-relative:page" coordorigin="2177,32" coordsize="8753,7701">
            <v:shape id="_x0000_s4121" style="position:absolute;left:2177;top:32;width:8734;height:20" coordorigin="2177,32" coordsize="8734,20" path="m10910,32r-8714,l2177,32r,19l2196,51r8714,l10910,32xe" fillcolor="black" stroked="f">
              <v:path arrowok="t"/>
            </v:shape>
            <v:line id="_x0000_s4120" style="position:absolute" from="10920,32" to="10920,7385" strokeweight=".96pt"/>
            <v:shape id="_x0000_s4119" style="position:absolute;left:2177;top:51;width:8753;height:7682" coordorigin="2177,51" coordsize="8753,7682" o:spt="100" adj="0,,0" path="m2196,51r-19,l2177,322r,1l2177,570r,310l2177,1189r,250l2177,1749r,309l2177,2305r,310l2177,2925r,249l2177,3484r19,l2196,3174r,-249l2196,2615r,-310l2196,2058r,-309l2196,1439r,-250l2196,880r,-310l2196,323r,-1l2196,51xm10930,7385r-20,l10910,7714r-8714,l2196,7385r,-310l2196,6765r,l2196,6456r,-310l2196,5896r,-307l2196,5280r,-310l2196,4660r,-309l2196,4041r,-247l2196,3484r-19,l2177,3794r,247l2177,4351r,309l2177,4970r,310l2177,5589r,307l2177,6146r,310l2177,6765r,l2177,7075r,310l2177,7714r,19l2196,7733r8714,l10930,7733r,-19l10930,7385xe" fillcolor="black" stroked="f">
              <v:stroke joinstyle="round"/>
              <v:formulas/>
              <v:path arrowok="t" o:connecttype="segments"/>
            </v:shape>
            <w10:wrap anchorx="page"/>
          </v:group>
        </w:pict>
      </w:r>
      <w:r w:rsidR="005F1A21">
        <w:t>input datafile copy RECID=10 STAMP=1042043611 file</w:t>
      </w:r>
      <w:r w:rsidR="005F1A21">
        <w:rPr>
          <w:spacing w:val="1"/>
        </w:rPr>
        <w:t xml:space="preserve"> </w:t>
      </w:r>
      <w:r w:rsidR="005F1A21">
        <w:rPr>
          <w:spacing w:val="-1"/>
        </w:rPr>
        <w:t>name=/u01/app/oracle/oradata/LONDON/pdbseed/undotbs01.dbf</w:t>
      </w:r>
    </w:p>
    <w:p w:rsidR="005E0F74" w:rsidRDefault="005F1A21">
      <w:pPr>
        <w:pStyle w:val="BodyText"/>
        <w:spacing w:before="58"/>
        <w:ind w:left="1764"/>
      </w:pPr>
      <w:r>
        <w:t>datafile</w:t>
      </w:r>
      <w:r>
        <w:rPr>
          <w:spacing w:val="-3"/>
        </w:rPr>
        <w:t xml:space="preserve"> </w:t>
      </w:r>
      <w:r>
        <w:t>9</w:t>
      </w:r>
      <w:r>
        <w:rPr>
          <w:spacing w:val="-3"/>
        </w:rPr>
        <w:t xml:space="preserve"> </w:t>
      </w:r>
      <w:r>
        <w:t>switched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datafile</w:t>
      </w:r>
      <w:r>
        <w:rPr>
          <w:spacing w:val="-3"/>
        </w:rPr>
        <w:t xml:space="preserve"> </w:t>
      </w:r>
      <w:r>
        <w:t>copy</w:t>
      </w:r>
    </w:p>
    <w:p w:rsidR="005E0F74" w:rsidRDefault="005F1A21">
      <w:pPr>
        <w:pStyle w:val="BodyText"/>
        <w:spacing w:before="61"/>
        <w:ind w:left="1764" w:right="1128"/>
      </w:pPr>
      <w:r>
        <w:t>input datafile copy RECID=11 STAMP=1042043611 file</w:t>
      </w:r>
      <w:r>
        <w:rPr>
          <w:spacing w:val="1"/>
        </w:rPr>
        <w:t xml:space="preserve"> </w:t>
      </w:r>
      <w:r>
        <w:rPr>
          <w:spacing w:val="-1"/>
        </w:rPr>
        <w:t>name=/u01/app/oracle/oradata/LONDON/dev1/system01.dbf</w:t>
      </w:r>
    </w:p>
    <w:p w:rsidR="005E0F74" w:rsidRDefault="005F1A21">
      <w:pPr>
        <w:pStyle w:val="BodyText"/>
        <w:spacing w:before="60"/>
        <w:ind w:left="1764"/>
      </w:pPr>
      <w:r>
        <w:t>datafile</w:t>
      </w:r>
      <w:r>
        <w:rPr>
          <w:spacing w:val="-4"/>
        </w:rPr>
        <w:t xml:space="preserve"> </w:t>
      </w:r>
      <w:r>
        <w:t>10</w:t>
      </w:r>
      <w:r>
        <w:rPr>
          <w:spacing w:val="-3"/>
        </w:rPr>
        <w:t xml:space="preserve"> </w:t>
      </w:r>
      <w:r>
        <w:t>switched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datafile</w:t>
      </w:r>
      <w:r>
        <w:rPr>
          <w:spacing w:val="-3"/>
        </w:rPr>
        <w:t xml:space="preserve"> </w:t>
      </w:r>
      <w:r>
        <w:t>copy</w:t>
      </w:r>
    </w:p>
    <w:p w:rsidR="005E0F74" w:rsidRDefault="005F1A21">
      <w:pPr>
        <w:pStyle w:val="BodyText"/>
        <w:spacing w:before="61"/>
        <w:ind w:left="1764" w:right="1128"/>
      </w:pPr>
      <w:r>
        <w:t>input datafile copy RECID=12 STAMP=1042043611 file</w:t>
      </w:r>
      <w:r>
        <w:rPr>
          <w:spacing w:val="1"/>
        </w:rPr>
        <w:t xml:space="preserve"> </w:t>
      </w:r>
      <w:r>
        <w:rPr>
          <w:spacing w:val="-1"/>
        </w:rPr>
        <w:t>name=/u01/app/oracle/oradata/LONDON/dev1/sysaux01.dbf</w:t>
      </w:r>
    </w:p>
    <w:p w:rsidR="005E0F74" w:rsidRDefault="005F1A21">
      <w:pPr>
        <w:pStyle w:val="BodyText"/>
        <w:spacing w:before="58"/>
        <w:ind w:left="1764"/>
      </w:pPr>
      <w:r>
        <w:t>datafile</w:t>
      </w:r>
      <w:r>
        <w:rPr>
          <w:spacing w:val="-4"/>
        </w:rPr>
        <w:t xml:space="preserve"> </w:t>
      </w:r>
      <w:r>
        <w:t>11</w:t>
      </w:r>
      <w:r>
        <w:rPr>
          <w:spacing w:val="-3"/>
        </w:rPr>
        <w:t xml:space="preserve"> </w:t>
      </w:r>
      <w:r>
        <w:t>switched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datafile</w:t>
      </w:r>
      <w:r>
        <w:rPr>
          <w:spacing w:val="-3"/>
        </w:rPr>
        <w:t xml:space="preserve"> </w:t>
      </w:r>
      <w:r>
        <w:t>copy</w:t>
      </w:r>
    </w:p>
    <w:p w:rsidR="005E0F74" w:rsidRDefault="005F1A21">
      <w:pPr>
        <w:pStyle w:val="BodyText"/>
        <w:spacing w:before="61"/>
        <w:ind w:left="1764" w:right="1128"/>
      </w:pPr>
      <w:r>
        <w:t>input datafile copy RECID=13 STAMP=1042043611 file</w:t>
      </w:r>
      <w:r>
        <w:rPr>
          <w:spacing w:val="1"/>
        </w:rPr>
        <w:t xml:space="preserve"> </w:t>
      </w:r>
      <w:r>
        <w:rPr>
          <w:spacing w:val="-1"/>
        </w:rPr>
        <w:t>name=/u01/app/oracle/oradata/LONDON/dev1/undotbs01.dbf</w:t>
      </w:r>
    </w:p>
    <w:p w:rsidR="005E0F74" w:rsidRDefault="005F1A21">
      <w:pPr>
        <w:pStyle w:val="BodyText"/>
        <w:spacing w:before="60"/>
        <w:ind w:left="1764"/>
      </w:pPr>
      <w:r>
        <w:t>datafile</w:t>
      </w:r>
      <w:r>
        <w:rPr>
          <w:spacing w:val="-4"/>
        </w:rPr>
        <w:t xml:space="preserve"> </w:t>
      </w:r>
      <w:r>
        <w:t>12</w:t>
      </w:r>
      <w:r>
        <w:rPr>
          <w:spacing w:val="-3"/>
        </w:rPr>
        <w:t xml:space="preserve"> </w:t>
      </w:r>
      <w:r>
        <w:t>switched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datafile</w:t>
      </w:r>
      <w:r>
        <w:rPr>
          <w:spacing w:val="-3"/>
        </w:rPr>
        <w:t xml:space="preserve"> </w:t>
      </w:r>
      <w:r>
        <w:t>copy</w:t>
      </w:r>
    </w:p>
    <w:p w:rsidR="005E0F74" w:rsidRDefault="005F1A21">
      <w:pPr>
        <w:pStyle w:val="BodyText"/>
        <w:spacing w:before="61"/>
        <w:ind w:left="1764" w:right="1128"/>
      </w:pPr>
      <w:r>
        <w:t>input datafile copy RECID=14 STAMP=1042043611 file</w:t>
      </w:r>
      <w:r>
        <w:rPr>
          <w:spacing w:val="1"/>
        </w:rPr>
        <w:t xml:space="preserve"> </w:t>
      </w:r>
      <w:r>
        <w:rPr>
          <w:spacing w:val="-1"/>
        </w:rPr>
        <w:t>name=/u01/app/oracle/oradata/LONDON/dev1/users01.dbf</w:t>
      </w:r>
    </w:p>
    <w:p w:rsidR="005E0F74" w:rsidRDefault="005F1A21">
      <w:pPr>
        <w:pStyle w:val="BodyText"/>
        <w:spacing w:before="59"/>
        <w:ind w:left="1764"/>
      </w:pPr>
      <w:r>
        <w:t>Finished</w:t>
      </w:r>
      <w:r>
        <w:rPr>
          <w:spacing w:val="-4"/>
        </w:rPr>
        <w:t xml:space="preserve"> </w:t>
      </w:r>
      <w:r>
        <w:t>Duplicate</w:t>
      </w:r>
      <w:r>
        <w:rPr>
          <w:spacing w:val="-2"/>
        </w:rPr>
        <w:t xml:space="preserve"> </w:t>
      </w:r>
      <w:r>
        <w:t>Db</w:t>
      </w:r>
      <w:r>
        <w:rPr>
          <w:spacing w:val="-3"/>
        </w:rPr>
        <w:t xml:space="preserve"> </w:t>
      </w:r>
      <w:r>
        <w:t>at</w:t>
      </w:r>
      <w:r>
        <w:rPr>
          <w:spacing w:val="-4"/>
        </w:rPr>
        <w:t xml:space="preserve"> </w:t>
      </w:r>
      <w:r>
        <w:t>02-JUN-20</w:t>
      </w:r>
    </w:p>
    <w:p w:rsidR="005E0F74" w:rsidRDefault="005E0F74">
      <w:pPr>
        <w:pStyle w:val="BodyText"/>
        <w:spacing w:before="8"/>
        <w:rPr>
          <w:sz w:val="23"/>
        </w:rPr>
      </w:pPr>
    </w:p>
    <w:p w:rsidR="005E0F74" w:rsidRDefault="005F1A21">
      <w:pPr>
        <w:pStyle w:val="BodyText"/>
        <w:spacing w:before="101"/>
        <w:ind w:left="1764"/>
      </w:pPr>
      <w:r>
        <w:t>allocated</w:t>
      </w:r>
      <w:r>
        <w:rPr>
          <w:spacing w:val="-5"/>
        </w:rPr>
        <w:t xml:space="preserve"> </w:t>
      </w:r>
      <w:r>
        <w:t>channel:</w:t>
      </w:r>
      <w:r>
        <w:rPr>
          <w:spacing w:val="-4"/>
        </w:rPr>
        <w:t xml:space="preserve"> </w:t>
      </w:r>
      <w:r>
        <w:t>stby</w:t>
      </w:r>
    </w:p>
    <w:p w:rsidR="005E0F74" w:rsidRDefault="005F1A21">
      <w:pPr>
        <w:pStyle w:val="BodyText"/>
        <w:spacing w:before="60"/>
        <w:ind w:left="1764"/>
      </w:pPr>
      <w:r>
        <w:t>channel</w:t>
      </w:r>
      <w:r>
        <w:rPr>
          <w:spacing w:val="-4"/>
        </w:rPr>
        <w:t xml:space="preserve"> </w:t>
      </w:r>
      <w:r>
        <w:t>stby:</w:t>
      </w:r>
      <w:r>
        <w:rPr>
          <w:spacing w:val="-4"/>
        </w:rPr>
        <w:t xml:space="preserve"> </w:t>
      </w:r>
      <w:r>
        <w:t>SID=25</w:t>
      </w:r>
      <w:r>
        <w:rPr>
          <w:spacing w:val="-4"/>
        </w:rPr>
        <w:t xml:space="preserve"> </w:t>
      </w:r>
      <w:r>
        <w:t>device</w:t>
      </w:r>
      <w:r>
        <w:rPr>
          <w:spacing w:val="-4"/>
        </w:rPr>
        <w:t xml:space="preserve"> </w:t>
      </w:r>
      <w:r>
        <w:t>type=DISK</w:t>
      </w:r>
    </w:p>
    <w:p w:rsidR="005E0F74" w:rsidRDefault="005E0F74">
      <w:pPr>
        <w:pStyle w:val="BodyText"/>
        <w:spacing w:before="9"/>
        <w:rPr>
          <w:sz w:val="23"/>
        </w:rPr>
      </w:pPr>
    </w:p>
    <w:p w:rsidR="005E0F74" w:rsidRDefault="005F1A21">
      <w:pPr>
        <w:pStyle w:val="BodyText"/>
        <w:spacing w:before="103" w:line="237" w:lineRule="auto"/>
        <w:ind w:left="1764" w:right="650"/>
        <w:jc w:val="both"/>
      </w:pPr>
      <w:r>
        <w:t>sql statement: alter database recover managed standby database</w:t>
      </w:r>
      <w:r>
        <w:rPr>
          <w:spacing w:val="-131"/>
        </w:rPr>
        <w:t xml:space="preserve"> </w:t>
      </w:r>
      <w:r>
        <w:t>disconnect</w:t>
      </w:r>
    </w:p>
    <w:p w:rsidR="005E0F74" w:rsidRDefault="005F1A21">
      <w:pPr>
        <w:pStyle w:val="BodyText"/>
        <w:spacing w:before="61" w:line="297" w:lineRule="auto"/>
        <w:ind w:left="1764" w:right="5797"/>
        <w:jc w:val="both"/>
      </w:pPr>
      <w:r>
        <w:t>released channel: prmy1</w:t>
      </w:r>
      <w:r>
        <w:rPr>
          <w:spacing w:val="-131"/>
        </w:rPr>
        <w:t xml:space="preserve"> </w:t>
      </w:r>
      <w:r>
        <w:t>released channel: stby1</w:t>
      </w:r>
      <w:r>
        <w:rPr>
          <w:spacing w:val="-131"/>
        </w:rPr>
        <w:t xml:space="preserve"> </w:t>
      </w:r>
      <w:r>
        <w:t>released</w:t>
      </w:r>
      <w:r>
        <w:rPr>
          <w:spacing w:val="-4"/>
        </w:rPr>
        <w:t xml:space="preserve"> </w:t>
      </w:r>
      <w:r>
        <w:t>channel:</w:t>
      </w:r>
      <w:r>
        <w:rPr>
          <w:spacing w:val="-4"/>
        </w:rPr>
        <w:t xml:space="preserve"> </w:t>
      </w:r>
      <w:r>
        <w:t>stby</w:t>
      </w:r>
    </w:p>
    <w:p w:rsidR="005E0F74" w:rsidRDefault="005E0F74">
      <w:pPr>
        <w:pStyle w:val="BodyText"/>
        <w:spacing w:before="10"/>
        <w:rPr>
          <w:sz w:val="18"/>
        </w:rPr>
      </w:pPr>
    </w:p>
    <w:p w:rsidR="005E0F74" w:rsidRDefault="005F1A21">
      <w:pPr>
        <w:pStyle w:val="BodyText"/>
        <w:spacing w:before="100"/>
        <w:ind w:left="1764"/>
      </w:pPr>
      <w:r>
        <w:t>Recovery</w:t>
      </w:r>
      <w:r>
        <w:rPr>
          <w:spacing w:val="-6"/>
        </w:rPr>
        <w:t xml:space="preserve"> </w:t>
      </w:r>
      <w:r>
        <w:t>Manager</w:t>
      </w:r>
      <w:r>
        <w:rPr>
          <w:spacing w:val="-5"/>
        </w:rPr>
        <w:t xml:space="preserve"> </w:t>
      </w:r>
      <w:r>
        <w:t>complete.</w:t>
      </w:r>
    </w:p>
    <w:p w:rsidR="005E0F74" w:rsidRDefault="005E0F74">
      <w:pPr>
        <w:sectPr w:rsidR="005E0F74">
          <w:footerReference w:type="default" r:id="rId69"/>
          <w:pgSz w:w="12240" w:h="15840"/>
          <w:pgMar w:top="1120" w:right="1100" w:bottom="1100" w:left="540" w:header="0" w:footer="913" w:gutter="0"/>
          <w:cols w:space="720"/>
        </w:sectPr>
      </w:pPr>
    </w:p>
    <w:p w:rsidR="005E0F74" w:rsidRDefault="00FD78AA">
      <w:pPr>
        <w:pStyle w:val="Heading2"/>
      </w:pPr>
      <w:r>
        <w:lastRenderedPageBreak/>
        <w:pict>
          <v:rect id="_x0000_s4117" style="position:absolute;left:0;text-align:left;margin-left:70.6pt;margin-top:23.15pt;width:471pt;height:.7pt;z-index:-15670272;mso-wrap-distance-left:0;mso-wrap-distance-right:0;mso-position-horizontal-relative:page" fillcolor="black" stroked="f">
            <w10:wrap type="topAndBottom" anchorx="page"/>
          </v:rect>
        </w:pict>
      </w:r>
      <w:bookmarkStart w:id="14" w:name="_TOC_250075"/>
      <w:r w:rsidR="005F1A21">
        <w:t>Practice</w:t>
      </w:r>
      <w:r w:rsidR="005F1A21">
        <w:rPr>
          <w:spacing w:val="-4"/>
        </w:rPr>
        <w:t xml:space="preserve"> </w:t>
      </w:r>
      <w:r w:rsidR="005F1A21">
        <w:t>3-3:</w:t>
      </w:r>
      <w:r w:rsidR="005F1A21">
        <w:rPr>
          <w:spacing w:val="-3"/>
        </w:rPr>
        <w:t xml:space="preserve"> </w:t>
      </w:r>
      <w:r w:rsidR="005F1A21">
        <w:t>Start</w:t>
      </w:r>
      <w:r w:rsidR="005F1A21">
        <w:rPr>
          <w:spacing w:val="-4"/>
        </w:rPr>
        <w:t xml:space="preserve"> </w:t>
      </w:r>
      <w:r w:rsidR="005F1A21">
        <w:t>Redo</w:t>
      </w:r>
      <w:r w:rsidR="005F1A21">
        <w:rPr>
          <w:spacing w:val="-2"/>
        </w:rPr>
        <w:t xml:space="preserve"> </w:t>
      </w:r>
      <w:r w:rsidR="005F1A21">
        <w:t>Transport</w:t>
      </w:r>
      <w:r w:rsidR="005F1A21">
        <w:rPr>
          <w:spacing w:val="-4"/>
        </w:rPr>
        <w:t xml:space="preserve"> </w:t>
      </w:r>
      <w:r w:rsidR="005F1A21">
        <w:t>and</w:t>
      </w:r>
      <w:r w:rsidR="005F1A21">
        <w:rPr>
          <w:spacing w:val="-2"/>
        </w:rPr>
        <w:t xml:space="preserve"> </w:t>
      </w:r>
      <w:r w:rsidR="005F1A21">
        <w:t>Verify</w:t>
      </w:r>
      <w:r w:rsidR="005F1A21">
        <w:rPr>
          <w:spacing w:val="-8"/>
        </w:rPr>
        <w:t xml:space="preserve"> </w:t>
      </w:r>
      <w:bookmarkEnd w:id="14"/>
      <w:r w:rsidR="005F1A21">
        <w:t>Operation</w:t>
      </w:r>
    </w:p>
    <w:p w:rsidR="005E0F74" w:rsidRDefault="005E0F74">
      <w:pPr>
        <w:pStyle w:val="BodyText"/>
        <w:spacing w:before="2"/>
        <w:rPr>
          <w:rFonts w:ascii="Arial"/>
          <w:b/>
          <w:sz w:val="10"/>
        </w:rPr>
      </w:pPr>
    </w:p>
    <w:p w:rsidR="005E0F74" w:rsidRDefault="005F1A21">
      <w:pPr>
        <w:pStyle w:val="Heading3"/>
      </w:pPr>
      <w:r>
        <w:t>Overview</w:t>
      </w:r>
    </w:p>
    <w:p w:rsidR="005E0F74" w:rsidRDefault="005F1A21">
      <w:pPr>
        <w:pStyle w:val="BodyText"/>
        <w:spacing w:before="168"/>
        <w:ind w:left="900"/>
        <w:rPr>
          <w:rFonts w:ascii="Arial MT"/>
        </w:rPr>
      </w:pPr>
      <w:r>
        <w:rPr>
          <w:rFonts w:ascii="Arial MT"/>
          <w:spacing w:val="-1"/>
        </w:rPr>
        <w:t>In</w:t>
      </w:r>
      <w:r>
        <w:rPr>
          <w:rFonts w:ascii="Arial MT"/>
          <w:spacing w:val="-2"/>
        </w:rPr>
        <w:t xml:space="preserve"> </w:t>
      </w:r>
      <w:r>
        <w:rPr>
          <w:rFonts w:ascii="Arial MT"/>
          <w:spacing w:val="-1"/>
        </w:rPr>
        <w:t>this</w:t>
      </w:r>
      <w:r>
        <w:rPr>
          <w:rFonts w:ascii="Arial MT"/>
          <w:spacing w:val="1"/>
        </w:rPr>
        <w:t xml:space="preserve"> </w:t>
      </w:r>
      <w:r>
        <w:rPr>
          <w:rFonts w:ascii="Arial MT"/>
          <w:spacing w:val="-1"/>
        </w:rPr>
        <w:t>practice, you</w:t>
      </w:r>
      <w:r>
        <w:rPr>
          <w:rFonts w:ascii="Arial MT"/>
        </w:rPr>
        <w:t xml:space="preserve"> will start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redo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transport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from</w:t>
      </w:r>
      <w:r>
        <w:rPr>
          <w:rFonts w:ascii="Arial MT"/>
          <w:spacing w:val="5"/>
        </w:rPr>
        <w:t xml:space="preserve"> </w:t>
      </w:r>
      <w:r>
        <w:t>host01</w:t>
      </w:r>
      <w:r>
        <w:rPr>
          <w:spacing w:val="-73"/>
        </w:rPr>
        <w:t xml:space="preserve"> </w:t>
      </w:r>
      <w:r>
        <w:rPr>
          <w:rFonts w:ascii="Arial MT"/>
        </w:rPr>
        <w:t>to</w:t>
      </w:r>
      <w:r>
        <w:rPr>
          <w:rFonts w:ascii="Arial MT"/>
          <w:spacing w:val="-2"/>
        </w:rPr>
        <w:t xml:space="preserve"> </w:t>
      </w:r>
      <w:r>
        <w:t>host03</w:t>
      </w:r>
      <w:r>
        <w:rPr>
          <w:spacing w:val="-70"/>
        </w:rPr>
        <w:t xml:space="preserve"> </w:t>
      </w:r>
      <w:r>
        <w:rPr>
          <w:rFonts w:ascii="Arial MT"/>
        </w:rPr>
        <w:t>and verify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operation.</w:t>
      </w:r>
    </w:p>
    <w:p w:rsidR="005E0F74" w:rsidRDefault="005E0F74">
      <w:pPr>
        <w:pStyle w:val="BodyText"/>
        <w:spacing w:before="6"/>
        <w:rPr>
          <w:rFonts w:ascii="Arial MT"/>
          <w:sz w:val="23"/>
        </w:rPr>
      </w:pPr>
    </w:p>
    <w:p w:rsidR="005E0F74" w:rsidRDefault="005F1A21">
      <w:pPr>
        <w:pStyle w:val="Heading3"/>
        <w:spacing w:before="0"/>
      </w:pPr>
      <w:r>
        <w:t>Tasks</w:t>
      </w:r>
    </w:p>
    <w:p w:rsidR="005E0F74" w:rsidRDefault="00FD78AA">
      <w:pPr>
        <w:pStyle w:val="ListParagraph"/>
        <w:numPr>
          <w:ilvl w:val="0"/>
          <w:numId w:val="76"/>
        </w:numPr>
        <w:tabs>
          <w:tab w:val="left" w:pos="1332"/>
          <w:tab w:val="left" w:pos="1333"/>
        </w:tabs>
        <w:spacing w:before="170" w:line="268" w:lineRule="auto"/>
        <w:ind w:right="391"/>
      </w:pPr>
      <w:r>
        <w:pict>
          <v:shape id="_x0000_s4116" type="#_x0000_t202" style="position:absolute;left:0;text-align:left;margin-left:109.35pt;margin-top:57.35pt;width:436.7pt;height:328.15pt;z-index:-15669760;mso-wrap-distance-left:0;mso-wrap-distance-right:0;mso-position-horizontal-relative:page" filled="f" strokeweight=".96pt">
            <v:textbox inset="0,0,0,0">
              <w:txbxContent>
                <w:p w:rsidR="00D14CCF" w:rsidRDefault="00D14CCF">
                  <w:pPr>
                    <w:spacing w:before="18"/>
                    <w:ind w:left="107"/>
                    <w:rPr>
                      <w:b/>
                    </w:rPr>
                  </w:pPr>
                  <w:r>
                    <w:t>[oracle@host01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~]$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sqlplus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/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as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sysdba</w:t>
                  </w:r>
                </w:p>
                <w:p w:rsidR="00D14CCF" w:rsidRDefault="00D14CCF">
                  <w:pPr>
                    <w:pStyle w:val="BodyText"/>
                    <w:spacing w:before="2"/>
                    <w:rPr>
                      <w:b/>
                      <w:sz w:val="33"/>
                    </w:rPr>
                  </w:pPr>
                </w:p>
                <w:p w:rsidR="00D14CCF" w:rsidRDefault="00D14CCF">
                  <w:pPr>
                    <w:pStyle w:val="BodyText"/>
                    <w:ind w:left="107" w:right="270"/>
                  </w:pPr>
                  <w:r>
                    <w:t>SQL*Plus: Release 19.0.0.0.0 - Production on Mon Jun 1 16:56:54</w:t>
                  </w:r>
                  <w:r>
                    <w:rPr>
                      <w:spacing w:val="-130"/>
                    </w:rPr>
                    <w:t xml:space="preserve"> </w:t>
                  </w:r>
                  <w:r>
                    <w:t>2020</w:t>
                  </w:r>
                </w:p>
                <w:p w:rsidR="00D14CCF" w:rsidRDefault="00D14CCF">
                  <w:pPr>
                    <w:pStyle w:val="BodyText"/>
                    <w:spacing w:before="60"/>
                    <w:ind w:left="107"/>
                  </w:pPr>
                  <w:r>
                    <w:t>Version</w:t>
                  </w:r>
                  <w:r>
                    <w:rPr>
                      <w:spacing w:val="-7"/>
                    </w:rPr>
                    <w:t xml:space="preserve"> </w:t>
                  </w:r>
                  <w:r>
                    <w:t>19.3.0.0.0</w:t>
                  </w:r>
                </w:p>
                <w:p w:rsidR="00D14CCF" w:rsidRDefault="00D14CCF">
                  <w:pPr>
                    <w:pStyle w:val="BodyText"/>
                    <w:spacing w:before="5"/>
                    <w:rPr>
                      <w:sz w:val="32"/>
                    </w:rPr>
                  </w:pPr>
                </w:p>
                <w:p w:rsidR="00D14CCF" w:rsidRDefault="00D14CCF">
                  <w:pPr>
                    <w:pStyle w:val="BodyText"/>
                    <w:spacing w:before="1"/>
                    <w:ind w:left="107"/>
                  </w:pPr>
                  <w:r>
                    <w:rPr>
                      <w:spacing w:val="-4"/>
                    </w:rPr>
                    <w:t xml:space="preserve"> </w:t>
                  </w:r>
                  <w:r>
                    <w:t>(c)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1982,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2019,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Oracle.</w:t>
                  </w:r>
                  <w:r>
                    <w:rPr>
                      <w:spacing w:val="127"/>
                    </w:rPr>
                    <w:t xml:space="preserve"> </w:t>
                  </w:r>
                  <w:r>
                    <w:t>All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rights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reserved.</w:t>
                  </w:r>
                </w:p>
                <w:p w:rsidR="00D14CCF" w:rsidRDefault="00D14CCF">
                  <w:pPr>
                    <w:pStyle w:val="BodyText"/>
                    <w:rPr>
                      <w:sz w:val="24"/>
                    </w:rPr>
                  </w:pPr>
                </w:p>
                <w:p w:rsidR="00D14CCF" w:rsidRDefault="00D14CCF">
                  <w:pPr>
                    <w:pStyle w:val="BodyText"/>
                    <w:spacing w:before="11"/>
                    <w:rPr>
                      <w:sz w:val="35"/>
                    </w:rPr>
                  </w:pPr>
                </w:p>
                <w:p w:rsidR="00D14CCF" w:rsidRDefault="00D14CCF">
                  <w:pPr>
                    <w:pStyle w:val="BodyText"/>
                    <w:ind w:left="107"/>
                  </w:pPr>
                  <w:r>
                    <w:t>Connected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to:</w:t>
                  </w:r>
                </w:p>
                <w:p w:rsidR="00D14CCF" w:rsidRDefault="00D14CCF">
                  <w:pPr>
                    <w:pStyle w:val="BodyText"/>
                    <w:spacing w:before="62" w:line="237" w:lineRule="auto"/>
                    <w:ind w:left="107" w:right="798"/>
                  </w:pPr>
                  <w:r>
                    <w:t>Oracle Database 19c Enterprise Edition Release 19.0.0.0.0 -</w:t>
                  </w:r>
                  <w:r>
                    <w:rPr>
                      <w:spacing w:val="-130"/>
                    </w:rPr>
                    <w:t xml:space="preserve"> </w:t>
                  </w:r>
                  <w:r>
                    <w:t>Production</w:t>
                  </w:r>
                </w:p>
                <w:p w:rsidR="00D14CCF" w:rsidRDefault="00D14CCF">
                  <w:pPr>
                    <w:pStyle w:val="BodyText"/>
                    <w:spacing w:before="61"/>
                    <w:ind w:left="107"/>
                  </w:pPr>
                  <w:r>
                    <w:t>Version</w:t>
                  </w:r>
                  <w:r>
                    <w:rPr>
                      <w:spacing w:val="-7"/>
                    </w:rPr>
                    <w:t xml:space="preserve"> </w:t>
                  </w:r>
                  <w:r>
                    <w:t>19.3.0.0.0</w:t>
                  </w:r>
                </w:p>
                <w:p w:rsidR="00D14CCF" w:rsidRDefault="00D14CCF">
                  <w:pPr>
                    <w:pStyle w:val="BodyText"/>
                    <w:spacing w:before="1"/>
                    <w:rPr>
                      <w:sz w:val="32"/>
                    </w:rPr>
                  </w:pPr>
                </w:p>
                <w:p w:rsidR="00D14CCF" w:rsidRDefault="00D14CCF">
                  <w:pPr>
                    <w:ind w:left="107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13"/>
                    </w:rPr>
                    <w:t xml:space="preserve"> </w:t>
                  </w:r>
                  <w:r>
                    <w:rPr>
                      <w:b/>
                    </w:rPr>
                    <w:t>@/home/oracle/setup/set_LAD_2.sql</w:t>
                  </w:r>
                </w:p>
                <w:p w:rsidR="00D14CCF" w:rsidRDefault="00D14CCF">
                  <w:pPr>
                    <w:pStyle w:val="BodyText"/>
                    <w:spacing w:before="68"/>
                    <w:ind w:left="107" w:right="402"/>
                  </w:pPr>
                  <w:r>
                    <w:t>SQL&gt; alter system set log_archive_dest_2='SERVICE=london ASYNC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REOPEN=15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valid_for=(ONLINE_LOGFILES,PRIMARY_ROLE)</w:t>
                  </w:r>
                </w:p>
                <w:p w:rsidR="00D14CCF" w:rsidRDefault="00D14CCF">
                  <w:pPr>
                    <w:pStyle w:val="BodyText"/>
                    <w:spacing w:line="595" w:lineRule="auto"/>
                    <w:ind w:left="107" w:right="4099"/>
                  </w:pPr>
                  <w:r>
                    <w:t>db_unique_name=london' scope=both;</w:t>
                  </w:r>
                  <w:r>
                    <w:rPr>
                      <w:spacing w:val="-130"/>
                    </w:rPr>
                    <w:t xml:space="preserve"> </w:t>
                  </w:r>
                  <w:r>
                    <w:t>System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altered.</w:t>
                  </w:r>
                </w:p>
                <w:p w:rsidR="00D14CCF" w:rsidRDefault="00D14CCF">
                  <w:pPr>
                    <w:pStyle w:val="BodyText"/>
                    <w:spacing w:before="3"/>
                    <w:ind w:left="107"/>
                  </w:pPr>
                  <w:r>
                    <w:t>SQL&gt;</w:t>
                  </w:r>
                </w:p>
              </w:txbxContent>
            </v:textbox>
            <w10:wrap type="topAndBottom" anchorx="page"/>
          </v:shape>
        </w:pict>
      </w:r>
      <w:r w:rsidR="005F1A21">
        <w:rPr>
          <w:spacing w:val="-1"/>
        </w:rPr>
        <w:t>Use</w:t>
      </w:r>
      <w:r w:rsidR="005F1A21">
        <w:t xml:space="preserve"> </w:t>
      </w:r>
      <w:r w:rsidR="005F1A21">
        <w:rPr>
          <w:spacing w:val="-1"/>
        </w:rPr>
        <w:t>a terminal</w:t>
      </w:r>
      <w:r w:rsidR="005F1A21">
        <w:t xml:space="preserve"> </w:t>
      </w:r>
      <w:r w:rsidR="005F1A21">
        <w:rPr>
          <w:spacing w:val="-1"/>
        </w:rPr>
        <w:t>window</w:t>
      </w:r>
      <w:r w:rsidR="005F1A21">
        <w:rPr>
          <w:spacing w:val="-3"/>
        </w:rPr>
        <w:t xml:space="preserve"> </w:t>
      </w:r>
      <w:r w:rsidR="005F1A21">
        <w:rPr>
          <w:spacing w:val="-1"/>
        </w:rPr>
        <w:t>for</w:t>
      </w:r>
      <w:r w:rsidR="005F1A21">
        <w:rPr>
          <w:spacing w:val="3"/>
        </w:rPr>
        <w:t xml:space="preserve"> </w:t>
      </w:r>
      <w:r w:rsidR="005F1A21">
        <w:rPr>
          <w:rFonts w:ascii="Courier New"/>
          <w:color w:val="FF0000"/>
        </w:rPr>
        <w:t>host01</w:t>
      </w:r>
      <w:r w:rsidR="005F1A21">
        <w:rPr>
          <w:rFonts w:ascii="Courier New"/>
          <w:color w:val="FF0000"/>
          <w:spacing w:val="-71"/>
        </w:rPr>
        <w:t xml:space="preserve"> </w:t>
      </w:r>
      <w:r w:rsidR="005F1A21">
        <w:t>logged</w:t>
      </w:r>
      <w:r w:rsidR="005F1A21">
        <w:rPr>
          <w:spacing w:val="-2"/>
        </w:rPr>
        <w:t xml:space="preserve"> </w:t>
      </w:r>
      <w:r w:rsidR="005F1A21">
        <w:t>in as</w:t>
      </w:r>
      <w:r w:rsidR="005F1A21">
        <w:rPr>
          <w:spacing w:val="-3"/>
        </w:rPr>
        <w:t xml:space="preserve"> </w:t>
      </w:r>
      <w:r w:rsidR="005F1A21">
        <w:rPr>
          <w:rFonts w:ascii="Courier New"/>
        </w:rPr>
        <w:t>oracle</w:t>
      </w:r>
      <w:r w:rsidR="005F1A21">
        <w:rPr>
          <w:rFonts w:ascii="Courier New"/>
          <w:spacing w:val="-71"/>
        </w:rPr>
        <w:t xml:space="preserve"> </w:t>
      </w:r>
      <w:r w:rsidR="005F1A21">
        <w:t>with the environment</w:t>
      </w:r>
      <w:r w:rsidR="005F1A21">
        <w:rPr>
          <w:spacing w:val="-1"/>
        </w:rPr>
        <w:t xml:space="preserve"> </w:t>
      </w:r>
      <w:r w:rsidR="005F1A21">
        <w:t>variables set</w:t>
      </w:r>
      <w:r w:rsidR="005F1A21">
        <w:rPr>
          <w:spacing w:val="-58"/>
        </w:rPr>
        <w:t xml:space="preserve"> </w:t>
      </w:r>
      <w:r w:rsidR="005F1A21">
        <w:rPr>
          <w:spacing w:val="-1"/>
        </w:rPr>
        <w:t xml:space="preserve">to </w:t>
      </w:r>
      <w:r w:rsidR="005F1A21">
        <w:rPr>
          <w:rFonts w:ascii="Courier New"/>
          <w:spacing w:val="-1"/>
        </w:rPr>
        <w:t xml:space="preserve">boston </w:t>
      </w:r>
      <w:r w:rsidR="005F1A21">
        <w:rPr>
          <w:spacing w:val="-1"/>
        </w:rPr>
        <w:t xml:space="preserve">and start redo transport </w:t>
      </w:r>
      <w:r w:rsidR="005F1A21">
        <w:t xml:space="preserve">by defining </w:t>
      </w:r>
      <w:r w:rsidR="005F1A21">
        <w:rPr>
          <w:rFonts w:ascii="Courier New"/>
        </w:rPr>
        <w:t xml:space="preserve">log_archive_dest_2 </w:t>
      </w:r>
      <w:r w:rsidR="005F1A21">
        <w:t>pointing to the</w:t>
      </w:r>
      <w:r w:rsidR="005F1A21">
        <w:rPr>
          <w:spacing w:val="1"/>
        </w:rPr>
        <w:t xml:space="preserve"> </w:t>
      </w:r>
      <w:r w:rsidR="005F1A21">
        <w:t>physical</w:t>
      </w:r>
      <w:r w:rsidR="005F1A21">
        <w:rPr>
          <w:spacing w:val="-2"/>
        </w:rPr>
        <w:t xml:space="preserve"> </w:t>
      </w:r>
      <w:r w:rsidR="005F1A21">
        <w:t>standby</w:t>
      </w:r>
      <w:r w:rsidR="005F1A21">
        <w:rPr>
          <w:spacing w:val="-2"/>
        </w:rPr>
        <w:t xml:space="preserve"> </w:t>
      </w:r>
      <w:r w:rsidR="005F1A21">
        <w:t>database.</w:t>
      </w:r>
    </w:p>
    <w:p w:rsidR="005E0F74" w:rsidRDefault="005E0F74">
      <w:pPr>
        <w:pStyle w:val="BodyText"/>
        <w:spacing w:before="7"/>
        <w:rPr>
          <w:rFonts w:ascii="Arial MT"/>
          <w:sz w:val="25"/>
        </w:rPr>
      </w:pPr>
    </w:p>
    <w:p w:rsidR="005E0F74" w:rsidRDefault="00FD78AA">
      <w:pPr>
        <w:pStyle w:val="ListParagraph"/>
        <w:numPr>
          <w:ilvl w:val="0"/>
          <w:numId w:val="76"/>
        </w:numPr>
        <w:tabs>
          <w:tab w:val="left" w:pos="1332"/>
          <w:tab w:val="left" w:pos="1333"/>
        </w:tabs>
        <w:spacing w:line="266" w:lineRule="auto"/>
        <w:ind w:right="742"/>
      </w:pPr>
      <w:r>
        <w:pict>
          <v:shape id="_x0000_s4115" style="position:absolute;left:0;text-align:left;margin-left:108.85pt;margin-top:36.7pt;width:437.65pt;height:75.4pt;z-index:-15669248;mso-wrap-distance-left:0;mso-wrap-distance-right:0;mso-position-horizontal-relative:page" coordorigin="2177,734" coordsize="8753,1508" o:spt="100" adj="0,,0" path="m2196,1272r-19,l2177,1581r,310l2177,2222r19,l2196,1891r,-310l2196,1272xm10930,2222r-20,l2196,2222r-19,l2177,2241r19,l10910,2241r20,l10930,2222xm10930,1272r-20,l10910,1581r,310l10910,2222r20,l10930,1891r,-310l10930,1272xm10930,734r-20,l2196,734r-19,l2177,753r,272l2177,1272r19,l2196,1025r,-272l10910,753r,272l10910,1272r20,l10930,1025r,-272l10930,734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>
          <v:line id="_x0000_s4114" style="position:absolute;left:0;text-align:left;z-index:-28854784;mso-position-horizontal-relative:page" from="115.2pt,89.05pt" to="207.6pt,89.05pt" strokeweight=".22978mm">
            <v:stroke dashstyle="dash"/>
            <w10:wrap anchorx="page"/>
          </v:line>
        </w:pict>
      </w:r>
      <w:r>
        <w:pict>
          <v:group id="_x0000_s4109" style="position:absolute;left:0;text-align:left;margin-left:115.2pt;margin-top:39.3pt;width:423.35pt;height:71.8pt;z-index:-28854272;mso-position-horizontal-relative:page" coordorigin="2304,786" coordsize="8467,1436">
            <v:line id="_x0000_s4113" style="position:absolute" from="4285,1781" to="5605,1781" strokeweight=".22978mm">
              <v:stroke dashstyle="dash"/>
            </v:line>
            <v:shape id="_x0000_s4112" type="#_x0000_t202" style="position:absolute;left:2304;top:786;width:8467;height:815" filled="f" stroked="f">
              <v:textbox inset="0,0,0,0">
                <w:txbxContent>
                  <w:p w:rsidR="00D14CCF" w:rsidRDefault="00D14CCF">
                    <w:pPr>
                      <w:rPr>
                        <w:b/>
                      </w:rPr>
                    </w:pPr>
                    <w:r>
                      <w:t>SQL&gt;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rPr>
                        <w:b/>
                      </w:rPr>
                      <w:t>SELECT</w:t>
                    </w:r>
                    <w:r>
                      <w:rPr>
                        <w:b/>
                        <w:spacing w:val="-4"/>
                      </w:rPr>
                      <w:t xml:space="preserve"> </w:t>
                    </w:r>
                    <w:r>
                      <w:rPr>
                        <w:b/>
                      </w:rPr>
                      <w:t>MAX(SEQUENCE#),</w:t>
                    </w:r>
                    <w:r>
                      <w:rPr>
                        <w:b/>
                        <w:spacing w:val="-4"/>
                      </w:rPr>
                      <w:t xml:space="preserve"> </w:t>
                    </w:r>
                    <w:r>
                      <w:rPr>
                        <w:b/>
                      </w:rPr>
                      <w:t>THREAD#</w:t>
                    </w:r>
                    <w:r>
                      <w:rPr>
                        <w:b/>
                        <w:spacing w:val="-4"/>
                      </w:rPr>
                      <w:t xml:space="preserve"> </w:t>
                    </w:r>
                    <w:r>
                      <w:rPr>
                        <w:b/>
                      </w:rPr>
                      <w:t>FROM</w:t>
                    </w:r>
                    <w:r>
                      <w:rPr>
                        <w:b/>
                        <w:spacing w:val="-4"/>
                      </w:rPr>
                      <w:t xml:space="preserve"> </w:t>
                    </w:r>
                    <w:r>
                      <w:rPr>
                        <w:b/>
                      </w:rPr>
                      <w:t>V$ARCHIVED_LOG</w:t>
                    </w:r>
                    <w:r>
                      <w:rPr>
                        <w:b/>
                        <w:spacing w:val="-4"/>
                      </w:rPr>
                      <w:t xml:space="preserve"> </w:t>
                    </w:r>
                    <w:r>
                      <w:rPr>
                        <w:b/>
                      </w:rPr>
                      <w:t>GROUP</w:t>
                    </w:r>
                    <w:r>
                      <w:rPr>
                        <w:b/>
                        <w:spacing w:val="-4"/>
                      </w:rPr>
                      <w:t xml:space="preserve"> </w:t>
                    </w:r>
                    <w:r>
                      <w:rPr>
                        <w:b/>
                      </w:rPr>
                      <w:t>BY</w:t>
                    </w:r>
                    <w:r>
                      <w:rPr>
                        <w:b/>
                        <w:spacing w:val="-129"/>
                      </w:rPr>
                      <w:t xml:space="preserve"> </w:t>
                    </w:r>
                    <w:r>
                      <w:rPr>
                        <w:b/>
                      </w:rPr>
                      <w:t>THREAD#;</w:t>
                    </w:r>
                  </w:p>
                  <w:p w:rsidR="00D14CCF" w:rsidRDefault="00D14CCF">
                    <w:pPr>
                      <w:tabs>
                        <w:tab w:val="left" w:pos="2375"/>
                      </w:tabs>
                      <w:spacing w:before="66"/>
                    </w:pPr>
                    <w:r>
                      <w:t>MAX(SEQUENCE#)</w:t>
                    </w:r>
                    <w:r>
                      <w:tab/>
                      <w:t>THREAD#</w:t>
                    </w:r>
                  </w:p>
                </w:txbxContent>
              </v:textbox>
            </v:shape>
            <v:shape id="_x0000_s4111" type="#_x0000_t202" style="position:absolute;left:4021;top:1971;width:153;height:251" filled="f" stroked="f">
              <v:textbox inset="0,0,0,0">
                <w:txbxContent>
                  <w:p w:rsidR="00D14CCF" w:rsidRDefault="00D14CCF">
                    <w:r>
                      <w:t>8</w:t>
                    </w:r>
                  </w:p>
                </w:txbxContent>
              </v:textbox>
            </v:shape>
            <v:shape id="_x0000_s4110" type="#_x0000_t202" style="position:absolute;left:5472;top:1971;width:153;height:251" filled="f" stroked="f">
              <v:textbox inset="0,0,0,0">
                <w:txbxContent>
                  <w:p w:rsidR="00D14CCF" w:rsidRDefault="00D14CCF">
                    <w:r>
                      <w:t>1</w:t>
                    </w:r>
                  </w:p>
                </w:txbxContent>
              </v:textbox>
            </v:shape>
            <w10:wrap anchorx="page"/>
          </v:group>
        </w:pict>
      </w:r>
      <w:r w:rsidR="005F1A21">
        <w:t>Determine the last sequence number archived on the primary database (</w:t>
      </w:r>
      <w:r w:rsidR="005F1A21">
        <w:rPr>
          <w:rFonts w:ascii="Courier New"/>
        </w:rPr>
        <w:t>host01</w:t>
      </w:r>
      <w:r w:rsidR="005F1A21">
        <w:t>). Your</w:t>
      </w:r>
      <w:r w:rsidR="005F1A21">
        <w:rPr>
          <w:spacing w:val="-59"/>
        </w:rPr>
        <w:t xml:space="preserve"> </w:t>
      </w:r>
      <w:r w:rsidR="005F1A21">
        <w:t>number</w:t>
      </w:r>
      <w:r w:rsidR="005F1A21">
        <w:rPr>
          <w:spacing w:val="-1"/>
        </w:rPr>
        <w:t xml:space="preserve"> </w:t>
      </w:r>
      <w:r w:rsidR="005F1A21">
        <w:t>may</w:t>
      </w:r>
      <w:r w:rsidR="005F1A21">
        <w:rPr>
          <w:spacing w:val="-3"/>
        </w:rPr>
        <w:t xml:space="preserve"> </w:t>
      </w:r>
      <w:r w:rsidR="005F1A21">
        <w:t>be</w:t>
      </w:r>
      <w:r w:rsidR="005F1A21">
        <w:rPr>
          <w:spacing w:val="-2"/>
        </w:rPr>
        <w:t xml:space="preserve"> </w:t>
      </w:r>
      <w:r w:rsidR="005F1A21">
        <w:t>different</w:t>
      </w:r>
      <w:r w:rsidR="005F1A21">
        <w:rPr>
          <w:spacing w:val="-1"/>
        </w:rPr>
        <w:t xml:space="preserve"> </w:t>
      </w:r>
      <w:r w:rsidR="005F1A21">
        <w:t>in lab.</w:t>
      </w:r>
    </w:p>
    <w:p w:rsidR="005E0F74" w:rsidRDefault="005E0F74">
      <w:pPr>
        <w:spacing w:line="266" w:lineRule="auto"/>
        <w:sectPr w:rsidR="005E0F74">
          <w:footerReference w:type="default" r:id="rId70"/>
          <w:pgSz w:w="12240" w:h="15840"/>
          <w:pgMar w:top="1080" w:right="1100" w:bottom="1100" w:left="540" w:header="0" w:footer="913" w:gutter="0"/>
          <w:cols w:space="720"/>
        </w:sectPr>
      </w:pPr>
    </w:p>
    <w:p w:rsidR="005E0F74" w:rsidRDefault="00FD78AA">
      <w:pPr>
        <w:pStyle w:val="ListParagraph"/>
        <w:numPr>
          <w:ilvl w:val="0"/>
          <w:numId w:val="76"/>
        </w:numPr>
        <w:tabs>
          <w:tab w:val="left" w:pos="1332"/>
          <w:tab w:val="left" w:pos="1333"/>
        </w:tabs>
        <w:spacing w:before="77" w:line="271" w:lineRule="auto"/>
        <w:ind w:right="634"/>
      </w:pPr>
      <w:r>
        <w:lastRenderedPageBreak/>
        <w:pict>
          <v:group id="_x0000_s4099" style="position:absolute;left:0;text-align:left;margin-left:108.85pt;margin-top:52.25pt;width:437.65pt;height:270.3pt;z-index:-15667712;mso-wrap-distance-left:0;mso-wrap-distance-right:0;mso-position-horizontal-relative:page" coordorigin="2177,1045" coordsize="8753,5406">
            <v:shape id="_x0000_s4108" style="position:absolute;left:2177;top:1044;width:8753;height:20" coordorigin="2177,1045" coordsize="8753,20" path="m10930,1045r-20,l2196,1045r-19,l2177,1064r19,l10910,1064r20,l10930,1045xe" fillcolor="black" stroked="f">
              <v:path arrowok="t"/>
            </v:shape>
            <v:line id="_x0000_s4107" style="position:absolute" from="2187,1064" to="2187,6102" strokeweight=".96pt"/>
            <v:shape id="_x0000_s4106" style="position:absolute;left:10910;top:1063;width:20;height:4729" coordorigin="10910,1064" coordsize="20,4729" o:spt="100" adj="0,,0" path="m10930,3747r-20,l10910,4057r,250l10910,4616r,308l10910,5233r,250l10910,5792r20,l10930,5483r,-250l10930,4924r,-308l10930,4307r,-250l10930,3747xm10930,1064r-20,l10910,1333r,309l10910,1952r,249l10910,2511r,310l10910,3128r,309l10910,3747r20,l10930,3437r,-309l10930,2821r,-310l10930,2201r,-249l10930,1642r,-309l10930,1064xe" fillcolor="black" stroked="f">
              <v:stroke joinstyle="round"/>
              <v:formulas/>
              <v:path arrowok="t" o:connecttype="segments"/>
            </v:shape>
            <v:line id="_x0000_s4105" style="position:absolute" from="2304,5977" to="4152,5977" strokeweight=".22978mm">
              <v:stroke dashstyle="dash"/>
            </v:line>
            <v:line id="_x0000_s4104" style="position:absolute" from="4285,5977" to="5605,5977" strokeweight=".22978mm">
              <v:stroke dashstyle="dash"/>
            </v:line>
            <v:shape id="_x0000_s4103" style="position:absolute;left:2177;top:5792;width:8753;height:658" coordorigin="2177,5792" coordsize="8753,658" o:spt="100" adj="0,,0" path="m2196,6102r-19,l2177,6431r19,l2196,6102xm10930,6431r-20,l2196,6431r-19,l2177,6450r19,l10910,6450r20,l10930,6431xm10930,5792r-20,l10910,6102r,329l10930,6431r,-329l10930,5792xe" fillcolor="black" stroked="f">
              <v:stroke joinstyle="round"/>
              <v:formulas/>
              <v:path arrowok="t" o:connecttype="segments"/>
            </v:shape>
            <v:shape id="_x0000_s4102" type="#_x0000_t202" style="position:absolute;left:2304;top:1081;width:8467;height:4715" filled="f" stroked="f">
              <v:textbox inset="0,0,0,0">
                <w:txbxContent>
                  <w:p w:rsidR="00D14CCF" w:rsidRDefault="00D14CCF">
                    <w:pPr>
                      <w:rPr>
                        <w:b/>
                      </w:rPr>
                    </w:pPr>
                    <w:r>
                      <w:t>[oracle@host03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~]$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rPr>
                        <w:b/>
                      </w:rPr>
                      <w:t>sqlplus</w:t>
                    </w:r>
                    <w:r>
                      <w:rPr>
                        <w:b/>
                        <w:spacing w:val="-3"/>
                      </w:rPr>
                      <w:t xml:space="preserve"> </w:t>
                    </w:r>
                    <w:r>
                      <w:rPr>
                        <w:b/>
                      </w:rPr>
                      <w:t>/</w:t>
                    </w:r>
                    <w:r>
                      <w:rPr>
                        <w:b/>
                        <w:spacing w:val="-3"/>
                      </w:rPr>
                      <w:t xml:space="preserve"> </w:t>
                    </w:r>
                    <w:r>
                      <w:rPr>
                        <w:b/>
                      </w:rPr>
                      <w:t>as</w:t>
                    </w:r>
                    <w:r>
                      <w:rPr>
                        <w:b/>
                        <w:spacing w:val="-3"/>
                      </w:rPr>
                      <w:t xml:space="preserve"> </w:t>
                    </w:r>
                    <w:r>
                      <w:rPr>
                        <w:b/>
                      </w:rPr>
                      <w:t>sysdba</w:t>
                    </w:r>
                  </w:p>
                  <w:p w:rsidR="00D14CCF" w:rsidRDefault="00D14CCF">
                    <w:pPr>
                      <w:spacing w:before="1"/>
                      <w:rPr>
                        <w:b/>
                        <w:sz w:val="33"/>
                      </w:rPr>
                    </w:pPr>
                  </w:p>
                  <w:p w:rsidR="00D14CCF" w:rsidRDefault="00D14CCF">
                    <w:r>
                      <w:t>SQL*Plus: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Release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19.0.0.0.0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-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Production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on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Mon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Jun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1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16:57:40</w:t>
                    </w:r>
                    <w:r>
                      <w:rPr>
                        <w:spacing w:val="-129"/>
                      </w:rPr>
                      <w:t xml:space="preserve"> </w:t>
                    </w:r>
                    <w:r>
                      <w:t>2020</w:t>
                    </w:r>
                  </w:p>
                  <w:p w:rsidR="00D14CCF" w:rsidRDefault="00D14CCF">
                    <w:pPr>
                      <w:spacing w:before="61"/>
                    </w:pPr>
                    <w:r>
                      <w:t>Version</w:t>
                    </w:r>
                    <w:r>
                      <w:rPr>
                        <w:spacing w:val="-7"/>
                      </w:rPr>
                      <w:t xml:space="preserve"> </w:t>
                    </w:r>
                    <w:r>
                      <w:t>19.3.0.0.0</w:t>
                    </w:r>
                  </w:p>
                  <w:p w:rsidR="00D14CCF" w:rsidRDefault="00D14CCF">
                    <w:pPr>
                      <w:spacing w:before="9" w:line="610" w:lineRule="atLeast"/>
                      <w:ind w:right="657"/>
                    </w:pPr>
                    <w:r>
                      <w:t xml:space="preserve"> (c) 1982, 2019, Oracle.</w:t>
                    </w:r>
                    <w:r>
                      <w:rPr>
                        <w:spacing w:val="1"/>
                      </w:rPr>
                      <w:t xml:space="preserve"> </w:t>
                    </w:r>
                    <w:r>
                      <w:t>All rights reserved.</w:t>
                    </w:r>
                    <w:r>
                      <w:rPr>
                        <w:spacing w:val="-131"/>
                      </w:rPr>
                      <w:t xml:space="preserve"> </w:t>
                    </w:r>
                    <w:r>
                      <w:t>Connected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to:</w:t>
                    </w:r>
                  </w:p>
                  <w:p w:rsidR="00D14CCF" w:rsidRDefault="00D14CCF">
                    <w:pPr>
                      <w:spacing w:before="68"/>
                      <w:ind w:right="657"/>
                    </w:pPr>
                    <w:r>
                      <w:t>Oracle Database 19c Enterprise Edition Release 19.0.0.0.0 -</w:t>
                    </w:r>
                    <w:r>
                      <w:rPr>
                        <w:spacing w:val="-130"/>
                      </w:rPr>
                      <w:t xml:space="preserve"> </w:t>
                    </w:r>
                    <w:r>
                      <w:t>Production</w:t>
                    </w:r>
                  </w:p>
                  <w:p w:rsidR="00D14CCF" w:rsidRDefault="00D14CCF">
                    <w:pPr>
                      <w:spacing w:before="61"/>
                    </w:pPr>
                    <w:r>
                      <w:t>Version</w:t>
                    </w:r>
                    <w:r>
                      <w:rPr>
                        <w:spacing w:val="-7"/>
                      </w:rPr>
                      <w:t xml:space="preserve"> </w:t>
                    </w:r>
                    <w:r>
                      <w:t>19.3.0.0.0</w:t>
                    </w:r>
                  </w:p>
                  <w:p w:rsidR="00D14CCF" w:rsidRDefault="00D14CCF">
                    <w:pPr>
                      <w:spacing w:before="9"/>
                      <w:rPr>
                        <w:sz w:val="31"/>
                      </w:rPr>
                    </w:pPr>
                  </w:p>
                  <w:p w:rsidR="00D14CCF" w:rsidRDefault="00D14CCF">
                    <w:pPr>
                      <w:rPr>
                        <w:b/>
                      </w:rPr>
                    </w:pPr>
                    <w:r>
                      <w:t>SQL&gt;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rPr>
                        <w:b/>
                      </w:rPr>
                      <w:t>SELECT</w:t>
                    </w:r>
                    <w:r>
                      <w:rPr>
                        <w:b/>
                        <w:spacing w:val="-4"/>
                      </w:rPr>
                      <w:t xml:space="preserve"> </w:t>
                    </w:r>
                    <w:r>
                      <w:rPr>
                        <w:b/>
                      </w:rPr>
                      <w:t>MAX(SEQUENCE#),</w:t>
                    </w:r>
                    <w:r>
                      <w:rPr>
                        <w:b/>
                        <w:spacing w:val="-4"/>
                      </w:rPr>
                      <w:t xml:space="preserve"> </w:t>
                    </w:r>
                    <w:r>
                      <w:rPr>
                        <w:b/>
                      </w:rPr>
                      <w:t>THREAD#</w:t>
                    </w:r>
                    <w:r>
                      <w:rPr>
                        <w:b/>
                        <w:spacing w:val="-4"/>
                      </w:rPr>
                      <w:t xml:space="preserve"> </w:t>
                    </w:r>
                    <w:r>
                      <w:rPr>
                        <w:b/>
                      </w:rPr>
                      <w:t>FROM</w:t>
                    </w:r>
                    <w:r>
                      <w:rPr>
                        <w:b/>
                        <w:spacing w:val="-4"/>
                      </w:rPr>
                      <w:t xml:space="preserve"> </w:t>
                    </w:r>
                    <w:r>
                      <w:rPr>
                        <w:b/>
                      </w:rPr>
                      <w:t>V$ARCHIVED_LOG</w:t>
                    </w:r>
                    <w:r>
                      <w:rPr>
                        <w:b/>
                        <w:spacing w:val="-4"/>
                      </w:rPr>
                      <w:t xml:space="preserve"> </w:t>
                    </w:r>
                    <w:r>
                      <w:rPr>
                        <w:b/>
                      </w:rPr>
                      <w:t>GROUP</w:t>
                    </w:r>
                    <w:r>
                      <w:rPr>
                        <w:b/>
                        <w:spacing w:val="-4"/>
                      </w:rPr>
                      <w:t xml:space="preserve"> </w:t>
                    </w:r>
                    <w:r>
                      <w:rPr>
                        <w:b/>
                      </w:rPr>
                      <w:t>BY</w:t>
                    </w:r>
                    <w:r>
                      <w:rPr>
                        <w:b/>
                        <w:spacing w:val="-129"/>
                      </w:rPr>
                      <w:t xml:space="preserve"> </w:t>
                    </w:r>
                    <w:r>
                      <w:rPr>
                        <w:b/>
                      </w:rPr>
                      <w:t>THREAD#;</w:t>
                    </w:r>
                  </w:p>
                  <w:p w:rsidR="00D14CCF" w:rsidRDefault="00D14CCF">
                    <w:pPr>
                      <w:tabs>
                        <w:tab w:val="left" w:pos="2375"/>
                      </w:tabs>
                      <w:spacing w:before="68"/>
                    </w:pPr>
                    <w:r>
                      <w:t>MAX(SEQUENCE#)</w:t>
                    </w:r>
                    <w:r>
                      <w:tab/>
                      <w:t>THREAD#</w:t>
                    </w:r>
                  </w:p>
                </w:txbxContent>
              </v:textbox>
            </v:shape>
            <v:shape id="_x0000_s4101" type="#_x0000_t202" style="position:absolute;left:4021;top:6167;width:153;height:251" filled="f" stroked="f">
              <v:textbox inset="0,0,0,0">
                <w:txbxContent>
                  <w:p w:rsidR="00D14CCF" w:rsidRDefault="00D14CCF">
                    <w:r>
                      <w:t>8</w:t>
                    </w:r>
                  </w:p>
                </w:txbxContent>
              </v:textbox>
            </v:shape>
            <v:shape id="_x0000_s4100" type="#_x0000_t202" style="position:absolute;left:5472;top:6167;width:153;height:251" filled="f" stroked="f">
              <v:textbox inset="0,0,0,0">
                <w:txbxContent>
                  <w:p w:rsidR="00D14CCF" w:rsidRDefault="00D14CCF">
                    <w:r>
                      <w:t>1</w:t>
                    </w:r>
                  </w:p>
                </w:txbxContent>
              </v:textbox>
            </v:shape>
            <w10:wrap type="topAndBottom" anchorx="page"/>
          </v:group>
        </w:pict>
      </w:r>
      <w:r w:rsidR="005F1A21">
        <w:rPr>
          <w:spacing w:val="-1"/>
        </w:rPr>
        <w:t>Use</w:t>
      </w:r>
      <w:r w:rsidR="005F1A21">
        <w:t xml:space="preserve"> </w:t>
      </w:r>
      <w:r w:rsidR="005F1A21">
        <w:rPr>
          <w:spacing w:val="-1"/>
        </w:rPr>
        <w:t>a terminal</w:t>
      </w:r>
      <w:r w:rsidR="005F1A21">
        <w:rPr>
          <w:spacing w:val="1"/>
        </w:rPr>
        <w:t xml:space="preserve"> </w:t>
      </w:r>
      <w:r w:rsidR="005F1A21">
        <w:rPr>
          <w:spacing w:val="-1"/>
        </w:rPr>
        <w:t>window</w:t>
      </w:r>
      <w:r w:rsidR="005F1A21">
        <w:rPr>
          <w:spacing w:val="-3"/>
        </w:rPr>
        <w:t xml:space="preserve"> </w:t>
      </w:r>
      <w:r w:rsidR="005F1A21">
        <w:rPr>
          <w:spacing w:val="-1"/>
        </w:rPr>
        <w:t>on</w:t>
      </w:r>
      <w:r w:rsidR="005F1A21">
        <w:rPr>
          <w:spacing w:val="2"/>
        </w:rPr>
        <w:t xml:space="preserve"> </w:t>
      </w:r>
      <w:r w:rsidR="005F1A21">
        <w:rPr>
          <w:rFonts w:ascii="Courier New"/>
          <w:color w:val="00AF50"/>
          <w:spacing w:val="-1"/>
        </w:rPr>
        <w:t>host03</w:t>
      </w:r>
      <w:r w:rsidR="005F1A21">
        <w:rPr>
          <w:rFonts w:ascii="Courier New"/>
          <w:color w:val="00AF50"/>
          <w:spacing w:val="-70"/>
        </w:rPr>
        <w:t xml:space="preserve"> </w:t>
      </w:r>
      <w:r w:rsidR="005F1A21">
        <w:t>connected as</w:t>
      </w:r>
      <w:r w:rsidR="005F1A21">
        <w:rPr>
          <w:spacing w:val="-1"/>
        </w:rPr>
        <w:t xml:space="preserve"> </w:t>
      </w:r>
      <w:r w:rsidR="005F1A21">
        <w:rPr>
          <w:rFonts w:ascii="Courier New"/>
        </w:rPr>
        <w:t>oracle</w:t>
      </w:r>
      <w:r w:rsidR="005F1A21">
        <w:rPr>
          <w:rFonts w:ascii="Courier New"/>
          <w:spacing w:val="-70"/>
        </w:rPr>
        <w:t xml:space="preserve"> </w:t>
      </w:r>
      <w:r w:rsidR="005F1A21">
        <w:t>with the environment variables</w:t>
      </w:r>
      <w:r w:rsidR="005F1A21">
        <w:rPr>
          <w:spacing w:val="-58"/>
        </w:rPr>
        <w:t xml:space="preserve"> </w:t>
      </w:r>
      <w:r w:rsidR="005F1A21">
        <w:t xml:space="preserve">set to </w:t>
      </w:r>
      <w:r w:rsidR="005F1A21">
        <w:rPr>
          <w:rFonts w:ascii="Courier New"/>
        </w:rPr>
        <w:t>london</w:t>
      </w:r>
      <w:r w:rsidR="005F1A21">
        <w:t>. Start SQL*Plus and determine the last sequence number of the physical</w:t>
      </w:r>
      <w:r w:rsidR="005F1A21">
        <w:rPr>
          <w:spacing w:val="1"/>
        </w:rPr>
        <w:t xml:space="preserve"> </w:t>
      </w:r>
      <w:r w:rsidR="005F1A21">
        <w:t>standby</w:t>
      </w:r>
      <w:r w:rsidR="005F1A21">
        <w:rPr>
          <w:spacing w:val="-3"/>
        </w:rPr>
        <w:t xml:space="preserve"> </w:t>
      </w:r>
      <w:r w:rsidR="005F1A21">
        <w:t>instance.</w:t>
      </w:r>
    </w:p>
    <w:p w:rsidR="005E0F74" w:rsidRDefault="005E0F74">
      <w:pPr>
        <w:pStyle w:val="BodyText"/>
        <w:spacing w:before="8"/>
        <w:rPr>
          <w:rFonts w:ascii="Arial MT"/>
          <w:sz w:val="25"/>
        </w:rPr>
      </w:pPr>
    </w:p>
    <w:p w:rsidR="005E0F74" w:rsidRDefault="00FD78AA">
      <w:pPr>
        <w:pStyle w:val="ListParagraph"/>
        <w:numPr>
          <w:ilvl w:val="0"/>
          <w:numId w:val="76"/>
        </w:numPr>
        <w:tabs>
          <w:tab w:val="left" w:pos="1332"/>
          <w:tab w:val="left" w:pos="1333"/>
        </w:tabs>
        <w:spacing w:before="93" w:line="266" w:lineRule="auto"/>
        <w:ind w:right="350"/>
      </w:pPr>
      <w:r>
        <w:pict>
          <v:shape id="_x0000_s4098" style="position:absolute;left:0;text-align:left;margin-left:108.85pt;margin-top:37.4pt;width:437.65pt;height:90.75pt;z-index:-15667200;mso-wrap-distance-left:0;mso-wrap-distance-right:0;mso-position-horizontal-relative:page" coordorigin="2177,748" coordsize="8753,1815" path="m10930,748r-20,l10910,767r,272l10910,2543r-8714,l2196,767r8714,l10910,748r-8714,l2177,748r,1815l2196,2563r8714,l10930,2563r,-20l10930,767r,-19xe" fillcolor="black" stroked="f">
            <v:path arrowok="t"/>
            <w10:wrap type="topAndBottom" anchorx="page"/>
          </v:shape>
        </w:pict>
      </w:r>
      <w:r>
        <w:pict>
          <v:group id="_x0000_s4093" style="position:absolute;left:0;text-align:left;margin-left:115.2pt;margin-top:39.25pt;width:423.4pt;height:87.3pt;z-index:-28851712;mso-position-horizontal-relative:page" coordorigin="2304,785" coordsize="8468,1746">
            <v:line id="_x0000_s4097" style="position:absolute" from="4285,2090" to="5605,2090" strokeweight=".22978mm">
              <v:stroke dashstyle="dash"/>
            </v:line>
            <v:shape id="_x0000_s4096" type="#_x0000_t202" style="position:absolute;left:2304;top:785;width:8468;height:1124" filled="f" stroked="f">
              <v:textbox inset="0,0,0,0">
                <w:txbxContent>
                  <w:p w:rsidR="00D14CCF" w:rsidRDefault="00D14CCF">
                    <w:pPr>
                      <w:rPr>
                        <w:b/>
                      </w:rPr>
                    </w:pPr>
                    <w:r>
                      <w:t>SQL&gt;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rPr>
                        <w:b/>
                      </w:rPr>
                      <w:t>alter</w:t>
                    </w:r>
                    <w:r>
                      <w:rPr>
                        <w:b/>
                        <w:spacing w:val="-3"/>
                      </w:rPr>
                      <w:t xml:space="preserve"> </w:t>
                    </w:r>
                    <w:r>
                      <w:rPr>
                        <w:b/>
                      </w:rPr>
                      <w:t>system</w:t>
                    </w:r>
                    <w:r>
                      <w:rPr>
                        <w:b/>
                        <w:spacing w:val="-4"/>
                      </w:rPr>
                      <w:t xml:space="preserve"> </w:t>
                    </w:r>
                    <w:r>
                      <w:rPr>
                        <w:b/>
                      </w:rPr>
                      <w:t>switch</w:t>
                    </w:r>
                    <w:r>
                      <w:rPr>
                        <w:b/>
                        <w:spacing w:val="-3"/>
                      </w:rPr>
                      <w:t xml:space="preserve"> </w:t>
                    </w:r>
                    <w:r>
                      <w:rPr>
                        <w:b/>
                      </w:rPr>
                      <w:t>logfile;</w:t>
                    </w:r>
                  </w:p>
                  <w:p w:rsidR="00D14CCF" w:rsidRDefault="00D14CCF">
                    <w:pPr>
                      <w:spacing w:before="63" w:line="237" w:lineRule="auto"/>
                      <w:rPr>
                        <w:b/>
                      </w:rPr>
                    </w:pPr>
                    <w:r>
                      <w:t>SQL&gt;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rPr>
                        <w:b/>
                      </w:rPr>
                      <w:t>SELECT</w:t>
                    </w:r>
                    <w:r>
                      <w:rPr>
                        <w:b/>
                        <w:spacing w:val="-4"/>
                      </w:rPr>
                      <w:t xml:space="preserve"> </w:t>
                    </w:r>
                    <w:r>
                      <w:rPr>
                        <w:b/>
                      </w:rPr>
                      <w:t>MAX(SEQUENCE#),</w:t>
                    </w:r>
                    <w:r>
                      <w:rPr>
                        <w:b/>
                        <w:spacing w:val="-4"/>
                      </w:rPr>
                      <w:t xml:space="preserve"> </w:t>
                    </w:r>
                    <w:r>
                      <w:rPr>
                        <w:b/>
                      </w:rPr>
                      <w:t>THREAD#</w:t>
                    </w:r>
                    <w:r>
                      <w:rPr>
                        <w:b/>
                        <w:spacing w:val="-3"/>
                      </w:rPr>
                      <w:t xml:space="preserve"> </w:t>
                    </w:r>
                    <w:r>
                      <w:rPr>
                        <w:b/>
                      </w:rPr>
                      <w:t>FROM</w:t>
                    </w:r>
                    <w:r>
                      <w:rPr>
                        <w:b/>
                        <w:spacing w:val="-4"/>
                      </w:rPr>
                      <w:t xml:space="preserve"> </w:t>
                    </w:r>
                    <w:r>
                      <w:rPr>
                        <w:b/>
                      </w:rPr>
                      <w:t>V$ARCHIVED_LOG</w:t>
                    </w:r>
                    <w:r>
                      <w:rPr>
                        <w:b/>
                        <w:spacing w:val="-4"/>
                      </w:rPr>
                      <w:t xml:space="preserve"> </w:t>
                    </w:r>
                    <w:r>
                      <w:rPr>
                        <w:b/>
                      </w:rPr>
                      <w:t>GROUP</w:t>
                    </w:r>
                    <w:r>
                      <w:rPr>
                        <w:b/>
                        <w:spacing w:val="-4"/>
                      </w:rPr>
                      <w:t xml:space="preserve"> </w:t>
                    </w:r>
                    <w:r>
                      <w:rPr>
                        <w:b/>
                      </w:rPr>
                      <w:t>BY</w:t>
                    </w:r>
                    <w:r>
                      <w:rPr>
                        <w:b/>
                        <w:spacing w:val="-129"/>
                      </w:rPr>
                      <w:t xml:space="preserve"> </w:t>
                    </w:r>
                    <w:r>
                      <w:rPr>
                        <w:b/>
                      </w:rPr>
                      <w:t>THREAD#;</w:t>
                    </w:r>
                  </w:p>
                  <w:p w:rsidR="00D14CCF" w:rsidRDefault="00D14CCF">
                    <w:pPr>
                      <w:tabs>
                        <w:tab w:val="left" w:pos="2375"/>
                      </w:tabs>
                      <w:spacing w:before="68"/>
                    </w:pPr>
                    <w:r>
                      <w:t>MAX(SEQUENCE#)</w:t>
                    </w:r>
                    <w:r>
                      <w:tab/>
                      <w:t>THREAD#</w:t>
                    </w:r>
                  </w:p>
                </w:txbxContent>
              </v:textbox>
            </v:shape>
            <v:shape id="_x0000_s4095" type="#_x0000_t202" style="position:absolute;left:4021;top:2280;width:153;height:251" filled="f" stroked="f">
              <v:textbox inset="0,0,0,0">
                <w:txbxContent>
                  <w:p w:rsidR="00D14CCF" w:rsidRDefault="00D14CCF">
                    <w:r>
                      <w:t>9</w:t>
                    </w:r>
                  </w:p>
                </w:txbxContent>
              </v:textbox>
            </v:shape>
            <v:shape id="_x0000_s4094" type="#_x0000_t202" style="position:absolute;left:5472;top:2280;width:153;height:251" filled="f" stroked="f">
              <v:textbox inset="0,0,0,0">
                <w:txbxContent>
                  <w:p w:rsidR="00D14CCF" w:rsidRDefault="00D14CCF">
                    <w:r>
                      <w:t>1</w:t>
                    </w:r>
                  </w:p>
                </w:txbxContent>
              </v:textbox>
            </v:shape>
            <w10:wrap anchorx="page"/>
          </v:group>
        </w:pict>
      </w:r>
      <w:r w:rsidR="005F1A21">
        <w:t xml:space="preserve">Return to the terminal window of </w:t>
      </w:r>
      <w:r w:rsidR="005F1A21">
        <w:rPr>
          <w:rFonts w:ascii="Courier New"/>
          <w:color w:val="FF0000"/>
        </w:rPr>
        <w:t>host01</w:t>
      </w:r>
      <w:r w:rsidR="005F1A21">
        <w:t>, and force a log switch to advance the online redo</w:t>
      </w:r>
      <w:r w:rsidR="005F1A21">
        <w:rPr>
          <w:spacing w:val="-59"/>
        </w:rPr>
        <w:t xml:space="preserve"> </w:t>
      </w:r>
      <w:r w:rsidR="005F1A21">
        <w:t>log</w:t>
      </w:r>
      <w:r w:rsidR="005F1A21">
        <w:rPr>
          <w:spacing w:val="1"/>
        </w:rPr>
        <w:t xml:space="preserve"> </w:t>
      </w:r>
      <w:r w:rsidR="005F1A21">
        <w:t>sequence number.</w:t>
      </w:r>
      <w:r w:rsidR="005F1A21">
        <w:rPr>
          <w:spacing w:val="2"/>
        </w:rPr>
        <w:t xml:space="preserve"> </w:t>
      </w:r>
      <w:r w:rsidR="005F1A21">
        <w:t>Verify</w:t>
      </w:r>
      <w:r w:rsidR="005F1A21">
        <w:rPr>
          <w:spacing w:val="-1"/>
        </w:rPr>
        <w:t xml:space="preserve"> </w:t>
      </w:r>
      <w:r w:rsidR="005F1A21">
        <w:t>that</w:t>
      </w:r>
      <w:r w:rsidR="005F1A21">
        <w:rPr>
          <w:spacing w:val="-1"/>
        </w:rPr>
        <w:t xml:space="preserve"> </w:t>
      </w:r>
      <w:r w:rsidR="005F1A21">
        <w:t>the sequence</w:t>
      </w:r>
      <w:r w:rsidR="005F1A21">
        <w:rPr>
          <w:spacing w:val="-3"/>
        </w:rPr>
        <w:t xml:space="preserve"> </w:t>
      </w:r>
      <w:r w:rsidR="005F1A21">
        <w:t>number</w:t>
      </w:r>
      <w:r w:rsidR="005F1A21">
        <w:rPr>
          <w:spacing w:val="-1"/>
        </w:rPr>
        <w:t xml:space="preserve"> </w:t>
      </w:r>
      <w:r w:rsidR="005F1A21">
        <w:t>has</w:t>
      </w:r>
      <w:r w:rsidR="005F1A21">
        <w:rPr>
          <w:spacing w:val="1"/>
        </w:rPr>
        <w:t xml:space="preserve"> </w:t>
      </w:r>
      <w:r w:rsidR="005F1A21">
        <w:t>increased.</w:t>
      </w:r>
    </w:p>
    <w:p w:rsidR="005E0F74" w:rsidRDefault="005E0F74">
      <w:pPr>
        <w:pStyle w:val="BodyText"/>
        <w:spacing w:before="7"/>
        <w:rPr>
          <w:rFonts w:ascii="Arial MT"/>
          <w:sz w:val="25"/>
        </w:rPr>
      </w:pPr>
    </w:p>
    <w:p w:rsidR="005E0F74" w:rsidRDefault="00FD78AA">
      <w:pPr>
        <w:pStyle w:val="ListParagraph"/>
        <w:numPr>
          <w:ilvl w:val="0"/>
          <w:numId w:val="76"/>
        </w:numPr>
        <w:tabs>
          <w:tab w:val="left" w:pos="1332"/>
          <w:tab w:val="left" w:pos="1333"/>
        </w:tabs>
        <w:spacing w:line="266" w:lineRule="auto"/>
        <w:ind w:right="594"/>
      </w:pPr>
      <w:r>
        <w:pict>
          <v:shape id="_x0000_s4092" style="position:absolute;left:0;text-align:left;margin-left:108.85pt;margin-top:36.75pt;width:437.65pt;height:75.4pt;z-index:-15666688;mso-wrap-distance-left:0;mso-wrap-distance-right:0;mso-position-horizontal-relative:page" coordorigin="2177,735" coordsize="8753,1508" o:spt="100" adj="0,,0" path="m10930,1275r-20,l10910,1582r,310l10910,2223r-8714,l2196,1892r,-310l2196,1275r-19,l2177,1582r,310l2177,2223r,19l2196,2242r8714,l10930,2242r,-19l10930,1892r,-310l10930,1275xm10930,735r-20,l2196,735r-19,l2177,754r,271l2177,1275r19,l2196,1025r,-271l10910,754r,271l10910,1275r20,l10930,1025r,-271l10930,735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>
          <v:line id="_x0000_s4091" style="position:absolute;left:0;text-align:left;z-index:-28852224;mso-position-horizontal-relative:page" from="115.2pt,-39.8pt" to="207.6pt,-39.8pt" strokeweight=".22978mm">
            <v:stroke dashstyle="dash"/>
            <w10:wrap anchorx="page"/>
          </v:line>
        </w:pict>
      </w:r>
      <w:r>
        <w:pict>
          <v:line id="_x0000_s4090" style="position:absolute;left:0;text-align:left;z-index:-28851200;mso-position-horizontal-relative:page" from="115.2pt,89.1pt" to="207.6pt,89.1pt" strokeweight=".22978mm">
            <v:stroke dashstyle="dash"/>
            <w10:wrap anchorx="page"/>
          </v:line>
        </w:pict>
      </w:r>
      <w:r>
        <w:pict>
          <v:group id="_x0000_s4085" style="position:absolute;left:0;text-align:left;margin-left:115.2pt;margin-top:39.35pt;width:423.35pt;height:71.8pt;z-index:-28850688;mso-position-horizontal-relative:page" coordorigin="2304,787" coordsize="8467,1436">
            <v:line id="_x0000_s4089" style="position:absolute" from="4285,1782" to="5605,1782" strokeweight=".22978mm">
              <v:stroke dashstyle="dash"/>
            </v:line>
            <v:shape id="_x0000_s4088" type="#_x0000_t202" style="position:absolute;left:2304;top:786;width:8467;height:817" filled="f" stroked="f">
              <v:textbox inset="0,0,0,0">
                <w:txbxContent>
                  <w:p w:rsidR="00D14CCF" w:rsidRDefault="00D14CCF">
                    <w:pPr>
                      <w:rPr>
                        <w:b/>
                      </w:rPr>
                    </w:pPr>
                    <w:r>
                      <w:t>SQL&gt;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rPr>
                        <w:b/>
                      </w:rPr>
                      <w:t>SELECT</w:t>
                    </w:r>
                    <w:r>
                      <w:rPr>
                        <w:b/>
                        <w:spacing w:val="-4"/>
                      </w:rPr>
                      <w:t xml:space="preserve"> </w:t>
                    </w:r>
                    <w:r>
                      <w:rPr>
                        <w:b/>
                      </w:rPr>
                      <w:t>MAX(SEQUENCE#),</w:t>
                    </w:r>
                    <w:r>
                      <w:rPr>
                        <w:b/>
                        <w:spacing w:val="-4"/>
                      </w:rPr>
                      <w:t xml:space="preserve"> </w:t>
                    </w:r>
                    <w:r>
                      <w:rPr>
                        <w:b/>
                      </w:rPr>
                      <w:t>THREAD#</w:t>
                    </w:r>
                    <w:r>
                      <w:rPr>
                        <w:b/>
                        <w:spacing w:val="-4"/>
                      </w:rPr>
                      <w:t xml:space="preserve"> </w:t>
                    </w:r>
                    <w:r>
                      <w:rPr>
                        <w:b/>
                      </w:rPr>
                      <w:t>FROM</w:t>
                    </w:r>
                    <w:r>
                      <w:rPr>
                        <w:b/>
                        <w:spacing w:val="-4"/>
                      </w:rPr>
                      <w:t xml:space="preserve"> </w:t>
                    </w:r>
                    <w:r>
                      <w:rPr>
                        <w:b/>
                      </w:rPr>
                      <w:t>V$ARCHIVED_LOG</w:t>
                    </w:r>
                    <w:r>
                      <w:rPr>
                        <w:b/>
                        <w:spacing w:val="-4"/>
                      </w:rPr>
                      <w:t xml:space="preserve"> </w:t>
                    </w:r>
                    <w:r>
                      <w:rPr>
                        <w:b/>
                      </w:rPr>
                      <w:t>GROUP</w:t>
                    </w:r>
                    <w:r>
                      <w:rPr>
                        <w:b/>
                        <w:spacing w:val="-4"/>
                      </w:rPr>
                      <w:t xml:space="preserve"> </w:t>
                    </w:r>
                    <w:r>
                      <w:rPr>
                        <w:b/>
                      </w:rPr>
                      <w:t>BY</w:t>
                    </w:r>
                    <w:r>
                      <w:rPr>
                        <w:b/>
                        <w:spacing w:val="-129"/>
                      </w:rPr>
                      <w:t xml:space="preserve"> </w:t>
                    </w:r>
                    <w:r>
                      <w:rPr>
                        <w:b/>
                      </w:rPr>
                      <w:t>THREAD#;</w:t>
                    </w:r>
                  </w:p>
                  <w:p w:rsidR="00D14CCF" w:rsidRDefault="00D14CCF">
                    <w:pPr>
                      <w:tabs>
                        <w:tab w:val="left" w:pos="2375"/>
                      </w:tabs>
                      <w:spacing w:before="68"/>
                    </w:pPr>
                    <w:r>
                      <w:t>MAX(SEQUENCE#)</w:t>
                    </w:r>
                    <w:r>
                      <w:tab/>
                      <w:t>THREAD#</w:t>
                    </w:r>
                  </w:p>
                </w:txbxContent>
              </v:textbox>
            </v:shape>
            <v:shape id="_x0000_s4087" type="#_x0000_t202" style="position:absolute;left:4021;top:1972;width:153;height:251" filled="f" stroked="f">
              <v:textbox inset="0,0,0,0">
                <w:txbxContent>
                  <w:p w:rsidR="00D14CCF" w:rsidRDefault="00D14CCF">
                    <w:r>
                      <w:t>9</w:t>
                    </w:r>
                  </w:p>
                </w:txbxContent>
              </v:textbox>
            </v:shape>
            <v:shape id="_x0000_s4086" type="#_x0000_t202" style="position:absolute;left:5472;top:1972;width:153;height:251" filled="f" stroked="f">
              <v:textbox inset="0,0,0,0">
                <w:txbxContent>
                  <w:p w:rsidR="00D14CCF" w:rsidRDefault="00D14CCF">
                    <w:r>
                      <w:t>1</w:t>
                    </w:r>
                  </w:p>
                </w:txbxContent>
              </v:textbox>
            </v:shape>
            <w10:wrap anchorx="page"/>
          </v:group>
        </w:pict>
      </w:r>
      <w:r w:rsidR="005F1A21">
        <w:t xml:space="preserve">Return to the terminal window of </w:t>
      </w:r>
      <w:r w:rsidR="005F1A21">
        <w:rPr>
          <w:rFonts w:ascii="Courier New"/>
          <w:color w:val="00AF50"/>
        </w:rPr>
        <w:t>host03</w:t>
      </w:r>
      <w:r w:rsidR="005F1A21">
        <w:t>, and verify that the physical standby instance is</w:t>
      </w:r>
      <w:r w:rsidR="005F1A21">
        <w:rPr>
          <w:spacing w:val="-59"/>
        </w:rPr>
        <w:t xml:space="preserve"> </w:t>
      </w:r>
      <w:r w:rsidR="005F1A21">
        <w:t>receiving</w:t>
      </w:r>
      <w:r w:rsidR="005F1A21">
        <w:rPr>
          <w:spacing w:val="2"/>
        </w:rPr>
        <w:t xml:space="preserve"> </w:t>
      </w:r>
      <w:r w:rsidR="005F1A21">
        <w:t>redo</w:t>
      </w:r>
      <w:r w:rsidR="005F1A21">
        <w:rPr>
          <w:spacing w:val="-4"/>
        </w:rPr>
        <w:t xml:space="preserve"> </w:t>
      </w:r>
      <w:r w:rsidR="005F1A21">
        <w:t>from</w:t>
      </w:r>
      <w:r w:rsidR="005F1A21">
        <w:rPr>
          <w:spacing w:val="-1"/>
        </w:rPr>
        <w:t xml:space="preserve"> </w:t>
      </w:r>
      <w:r w:rsidR="005F1A21">
        <w:t>the</w:t>
      </w:r>
      <w:r w:rsidR="005F1A21">
        <w:rPr>
          <w:spacing w:val="-2"/>
        </w:rPr>
        <w:t xml:space="preserve"> </w:t>
      </w:r>
      <w:r w:rsidR="005F1A21">
        <w:t>primary</w:t>
      </w:r>
      <w:r w:rsidR="005F1A21">
        <w:rPr>
          <w:spacing w:val="-1"/>
        </w:rPr>
        <w:t xml:space="preserve"> </w:t>
      </w:r>
      <w:r w:rsidR="005F1A21">
        <w:t>database instance.</w:t>
      </w:r>
    </w:p>
    <w:p w:rsidR="005E0F74" w:rsidRDefault="005E0F74">
      <w:pPr>
        <w:spacing w:line="266" w:lineRule="auto"/>
        <w:sectPr w:rsidR="005E0F74">
          <w:footerReference w:type="default" r:id="rId71"/>
          <w:pgSz w:w="12240" w:h="15840"/>
          <w:pgMar w:top="1080" w:right="1100" w:bottom="1100" w:left="540" w:header="0" w:footer="913" w:gutter="0"/>
          <w:cols w:space="720"/>
        </w:sectPr>
      </w:pPr>
    </w:p>
    <w:p w:rsidR="005E0F74" w:rsidRDefault="00FD78AA">
      <w:pPr>
        <w:pStyle w:val="ListParagraph"/>
        <w:numPr>
          <w:ilvl w:val="0"/>
          <w:numId w:val="76"/>
        </w:numPr>
        <w:tabs>
          <w:tab w:val="left" w:pos="1332"/>
          <w:tab w:val="left" w:pos="1333"/>
        </w:tabs>
        <w:spacing w:before="77"/>
        <w:ind w:hanging="433"/>
      </w:pPr>
      <w:r>
        <w:lastRenderedPageBreak/>
        <w:pict>
          <v:shape id="_x0000_s4084" type="#_x0000_t202" style="position:absolute;left:0;text-align:left;margin-left:109.35pt;margin-top:21.55pt;width:436.7pt;height:164.2pt;z-index:-15664128;mso-wrap-distance-left:0;mso-wrap-distance-right:0;mso-position-horizontal-relative:page" filled="f" strokeweight=".96pt">
            <v:textbox inset="0,0,0,0">
              <w:txbxContent>
                <w:p w:rsidR="00D14CCF" w:rsidRDefault="00D14CCF">
                  <w:pPr>
                    <w:spacing w:before="19"/>
                    <w:ind w:left="107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exit</w:t>
                  </w:r>
                </w:p>
                <w:p w:rsidR="00D14CCF" w:rsidRDefault="00D14CCF">
                  <w:pPr>
                    <w:pStyle w:val="BodyText"/>
                    <w:spacing w:before="67"/>
                    <w:ind w:left="107"/>
                  </w:pPr>
                  <w:r>
                    <w:t>Disconnected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Oracle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Database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19c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Enterprise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Edition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Release</w:t>
                  </w:r>
                </w:p>
                <w:p w:rsidR="00D14CCF" w:rsidRDefault="00D14CCF">
                  <w:pPr>
                    <w:pStyle w:val="BodyText"/>
                    <w:spacing w:before="1" w:line="297" w:lineRule="auto"/>
                    <w:ind w:left="107" w:right="5551"/>
                  </w:pPr>
                  <w:r>
                    <w:t>19.0.0.0.0 - Production</w:t>
                  </w:r>
                  <w:r>
                    <w:rPr>
                      <w:spacing w:val="-130"/>
                    </w:rPr>
                    <w:t xml:space="preserve"> </w:t>
                  </w:r>
                  <w:r>
                    <w:t>Version 19.3.0.0.0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[oracle@host01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~]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$</w:t>
                  </w:r>
                </w:p>
                <w:p w:rsidR="00D14CCF" w:rsidRDefault="00D14CCF">
                  <w:pPr>
                    <w:pStyle w:val="BodyText"/>
                    <w:spacing w:before="6"/>
                    <w:rPr>
                      <w:sz w:val="26"/>
                    </w:rPr>
                  </w:pPr>
                </w:p>
                <w:p w:rsidR="00D14CCF" w:rsidRDefault="00D14CCF">
                  <w:pPr>
                    <w:spacing w:before="1"/>
                    <w:ind w:left="107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exit</w:t>
                  </w:r>
                </w:p>
                <w:p w:rsidR="00D14CCF" w:rsidRDefault="00D14CCF">
                  <w:pPr>
                    <w:pStyle w:val="BodyText"/>
                    <w:spacing w:before="67"/>
                    <w:ind w:left="107"/>
                  </w:pPr>
                  <w:r>
                    <w:t>Disconnected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Oracle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Database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19c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Enterprise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Edition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Release</w:t>
                  </w:r>
                </w:p>
                <w:p w:rsidR="00D14CCF" w:rsidRDefault="00D14CCF">
                  <w:pPr>
                    <w:pStyle w:val="BodyText"/>
                    <w:spacing w:before="1"/>
                    <w:ind w:left="107"/>
                  </w:pPr>
                  <w:r>
                    <w:t>19.0.0.0.0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-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Production</w:t>
                  </w:r>
                </w:p>
                <w:p w:rsidR="00D14CCF" w:rsidRDefault="00D14CCF">
                  <w:pPr>
                    <w:pStyle w:val="BodyText"/>
                    <w:spacing w:line="310" w:lineRule="atLeast"/>
                    <w:ind w:left="107" w:right="6211"/>
                  </w:pPr>
                  <w:r>
                    <w:t>Version 19.3.0.0.0</w:t>
                  </w:r>
                  <w:r>
                    <w:rPr>
                      <w:spacing w:val="-130"/>
                    </w:rPr>
                    <w:t xml:space="preserve"> </w:t>
                  </w:r>
                  <w:r>
                    <w:t>[oracle@host03]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$</w:t>
                  </w:r>
                </w:p>
              </w:txbxContent>
            </v:textbox>
            <w10:wrap type="topAndBottom" anchorx="page"/>
          </v:shape>
        </w:pict>
      </w:r>
      <w:r w:rsidR="005F1A21">
        <w:rPr>
          <w:spacing w:val="-1"/>
        </w:rPr>
        <w:t>Exit</w:t>
      </w:r>
      <w:r w:rsidR="005F1A21">
        <w:rPr>
          <w:spacing w:val="2"/>
        </w:rPr>
        <w:t xml:space="preserve"> </w:t>
      </w:r>
      <w:r w:rsidR="005F1A21">
        <w:rPr>
          <w:spacing w:val="-1"/>
        </w:rPr>
        <w:t>SQL*Plus</w:t>
      </w:r>
      <w:r w:rsidR="005F1A21">
        <w:t xml:space="preserve"> </w:t>
      </w:r>
      <w:r w:rsidR="005F1A21">
        <w:rPr>
          <w:spacing w:val="-1"/>
        </w:rPr>
        <w:t>on</w:t>
      </w:r>
      <w:r w:rsidR="005F1A21">
        <w:rPr>
          <w:spacing w:val="1"/>
        </w:rPr>
        <w:t xml:space="preserve"> </w:t>
      </w:r>
      <w:r w:rsidR="005F1A21">
        <w:rPr>
          <w:spacing w:val="-1"/>
        </w:rPr>
        <w:t>both</w:t>
      </w:r>
      <w:r w:rsidR="005F1A21">
        <w:rPr>
          <w:spacing w:val="2"/>
        </w:rPr>
        <w:t xml:space="preserve"> </w:t>
      </w:r>
      <w:r w:rsidR="005F1A21">
        <w:rPr>
          <w:rFonts w:ascii="Courier New"/>
        </w:rPr>
        <w:t>host01</w:t>
      </w:r>
      <w:r w:rsidR="005F1A21">
        <w:rPr>
          <w:rFonts w:ascii="Courier New"/>
          <w:spacing w:val="-70"/>
        </w:rPr>
        <w:t xml:space="preserve"> </w:t>
      </w:r>
      <w:r w:rsidR="005F1A21">
        <w:t xml:space="preserve">and </w:t>
      </w:r>
      <w:r w:rsidR="005F1A21">
        <w:rPr>
          <w:rFonts w:ascii="Courier New"/>
        </w:rPr>
        <w:t>host03</w:t>
      </w:r>
      <w:r w:rsidR="005F1A21">
        <w:t>.</w:t>
      </w:r>
    </w:p>
    <w:p w:rsidR="005E0F74" w:rsidRDefault="005E0F74">
      <w:pPr>
        <w:sectPr w:rsidR="005E0F74">
          <w:footerReference w:type="default" r:id="rId72"/>
          <w:pgSz w:w="12240" w:h="15840"/>
          <w:pgMar w:top="1080" w:right="1100" w:bottom="1100" w:left="540" w:header="0" w:footer="913" w:gutter="0"/>
          <w:cols w:space="720"/>
        </w:sectPr>
      </w:pPr>
    </w:p>
    <w:p w:rsidR="005E0F74" w:rsidRDefault="005E0F74">
      <w:pPr>
        <w:pStyle w:val="BodyText"/>
        <w:spacing w:before="4"/>
        <w:rPr>
          <w:rFonts w:ascii="Arial MT"/>
          <w:sz w:val="17"/>
        </w:rPr>
      </w:pPr>
    </w:p>
    <w:p w:rsidR="005E0F74" w:rsidRDefault="005E0F74">
      <w:pPr>
        <w:rPr>
          <w:rFonts w:ascii="Arial MT"/>
          <w:sz w:val="17"/>
        </w:rPr>
        <w:sectPr w:rsidR="005E0F74">
          <w:footerReference w:type="default" r:id="rId73"/>
          <w:pgSz w:w="12240" w:h="15840"/>
          <w:pgMar w:top="1500" w:right="1100" w:bottom="1080" w:left="540" w:header="0" w:footer="895" w:gutter="0"/>
          <w:cols w:space="720"/>
        </w:sect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Pr="005F1A21" w:rsidRDefault="005F1A21" w:rsidP="005F1A21">
      <w:pPr>
        <w:pStyle w:val="Heading1"/>
        <w:spacing w:line="300" w:lineRule="auto"/>
        <w:ind w:left="0" w:right="927"/>
        <w:rPr>
          <w:sz w:val="52"/>
          <w:szCs w:val="52"/>
        </w:rPr>
      </w:pPr>
      <w:bookmarkStart w:id="15" w:name="Practices_for_Lesson_4:_Managing_Physica"/>
      <w:bookmarkEnd w:id="15"/>
      <w:r w:rsidRPr="005F1A21">
        <w:rPr>
          <w:sz w:val="52"/>
          <w:szCs w:val="52"/>
        </w:rPr>
        <w:t>Practices for Lesson 4:</w:t>
      </w:r>
      <w:r w:rsidRPr="005F1A21">
        <w:rPr>
          <w:spacing w:val="1"/>
          <w:sz w:val="52"/>
          <w:szCs w:val="52"/>
        </w:rPr>
        <w:t xml:space="preserve"> </w:t>
      </w:r>
      <w:r w:rsidRPr="005F1A21">
        <w:rPr>
          <w:sz w:val="52"/>
          <w:szCs w:val="52"/>
        </w:rPr>
        <w:t>Managing</w:t>
      </w:r>
      <w:r w:rsidRPr="005F1A21">
        <w:rPr>
          <w:spacing w:val="-9"/>
          <w:sz w:val="52"/>
          <w:szCs w:val="52"/>
        </w:rPr>
        <w:t xml:space="preserve"> </w:t>
      </w:r>
      <w:r w:rsidRPr="005F1A21">
        <w:rPr>
          <w:sz w:val="52"/>
          <w:szCs w:val="52"/>
        </w:rPr>
        <w:t>Physical</w:t>
      </w:r>
      <w:r w:rsidRPr="005F1A21">
        <w:rPr>
          <w:spacing w:val="-8"/>
          <w:sz w:val="52"/>
          <w:szCs w:val="52"/>
        </w:rPr>
        <w:t xml:space="preserve"> </w:t>
      </w:r>
      <w:r w:rsidRPr="005F1A21">
        <w:rPr>
          <w:sz w:val="52"/>
          <w:szCs w:val="52"/>
        </w:rPr>
        <w:t>Standby</w:t>
      </w:r>
      <w:r w:rsidRPr="005F1A21">
        <w:rPr>
          <w:spacing w:val="-86"/>
          <w:sz w:val="52"/>
          <w:szCs w:val="52"/>
        </w:rPr>
        <w:t xml:space="preserve"> </w:t>
      </w:r>
      <w:r w:rsidRPr="005F1A21">
        <w:rPr>
          <w:sz w:val="52"/>
          <w:szCs w:val="52"/>
        </w:rPr>
        <w:t>Files</w:t>
      </w:r>
      <w:r w:rsidRPr="005F1A21">
        <w:rPr>
          <w:spacing w:val="2"/>
          <w:sz w:val="52"/>
          <w:szCs w:val="52"/>
        </w:rPr>
        <w:t xml:space="preserve"> </w:t>
      </w:r>
      <w:r w:rsidRPr="005F1A21">
        <w:rPr>
          <w:sz w:val="52"/>
          <w:szCs w:val="52"/>
        </w:rPr>
        <w:t>After</w:t>
      </w:r>
      <w:r w:rsidRPr="005F1A21">
        <w:rPr>
          <w:spacing w:val="-2"/>
          <w:sz w:val="52"/>
          <w:szCs w:val="52"/>
        </w:rPr>
        <w:t xml:space="preserve"> </w:t>
      </w:r>
      <w:r w:rsidRPr="005F1A21">
        <w:rPr>
          <w:sz w:val="52"/>
          <w:szCs w:val="52"/>
        </w:rPr>
        <w:t>Structural</w:t>
      </w:r>
      <w:r w:rsidRPr="005F1A21">
        <w:rPr>
          <w:spacing w:val="1"/>
          <w:sz w:val="52"/>
          <w:szCs w:val="52"/>
        </w:rPr>
        <w:t xml:space="preserve"> </w:t>
      </w:r>
      <w:r w:rsidRPr="005F1A21">
        <w:rPr>
          <w:sz w:val="52"/>
          <w:szCs w:val="52"/>
        </w:rPr>
        <w:t>Changes on</w:t>
      </w:r>
      <w:r w:rsidRPr="005F1A21">
        <w:rPr>
          <w:spacing w:val="-1"/>
          <w:sz w:val="52"/>
          <w:szCs w:val="52"/>
        </w:rPr>
        <w:t xml:space="preserve"> </w:t>
      </w:r>
      <w:r w:rsidRPr="005F1A21">
        <w:rPr>
          <w:sz w:val="52"/>
          <w:szCs w:val="52"/>
        </w:rPr>
        <w:t>the</w:t>
      </w:r>
      <w:r w:rsidRPr="005F1A21">
        <w:rPr>
          <w:spacing w:val="1"/>
          <w:sz w:val="52"/>
          <w:szCs w:val="52"/>
        </w:rPr>
        <w:t xml:space="preserve"> </w:t>
      </w:r>
      <w:r w:rsidRPr="005F1A21">
        <w:rPr>
          <w:sz w:val="52"/>
          <w:szCs w:val="52"/>
        </w:rPr>
        <w:t>Primary</w:t>
      </w:r>
      <w:r w:rsidRPr="005F1A21">
        <w:rPr>
          <w:spacing w:val="1"/>
          <w:sz w:val="52"/>
          <w:szCs w:val="52"/>
        </w:rPr>
        <w:t xml:space="preserve"> </w:t>
      </w:r>
      <w:r w:rsidRPr="005F1A21">
        <w:rPr>
          <w:sz w:val="52"/>
          <w:szCs w:val="52"/>
        </w:rPr>
        <w:t>Database</w:t>
      </w:r>
    </w:p>
    <w:p w:rsidR="005E0F74" w:rsidRDefault="005E0F74">
      <w:pPr>
        <w:spacing w:line="300" w:lineRule="auto"/>
        <w:sectPr w:rsidR="005E0F74">
          <w:footerReference w:type="default" r:id="rId74"/>
          <w:pgSz w:w="12240" w:h="15840"/>
          <w:pgMar w:top="1500" w:right="1100" w:bottom="280" w:left="540" w:header="0" w:footer="0" w:gutter="0"/>
          <w:cols w:space="720"/>
        </w:sectPr>
      </w:pPr>
    </w:p>
    <w:p w:rsidR="005E0F74" w:rsidRDefault="00FD78AA">
      <w:pPr>
        <w:pStyle w:val="Heading2"/>
      </w:pPr>
      <w:r>
        <w:lastRenderedPageBreak/>
        <w:pict>
          <v:rect id="_x0000_s4083" style="position:absolute;left:0;text-align:left;margin-left:70.6pt;margin-top:23.15pt;width:471pt;height:.7pt;z-index:-15663616;mso-wrap-distance-left:0;mso-wrap-distance-right:0;mso-position-horizontal-relative:page" fillcolor="black" stroked="f">
            <w10:wrap type="topAndBottom" anchorx="page"/>
          </v:rect>
        </w:pict>
      </w:r>
      <w:bookmarkStart w:id="16" w:name="_TOC_250074"/>
      <w:r w:rsidR="005F1A21">
        <w:t>Practices</w:t>
      </w:r>
      <w:r w:rsidR="005F1A21">
        <w:rPr>
          <w:spacing w:val="-5"/>
        </w:rPr>
        <w:t xml:space="preserve"> </w:t>
      </w:r>
      <w:r w:rsidR="005F1A21">
        <w:t>for</w:t>
      </w:r>
      <w:r w:rsidR="005F1A21">
        <w:rPr>
          <w:spacing w:val="-3"/>
        </w:rPr>
        <w:t xml:space="preserve"> </w:t>
      </w:r>
      <w:r w:rsidR="005F1A21">
        <w:t>Lesson</w:t>
      </w:r>
      <w:r w:rsidR="005F1A21">
        <w:rPr>
          <w:spacing w:val="-4"/>
        </w:rPr>
        <w:t xml:space="preserve"> </w:t>
      </w:r>
      <w:r w:rsidR="005F1A21">
        <w:t>4:</w:t>
      </w:r>
      <w:r w:rsidR="005F1A21">
        <w:rPr>
          <w:spacing w:val="-4"/>
        </w:rPr>
        <w:t xml:space="preserve"> </w:t>
      </w:r>
      <w:bookmarkEnd w:id="16"/>
      <w:r w:rsidR="005F1A21">
        <w:t>Overview</w:t>
      </w:r>
    </w:p>
    <w:p w:rsidR="005E0F74" w:rsidRDefault="005E0F74">
      <w:pPr>
        <w:pStyle w:val="BodyText"/>
        <w:spacing w:before="2"/>
        <w:rPr>
          <w:rFonts w:ascii="Arial"/>
          <w:b/>
          <w:sz w:val="10"/>
        </w:rPr>
      </w:pPr>
    </w:p>
    <w:p w:rsidR="005E0F74" w:rsidRDefault="005F1A21">
      <w:pPr>
        <w:pStyle w:val="Heading3"/>
      </w:pPr>
      <w:r>
        <w:t>Practices</w:t>
      </w:r>
      <w:r>
        <w:rPr>
          <w:spacing w:val="-6"/>
        </w:rPr>
        <w:t xml:space="preserve"> </w:t>
      </w:r>
      <w:r>
        <w:t>Overview</w:t>
      </w:r>
    </w:p>
    <w:p w:rsidR="005E0F74" w:rsidRDefault="005F1A21">
      <w:pPr>
        <w:pStyle w:val="BodyText"/>
        <w:spacing w:before="161" w:line="276" w:lineRule="auto"/>
        <w:ind w:left="900"/>
        <w:rPr>
          <w:rFonts w:ascii="Arial MT"/>
        </w:rPr>
      </w:pPr>
      <w:r>
        <w:rPr>
          <w:rFonts w:ascii="Arial MT"/>
        </w:rPr>
        <w:t>In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these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practices,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you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will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test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primary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database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changes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that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do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not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require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manual</w:t>
      </w:r>
      <w:r>
        <w:rPr>
          <w:rFonts w:ascii="Arial MT"/>
          <w:spacing w:val="-58"/>
        </w:rPr>
        <w:t xml:space="preserve"> </w:t>
      </w:r>
      <w:r>
        <w:rPr>
          <w:rFonts w:ascii="Arial MT"/>
        </w:rPr>
        <w:t>intervention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at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standby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database with the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new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features.</w:t>
      </w:r>
    </w:p>
    <w:p w:rsidR="005E0F74" w:rsidRDefault="005E0F74">
      <w:pPr>
        <w:spacing w:line="276" w:lineRule="auto"/>
        <w:rPr>
          <w:rFonts w:ascii="Arial MT"/>
        </w:rPr>
        <w:sectPr w:rsidR="005E0F74">
          <w:footerReference w:type="default" r:id="rId75"/>
          <w:pgSz w:w="12240" w:h="15840"/>
          <w:pgMar w:top="1080" w:right="1100" w:bottom="1080" w:left="540" w:header="0" w:footer="895" w:gutter="0"/>
          <w:cols w:space="720"/>
        </w:sectPr>
      </w:pPr>
    </w:p>
    <w:p w:rsidR="005E0F74" w:rsidRDefault="00FD78AA">
      <w:pPr>
        <w:pStyle w:val="Heading2"/>
      </w:pPr>
      <w:r>
        <w:lastRenderedPageBreak/>
        <w:pict>
          <v:rect id="_x0000_s4082" style="position:absolute;left:0;text-align:left;margin-left:70.6pt;margin-top:23.15pt;width:471pt;height:.7pt;z-index:-15663104;mso-wrap-distance-left:0;mso-wrap-distance-right:0;mso-position-horizontal-relative:page" fillcolor="black" stroked="f">
            <w10:wrap type="topAndBottom" anchorx="page"/>
          </v:rect>
        </w:pict>
      </w:r>
      <w:bookmarkStart w:id="17" w:name="_TOC_250073"/>
      <w:r w:rsidR="005F1A21">
        <w:t>Practice</w:t>
      </w:r>
      <w:r w:rsidR="005F1A21">
        <w:rPr>
          <w:spacing w:val="-5"/>
        </w:rPr>
        <w:t xml:space="preserve"> </w:t>
      </w:r>
      <w:r w:rsidR="005F1A21">
        <w:t>4-1:</w:t>
      </w:r>
      <w:r w:rsidR="005F1A21">
        <w:rPr>
          <w:spacing w:val="-4"/>
        </w:rPr>
        <w:t xml:space="preserve"> </w:t>
      </w:r>
      <w:r w:rsidR="005F1A21">
        <w:t>Refreshing</w:t>
      </w:r>
      <w:r w:rsidR="005F1A21">
        <w:rPr>
          <w:spacing w:val="-4"/>
        </w:rPr>
        <w:t xml:space="preserve"> </w:t>
      </w:r>
      <w:r w:rsidR="005F1A21">
        <w:t>the</w:t>
      </w:r>
      <w:r w:rsidR="005F1A21">
        <w:rPr>
          <w:spacing w:val="-1"/>
        </w:rPr>
        <w:t xml:space="preserve"> </w:t>
      </w:r>
      <w:r w:rsidR="005F1A21">
        <w:t>Password</w:t>
      </w:r>
      <w:r w:rsidR="005F1A21">
        <w:rPr>
          <w:spacing w:val="-4"/>
        </w:rPr>
        <w:t xml:space="preserve"> </w:t>
      </w:r>
      <w:bookmarkEnd w:id="17"/>
      <w:r w:rsidR="005F1A21">
        <w:t>File</w:t>
      </w:r>
    </w:p>
    <w:p w:rsidR="005E0F74" w:rsidRDefault="005E0F74">
      <w:pPr>
        <w:pStyle w:val="BodyText"/>
        <w:spacing w:before="2"/>
        <w:rPr>
          <w:rFonts w:ascii="Arial"/>
          <w:b/>
          <w:sz w:val="10"/>
        </w:rPr>
      </w:pPr>
    </w:p>
    <w:p w:rsidR="005E0F74" w:rsidRDefault="005F1A21">
      <w:pPr>
        <w:pStyle w:val="Heading3"/>
      </w:pPr>
      <w:r>
        <w:t>Overview</w:t>
      </w:r>
    </w:p>
    <w:p w:rsidR="005E0F74" w:rsidRDefault="005F1A21">
      <w:pPr>
        <w:pStyle w:val="BodyText"/>
        <w:spacing w:before="161" w:line="276" w:lineRule="auto"/>
        <w:ind w:left="900" w:right="532"/>
        <w:rPr>
          <w:rFonts w:ascii="Arial MT"/>
        </w:rPr>
      </w:pPr>
      <w:r>
        <w:rPr>
          <w:rFonts w:ascii="Arial MT"/>
        </w:rPr>
        <w:t>In this practice, you will test the automatic password change propagation feature. As of Oracle</w:t>
      </w:r>
      <w:r>
        <w:rPr>
          <w:rFonts w:ascii="Arial MT"/>
          <w:spacing w:val="-59"/>
        </w:rPr>
        <w:t xml:space="preserve"> </w:t>
      </w:r>
      <w:r>
        <w:rPr>
          <w:rFonts w:ascii="Arial MT"/>
        </w:rPr>
        <w:t>Database 12c Release 2 (12.2.0.1), password file changes done on the primary database are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automatically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propagated to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standby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databases.</w:t>
      </w:r>
    </w:p>
    <w:p w:rsidR="005E0F74" w:rsidRDefault="005E0F74">
      <w:pPr>
        <w:pStyle w:val="BodyText"/>
        <w:spacing w:before="11"/>
        <w:rPr>
          <w:rFonts w:ascii="Arial MT"/>
          <w:sz w:val="20"/>
        </w:rPr>
      </w:pPr>
    </w:p>
    <w:p w:rsidR="005E0F74" w:rsidRDefault="005F1A21">
      <w:pPr>
        <w:pStyle w:val="Heading3"/>
        <w:spacing w:before="0"/>
      </w:pPr>
      <w:r>
        <w:t>Tasks</w:t>
      </w:r>
    </w:p>
    <w:p w:rsidR="005E0F74" w:rsidRDefault="00FD78AA">
      <w:pPr>
        <w:pStyle w:val="ListParagraph"/>
        <w:numPr>
          <w:ilvl w:val="0"/>
          <w:numId w:val="75"/>
        </w:numPr>
        <w:tabs>
          <w:tab w:val="left" w:pos="1332"/>
          <w:tab w:val="left" w:pos="1333"/>
        </w:tabs>
        <w:spacing w:before="167" w:line="266" w:lineRule="auto"/>
        <w:ind w:right="532"/>
      </w:pPr>
      <w:r>
        <w:pict>
          <v:shape id="_x0000_s4081" type="#_x0000_t202" style="position:absolute;left:0;text-align:left;margin-left:109.35pt;margin-top:41.7pt;width:436.7pt;height:31pt;z-index:-15662592;mso-wrap-distance-left:0;mso-wrap-distance-right:0;mso-position-horizontal-relative:page" filled="f" strokeweight=".96pt">
            <v:textbox inset="0,0,0,0">
              <w:txbxContent>
                <w:p w:rsidR="00D14CCF" w:rsidRDefault="00D14CCF">
                  <w:pPr>
                    <w:spacing w:before="18"/>
                    <w:ind w:left="107"/>
                    <w:rPr>
                      <w:b/>
                    </w:rPr>
                  </w:pPr>
                  <w:r>
                    <w:t>[oracle@gateway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~]$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ssh</w:t>
                  </w:r>
                  <w:r>
                    <w:rPr>
                      <w:b/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oracle@host01</w:t>
                  </w:r>
                </w:p>
                <w:p w:rsidR="00D14CCF" w:rsidRDefault="00D14CCF">
                  <w:pPr>
                    <w:spacing w:before="68"/>
                    <w:ind w:left="107"/>
                    <w:rPr>
                      <w:i/>
                    </w:rPr>
                  </w:pPr>
                  <w:r>
                    <w:t>oracle@host01's</w:t>
                  </w:r>
                  <w:r>
                    <w:rPr>
                      <w:spacing w:val="-8"/>
                    </w:rPr>
                    <w:t xml:space="preserve"> </w:t>
                  </w:r>
                  <w:r>
                    <w:t>password: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rPr>
                      <w:i/>
                    </w:rPr>
                    <w:t>&lt;password&gt;</w:t>
                  </w:r>
                </w:p>
              </w:txbxContent>
            </v:textbox>
            <w10:wrap type="topAndBottom" anchorx="page"/>
          </v:shape>
        </w:pict>
      </w:r>
      <w:r w:rsidR="005F1A21">
        <w:rPr>
          <w:spacing w:val="-1"/>
        </w:rPr>
        <w:t>Open</w:t>
      </w:r>
      <w:r w:rsidR="005F1A21">
        <w:t xml:space="preserve"> </w:t>
      </w:r>
      <w:r w:rsidR="005F1A21">
        <w:rPr>
          <w:spacing w:val="-1"/>
        </w:rPr>
        <w:t>a</w:t>
      </w:r>
      <w:r w:rsidR="005F1A21">
        <w:rPr>
          <w:spacing w:val="-2"/>
        </w:rPr>
        <w:t xml:space="preserve"> </w:t>
      </w:r>
      <w:r w:rsidR="005F1A21">
        <w:rPr>
          <w:spacing w:val="-1"/>
        </w:rPr>
        <w:t>terminal</w:t>
      </w:r>
      <w:r w:rsidR="005F1A21">
        <w:t xml:space="preserve"> window and use</w:t>
      </w:r>
      <w:r w:rsidR="005F1A21">
        <w:rPr>
          <w:spacing w:val="-2"/>
        </w:rPr>
        <w:t xml:space="preserve"> </w:t>
      </w:r>
      <w:r w:rsidR="005F1A21">
        <w:t>the</w:t>
      </w:r>
      <w:r w:rsidR="005F1A21">
        <w:rPr>
          <w:spacing w:val="1"/>
        </w:rPr>
        <w:t xml:space="preserve"> </w:t>
      </w:r>
      <w:r w:rsidR="005F1A21">
        <w:t>SSH</w:t>
      </w:r>
      <w:r w:rsidR="005F1A21">
        <w:rPr>
          <w:spacing w:val="-3"/>
        </w:rPr>
        <w:t xml:space="preserve"> </w:t>
      </w:r>
      <w:r w:rsidR="005F1A21">
        <w:t>client</w:t>
      </w:r>
      <w:r w:rsidR="005F1A21">
        <w:rPr>
          <w:spacing w:val="2"/>
        </w:rPr>
        <w:t xml:space="preserve"> </w:t>
      </w:r>
      <w:r w:rsidR="005F1A21">
        <w:t>to</w:t>
      </w:r>
      <w:r w:rsidR="005F1A21">
        <w:rPr>
          <w:spacing w:val="1"/>
        </w:rPr>
        <w:t xml:space="preserve"> </w:t>
      </w:r>
      <w:r w:rsidR="005F1A21">
        <w:t>connect</w:t>
      </w:r>
      <w:r w:rsidR="005F1A21">
        <w:rPr>
          <w:spacing w:val="-3"/>
        </w:rPr>
        <w:t xml:space="preserve"> </w:t>
      </w:r>
      <w:r w:rsidR="005F1A21">
        <w:t>to</w:t>
      </w:r>
      <w:r w:rsidR="005F1A21">
        <w:rPr>
          <w:spacing w:val="3"/>
        </w:rPr>
        <w:t xml:space="preserve"> </w:t>
      </w:r>
      <w:r w:rsidR="005F1A21">
        <w:rPr>
          <w:rFonts w:ascii="Courier New"/>
        </w:rPr>
        <w:t>host01</w:t>
      </w:r>
      <w:r w:rsidR="005F1A21">
        <w:rPr>
          <w:rFonts w:ascii="Courier New"/>
          <w:spacing w:val="-71"/>
        </w:rPr>
        <w:t xml:space="preserve"> </w:t>
      </w:r>
      <w:r w:rsidR="005F1A21">
        <w:t>as</w:t>
      </w:r>
      <w:r w:rsidR="005F1A21">
        <w:rPr>
          <w:spacing w:val="-2"/>
        </w:rPr>
        <w:t xml:space="preserve"> </w:t>
      </w:r>
      <w:r w:rsidR="005F1A21">
        <w:t xml:space="preserve">the </w:t>
      </w:r>
      <w:r w:rsidR="005F1A21">
        <w:rPr>
          <w:rFonts w:ascii="Courier New"/>
        </w:rPr>
        <w:t>oracle</w:t>
      </w:r>
      <w:r w:rsidR="005F1A21">
        <w:rPr>
          <w:rFonts w:ascii="Courier New"/>
          <w:spacing w:val="-72"/>
        </w:rPr>
        <w:t xml:space="preserve"> </w:t>
      </w:r>
      <w:r w:rsidR="005F1A21">
        <w:t>OS</w:t>
      </w:r>
      <w:r w:rsidR="005F1A21">
        <w:rPr>
          <w:spacing w:val="-59"/>
        </w:rPr>
        <w:t xml:space="preserve"> </w:t>
      </w:r>
      <w:r w:rsidR="005F1A21">
        <w:t>user.</w:t>
      </w:r>
    </w:p>
    <w:p w:rsidR="005E0F74" w:rsidRDefault="005E0F74">
      <w:pPr>
        <w:pStyle w:val="BodyText"/>
        <w:spacing w:before="4"/>
        <w:rPr>
          <w:rFonts w:ascii="Arial MT"/>
          <w:sz w:val="25"/>
        </w:rPr>
      </w:pPr>
    </w:p>
    <w:p w:rsidR="005E0F74" w:rsidRDefault="00FD78AA">
      <w:pPr>
        <w:pStyle w:val="ListParagraph"/>
        <w:numPr>
          <w:ilvl w:val="0"/>
          <w:numId w:val="75"/>
        </w:numPr>
        <w:tabs>
          <w:tab w:val="left" w:pos="1332"/>
          <w:tab w:val="left" w:pos="1333"/>
        </w:tabs>
        <w:ind w:hanging="433"/>
      </w:pPr>
      <w:r>
        <w:pict>
          <v:shape id="_x0000_s4080" type="#_x0000_t202" style="position:absolute;left:0;text-align:left;margin-left:109.35pt;margin-top:23.4pt;width:436.7pt;height:46.45pt;z-index:-15662080;mso-wrap-distance-left:0;mso-wrap-distance-right:0;mso-position-horizontal-relative:page" filled="f" strokeweight=".96pt">
            <v:textbox inset="0,0,0,0">
              <w:txbxContent>
                <w:p w:rsidR="00D14CCF" w:rsidRDefault="00D14CCF">
                  <w:pPr>
                    <w:spacing w:before="18"/>
                    <w:ind w:left="107"/>
                    <w:rPr>
                      <w:b/>
                    </w:rPr>
                  </w:pPr>
                  <w:r>
                    <w:t>[oracle@host01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~]$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.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oraenv</w:t>
                  </w:r>
                </w:p>
                <w:p w:rsidR="00D14CCF" w:rsidRDefault="00D14CCF">
                  <w:pPr>
                    <w:pStyle w:val="BodyText"/>
                    <w:spacing w:before="61"/>
                    <w:ind w:left="107"/>
                    <w:rPr>
                      <w:b/>
                    </w:rPr>
                  </w:pPr>
                  <w:r>
                    <w:t>ORACLE_SID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[oracle]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?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boston</w:t>
                  </w:r>
                </w:p>
                <w:p w:rsidR="00D14CCF" w:rsidRDefault="00D14CCF">
                  <w:pPr>
                    <w:pStyle w:val="BodyText"/>
                    <w:spacing w:before="67"/>
                    <w:ind w:left="107"/>
                  </w:pPr>
                  <w:r>
                    <w:t>The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Oracle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base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has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been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set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to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/u01/app/oracle</w:t>
                  </w:r>
                </w:p>
              </w:txbxContent>
            </v:textbox>
            <w10:wrap type="topAndBottom" anchorx="page"/>
          </v:shape>
        </w:pict>
      </w:r>
      <w:r w:rsidR="005F1A21">
        <w:rPr>
          <w:spacing w:val="-1"/>
        </w:rPr>
        <w:t>Use</w:t>
      </w:r>
      <w:r w:rsidR="005F1A21">
        <w:t xml:space="preserve"> </w:t>
      </w:r>
      <w:r w:rsidR="005F1A21">
        <w:rPr>
          <w:spacing w:val="-1"/>
        </w:rPr>
        <w:t>the</w:t>
      </w:r>
      <w:r w:rsidR="005F1A21">
        <w:rPr>
          <w:spacing w:val="-2"/>
        </w:rPr>
        <w:t xml:space="preserve"> </w:t>
      </w:r>
      <w:r w:rsidR="005F1A21">
        <w:rPr>
          <w:rFonts w:ascii="Courier New"/>
          <w:spacing w:val="-1"/>
        </w:rPr>
        <w:t>oraenv</w:t>
      </w:r>
      <w:r w:rsidR="005F1A21">
        <w:rPr>
          <w:rFonts w:ascii="Courier New"/>
          <w:spacing w:val="-70"/>
        </w:rPr>
        <w:t xml:space="preserve"> </w:t>
      </w:r>
      <w:r w:rsidR="005F1A21">
        <w:t>utility</w:t>
      </w:r>
      <w:r w:rsidR="005F1A21">
        <w:rPr>
          <w:spacing w:val="-2"/>
        </w:rPr>
        <w:t xml:space="preserve"> </w:t>
      </w:r>
      <w:r w:rsidR="005F1A21">
        <w:t>to set the</w:t>
      </w:r>
      <w:r w:rsidR="005F1A21">
        <w:rPr>
          <w:spacing w:val="-2"/>
        </w:rPr>
        <w:t xml:space="preserve"> </w:t>
      </w:r>
      <w:r w:rsidR="005F1A21">
        <w:t>environment</w:t>
      </w:r>
      <w:r w:rsidR="005F1A21">
        <w:rPr>
          <w:spacing w:val="-1"/>
        </w:rPr>
        <w:t xml:space="preserve"> </w:t>
      </w:r>
      <w:r w:rsidR="005F1A21">
        <w:t>variables</w:t>
      </w:r>
      <w:r w:rsidR="005F1A21">
        <w:rPr>
          <w:spacing w:val="-2"/>
        </w:rPr>
        <w:t xml:space="preserve"> </w:t>
      </w:r>
      <w:r w:rsidR="005F1A21">
        <w:t>for</w:t>
      </w:r>
      <w:r w:rsidR="005F1A21">
        <w:rPr>
          <w:spacing w:val="-1"/>
        </w:rPr>
        <w:t xml:space="preserve"> </w:t>
      </w:r>
      <w:r w:rsidR="005F1A21">
        <w:t xml:space="preserve">the </w:t>
      </w:r>
      <w:r w:rsidR="005F1A21">
        <w:rPr>
          <w:rFonts w:ascii="Courier New"/>
        </w:rPr>
        <w:t>boston</w:t>
      </w:r>
      <w:r w:rsidR="005F1A21">
        <w:rPr>
          <w:rFonts w:ascii="Courier New"/>
          <w:spacing w:val="-70"/>
        </w:rPr>
        <w:t xml:space="preserve"> </w:t>
      </w:r>
      <w:r w:rsidR="005F1A21">
        <w:t>instance.</w:t>
      </w:r>
    </w:p>
    <w:p w:rsidR="005E0F74" w:rsidRDefault="005E0F74">
      <w:pPr>
        <w:pStyle w:val="BodyText"/>
        <w:spacing w:before="4"/>
        <w:rPr>
          <w:rFonts w:ascii="Arial MT"/>
          <w:sz w:val="25"/>
        </w:rPr>
      </w:pPr>
    </w:p>
    <w:p w:rsidR="005E0F74" w:rsidRDefault="00FD78AA">
      <w:pPr>
        <w:pStyle w:val="ListParagraph"/>
        <w:numPr>
          <w:ilvl w:val="0"/>
          <w:numId w:val="75"/>
        </w:numPr>
        <w:tabs>
          <w:tab w:val="left" w:pos="1332"/>
          <w:tab w:val="left" w:pos="1333"/>
        </w:tabs>
        <w:ind w:hanging="433"/>
      </w:pPr>
      <w:r>
        <w:pict>
          <v:shape id="_x0000_s4079" type="#_x0000_t202" style="position:absolute;left:0;text-align:left;margin-left:112pt;margin-top:22.2pt;width:427.9pt;height:257.6pt;z-index:-15661568;mso-wrap-distance-left:0;mso-wrap-distance-right:0;mso-position-horizontal-relative:page" filled="f" strokeweight=".48pt">
            <v:textbox inset="0,0,0,0">
              <w:txbxContent>
                <w:p w:rsidR="00D14CCF" w:rsidRDefault="00D14CCF">
                  <w:pPr>
                    <w:spacing w:before="59"/>
                    <w:ind w:left="103"/>
                    <w:rPr>
                      <w:b/>
                    </w:rPr>
                  </w:pPr>
                  <w:r>
                    <w:t>[oracle@host01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~]$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sqlplus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/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as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sysdba</w:t>
                  </w:r>
                </w:p>
                <w:p w:rsidR="00D14CCF" w:rsidRDefault="00D14CCF">
                  <w:pPr>
                    <w:pStyle w:val="BodyText"/>
                    <w:rPr>
                      <w:b/>
                      <w:sz w:val="24"/>
                    </w:rPr>
                  </w:pPr>
                </w:p>
                <w:p w:rsidR="00D14CCF" w:rsidRDefault="00D14CCF">
                  <w:pPr>
                    <w:pStyle w:val="BodyText"/>
                    <w:spacing w:before="178" w:line="278" w:lineRule="auto"/>
                    <w:ind w:left="535" w:right="108" w:hanging="432"/>
                  </w:pPr>
                  <w:r>
                    <w:t>SQL*Plus: Release 19.0.0.0.0 - Production on Mon Jun 1 18:45:48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2020</w:t>
                  </w:r>
                </w:p>
                <w:p w:rsidR="00D14CCF" w:rsidRDefault="00D14CCF">
                  <w:pPr>
                    <w:pStyle w:val="BodyText"/>
                    <w:spacing w:before="55"/>
                    <w:ind w:left="103"/>
                  </w:pPr>
                  <w:r>
                    <w:t>Version</w:t>
                  </w:r>
                  <w:r>
                    <w:rPr>
                      <w:spacing w:val="-7"/>
                    </w:rPr>
                    <w:t xml:space="preserve"> </w:t>
                  </w:r>
                  <w:r>
                    <w:t>19.3.0.0.0</w:t>
                  </w:r>
                </w:p>
                <w:p w:rsidR="00D14CCF" w:rsidRDefault="00D14CCF">
                  <w:pPr>
                    <w:pStyle w:val="BodyText"/>
                    <w:rPr>
                      <w:sz w:val="24"/>
                    </w:rPr>
                  </w:pPr>
                </w:p>
                <w:p w:rsidR="00D14CCF" w:rsidRDefault="00D14CCF">
                  <w:pPr>
                    <w:pStyle w:val="BodyText"/>
                    <w:spacing w:before="173"/>
                    <w:ind w:left="103"/>
                  </w:pPr>
                  <w:r>
                    <w:rPr>
                      <w:spacing w:val="-4"/>
                    </w:rPr>
                    <w:t xml:space="preserve"> </w:t>
                  </w:r>
                  <w:r>
                    <w:t>(c)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1982,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2019,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Oracle.</w:t>
                  </w:r>
                  <w:r>
                    <w:rPr>
                      <w:spacing w:val="127"/>
                    </w:rPr>
                    <w:t xml:space="preserve"> </w:t>
                  </w:r>
                  <w:r>
                    <w:t>All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rights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reserved.</w:t>
                  </w:r>
                </w:p>
                <w:p w:rsidR="00D14CCF" w:rsidRDefault="00D14CCF">
                  <w:pPr>
                    <w:pStyle w:val="BodyText"/>
                    <w:rPr>
                      <w:sz w:val="24"/>
                    </w:rPr>
                  </w:pPr>
                </w:p>
                <w:p w:rsidR="00D14CCF" w:rsidRDefault="00D14CCF">
                  <w:pPr>
                    <w:pStyle w:val="BodyText"/>
                    <w:rPr>
                      <w:sz w:val="24"/>
                    </w:rPr>
                  </w:pPr>
                </w:p>
                <w:p w:rsidR="00D14CCF" w:rsidRDefault="00D14CCF">
                  <w:pPr>
                    <w:pStyle w:val="BodyText"/>
                    <w:spacing w:before="8"/>
                    <w:rPr>
                      <w:sz w:val="21"/>
                    </w:rPr>
                  </w:pPr>
                </w:p>
                <w:p w:rsidR="00D14CCF" w:rsidRDefault="00D14CCF">
                  <w:pPr>
                    <w:pStyle w:val="BodyText"/>
                    <w:ind w:left="103"/>
                  </w:pPr>
                  <w:r>
                    <w:t>Connected</w:t>
                  </w:r>
                  <w:r>
                    <w:rPr>
                      <w:spacing w:val="-7"/>
                    </w:rPr>
                    <w:t xml:space="preserve"> </w:t>
                  </w:r>
                  <w:r>
                    <w:t>to:</w:t>
                  </w:r>
                </w:p>
                <w:p w:rsidR="00D14CCF" w:rsidRDefault="00D14CCF">
                  <w:pPr>
                    <w:pStyle w:val="BodyText"/>
                    <w:spacing w:before="99" w:line="276" w:lineRule="auto"/>
                    <w:ind w:left="535" w:right="900" w:hanging="432"/>
                  </w:pPr>
                  <w:r>
                    <w:t>Oracle Database 19c Enterprise Edition Release 19.0.0.0.0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Production</w:t>
                  </w:r>
                </w:p>
                <w:p w:rsidR="00D14CCF" w:rsidRDefault="00D14CCF">
                  <w:pPr>
                    <w:pStyle w:val="BodyText"/>
                    <w:spacing w:before="61"/>
                    <w:ind w:left="103"/>
                  </w:pPr>
                  <w:r>
                    <w:t>Version</w:t>
                  </w:r>
                  <w:r>
                    <w:rPr>
                      <w:spacing w:val="-7"/>
                    </w:rPr>
                    <w:t xml:space="preserve"> </w:t>
                  </w:r>
                  <w:r>
                    <w:t>19.3.0.0.0</w:t>
                  </w:r>
                </w:p>
                <w:p w:rsidR="00D14CCF" w:rsidRDefault="00D14CCF">
                  <w:pPr>
                    <w:pStyle w:val="BodyText"/>
                    <w:rPr>
                      <w:sz w:val="24"/>
                    </w:rPr>
                  </w:pPr>
                </w:p>
                <w:p w:rsidR="00D14CCF" w:rsidRDefault="00D14CCF">
                  <w:pPr>
                    <w:pStyle w:val="BodyText"/>
                    <w:spacing w:before="172"/>
                    <w:ind w:left="103"/>
                  </w:pPr>
                  <w:r>
                    <w:t>SQL&gt;</w:t>
                  </w:r>
                </w:p>
              </w:txbxContent>
            </v:textbox>
            <w10:wrap type="topAndBottom" anchorx="page"/>
          </v:shape>
        </w:pict>
      </w:r>
      <w:r w:rsidR="005F1A21">
        <w:rPr>
          <w:spacing w:val="-1"/>
        </w:rPr>
        <w:t>Invoke</w:t>
      </w:r>
      <w:r w:rsidR="005F1A21">
        <w:t xml:space="preserve"> </w:t>
      </w:r>
      <w:r w:rsidR="005F1A21">
        <w:rPr>
          <w:spacing w:val="-1"/>
        </w:rPr>
        <w:t xml:space="preserve">SQL*Plus </w:t>
      </w:r>
      <w:r w:rsidR="005F1A21">
        <w:t>and</w:t>
      </w:r>
      <w:r w:rsidR="005F1A21">
        <w:rPr>
          <w:spacing w:val="1"/>
        </w:rPr>
        <w:t xml:space="preserve"> </w:t>
      </w:r>
      <w:r w:rsidR="005F1A21">
        <w:t>connect</w:t>
      </w:r>
      <w:r w:rsidR="005F1A21">
        <w:rPr>
          <w:spacing w:val="1"/>
        </w:rPr>
        <w:t xml:space="preserve"> </w:t>
      </w:r>
      <w:r w:rsidR="005F1A21">
        <w:t xml:space="preserve">as </w:t>
      </w:r>
      <w:r w:rsidR="005F1A21">
        <w:rPr>
          <w:rFonts w:ascii="Courier New"/>
        </w:rPr>
        <w:t>SYSDBA</w:t>
      </w:r>
      <w:r w:rsidR="005F1A21">
        <w:rPr>
          <w:rFonts w:ascii="Courier New"/>
          <w:spacing w:val="-72"/>
        </w:rPr>
        <w:t xml:space="preserve"> </w:t>
      </w:r>
      <w:r w:rsidR="005F1A21">
        <w:t>to</w:t>
      </w:r>
      <w:r w:rsidR="005F1A21">
        <w:rPr>
          <w:spacing w:val="-1"/>
        </w:rPr>
        <w:t xml:space="preserve"> </w:t>
      </w:r>
      <w:r w:rsidR="005F1A21">
        <w:t>your</w:t>
      </w:r>
      <w:r w:rsidR="005F1A21">
        <w:rPr>
          <w:spacing w:val="1"/>
        </w:rPr>
        <w:t xml:space="preserve"> </w:t>
      </w:r>
      <w:r w:rsidR="005F1A21">
        <w:t>primary</w:t>
      </w:r>
      <w:r w:rsidR="005F1A21">
        <w:rPr>
          <w:spacing w:val="-1"/>
        </w:rPr>
        <w:t xml:space="preserve"> </w:t>
      </w:r>
      <w:r w:rsidR="005F1A21">
        <w:t>database.</w:t>
      </w:r>
    </w:p>
    <w:p w:rsidR="005E0F74" w:rsidRDefault="005E0F74">
      <w:pPr>
        <w:sectPr w:rsidR="005E0F74">
          <w:footerReference w:type="default" r:id="rId76"/>
          <w:pgSz w:w="12240" w:h="15840"/>
          <w:pgMar w:top="1080" w:right="1100" w:bottom="1100" w:left="540" w:header="0" w:footer="913" w:gutter="0"/>
          <w:cols w:space="720"/>
        </w:sectPr>
      </w:pPr>
    </w:p>
    <w:p w:rsidR="005E0F74" w:rsidRDefault="00FD78AA">
      <w:pPr>
        <w:pStyle w:val="ListParagraph"/>
        <w:numPr>
          <w:ilvl w:val="0"/>
          <w:numId w:val="75"/>
        </w:numPr>
        <w:tabs>
          <w:tab w:val="left" w:pos="1332"/>
          <w:tab w:val="left" w:pos="1333"/>
        </w:tabs>
        <w:spacing w:before="77"/>
        <w:ind w:hanging="433"/>
      </w:pPr>
      <w:r>
        <w:lastRenderedPageBreak/>
        <w:pict>
          <v:group id="_x0000_s4076" style="position:absolute;left:0;text-align:left;margin-left:111.75pt;margin-top:22.1pt;width:428.4pt;height:88.5pt;z-index:-28845568;mso-position-horizontal-relative:page" coordorigin="2235,442" coordsize="8568,1770">
            <v:shape id="_x0000_s4078" style="position:absolute;left:2234;top:441;width:8568;height:1770" coordorigin="2235,442" coordsize="8568,1770" path="m10802,442r-9,l10793,451r,1750l2244,2201r,-1750l10793,451r,-9l2244,442r-9,l2235,451r,1750l2235,2211r9,l10793,2211r9,l10802,2201r,-1750l10802,442xe" fillcolor="black" stroked="f">
              <v:path arrowok="t"/>
            </v:shape>
            <v:shape id="_x0000_s4077" type="#_x0000_t202" style="position:absolute;left:2234;top:441;width:8568;height:1770" filled="f" stroked="f">
              <v:textbox inset="0,0,0,0">
                <w:txbxContent>
                  <w:p w:rsidR="00D14CCF" w:rsidRDefault="00D14CCF">
                    <w:pPr>
                      <w:spacing w:before="7"/>
                      <w:ind w:left="112"/>
                      <w:rPr>
                        <w:b/>
                      </w:rPr>
                    </w:pPr>
                    <w:r>
                      <w:t>SQL&gt;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rPr>
                        <w:b/>
                      </w:rPr>
                      <w:t>col</w:t>
                    </w:r>
                    <w:r>
                      <w:rPr>
                        <w:b/>
                        <w:spacing w:val="-3"/>
                      </w:rPr>
                      <w:t xml:space="preserve"> </w:t>
                    </w:r>
                    <w:r>
                      <w:rPr>
                        <w:b/>
                      </w:rPr>
                      <w:t>username</w:t>
                    </w:r>
                    <w:r>
                      <w:rPr>
                        <w:b/>
                        <w:spacing w:val="-3"/>
                      </w:rPr>
                      <w:t xml:space="preserve"> </w:t>
                    </w:r>
                    <w:r>
                      <w:rPr>
                        <w:b/>
                      </w:rPr>
                      <w:t>format</w:t>
                    </w:r>
                    <w:r>
                      <w:rPr>
                        <w:b/>
                        <w:spacing w:val="-3"/>
                      </w:rPr>
                      <w:t xml:space="preserve"> </w:t>
                    </w:r>
                    <w:r>
                      <w:rPr>
                        <w:b/>
                      </w:rPr>
                      <w:t>a10</w:t>
                    </w:r>
                  </w:p>
                  <w:p w:rsidR="00D14CCF" w:rsidRDefault="00D14CCF">
                    <w:pPr>
                      <w:ind w:left="112"/>
                      <w:rPr>
                        <w:b/>
                      </w:rPr>
                    </w:pPr>
                    <w:r>
                      <w:t>SQL&gt;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rPr>
                        <w:b/>
                      </w:rPr>
                      <w:t>SELECT</w:t>
                    </w:r>
                    <w:r>
                      <w:rPr>
                        <w:b/>
                        <w:spacing w:val="-4"/>
                      </w:rPr>
                      <w:t xml:space="preserve"> </w:t>
                    </w:r>
                    <w:r>
                      <w:rPr>
                        <w:b/>
                      </w:rPr>
                      <w:t>username,</w:t>
                    </w:r>
                    <w:r>
                      <w:rPr>
                        <w:b/>
                        <w:spacing w:val="-3"/>
                      </w:rPr>
                      <w:t xml:space="preserve"> </w:t>
                    </w:r>
                    <w:r>
                      <w:rPr>
                        <w:b/>
                      </w:rPr>
                      <w:t>sysdba,</w:t>
                    </w:r>
                    <w:r>
                      <w:rPr>
                        <w:b/>
                        <w:spacing w:val="-4"/>
                      </w:rPr>
                      <w:t xml:space="preserve"> </w:t>
                    </w:r>
                    <w:r>
                      <w:rPr>
                        <w:b/>
                      </w:rPr>
                      <w:t>sysdg</w:t>
                    </w:r>
                    <w:r>
                      <w:rPr>
                        <w:b/>
                        <w:spacing w:val="-4"/>
                      </w:rPr>
                      <w:t xml:space="preserve"> </w:t>
                    </w:r>
                    <w:r>
                      <w:rPr>
                        <w:b/>
                      </w:rPr>
                      <w:t>FROM</w:t>
                    </w:r>
                    <w:r>
                      <w:rPr>
                        <w:b/>
                        <w:spacing w:val="-4"/>
                      </w:rPr>
                      <w:t xml:space="preserve"> </w:t>
                    </w:r>
                    <w:r>
                      <w:rPr>
                        <w:b/>
                      </w:rPr>
                      <w:t>v$pwfile_users;</w:t>
                    </w:r>
                  </w:p>
                </w:txbxContent>
              </v:textbox>
            </v:shape>
            <w10:wrap anchorx="page"/>
          </v:group>
        </w:pict>
      </w:r>
      <w:r w:rsidR="005F1A21">
        <w:t>List</w:t>
      </w:r>
      <w:r w:rsidR="005F1A21">
        <w:rPr>
          <w:spacing w:val="-1"/>
        </w:rPr>
        <w:t xml:space="preserve"> </w:t>
      </w:r>
      <w:r w:rsidR="005F1A21">
        <w:t>all</w:t>
      </w:r>
      <w:r w:rsidR="005F1A21">
        <w:rPr>
          <w:spacing w:val="-2"/>
        </w:rPr>
        <w:t xml:space="preserve"> </w:t>
      </w:r>
      <w:r w:rsidR="005F1A21">
        <w:t>users</w:t>
      </w:r>
      <w:r w:rsidR="005F1A21">
        <w:rPr>
          <w:spacing w:val="-1"/>
        </w:rPr>
        <w:t xml:space="preserve"> </w:t>
      </w:r>
      <w:r w:rsidR="005F1A21">
        <w:t>in</w:t>
      </w:r>
      <w:r w:rsidR="005F1A21">
        <w:rPr>
          <w:spacing w:val="-4"/>
        </w:rPr>
        <w:t xml:space="preserve"> </w:t>
      </w:r>
      <w:r w:rsidR="005F1A21">
        <w:t>the</w:t>
      </w:r>
      <w:r w:rsidR="005F1A21">
        <w:rPr>
          <w:spacing w:val="-3"/>
        </w:rPr>
        <w:t xml:space="preserve"> </w:t>
      </w:r>
      <w:r w:rsidR="005F1A21">
        <w:t>password</w:t>
      </w:r>
      <w:r w:rsidR="005F1A21">
        <w:rPr>
          <w:spacing w:val="-1"/>
        </w:rPr>
        <w:t xml:space="preserve"> </w:t>
      </w:r>
      <w:r w:rsidR="005F1A21">
        <w:t>file by</w:t>
      </w:r>
      <w:r w:rsidR="005F1A21">
        <w:rPr>
          <w:spacing w:val="-4"/>
        </w:rPr>
        <w:t xml:space="preserve"> </w:t>
      </w:r>
      <w:r w:rsidR="005F1A21">
        <w:t xml:space="preserve">using </w:t>
      </w:r>
      <w:r w:rsidR="005F1A21">
        <w:rPr>
          <w:rFonts w:ascii="Courier New"/>
        </w:rPr>
        <w:t>V$PWFILE_USERS</w:t>
      </w:r>
      <w:r w:rsidR="005F1A21">
        <w:t>.</w:t>
      </w: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spacing w:before="3"/>
        <w:rPr>
          <w:rFonts w:ascii="Arial MT"/>
          <w:sz w:val="14"/>
        </w:rPr>
      </w:pPr>
    </w:p>
    <w:tbl>
      <w:tblPr>
        <w:tblW w:w="0" w:type="auto"/>
        <w:tblInd w:w="1815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320"/>
        <w:gridCol w:w="132"/>
        <w:gridCol w:w="661"/>
        <w:gridCol w:w="264"/>
        <w:gridCol w:w="770"/>
      </w:tblGrid>
      <w:tr w:rsidR="005E0F74">
        <w:trPr>
          <w:trHeight w:val="363"/>
        </w:trPr>
        <w:tc>
          <w:tcPr>
            <w:tcW w:w="1320" w:type="dxa"/>
            <w:tcBorders>
              <w:bottom w:val="dashed" w:sz="6" w:space="0" w:color="000000"/>
            </w:tcBorders>
          </w:tcPr>
          <w:p w:rsidR="005E0F74" w:rsidRDefault="005F1A21">
            <w:pPr>
              <w:pStyle w:val="TableParagraph"/>
            </w:pPr>
            <w:r>
              <w:t>USERNAME</w:t>
            </w:r>
          </w:p>
        </w:tc>
        <w:tc>
          <w:tcPr>
            <w:tcW w:w="132" w:type="dxa"/>
          </w:tcPr>
          <w:p w:rsidR="005E0F74" w:rsidRDefault="005E0F7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661" w:type="dxa"/>
            <w:tcBorders>
              <w:bottom w:val="dashed" w:sz="6" w:space="0" w:color="000000"/>
            </w:tcBorders>
          </w:tcPr>
          <w:p w:rsidR="005E0F74" w:rsidRDefault="005F1A21">
            <w:pPr>
              <w:pStyle w:val="TableParagraph"/>
              <w:ind w:left="-1" w:right="1"/>
              <w:jc w:val="center"/>
            </w:pPr>
            <w:r>
              <w:rPr>
                <w:spacing w:val="-1"/>
              </w:rPr>
              <w:t>SYSDB</w:t>
            </w:r>
          </w:p>
        </w:tc>
        <w:tc>
          <w:tcPr>
            <w:tcW w:w="264" w:type="dxa"/>
          </w:tcPr>
          <w:p w:rsidR="005E0F74" w:rsidRDefault="005E0F7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70" w:type="dxa"/>
            <w:tcBorders>
              <w:bottom w:val="dashed" w:sz="6" w:space="0" w:color="000000"/>
            </w:tcBorders>
          </w:tcPr>
          <w:p w:rsidR="005E0F74" w:rsidRDefault="005F1A21">
            <w:pPr>
              <w:pStyle w:val="TableParagraph"/>
              <w:ind w:left="-1"/>
            </w:pPr>
            <w:r>
              <w:t>SYSDG</w:t>
            </w:r>
          </w:p>
        </w:tc>
      </w:tr>
      <w:tr w:rsidR="005E0F74">
        <w:trPr>
          <w:trHeight w:val="370"/>
        </w:trPr>
        <w:tc>
          <w:tcPr>
            <w:tcW w:w="1320" w:type="dxa"/>
            <w:tcBorders>
              <w:top w:val="dashed" w:sz="6" w:space="0" w:color="000000"/>
            </w:tcBorders>
          </w:tcPr>
          <w:p w:rsidR="005E0F74" w:rsidRDefault="005F1A21">
            <w:pPr>
              <w:pStyle w:val="TableParagraph"/>
              <w:spacing w:before="121" w:line="229" w:lineRule="exact"/>
            </w:pPr>
            <w:r>
              <w:t>SYS</w:t>
            </w:r>
          </w:p>
        </w:tc>
        <w:tc>
          <w:tcPr>
            <w:tcW w:w="132" w:type="dxa"/>
          </w:tcPr>
          <w:p w:rsidR="005E0F74" w:rsidRDefault="005E0F7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661" w:type="dxa"/>
            <w:tcBorders>
              <w:top w:val="dashed" w:sz="6" w:space="0" w:color="000000"/>
            </w:tcBorders>
          </w:tcPr>
          <w:p w:rsidR="005E0F74" w:rsidRDefault="005F1A21">
            <w:pPr>
              <w:pStyle w:val="TableParagraph"/>
              <w:spacing w:before="121" w:line="229" w:lineRule="exact"/>
              <w:ind w:left="41" w:right="50"/>
              <w:jc w:val="center"/>
            </w:pPr>
            <w:r>
              <w:t>TRUE</w:t>
            </w:r>
          </w:p>
        </w:tc>
        <w:tc>
          <w:tcPr>
            <w:tcW w:w="264" w:type="dxa"/>
          </w:tcPr>
          <w:p w:rsidR="005E0F74" w:rsidRDefault="005E0F7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70" w:type="dxa"/>
            <w:tcBorders>
              <w:top w:val="dashed" w:sz="6" w:space="0" w:color="000000"/>
            </w:tcBorders>
          </w:tcPr>
          <w:p w:rsidR="005E0F74" w:rsidRDefault="005F1A21">
            <w:pPr>
              <w:pStyle w:val="TableParagraph"/>
              <w:spacing w:before="121" w:line="229" w:lineRule="exact"/>
              <w:ind w:left="59"/>
            </w:pPr>
            <w:r>
              <w:t>FALSE</w:t>
            </w:r>
          </w:p>
        </w:tc>
      </w:tr>
    </w:tbl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</w:rPr>
      </w:pPr>
    </w:p>
    <w:p w:rsidR="005E0F74" w:rsidRDefault="005F1A21">
      <w:pPr>
        <w:pStyle w:val="ListParagraph"/>
        <w:numPr>
          <w:ilvl w:val="0"/>
          <w:numId w:val="75"/>
        </w:numPr>
        <w:tabs>
          <w:tab w:val="left" w:pos="1332"/>
          <w:tab w:val="left" w:pos="1333"/>
        </w:tabs>
        <w:ind w:hanging="433"/>
        <w:rPr>
          <w:rFonts w:ascii="Courier New"/>
        </w:rPr>
      </w:pPr>
      <w:r>
        <w:rPr>
          <w:spacing w:val="-1"/>
        </w:rPr>
        <w:t>Open</w:t>
      </w:r>
      <w:r>
        <w:t xml:space="preserve"> </w:t>
      </w:r>
      <w:r>
        <w:rPr>
          <w:spacing w:val="-1"/>
        </w:rPr>
        <w:t>a</w:t>
      </w:r>
      <w:r>
        <w:rPr>
          <w:spacing w:val="-2"/>
        </w:rPr>
        <w:t xml:space="preserve"> </w:t>
      </w:r>
      <w:r>
        <w:rPr>
          <w:spacing w:val="-1"/>
        </w:rPr>
        <w:t>new</w:t>
      </w:r>
      <w:r>
        <w:rPr>
          <w:spacing w:val="-3"/>
        </w:rPr>
        <w:t xml:space="preserve"> </w:t>
      </w:r>
      <w:r>
        <w:rPr>
          <w:spacing w:val="-1"/>
        </w:rPr>
        <w:t>terminal</w:t>
      </w:r>
      <w:r>
        <w:rPr>
          <w:spacing w:val="1"/>
        </w:rPr>
        <w:t xml:space="preserve"> </w:t>
      </w:r>
      <w:r>
        <w:t>window</w:t>
      </w:r>
      <w:r>
        <w:rPr>
          <w:spacing w:val="-3"/>
        </w:rPr>
        <w:t xml:space="preserve"> </w:t>
      </w:r>
      <w:r>
        <w:t>and use the</w:t>
      </w:r>
      <w:r>
        <w:rPr>
          <w:spacing w:val="-1"/>
        </w:rPr>
        <w:t xml:space="preserve"> </w:t>
      </w:r>
      <w:r>
        <w:t>SSH client</w:t>
      </w:r>
      <w:r>
        <w:rPr>
          <w:spacing w:val="-1"/>
        </w:rPr>
        <w:t xml:space="preserve"> </w:t>
      </w:r>
      <w:r>
        <w:t>to connect to</w:t>
      </w:r>
      <w:r>
        <w:rPr>
          <w:spacing w:val="2"/>
        </w:rPr>
        <w:t xml:space="preserve"> </w:t>
      </w:r>
      <w:r>
        <w:rPr>
          <w:rFonts w:ascii="Courier New"/>
        </w:rPr>
        <w:t>host03</w:t>
      </w:r>
      <w:r>
        <w:rPr>
          <w:rFonts w:ascii="Courier New"/>
          <w:spacing w:val="-71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rPr>
          <w:rFonts w:ascii="Courier New"/>
        </w:rPr>
        <w:t>oracle</w:t>
      </w:r>
    </w:p>
    <w:p w:rsidR="005E0F74" w:rsidRDefault="00FD78AA">
      <w:pPr>
        <w:pStyle w:val="BodyText"/>
        <w:spacing w:before="30"/>
        <w:ind w:left="1332"/>
        <w:rPr>
          <w:rFonts w:ascii="Arial MT"/>
        </w:rPr>
      </w:pPr>
      <w:r>
        <w:pict>
          <v:shape id="_x0000_s4075" type="#_x0000_t202" style="position:absolute;left:0;text-align:left;margin-left:109.35pt;margin-top:19.6pt;width:436.7pt;height:31pt;z-index:-15661056;mso-wrap-distance-left:0;mso-wrap-distance-right:0;mso-position-horizontal-relative:page" filled="f" strokeweight=".96pt">
            <v:textbox inset="0,0,0,0">
              <w:txbxContent>
                <w:p w:rsidR="00D14CCF" w:rsidRDefault="00D14CCF">
                  <w:pPr>
                    <w:spacing w:before="18"/>
                    <w:ind w:left="107"/>
                    <w:rPr>
                      <w:b/>
                    </w:rPr>
                  </w:pPr>
                  <w:r>
                    <w:t>[oracle@gateway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~]$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ssh</w:t>
                  </w:r>
                  <w:r>
                    <w:rPr>
                      <w:b/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oracle@host03</w:t>
                  </w:r>
                </w:p>
                <w:p w:rsidR="00D14CCF" w:rsidRDefault="00D14CCF">
                  <w:pPr>
                    <w:spacing w:before="70"/>
                    <w:ind w:left="107"/>
                    <w:rPr>
                      <w:i/>
                    </w:rPr>
                  </w:pPr>
                  <w:r>
                    <w:t>oracle@host03's</w:t>
                  </w:r>
                  <w:r>
                    <w:rPr>
                      <w:spacing w:val="-7"/>
                    </w:rPr>
                    <w:t xml:space="preserve"> </w:t>
                  </w:r>
                  <w:r>
                    <w:t>password:</w:t>
                  </w:r>
                  <w:r>
                    <w:rPr>
                      <w:spacing w:val="-7"/>
                    </w:rPr>
                    <w:t xml:space="preserve"> </w:t>
                  </w:r>
                  <w:r>
                    <w:rPr>
                      <w:i/>
                    </w:rPr>
                    <w:t>&lt;password&gt;</w:t>
                  </w:r>
                </w:p>
              </w:txbxContent>
            </v:textbox>
            <w10:wrap type="topAndBottom" anchorx="page"/>
          </v:shape>
        </w:pict>
      </w:r>
      <w:r w:rsidR="005F1A21">
        <w:rPr>
          <w:rFonts w:ascii="Arial MT"/>
        </w:rPr>
        <w:t>OS</w:t>
      </w:r>
      <w:r w:rsidR="005F1A21">
        <w:rPr>
          <w:rFonts w:ascii="Arial MT"/>
          <w:spacing w:val="-1"/>
        </w:rPr>
        <w:t xml:space="preserve"> </w:t>
      </w:r>
      <w:r w:rsidR="005F1A21">
        <w:rPr>
          <w:rFonts w:ascii="Arial MT"/>
        </w:rPr>
        <w:t>user.</w:t>
      </w:r>
    </w:p>
    <w:p w:rsidR="005E0F74" w:rsidRDefault="005E0F74">
      <w:pPr>
        <w:pStyle w:val="BodyText"/>
        <w:spacing w:before="4"/>
        <w:rPr>
          <w:rFonts w:ascii="Arial MT"/>
          <w:sz w:val="25"/>
        </w:rPr>
      </w:pPr>
    </w:p>
    <w:p w:rsidR="005E0F74" w:rsidRDefault="00FD78AA">
      <w:pPr>
        <w:pStyle w:val="ListParagraph"/>
        <w:numPr>
          <w:ilvl w:val="0"/>
          <w:numId w:val="75"/>
        </w:numPr>
        <w:tabs>
          <w:tab w:val="left" w:pos="1332"/>
          <w:tab w:val="left" w:pos="1333"/>
        </w:tabs>
        <w:ind w:hanging="433"/>
      </w:pPr>
      <w:r>
        <w:pict>
          <v:shape id="_x0000_s4074" type="#_x0000_t202" style="position:absolute;left:0;text-align:left;margin-left:109.35pt;margin-top:23.55pt;width:436.7pt;height:46.35pt;z-index:-15660544;mso-wrap-distance-left:0;mso-wrap-distance-right:0;mso-position-horizontal-relative:page" filled="f" strokeweight=".96pt">
            <v:textbox inset="0,0,0,0">
              <w:txbxContent>
                <w:p w:rsidR="00D14CCF" w:rsidRDefault="00D14CCF">
                  <w:pPr>
                    <w:spacing w:before="18"/>
                    <w:ind w:left="107"/>
                    <w:rPr>
                      <w:b/>
                    </w:rPr>
                  </w:pPr>
                  <w:r>
                    <w:t>[oracle@host03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~]$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.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oraenv</w:t>
                  </w:r>
                </w:p>
                <w:p w:rsidR="00D14CCF" w:rsidRDefault="00D14CCF">
                  <w:pPr>
                    <w:pStyle w:val="BodyText"/>
                    <w:spacing w:before="58"/>
                    <w:ind w:left="107"/>
                    <w:rPr>
                      <w:b/>
                    </w:rPr>
                  </w:pPr>
                  <w:r>
                    <w:t>ORACLE_SID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[oracle]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?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london</w:t>
                  </w:r>
                </w:p>
                <w:p w:rsidR="00D14CCF" w:rsidRDefault="00D14CCF">
                  <w:pPr>
                    <w:pStyle w:val="BodyText"/>
                    <w:spacing w:before="70"/>
                    <w:ind w:left="107"/>
                  </w:pPr>
                  <w:r>
                    <w:t>The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Oracle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base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has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been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set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to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/u01/app/oracle</w:t>
                  </w:r>
                </w:p>
              </w:txbxContent>
            </v:textbox>
            <w10:wrap type="topAndBottom" anchorx="page"/>
          </v:shape>
        </w:pict>
      </w:r>
      <w:r w:rsidR="005F1A21">
        <w:rPr>
          <w:spacing w:val="-1"/>
        </w:rPr>
        <w:t>Use</w:t>
      </w:r>
      <w:r w:rsidR="005F1A21">
        <w:t xml:space="preserve"> </w:t>
      </w:r>
      <w:r w:rsidR="005F1A21">
        <w:rPr>
          <w:spacing w:val="-1"/>
        </w:rPr>
        <w:t>the</w:t>
      </w:r>
      <w:r w:rsidR="005F1A21">
        <w:rPr>
          <w:spacing w:val="-2"/>
        </w:rPr>
        <w:t xml:space="preserve"> </w:t>
      </w:r>
      <w:r w:rsidR="005F1A21">
        <w:rPr>
          <w:rFonts w:ascii="Courier New"/>
          <w:spacing w:val="-1"/>
        </w:rPr>
        <w:t>oraenv</w:t>
      </w:r>
      <w:r w:rsidR="005F1A21">
        <w:rPr>
          <w:rFonts w:ascii="Courier New"/>
          <w:spacing w:val="-70"/>
        </w:rPr>
        <w:t xml:space="preserve"> </w:t>
      </w:r>
      <w:r w:rsidR="005F1A21">
        <w:t>utility</w:t>
      </w:r>
      <w:r w:rsidR="005F1A21">
        <w:rPr>
          <w:spacing w:val="-2"/>
        </w:rPr>
        <w:t xml:space="preserve"> </w:t>
      </w:r>
      <w:r w:rsidR="005F1A21">
        <w:t>to set the</w:t>
      </w:r>
      <w:r w:rsidR="005F1A21">
        <w:rPr>
          <w:spacing w:val="-2"/>
        </w:rPr>
        <w:t xml:space="preserve"> </w:t>
      </w:r>
      <w:r w:rsidR="005F1A21">
        <w:t>environment</w:t>
      </w:r>
      <w:r w:rsidR="005F1A21">
        <w:rPr>
          <w:spacing w:val="-1"/>
        </w:rPr>
        <w:t xml:space="preserve"> </w:t>
      </w:r>
      <w:r w:rsidR="005F1A21">
        <w:t>variables</w:t>
      </w:r>
      <w:r w:rsidR="005F1A21">
        <w:rPr>
          <w:spacing w:val="-2"/>
        </w:rPr>
        <w:t xml:space="preserve"> </w:t>
      </w:r>
      <w:r w:rsidR="005F1A21">
        <w:t>for</w:t>
      </w:r>
      <w:r w:rsidR="005F1A21">
        <w:rPr>
          <w:spacing w:val="-1"/>
        </w:rPr>
        <w:t xml:space="preserve"> </w:t>
      </w:r>
      <w:r w:rsidR="005F1A21">
        <w:t xml:space="preserve">the </w:t>
      </w:r>
      <w:r w:rsidR="005F1A21">
        <w:rPr>
          <w:rFonts w:ascii="Courier New"/>
        </w:rPr>
        <w:t>london</w:t>
      </w:r>
      <w:r w:rsidR="005F1A21">
        <w:rPr>
          <w:rFonts w:ascii="Courier New"/>
          <w:spacing w:val="-70"/>
        </w:rPr>
        <w:t xml:space="preserve"> </w:t>
      </w:r>
      <w:r w:rsidR="005F1A21">
        <w:t>instance.</w:t>
      </w:r>
    </w:p>
    <w:p w:rsidR="005E0F74" w:rsidRDefault="005E0F74">
      <w:pPr>
        <w:pStyle w:val="BodyText"/>
        <w:spacing w:before="7"/>
        <w:rPr>
          <w:rFonts w:ascii="Arial MT"/>
          <w:sz w:val="25"/>
        </w:rPr>
      </w:pPr>
    </w:p>
    <w:p w:rsidR="005E0F74" w:rsidRDefault="00FD78AA">
      <w:pPr>
        <w:pStyle w:val="ListParagraph"/>
        <w:numPr>
          <w:ilvl w:val="0"/>
          <w:numId w:val="75"/>
        </w:numPr>
        <w:tabs>
          <w:tab w:val="left" w:pos="1332"/>
          <w:tab w:val="left" w:pos="1333"/>
        </w:tabs>
        <w:spacing w:before="93"/>
        <w:ind w:hanging="433"/>
      </w:pPr>
      <w:r>
        <w:pict>
          <v:shape id="_x0000_s4073" type="#_x0000_t202" style="position:absolute;left:0;text-align:left;margin-left:112pt;margin-top:22.15pt;width:427.9pt;height:257.6pt;z-index:-15660032;mso-wrap-distance-left:0;mso-wrap-distance-right:0;mso-position-horizontal-relative:page" filled="f" strokeweight=".48pt">
            <v:textbox inset="0,0,0,0">
              <w:txbxContent>
                <w:p w:rsidR="00D14CCF" w:rsidRDefault="00D14CCF">
                  <w:pPr>
                    <w:spacing w:before="57"/>
                    <w:ind w:left="103"/>
                    <w:rPr>
                      <w:b/>
                    </w:rPr>
                  </w:pPr>
                  <w:r>
                    <w:t>[oracle@host03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~]$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sqlplus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/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as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sysdba</w:t>
                  </w:r>
                </w:p>
                <w:p w:rsidR="00D14CCF" w:rsidRDefault="00D14CCF">
                  <w:pPr>
                    <w:pStyle w:val="BodyText"/>
                    <w:rPr>
                      <w:b/>
                      <w:sz w:val="24"/>
                    </w:rPr>
                  </w:pPr>
                </w:p>
                <w:p w:rsidR="00D14CCF" w:rsidRDefault="00D14CCF">
                  <w:pPr>
                    <w:pStyle w:val="BodyText"/>
                    <w:spacing w:before="180" w:line="276" w:lineRule="auto"/>
                    <w:ind w:left="535" w:right="108" w:hanging="432"/>
                  </w:pPr>
                  <w:r>
                    <w:t>SQL*Plus: Release 19.0.0.0.0 - Production on Mon Jun 1 18:45:48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2020</w:t>
                  </w:r>
                </w:p>
                <w:p w:rsidR="00D14CCF" w:rsidRDefault="00D14CCF">
                  <w:pPr>
                    <w:pStyle w:val="BodyText"/>
                    <w:spacing w:before="60"/>
                    <w:ind w:left="103"/>
                  </w:pPr>
                  <w:r>
                    <w:t>Version</w:t>
                  </w:r>
                  <w:r>
                    <w:rPr>
                      <w:spacing w:val="-7"/>
                    </w:rPr>
                    <w:t xml:space="preserve"> </w:t>
                  </w:r>
                  <w:r>
                    <w:t>19.3.0.0.0</w:t>
                  </w:r>
                </w:p>
                <w:p w:rsidR="00D14CCF" w:rsidRDefault="00D14CCF">
                  <w:pPr>
                    <w:pStyle w:val="BodyText"/>
                    <w:rPr>
                      <w:sz w:val="24"/>
                    </w:rPr>
                  </w:pPr>
                </w:p>
                <w:p w:rsidR="00D14CCF" w:rsidRDefault="00D14CCF">
                  <w:pPr>
                    <w:pStyle w:val="BodyText"/>
                    <w:spacing w:before="173"/>
                    <w:ind w:left="103"/>
                  </w:pPr>
                  <w:r>
                    <w:rPr>
                      <w:spacing w:val="-4"/>
                    </w:rPr>
                    <w:t xml:space="preserve"> </w:t>
                  </w:r>
                  <w:r>
                    <w:t>(c)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1982,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2019,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Oracle.</w:t>
                  </w:r>
                  <w:r>
                    <w:rPr>
                      <w:spacing w:val="127"/>
                    </w:rPr>
                    <w:t xml:space="preserve"> </w:t>
                  </w:r>
                  <w:r>
                    <w:t>All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rights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reserved.</w:t>
                  </w:r>
                </w:p>
                <w:p w:rsidR="00D14CCF" w:rsidRDefault="00D14CCF">
                  <w:pPr>
                    <w:pStyle w:val="BodyText"/>
                    <w:rPr>
                      <w:sz w:val="24"/>
                    </w:rPr>
                  </w:pPr>
                </w:p>
                <w:p w:rsidR="00D14CCF" w:rsidRDefault="00D14CCF">
                  <w:pPr>
                    <w:pStyle w:val="BodyText"/>
                    <w:rPr>
                      <w:sz w:val="24"/>
                    </w:rPr>
                  </w:pPr>
                </w:p>
                <w:p w:rsidR="00D14CCF" w:rsidRDefault="00D14CCF">
                  <w:pPr>
                    <w:pStyle w:val="BodyText"/>
                    <w:spacing w:before="8"/>
                    <w:rPr>
                      <w:sz w:val="21"/>
                    </w:rPr>
                  </w:pPr>
                </w:p>
                <w:p w:rsidR="00D14CCF" w:rsidRDefault="00D14CCF">
                  <w:pPr>
                    <w:pStyle w:val="BodyText"/>
                    <w:ind w:left="103"/>
                  </w:pPr>
                  <w:r>
                    <w:t>Connected</w:t>
                  </w:r>
                  <w:r>
                    <w:rPr>
                      <w:spacing w:val="-7"/>
                    </w:rPr>
                    <w:t xml:space="preserve"> </w:t>
                  </w:r>
                  <w:r>
                    <w:t>to:</w:t>
                  </w:r>
                </w:p>
                <w:p w:rsidR="00D14CCF" w:rsidRDefault="00D14CCF">
                  <w:pPr>
                    <w:pStyle w:val="BodyText"/>
                    <w:spacing w:before="96" w:line="278" w:lineRule="auto"/>
                    <w:ind w:left="535" w:right="636" w:hanging="432"/>
                  </w:pPr>
                  <w:r>
                    <w:t>Oracle Database 19c Enterprise Edition Release 19.0.0.0.0 -</w:t>
                  </w:r>
                  <w:r>
                    <w:rPr>
                      <w:spacing w:val="-130"/>
                    </w:rPr>
                    <w:t xml:space="preserve"> </w:t>
                  </w:r>
                  <w:r>
                    <w:t>Production</w:t>
                  </w:r>
                </w:p>
                <w:p w:rsidR="00D14CCF" w:rsidRDefault="00D14CCF">
                  <w:pPr>
                    <w:pStyle w:val="BodyText"/>
                    <w:spacing w:before="56"/>
                    <w:ind w:left="103"/>
                  </w:pPr>
                  <w:r>
                    <w:t>Version</w:t>
                  </w:r>
                  <w:r>
                    <w:rPr>
                      <w:spacing w:val="-7"/>
                    </w:rPr>
                    <w:t xml:space="preserve"> </w:t>
                  </w:r>
                  <w:r>
                    <w:t>19.3.0.0.0</w:t>
                  </w:r>
                </w:p>
                <w:p w:rsidR="00D14CCF" w:rsidRDefault="00D14CCF">
                  <w:pPr>
                    <w:pStyle w:val="BodyText"/>
                    <w:rPr>
                      <w:sz w:val="24"/>
                    </w:rPr>
                  </w:pPr>
                </w:p>
                <w:p w:rsidR="00D14CCF" w:rsidRDefault="00D14CCF">
                  <w:pPr>
                    <w:pStyle w:val="BodyText"/>
                    <w:spacing w:before="173"/>
                    <w:ind w:left="103"/>
                  </w:pPr>
                  <w:r>
                    <w:t>SQL&gt;</w:t>
                  </w:r>
                </w:p>
              </w:txbxContent>
            </v:textbox>
            <w10:wrap type="topAndBottom" anchorx="page"/>
          </v:shape>
        </w:pict>
      </w:r>
      <w:r w:rsidR="005F1A21">
        <w:rPr>
          <w:spacing w:val="-1"/>
        </w:rPr>
        <w:t>Invoke</w:t>
      </w:r>
      <w:r w:rsidR="005F1A21">
        <w:t xml:space="preserve"> </w:t>
      </w:r>
      <w:r w:rsidR="005F1A21">
        <w:rPr>
          <w:spacing w:val="-1"/>
        </w:rPr>
        <w:t xml:space="preserve">SQL*Plus </w:t>
      </w:r>
      <w:r w:rsidR="005F1A21">
        <w:t>and</w:t>
      </w:r>
      <w:r w:rsidR="005F1A21">
        <w:rPr>
          <w:spacing w:val="1"/>
        </w:rPr>
        <w:t xml:space="preserve"> </w:t>
      </w:r>
      <w:r w:rsidR="005F1A21">
        <w:t>connect</w:t>
      </w:r>
      <w:r w:rsidR="005F1A21">
        <w:rPr>
          <w:spacing w:val="1"/>
        </w:rPr>
        <w:t xml:space="preserve"> </w:t>
      </w:r>
      <w:r w:rsidR="005F1A21">
        <w:t xml:space="preserve">as </w:t>
      </w:r>
      <w:r w:rsidR="005F1A21">
        <w:rPr>
          <w:rFonts w:ascii="Courier New"/>
        </w:rPr>
        <w:t>SYSDBA</w:t>
      </w:r>
      <w:r w:rsidR="005F1A21">
        <w:rPr>
          <w:rFonts w:ascii="Courier New"/>
          <w:spacing w:val="-72"/>
        </w:rPr>
        <w:t xml:space="preserve"> </w:t>
      </w:r>
      <w:r w:rsidR="005F1A21">
        <w:t>to</w:t>
      </w:r>
      <w:r w:rsidR="005F1A21">
        <w:rPr>
          <w:spacing w:val="-1"/>
        </w:rPr>
        <w:t xml:space="preserve"> </w:t>
      </w:r>
      <w:r w:rsidR="005F1A21">
        <w:t>your</w:t>
      </w:r>
      <w:r w:rsidR="005F1A21">
        <w:rPr>
          <w:spacing w:val="1"/>
        </w:rPr>
        <w:t xml:space="preserve"> </w:t>
      </w:r>
      <w:r w:rsidR="005F1A21">
        <w:t>primary</w:t>
      </w:r>
      <w:r w:rsidR="005F1A21">
        <w:rPr>
          <w:spacing w:val="-1"/>
        </w:rPr>
        <w:t xml:space="preserve"> </w:t>
      </w:r>
      <w:r w:rsidR="005F1A21">
        <w:t>database.</w:t>
      </w:r>
    </w:p>
    <w:p w:rsidR="005E0F74" w:rsidRDefault="005E0F74">
      <w:pPr>
        <w:sectPr w:rsidR="005E0F74">
          <w:footerReference w:type="default" r:id="rId77"/>
          <w:pgSz w:w="12240" w:h="15840"/>
          <w:pgMar w:top="1080" w:right="1100" w:bottom="1100" w:left="540" w:header="0" w:footer="913" w:gutter="0"/>
          <w:cols w:space="720"/>
        </w:sectPr>
      </w:pPr>
    </w:p>
    <w:p w:rsidR="005E0F74" w:rsidRDefault="00FD78AA">
      <w:pPr>
        <w:pStyle w:val="ListParagraph"/>
        <w:numPr>
          <w:ilvl w:val="0"/>
          <w:numId w:val="75"/>
        </w:numPr>
        <w:tabs>
          <w:tab w:val="left" w:pos="1332"/>
          <w:tab w:val="left" w:pos="1333"/>
        </w:tabs>
        <w:spacing w:before="77"/>
        <w:ind w:hanging="433"/>
      </w:pPr>
      <w:r>
        <w:lastRenderedPageBreak/>
        <w:pict>
          <v:group id="_x0000_s4070" style="position:absolute;left:0;text-align:left;margin-left:111.75pt;margin-top:22.1pt;width:428.4pt;height:88.35pt;z-index:-28842496;mso-position-horizontal-relative:page" coordorigin="2235,442" coordsize="8568,1767">
            <v:shape id="_x0000_s4072" style="position:absolute;left:2234;top:441;width:8568;height:1767" coordorigin="2235,442" coordsize="8568,1767" path="m10802,442r-9,l10793,451r,1748l2244,2199r,-1748l10793,451r,-9l2244,442r-9,l2235,451r,1748l2235,2209r9,l10793,2209r9,l10802,2199r,-1748l10802,442xe" fillcolor="black" stroked="f">
              <v:path arrowok="t"/>
            </v:shape>
            <v:shape id="_x0000_s4071" type="#_x0000_t202" style="position:absolute;left:2234;top:441;width:8568;height:1767" filled="f" stroked="f">
              <v:textbox inset="0,0,0,0">
                <w:txbxContent>
                  <w:p w:rsidR="00D14CCF" w:rsidRDefault="00D14CCF">
                    <w:pPr>
                      <w:spacing w:before="7"/>
                      <w:ind w:left="112"/>
                      <w:rPr>
                        <w:b/>
                      </w:rPr>
                    </w:pPr>
                    <w:r>
                      <w:t>SQL&gt;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rPr>
                        <w:b/>
                      </w:rPr>
                      <w:t>col</w:t>
                    </w:r>
                    <w:r>
                      <w:rPr>
                        <w:b/>
                        <w:spacing w:val="-3"/>
                      </w:rPr>
                      <w:t xml:space="preserve"> </w:t>
                    </w:r>
                    <w:r>
                      <w:rPr>
                        <w:b/>
                      </w:rPr>
                      <w:t>username</w:t>
                    </w:r>
                    <w:r>
                      <w:rPr>
                        <w:b/>
                        <w:spacing w:val="-3"/>
                      </w:rPr>
                      <w:t xml:space="preserve"> </w:t>
                    </w:r>
                    <w:r>
                      <w:rPr>
                        <w:b/>
                      </w:rPr>
                      <w:t>format</w:t>
                    </w:r>
                    <w:r>
                      <w:rPr>
                        <w:b/>
                        <w:spacing w:val="-3"/>
                      </w:rPr>
                      <w:t xml:space="preserve"> </w:t>
                    </w:r>
                    <w:r>
                      <w:rPr>
                        <w:b/>
                      </w:rPr>
                      <w:t>a10</w:t>
                    </w:r>
                  </w:p>
                  <w:p w:rsidR="00D14CCF" w:rsidRDefault="00D14CCF">
                    <w:pPr>
                      <w:ind w:left="112"/>
                      <w:rPr>
                        <w:b/>
                      </w:rPr>
                    </w:pPr>
                    <w:r>
                      <w:t>SQL&gt;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rPr>
                        <w:b/>
                      </w:rPr>
                      <w:t>SELECT</w:t>
                    </w:r>
                    <w:r>
                      <w:rPr>
                        <w:b/>
                        <w:spacing w:val="-4"/>
                      </w:rPr>
                      <w:t xml:space="preserve"> </w:t>
                    </w:r>
                    <w:r>
                      <w:rPr>
                        <w:b/>
                      </w:rPr>
                      <w:t>username,</w:t>
                    </w:r>
                    <w:r>
                      <w:rPr>
                        <w:b/>
                        <w:spacing w:val="-4"/>
                      </w:rPr>
                      <w:t xml:space="preserve"> </w:t>
                    </w:r>
                    <w:r>
                      <w:rPr>
                        <w:b/>
                      </w:rPr>
                      <w:t>sysdba,</w:t>
                    </w:r>
                    <w:r>
                      <w:rPr>
                        <w:b/>
                        <w:spacing w:val="-4"/>
                      </w:rPr>
                      <w:t xml:space="preserve"> </w:t>
                    </w:r>
                    <w:r>
                      <w:rPr>
                        <w:b/>
                      </w:rPr>
                      <w:t>sysdg</w:t>
                    </w:r>
                    <w:r>
                      <w:rPr>
                        <w:b/>
                        <w:spacing w:val="-3"/>
                      </w:rPr>
                      <w:t xml:space="preserve"> </w:t>
                    </w:r>
                    <w:r>
                      <w:rPr>
                        <w:b/>
                      </w:rPr>
                      <w:t>FROM</w:t>
                    </w:r>
                    <w:r>
                      <w:rPr>
                        <w:b/>
                        <w:spacing w:val="-4"/>
                      </w:rPr>
                      <w:t xml:space="preserve"> </w:t>
                    </w:r>
                    <w:r>
                      <w:rPr>
                        <w:b/>
                      </w:rPr>
                      <w:t>v$pwfile_users;</w:t>
                    </w:r>
                  </w:p>
                </w:txbxContent>
              </v:textbox>
            </v:shape>
            <w10:wrap anchorx="page"/>
          </v:group>
        </w:pict>
      </w:r>
      <w:r w:rsidR="005F1A21">
        <w:t>List</w:t>
      </w:r>
      <w:r w:rsidR="005F1A21">
        <w:rPr>
          <w:spacing w:val="-1"/>
        </w:rPr>
        <w:t xml:space="preserve"> </w:t>
      </w:r>
      <w:r w:rsidR="005F1A21">
        <w:t>all</w:t>
      </w:r>
      <w:r w:rsidR="005F1A21">
        <w:rPr>
          <w:spacing w:val="-2"/>
        </w:rPr>
        <w:t xml:space="preserve"> </w:t>
      </w:r>
      <w:r w:rsidR="005F1A21">
        <w:t>users</w:t>
      </w:r>
      <w:r w:rsidR="005F1A21">
        <w:rPr>
          <w:spacing w:val="-1"/>
        </w:rPr>
        <w:t xml:space="preserve"> </w:t>
      </w:r>
      <w:r w:rsidR="005F1A21">
        <w:t>in</w:t>
      </w:r>
      <w:r w:rsidR="005F1A21">
        <w:rPr>
          <w:spacing w:val="-4"/>
        </w:rPr>
        <w:t xml:space="preserve"> </w:t>
      </w:r>
      <w:r w:rsidR="005F1A21">
        <w:t>the</w:t>
      </w:r>
      <w:r w:rsidR="005F1A21">
        <w:rPr>
          <w:spacing w:val="-3"/>
        </w:rPr>
        <w:t xml:space="preserve"> </w:t>
      </w:r>
      <w:r w:rsidR="005F1A21">
        <w:t>password</w:t>
      </w:r>
      <w:r w:rsidR="005F1A21">
        <w:rPr>
          <w:spacing w:val="-1"/>
        </w:rPr>
        <w:t xml:space="preserve"> </w:t>
      </w:r>
      <w:r w:rsidR="005F1A21">
        <w:t>file by</w:t>
      </w:r>
      <w:r w:rsidR="005F1A21">
        <w:rPr>
          <w:spacing w:val="-4"/>
        </w:rPr>
        <w:t xml:space="preserve"> </w:t>
      </w:r>
      <w:r w:rsidR="005F1A21">
        <w:t xml:space="preserve">using </w:t>
      </w:r>
      <w:r w:rsidR="005F1A21">
        <w:rPr>
          <w:rFonts w:ascii="Courier New"/>
        </w:rPr>
        <w:t>V$PWFILE_USERS</w:t>
      </w:r>
      <w:r w:rsidR="005F1A21">
        <w:t>.</w:t>
      </w: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spacing w:before="3"/>
        <w:rPr>
          <w:rFonts w:ascii="Arial MT"/>
          <w:sz w:val="14"/>
        </w:rPr>
      </w:pPr>
    </w:p>
    <w:tbl>
      <w:tblPr>
        <w:tblW w:w="0" w:type="auto"/>
        <w:tblInd w:w="1815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320"/>
        <w:gridCol w:w="132"/>
        <w:gridCol w:w="661"/>
        <w:gridCol w:w="264"/>
        <w:gridCol w:w="770"/>
      </w:tblGrid>
      <w:tr w:rsidR="005E0F74">
        <w:trPr>
          <w:trHeight w:val="363"/>
        </w:trPr>
        <w:tc>
          <w:tcPr>
            <w:tcW w:w="1320" w:type="dxa"/>
            <w:tcBorders>
              <w:bottom w:val="dashed" w:sz="6" w:space="0" w:color="000000"/>
            </w:tcBorders>
          </w:tcPr>
          <w:p w:rsidR="005E0F74" w:rsidRDefault="005F1A21">
            <w:pPr>
              <w:pStyle w:val="TableParagraph"/>
            </w:pPr>
            <w:r>
              <w:t>USERNAME</w:t>
            </w:r>
          </w:p>
        </w:tc>
        <w:tc>
          <w:tcPr>
            <w:tcW w:w="132" w:type="dxa"/>
          </w:tcPr>
          <w:p w:rsidR="005E0F74" w:rsidRDefault="005E0F7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661" w:type="dxa"/>
            <w:tcBorders>
              <w:bottom w:val="dashed" w:sz="6" w:space="0" w:color="000000"/>
            </w:tcBorders>
          </w:tcPr>
          <w:p w:rsidR="005E0F74" w:rsidRDefault="005F1A21">
            <w:pPr>
              <w:pStyle w:val="TableParagraph"/>
              <w:ind w:left="-1" w:right="1"/>
              <w:jc w:val="center"/>
            </w:pPr>
            <w:r>
              <w:rPr>
                <w:spacing w:val="-1"/>
              </w:rPr>
              <w:t>SYSDB</w:t>
            </w:r>
          </w:p>
        </w:tc>
        <w:tc>
          <w:tcPr>
            <w:tcW w:w="264" w:type="dxa"/>
          </w:tcPr>
          <w:p w:rsidR="005E0F74" w:rsidRDefault="005E0F7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70" w:type="dxa"/>
            <w:tcBorders>
              <w:bottom w:val="dashed" w:sz="6" w:space="0" w:color="000000"/>
            </w:tcBorders>
          </w:tcPr>
          <w:p w:rsidR="005E0F74" w:rsidRDefault="005F1A21">
            <w:pPr>
              <w:pStyle w:val="TableParagraph"/>
              <w:ind w:left="-1"/>
            </w:pPr>
            <w:r>
              <w:t>SYSDG</w:t>
            </w:r>
          </w:p>
        </w:tc>
      </w:tr>
      <w:tr w:rsidR="005E0F74">
        <w:trPr>
          <w:trHeight w:val="370"/>
        </w:trPr>
        <w:tc>
          <w:tcPr>
            <w:tcW w:w="1320" w:type="dxa"/>
            <w:tcBorders>
              <w:top w:val="dashed" w:sz="6" w:space="0" w:color="000000"/>
            </w:tcBorders>
          </w:tcPr>
          <w:p w:rsidR="005E0F74" w:rsidRDefault="005F1A21">
            <w:pPr>
              <w:pStyle w:val="TableParagraph"/>
              <w:spacing w:before="121" w:line="229" w:lineRule="exact"/>
            </w:pPr>
            <w:r>
              <w:t>SYS</w:t>
            </w:r>
          </w:p>
        </w:tc>
        <w:tc>
          <w:tcPr>
            <w:tcW w:w="132" w:type="dxa"/>
          </w:tcPr>
          <w:p w:rsidR="005E0F74" w:rsidRDefault="005E0F7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661" w:type="dxa"/>
            <w:tcBorders>
              <w:top w:val="dashed" w:sz="6" w:space="0" w:color="000000"/>
            </w:tcBorders>
          </w:tcPr>
          <w:p w:rsidR="005E0F74" w:rsidRDefault="005F1A21">
            <w:pPr>
              <w:pStyle w:val="TableParagraph"/>
              <w:spacing w:before="121" w:line="229" w:lineRule="exact"/>
              <w:ind w:left="41" w:right="50"/>
              <w:jc w:val="center"/>
            </w:pPr>
            <w:r>
              <w:t>TRUE</w:t>
            </w:r>
          </w:p>
        </w:tc>
        <w:tc>
          <w:tcPr>
            <w:tcW w:w="264" w:type="dxa"/>
          </w:tcPr>
          <w:p w:rsidR="005E0F74" w:rsidRDefault="005E0F7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70" w:type="dxa"/>
            <w:tcBorders>
              <w:top w:val="dashed" w:sz="6" w:space="0" w:color="000000"/>
            </w:tcBorders>
          </w:tcPr>
          <w:p w:rsidR="005E0F74" w:rsidRDefault="005F1A21">
            <w:pPr>
              <w:pStyle w:val="TableParagraph"/>
              <w:spacing w:before="121" w:line="229" w:lineRule="exact"/>
              <w:ind w:left="59"/>
            </w:pPr>
            <w:r>
              <w:t>FALSE</w:t>
            </w:r>
          </w:p>
        </w:tc>
      </w:tr>
    </w:tbl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spacing w:before="7"/>
        <w:rPr>
          <w:rFonts w:ascii="Arial MT"/>
          <w:sz w:val="21"/>
        </w:rPr>
      </w:pPr>
    </w:p>
    <w:p w:rsidR="005E0F74" w:rsidRDefault="00FD78AA">
      <w:pPr>
        <w:pStyle w:val="ListParagraph"/>
        <w:numPr>
          <w:ilvl w:val="0"/>
          <w:numId w:val="75"/>
        </w:numPr>
        <w:tabs>
          <w:tab w:val="left" w:pos="1332"/>
          <w:tab w:val="left" w:pos="1333"/>
        </w:tabs>
        <w:spacing w:before="93"/>
        <w:ind w:hanging="433"/>
      </w:pPr>
      <w:r>
        <w:pict>
          <v:shape id="_x0000_s4069" type="#_x0000_t202" style="position:absolute;left:0;text-align:left;margin-left:112pt;margin-top:23.15pt;width:427.9pt;height:37.95pt;z-index:-15659008;mso-wrap-distance-left:0;mso-wrap-distance-right:0;mso-position-horizontal-relative:page" filled="f" strokeweight=".48pt">
            <v:textbox inset="0,0,0,0">
              <w:txbxContent>
                <w:p w:rsidR="00D14CCF" w:rsidRDefault="00D14CCF">
                  <w:pPr>
                    <w:spacing w:line="246" w:lineRule="exact"/>
                    <w:ind w:left="103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alter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database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recover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managed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standby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database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cancel;</w:t>
                  </w:r>
                </w:p>
                <w:p w:rsidR="00D14CCF" w:rsidRDefault="00D14CCF">
                  <w:pPr>
                    <w:pStyle w:val="BodyText"/>
                    <w:spacing w:before="7"/>
                    <w:rPr>
                      <w:b/>
                    </w:rPr>
                  </w:pPr>
                </w:p>
                <w:p w:rsidR="00D14CCF" w:rsidRDefault="00D14CCF">
                  <w:pPr>
                    <w:pStyle w:val="BodyText"/>
                    <w:spacing w:before="1" w:line="246" w:lineRule="exact"/>
                    <w:ind w:left="103"/>
                  </w:pPr>
                  <w:r>
                    <w:t>Database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altered.</w:t>
                  </w:r>
                </w:p>
              </w:txbxContent>
            </v:textbox>
            <w10:wrap type="topAndBottom" anchorx="page"/>
          </v:shape>
        </w:pict>
      </w:r>
      <w:r w:rsidR="005F1A21">
        <w:t>Stop</w:t>
      </w:r>
      <w:r w:rsidR="005F1A21">
        <w:rPr>
          <w:spacing w:val="-1"/>
        </w:rPr>
        <w:t xml:space="preserve"> </w:t>
      </w:r>
      <w:r w:rsidR="005F1A21">
        <w:t>Media</w:t>
      </w:r>
      <w:r w:rsidR="005F1A21">
        <w:rPr>
          <w:spacing w:val="-1"/>
        </w:rPr>
        <w:t xml:space="preserve"> </w:t>
      </w:r>
      <w:r w:rsidR="005F1A21">
        <w:t>Recovery</w:t>
      </w:r>
      <w:r w:rsidR="005F1A21">
        <w:rPr>
          <w:spacing w:val="-2"/>
        </w:rPr>
        <w:t xml:space="preserve"> </w:t>
      </w:r>
      <w:r w:rsidR="005F1A21">
        <w:t>Process</w:t>
      </w:r>
      <w:r w:rsidR="005F1A21">
        <w:rPr>
          <w:spacing w:val="-3"/>
        </w:rPr>
        <w:t xml:space="preserve"> </w:t>
      </w:r>
      <w:r w:rsidR="005F1A21">
        <w:t>(</w:t>
      </w:r>
      <w:r w:rsidR="005F1A21">
        <w:rPr>
          <w:rFonts w:ascii="Courier New"/>
        </w:rPr>
        <w:t>mrp0</w:t>
      </w:r>
      <w:r w:rsidR="005F1A21">
        <w:t>) on</w:t>
      </w:r>
      <w:r w:rsidR="005F1A21">
        <w:rPr>
          <w:spacing w:val="-1"/>
        </w:rPr>
        <w:t xml:space="preserve"> </w:t>
      </w:r>
      <w:r w:rsidR="005F1A21">
        <w:t>purpose.</w:t>
      </w:r>
    </w:p>
    <w:p w:rsidR="005E0F74" w:rsidRDefault="005E0F74">
      <w:pPr>
        <w:pStyle w:val="BodyText"/>
        <w:spacing w:before="1"/>
        <w:rPr>
          <w:rFonts w:ascii="Arial MT"/>
          <w:sz w:val="17"/>
        </w:rPr>
      </w:pPr>
    </w:p>
    <w:p w:rsidR="005E0F74" w:rsidRDefault="00FD78AA">
      <w:pPr>
        <w:pStyle w:val="ListParagraph"/>
        <w:numPr>
          <w:ilvl w:val="0"/>
          <w:numId w:val="75"/>
        </w:numPr>
        <w:tabs>
          <w:tab w:val="left" w:pos="1333"/>
        </w:tabs>
        <w:ind w:hanging="433"/>
      </w:pPr>
      <w:r>
        <w:pict>
          <v:shape id="_x0000_s4068" type="#_x0000_t202" style="position:absolute;left:0;text-align:left;margin-left:112pt;margin-top:23.2pt;width:427.9pt;height:37.95pt;z-index:-15658496;mso-wrap-distance-left:0;mso-wrap-distance-right:0;mso-position-horizontal-relative:page" filled="f" strokeweight=".48pt">
            <v:textbox inset="0,0,0,0">
              <w:txbxContent>
                <w:p w:rsidR="00D14CCF" w:rsidRDefault="00D14CCF">
                  <w:pPr>
                    <w:spacing w:line="246" w:lineRule="exact"/>
                    <w:ind w:left="103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CREATE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USER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c##dba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IDENTIFIED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BY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&lt;password&gt;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container=all;</w:t>
                  </w:r>
                </w:p>
                <w:p w:rsidR="00D14CCF" w:rsidRDefault="00D14CCF">
                  <w:pPr>
                    <w:pStyle w:val="BodyText"/>
                    <w:spacing w:before="7"/>
                    <w:rPr>
                      <w:b/>
                    </w:rPr>
                  </w:pPr>
                </w:p>
                <w:p w:rsidR="00D14CCF" w:rsidRDefault="00D14CCF">
                  <w:pPr>
                    <w:pStyle w:val="BodyText"/>
                    <w:spacing w:before="1" w:line="246" w:lineRule="exact"/>
                    <w:ind w:left="103"/>
                  </w:pPr>
                  <w:r>
                    <w:t>User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created.</w:t>
                  </w:r>
                </w:p>
              </w:txbxContent>
            </v:textbox>
            <w10:wrap type="topAndBottom" anchorx="page"/>
          </v:shape>
        </w:pict>
      </w:r>
      <w:r w:rsidR="005F1A21">
        <w:rPr>
          <w:spacing w:val="-1"/>
        </w:rPr>
        <w:t>Return</w:t>
      </w:r>
      <w:r w:rsidR="005F1A21">
        <w:rPr>
          <w:spacing w:val="-2"/>
        </w:rPr>
        <w:t xml:space="preserve"> </w:t>
      </w:r>
      <w:r w:rsidR="005F1A21">
        <w:rPr>
          <w:spacing w:val="-1"/>
        </w:rPr>
        <w:t>to the</w:t>
      </w:r>
      <w:r w:rsidR="005F1A21">
        <w:rPr>
          <w:spacing w:val="-2"/>
        </w:rPr>
        <w:t xml:space="preserve"> </w:t>
      </w:r>
      <w:r w:rsidR="005F1A21">
        <w:rPr>
          <w:spacing w:val="-1"/>
        </w:rPr>
        <w:t>terminal</w:t>
      </w:r>
      <w:r w:rsidR="005F1A21">
        <w:rPr>
          <w:spacing w:val="1"/>
        </w:rPr>
        <w:t xml:space="preserve"> </w:t>
      </w:r>
      <w:r w:rsidR="005F1A21">
        <w:t>connected</w:t>
      </w:r>
      <w:r w:rsidR="005F1A21">
        <w:rPr>
          <w:spacing w:val="-2"/>
        </w:rPr>
        <w:t xml:space="preserve"> </w:t>
      </w:r>
      <w:r w:rsidR="005F1A21">
        <w:t>to</w:t>
      </w:r>
      <w:r w:rsidR="005F1A21">
        <w:rPr>
          <w:spacing w:val="4"/>
        </w:rPr>
        <w:t xml:space="preserve"> </w:t>
      </w:r>
      <w:r w:rsidR="005F1A21">
        <w:rPr>
          <w:rFonts w:ascii="Courier New"/>
        </w:rPr>
        <w:t>host01</w:t>
      </w:r>
      <w:r w:rsidR="005F1A21">
        <w:rPr>
          <w:rFonts w:ascii="Courier New"/>
          <w:spacing w:val="-73"/>
        </w:rPr>
        <w:t xml:space="preserve"> </w:t>
      </w:r>
      <w:r w:rsidR="005F1A21">
        <w:t>and</w:t>
      </w:r>
      <w:r w:rsidR="005F1A21">
        <w:rPr>
          <w:spacing w:val="-1"/>
        </w:rPr>
        <w:t xml:space="preserve"> </w:t>
      </w:r>
      <w:r w:rsidR="005F1A21">
        <w:t>create</w:t>
      </w:r>
      <w:r w:rsidR="005F1A21">
        <w:rPr>
          <w:spacing w:val="-2"/>
        </w:rPr>
        <w:t xml:space="preserve"> </w:t>
      </w:r>
      <w:r w:rsidR="005F1A21">
        <w:t>a</w:t>
      </w:r>
      <w:r w:rsidR="005F1A21">
        <w:rPr>
          <w:spacing w:val="1"/>
        </w:rPr>
        <w:t xml:space="preserve"> </w:t>
      </w:r>
      <w:r w:rsidR="005F1A21">
        <w:t>common user named</w:t>
      </w:r>
      <w:r w:rsidR="005F1A21">
        <w:rPr>
          <w:spacing w:val="2"/>
        </w:rPr>
        <w:t xml:space="preserve"> </w:t>
      </w:r>
      <w:r w:rsidR="005F1A21">
        <w:rPr>
          <w:rFonts w:ascii="Courier New"/>
        </w:rPr>
        <w:t>C##DBA</w:t>
      </w:r>
      <w:r w:rsidR="005F1A21">
        <w:t>.</w:t>
      </w:r>
    </w:p>
    <w:p w:rsidR="005E0F74" w:rsidRDefault="005E0F74">
      <w:pPr>
        <w:pStyle w:val="BodyText"/>
        <w:spacing w:before="10"/>
        <w:rPr>
          <w:rFonts w:ascii="Arial MT"/>
          <w:sz w:val="16"/>
        </w:rPr>
      </w:pPr>
    </w:p>
    <w:p w:rsidR="005E0F74" w:rsidRDefault="00FD78AA">
      <w:pPr>
        <w:pStyle w:val="ListParagraph"/>
        <w:numPr>
          <w:ilvl w:val="0"/>
          <w:numId w:val="75"/>
        </w:numPr>
        <w:tabs>
          <w:tab w:val="left" w:pos="1333"/>
        </w:tabs>
        <w:spacing w:before="93"/>
        <w:ind w:hanging="433"/>
      </w:pPr>
      <w:r>
        <w:pict>
          <v:shape id="_x0000_s4067" type="#_x0000_t202" style="position:absolute;left:0;text-align:left;margin-left:112pt;margin-top:23.15pt;width:427.9pt;height:37.95pt;z-index:-15657984;mso-wrap-distance-left:0;mso-wrap-distance-right:0;mso-position-horizontal-relative:page" filled="f" strokeweight=".48pt">
            <v:textbox inset="0,0,0,0">
              <w:txbxContent>
                <w:p w:rsidR="00D14CCF" w:rsidRDefault="00D14CCF">
                  <w:pPr>
                    <w:spacing w:line="248" w:lineRule="exact"/>
                    <w:ind w:left="103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GRANT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sysdba,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create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session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TO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c##dba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container=all;</w:t>
                  </w:r>
                </w:p>
                <w:p w:rsidR="00D14CCF" w:rsidRDefault="00D14CCF">
                  <w:pPr>
                    <w:pStyle w:val="BodyText"/>
                    <w:spacing w:before="5"/>
                    <w:rPr>
                      <w:b/>
                    </w:rPr>
                  </w:pPr>
                </w:p>
                <w:p w:rsidR="00D14CCF" w:rsidRDefault="00D14CCF">
                  <w:pPr>
                    <w:pStyle w:val="BodyText"/>
                    <w:spacing w:line="246" w:lineRule="exact"/>
                    <w:ind w:left="103"/>
                  </w:pPr>
                  <w:r>
                    <w:t>Grant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succeeded.</w:t>
                  </w:r>
                </w:p>
              </w:txbxContent>
            </v:textbox>
            <w10:wrap type="topAndBottom" anchorx="page"/>
          </v:shape>
        </w:pict>
      </w:r>
      <w:r w:rsidR="005F1A21">
        <w:rPr>
          <w:spacing w:val="-1"/>
        </w:rPr>
        <w:t>Grant</w:t>
      </w:r>
      <w:r w:rsidR="005F1A21">
        <w:rPr>
          <w:spacing w:val="2"/>
        </w:rPr>
        <w:t xml:space="preserve"> </w:t>
      </w:r>
      <w:r w:rsidR="005F1A21">
        <w:rPr>
          <w:rFonts w:ascii="Courier New"/>
          <w:spacing w:val="-1"/>
        </w:rPr>
        <w:t>SYSDBA</w:t>
      </w:r>
      <w:r w:rsidR="005F1A21">
        <w:rPr>
          <w:rFonts w:ascii="Courier New"/>
          <w:spacing w:val="-73"/>
        </w:rPr>
        <w:t xml:space="preserve"> </w:t>
      </w:r>
      <w:r w:rsidR="005F1A21">
        <w:rPr>
          <w:spacing w:val="-1"/>
        </w:rPr>
        <w:t>and</w:t>
      </w:r>
      <w:r w:rsidR="005F1A21">
        <w:rPr>
          <w:spacing w:val="1"/>
        </w:rPr>
        <w:t xml:space="preserve"> </w:t>
      </w:r>
      <w:r w:rsidR="005F1A21">
        <w:rPr>
          <w:rFonts w:ascii="Courier New"/>
          <w:spacing w:val="-1"/>
        </w:rPr>
        <w:t xml:space="preserve">CREATE </w:t>
      </w:r>
      <w:r w:rsidR="005F1A21">
        <w:rPr>
          <w:rFonts w:ascii="Courier New"/>
        </w:rPr>
        <w:t>SESSION</w:t>
      </w:r>
      <w:r w:rsidR="005F1A21">
        <w:rPr>
          <w:rFonts w:ascii="Courier New"/>
          <w:spacing w:val="-72"/>
        </w:rPr>
        <w:t xml:space="preserve"> </w:t>
      </w:r>
      <w:r w:rsidR="005F1A21">
        <w:t>privileges</w:t>
      </w:r>
      <w:r w:rsidR="005F1A21">
        <w:rPr>
          <w:spacing w:val="1"/>
        </w:rPr>
        <w:t xml:space="preserve"> </w:t>
      </w:r>
      <w:r w:rsidR="005F1A21">
        <w:t>to</w:t>
      </w:r>
      <w:r w:rsidR="005F1A21">
        <w:rPr>
          <w:spacing w:val="1"/>
        </w:rPr>
        <w:t xml:space="preserve"> </w:t>
      </w:r>
      <w:r w:rsidR="005F1A21">
        <w:rPr>
          <w:rFonts w:ascii="Courier New"/>
        </w:rPr>
        <w:t>c##dba</w:t>
      </w:r>
      <w:r w:rsidR="005F1A21">
        <w:t>.</w:t>
      </w:r>
    </w:p>
    <w:p w:rsidR="005E0F74" w:rsidRDefault="005E0F74">
      <w:pPr>
        <w:pStyle w:val="BodyText"/>
        <w:spacing w:before="1"/>
        <w:rPr>
          <w:rFonts w:ascii="Arial MT"/>
          <w:sz w:val="17"/>
        </w:rPr>
      </w:pPr>
    </w:p>
    <w:p w:rsidR="005E0F74" w:rsidRDefault="00FD78AA">
      <w:pPr>
        <w:pStyle w:val="ListParagraph"/>
        <w:numPr>
          <w:ilvl w:val="0"/>
          <w:numId w:val="75"/>
        </w:numPr>
        <w:tabs>
          <w:tab w:val="left" w:pos="1333"/>
        </w:tabs>
        <w:spacing w:line="266" w:lineRule="auto"/>
        <w:ind w:right="787"/>
      </w:pPr>
      <w:r>
        <w:pict>
          <v:group id="_x0000_s4062" style="position:absolute;left:0;text-align:left;margin-left:111.75pt;margin-top:37.45pt;width:428.4pt;height:88.2pt;z-index:-15657472;mso-wrap-distance-left:0;mso-wrap-distance-right:0;mso-position-horizontal-relative:page" coordorigin="2235,749" coordsize="8568,1764">
            <v:shape id="_x0000_s4066" style="position:absolute;left:2234;top:749;width:8568;height:1764" coordorigin="2235,749" coordsize="8568,1764" path="m10802,749r-9,l10793,759r,1745l2244,2504r,-1745l10793,759r,-10l2244,749r-9,l2235,759r,1745l2235,2513r9,l10793,2513r9,l10802,2504r,-1745l10802,749xe" fillcolor="black" stroked="f">
              <v:path arrowok="t"/>
            </v:shape>
            <v:shape id="_x0000_s4065" type="#_x0000_t202" style="position:absolute;left:2347;top:754;width:7412;height:757" filled="f" stroked="f">
              <v:textbox inset="0,0,0,0">
                <w:txbxContent>
                  <w:p w:rsidR="00D14CCF" w:rsidRDefault="00D14CCF">
                    <w:pPr>
                      <w:rPr>
                        <w:b/>
                      </w:rPr>
                    </w:pPr>
                    <w:r>
                      <w:t>SQL&gt;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rPr>
                        <w:b/>
                      </w:rPr>
                      <w:t>SELECT</w:t>
                    </w:r>
                    <w:r>
                      <w:rPr>
                        <w:b/>
                        <w:spacing w:val="-4"/>
                      </w:rPr>
                      <w:t xml:space="preserve"> </w:t>
                    </w:r>
                    <w:r>
                      <w:rPr>
                        <w:b/>
                      </w:rPr>
                      <w:t>username,</w:t>
                    </w:r>
                    <w:r>
                      <w:rPr>
                        <w:b/>
                        <w:spacing w:val="-4"/>
                      </w:rPr>
                      <w:t xml:space="preserve"> </w:t>
                    </w:r>
                    <w:r>
                      <w:rPr>
                        <w:b/>
                      </w:rPr>
                      <w:t>sysdba,</w:t>
                    </w:r>
                    <w:r>
                      <w:rPr>
                        <w:b/>
                        <w:spacing w:val="-4"/>
                      </w:rPr>
                      <w:t xml:space="preserve"> </w:t>
                    </w:r>
                    <w:r>
                      <w:rPr>
                        <w:b/>
                      </w:rPr>
                      <w:t>sysdg</w:t>
                    </w:r>
                    <w:r>
                      <w:rPr>
                        <w:b/>
                        <w:spacing w:val="-4"/>
                      </w:rPr>
                      <w:t xml:space="preserve"> </w:t>
                    </w:r>
                    <w:r>
                      <w:rPr>
                        <w:b/>
                      </w:rPr>
                      <w:t>FROM</w:t>
                    </w:r>
                    <w:r>
                      <w:rPr>
                        <w:b/>
                        <w:spacing w:val="-4"/>
                      </w:rPr>
                      <w:t xml:space="preserve"> </w:t>
                    </w:r>
                    <w:r>
                      <w:rPr>
                        <w:b/>
                      </w:rPr>
                      <w:t>v$pwfile_users;</w:t>
                    </w:r>
                  </w:p>
                  <w:p w:rsidR="00D14CCF" w:rsidRDefault="00D14CCF">
                    <w:pPr>
                      <w:spacing w:before="8"/>
                      <w:rPr>
                        <w:b/>
                      </w:rPr>
                    </w:pPr>
                  </w:p>
                  <w:p w:rsidR="00D14CCF" w:rsidRDefault="00D14CCF">
                    <w:pPr>
                      <w:tabs>
                        <w:tab w:val="left" w:pos="1451"/>
                      </w:tabs>
                    </w:pPr>
                    <w:r>
                      <w:t>USERNAME</w:t>
                    </w:r>
                    <w:r>
                      <w:tab/>
                      <w:t>SYSDB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SYSDG</w:t>
                    </w:r>
                  </w:p>
                </w:txbxContent>
              </v:textbox>
            </v:shape>
            <v:shape id="_x0000_s4064" type="#_x0000_t202" style="position:absolute;left:2347;top:1760;width:812;height:500" filled="f" stroked="f">
              <v:textbox inset="0,0,0,0">
                <w:txbxContent>
                  <w:p w:rsidR="00D14CCF" w:rsidRDefault="00D14CCF">
                    <w:pPr>
                      <w:ind w:right="-1"/>
                    </w:pPr>
                    <w:r>
                      <w:t>SYS</w:t>
                    </w:r>
                    <w:r>
                      <w:rPr>
                        <w:spacing w:val="1"/>
                      </w:rPr>
                      <w:t xml:space="preserve"> </w:t>
                    </w:r>
                    <w:r>
                      <w:rPr>
                        <w:color w:val="FF0000"/>
                      </w:rPr>
                      <w:t>C##DBA</w:t>
                    </w:r>
                  </w:p>
                </w:txbxContent>
              </v:textbox>
            </v:shape>
            <v:shape id="_x0000_s4063" type="#_x0000_t202" style="position:absolute;left:3860;top:1760;width:1532;height:500" filled="f" stroked="f">
              <v:textbox inset="0,0,0,0">
                <w:txbxContent>
                  <w:p w:rsidR="00D14CCF" w:rsidRDefault="00D14CCF">
                    <w:pPr>
                      <w:ind w:left="60" w:right="17" w:hanging="60"/>
                    </w:pPr>
                    <w:r>
                      <w:t>TRUE</w:t>
                    </w:r>
                    <w:r>
                      <w:rPr>
                        <w:spacing w:val="1"/>
                      </w:rPr>
                      <w:t xml:space="preserve"> </w:t>
                    </w:r>
                    <w:r>
                      <w:t>FALSE</w:t>
                    </w:r>
                    <w:r>
                      <w:rPr>
                        <w:spacing w:val="-130"/>
                      </w:rPr>
                      <w:t xml:space="preserve"> </w:t>
                    </w:r>
                    <w:r>
                      <w:rPr>
                        <w:color w:val="FF0000"/>
                      </w:rPr>
                      <w:t>TRUE</w:t>
                    </w:r>
                    <w:r>
                      <w:rPr>
                        <w:color w:val="FF0000"/>
                        <w:spacing w:val="114"/>
                      </w:rPr>
                      <w:t xml:space="preserve"> </w:t>
                    </w:r>
                    <w:r>
                      <w:rPr>
                        <w:color w:val="FF0000"/>
                      </w:rPr>
                      <w:t>FALSE</w:t>
                    </w:r>
                  </w:p>
                </w:txbxContent>
              </v:textbox>
            </v:shape>
            <w10:wrap type="topAndBottom" anchorx="page"/>
          </v:group>
        </w:pict>
      </w:r>
      <w:r>
        <w:pict>
          <v:line id="_x0000_s4061" style="position:absolute;left:0;text-align:left;z-index:-28841984;mso-position-horizontal-relative:page" from="117.4pt,81.6pt" to="183.4pt,81.6pt" strokeweight=".22978mm">
            <v:stroke dashstyle="dash"/>
            <w10:wrap anchorx="page"/>
          </v:line>
        </w:pict>
      </w:r>
      <w:r>
        <w:pict>
          <v:line id="_x0000_s4060" style="position:absolute;left:0;text-align:left;z-index:-28841472;mso-position-horizontal-relative:page" from="190pt,81.6pt" to="223pt,81.6pt" strokeweight=".22978mm">
            <v:stroke dashstyle="dash"/>
            <w10:wrap anchorx="page"/>
          </v:line>
        </w:pict>
      </w:r>
      <w:r>
        <w:pict>
          <v:line id="_x0000_s4059" style="position:absolute;left:0;text-align:left;z-index:-28840960;mso-position-horizontal-relative:page" from="229.6pt,81.6pt" to="262.6pt,81.6pt" strokeweight=".22978mm">
            <v:stroke dashstyle="dash"/>
            <w10:wrap anchorx="page"/>
          </v:line>
        </w:pict>
      </w:r>
      <w:r w:rsidR="005F1A21">
        <w:t xml:space="preserve">Review the output of </w:t>
      </w:r>
      <w:r w:rsidR="005F1A21">
        <w:rPr>
          <w:rFonts w:ascii="Courier New"/>
        </w:rPr>
        <w:t>V$PWFILE_USERS</w:t>
      </w:r>
      <w:r w:rsidR="005F1A21">
        <w:t>. The output shows that the newly created user</w:t>
      </w:r>
      <w:r w:rsidR="005F1A21">
        <w:rPr>
          <w:spacing w:val="-59"/>
        </w:rPr>
        <w:t xml:space="preserve"> </w:t>
      </w:r>
      <w:r w:rsidR="005F1A21">
        <w:t>was</w:t>
      </w:r>
      <w:r w:rsidR="005F1A21">
        <w:rPr>
          <w:spacing w:val="-1"/>
        </w:rPr>
        <w:t xml:space="preserve"> </w:t>
      </w:r>
      <w:r w:rsidR="005F1A21">
        <w:t>added to</w:t>
      </w:r>
      <w:r w:rsidR="005F1A21">
        <w:rPr>
          <w:spacing w:val="-2"/>
        </w:rPr>
        <w:t xml:space="preserve"> </w:t>
      </w:r>
      <w:r w:rsidR="005F1A21">
        <w:t>the password</w:t>
      </w:r>
      <w:r w:rsidR="005F1A21">
        <w:rPr>
          <w:spacing w:val="-2"/>
        </w:rPr>
        <w:t xml:space="preserve"> </w:t>
      </w:r>
      <w:r w:rsidR="005F1A21">
        <w:t>file.</w:t>
      </w:r>
    </w:p>
    <w:p w:rsidR="005E0F74" w:rsidRDefault="005E0F74">
      <w:pPr>
        <w:pStyle w:val="BodyText"/>
        <w:spacing w:before="1"/>
        <w:rPr>
          <w:rFonts w:ascii="Arial MT"/>
          <w:sz w:val="17"/>
        </w:rPr>
      </w:pPr>
    </w:p>
    <w:p w:rsidR="005E0F74" w:rsidRDefault="00FD78AA">
      <w:pPr>
        <w:pStyle w:val="ListParagraph"/>
        <w:numPr>
          <w:ilvl w:val="0"/>
          <w:numId w:val="75"/>
        </w:numPr>
        <w:tabs>
          <w:tab w:val="left" w:pos="1333"/>
        </w:tabs>
        <w:spacing w:before="93" w:line="271" w:lineRule="auto"/>
        <w:ind w:right="1192"/>
      </w:pPr>
      <w:r>
        <w:pict>
          <v:group id="_x0000_s4054" style="position:absolute;left:0;text-align:left;margin-left:111.75pt;margin-top:52.3pt;width:428.4pt;height:88.45pt;z-index:-15656960;mso-wrap-distance-left:0;mso-wrap-distance-right:0;mso-position-horizontal-relative:page" coordorigin="2235,1046" coordsize="8568,1769">
            <v:shape id="_x0000_s4058" style="position:absolute;left:2234;top:1045;width:8568;height:1769" coordorigin="2235,1046" coordsize="8568,1769" path="m10802,1046r-9,l10793,1055r,1750l2244,2805r,-1750l10793,1055r,-9l2244,1046r-9,l2235,1055r,1750l2235,2815r9,l10793,2815r9,l10802,2805r,-1750l10802,1046xe" fillcolor="black" stroked="f">
              <v:path arrowok="t"/>
            </v:shape>
            <v:shape id="_x0000_s4057" type="#_x0000_t202" style="position:absolute;left:2347;top:1051;width:7412;height:1004" filled="f" stroked="f">
              <v:textbox inset="0,0,0,0">
                <w:txbxContent>
                  <w:p w:rsidR="00D14CCF" w:rsidRDefault="00D14CCF">
                    <w:pPr>
                      <w:rPr>
                        <w:b/>
                      </w:rPr>
                    </w:pPr>
                    <w:r>
                      <w:t>SQL&gt;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rPr>
                        <w:b/>
                      </w:rPr>
                      <w:t>col</w:t>
                    </w:r>
                    <w:r>
                      <w:rPr>
                        <w:b/>
                        <w:spacing w:val="-3"/>
                      </w:rPr>
                      <w:t xml:space="preserve"> </w:t>
                    </w:r>
                    <w:r>
                      <w:rPr>
                        <w:b/>
                      </w:rPr>
                      <w:t>username</w:t>
                    </w:r>
                    <w:r>
                      <w:rPr>
                        <w:b/>
                        <w:spacing w:val="-2"/>
                      </w:rPr>
                      <w:t xml:space="preserve"> </w:t>
                    </w:r>
                    <w:r>
                      <w:rPr>
                        <w:b/>
                      </w:rPr>
                      <w:t>format</w:t>
                    </w:r>
                    <w:r>
                      <w:rPr>
                        <w:b/>
                        <w:spacing w:val="-3"/>
                      </w:rPr>
                      <w:t xml:space="preserve"> </w:t>
                    </w:r>
                    <w:r>
                      <w:rPr>
                        <w:b/>
                      </w:rPr>
                      <w:t>a10</w:t>
                    </w:r>
                  </w:p>
                  <w:p w:rsidR="00D14CCF" w:rsidRDefault="00D14CCF">
                    <w:pPr>
                      <w:spacing w:before="1"/>
                      <w:rPr>
                        <w:b/>
                      </w:rPr>
                    </w:pPr>
                    <w:r>
                      <w:t>SQL&gt;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rPr>
                        <w:b/>
                      </w:rPr>
                      <w:t>SELECT</w:t>
                    </w:r>
                    <w:r>
                      <w:rPr>
                        <w:b/>
                        <w:spacing w:val="-4"/>
                      </w:rPr>
                      <w:t xml:space="preserve"> </w:t>
                    </w:r>
                    <w:r>
                      <w:rPr>
                        <w:b/>
                      </w:rPr>
                      <w:t>username,</w:t>
                    </w:r>
                    <w:r>
                      <w:rPr>
                        <w:b/>
                        <w:spacing w:val="-4"/>
                      </w:rPr>
                      <w:t xml:space="preserve"> </w:t>
                    </w:r>
                    <w:r>
                      <w:rPr>
                        <w:b/>
                      </w:rPr>
                      <w:t>sysdba,</w:t>
                    </w:r>
                    <w:r>
                      <w:rPr>
                        <w:b/>
                        <w:spacing w:val="-4"/>
                      </w:rPr>
                      <w:t xml:space="preserve"> </w:t>
                    </w:r>
                    <w:r>
                      <w:rPr>
                        <w:b/>
                      </w:rPr>
                      <w:t>sysdg</w:t>
                    </w:r>
                    <w:r>
                      <w:rPr>
                        <w:b/>
                        <w:spacing w:val="-4"/>
                      </w:rPr>
                      <w:t xml:space="preserve"> </w:t>
                    </w:r>
                    <w:r>
                      <w:rPr>
                        <w:b/>
                      </w:rPr>
                      <w:t>FROM</w:t>
                    </w:r>
                    <w:r>
                      <w:rPr>
                        <w:b/>
                        <w:spacing w:val="-4"/>
                      </w:rPr>
                      <w:t xml:space="preserve"> </w:t>
                    </w:r>
                    <w:r>
                      <w:rPr>
                        <w:b/>
                      </w:rPr>
                      <w:t>v$pwfile_users;</w:t>
                    </w:r>
                  </w:p>
                  <w:p w:rsidR="00D14CCF" w:rsidRDefault="00D14CCF">
                    <w:pPr>
                      <w:spacing w:before="5"/>
                      <w:rPr>
                        <w:b/>
                      </w:rPr>
                    </w:pPr>
                  </w:p>
                  <w:p w:rsidR="00D14CCF" w:rsidRDefault="00D14CCF">
                    <w:pPr>
                      <w:tabs>
                        <w:tab w:val="left" w:pos="1451"/>
                      </w:tabs>
                    </w:pPr>
                    <w:r>
                      <w:t>USERNAME</w:t>
                    </w:r>
                    <w:r>
                      <w:tab/>
                      <w:t>SYSDB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SYSDG</w:t>
                    </w:r>
                  </w:p>
                </w:txbxContent>
              </v:textbox>
            </v:shape>
            <v:shape id="_x0000_s4056" type="#_x0000_t202" style="position:absolute;left:2347;top:2304;width:416;height:251" filled="f" stroked="f">
              <v:textbox inset="0,0,0,0">
                <w:txbxContent>
                  <w:p w:rsidR="00D14CCF" w:rsidRDefault="00D14CCF">
                    <w:r>
                      <w:t>SYS</w:t>
                    </w:r>
                  </w:p>
                </w:txbxContent>
              </v:textbox>
            </v:shape>
            <v:shape id="_x0000_s4055" type="#_x0000_t202" style="position:absolute;left:3860;top:2304;width:1472;height:251" filled="f" stroked="f">
              <v:textbox inset="0,0,0,0">
                <w:txbxContent>
                  <w:p w:rsidR="00D14CCF" w:rsidRDefault="00D14CCF">
                    <w:r>
                      <w:t>TRUE</w:t>
                    </w:r>
                    <w:r>
                      <w:rPr>
                        <w:spacing w:val="127"/>
                      </w:rPr>
                      <w:t xml:space="preserve"> </w:t>
                    </w:r>
                    <w:r>
                      <w:t>FALSE</w:t>
                    </w:r>
                  </w:p>
                </w:txbxContent>
              </v:textbox>
            </v:shape>
            <w10:wrap type="topAndBottom" anchorx="page"/>
          </v:group>
        </w:pict>
      </w:r>
      <w:r>
        <w:pict>
          <v:line id="_x0000_s4053" style="position:absolute;left:0;text-align:left;z-index:-28840448;mso-position-horizontal-relative:page" from="117.4pt,109.55pt" to="183.4pt,109.55pt" strokeweight=".22978mm">
            <v:stroke dashstyle="dash"/>
            <w10:wrap anchorx="page"/>
          </v:line>
        </w:pict>
      </w:r>
      <w:r>
        <w:pict>
          <v:line id="_x0000_s4052" style="position:absolute;left:0;text-align:left;z-index:-28839936;mso-position-horizontal-relative:page" from="190pt,109.55pt" to="223pt,109.55pt" strokeweight=".22978mm">
            <v:stroke dashstyle="dash"/>
            <w10:wrap anchorx="page"/>
          </v:line>
        </w:pict>
      </w:r>
      <w:r>
        <w:pict>
          <v:line id="_x0000_s4051" style="position:absolute;left:0;text-align:left;z-index:-28839424;mso-position-horizontal-relative:page" from="229.6pt,109.55pt" to="262.6pt,109.55pt" strokeweight=".22978mm">
            <v:stroke dashstyle="dash"/>
            <w10:wrap anchorx="page"/>
          </v:line>
        </w:pict>
      </w:r>
      <w:r w:rsidR="005F1A21">
        <w:rPr>
          <w:spacing w:val="-1"/>
        </w:rPr>
        <w:t xml:space="preserve">Return to the </w:t>
      </w:r>
      <w:r w:rsidR="005F1A21">
        <w:t xml:space="preserve">terminal session connected to </w:t>
      </w:r>
      <w:r w:rsidR="005F1A21">
        <w:rPr>
          <w:rFonts w:ascii="Courier New" w:hAnsi="Courier New"/>
        </w:rPr>
        <w:t xml:space="preserve">host03 </w:t>
      </w:r>
      <w:r w:rsidR="005F1A21">
        <w:t>to review the output of</w:t>
      </w:r>
      <w:r w:rsidR="005F1A21">
        <w:rPr>
          <w:spacing w:val="1"/>
        </w:rPr>
        <w:t xml:space="preserve"> </w:t>
      </w:r>
      <w:r w:rsidR="005F1A21">
        <w:rPr>
          <w:rFonts w:ascii="Courier New" w:hAnsi="Courier New"/>
        </w:rPr>
        <w:t>V$PWFILE_USERS</w:t>
      </w:r>
      <w:r w:rsidR="005F1A21">
        <w:t>. The new entry doesn’t appear in the output because the Media</w:t>
      </w:r>
      <w:r w:rsidR="005F1A21">
        <w:rPr>
          <w:spacing w:val="-60"/>
        </w:rPr>
        <w:t xml:space="preserve"> </w:t>
      </w:r>
      <w:r w:rsidR="005F1A21">
        <w:t>Recovery</w:t>
      </w:r>
      <w:r w:rsidR="005F1A21">
        <w:rPr>
          <w:spacing w:val="-2"/>
        </w:rPr>
        <w:t xml:space="preserve"> </w:t>
      </w:r>
      <w:r w:rsidR="005F1A21">
        <w:t>process was stopped.</w:t>
      </w:r>
    </w:p>
    <w:p w:rsidR="005E0F74" w:rsidRDefault="005E0F74">
      <w:pPr>
        <w:spacing w:line="271" w:lineRule="auto"/>
        <w:sectPr w:rsidR="005E0F74">
          <w:footerReference w:type="default" r:id="rId78"/>
          <w:pgSz w:w="12240" w:h="15840"/>
          <w:pgMar w:top="1080" w:right="1100" w:bottom="1100" w:left="540" w:header="0" w:footer="913" w:gutter="0"/>
          <w:cols w:space="720"/>
        </w:sectPr>
      </w:pPr>
    </w:p>
    <w:p w:rsidR="005E0F74" w:rsidRDefault="00FD78AA">
      <w:pPr>
        <w:pStyle w:val="ListParagraph"/>
        <w:numPr>
          <w:ilvl w:val="0"/>
          <w:numId w:val="75"/>
        </w:numPr>
        <w:tabs>
          <w:tab w:val="left" w:pos="1333"/>
        </w:tabs>
        <w:spacing w:before="77"/>
        <w:ind w:hanging="433"/>
      </w:pPr>
      <w:r>
        <w:lastRenderedPageBreak/>
        <w:pict>
          <v:shape id="_x0000_s4050" type="#_x0000_t202" style="position:absolute;left:0;text-align:left;margin-left:112pt;margin-top:22.35pt;width:427.9pt;height:50.45pt;z-index:-15652864;mso-wrap-distance-left:0;mso-wrap-distance-right:0;mso-position-horizontal-relative:page" filled="f" strokeweight=".48pt">
            <v:textbox inset="0,0,0,0">
              <w:txbxContent>
                <w:p w:rsidR="00D14CCF" w:rsidRDefault="00D14CCF">
                  <w:pPr>
                    <w:ind w:left="103" w:right="1560"/>
                    <w:rPr>
                      <w:b/>
                    </w:rPr>
                  </w:pPr>
                  <w:r>
                    <w:t xml:space="preserve">SQL&gt; </w:t>
                  </w:r>
                  <w:r>
                    <w:rPr>
                      <w:b/>
                    </w:rPr>
                    <w:t>ALTER DATABASE RECOVER MANAGED STANDBY DATABASE</w:t>
                  </w:r>
                  <w:r>
                    <w:rPr>
                      <w:b/>
                      <w:spacing w:val="-131"/>
                    </w:rPr>
                    <w:t xml:space="preserve"> </w:t>
                  </w:r>
                  <w:r>
                    <w:rPr>
                      <w:b/>
                    </w:rPr>
                    <w:t>DISCONNECT;</w:t>
                  </w:r>
                </w:p>
                <w:p w:rsidR="00D14CCF" w:rsidRDefault="00D14CCF">
                  <w:pPr>
                    <w:pStyle w:val="BodyText"/>
                    <w:spacing w:before="5"/>
                    <w:rPr>
                      <w:b/>
                    </w:rPr>
                  </w:pPr>
                </w:p>
                <w:p w:rsidR="00D14CCF" w:rsidRDefault="00D14CCF">
                  <w:pPr>
                    <w:pStyle w:val="BodyText"/>
                    <w:spacing w:line="246" w:lineRule="exact"/>
                    <w:ind w:left="103"/>
                  </w:pPr>
                  <w:r>
                    <w:t>Database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altered.</w:t>
                  </w:r>
                </w:p>
              </w:txbxContent>
            </v:textbox>
            <w10:wrap type="topAndBottom" anchorx="page"/>
          </v:shape>
        </w:pict>
      </w:r>
      <w:r w:rsidR="005F1A21">
        <w:t>Start</w:t>
      </w:r>
      <w:r w:rsidR="005F1A21">
        <w:rPr>
          <w:spacing w:val="-1"/>
        </w:rPr>
        <w:t xml:space="preserve"> </w:t>
      </w:r>
      <w:r w:rsidR="005F1A21">
        <w:t>the</w:t>
      </w:r>
      <w:r w:rsidR="005F1A21">
        <w:rPr>
          <w:spacing w:val="-2"/>
        </w:rPr>
        <w:t xml:space="preserve"> </w:t>
      </w:r>
      <w:r w:rsidR="005F1A21">
        <w:t>Media</w:t>
      </w:r>
      <w:r w:rsidR="005F1A21">
        <w:rPr>
          <w:spacing w:val="-1"/>
        </w:rPr>
        <w:t xml:space="preserve"> </w:t>
      </w:r>
      <w:r w:rsidR="005F1A21">
        <w:t>Recovery</w:t>
      </w:r>
      <w:r w:rsidR="005F1A21">
        <w:rPr>
          <w:spacing w:val="-1"/>
        </w:rPr>
        <w:t xml:space="preserve"> </w:t>
      </w:r>
      <w:r w:rsidR="005F1A21">
        <w:t>Process</w:t>
      </w:r>
      <w:r w:rsidR="005F1A21">
        <w:rPr>
          <w:spacing w:val="-2"/>
        </w:rPr>
        <w:t xml:space="preserve"> </w:t>
      </w:r>
      <w:r w:rsidR="005F1A21">
        <w:t>(</w:t>
      </w:r>
      <w:r w:rsidR="005F1A21">
        <w:rPr>
          <w:rFonts w:ascii="Courier New"/>
        </w:rPr>
        <w:t>mrp0</w:t>
      </w:r>
      <w:r w:rsidR="005F1A21">
        <w:t>).</w:t>
      </w:r>
    </w:p>
    <w:p w:rsidR="005E0F74" w:rsidRDefault="005E0F74">
      <w:pPr>
        <w:pStyle w:val="BodyText"/>
        <w:spacing w:before="10"/>
        <w:rPr>
          <w:rFonts w:ascii="Arial MT"/>
          <w:sz w:val="16"/>
        </w:rPr>
      </w:pPr>
    </w:p>
    <w:p w:rsidR="005E0F74" w:rsidRDefault="00FD78AA">
      <w:pPr>
        <w:pStyle w:val="ListParagraph"/>
        <w:numPr>
          <w:ilvl w:val="0"/>
          <w:numId w:val="75"/>
        </w:numPr>
        <w:tabs>
          <w:tab w:val="left" w:pos="1333"/>
        </w:tabs>
        <w:spacing w:before="93"/>
        <w:ind w:hanging="433"/>
      </w:pPr>
      <w:r>
        <w:pict>
          <v:shape id="_x0000_s4049" type="#_x0000_t202" style="position:absolute;left:0;text-align:left;margin-left:112pt;margin-top:22.55pt;width:427.9pt;height:88pt;z-index:-15652352;mso-wrap-distance-left:0;mso-wrap-distance-right:0;mso-position-horizontal-relative:page" filled="f" strokeweight=".48pt">
            <v:textbox inset="0,0,0,0">
              <w:txbxContent>
                <w:p w:rsidR="00D14CCF" w:rsidRDefault="00D14CCF">
                  <w:pPr>
                    <w:spacing w:line="246" w:lineRule="exact"/>
                    <w:ind w:left="103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SELECT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username,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sysdba,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sysdg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FROM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v$pwfile_users;</w:t>
                  </w:r>
                </w:p>
                <w:p w:rsidR="00D14CCF" w:rsidRDefault="00D14CCF">
                  <w:pPr>
                    <w:pStyle w:val="BodyText"/>
                    <w:spacing w:before="7"/>
                    <w:rPr>
                      <w:b/>
                    </w:rPr>
                  </w:pPr>
                </w:p>
                <w:p w:rsidR="00D14CCF" w:rsidRDefault="00D14CCF">
                  <w:pPr>
                    <w:pStyle w:val="BodyText"/>
                    <w:tabs>
                      <w:tab w:val="left" w:pos="1554"/>
                    </w:tabs>
                    <w:spacing w:before="1"/>
                    <w:ind w:left="103"/>
                  </w:pPr>
                  <w:r>
                    <w:t>USERNAME</w:t>
                  </w:r>
                  <w:r>
                    <w:tab/>
                    <w:t>SYSDB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SYSDG</w:t>
                  </w:r>
                </w:p>
                <w:p w:rsidR="00D14CCF" w:rsidRDefault="00D14CCF">
                  <w:pPr>
                    <w:pStyle w:val="BodyText"/>
                    <w:spacing w:before="9"/>
                    <w:rPr>
                      <w:sz w:val="21"/>
                    </w:rPr>
                  </w:pPr>
                </w:p>
                <w:p w:rsidR="00D14CCF" w:rsidRDefault="00D14CCF">
                  <w:pPr>
                    <w:pStyle w:val="BodyText"/>
                    <w:tabs>
                      <w:tab w:val="left" w:pos="1219"/>
                      <w:tab w:val="left" w:pos="1290"/>
                    </w:tabs>
                    <w:ind w:left="103" w:right="5803"/>
                  </w:pPr>
                  <w:r>
                    <w:t>SYS</w:t>
                  </w:r>
                  <w:r>
                    <w:tab/>
                    <w:t>TRUE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FALSE</w:t>
                  </w:r>
                  <w:r>
                    <w:rPr>
                      <w:spacing w:val="-130"/>
                    </w:rPr>
                    <w:t xml:space="preserve"> </w:t>
                  </w:r>
                  <w:r>
                    <w:rPr>
                      <w:color w:val="FF0000"/>
                    </w:rPr>
                    <w:t>C##DBA</w:t>
                  </w:r>
                  <w:r>
                    <w:rPr>
                      <w:color w:val="FF0000"/>
                    </w:rPr>
                    <w:tab/>
                  </w:r>
                  <w:r>
                    <w:rPr>
                      <w:color w:val="FF0000"/>
                    </w:rPr>
                    <w:tab/>
                    <w:t>TRUE</w:t>
                  </w:r>
                  <w:r>
                    <w:rPr>
                      <w:color w:val="FF0000"/>
                      <w:spacing w:val="116"/>
                    </w:rPr>
                    <w:t xml:space="preserve"> </w:t>
                  </w:r>
                  <w:r>
                    <w:rPr>
                      <w:color w:val="FF0000"/>
                    </w:rPr>
                    <w:t>FALSE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4048" style="position:absolute;left:0;text-align:left;z-index:15806976;mso-position-horizontal-relative:page" from="117.4pt,67.05pt" to="183.4pt,67.05pt" strokeweight=".22978mm">
            <v:stroke dashstyle="dash"/>
            <w10:wrap anchorx="page"/>
          </v:line>
        </w:pict>
      </w:r>
      <w:r>
        <w:pict>
          <v:line id="_x0000_s4047" style="position:absolute;left:0;text-align:left;z-index:15807488;mso-position-horizontal-relative:page" from="190pt,67.05pt" to="223pt,67.05pt" strokeweight=".22978mm">
            <v:stroke dashstyle="dash"/>
            <w10:wrap anchorx="page"/>
          </v:line>
        </w:pict>
      </w:r>
      <w:r>
        <w:pict>
          <v:line id="_x0000_s4046" style="position:absolute;left:0;text-align:left;z-index:15808000;mso-position-horizontal-relative:page" from="229.6pt,67.05pt" to="262.6pt,67.05pt" strokeweight=".22978mm">
            <v:stroke dashstyle="dash"/>
            <w10:wrap anchorx="page"/>
          </v:line>
        </w:pict>
      </w:r>
      <w:r w:rsidR="005F1A21">
        <w:rPr>
          <w:spacing w:val="-1"/>
        </w:rPr>
        <w:t xml:space="preserve">Verify </w:t>
      </w:r>
      <w:r w:rsidR="005F1A21">
        <w:rPr>
          <w:rFonts w:ascii="Courier New"/>
        </w:rPr>
        <w:t>V$PWFILE_USERS</w:t>
      </w:r>
      <w:r w:rsidR="005F1A21">
        <w:rPr>
          <w:rFonts w:ascii="Courier New"/>
          <w:spacing w:val="-71"/>
        </w:rPr>
        <w:t xml:space="preserve"> </w:t>
      </w:r>
      <w:r w:rsidR="005F1A21">
        <w:t>for the</w:t>
      </w:r>
      <w:r w:rsidR="005F1A21">
        <w:rPr>
          <w:spacing w:val="-1"/>
        </w:rPr>
        <w:t xml:space="preserve"> </w:t>
      </w:r>
      <w:r w:rsidR="005F1A21">
        <w:t>granted</w:t>
      </w:r>
      <w:r w:rsidR="005F1A21">
        <w:rPr>
          <w:spacing w:val="-2"/>
        </w:rPr>
        <w:t xml:space="preserve"> </w:t>
      </w:r>
      <w:r w:rsidR="005F1A21">
        <w:t>role.</w:t>
      </w:r>
    </w:p>
    <w:p w:rsidR="005E0F74" w:rsidRDefault="005F1A21">
      <w:pPr>
        <w:pStyle w:val="BodyText"/>
        <w:spacing w:line="233" w:lineRule="exact"/>
        <w:ind w:left="1620"/>
        <w:rPr>
          <w:rFonts w:ascii="Arial MT" w:hAnsi="Arial MT"/>
        </w:rPr>
      </w:pPr>
      <w:r>
        <w:rPr>
          <w:rFonts w:ascii="Arial" w:hAnsi="Arial"/>
          <w:b/>
        </w:rPr>
        <w:t>Note:</w:t>
      </w:r>
      <w:r>
        <w:rPr>
          <w:rFonts w:ascii="Arial" w:hAnsi="Arial"/>
          <w:b/>
          <w:spacing w:val="-1"/>
        </w:rPr>
        <w:t xml:space="preserve"> </w:t>
      </w:r>
      <w:r>
        <w:rPr>
          <w:rFonts w:ascii="Arial MT" w:hAnsi="Arial MT"/>
        </w:rPr>
        <w:t>At</w:t>
      </w:r>
      <w:r>
        <w:rPr>
          <w:rFonts w:ascii="Arial MT" w:hAnsi="Arial MT"/>
          <w:spacing w:val="-3"/>
        </w:rPr>
        <w:t xml:space="preserve"> </w:t>
      </w:r>
      <w:r>
        <w:rPr>
          <w:rFonts w:ascii="Arial MT" w:hAnsi="Arial MT"/>
        </w:rPr>
        <w:t>times,</w:t>
      </w:r>
      <w:r>
        <w:rPr>
          <w:rFonts w:ascii="Arial MT" w:hAnsi="Arial MT"/>
          <w:spacing w:val="-3"/>
        </w:rPr>
        <w:t xml:space="preserve"> </w:t>
      </w:r>
      <w:r>
        <w:rPr>
          <w:rFonts w:ascii="Arial MT" w:hAnsi="Arial MT"/>
        </w:rPr>
        <w:t>the</w:t>
      </w:r>
      <w:r>
        <w:rPr>
          <w:rFonts w:ascii="Arial MT" w:hAnsi="Arial MT"/>
          <w:spacing w:val="-2"/>
        </w:rPr>
        <w:t xml:space="preserve"> </w:t>
      </w:r>
      <w:r>
        <w:rPr>
          <w:rFonts w:ascii="Arial MT" w:hAnsi="Arial MT"/>
        </w:rPr>
        <w:t>new</w:t>
      </w:r>
      <w:r>
        <w:rPr>
          <w:rFonts w:ascii="Arial MT" w:hAnsi="Arial MT"/>
          <w:spacing w:val="-6"/>
        </w:rPr>
        <w:t xml:space="preserve"> </w:t>
      </w:r>
      <w:r>
        <w:rPr>
          <w:rFonts w:ascii="Arial MT" w:hAnsi="Arial MT"/>
        </w:rPr>
        <w:t>entry</w:t>
      </w:r>
      <w:r>
        <w:rPr>
          <w:rFonts w:ascii="Arial MT" w:hAnsi="Arial MT"/>
          <w:spacing w:val="-4"/>
        </w:rPr>
        <w:t xml:space="preserve"> </w:t>
      </w:r>
      <w:r>
        <w:rPr>
          <w:rFonts w:ascii="Arial MT" w:hAnsi="Arial MT"/>
        </w:rPr>
        <w:t>doesn’t</w:t>
      </w:r>
      <w:r>
        <w:rPr>
          <w:rFonts w:ascii="Arial MT" w:hAnsi="Arial MT"/>
          <w:spacing w:val="-3"/>
        </w:rPr>
        <w:t xml:space="preserve"> </w:t>
      </w:r>
      <w:r>
        <w:rPr>
          <w:rFonts w:ascii="Arial MT" w:hAnsi="Arial MT"/>
        </w:rPr>
        <w:t>appear</w:t>
      </w:r>
      <w:r>
        <w:rPr>
          <w:rFonts w:ascii="Arial MT" w:hAnsi="Arial MT"/>
          <w:spacing w:val="-3"/>
        </w:rPr>
        <w:t xml:space="preserve"> </w:t>
      </w:r>
      <w:r>
        <w:rPr>
          <w:rFonts w:ascii="Arial MT" w:hAnsi="Arial MT"/>
        </w:rPr>
        <w:t>in</w:t>
      </w:r>
      <w:r>
        <w:rPr>
          <w:rFonts w:ascii="Arial MT" w:hAnsi="Arial MT"/>
          <w:spacing w:val="-2"/>
        </w:rPr>
        <w:t xml:space="preserve"> </w:t>
      </w:r>
      <w:r>
        <w:rPr>
          <w:rFonts w:ascii="Arial MT" w:hAnsi="Arial MT"/>
        </w:rPr>
        <w:t>the</w:t>
      </w:r>
      <w:r>
        <w:rPr>
          <w:rFonts w:ascii="Arial MT" w:hAnsi="Arial MT"/>
          <w:spacing w:val="-2"/>
        </w:rPr>
        <w:t xml:space="preserve"> </w:t>
      </w:r>
      <w:r>
        <w:rPr>
          <w:rFonts w:ascii="Arial MT" w:hAnsi="Arial MT"/>
        </w:rPr>
        <w:t>list immediately.</w:t>
      </w:r>
      <w:r>
        <w:rPr>
          <w:rFonts w:ascii="Arial MT" w:hAnsi="Arial MT"/>
          <w:spacing w:val="-3"/>
        </w:rPr>
        <w:t xml:space="preserve"> </w:t>
      </w:r>
      <w:r>
        <w:rPr>
          <w:rFonts w:ascii="Arial MT" w:hAnsi="Arial MT"/>
        </w:rPr>
        <w:t>In</w:t>
      </w:r>
      <w:r>
        <w:rPr>
          <w:rFonts w:ascii="Arial MT" w:hAnsi="Arial MT"/>
          <w:spacing w:val="-4"/>
        </w:rPr>
        <w:t xml:space="preserve"> </w:t>
      </w:r>
      <w:r>
        <w:rPr>
          <w:rFonts w:ascii="Arial MT" w:hAnsi="Arial MT"/>
        </w:rPr>
        <w:t>this</w:t>
      </w:r>
      <w:r>
        <w:rPr>
          <w:rFonts w:ascii="Arial MT" w:hAnsi="Arial MT"/>
          <w:spacing w:val="-1"/>
        </w:rPr>
        <w:t xml:space="preserve"> </w:t>
      </w:r>
      <w:r>
        <w:rPr>
          <w:rFonts w:ascii="Arial MT" w:hAnsi="Arial MT"/>
        </w:rPr>
        <w:t>case,</w:t>
      </w:r>
      <w:r>
        <w:rPr>
          <w:rFonts w:ascii="Arial MT" w:hAnsi="Arial MT"/>
          <w:spacing w:val="-3"/>
        </w:rPr>
        <w:t xml:space="preserve"> </w:t>
      </w:r>
      <w:r>
        <w:rPr>
          <w:rFonts w:ascii="Arial MT" w:hAnsi="Arial MT"/>
        </w:rPr>
        <w:t>run</w:t>
      </w:r>
      <w:r>
        <w:rPr>
          <w:rFonts w:ascii="Arial MT" w:hAnsi="Arial MT"/>
          <w:spacing w:val="-4"/>
        </w:rPr>
        <w:t xml:space="preserve"> </w:t>
      </w:r>
      <w:r>
        <w:rPr>
          <w:rFonts w:ascii="Arial MT" w:hAnsi="Arial MT"/>
        </w:rPr>
        <w:t>the</w:t>
      </w:r>
    </w:p>
    <w:p w:rsidR="005E0F74" w:rsidRDefault="005F1A21">
      <w:pPr>
        <w:pStyle w:val="BodyText"/>
        <w:spacing w:before="8"/>
        <w:ind w:left="1620"/>
        <w:rPr>
          <w:rFonts w:ascii="Arial MT"/>
        </w:rPr>
      </w:pPr>
      <w:r>
        <w:rPr>
          <w:spacing w:val="-1"/>
        </w:rPr>
        <w:t>GRANT</w:t>
      </w:r>
      <w:r>
        <w:rPr>
          <w:spacing w:val="-71"/>
        </w:rPr>
        <w:t xml:space="preserve"> </w:t>
      </w:r>
      <w:r>
        <w:rPr>
          <w:rFonts w:ascii="Arial MT"/>
          <w:spacing w:val="-1"/>
        </w:rPr>
        <w:t>command</w:t>
      </w:r>
      <w:r>
        <w:rPr>
          <w:rFonts w:ascii="Arial MT"/>
          <w:spacing w:val="-2"/>
        </w:rPr>
        <w:t xml:space="preserve"> </w:t>
      </w:r>
      <w:r>
        <w:rPr>
          <w:rFonts w:ascii="Arial MT"/>
          <w:spacing w:val="-1"/>
        </w:rPr>
        <w:t>(step</w:t>
      </w:r>
      <w:r>
        <w:rPr>
          <w:rFonts w:ascii="Arial MT"/>
        </w:rPr>
        <w:t xml:space="preserve"> 11)</w:t>
      </w:r>
      <w:r>
        <w:rPr>
          <w:rFonts w:ascii="Arial MT"/>
          <w:spacing w:val="2"/>
        </w:rPr>
        <w:t xml:space="preserve"> </w:t>
      </w:r>
      <w:r>
        <w:rPr>
          <w:rFonts w:ascii="Arial MT"/>
        </w:rPr>
        <w:t>again at</w:t>
      </w:r>
      <w:r>
        <w:rPr>
          <w:rFonts w:ascii="Arial MT"/>
          <w:spacing w:val="4"/>
        </w:rPr>
        <w:t xml:space="preserve"> </w:t>
      </w:r>
      <w:r>
        <w:t>host01</w:t>
      </w:r>
      <w:r>
        <w:rPr>
          <w:spacing w:val="-72"/>
        </w:rPr>
        <w:t xml:space="preserve"> </w:t>
      </w:r>
      <w:r>
        <w:rPr>
          <w:rFonts w:ascii="Arial MT"/>
        </w:rPr>
        <w:t>to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see if</w:t>
      </w:r>
      <w:r>
        <w:rPr>
          <w:rFonts w:ascii="Arial MT"/>
          <w:spacing w:val="2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new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entry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can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be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added.</w:t>
      </w:r>
    </w:p>
    <w:p w:rsidR="005E0F74" w:rsidRDefault="005E0F74">
      <w:pPr>
        <w:pStyle w:val="BodyText"/>
        <w:spacing w:before="3"/>
        <w:rPr>
          <w:rFonts w:ascii="Arial MT"/>
          <w:sz w:val="27"/>
        </w:rPr>
      </w:pPr>
    </w:p>
    <w:p w:rsidR="005E0F74" w:rsidRDefault="005F1A21">
      <w:pPr>
        <w:pStyle w:val="ListParagraph"/>
        <w:numPr>
          <w:ilvl w:val="0"/>
          <w:numId w:val="75"/>
        </w:numPr>
        <w:tabs>
          <w:tab w:val="left" w:pos="1333"/>
        </w:tabs>
        <w:spacing w:before="0"/>
        <w:ind w:hanging="433"/>
        <w:rPr>
          <w:rFonts w:ascii="Courier New"/>
        </w:rPr>
      </w:pPr>
      <w:r>
        <w:rPr>
          <w:spacing w:val="-1"/>
        </w:rPr>
        <w:t>Return</w:t>
      </w:r>
      <w:r>
        <w:rPr>
          <w:spacing w:val="-2"/>
        </w:rPr>
        <w:t xml:space="preserve"> </w:t>
      </w:r>
      <w:r>
        <w:rPr>
          <w:spacing w:val="-1"/>
        </w:rPr>
        <w:t>to the</w:t>
      </w:r>
      <w:r>
        <w:rPr>
          <w:spacing w:val="-2"/>
        </w:rPr>
        <w:t xml:space="preserve"> </w:t>
      </w:r>
      <w:r>
        <w:rPr>
          <w:spacing w:val="-1"/>
        </w:rPr>
        <w:t>terminal</w:t>
      </w:r>
      <w:r>
        <w:rPr>
          <w:spacing w:val="1"/>
        </w:rPr>
        <w:t xml:space="preserve"> </w:t>
      </w:r>
      <w:r>
        <w:t>session connected</w:t>
      </w:r>
      <w:r>
        <w:rPr>
          <w:spacing w:val="-4"/>
        </w:rPr>
        <w:t xml:space="preserve"> </w:t>
      </w:r>
      <w:r>
        <w:t>to</w:t>
      </w:r>
      <w:r>
        <w:rPr>
          <w:spacing w:val="3"/>
        </w:rPr>
        <w:t xml:space="preserve"> </w:t>
      </w:r>
      <w:r>
        <w:rPr>
          <w:rFonts w:ascii="Courier New"/>
        </w:rPr>
        <w:t>host01</w:t>
      </w:r>
      <w:r>
        <w:rPr>
          <w:rFonts w:ascii="Courier New"/>
          <w:spacing w:val="-70"/>
        </w:rPr>
        <w:t xml:space="preserve"> </w:t>
      </w:r>
      <w:r>
        <w:t>and change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password</w:t>
      </w:r>
      <w:r>
        <w:rPr>
          <w:spacing w:val="2"/>
        </w:rPr>
        <w:t xml:space="preserve"> </w:t>
      </w:r>
      <w:r>
        <w:t>for</w:t>
      </w:r>
      <w:r>
        <w:rPr>
          <w:spacing w:val="4"/>
        </w:rPr>
        <w:t xml:space="preserve"> </w:t>
      </w:r>
      <w:r>
        <w:rPr>
          <w:rFonts w:ascii="Courier New"/>
        </w:rPr>
        <w:t>C##DBA</w:t>
      </w:r>
    </w:p>
    <w:p w:rsidR="005E0F74" w:rsidRDefault="00FD78AA">
      <w:pPr>
        <w:pStyle w:val="BodyText"/>
        <w:spacing w:before="30"/>
        <w:ind w:left="1332"/>
        <w:rPr>
          <w:rFonts w:ascii="Arial MT"/>
        </w:rPr>
      </w:pPr>
      <w:r>
        <w:pict>
          <v:shape id="_x0000_s4045" type="#_x0000_t202" style="position:absolute;left:0;text-align:left;margin-left:112pt;margin-top:19.4pt;width:427.9pt;height:37.95pt;z-index:-15651840;mso-wrap-distance-left:0;mso-wrap-distance-right:0;mso-position-horizontal-relative:page" filled="f" strokeweight=".48pt">
            <v:textbox inset="0,0,0,0">
              <w:txbxContent>
                <w:p w:rsidR="00D14CCF" w:rsidRDefault="00D14CCF">
                  <w:pPr>
                    <w:spacing w:line="248" w:lineRule="exact"/>
                    <w:ind w:left="103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ALTER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USER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c##dba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IDENTIFIED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BY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Welcome_1;</w:t>
                  </w:r>
                </w:p>
                <w:p w:rsidR="00D14CCF" w:rsidRDefault="00D14CCF">
                  <w:pPr>
                    <w:pStyle w:val="BodyText"/>
                    <w:spacing w:before="5"/>
                    <w:rPr>
                      <w:b/>
                    </w:rPr>
                  </w:pPr>
                </w:p>
                <w:p w:rsidR="00D14CCF" w:rsidRDefault="00D14CCF">
                  <w:pPr>
                    <w:pStyle w:val="BodyText"/>
                    <w:spacing w:line="246" w:lineRule="exact"/>
                    <w:ind w:left="103"/>
                  </w:pPr>
                  <w:r>
                    <w:t>User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altered.</w:t>
                  </w:r>
                </w:p>
              </w:txbxContent>
            </v:textbox>
            <w10:wrap type="topAndBottom" anchorx="page"/>
          </v:shape>
        </w:pict>
      </w:r>
      <w:r w:rsidR="005F1A21">
        <w:rPr>
          <w:rFonts w:ascii="Arial MT"/>
        </w:rPr>
        <w:t>user.</w:t>
      </w:r>
    </w:p>
    <w:p w:rsidR="005E0F74" w:rsidRDefault="005E0F74">
      <w:pPr>
        <w:pStyle w:val="BodyText"/>
        <w:spacing w:before="1"/>
        <w:rPr>
          <w:rFonts w:ascii="Arial MT"/>
          <w:sz w:val="17"/>
        </w:rPr>
      </w:pPr>
    </w:p>
    <w:p w:rsidR="005E0F74" w:rsidRDefault="00FD78AA">
      <w:pPr>
        <w:pStyle w:val="ListParagraph"/>
        <w:numPr>
          <w:ilvl w:val="0"/>
          <w:numId w:val="75"/>
        </w:numPr>
        <w:tabs>
          <w:tab w:val="left" w:pos="1333"/>
        </w:tabs>
        <w:spacing w:before="93"/>
        <w:ind w:hanging="433"/>
      </w:pPr>
      <w:r>
        <w:pict>
          <v:shape id="_x0000_s4044" type="#_x0000_t202" style="position:absolute;left:0;text-align:left;margin-left:112pt;margin-top:23.15pt;width:427.9pt;height:38.1pt;z-index:-15651328;mso-wrap-distance-left:0;mso-wrap-distance-right:0;mso-position-horizontal-relative:page" filled="f" strokeweight=".48pt">
            <v:textbox inset="0,0,0,0">
              <w:txbxContent>
                <w:p w:rsidR="00D14CCF" w:rsidRDefault="00D14CCF">
                  <w:pPr>
                    <w:spacing w:line="246" w:lineRule="exact"/>
                    <w:ind w:left="103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CONNECT</w:t>
                  </w:r>
                  <w:r>
                    <w:rPr>
                      <w:b/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c##dba/Welcome_1@london</w:t>
                  </w:r>
                  <w:r>
                    <w:rPr>
                      <w:b/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as</w:t>
                  </w:r>
                  <w:r>
                    <w:rPr>
                      <w:b/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sysdba</w:t>
                  </w:r>
                </w:p>
                <w:p w:rsidR="00D14CCF" w:rsidRDefault="00D14CCF">
                  <w:pPr>
                    <w:pStyle w:val="BodyText"/>
                    <w:spacing w:before="7"/>
                    <w:ind w:left="103"/>
                  </w:pPr>
                  <w:r>
                    <w:t>Connected.</w:t>
                  </w:r>
                </w:p>
              </w:txbxContent>
            </v:textbox>
            <w10:wrap type="topAndBottom" anchorx="page"/>
          </v:shape>
        </w:pict>
      </w:r>
      <w:r w:rsidR="005F1A21">
        <w:t>Test</w:t>
      </w:r>
      <w:r w:rsidR="005F1A21">
        <w:rPr>
          <w:spacing w:val="-2"/>
        </w:rPr>
        <w:t xml:space="preserve"> </w:t>
      </w:r>
      <w:r w:rsidR="005F1A21">
        <w:t>the</w:t>
      </w:r>
      <w:r w:rsidR="005F1A21">
        <w:rPr>
          <w:spacing w:val="-1"/>
        </w:rPr>
        <w:t xml:space="preserve"> </w:t>
      </w:r>
      <w:r w:rsidR="005F1A21">
        <w:t>connection</w:t>
      </w:r>
      <w:r w:rsidR="005F1A21">
        <w:rPr>
          <w:spacing w:val="-3"/>
        </w:rPr>
        <w:t xml:space="preserve"> </w:t>
      </w:r>
      <w:r w:rsidR="005F1A21">
        <w:t>to</w:t>
      </w:r>
      <w:r w:rsidR="005F1A21">
        <w:rPr>
          <w:spacing w:val="-2"/>
        </w:rPr>
        <w:t xml:space="preserve"> </w:t>
      </w:r>
      <w:r w:rsidR="005F1A21">
        <w:t>the</w:t>
      </w:r>
      <w:r w:rsidR="005F1A21">
        <w:rPr>
          <w:spacing w:val="-1"/>
        </w:rPr>
        <w:t xml:space="preserve"> </w:t>
      </w:r>
      <w:r w:rsidR="005F1A21">
        <w:t>standby</w:t>
      </w:r>
      <w:r w:rsidR="005F1A21">
        <w:rPr>
          <w:spacing w:val="-3"/>
        </w:rPr>
        <w:t xml:space="preserve"> </w:t>
      </w:r>
      <w:r w:rsidR="005F1A21">
        <w:t>database</w:t>
      </w:r>
      <w:r w:rsidR="005F1A21">
        <w:rPr>
          <w:spacing w:val="-2"/>
        </w:rPr>
        <w:t xml:space="preserve"> </w:t>
      </w:r>
      <w:r w:rsidR="005F1A21">
        <w:t>(</w:t>
      </w:r>
      <w:r w:rsidR="005F1A21">
        <w:rPr>
          <w:rFonts w:ascii="Courier New"/>
        </w:rPr>
        <w:t>london</w:t>
      </w:r>
      <w:r w:rsidR="005F1A21">
        <w:t>) with</w:t>
      </w:r>
      <w:r w:rsidR="005F1A21">
        <w:rPr>
          <w:spacing w:val="-1"/>
        </w:rPr>
        <w:t xml:space="preserve"> </w:t>
      </w:r>
      <w:r w:rsidR="005F1A21">
        <w:t>the</w:t>
      </w:r>
      <w:r w:rsidR="005F1A21">
        <w:rPr>
          <w:spacing w:val="-2"/>
        </w:rPr>
        <w:t xml:space="preserve"> </w:t>
      </w:r>
      <w:r w:rsidR="005F1A21">
        <w:t>new</w:t>
      </w:r>
      <w:r w:rsidR="005F1A21">
        <w:rPr>
          <w:spacing w:val="-4"/>
        </w:rPr>
        <w:t xml:space="preserve"> </w:t>
      </w:r>
      <w:r w:rsidR="005F1A21">
        <w:t>password.</w:t>
      </w:r>
    </w:p>
    <w:p w:rsidR="005E0F74" w:rsidRDefault="005E0F74">
      <w:pPr>
        <w:pStyle w:val="BodyText"/>
        <w:spacing w:before="1"/>
        <w:rPr>
          <w:rFonts w:ascii="Arial MT"/>
          <w:sz w:val="17"/>
        </w:rPr>
      </w:pPr>
    </w:p>
    <w:p w:rsidR="005E0F74" w:rsidRDefault="00FD78AA">
      <w:pPr>
        <w:pStyle w:val="ListParagraph"/>
        <w:numPr>
          <w:ilvl w:val="0"/>
          <w:numId w:val="75"/>
        </w:numPr>
        <w:tabs>
          <w:tab w:val="left" w:pos="1333"/>
        </w:tabs>
        <w:spacing w:before="93"/>
        <w:ind w:hanging="433"/>
      </w:pPr>
      <w:r>
        <w:pict>
          <v:shape id="_x0000_s4043" type="#_x0000_t202" style="position:absolute;left:0;text-align:left;margin-left:112pt;margin-top:23.15pt;width:427.9pt;height:100.25pt;z-index:-15650816;mso-wrap-distance-left:0;mso-wrap-distance-right:0;mso-position-horizontal-relative:page" filled="f" strokeweight=".48pt">
            <v:textbox inset="0,0,0,0">
              <w:txbxContent>
                <w:p w:rsidR="00D14CCF" w:rsidRDefault="00D14CCF">
                  <w:pPr>
                    <w:spacing w:line="246" w:lineRule="exact"/>
                    <w:ind w:left="103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connect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/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as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sysdba</w:t>
                  </w:r>
                </w:p>
                <w:p w:rsidR="00D14CCF" w:rsidRDefault="00D14CCF">
                  <w:pPr>
                    <w:pStyle w:val="BodyText"/>
                    <w:spacing w:before="7"/>
                    <w:ind w:left="103"/>
                  </w:pPr>
                  <w:r>
                    <w:t>Connected</w:t>
                  </w:r>
                </w:p>
                <w:p w:rsidR="00D14CCF" w:rsidRDefault="00D14CCF">
                  <w:pPr>
                    <w:pStyle w:val="BodyText"/>
                    <w:spacing w:before="5"/>
                    <w:rPr>
                      <w:sz w:val="21"/>
                    </w:rPr>
                  </w:pPr>
                </w:p>
                <w:p w:rsidR="00D14CCF" w:rsidRDefault="00D14CCF">
                  <w:pPr>
                    <w:ind w:left="103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DROP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USER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c##dba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CASCADE;</w:t>
                  </w:r>
                </w:p>
                <w:p w:rsidR="00D14CCF" w:rsidRDefault="00D14CCF">
                  <w:pPr>
                    <w:pStyle w:val="BodyText"/>
                    <w:spacing w:before="8"/>
                    <w:rPr>
                      <w:b/>
                    </w:rPr>
                  </w:pPr>
                </w:p>
                <w:p w:rsidR="00D14CCF" w:rsidRDefault="00D14CCF">
                  <w:pPr>
                    <w:pStyle w:val="BodyText"/>
                    <w:ind w:left="103" w:right="6727"/>
                  </w:pPr>
                  <w:r>
                    <w:t>User</w:t>
                  </w:r>
                  <w:r>
                    <w:rPr>
                      <w:spacing w:val="-16"/>
                    </w:rPr>
                    <w:t xml:space="preserve"> </w:t>
                  </w:r>
                  <w:r>
                    <w:t>dropped.</w:t>
                  </w:r>
                </w:p>
                <w:p w:rsidR="00D14CCF" w:rsidRDefault="00D14CCF">
                  <w:pPr>
                    <w:pStyle w:val="BodyText"/>
                    <w:spacing w:before="7"/>
                    <w:rPr>
                      <w:sz w:val="21"/>
                    </w:rPr>
                  </w:pPr>
                </w:p>
                <w:p w:rsidR="00D14CCF" w:rsidRDefault="00D14CCF">
                  <w:pPr>
                    <w:pStyle w:val="BodyText"/>
                    <w:ind w:left="103" w:right="6727"/>
                  </w:pPr>
                  <w:r>
                    <w:t>SQL&gt;</w:t>
                  </w:r>
                </w:p>
              </w:txbxContent>
            </v:textbox>
            <w10:wrap type="topAndBottom" anchorx="page"/>
          </v:shape>
        </w:pict>
      </w:r>
      <w:r w:rsidR="005F1A21">
        <w:rPr>
          <w:spacing w:val="-1"/>
        </w:rPr>
        <w:t>Drop</w:t>
      </w:r>
      <w:r w:rsidR="005F1A21">
        <w:t xml:space="preserve"> </w:t>
      </w:r>
      <w:r w:rsidR="005F1A21">
        <w:rPr>
          <w:spacing w:val="-1"/>
        </w:rPr>
        <w:t xml:space="preserve">the </w:t>
      </w:r>
      <w:r w:rsidR="005F1A21">
        <w:rPr>
          <w:rFonts w:ascii="Courier New"/>
        </w:rPr>
        <w:t>c##dba</w:t>
      </w:r>
      <w:r w:rsidR="005F1A21">
        <w:rPr>
          <w:rFonts w:ascii="Courier New"/>
          <w:spacing w:val="-70"/>
        </w:rPr>
        <w:t xml:space="preserve"> </w:t>
      </w:r>
      <w:r w:rsidR="005F1A21">
        <w:t>user.</w:t>
      </w:r>
    </w:p>
    <w:p w:rsidR="005E0F74" w:rsidRDefault="005E0F74">
      <w:pPr>
        <w:pStyle w:val="BodyText"/>
        <w:spacing w:before="1"/>
        <w:rPr>
          <w:rFonts w:ascii="Arial MT"/>
          <w:sz w:val="17"/>
        </w:rPr>
      </w:pPr>
    </w:p>
    <w:p w:rsidR="005E0F74" w:rsidRDefault="005F1A21">
      <w:pPr>
        <w:pStyle w:val="ListParagraph"/>
        <w:numPr>
          <w:ilvl w:val="0"/>
          <w:numId w:val="75"/>
        </w:numPr>
        <w:tabs>
          <w:tab w:val="left" w:pos="1333"/>
        </w:tabs>
        <w:spacing w:before="93"/>
        <w:ind w:hanging="433"/>
      </w:pPr>
      <w:r>
        <w:rPr>
          <w:spacing w:val="-1"/>
        </w:rPr>
        <w:t>Exit</w:t>
      </w:r>
      <w:r>
        <w:rPr>
          <w:spacing w:val="2"/>
        </w:rPr>
        <w:t xml:space="preserve"> </w:t>
      </w:r>
      <w:r>
        <w:rPr>
          <w:spacing w:val="-1"/>
        </w:rPr>
        <w:t>SQL*Plus</w:t>
      </w:r>
      <w:r>
        <w:t xml:space="preserve"> </w:t>
      </w:r>
      <w:r>
        <w:rPr>
          <w:spacing w:val="-1"/>
        </w:rPr>
        <w:t>on</w:t>
      </w:r>
      <w:r>
        <w:rPr>
          <w:spacing w:val="2"/>
        </w:rPr>
        <w:t xml:space="preserve"> </w:t>
      </w:r>
      <w:r>
        <w:rPr>
          <w:rFonts w:ascii="Courier New"/>
          <w:spacing w:val="-1"/>
        </w:rPr>
        <w:t>host01</w:t>
      </w:r>
      <w:r>
        <w:rPr>
          <w:rFonts w:ascii="Courier New"/>
          <w:spacing w:val="-71"/>
        </w:rPr>
        <w:t xml:space="preserve"> </w:t>
      </w:r>
      <w:r>
        <w:rPr>
          <w:spacing w:val="-1"/>
        </w:rPr>
        <w:t>and</w:t>
      </w:r>
      <w:r>
        <w:t xml:space="preserve"> </w:t>
      </w:r>
      <w:r>
        <w:rPr>
          <w:rFonts w:ascii="Courier New"/>
          <w:spacing w:val="-1"/>
        </w:rPr>
        <w:t>host03</w:t>
      </w:r>
      <w:r>
        <w:rPr>
          <w:rFonts w:ascii="Courier New"/>
          <w:spacing w:val="-73"/>
        </w:rPr>
        <w:t xml:space="preserve"> </w:t>
      </w:r>
      <w:r>
        <w:t>leaving</w:t>
      </w:r>
      <w:r>
        <w:rPr>
          <w:spacing w:val="2"/>
        </w:rPr>
        <w:t xml:space="preserve"> </w:t>
      </w:r>
      <w:r>
        <w:t>the terminal windows</w:t>
      </w:r>
      <w:r>
        <w:rPr>
          <w:spacing w:val="1"/>
        </w:rPr>
        <w:t xml:space="preserve"> </w:t>
      </w:r>
      <w:r>
        <w:t>open.</w:t>
      </w:r>
    </w:p>
    <w:p w:rsidR="005E0F74" w:rsidRDefault="005E0F74">
      <w:pPr>
        <w:sectPr w:rsidR="005E0F74">
          <w:footerReference w:type="default" r:id="rId79"/>
          <w:pgSz w:w="12240" w:h="15840"/>
          <w:pgMar w:top="1080" w:right="1100" w:bottom="1100" w:left="540" w:header="0" w:footer="913" w:gutter="0"/>
          <w:cols w:space="720"/>
        </w:sectPr>
      </w:pPr>
    </w:p>
    <w:p w:rsidR="005E0F74" w:rsidRDefault="00FD78AA">
      <w:pPr>
        <w:pStyle w:val="Heading2"/>
      </w:pPr>
      <w:r>
        <w:lastRenderedPageBreak/>
        <w:pict>
          <v:rect id="_x0000_s4042" style="position:absolute;left:0;text-align:left;margin-left:70.6pt;margin-top:23.15pt;width:471pt;height:.7pt;z-index:-15648768;mso-wrap-distance-left:0;mso-wrap-distance-right:0;mso-position-horizontal-relative:page" fillcolor="black" stroked="f">
            <w10:wrap type="topAndBottom" anchorx="page"/>
          </v:rect>
        </w:pict>
      </w:r>
      <w:bookmarkStart w:id="18" w:name="_TOC_250072"/>
      <w:r w:rsidR="005F1A21">
        <w:t>Practice</w:t>
      </w:r>
      <w:r w:rsidR="005F1A21">
        <w:rPr>
          <w:spacing w:val="-6"/>
        </w:rPr>
        <w:t xml:space="preserve"> </w:t>
      </w:r>
      <w:r w:rsidR="005F1A21">
        <w:t>4-2:</w:t>
      </w:r>
      <w:r w:rsidR="005F1A21">
        <w:rPr>
          <w:spacing w:val="-5"/>
        </w:rPr>
        <w:t xml:space="preserve"> </w:t>
      </w:r>
      <w:r w:rsidR="005F1A21">
        <w:t>Controlling</w:t>
      </w:r>
      <w:r w:rsidR="005F1A21">
        <w:rPr>
          <w:spacing w:val="-4"/>
        </w:rPr>
        <w:t xml:space="preserve"> </w:t>
      </w:r>
      <w:r w:rsidR="005F1A21">
        <w:t>PDB</w:t>
      </w:r>
      <w:r w:rsidR="005F1A21">
        <w:rPr>
          <w:spacing w:val="-5"/>
        </w:rPr>
        <w:t xml:space="preserve"> </w:t>
      </w:r>
      <w:bookmarkEnd w:id="18"/>
      <w:r w:rsidR="005F1A21">
        <w:t>Replication</w:t>
      </w:r>
    </w:p>
    <w:p w:rsidR="005E0F74" w:rsidRDefault="005E0F74">
      <w:pPr>
        <w:pStyle w:val="BodyText"/>
        <w:spacing w:before="2"/>
        <w:rPr>
          <w:rFonts w:ascii="Arial"/>
          <w:b/>
          <w:sz w:val="10"/>
        </w:rPr>
      </w:pPr>
    </w:p>
    <w:p w:rsidR="005E0F74" w:rsidRDefault="005F1A21">
      <w:pPr>
        <w:pStyle w:val="Heading3"/>
      </w:pPr>
      <w:r>
        <w:t>Overview</w:t>
      </w:r>
    </w:p>
    <w:p w:rsidR="005E0F74" w:rsidRDefault="005F1A21">
      <w:pPr>
        <w:pStyle w:val="BodyText"/>
        <w:spacing w:before="168" w:line="266" w:lineRule="auto"/>
        <w:ind w:left="900"/>
        <w:rPr>
          <w:rFonts w:ascii="Arial MT"/>
        </w:rPr>
      </w:pPr>
      <w:r>
        <w:rPr>
          <w:rFonts w:ascii="Arial MT"/>
          <w:spacing w:val="-1"/>
        </w:rPr>
        <w:t>In</w:t>
      </w:r>
      <w:r>
        <w:rPr>
          <w:rFonts w:ascii="Arial MT"/>
          <w:spacing w:val="-2"/>
        </w:rPr>
        <w:t xml:space="preserve"> </w:t>
      </w:r>
      <w:r>
        <w:rPr>
          <w:rFonts w:ascii="Arial MT"/>
          <w:spacing w:val="-1"/>
        </w:rPr>
        <w:t>this</w:t>
      </w:r>
      <w:r>
        <w:rPr>
          <w:rFonts w:ascii="Arial MT"/>
          <w:spacing w:val="1"/>
        </w:rPr>
        <w:t xml:space="preserve"> </w:t>
      </w:r>
      <w:r>
        <w:rPr>
          <w:rFonts w:ascii="Arial MT"/>
          <w:spacing w:val="-1"/>
        </w:rPr>
        <w:t xml:space="preserve">practice, </w:t>
      </w:r>
      <w:r>
        <w:rPr>
          <w:rFonts w:ascii="Arial MT"/>
        </w:rPr>
        <w:t>you will create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two new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PDBs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(</w:t>
      </w:r>
      <w:r>
        <w:t>DEV2</w:t>
      </w:r>
      <w:r>
        <w:rPr>
          <w:spacing w:val="-71"/>
        </w:rPr>
        <w:t xml:space="preserve"> </w:t>
      </w:r>
      <w:r>
        <w:rPr>
          <w:rFonts w:ascii="Arial MT"/>
        </w:rPr>
        <w:t xml:space="preserve">and </w:t>
      </w:r>
      <w:r>
        <w:t>DEV3</w:t>
      </w:r>
      <w:r>
        <w:rPr>
          <w:rFonts w:ascii="Arial MT"/>
        </w:rPr>
        <w:t>)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in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the primary database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to</w:t>
      </w:r>
      <w:r>
        <w:rPr>
          <w:rFonts w:ascii="Arial MT"/>
          <w:spacing w:val="-58"/>
        </w:rPr>
        <w:t xml:space="preserve"> </w:t>
      </w:r>
      <w:r>
        <w:rPr>
          <w:rFonts w:ascii="Arial MT"/>
        </w:rPr>
        <w:t>demonstrate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the control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of</w:t>
      </w:r>
      <w:r>
        <w:rPr>
          <w:rFonts w:ascii="Arial MT"/>
          <w:spacing w:val="2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PDB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replication to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standby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database.</w:t>
      </w:r>
    </w:p>
    <w:p w:rsidR="005E0F74" w:rsidRDefault="005E0F74">
      <w:pPr>
        <w:pStyle w:val="BodyText"/>
        <w:spacing w:before="1"/>
        <w:rPr>
          <w:rFonts w:ascii="Arial MT"/>
        </w:rPr>
      </w:pPr>
    </w:p>
    <w:p w:rsidR="005E0F74" w:rsidRDefault="005F1A21">
      <w:pPr>
        <w:pStyle w:val="Heading3"/>
        <w:spacing w:before="0"/>
      </w:pPr>
      <w:r>
        <w:t>Tasks</w:t>
      </w:r>
    </w:p>
    <w:p w:rsidR="005E0F74" w:rsidRDefault="00FD78AA">
      <w:pPr>
        <w:pStyle w:val="ListParagraph"/>
        <w:numPr>
          <w:ilvl w:val="0"/>
          <w:numId w:val="74"/>
        </w:numPr>
        <w:tabs>
          <w:tab w:val="left" w:pos="1332"/>
          <w:tab w:val="left" w:pos="1333"/>
        </w:tabs>
        <w:spacing w:before="168"/>
        <w:ind w:hanging="433"/>
      </w:pPr>
      <w:r>
        <w:pict>
          <v:shape id="_x0000_s4041" type="#_x0000_t202" style="position:absolute;left:0;text-align:left;margin-left:94.6pt;margin-top:24.95pt;width:445.3pt;height:90.3pt;z-index:-15648256;mso-wrap-distance-left:0;mso-wrap-distance-right:0;mso-position-horizontal-relative:page" filled="f" strokeweight=".48pt">
            <v:textbox inset="0,0,0,0">
              <w:txbxContent>
                <w:p w:rsidR="00D14CCF" w:rsidRDefault="00D14CCF">
                  <w:pPr>
                    <w:spacing w:before="59"/>
                    <w:ind w:left="100"/>
                    <w:rPr>
                      <w:b/>
                    </w:rPr>
                  </w:pPr>
                  <w:r>
                    <w:t>[oracle@host01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~]$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.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oraenv</w:t>
                  </w:r>
                </w:p>
                <w:p w:rsidR="00D14CCF" w:rsidRDefault="00D14CCF">
                  <w:pPr>
                    <w:pStyle w:val="BodyText"/>
                    <w:spacing w:before="96"/>
                    <w:ind w:left="100"/>
                    <w:rPr>
                      <w:b/>
                    </w:rPr>
                  </w:pPr>
                  <w:r>
                    <w:t>ORACLE_SID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[boston]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?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boston</w:t>
                  </w:r>
                </w:p>
                <w:p w:rsidR="00D14CCF" w:rsidRDefault="00D14CCF">
                  <w:pPr>
                    <w:spacing w:before="103" w:line="333" w:lineRule="auto"/>
                    <w:ind w:left="100" w:right="459"/>
                  </w:pPr>
                  <w:r>
                    <w:t>The Oracle base remains unchanged with value /u01/app/oracle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 xml:space="preserve">[oracle@host01 ~]$ </w:t>
                  </w:r>
                  <w:r>
                    <w:rPr>
                      <w:b/>
                    </w:rPr>
                    <w:t>mkdir -p /u01/app/oracle/oradata/BOSTON/dev2</w:t>
                  </w:r>
                  <w:r>
                    <w:rPr>
                      <w:b/>
                      <w:spacing w:val="-131"/>
                    </w:rPr>
                    <w:t xml:space="preserve"> </w:t>
                  </w:r>
                  <w:r>
                    <w:t>[oracle@host01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~]$</w:t>
                  </w:r>
                </w:p>
              </w:txbxContent>
            </v:textbox>
            <w10:wrap type="topAndBottom" anchorx="page"/>
          </v:shape>
        </w:pict>
      </w:r>
      <w:r w:rsidR="005F1A21">
        <w:t>Use</w:t>
      </w:r>
      <w:r w:rsidR="005F1A21">
        <w:rPr>
          <w:spacing w:val="-2"/>
        </w:rPr>
        <w:t xml:space="preserve"> </w:t>
      </w:r>
      <w:r w:rsidR="005F1A21">
        <w:t>the</w:t>
      </w:r>
      <w:r w:rsidR="005F1A21">
        <w:rPr>
          <w:spacing w:val="-3"/>
        </w:rPr>
        <w:t xml:space="preserve"> </w:t>
      </w:r>
      <w:r w:rsidR="005F1A21">
        <w:t>terminal</w:t>
      </w:r>
      <w:r w:rsidR="005F1A21">
        <w:rPr>
          <w:spacing w:val="-1"/>
        </w:rPr>
        <w:t xml:space="preserve"> </w:t>
      </w:r>
      <w:r w:rsidR="005F1A21">
        <w:t>session</w:t>
      </w:r>
      <w:r w:rsidR="005F1A21">
        <w:rPr>
          <w:spacing w:val="-1"/>
        </w:rPr>
        <w:t xml:space="preserve"> </w:t>
      </w:r>
      <w:r w:rsidR="005F1A21">
        <w:t>on</w:t>
      </w:r>
      <w:r w:rsidR="005F1A21">
        <w:rPr>
          <w:spacing w:val="1"/>
        </w:rPr>
        <w:t xml:space="preserve"> </w:t>
      </w:r>
      <w:r w:rsidR="005F1A21">
        <w:rPr>
          <w:rFonts w:ascii="Courier New"/>
        </w:rPr>
        <w:t>host01</w:t>
      </w:r>
      <w:r w:rsidR="005F1A21">
        <w:t>. Create</w:t>
      </w:r>
      <w:r w:rsidR="005F1A21">
        <w:rPr>
          <w:spacing w:val="-1"/>
        </w:rPr>
        <w:t xml:space="preserve"> </w:t>
      </w:r>
      <w:r w:rsidR="005F1A21">
        <w:t>a</w:t>
      </w:r>
      <w:r w:rsidR="005F1A21">
        <w:rPr>
          <w:spacing w:val="-3"/>
        </w:rPr>
        <w:t xml:space="preserve"> </w:t>
      </w:r>
      <w:r w:rsidR="005F1A21">
        <w:t>directory</w:t>
      </w:r>
      <w:r w:rsidR="005F1A21">
        <w:rPr>
          <w:spacing w:val="-5"/>
        </w:rPr>
        <w:t xml:space="preserve"> </w:t>
      </w:r>
      <w:r w:rsidR="005F1A21">
        <w:t>for</w:t>
      </w:r>
      <w:r w:rsidR="005F1A21">
        <w:rPr>
          <w:spacing w:val="-2"/>
        </w:rPr>
        <w:t xml:space="preserve"> </w:t>
      </w:r>
      <w:r w:rsidR="005F1A21">
        <w:t>the</w:t>
      </w:r>
      <w:r w:rsidR="005F1A21">
        <w:rPr>
          <w:spacing w:val="-3"/>
        </w:rPr>
        <w:t xml:space="preserve"> </w:t>
      </w:r>
      <w:r w:rsidR="005F1A21">
        <w:t>new</w:t>
      </w:r>
      <w:r w:rsidR="005F1A21">
        <w:rPr>
          <w:spacing w:val="-4"/>
        </w:rPr>
        <w:t xml:space="preserve"> </w:t>
      </w:r>
      <w:r w:rsidR="005F1A21">
        <w:t>data</w:t>
      </w:r>
      <w:r w:rsidR="005F1A21">
        <w:rPr>
          <w:spacing w:val="-4"/>
        </w:rPr>
        <w:t xml:space="preserve"> </w:t>
      </w:r>
      <w:r w:rsidR="005F1A21">
        <w:t>files</w:t>
      </w:r>
      <w:r w:rsidR="005F1A21">
        <w:rPr>
          <w:spacing w:val="-1"/>
        </w:rPr>
        <w:t xml:space="preserve"> </w:t>
      </w:r>
      <w:r w:rsidR="005F1A21">
        <w:t>of</w:t>
      </w:r>
      <w:r w:rsidR="005F1A21">
        <w:rPr>
          <w:spacing w:val="6"/>
        </w:rPr>
        <w:t xml:space="preserve"> </w:t>
      </w:r>
      <w:r w:rsidR="005F1A21">
        <w:rPr>
          <w:rFonts w:ascii="Courier New"/>
        </w:rPr>
        <w:t>DEV2</w:t>
      </w:r>
      <w:r w:rsidR="005F1A21">
        <w:t>.</w:t>
      </w:r>
    </w:p>
    <w:p w:rsidR="005E0F74" w:rsidRDefault="005E0F74">
      <w:pPr>
        <w:pStyle w:val="BodyText"/>
        <w:spacing w:before="9"/>
        <w:rPr>
          <w:rFonts w:ascii="Arial MT"/>
          <w:sz w:val="20"/>
        </w:rPr>
      </w:pPr>
    </w:p>
    <w:p w:rsidR="005E0F74" w:rsidRDefault="005F1A21">
      <w:pPr>
        <w:pStyle w:val="ListParagraph"/>
        <w:numPr>
          <w:ilvl w:val="0"/>
          <w:numId w:val="74"/>
        </w:numPr>
        <w:tabs>
          <w:tab w:val="left" w:pos="1334"/>
          <w:tab w:val="left" w:pos="1335"/>
        </w:tabs>
        <w:ind w:left="1334" w:right="422" w:hanging="435"/>
      </w:pPr>
      <w:r>
        <w:rPr>
          <w:spacing w:val="-1"/>
        </w:rPr>
        <w:t>Invoke</w:t>
      </w:r>
      <w:r>
        <w:rPr>
          <w:spacing w:val="1"/>
        </w:rPr>
        <w:t xml:space="preserve"> </w:t>
      </w:r>
      <w:r>
        <w:rPr>
          <w:spacing w:val="-1"/>
        </w:rPr>
        <w:t>SQL*Plus</w:t>
      </w:r>
      <w:r>
        <w:rPr>
          <w:spacing w:val="-2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connect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CDB</w:t>
      </w:r>
      <w:r>
        <w:rPr>
          <w:spacing w:val="-2"/>
        </w:rPr>
        <w:t xml:space="preserve"> </w:t>
      </w:r>
      <w:r>
        <w:t>root</w:t>
      </w:r>
      <w:r>
        <w:rPr>
          <w:spacing w:val="-1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a user (</w:t>
      </w:r>
      <w:r>
        <w:rPr>
          <w:rFonts w:ascii="Courier New"/>
        </w:rPr>
        <w:t>SYS</w:t>
      </w:r>
      <w:r>
        <w:rPr>
          <w:rFonts w:ascii="Courier New"/>
          <w:spacing w:val="-70"/>
        </w:rPr>
        <w:t xml:space="preserve"> </w:t>
      </w:r>
      <w:r>
        <w:t>user</w:t>
      </w:r>
      <w:r>
        <w:rPr>
          <w:spacing w:val="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practice)</w:t>
      </w:r>
      <w:r>
        <w:rPr>
          <w:spacing w:val="-2"/>
        </w:rPr>
        <w:t xml:space="preserve"> </w:t>
      </w:r>
      <w:r>
        <w:t>granted</w:t>
      </w:r>
      <w:r>
        <w:rPr>
          <w:spacing w:val="-58"/>
        </w:rPr>
        <w:t xml:space="preserve"> </w:t>
      </w:r>
      <w:r>
        <w:t xml:space="preserve">with </w:t>
      </w:r>
      <w:r>
        <w:rPr>
          <w:rFonts w:ascii="Courier New"/>
        </w:rPr>
        <w:t>CREATE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PLUGGABLE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DATABASE</w:t>
      </w:r>
      <w:r>
        <w:rPr>
          <w:rFonts w:ascii="Courier New"/>
          <w:spacing w:val="-2"/>
        </w:rPr>
        <w:t xml:space="preserve"> </w:t>
      </w:r>
      <w:r>
        <w:t>privilege</w:t>
      </w:r>
      <w:r>
        <w:rPr>
          <w:spacing w:val="-3"/>
        </w:rPr>
        <w:t xml:space="preserve"> </w:t>
      </w:r>
      <w:r>
        <w:t xml:space="preserve">to clone </w:t>
      </w:r>
      <w:r>
        <w:rPr>
          <w:rFonts w:ascii="Courier New"/>
        </w:rPr>
        <w:t>DEV2</w:t>
      </w:r>
      <w:r>
        <w:rPr>
          <w:rFonts w:ascii="Courier New"/>
          <w:spacing w:val="-4"/>
        </w:rPr>
        <w:t xml:space="preserve"> </w:t>
      </w:r>
      <w:r>
        <w:t>from</w:t>
      </w:r>
      <w:r>
        <w:rPr>
          <w:spacing w:val="2"/>
        </w:rPr>
        <w:t xml:space="preserve"> </w:t>
      </w:r>
      <w:r>
        <w:rPr>
          <w:rFonts w:ascii="Courier New"/>
        </w:rPr>
        <w:t>DEV1</w:t>
      </w:r>
      <w:r>
        <w:t>.</w:t>
      </w:r>
    </w:p>
    <w:p w:rsidR="005E0F74" w:rsidRDefault="00FD78AA">
      <w:pPr>
        <w:pStyle w:val="BodyText"/>
        <w:ind w:left="1334"/>
        <w:rPr>
          <w:rFonts w:ascii="Arial MT"/>
          <w:sz w:val="20"/>
        </w:rPr>
      </w:pPr>
      <w:r>
        <w:rPr>
          <w:rFonts w:ascii="Arial MT"/>
          <w:sz w:val="20"/>
        </w:rPr>
      </w:r>
      <w:r>
        <w:rPr>
          <w:rFonts w:ascii="Arial MT"/>
          <w:sz w:val="20"/>
        </w:rPr>
        <w:pict>
          <v:shape id="_x0000_s4473" type="#_x0000_t202" style="width:445.9pt;height:249.8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D14CCF" w:rsidRDefault="00D14CCF">
                  <w:pPr>
                    <w:spacing w:line="246" w:lineRule="exact"/>
                    <w:ind w:left="103"/>
                    <w:rPr>
                      <w:b/>
                    </w:rPr>
                  </w:pPr>
                  <w:r>
                    <w:t>[oracle@host01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~]$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sqlplus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/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as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sysdba</w:t>
                  </w:r>
                </w:p>
                <w:p w:rsidR="00D14CCF" w:rsidRDefault="00D14CCF">
                  <w:pPr>
                    <w:pStyle w:val="BodyText"/>
                    <w:spacing w:before="7"/>
                    <w:rPr>
                      <w:b/>
                    </w:rPr>
                  </w:pPr>
                </w:p>
                <w:p w:rsidR="00D14CCF" w:rsidRDefault="00D14CCF">
                  <w:pPr>
                    <w:pStyle w:val="BodyText"/>
                    <w:spacing w:before="1"/>
                    <w:ind w:left="103" w:right="468"/>
                  </w:pPr>
                  <w:r>
                    <w:t>SQL*Plus: Release 19.0.0.0.0 - Production on Mon Jun 1 21:58:28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2020</w:t>
                  </w:r>
                </w:p>
                <w:p w:rsidR="00D14CCF" w:rsidRDefault="00D14CCF">
                  <w:pPr>
                    <w:pStyle w:val="BodyText"/>
                    <w:ind w:left="103"/>
                  </w:pPr>
                  <w:r>
                    <w:t>Version</w:t>
                  </w:r>
                  <w:r>
                    <w:rPr>
                      <w:spacing w:val="-7"/>
                    </w:rPr>
                    <w:t xml:space="preserve"> </w:t>
                  </w:r>
                  <w:r>
                    <w:t>19.3.0.0.0</w:t>
                  </w:r>
                </w:p>
                <w:p w:rsidR="00D14CCF" w:rsidRDefault="00D14CCF">
                  <w:pPr>
                    <w:pStyle w:val="BodyText"/>
                    <w:spacing w:before="10"/>
                    <w:rPr>
                      <w:sz w:val="21"/>
                    </w:rPr>
                  </w:pPr>
                </w:p>
                <w:p w:rsidR="00D14CCF" w:rsidRDefault="00D14CCF">
                  <w:pPr>
                    <w:pStyle w:val="BodyText"/>
                    <w:spacing w:before="1"/>
                    <w:ind w:left="103"/>
                  </w:pPr>
                  <w:r>
                    <w:rPr>
                      <w:spacing w:val="-4"/>
                    </w:rPr>
                    <w:t xml:space="preserve"> </w:t>
                  </w:r>
                  <w:r>
                    <w:t>(c)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1982,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2019,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Oracle.</w:t>
                  </w:r>
                  <w:r>
                    <w:rPr>
                      <w:spacing w:val="127"/>
                    </w:rPr>
                    <w:t xml:space="preserve"> </w:t>
                  </w:r>
                  <w:r>
                    <w:t>All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rights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reserved.</w:t>
                  </w:r>
                </w:p>
                <w:p w:rsidR="00D14CCF" w:rsidRDefault="00D14CCF">
                  <w:pPr>
                    <w:pStyle w:val="BodyText"/>
                    <w:rPr>
                      <w:sz w:val="24"/>
                    </w:rPr>
                  </w:pPr>
                </w:p>
                <w:p w:rsidR="00D14CCF" w:rsidRDefault="00D14CCF">
                  <w:pPr>
                    <w:pStyle w:val="BodyText"/>
                    <w:rPr>
                      <w:sz w:val="20"/>
                    </w:rPr>
                  </w:pPr>
                </w:p>
                <w:p w:rsidR="00D14CCF" w:rsidRDefault="00D14CCF">
                  <w:pPr>
                    <w:pStyle w:val="BodyText"/>
                    <w:spacing w:before="1"/>
                    <w:ind w:left="103"/>
                  </w:pPr>
                  <w:r>
                    <w:t>Connected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to:</w:t>
                  </w:r>
                </w:p>
                <w:p w:rsidR="00D14CCF" w:rsidRDefault="00D14CCF">
                  <w:pPr>
                    <w:pStyle w:val="BodyText"/>
                    <w:spacing w:before="2" w:line="237" w:lineRule="auto"/>
                    <w:ind w:left="103" w:right="996"/>
                  </w:pPr>
                  <w:r>
                    <w:t>Oracle Database 19c Enterprise Edition Release 19.0.0.0.0 -</w:t>
                  </w:r>
                  <w:r>
                    <w:rPr>
                      <w:spacing w:val="-130"/>
                    </w:rPr>
                    <w:t xml:space="preserve"> </w:t>
                  </w:r>
                  <w:r>
                    <w:t>Production</w:t>
                  </w:r>
                </w:p>
                <w:p w:rsidR="00D14CCF" w:rsidRDefault="00D14CCF">
                  <w:pPr>
                    <w:pStyle w:val="BodyText"/>
                    <w:spacing w:before="1"/>
                    <w:ind w:left="103"/>
                  </w:pPr>
                  <w:r>
                    <w:t>Version</w:t>
                  </w:r>
                  <w:r>
                    <w:rPr>
                      <w:spacing w:val="-7"/>
                    </w:rPr>
                    <w:t xml:space="preserve"> </w:t>
                  </w:r>
                  <w:r>
                    <w:t>19.3.0.0.0</w:t>
                  </w:r>
                </w:p>
                <w:p w:rsidR="00D14CCF" w:rsidRDefault="00D14CCF">
                  <w:pPr>
                    <w:pStyle w:val="BodyText"/>
                    <w:spacing w:before="5"/>
                    <w:rPr>
                      <w:sz w:val="21"/>
                    </w:rPr>
                  </w:pPr>
                </w:p>
                <w:p w:rsidR="00D14CCF" w:rsidRDefault="00D14CCF">
                  <w:pPr>
                    <w:ind w:left="103"/>
                    <w:rPr>
                      <w:b/>
                    </w:rPr>
                  </w:pPr>
                  <w:r>
                    <w:rPr>
                      <w:spacing w:val="-1"/>
                    </w:rPr>
                    <w:t>SQL&gt;</w:t>
                  </w:r>
                  <w:r>
                    <w:rPr>
                      <w:spacing w:val="-71"/>
                    </w:rPr>
                    <w:t xml:space="preserve"> </w:t>
                  </w:r>
                  <w:r>
                    <w:rPr>
                      <w:b/>
                      <w:spacing w:val="-1"/>
                    </w:rPr>
                    <w:t>CREATE</w:t>
                  </w:r>
                  <w:r>
                    <w:rPr>
                      <w:b/>
                    </w:rPr>
                    <w:t xml:space="preserve"> </w:t>
                  </w:r>
                  <w:r>
                    <w:rPr>
                      <w:b/>
                      <w:spacing w:val="-1"/>
                    </w:rPr>
                    <w:t xml:space="preserve">PLUGGABLE </w:t>
                  </w:r>
                  <w:r>
                    <w:rPr>
                      <w:b/>
                    </w:rPr>
                    <w:t>DATABASE dev2 FROM dev1</w:t>
                  </w:r>
                </w:p>
                <w:p w:rsidR="00D14CCF" w:rsidRDefault="00D14CCF">
                  <w:pPr>
                    <w:spacing w:before="1"/>
                    <w:ind w:left="103"/>
                    <w:rPr>
                      <w:b/>
                    </w:rPr>
                  </w:pPr>
                  <w:r>
                    <w:rPr>
                      <w:b/>
                    </w:rPr>
                    <w:t>CREATE_FILE_DEST='/u01/app/oracle/oradata/BOSTON/dev2';</w:t>
                  </w:r>
                </w:p>
                <w:p w:rsidR="00D14CCF" w:rsidRDefault="00D14CCF">
                  <w:pPr>
                    <w:pStyle w:val="BodyText"/>
                    <w:spacing w:line="500" w:lineRule="atLeast"/>
                    <w:ind w:left="103" w:right="5233"/>
                  </w:pPr>
                  <w:r>
                    <w:t>Pluggable</w:t>
                  </w:r>
                  <w:r>
                    <w:rPr>
                      <w:spacing w:val="-7"/>
                    </w:rPr>
                    <w:t xml:space="preserve"> </w:t>
                  </w:r>
                  <w:r>
                    <w:t>database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created.</w:t>
                  </w:r>
                  <w:r>
                    <w:rPr>
                      <w:spacing w:val="-130"/>
                    </w:rPr>
                    <w:t xml:space="preserve"> </w:t>
                  </w:r>
                  <w:r>
                    <w:t>SQL&gt;</w:t>
                  </w:r>
                </w:p>
              </w:txbxContent>
            </v:textbox>
            <w10:anchorlock/>
          </v:shape>
        </w:pict>
      </w:r>
    </w:p>
    <w:p w:rsidR="005E0F74" w:rsidRDefault="005E0F74">
      <w:pPr>
        <w:pStyle w:val="BodyText"/>
        <w:spacing w:before="3"/>
        <w:rPr>
          <w:rFonts w:ascii="Arial MT"/>
          <w:sz w:val="20"/>
        </w:rPr>
      </w:pPr>
    </w:p>
    <w:p w:rsidR="005E0F74" w:rsidRDefault="005F1A21">
      <w:pPr>
        <w:pStyle w:val="ListParagraph"/>
        <w:numPr>
          <w:ilvl w:val="0"/>
          <w:numId w:val="74"/>
        </w:numPr>
        <w:tabs>
          <w:tab w:val="left" w:pos="1334"/>
          <w:tab w:val="left" w:pos="1335"/>
        </w:tabs>
        <w:ind w:left="1334" w:hanging="435"/>
      </w:pPr>
      <w:r>
        <w:t>Check the</w:t>
      </w:r>
      <w:r>
        <w:rPr>
          <w:spacing w:val="-2"/>
        </w:rPr>
        <w:t xml:space="preserve"> </w:t>
      </w:r>
      <w:r>
        <w:t>open</w:t>
      </w:r>
      <w:r>
        <w:rPr>
          <w:spacing w:val="-3"/>
        </w:rPr>
        <w:t xml:space="preserve"> </w:t>
      </w:r>
      <w:r>
        <w:t>mode</w:t>
      </w:r>
      <w:r>
        <w:rPr>
          <w:spacing w:val="-2"/>
        </w:rPr>
        <w:t xml:space="preserve"> </w:t>
      </w:r>
      <w:r>
        <w:t>of</w:t>
      </w:r>
      <w:r>
        <w:rPr>
          <w:spacing w:val="3"/>
        </w:rPr>
        <w:t xml:space="preserve"> </w:t>
      </w:r>
      <w:r>
        <w:rPr>
          <w:rFonts w:ascii="Courier New"/>
        </w:rPr>
        <w:t>DEV2</w:t>
      </w:r>
      <w:r>
        <w:t>.</w:t>
      </w:r>
    </w:p>
    <w:p w:rsidR="005E0F74" w:rsidRDefault="00FD78AA">
      <w:pPr>
        <w:pStyle w:val="BodyText"/>
        <w:ind w:left="1334"/>
        <w:rPr>
          <w:rFonts w:ascii="Arial MT"/>
          <w:sz w:val="20"/>
        </w:rPr>
      </w:pPr>
      <w:r>
        <w:pict>
          <v:line id="_x0000_s4039" style="position:absolute;left:0;text-align:left;z-index:-28832768;mso-position-horizontal-relative:page" from="99.4pt,44.15pt" to="165.4pt,44.15pt" strokeweight=".22978mm">
            <v:stroke dashstyle="dash"/>
            <w10:wrap anchorx="page"/>
          </v:line>
        </w:pict>
      </w:r>
      <w:r>
        <w:pict>
          <v:line id="_x0000_s4038" style="position:absolute;left:0;text-align:left;z-index:-28832256;mso-position-horizontal-relative:page" from="172pt,44.15pt" to="317.2pt,44.15pt" strokeweight=".22978mm">
            <v:stroke dashstyle="dash"/>
            <w10:wrap anchorx="page"/>
          </v:line>
        </w:pict>
      </w:r>
      <w:r>
        <w:pict>
          <v:line id="_x0000_s4037" style="position:absolute;left:0;text-align:left;z-index:-28831744;mso-position-horizontal-relative:page" from="323.85pt,44.15pt" to="389.85pt,44.15pt" strokeweight=".22978mm">
            <v:stroke dashstyle="dash"/>
            <w10:wrap anchorx="page"/>
          </v:line>
        </w:pict>
      </w:r>
      <w:r>
        <w:pict>
          <v:line id="_x0000_s4036" style="position:absolute;left:0;text-align:left;z-index:-28831232;mso-position-horizontal-relative:page" from="396.45pt,44.15pt" to="462.45pt,44.15pt" strokeweight=".22978mm">
            <v:stroke dashstyle="dash"/>
            <w10:wrap anchorx="page"/>
          </v:line>
        </w:pict>
      </w:r>
      <w:r>
        <w:rPr>
          <w:rFonts w:ascii="Arial MT"/>
          <w:sz w:val="20"/>
        </w:rPr>
      </w:r>
      <w:r>
        <w:rPr>
          <w:rFonts w:ascii="Arial MT"/>
          <w:sz w:val="20"/>
        </w:rPr>
        <w:pict>
          <v:group id="_x0000_s4029" style="width:446.4pt;height:100.7pt;mso-position-horizontal-relative:char;mso-position-vertical-relative:line" coordsize="8928,2014">
            <v:shape id="_x0000_s4035" style="position:absolute;width:8928;height:2014" coordsize="8928,2014" path="m8928,r-10,l8918,10r,1994l10,2004,10,10r8908,l8918,,10,,,,,10,,2004r,10l10,2014r8908,l8928,2014r,-10l8928,10r,-10xe" fillcolor="black" stroked="f">
              <v:path arrowok="t"/>
            </v:shape>
            <v:shape id="_x0000_s4034" type="#_x0000_t202" style="position:absolute;left:112;top:5;width:2528;height:757" filled="f" stroked="f">
              <v:textbox inset="0,0,0,0">
                <w:txbxContent>
                  <w:p w:rsidR="00D14CCF" w:rsidRDefault="00D14CCF">
                    <w:pPr>
                      <w:rPr>
                        <w:b/>
                      </w:rPr>
                    </w:pPr>
                    <w:r>
                      <w:t>SQL&gt;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rPr>
                        <w:b/>
                      </w:rPr>
                      <w:t>show</w:t>
                    </w:r>
                    <w:r>
                      <w:rPr>
                        <w:b/>
                        <w:spacing w:val="-3"/>
                      </w:rPr>
                      <w:t xml:space="preserve"> </w:t>
                    </w:r>
                    <w:r>
                      <w:rPr>
                        <w:b/>
                      </w:rPr>
                      <w:t>pdbs</w:t>
                    </w:r>
                  </w:p>
                  <w:p w:rsidR="00D14CCF" w:rsidRDefault="00D14CCF">
                    <w:pPr>
                      <w:spacing w:before="8"/>
                      <w:rPr>
                        <w:b/>
                      </w:rPr>
                    </w:pPr>
                  </w:p>
                  <w:p w:rsidR="00D14CCF" w:rsidRDefault="00D14CCF">
                    <w:pPr>
                      <w:ind w:left="527"/>
                    </w:pPr>
                    <w:r>
                      <w:t>CON_ID</w:t>
                    </w:r>
                    <w:r>
                      <w:rPr>
                        <w:spacing w:val="-7"/>
                      </w:rPr>
                      <w:t xml:space="preserve"> </w:t>
                    </w:r>
                    <w:r>
                      <w:t>CON_NAME</w:t>
                    </w:r>
                  </w:p>
                </w:txbxContent>
              </v:textbox>
            </v:shape>
            <v:shape id="_x0000_s4033" type="#_x0000_t202" style="position:absolute;left:4697;top:512;width:2792;height:251" filled="f" stroked="f">
              <v:textbox inset="0,0,0,0">
                <w:txbxContent>
                  <w:p w:rsidR="00D14CCF" w:rsidRDefault="00D14CCF">
                    <w:r>
                      <w:t>OPEN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MODE</w:t>
                    </w:r>
                    <w:r>
                      <w:rPr>
                        <w:spacing w:val="127"/>
                      </w:rPr>
                      <w:t xml:space="preserve"> </w:t>
                    </w:r>
                    <w:r>
                      <w:t>RESTRICTED</w:t>
                    </w:r>
                  </w:p>
                </w:txbxContent>
              </v:textbox>
            </v:shape>
            <v:shape id="_x0000_s4032" type="#_x0000_t202" style="position:absolute;left:1360;top:1008;width:1340;height:750" filled="f" stroked="f">
              <v:textbox inset="0,0,0,0">
                <w:txbxContent>
                  <w:p w:rsidR="00D14CCF" w:rsidRDefault="00D14CCF">
                    <w:pPr>
                      <w:numPr>
                        <w:ilvl w:val="0"/>
                        <w:numId w:val="73"/>
                      </w:numPr>
                      <w:tabs>
                        <w:tab w:val="left" w:pos="264"/>
                      </w:tabs>
                    </w:pPr>
                    <w:r>
                      <w:t>PDB$SEED</w:t>
                    </w:r>
                  </w:p>
                  <w:p w:rsidR="00D14CCF" w:rsidRDefault="00D14CCF">
                    <w:pPr>
                      <w:numPr>
                        <w:ilvl w:val="0"/>
                        <w:numId w:val="73"/>
                      </w:numPr>
                      <w:tabs>
                        <w:tab w:val="left" w:pos="264"/>
                      </w:tabs>
                      <w:spacing w:before="1"/>
                    </w:pPr>
                    <w:r>
                      <w:t>DEV1</w:t>
                    </w:r>
                  </w:p>
                  <w:p w:rsidR="00D14CCF" w:rsidRDefault="00D14CCF">
                    <w:pPr>
                      <w:numPr>
                        <w:ilvl w:val="0"/>
                        <w:numId w:val="73"/>
                      </w:numPr>
                      <w:tabs>
                        <w:tab w:val="left" w:pos="264"/>
                      </w:tabs>
                    </w:pPr>
                    <w:r>
                      <w:t>DEV2</w:t>
                    </w:r>
                  </w:p>
                </w:txbxContent>
              </v:textbox>
            </v:shape>
            <v:shape id="_x0000_s4031" type="#_x0000_t202" style="position:absolute;left:4697;top:1008;width:1736;height:750" filled="f" stroked="f">
              <v:textbox inset="0,0,0,0">
                <w:txbxContent>
                  <w:p w:rsidR="00D14CCF" w:rsidRDefault="00D14CCF">
                    <w:pPr>
                      <w:ind w:right="18"/>
                      <w:jc w:val="both"/>
                    </w:pPr>
                    <w:r>
                      <w:t>READ ONLY NO</w:t>
                    </w:r>
                    <w:r>
                      <w:rPr>
                        <w:spacing w:val="1"/>
                      </w:rPr>
                      <w:t xml:space="preserve"> </w:t>
                    </w:r>
                    <w:r>
                      <w:t>READ WRITE NO</w:t>
                    </w:r>
                    <w:r>
                      <w:rPr>
                        <w:spacing w:val="-131"/>
                      </w:rPr>
                      <w:t xml:space="preserve"> </w:t>
                    </w:r>
                    <w:r>
                      <w:t>MOUNTED</w:t>
                    </w:r>
                  </w:p>
                </w:txbxContent>
              </v:textbox>
            </v:shape>
            <v:shape id="_x0000_s4030" type="#_x0000_t202" style="position:absolute;left:112;top:1757;width:548;height:251" filled="f" stroked="f">
              <v:textbox inset="0,0,0,0">
                <w:txbxContent>
                  <w:p w:rsidR="00D14CCF" w:rsidRDefault="00D14CCF">
                    <w:r>
                      <w:t>SQL&gt;</w:t>
                    </w:r>
                  </w:p>
                </w:txbxContent>
              </v:textbox>
            </v:shape>
            <w10:anchorlock/>
          </v:group>
        </w:pict>
      </w:r>
    </w:p>
    <w:p w:rsidR="005E0F74" w:rsidRDefault="005E0F74">
      <w:pPr>
        <w:rPr>
          <w:rFonts w:ascii="Arial MT"/>
          <w:sz w:val="20"/>
        </w:rPr>
        <w:sectPr w:rsidR="005E0F74">
          <w:footerReference w:type="default" r:id="rId80"/>
          <w:pgSz w:w="12240" w:h="15840"/>
          <w:pgMar w:top="1080" w:right="1100" w:bottom="1100" w:left="540" w:header="0" w:footer="913" w:gutter="0"/>
          <w:cols w:space="720"/>
        </w:sectPr>
      </w:pPr>
    </w:p>
    <w:p w:rsidR="005E0F74" w:rsidRDefault="005F1A21">
      <w:pPr>
        <w:pStyle w:val="ListParagraph"/>
        <w:numPr>
          <w:ilvl w:val="0"/>
          <w:numId w:val="74"/>
        </w:numPr>
        <w:tabs>
          <w:tab w:val="left" w:pos="1334"/>
          <w:tab w:val="left" w:pos="1335"/>
        </w:tabs>
        <w:spacing w:before="77"/>
        <w:ind w:left="1334" w:hanging="435"/>
      </w:pPr>
      <w:r>
        <w:lastRenderedPageBreak/>
        <w:t>Open</w:t>
      </w:r>
      <w:r>
        <w:rPr>
          <w:spacing w:val="-1"/>
        </w:rPr>
        <w:t xml:space="preserve"> </w:t>
      </w:r>
      <w:r>
        <w:rPr>
          <w:rFonts w:ascii="Courier New"/>
        </w:rPr>
        <w:t>DEV2</w:t>
      </w:r>
      <w:r>
        <w:rPr>
          <w:rFonts w:ascii="Courier New"/>
          <w:spacing w:val="-2"/>
        </w:rPr>
        <w:t xml:space="preserve"> </w:t>
      </w:r>
      <w:r>
        <w:t xml:space="preserve">in </w:t>
      </w:r>
      <w:r>
        <w:rPr>
          <w:rFonts w:ascii="Courier New"/>
        </w:rPr>
        <w:t>READ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WRITE</w:t>
      </w:r>
      <w:r>
        <w:rPr>
          <w:rFonts w:ascii="Courier New"/>
          <w:spacing w:val="-2"/>
        </w:rPr>
        <w:t xml:space="preserve"> </w:t>
      </w:r>
      <w:r>
        <w:t>mode.</w:t>
      </w:r>
    </w:p>
    <w:p w:rsidR="005E0F74" w:rsidRDefault="00FD78AA">
      <w:pPr>
        <w:pStyle w:val="BodyText"/>
        <w:ind w:left="1334"/>
        <w:rPr>
          <w:rFonts w:ascii="Arial MT"/>
          <w:sz w:val="20"/>
        </w:rPr>
      </w:pPr>
      <w:r>
        <w:rPr>
          <w:rFonts w:ascii="Arial MT"/>
          <w:sz w:val="20"/>
        </w:rPr>
      </w:r>
      <w:r>
        <w:rPr>
          <w:rFonts w:ascii="Arial MT"/>
          <w:sz w:val="20"/>
        </w:rPr>
        <w:pict>
          <v:shape id="_x0000_s4472" type="#_x0000_t202" style="width:445.9pt;height:62.8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D14CCF" w:rsidRDefault="00D14CCF">
                  <w:pPr>
                    <w:spacing w:line="246" w:lineRule="exact"/>
                    <w:ind w:left="103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alter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pluggable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database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DEV2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open;</w:t>
                  </w:r>
                </w:p>
                <w:p w:rsidR="00D14CCF" w:rsidRDefault="00D14CCF">
                  <w:pPr>
                    <w:pStyle w:val="BodyText"/>
                    <w:spacing w:line="500" w:lineRule="atLeast"/>
                    <w:ind w:left="103" w:right="5233"/>
                  </w:pPr>
                  <w:r>
                    <w:t>Pluggable</w:t>
                  </w:r>
                  <w:r>
                    <w:rPr>
                      <w:spacing w:val="-7"/>
                    </w:rPr>
                    <w:t xml:space="preserve"> </w:t>
                  </w:r>
                  <w:r>
                    <w:t>database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altered.</w:t>
                  </w:r>
                  <w:r>
                    <w:rPr>
                      <w:spacing w:val="-130"/>
                    </w:rPr>
                    <w:t xml:space="preserve"> </w:t>
                  </w:r>
                  <w:r>
                    <w:t>SQL&gt;</w:t>
                  </w:r>
                </w:p>
              </w:txbxContent>
            </v:textbox>
            <w10:anchorlock/>
          </v:shape>
        </w:pict>
      </w:r>
    </w:p>
    <w:p w:rsidR="005E0F74" w:rsidRDefault="005E0F74">
      <w:pPr>
        <w:pStyle w:val="BodyText"/>
        <w:spacing w:before="9"/>
        <w:rPr>
          <w:rFonts w:ascii="Arial MT"/>
          <w:sz w:val="10"/>
        </w:rPr>
      </w:pPr>
    </w:p>
    <w:p w:rsidR="005E0F74" w:rsidRDefault="005F1A21">
      <w:pPr>
        <w:pStyle w:val="ListParagraph"/>
        <w:numPr>
          <w:ilvl w:val="0"/>
          <w:numId w:val="74"/>
        </w:numPr>
        <w:tabs>
          <w:tab w:val="left" w:pos="1334"/>
          <w:tab w:val="left" w:pos="1335"/>
        </w:tabs>
        <w:spacing w:before="97" w:after="2" w:line="235" w:lineRule="auto"/>
        <w:ind w:left="1334" w:right="686" w:hanging="435"/>
      </w:pPr>
      <w:r>
        <w:rPr>
          <w:spacing w:val="-1"/>
        </w:rPr>
        <w:t>Use</w:t>
      </w:r>
      <w: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terminal</w:t>
      </w:r>
      <w:r>
        <w:rPr>
          <w:spacing w:val="1"/>
        </w:rPr>
        <w:t xml:space="preserve"> </w:t>
      </w:r>
      <w:r>
        <w:t>session connected</w:t>
      </w:r>
      <w:r>
        <w:rPr>
          <w:spacing w:val="-5"/>
        </w:rPr>
        <w:t xml:space="preserve"> </w:t>
      </w:r>
      <w:r>
        <w:t>to</w:t>
      </w:r>
      <w:r>
        <w:rPr>
          <w:spacing w:val="1"/>
        </w:rPr>
        <w:t xml:space="preserve"> </w:t>
      </w:r>
      <w:r>
        <w:rPr>
          <w:rFonts w:ascii="Courier New"/>
        </w:rPr>
        <w:t>host03</w:t>
      </w:r>
      <w:r>
        <w:t>.</w:t>
      </w:r>
      <w:r>
        <w:rPr>
          <w:spacing w:val="2"/>
        </w:rPr>
        <w:t xml:space="preserve"> </w:t>
      </w:r>
      <w:r>
        <w:t>Connect</w:t>
      </w:r>
      <w:r>
        <w:rPr>
          <w:spacing w:val="2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rPr>
          <w:rFonts w:ascii="Courier New"/>
        </w:rPr>
        <w:t>SYS</w:t>
      </w:r>
      <w:r>
        <w:rPr>
          <w:rFonts w:ascii="Courier New"/>
          <w:spacing w:val="-7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rFonts w:ascii="Courier New"/>
        </w:rPr>
        <w:t>london</w:t>
      </w:r>
      <w:r>
        <w:rPr>
          <w:rFonts w:ascii="Courier New"/>
          <w:spacing w:val="-71"/>
        </w:rPr>
        <w:t xml:space="preserve"> </w:t>
      </w:r>
      <w:r>
        <w:t>standby</w:t>
      </w:r>
      <w:r>
        <w:rPr>
          <w:spacing w:val="-58"/>
        </w:rPr>
        <w:t xml:space="preserve"> </w:t>
      </w:r>
      <w:r>
        <w:t>database.</w:t>
      </w:r>
    </w:p>
    <w:p w:rsidR="005E0F74" w:rsidRDefault="00FD78AA">
      <w:pPr>
        <w:pStyle w:val="BodyText"/>
        <w:ind w:left="1334"/>
        <w:rPr>
          <w:rFonts w:ascii="Arial MT"/>
          <w:sz w:val="20"/>
        </w:rPr>
      </w:pPr>
      <w:r>
        <w:rPr>
          <w:rFonts w:ascii="Arial MT"/>
          <w:sz w:val="20"/>
        </w:rPr>
      </w:r>
      <w:r>
        <w:rPr>
          <w:rFonts w:ascii="Arial MT"/>
          <w:sz w:val="20"/>
        </w:rPr>
        <w:pict>
          <v:shape id="_x0000_s4471" type="#_x0000_t202" style="width:445.9pt;height:187.5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D14CCF" w:rsidRDefault="00D14CCF">
                  <w:pPr>
                    <w:spacing w:line="248" w:lineRule="exact"/>
                    <w:ind w:left="103"/>
                    <w:rPr>
                      <w:b/>
                    </w:rPr>
                  </w:pPr>
                  <w:r>
                    <w:t>[oracle@host03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~]$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sqlplus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/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as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sysdba</w:t>
                  </w:r>
                </w:p>
                <w:p w:rsidR="00D14CCF" w:rsidRDefault="00D14CCF">
                  <w:pPr>
                    <w:pStyle w:val="BodyText"/>
                    <w:spacing w:before="5"/>
                    <w:rPr>
                      <w:b/>
                    </w:rPr>
                  </w:pPr>
                </w:p>
                <w:p w:rsidR="00D14CCF" w:rsidRDefault="00D14CCF">
                  <w:pPr>
                    <w:pStyle w:val="BodyText"/>
                    <w:ind w:left="103" w:right="468"/>
                  </w:pPr>
                  <w:r>
                    <w:t>SQL*Plus: Release 19.0.0.0.0 - Production on Mon Jun 1 22:08:54</w:t>
                  </w:r>
                  <w:r>
                    <w:rPr>
                      <w:spacing w:val="-130"/>
                    </w:rPr>
                    <w:t xml:space="preserve"> </w:t>
                  </w:r>
                  <w:r>
                    <w:t>2020</w:t>
                  </w:r>
                </w:p>
                <w:p w:rsidR="00D14CCF" w:rsidRDefault="00D14CCF">
                  <w:pPr>
                    <w:pStyle w:val="BodyText"/>
                    <w:spacing w:before="1"/>
                    <w:ind w:left="103"/>
                  </w:pPr>
                  <w:r>
                    <w:t>Version</w:t>
                  </w:r>
                  <w:r>
                    <w:rPr>
                      <w:spacing w:val="-7"/>
                    </w:rPr>
                    <w:t xml:space="preserve"> </w:t>
                  </w:r>
                  <w:r>
                    <w:t>19.3.0.0.0</w:t>
                  </w:r>
                </w:p>
                <w:p w:rsidR="00D14CCF" w:rsidRDefault="00D14CCF">
                  <w:pPr>
                    <w:pStyle w:val="BodyText"/>
                    <w:spacing w:before="1"/>
                  </w:pPr>
                </w:p>
                <w:p w:rsidR="00D14CCF" w:rsidRDefault="00D14CCF">
                  <w:pPr>
                    <w:pStyle w:val="BodyText"/>
                    <w:ind w:left="103"/>
                  </w:pPr>
                  <w:r>
                    <w:rPr>
                      <w:spacing w:val="-4"/>
                    </w:rPr>
                    <w:t xml:space="preserve"> </w:t>
                  </w:r>
                  <w:r>
                    <w:t>(c)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1982,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2019,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Oracle.</w:t>
                  </w:r>
                  <w:r>
                    <w:rPr>
                      <w:spacing w:val="127"/>
                    </w:rPr>
                    <w:t xml:space="preserve"> </w:t>
                  </w:r>
                  <w:r>
                    <w:t>All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rights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reserved.</w:t>
                  </w:r>
                </w:p>
                <w:p w:rsidR="00D14CCF" w:rsidRDefault="00D14CCF">
                  <w:pPr>
                    <w:pStyle w:val="BodyText"/>
                    <w:rPr>
                      <w:sz w:val="24"/>
                    </w:rPr>
                  </w:pPr>
                </w:p>
                <w:p w:rsidR="00D14CCF" w:rsidRDefault="00D14CCF">
                  <w:pPr>
                    <w:pStyle w:val="BodyText"/>
                    <w:spacing w:before="10"/>
                    <w:rPr>
                      <w:sz w:val="19"/>
                    </w:rPr>
                  </w:pPr>
                </w:p>
                <w:p w:rsidR="00D14CCF" w:rsidRDefault="00D14CCF">
                  <w:pPr>
                    <w:pStyle w:val="BodyText"/>
                    <w:ind w:left="103"/>
                  </w:pPr>
                  <w:r>
                    <w:t>Connected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to:</w:t>
                  </w:r>
                </w:p>
                <w:p w:rsidR="00D14CCF" w:rsidRDefault="00D14CCF">
                  <w:pPr>
                    <w:pStyle w:val="BodyText"/>
                    <w:spacing w:before="1"/>
                    <w:ind w:left="103" w:right="996"/>
                  </w:pPr>
                  <w:r>
                    <w:t>Oracle Database 19c Enterprise Edition Release 19.0.0.0.0 -</w:t>
                  </w:r>
                  <w:r>
                    <w:rPr>
                      <w:spacing w:val="-130"/>
                    </w:rPr>
                    <w:t xml:space="preserve"> </w:t>
                  </w:r>
                  <w:r>
                    <w:t>Production</w:t>
                  </w:r>
                </w:p>
                <w:p w:rsidR="00D14CCF" w:rsidRDefault="00D14CCF">
                  <w:pPr>
                    <w:pStyle w:val="BodyText"/>
                    <w:spacing w:before="1"/>
                    <w:ind w:left="103"/>
                  </w:pPr>
                  <w:r>
                    <w:t>Version</w:t>
                  </w:r>
                  <w:r>
                    <w:rPr>
                      <w:spacing w:val="-7"/>
                    </w:rPr>
                    <w:t xml:space="preserve"> </w:t>
                  </w:r>
                  <w:r>
                    <w:t>19.3.0.0.0</w:t>
                  </w:r>
                </w:p>
                <w:p w:rsidR="00D14CCF" w:rsidRDefault="00D14CCF">
                  <w:pPr>
                    <w:pStyle w:val="BodyText"/>
                    <w:spacing w:before="9"/>
                    <w:rPr>
                      <w:sz w:val="21"/>
                    </w:rPr>
                  </w:pPr>
                </w:p>
                <w:p w:rsidR="00D14CCF" w:rsidRDefault="00D14CCF">
                  <w:pPr>
                    <w:pStyle w:val="BodyText"/>
                    <w:spacing w:line="246" w:lineRule="exact"/>
                    <w:ind w:left="103"/>
                  </w:pPr>
                  <w:r>
                    <w:t>SQL&gt;</w:t>
                  </w:r>
                </w:p>
              </w:txbxContent>
            </v:textbox>
            <w10:anchorlock/>
          </v:shape>
        </w:pict>
      </w:r>
    </w:p>
    <w:p w:rsidR="005E0F74" w:rsidRDefault="005E0F74">
      <w:pPr>
        <w:pStyle w:val="BodyText"/>
        <w:spacing w:before="8"/>
        <w:rPr>
          <w:rFonts w:ascii="Arial MT"/>
          <w:sz w:val="11"/>
        </w:rPr>
      </w:pPr>
    </w:p>
    <w:p w:rsidR="005E0F74" w:rsidRDefault="005F1A21">
      <w:pPr>
        <w:pStyle w:val="ListParagraph"/>
        <w:numPr>
          <w:ilvl w:val="0"/>
          <w:numId w:val="74"/>
        </w:numPr>
        <w:tabs>
          <w:tab w:val="left" w:pos="1334"/>
          <w:tab w:val="left" w:pos="1335"/>
        </w:tabs>
        <w:spacing w:before="93" w:line="267" w:lineRule="exact"/>
        <w:ind w:left="1334" w:hanging="435"/>
      </w:pPr>
      <w:r>
        <w:rPr>
          <w:spacing w:val="-1"/>
        </w:rPr>
        <w:t>List</w:t>
      </w:r>
      <w:r>
        <w:rPr>
          <w:spacing w:val="5"/>
        </w:rPr>
        <w:t xml:space="preserve"> </w:t>
      </w:r>
      <w:r>
        <w:rPr>
          <w:spacing w:val="-1"/>
        </w:rPr>
        <w:t>the</w:t>
      </w:r>
      <w:r>
        <w:rPr>
          <w:spacing w:val="1"/>
        </w:rPr>
        <w:t xml:space="preserve"> </w:t>
      </w:r>
      <w:r>
        <w:rPr>
          <w:spacing w:val="-1"/>
        </w:rPr>
        <w:t>value</w:t>
      </w:r>
      <w:r>
        <w:rPr>
          <w:spacing w:val="2"/>
        </w:rPr>
        <w:t xml:space="preserve"> </w:t>
      </w:r>
      <w:r>
        <w:rPr>
          <w:spacing w:val="-1"/>
        </w:rPr>
        <w:t>of</w:t>
      </w:r>
      <w:r>
        <w:rPr>
          <w:spacing w:val="6"/>
        </w:rPr>
        <w:t xml:space="preserve"> </w:t>
      </w:r>
      <w:r>
        <w:rPr>
          <w:spacing w:val="-1"/>
        </w:rPr>
        <w:t>the</w:t>
      </w:r>
      <w:r>
        <w:rPr>
          <w:spacing w:val="2"/>
        </w:rPr>
        <w:t xml:space="preserve"> </w:t>
      </w:r>
      <w:r>
        <w:rPr>
          <w:rFonts w:ascii="Courier New"/>
          <w:spacing w:val="-1"/>
        </w:rPr>
        <w:t>ENABLED_PDBS_ON_STANDBY</w:t>
      </w:r>
      <w:r>
        <w:rPr>
          <w:rFonts w:ascii="Courier New"/>
          <w:spacing w:val="-67"/>
        </w:rPr>
        <w:t xml:space="preserve"> </w:t>
      </w:r>
      <w:r>
        <w:t>parameter.</w:t>
      </w:r>
    </w:p>
    <w:p w:rsidR="005E0F74" w:rsidRDefault="00FD78AA">
      <w:pPr>
        <w:pStyle w:val="BodyText"/>
        <w:spacing w:line="244" w:lineRule="auto"/>
        <w:ind w:left="1334" w:right="1285"/>
        <w:rPr>
          <w:rFonts w:ascii="Arial MT"/>
        </w:rPr>
      </w:pPr>
      <w:r>
        <w:pict>
          <v:group id="_x0000_s4024" style="position:absolute;left:0;text-align:left;margin-left:93.75pt;margin-top:25.6pt;width:446.4pt;height:88.45pt;z-index:-28829696;mso-position-horizontal-relative:page" coordorigin="1875,512" coordsize="8928,1769">
            <v:shape id="_x0000_s4026" style="position:absolute;left:1874;top:511;width:8928;height:1769" coordorigin="1875,512" coordsize="8928,1769" path="m10802,512r-9,l10793,521r,1750l1884,2271r,-1750l10793,521r,-9l1884,512r-9,l1875,521r,1750l1875,2280r9,l10793,2280r9,l10802,2271r,-1750l10802,512xe" fillcolor="black" stroked="f">
              <v:path arrowok="t"/>
            </v:shape>
            <v:shape id="_x0000_s4025" type="#_x0000_t202" style="position:absolute;left:1874;top:511;width:8928;height:1769" filled="f" stroked="f">
              <v:textbox inset="0,0,0,0">
                <w:txbxContent>
                  <w:p w:rsidR="00D14CCF" w:rsidRDefault="00D14CCF">
                    <w:pPr>
                      <w:spacing w:before="6"/>
                      <w:ind w:left="112"/>
                      <w:rPr>
                        <w:b/>
                      </w:rPr>
                    </w:pPr>
                    <w:r>
                      <w:t>SQL&gt;</w:t>
                    </w:r>
                    <w:r>
                      <w:rPr>
                        <w:spacing w:val="-6"/>
                      </w:rPr>
                      <w:t xml:space="preserve"> </w:t>
                    </w:r>
                    <w:r>
                      <w:rPr>
                        <w:b/>
                      </w:rPr>
                      <w:t>show</w:t>
                    </w:r>
                    <w:r>
                      <w:rPr>
                        <w:b/>
                        <w:spacing w:val="-6"/>
                      </w:rPr>
                      <w:t xml:space="preserve"> </w:t>
                    </w:r>
                    <w:r>
                      <w:rPr>
                        <w:b/>
                      </w:rPr>
                      <w:t>parameter</w:t>
                    </w:r>
                    <w:r>
                      <w:rPr>
                        <w:b/>
                        <w:spacing w:val="-6"/>
                      </w:rPr>
                      <w:t xml:space="preserve"> </w:t>
                    </w:r>
                    <w:r>
                      <w:rPr>
                        <w:b/>
                      </w:rPr>
                      <w:t>ENABLED_PDBS_ON_STANDBY</w:t>
                    </w:r>
                  </w:p>
                </w:txbxContent>
              </v:textbox>
            </v:shape>
            <w10:wrap anchorx="page"/>
          </v:group>
        </w:pict>
      </w:r>
      <w:r w:rsidR="005F1A21">
        <w:rPr>
          <w:rFonts w:ascii="Arial"/>
          <w:b/>
        </w:rPr>
        <w:t xml:space="preserve">Note: </w:t>
      </w:r>
      <w:r w:rsidR="005F1A21">
        <w:rPr>
          <w:rFonts w:ascii="Arial MT"/>
        </w:rPr>
        <w:t>The asterisk (*) indicates all PDBs are created and protected in the standby</w:t>
      </w:r>
      <w:r w:rsidR="005F1A21">
        <w:rPr>
          <w:rFonts w:ascii="Arial MT"/>
          <w:spacing w:val="-60"/>
        </w:rPr>
        <w:t xml:space="preserve"> </w:t>
      </w:r>
      <w:r w:rsidR="005F1A21">
        <w:rPr>
          <w:rFonts w:ascii="Arial MT"/>
        </w:rPr>
        <w:t>database.</w:t>
      </w: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spacing w:before="8"/>
        <w:rPr>
          <w:rFonts w:ascii="Arial MT"/>
          <w:sz w:val="23"/>
        </w:rPr>
      </w:pPr>
    </w:p>
    <w:tbl>
      <w:tblPr>
        <w:tblW w:w="0" w:type="auto"/>
        <w:tblInd w:w="1455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301"/>
        <w:gridCol w:w="131"/>
        <w:gridCol w:w="1452"/>
        <w:gridCol w:w="96"/>
        <w:gridCol w:w="2280"/>
      </w:tblGrid>
      <w:tr w:rsidR="005E0F74">
        <w:trPr>
          <w:trHeight w:val="363"/>
        </w:trPr>
        <w:tc>
          <w:tcPr>
            <w:tcW w:w="3301" w:type="dxa"/>
            <w:tcBorders>
              <w:bottom w:val="dashed" w:sz="6" w:space="0" w:color="000000"/>
            </w:tcBorders>
          </w:tcPr>
          <w:p w:rsidR="005E0F74" w:rsidRDefault="005F1A21">
            <w:pPr>
              <w:pStyle w:val="TableParagraph"/>
            </w:pPr>
            <w:r>
              <w:t>NAME</w:t>
            </w:r>
          </w:p>
        </w:tc>
        <w:tc>
          <w:tcPr>
            <w:tcW w:w="131" w:type="dxa"/>
          </w:tcPr>
          <w:p w:rsidR="005E0F74" w:rsidRDefault="005E0F7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52" w:type="dxa"/>
            <w:tcBorders>
              <w:bottom w:val="dashed" w:sz="6" w:space="0" w:color="000000"/>
            </w:tcBorders>
          </w:tcPr>
          <w:p w:rsidR="005E0F74" w:rsidRDefault="005F1A21">
            <w:pPr>
              <w:pStyle w:val="TableParagraph"/>
              <w:ind w:left="60"/>
            </w:pPr>
            <w:r>
              <w:t>TYPE</w:t>
            </w:r>
          </w:p>
        </w:tc>
        <w:tc>
          <w:tcPr>
            <w:tcW w:w="96" w:type="dxa"/>
          </w:tcPr>
          <w:p w:rsidR="005E0F74" w:rsidRDefault="005E0F7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280" w:type="dxa"/>
            <w:tcBorders>
              <w:bottom w:val="dashed" w:sz="6" w:space="0" w:color="000000"/>
            </w:tcBorders>
          </w:tcPr>
          <w:p w:rsidR="005E0F74" w:rsidRDefault="005F1A21">
            <w:pPr>
              <w:pStyle w:val="TableParagraph"/>
            </w:pPr>
            <w:r>
              <w:t>VALUE</w:t>
            </w:r>
          </w:p>
        </w:tc>
      </w:tr>
      <w:tr w:rsidR="005E0F74">
        <w:trPr>
          <w:trHeight w:val="617"/>
        </w:trPr>
        <w:tc>
          <w:tcPr>
            <w:tcW w:w="3301" w:type="dxa"/>
            <w:tcBorders>
              <w:top w:val="dashed" w:sz="6" w:space="0" w:color="000000"/>
            </w:tcBorders>
          </w:tcPr>
          <w:p w:rsidR="005E0F74" w:rsidRDefault="005F1A21">
            <w:pPr>
              <w:pStyle w:val="TableParagraph"/>
              <w:spacing w:before="102" w:line="248" w:lineRule="exact"/>
            </w:pPr>
            <w:r>
              <w:rPr>
                <w:spacing w:val="-1"/>
              </w:rPr>
              <w:t>enabled_PDBs_on_standby</w:t>
            </w:r>
            <w:r>
              <w:rPr>
                <w:spacing w:val="-130"/>
              </w:rPr>
              <w:t xml:space="preserve"> </w:t>
            </w:r>
            <w:r>
              <w:t>SQL&gt;</w:t>
            </w:r>
          </w:p>
        </w:tc>
        <w:tc>
          <w:tcPr>
            <w:tcW w:w="131" w:type="dxa"/>
          </w:tcPr>
          <w:p w:rsidR="005E0F74" w:rsidRDefault="005E0F7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52" w:type="dxa"/>
            <w:tcBorders>
              <w:top w:val="dashed" w:sz="6" w:space="0" w:color="000000"/>
            </w:tcBorders>
          </w:tcPr>
          <w:p w:rsidR="005E0F74" w:rsidRDefault="005F1A21">
            <w:pPr>
              <w:pStyle w:val="TableParagraph"/>
              <w:spacing w:before="121"/>
            </w:pPr>
            <w:r>
              <w:t>string</w:t>
            </w:r>
          </w:p>
        </w:tc>
        <w:tc>
          <w:tcPr>
            <w:tcW w:w="96" w:type="dxa"/>
          </w:tcPr>
          <w:p w:rsidR="005E0F74" w:rsidRDefault="005E0F7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280" w:type="dxa"/>
            <w:tcBorders>
              <w:top w:val="dashed" w:sz="6" w:space="0" w:color="000000"/>
            </w:tcBorders>
          </w:tcPr>
          <w:p w:rsidR="005E0F74" w:rsidRDefault="005F1A21">
            <w:pPr>
              <w:pStyle w:val="TableParagraph"/>
              <w:spacing w:before="121"/>
            </w:pPr>
            <w:r>
              <w:t>*</w:t>
            </w:r>
          </w:p>
        </w:tc>
      </w:tr>
    </w:tbl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spacing w:before="9"/>
        <w:rPr>
          <w:rFonts w:ascii="Arial MT"/>
          <w:sz w:val="16"/>
        </w:rPr>
      </w:pPr>
    </w:p>
    <w:p w:rsidR="005E0F74" w:rsidRDefault="005F1A21">
      <w:pPr>
        <w:pStyle w:val="ListParagraph"/>
        <w:numPr>
          <w:ilvl w:val="0"/>
          <w:numId w:val="74"/>
        </w:numPr>
        <w:tabs>
          <w:tab w:val="left" w:pos="1334"/>
          <w:tab w:val="left" w:pos="1335"/>
        </w:tabs>
        <w:ind w:left="1334" w:hanging="435"/>
      </w:pPr>
      <w:r>
        <w:rPr>
          <w:spacing w:val="-1"/>
        </w:rPr>
        <w:t>Verify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t xml:space="preserve"> PDBs</w:t>
      </w:r>
      <w:r>
        <w:rPr>
          <w:spacing w:val="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 xml:space="preserve">the </w:t>
      </w:r>
      <w:r>
        <w:rPr>
          <w:rFonts w:ascii="Courier New"/>
        </w:rPr>
        <w:t>london</w:t>
      </w:r>
      <w:r>
        <w:rPr>
          <w:rFonts w:ascii="Courier New"/>
          <w:spacing w:val="-71"/>
        </w:rPr>
        <w:t xml:space="preserve"> </w:t>
      </w:r>
      <w:r>
        <w:t>standby</w:t>
      </w:r>
      <w:r>
        <w:rPr>
          <w:spacing w:val="-2"/>
        </w:rPr>
        <w:t xml:space="preserve"> </w:t>
      </w:r>
      <w:r>
        <w:t>database.</w:t>
      </w:r>
    </w:p>
    <w:p w:rsidR="005E0F74" w:rsidRDefault="00FD78AA">
      <w:pPr>
        <w:pStyle w:val="BodyText"/>
        <w:spacing w:before="1"/>
        <w:ind w:left="1334"/>
        <w:rPr>
          <w:rFonts w:ascii="Arial MT"/>
        </w:rPr>
      </w:pPr>
      <w:r>
        <w:pict>
          <v:group id="_x0000_s4020" style="position:absolute;left:0;text-align:left;margin-left:93.75pt;margin-top:13.35pt;width:446.4pt;height:100.75pt;z-index:-28829184;mso-position-horizontal-relative:page" coordorigin="1875,267" coordsize="8928,2015">
            <v:shape id="_x0000_s4023" style="position:absolute;left:1874;top:267;width:8928;height:2015" coordorigin="1875,267" coordsize="8928,2015" o:spt="100" adj="0,,0" path="m10802,277r-9,l10793,2272r-8909,l1884,277r-9,l1875,2272r,10l1884,2282r8909,l10793,2282r9,l10802,2272r,-1995xm10802,267r-9,l10793,267r-8909,l1875,267r,10l1884,277r8909,l10793,277r9,l10802,267xe" fillcolor="black" stroked="f">
              <v:stroke joinstyle="round"/>
              <v:formulas/>
              <v:path arrowok="t" o:connecttype="segments"/>
            </v:shape>
            <v:shape id="_x0000_s4022" type="#_x0000_t202" style="position:absolute;left:1987;top:273;width:1868;height:251" filled="f" stroked="f">
              <v:textbox inset="0,0,0,0">
                <w:txbxContent>
                  <w:p w:rsidR="00D14CCF" w:rsidRDefault="00D14CCF">
                    <w:pPr>
                      <w:rPr>
                        <w:b/>
                      </w:rPr>
                    </w:pPr>
                    <w:r>
                      <w:t>SQL&gt;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rPr>
                        <w:b/>
                      </w:rPr>
                      <w:t>show</w:t>
                    </w:r>
                    <w:r>
                      <w:rPr>
                        <w:b/>
                        <w:spacing w:val="-3"/>
                      </w:rPr>
                      <w:t xml:space="preserve"> </w:t>
                    </w:r>
                    <w:r>
                      <w:rPr>
                        <w:b/>
                      </w:rPr>
                      <w:t>pdbs</w:t>
                    </w:r>
                  </w:p>
                </w:txbxContent>
              </v:textbox>
            </v:shape>
            <v:shape id="_x0000_s4021" type="#_x0000_t202" style="position:absolute;left:1987;top:2025;width:548;height:251" filled="f" stroked="f">
              <v:textbox inset="0,0,0,0">
                <w:txbxContent>
                  <w:p w:rsidR="00D14CCF" w:rsidRDefault="00D14CCF">
                    <w:r>
                      <w:t>SQL&gt;</w:t>
                    </w:r>
                  </w:p>
                </w:txbxContent>
              </v:textbox>
            </v:shape>
            <w10:wrap anchorx="page"/>
          </v:group>
        </w:pict>
      </w:r>
      <w:r w:rsidR="005F1A21">
        <w:rPr>
          <w:rFonts w:ascii="Arial"/>
          <w:b/>
          <w:spacing w:val="-1"/>
        </w:rPr>
        <w:t xml:space="preserve">Note: </w:t>
      </w:r>
      <w:r w:rsidR="005F1A21">
        <w:rPr>
          <w:rFonts w:ascii="Arial MT"/>
          <w:spacing w:val="-1"/>
        </w:rPr>
        <w:t>The</w:t>
      </w:r>
      <w:r w:rsidR="005F1A21">
        <w:rPr>
          <w:rFonts w:ascii="Arial MT"/>
          <w:spacing w:val="-2"/>
        </w:rPr>
        <w:t xml:space="preserve"> </w:t>
      </w:r>
      <w:r w:rsidR="005F1A21">
        <w:rPr>
          <w:spacing w:val="-1"/>
        </w:rPr>
        <w:t>DEV2</w:t>
      </w:r>
      <w:r w:rsidR="005F1A21">
        <w:rPr>
          <w:spacing w:val="-70"/>
        </w:rPr>
        <w:t xml:space="preserve"> </w:t>
      </w:r>
      <w:r w:rsidR="005F1A21">
        <w:rPr>
          <w:rFonts w:ascii="Arial MT"/>
        </w:rPr>
        <w:t>PDB was successfully</w:t>
      </w:r>
      <w:r w:rsidR="005F1A21">
        <w:rPr>
          <w:rFonts w:ascii="Arial MT"/>
          <w:spacing w:val="-2"/>
        </w:rPr>
        <w:t xml:space="preserve"> </w:t>
      </w:r>
      <w:r w:rsidR="005F1A21">
        <w:rPr>
          <w:rFonts w:ascii="Arial MT"/>
        </w:rPr>
        <w:t>replicated</w:t>
      </w:r>
      <w:r w:rsidR="005F1A21">
        <w:rPr>
          <w:rFonts w:ascii="Arial MT"/>
          <w:spacing w:val="-2"/>
        </w:rPr>
        <w:t xml:space="preserve"> </w:t>
      </w:r>
      <w:r w:rsidR="005F1A21">
        <w:rPr>
          <w:rFonts w:ascii="Arial MT"/>
        </w:rPr>
        <w:t>to</w:t>
      </w:r>
      <w:r w:rsidR="005F1A21">
        <w:rPr>
          <w:rFonts w:ascii="Arial MT"/>
          <w:spacing w:val="-1"/>
        </w:rPr>
        <w:t xml:space="preserve"> </w:t>
      </w:r>
      <w:r w:rsidR="005F1A21">
        <w:rPr>
          <w:rFonts w:ascii="Arial MT"/>
        </w:rPr>
        <w:t>the standby</w:t>
      </w:r>
      <w:r w:rsidR="005F1A21">
        <w:rPr>
          <w:rFonts w:ascii="Arial MT"/>
          <w:spacing w:val="-2"/>
        </w:rPr>
        <w:t xml:space="preserve"> </w:t>
      </w:r>
      <w:r w:rsidR="005F1A21">
        <w:rPr>
          <w:rFonts w:ascii="Arial MT"/>
        </w:rPr>
        <w:t>database.</w:t>
      </w: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spacing w:after="1"/>
        <w:rPr>
          <w:rFonts w:ascii="Arial MT"/>
          <w:sz w:val="24"/>
        </w:rPr>
      </w:pPr>
    </w:p>
    <w:tbl>
      <w:tblPr>
        <w:tblW w:w="0" w:type="auto"/>
        <w:tblInd w:w="1455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320"/>
        <w:gridCol w:w="132"/>
        <w:gridCol w:w="2904"/>
        <w:gridCol w:w="133"/>
        <w:gridCol w:w="1320"/>
        <w:gridCol w:w="132"/>
        <w:gridCol w:w="1356"/>
      </w:tblGrid>
      <w:tr w:rsidR="005E0F74">
        <w:trPr>
          <w:trHeight w:val="363"/>
        </w:trPr>
        <w:tc>
          <w:tcPr>
            <w:tcW w:w="1320" w:type="dxa"/>
            <w:tcBorders>
              <w:bottom w:val="dashed" w:sz="6" w:space="0" w:color="000000"/>
            </w:tcBorders>
          </w:tcPr>
          <w:p w:rsidR="005E0F74" w:rsidRDefault="005F1A21">
            <w:pPr>
              <w:pStyle w:val="TableParagraph"/>
              <w:ind w:left="527"/>
              <w:jc w:val="center"/>
            </w:pPr>
            <w:r>
              <w:rPr>
                <w:spacing w:val="-1"/>
              </w:rPr>
              <w:t>CON_ID</w:t>
            </w:r>
          </w:p>
        </w:tc>
        <w:tc>
          <w:tcPr>
            <w:tcW w:w="132" w:type="dxa"/>
          </w:tcPr>
          <w:p w:rsidR="005E0F74" w:rsidRDefault="005E0F7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904" w:type="dxa"/>
            <w:tcBorders>
              <w:bottom w:val="dashed" w:sz="6" w:space="0" w:color="000000"/>
            </w:tcBorders>
          </w:tcPr>
          <w:p w:rsidR="005E0F74" w:rsidRDefault="005F1A21">
            <w:pPr>
              <w:pStyle w:val="TableParagraph"/>
              <w:ind w:left="-1"/>
            </w:pPr>
            <w:r>
              <w:t>CON_NAME</w:t>
            </w:r>
          </w:p>
        </w:tc>
        <w:tc>
          <w:tcPr>
            <w:tcW w:w="133" w:type="dxa"/>
          </w:tcPr>
          <w:p w:rsidR="005E0F74" w:rsidRDefault="005E0F7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0" w:type="dxa"/>
            <w:tcBorders>
              <w:bottom w:val="dashed" w:sz="6" w:space="0" w:color="000000"/>
            </w:tcBorders>
          </w:tcPr>
          <w:p w:rsidR="005E0F74" w:rsidRDefault="005F1A21">
            <w:pPr>
              <w:pStyle w:val="TableParagraph"/>
              <w:ind w:left="35"/>
            </w:pPr>
            <w:r>
              <w:t>OPEN</w:t>
            </w:r>
            <w:r>
              <w:rPr>
                <w:spacing w:val="-4"/>
              </w:rPr>
              <w:t xml:space="preserve"> </w:t>
            </w:r>
            <w:r>
              <w:t>MODE</w:t>
            </w:r>
          </w:p>
        </w:tc>
        <w:tc>
          <w:tcPr>
            <w:tcW w:w="132" w:type="dxa"/>
          </w:tcPr>
          <w:p w:rsidR="005E0F74" w:rsidRDefault="005E0F7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56" w:type="dxa"/>
            <w:tcBorders>
              <w:bottom w:val="dashed" w:sz="6" w:space="0" w:color="000000"/>
            </w:tcBorders>
          </w:tcPr>
          <w:p w:rsidR="005E0F74" w:rsidRDefault="005F1A21">
            <w:pPr>
              <w:pStyle w:val="TableParagraph"/>
              <w:ind w:left="35"/>
            </w:pPr>
            <w:r>
              <w:rPr>
                <w:spacing w:val="-1"/>
              </w:rPr>
              <w:t>RESTRICTED</w:t>
            </w:r>
          </w:p>
        </w:tc>
      </w:tr>
      <w:tr w:rsidR="005E0F74">
        <w:trPr>
          <w:trHeight w:val="370"/>
        </w:trPr>
        <w:tc>
          <w:tcPr>
            <w:tcW w:w="1320" w:type="dxa"/>
            <w:tcBorders>
              <w:top w:val="dashed" w:sz="6" w:space="0" w:color="000000"/>
            </w:tcBorders>
          </w:tcPr>
          <w:p w:rsidR="005E0F74" w:rsidRDefault="005F1A21">
            <w:pPr>
              <w:pStyle w:val="TableParagraph"/>
              <w:spacing w:before="121" w:line="229" w:lineRule="exact"/>
              <w:ind w:left="516"/>
              <w:jc w:val="center"/>
            </w:pPr>
            <w:r>
              <w:t>2</w:t>
            </w:r>
          </w:p>
        </w:tc>
        <w:tc>
          <w:tcPr>
            <w:tcW w:w="132" w:type="dxa"/>
          </w:tcPr>
          <w:p w:rsidR="005E0F74" w:rsidRDefault="005E0F7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904" w:type="dxa"/>
            <w:tcBorders>
              <w:top w:val="dashed" w:sz="6" w:space="0" w:color="000000"/>
            </w:tcBorders>
          </w:tcPr>
          <w:p w:rsidR="005E0F74" w:rsidRDefault="005F1A21">
            <w:pPr>
              <w:pStyle w:val="TableParagraph"/>
              <w:spacing w:before="121" w:line="229" w:lineRule="exact"/>
              <w:ind w:left="60"/>
            </w:pPr>
            <w:r>
              <w:t>PDB$SEED</w:t>
            </w:r>
          </w:p>
        </w:tc>
        <w:tc>
          <w:tcPr>
            <w:tcW w:w="133" w:type="dxa"/>
          </w:tcPr>
          <w:p w:rsidR="005E0F74" w:rsidRDefault="005E0F7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0" w:type="dxa"/>
            <w:tcBorders>
              <w:top w:val="dashed" w:sz="6" w:space="0" w:color="000000"/>
            </w:tcBorders>
          </w:tcPr>
          <w:p w:rsidR="005E0F74" w:rsidRDefault="005F1A21">
            <w:pPr>
              <w:pStyle w:val="TableParagraph"/>
              <w:spacing w:before="121" w:line="229" w:lineRule="exact"/>
              <w:ind w:left="95"/>
            </w:pPr>
            <w:r>
              <w:t>MOUNTED</w:t>
            </w:r>
          </w:p>
        </w:tc>
        <w:tc>
          <w:tcPr>
            <w:tcW w:w="132" w:type="dxa"/>
          </w:tcPr>
          <w:p w:rsidR="005E0F74" w:rsidRDefault="005E0F7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56" w:type="dxa"/>
            <w:tcBorders>
              <w:top w:val="dashed" w:sz="6" w:space="0" w:color="000000"/>
            </w:tcBorders>
          </w:tcPr>
          <w:p w:rsidR="005E0F74" w:rsidRDefault="005E0F74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5E0F74">
        <w:trPr>
          <w:trHeight w:val="248"/>
        </w:trPr>
        <w:tc>
          <w:tcPr>
            <w:tcW w:w="1320" w:type="dxa"/>
          </w:tcPr>
          <w:p w:rsidR="005E0F74" w:rsidRDefault="005F1A21">
            <w:pPr>
              <w:pStyle w:val="TableParagraph"/>
              <w:spacing w:line="228" w:lineRule="exact"/>
              <w:ind w:left="516"/>
              <w:jc w:val="center"/>
            </w:pPr>
            <w:r>
              <w:t>3</w:t>
            </w:r>
          </w:p>
        </w:tc>
        <w:tc>
          <w:tcPr>
            <w:tcW w:w="132" w:type="dxa"/>
          </w:tcPr>
          <w:p w:rsidR="005E0F74" w:rsidRDefault="005E0F7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2904" w:type="dxa"/>
          </w:tcPr>
          <w:p w:rsidR="005E0F74" w:rsidRDefault="005F1A21">
            <w:pPr>
              <w:pStyle w:val="TableParagraph"/>
              <w:spacing w:line="228" w:lineRule="exact"/>
              <w:ind w:left="60"/>
            </w:pPr>
            <w:r>
              <w:t>DEV1</w:t>
            </w:r>
          </w:p>
        </w:tc>
        <w:tc>
          <w:tcPr>
            <w:tcW w:w="133" w:type="dxa"/>
          </w:tcPr>
          <w:p w:rsidR="005E0F74" w:rsidRDefault="005E0F7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320" w:type="dxa"/>
          </w:tcPr>
          <w:p w:rsidR="005E0F74" w:rsidRDefault="005F1A21">
            <w:pPr>
              <w:pStyle w:val="TableParagraph"/>
              <w:spacing w:line="228" w:lineRule="exact"/>
              <w:ind w:left="95"/>
            </w:pPr>
            <w:r>
              <w:t>MOUNTED</w:t>
            </w:r>
          </w:p>
        </w:tc>
        <w:tc>
          <w:tcPr>
            <w:tcW w:w="132" w:type="dxa"/>
          </w:tcPr>
          <w:p w:rsidR="005E0F74" w:rsidRDefault="005E0F7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356" w:type="dxa"/>
          </w:tcPr>
          <w:p w:rsidR="005E0F74" w:rsidRDefault="005E0F74"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 w:rsidR="005E0F74">
        <w:trPr>
          <w:trHeight w:val="248"/>
        </w:trPr>
        <w:tc>
          <w:tcPr>
            <w:tcW w:w="1320" w:type="dxa"/>
          </w:tcPr>
          <w:p w:rsidR="005E0F74" w:rsidRDefault="005F1A21">
            <w:pPr>
              <w:pStyle w:val="TableParagraph"/>
              <w:spacing w:line="229" w:lineRule="exact"/>
              <w:ind w:left="516"/>
              <w:jc w:val="center"/>
            </w:pPr>
            <w:r>
              <w:rPr>
                <w:color w:val="FF0000"/>
              </w:rPr>
              <w:t>4</w:t>
            </w:r>
          </w:p>
        </w:tc>
        <w:tc>
          <w:tcPr>
            <w:tcW w:w="132" w:type="dxa"/>
          </w:tcPr>
          <w:p w:rsidR="005E0F74" w:rsidRDefault="005E0F7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2904" w:type="dxa"/>
          </w:tcPr>
          <w:p w:rsidR="005E0F74" w:rsidRDefault="005F1A21">
            <w:pPr>
              <w:pStyle w:val="TableParagraph"/>
              <w:spacing w:line="229" w:lineRule="exact"/>
              <w:ind w:left="59"/>
            </w:pPr>
            <w:r>
              <w:rPr>
                <w:color w:val="FF0000"/>
              </w:rPr>
              <w:t>DEV2</w:t>
            </w:r>
          </w:p>
        </w:tc>
        <w:tc>
          <w:tcPr>
            <w:tcW w:w="133" w:type="dxa"/>
          </w:tcPr>
          <w:p w:rsidR="005E0F74" w:rsidRDefault="005E0F7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320" w:type="dxa"/>
          </w:tcPr>
          <w:p w:rsidR="005E0F74" w:rsidRDefault="005F1A21">
            <w:pPr>
              <w:pStyle w:val="TableParagraph"/>
              <w:spacing w:line="229" w:lineRule="exact"/>
              <w:ind w:left="95"/>
            </w:pPr>
            <w:r>
              <w:rPr>
                <w:color w:val="FF0000"/>
              </w:rPr>
              <w:t>MOUNTED</w:t>
            </w:r>
          </w:p>
        </w:tc>
        <w:tc>
          <w:tcPr>
            <w:tcW w:w="132" w:type="dxa"/>
          </w:tcPr>
          <w:p w:rsidR="005E0F74" w:rsidRDefault="005E0F7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356" w:type="dxa"/>
          </w:tcPr>
          <w:p w:rsidR="005E0F74" w:rsidRDefault="005E0F74">
            <w:pPr>
              <w:pStyle w:val="TableParagraph"/>
              <w:rPr>
                <w:rFonts w:ascii="Times New Roman"/>
                <w:sz w:val="18"/>
              </w:rPr>
            </w:pPr>
          </w:p>
        </w:tc>
      </w:tr>
    </w:tbl>
    <w:p w:rsidR="005E0F74" w:rsidRDefault="005E0F74">
      <w:pPr>
        <w:rPr>
          <w:rFonts w:ascii="Times New Roman"/>
          <w:sz w:val="18"/>
        </w:rPr>
        <w:sectPr w:rsidR="005E0F74">
          <w:footerReference w:type="default" r:id="rId81"/>
          <w:pgSz w:w="12240" w:h="15840"/>
          <w:pgMar w:top="1080" w:right="1100" w:bottom="1100" w:left="540" w:header="0" w:footer="913" w:gutter="0"/>
          <w:cols w:space="720"/>
        </w:sectPr>
      </w:pPr>
    </w:p>
    <w:p w:rsidR="005E0F74" w:rsidRDefault="005F1A21">
      <w:pPr>
        <w:pStyle w:val="ListParagraph"/>
        <w:numPr>
          <w:ilvl w:val="0"/>
          <w:numId w:val="74"/>
        </w:numPr>
        <w:tabs>
          <w:tab w:val="left" w:pos="1334"/>
          <w:tab w:val="left" w:pos="1335"/>
        </w:tabs>
        <w:spacing w:before="77"/>
        <w:ind w:left="1334" w:hanging="435"/>
      </w:pPr>
      <w:r>
        <w:rPr>
          <w:spacing w:val="-1"/>
        </w:rPr>
        <w:lastRenderedPageBreak/>
        <w:t>Now,</w:t>
      </w:r>
      <w:r>
        <w:rPr>
          <w:spacing w:val="2"/>
        </w:rPr>
        <w:t xml:space="preserve"> </w:t>
      </w:r>
      <w:r>
        <w:rPr>
          <w:spacing w:val="-1"/>
        </w:rPr>
        <w:t>let’s</w:t>
      </w:r>
      <w:r>
        <w:rPr>
          <w:spacing w:val="1"/>
        </w:rPr>
        <w:t xml:space="preserve"> </w:t>
      </w:r>
      <w:r>
        <w:rPr>
          <w:spacing w:val="-1"/>
        </w:rPr>
        <w:t xml:space="preserve">modify the </w:t>
      </w:r>
      <w:r>
        <w:rPr>
          <w:rFonts w:ascii="Courier New" w:hAnsi="Courier New"/>
          <w:spacing w:val="-1"/>
        </w:rPr>
        <w:t>ENABLED_PDBS_ON_STANDBY</w:t>
      </w:r>
      <w:r>
        <w:rPr>
          <w:rFonts w:ascii="Courier New" w:hAnsi="Courier New"/>
          <w:spacing w:val="-70"/>
        </w:rPr>
        <w:t xml:space="preserve"> </w:t>
      </w:r>
      <w:r>
        <w:t>parameter to include</w:t>
      </w:r>
      <w:r>
        <w:rPr>
          <w:spacing w:val="1"/>
        </w:rPr>
        <w:t xml:space="preserve"> </w:t>
      </w:r>
      <w:r>
        <w:t>only</w:t>
      </w:r>
      <w:r>
        <w:rPr>
          <w:spacing w:val="1"/>
        </w:rPr>
        <w:t xml:space="preserve"> </w:t>
      </w:r>
      <w:r>
        <w:rPr>
          <w:rFonts w:ascii="Courier New" w:hAnsi="Courier New"/>
        </w:rPr>
        <w:t>DEV1</w:t>
      </w:r>
      <w:r>
        <w:rPr>
          <w:rFonts w:ascii="Courier New" w:hAnsi="Courier New"/>
          <w:spacing w:val="-70"/>
        </w:rPr>
        <w:t xml:space="preserve"> </w:t>
      </w:r>
      <w:r>
        <w:t>and</w:t>
      </w:r>
    </w:p>
    <w:p w:rsidR="005E0F74" w:rsidRDefault="005F1A21">
      <w:pPr>
        <w:pStyle w:val="BodyText"/>
        <w:spacing w:before="1"/>
        <w:ind w:left="1334"/>
        <w:rPr>
          <w:rFonts w:ascii="Arial MT"/>
        </w:rPr>
      </w:pPr>
      <w:r>
        <w:rPr>
          <w:spacing w:val="-1"/>
        </w:rPr>
        <w:t>DEV2</w:t>
      </w:r>
      <w:r>
        <w:rPr>
          <w:spacing w:val="-71"/>
        </w:rPr>
        <w:t xml:space="preserve"> </w:t>
      </w:r>
      <w:r>
        <w:rPr>
          <w:rFonts w:ascii="Arial MT"/>
          <w:spacing w:val="-1"/>
        </w:rPr>
        <w:t>PDBs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in the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standby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database.</w:t>
      </w:r>
    </w:p>
    <w:p w:rsidR="005E0F74" w:rsidRDefault="00FD78AA">
      <w:pPr>
        <w:pStyle w:val="BodyText"/>
        <w:ind w:left="1334"/>
        <w:rPr>
          <w:rFonts w:ascii="Arial MT"/>
          <w:sz w:val="20"/>
        </w:rPr>
      </w:pPr>
      <w:r>
        <w:rPr>
          <w:rFonts w:ascii="Arial MT"/>
          <w:sz w:val="20"/>
        </w:rPr>
      </w:r>
      <w:r>
        <w:rPr>
          <w:rFonts w:ascii="Arial MT"/>
          <w:sz w:val="20"/>
        </w:rPr>
        <w:pict>
          <v:shape id="_x0000_s4470" type="#_x0000_t202" style="width:445.9pt;height:37.95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D14CCF" w:rsidRDefault="00D14CCF">
                  <w:pPr>
                    <w:spacing w:line="246" w:lineRule="exact"/>
                    <w:ind w:left="103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alter</w:t>
                  </w:r>
                  <w:r>
                    <w:rPr>
                      <w:b/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system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set</w:t>
                  </w:r>
                  <w:r>
                    <w:rPr>
                      <w:b/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ENABLED_PDBS_ON_STANDBY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=</w:t>
                  </w:r>
                  <w:r>
                    <w:rPr>
                      <w:b/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"DEV1","DEV2";</w:t>
                  </w:r>
                </w:p>
                <w:p w:rsidR="00D14CCF" w:rsidRDefault="00D14CCF">
                  <w:pPr>
                    <w:pStyle w:val="BodyText"/>
                    <w:spacing w:before="7"/>
                    <w:rPr>
                      <w:b/>
                    </w:rPr>
                  </w:pPr>
                </w:p>
                <w:p w:rsidR="00D14CCF" w:rsidRDefault="00D14CCF">
                  <w:pPr>
                    <w:pStyle w:val="BodyText"/>
                    <w:spacing w:before="1" w:line="246" w:lineRule="exact"/>
                    <w:ind w:left="103"/>
                  </w:pPr>
                  <w:r>
                    <w:t>System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altered.</w:t>
                  </w:r>
                </w:p>
              </w:txbxContent>
            </v:textbox>
            <w10:anchorlock/>
          </v:shape>
        </w:pict>
      </w:r>
    </w:p>
    <w:p w:rsidR="005E0F74" w:rsidRDefault="005E0F74">
      <w:pPr>
        <w:pStyle w:val="BodyText"/>
        <w:spacing w:before="5"/>
        <w:rPr>
          <w:rFonts w:ascii="Arial MT"/>
          <w:sz w:val="10"/>
        </w:rPr>
      </w:pPr>
    </w:p>
    <w:p w:rsidR="005E0F74" w:rsidRDefault="005F1A21">
      <w:pPr>
        <w:pStyle w:val="ListParagraph"/>
        <w:numPr>
          <w:ilvl w:val="0"/>
          <w:numId w:val="74"/>
        </w:numPr>
        <w:tabs>
          <w:tab w:val="left" w:pos="1334"/>
          <w:tab w:val="left" w:pos="1335"/>
        </w:tabs>
        <w:ind w:left="1334" w:right="703" w:hanging="435"/>
      </w:pPr>
      <w:r>
        <w:rPr>
          <w:spacing w:val="-1"/>
        </w:rPr>
        <w:t>Return</w:t>
      </w:r>
      <w:r>
        <w:rPr>
          <w:spacing w:val="-2"/>
        </w:rPr>
        <w:t xml:space="preserve"> </w:t>
      </w:r>
      <w:r>
        <w:rPr>
          <w:spacing w:val="-1"/>
        </w:rPr>
        <w:t>to the</w:t>
      </w:r>
      <w:r>
        <w:rPr>
          <w:spacing w:val="-2"/>
        </w:rPr>
        <w:t xml:space="preserve"> </w:t>
      </w:r>
      <w:r>
        <w:rPr>
          <w:spacing w:val="-1"/>
        </w:rPr>
        <w:t>terminal</w:t>
      </w:r>
      <w:r>
        <w:rPr>
          <w:spacing w:val="1"/>
        </w:rPr>
        <w:t xml:space="preserve"> </w:t>
      </w:r>
      <w:r>
        <w:t>session on</w:t>
      </w:r>
      <w:r>
        <w:rPr>
          <w:spacing w:val="4"/>
        </w:rPr>
        <w:t xml:space="preserve"> </w:t>
      </w:r>
      <w:r>
        <w:rPr>
          <w:rFonts w:ascii="Courier New"/>
        </w:rPr>
        <w:t>host01</w:t>
      </w:r>
      <w:r>
        <w:rPr>
          <w:rFonts w:ascii="Courier New"/>
          <w:spacing w:val="-73"/>
        </w:rPr>
        <w:t xml:space="preserve"> </w:t>
      </w:r>
      <w:r>
        <w:t>connected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rPr>
          <w:rFonts w:ascii="Courier New"/>
        </w:rPr>
        <w:t>boston</w:t>
      </w:r>
      <w:r>
        <w:rPr>
          <w:rFonts w:ascii="Courier New"/>
          <w:spacing w:val="-72"/>
        </w:rPr>
        <w:t xml:space="preserve"> </w:t>
      </w:r>
      <w:r>
        <w:t>database.</w:t>
      </w:r>
      <w:r>
        <w:rPr>
          <w:spacing w:val="3"/>
        </w:rPr>
        <w:t xml:space="preserve"> </w:t>
      </w:r>
      <w:r>
        <w:t>Create</w:t>
      </w:r>
      <w:r>
        <w:rPr>
          <w:spacing w:val="-1"/>
        </w:rPr>
        <w:t xml:space="preserve"> </w:t>
      </w:r>
      <w:r>
        <w:t>a</w:t>
      </w:r>
      <w:r>
        <w:rPr>
          <w:spacing w:val="-59"/>
        </w:rPr>
        <w:t xml:space="preserve"> </w:t>
      </w:r>
      <w:r>
        <w:t>directory</w:t>
      </w:r>
      <w:r>
        <w:rPr>
          <w:spacing w:val="-4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rPr>
          <w:rFonts w:ascii="Courier New"/>
        </w:rPr>
        <w:t>DEV3</w:t>
      </w:r>
      <w:r>
        <w:t>.</w:t>
      </w:r>
    </w:p>
    <w:p w:rsidR="005E0F74" w:rsidRDefault="00FD78AA">
      <w:pPr>
        <w:pStyle w:val="BodyText"/>
        <w:ind w:left="1334"/>
        <w:rPr>
          <w:rFonts w:ascii="Arial MT"/>
          <w:sz w:val="20"/>
        </w:rPr>
      </w:pPr>
      <w:r>
        <w:rPr>
          <w:rFonts w:ascii="Arial MT"/>
          <w:sz w:val="20"/>
        </w:rPr>
      </w:r>
      <w:r>
        <w:rPr>
          <w:rFonts w:ascii="Arial MT"/>
          <w:sz w:val="20"/>
        </w:rPr>
        <w:pict>
          <v:shape id="_x0000_s4469" type="#_x0000_t202" style="width:445.9pt;height:55.6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D14CCF" w:rsidRDefault="00D14CCF">
                  <w:pPr>
                    <w:spacing w:before="57"/>
                    <w:ind w:left="103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7"/>
                    </w:rPr>
                    <w:t xml:space="preserve"> </w:t>
                  </w:r>
                  <w:r>
                    <w:rPr>
                      <w:b/>
                    </w:rPr>
                    <w:t>!mkdir</w:t>
                  </w:r>
                  <w:r>
                    <w:rPr>
                      <w:b/>
                      <w:spacing w:val="-7"/>
                    </w:rPr>
                    <w:t xml:space="preserve"> </w:t>
                  </w:r>
                  <w:r>
                    <w:rPr>
                      <w:b/>
                    </w:rPr>
                    <w:t>-p</w:t>
                  </w:r>
                  <w:r>
                    <w:rPr>
                      <w:b/>
                      <w:spacing w:val="-7"/>
                    </w:rPr>
                    <w:t xml:space="preserve"> </w:t>
                  </w:r>
                  <w:r>
                    <w:rPr>
                      <w:b/>
                    </w:rPr>
                    <w:t>/u01/app/oracle/oradata/BOSTON/dev3</w:t>
                  </w:r>
                </w:p>
                <w:p w:rsidR="00D14CCF" w:rsidRDefault="00D14CCF">
                  <w:pPr>
                    <w:pStyle w:val="BodyText"/>
                    <w:rPr>
                      <w:b/>
                      <w:sz w:val="24"/>
                    </w:rPr>
                  </w:pPr>
                </w:p>
                <w:p w:rsidR="00D14CCF" w:rsidRDefault="00D14CCF">
                  <w:pPr>
                    <w:pStyle w:val="BodyText"/>
                    <w:spacing w:before="179"/>
                    <w:ind w:left="103"/>
                  </w:pPr>
                  <w:r>
                    <w:t>SQL&gt;</w:t>
                  </w:r>
                </w:p>
              </w:txbxContent>
            </v:textbox>
            <w10:anchorlock/>
          </v:shape>
        </w:pict>
      </w:r>
    </w:p>
    <w:p w:rsidR="005E0F74" w:rsidRDefault="005E0F74">
      <w:pPr>
        <w:pStyle w:val="BodyText"/>
        <w:spacing w:before="2"/>
        <w:rPr>
          <w:rFonts w:ascii="Arial MT"/>
          <w:sz w:val="11"/>
        </w:rPr>
      </w:pPr>
    </w:p>
    <w:p w:rsidR="005E0F74" w:rsidRDefault="005F1A21">
      <w:pPr>
        <w:pStyle w:val="ListParagraph"/>
        <w:numPr>
          <w:ilvl w:val="0"/>
          <w:numId w:val="74"/>
        </w:numPr>
        <w:tabs>
          <w:tab w:val="left" w:pos="1335"/>
        </w:tabs>
        <w:ind w:left="1334" w:hanging="435"/>
      </w:pPr>
      <w:r>
        <w:rPr>
          <w:spacing w:val="-1"/>
        </w:rPr>
        <w:t>Create</w:t>
      </w:r>
      <w:r>
        <w:rPr>
          <w:spacing w:val="2"/>
        </w:rPr>
        <w:t xml:space="preserve"> </w:t>
      </w:r>
      <w:r>
        <w:rPr>
          <w:rFonts w:ascii="Courier New"/>
          <w:spacing w:val="-1"/>
        </w:rPr>
        <w:t>DEV3</w:t>
      </w:r>
      <w:r>
        <w:rPr>
          <w:rFonts w:ascii="Courier New"/>
          <w:spacing w:val="-75"/>
        </w:rPr>
        <w:t xml:space="preserve"> </w:t>
      </w:r>
      <w:r>
        <w:t>from</w:t>
      </w:r>
      <w:r>
        <w:rPr>
          <w:spacing w:val="5"/>
        </w:rPr>
        <w:t xml:space="preserve"> </w:t>
      </w:r>
      <w:r>
        <w:rPr>
          <w:rFonts w:ascii="Courier New"/>
        </w:rPr>
        <w:t>DEV1</w:t>
      </w:r>
      <w:r>
        <w:t>.</w:t>
      </w:r>
    </w:p>
    <w:p w:rsidR="005E0F74" w:rsidRDefault="00FD78AA">
      <w:pPr>
        <w:pStyle w:val="BodyText"/>
        <w:ind w:left="1334"/>
        <w:rPr>
          <w:rFonts w:ascii="Arial MT"/>
          <w:sz w:val="20"/>
        </w:rPr>
      </w:pPr>
      <w:r>
        <w:rPr>
          <w:rFonts w:ascii="Arial MT"/>
          <w:sz w:val="20"/>
        </w:rPr>
      </w:r>
      <w:r>
        <w:rPr>
          <w:rFonts w:ascii="Arial MT"/>
          <w:sz w:val="20"/>
        </w:rPr>
        <w:pict>
          <v:shape id="_x0000_s4468" type="#_x0000_t202" style="width:445.9pt;height:75.25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D14CCF" w:rsidRDefault="00D14CCF">
                  <w:pPr>
                    <w:spacing w:line="246" w:lineRule="exact"/>
                    <w:ind w:left="103"/>
                    <w:rPr>
                      <w:b/>
                    </w:rPr>
                  </w:pPr>
                  <w:r>
                    <w:rPr>
                      <w:spacing w:val="-1"/>
                    </w:rPr>
                    <w:t>SQL&gt;</w:t>
                  </w:r>
                  <w:r>
                    <w:rPr>
                      <w:spacing w:val="-71"/>
                    </w:rPr>
                    <w:t xml:space="preserve"> </w:t>
                  </w:r>
                  <w:r>
                    <w:rPr>
                      <w:b/>
                      <w:spacing w:val="-1"/>
                    </w:rPr>
                    <w:t>CREATE</w:t>
                  </w:r>
                  <w:r>
                    <w:rPr>
                      <w:b/>
                    </w:rPr>
                    <w:t xml:space="preserve"> </w:t>
                  </w:r>
                  <w:r>
                    <w:rPr>
                      <w:b/>
                      <w:spacing w:val="-1"/>
                    </w:rPr>
                    <w:t xml:space="preserve">PLUGGABLE </w:t>
                  </w:r>
                  <w:r>
                    <w:rPr>
                      <w:b/>
                    </w:rPr>
                    <w:t>DATABASE dev3</w:t>
                  </w:r>
                  <w:r>
                    <w:rPr>
                      <w:b/>
                      <w:spacing w:val="1"/>
                    </w:rPr>
                    <w:t xml:space="preserve"> </w:t>
                  </w:r>
                  <w:r>
                    <w:rPr>
                      <w:b/>
                    </w:rPr>
                    <w:t>FROM dev1</w:t>
                  </w:r>
                </w:p>
                <w:p w:rsidR="00D14CCF" w:rsidRDefault="00D14CCF">
                  <w:pPr>
                    <w:ind w:left="103"/>
                    <w:rPr>
                      <w:b/>
                    </w:rPr>
                  </w:pPr>
                  <w:r>
                    <w:rPr>
                      <w:b/>
                    </w:rPr>
                    <w:t>CREATE_FILE_DEST='/u01/app/oracle/oradata/BOSTON/dev3';</w:t>
                  </w:r>
                </w:p>
                <w:p w:rsidR="00D14CCF" w:rsidRDefault="00D14CCF">
                  <w:pPr>
                    <w:pStyle w:val="BodyText"/>
                    <w:spacing w:line="500" w:lineRule="atLeast"/>
                    <w:ind w:left="103" w:right="5233"/>
                  </w:pPr>
                  <w:r>
                    <w:t>Pluggable</w:t>
                  </w:r>
                  <w:r>
                    <w:rPr>
                      <w:spacing w:val="-7"/>
                    </w:rPr>
                    <w:t xml:space="preserve"> </w:t>
                  </w:r>
                  <w:r>
                    <w:t>database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created.</w:t>
                  </w:r>
                  <w:r>
                    <w:rPr>
                      <w:spacing w:val="-130"/>
                    </w:rPr>
                    <w:t xml:space="preserve"> </w:t>
                  </w:r>
                  <w:r>
                    <w:t>SQL&gt;</w:t>
                  </w:r>
                </w:p>
              </w:txbxContent>
            </v:textbox>
            <w10:anchorlock/>
          </v:shape>
        </w:pict>
      </w:r>
    </w:p>
    <w:p w:rsidR="005E0F74" w:rsidRDefault="005E0F74">
      <w:pPr>
        <w:pStyle w:val="BodyText"/>
        <w:spacing w:before="5"/>
        <w:rPr>
          <w:rFonts w:ascii="Arial MT"/>
          <w:sz w:val="11"/>
        </w:rPr>
      </w:pPr>
    </w:p>
    <w:p w:rsidR="005E0F74" w:rsidRDefault="005F1A21">
      <w:pPr>
        <w:pStyle w:val="ListParagraph"/>
        <w:numPr>
          <w:ilvl w:val="0"/>
          <w:numId w:val="74"/>
        </w:numPr>
        <w:tabs>
          <w:tab w:val="left" w:pos="1335"/>
        </w:tabs>
        <w:spacing w:before="93"/>
        <w:ind w:left="1334" w:hanging="435"/>
      </w:pPr>
      <w:r>
        <w:t>Check the</w:t>
      </w:r>
      <w:r>
        <w:rPr>
          <w:spacing w:val="-2"/>
        </w:rPr>
        <w:t xml:space="preserve"> </w:t>
      </w:r>
      <w:r>
        <w:t>open</w:t>
      </w:r>
      <w:r>
        <w:rPr>
          <w:spacing w:val="-3"/>
        </w:rPr>
        <w:t xml:space="preserve"> </w:t>
      </w:r>
      <w:r>
        <w:t>mode</w:t>
      </w:r>
      <w:r>
        <w:rPr>
          <w:spacing w:val="-2"/>
        </w:rPr>
        <w:t xml:space="preserve"> </w:t>
      </w:r>
      <w:r>
        <w:t>of</w:t>
      </w:r>
      <w:r>
        <w:rPr>
          <w:spacing w:val="3"/>
        </w:rPr>
        <w:t xml:space="preserve"> </w:t>
      </w:r>
      <w:r>
        <w:rPr>
          <w:rFonts w:ascii="Courier New"/>
        </w:rPr>
        <w:t>DEV3</w:t>
      </w:r>
      <w:r>
        <w:t>.</w:t>
      </w:r>
    </w:p>
    <w:p w:rsidR="005E0F74" w:rsidRDefault="00FD78AA">
      <w:pPr>
        <w:pStyle w:val="BodyText"/>
        <w:ind w:left="1334"/>
        <w:rPr>
          <w:rFonts w:ascii="Arial MT"/>
          <w:sz w:val="20"/>
        </w:rPr>
      </w:pPr>
      <w:r>
        <w:pict>
          <v:line id="_x0000_s4016" style="position:absolute;left:0;text-align:left;z-index:-28825600;mso-position-horizontal-relative:page" from="99.4pt,44.05pt" to="165.4pt,44.05pt" strokeweight=".22978mm">
            <v:stroke dashstyle="dash"/>
            <w10:wrap anchorx="page"/>
          </v:line>
        </w:pict>
      </w:r>
      <w:r>
        <w:pict>
          <v:line id="_x0000_s4015" style="position:absolute;left:0;text-align:left;z-index:-28825088;mso-position-horizontal-relative:page" from="172pt,44.05pt" to="323.8pt,44.05pt" strokeweight=".22978mm">
            <v:stroke dashstyle="dash"/>
            <w10:wrap anchorx="page"/>
          </v:line>
        </w:pict>
      </w:r>
      <w:r>
        <w:pict>
          <v:line id="_x0000_s4014" style="position:absolute;left:0;text-align:left;z-index:-28824576;mso-position-horizontal-relative:page" from="330.45pt,44.05pt" to="396.45pt,44.05pt" strokeweight=".22978mm">
            <v:stroke dashstyle="dash"/>
            <w10:wrap anchorx="page"/>
          </v:line>
        </w:pict>
      </w:r>
      <w:r>
        <w:pict>
          <v:line id="_x0000_s4013" style="position:absolute;left:0;text-align:left;z-index:-28824064;mso-position-horizontal-relative:page" from="403.05pt,44.05pt" to="469.05pt,44.05pt" strokeweight=".22978mm">
            <v:stroke dashstyle="dash"/>
            <w10:wrap anchorx="page"/>
          </v:line>
        </w:pict>
      </w:r>
      <w:r>
        <w:rPr>
          <w:rFonts w:ascii="Arial MT"/>
          <w:sz w:val="20"/>
        </w:rPr>
      </w:r>
      <w:r>
        <w:rPr>
          <w:rFonts w:ascii="Arial MT"/>
          <w:sz w:val="20"/>
        </w:rPr>
        <w:pict>
          <v:group id="_x0000_s4006" style="width:446.4pt;height:113.1pt;mso-position-horizontal-relative:char;mso-position-vertical-relative:line" coordsize="8928,2262">
            <v:shape id="_x0000_s4012" style="position:absolute;width:8928;height:2262" coordsize="8928,2262" o:spt="100" adj="0,,0" path="m8928,10r-10,l8918,2252r-8908,l10,10,,10,,2252r,9l10,2261r8908,l8918,2261r10,l8928,2252r,-2242xm8928,r-10,l8918,,10,,,,,10r10,l8918,10r,l8928,10r,-10xe" fillcolor="black" stroked="f">
              <v:stroke joinstyle="round"/>
              <v:formulas/>
              <v:path arrowok="t" o:connecttype="segments"/>
            </v:shape>
            <v:shape id="_x0000_s4011" type="#_x0000_t202" style="position:absolute;left:112;top:5;width:2528;height:755" filled="f" stroked="f">
              <v:textbox inset="0,0,0,0">
                <w:txbxContent>
                  <w:p w:rsidR="00D14CCF" w:rsidRDefault="00D14CCF">
                    <w:pPr>
                      <w:rPr>
                        <w:b/>
                      </w:rPr>
                    </w:pPr>
                    <w:r>
                      <w:t>SQL&gt;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rPr>
                        <w:b/>
                      </w:rPr>
                      <w:t>show</w:t>
                    </w:r>
                    <w:r>
                      <w:rPr>
                        <w:b/>
                        <w:spacing w:val="-3"/>
                      </w:rPr>
                      <w:t xml:space="preserve"> </w:t>
                    </w:r>
                    <w:r>
                      <w:rPr>
                        <w:b/>
                      </w:rPr>
                      <w:t>pdbs</w:t>
                    </w:r>
                  </w:p>
                  <w:p w:rsidR="00D14CCF" w:rsidRDefault="00D14CCF">
                    <w:pPr>
                      <w:spacing w:before="6"/>
                      <w:rPr>
                        <w:b/>
                      </w:rPr>
                    </w:pPr>
                  </w:p>
                  <w:p w:rsidR="00D14CCF" w:rsidRDefault="00D14CCF">
                    <w:pPr>
                      <w:ind w:left="527"/>
                    </w:pPr>
                    <w:r>
                      <w:t>CON_ID</w:t>
                    </w:r>
                    <w:r>
                      <w:rPr>
                        <w:spacing w:val="-7"/>
                      </w:rPr>
                      <w:t xml:space="preserve"> </w:t>
                    </w:r>
                    <w:r>
                      <w:t>CON_NAME</w:t>
                    </w:r>
                  </w:p>
                </w:txbxContent>
              </v:textbox>
            </v:shape>
            <v:shape id="_x0000_s4010" type="#_x0000_t202" style="position:absolute;left:4697;top:509;width:2792;height:251" filled="f" stroked="f">
              <v:textbox inset="0,0,0,0">
                <w:txbxContent>
                  <w:p w:rsidR="00D14CCF" w:rsidRDefault="00D14CCF">
                    <w:r>
                      <w:t>OPEN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MODE</w:t>
                    </w:r>
                    <w:r>
                      <w:rPr>
                        <w:spacing w:val="127"/>
                      </w:rPr>
                      <w:t xml:space="preserve"> </w:t>
                    </w:r>
                    <w:r>
                      <w:t>RESTRICTED</w:t>
                    </w:r>
                  </w:p>
                </w:txbxContent>
              </v:textbox>
            </v:shape>
            <v:shape id="_x0000_s4009" type="#_x0000_t202" style="position:absolute;left:964;top:1009;width:1340;height:999" filled="f" stroked="f">
              <v:textbox inset="0,0,0,0">
                <w:txbxContent>
                  <w:p w:rsidR="00D14CCF" w:rsidRDefault="00D14CCF">
                    <w:pPr>
                      <w:numPr>
                        <w:ilvl w:val="0"/>
                        <w:numId w:val="72"/>
                      </w:numPr>
                      <w:tabs>
                        <w:tab w:val="left" w:pos="264"/>
                      </w:tabs>
                    </w:pPr>
                    <w:r>
                      <w:t>PDB$SEED</w:t>
                    </w:r>
                  </w:p>
                  <w:p w:rsidR="00D14CCF" w:rsidRDefault="00D14CCF">
                    <w:pPr>
                      <w:numPr>
                        <w:ilvl w:val="0"/>
                        <w:numId w:val="72"/>
                      </w:numPr>
                      <w:tabs>
                        <w:tab w:val="left" w:pos="264"/>
                      </w:tabs>
                      <w:spacing w:before="1"/>
                    </w:pPr>
                    <w:r>
                      <w:t>DEV1</w:t>
                    </w:r>
                  </w:p>
                  <w:p w:rsidR="00D14CCF" w:rsidRDefault="00D14CCF">
                    <w:pPr>
                      <w:numPr>
                        <w:ilvl w:val="0"/>
                        <w:numId w:val="72"/>
                      </w:numPr>
                      <w:tabs>
                        <w:tab w:val="left" w:pos="264"/>
                      </w:tabs>
                    </w:pPr>
                    <w:r>
                      <w:t>DEV2</w:t>
                    </w:r>
                  </w:p>
                  <w:p w:rsidR="00D14CCF" w:rsidRDefault="00D14CCF">
                    <w:pPr>
                      <w:numPr>
                        <w:ilvl w:val="0"/>
                        <w:numId w:val="72"/>
                      </w:numPr>
                      <w:tabs>
                        <w:tab w:val="left" w:pos="264"/>
                      </w:tabs>
                      <w:spacing w:before="1"/>
                      <w:rPr>
                        <w:color w:val="FF0000"/>
                      </w:rPr>
                    </w:pPr>
                    <w:r>
                      <w:rPr>
                        <w:color w:val="FF0000"/>
                      </w:rPr>
                      <w:t>DEV3</w:t>
                    </w:r>
                  </w:p>
                </w:txbxContent>
              </v:textbox>
            </v:shape>
            <v:shape id="_x0000_s4008" type="#_x0000_t202" style="position:absolute;left:4697;top:1009;width:1941;height:999" filled="f" stroked="f">
              <v:textbox inset="0,0,0,0">
                <w:txbxContent>
                  <w:p w:rsidR="00D14CCF" w:rsidRDefault="00D14CCF">
                    <w:pPr>
                      <w:tabs>
                        <w:tab w:val="left" w:pos="1584"/>
                      </w:tabs>
                      <w:ind w:left="72" w:right="18" w:hanging="72"/>
                    </w:pPr>
                    <w:r>
                      <w:t>READ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ONLY</w:t>
                    </w:r>
                    <w:r>
                      <w:tab/>
                      <w:t>NO</w:t>
                    </w:r>
                    <w:r>
                      <w:rPr>
                        <w:spacing w:val="-130"/>
                      </w:rPr>
                      <w:t xml:space="preserve"> </w:t>
                    </w:r>
                    <w:r>
                      <w:t>READ WRITE</w:t>
                    </w:r>
                    <w:r>
                      <w:rPr>
                        <w:spacing w:val="1"/>
                      </w:rPr>
                      <w:t xml:space="preserve"> </w:t>
                    </w:r>
                    <w:r>
                      <w:t>NO</w:t>
                    </w:r>
                    <w:r>
                      <w:rPr>
                        <w:spacing w:val="1"/>
                      </w:rPr>
                      <w:t xml:space="preserve"> </w:t>
                    </w:r>
                    <w:r>
                      <w:t>READ WRITE</w:t>
                    </w:r>
                    <w:r>
                      <w:rPr>
                        <w:spacing w:val="1"/>
                      </w:rPr>
                      <w:t xml:space="preserve"> </w:t>
                    </w:r>
                    <w:r>
                      <w:t>NO</w:t>
                    </w:r>
                    <w:r>
                      <w:rPr>
                        <w:spacing w:val="1"/>
                      </w:rPr>
                      <w:t xml:space="preserve"> </w:t>
                    </w:r>
                    <w:r>
                      <w:rPr>
                        <w:color w:val="FF0000"/>
                      </w:rPr>
                      <w:t>MOUNTED</w:t>
                    </w:r>
                  </w:p>
                </w:txbxContent>
              </v:textbox>
            </v:shape>
            <v:shape id="_x0000_s4007" type="#_x0000_t202" style="position:absolute;left:112;top:2005;width:548;height:251" filled="f" stroked="f">
              <v:textbox inset="0,0,0,0">
                <w:txbxContent>
                  <w:p w:rsidR="00D14CCF" w:rsidRDefault="00D14CCF">
                    <w:r>
                      <w:t>SQL&gt;</w:t>
                    </w:r>
                  </w:p>
                </w:txbxContent>
              </v:textbox>
            </v:shape>
            <w10:anchorlock/>
          </v:group>
        </w:pict>
      </w:r>
    </w:p>
    <w:p w:rsidR="005E0F74" w:rsidRDefault="005E0F74">
      <w:pPr>
        <w:pStyle w:val="BodyText"/>
        <w:spacing w:before="7"/>
        <w:rPr>
          <w:rFonts w:ascii="Arial MT"/>
          <w:sz w:val="11"/>
        </w:rPr>
      </w:pPr>
    </w:p>
    <w:p w:rsidR="005E0F74" w:rsidRDefault="005F1A21">
      <w:pPr>
        <w:pStyle w:val="ListParagraph"/>
        <w:numPr>
          <w:ilvl w:val="0"/>
          <w:numId w:val="74"/>
        </w:numPr>
        <w:tabs>
          <w:tab w:val="left" w:pos="1335"/>
        </w:tabs>
        <w:ind w:left="1334" w:hanging="435"/>
      </w:pPr>
      <w:r>
        <w:t>Open</w:t>
      </w:r>
      <w:r>
        <w:rPr>
          <w:spacing w:val="-1"/>
        </w:rPr>
        <w:t xml:space="preserve"> </w:t>
      </w:r>
      <w:r>
        <w:rPr>
          <w:rFonts w:ascii="Courier New"/>
        </w:rPr>
        <w:t>DEV2</w:t>
      </w:r>
      <w:r>
        <w:rPr>
          <w:rFonts w:ascii="Courier New"/>
          <w:spacing w:val="-2"/>
        </w:rPr>
        <w:t xml:space="preserve"> </w:t>
      </w:r>
      <w:r>
        <w:t xml:space="preserve">in </w:t>
      </w:r>
      <w:r>
        <w:rPr>
          <w:rFonts w:ascii="Courier New"/>
        </w:rPr>
        <w:t>READ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WRITE</w:t>
      </w:r>
      <w:r>
        <w:rPr>
          <w:rFonts w:ascii="Courier New"/>
          <w:spacing w:val="-2"/>
        </w:rPr>
        <w:t xml:space="preserve"> </w:t>
      </w:r>
      <w:r>
        <w:t>mode.</w:t>
      </w:r>
    </w:p>
    <w:p w:rsidR="005E0F74" w:rsidRDefault="00FD78AA">
      <w:pPr>
        <w:pStyle w:val="BodyText"/>
        <w:ind w:left="1334"/>
        <w:rPr>
          <w:rFonts w:ascii="Arial MT"/>
          <w:sz w:val="20"/>
        </w:rPr>
      </w:pPr>
      <w:r>
        <w:rPr>
          <w:rFonts w:ascii="Arial MT"/>
          <w:sz w:val="20"/>
        </w:rPr>
      </w:r>
      <w:r>
        <w:rPr>
          <w:rFonts w:ascii="Arial MT"/>
          <w:sz w:val="20"/>
        </w:rPr>
        <w:pict>
          <v:shape id="_x0000_s4467" type="#_x0000_t202" style="width:445.9pt;height:62.9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D14CCF" w:rsidRDefault="00D14CCF">
                  <w:pPr>
                    <w:spacing w:line="248" w:lineRule="exact"/>
                    <w:ind w:left="103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alter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pluggable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database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DEV3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open;</w:t>
                  </w:r>
                </w:p>
                <w:p w:rsidR="00D14CCF" w:rsidRDefault="00D14CCF">
                  <w:pPr>
                    <w:pStyle w:val="BodyText"/>
                    <w:spacing w:line="500" w:lineRule="atLeast"/>
                    <w:ind w:left="103" w:right="5233"/>
                  </w:pPr>
                  <w:r>
                    <w:t>Pluggable</w:t>
                  </w:r>
                  <w:r>
                    <w:rPr>
                      <w:spacing w:val="-7"/>
                    </w:rPr>
                    <w:t xml:space="preserve"> </w:t>
                  </w:r>
                  <w:r>
                    <w:t>database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altered.</w:t>
                  </w:r>
                  <w:r>
                    <w:rPr>
                      <w:spacing w:val="-130"/>
                    </w:rPr>
                    <w:t xml:space="preserve"> </w:t>
                  </w:r>
                  <w:r>
                    <w:t>SQL&gt;</w:t>
                  </w:r>
                </w:p>
              </w:txbxContent>
            </v:textbox>
            <w10:anchorlock/>
          </v:shape>
        </w:pict>
      </w:r>
    </w:p>
    <w:p w:rsidR="005E0F74" w:rsidRDefault="005E0F74">
      <w:pPr>
        <w:pStyle w:val="BodyText"/>
        <w:spacing w:before="9"/>
        <w:rPr>
          <w:rFonts w:ascii="Arial MT"/>
          <w:sz w:val="10"/>
        </w:rPr>
      </w:pPr>
    </w:p>
    <w:p w:rsidR="005E0F74" w:rsidRDefault="00FD78AA">
      <w:pPr>
        <w:pStyle w:val="ListParagraph"/>
        <w:numPr>
          <w:ilvl w:val="0"/>
          <w:numId w:val="74"/>
        </w:numPr>
        <w:tabs>
          <w:tab w:val="left" w:pos="1335"/>
        </w:tabs>
        <w:spacing w:before="97" w:after="3" w:line="235" w:lineRule="auto"/>
        <w:ind w:left="1334" w:right="617" w:hanging="435"/>
      </w:pPr>
      <w:r>
        <w:pict>
          <v:line id="_x0000_s4004" style="position:absolute;left:0;text-align:left;z-index:-28823552;mso-position-horizontal-relative:page" from="99.4pt,74.85pt" to="165.4pt,74.85pt" strokeweight=".22978mm">
            <v:stroke dashstyle="dash"/>
            <w10:wrap anchorx="page"/>
          </v:line>
        </w:pict>
      </w:r>
      <w:r>
        <w:pict>
          <v:line id="_x0000_s4003" style="position:absolute;left:0;text-align:left;z-index:-28823040;mso-position-horizontal-relative:page" from="172pt,74.85pt" to="277.6pt,74.85pt" strokeweight=".22978mm">
            <v:stroke dashstyle="dash"/>
            <w10:wrap anchorx="page"/>
          </v:line>
        </w:pict>
      </w:r>
      <w:r>
        <w:pict>
          <v:line id="_x0000_s4002" style="position:absolute;left:0;text-align:left;z-index:-28822528;mso-position-horizontal-relative:page" from="284.2pt,74.85pt" to="350.2pt,74.85pt" strokeweight=".22978mm">
            <v:stroke dashstyle="dash"/>
            <w10:wrap anchorx="page"/>
          </v:line>
        </w:pict>
      </w:r>
      <w:r>
        <w:pict>
          <v:line id="_x0000_s4001" style="position:absolute;left:0;text-align:left;z-index:-28822016;mso-position-horizontal-relative:page" from="356.85pt,74.85pt" to="422.85pt,74.85pt" strokeweight=".22978mm">
            <v:stroke dashstyle="dash"/>
            <w10:wrap anchorx="page"/>
          </v:line>
        </w:pict>
      </w:r>
      <w:r w:rsidR="005F1A21">
        <w:rPr>
          <w:spacing w:val="-1"/>
        </w:rPr>
        <w:t>Return</w:t>
      </w:r>
      <w:r w:rsidR="005F1A21">
        <w:rPr>
          <w:spacing w:val="-2"/>
        </w:rPr>
        <w:t xml:space="preserve"> </w:t>
      </w:r>
      <w:r w:rsidR="005F1A21">
        <w:rPr>
          <w:spacing w:val="-1"/>
        </w:rPr>
        <w:t>to the</w:t>
      </w:r>
      <w:r w:rsidR="005F1A21">
        <w:rPr>
          <w:spacing w:val="-2"/>
        </w:rPr>
        <w:t xml:space="preserve"> </w:t>
      </w:r>
      <w:r w:rsidR="005F1A21">
        <w:rPr>
          <w:spacing w:val="-1"/>
        </w:rPr>
        <w:t>terminal</w:t>
      </w:r>
      <w:r w:rsidR="005F1A21">
        <w:rPr>
          <w:spacing w:val="1"/>
        </w:rPr>
        <w:t xml:space="preserve"> </w:t>
      </w:r>
      <w:r w:rsidR="005F1A21">
        <w:t>session on</w:t>
      </w:r>
      <w:r w:rsidR="005F1A21">
        <w:rPr>
          <w:spacing w:val="4"/>
        </w:rPr>
        <w:t xml:space="preserve"> </w:t>
      </w:r>
      <w:r w:rsidR="005F1A21">
        <w:rPr>
          <w:rFonts w:ascii="Courier New"/>
        </w:rPr>
        <w:t>host03</w:t>
      </w:r>
      <w:r w:rsidR="005F1A21">
        <w:rPr>
          <w:rFonts w:ascii="Courier New"/>
          <w:spacing w:val="-73"/>
        </w:rPr>
        <w:t xml:space="preserve"> </w:t>
      </w:r>
      <w:r w:rsidR="005F1A21">
        <w:t>connected</w:t>
      </w:r>
      <w:r w:rsidR="005F1A21">
        <w:rPr>
          <w:spacing w:val="-1"/>
        </w:rPr>
        <w:t xml:space="preserve"> </w:t>
      </w:r>
      <w:r w:rsidR="005F1A21">
        <w:t>to</w:t>
      </w:r>
      <w:r w:rsidR="005F1A21">
        <w:rPr>
          <w:spacing w:val="-1"/>
        </w:rPr>
        <w:t xml:space="preserve"> </w:t>
      </w:r>
      <w:r w:rsidR="005F1A21">
        <w:t xml:space="preserve">the </w:t>
      </w:r>
      <w:r w:rsidR="005F1A21">
        <w:rPr>
          <w:rFonts w:ascii="Courier New"/>
        </w:rPr>
        <w:t>london</w:t>
      </w:r>
      <w:r w:rsidR="005F1A21">
        <w:rPr>
          <w:rFonts w:ascii="Courier New"/>
          <w:spacing w:val="-71"/>
        </w:rPr>
        <w:t xml:space="preserve"> </w:t>
      </w:r>
      <w:r w:rsidR="005F1A21">
        <w:t>database.</w:t>
      </w:r>
      <w:r w:rsidR="005F1A21">
        <w:rPr>
          <w:spacing w:val="2"/>
        </w:rPr>
        <w:t xml:space="preserve"> </w:t>
      </w:r>
      <w:r w:rsidR="005F1A21">
        <w:t>Verify</w:t>
      </w:r>
      <w:r w:rsidR="005F1A21">
        <w:rPr>
          <w:spacing w:val="-1"/>
        </w:rPr>
        <w:t xml:space="preserve"> </w:t>
      </w:r>
      <w:r w:rsidR="005F1A21">
        <w:t>the</w:t>
      </w:r>
      <w:r w:rsidR="005F1A21">
        <w:rPr>
          <w:spacing w:val="-58"/>
        </w:rPr>
        <w:t xml:space="preserve"> </w:t>
      </w:r>
      <w:r w:rsidR="005F1A21">
        <w:t>PDBs in the</w:t>
      </w:r>
      <w:r w:rsidR="005F1A21">
        <w:rPr>
          <w:spacing w:val="-2"/>
        </w:rPr>
        <w:t xml:space="preserve"> </w:t>
      </w:r>
      <w:r w:rsidR="005F1A21">
        <w:t>standby</w:t>
      </w:r>
      <w:r w:rsidR="005F1A21">
        <w:rPr>
          <w:spacing w:val="-2"/>
        </w:rPr>
        <w:t xml:space="preserve"> </w:t>
      </w:r>
      <w:r w:rsidR="005F1A21">
        <w:t>database.</w:t>
      </w:r>
    </w:p>
    <w:p w:rsidR="005E0F74" w:rsidRDefault="00FD78AA">
      <w:pPr>
        <w:pStyle w:val="BodyText"/>
        <w:ind w:left="1334"/>
        <w:rPr>
          <w:rFonts w:ascii="Arial MT"/>
          <w:sz w:val="20"/>
        </w:rPr>
      </w:pPr>
      <w:r>
        <w:rPr>
          <w:rFonts w:ascii="Arial MT"/>
          <w:sz w:val="20"/>
        </w:rPr>
      </w:r>
      <w:r>
        <w:rPr>
          <w:rFonts w:ascii="Arial MT"/>
          <w:sz w:val="20"/>
        </w:rPr>
        <w:pict>
          <v:group id="_x0000_s3995" style="width:446.4pt;height:100.7pt;mso-position-horizontal-relative:char;mso-position-vertical-relative:line" coordsize="8928,2014">
            <v:shape id="_x0000_s4000" style="position:absolute;width:8928;height:2014" coordsize="8928,2014" o:spt="100" adj="0,,0" path="m8928,10r-10,l8918,2004r-8908,l10,10,,10,,2004r,10l10,2014r8908,l8918,2014r10,l8928,2004r,-1994xm8928,r-10,l8918,,10,,,,,10r10,l8918,10r,l8928,10r,-10xe" fillcolor="black" stroked="f">
              <v:stroke joinstyle="round"/>
              <v:formulas/>
              <v:path arrowok="t" o:connecttype="segments"/>
            </v:shape>
            <v:shape id="_x0000_s3999" type="#_x0000_t202" style="position:absolute;left:112;top:5;width:2528;height:757" filled="f" stroked="f">
              <v:textbox inset="0,0,0,0">
                <w:txbxContent>
                  <w:p w:rsidR="00D14CCF" w:rsidRDefault="00D14CCF">
                    <w:pPr>
                      <w:rPr>
                        <w:b/>
                      </w:rPr>
                    </w:pPr>
                    <w:r>
                      <w:t>SQL&gt;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rPr>
                        <w:b/>
                      </w:rPr>
                      <w:t>show</w:t>
                    </w:r>
                    <w:r>
                      <w:rPr>
                        <w:b/>
                        <w:spacing w:val="-3"/>
                      </w:rPr>
                      <w:t xml:space="preserve"> </w:t>
                    </w:r>
                    <w:r>
                      <w:rPr>
                        <w:b/>
                      </w:rPr>
                      <w:t>pdbs</w:t>
                    </w:r>
                  </w:p>
                  <w:p w:rsidR="00D14CCF" w:rsidRDefault="00D14CCF">
                    <w:pPr>
                      <w:spacing w:before="8"/>
                      <w:rPr>
                        <w:b/>
                      </w:rPr>
                    </w:pPr>
                  </w:p>
                  <w:p w:rsidR="00D14CCF" w:rsidRDefault="00D14CCF">
                    <w:pPr>
                      <w:ind w:left="527"/>
                    </w:pPr>
                    <w:r>
                      <w:t>CON_ID</w:t>
                    </w:r>
                    <w:r>
                      <w:rPr>
                        <w:spacing w:val="-7"/>
                      </w:rPr>
                      <w:t xml:space="preserve"> </w:t>
                    </w:r>
                    <w:r>
                      <w:t>CON_NAME</w:t>
                    </w:r>
                  </w:p>
                </w:txbxContent>
              </v:textbox>
            </v:shape>
            <v:shape id="_x0000_s3998" type="#_x0000_t202" style="position:absolute;left:3809;top:512;width:2792;height:251" filled="f" stroked="f">
              <v:textbox inset="0,0,0,0">
                <w:txbxContent>
                  <w:p w:rsidR="00D14CCF" w:rsidRDefault="00D14CCF">
                    <w:r>
                      <w:t>OPEN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MODE</w:t>
                    </w:r>
                    <w:r>
                      <w:rPr>
                        <w:spacing w:val="127"/>
                      </w:rPr>
                      <w:t xml:space="preserve"> </w:t>
                    </w:r>
                    <w:r>
                      <w:t>RESTRICTED</w:t>
                    </w:r>
                  </w:p>
                </w:txbxContent>
              </v:textbox>
            </v:shape>
            <v:shape id="_x0000_s3997" type="#_x0000_t202" style="position:absolute;left:1228;top:1011;width:1340;height:997" filled="f" stroked="f">
              <v:textbox inset="0,0,0,0">
                <w:txbxContent>
                  <w:p w:rsidR="00D14CCF" w:rsidRDefault="00D14CCF">
                    <w:pPr>
                      <w:numPr>
                        <w:ilvl w:val="0"/>
                        <w:numId w:val="71"/>
                      </w:numPr>
                      <w:tabs>
                        <w:tab w:val="left" w:pos="264"/>
                      </w:tabs>
                    </w:pPr>
                    <w:r>
                      <w:t>PDB$SEED</w:t>
                    </w:r>
                  </w:p>
                  <w:p w:rsidR="00D14CCF" w:rsidRDefault="00D14CCF">
                    <w:pPr>
                      <w:numPr>
                        <w:ilvl w:val="0"/>
                        <w:numId w:val="71"/>
                      </w:numPr>
                      <w:tabs>
                        <w:tab w:val="left" w:pos="264"/>
                      </w:tabs>
                      <w:spacing w:before="1" w:line="248" w:lineRule="exact"/>
                    </w:pPr>
                    <w:r>
                      <w:t>DEV1</w:t>
                    </w:r>
                  </w:p>
                  <w:p w:rsidR="00D14CCF" w:rsidRDefault="00D14CCF">
                    <w:pPr>
                      <w:numPr>
                        <w:ilvl w:val="0"/>
                        <w:numId w:val="71"/>
                      </w:numPr>
                      <w:tabs>
                        <w:tab w:val="left" w:pos="264"/>
                      </w:tabs>
                      <w:spacing w:line="248" w:lineRule="exact"/>
                    </w:pPr>
                    <w:r>
                      <w:t>DEV2</w:t>
                    </w:r>
                  </w:p>
                  <w:p w:rsidR="00D14CCF" w:rsidRDefault="00D14CCF">
                    <w:pPr>
                      <w:numPr>
                        <w:ilvl w:val="0"/>
                        <w:numId w:val="71"/>
                      </w:numPr>
                      <w:tabs>
                        <w:tab w:val="left" w:pos="264"/>
                      </w:tabs>
                      <w:rPr>
                        <w:color w:val="FF0000"/>
                      </w:rPr>
                    </w:pPr>
                    <w:r>
                      <w:rPr>
                        <w:color w:val="FF0000"/>
                      </w:rPr>
                      <w:t>DEV3</w:t>
                    </w:r>
                  </w:p>
                </w:txbxContent>
              </v:textbox>
            </v:shape>
            <v:shape id="_x0000_s3996" type="#_x0000_t202" style="position:absolute;left:3977;top:1011;width:944;height:997" filled="f" stroked="f">
              <v:textbox inset="0,0,0,0">
                <w:txbxContent>
                  <w:p w:rsidR="00D14CCF" w:rsidRDefault="00D14CCF">
                    <w:pPr>
                      <w:ind w:right="18"/>
                      <w:jc w:val="both"/>
                    </w:pPr>
                    <w:r>
                      <w:t>MOUNTED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MOUNTED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MOUNTED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rPr>
                        <w:color w:val="FF0000"/>
                      </w:rPr>
                      <w:t>MOUNTED</w:t>
                    </w:r>
                  </w:p>
                </w:txbxContent>
              </v:textbox>
            </v:shape>
            <w10:anchorlock/>
          </v:group>
        </w:pict>
      </w:r>
    </w:p>
    <w:p w:rsidR="005E0F74" w:rsidRDefault="005E0F74">
      <w:pPr>
        <w:rPr>
          <w:rFonts w:ascii="Arial MT"/>
          <w:sz w:val="20"/>
        </w:rPr>
        <w:sectPr w:rsidR="005E0F74">
          <w:footerReference w:type="default" r:id="rId82"/>
          <w:pgSz w:w="12240" w:h="15840"/>
          <w:pgMar w:top="1080" w:right="1100" w:bottom="1100" w:left="540" w:header="0" w:footer="913" w:gutter="0"/>
          <w:cols w:space="720"/>
        </w:sectPr>
      </w:pPr>
    </w:p>
    <w:p w:rsidR="005E0F74" w:rsidRDefault="005F1A21">
      <w:pPr>
        <w:pStyle w:val="ListParagraph"/>
        <w:numPr>
          <w:ilvl w:val="0"/>
          <w:numId w:val="74"/>
        </w:numPr>
        <w:tabs>
          <w:tab w:val="left" w:pos="1335"/>
        </w:tabs>
        <w:spacing w:before="78" w:after="6" w:line="237" w:lineRule="auto"/>
        <w:ind w:left="1334" w:right="554" w:hanging="435"/>
      </w:pPr>
      <w:r>
        <w:rPr>
          <w:spacing w:val="-1"/>
        </w:rPr>
        <w:lastRenderedPageBreak/>
        <w:t xml:space="preserve">The </w:t>
      </w:r>
      <w:r>
        <w:rPr>
          <w:rFonts w:ascii="Courier New" w:hAnsi="Courier New"/>
          <w:spacing w:val="-1"/>
        </w:rPr>
        <w:t xml:space="preserve">DEV3 </w:t>
      </w:r>
      <w:r>
        <w:rPr>
          <w:spacing w:val="-1"/>
        </w:rPr>
        <w:t xml:space="preserve">PDB is listed in the output of the previous </w:t>
      </w:r>
      <w:r>
        <w:t>step, but it doesn’t meant that it is</w:t>
      </w:r>
      <w:r>
        <w:rPr>
          <w:spacing w:val="1"/>
        </w:rPr>
        <w:t xml:space="preserve"> </w:t>
      </w:r>
      <w:r>
        <w:rPr>
          <w:spacing w:val="-1"/>
        </w:rPr>
        <w:t>protected. Run the following</w:t>
      </w:r>
      <w:r>
        <w:t xml:space="preserve"> query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check</w:t>
      </w:r>
      <w:r>
        <w:rPr>
          <w:spacing w:val="2"/>
        </w:rPr>
        <w:t xml:space="preserve"> </w:t>
      </w:r>
      <w:r>
        <w:t xml:space="preserve">the </w:t>
      </w:r>
      <w:r>
        <w:rPr>
          <w:rFonts w:ascii="Courier New" w:hAnsi="Courier New"/>
        </w:rPr>
        <w:t>recovery_status</w:t>
      </w:r>
      <w:r>
        <w:rPr>
          <w:rFonts w:ascii="Courier New" w:hAnsi="Courier New"/>
          <w:spacing w:val="-70"/>
        </w:rPr>
        <w:t xml:space="preserve"> </w:t>
      </w:r>
      <w:r>
        <w:t>column.</w:t>
      </w:r>
      <w:r>
        <w:rPr>
          <w:spacing w:val="-2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column</w:t>
      </w:r>
      <w:r>
        <w:rPr>
          <w:spacing w:val="-58"/>
        </w:rPr>
        <w:t xml:space="preserve"> </w:t>
      </w:r>
      <w:r>
        <w:t>shows</w:t>
      </w:r>
      <w:r>
        <w:rPr>
          <w:spacing w:val="2"/>
        </w:rPr>
        <w:t xml:space="preserve"> </w:t>
      </w:r>
      <w:r>
        <w:t>whether</w:t>
      </w:r>
      <w:r>
        <w:rPr>
          <w:spacing w:val="-1"/>
        </w:rPr>
        <w:t xml:space="preserve"> </w:t>
      </w:r>
      <w:r>
        <w:t>recovery</w:t>
      </w:r>
      <w:r>
        <w:rPr>
          <w:spacing w:val="-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enabled</w:t>
      </w:r>
      <w:r>
        <w:rPr>
          <w:spacing w:val="-1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disabled</w:t>
      </w:r>
      <w:r>
        <w:rPr>
          <w:spacing w:val="-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the PDB.</w:t>
      </w:r>
    </w:p>
    <w:tbl>
      <w:tblPr>
        <w:tblW w:w="0" w:type="auto"/>
        <w:tblInd w:w="1344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012"/>
        <w:gridCol w:w="133"/>
        <w:gridCol w:w="1320"/>
        <w:gridCol w:w="132"/>
        <w:gridCol w:w="4321"/>
      </w:tblGrid>
      <w:tr w:rsidR="005E0F74">
        <w:trPr>
          <w:trHeight w:val="623"/>
        </w:trPr>
        <w:tc>
          <w:tcPr>
            <w:tcW w:w="8918" w:type="dxa"/>
            <w:gridSpan w:val="5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:rsidR="005E0F74" w:rsidRDefault="005F1A21">
            <w:pPr>
              <w:pStyle w:val="TableParagraph"/>
              <w:spacing w:line="247" w:lineRule="exact"/>
              <w:ind w:left="107"/>
              <w:rPr>
                <w:b/>
              </w:rPr>
            </w:pPr>
            <w:r>
              <w:t>SQL&gt;</w:t>
            </w:r>
            <w:r>
              <w:rPr>
                <w:spacing w:val="-3"/>
              </w:rPr>
              <w:t xml:space="preserve"> </w:t>
            </w:r>
            <w:r>
              <w:rPr>
                <w:b/>
              </w:rPr>
              <w:t>col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name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format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a10</w:t>
            </w:r>
          </w:p>
          <w:p w:rsidR="005E0F74" w:rsidRDefault="005F1A21">
            <w:pPr>
              <w:pStyle w:val="TableParagraph"/>
              <w:spacing w:line="248" w:lineRule="exact"/>
              <w:ind w:left="107"/>
              <w:rPr>
                <w:b/>
              </w:rPr>
            </w:pPr>
            <w:r>
              <w:t>SQL&gt;</w:t>
            </w:r>
            <w:r>
              <w:rPr>
                <w:spacing w:val="-5"/>
              </w:rPr>
              <w:t xml:space="preserve"> </w:t>
            </w:r>
            <w:r>
              <w:rPr>
                <w:b/>
              </w:rPr>
              <w:t>SELECT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name,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open_mode,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recovery_status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FROM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v$pdbs;</w:t>
            </w:r>
          </w:p>
        </w:tc>
      </w:tr>
      <w:tr w:rsidR="005E0F74">
        <w:trPr>
          <w:trHeight w:val="491"/>
        </w:trPr>
        <w:tc>
          <w:tcPr>
            <w:tcW w:w="3012" w:type="dxa"/>
            <w:tcBorders>
              <w:left w:val="single" w:sz="4" w:space="0" w:color="000000"/>
              <w:bottom w:val="dashed" w:sz="6" w:space="0" w:color="000000"/>
            </w:tcBorders>
          </w:tcPr>
          <w:p w:rsidR="005E0F74" w:rsidRDefault="005F1A21">
            <w:pPr>
              <w:pStyle w:val="TableParagraph"/>
              <w:spacing w:before="129"/>
              <w:ind w:left="107"/>
            </w:pPr>
            <w:r>
              <w:t>NAME</w:t>
            </w:r>
          </w:p>
        </w:tc>
        <w:tc>
          <w:tcPr>
            <w:tcW w:w="133" w:type="dxa"/>
          </w:tcPr>
          <w:p w:rsidR="005E0F74" w:rsidRDefault="005E0F7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0" w:type="dxa"/>
            <w:tcBorders>
              <w:bottom w:val="dashed" w:sz="6" w:space="0" w:color="000000"/>
            </w:tcBorders>
          </w:tcPr>
          <w:p w:rsidR="005E0F74" w:rsidRDefault="005F1A21">
            <w:pPr>
              <w:pStyle w:val="TableParagraph"/>
              <w:spacing w:before="129"/>
              <w:ind w:left="52"/>
            </w:pPr>
            <w:r>
              <w:t>OPEN_MODE</w:t>
            </w:r>
          </w:p>
        </w:tc>
        <w:tc>
          <w:tcPr>
            <w:tcW w:w="132" w:type="dxa"/>
          </w:tcPr>
          <w:p w:rsidR="005E0F74" w:rsidRDefault="005E0F7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321" w:type="dxa"/>
            <w:tcBorders>
              <w:bottom w:val="dashed" w:sz="6" w:space="0" w:color="000000"/>
              <w:right w:val="single" w:sz="4" w:space="0" w:color="000000"/>
            </w:tcBorders>
          </w:tcPr>
          <w:p w:rsidR="005E0F74" w:rsidRDefault="005F1A21">
            <w:pPr>
              <w:pStyle w:val="TableParagraph"/>
              <w:spacing w:before="129"/>
              <w:ind w:left="52"/>
            </w:pPr>
            <w:r>
              <w:t>RECOVERY</w:t>
            </w:r>
          </w:p>
        </w:tc>
      </w:tr>
      <w:tr w:rsidR="005E0F74">
        <w:trPr>
          <w:trHeight w:val="1241"/>
        </w:trPr>
        <w:tc>
          <w:tcPr>
            <w:tcW w:w="3012" w:type="dxa"/>
            <w:tcBorders>
              <w:top w:val="dashed" w:sz="6" w:space="0" w:color="000000"/>
              <w:left w:val="single" w:sz="4" w:space="0" w:color="000000"/>
            </w:tcBorders>
          </w:tcPr>
          <w:p w:rsidR="005E0F74" w:rsidRDefault="005F1A21">
            <w:pPr>
              <w:pStyle w:val="TableParagraph"/>
              <w:spacing w:before="121"/>
              <w:ind w:left="107" w:right="1841"/>
            </w:pPr>
            <w:r>
              <w:t>PDB$SEED</w:t>
            </w:r>
            <w:r>
              <w:rPr>
                <w:spacing w:val="-131"/>
              </w:rPr>
              <w:t xml:space="preserve"> </w:t>
            </w:r>
            <w:r>
              <w:t>DEV1</w:t>
            </w:r>
            <w:r>
              <w:rPr>
                <w:spacing w:val="1"/>
              </w:rPr>
              <w:t xml:space="preserve"> </w:t>
            </w:r>
            <w:r>
              <w:t>DEV2</w:t>
            </w:r>
            <w:r>
              <w:rPr>
                <w:spacing w:val="1"/>
              </w:rPr>
              <w:t xml:space="preserve"> </w:t>
            </w:r>
            <w:r>
              <w:rPr>
                <w:color w:val="FF0000"/>
              </w:rPr>
              <w:t>DEV3</w:t>
            </w:r>
          </w:p>
        </w:tc>
        <w:tc>
          <w:tcPr>
            <w:tcW w:w="133" w:type="dxa"/>
          </w:tcPr>
          <w:p w:rsidR="005E0F74" w:rsidRDefault="005E0F7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0" w:type="dxa"/>
            <w:tcBorders>
              <w:top w:val="dashed" w:sz="6" w:space="0" w:color="000000"/>
            </w:tcBorders>
          </w:tcPr>
          <w:p w:rsidR="005E0F74" w:rsidRDefault="005F1A21">
            <w:pPr>
              <w:pStyle w:val="TableParagraph"/>
              <w:spacing w:before="121"/>
              <w:ind w:left="52" w:right="341"/>
              <w:jc w:val="both"/>
            </w:pPr>
            <w:r>
              <w:t>MOUNTED</w:t>
            </w:r>
            <w:r>
              <w:rPr>
                <w:spacing w:val="-130"/>
              </w:rPr>
              <w:t xml:space="preserve"> </w:t>
            </w:r>
            <w:r>
              <w:t>MOUNTED</w:t>
            </w:r>
            <w:r>
              <w:rPr>
                <w:spacing w:val="-130"/>
              </w:rPr>
              <w:t xml:space="preserve"> </w:t>
            </w:r>
            <w:r>
              <w:t>MOUNTED</w:t>
            </w:r>
            <w:r>
              <w:rPr>
                <w:spacing w:val="-130"/>
              </w:rPr>
              <w:t xml:space="preserve"> </w:t>
            </w:r>
            <w:r>
              <w:rPr>
                <w:color w:val="FF0000"/>
              </w:rPr>
              <w:t>MOUNTED</w:t>
            </w:r>
          </w:p>
        </w:tc>
        <w:tc>
          <w:tcPr>
            <w:tcW w:w="132" w:type="dxa"/>
          </w:tcPr>
          <w:p w:rsidR="005E0F74" w:rsidRDefault="005E0F7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321" w:type="dxa"/>
            <w:tcBorders>
              <w:top w:val="dashed" w:sz="6" w:space="0" w:color="000000"/>
              <w:right w:val="single" w:sz="4" w:space="0" w:color="000000"/>
            </w:tcBorders>
          </w:tcPr>
          <w:p w:rsidR="005E0F74" w:rsidRDefault="005F1A21">
            <w:pPr>
              <w:pStyle w:val="TableParagraph"/>
              <w:spacing w:before="121"/>
              <w:ind w:left="100" w:right="3139"/>
            </w:pPr>
            <w:r>
              <w:t>ENABLED</w:t>
            </w:r>
            <w:r>
              <w:rPr>
                <w:spacing w:val="1"/>
              </w:rPr>
              <w:t xml:space="preserve"> </w:t>
            </w:r>
            <w:r>
              <w:t>ENABLED</w:t>
            </w:r>
            <w:r>
              <w:rPr>
                <w:spacing w:val="1"/>
              </w:rPr>
              <w:t xml:space="preserve"> </w:t>
            </w:r>
            <w:r>
              <w:t>ENABLED</w:t>
            </w:r>
            <w:r>
              <w:rPr>
                <w:spacing w:val="1"/>
              </w:rPr>
              <w:t xml:space="preserve"> </w:t>
            </w:r>
            <w:r>
              <w:rPr>
                <w:color w:val="FF0000"/>
              </w:rPr>
              <w:t>DISABLED</w:t>
            </w:r>
          </w:p>
        </w:tc>
      </w:tr>
      <w:tr w:rsidR="005E0F74">
        <w:trPr>
          <w:trHeight w:val="370"/>
        </w:trPr>
        <w:tc>
          <w:tcPr>
            <w:tcW w:w="3012" w:type="dxa"/>
            <w:tcBorders>
              <w:left w:val="single" w:sz="4" w:space="0" w:color="000000"/>
              <w:bottom w:val="single" w:sz="4" w:space="0" w:color="000000"/>
            </w:tcBorders>
          </w:tcPr>
          <w:p w:rsidR="005E0F74" w:rsidRDefault="005F1A21">
            <w:pPr>
              <w:pStyle w:val="TableParagraph"/>
              <w:spacing w:before="125" w:line="225" w:lineRule="exact"/>
              <w:ind w:left="107"/>
            </w:pPr>
            <w:r>
              <w:t>SQL&gt;</w:t>
            </w:r>
          </w:p>
        </w:tc>
        <w:tc>
          <w:tcPr>
            <w:tcW w:w="133" w:type="dxa"/>
            <w:tcBorders>
              <w:bottom w:val="single" w:sz="4" w:space="0" w:color="000000"/>
            </w:tcBorders>
          </w:tcPr>
          <w:p w:rsidR="005E0F74" w:rsidRDefault="005E0F7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0" w:type="dxa"/>
            <w:tcBorders>
              <w:bottom w:val="single" w:sz="4" w:space="0" w:color="000000"/>
            </w:tcBorders>
          </w:tcPr>
          <w:p w:rsidR="005E0F74" w:rsidRDefault="005E0F7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" w:type="dxa"/>
            <w:tcBorders>
              <w:bottom w:val="single" w:sz="4" w:space="0" w:color="000000"/>
            </w:tcBorders>
          </w:tcPr>
          <w:p w:rsidR="005E0F74" w:rsidRDefault="005E0F7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321" w:type="dxa"/>
            <w:tcBorders>
              <w:bottom w:val="single" w:sz="4" w:space="0" w:color="000000"/>
              <w:right w:val="single" w:sz="4" w:space="0" w:color="000000"/>
            </w:tcBorders>
          </w:tcPr>
          <w:p w:rsidR="005E0F74" w:rsidRDefault="005E0F74">
            <w:pPr>
              <w:pStyle w:val="TableParagraph"/>
              <w:rPr>
                <w:rFonts w:ascii="Times New Roman"/>
                <w:sz w:val="20"/>
              </w:rPr>
            </w:pPr>
          </w:p>
        </w:tc>
      </w:tr>
    </w:tbl>
    <w:p w:rsidR="005E0F74" w:rsidRDefault="005E0F74">
      <w:pPr>
        <w:pStyle w:val="BodyText"/>
        <w:spacing w:before="11"/>
        <w:rPr>
          <w:rFonts w:ascii="Arial MT"/>
          <w:sz w:val="21"/>
        </w:rPr>
      </w:pPr>
    </w:p>
    <w:p w:rsidR="005E0F74" w:rsidRDefault="005F1A21">
      <w:pPr>
        <w:pStyle w:val="ListParagraph"/>
        <w:numPr>
          <w:ilvl w:val="0"/>
          <w:numId w:val="74"/>
        </w:numPr>
        <w:tabs>
          <w:tab w:val="left" w:pos="1335"/>
        </w:tabs>
        <w:spacing w:before="0"/>
        <w:ind w:left="1334" w:hanging="435"/>
      </w:pPr>
      <w:r>
        <w:rPr>
          <w:spacing w:val="-1"/>
        </w:rPr>
        <w:t>To</w:t>
      </w:r>
      <w:r>
        <w:rPr>
          <w:spacing w:val="-2"/>
        </w:rPr>
        <w:t xml:space="preserve"> </w:t>
      </w:r>
      <w:r>
        <w:rPr>
          <w:spacing w:val="-1"/>
        </w:rPr>
        <w:t>clean</w:t>
      </w:r>
      <w:r>
        <w:rPr>
          <w:spacing w:val="1"/>
        </w:rPr>
        <w:t xml:space="preserve"> </w:t>
      </w:r>
      <w:r>
        <w:rPr>
          <w:spacing w:val="-1"/>
        </w:rPr>
        <w:t>up the environment,</w:t>
      </w:r>
      <w:r>
        <w:t xml:space="preserve"> reset</w:t>
      </w:r>
      <w:r>
        <w:rPr>
          <w:spacing w:val="-3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rPr>
          <w:rFonts w:ascii="Courier New"/>
        </w:rPr>
        <w:t>ENABLED_PDBS_ON_STANDBY</w:t>
      </w:r>
      <w:r>
        <w:rPr>
          <w:rFonts w:ascii="Courier New"/>
          <w:spacing w:val="-70"/>
        </w:rPr>
        <w:t xml:space="preserve"> </w:t>
      </w:r>
      <w:r>
        <w:t>parameter.</w:t>
      </w:r>
    </w:p>
    <w:p w:rsidR="005E0F74" w:rsidRDefault="00FD78AA">
      <w:pPr>
        <w:pStyle w:val="BodyText"/>
        <w:ind w:left="1334"/>
        <w:rPr>
          <w:rFonts w:ascii="Arial MT"/>
          <w:sz w:val="20"/>
        </w:rPr>
      </w:pPr>
      <w:r>
        <w:rPr>
          <w:rFonts w:ascii="Arial MT"/>
          <w:sz w:val="20"/>
        </w:rPr>
      </w:r>
      <w:r>
        <w:rPr>
          <w:rFonts w:ascii="Arial MT"/>
          <w:sz w:val="20"/>
        </w:rPr>
        <w:pict>
          <v:shape id="_x0000_s4466" type="#_x0000_t202" style="width:445.9pt;height:51.75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D14CCF" w:rsidRDefault="00D14CCF">
                  <w:pPr>
                    <w:spacing w:line="246" w:lineRule="exact"/>
                    <w:ind w:left="103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rPr>
                      <w:b/>
                    </w:rPr>
                    <w:t>ALTER</w:t>
                  </w:r>
                  <w:r>
                    <w:rPr>
                      <w:b/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SYSTEM</w:t>
                  </w:r>
                  <w:r>
                    <w:rPr>
                      <w:b/>
                      <w:spacing w:val="-6"/>
                    </w:rPr>
                    <w:t xml:space="preserve"> </w:t>
                  </w:r>
                  <w:r>
                    <w:rPr>
                      <w:b/>
                    </w:rPr>
                    <w:t>SET</w:t>
                  </w:r>
                  <w:r>
                    <w:rPr>
                      <w:b/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enabled_pdbs_on_standby="*";</w:t>
                  </w:r>
                </w:p>
                <w:p w:rsidR="00D14CCF" w:rsidRDefault="00D14CCF">
                  <w:pPr>
                    <w:pStyle w:val="BodyText"/>
                    <w:spacing w:before="8"/>
                    <w:rPr>
                      <w:b/>
                    </w:rPr>
                  </w:pPr>
                </w:p>
                <w:p w:rsidR="00D14CCF" w:rsidRDefault="00D14CCF">
                  <w:pPr>
                    <w:pStyle w:val="BodyText"/>
                    <w:ind w:left="103"/>
                    <w:rPr>
                      <w:rFonts w:ascii="Arial MT"/>
                    </w:rPr>
                  </w:pPr>
                  <w:r>
                    <w:t>System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altered</w:t>
                  </w:r>
                  <w:r>
                    <w:rPr>
                      <w:rFonts w:ascii="Arial MT"/>
                    </w:rPr>
                    <w:t>.</w:t>
                  </w:r>
                </w:p>
              </w:txbxContent>
            </v:textbox>
            <w10:anchorlock/>
          </v:shape>
        </w:pict>
      </w:r>
    </w:p>
    <w:p w:rsidR="005E0F74" w:rsidRDefault="005E0F74">
      <w:pPr>
        <w:pStyle w:val="BodyText"/>
        <w:spacing w:before="1"/>
        <w:rPr>
          <w:rFonts w:ascii="Arial MT"/>
          <w:sz w:val="11"/>
        </w:rPr>
      </w:pPr>
    </w:p>
    <w:p w:rsidR="005E0F74" w:rsidRDefault="005F1A21">
      <w:pPr>
        <w:pStyle w:val="ListParagraph"/>
        <w:numPr>
          <w:ilvl w:val="0"/>
          <w:numId w:val="74"/>
        </w:numPr>
        <w:tabs>
          <w:tab w:val="left" w:pos="1335"/>
        </w:tabs>
        <w:ind w:left="1334" w:hanging="435"/>
      </w:pPr>
      <w:r>
        <w:rPr>
          <w:spacing w:val="-1"/>
        </w:rPr>
        <w:t>Return</w:t>
      </w:r>
      <w:r>
        <w:rPr>
          <w:spacing w:val="-2"/>
        </w:rPr>
        <w:t xml:space="preserve"> </w:t>
      </w:r>
      <w:r>
        <w:rPr>
          <w:spacing w:val="-1"/>
        </w:rPr>
        <w:t>to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t>terminal session connected</w:t>
      </w:r>
      <w:r>
        <w:rPr>
          <w:spacing w:val="-5"/>
        </w:rPr>
        <w:t xml:space="preserve"> </w:t>
      </w:r>
      <w:r>
        <w:t>to</w:t>
      </w:r>
      <w:r>
        <w:rPr>
          <w:spacing w:val="3"/>
        </w:rPr>
        <w:t xml:space="preserve"> </w:t>
      </w:r>
      <w:r>
        <w:rPr>
          <w:rFonts w:ascii="Courier New"/>
        </w:rPr>
        <w:t>host01</w:t>
      </w:r>
      <w:r>
        <w:rPr>
          <w:rFonts w:ascii="Courier New"/>
          <w:spacing w:val="-7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clean up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environment.</w:t>
      </w:r>
    </w:p>
    <w:p w:rsidR="005E0F74" w:rsidRDefault="00FD78AA">
      <w:pPr>
        <w:pStyle w:val="BodyText"/>
        <w:ind w:left="1334"/>
        <w:rPr>
          <w:rFonts w:ascii="Arial MT"/>
          <w:sz w:val="20"/>
        </w:rPr>
      </w:pPr>
      <w:r>
        <w:rPr>
          <w:rFonts w:ascii="Arial MT"/>
          <w:sz w:val="20"/>
        </w:rPr>
      </w:r>
      <w:r>
        <w:rPr>
          <w:rFonts w:ascii="Arial MT"/>
          <w:sz w:val="20"/>
        </w:rPr>
        <w:pict>
          <v:shape id="_x0000_s4465" type="#_x0000_t202" style="width:445.9pt;height:212.3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D14CCF" w:rsidRDefault="00D14CCF">
                  <w:pPr>
                    <w:spacing w:line="246" w:lineRule="exact"/>
                    <w:ind w:left="103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14"/>
                    </w:rPr>
                    <w:t xml:space="preserve"> </w:t>
                  </w:r>
                  <w:r>
                    <w:rPr>
                      <w:b/>
                    </w:rPr>
                    <w:t>@/home/oracle/setup/cleanup04-02.sql</w:t>
                  </w:r>
                </w:p>
                <w:p w:rsidR="00D14CCF" w:rsidRDefault="00D14CCF">
                  <w:pPr>
                    <w:pStyle w:val="BodyText"/>
                    <w:spacing w:before="7"/>
                    <w:rPr>
                      <w:b/>
                    </w:rPr>
                  </w:pPr>
                </w:p>
                <w:p w:rsidR="00D14CCF" w:rsidRDefault="00D14CCF">
                  <w:pPr>
                    <w:pStyle w:val="BodyText"/>
                    <w:spacing w:before="1" w:line="720" w:lineRule="auto"/>
                    <w:ind w:left="103" w:right="5239"/>
                    <w:jc w:val="both"/>
                  </w:pPr>
                  <w:r>
                    <w:t>Pluggable database altered.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Pluggable database altered.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Pluggable database dropped.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Pluggable</w:t>
                  </w:r>
                  <w:r>
                    <w:rPr>
                      <w:spacing w:val="-7"/>
                    </w:rPr>
                    <w:t xml:space="preserve"> </w:t>
                  </w:r>
                  <w:r>
                    <w:t>database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dropped.</w:t>
                  </w:r>
                </w:p>
                <w:p w:rsidR="00D14CCF" w:rsidRDefault="00D14CCF">
                  <w:pPr>
                    <w:pStyle w:val="BodyText"/>
                    <w:ind w:left="103"/>
                    <w:jc w:val="both"/>
                  </w:pPr>
                  <w:r>
                    <w:t>System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altered.</w:t>
                  </w:r>
                </w:p>
                <w:p w:rsidR="00D14CCF" w:rsidRDefault="00D14CCF">
                  <w:pPr>
                    <w:pStyle w:val="BodyText"/>
                    <w:spacing w:before="9"/>
                    <w:rPr>
                      <w:sz w:val="21"/>
                    </w:rPr>
                  </w:pPr>
                </w:p>
                <w:p w:rsidR="00D14CCF" w:rsidRDefault="00D14CCF">
                  <w:pPr>
                    <w:pStyle w:val="BodyText"/>
                    <w:spacing w:before="1" w:line="246" w:lineRule="exact"/>
                    <w:ind w:left="103"/>
                  </w:pPr>
                  <w:r>
                    <w:t>SQL&gt;</w:t>
                  </w:r>
                </w:p>
              </w:txbxContent>
            </v:textbox>
            <w10:anchorlock/>
          </v:shape>
        </w:pict>
      </w:r>
    </w:p>
    <w:p w:rsidR="005E0F74" w:rsidRDefault="005E0F74">
      <w:pPr>
        <w:pStyle w:val="BodyText"/>
        <w:spacing w:before="6"/>
        <w:rPr>
          <w:rFonts w:ascii="Arial MT"/>
          <w:sz w:val="11"/>
        </w:rPr>
      </w:pPr>
    </w:p>
    <w:p w:rsidR="005E0F74" w:rsidRDefault="005F1A21">
      <w:pPr>
        <w:pStyle w:val="ListParagraph"/>
        <w:numPr>
          <w:ilvl w:val="0"/>
          <w:numId w:val="74"/>
        </w:numPr>
        <w:tabs>
          <w:tab w:val="left" w:pos="1335"/>
        </w:tabs>
        <w:spacing w:before="100" w:line="232" w:lineRule="auto"/>
        <w:ind w:left="1334" w:right="1073" w:hanging="435"/>
      </w:pPr>
      <w:r>
        <w:rPr>
          <w:spacing w:val="-1"/>
        </w:rPr>
        <w:t>Exit</w:t>
      </w:r>
      <w:r>
        <w:rPr>
          <w:spacing w:val="2"/>
        </w:rPr>
        <w:t xml:space="preserve"> </w:t>
      </w:r>
      <w:r>
        <w:rPr>
          <w:spacing w:val="-1"/>
        </w:rPr>
        <w:t>SQL*Plus</w:t>
      </w:r>
      <w:r>
        <w:t xml:space="preserve"> </w:t>
      </w:r>
      <w:r>
        <w:rPr>
          <w:spacing w:val="-1"/>
        </w:rPr>
        <w:t>on</w:t>
      </w:r>
      <w:r>
        <w:rPr>
          <w:spacing w:val="2"/>
        </w:rPr>
        <w:t xml:space="preserve"> </w:t>
      </w:r>
      <w:r>
        <w:rPr>
          <w:rFonts w:ascii="Courier New"/>
          <w:spacing w:val="-1"/>
        </w:rPr>
        <w:t>host01</w:t>
      </w:r>
      <w:r>
        <w:rPr>
          <w:rFonts w:ascii="Courier New"/>
          <w:spacing w:val="-71"/>
        </w:rPr>
        <w:t xml:space="preserve"> </w:t>
      </w:r>
      <w:r>
        <w:rPr>
          <w:spacing w:val="-1"/>
        </w:rPr>
        <w:t>and</w:t>
      </w:r>
      <w:r>
        <w:t xml:space="preserve"> </w:t>
      </w:r>
      <w:r>
        <w:rPr>
          <w:rFonts w:ascii="Courier New"/>
          <w:spacing w:val="-1"/>
        </w:rPr>
        <w:t>host03</w:t>
      </w:r>
      <w:r>
        <w:rPr>
          <w:rFonts w:ascii="Courier New"/>
          <w:spacing w:val="-73"/>
        </w:rPr>
        <w:t xml:space="preserve"> </w:t>
      </w:r>
      <w:r>
        <w:t>leaving</w:t>
      </w:r>
      <w:r>
        <w:rPr>
          <w:spacing w:val="2"/>
        </w:rPr>
        <w:t xml:space="preserve"> </w:t>
      </w:r>
      <w:r>
        <w:t>the terminal windows</w:t>
      </w:r>
      <w:r>
        <w:rPr>
          <w:spacing w:val="1"/>
        </w:rPr>
        <w:t xml:space="preserve"> </w:t>
      </w:r>
      <w:r>
        <w:t>open</w:t>
      </w:r>
      <w:r>
        <w:rPr>
          <w:spacing w:val="-2"/>
        </w:rPr>
        <w:t xml:space="preserve"> </w:t>
      </w:r>
      <w:r>
        <w:t>for future</w:t>
      </w:r>
      <w:r>
        <w:rPr>
          <w:spacing w:val="-59"/>
        </w:rPr>
        <w:t xml:space="preserve"> </w:t>
      </w:r>
      <w:r>
        <w:t>practice.</w:t>
      </w:r>
    </w:p>
    <w:p w:rsidR="005E0F74" w:rsidRDefault="005E0F74">
      <w:pPr>
        <w:spacing w:line="232" w:lineRule="auto"/>
        <w:sectPr w:rsidR="005E0F74">
          <w:footerReference w:type="default" r:id="rId83"/>
          <w:pgSz w:w="12240" w:h="15840"/>
          <w:pgMar w:top="1080" w:right="1100" w:bottom="1100" w:left="540" w:header="0" w:footer="913" w:gutter="0"/>
          <w:cols w:space="720"/>
        </w:sectPr>
      </w:pPr>
    </w:p>
    <w:p w:rsidR="005E0F74" w:rsidRDefault="00FD78AA">
      <w:pPr>
        <w:pStyle w:val="Heading2"/>
      </w:pPr>
      <w:r>
        <w:lastRenderedPageBreak/>
        <w:pict>
          <v:rect id="_x0000_s3992" style="position:absolute;left:0;text-align:left;margin-left:70.6pt;margin-top:23.15pt;width:471pt;height:.7pt;z-index:-15634432;mso-wrap-distance-left:0;mso-wrap-distance-right:0;mso-position-horizontal-relative:page" fillcolor="black" stroked="f">
            <w10:wrap type="topAndBottom" anchorx="page"/>
          </v:rect>
        </w:pict>
      </w:r>
      <w:bookmarkStart w:id="19" w:name="_TOC_250071"/>
      <w:r w:rsidR="005F1A21">
        <w:t>Practice</w:t>
      </w:r>
      <w:r w:rsidR="005F1A21">
        <w:rPr>
          <w:spacing w:val="-4"/>
        </w:rPr>
        <w:t xml:space="preserve"> </w:t>
      </w:r>
      <w:r w:rsidR="005F1A21">
        <w:t>4-3:</w:t>
      </w:r>
      <w:r w:rsidR="005F1A21">
        <w:rPr>
          <w:spacing w:val="-1"/>
        </w:rPr>
        <w:t xml:space="preserve"> </w:t>
      </w:r>
      <w:r w:rsidR="005F1A21">
        <w:t>Automating</w:t>
      </w:r>
      <w:r w:rsidR="005F1A21">
        <w:rPr>
          <w:spacing w:val="-4"/>
        </w:rPr>
        <w:t xml:space="preserve"> </w:t>
      </w:r>
      <w:r w:rsidR="005F1A21">
        <w:t>Instantiation</w:t>
      </w:r>
      <w:r w:rsidR="005F1A21">
        <w:rPr>
          <w:spacing w:val="-2"/>
        </w:rPr>
        <w:t xml:space="preserve"> </w:t>
      </w:r>
      <w:r w:rsidR="005F1A21">
        <w:t>of</w:t>
      </w:r>
      <w:r w:rsidR="005F1A21">
        <w:rPr>
          <w:spacing w:val="-1"/>
        </w:rPr>
        <w:t xml:space="preserve"> </w:t>
      </w:r>
      <w:r w:rsidR="005F1A21">
        <w:t>a</w:t>
      </w:r>
      <w:r w:rsidR="005F1A21">
        <w:rPr>
          <w:spacing w:val="-1"/>
        </w:rPr>
        <w:t xml:space="preserve"> </w:t>
      </w:r>
      <w:bookmarkEnd w:id="19"/>
      <w:r w:rsidR="005F1A21">
        <w:t>PDB</w:t>
      </w:r>
    </w:p>
    <w:p w:rsidR="005E0F74" w:rsidRDefault="005E0F74">
      <w:pPr>
        <w:pStyle w:val="BodyText"/>
        <w:spacing w:before="2"/>
        <w:rPr>
          <w:rFonts w:ascii="Arial"/>
          <w:b/>
          <w:sz w:val="10"/>
        </w:rPr>
      </w:pPr>
    </w:p>
    <w:p w:rsidR="005E0F74" w:rsidRDefault="005F1A21">
      <w:pPr>
        <w:pStyle w:val="Heading3"/>
      </w:pPr>
      <w:r>
        <w:t>Overview</w:t>
      </w:r>
    </w:p>
    <w:p w:rsidR="005E0F74" w:rsidRDefault="005F1A21">
      <w:pPr>
        <w:pStyle w:val="BodyText"/>
        <w:spacing w:before="168" w:line="271" w:lineRule="auto"/>
        <w:ind w:left="900" w:right="364"/>
        <w:rPr>
          <w:rFonts w:ascii="Arial MT"/>
        </w:rPr>
      </w:pPr>
      <w:r>
        <w:rPr>
          <w:rFonts w:ascii="Arial MT"/>
          <w:spacing w:val="-1"/>
        </w:rPr>
        <w:t xml:space="preserve">In this practice, you will test the </w:t>
      </w:r>
      <w:r>
        <w:rPr>
          <w:rFonts w:ascii="Arial MT"/>
        </w:rPr>
        <w:t xml:space="preserve">usage of </w:t>
      </w:r>
      <w:r>
        <w:t xml:space="preserve">STANDBY_PDB_SOURCE_FILE_DBLINK </w:t>
      </w:r>
      <w:r>
        <w:rPr>
          <w:rFonts w:ascii="Arial MT"/>
        </w:rPr>
        <w:t>to automate</w:t>
      </w:r>
      <w:r>
        <w:rPr>
          <w:rFonts w:ascii="Arial MT"/>
          <w:spacing w:val="-59"/>
        </w:rPr>
        <w:t xml:space="preserve"> </w:t>
      </w:r>
      <w:r>
        <w:rPr>
          <w:rFonts w:ascii="Arial MT"/>
          <w:spacing w:val="-1"/>
        </w:rPr>
        <w:t>instantiation</w:t>
      </w:r>
      <w:r>
        <w:rPr>
          <w:rFonts w:ascii="Arial MT"/>
        </w:rPr>
        <w:t xml:space="preserve"> </w:t>
      </w:r>
      <w:r>
        <w:rPr>
          <w:rFonts w:ascii="Arial MT"/>
          <w:spacing w:val="-1"/>
        </w:rPr>
        <w:t>of</w:t>
      </w:r>
      <w:r>
        <w:rPr>
          <w:rFonts w:ascii="Arial MT"/>
          <w:spacing w:val="2"/>
        </w:rPr>
        <w:t xml:space="preserve"> </w:t>
      </w:r>
      <w:r>
        <w:rPr>
          <w:rFonts w:ascii="Arial MT"/>
          <w:spacing w:val="-1"/>
        </w:rPr>
        <w:t>a</w:t>
      </w:r>
      <w:r>
        <w:rPr>
          <w:rFonts w:ascii="Arial MT"/>
          <w:spacing w:val="-2"/>
        </w:rPr>
        <w:t xml:space="preserve"> </w:t>
      </w:r>
      <w:r>
        <w:rPr>
          <w:rFonts w:ascii="Arial MT"/>
          <w:spacing w:val="-1"/>
        </w:rPr>
        <w:t>PDB</w:t>
      </w:r>
      <w:r>
        <w:rPr>
          <w:rFonts w:ascii="Arial MT"/>
        </w:rPr>
        <w:t xml:space="preserve"> </w:t>
      </w:r>
      <w:r>
        <w:rPr>
          <w:rFonts w:ascii="Arial MT"/>
          <w:spacing w:val="-1"/>
        </w:rPr>
        <w:t>in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2"/>
        </w:rPr>
        <w:t xml:space="preserve"> </w:t>
      </w:r>
      <w:r>
        <w:t>london</w:t>
      </w:r>
      <w:r>
        <w:rPr>
          <w:spacing w:val="-73"/>
        </w:rPr>
        <w:t xml:space="preserve"> </w:t>
      </w:r>
      <w:r>
        <w:rPr>
          <w:rFonts w:ascii="Arial MT"/>
        </w:rPr>
        <w:t>standby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database when performing the remote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PDB clone</w:t>
      </w:r>
      <w:r>
        <w:rPr>
          <w:rFonts w:ascii="Arial MT"/>
          <w:spacing w:val="-58"/>
        </w:rPr>
        <w:t xml:space="preserve"> </w:t>
      </w:r>
      <w:r>
        <w:rPr>
          <w:rFonts w:ascii="Arial MT"/>
          <w:spacing w:val="-1"/>
        </w:rPr>
        <w:t xml:space="preserve">in the </w:t>
      </w:r>
      <w:r>
        <w:rPr>
          <w:spacing w:val="-1"/>
        </w:rPr>
        <w:t xml:space="preserve">boston </w:t>
      </w:r>
      <w:r>
        <w:rPr>
          <w:rFonts w:ascii="Arial MT"/>
          <w:spacing w:val="-1"/>
        </w:rPr>
        <w:t xml:space="preserve">primary </w:t>
      </w:r>
      <w:r>
        <w:rPr>
          <w:rFonts w:ascii="Arial MT"/>
        </w:rPr>
        <w:t>database. In Oracle Database 12c, creating a PDB as a clone in the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primary database requires copy of the data files belonging to the source PDB to the standby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database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manually.</w:t>
      </w:r>
    </w:p>
    <w:p w:rsidR="005E0F74" w:rsidRDefault="005E0F74">
      <w:pPr>
        <w:pStyle w:val="BodyText"/>
        <w:rPr>
          <w:rFonts w:ascii="Arial MT"/>
          <w:sz w:val="24"/>
        </w:rPr>
      </w:pPr>
    </w:p>
    <w:p w:rsidR="005E0F74" w:rsidRDefault="005F1A21">
      <w:pPr>
        <w:pStyle w:val="Heading3"/>
        <w:spacing w:before="154"/>
      </w:pPr>
      <w:r>
        <w:t>Assumptions</w:t>
      </w:r>
    </w:p>
    <w:p w:rsidR="005E0F74" w:rsidRDefault="005F1A21">
      <w:pPr>
        <w:pStyle w:val="ListParagraph"/>
        <w:numPr>
          <w:ilvl w:val="1"/>
          <w:numId w:val="74"/>
        </w:numPr>
        <w:tabs>
          <w:tab w:val="left" w:pos="1620"/>
          <w:tab w:val="left" w:pos="1621"/>
        </w:tabs>
        <w:spacing w:before="107"/>
        <w:ind w:hanging="361"/>
        <w:rPr>
          <w:rFonts w:ascii="Courier New" w:hAnsi="Courier New"/>
        </w:rPr>
      </w:pPr>
      <w:r>
        <w:rPr>
          <w:rFonts w:ascii="Courier New" w:hAnsi="Courier New"/>
        </w:rPr>
        <w:t>boston</w:t>
      </w:r>
      <w:r>
        <w:t>:</w:t>
      </w:r>
      <w:r>
        <w:rPr>
          <w:spacing w:val="-1"/>
        </w:rPr>
        <w:t xml:space="preserve"> </w:t>
      </w:r>
      <w:r>
        <w:t>Primary</w:t>
      </w:r>
      <w:r>
        <w:rPr>
          <w:spacing w:val="-3"/>
        </w:rPr>
        <w:t xml:space="preserve"> </w:t>
      </w:r>
      <w:r>
        <w:t>database</w:t>
      </w:r>
      <w:r>
        <w:rPr>
          <w:spacing w:val="-2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single</w:t>
      </w:r>
      <w:r>
        <w:rPr>
          <w:spacing w:val="-2"/>
        </w:rPr>
        <w:t xml:space="preserve"> </w:t>
      </w:r>
      <w:r>
        <w:t>PDB</w:t>
      </w:r>
      <w:r>
        <w:rPr>
          <w:spacing w:val="-2"/>
        </w:rPr>
        <w:t xml:space="preserve"> </w:t>
      </w:r>
      <w:r>
        <w:t>called</w:t>
      </w:r>
      <w:r>
        <w:rPr>
          <w:spacing w:val="1"/>
        </w:rPr>
        <w:t xml:space="preserve"> </w:t>
      </w:r>
      <w:r>
        <w:rPr>
          <w:rFonts w:ascii="Courier New" w:hAnsi="Courier New"/>
        </w:rPr>
        <w:t>DEV1</w:t>
      </w:r>
    </w:p>
    <w:p w:rsidR="005E0F74" w:rsidRDefault="005F1A21">
      <w:pPr>
        <w:pStyle w:val="ListParagraph"/>
        <w:numPr>
          <w:ilvl w:val="1"/>
          <w:numId w:val="74"/>
        </w:numPr>
        <w:tabs>
          <w:tab w:val="left" w:pos="1620"/>
          <w:tab w:val="left" w:pos="1621"/>
        </w:tabs>
        <w:spacing w:before="62"/>
        <w:ind w:hanging="361"/>
        <w:rPr>
          <w:rFonts w:ascii="Courier New" w:hAnsi="Courier New"/>
        </w:rPr>
      </w:pPr>
      <w:r>
        <w:rPr>
          <w:rFonts w:ascii="Courier New" w:hAnsi="Courier New"/>
        </w:rPr>
        <w:t>london</w:t>
      </w:r>
      <w:r>
        <w:t>:</w:t>
      </w:r>
      <w:r>
        <w:rPr>
          <w:spacing w:val="-1"/>
        </w:rPr>
        <w:t xml:space="preserve"> </w:t>
      </w:r>
      <w:r>
        <w:t>Standby</w:t>
      </w:r>
      <w:r>
        <w:rPr>
          <w:spacing w:val="-4"/>
        </w:rPr>
        <w:t xml:space="preserve"> </w:t>
      </w:r>
      <w:r>
        <w:t>database</w:t>
      </w:r>
      <w:r>
        <w:rPr>
          <w:spacing w:val="-2"/>
        </w:rPr>
        <w:t xml:space="preserve"> </w:t>
      </w:r>
      <w:r>
        <w:t>protecting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PDB</w:t>
      </w:r>
      <w:r>
        <w:rPr>
          <w:spacing w:val="-3"/>
        </w:rPr>
        <w:t xml:space="preserve"> </w:t>
      </w:r>
      <w:r>
        <w:t>called</w:t>
      </w:r>
      <w:r>
        <w:rPr>
          <w:spacing w:val="1"/>
        </w:rPr>
        <w:t xml:space="preserve"> </w:t>
      </w:r>
      <w:r>
        <w:rPr>
          <w:rFonts w:ascii="Courier New" w:hAnsi="Courier New"/>
        </w:rPr>
        <w:t>DEV1</w:t>
      </w:r>
    </w:p>
    <w:p w:rsidR="005E0F74" w:rsidRDefault="00FD78AA">
      <w:pPr>
        <w:pStyle w:val="ListParagraph"/>
        <w:numPr>
          <w:ilvl w:val="1"/>
          <w:numId w:val="74"/>
        </w:numPr>
        <w:tabs>
          <w:tab w:val="left" w:pos="1620"/>
          <w:tab w:val="left" w:pos="1621"/>
        </w:tabs>
        <w:spacing w:before="58"/>
        <w:ind w:hanging="361"/>
      </w:pPr>
      <w:r>
        <w:pict>
          <v:group id="_x0000_s3989" style="position:absolute;left:0;text-align:left;margin-left:90.75pt;margin-top:20.8pt;width:419.05pt;height:230.15pt;z-index:-15633920;mso-wrap-distance-left:0;mso-wrap-distance-right:0;mso-position-horizontal-relative:page" coordorigin="1815,416" coordsize="8381,4603">
            <v:shape id="_x0000_s3991" type="#_x0000_t75" style="position:absolute;left:2338;top:730;width:7346;height:4042">
              <v:imagedata r:id="rId84" o:title=""/>
            </v:shape>
            <v:rect id="_x0000_s3990" style="position:absolute;left:1822;top:423;width:8366;height:4588" filled="f"/>
            <w10:wrap type="topAndBottom" anchorx="page"/>
          </v:group>
        </w:pict>
      </w:r>
      <w:r w:rsidR="005F1A21">
        <w:rPr>
          <w:rFonts w:ascii="Courier New" w:hAnsi="Courier New"/>
          <w:spacing w:val="-1"/>
        </w:rPr>
        <w:t>ORCL</w:t>
      </w:r>
      <w:r w:rsidR="005F1A21">
        <w:rPr>
          <w:spacing w:val="-1"/>
        </w:rPr>
        <w:t>:</w:t>
      </w:r>
      <w:r w:rsidR="005F1A21">
        <w:rPr>
          <w:spacing w:val="2"/>
        </w:rPr>
        <w:t xml:space="preserve"> </w:t>
      </w:r>
      <w:r w:rsidR="005F1A21">
        <w:rPr>
          <w:spacing w:val="-1"/>
        </w:rPr>
        <w:t>Stand-alone</w:t>
      </w:r>
      <w:r w:rsidR="005F1A21">
        <w:t xml:space="preserve"> </w:t>
      </w:r>
      <w:r w:rsidR="005F1A21">
        <w:rPr>
          <w:spacing w:val="-1"/>
        </w:rPr>
        <w:t>database</w:t>
      </w:r>
      <w:r w:rsidR="005F1A21">
        <w:t xml:space="preserve"> </w:t>
      </w:r>
      <w:r w:rsidR="005F1A21">
        <w:rPr>
          <w:spacing w:val="-1"/>
        </w:rPr>
        <w:t>with</w:t>
      </w:r>
      <w:r w:rsidR="005F1A21">
        <w:t xml:space="preserve"> a</w:t>
      </w:r>
      <w:r w:rsidR="005F1A21">
        <w:rPr>
          <w:spacing w:val="2"/>
        </w:rPr>
        <w:t xml:space="preserve"> </w:t>
      </w:r>
      <w:r w:rsidR="005F1A21">
        <w:t>single PDB called</w:t>
      </w:r>
      <w:r w:rsidR="005F1A21">
        <w:rPr>
          <w:spacing w:val="2"/>
        </w:rPr>
        <w:t xml:space="preserve"> </w:t>
      </w:r>
      <w:r w:rsidR="005F1A21">
        <w:rPr>
          <w:rFonts w:ascii="Courier New" w:hAnsi="Courier New"/>
        </w:rPr>
        <w:t>PDB1</w:t>
      </w:r>
      <w:r w:rsidR="005F1A21">
        <w:rPr>
          <w:rFonts w:ascii="Courier New" w:hAnsi="Courier New"/>
          <w:spacing w:val="-70"/>
        </w:rPr>
        <w:t xml:space="preserve"> </w:t>
      </w:r>
      <w:r w:rsidR="005F1A21">
        <w:t>as a</w:t>
      </w:r>
      <w:r w:rsidR="005F1A21">
        <w:rPr>
          <w:spacing w:val="-2"/>
        </w:rPr>
        <w:t xml:space="preserve"> </w:t>
      </w:r>
      <w:r w:rsidR="005F1A21">
        <w:t>remote</w:t>
      </w:r>
      <w:r w:rsidR="005F1A21">
        <w:rPr>
          <w:spacing w:val="-2"/>
        </w:rPr>
        <w:t xml:space="preserve"> </w:t>
      </w:r>
      <w:r w:rsidR="005F1A21">
        <w:t>clone source</w:t>
      </w:r>
    </w:p>
    <w:p w:rsidR="005E0F74" w:rsidRDefault="005E0F74">
      <w:pPr>
        <w:pStyle w:val="BodyText"/>
        <w:spacing w:before="6"/>
        <w:rPr>
          <w:rFonts w:ascii="Arial MT"/>
          <w:sz w:val="36"/>
        </w:rPr>
      </w:pPr>
    </w:p>
    <w:p w:rsidR="005E0F74" w:rsidRDefault="005F1A21">
      <w:pPr>
        <w:pStyle w:val="Heading3"/>
        <w:spacing w:before="0"/>
      </w:pPr>
      <w:r>
        <w:t>Prerequisites</w:t>
      </w:r>
    </w:p>
    <w:p w:rsidR="005E0F74" w:rsidRDefault="005F1A21">
      <w:pPr>
        <w:pStyle w:val="ListParagraph"/>
        <w:numPr>
          <w:ilvl w:val="1"/>
          <w:numId w:val="74"/>
        </w:numPr>
        <w:tabs>
          <w:tab w:val="left" w:pos="1620"/>
          <w:tab w:val="left" w:pos="1621"/>
        </w:tabs>
        <w:spacing w:before="110" w:line="237" w:lineRule="auto"/>
        <w:ind w:right="676"/>
      </w:pPr>
      <w:r>
        <w:rPr>
          <w:spacing w:val="-1"/>
        </w:rPr>
        <w:t xml:space="preserve">The value of the </w:t>
      </w:r>
      <w:r>
        <w:rPr>
          <w:rFonts w:ascii="Courier New" w:hAnsi="Courier New"/>
          <w:spacing w:val="-1"/>
        </w:rPr>
        <w:t xml:space="preserve">STANDBY_PDB_SOURCE_FILE_DBLINK </w:t>
      </w:r>
      <w:r>
        <w:t>is only checked and used</w:t>
      </w:r>
      <w:r>
        <w:rPr>
          <w:spacing w:val="1"/>
        </w:rPr>
        <w:t xml:space="preserve"> </w:t>
      </w:r>
      <w:r>
        <w:t>when a remote clone operation (</w:t>
      </w:r>
      <w:r>
        <w:rPr>
          <w:rFonts w:ascii="Courier New" w:hAnsi="Courier New"/>
        </w:rPr>
        <w:t>create pluggable database….from</w:t>
      </w:r>
      <w:r>
        <w:rPr>
          <w:rFonts w:ascii="Courier New" w:hAnsi="Courier New"/>
          <w:spacing w:val="1"/>
        </w:rPr>
        <w:t xml:space="preserve"> </w:t>
      </w:r>
      <w:r>
        <w:rPr>
          <w:rFonts w:ascii="Courier New" w:hAnsi="Courier New"/>
        </w:rPr>
        <w:t>pdb@dblink...</w:t>
      </w:r>
      <w:r>
        <w:t>) is executed on the primary database and the redo is applied at the</w:t>
      </w:r>
      <w:r>
        <w:rPr>
          <w:spacing w:val="-59"/>
        </w:rPr>
        <w:t xml:space="preserve"> </w:t>
      </w:r>
      <w:r>
        <w:t>standby</w:t>
      </w:r>
      <w:r>
        <w:rPr>
          <w:spacing w:val="-3"/>
        </w:rPr>
        <w:t xml:space="preserve"> </w:t>
      </w:r>
      <w:r>
        <w:t>database.</w:t>
      </w:r>
    </w:p>
    <w:p w:rsidR="005E0F74" w:rsidRDefault="005F1A21">
      <w:pPr>
        <w:pStyle w:val="ListParagraph"/>
        <w:numPr>
          <w:ilvl w:val="1"/>
          <w:numId w:val="74"/>
        </w:numPr>
        <w:tabs>
          <w:tab w:val="left" w:pos="1620"/>
          <w:tab w:val="left" w:pos="1621"/>
        </w:tabs>
        <w:spacing w:before="61"/>
        <w:ind w:right="382"/>
      </w:pPr>
      <w:r>
        <w:t>The</w:t>
      </w:r>
      <w:r>
        <w:rPr>
          <w:spacing w:val="-1"/>
        </w:rPr>
        <w:t xml:space="preserve"> </w:t>
      </w:r>
      <w:r>
        <w:t>standby database must</w:t>
      </w:r>
      <w:r>
        <w:rPr>
          <w:spacing w:val="3"/>
        </w:rPr>
        <w:t xml:space="preserve"> </w:t>
      </w:r>
      <w:r>
        <w:t>be in</w:t>
      </w:r>
      <w:r>
        <w:rPr>
          <w:spacing w:val="2"/>
        </w:rPr>
        <w:t xml:space="preserve"> </w:t>
      </w:r>
      <w:r>
        <w:t>Active</w:t>
      </w:r>
      <w:r>
        <w:rPr>
          <w:spacing w:val="2"/>
        </w:rPr>
        <w:t xml:space="preserve"> </w:t>
      </w:r>
      <w:r>
        <w:t>Data</w:t>
      </w:r>
      <w:r>
        <w:rPr>
          <w:spacing w:val="2"/>
        </w:rPr>
        <w:t xml:space="preserve"> </w:t>
      </w:r>
      <w:r>
        <w:t>Guard (ADG) mode.</w:t>
      </w:r>
      <w:r>
        <w:rPr>
          <w:spacing w:val="57"/>
        </w:rPr>
        <w:t xml:space="preserve"> </w:t>
      </w:r>
      <w:r>
        <w:t>We</w:t>
      </w:r>
      <w:r>
        <w:rPr>
          <w:spacing w:val="-2"/>
        </w:rPr>
        <w:t xml:space="preserve"> </w:t>
      </w:r>
      <w:r>
        <w:t>require</w:t>
      </w:r>
      <w:r>
        <w:rPr>
          <w:spacing w:val="-1"/>
        </w:rPr>
        <w:t xml:space="preserve"> </w:t>
      </w:r>
      <w:r>
        <w:t>access</w:t>
      </w:r>
      <w:r>
        <w:rPr>
          <w:spacing w:val="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dictionary</w:t>
      </w:r>
      <w:r>
        <w:rPr>
          <w:spacing w:val="-4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database</w:t>
      </w:r>
      <w:r>
        <w:rPr>
          <w:spacing w:val="-1"/>
        </w:rPr>
        <w:t xml:space="preserve"> </w:t>
      </w:r>
      <w:r>
        <w:t>link</w:t>
      </w:r>
      <w:r>
        <w:rPr>
          <w:spacing w:val="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dictionary</w:t>
      </w:r>
      <w:r>
        <w:rPr>
          <w:spacing w:val="-2"/>
        </w:rPr>
        <w:t xml:space="preserve"> </w:t>
      </w:r>
      <w:r>
        <w:t>is only</w:t>
      </w:r>
      <w:r>
        <w:rPr>
          <w:spacing w:val="-3"/>
        </w:rPr>
        <w:t xml:space="preserve"> </w:t>
      </w:r>
      <w:r>
        <w:t>available</w:t>
      </w:r>
      <w:r>
        <w:rPr>
          <w:spacing w:val="-1"/>
        </w:rPr>
        <w:t xml:space="preserve"> </w:t>
      </w:r>
      <w:r>
        <w:t>if the</w:t>
      </w:r>
      <w:r>
        <w:rPr>
          <w:spacing w:val="-1"/>
        </w:rPr>
        <w:t xml:space="preserve"> </w:t>
      </w:r>
      <w:r>
        <w:t>standby</w:t>
      </w:r>
      <w:r>
        <w:rPr>
          <w:spacing w:val="-3"/>
        </w:rPr>
        <w:t xml:space="preserve"> </w:t>
      </w:r>
      <w:r>
        <w:t>is</w:t>
      </w:r>
      <w:r>
        <w:rPr>
          <w:spacing w:val="-58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Active Data</w:t>
      </w:r>
      <w:r>
        <w:rPr>
          <w:spacing w:val="-2"/>
        </w:rPr>
        <w:t xml:space="preserve"> </w:t>
      </w:r>
      <w:r>
        <w:t>Guard</w:t>
      </w:r>
      <w:r>
        <w:rPr>
          <w:spacing w:val="-2"/>
        </w:rPr>
        <w:t xml:space="preserve"> </w:t>
      </w:r>
      <w:r>
        <w:t>mode.</w:t>
      </w:r>
    </w:p>
    <w:p w:rsidR="005E0F74" w:rsidRDefault="005F1A21">
      <w:pPr>
        <w:pStyle w:val="ListParagraph"/>
        <w:numPr>
          <w:ilvl w:val="1"/>
          <w:numId w:val="74"/>
        </w:numPr>
        <w:tabs>
          <w:tab w:val="left" w:pos="1620"/>
          <w:tab w:val="left" w:pos="1621"/>
        </w:tabs>
        <w:spacing w:before="60"/>
        <w:ind w:right="564"/>
      </w:pPr>
      <w:r>
        <w:t>The source PDB must be in Read Only mode and remain for the duration of the copies</w:t>
      </w:r>
      <w:r>
        <w:rPr>
          <w:spacing w:val="-60"/>
        </w:rPr>
        <w:t xml:space="preserve"> </w:t>
      </w:r>
      <w:r>
        <w:t>to the primary and all standby databases in the configuration.</w:t>
      </w:r>
      <w:r>
        <w:rPr>
          <w:spacing w:val="1"/>
        </w:rPr>
        <w:t xml:space="preserve"> </w:t>
      </w:r>
      <w:r>
        <w:t>We do not at this time</w:t>
      </w:r>
      <w:r>
        <w:rPr>
          <w:spacing w:val="1"/>
        </w:rPr>
        <w:t xml:space="preserve"> </w:t>
      </w:r>
      <w:r>
        <w:t>support automatic maintenance of the standby database of any type with the 12.2 hot</w:t>
      </w:r>
      <w:r>
        <w:rPr>
          <w:spacing w:val="1"/>
        </w:rPr>
        <w:t xml:space="preserve"> </w:t>
      </w:r>
      <w:r>
        <w:t>cloning</w:t>
      </w:r>
      <w:r>
        <w:rPr>
          <w:spacing w:val="1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relocate</w:t>
      </w:r>
      <w:r>
        <w:rPr>
          <w:spacing w:val="-2"/>
        </w:rPr>
        <w:t xml:space="preserve"> </w:t>
      </w:r>
      <w:r>
        <w:t>features.</w:t>
      </w:r>
    </w:p>
    <w:p w:rsidR="005E0F74" w:rsidRDefault="005E0F74">
      <w:pPr>
        <w:sectPr w:rsidR="005E0F74">
          <w:footerReference w:type="default" r:id="rId85"/>
          <w:pgSz w:w="12240" w:h="15840"/>
          <w:pgMar w:top="1080" w:right="1100" w:bottom="1100" w:left="540" w:header="0" w:footer="913" w:gutter="0"/>
          <w:cols w:space="720"/>
        </w:sectPr>
      </w:pPr>
    </w:p>
    <w:p w:rsidR="005E0F74" w:rsidRDefault="00FD78AA">
      <w:pPr>
        <w:pStyle w:val="Heading3"/>
        <w:spacing w:before="70"/>
      </w:pPr>
      <w:r>
        <w:lastRenderedPageBreak/>
        <w:pict>
          <v:line id="_x0000_s3988" style="position:absolute;left:0;text-align:left;z-index:-28818944;mso-position-horizontal-relative:page;mso-position-vertical-relative:page" from="99.4pt,527.45pt" to="165.4pt,527.45pt" strokeweight=".22978mm">
            <v:stroke dashstyle="dash"/>
            <w10:wrap anchorx="page" anchory="page"/>
          </v:line>
        </w:pict>
      </w:r>
      <w:r>
        <w:pict>
          <v:line id="_x0000_s3987" style="position:absolute;left:0;text-align:left;z-index:-28818432;mso-position-horizontal-relative:page;mso-position-vertical-relative:page" from="172pt,527.45pt" to="370pt,527.45pt" strokeweight=".22978mm">
            <v:stroke dashstyle="dash"/>
            <w10:wrap anchorx="page" anchory="page"/>
          </v:line>
        </w:pict>
      </w:r>
      <w:r>
        <w:pict>
          <v:line id="_x0000_s3986" style="position:absolute;left:0;text-align:left;z-index:-28817920;mso-position-horizontal-relative:page;mso-position-vertical-relative:page" from="376.65pt,527.45pt" to="442.65pt,527.45pt" strokeweight=".22978mm">
            <v:stroke dashstyle="dash"/>
            <w10:wrap anchorx="page" anchory="page"/>
          </v:line>
        </w:pict>
      </w:r>
      <w:r>
        <w:pict>
          <v:line id="_x0000_s3985" style="position:absolute;left:0;text-align:left;z-index:-28817408;mso-position-horizontal-relative:page;mso-position-vertical-relative:page" from="449.25pt,527.45pt" to="515.25pt,527.45pt" strokeweight=".22978mm">
            <v:stroke dashstyle="dash"/>
            <w10:wrap anchorx="page" anchory="page"/>
          </v:line>
        </w:pict>
      </w:r>
      <w:r w:rsidR="005F1A21">
        <w:t>Tasks</w:t>
      </w:r>
    </w:p>
    <w:p w:rsidR="005E0F74" w:rsidRDefault="00FD78AA">
      <w:pPr>
        <w:pStyle w:val="ListParagraph"/>
        <w:numPr>
          <w:ilvl w:val="0"/>
          <w:numId w:val="70"/>
        </w:numPr>
        <w:tabs>
          <w:tab w:val="left" w:pos="1332"/>
          <w:tab w:val="left" w:pos="1333"/>
        </w:tabs>
        <w:spacing w:before="108" w:line="271" w:lineRule="auto"/>
        <w:ind w:right="666"/>
      </w:pPr>
      <w:r>
        <w:pict>
          <v:group id="_x0000_s3974" style="position:absolute;left:0;text-align:left;margin-left:93.75pt;margin-top:53pt;width:446.4pt;height:466.05pt;z-index:-15633408;mso-wrap-distance-left:0;mso-wrap-distance-right:0;mso-position-horizontal-relative:page" coordorigin="1875,1060" coordsize="8928,9321">
            <v:shape id="_x0000_s3984" style="position:absolute;left:1874;top:1060;width:8928;height:9321" coordorigin="1875,1060" coordsize="8928,9321" o:spt="100" adj="0,,0" path="m10802,1070r-9,l10793,10371r-8909,l1884,1070r-9,l1875,10371r,10l1884,10381r8909,l10793,10381r9,l10802,10371r,-9301xm10802,1060r-9,l10793,1060r-8909,l1875,1060r,10l1884,1070r8909,l10793,1070r9,l10802,1060xe" fillcolor="black" stroked="f">
              <v:stroke joinstyle="round"/>
              <v:formulas/>
              <v:path arrowok="t" o:connecttype="segments"/>
            </v:shape>
            <v:shape id="_x0000_s3983" type="#_x0000_t202" style="position:absolute;left:1987;top:1125;width:7940;height:2678" filled="f" stroked="f">
              <v:textbox inset="0,0,0,0">
                <w:txbxContent>
                  <w:p w:rsidR="00D14CCF" w:rsidRDefault="00D14CCF">
                    <w:pPr>
                      <w:spacing w:line="333" w:lineRule="auto"/>
                      <w:ind w:right="3184"/>
                      <w:rPr>
                        <w:b/>
                      </w:rPr>
                    </w:pPr>
                    <w:r>
                      <w:t xml:space="preserve">[oracle@gateway ~]$ </w:t>
                    </w:r>
                    <w:r>
                      <w:rPr>
                        <w:b/>
                      </w:rPr>
                      <w:t>ssh oracle@em13c</w:t>
                    </w:r>
                    <w:r>
                      <w:rPr>
                        <w:b/>
                        <w:spacing w:val="-130"/>
                      </w:rPr>
                      <w:t xml:space="preserve"> </w:t>
                    </w:r>
                    <w:r>
                      <w:t xml:space="preserve">oracle@em13c's password: </w:t>
                    </w:r>
                    <w:r>
                      <w:rPr>
                        <w:i/>
                      </w:rPr>
                      <w:t>&lt;password&gt;</w:t>
                    </w:r>
                    <w:r>
                      <w:rPr>
                        <w:i/>
                        <w:spacing w:val="1"/>
                      </w:rPr>
                      <w:t xml:space="preserve"> </w:t>
                    </w:r>
                    <w:r>
                      <w:t>Last login: Mon Jun</w:t>
                    </w:r>
                    <w:r>
                      <w:rPr>
                        <w:spacing w:val="1"/>
                      </w:rPr>
                      <w:t xml:space="preserve"> </w:t>
                    </w:r>
                    <w:r>
                      <w:t>8 09:30:39 2020</w:t>
                    </w:r>
                    <w:r>
                      <w:rPr>
                        <w:spacing w:val="-130"/>
                      </w:rPr>
                      <w:t xml:space="preserve"> </w:t>
                    </w:r>
                    <w:r>
                      <w:t>[oracle@em13c ~]$</w:t>
                    </w:r>
                    <w:r>
                      <w:rPr>
                        <w:spacing w:val="2"/>
                      </w:rPr>
                      <w:t xml:space="preserve"> </w:t>
                    </w:r>
                    <w:r>
                      <w:rPr>
                        <w:b/>
                      </w:rPr>
                      <w:t>.</w:t>
                    </w:r>
                    <w:r>
                      <w:rPr>
                        <w:b/>
                        <w:spacing w:val="1"/>
                      </w:rPr>
                      <w:t xml:space="preserve"> </w:t>
                    </w:r>
                    <w:r>
                      <w:rPr>
                        <w:b/>
                      </w:rPr>
                      <w:t>oraenv</w:t>
                    </w:r>
                    <w:r>
                      <w:rPr>
                        <w:b/>
                        <w:spacing w:val="1"/>
                      </w:rPr>
                      <w:t xml:space="preserve"> </w:t>
                    </w:r>
                    <w:r>
                      <w:t>ORACLE_SID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=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[ORCL]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?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rPr>
                        <w:b/>
                      </w:rPr>
                      <w:t>ORCL</w:t>
                    </w:r>
                  </w:p>
                  <w:p w:rsidR="00D14CCF" w:rsidRDefault="00D14CCF">
                    <w:pPr>
                      <w:spacing w:before="8" w:line="336" w:lineRule="auto"/>
                    </w:pPr>
                    <w:r>
                      <w:t>The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Oracle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base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remains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unchanged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with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value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/u01/app/oracle</w:t>
                    </w:r>
                    <w:r>
                      <w:rPr>
                        <w:spacing w:val="-129"/>
                      </w:rPr>
                      <w:t xml:space="preserve"> </w:t>
                    </w:r>
                    <w:r>
                      <w:t>[oracle@em13c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~]$</w:t>
                    </w:r>
                  </w:p>
                  <w:p w:rsidR="00D14CCF" w:rsidRDefault="00D14CCF">
                    <w:pPr>
                      <w:spacing w:line="238" w:lineRule="exact"/>
                      <w:rPr>
                        <w:b/>
                      </w:rPr>
                    </w:pPr>
                    <w:r>
                      <w:t>[oracle@em13c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~]$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rPr>
                        <w:b/>
                      </w:rPr>
                      <w:t>sqlplus</w:t>
                    </w:r>
                    <w:r>
                      <w:rPr>
                        <w:b/>
                        <w:spacing w:val="-3"/>
                      </w:rPr>
                      <w:t xml:space="preserve"> </w:t>
                    </w:r>
                    <w:r>
                      <w:rPr>
                        <w:b/>
                      </w:rPr>
                      <w:t>/</w:t>
                    </w:r>
                    <w:r>
                      <w:rPr>
                        <w:b/>
                        <w:spacing w:val="-3"/>
                      </w:rPr>
                      <w:t xml:space="preserve"> </w:t>
                    </w:r>
                    <w:r>
                      <w:rPr>
                        <w:b/>
                      </w:rPr>
                      <w:t>as</w:t>
                    </w:r>
                    <w:r>
                      <w:rPr>
                        <w:b/>
                        <w:spacing w:val="-3"/>
                      </w:rPr>
                      <w:t xml:space="preserve"> </w:t>
                    </w:r>
                    <w:r>
                      <w:rPr>
                        <w:b/>
                      </w:rPr>
                      <w:t>sysdba</w:t>
                    </w:r>
                  </w:p>
                </w:txbxContent>
              </v:textbox>
            </v:shape>
            <v:shape id="_x0000_s3982" type="#_x0000_t202" style="position:absolute;left:1987;top:4253;width:8469;height:884" filled="f" stroked="f">
              <v:textbox inset="0,0,0,0">
                <w:txbxContent>
                  <w:p w:rsidR="00D14CCF" w:rsidRDefault="00D14CCF">
                    <w:pPr>
                      <w:spacing w:line="276" w:lineRule="auto"/>
                      <w:ind w:left="431" w:hanging="432"/>
                    </w:pPr>
                    <w:r>
                      <w:t>SQL*Plus: Release 19.0.0.0.0 - Production on Fri Jun 19 16:54:24</w:t>
                    </w:r>
                    <w:r>
                      <w:rPr>
                        <w:spacing w:val="-131"/>
                      </w:rPr>
                      <w:t xml:space="preserve"> </w:t>
                    </w:r>
                    <w:r>
                      <w:t>2020</w:t>
                    </w:r>
                  </w:p>
                  <w:p w:rsidR="00D14CCF" w:rsidRDefault="00D14CCF">
                    <w:pPr>
                      <w:spacing w:before="61"/>
                    </w:pPr>
                    <w:r>
                      <w:t>Version</w:t>
                    </w:r>
                    <w:r>
                      <w:rPr>
                        <w:spacing w:val="-7"/>
                      </w:rPr>
                      <w:t xml:space="preserve"> </w:t>
                    </w:r>
                    <w:r>
                      <w:t>19.3.0.0.0</w:t>
                    </w:r>
                  </w:p>
                </w:txbxContent>
              </v:textbox>
            </v:shape>
            <v:shape id="_x0000_s3981" type="#_x0000_t202" style="position:absolute;left:1987;top:5580;width:7280;height:251" filled="f" stroked="f">
              <v:textbox inset="0,0,0,0">
                <w:txbxContent>
                  <w:p w:rsidR="00D14CCF" w:rsidRDefault="00D14CCF">
                    <w:r>
                      <w:rPr>
                        <w:spacing w:val="-4"/>
                      </w:rPr>
                      <w:t xml:space="preserve"> </w:t>
                    </w:r>
                    <w:r>
                      <w:t>(c)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1982,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2019,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Oracle.</w:t>
                    </w:r>
                    <w:r>
                      <w:rPr>
                        <w:spacing w:val="127"/>
                      </w:rPr>
                      <w:t xml:space="preserve"> </w:t>
                    </w:r>
                    <w:r>
                      <w:t>All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rights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reserved.</w:t>
                    </w:r>
                  </w:p>
                </w:txbxContent>
              </v:textbox>
            </v:shape>
            <v:shape id="_x0000_s3980" type="#_x0000_t202" style="position:absolute;left:1987;top:6274;width:7811;height:1230" filled="f" stroked="f">
              <v:textbox inset="0,0,0,0">
                <w:txbxContent>
                  <w:p w:rsidR="00D14CCF" w:rsidRDefault="00D14CCF">
                    <w:r>
                      <w:t>Connected</w:t>
                    </w:r>
                    <w:r>
                      <w:rPr>
                        <w:spacing w:val="-7"/>
                      </w:rPr>
                      <w:t xml:space="preserve"> </w:t>
                    </w:r>
                    <w:r>
                      <w:t>to:</w:t>
                    </w:r>
                  </w:p>
                  <w:p w:rsidR="00D14CCF" w:rsidRDefault="00D14CCF">
                    <w:pPr>
                      <w:spacing w:before="97" w:line="276" w:lineRule="auto"/>
                      <w:ind w:left="431" w:right="2" w:hanging="432"/>
                    </w:pPr>
                    <w:r>
                      <w:t>Oracle Database 19c Enterprise Edition Release 19.0.0.0.0 -</w:t>
                    </w:r>
                    <w:r>
                      <w:rPr>
                        <w:spacing w:val="-130"/>
                      </w:rPr>
                      <w:t xml:space="preserve"> </w:t>
                    </w:r>
                    <w:r>
                      <w:t>Production</w:t>
                    </w:r>
                  </w:p>
                  <w:p w:rsidR="00D14CCF" w:rsidRDefault="00D14CCF">
                    <w:pPr>
                      <w:spacing w:before="61"/>
                    </w:pPr>
                    <w:r>
                      <w:t>Version</w:t>
                    </w:r>
                    <w:r>
                      <w:rPr>
                        <w:spacing w:val="-7"/>
                      </w:rPr>
                      <w:t xml:space="preserve"> </w:t>
                    </w:r>
                    <w:r>
                      <w:t>19.3.0.0.0</w:t>
                    </w:r>
                  </w:p>
                </w:txbxContent>
              </v:textbox>
            </v:shape>
            <v:shape id="_x0000_s3979" type="#_x0000_t202" style="position:absolute;left:1987;top:7940;width:1868;height:251" filled="f" stroked="f">
              <v:textbox inset="0,0,0,0">
                <w:txbxContent>
                  <w:p w:rsidR="00D14CCF" w:rsidRDefault="00D14CCF">
                    <w:pPr>
                      <w:rPr>
                        <w:b/>
                      </w:rPr>
                    </w:pPr>
                    <w:r>
                      <w:t>SQL&gt;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rPr>
                        <w:b/>
                      </w:rPr>
                      <w:t>show</w:t>
                    </w:r>
                    <w:r>
                      <w:rPr>
                        <w:b/>
                        <w:spacing w:val="-3"/>
                      </w:rPr>
                      <w:t xml:space="preserve"> </w:t>
                    </w:r>
                    <w:r>
                      <w:rPr>
                        <w:b/>
                      </w:rPr>
                      <w:t>pdbs</w:t>
                    </w:r>
                  </w:p>
                </w:txbxContent>
              </v:textbox>
            </v:shape>
            <v:shape id="_x0000_s3978" type="#_x0000_t202" style="position:absolute;left:2683;top:8638;width:2000;height:251" filled="f" stroked="f">
              <v:textbox inset="0,0,0,0">
                <w:txbxContent>
                  <w:p w:rsidR="00D14CCF" w:rsidRDefault="00D14CCF">
                    <w:r>
                      <w:t>CON_ID</w:t>
                    </w:r>
                    <w:r>
                      <w:rPr>
                        <w:spacing w:val="-7"/>
                      </w:rPr>
                      <w:t xml:space="preserve"> </w:t>
                    </w:r>
                    <w:r>
                      <w:t>CON_NAME</w:t>
                    </w:r>
                  </w:p>
                </w:txbxContent>
              </v:textbox>
            </v:shape>
            <v:shape id="_x0000_s3977" type="#_x0000_t202" style="position:absolute;left:7496;top:8638;width:2792;height:251" filled="f" stroked="f">
              <v:textbox inset="0,0,0,0">
                <w:txbxContent>
                  <w:p w:rsidR="00D14CCF" w:rsidRDefault="00D14CCF">
                    <w:r>
                      <w:t>OPEN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MODE</w:t>
                    </w:r>
                    <w:r>
                      <w:rPr>
                        <w:spacing w:val="127"/>
                      </w:rPr>
                      <w:t xml:space="preserve"> </w:t>
                    </w:r>
                    <w:r>
                      <w:t>RESTRICTED</w:t>
                    </w:r>
                  </w:p>
                </w:txbxContent>
              </v:textbox>
            </v:shape>
            <v:shape id="_x0000_s3976" type="#_x0000_t202" style="position:absolute;left:1987;top:9332;width:1772;height:945" filled="f" stroked="f">
              <v:textbox inset="0,0,0,0">
                <w:txbxContent>
                  <w:p w:rsidR="00D14CCF" w:rsidRDefault="00D14CCF">
                    <w:pPr>
                      <w:numPr>
                        <w:ilvl w:val="0"/>
                        <w:numId w:val="69"/>
                      </w:numPr>
                      <w:tabs>
                        <w:tab w:val="left" w:pos="696"/>
                      </w:tabs>
                      <w:ind w:hanging="265"/>
                    </w:pPr>
                    <w:r>
                      <w:t>PDB$SEED</w:t>
                    </w:r>
                  </w:p>
                  <w:p w:rsidR="00D14CCF" w:rsidRDefault="00D14CCF">
                    <w:pPr>
                      <w:numPr>
                        <w:ilvl w:val="0"/>
                        <w:numId w:val="69"/>
                      </w:numPr>
                      <w:tabs>
                        <w:tab w:val="left" w:pos="696"/>
                      </w:tabs>
                      <w:spacing w:before="9" w:line="340" w:lineRule="atLeast"/>
                      <w:ind w:left="0" w:right="546" w:firstLine="431"/>
                    </w:pPr>
                    <w:r>
                      <w:rPr>
                        <w:spacing w:val="-1"/>
                      </w:rPr>
                      <w:t>PDB1</w:t>
                    </w:r>
                    <w:r>
                      <w:rPr>
                        <w:spacing w:val="-130"/>
                      </w:rPr>
                      <w:t xml:space="preserve"> </w:t>
                    </w:r>
                    <w:r>
                      <w:t>SQL&gt;</w:t>
                    </w:r>
                  </w:p>
                </w:txbxContent>
              </v:textbox>
            </v:shape>
            <v:shape id="_x0000_s3975" type="#_x0000_t202" style="position:absolute;left:6848;top:9332;width:2456;height:599" filled="f" stroked="f">
              <v:textbox inset="0,0,0,0">
                <w:txbxContent>
                  <w:p w:rsidR="00D14CCF" w:rsidRDefault="00D14CCF">
                    <w:pPr>
                      <w:ind w:left="720"/>
                    </w:pPr>
                    <w:r>
                      <w:t>READ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ONLY</w:t>
                    </w:r>
                    <w:r>
                      <w:rPr>
                        <w:spacing w:val="129"/>
                      </w:rPr>
                      <w:t xml:space="preserve"> </w:t>
                    </w:r>
                    <w:r>
                      <w:t>NO</w:t>
                    </w:r>
                  </w:p>
                  <w:p w:rsidR="00D14CCF" w:rsidRDefault="00D14CCF">
                    <w:pPr>
                      <w:spacing w:before="100"/>
                    </w:pPr>
                    <w:r>
                      <w:t>READ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WRITE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NO</w:t>
                    </w:r>
                  </w:p>
                </w:txbxContent>
              </v:textbox>
            </v:shape>
            <w10:wrap type="topAndBottom" anchorx="page"/>
          </v:group>
        </w:pict>
      </w:r>
      <w:r w:rsidR="005F1A21">
        <w:rPr>
          <w:spacing w:val="-1"/>
        </w:rPr>
        <w:t>Open</w:t>
      </w:r>
      <w:r w:rsidR="005F1A21">
        <w:t xml:space="preserve"> </w:t>
      </w:r>
      <w:r w:rsidR="005F1A21">
        <w:rPr>
          <w:spacing w:val="-1"/>
        </w:rPr>
        <w:t>a</w:t>
      </w:r>
      <w:r w:rsidR="005F1A21">
        <w:rPr>
          <w:spacing w:val="-2"/>
        </w:rPr>
        <w:t xml:space="preserve"> </w:t>
      </w:r>
      <w:r w:rsidR="005F1A21">
        <w:rPr>
          <w:spacing w:val="-1"/>
        </w:rPr>
        <w:t>terminal</w:t>
      </w:r>
      <w:r w:rsidR="005F1A21">
        <w:rPr>
          <w:spacing w:val="1"/>
        </w:rPr>
        <w:t xml:space="preserve"> </w:t>
      </w:r>
      <w:r w:rsidR="005F1A21">
        <w:t>window</w:t>
      </w:r>
      <w:r w:rsidR="005F1A21">
        <w:rPr>
          <w:spacing w:val="-1"/>
        </w:rPr>
        <w:t xml:space="preserve"> </w:t>
      </w:r>
      <w:r w:rsidR="005F1A21">
        <w:t>and use</w:t>
      </w:r>
      <w:r w:rsidR="005F1A21">
        <w:rPr>
          <w:spacing w:val="-1"/>
        </w:rPr>
        <w:t xml:space="preserve"> </w:t>
      </w:r>
      <w:r w:rsidR="005F1A21">
        <w:t>the SSH</w:t>
      </w:r>
      <w:r w:rsidR="005F1A21">
        <w:rPr>
          <w:spacing w:val="-3"/>
        </w:rPr>
        <w:t xml:space="preserve"> </w:t>
      </w:r>
      <w:r w:rsidR="005F1A21">
        <w:t>client</w:t>
      </w:r>
      <w:r w:rsidR="005F1A21">
        <w:rPr>
          <w:spacing w:val="3"/>
        </w:rPr>
        <w:t xml:space="preserve"> </w:t>
      </w:r>
      <w:r w:rsidR="005F1A21">
        <w:t>to connect</w:t>
      </w:r>
      <w:r w:rsidR="005F1A21">
        <w:rPr>
          <w:spacing w:val="-3"/>
        </w:rPr>
        <w:t xml:space="preserve"> </w:t>
      </w:r>
      <w:r w:rsidR="005F1A21">
        <w:t>to</w:t>
      </w:r>
      <w:r w:rsidR="005F1A21">
        <w:rPr>
          <w:spacing w:val="3"/>
        </w:rPr>
        <w:t xml:space="preserve"> </w:t>
      </w:r>
      <w:r w:rsidR="005F1A21">
        <w:rPr>
          <w:rFonts w:ascii="Courier New" w:hAnsi="Courier New"/>
        </w:rPr>
        <w:t>em13c</w:t>
      </w:r>
      <w:r w:rsidR="005F1A21">
        <w:rPr>
          <w:rFonts w:ascii="Courier New" w:hAnsi="Courier New"/>
          <w:spacing w:val="-72"/>
        </w:rPr>
        <w:t xml:space="preserve"> </w:t>
      </w:r>
      <w:r w:rsidR="005F1A21">
        <w:t>as</w:t>
      </w:r>
      <w:r w:rsidR="005F1A21">
        <w:rPr>
          <w:spacing w:val="-2"/>
        </w:rPr>
        <w:t xml:space="preserve"> </w:t>
      </w:r>
      <w:r w:rsidR="005F1A21">
        <w:t>the</w:t>
      </w:r>
      <w:r w:rsidR="005F1A21">
        <w:rPr>
          <w:spacing w:val="1"/>
        </w:rPr>
        <w:t xml:space="preserve"> </w:t>
      </w:r>
      <w:r w:rsidR="005F1A21">
        <w:rPr>
          <w:rFonts w:ascii="Courier New" w:hAnsi="Courier New"/>
        </w:rPr>
        <w:t>oracle</w:t>
      </w:r>
      <w:r w:rsidR="005F1A21">
        <w:rPr>
          <w:rFonts w:ascii="Courier New" w:hAnsi="Courier New"/>
          <w:spacing w:val="-73"/>
        </w:rPr>
        <w:t xml:space="preserve"> </w:t>
      </w:r>
      <w:r w:rsidR="005F1A21">
        <w:t>OS</w:t>
      </w:r>
      <w:r w:rsidR="005F1A21">
        <w:rPr>
          <w:spacing w:val="-58"/>
        </w:rPr>
        <w:t xml:space="preserve"> </w:t>
      </w:r>
      <w:r w:rsidR="005F1A21">
        <w:rPr>
          <w:spacing w:val="-1"/>
        </w:rPr>
        <w:t xml:space="preserve">user. Check the status of the </w:t>
      </w:r>
      <w:r w:rsidR="005F1A21">
        <w:t xml:space="preserve">precreated </w:t>
      </w:r>
      <w:r w:rsidR="005F1A21">
        <w:rPr>
          <w:rFonts w:ascii="Courier New" w:hAnsi="Courier New"/>
        </w:rPr>
        <w:t xml:space="preserve">ORCL </w:t>
      </w:r>
      <w:r w:rsidR="005F1A21">
        <w:t xml:space="preserve">database and its </w:t>
      </w:r>
      <w:r w:rsidR="005F1A21">
        <w:rPr>
          <w:rFonts w:ascii="Courier New" w:hAnsi="Courier New"/>
        </w:rPr>
        <w:t xml:space="preserve">PDB1 </w:t>
      </w:r>
      <w:r w:rsidR="005F1A21">
        <w:t>PDB. If it’s not</w:t>
      </w:r>
      <w:r w:rsidR="005F1A21">
        <w:rPr>
          <w:spacing w:val="1"/>
        </w:rPr>
        <w:t xml:space="preserve"> </w:t>
      </w:r>
      <w:r w:rsidR="005F1A21">
        <w:t>running,</w:t>
      </w:r>
      <w:r w:rsidR="005F1A21">
        <w:rPr>
          <w:spacing w:val="1"/>
        </w:rPr>
        <w:t xml:space="preserve"> </w:t>
      </w:r>
      <w:r w:rsidR="005F1A21">
        <w:t>start</w:t>
      </w:r>
      <w:r w:rsidR="005F1A21">
        <w:rPr>
          <w:spacing w:val="2"/>
        </w:rPr>
        <w:t xml:space="preserve"> </w:t>
      </w:r>
      <w:r w:rsidR="005F1A21">
        <w:t>up</w:t>
      </w:r>
      <w:r w:rsidR="005F1A21">
        <w:rPr>
          <w:spacing w:val="-2"/>
        </w:rPr>
        <w:t xml:space="preserve"> </w:t>
      </w:r>
      <w:r w:rsidR="005F1A21">
        <w:t>the database.</w:t>
      </w:r>
    </w:p>
    <w:p w:rsidR="005E0F74" w:rsidRDefault="005E0F74">
      <w:pPr>
        <w:spacing w:line="271" w:lineRule="auto"/>
        <w:sectPr w:rsidR="005E0F74">
          <w:footerReference w:type="default" r:id="rId86"/>
          <w:pgSz w:w="12240" w:h="15840"/>
          <w:pgMar w:top="1080" w:right="1100" w:bottom="1100" w:left="540" w:header="0" w:footer="913" w:gutter="0"/>
          <w:cols w:space="720"/>
        </w:sectPr>
      </w:pPr>
    </w:p>
    <w:p w:rsidR="005E0F74" w:rsidRDefault="00FD78AA">
      <w:pPr>
        <w:pStyle w:val="ListParagraph"/>
        <w:numPr>
          <w:ilvl w:val="0"/>
          <w:numId w:val="70"/>
        </w:numPr>
        <w:tabs>
          <w:tab w:val="left" w:pos="1332"/>
          <w:tab w:val="left" w:pos="1333"/>
        </w:tabs>
        <w:spacing w:before="77"/>
        <w:ind w:hanging="433"/>
      </w:pPr>
      <w:r>
        <w:lastRenderedPageBreak/>
        <w:pict>
          <v:shape id="_x0000_s3973" type="#_x0000_t202" style="position:absolute;left:0;text-align:left;margin-left:94pt;margin-top:22.35pt;width:445.9pt;height:177.8pt;z-index:-15630848;mso-wrap-distance-left:0;mso-wrap-distance-right:0;mso-position-horizontal-relative:page" filled="f" strokeweight=".48pt">
            <v:textbox inset="0,0,0,0">
              <w:txbxContent>
                <w:p w:rsidR="00D14CCF" w:rsidRDefault="00D14CCF">
                  <w:pPr>
                    <w:spacing w:before="57" w:line="278" w:lineRule="auto"/>
                    <w:ind w:left="103" w:right="1392"/>
                    <w:rPr>
                      <w:b/>
                    </w:rPr>
                  </w:pPr>
                  <w:r>
                    <w:t xml:space="preserve">SQL&gt; </w:t>
                  </w:r>
                  <w:r>
                    <w:rPr>
                      <w:b/>
                    </w:rPr>
                    <w:t>CREATE USER c##remote_user IDENTIFIED BY &lt;password&gt;</w:t>
                  </w:r>
                  <w:r>
                    <w:rPr>
                      <w:b/>
                      <w:spacing w:val="-131"/>
                    </w:rPr>
                    <w:t xml:space="preserve"> </w:t>
                  </w:r>
                  <w:r>
                    <w:rPr>
                      <w:b/>
                    </w:rPr>
                    <w:t>CONTAINER=all;</w:t>
                  </w:r>
                </w:p>
                <w:p w:rsidR="00D14CCF" w:rsidRDefault="00D14CCF">
                  <w:pPr>
                    <w:pStyle w:val="BodyText"/>
                    <w:spacing w:before="6"/>
                    <w:rPr>
                      <w:b/>
                      <w:sz w:val="31"/>
                    </w:rPr>
                  </w:pPr>
                </w:p>
                <w:p w:rsidR="00D14CCF" w:rsidRDefault="00D14CCF">
                  <w:pPr>
                    <w:pStyle w:val="BodyText"/>
                    <w:spacing w:before="1"/>
                    <w:ind w:left="103"/>
                  </w:pPr>
                  <w:r>
                    <w:t>User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created.</w:t>
                  </w:r>
                </w:p>
                <w:p w:rsidR="00D14CCF" w:rsidRDefault="00D14CCF">
                  <w:pPr>
                    <w:pStyle w:val="BodyText"/>
                    <w:spacing w:before="10"/>
                    <w:rPr>
                      <w:sz w:val="33"/>
                    </w:rPr>
                  </w:pPr>
                </w:p>
                <w:p w:rsidR="00D14CCF" w:rsidRDefault="00D14CCF">
                  <w:pPr>
                    <w:ind w:left="103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GRANT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CREATE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SESSION,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CREATE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PLUGGABLE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DATABASE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TO</w:t>
                  </w:r>
                </w:p>
                <w:p w:rsidR="00D14CCF" w:rsidRDefault="00D14CCF">
                  <w:pPr>
                    <w:spacing w:before="39"/>
                    <w:ind w:left="535"/>
                    <w:rPr>
                      <w:b/>
                    </w:rPr>
                  </w:pPr>
                  <w:r>
                    <w:rPr>
                      <w:b/>
                    </w:rPr>
                    <w:t>c##remote_user</w:t>
                  </w:r>
                  <w:r>
                    <w:rPr>
                      <w:b/>
                      <w:spacing w:val="-10"/>
                    </w:rPr>
                    <w:t xml:space="preserve"> </w:t>
                  </w:r>
                  <w:r>
                    <w:rPr>
                      <w:b/>
                    </w:rPr>
                    <w:t>CONTAINER=ALL;</w:t>
                  </w:r>
                </w:p>
                <w:p w:rsidR="00D14CCF" w:rsidRDefault="00D14CCF">
                  <w:pPr>
                    <w:pStyle w:val="BodyText"/>
                    <w:spacing w:before="2"/>
                    <w:rPr>
                      <w:b/>
                      <w:sz w:val="35"/>
                    </w:rPr>
                  </w:pPr>
                </w:p>
                <w:p w:rsidR="00D14CCF" w:rsidRDefault="00D14CCF">
                  <w:pPr>
                    <w:pStyle w:val="BodyText"/>
                    <w:ind w:left="103" w:right="6691"/>
                  </w:pPr>
                  <w:r>
                    <w:t>Grant</w:t>
                  </w:r>
                  <w:r>
                    <w:rPr>
                      <w:spacing w:val="-16"/>
                    </w:rPr>
                    <w:t xml:space="preserve"> </w:t>
                  </w:r>
                  <w:r>
                    <w:t>succeeded.</w:t>
                  </w:r>
                </w:p>
                <w:p w:rsidR="00D14CCF" w:rsidRDefault="00D14CCF">
                  <w:pPr>
                    <w:pStyle w:val="BodyText"/>
                    <w:spacing w:before="7"/>
                    <w:rPr>
                      <w:sz w:val="34"/>
                    </w:rPr>
                  </w:pPr>
                </w:p>
                <w:p w:rsidR="00D14CCF" w:rsidRDefault="00D14CCF">
                  <w:pPr>
                    <w:pStyle w:val="BodyText"/>
                    <w:ind w:left="103" w:right="6691"/>
                  </w:pPr>
                  <w:r>
                    <w:t>SQL&gt;</w:t>
                  </w:r>
                </w:p>
              </w:txbxContent>
            </v:textbox>
            <w10:wrap type="topAndBottom" anchorx="page"/>
          </v:shape>
        </w:pict>
      </w:r>
      <w:r w:rsidR="005F1A21">
        <w:rPr>
          <w:spacing w:val="-1"/>
        </w:rPr>
        <w:t>Create</w:t>
      </w:r>
      <w:r w:rsidR="005F1A21">
        <w:rPr>
          <w:spacing w:val="-2"/>
        </w:rPr>
        <w:t xml:space="preserve"> </w:t>
      </w:r>
      <w:r w:rsidR="005F1A21">
        <w:rPr>
          <w:spacing w:val="-1"/>
        </w:rPr>
        <w:t>the</w:t>
      </w:r>
      <w:r w:rsidR="005F1A21">
        <w:rPr>
          <w:spacing w:val="1"/>
        </w:rPr>
        <w:t xml:space="preserve"> </w:t>
      </w:r>
      <w:r w:rsidR="005F1A21">
        <w:rPr>
          <w:spacing w:val="-1"/>
        </w:rPr>
        <w:t xml:space="preserve">database </w:t>
      </w:r>
      <w:r w:rsidR="005F1A21">
        <w:t>link</w:t>
      </w:r>
      <w:r w:rsidR="005F1A21">
        <w:rPr>
          <w:spacing w:val="-1"/>
        </w:rPr>
        <w:t xml:space="preserve"> </w:t>
      </w:r>
      <w:r w:rsidR="005F1A21">
        <w:t>user</w:t>
      </w:r>
      <w:r w:rsidR="005F1A21">
        <w:rPr>
          <w:spacing w:val="1"/>
        </w:rPr>
        <w:t xml:space="preserve"> </w:t>
      </w:r>
      <w:r w:rsidR="005F1A21">
        <w:t>in</w:t>
      </w:r>
      <w:r w:rsidR="005F1A21">
        <w:rPr>
          <w:spacing w:val="-1"/>
        </w:rPr>
        <w:t xml:space="preserve"> </w:t>
      </w:r>
      <w:r w:rsidR="005F1A21">
        <w:t>the</w:t>
      </w:r>
      <w:r w:rsidR="005F1A21">
        <w:rPr>
          <w:spacing w:val="3"/>
        </w:rPr>
        <w:t xml:space="preserve"> </w:t>
      </w:r>
      <w:r w:rsidR="005F1A21">
        <w:rPr>
          <w:rFonts w:ascii="Courier New"/>
        </w:rPr>
        <w:t>ORCL</w:t>
      </w:r>
      <w:r w:rsidR="005F1A21">
        <w:rPr>
          <w:rFonts w:ascii="Courier New"/>
          <w:spacing w:val="-72"/>
        </w:rPr>
        <w:t xml:space="preserve"> </w:t>
      </w:r>
      <w:r w:rsidR="005F1A21">
        <w:t>database.</w:t>
      </w:r>
    </w:p>
    <w:p w:rsidR="005E0F74" w:rsidRDefault="005E0F74">
      <w:pPr>
        <w:pStyle w:val="BodyText"/>
        <w:spacing w:before="7"/>
        <w:rPr>
          <w:rFonts w:ascii="Arial MT"/>
          <w:sz w:val="25"/>
        </w:rPr>
      </w:pPr>
    </w:p>
    <w:p w:rsidR="005E0F74" w:rsidRDefault="005F1A21">
      <w:pPr>
        <w:pStyle w:val="ListParagraph"/>
        <w:numPr>
          <w:ilvl w:val="0"/>
          <w:numId w:val="70"/>
        </w:numPr>
        <w:tabs>
          <w:tab w:val="left" w:pos="1332"/>
          <w:tab w:val="left" w:pos="1333"/>
        </w:tabs>
        <w:ind w:hanging="433"/>
        <w:rPr>
          <w:rFonts w:ascii="Courier New"/>
        </w:rPr>
      </w:pPr>
      <w:r>
        <w:rPr>
          <w:spacing w:val="-1"/>
        </w:rPr>
        <w:t>Use</w:t>
      </w:r>
      <w: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terminal</w:t>
      </w:r>
      <w:r>
        <w:t xml:space="preserve"> window connected</w:t>
      </w:r>
      <w:r>
        <w:rPr>
          <w:spacing w:val="-5"/>
        </w:rPr>
        <w:t xml:space="preserve"> </w:t>
      </w:r>
      <w:r>
        <w:t>to</w:t>
      </w:r>
      <w:r>
        <w:rPr>
          <w:spacing w:val="3"/>
        </w:rPr>
        <w:t xml:space="preserve"> </w:t>
      </w:r>
      <w:r>
        <w:rPr>
          <w:rFonts w:ascii="Courier New"/>
        </w:rPr>
        <w:t>host01</w:t>
      </w:r>
      <w:r>
        <w:rPr>
          <w:rFonts w:ascii="Courier New"/>
          <w:spacing w:val="-73"/>
        </w:rPr>
        <w:t xml:space="preserve"> </w:t>
      </w:r>
      <w:r>
        <w:t>and create a</w:t>
      </w:r>
      <w:r>
        <w:rPr>
          <w:spacing w:val="-2"/>
        </w:rPr>
        <w:t xml:space="preserve"> </w:t>
      </w:r>
      <w:r>
        <w:t>database link in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rPr>
          <w:rFonts w:ascii="Courier New"/>
        </w:rPr>
        <w:t>boston</w:t>
      </w:r>
    </w:p>
    <w:p w:rsidR="005E0F74" w:rsidRDefault="00FD78AA">
      <w:pPr>
        <w:pStyle w:val="BodyText"/>
        <w:spacing w:before="37"/>
        <w:ind w:left="1332"/>
        <w:rPr>
          <w:rFonts w:ascii="Arial MT"/>
        </w:rPr>
      </w:pPr>
      <w:r>
        <w:pict>
          <v:shape id="_x0000_s3972" type="#_x0000_t202" style="position:absolute;left:0;text-align:left;margin-left:93.85pt;margin-top:19.35pt;width:446.05pt;height:384.05pt;z-index:-15630336;mso-wrap-distance-left:0;mso-wrap-distance-right:0;mso-position-horizontal-relative:page" filled="f" strokeweight=".48pt">
            <v:textbox inset="0,0,0,0">
              <w:txbxContent>
                <w:p w:rsidR="00D14CCF" w:rsidRDefault="00D14CCF">
                  <w:pPr>
                    <w:spacing w:before="57"/>
                    <w:ind w:left="103"/>
                    <w:rPr>
                      <w:b/>
                    </w:rPr>
                  </w:pPr>
                  <w:r>
                    <w:t>[oracle@host01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~]$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.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oraenv</w:t>
                  </w:r>
                </w:p>
                <w:p w:rsidR="00D14CCF" w:rsidRDefault="00D14CCF">
                  <w:pPr>
                    <w:pStyle w:val="BodyText"/>
                    <w:spacing w:before="98"/>
                    <w:ind w:left="103"/>
                    <w:rPr>
                      <w:b/>
                    </w:rPr>
                  </w:pPr>
                  <w:r>
                    <w:t>ORACLE_SID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[oracle]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?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boston</w:t>
                  </w:r>
                </w:p>
                <w:p w:rsidR="00D14CCF" w:rsidRDefault="00D14CCF">
                  <w:pPr>
                    <w:spacing w:before="104" w:line="328" w:lineRule="auto"/>
                    <w:ind w:left="103" w:right="999"/>
                    <w:rPr>
                      <w:b/>
                    </w:rPr>
                  </w:pPr>
                  <w:r>
                    <w:t>The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Oracle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base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has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been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set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to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/u01/app/oracle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[oracle@host01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~]$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rPr>
                      <w:b/>
                    </w:rPr>
                    <w:t>sqlplus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/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as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sysdba</w:t>
                  </w:r>
                </w:p>
                <w:p w:rsidR="00D14CCF" w:rsidRDefault="00D14CCF">
                  <w:pPr>
                    <w:pStyle w:val="BodyText"/>
                    <w:spacing w:before="4"/>
                    <w:rPr>
                      <w:b/>
                      <w:sz w:val="29"/>
                    </w:rPr>
                  </w:pPr>
                </w:p>
                <w:p w:rsidR="00D14CCF" w:rsidRDefault="00D14CCF">
                  <w:pPr>
                    <w:pStyle w:val="BodyText"/>
                    <w:spacing w:line="276" w:lineRule="auto"/>
                    <w:ind w:left="535" w:right="471" w:hanging="432"/>
                  </w:pPr>
                  <w:r>
                    <w:t>SQL*Plus: Release 19.0.0.0.0 - Production on Tue Jun 2 10:12:34</w:t>
                  </w:r>
                  <w:r>
                    <w:rPr>
                      <w:spacing w:val="-130"/>
                    </w:rPr>
                    <w:t xml:space="preserve"> </w:t>
                  </w:r>
                  <w:r>
                    <w:t>2020</w:t>
                  </w:r>
                </w:p>
                <w:p w:rsidR="00D14CCF" w:rsidRDefault="00D14CCF">
                  <w:pPr>
                    <w:pStyle w:val="BodyText"/>
                    <w:spacing w:before="58"/>
                    <w:ind w:left="103"/>
                  </w:pPr>
                  <w:r>
                    <w:t>Version</w:t>
                  </w:r>
                  <w:r>
                    <w:rPr>
                      <w:spacing w:val="-7"/>
                    </w:rPr>
                    <w:t xml:space="preserve"> </w:t>
                  </w:r>
                  <w:r>
                    <w:t>19.3.0.0.0</w:t>
                  </w:r>
                </w:p>
                <w:p w:rsidR="00D14CCF" w:rsidRDefault="00D14CCF">
                  <w:pPr>
                    <w:pStyle w:val="BodyText"/>
                    <w:rPr>
                      <w:sz w:val="24"/>
                    </w:rPr>
                  </w:pPr>
                </w:p>
                <w:p w:rsidR="00D14CCF" w:rsidRDefault="00D14CCF">
                  <w:pPr>
                    <w:pStyle w:val="BodyText"/>
                    <w:spacing w:before="146"/>
                    <w:ind w:left="103"/>
                  </w:pPr>
                  <w:r>
                    <w:rPr>
                      <w:spacing w:val="-4"/>
                    </w:rPr>
                    <w:t xml:space="preserve"> </w:t>
                  </w:r>
                  <w:r>
                    <w:t>(c)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1982,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2019,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Oracle.</w:t>
                  </w:r>
                  <w:r>
                    <w:rPr>
                      <w:spacing w:val="127"/>
                    </w:rPr>
                    <w:t xml:space="preserve"> </w:t>
                  </w:r>
                  <w:r>
                    <w:t>All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rights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reserved.</w:t>
                  </w:r>
                </w:p>
                <w:p w:rsidR="00D14CCF" w:rsidRDefault="00D14CCF">
                  <w:pPr>
                    <w:pStyle w:val="BodyText"/>
                    <w:rPr>
                      <w:sz w:val="24"/>
                    </w:rPr>
                  </w:pPr>
                </w:p>
                <w:p w:rsidR="00D14CCF" w:rsidRDefault="00D14CCF">
                  <w:pPr>
                    <w:pStyle w:val="BodyText"/>
                    <w:rPr>
                      <w:sz w:val="24"/>
                    </w:rPr>
                  </w:pPr>
                </w:p>
                <w:p w:rsidR="00D14CCF" w:rsidRDefault="00D14CCF">
                  <w:pPr>
                    <w:pStyle w:val="BodyText"/>
                    <w:spacing w:before="196"/>
                    <w:ind w:left="103"/>
                  </w:pPr>
                  <w:r>
                    <w:t>Connected</w:t>
                  </w:r>
                  <w:r>
                    <w:rPr>
                      <w:spacing w:val="-7"/>
                    </w:rPr>
                    <w:t xml:space="preserve"> </w:t>
                  </w:r>
                  <w:r>
                    <w:t>to:</w:t>
                  </w:r>
                </w:p>
                <w:p w:rsidR="00D14CCF" w:rsidRDefault="00D14CCF">
                  <w:pPr>
                    <w:pStyle w:val="BodyText"/>
                    <w:spacing w:before="96" w:line="278" w:lineRule="auto"/>
                    <w:ind w:left="535" w:right="999" w:hanging="432"/>
                  </w:pPr>
                  <w:r>
                    <w:t>Oracle Database 19c Enterprise Edition Release 19.0.0.0.0 -</w:t>
                  </w:r>
                  <w:r>
                    <w:rPr>
                      <w:spacing w:val="-130"/>
                    </w:rPr>
                    <w:t xml:space="preserve"> </w:t>
                  </w:r>
                  <w:r>
                    <w:t>Production</w:t>
                  </w:r>
                </w:p>
                <w:p w:rsidR="00D14CCF" w:rsidRDefault="00D14CCF">
                  <w:pPr>
                    <w:pStyle w:val="BodyText"/>
                    <w:spacing w:before="56"/>
                    <w:ind w:left="103"/>
                  </w:pPr>
                  <w:r>
                    <w:t>Version</w:t>
                  </w:r>
                  <w:r>
                    <w:rPr>
                      <w:spacing w:val="-7"/>
                    </w:rPr>
                    <w:t xml:space="preserve"> </w:t>
                  </w:r>
                  <w:r>
                    <w:t>19.3.0.0.0</w:t>
                  </w:r>
                </w:p>
                <w:p w:rsidR="00D14CCF" w:rsidRDefault="00D14CCF">
                  <w:pPr>
                    <w:pStyle w:val="BodyText"/>
                    <w:rPr>
                      <w:sz w:val="24"/>
                    </w:rPr>
                  </w:pPr>
                </w:p>
                <w:p w:rsidR="00D14CCF" w:rsidRDefault="00D14CCF">
                  <w:pPr>
                    <w:spacing w:before="139" w:line="278" w:lineRule="auto"/>
                    <w:ind w:left="535" w:hanging="432"/>
                  </w:pPr>
                  <w:r>
                    <w:t>SQL&gt;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CREATE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DATABASE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LINK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clone_link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CONNECT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TO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c##remote_user</w:t>
                  </w:r>
                  <w:r>
                    <w:rPr>
                      <w:b/>
                      <w:spacing w:val="-129"/>
                    </w:rPr>
                    <w:t xml:space="preserve"> </w:t>
                  </w:r>
                  <w:r>
                    <w:rPr>
                      <w:b/>
                    </w:rPr>
                    <w:t>IDENTIFIED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BY &lt;password&gt;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USING</w:t>
                  </w:r>
                  <w:r>
                    <w:rPr>
                      <w:b/>
                      <w:spacing w:val="-1"/>
                    </w:rPr>
                    <w:t xml:space="preserve"> </w:t>
                  </w:r>
                  <w:r>
                    <w:rPr>
                      <w:b/>
                    </w:rPr>
                    <w:t>'ORCL'</w:t>
                  </w:r>
                  <w:r>
                    <w:t>;</w:t>
                  </w:r>
                </w:p>
                <w:p w:rsidR="00D14CCF" w:rsidRDefault="00D14CCF">
                  <w:pPr>
                    <w:pStyle w:val="BodyText"/>
                    <w:spacing w:before="33" w:line="668" w:lineRule="exact"/>
                    <w:ind w:left="103" w:right="5883"/>
                  </w:pPr>
                  <w:r>
                    <w:t>Database link created.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SQL&gt;</w:t>
                  </w:r>
                </w:p>
              </w:txbxContent>
            </v:textbox>
            <w10:wrap type="topAndBottom" anchorx="page"/>
          </v:shape>
        </w:pict>
      </w:r>
      <w:r w:rsidR="005F1A21">
        <w:rPr>
          <w:rFonts w:ascii="Arial MT"/>
          <w:spacing w:val="-1"/>
        </w:rPr>
        <w:t>primary</w:t>
      </w:r>
      <w:r w:rsidR="005F1A21">
        <w:rPr>
          <w:rFonts w:ascii="Arial MT"/>
          <w:spacing w:val="-2"/>
        </w:rPr>
        <w:t xml:space="preserve"> </w:t>
      </w:r>
      <w:r w:rsidR="005F1A21">
        <w:rPr>
          <w:rFonts w:ascii="Arial MT"/>
        </w:rPr>
        <w:t>database</w:t>
      </w:r>
      <w:r w:rsidR="005F1A21">
        <w:rPr>
          <w:rFonts w:ascii="Arial MT"/>
          <w:spacing w:val="-2"/>
        </w:rPr>
        <w:t xml:space="preserve"> </w:t>
      </w:r>
      <w:r w:rsidR="005F1A21">
        <w:rPr>
          <w:rFonts w:ascii="Arial MT"/>
        </w:rPr>
        <w:t>to</w:t>
      </w:r>
      <w:r w:rsidR="005F1A21">
        <w:rPr>
          <w:rFonts w:ascii="Arial MT"/>
          <w:spacing w:val="-2"/>
        </w:rPr>
        <w:t xml:space="preserve"> </w:t>
      </w:r>
      <w:r w:rsidR="005F1A21">
        <w:rPr>
          <w:rFonts w:ascii="Arial MT"/>
        </w:rPr>
        <w:t>the</w:t>
      </w:r>
      <w:r w:rsidR="005F1A21">
        <w:rPr>
          <w:rFonts w:ascii="Arial MT"/>
          <w:spacing w:val="-1"/>
        </w:rPr>
        <w:t xml:space="preserve"> </w:t>
      </w:r>
      <w:r w:rsidR="005F1A21">
        <w:t>ORCL</w:t>
      </w:r>
      <w:r w:rsidR="005F1A21">
        <w:rPr>
          <w:spacing w:val="-71"/>
        </w:rPr>
        <w:t xml:space="preserve"> </w:t>
      </w:r>
      <w:r w:rsidR="005F1A21">
        <w:rPr>
          <w:rFonts w:ascii="Arial MT"/>
        </w:rPr>
        <w:t>source</w:t>
      </w:r>
      <w:r w:rsidR="005F1A21">
        <w:rPr>
          <w:rFonts w:ascii="Arial MT"/>
          <w:spacing w:val="-1"/>
        </w:rPr>
        <w:t xml:space="preserve"> </w:t>
      </w:r>
      <w:r w:rsidR="005F1A21">
        <w:rPr>
          <w:rFonts w:ascii="Arial MT"/>
        </w:rPr>
        <w:t>database using the database</w:t>
      </w:r>
      <w:r w:rsidR="005F1A21">
        <w:rPr>
          <w:rFonts w:ascii="Arial MT"/>
          <w:spacing w:val="-2"/>
        </w:rPr>
        <w:t xml:space="preserve"> </w:t>
      </w:r>
      <w:r w:rsidR="005F1A21">
        <w:rPr>
          <w:rFonts w:ascii="Arial MT"/>
        </w:rPr>
        <w:t>link.</w:t>
      </w:r>
    </w:p>
    <w:p w:rsidR="005E0F74" w:rsidRDefault="005E0F74">
      <w:pPr>
        <w:rPr>
          <w:rFonts w:ascii="Arial MT"/>
        </w:rPr>
        <w:sectPr w:rsidR="005E0F74">
          <w:footerReference w:type="default" r:id="rId87"/>
          <w:pgSz w:w="12240" w:h="15840"/>
          <w:pgMar w:top="1080" w:right="1100" w:bottom="1100" w:left="540" w:header="0" w:footer="913" w:gutter="0"/>
          <w:cols w:space="720"/>
        </w:sectPr>
      </w:pPr>
    </w:p>
    <w:p w:rsidR="005E0F74" w:rsidRDefault="00FD78AA">
      <w:pPr>
        <w:pStyle w:val="ListParagraph"/>
        <w:numPr>
          <w:ilvl w:val="0"/>
          <w:numId w:val="70"/>
        </w:numPr>
        <w:tabs>
          <w:tab w:val="left" w:pos="1332"/>
          <w:tab w:val="left" w:pos="1333"/>
        </w:tabs>
        <w:spacing w:before="77"/>
        <w:ind w:hanging="433"/>
      </w:pPr>
      <w:r>
        <w:lastRenderedPageBreak/>
        <w:pict>
          <v:shape id="_x0000_s3971" type="#_x0000_t202" style="position:absolute;left:0;text-align:left;margin-left:93.85pt;margin-top:22.35pt;width:446.05pt;height:124.95pt;z-index:-15629824;mso-wrap-distance-left:0;mso-wrap-distance-right:0;mso-position-horizontal-relative:page" filled="f" strokeweight=".48pt">
            <v:textbox inset="0,0,0,0">
              <w:txbxContent>
                <w:p w:rsidR="00D14CCF" w:rsidRDefault="00D14CCF">
                  <w:pPr>
                    <w:spacing w:before="57"/>
                    <w:ind w:left="103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SELECT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*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FROM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dual@clone_link;</w:t>
                  </w:r>
                </w:p>
                <w:p w:rsidR="00D14CCF" w:rsidRDefault="00D14CCF">
                  <w:pPr>
                    <w:pStyle w:val="BodyText"/>
                    <w:rPr>
                      <w:b/>
                      <w:sz w:val="24"/>
                    </w:rPr>
                  </w:pPr>
                </w:p>
                <w:p w:rsidR="00D14CCF" w:rsidRDefault="00D14CCF">
                  <w:pPr>
                    <w:pStyle w:val="BodyText"/>
                    <w:spacing w:before="180"/>
                    <w:ind w:left="103"/>
                  </w:pPr>
                  <w:r>
                    <w:t>D</w:t>
                  </w:r>
                </w:p>
                <w:p w:rsidR="00D14CCF" w:rsidRDefault="00D14CCF">
                  <w:pPr>
                    <w:pStyle w:val="BodyText"/>
                    <w:spacing w:before="98" w:line="333" w:lineRule="auto"/>
                    <w:ind w:left="103" w:right="8656"/>
                  </w:pPr>
                  <w:r>
                    <w:t>-</w:t>
                  </w:r>
                  <w:r>
                    <w:rPr>
                      <w:spacing w:val="-130"/>
                    </w:rPr>
                    <w:t xml:space="preserve"> </w:t>
                  </w:r>
                  <w:r>
                    <w:t>X</w:t>
                  </w:r>
                </w:p>
                <w:p w:rsidR="00D14CCF" w:rsidRDefault="00D14CCF">
                  <w:pPr>
                    <w:pStyle w:val="BodyText"/>
                    <w:spacing w:before="7"/>
                    <w:rPr>
                      <w:sz w:val="30"/>
                    </w:rPr>
                  </w:pPr>
                </w:p>
                <w:p w:rsidR="00D14CCF" w:rsidRDefault="00D14CCF">
                  <w:pPr>
                    <w:pStyle w:val="BodyText"/>
                    <w:ind w:left="103"/>
                  </w:pPr>
                  <w:r>
                    <w:t>SQL&gt;</w:t>
                  </w:r>
                </w:p>
              </w:txbxContent>
            </v:textbox>
            <w10:wrap type="topAndBottom" anchorx="page"/>
          </v:shape>
        </w:pict>
      </w:r>
      <w:r w:rsidR="005F1A21">
        <w:rPr>
          <w:spacing w:val="-1"/>
        </w:rPr>
        <w:t>Test the</w:t>
      </w:r>
      <w:r w:rsidR="005F1A21">
        <w:t xml:space="preserve"> </w:t>
      </w:r>
      <w:r w:rsidR="005F1A21">
        <w:rPr>
          <w:spacing w:val="-1"/>
        </w:rPr>
        <w:t>database</w:t>
      </w:r>
      <w:r w:rsidR="005F1A21">
        <w:rPr>
          <w:spacing w:val="-2"/>
        </w:rPr>
        <w:t xml:space="preserve"> </w:t>
      </w:r>
      <w:r w:rsidR="005F1A21">
        <w:t>link</w:t>
      </w:r>
      <w:r w:rsidR="005F1A21">
        <w:rPr>
          <w:spacing w:val="-1"/>
        </w:rPr>
        <w:t xml:space="preserve"> </w:t>
      </w:r>
      <w:r w:rsidR="005F1A21">
        <w:t>from</w:t>
      </w:r>
      <w:r w:rsidR="005F1A21">
        <w:rPr>
          <w:spacing w:val="-1"/>
        </w:rPr>
        <w:t xml:space="preserve"> </w:t>
      </w:r>
      <w:r w:rsidR="005F1A21">
        <w:t>the</w:t>
      </w:r>
      <w:r w:rsidR="005F1A21">
        <w:rPr>
          <w:spacing w:val="2"/>
        </w:rPr>
        <w:t xml:space="preserve"> </w:t>
      </w:r>
      <w:r w:rsidR="005F1A21">
        <w:rPr>
          <w:rFonts w:ascii="Courier New"/>
        </w:rPr>
        <w:t>boston</w:t>
      </w:r>
      <w:r w:rsidR="005F1A21">
        <w:rPr>
          <w:rFonts w:ascii="Courier New"/>
          <w:spacing w:val="-72"/>
        </w:rPr>
        <w:t xml:space="preserve"> </w:t>
      </w:r>
      <w:r w:rsidR="005F1A21">
        <w:t>primary</w:t>
      </w:r>
      <w:r w:rsidR="005F1A21">
        <w:rPr>
          <w:spacing w:val="-4"/>
        </w:rPr>
        <w:t xml:space="preserve"> </w:t>
      </w:r>
      <w:r w:rsidR="005F1A21">
        <w:t>database</w:t>
      </w:r>
      <w:r w:rsidR="005F1A21">
        <w:rPr>
          <w:spacing w:val="-2"/>
        </w:rPr>
        <w:t xml:space="preserve"> </w:t>
      </w:r>
      <w:r w:rsidR="005F1A21">
        <w:t>to</w:t>
      </w:r>
      <w:r w:rsidR="005F1A21">
        <w:rPr>
          <w:spacing w:val="-1"/>
        </w:rPr>
        <w:t xml:space="preserve"> </w:t>
      </w:r>
      <w:r w:rsidR="005F1A21">
        <w:t>the</w:t>
      </w:r>
      <w:r w:rsidR="005F1A21">
        <w:rPr>
          <w:spacing w:val="1"/>
        </w:rPr>
        <w:t xml:space="preserve"> </w:t>
      </w:r>
      <w:r w:rsidR="005F1A21">
        <w:rPr>
          <w:rFonts w:ascii="Courier New"/>
        </w:rPr>
        <w:t>ORCL</w:t>
      </w:r>
      <w:r w:rsidR="005F1A21">
        <w:rPr>
          <w:rFonts w:ascii="Courier New"/>
          <w:spacing w:val="-73"/>
        </w:rPr>
        <w:t xml:space="preserve"> </w:t>
      </w:r>
      <w:r w:rsidR="005F1A21">
        <w:t>source</w:t>
      </w:r>
      <w:r w:rsidR="005F1A21">
        <w:rPr>
          <w:spacing w:val="2"/>
        </w:rPr>
        <w:t xml:space="preserve"> </w:t>
      </w:r>
      <w:r w:rsidR="005F1A21">
        <w:t>database.</w:t>
      </w:r>
    </w:p>
    <w:p w:rsidR="005E0F74" w:rsidRDefault="005E0F74">
      <w:pPr>
        <w:pStyle w:val="BodyText"/>
        <w:spacing w:before="10"/>
        <w:rPr>
          <w:rFonts w:ascii="Arial MT"/>
          <w:sz w:val="16"/>
        </w:rPr>
      </w:pPr>
    </w:p>
    <w:p w:rsidR="005E0F74" w:rsidRDefault="005F1A21">
      <w:pPr>
        <w:pStyle w:val="ListParagraph"/>
        <w:numPr>
          <w:ilvl w:val="0"/>
          <w:numId w:val="70"/>
        </w:numPr>
        <w:tabs>
          <w:tab w:val="left" w:pos="1332"/>
          <w:tab w:val="left" w:pos="1333"/>
        </w:tabs>
        <w:spacing w:before="95" w:line="237" w:lineRule="auto"/>
        <w:ind w:right="538"/>
      </w:pPr>
      <w:r>
        <w:rPr>
          <w:spacing w:val="-1"/>
        </w:rPr>
        <w:t xml:space="preserve">Use the terminal </w:t>
      </w:r>
      <w:r>
        <w:t xml:space="preserve">window connected to </w:t>
      </w:r>
      <w:r>
        <w:rPr>
          <w:rFonts w:ascii="Courier New"/>
        </w:rPr>
        <w:t xml:space="preserve">host03 </w:t>
      </w:r>
      <w:r>
        <w:t xml:space="preserve">and configure the </w:t>
      </w:r>
      <w:r>
        <w:rPr>
          <w:rFonts w:ascii="Courier New"/>
        </w:rPr>
        <w:t xml:space="preserve">london </w:t>
      </w:r>
      <w:r>
        <w:t>database in</w:t>
      </w:r>
      <w:r>
        <w:rPr>
          <w:spacing w:val="1"/>
        </w:rPr>
        <w:t xml:space="preserve"> </w:t>
      </w:r>
      <w:r>
        <w:t xml:space="preserve">Active Data Guard with the real-time query mode by executing the </w:t>
      </w:r>
      <w:r>
        <w:rPr>
          <w:rFonts w:ascii="Courier New"/>
        </w:rPr>
        <w:t>configure_adg.sql</w:t>
      </w:r>
      <w:r>
        <w:rPr>
          <w:rFonts w:ascii="Courier New"/>
          <w:spacing w:val="-130"/>
        </w:rPr>
        <w:t xml:space="preserve"> </w:t>
      </w:r>
      <w:r>
        <w:t>script.</w:t>
      </w:r>
    </w:p>
    <w:p w:rsidR="005E0F74" w:rsidRDefault="00FD78AA">
      <w:pPr>
        <w:pStyle w:val="BodyText"/>
        <w:spacing w:line="249" w:lineRule="exact"/>
        <w:ind w:left="1332"/>
        <w:rPr>
          <w:rFonts w:ascii="Arial MT"/>
        </w:rPr>
      </w:pPr>
      <w:r>
        <w:pict>
          <v:shape id="_x0000_s3970" type="#_x0000_t202" style="position:absolute;left:0;text-align:left;margin-left:93.85pt;margin-top:15pt;width:446.05pt;height:430.85pt;z-index:-15629312;mso-wrap-distance-left:0;mso-wrap-distance-right:0;mso-position-horizontal-relative:page" filled="f" strokeweight=".48pt">
            <v:textbox inset="0,0,0,0">
              <w:txbxContent>
                <w:p w:rsidR="00D14CCF" w:rsidRDefault="00D14CCF">
                  <w:pPr>
                    <w:spacing w:before="57"/>
                    <w:ind w:left="103"/>
                    <w:rPr>
                      <w:b/>
                    </w:rPr>
                  </w:pPr>
                  <w:r>
                    <w:t>[oracle@host03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~]$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.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oraenv</w:t>
                  </w:r>
                </w:p>
                <w:p w:rsidR="00D14CCF" w:rsidRDefault="00D14CCF">
                  <w:pPr>
                    <w:pStyle w:val="BodyText"/>
                    <w:spacing w:before="96"/>
                    <w:ind w:left="103"/>
                    <w:rPr>
                      <w:b/>
                    </w:rPr>
                  </w:pPr>
                  <w:r>
                    <w:t>ORACLE_SID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[oracle]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?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london</w:t>
                  </w:r>
                </w:p>
                <w:p w:rsidR="00D14CCF" w:rsidRDefault="00D14CCF">
                  <w:pPr>
                    <w:spacing w:before="106" w:line="326" w:lineRule="auto"/>
                    <w:ind w:left="103" w:right="999"/>
                    <w:rPr>
                      <w:b/>
                    </w:rPr>
                  </w:pPr>
                  <w:r>
                    <w:t>The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Oracle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base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has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been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set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to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/u01/app/oracle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[oracle@host03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~]$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rPr>
                      <w:b/>
                    </w:rPr>
                    <w:t>sqlplus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/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as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sysdba</w:t>
                  </w:r>
                </w:p>
                <w:p w:rsidR="00D14CCF" w:rsidRDefault="00D14CCF">
                  <w:pPr>
                    <w:pStyle w:val="BodyText"/>
                    <w:spacing w:before="10"/>
                    <w:rPr>
                      <w:b/>
                      <w:sz w:val="31"/>
                    </w:rPr>
                  </w:pPr>
                </w:p>
                <w:p w:rsidR="00D14CCF" w:rsidRDefault="00D14CCF">
                  <w:pPr>
                    <w:pStyle w:val="BodyText"/>
                    <w:spacing w:line="276" w:lineRule="auto"/>
                    <w:ind w:left="535" w:right="471" w:hanging="432"/>
                  </w:pPr>
                  <w:r>
                    <w:t>SQL*Plus: Release 19.0.0.0.0 - Production on Tue Jun 2 10:22:21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2020</w:t>
                  </w:r>
                </w:p>
                <w:p w:rsidR="00D14CCF" w:rsidRDefault="00D14CCF">
                  <w:pPr>
                    <w:pStyle w:val="BodyText"/>
                    <w:spacing w:before="61"/>
                    <w:ind w:left="103"/>
                  </w:pPr>
                  <w:r>
                    <w:t>Version</w:t>
                  </w:r>
                  <w:r>
                    <w:rPr>
                      <w:spacing w:val="-7"/>
                    </w:rPr>
                    <w:t xml:space="preserve"> </w:t>
                  </w:r>
                  <w:r>
                    <w:t>19.3.0.0.0</w:t>
                  </w:r>
                </w:p>
                <w:p w:rsidR="00D14CCF" w:rsidRDefault="00D14CCF">
                  <w:pPr>
                    <w:pStyle w:val="BodyText"/>
                    <w:rPr>
                      <w:sz w:val="24"/>
                    </w:rPr>
                  </w:pPr>
                </w:p>
                <w:p w:rsidR="00D14CCF" w:rsidRDefault="00D14CCF">
                  <w:pPr>
                    <w:pStyle w:val="BodyText"/>
                    <w:spacing w:before="172"/>
                    <w:ind w:left="103"/>
                  </w:pPr>
                  <w:r>
                    <w:rPr>
                      <w:spacing w:val="-4"/>
                    </w:rPr>
                    <w:t xml:space="preserve"> </w:t>
                  </w:r>
                  <w:r>
                    <w:t>(c)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1982,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2019,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Oracle.</w:t>
                  </w:r>
                  <w:r>
                    <w:rPr>
                      <w:spacing w:val="127"/>
                    </w:rPr>
                    <w:t xml:space="preserve"> </w:t>
                  </w:r>
                  <w:r>
                    <w:t>All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rights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reserved.</w:t>
                  </w:r>
                </w:p>
                <w:p w:rsidR="00D14CCF" w:rsidRDefault="00D14CCF">
                  <w:pPr>
                    <w:pStyle w:val="BodyText"/>
                    <w:rPr>
                      <w:sz w:val="24"/>
                    </w:rPr>
                  </w:pPr>
                </w:p>
                <w:p w:rsidR="00D14CCF" w:rsidRDefault="00D14CCF">
                  <w:pPr>
                    <w:pStyle w:val="BodyText"/>
                    <w:rPr>
                      <w:sz w:val="24"/>
                    </w:rPr>
                  </w:pPr>
                </w:p>
                <w:p w:rsidR="00D14CCF" w:rsidRDefault="00D14CCF">
                  <w:pPr>
                    <w:pStyle w:val="BodyText"/>
                    <w:spacing w:before="9"/>
                    <w:rPr>
                      <w:sz w:val="21"/>
                    </w:rPr>
                  </w:pPr>
                </w:p>
                <w:p w:rsidR="00D14CCF" w:rsidRDefault="00D14CCF">
                  <w:pPr>
                    <w:pStyle w:val="BodyText"/>
                    <w:ind w:left="103"/>
                  </w:pPr>
                  <w:r>
                    <w:t>Connected</w:t>
                  </w:r>
                  <w:r>
                    <w:rPr>
                      <w:spacing w:val="-7"/>
                    </w:rPr>
                    <w:t xml:space="preserve"> </w:t>
                  </w:r>
                  <w:r>
                    <w:t>to:</w:t>
                  </w:r>
                </w:p>
                <w:p w:rsidR="00D14CCF" w:rsidRDefault="00D14CCF">
                  <w:pPr>
                    <w:pStyle w:val="BodyText"/>
                    <w:spacing w:before="96" w:line="278" w:lineRule="auto"/>
                    <w:ind w:left="535" w:right="999" w:hanging="432"/>
                  </w:pPr>
                  <w:r>
                    <w:t>Oracle Database 19c Enterprise Edition Release 19.0.0.0.0 -</w:t>
                  </w:r>
                  <w:r>
                    <w:rPr>
                      <w:spacing w:val="-130"/>
                    </w:rPr>
                    <w:t xml:space="preserve"> </w:t>
                  </w:r>
                  <w:r>
                    <w:t>Production</w:t>
                  </w:r>
                </w:p>
                <w:p w:rsidR="00D14CCF" w:rsidRDefault="00D14CCF">
                  <w:pPr>
                    <w:pStyle w:val="BodyText"/>
                    <w:spacing w:before="55"/>
                    <w:ind w:left="103"/>
                  </w:pPr>
                  <w:r>
                    <w:t>Version</w:t>
                  </w:r>
                  <w:r>
                    <w:rPr>
                      <w:spacing w:val="-7"/>
                    </w:rPr>
                    <w:t xml:space="preserve"> </w:t>
                  </w:r>
                  <w:r>
                    <w:t>19.3.0.0.0</w:t>
                  </w:r>
                </w:p>
                <w:p w:rsidR="00D14CCF" w:rsidRDefault="00D14CCF">
                  <w:pPr>
                    <w:pStyle w:val="BodyText"/>
                    <w:rPr>
                      <w:sz w:val="24"/>
                    </w:rPr>
                  </w:pPr>
                </w:p>
                <w:p w:rsidR="00D14CCF" w:rsidRDefault="00D14CCF">
                  <w:pPr>
                    <w:spacing w:before="166"/>
                    <w:ind w:left="103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15"/>
                    </w:rPr>
                    <w:t xml:space="preserve"> </w:t>
                  </w:r>
                  <w:r>
                    <w:rPr>
                      <w:b/>
                    </w:rPr>
                    <w:t>@/home/oracle/setup/configure_adg.sql</w:t>
                  </w:r>
                </w:p>
                <w:p w:rsidR="00D14CCF" w:rsidRDefault="00D14CCF">
                  <w:pPr>
                    <w:pStyle w:val="BodyText"/>
                    <w:spacing w:before="104"/>
                    <w:ind w:left="103"/>
                  </w:pPr>
                  <w:r>
                    <w:t>SQL&gt;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ALTER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DATABASE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RECOVER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MANAGED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STANDBY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DATABASE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CANCEL;</w:t>
                  </w:r>
                </w:p>
                <w:p w:rsidR="00D14CCF" w:rsidRDefault="00D14CCF">
                  <w:pPr>
                    <w:pStyle w:val="BodyText"/>
                    <w:rPr>
                      <w:sz w:val="24"/>
                    </w:rPr>
                  </w:pPr>
                </w:p>
                <w:p w:rsidR="00D14CCF" w:rsidRDefault="00D14CCF">
                  <w:pPr>
                    <w:pStyle w:val="BodyText"/>
                    <w:spacing w:before="172"/>
                    <w:ind w:left="103"/>
                  </w:pPr>
                  <w:r>
                    <w:t>Database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altered.</w:t>
                  </w:r>
                </w:p>
                <w:p w:rsidR="00D14CCF" w:rsidRDefault="00D14CCF">
                  <w:pPr>
                    <w:pStyle w:val="BodyText"/>
                    <w:rPr>
                      <w:sz w:val="24"/>
                    </w:rPr>
                  </w:pPr>
                </w:p>
                <w:p w:rsidR="00D14CCF" w:rsidRDefault="00D14CCF">
                  <w:pPr>
                    <w:pStyle w:val="BodyText"/>
                    <w:spacing w:before="173"/>
                    <w:ind w:left="103"/>
                  </w:pPr>
                  <w:r>
                    <w:t>SQL&gt;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ALTER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DATABASE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OPEN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READ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ONLY;</w:t>
                  </w:r>
                </w:p>
                <w:p w:rsidR="00D14CCF" w:rsidRDefault="00D14CCF">
                  <w:pPr>
                    <w:pStyle w:val="BodyText"/>
                    <w:rPr>
                      <w:sz w:val="24"/>
                    </w:rPr>
                  </w:pPr>
                </w:p>
                <w:p w:rsidR="00D14CCF" w:rsidRDefault="00D14CCF">
                  <w:pPr>
                    <w:pStyle w:val="BodyText"/>
                    <w:spacing w:before="172"/>
                    <w:ind w:left="103"/>
                  </w:pPr>
                  <w:r>
                    <w:t>Database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altered.</w:t>
                  </w:r>
                </w:p>
              </w:txbxContent>
            </v:textbox>
            <w10:wrap type="topAndBottom" anchorx="page"/>
          </v:shape>
        </w:pict>
      </w:r>
      <w:r w:rsidR="005F1A21">
        <w:rPr>
          <w:rFonts w:ascii="Arial"/>
          <w:b/>
        </w:rPr>
        <w:t>Note:</w:t>
      </w:r>
      <w:r w:rsidR="005F1A21">
        <w:rPr>
          <w:rFonts w:ascii="Arial"/>
          <w:b/>
          <w:spacing w:val="-2"/>
        </w:rPr>
        <w:t xml:space="preserve"> </w:t>
      </w:r>
      <w:r w:rsidR="005F1A21">
        <w:rPr>
          <w:rFonts w:ascii="Arial MT"/>
        </w:rPr>
        <w:t>The</w:t>
      </w:r>
      <w:r w:rsidR="005F1A21">
        <w:rPr>
          <w:rFonts w:ascii="Arial MT"/>
          <w:spacing w:val="-2"/>
        </w:rPr>
        <w:t xml:space="preserve"> </w:t>
      </w:r>
      <w:r w:rsidR="005F1A21">
        <w:rPr>
          <w:rFonts w:ascii="Arial MT"/>
        </w:rPr>
        <w:t>real-time</w:t>
      </w:r>
      <w:r w:rsidR="005F1A21">
        <w:rPr>
          <w:rFonts w:ascii="Arial MT"/>
          <w:spacing w:val="-5"/>
        </w:rPr>
        <w:t xml:space="preserve"> </w:t>
      </w:r>
      <w:r w:rsidR="005F1A21">
        <w:rPr>
          <w:rFonts w:ascii="Arial MT"/>
        </w:rPr>
        <w:t>query</w:t>
      </w:r>
      <w:r w:rsidR="005F1A21">
        <w:rPr>
          <w:rFonts w:ascii="Arial MT"/>
          <w:spacing w:val="-2"/>
        </w:rPr>
        <w:t xml:space="preserve"> </w:t>
      </w:r>
      <w:r w:rsidR="005F1A21">
        <w:rPr>
          <w:rFonts w:ascii="Arial MT"/>
        </w:rPr>
        <w:t>feature</w:t>
      </w:r>
      <w:r w:rsidR="005F1A21">
        <w:rPr>
          <w:rFonts w:ascii="Arial MT"/>
          <w:spacing w:val="-3"/>
        </w:rPr>
        <w:t xml:space="preserve"> </w:t>
      </w:r>
      <w:r w:rsidR="005F1A21">
        <w:rPr>
          <w:rFonts w:ascii="Arial MT"/>
        </w:rPr>
        <w:t>is</w:t>
      </w:r>
      <w:r w:rsidR="005F1A21">
        <w:rPr>
          <w:rFonts w:ascii="Arial MT"/>
          <w:spacing w:val="1"/>
        </w:rPr>
        <w:t xml:space="preserve"> </w:t>
      </w:r>
      <w:r w:rsidR="005F1A21">
        <w:rPr>
          <w:rFonts w:ascii="Arial MT"/>
        </w:rPr>
        <w:t>covered</w:t>
      </w:r>
      <w:r w:rsidR="005F1A21">
        <w:rPr>
          <w:rFonts w:ascii="Arial MT"/>
          <w:spacing w:val="-3"/>
        </w:rPr>
        <w:t xml:space="preserve"> </w:t>
      </w:r>
      <w:r w:rsidR="005F1A21">
        <w:rPr>
          <w:rFonts w:ascii="Arial MT"/>
        </w:rPr>
        <w:t>in the</w:t>
      </w:r>
      <w:r w:rsidR="005F1A21">
        <w:rPr>
          <w:rFonts w:ascii="Arial MT"/>
          <w:spacing w:val="-1"/>
        </w:rPr>
        <w:t xml:space="preserve"> </w:t>
      </w:r>
      <w:r w:rsidR="005F1A21">
        <w:rPr>
          <w:rFonts w:ascii="Arial MT"/>
        </w:rPr>
        <w:t>next</w:t>
      </w:r>
      <w:r w:rsidR="005F1A21">
        <w:rPr>
          <w:rFonts w:ascii="Arial MT"/>
          <w:spacing w:val="2"/>
        </w:rPr>
        <w:t xml:space="preserve"> </w:t>
      </w:r>
      <w:r w:rsidR="005F1A21">
        <w:rPr>
          <w:rFonts w:ascii="Arial MT"/>
        </w:rPr>
        <w:t>lesson.</w:t>
      </w:r>
    </w:p>
    <w:p w:rsidR="005E0F74" w:rsidRDefault="005E0F74">
      <w:pPr>
        <w:spacing w:line="249" w:lineRule="exact"/>
        <w:rPr>
          <w:rFonts w:ascii="Arial MT"/>
        </w:rPr>
        <w:sectPr w:rsidR="005E0F74">
          <w:footerReference w:type="default" r:id="rId88"/>
          <w:pgSz w:w="12240" w:h="15840"/>
          <w:pgMar w:top="1080" w:right="1100" w:bottom="1100" w:left="540" w:header="0" w:footer="913" w:gutter="0"/>
          <w:cols w:space="720"/>
        </w:sectPr>
      </w:pPr>
    </w:p>
    <w:p w:rsidR="005E0F74" w:rsidRDefault="00FD78AA">
      <w:pPr>
        <w:pStyle w:val="BodyText"/>
        <w:ind w:left="1332"/>
        <w:rPr>
          <w:rFonts w:ascii="Arial MT"/>
          <w:sz w:val="20"/>
        </w:rPr>
      </w:pPr>
      <w:r>
        <w:rPr>
          <w:rFonts w:ascii="Arial MT"/>
          <w:sz w:val="20"/>
        </w:rPr>
      </w:r>
      <w:r>
        <w:rPr>
          <w:rFonts w:ascii="Arial MT"/>
          <w:sz w:val="20"/>
        </w:rPr>
        <w:pict>
          <v:shape id="_x0000_s4464" type="#_x0000_t202" style="width:446.05pt;height:101.8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D14CCF" w:rsidRDefault="00D14CCF">
                  <w:pPr>
                    <w:pStyle w:val="BodyText"/>
                    <w:spacing w:before="7"/>
                    <w:rPr>
                      <w:rFonts w:ascii="Arial MT"/>
                      <w:sz w:val="30"/>
                    </w:rPr>
                  </w:pPr>
                </w:p>
                <w:p w:rsidR="00D14CCF" w:rsidRDefault="00D14CCF">
                  <w:pPr>
                    <w:pStyle w:val="BodyText"/>
                    <w:spacing w:line="276" w:lineRule="auto"/>
                    <w:ind w:left="535" w:right="471" w:hanging="432"/>
                  </w:pPr>
                  <w:r>
                    <w:t>SQL&gt;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ALTER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DATABASE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RECOVER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MANAGED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STANDBY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DATABASE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DISCONNECT</w:t>
                  </w:r>
                  <w:r>
                    <w:rPr>
                      <w:spacing w:val="-130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SESSION;</w:t>
                  </w:r>
                </w:p>
                <w:p w:rsidR="00D14CCF" w:rsidRDefault="00D14CCF">
                  <w:pPr>
                    <w:pStyle w:val="BodyText"/>
                    <w:spacing w:before="9"/>
                    <w:rPr>
                      <w:sz w:val="35"/>
                    </w:rPr>
                  </w:pPr>
                </w:p>
                <w:p w:rsidR="00D14CCF" w:rsidRDefault="00D14CCF">
                  <w:pPr>
                    <w:pStyle w:val="BodyText"/>
                    <w:spacing w:before="1"/>
                    <w:ind w:left="103"/>
                  </w:pPr>
                  <w:r>
                    <w:t>Database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altered.</w:t>
                  </w:r>
                </w:p>
              </w:txbxContent>
            </v:textbox>
            <w10:anchorlock/>
          </v:shape>
        </w:pict>
      </w:r>
    </w:p>
    <w:p w:rsidR="005E0F74" w:rsidRDefault="005E0F74">
      <w:pPr>
        <w:pStyle w:val="BodyText"/>
        <w:spacing w:before="2"/>
        <w:rPr>
          <w:rFonts w:ascii="Arial MT"/>
          <w:sz w:val="24"/>
        </w:rPr>
      </w:pPr>
    </w:p>
    <w:p w:rsidR="005E0F74" w:rsidRDefault="00FD78AA">
      <w:pPr>
        <w:pStyle w:val="ListParagraph"/>
        <w:numPr>
          <w:ilvl w:val="0"/>
          <w:numId w:val="70"/>
        </w:numPr>
        <w:tabs>
          <w:tab w:val="left" w:pos="1332"/>
          <w:tab w:val="left" w:pos="1333"/>
        </w:tabs>
        <w:spacing w:line="273" w:lineRule="auto"/>
        <w:ind w:right="700"/>
      </w:pPr>
      <w:r>
        <w:pict>
          <v:shape id="_x0000_s3968" type="#_x0000_t202" style="position:absolute;left:0;text-align:left;margin-left:93.85pt;margin-top:38.8pt;width:446.05pt;height:159.55pt;z-index:-15628288;mso-wrap-distance-left:0;mso-wrap-distance-right:0;mso-position-horizontal-relative:page" filled="f" strokeweight=".48pt">
            <v:textbox inset="0,0,0,0">
              <w:txbxContent>
                <w:p w:rsidR="00D14CCF" w:rsidRDefault="00D14CCF">
                  <w:pPr>
                    <w:spacing w:before="57"/>
                    <w:ind w:left="103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SELECT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*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FROM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dual@clone_link;</w:t>
                  </w:r>
                </w:p>
                <w:p w:rsidR="00D14CCF" w:rsidRDefault="00D14CCF">
                  <w:pPr>
                    <w:pStyle w:val="BodyText"/>
                    <w:rPr>
                      <w:b/>
                      <w:sz w:val="24"/>
                    </w:rPr>
                  </w:pPr>
                </w:p>
                <w:p w:rsidR="00D14CCF" w:rsidRDefault="00D14CCF">
                  <w:pPr>
                    <w:pStyle w:val="BodyText"/>
                    <w:spacing w:before="180"/>
                    <w:ind w:left="103"/>
                  </w:pPr>
                  <w:r>
                    <w:t>D</w:t>
                  </w:r>
                </w:p>
                <w:p w:rsidR="00D14CCF" w:rsidRDefault="00D14CCF">
                  <w:pPr>
                    <w:pStyle w:val="BodyText"/>
                    <w:spacing w:before="96" w:line="333" w:lineRule="auto"/>
                    <w:ind w:left="103" w:right="8656"/>
                  </w:pPr>
                  <w:r>
                    <w:t>-</w:t>
                  </w:r>
                  <w:r>
                    <w:rPr>
                      <w:spacing w:val="-130"/>
                    </w:rPr>
                    <w:t xml:space="preserve"> </w:t>
                  </w:r>
                  <w:r>
                    <w:t>X</w:t>
                  </w:r>
                </w:p>
                <w:p w:rsidR="00D14CCF" w:rsidRDefault="00D14CCF">
                  <w:pPr>
                    <w:pStyle w:val="BodyText"/>
                    <w:spacing w:before="11"/>
                    <w:rPr>
                      <w:sz w:val="29"/>
                    </w:rPr>
                  </w:pPr>
                </w:p>
                <w:p w:rsidR="00D14CCF" w:rsidRDefault="00D14CCF">
                  <w:pPr>
                    <w:ind w:left="103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9"/>
                    </w:rPr>
                    <w:t xml:space="preserve"> </w:t>
                  </w:r>
                  <w:r>
                    <w:rPr>
                      <w:b/>
                    </w:rPr>
                    <w:t>ALTER</w:t>
                  </w:r>
                  <w:r>
                    <w:rPr>
                      <w:b/>
                      <w:spacing w:val="-9"/>
                    </w:rPr>
                    <w:t xml:space="preserve"> </w:t>
                  </w:r>
                  <w:r>
                    <w:rPr>
                      <w:b/>
                    </w:rPr>
                    <w:t>SYSTEM</w:t>
                  </w:r>
                  <w:r>
                    <w:rPr>
                      <w:b/>
                      <w:spacing w:val="-9"/>
                    </w:rPr>
                    <w:t xml:space="preserve"> </w:t>
                  </w:r>
                  <w:r>
                    <w:rPr>
                      <w:b/>
                    </w:rPr>
                    <w:t>SETSTANDBY_PDB_SOURCE_FILE_DBLINK='clone_link';</w:t>
                  </w:r>
                </w:p>
                <w:p w:rsidR="00D14CCF" w:rsidRDefault="00D14CCF">
                  <w:pPr>
                    <w:pStyle w:val="BodyText"/>
                    <w:rPr>
                      <w:b/>
                      <w:sz w:val="24"/>
                    </w:rPr>
                  </w:pPr>
                </w:p>
                <w:p w:rsidR="00D14CCF" w:rsidRDefault="00D14CCF">
                  <w:pPr>
                    <w:pStyle w:val="BodyText"/>
                    <w:spacing w:before="180"/>
                    <w:ind w:left="103"/>
                  </w:pPr>
                  <w:r>
                    <w:t>System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altered.</w:t>
                  </w:r>
                </w:p>
              </w:txbxContent>
            </v:textbox>
            <w10:wrap type="topAndBottom" anchorx="page"/>
          </v:shape>
        </w:pict>
      </w:r>
      <w:r w:rsidR="005F1A21">
        <w:rPr>
          <w:spacing w:val="-1"/>
        </w:rPr>
        <w:t>Test the</w:t>
      </w:r>
      <w:r w:rsidR="005F1A21">
        <w:t xml:space="preserve"> database</w:t>
      </w:r>
      <w:r w:rsidR="005F1A21">
        <w:rPr>
          <w:spacing w:val="-2"/>
        </w:rPr>
        <w:t xml:space="preserve"> </w:t>
      </w:r>
      <w:r w:rsidR="005F1A21">
        <w:t>link</w:t>
      </w:r>
      <w:r w:rsidR="005F1A21">
        <w:rPr>
          <w:spacing w:val="-2"/>
        </w:rPr>
        <w:t xml:space="preserve"> </w:t>
      </w:r>
      <w:r w:rsidR="005F1A21">
        <w:t>from</w:t>
      </w:r>
      <w:r w:rsidR="005F1A21">
        <w:rPr>
          <w:spacing w:val="-1"/>
        </w:rPr>
        <w:t xml:space="preserve"> </w:t>
      </w:r>
      <w:r w:rsidR="005F1A21">
        <w:t>the</w:t>
      </w:r>
      <w:r w:rsidR="005F1A21">
        <w:rPr>
          <w:spacing w:val="2"/>
        </w:rPr>
        <w:t xml:space="preserve"> </w:t>
      </w:r>
      <w:r w:rsidR="005F1A21">
        <w:rPr>
          <w:rFonts w:ascii="Courier New"/>
        </w:rPr>
        <w:t>london</w:t>
      </w:r>
      <w:r w:rsidR="005F1A21">
        <w:rPr>
          <w:rFonts w:ascii="Courier New"/>
          <w:spacing w:val="-73"/>
        </w:rPr>
        <w:t xml:space="preserve"> </w:t>
      </w:r>
      <w:r w:rsidR="005F1A21">
        <w:t>standby</w:t>
      </w:r>
      <w:r w:rsidR="005F1A21">
        <w:rPr>
          <w:spacing w:val="-4"/>
        </w:rPr>
        <w:t xml:space="preserve"> </w:t>
      </w:r>
      <w:r w:rsidR="005F1A21">
        <w:t>database</w:t>
      </w:r>
      <w:r w:rsidR="005F1A21">
        <w:rPr>
          <w:spacing w:val="-2"/>
        </w:rPr>
        <w:t xml:space="preserve"> </w:t>
      </w:r>
      <w:r w:rsidR="005F1A21">
        <w:t>to</w:t>
      </w:r>
      <w:r w:rsidR="005F1A21">
        <w:rPr>
          <w:spacing w:val="-2"/>
        </w:rPr>
        <w:t xml:space="preserve"> </w:t>
      </w:r>
      <w:r w:rsidR="005F1A21">
        <w:t>the</w:t>
      </w:r>
      <w:r w:rsidR="005F1A21">
        <w:rPr>
          <w:spacing w:val="2"/>
        </w:rPr>
        <w:t xml:space="preserve"> </w:t>
      </w:r>
      <w:r w:rsidR="005F1A21">
        <w:rPr>
          <w:rFonts w:ascii="Courier New"/>
        </w:rPr>
        <w:t>ORCL</w:t>
      </w:r>
      <w:r w:rsidR="005F1A21">
        <w:rPr>
          <w:rFonts w:ascii="Courier New"/>
          <w:spacing w:val="-73"/>
        </w:rPr>
        <w:t xml:space="preserve"> </w:t>
      </w:r>
      <w:r w:rsidR="005F1A21">
        <w:t>source</w:t>
      </w:r>
      <w:r w:rsidR="005F1A21">
        <w:rPr>
          <w:spacing w:val="1"/>
        </w:rPr>
        <w:t xml:space="preserve"> </w:t>
      </w:r>
      <w:r w:rsidR="005F1A21">
        <w:t>database</w:t>
      </w:r>
      <w:r w:rsidR="005F1A21">
        <w:rPr>
          <w:spacing w:val="-58"/>
        </w:rPr>
        <w:t xml:space="preserve"> </w:t>
      </w:r>
      <w:r w:rsidR="005F1A21">
        <w:t>and</w:t>
      </w:r>
      <w:r w:rsidR="005F1A21">
        <w:rPr>
          <w:spacing w:val="-1"/>
        </w:rPr>
        <w:t xml:space="preserve"> </w:t>
      </w:r>
      <w:r w:rsidR="005F1A21">
        <w:t>set the</w:t>
      </w:r>
      <w:r w:rsidR="005F1A21">
        <w:rPr>
          <w:spacing w:val="-3"/>
        </w:rPr>
        <w:t xml:space="preserve"> </w:t>
      </w:r>
      <w:r w:rsidR="005F1A21">
        <w:rPr>
          <w:rFonts w:ascii="Courier New"/>
        </w:rPr>
        <w:t>STANDBY_PDB_SOURCE_FILE_DBLINK</w:t>
      </w:r>
      <w:r w:rsidR="005F1A21">
        <w:rPr>
          <w:rFonts w:ascii="Courier New"/>
          <w:spacing w:val="-17"/>
        </w:rPr>
        <w:t xml:space="preserve"> </w:t>
      </w:r>
      <w:r w:rsidR="005F1A21">
        <w:t>parameter.</w:t>
      </w:r>
    </w:p>
    <w:p w:rsidR="005E0F74" w:rsidRDefault="005E0F74">
      <w:pPr>
        <w:pStyle w:val="BodyText"/>
        <w:spacing w:before="5"/>
        <w:rPr>
          <w:rFonts w:ascii="Arial MT"/>
          <w:sz w:val="25"/>
        </w:rPr>
      </w:pPr>
    </w:p>
    <w:p w:rsidR="005E0F74" w:rsidRDefault="00FD78AA">
      <w:pPr>
        <w:pStyle w:val="ListParagraph"/>
        <w:numPr>
          <w:ilvl w:val="0"/>
          <w:numId w:val="70"/>
        </w:numPr>
        <w:tabs>
          <w:tab w:val="left" w:pos="1332"/>
          <w:tab w:val="left" w:pos="1333"/>
        </w:tabs>
        <w:ind w:hanging="433"/>
      </w:pPr>
      <w:r>
        <w:pict>
          <v:shape id="_x0000_s3967" type="#_x0000_t202" style="position:absolute;left:0;text-align:left;margin-left:93.85pt;margin-top:22.2pt;width:446.05pt;height:159.55pt;z-index:-15627776;mso-wrap-distance-left:0;mso-wrap-distance-right:0;mso-position-horizontal-relative:page" filled="f" strokeweight=".48pt">
            <v:textbox inset="0,0,0,0">
              <w:txbxContent>
                <w:p w:rsidR="00D14CCF" w:rsidRDefault="00D14CCF">
                  <w:pPr>
                    <w:spacing w:before="57"/>
                    <w:ind w:left="103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ALTER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PLUGGABLE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DATABASE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pdb1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CLOSE;</w:t>
                  </w:r>
                </w:p>
                <w:p w:rsidR="00D14CCF" w:rsidRDefault="00D14CCF">
                  <w:pPr>
                    <w:pStyle w:val="BodyText"/>
                    <w:rPr>
                      <w:b/>
                      <w:sz w:val="24"/>
                    </w:rPr>
                  </w:pPr>
                </w:p>
                <w:p w:rsidR="00D14CCF" w:rsidRDefault="00D14CCF">
                  <w:pPr>
                    <w:pStyle w:val="BodyText"/>
                    <w:spacing w:before="179"/>
                    <w:ind w:left="103"/>
                  </w:pPr>
                  <w:r>
                    <w:t>Pluggable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database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altered.</w:t>
                  </w:r>
                </w:p>
                <w:p w:rsidR="00D14CCF" w:rsidRDefault="00D14CCF">
                  <w:pPr>
                    <w:pStyle w:val="BodyText"/>
                    <w:rPr>
                      <w:sz w:val="24"/>
                    </w:rPr>
                  </w:pPr>
                </w:p>
                <w:p w:rsidR="00D14CCF" w:rsidRDefault="00D14CCF">
                  <w:pPr>
                    <w:spacing w:before="166"/>
                    <w:ind w:left="103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ALTER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PLUGGABLE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DATABASE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pdb1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OPEN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READ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ONLY;</w:t>
                  </w:r>
                </w:p>
                <w:p w:rsidR="00D14CCF" w:rsidRDefault="00D14CCF">
                  <w:pPr>
                    <w:pStyle w:val="BodyText"/>
                    <w:spacing w:before="10" w:line="690" w:lineRule="atLeast"/>
                    <w:ind w:left="103" w:right="5223"/>
                  </w:pPr>
                  <w:r>
                    <w:t>Pluggable database altered.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SQL&gt;</w:t>
                  </w:r>
                </w:p>
              </w:txbxContent>
            </v:textbox>
            <w10:wrap type="topAndBottom" anchorx="page"/>
          </v:shape>
        </w:pict>
      </w:r>
      <w:r w:rsidR="005F1A21">
        <w:rPr>
          <w:spacing w:val="-1"/>
        </w:rPr>
        <w:t>Return</w:t>
      </w:r>
      <w:r w:rsidR="005F1A21">
        <w:rPr>
          <w:spacing w:val="-2"/>
        </w:rPr>
        <w:t xml:space="preserve"> </w:t>
      </w:r>
      <w:r w:rsidR="005F1A21">
        <w:t>to</w:t>
      </w:r>
      <w:r w:rsidR="005F1A21">
        <w:rPr>
          <w:spacing w:val="-2"/>
        </w:rPr>
        <w:t xml:space="preserve"> </w:t>
      </w:r>
      <w:r w:rsidR="005F1A21">
        <w:t>the</w:t>
      </w:r>
      <w:r w:rsidR="005F1A21">
        <w:rPr>
          <w:spacing w:val="-2"/>
        </w:rPr>
        <w:t xml:space="preserve"> </w:t>
      </w:r>
      <w:r w:rsidR="005F1A21">
        <w:rPr>
          <w:rFonts w:ascii="Courier New"/>
        </w:rPr>
        <w:t>ORCL</w:t>
      </w:r>
      <w:r w:rsidR="005F1A21">
        <w:rPr>
          <w:rFonts w:ascii="Courier New"/>
          <w:spacing w:val="-72"/>
        </w:rPr>
        <w:t xml:space="preserve"> </w:t>
      </w:r>
      <w:r w:rsidR="005F1A21">
        <w:t>terminal session on</w:t>
      </w:r>
      <w:r w:rsidR="005F1A21">
        <w:rPr>
          <w:spacing w:val="1"/>
        </w:rPr>
        <w:t xml:space="preserve"> </w:t>
      </w:r>
      <w:r w:rsidR="005F1A21">
        <w:rPr>
          <w:rFonts w:ascii="Courier New"/>
        </w:rPr>
        <w:t>em13c</w:t>
      </w:r>
      <w:r w:rsidR="005F1A21">
        <w:rPr>
          <w:rFonts w:ascii="Courier New"/>
          <w:spacing w:val="-73"/>
        </w:rPr>
        <w:t xml:space="preserve"> </w:t>
      </w:r>
      <w:r w:rsidR="005F1A21">
        <w:t xml:space="preserve">and open </w:t>
      </w:r>
      <w:r w:rsidR="005F1A21">
        <w:rPr>
          <w:rFonts w:ascii="Courier New"/>
        </w:rPr>
        <w:t>PDB1</w:t>
      </w:r>
      <w:r w:rsidR="005F1A21">
        <w:rPr>
          <w:rFonts w:ascii="Courier New"/>
          <w:spacing w:val="-73"/>
        </w:rPr>
        <w:t xml:space="preserve"> </w:t>
      </w:r>
      <w:r w:rsidR="005F1A21">
        <w:t>in read-only</w:t>
      </w:r>
      <w:r w:rsidR="005F1A21">
        <w:rPr>
          <w:spacing w:val="-2"/>
        </w:rPr>
        <w:t xml:space="preserve"> </w:t>
      </w:r>
      <w:r w:rsidR="005F1A21">
        <w:t>mode.</w:t>
      </w:r>
    </w:p>
    <w:p w:rsidR="005E0F74" w:rsidRDefault="005E0F74">
      <w:pPr>
        <w:sectPr w:rsidR="005E0F74">
          <w:footerReference w:type="default" r:id="rId89"/>
          <w:pgSz w:w="12240" w:h="15840"/>
          <w:pgMar w:top="1160" w:right="1100" w:bottom="1100" w:left="540" w:header="0" w:footer="913" w:gutter="0"/>
          <w:cols w:space="720"/>
        </w:sectPr>
      </w:pPr>
    </w:p>
    <w:p w:rsidR="005E0F74" w:rsidRDefault="00FD78AA">
      <w:pPr>
        <w:pStyle w:val="ListParagraph"/>
        <w:numPr>
          <w:ilvl w:val="0"/>
          <w:numId w:val="70"/>
        </w:numPr>
        <w:tabs>
          <w:tab w:val="left" w:pos="1332"/>
          <w:tab w:val="left" w:pos="1333"/>
        </w:tabs>
        <w:spacing w:before="77" w:line="273" w:lineRule="auto"/>
        <w:ind w:right="595"/>
      </w:pPr>
      <w:r>
        <w:lastRenderedPageBreak/>
        <w:pict>
          <v:shape id="_x0000_s3966" type="#_x0000_t202" style="position:absolute;left:0;text-align:left;margin-left:93.85pt;margin-top:37.95pt;width:446.05pt;height:173.8pt;z-index:-15627264;mso-wrap-distance-left:0;mso-wrap-distance-right:0;mso-position-horizontal-relative:page" filled="f" strokeweight=".48pt">
            <v:textbox inset="0,0,0,0">
              <w:txbxContent>
                <w:p w:rsidR="00D14CCF" w:rsidRDefault="00D14CCF">
                  <w:pPr>
                    <w:spacing w:before="57"/>
                    <w:ind w:left="103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ALTER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SESSION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SET</w:t>
                  </w:r>
                </w:p>
                <w:p w:rsidR="00D14CCF" w:rsidRDefault="00D14CCF">
                  <w:pPr>
                    <w:spacing w:before="36"/>
                    <w:ind w:left="103"/>
                    <w:rPr>
                      <w:b/>
                    </w:rPr>
                  </w:pPr>
                  <w:r>
                    <w:rPr>
                      <w:b/>
                    </w:rPr>
                    <w:t>db_create_file_dest='/u01/app/oracle/oradata/BOSTON';</w:t>
                  </w:r>
                </w:p>
                <w:p w:rsidR="00D14CCF" w:rsidRDefault="00D14CCF">
                  <w:pPr>
                    <w:pStyle w:val="BodyText"/>
                    <w:rPr>
                      <w:b/>
                      <w:sz w:val="24"/>
                    </w:rPr>
                  </w:pPr>
                </w:p>
                <w:p w:rsidR="00D14CCF" w:rsidRDefault="00D14CCF">
                  <w:pPr>
                    <w:pStyle w:val="BodyText"/>
                    <w:spacing w:before="180"/>
                    <w:ind w:left="103"/>
                  </w:pPr>
                  <w:r>
                    <w:t>Session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altered.</w:t>
                  </w:r>
                </w:p>
                <w:p w:rsidR="00D14CCF" w:rsidRDefault="00D14CCF">
                  <w:pPr>
                    <w:pStyle w:val="BodyText"/>
                    <w:rPr>
                      <w:sz w:val="24"/>
                    </w:rPr>
                  </w:pPr>
                </w:p>
                <w:p w:rsidR="00D14CCF" w:rsidRDefault="00D14CCF">
                  <w:pPr>
                    <w:spacing w:before="165"/>
                    <w:ind w:left="103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CREATE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PLUGGABLE</w:t>
                  </w:r>
                  <w:r>
                    <w:rPr>
                      <w:b/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DATABASE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new_pdb1</w:t>
                  </w:r>
                  <w:r>
                    <w:rPr>
                      <w:b/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FROM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pdb1@clone_link;</w:t>
                  </w:r>
                </w:p>
                <w:p w:rsidR="00D14CCF" w:rsidRDefault="00D14CCF">
                  <w:pPr>
                    <w:pStyle w:val="BodyText"/>
                    <w:spacing w:before="11" w:line="690" w:lineRule="atLeast"/>
                    <w:ind w:left="103" w:right="5223"/>
                  </w:pPr>
                  <w:r>
                    <w:t>Pluggable database created.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SQL&gt;</w:t>
                  </w:r>
                </w:p>
              </w:txbxContent>
            </v:textbox>
            <w10:wrap type="topAndBottom" anchorx="page"/>
          </v:shape>
        </w:pict>
      </w:r>
      <w:r w:rsidR="005F1A21">
        <w:rPr>
          <w:spacing w:val="-1"/>
        </w:rPr>
        <w:t>Return</w:t>
      </w:r>
      <w:r w:rsidR="005F1A21">
        <w:rPr>
          <w:spacing w:val="-2"/>
        </w:rPr>
        <w:t xml:space="preserve"> </w:t>
      </w:r>
      <w:r w:rsidR="005F1A21">
        <w:rPr>
          <w:spacing w:val="-1"/>
        </w:rPr>
        <w:t>to</w:t>
      </w:r>
      <w:r w:rsidR="005F1A21">
        <w:rPr>
          <w:spacing w:val="-2"/>
        </w:rPr>
        <w:t xml:space="preserve"> </w:t>
      </w:r>
      <w:r w:rsidR="005F1A21">
        <w:t>the</w:t>
      </w:r>
      <w:r w:rsidR="005F1A21">
        <w:rPr>
          <w:spacing w:val="-2"/>
        </w:rPr>
        <w:t xml:space="preserve"> </w:t>
      </w:r>
      <w:r w:rsidR="005F1A21">
        <w:rPr>
          <w:rFonts w:ascii="Courier New"/>
        </w:rPr>
        <w:t>boston</w:t>
      </w:r>
      <w:r w:rsidR="005F1A21">
        <w:rPr>
          <w:rFonts w:ascii="Courier New"/>
          <w:spacing w:val="-72"/>
        </w:rPr>
        <w:t xml:space="preserve"> </w:t>
      </w:r>
      <w:r w:rsidR="005F1A21">
        <w:t>terminal session on</w:t>
      </w:r>
      <w:r w:rsidR="005F1A21">
        <w:rPr>
          <w:spacing w:val="-1"/>
        </w:rPr>
        <w:t xml:space="preserve"> </w:t>
      </w:r>
      <w:r w:rsidR="005F1A21">
        <w:rPr>
          <w:rFonts w:ascii="Courier New"/>
        </w:rPr>
        <w:t>host01</w:t>
      </w:r>
      <w:r w:rsidR="005F1A21">
        <w:rPr>
          <w:rFonts w:ascii="Courier New"/>
          <w:spacing w:val="-71"/>
        </w:rPr>
        <w:t xml:space="preserve"> </w:t>
      </w:r>
      <w:r w:rsidR="005F1A21">
        <w:t>and create</w:t>
      </w:r>
      <w:r w:rsidR="005F1A21">
        <w:rPr>
          <w:spacing w:val="-1"/>
        </w:rPr>
        <w:t xml:space="preserve"> </w:t>
      </w:r>
      <w:r w:rsidR="005F1A21">
        <w:t>a new</w:t>
      </w:r>
      <w:r w:rsidR="005F1A21">
        <w:rPr>
          <w:spacing w:val="-3"/>
        </w:rPr>
        <w:t xml:space="preserve"> </w:t>
      </w:r>
      <w:r w:rsidR="005F1A21">
        <w:t>pluggable database</w:t>
      </w:r>
      <w:r w:rsidR="005F1A21">
        <w:rPr>
          <w:spacing w:val="-58"/>
        </w:rPr>
        <w:t xml:space="preserve"> </w:t>
      </w:r>
      <w:r w:rsidR="005F1A21">
        <w:rPr>
          <w:spacing w:val="-1"/>
        </w:rPr>
        <w:t>called</w:t>
      </w:r>
      <w:r w:rsidR="005F1A21">
        <w:t xml:space="preserve"> </w:t>
      </w:r>
      <w:r w:rsidR="005F1A21">
        <w:rPr>
          <w:rFonts w:ascii="Courier New"/>
          <w:spacing w:val="-1"/>
        </w:rPr>
        <w:t>NEW_PDB1</w:t>
      </w:r>
      <w:r w:rsidR="005F1A21">
        <w:rPr>
          <w:rFonts w:ascii="Courier New"/>
          <w:spacing w:val="-70"/>
        </w:rPr>
        <w:t xml:space="preserve"> </w:t>
      </w:r>
      <w:r w:rsidR="005F1A21">
        <w:t>as a</w:t>
      </w:r>
      <w:r w:rsidR="005F1A21">
        <w:rPr>
          <w:spacing w:val="-2"/>
        </w:rPr>
        <w:t xml:space="preserve"> </w:t>
      </w:r>
      <w:r w:rsidR="005F1A21">
        <w:t>clone of</w:t>
      </w:r>
      <w:r w:rsidR="005F1A21">
        <w:rPr>
          <w:spacing w:val="2"/>
        </w:rPr>
        <w:t xml:space="preserve"> </w:t>
      </w:r>
      <w:r w:rsidR="005F1A21">
        <w:t>the</w:t>
      </w:r>
      <w:r w:rsidR="005F1A21">
        <w:rPr>
          <w:spacing w:val="-2"/>
        </w:rPr>
        <w:t xml:space="preserve"> </w:t>
      </w:r>
      <w:r w:rsidR="005F1A21">
        <w:t>remote</w:t>
      </w:r>
      <w:r w:rsidR="005F1A21">
        <w:rPr>
          <w:spacing w:val="-2"/>
        </w:rPr>
        <w:t xml:space="preserve"> </w:t>
      </w:r>
      <w:r w:rsidR="005F1A21">
        <w:t xml:space="preserve">pluggable database </w:t>
      </w:r>
      <w:r w:rsidR="005F1A21">
        <w:rPr>
          <w:rFonts w:ascii="Courier New"/>
        </w:rPr>
        <w:t>PDB1</w:t>
      </w:r>
      <w:r w:rsidR="005F1A21">
        <w:t>.</w:t>
      </w:r>
    </w:p>
    <w:p w:rsidR="005E0F74" w:rsidRDefault="005E0F74">
      <w:pPr>
        <w:pStyle w:val="BodyText"/>
        <w:spacing w:before="5"/>
        <w:rPr>
          <w:rFonts w:ascii="Arial MT"/>
          <w:sz w:val="25"/>
        </w:rPr>
      </w:pPr>
    </w:p>
    <w:p w:rsidR="005E0F74" w:rsidRDefault="00FD78AA">
      <w:pPr>
        <w:pStyle w:val="ListParagraph"/>
        <w:numPr>
          <w:ilvl w:val="0"/>
          <w:numId w:val="70"/>
        </w:numPr>
        <w:tabs>
          <w:tab w:val="left" w:pos="1332"/>
          <w:tab w:val="left" w:pos="1333"/>
        </w:tabs>
        <w:spacing w:before="93"/>
        <w:ind w:hanging="433"/>
      </w:pPr>
      <w:r>
        <w:pict>
          <v:shape id="_x0000_s3965" type="#_x0000_t202" style="position:absolute;left:0;text-align:left;margin-left:93.85pt;margin-top:23.25pt;width:446.05pt;height:205.5pt;z-index:-15626752;mso-wrap-distance-left:0;mso-wrap-distance-right:0;mso-position-horizontal-relative:page" filled="f" strokeweight=".48pt">
            <v:textbox inset="0,0,0,0">
              <w:txbxContent>
                <w:p w:rsidR="00D14CCF" w:rsidRDefault="00D14CCF">
                  <w:pPr>
                    <w:spacing w:before="57"/>
                    <w:ind w:left="103"/>
                    <w:rPr>
                      <w:b/>
                    </w:rPr>
                  </w:pPr>
                  <w:r>
                    <w:t>[oracle@gateway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~]$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ssh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host03</w:t>
                  </w:r>
                </w:p>
                <w:p w:rsidR="00D14CCF" w:rsidRDefault="00D14CCF">
                  <w:pPr>
                    <w:spacing w:before="103"/>
                    <w:ind w:left="103"/>
                    <w:rPr>
                      <w:i/>
                    </w:rPr>
                  </w:pPr>
                  <w:r>
                    <w:t>oracle@host03's</w:t>
                  </w:r>
                  <w:r>
                    <w:rPr>
                      <w:spacing w:val="-8"/>
                    </w:rPr>
                    <w:t xml:space="preserve"> </w:t>
                  </w:r>
                  <w:r>
                    <w:t>password: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rPr>
                      <w:i/>
                    </w:rPr>
                    <w:t>&lt;password&gt;</w:t>
                  </w:r>
                </w:p>
                <w:p w:rsidR="00D14CCF" w:rsidRDefault="00D14CCF">
                  <w:pPr>
                    <w:pStyle w:val="BodyText"/>
                    <w:spacing w:before="99" w:line="326" w:lineRule="auto"/>
                    <w:ind w:left="103"/>
                    <w:rPr>
                      <w:b/>
                    </w:rPr>
                  </w:pPr>
                  <w:r>
                    <w:t>Last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login: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Sun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Jun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14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17:33:09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2020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gateway.example.com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[oracle@host03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 xml:space="preserve">~]$ </w:t>
                  </w:r>
                  <w:r>
                    <w:rPr>
                      <w:b/>
                    </w:rPr>
                    <w:t>tail</w:t>
                  </w:r>
                  <w:r>
                    <w:rPr>
                      <w:b/>
                      <w:spacing w:val="-1"/>
                    </w:rPr>
                    <w:t xml:space="preserve"> </w:t>
                  </w:r>
                  <w:r>
                    <w:rPr>
                      <w:b/>
                    </w:rPr>
                    <w:t>-100</w:t>
                  </w:r>
                </w:p>
                <w:p w:rsidR="00D14CCF" w:rsidRDefault="00D14CCF">
                  <w:pPr>
                    <w:spacing w:line="198" w:lineRule="exact"/>
                    <w:ind w:left="103"/>
                    <w:rPr>
                      <w:b/>
                    </w:rPr>
                  </w:pPr>
                  <w:r>
                    <w:rPr>
                      <w:b/>
                    </w:rPr>
                    <w:t>/u01/app/oracle/diag/rdbms/london/london/trace/alert_london.log</w:t>
                  </w:r>
                </w:p>
                <w:p w:rsidR="00D14CCF" w:rsidRDefault="00D14CCF">
                  <w:pPr>
                    <w:pStyle w:val="BodyText"/>
                    <w:spacing w:before="103"/>
                    <w:ind w:left="103"/>
                  </w:pPr>
                  <w:r>
                    <w:t>...</w:t>
                  </w:r>
                </w:p>
                <w:p w:rsidR="00D14CCF" w:rsidRDefault="00D14CCF">
                  <w:pPr>
                    <w:pStyle w:val="BodyText"/>
                    <w:spacing w:before="97"/>
                    <w:ind w:left="103"/>
                  </w:pPr>
                  <w:r>
                    <w:t>2020-06-02T17:05:09.757443-04:00</w:t>
                  </w:r>
                </w:p>
                <w:p w:rsidR="00D14CCF" w:rsidRDefault="00D14CCF">
                  <w:pPr>
                    <w:pStyle w:val="BodyText"/>
                    <w:spacing w:before="99"/>
                    <w:ind w:left="103"/>
                  </w:pPr>
                  <w:r>
                    <w:rPr>
                      <w:color w:val="FF0000"/>
                    </w:rPr>
                    <w:t>Recovery</w:t>
                  </w:r>
                  <w:r>
                    <w:rPr>
                      <w:color w:val="FF0000"/>
                      <w:spacing w:val="-5"/>
                    </w:rPr>
                    <w:t xml:space="preserve"> </w:t>
                  </w:r>
                  <w:r>
                    <w:rPr>
                      <w:color w:val="FF0000"/>
                    </w:rPr>
                    <w:t>created</w:t>
                  </w:r>
                  <w:r>
                    <w:rPr>
                      <w:color w:val="FF0000"/>
                      <w:spacing w:val="-5"/>
                    </w:rPr>
                    <w:t xml:space="preserve"> </w:t>
                  </w:r>
                  <w:r>
                    <w:rPr>
                      <w:color w:val="FF0000"/>
                    </w:rPr>
                    <w:t>pluggable</w:t>
                  </w:r>
                  <w:r>
                    <w:rPr>
                      <w:color w:val="FF0000"/>
                      <w:spacing w:val="-5"/>
                    </w:rPr>
                    <w:t xml:space="preserve"> </w:t>
                  </w:r>
                  <w:r>
                    <w:rPr>
                      <w:color w:val="FF0000"/>
                    </w:rPr>
                    <w:t>database</w:t>
                  </w:r>
                  <w:r>
                    <w:rPr>
                      <w:color w:val="FF0000"/>
                      <w:spacing w:val="-4"/>
                    </w:rPr>
                    <w:t xml:space="preserve"> </w:t>
                  </w:r>
                  <w:r>
                    <w:rPr>
                      <w:color w:val="FF0000"/>
                    </w:rPr>
                    <w:t>NEW_PDB1</w:t>
                  </w:r>
                </w:p>
                <w:p w:rsidR="00D14CCF" w:rsidRDefault="00D14CCF">
                  <w:pPr>
                    <w:pStyle w:val="BodyText"/>
                    <w:spacing w:before="96"/>
                    <w:ind w:left="103"/>
                  </w:pPr>
                  <w:r>
                    <w:t>...</w:t>
                  </w:r>
                </w:p>
                <w:p w:rsidR="00D14CCF" w:rsidRDefault="00D14CCF">
                  <w:pPr>
                    <w:pStyle w:val="BodyText"/>
                    <w:spacing w:before="99" w:line="276" w:lineRule="auto"/>
                    <w:ind w:left="103" w:right="999"/>
                  </w:pPr>
                  <w:r>
                    <w:rPr>
                      <w:color w:val="FF0000"/>
                    </w:rPr>
                    <w:t>Recovery attempting to copy datafiles for pdb-NEW_PDB1 from</w:t>
                  </w:r>
                  <w:r>
                    <w:rPr>
                      <w:color w:val="FF0000"/>
                      <w:spacing w:val="-130"/>
                    </w:rPr>
                    <w:t xml:space="preserve"> </w:t>
                  </w:r>
                  <w:r>
                    <w:rPr>
                      <w:color w:val="FF0000"/>
                    </w:rPr>
                    <w:t>source</w:t>
                  </w:r>
                  <w:r>
                    <w:rPr>
                      <w:color w:val="FF0000"/>
                      <w:spacing w:val="-2"/>
                    </w:rPr>
                    <w:t xml:space="preserve"> </w:t>
                  </w:r>
                  <w:r>
                    <w:rPr>
                      <w:color w:val="FF0000"/>
                    </w:rPr>
                    <w:t>pdb-PDB1</w:t>
                  </w:r>
                  <w:r>
                    <w:rPr>
                      <w:color w:val="FF0000"/>
                      <w:spacing w:val="-1"/>
                    </w:rPr>
                    <w:t xml:space="preserve"> </w:t>
                  </w:r>
                  <w:r>
                    <w:rPr>
                      <w:color w:val="FF0000"/>
                    </w:rPr>
                    <w:t>at</w:t>
                  </w:r>
                  <w:r>
                    <w:rPr>
                      <w:color w:val="FF0000"/>
                      <w:spacing w:val="-2"/>
                    </w:rPr>
                    <w:t xml:space="preserve"> </w:t>
                  </w:r>
                  <w:r>
                    <w:rPr>
                      <w:color w:val="FF0000"/>
                    </w:rPr>
                    <w:t>dblink-clone_link</w:t>
                  </w:r>
                </w:p>
                <w:p w:rsidR="00D14CCF" w:rsidRDefault="00D14CCF">
                  <w:pPr>
                    <w:pStyle w:val="BodyText"/>
                    <w:spacing w:before="58"/>
                    <w:ind w:left="103"/>
                  </w:pPr>
                  <w:r>
                    <w:t>...</w:t>
                  </w:r>
                </w:p>
              </w:txbxContent>
            </v:textbox>
            <w10:wrap type="topAndBottom" anchorx="page"/>
          </v:shape>
        </w:pict>
      </w:r>
      <w:r w:rsidR="005F1A21">
        <w:rPr>
          <w:spacing w:val="-1"/>
        </w:rPr>
        <w:t>Open</w:t>
      </w:r>
      <w:r w:rsidR="005F1A21">
        <w:t xml:space="preserve"> </w:t>
      </w:r>
      <w:r w:rsidR="005F1A21">
        <w:rPr>
          <w:spacing w:val="-1"/>
        </w:rPr>
        <w:t>a</w:t>
      </w:r>
      <w:r w:rsidR="005F1A21">
        <w:rPr>
          <w:spacing w:val="-2"/>
        </w:rPr>
        <w:t xml:space="preserve"> </w:t>
      </w:r>
      <w:r w:rsidR="005F1A21">
        <w:rPr>
          <w:spacing w:val="-1"/>
        </w:rPr>
        <w:t>new</w:t>
      </w:r>
      <w:r w:rsidR="005F1A21">
        <w:rPr>
          <w:spacing w:val="-2"/>
        </w:rPr>
        <w:t xml:space="preserve"> </w:t>
      </w:r>
      <w:r w:rsidR="005F1A21">
        <w:rPr>
          <w:spacing w:val="-1"/>
        </w:rPr>
        <w:t>terminal</w:t>
      </w:r>
      <w:r w:rsidR="005F1A21">
        <w:t xml:space="preserve"> window</w:t>
      </w:r>
      <w:r w:rsidR="005F1A21">
        <w:rPr>
          <w:spacing w:val="-3"/>
        </w:rPr>
        <w:t xml:space="preserve"> </w:t>
      </w:r>
      <w:r w:rsidR="005F1A21">
        <w:t>connected</w:t>
      </w:r>
      <w:r w:rsidR="005F1A21">
        <w:rPr>
          <w:spacing w:val="1"/>
        </w:rPr>
        <w:t xml:space="preserve"> </w:t>
      </w:r>
      <w:r w:rsidR="005F1A21">
        <w:t xml:space="preserve">to </w:t>
      </w:r>
      <w:r w:rsidR="005F1A21">
        <w:rPr>
          <w:rFonts w:ascii="Courier New"/>
        </w:rPr>
        <w:t>host03</w:t>
      </w:r>
      <w:r w:rsidR="005F1A21">
        <w:rPr>
          <w:rFonts w:ascii="Courier New"/>
          <w:spacing w:val="-71"/>
        </w:rPr>
        <w:t xml:space="preserve"> </w:t>
      </w:r>
      <w:r w:rsidR="005F1A21">
        <w:t>and</w:t>
      </w:r>
      <w:r w:rsidR="005F1A21">
        <w:rPr>
          <w:spacing w:val="-1"/>
        </w:rPr>
        <w:t xml:space="preserve"> </w:t>
      </w:r>
      <w:r w:rsidR="005F1A21">
        <w:t>review</w:t>
      </w:r>
      <w:r w:rsidR="005F1A21">
        <w:rPr>
          <w:spacing w:val="-3"/>
        </w:rPr>
        <w:t xml:space="preserve"> </w:t>
      </w:r>
      <w:r w:rsidR="005F1A21">
        <w:t>the alert</w:t>
      </w:r>
      <w:r w:rsidR="005F1A21">
        <w:rPr>
          <w:spacing w:val="1"/>
        </w:rPr>
        <w:t xml:space="preserve"> </w:t>
      </w:r>
      <w:r w:rsidR="005F1A21">
        <w:t>log</w:t>
      </w:r>
      <w:r w:rsidR="005F1A21">
        <w:rPr>
          <w:spacing w:val="-2"/>
        </w:rPr>
        <w:t xml:space="preserve"> </w:t>
      </w:r>
      <w:r w:rsidR="005F1A21">
        <w:t>file.</w:t>
      </w:r>
    </w:p>
    <w:p w:rsidR="005E0F74" w:rsidRDefault="005E0F74">
      <w:pPr>
        <w:pStyle w:val="BodyText"/>
        <w:spacing w:before="5"/>
        <w:rPr>
          <w:rFonts w:ascii="Arial MT"/>
          <w:sz w:val="25"/>
        </w:rPr>
      </w:pPr>
    </w:p>
    <w:p w:rsidR="005E0F74" w:rsidRDefault="00FD78AA">
      <w:pPr>
        <w:pStyle w:val="ListParagraph"/>
        <w:numPr>
          <w:ilvl w:val="0"/>
          <w:numId w:val="70"/>
        </w:numPr>
        <w:tabs>
          <w:tab w:val="left" w:pos="1333"/>
        </w:tabs>
        <w:spacing w:before="93" w:line="268" w:lineRule="auto"/>
        <w:ind w:right="815"/>
      </w:pPr>
      <w:r>
        <w:pict>
          <v:shape id="_x0000_s3964" type="#_x0000_t202" style="position:absolute;left:0;text-align:left;margin-left:94.6pt;margin-top:36.8pt;width:445.3pt;height:124.8pt;z-index:-15626240;mso-wrap-distance-left:0;mso-wrap-distance-right:0;mso-position-horizontal-relative:page" filled="f" strokeweight=".48pt">
            <v:textbox inset="0,0,0,0">
              <w:txbxContent>
                <w:p w:rsidR="00D14CCF" w:rsidRDefault="00D14CCF">
                  <w:pPr>
                    <w:spacing w:before="57"/>
                    <w:ind w:left="100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ALTER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PLUGGABLE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DATABASE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pdb1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CLOSE;</w:t>
                  </w:r>
                </w:p>
                <w:p w:rsidR="00D14CCF" w:rsidRDefault="00D14CCF">
                  <w:pPr>
                    <w:pStyle w:val="BodyText"/>
                    <w:rPr>
                      <w:b/>
                      <w:sz w:val="24"/>
                    </w:rPr>
                  </w:pPr>
                </w:p>
                <w:p w:rsidR="00D14CCF" w:rsidRDefault="00D14CCF">
                  <w:pPr>
                    <w:pStyle w:val="BodyText"/>
                    <w:spacing w:before="179"/>
                    <w:ind w:left="100"/>
                  </w:pPr>
                  <w:r>
                    <w:t>Pluggable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database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altered.</w:t>
                  </w:r>
                </w:p>
                <w:p w:rsidR="00D14CCF" w:rsidRDefault="00D14CCF">
                  <w:pPr>
                    <w:pStyle w:val="BodyText"/>
                    <w:rPr>
                      <w:sz w:val="24"/>
                    </w:rPr>
                  </w:pPr>
                </w:p>
                <w:p w:rsidR="00D14CCF" w:rsidRDefault="00D14CCF">
                  <w:pPr>
                    <w:spacing w:before="166"/>
                    <w:ind w:left="100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ALTER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PLUGGABLE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DATABASE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pdb1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OPEN;</w:t>
                  </w:r>
                </w:p>
                <w:p w:rsidR="00D14CCF" w:rsidRDefault="00D14CCF">
                  <w:pPr>
                    <w:pStyle w:val="BodyText"/>
                    <w:rPr>
                      <w:b/>
                      <w:sz w:val="24"/>
                    </w:rPr>
                  </w:pPr>
                </w:p>
                <w:p w:rsidR="00D14CCF" w:rsidRDefault="00D14CCF">
                  <w:pPr>
                    <w:pStyle w:val="BodyText"/>
                    <w:spacing w:before="177"/>
                    <w:ind w:left="100"/>
                  </w:pPr>
                  <w:r>
                    <w:t>Pluggable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database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altered.</w:t>
                  </w:r>
                </w:p>
              </w:txbxContent>
            </v:textbox>
            <w10:wrap type="topAndBottom" anchorx="page"/>
          </v:shape>
        </w:pict>
      </w:r>
      <w:r w:rsidR="005F1A21">
        <w:rPr>
          <w:spacing w:val="-1"/>
        </w:rPr>
        <w:t>Return</w:t>
      </w:r>
      <w:r w:rsidR="005F1A21">
        <w:rPr>
          <w:spacing w:val="-2"/>
        </w:rPr>
        <w:t xml:space="preserve"> </w:t>
      </w:r>
      <w:r w:rsidR="005F1A21">
        <w:t>to</w:t>
      </w:r>
      <w:r w:rsidR="005F1A21">
        <w:rPr>
          <w:spacing w:val="-2"/>
        </w:rPr>
        <w:t xml:space="preserve"> </w:t>
      </w:r>
      <w:r w:rsidR="005F1A21">
        <w:t>the</w:t>
      </w:r>
      <w:r w:rsidR="005F1A21">
        <w:rPr>
          <w:spacing w:val="-2"/>
        </w:rPr>
        <w:t xml:space="preserve"> </w:t>
      </w:r>
      <w:r w:rsidR="005F1A21">
        <w:rPr>
          <w:rFonts w:ascii="Courier New"/>
        </w:rPr>
        <w:t>ORCL</w:t>
      </w:r>
      <w:r w:rsidR="005F1A21">
        <w:rPr>
          <w:rFonts w:ascii="Courier New"/>
          <w:spacing w:val="-72"/>
        </w:rPr>
        <w:t xml:space="preserve"> </w:t>
      </w:r>
      <w:r w:rsidR="005F1A21">
        <w:t>terminal session on</w:t>
      </w:r>
      <w:r w:rsidR="005F1A21">
        <w:rPr>
          <w:spacing w:val="1"/>
        </w:rPr>
        <w:t xml:space="preserve"> </w:t>
      </w:r>
      <w:r w:rsidR="005F1A21">
        <w:rPr>
          <w:rFonts w:ascii="Courier New"/>
        </w:rPr>
        <w:t>em13c</w:t>
      </w:r>
      <w:r w:rsidR="005F1A21">
        <w:t>.</w:t>
      </w:r>
      <w:r w:rsidR="005F1A21">
        <w:rPr>
          <w:spacing w:val="2"/>
        </w:rPr>
        <w:t xml:space="preserve"> </w:t>
      </w:r>
      <w:r w:rsidR="005F1A21">
        <w:t>You can now</w:t>
      </w:r>
      <w:r w:rsidR="005F1A21">
        <w:rPr>
          <w:spacing w:val="-3"/>
        </w:rPr>
        <w:t xml:space="preserve"> </w:t>
      </w:r>
      <w:r w:rsidR="005F1A21">
        <w:t>safely</w:t>
      </w:r>
      <w:r w:rsidR="005F1A21">
        <w:rPr>
          <w:spacing w:val="-2"/>
        </w:rPr>
        <w:t xml:space="preserve"> </w:t>
      </w:r>
      <w:r w:rsidR="005F1A21">
        <w:t>open</w:t>
      </w:r>
      <w:r w:rsidR="005F1A21">
        <w:rPr>
          <w:spacing w:val="-1"/>
        </w:rPr>
        <w:t xml:space="preserve"> </w:t>
      </w:r>
      <w:r w:rsidR="005F1A21">
        <w:rPr>
          <w:rFonts w:ascii="Courier New"/>
        </w:rPr>
        <w:t>PDB1</w:t>
      </w:r>
      <w:r w:rsidR="005F1A21">
        <w:rPr>
          <w:rFonts w:ascii="Courier New"/>
          <w:spacing w:val="-71"/>
        </w:rPr>
        <w:t xml:space="preserve"> </w:t>
      </w:r>
      <w:r w:rsidR="005F1A21">
        <w:t>in read</w:t>
      </w:r>
      <w:r w:rsidR="005F1A21">
        <w:rPr>
          <w:spacing w:val="-58"/>
        </w:rPr>
        <w:t xml:space="preserve"> </w:t>
      </w:r>
      <w:r w:rsidR="005F1A21">
        <w:t>write</w:t>
      </w:r>
      <w:r w:rsidR="005F1A21">
        <w:rPr>
          <w:spacing w:val="-1"/>
        </w:rPr>
        <w:t xml:space="preserve"> </w:t>
      </w:r>
      <w:r w:rsidR="005F1A21">
        <w:t>mode.</w:t>
      </w:r>
    </w:p>
    <w:p w:rsidR="005E0F74" w:rsidRDefault="005E0F74">
      <w:pPr>
        <w:spacing w:line="268" w:lineRule="auto"/>
        <w:sectPr w:rsidR="005E0F74">
          <w:footerReference w:type="default" r:id="rId90"/>
          <w:pgSz w:w="12240" w:h="15840"/>
          <w:pgMar w:top="1080" w:right="1100" w:bottom="1100" w:left="540" w:header="0" w:footer="913" w:gutter="0"/>
          <w:cols w:space="720"/>
        </w:sectPr>
      </w:pPr>
    </w:p>
    <w:p w:rsidR="005E0F74" w:rsidRDefault="00FD78AA">
      <w:pPr>
        <w:pStyle w:val="ListParagraph"/>
        <w:numPr>
          <w:ilvl w:val="0"/>
          <w:numId w:val="70"/>
        </w:numPr>
        <w:tabs>
          <w:tab w:val="left" w:pos="1333"/>
        </w:tabs>
        <w:spacing w:before="77" w:line="283" w:lineRule="auto"/>
        <w:ind w:right="901"/>
      </w:pPr>
      <w:r>
        <w:lastRenderedPageBreak/>
        <w:pict>
          <v:group id="_x0000_s3952" style="position:absolute;left:0;text-align:left;margin-left:93.6pt;margin-top:69.4pt;width:446.5pt;height:246.65pt;z-index:-15625728;mso-wrap-distance-left:0;mso-wrap-distance-right:0;mso-position-horizontal-relative:page" coordorigin="1872,1388" coordsize="8930,4933">
            <v:shape id="_x0000_s3963" style="position:absolute;left:1872;top:1387;width:8930;height:4933" coordorigin="1872,1388" coordsize="8930,4933" o:spt="100" adj="0,,0" path="m10802,1398r-9,l10793,6311r-8911,l1882,1398r-10,l1872,6311r,9l1882,6320r8911,l10793,6320r9,l10802,6311r,-4913xm10802,1388r-9,l10793,1388r-8911,l1872,1388r,9l1882,1397r8911,l10793,1397r9,l10802,1388xe" fillcolor="black" stroked="f">
              <v:stroke joinstyle="round"/>
              <v:formulas/>
              <v:path arrowok="t" o:connecttype="segments"/>
            </v:shape>
            <v:shape id="_x0000_s3962" type="#_x0000_t202" style="position:absolute;left:1985;top:1453;width:5828;height:251" filled="f" stroked="f">
              <v:textbox inset="0,0,0,0">
                <w:txbxContent>
                  <w:p w:rsidR="00D14CCF" w:rsidRDefault="00D14CCF">
                    <w:pPr>
                      <w:rPr>
                        <w:b/>
                      </w:rPr>
                    </w:pPr>
                    <w:r>
                      <w:t>SQL&gt;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rPr>
                        <w:b/>
                      </w:rPr>
                      <w:t>ALTER</w:t>
                    </w:r>
                    <w:r>
                      <w:rPr>
                        <w:b/>
                        <w:spacing w:val="-4"/>
                      </w:rPr>
                      <w:t xml:space="preserve"> </w:t>
                    </w:r>
                    <w:r>
                      <w:rPr>
                        <w:b/>
                      </w:rPr>
                      <w:t>PLUGGABLE</w:t>
                    </w:r>
                    <w:r>
                      <w:rPr>
                        <w:b/>
                        <w:spacing w:val="-4"/>
                      </w:rPr>
                      <w:t xml:space="preserve"> </w:t>
                    </w:r>
                    <w:r>
                      <w:rPr>
                        <w:b/>
                      </w:rPr>
                      <w:t>DATABASE</w:t>
                    </w:r>
                    <w:r>
                      <w:rPr>
                        <w:b/>
                        <w:spacing w:val="-4"/>
                      </w:rPr>
                      <w:t xml:space="preserve"> </w:t>
                    </w:r>
                    <w:r>
                      <w:rPr>
                        <w:b/>
                      </w:rPr>
                      <w:t>NEW_PDB1</w:t>
                    </w:r>
                    <w:r>
                      <w:rPr>
                        <w:b/>
                        <w:spacing w:val="-4"/>
                      </w:rPr>
                      <w:t xml:space="preserve"> </w:t>
                    </w:r>
                    <w:r>
                      <w:rPr>
                        <w:b/>
                      </w:rPr>
                      <w:t>open;</w:t>
                    </w:r>
                  </w:p>
                </w:txbxContent>
              </v:textbox>
            </v:shape>
            <v:shape id="_x0000_s3961" type="#_x0000_t202" style="position:absolute;left:1985;top:2154;width:3584;height:251" filled="f" stroked="f">
              <v:textbox inset="0,0,0,0">
                <w:txbxContent>
                  <w:p w:rsidR="00D14CCF" w:rsidRDefault="00D14CCF">
                    <w:r>
                      <w:t>Pluggable</w:t>
                    </w:r>
                    <w:r>
                      <w:rPr>
                        <w:spacing w:val="-6"/>
                      </w:rPr>
                      <w:t xml:space="preserve"> </w:t>
                    </w:r>
                    <w:r>
                      <w:t>database</w:t>
                    </w:r>
                    <w:r>
                      <w:rPr>
                        <w:spacing w:val="-6"/>
                      </w:rPr>
                      <w:t xml:space="preserve"> </w:t>
                    </w:r>
                    <w:r>
                      <w:t>altered.</w:t>
                    </w:r>
                  </w:p>
                </w:txbxContent>
              </v:textbox>
            </v:shape>
            <v:shape id="_x0000_s3960" type="#_x0000_t202" style="position:absolute;left:1985;top:2840;width:7976;height:596" filled="f" stroked="f">
              <v:textbox inset="0,0,0,0">
                <w:txbxContent>
                  <w:p w:rsidR="00D14CCF" w:rsidRDefault="00D14CCF">
                    <w:pPr>
                      <w:rPr>
                        <w:b/>
                      </w:rPr>
                    </w:pPr>
                    <w:r>
                      <w:t>SQL&gt;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rPr>
                        <w:b/>
                      </w:rPr>
                      <w:t>col</w:t>
                    </w:r>
                    <w:r>
                      <w:rPr>
                        <w:b/>
                        <w:spacing w:val="-2"/>
                      </w:rPr>
                      <w:t xml:space="preserve"> </w:t>
                    </w:r>
                    <w:r>
                      <w:rPr>
                        <w:b/>
                      </w:rPr>
                      <w:t>name</w:t>
                    </w:r>
                    <w:r>
                      <w:rPr>
                        <w:b/>
                        <w:spacing w:val="-3"/>
                      </w:rPr>
                      <w:t xml:space="preserve"> </w:t>
                    </w:r>
                    <w:r>
                      <w:rPr>
                        <w:b/>
                      </w:rPr>
                      <w:t>format</w:t>
                    </w:r>
                    <w:r>
                      <w:rPr>
                        <w:b/>
                        <w:spacing w:val="-2"/>
                      </w:rPr>
                      <w:t xml:space="preserve"> </w:t>
                    </w:r>
                    <w:r>
                      <w:rPr>
                        <w:b/>
                      </w:rPr>
                      <w:t>a10</w:t>
                    </w:r>
                  </w:p>
                  <w:p w:rsidR="00D14CCF" w:rsidRDefault="00D14CCF">
                    <w:pPr>
                      <w:spacing w:before="97"/>
                      <w:ind w:left="431"/>
                      <w:rPr>
                        <w:b/>
                      </w:rPr>
                    </w:pPr>
                    <w:r>
                      <w:t>SQL&gt;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rPr>
                        <w:b/>
                      </w:rPr>
                      <w:t>SELECT</w:t>
                    </w:r>
                    <w:r>
                      <w:rPr>
                        <w:b/>
                        <w:spacing w:val="-4"/>
                      </w:rPr>
                      <w:t xml:space="preserve"> </w:t>
                    </w:r>
                    <w:r>
                      <w:rPr>
                        <w:b/>
                      </w:rPr>
                      <w:t>name,</w:t>
                    </w:r>
                    <w:r>
                      <w:rPr>
                        <w:b/>
                        <w:spacing w:val="-4"/>
                      </w:rPr>
                      <w:t xml:space="preserve"> </w:t>
                    </w:r>
                    <w:r>
                      <w:rPr>
                        <w:b/>
                      </w:rPr>
                      <w:t>open_mode,</w:t>
                    </w:r>
                    <w:r>
                      <w:rPr>
                        <w:b/>
                        <w:spacing w:val="-4"/>
                      </w:rPr>
                      <w:t xml:space="preserve"> </w:t>
                    </w:r>
                    <w:r>
                      <w:rPr>
                        <w:b/>
                      </w:rPr>
                      <w:t>recovery_status</w:t>
                    </w:r>
                    <w:r>
                      <w:rPr>
                        <w:b/>
                        <w:spacing w:val="-5"/>
                      </w:rPr>
                      <w:t xml:space="preserve"> </w:t>
                    </w:r>
                    <w:r>
                      <w:rPr>
                        <w:b/>
                      </w:rPr>
                      <w:t>FROM</w:t>
                    </w:r>
                    <w:r>
                      <w:rPr>
                        <w:b/>
                        <w:spacing w:val="-4"/>
                      </w:rPr>
                      <w:t xml:space="preserve"> </w:t>
                    </w:r>
                    <w:r>
                      <w:rPr>
                        <w:b/>
                      </w:rPr>
                      <w:t>v$pdbs;</w:t>
                    </w:r>
                  </w:p>
                </w:txbxContent>
              </v:textbox>
            </v:shape>
            <v:shape id="_x0000_s3959" type="#_x0000_t202" style="position:absolute;left:1985;top:3887;width:548;height:251" filled="f" stroked="f">
              <v:textbox inset="0,0,0,0">
                <w:txbxContent>
                  <w:p w:rsidR="00D14CCF" w:rsidRDefault="00D14CCF">
                    <w:r>
                      <w:t>NAME</w:t>
                    </w:r>
                  </w:p>
                </w:txbxContent>
              </v:textbox>
            </v:shape>
            <v:shape id="_x0000_s3958" type="#_x0000_t202" style="position:absolute;left:3497;top:3887;width:2528;height:251" filled="f" stroked="f">
              <v:textbox inset="0,0,0,0">
                <w:txbxContent>
                  <w:p w:rsidR="00D14CCF" w:rsidRDefault="00D14CCF">
                    <w:r>
                      <w:t>OPEN_MODE</w:t>
                    </w:r>
                    <w:r>
                      <w:rPr>
                        <w:spacing w:val="123"/>
                      </w:rPr>
                      <w:t xml:space="preserve"> </w:t>
                    </w:r>
                    <w:r>
                      <w:t>RECOVERY</w:t>
                    </w:r>
                  </w:p>
                </w:txbxContent>
              </v:textbox>
            </v:shape>
            <v:shape id="_x0000_s3957" type="#_x0000_t202" style="position:absolute;left:1985;top:4581;width:1076;height:944" filled="f" stroked="f">
              <v:textbox inset="0,0,0,0">
                <w:txbxContent>
                  <w:p w:rsidR="00D14CCF" w:rsidRDefault="00D14CCF">
                    <w:pPr>
                      <w:spacing w:line="333" w:lineRule="auto"/>
                      <w:ind w:right="7"/>
                    </w:pPr>
                    <w:r>
                      <w:rPr>
                        <w:spacing w:val="-1"/>
                      </w:rPr>
                      <w:t>PDB$SEED</w:t>
                    </w:r>
                    <w:r>
                      <w:rPr>
                        <w:spacing w:val="-130"/>
                      </w:rPr>
                      <w:t xml:space="preserve"> </w:t>
                    </w:r>
                    <w:r>
                      <w:t>DEV1</w:t>
                    </w:r>
                  </w:p>
                  <w:p w:rsidR="00D14CCF" w:rsidRDefault="00D14CCF">
                    <w:pPr>
                      <w:spacing w:before="1"/>
                    </w:pPr>
                    <w:r>
                      <w:rPr>
                        <w:color w:val="FF0000"/>
                      </w:rPr>
                      <w:t>NEW_PDB1</w:t>
                    </w:r>
                  </w:p>
                </w:txbxContent>
              </v:textbox>
            </v:shape>
            <v:shape id="_x0000_s3956" type="#_x0000_t202" style="position:absolute;left:3437;top:4581;width:1208;height:251" filled="f" stroked="f">
              <v:textbox inset="0,0,0,0">
                <w:txbxContent>
                  <w:p w:rsidR="00D14CCF" w:rsidRDefault="00D14CCF">
                    <w:r>
                      <w:t>READ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ONLY</w:t>
                    </w:r>
                  </w:p>
                </w:txbxContent>
              </v:textbox>
            </v:shape>
            <v:shape id="_x0000_s3955" type="#_x0000_t202" style="position:absolute;left:4888;top:4581;width:944;height:251" filled="f" stroked="f">
              <v:textbox inset="0,0,0,0">
                <w:txbxContent>
                  <w:p w:rsidR="00D14CCF" w:rsidRDefault="00D14CCF">
                    <w:r>
                      <w:t>ENABLED</w:t>
                    </w:r>
                  </w:p>
                </w:txbxContent>
              </v:textbox>
            </v:shape>
            <v:shape id="_x0000_s3954" type="#_x0000_t202" style="position:absolute;left:3497;top:4926;width:2468;height:599" filled="f" stroked="f">
              <v:textbox inset="0,0,0,0">
                <w:txbxContent>
                  <w:p w:rsidR="00D14CCF" w:rsidRDefault="00D14CCF">
                    <w:r>
                      <w:t>READ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WRITE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ENABLED</w:t>
                    </w:r>
                  </w:p>
                  <w:p w:rsidR="00D14CCF" w:rsidRDefault="00D14CCF">
                    <w:pPr>
                      <w:spacing w:before="99"/>
                      <w:ind w:left="71"/>
                    </w:pPr>
                    <w:r>
                      <w:rPr>
                        <w:color w:val="FF0000"/>
                      </w:rPr>
                      <w:t>READ</w:t>
                    </w:r>
                    <w:r>
                      <w:rPr>
                        <w:color w:val="FF0000"/>
                        <w:spacing w:val="-4"/>
                      </w:rPr>
                      <w:t xml:space="preserve"> </w:t>
                    </w:r>
                    <w:r>
                      <w:rPr>
                        <w:color w:val="FF0000"/>
                      </w:rPr>
                      <w:t>WRITE</w:t>
                    </w:r>
                    <w:r>
                      <w:rPr>
                        <w:color w:val="FF0000"/>
                        <w:spacing w:val="-3"/>
                      </w:rPr>
                      <w:t xml:space="preserve"> </w:t>
                    </w:r>
                    <w:r>
                      <w:rPr>
                        <w:color w:val="FF0000"/>
                      </w:rPr>
                      <w:t>ENABLED</w:t>
                    </w:r>
                  </w:p>
                </w:txbxContent>
              </v:textbox>
            </v:shape>
            <v:shape id="_x0000_s3953" type="#_x0000_t202" style="position:absolute;left:1985;top:5968;width:548;height:251" filled="f" stroked="f">
              <v:textbox inset="0,0,0,0">
                <w:txbxContent>
                  <w:p w:rsidR="00D14CCF" w:rsidRDefault="00D14CCF">
                    <w:r>
                      <w:t>SQL&gt;</w:t>
                    </w:r>
                  </w:p>
                </w:txbxContent>
              </v:textbox>
            </v:shape>
            <w10:wrap type="topAndBottom" anchorx="page"/>
          </v:group>
        </w:pict>
      </w:r>
      <w:r>
        <w:pict>
          <v:line id="_x0000_s3951" style="position:absolute;left:0;text-align:left;z-index:-28811264;mso-position-horizontal-relative:page;mso-position-vertical-relative:page" from="99.25pt,271.85pt" to="165.25pt,271.85pt" strokeweight=".22978mm">
            <v:stroke dashstyle="dash"/>
            <w10:wrap anchorx="page" anchory="page"/>
          </v:line>
        </w:pict>
      </w:r>
      <w:r>
        <w:pict>
          <v:line id="_x0000_s3950" style="position:absolute;left:0;text-align:left;z-index:-28810752;mso-position-horizontal-relative:page;mso-position-vertical-relative:page" from="171.85pt,271.85pt" to="237.85pt,271.85pt" strokeweight=".22978mm">
            <v:stroke dashstyle="dash"/>
            <w10:wrap anchorx="page" anchory="page"/>
          </v:line>
        </w:pict>
      </w:r>
      <w:r>
        <w:pict>
          <v:line id="_x0000_s3949" style="position:absolute;left:0;text-align:left;z-index:-28810240;mso-position-horizontal-relative:page;mso-position-vertical-relative:page" from="244.5pt,271.85pt" to="303.9pt,271.85pt" strokeweight=".22978mm">
            <v:stroke dashstyle="3 1"/>
            <w10:wrap anchorx="page" anchory="page"/>
          </v:line>
        </w:pict>
      </w:r>
      <w:r w:rsidR="005F1A21">
        <w:rPr>
          <w:spacing w:val="-1"/>
        </w:rPr>
        <w:t xml:space="preserve">Return to the </w:t>
      </w:r>
      <w:r w:rsidR="005F1A21">
        <w:rPr>
          <w:rFonts w:ascii="Courier New" w:hAnsi="Courier New"/>
        </w:rPr>
        <w:t xml:space="preserve">boston </w:t>
      </w:r>
      <w:r w:rsidR="005F1A21">
        <w:t xml:space="preserve">terminal session on </w:t>
      </w:r>
      <w:r w:rsidR="005F1A21">
        <w:rPr>
          <w:rFonts w:ascii="Courier New" w:hAnsi="Courier New"/>
        </w:rPr>
        <w:t xml:space="preserve">host01 </w:t>
      </w:r>
      <w:r w:rsidR="005F1A21">
        <w:t xml:space="preserve">and open the </w:t>
      </w:r>
      <w:r w:rsidR="005F1A21">
        <w:rPr>
          <w:rFonts w:ascii="Courier New" w:hAnsi="Courier New"/>
        </w:rPr>
        <w:t xml:space="preserve">NEW_PDB1 </w:t>
      </w:r>
      <w:r w:rsidR="005F1A21">
        <w:t>PDB.</w:t>
      </w:r>
      <w:r w:rsidR="005F1A21">
        <w:rPr>
          <w:spacing w:val="1"/>
        </w:rPr>
        <w:t xml:space="preserve"> </w:t>
      </w:r>
      <w:r w:rsidR="005F1A21">
        <w:rPr>
          <w:rFonts w:ascii="Arial" w:hAnsi="Arial"/>
          <w:b/>
        </w:rPr>
        <w:t xml:space="preserve">Note: </w:t>
      </w:r>
      <w:r w:rsidR="005F1A21">
        <w:t>You may observe a warning message. It’s probably because of the mismatched</w:t>
      </w:r>
      <w:r w:rsidR="005F1A21">
        <w:rPr>
          <w:spacing w:val="-59"/>
        </w:rPr>
        <w:t xml:space="preserve"> </w:t>
      </w:r>
      <w:r w:rsidR="005F1A21">
        <w:t>settings in the source CDB (</w:t>
      </w:r>
      <w:r w:rsidR="005F1A21">
        <w:rPr>
          <w:rFonts w:ascii="Courier New" w:hAnsi="Courier New"/>
        </w:rPr>
        <w:t>ORCL</w:t>
      </w:r>
      <w:r w:rsidR="005F1A21">
        <w:t>) and primary database (</w:t>
      </w:r>
      <w:r w:rsidR="005F1A21">
        <w:rPr>
          <w:rFonts w:ascii="Courier New" w:hAnsi="Courier New"/>
        </w:rPr>
        <w:t>boston</w:t>
      </w:r>
      <w:r w:rsidR="005F1A21">
        <w:t>). You can safely</w:t>
      </w:r>
      <w:r w:rsidR="005F1A21">
        <w:rPr>
          <w:spacing w:val="1"/>
        </w:rPr>
        <w:t xml:space="preserve"> </w:t>
      </w:r>
      <w:r w:rsidR="005F1A21">
        <w:t>ignore</w:t>
      </w:r>
      <w:r w:rsidR="005F1A21">
        <w:rPr>
          <w:spacing w:val="9"/>
        </w:rPr>
        <w:t xml:space="preserve"> </w:t>
      </w:r>
      <w:r w:rsidR="005F1A21">
        <w:t>it.</w:t>
      </w:r>
    </w:p>
    <w:p w:rsidR="005E0F74" w:rsidRDefault="005E0F74">
      <w:pPr>
        <w:pStyle w:val="BodyText"/>
        <w:spacing w:before="7"/>
        <w:rPr>
          <w:rFonts w:ascii="Arial MT"/>
          <w:sz w:val="25"/>
        </w:rPr>
      </w:pPr>
    </w:p>
    <w:p w:rsidR="005E0F74" w:rsidRDefault="00FD78AA">
      <w:pPr>
        <w:pStyle w:val="ListParagraph"/>
        <w:numPr>
          <w:ilvl w:val="0"/>
          <w:numId w:val="70"/>
        </w:numPr>
        <w:tabs>
          <w:tab w:val="left" w:pos="1333"/>
        </w:tabs>
        <w:spacing w:line="273" w:lineRule="auto"/>
        <w:ind w:right="693"/>
      </w:pPr>
      <w:r>
        <w:pict>
          <v:group id="_x0000_s3944" style="position:absolute;left:0;text-align:left;margin-left:94.35pt;margin-top:38.45pt;width:445.8pt;height:246.65pt;z-index:-28809728;mso-position-horizontal-relative:page" coordorigin="1887,769" coordsize="8916,4933">
            <v:shape id="_x0000_s3948" style="position:absolute;left:1886;top:768;width:8916;height:4933" coordorigin="1887,769" coordsize="8916,4933" o:spt="100" adj="0,,0" path="m10802,779r-9,l10793,5692r-8897,l1896,779r-9,l1887,5692r,9l1896,5701r8897,l10793,5701r9,l10802,5692r,-4913xm10802,769r-9,l10793,769r-8897,l1887,769r,9l1896,778r8897,l10793,778r9,l10802,769xe" fillcolor="black" stroked="f">
              <v:stroke joinstyle="round"/>
              <v:formulas/>
              <v:path arrowok="t" o:connecttype="segments"/>
            </v:shape>
            <v:shape id="_x0000_s3947" type="#_x0000_t202" style="position:absolute;left:1997;top:834;width:7280;height:251" filled="f" stroked="f">
              <v:textbox inset="0,0,0,0">
                <w:txbxContent>
                  <w:p w:rsidR="00D14CCF" w:rsidRDefault="00D14CCF">
                    <w:pPr>
                      <w:rPr>
                        <w:b/>
                      </w:rPr>
                    </w:pPr>
                    <w:r>
                      <w:t>SQL&gt;</w:t>
                    </w:r>
                    <w:r>
                      <w:rPr>
                        <w:spacing w:val="-7"/>
                      </w:rPr>
                      <w:t xml:space="preserve"> </w:t>
                    </w:r>
                    <w:r>
                      <w:rPr>
                        <w:b/>
                      </w:rPr>
                      <w:t>ALTER</w:t>
                    </w:r>
                    <w:r>
                      <w:rPr>
                        <w:b/>
                        <w:spacing w:val="-6"/>
                      </w:rPr>
                      <w:t xml:space="preserve"> </w:t>
                    </w:r>
                    <w:r>
                      <w:rPr>
                        <w:b/>
                      </w:rPr>
                      <w:t>SYSTEM</w:t>
                    </w:r>
                    <w:r>
                      <w:rPr>
                        <w:b/>
                        <w:spacing w:val="-6"/>
                      </w:rPr>
                      <w:t xml:space="preserve"> </w:t>
                    </w:r>
                    <w:r>
                      <w:rPr>
                        <w:b/>
                      </w:rPr>
                      <w:t>RESET</w:t>
                    </w:r>
                    <w:r>
                      <w:rPr>
                        <w:b/>
                        <w:spacing w:val="-6"/>
                      </w:rPr>
                      <w:t xml:space="preserve"> </w:t>
                    </w:r>
                    <w:r>
                      <w:rPr>
                        <w:b/>
                      </w:rPr>
                      <w:t>standby_pdb_source_file_dblink;</w:t>
                    </w:r>
                  </w:p>
                </w:txbxContent>
              </v:textbox>
            </v:shape>
            <v:shape id="_x0000_s3946" type="#_x0000_t202" style="position:absolute;left:1997;top:1535;width:2000;height:251" filled="f" stroked="f">
              <v:textbox inset="0,0,0,0">
                <w:txbxContent>
                  <w:p w:rsidR="00D14CCF" w:rsidRDefault="00D14CCF">
                    <w:r>
                      <w:t>System</w:t>
                    </w:r>
                    <w:r>
                      <w:rPr>
                        <w:spacing w:val="-7"/>
                      </w:rPr>
                      <w:t xml:space="preserve"> </w:t>
                    </w:r>
                    <w:r>
                      <w:t>altered.</w:t>
                    </w:r>
                  </w:p>
                </w:txbxContent>
              </v:textbox>
            </v:shape>
            <v:shape id="_x0000_s3945" type="#_x0000_t202" style="position:absolute;left:1997;top:2221;width:7544;height:596" filled="f" stroked="f">
              <v:textbox inset="0,0,0,0">
                <w:txbxContent>
                  <w:p w:rsidR="00D14CCF" w:rsidRDefault="00D14CCF">
                    <w:pPr>
                      <w:rPr>
                        <w:b/>
                      </w:rPr>
                    </w:pPr>
                    <w:r>
                      <w:t>SQL&gt;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rPr>
                        <w:b/>
                      </w:rPr>
                      <w:t>col</w:t>
                    </w:r>
                    <w:r>
                      <w:rPr>
                        <w:b/>
                        <w:spacing w:val="-2"/>
                      </w:rPr>
                      <w:t xml:space="preserve"> </w:t>
                    </w:r>
                    <w:r>
                      <w:rPr>
                        <w:b/>
                      </w:rPr>
                      <w:t>name</w:t>
                    </w:r>
                    <w:r>
                      <w:rPr>
                        <w:b/>
                        <w:spacing w:val="-3"/>
                      </w:rPr>
                      <w:t xml:space="preserve"> </w:t>
                    </w:r>
                    <w:r>
                      <w:rPr>
                        <w:b/>
                      </w:rPr>
                      <w:t>format</w:t>
                    </w:r>
                    <w:r>
                      <w:rPr>
                        <w:b/>
                        <w:spacing w:val="-2"/>
                      </w:rPr>
                      <w:t xml:space="preserve"> </w:t>
                    </w:r>
                    <w:r>
                      <w:rPr>
                        <w:b/>
                      </w:rPr>
                      <w:t>a10</w:t>
                    </w:r>
                  </w:p>
                  <w:p w:rsidR="00D14CCF" w:rsidRDefault="00D14CCF">
                    <w:pPr>
                      <w:spacing w:before="97"/>
                      <w:rPr>
                        <w:b/>
                      </w:rPr>
                    </w:pPr>
                    <w:r>
                      <w:t>SQL&gt;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rPr>
                        <w:b/>
                      </w:rPr>
                      <w:t>SELECT</w:t>
                    </w:r>
                    <w:r>
                      <w:rPr>
                        <w:b/>
                        <w:spacing w:val="-4"/>
                      </w:rPr>
                      <w:t xml:space="preserve"> </w:t>
                    </w:r>
                    <w:r>
                      <w:rPr>
                        <w:b/>
                      </w:rPr>
                      <w:t>name,</w:t>
                    </w:r>
                    <w:r>
                      <w:rPr>
                        <w:b/>
                        <w:spacing w:val="-4"/>
                      </w:rPr>
                      <w:t xml:space="preserve"> </w:t>
                    </w:r>
                    <w:r>
                      <w:rPr>
                        <w:b/>
                      </w:rPr>
                      <w:t>open_mode,</w:t>
                    </w:r>
                    <w:r>
                      <w:rPr>
                        <w:b/>
                        <w:spacing w:val="-4"/>
                      </w:rPr>
                      <w:t xml:space="preserve"> </w:t>
                    </w:r>
                    <w:r>
                      <w:rPr>
                        <w:b/>
                      </w:rPr>
                      <w:t>recovery_status</w:t>
                    </w:r>
                    <w:r>
                      <w:rPr>
                        <w:b/>
                        <w:spacing w:val="-5"/>
                      </w:rPr>
                      <w:t xml:space="preserve"> </w:t>
                    </w:r>
                    <w:r>
                      <w:rPr>
                        <w:b/>
                      </w:rPr>
                      <w:t>FROM</w:t>
                    </w:r>
                    <w:r>
                      <w:rPr>
                        <w:b/>
                        <w:spacing w:val="-4"/>
                      </w:rPr>
                      <w:t xml:space="preserve"> </w:t>
                    </w:r>
                    <w:r>
                      <w:rPr>
                        <w:b/>
                      </w:rPr>
                      <w:t>v$pdbs;</w:t>
                    </w:r>
                  </w:p>
                </w:txbxContent>
              </v:textbox>
            </v:shape>
            <w10:wrap anchorx="page"/>
          </v:group>
        </w:pict>
      </w:r>
      <w:r w:rsidR="005F1A21">
        <w:rPr>
          <w:spacing w:val="-1"/>
        </w:rPr>
        <w:t>Return</w:t>
      </w:r>
      <w:r w:rsidR="005F1A21">
        <w:rPr>
          <w:spacing w:val="-2"/>
        </w:rPr>
        <w:t xml:space="preserve"> </w:t>
      </w:r>
      <w:r w:rsidR="005F1A21">
        <w:t>to</w:t>
      </w:r>
      <w:r w:rsidR="005F1A21">
        <w:rPr>
          <w:spacing w:val="-2"/>
        </w:rPr>
        <w:t xml:space="preserve"> </w:t>
      </w:r>
      <w:r w:rsidR="005F1A21">
        <w:t>terminal session connected</w:t>
      </w:r>
      <w:r w:rsidR="005F1A21">
        <w:rPr>
          <w:spacing w:val="-5"/>
        </w:rPr>
        <w:t xml:space="preserve"> </w:t>
      </w:r>
      <w:r w:rsidR="005F1A21">
        <w:t>to</w:t>
      </w:r>
      <w:r w:rsidR="005F1A21">
        <w:rPr>
          <w:spacing w:val="-2"/>
        </w:rPr>
        <w:t xml:space="preserve"> </w:t>
      </w:r>
      <w:r w:rsidR="005F1A21">
        <w:t>the</w:t>
      </w:r>
      <w:r w:rsidR="005F1A21">
        <w:rPr>
          <w:spacing w:val="3"/>
        </w:rPr>
        <w:t xml:space="preserve"> </w:t>
      </w:r>
      <w:r w:rsidR="005F1A21">
        <w:rPr>
          <w:rFonts w:ascii="Courier New"/>
        </w:rPr>
        <w:t>london</w:t>
      </w:r>
      <w:r w:rsidR="005F1A21">
        <w:rPr>
          <w:rFonts w:ascii="Courier New"/>
          <w:spacing w:val="-71"/>
        </w:rPr>
        <w:t xml:space="preserve"> </w:t>
      </w:r>
      <w:r w:rsidR="005F1A21">
        <w:t>database</w:t>
      </w:r>
      <w:r w:rsidR="005F1A21">
        <w:rPr>
          <w:spacing w:val="-2"/>
        </w:rPr>
        <w:t xml:space="preserve"> </w:t>
      </w:r>
      <w:r w:rsidR="005F1A21">
        <w:t>on</w:t>
      </w:r>
      <w:r w:rsidR="005F1A21">
        <w:rPr>
          <w:spacing w:val="1"/>
        </w:rPr>
        <w:t xml:space="preserve"> </w:t>
      </w:r>
      <w:r w:rsidR="005F1A21">
        <w:rPr>
          <w:rFonts w:ascii="Courier New"/>
        </w:rPr>
        <w:t>host03</w:t>
      </w:r>
      <w:r w:rsidR="005F1A21">
        <w:rPr>
          <w:rFonts w:ascii="Courier New"/>
          <w:spacing w:val="-74"/>
        </w:rPr>
        <w:t xml:space="preserve"> </w:t>
      </w:r>
      <w:r w:rsidR="005F1A21">
        <w:t>and reset</w:t>
      </w:r>
      <w:r w:rsidR="005F1A21">
        <w:rPr>
          <w:spacing w:val="-1"/>
        </w:rPr>
        <w:t xml:space="preserve"> </w:t>
      </w:r>
      <w:r w:rsidR="005F1A21">
        <w:t>the</w:t>
      </w:r>
      <w:r w:rsidR="005F1A21">
        <w:rPr>
          <w:spacing w:val="-58"/>
        </w:rPr>
        <w:t xml:space="preserve"> </w:t>
      </w:r>
      <w:r w:rsidR="005F1A21">
        <w:rPr>
          <w:spacing w:val="-1"/>
        </w:rPr>
        <w:t>parameter and</w:t>
      </w:r>
      <w:r w:rsidR="005F1A21">
        <w:t xml:space="preserve"> </w:t>
      </w:r>
      <w:r w:rsidR="005F1A21">
        <w:rPr>
          <w:spacing w:val="-1"/>
        </w:rPr>
        <w:t>check</w:t>
      </w:r>
      <w:r w:rsidR="005F1A21">
        <w:rPr>
          <w:spacing w:val="1"/>
        </w:rPr>
        <w:t xml:space="preserve"> </w:t>
      </w:r>
      <w:r w:rsidR="005F1A21">
        <w:t>the</w:t>
      </w:r>
      <w:r w:rsidR="005F1A21">
        <w:rPr>
          <w:spacing w:val="-2"/>
        </w:rPr>
        <w:t xml:space="preserve"> </w:t>
      </w:r>
      <w:r w:rsidR="005F1A21">
        <w:t>status of</w:t>
      </w:r>
      <w:r w:rsidR="005F1A21">
        <w:rPr>
          <w:spacing w:val="1"/>
        </w:rPr>
        <w:t xml:space="preserve"> </w:t>
      </w:r>
      <w:r w:rsidR="005F1A21">
        <w:rPr>
          <w:rFonts w:ascii="Courier New"/>
        </w:rPr>
        <w:t>NEW_PDB1</w:t>
      </w:r>
      <w:r w:rsidR="005F1A21">
        <w:rPr>
          <w:rFonts w:ascii="Courier New"/>
          <w:spacing w:val="-70"/>
        </w:rPr>
        <w:t xml:space="preserve"> </w:t>
      </w:r>
      <w:r w:rsidR="005F1A21">
        <w:t>PDB.</w:t>
      </w: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spacing w:before="5" w:after="1"/>
        <w:rPr>
          <w:rFonts w:ascii="Arial MT"/>
        </w:rPr>
      </w:pPr>
    </w:p>
    <w:tbl>
      <w:tblPr>
        <w:tblW w:w="0" w:type="auto"/>
        <w:tblInd w:w="1359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426"/>
        <w:gridCol w:w="1452"/>
        <w:gridCol w:w="1189"/>
      </w:tblGrid>
      <w:tr w:rsidR="005E0F74">
        <w:trPr>
          <w:trHeight w:val="462"/>
        </w:trPr>
        <w:tc>
          <w:tcPr>
            <w:tcW w:w="1426" w:type="dxa"/>
            <w:tcBorders>
              <w:bottom w:val="dashed" w:sz="6" w:space="0" w:color="000000"/>
            </w:tcBorders>
          </w:tcPr>
          <w:p w:rsidR="005E0F74" w:rsidRDefault="005F1A21">
            <w:pPr>
              <w:pStyle w:val="TableParagraph"/>
              <w:ind w:left="105"/>
            </w:pPr>
            <w:r>
              <w:t>NAME</w:t>
            </w:r>
          </w:p>
        </w:tc>
        <w:tc>
          <w:tcPr>
            <w:tcW w:w="1452" w:type="dxa"/>
            <w:tcBorders>
              <w:bottom w:val="dashed" w:sz="6" w:space="0" w:color="000000"/>
            </w:tcBorders>
          </w:tcPr>
          <w:p w:rsidR="005E0F74" w:rsidRDefault="005F1A21">
            <w:pPr>
              <w:pStyle w:val="TableParagraph"/>
              <w:ind w:right="202"/>
              <w:jc w:val="right"/>
            </w:pPr>
            <w:r>
              <w:t>OPEN_MODE</w:t>
            </w:r>
          </w:p>
        </w:tc>
        <w:tc>
          <w:tcPr>
            <w:tcW w:w="1189" w:type="dxa"/>
            <w:tcBorders>
              <w:bottom w:val="dashed" w:sz="6" w:space="0" w:color="000000"/>
            </w:tcBorders>
          </w:tcPr>
          <w:p w:rsidR="005E0F74" w:rsidRDefault="005F1A21">
            <w:pPr>
              <w:pStyle w:val="TableParagraph"/>
              <w:ind w:right="71"/>
              <w:jc w:val="right"/>
            </w:pPr>
            <w:r>
              <w:t>RECOVERY</w:t>
            </w:r>
          </w:p>
        </w:tc>
      </w:tr>
      <w:tr w:rsidR="005E0F74">
        <w:trPr>
          <w:trHeight w:val="515"/>
        </w:trPr>
        <w:tc>
          <w:tcPr>
            <w:tcW w:w="1426" w:type="dxa"/>
            <w:tcBorders>
              <w:top w:val="dashed" w:sz="6" w:space="0" w:color="000000"/>
            </w:tcBorders>
          </w:tcPr>
          <w:p w:rsidR="005E0F74" w:rsidRDefault="005E0F74">
            <w:pPr>
              <w:pStyle w:val="TableParagraph"/>
              <w:spacing w:before="10"/>
              <w:rPr>
                <w:rFonts w:ascii="Arial MT"/>
                <w:sz w:val="18"/>
              </w:rPr>
            </w:pPr>
          </w:p>
          <w:p w:rsidR="005E0F74" w:rsidRDefault="005F1A21">
            <w:pPr>
              <w:pStyle w:val="TableParagraph"/>
              <w:ind w:left="105"/>
            </w:pPr>
            <w:r>
              <w:t>PDB$SEED</w:t>
            </w:r>
          </w:p>
        </w:tc>
        <w:tc>
          <w:tcPr>
            <w:tcW w:w="1452" w:type="dxa"/>
            <w:tcBorders>
              <w:top w:val="dashed" w:sz="6" w:space="0" w:color="000000"/>
            </w:tcBorders>
          </w:tcPr>
          <w:p w:rsidR="005E0F74" w:rsidRDefault="005E0F74">
            <w:pPr>
              <w:pStyle w:val="TableParagraph"/>
              <w:spacing w:before="10"/>
              <w:rPr>
                <w:rFonts w:ascii="Arial MT"/>
                <w:sz w:val="18"/>
              </w:rPr>
            </w:pPr>
          </w:p>
          <w:p w:rsidR="005E0F74" w:rsidRDefault="005F1A21">
            <w:pPr>
              <w:pStyle w:val="TableParagraph"/>
              <w:ind w:right="130"/>
              <w:jc w:val="right"/>
            </w:pPr>
            <w:r>
              <w:t>READ</w:t>
            </w:r>
            <w:r>
              <w:rPr>
                <w:spacing w:val="-4"/>
              </w:rPr>
              <w:t xml:space="preserve"> </w:t>
            </w:r>
            <w:r>
              <w:t>ONLY</w:t>
            </w:r>
          </w:p>
        </w:tc>
        <w:tc>
          <w:tcPr>
            <w:tcW w:w="1189" w:type="dxa"/>
            <w:tcBorders>
              <w:top w:val="dashed" w:sz="6" w:space="0" w:color="000000"/>
            </w:tcBorders>
          </w:tcPr>
          <w:p w:rsidR="005E0F74" w:rsidRDefault="005E0F74">
            <w:pPr>
              <w:pStyle w:val="TableParagraph"/>
              <w:spacing w:before="10"/>
              <w:rPr>
                <w:rFonts w:ascii="Arial MT"/>
                <w:sz w:val="18"/>
              </w:rPr>
            </w:pPr>
          </w:p>
          <w:p w:rsidR="005E0F74" w:rsidRDefault="005F1A21">
            <w:pPr>
              <w:pStyle w:val="TableParagraph"/>
              <w:ind w:left="131"/>
            </w:pPr>
            <w:r>
              <w:t>ENABLED</w:t>
            </w:r>
          </w:p>
        </w:tc>
      </w:tr>
      <w:tr w:rsidR="005E0F74">
        <w:trPr>
          <w:trHeight w:val="346"/>
        </w:trPr>
        <w:tc>
          <w:tcPr>
            <w:tcW w:w="1426" w:type="dxa"/>
          </w:tcPr>
          <w:p w:rsidR="005E0F74" w:rsidRDefault="005F1A21">
            <w:pPr>
              <w:pStyle w:val="TableParagraph"/>
              <w:spacing w:before="49"/>
              <w:ind w:left="105"/>
            </w:pPr>
            <w:r>
              <w:t>DEV1</w:t>
            </w:r>
          </w:p>
        </w:tc>
        <w:tc>
          <w:tcPr>
            <w:tcW w:w="1452" w:type="dxa"/>
          </w:tcPr>
          <w:p w:rsidR="005E0F74" w:rsidRDefault="005F1A21">
            <w:pPr>
              <w:pStyle w:val="TableParagraph"/>
              <w:spacing w:before="49"/>
              <w:ind w:left="192"/>
            </w:pPr>
            <w:r>
              <w:t>MOUNTED</w:t>
            </w:r>
          </w:p>
        </w:tc>
        <w:tc>
          <w:tcPr>
            <w:tcW w:w="1189" w:type="dxa"/>
          </w:tcPr>
          <w:p w:rsidR="005E0F74" w:rsidRDefault="005F1A21">
            <w:pPr>
              <w:pStyle w:val="TableParagraph"/>
              <w:spacing w:before="49"/>
              <w:ind w:right="71"/>
              <w:jc w:val="right"/>
            </w:pPr>
            <w:r>
              <w:t>ENABLED</w:t>
            </w:r>
          </w:p>
        </w:tc>
      </w:tr>
      <w:tr w:rsidR="005E0F74">
        <w:trPr>
          <w:trHeight w:val="519"/>
        </w:trPr>
        <w:tc>
          <w:tcPr>
            <w:tcW w:w="1426" w:type="dxa"/>
          </w:tcPr>
          <w:p w:rsidR="005E0F74" w:rsidRDefault="005F1A21">
            <w:pPr>
              <w:pStyle w:val="TableParagraph"/>
              <w:spacing w:before="48"/>
              <w:ind w:left="105"/>
            </w:pPr>
            <w:r>
              <w:rPr>
                <w:color w:val="FF0000"/>
              </w:rPr>
              <w:t>NEW_PDB1</w:t>
            </w:r>
          </w:p>
        </w:tc>
        <w:tc>
          <w:tcPr>
            <w:tcW w:w="1452" w:type="dxa"/>
          </w:tcPr>
          <w:p w:rsidR="005E0F74" w:rsidRDefault="005F1A21">
            <w:pPr>
              <w:pStyle w:val="TableParagraph"/>
              <w:spacing w:before="48"/>
              <w:ind w:left="263"/>
            </w:pPr>
            <w:r>
              <w:rPr>
                <w:color w:val="FF0000"/>
              </w:rPr>
              <w:t>MOUNTED</w:t>
            </w:r>
          </w:p>
        </w:tc>
        <w:tc>
          <w:tcPr>
            <w:tcW w:w="1189" w:type="dxa"/>
          </w:tcPr>
          <w:p w:rsidR="005E0F74" w:rsidRDefault="005F1A21">
            <w:pPr>
              <w:pStyle w:val="TableParagraph"/>
              <w:spacing w:before="48"/>
              <w:ind w:right="1"/>
              <w:jc w:val="right"/>
            </w:pPr>
            <w:r>
              <w:rPr>
                <w:color w:val="FF0000"/>
              </w:rPr>
              <w:t>ENABLED</w:t>
            </w:r>
          </w:p>
        </w:tc>
      </w:tr>
      <w:tr w:rsidR="005E0F74">
        <w:trPr>
          <w:trHeight w:val="568"/>
        </w:trPr>
        <w:tc>
          <w:tcPr>
            <w:tcW w:w="1426" w:type="dxa"/>
          </w:tcPr>
          <w:p w:rsidR="005E0F74" w:rsidRDefault="005E0F74">
            <w:pPr>
              <w:pStyle w:val="TableParagraph"/>
              <w:spacing w:before="3"/>
              <w:rPr>
                <w:rFonts w:ascii="Arial MT"/>
                <w:sz w:val="19"/>
              </w:rPr>
            </w:pPr>
          </w:p>
          <w:p w:rsidR="005E0F74" w:rsidRDefault="005F1A21">
            <w:pPr>
              <w:pStyle w:val="TableParagraph"/>
              <w:spacing w:before="1"/>
              <w:ind w:left="105"/>
            </w:pPr>
            <w:r>
              <w:t>SQL&gt;</w:t>
            </w:r>
          </w:p>
        </w:tc>
        <w:tc>
          <w:tcPr>
            <w:tcW w:w="1452" w:type="dxa"/>
          </w:tcPr>
          <w:p w:rsidR="005E0F74" w:rsidRDefault="005E0F7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89" w:type="dxa"/>
          </w:tcPr>
          <w:p w:rsidR="005E0F74" w:rsidRDefault="005E0F74">
            <w:pPr>
              <w:pStyle w:val="TableParagraph"/>
              <w:rPr>
                <w:rFonts w:ascii="Times New Roman"/>
                <w:sz w:val="20"/>
              </w:rPr>
            </w:pPr>
          </w:p>
        </w:tc>
      </w:tr>
    </w:tbl>
    <w:p w:rsidR="005E0F74" w:rsidRDefault="005E0F74">
      <w:pPr>
        <w:rPr>
          <w:rFonts w:ascii="Times New Roman"/>
          <w:sz w:val="20"/>
        </w:rPr>
        <w:sectPr w:rsidR="005E0F74">
          <w:footerReference w:type="default" r:id="rId91"/>
          <w:pgSz w:w="12240" w:h="15840"/>
          <w:pgMar w:top="1080" w:right="1100" w:bottom="1100" w:left="540" w:header="0" w:footer="913" w:gutter="0"/>
          <w:cols w:space="720"/>
        </w:sectPr>
      </w:pPr>
    </w:p>
    <w:p w:rsidR="005E0F74" w:rsidRDefault="00FD78AA">
      <w:pPr>
        <w:pStyle w:val="ListParagraph"/>
        <w:numPr>
          <w:ilvl w:val="0"/>
          <w:numId w:val="70"/>
        </w:numPr>
        <w:tabs>
          <w:tab w:val="left" w:pos="1333"/>
        </w:tabs>
        <w:spacing w:before="77"/>
        <w:ind w:hanging="433"/>
      </w:pPr>
      <w:r>
        <w:lastRenderedPageBreak/>
        <w:pict>
          <v:shape id="_x0000_s3943" type="#_x0000_t202" style="position:absolute;left:0;text-align:left;margin-left:94.6pt;margin-top:20.55pt;width:445.3pt;height:160.7pt;z-index:-15623168;mso-wrap-distance-left:0;mso-wrap-distance-right:0;mso-position-horizontal-relative:page" filled="f" strokeweight=".48pt">
            <v:textbox inset="0,0,0,0">
              <w:txbxContent>
                <w:p w:rsidR="00D14CCF" w:rsidRDefault="00D14CCF">
                  <w:pPr>
                    <w:spacing w:before="57"/>
                    <w:ind w:left="100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ALTER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PLUGGABLE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DATABASE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new_pdb1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CLOSE;</w:t>
                  </w:r>
                </w:p>
                <w:p w:rsidR="00D14CCF" w:rsidRDefault="00D14CCF">
                  <w:pPr>
                    <w:pStyle w:val="BodyText"/>
                    <w:rPr>
                      <w:b/>
                      <w:sz w:val="24"/>
                    </w:rPr>
                  </w:pPr>
                </w:p>
                <w:p w:rsidR="00D14CCF" w:rsidRDefault="00D14CCF">
                  <w:pPr>
                    <w:pStyle w:val="BodyText"/>
                    <w:spacing w:before="180"/>
                    <w:ind w:left="100"/>
                  </w:pPr>
                  <w:r>
                    <w:t>Pluggable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database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altered.</w:t>
                  </w:r>
                </w:p>
                <w:p w:rsidR="00D14CCF" w:rsidRDefault="00D14CCF">
                  <w:pPr>
                    <w:pStyle w:val="BodyText"/>
                    <w:rPr>
                      <w:sz w:val="24"/>
                    </w:rPr>
                  </w:pPr>
                </w:p>
                <w:p w:rsidR="00D14CCF" w:rsidRDefault="00D14CCF">
                  <w:pPr>
                    <w:spacing w:before="163"/>
                    <w:ind w:left="100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DROP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PLUGGABLE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DATABASE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new_pdb1</w:t>
                  </w:r>
                  <w:r>
                    <w:rPr>
                      <w:b/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INCLUDING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DATAFILES;</w:t>
                  </w:r>
                </w:p>
                <w:p w:rsidR="00D14CCF" w:rsidRDefault="00D14CCF">
                  <w:pPr>
                    <w:pStyle w:val="BodyText"/>
                    <w:spacing w:before="60" w:line="718" w:lineRule="exact"/>
                    <w:ind w:left="100" w:right="5211"/>
                    <w:rPr>
                      <w:rFonts w:ascii="Arial MT"/>
                    </w:rPr>
                  </w:pPr>
                  <w:r>
                    <w:t>Pluggable database dropped.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SQL</w:t>
                  </w:r>
                  <w:r>
                    <w:rPr>
                      <w:rFonts w:ascii="Arial MT"/>
                    </w:rPr>
                    <w:t>&gt;</w:t>
                  </w:r>
                </w:p>
              </w:txbxContent>
            </v:textbox>
            <w10:wrap type="topAndBottom" anchorx="page"/>
          </v:shape>
        </w:pict>
      </w:r>
      <w:r w:rsidR="005F1A21">
        <w:rPr>
          <w:spacing w:val="-1"/>
        </w:rPr>
        <w:t>Return</w:t>
      </w:r>
      <w:r w:rsidR="005F1A21">
        <w:rPr>
          <w:spacing w:val="-2"/>
        </w:rPr>
        <w:t xml:space="preserve"> </w:t>
      </w:r>
      <w:r w:rsidR="005F1A21">
        <w:rPr>
          <w:spacing w:val="-1"/>
        </w:rPr>
        <w:t>to</w:t>
      </w:r>
      <w:r w:rsidR="005F1A21">
        <w:rPr>
          <w:spacing w:val="-2"/>
        </w:rPr>
        <w:t xml:space="preserve"> </w:t>
      </w:r>
      <w:r w:rsidR="005F1A21">
        <w:rPr>
          <w:spacing w:val="-1"/>
        </w:rPr>
        <w:t>the</w:t>
      </w:r>
      <w:r w:rsidR="005F1A21">
        <w:rPr>
          <w:spacing w:val="-2"/>
        </w:rPr>
        <w:t xml:space="preserve"> </w:t>
      </w:r>
      <w:r w:rsidR="005F1A21">
        <w:rPr>
          <w:rFonts w:ascii="Courier New"/>
        </w:rPr>
        <w:t>boston</w:t>
      </w:r>
      <w:r w:rsidR="005F1A21">
        <w:rPr>
          <w:rFonts w:ascii="Courier New"/>
          <w:spacing w:val="-72"/>
        </w:rPr>
        <w:t xml:space="preserve"> </w:t>
      </w:r>
      <w:r w:rsidR="005F1A21">
        <w:t>terminal session on</w:t>
      </w:r>
      <w:r w:rsidR="005F1A21">
        <w:rPr>
          <w:spacing w:val="-1"/>
        </w:rPr>
        <w:t xml:space="preserve"> </w:t>
      </w:r>
      <w:r w:rsidR="005F1A21">
        <w:rPr>
          <w:rFonts w:ascii="Courier New"/>
        </w:rPr>
        <w:t>host01</w:t>
      </w:r>
      <w:r w:rsidR="005F1A21">
        <w:rPr>
          <w:rFonts w:ascii="Courier New"/>
          <w:spacing w:val="-70"/>
        </w:rPr>
        <w:t xml:space="preserve"> </w:t>
      </w:r>
      <w:r w:rsidR="005F1A21">
        <w:t>to</w:t>
      </w:r>
      <w:r w:rsidR="005F1A21">
        <w:rPr>
          <w:spacing w:val="-2"/>
        </w:rPr>
        <w:t xml:space="preserve"> </w:t>
      </w:r>
      <w:r w:rsidR="005F1A21">
        <w:t>clean up</w:t>
      </w:r>
      <w:r w:rsidR="005F1A21">
        <w:rPr>
          <w:spacing w:val="-2"/>
        </w:rPr>
        <w:t xml:space="preserve"> </w:t>
      </w:r>
      <w:r w:rsidR="005F1A21">
        <w:t>the</w:t>
      </w:r>
      <w:r w:rsidR="005F1A21">
        <w:rPr>
          <w:spacing w:val="-2"/>
        </w:rPr>
        <w:t xml:space="preserve"> </w:t>
      </w:r>
      <w:r w:rsidR="005F1A21">
        <w:t>environment.</w:t>
      </w:r>
    </w:p>
    <w:p w:rsidR="005E0F74" w:rsidRDefault="005E0F74">
      <w:pPr>
        <w:pStyle w:val="BodyText"/>
        <w:spacing w:before="5"/>
        <w:rPr>
          <w:rFonts w:ascii="Arial MT"/>
          <w:sz w:val="25"/>
        </w:rPr>
      </w:pPr>
    </w:p>
    <w:p w:rsidR="005E0F74" w:rsidRDefault="005F1A21">
      <w:pPr>
        <w:pStyle w:val="ListParagraph"/>
        <w:numPr>
          <w:ilvl w:val="0"/>
          <w:numId w:val="70"/>
        </w:numPr>
        <w:tabs>
          <w:tab w:val="left" w:pos="1333"/>
        </w:tabs>
        <w:spacing w:before="99" w:line="232" w:lineRule="auto"/>
        <w:ind w:right="854"/>
      </w:pPr>
      <w:r>
        <w:rPr>
          <w:spacing w:val="-1"/>
        </w:rPr>
        <w:t>Exit</w:t>
      </w:r>
      <w:r>
        <w:rPr>
          <w:spacing w:val="2"/>
        </w:rPr>
        <w:t xml:space="preserve"> </w:t>
      </w:r>
      <w:r>
        <w:rPr>
          <w:spacing w:val="-1"/>
        </w:rPr>
        <w:t>SQL*Plus</w:t>
      </w:r>
      <w:r>
        <w:t xml:space="preserve"> </w:t>
      </w:r>
      <w:r>
        <w:rPr>
          <w:spacing w:val="-1"/>
        </w:rPr>
        <w:t>on</w:t>
      </w:r>
      <w:r>
        <w:rPr>
          <w:spacing w:val="2"/>
        </w:rPr>
        <w:t xml:space="preserve"> </w:t>
      </w:r>
      <w:r>
        <w:rPr>
          <w:rFonts w:ascii="Courier New"/>
          <w:spacing w:val="-1"/>
        </w:rPr>
        <w:t>em13c</w:t>
      </w:r>
      <w:r>
        <w:rPr>
          <w:spacing w:val="-1"/>
        </w:rPr>
        <w:t>,</w:t>
      </w:r>
      <w:r>
        <w:rPr>
          <w:spacing w:val="2"/>
        </w:rPr>
        <w:t xml:space="preserve"> </w:t>
      </w:r>
      <w:r>
        <w:rPr>
          <w:rFonts w:ascii="Courier New"/>
          <w:spacing w:val="-1"/>
        </w:rPr>
        <w:t>host01</w:t>
      </w:r>
      <w:r>
        <w:rPr>
          <w:spacing w:val="-1"/>
        </w:rPr>
        <w:t>,</w:t>
      </w:r>
      <w:r>
        <w:rPr>
          <w:spacing w:val="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rPr>
          <w:rFonts w:ascii="Courier New"/>
        </w:rPr>
        <w:t>host03</w:t>
      </w:r>
      <w:r>
        <w:rPr>
          <w:rFonts w:ascii="Courier New"/>
          <w:spacing w:val="-70"/>
        </w:rPr>
        <w:t xml:space="preserve"> </w:t>
      </w:r>
      <w:r>
        <w:t>leaving</w:t>
      </w:r>
      <w:r>
        <w:rPr>
          <w:spacing w:val="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terminal windows</w:t>
      </w:r>
      <w:r>
        <w:rPr>
          <w:spacing w:val="1"/>
        </w:rPr>
        <w:t xml:space="preserve"> </w:t>
      </w:r>
      <w:r>
        <w:t>open</w:t>
      </w:r>
      <w:r>
        <w:rPr>
          <w:spacing w:val="-2"/>
        </w:rPr>
        <w:t xml:space="preserve"> </w:t>
      </w:r>
      <w:r>
        <w:t>for</w:t>
      </w:r>
      <w:r>
        <w:rPr>
          <w:spacing w:val="-58"/>
        </w:rPr>
        <w:t xml:space="preserve"> </w:t>
      </w:r>
      <w:r>
        <w:t>future</w:t>
      </w:r>
      <w:r>
        <w:rPr>
          <w:spacing w:val="-1"/>
        </w:rPr>
        <w:t xml:space="preserve"> </w:t>
      </w:r>
      <w:r>
        <w:t>practices.</w:t>
      </w:r>
    </w:p>
    <w:p w:rsidR="005E0F74" w:rsidRDefault="005E0F74">
      <w:pPr>
        <w:pStyle w:val="BodyText"/>
        <w:spacing w:before="11"/>
        <w:rPr>
          <w:rFonts w:ascii="Arial MT"/>
          <w:sz w:val="35"/>
        </w:rPr>
      </w:pPr>
    </w:p>
    <w:p w:rsidR="005E0F74" w:rsidRDefault="005F1A21">
      <w:pPr>
        <w:pStyle w:val="BodyText"/>
        <w:spacing w:line="273" w:lineRule="auto"/>
        <w:ind w:left="900" w:right="364"/>
        <w:rPr>
          <w:rFonts w:ascii="Arial MT"/>
        </w:rPr>
      </w:pPr>
      <w:r>
        <w:rPr>
          <w:rFonts w:ascii="Arial MT"/>
        </w:rPr>
        <w:t>Congratulations!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In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this practice,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you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tested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how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to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automate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instantiation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of</w:t>
      </w:r>
      <w:r>
        <w:rPr>
          <w:rFonts w:ascii="Arial MT"/>
          <w:spacing w:val="3"/>
        </w:rPr>
        <w:t xml:space="preserve"> </w:t>
      </w:r>
      <w:r>
        <w:rPr>
          <w:rFonts w:ascii="Arial MT"/>
        </w:rPr>
        <w:t>a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PDB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in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58"/>
        </w:rPr>
        <w:t xml:space="preserve"> </w:t>
      </w:r>
      <w:r>
        <w:rPr>
          <w:rFonts w:ascii="Arial MT"/>
        </w:rPr>
        <w:t xml:space="preserve">standby database using the </w:t>
      </w:r>
      <w:r>
        <w:t xml:space="preserve">STANDBY_PDB_SOURCE_FILE_DBLINK </w:t>
      </w:r>
      <w:r>
        <w:rPr>
          <w:rFonts w:ascii="Arial MT"/>
        </w:rPr>
        <w:t>parameter when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performing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a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remote clone in the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primary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database.</w:t>
      </w:r>
    </w:p>
    <w:p w:rsidR="005E0F74" w:rsidRDefault="005E0F74">
      <w:pPr>
        <w:spacing w:line="273" w:lineRule="auto"/>
        <w:rPr>
          <w:rFonts w:ascii="Arial MT"/>
        </w:rPr>
        <w:sectPr w:rsidR="005E0F74">
          <w:footerReference w:type="default" r:id="rId92"/>
          <w:pgSz w:w="12240" w:h="15840"/>
          <w:pgMar w:top="1080" w:right="1100" w:bottom="1100" w:left="540" w:header="0" w:footer="913" w:gutter="0"/>
          <w:cols w:space="720"/>
        </w:sect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Pr="005F1A21" w:rsidRDefault="005F1A21" w:rsidP="005F1A21">
      <w:pPr>
        <w:pStyle w:val="Heading1"/>
        <w:spacing w:line="300" w:lineRule="auto"/>
        <w:ind w:left="0"/>
        <w:rPr>
          <w:sz w:val="52"/>
          <w:szCs w:val="52"/>
        </w:rPr>
      </w:pPr>
      <w:bookmarkStart w:id="20" w:name="Practices_for_Lesson_5:_Using_Oracle_Act"/>
      <w:bookmarkEnd w:id="20"/>
      <w:r w:rsidRPr="005F1A21">
        <w:rPr>
          <w:sz w:val="52"/>
          <w:szCs w:val="52"/>
        </w:rPr>
        <w:t>Practices</w:t>
      </w:r>
      <w:r w:rsidRPr="005F1A21">
        <w:rPr>
          <w:spacing w:val="-3"/>
          <w:sz w:val="52"/>
          <w:szCs w:val="52"/>
        </w:rPr>
        <w:t xml:space="preserve"> </w:t>
      </w:r>
      <w:r w:rsidRPr="005F1A21">
        <w:rPr>
          <w:sz w:val="52"/>
          <w:szCs w:val="52"/>
        </w:rPr>
        <w:t>for</w:t>
      </w:r>
      <w:r w:rsidRPr="005F1A21">
        <w:rPr>
          <w:spacing w:val="-5"/>
          <w:sz w:val="52"/>
          <w:szCs w:val="52"/>
        </w:rPr>
        <w:t xml:space="preserve"> </w:t>
      </w:r>
      <w:r w:rsidRPr="005F1A21">
        <w:rPr>
          <w:sz w:val="52"/>
          <w:szCs w:val="52"/>
        </w:rPr>
        <w:t>Lesson</w:t>
      </w:r>
      <w:r w:rsidRPr="005F1A21">
        <w:rPr>
          <w:spacing w:val="-6"/>
          <w:sz w:val="52"/>
          <w:szCs w:val="52"/>
        </w:rPr>
        <w:t xml:space="preserve"> </w:t>
      </w:r>
      <w:r w:rsidRPr="005F1A21">
        <w:rPr>
          <w:sz w:val="52"/>
          <w:szCs w:val="52"/>
        </w:rPr>
        <w:t>5:</w:t>
      </w:r>
      <w:r w:rsidRPr="005F1A21">
        <w:rPr>
          <w:spacing w:val="-5"/>
          <w:sz w:val="52"/>
          <w:szCs w:val="52"/>
        </w:rPr>
        <w:t xml:space="preserve"> </w:t>
      </w:r>
      <w:r w:rsidRPr="005F1A21">
        <w:rPr>
          <w:sz w:val="52"/>
          <w:szCs w:val="52"/>
        </w:rPr>
        <w:t>Using</w:t>
      </w:r>
      <w:r w:rsidRPr="005F1A21">
        <w:rPr>
          <w:spacing w:val="-86"/>
          <w:sz w:val="52"/>
          <w:szCs w:val="52"/>
        </w:rPr>
        <w:t xml:space="preserve"> </w:t>
      </w:r>
      <w:r w:rsidRPr="005F1A21">
        <w:rPr>
          <w:sz w:val="52"/>
          <w:szCs w:val="52"/>
        </w:rPr>
        <w:t>Oracle</w:t>
      </w:r>
      <w:r w:rsidRPr="005F1A21">
        <w:rPr>
          <w:spacing w:val="2"/>
          <w:sz w:val="52"/>
          <w:szCs w:val="52"/>
        </w:rPr>
        <w:t xml:space="preserve"> </w:t>
      </w:r>
      <w:r w:rsidRPr="005F1A21">
        <w:rPr>
          <w:sz w:val="52"/>
          <w:szCs w:val="52"/>
        </w:rPr>
        <w:t>Active Data</w:t>
      </w:r>
      <w:r w:rsidRPr="005F1A21">
        <w:rPr>
          <w:spacing w:val="-2"/>
          <w:sz w:val="52"/>
          <w:szCs w:val="52"/>
        </w:rPr>
        <w:t xml:space="preserve"> </w:t>
      </w:r>
      <w:r w:rsidRPr="005F1A21">
        <w:rPr>
          <w:sz w:val="52"/>
          <w:szCs w:val="52"/>
        </w:rPr>
        <w:t>Guard:</w:t>
      </w:r>
      <w:r w:rsidRPr="005F1A21">
        <w:rPr>
          <w:spacing w:val="1"/>
          <w:sz w:val="52"/>
          <w:szCs w:val="52"/>
        </w:rPr>
        <w:t xml:space="preserve"> </w:t>
      </w:r>
      <w:r w:rsidRPr="005F1A21">
        <w:rPr>
          <w:sz w:val="52"/>
          <w:szCs w:val="52"/>
        </w:rPr>
        <w:t>Supported Workloads in</w:t>
      </w:r>
      <w:r w:rsidRPr="005F1A21">
        <w:rPr>
          <w:spacing w:val="1"/>
          <w:sz w:val="52"/>
          <w:szCs w:val="52"/>
        </w:rPr>
        <w:t xml:space="preserve"> </w:t>
      </w:r>
      <w:r w:rsidRPr="005F1A21">
        <w:rPr>
          <w:sz w:val="52"/>
          <w:szCs w:val="52"/>
        </w:rPr>
        <w:t>Read-Only</w:t>
      </w:r>
      <w:r w:rsidRPr="005F1A21">
        <w:rPr>
          <w:spacing w:val="-6"/>
          <w:sz w:val="52"/>
          <w:szCs w:val="52"/>
        </w:rPr>
        <w:t xml:space="preserve"> </w:t>
      </w:r>
      <w:r w:rsidRPr="005F1A21">
        <w:rPr>
          <w:sz w:val="52"/>
          <w:szCs w:val="52"/>
        </w:rPr>
        <w:t>Standby</w:t>
      </w:r>
    </w:p>
    <w:p w:rsidR="005E0F74" w:rsidRDefault="005E0F74">
      <w:pPr>
        <w:spacing w:line="300" w:lineRule="auto"/>
        <w:sectPr w:rsidR="005E0F74">
          <w:footerReference w:type="default" r:id="rId93"/>
          <w:pgSz w:w="12240" w:h="15840"/>
          <w:pgMar w:top="1500" w:right="1100" w:bottom="280" w:left="540" w:header="0" w:footer="0" w:gutter="0"/>
          <w:cols w:space="720"/>
        </w:sectPr>
      </w:pPr>
    </w:p>
    <w:p w:rsidR="005E0F74" w:rsidRDefault="00FD78AA">
      <w:pPr>
        <w:pStyle w:val="Heading2"/>
      </w:pPr>
      <w:r>
        <w:lastRenderedPageBreak/>
        <w:pict>
          <v:rect id="_x0000_s3942" style="position:absolute;left:0;text-align:left;margin-left:70.6pt;margin-top:23.15pt;width:471pt;height:.7pt;z-index:-15622656;mso-wrap-distance-left:0;mso-wrap-distance-right:0;mso-position-horizontal-relative:page" fillcolor="black" stroked="f">
            <w10:wrap type="topAndBottom" anchorx="page"/>
          </v:rect>
        </w:pict>
      </w:r>
      <w:bookmarkStart w:id="21" w:name="_TOC_250070"/>
      <w:r w:rsidR="005F1A21">
        <w:t>Practices</w:t>
      </w:r>
      <w:r w:rsidR="005F1A21">
        <w:rPr>
          <w:spacing w:val="-5"/>
        </w:rPr>
        <w:t xml:space="preserve"> </w:t>
      </w:r>
      <w:r w:rsidR="005F1A21">
        <w:t>for</w:t>
      </w:r>
      <w:r w:rsidR="005F1A21">
        <w:rPr>
          <w:spacing w:val="-4"/>
        </w:rPr>
        <w:t xml:space="preserve"> </w:t>
      </w:r>
      <w:r w:rsidR="005F1A21">
        <w:t>Lesson</w:t>
      </w:r>
      <w:r w:rsidR="005F1A21">
        <w:rPr>
          <w:spacing w:val="-1"/>
        </w:rPr>
        <w:t xml:space="preserve"> </w:t>
      </w:r>
      <w:r w:rsidR="005F1A21">
        <w:t>5:</w:t>
      </w:r>
      <w:r w:rsidR="005F1A21">
        <w:rPr>
          <w:spacing w:val="-5"/>
        </w:rPr>
        <w:t xml:space="preserve"> </w:t>
      </w:r>
      <w:bookmarkEnd w:id="21"/>
      <w:r w:rsidR="005F1A21">
        <w:t>Overview</w:t>
      </w:r>
    </w:p>
    <w:p w:rsidR="005E0F74" w:rsidRDefault="005E0F74">
      <w:pPr>
        <w:pStyle w:val="BodyText"/>
        <w:spacing w:before="2"/>
        <w:rPr>
          <w:rFonts w:ascii="Arial"/>
          <w:b/>
          <w:sz w:val="10"/>
        </w:rPr>
      </w:pPr>
    </w:p>
    <w:p w:rsidR="005E0F74" w:rsidRDefault="005F1A21">
      <w:pPr>
        <w:pStyle w:val="Heading3"/>
      </w:pPr>
      <w:r>
        <w:t>Practices</w:t>
      </w:r>
      <w:r>
        <w:rPr>
          <w:spacing w:val="-6"/>
        </w:rPr>
        <w:t xml:space="preserve"> </w:t>
      </w:r>
      <w:r>
        <w:t>Overview</w:t>
      </w:r>
    </w:p>
    <w:p w:rsidR="005E0F74" w:rsidRDefault="005F1A21">
      <w:pPr>
        <w:pStyle w:val="BodyText"/>
        <w:spacing w:before="161" w:line="276" w:lineRule="auto"/>
        <w:ind w:left="900" w:right="435"/>
        <w:rPr>
          <w:rFonts w:ascii="Arial MT"/>
        </w:rPr>
      </w:pPr>
      <w:r>
        <w:rPr>
          <w:rFonts w:ascii="Arial MT"/>
        </w:rPr>
        <w:t>In these practices, you will configure the Active Data Guard standby databases to support the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various offloadable workloads such as real-time query, DML/DDL on Global Temporary Tables,</w:t>
      </w:r>
      <w:r>
        <w:rPr>
          <w:rFonts w:ascii="Arial MT"/>
          <w:spacing w:val="-59"/>
        </w:rPr>
        <w:t xml:space="preserve"> </w:t>
      </w:r>
      <w:r>
        <w:rPr>
          <w:rFonts w:ascii="Arial MT"/>
        </w:rPr>
        <w:t>and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read-mostly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applications.</w:t>
      </w:r>
    </w:p>
    <w:p w:rsidR="005E0F74" w:rsidRDefault="005E0F74">
      <w:pPr>
        <w:spacing w:line="276" w:lineRule="auto"/>
        <w:rPr>
          <w:rFonts w:ascii="Arial MT"/>
        </w:rPr>
        <w:sectPr w:rsidR="005E0F74">
          <w:footerReference w:type="default" r:id="rId94"/>
          <w:pgSz w:w="12240" w:h="15840"/>
          <w:pgMar w:top="1080" w:right="1100" w:bottom="1100" w:left="540" w:header="0" w:footer="913" w:gutter="0"/>
          <w:cols w:space="720"/>
        </w:sectPr>
      </w:pPr>
    </w:p>
    <w:p w:rsidR="005E0F74" w:rsidRDefault="00FD78AA">
      <w:pPr>
        <w:pStyle w:val="Heading2"/>
      </w:pPr>
      <w:r>
        <w:lastRenderedPageBreak/>
        <w:pict>
          <v:rect id="_x0000_s3941" style="position:absolute;left:0;text-align:left;margin-left:70.6pt;margin-top:23.15pt;width:471pt;height:.7pt;z-index:-15622144;mso-wrap-distance-left:0;mso-wrap-distance-right:0;mso-position-horizontal-relative:page" fillcolor="black" stroked="f">
            <w10:wrap type="topAndBottom" anchorx="page"/>
          </v:rect>
        </w:pict>
      </w:r>
      <w:r>
        <w:pict>
          <v:line id="_x0000_s3940" style="position:absolute;left:0;text-align:left;z-index:-28807168;mso-position-horizontal-relative:page;mso-position-vertical-relative:page" from="99.4pt,574.65pt" to="165.4pt,574.65pt" strokeweight=".22978mm">
            <v:stroke dashstyle="dash"/>
            <w10:wrap anchorx="page" anchory="page"/>
          </v:line>
        </w:pict>
      </w:r>
      <w:r>
        <w:pict>
          <v:line id="_x0000_s3939" style="position:absolute;left:0;text-align:left;z-index:-28806656;mso-position-horizontal-relative:page;mso-position-vertical-relative:page" from="172pt,574.65pt" to="370pt,574.65pt" strokeweight=".22978mm">
            <v:stroke dashstyle="dash"/>
            <w10:wrap anchorx="page" anchory="page"/>
          </v:line>
        </w:pict>
      </w:r>
      <w:r>
        <w:pict>
          <v:line id="_x0000_s3938" style="position:absolute;left:0;text-align:left;z-index:-28806144;mso-position-horizontal-relative:page;mso-position-vertical-relative:page" from="376.65pt,574.65pt" to="442.65pt,574.65pt" strokeweight=".22978mm">
            <v:stroke dashstyle="dash"/>
            <w10:wrap anchorx="page" anchory="page"/>
          </v:line>
        </w:pict>
      </w:r>
      <w:r>
        <w:pict>
          <v:line id="_x0000_s3937" style="position:absolute;left:0;text-align:left;z-index:-28805632;mso-position-horizontal-relative:page;mso-position-vertical-relative:page" from="449.25pt,574.65pt" to="515.25pt,574.65pt" strokeweight=".22978mm">
            <v:stroke dashstyle="dash"/>
            <w10:wrap anchorx="page" anchory="page"/>
          </v:line>
        </w:pict>
      </w:r>
      <w:bookmarkStart w:id="22" w:name="_TOC_250069"/>
      <w:r w:rsidR="005F1A21">
        <w:t>Practice</w:t>
      </w:r>
      <w:r w:rsidR="005F1A21">
        <w:rPr>
          <w:spacing w:val="-4"/>
        </w:rPr>
        <w:t xml:space="preserve"> </w:t>
      </w:r>
      <w:r w:rsidR="005F1A21">
        <w:t>5-1:</w:t>
      </w:r>
      <w:r w:rsidR="005F1A21">
        <w:rPr>
          <w:spacing w:val="-3"/>
        </w:rPr>
        <w:t xml:space="preserve"> </w:t>
      </w:r>
      <w:r w:rsidR="005F1A21">
        <w:t>Enable</w:t>
      </w:r>
      <w:r w:rsidR="005F1A21">
        <w:rPr>
          <w:spacing w:val="2"/>
        </w:rPr>
        <w:t xml:space="preserve"> </w:t>
      </w:r>
      <w:r w:rsidR="005F1A21">
        <w:t>Active</w:t>
      </w:r>
      <w:r w:rsidR="005F1A21">
        <w:rPr>
          <w:spacing w:val="-1"/>
        </w:rPr>
        <w:t xml:space="preserve"> </w:t>
      </w:r>
      <w:r w:rsidR="005F1A21">
        <w:t>Data</w:t>
      </w:r>
      <w:r w:rsidR="005F1A21">
        <w:rPr>
          <w:spacing w:val="-1"/>
        </w:rPr>
        <w:t xml:space="preserve"> </w:t>
      </w:r>
      <w:r w:rsidR="005F1A21">
        <w:t>Guard</w:t>
      </w:r>
      <w:r w:rsidR="005F1A21">
        <w:rPr>
          <w:spacing w:val="-2"/>
        </w:rPr>
        <w:t xml:space="preserve"> </w:t>
      </w:r>
      <w:r w:rsidR="005F1A21">
        <w:t>Real-Time</w:t>
      </w:r>
      <w:r w:rsidR="005F1A21">
        <w:rPr>
          <w:spacing w:val="-3"/>
        </w:rPr>
        <w:t xml:space="preserve"> </w:t>
      </w:r>
      <w:bookmarkEnd w:id="22"/>
      <w:r w:rsidR="005F1A21">
        <w:t>Query</w:t>
      </w:r>
    </w:p>
    <w:p w:rsidR="005E0F74" w:rsidRDefault="005E0F74">
      <w:pPr>
        <w:pStyle w:val="BodyText"/>
        <w:spacing w:before="2"/>
        <w:rPr>
          <w:rFonts w:ascii="Arial"/>
          <w:b/>
          <w:sz w:val="10"/>
        </w:rPr>
      </w:pPr>
    </w:p>
    <w:p w:rsidR="005E0F74" w:rsidRDefault="005F1A21">
      <w:pPr>
        <w:pStyle w:val="Heading3"/>
      </w:pPr>
      <w:r>
        <w:t>Overview</w:t>
      </w:r>
    </w:p>
    <w:p w:rsidR="005E0F74" w:rsidRDefault="005F1A21">
      <w:pPr>
        <w:pStyle w:val="BodyText"/>
        <w:spacing w:before="161" w:line="276" w:lineRule="auto"/>
        <w:ind w:left="900" w:right="447"/>
        <w:rPr>
          <w:rFonts w:ascii="Arial MT"/>
        </w:rPr>
      </w:pPr>
      <w:r>
        <w:rPr>
          <w:rFonts w:ascii="Arial MT"/>
        </w:rPr>
        <w:t>In this practice, you enable the Active Data Guard with the real-time query feature and verify its</w:t>
      </w:r>
      <w:r>
        <w:rPr>
          <w:rFonts w:ascii="Arial MT"/>
          <w:spacing w:val="-59"/>
        </w:rPr>
        <w:t xml:space="preserve"> </w:t>
      </w:r>
      <w:r>
        <w:rPr>
          <w:rFonts w:ascii="Arial MT"/>
        </w:rPr>
        <w:t>operation.</w:t>
      </w:r>
    </w:p>
    <w:p w:rsidR="005E0F74" w:rsidRDefault="005E0F74">
      <w:pPr>
        <w:pStyle w:val="BodyText"/>
        <w:rPr>
          <w:rFonts w:ascii="Arial MT"/>
          <w:sz w:val="21"/>
        </w:rPr>
      </w:pPr>
    </w:p>
    <w:p w:rsidR="005E0F74" w:rsidRDefault="005F1A21">
      <w:pPr>
        <w:pStyle w:val="Heading3"/>
        <w:spacing w:before="0"/>
      </w:pPr>
      <w:r>
        <w:t>Tasks</w:t>
      </w:r>
    </w:p>
    <w:p w:rsidR="005E0F74" w:rsidRDefault="00FD78AA">
      <w:pPr>
        <w:pStyle w:val="ListParagraph"/>
        <w:numPr>
          <w:ilvl w:val="0"/>
          <w:numId w:val="68"/>
        </w:numPr>
        <w:tabs>
          <w:tab w:val="left" w:pos="1333"/>
        </w:tabs>
        <w:spacing w:before="167" w:line="273" w:lineRule="auto"/>
        <w:ind w:right="410"/>
        <w:jc w:val="both"/>
      </w:pPr>
      <w:r>
        <w:pict>
          <v:group id="_x0000_s3924" style="position:absolute;left:0;text-align:left;margin-left:93.75pt;margin-top:56.9pt;width:446.4pt;height:483.35pt;z-index:-15621632;mso-wrap-distance-left:0;mso-wrap-distance-right:0;mso-position-horizontal-relative:page" coordorigin="1875,1138" coordsize="8928,9667">
            <v:shape id="_x0000_s3936" style="position:absolute;left:1874;top:1138;width:8928;height:9667" coordorigin="1875,1138" coordsize="8928,9667" o:spt="100" adj="0,,0" path="m10802,1148r-9,l10793,10795r-8909,l1884,1148r-9,l1875,10795r,10l1884,10805r8909,l10793,10805r9,l10802,10795r,-9647xm10802,1138r-9,l10793,1138r-8909,l1875,1138r,10l1884,1148r8909,l10793,1148r9,l10802,1138xe" fillcolor="black" stroked="f">
              <v:stroke joinstyle="round"/>
              <v:formulas/>
              <v:path arrowok="t" o:connecttype="segments"/>
            </v:shape>
            <v:shape id="_x0000_s3935" type="#_x0000_t202" style="position:absolute;left:1987;top:1204;width:6224;height:1638" filled="f" stroked="f">
              <v:textbox inset="0,0,0,0">
                <w:txbxContent>
                  <w:p w:rsidR="00D14CCF" w:rsidRDefault="00D14CCF">
                    <w:pPr>
                      <w:rPr>
                        <w:b/>
                      </w:rPr>
                    </w:pPr>
                    <w:r>
                      <w:t>[oracle@host03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~]$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rPr>
                        <w:b/>
                      </w:rPr>
                      <w:t>.</w:t>
                    </w:r>
                    <w:r>
                      <w:rPr>
                        <w:b/>
                        <w:spacing w:val="-3"/>
                      </w:rPr>
                      <w:t xml:space="preserve"> </w:t>
                    </w:r>
                    <w:r>
                      <w:rPr>
                        <w:b/>
                      </w:rPr>
                      <w:t>oraenv</w:t>
                    </w:r>
                  </w:p>
                  <w:p w:rsidR="00D14CCF" w:rsidRDefault="00D14CCF">
                    <w:pPr>
                      <w:spacing w:before="97"/>
                      <w:rPr>
                        <w:b/>
                      </w:rPr>
                    </w:pPr>
                    <w:r>
                      <w:t>ORACLE_SID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=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[oracle]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?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rPr>
                        <w:b/>
                      </w:rPr>
                      <w:t>london</w:t>
                    </w:r>
                  </w:p>
                  <w:p w:rsidR="00D14CCF" w:rsidRDefault="00D14CCF">
                    <w:pPr>
                      <w:spacing w:before="106" w:line="333" w:lineRule="auto"/>
                    </w:pPr>
                    <w:r>
                      <w:t>The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Oracle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base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has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been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set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to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/u01/app/oracle</w:t>
                    </w:r>
                    <w:r>
                      <w:rPr>
                        <w:spacing w:val="-129"/>
                      </w:rPr>
                      <w:t xml:space="preserve"> </w:t>
                    </w:r>
                    <w:r>
                      <w:t>[oracle@host03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~]$</w:t>
                    </w:r>
                  </w:p>
                  <w:p w:rsidR="00D14CCF" w:rsidRDefault="00D14CCF">
                    <w:pPr>
                      <w:spacing w:line="243" w:lineRule="exact"/>
                      <w:rPr>
                        <w:b/>
                      </w:rPr>
                    </w:pPr>
                    <w:r>
                      <w:t>[oracle@host03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~]$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rPr>
                        <w:b/>
                      </w:rPr>
                      <w:t>sqlplus</w:t>
                    </w:r>
                    <w:r>
                      <w:rPr>
                        <w:b/>
                        <w:spacing w:val="-3"/>
                      </w:rPr>
                      <w:t xml:space="preserve"> </w:t>
                    </w:r>
                    <w:r>
                      <w:rPr>
                        <w:b/>
                      </w:rPr>
                      <w:t>/</w:t>
                    </w:r>
                    <w:r>
                      <w:rPr>
                        <w:b/>
                        <w:spacing w:val="-3"/>
                      </w:rPr>
                      <w:t xml:space="preserve"> </w:t>
                    </w:r>
                    <w:r>
                      <w:rPr>
                        <w:b/>
                      </w:rPr>
                      <w:t>as</w:t>
                    </w:r>
                    <w:r>
                      <w:rPr>
                        <w:b/>
                        <w:spacing w:val="-3"/>
                      </w:rPr>
                      <w:t xml:space="preserve"> </w:t>
                    </w:r>
                    <w:r>
                      <w:rPr>
                        <w:b/>
                      </w:rPr>
                      <w:t>sysdba</w:t>
                    </w:r>
                  </w:p>
                </w:txbxContent>
              </v:textbox>
            </v:shape>
            <v:shape id="_x0000_s3934" type="#_x0000_t202" style="position:absolute;left:1987;top:3290;width:8337;height:884" filled="f" stroked="f">
              <v:textbox inset="0,0,0,0">
                <w:txbxContent>
                  <w:p w:rsidR="00D14CCF" w:rsidRDefault="00D14CCF">
                    <w:pPr>
                      <w:spacing w:line="278" w:lineRule="auto"/>
                      <w:ind w:left="431" w:hanging="432"/>
                    </w:pPr>
                    <w:r>
                      <w:t>SQL*Plus: Release 19.0.0.0.0 - Production on Tue Jun 2 20:50:44</w:t>
                    </w:r>
                    <w:r>
                      <w:rPr>
                        <w:spacing w:val="-131"/>
                      </w:rPr>
                      <w:t xml:space="preserve"> </w:t>
                    </w:r>
                    <w:r>
                      <w:t>2020</w:t>
                    </w:r>
                  </w:p>
                  <w:p w:rsidR="00D14CCF" w:rsidRDefault="00D14CCF">
                    <w:pPr>
                      <w:spacing w:before="56"/>
                    </w:pPr>
                    <w:r>
                      <w:t>Version</w:t>
                    </w:r>
                    <w:r>
                      <w:rPr>
                        <w:spacing w:val="-7"/>
                      </w:rPr>
                      <w:t xml:space="preserve"> </w:t>
                    </w:r>
                    <w:r>
                      <w:t>19.3.0.0.0</w:t>
                    </w:r>
                  </w:p>
                </w:txbxContent>
              </v:textbox>
            </v:shape>
            <v:shape id="_x0000_s3933" type="#_x0000_t202" style="position:absolute;left:1987;top:4617;width:7280;height:251" filled="f" stroked="f">
              <v:textbox inset="0,0,0,0">
                <w:txbxContent>
                  <w:p w:rsidR="00D14CCF" w:rsidRDefault="00D14CCF">
                    <w:r>
                      <w:rPr>
                        <w:spacing w:val="-4"/>
                      </w:rPr>
                      <w:t xml:space="preserve"> </w:t>
                    </w:r>
                    <w:r>
                      <w:t>(c)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1982,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2019,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Oracle.</w:t>
                    </w:r>
                    <w:r>
                      <w:rPr>
                        <w:spacing w:val="127"/>
                      </w:rPr>
                      <w:t xml:space="preserve"> </w:t>
                    </w:r>
                    <w:r>
                      <w:t>All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rights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reserved.</w:t>
                    </w:r>
                  </w:p>
                </w:txbxContent>
              </v:textbox>
            </v:shape>
            <v:shape id="_x0000_s3932" type="#_x0000_t202" style="position:absolute;left:1987;top:5311;width:7811;height:1230" filled="f" stroked="f">
              <v:textbox inset="0,0,0,0">
                <w:txbxContent>
                  <w:p w:rsidR="00D14CCF" w:rsidRDefault="00D14CCF">
                    <w:r>
                      <w:t>Connected</w:t>
                    </w:r>
                    <w:r>
                      <w:rPr>
                        <w:spacing w:val="-7"/>
                      </w:rPr>
                      <w:t xml:space="preserve"> </w:t>
                    </w:r>
                    <w:r>
                      <w:t>to:</w:t>
                    </w:r>
                  </w:p>
                  <w:p w:rsidR="00D14CCF" w:rsidRDefault="00D14CCF">
                    <w:pPr>
                      <w:spacing w:before="97" w:line="278" w:lineRule="auto"/>
                      <w:ind w:left="431" w:right="2" w:hanging="432"/>
                    </w:pPr>
                    <w:r>
                      <w:t>Oracle Database 19c Enterprise Edition Release 19.0.0.0.0 -</w:t>
                    </w:r>
                    <w:r>
                      <w:rPr>
                        <w:spacing w:val="-130"/>
                      </w:rPr>
                      <w:t xml:space="preserve"> </w:t>
                    </w:r>
                    <w:r>
                      <w:t>Production</w:t>
                    </w:r>
                  </w:p>
                  <w:p w:rsidR="00D14CCF" w:rsidRDefault="00D14CCF">
                    <w:pPr>
                      <w:spacing w:before="55"/>
                    </w:pPr>
                    <w:r>
                      <w:t>Version</w:t>
                    </w:r>
                    <w:r>
                      <w:rPr>
                        <w:spacing w:val="-7"/>
                      </w:rPr>
                      <w:t xml:space="preserve"> </w:t>
                    </w:r>
                    <w:r>
                      <w:t>19.3.0.0.0</w:t>
                    </w:r>
                  </w:p>
                </w:txbxContent>
              </v:textbox>
            </v:shape>
            <v:shape id="_x0000_s3931" type="#_x0000_t202" style="position:absolute;left:1987;top:6977;width:1868;height:251" filled="f" stroked="f">
              <v:textbox inset="0,0,0,0">
                <w:txbxContent>
                  <w:p w:rsidR="00D14CCF" w:rsidRDefault="00D14CCF">
                    <w:pPr>
                      <w:rPr>
                        <w:b/>
                      </w:rPr>
                    </w:pPr>
                    <w:r>
                      <w:t>SQL&gt;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rPr>
                        <w:b/>
                      </w:rPr>
                      <w:t>show</w:t>
                    </w:r>
                    <w:r>
                      <w:rPr>
                        <w:b/>
                        <w:spacing w:val="-3"/>
                      </w:rPr>
                      <w:t xml:space="preserve"> </w:t>
                    </w:r>
                    <w:r>
                      <w:rPr>
                        <w:b/>
                      </w:rPr>
                      <w:t>pdbs</w:t>
                    </w:r>
                  </w:p>
                </w:txbxContent>
              </v:textbox>
            </v:shape>
            <v:shape id="_x0000_s3930" type="#_x0000_t202" style="position:absolute;left:2251;top:7677;width:2000;height:251" filled="f" stroked="f">
              <v:textbox inset="0,0,0,0">
                <w:txbxContent>
                  <w:p w:rsidR="00D14CCF" w:rsidRDefault="00D14CCF">
                    <w:r>
                      <w:t>CON_ID</w:t>
                    </w:r>
                    <w:r>
                      <w:rPr>
                        <w:spacing w:val="-7"/>
                      </w:rPr>
                      <w:t xml:space="preserve"> </w:t>
                    </w:r>
                    <w:r>
                      <w:t>CON_NAME</w:t>
                    </w:r>
                  </w:p>
                </w:txbxContent>
              </v:textbox>
            </v:shape>
            <v:shape id="_x0000_s3929" type="#_x0000_t202" style="position:absolute;left:7496;top:7677;width:2792;height:251" filled="f" stroked="f">
              <v:textbox inset="0,0,0,0">
                <w:txbxContent>
                  <w:p w:rsidR="00D14CCF" w:rsidRDefault="00D14CCF">
                    <w:r>
                      <w:t>OPEN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MODE</w:t>
                    </w:r>
                    <w:r>
                      <w:rPr>
                        <w:spacing w:val="127"/>
                      </w:rPr>
                      <w:t xml:space="preserve"> </w:t>
                    </w:r>
                    <w:r>
                      <w:t>RESTRICTED</w:t>
                    </w:r>
                  </w:p>
                </w:txbxContent>
              </v:textbox>
            </v:shape>
            <v:shape id="_x0000_s3928" type="#_x0000_t202" style="position:absolute;left:2251;top:8372;width:1340;height:596" filled="f" stroked="f">
              <v:textbox inset="0,0,0,0">
                <w:txbxContent>
                  <w:p w:rsidR="00D14CCF" w:rsidRDefault="00D14CCF">
                    <w:pPr>
                      <w:numPr>
                        <w:ilvl w:val="0"/>
                        <w:numId w:val="67"/>
                      </w:numPr>
                      <w:tabs>
                        <w:tab w:val="left" w:pos="264"/>
                      </w:tabs>
                    </w:pPr>
                    <w:r>
                      <w:t>PDB$SEED</w:t>
                    </w:r>
                  </w:p>
                  <w:p w:rsidR="00D14CCF" w:rsidRDefault="00D14CCF">
                    <w:pPr>
                      <w:numPr>
                        <w:ilvl w:val="0"/>
                        <w:numId w:val="67"/>
                      </w:numPr>
                      <w:tabs>
                        <w:tab w:val="left" w:pos="264"/>
                      </w:tabs>
                      <w:spacing w:before="97"/>
                    </w:pPr>
                    <w:r>
                      <w:t>DEV1</w:t>
                    </w:r>
                  </w:p>
                </w:txbxContent>
              </v:textbox>
            </v:shape>
            <v:shape id="_x0000_s3927" type="#_x0000_t202" style="position:absolute;left:7568;top:8372;width:1736;height:596" filled="f" stroked="f">
              <v:textbox inset="0,0,0,0">
                <w:txbxContent>
                  <w:p w:rsidR="00D14CCF" w:rsidRDefault="00D14CCF">
                    <w:r>
                      <w:t>READ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ONLY</w:t>
                    </w:r>
                    <w:r>
                      <w:rPr>
                        <w:spacing w:val="129"/>
                      </w:rPr>
                      <w:t xml:space="preserve"> </w:t>
                    </w:r>
                    <w:r>
                      <w:t>NO</w:t>
                    </w:r>
                  </w:p>
                  <w:p w:rsidR="00D14CCF" w:rsidRDefault="00D14CCF">
                    <w:pPr>
                      <w:spacing w:before="97"/>
                      <w:ind w:left="71"/>
                    </w:pPr>
                    <w:r>
                      <w:t>MOUNTED</w:t>
                    </w:r>
                  </w:p>
                </w:txbxContent>
              </v:textbox>
            </v:shape>
            <v:shape id="_x0000_s3926" type="#_x0000_t202" style="position:absolute;left:1987;top:9404;width:5300;height:251" filled="f" stroked="f">
              <v:textbox inset="0,0,0,0">
                <w:txbxContent>
                  <w:p w:rsidR="00D14CCF" w:rsidRDefault="00D14CCF">
                    <w:pPr>
                      <w:rPr>
                        <w:b/>
                      </w:rPr>
                    </w:pPr>
                    <w:r>
                      <w:t>SQL&gt;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rPr>
                        <w:b/>
                      </w:rPr>
                      <w:t>alter</w:t>
                    </w:r>
                    <w:r>
                      <w:rPr>
                        <w:b/>
                        <w:spacing w:val="-3"/>
                      </w:rPr>
                      <w:t xml:space="preserve"> </w:t>
                    </w:r>
                    <w:r>
                      <w:rPr>
                        <w:b/>
                      </w:rPr>
                      <w:t>pluggable</w:t>
                    </w:r>
                    <w:r>
                      <w:rPr>
                        <w:b/>
                        <w:spacing w:val="-4"/>
                      </w:rPr>
                      <w:t xml:space="preserve"> </w:t>
                    </w:r>
                    <w:r>
                      <w:rPr>
                        <w:b/>
                      </w:rPr>
                      <w:t>database</w:t>
                    </w:r>
                    <w:r>
                      <w:rPr>
                        <w:b/>
                        <w:spacing w:val="-3"/>
                      </w:rPr>
                      <w:t xml:space="preserve"> </w:t>
                    </w:r>
                    <w:r>
                      <w:rPr>
                        <w:b/>
                      </w:rPr>
                      <w:t>DEV1</w:t>
                    </w:r>
                    <w:r>
                      <w:rPr>
                        <w:b/>
                        <w:spacing w:val="-4"/>
                      </w:rPr>
                      <w:t xml:space="preserve"> </w:t>
                    </w:r>
                    <w:r>
                      <w:rPr>
                        <w:b/>
                      </w:rPr>
                      <w:t>open;</w:t>
                    </w:r>
                  </w:p>
                </w:txbxContent>
              </v:textbox>
            </v:shape>
            <v:shape id="_x0000_s3925" type="#_x0000_t202" style="position:absolute;left:1987;top:10104;width:3584;height:596" filled="f" stroked="f">
              <v:textbox inset="0,0,0,0">
                <w:txbxContent>
                  <w:p w:rsidR="00D14CCF" w:rsidRDefault="00D14CCF">
                    <w:r>
                      <w:t>Pluggable</w:t>
                    </w:r>
                    <w:r>
                      <w:rPr>
                        <w:spacing w:val="-6"/>
                      </w:rPr>
                      <w:t xml:space="preserve"> </w:t>
                    </w:r>
                    <w:r>
                      <w:t>database</w:t>
                    </w:r>
                    <w:r>
                      <w:rPr>
                        <w:spacing w:val="-6"/>
                      </w:rPr>
                      <w:t xml:space="preserve"> </w:t>
                    </w:r>
                    <w:r>
                      <w:t>altered.</w:t>
                    </w:r>
                  </w:p>
                  <w:p w:rsidR="00D14CCF" w:rsidRDefault="00D14CCF">
                    <w:pPr>
                      <w:spacing w:before="97"/>
                    </w:pPr>
                    <w:r>
                      <w:t>SQL&gt;</w:t>
                    </w:r>
                  </w:p>
                </w:txbxContent>
              </v:textbox>
            </v:shape>
            <w10:wrap type="topAndBottom" anchorx="page"/>
          </v:group>
        </w:pict>
      </w:r>
      <w:r w:rsidR="005F1A21">
        <w:rPr>
          <w:spacing w:val="-1"/>
        </w:rPr>
        <w:t>Use</w:t>
      </w:r>
      <w:r w:rsidR="005F1A21">
        <w:t xml:space="preserve"> </w:t>
      </w:r>
      <w:r w:rsidR="005F1A21">
        <w:rPr>
          <w:spacing w:val="-1"/>
        </w:rPr>
        <w:t>a terminal</w:t>
      </w:r>
      <w:r w:rsidR="005F1A21">
        <w:t xml:space="preserve"> </w:t>
      </w:r>
      <w:r w:rsidR="005F1A21">
        <w:rPr>
          <w:spacing w:val="-1"/>
        </w:rPr>
        <w:t>window</w:t>
      </w:r>
      <w:r w:rsidR="005F1A21">
        <w:rPr>
          <w:spacing w:val="-3"/>
        </w:rPr>
        <w:t xml:space="preserve"> </w:t>
      </w:r>
      <w:r w:rsidR="005F1A21">
        <w:rPr>
          <w:spacing w:val="-1"/>
        </w:rPr>
        <w:t xml:space="preserve">logged </w:t>
      </w:r>
      <w:r w:rsidR="005F1A21">
        <w:t>in as</w:t>
      </w:r>
      <w:r w:rsidR="005F1A21">
        <w:rPr>
          <w:spacing w:val="3"/>
        </w:rPr>
        <w:t xml:space="preserve"> </w:t>
      </w:r>
      <w:r w:rsidR="005F1A21">
        <w:rPr>
          <w:rFonts w:ascii="Courier New"/>
        </w:rPr>
        <w:t>oracle</w:t>
      </w:r>
      <w:r w:rsidR="005F1A21">
        <w:rPr>
          <w:rFonts w:ascii="Courier New"/>
          <w:spacing w:val="-73"/>
        </w:rPr>
        <w:t xml:space="preserve"> </w:t>
      </w:r>
      <w:r w:rsidR="005F1A21">
        <w:t>to</w:t>
      </w:r>
      <w:r w:rsidR="005F1A21">
        <w:rPr>
          <w:spacing w:val="-1"/>
        </w:rPr>
        <w:t xml:space="preserve"> </w:t>
      </w:r>
      <w:r w:rsidR="005F1A21">
        <w:rPr>
          <w:rFonts w:ascii="Courier New"/>
        </w:rPr>
        <w:t>host03</w:t>
      </w:r>
      <w:r w:rsidR="005F1A21">
        <w:rPr>
          <w:rFonts w:ascii="Courier New"/>
          <w:spacing w:val="-71"/>
        </w:rPr>
        <w:t xml:space="preserve"> </w:t>
      </w:r>
      <w:r w:rsidR="005F1A21">
        <w:t>with the environment</w:t>
      </w:r>
      <w:r w:rsidR="005F1A21">
        <w:rPr>
          <w:spacing w:val="2"/>
        </w:rPr>
        <w:t xml:space="preserve"> </w:t>
      </w:r>
      <w:r w:rsidR="005F1A21">
        <w:t>variables set</w:t>
      </w:r>
      <w:r w:rsidR="005F1A21">
        <w:rPr>
          <w:spacing w:val="1"/>
        </w:rPr>
        <w:t xml:space="preserve"> </w:t>
      </w:r>
      <w:r w:rsidR="005F1A21">
        <w:rPr>
          <w:spacing w:val="-1"/>
        </w:rPr>
        <w:t xml:space="preserve">for </w:t>
      </w:r>
      <w:r w:rsidR="005F1A21">
        <w:rPr>
          <w:rFonts w:ascii="Courier New"/>
          <w:spacing w:val="-1"/>
        </w:rPr>
        <w:t>london</w:t>
      </w:r>
      <w:r w:rsidR="005F1A21">
        <w:rPr>
          <w:rFonts w:ascii="Courier New"/>
          <w:spacing w:val="-71"/>
        </w:rPr>
        <w:t xml:space="preserve"> </w:t>
      </w:r>
      <w:r w:rsidR="005F1A21">
        <w:rPr>
          <w:spacing w:val="-1"/>
        </w:rPr>
        <w:t>appropriately.</w:t>
      </w:r>
      <w:r w:rsidR="005F1A21">
        <w:rPr>
          <w:spacing w:val="3"/>
        </w:rPr>
        <w:t xml:space="preserve"> </w:t>
      </w:r>
      <w:r w:rsidR="005F1A21">
        <w:t>Make</w:t>
      </w:r>
      <w:r w:rsidR="005F1A21">
        <w:rPr>
          <w:spacing w:val="-2"/>
        </w:rPr>
        <w:t xml:space="preserve"> </w:t>
      </w:r>
      <w:r w:rsidR="005F1A21">
        <w:t>sure</w:t>
      </w:r>
      <w:r w:rsidR="005F1A21">
        <w:rPr>
          <w:spacing w:val="-1"/>
        </w:rPr>
        <w:t xml:space="preserve"> </w:t>
      </w:r>
      <w:r w:rsidR="005F1A21">
        <w:t>that</w:t>
      </w:r>
      <w:r w:rsidR="005F1A21">
        <w:rPr>
          <w:spacing w:val="-1"/>
        </w:rPr>
        <w:t xml:space="preserve"> </w:t>
      </w:r>
      <w:r w:rsidR="005F1A21">
        <w:t>the</w:t>
      </w:r>
      <w:r w:rsidR="005F1A21">
        <w:rPr>
          <w:spacing w:val="1"/>
        </w:rPr>
        <w:t xml:space="preserve"> </w:t>
      </w:r>
      <w:r w:rsidR="005F1A21">
        <w:t>physical</w:t>
      </w:r>
      <w:r w:rsidR="005F1A21">
        <w:rPr>
          <w:spacing w:val="-1"/>
        </w:rPr>
        <w:t xml:space="preserve"> </w:t>
      </w:r>
      <w:r w:rsidR="005F1A21">
        <w:t>standby</w:t>
      </w:r>
      <w:r w:rsidR="005F1A21">
        <w:rPr>
          <w:spacing w:val="-1"/>
        </w:rPr>
        <w:t xml:space="preserve"> </w:t>
      </w:r>
      <w:r w:rsidR="005F1A21">
        <w:t>database</w:t>
      </w:r>
      <w:r w:rsidR="005F1A21">
        <w:rPr>
          <w:spacing w:val="-2"/>
        </w:rPr>
        <w:t xml:space="preserve"> </w:t>
      </w:r>
      <w:r w:rsidR="005F1A21">
        <w:t>and</w:t>
      </w:r>
      <w:r w:rsidR="005F1A21">
        <w:rPr>
          <w:spacing w:val="1"/>
        </w:rPr>
        <w:t xml:space="preserve"> </w:t>
      </w:r>
      <w:r w:rsidR="005F1A21">
        <w:t>its</w:t>
      </w:r>
      <w:r w:rsidR="005F1A21">
        <w:rPr>
          <w:spacing w:val="3"/>
        </w:rPr>
        <w:t xml:space="preserve"> </w:t>
      </w:r>
      <w:r w:rsidR="005F1A21">
        <w:rPr>
          <w:rFonts w:ascii="Courier New"/>
        </w:rPr>
        <w:t>DEV1</w:t>
      </w:r>
      <w:r w:rsidR="005F1A21">
        <w:rPr>
          <w:rFonts w:ascii="Courier New"/>
          <w:spacing w:val="-72"/>
        </w:rPr>
        <w:t xml:space="preserve"> </w:t>
      </w:r>
      <w:r w:rsidR="005F1A21">
        <w:t>PDB</w:t>
      </w:r>
      <w:r w:rsidR="005F1A21">
        <w:rPr>
          <w:spacing w:val="-59"/>
        </w:rPr>
        <w:t xml:space="preserve"> </w:t>
      </w:r>
      <w:r w:rsidR="005F1A21">
        <w:t>are in</w:t>
      </w:r>
      <w:r w:rsidR="005F1A21">
        <w:rPr>
          <w:spacing w:val="1"/>
        </w:rPr>
        <w:t xml:space="preserve"> </w:t>
      </w:r>
      <w:r w:rsidR="005F1A21">
        <w:rPr>
          <w:rFonts w:ascii="Courier New"/>
        </w:rPr>
        <w:t>READ</w:t>
      </w:r>
      <w:r w:rsidR="005F1A21">
        <w:rPr>
          <w:rFonts w:ascii="Courier New"/>
          <w:spacing w:val="-1"/>
        </w:rPr>
        <w:t xml:space="preserve"> </w:t>
      </w:r>
      <w:r w:rsidR="005F1A21">
        <w:rPr>
          <w:rFonts w:ascii="Courier New"/>
        </w:rPr>
        <w:t>ONLY</w:t>
      </w:r>
      <w:r w:rsidR="005F1A21">
        <w:rPr>
          <w:rFonts w:ascii="Courier New"/>
          <w:spacing w:val="-72"/>
        </w:rPr>
        <w:t xml:space="preserve"> </w:t>
      </w:r>
      <w:r w:rsidR="005F1A21">
        <w:t>mode.</w:t>
      </w:r>
    </w:p>
    <w:p w:rsidR="005E0F74" w:rsidRDefault="005E0F74">
      <w:pPr>
        <w:spacing w:line="273" w:lineRule="auto"/>
        <w:jc w:val="both"/>
        <w:sectPr w:rsidR="005E0F74">
          <w:footerReference w:type="default" r:id="rId95"/>
          <w:pgSz w:w="12240" w:h="15840"/>
          <w:pgMar w:top="1080" w:right="1100" w:bottom="1100" w:left="540" w:header="0" w:footer="913" w:gutter="0"/>
          <w:cols w:space="720"/>
        </w:sectPr>
      </w:pPr>
    </w:p>
    <w:p w:rsidR="005E0F74" w:rsidRDefault="00FD78AA">
      <w:pPr>
        <w:pStyle w:val="ListParagraph"/>
        <w:numPr>
          <w:ilvl w:val="0"/>
          <w:numId w:val="68"/>
        </w:numPr>
        <w:tabs>
          <w:tab w:val="left" w:pos="1332"/>
          <w:tab w:val="left" w:pos="1333"/>
        </w:tabs>
        <w:spacing w:before="77" w:line="273" w:lineRule="auto"/>
        <w:ind w:right="947"/>
      </w:pPr>
      <w:r>
        <w:lastRenderedPageBreak/>
        <w:pict>
          <v:shape id="_x0000_s3923" type="#_x0000_t202" style="position:absolute;left:0;text-align:left;margin-left:94pt;margin-top:37.95pt;width:445.9pt;height:364.5pt;z-index:-15619072;mso-wrap-distance-left:0;mso-wrap-distance-right:0;mso-position-horizontal-relative:page" filled="f" strokeweight=".48pt">
            <v:textbox inset="0,0,0,0">
              <w:txbxContent>
                <w:p w:rsidR="00D14CCF" w:rsidRDefault="00D14CCF">
                  <w:pPr>
                    <w:spacing w:before="57"/>
                    <w:ind w:left="103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alter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database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open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read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only;</w:t>
                  </w:r>
                </w:p>
                <w:p w:rsidR="00D14CCF" w:rsidRDefault="00D14CCF">
                  <w:pPr>
                    <w:pStyle w:val="BodyText"/>
                    <w:spacing w:before="103"/>
                    <w:ind w:left="103"/>
                  </w:pPr>
                  <w:r>
                    <w:t>alter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database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open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read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only</w:t>
                  </w:r>
                </w:p>
                <w:p w:rsidR="00D14CCF" w:rsidRDefault="00D14CCF">
                  <w:pPr>
                    <w:pStyle w:val="BodyText"/>
                    <w:spacing w:before="99"/>
                    <w:ind w:left="103"/>
                  </w:pPr>
                  <w:r>
                    <w:t>*</w:t>
                  </w:r>
                </w:p>
                <w:p w:rsidR="00D14CCF" w:rsidRDefault="00D14CCF">
                  <w:pPr>
                    <w:pStyle w:val="BodyText"/>
                    <w:spacing w:before="96"/>
                    <w:ind w:left="103"/>
                  </w:pPr>
                  <w:r>
                    <w:t>ERROR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at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line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1:</w:t>
                  </w:r>
                </w:p>
                <w:p w:rsidR="00D14CCF" w:rsidRDefault="00D14CCF">
                  <w:pPr>
                    <w:pStyle w:val="BodyText"/>
                    <w:spacing w:before="97" w:line="278" w:lineRule="auto"/>
                    <w:ind w:left="535" w:right="468" w:hanging="432"/>
                  </w:pPr>
                  <w:r>
                    <w:t>ORA-10456: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cannot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open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standby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database;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media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recovery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session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may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be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in</w:t>
                  </w:r>
                </w:p>
                <w:p w:rsidR="00D14CCF" w:rsidRDefault="00D14CCF">
                  <w:pPr>
                    <w:pStyle w:val="BodyText"/>
                    <w:spacing w:before="55"/>
                    <w:ind w:left="103"/>
                  </w:pPr>
                  <w:r>
                    <w:t>progress</w:t>
                  </w:r>
                </w:p>
                <w:p w:rsidR="00D14CCF" w:rsidRDefault="00D14CCF">
                  <w:pPr>
                    <w:pStyle w:val="BodyText"/>
                    <w:rPr>
                      <w:sz w:val="24"/>
                    </w:rPr>
                  </w:pPr>
                </w:p>
                <w:p w:rsidR="00D14CCF" w:rsidRDefault="00D14CCF">
                  <w:pPr>
                    <w:pStyle w:val="BodyText"/>
                    <w:spacing w:before="173"/>
                    <w:ind w:left="103"/>
                  </w:pPr>
                  <w:r>
                    <w:t>SQL&gt;</w:t>
                  </w:r>
                </w:p>
                <w:p w:rsidR="00D14CCF" w:rsidRDefault="00D14CCF">
                  <w:pPr>
                    <w:spacing w:before="92"/>
                    <w:ind w:left="103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alter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database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recover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managed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standby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database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cancel;</w:t>
                  </w:r>
                </w:p>
                <w:p w:rsidR="00D14CCF" w:rsidRDefault="00D14CCF">
                  <w:pPr>
                    <w:pStyle w:val="BodyText"/>
                    <w:spacing w:before="103"/>
                    <w:ind w:left="103"/>
                  </w:pPr>
                  <w:r>
                    <w:t>Database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altered.</w:t>
                  </w:r>
                </w:p>
                <w:p w:rsidR="00D14CCF" w:rsidRDefault="00D14CCF">
                  <w:pPr>
                    <w:pStyle w:val="BodyText"/>
                    <w:rPr>
                      <w:sz w:val="24"/>
                    </w:rPr>
                  </w:pPr>
                </w:p>
                <w:p w:rsidR="00D14CCF" w:rsidRDefault="00D14CCF">
                  <w:pPr>
                    <w:spacing w:before="166"/>
                    <w:ind w:left="103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alter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database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open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read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only;</w:t>
                  </w:r>
                </w:p>
                <w:p w:rsidR="00D14CCF" w:rsidRDefault="00D14CCF">
                  <w:pPr>
                    <w:pStyle w:val="BodyText"/>
                    <w:rPr>
                      <w:b/>
                      <w:sz w:val="24"/>
                    </w:rPr>
                  </w:pPr>
                </w:p>
                <w:p w:rsidR="00D14CCF" w:rsidRDefault="00D14CCF">
                  <w:pPr>
                    <w:pStyle w:val="BodyText"/>
                    <w:spacing w:before="179"/>
                    <w:ind w:left="103"/>
                  </w:pPr>
                  <w:r>
                    <w:t>Database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altered.</w:t>
                  </w:r>
                </w:p>
                <w:p w:rsidR="00D14CCF" w:rsidRDefault="00D14CCF">
                  <w:pPr>
                    <w:pStyle w:val="BodyText"/>
                    <w:rPr>
                      <w:sz w:val="24"/>
                    </w:rPr>
                  </w:pPr>
                </w:p>
                <w:p w:rsidR="00D14CCF" w:rsidRDefault="00D14CCF">
                  <w:pPr>
                    <w:spacing w:before="163"/>
                    <w:ind w:left="103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alter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pluggable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database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DEV1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open;</w:t>
                  </w:r>
                </w:p>
                <w:p w:rsidR="00D14CCF" w:rsidRDefault="00D14CCF">
                  <w:pPr>
                    <w:pStyle w:val="BodyText"/>
                    <w:spacing w:before="11" w:line="690" w:lineRule="atLeast"/>
                    <w:ind w:left="103" w:right="5233"/>
                  </w:pPr>
                  <w:r>
                    <w:t>Pluggable</w:t>
                  </w:r>
                  <w:r>
                    <w:rPr>
                      <w:spacing w:val="-7"/>
                    </w:rPr>
                    <w:t xml:space="preserve"> </w:t>
                  </w:r>
                  <w:r>
                    <w:t>database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altered.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SQL&gt;</w:t>
                  </w:r>
                </w:p>
              </w:txbxContent>
            </v:textbox>
            <w10:wrap type="topAndBottom" anchorx="page"/>
          </v:shape>
        </w:pict>
      </w:r>
      <w:r w:rsidR="005F1A21">
        <w:rPr>
          <w:spacing w:val="-1"/>
        </w:rPr>
        <w:t>(</w:t>
      </w:r>
      <w:r w:rsidR="005F1A21">
        <w:rPr>
          <w:rFonts w:ascii="Arial"/>
          <w:b/>
          <w:spacing w:val="-1"/>
        </w:rPr>
        <w:t>Optional</w:t>
      </w:r>
      <w:r w:rsidR="005F1A21">
        <w:rPr>
          <w:spacing w:val="-1"/>
        </w:rPr>
        <w:t>) If the</w:t>
      </w:r>
      <w:r w:rsidR="005F1A21">
        <w:t xml:space="preserve"> physical</w:t>
      </w:r>
      <w:r w:rsidR="005F1A21">
        <w:rPr>
          <w:spacing w:val="-1"/>
        </w:rPr>
        <w:t xml:space="preserve"> </w:t>
      </w:r>
      <w:r w:rsidR="005F1A21">
        <w:t>standby</w:t>
      </w:r>
      <w:r w:rsidR="005F1A21">
        <w:rPr>
          <w:spacing w:val="-2"/>
        </w:rPr>
        <w:t xml:space="preserve"> </w:t>
      </w:r>
      <w:r w:rsidR="005F1A21">
        <w:t>database is</w:t>
      </w:r>
      <w:r w:rsidR="005F1A21">
        <w:rPr>
          <w:spacing w:val="-2"/>
        </w:rPr>
        <w:t xml:space="preserve"> </w:t>
      </w:r>
      <w:r w:rsidR="005F1A21">
        <w:t>in the</w:t>
      </w:r>
      <w:r w:rsidR="005F1A21">
        <w:rPr>
          <w:spacing w:val="2"/>
        </w:rPr>
        <w:t xml:space="preserve"> </w:t>
      </w:r>
      <w:r w:rsidR="005F1A21">
        <w:rPr>
          <w:rFonts w:ascii="Courier New"/>
        </w:rPr>
        <w:t>MOUNT</w:t>
      </w:r>
      <w:r w:rsidR="005F1A21">
        <w:rPr>
          <w:rFonts w:ascii="Courier New"/>
          <w:spacing w:val="-71"/>
        </w:rPr>
        <w:t xml:space="preserve"> </w:t>
      </w:r>
      <w:r w:rsidR="005F1A21">
        <w:t>state,</w:t>
      </w:r>
      <w:r w:rsidR="005F1A21">
        <w:rPr>
          <w:spacing w:val="-1"/>
        </w:rPr>
        <w:t xml:space="preserve"> </w:t>
      </w:r>
      <w:r w:rsidR="005F1A21">
        <w:t>stop</w:t>
      </w:r>
      <w:r w:rsidR="005F1A21">
        <w:rPr>
          <w:spacing w:val="-2"/>
        </w:rPr>
        <w:t xml:space="preserve"> </w:t>
      </w:r>
      <w:r w:rsidR="005F1A21">
        <w:t>the</w:t>
      </w:r>
      <w:r w:rsidR="005F1A21">
        <w:rPr>
          <w:spacing w:val="-2"/>
        </w:rPr>
        <w:t xml:space="preserve"> </w:t>
      </w:r>
      <w:r w:rsidR="005F1A21">
        <w:t>redo</w:t>
      </w:r>
      <w:r w:rsidR="005F1A21">
        <w:rPr>
          <w:spacing w:val="-2"/>
        </w:rPr>
        <w:t xml:space="preserve"> </w:t>
      </w:r>
      <w:r w:rsidR="005F1A21">
        <w:t>apply</w:t>
      </w:r>
      <w:r w:rsidR="005F1A21">
        <w:rPr>
          <w:spacing w:val="-58"/>
        </w:rPr>
        <w:t xml:space="preserve"> </w:t>
      </w:r>
      <w:r w:rsidR="005F1A21">
        <w:rPr>
          <w:spacing w:val="-1"/>
        </w:rPr>
        <w:t>service</w:t>
      </w:r>
      <w:r w:rsidR="005F1A21">
        <w:t xml:space="preserve"> </w:t>
      </w:r>
      <w:r w:rsidR="005F1A21">
        <w:rPr>
          <w:spacing w:val="-1"/>
        </w:rPr>
        <w:t>and</w:t>
      </w:r>
      <w:r w:rsidR="005F1A21">
        <w:t xml:space="preserve"> open</w:t>
      </w:r>
      <w:r w:rsidR="005F1A21">
        <w:rPr>
          <w:spacing w:val="-2"/>
        </w:rPr>
        <w:t xml:space="preserve"> </w:t>
      </w:r>
      <w:r w:rsidR="005F1A21">
        <w:t>the</w:t>
      </w:r>
      <w:r w:rsidR="005F1A21">
        <w:rPr>
          <w:spacing w:val="1"/>
        </w:rPr>
        <w:t xml:space="preserve"> </w:t>
      </w:r>
      <w:r w:rsidR="005F1A21">
        <w:rPr>
          <w:rFonts w:ascii="Courier New"/>
        </w:rPr>
        <w:t>london</w:t>
      </w:r>
      <w:r w:rsidR="005F1A21">
        <w:rPr>
          <w:rFonts w:ascii="Courier New"/>
          <w:spacing w:val="-71"/>
        </w:rPr>
        <w:t xml:space="preserve"> </w:t>
      </w:r>
      <w:r w:rsidR="005F1A21">
        <w:t>database</w:t>
      </w:r>
      <w:r w:rsidR="005F1A21">
        <w:rPr>
          <w:spacing w:val="-2"/>
        </w:rPr>
        <w:t xml:space="preserve"> </w:t>
      </w:r>
      <w:r w:rsidR="005F1A21">
        <w:t>in</w:t>
      </w:r>
      <w:r w:rsidR="005F1A21">
        <w:rPr>
          <w:spacing w:val="1"/>
        </w:rPr>
        <w:t xml:space="preserve"> </w:t>
      </w:r>
      <w:r w:rsidR="005F1A21">
        <w:rPr>
          <w:rFonts w:ascii="Courier New"/>
        </w:rPr>
        <w:t>READ</w:t>
      </w:r>
      <w:r w:rsidR="005F1A21">
        <w:rPr>
          <w:rFonts w:ascii="Courier New"/>
          <w:spacing w:val="-4"/>
        </w:rPr>
        <w:t xml:space="preserve"> </w:t>
      </w:r>
      <w:r w:rsidR="005F1A21">
        <w:rPr>
          <w:rFonts w:ascii="Courier New"/>
        </w:rPr>
        <w:t>ONLY</w:t>
      </w:r>
      <w:r w:rsidR="005F1A21">
        <w:rPr>
          <w:rFonts w:ascii="Courier New"/>
          <w:spacing w:val="-71"/>
        </w:rPr>
        <w:t xml:space="preserve"> </w:t>
      </w:r>
      <w:r w:rsidR="005F1A21">
        <w:t>mode.</w:t>
      </w:r>
    </w:p>
    <w:p w:rsidR="005E0F74" w:rsidRDefault="005E0F74">
      <w:pPr>
        <w:pStyle w:val="BodyText"/>
        <w:spacing w:before="5"/>
        <w:rPr>
          <w:rFonts w:ascii="Arial MT"/>
          <w:sz w:val="25"/>
        </w:rPr>
      </w:pPr>
    </w:p>
    <w:p w:rsidR="005E0F74" w:rsidRDefault="005F1A21">
      <w:pPr>
        <w:pStyle w:val="ListParagraph"/>
        <w:numPr>
          <w:ilvl w:val="0"/>
          <w:numId w:val="68"/>
        </w:numPr>
        <w:tabs>
          <w:tab w:val="left" w:pos="1332"/>
          <w:tab w:val="left" w:pos="1333"/>
        </w:tabs>
        <w:spacing w:before="93" w:line="273" w:lineRule="auto"/>
        <w:ind w:right="847"/>
      </w:pPr>
      <w:r>
        <w:t xml:space="preserve">Restart the Redo Apply process on the physical standby database running in the </w:t>
      </w:r>
      <w:r>
        <w:rPr>
          <w:rFonts w:ascii="Courier New"/>
        </w:rPr>
        <w:t>READ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  <w:spacing w:val="-1"/>
        </w:rPr>
        <w:t>ONLY</w:t>
      </w:r>
      <w:r>
        <w:rPr>
          <w:rFonts w:ascii="Courier New"/>
          <w:spacing w:val="-71"/>
        </w:rPr>
        <w:t xml:space="preserve"> </w:t>
      </w:r>
      <w:r>
        <w:rPr>
          <w:spacing w:val="-1"/>
        </w:rPr>
        <w:t>mode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enable</w:t>
      </w:r>
      <w:r>
        <w:rPr>
          <w:spacing w:val="-2"/>
        </w:rPr>
        <w:t xml:space="preserve"> </w:t>
      </w:r>
      <w:r>
        <w:t>the real-time</w:t>
      </w:r>
      <w:r>
        <w:rPr>
          <w:spacing w:val="-2"/>
        </w:rPr>
        <w:t xml:space="preserve"> </w:t>
      </w:r>
      <w:r>
        <w:t>query</w:t>
      </w:r>
      <w:r>
        <w:rPr>
          <w:spacing w:val="-4"/>
        </w:rPr>
        <w:t xml:space="preserve"> </w:t>
      </w:r>
      <w:r>
        <w:t>feature.</w:t>
      </w:r>
    </w:p>
    <w:p w:rsidR="005E0F74" w:rsidRDefault="00FD78AA">
      <w:pPr>
        <w:pStyle w:val="BodyText"/>
        <w:spacing w:line="249" w:lineRule="exact"/>
        <w:ind w:left="1332"/>
        <w:rPr>
          <w:rFonts w:ascii="Arial MT"/>
        </w:rPr>
      </w:pPr>
      <w:r>
        <w:pict>
          <v:shape id="_x0000_s3922" type="#_x0000_t202" style="position:absolute;left:0;text-align:left;margin-left:94pt;margin-top:16.8pt;width:445.9pt;height:176.8pt;z-index:-15618560;mso-wrap-distance-left:0;mso-wrap-distance-right:0;mso-position-horizontal-relative:page" filled="f" strokeweight=".48pt">
            <v:textbox inset="0,0,0,0">
              <w:txbxContent>
                <w:p w:rsidR="00D14CCF" w:rsidRDefault="00D14CCF">
                  <w:pPr>
                    <w:spacing w:before="57"/>
                    <w:ind w:left="103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alter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database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recover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managed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standby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database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disconnect;</w:t>
                  </w:r>
                </w:p>
                <w:p w:rsidR="00D14CCF" w:rsidRDefault="00D14CCF">
                  <w:pPr>
                    <w:pStyle w:val="BodyText"/>
                    <w:rPr>
                      <w:b/>
                      <w:sz w:val="24"/>
                    </w:rPr>
                  </w:pPr>
                </w:p>
                <w:p w:rsidR="00D14CCF" w:rsidRDefault="00D14CCF">
                  <w:pPr>
                    <w:pStyle w:val="BodyText"/>
                    <w:spacing w:before="180"/>
                    <w:ind w:left="103"/>
                  </w:pPr>
                  <w:r>
                    <w:t>Database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altered.</w:t>
                  </w:r>
                </w:p>
                <w:p w:rsidR="00D14CCF" w:rsidRDefault="00D14CCF">
                  <w:pPr>
                    <w:pStyle w:val="BodyText"/>
                    <w:rPr>
                      <w:sz w:val="24"/>
                    </w:rPr>
                  </w:pPr>
                </w:p>
                <w:p w:rsidR="00D14CCF" w:rsidRDefault="00D14CCF">
                  <w:pPr>
                    <w:spacing w:before="165"/>
                    <w:ind w:left="103"/>
                    <w:rPr>
                      <w:b/>
                    </w:rPr>
                  </w:pPr>
                  <w:r>
                    <w:rPr>
                      <w:b/>
                    </w:rPr>
                    <w:t>OR</w:t>
                  </w:r>
                </w:p>
                <w:p w:rsidR="00D14CCF" w:rsidRDefault="00D14CCF">
                  <w:pPr>
                    <w:pStyle w:val="BodyText"/>
                    <w:rPr>
                      <w:b/>
                      <w:sz w:val="24"/>
                    </w:rPr>
                  </w:pPr>
                </w:p>
                <w:p w:rsidR="00D14CCF" w:rsidRDefault="00D14CCF">
                  <w:pPr>
                    <w:spacing w:before="170"/>
                    <w:ind w:left="103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alter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database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recover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managed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standby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database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disconnect;</w:t>
                  </w:r>
                </w:p>
                <w:p w:rsidR="00D14CCF" w:rsidRDefault="00D14CCF">
                  <w:pPr>
                    <w:pStyle w:val="BodyText"/>
                    <w:spacing w:before="106"/>
                    <w:ind w:left="103"/>
                  </w:pPr>
                  <w:r>
                    <w:t>alter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database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recover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managed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standby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database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disconnect</w:t>
                  </w:r>
                </w:p>
                <w:p w:rsidR="00D14CCF" w:rsidRDefault="00D14CCF">
                  <w:pPr>
                    <w:pStyle w:val="BodyText"/>
                    <w:spacing w:before="97"/>
                    <w:ind w:left="103"/>
                  </w:pPr>
                  <w:r>
                    <w:t>*</w:t>
                  </w:r>
                </w:p>
                <w:p w:rsidR="00D14CCF" w:rsidRDefault="00D14CCF">
                  <w:pPr>
                    <w:pStyle w:val="BodyText"/>
                    <w:spacing w:before="98"/>
                    <w:ind w:left="103"/>
                  </w:pPr>
                  <w:r>
                    <w:t>ERROR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at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line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1:</w:t>
                  </w:r>
                </w:p>
              </w:txbxContent>
            </v:textbox>
            <w10:wrap type="topAndBottom" anchorx="page"/>
          </v:shape>
        </w:pict>
      </w:r>
      <w:r w:rsidR="005F1A21">
        <w:rPr>
          <w:rFonts w:ascii="Arial"/>
          <w:b/>
        </w:rPr>
        <w:t xml:space="preserve">Note: </w:t>
      </w:r>
      <w:r w:rsidR="005F1A21">
        <w:rPr>
          <w:rFonts w:ascii="Arial MT"/>
        </w:rPr>
        <w:t>Depending</w:t>
      </w:r>
      <w:r w:rsidR="005F1A21">
        <w:rPr>
          <w:rFonts w:ascii="Arial MT"/>
          <w:spacing w:val="1"/>
        </w:rPr>
        <w:t xml:space="preserve"> </w:t>
      </w:r>
      <w:r w:rsidR="005F1A21">
        <w:rPr>
          <w:rFonts w:ascii="Arial MT"/>
        </w:rPr>
        <w:t>on</w:t>
      </w:r>
      <w:r w:rsidR="005F1A21">
        <w:rPr>
          <w:rFonts w:ascii="Arial MT"/>
          <w:spacing w:val="-3"/>
        </w:rPr>
        <w:t xml:space="preserve"> </w:t>
      </w:r>
      <w:r w:rsidR="005F1A21">
        <w:rPr>
          <w:rFonts w:ascii="Arial MT"/>
        </w:rPr>
        <w:t>the</w:t>
      </w:r>
      <w:r w:rsidR="005F1A21">
        <w:rPr>
          <w:rFonts w:ascii="Arial MT"/>
          <w:spacing w:val="-7"/>
        </w:rPr>
        <w:t xml:space="preserve"> </w:t>
      </w:r>
      <w:r w:rsidR="005F1A21">
        <w:rPr>
          <w:rFonts w:ascii="Arial MT"/>
        </w:rPr>
        <w:t>Redo</w:t>
      </w:r>
      <w:r w:rsidR="005F1A21">
        <w:rPr>
          <w:rFonts w:ascii="Arial MT"/>
          <w:spacing w:val="-1"/>
        </w:rPr>
        <w:t xml:space="preserve"> </w:t>
      </w:r>
      <w:r w:rsidR="005F1A21">
        <w:rPr>
          <w:rFonts w:ascii="Arial MT"/>
        </w:rPr>
        <w:t>Apply</w:t>
      </w:r>
      <w:r w:rsidR="005F1A21">
        <w:rPr>
          <w:rFonts w:ascii="Arial MT"/>
          <w:spacing w:val="-3"/>
        </w:rPr>
        <w:t xml:space="preserve"> </w:t>
      </w:r>
      <w:r w:rsidR="005F1A21">
        <w:rPr>
          <w:rFonts w:ascii="Arial MT"/>
        </w:rPr>
        <w:t>process</w:t>
      </w:r>
      <w:r w:rsidR="005F1A21">
        <w:rPr>
          <w:rFonts w:ascii="Arial MT"/>
          <w:spacing w:val="-1"/>
        </w:rPr>
        <w:t xml:space="preserve"> </w:t>
      </w:r>
      <w:r w:rsidR="005F1A21">
        <w:rPr>
          <w:rFonts w:ascii="Arial MT"/>
        </w:rPr>
        <w:t>status,</w:t>
      </w:r>
      <w:r w:rsidR="005F1A21">
        <w:rPr>
          <w:rFonts w:ascii="Arial MT"/>
          <w:spacing w:val="-1"/>
        </w:rPr>
        <w:t xml:space="preserve"> </w:t>
      </w:r>
      <w:r w:rsidR="005F1A21">
        <w:rPr>
          <w:rFonts w:ascii="Arial MT"/>
        </w:rPr>
        <w:t>you</w:t>
      </w:r>
      <w:r w:rsidR="005F1A21">
        <w:rPr>
          <w:rFonts w:ascii="Arial MT"/>
          <w:spacing w:val="-1"/>
        </w:rPr>
        <w:t xml:space="preserve"> </w:t>
      </w:r>
      <w:r w:rsidR="005F1A21">
        <w:rPr>
          <w:rFonts w:ascii="Arial MT"/>
        </w:rPr>
        <w:t>will</w:t>
      </w:r>
      <w:r w:rsidR="005F1A21">
        <w:rPr>
          <w:rFonts w:ascii="Arial MT"/>
          <w:spacing w:val="-1"/>
        </w:rPr>
        <w:t xml:space="preserve"> </w:t>
      </w:r>
      <w:r w:rsidR="005F1A21">
        <w:rPr>
          <w:rFonts w:ascii="Arial MT"/>
        </w:rPr>
        <w:t>see</w:t>
      </w:r>
      <w:r w:rsidR="005F1A21">
        <w:rPr>
          <w:rFonts w:ascii="Arial MT"/>
          <w:spacing w:val="-2"/>
        </w:rPr>
        <w:t xml:space="preserve"> </w:t>
      </w:r>
      <w:r w:rsidR="005F1A21">
        <w:rPr>
          <w:rFonts w:ascii="Arial MT"/>
        </w:rPr>
        <w:t>one</w:t>
      </w:r>
      <w:r w:rsidR="005F1A21">
        <w:rPr>
          <w:rFonts w:ascii="Arial MT"/>
          <w:spacing w:val="-1"/>
        </w:rPr>
        <w:t xml:space="preserve"> </w:t>
      </w:r>
      <w:r w:rsidR="005F1A21">
        <w:rPr>
          <w:rFonts w:ascii="Arial MT"/>
        </w:rPr>
        <w:t>of</w:t>
      </w:r>
      <w:r w:rsidR="005F1A21">
        <w:rPr>
          <w:rFonts w:ascii="Arial MT"/>
          <w:spacing w:val="1"/>
        </w:rPr>
        <w:t xml:space="preserve"> </w:t>
      </w:r>
      <w:r w:rsidR="005F1A21">
        <w:rPr>
          <w:rFonts w:ascii="Arial MT"/>
        </w:rPr>
        <w:t>two</w:t>
      </w:r>
      <w:r w:rsidR="005F1A21">
        <w:rPr>
          <w:rFonts w:ascii="Arial MT"/>
          <w:spacing w:val="-2"/>
        </w:rPr>
        <w:t xml:space="preserve"> </w:t>
      </w:r>
      <w:r w:rsidR="005F1A21">
        <w:rPr>
          <w:rFonts w:ascii="Arial MT"/>
        </w:rPr>
        <w:t>results.</w:t>
      </w:r>
    </w:p>
    <w:p w:rsidR="005E0F74" w:rsidRDefault="005E0F74">
      <w:pPr>
        <w:spacing w:line="249" w:lineRule="exact"/>
        <w:rPr>
          <w:rFonts w:ascii="Arial MT"/>
        </w:rPr>
        <w:sectPr w:rsidR="005E0F74">
          <w:footerReference w:type="default" r:id="rId96"/>
          <w:pgSz w:w="12240" w:h="15840"/>
          <w:pgMar w:top="1080" w:right="1100" w:bottom="1100" w:left="540" w:header="0" w:footer="913" w:gutter="0"/>
          <w:cols w:space="720"/>
        </w:sectPr>
      </w:pPr>
    </w:p>
    <w:p w:rsidR="005E0F74" w:rsidRDefault="00FD78AA">
      <w:pPr>
        <w:pStyle w:val="BodyText"/>
        <w:ind w:left="1334"/>
        <w:rPr>
          <w:rFonts w:ascii="Arial MT"/>
          <w:sz w:val="20"/>
        </w:rPr>
      </w:pPr>
      <w:r>
        <w:lastRenderedPageBreak/>
        <w:pict>
          <v:line id="_x0000_s3921" style="position:absolute;left:0;text-align:left;z-index:-28802560;mso-position-horizontal-relative:page;mso-position-vertical-relative:page" from="99.4pt,433.75pt" to="297.4pt,433.75pt" strokeweight=".22978mm">
            <v:stroke dashstyle="dash"/>
            <w10:wrap anchorx="page" anchory="page"/>
          </v:line>
        </w:pict>
      </w:r>
      <w:r>
        <w:pict>
          <v:line id="_x0000_s3920" style="position:absolute;left:0;text-align:left;z-index:-28802048;mso-position-horizontal-relative:page;mso-position-vertical-relative:page" from="99.4pt,537.8pt" to="449.2pt,537.8pt" strokeweight=".22978mm">
            <v:stroke dashstyle="dash"/>
            <w10:wrap anchorx="page" anchory="page"/>
          </v:line>
        </w:pict>
      </w:r>
      <w:r>
        <w:rPr>
          <w:rFonts w:ascii="Arial MT"/>
          <w:sz w:val="20"/>
        </w:rPr>
      </w:r>
      <w:r>
        <w:rPr>
          <w:rFonts w:ascii="Arial MT"/>
          <w:sz w:val="20"/>
        </w:rPr>
        <w:pict>
          <v:shape id="_x0000_s4463" type="#_x0000_t202" style="width:445.9pt;height:52.6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D14CCF" w:rsidRDefault="00D14CCF">
                  <w:pPr>
                    <w:pStyle w:val="BodyText"/>
                    <w:spacing w:before="4"/>
                    <w:ind w:left="103"/>
                  </w:pPr>
                  <w:r>
                    <w:t>ORA-01153: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an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incompatible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media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recovery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rPr>
                      <w:color w:val="FF0000"/>
                    </w:rPr>
                    <w:t>is</w:t>
                  </w:r>
                  <w:r>
                    <w:rPr>
                      <w:color w:val="FF0000"/>
                      <w:spacing w:val="-3"/>
                    </w:rPr>
                    <w:t xml:space="preserve"> </w:t>
                  </w:r>
                  <w:r>
                    <w:rPr>
                      <w:color w:val="FF0000"/>
                    </w:rPr>
                    <w:t>active</w:t>
                  </w:r>
                </w:p>
                <w:p w:rsidR="00D14CCF" w:rsidRDefault="00D14CCF">
                  <w:pPr>
                    <w:pStyle w:val="BodyText"/>
                    <w:rPr>
                      <w:sz w:val="24"/>
                    </w:rPr>
                  </w:pPr>
                </w:p>
                <w:p w:rsidR="00D14CCF" w:rsidRDefault="00D14CCF">
                  <w:pPr>
                    <w:pStyle w:val="BodyText"/>
                    <w:spacing w:before="173"/>
                    <w:ind w:left="103"/>
                  </w:pPr>
                  <w:r>
                    <w:t>SQL&gt;</w:t>
                  </w:r>
                </w:p>
              </w:txbxContent>
            </v:textbox>
            <w10:anchorlock/>
          </v:shape>
        </w:pict>
      </w:r>
    </w:p>
    <w:p w:rsidR="005E0F74" w:rsidRDefault="005E0F74">
      <w:pPr>
        <w:pStyle w:val="BodyText"/>
        <w:spacing w:before="1"/>
        <w:rPr>
          <w:rFonts w:ascii="Arial MT"/>
          <w:sz w:val="24"/>
        </w:rPr>
      </w:pPr>
    </w:p>
    <w:p w:rsidR="005E0F74" w:rsidRDefault="00FD78AA">
      <w:pPr>
        <w:pStyle w:val="ListParagraph"/>
        <w:numPr>
          <w:ilvl w:val="0"/>
          <w:numId w:val="68"/>
        </w:numPr>
        <w:tabs>
          <w:tab w:val="left" w:pos="1332"/>
          <w:tab w:val="left" w:pos="1333"/>
        </w:tabs>
        <w:spacing w:line="276" w:lineRule="auto"/>
        <w:ind w:right="419"/>
      </w:pPr>
      <w:r>
        <w:pict>
          <v:shape id="_x0000_s3918" type="#_x0000_t202" style="position:absolute;left:0;text-align:left;margin-left:94pt;margin-top:140.9pt;width:445.9pt;height:419.45pt;z-index:-15617536;mso-wrap-distance-left:0;mso-wrap-distance-right:0;mso-position-horizontal-relative:page" filled="f" strokeweight=".48pt">
            <v:textbox inset="0,0,0,0">
              <w:txbxContent>
                <w:p w:rsidR="00D14CCF" w:rsidRDefault="00D14CCF">
                  <w:pPr>
                    <w:spacing w:before="57"/>
                    <w:ind w:left="103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show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con_id</w:t>
                  </w:r>
                </w:p>
                <w:p w:rsidR="00D14CCF" w:rsidRDefault="00D14CCF">
                  <w:pPr>
                    <w:pStyle w:val="BodyText"/>
                    <w:rPr>
                      <w:b/>
                      <w:sz w:val="24"/>
                    </w:rPr>
                  </w:pPr>
                </w:p>
                <w:p w:rsidR="00D14CCF" w:rsidRDefault="00D14CCF">
                  <w:pPr>
                    <w:pStyle w:val="BodyText"/>
                    <w:spacing w:before="179" w:line="667" w:lineRule="auto"/>
                    <w:ind w:left="103" w:right="7993"/>
                  </w:pPr>
                  <w:r>
                    <w:t>CON_ID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1</w:t>
                  </w:r>
                </w:p>
                <w:p w:rsidR="00D14CCF" w:rsidRDefault="00D14CCF">
                  <w:pPr>
                    <w:spacing w:line="244" w:lineRule="exact"/>
                    <w:ind w:left="103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show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con_name</w:t>
                  </w:r>
                </w:p>
                <w:p w:rsidR="00D14CCF" w:rsidRDefault="00D14CCF">
                  <w:pPr>
                    <w:pStyle w:val="BodyText"/>
                    <w:rPr>
                      <w:b/>
                      <w:sz w:val="24"/>
                    </w:rPr>
                  </w:pPr>
                </w:p>
                <w:p w:rsidR="00D14CCF" w:rsidRDefault="00D14CCF">
                  <w:pPr>
                    <w:pStyle w:val="BodyText"/>
                    <w:spacing w:before="180" w:line="664" w:lineRule="auto"/>
                    <w:ind w:left="103" w:right="7729"/>
                  </w:pPr>
                  <w:r>
                    <w:t>CON_NAME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CDB$ROOT</w:t>
                  </w:r>
                </w:p>
                <w:p w:rsidR="00D14CCF" w:rsidRDefault="00D14CCF">
                  <w:pPr>
                    <w:spacing w:line="246" w:lineRule="exact"/>
                    <w:ind w:left="103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SELECT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sys_context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('USERENV',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'CON_NAME')</w:t>
                  </w:r>
                  <w:r>
                    <w:rPr>
                      <w:b/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FROM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dual;</w:t>
                  </w:r>
                </w:p>
                <w:p w:rsidR="00D14CCF" w:rsidRDefault="00D14CCF">
                  <w:pPr>
                    <w:pStyle w:val="BodyText"/>
                    <w:rPr>
                      <w:b/>
                      <w:sz w:val="24"/>
                    </w:rPr>
                  </w:pPr>
                </w:p>
                <w:p w:rsidR="00D14CCF" w:rsidRDefault="00D14CCF">
                  <w:pPr>
                    <w:pStyle w:val="BodyText"/>
                    <w:spacing w:before="180" w:line="667" w:lineRule="auto"/>
                    <w:ind w:left="103" w:right="3653"/>
                  </w:pPr>
                  <w:r>
                    <w:rPr>
                      <w:spacing w:val="-1"/>
                    </w:rPr>
                    <w:t>SYS_CONTEXT('USERENV','CON_NAME')</w:t>
                  </w:r>
                  <w:r>
                    <w:rPr>
                      <w:spacing w:val="-130"/>
                    </w:rPr>
                    <w:t xml:space="preserve"> </w:t>
                  </w:r>
                  <w:r>
                    <w:t>CDB$ROOT</w:t>
                  </w:r>
                </w:p>
                <w:p w:rsidR="00D14CCF" w:rsidRDefault="00D14CCF">
                  <w:pPr>
                    <w:spacing w:line="244" w:lineRule="exact"/>
                    <w:ind w:left="103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select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*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from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hr.regions;</w:t>
                  </w:r>
                </w:p>
                <w:p w:rsidR="00D14CCF" w:rsidRDefault="00D14CCF">
                  <w:pPr>
                    <w:pStyle w:val="BodyText"/>
                    <w:spacing w:before="104"/>
                    <w:ind w:left="103"/>
                  </w:pPr>
                  <w:r>
                    <w:t>select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*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hr.regions</w:t>
                  </w:r>
                </w:p>
                <w:p w:rsidR="00D14CCF" w:rsidRDefault="00D14CCF">
                  <w:pPr>
                    <w:pStyle w:val="BodyText"/>
                    <w:spacing w:before="98"/>
                    <w:ind w:left="2251"/>
                  </w:pPr>
                  <w:r>
                    <w:t>*</w:t>
                  </w:r>
                </w:p>
                <w:p w:rsidR="00D14CCF" w:rsidRDefault="00D14CCF">
                  <w:pPr>
                    <w:pStyle w:val="BodyText"/>
                    <w:spacing w:before="97"/>
                    <w:ind w:left="103"/>
                  </w:pPr>
                  <w:r>
                    <w:t>ERROR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at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line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1:</w:t>
                  </w:r>
                </w:p>
                <w:p w:rsidR="00D14CCF" w:rsidRDefault="00D14CCF">
                  <w:pPr>
                    <w:pStyle w:val="BodyText"/>
                    <w:rPr>
                      <w:sz w:val="24"/>
                    </w:rPr>
                  </w:pPr>
                </w:p>
                <w:p w:rsidR="00D14CCF" w:rsidRDefault="00D14CCF">
                  <w:pPr>
                    <w:pStyle w:val="BodyText"/>
                    <w:spacing w:before="172"/>
                    <w:ind w:left="103"/>
                  </w:pPr>
                  <w:r>
                    <w:t>ORA-00942: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table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or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view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does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not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exist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3917" style="position:absolute;left:0;text-align:left;z-index:-28803072;mso-position-horizontal-relative:page" from="99.4pt,203.45pt" to="297.4pt,203.45pt" strokeweight=".22978mm">
            <v:stroke dashstyle="dash"/>
            <w10:wrap anchorx="page"/>
          </v:line>
        </w:pict>
      </w:r>
      <w:r w:rsidR="005F1A21">
        <w:t>This database is using the Oracle Multitenant option. The default operating system</w:t>
      </w:r>
      <w:r w:rsidR="005F1A21">
        <w:rPr>
          <w:spacing w:val="1"/>
        </w:rPr>
        <w:t xml:space="preserve"> </w:t>
      </w:r>
      <w:r w:rsidR="005F1A21">
        <w:t>authentication method for the multitenant container database (CDB) is to the container root</w:t>
      </w:r>
      <w:r w:rsidR="005F1A21">
        <w:rPr>
          <w:spacing w:val="-59"/>
        </w:rPr>
        <w:t xml:space="preserve"> </w:t>
      </w:r>
      <w:r w:rsidR="005F1A21">
        <w:t>(</w:t>
      </w:r>
      <w:r w:rsidR="005F1A21">
        <w:rPr>
          <w:rFonts w:ascii="Courier New"/>
        </w:rPr>
        <w:t>CDB$ROOT</w:t>
      </w:r>
      <w:r w:rsidR="005F1A21">
        <w:t>). Data Guard environment operations are performed at the CDB level. Schema</w:t>
      </w:r>
      <w:r w:rsidR="005F1A21">
        <w:rPr>
          <w:spacing w:val="-59"/>
        </w:rPr>
        <w:t xml:space="preserve"> </w:t>
      </w:r>
      <w:r w:rsidR="005F1A21">
        <w:t>objects like the sample schemas exist in customer created pluggable databases (PDBs).</w:t>
      </w:r>
      <w:r w:rsidR="005F1A21">
        <w:rPr>
          <w:spacing w:val="1"/>
        </w:rPr>
        <w:t xml:space="preserve"> </w:t>
      </w:r>
      <w:r w:rsidR="005F1A21">
        <w:rPr>
          <w:spacing w:val="-1"/>
        </w:rPr>
        <w:t xml:space="preserve">Verify that the </w:t>
      </w:r>
      <w:r w:rsidR="005F1A21">
        <w:t xml:space="preserve">SQL*Plus session is currently connected to the </w:t>
      </w:r>
      <w:r w:rsidR="005F1A21">
        <w:rPr>
          <w:rFonts w:ascii="Courier New"/>
        </w:rPr>
        <w:t xml:space="preserve">CDB$ROOT </w:t>
      </w:r>
      <w:r w:rsidR="005F1A21">
        <w:t>and that sample</w:t>
      </w:r>
      <w:r w:rsidR="005F1A21">
        <w:rPr>
          <w:spacing w:val="-59"/>
        </w:rPr>
        <w:t xml:space="preserve"> </w:t>
      </w:r>
      <w:r w:rsidR="005F1A21">
        <w:t>schemas do not exist in the root container. Two ways are illustrated to determine the</w:t>
      </w:r>
      <w:r w:rsidR="005F1A21">
        <w:rPr>
          <w:spacing w:val="1"/>
        </w:rPr>
        <w:t xml:space="preserve"> </w:t>
      </w:r>
      <w:r w:rsidR="005F1A21">
        <w:t>current container name. The first technique uses the SQL*Plus show commands. The</w:t>
      </w:r>
      <w:r w:rsidR="005F1A21">
        <w:rPr>
          <w:spacing w:val="1"/>
        </w:rPr>
        <w:t xml:space="preserve"> </w:t>
      </w:r>
      <w:r w:rsidR="005F1A21">
        <w:rPr>
          <w:spacing w:val="-1"/>
        </w:rPr>
        <w:t xml:space="preserve">second technique </w:t>
      </w:r>
      <w:r w:rsidR="005F1A21">
        <w:t xml:space="preserve">uses all SQL syntax. The </w:t>
      </w:r>
      <w:r w:rsidR="005F1A21">
        <w:rPr>
          <w:rFonts w:ascii="Courier New"/>
        </w:rPr>
        <w:t xml:space="preserve">HR.REGIONS </w:t>
      </w:r>
      <w:r w:rsidR="005F1A21">
        <w:t>table is part of the sample</w:t>
      </w:r>
      <w:r w:rsidR="005F1A21">
        <w:rPr>
          <w:spacing w:val="1"/>
        </w:rPr>
        <w:t xml:space="preserve"> </w:t>
      </w:r>
      <w:r w:rsidR="005F1A21">
        <w:t>schemas,</w:t>
      </w:r>
      <w:r w:rsidR="005F1A21">
        <w:rPr>
          <w:spacing w:val="1"/>
        </w:rPr>
        <w:t xml:space="preserve"> </w:t>
      </w:r>
      <w:r w:rsidR="005F1A21">
        <w:t>but</w:t>
      </w:r>
      <w:r w:rsidR="005F1A21">
        <w:rPr>
          <w:spacing w:val="2"/>
        </w:rPr>
        <w:t xml:space="preserve"> </w:t>
      </w:r>
      <w:r w:rsidR="005F1A21">
        <w:t>should not</w:t>
      </w:r>
      <w:r w:rsidR="005F1A21">
        <w:rPr>
          <w:spacing w:val="-3"/>
        </w:rPr>
        <w:t xml:space="preserve"> </w:t>
      </w:r>
      <w:r w:rsidR="005F1A21">
        <w:t>exist</w:t>
      </w:r>
      <w:r w:rsidR="005F1A21">
        <w:rPr>
          <w:spacing w:val="2"/>
        </w:rPr>
        <w:t xml:space="preserve"> </w:t>
      </w:r>
      <w:r w:rsidR="005F1A21">
        <w:t>in</w:t>
      </w:r>
      <w:r w:rsidR="005F1A21">
        <w:rPr>
          <w:spacing w:val="-1"/>
        </w:rPr>
        <w:t xml:space="preserve"> </w:t>
      </w:r>
      <w:r w:rsidR="005F1A21">
        <w:t>the</w:t>
      </w:r>
      <w:r w:rsidR="005F1A21">
        <w:rPr>
          <w:spacing w:val="-2"/>
        </w:rPr>
        <w:t xml:space="preserve"> </w:t>
      </w:r>
      <w:r w:rsidR="005F1A21">
        <w:t>root</w:t>
      </w:r>
      <w:r w:rsidR="005F1A21">
        <w:rPr>
          <w:spacing w:val="-1"/>
        </w:rPr>
        <w:t xml:space="preserve"> </w:t>
      </w:r>
      <w:r w:rsidR="005F1A21">
        <w:t>container.</w:t>
      </w:r>
    </w:p>
    <w:p w:rsidR="005E0F74" w:rsidRDefault="005E0F74">
      <w:pPr>
        <w:spacing w:line="276" w:lineRule="auto"/>
        <w:sectPr w:rsidR="005E0F74">
          <w:footerReference w:type="default" r:id="rId97"/>
          <w:pgSz w:w="12240" w:h="15840"/>
          <w:pgMar w:top="1160" w:right="1100" w:bottom="1100" w:left="540" w:header="0" w:footer="913" w:gutter="0"/>
          <w:cols w:space="720"/>
        </w:sectPr>
      </w:pPr>
    </w:p>
    <w:p w:rsidR="005E0F74" w:rsidRDefault="00FD78AA">
      <w:pPr>
        <w:pStyle w:val="ListParagraph"/>
        <w:numPr>
          <w:ilvl w:val="0"/>
          <w:numId w:val="68"/>
        </w:numPr>
        <w:tabs>
          <w:tab w:val="left" w:pos="1332"/>
          <w:tab w:val="left" w:pos="1333"/>
        </w:tabs>
        <w:spacing w:before="77"/>
        <w:ind w:hanging="433"/>
      </w:pPr>
      <w:r>
        <w:lastRenderedPageBreak/>
        <w:pict>
          <v:line id="_x0000_s3916" style="position:absolute;left:0;text-align:left;z-index:15842816;mso-position-horizontal-relative:page;mso-position-vertical-relative:page" from="99.4pt,222.75pt" to="165.4pt,222.75pt" strokeweight=".22978mm">
            <v:stroke dashstyle="dash"/>
            <w10:wrap anchorx="page" anchory="page"/>
          </v:line>
        </w:pict>
      </w:r>
      <w:r>
        <w:pict>
          <v:line id="_x0000_s3915" style="position:absolute;left:0;text-align:left;z-index:15843328;mso-position-horizontal-relative:page;mso-position-vertical-relative:page" from="172pt,222.75pt" to="337pt,222.75pt" strokeweight=".22978mm">
            <v:stroke dashstyle="dash"/>
            <w10:wrap anchorx="page" anchory="page"/>
          </v:line>
        </w:pict>
      </w:r>
      <w:r w:rsidR="005F1A21">
        <w:rPr>
          <w:spacing w:val="-1"/>
        </w:rPr>
        <w:t>Switch</w:t>
      </w:r>
      <w:r w:rsidR="005F1A21">
        <w:t xml:space="preserve"> </w:t>
      </w:r>
      <w:r w:rsidR="005F1A21">
        <w:rPr>
          <w:spacing w:val="-1"/>
        </w:rPr>
        <w:t>the SQL*Plus</w:t>
      </w:r>
      <w:r w:rsidR="005F1A21">
        <w:rPr>
          <w:spacing w:val="-2"/>
        </w:rPr>
        <w:t xml:space="preserve"> </w:t>
      </w:r>
      <w:r w:rsidR="005F1A21">
        <w:t>session</w:t>
      </w:r>
      <w:r w:rsidR="005F1A21">
        <w:rPr>
          <w:spacing w:val="1"/>
        </w:rPr>
        <w:t xml:space="preserve"> </w:t>
      </w:r>
      <w:r w:rsidR="005F1A21">
        <w:t>to</w:t>
      </w:r>
      <w:r w:rsidR="005F1A21">
        <w:rPr>
          <w:spacing w:val="-2"/>
        </w:rPr>
        <w:t xml:space="preserve"> </w:t>
      </w:r>
      <w:r w:rsidR="005F1A21">
        <w:t>the</w:t>
      </w:r>
      <w:r w:rsidR="005F1A21">
        <w:rPr>
          <w:spacing w:val="1"/>
        </w:rPr>
        <w:t xml:space="preserve"> </w:t>
      </w:r>
      <w:r w:rsidR="005F1A21">
        <w:rPr>
          <w:rFonts w:ascii="Courier New"/>
        </w:rPr>
        <w:t>DEV1</w:t>
      </w:r>
      <w:r w:rsidR="005F1A21">
        <w:rPr>
          <w:rFonts w:ascii="Courier New"/>
          <w:spacing w:val="-69"/>
        </w:rPr>
        <w:t xml:space="preserve"> </w:t>
      </w:r>
      <w:r w:rsidR="005F1A21">
        <w:t>pluggable database</w:t>
      </w:r>
      <w:r w:rsidR="005F1A21">
        <w:rPr>
          <w:spacing w:val="-1"/>
        </w:rPr>
        <w:t xml:space="preserve"> </w:t>
      </w:r>
      <w:r w:rsidR="005F1A21">
        <w:t>(PDB)</w:t>
      </w:r>
      <w:r w:rsidR="005F1A21">
        <w:rPr>
          <w:spacing w:val="1"/>
        </w:rPr>
        <w:t xml:space="preserve"> </w:t>
      </w:r>
      <w:r w:rsidR="005F1A21">
        <w:t>and</w:t>
      </w:r>
      <w:r w:rsidR="005F1A21">
        <w:rPr>
          <w:spacing w:val="-1"/>
        </w:rPr>
        <w:t xml:space="preserve"> </w:t>
      </w:r>
      <w:r w:rsidR="005F1A21">
        <w:t>query</w:t>
      </w:r>
      <w:r w:rsidR="005F1A21">
        <w:rPr>
          <w:spacing w:val="-1"/>
        </w:rPr>
        <w:t xml:space="preserve"> </w:t>
      </w:r>
      <w:r w:rsidR="005F1A21">
        <w:t>the</w:t>
      </w:r>
    </w:p>
    <w:p w:rsidR="005E0F74" w:rsidRDefault="00FD78AA">
      <w:pPr>
        <w:pStyle w:val="BodyText"/>
        <w:spacing w:before="37"/>
        <w:ind w:left="1332"/>
        <w:rPr>
          <w:rFonts w:ascii="Arial MT"/>
        </w:rPr>
      </w:pPr>
      <w:r>
        <w:pict>
          <v:shape id="_x0000_s3914" type="#_x0000_t202" style="position:absolute;left:0;text-align:left;margin-left:94pt;margin-top:20.45pt;width:445.9pt;height:228.75pt;z-index:-15615488;mso-wrap-distance-left:0;mso-wrap-distance-right:0;mso-position-horizontal-relative:page" filled="f" strokeweight=".48pt">
            <v:textbox inset="0,0,0,0">
              <w:txbxContent>
                <w:p w:rsidR="00D14CCF" w:rsidRDefault="00D14CCF">
                  <w:pPr>
                    <w:spacing w:before="57"/>
                    <w:ind w:left="103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ALTER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SESSION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SET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CONTAINER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=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DEV1;</w:t>
                  </w:r>
                </w:p>
                <w:p w:rsidR="00D14CCF" w:rsidRDefault="00D14CCF">
                  <w:pPr>
                    <w:pStyle w:val="BodyText"/>
                    <w:rPr>
                      <w:b/>
                      <w:sz w:val="24"/>
                    </w:rPr>
                  </w:pPr>
                </w:p>
                <w:p w:rsidR="00D14CCF" w:rsidRDefault="00D14CCF">
                  <w:pPr>
                    <w:pStyle w:val="BodyText"/>
                    <w:spacing w:before="179"/>
                    <w:ind w:left="103"/>
                  </w:pPr>
                  <w:r>
                    <w:t>Session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altered.</w:t>
                  </w:r>
                </w:p>
                <w:p w:rsidR="00D14CCF" w:rsidRDefault="00D14CCF">
                  <w:pPr>
                    <w:pStyle w:val="BodyText"/>
                    <w:rPr>
                      <w:sz w:val="24"/>
                    </w:rPr>
                  </w:pPr>
                </w:p>
                <w:p w:rsidR="00D14CCF" w:rsidRDefault="00D14CCF">
                  <w:pPr>
                    <w:spacing w:before="163"/>
                    <w:ind w:left="103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select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*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from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hr.regions;</w:t>
                  </w:r>
                </w:p>
                <w:p w:rsidR="00D14CCF" w:rsidRDefault="00D14CCF">
                  <w:pPr>
                    <w:pStyle w:val="BodyText"/>
                    <w:rPr>
                      <w:b/>
                      <w:sz w:val="24"/>
                    </w:rPr>
                  </w:pPr>
                </w:p>
                <w:p w:rsidR="00D14CCF" w:rsidRDefault="00D14CCF">
                  <w:pPr>
                    <w:pStyle w:val="BodyText"/>
                    <w:spacing w:before="180"/>
                    <w:ind w:left="103"/>
                  </w:pPr>
                  <w:r>
                    <w:t>REGION_ID</w:t>
                  </w:r>
                  <w:r>
                    <w:rPr>
                      <w:spacing w:val="-8"/>
                    </w:rPr>
                    <w:t xml:space="preserve"> </w:t>
                  </w:r>
                  <w:r>
                    <w:t>REGION_NAME</w:t>
                  </w:r>
                </w:p>
                <w:p w:rsidR="00D14CCF" w:rsidRDefault="00D14CCF">
                  <w:pPr>
                    <w:pStyle w:val="BodyText"/>
                    <w:rPr>
                      <w:sz w:val="24"/>
                    </w:rPr>
                  </w:pPr>
                </w:p>
                <w:p w:rsidR="00D14CCF" w:rsidRDefault="00D14CCF">
                  <w:pPr>
                    <w:pStyle w:val="BodyText"/>
                    <w:numPr>
                      <w:ilvl w:val="0"/>
                      <w:numId w:val="66"/>
                    </w:numPr>
                    <w:tabs>
                      <w:tab w:val="left" w:pos="1556"/>
                    </w:tabs>
                    <w:spacing w:before="173"/>
                    <w:ind w:hanging="265"/>
                  </w:pPr>
                  <w:r>
                    <w:t>Europe</w:t>
                  </w:r>
                </w:p>
                <w:p w:rsidR="00D14CCF" w:rsidRDefault="00D14CCF">
                  <w:pPr>
                    <w:pStyle w:val="BodyText"/>
                    <w:numPr>
                      <w:ilvl w:val="0"/>
                      <w:numId w:val="66"/>
                    </w:numPr>
                    <w:tabs>
                      <w:tab w:val="left" w:pos="1592"/>
                    </w:tabs>
                    <w:spacing w:before="99"/>
                    <w:ind w:left="1591" w:hanging="265"/>
                  </w:pPr>
                  <w:r>
                    <w:t>Americas</w:t>
                  </w:r>
                </w:p>
                <w:p w:rsidR="00D14CCF" w:rsidRDefault="00D14CCF">
                  <w:pPr>
                    <w:pStyle w:val="BodyText"/>
                    <w:numPr>
                      <w:ilvl w:val="0"/>
                      <w:numId w:val="66"/>
                    </w:numPr>
                    <w:tabs>
                      <w:tab w:val="left" w:pos="1592"/>
                    </w:tabs>
                    <w:spacing w:before="96"/>
                    <w:ind w:left="1591" w:hanging="265"/>
                  </w:pPr>
                  <w:r>
                    <w:t>Asia</w:t>
                  </w:r>
                </w:p>
                <w:p w:rsidR="00D14CCF" w:rsidRDefault="00D14CCF">
                  <w:pPr>
                    <w:pStyle w:val="BodyText"/>
                    <w:numPr>
                      <w:ilvl w:val="0"/>
                      <w:numId w:val="66"/>
                    </w:numPr>
                    <w:tabs>
                      <w:tab w:val="left" w:pos="1556"/>
                    </w:tabs>
                    <w:spacing w:before="97"/>
                    <w:ind w:hanging="265"/>
                  </w:pPr>
                  <w:r>
                    <w:t>Middle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East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and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Africa</w:t>
                  </w:r>
                </w:p>
                <w:p w:rsidR="00D14CCF" w:rsidRDefault="00D14CCF">
                  <w:pPr>
                    <w:pStyle w:val="BodyText"/>
                    <w:spacing w:before="98"/>
                    <w:ind w:left="103"/>
                  </w:pPr>
                  <w:r>
                    <w:t>SQL&gt;</w:t>
                  </w:r>
                </w:p>
              </w:txbxContent>
            </v:textbox>
            <w10:wrap type="topAndBottom" anchorx="page"/>
          </v:shape>
        </w:pict>
      </w:r>
      <w:r w:rsidR="005F1A21">
        <w:rPr>
          <w:spacing w:val="-1"/>
        </w:rPr>
        <w:t>HR.REGIONS</w:t>
      </w:r>
      <w:r w:rsidR="005F1A21">
        <w:rPr>
          <w:spacing w:val="-71"/>
        </w:rPr>
        <w:t xml:space="preserve"> </w:t>
      </w:r>
      <w:r w:rsidR="005F1A21">
        <w:rPr>
          <w:rFonts w:ascii="Arial MT"/>
        </w:rPr>
        <w:t>table again.</w:t>
      </w:r>
    </w:p>
    <w:p w:rsidR="005E0F74" w:rsidRDefault="005E0F74">
      <w:pPr>
        <w:pStyle w:val="BodyText"/>
        <w:rPr>
          <w:rFonts w:ascii="Arial MT"/>
          <w:sz w:val="25"/>
        </w:rPr>
      </w:pPr>
    </w:p>
    <w:p w:rsidR="005E0F74" w:rsidRDefault="00FD78AA">
      <w:pPr>
        <w:pStyle w:val="ListParagraph"/>
        <w:numPr>
          <w:ilvl w:val="0"/>
          <w:numId w:val="68"/>
        </w:numPr>
        <w:tabs>
          <w:tab w:val="left" w:pos="1332"/>
          <w:tab w:val="left" w:pos="1333"/>
        </w:tabs>
        <w:spacing w:before="93" w:line="276" w:lineRule="auto"/>
        <w:ind w:right="547"/>
      </w:pPr>
      <w:r>
        <w:pict>
          <v:shape id="_x0000_s3913" type="#_x0000_t202" style="position:absolute;left:0;text-align:left;margin-left:94pt;margin-top:68.1pt;width:445.9pt;height:309.55pt;z-index:-15614976;mso-wrap-distance-left:0;mso-wrap-distance-right:0;mso-position-horizontal-relative:page" filled="f" strokeweight=".48pt">
            <v:textbox inset="0,0,0,0">
              <w:txbxContent>
                <w:p w:rsidR="00D14CCF" w:rsidRDefault="00D14CCF">
                  <w:pPr>
                    <w:spacing w:before="57"/>
                    <w:ind w:left="103"/>
                    <w:rPr>
                      <w:b/>
                    </w:rPr>
                  </w:pPr>
                  <w:r>
                    <w:t>[oracle@host01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~]$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.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oraenv</w:t>
                  </w:r>
                </w:p>
                <w:p w:rsidR="00D14CCF" w:rsidRDefault="00D14CCF">
                  <w:pPr>
                    <w:pStyle w:val="BodyText"/>
                    <w:spacing w:before="96"/>
                    <w:ind w:left="103"/>
                    <w:rPr>
                      <w:b/>
                    </w:rPr>
                  </w:pPr>
                  <w:r>
                    <w:t>ORACLE_SID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[oracle]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?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boston</w:t>
                  </w:r>
                </w:p>
                <w:p w:rsidR="00D14CCF" w:rsidRDefault="00D14CCF">
                  <w:pPr>
                    <w:spacing w:before="106" w:line="326" w:lineRule="auto"/>
                    <w:ind w:left="103" w:right="2052"/>
                    <w:rPr>
                      <w:b/>
                    </w:rPr>
                  </w:pPr>
                  <w:r>
                    <w:t>The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Oracle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base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has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been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set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to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/u01/app/oracle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[oracle@host01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~]$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rPr>
                      <w:b/>
                    </w:rPr>
                    <w:t>sqlplus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/</w:t>
                  </w:r>
                  <w:r>
                    <w:rPr>
                      <w:b/>
                      <w:spacing w:val="-1"/>
                    </w:rPr>
                    <w:t xml:space="preserve"> </w:t>
                  </w:r>
                  <w:r>
                    <w:rPr>
                      <w:b/>
                    </w:rPr>
                    <w:t>as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sysdba</w:t>
                  </w:r>
                </w:p>
                <w:p w:rsidR="00D14CCF" w:rsidRDefault="00D14CCF">
                  <w:pPr>
                    <w:pStyle w:val="BodyText"/>
                    <w:spacing w:before="10"/>
                    <w:rPr>
                      <w:b/>
                      <w:sz w:val="31"/>
                    </w:rPr>
                  </w:pPr>
                </w:p>
                <w:p w:rsidR="00D14CCF" w:rsidRDefault="00D14CCF">
                  <w:pPr>
                    <w:pStyle w:val="BodyText"/>
                    <w:spacing w:line="276" w:lineRule="auto"/>
                    <w:ind w:left="535" w:right="468" w:hanging="432"/>
                  </w:pPr>
                  <w:r>
                    <w:t>SQL*Plus: Release 19.0.0.0.0 - Production on Tue Jun 2 20:50:44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2020</w:t>
                  </w:r>
                </w:p>
                <w:p w:rsidR="00D14CCF" w:rsidRDefault="00D14CCF">
                  <w:pPr>
                    <w:pStyle w:val="BodyText"/>
                    <w:spacing w:before="60"/>
                    <w:ind w:left="103"/>
                  </w:pPr>
                  <w:r>
                    <w:t>Version</w:t>
                  </w:r>
                  <w:r>
                    <w:rPr>
                      <w:spacing w:val="-7"/>
                    </w:rPr>
                    <w:t xml:space="preserve"> </w:t>
                  </w:r>
                  <w:r>
                    <w:t>19.3.0.0.0</w:t>
                  </w:r>
                </w:p>
                <w:p w:rsidR="00D14CCF" w:rsidRDefault="00D14CCF">
                  <w:pPr>
                    <w:pStyle w:val="BodyText"/>
                    <w:rPr>
                      <w:sz w:val="24"/>
                    </w:rPr>
                  </w:pPr>
                </w:p>
                <w:p w:rsidR="00D14CCF" w:rsidRDefault="00D14CCF">
                  <w:pPr>
                    <w:pStyle w:val="BodyText"/>
                    <w:spacing w:before="174"/>
                    <w:ind w:left="103"/>
                  </w:pPr>
                  <w:r>
                    <w:rPr>
                      <w:spacing w:val="-4"/>
                    </w:rPr>
                    <w:t xml:space="preserve"> </w:t>
                  </w:r>
                  <w:r>
                    <w:t>(c)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1982,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2019,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Oracle.</w:t>
                  </w:r>
                  <w:r>
                    <w:rPr>
                      <w:spacing w:val="127"/>
                    </w:rPr>
                    <w:t xml:space="preserve"> </w:t>
                  </w:r>
                  <w:r>
                    <w:t>All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rights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reserved.</w:t>
                  </w:r>
                </w:p>
                <w:p w:rsidR="00D14CCF" w:rsidRDefault="00D14CCF">
                  <w:pPr>
                    <w:pStyle w:val="BodyText"/>
                    <w:rPr>
                      <w:sz w:val="24"/>
                    </w:rPr>
                  </w:pPr>
                </w:p>
                <w:p w:rsidR="00D14CCF" w:rsidRDefault="00D14CCF">
                  <w:pPr>
                    <w:pStyle w:val="BodyText"/>
                    <w:rPr>
                      <w:sz w:val="24"/>
                    </w:rPr>
                  </w:pPr>
                </w:p>
                <w:p w:rsidR="00D14CCF" w:rsidRDefault="00D14CCF">
                  <w:pPr>
                    <w:pStyle w:val="BodyText"/>
                    <w:spacing w:before="8"/>
                    <w:rPr>
                      <w:sz w:val="21"/>
                    </w:rPr>
                  </w:pPr>
                </w:p>
                <w:p w:rsidR="00D14CCF" w:rsidRDefault="00D14CCF">
                  <w:pPr>
                    <w:pStyle w:val="BodyText"/>
                    <w:ind w:left="103"/>
                  </w:pPr>
                  <w:r>
                    <w:t>Connected</w:t>
                  </w:r>
                  <w:r>
                    <w:rPr>
                      <w:spacing w:val="-7"/>
                    </w:rPr>
                    <w:t xml:space="preserve"> </w:t>
                  </w:r>
                  <w:r>
                    <w:t>to:</w:t>
                  </w:r>
                </w:p>
                <w:p w:rsidR="00D14CCF" w:rsidRDefault="00D14CCF">
                  <w:pPr>
                    <w:pStyle w:val="BodyText"/>
                    <w:spacing w:before="96" w:line="278" w:lineRule="auto"/>
                    <w:ind w:left="535" w:right="996" w:hanging="432"/>
                  </w:pPr>
                  <w:r>
                    <w:t>Oracle Database 19c Enterprise Edition Release 19.0.0.0.0 -</w:t>
                  </w:r>
                  <w:r>
                    <w:rPr>
                      <w:spacing w:val="-130"/>
                    </w:rPr>
                    <w:t xml:space="preserve"> </w:t>
                  </w:r>
                  <w:r>
                    <w:t>Production</w:t>
                  </w:r>
                </w:p>
                <w:p w:rsidR="00D14CCF" w:rsidRDefault="00D14CCF">
                  <w:pPr>
                    <w:pStyle w:val="BodyText"/>
                    <w:spacing w:before="56"/>
                    <w:ind w:left="103"/>
                  </w:pPr>
                  <w:r>
                    <w:t>Version</w:t>
                  </w:r>
                  <w:r>
                    <w:rPr>
                      <w:spacing w:val="-7"/>
                    </w:rPr>
                    <w:t xml:space="preserve"> </w:t>
                  </w:r>
                  <w:r>
                    <w:t>19.3.0.0.0</w:t>
                  </w:r>
                </w:p>
                <w:p w:rsidR="00D14CCF" w:rsidRDefault="00D14CCF">
                  <w:pPr>
                    <w:pStyle w:val="BodyText"/>
                    <w:rPr>
                      <w:sz w:val="24"/>
                    </w:rPr>
                  </w:pPr>
                </w:p>
                <w:p w:rsidR="00D14CCF" w:rsidRDefault="00D14CCF">
                  <w:pPr>
                    <w:spacing w:before="165"/>
                    <w:ind w:left="103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alter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session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set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container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=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DEV1;</w:t>
                  </w:r>
                </w:p>
              </w:txbxContent>
            </v:textbox>
            <w10:wrap type="topAndBottom" anchorx="page"/>
          </v:shape>
        </w:pict>
      </w:r>
      <w:r w:rsidR="005F1A21">
        <w:t>Leave</w:t>
      </w:r>
      <w:r w:rsidR="005F1A21">
        <w:rPr>
          <w:spacing w:val="-2"/>
        </w:rPr>
        <w:t xml:space="preserve"> </w:t>
      </w:r>
      <w:r w:rsidR="005F1A21">
        <w:t>the</w:t>
      </w:r>
      <w:r w:rsidR="005F1A21">
        <w:rPr>
          <w:spacing w:val="-1"/>
        </w:rPr>
        <w:t xml:space="preserve"> </w:t>
      </w:r>
      <w:r w:rsidR="005F1A21">
        <w:t>above</w:t>
      </w:r>
      <w:r w:rsidR="005F1A21">
        <w:rPr>
          <w:spacing w:val="-1"/>
        </w:rPr>
        <w:t xml:space="preserve"> </w:t>
      </w:r>
      <w:r w:rsidR="005F1A21">
        <w:t>window</w:t>
      </w:r>
      <w:r w:rsidR="005F1A21">
        <w:rPr>
          <w:spacing w:val="-2"/>
        </w:rPr>
        <w:t xml:space="preserve"> </w:t>
      </w:r>
      <w:r w:rsidR="005F1A21">
        <w:t>open.</w:t>
      </w:r>
      <w:r w:rsidR="005F1A21">
        <w:rPr>
          <w:spacing w:val="-2"/>
        </w:rPr>
        <w:t xml:space="preserve"> </w:t>
      </w:r>
      <w:r w:rsidR="005F1A21">
        <w:t>Open</w:t>
      </w:r>
      <w:r w:rsidR="005F1A21">
        <w:rPr>
          <w:spacing w:val="-3"/>
        </w:rPr>
        <w:t xml:space="preserve"> </w:t>
      </w:r>
      <w:r w:rsidR="005F1A21">
        <w:t>a</w:t>
      </w:r>
      <w:r w:rsidR="005F1A21">
        <w:rPr>
          <w:spacing w:val="-4"/>
        </w:rPr>
        <w:t xml:space="preserve"> </w:t>
      </w:r>
      <w:r w:rsidR="005F1A21">
        <w:t>terminal</w:t>
      </w:r>
      <w:r w:rsidR="005F1A21">
        <w:rPr>
          <w:spacing w:val="-4"/>
        </w:rPr>
        <w:t xml:space="preserve"> </w:t>
      </w:r>
      <w:r w:rsidR="005F1A21">
        <w:t>window</w:t>
      </w:r>
      <w:r w:rsidR="005F1A21">
        <w:rPr>
          <w:spacing w:val="-4"/>
        </w:rPr>
        <w:t xml:space="preserve"> </w:t>
      </w:r>
      <w:r w:rsidR="005F1A21">
        <w:t>(if not</w:t>
      </w:r>
      <w:r w:rsidR="005F1A21">
        <w:rPr>
          <w:spacing w:val="1"/>
        </w:rPr>
        <w:t xml:space="preserve"> </w:t>
      </w:r>
      <w:r w:rsidR="005F1A21">
        <w:t>already</w:t>
      </w:r>
      <w:r w:rsidR="005F1A21">
        <w:rPr>
          <w:spacing w:val="-3"/>
        </w:rPr>
        <w:t xml:space="preserve"> </w:t>
      </w:r>
      <w:r w:rsidR="005F1A21">
        <w:t>open)</w:t>
      </w:r>
      <w:r w:rsidR="005F1A21">
        <w:rPr>
          <w:spacing w:val="-1"/>
        </w:rPr>
        <w:t xml:space="preserve"> </w:t>
      </w:r>
      <w:r w:rsidR="005F1A21">
        <w:t>logged</w:t>
      </w:r>
      <w:r w:rsidR="005F1A21">
        <w:rPr>
          <w:spacing w:val="-1"/>
        </w:rPr>
        <w:t xml:space="preserve"> </w:t>
      </w:r>
      <w:r w:rsidR="005F1A21">
        <w:t>in</w:t>
      </w:r>
      <w:r w:rsidR="005F1A21">
        <w:rPr>
          <w:spacing w:val="-1"/>
        </w:rPr>
        <w:t xml:space="preserve"> </w:t>
      </w:r>
      <w:r w:rsidR="005F1A21">
        <w:t>as</w:t>
      </w:r>
      <w:r w:rsidR="005F1A21">
        <w:rPr>
          <w:spacing w:val="-58"/>
        </w:rPr>
        <w:t xml:space="preserve"> </w:t>
      </w:r>
      <w:r w:rsidR="005F1A21">
        <w:rPr>
          <w:rFonts w:ascii="Courier New"/>
          <w:spacing w:val="-1"/>
        </w:rPr>
        <w:t>oracle</w:t>
      </w:r>
      <w:r w:rsidR="005F1A21">
        <w:rPr>
          <w:rFonts w:ascii="Courier New"/>
          <w:spacing w:val="-71"/>
        </w:rPr>
        <w:t xml:space="preserve"> </w:t>
      </w:r>
      <w:r w:rsidR="005F1A21">
        <w:rPr>
          <w:spacing w:val="-1"/>
        </w:rPr>
        <w:t xml:space="preserve">to </w:t>
      </w:r>
      <w:r w:rsidR="005F1A21">
        <w:rPr>
          <w:rFonts w:ascii="Courier New"/>
          <w:spacing w:val="-1"/>
        </w:rPr>
        <w:t>host01</w:t>
      </w:r>
      <w:r w:rsidR="005F1A21">
        <w:rPr>
          <w:rFonts w:ascii="Courier New"/>
          <w:spacing w:val="-69"/>
        </w:rPr>
        <w:t xml:space="preserve"> </w:t>
      </w:r>
      <w:r w:rsidR="005F1A21">
        <w:rPr>
          <w:spacing w:val="-1"/>
        </w:rPr>
        <w:t>with</w:t>
      </w:r>
      <w:r w:rsidR="005F1A21">
        <w:t xml:space="preserve"> </w:t>
      </w:r>
      <w:r w:rsidR="005F1A21">
        <w:rPr>
          <w:spacing w:val="-1"/>
        </w:rPr>
        <w:t>the</w:t>
      </w:r>
      <w:r w:rsidR="005F1A21">
        <w:rPr>
          <w:spacing w:val="1"/>
        </w:rPr>
        <w:t xml:space="preserve"> </w:t>
      </w:r>
      <w:r w:rsidR="005F1A21">
        <w:rPr>
          <w:spacing w:val="-1"/>
        </w:rPr>
        <w:t>environment</w:t>
      </w:r>
      <w:r w:rsidR="005F1A21">
        <w:rPr>
          <w:spacing w:val="3"/>
        </w:rPr>
        <w:t xml:space="preserve"> </w:t>
      </w:r>
      <w:r w:rsidR="005F1A21">
        <w:t>variables set</w:t>
      </w:r>
      <w:r w:rsidR="005F1A21">
        <w:rPr>
          <w:spacing w:val="-2"/>
        </w:rPr>
        <w:t xml:space="preserve"> </w:t>
      </w:r>
      <w:r w:rsidR="005F1A21">
        <w:t>for</w:t>
      </w:r>
      <w:r w:rsidR="005F1A21">
        <w:rPr>
          <w:spacing w:val="4"/>
        </w:rPr>
        <w:t xml:space="preserve"> </w:t>
      </w:r>
      <w:r w:rsidR="005F1A21">
        <w:rPr>
          <w:rFonts w:ascii="Courier New"/>
        </w:rPr>
        <w:t>boston</w:t>
      </w:r>
      <w:r w:rsidR="005F1A21">
        <w:rPr>
          <w:rFonts w:ascii="Courier New"/>
          <w:spacing w:val="-72"/>
        </w:rPr>
        <w:t xml:space="preserve"> </w:t>
      </w:r>
      <w:r w:rsidR="005F1A21">
        <w:t>appropriately.</w:t>
      </w:r>
      <w:r w:rsidR="005F1A21">
        <w:rPr>
          <w:spacing w:val="3"/>
        </w:rPr>
        <w:t xml:space="preserve"> </w:t>
      </w:r>
      <w:r w:rsidR="005F1A21">
        <w:t>Launch</w:t>
      </w:r>
      <w:r w:rsidR="005F1A21">
        <w:rPr>
          <w:spacing w:val="1"/>
        </w:rPr>
        <w:t xml:space="preserve"> </w:t>
      </w:r>
      <w:r w:rsidR="005F1A21">
        <w:rPr>
          <w:spacing w:val="-1"/>
        </w:rPr>
        <w:t xml:space="preserve">SQL*Plus and </w:t>
      </w:r>
      <w:r w:rsidR="005F1A21">
        <w:t xml:space="preserve">switch session to the </w:t>
      </w:r>
      <w:r w:rsidR="005F1A21">
        <w:rPr>
          <w:rFonts w:ascii="Courier New"/>
        </w:rPr>
        <w:t xml:space="preserve">DEV1 </w:t>
      </w:r>
      <w:r w:rsidR="005F1A21">
        <w:t>PDB of the primary database. Query the</w:t>
      </w:r>
      <w:r w:rsidR="005F1A21">
        <w:rPr>
          <w:spacing w:val="1"/>
        </w:rPr>
        <w:t xml:space="preserve"> </w:t>
      </w:r>
      <w:r w:rsidR="005F1A21">
        <w:rPr>
          <w:rFonts w:ascii="Courier New"/>
        </w:rPr>
        <w:t>HR.REGIONS</w:t>
      </w:r>
      <w:r w:rsidR="005F1A21">
        <w:rPr>
          <w:rFonts w:ascii="Courier New"/>
          <w:spacing w:val="-72"/>
        </w:rPr>
        <w:t xml:space="preserve"> </w:t>
      </w:r>
      <w:r w:rsidR="005F1A21">
        <w:t>table.</w:t>
      </w:r>
    </w:p>
    <w:p w:rsidR="005E0F74" w:rsidRDefault="005E0F74">
      <w:pPr>
        <w:spacing w:line="276" w:lineRule="auto"/>
        <w:sectPr w:rsidR="005E0F74">
          <w:footerReference w:type="default" r:id="rId98"/>
          <w:pgSz w:w="12240" w:h="15840"/>
          <w:pgMar w:top="1080" w:right="1100" w:bottom="1100" w:left="540" w:header="0" w:footer="913" w:gutter="0"/>
          <w:cols w:space="720"/>
        </w:sectPr>
      </w:pPr>
    </w:p>
    <w:p w:rsidR="005E0F74" w:rsidRDefault="00FD78AA">
      <w:pPr>
        <w:pStyle w:val="BodyText"/>
        <w:ind w:left="1334"/>
        <w:rPr>
          <w:rFonts w:ascii="Arial MT"/>
          <w:sz w:val="20"/>
        </w:rPr>
      </w:pPr>
      <w:r>
        <w:lastRenderedPageBreak/>
        <w:pict>
          <v:line id="_x0000_s3912" style="position:absolute;left:0;text-align:left;z-index:-28797952;mso-position-horizontal-relative:page;mso-position-vertical-relative:page" from="99.4pt,168.4pt" to="165.4pt,168.4pt" strokeweight=".22978mm">
            <v:stroke dashstyle="dash"/>
            <w10:wrap anchorx="page" anchory="page"/>
          </v:line>
        </w:pict>
      </w:r>
      <w:r>
        <w:pict>
          <v:line id="_x0000_s3911" style="position:absolute;left:0;text-align:left;z-index:-28797440;mso-position-horizontal-relative:page;mso-position-vertical-relative:page" from="172pt,168.4pt" to="337pt,168.4pt" strokeweight=".22978mm">
            <v:stroke dashstyle="dash"/>
            <w10:wrap anchorx="page" anchory="page"/>
          </v:line>
        </w:pict>
      </w:r>
      <w:r>
        <w:rPr>
          <w:rFonts w:ascii="Arial MT"/>
          <w:sz w:val="20"/>
        </w:rPr>
      </w:r>
      <w:r>
        <w:rPr>
          <w:rFonts w:ascii="Arial MT"/>
          <w:sz w:val="20"/>
        </w:rPr>
        <w:pict>
          <v:shape id="_x0000_s4462" type="#_x0000_t202" style="width:445.9pt;height:191.25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D14CCF" w:rsidRDefault="00D14CCF">
                  <w:pPr>
                    <w:pStyle w:val="BodyText"/>
                    <w:spacing w:before="7"/>
                    <w:rPr>
                      <w:rFonts w:ascii="Arial MT"/>
                      <w:sz w:val="30"/>
                    </w:rPr>
                  </w:pPr>
                </w:p>
                <w:p w:rsidR="00D14CCF" w:rsidRDefault="00D14CCF">
                  <w:pPr>
                    <w:pStyle w:val="BodyText"/>
                    <w:ind w:left="103"/>
                  </w:pPr>
                  <w:r>
                    <w:t>Session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altered.</w:t>
                  </w:r>
                </w:p>
                <w:p w:rsidR="00D14CCF" w:rsidRDefault="00D14CCF">
                  <w:pPr>
                    <w:pStyle w:val="BodyText"/>
                    <w:rPr>
                      <w:sz w:val="24"/>
                    </w:rPr>
                  </w:pPr>
                </w:p>
                <w:p w:rsidR="00D14CCF" w:rsidRDefault="00D14CCF">
                  <w:pPr>
                    <w:spacing w:before="163"/>
                    <w:ind w:left="103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select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*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from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hr.regions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order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by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region_id;</w:t>
                  </w:r>
                </w:p>
                <w:p w:rsidR="00D14CCF" w:rsidRDefault="00D14CCF">
                  <w:pPr>
                    <w:pStyle w:val="BodyText"/>
                    <w:rPr>
                      <w:b/>
                      <w:sz w:val="24"/>
                    </w:rPr>
                  </w:pPr>
                </w:p>
                <w:p w:rsidR="00D14CCF" w:rsidRDefault="00D14CCF">
                  <w:pPr>
                    <w:pStyle w:val="BodyText"/>
                    <w:spacing w:before="180"/>
                    <w:ind w:left="103"/>
                  </w:pPr>
                  <w:r>
                    <w:t>REGION_ID</w:t>
                  </w:r>
                  <w:r>
                    <w:rPr>
                      <w:spacing w:val="-8"/>
                    </w:rPr>
                    <w:t xml:space="preserve"> </w:t>
                  </w:r>
                  <w:r>
                    <w:t>REGION_NAME</w:t>
                  </w:r>
                </w:p>
                <w:p w:rsidR="00D14CCF" w:rsidRDefault="00D14CCF">
                  <w:pPr>
                    <w:pStyle w:val="BodyText"/>
                    <w:rPr>
                      <w:sz w:val="24"/>
                    </w:rPr>
                  </w:pPr>
                </w:p>
                <w:p w:rsidR="00D14CCF" w:rsidRDefault="00D14CCF">
                  <w:pPr>
                    <w:pStyle w:val="BodyText"/>
                    <w:numPr>
                      <w:ilvl w:val="0"/>
                      <w:numId w:val="65"/>
                    </w:numPr>
                    <w:tabs>
                      <w:tab w:val="left" w:pos="1424"/>
                    </w:tabs>
                    <w:spacing w:before="172"/>
                    <w:ind w:hanging="265"/>
                  </w:pPr>
                  <w:r>
                    <w:t>Europe</w:t>
                  </w:r>
                </w:p>
                <w:p w:rsidR="00D14CCF" w:rsidRDefault="00D14CCF">
                  <w:pPr>
                    <w:pStyle w:val="BodyText"/>
                    <w:numPr>
                      <w:ilvl w:val="0"/>
                      <w:numId w:val="65"/>
                    </w:numPr>
                    <w:tabs>
                      <w:tab w:val="left" w:pos="1424"/>
                    </w:tabs>
                    <w:spacing w:before="99"/>
                    <w:ind w:hanging="265"/>
                  </w:pPr>
                  <w:r>
                    <w:t>Americas</w:t>
                  </w:r>
                </w:p>
                <w:p w:rsidR="00D14CCF" w:rsidRDefault="00D14CCF">
                  <w:pPr>
                    <w:pStyle w:val="BodyText"/>
                    <w:numPr>
                      <w:ilvl w:val="0"/>
                      <w:numId w:val="65"/>
                    </w:numPr>
                    <w:tabs>
                      <w:tab w:val="left" w:pos="1424"/>
                    </w:tabs>
                    <w:spacing w:before="96"/>
                    <w:ind w:hanging="265"/>
                  </w:pPr>
                  <w:r>
                    <w:t>Asia</w:t>
                  </w:r>
                </w:p>
                <w:p w:rsidR="00D14CCF" w:rsidRDefault="00D14CCF">
                  <w:pPr>
                    <w:pStyle w:val="BodyText"/>
                    <w:numPr>
                      <w:ilvl w:val="0"/>
                      <w:numId w:val="65"/>
                    </w:numPr>
                    <w:tabs>
                      <w:tab w:val="left" w:pos="1424"/>
                    </w:tabs>
                    <w:spacing w:before="97"/>
                    <w:ind w:hanging="265"/>
                  </w:pPr>
                  <w:r>
                    <w:t>Middle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East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and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Africa</w:t>
                  </w:r>
                </w:p>
              </w:txbxContent>
            </v:textbox>
            <w10:anchorlock/>
          </v:shape>
        </w:pict>
      </w:r>
    </w:p>
    <w:p w:rsidR="005E0F74" w:rsidRDefault="005E0F74">
      <w:pPr>
        <w:pStyle w:val="BodyText"/>
        <w:spacing w:before="6"/>
        <w:rPr>
          <w:rFonts w:ascii="Arial MT"/>
          <w:sz w:val="24"/>
        </w:rPr>
      </w:pPr>
    </w:p>
    <w:p w:rsidR="005E0F74" w:rsidRDefault="00FD78AA">
      <w:pPr>
        <w:pStyle w:val="ListParagraph"/>
        <w:numPr>
          <w:ilvl w:val="0"/>
          <w:numId w:val="68"/>
        </w:numPr>
        <w:tabs>
          <w:tab w:val="left" w:pos="1332"/>
          <w:tab w:val="left" w:pos="1333"/>
        </w:tabs>
        <w:spacing w:before="93"/>
        <w:ind w:hanging="433"/>
      </w:pPr>
      <w:r>
        <w:pict>
          <v:shape id="_x0000_s3909" type="#_x0000_t202" style="position:absolute;left:0;text-align:left;margin-left:94pt;margin-top:23.15pt;width:445.9pt;height:124.95pt;z-index:-15612928;mso-wrap-distance-left:0;mso-wrap-distance-right:0;mso-position-horizontal-relative:page" filled="f" strokeweight=".48pt">
            <v:textbox inset="0,0,0,0">
              <w:txbxContent>
                <w:p w:rsidR="00D14CCF" w:rsidRDefault="00D14CCF">
                  <w:pPr>
                    <w:spacing w:before="59"/>
                    <w:ind w:left="103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insert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into</w:t>
                  </w:r>
                  <w:r>
                    <w:rPr>
                      <w:b/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hr.regions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values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(5,'Australia');</w:t>
                  </w:r>
                </w:p>
                <w:p w:rsidR="00D14CCF" w:rsidRDefault="00D14CCF">
                  <w:pPr>
                    <w:pStyle w:val="BodyText"/>
                    <w:rPr>
                      <w:b/>
                      <w:sz w:val="24"/>
                    </w:rPr>
                  </w:pPr>
                </w:p>
                <w:p w:rsidR="00D14CCF" w:rsidRDefault="00D14CCF">
                  <w:pPr>
                    <w:pStyle w:val="BodyText"/>
                    <w:spacing w:before="177"/>
                    <w:ind w:left="103"/>
                  </w:pPr>
                  <w:r>
                    <w:t>1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row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created.</w:t>
                  </w:r>
                </w:p>
                <w:p w:rsidR="00D14CCF" w:rsidRDefault="00D14CCF">
                  <w:pPr>
                    <w:pStyle w:val="BodyText"/>
                    <w:rPr>
                      <w:sz w:val="24"/>
                    </w:rPr>
                  </w:pPr>
                </w:p>
                <w:p w:rsidR="00D14CCF" w:rsidRDefault="00D14CCF">
                  <w:pPr>
                    <w:spacing w:before="166"/>
                    <w:ind w:left="103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commit;</w:t>
                  </w:r>
                </w:p>
                <w:p w:rsidR="00D14CCF" w:rsidRDefault="00D14CCF">
                  <w:pPr>
                    <w:pStyle w:val="BodyText"/>
                    <w:rPr>
                      <w:b/>
                      <w:sz w:val="24"/>
                    </w:rPr>
                  </w:pPr>
                </w:p>
                <w:p w:rsidR="00D14CCF" w:rsidRDefault="00D14CCF">
                  <w:pPr>
                    <w:pStyle w:val="BodyText"/>
                    <w:spacing w:before="180"/>
                    <w:ind w:left="103"/>
                  </w:pPr>
                  <w:r>
                    <w:t>Commit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complete.</w:t>
                  </w:r>
                </w:p>
              </w:txbxContent>
            </v:textbox>
            <w10:wrap type="topAndBottom" anchorx="page"/>
          </v:shape>
        </w:pict>
      </w:r>
      <w:r w:rsidR="005F1A21">
        <w:rPr>
          <w:spacing w:val="-1"/>
        </w:rPr>
        <w:t>Insert</w:t>
      </w:r>
      <w:r w:rsidR="005F1A21">
        <w:rPr>
          <w:spacing w:val="2"/>
        </w:rPr>
        <w:t xml:space="preserve"> </w:t>
      </w:r>
      <w:r w:rsidR="005F1A21">
        <w:rPr>
          <w:spacing w:val="-1"/>
        </w:rPr>
        <w:t>a</w:t>
      </w:r>
      <w:r w:rsidR="005F1A21">
        <w:rPr>
          <w:spacing w:val="-2"/>
        </w:rPr>
        <w:t xml:space="preserve"> </w:t>
      </w:r>
      <w:r w:rsidR="005F1A21">
        <w:rPr>
          <w:spacing w:val="-1"/>
        </w:rPr>
        <w:t>new</w:t>
      </w:r>
      <w:r w:rsidR="005F1A21">
        <w:rPr>
          <w:spacing w:val="-3"/>
        </w:rPr>
        <w:t xml:space="preserve"> </w:t>
      </w:r>
      <w:r w:rsidR="005F1A21">
        <w:rPr>
          <w:spacing w:val="-1"/>
        </w:rPr>
        <w:t>row</w:t>
      </w:r>
      <w:r w:rsidR="005F1A21">
        <w:rPr>
          <w:spacing w:val="-3"/>
        </w:rPr>
        <w:t xml:space="preserve"> </w:t>
      </w:r>
      <w:r w:rsidR="005F1A21">
        <w:t>into</w:t>
      </w:r>
      <w:r w:rsidR="005F1A21">
        <w:rPr>
          <w:spacing w:val="2"/>
        </w:rPr>
        <w:t xml:space="preserve"> </w:t>
      </w:r>
      <w:r w:rsidR="005F1A21">
        <w:t>the</w:t>
      </w:r>
      <w:r w:rsidR="005F1A21">
        <w:rPr>
          <w:spacing w:val="-1"/>
        </w:rPr>
        <w:t xml:space="preserve"> </w:t>
      </w:r>
      <w:r w:rsidR="005F1A21">
        <w:rPr>
          <w:rFonts w:ascii="Courier New"/>
        </w:rPr>
        <w:t>HR.REGIONS</w:t>
      </w:r>
      <w:r w:rsidR="005F1A21">
        <w:rPr>
          <w:rFonts w:ascii="Courier New"/>
          <w:spacing w:val="-71"/>
        </w:rPr>
        <w:t xml:space="preserve"> </w:t>
      </w:r>
      <w:r w:rsidR="005F1A21">
        <w:t>table</w:t>
      </w:r>
      <w:r w:rsidR="005F1A21">
        <w:rPr>
          <w:spacing w:val="-2"/>
        </w:rPr>
        <w:t xml:space="preserve"> </w:t>
      </w:r>
      <w:r w:rsidR="005F1A21">
        <w:t>and</w:t>
      </w:r>
      <w:r w:rsidR="005F1A21">
        <w:rPr>
          <w:spacing w:val="-1"/>
        </w:rPr>
        <w:t xml:space="preserve"> </w:t>
      </w:r>
      <w:r w:rsidR="005F1A21">
        <w:t>commit</w:t>
      </w:r>
      <w:r w:rsidR="005F1A21">
        <w:rPr>
          <w:spacing w:val="-1"/>
        </w:rPr>
        <w:t xml:space="preserve"> </w:t>
      </w:r>
      <w:r w:rsidR="005F1A21">
        <w:t>the SQL statement.</w:t>
      </w:r>
    </w:p>
    <w:p w:rsidR="005E0F74" w:rsidRDefault="005E0F74">
      <w:pPr>
        <w:pStyle w:val="BodyText"/>
        <w:spacing w:before="5"/>
        <w:rPr>
          <w:rFonts w:ascii="Arial MT"/>
          <w:sz w:val="25"/>
        </w:rPr>
      </w:pPr>
    </w:p>
    <w:p w:rsidR="005E0F74" w:rsidRDefault="00FD78AA">
      <w:pPr>
        <w:pStyle w:val="ListParagraph"/>
        <w:numPr>
          <w:ilvl w:val="0"/>
          <w:numId w:val="68"/>
        </w:numPr>
        <w:tabs>
          <w:tab w:val="left" w:pos="1332"/>
          <w:tab w:val="left" w:pos="1333"/>
        </w:tabs>
        <w:spacing w:before="93" w:line="273" w:lineRule="auto"/>
        <w:ind w:right="506"/>
      </w:pPr>
      <w:r>
        <w:pict>
          <v:shape id="_x0000_s3908" type="#_x0000_t202" style="position:absolute;left:0;text-align:left;margin-left:94pt;margin-top:81.3pt;width:445.9pt;height:159.75pt;z-index:-15612416;mso-wrap-distance-left:0;mso-wrap-distance-right:0;mso-position-horizontal-relative:page" filled="f" strokeweight=".48pt">
            <v:textbox inset="0,0,0,0">
              <w:txbxContent>
                <w:p w:rsidR="00D14CCF" w:rsidRDefault="00D14CCF">
                  <w:pPr>
                    <w:spacing w:before="57"/>
                    <w:ind w:left="103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select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*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from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hr.regions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order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by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region_id;</w:t>
                  </w:r>
                </w:p>
                <w:p w:rsidR="00D14CCF" w:rsidRDefault="00D14CCF">
                  <w:pPr>
                    <w:pStyle w:val="BodyText"/>
                    <w:spacing w:before="106"/>
                    <w:ind w:left="535"/>
                  </w:pPr>
                  <w:r>
                    <w:t>REGION_ID</w:t>
                  </w:r>
                  <w:r>
                    <w:rPr>
                      <w:spacing w:val="124"/>
                    </w:rPr>
                    <w:t xml:space="preserve"> </w:t>
                  </w:r>
                  <w:r>
                    <w:t>REGION_NAME</w:t>
                  </w:r>
                </w:p>
                <w:p w:rsidR="00D14CCF" w:rsidRDefault="00D14CCF">
                  <w:pPr>
                    <w:pStyle w:val="BodyText"/>
                    <w:rPr>
                      <w:sz w:val="24"/>
                    </w:rPr>
                  </w:pPr>
                </w:p>
                <w:p w:rsidR="00D14CCF" w:rsidRDefault="00D14CCF">
                  <w:pPr>
                    <w:pStyle w:val="BodyText"/>
                    <w:numPr>
                      <w:ilvl w:val="0"/>
                      <w:numId w:val="64"/>
                    </w:numPr>
                    <w:tabs>
                      <w:tab w:val="left" w:pos="1988"/>
                    </w:tabs>
                    <w:spacing w:before="173"/>
                    <w:ind w:hanging="265"/>
                  </w:pPr>
                  <w:r>
                    <w:t>Europe</w:t>
                  </w:r>
                </w:p>
                <w:p w:rsidR="00D14CCF" w:rsidRDefault="00D14CCF">
                  <w:pPr>
                    <w:pStyle w:val="BodyText"/>
                    <w:numPr>
                      <w:ilvl w:val="0"/>
                      <w:numId w:val="64"/>
                    </w:numPr>
                    <w:tabs>
                      <w:tab w:val="left" w:pos="1988"/>
                    </w:tabs>
                    <w:spacing w:before="96"/>
                    <w:ind w:hanging="265"/>
                  </w:pPr>
                  <w:r>
                    <w:t>Americas</w:t>
                  </w:r>
                </w:p>
                <w:p w:rsidR="00D14CCF" w:rsidRDefault="00D14CCF">
                  <w:pPr>
                    <w:pStyle w:val="BodyText"/>
                    <w:numPr>
                      <w:ilvl w:val="0"/>
                      <w:numId w:val="64"/>
                    </w:numPr>
                    <w:tabs>
                      <w:tab w:val="left" w:pos="1988"/>
                    </w:tabs>
                    <w:spacing w:before="96"/>
                    <w:ind w:hanging="265"/>
                  </w:pPr>
                  <w:r>
                    <w:t>Asia</w:t>
                  </w:r>
                </w:p>
                <w:p w:rsidR="00D14CCF" w:rsidRDefault="00D14CCF">
                  <w:pPr>
                    <w:pStyle w:val="BodyText"/>
                    <w:numPr>
                      <w:ilvl w:val="0"/>
                      <w:numId w:val="64"/>
                    </w:numPr>
                    <w:tabs>
                      <w:tab w:val="left" w:pos="1988"/>
                    </w:tabs>
                    <w:spacing w:before="99"/>
                    <w:ind w:hanging="265"/>
                  </w:pPr>
                  <w:r>
                    <w:t>Middle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East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and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Africa</w:t>
                  </w:r>
                </w:p>
                <w:p w:rsidR="00D14CCF" w:rsidRDefault="00D14CCF">
                  <w:pPr>
                    <w:pStyle w:val="BodyText"/>
                    <w:numPr>
                      <w:ilvl w:val="0"/>
                      <w:numId w:val="64"/>
                    </w:numPr>
                    <w:tabs>
                      <w:tab w:val="left" w:pos="1952"/>
                    </w:tabs>
                    <w:spacing w:before="97"/>
                    <w:ind w:left="1951" w:hanging="265"/>
                  </w:pPr>
                  <w:r>
                    <w:t>Australia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3907" style="position:absolute;left:0;text-align:left;z-index:15846400;mso-position-horizontal-relative:page" from="121pt,126.45pt" to="187pt,126.45pt" strokeweight=".22978mm">
            <v:stroke dashstyle="dash"/>
            <w10:wrap anchorx="page"/>
          </v:line>
        </w:pict>
      </w:r>
      <w:r>
        <w:pict>
          <v:line id="_x0000_s3906" style="position:absolute;left:0;text-align:left;z-index:15846912;mso-position-horizontal-relative:page" from="193.6pt,126.45pt" to="358.6pt,126.45pt" strokeweight=".22978mm">
            <v:stroke dashstyle="dash"/>
            <w10:wrap anchorx="page"/>
          </v:line>
        </w:pict>
      </w:r>
      <w:r w:rsidR="005F1A21">
        <w:rPr>
          <w:spacing w:val="-1"/>
        </w:rPr>
        <w:t>Return</w:t>
      </w:r>
      <w:r w:rsidR="005F1A21">
        <w:rPr>
          <w:spacing w:val="-2"/>
        </w:rPr>
        <w:t xml:space="preserve"> </w:t>
      </w:r>
      <w:r w:rsidR="005F1A21">
        <w:rPr>
          <w:spacing w:val="-1"/>
        </w:rPr>
        <w:t>to</w:t>
      </w:r>
      <w:r w:rsidR="005F1A21">
        <w:rPr>
          <w:spacing w:val="-2"/>
        </w:rPr>
        <w:t xml:space="preserve"> </w:t>
      </w:r>
      <w:r w:rsidR="005F1A21">
        <w:t>the</w:t>
      </w:r>
      <w:r w:rsidR="005F1A21">
        <w:rPr>
          <w:spacing w:val="-2"/>
        </w:rPr>
        <w:t xml:space="preserve"> </w:t>
      </w:r>
      <w:r w:rsidR="005F1A21">
        <w:t>SQL*Plus</w:t>
      </w:r>
      <w:r w:rsidR="005F1A21">
        <w:rPr>
          <w:spacing w:val="-4"/>
        </w:rPr>
        <w:t xml:space="preserve"> </w:t>
      </w:r>
      <w:r w:rsidR="005F1A21">
        <w:t>session to</w:t>
      </w:r>
      <w:r w:rsidR="005F1A21">
        <w:rPr>
          <w:spacing w:val="-2"/>
        </w:rPr>
        <w:t xml:space="preserve"> </w:t>
      </w:r>
      <w:r w:rsidR="005F1A21">
        <w:t xml:space="preserve">the </w:t>
      </w:r>
      <w:r w:rsidR="005F1A21">
        <w:rPr>
          <w:rFonts w:ascii="Courier New"/>
        </w:rPr>
        <w:t>DEV1</w:t>
      </w:r>
      <w:r w:rsidR="005F1A21">
        <w:rPr>
          <w:rFonts w:ascii="Courier New"/>
          <w:spacing w:val="-70"/>
        </w:rPr>
        <w:t xml:space="preserve"> </w:t>
      </w:r>
      <w:r w:rsidR="005F1A21">
        <w:t>PDB that</w:t>
      </w:r>
      <w:r w:rsidR="005F1A21">
        <w:rPr>
          <w:spacing w:val="-1"/>
        </w:rPr>
        <w:t xml:space="preserve"> </w:t>
      </w:r>
      <w:r w:rsidR="005F1A21">
        <w:t>is</w:t>
      </w:r>
      <w:r w:rsidR="005F1A21">
        <w:rPr>
          <w:spacing w:val="1"/>
        </w:rPr>
        <w:t xml:space="preserve"> </w:t>
      </w:r>
      <w:r w:rsidR="005F1A21">
        <w:t>still open</w:t>
      </w:r>
      <w:r w:rsidR="005F1A21">
        <w:rPr>
          <w:spacing w:val="-2"/>
        </w:rPr>
        <w:t xml:space="preserve"> </w:t>
      </w:r>
      <w:r w:rsidR="005F1A21">
        <w:t>for</w:t>
      </w:r>
      <w:r w:rsidR="005F1A21">
        <w:rPr>
          <w:spacing w:val="-1"/>
        </w:rPr>
        <w:t xml:space="preserve"> </w:t>
      </w:r>
      <w:r w:rsidR="005F1A21">
        <w:t>the</w:t>
      </w:r>
      <w:r w:rsidR="005F1A21">
        <w:rPr>
          <w:spacing w:val="-2"/>
        </w:rPr>
        <w:t xml:space="preserve"> </w:t>
      </w:r>
      <w:r w:rsidR="005F1A21">
        <w:t>physical</w:t>
      </w:r>
      <w:r w:rsidR="005F1A21">
        <w:rPr>
          <w:spacing w:val="-1"/>
        </w:rPr>
        <w:t xml:space="preserve"> </w:t>
      </w:r>
      <w:r w:rsidR="005F1A21">
        <w:t>standby</w:t>
      </w:r>
      <w:r w:rsidR="005F1A21">
        <w:rPr>
          <w:spacing w:val="-58"/>
        </w:rPr>
        <w:t xml:space="preserve"> </w:t>
      </w:r>
      <w:r w:rsidR="005F1A21">
        <w:rPr>
          <w:spacing w:val="-1"/>
        </w:rPr>
        <w:t xml:space="preserve">database on </w:t>
      </w:r>
      <w:r w:rsidR="005F1A21">
        <w:rPr>
          <w:rFonts w:ascii="Courier New"/>
        </w:rPr>
        <w:t xml:space="preserve">host03 </w:t>
      </w:r>
      <w:r w:rsidR="005F1A21">
        <w:t xml:space="preserve">and query the </w:t>
      </w:r>
      <w:r w:rsidR="005F1A21">
        <w:rPr>
          <w:rFonts w:ascii="Courier New"/>
        </w:rPr>
        <w:t xml:space="preserve">HR.REGIONS </w:t>
      </w:r>
      <w:r w:rsidR="005F1A21">
        <w:t>value. The new row is immediately</w:t>
      </w:r>
      <w:r w:rsidR="005F1A21">
        <w:rPr>
          <w:spacing w:val="1"/>
        </w:rPr>
        <w:t xml:space="preserve"> </w:t>
      </w:r>
      <w:r w:rsidR="005F1A21">
        <w:t>available on the physical standby database for reporting applications after it was inserted</w:t>
      </w:r>
      <w:r w:rsidR="005F1A21">
        <w:rPr>
          <w:spacing w:val="1"/>
        </w:rPr>
        <w:t xml:space="preserve"> </w:t>
      </w:r>
      <w:r w:rsidR="005F1A21">
        <w:t>on the primary database. This illustrates the real-time query capability of Active Data</w:t>
      </w:r>
      <w:r w:rsidR="005F1A21">
        <w:rPr>
          <w:spacing w:val="1"/>
        </w:rPr>
        <w:t xml:space="preserve"> </w:t>
      </w:r>
      <w:r w:rsidR="005F1A21">
        <w:t>Guard.</w:t>
      </w:r>
    </w:p>
    <w:p w:rsidR="005E0F74" w:rsidRDefault="005E0F74">
      <w:pPr>
        <w:spacing w:line="273" w:lineRule="auto"/>
        <w:sectPr w:rsidR="005E0F74">
          <w:footerReference w:type="default" r:id="rId99"/>
          <w:pgSz w:w="12240" w:h="15840"/>
          <w:pgMar w:top="1160" w:right="1100" w:bottom="1100" w:left="540" w:header="0" w:footer="913" w:gutter="0"/>
          <w:cols w:space="720"/>
        </w:sectPr>
      </w:pPr>
    </w:p>
    <w:p w:rsidR="005E0F74" w:rsidRDefault="005F1A21">
      <w:pPr>
        <w:pStyle w:val="ListParagraph"/>
        <w:numPr>
          <w:ilvl w:val="0"/>
          <w:numId w:val="68"/>
        </w:numPr>
        <w:tabs>
          <w:tab w:val="left" w:pos="1332"/>
          <w:tab w:val="left" w:pos="1333"/>
        </w:tabs>
        <w:spacing w:before="77" w:line="266" w:lineRule="auto"/>
        <w:ind w:right="374"/>
      </w:pPr>
      <w:r>
        <w:rPr>
          <w:spacing w:val="-1"/>
        </w:rPr>
        <w:lastRenderedPageBreak/>
        <w:t>Exit</w:t>
      </w:r>
      <w:r>
        <w:rPr>
          <w:spacing w:val="2"/>
        </w:rPr>
        <w:t xml:space="preserve"> </w:t>
      </w:r>
      <w:r>
        <w:rPr>
          <w:spacing w:val="-1"/>
        </w:rPr>
        <w:t>SQL*Plus</w:t>
      </w:r>
      <w:r>
        <w:t xml:space="preserve"> </w:t>
      </w:r>
      <w:r>
        <w:rPr>
          <w:spacing w:val="-1"/>
        </w:rPr>
        <w:t>on</w:t>
      </w:r>
      <w:r>
        <w:rPr>
          <w:spacing w:val="3"/>
        </w:rPr>
        <w:t xml:space="preserve"> </w:t>
      </w:r>
      <w:r>
        <w:rPr>
          <w:rFonts w:ascii="Courier New"/>
          <w:spacing w:val="-1"/>
        </w:rPr>
        <w:t>host03</w:t>
      </w:r>
      <w:r>
        <w:rPr>
          <w:rFonts w:ascii="Courier New"/>
          <w:spacing w:val="-71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physical</w:t>
      </w:r>
      <w:r>
        <w:rPr>
          <w:spacing w:val="-1"/>
        </w:rPr>
        <w:t xml:space="preserve"> </w:t>
      </w:r>
      <w:r>
        <w:t>standby</w:t>
      </w:r>
      <w:r>
        <w:rPr>
          <w:spacing w:val="-2"/>
        </w:rPr>
        <w:t xml:space="preserve"> </w:t>
      </w:r>
      <w:r>
        <w:t>database. It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recommended to</w:t>
      </w:r>
      <w:r>
        <w:rPr>
          <w:spacing w:val="-4"/>
        </w:rPr>
        <w:t xml:space="preserve"> </w:t>
      </w:r>
      <w:r>
        <w:t>keep</w:t>
      </w:r>
      <w:r>
        <w:rPr>
          <w:spacing w:val="-1"/>
        </w:rPr>
        <w:t xml:space="preserve"> </w:t>
      </w:r>
      <w:r>
        <w:t>the</w:t>
      </w:r>
      <w:r>
        <w:rPr>
          <w:spacing w:val="-59"/>
        </w:rPr>
        <w:t xml:space="preserve"> </w:t>
      </w:r>
      <w:r>
        <w:t>terminal</w:t>
      </w:r>
      <w:r>
        <w:rPr>
          <w:spacing w:val="-1"/>
        </w:rPr>
        <w:t xml:space="preserve"> </w:t>
      </w:r>
      <w:r>
        <w:t>session open</w:t>
      </w:r>
      <w:r>
        <w:rPr>
          <w:spacing w:val="-3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environment</w:t>
      </w:r>
      <w:r>
        <w:rPr>
          <w:spacing w:val="2"/>
        </w:rPr>
        <w:t xml:space="preserve"> </w:t>
      </w:r>
      <w:r>
        <w:t>variables</w:t>
      </w:r>
      <w:r>
        <w:rPr>
          <w:spacing w:val="-1"/>
        </w:rPr>
        <w:t xml:space="preserve"> </w:t>
      </w:r>
      <w:r>
        <w:t>set appropriately.</w:t>
      </w:r>
    </w:p>
    <w:p w:rsidR="005E0F74" w:rsidRDefault="005E0F74">
      <w:pPr>
        <w:pStyle w:val="BodyText"/>
        <w:rPr>
          <w:rFonts w:ascii="Arial MT"/>
          <w:sz w:val="24"/>
        </w:rPr>
      </w:pPr>
    </w:p>
    <w:p w:rsidR="005E0F74" w:rsidRDefault="005F1A21">
      <w:pPr>
        <w:pStyle w:val="ListParagraph"/>
        <w:numPr>
          <w:ilvl w:val="0"/>
          <w:numId w:val="68"/>
        </w:numPr>
        <w:tabs>
          <w:tab w:val="left" w:pos="1333"/>
        </w:tabs>
        <w:spacing w:before="156"/>
        <w:ind w:hanging="433"/>
      </w:pPr>
      <w:r>
        <w:t>Exit SQL*Plus</w:t>
      </w:r>
      <w:r>
        <w:rPr>
          <w:spacing w:val="-2"/>
        </w:rPr>
        <w:t xml:space="preserve"> </w:t>
      </w:r>
      <w:r>
        <w:t>on</w:t>
      </w:r>
      <w:r>
        <w:rPr>
          <w:spacing w:val="1"/>
        </w:rPr>
        <w:t xml:space="preserve"> </w:t>
      </w:r>
      <w:r>
        <w:rPr>
          <w:rFonts w:ascii="Courier New"/>
        </w:rPr>
        <w:t>host01</w:t>
      </w:r>
      <w:r>
        <w:t>, leaving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window</w:t>
      </w:r>
      <w:r>
        <w:rPr>
          <w:spacing w:val="-4"/>
        </w:rPr>
        <w:t xml:space="preserve"> </w:t>
      </w:r>
      <w:r>
        <w:t>open</w:t>
      </w:r>
      <w:r>
        <w:rPr>
          <w:spacing w:val="-4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future</w:t>
      </w:r>
      <w:r>
        <w:rPr>
          <w:spacing w:val="-1"/>
        </w:rPr>
        <w:t xml:space="preserve"> </w:t>
      </w:r>
      <w:r>
        <w:t>practices.</w:t>
      </w:r>
    </w:p>
    <w:p w:rsidR="005E0F74" w:rsidRDefault="005E0F74">
      <w:pPr>
        <w:sectPr w:rsidR="005E0F74">
          <w:footerReference w:type="default" r:id="rId100"/>
          <w:pgSz w:w="12240" w:h="15840"/>
          <w:pgMar w:top="1080" w:right="1100" w:bottom="1100" w:left="540" w:header="0" w:footer="913" w:gutter="0"/>
          <w:cols w:space="720"/>
        </w:sectPr>
      </w:pPr>
    </w:p>
    <w:p w:rsidR="005E0F74" w:rsidRDefault="00FD78AA">
      <w:pPr>
        <w:pStyle w:val="Heading2"/>
      </w:pPr>
      <w:r>
        <w:lastRenderedPageBreak/>
        <w:pict>
          <v:rect id="_x0000_s3905" style="position:absolute;left:0;text-align:left;margin-left:70.6pt;margin-top:23.15pt;width:471pt;height:.7pt;z-index:-15609856;mso-wrap-distance-left:0;mso-wrap-distance-right:0;mso-position-horizontal-relative:page" fillcolor="black" stroked="f">
            <w10:wrap type="topAndBottom" anchorx="page"/>
          </v:rect>
        </w:pict>
      </w:r>
      <w:bookmarkStart w:id="23" w:name="_TOC_250068"/>
      <w:r w:rsidR="005F1A21">
        <w:t>Practice</w:t>
      </w:r>
      <w:r w:rsidR="005F1A21">
        <w:rPr>
          <w:spacing w:val="-4"/>
        </w:rPr>
        <w:t xml:space="preserve"> </w:t>
      </w:r>
      <w:r w:rsidR="005F1A21">
        <w:t>5-2:</w:t>
      </w:r>
      <w:r w:rsidR="005F1A21">
        <w:rPr>
          <w:spacing w:val="-4"/>
        </w:rPr>
        <w:t xml:space="preserve"> </w:t>
      </w:r>
      <w:r w:rsidR="005F1A21">
        <w:t>Performing</w:t>
      </w:r>
      <w:r w:rsidR="005F1A21">
        <w:rPr>
          <w:spacing w:val="-3"/>
        </w:rPr>
        <w:t xml:space="preserve"> </w:t>
      </w:r>
      <w:r w:rsidR="005F1A21">
        <w:t>DDL/DML</w:t>
      </w:r>
      <w:r w:rsidR="005F1A21">
        <w:rPr>
          <w:spacing w:val="-7"/>
        </w:rPr>
        <w:t xml:space="preserve"> </w:t>
      </w:r>
      <w:r w:rsidR="005F1A21">
        <w:t>on</w:t>
      </w:r>
      <w:r w:rsidR="005F1A21">
        <w:rPr>
          <w:spacing w:val="-3"/>
        </w:rPr>
        <w:t xml:space="preserve"> </w:t>
      </w:r>
      <w:r w:rsidR="005F1A21">
        <w:t>Global</w:t>
      </w:r>
      <w:r w:rsidR="005F1A21">
        <w:rPr>
          <w:spacing w:val="-3"/>
        </w:rPr>
        <w:t xml:space="preserve"> </w:t>
      </w:r>
      <w:r w:rsidR="005F1A21">
        <w:t>Temporary</w:t>
      </w:r>
      <w:r w:rsidR="005F1A21">
        <w:rPr>
          <w:spacing w:val="-8"/>
        </w:rPr>
        <w:t xml:space="preserve"> </w:t>
      </w:r>
      <w:bookmarkEnd w:id="23"/>
      <w:r w:rsidR="005F1A21">
        <w:t>Table</w:t>
      </w:r>
    </w:p>
    <w:p w:rsidR="005E0F74" w:rsidRDefault="005E0F74">
      <w:pPr>
        <w:pStyle w:val="BodyText"/>
        <w:spacing w:before="2"/>
        <w:rPr>
          <w:rFonts w:ascii="Arial"/>
          <w:b/>
          <w:sz w:val="10"/>
        </w:rPr>
      </w:pPr>
    </w:p>
    <w:p w:rsidR="005E0F74" w:rsidRDefault="005F1A21">
      <w:pPr>
        <w:pStyle w:val="Heading3"/>
      </w:pPr>
      <w:r>
        <w:t>Overview</w:t>
      </w:r>
    </w:p>
    <w:p w:rsidR="005E0F74" w:rsidRDefault="005F1A21">
      <w:pPr>
        <w:pStyle w:val="BodyText"/>
        <w:spacing w:before="161"/>
        <w:ind w:left="900"/>
        <w:rPr>
          <w:rFonts w:ascii="Arial MT"/>
        </w:rPr>
      </w:pPr>
      <w:r>
        <w:rPr>
          <w:rFonts w:ascii="Arial MT"/>
        </w:rPr>
        <w:t>In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this practice,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you will issue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DML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and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DDL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operations on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a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global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temporary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table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in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the</w:t>
      </w:r>
    </w:p>
    <w:p w:rsidR="005E0F74" w:rsidRDefault="005F1A21">
      <w:pPr>
        <w:pStyle w:val="BodyText"/>
        <w:spacing w:before="44"/>
        <w:ind w:left="900"/>
        <w:rPr>
          <w:rFonts w:ascii="Arial MT"/>
        </w:rPr>
      </w:pPr>
      <w:r>
        <w:rPr>
          <w:spacing w:val="-1"/>
        </w:rPr>
        <w:t>london</w:t>
      </w:r>
      <w:r>
        <w:rPr>
          <w:spacing w:val="-71"/>
        </w:rPr>
        <w:t xml:space="preserve"> </w:t>
      </w:r>
      <w:r>
        <w:rPr>
          <w:rFonts w:ascii="Arial MT"/>
          <w:spacing w:val="-1"/>
        </w:rPr>
        <w:t>standby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database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and verify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its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operations.</w:t>
      </w:r>
    </w:p>
    <w:p w:rsidR="005E0F74" w:rsidRDefault="005E0F74">
      <w:pPr>
        <w:pStyle w:val="BodyText"/>
        <w:rPr>
          <w:rFonts w:ascii="Arial MT"/>
          <w:sz w:val="26"/>
        </w:rPr>
      </w:pPr>
    </w:p>
    <w:p w:rsidR="005E0F74" w:rsidRDefault="005E0F74">
      <w:pPr>
        <w:pStyle w:val="BodyText"/>
        <w:spacing w:before="11"/>
        <w:rPr>
          <w:rFonts w:ascii="Arial MT"/>
        </w:rPr>
      </w:pPr>
    </w:p>
    <w:p w:rsidR="005E0F74" w:rsidRDefault="005F1A21">
      <w:pPr>
        <w:pStyle w:val="BodyText"/>
        <w:ind w:left="900"/>
        <w:rPr>
          <w:rFonts w:ascii="Arial MT"/>
        </w:rPr>
      </w:pPr>
      <w:r>
        <w:rPr>
          <w:rFonts w:ascii="Arial MT"/>
        </w:rPr>
        <w:t>This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feature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benefits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Oracle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Data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Guard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in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following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ways:</w:t>
      </w:r>
    </w:p>
    <w:p w:rsidR="005E0F74" w:rsidRDefault="005F1A21">
      <w:pPr>
        <w:pStyle w:val="ListParagraph"/>
        <w:numPr>
          <w:ilvl w:val="1"/>
          <w:numId w:val="68"/>
        </w:numPr>
        <w:tabs>
          <w:tab w:val="left" w:pos="1620"/>
          <w:tab w:val="left" w:pos="1621"/>
        </w:tabs>
        <w:spacing w:before="157" w:line="256" w:lineRule="auto"/>
        <w:ind w:right="1360"/>
      </w:pPr>
      <w:r>
        <w:t>Read-mostly</w:t>
      </w:r>
      <w:r>
        <w:rPr>
          <w:spacing w:val="-3"/>
        </w:rPr>
        <w:t xml:space="preserve"> </w:t>
      </w:r>
      <w:r>
        <w:t>reporting</w:t>
      </w:r>
      <w:r>
        <w:rPr>
          <w:spacing w:val="-2"/>
        </w:rPr>
        <w:t xml:space="preserve"> </w:t>
      </w:r>
      <w:r>
        <w:t>applications</w:t>
      </w:r>
      <w:r>
        <w:rPr>
          <w:spacing w:val="-1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use</w:t>
      </w:r>
      <w:r>
        <w:rPr>
          <w:spacing w:val="-6"/>
        </w:rPr>
        <w:t xml:space="preserve"> </w:t>
      </w:r>
      <w:r>
        <w:t>global</w:t>
      </w:r>
      <w:r>
        <w:rPr>
          <w:spacing w:val="-2"/>
        </w:rPr>
        <w:t xml:space="preserve"> </w:t>
      </w:r>
      <w:r>
        <w:t>temporary</w:t>
      </w:r>
      <w:r>
        <w:rPr>
          <w:spacing w:val="-4"/>
        </w:rPr>
        <w:t xml:space="preserve"> </w:t>
      </w:r>
      <w:r>
        <w:t>tables</w:t>
      </w:r>
      <w:r>
        <w:rPr>
          <w:spacing w:val="-3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storing</w:t>
      </w:r>
      <w:r>
        <w:rPr>
          <w:spacing w:val="-58"/>
        </w:rPr>
        <w:t xml:space="preserve"> </w:t>
      </w:r>
      <w:r>
        <w:t>temporary</w:t>
      </w:r>
      <w:r>
        <w:rPr>
          <w:spacing w:val="-2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be offloaded</w:t>
      </w:r>
      <w:r>
        <w:rPr>
          <w:spacing w:val="-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an</w:t>
      </w:r>
      <w:r>
        <w:rPr>
          <w:spacing w:val="-2"/>
        </w:rPr>
        <w:t xml:space="preserve"> </w:t>
      </w:r>
      <w:r>
        <w:t>Oracle</w:t>
      </w:r>
      <w:r>
        <w:rPr>
          <w:spacing w:val="-1"/>
        </w:rPr>
        <w:t xml:space="preserve"> </w:t>
      </w:r>
      <w:r>
        <w:t>Active Data Guard</w:t>
      </w:r>
      <w:r>
        <w:rPr>
          <w:spacing w:val="-1"/>
        </w:rPr>
        <w:t xml:space="preserve"> </w:t>
      </w:r>
      <w:r>
        <w:t>instance.</w:t>
      </w:r>
    </w:p>
    <w:p w:rsidR="005E0F74" w:rsidRDefault="005F1A21">
      <w:pPr>
        <w:pStyle w:val="ListParagraph"/>
        <w:numPr>
          <w:ilvl w:val="1"/>
          <w:numId w:val="68"/>
        </w:numPr>
        <w:tabs>
          <w:tab w:val="left" w:pos="1620"/>
          <w:tab w:val="left" w:pos="1621"/>
        </w:tabs>
        <w:spacing w:before="3" w:line="259" w:lineRule="auto"/>
        <w:ind w:right="397"/>
      </w:pPr>
      <w:r>
        <w:t>When temporary undo is enabled on the primary database, undo for changes to a global</w:t>
      </w:r>
      <w:r>
        <w:rPr>
          <w:spacing w:val="-59"/>
        </w:rPr>
        <w:t xml:space="preserve"> </w:t>
      </w:r>
      <w:r>
        <w:t>temporary table are not logged in the redo and thus, the primary database generates</w:t>
      </w:r>
      <w:r>
        <w:rPr>
          <w:spacing w:val="1"/>
        </w:rPr>
        <w:t xml:space="preserve"> </w:t>
      </w:r>
      <w:r>
        <w:t>less redo. Therefore, the amount of redo that Oracle Data Guard must ship to the</w:t>
      </w:r>
      <w:r>
        <w:rPr>
          <w:spacing w:val="1"/>
        </w:rPr>
        <w:t xml:space="preserve"> </w:t>
      </w:r>
      <w:r>
        <w:t>standby is also reduced, thereby reducing network bandwidth consumption and storage</w:t>
      </w:r>
      <w:r>
        <w:rPr>
          <w:spacing w:val="1"/>
        </w:rPr>
        <w:t xml:space="preserve"> </w:t>
      </w:r>
      <w:r>
        <w:t>consumption.</w:t>
      </w:r>
    </w:p>
    <w:p w:rsidR="005E0F74" w:rsidRDefault="005E0F74">
      <w:pPr>
        <w:pStyle w:val="BodyText"/>
        <w:spacing w:before="7"/>
        <w:rPr>
          <w:rFonts w:ascii="Arial MT"/>
          <w:sz w:val="20"/>
        </w:rPr>
      </w:pPr>
    </w:p>
    <w:p w:rsidR="005E0F74" w:rsidRDefault="005F1A21">
      <w:pPr>
        <w:pStyle w:val="Heading3"/>
        <w:spacing w:before="0"/>
      </w:pPr>
      <w:r>
        <w:t>Tasks</w:t>
      </w:r>
    </w:p>
    <w:p w:rsidR="005E0F74" w:rsidRDefault="00FD78AA">
      <w:pPr>
        <w:pStyle w:val="ListParagraph"/>
        <w:numPr>
          <w:ilvl w:val="0"/>
          <w:numId w:val="63"/>
        </w:numPr>
        <w:tabs>
          <w:tab w:val="left" w:pos="1332"/>
          <w:tab w:val="left" w:pos="1333"/>
        </w:tabs>
        <w:spacing w:before="168" w:line="273" w:lineRule="auto"/>
        <w:ind w:right="463"/>
      </w:pPr>
      <w:r>
        <w:pict>
          <v:shape id="_x0000_s3904" type="#_x0000_t202" style="position:absolute;left:0;text-align:left;margin-left:108.25pt;margin-top:56.95pt;width:431.65pt;height:341.25pt;z-index:-15609344;mso-wrap-distance-left:0;mso-wrap-distance-right:0;mso-position-horizontal-relative:page" filled="f" strokeweight=".48pt">
            <v:textbox inset="0,0,0,0">
              <w:txbxContent>
                <w:p w:rsidR="00D14CCF" w:rsidRDefault="00D14CCF">
                  <w:pPr>
                    <w:spacing w:before="57"/>
                    <w:ind w:left="103"/>
                    <w:rPr>
                      <w:b/>
                    </w:rPr>
                  </w:pPr>
                  <w:r>
                    <w:t>[oracle@host03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~]$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.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oraenv</w:t>
                  </w:r>
                </w:p>
                <w:p w:rsidR="00D14CCF" w:rsidRDefault="00D14CCF">
                  <w:pPr>
                    <w:pStyle w:val="BodyText"/>
                    <w:spacing w:before="96"/>
                    <w:ind w:left="103"/>
                    <w:rPr>
                      <w:b/>
                    </w:rPr>
                  </w:pPr>
                  <w:r>
                    <w:t>ORACLE_SID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[oracle]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?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london</w:t>
                  </w:r>
                </w:p>
                <w:p w:rsidR="00D14CCF" w:rsidRDefault="00D14CCF">
                  <w:pPr>
                    <w:spacing w:before="106" w:line="326" w:lineRule="auto"/>
                    <w:ind w:left="103" w:right="711"/>
                    <w:rPr>
                      <w:b/>
                      <w:i/>
                    </w:rPr>
                  </w:pPr>
                  <w:r>
                    <w:t>The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Oracle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base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has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been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set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to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/u01/app/oracle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[oracle@host03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~]$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sqlplus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system/</w:t>
                  </w:r>
                  <w:r>
                    <w:rPr>
                      <w:b/>
                      <w:i/>
                    </w:rPr>
                    <w:t>&lt;password&gt;</w:t>
                  </w:r>
                </w:p>
                <w:p w:rsidR="00D14CCF" w:rsidRDefault="00D14CCF">
                  <w:pPr>
                    <w:pStyle w:val="BodyText"/>
                    <w:spacing w:before="10"/>
                    <w:rPr>
                      <w:b/>
                      <w:i/>
                      <w:sz w:val="31"/>
                    </w:rPr>
                  </w:pPr>
                </w:p>
                <w:p w:rsidR="00D14CCF" w:rsidRDefault="00D14CCF">
                  <w:pPr>
                    <w:pStyle w:val="BodyText"/>
                    <w:spacing w:line="278" w:lineRule="auto"/>
                    <w:ind w:left="535" w:right="183" w:hanging="432"/>
                  </w:pPr>
                  <w:r>
                    <w:t>SQL*Plus: Release 19.0.0.0.0 - Production on Wed Jun 3 00:10:07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2020</w:t>
                  </w:r>
                </w:p>
                <w:p w:rsidR="00D14CCF" w:rsidRDefault="00D14CCF">
                  <w:pPr>
                    <w:pStyle w:val="BodyText"/>
                    <w:spacing w:before="56"/>
                    <w:ind w:left="103"/>
                  </w:pPr>
                  <w:r>
                    <w:t>Version</w:t>
                  </w:r>
                  <w:r>
                    <w:rPr>
                      <w:spacing w:val="-7"/>
                    </w:rPr>
                    <w:t xml:space="preserve"> </w:t>
                  </w:r>
                  <w:r>
                    <w:t>19.3.0.0.0</w:t>
                  </w:r>
                </w:p>
                <w:p w:rsidR="00D14CCF" w:rsidRDefault="00D14CCF">
                  <w:pPr>
                    <w:pStyle w:val="BodyText"/>
                    <w:spacing w:before="72" w:line="694" w:lineRule="exact"/>
                    <w:ind w:left="103" w:right="711"/>
                  </w:pPr>
                  <w:r>
                    <w:rPr>
                      <w:spacing w:val="-4"/>
                    </w:rPr>
                    <w:t xml:space="preserve"> </w:t>
                  </w:r>
                  <w:r>
                    <w:t>(c)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1982,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2019,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Oracle.</w:t>
                  </w:r>
                  <w:r>
                    <w:rPr>
                      <w:spacing w:val="127"/>
                    </w:rPr>
                    <w:t xml:space="preserve"> </w:t>
                  </w:r>
                  <w:r>
                    <w:t>All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rights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reserved.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Connected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to:</w:t>
                  </w:r>
                </w:p>
                <w:p w:rsidR="00D14CCF" w:rsidRDefault="00D14CCF">
                  <w:pPr>
                    <w:pStyle w:val="BodyText"/>
                    <w:spacing w:before="24" w:line="278" w:lineRule="auto"/>
                    <w:ind w:left="535" w:right="711" w:hanging="432"/>
                  </w:pPr>
                  <w:r>
                    <w:t>Oracle Database 19c Enterprise Edition Release 19.0.0.0.0 -</w:t>
                  </w:r>
                  <w:r>
                    <w:rPr>
                      <w:spacing w:val="-130"/>
                    </w:rPr>
                    <w:t xml:space="preserve"> </w:t>
                  </w:r>
                  <w:r>
                    <w:t>Production</w:t>
                  </w:r>
                </w:p>
                <w:p w:rsidR="00D14CCF" w:rsidRDefault="00D14CCF">
                  <w:pPr>
                    <w:pStyle w:val="BodyText"/>
                    <w:spacing w:before="55"/>
                    <w:ind w:left="103"/>
                  </w:pPr>
                  <w:r>
                    <w:t>Version</w:t>
                  </w:r>
                  <w:r>
                    <w:rPr>
                      <w:spacing w:val="-7"/>
                    </w:rPr>
                    <w:t xml:space="preserve"> </w:t>
                  </w:r>
                  <w:r>
                    <w:t>19.3.0.0.0</w:t>
                  </w:r>
                </w:p>
                <w:p w:rsidR="00D14CCF" w:rsidRDefault="00D14CCF">
                  <w:pPr>
                    <w:pStyle w:val="BodyText"/>
                    <w:rPr>
                      <w:sz w:val="24"/>
                    </w:rPr>
                  </w:pPr>
                </w:p>
                <w:p w:rsidR="00D14CCF" w:rsidRDefault="00D14CCF">
                  <w:pPr>
                    <w:spacing w:before="166"/>
                    <w:ind w:left="103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rPr>
                      <w:b/>
                    </w:rPr>
                    <w:t>select</w:t>
                  </w:r>
                  <w:r>
                    <w:rPr>
                      <w:b/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OPEN_MODE,</w:t>
                  </w:r>
                  <w:r>
                    <w:rPr>
                      <w:b/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DATABASE_ROLE,</w:t>
                  </w:r>
                  <w:r>
                    <w:rPr>
                      <w:b/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DATAGUARD_BROKER</w:t>
                  </w:r>
                  <w:r>
                    <w:rPr>
                      <w:b/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from</w:t>
                  </w:r>
                </w:p>
                <w:p w:rsidR="00D14CCF" w:rsidRDefault="00D14CCF">
                  <w:pPr>
                    <w:spacing w:before="36"/>
                    <w:ind w:left="535"/>
                    <w:rPr>
                      <w:b/>
                    </w:rPr>
                  </w:pPr>
                  <w:r>
                    <w:rPr>
                      <w:b/>
                    </w:rPr>
                    <w:t>v$database;</w:t>
                  </w:r>
                </w:p>
              </w:txbxContent>
            </v:textbox>
            <w10:wrap type="topAndBottom" anchorx="page"/>
          </v:shape>
        </w:pict>
      </w:r>
      <w:r w:rsidR="005F1A21">
        <w:rPr>
          <w:spacing w:val="-1"/>
        </w:rPr>
        <w:t>Use</w:t>
      </w:r>
      <w:r w:rsidR="005F1A21">
        <w:t xml:space="preserve"> </w:t>
      </w:r>
      <w:r w:rsidR="005F1A21">
        <w:rPr>
          <w:spacing w:val="-1"/>
        </w:rPr>
        <w:t>a terminal</w:t>
      </w:r>
      <w:r w:rsidR="005F1A21">
        <w:t xml:space="preserve"> </w:t>
      </w:r>
      <w:r w:rsidR="005F1A21">
        <w:rPr>
          <w:spacing w:val="-1"/>
        </w:rPr>
        <w:t>window</w:t>
      </w:r>
      <w:r w:rsidR="005F1A21">
        <w:rPr>
          <w:spacing w:val="-3"/>
        </w:rPr>
        <w:t xml:space="preserve"> </w:t>
      </w:r>
      <w:r w:rsidR="005F1A21">
        <w:rPr>
          <w:spacing w:val="-1"/>
        </w:rPr>
        <w:t>logged</w:t>
      </w:r>
      <w:r w:rsidR="005F1A21">
        <w:rPr>
          <w:spacing w:val="-2"/>
        </w:rPr>
        <w:t xml:space="preserve"> </w:t>
      </w:r>
      <w:r w:rsidR="005F1A21">
        <w:t>in</w:t>
      </w:r>
      <w:r w:rsidR="005F1A21">
        <w:rPr>
          <w:spacing w:val="1"/>
        </w:rPr>
        <w:t xml:space="preserve"> </w:t>
      </w:r>
      <w:r w:rsidR="005F1A21">
        <w:t>as</w:t>
      </w:r>
      <w:r w:rsidR="005F1A21">
        <w:rPr>
          <w:spacing w:val="3"/>
        </w:rPr>
        <w:t xml:space="preserve"> </w:t>
      </w:r>
      <w:r w:rsidR="005F1A21">
        <w:rPr>
          <w:rFonts w:ascii="Courier New"/>
        </w:rPr>
        <w:t>oracle</w:t>
      </w:r>
      <w:r w:rsidR="005F1A21">
        <w:rPr>
          <w:rFonts w:ascii="Courier New"/>
          <w:spacing w:val="-73"/>
        </w:rPr>
        <w:t xml:space="preserve"> </w:t>
      </w:r>
      <w:r w:rsidR="005F1A21">
        <w:t>to</w:t>
      </w:r>
      <w:r w:rsidR="005F1A21">
        <w:rPr>
          <w:spacing w:val="-2"/>
        </w:rPr>
        <w:t xml:space="preserve"> </w:t>
      </w:r>
      <w:r w:rsidR="005F1A21">
        <w:rPr>
          <w:rFonts w:ascii="Courier New"/>
        </w:rPr>
        <w:t>host03</w:t>
      </w:r>
      <w:r w:rsidR="005F1A21">
        <w:rPr>
          <w:rFonts w:ascii="Courier New"/>
          <w:spacing w:val="-71"/>
        </w:rPr>
        <w:t xml:space="preserve"> </w:t>
      </w:r>
      <w:r w:rsidR="005F1A21">
        <w:t>with the</w:t>
      </w:r>
      <w:r w:rsidR="005F1A21">
        <w:rPr>
          <w:spacing w:val="1"/>
        </w:rPr>
        <w:t xml:space="preserve"> </w:t>
      </w:r>
      <w:r w:rsidR="005F1A21">
        <w:t>environment</w:t>
      </w:r>
      <w:r w:rsidR="005F1A21">
        <w:rPr>
          <w:spacing w:val="1"/>
        </w:rPr>
        <w:t xml:space="preserve"> </w:t>
      </w:r>
      <w:r w:rsidR="005F1A21">
        <w:t>variables set</w:t>
      </w:r>
      <w:r w:rsidR="005F1A21">
        <w:rPr>
          <w:spacing w:val="-58"/>
        </w:rPr>
        <w:t xml:space="preserve"> </w:t>
      </w:r>
      <w:r w:rsidR="005F1A21">
        <w:rPr>
          <w:spacing w:val="-1"/>
        </w:rPr>
        <w:t xml:space="preserve">for </w:t>
      </w:r>
      <w:r w:rsidR="005F1A21">
        <w:rPr>
          <w:rFonts w:ascii="Courier New"/>
          <w:spacing w:val="-1"/>
        </w:rPr>
        <w:t>london</w:t>
      </w:r>
      <w:r w:rsidR="005F1A21">
        <w:rPr>
          <w:rFonts w:ascii="Courier New"/>
          <w:spacing w:val="-71"/>
        </w:rPr>
        <w:t xml:space="preserve"> </w:t>
      </w:r>
      <w:r w:rsidR="005F1A21">
        <w:rPr>
          <w:spacing w:val="-1"/>
        </w:rPr>
        <w:t>appropriately.</w:t>
      </w:r>
      <w:r w:rsidR="005F1A21">
        <w:rPr>
          <w:spacing w:val="2"/>
        </w:rPr>
        <w:t xml:space="preserve"> </w:t>
      </w:r>
      <w:r w:rsidR="005F1A21">
        <w:t>Check</w:t>
      </w:r>
      <w:r w:rsidR="005F1A21">
        <w:rPr>
          <w:spacing w:val="1"/>
        </w:rPr>
        <w:t xml:space="preserve"> </w:t>
      </w:r>
      <w:r w:rsidR="005F1A21">
        <w:t>if</w:t>
      </w:r>
      <w:r w:rsidR="005F1A21">
        <w:rPr>
          <w:spacing w:val="2"/>
        </w:rPr>
        <w:t xml:space="preserve"> </w:t>
      </w:r>
      <w:r w:rsidR="005F1A21">
        <w:t>the</w:t>
      </w:r>
      <w:r w:rsidR="005F1A21">
        <w:rPr>
          <w:spacing w:val="-2"/>
        </w:rPr>
        <w:t xml:space="preserve"> </w:t>
      </w:r>
      <w:r w:rsidR="005F1A21">
        <w:t>real</w:t>
      </w:r>
      <w:r w:rsidR="005F1A21">
        <w:rPr>
          <w:spacing w:val="-3"/>
        </w:rPr>
        <w:t xml:space="preserve"> </w:t>
      </w:r>
      <w:r w:rsidR="005F1A21">
        <w:t>time</w:t>
      </w:r>
      <w:r w:rsidR="005F1A21">
        <w:rPr>
          <w:spacing w:val="-4"/>
        </w:rPr>
        <w:t xml:space="preserve"> </w:t>
      </w:r>
      <w:r w:rsidR="005F1A21">
        <w:t>query</w:t>
      </w:r>
      <w:r w:rsidR="005F1A21">
        <w:rPr>
          <w:spacing w:val="-1"/>
        </w:rPr>
        <w:t xml:space="preserve"> </w:t>
      </w:r>
      <w:r w:rsidR="005F1A21">
        <w:t>is</w:t>
      </w:r>
      <w:r w:rsidR="005F1A21">
        <w:rPr>
          <w:spacing w:val="1"/>
        </w:rPr>
        <w:t xml:space="preserve"> </w:t>
      </w:r>
      <w:r w:rsidR="005F1A21">
        <w:t>enabled</w:t>
      </w:r>
      <w:r w:rsidR="005F1A21">
        <w:rPr>
          <w:spacing w:val="1"/>
        </w:rPr>
        <w:t xml:space="preserve"> </w:t>
      </w:r>
      <w:r w:rsidR="005F1A21">
        <w:t>in the</w:t>
      </w:r>
      <w:r w:rsidR="005F1A21">
        <w:rPr>
          <w:spacing w:val="4"/>
        </w:rPr>
        <w:t xml:space="preserve"> </w:t>
      </w:r>
      <w:r w:rsidR="005F1A21">
        <w:rPr>
          <w:rFonts w:ascii="Courier New"/>
        </w:rPr>
        <w:t>london</w:t>
      </w:r>
      <w:r w:rsidR="005F1A21">
        <w:rPr>
          <w:rFonts w:ascii="Courier New"/>
          <w:spacing w:val="-71"/>
        </w:rPr>
        <w:t xml:space="preserve"> </w:t>
      </w:r>
      <w:r w:rsidR="005F1A21">
        <w:t>database</w:t>
      </w:r>
      <w:r w:rsidR="005F1A21">
        <w:rPr>
          <w:spacing w:val="1"/>
        </w:rPr>
        <w:t xml:space="preserve"> </w:t>
      </w:r>
      <w:r w:rsidR="005F1A21">
        <w:t>as</w:t>
      </w:r>
      <w:r w:rsidR="005F1A21">
        <w:rPr>
          <w:spacing w:val="-1"/>
        </w:rPr>
        <w:t xml:space="preserve"> </w:t>
      </w:r>
      <w:r w:rsidR="005F1A21">
        <w:t>the</w:t>
      </w:r>
      <w:r w:rsidR="005F1A21">
        <w:rPr>
          <w:spacing w:val="-2"/>
        </w:rPr>
        <w:t xml:space="preserve"> </w:t>
      </w:r>
      <w:r w:rsidR="005F1A21">
        <w:rPr>
          <w:rFonts w:ascii="Courier New"/>
        </w:rPr>
        <w:t>system</w:t>
      </w:r>
      <w:r w:rsidR="005F1A21">
        <w:rPr>
          <w:rFonts w:ascii="Courier New"/>
          <w:spacing w:val="-71"/>
        </w:rPr>
        <w:t xml:space="preserve"> </w:t>
      </w:r>
      <w:r w:rsidR="005F1A21">
        <w:t>user.</w:t>
      </w:r>
    </w:p>
    <w:p w:rsidR="005E0F74" w:rsidRDefault="005E0F74">
      <w:pPr>
        <w:spacing w:line="273" w:lineRule="auto"/>
        <w:sectPr w:rsidR="005E0F74">
          <w:footerReference w:type="default" r:id="rId101"/>
          <w:pgSz w:w="12240" w:h="15840"/>
          <w:pgMar w:top="1080" w:right="1100" w:bottom="1100" w:left="540" w:header="0" w:footer="913" w:gutter="0"/>
          <w:cols w:space="720"/>
        </w:sectPr>
      </w:pPr>
    </w:p>
    <w:p w:rsidR="005E0F74" w:rsidRDefault="00FD78AA">
      <w:pPr>
        <w:pStyle w:val="BodyText"/>
        <w:ind w:left="1620"/>
        <w:rPr>
          <w:rFonts w:ascii="Arial MT"/>
          <w:sz w:val="20"/>
        </w:rPr>
      </w:pPr>
      <w:r>
        <w:rPr>
          <w:rFonts w:ascii="Arial MT"/>
          <w:sz w:val="20"/>
        </w:rPr>
      </w:r>
      <w:r>
        <w:rPr>
          <w:rFonts w:ascii="Arial MT"/>
          <w:sz w:val="20"/>
        </w:rPr>
        <w:pict>
          <v:group id="_x0000_s3898" style="width:432.1pt;height:53.1pt;mso-position-horizontal-relative:char;mso-position-vertical-relative:line" coordsize="8642,1062">
            <v:shape id="_x0000_s3903" style="position:absolute;width:8642;height:1062" coordsize="8642,1062" path="m8642,r-10,l8632,10r,1042l10,1052,10,10r8622,l8632,,10,,,,,10,,1052r,9l10,1061r8622,l8642,1061r,-9l8642,10r,-10xe" fillcolor="black" stroked="f">
              <v:path arrowok="t"/>
            </v:shape>
            <v:shape id="_x0000_s3902" type="#_x0000_t202" style="position:absolute;left:112;top:12;width:1208;height:251" filled="f" stroked="f">
              <v:textbox inset="0,0,0,0">
                <w:txbxContent>
                  <w:p w:rsidR="00D14CCF" w:rsidRDefault="00D14CCF">
                    <w:r>
                      <w:t>OPEN_MODE</w:t>
                    </w:r>
                  </w:p>
                </w:txbxContent>
              </v:textbox>
            </v:shape>
            <v:shape id="_x0000_s3901" type="#_x0000_t202" style="position:absolute;left:2873;top:12;width:1736;height:251" filled="f" stroked="f">
              <v:textbox inset="0,0,0,0">
                <w:txbxContent>
                  <w:p w:rsidR="00D14CCF" w:rsidRDefault="00D14CCF">
                    <w:r>
                      <w:t>DATABASE_ROLE</w:t>
                    </w:r>
                  </w:p>
                </w:txbxContent>
              </v:textbox>
            </v:shape>
            <v:shape id="_x0000_s3900" type="#_x0000_t202" style="position:absolute;left:5117;top:12;width:1076;height:251" filled="f" stroked="f">
              <v:textbox inset="0,0,0,0">
                <w:txbxContent>
                  <w:p w:rsidR="00D14CCF" w:rsidRDefault="00D14CCF">
                    <w:r>
                      <w:t>DATAGUAR</w:t>
                    </w:r>
                  </w:p>
                </w:txbxContent>
              </v:textbox>
            </v:shape>
            <v:shape id="_x0000_s3899" type="#_x0000_t202" style="position:absolute;left:112;top:706;width:6092;height:251" filled="f" stroked="f">
              <v:textbox inset="0,0,0,0">
                <w:txbxContent>
                  <w:p w:rsidR="00D14CCF" w:rsidRDefault="00D14CCF">
                    <w:r>
                      <w:t>READ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ONLY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WITH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APPLY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PHYSICAL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STANDBY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DISABLED</w:t>
                    </w:r>
                  </w:p>
                </w:txbxContent>
              </v:textbox>
            </v:shape>
            <w10:anchorlock/>
          </v:group>
        </w:pict>
      </w:r>
    </w:p>
    <w:p w:rsidR="005E0F74" w:rsidRDefault="005E0F74">
      <w:pPr>
        <w:pStyle w:val="BodyText"/>
        <w:spacing w:before="1"/>
        <w:rPr>
          <w:rFonts w:ascii="Arial MT"/>
          <w:sz w:val="24"/>
        </w:rPr>
      </w:pPr>
    </w:p>
    <w:p w:rsidR="005E0F74" w:rsidRDefault="00FD78AA">
      <w:pPr>
        <w:pStyle w:val="ListParagraph"/>
        <w:numPr>
          <w:ilvl w:val="0"/>
          <w:numId w:val="63"/>
        </w:numPr>
        <w:tabs>
          <w:tab w:val="left" w:pos="1332"/>
          <w:tab w:val="left" w:pos="1333"/>
        </w:tabs>
        <w:spacing w:line="276" w:lineRule="auto"/>
        <w:ind w:right="1032"/>
      </w:pPr>
      <w:r>
        <w:pict>
          <v:shape id="_x0000_s3897" type="#_x0000_t202" style="position:absolute;left:0;text-align:left;margin-left:108.25pt;margin-top:37.1pt;width:431.65pt;height:104.55pt;z-index:-15608320;mso-wrap-distance-left:0;mso-wrap-distance-right:0;mso-position-horizontal-relative:page" filled="f" strokeweight=".48pt">
            <v:textbox inset="0,0,0,0">
              <w:txbxContent>
                <w:p w:rsidR="00D14CCF" w:rsidRDefault="00D14CCF">
                  <w:pPr>
                    <w:spacing w:before="57" w:line="278" w:lineRule="auto"/>
                    <w:ind w:left="103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CREATE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GLOBAL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TEMPORARY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TABLE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gtt01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(c1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number,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c2</w:t>
                  </w:r>
                  <w:r>
                    <w:rPr>
                      <w:b/>
                      <w:spacing w:val="-129"/>
                    </w:rPr>
                    <w:t xml:space="preserve"> </w:t>
                  </w:r>
                  <w:r>
                    <w:rPr>
                      <w:b/>
                    </w:rPr>
                    <w:t>varchar2(10))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ON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COMMIT PRESERVE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ROWS;</w:t>
                  </w:r>
                </w:p>
                <w:p w:rsidR="00D14CCF" w:rsidRDefault="00D14CCF">
                  <w:pPr>
                    <w:pStyle w:val="BodyText"/>
                    <w:spacing w:before="40" w:line="692" w:lineRule="exact"/>
                    <w:ind w:left="103" w:right="6669"/>
                  </w:pPr>
                  <w:r>
                    <w:t>Table</w:t>
                  </w:r>
                  <w:r>
                    <w:rPr>
                      <w:spacing w:val="-16"/>
                    </w:rPr>
                    <w:t xml:space="preserve"> </w:t>
                  </w:r>
                  <w:r>
                    <w:t>created.</w:t>
                  </w:r>
                </w:p>
                <w:p w:rsidR="00D14CCF" w:rsidRDefault="00D14CCF">
                  <w:pPr>
                    <w:pStyle w:val="BodyText"/>
                    <w:spacing w:line="692" w:lineRule="exact"/>
                    <w:ind w:left="103" w:right="6669"/>
                  </w:pPr>
                  <w:r>
                    <w:t>SQL&gt;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3896" style="position:absolute;left:0;text-align:left;z-index:-28793344;mso-position-horizontal-relative:page" from="113.65pt,-44.6pt" to="245.65pt,-44.6pt" strokeweight=".22978mm">
            <v:stroke dashstyle="dash"/>
            <w10:wrap anchorx="page"/>
          </v:line>
        </w:pict>
      </w:r>
      <w:r>
        <w:pict>
          <v:line id="_x0000_s3895" style="position:absolute;left:0;text-align:left;z-index:-28792832;mso-position-horizontal-relative:page" from="252.3pt,-44.6pt" to="357.9pt,-44.6pt" strokeweight=".22978mm">
            <v:stroke dashstyle="dash"/>
            <w10:wrap anchorx="page"/>
          </v:line>
        </w:pict>
      </w:r>
      <w:r>
        <w:pict>
          <v:line id="_x0000_s3894" style="position:absolute;left:0;text-align:left;z-index:-28792320;mso-position-horizontal-relative:page" from="364.5pt,-44.6pt" to="417.3pt,-44.6pt" strokeweight=".22978mm">
            <v:stroke dashstyle="dash"/>
            <w10:wrap anchorx="page"/>
          </v:line>
        </w:pict>
      </w:r>
      <w:r w:rsidR="005F1A21">
        <w:t>Attempt to create a Global Temporary Table (GTT) on Active Data Guard (read-only)</w:t>
      </w:r>
      <w:r w:rsidR="005F1A21">
        <w:rPr>
          <w:spacing w:val="-59"/>
        </w:rPr>
        <w:t xml:space="preserve"> </w:t>
      </w:r>
      <w:r w:rsidR="005F1A21">
        <w:t>instance.</w:t>
      </w:r>
    </w:p>
    <w:p w:rsidR="005E0F74" w:rsidRDefault="005F1A21">
      <w:pPr>
        <w:pStyle w:val="BodyText"/>
        <w:spacing w:before="26" w:line="278" w:lineRule="auto"/>
        <w:ind w:left="1620" w:right="643"/>
        <w:rPr>
          <w:rFonts w:ascii="Arial MT"/>
        </w:rPr>
      </w:pPr>
      <w:r>
        <w:rPr>
          <w:rFonts w:ascii="Arial"/>
          <w:b/>
        </w:rPr>
        <w:t xml:space="preserve">Note: </w:t>
      </w:r>
      <w:r>
        <w:rPr>
          <w:rFonts w:ascii="Arial MT"/>
        </w:rPr>
        <w:t>The DDL operation on the global temporary table is redirected to the primary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database. DDL change is visible on the standby database when it catches up with the</w:t>
      </w:r>
      <w:r>
        <w:rPr>
          <w:rFonts w:ascii="Arial MT"/>
          <w:spacing w:val="-59"/>
        </w:rPr>
        <w:t xml:space="preserve"> </w:t>
      </w:r>
      <w:r>
        <w:rPr>
          <w:rFonts w:ascii="Arial MT"/>
        </w:rPr>
        <w:t>primary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database.</w:t>
      </w:r>
    </w:p>
    <w:p w:rsidR="005E0F74" w:rsidRDefault="005E0F74">
      <w:pPr>
        <w:pStyle w:val="BodyText"/>
        <w:spacing w:before="10"/>
        <w:rPr>
          <w:rFonts w:ascii="Arial MT"/>
          <w:sz w:val="35"/>
        </w:rPr>
      </w:pPr>
    </w:p>
    <w:p w:rsidR="005E0F74" w:rsidRDefault="00FD78AA">
      <w:pPr>
        <w:pStyle w:val="ListParagraph"/>
        <w:numPr>
          <w:ilvl w:val="0"/>
          <w:numId w:val="63"/>
        </w:numPr>
        <w:tabs>
          <w:tab w:val="left" w:pos="1332"/>
          <w:tab w:val="left" w:pos="1333"/>
        </w:tabs>
        <w:spacing w:before="1" w:line="273" w:lineRule="auto"/>
        <w:ind w:right="463"/>
      </w:pPr>
      <w:r>
        <w:pict>
          <v:shape id="_x0000_s3893" type="#_x0000_t202" style="position:absolute;left:0;text-align:left;margin-left:108.25pt;margin-top:33.15pt;width:431.65pt;height:274.85pt;z-index:-15607808;mso-wrap-distance-left:0;mso-wrap-distance-right:0;mso-position-horizontal-relative:page" filled="f" strokeweight=".48pt">
            <v:textbox inset="0,0,0,0">
              <w:txbxContent>
                <w:p w:rsidR="00D14CCF" w:rsidRDefault="00D14CCF">
                  <w:pPr>
                    <w:spacing w:before="57"/>
                    <w:ind w:left="103"/>
                    <w:rPr>
                      <w:b/>
                    </w:rPr>
                  </w:pPr>
                  <w:r>
                    <w:t>[oracle@host01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~]$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.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oraenv</w:t>
                  </w:r>
                </w:p>
                <w:p w:rsidR="00D14CCF" w:rsidRDefault="00D14CCF">
                  <w:pPr>
                    <w:pStyle w:val="BodyText"/>
                    <w:spacing w:before="103"/>
                    <w:ind w:left="103"/>
                  </w:pPr>
                  <w:r>
                    <w:t>ORACLE_SID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[oracle]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?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boston</w:t>
                  </w:r>
                </w:p>
                <w:p w:rsidR="00D14CCF" w:rsidRDefault="00D14CCF">
                  <w:pPr>
                    <w:spacing w:before="99" w:line="326" w:lineRule="auto"/>
                    <w:ind w:left="103" w:right="711"/>
                    <w:rPr>
                      <w:b/>
                      <w:i/>
                    </w:rPr>
                  </w:pPr>
                  <w:r>
                    <w:t>The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Oracle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base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has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been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set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to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/u01/app/oracle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[oracle@host01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~]$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sqlplus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system/</w:t>
                  </w:r>
                  <w:r>
                    <w:rPr>
                      <w:b/>
                      <w:i/>
                    </w:rPr>
                    <w:t>&lt;password&gt;</w:t>
                  </w:r>
                </w:p>
                <w:p w:rsidR="00D14CCF" w:rsidRDefault="00D14CCF">
                  <w:pPr>
                    <w:pStyle w:val="BodyText"/>
                    <w:spacing w:before="10"/>
                    <w:rPr>
                      <w:b/>
                      <w:i/>
                      <w:sz w:val="31"/>
                    </w:rPr>
                  </w:pPr>
                </w:p>
                <w:p w:rsidR="00D14CCF" w:rsidRDefault="00D14CCF">
                  <w:pPr>
                    <w:pStyle w:val="BodyText"/>
                    <w:spacing w:line="276" w:lineRule="auto"/>
                    <w:ind w:left="535" w:right="183" w:hanging="432"/>
                  </w:pPr>
                  <w:r>
                    <w:t>SQL*Plus: Release 19.0.0.0.0 - Production on Tue Jun 2 22:48:02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2020</w:t>
                  </w:r>
                </w:p>
                <w:p w:rsidR="00D14CCF" w:rsidRDefault="00D14CCF">
                  <w:pPr>
                    <w:pStyle w:val="BodyText"/>
                    <w:spacing w:before="61"/>
                    <w:ind w:left="103"/>
                  </w:pPr>
                  <w:r>
                    <w:t>Version</w:t>
                  </w:r>
                  <w:r>
                    <w:rPr>
                      <w:spacing w:val="-7"/>
                    </w:rPr>
                    <w:t xml:space="preserve"> </w:t>
                  </w:r>
                  <w:r>
                    <w:t>19.3.0.0.0</w:t>
                  </w:r>
                </w:p>
                <w:p w:rsidR="00D14CCF" w:rsidRDefault="00D14CCF">
                  <w:pPr>
                    <w:pStyle w:val="BodyText"/>
                    <w:rPr>
                      <w:sz w:val="24"/>
                    </w:rPr>
                  </w:pPr>
                </w:p>
                <w:p w:rsidR="00D14CCF" w:rsidRDefault="00D14CCF">
                  <w:pPr>
                    <w:pStyle w:val="BodyText"/>
                    <w:spacing w:before="172"/>
                    <w:ind w:left="103"/>
                  </w:pPr>
                  <w:r>
                    <w:rPr>
                      <w:spacing w:val="-4"/>
                    </w:rPr>
                    <w:t xml:space="preserve"> </w:t>
                  </w:r>
                  <w:r>
                    <w:t>(c)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1982,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2019,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Oracle.</w:t>
                  </w:r>
                  <w:r>
                    <w:rPr>
                      <w:spacing w:val="127"/>
                    </w:rPr>
                    <w:t xml:space="preserve"> </w:t>
                  </w:r>
                  <w:r>
                    <w:t>All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rights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reserved.</w:t>
                  </w:r>
                </w:p>
                <w:p w:rsidR="00D14CCF" w:rsidRDefault="00D14CCF">
                  <w:pPr>
                    <w:pStyle w:val="BodyText"/>
                    <w:rPr>
                      <w:sz w:val="24"/>
                    </w:rPr>
                  </w:pPr>
                </w:p>
                <w:p w:rsidR="00D14CCF" w:rsidRDefault="00D14CCF">
                  <w:pPr>
                    <w:pStyle w:val="BodyText"/>
                    <w:rPr>
                      <w:sz w:val="24"/>
                    </w:rPr>
                  </w:pPr>
                </w:p>
                <w:p w:rsidR="00D14CCF" w:rsidRDefault="00D14CCF">
                  <w:pPr>
                    <w:pStyle w:val="BodyText"/>
                    <w:spacing w:before="9"/>
                    <w:rPr>
                      <w:sz w:val="21"/>
                    </w:rPr>
                  </w:pPr>
                </w:p>
                <w:p w:rsidR="00D14CCF" w:rsidRDefault="00D14CCF">
                  <w:pPr>
                    <w:pStyle w:val="BodyText"/>
                    <w:ind w:left="103"/>
                  </w:pPr>
                  <w:r>
                    <w:t>Connected</w:t>
                  </w:r>
                  <w:r>
                    <w:rPr>
                      <w:spacing w:val="-7"/>
                    </w:rPr>
                    <w:t xml:space="preserve"> </w:t>
                  </w:r>
                  <w:r>
                    <w:t>to:</w:t>
                  </w:r>
                </w:p>
                <w:p w:rsidR="00D14CCF" w:rsidRDefault="00D14CCF">
                  <w:pPr>
                    <w:pStyle w:val="BodyText"/>
                    <w:spacing w:before="97" w:line="278" w:lineRule="auto"/>
                    <w:ind w:left="535" w:right="711" w:hanging="432"/>
                  </w:pPr>
                  <w:r>
                    <w:t>Oracle Database 19c Enterprise Edition Release 19.0.0.0.0 -</w:t>
                  </w:r>
                  <w:r>
                    <w:rPr>
                      <w:spacing w:val="-130"/>
                    </w:rPr>
                    <w:t xml:space="preserve"> </w:t>
                  </w:r>
                  <w:r>
                    <w:t>Production</w:t>
                  </w:r>
                </w:p>
                <w:p w:rsidR="00D14CCF" w:rsidRDefault="00D14CCF">
                  <w:pPr>
                    <w:pStyle w:val="BodyText"/>
                    <w:spacing w:before="55"/>
                    <w:ind w:left="103"/>
                  </w:pPr>
                  <w:r>
                    <w:t>Version</w:t>
                  </w:r>
                  <w:r>
                    <w:rPr>
                      <w:spacing w:val="-7"/>
                    </w:rPr>
                    <w:t xml:space="preserve"> </w:t>
                  </w:r>
                  <w:r>
                    <w:t>19.3.0.0.0</w:t>
                  </w:r>
                </w:p>
              </w:txbxContent>
            </v:textbox>
            <w10:wrap type="topAndBottom" anchorx="page"/>
          </v:shape>
        </w:pict>
      </w:r>
      <w:r w:rsidR="005F1A21">
        <w:rPr>
          <w:spacing w:val="-1"/>
        </w:rPr>
        <w:t>Use</w:t>
      </w:r>
      <w:r w:rsidR="005F1A21">
        <w:t xml:space="preserve"> </w:t>
      </w:r>
      <w:r w:rsidR="005F1A21">
        <w:rPr>
          <w:spacing w:val="-1"/>
        </w:rPr>
        <w:t>a terminal</w:t>
      </w:r>
      <w:r w:rsidR="005F1A21">
        <w:t xml:space="preserve"> </w:t>
      </w:r>
      <w:r w:rsidR="005F1A21">
        <w:rPr>
          <w:spacing w:val="-1"/>
        </w:rPr>
        <w:t>window</w:t>
      </w:r>
      <w:r w:rsidR="005F1A21">
        <w:rPr>
          <w:spacing w:val="-3"/>
        </w:rPr>
        <w:t xml:space="preserve"> </w:t>
      </w:r>
      <w:r w:rsidR="005F1A21">
        <w:rPr>
          <w:spacing w:val="-1"/>
        </w:rPr>
        <w:t>logged</w:t>
      </w:r>
      <w:r w:rsidR="005F1A21">
        <w:rPr>
          <w:spacing w:val="-2"/>
        </w:rPr>
        <w:t xml:space="preserve"> </w:t>
      </w:r>
      <w:r w:rsidR="005F1A21">
        <w:t>in</w:t>
      </w:r>
      <w:r w:rsidR="005F1A21">
        <w:rPr>
          <w:spacing w:val="4"/>
        </w:rPr>
        <w:t xml:space="preserve"> </w:t>
      </w:r>
      <w:r w:rsidR="005F1A21">
        <w:t xml:space="preserve">as </w:t>
      </w:r>
      <w:r w:rsidR="005F1A21">
        <w:rPr>
          <w:rFonts w:ascii="Courier New"/>
        </w:rPr>
        <w:t>oracle</w:t>
      </w:r>
      <w:r w:rsidR="005F1A21">
        <w:rPr>
          <w:rFonts w:ascii="Courier New"/>
          <w:spacing w:val="-73"/>
        </w:rPr>
        <w:t xml:space="preserve"> </w:t>
      </w:r>
      <w:r w:rsidR="005F1A21">
        <w:t>to</w:t>
      </w:r>
      <w:r w:rsidR="005F1A21">
        <w:rPr>
          <w:spacing w:val="-2"/>
        </w:rPr>
        <w:t xml:space="preserve"> </w:t>
      </w:r>
      <w:r w:rsidR="005F1A21">
        <w:rPr>
          <w:rFonts w:ascii="Courier New"/>
        </w:rPr>
        <w:t>host01</w:t>
      </w:r>
      <w:r w:rsidR="005F1A21">
        <w:rPr>
          <w:rFonts w:ascii="Courier New"/>
          <w:spacing w:val="-71"/>
        </w:rPr>
        <w:t xml:space="preserve"> </w:t>
      </w:r>
      <w:r w:rsidR="005F1A21">
        <w:t>with the</w:t>
      </w:r>
      <w:r w:rsidR="005F1A21">
        <w:rPr>
          <w:spacing w:val="1"/>
        </w:rPr>
        <w:t xml:space="preserve"> </w:t>
      </w:r>
      <w:r w:rsidR="005F1A21">
        <w:t>environment</w:t>
      </w:r>
      <w:r w:rsidR="005F1A21">
        <w:rPr>
          <w:spacing w:val="1"/>
        </w:rPr>
        <w:t xml:space="preserve"> </w:t>
      </w:r>
      <w:r w:rsidR="005F1A21">
        <w:t>variables set</w:t>
      </w:r>
      <w:r w:rsidR="005F1A21">
        <w:rPr>
          <w:spacing w:val="-58"/>
        </w:rPr>
        <w:t xml:space="preserve"> </w:t>
      </w:r>
      <w:r w:rsidR="005F1A21">
        <w:rPr>
          <w:spacing w:val="-1"/>
        </w:rPr>
        <w:t xml:space="preserve">for </w:t>
      </w:r>
      <w:r w:rsidR="005F1A21">
        <w:rPr>
          <w:rFonts w:ascii="Courier New"/>
          <w:spacing w:val="-1"/>
        </w:rPr>
        <w:t>boston</w:t>
      </w:r>
      <w:r w:rsidR="005F1A21">
        <w:rPr>
          <w:rFonts w:ascii="Courier New"/>
          <w:spacing w:val="-71"/>
        </w:rPr>
        <w:t xml:space="preserve"> </w:t>
      </w:r>
      <w:r w:rsidR="005F1A21">
        <w:rPr>
          <w:spacing w:val="-1"/>
        </w:rPr>
        <w:t>appropriately.</w:t>
      </w:r>
      <w:r w:rsidR="005F1A21">
        <w:rPr>
          <w:spacing w:val="2"/>
        </w:rPr>
        <w:t xml:space="preserve"> </w:t>
      </w:r>
      <w:r w:rsidR="005F1A21">
        <w:t>Log</w:t>
      </w:r>
      <w:r w:rsidR="005F1A21">
        <w:rPr>
          <w:spacing w:val="2"/>
        </w:rPr>
        <w:t xml:space="preserve"> </w:t>
      </w:r>
      <w:r w:rsidR="005F1A21">
        <w:t>in as</w:t>
      </w:r>
      <w:r w:rsidR="005F1A21">
        <w:rPr>
          <w:spacing w:val="-1"/>
        </w:rPr>
        <w:t xml:space="preserve"> </w:t>
      </w:r>
      <w:r w:rsidR="005F1A21">
        <w:rPr>
          <w:rFonts w:ascii="Courier New"/>
        </w:rPr>
        <w:t>system</w:t>
      </w:r>
      <w:r w:rsidR="005F1A21">
        <w:rPr>
          <w:rFonts w:ascii="Courier New"/>
          <w:spacing w:val="-73"/>
        </w:rPr>
        <w:t xml:space="preserve"> </w:t>
      </w:r>
      <w:r w:rsidR="005F1A21">
        <w:t>to</w:t>
      </w:r>
      <w:r w:rsidR="005F1A21">
        <w:rPr>
          <w:spacing w:val="-2"/>
        </w:rPr>
        <w:t xml:space="preserve"> </w:t>
      </w:r>
      <w:r w:rsidR="005F1A21">
        <w:t>the</w:t>
      </w:r>
      <w:r w:rsidR="005F1A21">
        <w:rPr>
          <w:spacing w:val="1"/>
        </w:rPr>
        <w:t xml:space="preserve"> </w:t>
      </w:r>
      <w:r w:rsidR="005F1A21">
        <w:rPr>
          <w:rFonts w:ascii="Courier New"/>
        </w:rPr>
        <w:t>boston</w:t>
      </w:r>
      <w:r w:rsidR="005F1A21">
        <w:rPr>
          <w:rFonts w:ascii="Courier New"/>
          <w:spacing w:val="-71"/>
        </w:rPr>
        <w:t xml:space="preserve"> </w:t>
      </w:r>
      <w:r w:rsidR="005F1A21">
        <w:t>database.</w:t>
      </w:r>
    </w:p>
    <w:p w:rsidR="005E0F74" w:rsidRDefault="005E0F74">
      <w:pPr>
        <w:spacing w:line="273" w:lineRule="auto"/>
        <w:sectPr w:rsidR="005E0F74">
          <w:footerReference w:type="default" r:id="rId102"/>
          <w:pgSz w:w="12240" w:h="15840"/>
          <w:pgMar w:top="1160" w:right="1100" w:bottom="1100" w:left="540" w:header="0" w:footer="913" w:gutter="0"/>
          <w:cols w:space="720"/>
        </w:sectPr>
      </w:pPr>
    </w:p>
    <w:p w:rsidR="005E0F74" w:rsidRDefault="005F1A21">
      <w:pPr>
        <w:pStyle w:val="ListParagraph"/>
        <w:numPr>
          <w:ilvl w:val="0"/>
          <w:numId w:val="63"/>
        </w:numPr>
        <w:tabs>
          <w:tab w:val="left" w:pos="1332"/>
          <w:tab w:val="left" w:pos="1333"/>
        </w:tabs>
        <w:spacing w:before="77"/>
        <w:ind w:hanging="433"/>
      </w:pPr>
      <w:r>
        <w:rPr>
          <w:spacing w:val="-1"/>
        </w:rPr>
        <w:lastRenderedPageBreak/>
        <w:t>Check</w:t>
      </w:r>
      <w:r>
        <w:rPr>
          <w:spacing w:val="1"/>
        </w:rPr>
        <w:t xml:space="preserve"> </w:t>
      </w:r>
      <w:r>
        <w:rPr>
          <w:spacing w:val="-1"/>
        </w:rPr>
        <w:t>if</w:t>
      </w:r>
      <w:r>
        <w:rPr>
          <w:spacing w:val="3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global</w:t>
      </w:r>
      <w:r>
        <w:rPr>
          <w:spacing w:val="-2"/>
        </w:rPr>
        <w:t xml:space="preserve"> </w:t>
      </w:r>
      <w:r>
        <w:rPr>
          <w:spacing w:val="-1"/>
        </w:rPr>
        <w:t>temporary</w:t>
      </w:r>
      <w:r>
        <w:rPr>
          <w:spacing w:val="-2"/>
        </w:rPr>
        <w:t xml:space="preserve"> </w:t>
      </w:r>
      <w:r>
        <w:t>table</w:t>
      </w:r>
      <w:r>
        <w:rPr>
          <w:spacing w:val="-1"/>
        </w:rPr>
        <w:t xml:space="preserve"> </w:t>
      </w:r>
      <w:r>
        <w:t>called</w:t>
      </w:r>
      <w:r>
        <w:rPr>
          <w:spacing w:val="4"/>
        </w:rPr>
        <w:t xml:space="preserve"> </w:t>
      </w:r>
      <w:r>
        <w:rPr>
          <w:rFonts w:ascii="Courier New"/>
        </w:rPr>
        <w:t>GTT01</w:t>
      </w:r>
      <w:r>
        <w:rPr>
          <w:rFonts w:ascii="Courier New"/>
          <w:spacing w:val="-71"/>
        </w:rPr>
        <w:t xml:space="preserve"> </w:t>
      </w:r>
      <w:r>
        <w:t>was</w:t>
      </w:r>
      <w:r>
        <w:rPr>
          <w:spacing w:val="1"/>
        </w:rPr>
        <w:t xml:space="preserve"> </w:t>
      </w:r>
      <w:r>
        <w:t>created</w:t>
      </w:r>
      <w:r>
        <w:rPr>
          <w:spacing w:val="-2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primary</w:t>
      </w:r>
      <w:r>
        <w:rPr>
          <w:spacing w:val="-1"/>
        </w:rPr>
        <w:t xml:space="preserve"> </w:t>
      </w:r>
      <w:r>
        <w:t>database.</w:t>
      </w:r>
    </w:p>
    <w:p w:rsidR="005E0F74" w:rsidRDefault="005E0F74">
      <w:pPr>
        <w:pStyle w:val="BodyText"/>
        <w:spacing w:before="4"/>
        <w:rPr>
          <w:rFonts w:ascii="Arial MT"/>
          <w:sz w:val="8"/>
        </w:rPr>
      </w:pPr>
    </w:p>
    <w:tbl>
      <w:tblPr>
        <w:tblW w:w="0" w:type="auto"/>
        <w:tblInd w:w="1630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362"/>
        <w:gridCol w:w="1782"/>
        <w:gridCol w:w="133"/>
        <w:gridCol w:w="1056"/>
        <w:gridCol w:w="132"/>
        <w:gridCol w:w="4167"/>
      </w:tblGrid>
      <w:tr w:rsidR="005E0F74">
        <w:trPr>
          <w:trHeight w:val="359"/>
        </w:trPr>
        <w:tc>
          <w:tcPr>
            <w:tcW w:w="1362" w:type="dxa"/>
            <w:tcBorders>
              <w:top w:val="single" w:sz="4" w:space="0" w:color="000000"/>
              <w:left w:val="single" w:sz="4" w:space="0" w:color="000000"/>
            </w:tcBorders>
          </w:tcPr>
          <w:p w:rsidR="005E0F74" w:rsidRDefault="005F1A21">
            <w:pPr>
              <w:pStyle w:val="TableParagraph"/>
              <w:spacing w:before="57"/>
              <w:ind w:right="59"/>
              <w:jc w:val="right"/>
              <w:rPr>
                <w:b/>
              </w:rPr>
            </w:pPr>
            <w:r>
              <w:t>SQL&gt;</w:t>
            </w:r>
            <w:r>
              <w:rPr>
                <w:spacing w:val="-4"/>
              </w:rPr>
              <w:t xml:space="preserve"> </w:t>
            </w:r>
            <w:r>
              <w:rPr>
                <w:b/>
              </w:rPr>
              <w:t>DESC</w:t>
            </w:r>
          </w:p>
        </w:tc>
        <w:tc>
          <w:tcPr>
            <w:tcW w:w="1782" w:type="dxa"/>
            <w:tcBorders>
              <w:top w:val="single" w:sz="4" w:space="0" w:color="000000"/>
            </w:tcBorders>
          </w:tcPr>
          <w:p w:rsidR="005E0F74" w:rsidRDefault="005F1A21">
            <w:pPr>
              <w:pStyle w:val="TableParagraph"/>
              <w:spacing w:before="57"/>
              <w:ind w:left="70"/>
              <w:rPr>
                <w:b/>
              </w:rPr>
            </w:pPr>
            <w:r>
              <w:rPr>
                <w:b/>
              </w:rPr>
              <w:t>gtt01</w:t>
            </w:r>
          </w:p>
        </w:tc>
        <w:tc>
          <w:tcPr>
            <w:tcW w:w="5488" w:type="dxa"/>
            <w:gridSpan w:val="4"/>
            <w:tcBorders>
              <w:top w:val="single" w:sz="4" w:space="0" w:color="000000"/>
              <w:right w:val="single" w:sz="4" w:space="0" w:color="000000"/>
            </w:tcBorders>
          </w:tcPr>
          <w:p w:rsidR="005E0F74" w:rsidRDefault="005E0F74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5E0F74">
        <w:trPr>
          <w:trHeight w:val="512"/>
        </w:trPr>
        <w:tc>
          <w:tcPr>
            <w:tcW w:w="1362" w:type="dxa"/>
            <w:tcBorders>
              <w:left w:val="single" w:sz="4" w:space="0" w:color="000000"/>
              <w:bottom w:val="dashed" w:sz="6" w:space="0" w:color="000000"/>
            </w:tcBorders>
          </w:tcPr>
          <w:p w:rsidR="005E0F74" w:rsidRDefault="005F1A21">
            <w:pPr>
              <w:pStyle w:val="TableParagraph"/>
              <w:spacing w:before="53"/>
              <w:ind w:right="191"/>
              <w:jc w:val="right"/>
            </w:pPr>
            <w:r>
              <w:t>Name</w:t>
            </w:r>
          </w:p>
        </w:tc>
        <w:tc>
          <w:tcPr>
            <w:tcW w:w="1782" w:type="dxa"/>
            <w:tcBorders>
              <w:bottom w:val="dashed" w:sz="6" w:space="0" w:color="000000"/>
            </w:tcBorders>
          </w:tcPr>
          <w:p w:rsidR="005E0F74" w:rsidRDefault="005E0F7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3" w:type="dxa"/>
          </w:tcPr>
          <w:p w:rsidR="005E0F74" w:rsidRDefault="005E0F7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6" w:type="dxa"/>
            <w:tcBorders>
              <w:bottom w:val="dashed" w:sz="6" w:space="0" w:color="000000"/>
            </w:tcBorders>
          </w:tcPr>
          <w:p w:rsidR="005E0F74" w:rsidRDefault="005F1A21">
            <w:pPr>
              <w:pStyle w:val="TableParagraph"/>
              <w:spacing w:before="53"/>
              <w:ind w:left="316"/>
            </w:pPr>
            <w:r>
              <w:t>Null?</w:t>
            </w:r>
          </w:p>
        </w:tc>
        <w:tc>
          <w:tcPr>
            <w:tcW w:w="132" w:type="dxa"/>
          </w:tcPr>
          <w:p w:rsidR="005E0F74" w:rsidRDefault="005E0F7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167" w:type="dxa"/>
            <w:tcBorders>
              <w:bottom w:val="dashed" w:sz="6" w:space="0" w:color="000000"/>
              <w:right w:val="single" w:sz="4" w:space="0" w:color="000000"/>
            </w:tcBorders>
          </w:tcPr>
          <w:p w:rsidR="005E0F74" w:rsidRDefault="005F1A21">
            <w:pPr>
              <w:pStyle w:val="TableParagraph"/>
              <w:spacing w:before="53"/>
              <w:ind w:left="316"/>
            </w:pPr>
            <w:r>
              <w:t>Type</w:t>
            </w:r>
          </w:p>
        </w:tc>
      </w:tr>
      <w:tr w:rsidR="005E0F74">
        <w:trPr>
          <w:trHeight w:val="909"/>
        </w:trPr>
        <w:tc>
          <w:tcPr>
            <w:tcW w:w="1362" w:type="dxa"/>
            <w:tcBorders>
              <w:top w:val="dashed" w:sz="6" w:space="0" w:color="000000"/>
              <w:left w:val="single" w:sz="4" w:space="0" w:color="000000"/>
              <w:bottom w:val="single" w:sz="4" w:space="0" w:color="000000"/>
            </w:tcBorders>
          </w:tcPr>
          <w:p w:rsidR="005E0F74" w:rsidRDefault="005F1A21">
            <w:pPr>
              <w:pStyle w:val="TableParagraph"/>
              <w:spacing w:before="129" w:line="340" w:lineRule="atLeast"/>
              <w:ind w:left="671" w:right="401"/>
            </w:pPr>
            <w:r>
              <w:t>C1</w:t>
            </w:r>
            <w:r>
              <w:rPr>
                <w:spacing w:val="-131"/>
              </w:rPr>
              <w:t xml:space="preserve"> </w:t>
            </w:r>
            <w:r>
              <w:t>C2</w:t>
            </w:r>
          </w:p>
        </w:tc>
        <w:tc>
          <w:tcPr>
            <w:tcW w:w="1782" w:type="dxa"/>
            <w:tcBorders>
              <w:top w:val="dashed" w:sz="6" w:space="0" w:color="000000"/>
              <w:bottom w:val="single" w:sz="4" w:space="0" w:color="000000"/>
            </w:tcBorders>
          </w:tcPr>
          <w:p w:rsidR="005E0F74" w:rsidRDefault="005E0F7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3" w:type="dxa"/>
            <w:tcBorders>
              <w:bottom w:val="single" w:sz="4" w:space="0" w:color="000000"/>
            </w:tcBorders>
          </w:tcPr>
          <w:p w:rsidR="005E0F74" w:rsidRDefault="005E0F7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6" w:type="dxa"/>
            <w:tcBorders>
              <w:top w:val="dashed" w:sz="6" w:space="0" w:color="000000"/>
              <w:bottom w:val="single" w:sz="4" w:space="0" w:color="000000"/>
            </w:tcBorders>
          </w:tcPr>
          <w:p w:rsidR="005E0F74" w:rsidRDefault="005E0F7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" w:type="dxa"/>
            <w:tcBorders>
              <w:bottom w:val="single" w:sz="4" w:space="0" w:color="000000"/>
            </w:tcBorders>
          </w:tcPr>
          <w:p w:rsidR="005E0F74" w:rsidRDefault="005E0F7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167" w:type="dxa"/>
            <w:tcBorders>
              <w:top w:val="dashed" w:sz="6" w:space="0" w:color="000000"/>
              <w:bottom w:val="single" w:sz="4" w:space="0" w:color="000000"/>
              <w:right w:val="single" w:sz="4" w:space="0" w:color="000000"/>
            </w:tcBorders>
          </w:tcPr>
          <w:p w:rsidR="005E0F74" w:rsidRDefault="005F1A21">
            <w:pPr>
              <w:pStyle w:val="TableParagraph"/>
              <w:spacing w:before="129" w:line="340" w:lineRule="atLeast"/>
              <w:ind w:left="232" w:right="2337" w:hanging="60"/>
            </w:pPr>
            <w:r>
              <w:t>NUMBER</w:t>
            </w:r>
            <w:r>
              <w:rPr>
                <w:spacing w:val="1"/>
              </w:rPr>
              <w:t xml:space="preserve"> </w:t>
            </w:r>
            <w:r>
              <w:rPr>
                <w:spacing w:val="-1"/>
              </w:rPr>
              <w:t>VARCHAR2(10)</w:t>
            </w:r>
          </w:p>
        </w:tc>
      </w:tr>
    </w:tbl>
    <w:p w:rsidR="005E0F74" w:rsidRDefault="005F1A21">
      <w:pPr>
        <w:pStyle w:val="BodyText"/>
        <w:spacing w:before="51" w:line="278" w:lineRule="auto"/>
        <w:ind w:left="1620" w:right="913"/>
        <w:rPr>
          <w:rFonts w:ascii="Arial MT"/>
        </w:rPr>
      </w:pPr>
      <w:r>
        <w:rPr>
          <w:rFonts w:ascii="Arial"/>
          <w:b/>
        </w:rPr>
        <w:t xml:space="preserve">Note: </w:t>
      </w:r>
      <w:r>
        <w:rPr>
          <w:rFonts w:ascii="Arial MT"/>
        </w:rPr>
        <w:t>As you can see, the DDL operation was redirected and issued in the primary</w:t>
      </w:r>
      <w:r>
        <w:rPr>
          <w:rFonts w:ascii="Arial MT"/>
          <w:spacing w:val="-59"/>
        </w:rPr>
        <w:t xml:space="preserve"> </w:t>
      </w:r>
      <w:r>
        <w:rPr>
          <w:rFonts w:ascii="Arial MT"/>
        </w:rPr>
        <w:t>database.</w:t>
      </w:r>
    </w:p>
    <w:p w:rsidR="005E0F74" w:rsidRDefault="005E0F74">
      <w:pPr>
        <w:pStyle w:val="BodyText"/>
        <w:rPr>
          <w:rFonts w:ascii="Arial MT"/>
          <w:sz w:val="24"/>
        </w:rPr>
      </w:pPr>
    </w:p>
    <w:p w:rsidR="005E0F74" w:rsidRDefault="005F1A21">
      <w:pPr>
        <w:pStyle w:val="ListParagraph"/>
        <w:numPr>
          <w:ilvl w:val="0"/>
          <w:numId w:val="63"/>
        </w:numPr>
        <w:tabs>
          <w:tab w:val="left" w:pos="1332"/>
          <w:tab w:val="left" w:pos="1333"/>
        </w:tabs>
        <w:spacing w:before="138"/>
        <w:ind w:hanging="433"/>
        <w:rPr>
          <w:rFonts w:ascii="Courier New"/>
        </w:rPr>
      </w:pPr>
      <w:r>
        <w:rPr>
          <w:spacing w:val="-1"/>
        </w:rPr>
        <w:t>Return</w:t>
      </w:r>
      <w:r>
        <w:rPr>
          <w:spacing w:val="-2"/>
        </w:rPr>
        <w:t xml:space="preserve"> </w:t>
      </w:r>
      <w:r>
        <w:rPr>
          <w:spacing w:val="-1"/>
        </w:rPr>
        <w:t>to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rFonts w:ascii="Courier New"/>
          <w:spacing w:val="-1"/>
        </w:rPr>
        <w:t>london</w:t>
      </w:r>
      <w:r>
        <w:rPr>
          <w:rFonts w:ascii="Courier New"/>
          <w:spacing w:val="-72"/>
        </w:rPr>
        <w:t xml:space="preserve"> </w:t>
      </w:r>
      <w:r>
        <w:t>terminal session on</w:t>
      </w:r>
      <w:r>
        <w:rPr>
          <w:spacing w:val="-1"/>
        </w:rPr>
        <w:t xml:space="preserve"> </w:t>
      </w:r>
      <w:r>
        <w:rPr>
          <w:rFonts w:ascii="Courier New"/>
        </w:rPr>
        <w:t>host03</w:t>
      </w:r>
      <w:r>
        <w:rPr>
          <w:rFonts w:ascii="Courier New"/>
          <w:spacing w:val="-7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check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rPr>
          <w:rFonts w:ascii="Courier New"/>
        </w:rPr>
        <w:t>TEMP_UNDO_ENABLED</w:t>
      </w:r>
    </w:p>
    <w:p w:rsidR="005E0F74" w:rsidRDefault="005F1A21">
      <w:pPr>
        <w:pStyle w:val="BodyText"/>
        <w:spacing w:before="33"/>
        <w:ind w:left="1332"/>
        <w:rPr>
          <w:rFonts w:ascii="Arial MT"/>
        </w:rPr>
      </w:pPr>
      <w:r>
        <w:rPr>
          <w:rFonts w:ascii="Arial MT"/>
        </w:rPr>
        <w:t>parameter.</w:t>
      </w:r>
    </w:p>
    <w:p w:rsidR="005E0F74" w:rsidRDefault="005E0F74">
      <w:pPr>
        <w:pStyle w:val="BodyText"/>
        <w:spacing w:before="1"/>
        <w:rPr>
          <w:rFonts w:ascii="Arial MT"/>
          <w:sz w:val="9"/>
        </w:rPr>
      </w:pPr>
    </w:p>
    <w:tbl>
      <w:tblPr>
        <w:tblW w:w="0" w:type="auto"/>
        <w:tblInd w:w="1630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616"/>
        <w:gridCol w:w="1585"/>
        <w:gridCol w:w="133"/>
        <w:gridCol w:w="4300"/>
      </w:tblGrid>
      <w:tr w:rsidR="005E0F74">
        <w:trPr>
          <w:trHeight w:val="531"/>
        </w:trPr>
        <w:tc>
          <w:tcPr>
            <w:tcW w:w="8634" w:type="dxa"/>
            <w:gridSpan w:val="4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:rsidR="005E0F74" w:rsidRDefault="005F1A21">
            <w:pPr>
              <w:pStyle w:val="TableParagraph"/>
              <w:spacing w:before="56"/>
              <w:ind w:left="107"/>
              <w:rPr>
                <w:b/>
              </w:rPr>
            </w:pPr>
            <w:r>
              <w:t>SQL&gt;</w:t>
            </w:r>
            <w:r>
              <w:rPr>
                <w:spacing w:val="-6"/>
              </w:rPr>
              <w:t xml:space="preserve"> </w:t>
            </w:r>
            <w:r>
              <w:rPr>
                <w:b/>
              </w:rPr>
              <w:t>show</w:t>
            </w:r>
            <w:r>
              <w:rPr>
                <w:b/>
                <w:spacing w:val="-5"/>
              </w:rPr>
              <w:t xml:space="preserve"> </w:t>
            </w:r>
            <w:r>
              <w:rPr>
                <w:b/>
              </w:rPr>
              <w:t>parameter</w:t>
            </w:r>
            <w:r>
              <w:rPr>
                <w:b/>
                <w:spacing w:val="-5"/>
              </w:rPr>
              <w:t xml:space="preserve"> </w:t>
            </w:r>
            <w:r>
              <w:rPr>
                <w:b/>
              </w:rPr>
              <w:t>TEMP_UNDO_ENABLED</w:t>
            </w:r>
          </w:p>
        </w:tc>
      </w:tr>
      <w:tr w:rsidR="005E0F74">
        <w:trPr>
          <w:trHeight w:val="684"/>
        </w:trPr>
        <w:tc>
          <w:tcPr>
            <w:tcW w:w="2616" w:type="dxa"/>
            <w:tcBorders>
              <w:left w:val="single" w:sz="4" w:space="0" w:color="000000"/>
              <w:bottom w:val="dashed" w:sz="6" w:space="0" w:color="000000"/>
            </w:tcBorders>
          </w:tcPr>
          <w:p w:rsidR="005E0F74" w:rsidRDefault="005E0F74">
            <w:pPr>
              <w:pStyle w:val="TableParagraph"/>
              <w:spacing w:before="7"/>
              <w:rPr>
                <w:rFonts w:ascii="Arial MT"/>
                <w:sz w:val="19"/>
              </w:rPr>
            </w:pPr>
          </w:p>
          <w:p w:rsidR="005E0F74" w:rsidRDefault="005F1A21">
            <w:pPr>
              <w:pStyle w:val="TableParagraph"/>
              <w:ind w:left="107"/>
            </w:pPr>
            <w:r>
              <w:t>NAME</w:t>
            </w:r>
          </w:p>
        </w:tc>
        <w:tc>
          <w:tcPr>
            <w:tcW w:w="1585" w:type="dxa"/>
            <w:tcBorders>
              <w:bottom w:val="dashed" w:sz="6" w:space="0" w:color="000000"/>
            </w:tcBorders>
          </w:tcPr>
          <w:p w:rsidR="005E0F74" w:rsidRDefault="005E0F74">
            <w:pPr>
              <w:pStyle w:val="TableParagraph"/>
              <w:spacing w:before="7"/>
              <w:rPr>
                <w:rFonts w:ascii="Arial MT"/>
                <w:sz w:val="19"/>
              </w:rPr>
            </w:pPr>
          </w:p>
          <w:p w:rsidR="005E0F74" w:rsidRDefault="005F1A21">
            <w:pPr>
              <w:pStyle w:val="TableParagraph"/>
              <w:ind w:left="65"/>
            </w:pPr>
            <w:r>
              <w:t>TYPE</w:t>
            </w:r>
          </w:p>
        </w:tc>
        <w:tc>
          <w:tcPr>
            <w:tcW w:w="133" w:type="dxa"/>
          </w:tcPr>
          <w:p w:rsidR="005E0F74" w:rsidRDefault="005E0F7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300" w:type="dxa"/>
            <w:tcBorders>
              <w:bottom w:val="dashed" w:sz="6" w:space="0" w:color="000000"/>
              <w:right w:val="single" w:sz="4" w:space="0" w:color="000000"/>
            </w:tcBorders>
          </w:tcPr>
          <w:p w:rsidR="005E0F74" w:rsidRDefault="005E0F74">
            <w:pPr>
              <w:pStyle w:val="TableParagraph"/>
              <w:spacing w:before="7"/>
              <w:rPr>
                <w:rFonts w:ascii="Arial MT"/>
                <w:sz w:val="19"/>
              </w:rPr>
            </w:pPr>
          </w:p>
          <w:p w:rsidR="005E0F74" w:rsidRDefault="005F1A21">
            <w:pPr>
              <w:pStyle w:val="TableParagraph"/>
              <w:ind w:left="39"/>
            </w:pPr>
            <w:r>
              <w:t>VALUE</w:t>
            </w:r>
          </w:p>
        </w:tc>
      </w:tr>
      <w:tr w:rsidR="005E0F74">
        <w:trPr>
          <w:trHeight w:val="909"/>
        </w:trPr>
        <w:tc>
          <w:tcPr>
            <w:tcW w:w="2616" w:type="dxa"/>
            <w:tcBorders>
              <w:top w:val="dashed" w:sz="6" w:space="0" w:color="000000"/>
              <w:left w:val="single" w:sz="4" w:space="0" w:color="000000"/>
              <w:bottom w:val="single" w:sz="4" w:space="0" w:color="000000"/>
            </w:tcBorders>
          </w:tcPr>
          <w:p w:rsidR="005E0F74" w:rsidRDefault="005F1A21">
            <w:pPr>
              <w:pStyle w:val="TableParagraph"/>
              <w:spacing w:before="129" w:line="340" w:lineRule="atLeast"/>
              <w:ind w:left="107" w:right="256"/>
            </w:pPr>
            <w:r>
              <w:rPr>
                <w:spacing w:val="-1"/>
              </w:rPr>
              <w:t>temp_undo_enabled</w:t>
            </w:r>
            <w:r>
              <w:rPr>
                <w:spacing w:val="-130"/>
              </w:rPr>
              <w:t xml:space="preserve"> </w:t>
            </w:r>
            <w:r>
              <w:t>SQL&gt;</w:t>
            </w:r>
          </w:p>
        </w:tc>
        <w:tc>
          <w:tcPr>
            <w:tcW w:w="1585" w:type="dxa"/>
            <w:tcBorders>
              <w:top w:val="dashed" w:sz="6" w:space="0" w:color="000000"/>
              <w:bottom w:val="single" w:sz="4" w:space="0" w:color="000000"/>
            </w:tcBorders>
          </w:tcPr>
          <w:p w:rsidR="005E0F74" w:rsidRDefault="005E0F74">
            <w:pPr>
              <w:pStyle w:val="TableParagraph"/>
              <w:spacing w:before="1"/>
              <w:rPr>
                <w:rFonts w:ascii="Arial MT"/>
                <w:sz w:val="19"/>
              </w:rPr>
            </w:pPr>
          </w:p>
          <w:p w:rsidR="005E0F74" w:rsidRDefault="005F1A21">
            <w:pPr>
              <w:pStyle w:val="TableParagraph"/>
              <w:ind w:left="137"/>
            </w:pPr>
            <w:r>
              <w:t>boolean</w:t>
            </w:r>
          </w:p>
        </w:tc>
        <w:tc>
          <w:tcPr>
            <w:tcW w:w="133" w:type="dxa"/>
            <w:tcBorders>
              <w:bottom w:val="single" w:sz="4" w:space="0" w:color="000000"/>
            </w:tcBorders>
          </w:tcPr>
          <w:p w:rsidR="005E0F74" w:rsidRDefault="005E0F7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300" w:type="dxa"/>
            <w:tcBorders>
              <w:top w:val="dashed" w:sz="6" w:space="0" w:color="000000"/>
              <w:bottom w:val="single" w:sz="4" w:space="0" w:color="000000"/>
              <w:right w:val="single" w:sz="4" w:space="0" w:color="000000"/>
            </w:tcBorders>
          </w:tcPr>
          <w:p w:rsidR="005E0F74" w:rsidRDefault="005E0F74">
            <w:pPr>
              <w:pStyle w:val="TableParagraph"/>
              <w:spacing w:before="1"/>
              <w:rPr>
                <w:rFonts w:ascii="Arial MT"/>
                <w:sz w:val="19"/>
              </w:rPr>
            </w:pPr>
          </w:p>
          <w:p w:rsidR="005E0F74" w:rsidRDefault="005F1A21">
            <w:pPr>
              <w:pStyle w:val="TableParagraph"/>
              <w:ind w:left="39"/>
            </w:pPr>
            <w:r>
              <w:t>FALSE</w:t>
            </w:r>
          </w:p>
        </w:tc>
      </w:tr>
    </w:tbl>
    <w:p w:rsidR="005E0F74" w:rsidRDefault="005E0F74">
      <w:pPr>
        <w:pStyle w:val="BodyText"/>
        <w:rPr>
          <w:rFonts w:ascii="Arial MT"/>
          <w:sz w:val="35"/>
        </w:rPr>
      </w:pPr>
    </w:p>
    <w:p w:rsidR="005E0F74" w:rsidRDefault="00FD78AA">
      <w:pPr>
        <w:pStyle w:val="ListParagraph"/>
        <w:numPr>
          <w:ilvl w:val="0"/>
          <w:numId w:val="63"/>
        </w:numPr>
        <w:tabs>
          <w:tab w:val="left" w:pos="1332"/>
          <w:tab w:val="left" w:pos="1333"/>
        </w:tabs>
        <w:spacing w:before="0"/>
        <w:ind w:hanging="433"/>
      </w:pPr>
      <w:r>
        <w:pict>
          <v:shape id="_x0000_s3892" type="#_x0000_t202" style="position:absolute;left:0;text-align:left;margin-left:108.25pt;margin-top:17.9pt;width:431.65pt;height:159.5pt;z-index:-15605760;mso-wrap-distance-left:0;mso-wrap-distance-right:0;mso-position-horizontal-relative:page" filled="f" strokeweight=".48pt">
            <v:textbox inset="0,0,0,0">
              <w:txbxContent>
                <w:p w:rsidR="00D14CCF" w:rsidRDefault="00D14CCF">
                  <w:pPr>
                    <w:spacing w:before="57"/>
                    <w:ind w:left="103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INSERT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INTO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gtt01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VALUES(10,'ABC');</w:t>
                  </w:r>
                </w:p>
                <w:p w:rsidR="00D14CCF" w:rsidRDefault="00D14CCF">
                  <w:pPr>
                    <w:pStyle w:val="BodyText"/>
                    <w:rPr>
                      <w:b/>
                      <w:sz w:val="24"/>
                    </w:rPr>
                  </w:pPr>
                </w:p>
                <w:p w:rsidR="00D14CCF" w:rsidRDefault="00D14CCF">
                  <w:pPr>
                    <w:pStyle w:val="BodyText"/>
                    <w:spacing w:before="180"/>
                    <w:ind w:left="103"/>
                  </w:pPr>
                  <w:r>
                    <w:t>1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row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created.</w:t>
                  </w:r>
                </w:p>
                <w:p w:rsidR="00D14CCF" w:rsidRDefault="00D14CCF">
                  <w:pPr>
                    <w:pStyle w:val="BodyText"/>
                    <w:rPr>
                      <w:sz w:val="24"/>
                    </w:rPr>
                  </w:pPr>
                </w:p>
                <w:p w:rsidR="00D14CCF" w:rsidRDefault="00D14CCF">
                  <w:pPr>
                    <w:spacing w:before="165"/>
                    <w:ind w:left="103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COMMIT;</w:t>
                  </w:r>
                </w:p>
                <w:p w:rsidR="00D14CCF" w:rsidRDefault="00D14CCF">
                  <w:pPr>
                    <w:pStyle w:val="BodyText"/>
                    <w:rPr>
                      <w:b/>
                      <w:sz w:val="24"/>
                    </w:rPr>
                  </w:pPr>
                </w:p>
                <w:p w:rsidR="00D14CCF" w:rsidRDefault="00D14CCF">
                  <w:pPr>
                    <w:pStyle w:val="BodyText"/>
                    <w:spacing w:before="180"/>
                    <w:ind w:left="103" w:right="6405"/>
                  </w:pPr>
                  <w:r>
                    <w:t>Commit</w:t>
                  </w:r>
                  <w:r>
                    <w:rPr>
                      <w:spacing w:val="-8"/>
                    </w:rPr>
                    <w:t xml:space="preserve"> </w:t>
                  </w:r>
                  <w:r>
                    <w:t>complete.</w:t>
                  </w:r>
                </w:p>
                <w:p w:rsidR="00D14CCF" w:rsidRDefault="00D14CCF">
                  <w:pPr>
                    <w:pStyle w:val="BodyText"/>
                    <w:rPr>
                      <w:sz w:val="24"/>
                    </w:rPr>
                  </w:pPr>
                </w:p>
                <w:p w:rsidR="00D14CCF" w:rsidRDefault="00D14CCF">
                  <w:pPr>
                    <w:pStyle w:val="BodyText"/>
                    <w:spacing w:before="172"/>
                    <w:ind w:left="103" w:right="6405"/>
                  </w:pPr>
                  <w:r>
                    <w:t>SQL&gt;</w:t>
                  </w:r>
                </w:p>
              </w:txbxContent>
            </v:textbox>
            <w10:wrap type="topAndBottom" anchorx="page"/>
          </v:shape>
        </w:pict>
      </w:r>
      <w:r w:rsidR="005F1A21">
        <w:t>Now,</w:t>
      </w:r>
      <w:r w:rsidR="005F1A21">
        <w:rPr>
          <w:spacing w:val="1"/>
        </w:rPr>
        <w:t xml:space="preserve"> </w:t>
      </w:r>
      <w:r w:rsidR="005F1A21">
        <w:t>attempt</w:t>
      </w:r>
      <w:r w:rsidR="005F1A21">
        <w:rPr>
          <w:spacing w:val="-1"/>
        </w:rPr>
        <w:t xml:space="preserve"> </w:t>
      </w:r>
      <w:r w:rsidR="005F1A21">
        <w:t>to</w:t>
      </w:r>
      <w:r w:rsidR="005F1A21">
        <w:rPr>
          <w:spacing w:val="-3"/>
        </w:rPr>
        <w:t xml:space="preserve"> </w:t>
      </w:r>
      <w:r w:rsidR="005F1A21">
        <w:t>insert</w:t>
      </w:r>
      <w:r w:rsidR="005F1A21">
        <w:rPr>
          <w:spacing w:val="-1"/>
        </w:rPr>
        <w:t xml:space="preserve"> </w:t>
      </w:r>
      <w:r w:rsidR="005F1A21">
        <w:t>a</w:t>
      </w:r>
      <w:r w:rsidR="005F1A21">
        <w:rPr>
          <w:spacing w:val="-2"/>
        </w:rPr>
        <w:t xml:space="preserve"> </w:t>
      </w:r>
      <w:r w:rsidR="005F1A21">
        <w:t>row</w:t>
      </w:r>
      <w:r w:rsidR="005F1A21">
        <w:rPr>
          <w:spacing w:val="-4"/>
        </w:rPr>
        <w:t xml:space="preserve"> </w:t>
      </w:r>
      <w:r w:rsidR="005F1A21">
        <w:t>in the</w:t>
      </w:r>
      <w:r w:rsidR="005F1A21">
        <w:rPr>
          <w:spacing w:val="-2"/>
        </w:rPr>
        <w:t xml:space="preserve"> </w:t>
      </w:r>
      <w:r w:rsidR="005F1A21">
        <w:t>global</w:t>
      </w:r>
      <w:r w:rsidR="005F1A21">
        <w:rPr>
          <w:spacing w:val="-2"/>
        </w:rPr>
        <w:t xml:space="preserve"> </w:t>
      </w:r>
      <w:r w:rsidR="005F1A21">
        <w:t>temporary</w:t>
      </w:r>
      <w:r w:rsidR="005F1A21">
        <w:rPr>
          <w:spacing w:val="-1"/>
        </w:rPr>
        <w:t xml:space="preserve"> </w:t>
      </w:r>
      <w:r w:rsidR="005F1A21">
        <w:t>table</w:t>
      </w:r>
      <w:r w:rsidR="005F1A21">
        <w:rPr>
          <w:spacing w:val="-1"/>
        </w:rPr>
        <w:t xml:space="preserve"> </w:t>
      </w:r>
      <w:r w:rsidR="005F1A21">
        <w:t>on</w:t>
      </w:r>
      <w:r w:rsidR="005F1A21">
        <w:rPr>
          <w:spacing w:val="-2"/>
        </w:rPr>
        <w:t xml:space="preserve"> </w:t>
      </w:r>
      <w:r w:rsidR="005F1A21">
        <w:t>the</w:t>
      </w:r>
      <w:r w:rsidR="005F1A21">
        <w:rPr>
          <w:spacing w:val="-2"/>
        </w:rPr>
        <w:t xml:space="preserve"> </w:t>
      </w:r>
      <w:r w:rsidR="005F1A21">
        <w:t>standby</w:t>
      </w:r>
      <w:r w:rsidR="005F1A21">
        <w:rPr>
          <w:spacing w:val="-5"/>
        </w:rPr>
        <w:t xml:space="preserve"> </w:t>
      </w:r>
      <w:r w:rsidR="005F1A21">
        <w:t>database.</w:t>
      </w:r>
    </w:p>
    <w:p w:rsidR="005E0F74" w:rsidRDefault="005F1A21">
      <w:pPr>
        <w:pStyle w:val="BodyText"/>
        <w:spacing w:before="36" w:line="271" w:lineRule="auto"/>
        <w:ind w:left="1620" w:right="557"/>
        <w:rPr>
          <w:rFonts w:ascii="Arial MT"/>
        </w:rPr>
      </w:pPr>
      <w:r>
        <w:rPr>
          <w:rFonts w:ascii="Arial"/>
          <w:b/>
          <w:spacing w:val="-1"/>
        </w:rPr>
        <w:t>Note:</w:t>
      </w:r>
      <w:r>
        <w:rPr>
          <w:rFonts w:ascii="Arial"/>
          <w:b/>
          <w:spacing w:val="2"/>
        </w:rPr>
        <w:t xml:space="preserve"> </w:t>
      </w:r>
      <w:r>
        <w:rPr>
          <w:rFonts w:ascii="Arial MT"/>
          <w:spacing w:val="-1"/>
        </w:rPr>
        <w:t>Even</w:t>
      </w:r>
      <w:r>
        <w:rPr>
          <w:rFonts w:ascii="Arial MT"/>
        </w:rPr>
        <w:t xml:space="preserve"> </w:t>
      </w:r>
      <w:r>
        <w:rPr>
          <w:rFonts w:ascii="Arial MT"/>
          <w:spacing w:val="-1"/>
        </w:rPr>
        <w:t>if</w:t>
      </w:r>
      <w:r>
        <w:rPr>
          <w:rFonts w:ascii="Arial MT"/>
          <w:spacing w:val="3"/>
        </w:rPr>
        <w:t xml:space="preserve"> </w:t>
      </w:r>
      <w:r>
        <w:rPr>
          <w:rFonts w:ascii="Arial MT"/>
          <w:spacing w:val="-1"/>
        </w:rPr>
        <w:t xml:space="preserve">the </w:t>
      </w:r>
      <w:r>
        <w:rPr>
          <w:spacing w:val="-1"/>
        </w:rPr>
        <w:t>TEMP_UNDO_ENABLED</w:t>
      </w:r>
      <w:r>
        <w:rPr>
          <w:spacing w:val="-70"/>
        </w:rPr>
        <w:t xml:space="preserve"> </w:t>
      </w:r>
      <w:r>
        <w:rPr>
          <w:rFonts w:ascii="Arial MT"/>
        </w:rPr>
        <w:t>was set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to</w:t>
      </w:r>
      <w:r>
        <w:rPr>
          <w:rFonts w:ascii="Arial MT"/>
          <w:spacing w:val="1"/>
        </w:rPr>
        <w:t xml:space="preserve"> </w:t>
      </w:r>
      <w:r>
        <w:t>FALSE</w:t>
      </w:r>
      <w:r>
        <w:rPr>
          <w:rFonts w:ascii="Arial MT"/>
        </w:rPr>
        <w:t>, the</w:t>
      </w:r>
      <w:r>
        <w:rPr>
          <w:rFonts w:ascii="Arial MT"/>
          <w:spacing w:val="1"/>
        </w:rPr>
        <w:t xml:space="preserve"> </w:t>
      </w:r>
      <w:r>
        <w:t>INSERT</w:t>
      </w:r>
      <w:r>
        <w:rPr>
          <w:spacing w:val="-72"/>
        </w:rPr>
        <w:t xml:space="preserve"> </w:t>
      </w:r>
      <w:r>
        <w:rPr>
          <w:rFonts w:ascii="Arial MT"/>
        </w:rPr>
        <w:t>statement</w:t>
      </w:r>
      <w:r>
        <w:rPr>
          <w:rFonts w:ascii="Arial MT"/>
          <w:spacing w:val="2"/>
        </w:rPr>
        <w:t xml:space="preserve"> </w:t>
      </w:r>
      <w:r>
        <w:rPr>
          <w:rFonts w:ascii="Arial MT"/>
        </w:rPr>
        <w:t>in</w:t>
      </w:r>
      <w:r>
        <w:rPr>
          <w:rFonts w:ascii="Arial MT"/>
          <w:spacing w:val="-58"/>
        </w:rPr>
        <w:t xml:space="preserve"> </w:t>
      </w:r>
      <w:r>
        <w:rPr>
          <w:rFonts w:ascii="Arial MT"/>
          <w:spacing w:val="-1"/>
        </w:rPr>
        <w:t>the</w:t>
      </w:r>
      <w:r>
        <w:rPr>
          <w:rFonts w:ascii="Arial MT"/>
        </w:rPr>
        <w:t xml:space="preserve"> </w:t>
      </w:r>
      <w:r>
        <w:rPr>
          <w:rFonts w:ascii="Arial MT"/>
          <w:spacing w:val="-1"/>
        </w:rPr>
        <w:t>physical standby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database was allowed.</w:t>
      </w:r>
      <w:r>
        <w:rPr>
          <w:rFonts w:ascii="Arial MT"/>
          <w:spacing w:val="2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3"/>
        </w:rPr>
        <w:t xml:space="preserve"> </w:t>
      </w:r>
      <w:r>
        <w:t>TEMP_UNDO_ENABLED</w:t>
      </w:r>
      <w:r>
        <w:rPr>
          <w:spacing w:val="-69"/>
        </w:rPr>
        <w:t xml:space="preserve"> </w:t>
      </w:r>
      <w:r>
        <w:rPr>
          <w:rFonts w:ascii="Arial MT"/>
        </w:rPr>
        <w:t>parameter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is</w:t>
      </w:r>
      <w:r>
        <w:rPr>
          <w:rFonts w:ascii="Arial MT"/>
          <w:spacing w:val="-58"/>
        </w:rPr>
        <w:t xml:space="preserve"> </w:t>
      </w:r>
      <w:r>
        <w:rPr>
          <w:rFonts w:ascii="Arial MT"/>
        </w:rPr>
        <w:t>only applicable for the primary database. For a standby database, this parameter is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ignored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because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temporary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undo is enabled by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default</w:t>
      </w:r>
      <w:r>
        <w:rPr>
          <w:rFonts w:ascii="Arial MT"/>
          <w:spacing w:val="2"/>
        </w:rPr>
        <w:t xml:space="preserve"> </w:t>
      </w:r>
      <w:r>
        <w:rPr>
          <w:rFonts w:ascii="Arial MT"/>
        </w:rPr>
        <w:t>on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standby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database.</w:t>
      </w:r>
    </w:p>
    <w:p w:rsidR="005E0F74" w:rsidRDefault="005E0F74">
      <w:pPr>
        <w:pStyle w:val="BodyText"/>
        <w:rPr>
          <w:rFonts w:ascii="Arial MT"/>
          <w:sz w:val="24"/>
        </w:rPr>
      </w:pPr>
    </w:p>
    <w:p w:rsidR="005E0F74" w:rsidRDefault="005F1A21">
      <w:pPr>
        <w:pStyle w:val="ListParagraph"/>
        <w:numPr>
          <w:ilvl w:val="0"/>
          <w:numId w:val="63"/>
        </w:numPr>
        <w:tabs>
          <w:tab w:val="left" w:pos="1332"/>
          <w:tab w:val="left" w:pos="1333"/>
        </w:tabs>
        <w:spacing w:before="157"/>
        <w:ind w:hanging="433"/>
      </w:pPr>
      <w:r>
        <w:rPr>
          <w:spacing w:val="-1"/>
        </w:rPr>
        <w:t>Exit</w:t>
      </w:r>
      <w:r>
        <w:rPr>
          <w:spacing w:val="2"/>
        </w:rPr>
        <w:t xml:space="preserve"> </w:t>
      </w:r>
      <w:r>
        <w:rPr>
          <w:spacing w:val="-1"/>
        </w:rPr>
        <w:t>SQL*Plus</w:t>
      </w:r>
      <w:r>
        <w:t xml:space="preserve"> </w:t>
      </w:r>
      <w:r>
        <w:rPr>
          <w:spacing w:val="-1"/>
        </w:rPr>
        <w:t>on</w:t>
      </w:r>
      <w:r>
        <w:rPr>
          <w:spacing w:val="2"/>
        </w:rPr>
        <w:t xml:space="preserve"> </w:t>
      </w:r>
      <w:r>
        <w:rPr>
          <w:rFonts w:ascii="Courier New"/>
          <w:spacing w:val="-1"/>
        </w:rPr>
        <w:t>host01</w:t>
      </w:r>
      <w:r>
        <w:rPr>
          <w:rFonts w:ascii="Courier New"/>
          <w:spacing w:val="-71"/>
        </w:rPr>
        <w:t xml:space="preserve"> </w:t>
      </w:r>
      <w:r>
        <w:rPr>
          <w:spacing w:val="-1"/>
        </w:rPr>
        <w:t>and</w:t>
      </w:r>
      <w:r>
        <w:rPr>
          <w:spacing w:val="11"/>
        </w:rPr>
        <w:t xml:space="preserve"> </w:t>
      </w:r>
      <w:r>
        <w:rPr>
          <w:rFonts w:ascii="Courier New"/>
        </w:rPr>
        <w:t>host03</w:t>
      </w:r>
      <w:r>
        <w:t>, leaving</w:t>
      </w:r>
      <w:r>
        <w:rPr>
          <w:spacing w:val="3"/>
        </w:rPr>
        <w:t xml:space="preserve"> </w:t>
      </w:r>
      <w:r>
        <w:t>the window</w:t>
      </w:r>
      <w:r>
        <w:rPr>
          <w:spacing w:val="-3"/>
        </w:rPr>
        <w:t xml:space="preserve"> </w:t>
      </w:r>
      <w:r>
        <w:t>open for</w:t>
      </w:r>
      <w:r>
        <w:rPr>
          <w:spacing w:val="-3"/>
        </w:rPr>
        <w:t xml:space="preserve"> </w:t>
      </w:r>
      <w:r>
        <w:t>future</w:t>
      </w:r>
      <w:r>
        <w:rPr>
          <w:spacing w:val="1"/>
        </w:rPr>
        <w:t xml:space="preserve"> </w:t>
      </w:r>
      <w:r>
        <w:t>practices.</w:t>
      </w:r>
    </w:p>
    <w:p w:rsidR="005E0F74" w:rsidRDefault="005E0F74">
      <w:pPr>
        <w:sectPr w:rsidR="005E0F74">
          <w:footerReference w:type="default" r:id="rId103"/>
          <w:pgSz w:w="12240" w:h="15840"/>
          <w:pgMar w:top="1080" w:right="1100" w:bottom="1100" w:left="540" w:header="0" w:footer="913" w:gutter="0"/>
          <w:cols w:space="720"/>
        </w:sectPr>
      </w:pPr>
    </w:p>
    <w:p w:rsidR="005E0F74" w:rsidRDefault="00FD78AA">
      <w:pPr>
        <w:pStyle w:val="Heading2"/>
      </w:pPr>
      <w:r>
        <w:lastRenderedPageBreak/>
        <w:pict>
          <v:rect id="_x0000_s3891" style="position:absolute;left:0;text-align:left;margin-left:70.6pt;margin-top:23.15pt;width:471pt;height:.7pt;z-index:-15605248;mso-wrap-distance-left:0;mso-wrap-distance-right:0;mso-position-horizontal-relative:page" fillcolor="black" stroked="f">
            <w10:wrap type="topAndBottom" anchorx="page"/>
          </v:rect>
        </w:pict>
      </w:r>
      <w:bookmarkStart w:id="24" w:name="_TOC_250067"/>
      <w:r w:rsidR="005F1A21">
        <w:t>Practice</w:t>
      </w:r>
      <w:r w:rsidR="005F1A21">
        <w:rPr>
          <w:spacing w:val="-4"/>
        </w:rPr>
        <w:t xml:space="preserve"> </w:t>
      </w:r>
      <w:r w:rsidR="005F1A21">
        <w:t>5-3:</w:t>
      </w:r>
      <w:r w:rsidR="005F1A21">
        <w:rPr>
          <w:spacing w:val="-6"/>
        </w:rPr>
        <w:t xml:space="preserve"> </w:t>
      </w:r>
      <w:r w:rsidR="005F1A21">
        <w:t>Managing</w:t>
      </w:r>
      <w:r w:rsidR="005F1A21">
        <w:rPr>
          <w:spacing w:val="-3"/>
        </w:rPr>
        <w:t xml:space="preserve"> </w:t>
      </w:r>
      <w:r w:rsidR="005F1A21">
        <w:t>Private</w:t>
      </w:r>
      <w:r w:rsidR="005F1A21">
        <w:rPr>
          <w:spacing w:val="1"/>
        </w:rPr>
        <w:t xml:space="preserve"> </w:t>
      </w:r>
      <w:r w:rsidR="005F1A21">
        <w:t>Temporary</w:t>
      </w:r>
      <w:r w:rsidR="005F1A21">
        <w:rPr>
          <w:spacing w:val="-8"/>
        </w:rPr>
        <w:t xml:space="preserve"> </w:t>
      </w:r>
      <w:r w:rsidR="005F1A21">
        <w:t>Table</w:t>
      </w:r>
      <w:r w:rsidR="005F1A21">
        <w:rPr>
          <w:spacing w:val="-1"/>
        </w:rPr>
        <w:t xml:space="preserve"> </w:t>
      </w:r>
      <w:r w:rsidR="005F1A21">
        <w:t>for</w:t>
      </w:r>
      <w:r w:rsidR="005F1A21">
        <w:rPr>
          <w:spacing w:val="-1"/>
        </w:rPr>
        <w:t xml:space="preserve"> </w:t>
      </w:r>
      <w:bookmarkEnd w:id="24"/>
      <w:r w:rsidR="005F1A21">
        <w:t>DDL/DML</w:t>
      </w:r>
    </w:p>
    <w:p w:rsidR="005E0F74" w:rsidRDefault="005E0F74">
      <w:pPr>
        <w:pStyle w:val="BodyText"/>
        <w:spacing w:before="2"/>
        <w:rPr>
          <w:rFonts w:ascii="Arial"/>
          <w:b/>
          <w:sz w:val="10"/>
        </w:rPr>
      </w:pPr>
    </w:p>
    <w:p w:rsidR="005E0F74" w:rsidRDefault="005F1A21">
      <w:pPr>
        <w:pStyle w:val="Heading3"/>
      </w:pPr>
      <w:r>
        <w:t>Overview</w:t>
      </w:r>
    </w:p>
    <w:p w:rsidR="005E0F74" w:rsidRDefault="005F1A21">
      <w:pPr>
        <w:pStyle w:val="BodyText"/>
        <w:spacing w:before="168" w:line="266" w:lineRule="auto"/>
        <w:ind w:left="900"/>
        <w:rPr>
          <w:rFonts w:ascii="Arial MT"/>
        </w:rPr>
      </w:pPr>
      <w:r>
        <w:rPr>
          <w:rFonts w:ascii="Arial MT"/>
          <w:spacing w:val="-1"/>
        </w:rPr>
        <w:t>In</w:t>
      </w:r>
      <w:r>
        <w:rPr>
          <w:rFonts w:ascii="Arial MT"/>
          <w:spacing w:val="-2"/>
        </w:rPr>
        <w:t xml:space="preserve"> </w:t>
      </w:r>
      <w:r>
        <w:rPr>
          <w:rFonts w:ascii="Arial MT"/>
          <w:spacing w:val="-1"/>
        </w:rPr>
        <w:t>this</w:t>
      </w:r>
      <w:r>
        <w:rPr>
          <w:rFonts w:ascii="Arial MT"/>
          <w:spacing w:val="1"/>
        </w:rPr>
        <w:t xml:space="preserve"> </w:t>
      </w:r>
      <w:r>
        <w:rPr>
          <w:rFonts w:ascii="Arial MT"/>
          <w:spacing w:val="-1"/>
        </w:rPr>
        <w:t xml:space="preserve">practice, </w:t>
      </w:r>
      <w:r>
        <w:rPr>
          <w:rFonts w:ascii="Arial MT"/>
        </w:rPr>
        <w:t>you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will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create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private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temporary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tables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in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3"/>
        </w:rPr>
        <w:t xml:space="preserve"> </w:t>
      </w:r>
      <w:r>
        <w:t>london</w:t>
      </w:r>
      <w:r>
        <w:rPr>
          <w:spacing w:val="-72"/>
        </w:rPr>
        <w:t xml:space="preserve"> </w:t>
      </w:r>
      <w:r>
        <w:rPr>
          <w:rFonts w:ascii="Arial MT"/>
        </w:rPr>
        <w:t>physical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standby</w:t>
      </w:r>
      <w:r>
        <w:rPr>
          <w:rFonts w:ascii="Arial MT"/>
          <w:spacing w:val="-58"/>
        </w:rPr>
        <w:t xml:space="preserve"> </w:t>
      </w:r>
      <w:r>
        <w:rPr>
          <w:rFonts w:ascii="Arial MT"/>
        </w:rPr>
        <w:t>database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and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test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DML/DDL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operations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in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the private temporary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tables.</w:t>
      </w:r>
    </w:p>
    <w:p w:rsidR="005E0F74" w:rsidRDefault="005E0F74">
      <w:pPr>
        <w:pStyle w:val="BodyText"/>
        <w:spacing w:before="6"/>
        <w:rPr>
          <w:rFonts w:ascii="Arial MT"/>
          <w:sz w:val="33"/>
        </w:rPr>
      </w:pPr>
    </w:p>
    <w:p w:rsidR="005E0F74" w:rsidRDefault="005F1A21">
      <w:pPr>
        <w:pStyle w:val="BodyText"/>
        <w:spacing w:line="252" w:lineRule="exact"/>
        <w:ind w:left="900"/>
        <w:rPr>
          <w:rFonts w:ascii="Arial MT"/>
        </w:rPr>
      </w:pPr>
      <w:r>
        <w:rPr>
          <w:rFonts w:ascii="Arial MT"/>
        </w:rPr>
        <w:t>Private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temporary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tables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are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useful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in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following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situations:</w:t>
      </w:r>
    </w:p>
    <w:p w:rsidR="005E0F74" w:rsidRDefault="005F1A21">
      <w:pPr>
        <w:pStyle w:val="ListParagraph"/>
        <w:numPr>
          <w:ilvl w:val="1"/>
          <w:numId w:val="63"/>
        </w:numPr>
        <w:tabs>
          <w:tab w:val="left" w:pos="1620"/>
          <w:tab w:val="left" w:pos="1621"/>
        </w:tabs>
        <w:spacing w:before="0"/>
        <w:ind w:right="562"/>
      </w:pPr>
      <w:r>
        <w:t>When an application stores temporary data in transient tables that are populated once,</w:t>
      </w:r>
      <w:r>
        <w:rPr>
          <w:spacing w:val="-59"/>
        </w:rPr>
        <w:t xml:space="preserve"> </w:t>
      </w:r>
      <w:r>
        <w:t>read</w:t>
      </w:r>
      <w:r>
        <w:rPr>
          <w:spacing w:val="-3"/>
        </w:rPr>
        <w:t xml:space="preserve"> </w:t>
      </w:r>
      <w:r>
        <w:t>few</w:t>
      </w:r>
      <w:r>
        <w:rPr>
          <w:spacing w:val="-3"/>
        </w:rPr>
        <w:t xml:space="preserve"> </w:t>
      </w:r>
      <w:r>
        <w:t>times,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then</w:t>
      </w:r>
      <w:r>
        <w:rPr>
          <w:spacing w:val="-2"/>
        </w:rPr>
        <w:t xml:space="preserve"> </w:t>
      </w:r>
      <w:r>
        <w:t>dropped</w:t>
      </w:r>
      <w:r>
        <w:rPr>
          <w:spacing w:val="-2"/>
        </w:rPr>
        <w:t xml:space="preserve"> </w:t>
      </w:r>
      <w:r>
        <w:t>at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end of</w:t>
      </w:r>
      <w:r>
        <w:rPr>
          <w:spacing w:val="2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transaction or</w:t>
      </w:r>
      <w:r>
        <w:rPr>
          <w:spacing w:val="1"/>
        </w:rPr>
        <w:t xml:space="preserve"> </w:t>
      </w:r>
      <w:r>
        <w:t>session</w:t>
      </w:r>
    </w:p>
    <w:p w:rsidR="005E0F74" w:rsidRDefault="005F1A21">
      <w:pPr>
        <w:pStyle w:val="ListParagraph"/>
        <w:numPr>
          <w:ilvl w:val="1"/>
          <w:numId w:val="63"/>
        </w:numPr>
        <w:tabs>
          <w:tab w:val="left" w:pos="1620"/>
          <w:tab w:val="left" w:pos="1621"/>
        </w:tabs>
        <w:spacing w:before="0"/>
        <w:ind w:right="439"/>
      </w:pPr>
      <w:r>
        <w:t>When a session is maintained indefinitely and must create different temporary tables for</w:t>
      </w:r>
      <w:r>
        <w:rPr>
          <w:spacing w:val="-59"/>
        </w:rPr>
        <w:t xml:space="preserve"> </w:t>
      </w:r>
      <w:r>
        <w:t>different</w:t>
      </w:r>
      <w:r>
        <w:rPr>
          <w:spacing w:val="-2"/>
        </w:rPr>
        <w:t xml:space="preserve"> </w:t>
      </w:r>
      <w:r>
        <w:t>transactions</w:t>
      </w:r>
    </w:p>
    <w:p w:rsidR="005E0F74" w:rsidRDefault="005F1A21">
      <w:pPr>
        <w:pStyle w:val="ListParagraph"/>
        <w:numPr>
          <w:ilvl w:val="1"/>
          <w:numId w:val="63"/>
        </w:numPr>
        <w:tabs>
          <w:tab w:val="left" w:pos="1620"/>
          <w:tab w:val="left" w:pos="1621"/>
        </w:tabs>
        <w:spacing w:before="0"/>
        <w:ind w:right="663"/>
      </w:pPr>
      <w:r>
        <w:t>When the creation of a temporary table must not start a new transaction or commit an</w:t>
      </w:r>
      <w:r>
        <w:rPr>
          <w:spacing w:val="-60"/>
        </w:rPr>
        <w:t xml:space="preserve"> </w:t>
      </w:r>
      <w:r>
        <w:t>existing</w:t>
      </w:r>
      <w:r>
        <w:rPr>
          <w:spacing w:val="1"/>
        </w:rPr>
        <w:t xml:space="preserve"> </w:t>
      </w:r>
      <w:r>
        <w:t>transaction</w:t>
      </w:r>
    </w:p>
    <w:p w:rsidR="005E0F74" w:rsidRDefault="005F1A21">
      <w:pPr>
        <w:pStyle w:val="ListParagraph"/>
        <w:numPr>
          <w:ilvl w:val="1"/>
          <w:numId w:val="63"/>
        </w:numPr>
        <w:tabs>
          <w:tab w:val="left" w:pos="1620"/>
          <w:tab w:val="left" w:pos="1621"/>
        </w:tabs>
        <w:spacing w:before="0"/>
        <w:ind w:right="847"/>
      </w:pPr>
      <w:r>
        <w:t>When</w:t>
      </w:r>
      <w:r>
        <w:rPr>
          <w:spacing w:val="-1"/>
        </w:rPr>
        <w:t xml:space="preserve"> </w:t>
      </w:r>
      <w:r>
        <w:t>different</w:t>
      </w:r>
      <w:r>
        <w:rPr>
          <w:spacing w:val="1"/>
        </w:rPr>
        <w:t xml:space="preserve"> </w:t>
      </w:r>
      <w:r>
        <w:t>sessions</w:t>
      </w:r>
      <w:r>
        <w:rPr>
          <w:spacing w:val="-3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same</w:t>
      </w:r>
      <w:r>
        <w:rPr>
          <w:spacing w:val="-3"/>
        </w:rPr>
        <w:t xml:space="preserve"> </w:t>
      </w:r>
      <w:r>
        <w:t>user</w:t>
      </w:r>
      <w:r>
        <w:rPr>
          <w:spacing w:val="-2"/>
        </w:rPr>
        <w:t xml:space="preserve"> </w:t>
      </w:r>
      <w:r>
        <w:t>must</w:t>
      </w:r>
      <w:r>
        <w:rPr>
          <w:spacing w:val="-1"/>
        </w:rPr>
        <w:t xml:space="preserve"> </w:t>
      </w:r>
      <w:r>
        <w:t>use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same</w:t>
      </w:r>
      <w:r>
        <w:rPr>
          <w:spacing w:val="-1"/>
        </w:rPr>
        <w:t xml:space="preserve"> </w:t>
      </w:r>
      <w:r>
        <w:t>name</w:t>
      </w:r>
      <w:r>
        <w:rPr>
          <w:spacing w:val="-3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temporary</w:t>
      </w:r>
      <w:r>
        <w:rPr>
          <w:spacing w:val="-58"/>
        </w:rPr>
        <w:t xml:space="preserve"> </w:t>
      </w:r>
      <w:r>
        <w:t>table</w:t>
      </w:r>
    </w:p>
    <w:p w:rsidR="005E0F74" w:rsidRDefault="005F1A21">
      <w:pPr>
        <w:pStyle w:val="ListParagraph"/>
        <w:numPr>
          <w:ilvl w:val="1"/>
          <w:numId w:val="63"/>
        </w:numPr>
        <w:tabs>
          <w:tab w:val="left" w:pos="1620"/>
          <w:tab w:val="left" w:pos="1621"/>
        </w:tabs>
        <w:spacing w:before="0" w:line="268" w:lineRule="exact"/>
        <w:ind w:hanging="361"/>
      </w:pPr>
      <w:r>
        <w:t>When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temporary</w:t>
      </w:r>
      <w:r>
        <w:rPr>
          <w:spacing w:val="-3"/>
        </w:rPr>
        <w:t xml:space="preserve"> </w:t>
      </w:r>
      <w:r>
        <w:t>table</w:t>
      </w:r>
      <w:r>
        <w:rPr>
          <w:spacing w:val="-2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required</w:t>
      </w:r>
      <w:r>
        <w:rPr>
          <w:spacing w:val="-6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read-only</w:t>
      </w:r>
      <w:r>
        <w:rPr>
          <w:spacing w:val="-3"/>
        </w:rPr>
        <w:t xml:space="preserve"> </w:t>
      </w:r>
      <w:r>
        <w:t>database</w:t>
      </w:r>
    </w:p>
    <w:p w:rsidR="005E0F74" w:rsidRDefault="005E0F74">
      <w:pPr>
        <w:pStyle w:val="BodyText"/>
        <w:spacing w:before="4"/>
        <w:rPr>
          <w:rFonts w:ascii="Arial MT"/>
          <w:sz w:val="27"/>
        </w:rPr>
      </w:pPr>
    </w:p>
    <w:p w:rsidR="005E0F74" w:rsidRDefault="005F1A21">
      <w:pPr>
        <w:pStyle w:val="Heading3"/>
        <w:spacing w:before="0"/>
      </w:pPr>
      <w:r>
        <w:t>Tasks</w:t>
      </w:r>
    </w:p>
    <w:p w:rsidR="005E0F74" w:rsidRDefault="00FD78AA">
      <w:pPr>
        <w:pStyle w:val="ListParagraph"/>
        <w:numPr>
          <w:ilvl w:val="0"/>
          <w:numId w:val="62"/>
        </w:numPr>
        <w:tabs>
          <w:tab w:val="left" w:pos="1332"/>
          <w:tab w:val="left" w:pos="1333"/>
        </w:tabs>
        <w:spacing w:before="69" w:line="273" w:lineRule="auto"/>
        <w:ind w:right="463"/>
      </w:pPr>
      <w:r>
        <w:pict>
          <v:shape id="_x0000_s3890" type="#_x0000_t202" style="position:absolute;left:0;text-align:left;margin-left:88.2pt;margin-top:36.55pt;width:431.6pt;height:309.55pt;z-index:-15604736;mso-wrap-distance-left:0;mso-wrap-distance-right:0;mso-position-horizontal-relative:page" filled="f" strokeweight=".16936mm">
            <v:textbox inset="0,0,0,0">
              <w:txbxContent>
                <w:p w:rsidR="00D14CCF" w:rsidRDefault="00D14CCF">
                  <w:pPr>
                    <w:spacing w:before="57"/>
                    <w:ind w:left="103"/>
                    <w:rPr>
                      <w:b/>
                    </w:rPr>
                  </w:pPr>
                  <w:r>
                    <w:t>[oracle@host03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~]$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.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oraenv</w:t>
                  </w:r>
                </w:p>
                <w:p w:rsidR="00D14CCF" w:rsidRDefault="00D14CCF">
                  <w:pPr>
                    <w:pStyle w:val="BodyText"/>
                    <w:spacing w:before="96"/>
                    <w:ind w:left="103"/>
                    <w:rPr>
                      <w:b/>
                    </w:rPr>
                  </w:pPr>
                  <w:r>
                    <w:t>ORACLE_SID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[oracle]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?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london</w:t>
                  </w:r>
                </w:p>
                <w:p w:rsidR="00D14CCF" w:rsidRDefault="00D14CCF">
                  <w:pPr>
                    <w:spacing w:before="106" w:line="326" w:lineRule="auto"/>
                    <w:ind w:left="103" w:right="2294"/>
                    <w:rPr>
                      <w:b/>
                      <w:i/>
                    </w:rPr>
                  </w:pPr>
                  <w:r>
                    <w:t>The Oracle base has been set to /u01/app/oracle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[oracle@host03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~]$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sqlplus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system/</w:t>
                  </w:r>
                  <w:r>
                    <w:rPr>
                      <w:b/>
                      <w:i/>
                    </w:rPr>
                    <w:t>&lt;password&gt;</w:t>
                  </w:r>
                </w:p>
                <w:p w:rsidR="00D14CCF" w:rsidRDefault="00D14CCF">
                  <w:pPr>
                    <w:pStyle w:val="BodyText"/>
                    <w:spacing w:before="10"/>
                    <w:rPr>
                      <w:b/>
                      <w:i/>
                      <w:sz w:val="31"/>
                    </w:rPr>
                  </w:pPr>
                </w:p>
                <w:p w:rsidR="00D14CCF" w:rsidRDefault="00D14CCF">
                  <w:pPr>
                    <w:pStyle w:val="BodyText"/>
                    <w:spacing w:line="276" w:lineRule="auto"/>
                    <w:ind w:left="535" w:right="182" w:hanging="432"/>
                  </w:pPr>
                  <w:r>
                    <w:t>SQL*Plus: Release 19.0.0.0.0 - Production on Wed Jun 3 11:24:59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2020</w:t>
                  </w:r>
                </w:p>
                <w:p w:rsidR="00D14CCF" w:rsidRDefault="00D14CCF">
                  <w:pPr>
                    <w:pStyle w:val="BodyText"/>
                    <w:spacing w:before="61"/>
                    <w:ind w:left="103"/>
                  </w:pPr>
                  <w:r>
                    <w:t>Version</w:t>
                  </w:r>
                  <w:r>
                    <w:rPr>
                      <w:spacing w:val="-7"/>
                    </w:rPr>
                    <w:t xml:space="preserve"> </w:t>
                  </w:r>
                  <w:r>
                    <w:t>19.3.0.0.0</w:t>
                  </w:r>
                </w:p>
                <w:p w:rsidR="00D14CCF" w:rsidRDefault="00D14CCF">
                  <w:pPr>
                    <w:pStyle w:val="BodyText"/>
                    <w:rPr>
                      <w:sz w:val="24"/>
                    </w:rPr>
                  </w:pPr>
                </w:p>
                <w:p w:rsidR="00D14CCF" w:rsidRDefault="00D14CCF">
                  <w:pPr>
                    <w:pStyle w:val="BodyText"/>
                    <w:spacing w:before="172"/>
                    <w:ind w:left="103"/>
                  </w:pPr>
                  <w:r>
                    <w:rPr>
                      <w:spacing w:val="-4"/>
                    </w:rPr>
                    <w:t xml:space="preserve"> </w:t>
                  </w:r>
                  <w:r>
                    <w:t>(c)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1982,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2019,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Oracle.</w:t>
                  </w:r>
                  <w:r>
                    <w:rPr>
                      <w:spacing w:val="127"/>
                    </w:rPr>
                    <w:t xml:space="preserve"> </w:t>
                  </w:r>
                  <w:r>
                    <w:t>All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rights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reserved.</w:t>
                  </w:r>
                </w:p>
                <w:p w:rsidR="00D14CCF" w:rsidRDefault="00D14CCF">
                  <w:pPr>
                    <w:pStyle w:val="BodyText"/>
                    <w:spacing w:before="4" w:line="690" w:lineRule="atLeast"/>
                    <w:ind w:left="103" w:right="710"/>
                  </w:pPr>
                  <w:r>
                    <w:t>Last Successful login time: Wed Jun 03 2020 10:44:46 -04:00</w:t>
                  </w:r>
                  <w:r>
                    <w:rPr>
                      <w:spacing w:val="-130"/>
                    </w:rPr>
                    <w:t xml:space="preserve"> </w:t>
                  </w:r>
                  <w:r>
                    <w:t>Connected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to:</w:t>
                  </w:r>
                </w:p>
                <w:p w:rsidR="00D14CCF" w:rsidRDefault="00D14CCF">
                  <w:pPr>
                    <w:pStyle w:val="BodyText"/>
                    <w:spacing w:before="101" w:line="276" w:lineRule="auto"/>
                    <w:ind w:left="535" w:right="710" w:hanging="432"/>
                  </w:pPr>
                  <w:r>
                    <w:t>Oracle Database 19c Enterprise Edition Release 19.0.0.0.0 -</w:t>
                  </w:r>
                  <w:r>
                    <w:rPr>
                      <w:spacing w:val="-130"/>
                    </w:rPr>
                    <w:t xml:space="preserve"> </w:t>
                  </w:r>
                  <w:r>
                    <w:t>Production</w:t>
                  </w:r>
                </w:p>
                <w:p w:rsidR="00D14CCF" w:rsidRDefault="00D14CCF">
                  <w:pPr>
                    <w:pStyle w:val="BodyText"/>
                    <w:spacing w:before="57" w:line="333" w:lineRule="auto"/>
                    <w:ind w:left="103" w:right="6123"/>
                  </w:pPr>
                  <w:r>
                    <w:t>Version 19.3.0.0.0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SQL&gt;</w:t>
                  </w:r>
                </w:p>
              </w:txbxContent>
            </v:textbox>
            <w10:wrap type="topAndBottom" anchorx="page"/>
          </v:shape>
        </w:pict>
      </w:r>
      <w:r w:rsidR="005F1A21">
        <w:rPr>
          <w:spacing w:val="-1"/>
        </w:rPr>
        <w:t>Use</w:t>
      </w:r>
      <w:r w:rsidR="005F1A21">
        <w:t xml:space="preserve"> </w:t>
      </w:r>
      <w:r w:rsidR="005F1A21">
        <w:rPr>
          <w:spacing w:val="-1"/>
        </w:rPr>
        <w:t>a terminal</w:t>
      </w:r>
      <w:r w:rsidR="005F1A21">
        <w:t xml:space="preserve"> </w:t>
      </w:r>
      <w:r w:rsidR="005F1A21">
        <w:rPr>
          <w:spacing w:val="-1"/>
        </w:rPr>
        <w:t>window</w:t>
      </w:r>
      <w:r w:rsidR="005F1A21">
        <w:rPr>
          <w:spacing w:val="-3"/>
        </w:rPr>
        <w:t xml:space="preserve"> </w:t>
      </w:r>
      <w:r w:rsidR="005F1A21">
        <w:rPr>
          <w:spacing w:val="-1"/>
        </w:rPr>
        <w:t>logged</w:t>
      </w:r>
      <w:r w:rsidR="005F1A21">
        <w:rPr>
          <w:spacing w:val="-2"/>
        </w:rPr>
        <w:t xml:space="preserve"> </w:t>
      </w:r>
      <w:r w:rsidR="005F1A21">
        <w:t>in</w:t>
      </w:r>
      <w:r w:rsidR="005F1A21">
        <w:rPr>
          <w:spacing w:val="1"/>
        </w:rPr>
        <w:t xml:space="preserve"> </w:t>
      </w:r>
      <w:r w:rsidR="005F1A21">
        <w:t>as</w:t>
      </w:r>
      <w:r w:rsidR="005F1A21">
        <w:rPr>
          <w:spacing w:val="3"/>
        </w:rPr>
        <w:t xml:space="preserve"> </w:t>
      </w:r>
      <w:r w:rsidR="005F1A21">
        <w:rPr>
          <w:rFonts w:ascii="Courier New"/>
        </w:rPr>
        <w:t>oracle</w:t>
      </w:r>
      <w:r w:rsidR="005F1A21">
        <w:rPr>
          <w:rFonts w:ascii="Courier New"/>
          <w:spacing w:val="-73"/>
        </w:rPr>
        <w:t xml:space="preserve"> </w:t>
      </w:r>
      <w:r w:rsidR="005F1A21">
        <w:t>to</w:t>
      </w:r>
      <w:r w:rsidR="005F1A21">
        <w:rPr>
          <w:spacing w:val="-2"/>
        </w:rPr>
        <w:t xml:space="preserve"> </w:t>
      </w:r>
      <w:r w:rsidR="005F1A21">
        <w:rPr>
          <w:rFonts w:ascii="Courier New"/>
        </w:rPr>
        <w:t>host03</w:t>
      </w:r>
      <w:r w:rsidR="005F1A21">
        <w:rPr>
          <w:rFonts w:ascii="Courier New"/>
          <w:spacing w:val="-71"/>
        </w:rPr>
        <w:t xml:space="preserve"> </w:t>
      </w:r>
      <w:r w:rsidR="005F1A21">
        <w:t>with the</w:t>
      </w:r>
      <w:r w:rsidR="005F1A21">
        <w:rPr>
          <w:spacing w:val="1"/>
        </w:rPr>
        <w:t xml:space="preserve"> </w:t>
      </w:r>
      <w:r w:rsidR="005F1A21">
        <w:t>environment</w:t>
      </w:r>
      <w:r w:rsidR="005F1A21">
        <w:rPr>
          <w:spacing w:val="1"/>
        </w:rPr>
        <w:t xml:space="preserve"> </w:t>
      </w:r>
      <w:r w:rsidR="005F1A21">
        <w:t>variables set</w:t>
      </w:r>
      <w:r w:rsidR="005F1A21">
        <w:rPr>
          <w:spacing w:val="-58"/>
        </w:rPr>
        <w:t xml:space="preserve"> </w:t>
      </w:r>
      <w:r w:rsidR="005F1A21">
        <w:rPr>
          <w:spacing w:val="-1"/>
        </w:rPr>
        <w:t xml:space="preserve">for </w:t>
      </w:r>
      <w:r w:rsidR="005F1A21">
        <w:rPr>
          <w:rFonts w:ascii="Courier New"/>
          <w:spacing w:val="-1"/>
        </w:rPr>
        <w:t>london</w:t>
      </w:r>
      <w:r w:rsidR="005F1A21">
        <w:rPr>
          <w:rFonts w:ascii="Courier New"/>
          <w:spacing w:val="-71"/>
        </w:rPr>
        <w:t xml:space="preserve"> </w:t>
      </w:r>
      <w:r w:rsidR="005F1A21">
        <w:rPr>
          <w:spacing w:val="-1"/>
        </w:rPr>
        <w:t>appropriately.</w:t>
      </w:r>
      <w:r w:rsidR="005F1A21">
        <w:rPr>
          <w:spacing w:val="2"/>
        </w:rPr>
        <w:t xml:space="preserve"> </w:t>
      </w:r>
      <w:r w:rsidR="005F1A21">
        <w:t>Log</w:t>
      </w:r>
      <w:r w:rsidR="005F1A21">
        <w:rPr>
          <w:spacing w:val="2"/>
        </w:rPr>
        <w:t xml:space="preserve"> </w:t>
      </w:r>
      <w:r w:rsidR="005F1A21">
        <w:t>in as</w:t>
      </w:r>
      <w:r w:rsidR="005F1A21">
        <w:rPr>
          <w:spacing w:val="-2"/>
        </w:rPr>
        <w:t xml:space="preserve"> </w:t>
      </w:r>
      <w:r w:rsidR="005F1A21">
        <w:t>the</w:t>
      </w:r>
      <w:r w:rsidR="005F1A21">
        <w:rPr>
          <w:spacing w:val="-1"/>
        </w:rPr>
        <w:t xml:space="preserve"> </w:t>
      </w:r>
      <w:r w:rsidR="005F1A21">
        <w:rPr>
          <w:rFonts w:ascii="Courier New"/>
        </w:rPr>
        <w:t>SYSTEM</w:t>
      </w:r>
      <w:r w:rsidR="005F1A21">
        <w:rPr>
          <w:rFonts w:ascii="Courier New"/>
          <w:spacing w:val="-70"/>
        </w:rPr>
        <w:t xml:space="preserve"> </w:t>
      </w:r>
      <w:r w:rsidR="005F1A21">
        <w:t>user.</w:t>
      </w:r>
    </w:p>
    <w:p w:rsidR="005E0F74" w:rsidRDefault="005E0F74">
      <w:pPr>
        <w:spacing w:line="273" w:lineRule="auto"/>
        <w:sectPr w:rsidR="005E0F74">
          <w:footerReference w:type="default" r:id="rId104"/>
          <w:pgSz w:w="12240" w:h="15840"/>
          <w:pgMar w:top="1080" w:right="1100" w:bottom="1100" w:left="540" w:header="0" w:footer="913" w:gutter="0"/>
          <w:cols w:space="720"/>
        </w:sectPr>
      </w:pPr>
    </w:p>
    <w:p w:rsidR="005E0F74" w:rsidRDefault="00FD78AA">
      <w:pPr>
        <w:pStyle w:val="ListParagraph"/>
        <w:numPr>
          <w:ilvl w:val="0"/>
          <w:numId w:val="62"/>
        </w:numPr>
        <w:tabs>
          <w:tab w:val="left" w:pos="1332"/>
          <w:tab w:val="left" w:pos="1333"/>
        </w:tabs>
        <w:spacing w:before="69"/>
        <w:ind w:hanging="433"/>
      </w:pPr>
      <w:r>
        <w:lastRenderedPageBreak/>
        <w:pict>
          <v:shape id="_x0000_s3889" type="#_x0000_t202" style="position:absolute;left:0;text-align:left;margin-left:90.25pt;margin-top:21.35pt;width:449.65pt;height:75.4pt;z-index:-15604224;mso-wrap-distance-left:0;mso-wrap-distance-right:0;mso-position-horizontal-relative:page" filled="f" strokeweight=".48pt">
            <v:textbox inset="0,0,0,0">
              <w:txbxContent>
                <w:p w:rsidR="00D14CCF" w:rsidRDefault="00D14CCF">
                  <w:pPr>
                    <w:ind w:left="103" w:right="1863"/>
                    <w:rPr>
                      <w:b/>
                    </w:rPr>
                  </w:pPr>
                  <w:r>
                    <w:t xml:space="preserve">SQL&gt; </w:t>
                  </w:r>
                  <w:r>
                    <w:rPr>
                      <w:b/>
                    </w:rPr>
                    <w:t>CREATE PRIVATE TEMPORARY TABLE mine (x NUMBER, y</w:t>
                  </w:r>
                  <w:r>
                    <w:rPr>
                      <w:b/>
                      <w:spacing w:val="-131"/>
                    </w:rPr>
                    <w:t xml:space="preserve"> </w:t>
                  </w:r>
                  <w:r>
                    <w:rPr>
                      <w:b/>
                    </w:rPr>
                    <w:t>VARCHAR2(10));</w:t>
                  </w:r>
                </w:p>
                <w:p w:rsidR="00D14CCF" w:rsidRDefault="00D14CCF">
                  <w:pPr>
                    <w:pStyle w:val="BodyText"/>
                    <w:spacing w:before="5"/>
                    <w:ind w:left="103"/>
                  </w:pPr>
                  <w:r>
                    <w:t>CREATE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PRIVATE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TEMPORARY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TABLE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mine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(x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NUMBER,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y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VARCHAR2(10))</w:t>
                  </w:r>
                </w:p>
                <w:p w:rsidR="00D14CCF" w:rsidRDefault="00D14CCF">
                  <w:pPr>
                    <w:pStyle w:val="BodyText"/>
                    <w:ind w:left="103"/>
                  </w:pPr>
                  <w:r>
                    <w:t>*</w:t>
                  </w:r>
                </w:p>
                <w:p w:rsidR="00D14CCF" w:rsidRDefault="00D14CCF">
                  <w:pPr>
                    <w:pStyle w:val="BodyText"/>
                    <w:spacing w:before="1"/>
                    <w:ind w:left="103"/>
                  </w:pPr>
                  <w:r>
                    <w:t>ERROR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at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line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1:</w:t>
                  </w:r>
                </w:p>
                <w:p w:rsidR="00D14CCF" w:rsidRDefault="00D14CCF">
                  <w:pPr>
                    <w:pStyle w:val="BodyText"/>
                    <w:spacing w:line="246" w:lineRule="exact"/>
                    <w:ind w:left="103"/>
                  </w:pPr>
                  <w:r>
                    <w:t>ORA-00903: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invalid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table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name</w:t>
                  </w:r>
                </w:p>
              </w:txbxContent>
            </v:textbox>
            <w10:wrap type="topAndBottom" anchorx="page"/>
          </v:shape>
        </w:pict>
      </w:r>
      <w:r w:rsidR="005F1A21">
        <w:t>Attempt</w:t>
      </w:r>
      <w:r w:rsidR="005F1A21">
        <w:rPr>
          <w:spacing w:val="-2"/>
        </w:rPr>
        <w:t xml:space="preserve"> </w:t>
      </w:r>
      <w:r w:rsidR="005F1A21">
        <w:t>to</w:t>
      </w:r>
      <w:r w:rsidR="005F1A21">
        <w:rPr>
          <w:spacing w:val="-3"/>
        </w:rPr>
        <w:t xml:space="preserve"> </w:t>
      </w:r>
      <w:r w:rsidR="005F1A21">
        <w:t>create</w:t>
      </w:r>
      <w:r w:rsidR="005F1A21">
        <w:rPr>
          <w:spacing w:val="-1"/>
        </w:rPr>
        <w:t xml:space="preserve"> </w:t>
      </w:r>
      <w:r w:rsidR="005F1A21">
        <w:t>a</w:t>
      </w:r>
      <w:r w:rsidR="005F1A21">
        <w:rPr>
          <w:spacing w:val="-2"/>
        </w:rPr>
        <w:t xml:space="preserve"> </w:t>
      </w:r>
      <w:r w:rsidR="005F1A21">
        <w:t>private</w:t>
      </w:r>
      <w:r w:rsidR="005F1A21">
        <w:rPr>
          <w:spacing w:val="-2"/>
        </w:rPr>
        <w:t xml:space="preserve"> </w:t>
      </w:r>
      <w:r w:rsidR="005F1A21">
        <w:t>temporary</w:t>
      </w:r>
      <w:r w:rsidR="005F1A21">
        <w:rPr>
          <w:spacing w:val="-2"/>
        </w:rPr>
        <w:t xml:space="preserve"> </w:t>
      </w:r>
      <w:r w:rsidR="005F1A21">
        <w:t>table</w:t>
      </w:r>
      <w:r w:rsidR="005F1A21">
        <w:rPr>
          <w:spacing w:val="-3"/>
        </w:rPr>
        <w:t xml:space="preserve"> </w:t>
      </w:r>
      <w:r w:rsidR="005F1A21">
        <w:t>(PTT).</w:t>
      </w:r>
    </w:p>
    <w:p w:rsidR="005E0F74" w:rsidRDefault="005E0F74">
      <w:pPr>
        <w:pStyle w:val="BodyText"/>
        <w:spacing w:before="5"/>
        <w:rPr>
          <w:rFonts w:ascii="Arial MT"/>
          <w:sz w:val="20"/>
        </w:rPr>
      </w:pPr>
    </w:p>
    <w:p w:rsidR="005E0F74" w:rsidRDefault="005F1A21">
      <w:pPr>
        <w:pStyle w:val="ListParagraph"/>
        <w:numPr>
          <w:ilvl w:val="0"/>
          <w:numId w:val="62"/>
        </w:numPr>
        <w:tabs>
          <w:tab w:val="left" w:pos="1332"/>
          <w:tab w:val="left" w:pos="1333"/>
        </w:tabs>
        <w:spacing w:before="48"/>
        <w:ind w:hanging="433"/>
        <w:rPr>
          <w:rFonts w:ascii="Malgun Gothic"/>
        </w:rPr>
      </w:pPr>
      <w:r>
        <w:rPr>
          <w:spacing w:val="-1"/>
        </w:rPr>
        <w:t>Check</w:t>
      </w:r>
      <w:r>
        <w:rPr>
          <w:spacing w:val="1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value</w:t>
      </w:r>
      <w:r>
        <w:t xml:space="preserve"> </w:t>
      </w:r>
      <w:r>
        <w:rPr>
          <w:spacing w:val="-1"/>
        </w:rPr>
        <w:t>of</w:t>
      </w:r>
      <w:r>
        <w:rPr>
          <w:spacing w:val="2"/>
        </w:rPr>
        <w:t xml:space="preserve"> </w:t>
      </w:r>
      <w:r>
        <w:rPr>
          <w:spacing w:val="-1"/>
        </w:rPr>
        <w:t>the</w:t>
      </w:r>
      <w:r>
        <w:rPr>
          <w:spacing w:val="2"/>
        </w:rPr>
        <w:t xml:space="preserve"> </w:t>
      </w:r>
      <w:r>
        <w:rPr>
          <w:rFonts w:ascii="Courier New"/>
        </w:rPr>
        <w:t>PRIVATE_TEMP_TABLE_PREFIX</w:t>
      </w:r>
      <w:r>
        <w:rPr>
          <w:rFonts w:ascii="Courier New"/>
          <w:spacing w:val="-57"/>
        </w:rPr>
        <w:t xml:space="preserve"> </w:t>
      </w:r>
      <w:r>
        <w:rPr>
          <w:rFonts w:ascii="Malgun Gothic"/>
        </w:rPr>
        <w:t>parameter.</w:t>
      </w:r>
    </w:p>
    <w:p w:rsidR="005E0F74" w:rsidRDefault="00FD78AA">
      <w:pPr>
        <w:pStyle w:val="BodyText"/>
        <w:ind w:left="1260"/>
        <w:rPr>
          <w:rFonts w:ascii="Malgun Gothic"/>
          <w:sz w:val="20"/>
        </w:rPr>
      </w:pPr>
      <w:r>
        <w:rPr>
          <w:rFonts w:ascii="Malgun Gothic"/>
          <w:sz w:val="20"/>
        </w:rPr>
      </w:r>
      <w:r>
        <w:rPr>
          <w:rFonts w:ascii="Malgun Gothic"/>
          <w:sz w:val="20"/>
        </w:rPr>
        <w:pict>
          <v:group id="_x0000_s3881" style="width:450.1pt;height:69.4pt;mso-position-horizontal-relative:char;mso-position-vertical-relative:line" coordsize="9002,1388">
            <v:shape id="_x0000_s3888" style="position:absolute;width:9002;height:1388" coordsize="9002,1388" o:spt="100" adj="0,,0" path="m9002,10r-10,l8992,1378r-8982,l10,10,,10,,1378r,10l10,1388r8982,l8992,1388r10,l9002,1378r,-1368xm9002,r-10,l8992,,10,,,,,10r10,l8992,10r,l9002,10r,-10xe" fillcolor="black" stroked="f">
              <v:stroke joinstyle="round"/>
              <v:formulas/>
              <v:path arrowok="t" o:connecttype="segments"/>
            </v:shape>
            <v:shape id="_x0000_s3887" type="#_x0000_t202" style="position:absolute;left:112;top:8;width:5960;height:251" filled="f" stroked="f">
              <v:textbox inset="0,0,0,0">
                <w:txbxContent>
                  <w:p w:rsidR="00D14CCF" w:rsidRDefault="00D14CCF">
                    <w:pPr>
                      <w:rPr>
                        <w:b/>
                      </w:rPr>
                    </w:pPr>
                    <w:r>
                      <w:t>SQL&gt;</w:t>
                    </w:r>
                    <w:r>
                      <w:rPr>
                        <w:spacing w:val="-7"/>
                      </w:rPr>
                      <w:t xml:space="preserve"> </w:t>
                    </w:r>
                    <w:r>
                      <w:rPr>
                        <w:b/>
                      </w:rPr>
                      <w:t>show</w:t>
                    </w:r>
                    <w:r>
                      <w:rPr>
                        <w:b/>
                        <w:spacing w:val="-7"/>
                      </w:rPr>
                      <w:t xml:space="preserve"> </w:t>
                    </w:r>
                    <w:r>
                      <w:rPr>
                        <w:b/>
                      </w:rPr>
                      <w:t>parameter</w:t>
                    </w:r>
                    <w:r>
                      <w:rPr>
                        <w:b/>
                        <w:spacing w:val="-7"/>
                      </w:rPr>
                      <w:t xml:space="preserve"> </w:t>
                    </w:r>
                    <w:r>
                      <w:rPr>
                        <w:b/>
                      </w:rPr>
                      <w:t>PRIVATE_TEMP_TABLE_PREFIX</w:t>
                    </w:r>
                  </w:p>
                </w:txbxContent>
              </v:textbox>
            </v:shape>
            <v:shape id="_x0000_s3886" type="#_x0000_t202" style="position:absolute;left:112;top:512;width:548;height:251" filled="f" stroked="f">
              <v:textbox inset="0,0,0,0">
                <w:txbxContent>
                  <w:p w:rsidR="00D14CCF" w:rsidRDefault="00D14CCF">
                    <w:r>
                      <w:t>NAME</w:t>
                    </w:r>
                  </w:p>
                </w:txbxContent>
              </v:textbox>
            </v:shape>
            <v:shape id="_x0000_s3885" type="#_x0000_t202" style="position:absolute;left:3653;top:512;width:548;height:251" filled="f" stroked="f">
              <v:textbox inset="0,0,0,0">
                <w:txbxContent>
                  <w:p w:rsidR="00D14CCF" w:rsidRDefault="00D14CCF">
                    <w:r>
                      <w:t>TYPE</w:t>
                    </w:r>
                  </w:p>
                </w:txbxContent>
              </v:textbox>
            </v:shape>
            <v:shape id="_x0000_s3884" type="#_x0000_t202" style="position:absolute;left:5225;top:512;width:680;height:251" filled="f" stroked="f">
              <v:textbox inset="0,0,0,0">
                <w:txbxContent>
                  <w:p w:rsidR="00D14CCF" w:rsidRDefault="00D14CCF">
                    <w:r>
                      <w:t>VALUE</w:t>
                    </w:r>
                  </w:p>
                </w:txbxContent>
              </v:textbox>
            </v:shape>
            <v:shape id="_x0000_s3883" type="#_x0000_t202" style="position:absolute;left:112;top:1011;width:4508;height:251" filled="f" stroked="f">
              <v:textbox inset="0,0,0,0">
                <w:txbxContent>
                  <w:p w:rsidR="00D14CCF" w:rsidRDefault="00D14CCF">
                    <w:pPr>
                      <w:tabs>
                        <w:tab w:val="left" w:pos="3695"/>
                      </w:tabs>
                    </w:pPr>
                    <w:r>
                      <w:t>private_temp_table_prefix</w:t>
                    </w:r>
                    <w:r>
                      <w:tab/>
                      <w:t>string</w:t>
                    </w:r>
                  </w:p>
                </w:txbxContent>
              </v:textbox>
            </v:shape>
            <v:shape id="_x0000_s3882" type="#_x0000_t202" style="position:absolute;left:5261;top:1011;width:1076;height:251" filled="f" stroked="f">
              <v:textbox inset="0,0,0,0">
                <w:txbxContent>
                  <w:p w:rsidR="00D14CCF" w:rsidRDefault="00D14CCF">
                    <w:r>
                      <w:t>ORA$PTT_</w:t>
                    </w:r>
                  </w:p>
                </w:txbxContent>
              </v:textbox>
            </v:shape>
            <w10:anchorlock/>
          </v:group>
        </w:pict>
      </w:r>
    </w:p>
    <w:p w:rsidR="005E0F74" w:rsidRDefault="005E0F74">
      <w:pPr>
        <w:pStyle w:val="BodyText"/>
        <w:spacing w:before="6"/>
        <w:rPr>
          <w:rFonts w:ascii="Malgun Gothic"/>
          <w:sz w:val="10"/>
        </w:rPr>
      </w:pPr>
    </w:p>
    <w:p w:rsidR="005E0F74" w:rsidRDefault="00FD78AA">
      <w:pPr>
        <w:pStyle w:val="ListParagraph"/>
        <w:numPr>
          <w:ilvl w:val="0"/>
          <w:numId w:val="62"/>
        </w:numPr>
        <w:tabs>
          <w:tab w:val="left" w:pos="1332"/>
          <w:tab w:val="left" w:pos="1333"/>
        </w:tabs>
        <w:ind w:hanging="433"/>
      </w:pPr>
      <w:r>
        <w:pict>
          <v:shape id="_x0000_s3880" type="#_x0000_t202" style="position:absolute;left:0;text-align:left;margin-left:90.25pt;margin-top:21.9pt;width:449.65pt;height:50.4pt;z-index:-15603200;mso-wrap-distance-left:0;mso-wrap-distance-right:0;mso-position-horizontal-relative:page" filled="f" strokeweight=".48pt">
            <v:textbox inset="0,0,0,0">
              <w:txbxContent>
                <w:p w:rsidR="00D14CCF" w:rsidRDefault="00D14CCF">
                  <w:pPr>
                    <w:ind w:left="103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CREATE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PRIVATE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TEMPORARY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TABLE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ora$ptt_mine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(x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NUMBER,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y</w:t>
                  </w:r>
                  <w:r>
                    <w:rPr>
                      <w:b/>
                      <w:spacing w:val="-129"/>
                    </w:rPr>
                    <w:t xml:space="preserve"> </w:t>
                  </w:r>
                  <w:r>
                    <w:rPr>
                      <w:b/>
                    </w:rPr>
                    <w:t>VARCHAR2(10));</w:t>
                  </w:r>
                </w:p>
                <w:p w:rsidR="00D14CCF" w:rsidRDefault="00D14CCF">
                  <w:pPr>
                    <w:pStyle w:val="BodyText"/>
                    <w:spacing w:before="5"/>
                    <w:rPr>
                      <w:b/>
                    </w:rPr>
                  </w:pPr>
                </w:p>
                <w:p w:rsidR="00D14CCF" w:rsidRDefault="00D14CCF">
                  <w:pPr>
                    <w:pStyle w:val="BodyText"/>
                    <w:spacing w:line="246" w:lineRule="exact"/>
                    <w:ind w:left="103"/>
                  </w:pPr>
                  <w:r>
                    <w:t>Table</w:t>
                  </w:r>
                  <w:r>
                    <w:rPr>
                      <w:spacing w:val="-7"/>
                    </w:rPr>
                    <w:t xml:space="preserve"> </w:t>
                  </w:r>
                  <w:r>
                    <w:t>created.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3879" style="position:absolute;left:0;text-align:left;z-index:-28787200;mso-position-horizontal-relative:page" from="95.65pt,-36.6pt" to="267.25pt,-36.6pt" strokeweight=".22978mm">
            <v:stroke dashstyle="dash"/>
            <w10:wrap anchorx="page"/>
          </v:line>
        </w:pict>
      </w:r>
      <w:r>
        <w:pict>
          <v:line id="_x0000_s3878" style="position:absolute;left:0;text-align:left;z-index:-28786688;mso-position-horizontal-relative:page" from="273.9pt,-36.6pt" to="346.5pt,-36.6pt" strokeweight=".22978mm">
            <v:stroke dashstyle="dash"/>
            <w10:wrap anchorx="page"/>
          </v:line>
        </w:pict>
      </w:r>
      <w:r>
        <w:pict>
          <v:line id="_x0000_s3877" style="position:absolute;left:0;text-align:left;z-index:-28786176;mso-position-horizontal-relative:page" from="353.1pt,-36.6pt" to="524.7pt,-36.6pt" strokeweight=".22978mm">
            <v:stroke dashstyle="dash"/>
            <w10:wrap anchorx="page"/>
          </v:line>
        </w:pict>
      </w:r>
      <w:r w:rsidR="005F1A21">
        <w:t>Create</w:t>
      </w:r>
      <w:r w:rsidR="005F1A21">
        <w:rPr>
          <w:spacing w:val="-2"/>
        </w:rPr>
        <w:t xml:space="preserve"> </w:t>
      </w:r>
      <w:r w:rsidR="005F1A21">
        <w:t>a</w:t>
      </w:r>
      <w:r w:rsidR="005F1A21">
        <w:rPr>
          <w:spacing w:val="-3"/>
        </w:rPr>
        <w:t xml:space="preserve"> </w:t>
      </w:r>
      <w:r w:rsidR="005F1A21">
        <w:t>PTT</w:t>
      </w:r>
      <w:r w:rsidR="005F1A21">
        <w:rPr>
          <w:spacing w:val="1"/>
        </w:rPr>
        <w:t xml:space="preserve"> </w:t>
      </w:r>
      <w:r w:rsidR="005F1A21">
        <w:t>with</w:t>
      </w:r>
      <w:r w:rsidR="005F1A21">
        <w:rPr>
          <w:spacing w:val="-2"/>
        </w:rPr>
        <w:t xml:space="preserve"> </w:t>
      </w:r>
      <w:r w:rsidR="005F1A21">
        <w:t>the</w:t>
      </w:r>
      <w:r w:rsidR="005F1A21">
        <w:rPr>
          <w:spacing w:val="-3"/>
        </w:rPr>
        <w:t xml:space="preserve"> </w:t>
      </w:r>
      <w:r w:rsidR="005F1A21">
        <w:t>appropriate</w:t>
      </w:r>
      <w:r w:rsidR="005F1A21">
        <w:rPr>
          <w:spacing w:val="-3"/>
        </w:rPr>
        <w:t xml:space="preserve"> </w:t>
      </w:r>
      <w:r w:rsidR="005F1A21">
        <w:t>prefix.</w:t>
      </w:r>
    </w:p>
    <w:p w:rsidR="005E0F74" w:rsidRDefault="005F1A21">
      <w:pPr>
        <w:pStyle w:val="BodyText"/>
        <w:spacing w:line="233" w:lineRule="exact"/>
        <w:ind w:left="1260"/>
        <w:rPr>
          <w:rFonts w:ascii="Arial MT"/>
        </w:rPr>
      </w:pPr>
      <w:r>
        <w:rPr>
          <w:rFonts w:ascii="Arial"/>
          <w:b/>
        </w:rPr>
        <w:t xml:space="preserve">Note: </w:t>
      </w:r>
      <w:r>
        <w:rPr>
          <w:rFonts w:ascii="Arial MT"/>
        </w:rPr>
        <w:t>Because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definition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of a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private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temporary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table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is</w:t>
      </w:r>
      <w:r>
        <w:rPr>
          <w:rFonts w:ascii="Arial MT"/>
          <w:spacing w:val="2"/>
        </w:rPr>
        <w:t xml:space="preserve"> </w:t>
      </w:r>
      <w:r>
        <w:rPr>
          <w:rFonts w:ascii="Arial MT"/>
        </w:rPr>
        <w:t>stored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in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memory, you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can</w:t>
      </w:r>
    </w:p>
    <w:p w:rsidR="005E0F74" w:rsidRDefault="005F1A21">
      <w:pPr>
        <w:pStyle w:val="BodyText"/>
        <w:spacing w:before="1"/>
        <w:ind w:left="1260"/>
        <w:rPr>
          <w:rFonts w:ascii="Arial MT"/>
        </w:rPr>
      </w:pPr>
      <w:r>
        <w:rPr>
          <w:rFonts w:ascii="Arial MT"/>
        </w:rPr>
        <w:t>create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it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in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read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only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standby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database.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But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table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name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must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include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appropriate</w:t>
      </w:r>
      <w:r>
        <w:rPr>
          <w:rFonts w:ascii="Arial MT"/>
          <w:spacing w:val="-58"/>
        </w:rPr>
        <w:t xml:space="preserve"> </w:t>
      </w:r>
      <w:r>
        <w:rPr>
          <w:rFonts w:ascii="Arial MT"/>
        </w:rPr>
        <w:t>prefix.</w:t>
      </w:r>
    </w:p>
    <w:p w:rsidR="005E0F74" w:rsidRDefault="005E0F74">
      <w:pPr>
        <w:pStyle w:val="BodyText"/>
        <w:spacing w:before="3"/>
        <w:rPr>
          <w:rFonts w:ascii="Arial MT"/>
          <w:sz w:val="28"/>
        </w:rPr>
      </w:pPr>
    </w:p>
    <w:p w:rsidR="005E0F74" w:rsidRDefault="00FD78AA">
      <w:pPr>
        <w:pStyle w:val="ListParagraph"/>
        <w:numPr>
          <w:ilvl w:val="0"/>
          <w:numId w:val="62"/>
        </w:numPr>
        <w:tabs>
          <w:tab w:val="left" w:pos="1332"/>
          <w:tab w:val="left" w:pos="1333"/>
        </w:tabs>
        <w:spacing w:before="0"/>
        <w:ind w:hanging="433"/>
      </w:pPr>
      <w:r>
        <w:pict>
          <v:shape id="_x0000_s3876" type="#_x0000_t202" style="position:absolute;left:0;text-align:left;margin-left:90.25pt;margin-top:18pt;width:449.65pt;height:37.8pt;z-index:-15602688;mso-wrap-distance-left:0;mso-wrap-distance-right:0;mso-position-horizontal-relative:page" filled="f" strokeweight=".48pt">
            <v:textbox inset="0,0,0,0">
              <w:txbxContent>
                <w:p w:rsidR="00D14CCF" w:rsidRDefault="00D14CCF">
                  <w:pPr>
                    <w:spacing w:line="246" w:lineRule="exact"/>
                    <w:ind w:left="103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INSERT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INTO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ora$ptt_mine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VALUES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(1,'Work1');</w:t>
                  </w:r>
                </w:p>
                <w:p w:rsidR="00D14CCF" w:rsidRDefault="00D14CCF">
                  <w:pPr>
                    <w:pStyle w:val="BodyText"/>
                    <w:spacing w:before="5"/>
                    <w:rPr>
                      <w:b/>
                    </w:rPr>
                  </w:pPr>
                </w:p>
                <w:p w:rsidR="00D14CCF" w:rsidRDefault="00D14CCF">
                  <w:pPr>
                    <w:pStyle w:val="BodyText"/>
                    <w:spacing w:line="246" w:lineRule="exact"/>
                    <w:ind w:left="103"/>
                  </w:pPr>
                  <w:r>
                    <w:t>1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row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created.</w:t>
                  </w:r>
                </w:p>
              </w:txbxContent>
            </v:textbox>
            <w10:wrap type="topAndBottom" anchorx="page"/>
          </v:shape>
        </w:pict>
      </w:r>
      <w:r w:rsidR="005F1A21">
        <w:t>Insert</w:t>
      </w:r>
      <w:r w:rsidR="005F1A21">
        <w:rPr>
          <w:spacing w:val="-2"/>
        </w:rPr>
        <w:t xml:space="preserve"> </w:t>
      </w:r>
      <w:r w:rsidR="005F1A21">
        <w:t>rows in</w:t>
      </w:r>
      <w:r w:rsidR="005F1A21">
        <w:rPr>
          <w:spacing w:val="-1"/>
        </w:rPr>
        <w:t xml:space="preserve"> </w:t>
      </w:r>
      <w:r w:rsidR="005F1A21">
        <w:t>the</w:t>
      </w:r>
      <w:r w:rsidR="005F1A21">
        <w:rPr>
          <w:spacing w:val="-2"/>
        </w:rPr>
        <w:t xml:space="preserve"> </w:t>
      </w:r>
      <w:r w:rsidR="005F1A21">
        <w:t>PTT.</w:t>
      </w:r>
    </w:p>
    <w:p w:rsidR="005E0F74" w:rsidRDefault="005E0F74">
      <w:pPr>
        <w:pStyle w:val="BodyText"/>
        <w:spacing w:before="5"/>
        <w:rPr>
          <w:rFonts w:ascii="Arial MT"/>
          <w:sz w:val="17"/>
        </w:rPr>
      </w:pPr>
    </w:p>
    <w:p w:rsidR="005E0F74" w:rsidRDefault="00FD78AA">
      <w:pPr>
        <w:pStyle w:val="ListParagraph"/>
        <w:numPr>
          <w:ilvl w:val="0"/>
          <w:numId w:val="62"/>
        </w:numPr>
        <w:tabs>
          <w:tab w:val="left" w:pos="1332"/>
          <w:tab w:val="left" w:pos="1333"/>
        </w:tabs>
        <w:ind w:hanging="433"/>
      </w:pPr>
      <w:r>
        <w:pict>
          <v:shape id="_x0000_s3875" type="#_x0000_t202" style="position:absolute;left:0;text-align:left;margin-left:90.25pt;margin-top:22.6pt;width:449.65pt;height:62.8pt;z-index:-15602176;mso-wrap-distance-left:0;mso-wrap-distance-right:0;mso-position-horizontal-relative:page" filled="f" strokeweight=".48pt">
            <v:textbox inset="0,0,0,0">
              <w:txbxContent>
                <w:p w:rsidR="00D14CCF" w:rsidRDefault="00D14CCF">
                  <w:pPr>
                    <w:spacing w:line="246" w:lineRule="exact"/>
                    <w:ind w:left="103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SELECT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*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FROM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ora$ptt_mine;</w:t>
                  </w:r>
                </w:p>
                <w:p w:rsidR="00D14CCF" w:rsidRDefault="00D14CCF">
                  <w:pPr>
                    <w:pStyle w:val="BodyText"/>
                    <w:spacing w:before="7"/>
                    <w:rPr>
                      <w:b/>
                    </w:rPr>
                  </w:pPr>
                </w:p>
                <w:p w:rsidR="00D14CCF" w:rsidRDefault="00D14CCF">
                  <w:pPr>
                    <w:pStyle w:val="BodyText"/>
                    <w:spacing w:before="1"/>
                    <w:ind w:left="1219"/>
                  </w:pPr>
                  <w:r>
                    <w:t>X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Y</w:t>
                  </w:r>
                </w:p>
                <w:p w:rsidR="00D14CCF" w:rsidRDefault="00D14CCF">
                  <w:pPr>
                    <w:pStyle w:val="BodyText"/>
                    <w:spacing w:before="9"/>
                    <w:rPr>
                      <w:sz w:val="21"/>
                    </w:rPr>
                  </w:pPr>
                </w:p>
                <w:p w:rsidR="00D14CCF" w:rsidRDefault="00D14CCF">
                  <w:pPr>
                    <w:pStyle w:val="BodyText"/>
                    <w:spacing w:line="246" w:lineRule="exact"/>
                    <w:ind w:left="1219"/>
                  </w:pPr>
                  <w:r>
                    <w:t>1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Work1</w:t>
                  </w:r>
                </w:p>
              </w:txbxContent>
            </v:textbox>
            <w10:wrap type="topAndBottom" anchorx="page"/>
          </v:shape>
        </w:pict>
      </w:r>
      <w:r w:rsidR="005F1A21">
        <w:t>Display</w:t>
      </w:r>
      <w:r w:rsidR="005F1A21">
        <w:rPr>
          <w:spacing w:val="-4"/>
        </w:rPr>
        <w:t xml:space="preserve"> </w:t>
      </w:r>
      <w:r w:rsidR="005F1A21">
        <w:t>data</w:t>
      </w:r>
      <w:r w:rsidR="005F1A21">
        <w:rPr>
          <w:spacing w:val="-3"/>
        </w:rPr>
        <w:t xml:space="preserve"> </w:t>
      </w:r>
      <w:r w:rsidR="005F1A21">
        <w:t>from</w:t>
      </w:r>
      <w:r w:rsidR="005F1A21">
        <w:rPr>
          <w:spacing w:val="-2"/>
        </w:rPr>
        <w:t xml:space="preserve"> </w:t>
      </w:r>
      <w:r w:rsidR="005F1A21">
        <w:t>the</w:t>
      </w:r>
      <w:r w:rsidR="005F1A21">
        <w:rPr>
          <w:spacing w:val="-1"/>
        </w:rPr>
        <w:t xml:space="preserve"> </w:t>
      </w:r>
      <w:r w:rsidR="005F1A21">
        <w:t>PTT.</w:t>
      </w:r>
    </w:p>
    <w:p w:rsidR="005E0F74" w:rsidRDefault="005E0F74">
      <w:pPr>
        <w:pStyle w:val="BodyText"/>
        <w:spacing w:before="2"/>
        <w:rPr>
          <w:rFonts w:ascii="Arial MT"/>
          <w:sz w:val="18"/>
        </w:rPr>
      </w:pPr>
    </w:p>
    <w:p w:rsidR="005E0F74" w:rsidRDefault="00FD78AA">
      <w:pPr>
        <w:pStyle w:val="ListParagraph"/>
        <w:numPr>
          <w:ilvl w:val="0"/>
          <w:numId w:val="62"/>
        </w:numPr>
        <w:tabs>
          <w:tab w:val="left" w:pos="1332"/>
          <w:tab w:val="left" w:pos="1333"/>
        </w:tabs>
        <w:spacing w:before="93"/>
        <w:ind w:hanging="433"/>
      </w:pPr>
      <w:r>
        <w:pict>
          <v:group id="_x0000_s3865" style="position:absolute;left:0;text-align:left;margin-left:90pt;margin-top:22.15pt;width:450.1pt;height:113.2pt;z-index:-15601664;mso-wrap-distance-left:0;mso-wrap-distance-right:0;mso-position-horizontal-relative:page" coordorigin="1800,443" coordsize="9002,2264">
            <v:shape id="_x0000_s3874" style="position:absolute;left:1800;top:442;width:9002;height:2264" coordorigin="1800,443" coordsize="9002,2264" o:spt="100" adj="0,,0" path="m10802,2696r-9,l10793,2696r-8983,l1800,2696r,10l1810,2706r8983,l10793,2706r9,l10802,2696xm10802,443r-9,l10793,443r-8983,l1800,443r,9l1800,452r,2244l1810,2696r,-2244l10793,452r,2244l10802,2696r,-2244l10802,452r,-9xe" fillcolor="black" stroked="f">
              <v:stroke joinstyle="round"/>
              <v:formulas/>
              <v:path arrowok="t" o:connecttype="segments"/>
            </v:shape>
            <v:shape id="_x0000_s3873" type="#_x0000_t202" style="position:absolute;left:1913;top:448;width:8335;height:1256" filled="f" stroked="f">
              <v:textbox inset="0,0,0,0">
                <w:txbxContent>
                  <w:p w:rsidR="00D14CCF" w:rsidRDefault="00D14CCF">
                    <w:pPr>
                      <w:rPr>
                        <w:b/>
                      </w:rPr>
                    </w:pPr>
                    <w:r>
                      <w:t>SQL&gt;</w:t>
                    </w:r>
                    <w:r>
                      <w:rPr>
                        <w:spacing w:val="-13"/>
                      </w:rPr>
                      <w:t xml:space="preserve"> </w:t>
                    </w:r>
                    <w:r>
                      <w:rPr>
                        <w:b/>
                      </w:rPr>
                      <w:t>@/home/oracle/setup/show_ptt.sql</w:t>
                    </w:r>
                  </w:p>
                  <w:p w:rsidR="00D14CCF" w:rsidRDefault="00D14CCF">
                    <w:pPr>
                      <w:spacing w:before="8"/>
                    </w:pPr>
                    <w:r>
                      <w:t>...</w:t>
                    </w:r>
                  </w:p>
                  <w:p w:rsidR="00D14CCF" w:rsidRDefault="00D14CCF">
                    <w:pPr>
                      <w:spacing w:before="1"/>
                    </w:pPr>
                  </w:p>
                  <w:p w:rsidR="00D14CCF" w:rsidRDefault="00D14CCF">
                    <w:r>
                      <w:t>SQL&gt;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t>SELECT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t>sid,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t>serial#,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t>table_name,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tablespace_name,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t>duration</w:t>
                    </w:r>
                    <w:r>
                      <w:rPr>
                        <w:spacing w:val="-129"/>
                      </w:rPr>
                      <w:t xml:space="preserve"> </w:t>
                    </w:r>
                    <w:r>
                      <w:t>FROM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dba_private_temp_tables;</w:t>
                    </w:r>
                  </w:p>
                </w:txbxContent>
              </v:textbox>
            </v:shape>
            <v:shape id="_x0000_s3872" type="#_x0000_t202" style="position:absolute;left:2441;top:1950;width:416;height:251" filled="f" stroked="f">
              <v:textbox inset="0,0,0,0">
                <w:txbxContent>
                  <w:p w:rsidR="00D14CCF" w:rsidRDefault="00D14CCF">
                    <w:r>
                      <w:t>SID</w:t>
                    </w:r>
                  </w:p>
                </w:txbxContent>
              </v:textbox>
            </v:shape>
            <v:shape id="_x0000_s3871" type="#_x0000_t202" style="position:absolute;left:3365;top:1950;width:2396;height:251" filled="f" stroked="f">
              <v:textbox inset="0,0,0,0">
                <w:txbxContent>
                  <w:p w:rsidR="00D14CCF" w:rsidRDefault="00D14CCF">
                    <w:r>
                      <w:t>SERIAL#</w:t>
                    </w:r>
                    <w:r>
                      <w:rPr>
                        <w:spacing w:val="-8"/>
                      </w:rPr>
                      <w:t xml:space="preserve"> </w:t>
                    </w:r>
                    <w:r>
                      <w:t>TABLE_NAME</w:t>
                    </w:r>
                  </w:p>
                </w:txbxContent>
              </v:textbox>
            </v:shape>
            <v:shape id="_x0000_s3870" type="#_x0000_t202" style="position:absolute;left:6532;top:1950;width:3323;height:251" filled="f" stroked="f">
              <v:textbox inset="0,0,0,0">
                <w:txbxContent>
                  <w:p w:rsidR="00D14CCF" w:rsidRDefault="00D14CCF">
                    <w:r>
                      <w:t>TABLESPACE_NAME</w:t>
                    </w:r>
                    <w:r>
                      <w:rPr>
                        <w:spacing w:val="123"/>
                      </w:rPr>
                      <w:t xml:space="preserve"> </w:t>
                    </w:r>
                    <w:r>
                      <w:t>DURATION</w:t>
                    </w:r>
                  </w:p>
                </w:txbxContent>
              </v:textbox>
            </v:shape>
            <v:shape id="_x0000_s3869" type="#_x0000_t202" style="position:absolute;left:2441;top:2450;width:416;height:251" filled="f" stroked="f">
              <v:textbox inset="0,0,0,0">
                <w:txbxContent>
                  <w:p w:rsidR="00D14CCF" w:rsidRDefault="00D14CCF">
                    <w:r>
                      <w:t>237</w:t>
                    </w:r>
                  </w:p>
                </w:txbxContent>
              </v:textbox>
            </v:shape>
            <v:shape id="_x0000_s3868" type="#_x0000_t202" style="position:absolute;left:3617;top:2450;width:2396;height:251" filled="f" stroked="f">
              <v:textbox inset="0,0,0,0">
                <w:txbxContent>
                  <w:p w:rsidR="00D14CCF" w:rsidRDefault="00D14CCF">
                    <w:r>
                      <w:t>58512</w:t>
                    </w:r>
                    <w:r>
                      <w:rPr>
                        <w:spacing w:val="-8"/>
                      </w:rPr>
                      <w:t xml:space="preserve"> </w:t>
                    </w:r>
                    <w:r>
                      <w:t>ORA$PTT_MINE</w:t>
                    </w:r>
                  </w:p>
                </w:txbxContent>
              </v:textbox>
            </v:shape>
            <v:shape id="_x0000_s3867" type="#_x0000_t202" style="position:absolute;left:6522;top:2450;width:548;height:251" filled="f" stroked="f">
              <v:textbox inset="0,0,0,0">
                <w:txbxContent>
                  <w:p w:rsidR="00D14CCF" w:rsidRDefault="00D14CCF">
                    <w:r>
                      <w:t>TEMP</w:t>
                    </w:r>
                  </w:p>
                </w:txbxContent>
              </v:textbox>
            </v:shape>
            <v:shape id="_x0000_s3866" type="#_x0000_t202" style="position:absolute;left:8790;top:2450;width:1472;height:251" filled="f" stroked="f">
              <v:textbox inset="0,0,0,0">
                <w:txbxContent>
                  <w:p w:rsidR="00D14CCF" w:rsidRDefault="00D14CCF">
                    <w:r>
                      <w:rPr>
                        <w:color w:val="FF0000"/>
                      </w:rPr>
                      <w:t>TRANSACTION</w:t>
                    </w:r>
                  </w:p>
                </w:txbxContent>
              </v:textbox>
            </v:shape>
            <w10:wrap type="topAndBottom" anchorx="page"/>
          </v:group>
        </w:pict>
      </w:r>
      <w:r>
        <w:pict>
          <v:line id="_x0000_s3864" style="position:absolute;left:0;text-align:left;z-index:15857664;mso-position-horizontal-relative:page" from="95.65pt,-31pt" to="161.65pt,-31pt" strokeweight=".22978mm">
            <v:stroke dashstyle="dash"/>
            <w10:wrap anchorx="page"/>
          </v:line>
        </w:pict>
      </w:r>
      <w:r>
        <w:pict>
          <v:line id="_x0000_s3863" style="position:absolute;left:0;text-align:left;z-index:15858176;mso-position-horizontal-relative:page" from="168.25pt,-31pt" to="234.25pt,-31pt" strokeweight=".22978mm">
            <v:stroke dashstyle="dash"/>
            <w10:wrap anchorx="page"/>
          </v:line>
        </w:pict>
      </w:r>
      <w:r>
        <w:pict>
          <v:line id="_x0000_s3862" style="position:absolute;left:0;text-align:left;z-index:-28784640;mso-position-horizontal-relative:page" from="95.65pt,116.85pt" to="141.85pt,116.85pt" strokeweight=".22978mm">
            <v:stroke dashstyle="dash"/>
            <w10:wrap anchorx="page"/>
          </v:line>
        </w:pict>
      </w:r>
      <w:r>
        <w:pict>
          <v:line id="_x0000_s3861" style="position:absolute;left:0;text-align:left;z-index:-28784128;mso-position-horizontal-relative:page" from="148.45pt,116.85pt" to="214.45pt,116.85pt" strokeweight=".22978mm">
            <v:stroke dashstyle="dash"/>
            <w10:wrap anchorx="page"/>
          </v:line>
        </w:pict>
      </w:r>
      <w:r>
        <w:pict>
          <v:line id="_x0000_s3860" style="position:absolute;left:0;text-align:left;z-index:-28783616;mso-position-horizontal-relative:page" from="221.1pt,116.85pt" to="320.1pt,116.85pt" strokeweight=".22978mm">
            <v:stroke dashstyle="dash"/>
            <w10:wrap anchorx="page"/>
          </v:line>
        </w:pict>
      </w:r>
      <w:r>
        <w:pict>
          <v:line id="_x0000_s3859" style="position:absolute;left:0;text-align:left;z-index:-28783104;mso-position-horizontal-relative:page" from="326.7pt,116.85pt" to="432.3pt,116.85pt" strokeweight=".22978mm">
            <v:stroke dashstyle="dash"/>
            <w10:wrap anchorx="page"/>
          </v:line>
        </w:pict>
      </w:r>
      <w:r>
        <w:pict>
          <v:line id="_x0000_s3858" style="position:absolute;left:0;text-align:left;z-index:-28782592;mso-position-horizontal-relative:page" from="438.95pt,116.85pt" to="518.15pt,116.85pt" strokeweight=".22978mm">
            <v:stroke dashstyle="dash"/>
            <w10:wrap anchorx="page"/>
          </v:line>
        </w:pict>
      </w:r>
      <w:r w:rsidR="005F1A21">
        <w:rPr>
          <w:spacing w:val="-1"/>
        </w:rPr>
        <w:t>Find</w:t>
      </w:r>
      <w:r w:rsidR="005F1A21">
        <w:t xml:space="preserve"> </w:t>
      </w:r>
      <w:r w:rsidR="005F1A21">
        <w:rPr>
          <w:spacing w:val="-1"/>
        </w:rPr>
        <w:t>all</w:t>
      </w:r>
      <w:r w:rsidR="005F1A21">
        <w:t xml:space="preserve"> </w:t>
      </w:r>
      <w:r w:rsidR="005F1A21">
        <w:rPr>
          <w:spacing w:val="-1"/>
        </w:rPr>
        <w:t>information</w:t>
      </w:r>
      <w:r w:rsidR="005F1A21">
        <w:rPr>
          <w:spacing w:val="-2"/>
        </w:rPr>
        <w:t xml:space="preserve"> </w:t>
      </w:r>
      <w:r w:rsidR="005F1A21">
        <w:t>related to</w:t>
      </w:r>
      <w:r w:rsidR="005F1A21">
        <w:rPr>
          <w:spacing w:val="-2"/>
        </w:rPr>
        <w:t xml:space="preserve"> </w:t>
      </w:r>
      <w:r w:rsidR="005F1A21">
        <w:t>the</w:t>
      </w:r>
      <w:r w:rsidR="005F1A21">
        <w:rPr>
          <w:spacing w:val="-2"/>
        </w:rPr>
        <w:t xml:space="preserve"> </w:t>
      </w:r>
      <w:r w:rsidR="005F1A21">
        <w:t>PTT</w:t>
      </w:r>
      <w:r w:rsidR="005F1A21">
        <w:rPr>
          <w:spacing w:val="2"/>
        </w:rPr>
        <w:t xml:space="preserve"> </w:t>
      </w:r>
      <w:r w:rsidR="005F1A21">
        <w:t>using the</w:t>
      </w:r>
      <w:r w:rsidR="005F1A21">
        <w:rPr>
          <w:spacing w:val="-1"/>
        </w:rPr>
        <w:t xml:space="preserve"> </w:t>
      </w:r>
      <w:r w:rsidR="005F1A21">
        <w:rPr>
          <w:rFonts w:ascii="Courier New"/>
        </w:rPr>
        <w:t>show_ptt.sql</w:t>
      </w:r>
      <w:r w:rsidR="005F1A21">
        <w:rPr>
          <w:rFonts w:ascii="Courier New"/>
          <w:spacing w:val="-70"/>
        </w:rPr>
        <w:t xml:space="preserve"> </w:t>
      </w:r>
      <w:r w:rsidR="005F1A21">
        <w:t>script.</w:t>
      </w:r>
    </w:p>
    <w:p w:rsidR="005E0F74" w:rsidRDefault="005E0F74">
      <w:pPr>
        <w:sectPr w:rsidR="005E0F74">
          <w:footerReference w:type="default" r:id="rId105"/>
          <w:pgSz w:w="12240" w:h="15840"/>
          <w:pgMar w:top="1080" w:right="1100" w:bottom="1100" w:left="540" w:header="0" w:footer="913" w:gutter="0"/>
          <w:cols w:space="720"/>
        </w:sectPr>
      </w:pPr>
    </w:p>
    <w:p w:rsidR="005E0F74" w:rsidRDefault="00FD78AA">
      <w:pPr>
        <w:pStyle w:val="ListParagraph"/>
        <w:numPr>
          <w:ilvl w:val="0"/>
          <w:numId w:val="62"/>
        </w:numPr>
        <w:tabs>
          <w:tab w:val="left" w:pos="1332"/>
          <w:tab w:val="left" w:pos="1333"/>
        </w:tabs>
        <w:spacing w:before="77" w:line="273" w:lineRule="auto"/>
        <w:ind w:right="990"/>
      </w:pPr>
      <w:r>
        <w:lastRenderedPageBreak/>
        <w:pict>
          <v:shape id="_x0000_s3857" type="#_x0000_t202" style="position:absolute;left:0;text-align:left;margin-left:88.2pt;margin-top:37.95pt;width:431.6pt;height:299.1pt;z-index:-15596032;mso-wrap-distance-left:0;mso-wrap-distance-right:0;mso-position-horizontal-relative:page" filled="f" strokeweight=".16936mm">
            <v:textbox inset="0,0,0,0">
              <w:txbxContent>
                <w:p w:rsidR="00D14CCF" w:rsidRDefault="00D14CCF">
                  <w:pPr>
                    <w:spacing w:before="57"/>
                    <w:ind w:left="103"/>
                    <w:rPr>
                      <w:b/>
                    </w:rPr>
                  </w:pPr>
                  <w:r>
                    <w:t>[oracle@host03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~]$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.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oraenv</w:t>
                  </w:r>
                </w:p>
                <w:p w:rsidR="00D14CCF" w:rsidRDefault="00D14CCF">
                  <w:pPr>
                    <w:pStyle w:val="BodyText"/>
                    <w:spacing w:before="96"/>
                    <w:ind w:left="103"/>
                    <w:rPr>
                      <w:b/>
                    </w:rPr>
                  </w:pPr>
                  <w:r>
                    <w:t>ORACLE_SID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[oracle]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?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london</w:t>
                  </w:r>
                </w:p>
                <w:p w:rsidR="00D14CCF" w:rsidRDefault="00D14CCF">
                  <w:pPr>
                    <w:spacing w:before="106" w:line="326" w:lineRule="auto"/>
                    <w:ind w:left="103" w:right="2294"/>
                    <w:rPr>
                      <w:b/>
                      <w:i/>
                    </w:rPr>
                  </w:pPr>
                  <w:r>
                    <w:t>The Oracle base has been set to /u01/app/oracle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[oracle@host03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~]$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sqlplus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system/</w:t>
                  </w:r>
                  <w:r>
                    <w:rPr>
                      <w:b/>
                      <w:i/>
                    </w:rPr>
                    <w:t>&lt;password&gt;</w:t>
                  </w:r>
                </w:p>
                <w:p w:rsidR="00D14CCF" w:rsidRDefault="00D14CCF">
                  <w:pPr>
                    <w:pStyle w:val="BodyText"/>
                    <w:spacing w:before="2"/>
                    <w:rPr>
                      <w:b/>
                      <w:i/>
                      <w:sz w:val="27"/>
                    </w:rPr>
                  </w:pPr>
                </w:p>
                <w:p w:rsidR="00D14CCF" w:rsidRDefault="00D14CCF">
                  <w:pPr>
                    <w:pStyle w:val="BodyText"/>
                    <w:spacing w:before="1" w:line="278" w:lineRule="auto"/>
                    <w:ind w:left="535" w:right="182" w:hanging="432"/>
                  </w:pPr>
                  <w:r>
                    <w:t>SQL*Plus: Release 19.0.0.0.0 - Production on Wed Jun 3 11:24:59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2020</w:t>
                  </w:r>
                </w:p>
                <w:p w:rsidR="00D14CCF" w:rsidRDefault="00D14CCF">
                  <w:pPr>
                    <w:pStyle w:val="BodyText"/>
                    <w:spacing w:before="55"/>
                    <w:ind w:left="103"/>
                  </w:pPr>
                  <w:r>
                    <w:t>Version</w:t>
                  </w:r>
                  <w:r>
                    <w:rPr>
                      <w:spacing w:val="-7"/>
                    </w:rPr>
                    <w:t xml:space="preserve"> </w:t>
                  </w:r>
                  <w:r>
                    <w:t>19.3.0.0.0</w:t>
                  </w:r>
                </w:p>
                <w:p w:rsidR="00D14CCF" w:rsidRDefault="00D14CCF">
                  <w:pPr>
                    <w:pStyle w:val="BodyText"/>
                    <w:spacing w:before="1" w:line="640" w:lineRule="atLeast"/>
                    <w:ind w:left="103" w:right="727"/>
                  </w:pPr>
                  <w:r>
                    <w:t xml:space="preserve"> (c)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1982, 2019,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Oracle.</w:t>
                  </w:r>
                  <w:r>
                    <w:rPr>
                      <w:spacing w:val="131"/>
                    </w:rPr>
                    <w:t xml:space="preserve"> </w:t>
                  </w:r>
                  <w:r>
                    <w:t>All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rights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reserved.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Last Successful login time: Wed Jun 03 2020 10:44:46 -04:00</w:t>
                  </w:r>
                  <w:r>
                    <w:rPr>
                      <w:spacing w:val="-130"/>
                    </w:rPr>
                    <w:t xml:space="preserve"> </w:t>
                  </w:r>
                  <w:r>
                    <w:t>Connected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to:</w:t>
                  </w:r>
                </w:p>
                <w:p w:rsidR="00D14CCF" w:rsidRDefault="00D14CCF">
                  <w:pPr>
                    <w:pStyle w:val="BodyText"/>
                    <w:spacing w:before="101" w:line="276" w:lineRule="auto"/>
                    <w:ind w:left="535" w:right="710" w:hanging="432"/>
                  </w:pPr>
                  <w:r>
                    <w:t>Oracle Database 19c Enterprise Edition Release 19.0.0.0.0 -</w:t>
                  </w:r>
                  <w:r>
                    <w:rPr>
                      <w:spacing w:val="-130"/>
                    </w:rPr>
                    <w:t xml:space="preserve"> </w:t>
                  </w:r>
                  <w:r>
                    <w:t>Production</w:t>
                  </w:r>
                </w:p>
                <w:p w:rsidR="00D14CCF" w:rsidRDefault="00D14CCF">
                  <w:pPr>
                    <w:pStyle w:val="BodyText"/>
                    <w:spacing w:before="57" w:line="333" w:lineRule="auto"/>
                    <w:ind w:left="103" w:right="6123"/>
                  </w:pPr>
                  <w:r>
                    <w:t>Version 19.3.0.0.0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SQL&gt;</w:t>
                  </w:r>
                </w:p>
              </w:txbxContent>
            </v:textbox>
            <w10:wrap type="topAndBottom" anchorx="page"/>
          </v:shape>
        </w:pict>
      </w:r>
      <w:r w:rsidR="005F1A21">
        <w:rPr>
          <w:spacing w:val="-1"/>
        </w:rPr>
        <w:t>Open</w:t>
      </w:r>
      <w:r w:rsidR="005F1A21">
        <w:t xml:space="preserve"> </w:t>
      </w:r>
      <w:r w:rsidR="005F1A21">
        <w:rPr>
          <w:spacing w:val="-1"/>
        </w:rPr>
        <w:t>another terminal</w:t>
      </w:r>
      <w:r w:rsidR="005F1A21">
        <w:rPr>
          <w:spacing w:val="1"/>
        </w:rPr>
        <w:t xml:space="preserve"> </w:t>
      </w:r>
      <w:r w:rsidR="005F1A21">
        <w:rPr>
          <w:spacing w:val="-1"/>
        </w:rPr>
        <w:t>window</w:t>
      </w:r>
      <w:r w:rsidR="005F1A21">
        <w:rPr>
          <w:spacing w:val="-3"/>
        </w:rPr>
        <w:t xml:space="preserve"> </w:t>
      </w:r>
      <w:r w:rsidR="005F1A21">
        <w:rPr>
          <w:spacing w:val="-1"/>
        </w:rPr>
        <w:t>logged</w:t>
      </w:r>
      <w:r w:rsidR="005F1A21">
        <w:rPr>
          <w:spacing w:val="1"/>
        </w:rPr>
        <w:t xml:space="preserve"> </w:t>
      </w:r>
      <w:r w:rsidR="005F1A21">
        <w:t>in as</w:t>
      </w:r>
      <w:r w:rsidR="005F1A21">
        <w:rPr>
          <w:spacing w:val="4"/>
        </w:rPr>
        <w:t xml:space="preserve"> </w:t>
      </w:r>
      <w:r w:rsidR="005F1A21">
        <w:rPr>
          <w:rFonts w:ascii="Courier New"/>
        </w:rPr>
        <w:t>oracle</w:t>
      </w:r>
      <w:r w:rsidR="005F1A21">
        <w:rPr>
          <w:rFonts w:ascii="Courier New"/>
          <w:spacing w:val="-70"/>
        </w:rPr>
        <w:t xml:space="preserve"> </w:t>
      </w:r>
      <w:r w:rsidR="005F1A21">
        <w:t>to</w:t>
      </w:r>
      <w:r w:rsidR="005F1A21">
        <w:rPr>
          <w:spacing w:val="-2"/>
        </w:rPr>
        <w:t xml:space="preserve"> </w:t>
      </w:r>
      <w:r w:rsidR="005F1A21">
        <w:rPr>
          <w:rFonts w:ascii="Courier New"/>
        </w:rPr>
        <w:t>host03</w:t>
      </w:r>
      <w:r w:rsidR="005F1A21">
        <w:rPr>
          <w:rFonts w:ascii="Courier New"/>
          <w:spacing w:val="-69"/>
        </w:rPr>
        <w:t xml:space="preserve"> </w:t>
      </w:r>
      <w:r w:rsidR="005F1A21">
        <w:t>with the</w:t>
      </w:r>
      <w:r w:rsidR="005F1A21">
        <w:rPr>
          <w:spacing w:val="-1"/>
        </w:rPr>
        <w:t xml:space="preserve"> </w:t>
      </w:r>
      <w:r w:rsidR="005F1A21">
        <w:t>environment</w:t>
      </w:r>
      <w:r w:rsidR="005F1A21">
        <w:rPr>
          <w:spacing w:val="-59"/>
        </w:rPr>
        <w:t xml:space="preserve"> </w:t>
      </w:r>
      <w:r w:rsidR="005F1A21">
        <w:rPr>
          <w:spacing w:val="-1"/>
        </w:rPr>
        <w:t>variables</w:t>
      </w:r>
      <w:r w:rsidR="005F1A21">
        <w:t xml:space="preserve"> </w:t>
      </w:r>
      <w:r w:rsidR="005F1A21">
        <w:rPr>
          <w:spacing w:val="-1"/>
        </w:rPr>
        <w:t>set</w:t>
      </w:r>
      <w:r w:rsidR="005F1A21">
        <w:t xml:space="preserve"> </w:t>
      </w:r>
      <w:r w:rsidR="005F1A21">
        <w:rPr>
          <w:spacing w:val="-1"/>
        </w:rPr>
        <w:t>for</w:t>
      </w:r>
      <w:r w:rsidR="005F1A21">
        <w:rPr>
          <w:spacing w:val="3"/>
        </w:rPr>
        <w:t xml:space="preserve"> </w:t>
      </w:r>
      <w:r w:rsidR="005F1A21">
        <w:rPr>
          <w:rFonts w:ascii="Courier New"/>
          <w:spacing w:val="-1"/>
        </w:rPr>
        <w:t>london</w:t>
      </w:r>
      <w:r w:rsidR="005F1A21">
        <w:rPr>
          <w:rFonts w:ascii="Courier New"/>
          <w:spacing w:val="-73"/>
        </w:rPr>
        <w:t xml:space="preserve"> </w:t>
      </w:r>
      <w:r w:rsidR="005F1A21">
        <w:t>appropriately.</w:t>
      </w:r>
      <w:r w:rsidR="005F1A21">
        <w:rPr>
          <w:spacing w:val="2"/>
        </w:rPr>
        <w:t xml:space="preserve"> </w:t>
      </w:r>
      <w:r w:rsidR="005F1A21">
        <w:t>Log</w:t>
      </w:r>
      <w:r w:rsidR="005F1A21">
        <w:rPr>
          <w:spacing w:val="4"/>
        </w:rPr>
        <w:t xml:space="preserve"> </w:t>
      </w:r>
      <w:r w:rsidR="005F1A21">
        <w:t>in as</w:t>
      </w:r>
      <w:r w:rsidR="005F1A21">
        <w:rPr>
          <w:spacing w:val="-2"/>
        </w:rPr>
        <w:t xml:space="preserve"> </w:t>
      </w:r>
      <w:r w:rsidR="005F1A21">
        <w:t xml:space="preserve">the </w:t>
      </w:r>
      <w:r w:rsidR="005F1A21">
        <w:rPr>
          <w:rFonts w:ascii="Courier New"/>
        </w:rPr>
        <w:t>SYSTEM</w:t>
      </w:r>
      <w:r w:rsidR="005F1A21">
        <w:rPr>
          <w:rFonts w:ascii="Courier New"/>
          <w:spacing w:val="-73"/>
        </w:rPr>
        <w:t xml:space="preserve"> </w:t>
      </w:r>
      <w:r w:rsidR="005F1A21">
        <w:t>user.</w:t>
      </w:r>
    </w:p>
    <w:p w:rsidR="005E0F74" w:rsidRDefault="005E0F74">
      <w:pPr>
        <w:pStyle w:val="BodyText"/>
        <w:spacing w:before="10"/>
        <w:rPr>
          <w:rFonts w:ascii="Arial MT"/>
          <w:sz w:val="16"/>
        </w:rPr>
      </w:pPr>
    </w:p>
    <w:p w:rsidR="005E0F74" w:rsidRDefault="005F1A21">
      <w:pPr>
        <w:pStyle w:val="ListParagraph"/>
        <w:numPr>
          <w:ilvl w:val="0"/>
          <w:numId w:val="62"/>
        </w:numPr>
        <w:tabs>
          <w:tab w:val="left" w:pos="1332"/>
          <w:tab w:val="left" w:pos="1333"/>
        </w:tabs>
        <w:ind w:hanging="433"/>
        <w:rPr>
          <w:rFonts w:ascii="Courier New"/>
        </w:rPr>
      </w:pPr>
      <w:r>
        <w:rPr>
          <w:spacing w:val="-1"/>
        </w:rPr>
        <w:t>Verify</w:t>
      </w:r>
      <w:r>
        <w:rPr>
          <w:spacing w:val="-2"/>
        </w:rPr>
        <w:t xml:space="preserve"> </w:t>
      </w:r>
      <w:r>
        <w:rPr>
          <w:spacing w:val="-1"/>
        </w:rPr>
        <w:t>that the</w:t>
      </w:r>
      <w:r>
        <w:rPr>
          <w:spacing w:val="-2"/>
        </w:rPr>
        <w:t xml:space="preserve"> </w:t>
      </w:r>
      <w:r>
        <w:rPr>
          <w:spacing w:val="-1"/>
        </w:rPr>
        <w:t>PTT</w:t>
      </w:r>
      <w:r>
        <w:rPr>
          <w:spacing w:val="2"/>
        </w:rPr>
        <w:t xml:space="preserve"> </w:t>
      </w:r>
      <w:r>
        <w:rPr>
          <w:spacing w:val="-1"/>
        </w:rPr>
        <w:t>created</w:t>
      </w:r>
      <w:r>
        <w:t xml:space="preserve"> by</w:t>
      </w:r>
      <w:r>
        <w:rPr>
          <w:spacing w:val="-1"/>
        </w:rPr>
        <w:t xml:space="preserve"> </w:t>
      </w:r>
      <w:r>
        <w:t>the first</w:t>
      </w:r>
      <w:r>
        <w:rPr>
          <w:spacing w:val="2"/>
        </w:rPr>
        <w:t xml:space="preserve"> </w:t>
      </w:r>
      <w:r>
        <w:rPr>
          <w:rFonts w:ascii="Courier New"/>
        </w:rPr>
        <w:t>SYSTEM</w:t>
      </w:r>
      <w:r>
        <w:rPr>
          <w:rFonts w:ascii="Courier New"/>
          <w:spacing w:val="-73"/>
        </w:rPr>
        <w:t xml:space="preserve"> </w:t>
      </w:r>
      <w:r>
        <w:t>session is</w:t>
      </w:r>
      <w:r>
        <w:rPr>
          <w:spacing w:val="1"/>
        </w:rPr>
        <w:t xml:space="preserve"> </w:t>
      </w:r>
      <w:r>
        <w:t>not visible to</w:t>
      </w:r>
      <w:r>
        <w:rPr>
          <w:spacing w:val="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 xml:space="preserve">second </w:t>
      </w:r>
      <w:r>
        <w:rPr>
          <w:rFonts w:ascii="Courier New"/>
        </w:rPr>
        <w:t>system</w:t>
      </w:r>
    </w:p>
    <w:p w:rsidR="005E0F74" w:rsidRDefault="00FD78AA">
      <w:pPr>
        <w:pStyle w:val="BodyText"/>
        <w:spacing w:before="30"/>
        <w:ind w:left="1332"/>
        <w:rPr>
          <w:rFonts w:ascii="Arial MT"/>
        </w:rPr>
      </w:pPr>
      <w:r>
        <w:pict>
          <v:shape id="_x0000_s3856" type="#_x0000_t202" style="position:absolute;left:0;text-align:left;margin-left:90.25pt;margin-top:19.5pt;width:449.65pt;height:50.55pt;z-index:-15595520;mso-wrap-distance-left:0;mso-wrap-distance-right:0;mso-position-horizontal-relative:page" filled="f" strokeweight=".48pt">
            <v:textbox inset="0,0,0,0">
              <w:txbxContent>
                <w:p w:rsidR="00D14CCF" w:rsidRDefault="00D14CCF">
                  <w:pPr>
                    <w:spacing w:line="246" w:lineRule="exact"/>
                    <w:ind w:left="103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desc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ORA$PTT_MINE</w:t>
                  </w:r>
                </w:p>
                <w:p w:rsidR="00D14CCF" w:rsidRDefault="00D14CCF">
                  <w:pPr>
                    <w:pStyle w:val="BodyText"/>
                    <w:spacing w:before="7" w:line="248" w:lineRule="exact"/>
                    <w:ind w:left="103"/>
                  </w:pPr>
                  <w:r>
                    <w:t>ERROR:</w:t>
                  </w:r>
                </w:p>
                <w:p w:rsidR="00D14CCF" w:rsidRDefault="00D14CCF">
                  <w:pPr>
                    <w:pStyle w:val="BodyText"/>
                    <w:spacing w:line="248" w:lineRule="exact"/>
                    <w:ind w:left="103"/>
                  </w:pPr>
                  <w:r>
                    <w:t>ORA-04043: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object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ORA$PTT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does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not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exist</w:t>
                  </w:r>
                </w:p>
              </w:txbxContent>
            </v:textbox>
            <w10:wrap type="topAndBottom" anchorx="page"/>
          </v:shape>
        </w:pict>
      </w:r>
      <w:r w:rsidR="005F1A21">
        <w:rPr>
          <w:rFonts w:ascii="Arial MT"/>
        </w:rPr>
        <w:t>session.</w:t>
      </w:r>
    </w:p>
    <w:p w:rsidR="005E0F74" w:rsidRDefault="005E0F74">
      <w:pPr>
        <w:pStyle w:val="BodyText"/>
        <w:spacing w:before="10"/>
        <w:rPr>
          <w:rFonts w:ascii="Arial MT"/>
          <w:sz w:val="16"/>
        </w:rPr>
      </w:pPr>
    </w:p>
    <w:p w:rsidR="005E0F74" w:rsidRDefault="00FD78AA">
      <w:pPr>
        <w:pStyle w:val="ListParagraph"/>
        <w:numPr>
          <w:ilvl w:val="0"/>
          <w:numId w:val="62"/>
        </w:numPr>
        <w:tabs>
          <w:tab w:val="left" w:pos="1333"/>
        </w:tabs>
        <w:spacing w:before="93"/>
        <w:ind w:hanging="433"/>
      </w:pPr>
      <w:r>
        <w:pict>
          <v:shape id="_x0000_s3855" type="#_x0000_t202" style="position:absolute;left:0;text-align:left;margin-left:90.25pt;margin-top:22.25pt;width:449.65pt;height:162.55pt;z-index:-15595008;mso-wrap-distance-left:0;mso-wrap-distance-right:0;mso-position-horizontal-relative:page" filled="f" strokeweight=".48pt">
            <v:textbox inset="0,0,0,0">
              <w:txbxContent>
                <w:p w:rsidR="00D14CCF" w:rsidRDefault="00D14CCF">
                  <w:pPr>
                    <w:spacing w:line="246" w:lineRule="exact"/>
                    <w:ind w:left="103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ROLLBACK;</w:t>
                  </w:r>
                </w:p>
                <w:p w:rsidR="00D14CCF" w:rsidRDefault="00D14CCF">
                  <w:pPr>
                    <w:pStyle w:val="BodyText"/>
                    <w:spacing w:before="5"/>
                    <w:rPr>
                      <w:b/>
                    </w:rPr>
                  </w:pPr>
                </w:p>
                <w:p w:rsidR="00D14CCF" w:rsidRDefault="00D14CCF">
                  <w:pPr>
                    <w:pStyle w:val="BodyText"/>
                    <w:ind w:left="103"/>
                  </w:pPr>
                  <w:r>
                    <w:t>Rollback</w:t>
                  </w:r>
                  <w:r>
                    <w:rPr>
                      <w:spacing w:val="-7"/>
                    </w:rPr>
                    <w:t xml:space="preserve"> </w:t>
                  </w:r>
                  <w:r>
                    <w:t>complete.</w:t>
                  </w:r>
                </w:p>
                <w:p w:rsidR="00D14CCF" w:rsidRDefault="00D14CCF">
                  <w:pPr>
                    <w:pStyle w:val="BodyText"/>
                    <w:spacing w:before="6"/>
                    <w:rPr>
                      <w:sz w:val="21"/>
                    </w:rPr>
                  </w:pPr>
                </w:p>
                <w:p w:rsidR="00D14CCF" w:rsidRDefault="00D14CCF">
                  <w:pPr>
                    <w:ind w:left="103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13"/>
                    </w:rPr>
                    <w:t xml:space="preserve"> </w:t>
                  </w:r>
                  <w:r>
                    <w:rPr>
                      <w:b/>
                    </w:rPr>
                    <w:t>@/home/oracle/setup/show_ptt.sql</w:t>
                  </w:r>
                </w:p>
                <w:p w:rsidR="00D14CCF" w:rsidRDefault="00D14CCF">
                  <w:pPr>
                    <w:pStyle w:val="BodyText"/>
                    <w:spacing w:before="7"/>
                    <w:ind w:left="103"/>
                  </w:pPr>
                  <w:r>
                    <w:t>...</w:t>
                  </w:r>
                </w:p>
                <w:p w:rsidR="00D14CCF" w:rsidRDefault="00D14CCF">
                  <w:pPr>
                    <w:pStyle w:val="BodyText"/>
                    <w:spacing w:before="3"/>
                  </w:pPr>
                </w:p>
                <w:p w:rsidR="00D14CCF" w:rsidRDefault="00D14CCF">
                  <w:pPr>
                    <w:pStyle w:val="BodyText"/>
                    <w:spacing w:line="237" w:lineRule="auto"/>
                    <w:ind w:left="103" w:right="543"/>
                  </w:pPr>
                  <w:r>
                    <w:t>SQL&gt; SELECT sid, serial#, table_name, tablespace_name, duration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dba_private_temp_tables;</w:t>
                  </w:r>
                </w:p>
                <w:p w:rsidR="00D14CCF" w:rsidRDefault="00D14CCF">
                  <w:pPr>
                    <w:pStyle w:val="BodyText"/>
                    <w:spacing w:line="500" w:lineRule="atLeast"/>
                    <w:ind w:left="103" w:right="6748"/>
                  </w:pPr>
                  <w:r>
                    <w:t>no rows selected</w:t>
                  </w:r>
                  <w:r>
                    <w:rPr>
                      <w:spacing w:val="-130"/>
                    </w:rPr>
                    <w:t xml:space="preserve"> </w:t>
                  </w:r>
                  <w:r>
                    <w:t>SQL&gt;</w:t>
                  </w:r>
                </w:p>
              </w:txbxContent>
            </v:textbox>
            <w10:wrap type="topAndBottom" anchorx="page"/>
          </v:shape>
        </w:pict>
      </w:r>
      <w:r w:rsidR="005F1A21">
        <w:rPr>
          <w:spacing w:val="-1"/>
        </w:rPr>
        <w:t>Return</w:t>
      </w:r>
      <w:r w:rsidR="005F1A21">
        <w:rPr>
          <w:spacing w:val="-2"/>
        </w:rPr>
        <w:t xml:space="preserve"> </w:t>
      </w:r>
      <w:r w:rsidR="005F1A21">
        <w:rPr>
          <w:spacing w:val="-1"/>
        </w:rPr>
        <w:t>to</w:t>
      </w:r>
      <w:r w:rsidR="005F1A21">
        <w:rPr>
          <w:spacing w:val="-2"/>
        </w:rPr>
        <w:t xml:space="preserve"> </w:t>
      </w:r>
      <w:r w:rsidR="005F1A21">
        <w:rPr>
          <w:spacing w:val="-1"/>
        </w:rPr>
        <w:t>the</w:t>
      </w:r>
      <w:r w:rsidR="005F1A21">
        <w:rPr>
          <w:spacing w:val="-4"/>
        </w:rPr>
        <w:t xml:space="preserve"> </w:t>
      </w:r>
      <w:r w:rsidR="005F1A21">
        <w:rPr>
          <w:spacing w:val="-1"/>
        </w:rPr>
        <w:t>first</w:t>
      </w:r>
      <w:r w:rsidR="005F1A21">
        <w:rPr>
          <w:spacing w:val="3"/>
        </w:rPr>
        <w:t xml:space="preserve"> </w:t>
      </w:r>
      <w:r w:rsidR="005F1A21">
        <w:rPr>
          <w:rFonts w:ascii="Courier New"/>
        </w:rPr>
        <w:t>SYSTEM</w:t>
      </w:r>
      <w:r w:rsidR="005F1A21">
        <w:rPr>
          <w:rFonts w:ascii="Courier New"/>
          <w:spacing w:val="-71"/>
        </w:rPr>
        <w:t xml:space="preserve"> </w:t>
      </w:r>
      <w:r w:rsidR="005F1A21">
        <w:t>window</w:t>
      </w:r>
      <w:r w:rsidR="005F1A21">
        <w:rPr>
          <w:spacing w:val="-3"/>
        </w:rPr>
        <w:t xml:space="preserve"> </w:t>
      </w:r>
      <w:r w:rsidR="005F1A21">
        <w:t>session on</w:t>
      </w:r>
      <w:r w:rsidR="005F1A21">
        <w:rPr>
          <w:spacing w:val="1"/>
        </w:rPr>
        <w:t xml:space="preserve"> </w:t>
      </w:r>
      <w:r w:rsidR="005F1A21">
        <w:rPr>
          <w:rFonts w:ascii="Courier New"/>
        </w:rPr>
        <w:t>host03</w:t>
      </w:r>
      <w:r w:rsidR="005F1A21">
        <w:rPr>
          <w:rFonts w:ascii="Courier New"/>
          <w:spacing w:val="-71"/>
        </w:rPr>
        <w:t xml:space="preserve"> </w:t>
      </w:r>
      <w:r w:rsidR="005F1A21">
        <w:t>and issue</w:t>
      </w:r>
      <w:r w:rsidR="005F1A21">
        <w:rPr>
          <w:spacing w:val="-2"/>
        </w:rPr>
        <w:t xml:space="preserve"> </w:t>
      </w:r>
      <w:r w:rsidR="005F1A21">
        <w:t>the</w:t>
      </w:r>
      <w:r w:rsidR="005F1A21">
        <w:rPr>
          <w:spacing w:val="-2"/>
        </w:rPr>
        <w:t xml:space="preserve"> </w:t>
      </w:r>
      <w:r w:rsidR="005F1A21">
        <w:rPr>
          <w:rFonts w:ascii="Courier New"/>
        </w:rPr>
        <w:t>ROLLBACK</w:t>
      </w:r>
      <w:r w:rsidR="005F1A21">
        <w:rPr>
          <w:rFonts w:ascii="Courier New"/>
          <w:spacing w:val="-71"/>
        </w:rPr>
        <w:t xml:space="preserve"> </w:t>
      </w:r>
      <w:r w:rsidR="005F1A21">
        <w:t>statement.</w:t>
      </w:r>
    </w:p>
    <w:p w:rsidR="005E0F74" w:rsidRDefault="005E0F74">
      <w:pPr>
        <w:sectPr w:rsidR="005E0F74">
          <w:footerReference w:type="default" r:id="rId106"/>
          <w:pgSz w:w="12240" w:h="15840"/>
          <w:pgMar w:top="1080" w:right="1100" w:bottom="1100" w:left="540" w:header="0" w:footer="913" w:gutter="0"/>
          <w:cols w:space="720"/>
        </w:sectPr>
      </w:pPr>
    </w:p>
    <w:p w:rsidR="005E0F74" w:rsidRDefault="005F1A21">
      <w:pPr>
        <w:pStyle w:val="BodyText"/>
        <w:spacing w:before="78" w:line="237" w:lineRule="auto"/>
        <w:ind w:left="1260" w:right="435"/>
        <w:rPr>
          <w:rFonts w:ascii="Arial MT"/>
        </w:rPr>
      </w:pPr>
      <w:r>
        <w:rPr>
          <w:rFonts w:ascii="Arial"/>
          <w:b/>
          <w:spacing w:val="-1"/>
        </w:rPr>
        <w:lastRenderedPageBreak/>
        <w:t xml:space="preserve">Note: </w:t>
      </w:r>
      <w:r>
        <w:rPr>
          <w:rFonts w:ascii="Arial MT"/>
          <w:spacing w:val="-1"/>
        </w:rPr>
        <w:t>The duration</w:t>
      </w:r>
      <w:r>
        <w:rPr>
          <w:rFonts w:ascii="Arial MT"/>
          <w:spacing w:val="1"/>
        </w:rPr>
        <w:t xml:space="preserve"> </w:t>
      </w:r>
      <w:r>
        <w:rPr>
          <w:rFonts w:ascii="Arial MT"/>
          <w:spacing w:val="-1"/>
        </w:rPr>
        <w:t>of the</w:t>
      </w:r>
      <w:r>
        <w:rPr>
          <w:rFonts w:ascii="Arial MT"/>
          <w:spacing w:val="3"/>
        </w:rPr>
        <w:t xml:space="preserve"> </w:t>
      </w:r>
      <w:r>
        <w:rPr>
          <w:spacing w:val="-1"/>
        </w:rPr>
        <w:t>ORA$PTT_MINE</w:t>
      </w:r>
      <w:r>
        <w:rPr>
          <w:spacing w:val="-69"/>
        </w:rPr>
        <w:t xml:space="preserve"> </w:t>
      </w:r>
      <w:r>
        <w:rPr>
          <w:rFonts w:ascii="Arial MT"/>
        </w:rPr>
        <w:t>table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was</w:t>
      </w:r>
      <w:r>
        <w:rPr>
          <w:rFonts w:ascii="Arial MT"/>
          <w:spacing w:val="1"/>
        </w:rPr>
        <w:t xml:space="preserve"> </w:t>
      </w:r>
      <w:r>
        <w:t>TRANSACTION</w:t>
      </w:r>
      <w:r>
        <w:rPr>
          <w:rFonts w:ascii="Arial MT"/>
        </w:rPr>
        <w:t>.</w:t>
      </w:r>
      <w:r>
        <w:rPr>
          <w:rFonts w:ascii="Arial MT"/>
          <w:spacing w:val="3"/>
        </w:rPr>
        <w:t xml:space="preserve"> </w:t>
      </w:r>
      <w:r>
        <w:rPr>
          <w:rFonts w:ascii="Arial MT"/>
        </w:rPr>
        <w:t>This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is</w:t>
      </w:r>
      <w:r>
        <w:rPr>
          <w:rFonts w:ascii="Arial MT"/>
          <w:spacing w:val="2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default</w:t>
      </w:r>
      <w:r>
        <w:rPr>
          <w:rFonts w:ascii="Arial MT"/>
          <w:spacing w:val="-59"/>
        </w:rPr>
        <w:t xml:space="preserve"> </w:t>
      </w:r>
      <w:r>
        <w:rPr>
          <w:rFonts w:ascii="Arial MT"/>
        </w:rPr>
        <w:t>duration type. This means that the PTT is automatically dropped at the end of the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transaction in which the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PTT</w:t>
      </w:r>
      <w:r>
        <w:rPr>
          <w:rFonts w:ascii="Arial MT"/>
          <w:spacing w:val="2"/>
        </w:rPr>
        <w:t xml:space="preserve"> </w:t>
      </w:r>
      <w:r>
        <w:rPr>
          <w:rFonts w:ascii="Arial MT"/>
        </w:rPr>
        <w:t>has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been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created.</w:t>
      </w:r>
    </w:p>
    <w:p w:rsidR="005E0F74" w:rsidRDefault="005E0F74">
      <w:pPr>
        <w:pStyle w:val="BodyText"/>
        <w:spacing w:before="9"/>
        <w:rPr>
          <w:rFonts w:ascii="Arial MT"/>
          <w:sz w:val="27"/>
        </w:rPr>
      </w:pPr>
    </w:p>
    <w:p w:rsidR="005E0F74" w:rsidRDefault="00FD78AA">
      <w:pPr>
        <w:pStyle w:val="ListParagraph"/>
        <w:numPr>
          <w:ilvl w:val="0"/>
          <w:numId w:val="62"/>
        </w:numPr>
        <w:tabs>
          <w:tab w:val="left" w:pos="1333"/>
        </w:tabs>
        <w:spacing w:before="1" w:line="266" w:lineRule="auto"/>
        <w:ind w:right="389"/>
      </w:pPr>
      <w:r>
        <w:pict>
          <v:shape id="_x0000_s3854" type="#_x0000_t202" style="position:absolute;left:0;text-align:left;margin-left:90.25pt;margin-top:33.05pt;width:449.65pt;height:50.4pt;z-index:-15594496;mso-wrap-distance-left:0;mso-wrap-distance-right:0;mso-position-horizontal-relative:page" filled="f" strokeweight=".48pt">
            <v:textbox inset="0,0,0,0">
              <w:txbxContent>
                <w:p w:rsidR="00D14CCF" w:rsidRDefault="00D14CCF">
                  <w:pPr>
                    <w:ind w:left="103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CREATE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PRIVATE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TEMPORARY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TABLE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ora$ptt_mine2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(x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NUMBER,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y</w:t>
                  </w:r>
                  <w:r>
                    <w:rPr>
                      <w:b/>
                      <w:spacing w:val="-129"/>
                    </w:rPr>
                    <w:t xml:space="preserve"> </w:t>
                  </w:r>
                  <w:r>
                    <w:rPr>
                      <w:b/>
                    </w:rPr>
                    <w:t>VARCHAR2(10))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ON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COMMIT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PRESERVE</w:t>
                  </w:r>
                  <w:r>
                    <w:rPr>
                      <w:b/>
                      <w:spacing w:val="-1"/>
                    </w:rPr>
                    <w:t xml:space="preserve"> </w:t>
                  </w:r>
                  <w:r>
                    <w:rPr>
                      <w:b/>
                    </w:rPr>
                    <w:t>DEFINITION;</w:t>
                  </w:r>
                </w:p>
                <w:p w:rsidR="00D14CCF" w:rsidRDefault="00D14CCF">
                  <w:pPr>
                    <w:pStyle w:val="BodyText"/>
                    <w:spacing w:before="5"/>
                    <w:rPr>
                      <w:b/>
                    </w:rPr>
                  </w:pPr>
                </w:p>
                <w:p w:rsidR="00D14CCF" w:rsidRDefault="00D14CCF">
                  <w:pPr>
                    <w:pStyle w:val="BodyText"/>
                    <w:spacing w:line="246" w:lineRule="exact"/>
                    <w:ind w:left="103"/>
                  </w:pPr>
                  <w:r>
                    <w:t>Table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created.</w:t>
                  </w:r>
                </w:p>
              </w:txbxContent>
            </v:textbox>
            <w10:wrap type="topAndBottom" anchorx="page"/>
          </v:shape>
        </w:pict>
      </w:r>
      <w:r w:rsidR="005F1A21">
        <w:rPr>
          <w:spacing w:val="-1"/>
        </w:rPr>
        <w:t>In</w:t>
      </w:r>
      <w:r w:rsidR="005F1A21">
        <w:rPr>
          <w:spacing w:val="-2"/>
        </w:rPr>
        <w:t xml:space="preserve"> </w:t>
      </w:r>
      <w:r w:rsidR="005F1A21">
        <w:rPr>
          <w:spacing w:val="-1"/>
        </w:rPr>
        <w:t>the</w:t>
      </w:r>
      <w:r w:rsidR="005F1A21">
        <w:t xml:space="preserve"> </w:t>
      </w:r>
      <w:r w:rsidR="005F1A21">
        <w:rPr>
          <w:spacing w:val="-1"/>
        </w:rPr>
        <w:t>same</w:t>
      </w:r>
      <w:r w:rsidR="005F1A21">
        <w:rPr>
          <w:spacing w:val="-2"/>
        </w:rPr>
        <w:t xml:space="preserve"> </w:t>
      </w:r>
      <w:r w:rsidR="005F1A21">
        <w:rPr>
          <w:spacing w:val="-1"/>
        </w:rPr>
        <w:t>terminal</w:t>
      </w:r>
      <w:r w:rsidR="005F1A21">
        <w:t xml:space="preserve"> </w:t>
      </w:r>
      <w:r w:rsidR="005F1A21">
        <w:rPr>
          <w:spacing w:val="-1"/>
        </w:rPr>
        <w:t>window,</w:t>
      </w:r>
      <w:r w:rsidR="005F1A21">
        <w:rPr>
          <w:spacing w:val="3"/>
        </w:rPr>
        <w:t xml:space="preserve"> </w:t>
      </w:r>
      <w:r w:rsidR="005F1A21">
        <w:t>create</w:t>
      </w:r>
      <w:r w:rsidR="005F1A21">
        <w:rPr>
          <w:spacing w:val="-2"/>
        </w:rPr>
        <w:t xml:space="preserve"> </w:t>
      </w:r>
      <w:r w:rsidR="005F1A21">
        <w:t>a new</w:t>
      </w:r>
      <w:r w:rsidR="005F1A21">
        <w:rPr>
          <w:spacing w:val="-3"/>
        </w:rPr>
        <w:t xml:space="preserve"> </w:t>
      </w:r>
      <w:r w:rsidR="005F1A21">
        <w:t>PTT of</w:t>
      </w:r>
      <w:r w:rsidR="005F1A21">
        <w:rPr>
          <w:spacing w:val="4"/>
        </w:rPr>
        <w:t xml:space="preserve"> </w:t>
      </w:r>
      <w:r w:rsidR="005F1A21">
        <w:rPr>
          <w:rFonts w:ascii="Courier New"/>
        </w:rPr>
        <w:t>SESSION</w:t>
      </w:r>
      <w:r w:rsidR="005F1A21">
        <w:rPr>
          <w:rFonts w:ascii="Courier New"/>
          <w:spacing w:val="-73"/>
        </w:rPr>
        <w:t xml:space="preserve"> </w:t>
      </w:r>
      <w:r w:rsidR="005F1A21">
        <w:t>duration type</w:t>
      </w:r>
      <w:r w:rsidR="005F1A21">
        <w:rPr>
          <w:spacing w:val="-2"/>
        </w:rPr>
        <w:t xml:space="preserve"> </w:t>
      </w:r>
      <w:r w:rsidR="005F1A21">
        <w:t>that will last</w:t>
      </w:r>
      <w:r w:rsidR="005F1A21">
        <w:rPr>
          <w:spacing w:val="1"/>
        </w:rPr>
        <w:t xml:space="preserve"> </w:t>
      </w:r>
      <w:r w:rsidR="005F1A21">
        <w:t>until</w:t>
      </w:r>
      <w:r w:rsidR="005F1A21">
        <w:rPr>
          <w:spacing w:val="-58"/>
        </w:rPr>
        <w:t xml:space="preserve"> </w:t>
      </w:r>
      <w:r w:rsidR="005F1A21">
        <w:t>your session ends.</w:t>
      </w:r>
    </w:p>
    <w:p w:rsidR="005E0F74" w:rsidRDefault="005E0F74">
      <w:pPr>
        <w:pStyle w:val="BodyText"/>
        <w:spacing w:before="2"/>
        <w:rPr>
          <w:rFonts w:ascii="Arial MT"/>
          <w:sz w:val="16"/>
        </w:rPr>
      </w:pPr>
    </w:p>
    <w:p w:rsidR="005E0F74" w:rsidRDefault="00FD78AA">
      <w:pPr>
        <w:pStyle w:val="ListParagraph"/>
        <w:numPr>
          <w:ilvl w:val="0"/>
          <w:numId w:val="62"/>
        </w:numPr>
        <w:tabs>
          <w:tab w:val="left" w:pos="1333"/>
        </w:tabs>
        <w:ind w:hanging="433"/>
      </w:pPr>
      <w:r>
        <w:pict>
          <v:group id="_x0000_s3845" style="position:absolute;left:0;text-align:left;margin-left:90pt;margin-top:22.45pt;width:450.1pt;height:125.55pt;z-index:-15593984;mso-wrap-distance-left:0;mso-wrap-distance-right:0;mso-position-horizontal-relative:page" coordorigin="1800,449" coordsize="9002,2511">
            <v:shape id="_x0000_s3853" style="position:absolute;left:1800;top:449;width:9002;height:2511" coordorigin="1800,449" coordsize="9002,2511" o:spt="100" adj="0,,0" path="m10802,459r-9,l10793,2951r-8983,l1810,459r-10,l1800,2951r,9l1810,2960r8983,l10793,2960r9,l10802,2951r,-2492xm10802,449r-9,l10793,449r-8983,l1800,449r,10l1810,459r8983,l10793,459r9,l10802,449xe" fillcolor="black" stroked="f">
              <v:stroke joinstyle="round"/>
              <v:formulas/>
              <v:path arrowok="t" o:connecttype="segments"/>
            </v:shape>
            <v:shape id="_x0000_s3852" type="#_x0000_t202" style="position:absolute;left:1913;top:454;width:8335;height:1254" filled="f" stroked="f">
              <v:textbox inset="0,0,0,0">
                <w:txbxContent>
                  <w:p w:rsidR="00D14CCF" w:rsidRDefault="00D14CCF">
                    <w:pPr>
                      <w:rPr>
                        <w:b/>
                      </w:rPr>
                    </w:pPr>
                    <w:r>
                      <w:t>SQL&gt;</w:t>
                    </w:r>
                    <w:r>
                      <w:rPr>
                        <w:spacing w:val="-13"/>
                      </w:rPr>
                      <w:t xml:space="preserve"> </w:t>
                    </w:r>
                    <w:r>
                      <w:rPr>
                        <w:b/>
                      </w:rPr>
                      <w:t>@/home/oracle/setup/show_ptt.sql</w:t>
                    </w:r>
                  </w:p>
                  <w:p w:rsidR="00D14CCF" w:rsidRDefault="00D14CCF">
                    <w:pPr>
                      <w:spacing w:before="9"/>
                    </w:pPr>
                    <w:r>
                      <w:t>...</w:t>
                    </w:r>
                  </w:p>
                  <w:p w:rsidR="00D14CCF" w:rsidRDefault="00D14CCF">
                    <w:pPr>
                      <w:spacing w:before="9"/>
                      <w:rPr>
                        <w:sz w:val="21"/>
                      </w:rPr>
                    </w:pPr>
                  </w:p>
                  <w:p w:rsidR="00D14CCF" w:rsidRDefault="00D14CCF">
                    <w:r>
                      <w:t>SQL&gt;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t>SELECT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t>sid,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t>serial#,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t>table_name,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tablespace_name,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t>duration</w:t>
                    </w:r>
                    <w:r>
                      <w:rPr>
                        <w:spacing w:val="-129"/>
                      </w:rPr>
                      <w:t xml:space="preserve"> </w:t>
                    </w:r>
                    <w:r>
                      <w:t>FROM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dba_private_temp_tables;</w:t>
                    </w:r>
                  </w:p>
                </w:txbxContent>
              </v:textbox>
            </v:shape>
            <v:shape id="_x0000_s3851" type="#_x0000_t202" style="position:absolute;left:2441;top:1957;width:416;height:251" filled="f" stroked="f">
              <v:textbox inset="0,0,0,0">
                <w:txbxContent>
                  <w:p w:rsidR="00D14CCF" w:rsidRDefault="00D14CCF">
                    <w:r>
                      <w:t>SID</w:t>
                    </w:r>
                  </w:p>
                </w:txbxContent>
              </v:textbox>
            </v:shape>
            <v:shape id="_x0000_s3850" type="#_x0000_t202" style="position:absolute;left:3365;top:1957;width:2397;height:251" filled="f" stroked="f">
              <v:textbox inset="0,0,0,0">
                <w:txbxContent>
                  <w:p w:rsidR="00D14CCF" w:rsidRDefault="00D14CCF">
                    <w:r>
                      <w:t>SERIAL#</w:t>
                    </w:r>
                    <w:r>
                      <w:rPr>
                        <w:spacing w:val="-7"/>
                      </w:rPr>
                      <w:t xml:space="preserve"> </w:t>
                    </w:r>
                    <w:r>
                      <w:t>TABLE_NAME</w:t>
                    </w:r>
                  </w:p>
                </w:txbxContent>
              </v:textbox>
            </v:shape>
            <v:shape id="_x0000_s3849" type="#_x0000_t202" style="position:absolute;left:6533;top:1957;width:3454;height:251" filled="f" stroked="f">
              <v:textbox inset="0,0,0,0">
                <w:txbxContent>
                  <w:p w:rsidR="00D14CCF" w:rsidRDefault="00D14CCF">
                    <w:pPr>
                      <w:tabs>
                        <w:tab w:val="left" w:pos="2377"/>
                      </w:tabs>
                    </w:pPr>
                    <w:r>
                      <w:t>TABLESPACE_NAME</w:t>
                    </w:r>
                    <w:r>
                      <w:tab/>
                      <w:t>DURATION</w:t>
                    </w:r>
                  </w:p>
                </w:txbxContent>
              </v:textbox>
            </v:shape>
            <v:shape id="_x0000_s3848" type="#_x0000_t202" style="position:absolute;left:2441;top:2454;width:416;height:251" filled="f" stroked="f">
              <v:textbox inset="0,0,0,0">
                <w:txbxContent>
                  <w:p w:rsidR="00D14CCF" w:rsidRDefault="00D14CCF">
                    <w:r>
                      <w:t>237</w:t>
                    </w:r>
                  </w:p>
                </w:txbxContent>
              </v:textbox>
            </v:shape>
            <v:shape id="_x0000_s3847" type="#_x0000_t202" style="position:absolute;left:3617;top:2454;width:3452;height:251" filled="f" stroked="f">
              <v:textbox inset="0,0,0,0">
                <w:txbxContent>
                  <w:p w:rsidR="00D14CCF" w:rsidRDefault="00D14CCF">
                    <w:pPr>
                      <w:tabs>
                        <w:tab w:val="left" w:pos="2903"/>
                      </w:tabs>
                    </w:pPr>
                    <w:r>
                      <w:t>58512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t>ORA$PTT_MINE2</w:t>
                    </w:r>
                    <w:r>
                      <w:tab/>
                      <w:t>TEMP</w:t>
                    </w:r>
                  </w:p>
                </w:txbxContent>
              </v:textbox>
            </v:shape>
            <v:shape id="_x0000_s3846" type="#_x0000_t202" style="position:absolute;left:8922;top:2454;width:944;height:251" filled="f" stroked="f">
              <v:textbox inset="0,0,0,0">
                <w:txbxContent>
                  <w:p w:rsidR="00D14CCF" w:rsidRDefault="00D14CCF">
                    <w:r>
                      <w:rPr>
                        <w:color w:val="FF0000"/>
                      </w:rPr>
                      <w:t>SESSION</w:t>
                    </w:r>
                  </w:p>
                </w:txbxContent>
              </v:textbox>
            </v:shape>
            <w10:wrap type="topAndBottom" anchorx="page"/>
          </v:group>
        </w:pict>
      </w:r>
      <w:r w:rsidR="005F1A21">
        <w:t>Find</w:t>
      </w:r>
      <w:r w:rsidR="005F1A21">
        <w:rPr>
          <w:spacing w:val="-1"/>
        </w:rPr>
        <w:t xml:space="preserve"> </w:t>
      </w:r>
      <w:r w:rsidR="005F1A21">
        <w:t>all</w:t>
      </w:r>
      <w:r w:rsidR="005F1A21">
        <w:rPr>
          <w:spacing w:val="-1"/>
        </w:rPr>
        <w:t xml:space="preserve"> </w:t>
      </w:r>
      <w:r w:rsidR="005F1A21">
        <w:t>information</w:t>
      </w:r>
      <w:r w:rsidR="005F1A21">
        <w:rPr>
          <w:spacing w:val="-3"/>
        </w:rPr>
        <w:t xml:space="preserve"> </w:t>
      </w:r>
      <w:r w:rsidR="005F1A21">
        <w:t>related</w:t>
      </w:r>
      <w:r w:rsidR="005F1A21">
        <w:rPr>
          <w:spacing w:val="-1"/>
        </w:rPr>
        <w:t xml:space="preserve"> </w:t>
      </w:r>
      <w:r w:rsidR="005F1A21">
        <w:t>to</w:t>
      </w:r>
      <w:r w:rsidR="005F1A21">
        <w:rPr>
          <w:spacing w:val="-3"/>
        </w:rPr>
        <w:t xml:space="preserve"> </w:t>
      </w:r>
      <w:r w:rsidR="005F1A21">
        <w:t>the</w:t>
      </w:r>
      <w:r w:rsidR="005F1A21">
        <w:rPr>
          <w:spacing w:val="-3"/>
        </w:rPr>
        <w:t xml:space="preserve"> </w:t>
      </w:r>
      <w:r w:rsidR="005F1A21">
        <w:t>PTT.</w:t>
      </w:r>
    </w:p>
    <w:p w:rsidR="005E0F74" w:rsidRDefault="005E0F74">
      <w:pPr>
        <w:pStyle w:val="BodyText"/>
        <w:spacing w:before="5"/>
        <w:rPr>
          <w:rFonts w:ascii="Arial MT"/>
          <w:sz w:val="16"/>
        </w:rPr>
      </w:pPr>
    </w:p>
    <w:p w:rsidR="005E0F74" w:rsidRDefault="00FD78AA">
      <w:pPr>
        <w:pStyle w:val="ListParagraph"/>
        <w:numPr>
          <w:ilvl w:val="0"/>
          <w:numId w:val="62"/>
        </w:numPr>
        <w:tabs>
          <w:tab w:val="left" w:pos="1333"/>
        </w:tabs>
        <w:ind w:hanging="433"/>
      </w:pPr>
      <w:r>
        <w:pict>
          <v:shape id="_x0000_s3844" type="#_x0000_t202" style="position:absolute;left:0;text-align:left;margin-left:90.25pt;margin-top:22.6pt;width:449.65pt;height:37.95pt;z-index:-15593472;mso-wrap-distance-left:0;mso-wrap-distance-right:0;mso-position-horizontal-relative:page" filled="f" strokeweight=".48pt">
            <v:textbox inset="0,0,0,0">
              <w:txbxContent>
                <w:p w:rsidR="00D14CCF" w:rsidRDefault="00D14CCF">
                  <w:pPr>
                    <w:spacing w:line="246" w:lineRule="exact"/>
                    <w:ind w:left="103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INSERT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INTO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ora$ptt_mine2</w:t>
                  </w:r>
                  <w:r>
                    <w:rPr>
                      <w:b/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VALUES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(2,'Work2');</w:t>
                  </w:r>
                </w:p>
                <w:p w:rsidR="00D14CCF" w:rsidRDefault="00D14CCF">
                  <w:pPr>
                    <w:pStyle w:val="BodyText"/>
                    <w:spacing w:before="8"/>
                    <w:rPr>
                      <w:b/>
                    </w:rPr>
                  </w:pPr>
                </w:p>
                <w:p w:rsidR="00D14CCF" w:rsidRDefault="00D14CCF">
                  <w:pPr>
                    <w:pStyle w:val="BodyText"/>
                    <w:spacing w:line="246" w:lineRule="exact"/>
                    <w:ind w:left="103"/>
                  </w:pPr>
                  <w:r>
                    <w:t>1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row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created.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3843" style="position:absolute;left:0;text-align:left;z-index:-28777984;mso-position-horizontal-relative:page" from="95.65pt,-42.45pt" to="141.85pt,-42.45pt" strokeweight=".22978mm">
            <v:stroke dashstyle="dash"/>
            <w10:wrap anchorx="page"/>
          </v:line>
        </w:pict>
      </w:r>
      <w:r>
        <w:pict>
          <v:line id="_x0000_s3842" style="position:absolute;left:0;text-align:left;z-index:-28777472;mso-position-horizontal-relative:page" from="148.45pt,-42.45pt" to="214.45pt,-42.45pt" strokeweight=".22978mm">
            <v:stroke dashstyle="dash"/>
            <w10:wrap anchorx="page"/>
          </v:line>
        </w:pict>
      </w:r>
      <w:r>
        <w:pict>
          <v:line id="_x0000_s3841" style="position:absolute;left:0;text-align:left;z-index:-28776960;mso-position-horizontal-relative:page" from="221.1pt,-42.45pt" to="320.1pt,-42.45pt" strokeweight=".22978mm">
            <v:stroke dashstyle="dash"/>
            <w10:wrap anchorx="page"/>
          </v:line>
        </w:pict>
      </w:r>
      <w:r>
        <w:pict>
          <v:line id="_x0000_s3840" style="position:absolute;left:0;text-align:left;z-index:-28776448;mso-position-horizontal-relative:page" from="326.7pt,-42.45pt" to="438.9pt,-42.45pt" strokeweight=".22978mm">
            <v:stroke dashstyle="dash"/>
            <w10:wrap anchorx="page"/>
          </v:line>
        </w:pict>
      </w:r>
      <w:r>
        <w:pict>
          <v:line id="_x0000_s3839" style="position:absolute;left:0;text-align:left;z-index:-28775936;mso-position-horizontal-relative:page" from="445.55pt,-42.45pt" to="518.15pt,-42.45pt" strokeweight=".22978mm">
            <v:stroke dashstyle="dash"/>
            <w10:wrap anchorx="page"/>
          </v:line>
        </w:pict>
      </w:r>
      <w:r w:rsidR="005F1A21">
        <w:t>Insert</w:t>
      </w:r>
      <w:r w:rsidR="005F1A21">
        <w:rPr>
          <w:spacing w:val="-2"/>
        </w:rPr>
        <w:t xml:space="preserve"> </w:t>
      </w:r>
      <w:r w:rsidR="005F1A21">
        <w:t>rows in</w:t>
      </w:r>
      <w:r w:rsidR="005F1A21">
        <w:rPr>
          <w:spacing w:val="-1"/>
        </w:rPr>
        <w:t xml:space="preserve"> </w:t>
      </w:r>
      <w:r w:rsidR="005F1A21">
        <w:t>the</w:t>
      </w:r>
      <w:r w:rsidR="005F1A21">
        <w:rPr>
          <w:spacing w:val="-2"/>
        </w:rPr>
        <w:t xml:space="preserve"> </w:t>
      </w:r>
      <w:r w:rsidR="005F1A21">
        <w:t>PTT.</w:t>
      </w:r>
    </w:p>
    <w:p w:rsidR="005E0F74" w:rsidRDefault="005E0F74">
      <w:pPr>
        <w:pStyle w:val="BodyText"/>
        <w:spacing w:before="2"/>
        <w:rPr>
          <w:rFonts w:ascii="Arial MT"/>
          <w:sz w:val="16"/>
        </w:rPr>
      </w:pPr>
    </w:p>
    <w:p w:rsidR="005E0F74" w:rsidRDefault="00FD78AA">
      <w:pPr>
        <w:pStyle w:val="ListParagraph"/>
        <w:numPr>
          <w:ilvl w:val="0"/>
          <w:numId w:val="62"/>
        </w:numPr>
        <w:tabs>
          <w:tab w:val="left" w:pos="1333"/>
        </w:tabs>
        <w:ind w:hanging="433"/>
      </w:pPr>
      <w:r>
        <w:pict>
          <v:shape id="_x0000_s3838" type="#_x0000_t202" style="position:absolute;left:0;text-align:left;margin-left:90.25pt;margin-top:22.6pt;width:449.65pt;height:75.5pt;z-index:-15592960;mso-wrap-distance-left:0;mso-wrap-distance-right:0;mso-position-horizontal-relative:page" filled="f" strokeweight=".48pt">
            <v:textbox inset="0,0,0,0">
              <w:txbxContent>
                <w:p w:rsidR="00D14CCF" w:rsidRDefault="00D14CCF">
                  <w:pPr>
                    <w:spacing w:line="248" w:lineRule="exact"/>
                    <w:ind w:left="103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SELECT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*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FROM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ora$ptt_mine2;</w:t>
                  </w:r>
                </w:p>
                <w:p w:rsidR="00D14CCF" w:rsidRDefault="00D14CCF">
                  <w:pPr>
                    <w:pStyle w:val="BodyText"/>
                    <w:spacing w:before="5"/>
                    <w:rPr>
                      <w:b/>
                    </w:rPr>
                  </w:pPr>
                </w:p>
                <w:p w:rsidR="00D14CCF" w:rsidRDefault="00D14CCF">
                  <w:pPr>
                    <w:pStyle w:val="BodyText"/>
                    <w:ind w:left="1219"/>
                  </w:pPr>
                  <w:r>
                    <w:t>X</w:t>
                  </w:r>
                  <w:r>
                    <w:rPr>
                      <w:spacing w:val="131"/>
                    </w:rPr>
                    <w:t xml:space="preserve"> </w:t>
                  </w:r>
                  <w:r>
                    <w:t>Y</w:t>
                  </w:r>
                </w:p>
                <w:p w:rsidR="00D14CCF" w:rsidRDefault="00D14CCF">
                  <w:pPr>
                    <w:pStyle w:val="BodyText"/>
                    <w:spacing w:before="1"/>
                  </w:pPr>
                </w:p>
                <w:p w:rsidR="00D14CCF" w:rsidRDefault="00D14CCF">
                  <w:pPr>
                    <w:pStyle w:val="BodyText"/>
                    <w:ind w:left="1219"/>
                  </w:pPr>
                  <w:r>
                    <w:t>2</w:t>
                  </w:r>
                  <w:r>
                    <w:rPr>
                      <w:spacing w:val="129"/>
                    </w:rPr>
                    <w:t xml:space="preserve"> </w:t>
                  </w:r>
                  <w:r>
                    <w:t>Work2</w:t>
                  </w:r>
                </w:p>
              </w:txbxContent>
            </v:textbox>
            <w10:wrap type="topAndBottom" anchorx="page"/>
          </v:shape>
        </w:pict>
      </w:r>
      <w:r w:rsidR="005F1A21">
        <w:t>Display</w:t>
      </w:r>
      <w:r w:rsidR="005F1A21">
        <w:rPr>
          <w:spacing w:val="-4"/>
        </w:rPr>
        <w:t xml:space="preserve"> </w:t>
      </w:r>
      <w:r w:rsidR="005F1A21">
        <w:t>data</w:t>
      </w:r>
      <w:r w:rsidR="005F1A21">
        <w:rPr>
          <w:spacing w:val="-3"/>
        </w:rPr>
        <w:t xml:space="preserve"> </w:t>
      </w:r>
      <w:r w:rsidR="005F1A21">
        <w:t>from</w:t>
      </w:r>
      <w:r w:rsidR="005F1A21">
        <w:rPr>
          <w:spacing w:val="-2"/>
        </w:rPr>
        <w:t xml:space="preserve"> </w:t>
      </w:r>
      <w:r w:rsidR="005F1A21">
        <w:t>the</w:t>
      </w:r>
      <w:r w:rsidR="005F1A21">
        <w:rPr>
          <w:spacing w:val="-1"/>
        </w:rPr>
        <w:t xml:space="preserve"> </w:t>
      </w:r>
      <w:r w:rsidR="005F1A21">
        <w:t>PTT.</w:t>
      </w:r>
    </w:p>
    <w:p w:rsidR="005E0F74" w:rsidRDefault="005E0F74">
      <w:pPr>
        <w:pStyle w:val="BodyText"/>
        <w:spacing w:before="1"/>
        <w:rPr>
          <w:rFonts w:ascii="Arial MT"/>
          <w:sz w:val="17"/>
        </w:rPr>
      </w:pPr>
    </w:p>
    <w:p w:rsidR="005E0F74" w:rsidRDefault="00FD78AA">
      <w:pPr>
        <w:pStyle w:val="ListParagraph"/>
        <w:numPr>
          <w:ilvl w:val="0"/>
          <w:numId w:val="62"/>
        </w:numPr>
        <w:tabs>
          <w:tab w:val="left" w:pos="1333"/>
        </w:tabs>
        <w:spacing w:before="93"/>
        <w:ind w:hanging="433"/>
      </w:pPr>
      <w:r>
        <w:pict>
          <v:shape id="_x0000_s3837" type="#_x0000_t202" style="position:absolute;left:0;text-align:left;margin-left:90.25pt;margin-top:22.15pt;width:449.65pt;height:112.7pt;z-index:-15592448;mso-wrap-distance-left:0;mso-wrap-distance-right:0;mso-position-horizontal-relative:page" filled="f" strokeweight=".48pt">
            <v:textbox inset="0,0,0,0">
              <w:txbxContent>
                <w:p w:rsidR="00D14CCF" w:rsidRDefault="00D14CCF">
                  <w:pPr>
                    <w:spacing w:line="246" w:lineRule="exact"/>
                    <w:ind w:left="103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COMMIT;</w:t>
                  </w:r>
                </w:p>
                <w:p w:rsidR="00D14CCF" w:rsidRDefault="00D14CCF">
                  <w:pPr>
                    <w:pStyle w:val="BodyText"/>
                    <w:spacing w:before="7"/>
                    <w:rPr>
                      <w:b/>
                    </w:rPr>
                  </w:pPr>
                </w:p>
                <w:p w:rsidR="00D14CCF" w:rsidRDefault="00D14CCF">
                  <w:pPr>
                    <w:pStyle w:val="BodyText"/>
                    <w:spacing w:before="1"/>
                    <w:ind w:left="103"/>
                  </w:pPr>
                  <w:r>
                    <w:t>Commit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complete.</w:t>
                  </w:r>
                </w:p>
                <w:p w:rsidR="00D14CCF" w:rsidRDefault="00D14CCF">
                  <w:pPr>
                    <w:pStyle w:val="BodyText"/>
                    <w:spacing w:before="4"/>
                    <w:rPr>
                      <w:sz w:val="21"/>
                    </w:rPr>
                  </w:pPr>
                </w:p>
                <w:p w:rsidR="00D14CCF" w:rsidRDefault="00D14CCF">
                  <w:pPr>
                    <w:spacing w:before="1"/>
                    <w:ind w:left="103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13"/>
                    </w:rPr>
                    <w:t xml:space="preserve"> </w:t>
                  </w:r>
                  <w:r>
                    <w:rPr>
                      <w:b/>
                    </w:rPr>
                    <w:t>@/home/oracle/setup/show_ptt.sql</w:t>
                  </w:r>
                </w:p>
                <w:p w:rsidR="00D14CCF" w:rsidRDefault="00D14CCF">
                  <w:pPr>
                    <w:pStyle w:val="BodyText"/>
                    <w:spacing w:before="7" w:line="248" w:lineRule="exact"/>
                    <w:ind w:left="103"/>
                  </w:pPr>
                  <w:r>
                    <w:t>...</w:t>
                  </w:r>
                </w:p>
                <w:p w:rsidR="00D14CCF" w:rsidRDefault="00D14CCF">
                  <w:pPr>
                    <w:pStyle w:val="BodyText"/>
                    <w:ind w:left="103" w:right="543"/>
                  </w:pPr>
                  <w:r>
                    <w:t>SQL&gt; SELECT sid, serial#, table_name, tablespace_name, duration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dba_private_temp_tables;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3836" style="position:absolute;left:0;text-align:left;z-index:15867904;mso-position-horizontal-relative:page" from="95.65pt,-43.1pt" to="161.65pt,-43.1pt" strokeweight=".22978mm">
            <v:stroke dashstyle="dash"/>
            <w10:wrap anchorx="page"/>
          </v:line>
        </w:pict>
      </w:r>
      <w:r>
        <w:pict>
          <v:line id="_x0000_s3835" style="position:absolute;left:0;text-align:left;z-index:15868416;mso-position-horizontal-relative:page" from="168.25pt,-43.1pt" to="234.25pt,-43.1pt" strokeweight=".22978mm">
            <v:stroke dashstyle="dash"/>
            <w10:wrap anchorx="page"/>
          </v:line>
        </w:pict>
      </w:r>
      <w:r w:rsidR="005F1A21">
        <w:rPr>
          <w:spacing w:val="-1"/>
        </w:rPr>
        <w:t>Now,</w:t>
      </w:r>
      <w:r w:rsidR="005F1A21">
        <w:rPr>
          <w:spacing w:val="2"/>
        </w:rPr>
        <w:t xml:space="preserve"> </w:t>
      </w:r>
      <w:r w:rsidR="005F1A21">
        <w:rPr>
          <w:spacing w:val="-1"/>
        </w:rPr>
        <w:t>issue</w:t>
      </w:r>
      <w:r w:rsidR="005F1A21">
        <w:t xml:space="preserve"> the</w:t>
      </w:r>
      <w:r w:rsidR="005F1A21">
        <w:rPr>
          <w:spacing w:val="10"/>
        </w:rPr>
        <w:t xml:space="preserve"> </w:t>
      </w:r>
      <w:r w:rsidR="005F1A21">
        <w:rPr>
          <w:rFonts w:ascii="Courier New"/>
        </w:rPr>
        <w:t>COMMIT</w:t>
      </w:r>
      <w:r w:rsidR="005F1A21">
        <w:rPr>
          <w:rFonts w:ascii="Courier New"/>
          <w:spacing w:val="-72"/>
        </w:rPr>
        <w:t xml:space="preserve"> </w:t>
      </w:r>
      <w:r w:rsidR="005F1A21">
        <w:t>statement</w:t>
      </w:r>
      <w:r w:rsidR="005F1A21">
        <w:rPr>
          <w:spacing w:val="-1"/>
        </w:rPr>
        <w:t xml:space="preserve"> </w:t>
      </w:r>
      <w:r w:rsidR="005F1A21">
        <w:t>and</w:t>
      </w:r>
      <w:r w:rsidR="005F1A21">
        <w:rPr>
          <w:spacing w:val="-2"/>
        </w:rPr>
        <w:t xml:space="preserve"> </w:t>
      </w:r>
      <w:r w:rsidR="005F1A21">
        <w:t>display</w:t>
      </w:r>
      <w:r w:rsidR="005F1A21">
        <w:rPr>
          <w:spacing w:val="-2"/>
        </w:rPr>
        <w:t xml:space="preserve"> </w:t>
      </w:r>
      <w:r w:rsidR="005F1A21">
        <w:t>the information</w:t>
      </w:r>
      <w:r w:rsidR="005F1A21">
        <w:rPr>
          <w:spacing w:val="-2"/>
        </w:rPr>
        <w:t xml:space="preserve"> </w:t>
      </w:r>
      <w:r w:rsidR="005F1A21">
        <w:t>about</w:t>
      </w:r>
      <w:r w:rsidR="005F1A21">
        <w:rPr>
          <w:spacing w:val="-1"/>
        </w:rPr>
        <w:t xml:space="preserve"> </w:t>
      </w:r>
      <w:r w:rsidR="005F1A21">
        <w:t>PTT.</w:t>
      </w:r>
    </w:p>
    <w:p w:rsidR="005E0F74" w:rsidRDefault="005E0F74">
      <w:pPr>
        <w:sectPr w:rsidR="005E0F74">
          <w:footerReference w:type="default" r:id="rId107"/>
          <w:pgSz w:w="12240" w:h="15840"/>
          <w:pgMar w:top="1080" w:right="1100" w:bottom="1100" w:left="540" w:header="0" w:footer="913" w:gutter="0"/>
          <w:cols w:space="720"/>
        </w:sectPr>
      </w:pPr>
    </w:p>
    <w:p w:rsidR="005E0F74" w:rsidRDefault="00FD78AA">
      <w:pPr>
        <w:pStyle w:val="BodyText"/>
        <w:ind w:left="1260"/>
        <w:rPr>
          <w:rFonts w:ascii="Arial MT"/>
          <w:sz w:val="20"/>
        </w:rPr>
      </w:pPr>
      <w:r>
        <w:rPr>
          <w:rFonts w:ascii="Arial MT"/>
          <w:sz w:val="20"/>
        </w:rPr>
      </w:r>
      <w:r>
        <w:rPr>
          <w:rFonts w:ascii="Arial MT"/>
          <w:sz w:val="20"/>
        </w:rPr>
        <w:pict>
          <v:group id="_x0000_s3827" style="width:450.1pt;height:50.9pt;mso-position-horizontal-relative:char;mso-position-vertical-relative:line" coordsize="9002,1018">
            <v:shape id="_x0000_s3834" style="position:absolute;width:9002;height:1018" coordsize="9002,1018" path="m9002,r-10,l8992,10r,998l10,1008,10,10r8982,l8992,,10,,,,,10r,998l,1018r10,l8992,1018r10,l9002,1008r,-998l9002,xe" fillcolor="black" stroked="f">
              <v:path arrowok="t"/>
            </v:shape>
            <v:shape id="_x0000_s3833" type="#_x0000_t202" style="position:absolute;left:640;top:12;width:416;height:251" filled="f" stroked="f">
              <v:textbox inset="0,0,0,0">
                <w:txbxContent>
                  <w:p w:rsidR="00D14CCF" w:rsidRDefault="00D14CCF">
                    <w:r>
                      <w:t>SID</w:t>
                    </w:r>
                  </w:p>
                </w:txbxContent>
              </v:textbox>
            </v:shape>
            <v:shape id="_x0000_s3832" type="#_x0000_t202" style="position:absolute;left:1564;top:12;width:2397;height:251" filled="f" stroked="f">
              <v:textbox inset="0,0,0,0">
                <w:txbxContent>
                  <w:p w:rsidR="00D14CCF" w:rsidRDefault="00D14CCF">
                    <w:r>
                      <w:t>SERIAL#</w:t>
                    </w:r>
                    <w:r>
                      <w:rPr>
                        <w:spacing w:val="-7"/>
                      </w:rPr>
                      <w:t xml:space="preserve"> </w:t>
                    </w:r>
                    <w:r>
                      <w:t>TABLE_NAME</w:t>
                    </w:r>
                  </w:p>
                </w:txbxContent>
              </v:textbox>
            </v:shape>
            <v:shape id="_x0000_s3831" type="#_x0000_t202" style="position:absolute;left:4733;top:12;width:3454;height:251" filled="f" stroked="f">
              <v:textbox inset="0,0,0,0">
                <w:txbxContent>
                  <w:p w:rsidR="00D14CCF" w:rsidRDefault="00D14CCF">
                    <w:pPr>
                      <w:tabs>
                        <w:tab w:val="left" w:pos="2377"/>
                      </w:tabs>
                    </w:pPr>
                    <w:r>
                      <w:t>TABLESPACE_NAME</w:t>
                    </w:r>
                    <w:r>
                      <w:tab/>
                      <w:t>DURATION</w:t>
                    </w:r>
                  </w:p>
                </w:txbxContent>
              </v:textbox>
            </v:shape>
            <v:shape id="_x0000_s3830" type="#_x0000_t202" style="position:absolute;left:640;top:512;width:416;height:251" filled="f" stroked="f">
              <v:textbox inset="0,0,0,0">
                <w:txbxContent>
                  <w:p w:rsidR="00D14CCF" w:rsidRDefault="00D14CCF">
                    <w:r>
                      <w:t>237</w:t>
                    </w:r>
                  </w:p>
                </w:txbxContent>
              </v:textbox>
            </v:shape>
            <v:shape id="_x0000_s3829" type="#_x0000_t202" style="position:absolute;left:1817;top:512;width:3452;height:251" filled="f" stroked="f">
              <v:textbox inset="0,0,0,0">
                <w:txbxContent>
                  <w:p w:rsidR="00D14CCF" w:rsidRDefault="00D14CCF">
                    <w:pPr>
                      <w:tabs>
                        <w:tab w:val="left" w:pos="2903"/>
                      </w:tabs>
                    </w:pPr>
                    <w:r>
                      <w:t>58512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t>ORA$PTT_MINE2</w:t>
                    </w:r>
                    <w:r>
                      <w:tab/>
                      <w:t>TEMP</w:t>
                    </w:r>
                  </w:p>
                </w:txbxContent>
              </v:textbox>
            </v:shape>
            <v:shape id="_x0000_s3828" type="#_x0000_t202" style="position:absolute;left:7122;top:512;width:944;height:251" filled="f" stroked="f">
              <v:textbox inset="0,0,0,0">
                <w:txbxContent>
                  <w:p w:rsidR="00D14CCF" w:rsidRDefault="00D14CCF">
                    <w:r>
                      <w:rPr>
                        <w:color w:val="FF0000"/>
                      </w:rPr>
                      <w:t>SESSION</w:t>
                    </w:r>
                  </w:p>
                </w:txbxContent>
              </v:textbox>
            </v:shape>
            <w10:anchorlock/>
          </v:group>
        </w:pict>
      </w:r>
    </w:p>
    <w:p w:rsidR="005E0F74" w:rsidRDefault="00FD78AA">
      <w:pPr>
        <w:pStyle w:val="BodyText"/>
        <w:spacing w:line="213" w:lineRule="exact"/>
        <w:ind w:left="1270"/>
        <w:rPr>
          <w:rFonts w:ascii="Arial MT"/>
        </w:rPr>
      </w:pPr>
      <w:r>
        <w:pict>
          <v:line id="_x0000_s3826" style="position:absolute;left:0;text-align:left;z-index:-28773888;mso-position-horizontal-relative:page" from="95.65pt,-33.45pt" to="141.85pt,-33.45pt" strokeweight=".22978mm">
            <v:stroke dashstyle="dash"/>
            <w10:wrap anchorx="page"/>
          </v:line>
        </w:pict>
      </w:r>
      <w:r>
        <w:pict>
          <v:line id="_x0000_s3825" style="position:absolute;left:0;text-align:left;z-index:-28773376;mso-position-horizontal-relative:page" from="148.45pt,-33.45pt" to="214.45pt,-33.45pt" strokeweight=".22978mm">
            <v:stroke dashstyle="dash"/>
            <w10:wrap anchorx="page"/>
          </v:line>
        </w:pict>
      </w:r>
      <w:r>
        <w:pict>
          <v:line id="_x0000_s3824" style="position:absolute;left:0;text-align:left;z-index:-28772864;mso-position-horizontal-relative:page" from="221.1pt,-33.45pt" to="320.1pt,-33.45pt" strokeweight=".22978mm">
            <v:stroke dashstyle="dash"/>
            <w10:wrap anchorx="page"/>
          </v:line>
        </w:pict>
      </w:r>
      <w:r>
        <w:pict>
          <v:line id="_x0000_s3823" style="position:absolute;left:0;text-align:left;z-index:-28772352;mso-position-horizontal-relative:page" from="326.7pt,-33.45pt" to="438.9pt,-33.45pt" strokeweight=".22978mm">
            <v:stroke dashstyle="dash"/>
            <w10:wrap anchorx="page"/>
          </v:line>
        </w:pict>
      </w:r>
      <w:r>
        <w:pict>
          <v:line id="_x0000_s3822" style="position:absolute;left:0;text-align:left;z-index:-28771840;mso-position-horizontal-relative:page" from="445.55pt,-33.45pt" to="518.15pt,-33.45pt" strokeweight=".22978mm">
            <v:stroke dashstyle="dash"/>
            <w10:wrap anchorx="page"/>
          </v:line>
        </w:pict>
      </w:r>
      <w:r w:rsidR="005F1A21">
        <w:rPr>
          <w:rFonts w:ascii="Arial"/>
          <w:b/>
        </w:rPr>
        <w:t>Note:</w:t>
      </w:r>
      <w:r w:rsidR="005F1A21">
        <w:rPr>
          <w:rFonts w:ascii="Arial"/>
          <w:b/>
          <w:spacing w:val="-2"/>
        </w:rPr>
        <w:t xml:space="preserve"> </w:t>
      </w:r>
      <w:r w:rsidR="005F1A21">
        <w:rPr>
          <w:rFonts w:ascii="Arial MT"/>
        </w:rPr>
        <w:t>The</w:t>
      </w:r>
      <w:r w:rsidR="005F1A21">
        <w:rPr>
          <w:rFonts w:ascii="Arial MT"/>
          <w:spacing w:val="-2"/>
        </w:rPr>
        <w:t xml:space="preserve"> </w:t>
      </w:r>
      <w:r w:rsidR="005F1A21">
        <w:rPr>
          <w:rFonts w:ascii="Arial MT"/>
        </w:rPr>
        <w:t>PTT</w:t>
      </w:r>
      <w:r w:rsidR="005F1A21">
        <w:rPr>
          <w:rFonts w:ascii="Arial MT"/>
          <w:spacing w:val="-1"/>
        </w:rPr>
        <w:t xml:space="preserve"> </w:t>
      </w:r>
      <w:r w:rsidR="005F1A21">
        <w:rPr>
          <w:rFonts w:ascii="Arial MT"/>
        </w:rPr>
        <w:t>still</w:t>
      </w:r>
      <w:r w:rsidR="005F1A21">
        <w:rPr>
          <w:rFonts w:ascii="Arial MT"/>
          <w:spacing w:val="-2"/>
        </w:rPr>
        <w:t xml:space="preserve"> </w:t>
      </w:r>
      <w:r w:rsidR="005F1A21">
        <w:rPr>
          <w:rFonts w:ascii="Arial MT"/>
        </w:rPr>
        <w:t>exists. It</w:t>
      </w:r>
      <w:r w:rsidR="005F1A21">
        <w:rPr>
          <w:rFonts w:ascii="Arial MT"/>
          <w:spacing w:val="1"/>
        </w:rPr>
        <w:t xml:space="preserve"> </w:t>
      </w:r>
      <w:r w:rsidR="005F1A21">
        <w:rPr>
          <w:rFonts w:ascii="Arial MT"/>
        </w:rPr>
        <w:t>will</w:t>
      </w:r>
      <w:r w:rsidR="005F1A21">
        <w:rPr>
          <w:rFonts w:ascii="Arial MT"/>
          <w:spacing w:val="-2"/>
        </w:rPr>
        <w:t xml:space="preserve"> </w:t>
      </w:r>
      <w:r w:rsidR="005F1A21">
        <w:rPr>
          <w:rFonts w:ascii="Arial MT"/>
        </w:rPr>
        <w:t>be</w:t>
      </w:r>
      <w:r w:rsidR="005F1A21">
        <w:rPr>
          <w:rFonts w:ascii="Arial MT"/>
          <w:spacing w:val="-2"/>
        </w:rPr>
        <w:t xml:space="preserve"> </w:t>
      </w:r>
      <w:r w:rsidR="005F1A21">
        <w:rPr>
          <w:rFonts w:ascii="Arial MT"/>
        </w:rPr>
        <w:t>dropped</w:t>
      </w:r>
      <w:r w:rsidR="005F1A21">
        <w:rPr>
          <w:rFonts w:ascii="Arial MT"/>
          <w:spacing w:val="-1"/>
        </w:rPr>
        <w:t xml:space="preserve"> </w:t>
      </w:r>
      <w:r w:rsidR="005F1A21">
        <w:rPr>
          <w:rFonts w:ascii="Arial MT"/>
        </w:rPr>
        <w:t>at</w:t>
      </w:r>
      <w:r w:rsidR="005F1A21">
        <w:rPr>
          <w:rFonts w:ascii="Arial MT"/>
          <w:spacing w:val="-3"/>
        </w:rPr>
        <w:t xml:space="preserve"> </w:t>
      </w:r>
      <w:r w:rsidR="005F1A21">
        <w:rPr>
          <w:rFonts w:ascii="Arial MT"/>
        </w:rPr>
        <w:t>the</w:t>
      </w:r>
      <w:r w:rsidR="005F1A21">
        <w:rPr>
          <w:rFonts w:ascii="Arial MT"/>
          <w:spacing w:val="-2"/>
        </w:rPr>
        <w:t xml:space="preserve"> </w:t>
      </w:r>
      <w:r w:rsidR="005F1A21">
        <w:rPr>
          <w:rFonts w:ascii="Arial MT"/>
        </w:rPr>
        <w:t>end</w:t>
      </w:r>
      <w:r w:rsidR="005F1A21">
        <w:rPr>
          <w:rFonts w:ascii="Arial MT"/>
          <w:spacing w:val="-3"/>
        </w:rPr>
        <w:t xml:space="preserve"> </w:t>
      </w:r>
      <w:r w:rsidR="005F1A21">
        <w:rPr>
          <w:rFonts w:ascii="Arial MT"/>
        </w:rPr>
        <w:t>of the</w:t>
      </w:r>
      <w:r w:rsidR="005F1A21">
        <w:rPr>
          <w:rFonts w:ascii="Arial MT"/>
          <w:spacing w:val="-4"/>
        </w:rPr>
        <w:t xml:space="preserve"> </w:t>
      </w:r>
      <w:r w:rsidR="005F1A21">
        <w:rPr>
          <w:rFonts w:ascii="Arial MT"/>
        </w:rPr>
        <w:t>session.</w:t>
      </w:r>
    </w:p>
    <w:p w:rsidR="005E0F74" w:rsidRDefault="005E0F74">
      <w:pPr>
        <w:pStyle w:val="BodyText"/>
        <w:spacing w:before="1"/>
        <w:rPr>
          <w:rFonts w:ascii="Arial MT"/>
          <w:sz w:val="28"/>
        </w:rPr>
      </w:pPr>
    </w:p>
    <w:p w:rsidR="005E0F74" w:rsidRDefault="005F1A21">
      <w:pPr>
        <w:pStyle w:val="ListParagraph"/>
        <w:numPr>
          <w:ilvl w:val="0"/>
          <w:numId w:val="62"/>
        </w:numPr>
        <w:tabs>
          <w:tab w:val="left" w:pos="1333"/>
        </w:tabs>
        <w:spacing w:before="0"/>
        <w:ind w:hanging="433"/>
      </w:pPr>
      <w:r>
        <w:rPr>
          <w:spacing w:val="-1"/>
        </w:rPr>
        <w:t>Exit</w:t>
      </w:r>
      <w:r>
        <w:rPr>
          <w:spacing w:val="2"/>
        </w:rPr>
        <w:t xml:space="preserve"> </w:t>
      </w:r>
      <w:r>
        <w:rPr>
          <w:spacing w:val="-1"/>
        </w:rPr>
        <w:t>SQL*Plus</w:t>
      </w:r>
      <w:r>
        <w:t xml:space="preserve"> </w:t>
      </w:r>
      <w:r>
        <w:rPr>
          <w:spacing w:val="-1"/>
        </w:rPr>
        <w:t>on</w:t>
      </w:r>
      <w:r>
        <w:rPr>
          <w:spacing w:val="2"/>
        </w:rPr>
        <w:t xml:space="preserve"> </w:t>
      </w:r>
      <w:r>
        <w:rPr>
          <w:rFonts w:ascii="Courier New"/>
          <w:spacing w:val="-1"/>
        </w:rPr>
        <w:t>host01</w:t>
      </w:r>
      <w:r>
        <w:rPr>
          <w:rFonts w:ascii="Courier New"/>
          <w:spacing w:val="-71"/>
        </w:rPr>
        <w:t xml:space="preserve"> </w:t>
      </w:r>
      <w:r>
        <w:rPr>
          <w:spacing w:val="-1"/>
        </w:rPr>
        <w:t>and</w:t>
      </w:r>
      <w:r>
        <w:rPr>
          <w:spacing w:val="11"/>
        </w:rPr>
        <w:t xml:space="preserve"> </w:t>
      </w:r>
      <w:r>
        <w:rPr>
          <w:rFonts w:ascii="Courier New"/>
        </w:rPr>
        <w:t>host03</w:t>
      </w:r>
      <w:r>
        <w:t>, leaving</w:t>
      </w:r>
      <w:r>
        <w:rPr>
          <w:spacing w:val="2"/>
        </w:rPr>
        <w:t xml:space="preserve"> </w:t>
      </w:r>
      <w:r>
        <w:t>the window</w:t>
      </w:r>
      <w:r>
        <w:rPr>
          <w:spacing w:val="-3"/>
        </w:rPr>
        <w:t xml:space="preserve"> </w:t>
      </w:r>
      <w:r>
        <w:t>open for</w:t>
      </w:r>
      <w:r>
        <w:rPr>
          <w:spacing w:val="-3"/>
        </w:rPr>
        <w:t xml:space="preserve"> </w:t>
      </w:r>
      <w:r>
        <w:t>future practices.</w:t>
      </w:r>
    </w:p>
    <w:p w:rsidR="005E0F74" w:rsidRDefault="005E0F74">
      <w:pPr>
        <w:sectPr w:rsidR="005E0F74">
          <w:footerReference w:type="default" r:id="rId108"/>
          <w:pgSz w:w="12240" w:h="15840"/>
          <w:pgMar w:top="1160" w:right="1100" w:bottom="1100" w:left="540" w:header="0" w:footer="913" w:gutter="0"/>
          <w:cols w:space="720"/>
        </w:sectPr>
      </w:pPr>
    </w:p>
    <w:p w:rsidR="005E0F74" w:rsidRDefault="00FD78AA">
      <w:pPr>
        <w:pStyle w:val="Heading2"/>
      </w:pPr>
      <w:r>
        <w:lastRenderedPageBreak/>
        <w:pict>
          <v:rect id="_x0000_s3821" style="position:absolute;left:0;text-align:left;margin-left:70.6pt;margin-top:23.15pt;width:471pt;height:.7pt;z-index:-15585280;mso-wrap-distance-left:0;mso-wrap-distance-right:0;mso-position-horizontal-relative:page" fillcolor="black" stroked="f">
            <w10:wrap type="topAndBottom" anchorx="page"/>
          </v:rect>
        </w:pict>
      </w:r>
      <w:bookmarkStart w:id="25" w:name="_TOC_250066"/>
      <w:r w:rsidR="005F1A21">
        <w:t>Practice</w:t>
      </w:r>
      <w:r w:rsidR="005F1A21">
        <w:rPr>
          <w:spacing w:val="-7"/>
        </w:rPr>
        <w:t xml:space="preserve"> </w:t>
      </w:r>
      <w:r w:rsidR="005F1A21">
        <w:t>5-4:</w:t>
      </w:r>
      <w:r w:rsidR="005F1A21">
        <w:rPr>
          <w:spacing w:val="-6"/>
        </w:rPr>
        <w:t xml:space="preserve"> </w:t>
      </w:r>
      <w:r w:rsidR="005F1A21">
        <w:t>Configuring</w:t>
      </w:r>
      <w:r w:rsidR="005F1A21">
        <w:rPr>
          <w:spacing w:val="-2"/>
        </w:rPr>
        <w:t xml:space="preserve"> </w:t>
      </w:r>
      <w:r w:rsidR="005F1A21">
        <w:t>Automatic</w:t>
      </w:r>
      <w:r w:rsidR="005F1A21">
        <w:rPr>
          <w:spacing w:val="-3"/>
        </w:rPr>
        <w:t xml:space="preserve"> </w:t>
      </w:r>
      <w:r w:rsidR="005F1A21">
        <w:t>Redirection</w:t>
      </w:r>
      <w:r w:rsidR="005F1A21">
        <w:rPr>
          <w:spacing w:val="-5"/>
        </w:rPr>
        <w:t xml:space="preserve"> </w:t>
      </w:r>
      <w:r w:rsidR="005F1A21">
        <w:t>of</w:t>
      </w:r>
      <w:r w:rsidR="005F1A21">
        <w:rPr>
          <w:spacing w:val="-6"/>
        </w:rPr>
        <w:t xml:space="preserve"> </w:t>
      </w:r>
      <w:r w:rsidR="005F1A21">
        <w:t>DML</w:t>
      </w:r>
      <w:r w:rsidR="005F1A21">
        <w:rPr>
          <w:spacing w:val="-5"/>
        </w:rPr>
        <w:t xml:space="preserve"> </w:t>
      </w:r>
      <w:bookmarkEnd w:id="25"/>
      <w:r w:rsidR="005F1A21">
        <w:t>operations</w:t>
      </w:r>
    </w:p>
    <w:p w:rsidR="005E0F74" w:rsidRDefault="005E0F74">
      <w:pPr>
        <w:pStyle w:val="BodyText"/>
        <w:spacing w:before="2"/>
        <w:rPr>
          <w:rFonts w:ascii="Arial"/>
          <w:b/>
          <w:sz w:val="10"/>
        </w:rPr>
      </w:pPr>
    </w:p>
    <w:p w:rsidR="005E0F74" w:rsidRDefault="005F1A21">
      <w:pPr>
        <w:pStyle w:val="Heading3"/>
      </w:pPr>
      <w:r>
        <w:t>Overview</w:t>
      </w:r>
    </w:p>
    <w:p w:rsidR="005E0F74" w:rsidRDefault="005F1A21">
      <w:pPr>
        <w:pStyle w:val="BodyText"/>
        <w:spacing w:before="161" w:line="276" w:lineRule="auto"/>
        <w:ind w:left="900" w:right="435"/>
        <w:rPr>
          <w:rFonts w:ascii="Arial MT"/>
        </w:rPr>
      </w:pPr>
      <w:r>
        <w:rPr>
          <w:rFonts w:ascii="Arial MT"/>
        </w:rPr>
        <w:t>In this practice, you will enable automatic redirection of DML operations for standby sessions in</w:t>
      </w:r>
      <w:r>
        <w:rPr>
          <w:rFonts w:ascii="Arial MT"/>
          <w:spacing w:val="-60"/>
        </w:rPr>
        <w:t xml:space="preserve"> </w:t>
      </w:r>
      <w:r>
        <w:rPr>
          <w:rFonts w:ascii="Arial MT"/>
        </w:rPr>
        <w:t>an Active Data Guard environment to support read-mostly applications, which occasionally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execute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DMLs,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on the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standby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database.</w:t>
      </w:r>
    </w:p>
    <w:p w:rsidR="005E0F74" w:rsidRDefault="005E0F74">
      <w:pPr>
        <w:pStyle w:val="BodyText"/>
        <w:rPr>
          <w:rFonts w:ascii="Arial MT"/>
          <w:sz w:val="24"/>
        </w:rPr>
      </w:pPr>
    </w:p>
    <w:p w:rsidR="005E0F74" w:rsidRDefault="005E0F74">
      <w:pPr>
        <w:pStyle w:val="BodyText"/>
        <w:rPr>
          <w:rFonts w:ascii="Arial MT"/>
        </w:rPr>
      </w:pPr>
    </w:p>
    <w:p w:rsidR="005E0F74" w:rsidRDefault="005F1A21">
      <w:pPr>
        <w:pStyle w:val="Heading3"/>
        <w:spacing w:before="0"/>
      </w:pPr>
      <w:r>
        <w:t>Tasks</w:t>
      </w:r>
    </w:p>
    <w:p w:rsidR="005E0F74" w:rsidRDefault="00FD78AA">
      <w:pPr>
        <w:pStyle w:val="ListParagraph"/>
        <w:numPr>
          <w:ilvl w:val="0"/>
          <w:numId w:val="61"/>
        </w:numPr>
        <w:tabs>
          <w:tab w:val="left" w:pos="1332"/>
          <w:tab w:val="left" w:pos="1333"/>
        </w:tabs>
        <w:spacing w:before="69" w:line="273" w:lineRule="auto"/>
        <w:ind w:right="463"/>
      </w:pPr>
      <w:r>
        <w:pict>
          <v:shape id="_x0000_s3820" type="#_x0000_t202" style="position:absolute;left:0;text-align:left;margin-left:90.25pt;margin-top:37.55pt;width:449.65pt;height:309.45pt;z-index:-15584768;mso-wrap-distance-left:0;mso-wrap-distance-right:0;mso-position-horizontal-relative:page" filled="f" strokeweight=".48pt">
            <v:textbox inset="0,0,0,0">
              <w:txbxContent>
                <w:p w:rsidR="00D14CCF" w:rsidRDefault="00D14CCF">
                  <w:pPr>
                    <w:spacing w:before="57"/>
                    <w:ind w:left="103"/>
                    <w:rPr>
                      <w:b/>
                    </w:rPr>
                  </w:pPr>
                  <w:r>
                    <w:t>[oracle@host01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~]$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.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oraenv</w:t>
                  </w:r>
                </w:p>
                <w:p w:rsidR="00D14CCF" w:rsidRDefault="00D14CCF">
                  <w:pPr>
                    <w:pStyle w:val="BodyText"/>
                    <w:spacing w:before="97"/>
                    <w:ind w:left="103"/>
                    <w:rPr>
                      <w:b/>
                    </w:rPr>
                  </w:pPr>
                  <w:r>
                    <w:t>ORACLE_SID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[boston]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?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boston</w:t>
                  </w:r>
                </w:p>
                <w:p w:rsidR="00D14CCF" w:rsidRDefault="00D14CCF">
                  <w:pPr>
                    <w:pStyle w:val="BodyText"/>
                    <w:spacing w:before="106" w:line="326" w:lineRule="auto"/>
                    <w:ind w:left="103"/>
                    <w:rPr>
                      <w:b/>
                    </w:rPr>
                  </w:pPr>
                  <w:r>
                    <w:t>The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Oracle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base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remains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unchanged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with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value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/u01/app/oracle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[oracle@host01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 xml:space="preserve">~]$ </w:t>
                  </w:r>
                  <w:r>
                    <w:rPr>
                      <w:b/>
                    </w:rPr>
                    <w:t>sqlplus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/</w:t>
                  </w:r>
                  <w:r>
                    <w:rPr>
                      <w:b/>
                      <w:spacing w:val="-1"/>
                    </w:rPr>
                    <w:t xml:space="preserve"> </w:t>
                  </w:r>
                  <w:r>
                    <w:rPr>
                      <w:b/>
                    </w:rPr>
                    <w:t>as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sysdba</w:t>
                  </w:r>
                </w:p>
                <w:p w:rsidR="00D14CCF" w:rsidRDefault="00D14CCF">
                  <w:pPr>
                    <w:pStyle w:val="BodyText"/>
                    <w:spacing w:before="9"/>
                    <w:rPr>
                      <w:b/>
                      <w:sz w:val="31"/>
                    </w:rPr>
                  </w:pPr>
                </w:p>
                <w:p w:rsidR="00D14CCF" w:rsidRDefault="00D14CCF">
                  <w:pPr>
                    <w:pStyle w:val="BodyText"/>
                    <w:spacing w:before="1" w:line="276" w:lineRule="auto"/>
                    <w:ind w:left="535" w:right="543" w:hanging="432"/>
                  </w:pPr>
                  <w:r>
                    <w:t>SQL*Plus: Release 19.0.0.0.0 - Production on Wed Jun 3 13:20:37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2020</w:t>
                  </w:r>
                </w:p>
                <w:p w:rsidR="00D14CCF" w:rsidRDefault="00D14CCF">
                  <w:pPr>
                    <w:pStyle w:val="BodyText"/>
                    <w:spacing w:before="60"/>
                    <w:ind w:left="103"/>
                  </w:pPr>
                  <w:r>
                    <w:t>Version</w:t>
                  </w:r>
                  <w:r>
                    <w:rPr>
                      <w:spacing w:val="-7"/>
                    </w:rPr>
                    <w:t xml:space="preserve"> </w:t>
                  </w:r>
                  <w:r>
                    <w:t>19.3.0.0.0</w:t>
                  </w:r>
                </w:p>
                <w:p w:rsidR="00D14CCF" w:rsidRDefault="00D14CCF">
                  <w:pPr>
                    <w:pStyle w:val="BodyText"/>
                    <w:rPr>
                      <w:sz w:val="24"/>
                    </w:rPr>
                  </w:pPr>
                </w:p>
                <w:p w:rsidR="00D14CCF" w:rsidRDefault="00D14CCF">
                  <w:pPr>
                    <w:pStyle w:val="BodyText"/>
                    <w:spacing w:before="173"/>
                    <w:ind w:left="103"/>
                  </w:pPr>
                  <w:r>
                    <w:rPr>
                      <w:spacing w:val="-4"/>
                    </w:rPr>
                    <w:t xml:space="preserve"> </w:t>
                  </w:r>
                  <w:r>
                    <w:t>(c)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1982,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2019,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Oracle.</w:t>
                  </w:r>
                  <w:r>
                    <w:rPr>
                      <w:spacing w:val="127"/>
                    </w:rPr>
                    <w:t xml:space="preserve"> </w:t>
                  </w:r>
                  <w:r>
                    <w:t>All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rights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reserved.</w:t>
                  </w:r>
                </w:p>
                <w:p w:rsidR="00D14CCF" w:rsidRDefault="00D14CCF">
                  <w:pPr>
                    <w:pStyle w:val="BodyText"/>
                    <w:rPr>
                      <w:sz w:val="24"/>
                    </w:rPr>
                  </w:pPr>
                </w:p>
                <w:p w:rsidR="00D14CCF" w:rsidRDefault="00D14CCF">
                  <w:pPr>
                    <w:pStyle w:val="BodyText"/>
                    <w:rPr>
                      <w:sz w:val="24"/>
                    </w:rPr>
                  </w:pPr>
                </w:p>
                <w:p w:rsidR="00D14CCF" w:rsidRDefault="00D14CCF">
                  <w:pPr>
                    <w:pStyle w:val="BodyText"/>
                    <w:spacing w:before="8"/>
                    <w:rPr>
                      <w:sz w:val="21"/>
                    </w:rPr>
                  </w:pPr>
                </w:p>
                <w:p w:rsidR="00D14CCF" w:rsidRDefault="00D14CCF">
                  <w:pPr>
                    <w:pStyle w:val="BodyText"/>
                    <w:ind w:left="103"/>
                  </w:pPr>
                  <w:r>
                    <w:t>Connected</w:t>
                  </w:r>
                  <w:r>
                    <w:rPr>
                      <w:spacing w:val="-7"/>
                    </w:rPr>
                    <w:t xml:space="preserve"> </w:t>
                  </w:r>
                  <w:r>
                    <w:t>to:</w:t>
                  </w:r>
                </w:p>
                <w:p w:rsidR="00D14CCF" w:rsidRDefault="00D14CCF">
                  <w:pPr>
                    <w:pStyle w:val="BodyText"/>
                    <w:spacing w:before="97" w:line="278" w:lineRule="auto"/>
                    <w:ind w:left="535" w:right="1071" w:hanging="432"/>
                  </w:pPr>
                  <w:r>
                    <w:t>Oracle Database 19c Enterprise Edition Release 19.0.0.0.0 -</w:t>
                  </w:r>
                  <w:r>
                    <w:rPr>
                      <w:spacing w:val="-130"/>
                    </w:rPr>
                    <w:t xml:space="preserve"> </w:t>
                  </w:r>
                  <w:r>
                    <w:t>Production</w:t>
                  </w:r>
                </w:p>
                <w:p w:rsidR="00D14CCF" w:rsidRDefault="00D14CCF">
                  <w:pPr>
                    <w:pStyle w:val="BodyText"/>
                    <w:spacing w:before="55"/>
                    <w:ind w:left="103"/>
                  </w:pPr>
                  <w:r>
                    <w:t>Version</w:t>
                  </w:r>
                  <w:r>
                    <w:rPr>
                      <w:spacing w:val="-7"/>
                    </w:rPr>
                    <w:t xml:space="preserve"> </w:t>
                  </w:r>
                  <w:r>
                    <w:t>19.3.0.0.0</w:t>
                  </w:r>
                </w:p>
                <w:p w:rsidR="00D14CCF" w:rsidRDefault="00D14CCF">
                  <w:pPr>
                    <w:pStyle w:val="BodyText"/>
                    <w:rPr>
                      <w:sz w:val="24"/>
                    </w:rPr>
                  </w:pPr>
                </w:p>
                <w:p w:rsidR="00D14CCF" w:rsidRDefault="00D14CCF">
                  <w:pPr>
                    <w:pStyle w:val="BodyText"/>
                    <w:spacing w:before="173"/>
                    <w:ind w:left="103"/>
                  </w:pPr>
                  <w:r>
                    <w:t>SQL&gt;</w:t>
                  </w:r>
                </w:p>
              </w:txbxContent>
            </v:textbox>
            <w10:wrap type="topAndBottom" anchorx="page"/>
          </v:shape>
        </w:pict>
      </w:r>
      <w:r w:rsidR="005F1A21">
        <w:rPr>
          <w:spacing w:val="-1"/>
        </w:rPr>
        <w:t>Use</w:t>
      </w:r>
      <w:r w:rsidR="005F1A21">
        <w:t xml:space="preserve"> </w:t>
      </w:r>
      <w:r w:rsidR="005F1A21">
        <w:rPr>
          <w:spacing w:val="-1"/>
        </w:rPr>
        <w:t>a terminal</w:t>
      </w:r>
      <w:r w:rsidR="005F1A21">
        <w:t xml:space="preserve"> </w:t>
      </w:r>
      <w:r w:rsidR="005F1A21">
        <w:rPr>
          <w:spacing w:val="-1"/>
        </w:rPr>
        <w:t>window</w:t>
      </w:r>
      <w:r w:rsidR="005F1A21">
        <w:rPr>
          <w:spacing w:val="-3"/>
        </w:rPr>
        <w:t xml:space="preserve"> </w:t>
      </w:r>
      <w:r w:rsidR="005F1A21">
        <w:rPr>
          <w:spacing w:val="-1"/>
        </w:rPr>
        <w:t xml:space="preserve">logged </w:t>
      </w:r>
      <w:r w:rsidR="005F1A21">
        <w:t>in as</w:t>
      </w:r>
      <w:r w:rsidR="005F1A21">
        <w:rPr>
          <w:spacing w:val="3"/>
        </w:rPr>
        <w:t xml:space="preserve"> </w:t>
      </w:r>
      <w:r w:rsidR="005F1A21">
        <w:rPr>
          <w:rFonts w:ascii="Courier New"/>
        </w:rPr>
        <w:t>oracle</w:t>
      </w:r>
      <w:r w:rsidR="005F1A21">
        <w:rPr>
          <w:rFonts w:ascii="Courier New"/>
          <w:spacing w:val="-73"/>
        </w:rPr>
        <w:t xml:space="preserve"> </w:t>
      </w:r>
      <w:r w:rsidR="005F1A21">
        <w:t>to</w:t>
      </w:r>
      <w:r w:rsidR="005F1A21">
        <w:rPr>
          <w:spacing w:val="-1"/>
        </w:rPr>
        <w:t xml:space="preserve"> </w:t>
      </w:r>
      <w:r w:rsidR="005F1A21">
        <w:rPr>
          <w:rFonts w:ascii="Courier New"/>
        </w:rPr>
        <w:t>host01</w:t>
      </w:r>
      <w:r w:rsidR="005F1A21">
        <w:rPr>
          <w:rFonts w:ascii="Courier New"/>
          <w:spacing w:val="-71"/>
        </w:rPr>
        <w:t xml:space="preserve"> </w:t>
      </w:r>
      <w:r w:rsidR="005F1A21">
        <w:t>with the environment</w:t>
      </w:r>
      <w:r w:rsidR="005F1A21">
        <w:rPr>
          <w:spacing w:val="2"/>
        </w:rPr>
        <w:t xml:space="preserve"> </w:t>
      </w:r>
      <w:r w:rsidR="005F1A21">
        <w:t>variables set</w:t>
      </w:r>
      <w:r w:rsidR="005F1A21">
        <w:rPr>
          <w:spacing w:val="-58"/>
        </w:rPr>
        <w:t xml:space="preserve"> </w:t>
      </w:r>
      <w:r w:rsidR="005F1A21">
        <w:rPr>
          <w:spacing w:val="-1"/>
        </w:rPr>
        <w:t xml:space="preserve">for </w:t>
      </w:r>
      <w:r w:rsidR="005F1A21">
        <w:rPr>
          <w:rFonts w:ascii="Courier New"/>
          <w:spacing w:val="-1"/>
        </w:rPr>
        <w:t>boston</w:t>
      </w:r>
      <w:r w:rsidR="005F1A21">
        <w:rPr>
          <w:rFonts w:ascii="Courier New"/>
          <w:spacing w:val="-71"/>
        </w:rPr>
        <w:t xml:space="preserve"> </w:t>
      </w:r>
      <w:r w:rsidR="005F1A21">
        <w:rPr>
          <w:spacing w:val="-1"/>
        </w:rPr>
        <w:t>appropriately.</w:t>
      </w:r>
      <w:r w:rsidR="005F1A21">
        <w:rPr>
          <w:spacing w:val="2"/>
        </w:rPr>
        <w:t xml:space="preserve"> </w:t>
      </w:r>
      <w:r w:rsidR="005F1A21">
        <w:t>Log</w:t>
      </w:r>
      <w:r w:rsidR="005F1A21">
        <w:rPr>
          <w:spacing w:val="2"/>
        </w:rPr>
        <w:t xml:space="preserve"> </w:t>
      </w:r>
      <w:r w:rsidR="005F1A21">
        <w:t>in as</w:t>
      </w:r>
      <w:r w:rsidR="005F1A21">
        <w:rPr>
          <w:spacing w:val="-1"/>
        </w:rPr>
        <w:t xml:space="preserve"> </w:t>
      </w:r>
      <w:r w:rsidR="005F1A21">
        <w:t>the</w:t>
      </w:r>
      <w:r w:rsidR="005F1A21">
        <w:rPr>
          <w:spacing w:val="-2"/>
        </w:rPr>
        <w:t xml:space="preserve"> </w:t>
      </w:r>
      <w:r w:rsidR="005F1A21">
        <w:rPr>
          <w:rFonts w:ascii="Courier New"/>
        </w:rPr>
        <w:t>SYS</w:t>
      </w:r>
      <w:r w:rsidR="005F1A21">
        <w:rPr>
          <w:rFonts w:ascii="Courier New"/>
          <w:spacing w:val="-69"/>
        </w:rPr>
        <w:t xml:space="preserve"> </w:t>
      </w:r>
      <w:r w:rsidR="005F1A21">
        <w:t>user.</w:t>
      </w:r>
    </w:p>
    <w:p w:rsidR="005E0F74" w:rsidRDefault="005E0F74">
      <w:pPr>
        <w:pStyle w:val="BodyText"/>
        <w:rPr>
          <w:rFonts w:ascii="Arial MT"/>
          <w:sz w:val="25"/>
        </w:rPr>
      </w:pPr>
    </w:p>
    <w:p w:rsidR="005E0F74" w:rsidRDefault="00FD78AA">
      <w:pPr>
        <w:pStyle w:val="ListParagraph"/>
        <w:numPr>
          <w:ilvl w:val="0"/>
          <w:numId w:val="61"/>
        </w:numPr>
        <w:tabs>
          <w:tab w:val="left" w:pos="1332"/>
          <w:tab w:val="left" w:pos="1333"/>
        </w:tabs>
        <w:ind w:hanging="433"/>
      </w:pPr>
      <w:r>
        <w:pict>
          <v:group id="_x0000_s3811" style="position:absolute;left:0;text-align:left;margin-left:90pt;margin-top:21.6pt;width:450.1pt;height:125.65pt;z-index:-15584256;mso-wrap-distance-left:0;mso-wrap-distance-right:0;mso-position-horizontal-relative:page" coordorigin="1800,432" coordsize="9002,2513">
            <v:shape id="_x0000_s3819" style="position:absolute;left:1800;top:431;width:9002;height:2513" coordorigin="1800,432" coordsize="9002,2513" o:spt="100" adj="0,,0" path="m10802,2935r-9,l10793,2935r-8983,l1800,2935r,9l1810,2944r8983,l10793,2944r9,l10802,2935xm10802,432r-9,l10793,432r-8983,l1800,432r,9l1800,441r,2494l1810,2935r,-2494l10793,441r,2494l10802,2935r,-2494l10802,441r,-9xe" fillcolor="black" stroked="f">
              <v:stroke joinstyle="round"/>
              <v:formulas/>
              <v:path arrowok="t" o:connecttype="segments"/>
            </v:shape>
            <v:shape id="_x0000_s3818" type="#_x0000_t202" style="position:absolute;left:1913;top:437;width:7280;height:1247" filled="f" stroked="f">
              <v:textbox inset="0,0,0,0">
                <w:txbxContent>
                  <w:p w:rsidR="00D14CCF" w:rsidRDefault="00D14CCF">
                    <w:pPr>
                      <w:rPr>
                        <w:b/>
                      </w:rPr>
                    </w:pPr>
                    <w:r>
                      <w:t>SQL&gt;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rPr>
                        <w:b/>
                      </w:rPr>
                      <w:t>alter</w:t>
                    </w:r>
                    <w:r>
                      <w:rPr>
                        <w:b/>
                        <w:spacing w:val="-5"/>
                      </w:rPr>
                      <w:t xml:space="preserve"> </w:t>
                    </w:r>
                    <w:r>
                      <w:rPr>
                        <w:b/>
                      </w:rPr>
                      <w:t>system</w:t>
                    </w:r>
                    <w:r>
                      <w:rPr>
                        <w:b/>
                        <w:spacing w:val="-5"/>
                      </w:rPr>
                      <w:t xml:space="preserve"> </w:t>
                    </w:r>
                    <w:r>
                      <w:rPr>
                        <w:b/>
                      </w:rPr>
                      <w:t>set</w:t>
                    </w:r>
                    <w:r>
                      <w:rPr>
                        <w:b/>
                        <w:spacing w:val="-5"/>
                      </w:rPr>
                      <w:t xml:space="preserve"> </w:t>
                    </w:r>
                    <w:r>
                      <w:rPr>
                        <w:b/>
                      </w:rPr>
                      <w:t>adg_redirect_dml=true</w:t>
                    </w:r>
                    <w:r>
                      <w:rPr>
                        <w:b/>
                        <w:spacing w:val="-5"/>
                      </w:rPr>
                      <w:t xml:space="preserve"> </w:t>
                    </w:r>
                    <w:r>
                      <w:rPr>
                        <w:b/>
                      </w:rPr>
                      <w:t>scope=both;</w:t>
                    </w:r>
                  </w:p>
                  <w:p w:rsidR="00D14CCF" w:rsidRDefault="00D14CCF">
                    <w:pPr>
                      <w:spacing w:before="8"/>
                      <w:rPr>
                        <w:b/>
                      </w:rPr>
                    </w:pPr>
                  </w:p>
                  <w:p w:rsidR="00D14CCF" w:rsidRDefault="00D14CCF">
                    <w:r>
                      <w:t>System</w:t>
                    </w:r>
                    <w:r>
                      <w:rPr>
                        <w:spacing w:val="-6"/>
                      </w:rPr>
                      <w:t xml:space="preserve"> </w:t>
                    </w:r>
                    <w:r>
                      <w:t>altered.</w:t>
                    </w:r>
                  </w:p>
                  <w:p w:rsidR="00D14CCF" w:rsidRDefault="00D14CCF">
                    <w:pPr>
                      <w:spacing w:before="3"/>
                      <w:rPr>
                        <w:sz w:val="21"/>
                      </w:rPr>
                    </w:pPr>
                  </w:p>
                  <w:p w:rsidR="00D14CCF" w:rsidRDefault="00D14CCF">
                    <w:pPr>
                      <w:rPr>
                        <w:b/>
                      </w:rPr>
                    </w:pPr>
                    <w:r>
                      <w:t>SQL&gt;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rPr>
                        <w:b/>
                      </w:rPr>
                      <w:t>show</w:t>
                    </w:r>
                    <w:r>
                      <w:rPr>
                        <w:b/>
                        <w:spacing w:val="-5"/>
                      </w:rPr>
                      <w:t xml:space="preserve"> </w:t>
                    </w:r>
                    <w:r>
                      <w:rPr>
                        <w:b/>
                      </w:rPr>
                      <w:t>parameter</w:t>
                    </w:r>
                    <w:r>
                      <w:rPr>
                        <w:b/>
                        <w:spacing w:val="-5"/>
                      </w:rPr>
                      <w:t xml:space="preserve"> </w:t>
                    </w:r>
                    <w:r>
                      <w:rPr>
                        <w:b/>
                      </w:rPr>
                      <w:t>adg_redirect_dml</w:t>
                    </w:r>
                  </w:p>
                </w:txbxContent>
              </v:textbox>
            </v:shape>
            <v:shape id="_x0000_s3817" type="#_x0000_t202" style="position:absolute;left:1913;top:1939;width:548;height:251" filled="f" stroked="f">
              <v:textbox inset="0,0,0,0">
                <w:txbxContent>
                  <w:p w:rsidR="00D14CCF" w:rsidRDefault="00D14CCF">
                    <w:r>
                      <w:t>NAME</w:t>
                    </w:r>
                  </w:p>
                </w:txbxContent>
              </v:textbox>
            </v:shape>
            <v:shape id="_x0000_s3816" type="#_x0000_t202" style="position:absolute;left:5069;top:1939;width:548;height:251" filled="f" stroked="f">
              <v:textbox inset="0,0,0,0">
                <w:txbxContent>
                  <w:p w:rsidR="00D14CCF" w:rsidRDefault="00D14CCF">
                    <w:r>
                      <w:t>TYPE</w:t>
                    </w:r>
                  </w:p>
                </w:txbxContent>
              </v:textbox>
            </v:shape>
            <v:shape id="_x0000_s3815" type="#_x0000_t202" style="position:absolute;left:6762;top:1939;width:680;height:251" filled="f" stroked="f">
              <v:textbox inset="0,0,0,0">
                <w:txbxContent>
                  <w:p w:rsidR="00D14CCF" w:rsidRDefault="00D14CCF">
                    <w:r>
                      <w:t>VALUE</w:t>
                    </w:r>
                  </w:p>
                </w:txbxContent>
              </v:textbox>
            </v:shape>
            <v:shape id="_x0000_s3814" type="#_x0000_t202" style="position:absolute;left:1913;top:2439;width:2132;height:500" filled="f" stroked="f">
              <v:textbox inset="0,0,0,0">
                <w:txbxContent>
                  <w:p w:rsidR="00D14CCF" w:rsidRDefault="00D14CCF">
                    <w:pPr>
                      <w:ind w:right="15"/>
                    </w:pPr>
                    <w:r>
                      <w:rPr>
                        <w:spacing w:val="-1"/>
                      </w:rPr>
                      <w:t>adg_redirect_dml</w:t>
                    </w:r>
                    <w:r>
                      <w:rPr>
                        <w:spacing w:val="-130"/>
                      </w:rPr>
                      <w:t xml:space="preserve"> </w:t>
                    </w:r>
                    <w:r>
                      <w:t>SQL&gt;</w:t>
                    </w:r>
                  </w:p>
                </w:txbxContent>
              </v:textbox>
            </v:shape>
            <v:shape id="_x0000_s3813" type="#_x0000_t202" style="position:absolute;left:5057;top:2439;width:944;height:251" filled="f" stroked="f">
              <v:textbox inset="0,0,0,0">
                <w:txbxContent>
                  <w:p w:rsidR="00D14CCF" w:rsidRDefault="00D14CCF">
                    <w:r>
                      <w:t>boolean</w:t>
                    </w:r>
                  </w:p>
                </w:txbxContent>
              </v:textbox>
            </v:shape>
            <v:shape id="_x0000_s3812" type="#_x0000_t202" style="position:absolute;left:6762;top:2439;width:548;height:251" filled="f" stroked="f">
              <v:textbox inset="0,0,0,0">
                <w:txbxContent>
                  <w:p w:rsidR="00D14CCF" w:rsidRDefault="00D14CCF">
                    <w:r>
                      <w:t>TRUE</w:t>
                    </w:r>
                  </w:p>
                </w:txbxContent>
              </v:textbox>
            </v:shape>
            <w10:wrap type="topAndBottom" anchorx="page"/>
          </v:group>
        </w:pict>
      </w:r>
      <w:r>
        <w:pict>
          <v:line id="_x0000_s3810" style="position:absolute;left:0;text-align:left;z-index:-28769792;mso-position-horizontal-relative:page" from="95.65pt,116.3pt" to="247.45pt,116.3pt" strokeweight=".22978mm">
            <v:stroke dashstyle="dash"/>
            <w10:wrap anchorx="page"/>
          </v:line>
        </w:pict>
      </w:r>
      <w:r>
        <w:pict>
          <v:line id="_x0000_s3809" style="position:absolute;left:0;text-align:left;z-index:-28769280;mso-position-horizontal-relative:page" from="254.1pt,116.3pt" to="326.7pt,116.3pt" strokeweight=".22978mm">
            <v:stroke dashstyle="dash"/>
            <w10:wrap anchorx="page"/>
          </v:line>
        </w:pict>
      </w:r>
      <w:r>
        <w:pict>
          <v:line id="_x0000_s3808" style="position:absolute;left:0;text-align:left;z-index:-28768768;mso-position-horizontal-relative:page" from="333.3pt,116.3pt" to="531.3pt,116.3pt" strokeweight=".22978mm">
            <v:stroke dashstyle="dash"/>
            <w10:wrap anchorx="page"/>
          </v:line>
        </w:pict>
      </w:r>
      <w:r w:rsidR="005F1A21">
        <w:t>Configure</w:t>
      </w:r>
      <w:r w:rsidR="005F1A21">
        <w:rPr>
          <w:spacing w:val="-3"/>
        </w:rPr>
        <w:t xml:space="preserve"> </w:t>
      </w:r>
      <w:r w:rsidR="005F1A21">
        <w:t>automatic</w:t>
      </w:r>
      <w:r w:rsidR="005F1A21">
        <w:rPr>
          <w:spacing w:val="-3"/>
        </w:rPr>
        <w:t xml:space="preserve"> </w:t>
      </w:r>
      <w:r w:rsidR="005F1A21">
        <w:t>redirection</w:t>
      </w:r>
      <w:r w:rsidR="005F1A21">
        <w:rPr>
          <w:spacing w:val="-2"/>
        </w:rPr>
        <w:t xml:space="preserve"> </w:t>
      </w:r>
      <w:r w:rsidR="005F1A21">
        <w:t>of</w:t>
      </w:r>
      <w:r w:rsidR="005F1A21">
        <w:rPr>
          <w:spacing w:val="-1"/>
        </w:rPr>
        <w:t xml:space="preserve"> </w:t>
      </w:r>
      <w:r w:rsidR="005F1A21">
        <w:t>DML</w:t>
      </w:r>
      <w:r w:rsidR="005F1A21">
        <w:rPr>
          <w:spacing w:val="-2"/>
        </w:rPr>
        <w:t xml:space="preserve"> </w:t>
      </w:r>
      <w:r w:rsidR="005F1A21">
        <w:t>operations</w:t>
      </w:r>
      <w:r w:rsidR="005F1A21">
        <w:rPr>
          <w:spacing w:val="-1"/>
        </w:rPr>
        <w:t xml:space="preserve"> </w:t>
      </w:r>
      <w:r w:rsidR="005F1A21">
        <w:t>in</w:t>
      </w:r>
      <w:r w:rsidR="005F1A21">
        <w:rPr>
          <w:spacing w:val="-2"/>
        </w:rPr>
        <w:t xml:space="preserve"> </w:t>
      </w:r>
      <w:r w:rsidR="005F1A21">
        <w:t>the</w:t>
      </w:r>
      <w:r w:rsidR="005F1A21">
        <w:rPr>
          <w:spacing w:val="-4"/>
        </w:rPr>
        <w:t xml:space="preserve"> </w:t>
      </w:r>
      <w:r w:rsidR="005F1A21">
        <w:t>primary</w:t>
      </w:r>
      <w:r w:rsidR="005F1A21">
        <w:rPr>
          <w:spacing w:val="-3"/>
        </w:rPr>
        <w:t xml:space="preserve"> </w:t>
      </w:r>
      <w:r w:rsidR="005F1A21">
        <w:t>database.</w:t>
      </w:r>
    </w:p>
    <w:p w:rsidR="005E0F74" w:rsidRDefault="005E0F74">
      <w:pPr>
        <w:sectPr w:rsidR="005E0F74">
          <w:footerReference w:type="default" r:id="rId109"/>
          <w:pgSz w:w="12240" w:h="15840"/>
          <w:pgMar w:top="1080" w:right="1100" w:bottom="1100" w:left="540" w:header="0" w:footer="913" w:gutter="0"/>
          <w:cols w:space="720"/>
        </w:sectPr>
      </w:pPr>
    </w:p>
    <w:p w:rsidR="005E0F74" w:rsidRDefault="00FD78AA">
      <w:pPr>
        <w:pStyle w:val="ListParagraph"/>
        <w:numPr>
          <w:ilvl w:val="0"/>
          <w:numId w:val="61"/>
        </w:numPr>
        <w:tabs>
          <w:tab w:val="left" w:pos="1332"/>
          <w:tab w:val="left" w:pos="1333"/>
        </w:tabs>
        <w:spacing w:before="77" w:line="273" w:lineRule="auto"/>
        <w:ind w:right="463"/>
      </w:pPr>
      <w:r>
        <w:lastRenderedPageBreak/>
        <w:pict>
          <v:shape id="_x0000_s3807" type="#_x0000_t202" style="position:absolute;left:0;text-align:left;margin-left:90.25pt;margin-top:37.95pt;width:449.65pt;height:309.4pt;z-index:-15582208;mso-wrap-distance-left:0;mso-wrap-distance-right:0;mso-position-horizontal-relative:page" filled="f" strokeweight=".48pt">
            <v:textbox inset="0,0,0,0">
              <w:txbxContent>
                <w:p w:rsidR="00D14CCF" w:rsidRDefault="00D14CCF">
                  <w:pPr>
                    <w:spacing w:before="57"/>
                    <w:ind w:left="103"/>
                    <w:rPr>
                      <w:b/>
                    </w:rPr>
                  </w:pPr>
                  <w:r>
                    <w:t>[oracle@host03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~]$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.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oraenv</w:t>
                  </w:r>
                </w:p>
                <w:p w:rsidR="00D14CCF" w:rsidRDefault="00D14CCF">
                  <w:pPr>
                    <w:pStyle w:val="BodyText"/>
                    <w:spacing w:before="96"/>
                    <w:ind w:left="103"/>
                    <w:rPr>
                      <w:b/>
                    </w:rPr>
                  </w:pPr>
                  <w:r>
                    <w:t>ORACLE_SID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[london]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?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london</w:t>
                  </w:r>
                </w:p>
                <w:p w:rsidR="00D14CCF" w:rsidRDefault="00D14CCF">
                  <w:pPr>
                    <w:pStyle w:val="BodyText"/>
                    <w:spacing w:before="106" w:line="326" w:lineRule="auto"/>
                    <w:ind w:left="103"/>
                    <w:rPr>
                      <w:b/>
                    </w:rPr>
                  </w:pPr>
                  <w:r>
                    <w:t>The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Oracle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base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remains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unchanged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with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value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/u01/app/oracle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[oracle@host03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 xml:space="preserve">~]$ </w:t>
                  </w:r>
                  <w:r>
                    <w:rPr>
                      <w:b/>
                    </w:rPr>
                    <w:t>sqlplus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/</w:t>
                  </w:r>
                  <w:r>
                    <w:rPr>
                      <w:b/>
                      <w:spacing w:val="-1"/>
                    </w:rPr>
                    <w:t xml:space="preserve"> </w:t>
                  </w:r>
                  <w:r>
                    <w:rPr>
                      <w:b/>
                    </w:rPr>
                    <w:t>as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sysdba</w:t>
                  </w:r>
                </w:p>
                <w:p w:rsidR="00D14CCF" w:rsidRDefault="00D14CCF">
                  <w:pPr>
                    <w:pStyle w:val="BodyText"/>
                    <w:spacing w:before="10"/>
                    <w:rPr>
                      <w:b/>
                      <w:sz w:val="31"/>
                    </w:rPr>
                  </w:pPr>
                </w:p>
                <w:p w:rsidR="00D14CCF" w:rsidRDefault="00D14CCF">
                  <w:pPr>
                    <w:pStyle w:val="BodyText"/>
                    <w:spacing w:line="276" w:lineRule="auto"/>
                    <w:ind w:left="535" w:right="543" w:hanging="432"/>
                  </w:pPr>
                  <w:r>
                    <w:t>SQL*Plus: Release 19.0.0.0.0 - Production on Wed Jun 3 13:24:56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2020</w:t>
                  </w:r>
                </w:p>
                <w:p w:rsidR="00D14CCF" w:rsidRDefault="00D14CCF">
                  <w:pPr>
                    <w:pStyle w:val="BodyText"/>
                    <w:spacing w:before="60"/>
                    <w:ind w:left="103"/>
                  </w:pPr>
                  <w:r>
                    <w:t>Version</w:t>
                  </w:r>
                  <w:r>
                    <w:rPr>
                      <w:spacing w:val="-7"/>
                    </w:rPr>
                    <w:t xml:space="preserve"> </w:t>
                  </w:r>
                  <w:r>
                    <w:t>19.3.0.0.0</w:t>
                  </w:r>
                </w:p>
                <w:p w:rsidR="00D14CCF" w:rsidRDefault="00D14CCF">
                  <w:pPr>
                    <w:pStyle w:val="BodyText"/>
                    <w:rPr>
                      <w:sz w:val="24"/>
                    </w:rPr>
                  </w:pPr>
                </w:p>
                <w:p w:rsidR="00D14CCF" w:rsidRDefault="00D14CCF">
                  <w:pPr>
                    <w:pStyle w:val="BodyText"/>
                    <w:spacing w:before="174"/>
                    <w:ind w:left="103"/>
                  </w:pPr>
                  <w:r>
                    <w:rPr>
                      <w:spacing w:val="-4"/>
                    </w:rPr>
                    <w:t xml:space="preserve"> </w:t>
                  </w:r>
                  <w:r>
                    <w:t>(c)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1982,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2019,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Oracle.</w:t>
                  </w:r>
                  <w:r>
                    <w:rPr>
                      <w:spacing w:val="128"/>
                    </w:rPr>
                    <w:t xml:space="preserve"> </w:t>
                  </w:r>
                  <w:r>
                    <w:t>All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rights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reserved.</w:t>
                  </w:r>
                </w:p>
                <w:p w:rsidR="00D14CCF" w:rsidRDefault="00D14CCF">
                  <w:pPr>
                    <w:pStyle w:val="BodyText"/>
                    <w:rPr>
                      <w:sz w:val="24"/>
                    </w:rPr>
                  </w:pPr>
                </w:p>
                <w:p w:rsidR="00D14CCF" w:rsidRDefault="00D14CCF">
                  <w:pPr>
                    <w:pStyle w:val="BodyText"/>
                    <w:rPr>
                      <w:sz w:val="24"/>
                    </w:rPr>
                  </w:pPr>
                </w:p>
                <w:p w:rsidR="00D14CCF" w:rsidRDefault="00D14CCF">
                  <w:pPr>
                    <w:pStyle w:val="BodyText"/>
                    <w:spacing w:before="8"/>
                    <w:rPr>
                      <w:sz w:val="21"/>
                    </w:rPr>
                  </w:pPr>
                </w:p>
                <w:p w:rsidR="00D14CCF" w:rsidRDefault="00D14CCF">
                  <w:pPr>
                    <w:pStyle w:val="BodyText"/>
                    <w:ind w:left="103"/>
                  </w:pPr>
                  <w:r>
                    <w:t>Connected</w:t>
                  </w:r>
                  <w:r>
                    <w:rPr>
                      <w:spacing w:val="-7"/>
                    </w:rPr>
                    <w:t xml:space="preserve"> </w:t>
                  </w:r>
                  <w:r>
                    <w:t>to:</w:t>
                  </w:r>
                </w:p>
                <w:p w:rsidR="00D14CCF" w:rsidRDefault="00D14CCF">
                  <w:pPr>
                    <w:pStyle w:val="BodyText"/>
                    <w:spacing w:before="96" w:line="278" w:lineRule="auto"/>
                    <w:ind w:left="535" w:right="1071" w:hanging="432"/>
                  </w:pPr>
                  <w:r>
                    <w:t>Oracle Database 19c Enterprise Edition Release 19.0.0.0.0 -</w:t>
                  </w:r>
                  <w:r>
                    <w:rPr>
                      <w:spacing w:val="-130"/>
                    </w:rPr>
                    <w:t xml:space="preserve"> </w:t>
                  </w:r>
                  <w:r>
                    <w:t>Production</w:t>
                  </w:r>
                </w:p>
                <w:p w:rsidR="00D14CCF" w:rsidRDefault="00D14CCF">
                  <w:pPr>
                    <w:pStyle w:val="BodyText"/>
                    <w:spacing w:before="56"/>
                    <w:ind w:left="103"/>
                  </w:pPr>
                  <w:r>
                    <w:t>Version</w:t>
                  </w:r>
                  <w:r>
                    <w:rPr>
                      <w:spacing w:val="-7"/>
                    </w:rPr>
                    <w:t xml:space="preserve"> </w:t>
                  </w:r>
                  <w:r>
                    <w:t>19.3.0.0.0</w:t>
                  </w:r>
                </w:p>
                <w:p w:rsidR="00D14CCF" w:rsidRDefault="00D14CCF">
                  <w:pPr>
                    <w:pStyle w:val="BodyText"/>
                    <w:rPr>
                      <w:sz w:val="24"/>
                    </w:rPr>
                  </w:pPr>
                </w:p>
                <w:p w:rsidR="00D14CCF" w:rsidRDefault="00D14CCF">
                  <w:pPr>
                    <w:pStyle w:val="BodyText"/>
                    <w:spacing w:before="172"/>
                    <w:ind w:left="103"/>
                  </w:pPr>
                  <w:r>
                    <w:t>SQL&gt;</w:t>
                  </w:r>
                </w:p>
              </w:txbxContent>
            </v:textbox>
            <w10:wrap type="topAndBottom" anchorx="page"/>
          </v:shape>
        </w:pict>
      </w:r>
      <w:r w:rsidR="005F1A21">
        <w:rPr>
          <w:spacing w:val="-1"/>
        </w:rPr>
        <w:t>Use</w:t>
      </w:r>
      <w:r w:rsidR="005F1A21">
        <w:t xml:space="preserve"> </w:t>
      </w:r>
      <w:r w:rsidR="005F1A21">
        <w:rPr>
          <w:spacing w:val="-1"/>
        </w:rPr>
        <w:t>a terminal</w:t>
      </w:r>
      <w:r w:rsidR="005F1A21">
        <w:t xml:space="preserve"> </w:t>
      </w:r>
      <w:r w:rsidR="005F1A21">
        <w:rPr>
          <w:spacing w:val="-1"/>
        </w:rPr>
        <w:t>window</w:t>
      </w:r>
      <w:r w:rsidR="005F1A21">
        <w:rPr>
          <w:spacing w:val="-3"/>
        </w:rPr>
        <w:t xml:space="preserve"> </w:t>
      </w:r>
      <w:r w:rsidR="005F1A21">
        <w:rPr>
          <w:spacing w:val="-1"/>
        </w:rPr>
        <w:t>logged</w:t>
      </w:r>
      <w:r w:rsidR="005F1A21">
        <w:rPr>
          <w:spacing w:val="-2"/>
        </w:rPr>
        <w:t xml:space="preserve"> </w:t>
      </w:r>
      <w:r w:rsidR="005F1A21">
        <w:t>in</w:t>
      </w:r>
      <w:r w:rsidR="005F1A21">
        <w:rPr>
          <w:spacing w:val="1"/>
        </w:rPr>
        <w:t xml:space="preserve"> </w:t>
      </w:r>
      <w:r w:rsidR="005F1A21">
        <w:t>as</w:t>
      </w:r>
      <w:r w:rsidR="005F1A21">
        <w:rPr>
          <w:spacing w:val="3"/>
        </w:rPr>
        <w:t xml:space="preserve"> </w:t>
      </w:r>
      <w:r w:rsidR="005F1A21">
        <w:rPr>
          <w:rFonts w:ascii="Courier New"/>
        </w:rPr>
        <w:t>oracle</w:t>
      </w:r>
      <w:r w:rsidR="005F1A21">
        <w:rPr>
          <w:rFonts w:ascii="Courier New"/>
          <w:spacing w:val="-73"/>
        </w:rPr>
        <w:t xml:space="preserve"> </w:t>
      </w:r>
      <w:r w:rsidR="005F1A21">
        <w:t>to</w:t>
      </w:r>
      <w:r w:rsidR="005F1A21">
        <w:rPr>
          <w:spacing w:val="-2"/>
        </w:rPr>
        <w:t xml:space="preserve"> </w:t>
      </w:r>
      <w:r w:rsidR="005F1A21">
        <w:rPr>
          <w:rFonts w:ascii="Courier New"/>
        </w:rPr>
        <w:t>host03</w:t>
      </w:r>
      <w:r w:rsidR="005F1A21">
        <w:rPr>
          <w:rFonts w:ascii="Courier New"/>
          <w:spacing w:val="-71"/>
        </w:rPr>
        <w:t xml:space="preserve"> </w:t>
      </w:r>
      <w:r w:rsidR="005F1A21">
        <w:t>with the</w:t>
      </w:r>
      <w:r w:rsidR="005F1A21">
        <w:rPr>
          <w:spacing w:val="1"/>
        </w:rPr>
        <w:t xml:space="preserve"> </w:t>
      </w:r>
      <w:r w:rsidR="005F1A21">
        <w:t>environment</w:t>
      </w:r>
      <w:r w:rsidR="005F1A21">
        <w:rPr>
          <w:spacing w:val="1"/>
        </w:rPr>
        <w:t xml:space="preserve"> </w:t>
      </w:r>
      <w:r w:rsidR="005F1A21">
        <w:t>variables set</w:t>
      </w:r>
      <w:r w:rsidR="005F1A21">
        <w:rPr>
          <w:spacing w:val="-58"/>
        </w:rPr>
        <w:t xml:space="preserve"> </w:t>
      </w:r>
      <w:r w:rsidR="005F1A21">
        <w:rPr>
          <w:spacing w:val="-1"/>
        </w:rPr>
        <w:t xml:space="preserve">for </w:t>
      </w:r>
      <w:r w:rsidR="005F1A21">
        <w:rPr>
          <w:rFonts w:ascii="Courier New"/>
          <w:spacing w:val="-1"/>
        </w:rPr>
        <w:t>london</w:t>
      </w:r>
      <w:r w:rsidR="005F1A21">
        <w:rPr>
          <w:rFonts w:ascii="Courier New"/>
          <w:spacing w:val="-71"/>
        </w:rPr>
        <w:t xml:space="preserve"> </w:t>
      </w:r>
      <w:r w:rsidR="005F1A21">
        <w:rPr>
          <w:spacing w:val="-1"/>
        </w:rPr>
        <w:t>appropriately.</w:t>
      </w:r>
      <w:r w:rsidR="005F1A21">
        <w:rPr>
          <w:spacing w:val="2"/>
        </w:rPr>
        <w:t xml:space="preserve"> </w:t>
      </w:r>
      <w:r w:rsidR="005F1A21">
        <w:t>Log</w:t>
      </w:r>
      <w:r w:rsidR="005F1A21">
        <w:rPr>
          <w:spacing w:val="2"/>
        </w:rPr>
        <w:t xml:space="preserve"> </w:t>
      </w:r>
      <w:r w:rsidR="005F1A21">
        <w:t>in as</w:t>
      </w:r>
      <w:r w:rsidR="005F1A21">
        <w:rPr>
          <w:spacing w:val="-1"/>
        </w:rPr>
        <w:t xml:space="preserve"> </w:t>
      </w:r>
      <w:r w:rsidR="005F1A21">
        <w:t>the</w:t>
      </w:r>
      <w:r w:rsidR="005F1A21">
        <w:rPr>
          <w:spacing w:val="-2"/>
        </w:rPr>
        <w:t xml:space="preserve"> </w:t>
      </w:r>
      <w:r w:rsidR="005F1A21">
        <w:rPr>
          <w:rFonts w:ascii="Courier New"/>
        </w:rPr>
        <w:t>SYS</w:t>
      </w:r>
      <w:r w:rsidR="005F1A21">
        <w:rPr>
          <w:rFonts w:ascii="Courier New"/>
          <w:spacing w:val="-69"/>
        </w:rPr>
        <w:t xml:space="preserve"> </w:t>
      </w:r>
      <w:r w:rsidR="005F1A21">
        <w:t>user.</w:t>
      </w:r>
    </w:p>
    <w:p w:rsidR="005E0F74" w:rsidRDefault="005E0F74">
      <w:pPr>
        <w:pStyle w:val="BodyText"/>
        <w:rPr>
          <w:rFonts w:ascii="Arial MT"/>
          <w:sz w:val="25"/>
        </w:rPr>
      </w:pPr>
    </w:p>
    <w:p w:rsidR="005E0F74" w:rsidRDefault="00FD78AA">
      <w:pPr>
        <w:pStyle w:val="ListParagraph"/>
        <w:numPr>
          <w:ilvl w:val="0"/>
          <w:numId w:val="61"/>
        </w:numPr>
        <w:tabs>
          <w:tab w:val="left" w:pos="1332"/>
          <w:tab w:val="left" w:pos="1333"/>
        </w:tabs>
        <w:ind w:hanging="433"/>
      </w:pPr>
      <w:r>
        <w:pict>
          <v:group id="_x0000_s3798" style="position:absolute;left:0;text-align:left;margin-left:90pt;margin-top:22.35pt;width:450.1pt;height:125.7pt;z-index:-15581696;mso-wrap-distance-left:0;mso-wrap-distance-right:0;mso-position-horizontal-relative:page" coordorigin="1800,447" coordsize="9002,2514">
            <v:shape id="_x0000_s3806" style="position:absolute;left:1800;top:446;width:9002;height:2514" coordorigin="1800,447" coordsize="9002,2514" o:spt="100" adj="0,,0" path="m1810,457r-10,l1800,2951r10,l1810,457xm10802,2951r-9,l10793,2951r-8983,l1800,2951r,9l1810,2960r8983,l10793,2960r9,l10802,2951xm10802,457r-9,l10793,2951r9,l10802,457xm10802,447r-9,l10793,447r-8983,l1800,447r,9l1810,456r8983,l10793,456r9,l10802,447xe" fillcolor="black" stroked="f">
              <v:stroke joinstyle="round"/>
              <v:formulas/>
              <v:path arrowok="t" o:connecttype="segments"/>
            </v:shape>
            <v:shape id="_x0000_s3805" type="#_x0000_t202" style="position:absolute;left:1913;top:452;width:7281;height:1247" filled="f" stroked="f">
              <v:textbox inset="0,0,0,0">
                <w:txbxContent>
                  <w:p w:rsidR="00D14CCF" w:rsidRDefault="00D14CCF">
                    <w:pPr>
                      <w:rPr>
                        <w:b/>
                      </w:rPr>
                    </w:pPr>
                    <w:r>
                      <w:t>SQL&gt;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rPr>
                        <w:b/>
                      </w:rPr>
                      <w:t>alter</w:t>
                    </w:r>
                    <w:r>
                      <w:rPr>
                        <w:b/>
                        <w:spacing w:val="-5"/>
                      </w:rPr>
                      <w:t xml:space="preserve"> </w:t>
                    </w:r>
                    <w:r>
                      <w:rPr>
                        <w:b/>
                      </w:rPr>
                      <w:t>system</w:t>
                    </w:r>
                    <w:r>
                      <w:rPr>
                        <w:b/>
                        <w:spacing w:val="-5"/>
                      </w:rPr>
                      <w:t xml:space="preserve"> </w:t>
                    </w:r>
                    <w:r>
                      <w:rPr>
                        <w:b/>
                      </w:rPr>
                      <w:t>set</w:t>
                    </w:r>
                    <w:r>
                      <w:rPr>
                        <w:b/>
                        <w:spacing w:val="-5"/>
                      </w:rPr>
                      <w:t xml:space="preserve"> </w:t>
                    </w:r>
                    <w:r>
                      <w:rPr>
                        <w:b/>
                      </w:rPr>
                      <w:t>adg_redirect_dml=true</w:t>
                    </w:r>
                    <w:r>
                      <w:rPr>
                        <w:b/>
                        <w:spacing w:val="-3"/>
                      </w:rPr>
                      <w:t xml:space="preserve"> </w:t>
                    </w:r>
                    <w:r>
                      <w:rPr>
                        <w:b/>
                      </w:rPr>
                      <w:t>scope=both;</w:t>
                    </w:r>
                  </w:p>
                  <w:p w:rsidR="00D14CCF" w:rsidRDefault="00D14CCF">
                    <w:pPr>
                      <w:spacing w:before="8"/>
                      <w:rPr>
                        <w:b/>
                      </w:rPr>
                    </w:pPr>
                  </w:p>
                  <w:p w:rsidR="00D14CCF" w:rsidRDefault="00D14CCF">
                    <w:r>
                      <w:t>System</w:t>
                    </w:r>
                    <w:r>
                      <w:rPr>
                        <w:spacing w:val="-6"/>
                      </w:rPr>
                      <w:t xml:space="preserve"> </w:t>
                    </w:r>
                    <w:r>
                      <w:t>altered.</w:t>
                    </w:r>
                  </w:p>
                  <w:p w:rsidR="00D14CCF" w:rsidRDefault="00D14CCF">
                    <w:pPr>
                      <w:spacing w:before="3"/>
                      <w:rPr>
                        <w:sz w:val="21"/>
                      </w:rPr>
                    </w:pPr>
                  </w:p>
                  <w:p w:rsidR="00D14CCF" w:rsidRDefault="00D14CCF">
                    <w:pPr>
                      <w:rPr>
                        <w:b/>
                      </w:rPr>
                    </w:pPr>
                    <w:r>
                      <w:t>SQL&gt;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rPr>
                        <w:b/>
                      </w:rPr>
                      <w:t>show</w:t>
                    </w:r>
                    <w:r>
                      <w:rPr>
                        <w:b/>
                        <w:spacing w:val="-5"/>
                      </w:rPr>
                      <w:t xml:space="preserve"> </w:t>
                    </w:r>
                    <w:r>
                      <w:rPr>
                        <w:b/>
                      </w:rPr>
                      <w:t>parameter</w:t>
                    </w:r>
                    <w:r>
                      <w:rPr>
                        <w:b/>
                        <w:spacing w:val="-5"/>
                      </w:rPr>
                      <w:t xml:space="preserve"> </w:t>
                    </w:r>
                    <w:r>
                      <w:rPr>
                        <w:b/>
                      </w:rPr>
                      <w:t>adg_redirect_dml</w:t>
                    </w:r>
                  </w:p>
                </w:txbxContent>
              </v:textbox>
            </v:shape>
            <v:shape id="_x0000_s3804" type="#_x0000_t202" style="position:absolute;left:1913;top:1954;width:548;height:251" filled="f" stroked="f">
              <v:textbox inset="0,0,0,0">
                <w:txbxContent>
                  <w:p w:rsidR="00D14CCF" w:rsidRDefault="00D14CCF">
                    <w:r>
                      <w:t>NAME</w:t>
                    </w:r>
                  </w:p>
                </w:txbxContent>
              </v:textbox>
            </v:shape>
            <v:shape id="_x0000_s3803" type="#_x0000_t202" style="position:absolute;left:5069;top:1954;width:548;height:251" filled="f" stroked="f">
              <v:textbox inset="0,0,0,0">
                <w:txbxContent>
                  <w:p w:rsidR="00D14CCF" w:rsidRDefault="00D14CCF">
                    <w:r>
                      <w:t>TYPE</w:t>
                    </w:r>
                  </w:p>
                </w:txbxContent>
              </v:textbox>
            </v:shape>
            <v:shape id="_x0000_s3802" type="#_x0000_t202" style="position:absolute;left:6762;top:1954;width:680;height:251" filled="f" stroked="f">
              <v:textbox inset="0,0,0,0">
                <w:txbxContent>
                  <w:p w:rsidR="00D14CCF" w:rsidRDefault="00D14CCF">
                    <w:r>
                      <w:t>VALUE</w:t>
                    </w:r>
                  </w:p>
                </w:txbxContent>
              </v:textbox>
            </v:shape>
            <v:shape id="_x0000_s3801" type="#_x0000_t202" style="position:absolute;left:1913;top:2454;width:2132;height:500" filled="f" stroked="f">
              <v:textbox inset="0,0,0,0">
                <w:txbxContent>
                  <w:p w:rsidR="00D14CCF" w:rsidRDefault="00D14CCF">
                    <w:pPr>
                      <w:ind w:right="15"/>
                    </w:pPr>
                    <w:r>
                      <w:rPr>
                        <w:spacing w:val="-1"/>
                      </w:rPr>
                      <w:t>adg_redirect_dml</w:t>
                    </w:r>
                    <w:r>
                      <w:rPr>
                        <w:spacing w:val="-130"/>
                      </w:rPr>
                      <w:t xml:space="preserve"> </w:t>
                    </w:r>
                    <w:r>
                      <w:t>SQL&gt;</w:t>
                    </w:r>
                  </w:p>
                </w:txbxContent>
              </v:textbox>
            </v:shape>
            <v:shape id="_x0000_s3800" type="#_x0000_t202" style="position:absolute;left:5057;top:2454;width:944;height:251" filled="f" stroked="f">
              <v:textbox inset="0,0,0,0">
                <w:txbxContent>
                  <w:p w:rsidR="00D14CCF" w:rsidRDefault="00D14CCF">
                    <w:r>
                      <w:t>boolean</w:t>
                    </w:r>
                  </w:p>
                </w:txbxContent>
              </v:textbox>
            </v:shape>
            <v:shape id="_x0000_s3799" type="#_x0000_t202" style="position:absolute;left:6762;top:2454;width:548;height:251" filled="f" stroked="f">
              <v:textbox inset="0,0,0,0">
                <w:txbxContent>
                  <w:p w:rsidR="00D14CCF" w:rsidRDefault="00D14CCF">
                    <w:r>
                      <w:t>TRUE</w:t>
                    </w:r>
                  </w:p>
                </w:txbxContent>
              </v:textbox>
            </v:shape>
            <w10:wrap type="topAndBottom" anchorx="page"/>
          </v:group>
        </w:pict>
      </w:r>
      <w:r w:rsidR="005F1A21">
        <w:t>Configure</w:t>
      </w:r>
      <w:r w:rsidR="005F1A21">
        <w:rPr>
          <w:spacing w:val="-2"/>
        </w:rPr>
        <w:t xml:space="preserve"> </w:t>
      </w:r>
      <w:r w:rsidR="005F1A21">
        <w:t>automatic</w:t>
      </w:r>
      <w:r w:rsidR="005F1A21">
        <w:rPr>
          <w:spacing w:val="-4"/>
        </w:rPr>
        <w:t xml:space="preserve"> </w:t>
      </w:r>
      <w:r w:rsidR="005F1A21">
        <w:t>redirection</w:t>
      </w:r>
      <w:r w:rsidR="005F1A21">
        <w:rPr>
          <w:spacing w:val="-2"/>
        </w:rPr>
        <w:t xml:space="preserve"> </w:t>
      </w:r>
      <w:r w:rsidR="005F1A21">
        <w:t>of DML</w:t>
      </w:r>
      <w:r w:rsidR="005F1A21">
        <w:rPr>
          <w:spacing w:val="-2"/>
        </w:rPr>
        <w:t xml:space="preserve"> </w:t>
      </w:r>
      <w:r w:rsidR="005F1A21">
        <w:t>operations</w:t>
      </w:r>
      <w:r w:rsidR="005F1A21">
        <w:rPr>
          <w:spacing w:val="-1"/>
        </w:rPr>
        <w:t xml:space="preserve"> </w:t>
      </w:r>
      <w:r w:rsidR="005F1A21">
        <w:t>in</w:t>
      </w:r>
      <w:r w:rsidR="005F1A21">
        <w:rPr>
          <w:spacing w:val="-2"/>
        </w:rPr>
        <w:t xml:space="preserve"> </w:t>
      </w:r>
      <w:r w:rsidR="005F1A21">
        <w:t>the</w:t>
      </w:r>
      <w:r w:rsidR="005F1A21">
        <w:rPr>
          <w:spacing w:val="-4"/>
        </w:rPr>
        <w:t xml:space="preserve"> </w:t>
      </w:r>
      <w:r w:rsidR="005F1A21">
        <w:t>standby</w:t>
      </w:r>
      <w:r w:rsidR="005F1A21">
        <w:rPr>
          <w:spacing w:val="-4"/>
        </w:rPr>
        <w:t xml:space="preserve"> </w:t>
      </w:r>
      <w:r w:rsidR="005F1A21">
        <w:t>database.</w:t>
      </w:r>
    </w:p>
    <w:p w:rsidR="005E0F74" w:rsidRDefault="005E0F74">
      <w:pPr>
        <w:pStyle w:val="BodyText"/>
        <w:spacing w:before="10"/>
        <w:rPr>
          <w:rFonts w:ascii="Arial MT"/>
          <w:sz w:val="16"/>
        </w:rPr>
      </w:pPr>
    </w:p>
    <w:p w:rsidR="005E0F74" w:rsidRDefault="00FD78AA">
      <w:pPr>
        <w:pStyle w:val="ListParagraph"/>
        <w:numPr>
          <w:ilvl w:val="0"/>
          <w:numId w:val="61"/>
        </w:numPr>
        <w:tabs>
          <w:tab w:val="left" w:pos="1332"/>
          <w:tab w:val="left" w:pos="1333"/>
        </w:tabs>
        <w:ind w:hanging="433"/>
      </w:pPr>
      <w:r>
        <w:pict>
          <v:shape id="_x0000_s3797" type="#_x0000_t202" style="position:absolute;left:0;text-align:left;margin-left:90.25pt;margin-top:22.2pt;width:449.65pt;height:107.55pt;z-index:-15581184;mso-wrap-distance-left:0;mso-wrap-distance-right:0;mso-position-horizontal-relative:page" filled="f" strokeweight=".48pt">
            <v:textbox inset="0,0,0,0">
              <w:txbxContent>
                <w:p w:rsidR="00D14CCF" w:rsidRDefault="00D14CCF">
                  <w:pPr>
                    <w:spacing w:before="59"/>
                    <w:ind w:left="103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alter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session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set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container=DEV1;</w:t>
                  </w:r>
                </w:p>
                <w:p w:rsidR="00D14CCF" w:rsidRDefault="00D14CCF">
                  <w:pPr>
                    <w:pStyle w:val="BodyText"/>
                    <w:rPr>
                      <w:b/>
                      <w:sz w:val="24"/>
                    </w:rPr>
                  </w:pPr>
                </w:p>
                <w:p w:rsidR="00D14CCF" w:rsidRDefault="00D14CCF">
                  <w:pPr>
                    <w:spacing w:before="177" w:line="660" w:lineRule="auto"/>
                    <w:ind w:left="103" w:right="6493"/>
                    <w:rPr>
                      <w:b/>
                    </w:rPr>
                  </w:pPr>
                  <w:r>
                    <w:t>Session altered.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SQL&gt;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show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con_name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3796" style="position:absolute;left:0;text-align:left;z-index:-28766720;mso-position-horizontal-relative:page" from="95.65pt,-42.85pt" to="247.45pt,-42.85pt" strokeweight=".22978mm">
            <v:stroke dashstyle="dash"/>
            <w10:wrap anchorx="page"/>
          </v:line>
        </w:pict>
      </w:r>
      <w:r>
        <w:pict>
          <v:line id="_x0000_s3795" style="position:absolute;left:0;text-align:left;z-index:-28766208;mso-position-horizontal-relative:page" from="254.1pt,-42.85pt" to="326.7pt,-42.85pt" strokeweight=".22978mm">
            <v:stroke dashstyle="dash"/>
            <w10:wrap anchorx="page"/>
          </v:line>
        </w:pict>
      </w:r>
      <w:r>
        <w:pict>
          <v:line id="_x0000_s3794" style="position:absolute;left:0;text-align:left;z-index:-28765696;mso-position-horizontal-relative:page" from="333.3pt,-42.85pt" to="531.3pt,-42.85pt" strokeweight=".22978mm">
            <v:stroke dashstyle="dash"/>
            <w10:wrap anchorx="page"/>
          </v:line>
        </w:pict>
      </w:r>
      <w:r w:rsidR="005F1A21">
        <w:rPr>
          <w:spacing w:val="-1"/>
        </w:rPr>
        <w:t>Return</w:t>
      </w:r>
      <w:r w:rsidR="005F1A21">
        <w:rPr>
          <w:spacing w:val="-2"/>
        </w:rPr>
        <w:t xml:space="preserve"> </w:t>
      </w:r>
      <w:r w:rsidR="005F1A21">
        <w:rPr>
          <w:spacing w:val="-1"/>
        </w:rPr>
        <w:t>to</w:t>
      </w:r>
      <w:r w:rsidR="005F1A21">
        <w:rPr>
          <w:spacing w:val="-2"/>
        </w:rPr>
        <w:t xml:space="preserve"> </w:t>
      </w:r>
      <w:r w:rsidR="005F1A21">
        <w:rPr>
          <w:spacing w:val="-1"/>
        </w:rPr>
        <w:t>the terminal</w:t>
      </w:r>
      <w:r w:rsidR="005F1A21">
        <w:t xml:space="preserve"> session connected</w:t>
      </w:r>
      <w:r w:rsidR="005F1A21">
        <w:rPr>
          <w:spacing w:val="-4"/>
        </w:rPr>
        <w:t xml:space="preserve"> </w:t>
      </w:r>
      <w:r w:rsidR="005F1A21">
        <w:t>to</w:t>
      </w:r>
      <w:r w:rsidR="005F1A21">
        <w:rPr>
          <w:spacing w:val="3"/>
        </w:rPr>
        <w:t xml:space="preserve"> </w:t>
      </w:r>
      <w:r w:rsidR="005F1A21">
        <w:rPr>
          <w:rFonts w:ascii="Courier New"/>
        </w:rPr>
        <w:t>host01</w:t>
      </w:r>
      <w:r w:rsidR="005F1A21">
        <w:t>.</w:t>
      </w:r>
      <w:r w:rsidR="005F1A21">
        <w:rPr>
          <w:spacing w:val="2"/>
        </w:rPr>
        <w:t xml:space="preserve"> </w:t>
      </w:r>
      <w:r w:rsidR="005F1A21">
        <w:t>Connect to</w:t>
      </w:r>
      <w:r w:rsidR="005F1A21">
        <w:rPr>
          <w:spacing w:val="-2"/>
        </w:rPr>
        <w:t xml:space="preserve"> </w:t>
      </w:r>
      <w:r w:rsidR="005F1A21">
        <w:t>the</w:t>
      </w:r>
      <w:r w:rsidR="005F1A21">
        <w:rPr>
          <w:spacing w:val="1"/>
        </w:rPr>
        <w:t xml:space="preserve"> </w:t>
      </w:r>
      <w:r w:rsidR="005F1A21">
        <w:rPr>
          <w:rFonts w:ascii="Courier New"/>
        </w:rPr>
        <w:t>DEV1</w:t>
      </w:r>
      <w:r w:rsidR="005F1A21">
        <w:rPr>
          <w:rFonts w:ascii="Courier New"/>
          <w:spacing w:val="-72"/>
        </w:rPr>
        <w:t xml:space="preserve"> </w:t>
      </w:r>
      <w:r w:rsidR="005F1A21">
        <w:t>PDB</w:t>
      </w:r>
      <w:r w:rsidR="005F1A21">
        <w:rPr>
          <w:spacing w:val="-2"/>
        </w:rPr>
        <w:t xml:space="preserve"> </w:t>
      </w:r>
      <w:r w:rsidR="005F1A21">
        <w:t>for</w:t>
      </w:r>
      <w:r w:rsidR="005F1A21">
        <w:rPr>
          <w:spacing w:val="-1"/>
        </w:rPr>
        <w:t xml:space="preserve"> </w:t>
      </w:r>
      <w:r w:rsidR="005F1A21">
        <w:t>testing.</w:t>
      </w:r>
    </w:p>
    <w:p w:rsidR="005E0F74" w:rsidRDefault="005E0F74">
      <w:pPr>
        <w:sectPr w:rsidR="005E0F74">
          <w:footerReference w:type="default" r:id="rId110"/>
          <w:pgSz w:w="12240" w:h="15840"/>
          <w:pgMar w:top="1080" w:right="1100" w:bottom="1100" w:left="540" w:header="0" w:footer="913" w:gutter="0"/>
          <w:cols w:space="720"/>
        </w:sectPr>
      </w:pPr>
    </w:p>
    <w:p w:rsidR="005E0F74" w:rsidRDefault="00FD78AA">
      <w:pPr>
        <w:pStyle w:val="BodyText"/>
        <w:ind w:left="1260"/>
        <w:rPr>
          <w:rFonts w:ascii="Arial MT"/>
          <w:sz w:val="20"/>
        </w:rPr>
      </w:pPr>
      <w:r>
        <w:rPr>
          <w:rFonts w:ascii="Arial MT"/>
          <w:sz w:val="20"/>
        </w:rPr>
      </w:r>
      <w:r>
        <w:rPr>
          <w:rFonts w:ascii="Arial MT"/>
          <w:sz w:val="20"/>
        </w:rPr>
        <w:pict>
          <v:shape id="_x0000_s4461" type="#_x0000_t202" style="width:449.65pt;height:69.9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D14CCF" w:rsidRDefault="00D14CCF">
                  <w:pPr>
                    <w:pStyle w:val="BodyText"/>
                    <w:spacing w:before="4"/>
                    <w:ind w:left="103"/>
                  </w:pPr>
                  <w:r>
                    <w:t>CON_NAME</w:t>
                  </w:r>
                </w:p>
                <w:p w:rsidR="00D14CCF" w:rsidRDefault="00D14CCF">
                  <w:pPr>
                    <w:pStyle w:val="BodyText"/>
                    <w:rPr>
                      <w:sz w:val="24"/>
                    </w:rPr>
                  </w:pPr>
                </w:p>
                <w:p w:rsidR="00D14CCF" w:rsidRDefault="00D14CCF">
                  <w:pPr>
                    <w:pStyle w:val="BodyText"/>
                    <w:spacing w:before="169" w:line="333" w:lineRule="auto"/>
                    <w:ind w:left="103" w:right="8332"/>
                  </w:pPr>
                  <w:r>
                    <w:t>DEV1</w:t>
                  </w:r>
                  <w:r>
                    <w:rPr>
                      <w:spacing w:val="-130"/>
                    </w:rPr>
                    <w:t xml:space="preserve"> </w:t>
                  </w:r>
                  <w:r>
                    <w:t>SQL&gt;</w:t>
                  </w:r>
                </w:p>
              </w:txbxContent>
            </v:textbox>
            <w10:anchorlock/>
          </v:shape>
        </w:pict>
      </w:r>
    </w:p>
    <w:p w:rsidR="005E0F74" w:rsidRDefault="005E0F74">
      <w:pPr>
        <w:pStyle w:val="BodyText"/>
        <w:spacing w:before="9"/>
        <w:rPr>
          <w:rFonts w:ascii="Arial MT"/>
          <w:sz w:val="24"/>
        </w:rPr>
      </w:pPr>
    </w:p>
    <w:p w:rsidR="005E0F74" w:rsidRDefault="00FD78AA">
      <w:pPr>
        <w:pStyle w:val="ListParagraph"/>
        <w:numPr>
          <w:ilvl w:val="0"/>
          <w:numId w:val="61"/>
        </w:numPr>
        <w:tabs>
          <w:tab w:val="left" w:pos="1332"/>
          <w:tab w:val="left" w:pos="1333"/>
        </w:tabs>
        <w:spacing w:before="93"/>
        <w:ind w:hanging="433"/>
      </w:pPr>
      <w:r>
        <w:pict>
          <v:shape id="_x0000_s3792" type="#_x0000_t202" style="position:absolute;left:0;text-align:left;margin-left:90.25pt;margin-top:23.25pt;width:449.65pt;height:239pt;z-index:-15578624;mso-wrap-distance-left:0;mso-wrap-distance-right:0;mso-position-horizontal-relative:page" filled="f" strokeweight=".48pt">
            <v:textbox inset="0,0,0,0">
              <w:txbxContent>
                <w:p w:rsidR="00D14CCF" w:rsidRDefault="00D14CCF">
                  <w:pPr>
                    <w:pStyle w:val="BodyText"/>
                    <w:spacing w:before="7"/>
                    <w:rPr>
                      <w:rFonts w:ascii="Arial MT"/>
                      <w:sz w:val="21"/>
                    </w:rPr>
                  </w:pPr>
                </w:p>
                <w:p w:rsidR="00D14CCF" w:rsidRDefault="00D14CCF">
                  <w:pPr>
                    <w:ind w:left="103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CREATE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TABLE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test01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(id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number(10),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name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varchar2(10));</w:t>
                  </w:r>
                </w:p>
                <w:p w:rsidR="00D14CCF" w:rsidRDefault="00D14CCF">
                  <w:pPr>
                    <w:pStyle w:val="BodyText"/>
                    <w:spacing w:before="9"/>
                    <w:rPr>
                      <w:b/>
                    </w:rPr>
                  </w:pPr>
                </w:p>
                <w:p w:rsidR="00D14CCF" w:rsidRDefault="00D14CCF">
                  <w:pPr>
                    <w:pStyle w:val="BodyText"/>
                    <w:ind w:left="103"/>
                    <w:rPr>
                      <w:rFonts w:ascii="Arial MT"/>
                    </w:rPr>
                  </w:pPr>
                  <w:r>
                    <w:t>Table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created</w:t>
                  </w:r>
                  <w:r>
                    <w:rPr>
                      <w:rFonts w:ascii="Arial MT"/>
                    </w:rPr>
                    <w:t>.</w:t>
                  </w:r>
                </w:p>
                <w:p w:rsidR="00D14CCF" w:rsidRDefault="00D14CCF">
                  <w:pPr>
                    <w:pStyle w:val="BodyText"/>
                    <w:spacing w:before="3"/>
                    <w:rPr>
                      <w:rFonts w:ascii="Arial MT"/>
                      <w:sz w:val="21"/>
                    </w:rPr>
                  </w:pPr>
                </w:p>
                <w:p w:rsidR="00D14CCF" w:rsidRDefault="00D14CCF">
                  <w:pPr>
                    <w:spacing w:before="1"/>
                    <w:ind w:left="103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INSERT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INTO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test01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VALUES(10,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'SEAN');</w:t>
                  </w:r>
                </w:p>
                <w:p w:rsidR="00D14CCF" w:rsidRDefault="00D14CCF">
                  <w:pPr>
                    <w:pStyle w:val="BodyText"/>
                    <w:spacing w:before="5"/>
                    <w:rPr>
                      <w:b/>
                    </w:rPr>
                  </w:pPr>
                </w:p>
                <w:p w:rsidR="00D14CCF" w:rsidRDefault="00D14CCF">
                  <w:pPr>
                    <w:pStyle w:val="BodyText"/>
                    <w:spacing w:before="1"/>
                    <w:ind w:left="103"/>
                  </w:pPr>
                  <w:r>
                    <w:t>1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row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created.</w:t>
                  </w:r>
                </w:p>
                <w:p w:rsidR="00D14CCF" w:rsidRDefault="00D14CCF">
                  <w:pPr>
                    <w:pStyle w:val="BodyText"/>
                    <w:spacing w:before="4"/>
                    <w:rPr>
                      <w:sz w:val="21"/>
                    </w:rPr>
                  </w:pPr>
                </w:p>
                <w:p w:rsidR="00D14CCF" w:rsidRDefault="00D14CCF">
                  <w:pPr>
                    <w:spacing w:before="1"/>
                    <w:ind w:left="103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COMMIT;</w:t>
                  </w:r>
                </w:p>
                <w:p w:rsidR="00D14CCF" w:rsidRDefault="00D14CCF">
                  <w:pPr>
                    <w:pStyle w:val="BodyText"/>
                    <w:spacing w:before="7"/>
                    <w:rPr>
                      <w:b/>
                    </w:rPr>
                  </w:pPr>
                </w:p>
                <w:p w:rsidR="00D14CCF" w:rsidRDefault="00D14CCF">
                  <w:pPr>
                    <w:pStyle w:val="BodyText"/>
                    <w:spacing w:before="1"/>
                    <w:ind w:left="103"/>
                  </w:pPr>
                  <w:r>
                    <w:t>Commit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complete.</w:t>
                  </w:r>
                </w:p>
                <w:p w:rsidR="00D14CCF" w:rsidRDefault="00D14CCF">
                  <w:pPr>
                    <w:pStyle w:val="BodyText"/>
                    <w:spacing w:before="2"/>
                    <w:rPr>
                      <w:sz w:val="21"/>
                    </w:rPr>
                  </w:pPr>
                </w:p>
                <w:p w:rsidR="00D14CCF" w:rsidRDefault="00D14CCF">
                  <w:pPr>
                    <w:ind w:left="103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SELECT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*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FROM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test01;</w:t>
                  </w:r>
                </w:p>
                <w:p w:rsidR="00D14CCF" w:rsidRDefault="00D14CCF">
                  <w:pPr>
                    <w:pStyle w:val="BodyText"/>
                    <w:spacing w:before="8"/>
                    <w:rPr>
                      <w:b/>
                    </w:rPr>
                  </w:pPr>
                </w:p>
                <w:p w:rsidR="00D14CCF" w:rsidRDefault="00D14CCF">
                  <w:pPr>
                    <w:pStyle w:val="BodyText"/>
                    <w:ind w:left="823"/>
                  </w:pPr>
                  <w:r>
                    <w:t>ID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NAME</w:t>
                  </w:r>
                </w:p>
                <w:p w:rsidR="00D14CCF" w:rsidRDefault="00D14CCF">
                  <w:pPr>
                    <w:pStyle w:val="BodyText"/>
                    <w:spacing w:before="1"/>
                  </w:pPr>
                </w:p>
                <w:p w:rsidR="00D14CCF" w:rsidRDefault="00D14CCF">
                  <w:pPr>
                    <w:pStyle w:val="BodyText"/>
                    <w:ind w:left="823"/>
                  </w:pPr>
                  <w:r>
                    <w:t>10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SEAN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3791" style="position:absolute;left:0;text-align:left;z-index:-28763136;mso-position-horizontal-relative:page" from="95.65pt,-62.3pt" to="293.65pt,-62.3pt" strokeweight=".22978mm">
            <v:stroke dashstyle="dash"/>
            <w10:wrap anchorx="page"/>
          </v:line>
        </w:pict>
      </w:r>
      <w:r w:rsidR="005F1A21">
        <w:rPr>
          <w:spacing w:val="-1"/>
        </w:rPr>
        <w:t>Create</w:t>
      </w:r>
      <w:r w:rsidR="005F1A21">
        <w:t xml:space="preserve"> </w:t>
      </w:r>
      <w:r w:rsidR="005F1A21">
        <w:rPr>
          <w:spacing w:val="-1"/>
        </w:rPr>
        <w:t>a</w:t>
      </w:r>
      <w:r w:rsidR="005F1A21">
        <w:rPr>
          <w:spacing w:val="-2"/>
        </w:rPr>
        <w:t xml:space="preserve"> </w:t>
      </w:r>
      <w:r w:rsidR="005F1A21">
        <w:rPr>
          <w:spacing w:val="-1"/>
        </w:rPr>
        <w:t>table</w:t>
      </w:r>
      <w:r w:rsidR="005F1A21">
        <w:rPr>
          <w:spacing w:val="-2"/>
        </w:rPr>
        <w:t xml:space="preserve"> </w:t>
      </w:r>
      <w:r w:rsidR="005F1A21">
        <w:t>called</w:t>
      </w:r>
      <w:r w:rsidR="005F1A21">
        <w:rPr>
          <w:spacing w:val="2"/>
        </w:rPr>
        <w:t xml:space="preserve"> </w:t>
      </w:r>
      <w:r w:rsidR="005F1A21">
        <w:rPr>
          <w:rFonts w:ascii="Courier New"/>
        </w:rPr>
        <w:t>TEST01</w:t>
      </w:r>
      <w:r w:rsidR="005F1A21">
        <w:rPr>
          <w:rFonts w:ascii="Courier New"/>
          <w:spacing w:val="-71"/>
        </w:rPr>
        <w:t xml:space="preserve"> </w:t>
      </w:r>
      <w:r w:rsidR="005F1A21">
        <w:t>and insert</w:t>
      </w:r>
      <w:r w:rsidR="005F1A21">
        <w:rPr>
          <w:spacing w:val="2"/>
        </w:rPr>
        <w:t xml:space="preserve"> </w:t>
      </w:r>
      <w:r w:rsidR="005F1A21">
        <w:t>a</w:t>
      </w:r>
      <w:r w:rsidR="005F1A21">
        <w:rPr>
          <w:spacing w:val="-2"/>
        </w:rPr>
        <w:t xml:space="preserve"> </w:t>
      </w:r>
      <w:r w:rsidR="005F1A21">
        <w:t>row.</w:t>
      </w:r>
    </w:p>
    <w:p w:rsidR="005E0F74" w:rsidRDefault="005E0F74">
      <w:pPr>
        <w:pStyle w:val="BodyText"/>
        <w:spacing w:before="1"/>
        <w:rPr>
          <w:rFonts w:ascii="Arial MT"/>
          <w:sz w:val="17"/>
        </w:rPr>
      </w:pPr>
    </w:p>
    <w:p w:rsidR="005E0F74" w:rsidRDefault="00FD78AA">
      <w:pPr>
        <w:pStyle w:val="ListParagraph"/>
        <w:numPr>
          <w:ilvl w:val="0"/>
          <w:numId w:val="61"/>
        </w:numPr>
        <w:tabs>
          <w:tab w:val="left" w:pos="1332"/>
          <w:tab w:val="left" w:pos="1333"/>
        </w:tabs>
        <w:spacing w:before="93"/>
        <w:ind w:hanging="433"/>
      </w:pPr>
      <w:r>
        <w:pict>
          <v:shape id="_x0000_s3790" type="#_x0000_t202" style="position:absolute;left:0;text-align:left;margin-left:90.25pt;margin-top:23.15pt;width:449.65pt;height:125.2pt;z-index:-15578112;mso-wrap-distance-left:0;mso-wrap-distance-right:0;mso-position-horizontal-relative:page" filled="f" strokeweight=".48pt">
            <v:textbox inset="0,0,0,0">
              <w:txbxContent>
                <w:p w:rsidR="00D14CCF" w:rsidRDefault="00D14CCF">
                  <w:pPr>
                    <w:spacing w:line="246" w:lineRule="exact"/>
                    <w:ind w:left="103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alter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session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set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container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=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DEV1;</w:t>
                  </w:r>
                </w:p>
                <w:p w:rsidR="00D14CCF" w:rsidRDefault="00D14CCF">
                  <w:pPr>
                    <w:pStyle w:val="BodyText"/>
                    <w:spacing w:before="7"/>
                    <w:rPr>
                      <w:b/>
                    </w:rPr>
                  </w:pPr>
                </w:p>
                <w:p w:rsidR="00D14CCF" w:rsidRDefault="00D14CCF">
                  <w:pPr>
                    <w:spacing w:before="1" w:line="480" w:lineRule="auto"/>
                    <w:ind w:left="103" w:right="6484"/>
                  </w:pPr>
                  <w:r>
                    <w:t>Session altered.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 xml:space="preserve">SQL&gt; </w:t>
                  </w:r>
                  <w:r>
                    <w:rPr>
                      <w:b/>
                    </w:rPr>
                    <w:t>show con_name</w:t>
                  </w:r>
                  <w:r>
                    <w:rPr>
                      <w:b/>
                      <w:spacing w:val="-130"/>
                    </w:rPr>
                    <w:t xml:space="preserve"> </w:t>
                  </w:r>
                  <w:r>
                    <w:t>CON_NAME</w:t>
                  </w:r>
                </w:p>
                <w:p w:rsidR="00D14CCF" w:rsidRDefault="00D14CCF">
                  <w:pPr>
                    <w:pStyle w:val="BodyText"/>
                    <w:ind w:left="103"/>
                  </w:pPr>
                  <w:r>
                    <w:t>DEV1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3789" style="position:absolute;left:0;text-align:left;z-index:15880704;mso-position-horizontal-relative:page" from="95.65pt,-43.15pt" to="161.65pt,-43.15pt" strokeweight=".22978mm">
            <v:stroke dashstyle="dash"/>
            <w10:wrap anchorx="page"/>
          </v:line>
        </w:pict>
      </w:r>
      <w:r>
        <w:pict>
          <v:line id="_x0000_s3788" style="position:absolute;left:0;text-align:left;z-index:15881216;mso-position-horizontal-relative:page" from="168.25pt,-43.15pt" to="234.25pt,-43.15pt" strokeweight=".22978mm">
            <v:stroke dashstyle="dash"/>
            <w10:wrap anchorx="page"/>
          </v:line>
        </w:pict>
      </w:r>
      <w:r w:rsidR="005F1A21">
        <w:rPr>
          <w:spacing w:val="-1"/>
        </w:rPr>
        <w:t>Return</w:t>
      </w:r>
      <w:r w:rsidR="005F1A21">
        <w:rPr>
          <w:spacing w:val="-2"/>
        </w:rPr>
        <w:t xml:space="preserve"> </w:t>
      </w:r>
      <w:r w:rsidR="005F1A21">
        <w:rPr>
          <w:spacing w:val="-1"/>
        </w:rPr>
        <w:t>to</w:t>
      </w:r>
      <w:r w:rsidR="005F1A21">
        <w:rPr>
          <w:spacing w:val="-2"/>
        </w:rPr>
        <w:t xml:space="preserve"> </w:t>
      </w:r>
      <w:r w:rsidR="005F1A21">
        <w:rPr>
          <w:spacing w:val="-1"/>
        </w:rPr>
        <w:t>the terminal</w:t>
      </w:r>
      <w:r w:rsidR="005F1A21">
        <w:t xml:space="preserve"> session connected</w:t>
      </w:r>
      <w:r w:rsidR="005F1A21">
        <w:rPr>
          <w:spacing w:val="-4"/>
        </w:rPr>
        <w:t xml:space="preserve"> </w:t>
      </w:r>
      <w:r w:rsidR="005F1A21">
        <w:t>to</w:t>
      </w:r>
      <w:r w:rsidR="005F1A21">
        <w:rPr>
          <w:spacing w:val="3"/>
        </w:rPr>
        <w:t xml:space="preserve"> </w:t>
      </w:r>
      <w:r w:rsidR="005F1A21">
        <w:rPr>
          <w:rFonts w:ascii="Courier New"/>
        </w:rPr>
        <w:t>host03</w:t>
      </w:r>
      <w:r w:rsidR="005F1A21">
        <w:t>.</w:t>
      </w:r>
      <w:r w:rsidR="005F1A21">
        <w:rPr>
          <w:spacing w:val="3"/>
        </w:rPr>
        <w:t xml:space="preserve"> </w:t>
      </w:r>
      <w:r w:rsidR="005F1A21">
        <w:t>Connect</w:t>
      </w:r>
      <w:r w:rsidR="005F1A21">
        <w:rPr>
          <w:spacing w:val="-1"/>
        </w:rPr>
        <w:t xml:space="preserve"> </w:t>
      </w:r>
      <w:r w:rsidR="005F1A21">
        <w:t>to</w:t>
      </w:r>
      <w:r w:rsidR="005F1A21">
        <w:rPr>
          <w:spacing w:val="-2"/>
        </w:rPr>
        <w:t xml:space="preserve"> </w:t>
      </w:r>
      <w:r w:rsidR="005F1A21">
        <w:t>the</w:t>
      </w:r>
      <w:r w:rsidR="005F1A21">
        <w:rPr>
          <w:spacing w:val="2"/>
        </w:rPr>
        <w:t xml:space="preserve"> </w:t>
      </w:r>
      <w:r w:rsidR="005F1A21">
        <w:rPr>
          <w:rFonts w:ascii="Courier New"/>
        </w:rPr>
        <w:t>DEV1</w:t>
      </w:r>
      <w:r w:rsidR="005F1A21">
        <w:rPr>
          <w:rFonts w:ascii="Courier New"/>
          <w:spacing w:val="-73"/>
        </w:rPr>
        <w:t xml:space="preserve"> </w:t>
      </w:r>
      <w:r w:rsidR="005F1A21">
        <w:t>PDB.</w:t>
      </w:r>
    </w:p>
    <w:p w:rsidR="005E0F74" w:rsidRDefault="005E0F74">
      <w:pPr>
        <w:pStyle w:val="BodyText"/>
        <w:spacing w:before="10"/>
        <w:rPr>
          <w:rFonts w:ascii="Arial MT"/>
          <w:sz w:val="16"/>
        </w:rPr>
      </w:pPr>
    </w:p>
    <w:p w:rsidR="005E0F74" w:rsidRDefault="00FD78AA">
      <w:pPr>
        <w:pStyle w:val="ListParagraph"/>
        <w:numPr>
          <w:ilvl w:val="0"/>
          <w:numId w:val="61"/>
        </w:numPr>
        <w:tabs>
          <w:tab w:val="left" w:pos="1332"/>
          <w:tab w:val="left" w:pos="1333"/>
        </w:tabs>
        <w:spacing w:before="93"/>
        <w:ind w:hanging="433"/>
      </w:pPr>
      <w:r>
        <w:pict>
          <v:shape id="_x0000_s3787" type="#_x0000_t202" style="position:absolute;left:0;text-align:left;margin-left:90.25pt;margin-top:22.15pt;width:449.65pt;height:75.5pt;z-index:-15577600;mso-wrap-distance-left:0;mso-wrap-distance-right:0;mso-position-horizontal-relative:page" filled="f" strokeweight=".48pt">
            <v:textbox inset="0,0,0,0">
              <w:txbxContent>
                <w:p w:rsidR="00D14CCF" w:rsidRDefault="00D14CCF">
                  <w:pPr>
                    <w:spacing w:line="248" w:lineRule="exact"/>
                    <w:ind w:left="103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SELECT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*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FROM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test01;</w:t>
                  </w:r>
                </w:p>
                <w:p w:rsidR="00D14CCF" w:rsidRDefault="00D14CCF">
                  <w:pPr>
                    <w:pStyle w:val="BodyText"/>
                    <w:spacing w:before="5"/>
                    <w:rPr>
                      <w:b/>
                    </w:rPr>
                  </w:pPr>
                </w:p>
                <w:p w:rsidR="00D14CCF" w:rsidRDefault="00D14CCF">
                  <w:pPr>
                    <w:pStyle w:val="BodyText"/>
                    <w:ind w:left="823"/>
                  </w:pPr>
                  <w:r>
                    <w:t>ID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NAME</w:t>
                  </w:r>
                </w:p>
                <w:p w:rsidR="00D14CCF" w:rsidRDefault="00D14CCF">
                  <w:pPr>
                    <w:pStyle w:val="BodyText"/>
                    <w:spacing w:before="1"/>
                  </w:pPr>
                </w:p>
                <w:p w:rsidR="00D14CCF" w:rsidRDefault="00D14CCF">
                  <w:pPr>
                    <w:pStyle w:val="BodyText"/>
                    <w:ind w:left="823"/>
                  </w:pPr>
                  <w:r>
                    <w:t>10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SEAN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3786" style="position:absolute;left:0;text-align:left;z-index:-28761600;mso-position-horizontal-relative:page" from="95.65pt,-42.9pt" to="293.65pt,-42.9pt" strokeweight=".22978mm">
            <v:stroke dashstyle="dash"/>
            <w10:wrap anchorx="page"/>
          </v:line>
        </w:pict>
      </w:r>
      <w:r>
        <w:pict>
          <v:line id="_x0000_s3785" style="position:absolute;left:0;text-align:left;z-index:15882240;mso-position-horizontal-relative:page" from="95.65pt,67.05pt" to="161.65pt,67.05pt" strokeweight=".22978mm">
            <v:stroke dashstyle="dash"/>
            <w10:wrap anchorx="page"/>
          </v:line>
        </w:pict>
      </w:r>
      <w:r>
        <w:pict>
          <v:line id="_x0000_s3784" style="position:absolute;left:0;text-align:left;z-index:15882752;mso-position-horizontal-relative:page" from="168.25pt,67.05pt" to="234.25pt,67.05pt" strokeweight=".22978mm">
            <v:stroke dashstyle="dash"/>
            <w10:wrap anchorx="page"/>
          </v:line>
        </w:pict>
      </w:r>
      <w:r w:rsidR="005F1A21">
        <w:rPr>
          <w:spacing w:val="-1"/>
        </w:rPr>
        <w:t>Display</w:t>
      </w:r>
      <w:r w:rsidR="005F1A21">
        <w:rPr>
          <w:spacing w:val="-2"/>
        </w:rPr>
        <w:t xml:space="preserve"> </w:t>
      </w:r>
      <w:r w:rsidR="005F1A21">
        <w:rPr>
          <w:spacing w:val="-1"/>
        </w:rPr>
        <w:t>the</w:t>
      </w:r>
      <w:r w:rsidR="005F1A21">
        <w:t xml:space="preserve"> data</w:t>
      </w:r>
      <w:r w:rsidR="005F1A21">
        <w:rPr>
          <w:spacing w:val="1"/>
        </w:rPr>
        <w:t xml:space="preserve"> </w:t>
      </w:r>
      <w:r w:rsidR="005F1A21">
        <w:t>in</w:t>
      </w:r>
      <w:r w:rsidR="005F1A21">
        <w:rPr>
          <w:spacing w:val="-2"/>
        </w:rPr>
        <w:t xml:space="preserve"> </w:t>
      </w:r>
      <w:r w:rsidR="005F1A21">
        <w:t>the</w:t>
      </w:r>
      <w:r w:rsidR="005F1A21">
        <w:rPr>
          <w:spacing w:val="1"/>
        </w:rPr>
        <w:t xml:space="preserve"> </w:t>
      </w:r>
      <w:r w:rsidR="005F1A21">
        <w:rPr>
          <w:rFonts w:ascii="Courier New"/>
        </w:rPr>
        <w:t>TEST01</w:t>
      </w:r>
      <w:r w:rsidR="005F1A21">
        <w:rPr>
          <w:rFonts w:ascii="Courier New"/>
          <w:spacing w:val="-70"/>
        </w:rPr>
        <w:t xml:space="preserve"> </w:t>
      </w:r>
      <w:r w:rsidR="005F1A21">
        <w:t>table.</w:t>
      </w:r>
    </w:p>
    <w:p w:rsidR="005E0F74" w:rsidRDefault="005E0F74">
      <w:pPr>
        <w:sectPr w:rsidR="005E0F74">
          <w:footerReference w:type="default" r:id="rId111"/>
          <w:pgSz w:w="12240" w:h="15840"/>
          <w:pgMar w:top="1160" w:right="1100" w:bottom="1100" w:left="540" w:header="0" w:footer="913" w:gutter="0"/>
          <w:cols w:space="720"/>
        </w:sectPr>
      </w:pPr>
    </w:p>
    <w:p w:rsidR="005E0F74" w:rsidRDefault="00FD78AA">
      <w:pPr>
        <w:pStyle w:val="ListParagraph"/>
        <w:numPr>
          <w:ilvl w:val="0"/>
          <w:numId w:val="61"/>
        </w:numPr>
        <w:tabs>
          <w:tab w:val="left" w:pos="1332"/>
          <w:tab w:val="left" w:pos="1333"/>
        </w:tabs>
        <w:spacing w:before="69"/>
        <w:ind w:hanging="433"/>
      </w:pPr>
      <w:r>
        <w:lastRenderedPageBreak/>
        <w:pict>
          <v:group id="_x0000_s3777" style="position:absolute;left:0;text-align:left;margin-left:90pt;margin-top:20.9pt;width:450.1pt;height:294.9pt;z-index:-15574016;mso-wrap-distance-left:0;mso-wrap-distance-right:0;mso-position-horizontal-relative:page" coordorigin="1800,418" coordsize="9002,5898">
            <v:shape id="_x0000_s3783" style="position:absolute;left:1800;top:418;width:9002;height:5898" coordorigin="1800,418" coordsize="9002,5898" o:spt="100" adj="0,,0" path="m10802,6306r-9,l10793,6306r-8983,l1800,6306r,10l1810,6316r8983,l10793,6316r9,l10802,6306xm10802,418r-9,l10793,418r-8983,l1800,418r,10l1800,6306r10,l1810,428r8983,l10793,6306r9,l10802,428r,-10xe" fillcolor="black" stroked="f">
              <v:stroke joinstyle="round"/>
              <v:formulas/>
              <v:path arrowok="t" o:connecttype="segments"/>
            </v:shape>
            <v:shape id="_x0000_s3782" type="#_x0000_t202" style="position:absolute;left:1913;top:424;width:8206;height:3139" filled="f" stroked="f">
              <v:textbox inset="0,0,0,0">
                <w:txbxContent>
                  <w:p w:rsidR="00D14CCF" w:rsidRDefault="00D14CCF">
                    <w:pPr>
                      <w:rPr>
                        <w:b/>
                      </w:rPr>
                    </w:pPr>
                    <w:r>
                      <w:t>SQL&gt;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rPr>
                        <w:b/>
                      </w:rPr>
                      <w:t>DELETE</w:t>
                    </w:r>
                    <w:r>
                      <w:rPr>
                        <w:b/>
                        <w:spacing w:val="-3"/>
                      </w:rPr>
                      <w:t xml:space="preserve"> </w:t>
                    </w:r>
                    <w:r>
                      <w:rPr>
                        <w:b/>
                      </w:rPr>
                      <w:t>FROM</w:t>
                    </w:r>
                    <w:r>
                      <w:rPr>
                        <w:b/>
                        <w:spacing w:val="-3"/>
                      </w:rPr>
                      <w:t xml:space="preserve"> </w:t>
                    </w:r>
                    <w:r>
                      <w:rPr>
                        <w:b/>
                      </w:rPr>
                      <w:t>test01;</w:t>
                    </w:r>
                  </w:p>
                  <w:p w:rsidR="00D14CCF" w:rsidRDefault="00D14CCF">
                    <w:pPr>
                      <w:spacing w:before="8"/>
                    </w:pPr>
                    <w:r>
                      <w:t>DELETE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FROM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test01</w:t>
                    </w:r>
                  </w:p>
                  <w:p w:rsidR="00D14CCF" w:rsidRDefault="00D14CCF">
                    <w:pPr>
                      <w:ind w:right="5849" w:firstLine="1584"/>
                    </w:pPr>
                    <w:r>
                      <w:t>*</w:t>
                    </w:r>
                    <w:r>
                      <w:rPr>
                        <w:spacing w:val="1"/>
                      </w:rPr>
                      <w:t xml:space="preserve"> </w:t>
                    </w:r>
                    <w:r>
                      <w:t>ERROR</w:t>
                    </w:r>
                    <w:r>
                      <w:rPr>
                        <w:spacing w:val="-6"/>
                      </w:rPr>
                      <w:t xml:space="preserve"> </w:t>
                    </w:r>
                    <w:r>
                      <w:t>at</w:t>
                    </w:r>
                    <w:r>
                      <w:rPr>
                        <w:spacing w:val="-7"/>
                      </w:rPr>
                      <w:t xml:space="preserve"> </w:t>
                    </w:r>
                    <w:r>
                      <w:t>line</w:t>
                    </w:r>
                    <w:r>
                      <w:rPr>
                        <w:spacing w:val="-6"/>
                      </w:rPr>
                      <w:t xml:space="preserve"> </w:t>
                    </w:r>
                    <w:r>
                      <w:t>1:</w:t>
                    </w:r>
                  </w:p>
                  <w:p w:rsidR="00D14CCF" w:rsidRDefault="00D14CCF">
                    <w:pPr>
                      <w:spacing w:before="1"/>
                    </w:pPr>
                    <w:r>
                      <w:t>ORA-16397: statement redirection from Oracle Active Data Guard</w:t>
                    </w:r>
                    <w:r>
                      <w:rPr>
                        <w:spacing w:val="-131"/>
                      </w:rPr>
                      <w:t xml:space="preserve"> </w:t>
                    </w:r>
                    <w:r>
                      <w:t>standby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database</w:t>
                    </w:r>
                  </w:p>
                  <w:p w:rsidR="00D14CCF" w:rsidRDefault="00D14CCF">
                    <w:pPr>
                      <w:spacing w:line="248" w:lineRule="exact"/>
                    </w:pPr>
                    <w:r>
                      <w:t>to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primary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database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failed</w:t>
                    </w:r>
                  </w:p>
                  <w:p w:rsidR="00D14CCF" w:rsidRDefault="00D14CCF">
                    <w:pPr>
                      <w:spacing w:before="1"/>
                    </w:pPr>
                  </w:p>
                  <w:p w:rsidR="00D14CCF" w:rsidRDefault="00D14CCF">
                    <w:pPr>
                      <w:rPr>
                        <w:b/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!oerr</w:t>
                    </w:r>
                    <w:r>
                      <w:rPr>
                        <w:b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ora</w:t>
                    </w:r>
                    <w:r>
                      <w:rPr>
                        <w:b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16397</w:t>
                    </w:r>
                  </w:p>
                  <w:p w:rsidR="00D14CCF" w:rsidRDefault="00D14CCF">
                    <w:pPr>
                      <w:spacing w:before="4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16397,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00000,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"statement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redirection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from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Oracle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Active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Data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Guard</w:t>
                    </w:r>
                    <w:r>
                      <w:rPr>
                        <w:spacing w:val="-11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standby</w:t>
                    </w:r>
                    <w:r>
                      <w:rPr>
                        <w:spacing w:val="-1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database</w:t>
                    </w:r>
                    <w:r>
                      <w:rPr>
                        <w:spacing w:val="-1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to</w:t>
                    </w:r>
                    <w:r>
                      <w:rPr>
                        <w:spacing w:val="-1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primary database</w:t>
                    </w:r>
                    <w:r>
                      <w:rPr>
                        <w:spacing w:val="-1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failed"</w:t>
                    </w:r>
                  </w:p>
                  <w:p w:rsidR="00D14CCF" w:rsidRDefault="00D14CCF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//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*Cause:</w:t>
                    </w:r>
                    <w:r>
                      <w:rPr>
                        <w:spacing w:val="11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The</w:t>
                    </w:r>
                    <w:r>
                      <w:rPr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statement</w:t>
                    </w:r>
                    <w:r>
                      <w:rPr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redirection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failed</w:t>
                    </w:r>
                    <w:r>
                      <w:rPr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because</w:t>
                    </w:r>
                    <w:r>
                      <w:rPr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of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one</w:t>
                    </w:r>
                    <w:r>
                      <w:rPr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of</w:t>
                    </w:r>
                    <w:r>
                      <w:rPr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the</w:t>
                    </w:r>
                    <w:r>
                      <w:rPr>
                        <w:spacing w:val="-11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following</w:t>
                    </w:r>
                    <w:r>
                      <w:rPr>
                        <w:spacing w:val="-1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reasons:</w:t>
                    </w:r>
                  </w:p>
                </w:txbxContent>
              </v:textbox>
            </v:shape>
            <v:shape id="_x0000_s3781" type="#_x0000_t202" style="position:absolute;left:1913;top:3564;width:1100;height:1811" filled="f" stroked="f">
              <v:textbox inset="0,0,0,0">
                <w:txbxContent>
                  <w:p w:rsidR="00D14CCF" w:rsidRDefault="00D14CCF">
                    <w:pPr>
                      <w:spacing w:line="226" w:lineRule="exac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//</w:t>
                    </w:r>
                  </w:p>
                  <w:p w:rsidR="00D14CCF" w:rsidRDefault="00D14CCF">
                    <w:pPr>
                      <w:spacing w:line="226" w:lineRule="exac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//</w:t>
                    </w:r>
                  </w:p>
                  <w:p w:rsidR="00D14CCF" w:rsidRDefault="00D14CCF">
                    <w:pPr>
                      <w:spacing w:line="226" w:lineRule="exac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//</w:t>
                    </w:r>
                  </w:p>
                  <w:p w:rsidR="00D14CCF" w:rsidRDefault="00D14CCF">
                    <w:pPr>
                      <w:spacing w:before="1" w:line="226" w:lineRule="exac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//</w:t>
                    </w:r>
                  </w:p>
                  <w:p w:rsidR="00D14CCF" w:rsidRDefault="00D14CCF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//</w:t>
                    </w:r>
                    <w:r>
                      <w:rPr>
                        <w:spacing w:val="1"/>
                        <w:sz w:val="20"/>
                      </w:rPr>
                      <w:t xml:space="preserve"> </w:t>
                    </w:r>
                    <w:r>
                      <w:rPr>
                        <w:w w:val="95"/>
                        <w:sz w:val="20"/>
                      </w:rPr>
                      <w:t>temporary</w:t>
                    </w:r>
                  </w:p>
                  <w:p w:rsidR="00D14CCF" w:rsidRDefault="00D14CCF">
                    <w:pPr>
                      <w:spacing w:line="226" w:lineRule="exac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//</w:t>
                    </w:r>
                  </w:p>
                  <w:p w:rsidR="00D14CCF" w:rsidRDefault="00D14CCF">
                    <w:pPr>
                      <w:spacing w:line="226" w:lineRule="exac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//</w:t>
                    </w:r>
                  </w:p>
                </w:txbxContent>
              </v:textbox>
            </v:shape>
            <v:shape id="_x0000_s3780" type="#_x0000_t202" style="position:absolute;left:3353;top:3564;width:7100;height:1132" filled="f" stroked="f">
              <v:textbox inset="0,0,0,0">
                <w:txbxContent>
                  <w:p w:rsidR="00D14CCF" w:rsidRDefault="00D14CCF">
                    <w:pPr>
                      <w:numPr>
                        <w:ilvl w:val="0"/>
                        <w:numId w:val="60"/>
                      </w:numPr>
                      <w:tabs>
                        <w:tab w:val="left" w:pos="360"/>
                      </w:tabs>
                      <w:spacing w:line="226" w:lineRule="exac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The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primary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database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connect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string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was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not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established.</w:t>
                    </w:r>
                  </w:p>
                  <w:p w:rsidR="00D14CCF" w:rsidRDefault="00D14CCF">
                    <w:pPr>
                      <w:numPr>
                        <w:ilvl w:val="0"/>
                        <w:numId w:val="60"/>
                      </w:numPr>
                      <w:tabs>
                        <w:tab w:val="left" w:pos="360"/>
                      </w:tabs>
                      <w:spacing w:line="226" w:lineRule="exac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The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primary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database</w:t>
                    </w:r>
                    <w:r>
                      <w:rPr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could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not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be</w:t>
                    </w:r>
                    <w:r>
                      <w:rPr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reached.</w:t>
                    </w:r>
                  </w:p>
                  <w:p w:rsidR="00D14CCF" w:rsidRDefault="00D14CCF">
                    <w:pPr>
                      <w:numPr>
                        <w:ilvl w:val="0"/>
                        <w:numId w:val="60"/>
                      </w:numPr>
                      <w:tabs>
                        <w:tab w:val="left" w:pos="360"/>
                      </w:tabs>
                      <w:spacing w:line="226" w:lineRule="exac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The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undo-mode</w:t>
                    </w:r>
                    <w:r>
                      <w:rPr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or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incarnation</w:t>
                    </w:r>
                    <w:r>
                      <w:rPr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were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not</w:t>
                    </w:r>
                    <w:r>
                      <w:rPr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the</w:t>
                    </w:r>
                    <w:r>
                      <w:rPr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same.</w:t>
                    </w:r>
                  </w:p>
                  <w:p w:rsidR="00D14CCF" w:rsidRDefault="00D14CCF">
                    <w:pPr>
                      <w:numPr>
                        <w:ilvl w:val="0"/>
                        <w:numId w:val="60"/>
                      </w:numPr>
                      <w:tabs>
                        <w:tab w:val="left" w:pos="360"/>
                      </w:tabs>
                      <w:spacing w:before="1" w:line="226" w:lineRule="exac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The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current</w:t>
                    </w:r>
                    <w:r>
                      <w:rPr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user</w:t>
                    </w:r>
                    <w:r>
                      <w:rPr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and</w:t>
                    </w:r>
                    <w:r>
                      <w:rPr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logged-in</w:t>
                    </w:r>
                    <w:r>
                      <w:rPr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user</w:t>
                    </w:r>
                    <w:r>
                      <w:rPr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were</w:t>
                    </w:r>
                    <w:r>
                      <w:rPr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not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the</w:t>
                    </w:r>
                    <w:r>
                      <w:rPr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same.</w:t>
                    </w:r>
                  </w:p>
                  <w:p w:rsidR="00D14CCF" w:rsidRDefault="00D14CCF">
                    <w:pPr>
                      <w:numPr>
                        <w:ilvl w:val="0"/>
                        <w:numId w:val="60"/>
                      </w:numPr>
                      <w:tabs>
                        <w:tab w:val="left" w:pos="360"/>
                      </w:tabs>
                      <w:spacing w:line="226" w:lineRule="exac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Redirecting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CREATE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TABLE</w:t>
                    </w:r>
                    <w:r>
                      <w:rPr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AS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SELECT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(CTAS)</w:t>
                    </w:r>
                    <w:r>
                      <w:rPr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of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the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global</w:t>
                    </w:r>
                  </w:p>
                </w:txbxContent>
              </v:textbox>
            </v:shape>
            <v:shape id="_x0000_s3779" type="#_x0000_t202" style="position:absolute;left:3353;top:4923;width:7219;height:452" filled="f" stroked="f">
              <v:textbox inset="0,0,0,0">
                <w:txbxContent>
                  <w:p w:rsidR="00D14CCF" w:rsidRDefault="00D14CCF">
                    <w:pPr>
                      <w:spacing w:line="225" w:lineRule="exact"/>
                      <w:ind w:left="36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table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was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not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supported.</w:t>
                    </w:r>
                  </w:p>
                  <w:p w:rsidR="00D14CCF" w:rsidRDefault="00D14CCF">
                    <w:pPr>
                      <w:spacing w:line="226" w:lineRule="exac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6.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Redirecting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PL/SQL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execution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having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bind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variable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was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not</w:t>
                    </w:r>
                  </w:p>
                </w:txbxContent>
              </v:textbox>
            </v:shape>
            <v:shape id="_x0000_s3778" type="#_x0000_t202" style="position:absolute;left:1913;top:5377;width:8660;height:680" filled="f" stroked="f">
              <v:textbox inset="0,0,0,0">
                <w:txbxContent>
                  <w:p w:rsidR="00D14CCF" w:rsidRDefault="00D14CCF">
                    <w:pPr>
                      <w:spacing w:line="225" w:lineRule="exac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supported.</w:t>
                    </w:r>
                  </w:p>
                  <w:p w:rsidR="00D14CCF" w:rsidRDefault="00D14CCF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//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*Action: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Run</w:t>
                    </w:r>
                    <w:r>
                      <w:rPr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the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statement</w:t>
                    </w:r>
                    <w:r>
                      <w:rPr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after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fixing</w:t>
                    </w:r>
                    <w:r>
                      <w:rPr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the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condition</w:t>
                    </w:r>
                    <w:r>
                      <w:rPr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that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caused</w:t>
                    </w:r>
                    <w:r>
                      <w:rPr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the</w:t>
                    </w:r>
                    <w:r>
                      <w:rPr>
                        <w:spacing w:val="-11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failure.</w:t>
                    </w:r>
                  </w:p>
                </w:txbxContent>
              </v:textbox>
            </v:shape>
            <w10:wrap type="topAndBottom" anchorx="page"/>
          </v:group>
        </w:pict>
      </w:r>
      <w:r w:rsidR="005F1A21">
        <w:t>Test</w:t>
      </w:r>
      <w:r w:rsidR="005F1A21">
        <w:rPr>
          <w:spacing w:val="-1"/>
        </w:rPr>
        <w:t xml:space="preserve"> </w:t>
      </w:r>
      <w:r w:rsidR="005F1A21">
        <w:t>automatic</w:t>
      </w:r>
      <w:r w:rsidR="005F1A21">
        <w:rPr>
          <w:spacing w:val="-5"/>
        </w:rPr>
        <w:t xml:space="preserve"> </w:t>
      </w:r>
      <w:r w:rsidR="005F1A21">
        <w:t>redirection</w:t>
      </w:r>
      <w:r w:rsidR="005F1A21">
        <w:rPr>
          <w:spacing w:val="-2"/>
        </w:rPr>
        <w:t xml:space="preserve"> </w:t>
      </w:r>
      <w:r w:rsidR="005F1A21">
        <w:t>of</w:t>
      </w:r>
      <w:r w:rsidR="005F1A21">
        <w:rPr>
          <w:spacing w:val="-1"/>
        </w:rPr>
        <w:t xml:space="preserve"> </w:t>
      </w:r>
      <w:r w:rsidR="005F1A21">
        <w:t>DML</w:t>
      </w:r>
      <w:r w:rsidR="005F1A21">
        <w:rPr>
          <w:spacing w:val="-2"/>
        </w:rPr>
        <w:t xml:space="preserve"> </w:t>
      </w:r>
      <w:r w:rsidR="005F1A21">
        <w:t>in</w:t>
      </w:r>
      <w:r w:rsidR="005F1A21">
        <w:rPr>
          <w:spacing w:val="-3"/>
        </w:rPr>
        <w:t xml:space="preserve"> </w:t>
      </w:r>
      <w:r w:rsidR="005F1A21">
        <w:t>the</w:t>
      </w:r>
      <w:r w:rsidR="005F1A21">
        <w:rPr>
          <w:spacing w:val="-2"/>
        </w:rPr>
        <w:t xml:space="preserve"> </w:t>
      </w:r>
      <w:r w:rsidR="005F1A21">
        <w:t>current</w:t>
      </w:r>
      <w:r w:rsidR="005F1A21">
        <w:rPr>
          <w:spacing w:val="-1"/>
        </w:rPr>
        <w:t xml:space="preserve"> </w:t>
      </w:r>
      <w:r w:rsidR="005F1A21">
        <w:t>session.</w:t>
      </w:r>
    </w:p>
    <w:p w:rsidR="005E0F74" w:rsidRDefault="005F1A21">
      <w:pPr>
        <w:pStyle w:val="BodyText"/>
        <w:spacing w:line="251" w:lineRule="exact"/>
        <w:ind w:left="1260"/>
      </w:pPr>
      <w:r>
        <w:rPr>
          <w:rFonts w:ascii="Arial"/>
          <w:b/>
          <w:spacing w:val="-1"/>
        </w:rPr>
        <w:t>Note:</w:t>
      </w:r>
      <w:r>
        <w:rPr>
          <w:rFonts w:ascii="Arial"/>
          <w:b/>
          <w:spacing w:val="2"/>
        </w:rPr>
        <w:t xml:space="preserve"> </w:t>
      </w:r>
      <w:r>
        <w:rPr>
          <w:rFonts w:ascii="Arial MT"/>
          <w:spacing w:val="-1"/>
        </w:rPr>
        <w:t>You</w:t>
      </w:r>
      <w:r>
        <w:rPr>
          <w:rFonts w:ascii="Arial MT"/>
          <w:spacing w:val="-2"/>
        </w:rPr>
        <w:t xml:space="preserve"> </w:t>
      </w:r>
      <w:r>
        <w:rPr>
          <w:rFonts w:ascii="Arial MT"/>
          <w:spacing w:val="-1"/>
        </w:rPr>
        <w:t>need</w:t>
      </w:r>
      <w:r>
        <w:rPr>
          <w:rFonts w:ascii="Arial MT"/>
          <w:spacing w:val="-2"/>
        </w:rPr>
        <w:t xml:space="preserve"> </w:t>
      </w:r>
      <w:r>
        <w:rPr>
          <w:rFonts w:ascii="Arial MT"/>
          <w:spacing w:val="-1"/>
        </w:rPr>
        <w:t>to</w:t>
      </w:r>
      <w:r>
        <w:rPr>
          <w:rFonts w:ascii="Arial MT"/>
        </w:rPr>
        <w:t xml:space="preserve"> </w:t>
      </w:r>
      <w:r>
        <w:rPr>
          <w:rFonts w:ascii="Arial MT"/>
          <w:spacing w:val="-1"/>
        </w:rPr>
        <w:t>log</w:t>
      </w:r>
      <w:r>
        <w:rPr>
          <w:rFonts w:ascii="Arial MT"/>
        </w:rPr>
        <w:t xml:space="preserve"> in</w:t>
      </w:r>
      <w:r>
        <w:rPr>
          <w:rFonts w:ascii="Arial MT"/>
          <w:spacing w:val="2"/>
        </w:rPr>
        <w:t xml:space="preserve"> </w:t>
      </w:r>
      <w:r>
        <w:rPr>
          <w:rFonts w:ascii="Arial MT"/>
        </w:rPr>
        <w:t>to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2"/>
        </w:rPr>
        <w:t xml:space="preserve"> </w:t>
      </w:r>
      <w:r>
        <w:t>DEV1</w:t>
      </w:r>
      <w:r>
        <w:rPr>
          <w:spacing w:val="-71"/>
        </w:rPr>
        <w:t xml:space="preserve"> </w:t>
      </w:r>
      <w:r>
        <w:rPr>
          <w:rFonts w:ascii="Arial MT"/>
        </w:rPr>
        <w:t>PDB using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username/password</w:t>
      </w:r>
      <w:r>
        <w:rPr>
          <w:rFonts w:ascii="Arial MT"/>
          <w:spacing w:val="2"/>
        </w:rPr>
        <w:t xml:space="preserve"> </w:t>
      </w:r>
      <w:r>
        <w:rPr>
          <w:rFonts w:ascii="Arial MT"/>
        </w:rPr>
        <w:t>instead of</w:t>
      </w:r>
      <w:r>
        <w:rPr>
          <w:rFonts w:ascii="Arial MT"/>
          <w:spacing w:val="2"/>
        </w:rPr>
        <w:t xml:space="preserve"> </w:t>
      </w:r>
      <w:r>
        <w:rPr>
          <w:rFonts w:ascii="Arial MT"/>
        </w:rPr>
        <w:t xml:space="preserve">the </w:t>
      </w:r>
      <w:r>
        <w:t>ALTER</w:t>
      </w:r>
    </w:p>
    <w:p w:rsidR="005E0F74" w:rsidRDefault="005F1A21">
      <w:pPr>
        <w:pStyle w:val="BodyText"/>
        <w:spacing w:line="272" w:lineRule="exact"/>
        <w:ind w:left="1260"/>
        <w:rPr>
          <w:rFonts w:ascii="Arial MT"/>
        </w:rPr>
      </w:pPr>
      <w:r>
        <w:rPr>
          <w:spacing w:val="-1"/>
        </w:rPr>
        <w:t xml:space="preserve">SESSION SET </w:t>
      </w:r>
      <w:r>
        <w:t>CONTAINER</w:t>
      </w:r>
      <w:r>
        <w:rPr>
          <w:spacing w:val="-70"/>
        </w:rPr>
        <w:t xml:space="preserve"> </w:t>
      </w:r>
      <w:r>
        <w:rPr>
          <w:rFonts w:ascii="Arial MT"/>
        </w:rPr>
        <w:t>command.</w:t>
      </w:r>
    </w:p>
    <w:p w:rsidR="005E0F74" w:rsidRDefault="005E0F74">
      <w:pPr>
        <w:pStyle w:val="BodyText"/>
        <w:spacing w:before="3"/>
        <w:rPr>
          <w:rFonts w:ascii="Arial MT"/>
          <w:sz w:val="27"/>
        </w:rPr>
      </w:pPr>
    </w:p>
    <w:p w:rsidR="005E0F74" w:rsidRDefault="00FD78AA">
      <w:pPr>
        <w:pStyle w:val="ListParagraph"/>
        <w:numPr>
          <w:ilvl w:val="0"/>
          <w:numId w:val="61"/>
        </w:numPr>
        <w:tabs>
          <w:tab w:val="left" w:pos="1333"/>
        </w:tabs>
        <w:spacing w:before="0"/>
        <w:ind w:hanging="433"/>
      </w:pPr>
      <w:r>
        <w:pict>
          <v:shape id="_x0000_s3776" type="#_x0000_t202" style="position:absolute;left:0;text-align:left;margin-left:90.25pt;margin-top:17.5pt;width:449.65pt;height:287.2pt;z-index:-15573504;mso-wrap-distance-left:0;mso-wrap-distance-right:0;mso-position-horizontal-relative:page" filled="f" strokeweight=".48pt">
            <v:textbox inset="0,0,0,0">
              <w:txbxContent>
                <w:p w:rsidR="00D14CCF" w:rsidRDefault="00D14CCF">
                  <w:pPr>
                    <w:spacing w:line="248" w:lineRule="exact"/>
                    <w:ind w:left="103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exit</w:t>
                  </w:r>
                </w:p>
                <w:p w:rsidR="00D14CCF" w:rsidRDefault="00D14CCF">
                  <w:pPr>
                    <w:pStyle w:val="BodyText"/>
                    <w:spacing w:before="5"/>
                    <w:ind w:left="103"/>
                  </w:pPr>
                  <w:r>
                    <w:t>Disconnected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Oracle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Database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19c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Enterprise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Edition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Release</w:t>
                  </w:r>
                </w:p>
                <w:p w:rsidR="00D14CCF" w:rsidRDefault="00D14CCF">
                  <w:pPr>
                    <w:pStyle w:val="BodyText"/>
                    <w:spacing w:before="2" w:line="237" w:lineRule="auto"/>
                    <w:ind w:left="103" w:right="5438"/>
                    <w:rPr>
                      <w:b/>
                    </w:rPr>
                  </w:pPr>
                  <w:r>
                    <w:t>19.0.0.0.0 - Production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Version 19.3.0.0.0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[oracle@host03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~]$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sqlplus</w:t>
                  </w:r>
                </w:p>
                <w:p w:rsidR="00D14CCF" w:rsidRDefault="00D14CCF">
                  <w:pPr>
                    <w:spacing w:line="249" w:lineRule="exact"/>
                    <w:ind w:left="103"/>
                    <w:rPr>
                      <w:b/>
                    </w:rPr>
                  </w:pPr>
                  <w:r>
                    <w:rPr>
                      <w:b/>
                    </w:rPr>
                    <w:t>sys/&lt;password&gt;@host03:1521/dev1.example.com</w:t>
                  </w:r>
                  <w:r>
                    <w:rPr>
                      <w:b/>
                      <w:spacing w:val="-11"/>
                    </w:rPr>
                    <w:t xml:space="preserve"> </w:t>
                  </w:r>
                  <w:r>
                    <w:rPr>
                      <w:b/>
                    </w:rPr>
                    <w:t>as</w:t>
                  </w:r>
                  <w:r>
                    <w:rPr>
                      <w:b/>
                      <w:spacing w:val="-10"/>
                    </w:rPr>
                    <w:t xml:space="preserve"> </w:t>
                  </w:r>
                  <w:r>
                    <w:rPr>
                      <w:b/>
                    </w:rPr>
                    <w:t>sysdba</w:t>
                  </w:r>
                </w:p>
                <w:p w:rsidR="00D14CCF" w:rsidRDefault="00D14CCF">
                  <w:pPr>
                    <w:pStyle w:val="BodyText"/>
                    <w:spacing w:before="5"/>
                    <w:rPr>
                      <w:b/>
                    </w:rPr>
                  </w:pPr>
                </w:p>
                <w:p w:rsidR="00D14CCF" w:rsidRDefault="00D14CCF">
                  <w:pPr>
                    <w:pStyle w:val="BodyText"/>
                    <w:spacing w:before="1"/>
                    <w:ind w:left="103" w:right="543"/>
                  </w:pPr>
                  <w:r>
                    <w:t>SQL*Plus: Release 19.0.0.0.0 - Production on Wed Jun 3 13:42:48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2020</w:t>
                  </w:r>
                </w:p>
                <w:p w:rsidR="00D14CCF" w:rsidRDefault="00D14CCF">
                  <w:pPr>
                    <w:pStyle w:val="BodyText"/>
                    <w:ind w:left="103"/>
                  </w:pPr>
                  <w:r>
                    <w:t>Version</w:t>
                  </w:r>
                  <w:r>
                    <w:rPr>
                      <w:spacing w:val="-7"/>
                    </w:rPr>
                    <w:t xml:space="preserve"> </w:t>
                  </w:r>
                  <w:r>
                    <w:t>19.3.0.0.0</w:t>
                  </w:r>
                </w:p>
                <w:p w:rsidR="00D14CCF" w:rsidRDefault="00D14CCF">
                  <w:pPr>
                    <w:pStyle w:val="BodyText"/>
                    <w:spacing w:before="2"/>
                  </w:pPr>
                </w:p>
                <w:p w:rsidR="00D14CCF" w:rsidRDefault="00D14CCF">
                  <w:pPr>
                    <w:pStyle w:val="BodyText"/>
                    <w:ind w:left="103"/>
                  </w:pPr>
                  <w:r>
                    <w:rPr>
                      <w:spacing w:val="-4"/>
                    </w:rPr>
                    <w:t xml:space="preserve"> </w:t>
                  </w:r>
                  <w:r>
                    <w:t>(c)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1982,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2019,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Oracle.</w:t>
                  </w:r>
                  <w:r>
                    <w:rPr>
                      <w:spacing w:val="127"/>
                    </w:rPr>
                    <w:t xml:space="preserve"> </w:t>
                  </w:r>
                  <w:r>
                    <w:t>All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rights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reserved.</w:t>
                  </w:r>
                </w:p>
                <w:p w:rsidR="00D14CCF" w:rsidRDefault="00D14CCF">
                  <w:pPr>
                    <w:pStyle w:val="BodyText"/>
                    <w:rPr>
                      <w:sz w:val="24"/>
                    </w:rPr>
                  </w:pPr>
                </w:p>
                <w:p w:rsidR="00D14CCF" w:rsidRDefault="00D14CCF">
                  <w:pPr>
                    <w:pStyle w:val="BodyText"/>
                    <w:spacing w:before="10"/>
                    <w:rPr>
                      <w:sz w:val="19"/>
                    </w:rPr>
                  </w:pPr>
                </w:p>
                <w:p w:rsidR="00D14CCF" w:rsidRDefault="00D14CCF">
                  <w:pPr>
                    <w:pStyle w:val="BodyText"/>
                    <w:ind w:left="103"/>
                  </w:pPr>
                  <w:r>
                    <w:t>Connected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to:</w:t>
                  </w:r>
                </w:p>
                <w:p w:rsidR="00D14CCF" w:rsidRDefault="00D14CCF">
                  <w:pPr>
                    <w:pStyle w:val="BodyText"/>
                    <w:ind w:left="103" w:right="1071"/>
                  </w:pPr>
                  <w:r>
                    <w:t>Oracle Database 19c Enterprise Edition Release 19.0.0.0.0 -</w:t>
                  </w:r>
                  <w:r>
                    <w:rPr>
                      <w:spacing w:val="-130"/>
                    </w:rPr>
                    <w:t xml:space="preserve"> </w:t>
                  </w:r>
                  <w:r>
                    <w:t>Production</w:t>
                  </w:r>
                </w:p>
                <w:p w:rsidR="00D14CCF" w:rsidRDefault="00D14CCF">
                  <w:pPr>
                    <w:pStyle w:val="BodyText"/>
                    <w:spacing w:before="1"/>
                    <w:ind w:left="103"/>
                  </w:pPr>
                  <w:r>
                    <w:t>Version</w:t>
                  </w:r>
                  <w:r>
                    <w:rPr>
                      <w:spacing w:val="-7"/>
                    </w:rPr>
                    <w:t xml:space="preserve"> </w:t>
                  </w:r>
                  <w:r>
                    <w:t>19.3.0.0.0</w:t>
                  </w:r>
                </w:p>
                <w:p w:rsidR="00D14CCF" w:rsidRDefault="00D14CCF">
                  <w:pPr>
                    <w:pStyle w:val="BodyText"/>
                    <w:spacing w:before="5"/>
                    <w:rPr>
                      <w:sz w:val="21"/>
                    </w:rPr>
                  </w:pPr>
                </w:p>
                <w:p w:rsidR="00D14CCF" w:rsidRDefault="00D14CCF">
                  <w:pPr>
                    <w:ind w:left="103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DELETE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FROM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test01;</w:t>
                  </w:r>
                </w:p>
                <w:p w:rsidR="00D14CCF" w:rsidRDefault="00D14CCF">
                  <w:pPr>
                    <w:pStyle w:val="BodyText"/>
                    <w:spacing w:before="5"/>
                    <w:rPr>
                      <w:b/>
                    </w:rPr>
                  </w:pPr>
                </w:p>
                <w:p w:rsidR="00D14CCF" w:rsidRDefault="00D14CCF">
                  <w:pPr>
                    <w:pStyle w:val="BodyText"/>
                    <w:ind w:left="103"/>
                  </w:pPr>
                  <w:r>
                    <w:t>1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row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deleted.</w:t>
                  </w:r>
                </w:p>
              </w:txbxContent>
            </v:textbox>
            <w10:wrap type="topAndBottom" anchorx="page"/>
          </v:shape>
        </w:pict>
      </w:r>
      <w:r w:rsidR="005F1A21">
        <w:rPr>
          <w:spacing w:val="-1"/>
        </w:rPr>
        <w:t>Exit</w:t>
      </w:r>
      <w:r w:rsidR="005F1A21">
        <w:rPr>
          <w:spacing w:val="2"/>
        </w:rPr>
        <w:t xml:space="preserve"> </w:t>
      </w:r>
      <w:r w:rsidR="005F1A21">
        <w:rPr>
          <w:spacing w:val="-1"/>
        </w:rPr>
        <w:t>SQL*Plus</w:t>
      </w:r>
      <w:r w:rsidR="005F1A21">
        <w:t xml:space="preserve"> </w:t>
      </w:r>
      <w:r w:rsidR="005F1A21">
        <w:rPr>
          <w:spacing w:val="-1"/>
        </w:rPr>
        <w:t>and</w:t>
      </w:r>
      <w:r w:rsidR="005F1A21">
        <w:t xml:space="preserve"> </w:t>
      </w:r>
      <w:r w:rsidR="005F1A21">
        <w:rPr>
          <w:spacing w:val="-1"/>
        </w:rPr>
        <w:t>log</w:t>
      </w:r>
      <w:r w:rsidR="005F1A21">
        <w:t xml:space="preserve"> </w:t>
      </w:r>
      <w:r w:rsidR="005F1A21">
        <w:rPr>
          <w:spacing w:val="-1"/>
        </w:rPr>
        <w:t>in</w:t>
      </w:r>
      <w:r w:rsidR="005F1A21">
        <w:t xml:space="preserve"> </w:t>
      </w:r>
      <w:r w:rsidR="005F1A21">
        <w:rPr>
          <w:spacing w:val="-1"/>
        </w:rPr>
        <w:t>to</w:t>
      </w:r>
      <w:r w:rsidR="005F1A21">
        <w:rPr>
          <w:spacing w:val="-2"/>
        </w:rPr>
        <w:t xml:space="preserve"> </w:t>
      </w:r>
      <w:r w:rsidR="005F1A21">
        <w:rPr>
          <w:spacing w:val="-1"/>
        </w:rPr>
        <w:t xml:space="preserve">the </w:t>
      </w:r>
      <w:r w:rsidR="005F1A21">
        <w:rPr>
          <w:rFonts w:ascii="Courier New"/>
        </w:rPr>
        <w:t>DEV1</w:t>
      </w:r>
      <w:r w:rsidR="005F1A21">
        <w:rPr>
          <w:rFonts w:ascii="Courier New"/>
          <w:spacing w:val="-71"/>
        </w:rPr>
        <w:t xml:space="preserve"> </w:t>
      </w:r>
      <w:r w:rsidR="005F1A21">
        <w:t>PDB again</w:t>
      </w:r>
      <w:r w:rsidR="005F1A21">
        <w:rPr>
          <w:spacing w:val="-2"/>
        </w:rPr>
        <w:t xml:space="preserve"> </w:t>
      </w:r>
      <w:r w:rsidR="005F1A21">
        <w:t>and test</w:t>
      </w:r>
      <w:r w:rsidR="005F1A21">
        <w:rPr>
          <w:spacing w:val="2"/>
        </w:rPr>
        <w:t xml:space="preserve"> </w:t>
      </w:r>
      <w:r w:rsidR="005F1A21">
        <w:t>automatic</w:t>
      </w:r>
      <w:r w:rsidR="005F1A21">
        <w:rPr>
          <w:spacing w:val="-2"/>
        </w:rPr>
        <w:t xml:space="preserve"> </w:t>
      </w:r>
      <w:r w:rsidR="005F1A21">
        <w:t>redirection of</w:t>
      </w:r>
      <w:r w:rsidR="005F1A21">
        <w:rPr>
          <w:spacing w:val="2"/>
        </w:rPr>
        <w:t xml:space="preserve"> </w:t>
      </w:r>
      <w:r w:rsidR="005F1A21">
        <w:t>DML.</w:t>
      </w:r>
    </w:p>
    <w:p w:rsidR="005E0F74" w:rsidRDefault="005E0F74">
      <w:pPr>
        <w:sectPr w:rsidR="005E0F74">
          <w:footerReference w:type="default" r:id="rId112"/>
          <w:pgSz w:w="12240" w:h="15840"/>
          <w:pgMar w:top="1080" w:right="1100" w:bottom="1100" w:left="540" w:header="0" w:footer="913" w:gutter="0"/>
          <w:cols w:space="720"/>
        </w:sectPr>
      </w:pPr>
    </w:p>
    <w:p w:rsidR="005E0F74" w:rsidRDefault="00FD78AA">
      <w:pPr>
        <w:pStyle w:val="BodyText"/>
        <w:ind w:left="1260"/>
        <w:rPr>
          <w:rFonts w:ascii="Arial MT"/>
          <w:sz w:val="20"/>
        </w:rPr>
      </w:pPr>
      <w:r>
        <w:rPr>
          <w:rFonts w:ascii="Arial MT"/>
          <w:sz w:val="20"/>
        </w:rPr>
      </w:r>
      <w:r>
        <w:rPr>
          <w:rFonts w:ascii="Arial MT"/>
          <w:sz w:val="20"/>
        </w:rPr>
        <w:pict>
          <v:shape id="_x0000_s4460" type="#_x0000_t202" style="width:449.65pt;height:37.95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D14CCF" w:rsidRDefault="00D14CCF">
                  <w:pPr>
                    <w:spacing w:line="246" w:lineRule="exact"/>
                    <w:ind w:left="103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COMMIT;</w:t>
                  </w:r>
                </w:p>
                <w:p w:rsidR="00D14CCF" w:rsidRDefault="00D14CCF">
                  <w:pPr>
                    <w:pStyle w:val="BodyText"/>
                    <w:spacing w:before="8"/>
                    <w:rPr>
                      <w:b/>
                    </w:rPr>
                  </w:pPr>
                </w:p>
                <w:p w:rsidR="00D14CCF" w:rsidRDefault="00D14CCF">
                  <w:pPr>
                    <w:pStyle w:val="BodyText"/>
                    <w:spacing w:line="246" w:lineRule="exact"/>
                    <w:ind w:left="103"/>
                  </w:pPr>
                  <w:r>
                    <w:t>Commit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complete.</w:t>
                  </w:r>
                </w:p>
              </w:txbxContent>
            </v:textbox>
            <w10:anchorlock/>
          </v:shape>
        </w:pict>
      </w:r>
    </w:p>
    <w:p w:rsidR="005E0F74" w:rsidRDefault="005E0F74">
      <w:pPr>
        <w:pStyle w:val="BodyText"/>
        <w:spacing w:before="5"/>
        <w:rPr>
          <w:rFonts w:ascii="Arial MT"/>
          <w:sz w:val="15"/>
        </w:rPr>
      </w:pPr>
    </w:p>
    <w:p w:rsidR="005E0F74" w:rsidRDefault="00FD78AA">
      <w:pPr>
        <w:pStyle w:val="ListParagraph"/>
        <w:numPr>
          <w:ilvl w:val="0"/>
          <w:numId w:val="61"/>
        </w:numPr>
        <w:tabs>
          <w:tab w:val="left" w:pos="1333"/>
        </w:tabs>
        <w:spacing w:line="276" w:lineRule="auto"/>
        <w:ind w:right="885"/>
      </w:pPr>
      <w:r>
        <w:pict>
          <v:shape id="_x0000_s3774" type="#_x0000_t202" style="position:absolute;left:0;text-align:left;margin-left:90.25pt;margin-top:38.6pt;width:449.65pt;height:37.95pt;z-index:-15572480;mso-wrap-distance-left:0;mso-wrap-distance-right:0;mso-position-horizontal-relative:page" filled="f" strokeweight=".48pt">
            <v:textbox inset="0,0,0,0">
              <w:txbxContent>
                <w:p w:rsidR="00D14CCF" w:rsidRDefault="00D14CCF">
                  <w:pPr>
                    <w:spacing w:line="246" w:lineRule="exact"/>
                    <w:ind w:left="103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SELECT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*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FROM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test01;</w:t>
                  </w:r>
                </w:p>
                <w:p w:rsidR="00D14CCF" w:rsidRDefault="00D14CCF">
                  <w:pPr>
                    <w:pStyle w:val="BodyText"/>
                    <w:spacing w:before="7"/>
                    <w:rPr>
                      <w:b/>
                    </w:rPr>
                  </w:pPr>
                </w:p>
                <w:p w:rsidR="00D14CCF" w:rsidRDefault="00D14CCF">
                  <w:pPr>
                    <w:pStyle w:val="BodyText"/>
                    <w:spacing w:before="1" w:line="246" w:lineRule="exact"/>
                    <w:ind w:left="103"/>
                  </w:pPr>
                  <w:r>
                    <w:t>no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rows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selected</w:t>
                  </w:r>
                </w:p>
              </w:txbxContent>
            </v:textbox>
            <w10:wrap type="topAndBottom" anchorx="page"/>
          </v:shape>
        </w:pict>
      </w:r>
      <w:r w:rsidR="005F1A21">
        <w:t xml:space="preserve">Return to the terminal session connected to </w:t>
      </w:r>
      <w:r w:rsidR="005F1A21">
        <w:rPr>
          <w:rFonts w:ascii="Courier New"/>
        </w:rPr>
        <w:t>host01</w:t>
      </w:r>
      <w:r w:rsidR="005F1A21">
        <w:t>. Verify the result of the automatic</w:t>
      </w:r>
      <w:r w:rsidR="005F1A21">
        <w:rPr>
          <w:spacing w:val="-59"/>
        </w:rPr>
        <w:t xml:space="preserve"> </w:t>
      </w:r>
      <w:r w:rsidR="005F1A21">
        <w:rPr>
          <w:spacing w:val="-1"/>
        </w:rPr>
        <w:t>redirection</w:t>
      </w:r>
      <w:r w:rsidR="005F1A21">
        <w:rPr>
          <w:spacing w:val="-2"/>
        </w:rPr>
        <w:t xml:space="preserve"> </w:t>
      </w:r>
      <w:r w:rsidR="005F1A21">
        <w:rPr>
          <w:spacing w:val="-1"/>
        </w:rPr>
        <w:t>of</w:t>
      </w:r>
      <w:r w:rsidR="005F1A21">
        <w:rPr>
          <w:spacing w:val="2"/>
        </w:rPr>
        <w:t xml:space="preserve"> </w:t>
      </w:r>
      <w:r w:rsidR="005F1A21">
        <w:rPr>
          <w:spacing w:val="-1"/>
        </w:rPr>
        <w:t>DML</w:t>
      </w:r>
      <w:r w:rsidR="005F1A21">
        <w:t xml:space="preserve"> feature in the </w:t>
      </w:r>
      <w:r w:rsidR="005F1A21">
        <w:rPr>
          <w:rFonts w:ascii="Courier New"/>
        </w:rPr>
        <w:t>boston</w:t>
      </w:r>
      <w:r w:rsidR="005F1A21">
        <w:rPr>
          <w:rFonts w:ascii="Courier New"/>
          <w:spacing w:val="-70"/>
        </w:rPr>
        <w:t xml:space="preserve"> </w:t>
      </w:r>
      <w:r w:rsidR="005F1A21">
        <w:t>primary</w:t>
      </w:r>
      <w:r w:rsidR="005F1A21">
        <w:rPr>
          <w:spacing w:val="-2"/>
        </w:rPr>
        <w:t xml:space="preserve"> </w:t>
      </w:r>
      <w:r w:rsidR="005F1A21">
        <w:t>database.</w:t>
      </w:r>
    </w:p>
    <w:p w:rsidR="005E0F74" w:rsidRDefault="005F1A21">
      <w:pPr>
        <w:pStyle w:val="BodyText"/>
        <w:spacing w:line="248" w:lineRule="exact"/>
        <w:ind w:left="1620"/>
        <w:rPr>
          <w:rFonts w:ascii="Arial MT"/>
        </w:rPr>
      </w:pPr>
      <w:r>
        <w:rPr>
          <w:rFonts w:ascii="Arial"/>
          <w:b/>
          <w:spacing w:val="-1"/>
        </w:rPr>
        <w:t xml:space="preserve">Note: </w:t>
      </w:r>
      <w:r>
        <w:rPr>
          <w:rFonts w:ascii="Arial MT"/>
          <w:spacing w:val="-1"/>
        </w:rPr>
        <w:t>The</w:t>
      </w:r>
      <w:r>
        <w:rPr>
          <w:rFonts w:ascii="Arial MT"/>
          <w:spacing w:val="-2"/>
        </w:rPr>
        <w:t xml:space="preserve"> </w:t>
      </w:r>
      <w:r>
        <w:rPr>
          <w:spacing w:val="-1"/>
        </w:rPr>
        <w:t>DELETE</w:t>
      </w:r>
      <w:r>
        <w:rPr>
          <w:spacing w:val="-69"/>
        </w:rPr>
        <w:t xml:space="preserve"> </w:t>
      </w:r>
      <w:r>
        <w:rPr>
          <w:rFonts w:ascii="Arial MT"/>
        </w:rPr>
        <w:t>statement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issued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from the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standby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database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was redirected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to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the</w:t>
      </w:r>
    </w:p>
    <w:p w:rsidR="005E0F74" w:rsidRDefault="005F1A21">
      <w:pPr>
        <w:pStyle w:val="BodyText"/>
        <w:spacing w:line="249" w:lineRule="exact"/>
        <w:ind w:left="1620"/>
        <w:rPr>
          <w:rFonts w:ascii="Arial MT"/>
        </w:rPr>
      </w:pPr>
      <w:r>
        <w:rPr>
          <w:rFonts w:ascii="Arial MT"/>
        </w:rPr>
        <w:t>primary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database.</w:t>
      </w:r>
    </w:p>
    <w:p w:rsidR="005E0F74" w:rsidRDefault="005E0F74">
      <w:pPr>
        <w:pStyle w:val="BodyText"/>
        <w:spacing w:before="10"/>
        <w:rPr>
          <w:rFonts w:ascii="Arial MT"/>
          <w:sz w:val="27"/>
        </w:rPr>
      </w:pPr>
    </w:p>
    <w:p w:rsidR="005E0F74" w:rsidRDefault="005F1A21">
      <w:pPr>
        <w:pStyle w:val="ListParagraph"/>
        <w:numPr>
          <w:ilvl w:val="0"/>
          <w:numId w:val="61"/>
        </w:numPr>
        <w:tabs>
          <w:tab w:val="left" w:pos="1333"/>
        </w:tabs>
        <w:spacing w:before="0" w:line="266" w:lineRule="auto"/>
        <w:ind w:right="1076"/>
      </w:pPr>
      <w:r>
        <w:rPr>
          <w:spacing w:val="-1"/>
        </w:rPr>
        <w:t>Exit</w:t>
      </w:r>
      <w:r>
        <w:rPr>
          <w:spacing w:val="2"/>
        </w:rPr>
        <w:t xml:space="preserve"> </w:t>
      </w:r>
      <w:r>
        <w:rPr>
          <w:spacing w:val="-1"/>
        </w:rPr>
        <w:t>SQL*Plus</w:t>
      </w:r>
      <w:r>
        <w:t xml:space="preserve"> </w:t>
      </w:r>
      <w:r>
        <w:rPr>
          <w:spacing w:val="-1"/>
        </w:rPr>
        <w:t>on</w:t>
      </w:r>
      <w:r>
        <w:rPr>
          <w:spacing w:val="2"/>
        </w:rPr>
        <w:t xml:space="preserve"> </w:t>
      </w:r>
      <w:r>
        <w:rPr>
          <w:rFonts w:ascii="Courier New"/>
          <w:spacing w:val="-1"/>
        </w:rPr>
        <w:t>host01</w:t>
      </w:r>
      <w:r>
        <w:rPr>
          <w:rFonts w:ascii="Courier New"/>
          <w:spacing w:val="-71"/>
        </w:rPr>
        <w:t xml:space="preserve"> </w:t>
      </w:r>
      <w:r>
        <w:rPr>
          <w:spacing w:val="-1"/>
        </w:rPr>
        <w:t>and</w:t>
      </w:r>
      <w:r>
        <w:t xml:space="preserve"> </w:t>
      </w:r>
      <w:r>
        <w:rPr>
          <w:rFonts w:ascii="Courier New"/>
          <w:spacing w:val="-1"/>
        </w:rPr>
        <w:t>host03</w:t>
      </w:r>
      <w:r>
        <w:rPr>
          <w:rFonts w:ascii="Courier New"/>
          <w:spacing w:val="-73"/>
        </w:rPr>
        <w:t xml:space="preserve"> </w:t>
      </w:r>
      <w:r>
        <w:t>leaving</w:t>
      </w:r>
      <w:r>
        <w:rPr>
          <w:spacing w:val="2"/>
        </w:rPr>
        <w:t xml:space="preserve"> </w:t>
      </w:r>
      <w:r>
        <w:t>the terminal windows</w:t>
      </w:r>
      <w:r>
        <w:rPr>
          <w:spacing w:val="1"/>
        </w:rPr>
        <w:t xml:space="preserve"> </w:t>
      </w:r>
      <w:r>
        <w:t>open</w:t>
      </w:r>
      <w:r>
        <w:rPr>
          <w:spacing w:val="-2"/>
        </w:rPr>
        <w:t xml:space="preserve"> </w:t>
      </w:r>
      <w:r>
        <w:t>for future</w:t>
      </w:r>
      <w:r>
        <w:rPr>
          <w:spacing w:val="-59"/>
        </w:rPr>
        <w:t xml:space="preserve"> </w:t>
      </w:r>
      <w:r>
        <w:t>practices.</w:t>
      </w:r>
    </w:p>
    <w:p w:rsidR="005E0F74" w:rsidRDefault="005E0F74">
      <w:pPr>
        <w:spacing w:line="266" w:lineRule="auto"/>
        <w:sectPr w:rsidR="005E0F74">
          <w:footerReference w:type="default" r:id="rId113"/>
          <w:pgSz w:w="12240" w:h="15840"/>
          <w:pgMar w:top="1160" w:right="1100" w:bottom="1100" w:left="540" w:header="0" w:footer="913" w:gutter="0"/>
          <w:cols w:space="720"/>
        </w:sectPr>
      </w:pPr>
    </w:p>
    <w:p w:rsidR="005E0F74" w:rsidRDefault="005E0F74">
      <w:pPr>
        <w:pStyle w:val="BodyText"/>
        <w:spacing w:before="4"/>
        <w:rPr>
          <w:rFonts w:ascii="Arial MT"/>
          <w:sz w:val="17"/>
        </w:rPr>
      </w:pPr>
    </w:p>
    <w:p w:rsidR="005E0F74" w:rsidRDefault="005E0F74">
      <w:pPr>
        <w:rPr>
          <w:rFonts w:ascii="Arial MT"/>
          <w:sz w:val="17"/>
        </w:rPr>
        <w:sectPr w:rsidR="005E0F74">
          <w:footerReference w:type="default" r:id="rId114"/>
          <w:pgSz w:w="12240" w:h="15840"/>
          <w:pgMar w:top="1500" w:right="1100" w:bottom="1080" w:left="540" w:header="0" w:footer="895" w:gutter="0"/>
          <w:cols w:space="720"/>
        </w:sect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Pr="005F1A21" w:rsidRDefault="005F1A21" w:rsidP="005F1A21">
      <w:pPr>
        <w:pStyle w:val="Heading1"/>
        <w:spacing w:line="300" w:lineRule="auto"/>
        <w:ind w:left="0"/>
        <w:rPr>
          <w:sz w:val="52"/>
          <w:szCs w:val="52"/>
        </w:rPr>
      </w:pPr>
      <w:bookmarkStart w:id="26" w:name="_TOC_250065"/>
      <w:r w:rsidRPr="005F1A21">
        <w:rPr>
          <w:sz w:val="52"/>
          <w:szCs w:val="52"/>
        </w:rPr>
        <w:t>Practices</w:t>
      </w:r>
      <w:r w:rsidRPr="005F1A21">
        <w:rPr>
          <w:spacing w:val="-3"/>
          <w:sz w:val="52"/>
          <w:szCs w:val="52"/>
        </w:rPr>
        <w:t xml:space="preserve"> </w:t>
      </w:r>
      <w:r w:rsidRPr="005F1A21">
        <w:rPr>
          <w:sz w:val="52"/>
          <w:szCs w:val="52"/>
        </w:rPr>
        <w:t>for</w:t>
      </w:r>
      <w:r w:rsidRPr="005F1A21">
        <w:rPr>
          <w:spacing w:val="-5"/>
          <w:sz w:val="52"/>
          <w:szCs w:val="52"/>
        </w:rPr>
        <w:t xml:space="preserve"> </w:t>
      </w:r>
      <w:r w:rsidRPr="005F1A21">
        <w:rPr>
          <w:sz w:val="52"/>
          <w:szCs w:val="52"/>
        </w:rPr>
        <w:t>Lesson</w:t>
      </w:r>
      <w:r w:rsidRPr="005F1A21">
        <w:rPr>
          <w:spacing w:val="-6"/>
          <w:sz w:val="52"/>
          <w:szCs w:val="52"/>
        </w:rPr>
        <w:t xml:space="preserve"> </w:t>
      </w:r>
      <w:r w:rsidRPr="005F1A21">
        <w:rPr>
          <w:sz w:val="52"/>
          <w:szCs w:val="52"/>
        </w:rPr>
        <w:t>6:</w:t>
      </w:r>
      <w:r w:rsidRPr="005F1A21">
        <w:rPr>
          <w:spacing w:val="-5"/>
          <w:sz w:val="52"/>
          <w:szCs w:val="52"/>
        </w:rPr>
        <w:t xml:space="preserve"> </w:t>
      </w:r>
      <w:r w:rsidRPr="005F1A21">
        <w:rPr>
          <w:sz w:val="52"/>
          <w:szCs w:val="52"/>
        </w:rPr>
        <w:t>Using</w:t>
      </w:r>
      <w:r w:rsidRPr="005F1A21">
        <w:rPr>
          <w:spacing w:val="-86"/>
          <w:sz w:val="52"/>
          <w:szCs w:val="52"/>
        </w:rPr>
        <w:t xml:space="preserve"> </w:t>
      </w:r>
      <w:r w:rsidRPr="005F1A21">
        <w:rPr>
          <w:sz w:val="52"/>
          <w:szCs w:val="52"/>
        </w:rPr>
        <w:t>Oracle</w:t>
      </w:r>
      <w:r w:rsidRPr="005F1A21">
        <w:rPr>
          <w:spacing w:val="14"/>
          <w:sz w:val="52"/>
          <w:szCs w:val="52"/>
        </w:rPr>
        <w:t xml:space="preserve"> </w:t>
      </w:r>
      <w:r w:rsidRPr="005F1A21">
        <w:rPr>
          <w:sz w:val="52"/>
          <w:szCs w:val="52"/>
        </w:rPr>
        <w:t>Active</w:t>
      </w:r>
      <w:r w:rsidRPr="005F1A21">
        <w:rPr>
          <w:spacing w:val="12"/>
          <w:sz w:val="52"/>
          <w:szCs w:val="52"/>
        </w:rPr>
        <w:t xml:space="preserve"> </w:t>
      </w:r>
      <w:r w:rsidRPr="005F1A21">
        <w:rPr>
          <w:sz w:val="52"/>
          <w:szCs w:val="52"/>
        </w:rPr>
        <w:t>Data</w:t>
      </w:r>
      <w:r w:rsidRPr="005F1A21">
        <w:rPr>
          <w:spacing w:val="10"/>
          <w:sz w:val="52"/>
          <w:szCs w:val="52"/>
        </w:rPr>
        <w:t xml:space="preserve"> </w:t>
      </w:r>
      <w:r w:rsidRPr="005F1A21">
        <w:rPr>
          <w:sz w:val="52"/>
          <w:szCs w:val="52"/>
        </w:rPr>
        <w:t>Guard:</w:t>
      </w:r>
      <w:r w:rsidRPr="005F1A21">
        <w:rPr>
          <w:spacing w:val="1"/>
          <w:sz w:val="52"/>
          <w:szCs w:val="52"/>
        </w:rPr>
        <w:t xml:space="preserve"> </w:t>
      </w:r>
      <w:r w:rsidRPr="005F1A21">
        <w:rPr>
          <w:sz w:val="52"/>
          <w:szCs w:val="52"/>
        </w:rPr>
        <w:t>Far Sync and Real-Time</w:t>
      </w:r>
      <w:r w:rsidRPr="005F1A21">
        <w:rPr>
          <w:spacing w:val="1"/>
          <w:sz w:val="52"/>
          <w:szCs w:val="52"/>
        </w:rPr>
        <w:t xml:space="preserve"> </w:t>
      </w:r>
      <w:bookmarkEnd w:id="26"/>
      <w:r w:rsidRPr="005F1A21">
        <w:rPr>
          <w:sz w:val="52"/>
          <w:szCs w:val="52"/>
        </w:rPr>
        <w:t>Cascading</w:t>
      </w:r>
    </w:p>
    <w:p w:rsidR="005E0F74" w:rsidRDefault="005E0F74">
      <w:pPr>
        <w:spacing w:line="300" w:lineRule="auto"/>
        <w:sectPr w:rsidR="005E0F74">
          <w:footerReference w:type="default" r:id="rId115"/>
          <w:pgSz w:w="12240" w:h="15840"/>
          <w:pgMar w:top="1500" w:right="1100" w:bottom="280" w:left="540" w:header="0" w:footer="0" w:gutter="0"/>
          <w:cols w:space="720"/>
        </w:sectPr>
      </w:pPr>
    </w:p>
    <w:p w:rsidR="005E0F74" w:rsidRDefault="00FD78AA">
      <w:pPr>
        <w:pStyle w:val="Heading2"/>
      </w:pPr>
      <w:r>
        <w:lastRenderedPageBreak/>
        <w:pict>
          <v:rect id="_x0000_s3773" style="position:absolute;left:0;text-align:left;margin-left:70.6pt;margin-top:23.15pt;width:471pt;height:.7pt;z-index:-15571968;mso-wrap-distance-left:0;mso-wrap-distance-right:0;mso-position-horizontal-relative:page" fillcolor="black" stroked="f">
            <w10:wrap type="topAndBottom" anchorx="page"/>
          </v:rect>
        </w:pict>
      </w:r>
      <w:bookmarkStart w:id="27" w:name="_TOC_250064"/>
      <w:r w:rsidR="005F1A21">
        <w:t>Practices</w:t>
      </w:r>
      <w:r w:rsidR="005F1A21">
        <w:rPr>
          <w:spacing w:val="-5"/>
        </w:rPr>
        <w:t xml:space="preserve"> </w:t>
      </w:r>
      <w:r w:rsidR="005F1A21">
        <w:t>for</w:t>
      </w:r>
      <w:r w:rsidR="005F1A21">
        <w:rPr>
          <w:spacing w:val="-3"/>
        </w:rPr>
        <w:t xml:space="preserve"> </w:t>
      </w:r>
      <w:r w:rsidR="005F1A21">
        <w:t>Lesson</w:t>
      </w:r>
      <w:r w:rsidR="005F1A21">
        <w:rPr>
          <w:spacing w:val="-4"/>
        </w:rPr>
        <w:t xml:space="preserve"> </w:t>
      </w:r>
      <w:r w:rsidR="005F1A21">
        <w:t>6:</w:t>
      </w:r>
      <w:r w:rsidR="005F1A21">
        <w:rPr>
          <w:spacing w:val="-4"/>
        </w:rPr>
        <w:t xml:space="preserve"> </w:t>
      </w:r>
      <w:bookmarkEnd w:id="27"/>
      <w:r w:rsidR="005F1A21">
        <w:t>Overview</w:t>
      </w:r>
    </w:p>
    <w:p w:rsidR="005E0F74" w:rsidRDefault="005E0F74">
      <w:pPr>
        <w:pStyle w:val="BodyText"/>
        <w:spacing w:before="2"/>
        <w:rPr>
          <w:rFonts w:ascii="Arial"/>
          <w:b/>
          <w:sz w:val="10"/>
        </w:rPr>
      </w:pPr>
    </w:p>
    <w:p w:rsidR="005E0F74" w:rsidRDefault="005F1A21">
      <w:pPr>
        <w:pStyle w:val="Heading3"/>
      </w:pPr>
      <w:r>
        <w:t>Practices</w:t>
      </w:r>
      <w:r>
        <w:rPr>
          <w:spacing w:val="-6"/>
        </w:rPr>
        <w:t xml:space="preserve"> </w:t>
      </w:r>
      <w:r>
        <w:t>Overview</w:t>
      </w:r>
    </w:p>
    <w:p w:rsidR="005E0F74" w:rsidRDefault="005F1A21">
      <w:pPr>
        <w:pStyle w:val="BodyText"/>
        <w:spacing w:before="161" w:line="276" w:lineRule="auto"/>
        <w:ind w:left="900" w:right="973"/>
        <w:rPr>
          <w:rFonts w:ascii="Arial MT"/>
        </w:rPr>
      </w:pPr>
      <w:r>
        <w:rPr>
          <w:rFonts w:ascii="Arial MT"/>
        </w:rPr>
        <w:t>In these practices, you will implement two Far Sync instances into the current Data Guard</w:t>
      </w:r>
      <w:r>
        <w:rPr>
          <w:rFonts w:ascii="Arial MT"/>
          <w:spacing w:val="-59"/>
        </w:rPr>
        <w:t xml:space="preserve"> </w:t>
      </w:r>
      <w:r>
        <w:rPr>
          <w:rFonts w:ascii="Arial MT"/>
        </w:rPr>
        <w:t>environment.</w:t>
      </w:r>
    </w:p>
    <w:p w:rsidR="005E0F74" w:rsidRDefault="005E0F74">
      <w:pPr>
        <w:spacing w:line="276" w:lineRule="auto"/>
        <w:rPr>
          <w:rFonts w:ascii="Arial MT"/>
        </w:rPr>
        <w:sectPr w:rsidR="005E0F74">
          <w:footerReference w:type="default" r:id="rId116"/>
          <w:pgSz w:w="12240" w:h="15840"/>
          <w:pgMar w:top="1080" w:right="1100" w:bottom="1080" w:left="540" w:header="0" w:footer="895" w:gutter="0"/>
          <w:cols w:space="720"/>
        </w:sectPr>
      </w:pPr>
    </w:p>
    <w:p w:rsidR="005E0F74" w:rsidRDefault="00FD78AA">
      <w:pPr>
        <w:pStyle w:val="Heading2"/>
      </w:pPr>
      <w:r>
        <w:lastRenderedPageBreak/>
        <w:pict>
          <v:rect id="_x0000_s3772" style="position:absolute;left:0;text-align:left;margin-left:70.6pt;margin-top:23.15pt;width:471pt;height:.7pt;z-index:-15571456;mso-wrap-distance-left:0;mso-wrap-distance-right:0;mso-position-horizontal-relative:page" fillcolor="black" stroked="f">
            <w10:wrap type="topAndBottom" anchorx="page"/>
          </v:rect>
        </w:pict>
      </w:r>
      <w:bookmarkStart w:id="28" w:name="_TOC_250063"/>
      <w:r w:rsidR="005F1A21">
        <w:t>Practice</w:t>
      </w:r>
      <w:r w:rsidR="005F1A21">
        <w:rPr>
          <w:spacing w:val="-5"/>
        </w:rPr>
        <w:t xml:space="preserve"> </w:t>
      </w:r>
      <w:r w:rsidR="005F1A21">
        <w:t>6-1:</w:t>
      </w:r>
      <w:r w:rsidR="005F1A21">
        <w:rPr>
          <w:spacing w:val="-2"/>
        </w:rPr>
        <w:t xml:space="preserve"> </w:t>
      </w:r>
      <w:r w:rsidR="005F1A21">
        <w:t>Add</w:t>
      </w:r>
      <w:r w:rsidR="005F1A21">
        <w:rPr>
          <w:spacing w:val="-1"/>
        </w:rPr>
        <w:t xml:space="preserve"> </w:t>
      </w:r>
      <w:r w:rsidR="005F1A21">
        <w:t>Far</w:t>
      </w:r>
      <w:r w:rsidR="005F1A21">
        <w:rPr>
          <w:spacing w:val="-2"/>
        </w:rPr>
        <w:t xml:space="preserve"> </w:t>
      </w:r>
      <w:r w:rsidR="005F1A21">
        <w:t>Sync</w:t>
      </w:r>
      <w:r w:rsidR="005F1A21">
        <w:rPr>
          <w:spacing w:val="-2"/>
        </w:rPr>
        <w:t xml:space="preserve"> </w:t>
      </w:r>
      <w:r w:rsidR="005F1A21">
        <w:t>to</w:t>
      </w:r>
      <w:r w:rsidR="005F1A21">
        <w:rPr>
          <w:spacing w:val="-4"/>
        </w:rPr>
        <w:t xml:space="preserve"> </w:t>
      </w:r>
      <w:r w:rsidR="005F1A21">
        <w:t>the</w:t>
      </w:r>
      <w:r w:rsidR="005F1A21">
        <w:rPr>
          <w:spacing w:val="-2"/>
        </w:rPr>
        <w:t xml:space="preserve"> </w:t>
      </w:r>
      <w:r w:rsidR="005F1A21">
        <w:t>Data</w:t>
      </w:r>
      <w:r w:rsidR="005F1A21">
        <w:rPr>
          <w:spacing w:val="-3"/>
        </w:rPr>
        <w:t xml:space="preserve"> </w:t>
      </w:r>
      <w:r w:rsidR="005F1A21">
        <w:t>Guard</w:t>
      </w:r>
      <w:r w:rsidR="005F1A21">
        <w:rPr>
          <w:spacing w:val="-4"/>
        </w:rPr>
        <w:t xml:space="preserve"> </w:t>
      </w:r>
      <w:bookmarkEnd w:id="28"/>
      <w:r w:rsidR="005F1A21">
        <w:t>Environment</w:t>
      </w:r>
    </w:p>
    <w:p w:rsidR="005E0F74" w:rsidRDefault="005E0F74">
      <w:pPr>
        <w:pStyle w:val="BodyText"/>
        <w:spacing w:before="2"/>
        <w:rPr>
          <w:rFonts w:ascii="Arial"/>
          <w:b/>
          <w:sz w:val="10"/>
        </w:rPr>
      </w:pPr>
    </w:p>
    <w:p w:rsidR="005E0F74" w:rsidRDefault="005F1A21">
      <w:pPr>
        <w:pStyle w:val="Heading3"/>
      </w:pPr>
      <w:r>
        <w:t>Overview</w:t>
      </w:r>
    </w:p>
    <w:p w:rsidR="005E0F74" w:rsidRDefault="005F1A21">
      <w:pPr>
        <w:pStyle w:val="BodyText"/>
        <w:spacing w:before="168" w:line="266" w:lineRule="auto"/>
        <w:ind w:left="900" w:right="364"/>
        <w:rPr>
          <w:rFonts w:ascii="Arial MT"/>
        </w:rPr>
      </w:pPr>
      <w:r>
        <w:rPr>
          <w:rFonts w:ascii="Arial MT"/>
          <w:spacing w:val="-1"/>
        </w:rPr>
        <w:t>In</w:t>
      </w:r>
      <w:r>
        <w:rPr>
          <w:rFonts w:ascii="Arial MT"/>
          <w:spacing w:val="-2"/>
        </w:rPr>
        <w:t xml:space="preserve"> </w:t>
      </w:r>
      <w:r>
        <w:rPr>
          <w:rFonts w:ascii="Arial MT"/>
          <w:spacing w:val="-1"/>
        </w:rPr>
        <w:t>this</w:t>
      </w:r>
      <w:r>
        <w:rPr>
          <w:rFonts w:ascii="Arial MT"/>
          <w:spacing w:val="1"/>
        </w:rPr>
        <w:t xml:space="preserve"> </w:t>
      </w:r>
      <w:r>
        <w:rPr>
          <w:rFonts w:ascii="Arial MT"/>
          <w:spacing w:val="-1"/>
        </w:rPr>
        <w:t>practice, you</w:t>
      </w:r>
      <w:r>
        <w:rPr>
          <w:rFonts w:ascii="Arial MT"/>
        </w:rPr>
        <w:t xml:space="preserve"> </w:t>
      </w:r>
      <w:r>
        <w:rPr>
          <w:rFonts w:ascii="Arial MT"/>
          <w:spacing w:val="-1"/>
        </w:rPr>
        <w:t>will</w:t>
      </w:r>
      <w:r>
        <w:rPr>
          <w:rFonts w:ascii="Arial MT"/>
        </w:rPr>
        <w:t xml:space="preserve"> create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a Far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Sync instance (</w:t>
      </w:r>
      <w:r>
        <w:t>bostonFS</w:t>
      </w:r>
      <w:r>
        <w:rPr>
          <w:rFonts w:ascii="Arial MT"/>
        </w:rPr>
        <w:t>)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 xml:space="preserve">on </w:t>
      </w:r>
      <w:r>
        <w:t>host02</w:t>
      </w:r>
      <w:r>
        <w:rPr>
          <w:spacing w:val="-70"/>
        </w:rPr>
        <w:t xml:space="preserve"> </w:t>
      </w:r>
      <w:r>
        <w:rPr>
          <w:rFonts w:ascii="Arial MT"/>
        </w:rPr>
        <w:t>that</w:t>
      </w:r>
      <w:r>
        <w:rPr>
          <w:rFonts w:ascii="Arial MT"/>
          <w:spacing w:val="2"/>
        </w:rPr>
        <w:t xml:space="preserve"> </w:t>
      </w:r>
      <w:r>
        <w:rPr>
          <w:rFonts w:ascii="Arial MT"/>
        </w:rPr>
        <w:t>is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in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close</w:t>
      </w:r>
      <w:r>
        <w:rPr>
          <w:rFonts w:ascii="Arial MT"/>
          <w:spacing w:val="-58"/>
        </w:rPr>
        <w:t xml:space="preserve"> </w:t>
      </w:r>
      <w:r>
        <w:rPr>
          <w:rFonts w:ascii="Arial MT"/>
        </w:rPr>
        <w:t>proximity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to the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primary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database.</w:t>
      </w:r>
    </w:p>
    <w:p w:rsidR="005E0F74" w:rsidRDefault="005E0F74">
      <w:pPr>
        <w:pStyle w:val="BodyText"/>
        <w:spacing w:before="1"/>
        <w:rPr>
          <w:rFonts w:ascii="Arial MT"/>
        </w:rPr>
      </w:pPr>
    </w:p>
    <w:p w:rsidR="005E0F74" w:rsidRDefault="005F1A21">
      <w:pPr>
        <w:pStyle w:val="Heading3"/>
        <w:spacing w:before="0"/>
      </w:pPr>
      <w:r>
        <w:t>Tasks</w:t>
      </w:r>
    </w:p>
    <w:p w:rsidR="005E0F74" w:rsidRDefault="005F1A21">
      <w:pPr>
        <w:pStyle w:val="ListParagraph"/>
        <w:numPr>
          <w:ilvl w:val="0"/>
          <w:numId w:val="59"/>
        </w:numPr>
        <w:tabs>
          <w:tab w:val="left" w:pos="1332"/>
          <w:tab w:val="left" w:pos="1333"/>
        </w:tabs>
        <w:spacing w:before="168" w:line="273" w:lineRule="auto"/>
        <w:ind w:right="391"/>
      </w:pPr>
      <w:r>
        <w:rPr>
          <w:spacing w:val="-1"/>
        </w:rPr>
        <w:t>Use</w:t>
      </w:r>
      <w:r>
        <w:t xml:space="preserve"> </w:t>
      </w:r>
      <w:r>
        <w:rPr>
          <w:spacing w:val="-1"/>
        </w:rPr>
        <w:t>a terminal</w:t>
      </w:r>
      <w:r>
        <w:t xml:space="preserve"> </w:t>
      </w:r>
      <w:r>
        <w:rPr>
          <w:spacing w:val="-1"/>
        </w:rPr>
        <w:t>window</w:t>
      </w:r>
      <w:r>
        <w:rPr>
          <w:spacing w:val="-3"/>
        </w:rPr>
        <w:t xml:space="preserve"> </w:t>
      </w:r>
      <w:r>
        <w:rPr>
          <w:spacing w:val="-1"/>
        </w:rPr>
        <w:t>for</w:t>
      </w:r>
      <w:r>
        <w:rPr>
          <w:spacing w:val="3"/>
        </w:rPr>
        <w:t xml:space="preserve"> </w:t>
      </w:r>
      <w:r>
        <w:rPr>
          <w:rFonts w:ascii="Courier New"/>
        </w:rPr>
        <w:t>host01</w:t>
      </w:r>
      <w:r>
        <w:rPr>
          <w:rFonts w:ascii="Courier New"/>
          <w:spacing w:val="-71"/>
        </w:rPr>
        <w:t xml:space="preserve"> </w:t>
      </w:r>
      <w:r>
        <w:t>logged</w:t>
      </w:r>
      <w:r>
        <w:rPr>
          <w:spacing w:val="-2"/>
        </w:rPr>
        <w:t xml:space="preserve"> </w:t>
      </w:r>
      <w:r>
        <w:t>in as</w:t>
      </w:r>
      <w:r>
        <w:rPr>
          <w:spacing w:val="-3"/>
        </w:rPr>
        <w:t xml:space="preserve"> </w:t>
      </w:r>
      <w:r>
        <w:rPr>
          <w:rFonts w:ascii="Courier New"/>
        </w:rPr>
        <w:t>oracle</w:t>
      </w:r>
      <w:r>
        <w:rPr>
          <w:rFonts w:ascii="Courier New"/>
          <w:spacing w:val="-71"/>
        </w:rPr>
        <w:t xml:space="preserve"> </w:t>
      </w:r>
      <w:r>
        <w:t>with the environment</w:t>
      </w:r>
      <w:r>
        <w:rPr>
          <w:spacing w:val="-1"/>
        </w:rPr>
        <w:t xml:space="preserve"> </w:t>
      </w:r>
      <w:r>
        <w:t>variables set</w:t>
      </w:r>
      <w:r>
        <w:rPr>
          <w:spacing w:val="-58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rPr>
          <w:rFonts w:ascii="Courier New"/>
        </w:rPr>
        <w:t>boston</w:t>
      </w:r>
      <w:r>
        <w:t>.</w:t>
      </w:r>
      <w:r>
        <w:rPr>
          <w:spacing w:val="1"/>
        </w:rPr>
        <w:t xml:space="preserve"> </w:t>
      </w:r>
      <w:r>
        <w:t>Use</w:t>
      </w:r>
      <w:r>
        <w:rPr>
          <w:spacing w:val="-2"/>
        </w:rPr>
        <w:t xml:space="preserve"> </w:t>
      </w:r>
      <w:r>
        <w:t>SQL*Plus to</w:t>
      </w:r>
      <w:r>
        <w:rPr>
          <w:spacing w:val="-2"/>
        </w:rPr>
        <w:t xml:space="preserve"> </w:t>
      </w:r>
      <w:r>
        <w:t>create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text-based</w:t>
      </w:r>
      <w:r>
        <w:rPr>
          <w:spacing w:val="-3"/>
        </w:rPr>
        <w:t xml:space="preserve"> </w:t>
      </w:r>
      <w:r>
        <w:t>initialization parameter</w:t>
      </w:r>
      <w:r>
        <w:rPr>
          <w:spacing w:val="-5"/>
        </w:rPr>
        <w:t xml:space="preserve"> </w:t>
      </w:r>
      <w:r>
        <w:t>file named</w:t>
      </w:r>
    </w:p>
    <w:p w:rsidR="005E0F74" w:rsidRDefault="00FD78AA">
      <w:pPr>
        <w:pStyle w:val="BodyText"/>
        <w:spacing w:before="6" w:line="266" w:lineRule="auto"/>
        <w:ind w:left="1332" w:right="364"/>
        <w:rPr>
          <w:rFonts w:ascii="Arial MT"/>
        </w:rPr>
      </w:pPr>
      <w:r>
        <w:pict>
          <v:shape id="_x0000_s3771" type="#_x0000_t202" style="position:absolute;left:0;text-align:left;margin-left:109.35pt;margin-top:33.55pt;width:436.7pt;height:318.8pt;z-index:-15570944;mso-wrap-distance-left:0;mso-wrap-distance-right:0;mso-position-horizontal-relative:page" filled="f" strokeweight=".33864mm">
            <v:textbox inset="0,0,0,0">
              <w:txbxContent>
                <w:p w:rsidR="00D14CCF" w:rsidRDefault="00D14CCF">
                  <w:pPr>
                    <w:spacing w:before="19"/>
                    <w:ind w:left="108"/>
                    <w:rPr>
                      <w:b/>
                    </w:rPr>
                  </w:pPr>
                  <w:r>
                    <w:t>[oracle@host01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~]$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.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oraenv</w:t>
                  </w:r>
                </w:p>
                <w:p w:rsidR="00D14CCF" w:rsidRDefault="00D14CCF">
                  <w:pPr>
                    <w:pStyle w:val="BodyText"/>
                    <w:spacing w:before="60"/>
                    <w:ind w:left="108"/>
                    <w:rPr>
                      <w:b/>
                    </w:rPr>
                  </w:pPr>
                  <w:r>
                    <w:t>ORACLE_SID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[oracle]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?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boston</w:t>
                  </w:r>
                </w:p>
                <w:p w:rsidR="00D14CCF" w:rsidRDefault="00D14CCF">
                  <w:pPr>
                    <w:spacing w:before="65" w:line="290" w:lineRule="auto"/>
                    <w:ind w:left="108" w:right="961"/>
                    <w:rPr>
                      <w:b/>
                    </w:rPr>
                  </w:pPr>
                  <w:r>
                    <w:t>The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Oracle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base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has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been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set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to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/u01/app/oracle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[oracle@host01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~]$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rPr>
                      <w:b/>
                    </w:rPr>
                    <w:t>sqlplus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/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as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sysdba</w:t>
                  </w:r>
                </w:p>
                <w:p w:rsidR="00D14CCF" w:rsidRDefault="00D14CCF">
                  <w:pPr>
                    <w:pStyle w:val="BodyText"/>
                    <w:spacing w:before="9"/>
                    <w:rPr>
                      <w:b/>
                      <w:sz w:val="28"/>
                    </w:rPr>
                  </w:pPr>
                </w:p>
                <w:p w:rsidR="00D14CCF" w:rsidRDefault="00D14CCF">
                  <w:pPr>
                    <w:pStyle w:val="BodyText"/>
                    <w:ind w:left="108" w:right="269"/>
                  </w:pPr>
                  <w:r>
                    <w:t>SQL*Plus: Release 19.0.0.0.0 - Production on Wed Jun 3 15:45:55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2020</w:t>
                  </w:r>
                </w:p>
                <w:p w:rsidR="00D14CCF" w:rsidRDefault="00D14CCF">
                  <w:pPr>
                    <w:pStyle w:val="BodyText"/>
                    <w:spacing w:before="61"/>
                    <w:ind w:left="108"/>
                  </w:pPr>
                  <w:r>
                    <w:t>Version</w:t>
                  </w:r>
                  <w:r>
                    <w:rPr>
                      <w:spacing w:val="-7"/>
                    </w:rPr>
                    <w:t xml:space="preserve"> </w:t>
                  </w:r>
                  <w:r>
                    <w:t>19.3.0.0.0</w:t>
                  </w:r>
                </w:p>
                <w:p w:rsidR="00D14CCF" w:rsidRDefault="00D14CCF">
                  <w:pPr>
                    <w:pStyle w:val="BodyText"/>
                    <w:spacing w:before="4"/>
                    <w:rPr>
                      <w:sz w:val="32"/>
                    </w:rPr>
                  </w:pPr>
                </w:p>
                <w:p w:rsidR="00D14CCF" w:rsidRDefault="00D14CCF">
                  <w:pPr>
                    <w:pStyle w:val="BodyText"/>
                    <w:spacing w:before="1"/>
                    <w:ind w:left="108"/>
                  </w:pPr>
                  <w:r>
                    <w:rPr>
                      <w:spacing w:val="-3"/>
                    </w:rPr>
                    <w:t xml:space="preserve"> </w:t>
                  </w:r>
                  <w:r>
                    <w:t>(c)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1982,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2019,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Oracle.</w:t>
                  </w:r>
                  <w:r>
                    <w:rPr>
                      <w:spacing w:val="128"/>
                    </w:rPr>
                    <w:t xml:space="preserve"> </w:t>
                  </w:r>
                  <w:r>
                    <w:t>All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rights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reserved.</w:t>
                  </w:r>
                </w:p>
                <w:p w:rsidR="00D14CCF" w:rsidRDefault="00D14CCF">
                  <w:pPr>
                    <w:pStyle w:val="BodyText"/>
                    <w:rPr>
                      <w:sz w:val="24"/>
                    </w:rPr>
                  </w:pPr>
                </w:p>
                <w:p w:rsidR="00D14CCF" w:rsidRDefault="00D14CCF">
                  <w:pPr>
                    <w:pStyle w:val="BodyText"/>
                    <w:rPr>
                      <w:sz w:val="24"/>
                    </w:rPr>
                  </w:pPr>
                </w:p>
                <w:p w:rsidR="00D14CCF" w:rsidRDefault="00D14CCF">
                  <w:pPr>
                    <w:pStyle w:val="BodyText"/>
                    <w:spacing w:before="136"/>
                    <w:ind w:left="108"/>
                  </w:pPr>
                  <w:r>
                    <w:t>Connected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to:</w:t>
                  </w:r>
                </w:p>
                <w:p w:rsidR="00D14CCF" w:rsidRDefault="00D14CCF">
                  <w:pPr>
                    <w:pStyle w:val="BodyText"/>
                    <w:spacing w:before="60"/>
                    <w:ind w:left="108" w:right="797"/>
                  </w:pPr>
                  <w:r>
                    <w:t>Oracle Database 19c Enterprise Edition Release 19.0.0.0.0 -</w:t>
                  </w:r>
                  <w:r>
                    <w:rPr>
                      <w:spacing w:val="-130"/>
                    </w:rPr>
                    <w:t xml:space="preserve"> </w:t>
                  </w:r>
                  <w:r>
                    <w:t>Production</w:t>
                  </w:r>
                </w:p>
                <w:p w:rsidR="00D14CCF" w:rsidRDefault="00D14CCF">
                  <w:pPr>
                    <w:pStyle w:val="BodyText"/>
                    <w:spacing w:before="59"/>
                    <w:ind w:left="108"/>
                  </w:pPr>
                  <w:r>
                    <w:t>Version</w:t>
                  </w:r>
                  <w:r>
                    <w:rPr>
                      <w:spacing w:val="-7"/>
                    </w:rPr>
                    <w:t xml:space="preserve"> </w:t>
                  </w:r>
                  <w:r>
                    <w:t>19.3.0.0.0</w:t>
                  </w:r>
                </w:p>
                <w:p w:rsidR="00D14CCF" w:rsidRDefault="00D14CCF">
                  <w:pPr>
                    <w:pStyle w:val="BodyText"/>
                    <w:rPr>
                      <w:sz w:val="32"/>
                    </w:rPr>
                  </w:pPr>
                </w:p>
                <w:p w:rsidR="00D14CCF" w:rsidRDefault="00D14CCF">
                  <w:pPr>
                    <w:ind w:left="108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rPr>
                      <w:b/>
                    </w:rPr>
                    <w:t>create</w:t>
                  </w:r>
                  <w:r>
                    <w:rPr>
                      <w:b/>
                      <w:spacing w:val="-6"/>
                    </w:rPr>
                    <w:t xml:space="preserve"> </w:t>
                  </w:r>
                  <w:r>
                    <w:rPr>
                      <w:b/>
                    </w:rPr>
                    <w:t>pfile='/tmp/initbostonFS.ora'</w:t>
                  </w:r>
                  <w:r>
                    <w:rPr>
                      <w:b/>
                      <w:spacing w:val="-6"/>
                    </w:rPr>
                    <w:t xml:space="preserve"> </w:t>
                  </w:r>
                  <w:r>
                    <w:rPr>
                      <w:b/>
                    </w:rPr>
                    <w:t>from</w:t>
                  </w:r>
                  <w:r>
                    <w:rPr>
                      <w:b/>
                      <w:spacing w:val="-6"/>
                    </w:rPr>
                    <w:t xml:space="preserve"> </w:t>
                  </w:r>
                  <w:r>
                    <w:rPr>
                      <w:b/>
                    </w:rPr>
                    <w:t>spfile;</w:t>
                  </w:r>
                </w:p>
                <w:p w:rsidR="00D14CCF" w:rsidRDefault="00D14CCF">
                  <w:pPr>
                    <w:pStyle w:val="BodyText"/>
                    <w:spacing w:before="3"/>
                    <w:rPr>
                      <w:b/>
                      <w:sz w:val="33"/>
                    </w:rPr>
                  </w:pPr>
                </w:p>
                <w:p w:rsidR="00D14CCF" w:rsidRDefault="00D14CCF">
                  <w:pPr>
                    <w:pStyle w:val="BodyText"/>
                    <w:ind w:left="108"/>
                  </w:pPr>
                  <w:r>
                    <w:t>File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created.</w:t>
                  </w:r>
                </w:p>
              </w:txbxContent>
            </v:textbox>
            <w10:wrap type="topAndBottom" anchorx="page"/>
          </v:shape>
        </w:pict>
      </w:r>
      <w:r w:rsidR="005F1A21">
        <w:rPr>
          <w:spacing w:val="-1"/>
        </w:rPr>
        <w:t>/tmp/initbostonFS.ora</w:t>
      </w:r>
      <w:r w:rsidR="005F1A21">
        <w:rPr>
          <w:spacing w:val="-70"/>
        </w:rPr>
        <w:t xml:space="preserve"> </w:t>
      </w:r>
      <w:r w:rsidR="005F1A21">
        <w:rPr>
          <w:rFonts w:ascii="Arial MT"/>
        </w:rPr>
        <w:t>that</w:t>
      </w:r>
      <w:r w:rsidR="005F1A21">
        <w:rPr>
          <w:rFonts w:ascii="Arial MT"/>
          <w:spacing w:val="2"/>
        </w:rPr>
        <w:t xml:space="preserve"> </w:t>
      </w:r>
      <w:r w:rsidR="005F1A21">
        <w:rPr>
          <w:rFonts w:ascii="Arial MT"/>
        </w:rPr>
        <w:t>contains a</w:t>
      </w:r>
      <w:r w:rsidR="005F1A21">
        <w:rPr>
          <w:rFonts w:ascii="Arial MT"/>
          <w:spacing w:val="-2"/>
        </w:rPr>
        <w:t xml:space="preserve"> </w:t>
      </w:r>
      <w:r w:rsidR="005F1A21">
        <w:rPr>
          <w:rFonts w:ascii="Arial MT"/>
        </w:rPr>
        <w:t>copy</w:t>
      </w:r>
      <w:r w:rsidR="005F1A21">
        <w:rPr>
          <w:rFonts w:ascii="Arial MT"/>
          <w:spacing w:val="-2"/>
        </w:rPr>
        <w:t xml:space="preserve"> </w:t>
      </w:r>
      <w:r w:rsidR="005F1A21">
        <w:rPr>
          <w:rFonts w:ascii="Arial MT"/>
        </w:rPr>
        <w:t>of</w:t>
      </w:r>
      <w:r w:rsidR="005F1A21">
        <w:rPr>
          <w:rFonts w:ascii="Arial MT"/>
          <w:spacing w:val="3"/>
        </w:rPr>
        <w:t xml:space="preserve"> </w:t>
      </w:r>
      <w:r w:rsidR="005F1A21">
        <w:rPr>
          <w:rFonts w:ascii="Arial MT"/>
        </w:rPr>
        <w:t>all the</w:t>
      </w:r>
      <w:r w:rsidR="005F1A21">
        <w:rPr>
          <w:rFonts w:ascii="Arial MT"/>
          <w:spacing w:val="-2"/>
        </w:rPr>
        <w:t xml:space="preserve"> </w:t>
      </w:r>
      <w:r w:rsidR="005F1A21">
        <w:rPr>
          <w:rFonts w:ascii="Arial MT"/>
        </w:rPr>
        <w:t>current</w:t>
      </w:r>
      <w:r w:rsidR="005F1A21">
        <w:rPr>
          <w:rFonts w:ascii="Arial MT"/>
          <w:spacing w:val="-1"/>
        </w:rPr>
        <w:t xml:space="preserve"> </w:t>
      </w:r>
      <w:r w:rsidR="005F1A21">
        <w:rPr>
          <w:rFonts w:ascii="Arial MT"/>
        </w:rPr>
        <w:t>parameters</w:t>
      </w:r>
      <w:r w:rsidR="005F1A21">
        <w:rPr>
          <w:rFonts w:ascii="Arial MT"/>
          <w:spacing w:val="-4"/>
        </w:rPr>
        <w:t xml:space="preserve"> </w:t>
      </w:r>
      <w:r w:rsidR="005F1A21">
        <w:rPr>
          <w:rFonts w:ascii="Arial MT"/>
        </w:rPr>
        <w:t>for the</w:t>
      </w:r>
      <w:r w:rsidR="005F1A21">
        <w:rPr>
          <w:rFonts w:ascii="Arial MT"/>
          <w:spacing w:val="-59"/>
        </w:rPr>
        <w:t xml:space="preserve"> </w:t>
      </w:r>
      <w:r w:rsidR="005F1A21">
        <w:rPr>
          <w:rFonts w:ascii="Arial MT"/>
        </w:rPr>
        <w:t>primary</w:t>
      </w:r>
      <w:r w:rsidR="005F1A21">
        <w:rPr>
          <w:rFonts w:ascii="Arial MT"/>
          <w:spacing w:val="-2"/>
        </w:rPr>
        <w:t xml:space="preserve"> </w:t>
      </w:r>
      <w:r w:rsidR="005F1A21">
        <w:rPr>
          <w:rFonts w:ascii="Arial MT"/>
        </w:rPr>
        <w:t>database.</w:t>
      </w:r>
    </w:p>
    <w:p w:rsidR="005E0F74" w:rsidRDefault="005E0F74">
      <w:pPr>
        <w:pStyle w:val="BodyText"/>
        <w:spacing w:before="5"/>
        <w:rPr>
          <w:rFonts w:ascii="Arial MT"/>
          <w:sz w:val="25"/>
        </w:rPr>
      </w:pPr>
    </w:p>
    <w:p w:rsidR="005E0F74" w:rsidRDefault="00FD78AA">
      <w:pPr>
        <w:pStyle w:val="ListParagraph"/>
        <w:numPr>
          <w:ilvl w:val="0"/>
          <w:numId w:val="59"/>
        </w:numPr>
        <w:tabs>
          <w:tab w:val="left" w:pos="1332"/>
          <w:tab w:val="left" w:pos="1333"/>
        </w:tabs>
        <w:spacing w:line="268" w:lineRule="auto"/>
        <w:ind w:right="514"/>
      </w:pPr>
      <w:r>
        <w:pict>
          <v:shape id="_x0000_s3770" type="#_x0000_t202" style="position:absolute;left:0;text-align:left;margin-left:109.35pt;margin-top:37.05pt;width:436.7pt;height:89.8pt;z-index:-15570432;mso-wrap-distance-left:0;mso-wrap-distance-right:0;mso-position-horizontal-relative:page" filled="f" strokeweight=".33864mm">
            <v:textbox inset="0,0,0,0">
              <w:txbxContent>
                <w:p w:rsidR="00D14CCF" w:rsidRDefault="00D14CCF">
                  <w:pPr>
                    <w:spacing w:before="20" w:line="237" w:lineRule="auto"/>
                    <w:ind w:left="108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alter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database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create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far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sync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instance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controlfile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as</w:t>
                  </w:r>
                  <w:r>
                    <w:rPr>
                      <w:b/>
                      <w:spacing w:val="-129"/>
                    </w:rPr>
                    <w:t xml:space="preserve"> </w:t>
                  </w:r>
                  <w:r>
                    <w:rPr>
                      <w:b/>
                    </w:rPr>
                    <w:t>'/tmp/bostonFS.ctl';</w:t>
                  </w:r>
                </w:p>
                <w:p w:rsidR="00D14CCF" w:rsidRDefault="00D14CCF">
                  <w:pPr>
                    <w:pStyle w:val="BodyText"/>
                    <w:spacing w:before="18" w:line="610" w:lineRule="atLeast"/>
                    <w:ind w:left="108" w:right="6342"/>
                    <w:rPr>
                      <w:b/>
                    </w:rPr>
                  </w:pPr>
                  <w:r>
                    <w:t>Database altered.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SQL&gt;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exit</w:t>
                  </w:r>
                </w:p>
              </w:txbxContent>
            </v:textbox>
            <w10:wrap type="topAndBottom" anchorx="page"/>
          </v:shape>
        </w:pict>
      </w:r>
      <w:r w:rsidR="005F1A21">
        <w:rPr>
          <w:spacing w:val="-1"/>
        </w:rPr>
        <w:t>Create</w:t>
      </w:r>
      <w:r w:rsidR="005F1A21">
        <w:t xml:space="preserve"> </w:t>
      </w:r>
      <w:r w:rsidR="005F1A21">
        <w:rPr>
          <w:spacing w:val="-1"/>
        </w:rPr>
        <w:t>a</w:t>
      </w:r>
      <w:r w:rsidR="005F1A21">
        <w:rPr>
          <w:spacing w:val="-2"/>
        </w:rPr>
        <w:t xml:space="preserve"> </w:t>
      </w:r>
      <w:r w:rsidR="005F1A21">
        <w:rPr>
          <w:spacing w:val="-1"/>
        </w:rPr>
        <w:t>Far Sync</w:t>
      </w:r>
      <w:r w:rsidR="005F1A21">
        <w:t xml:space="preserve"> control</w:t>
      </w:r>
      <w:r w:rsidR="005F1A21">
        <w:rPr>
          <w:spacing w:val="-3"/>
        </w:rPr>
        <w:t xml:space="preserve"> </w:t>
      </w:r>
      <w:r w:rsidR="005F1A21">
        <w:t xml:space="preserve">file named </w:t>
      </w:r>
      <w:r w:rsidR="005F1A21">
        <w:rPr>
          <w:rFonts w:ascii="Courier New"/>
        </w:rPr>
        <w:t>/tmp/bostonFS.ctl</w:t>
      </w:r>
      <w:r w:rsidR="005F1A21">
        <w:rPr>
          <w:rFonts w:ascii="Courier New"/>
          <w:spacing w:val="-70"/>
        </w:rPr>
        <w:t xml:space="preserve"> </w:t>
      </w:r>
      <w:r w:rsidR="005F1A21">
        <w:t>on</w:t>
      </w:r>
      <w:r w:rsidR="005F1A21">
        <w:rPr>
          <w:spacing w:val="-2"/>
        </w:rPr>
        <w:t xml:space="preserve"> </w:t>
      </w:r>
      <w:r w:rsidR="005F1A21">
        <w:t>the primary database</w:t>
      </w:r>
      <w:r w:rsidR="005F1A21">
        <w:rPr>
          <w:spacing w:val="-2"/>
        </w:rPr>
        <w:t xml:space="preserve"> </w:t>
      </w:r>
      <w:r w:rsidR="005F1A21">
        <w:t>and</w:t>
      </w:r>
      <w:r w:rsidR="005F1A21">
        <w:rPr>
          <w:spacing w:val="-58"/>
        </w:rPr>
        <w:t xml:space="preserve"> </w:t>
      </w:r>
      <w:r w:rsidR="005F1A21">
        <w:t>exit</w:t>
      </w:r>
      <w:r w:rsidR="005F1A21">
        <w:rPr>
          <w:spacing w:val="1"/>
        </w:rPr>
        <w:t xml:space="preserve"> </w:t>
      </w:r>
      <w:r w:rsidR="005F1A21">
        <w:t>SQL*Plus when done.</w:t>
      </w:r>
    </w:p>
    <w:p w:rsidR="005E0F74" w:rsidRDefault="005E0F74">
      <w:pPr>
        <w:spacing w:line="268" w:lineRule="auto"/>
        <w:sectPr w:rsidR="005E0F74">
          <w:footerReference w:type="default" r:id="rId117"/>
          <w:pgSz w:w="12240" w:h="15840"/>
          <w:pgMar w:top="1080" w:right="1100" w:bottom="1100" w:left="540" w:header="0" w:footer="913" w:gutter="0"/>
          <w:cols w:space="720"/>
        </w:sectPr>
      </w:pPr>
    </w:p>
    <w:p w:rsidR="005E0F74" w:rsidRDefault="00FD78AA">
      <w:pPr>
        <w:pStyle w:val="ListParagraph"/>
        <w:numPr>
          <w:ilvl w:val="0"/>
          <w:numId w:val="59"/>
        </w:numPr>
        <w:tabs>
          <w:tab w:val="left" w:pos="1332"/>
          <w:tab w:val="left" w:pos="1333"/>
        </w:tabs>
        <w:spacing w:before="77"/>
        <w:ind w:hanging="433"/>
      </w:pPr>
      <w:r>
        <w:lastRenderedPageBreak/>
        <w:pict>
          <v:shape id="_x0000_s3769" type="#_x0000_t202" style="position:absolute;left:0;text-align:left;margin-left:109.35pt;margin-top:22.55pt;width:436.7pt;height:31pt;z-index:-15569920;mso-wrap-distance-left:0;mso-wrap-distance-right:0;mso-position-horizontal-relative:page" filled="f" strokeweight=".96pt">
            <v:textbox inset="0,0,0,0">
              <w:txbxContent>
                <w:p w:rsidR="00D14CCF" w:rsidRDefault="00D14CCF">
                  <w:pPr>
                    <w:spacing w:before="19"/>
                    <w:ind w:left="107"/>
                    <w:rPr>
                      <w:b/>
                    </w:rPr>
                  </w:pPr>
                  <w:r>
                    <w:t>[oracle@host01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~]$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cp</w:t>
                  </w:r>
                  <w:r>
                    <w:rPr>
                      <w:b/>
                      <w:spacing w:val="-6"/>
                    </w:rPr>
                    <w:t xml:space="preserve"> </w:t>
                  </w:r>
                  <w:r>
                    <w:rPr>
                      <w:b/>
                    </w:rPr>
                    <w:t>$ORACLE_HOME/dbs/orapwboston</w:t>
                  </w:r>
                  <w:r>
                    <w:rPr>
                      <w:b/>
                      <w:spacing w:val="-6"/>
                    </w:rPr>
                    <w:t xml:space="preserve"> </w:t>
                  </w:r>
                  <w:r>
                    <w:rPr>
                      <w:b/>
                    </w:rPr>
                    <w:t>/tmp</w:t>
                  </w:r>
                </w:p>
                <w:p w:rsidR="00D14CCF" w:rsidRDefault="00D14CCF">
                  <w:pPr>
                    <w:pStyle w:val="BodyText"/>
                    <w:spacing w:before="70"/>
                    <w:ind w:left="107"/>
                  </w:pPr>
                  <w:r>
                    <w:t>[oracle@host01</w:t>
                  </w:r>
                  <w:r>
                    <w:rPr>
                      <w:spacing w:val="-7"/>
                    </w:rPr>
                    <w:t xml:space="preserve"> </w:t>
                  </w:r>
                  <w:r>
                    <w:t>~]$</w:t>
                  </w:r>
                </w:p>
              </w:txbxContent>
            </v:textbox>
            <w10:wrap type="topAndBottom" anchorx="page"/>
          </v:shape>
        </w:pict>
      </w:r>
      <w:r w:rsidR="005F1A21">
        <w:rPr>
          <w:spacing w:val="-1"/>
        </w:rPr>
        <w:t>Copy</w:t>
      </w:r>
      <w:r w:rsidR="005F1A21">
        <w:rPr>
          <w:spacing w:val="-2"/>
        </w:rPr>
        <w:t xml:space="preserve"> </w:t>
      </w:r>
      <w:r w:rsidR="005F1A21">
        <w:rPr>
          <w:spacing w:val="-1"/>
        </w:rPr>
        <w:t>the</w:t>
      </w:r>
      <w:r w:rsidR="005F1A21">
        <w:t xml:space="preserve"> primary</w:t>
      </w:r>
      <w:r w:rsidR="005F1A21">
        <w:rPr>
          <w:spacing w:val="-2"/>
        </w:rPr>
        <w:t xml:space="preserve"> </w:t>
      </w:r>
      <w:r w:rsidR="005F1A21">
        <w:t>password</w:t>
      </w:r>
      <w:r w:rsidR="005F1A21">
        <w:rPr>
          <w:spacing w:val="-2"/>
        </w:rPr>
        <w:t xml:space="preserve"> </w:t>
      </w:r>
      <w:r w:rsidR="005F1A21">
        <w:t>file</w:t>
      </w:r>
      <w:r w:rsidR="005F1A21">
        <w:rPr>
          <w:spacing w:val="-2"/>
        </w:rPr>
        <w:t xml:space="preserve"> </w:t>
      </w:r>
      <w:r w:rsidR="005F1A21">
        <w:t>to</w:t>
      </w:r>
      <w:r w:rsidR="005F1A21">
        <w:rPr>
          <w:spacing w:val="-2"/>
        </w:rPr>
        <w:t xml:space="preserve"> </w:t>
      </w:r>
      <w:r w:rsidR="005F1A21">
        <w:t>the</w:t>
      </w:r>
      <w:r w:rsidR="005F1A21">
        <w:rPr>
          <w:spacing w:val="1"/>
        </w:rPr>
        <w:t xml:space="preserve"> </w:t>
      </w:r>
      <w:r w:rsidR="005F1A21">
        <w:rPr>
          <w:rFonts w:ascii="Courier New"/>
        </w:rPr>
        <w:t>/tmp</w:t>
      </w:r>
      <w:r w:rsidR="005F1A21">
        <w:rPr>
          <w:rFonts w:ascii="Courier New"/>
          <w:spacing w:val="-70"/>
        </w:rPr>
        <w:t xml:space="preserve"> </w:t>
      </w:r>
      <w:r w:rsidR="005F1A21">
        <w:t>directory.</w:t>
      </w:r>
    </w:p>
    <w:p w:rsidR="005E0F74" w:rsidRDefault="005E0F74">
      <w:pPr>
        <w:pStyle w:val="BodyText"/>
        <w:spacing w:before="7"/>
        <w:rPr>
          <w:rFonts w:ascii="Arial MT"/>
          <w:sz w:val="25"/>
        </w:rPr>
      </w:pPr>
    </w:p>
    <w:p w:rsidR="005E0F74" w:rsidRDefault="005F1A21">
      <w:pPr>
        <w:pStyle w:val="ListParagraph"/>
        <w:numPr>
          <w:ilvl w:val="0"/>
          <w:numId w:val="59"/>
        </w:numPr>
        <w:tabs>
          <w:tab w:val="left" w:pos="1332"/>
          <w:tab w:val="left" w:pos="1333"/>
        </w:tabs>
        <w:spacing w:before="93" w:line="273" w:lineRule="auto"/>
        <w:ind w:right="776"/>
      </w:pPr>
      <w:r>
        <w:rPr>
          <w:spacing w:val="-1"/>
        </w:rPr>
        <w:t xml:space="preserve">Transfer </w:t>
      </w:r>
      <w:r>
        <w:t>the</w:t>
      </w:r>
      <w:r>
        <w:rPr>
          <w:spacing w:val="-2"/>
        </w:rPr>
        <w:t xml:space="preserve"> </w:t>
      </w:r>
      <w:r>
        <w:t>three</w:t>
      </w:r>
      <w:r>
        <w:rPr>
          <w:spacing w:val="-4"/>
        </w:rPr>
        <w:t xml:space="preserve"> </w:t>
      </w:r>
      <w:r>
        <w:t>files</w:t>
      </w:r>
      <w:r>
        <w:rPr>
          <w:spacing w:val="-2"/>
        </w:rPr>
        <w:t xml:space="preserve"> </w:t>
      </w:r>
      <w:r>
        <w:t>staged</w:t>
      </w:r>
      <w:r>
        <w:rPr>
          <w:spacing w:val="-2"/>
        </w:rPr>
        <w:t xml:space="preserve"> </w:t>
      </w:r>
      <w:r>
        <w:t xml:space="preserve">in the </w:t>
      </w:r>
      <w:r>
        <w:rPr>
          <w:rFonts w:ascii="Courier New"/>
        </w:rPr>
        <w:t>/tmp</w:t>
      </w:r>
      <w:r>
        <w:rPr>
          <w:rFonts w:ascii="Courier New"/>
          <w:spacing w:val="-70"/>
        </w:rPr>
        <w:t xml:space="preserve"> </w:t>
      </w:r>
      <w:r>
        <w:t>directory</w:t>
      </w:r>
      <w:r>
        <w:rPr>
          <w:spacing w:val="-4"/>
        </w:rPr>
        <w:t xml:space="preserve"> </w:t>
      </w:r>
      <w:r>
        <w:t>from</w:t>
      </w:r>
      <w:r>
        <w:rPr>
          <w:spacing w:val="3"/>
        </w:rPr>
        <w:t xml:space="preserve"> </w:t>
      </w:r>
      <w:r>
        <w:rPr>
          <w:rFonts w:ascii="Courier New"/>
        </w:rPr>
        <w:t>host01</w:t>
      </w:r>
      <w:r>
        <w:rPr>
          <w:rFonts w:ascii="Courier New"/>
          <w:spacing w:val="-7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rPr>
          <w:rFonts w:ascii="Courier New"/>
        </w:rPr>
        <w:t>host02</w:t>
      </w:r>
      <w:r>
        <w:rPr>
          <w:rFonts w:ascii="Courier New"/>
          <w:spacing w:val="-71"/>
        </w:rPr>
        <w:t xml:space="preserve"> </w:t>
      </w:r>
      <w:r>
        <w:t>and place</w:t>
      </w:r>
      <w:r>
        <w:rPr>
          <w:spacing w:val="-58"/>
        </w:rPr>
        <w:t xml:space="preserve"> </w:t>
      </w:r>
      <w:r>
        <w:rPr>
          <w:spacing w:val="-1"/>
        </w:rPr>
        <w:t xml:space="preserve">them into </w:t>
      </w:r>
      <w:r>
        <w:t>the</w:t>
      </w:r>
      <w:r>
        <w:rPr>
          <w:spacing w:val="-2"/>
        </w:rPr>
        <w:t xml:space="preserve"> </w:t>
      </w:r>
      <w:r>
        <w:rPr>
          <w:rFonts w:ascii="Courier New"/>
        </w:rPr>
        <w:t>/tmp</w:t>
      </w:r>
      <w:r>
        <w:rPr>
          <w:rFonts w:ascii="Courier New"/>
          <w:spacing w:val="-70"/>
        </w:rPr>
        <w:t xml:space="preserve"> </w:t>
      </w:r>
      <w:r>
        <w:t>directory</w:t>
      </w:r>
      <w:r>
        <w:rPr>
          <w:spacing w:val="-1"/>
        </w:rPr>
        <w:t xml:space="preserve"> </w:t>
      </w:r>
      <w:r>
        <w:t>on</w:t>
      </w:r>
      <w:r>
        <w:rPr>
          <w:spacing w:val="1"/>
        </w:rPr>
        <w:t xml:space="preserve"> </w:t>
      </w:r>
      <w:r>
        <w:rPr>
          <w:rFonts w:ascii="Courier New"/>
        </w:rPr>
        <w:t>host02</w:t>
      </w:r>
      <w:r>
        <w:t>.</w:t>
      </w:r>
    </w:p>
    <w:p w:rsidR="005E0F74" w:rsidRDefault="005E0F74">
      <w:pPr>
        <w:pStyle w:val="BodyText"/>
        <w:rPr>
          <w:rFonts w:ascii="Arial MT"/>
          <w:sz w:val="6"/>
        </w:rPr>
      </w:pPr>
    </w:p>
    <w:tbl>
      <w:tblPr>
        <w:tblW w:w="0" w:type="auto"/>
        <w:tblInd w:w="165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484"/>
        <w:gridCol w:w="1716"/>
        <w:gridCol w:w="990"/>
        <w:gridCol w:w="1386"/>
        <w:gridCol w:w="1158"/>
      </w:tblGrid>
      <w:tr w:rsidR="005E0F74">
        <w:trPr>
          <w:trHeight w:val="2156"/>
        </w:trPr>
        <w:tc>
          <w:tcPr>
            <w:tcW w:w="8734" w:type="dxa"/>
            <w:gridSpan w:val="5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</w:tcPr>
          <w:p w:rsidR="005E0F74" w:rsidRDefault="005F1A21">
            <w:pPr>
              <w:pStyle w:val="TableParagraph"/>
              <w:spacing w:before="18"/>
              <w:ind w:left="117"/>
              <w:rPr>
                <w:b/>
              </w:rPr>
            </w:pPr>
            <w:r>
              <w:t>[oracle@host01</w:t>
            </w:r>
            <w:r>
              <w:rPr>
                <w:spacing w:val="-9"/>
              </w:rPr>
              <w:t xml:space="preserve"> </w:t>
            </w:r>
            <w:r>
              <w:t>~]$</w:t>
            </w:r>
            <w:r>
              <w:rPr>
                <w:spacing w:val="-7"/>
              </w:rPr>
              <w:t xml:space="preserve"> </w:t>
            </w:r>
            <w:r>
              <w:rPr>
                <w:b/>
              </w:rPr>
              <w:t>cat</w:t>
            </w:r>
            <w:r>
              <w:rPr>
                <w:b/>
                <w:spacing w:val="-8"/>
              </w:rPr>
              <w:t xml:space="preserve"> </w:t>
            </w:r>
            <w:r>
              <w:rPr>
                <w:b/>
              </w:rPr>
              <w:t>/home/oracle/setup/copy_bostonFS.sh</w:t>
            </w:r>
          </w:p>
          <w:p w:rsidR="005E0F74" w:rsidRDefault="005F1A21">
            <w:pPr>
              <w:pStyle w:val="TableParagraph"/>
              <w:spacing w:before="67"/>
              <w:ind w:left="117"/>
            </w:pPr>
            <w:r>
              <w:t>...</w:t>
            </w:r>
          </w:p>
          <w:p w:rsidR="005E0F74" w:rsidRDefault="005F1A21">
            <w:pPr>
              <w:pStyle w:val="TableParagraph"/>
              <w:spacing w:before="61" w:line="295" w:lineRule="auto"/>
              <w:ind w:left="117" w:right="2768"/>
            </w:pPr>
            <w:r>
              <w:t>scp /tmp/initbostonFS.ora oracle@host02:/tmp</w:t>
            </w:r>
            <w:r>
              <w:rPr>
                <w:spacing w:val="-131"/>
              </w:rPr>
              <w:t xml:space="preserve"> </w:t>
            </w:r>
            <w:r>
              <w:t>scp</w:t>
            </w:r>
            <w:r>
              <w:rPr>
                <w:spacing w:val="-4"/>
              </w:rPr>
              <w:t xml:space="preserve"> </w:t>
            </w:r>
            <w:r>
              <w:t>/tmp/bostonFS.ctl</w:t>
            </w:r>
            <w:r>
              <w:rPr>
                <w:spacing w:val="-4"/>
              </w:rPr>
              <w:t xml:space="preserve"> </w:t>
            </w:r>
            <w:r>
              <w:t>oracle@host02:/tmp</w:t>
            </w:r>
          </w:p>
          <w:p w:rsidR="005E0F74" w:rsidRDefault="005F1A21">
            <w:pPr>
              <w:pStyle w:val="TableParagraph"/>
              <w:spacing w:before="3"/>
              <w:ind w:left="117"/>
            </w:pPr>
            <w:r>
              <w:t>scp</w:t>
            </w:r>
            <w:r>
              <w:rPr>
                <w:spacing w:val="-8"/>
              </w:rPr>
              <w:t xml:space="preserve"> </w:t>
            </w:r>
            <w:r>
              <w:t>/tmp/orapwboston</w:t>
            </w:r>
            <w:r>
              <w:rPr>
                <w:spacing w:val="-8"/>
              </w:rPr>
              <w:t xml:space="preserve"> </w:t>
            </w:r>
            <w:r>
              <w:t>oracle@host02:/tmp</w:t>
            </w:r>
          </w:p>
          <w:p w:rsidR="005E0F74" w:rsidRDefault="005E0F74">
            <w:pPr>
              <w:pStyle w:val="TableParagraph"/>
              <w:spacing w:before="7"/>
              <w:rPr>
                <w:rFonts w:ascii="Arial MT"/>
                <w:sz w:val="31"/>
              </w:rPr>
            </w:pPr>
          </w:p>
          <w:p w:rsidR="005E0F74" w:rsidRDefault="005F1A21">
            <w:pPr>
              <w:pStyle w:val="TableParagraph"/>
              <w:ind w:left="117"/>
              <w:rPr>
                <w:b/>
              </w:rPr>
            </w:pPr>
            <w:r>
              <w:t>[oracle@host01</w:t>
            </w:r>
            <w:r>
              <w:rPr>
                <w:spacing w:val="-11"/>
              </w:rPr>
              <w:t xml:space="preserve"> </w:t>
            </w:r>
            <w:r>
              <w:t>~]$</w:t>
            </w:r>
            <w:r>
              <w:rPr>
                <w:spacing w:val="-10"/>
              </w:rPr>
              <w:t xml:space="preserve"> </w:t>
            </w:r>
            <w:r>
              <w:rPr>
                <w:b/>
              </w:rPr>
              <w:t>/home/oracle/setup/copy_bostonFS.sh</w:t>
            </w:r>
          </w:p>
        </w:tc>
      </w:tr>
      <w:tr w:rsidR="005E0F74">
        <w:trPr>
          <w:trHeight w:val="313"/>
        </w:trPr>
        <w:tc>
          <w:tcPr>
            <w:tcW w:w="3484" w:type="dxa"/>
            <w:tcBorders>
              <w:left w:val="single" w:sz="8" w:space="0" w:color="000000"/>
            </w:tcBorders>
          </w:tcPr>
          <w:p w:rsidR="005E0F74" w:rsidRDefault="005F1A21">
            <w:pPr>
              <w:pStyle w:val="TableParagraph"/>
              <w:spacing w:before="34"/>
              <w:ind w:left="117"/>
            </w:pPr>
            <w:r>
              <w:t>oracle@host02's</w:t>
            </w:r>
            <w:r>
              <w:rPr>
                <w:spacing w:val="-9"/>
              </w:rPr>
              <w:t xml:space="preserve"> </w:t>
            </w:r>
            <w:r>
              <w:t>password:</w:t>
            </w:r>
          </w:p>
        </w:tc>
        <w:tc>
          <w:tcPr>
            <w:tcW w:w="1716" w:type="dxa"/>
          </w:tcPr>
          <w:p w:rsidR="005E0F74" w:rsidRDefault="005F1A21">
            <w:pPr>
              <w:pStyle w:val="TableParagraph"/>
              <w:spacing w:before="34"/>
              <w:ind w:left="75"/>
              <w:rPr>
                <w:i/>
              </w:rPr>
            </w:pPr>
            <w:r>
              <w:rPr>
                <w:i/>
              </w:rPr>
              <w:t>&lt;password&gt;</w:t>
            </w:r>
          </w:p>
        </w:tc>
        <w:tc>
          <w:tcPr>
            <w:tcW w:w="990" w:type="dxa"/>
          </w:tcPr>
          <w:p w:rsidR="005E0F74" w:rsidRDefault="005E0F7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86" w:type="dxa"/>
          </w:tcPr>
          <w:p w:rsidR="005E0F74" w:rsidRDefault="005E0F7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58" w:type="dxa"/>
            <w:tcBorders>
              <w:right w:val="single" w:sz="8" w:space="0" w:color="000000"/>
            </w:tcBorders>
          </w:tcPr>
          <w:p w:rsidR="005E0F74" w:rsidRDefault="005E0F74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5E0F74">
        <w:trPr>
          <w:trHeight w:val="308"/>
        </w:trPr>
        <w:tc>
          <w:tcPr>
            <w:tcW w:w="3484" w:type="dxa"/>
            <w:tcBorders>
              <w:left w:val="single" w:sz="8" w:space="0" w:color="000000"/>
            </w:tcBorders>
          </w:tcPr>
          <w:p w:rsidR="005E0F74" w:rsidRDefault="005F1A21">
            <w:pPr>
              <w:pStyle w:val="TableParagraph"/>
              <w:spacing w:before="30"/>
              <w:ind w:left="117"/>
            </w:pPr>
            <w:r>
              <w:t>initbostonFS.ora</w:t>
            </w:r>
          </w:p>
        </w:tc>
        <w:tc>
          <w:tcPr>
            <w:tcW w:w="1716" w:type="dxa"/>
          </w:tcPr>
          <w:p w:rsidR="005E0F74" w:rsidRDefault="005F1A21">
            <w:pPr>
              <w:pStyle w:val="TableParagraph"/>
              <w:spacing w:before="30"/>
              <w:ind w:right="55"/>
              <w:jc w:val="right"/>
            </w:pPr>
            <w:r>
              <w:t>100%</w:t>
            </w:r>
          </w:p>
        </w:tc>
        <w:tc>
          <w:tcPr>
            <w:tcW w:w="990" w:type="dxa"/>
          </w:tcPr>
          <w:p w:rsidR="005E0F74" w:rsidRDefault="005F1A21">
            <w:pPr>
              <w:pStyle w:val="TableParagraph"/>
              <w:spacing w:before="30"/>
              <w:ind w:left="74"/>
            </w:pPr>
            <w:r>
              <w:t>1718</w:t>
            </w:r>
          </w:p>
        </w:tc>
        <w:tc>
          <w:tcPr>
            <w:tcW w:w="1386" w:type="dxa"/>
          </w:tcPr>
          <w:p w:rsidR="005E0F74" w:rsidRDefault="005F1A21">
            <w:pPr>
              <w:pStyle w:val="TableParagraph"/>
              <w:spacing w:before="30"/>
              <w:ind w:right="187"/>
              <w:jc w:val="right"/>
            </w:pPr>
            <w:r>
              <w:t>1.6MB/s</w:t>
            </w:r>
          </w:p>
        </w:tc>
        <w:tc>
          <w:tcPr>
            <w:tcW w:w="1158" w:type="dxa"/>
            <w:tcBorders>
              <w:right w:val="single" w:sz="8" w:space="0" w:color="000000"/>
            </w:tcBorders>
          </w:tcPr>
          <w:p w:rsidR="005E0F74" w:rsidRDefault="005F1A21">
            <w:pPr>
              <w:pStyle w:val="TableParagraph"/>
              <w:spacing w:before="30"/>
              <w:ind w:left="206"/>
            </w:pPr>
            <w:r>
              <w:t>00:00</w:t>
            </w:r>
          </w:p>
        </w:tc>
      </w:tr>
      <w:tr w:rsidR="005E0F74">
        <w:trPr>
          <w:trHeight w:val="308"/>
        </w:trPr>
        <w:tc>
          <w:tcPr>
            <w:tcW w:w="3484" w:type="dxa"/>
            <w:tcBorders>
              <w:left w:val="single" w:sz="8" w:space="0" w:color="000000"/>
            </w:tcBorders>
          </w:tcPr>
          <w:p w:rsidR="005E0F74" w:rsidRDefault="005F1A21">
            <w:pPr>
              <w:pStyle w:val="TableParagraph"/>
              <w:spacing w:before="29"/>
              <w:ind w:left="117"/>
            </w:pPr>
            <w:r>
              <w:t>oracle@host02's</w:t>
            </w:r>
            <w:r>
              <w:rPr>
                <w:spacing w:val="-9"/>
              </w:rPr>
              <w:t xml:space="preserve"> </w:t>
            </w:r>
            <w:r>
              <w:t>password:</w:t>
            </w:r>
          </w:p>
        </w:tc>
        <w:tc>
          <w:tcPr>
            <w:tcW w:w="1716" w:type="dxa"/>
          </w:tcPr>
          <w:p w:rsidR="005E0F74" w:rsidRDefault="005F1A21">
            <w:pPr>
              <w:pStyle w:val="TableParagraph"/>
              <w:spacing w:before="29"/>
              <w:ind w:left="75"/>
              <w:rPr>
                <w:i/>
              </w:rPr>
            </w:pPr>
            <w:r>
              <w:rPr>
                <w:i/>
              </w:rPr>
              <w:t>&lt;password&gt;</w:t>
            </w:r>
          </w:p>
        </w:tc>
        <w:tc>
          <w:tcPr>
            <w:tcW w:w="990" w:type="dxa"/>
          </w:tcPr>
          <w:p w:rsidR="005E0F74" w:rsidRDefault="005E0F7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86" w:type="dxa"/>
          </w:tcPr>
          <w:p w:rsidR="005E0F74" w:rsidRDefault="005E0F7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58" w:type="dxa"/>
            <w:tcBorders>
              <w:right w:val="single" w:sz="8" w:space="0" w:color="000000"/>
            </w:tcBorders>
          </w:tcPr>
          <w:p w:rsidR="005E0F74" w:rsidRDefault="005E0F74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5E0F74">
        <w:trPr>
          <w:trHeight w:val="309"/>
        </w:trPr>
        <w:tc>
          <w:tcPr>
            <w:tcW w:w="3484" w:type="dxa"/>
            <w:tcBorders>
              <w:left w:val="single" w:sz="8" w:space="0" w:color="000000"/>
            </w:tcBorders>
          </w:tcPr>
          <w:p w:rsidR="005E0F74" w:rsidRDefault="005F1A21">
            <w:pPr>
              <w:pStyle w:val="TableParagraph"/>
              <w:spacing w:before="30"/>
              <w:ind w:left="117"/>
            </w:pPr>
            <w:r>
              <w:t>bostonFS.ctl</w:t>
            </w:r>
          </w:p>
        </w:tc>
        <w:tc>
          <w:tcPr>
            <w:tcW w:w="1716" w:type="dxa"/>
          </w:tcPr>
          <w:p w:rsidR="005E0F74" w:rsidRDefault="005F1A21">
            <w:pPr>
              <w:pStyle w:val="TableParagraph"/>
              <w:spacing w:before="30"/>
              <w:ind w:right="55"/>
              <w:jc w:val="right"/>
            </w:pPr>
            <w:r>
              <w:t>100%</w:t>
            </w:r>
          </w:p>
        </w:tc>
        <w:tc>
          <w:tcPr>
            <w:tcW w:w="990" w:type="dxa"/>
          </w:tcPr>
          <w:p w:rsidR="005E0F74" w:rsidRDefault="005F1A21">
            <w:pPr>
              <w:pStyle w:val="TableParagraph"/>
              <w:spacing w:before="30"/>
              <w:ind w:left="338"/>
            </w:pPr>
            <w:r>
              <w:t>18MB</w:t>
            </w:r>
          </w:p>
        </w:tc>
        <w:tc>
          <w:tcPr>
            <w:tcW w:w="1386" w:type="dxa"/>
          </w:tcPr>
          <w:p w:rsidR="005E0F74" w:rsidRDefault="005F1A21">
            <w:pPr>
              <w:pStyle w:val="TableParagraph"/>
              <w:spacing w:before="30"/>
              <w:ind w:right="187"/>
              <w:jc w:val="right"/>
            </w:pPr>
            <w:r>
              <w:t>33.5MB/s</w:t>
            </w:r>
          </w:p>
        </w:tc>
        <w:tc>
          <w:tcPr>
            <w:tcW w:w="1158" w:type="dxa"/>
            <w:tcBorders>
              <w:right w:val="single" w:sz="8" w:space="0" w:color="000000"/>
            </w:tcBorders>
          </w:tcPr>
          <w:p w:rsidR="005E0F74" w:rsidRDefault="005F1A21">
            <w:pPr>
              <w:pStyle w:val="TableParagraph"/>
              <w:spacing w:before="30"/>
              <w:ind w:left="206"/>
            </w:pPr>
            <w:r>
              <w:t>00:00</w:t>
            </w:r>
          </w:p>
        </w:tc>
      </w:tr>
      <w:tr w:rsidR="005E0F74">
        <w:trPr>
          <w:trHeight w:val="309"/>
        </w:trPr>
        <w:tc>
          <w:tcPr>
            <w:tcW w:w="3484" w:type="dxa"/>
            <w:tcBorders>
              <w:left w:val="single" w:sz="8" w:space="0" w:color="000000"/>
            </w:tcBorders>
          </w:tcPr>
          <w:p w:rsidR="005E0F74" w:rsidRDefault="005F1A21">
            <w:pPr>
              <w:pStyle w:val="TableParagraph"/>
              <w:spacing w:before="30"/>
              <w:ind w:left="117"/>
            </w:pPr>
            <w:r>
              <w:t>oracle@host02's</w:t>
            </w:r>
            <w:r>
              <w:rPr>
                <w:spacing w:val="-9"/>
              </w:rPr>
              <w:t xml:space="preserve"> </w:t>
            </w:r>
            <w:r>
              <w:t>password:</w:t>
            </w:r>
          </w:p>
        </w:tc>
        <w:tc>
          <w:tcPr>
            <w:tcW w:w="1716" w:type="dxa"/>
          </w:tcPr>
          <w:p w:rsidR="005E0F74" w:rsidRDefault="005F1A21">
            <w:pPr>
              <w:pStyle w:val="TableParagraph"/>
              <w:spacing w:before="30"/>
              <w:ind w:left="75"/>
              <w:rPr>
                <w:i/>
              </w:rPr>
            </w:pPr>
            <w:r>
              <w:rPr>
                <w:i/>
              </w:rPr>
              <w:t>&lt;password&gt;</w:t>
            </w:r>
          </w:p>
        </w:tc>
        <w:tc>
          <w:tcPr>
            <w:tcW w:w="990" w:type="dxa"/>
          </w:tcPr>
          <w:p w:rsidR="005E0F74" w:rsidRDefault="005E0F7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86" w:type="dxa"/>
          </w:tcPr>
          <w:p w:rsidR="005E0F74" w:rsidRDefault="005E0F7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58" w:type="dxa"/>
            <w:tcBorders>
              <w:right w:val="single" w:sz="8" w:space="0" w:color="000000"/>
            </w:tcBorders>
          </w:tcPr>
          <w:p w:rsidR="005E0F74" w:rsidRDefault="005E0F74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5E0F74">
        <w:trPr>
          <w:trHeight w:val="310"/>
        </w:trPr>
        <w:tc>
          <w:tcPr>
            <w:tcW w:w="3484" w:type="dxa"/>
            <w:tcBorders>
              <w:left w:val="single" w:sz="8" w:space="0" w:color="000000"/>
            </w:tcBorders>
          </w:tcPr>
          <w:p w:rsidR="005E0F74" w:rsidRDefault="005F1A21">
            <w:pPr>
              <w:pStyle w:val="TableParagraph"/>
              <w:spacing w:before="30"/>
              <w:ind w:left="117"/>
            </w:pPr>
            <w:r>
              <w:t>orapwboston</w:t>
            </w:r>
          </w:p>
        </w:tc>
        <w:tc>
          <w:tcPr>
            <w:tcW w:w="1716" w:type="dxa"/>
          </w:tcPr>
          <w:p w:rsidR="005E0F74" w:rsidRDefault="005F1A21">
            <w:pPr>
              <w:pStyle w:val="TableParagraph"/>
              <w:spacing w:before="30"/>
              <w:ind w:right="55"/>
              <w:jc w:val="right"/>
            </w:pPr>
            <w:r>
              <w:t>100%</w:t>
            </w:r>
          </w:p>
        </w:tc>
        <w:tc>
          <w:tcPr>
            <w:tcW w:w="990" w:type="dxa"/>
          </w:tcPr>
          <w:p w:rsidR="005E0F74" w:rsidRDefault="005F1A21">
            <w:pPr>
              <w:pStyle w:val="TableParagraph"/>
              <w:spacing w:before="30"/>
              <w:ind w:left="74"/>
            </w:pPr>
            <w:r>
              <w:t>2560</w:t>
            </w:r>
          </w:p>
        </w:tc>
        <w:tc>
          <w:tcPr>
            <w:tcW w:w="1386" w:type="dxa"/>
          </w:tcPr>
          <w:p w:rsidR="005E0F74" w:rsidRDefault="005F1A21">
            <w:pPr>
              <w:pStyle w:val="TableParagraph"/>
              <w:spacing w:before="30"/>
              <w:ind w:right="187"/>
              <w:jc w:val="right"/>
            </w:pPr>
            <w:r>
              <w:t>2.6MB/s</w:t>
            </w:r>
          </w:p>
        </w:tc>
        <w:tc>
          <w:tcPr>
            <w:tcW w:w="1158" w:type="dxa"/>
            <w:tcBorders>
              <w:right w:val="single" w:sz="8" w:space="0" w:color="000000"/>
            </w:tcBorders>
          </w:tcPr>
          <w:p w:rsidR="005E0F74" w:rsidRDefault="005F1A21">
            <w:pPr>
              <w:pStyle w:val="TableParagraph"/>
              <w:spacing w:before="30"/>
              <w:ind w:left="206"/>
            </w:pPr>
            <w:r>
              <w:t>00:00</w:t>
            </w:r>
          </w:p>
        </w:tc>
      </w:tr>
      <w:tr w:rsidR="005E0F74">
        <w:trPr>
          <w:trHeight w:val="293"/>
        </w:trPr>
        <w:tc>
          <w:tcPr>
            <w:tcW w:w="3484" w:type="dxa"/>
            <w:tcBorders>
              <w:left w:val="single" w:sz="8" w:space="0" w:color="000000"/>
              <w:bottom w:val="single" w:sz="8" w:space="0" w:color="000000"/>
            </w:tcBorders>
          </w:tcPr>
          <w:p w:rsidR="005E0F74" w:rsidRDefault="005F1A21">
            <w:pPr>
              <w:pStyle w:val="TableParagraph"/>
              <w:spacing w:before="31" w:line="242" w:lineRule="exact"/>
              <w:ind w:left="117"/>
            </w:pPr>
            <w:r>
              <w:t>[oracle@host01</w:t>
            </w:r>
            <w:r>
              <w:rPr>
                <w:spacing w:val="-7"/>
              </w:rPr>
              <w:t xml:space="preserve"> </w:t>
            </w:r>
            <w:r>
              <w:t>~]$</w:t>
            </w:r>
          </w:p>
        </w:tc>
        <w:tc>
          <w:tcPr>
            <w:tcW w:w="1716" w:type="dxa"/>
            <w:tcBorders>
              <w:bottom w:val="single" w:sz="8" w:space="0" w:color="000000"/>
            </w:tcBorders>
          </w:tcPr>
          <w:p w:rsidR="005E0F74" w:rsidRDefault="005E0F7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90" w:type="dxa"/>
            <w:tcBorders>
              <w:bottom w:val="single" w:sz="8" w:space="0" w:color="000000"/>
            </w:tcBorders>
          </w:tcPr>
          <w:p w:rsidR="005E0F74" w:rsidRDefault="005E0F7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86" w:type="dxa"/>
            <w:tcBorders>
              <w:bottom w:val="single" w:sz="8" w:space="0" w:color="000000"/>
            </w:tcBorders>
          </w:tcPr>
          <w:p w:rsidR="005E0F74" w:rsidRDefault="005E0F7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58" w:type="dxa"/>
            <w:tcBorders>
              <w:bottom w:val="single" w:sz="8" w:space="0" w:color="000000"/>
              <w:right w:val="single" w:sz="8" w:space="0" w:color="000000"/>
            </w:tcBorders>
          </w:tcPr>
          <w:p w:rsidR="005E0F74" w:rsidRDefault="005E0F74">
            <w:pPr>
              <w:pStyle w:val="TableParagraph"/>
              <w:rPr>
                <w:rFonts w:ascii="Times New Roman"/>
                <w:sz w:val="20"/>
              </w:rPr>
            </w:pPr>
          </w:p>
        </w:tc>
      </w:tr>
    </w:tbl>
    <w:p w:rsidR="005E0F74" w:rsidRDefault="005E0F74">
      <w:pPr>
        <w:pStyle w:val="BodyText"/>
        <w:spacing w:before="6"/>
        <w:rPr>
          <w:rFonts w:ascii="Arial MT"/>
          <w:sz w:val="35"/>
        </w:rPr>
      </w:pPr>
    </w:p>
    <w:p w:rsidR="005E0F74" w:rsidRDefault="00FD78AA">
      <w:pPr>
        <w:pStyle w:val="ListParagraph"/>
        <w:numPr>
          <w:ilvl w:val="0"/>
          <w:numId w:val="59"/>
        </w:numPr>
        <w:tabs>
          <w:tab w:val="left" w:pos="1332"/>
          <w:tab w:val="left" w:pos="1333"/>
        </w:tabs>
        <w:spacing w:before="0" w:line="271" w:lineRule="auto"/>
        <w:ind w:right="598"/>
      </w:pPr>
      <w:r>
        <w:pict>
          <v:shape id="_x0000_s3768" type="#_x0000_t202" style="position:absolute;left:0;text-align:left;margin-left:109.35pt;margin-top:64.3pt;width:436.7pt;height:185.55pt;z-index:-15569408;mso-wrap-distance-left:0;mso-wrap-distance-right:0;mso-position-horizontal-relative:page" filled="f" strokeweight=".96pt">
            <v:textbox inset="0,0,0,0">
              <w:txbxContent>
                <w:p w:rsidR="00D14CCF" w:rsidRDefault="00D14CCF">
                  <w:pPr>
                    <w:spacing w:before="18"/>
                    <w:ind w:left="107"/>
                    <w:rPr>
                      <w:b/>
                    </w:rPr>
                  </w:pPr>
                  <w:r>
                    <w:t>[oracle@host02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~]$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.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oraenv</w:t>
                  </w:r>
                </w:p>
                <w:p w:rsidR="00D14CCF" w:rsidRDefault="00D14CCF">
                  <w:pPr>
                    <w:spacing w:before="58"/>
                    <w:ind w:left="107"/>
                    <w:rPr>
                      <w:b/>
                    </w:rPr>
                  </w:pPr>
                  <w:r>
                    <w:t>ORACLE_SID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[oracle]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?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bostonFS</w:t>
                  </w:r>
                </w:p>
                <w:p w:rsidR="00D14CCF" w:rsidRDefault="00D14CCF">
                  <w:pPr>
                    <w:spacing w:before="68" w:line="297" w:lineRule="auto"/>
                    <w:ind w:left="107" w:right="1062"/>
                  </w:pPr>
                  <w:r>
                    <w:t>The Oracle base has been set to /u01/app/oracle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 xml:space="preserve">[oracle@host02 ~]$ </w:t>
                  </w:r>
                  <w:r>
                    <w:rPr>
                      <w:b/>
                    </w:rPr>
                    <w:t>cat /home/oracle/setup/crdir_host02.sh</w:t>
                  </w:r>
                  <w:r>
                    <w:rPr>
                      <w:b/>
                      <w:spacing w:val="-130"/>
                    </w:rPr>
                    <w:t xml:space="preserve"> </w:t>
                  </w:r>
                  <w:r>
                    <w:t>mkdir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-p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/u01/app/oracle/admin/bostonFS/adump</w:t>
                  </w:r>
                </w:p>
                <w:p w:rsidR="00D14CCF" w:rsidRDefault="00D14CCF">
                  <w:pPr>
                    <w:pStyle w:val="BodyText"/>
                    <w:spacing w:before="1"/>
                    <w:ind w:left="107"/>
                  </w:pPr>
                  <w:r>
                    <w:t>mkdir</w:t>
                  </w:r>
                  <w:r>
                    <w:rPr>
                      <w:spacing w:val="-9"/>
                    </w:rPr>
                    <w:t xml:space="preserve"> </w:t>
                  </w:r>
                  <w:r>
                    <w:t>-p</w:t>
                  </w:r>
                  <w:r>
                    <w:rPr>
                      <w:spacing w:val="-8"/>
                    </w:rPr>
                    <w:t xml:space="preserve"> </w:t>
                  </w:r>
                  <w:r>
                    <w:t>/u01/app/oracle/oradata/bostonFS</w:t>
                  </w:r>
                </w:p>
                <w:p w:rsidR="00D14CCF" w:rsidRDefault="00D14CCF">
                  <w:pPr>
                    <w:pStyle w:val="BodyText"/>
                    <w:spacing w:before="59" w:line="297" w:lineRule="auto"/>
                    <w:ind w:left="107" w:right="2118"/>
                  </w:pPr>
                  <w:r>
                    <w:t>mkdir -p /u01/app/oracle/oradata/bostonFS/pdbseed</w:t>
                  </w:r>
                  <w:r>
                    <w:rPr>
                      <w:spacing w:val="-130"/>
                    </w:rPr>
                    <w:t xml:space="preserve"> </w:t>
                  </w:r>
                  <w:r>
                    <w:t>mkdir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-p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/u01/app/oracle/oradata/bostonFS/dev1</w:t>
                  </w:r>
                </w:p>
                <w:p w:rsidR="00D14CCF" w:rsidRDefault="00D14CCF">
                  <w:pPr>
                    <w:pStyle w:val="BodyText"/>
                    <w:spacing w:before="1"/>
                    <w:ind w:left="107"/>
                  </w:pPr>
                  <w:r>
                    <w:t>mkdir</w:t>
                  </w:r>
                  <w:r>
                    <w:rPr>
                      <w:spacing w:val="-11"/>
                    </w:rPr>
                    <w:t xml:space="preserve"> </w:t>
                  </w:r>
                  <w:r>
                    <w:t>-p</w:t>
                  </w:r>
                  <w:r>
                    <w:rPr>
                      <w:spacing w:val="-10"/>
                    </w:rPr>
                    <w:t xml:space="preserve"> </w:t>
                  </w:r>
                  <w:r>
                    <w:t>/u01/app/oracle/fast_recovery_area/bostonFS</w:t>
                  </w:r>
                </w:p>
                <w:p w:rsidR="00D14CCF" w:rsidRDefault="00D14CCF">
                  <w:pPr>
                    <w:pStyle w:val="BodyText"/>
                    <w:rPr>
                      <w:sz w:val="32"/>
                    </w:rPr>
                  </w:pPr>
                </w:p>
                <w:p w:rsidR="00D14CCF" w:rsidRDefault="00D14CCF">
                  <w:pPr>
                    <w:ind w:left="107"/>
                    <w:rPr>
                      <w:b/>
                    </w:rPr>
                  </w:pPr>
                  <w:r>
                    <w:t>[oracle@host02</w:t>
                  </w:r>
                  <w:r>
                    <w:rPr>
                      <w:spacing w:val="-11"/>
                    </w:rPr>
                    <w:t xml:space="preserve"> </w:t>
                  </w:r>
                  <w:r>
                    <w:t>~]$</w:t>
                  </w:r>
                  <w:r>
                    <w:rPr>
                      <w:spacing w:val="-10"/>
                    </w:rPr>
                    <w:t xml:space="preserve"> </w:t>
                  </w:r>
                  <w:r>
                    <w:rPr>
                      <w:b/>
                    </w:rPr>
                    <w:t>/home/oracle/setup/crdir_host02.sh</w:t>
                  </w:r>
                </w:p>
                <w:p w:rsidR="00D14CCF" w:rsidRDefault="00D14CCF">
                  <w:pPr>
                    <w:pStyle w:val="BodyText"/>
                    <w:spacing w:before="70"/>
                    <w:ind w:left="107"/>
                  </w:pPr>
                  <w:r>
                    <w:t>[oracle@host02</w:t>
                  </w:r>
                  <w:r>
                    <w:rPr>
                      <w:spacing w:val="-7"/>
                    </w:rPr>
                    <w:t xml:space="preserve"> </w:t>
                  </w:r>
                  <w:r>
                    <w:t>~]$</w:t>
                  </w:r>
                </w:p>
              </w:txbxContent>
            </v:textbox>
            <w10:wrap type="topAndBottom" anchorx="page"/>
          </v:shape>
        </w:pict>
      </w:r>
      <w:r w:rsidR="005F1A21">
        <w:rPr>
          <w:spacing w:val="-1"/>
        </w:rPr>
        <w:t>Open</w:t>
      </w:r>
      <w:r w:rsidR="005F1A21">
        <w:t xml:space="preserve"> </w:t>
      </w:r>
      <w:r w:rsidR="005F1A21">
        <w:rPr>
          <w:spacing w:val="-1"/>
        </w:rPr>
        <w:t>a</w:t>
      </w:r>
      <w:r w:rsidR="005F1A21">
        <w:rPr>
          <w:spacing w:val="-2"/>
        </w:rPr>
        <w:t xml:space="preserve"> </w:t>
      </w:r>
      <w:r w:rsidR="005F1A21">
        <w:rPr>
          <w:spacing w:val="-1"/>
        </w:rPr>
        <w:t>terminal</w:t>
      </w:r>
      <w:r w:rsidR="005F1A21">
        <w:t xml:space="preserve"> </w:t>
      </w:r>
      <w:r w:rsidR="005F1A21">
        <w:rPr>
          <w:spacing w:val="-1"/>
        </w:rPr>
        <w:t>window</w:t>
      </w:r>
      <w:r w:rsidR="005F1A21">
        <w:rPr>
          <w:spacing w:val="1"/>
        </w:rPr>
        <w:t xml:space="preserve"> </w:t>
      </w:r>
      <w:r w:rsidR="005F1A21">
        <w:rPr>
          <w:spacing w:val="-1"/>
        </w:rPr>
        <w:t xml:space="preserve">for </w:t>
      </w:r>
      <w:r w:rsidR="005F1A21">
        <w:rPr>
          <w:rFonts w:ascii="Courier New"/>
          <w:spacing w:val="-1"/>
        </w:rPr>
        <w:t>host02</w:t>
      </w:r>
      <w:r w:rsidR="005F1A21">
        <w:rPr>
          <w:rFonts w:ascii="Courier New"/>
          <w:spacing w:val="-71"/>
        </w:rPr>
        <w:t xml:space="preserve"> </w:t>
      </w:r>
      <w:r w:rsidR="005F1A21">
        <w:t>logged</w:t>
      </w:r>
      <w:r w:rsidR="005F1A21">
        <w:rPr>
          <w:spacing w:val="1"/>
        </w:rPr>
        <w:t xml:space="preserve"> </w:t>
      </w:r>
      <w:r w:rsidR="005F1A21">
        <w:t>in as</w:t>
      </w:r>
      <w:r w:rsidR="005F1A21">
        <w:rPr>
          <w:spacing w:val="-1"/>
        </w:rPr>
        <w:t xml:space="preserve"> </w:t>
      </w:r>
      <w:r w:rsidR="005F1A21">
        <w:rPr>
          <w:rFonts w:ascii="Courier New"/>
        </w:rPr>
        <w:t>oracle</w:t>
      </w:r>
      <w:r w:rsidR="005F1A21">
        <w:rPr>
          <w:rFonts w:ascii="Courier New"/>
          <w:spacing w:val="-70"/>
        </w:rPr>
        <w:t xml:space="preserve"> </w:t>
      </w:r>
      <w:r w:rsidR="005F1A21">
        <w:t>with the environment variables</w:t>
      </w:r>
      <w:r w:rsidR="005F1A21">
        <w:rPr>
          <w:spacing w:val="-58"/>
        </w:rPr>
        <w:t xml:space="preserve"> </w:t>
      </w:r>
      <w:r w:rsidR="005F1A21">
        <w:t xml:space="preserve">set to </w:t>
      </w:r>
      <w:r w:rsidR="005F1A21">
        <w:rPr>
          <w:rFonts w:ascii="Courier New"/>
        </w:rPr>
        <w:t>bostonFS</w:t>
      </w:r>
      <w:r w:rsidR="005F1A21">
        <w:t>. Create the initial directories needed on the Far Sync server. These are</w:t>
      </w:r>
      <w:r w:rsidR="005F1A21">
        <w:rPr>
          <w:spacing w:val="-59"/>
        </w:rPr>
        <w:t xml:space="preserve"> </w:t>
      </w:r>
      <w:r w:rsidR="005F1A21">
        <w:rPr>
          <w:spacing w:val="-1"/>
        </w:rPr>
        <w:t xml:space="preserve">the same directories </w:t>
      </w:r>
      <w:r w:rsidR="005F1A21">
        <w:t xml:space="preserve">that were created on the physical standby server </w:t>
      </w:r>
      <w:r w:rsidR="005F1A21">
        <w:rPr>
          <w:rFonts w:ascii="Courier New"/>
        </w:rPr>
        <w:t xml:space="preserve">host03 </w:t>
      </w:r>
      <w:r w:rsidR="005F1A21">
        <w:t>in</w:t>
      </w:r>
      <w:r w:rsidR="005F1A21">
        <w:rPr>
          <w:spacing w:val="1"/>
        </w:rPr>
        <w:t xml:space="preserve"> </w:t>
      </w:r>
      <w:r w:rsidR="005F1A21">
        <w:t>practice</w:t>
      </w:r>
      <w:r w:rsidR="005F1A21">
        <w:rPr>
          <w:spacing w:val="-3"/>
        </w:rPr>
        <w:t xml:space="preserve"> </w:t>
      </w:r>
      <w:r w:rsidR="005F1A21">
        <w:t>3-2.</w:t>
      </w:r>
    </w:p>
    <w:p w:rsidR="005E0F74" w:rsidRDefault="005F1A21">
      <w:pPr>
        <w:pStyle w:val="BodyText"/>
        <w:spacing w:before="26" w:line="276" w:lineRule="auto"/>
        <w:ind w:left="1332" w:right="425"/>
        <w:jc w:val="both"/>
        <w:rPr>
          <w:rFonts w:ascii="Arial MT"/>
        </w:rPr>
      </w:pPr>
      <w:r>
        <w:rPr>
          <w:rFonts w:ascii="Arial"/>
          <w:b/>
        </w:rPr>
        <w:t xml:space="preserve">Note: </w:t>
      </w:r>
      <w:r>
        <w:rPr>
          <w:rFonts w:ascii="Arial MT"/>
        </w:rPr>
        <w:t>Linux directory and file names are case sensitive. Throughout these labs, the names</w:t>
      </w:r>
      <w:r>
        <w:rPr>
          <w:rFonts w:ascii="Arial MT"/>
          <w:spacing w:val="-59"/>
        </w:rPr>
        <w:t xml:space="preserve"> </w:t>
      </w:r>
      <w:r>
        <w:rPr>
          <w:rFonts w:ascii="Arial MT"/>
          <w:spacing w:val="-1"/>
        </w:rPr>
        <w:t>for Far Sync</w:t>
      </w:r>
      <w:r>
        <w:rPr>
          <w:rFonts w:ascii="Arial MT"/>
        </w:rPr>
        <w:t xml:space="preserve"> </w:t>
      </w:r>
      <w:r>
        <w:rPr>
          <w:rFonts w:ascii="Arial MT"/>
          <w:spacing w:val="-1"/>
        </w:rPr>
        <w:t>use</w:t>
      </w:r>
      <w:r>
        <w:rPr>
          <w:rFonts w:ascii="Arial MT"/>
          <w:spacing w:val="-2"/>
        </w:rPr>
        <w:t xml:space="preserve"> </w:t>
      </w:r>
      <w:r>
        <w:rPr>
          <w:rFonts w:ascii="Arial MT"/>
          <w:spacing w:val="-1"/>
        </w:rPr>
        <w:t>the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format</w:t>
      </w:r>
      <w:r>
        <w:rPr>
          <w:rFonts w:ascii="Arial MT"/>
          <w:spacing w:val="1"/>
        </w:rPr>
        <w:t xml:space="preserve"> </w:t>
      </w:r>
      <w:r>
        <w:t>bostonFS</w:t>
      </w:r>
      <w:r>
        <w:rPr>
          <w:spacing w:val="-71"/>
        </w:rPr>
        <w:t xml:space="preserve"> </w:t>
      </w:r>
      <w:r>
        <w:rPr>
          <w:rFonts w:ascii="Arial MT"/>
        </w:rPr>
        <w:t>and</w:t>
      </w:r>
      <w:r>
        <w:rPr>
          <w:rFonts w:ascii="Arial MT"/>
          <w:spacing w:val="-1"/>
        </w:rPr>
        <w:t xml:space="preserve"> </w:t>
      </w:r>
      <w:r>
        <w:t>londonFS</w:t>
      </w:r>
      <w:r>
        <w:rPr>
          <w:spacing w:val="-73"/>
        </w:rPr>
        <w:t xml:space="preserve"> </w:t>
      </w:r>
      <w:r>
        <w:rPr>
          <w:rFonts w:ascii="Arial MT"/>
        </w:rPr>
        <w:t>for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readability.</w:t>
      </w:r>
      <w:r>
        <w:rPr>
          <w:rFonts w:ascii="Arial MT"/>
          <w:spacing w:val="2"/>
        </w:rPr>
        <w:t xml:space="preserve"> </w:t>
      </w:r>
      <w:r>
        <w:rPr>
          <w:rFonts w:ascii="Arial MT"/>
        </w:rPr>
        <w:t>The last</w:t>
      </w:r>
      <w:r>
        <w:rPr>
          <w:rFonts w:ascii="Arial MT"/>
          <w:spacing w:val="2"/>
        </w:rPr>
        <w:t xml:space="preserve"> </w:t>
      </w:r>
      <w:r>
        <w:rPr>
          <w:rFonts w:ascii="Arial MT"/>
        </w:rPr>
        <w:t>2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letters are</w:t>
      </w:r>
      <w:r>
        <w:rPr>
          <w:rFonts w:ascii="Arial MT"/>
          <w:spacing w:val="-59"/>
        </w:rPr>
        <w:t xml:space="preserve"> </w:t>
      </w:r>
      <w:r>
        <w:rPr>
          <w:rFonts w:ascii="Arial MT"/>
        </w:rPr>
        <w:t>in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upper-case.</w:t>
      </w:r>
    </w:p>
    <w:p w:rsidR="005E0F74" w:rsidRDefault="005E0F74">
      <w:pPr>
        <w:spacing w:line="276" w:lineRule="auto"/>
        <w:jc w:val="both"/>
        <w:rPr>
          <w:rFonts w:ascii="Arial MT"/>
        </w:rPr>
        <w:sectPr w:rsidR="005E0F74">
          <w:footerReference w:type="default" r:id="rId118"/>
          <w:pgSz w:w="12240" w:h="15840"/>
          <w:pgMar w:top="1080" w:right="1100" w:bottom="1100" w:left="540" w:header="0" w:footer="913" w:gutter="0"/>
          <w:cols w:space="720"/>
        </w:sectPr>
      </w:pPr>
    </w:p>
    <w:p w:rsidR="005E0F74" w:rsidRDefault="00FD78AA">
      <w:pPr>
        <w:pStyle w:val="ListParagraph"/>
        <w:numPr>
          <w:ilvl w:val="0"/>
          <w:numId w:val="59"/>
        </w:numPr>
        <w:tabs>
          <w:tab w:val="left" w:pos="1332"/>
          <w:tab w:val="left" w:pos="1333"/>
        </w:tabs>
        <w:spacing w:before="77" w:line="271" w:lineRule="auto"/>
        <w:ind w:right="559"/>
      </w:pPr>
      <w:r>
        <w:lastRenderedPageBreak/>
        <w:pict>
          <v:shape id="_x0000_s3767" type="#_x0000_t202" style="position:absolute;left:0;text-align:left;margin-left:109.35pt;margin-top:68.2pt;width:436.7pt;height:15.5pt;z-index:-15568896;mso-wrap-distance-left:0;mso-wrap-distance-right:0;mso-position-horizontal-relative:page" filled="f" strokeweight=".33864mm">
            <v:textbox inset="0,0,0,0">
              <w:txbxContent>
                <w:p w:rsidR="00D14CCF" w:rsidRDefault="00D14CCF">
                  <w:pPr>
                    <w:spacing w:before="21"/>
                    <w:ind w:left="108"/>
                    <w:rPr>
                      <w:b/>
                    </w:rPr>
                  </w:pPr>
                  <w:r>
                    <w:t>[oracle@host02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~]$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vi</w:t>
                  </w:r>
                  <w:r>
                    <w:rPr>
                      <w:b/>
                      <w:spacing w:val="-6"/>
                    </w:rPr>
                    <w:t xml:space="preserve"> </w:t>
                  </w:r>
                  <w:r>
                    <w:rPr>
                      <w:b/>
                    </w:rPr>
                    <w:t>/tmp/initbostonFS.ora</w:t>
                  </w:r>
                </w:p>
              </w:txbxContent>
            </v:textbox>
            <w10:wrap type="topAndBottom" anchorx="page"/>
          </v:shape>
        </w:pict>
      </w:r>
      <w:r w:rsidR="005F1A21">
        <w:rPr>
          <w:spacing w:val="-1"/>
        </w:rPr>
        <w:t>On</w:t>
      </w:r>
      <w:r w:rsidR="005F1A21">
        <w:t xml:space="preserve"> </w:t>
      </w:r>
      <w:r w:rsidR="005F1A21">
        <w:rPr>
          <w:rFonts w:ascii="Courier New"/>
          <w:spacing w:val="-1"/>
        </w:rPr>
        <w:t>host02</w:t>
      </w:r>
      <w:r w:rsidR="005F1A21">
        <w:rPr>
          <w:spacing w:val="-1"/>
        </w:rPr>
        <w:t>,</w:t>
      </w:r>
      <w:r w:rsidR="005F1A21">
        <w:rPr>
          <w:spacing w:val="2"/>
        </w:rPr>
        <w:t xml:space="preserve"> </w:t>
      </w:r>
      <w:r w:rsidR="005F1A21">
        <w:rPr>
          <w:spacing w:val="-1"/>
        </w:rPr>
        <w:t>use</w:t>
      </w:r>
      <w:r w:rsidR="005F1A21">
        <w:rPr>
          <w:spacing w:val="-2"/>
        </w:rPr>
        <w:t xml:space="preserve"> </w:t>
      </w:r>
      <w:r w:rsidR="005F1A21">
        <w:rPr>
          <w:spacing w:val="-1"/>
        </w:rPr>
        <w:t>the</w:t>
      </w:r>
      <w:r w:rsidR="005F1A21">
        <w:t xml:space="preserve"> </w:t>
      </w:r>
      <w:r w:rsidR="005F1A21">
        <w:rPr>
          <w:spacing w:val="-1"/>
        </w:rPr>
        <w:t>VI utility</w:t>
      </w:r>
      <w:r w:rsidR="005F1A21">
        <w:rPr>
          <w:spacing w:val="-2"/>
        </w:rPr>
        <w:t xml:space="preserve"> </w:t>
      </w:r>
      <w:r w:rsidR="005F1A21">
        <w:t xml:space="preserve">to edit the </w:t>
      </w:r>
      <w:r w:rsidR="005F1A21">
        <w:rPr>
          <w:rFonts w:ascii="Courier New"/>
        </w:rPr>
        <w:t>/tmp/initbostonFS.ora</w:t>
      </w:r>
      <w:r w:rsidR="005F1A21">
        <w:rPr>
          <w:rFonts w:ascii="Courier New"/>
          <w:spacing w:val="-72"/>
        </w:rPr>
        <w:t xml:space="preserve"> </w:t>
      </w:r>
      <w:r w:rsidR="005F1A21">
        <w:t>file.</w:t>
      </w:r>
      <w:r w:rsidR="005F1A21">
        <w:rPr>
          <w:spacing w:val="-1"/>
        </w:rPr>
        <w:t xml:space="preserve"> </w:t>
      </w:r>
      <w:r w:rsidR="005F1A21">
        <w:t>You will need to</w:t>
      </w:r>
      <w:r w:rsidR="005F1A21">
        <w:rPr>
          <w:spacing w:val="-58"/>
        </w:rPr>
        <w:t xml:space="preserve"> </w:t>
      </w:r>
      <w:r w:rsidR="005F1A21">
        <w:rPr>
          <w:spacing w:val="-1"/>
        </w:rPr>
        <w:t>make</w:t>
      </w:r>
      <w:r w:rsidR="005F1A21">
        <w:rPr>
          <w:spacing w:val="-2"/>
        </w:rPr>
        <w:t xml:space="preserve"> </w:t>
      </w:r>
      <w:r w:rsidR="005F1A21">
        <w:rPr>
          <w:spacing w:val="-1"/>
        </w:rPr>
        <w:t>changes</w:t>
      </w:r>
      <w:r w:rsidR="005F1A21">
        <w:rPr>
          <w:spacing w:val="-2"/>
        </w:rPr>
        <w:t xml:space="preserve"> </w:t>
      </w:r>
      <w:r w:rsidR="005F1A21">
        <w:t>to</w:t>
      </w:r>
      <w:r w:rsidR="005F1A21">
        <w:rPr>
          <w:spacing w:val="-2"/>
        </w:rPr>
        <w:t xml:space="preserve"> </w:t>
      </w:r>
      <w:r w:rsidR="005F1A21">
        <w:t>the initialization parameters</w:t>
      </w:r>
      <w:r w:rsidR="005F1A21">
        <w:rPr>
          <w:spacing w:val="-2"/>
        </w:rPr>
        <w:t xml:space="preserve"> </w:t>
      </w:r>
      <w:r w:rsidR="005F1A21">
        <w:t>to</w:t>
      </w:r>
      <w:r w:rsidR="005F1A21">
        <w:rPr>
          <w:spacing w:val="-2"/>
        </w:rPr>
        <w:t xml:space="preserve"> </w:t>
      </w:r>
      <w:r w:rsidR="005F1A21">
        <w:t>reflect</w:t>
      </w:r>
      <w:r w:rsidR="005F1A21">
        <w:rPr>
          <w:spacing w:val="-1"/>
        </w:rPr>
        <w:t xml:space="preserve"> </w:t>
      </w:r>
      <w:r w:rsidR="005F1A21">
        <w:t>the</w:t>
      </w:r>
      <w:r w:rsidR="005F1A21">
        <w:rPr>
          <w:spacing w:val="-1"/>
        </w:rPr>
        <w:t xml:space="preserve"> </w:t>
      </w:r>
      <w:r w:rsidR="005F1A21">
        <w:t>name</w:t>
      </w:r>
      <w:r w:rsidR="005F1A21">
        <w:rPr>
          <w:spacing w:val="-2"/>
        </w:rPr>
        <w:t xml:space="preserve"> </w:t>
      </w:r>
      <w:r w:rsidR="005F1A21">
        <w:t>change</w:t>
      </w:r>
      <w:r w:rsidR="005F1A21">
        <w:rPr>
          <w:spacing w:val="-2"/>
        </w:rPr>
        <w:t xml:space="preserve"> </w:t>
      </w:r>
      <w:r w:rsidR="005F1A21">
        <w:t>from</w:t>
      </w:r>
      <w:r w:rsidR="005F1A21">
        <w:rPr>
          <w:spacing w:val="4"/>
        </w:rPr>
        <w:t xml:space="preserve"> </w:t>
      </w:r>
      <w:r w:rsidR="005F1A21">
        <w:rPr>
          <w:rFonts w:ascii="Courier New"/>
        </w:rPr>
        <w:t>boston</w:t>
      </w:r>
      <w:r w:rsidR="005F1A21">
        <w:rPr>
          <w:rFonts w:ascii="Courier New"/>
          <w:spacing w:val="-73"/>
        </w:rPr>
        <w:t xml:space="preserve"> </w:t>
      </w:r>
      <w:r w:rsidR="005F1A21">
        <w:t>to</w:t>
      </w:r>
      <w:r w:rsidR="005F1A21">
        <w:rPr>
          <w:spacing w:val="-58"/>
        </w:rPr>
        <w:t xml:space="preserve"> </w:t>
      </w:r>
      <w:r w:rsidR="005F1A21">
        <w:rPr>
          <w:rFonts w:ascii="Courier New"/>
        </w:rPr>
        <w:t>bostonFS</w:t>
      </w:r>
      <w:r w:rsidR="005F1A21">
        <w:t>. You will also need to make adjustments for control file name changes and</w:t>
      </w:r>
      <w:r w:rsidR="005F1A21">
        <w:rPr>
          <w:spacing w:val="1"/>
        </w:rPr>
        <w:t xml:space="preserve"> </w:t>
      </w:r>
      <w:r w:rsidR="005F1A21">
        <w:t>directory</w:t>
      </w:r>
      <w:r w:rsidR="005F1A21">
        <w:rPr>
          <w:spacing w:val="-3"/>
        </w:rPr>
        <w:t xml:space="preserve"> </w:t>
      </w:r>
      <w:r w:rsidR="005F1A21">
        <w:t>name changes.</w:t>
      </w:r>
    </w:p>
    <w:p w:rsidR="005E0F74" w:rsidRDefault="005F1A21">
      <w:pPr>
        <w:pStyle w:val="ListParagraph"/>
        <w:numPr>
          <w:ilvl w:val="1"/>
          <w:numId w:val="59"/>
        </w:numPr>
        <w:tabs>
          <w:tab w:val="left" w:pos="1764"/>
          <w:tab w:val="left" w:pos="1765"/>
        </w:tabs>
        <w:spacing w:before="35" w:after="56"/>
        <w:ind w:hanging="433"/>
      </w:pPr>
      <w:r>
        <w:rPr>
          <w:spacing w:val="-1"/>
        </w:rPr>
        <w:t>Globally,</w:t>
      </w:r>
      <w:r>
        <w:rPr>
          <w:spacing w:val="2"/>
        </w:rPr>
        <w:t xml:space="preserve"> </w:t>
      </w:r>
      <w:r>
        <w:rPr>
          <w:spacing w:val="-1"/>
        </w:rPr>
        <w:t>search</w:t>
      </w:r>
      <w:r>
        <w:t xml:space="preserve"> </w:t>
      </w:r>
      <w:r>
        <w:rPr>
          <w:spacing w:val="-1"/>
        </w:rPr>
        <w:t>and</w:t>
      </w:r>
      <w:r>
        <w:rPr>
          <w:spacing w:val="-2"/>
        </w:rPr>
        <w:t xml:space="preserve"> </w:t>
      </w:r>
      <w:r>
        <w:rPr>
          <w:spacing w:val="-1"/>
        </w:rPr>
        <w:t>replace</w:t>
      </w:r>
      <w:r>
        <w:t xml:space="preserve"> all</w:t>
      </w:r>
      <w:r>
        <w:rPr>
          <w:spacing w:val="1"/>
        </w:rPr>
        <w:t xml:space="preserve"> </w:t>
      </w:r>
      <w:r>
        <w:t>occurrences</w:t>
      </w:r>
      <w:r>
        <w:rPr>
          <w:spacing w:val="-2"/>
        </w:rPr>
        <w:t xml:space="preserve"> </w:t>
      </w:r>
      <w:r>
        <w:t>of</w:t>
      </w:r>
      <w:r>
        <w:rPr>
          <w:spacing w:val="4"/>
        </w:rPr>
        <w:t xml:space="preserve"> </w:t>
      </w:r>
      <w:r>
        <w:rPr>
          <w:rFonts w:ascii="Courier New"/>
        </w:rPr>
        <w:t>boston</w:t>
      </w:r>
      <w:r>
        <w:rPr>
          <w:rFonts w:ascii="Courier New"/>
          <w:spacing w:val="-7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rPr>
          <w:rFonts w:ascii="Courier New"/>
        </w:rPr>
        <w:t>bostonFS</w:t>
      </w:r>
      <w:r>
        <w:t>.</w:t>
      </w:r>
    </w:p>
    <w:p w:rsidR="005E0F74" w:rsidRDefault="00FD78AA">
      <w:pPr>
        <w:pStyle w:val="BodyText"/>
        <w:ind w:left="1636"/>
        <w:rPr>
          <w:rFonts w:ascii="Arial MT"/>
          <w:sz w:val="20"/>
        </w:rPr>
      </w:pPr>
      <w:r>
        <w:rPr>
          <w:rFonts w:ascii="Arial MT"/>
          <w:sz w:val="20"/>
        </w:rPr>
      </w:r>
      <w:r>
        <w:rPr>
          <w:rFonts w:ascii="Arial MT"/>
          <w:sz w:val="20"/>
        </w:rPr>
        <w:pict>
          <v:shape id="_x0000_s4459" type="#_x0000_t202" style="width:436.7pt;height:31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D14CCF" w:rsidRDefault="00D14CCF">
                  <w:pPr>
                    <w:spacing w:before="18"/>
                    <w:ind w:left="108"/>
                    <w:rPr>
                      <w:b/>
                    </w:rPr>
                  </w:pPr>
                  <w:r>
                    <w:rPr>
                      <w:b/>
                    </w:rPr>
                    <w:t>:%s/boston/bostonFS/g</w:t>
                  </w:r>
                </w:p>
                <w:p w:rsidR="00D14CCF" w:rsidRDefault="00D14CCF">
                  <w:pPr>
                    <w:pStyle w:val="BodyText"/>
                    <w:spacing w:before="68"/>
                    <w:ind w:left="108"/>
                  </w:pPr>
                  <w:r>
                    <w:t>19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substitutions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on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18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lines</w:t>
                  </w:r>
                </w:p>
              </w:txbxContent>
            </v:textbox>
            <w10:anchorlock/>
          </v:shape>
        </w:pict>
      </w:r>
    </w:p>
    <w:p w:rsidR="005E0F74" w:rsidRDefault="00FD78AA">
      <w:pPr>
        <w:pStyle w:val="ListParagraph"/>
        <w:numPr>
          <w:ilvl w:val="1"/>
          <w:numId w:val="59"/>
        </w:numPr>
        <w:tabs>
          <w:tab w:val="left" w:pos="1764"/>
          <w:tab w:val="left" w:pos="1765"/>
        </w:tabs>
        <w:spacing w:before="43"/>
        <w:ind w:hanging="433"/>
      </w:pPr>
      <w:r>
        <w:pict>
          <v:shape id="_x0000_s3765" type="#_x0000_t202" style="position:absolute;left:0;text-align:left;margin-left:109.35pt;margin-top:18.95pt;width:436.7pt;height:31pt;z-index:-15567872;mso-wrap-distance-left:0;mso-wrap-distance-right:0;mso-position-horizontal-relative:page" filled="f" strokeweight=".33864mm">
            <v:textbox inset="0,0,0,0">
              <w:txbxContent>
                <w:p w:rsidR="00D14CCF" w:rsidRDefault="00D14CCF">
                  <w:pPr>
                    <w:spacing w:before="18"/>
                    <w:ind w:left="108"/>
                    <w:rPr>
                      <w:b/>
                    </w:rPr>
                  </w:pPr>
                  <w:r>
                    <w:rPr>
                      <w:b/>
                    </w:rPr>
                    <w:t>:%s/BOSTON/bostonFS/g</w:t>
                  </w:r>
                </w:p>
                <w:p w:rsidR="00D14CCF" w:rsidRDefault="00D14CCF">
                  <w:pPr>
                    <w:pStyle w:val="BodyText"/>
                    <w:spacing w:before="70"/>
                    <w:ind w:left="108"/>
                  </w:pPr>
                  <w:r>
                    <w:t>2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substitutions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on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1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lines</w:t>
                  </w:r>
                </w:p>
              </w:txbxContent>
            </v:textbox>
            <w10:wrap type="topAndBottom" anchorx="page"/>
          </v:shape>
        </w:pict>
      </w:r>
      <w:r w:rsidR="005F1A21">
        <w:rPr>
          <w:spacing w:val="-1"/>
        </w:rPr>
        <w:t>Globally,</w:t>
      </w:r>
      <w:r w:rsidR="005F1A21">
        <w:rPr>
          <w:spacing w:val="2"/>
        </w:rPr>
        <w:t xml:space="preserve"> </w:t>
      </w:r>
      <w:r w:rsidR="005F1A21">
        <w:rPr>
          <w:spacing w:val="-1"/>
        </w:rPr>
        <w:t>search</w:t>
      </w:r>
      <w:r w:rsidR="005F1A21">
        <w:t xml:space="preserve"> </w:t>
      </w:r>
      <w:r w:rsidR="005F1A21">
        <w:rPr>
          <w:spacing w:val="-1"/>
        </w:rPr>
        <w:t>and</w:t>
      </w:r>
      <w:r w:rsidR="005F1A21">
        <w:rPr>
          <w:spacing w:val="-2"/>
        </w:rPr>
        <w:t xml:space="preserve"> </w:t>
      </w:r>
      <w:r w:rsidR="005F1A21">
        <w:rPr>
          <w:spacing w:val="-1"/>
        </w:rPr>
        <w:t>replace</w:t>
      </w:r>
      <w:r w:rsidR="005F1A21">
        <w:t xml:space="preserve"> all</w:t>
      </w:r>
      <w:r w:rsidR="005F1A21">
        <w:rPr>
          <w:spacing w:val="1"/>
        </w:rPr>
        <w:t xml:space="preserve"> </w:t>
      </w:r>
      <w:r w:rsidR="005F1A21">
        <w:t>occurrences</w:t>
      </w:r>
      <w:r w:rsidR="005F1A21">
        <w:rPr>
          <w:spacing w:val="-2"/>
        </w:rPr>
        <w:t xml:space="preserve"> </w:t>
      </w:r>
      <w:r w:rsidR="005F1A21">
        <w:t>of</w:t>
      </w:r>
      <w:r w:rsidR="005F1A21">
        <w:rPr>
          <w:spacing w:val="4"/>
        </w:rPr>
        <w:t xml:space="preserve"> </w:t>
      </w:r>
      <w:r w:rsidR="005F1A21">
        <w:rPr>
          <w:rFonts w:ascii="Courier New"/>
        </w:rPr>
        <w:t>BOSTON</w:t>
      </w:r>
      <w:r w:rsidR="005F1A21">
        <w:rPr>
          <w:rFonts w:ascii="Courier New"/>
          <w:spacing w:val="-71"/>
        </w:rPr>
        <w:t xml:space="preserve"> </w:t>
      </w:r>
      <w:r w:rsidR="005F1A21">
        <w:t>with</w:t>
      </w:r>
      <w:r w:rsidR="005F1A21">
        <w:rPr>
          <w:spacing w:val="1"/>
        </w:rPr>
        <w:t xml:space="preserve"> </w:t>
      </w:r>
      <w:r w:rsidR="005F1A21">
        <w:rPr>
          <w:rFonts w:ascii="Courier New"/>
        </w:rPr>
        <w:t>bostonFS</w:t>
      </w:r>
      <w:r w:rsidR="005F1A21">
        <w:t>.</w:t>
      </w:r>
    </w:p>
    <w:p w:rsidR="005E0F74" w:rsidRDefault="005F1A21">
      <w:pPr>
        <w:pStyle w:val="ListParagraph"/>
        <w:numPr>
          <w:ilvl w:val="1"/>
          <w:numId w:val="59"/>
        </w:numPr>
        <w:tabs>
          <w:tab w:val="left" w:pos="1764"/>
          <w:tab w:val="left" w:pos="1765"/>
        </w:tabs>
        <w:spacing w:before="29" w:after="64"/>
        <w:ind w:right="471"/>
      </w:pPr>
      <w:r>
        <w:t>Two of the substitutions from the global search and replace are incorrect and need to</w:t>
      </w:r>
      <w:r>
        <w:rPr>
          <w:spacing w:val="1"/>
        </w:rPr>
        <w:t xml:space="preserve"> </w:t>
      </w:r>
      <w:r>
        <w:t xml:space="preserve">be back to their original value. Continue editing the file to locate and correct </w:t>
      </w:r>
      <w:r>
        <w:rPr>
          <w:rFonts w:ascii="Courier New"/>
        </w:rPr>
        <w:t>db_name</w:t>
      </w:r>
      <w:r>
        <w:rPr>
          <w:rFonts w:ascii="Courier New"/>
          <w:spacing w:val="-130"/>
        </w:rPr>
        <w:t xml:space="preserve"> </w:t>
      </w:r>
      <w:r>
        <w:rPr>
          <w:spacing w:val="-1"/>
        </w:rPr>
        <w:t xml:space="preserve">and </w:t>
      </w:r>
      <w:r>
        <w:rPr>
          <w:rFonts w:ascii="Courier New"/>
          <w:spacing w:val="-1"/>
        </w:rPr>
        <w:t xml:space="preserve">log_archive_config </w:t>
      </w:r>
      <w:r>
        <w:rPr>
          <w:spacing w:val="-1"/>
        </w:rPr>
        <w:t xml:space="preserve">entries. Ask </w:t>
      </w:r>
      <w:r>
        <w:t>your instructor for assistance if you need</w:t>
      </w:r>
      <w:r>
        <w:rPr>
          <w:spacing w:val="1"/>
        </w:rPr>
        <w:t xml:space="preserve"> </w:t>
      </w:r>
      <w:r>
        <w:t>help</w:t>
      </w:r>
      <w:r>
        <w:rPr>
          <w:spacing w:val="-1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VI</w:t>
      </w:r>
      <w:r>
        <w:rPr>
          <w:spacing w:val="1"/>
        </w:rPr>
        <w:t xml:space="preserve"> </w:t>
      </w:r>
      <w:r>
        <w:t>syntax.</w:t>
      </w:r>
      <w:r>
        <w:rPr>
          <w:spacing w:val="1"/>
        </w:rPr>
        <w:t xml:space="preserve"> </w:t>
      </w:r>
      <w:r>
        <w:t>Remember</w:t>
      </w:r>
      <w:r>
        <w:rPr>
          <w:spacing w:val="-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always use</w:t>
      </w:r>
      <w:r>
        <w:rPr>
          <w:spacing w:val="-1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&lt;ESC&gt;</w:t>
      </w:r>
      <w:r>
        <w:rPr>
          <w:spacing w:val="-1"/>
        </w:rPr>
        <w:t xml:space="preserve"> </w:t>
      </w:r>
      <w:r>
        <w:t>key</w:t>
      </w:r>
      <w:r>
        <w:rPr>
          <w:spacing w:val="-3"/>
        </w:rPr>
        <w:t xml:space="preserve"> </w:t>
      </w:r>
      <w:r>
        <w:t>before</w:t>
      </w:r>
      <w:r>
        <w:rPr>
          <w:spacing w:val="-3"/>
        </w:rPr>
        <w:t xml:space="preserve"> </w:t>
      </w:r>
      <w:r>
        <w:t>starting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new</w:t>
      </w:r>
      <w:r>
        <w:rPr>
          <w:spacing w:val="-4"/>
        </w:rPr>
        <w:t xml:space="preserve"> </w:t>
      </w:r>
      <w:r>
        <w:t>VI</w:t>
      </w:r>
      <w:r>
        <w:rPr>
          <w:spacing w:val="-58"/>
        </w:rPr>
        <w:t xml:space="preserve"> </w:t>
      </w:r>
      <w:r>
        <w:t>command</w:t>
      </w:r>
      <w:r>
        <w:rPr>
          <w:spacing w:val="-3"/>
        </w:rPr>
        <w:t xml:space="preserve"> </w:t>
      </w:r>
      <w:r>
        <w:t>option.</w:t>
      </w:r>
    </w:p>
    <w:p w:rsidR="005E0F74" w:rsidRDefault="00FD78AA">
      <w:pPr>
        <w:pStyle w:val="BodyText"/>
        <w:ind w:left="1636"/>
        <w:rPr>
          <w:rFonts w:ascii="Arial MT"/>
          <w:sz w:val="20"/>
        </w:rPr>
      </w:pPr>
      <w:r>
        <w:rPr>
          <w:rFonts w:ascii="Arial MT"/>
          <w:sz w:val="20"/>
        </w:rPr>
      </w:r>
      <w:r>
        <w:rPr>
          <w:rFonts w:ascii="Arial MT"/>
          <w:sz w:val="20"/>
        </w:rPr>
        <w:pict>
          <v:shape id="_x0000_s4458" type="#_x0000_t202" style="width:436.7pt;height:43.45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D14CCF" w:rsidRDefault="00D14CCF">
                  <w:pPr>
                    <w:spacing w:before="18"/>
                    <w:ind w:left="108"/>
                  </w:pPr>
                  <w:r>
                    <w:t>*.db_name='</w:t>
                  </w:r>
                  <w:r>
                    <w:rPr>
                      <w:b/>
                    </w:rPr>
                    <w:t>boston</w:t>
                  </w:r>
                  <w:r>
                    <w:t>'</w:t>
                  </w:r>
                </w:p>
                <w:p w:rsidR="00D14CCF" w:rsidRDefault="00D14CCF">
                  <w:pPr>
                    <w:spacing w:before="58"/>
                    <w:ind w:left="108"/>
                  </w:pPr>
                  <w:r>
                    <w:t>*.log_archive_config='dg_config=(</w:t>
                  </w:r>
                  <w:r>
                    <w:rPr>
                      <w:b/>
                    </w:rPr>
                    <w:t>boston</w:t>
                  </w:r>
                  <w:r>
                    <w:t>,</w:t>
                  </w:r>
                  <w:r>
                    <w:rPr>
                      <w:b/>
                    </w:rPr>
                    <w:t>bostonFS</w:t>
                  </w:r>
                  <w:r>
                    <w:t>,london,londonFS</w:t>
                  </w:r>
                </w:p>
                <w:p w:rsidR="00D14CCF" w:rsidRDefault="00D14CCF">
                  <w:pPr>
                    <w:pStyle w:val="BodyText"/>
                    <w:spacing w:before="10"/>
                    <w:ind w:left="108"/>
                  </w:pPr>
                  <w:r>
                    <w:t>,london2)'</w:t>
                  </w:r>
                </w:p>
              </w:txbxContent>
            </v:textbox>
            <w10:anchorlock/>
          </v:shape>
        </w:pict>
      </w:r>
    </w:p>
    <w:p w:rsidR="005E0F74" w:rsidRDefault="00FD78AA">
      <w:pPr>
        <w:pStyle w:val="ListParagraph"/>
        <w:numPr>
          <w:ilvl w:val="1"/>
          <w:numId w:val="59"/>
        </w:numPr>
        <w:tabs>
          <w:tab w:val="left" w:pos="1764"/>
          <w:tab w:val="left" w:pos="1765"/>
        </w:tabs>
        <w:spacing w:before="39" w:line="237" w:lineRule="auto"/>
        <w:ind w:right="383"/>
      </w:pPr>
      <w:r>
        <w:pict>
          <v:shape id="_x0000_s3763" type="#_x0000_t202" style="position:absolute;left:0;text-align:left;margin-left:109.35pt;margin-top:70.25pt;width:436.7pt;height:28pt;z-index:-15566848;mso-wrap-distance-left:0;mso-wrap-distance-right:0;mso-position-horizontal-relative:page" filled="f" strokeweight=".33864mm">
            <v:textbox inset="0,0,0,0">
              <w:txbxContent>
                <w:p w:rsidR="00D14CCF" w:rsidRDefault="00D14CCF">
                  <w:pPr>
                    <w:spacing w:before="18"/>
                    <w:ind w:left="108"/>
                  </w:pPr>
                  <w:r>
                    <w:t xml:space="preserve">*.log_archive_dest_2='SERVICE=london </w:t>
                  </w:r>
                  <w:r>
                    <w:rPr>
                      <w:b/>
                    </w:rPr>
                    <w:t xml:space="preserve">ASYNC </w:t>
                  </w:r>
                  <w:r>
                    <w:t>REOPEN=15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valid_for=(</w:t>
                  </w:r>
                  <w:r>
                    <w:rPr>
                      <w:b/>
                    </w:rPr>
                    <w:t>STANDBY_LOGFILES</w:t>
                  </w:r>
                  <w:r>
                    <w:t>,</w:t>
                  </w:r>
                  <w:r>
                    <w:rPr>
                      <w:b/>
                    </w:rPr>
                    <w:t>STANDBY_ROLE</w:t>
                  </w:r>
                  <w:r>
                    <w:t>)</w:t>
                  </w:r>
                  <w:r>
                    <w:rPr>
                      <w:spacing w:val="-26"/>
                    </w:rPr>
                    <w:t xml:space="preserve"> </w:t>
                  </w:r>
                  <w:r>
                    <w:t>db_unique_name=london'</w:t>
                  </w:r>
                </w:p>
              </w:txbxContent>
            </v:textbox>
            <w10:wrap type="topAndBottom" anchorx="page"/>
          </v:shape>
        </w:pict>
      </w:r>
      <w:r w:rsidR="005F1A21">
        <w:rPr>
          <w:spacing w:val="-1"/>
        </w:rPr>
        <w:t>The entry</w:t>
      </w:r>
      <w:r w:rsidR="005F1A21">
        <w:rPr>
          <w:spacing w:val="-3"/>
        </w:rPr>
        <w:t xml:space="preserve"> </w:t>
      </w:r>
      <w:r w:rsidR="005F1A21">
        <w:rPr>
          <w:spacing w:val="-1"/>
        </w:rPr>
        <w:t>for</w:t>
      </w:r>
      <w:r w:rsidR="005F1A21">
        <w:rPr>
          <w:spacing w:val="1"/>
        </w:rPr>
        <w:t xml:space="preserve"> </w:t>
      </w:r>
      <w:r w:rsidR="005F1A21">
        <w:rPr>
          <w:rFonts w:ascii="Courier New"/>
          <w:spacing w:val="-1"/>
        </w:rPr>
        <w:t>log_archive_dest_2</w:t>
      </w:r>
      <w:r w:rsidR="005F1A21">
        <w:rPr>
          <w:rFonts w:ascii="Courier New"/>
          <w:spacing w:val="-68"/>
        </w:rPr>
        <w:t xml:space="preserve"> </w:t>
      </w:r>
      <w:r w:rsidR="005F1A21">
        <w:t>uses</w:t>
      </w:r>
      <w:r w:rsidR="005F1A21">
        <w:rPr>
          <w:spacing w:val="-1"/>
        </w:rPr>
        <w:t xml:space="preserve"> </w:t>
      </w:r>
      <w:r w:rsidR="005F1A21">
        <w:t>the</w:t>
      </w:r>
      <w:r w:rsidR="005F1A21">
        <w:rPr>
          <w:spacing w:val="1"/>
        </w:rPr>
        <w:t xml:space="preserve"> </w:t>
      </w:r>
      <w:r w:rsidR="005F1A21">
        <w:rPr>
          <w:rFonts w:ascii="Courier New"/>
        </w:rPr>
        <w:t>valid_for</w:t>
      </w:r>
      <w:r w:rsidR="005F1A21">
        <w:rPr>
          <w:rFonts w:ascii="Courier New"/>
          <w:spacing w:val="-70"/>
        </w:rPr>
        <w:t xml:space="preserve"> </w:t>
      </w:r>
      <w:r w:rsidR="005F1A21">
        <w:t>option</w:t>
      </w:r>
      <w:r w:rsidR="005F1A21">
        <w:rPr>
          <w:spacing w:val="2"/>
        </w:rPr>
        <w:t xml:space="preserve"> </w:t>
      </w:r>
      <w:r w:rsidR="005F1A21">
        <w:t>assuming</w:t>
      </w:r>
      <w:r w:rsidR="005F1A21">
        <w:rPr>
          <w:spacing w:val="3"/>
        </w:rPr>
        <w:t xml:space="preserve"> </w:t>
      </w:r>
      <w:r w:rsidR="005F1A21">
        <w:t>it has</w:t>
      </w:r>
      <w:r w:rsidR="005F1A21">
        <w:rPr>
          <w:spacing w:val="2"/>
        </w:rPr>
        <w:t xml:space="preserve"> </w:t>
      </w:r>
      <w:r w:rsidR="005F1A21">
        <w:t>the</w:t>
      </w:r>
      <w:r w:rsidR="005F1A21">
        <w:rPr>
          <w:spacing w:val="-59"/>
        </w:rPr>
        <w:t xml:space="preserve"> </w:t>
      </w:r>
      <w:r w:rsidR="005F1A21">
        <w:t>role of primary database. On the Far Sync, this needs to use the role of a standby</w:t>
      </w:r>
      <w:r w:rsidR="005F1A21">
        <w:rPr>
          <w:spacing w:val="1"/>
        </w:rPr>
        <w:t xml:space="preserve"> </w:t>
      </w:r>
      <w:r w:rsidR="005F1A21">
        <w:t>database. Also the Far Sync should use ASYNC communication to the physical</w:t>
      </w:r>
      <w:r w:rsidR="005F1A21">
        <w:rPr>
          <w:spacing w:val="1"/>
        </w:rPr>
        <w:t xml:space="preserve"> </w:t>
      </w:r>
      <w:r w:rsidR="005F1A21">
        <w:rPr>
          <w:spacing w:val="-1"/>
        </w:rPr>
        <w:t xml:space="preserve">standby environment. Correct the </w:t>
      </w:r>
      <w:r w:rsidR="005F1A21">
        <w:rPr>
          <w:rFonts w:ascii="Courier New"/>
        </w:rPr>
        <w:t xml:space="preserve">log_archive_dest_2 </w:t>
      </w:r>
      <w:r w:rsidR="005F1A21">
        <w:t>parameter to the following</w:t>
      </w:r>
      <w:r w:rsidR="005F1A21">
        <w:rPr>
          <w:spacing w:val="1"/>
        </w:rPr>
        <w:t xml:space="preserve"> </w:t>
      </w:r>
      <w:r w:rsidR="005F1A21">
        <w:t>value</w:t>
      </w:r>
      <w:r w:rsidR="005F1A21">
        <w:rPr>
          <w:spacing w:val="-1"/>
        </w:rPr>
        <w:t xml:space="preserve"> </w:t>
      </w:r>
      <w:r w:rsidR="005F1A21">
        <w:t>(Changes</w:t>
      </w:r>
      <w:r w:rsidR="005F1A21">
        <w:rPr>
          <w:spacing w:val="-1"/>
        </w:rPr>
        <w:t xml:space="preserve"> </w:t>
      </w:r>
      <w:r w:rsidR="005F1A21">
        <w:t>to</w:t>
      </w:r>
      <w:r w:rsidR="005F1A21">
        <w:rPr>
          <w:spacing w:val="-2"/>
        </w:rPr>
        <w:t xml:space="preserve"> </w:t>
      </w:r>
      <w:r w:rsidR="005F1A21">
        <w:t>make</w:t>
      </w:r>
      <w:r w:rsidR="005F1A21">
        <w:rPr>
          <w:spacing w:val="-4"/>
        </w:rPr>
        <w:t xml:space="preserve"> </w:t>
      </w:r>
      <w:r w:rsidR="005F1A21">
        <w:t>in bold):</w:t>
      </w:r>
    </w:p>
    <w:p w:rsidR="005E0F74" w:rsidRDefault="005F1A21">
      <w:pPr>
        <w:pStyle w:val="ListParagraph"/>
        <w:numPr>
          <w:ilvl w:val="1"/>
          <w:numId w:val="59"/>
        </w:numPr>
        <w:tabs>
          <w:tab w:val="left" w:pos="1764"/>
          <w:tab w:val="left" w:pos="1765"/>
        </w:tabs>
        <w:spacing w:before="37" w:after="64" w:line="237" w:lineRule="auto"/>
        <w:ind w:right="594"/>
      </w:pP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original</w:t>
      </w:r>
      <w:r>
        <w:t xml:space="preserve"> </w:t>
      </w:r>
      <w:r>
        <w:rPr>
          <w:spacing w:val="-1"/>
        </w:rPr>
        <w:t>control</w:t>
      </w:r>
      <w:r>
        <w:rPr>
          <w:spacing w:val="-3"/>
        </w:rPr>
        <w:t xml:space="preserve"> </w:t>
      </w:r>
      <w:r>
        <w:t>files</w:t>
      </w:r>
      <w:r>
        <w:rPr>
          <w:spacing w:val="-2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named</w:t>
      </w:r>
      <w:r>
        <w:rPr>
          <w:spacing w:val="4"/>
        </w:rPr>
        <w:t xml:space="preserve"> </w:t>
      </w:r>
      <w:r>
        <w:rPr>
          <w:rFonts w:ascii="Courier New"/>
        </w:rPr>
        <w:t>control01.ctl</w:t>
      </w:r>
      <w:r>
        <w:rPr>
          <w:rFonts w:ascii="Courier New"/>
          <w:spacing w:val="-71"/>
        </w:rPr>
        <w:t xml:space="preserve"> </w:t>
      </w:r>
      <w:r>
        <w:t xml:space="preserve">and </w:t>
      </w:r>
      <w:r>
        <w:rPr>
          <w:rFonts w:ascii="Courier New"/>
        </w:rPr>
        <w:t>control02.ctl</w:t>
      </w:r>
      <w:r>
        <w:t>.</w:t>
      </w:r>
      <w:r>
        <w:rPr>
          <w:spacing w:val="-6"/>
        </w:rPr>
        <w:t xml:space="preserve"> </w:t>
      </w:r>
      <w:r>
        <w:t>We</w:t>
      </w:r>
      <w:r>
        <w:rPr>
          <w:spacing w:val="-2"/>
        </w:rPr>
        <w:t xml:space="preserve"> </w:t>
      </w:r>
      <w:r>
        <w:t>will</w:t>
      </w:r>
      <w:r>
        <w:rPr>
          <w:spacing w:val="-58"/>
        </w:rPr>
        <w:t xml:space="preserve"> </w:t>
      </w:r>
      <w:r>
        <w:rPr>
          <w:spacing w:val="-1"/>
        </w:rPr>
        <w:t xml:space="preserve">rename these </w:t>
      </w:r>
      <w:r>
        <w:rPr>
          <w:rFonts w:ascii="Courier New"/>
          <w:spacing w:val="-1"/>
        </w:rPr>
        <w:t xml:space="preserve">bostonFS01.ctl </w:t>
      </w:r>
      <w:r>
        <w:rPr>
          <w:spacing w:val="-1"/>
        </w:rPr>
        <w:t xml:space="preserve">and </w:t>
      </w:r>
      <w:r>
        <w:rPr>
          <w:rFonts w:ascii="Courier New"/>
        </w:rPr>
        <w:t>bostonFS02.ctl</w:t>
      </w:r>
      <w:r>
        <w:t>, respectively. This is for</w:t>
      </w:r>
      <w:r>
        <w:rPr>
          <w:spacing w:val="1"/>
        </w:rPr>
        <w:t xml:space="preserve"> </w:t>
      </w:r>
      <w:r>
        <w:t>preference only since these files are not normal control files. Both changes can be</w:t>
      </w:r>
      <w:r>
        <w:rPr>
          <w:spacing w:val="1"/>
        </w:rPr>
        <w:t xml:space="preserve"> </w:t>
      </w:r>
      <w:r>
        <w:t>made</w:t>
      </w:r>
      <w:r>
        <w:rPr>
          <w:spacing w:val="-1"/>
        </w:rPr>
        <w:t xml:space="preserve"> </w:t>
      </w:r>
      <w:r>
        <w:t>with the</w:t>
      </w:r>
      <w:r>
        <w:rPr>
          <w:spacing w:val="-5"/>
        </w:rPr>
        <w:t xml:space="preserve"> </w:t>
      </w:r>
      <w:r>
        <w:t>following global</w:t>
      </w:r>
      <w:r>
        <w:rPr>
          <w:spacing w:val="-1"/>
        </w:rPr>
        <w:t xml:space="preserve"> </w:t>
      </w:r>
      <w:r>
        <w:t>search and</w:t>
      </w:r>
      <w:r>
        <w:rPr>
          <w:spacing w:val="-2"/>
        </w:rPr>
        <w:t xml:space="preserve"> </w:t>
      </w:r>
      <w:r>
        <w:t>replace:</w:t>
      </w:r>
    </w:p>
    <w:p w:rsidR="005E0F74" w:rsidRDefault="00FD78AA">
      <w:pPr>
        <w:pStyle w:val="BodyText"/>
        <w:ind w:left="1636"/>
        <w:rPr>
          <w:rFonts w:ascii="Arial MT"/>
          <w:sz w:val="20"/>
        </w:rPr>
      </w:pPr>
      <w:r>
        <w:rPr>
          <w:rFonts w:ascii="Arial MT"/>
          <w:sz w:val="20"/>
        </w:rPr>
      </w:r>
      <w:r>
        <w:rPr>
          <w:rFonts w:ascii="Arial MT"/>
          <w:sz w:val="20"/>
        </w:rPr>
        <w:pict>
          <v:shape id="_x0000_s4457" type="#_x0000_t202" style="width:436.7pt;height:15.5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D14CCF" w:rsidRDefault="00D14CCF">
                  <w:pPr>
                    <w:spacing w:before="21"/>
                    <w:ind w:left="108"/>
                    <w:rPr>
                      <w:b/>
                    </w:rPr>
                  </w:pPr>
                  <w:r>
                    <w:rPr>
                      <w:b/>
                    </w:rPr>
                    <w:t>:%s/control0/bostonFS0/g</w:t>
                  </w:r>
                </w:p>
              </w:txbxContent>
            </v:textbox>
            <w10:anchorlock/>
          </v:shape>
        </w:pict>
      </w:r>
    </w:p>
    <w:p w:rsidR="005E0F74" w:rsidRDefault="00FD78AA">
      <w:pPr>
        <w:pStyle w:val="ListParagraph"/>
        <w:numPr>
          <w:ilvl w:val="1"/>
          <w:numId w:val="59"/>
        </w:numPr>
        <w:tabs>
          <w:tab w:val="left" w:pos="1764"/>
          <w:tab w:val="left" w:pos="1765"/>
        </w:tabs>
        <w:spacing w:before="41"/>
        <w:ind w:hanging="433"/>
      </w:pPr>
      <w:r>
        <w:pict>
          <v:shape id="_x0000_s3761" type="#_x0000_t202" style="position:absolute;left:0;text-align:left;margin-left:109.35pt;margin-top:18.25pt;width:436.7pt;height:46.5pt;z-index:-15565824;mso-wrap-distance-left:0;mso-wrap-distance-right:0;mso-position-horizontal-relative:page" filled="f" strokeweight=".33864mm">
            <v:textbox inset="0,0,0,0">
              <w:txbxContent>
                <w:p w:rsidR="00D14CCF" w:rsidRDefault="00D14CCF">
                  <w:pPr>
                    <w:spacing w:before="18"/>
                    <w:ind w:left="108"/>
                    <w:rPr>
                      <w:b/>
                    </w:rPr>
                  </w:pPr>
                  <w:r>
                    <w:rPr>
                      <w:b/>
                    </w:rPr>
                    <w:t>*.db_unique_name=bostonFS</w:t>
                  </w:r>
                </w:p>
                <w:p w:rsidR="00D14CCF" w:rsidRDefault="00D14CCF">
                  <w:pPr>
                    <w:spacing w:before="61"/>
                    <w:ind w:left="108"/>
                    <w:rPr>
                      <w:b/>
                    </w:rPr>
                  </w:pPr>
                  <w:r>
                    <w:rPr>
                      <w:b/>
                    </w:rPr>
                    <w:t>*.fal_server=boston</w:t>
                  </w:r>
                </w:p>
                <w:p w:rsidR="00D14CCF" w:rsidRDefault="00D14CCF">
                  <w:pPr>
                    <w:spacing w:before="63"/>
                    <w:ind w:left="108"/>
                    <w:rPr>
                      <w:b/>
                    </w:rPr>
                  </w:pPr>
                  <w:r>
                    <w:rPr>
                      <w:b/>
                    </w:rPr>
                    <w:t>*.log_file_name_convert='BOSTON','bostonFS'</w:t>
                  </w:r>
                </w:p>
              </w:txbxContent>
            </v:textbox>
            <w10:wrap type="topAndBottom" anchorx="page"/>
          </v:shape>
        </w:pict>
      </w:r>
      <w:r w:rsidR="005F1A21">
        <w:t>Add</w:t>
      </w:r>
      <w:r w:rsidR="005F1A21">
        <w:rPr>
          <w:spacing w:val="-1"/>
        </w:rPr>
        <w:t xml:space="preserve"> </w:t>
      </w:r>
      <w:r w:rsidR="005F1A21">
        <w:t>the</w:t>
      </w:r>
      <w:r w:rsidR="005F1A21">
        <w:rPr>
          <w:spacing w:val="-5"/>
        </w:rPr>
        <w:t xml:space="preserve"> </w:t>
      </w:r>
      <w:r w:rsidR="005F1A21">
        <w:t>following</w:t>
      </w:r>
      <w:r w:rsidR="005F1A21">
        <w:rPr>
          <w:spacing w:val="2"/>
        </w:rPr>
        <w:t xml:space="preserve"> </w:t>
      </w:r>
      <w:r w:rsidR="005F1A21">
        <w:t>new</w:t>
      </w:r>
      <w:r w:rsidR="005F1A21">
        <w:rPr>
          <w:spacing w:val="-3"/>
        </w:rPr>
        <w:t xml:space="preserve"> </w:t>
      </w:r>
      <w:r w:rsidR="005F1A21">
        <w:t>entries</w:t>
      </w:r>
      <w:r w:rsidR="005F1A21">
        <w:rPr>
          <w:spacing w:val="-2"/>
        </w:rPr>
        <w:t xml:space="preserve"> </w:t>
      </w:r>
      <w:r w:rsidR="005F1A21">
        <w:t>to</w:t>
      </w:r>
      <w:r w:rsidR="005F1A21">
        <w:rPr>
          <w:spacing w:val="-2"/>
        </w:rPr>
        <w:t xml:space="preserve"> </w:t>
      </w:r>
      <w:r w:rsidR="005F1A21">
        <w:t>the</w:t>
      </w:r>
      <w:r w:rsidR="005F1A21">
        <w:rPr>
          <w:spacing w:val="-2"/>
        </w:rPr>
        <w:t xml:space="preserve"> </w:t>
      </w:r>
      <w:r w:rsidR="005F1A21">
        <w:t>bottom</w:t>
      </w:r>
      <w:r w:rsidR="005F1A21">
        <w:rPr>
          <w:spacing w:val="-1"/>
        </w:rPr>
        <w:t xml:space="preserve"> </w:t>
      </w:r>
      <w:r w:rsidR="005F1A21">
        <w:t>of</w:t>
      </w:r>
      <w:r w:rsidR="005F1A21">
        <w:rPr>
          <w:spacing w:val="2"/>
        </w:rPr>
        <w:t xml:space="preserve"> </w:t>
      </w:r>
      <w:r w:rsidR="005F1A21">
        <w:t>the</w:t>
      </w:r>
      <w:r w:rsidR="005F1A21">
        <w:rPr>
          <w:spacing w:val="-5"/>
        </w:rPr>
        <w:t xml:space="preserve"> </w:t>
      </w:r>
      <w:r w:rsidR="005F1A21">
        <w:t>file.</w:t>
      </w:r>
    </w:p>
    <w:p w:rsidR="005E0F74" w:rsidRDefault="005F1A21">
      <w:pPr>
        <w:pStyle w:val="ListParagraph"/>
        <w:numPr>
          <w:ilvl w:val="1"/>
          <w:numId w:val="59"/>
        </w:numPr>
        <w:tabs>
          <w:tab w:val="left" w:pos="1764"/>
          <w:tab w:val="left" w:pos="1765"/>
        </w:tabs>
        <w:spacing w:before="35" w:after="57"/>
        <w:ind w:hanging="433"/>
      </w:pPr>
      <w:r>
        <w:rPr>
          <w:spacing w:val="-1"/>
        </w:rPr>
        <w:t>Remove</w:t>
      </w:r>
      <w:r>
        <w:t xml:space="preserve"> </w:t>
      </w:r>
      <w:r>
        <w:rPr>
          <w:spacing w:val="-1"/>
        </w:rPr>
        <w:t>or</w:t>
      </w:r>
      <w:r>
        <w:rPr>
          <w:spacing w:val="3"/>
        </w:rPr>
        <w:t xml:space="preserve"> </w:t>
      </w:r>
      <w:r>
        <w:rPr>
          <w:spacing w:val="-1"/>
        </w:rPr>
        <w:t>comment</w:t>
      </w:r>
      <w:r>
        <w:t xml:space="preserve"> </w:t>
      </w:r>
      <w:r>
        <w:rPr>
          <w:spacing w:val="-1"/>
        </w:rPr>
        <w:t>out the</w:t>
      </w:r>
      <w:r>
        <w:t xml:space="preserve"> </w:t>
      </w:r>
      <w:r>
        <w:rPr>
          <w:rFonts w:ascii="Courier New"/>
          <w:spacing w:val="-1"/>
        </w:rPr>
        <w:t>LOCAL_LISTENER</w:t>
      </w:r>
      <w:r>
        <w:rPr>
          <w:rFonts w:ascii="Courier New"/>
          <w:spacing w:val="-72"/>
        </w:rPr>
        <w:t xml:space="preserve"> </w:t>
      </w:r>
      <w:r>
        <w:t>entry</w:t>
      </w:r>
      <w:r>
        <w:rPr>
          <w:spacing w:val="-1"/>
        </w:rPr>
        <w:t xml:space="preserve"> </w:t>
      </w:r>
      <w:r>
        <w:t>if</w:t>
      </w:r>
      <w:r>
        <w:rPr>
          <w:spacing w:val="4"/>
        </w:rPr>
        <w:t xml:space="preserve"> </w:t>
      </w:r>
      <w:r>
        <w:t>it</w:t>
      </w:r>
      <w:r>
        <w:rPr>
          <w:spacing w:val="3"/>
        </w:rPr>
        <w:t xml:space="preserve"> </w:t>
      </w:r>
      <w:r>
        <w:t>exists</w:t>
      </w:r>
      <w:r>
        <w:rPr>
          <w:spacing w:val="2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value.</w:t>
      </w:r>
    </w:p>
    <w:p w:rsidR="005E0F74" w:rsidRDefault="00FD78AA">
      <w:pPr>
        <w:pStyle w:val="BodyText"/>
        <w:ind w:left="1615"/>
        <w:rPr>
          <w:rFonts w:ascii="Arial MT"/>
          <w:sz w:val="20"/>
        </w:rPr>
      </w:pPr>
      <w:r>
        <w:rPr>
          <w:rFonts w:ascii="Arial MT"/>
          <w:sz w:val="20"/>
        </w:rPr>
      </w:r>
      <w:r>
        <w:rPr>
          <w:rFonts w:ascii="Arial MT"/>
          <w:sz w:val="20"/>
        </w:rPr>
        <w:pict>
          <v:shape id="_x0000_s4456" type="#_x0000_t202" style="width:431.9pt;height:20.8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D14CCF" w:rsidRDefault="00D14CCF">
                  <w:pPr>
                    <w:pStyle w:val="BodyText"/>
                    <w:spacing w:before="57"/>
                    <w:ind w:left="103"/>
                  </w:pPr>
                  <w:r>
                    <w:rPr>
                      <w:b/>
                    </w:rPr>
                    <w:t>#</w:t>
                  </w:r>
                  <w:r>
                    <w:t>*.local_listener='LISTENER_bostonFS'</w:t>
                  </w:r>
                </w:p>
              </w:txbxContent>
            </v:textbox>
            <w10:anchorlock/>
          </v:shape>
        </w:pict>
      </w:r>
    </w:p>
    <w:p w:rsidR="005E0F74" w:rsidRDefault="00FD78AA">
      <w:pPr>
        <w:pStyle w:val="ListParagraph"/>
        <w:numPr>
          <w:ilvl w:val="1"/>
          <w:numId w:val="59"/>
        </w:numPr>
        <w:tabs>
          <w:tab w:val="left" w:pos="1764"/>
          <w:tab w:val="left" w:pos="1765"/>
        </w:tabs>
        <w:spacing w:before="22"/>
        <w:ind w:right="1093"/>
      </w:pPr>
      <w:r>
        <w:pict>
          <v:shape id="_x0000_s3759" type="#_x0000_t202" style="position:absolute;left:0;text-align:left;margin-left:109.35pt;margin-top:29pt;width:436.7pt;height:15.5pt;z-index:-15564800;mso-wrap-distance-left:0;mso-wrap-distance-right:0;mso-position-horizontal-relative:page" filled="f" strokeweight=".33864mm">
            <v:textbox inset="0,0,0,0">
              <w:txbxContent>
                <w:p w:rsidR="00D14CCF" w:rsidRDefault="00D14CCF">
                  <w:pPr>
                    <w:spacing w:before="21"/>
                    <w:ind w:left="108"/>
                    <w:rPr>
                      <w:b/>
                    </w:rPr>
                  </w:pPr>
                  <w:r>
                    <w:rPr>
                      <w:b/>
                    </w:rPr>
                    <w:t>:wq!</w:t>
                  </w:r>
                </w:p>
              </w:txbxContent>
            </v:textbox>
            <w10:wrap type="topAndBottom" anchorx="page"/>
          </v:shape>
        </w:pict>
      </w:r>
      <w:r w:rsidR="005F1A21">
        <w:t>Recheck all modifications and case-sensitivity issues. If accurate, then save the</w:t>
      </w:r>
      <w:r w:rsidR="005F1A21">
        <w:rPr>
          <w:spacing w:val="-60"/>
        </w:rPr>
        <w:t xml:space="preserve"> </w:t>
      </w:r>
      <w:r w:rsidR="005F1A21">
        <w:t>changes</w:t>
      </w:r>
      <w:r w:rsidR="005F1A21">
        <w:rPr>
          <w:spacing w:val="-4"/>
        </w:rPr>
        <w:t xml:space="preserve"> </w:t>
      </w:r>
      <w:r w:rsidR="005F1A21">
        <w:t>made</w:t>
      </w:r>
      <w:r w:rsidR="005F1A21">
        <w:rPr>
          <w:spacing w:val="-2"/>
        </w:rPr>
        <w:t xml:space="preserve"> </w:t>
      </w:r>
      <w:r w:rsidR="005F1A21">
        <w:t>to</w:t>
      </w:r>
      <w:r w:rsidR="005F1A21">
        <w:rPr>
          <w:spacing w:val="-2"/>
        </w:rPr>
        <w:t xml:space="preserve"> </w:t>
      </w:r>
      <w:r w:rsidR="005F1A21">
        <w:t>the</w:t>
      </w:r>
      <w:r w:rsidR="005F1A21">
        <w:rPr>
          <w:spacing w:val="-2"/>
        </w:rPr>
        <w:t xml:space="preserve"> </w:t>
      </w:r>
      <w:r w:rsidR="005F1A21">
        <w:t>file.</w:t>
      </w:r>
    </w:p>
    <w:p w:rsidR="005E0F74" w:rsidRDefault="005E0F74">
      <w:pPr>
        <w:sectPr w:rsidR="005E0F74">
          <w:footerReference w:type="default" r:id="rId119"/>
          <w:pgSz w:w="12240" w:h="15840"/>
          <w:pgMar w:top="1080" w:right="1100" w:bottom="1100" w:left="540" w:header="0" w:footer="913" w:gutter="0"/>
          <w:cols w:space="720"/>
        </w:sectPr>
      </w:pPr>
    </w:p>
    <w:p w:rsidR="005E0F74" w:rsidRDefault="00FD78AA">
      <w:pPr>
        <w:pStyle w:val="ListParagraph"/>
        <w:numPr>
          <w:ilvl w:val="1"/>
          <w:numId w:val="59"/>
        </w:numPr>
        <w:tabs>
          <w:tab w:val="left" w:pos="1764"/>
          <w:tab w:val="left" w:pos="1765"/>
        </w:tabs>
        <w:spacing w:before="69"/>
        <w:ind w:right="760"/>
      </w:pPr>
      <w:r>
        <w:lastRenderedPageBreak/>
        <w:pict>
          <v:group id="_x0000_s3755" style="position:absolute;left:0;text-align:left;margin-left:108.85pt;margin-top:85.95pt;width:437.65pt;height:635.4pt;z-index:-28750336;mso-position-horizontal-relative:page;mso-position-vertical-relative:page" coordorigin="2177,1719" coordsize="8753,12708">
            <v:shape id="_x0000_s3758" style="position:absolute;left:2177;top:1718;width:8753;height:20" coordorigin="2177,1719" coordsize="8753,20" path="m10930,1719r-20,l2196,1719r-19,l2177,1738r19,l10910,1738r20,l10930,1719xe" fillcolor="black" stroked="f">
              <v:path arrowok="t"/>
            </v:shape>
            <v:line id="_x0000_s3757" style="position:absolute" from="2187,1738" to="2187,14078" strokeweight=".96pt"/>
            <v:shape id="_x0000_s3756" style="position:absolute;left:2177;top:1738;width:8753;height:12688" coordorigin="2177,1738" coordsize="8753,12688" o:spt="100" adj="0,,0" path="m10930,12842r-20,l10910,13149r,310l10910,13768r,l10910,14078r,329l2196,14407r,-329l2177,14078r,329l2177,14426r19,l10910,14426r20,l10930,14407r,-329l10930,13768r,l10930,13459r,-310l10930,12842xm10930,12223r-20,l10910,12532r,310l10930,12842r,-310l10930,12223xm10930,11294r-20,l10910,11604r,309l10910,12223r20,l10930,11913r,-309l10930,11294xm10930,11046r-20,l10910,11294r20,l10930,11046xm10930,4731r-20,l10910,5041r,310l10910,5658r,309l10910,6277r,310l10910,6836r,310l10910,7453r,310l10910,7763r,310l10910,8382r,310l10910,9001r,310l10910,9618r,310l10910,10177r,310l10910,10737r,309l10930,11046r,-309l10930,10487r,-310l10930,9928r,-310l10930,9311r,-310l10930,8692r,-310l10930,8073r,-310l10930,7763r,-310l10930,7146r,-310l10930,6587r,-310l10930,5967r,-309l10930,5351r,-310l10930,4731xm10930,1738r-20,l10910,2007r,309l10910,2626r,310l10910,3245r,310l10910,3802r,310l10910,4421r,310l10930,4731r,-310l10930,4112r,-310l10930,3555r,-310l10930,2936r,-310l10930,2316r,-309l10930,1738xe" fillcolor="black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  <w:r w:rsidR="005F1A21">
        <w:t>The complete edited file is listed below for reference. Bold entries indicate changes</w:t>
      </w:r>
      <w:r w:rsidR="005F1A21">
        <w:rPr>
          <w:spacing w:val="-59"/>
        </w:rPr>
        <w:t xml:space="preserve"> </w:t>
      </w:r>
      <w:r w:rsidR="005F1A21">
        <w:t>that</w:t>
      </w:r>
      <w:r w:rsidR="005F1A21">
        <w:rPr>
          <w:spacing w:val="-2"/>
        </w:rPr>
        <w:t xml:space="preserve"> </w:t>
      </w:r>
      <w:r w:rsidR="005F1A21">
        <w:t>were</w:t>
      </w:r>
      <w:r w:rsidR="005F1A21">
        <w:rPr>
          <w:spacing w:val="1"/>
        </w:rPr>
        <w:t xml:space="preserve"> </w:t>
      </w:r>
      <w:r w:rsidR="005F1A21">
        <w:t>made.</w:t>
      </w:r>
    </w:p>
    <w:p w:rsidR="005E0F74" w:rsidRDefault="005F1A21">
      <w:pPr>
        <w:spacing w:before="101" w:line="300" w:lineRule="auto"/>
        <w:ind w:left="1764" w:right="3007"/>
      </w:pPr>
      <w:r>
        <w:t xml:space="preserve">[oracle@host02 ~]$ </w:t>
      </w:r>
      <w:r>
        <w:rPr>
          <w:b/>
        </w:rPr>
        <w:t>cat /tmp/initbostonFS.ora</w:t>
      </w:r>
      <w:r>
        <w:rPr>
          <w:b/>
          <w:spacing w:val="-131"/>
        </w:rPr>
        <w:t xml:space="preserve"> </w:t>
      </w:r>
      <w:r>
        <w:t>bostonFS.</w:t>
      </w:r>
      <w:r>
        <w:rPr>
          <w:spacing w:val="1"/>
          <w:u w:val="single"/>
        </w:rPr>
        <w:t xml:space="preserve"> </w:t>
      </w:r>
      <w:r>
        <w:t>data_transfer_cache_size=0</w:t>
      </w:r>
      <w:r>
        <w:rPr>
          <w:spacing w:val="1"/>
        </w:rPr>
        <w:t xml:space="preserve"> </w:t>
      </w:r>
      <w:r>
        <w:t>bostonFS.</w:t>
      </w:r>
      <w:r>
        <w:rPr>
          <w:spacing w:val="129"/>
          <w:u w:val="single"/>
        </w:rPr>
        <w:t xml:space="preserve"> </w:t>
      </w:r>
      <w:r>
        <w:t>db_cache_size=46137344</w:t>
      </w:r>
    </w:p>
    <w:p w:rsidR="005E0F74" w:rsidRDefault="005F1A21">
      <w:pPr>
        <w:pStyle w:val="BodyText"/>
        <w:spacing w:line="297" w:lineRule="auto"/>
        <w:ind w:left="1764" w:right="4212"/>
      </w:pPr>
      <w:r>
        <w:t>bostonFS.</w:t>
      </w:r>
      <w:r>
        <w:rPr>
          <w:spacing w:val="1"/>
          <w:u w:val="single"/>
        </w:rPr>
        <w:t xml:space="preserve"> </w:t>
      </w:r>
      <w:r>
        <w:t>java_pool_size=12582912</w:t>
      </w:r>
      <w:r>
        <w:rPr>
          <w:spacing w:val="1"/>
        </w:rPr>
        <w:t xml:space="preserve"> </w:t>
      </w:r>
      <w:r>
        <w:t>bostonFS.</w:t>
      </w:r>
      <w:r>
        <w:rPr>
          <w:spacing w:val="115"/>
          <w:u w:val="single"/>
        </w:rPr>
        <w:t xml:space="preserve"> </w:t>
      </w:r>
      <w:r>
        <w:t>large_pool_size=12582912</w:t>
      </w:r>
    </w:p>
    <w:p w:rsidR="005E0F74" w:rsidRDefault="005F1A21">
      <w:pPr>
        <w:pStyle w:val="BodyText"/>
        <w:ind w:left="1764"/>
      </w:pPr>
      <w:r>
        <w:t>bostonFS.</w:t>
      </w:r>
      <w:r>
        <w:rPr>
          <w:spacing w:val="118"/>
          <w:u w:val="single"/>
        </w:rPr>
        <w:t xml:space="preserve"> </w:t>
      </w:r>
      <w:r>
        <w:t>oracle_base='/u01/app/oracle'#ORACLE_BASE</w:t>
      </w:r>
      <w:r>
        <w:rPr>
          <w:spacing w:val="-8"/>
        </w:rPr>
        <w:t xml:space="preserve"> </w:t>
      </w:r>
      <w:r>
        <w:t>set</w:t>
      </w:r>
      <w:r>
        <w:rPr>
          <w:spacing w:val="-7"/>
        </w:rPr>
        <w:t xml:space="preserve"> </w:t>
      </w:r>
      <w:r>
        <w:t>from</w:t>
      </w:r>
      <w:r>
        <w:rPr>
          <w:spacing w:val="-129"/>
        </w:rPr>
        <w:t xml:space="preserve"> </w:t>
      </w:r>
      <w:r>
        <w:t>environment</w:t>
      </w:r>
    </w:p>
    <w:p w:rsidR="005E0F74" w:rsidRDefault="005F1A21">
      <w:pPr>
        <w:pStyle w:val="BodyText"/>
        <w:spacing w:before="59" w:line="297" w:lineRule="auto"/>
        <w:ind w:left="1764" w:right="2761"/>
      </w:pPr>
      <w:r>
        <w:t>bostonFS.</w:t>
      </w:r>
      <w:r>
        <w:rPr>
          <w:spacing w:val="1"/>
          <w:u w:val="single"/>
        </w:rPr>
        <w:t xml:space="preserve"> </w:t>
      </w:r>
      <w:r>
        <w:t>pga_aggregate_target=209715200</w:t>
      </w:r>
      <w:r>
        <w:rPr>
          <w:spacing w:val="-131"/>
        </w:rPr>
        <w:t xml:space="preserve"> </w:t>
      </w:r>
      <w:r>
        <w:t>bostonFS.</w:t>
      </w:r>
      <w:r>
        <w:rPr>
          <w:spacing w:val="129"/>
          <w:u w:val="single"/>
        </w:rPr>
        <w:t xml:space="preserve"> </w:t>
      </w:r>
      <w:r>
        <w:t>sga_target=310378496</w:t>
      </w:r>
    </w:p>
    <w:p w:rsidR="005E0F74" w:rsidRDefault="005F1A21">
      <w:pPr>
        <w:pStyle w:val="BodyText"/>
        <w:spacing w:before="1" w:line="297" w:lineRule="auto"/>
        <w:ind w:left="1764" w:right="3007"/>
      </w:pPr>
      <w:r>
        <w:t>bostonFS.</w:t>
      </w:r>
      <w:r>
        <w:rPr>
          <w:spacing w:val="1"/>
          <w:u w:val="single"/>
        </w:rPr>
        <w:t xml:space="preserve"> </w:t>
      </w:r>
      <w:r>
        <w:t>shared_io_pool_size=4194304</w:t>
      </w:r>
      <w:r>
        <w:rPr>
          <w:spacing w:val="-131"/>
        </w:rPr>
        <w:t xml:space="preserve"> </w:t>
      </w:r>
      <w:r>
        <w:t>bostonFS.</w:t>
      </w:r>
      <w:r>
        <w:rPr>
          <w:spacing w:val="1"/>
          <w:u w:val="single"/>
        </w:rPr>
        <w:t xml:space="preserve"> </w:t>
      </w:r>
      <w:r>
        <w:t>shared_pool_size=226492416</w:t>
      </w:r>
      <w:r>
        <w:rPr>
          <w:spacing w:val="1"/>
        </w:rPr>
        <w:t xml:space="preserve"> </w:t>
      </w:r>
      <w:r>
        <w:t>bostonFS.</w:t>
      </w:r>
      <w:r>
        <w:rPr>
          <w:spacing w:val="128"/>
          <w:u w:val="single"/>
        </w:rPr>
        <w:t xml:space="preserve"> </w:t>
      </w:r>
      <w:r>
        <w:t>streams_pool_size=0</w:t>
      </w:r>
    </w:p>
    <w:p w:rsidR="005E0F74" w:rsidRDefault="005F1A21">
      <w:pPr>
        <w:pStyle w:val="BodyText"/>
        <w:spacing w:line="244" w:lineRule="exact"/>
        <w:ind w:left="1764"/>
      </w:pPr>
      <w:r>
        <w:t>*.audit_file_dest='/u01/app/oracle/admin/</w:t>
      </w:r>
      <w:r>
        <w:rPr>
          <w:b/>
        </w:rPr>
        <w:t>bostonFS</w:t>
      </w:r>
      <w:r>
        <w:t>/adump'</w:t>
      </w:r>
    </w:p>
    <w:p w:rsidR="005E0F74" w:rsidRDefault="005F1A21">
      <w:pPr>
        <w:pStyle w:val="BodyText"/>
        <w:spacing w:before="65"/>
        <w:ind w:left="1764"/>
      </w:pPr>
      <w:r>
        <w:t>*.audit_trail='db'</w:t>
      </w:r>
    </w:p>
    <w:p w:rsidR="005E0F74" w:rsidRDefault="005F1A21">
      <w:pPr>
        <w:pStyle w:val="BodyText"/>
        <w:spacing w:before="60"/>
        <w:ind w:left="1764"/>
      </w:pPr>
      <w:r>
        <w:t>*.compatible='12.1.0.0.0'</w:t>
      </w:r>
    </w:p>
    <w:p w:rsidR="005E0F74" w:rsidRDefault="005F1A21">
      <w:pPr>
        <w:spacing w:before="54"/>
        <w:ind w:left="1764"/>
      </w:pPr>
      <w:r>
        <w:rPr>
          <w:spacing w:val="-1"/>
        </w:rPr>
        <w:t>*.control_files='/u01/app/oracle/oradata/</w:t>
      </w:r>
      <w:r>
        <w:rPr>
          <w:b/>
          <w:spacing w:val="-1"/>
        </w:rPr>
        <w:t>bostonFS</w:t>
      </w:r>
      <w:r>
        <w:rPr>
          <w:spacing w:val="-1"/>
        </w:rPr>
        <w:t>/</w:t>
      </w:r>
      <w:r>
        <w:rPr>
          <w:b/>
          <w:spacing w:val="-1"/>
        </w:rPr>
        <w:t>bostonFS01</w:t>
      </w:r>
      <w:r>
        <w:rPr>
          <w:spacing w:val="-1"/>
        </w:rPr>
        <w:t>.ctl</w:t>
      </w:r>
      <w:r>
        <w:rPr>
          <w:spacing w:val="-130"/>
        </w:rPr>
        <w:t xml:space="preserve"> </w:t>
      </w:r>
      <w:r>
        <w:t>','/u01/app/oracle/fast_recovery_area/</w:t>
      </w:r>
      <w:r>
        <w:rPr>
          <w:b/>
        </w:rPr>
        <w:t>bostonFS</w:t>
      </w:r>
      <w:r>
        <w:t>/</w:t>
      </w:r>
      <w:r>
        <w:rPr>
          <w:b/>
        </w:rPr>
        <w:t>bostonFS02</w:t>
      </w:r>
      <w:r>
        <w:t>.ctl'</w:t>
      </w:r>
    </w:p>
    <w:p w:rsidR="005E0F74" w:rsidRDefault="005F1A21">
      <w:pPr>
        <w:pStyle w:val="BodyText"/>
        <w:spacing w:before="68"/>
        <w:ind w:left="1764"/>
      </w:pPr>
      <w:r>
        <w:t>*.db_block_size=8192</w:t>
      </w:r>
    </w:p>
    <w:p w:rsidR="005E0F74" w:rsidRDefault="005F1A21">
      <w:pPr>
        <w:pStyle w:val="BodyText"/>
        <w:spacing w:before="60"/>
        <w:ind w:left="1764"/>
      </w:pPr>
      <w:r>
        <w:t>*.db_domain='example.com'</w:t>
      </w:r>
    </w:p>
    <w:p w:rsidR="005E0F74" w:rsidRDefault="005F1A21">
      <w:pPr>
        <w:spacing w:before="51"/>
        <w:ind w:left="1764"/>
      </w:pPr>
      <w:r>
        <w:t>*.db_name='</w:t>
      </w:r>
      <w:r>
        <w:rPr>
          <w:b/>
        </w:rPr>
        <w:t>boston</w:t>
      </w:r>
      <w:r>
        <w:t>'</w:t>
      </w:r>
    </w:p>
    <w:p w:rsidR="005E0F74" w:rsidRDefault="005F1A21">
      <w:pPr>
        <w:pStyle w:val="BodyText"/>
        <w:spacing w:before="67"/>
        <w:ind w:left="1764"/>
      </w:pPr>
      <w:r>
        <w:t>*.db_recovery_file_dest='/u01/app/oracle/fast_recovery_area'</w:t>
      </w:r>
    </w:p>
    <w:p w:rsidR="005E0F74" w:rsidRDefault="005F1A21">
      <w:pPr>
        <w:pStyle w:val="BodyText"/>
        <w:spacing w:before="61"/>
        <w:ind w:left="1764"/>
      </w:pPr>
      <w:r>
        <w:t>*.db_recovery_file_dest_size=10g</w:t>
      </w:r>
    </w:p>
    <w:p w:rsidR="005E0F74" w:rsidRDefault="005F1A21">
      <w:pPr>
        <w:pStyle w:val="BodyText"/>
        <w:spacing w:before="60"/>
        <w:ind w:left="1764"/>
      </w:pPr>
      <w:r>
        <w:t>*.diagnostic_dest='/u01/app/oracle'</w:t>
      </w:r>
    </w:p>
    <w:p w:rsidR="005E0F74" w:rsidRDefault="005F1A21">
      <w:pPr>
        <w:spacing w:before="54"/>
        <w:ind w:left="1764"/>
      </w:pPr>
      <w:r>
        <w:t>*.dispatchers='(PROTOCOL=TCP)</w:t>
      </w:r>
      <w:r>
        <w:rPr>
          <w:spacing w:val="-16"/>
        </w:rPr>
        <w:t xml:space="preserve"> </w:t>
      </w:r>
      <w:r>
        <w:t>(SERVICE=</w:t>
      </w:r>
      <w:r>
        <w:rPr>
          <w:b/>
        </w:rPr>
        <w:t>bostonFSXDB</w:t>
      </w:r>
      <w:r>
        <w:t>)'</w:t>
      </w:r>
    </w:p>
    <w:p w:rsidR="005E0F74" w:rsidRDefault="005F1A21">
      <w:pPr>
        <w:pStyle w:val="BodyText"/>
        <w:spacing w:before="67"/>
        <w:ind w:left="1764"/>
      </w:pPr>
      <w:r>
        <w:t>*.enable_pluggable_database=true</w:t>
      </w:r>
    </w:p>
    <w:p w:rsidR="005E0F74" w:rsidRDefault="005F1A21">
      <w:pPr>
        <w:pStyle w:val="BodyText"/>
        <w:spacing w:before="53"/>
        <w:ind w:left="1764"/>
      </w:pPr>
      <w:r>
        <w:rPr>
          <w:b/>
        </w:rPr>
        <w:t>#</w:t>
      </w:r>
      <w:r>
        <w:t>*.local_listener='LISTENER_bostonFS'</w:t>
      </w:r>
    </w:p>
    <w:p w:rsidR="005E0F74" w:rsidRDefault="005F1A21">
      <w:pPr>
        <w:spacing w:before="58"/>
        <w:ind w:left="1764"/>
      </w:pPr>
      <w:r>
        <w:t>*.log_archive_config='dg_config=(</w:t>
      </w:r>
      <w:r>
        <w:rPr>
          <w:b/>
        </w:rPr>
        <w:t>boston</w:t>
      </w:r>
      <w:r>
        <w:t>,</w:t>
      </w:r>
      <w:r>
        <w:rPr>
          <w:b/>
        </w:rPr>
        <w:t>bostonFS</w:t>
      </w:r>
      <w:r>
        <w:t>,london,londonFS</w:t>
      </w:r>
    </w:p>
    <w:p w:rsidR="005E0F74" w:rsidRDefault="005F1A21">
      <w:pPr>
        <w:pStyle w:val="BodyText"/>
        <w:spacing w:before="8"/>
        <w:ind w:left="1764"/>
      </w:pPr>
      <w:r>
        <w:t>,london2)'</w:t>
      </w:r>
    </w:p>
    <w:p w:rsidR="005E0F74" w:rsidRDefault="005F1A21">
      <w:pPr>
        <w:pStyle w:val="BodyText"/>
        <w:spacing w:before="66" w:line="232" w:lineRule="auto"/>
        <w:ind w:left="1764"/>
      </w:pPr>
      <w:r>
        <w:t>*.log_archive_dest_1='location=USE_DB_RECOVERY_FILE_DEST</w:t>
      </w:r>
      <w:r>
        <w:rPr>
          <w:spacing w:val="1"/>
        </w:rPr>
        <w:t xml:space="preserve"> </w:t>
      </w:r>
      <w:r>
        <w:t>valid_for=(ALL_LOGFILES,ALL_ROLES)</w:t>
      </w:r>
      <w:r>
        <w:rPr>
          <w:spacing w:val="-23"/>
        </w:rPr>
        <w:t xml:space="preserve"> </w:t>
      </w:r>
      <w:r>
        <w:t>db_unique_name=</w:t>
      </w:r>
      <w:r>
        <w:rPr>
          <w:b/>
        </w:rPr>
        <w:t>bostonFS</w:t>
      </w:r>
      <w:r>
        <w:t>'</w:t>
      </w:r>
    </w:p>
    <w:p w:rsidR="005E0F74" w:rsidRDefault="005F1A21">
      <w:pPr>
        <w:spacing w:before="63"/>
        <w:ind w:left="1764"/>
      </w:pPr>
      <w:r>
        <w:t xml:space="preserve">*.log_archive_dest_2='SERVICE=london </w:t>
      </w:r>
      <w:r>
        <w:rPr>
          <w:b/>
        </w:rPr>
        <w:t xml:space="preserve">ASYNC </w:t>
      </w:r>
      <w:r>
        <w:t>REOPEN=15</w:t>
      </w:r>
      <w:r>
        <w:rPr>
          <w:spacing w:val="1"/>
        </w:rPr>
        <w:t xml:space="preserve"> </w:t>
      </w:r>
      <w:r>
        <w:t>valid_for=(</w:t>
      </w:r>
      <w:r>
        <w:rPr>
          <w:b/>
        </w:rPr>
        <w:t>STANDBY_LOGFILES,STANDBY_ROLE</w:t>
      </w:r>
      <w:r>
        <w:t>)</w:t>
      </w:r>
      <w:r>
        <w:rPr>
          <w:spacing w:val="-26"/>
        </w:rPr>
        <w:t xml:space="preserve"> </w:t>
      </w:r>
      <w:r>
        <w:t>db_unique_name=london'</w:t>
      </w:r>
    </w:p>
    <w:p w:rsidR="005E0F74" w:rsidRDefault="005F1A21">
      <w:pPr>
        <w:pStyle w:val="BodyText"/>
        <w:spacing w:before="66"/>
        <w:ind w:left="1764"/>
      </w:pPr>
      <w:r>
        <w:t>*.log_archive_dest_state_1='enable'</w:t>
      </w:r>
    </w:p>
    <w:p w:rsidR="005E0F74" w:rsidRDefault="005F1A21">
      <w:pPr>
        <w:pStyle w:val="BodyText"/>
        <w:spacing w:before="60"/>
        <w:ind w:left="1764"/>
      </w:pPr>
      <w:r>
        <w:t>*.log_archive_format='arch_%t_%s_%r.log'</w:t>
      </w:r>
    </w:p>
    <w:p w:rsidR="005E0F74" w:rsidRDefault="005F1A21">
      <w:pPr>
        <w:pStyle w:val="BodyText"/>
        <w:spacing w:before="61"/>
        <w:ind w:left="1764"/>
      </w:pPr>
      <w:r>
        <w:t>*.log_archive_max_processes=4</w:t>
      </w:r>
    </w:p>
    <w:p w:rsidR="005E0F74" w:rsidRDefault="005F1A21">
      <w:pPr>
        <w:pStyle w:val="BodyText"/>
        <w:spacing w:before="60"/>
        <w:ind w:left="1764"/>
      </w:pPr>
      <w:r>
        <w:t>*.memory_target=496m</w:t>
      </w:r>
    </w:p>
    <w:p w:rsidR="005E0F74" w:rsidRDefault="005F1A21">
      <w:pPr>
        <w:pStyle w:val="BodyText"/>
        <w:spacing w:before="61"/>
        <w:ind w:left="1764"/>
      </w:pPr>
      <w:r>
        <w:t>*.open_cursors=300</w:t>
      </w:r>
    </w:p>
    <w:p w:rsidR="005E0F74" w:rsidRDefault="005F1A21">
      <w:pPr>
        <w:pStyle w:val="BodyText"/>
        <w:spacing w:before="60"/>
        <w:ind w:left="1764"/>
      </w:pPr>
      <w:r>
        <w:t>*.processes=300</w:t>
      </w:r>
    </w:p>
    <w:p w:rsidR="005E0F74" w:rsidRDefault="005F1A21">
      <w:pPr>
        <w:pStyle w:val="BodyText"/>
        <w:spacing w:before="58"/>
        <w:ind w:left="1764"/>
      </w:pPr>
      <w:r>
        <w:t>*.remote_login_passwordfile='EXCLUSIVE'</w:t>
      </w:r>
    </w:p>
    <w:p w:rsidR="005E0F74" w:rsidRDefault="005F1A21">
      <w:pPr>
        <w:pStyle w:val="BodyText"/>
        <w:spacing w:before="60"/>
        <w:ind w:left="1764"/>
      </w:pPr>
      <w:r>
        <w:t>*.standby_file_management='auto'</w:t>
      </w:r>
    </w:p>
    <w:p w:rsidR="005E0F74" w:rsidRDefault="005F1A21">
      <w:pPr>
        <w:pStyle w:val="BodyText"/>
        <w:spacing w:before="61"/>
        <w:ind w:left="1764"/>
      </w:pPr>
      <w:r>
        <w:t>*.undo_tablespace='UNDOTBS1'</w:t>
      </w:r>
    </w:p>
    <w:p w:rsidR="005E0F74" w:rsidRDefault="005F1A21">
      <w:pPr>
        <w:pStyle w:val="Heading4"/>
        <w:spacing w:before="55"/>
        <w:ind w:left="1764"/>
      </w:pPr>
      <w:r>
        <w:t>*.db_unique_name=bostonFS</w:t>
      </w:r>
    </w:p>
    <w:p w:rsidR="005E0F74" w:rsidRDefault="005E0F74">
      <w:pPr>
        <w:sectPr w:rsidR="005E0F74">
          <w:footerReference w:type="default" r:id="rId120"/>
          <w:pgSz w:w="12240" w:h="15840"/>
          <w:pgMar w:top="1080" w:right="1100" w:bottom="1100" w:left="540" w:header="0" w:footer="913" w:gutter="0"/>
          <w:cols w:space="720"/>
        </w:sectPr>
      </w:pPr>
    </w:p>
    <w:p w:rsidR="005E0F74" w:rsidRDefault="00FD78AA">
      <w:pPr>
        <w:pStyle w:val="BodyText"/>
        <w:ind w:left="1636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455" type="#_x0000_t202" style="width:436.7pt;height:31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D14CCF" w:rsidRDefault="00D14CCF">
                  <w:pPr>
                    <w:spacing w:before="18"/>
                    <w:ind w:left="108"/>
                    <w:rPr>
                      <w:b/>
                    </w:rPr>
                  </w:pPr>
                  <w:r>
                    <w:rPr>
                      <w:b/>
                    </w:rPr>
                    <w:t>*.fal_server=boston</w:t>
                  </w:r>
                </w:p>
                <w:p w:rsidR="00D14CCF" w:rsidRDefault="00D14CCF">
                  <w:pPr>
                    <w:spacing w:before="63"/>
                    <w:ind w:left="108"/>
                    <w:rPr>
                      <w:b/>
                    </w:rPr>
                  </w:pPr>
                  <w:r>
                    <w:rPr>
                      <w:b/>
                    </w:rPr>
                    <w:t>*.log_file_name_convert='BOSTON','bostonFS'</w:t>
                  </w:r>
                </w:p>
              </w:txbxContent>
            </v:textbox>
            <w10:anchorlock/>
          </v:shape>
        </w:pict>
      </w:r>
    </w:p>
    <w:p w:rsidR="005E0F74" w:rsidRDefault="005E0F74">
      <w:pPr>
        <w:pStyle w:val="BodyText"/>
        <w:spacing w:before="8"/>
        <w:rPr>
          <w:b/>
          <w:sz w:val="25"/>
        </w:rPr>
      </w:pPr>
    </w:p>
    <w:p w:rsidR="005E0F74" w:rsidRDefault="00FD78AA">
      <w:pPr>
        <w:pStyle w:val="ListParagraph"/>
        <w:numPr>
          <w:ilvl w:val="0"/>
          <w:numId w:val="59"/>
        </w:numPr>
        <w:tabs>
          <w:tab w:val="left" w:pos="1332"/>
          <w:tab w:val="left" w:pos="1333"/>
        </w:tabs>
        <w:spacing w:line="271" w:lineRule="auto"/>
        <w:ind w:right="479"/>
      </w:pPr>
      <w:r>
        <w:pict>
          <v:shape id="_x0000_s3753" type="#_x0000_t202" style="position:absolute;left:0;text-align:left;margin-left:109.35pt;margin-top:52.6pt;width:436.7pt;height:71.4pt;z-index:-15563264;mso-wrap-distance-left:0;mso-wrap-distance-right:0;mso-position-horizontal-relative:page" filled="f" strokeweight=".33864mm">
            <v:textbox inset="0,0,0,0">
              <w:txbxContent>
                <w:p w:rsidR="00D14CCF" w:rsidRDefault="00D14CCF">
                  <w:pPr>
                    <w:spacing w:before="18"/>
                    <w:ind w:left="108"/>
                    <w:rPr>
                      <w:b/>
                    </w:rPr>
                  </w:pPr>
                  <w:r>
                    <w:t>[oracle@host02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~]$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cp</w:t>
                  </w:r>
                  <w:r>
                    <w:rPr>
                      <w:b/>
                      <w:spacing w:val="-6"/>
                    </w:rPr>
                    <w:t xml:space="preserve"> </w:t>
                  </w:r>
                  <w:r>
                    <w:rPr>
                      <w:b/>
                    </w:rPr>
                    <w:t>/tmp/bostonFS.ctl</w:t>
                  </w:r>
                </w:p>
                <w:p w:rsidR="00D14CCF" w:rsidRDefault="00D14CCF">
                  <w:pPr>
                    <w:spacing w:before="1"/>
                    <w:ind w:left="108"/>
                    <w:rPr>
                      <w:b/>
                    </w:rPr>
                  </w:pPr>
                  <w:r>
                    <w:rPr>
                      <w:b/>
                    </w:rPr>
                    <w:t>/u01/app/oracle/oradata/bostonFS/bostonFS01.ctl</w:t>
                  </w:r>
                </w:p>
                <w:p w:rsidR="00D14CCF" w:rsidRDefault="00D14CCF">
                  <w:pPr>
                    <w:pStyle w:val="BodyText"/>
                    <w:spacing w:before="4"/>
                    <w:rPr>
                      <w:b/>
                      <w:sz w:val="32"/>
                    </w:rPr>
                  </w:pPr>
                </w:p>
                <w:p w:rsidR="00D14CCF" w:rsidRDefault="00D14CCF">
                  <w:pPr>
                    <w:spacing w:before="1"/>
                    <w:ind w:left="108"/>
                    <w:rPr>
                      <w:b/>
                    </w:rPr>
                  </w:pPr>
                  <w:r>
                    <w:t>[oracle@host02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~]$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cp</w:t>
                  </w:r>
                  <w:r>
                    <w:rPr>
                      <w:b/>
                      <w:spacing w:val="-6"/>
                    </w:rPr>
                    <w:t xml:space="preserve"> </w:t>
                  </w:r>
                  <w:r>
                    <w:rPr>
                      <w:b/>
                    </w:rPr>
                    <w:t>/tmp/bostonFS.ctl</w:t>
                  </w:r>
                </w:p>
                <w:p w:rsidR="00D14CCF" w:rsidRDefault="00D14CCF">
                  <w:pPr>
                    <w:spacing w:before="2"/>
                    <w:ind w:left="108"/>
                    <w:rPr>
                      <w:b/>
                    </w:rPr>
                  </w:pPr>
                  <w:r>
                    <w:rPr>
                      <w:b/>
                    </w:rPr>
                    <w:t>/u01/app/oracle/fast_recovery_area/bostonFS</w:t>
                  </w:r>
                  <w:r>
                    <w:t>/</w:t>
                  </w:r>
                  <w:r>
                    <w:rPr>
                      <w:b/>
                    </w:rPr>
                    <w:t>bostonFS02</w:t>
                  </w:r>
                  <w:r>
                    <w:t>.</w:t>
                  </w:r>
                  <w:r>
                    <w:rPr>
                      <w:b/>
                    </w:rPr>
                    <w:t>ctl</w:t>
                  </w:r>
                </w:p>
              </w:txbxContent>
            </v:textbox>
            <w10:wrap type="topAndBottom" anchorx="page"/>
          </v:shape>
        </w:pict>
      </w:r>
      <w:r w:rsidR="005F1A21">
        <w:rPr>
          <w:spacing w:val="-1"/>
        </w:rPr>
        <w:t xml:space="preserve">Copy the </w:t>
      </w:r>
      <w:r w:rsidR="005F1A21">
        <w:rPr>
          <w:rFonts w:ascii="Courier New"/>
          <w:spacing w:val="-1"/>
        </w:rPr>
        <w:t xml:space="preserve">/tmp/bostonFS.ctl </w:t>
      </w:r>
      <w:r w:rsidR="005F1A21">
        <w:t>Far Sync control file to the two destination directories</w:t>
      </w:r>
      <w:r w:rsidR="005F1A21">
        <w:rPr>
          <w:spacing w:val="1"/>
        </w:rPr>
        <w:t xml:space="preserve"> </w:t>
      </w:r>
      <w:r w:rsidR="005F1A21">
        <w:t>used</w:t>
      </w:r>
      <w:r w:rsidR="005F1A21">
        <w:rPr>
          <w:spacing w:val="-2"/>
        </w:rPr>
        <w:t xml:space="preserve"> </w:t>
      </w:r>
      <w:r w:rsidR="005F1A21">
        <w:t>in</w:t>
      </w:r>
      <w:r w:rsidR="005F1A21">
        <w:rPr>
          <w:spacing w:val="-1"/>
        </w:rPr>
        <w:t xml:space="preserve"> </w:t>
      </w:r>
      <w:r w:rsidR="005F1A21">
        <w:t>the</w:t>
      </w:r>
      <w:r w:rsidR="005F1A21">
        <w:rPr>
          <w:spacing w:val="-4"/>
        </w:rPr>
        <w:t xml:space="preserve"> </w:t>
      </w:r>
      <w:r w:rsidR="005F1A21">
        <w:t>initialization</w:t>
      </w:r>
      <w:r w:rsidR="005F1A21">
        <w:rPr>
          <w:spacing w:val="-1"/>
        </w:rPr>
        <w:t xml:space="preserve"> </w:t>
      </w:r>
      <w:r w:rsidR="005F1A21">
        <w:t>parameter</w:t>
      </w:r>
      <w:r w:rsidR="005F1A21">
        <w:rPr>
          <w:spacing w:val="-5"/>
        </w:rPr>
        <w:t xml:space="preserve"> </w:t>
      </w:r>
      <w:r w:rsidR="005F1A21">
        <w:t>file.</w:t>
      </w:r>
      <w:r w:rsidR="005F1A21">
        <w:rPr>
          <w:spacing w:val="-3"/>
        </w:rPr>
        <w:t xml:space="preserve"> </w:t>
      </w:r>
      <w:r w:rsidR="005F1A21">
        <w:t>Rename</w:t>
      </w:r>
      <w:r w:rsidR="005F1A21">
        <w:rPr>
          <w:spacing w:val="-3"/>
        </w:rPr>
        <w:t xml:space="preserve"> </w:t>
      </w:r>
      <w:r w:rsidR="005F1A21">
        <w:t>the</w:t>
      </w:r>
      <w:r w:rsidR="005F1A21">
        <w:rPr>
          <w:spacing w:val="-3"/>
        </w:rPr>
        <w:t xml:space="preserve"> </w:t>
      </w:r>
      <w:r w:rsidR="005F1A21">
        <w:t>files</w:t>
      </w:r>
      <w:r w:rsidR="005F1A21">
        <w:rPr>
          <w:spacing w:val="-4"/>
        </w:rPr>
        <w:t xml:space="preserve"> </w:t>
      </w:r>
      <w:r w:rsidR="005F1A21">
        <w:t>to</w:t>
      </w:r>
      <w:r w:rsidR="005F1A21">
        <w:rPr>
          <w:spacing w:val="-3"/>
        </w:rPr>
        <w:t xml:space="preserve"> </w:t>
      </w:r>
      <w:r w:rsidR="005F1A21">
        <w:t>the</w:t>
      </w:r>
      <w:r w:rsidR="005F1A21">
        <w:rPr>
          <w:spacing w:val="-1"/>
        </w:rPr>
        <w:t xml:space="preserve"> </w:t>
      </w:r>
      <w:r w:rsidR="005F1A21">
        <w:t>correct</w:t>
      </w:r>
      <w:r w:rsidR="005F1A21">
        <w:rPr>
          <w:spacing w:val="-3"/>
        </w:rPr>
        <w:t xml:space="preserve"> </w:t>
      </w:r>
      <w:r w:rsidR="005F1A21">
        <w:t>name</w:t>
      </w:r>
      <w:r w:rsidR="005F1A21">
        <w:rPr>
          <w:spacing w:val="-1"/>
        </w:rPr>
        <w:t xml:space="preserve"> </w:t>
      </w:r>
      <w:r w:rsidR="005F1A21">
        <w:t>while</w:t>
      </w:r>
      <w:r w:rsidR="005F1A21">
        <w:rPr>
          <w:spacing w:val="-1"/>
        </w:rPr>
        <w:t xml:space="preserve"> </w:t>
      </w:r>
      <w:r w:rsidR="005F1A21">
        <w:t>copying</w:t>
      </w:r>
      <w:r w:rsidR="005F1A21">
        <w:rPr>
          <w:spacing w:val="-59"/>
        </w:rPr>
        <w:t xml:space="preserve"> </w:t>
      </w:r>
      <w:r w:rsidR="005F1A21">
        <w:t>them.</w:t>
      </w:r>
    </w:p>
    <w:p w:rsidR="005E0F74" w:rsidRDefault="005E0F74">
      <w:pPr>
        <w:pStyle w:val="BodyText"/>
        <w:spacing w:before="5"/>
        <w:rPr>
          <w:rFonts w:ascii="Arial MT"/>
          <w:sz w:val="25"/>
        </w:rPr>
      </w:pPr>
    </w:p>
    <w:p w:rsidR="005E0F74" w:rsidRDefault="00FD78AA">
      <w:pPr>
        <w:pStyle w:val="ListParagraph"/>
        <w:numPr>
          <w:ilvl w:val="0"/>
          <w:numId w:val="59"/>
        </w:numPr>
        <w:tabs>
          <w:tab w:val="left" w:pos="1332"/>
          <w:tab w:val="left" w:pos="1333"/>
        </w:tabs>
        <w:spacing w:line="266" w:lineRule="auto"/>
        <w:ind w:right="701"/>
      </w:pPr>
      <w:r>
        <w:pict>
          <v:shape id="_x0000_s3752" type="#_x0000_t202" style="position:absolute;left:0;text-align:left;margin-left:109.35pt;margin-top:37.95pt;width:436.7pt;height:28pt;z-index:-15562752;mso-wrap-distance-left:0;mso-wrap-distance-right:0;mso-position-horizontal-relative:page" filled="f" strokeweight=".33864mm">
            <v:textbox inset="0,0,0,0">
              <w:txbxContent>
                <w:p w:rsidR="00D14CCF" w:rsidRDefault="00D14CCF">
                  <w:pPr>
                    <w:spacing w:before="18"/>
                    <w:ind w:left="108"/>
                    <w:rPr>
                      <w:b/>
                    </w:rPr>
                  </w:pPr>
                  <w:r>
                    <w:t>[oracle@host02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~]$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cp</w:t>
                  </w:r>
                  <w:r>
                    <w:rPr>
                      <w:b/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/tmp/orapwboston</w:t>
                  </w:r>
                </w:p>
                <w:p w:rsidR="00D14CCF" w:rsidRDefault="00D14CCF">
                  <w:pPr>
                    <w:spacing w:before="3"/>
                    <w:ind w:left="108"/>
                    <w:rPr>
                      <w:b/>
                    </w:rPr>
                  </w:pPr>
                  <w:r>
                    <w:rPr>
                      <w:b/>
                    </w:rPr>
                    <w:t>/u01/app/oracle/product/19.3.0/dbhome_1/dbs/orapwbostonFS</w:t>
                  </w:r>
                </w:p>
              </w:txbxContent>
            </v:textbox>
            <w10:wrap type="topAndBottom" anchorx="page"/>
          </v:shape>
        </w:pict>
      </w:r>
      <w:r w:rsidR="005F1A21">
        <w:rPr>
          <w:spacing w:val="-1"/>
        </w:rPr>
        <w:t>Copy</w:t>
      </w:r>
      <w:r w:rsidR="005F1A21">
        <w:rPr>
          <w:spacing w:val="-2"/>
        </w:rPr>
        <w:t xml:space="preserve"> </w:t>
      </w:r>
      <w:r w:rsidR="005F1A21">
        <w:rPr>
          <w:spacing w:val="-1"/>
        </w:rPr>
        <w:t>the</w:t>
      </w:r>
      <w:r w:rsidR="005F1A21">
        <w:t xml:space="preserve"> </w:t>
      </w:r>
      <w:r w:rsidR="005F1A21">
        <w:rPr>
          <w:spacing w:val="-1"/>
        </w:rPr>
        <w:t>password</w:t>
      </w:r>
      <w:r w:rsidR="005F1A21">
        <w:rPr>
          <w:spacing w:val="-2"/>
        </w:rPr>
        <w:t xml:space="preserve"> </w:t>
      </w:r>
      <w:r w:rsidR="005F1A21">
        <w:rPr>
          <w:spacing w:val="-1"/>
        </w:rPr>
        <w:t>file</w:t>
      </w:r>
      <w:r w:rsidR="005F1A21">
        <w:rPr>
          <w:spacing w:val="1"/>
        </w:rPr>
        <w:t xml:space="preserve"> </w:t>
      </w:r>
      <w:r w:rsidR="005F1A21">
        <w:rPr>
          <w:spacing w:val="-1"/>
        </w:rPr>
        <w:t>staged</w:t>
      </w:r>
      <w:r w:rsidR="005F1A21">
        <w:t xml:space="preserve"> into</w:t>
      </w:r>
      <w:r w:rsidR="005F1A21">
        <w:rPr>
          <w:spacing w:val="-2"/>
        </w:rPr>
        <w:t xml:space="preserve"> </w:t>
      </w:r>
      <w:r w:rsidR="005F1A21">
        <w:t>the</w:t>
      </w:r>
      <w:r w:rsidR="005F1A21">
        <w:rPr>
          <w:spacing w:val="1"/>
        </w:rPr>
        <w:t xml:space="preserve"> </w:t>
      </w:r>
      <w:r w:rsidR="005F1A21">
        <w:rPr>
          <w:rFonts w:ascii="Courier New"/>
        </w:rPr>
        <w:t>/tmp</w:t>
      </w:r>
      <w:r w:rsidR="005F1A21">
        <w:rPr>
          <w:rFonts w:ascii="Courier New"/>
          <w:spacing w:val="-70"/>
        </w:rPr>
        <w:t xml:space="preserve"> </w:t>
      </w:r>
      <w:r w:rsidR="005F1A21">
        <w:t>directory</w:t>
      </w:r>
      <w:r w:rsidR="005F1A21">
        <w:rPr>
          <w:spacing w:val="-1"/>
        </w:rPr>
        <w:t xml:space="preserve"> </w:t>
      </w:r>
      <w:r w:rsidR="005F1A21">
        <w:t>to</w:t>
      </w:r>
      <w:r w:rsidR="005F1A21">
        <w:rPr>
          <w:spacing w:val="-1"/>
        </w:rPr>
        <w:t xml:space="preserve"> </w:t>
      </w:r>
      <w:r w:rsidR="005F1A21">
        <w:t>the default</w:t>
      </w:r>
      <w:r w:rsidR="005F1A21">
        <w:rPr>
          <w:spacing w:val="2"/>
        </w:rPr>
        <w:t xml:space="preserve"> </w:t>
      </w:r>
      <w:r w:rsidR="005F1A21">
        <w:t>location</w:t>
      </w:r>
      <w:r w:rsidR="005F1A21">
        <w:rPr>
          <w:spacing w:val="1"/>
        </w:rPr>
        <w:t xml:space="preserve"> </w:t>
      </w:r>
      <w:r w:rsidR="005F1A21">
        <w:t>of</w:t>
      </w:r>
      <w:r w:rsidR="005F1A21">
        <w:rPr>
          <w:spacing w:val="2"/>
        </w:rPr>
        <w:t xml:space="preserve"> </w:t>
      </w:r>
      <w:r w:rsidR="005F1A21">
        <w:t>Far</w:t>
      </w:r>
      <w:r w:rsidR="005F1A21">
        <w:rPr>
          <w:spacing w:val="-1"/>
        </w:rPr>
        <w:t xml:space="preserve"> </w:t>
      </w:r>
      <w:r w:rsidR="005F1A21">
        <w:t>Sync</w:t>
      </w:r>
      <w:r w:rsidR="005F1A21">
        <w:rPr>
          <w:spacing w:val="-58"/>
        </w:rPr>
        <w:t xml:space="preserve"> </w:t>
      </w:r>
      <w:r w:rsidR="005F1A21">
        <w:t>instance.</w:t>
      </w:r>
      <w:r w:rsidR="005F1A21">
        <w:rPr>
          <w:spacing w:val="-2"/>
        </w:rPr>
        <w:t xml:space="preserve"> </w:t>
      </w:r>
      <w:r w:rsidR="005F1A21">
        <w:t>Rename</w:t>
      </w:r>
      <w:r w:rsidR="005F1A21">
        <w:rPr>
          <w:spacing w:val="-2"/>
        </w:rPr>
        <w:t xml:space="preserve"> </w:t>
      </w:r>
      <w:r w:rsidR="005F1A21">
        <w:t>the</w:t>
      </w:r>
      <w:r w:rsidR="005F1A21">
        <w:rPr>
          <w:spacing w:val="-5"/>
        </w:rPr>
        <w:t xml:space="preserve"> </w:t>
      </w:r>
      <w:r w:rsidR="005F1A21">
        <w:t>file appropriately</w:t>
      </w:r>
      <w:r w:rsidR="005F1A21">
        <w:rPr>
          <w:spacing w:val="-2"/>
        </w:rPr>
        <w:t xml:space="preserve"> </w:t>
      </w:r>
      <w:r w:rsidR="005F1A21">
        <w:t>while copying</w:t>
      </w:r>
      <w:r w:rsidR="005F1A21">
        <w:rPr>
          <w:spacing w:val="1"/>
        </w:rPr>
        <w:t xml:space="preserve"> </w:t>
      </w:r>
      <w:r w:rsidR="005F1A21">
        <w:t>it.</w:t>
      </w:r>
    </w:p>
    <w:p w:rsidR="005E0F74" w:rsidRDefault="005E0F74">
      <w:pPr>
        <w:pStyle w:val="BodyText"/>
        <w:spacing w:before="7"/>
        <w:rPr>
          <w:rFonts w:ascii="Arial MT"/>
          <w:sz w:val="25"/>
        </w:rPr>
      </w:pPr>
    </w:p>
    <w:p w:rsidR="005E0F74" w:rsidRDefault="00FD78AA">
      <w:pPr>
        <w:pStyle w:val="ListParagraph"/>
        <w:numPr>
          <w:ilvl w:val="0"/>
          <w:numId w:val="59"/>
        </w:numPr>
        <w:tabs>
          <w:tab w:val="left" w:pos="1332"/>
          <w:tab w:val="left" w:pos="1333"/>
        </w:tabs>
        <w:spacing w:before="93" w:line="273" w:lineRule="auto"/>
        <w:ind w:right="657"/>
      </w:pPr>
      <w:r>
        <w:pict>
          <v:shape id="_x0000_s3751" type="#_x0000_t202" style="position:absolute;left:0;text-align:left;margin-left:109.35pt;margin-top:38.85pt;width:436.7pt;height:139.25pt;z-index:-15562240;mso-wrap-distance-left:0;mso-wrap-distance-right:0;mso-position-horizontal-relative:page" filled="f" strokeweight=".33864mm">
            <v:textbox inset="0,0,0,0">
              <w:txbxContent>
                <w:p w:rsidR="00D14CCF" w:rsidRDefault="00D14CCF">
                  <w:pPr>
                    <w:spacing w:before="18"/>
                    <w:ind w:left="108"/>
                    <w:rPr>
                      <w:b/>
                    </w:rPr>
                  </w:pPr>
                  <w:r>
                    <w:t>[oracle@host02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~]$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set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|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grep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ORA</w:t>
                  </w:r>
                </w:p>
                <w:p w:rsidR="00D14CCF" w:rsidRDefault="00D14CCF">
                  <w:pPr>
                    <w:pStyle w:val="BodyText"/>
                    <w:spacing w:before="68"/>
                    <w:ind w:left="108"/>
                  </w:pPr>
                  <w:r>
                    <w:t>OLD_ORACLE_BASE=</w:t>
                  </w:r>
                </w:p>
                <w:p w:rsidR="00D14CCF" w:rsidRDefault="00D14CCF">
                  <w:pPr>
                    <w:pStyle w:val="BodyText"/>
                    <w:spacing w:before="61" w:line="297" w:lineRule="auto"/>
                    <w:ind w:left="108"/>
                  </w:pPr>
                  <w:r>
                    <w:rPr>
                      <w:spacing w:val="-1"/>
                    </w:rPr>
                    <w:t>ORABASE_EXEC=/u01/app/oracle/product/19.3.0/dbhome_1/bin/orabase</w:t>
                  </w:r>
                  <w:r>
                    <w:rPr>
                      <w:spacing w:val="-130"/>
                    </w:rPr>
                    <w:t xml:space="preserve"> </w:t>
                  </w:r>
                  <w:r>
                    <w:t>ORACLE_BASE=/u01/app/oracle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ORACLE_HOME=/u01/app/oracle/product/19.3.0/dbhome_1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ORACLE_SID=bostonFS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ORAHOME=/u01/app/oracle/product/19.3.0/dbhome_1</w:t>
                  </w:r>
                </w:p>
                <w:p w:rsidR="00D14CCF" w:rsidRDefault="00D14CCF">
                  <w:pPr>
                    <w:pStyle w:val="BodyText"/>
                    <w:ind w:left="108"/>
                  </w:pPr>
                  <w:r>
                    <w:t>ORASID=oracle</w:t>
                  </w:r>
                </w:p>
                <w:p w:rsidR="00D14CCF" w:rsidRDefault="00D14CCF">
                  <w:pPr>
                    <w:pStyle w:val="BodyText"/>
                    <w:spacing w:before="63"/>
                    <w:ind w:left="108"/>
                  </w:pPr>
                  <w:r>
                    <w:t>[oracle@host02</w:t>
                  </w:r>
                  <w:r>
                    <w:rPr>
                      <w:spacing w:val="-7"/>
                    </w:rPr>
                    <w:t xml:space="preserve"> </w:t>
                  </w:r>
                  <w:r>
                    <w:t>~]$</w:t>
                  </w:r>
                </w:p>
              </w:txbxContent>
            </v:textbox>
            <w10:wrap type="topAndBottom" anchorx="page"/>
          </v:shape>
        </w:pict>
      </w:r>
      <w:r w:rsidR="005F1A21">
        <w:t xml:space="preserve">Verify that the environment variables are defined for </w:t>
      </w:r>
      <w:r w:rsidR="005F1A21">
        <w:rPr>
          <w:rFonts w:ascii="Courier New"/>
        </w:rPr>
        <w:t>bostonFS</w:t>
      </w:r>
      <w:r w:rsidR="005F1A21">
        <w:t>. If they are not, then use</w:t>
      </w:r>
      <w:r w:rsidR="005F1A21">
        <w:rPr>
          <w:spacing w:val="-59"/>
        </w:rPr>
        <w:t xml:space="preserve"> </w:t>
      </w:r>
      <w:r w:rsidR="005F1A21">
        <w:rPr>
          <w:spacing w:val="-1"/>
        </w:rPr>
        <w:t>the</w:t>
      </w:r>
      <w:r w:rsidR="005F1A21">
        <w:t xml:space="preserve"> </w:t>
      </w:r>
      <w:r w:rsidR="005F1A21">
        <w:rPr>
          <w:rFonts w:ascii="Courier New"/>
          <w:spacing w:val="-1"/>
        </w:rPr>
        <w:t>oraenv</w:t>
      </w:r>
      <w:r w:rsidR="005F1A21">
        <w:rPr>
          <w:rFonts w:ascii="Courier New"/>
          <w:spacing w:val="-73"/>
        </w:rPr>
        <w:t xml:space="preserve"> </w:t>
      </w:r>
      <w:r w:rsidR="005F1A21">
        <w:rPr>
          <w:spacing w:val="-1"/>
        </w:rPr>
        <w:t>utility</w:t>
      </w:r>
      <w:r w:rsidR="005F1A21">
        <w:rPr>
          <w:spacing w:val="-2"/>
        </w:rPr>
        <w:t xml:space="preserve"> </w:t>
      </w:r>
      <w:r w:rsidR="005F1A21">
        <w:t>to set</w:t>
      </w:r>
      <w:r w:rsidR="005F1A21">
        <w:rPr>
          <w:spacing w:val="-1"/>
        </w:rPr>
        <w:t xml:space="preserve"> </w:t>
      </w:r>
      <w:r w:rsidR="005F1A21">
        <w:t>them</w:t>
      </w:r>
      <w:r w:rsidR="005F1A21">
        <w:rPr>
          <w:spacing w:val="1"/>
        </w:rPr>
        <w:t xml:space="preserve"> </w:t>
      </w:r>
      <w:r w:rsidR="005F1A21">
        <w:t>if</w:t>
      </w:r>
      <w:r w:rsidR="005F1A21">
        <w:rPr>
          <w:spacing w:val="2"/>
        </w:rPr>
        <w:t xml:space="preserve"> </w:t>
      </w:r>
      <w:r w:rsidR="005F1A21">
        <w:t>needed.</w:t>
      </w:r>
    </w:p>
    <w:p w:rsidR="005E0F74" w:rsidRDefault="005E0F74">
      <w:pPr>
        <w:pStyle w:val="BodyText"/>
        <w:spacing w:before="9"/>
        <w:rPr>
          <w:rFonts w:ascii="Arial MT"/>
          <w:sz w:val="24"/>
        </w:rPr>
      </w:pPr>
    </w:p>
    <w:p w:rsidR="005E0F74" w:rsidRDefault="00FD78AA">
      <w:pPr>
        <w:pStyle w:val="ListParagraph"/>
        <w:numPr>
          <w:ilvl w:val="0"/>
          <w:numId w:val="59"/>
        </w:numPr>
        <w:tabs>
          <w:tab w:val="left" w:pos="1333"/>
        </w:tabs>
        <w:spacing w:before="93" w:line="278" w:lineRule="auto"/>
        <w:ind w:right="548"/>
      </w:pPr>
      <w:r>
        <w:pict>
          <v:shape id="_x0000_s3750" type="#_x0000_t202" style="position:absolute;left:0;text-align:left;margin-left:109.35pt;margin-top:36.4pt;width:436.7pt;height:151.6pt;z-index:-15561728;mso-wrap-distance-left:0;mso-wrap-distance-right:0;mso-position-horizontal-relative:page" filled="f" strokeweight=".33864mm">
            <v:textbox inset="0,0,0,0">
              <w:txbxContent>
                <w:p w:rsidR="00D14CCF" w:rsidRDefault="00D14CCF">
                  <w:pPr>
                    <w:spacing w:before="19"/>
                    <w:ind w:left="108"/>
                    <w:rPr>
                      <w:b/>
                    </w:rPr>
                  </w:pPr>
                  <w:r>
                    <w:t>[oracle@host02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~]$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sqlplus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/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as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sysdba</w:t>
                  </w:r>
                </w:p>
                <w:p w:rsidR="00D14CCF" w:rsidRDefault="00D14CCF">
                  <w:pPr>
                    <w:pStyle w:val="BodyText"/>
                    <w:spacing w:before="1"/>
                    <w:rPr>
                      <w:b/>
                      <w:sz w:val="33"/>
                    </w:rPr>
                  </w:pPr>
                </w:p>
                <w:p w:rsidR="00D14CCF" w:rsidRDefault="00D14CCF">
                  <w:pPr>
                    <w:pStyle w:val="BodyText"/>
                    <w:ind w:left="108" w:right="269"/>
                  </w:pPr>
                  <w:r>
                    <w:t>SQL*Plus: Release 19.0.0.0.0 - Production on Wed Jun 3 15:45:55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2020</w:t>
                  </w:r>
                </w:p>
                <w:p w:rsidR="00D14CCF" w:rsidRDefault="00D14CCF">
                  <w:pPr>
                    <w:pStyle w:val="BodyText"/>
                    <w:spacing w:before="60"/>
                    <w:ind w:left="108"/>
                  </w:pPr>
                  <w:r>
                    <w:t>Version</w:t>
                  </w:r>
                  <w:r>
                    <w:rPr>
                      <w:spacing w:val="-7"/>
                    </w:rPr>
                    <w:t xml:space="preserve"> </w:t>
                  </w:r>
                  <w:r>
                    <w:t>19.3.0.0.0</w:t>
                  </w:r>
                </w:p>
                <w:p w:rsidR="00D14CCF" w:rsidRDefault="00D14CCF">
                  <w:pPr>
                    <w:pStyle w:val="BodyText"/>
                    <w:spacing w:before="5"/>
                    <w:rPr>
                      <w:sz w:val="32"/>
                    </w:rPr>
                  </w:pPr>
                </w:p>
                <w:p w:rsidR="00D14CCF" w:rsidRDefault="00D14CCF">
                  <w:pPr>
                    <w:pStyle w:val="BodyText"/>
                    <w:spacing w:before="1"/>
                    <w:ind w:left="108"/>
                  </w:pPr>
                  <w:r>
                    <w:rPr>
                      <w:spacing w:val="-4"/>
                    </w:rPr>
                    <w:t xml:space="preserve"> </w:t>
                  </w:r>
                  <w:r>
                    <w:t>(c)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1982,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2019,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Oracle.</w:t>
                  </w:r>
                  <w:r>
                    <w:rPr>
                      <w:spacing w:val="127"/>
                    </w:rPr>
                    <w:t xml:space="preserve"> </w:t>
                  </w:r>
                  <w:r>
                    <w:t>All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rights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reserved.</w:t>
                  </w:r>
                </w:p>
                <w:p w:rsidR="00D14CCF" w:rsidRDefault="00D14CCF">
                  <w:pPr>
                    <w:pStyle w:val="BodyText"/>
                    <w:rPr>
                      <w:sz w:val="24"/>
                    </w:rPr>
                  </w:pPr>
                </w:p>
                <w:p w:rsidR="00D14CCF" w:rsidRDefault="00D14CCF">
                  <w:pPr>
                    <w:pStyle w:val="BodyText"/>
                    <w:rPr>
                      <w:sz w:val="24"/>
                    </w:rPr>
                  </w:pPr>
                </w:p>
                <w:p w:rsidR="00D14CCF" w:rsidRDefault="00D14CCF">
                  <w:pPr>
                    <w:pStyle w:val="BodyText"/>
                    <w:spacing w:before="138"/>
                    <w:ind w:left="108"/>
                  </w:pPr>
                  <w:r>
                    <w:t>Connected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to:</w:t>
                  </w:r>
                </w:p>
              </w:txbxContent>
            </v:textbox>
            <w10:wrap type="topAndBottom" anchorx="page"/>
          </v:shape>
        </w:pict>
      </w:r>
      <w:r w:rsidR="005F1A21">
        <w:t>Use</w:t>
      </w:r>
      <w:r w:rsidR="005F1A21">
        <w:rPr>
          <w:spacing w:val="-2"/>
        </w:rPr>
        <w:t xml:space="preserve"> </w:t>
      </w:r>
      <w:r w:rsidR="005F1A21">
        <w:t>SQL*Plus</w:t>
      </w:r>
      <w:r w:rsidR="005F1A21">
        <w:rPr>
          <w:spacing w:val="-3"/>
        </w:rPr>
        <w:t xml:space="preserve"> </w:t>
      </w:r>
      <w:r w:rsidR="005F1A21">
        <w:t>to</w:t>
      </w:r>
      <w:r w:rsidR="005F1A21">
        <w:rPr>
          <w:spacing w:val="-3"/>
        </w:rPr>
        <w:t xml:space="preserve"> </w:t>
      </w:r>
      <w:r w:rsidR="005F1A21">
        <w:t>create</w:t>
      </w:r>
      <w:r w:rsidR="005F1A21">
        <w:rPr>
          <w:spacing w:val="-3"/>
        </w:rPr>
        <w:t xml:space="preserve"> </w:t>
      </w:r>
      <w:r w:rsidR="005F1A21">
        <w:t>a</w:t>
      </w:r>
      <w:r w:rsidR="005F1A21">
        <w:rPr>
          <w:spacing w:val="-1"/>
        </w:rPr>
        <w:t xml:space="preserve"> </w:t>
      </w:r>
      <w:r w:rsidR="005F1A21">
        <w:t>binary</w:t>
      </w:r>
      <w:r w:rsidR="005F1A21">
        <w:rPr>
          <w:spacing w:val="-4"/>
        </w:rPr>
        <w:t xml:space="preserve"> </w:t>
      </w:r>
      <w:r w:rsidR="005F1A21">
        <w:t>server parameter</w:t>
      </w:r>
      <w:r w:rsidR="005F1A21">
        <w:rPr>
          <w:spacing w:val="-2"/>
        </w:rPr>
        <w:t xml:space="preserve"> </w:t>
      </w:r>
      <w:r w:rsidR="005F1A21">
        <w:t>file</w:t>
      </w:r>
      <w:r w:rsidR="005F1A21">
        <w:rPr>
          <w:spacing w:val="-3"/>
        </w:rPr>
        <w:t xml:space="preserve"> </w:t>
      </w:r>
      <w:r w:rsidR="005F1A21">
        <w:t>from</w:t>
      </w:r>
      <w:r w:rsidR="005F1A21">
        <w:rPr>
          <w:spacing w:val="-2"/>
        </w:rPr>
        <w:t xml:space="preserve"> </w:t>
      </w:r>
      <w:r w:rsidR="005F1A21">
        <w:t>the</w:t>
      </w:r>
      <w:r w:rsidR="005F1A21">
        <w:rPr>
          <w:spacing w:val="-4"/>
        </w:rPr>
        <w:t xml:space="preserve"> </w:t>
      </w:r>
      <w:r w:rsidR="005F1A21">
        <w:t>text</w:t>
      </w:r>
      <w:r w:rsidR="005F1A21">
        <w:rPr>
          <w:spacing w:val="1"/>
        </w:rPr>
        <w:t xml:space="preserve"> </w:t>
      </w:r>
      <w:r w:rsidR="005F1A21">
        <w:t>parameter</w:t>
      </w:r>
      <w:r w:rsidR="005F1A21">
        <w:rPr>
          <w:spacing w:val="-4"/>
        </w:rPr>
        <w:t xml:space="preserve"> </w:t>
      </w:r>
      <w:r w:rsidR="005F1A21">
        <w:t>file. Create</w:t>
      </w:r>
      <w:r w:rsidR="005F1A21">
        <w:rPr>
          <w:spacing w:val="-58"/>
        </w:rPr>
        <w:t xml:space="preserve"> </w:t>
      </w:r>
      <w:r w:rsidR="005F1A21">
        <w:t>the</w:t>
      </w:r>
      <w:r w:rsidR="005F1A21">
        <w:rPr>
          <w:spacing w:val="-1"/>
        </w:rPr>
        <w:t xml:space="preserve"> </w:t>
      </w:r>
      <w:r w:rsidR="005F1A21">
        <w:t>server</w:t>
      </w:r>
      <w:r w:rsidR="005F1A21">
        <w:rPr>
          <w:spacing w:val="1"/>
        </w:rPr>
        <w:t xml:space="preserve"> </w:t>
      </w:r>
      <w:r w:rsidR="005F1A21">
        <w:t>parameter</w:t>
      </w:r>
      <w:r w:rsidR="005F1A21">
        <w:rPr>
          <w:spacing w:val="-4"/>
        </w:rPr>
        <w:t xml:space="preserve"> </w:t>
      </w:r>
      <w:r w:rsidR="005F1A21">
        <w:t>file</w:t>
      </w:r>
      <w:r w:rsidR="005F1A21">
        <w:rPr>
          <w:spacing w:val="-2"/>
        </w:rPr>
        <w:t xml:space="preserve"> </w:t>
      </w:r>
      <w:r w:rsidR="005F1A21">
        <w:t>into</w:t>
      </w:r>
      <w:r w:rsidR="005F1A21">
        <w:rPr>
          <w:spacing w:val="1"/>
        </w:rPr>
        <w:t xml:space="preserve"> </w:t>
      </w:r>
      <w:r w:rsidR="005F1A21">
        <w:t>the</w:t>
      </w:r>
      <w:r w:rsidR="005F1A21">
        <w:rPr>
          <w:spacing w:val="-3"/>
        </w:rPr>
        <w:t xml:space="preserve"> </w:t>
      </w:r>
      <w:r w:rsidR="005F1A21">
        <w:t>default</w:t>
      </w:r>
      <w:r w:rsidR="005F1A21">
        <w:rPr>
          <w:spacing w:val="2"/>
        </w:rPr>
        <w:t xml:space="preserve"> </w:t>
      </w:r>
      <w:r w:rsidR="005F1A21">
        <w:t>directory.</w:t>
      </w:r>
    </w:p>
    <w:p w:rsidR="005E0F74" w:rsidRDefault="005E0F74">
      <w:pPr>
        <w:spacing w:line="278" w:lineRule="auto"/>
        <w:sectPr w:rsidR="005E0F74">
          <w:footerReference w:type="default" r:id="rId121"/>
          <w:pgSz w:w="12240" w:h="15840"/>
          <w:pgMar w:top="1160" w:right="1100" w:bottom="1100" w:left="540" w:header="0" w:footer="913" w:gutter="0"/>
          <w:cols w:space="720"/>
        </w:sectPr>
      </w:pPr>
    </w:p>
    <w:p w:rsidR="005E0F74" w:rsidRDefault="00FD78AA">
      <w:pPr>
        <w:pStyle w:val="BodyText"/>
        <w:ind w:left="1636"/>
        <w:rPr>
          <w:rFonts w:ascii="Arial MT"/>
          <w:sz w:val="20"/>
        </w:rPr>
      </w:pPr>
      <w:r>
        <w:rPr>
          <w:rFonts w:ascii="Arial MT"/>
          <w:sz w:val="20"/>
        </w:rPr>
      </w:r>
      <w:r>
        <w:rPr>
          <w:rFonts w:ascii="Arial MT"/>
          <w:sz w:val="20"/>
        </w:rPr>
        <w:pict>
          <v:shape id="_x0000_s4454" type="#_x0000_t202" style="width:436.7pt;height:89.8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D14CCF" w:rsidRDefault="00D14CCF">
                  <w:pPr>
                    <w:pStyle w:val="BodyText"/>
                    <w:spacing w:before="25"/>
                    <w:ind w:left="108" w:right="797"/>
                  </w:pPr>
                  <w:r>
                    <w:t>Oracle Database 19c Enterprise Edition Release 19.0.0.0.0 -</w:t>
                  </w:r>
                  <w:r>
                    <w:rPr>
                      <w:spacing w:val="-130"/>
                    </w:rPr>
                    <w:t xml:space="preserve"> </w:t>
                  </w:r>
                  <w:r>
                    <w:t>Production</w:t>
                  </w:r>
                </w:p>
                <w:p w:rsidR="00D14CCF" w:rsidRDefault="00D14CCF">
                  <w:pPr>
                    <w:pStyle w:val="BodyText"/>
                    <w:spacing w:before="59"/>
                    <w:ind w:left="108"/>
                  </w:pPr>
                  <w:r>
                    <w:t>Version</w:t>
                  </w:r>
                  <w:r>
                    <w:rPr>
                      <w:spacing w:val="-7"/>
                    </w:rPr>
                    <w:t xml:space="preserve"> </w:t>
                  </w:r>
                  <w:r>
                    <w:t>19.3.0.0.0</w:t>
                  </w:r>
                </w:p>
                <w:p w:rsidR="00D14CCF" w:rsidRDefault="00D14CCF">
                  <w:pPr>
                    <w:pStyle w:val="BodyText"/>
                    <w:rPr>
                      <w:sz w:val="32"/>
                    </w:rPr>
                  </w:pPr>
                </w:p>
                <w:p w:rsidR="00D14CCF" w:rsidRDefault="00D14CCF">
                  <w:pPr>
                    <w:ind w:left="108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rPr>
                      <w:b/>
                    </w:rPr>
                    <w:t>create</w:t>
                  </w:r>
                  <w:r>
                    <w:rPr>
                      <w:b/>
                      <w:spacing w:val="-6"/>
                    </w:rPr>
                    <w:t xml:space="preserve"> </w:t>
                  </w:r>
                  <w:r>
                    <w:rPr>
                      <w:b/>
                    </w:rPr>
                    <w:t>spfile</w:t>
                  </w:r>
                  <w:r>
                    <w:rPr>
                      <w:b/>
                      <w:spacing w:val="-6"/>
                    </w:rPr>
                    <w:t xml:space="preserve"> </w:t>
                  </w:r>
                  <w:r>
                    <w:rPr>
                      <w:b/>
                    </w:rPr>
                    <w:t>from</w:t>
                  </w:r>
                  <w:r>
                    <w:rPr>
                      <w:b/>
                      <w:spacing w:val="-6"/>
                    </w:rPr>
                    <w:t xml:space="preserve"> </w:t>
                  </w:r>
                  <w:r>
                    <w:rPr>
                      <w:b/>
                    </w:rPr>
                    <w:t>pfile='/tmp/initbostonFS.ora';</w:t>
                  </w:r>
                </w:p>
                <w:p w:rsidR="00D14CCF" w:rsidRDefault="00D14CCF">
                  <w:pPr>
                    <w:pStyle w:val="BodyText"/>
                    <w:spacing w:before="70"/>
                    <w:ind w:left="108"/>
                  </w:pPr>
                  <w:r>
                    <w:t>File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created.</w:t>
                  </w:r>
                </w:p>
              </w:txbxContent>
            </v:textbox>
            <w10:anchorlock/>
          </v:shape>
        </w:pict>
      </w:r>
    </w:p>
    <w:p w:rsidR="005E0F74" w:rsidRDefault="005E0F74">
      <w:pPr>
        <w:pStyle w:val="BodyText"/>
        <w:spacing w:before="9"/>
        <w:rPr>
          <w:rFonts w:ascii="Arial MT"/>
          <w:sz w:val="24"/>
        </w:rPr>
      </w:pPr>
    </w:p>
    <w:p w:rsidR="005E0F74" w:rsidRDefault="00FD78AA">
      <w:pPr>
        <w:pStyle w:val="ListParagraph"/>
        <w:numPr>
          <w:ilvl w:val="0"/>
          <w:numId w:val="59"/>
        </w:numPr>
        <w:tabs>
          <w:tab w:val="left" w:pos="1333"/>
        </w:tabs>
        <w:spacing w:before="93"/>
        <w:ind w:hanging="433"/>
      </w:pPr>
      <w:r>
        <w:pict>
          <v:shape id="_x0000_s3748" type="#_x0000_t202" style="position:absolute;left:0;text-align:left;margin-left:109.35pt;margin-top:23.35pt;width:436.7pt;height:154.75pt;z-index:-15560704;mso-wrap-distance-left:0;mso-wrap-distance-right:0;mso-position-horizontal-relative:page" filled="f" strokeweight=".33864mm">
            <v:textbox inset="0,0,0,0">
              <w:txbxContent>
                <w:p w:rsidR="00D14CCF" w:rsidRDefault="00D14CCF">
                  <w:pPr>
                    <w:spacing w:before="18"/>
                    <w:ind w:left="108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startup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mount</w:t>
                  </w:r>
                </w:p>
                <w:p w:rsidR="00D14CCF" w:rsidRDefault="00D14CCF">
                  <w:pPr>
                    <w:pStyle w:val="BodyText"/>
                    <w:spacing w:before="65"/>
                    <w:ind w:left="108"/>
                  </w:pPr>
                  <w:r>
                    <w:t>ORACLE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instance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started.</w:t>
                  </w:r>
                </w:p>
                <w:p w:rsidR="00D14CCF" w:rsidRDefault="00D14CCF">
                  <w:pPr>
                    <w:pStyle w:val="BodyText"/>
                    <w:spacing w:before="8"/>
                    <w:rPr>
                      <w:sz w:val="32"/>
                    </w:rPr>
                  </w:pPr>
                </w:p>
                <w:p w:rsidR="00D14CCF" w:rsidRDefault="00D14CCF">
                  <w:pPr>
                    <w:pStyle w:val="BodyText"/>
                    <w:tabs>
                      <w:tab w:val="left" w:pos="3539"/>
                      <w:tab w:val="left" w:pos="3804"/>
                    </w:tabs>
                    <w:spacing w:line="297" w:lineRule="auto"/>
                    <w:ind w:left="108" w:right="3191"/>
                    <w:jc w:val="both"/>
                  </w:pPr>
                  <w:r>
                    <w:t>Total System Global Area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517763072 bytes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Fixed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Size</w:t>
                  </w:r>
                  <w:r>
                    <w:tab/>
                  </w:r>
                  <w:r>
                    <w:tab/>
                    <w:t>2290216 bytes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Variable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Size</w:t>
                  </w:r>
                  <w:r>
                    <w:tab/>
                    <w:t>440405464</w:t>
                  </w:r>
                  <w:r>
                    <w:rPr>
                      <w:spacing w:val="-7"/>
                    </w:rPr>
                    <w:t xml:space="preserve"> </w:t>
                  </w:r>
                  <w:r>
                    <w:t>bytes</w:t>
                  </w:r>
                </w:p>
                <w:p w:rsidR="00D14CCF" w:rsidRDefault="00D14CCF">
                  <w:pPr>
                    <w:pStyle w:val="BodyText"/>
                    <w:tabs>
                      <w:tab w:val="left" w:pos="3671"/>
                    </w:tabs>
                    <w:spacing w:before="2"/>
                    <w:ind w:left="108"/>
                    <w:jc w:val="both"/>
                  </w:pPr>
                  <w:r>
                    <w:t>Database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Buffers</w:t>
                  </w:r>
                  <w:r>
                    <w:tab/>
                    <w:t>71303168</w:t>
                  </w:r>
                  <w:r>
                    <w:rPr>
                      <w:spacing w:val="-7"/>
                    </w:rPr>
                    <w:t xml:space="preserve"> </w:t>
                  </w:r>
                  <w:r>
                    <w:t>bytes</w:t>
                  </w:r>
                </w:p>
                <w:p w:rsidR="00D14CCF" w:rsidRDefault="00D14CCF">
                  <w:pPr>
                    <w:pStyle w:val="BodyText"/>
                    <w:tabs>
                      <w:tab w:val="left" w:pos="3803"/>
                    </w:tabs>
                    <w:spacing w:before="58" w:line="297" w:lineRule="auto"/>
                    <w:ind w:left="108" w:right="3192"/>
                    <w:jc w:val="both"/>
                  </w:pPr>
                  <w:r>
                    <w:t>Redo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Buffers</w:t>
                  </w:r>
                  <w:r>
                    <w:tab/>
                    <w:t>3764224 bytes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Database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mounted.</w:t>
                  </w:r>
                </w:p>
              </w:txbxContent>
            </v:textbox>
            <w10:wrap type="topAndBottom" anchorx="page"/>
          </v:shape>
        </w:pict>
      </w:r>
      <w:r w:rsidR="005F1A21">
        <w:t>Start up</w:t>
      </w:r>
      <w:r w:rsidR="005F1A21">
        <w:rPr>
          <w:spacing w:val="-2"/>
        </w:rPr>
        <w:t xml:space="preserve"> </w:t>
      </w:r>
      <w:r w:rsidR="005F1A21">
        <w:t>the</w:t>
      </w:r>
      <w:r w:rsidR="005F1A21">
        <w:rPr>
          <w:spacing w:val="-2"/>
        </w:rPr>
        <w:t xml:space="preserve"> </w:t>
      </w:r>
      <w:r w:rsidR="005F1A21">
        <w:t>Far</w:t>
      </w:r>
      <w:r w:rsidR="005F1A21">
        <w:rPr>
          <w:spacing w:val="-1"/>
        </w:rPr>
        <w:t xml:space="preserve"> </w:t>
      </w:r>
      <w:r w:rsidR="005F1A21">
        <w:t>Sync instance</w:t>
      </w:r>
      <w:r w:rsidR="005F1A21">
        <w:rPr>
          <w:spacing w:val="1"/>
        </w:rPr>
        <w:t xml:space="preserve"> </w:t>
      </w:r>
      <w:r w:rsidR="005F1A21">
        <w:t>in</w:t>
      </w:r>
      <w:r w:rsidR="005F1A21">
        <w:rPr>
          <w:spacing w:val="1"/>
        </w:rPr>
        <w:t xml:space="preserve"> </w:t>
      </w:r>
      <w:r w:rsidR="005F1A21">
        <w:rPr>
          <w:rFonts w:ascii="Courier New"/>
        </w:rPr>
        <w:t>MOUNT</w:t>
      </w:r>
      <w:r w:rsidR="005F1A21">
        <w:rPr>
          <w:rFonts w:ascii="Courier New"/>
          <w:spacing w:val="-75"/>
        </w:rPr>
        <w:t xml:space="preserve"> </w:t>
      </w:r>
      <w:r w:rsidR="005F1A21">
        <w:t>mode.</w:t>
      </w:r>
    </w:p>
    <w:p w:rsidR="005E0F74" w:rsidRDefault="005E0F74">
      <w:pPr>
        <w:pStyle w:val="BodyText"/>
        <w:spacing w:before="4"/>
        <w:rPr>
          <w:rFonts w:ascii="Arial MT"/>
          <w:sz w:val="25"/>
        </w:rPr>
      </w:pPr>
    </w:p>
    <w:p w:rsidR="005E0F74" w:rsidRDefault="00FD78AA">
      <w:pPr>
        <w:pStyle w:val="ListParagraph"/>
        <w:numPr>
          <w:ilvl w:val="0"/>
          <w:numId w:val="59"/>
        </w:numPr>
        <w:tabs>
          <w:tab w:val="left" w:pos="1333"/>
        </w:tabs>
        <w:spacing w:line="273" w:lineRule="auto"/>
        <w:ind w:right="401"/>
      </w:pPr>
      <w:r>
        <w:pict>
          <v:group id="_x0000_s3735" style="position:absolute;left:0;text-align:left;margin-left:108.85pt;margin-top:53.3pt;width:437.65pt;height:304.25pt;z-index:-15560192;mso-wrap-distance-left:0;mso-wrap-distance-right:0;mso-position-horizontal-relative:page" coordorigin="2177,1066" coordsize="8753,6085">
            <v:shape id="_x0000_s3747" style="position:absolute;left:2177;top:1066;width:8734;height:20" coordorigin="2177,1066" coordsize="8734,20" path="m10910,1066r-8714,l2177,1066r,19l2196,1085r8714,l10910,1066xe" fillcolor="black" stroked="f">
              <v:path arrowok="t"/>
            </v:shape>
            <v:line id="_x0000_s3746" style="position:absolute" from="10920,1066" to="10920,6800" strokeweight=".33864mm"/>
            <v:line id="_x0000_s3745" style="position:absolute" from="2187,1085" to="2187,6800" strokeweight=".96pt"/>
            <v:line id="_x0000_s3744" style="position:absolute" from="2304,6368" to="4812,6368" strokeweight=".22978mm">
              <v:stroke dashstyle="dash"/>
            </v:line>
            <v:line id="_x0000_s3743" style="position:absolute" from="4945,6368" to="6397,6368" strokeweight=".22978mm">
              <v:stroke dashstyle="dash"/>
            </v:line>
            <v:line id="_x0000_s3742" style="position:absolute" from="6529,6368" to="10489,6368" strokeweight=".22978mm">
              <v:stroke dashstyle="dash"/>
            </v:line>
            <v:shape id="_x0000_s3741" style="position:absolute;left:2177;top:6800;width:8753;height:351" coordorigin="2177,6800" coordsize="8753,351" o:spt="100" adj="0,,0" path="m2196,6800r-19,l2177,7131r19,l2196,6800xm10930,7131r-20,l2196,7131r-19,l2177,7151r19,l10910,7151r20,l10930,7131xm10930,6800r-20,l10910,7131r20,l10930,6800xe" fillcolor="black" stroked="f">
              <v:stroke joinstyle="round"/>
              <v:formulas/>
              <v:path arrowok="t" o:connecttype="segments"/>
            </v:shape>
            <v:shape id="_x0000_s3740" type="#_x0000_t202" style="position:absolute;left:2304;top:1103;width:8337;height:2053" filled="f" stroked="f">
              <v:textbox inset="0,0,0,0">
                <w:txbxContent>
                  <w:p w:rsidR="00D14CCF" w:rsidRDefault="00D14CCF">
                    <w:pPr>
                      <w:rPr>
                        <w:b/>
                      </w:rPr>
                    </w:pPr>
                    <w:r>
                      <w:t>[oracle@host01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~]$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rPr>
                        <w:b/>
                      </w:rPr>
                      <w:t>sqlplus</w:t>
                    </w:r>
                    <w:r>
                      <w:rPr>
                        <w:b/>
                        <w:spacing w:val="-3"/>
                      </w:rPr>
                      <w:t xml:space="preserve"> </w:t>
                    </w:r>
                    <w:r>
                      <w:rPr>
                        <w:b/>
                      </w:rPr>
                      <w:t>/</w:t>
                    </w:r>
                    <w:r>
                      <w:rPr>
                        <w:b/>
                        <w:spacing w:val="-3"/>
                      </w:rPr>
                      <w:t xml:space="preserve"> </w:t>
                    </w:r>
                    <w:r>
                      <w:rPr>
                        <w:b/>
                      </w:rPr>
                      <w:t>as</w:t>
                    </w:r>
                    <w:r>
                      <w:rPr>
                        <w:b/>
                        <w:spacing w:val="-3"/>
                      </w:rPr>
                      <w:t xml:space="preserve"> </w:t>
                    </w:r>
                    <w:r>
                      <w:rPr>
                        <w:b/>
                      </w:rPr>
                      <w:t>sysdba</w:t>
                    </w:r>
                  </w:p>
                  <w:p w:rsidR="00D14CCF" w:rsidRDefault="00D14CCF">
                    <w:pPr>
                      <w:spacing w:before="1"/>
                      <w:rPr>
                        <w:b/>
                        <w:sz w:val="33"/>
                      </w:rPr>
                    </w:pPr>
                  </w:p>
                  <w:p w:rsidR="00D14CCF" w:rsidRDefault="00D14CCF">
                    <w:r>
                      <w:t>SQL*Plus: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Release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19.0.0.0.0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-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Production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on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Wed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Jun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3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15:45:55</w:t>
                    </w:r>
                    <w:r>
                      <w:rPr>
                        <w:spacing w:val="-129"/>
                      </w:rPr>
                      <w:t xml:space="preserve"> </w:t>
                    </w:r>
                    <w:r>
                      <w:t>2020</w:t>
                    </w:r>
                  </w:p>
                  <w:p w:rsidR="00D14CCF" w:rsidRDefault="00D14CCF">
                    <w:pPr>
                      <w:spacing w:before="61"/>
                    </w:pPr>
                    <w:r>
                      <w:t>Version</w:t>
                    </w:r>
                    <w:r>
                      <w:rPr>
                        <w:spacing w:val="-7"/>
                      </w:rPr>
                      <w:t xml:space="preserve"> </w:t>
                    </w:r>
                    <w:r>
                      <w:t>19.3.0.0.0</w:t>
                    </w:r>
                  </w:p>
                  <w:p w:rsidR="00D14CCF" w:rsidRDefault="00D14CCF">
                    <w:pPr>
                      <w:spacing w:before="7"/>
                      <w:rPr>
                        <w:sz w:val="32"/>
                      </w:rPr>
                    </w:pPr>
                  </w:p>
                  <w:p w:rsidR="00D14CCF" w:rsidRDefault="00D14CCF">
                    <w:pPr>
                      <w:spacing w:before="1"/>
                    </w:pPr>
                    <w:r>
                      <w:rPr>
                        <w:spacing w:val="-3"/>
                      </w:rPr>
                      <w:t xml:space="preserve"> </w:t>
                    </w:r>
                    <w:r>
                      <w:t>(c)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1982,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2019,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Oracle.</w:t>
                    </w:r>
                    <w:r>
                      <w:rPr>
                        <w:spacing w:val="127"/>
                      </w:rPr>
                      <w:t xml:space="preserve"> </w:t>
                    </w:r>
                    <w:r>
                      <w:t>All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rights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reserved.</w:t>
                    </w:r>
                  </w:p>
                </w:txbxContent>
              </v:textbox>
            </v:shape>
            <v:shape id="_x0000_s3739" type="#_x0000_t202" style="position:absolute;left:2304;top:3831;width:7811;height:1120" filled="f" stroked="f">
              <v:textbox inset="0,0,0,0">
                <w:txbxContent>
                  <w:p w:rsidR="00D14CCF" w:rsidRDefault="00D14CCF">
                    <w:r>
                      <w:t>Connected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t>to:</w:t>
                    </w:r>
                  </w:p>
                  <w:p w:rsidR="00D14CCF" w:rsidRDefault="00D14CCF">
                    <w:pPr>
                      <w:spacing w:before="61"/>
                      <w:ind w:right="1"/>
                    </w:pPr>
                    <w:r>
                      <w:t>Oracle Database 19c Enterprise Edition Release 19.0.0.0.0 -</w:t>
                    </w:r>
                    <w:r>
                      <w:rPr>
                        <w:spacing w:val="-130"/>
                      </w:rPr>
                      <w:t xml:space="preserve"> </w:t>
                    </w:r>
                    <w:r>
                      <w:t>Production</w:t>
                    </w:r>
                  </w:p>
                  <w:p w:rsidR="00D14CCF" w:rsidRDefault="00D14CCF">
                    <w:pPr>
                      <w:spacing w:before="61"/>
                    </w:pPr>
                    <w:r>
                      <w:t>Version</w:t>
                    </w:r>
                    <w:r>
                      <w:rPr>
                        <w:spacing w:val="-7"/>
                      </w:rPr>
                      <w:t xml:space="preserve"> </w:t>
                    </w:r>
                    <w:r>
                      <w:t>19.3.0.0.0</w:t>
                    </w:r>
                  </w:p>
                </w:txbxContent>
              </v:textbox>
            </v:shape>
            <v:shape id="_x0000_s3738" type="#_x0000_t202" style="position:absolute;left:2304;top:5620;width:5036;height:567" filled="f" stroked="f">
              <v:textbox inset="0,0,0,0">
                <w:txbxContent>
                  <w:p w:rsidR="00D14CCF" w:rsidRDefault="00D14CCF">
                    <w:pPr>
                      <w:rPr>
                        <w:b/>
                      </w:rPr>
                    </w:pPr>
                    <w:r>
                      <w:t>SQL&gt;</w:t>
                    </w:r>
                    <w:r>
                      <w:rPr>
                        <w:spacing w:val="-6"/>
                      </w:rPr>
                      <w:t xml:space="preserve"> </w:t>
                    </w:r>
                    <w:r>
                      <w:rPr>
                        <w:b/>
                      </w:rPr>
                      <w:t>show</w:t>
                    </w:r>
                    <w:r>
                      <w:rPr>
                        <w:b/>
                        <w:spacing w:val="-6"/>
                      </w:rPr>
                      <w:t xml:space="preserve"> </w:t>
                    </w:r>
                    <w:r>
                      <w:rPr>
                        <w:b/>
                      </w:rPr>
                      <w:t>parameter</w:t>
                    </w:r>
                    <w:r>
                      <w:rPr>
                        <w:b/>
                        <w:spacing w:val="-5"/>
                      </w:rPr>
                      <w:t xml:space="preserve"> </w:t>
                    </w:r>
                    <w:r>
                      <w:rPr>
                        <w:b/>
                      </w:rPr>
                      <w:t>log_archive_dest_2</w:t>
                    </w:r>
                  </w:p>
                  <w:p w:rsidR="00D14CCF" w:rsidRDefault="00D14CCF">
                    <w:pPr>
                      <w:tabs>
                        <w:tab w:val="left" w:pos="2639"/>
                        <w:tab w:val="left" w:pos="4223"/>
                      </w:tabs>
                      <w:spacing w:before="68"/>
                    </w:pPr>
                    <w:r>
                      <w:t>NAME</w:t>
                    </w:r>
                    <w:r>
                      <w:tab/>
                      <w:t>TYPE</w:t>
                    </w:r>
                    <w:r>
                      <w:tab/>
                      <w:t>VALUE</w:t>
                    </w:r>
                  </w:p>
                </w:txbxContent>
              </v:textbox>
            </v:shape>
            <v:shape id="_x0000_s3737" type="#_x0000_t202" style="position:absolute;left:2304;top:6556;width:3452;height:251" filled="f" stroked="f">
              <v:textbox inset="0,0,0,0">
                <w:txbxContent>
                  <w:p w:rsidR="00D14CCF" w:rsidRDefault="00D14CCF">
                    <w:r>
                      <w:t>log_archive_dest_2</w:t>
                    </w:r>
                    <w:r>
                      <w:rPr>
                        <w:spacing w:val="120"/>
                      </w:rPr>
                      <w:t xml:space="preserve"> </w:t>
                    </w:r>
                    <w:r>
                      <w:t>string</w:t>
                    </w:r>
                  </w:p>
                </w:txbxContent>
              </v:textbox>
            </v:shape>
            <v:shape id="_x0000_s3736" type="#_x0000_t202" style="position:absolute;left:6527;top:6556;width:3980;height:560" filled="f" stroked="f">
              <v:textbox inset="0,0,0,0">
                <w:txbxContent>
                  <w:p w:rsidR="00D14CCF" w:rsidRDefault="00D14CCF">
                    <w:r>
                      <w:t>SERVICE=london</w:t>
                    </w:r>
                    <w:r>
                      <w:rPr>
                        <w:spacing w:val="-7"/>
                      </w:rPr>
                      <w:t xml:space="preserve"> </w:t>
                    </w:r>
                    <w:r>
                      <w:t>ASYNC</w:t>
                    </w:r>
                    <w:r>
                      <w:rPr>
                        <w:spacing w:val="-7"/>
                      </w:rPr>
                      <w:t xml:space="preserve"> </w:t>
                    </w:r>
                    <w:r>
                      <w:t>REOPEN=15</w:t>
                    </w:r>
                  </w:p>
                  <w:p w:rsidR="00D14CCF" w:rsidRDefault="00D14CCF">
                    <w:pPr>
                      <w:spacing w:before="61"/>
                      <w:ind w:left="1"/>
                    </w:pPr>
                    <w:r>
                      <w:t>valid_for=(ONLINE_LOGFILES,</w:t>
                    </w:r>
                  </w:p>
                </w:txbxContent>
              </v:textbox>
            </v:shape>
            <w10:wrap type="topAndBottom" anchorx="page"/>
          </v:group>
        </w:pict>
      </w:r>
      <w:r w:rsidR="005F1A21">
        <w:rPr>
          <w:spacing w:val="-1"/>
        </w:rPr>
        <w:t>Use</w:t>
      </w:r>
      <w:r w:rsidR="005F1A21">
        <w:t xml:space="preserve"> </w:t>
      </w:r>
      <w:r w:rsidR="005F1A21">
        <w:rPr>
          <w:spacing w:val="-1"/>
        </w:rPr>
        <w:t>a terminal</w:t>
      </w:r>
      <w:r w:rsidR="005F1A21">
        <w:rPr>
          <w:spacing w:val="1"/>
        </w:rPr>
        <w:t xml:space="preserve"> </w:t>
      </w:r>
      <w:r w:rsidR="005F1A21">
        <w:rPr>
          <w:spacing w:val="-1"/>
        </w:rPr>
        <w:t>window</w:t>
      </w:r>
      <w:r w:rsidR="005F1A21">
        <w:rPr>
          <w:spacing w:val="-3"/>
        </w:rPr>
        <w:t xml:space="preserve"> </w:t>
      </w:r>
      <w:r w:rsidR="005F1A21">
        <w:rPr>
          <w:spacing w:val="-1"/>
        </w:rPr>
        <w:t>on</w:t>
      </w:r>
      <w:r w:rsidR="005F1A21">
        <w:rPr>
          <w:spacing w:val="2"/>
        </w:rPr>
        <w:t xml:space="preserve"> </w:t>
      </w:r>
      <w:r w:rsidR="005F1A21">
        <w:rPr>
          <w:rFonts w:ascii="Courier New"/>
          <w:spacing w:val="-1"/>
        </w:rPr>
        <w:t>host01</w:t>
      </w:r>
      <w:r w:rsidR="005F1A21">
        <w:rPr>
          <w:rFonts w:ascii="Courier New"/>
          <w:spacing w:val="-70"/>
        </w:rPr>
        <w:t xml:space="preserve"> </w:t>
      </w:r>
      <w:r w:rsidR="005F1A21">
        <w:rPr>
          <w:spacing w:val="-1"/>
        </w:rPr>
        <w:t>logged</w:t>
      </w:r>
      <w:r w:rsidR="005F1A21">
        <w:t xml:space="preserve"> in</w:t>
      </w:r>
      <w:r w:rsidR="005F1A21">
        <w:rPr>
          <w:spacing w:val="1"/>
        </w:rPr>
        <w:t xml:space="preserve"> </w:t>
      </w:r>
      <w:r w:rsidR="005F1A21">
        <w:t>as</w:t>
      </w:r>
      <w:r w:rsidR="005F1A21">
        <w:rPr>
          <w:spacing w:val="2"/>
        </w:rPr>
        <w:t xml:space="preserve"> </w:t>
      </w:r>
      <w:r w:rsidR="005F1A21">
        <w:rPr>
          <w:rFonts w:ascii="Courier New"/>
        </w:rPr>
        <w:t>oracle</w:t>
      </w:r>
      <w:r w:rsidR="005F1A21">
        <w:rPr>
          <w:rFonts w:ascii="Courier New"/>
          <w:spacing w:val="-71"/>
        </w:rPr>
        <w:t xml:space="preserve"> </w:t>
      </w:r>
      <w:r w:rsidR="005F1A21">
        <w:t>with</w:t>
      </w:r>
      <w:r w:rsidR="005F1A21">
        <w:rPr>
          <w:spacing w:val="1"/>
        </w:rPr>
        <w:t xml:space="preserve"> </w:t>
      </w:r>
      <w:r w:rsidR="005F1A21">
        <w:t>the environment</w:t>
      </w:r>
      <w:r w:rsidR="005F1A21">
        <w:rPr>
          <w:spacing w:val="3"/>
        </w:rPr>
        <w:t xml:space="preserve"> </w:t>
      </w:r>
      <w:r w:rsidR="005F1A21">
        <w:t>variables set</w:t>
      </w:r>
      <w:r w:rsidR="005F1A21">
        <w:rPr>
          <w:spacing w:val="-58"/>
        </w:rPr>
        <w:t xml:space="preserve"> </w:t>
      </w:r>
      <w:r w:rsidR="005F1A21">
        <w:t xml:space="preserve">to </w:t>
      </w:r>
      <w:r w:rsidR="005F1A21">
        <w:rPr>
          <w:rFonts w:ascii="Courier New"/>
        </w:rPr>
        <w:t>boston</w:t>
      </w:r>
      <w:r w:rsidR="005F1A21">
        <w:t>, the primary database. Launch SQL*plus and examine the current value of</w:t>
      </w:r>
      <w:r w:rsidR="005F1A21">
        <w:rPr>
          <w:spacing w:val="1"/>
        </w:rPr>
        <w:t xml:space="preserve"> </w:t>
      </w:r>
      <w:r w:rsidR="005F1A21">
        <w:rPr>
          <w:rFonts w:ascii="Courier New"/>
        </w:rPr>
        <w:t>log_archive_dest_2</w:t>
      </w:r>
      <w:r w:rsidR="005F1A21">
        <w:t>.</w:t>
      </w:r>
    </w:p>
    <w:p w:rsidR="005E0F74" w:rsidRDefault="005E0F74">
      <w:pPr>
        <w:spacing w:line="273" w:lineRule="auto"/>
        <w:sectPr w:rsidR="005E0F74">
          <w:footerReference w:type="default" r:id="rId122"/>
          <w:pgSz w:w="12240" w:h="15840"/>
          <w:pgMar w:top="1160" w:right="1100" w:bottom="1100" w:left="540" w:header="0" w:footer="913" w:gutter="0"/>
          <w:cols w:space="720"/>
        </w:sectPr>
      </w:pPr>
    </w:p>
    <w:p w:rsidR="005E0F74" w:rsidRDefault="00FD78AA">
      <w:pPr>
        <w:pStyle w:val="BodyText"/>
        <w:ind w:left="1636"/>
        <w:rPr>
          <w:rFonts w:ascii="Arial MT"/>
          <w:sz w:val="20"/>
        </w:rPr>
      </w:pPr>
      <w:r>
        <w:rPr>
          <w:rFonts w:ascii="Arial MT"/>
          <w:sz w:val="20"/>
        </w:rPr>
      </w:r>
      <w:r>
        <w:rPr>
          <w:rFonts w:ascii="Arial MT"/>
          <w:sz w:val="20"/>
        </w:rPr>
        <w:pict>
          <v:shape id="_x0000_s4453" type="#_x0000_t202" style="width:436.7pt;height:31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D14CCF" w:rsidRDefault="00D14CCF">
                  <w:pPr>
                    <w:pStyle w:val="BodyText"/>
                    <w:spacing w:before="25"/>
                    <w:ind w:left="4333"/>
                  </w:pPr>
                  <w:r>
                    <w:t>PRIMARY_ROLE)</w:t>
                  </w:r>
                </w:p>
                <w:p w:rsidR="00D14CCF" w:rsidRDefault="00D14CCF">
                  <w:pPr>
                    <w:pStyle w:val="BodyText"/>
                    <w:spacing w:before="64"/>
                    <w:ind w:left="4333"/>
                  </w:pPr>
                  <w:r>
                    <w:t>db_unique_name=london</w:t>
                  </w:r>
                </w:p>
              </w:txbxContent>
            </v:textbox>
            <w10:anchorlock/>
          </v:shape>
        </w:pict>
      </w:r>
    </w:p>
    <w:p w:rsidR="005E0F74" w:rsidRDefault="005E0F74">
      <w:pPr>
        <w:pStyle w:val="BodyText"/>
        <w:spacing w:before="8"/>
        <w:rPr>
          <w:rFonts w:ascii="Arial MT"/>
          <w:sz w:val="24"/>
        </w:rPr>
      </w:pPr>
    </w:p>
    <w:p w:rsidR="005E0F74" w:rsidRDefault="00FD78AA">
      <w:pPr>
        <w:pStyle w:val="ListParagraph"/>
        <w:numPr>
          <w:ilvl w:val="0"/>
          <w:numId w:val="59"/>
        </w:numPr>
        <w:tabs>
          <w:tab w:val="left" w:pos="1333"/>
        </w:tabs>
        <w:spacing w:line="276" w:lineRule="auto"/>
        <w:ind w:right="374"/>
      </w:pPr>
      <w:r>
        <w:pict>
          <v:shape id="_x0000_s3733" type="#_x0000_t202" style="position:absolute;left:0;text-align:left;margin-left:109.35pt;margin-top:66.5pt;width:436.7pt;height:71.45pt;z-index:-15559168;mso-wrap-distance-left:0;mso-wrap-distance-right:0;mso-position-horizontal-relative:page" filled="f" strokeweight=".33864mm">
            <v:textbox inset="0,0,0,0">
              <w:txbxContent>
                <w:p w:rsidR="00D14CCF" w:rsidRDefault="00D14CCF">
                  <w:pPr>
                    <w:spacing w:before="18"/>
                    <w:ind w:left="108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rPr>
                      <w:b/>
                    </w:rPr>
                    <w:t>alter</w:t>
                  </w:r>
                  <w:r>
                    <w:rPr>
                      <w:b/>
                      <w:spacing w:val="-6"/>
                    </w:rPr>
                    <w:t xml:space="preserve"> </w:t>
                  </w:r>
                  <w:r>
                    <w:rPr>
                      <w:b/>
                    </w:rPr>
                    <w:t>system</w:t>
                  </w:r>
                  <w:r>
                    <w:rPr>
                      <w:b/>
                      <w:spacing w:val="-6"/>
                    </w:rPr>
                    <w:t xml:space="preserve"> </w:t>
                  </w:r>
                  <w:r>
                    <w:rPr>
                      <w:b/>
                    </w:rPr>
                    <w:t>set</w:t>
                  </w:r>
                  <w:r>
                    <w:rPr>
                      <w:b/>
                      <w:spacing w:val="-6"/>
                    </w:rPr>
                    <w:t xml:space="preserve"> </w:t>
                  </w:r>
                  <w:r>
                    <w:rPr>
                      <w:b/>
                    </w:rPr>
                    <w:t>log_archive_dest_2='SERVICE=bostonFS</w:t>
                  </w:r>
                  <w:r>
                    <w:rPr>
                      <w:b/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SYNC</w:t>
                  </w:r>
                  <w:r>
                    <w:rPr>
                      <w:b/>
                      <w:spacing w:val="-130"/>
                    </w:rPr>
                    <w:t xml:space="preserve"> </w:t>
                  </w:r>
                  <w:r>
                    <w:rPr>
                      <w:b/>
                    </w:rPr>
                    <w:t>REOPEN=15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valid_for=(ONLINE_LOGFILES,PRIMARY_ROLE)</w:t>
                  </w:r>
                </w:p>
                <w:p w:rsidR="00D14CCF" w:rsidRDefault="00D14CCF">
                  <w:pPr>
                    <w:spacing w:line="248" w:lineRule="exact"/>
                    <w:ind w:left="108"/>
                    <w:rPr>
                      <w:b/>
                    </w:rPr>
                  </w:pPr>
                  <w:r>
                    <w:rPr>
                      <w:b/>
                    </w:rPr>
                    <w:t>db_unique_name=bostonFS'</w:t>
                  </w:r>
                  <w:r>
                    <w:rPr>
                      <w:b/>
                      <w:spacing w:val="-13"/>
                    </w:rPr>
                    <w:t xml:space="preserve"> </w:t>
                  </w:r>
                  <w:r>
                    <w:rPr>
                      <w:b/>
                    </w:rPr>
                    <w:t>scope=both;</w:t>
                  </w:r>
                </w:p>
                <w:p w:rsidR="00D14CCF" w:rsidRDefault="00D14CCF">
                  <w:pPr>
                    <w:pStyle w:val="BodyText"/>
                    <w:spacing w:before="6"/>
                    <w:rPr>
                      <w:b/>
                      <w:sz w:val="33"/>
                    </w:rPr>
                  </w:pPr>
                </w:p>
                <w:p w:rsidR="00D14CCF" w:rsidRDefault="00D14CCF">
                  <w:pPr>
                    <w:pStyle w:val="BodyText"/>
                    <w:ind w:left="108"/>
                  </w:pPr>
                  <w:r>
                    <w:t>System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altered.</w:t>
                  </w:r>
                </w:p>
              </w:txbxContent>
            </v:textbox>
            <w10:wrap type="topAndBottom" anchorx="page"/>
          </v:shape>
        </w:pict>
      </w:r>
      <w:r w:rsidR="005F1A21">
        <w:t>The primary is currently forwarding redo to the physical standby database. Alter the primary</w:t>
      </w:r>
      <w:r w:rsidR="005F1A21">
        <w:rPr>
          <w:spacing w:val="-59"/>
        </w:rPr>
        <w:t xml:space="preserve"> </w:t>
      </w:r>
      <w:r w:rsidR="005F1A21">
        <w:t>database to now forward redo to the Far Sync instance instead of the physical standby</w:t>
      </w:r>
      <w:r w:rsidR="005F1A21">
        <w:rPr>
          <w:spacing w:val="1"/>
        </w:rPr>
        <w:t xml:space="preserve"> </w:t>
      </w:r>
      <w:r w:rsidR="005F1A21">
        <w:t>database. Be sure to make the corrections both in memory and written to the server</w:t>
      </w:r>
      <w:r w:rsidR="005F1A21">
        <w:rPr>
          <w:spacing w:val="1"/>
        </w:rPr>
        <w:t xml:space="preserve"> </w:t>
      </w:r>
      <w:r w:rsidR="005F1A21">
        <w:t>parameter</w:t>
      </w:r>
      <w:r w:rsidR="005F1A21">
        <w:rPr>
          <w:spacing w:val="-4"/>
        </w:rPr>
        <w:t xml:space="preserve"> </w:t>
      </w:r>
      <w:r w:rsidR="005F1A21">
        <w:t>file.</w:t>
      </w:r>
    </w:p>
    <w:p w:rsidR="005E0F74" w:rsidRDefault="005E0F74">
      <w:pPr>
        <w:pStyle w:val="BodyText"/>
        <w:spacing w:before="9"/>
        <w:rPr>
          <w:rFonts w:ascii="Arial MT"/>
          <w:sz w:val="24"/>
        </w:rPr>
      </w:pPr>
    </w:p>
    <w:p w:rsidR="005E0F74" w:rsidRDefault="00FD78AA">
      <w:pPr>
        <w:pStyle w:val="ListParagraph"/>
        <w:numPr>
          <w:ilvl w:val="0"/>
          <w:numId w:val="59"/>
        </w:numPr>
        <w:tabs>
          <w:tab w:val="left" w:pos="1333"/>
        </w:tabs>
        <w:spacing w:before="93" w:line="276" w:lineRule="auto"/>
        <w:ind w:right="886"/>
      </w:pPr>
      <w:r>
        <w:pict>
          <v:shape id="_x0000_s3732" style="position:absolute;left:0;text-align:left;margin-left:108.85pt;margin-top:36.8pt;width:437.65pt;height:211.5pt;z-index:-15558656;mso-wrap-distance-left:0;mso-wrap-distance-right:0;mso-position-horizontal-relative:page" coordorigin="2177,736" coordsize="8753,4230" o:spt="100" adj="0,,0" path="m10930,4946r-20,l2196,4946r-19,l2177,4965r19,l10910,4965r20,l10930,4946xm10930,736r-20,l2196,736r-19,l2177,755r,272l2177,1276r,310l2177,1893r,310l2177,2512r,310l2177,2822r,310l2177,3441r,308l2177,3998r,310l2177,4617r,329l2196,4946r,-329l2196,4308r,-310l2196,3749r,-308l2196,3132r,-310l2196,2822r,-310l2196,2203r,-310l2196,1586r,-310l2196,1027r,-272l10910,755r,272l10910,1276r,310l10910,1893r,310l10910,2512r,310l10910,2822r,310l10910,3441r,308l10910,3998r,310l10910,4617r,329l10930,4946r,-329l10930,4308r,-310l10930,3749r,-308l10930,3132r,-310l10930,2822r,-310l10930,2203r,-310l10930,1586r,-310l10930,1027r,-272l10930,736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>
          <v:line id="_x0000_s3731" style="position:absolute;left:0;text-align:left;z-index:-28743680;mso-position-horizontal-relative:page" from="115.2pt,88.55pt" to="207.6pt,88.55pt" strokeweight=".22978mm">
            <v:stroke dashstyle="dash"/>
            <w10:wrap anchorx="page"/>
          </v:line>
        </w:pict>
      </w:r>
      <w:r>
        <w:pict>
          <v:line id="_x0000_s3730" style="position:absolute;left:0;text-align:left;z-index:-28743168;mso-position-horizontal-relative:page" from="214.25pt,88.55pt" to="280.25pt,88.55pt" strokeweight=".22978mm">
            <v:stroke dashstyle="dash"/>
            <w10:wrap anchorx="page"/>
          </v:line>
        </w:pict>
      </w:r>
      <w:r>
        <w:pict>
          <v:group id="_x0000_s3722" style="position:absolute;left:0;text-align:left;margin-left:115.2pt;margin-top:38.65pt;width:423.35pt;height:208.05pt;z-index:-28742144;mso-position-horizontal-relative:page" coordorigin="2304,773" coordsize="8467,4161">
            <v:line id="_x0000_s3729" style="position:absolute" from="4285,4493" to="5605,4493" strokeweight=".22978mm">
              <v:stroke dashstyle="dash"/>
            </v:line>
            <v:shape id="_x0000_s3728" type="#_x0000_t202" style="position:absolute;left:2304;top:773;width:8467;height:817" filled="f" stroked="f">
              <v:textbox inset="0,0,0,0">
                <w:txbxContent>
                  <w:p w:rsidR="00D14CCF" w:rsidRDefault="00D14CCF">
                    <w:pPr>
                      <w:rPr>
                        <w:b/>
                      </w:rPr>
                    </w:pPr>
                    <w:r>
                      <w:t>SQL&gt;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rPr>
                        <w:b/>
                      </w:rPr>
                      <w:t>SELECT</w:t>
                    </w:r>
                    <w:r>
                      <w:rPr>
                        <w:b/>
                        <w:spacing w:val="-4"/>
                      </w:rPr>
                      <w:t xml:space="preserve"> </w:t>
                    </w:r>
                    <w:r>
                      <w:rPr>
                        <w:b/>
                      </w:rPr>
                      <w:t>MAX(SEQUENCE#),</w:t>
                    </w:r>
                    <w:r>
                      <w:rPr>
                        <w:b/>
                        <w:spacing w:val="-4"/>
                      </w:rPr>
                      <w:t xml:space="preserve"> </w:t>
                    </w:r>
                    <w:r>
                      <w:rPr>
                        <w:b/>
                      </w:rPr>
                      <w:t>THREAD#</w:t>
                    </w:r>
                    <w:r>
                      <w:rPr>
                        <w:b/>
                        <w:spacing w:val="-4"/>
                      </w:rPr>
                      <w:t xml:space="preserve"> </w:t>
                    </w:r>
                    <w:r>
                      <w:rPr>
                        <w:b/>
                      </w:rPr>
                      <w:t>FROM</w:t>
                    </w:r>
                    <w:r>
                      <w:rPr>
                        <w:b/>
                        <w:spacing w:val="-4"/>
                      </w:rPr>
                      <w:t xml:space="preserve"> </w:t>
                    </w:r>
                    <w:r>
                      <w:rPr>
                        <w:b/>
                      </w:rPr>
                      <w:t>V$ARCHIVED_LOG</w:t>
                    </w:r>
                    <w:r>
                      <w:rPr>
                        <w:b/>
                        <w:spacing w:val="-4"/>
                      </w:rPr>
                      <w:t xml:space="preserve"> </w:t>
                    </w:r>
                    <w:r>
                      <w:rPr>
                        <w:b/>
                      </w:rPr>
                      <w:t>GROUP</w:t>
                    </w:r>
                    <w:r>
                      <w:rPr>
                        <w:b/>
                        <w:spacing w:val="-4"/>
                      </w:rPr>
                      <w:t xml:space="preserve"> </w:t>
                    </w:r>
                    <w:r>
                      <w:rPr>
                        <w:b/>
                      </w:rPr>
                      <w:t>BY</w:t>
                    </w:r>
                    <w:r>
                      <w:rPr>
                        <w:b/>
                        <w:spacing w:val="-129"/>
                      </w:rPr>
                      <w:t xml:space="preserve"> </w:t>
                    </w:r>
                    <w:r>
                      <w:rPr>
                        <w:b/>
                      </w:rPr>
                      <w:t>THREAD#;</w:t>
                    </w:r>
                  </w:p>
                  <w:p w:rsidR="00D14CCF" w:rsidRDefault="00D14CCF">
                    <w:pPr>
                      <w:tabs>
                        <w:tab w:val="left" w:pos="2375"/>
                      </w:tabs>
                      <w:spacing w:before="68"/>
                    </w:pPr>
                    <w:r>
                      <w:t>MAX(SEQUENCE#)</w:t>
                    </w:r>
                    <w:r>
                      <w:tab/>
                      <w:t>THREAD#</w:t>
                    </w:r>
                  </w:p>
                </w:txbxContent>
              </v:textbox>
            </v:shape>
            <v:shape id="_x0000_s3727" type="#_x0000_t202" style="position:absolute;left:3889;top:1956;width:284;height:251" filled="f" stroked="f">
              <v:textbox inset="0,0,0,0">
                <w:txbxContent>
                  <w:p w:rsidR="00D14CCF" w:rsidRDefault="00D14CCF">
                    <w:r>
                      <w:t>21</w:t>
                    </w:r>
                  </w:p>
                </w:txbxContent>
              </v:textbox>
            </v:shape>
            <v:shape id="_x0000_s3726" type="#_x0000_t202" style="position:absolute;left:5472;top:1956;width:153;height:251" filled="f" stroked="f">
              <v:textbox inset="0,0,0,0">
                <w:txbxContent>
                  <w:p w:rsidR="00D14CCF" w:rsidRDefault="00D14CCF">
                    <w:r>
                      <w:t>1</w:t>
                    </w:r>
                  </w:p>
                </w:txbxContent>
              </v:textbox>
            </v:shape>
            <v:shape id="_x0000_s3725" type="#_x0000_t202" style="position:absolute;left:2304;top:2568;width:8467;height:1744" filled="f" stroked="f">
              <v:textbox inset="0,0,0,0">
                <w:txbxContent>
                  <w:p w:rsidR="00D14CCF" w:rsidRDefault="00D14CCF">
                    <w:pPr>
                      <w:rPr>
                        <w:b/>
                      </w:rPr>
                    </w:pPr>
                    <w:r>
                      <w:t>SQL&gt;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rPr>
                        <w:b/>
                      </w:rPr>
                      <w:t>alter</w:t>
                    </w:r>
                    <w:r>
                      <w:rPr>
                        <w:b/>
                        <w:spacing w:val="-3"/>
                      </w:rPr>
                      <w:t xml:space="preserve"> </w:t>
                    </w:r>
                    <w:r>
                      <w:rPr>
                        <w:b/>
                      </w:rPr>
                      <w:t>system</w:t>
                    </w:r>
                    <w:r>
                      <w:rPr>
                        <w:b/>
                        <w:spacing w:val="-4"/>
                      </w:rPr>
                      <w:t xml:space="preserve"> </w:t>
                    </w:r>
                    <w:r>
                      <w:rPr>
                        <w:b/>
                      </w:rPr>
                      <w:t>switch</w:t>
                    </w:r>
                    <w:r>
                      <w:rPr>
                        <w:b/>
                        <w:spacing w:val="-3"/>
                      </w:rPr>
                      <w:t xml:space="preserve"> </w:t>
                    </w:r>
                    <w:r>
                      <w:rPr>
                        <w:b/>
                      </w:rPr>
                      <w:t>logfile;</w:t>
                    </w:r>
                  </w:p>
                  <w:p w:rsidR="00D14CCF" w:rsidRDefault="00D14CCF">
                    <w:pPr>
                      <w:spacing w:before="68"/>
                    </w:pPr>
                    <w:r>
                      <w:t>System</w:t>
                    </w:r>
                    <w:r>
                      <w:rPr>
                        <w:spacing w:val="-6"/>
                      </w:rPr>
                      <w:t xml:space="preserve"> </w:t>
                    </w:r>
                    <w:r>
                      <w:t>altered.</w:t>
                    </w:r>
                  </w:p>
                  <w:p w:rsidR="00D14CCF" w:rsidRDefault="00D14CCF">
                    <w:pPr>
                      <w:spacing w:before="2"/>
                      <w:rPr>
                        <w:sz w:val="32"/>
                      </w:rPr>
                    </w:pPr>
                  </w:p>
                  <w:p w:rsidR="00D14CCF" w:rsidRDefault="00D14CCF">
                    <w:pPr>
                      <w:spacing w:line="237" w:lineRule="auto"/>
                      <w:rPr>
                        <w:b/>
                      </w:rPr>
                    </w:pPr>
                    <w:r>
                      <w:t>SQL&gt;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rPr>
                        <w:b/>
                      </w:rPr>
                      <w:t>SELECT</w:t>
                    </w:r>
                    <w:r>
                      <w:rPr>
                        <w:b/>
                        <w:spacing w:val="-4"/>
                      </w:rPr>
                      <w:t xml:space="preserve"> </w:t>
                    </w:r>
                    <w:r>
                      <w:rPr>
                        <w:b/>
                      </w:rPr>
                      <w:t>MAX(SEQUENCE#),</w:t>
                    </w:r>
                    <w:r>
                      <w:rPr>
                        <w:b/>
                        <w:spacing w:val="-4"/>
                      </w:rPr>
                      <w:t xml:space="preserve"> </w:t>
                    </w:r>
                    <w:r>
                      <w:rPr>
                        <w:b/>
                      </w:rPr>
                      <w:t>THREAD#</w:t>
                    </w:r>
                    <w:r>
                      <w:rPr>
                        <w:b/>
                        <w:spacing w:val="-4"/>
                      </w:rPr>
                      <w:t xml:space="preserve"> </w:t>
                    </w:r>
                    <w:r>
                      <w:rPr>
                        <w:b/>
                      </w:rPr>
                      <w:t>FROM</w:t>
                    </w:r>
                    <w:r>
                      <w:rPr>
                        <w:b/>
                        <w:spacing w:val="-4"/>
                      </w:rPr>
                      <w:t xml:space="preserve"> </w:t>
                    </w:r>
                    <w:r>
                      <w:rPr>
                        <w:b/>
                      </w:rPr>
                      <w:t>V$ARCHIVED_LOG</w:t>
                    </w:r>
                    <w:r>
                      <w:rPr>
                        <w:b/>
                        <w:spacing w:val="-4"/>
                      </w:rPr>
                      <w:t xml:space="preserve"> </w:t>
                    </w:r>
                    <w:r>
                      <w:rPr>
                        <w:b/>
                      </w:rPr>
                      <w:t>GROUP</w:t>
                    </w:r>
                    <w:r>
                      <w:rPr>
                        <w:b/>
                        <w:spacing w:val="-4"/>
                      </w:rPr>
                      <w:t xml:space="preserve"> </w:t>
                    </w:r>
                    <w:r>
                      <w:rPr>
                        <w:b/>
                      </w:rPr>
                      <w:t>BY</w:t>
                    </w:r>
                    <w:r>
                      <w:rPr>
                        <w:b/>
                        <w:spacing w:val="-129"/>
                      </w:rPr>
                      <w:t xml:space="preserve"> </w:t>
                    </w:r>
                    <w:r>
                      <w:rPr>
                        <w:b/>
                      </w:rPr>
                      <w:t>THREAD#;</w:t>
                    </w:r>
                  </w:p>
                  <w:p w:rsidR="00D14CCF" w:rsidRDefault="00D14CCF">
                    <w:pPr>
                      <w:tabs>
                        <w:tab w:val="left" w:pos="2375"/>
                      </w:tabs>
                      <w:spacing w:before="69"/>
                    </w:pPr>
                    <w:r>
                      <w:t>MAX(SEQUENCE#)</w:t>
                    </w:r>
                    <w:r>
                      <w:tab/>
                      <w:t>THREAD#</w:t>
                    </w:r>
                  </w:p>
                </w:txbxContent>
              </v:textbox>
            </v:shape>
            <v:shape id="_x0000_s3724" type="#_x0000_t202" style="position:absolute;left:3889;top:4683;width:284;height:251" filled="f" stroked="f">
              <v:textbox inset="0,0,0,0">
                <w:txbxContent>
                  <w:p w:rsidR="00D14CCF" w:rsidRDefault="00D14CCF">
                    <w:r>
                      <w:t>22</w:t>
                    </w:r>
                  </w:p>
                </w:txbxContent>
              </v:textbox>
            </v:shape>
            <v:shape id="_x0000_s3723" type="#_x0000_t202" style="position:absolute;left:5472;top:4683;width:153;height:251" filled="f" stroked="f">
              <v:textbox inset="0,0,0,0">
                <w:txbxContent>
                  <w:p w:rsidR="00D14CCF" w:rsidRDefault="00D14CCF">
                    <w:r>
                      <w:t>1</w:t>
                    </w:r>
                  </w:p>
                </w:txbxContent>
              </v:textbox>
            </v:shape>
            <w10:wrap anchorx="page"/>
          </v:group>
        </w:pict>
      </w:r>
      <w:r w:rsidR="005F1A21">
        <w:t>Determine the most recently archived redo log on the primary database. Perform a log</w:t>
      </w:r>
      <w:r w:rsidR="005F1A21">
        <w:rPr>
          <w:spacing w:val="-59"/>
        </w:rPr>
        <w:t xml:space="preserve"> </w:t>
      </w:r>
      <w:r w:rsidR="005F1A21">
        <w:t>switch, and verify</w:t>
      </w:r>
      <w:r w:rsidR="005F1A21">
        <w:rPr>
          <w:spacing w:val="-2"/>
        </w:rPr>
        <w:t xml:space="preserve"> </w:t>
      </w:r>
      <w:r w:rsidR="005F1A21">
        <w:t>the</w:t>
      </w:r>
      <w:r w:rsidR="005F1A21">
        <w:rPr>
          <w:spacing w:val="-2"/>
        </w:rPr>
        <w:t xml:space="preserve"> </w:t>
      </w:r>
      <w:r w:rsidR="005F1A21">
        <w:t>next</w:t>
      </w:r>
      <w:r w:rsidR="005F1A21">
        <w:rPr>
          <w:spacing w:val="2"/>
        </w:rPr>
        <w:t xml:space="preserve"> </w:t>
      </w:r>
      <w:r w:rsidR="005F1A21">
        <w:t>sequence</w:t>
      </w:r>
      <w:r w:rsidR="005F1A21">
        <w:rPr>
          <w:spacing w:val="-1"/>
        </w:rPr>
        <w:t xml:space="preserve"> </w:t>
      </w:r>
      <w:r w:rsidR="005F1A21">
        <w:t>number</w:t>
      </w:r>
      <w:r w:rsidR="005F1A21">
        <w:rPr>
          <w:spacing w:val="-1"/>
        </w:rPr>
        <w:t xml:space="preserve"> </w:t>
      </w:r>
      <w:r w:rsidR="005F1A21">
        <w:t>used.</w:t>
      </w:r>
    </w:p>
    <w:p w:rsidR="005E0F74" w:rsidRDefault="005E0F74">
      <w:pPr>
        <w:pStyle w:val="BodyText"/>
        <w:spacing w:before="7"/>
        <w:rPr>
          <w:rFonts w:ascii="Arial MT"/>
          <w:sz w:val="25"/>
        </w:rPr>
      </w:pPr>
    </w:p>
    <w:p w:rsidR="005E0F74" w:rsidRDefault="00FD78AA">
      <w:pPr>
        <w:pStyle w:val="ListParagraph"/>
        <w:numPr>
          <w:ilvl w:val="0"/>
          <w:numId w:val="59"/>
        </w:numPr>
        <w:tabs>
          <w:tab w:val="left" w:pos="1333"/>
        </w:tabs>
        <w:spacing w:line="268" w:lineRule="auto"/>
        <w:ind w:right="426"/>
      </w:pPr>
      <w:r>
        <w:pict>
          <v:shape id="_x0000_s3721" style="position:absolute;left:0;text-align:left;margin-left:108.85pt;margin-top:52.35pt;width:437.65pt;height:75.25pt;z-index:-15558144;mso-wrap-distance-left:0;mso-wrap-distance-right:0;mso-position-horizontal-relative:page" coordorigin="2177,1047" coordsize="8753,1505" o:spt="100" adj="0,,0" path="m10930,1584r-20,l10910,1894r,310l10910,2532r-8714,l2196,2204r,-310l2196,1584r-19,l2177,1894r,310l2177,2532r,20l2196,2552r8714,l10930,2552r,-20l10930,2204r,-310l10930,1584xm10930,1047r-20,l2196,1047r-19,l2177,1066r,269l2177,1584r19,l2196,1335r,-269l10910,1066r,269l10910,1584r20,l10930,1335r,-269l10930,1047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>
          <v:line id="_x0000_s3720" style="position:absolute;left:0;text-align:left;z-index:-28742656;mso-position-horizontal-relative:page" from="115.2pt,-39.8pt" to="207.6pt,-39.8pt" strokeweight=".22978mm">
            <v:stroke dashstyle="dash"/>
            <w10:wrap anchorx="page"/>
          </v:line>
        </w:pict>
      </w:r>
      <w:r>
        <w:pict>
          <v:line id="_x0000_s3719" style="position:absolute;left:0;text-align:left;z-index:-28741632;mso-position-horizontal-relative:page" from="115.2pt,104.7pt" to="207.6pt,104.7pt" strokeweight=".22978mm">
            <v:stroke dashstyle="dash"/>
            <w10:wrap anchorx="page"/>
          </v:line>
        </w:pict>
      </w:r>
      <w:r>
        <w:pict>
          <v:group id="_x0000_s3714" style="position:absolute;left:0;text-align:left;margin-left:115.2pt;margin-top:54.95pt;width:423.35pt;height:71.8pt;z-index:-28741120;mso-position-horizontal-relative:page" coordorigin="2304,1099" coordsize="8467,1436">
            <v:line id="_x0000_s3718" style="position:absolute" from="4285,2094" to="5605,2094" strokeweight=".22978mm">
              <v:stroke dashstyle="dash"/>
            </v:line>
            <v:shape id="_x0000_s3717" type="#_x0000_t202" style="position:absolute;left:2304;top:1098;width:8467;height:815" filled="f" stroked="f">
              <v:textbox inset="0,0,0,0">
                <w:txbxContent>
                  <w:p w:rsidR="00D14CCF" w:rsidRDefault="00D14CCF">
                    <w:pPr>
                      <w:spacing w:before="2" w:line="237" w:lineRule="auto"/>
                      <w:rPr>
                        <w:b/>
                      </w:rPr>
                    </w:pPr>
                    <w:r>
                      <w:t>SQL&gt;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rPr>
                        <w:b/>
                      </w:rPr>
                      <w:t>SELECT</w:t>
                    </w:r>
                    <w:r>
                      <w:rPr>
                        <w:b/>
                        <w:spacing w:val="-4"/>
                      </w:rPr>
                      <w:t xml:space="preserve"> </w:t>
                    </w:r>
                    <w:r>
                      <w:rPr>
                        <w:b/>
                      </w:rPr>
                      <w:t>MAX(SEQUENCE#),</w:t>
                    </w:r>
                    <w:r>
                      <w:rPr>
                        <w:b/>
                        <w:spacing w:val="-4"/>
                      </w:rPr>
                      <w:t xml:space="preserve"> </w:t>
                    </w:r>
                    <w:r>
                      <w:rPr>
                        <w:b/>
                      </w:rPr>
                      <w:t>THREAD#</w:t>
                    </w:r>
                    <w:r>
                      <w:rPr>
                        <w:b/>
                        <w:spacing w:val="-4"/>
                      </w:rPr>
                      <w:t xml:space="preserve"> </w:t>
                    </w:r>
                    <w:r>
                      <w:rPr>
                        <w:b/>
                      </w:rPr>
                      <w:t>FROM</w:t>
                    </w:r>
                    <w:r>
                      <w:rPr>
                        <w:b/>
                        <w:spacing w:val="-4"/>
                      </w:rPr>
                      <w:t xml:space="preserve"> </w:t>
                    </w:r>
                    <w:r>
                      <w:rPr>
                        <w:b/>
                      </w:rPr>
                      <w:t>V$ARCHIVED_LOG</w:t>
                    </w:r>
                    <w:r>
                      <w:rPr>
                        <w:b/>
                        <w:spacing w:val="-4"/>
                      </w:rPr>
                      <w:t xml:space="preserve"> </w:t>
                    </w:r>
                    <w:r>
                      <w:rPr>
                        <w:b/>
                      </w:rPr>
                      <w:t>GROUP</w:t>
                    </w:r>
                    <w:r>
                      <w:rPr>
                        <w:b/>
                        <w:spacing w:val="-4"/>
                      </w:rPr>
                      <w:t xml:space="preserve"> </w:t>
                    </w:r>
                    <w:r>
                      <w:rPr>
                        <w:b/>
                      </w:rPr>
                      <w:t>BY</w:t>
                    </w:r>
                    <w:r>
                      <w:rPr>
                        <w:b/>
                        <w:spacing w:val="-129"/>
                      </w:rPr>
                      <w:t xml:space="preserve"> </w:t>
                    </w:r>
                    <w:r>
                      <w:rPr>
                        <w:b/>
                      </w:rPr>
                      <w:t>THREAD#;</w:t>
                    </w:r>
                  </w:p>
                  <w:p w:rsidR="00D14CCF" w:rsidRDefault="00D14CCF">
                    <w:pPr>
                      <w:tabs>
                        <w:tab w:val="left" w:pos="2375"/>
                      </w:tabs>
                      <w:spacing w:before="69"/>
                    </w:pPr>
                    <w:r>
                      <w:t>MAX(SEQUENCE#)</w:t>
                    </w:r>
                    <w:r>
                      <w:tab/>
                      <w:t>THREAD#</w:t>
                    </w:r>
                  </w:p>
                </w:txbxContent>
              </v:textbox>
            </v:shape>
            <v:shape id="_x0000_s3716" type="#_x0000_t202" style="position:absolute;left:3889;top:2284;width:284;height:251" filled="f" stroked="f">
              <v:textbox inset="0,0,0,0">
                <w:txbxContent>
                  <w:p w:rsidR="00D14CCF" w:rsidRDefault="00D14CCF">
                    <w:r>
                      <w:t>22</w:t>
                    </w:r>
                  </w:p>
                </w:txbxContent>
              </v:textbox>
            </v:shape>
            <v:shape id="_x0000_s3715" type="#_x0000_t202" style="position:absolute;left:5472;top:2284;width:153;height:251" filled="f" stroked="f">
              <v:textbox inset="0,0,0,0">
                <w:txbxContent>
                  <w:p w:rsidR="00D14CCF" w:rsidRDefault="00D14CCF">
                    <w:r>
                      <w:t>1</w:t>
                    </w:r>
                  </w:p>
                </w:txbxContent>
              </v:textbox>
            </v:shape>
            <w10:wrap anchorx="page"/>
          </v:group>
        </w:pict>
      </w:r>
      <w:r w:rsidR="005F1A21">
        <w:rPr>
          <w:spacing w:val="-1"/>
        </w:rPr>
        <w:t>Use</w:t>
      </w:r>
      <w:r w:rsidR="005F1A21">
        <w:t xml:space="preserve"> </w:t>
      </w:r>
      <w:r w:rsidR="005F1A21">
        <w:rPr>
          <w:spacing w:val="-1"/>
        </w:rPr>
        <w:t>the</w:t>
      </w:r>
      <w:r w:rsidR="005F1A21">
        <w:rPr>
          <w:spacing w:val="-2"/>
        </w:rPr>
        <w:t xml:space="preserve"> </w:t>
      </w:r>
      <w:r w:rsidR="005F1A21">
        <w:rPr>
          <w:spacing w:val="-1"/>
        </w:rPr>
        <w:t>previous</w:t>
      </w:r>
      <w:r w:rsidR="005F1A21">
        <w:rPr>
          <w:spacing w:val="2"/>
        </w:rPr>
        <w:t xml:space="preserve"> </w:t>
      </w:r>
      <w:r w:rsidR="005F1A21">
        <w:rPr>
          <w:spacing w:val="-1"/>
        </w:rPr>
        <w:t>SQL*Plus</w:t>
      </w:r>
      <w:r w:rsidR="005F1A21">
        <w:t xml:space="preserve"> session</w:t>
      </w:r>
      <w:r w:rsidR="005F1A21">
        <w:rPr>
          <w:spacing w:val="-2"/>
        </w:rPr>
        <w:t xml:space="preserve"> </w:t>
      </w:r>
      <w:r w:rsidR="005F1A21">
        <w:t>for</w:t>
      </w:r>
      <w:r w:rsidR="005F1A21">
        <w:rPr>
          <w:spacing w:val="1"/>
        </w:rPr>
        <w:t xml:space="preserve"> </w:t>
      </w:r>
      <w:r w:rsidR="005F1A21">
        <w:rPr>
          <w:rFonts w:ascii="Courier New"/>
        </w:rPr>
        <w:t>host02</w:t>
      </w:r>
      <w:r w:rsidR="005F1A21">
        <w:rPr>
          <w:rFonts w:ascii="Courier New"/>
          <w:spacing w:val="-70"/>
        </w:rPr>
        <w:t xml:space="preserve"> </w:t>
      </w:r>
      <w:r w:rsidR="005F1A21">
        <w:t>logged</w:t>
      </w:r>
      <w:r w:rsidR="005F1A21">
        <w:rPr>
          <w:spacing w:val="-1"/>
        </w:rPr>
        <w:t xml:space="preserve"> </w:t>
      </w:r>
      <w:r w:rsidR="005F1A21">
        <w:t>in as</w:t>
      </w:r>
      <w:r w:rsidR="005F1A21">
        <w:rPr>
          <w:spacing w:val="2"/>
        </w:rPr>
        <w:t xml:space="preserve"> </w:t>
      </w:r>
      <w:r w:rsidR="005F1A21">
        <w:rPr>
          <w:rFonts w:ascii="Courier New"/>
        </w:rPr>
        <w:t>oracle</w:t>
      </w:r>
      <w:r w:rsidR="005F1A21">
        <w:rPr>
          <w:rFonts w:ascii="Courier New"/>
          <w:spacing w:val="-71"/>
        </w:rPr>
        <w:t xml:space="preserve"> </w:t>
      </w:r>
      <w:r w:rsidR="005F1A21">
        <w:t>with the environment</w:t>
      </w:r>
      <w:r w:rsidR="005F1A21">
        <w:rPr>
          <w:spacing w:val="-58"/>
        </w:rPr>
        <w:t xml:space="preserve"> </w:t>
      </w:r>
      <w:r w:rsidR="005F1A21">
        <w:t xml:space="preserve">variables set to </w:t>
      </w:r>
      <w:r w:rsidR="005F1A21">
        <w:rPr>
          <w:rFonts w:ascii="Courier New"/>
        </w:rPr>
        <w:t>bostonFS</w:t>
      </w:r>
      <w:r w:rsidR="005F1A21">
        <w:t>, the Far Sync. Verify that the last sequence number of the</w:t>
      </w:r>
      <w:r w:rsidR="005F1A21">
        <w:rPr>
          <w:spacing w:val="1"/>
        </w:rPr>
        <w:t xml:space="preserve"> </w:t>
      </w:r>
      <w:r w:rsidR="005F1A21">
        <w:t>primary</w:t>
      </w:r>
      <w:r w:rsidR="005F1A21">
        <w:rPr>
          <w:spacing w:val="-3"/>
        </w:rPr>
        <w:t xml:space="preserve"> </w:t>
      </w:r>
      <w:r w:rsidR="005F1A21">
        <w:t>was received on</w:t>
      </w:r>
      <w:r w:rsidR="005F1A21">
        <w:rPr>
          <w:spacing w:val="-2"/>
        </w:rPr>
        <w:t xml:space="preserve"> </w:t>
      </w:r>
      <w:r w:rsidR="005F1A21">
        <w:t>the Far</w:t>
      </w:r>
      <w:r w:rsidR="005F1A21">
        <w:rPr>
          <w:spacing w:val="1"/>
        </w:rPr>
        <w:t xml:space="preserve"> </w:t>
      </w:r>
      <w:r w:rsidR="005F1A21">
        <w:t>Sync.</w:t>
      </w:r>
    </w:p>
    <w:p w:rsidR="005E0F74" w:rsidRDefault="005E0F74">
      <w:pPr>
        <w:spacing w:line="268" w:lineRule="auto"/>
        <w:sectPr w:rsidR="005E0F74">
          <w:footerReference w:type="default" r:id="rId123"/>
          <w:pgSz w:w="12240" w:h="15840"/>
          <w:pgMar w:top="1160" w:right="1100" w:bottom="1100" w:left="540" w:header="0" w:footer="913" w:gutter="0"/>
          <w:cols w:space="720"/>
        </w:sectPr>
      </w:pPr>
    </w:p>
    <w:p w:rsidR="005E0F74" w:rsidRDefault="00FD78AA">
      <w:pPr>
        <w:pStyle w:val="ListParagraph"/>
        <w:numPr>
          <w:ilvl w:val="0"/>
          <w:numId w:val="59"/>
        </w:numPr>
        <w:tabs>
          <w:tab w:val="left" w:pos="1333"/>
        </w:tabs>
        <w:spacing w:before="77" w:line="273" w:lineRule="auto"/>
        <w:ind w:right="610"/>
      </w:pPr>
      <w:r>
        <w:lastRenderedPageBreak/>
        <w:pict>
          <v:group id="_x0000_s3703" style="position:absolute;left:0;text-align:left;margin-left:108.85pt;margin-top:53.2pt;width:437.65pt;height:301.25pt;z-index:-15554560;mso-wrap-distance-left:0;mso-wrap-distance-right:0;mso-position-horizontal-relative:page" coordorigin="2177,1064" coordsize="8753,6025">
            <v:shape id="_x0000_s3713" style="position:absolute;left:2177;top:1063;width:8753;height:20" coordorigin="2177,1064" coordsize="8753,20" path="m10930,1064r-20,l2196,1064r-19,l2177,1083r19,l10910,1083r20,l10930,1064xe" fillcolor="black" stroked="f">
              <v:path arrowok="t"/>
            </v:shape>
            <v:line id="_x0000_s3712" style="position:absolute" from="2187,1083" to="2187,6740" strokeweight=".96pt"/>
            <v:shape id="_x0000_s3711" style="position:absolute;left:10910;top:1082;width:20;height:5039" coordorigin="10910,1083" coordsize="20,5039" o:spt="100" adj="0,,0" path="m10930,3457r-20,l10910,3767r,309l10910,4326r,310l10910,4945r,307l10910,5562r,250l10910,6121r20,l10930,5812r,-250l10930,5252r,-307l10930,4636r,-310l10930,4076r,-309l10930,3457xm10930,1083r-20,l10910,1352r,309l10910,1971r,250l10910,2530r,310l10910,3149r,308l10930,3457r,-308l10930,2840r,-310l10930,2221r,-250l10930,1661r,-309l10930,1083xe" fillcolor="black" stroked="f">
              <v:stroke joinstyle="round"/>
              <v:formulas/>
              <v:path arrowok="t" o:connecttype="segments"/>
            </v:shape>
            <v:line id="_x0000_s3710" style="position:absolute" from="2304,6306" to="4152,6306" strokeweight=".22978mm">
              <v:stroke dashstyle="dash"/>
            </v:line>
            <v:line id="_x0000_s3709" style="position:absolute" from="4285,6306" to="5605,6306" strokeweight=".22978mm">
              <v:stroke dashstyle="dash"/>
            </v:line>
            <v:shape id="_x0000_s3708" style="position:absolute;left:2177;top:6121;width:8753;height:968" coordorigin="2177,6121" coordsize="8753,968" o:spt="100" adj="0,,0" path="m2196,6740r-19,l2177,7070r19,l2196,6740xm10930,7070r-20,l2196,7070r-19,l2177,7089r19,l10910,7089r20,l10930,7070xm10930,6121r-20,l10910,6431r,309l10910,6740r,330l10930,7070r,-330l10930,6740r,-309l10930,6121xe" fillcolor="black" stroked="f">
              <v:stroke joinstyle="round"/>
              <v:formulas/>
              <v:path arrowok="t" o:connecttype="segments"/>
            </v:shape>
            <v:shape id="_x0000_s3707" type="#_x0000_t202" style="position:absolute;left:2304;top:1100;width:8337;height:3539" filled="f" stroked="f">
              <v:textbox inset="0,0,0,0">
                <w:txbxContent>
                  <w:p w:rsidR="00D14CCF" w:rsidRDefault="00D14CCF">
                    <w:pPr>
                      <w:rPr>
                        <w:b/>
                      </w:rPr>
                    </w:pPr>
                    <w:r>
                      <w:t>[oracle@host03]$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rPr>
                        <w:b/>
                      </w:rPr>
                      <w:t>sqlplus</w:t>
                    </w:r>
                    <w:r>
                      <w:rPr>
                        <w:b/>
                        <w:spacing w:val="-4"/>
                      </w:rPr>
                      <w:t xml:space="preserve"> </w:t>
                    </w:r>
                    <w:r>
                      <w:rPr>
                        <w:b/>
                      </w:rPr>
                      <w:t>/</w:t>
                    </w:r>
                    <w:r>
                      <w:rPr>
                        <w:b/>
                        <w:spacing w:val="-4"/>
                      </w:rPr>
                      <w:t xml:space="preserve"> </w:t>
                    </w:r>
                    <w:r>
                      <w:rPr>
                        <w:b/>
                      </w:rPr>
                      <w:t>as</w:t>
                    </w:r>
                    <w:r>
                      <w:rPr>
                        <w:b/>
                        <w:spacing w:val="-4"/>
                      </w:rPr>
                      <w:t xml:space="preserve"> </w:t>
                    </w:r>
                    <w:r>
                      <w:rPr>
                        <w:b/>
                      </w:rPr>
                      <w:t>sysdba</w:t>
                    </w:r>
                  </w:p>
                  <w:p w:rsidR="00D14CCF" w:rsidRDefault="00D14CCF">
                    <w:pPr>
                      <w:spacing w:before="1"/>
                      <w:rPr>
                        <w:b/>
                        <w:sz w:val="33"/>
                      </w:rPr>
                    </w:pPr>
                  </w:p>
                  <w:p w:rsidR="00D14CCF" w:rsidRDefault="00D14CCF">
                    <w:r>
                      <w:t>SQL*Plus: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Release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19.0.0.0.0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-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Production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on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Wed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Jun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3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15:45:55</w:t>
                    </w:r>
                    <w:r>
                      <w:rPr>
                        <w:spacing w:val="-129"/>
                      </w:rPr>
                      <w:t xml:space="preserve"> </w:t>
                    </w:r>
                    <w:r>
                      <w:t>2020</w:t>
                    </w:r>
                  </w:p>
                  <w:p w:rsidR="00D14CCF" w:rsidRDefault="00D14CCF">
                    <w:pPr>
                      <w:spacing w:before="61"/>
                    </w:pPr>
                    <w:r>
                      <w:t>Version</w:t>
                    </w:r>
                    <w:r>
                      <w:rPr>
                        <w:spacing w:val="-7"/>
                      </w:rPr>
                      <w:t xml:space="preserve"> </w:t>
                    </w:r>
                    <w:r>
                      <w:t>19.3.0.0.0</w:t>
                    </w:r>
                  </w:p>
                  <w:p w:rsidR="00D14CCF" w:rsidRDefault="00D14CCF">
                    <w:pPr>
                      <w:spacing w:before="9" w:line="610" w:lineRule="atLeast"/>
                    </w:pPr>
                    <w:r>
                      <w:rPr>
                        <w:spacing w:val="-4"/>
                      </w:rPr>
                      <w:t xml:space="preserve"> </w:t>
                    </w:r>
                    <w:r>
                      <w:t>(c)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1982,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2019,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Oracle.</w:t>
                    </w:r>
                    <w:r>
                      <w:rPr>
                        <w:spacing w:val="127"/>
                      </w:rPr>
                      <w:t xml:space="preserve"> </w:t>
                    </w:r>
                    <w:r>
                      <w:t>All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rights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reserved.</w:t>
                    </w:r>
                    <w:r>
                      <w:rPr>
                        <w:spacing w:val="-129"/>
                      </w:rPr>
                      <w:t xml:space="preserve"> </w:t>
                    </w:r>
                    <w:r>
                      <w:t>Connected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to:</w:t>
                    </w:r>
                  </w:p>
                  <w:p w:rsidR="00D14CCF" w:rsidRDefault="00D14CCF">
                    <w:pPr>
                      <w:spacing w:before="68"/>
                      <w:ind w:right="527"/>
                    </w:pPr>
                    <w:r>
                      <w:t>Oracle Database 19c Enterprise Edition Release 19.0.0.0.0 -</w:t>
                    </w:r>
                    <w:r>
                      <w:rPr>
                        <w:spacing w:val="-130"/>
                      </w:rPr>
                      <w:t xml:space="preserve"> </w:t>
                    </w:r>
                    <w:r>
                      <w:t>Production</w:t>
                    </w:r>
                  </w:p>
                  <w:p w:rsidR="00D14CCF" w:rsidRDefault="00D14CCF">
                    <w:pPr>
                      <w:spacing w:before="61"/>
                    </w:pPr>
                    <w:r>
                      <w:t>Version</w:t>
                    </w:r>
                    <w:r>
                      <w:rPr>
                        <w:spacing w:val="-7"/>
                      </w:rPr>
                      <w:t xml:space="preserve"> </w:t>
                    </w:r>
                    <w:r>
                      <w:t>19.3.0.0.0</w:t>
                    </w:r>
                  </w:p>
                </w:txbxContent>
              </v:textbox>
            </v:shape>
            <v:shape id="_x0000_s3706" type="#_x0000_t202" style="position:absolute;left:2304;top:5308;width:8467;height:817" filled="f" stroked="f">
              <v:textbox inset="0,0,0,0">
                <w:txbxContent>
                  <w:p w:rsidR="00D14CCF" w:rsidRDefault="00D14CCF">
                    <w:pPr>
                      <w:rPr>
                        <w:b/>
                      </w:rPr>
                    </w:pPr>
                    <w:r>
                      <w:t>SQL&gt;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rPr>
                        <w:b/>
                      </w:rPr>
                      <w:t>SELECT</w:t>
                    </w:r>
                    <w:r>
                      <w:rPr>
                        <w:b/>
                        <w:spacing w:val="-4"/>
                      </w:rPr>
                      <w:t xml:space="preserve"> </w:t>
                    </w:r>
                    <w:r>
                      <w:rPr>
                        <w:b/>
                      </w:rPr>
                      <w:t>MAX(SEQUENCE#),</w:t>
                    </w:r>
                    <w:r>
                      <w:rPr>
                        <w:b/>
                        <w:spacing w:val="-4"/>
                      </w:rPr>
                      <w:t xml:space="preserve"> </w:t>
                    </w:r>
                    <w:r>
                      <w:rPr>
                        <w:b/>
                      </w:rPr>
                      <w:t>THREAD#</w:t>
                    </w:r>
                    <w:r>
                      <w:rPr>
                        <w:b/>
                        <w:spacing w:val="-4"/>
                      </w:rPr>
                      <w:t xml:space="preserve"> </w:t>
                    </w:r>
                    <w:r>
                      <w:rPr>
                        <w:b/>
                      </w:rPr>
                      <w:t>FROM</w:t>
                    </w:r>
                    <w:r>
                      <w:rPr>
                        <w:b/>
                        <w:spacing w:val="-4"/>
                      </w:rPr>
                      <w:t xml:space="preserve"> </w:t>
                    </w:r>
                    <w:r>
                      <w:rPr>
                        <w:b/>
                      </w:rPr>
                      <w:t>V$ARCHIVED_LOG</w:t>
                    </w:r>
                    <w:r>
                      <w:rPr>
                        <w:b/>
                        <w:spacing w:val="-4"/>
                      </w:rPr>
                      <w:t xml:space="preserve"> </w:t>
                    </w:r>
                    <w:r>
                      <w:rPr>
                        <w:b/>
                      </w:rPr>
                      <w:t>GROUP</w:t>
                    </w:r>
                    <w:r>
                      <w:rPr>
                        <w:b/>
                        <w:spacing w:val="-4"/>
                      </w:rPr>
                      <w:t xml:space="preserve"> </w:t>
                    </w:r>
                    <w:r>
                      <w:rPr>
                        <w:b/>
                      </w:rPr>
                      <w:t>BY</w:t>
                    </w:r>
                    <w:r>
                      <w:rPr>
                        <w:b/>
                        <w:spacing w:val="-129"/>
                      </w:rPr>
                      <w:t xml:space="preserve"> </w:t>
                    </w:r>
                    <w:r>
                      <w:rPr>
                        <w:b/>
                      </w:rPr>
                      <w:t>THREAD#;</w:t>
                    </w:r>
                  </w:p>
                  <w:p w:rsidR="00D14CCF" w:rsidRDefault="00D14CCF">
                    <w:pPr>
                      <w:tabs>
                        <w:tab w:val="left" w:pos="2375"/>
                      </w:tabs>
                      <w:spacing w:before="68"/>
                    </w:pPr>
                    <w:r>
                      <w:t>MAX(SEQUENCE#)</w:t>
                    </w:r>
                    <w:r>
                      <w:tab/>
                      <w:t>THREAD#</w:t>
                    </w:r>
                  </w:p>
                </w:txbxContent>
              </v:textbox>
            </v:shape>
            <v:shape id="_x0000_s3705" type="#_x0000_t202" style="position:absolute;left:3889;top:6494;width:284;height:251" filled="f" stroked="f">
              <v:textbox inset="0,0,0,0">
                <w:txbxContent>
                  <w:p w:rsidR="00D14CCF" w:rsidRDefault="00D14CCF">
                    <w:r>
                      <w:t>22</w:t>
                    </w:r>
                  </w:p>
                </w:txbxContent>
              </v:textbox>
            </v:shape>
            <v:shape id="_x0000_s3704" type="#_x0000_t202" style="position:absolute;left:5472;top:6494;width:153;height:251" filled="f" stroked="f">
              <v:textbox inset="0,0,0,0">
                <w:txbxContent>
                  <w:p w:rsidR="00D14CCF" w:rsidRDefault="00D14CCF">
                    <w:r>
                      <w:t>1</w:t>
                    </w:r>
                  </w:p>
                </w:txbxContent>
              </v:textbox>
            </v:shape>
            <w10:wrap type="topAndBottom" anchorx="page"/>
          </v:group>
        </w:pict>
      </w:r>
      <w:r w:rsidR="005F1A21">
        <w:rPr>
          <w:spacing w:val="-1"/>
        </w:rPr>
        <w:t>Open</w:t>
      </w:r>
      <w:r w:rsidR="005F1A21">
        <w:t xml:space="preserve"> </w:t>
      </w:r>
      <w:r w:rsidR="005F1A21">
        <w:rPr>
          <w:spacing w:val="-1"/>
        </w:rPr>
        <w:t>a</w:t>
      </w:r>
      <w:r w:rsidR="005F1A21">
        <w:rPr>
          <w:spacing w:val="-2"/>
        </w:rPr>
        <w:t xml:space="preserve"> </w:t>
      </w:r>
      <w:r w:rsidR="005F1A21">
        <w:rPr>
          <w:spacing w:val="-1"/>
        </w:rPr>
        <w:t>terminal</w:t>
      </w:r>
      <w:r w:rsidR="005F1A21">
        <w:t xml:space="preserve"> </w:t>
      </w:r>
      <w:r w:rsidR="005F1A21">
        <w:rPr>
          <w:spacing w:val="-1"/>
        </w:rPr>
        <w:t>window on</w:t>
      </w:r>
      <w:r w:rsidR="005F1A21">
        <w:rPr>
          <w:spacing w:val="2"/>
        </w:rPr>
        <w:t xml:space="preserve"> </w:t>
      </w:r>
      <w:r w:rsidR="005F1A21">
        <w:rPr>
          <w:rFonts w:ascii="Courier New"/>
          <w:spacing w:val="-1"/>
        </w:rPr>
        <w:t>host03</w:t>
      </w:r>
      <w:r w:rsidR="005F1A21">
        <w:rPr>
          <w:rFonts w:ascii="Courier New"/>
          <w:spacing w:val="-71"/>
        </w:rPr>
        <w:t xml:space="preserve"> </w:t>
      </w:r>
      <w:r w:rsidR="005F1A21">
        <w:t>logged</w:t>
      </w:r>
      <w:r w:rsidR="005F1A21">
        <w:rPr>
          <w:spacing w:val="1"/>
        </w:rPr>
        <w:t xml:space="preserve"> </w:t>
      </w:r>
      <w:r w:rsidR="005F1A21">
        <w:t>in as</w:t>
      </w:r>
      <w:r w:rsidR="005F1A21">
        <w:rPr>
          <w:spacing w:val="-1"/>
        </w:rPr>
        <w:t xml:space="preserve"> </w:t>
      </w:r>
      <w:r w:rsidR="005F1A21">
        <w:rPr>
          <w:rFonts w:ascii="Courier New"/>
        </w:rPr>
        <w:t>oracle</w:t>
      </w:r>
      <w:r w:rsidR="005F1A21">
        <w:rPr>
          <w:rFonts w:ascii="Courier New"/>
          <w:spacing w:val="-71"/>
        </w:rPr>
        <w:t xml:space="preserve"> </w:t>
      </w:r>
      <w:r w:rsidR="005F1A21">
        <w:t>with the environment variables</w:t>
      </w:r>
      <w:r w:rsidR="005F1A21">
        <w:rPr>
          <w:spacing w:val="-58"/>
        </w:rPr>
        <w:t xml:space="preserve"> </w:t>
      </w:r>
      <w:r w:rsidR="005F1A21">
        <w:rPr>
          <w:spacing w:val="-1"/>
        </w:rPr>
        <w:t xml:space="preserve">set to </w:t>
      </w:r>
      <w:r w:rsidR="005F1A21">
        <w:rPr>
          <w:rFonts w:ascii="Courier New"/>
          <w:spacing w:val="-1"/>
        </w:rPr>
        <w:t>london</w:t>
      </w:r>
      <w:r w:rsidR="005F1A21">
        <w:rPr>
          <w:spacing w:val="-1"/>
        </w:rPr>
        <w:t xml:space="preserve">. Launch </w:t>
      </w:r>
      <w:r w:rsidR="005F1A21">
        <w:t xml:space="preserve">SQL*Plus and verify that the physical standby on </w:t>
      </w:r>
      <w:r w:rsidR="005F1A21">
        <w:rPr>
          <w:rFonts w:ascii="Courier New"/>
        </w:rPr>
        <w:t xml:space="preserve">host03 </w:t>
      </w:r>
      <w:r w:rsidR="005F1A21">
        <w:t>is</w:t>
      </w:r>
      <w:r w:rsidR="005F1A21">
        <w:rPr>
          <w:spacing w:val="1"/>
        </w:rPr>
        <w:t xml:space="preserve"> </w:t>
      </w:r>
      <w:r w:rsidR="005F1A21">
        <w:t>receiving</w:t>
      </w:r>
      <w:r w:rsidR="005F1A21">
        <w:rPr>
          <w:spacing w:val="1"/>
        </w:rPr>
        <w:t xml:space="preserve"> </w:t>
      </w:r>
      <w:r w:rsidR="005F1A21">
        <w:t>redo</w:t>
      </w:r>
      <w:r w:rsidR="005F1A21">
        <w:rPr>
          <w:spacing w:val="-4"/>
        </w:rPr>
        <w:t xml:space="preserve"> </w:t>
      </w:r>
      <w:r w:rsidR="005F1A21">
        <w:t>from</w:t>
      </w:r>
      <w:r w:rsidR="005F1A21">
        <w:rPr>
          <w:spacing w:val="-1"/>
        </w:rPr>
        <w:t xml:space="preserve"> </w:t>
      </w:r>
      <w:r w:rsidR="005F1A21">
        <w:t>the</w:t>
      </w:r>
      <w:r w:rsidR="005F1A21">
        <w:rPr>
          <w:spacing w:val="-2"/>
        </w:rPr>
        <w:t xml:space="preserve"> </w:t>
      </w:r>
      <w:r w:rsidR="005F1A21">
        <w:t>Far</w:t>
      </w:r>
      <w:r w:rsidR="005F1A21">
        <w:rPr>
          <w:spacing w:val="1"/>
        </w:rPr>
        <w:t xml:space="preserve"> </w:t>
      </w:r>
      <w:r w:rsidR="005F1A21">
        <w:t>Sync on</w:t>
      </w:r>
      <w:r w:rsidR="005F1A21">
        <w:rPr>
          <w:spacing w:val="3"/>
        </w:rPr>
        <w:t xml:space="preserve"> </w:t>
      </w:r>
      <w:r w:rsidR="005F1A21">
        <w:rPr>
          <w:rFonts w:ascii="Courier New"/>
        </w:rPr>
        <w:t>host02</w:t>
      </w:r>
      <w:r w:rsidR="005F1A21">
        <w:t>.</w:t>
      </w:r>
    </w:p>
    <w:p w:rsidR="005E0F74" w:rsidRDefault="005E0F74">
      <w:pPr>
        <w:pStyle w:val="BodyText"/>
        <w:spacing w:before="5"/>
        <w:rPr>
          <w:rFonts w:ascii="Arial MT"/>
          <w:sz w:val="25"/>
        </w:rPr>
      </w:pPr>
    </w:p>
    <w:p w:rsidR="005E0F74" w:rsidRDefault="00FD78AA">
      <w:pPr>
        <w:pStyle w:val="ListParagraph"/>
        <w:numPr>
          <w:ilvl w:val="0"/>
          <w:numId w:val="59"/>
        </w:numPr>
        <w:tabs>
          <w:tab w:val="left" w:pos="1333"/>
        </w:tabs>
        <w:spacing w:before="93" w:line="268" w:lineRule="auto"/>
        <w:ind w:right="1140"/>
      </w:pPr>
      <w:r>
        <w:pict>
          <v:shape id="_x0000_s3702" type="#_x0000_t202" style="position:absolute;left:0;text-align:left;margin-left:109.35pt;margin-top:38pt;width:436.7pt;height:46.45pt;z-index:-15554048;mso-wrap-distance-left:0;mso-wrap-distance-right:0;mso-position-horizontal-relative:page" filled="f" strokeweight=".33864mm">
            <v:textbox inset="0,0,0,0">
              <w:txbxContent>
                <w:p w:rsidR="00D14CCF" w:rsidRDefault="00D14CCF">
                  <w:pPr>
                    <w:spacing w:before="18"/>
                    <w:ind w:left="108"/>
                    <w:rPr>
                      <w:b/>
                    </w:rPr>
                  </w:pPr>
                  <w:r>
                    <w:t>(host01)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SQL&gt;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exit;</w:t>
                  </w:r>
                </w:p>
                <w:p w:rsidR="00D14CCF" w:rsidRDefault="00D14CCF">
                  <w:pPr>
                    <w:spacing w:before="58"/>
                    <w:ind w:left="108"/>
                    <w:rPr>
                      <w:b/>
                    </w:rPr>
                  </w:pPr>
                  <w:r>
                    <w:t>(host02)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SQL&gt;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exit;</w:t>
                  </w:r>
                </w:p>
                <w:p w:rsidR="00D14CCF" w:rsidRDefault="00D14CCF">
                  <w:pPr>
                    <w:spacing w:before="63"/>
                    <w:ind w:left="108"/>
                    <w:rPr>
                      <w:b/>
                    </w:rPr>
                  </w:pPr>
                  <w:r>
                    <w:t>(host03)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SQL&gt;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exit;</w:t>
                  </w:r>
                </w:p>
              </w:txbxContent>
            </v:textbox>
            <w10:wrap type="topAndBottom" anchorx="page"/>
          </v:shape>
        </w:pict>
      </w:r>
      <w:r w:rsidR="005F1A21">
        <w:t xml:space="preserve">Exit all SQL*Plus sessions from </w:t>
      </w:r>
      <w:r w:rsidR="005F1A21">
        <w:rPr>
          <w:rFonts w:ascii="Courier New"/>
        </w:rPr>
        <w:t>host01</w:t>
      </w:r>
      <w:r w:rsidR="005F1A21">
        <w:t xml:space="preserve">, </w:t>
      </w:r>
      <w:r w:rsidR="005F1A21">
        <w:rPr>
          <w:rFonts w:ascii="Courier New"/>
        </w:rPr>
        <w:t>host02</w:t>
      </w:r>
      <w:r w:rsidR="005F1A21">
        <w:t xml:space="preserve">, and </w:t>
      </w:r>
      <w:r w:rsidR="005F1A21">
        <w:rPr>
          <w:rFonts w:ascii="Courier New"/>
        </w:rPr>
        <w:t>host03</w:t>
      </w:r>
      <w:r w:rsidR="005F1A21">
        <w:t>. Leave the terminal</w:t>
      </w:r>
      <w:r w:rsidR="005F1A21">
        <w:rPr>
          <w:spacing w:val="-59"/>
        </w:rPr>
        <w:t xml:space="preserve"> </w:t>
      </w:r>
      <w:r w:rsidR="005F1A21">
        <w:t>sessions open with</w:t>
      </w:r>
      <w:r w:rsidR="005F1A21">
        <w:rPr>
          <w:spacing w:val="-1"/>
        </w:rPr>
        <w:t xml:space="preserve"> </w:t>
      </w:r>
      <w:r w:rsidR="005F1A21">
        <w:t>the environment</w:t>
      </w:r>
      <w:r w:rsidR="005F1A21">
        <w:rPr>
          <w:spacing w:val="2"/>
        </w:rPr>
        <w:t xml:space="preserve"> </w:t>
      </w:r>
      <w:r w:rsidR="005F1A21">
        <w:t>variables</w:t>
      </w:r>
      <w:r w:rsidR="005F1A21">
        <w:rPr>
          <w:spacing w:val="-1"/>
        </w:rPr>
        <w:t xml:space="preserve"> </w:t>
      </w:r>
      <w:r w:rsidR="005F1A21">
        <w:t>set</w:t>
      </w:r>
      <w:r w:rsidR="005F1A21">
        <w:rPr>
          <w:spacing w:val="-3"/>
        </w:rPr>
        <w:t xml:space="preserve"> </w:t>
      </w:r>
      <w:r w:rsidR="005F1A21">
        <w:t>for</w:t>
      </w:r>
      <w:r w:rsidR="005F1A21">
        <w:rPr>
          <w:spacing w:val="-1"/>
        </w:rPr>
        <w:t xml:space="preserve"> </w:t>
      </w:r>
      <w:r w:rsidR="005F1A21">
        <w:t>each</w:t>
      </w:r>
      <w:r w:rsidR="005F1A21">
        <w:rPr>
          <w:spacing w:val="-1"/>
        </w:rPr>
        <w:t xml:space="preserve"> </w:t>
      </w:r>
      <w:r w:rsidR="005F1A21">
        <w:t>system.</w:t>
      </w:r>
    </w:p>
    <w:p w:rsidR="005E0F74" w:rsidRDefault="005E0F74">
      <w:pPr>
        <w:pStyle w:val="BodyText"/>
        <w:spacing w:before="4"/>
        <w:rPr>
          <w:rFonts w:ascii="Arial MT"/>
          <w:sz w:val="25"/>
        </w:rPr>
      </w:pPr>
    </w:p>
    <w:p w:rsidR="005E0F74" w:rsidRDefault="00FD78AA">
      <w:pPr>
        <w:pStyle w:val="ListParagraph"/>
        <w:numPr>
          <w:ilvl w:val="0"/>
          <w:numId w:val="59"/>
        </w:numPr>
        <w:tabs>
          <w:tab w:val="left" w:pos="1333"/>
        </w:tabs>
        <w:spacing w:line="266" w:lineRule="auto"/>
        <w:ind w:right="967"/>
      </w:pPr>
      <w:r>
        <w:pict>
          <v:shape id="_x0000_s3701" type="#_x0000_t202" style="position:absolute;left:0;text-align:left;margin-left:109.35pt;margin-top:36.95pt;width:436.7pt;height:155.2pt;z-index:-15553536;mso-wrap-distance-left:0;mso-wrap-distance-right:0;mso-position-horizontal-relative:page" filled="f" strokeweight=".33864mm">
            <v:textbox inset="0,0,0,0">
              <w:txbxContent>
                <w:p w:rsidR="00D14CCF" w:rsidRDefault="00D14CCF">
                  <w:pPr>
                    <w:spacing w:before="19"/>
                    <w:ind w:left="108"/>
                    <w:rPr>
                      <w:b/>
                    </w:rPr>
                  </w:pPr>
                  <w:r>
                    <w:t>[oracle@host02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~]$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ls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-la</w:t>
                  </w:r>
                </w:p>
                <w:p w:rsidR="00D14CCF" w:rsidRDefault="00D14CCF">
                  <w:pPr>
                    <w:ind w:left="108"/>
                    <w:rPr>
                      <w:b/>
                    </w:rPr>
                  </w:pPr>
                  <w:r>
                    <w:rPr>
                      <w:b/>
                    </w:rPr>
                    <w:t>/u01/app/oracle/oradata/bostonFS/stdby*</w:t>
                  </w:r>
                </w:p>
                <w:p w:rsidR="00D14CCF" w:rsidRDefault="00D14CCF">
                  <w:pPr>
                    <w:pStyle w:val="BodyText"/>
                    <w:spacing w:before="68"/>
                    <w:ind w:left="108"/>
                  </w:pPr>
                  <w:r>
                    <w:t>-rw-r-----.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1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oracle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oinstall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209715712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Jun</w:t>
                  </w:r>
                  <w:r>
                    <w:rPr>
                      <w:spacing w:val="127"/>
                    </w:rPr>
                    <w:t xml:space="preserve"> </w:t>
                  </w:r>
                  <w:r>
                    <w:t>8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15:39</w:t>
                  </w:r>
                </w:p>
                <w:p w:rsidR="00D14CCF" w:rsidRDefault="00D14CCF">
                  <w:pPr>
                    <w:pStyle w:val="BodyText"/>
                    <w:ind w:left="108"/>
                  </w:pPr>
                  <w:r>
                    <w:t>/u01/app/oracle/oradata/bostonFS/stdbyredo01.log</w:t>
                  </w:r>
                </w:p>
                <w:p w:rsidR="00D14CCF" w:rsidRDefault="00D14CCF">
                  <w:pPr>
                    <w:pStyle w:val="BodyText"/>
                    <w:spacing w:before="60" w:line="248" w:lineRule="exact"/>
                    <w:ind w:left="108"/>
                  </w:pPr>
                  <w:r>
                    <w:t>-rw-r-----.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1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oracle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oinstall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209715712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Jun</w:t>
                  </w:r>
                  <w:r>
                    <w:rPr>
                      <w:spacing w:val="127"/>
                    </w:rPr>
                    <w:t xml:space="preserve"> </w:t>
                  </w:r>
                  <w:r>
                    <w:t>8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15:37</w:t>
                  </w:r>
                </w:p>
                <w:p w:rsidR="00D14CCF" w:rsidRDefault="00D14CCF">
                  <w:pPr>
                    <w:pStyle w:val="BodyText"/>
                    <w:spacing w:line="248" w:lineRule="exact"/>
                    <w:ind w:left="108"/>
                  </w:pPr>
                  <w:r>
                    <w:t>/u01/app/oracle/oradata/bostonFS/stdbyredo02.log</w:t>
                  </w:r>
                </w:p>
                <w:p w:rsidR="00D14CCF" w:rsidRDefault="00D14CCF">
                  <w:pPr>
                    <w:pStyle w:val="BodyText"/>
                    <w:spacing w:before="61"/>
                    <w:ind w:left="108"/>
                  </w:pPr>
                  <w:r>
                    <w:t>-rw-r-----.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1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oracle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oinstall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209715712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Jun</w:t>
                  </w:r>
                  <w:r>
                    <w:rPr>
                      <w:spacing w:val="127"/>
                    </w:rPr>
                    <w:t xml:space="preserve"> </w:t>
                  </w:r>
                  <w:r>
                    <w:t>8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15:37</w:t>
                  </w:r>
                </w:p>
                <w:p w:rsidR="00D14CCF" w:rsidRDefault="00D14CCF">
                  <w:pPr>
                    <w:pStyle w:val="BodyText"/>
                    <w:ind w:left="108"/>
                  </w:pPr>
                  <w:r>
                    <w:t>/u01/app/oracle/oradata/bostonFS/stdbyredo03.log</w:t>
                  </w:r>
                </w:p>
                <w:p w:rsidR="00D14CCF" w:rsidRDefault="00D14CCF">
                  <w:pPr>
                    <w:pStyle w:val="BodyText"/>
                    <w:spacing w:before="61"/>
                    <w:ind w:left="108"/>
                  </w:pPr>
                  <w:r>
                    <w:t>-rw-r-----.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1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oracle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oinstall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209715712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Jun</w:t>
                  </w:r>
                  <w:r>
                    <w:rPr>
                      <w:spacing w:val="127"/>
                    </w:rPr>
                    <w:t xml:space="preserve"> </w:t>
                  </w:r>
                  <w:r>
                    <w:t>8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15:38</w:t>
                  </w:r>
                </w:p>
                <w:p w:rsidR="00D14CCF" w:rsidRDefault="00D14CCF">
                  <w:pPr>
                    <w:pStyle w:val="BodyText"/>
                    <w:ind w:left="108"/>
                  </w:pPr>
                  <w:r>
                    <w:t>/u01/app/oracle/oradata/bostonFS/stdbyredo04.log</w:t>
                  </w:r>
                </w:p>
                <w:p w:rsidR="00D14CCF" w:rsidRDefault="00D14CCF">
                  <w:pPr>
                    <w:pStyle w:val="BodyText"/>
                    <w:spacing w:before="63"/>
                    <w:ind w:left="108"/>
                  </w:pPr>
                  <w:r>
                    <w:t>[oracle@host02</w:t>
                  </w:r>
                  <w:r>
                    <w:rPr>
                      <w:spacing w:val="-7"/>
                    </w:rPr>
                    <w:t xml:space="preserve"> </w:t>
                  </w:r>
                  <w:r>
                    <w:t>~]$</w:t>
                  </w:r>
                </w:p>
              </w:txbxContent>
            </v:textbox>
            <w10:wrap type="topAndBottom" anchorx="page"/>
          </v:shape>
        </w:pict>
      </w:r>
      <w:r w:rsidR="005F1A21">
        <w:t>Verify</w:t>
      </w:r>
      <w:r w:rsidR="005F1A21">
        <w:rPr>
          <w:spacing w:val="-4"/>
        </w:rPr>
        <w:t xml:space="preserve"> </w:t>
      </w:r>
      <w:r w:rsidR="005F1A21">
        <w:t>on</w:t>
      </w:r>
      <w:r w:rsidR="005F1A21">
        <w:rPr>
          <w:spacing w:val="-1"/>
        </w:rPr>
        <w:t xml:space="preserve"> </w:t>
      </w:r>
      <w:r w:rsidR="005F1A21">
        <w:t>the</w:t>
      </w:r>
      <w:r w:rsidR="005F1A21">
        <w:rPr>
          <w:spacing w:val="-3"/>
        </w:rPr>
        <w:t xml:space="preserve"> </w:t>
      </w:r>
      <w:r w:rsidR="005F1A21">
        <w:t>Far</w:t>
      </w:r>
      <w:r w:rsidR="005F1A21">
        <w:rPr>
          <w:spacing w:val="-3"/>
        </w:rPr>
        <w:t xml:space="preserve"> </w:t>
      </w:r>
      <w:r w:rsidR="005F1A21">
        <w:t>Sync</w:t>
      </w:r>
      <w:r w:rsidR="005F1A21">
        <w:rPr>
          <w:spacing w:val="-1"/>
        </w:rPr>
        <w:t xml:space="preserve"> </w:t>
      </w:r>
      <w:r w:rsidR="005F1A21">
        <w:t>server,</w:t>
      </w:r>
      <w:r w:rsidR="005F1A21">
        <w:rPr>
          <w:spacing w:val="3"/>
        </w:rPr>
        <w:t xml:space="preserve"> </w:t>
      </w:r>
      <w:r w:rsidR="005F1A21">
        <w:rPr>
          <w:rFonts w:ascii="Courier New"/>
        </w:rPr>
        <w:t>host02</w:t>
      </w:r>
      <w:r w:rsidR="005F1A21">
        <w:t>,</w:t>
      </w:r>
      <w:r w:rsidR="005F1A21">
        <w:rPr>
          <w:spacing w:val="-3"/>
        </w:rPr>
        <w:t xml:space="preserve"> </w:t>
      </w:r>
      <w:r w:rsidR="005F1A21">
        <w:t>that</w:t>
      </w:r>
      <w:r w:rsidR="005F1A21">
        <w:rPr>
          <w:spacing w:val="-2"/>
        </w:rPr>
        <w:t xml:space="preserve"> </w:t>
      </w:r>
      <w:r w:rsidR="005F1A21">
        <w:t>the</w:t>
      </w:r>
      <w:r w:rsidR="005F1A21">
        <w:rPr>
          <w:spacing w:val="-3"/>
        </w:rPr>
        <w:t xml:space="preserve"> </w:t>
      </w:r>
      <w:r w:rsidR="005F1A21">
        <w:t>standby</w:t>
      </w:r>
      <w:r w:rsidR="005F1A21">
        <w:rPr>
          <w:spacing w:val="-4"/>
        </w:rPr>
        <w:t xml:space="preserve"> </w:t>
      </w:r>
      <w:r w:rsidR="005F1A21">
        <w:t>redo</w:t>
      </w:r>
      <w:r w:rsidR="005F1A21">
        <w:rPr>
          <w:spacing w:val="-1"/>
        </w:rPr>
        <w:t xml:space="preserve"> </w:t>
      </w:r>
      <w:r w:rsidR="005F1A21">
        <w:t>logs</w:t>
      </w:r>
      <w:r w:rsidR="005F1A21">
        <w:rPr>
          <w:spacing w:val="-3"/>
        </w:rPr>
        <w:t xml:space="preserve"> </w:t>
      </w:r>
      <w:r w:rsidR="005F1A21">
        <w:t>were automatically</w:t>
      </w:r>
      <w:r w:rsidR="005F1A21">
        <w:rPr>
          <w:spacing w:val="-59"/>
        </w:rPr>
        <w:t xml:space="preserve"> </w:t>
      </w:r>
      <w:r w:rsidR="005F1A21">
        <w:t>created.</w:t>
      </w:r>
    </w:p>
    <w:p w:rsidR="005E0F74" w:rsidRDefault="005E0F74">
      <w:pPr>
        <w:spacing w:line="266" w:lineRule="auto"/>
        <w:sectPr w:rsidR="005E0F74">
          <w:footerReference w:type="default" r:id="rId124"/>
          <w:pgSz w:w="12240" w:h="15840"/>
          <w:pgMar w:top="1080" w:right="1100" w:bottom="1100" w:left="540" w:header="0" w:footer="913" w:gutter="0"/>
          <w:cols w:space="720"/>
        </w:sectPr>
      </w:pPr>
    </w:p>
    <w:p w:rsidR="005E0F74" w:rsidRDefault="00FD78AA">
      <w:pPr>
        <w:pStyle w:val="Heading2"/>
      </w:pPr>
      <w:r>
        <w:lastRenderedPageBreak/>
        <w:pict>
          <v:rect id="_x0000_s3700" style="position:absolute;left:0;text-align:left;margin-left:70.6pt;margin-top:23.15pt;width:471pt;height:.7pt;z-index:-15553024;mso-wrap-distance-left:0;mso-wrap-distance-right:0;mso-position-horizontal-relative:page" fillcolor="black" stroked="f">
            <w10:wrap type="topAndBottom" anchorx="page"/>
          </v:rect>
        </w:pict>
      </w:r>
      <w:bookmarkStart w:id="29" w:name="_TOC_250062"/>
      <w:r w:rsidR="005F1A21">
        <w:t>Practice</w:t>
      </w:r>
      <w:r w:rsidR="005F1A21">
        <w:rPr>
          <w:spacing w:val="-4"/>
        </w:rPr>
        <w:t xml:space="preserve"> </w:t>
      </w:r>
      <w:r w:rsidR="005F1A21">
        <w:t>6-2:</w:t>
      </w:r>
      <w:r w:rsidR="005F1A21">
        <w:rPr>
          <w:spacing w:val="-1"/>
        </w:rPr>
        <w:t xml:space="preserve"> </w:t>
      </w:r>
      <w:r w:rsidR="005F1A21">
        <w:t>Add</w:t>
      </w:r>
      <w:r w:rsidR="005F1A21">
        <w:rPr>
          <w:spacing w:val="1"/>
        </w:rPr>
        <w:t xml:space="preserve"> </w:t>
      </w:r>
      <w:r w:rsidR="005F1A21">
        <w:t>2nd</w:t>
      </w:r>
      <w:r w:rsidR="005F1A21">
        <w:rPr>
          <w:spacing w:val="-3"/>
        </w:rPr>
        <w:t xml:space="preserve"> </w:t>
      </w:r>
      <w:r w:rsidR="005F1A21">
        <w:t>Far Sync</w:t>
      </w:r>
      <w:r w:rsidR="005F1A21">
        <w:rPr>
          <w:spacing w:val="-1"/>
        </w:rPr>
        <w:t xml:space="preserve"> </w:t>
      </w:r>
      <w:r w:rsidR="005F1A21">
        <w:t>to</w:t>
      </w:r>
      <w:r w:rsidR="005F1A21">
        <w:rPr>
          <w:spacing w:val="-2"/>
        </w:rPr>
        <w:t xml:space="preserve"> </w:t>
      </w:r>
      <w:r w:rsidR="005F1A21">
        <w:t>the</w:t>
      </w:r>
      <w:r w:rsidR="005F1A21">
        <w:rPr>
          <w:spacing w:val="-1"/>
        </w:rPr>
        <w:t xml:space="preserve"> </w:t>
      </w:r>
      <w:r w:rsidR="005F1A21">
        <w:t>Data</w:t>
      </w:r>
      <w:r w:rsidR="005F1A21">
        <w:rPr>
          <w:spacing w:val="-4"/>
        </w:rPr>
        <w:t xml:space="preserve"> </w:t>
      </w:r>
      <w:r w:rsidR="005F1A21">
        <w:t>Guard</w:t>
      </w:r>
      <w:r w:rsidR="005F1A21">
        <w:rPr>
          <w:spacing w:val="-3"/>
        </w:rPr>
        <w:t xml:space="preserve"> </w:t>
      </w:r>
      <w:bookmarkEnd w:id="29"/>
      <w:r w:rsidR="005F1A21">
        <w:t>Environment</w:t>
      </w:r>
    </w:p>
    <w:p w:rsidR="005E0F74" w:rsidRDefault="005E0F74">
      <w:pPr>
        <w:pStyle w:val="BodyText"/>
        <w:spacing w:before="2"/>
        <w:rPr>
          <w:rFonts w:ascii="Arial"/>
          <w:b/>
          <w:sz w:val="10"/>
        </w:rPr>
      </w:pPr>
    </w:p>
    <w:p w:rsidR="005E0F74" w:rsidRDefault="005F1A21">
      <w:pPr>
        <w:pStyle w:val="Heading3"/>
      </w:pPr>
      <w:r>
        <w:t>Overview</w:t>
      </w:r>
    </w:p>
    <w:p w:rsidR="005E0F74" w:rsidRDefault="005F1A21">
      <w:pPr>
        <w:pStyle w:val="BodyText"/>
        <w:spacing w:before="168" w:line="273" w:lineRule="auto"/>
        <w:ind w:left="900" w:right="504"/>
        <w:rPr>
          <w:rFonts w:ascii="Arial MT"/>
        </w:rPr>
      </w:pPr>
      <w:r>
        <w:rPr>
          <w:rFonts w:ascii="Arial MT"/>
          <w:spacing w:val="-1"/>
        </w:rPr>
        <w:t>In</w:t>
      </w:r>
      <w:r>
        <w:rPr>
          <w:rFonts w:ascii="Arial MT"/>
          <w:spacing w:val="-2"/>
        </w:rPr>
        <w:t xml:space="preserve"> </w:t>
      </w:r>
      <w:r>
        <w:rPr>
          <w:rFonts w:ascii="Arial MT"/>
          <w:spacing w:val="-1"/>
        </w:rPr>
        <w:t>this</w:t>
      </w:r>
      <w:r>
        <w:rPr>
          <w:rFonts w:ascii="Arial MT"/>
          <w:spacing w:val="1"/>
        </w:rPr>
        <w:t xml:space="preserve"> </w:t>
      </w:r>
      <w:r>
        <w:rPr>
          <w:rFonts w:ascii="Arial MT"/>
          <w:spacing w:val="-1"/>
        </w:rPr>
        <w:t>practice, you</w:t>
      </w:r>
      <w:r>
        <w:rPr>
          <w:rFonts w:ascii="Arial MT"/>
        </w:rPr>
        <w:t xml:space="preserve"> </w:t>
      </w:r>
      <w:r>
        <w:rPr>
          <w:rFonts w:ascii="Arial MT"/>
          <w:spacing w:val="-1"/>
        </w:rPr>
        <w:t>will</w:t>
      </w:r>
      <w:r>
        <w:rPr>
          <w:rFonts w:ascii="Arial MT"/>
        </w:rPr>
        <w:t xml:space="preserve"> create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an additional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Far</w:t>
      </w:r>
      <w:r>
        <w:rPr>
          <w:rFonts w:ascii="Arial MT"/>
          <w:spacing w:val="2"/>
        </w:rPr>
        <w:t xml:space="preserve"> </w:t>
      </w:r>
      <w:r>
        <w:rPr>
          <w:rFonts w:ascii="Arial MT"/>
        </w:rPr>
        <w:t>Sync instance (</w:t>
      </w:r>
      <w:r>
        <w:t>londonFS</w:t>
      </w:r>
      <w:r>
        <w:rPr>
          <w:rFonts w:ascii="Arial MT"/>
        </w:rPr>
        <w:t>)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on</w:t>
      </w:r>
      <w:r>
        <w:rPr>
          <w:rFonts w:ascii="Arial MT"/>
          <w:spacing w:val="-2"/>
        </w:rPr>
        <w:t xml:space="preserve"> </w:t>
      </w:r>
      <w:r>
        <w:t>host04</w:t>
      </w:r>
      <w:r>
        <w:rPr>
          <w:spacing w:val="-73"/>
        </w:rPr>
        <w:t xml:space="preserve"> </w:t>
      </w:r>
      <w:r>
        <w:rPr>
          <w:rFonts w:ascii="Arial MT"/>
        </w:rPr>
        <w:t>that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is</w:t>
      </w:r>
      <w:r>
        <w:rPr>
          <w:rFonts w:ascii="Arial MT"/>
          <w:spacing w:val="-58"/>
        </w:rPr>
        <w:t xml:space="preserve"> </w:t>
      </w:r>
      <w:r>
        <w:rPr>
          <w:rFonts w:ascii="Arial MT"/>
        </w:rPr>
        <w:t>in close proximity to the physical standby database. This will be used in future practices that</w:t>
      </w:r>
      <w:r>
        <w:rPr>
          <w:rFonts w:ascii="Arial MT"/>
          <w:spacing w:val="1"/>
        </w:rPr>
        <w:t xml:space="preserve"> </w:t>
      </w:r>
      <w:r>
        <w:rPr>
          <w:rFonts w:ascii="Arial MT"/>
          <w:spacing w:val="-1"/>
        </w:rPr>
        <w:t xml:space="preserve">perform </w:t>
      </w:r>
      <w:r>
        <w:rPr>
          <w:rFonts w:ascii="Arial MT"/>
        </w:rPr>
        <w:t xml:space="preserve">role reversal. With a role reversal, the </w:t>
      </w:r>
      <w:r>
        <w:t xml:space="preserve">london </w:t>
      </w:r>
      <w:r>
        <w:rPr>
          <w:rFonts w:ascii="Arial MT"/>
        </w:rPr>
        <w:t xml:space="preserve">instance on </w:t>
      </w:r>
      <w:r>
        <w:t xml:space="preserve">host03 </w:t>
      </w:r>
      <w:r>
        <w:rPr>
          <w:rFonts w:ascii="Arial MT"/>
        </w:rPr>
        <w:t>will become the</w:t>
      </w:r>
      <w:r>
        <w:rPr>
          <w:rFonts w:ascii="Arial MT"/>
          <w:spacing w:val="1"/>
        </w:rPr>
        <w:t xml:space="preserve"> </w:t>
      </w:r>
      <w:r>
        <w:rPr>
          <w:rFonts w:ascii="Arial MT"/>
          <w:spacing w:val="-1"/>
        </w:rPr>
        <w:t>primary</w:t>
      </w:r>
      <w:r>
        <w:rPr>
          <w:rFonts w:ascii="Arial MT"/>
          <w:spacing w:val="-2"/>
        </w:rPr>
        <w:t xml:space="preserve"> </w:t>
      </w:r>
      <w:r>
        <w:rPr>
          <w:rFonts w:ascii="Arial MT"/>
          <w:spacing w:val="-1"/>
        </w:rPr>
        <w:t xml:space="preserve">database. </w:t>
      </w:r>
      <w:r>
        <w:rPr>
          <w:rFonts w:ascii="Arial MT"/>
        </w:rPr>
        <w:t>It</w:t>
      </w:r>
      <w:r>
        <w:rPr>
          <w:rFonts w:ascii="Arial MT"/>
          <w:spacing w:val="2"/>
        </w:rPr>
        <w:t xml:space="preserve"> </w:t>
      </w:r>
      <w:r>
        <w:rPr>
          <w:rFonts w:ascii="Arial MT"/>
        </w:rPr>
        <w:t>will need to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forward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redo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to</w:t>
      </w:r>
      <w:r>
        <w:rPr>
          <w:rFonts w:ascii="Arial MT"/>
          <w:spacing w:val="-1"/>
        </w:rPr>
        <w:t xml:space="preserve"> </w:t>
      </w:r>
      <w:r>
        <w:t>londonFS</w:t>
      </w:r>
      <w:r>
        <w:rPr>
          <w:spacing w:val="-71"/>
        </w:rPr>
        <w:t xml:space="preserve"> </w:t>
      </w:r>
      <w:r>
        <w:rPr>
          <w:rFonts w:ascii="Arial MT"/>
        </w:rPr>
        <w:t>Far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Sync on</w:t>
      </w:r>
      <w:r>
        <w:rPr>
          <w:rFonts w:ascii="Arial MT"/>
          <w:spacing w:val="-3"/>
        </w:rPr>
        <w:t xml:space="preserve"> </w:t>
      </w:r>
      <w:r>
        <w:t>host04</w:t>
      </w:r>
      <w:r>
        <w:rPr>
          <w:rFonts w:ascii="Arial MT"/>
        </w:rPr>
        <w:t>.</w:t>
      </w:r>
    </w:p>
    <w:p w:rsidR="005E0F74" w:rsidRDefault="005F1A21">
      <w:pPr>
        <w:pStyle w:val="BodyText"/>
        <w:spacing w:before="62" w:line="276" w:lineRule="auto"/>
        <w:ind w:left="900" w:right="364"/>
        <w:rPr>
          <w:rFonts w:ascii="Arial MT"/>
        </w:rPr>
      </w:pPr>
      <w:r>
        <w:rPr>
          <w:rFonts w:ascii="Arial MT"/>
        </w:rPr>
        <w:t>In the practice, we copied a Far Sync control file, initialization parameter file, and password file</w:t>
      </w:r>
      <w:r>
        <w:rPr>
          <w:rFonts w:ascii="Arial MT"/>
          <w:spacing w:val="1"/>
        </w:rPr>
        <w:t xml:space="preserve"> </w:t>
      </w:r>
      <w:r>
        <w:rPr>
          <w:rFonts w:ascii="Arial MT"/>
          <w:spacing w:val="-1"/>
        </w:rPr>
        <w:t>to</w:t>
      </w:r>
      <w:r>
        <w:rPr>
          <w:rFonts w:ascii="Arial MT"/>
          <w:spacing w:val="-2"/>
        </w:rPr>
        <w:t xml:space="preserve"> </w:t>
      </w:r>
      <w:r>
        <w:rPr>
          <w:rFonts w:ascii="Arial MT"/>
          <w:spacing w:val="-1"/>
        </w:rPr>
        <w:t>the</w:t>
      </w:r>
      <w:r>
        <w:rPr>
          <w:rFonts w:ascii="Arial MT"/>
          <w:spacing w:val="11"/>
        </w:rPr>
        <w:t xml:space="preserve"> </w:t>
      </w:r>
      <w:r>
        <w:rPr>
          <w:spacing w:val="-1"/>
        </w:rPr>
        <w:t>/tmp</w:t>
      </w:r>
      <w:r>
        <w:rPr>
          <w:spacing w:val="-71"/>
        </w:rPr>
        <w:t xml:space="preserve"> </w:t>
      </w:r>
      <w:r>
        <w:rPr>
          <w:rFonts w:ascii="Arial MT"/>
        </w:rPr>
        <w:t>directory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on</w:t>
      </w:r>
      <w:r>
        <w:rPr>
          <w:rFonts w:ascii="Arial MT"/>
          <w:spacing w:val="-1"/>
        </w:rPr>
        <w:t xml:space="preserve"> </w:t>
      </w:r>
      <w:r>
        <w:t>host02</w:t>
      </w:r>
      <w:r>
        <w:rPr>
          <w:rFonts w:ascii="Arial MT"/>
        </w:rPr>
        <w:t>.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We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will start with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these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files and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copy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them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to</w:t>
      </w:r>
      <w:r>
        <w:rPr>
          <w:rFonts w:ascii="Arial MT"/>
          <w:spacing w:val="5"/>
        </w:rPr>
        <w:t xml:space="preserve"> </w:t>
      </w:r>
      <w:r>
        <w:t>host04</w:t>
      </w:r>
      <w:r>
        <w:rPr>
          <w:spacing w:val="-73"/>
        </w:rPr>
        <w:t xml:space="preserve"> </w:t>
      </w:r>
      <w:r>
        <w:rPr>
          <w:rFonts w:ascii="Arial MT"/>
        </w:rPr>
        <w:t>since</w:t>
      </w:r>
      <w:r>
        <w:rPr>
          <w:rFonts w:ascii="Arial MT"/>
          <w:spacing w:val="-59"/>
        </w:rPr>
        <w:t xml:space="preserve"> </w:t>
      </w:r>
      <w:r>
        <w:rPr>
          <w:rFonts w:ascii="Arial MT"/>
        </w:rPr>
        <w:t>they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were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already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edited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for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a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Far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Sync environment.</w:t>
      </w:r>
    </w:p>
    <w:p w:rsidR="005E0F74" w:rsidRDefault="005E0F74">
      <w:pPr>
        <w:pStyle w:val="BodyText"/>
        <w:rPr>
          <w:rFonts w:ascii="Arial MT"/>
          <w:sz w:val="21"/>
        </w:rPr>
      </w:pPr>
    </w:p>
    <w:p w:rsidR="005E0F74" w:rsidRDefault="005F1A21">
      <w:pPr>
        <w:pStyle w:val="Heading3"/>
        <w:spacing w:before="0"/>
      </w:pPr>
      <w:r>
        <w:t>Tasks</w:t>
      </w:r>
    </w:p>
    <w:p w:rsidR="005E0F74" w:rsidRDefault="005F1A21">
      <w:pPr>
        <w:pStyle w:val="ListParagraph"/>
        <w:numPr>
          <w:ilvl w:val="0"/>
          <w:numId w:val="58"/>
        </w:numPr>
        <w:tabs>
          <w:tab w:val="left" w:pos="1332"/>
          <w:tab w:val="left" w:pos="1333"/>
        </w:tabs>
        <w:spacing w:before="168" w:line="276" w:lineRule="auto"/>
        <w:ind w:right="391"/>
      </w:pPr>
      <w:r>
        <w:rPr>
          <w:spacing w:val="-1"/>
        </w:rPr>
        <w:t>Use</w:t>
      </w:r>
      <w:r>
        <w:t xml:space="preserve"> </w:t>
      </w:r>
      <w:r>
        <w:rPr>
          <w:spacing w:val="-1"/>
        </w:rPr>
        <w:t>a terminal</w:t>
      </w:r>
      <w:r>
        <w:t xml:space="preserve"> </w:t>
      </w:r>
      <w:r>
        <w:rPr>
          <w:spacing w:val="-1"/>
        </w:rPr>
        <w:t>window</w:t>
      </w:r>
      <w:r>
        <w:rPr>
          <w:spacing w:val="-3"/>
        </w:rPr>
        <w:t xml:space="preserve"> </w:t>
      </w:r>
      <w:r>
        <w:rPr>
          <w:spacing w:val="-1"/>
        </w:rPr>
        <w:t>for</w:t>
      </w:r>
      <w:r>
        <w:rPr>
          <w:spacing w:val="3"/>
        </w:rPr>
        <w:t xml:space="preserve"> </w:t>
      </w:r>
      <w:r>
        <w:rPr>
          <w:rFonts w:ascii="Courier New"/>
        </w:rPr>
        <w:t>host02</w:t>
      </w:r>
      <w:r>
        <w:rPr>
          <w:rFonts w:ascii="Courier New"/>
          <w:spacing w:val="-71"/>
        </w:rPr>
        <w:t xml:space="preserve"> </w:t>
      </w:r>
      <w:r>
        <w:t>logged</w:t>
      </w:r>
      <w:r>
        <w:rPr>
          <w:spacing w:val="-2"/>
        </w:rPr>
        <w:t xml:space="preserve"> </w:t>
      </w:r>
      <w:r>
        <w:t>in as</w:t>
      </w:r>
      <w:r>
        <w:rPr>
          <w:spacing w:val="-3"/>
        </w:rPr>
        <w:t xml:space="preserve"> </w:t>
      </w:r>
      <w:r>
        <w:rPr>
          <w:rFonts w:ascii="Courier New"/>
        </w:rPr>
        <w:t>oracle</w:t>
      </w:r>
      <w:r>
        <w:rPr>
          <w:rFonts w:ascii="Courier New"/>
          <w:spacing w:val="-71"/>
        </w:rPr>
        <w:t xml:space="preserve"> </w:t>
      </w:r>
      <w:r>
        <w:t>with the environment</w:t>
      </w:r>
      <w:r>
        <w:rPr>
          <w:spacing w:val="-1"/>
        </w:rPr>
        <w:t xml:space="preserve"> </w:t>
      </w:r>
      <w:r>
        <w:t>variables set</w:t>
      </w:r>
      <w:r>
        <w:rPr>
          <w:spacing w:val="-58"/>
        </w:rPr>
        <w:t xml:space="preserve"> </w:t>
      </w:r>
      <w:r>
        <w:rPr>
          <w:spacing w:val="-1"/>
        </w:rPr>
        <w:t>to</w:t>
      </w:r>
      <w:r>
        <w:t xml:space="preserve"> </w:t>
      </w:r>
      <w:r>
        <w:rPr>
          <w:rFonts w:ascii="Courier New"/>
          <w:spacing w:val="-1"/>
        </w:rPr>
        <w:t>bostonFS</w:t>
      </w:r>
      <w:r>
        <w:rPr>
          <w:spacing w:val="-1"/>
        </w:rPr>
        <w:t xml:space="preserve">. </w:t>
      </w:r>
      <w:r>
        <w:t>Copy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three</w:t>
      </w:r>
      <w:r>
        <w:rPr>
          <w:spacing w:val="-2"/>
        </w:rPr>
        <w:t xml:space="preserve"> </w:t>
      </w:r>
      <w:r>
        <w:t>files</w:t>
      </w:r>
      <w:r>
        <w:rPr>
          <w:spacing w:val="-2"/>
        </w:rPr>
        <w:t xml:space="preserve"> </w:t>
      </w:r>
      <w:r>
        <w:t>staged</w:t>
      </w:r>
      <w:r>
        <w:rPr>
          <w:spacing w:val="-2"/>
        </w:rPr>
        <w:t xml:space="preserve"> </w:t>
      </w:r>
      <w:r>
        <w:t>in</w:t>
      </w:r>
      <w:r>
        <w:rPr>
          <w:spacing w:val="3"/>
        </w:rPr>
        <w:t xml:space="preserve"> </w:t>
      </w:r>
      <w:r>
        <w:rPr>
          <w:rFonts w:ascii="Courier New"/>
        </w:rPr>
        <w:t>/tmp</w:t>
      </w:r>
      <w:r>
        <w:rPr>
          <w:rFonts w:ascii="Courier New"/>
          <w:spacing w:val="-7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rPr>
          <w:rFonts w:ascii="Courier New"/>
        </w:rPr>
        <w:t>host04</w:t>
      </w:r>
      <w:r>
        <w:t>.</w:t>
      </w:r>
    </w:p>
    <w:p w:rsidR="005E0F74" w:rsidRDefault="00FD78AA">
      <w:pPr>
        <w:spacing w:before="94"/>
        <w:ind w:left="1764"/>
        <w:rPr>
          <w:b/>
        </w:rPr>
      </w:pPr>
      <w:r>
        <w:pict>
          <v:group id="_x0000_s3696" style="position:absolute;left:0;text-align:left;margin-left:108.85pt;margin-top:2.8pt;width:437.65pt;height:422pt;z-index:-28738560;mso-position-horizontal-relative:page" coordorigin="2177,56" coordsize="8753,8440">
            <v:shape id="_x0000_s3699" style="position:absolute;left:2177;top:56;width:8753;height:20" coordorigin="2177,56" coordsize="8753,20" path="m10930,56r-20,l2196,56r-19,l2177,76r19,l10910,76r20,l10930,56xe" fillcolor="black" stroked="f">
              <v:path arrowok="t"/>
            </v:shape>
            <v:line id="_x0000_s3698" style="position:absolute" from="2187,76" to="2187,8145" strokeweight=".96pt"/>
            <v:shape id="_x0000_s3697" style="position:absolute;left:2177;top:75;width:8753;height:8421" coordorigin="2177,76" coordsize="8753,8421" o:spt="100" adj="0,,0" path="m2196,8145r-19,l2177,8476r19,l2196,8145xm10930,8476r-20,l2196,8476r-19,l2177,8496r19,l10910,8496r20,l10930,8476xm10930,7219r-20,l10910,7529r,l10910,7836r,l10910,8145r,331l10930,8476r,-331l10930,7836r,l10930,7529r,l10930,7219xm10930,6290r-20,l10910,6600r,309l10910,7219r20,l10930,6909r,-309l10930,6290xm10930,5423r-20,l10910,5733r,308l10910,6290r20,l10930,6041r,-308l10930,5423xm10930,76r-20,l10910,344r,310l10910,964r,309l10910,1583r,309l10910,2199r,1l10910,2510r,309l10910,3129r,309l10910,3748r,310l10910,4305r,309l10910,4864r,310l10910,5423r20,l10930,5174r,-310l10930,4614r,-309l10930,4058r,-310l10930,3438r,-309l10930,2819r,-309l10930,2200r,-1l10930,1892r,-309l10930,1273r,-309l10930,654r,-310l10930,76xe" fillcolor="black" stroked="f">
              <v:stroke joinstyle="round"/>
              <v:formulas/>
              <v:path arrowok="t" o:connecttype="segments"/>
            </v:shape>
            <w10:wrap anchorx="page"/>
          </v:group>
        </w:pict>
      </w:r>
      <w:r w:rsidR="005F1A21">
        <w:t>[oracle@host02</w:t>
      </w:r>
      <w:r w:rsidR="005F1A21">
        <w:rPr>
          <w:spacing w:val="-4"/>
        </w:rPr>
        <w:t xml:space="preserve"> </w:t>
      </w:r>
      <w:r w:rsidR="005F1A21">
        <w:t>~]$</w:t>
      </w:r>
      <w:r w:rsidR="005F1A21">
        <w:rPr>
          <w:spacing w:val="-3"/>
        </w:rPr>
        <w:t xml:space="preserve"> </w:t>
      </w:r>
      <w:r w:rsidR="005F1A21">
        <w:rPr>
          <w:b/>
        </w:rPr>
        <w:t>.</w:t>
      </w:r>
      <w:r w:rsidR="005F1A21">
        <w:rPr>
          <w:b/>
          <w:spacing w:val="-3"/>
        </w:rPr>
        <w:t xml:space="preserve"> </w:t>
      </w:r>
      <w:r w:rsidR="005F1A21">
        <w:rPr>
          <w:b/>
        </w:rPr>
        <w:t>oraenv</w:t>
      </w:r>
    </w:p>
    <w:p w:rsidR="005E0F74" w:rsidRDefault="005F1A21">
      <w:pPr>
        <w:spacing w:before="58"/>
        <w:ind w:left="1764"/>
        <w:rPr>
          <w:b/>
        </w:rPr>
      </w:pPr>
      <w:r>
        <w:t>ORACLE_SID</w:t>
      </w:r>
      <w:r>
        <w:rPr>
          <w:spacing w:val="-4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[oracle]</w:t>
      </w:r>
      <w:r>
        <w:rPr>
          <w:spacing w:val="-3"/>
        </w:rPr>
        <w:t xml:space="preserve"> </w:t>
      </w:r>
      <w:r>
        <w:t>?</w:t>
      </w:r>
      <w:r>
        <w:rPr>
          <w:spacing w:val="-3"/>
        </w:rPr>
        <w:t xml:space="preserve"> </w:t>
      </w:r>
      <w:r>
        <w:rPr>
          <w:b/>
        </w:rPr>
        <w:t>bostonFS</w:t>
      </w:r>
    </w:p>
    <w:p w:rsidR="005E0F74" w:rsidRDefault="005F1A21">
      <w:pPr>
        <w:pStyle w:val="BodyText"/>
        <w:spacing w:before="67" w:line="297" w:lineRule="auto"/>
        <w:ind w:left="1764" w:right="1128"/>
      </w:pPr>
      <w:r>
        <w:t>The</w:t>
      </w:r>
      <w:r>
        <w:rPr>
          <w:spacing w:val="-3"/>
        </w:rPr>
        <w:t xml:space="preserve"> </w:t>
      </w:r>
      <w:r>
        <w:t>Oracle</w:t>
      </w:r>
      <w:r>
        <w:rPr>
          <w:spacing w:val="-3"/>
        </w:rPr>
        <w:t xml:space="preserve"> </w:t>
      </w:r>
      <w:r>
        <w:t>base</w:t>
      </w:r>
      <w:r>
        <w:rPr>
          <w:spacing w:val="-3"/>
        </w:rPr>
        <w:t xml:space="preserve"> </w:t>
      </w:r>
      <w:r>
        <w:t>has</w:t>
      </w:r>
      <w:r>
        <w:rPr>
          <w:spacing w:val="-3"/>
        </w:rPr>
        <w:t xml:space="preserve"> </w:t>
      </w:r>
      <w:r>
        <w:t>been</w:t>
      </w:r>
      <w:r>
        <w:rPr>
          <w:spacing w:val="-3"/>
        </w:rPr>
        <w:t xml:space="preserve"> </w:t>
      </w:r>
      <w:r>
        <w:t>set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/u01/app/oracle</w:t>
      </w:r>
      <w:r>
        <w:rPr>
          <w:spacing w:val="-129"/>
        </w:rPr>
        <w:t xml:space="preserve"> </w:t>
      </w:r>
      <w:r>
        <w:t>[oracle@host02</w:t>
      </w:r>
      <w:r>
        <w:rPr>
          <w:spacing w:val="-2"/>
        </w:rPr>
        <w:t xml:space="preserve"> </w:t>
      </w:r>
      <w:r>
        <w:t>~]$</w:t>
      </w:r>
    </w:p>
    <w:p w:rsidR="005E0F74" w:rsidRDefault="005F1A21">
      <w:pPr>
        <w:spacing w:line="243" w:lineRule="exact"/>
        <w:ind w:left="1764"/>
        <w:rPr>
          <w:b/>
        </w:rPr>
      </w:pPr>
      <w:r>
        <w:t>[oracle@host02</w:t>
      </w:r>
      <w:r>
        <w:rPr>
          <w:spacing w:val="-9"/>
        </w:rPr>
        <w:t xml:space="preserve"> </w:t>
      </w:r>
      <w:r>
        <w:t>~]$</w:t>
      </w:r>
      <w:r>
        <w:rPr>
          <w:spacing w:val="-7"/>
        </w:rPr>
        <w:t xml:space="preserve"> </w:t>
      </w:r>
      <w:r>
        <w:rPr>
          <w:b/>
        </w:rPr>
        <w:t>cat</w:t>
      </w:r>
      <w:r>
        <w:rPr>
          <w:b/>
          <w:spacing w:val="-8"/>
        </w:rPr>
        <w:t xml:space="preserve"> </w:t>
      </w:r>
      <w:r>
        <w:rPr>
          <w:b/>
        </w:rPr>
        <w:t>/home/oracle/setup/copy_londonFS.sh</w:t>
      </w:r>
    </w:p>
    <w:p w:rsidR="005E0F74" w:rsidRDefault="005F1A21">
      <w:pPr>
        <w:pStyle w:val="BodyText"/>
        <w:spacing w:before="68"/>
        <w:ind w:left="1764"/>
      </w:pPr>
      <w:r>
        <w:t>...</w:t>
      </w:r>
    </w:p>
    <w:p w:rsidR="005E0F74" w:rsidRDefault="005F1A21">
      <w:pPr>
        <w:pStyle w:val="BodyText"/>
        <w:spacing w:before="60"/>
        <w:ind w:left="1764"/>
      </w:pPr>
      <w:r>
        <w:t>scp</w:t>
      </w:r>
      <w:r>
        <w:rPr>
          <w:spacing w:val="-8"/>
        </w:rPr>
        <w:t xml:space="preserve"> </w:t>
      </w:r>
      <w:r>
        <w:t>/tmp/bostonFS.ctl</w:t>
      </w:r>
      <w:r>
        <w:rPr>
          <w:spacing w:val="-8"/>
        </w:rPr>
        <w:t xml:space="preserve"> </w:t>
      </w:r>
      <w:r>
        <w:t>oracle@host04:/tmp</w:t>
      </w:r>
    </w:p>
    <w:p w:rsidR="005E0F74" w:rsidRDefault="005F1A21">
      <w:pPr>
        <w:pStyle w:val="BodyText"/>
        <w:spacing w:before="59" w:line="297" w:lineRule="auto"/>
        <w:ind w:left="1764" w:right="3007"/>
      </w:pPr>
      <w:r>
        <w:t>scp /tmp/initbostonFS.ora oracle@host04:/tmp</w:t>
      </w:r>
      <w:r>
        <w:rPr>
          <w:spacing w:val="-131"/>
        </w:rPr>
        <w:t xml:space="preserve"> </w:t>
      </w:r>
      <w:r>
        <w:t>scp</w:t>
      </w:r>
      <w:r>
        <w:rPr>
          <w:spacing w:val="-4"/>
        </w:rPr>
        <w:t xml:space="preserve"> </w:t>
      </w:r>
      <w:r>
        <w:t>/tmp/orapwboston</w:t>
      </w:r>
      <w:r>
        <w:rPr>
          <w:spacing w:val="-3"/>
        </w:rPr>
        <w:t xml:space="preserve"> </w:t>
      </w:r>
      <w:r>
        <w:t>oracle@host04:/tmp</w:t>
      </w:r>
    </w:p>
    <w:p w:rsidR="005E0F74" w:rsidRDefault="005E0F74">
      <w:pPr>
        <w:pStyle w:val="BodyText"/>
        <w:spacing w:before="10"/>
        <w:rPr>
          <w:sz w:val="17"/>
        </w:rPr>
      </w:pPr>
    </w:p>
    <w:p w:rsidR="005E0F74" w:rsidRDefault="005F1A21">
      <w:pPr>
        <w:spacing w:before="101"/>
        <w:ind w:left="1764"/>
        <w:rPr>
          <w:b/>
        </w:rPr>
      </w:pPr>
      <w:r>
        <w:t>[oracle@host02</w:t>
      </w:r>
      <w:r>
        <w:rPr>
          <w:spacing w:val="-11"/>
        </w:rPr>
        <w:t xml:space="preserve"> </w:t>
      </w:r>
      <w:r>
        <w:t>~]$</w:t>
      </w:r>
      <w:r>
        <w:rPr>
          <w:spacing w:val="-10"/>
        </w:rPr>
        <w:t xml:space="preserve"> </w:t>
      </w:r>
      <w:r>
        <w:rPr>
          <w:b/>
        </w:rPr>
        <w:t>/home/oracle/setup/copy_londonFS.sh</w:t>
      </w:r>
    </w:p>
    <w:p w:rsidR="005E0F74" w:rsidRDefault="005F1A21">
      <w:pPr>
        <w:pStyle w:val="BodyText"/>
        <w:spacing w:before="67"/>
        <w:ind w:left="1764"/>
      </w:pPr>
      <w:r>
        <w:t>/home/oracle/setup/copy_londonFS.sh</w:t>
      </w:r>
    </w:p>
    <w:p w:rsidR="005E0F74" w:rsidRDefault="005F1A21">
      <w:pPr>
        <w:pStyle w:val="BodyText"/>
        <w:spacing w:before="60"/>
        <w:ind w:left="1764" w:right="1128"/>
      </w:pPr>
      <w:r>
        <w:t>The</w:t>
      </w:r>
      <w:r>
        <w:rPr>
          <w:spacing w:val="-4"/>
        </w:rPr>
        <w:t xml:space="preserve"> </w:t>
      </w:r>
      <w:r>
        <w:t>authenticity</w:t>
      </w:r>
      <w:r>
        <w:rPr>
          <w:spacing w:val="-3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host</w:t>
      </w:r>
      <w:r>
        <w:rPr>
          <w:spacing w:val="-3"/>
        </w:rPr>
        <w:t xml:space="preserve"> </w:t>
      </w:r>
      <w:r>
        <w:t>'host04</w:t>
      </w:r>
      <w:r>
        <w:rPr>
          <w:spacing w:val="-4"/>
        </w:rPr>
        <w:t xml:space="preserve"> </w:t>
      </w:r>
      <w:r>
        <w:t>(192.0.2.14)'</w:t>
      </w:r>
      <w:r>
        <w:rPr>
          <w:spacing w:val="-3"/>
        </w:rPr>
        <w:t xml:space="preserve"> </w:t>
      </w:r>
      <w:r>
        <w:t>can't</w:t>
      </w:r>
      <w:r>
        <w:rPr>
          <w:spacing w:val="-4"/>
        </w:rPr>
        <w:t xml:space="preserve"> </w:t>
      </w:r>
      <w:r>
        <w:t>be</w:t>
      </w:r>
      <w:r>
        <w:rPr>
          <w:spacing w:val="-129"/>
        </w:rPr>
        <w:t xml:space="preserve"> </w:t>
      </w:r>
      <w:r>
        <w:t>established.</w:t>
      </w:r>
    </w:p>
    <w:p w:rsidR="005E0F74" w:rsidRDefault="005F1A21">
      <w:pPr>
        <w:pStyle w:val="BodyText"/>
        <w:spacing w:before="59"/>
        <w:ind w:left="1764" w:right="1128"/>
      </w:pPr>
      <w:r>
        <w:t>ECDSA key fingerprint is</w:t>
      </w:r>
      <w:r>
        <w:rPr>
          <w:spacing w:val="1"/>
        </w:rPr>
        <w:t xml:space="preserve"> </w:t>
      </w:r>
      <w:r>
        <w:rPr>
          <w:spacing w:val="-1"/>
        </w:rPr>
        <w:t>SHA256:JKkb1E9vmYSa8YTFMVqZGa/vXENSXcCJJehEX+UdHfA.</w:t>
      </w:r>
    </w:p>
    <w:p w:rsidR="005E0F74" w:rsidRDefault="005F1A21">
      <w:pPr>
        <w:pStyle w:val="BodyText"/>
        <w:spacing w:before="61"/>
        <w:ind w:left="1764" w:right="1128"/>
      </w:pPr>
      <w:r>
        <w:t>ECDSA key fingerprint is</w:t>
      </w:r>
      <w:r>
        <w:rPr>
          <w:spacing w:val="1"/>
        </w:rPr>
        <w:t xml:space="preserve"> </w:t>
      </w:r>
      <w:r>
        <w:rPr>
          <w:spacing w:val="-1"/>
        </w:rPr>
        <w:t>MD5:74:b9:98:32:37:24:52:3d:f7:a8:12:ac:38:c3:c8:94.</w:t>
      </w:r>
    </w:p>
    <w:p w:rsidR="005E0F74" w:rsidRDefault="005F1A21">
      <w:pPr>
        <w:pStyle w:val="BodyText"/>
        <w:spacing w:before="54"/>
        <w:ind w:left="1764"/>
        <w:rPr>
          <w:b/>
        </w:rPr>
      </w:pPr>
      <w:r>
        <w:t>Are</w:t>
      </w:r>
      <w:r>
        <w:rPr>
          <w:spacing w:val="-3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sure</w:t>
      </w:r>
      <w:r>
        <w:rPr>
          <w:spacing w:val="-3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want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continue</w:t>
      </w:r>
      <w:r>
        <w:rPr>
          <w:spacing w:val="-3"/>
        </w:rPr>
        <w:t xml:space="preserve"> </w:t>
      </w:r>
      <w:r>
        <w:t>connecting</w:t>
      </w:r>
      <w:r>
        <w:rPr>
          <w:spacing w:val="-2"/>
        </w:rPr>
        <w:t xml:space="preserve"> </w:t>
      </w:r>
      <w:r>
        <w:t xml:space="preserve">(yes/no)? </w:t>
      </w:r>
      <w:r>
        <w:rPr>
          <w:b/>
        </w:rPr>
        <w:t>yes</w:t>
      </w:r>
    </w:p>
    <w:p w:rsidR="005E0F74" w:rsidRDefault="005F1A21">
      <w:pPr>
        <w:pStyle w:val="BodyText"/>
        <w:spacing w:before="69" w:line="237" w:lineRule="auto"/>
        <w:ind w:left="1764" w:right="762"/>
      </w:pPr>
      <w:r>
        <w:t>Warning: Permanently added 'host04,192.0.2.14' (ECDSA) to the</w:t>
      </w:r>
      <w:r>
        <w:rPr>
          <w:spacing w:val="-131"/>
        </w:rPr>
        <w:t xml:space="preserve"> </w:t>
      </w:r>
      <w:r>
        <w:t>list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known</w:t>
      </w:r>
      <w:r>
        <w:rPr>
          <w:spacing w:val="-1"/>
        </w:rPr>
        <w:t xml:space="preserve"> </w:t>
      </w:r>
      <w:r>
        <w:t>hosts."</w:t>
      </w:r>
    </w:p>
    <w:p w:rsidR="005E0F74" w:rsidRDefault="005F1A21">
      <w:pPr>
        <w:spacing w:before="62"/>
        <w:ind w:left="1764"/>
        <w:rPr>
          <w:i/>
        </w:rPr>
      </w:pPr>
      <w:r>
        <w:t>oracle@host04's</w:t>
      </w:r>
      <w:r>
        <w:rPr>
          <w:spacing w:val="-9"/>
        </w:rPr>
        <w:t xml:space="preserve"> </w:t>
      </w:r>
      <w:r>
        <w:t>password:</w:t>
      </w:r>
      <w:r>
        <w:rPr>
          <w:spacing w:val="-8"/>
        </w:rPr>
        <w:t xml:space="preserve"> </w:t>
      </w:r>
      <w:r>
        <w:rPr>
          <w:i/>
        </w:rPr>
        <w:t>&lt;password&gt;</w:t>
      </w:r>
    </w:p>
    <w:p w:rsidR="005E0F74" w:rsidRDefault="005F1A21">
      <w:pPr>
        <w:pStyle w:val="BodyText"/>
        <w:tabs>
          <w:tab w:val="left" w:pos="6252"/>
          <w:tab w:val="left" w:pos="7175"/>
          <w:tab w:val="left" w:pos="9419"/>
        </w:tabs>
        <w:spacing w:before="60" w:line="297" w:lineRule="auto"/>
        <w:ind w:left="1764" w:right="518"/>
        <w:rPr>
          <w:i/>
        </w:rPr>
      </w:pPr>
      <w:r>
        <w:t>bostonFS.ctl</w:t>
      </w:r>
      <w:r>
        <w:tab/>
        <w:t>100%</w:t>
      </w:r>
      <w:r>
        <w:tab/>
        <w:t>18MB</w:t>
      </w:r>
      <w:r>
        <w:rPr>
          <w:spacing w:val="128"/>
        </w:rPr>
        <w:t xml:space="preserve"> </w:t>
      </w:r>
      <w:r>
        <w:t>52.9MB/s</w:t>
      </w:r>
      <w:r>
        <w:tab/>
      </w:r>
      <w:r>
        <w:rPr>
          <w:spacing w:val="-1"/>
        </w:rPr>
        <w:t>00:00</w:t>
      </w:r>
      <w:r>
        <w:rPr>
          <w:spacing w:val="-129"/>
        </w:rPr>
        <w:t xml:space="preserve"> </w:t>
      </w:r>
      <w:r>
        <w:t>oracle@host04's</w:t>
      </w:r>
      <w:r>
        <w:rPr>
          <w:spacing w:val="-2"/>
        </w:rPr>
        <w:t xml:space="preserve"> </w:t>
      </w:r>
      <w:r>
        <w:t>password:</w:t>
      </w:r>
      <w:r>
        <w:rPr>
          <w:spacing w:val="-1"/>
        </w:rPr>
        <w:t xml:space="preserve"> </w:t>
      </w:r>
      <w:r>
        <w:rPr>
          <w:i/>
        </w:rPr>
        <w:t>&lt;password&gt;</w:t>
      </w:r>
    </w:p>
    <w:p w:rsidR="005E0F74" w:rsidRDefault="005F1A21">
      <w:pPr>
        <w:pStyle w:val="BodyText"/>
        <w:tabs>
          <w:tab w:val="left" w:pos="6251"/>
          <w:tab w:val="left" w:pos="7967"/>
          <w:tab w:val="left" w:pos="9419"/>
        </w:tabs>
        <w:spacing w:before="1" w:line="297" w:lineRule="auto"/>
        <w:ind w:left="1764" w:right="518"/>
        <w:rPr>
          <w:i/>
        </w:rPr>
      </w:pPr>
      <w:r>
        <w:t>initbostonFS.ora</w:t>
      </w:r>
      <w:r>
        <w:tab/>
        <w:t>100%</w:t>
      </w:r>
      <w:r>
        <w:rPr>
          <w:spacing w:val="-3"/>
        </w:rPr>
        <w:t xml:space="preserve"> </w:t>
      </w:r>
      <w:r>
        <w:t>1851</w:t>
      </w:r>
      <w:r>
        <w:tab/>
        <w:t>19.0KB/s</w:t>
      </w:r>
      <w:r>
        <w:tab/>
      </w:r>
      <w:r>
        <w:rPr>
          <w:spacing w:val="-1"/>
        </w:rPr>
        <w:t>00:00</w:t>
      </w:r>
      <w:r>
        <w:rPr>
          <w:spacing w:val="-129"/>
        </w:rPr>
        <w:t xml:space="preserve"> </w:t>
      </w:r>
      <w:r>
        <w:t>oracle@host04's</w:t>
      </w:r>
      <w:r>
        <w:rPr>
          <w:spacing w:val="-2"/>
        </w:rPr>
        <w:t xml:space="preserve"> </w:t>
      </w:r>
      <w:r>
        <w:t>password:</w:t>
      </w:r>
      <w:r>
        <w:rPr>
          <w:spacing w:val="-1"/>
        </w:rPr>
        <w:t xml:space="preserve"> </w:t>
      </w:r>
      <w:r>
        <w:rPr>
          <w:i/>
        </w:rPr>
        <w:t>&lt;password&gt;</w:t>
      </w:r>
    </w:p>
    <w:p w:rsidR="005E0F74" w:rsidRDefault="005F1A21">
      <w:pPr>
        <w:pStyle w:val="BodyText"/>
        <w:tabs>
          <w:tab w:val="left" w:pos="6252"/>
          <w:tab w:val="left" w:pos="7835"/>
          <w:tab w:val="left" w:pos="9419"/>
        </w:tabs>
        <w:spacing w:line="300" w:lineRule="auto"/>
        <w:ind w:left="1764" w:right="518"/>
      </w:pPr>
      <w:r>
        <w:t>orapwboston</w:t>
      </w:r>
      <w:r>
        <w:tab/>
        <w:t>100%</w:t>
      </w:r>
      <w:r>
        <w:rPr>
          <w:spacing w:val="-3"/>
        </w:rPr>
        <w:t xml:space="preserve"> </w:t>
      </w:r>
      <w:r>
        <w:t>2560</w:t>
      </w:r>
      <w:r>
        <w:tab/>
        <w:t>239.8KB/s</w:t>
      </w:r>
      <w:r>
        <w:tab/>
      </w:r>
      <w:r>
        <w:rPr>
          <w:spacing w:val="-1"/>
        </w:rPr>
        <w:t>00:00</w:t>
      </w:r>
      <w:r>
        <w:rPr>
          <w:spacing w:val="-129"/>
        </w:rPr>
        <w:t xml:space="preserve"> </w:t>
      </w:r>
      <w:r>
        <w:t>[oracle@host02</w:t>
      </w:r>
      <w:r>
        <w:rPr>
          <w:spacing w:val="-2"/>
        </w:rPr>
        <w:t xml:space="preserve"> </w:t>
      </w:r>
      <w:r>
        <w:t>~]$</w:t>
      </w:r>
    </w:p>
    <w:p w:rsidR="005E0F74" w:rsidRDefault="005E0F74">
      <w:pPr>
        <w:spacing w:line="300" w:lineRule="auto"/>
        <w:sectPr w:rsidR="005E0F74">
          <w:footerReference w:type="default" r:id="rId125"/>
          <w:pgSz w:w="12240" w:h="15840"/>
          <w:pgMar w:top="1080" w:right="1100" w:bottom="1100" w:left="540" w:header="0" w:footer="913" w:gutter="0"/>
          <w:cols w:space="720"/>
        </w:sectPr>
      </w:pPr>
    </w:p>
    <w:p w:rsidR="005E0F74" w:rsidRDefault="00FD78AA">
      <w:pPr>
        <w:pStyle w:val="ListParagraph"/>
        <w:numPr>
          <w:ilvl w:val="0"/>
          <w:numId w:val="58"/>
        </w:numPr>
        <w:tabs>
          <w:tab w:val="left" w:pos="1332"/>
          <w:tab w:val="left" w:pos="1333"/>
        </w:tabs>
        <w:spacing w:before="77" w:line="271" w:lineRule="auto"/>
        <w:ind w:right="347"/>
      </w:pPr>
      <w:r>
        <w:lastRenderedPageBreak/>
        <w:pict>
          <v:shape id="_x0000_s3695" type="#_x0000_t202" style="position:absolute;left:0;text-align:left;margin-left:109.35pt;margin-top:68.2pt;width:436.7pt;height:216.55pt;z-index:-15552000;mso-wrap-distance-left:0;mso-wrap-distance-right:0;mso-position-horizontal-relative:page" filled="f" strokeweight=".33864mm">
            <v:textbox inset="0,0,0,0">
              <w:txbxContent>
                <w:p w:rsidR="00D14CCF" w:rsidRDefault="00D14CCF">
                  <w:pPr>
                    <w:spacing w:before="18"/>
                    <w:ind w:left="108"/>
                    <w:rPr>
                      <w:b/>
                    </w:rPr>
                  </w:pPr>
                  <w:r>
                    <w:t>[oracle@host04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~]$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.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oraenv</w:t>
                  </w:r>
                </w:p>
                <w:p w:rsidR="00D14CCF" w:rsidRDefault="00D14CCF">
                  <w:pPr>
                    <w:spacing w:before="61"/>
                    <w:ind w:left="108"/>
                    <w:rPr>
                      <w:b/>
                    </w:rPr>
                  </w:pPr>
                  <w:r>
                    <w:t>ORACLE_SID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[oracle]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?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londonFS</w:t>
                  </w:r>
                </w:p>
                <w:p w:rsidR="00D14CCF" w:rsidRDefault="00D14CCF">
                  <w:pPr>
                    <w:pStyle w:val="BodyText"/>
                    <w:spacing w:before="67" w:line="295" w:lineRule="auto"/>
                    <w:ind w:left="108" w:right="961"/>
                  </w:pPr>
                  <w:r>
                    <w:t>The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Oracle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base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has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been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set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to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/u01/app/oracle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[oracle@host04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~]$</w:t>
                  </w:r>
                </w:p>
                <w:p w:rsidR="00D14CCF" w:rsidRDefault="00D14CCF">
                  <w:pPr>
                    <w:spacing w:line="246" w:lineRule="exact"/>
                    <w:ind w:left="108"/>
                    <w:rPr>
                      <w:b/>
                    </w:rPr>
                  </w:pPr>
                  <w:r>
                    <w:t>[oracle@host04</w:t>
                  </w:r>
                  <w:r>
                    <w:rPr>
                      <w:spacing w:val="-9"/>
                    </w:rPr>
                    <w:t xml:space="preserve"> </w:t>
                  </w:r>
                  <w:r>
                    <w:t>~]$</w:t>
                  </w:r>
                  <w:r>
                    <w:rPr>
                      <w:spacing w:val="-7"/>
                    </w:rPr>
                    <w:t xml:space="preserve"> </w:t>
                  </w:r>
                  <w:r>
                    <w:rPr>
                      <w:b/>
                    </w:rPr>
                    <w:t>cat</w:t>
                  </w:r>
                  <w:r>
                    <w:rPr>
                      <w:b/>
                      <w:spacing w:val="-8"/>
                    </w:rPr>
                    <w:t xml:space="preserve"> </w:t>
                  </w:r>
                  <w:r>
                    <w:rPr>
                      <w:b/>
                    </w:rPr>
                    <w:t>/home/oracle/setup/crdir_host04.sh</w:t>
                  </w:r>
                </w:p>
                <w:p w:rsidR="00D14CCF" w:rsidRDefault="00D14CCF">
                  <w:pPr>
                    <w:pStyle w:val="BodyText"/>
                    <w:spacing w:before="68"/>
                    <w:ind w:left="108"/>
                  </w:pPr>
                  <w:r>
                    <w:t>...</w:t>
                  </w:r>
                </w:p>
                <w:p w:rsidR="00D14CCF" w:rsidRDefault="00D14CCF">
                  <w:pPr>
                    <w:pStyle w:val="BodyText"/>
                    <w:spacing w:before="60" w:line="297" w:lineRule="auto"/>
                    <w:ind w:left="108" w:right="2046"/>
                  </w:pPr>
                  <w:r>
                    <w:t>mkdir</w:t>
                  </w:r>
                  <w:r>
                    <w:rPr>
                      <w:spacing w:val="-11"/>
                    </w:rPr>
                    <w:t xml:space="preserve"> </w:t>
                  </w:r>
                  <w:r>
                    <w:t>-p</w:t>
                  </w:r>
                  <w:r>
                    <w:rPr>
                      <w:spacing w:val="-10"/>
                    </w:rPr>
                    <w:t xml:space="preserve"> </w:t>
                  </w:r>
                  <w:r>
                    <w:t>/u01/app/oracle/admin/londonFS/adump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mkdir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-p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/u01/app/oracle/oradata/londonFS</w:t>
                  </w:r>
                </w:p>
                <w:p w:rsidR="00D14CCF" w:rsidRDefault="00D14CCF">
                  <w:pPr>
                    <w:pStyle w:val="BodyText"/>
                    <w:spacing w:before="2" w:line="295" w:lineRule="auto"/>
                    <w:ind w:left="108" w:right="2046"/>
                  </w:pPr>
                  <w:r>
                    <w:t>mkdir</w:t>
                  </w:r>
                  <w:r>
                    <w:rPr>
                      <w:spacing w:val="-12"/>
                    </w:rPr>
                    <w:t xml:space="preserve"> </w:t>
                  </w:r>
                  <w:r>
                    <w:t>-p</w:t>
                  </w:r>
                  <w:r>
                    <w:rPr>
                      <w:spacing w:val="-11"/>
                    </w:rPr>
                    <w:t xml:space="preserve"> </w:t>
                  </w:r>
                  <w:r>
                    <w:t>/u01/app/oracle/oradata/londonFS/pdbseed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mkdir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-p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/u01/app/oracle/oradata/londonFS/dev1</w:t>
                  </w:r>
                </w:p>
                <w:p w:rsidR="00D14CCF" w:rsidRDefault="00D14CCF">
                  <w:pPr>
                    <w:pStyle w:val="BodyText"/>
                    <w:spacing w:before="4" w:line="297" w:lineRule="auto"/>
                    <w:ind w:left="108" w:right="1721"/>
                  </w:pPr>
                  <w:r>
                    <w:t>mkdir -p /u01/app/oracle/fast_recovery_area/londonFS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[oracle@host04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~]$</w:t>
                  </w:r>
                </w:p>
                <w:p w:rsidR="00D14CCF" w:rsidRDefault="00D14CCF">
                  <w:pPr>
                    <w:spacing w:line="243" w:lineRule="exact"/>
                    <w:ind w:left="108"/>
                    <w:rPr>
                      <w:b/>
                    </w:rPr>
                  </w:pPr>
                  <w:r>
                    <w:t>[oracle@host04</w:t>
                  </w:r>
                  <w:r>
                    <w:rPr>
                      <w:spacing w:val="-11"/>
                    </w:rPr>
                    <w:t xml:space="preserve"> </w:t>
                  </w:r>
                  <w:r>
                    <w:t>~]$</w:t>
                  </w:r>
                  <w:r>
                    <w:rPr>
                      <w:spacing w:val="-10"/>
                    </w:rPr>
                    <w:t xml:space="preserve"> </w:t>
                  </w:r>
                  <w:r>
                    <w:t>/</w:t>
                  </w:r>
                  <w:r>
                    <w:rPr>
                      <w:b/>
                    </w:rPr>
                    <w:t>home/oracle/setup/crdir_host04.sh</w:t>
                  </w:r>
                </w:p>
                <w:p w:rsidR="00D14CCF" w:rsidRDefault="00D14CCF">
                  <w:pPr>
                    <w:pStyle w:val="BodyText"/>
                    <w:spacing w:before="70"/>
                    <w:ind w:left="108"/>
                  </w:pPr>
                  <w:r>
                    <w:t>[oracle@host04</w:t>
                  </w:r>
                  <w:r>
                    <w:rPr>
                      <w:spacing w:val="-7"/>
                    </w:rPr>
                    <w:t xml:space="preserve"> </w:t>
                  </w:r>
                  <w:r>
                    <w:t>~]$</w:t>
                  </w:r>
                </w:p>
              </w:txbxContent>
            </v:textbox>
            <w10:wrap type="topAndBottom" anchorx="page"/>
          </v:shape>
        </w:pict>
      </w:r>
      <w:r w:rsidR="005F1A21">
        <w:rPr>
          <w:spacing w:val="-1"/>
        </w:rPr>
        <w:t xml:space="preserve">Open a new terminal window </w:t>
      </w:r>
      <w:r w:rsidR="005F1A21">
        <w:t xml:space="preserve">for </w:t>
      </w:r>
      <w:r w:rsidR="005F1A21">
        <w:rPr>
          <w:rFonts w:ascii="Courier New"/>
        </w:rPr>
        <w:t xml:space="preserve">host04 </w:t>
      </w:r>
      <w:r w:rsidR="005F1A21">
        <w:t xml:space="preserve">logged in as </w:t>
      </w:r>
      <w:r w:rsidR="005F1A21">
        <w:rPr>
          <w:rFonts w:ascii="Courier New"/>
        </w:rPr>
        <w:t xml:space="preserve">oracle </w:t>
      </w:r>
      <w:r w:rsidR="005F1A21">
        <w:t>with the environment</w:t>
      </w:r>
      <w:r w:rsidR="005F1A21">
        <w:rPr>
          <w:spacing w:val="1"/>
        </w:rPr>
        <w:t xml:space="preserve"> </w:t>
      </w:r>
      <w:r w:rsidR="005F1A21">
        <w:t xml:space="preserve">variables set to </w:t>
      </w:r>
      <w:r w:rsidR="005F1A21">
        <w:rPr>
          <w:rFonts w:ascii="Courier New"/>
        </w:rPr>
        <w:t>londonFS</w:t>
      </w:r>
      <w:r w:rsidR="005F1A21">
        <w:t>. Create the initial directories needed on the Far Sync server.</w:t>
      </w:r>
      <w:r w:rsidR="005F1A21">
        <w:rPr>
          <w:spacing w:val="1"/>
        </w:rPr>
        <w:t xml:space="preserve"> </w:t>
      </w:r>
      <w:r w:rsidR="005F1A21">
        <w:rPr>
          <w:spacing w:val="-1"/>
        </w:rPr>
        <w:t>These</w:t>
      </w:r>
      <w:r w:rsidR="005F1A21">
        <w:rPr>
          <w:spacing w:val="-2"/>
        </w:rPr>
        <w:t xml:space="preserve"> </w:t>
      </w:r>
      <w:r w:rsidR="005F1A21">
        <w:rPr>
          <w:spacing w:val="-1"/>
        </w:rPr>
        <w:t>are</w:t>
      </w:r>
      <w:r w:rsidR="005F1A21">
        <w:rPr>
          <w:spacing w:val="-2"/>
        </w:rPr>
        <w:t xml:space="preserve"> </w:t>
      </w:r>
      <w:r w:rsidR="005F1A21">
        <w:rPr>
          <w:spacing w:val="-1"/>
        </w:rPr>
        <w:t>the</w:t>
      </w:r>
      <w:r w:rsidR="005F1A21">
        <w:rPr>
          <w:spacing w:val="-2"/>
        </w:rPr>
        <w:t xml:space="preserve"> </w:t>
      </w:r>
      <w:r w:rsidR="005F1A21">
        <w:t>same directories</w:t>
      </w:r>
      <w:r w:rsidR="005F1A21">
        <w:rPr>
          <w:spacing w:val="-2"/>
        </w:rPr>
        <w:t xml:space="preserve"> </w:t>
      </w:r>
      <w:r w:rsidR="005F1A21">
        <w:t>that</w:t>
      </w:r>
      <w:r w:rsidR="005F1A21">
        <w:rPr>
          <w:spacing w:val="2"/>
        </w:rPr>
        <w:t xml:space="preserve"> </w:t>
      </w:r>
      <w:r w:rsidR="005F1A21">
        <w:t>were</w:t>
      </w:r>
      <w:r w:rsidR="005F1A21">
        <w:rPr>
          <w:spacing w:val="2"/>
        </w:rPr>
        <w:t xml:space="preserve"> </w:t>
      </w:r>
      <w:r w:rsidR="005F1A21">
        <w:t>created</w:t>
      </w:r>
      <w:r w:rsidR="005F1A21">
        <w:rPr>
          <w:spacing w:val="-2"/>
        </w:rPr>
        <w:t xml:space="preserve"> </w:t>
      </w:r>
      <w:r w:rsidR="005F1A21">
        <w:t>on</w:t>
      </w:r>
      <w:r w:rsidR="005F1A21">
        <w:rPr>
          <w:spacing w:val="-2"/>
        </w:rPr>
        <w:t xml:space="preserve"> </w:t>
      </w:r>
      <w:r w:rsidR="005F1A21">
        <w:t>the physical</w:t>
      </w:r>
      <w:r w:rsidR="005F1A21">
        <w:rPr>
          <w:spacing w:val="-1"/>
        </w:rPr>
        <w:t xml:space="preserve"> </w:t>
      </w:r>
      <w:r w:rsidR="005F1A21">
        <w:t>standby</w:t>
      </w:r>
      <w:r w:rsidR="005F1A21">
        <w:rPr>
          <w:spacing w:val="-4"/>
        </w:rPr>
        <w:t xml:space="preserve"> </w:t>
      </w:r>
      <w:r w:rsidR="005F1A21">
        <w:t>server</w:t>
      </w:r>
      <w:r w:rsidR="005F1A21">
        <w:rPr>
          <w:spacing w:val="6"/>
        </w:rPr>
        <w:t xml:space="preserve"> </w:t>
      </w:r>
      <w:r w:rsidR="005F1A21">
        <w:rPr>
          <w:rFonts w:ascii="Courier New"/>
        </w:rPr>
        <w:t>host03</w:t>
      </w:r>
      <w:r w:rsidR="005F1A21">
        <w:rPr>
          <w:rFonts w:ascii="Courier New"/>
          <w:spacing w:val="-69"/>
        </w:rPr>
        <w:t xml:space="preserve"> </w:t>
      </w:r>
      <w:r w:rsidR="005F1A21">
        <w:t>in</w:t>
      </w:r>
      <w:r w:rsidR="005F1A21">
        <w:rPr>
          <w:spacing w:val="-58"/>
        </w:rPr>
        <w:t xml:space="preserve"> </w:t>
      </w:r>
      <w:r w:rsidR="005F1A21">
        <w:t>practice</w:t>
      </w:r>
      <w:r w:rsidR="005F1A21">
        <w:rPr>
          <w:spacing w:val="-3"/>
        </w:rPr>
        <w:t xml:space="preserve"> </w:t>
      </w:r>
      <w:r w:rsidR="005F1A21">
        <w:t>3-2.</w:t>
      </w:r>
    </w:p>
    <w:p w:rsidR="005E0F74" w:rsidRDefault="005F1A21">
      <w:pPr>
        <w:pStyle w:val="BodyText"/>
        <w:spacing w:before="26" w:line="276" w:lineRule="auto"/>
        <w:ind w:left="1332" w:right="406"/>
        <w:rPr>
          <w:rFonts w:ascii="Arial MT"/>
        </w:rPr>
      </w:pPr>
      <w:r>
        <w:rPr>
          <w:rFonts w:ascii="Arial"/>
          <w:b/>
        </w:rPr>
        <w:t xml:space="preserve">Note: </w:t>
      </w:r>
      <w:r>
        <w:rPr>
          <w:rFonts w:ascii="Arial MT"/>
        </w:rPr>
        <w:t>Linux directory and file names are case-sensitive. Throughout these labs, the names</w:t>
      </w:r>
      <w:r>
        <w:rPr>
          <w:rFonts w:ascii="Arial MT"/>
          <w:spacing w:val="-59"/>
        </w:rPr>
        <w:t xml:space="preserve"> </w:t>
      </w:r>
      <w:r>
        <w:rPr>
          <w:rFonts w:ascii="Arial MT"/>
          <w:spacing w:val="-1"/>
        </w:rPr>
        <w:t xml:space="preserve">for Far Sync use the format </w:t>
      </w:r>
      <w:r>
        <w:t xml:space="preserve">bostonFS </w:t>
      </w:r>
      <w:r>
        <w:rPr>
          <w:rFonts w:ascii="Arial MT"/>
        </w:rPr>
        <w:t xml:space="preserve">and </w:t>
      </w:r>
      <w:r>
        <w:t xml:space="preserve">londonFS </w:t>
      </w:r>
      <w:r>
        <w:rPr>
          <w:rFonts w:ascii="Arial MT"/>
        </w:rPr>
        <w:t>for readability. The last two letters</w:t>
      </w:r>
      <w:r>
        <w:rPr>
          <w:rFonts w:ascii="Arial MT"/>
          <w:spacing w:val="-59"/>
        </w:rPr>
        <w:t xml:space="preserve"> </w:t>
      </w:r>
      <w:r>
        <w:rPr>
          <w:rFonts w:ascii="Arial MT"/>
        </w:rPr>
        <w:t>are in uppercase.</w:t>
      </w:r>
    </w:p>
    <w:p w:rsidR="005E0F74" w:rsidRDefault="005E0F74">
      <w:pPr>
        <w:pStyle w:val="BodyText"/>
        <w:rPr>
          <w:rFonts w:ascii="Arial MT"/>
          <w:sz w:val="24"/>
        </w:rPr>
      </w:pPr>
    </w:p>
    <w:p w:rsidR="005E0F74" w:rsidRDefault="00FD78AA">
      <w:pPr>
        <w:pStyle w:val="ListParagraph"/>
        <w:numPr>
          <w:ilvl w:val="0"/>
          <w:numId w:val="58"/>
        </w:numPr>
        <w:tabs>
          <w:tab w:val="left" w:pos="1332"/>
          <w:tab w:val="left" w:pos="1333"/>
        </w:tabs>
        <w:spacing w:before="145" w:line="271" w:lineRule="auto"/>
        <w:ind w:right="379"/>
      </w:pPr>
      <w:r>
        <w:pict>
          <v:shape id="_x0000_s3694" type="#_x0000_t202" style="position:absolute;left:0;text-align:left;margin-left:109.35pt;margin-top:71.55pt;width:436.7pt;height:58.95pt;z-index:-15551488;mso-wrap-distance-left:0;mso-wrap-distance-right:0;mso-position-horizontal-relative:page" filled="f" strokeweight=".33864mm">
            <v:textbox inset="0,0,0,0">
              <w:txbxContent>
                <w:p w:rsidR="00D14CCF" w:rsidRDefault="00D14CCF">
                  <w:pPr>
                    <w:spacing w:before="18"/>
                    <w:ind w:left="108"/>
                    <w:rPr>
                      <w:b/>
                    </w:rPr>
                  </w:pPr>
                  <w:r>
                    <w:t>[oracle@host04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~]$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mv</w:t>
                  </w:r>
                  <w:r>
                    <w:rPr>
                      <w:b/>
                      <w:spacing w:val="-6"/>
                    </w:rPr>
                    <w:t xml:space="preserve"> </w:t>
                  </w:r>
                  <w:r>
                    <w:rPr>
                      <w:b/>
                    </w:rPr>
                    <w:t>/tmp/initbostonFS.ora</w:t>
                  </w:r>
                </w:p>
                <w:p w:rsidR="00D14CCF" w:rsidRDefault="00D14CCF">
                  <w:pPr>
                    <w:spacing w:before="1"/>
                    <w:ind w:left="108"/>
                    <w:rPr>
                      <w:b/>
                    </w:rPr>
                  </w:pPr>
                  <w:r>
                    <w:rPr>
                      <w:b/>
                    </w:rPr>
                    <w:t>/tmp/initlondonFS.ora</w:t>
                  </w:r>
                </w:p>
                <w:p w:rsidR="00D14CCF" w:rsidRDefault="00D14CCF">
                  <w:pPr>
                    <w:pStyle w:val="BodyText"/>
                    <w:spacing w:before="9"/>
                    <w:rPr>
                      <w:b/>
                      <w:sz w:val="32"/>
                    </w:rPr>
                  </w:pPr>
                </w:p>
                <w:p w:rsidR="00D14CCF" w:rsidRDefault="00D14CCF">
                  <w:pPr>
                    <w:ind w:left="108"/>
                    <w:rPr>
                      <w:b/>
                    </w:rPr>
                  </w:pPr>
                  <w:r>
                    <w:t>[oracle@host04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~]$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vi</w:t>
                  </w:r>
                  <w:r>
                    <w:rPr>
                      <w:b/>
                      <w:spacing w:val="-6"/>
                    </w:rPr>
                    <w:t xml:space="preserve"> </w:t>
                  </w:r>
                  <w:r>
                    <w:rPr>
                      <w:b/>
                    </w:rPr>
                    <w:t>/tmp/initlondonFS.ora</w:t>
                  </w:r>
                </w:p>
              </w:txbxContent>
            </v:textbox>
            <w10:wrap type="topAndBottom" anchorx="page"/>
          </v:shape>
        </w:pict>
      </w:r>
      <w:r w:rsidR="005F1A21">
        <w:rPr>
          <w:spacing w:val="-1"/>
        </w:rPr>
        <w:t>Rename</w:t>
      </w:r>
      <w:r w:rsidR="005F1A21">
        <w:rPr>
          <w:spacing w:val="-2"/>
        </w:rPr>
        <w:t xml:space="preserve"> </w:t>
      </w:r>
      <w:r w:rsidR="005F1A21">
        <w:rPr>
          <w:spacing w:val="-1"/>
        </w:rPr>
        <w:t>the</w:t>
      </w:r>
      <w:r w:rsidR="005F1A21">
        <w:t xml:space="preserve"> </w:t>
      </w:r>
      <w:r w:rsidR="005F1A21">
        <w:rPr>
          <w:rFonts w:ascii="Courier New"/>
          <w:spacing w:val="-1"/>
        </w:rPr>
        <w:t>/tmp/initbostonFS.ora</w:t>
      </w:r>
      <w:r w:rsidR="005F1A21">
        <w:rPr>
          <w:rFonts w:ascii="Courier New"/>
          <w:spacing w:val="-71"/>
        </w:rPr>
        <w:t xml:space="preserve"> </w:t>
      </w:r>
      <w:r w:rsidR="005F1A21">
        <w:rPr>
          <w:spacing w:val="-1"/>
        </w:rPr>
        <w:t>file</w:t>
      </w:r>
      <w:r w:rsidR="005F1A21">
        <w:rPr>
          <w:spacing w:val="1"/>
        </w:rPr>
        <w:t xml:space="preserve"> </w:t>
      </w:r>
      <w:r w:rsidR="005F1A21">
        <w:rPr>
          <w:rFonts w:ascii="Courier New"/>
        </w:rPr>
        <w:t>/tmp/initlondonFS.ora</w:t>
      </w:r>
      <w:r w:rsidR="005F1A21">
        <w:t>.</w:t>
      </w:r>
      <w:r w:rsidR="005F1A21">
        <w:rPr>
          <w:spacing w:val="3"/>
        </w:rPr>
        <w:t xml:space="preserve"> </w:t>
      </w:r>
      <w:r w:rsidR="005F1A21">
        <w:t>You will</w:t>
      </w:r>
      <w:r w:rsidR="005F1A21">
        <w:rPr>
          <w:spacing w:val="1"/>
        </w:rPr>
        <w:t xml:space="preserve"> </w:t>
      </w:r>
      <w:r w:rsidR="005F1A21">
        <w:t>need to</w:t>
      </w:r>
      <w:r w:rsidR="005F1A21">
        <w:rPr>
          <w:spacing w:val="-58"/>
        </w:rPr>
        <w:t xml:space="preserve"> </w:t>
      </w:r>
      <w:r w:rsidR="005F1A21">
        <w:rPr>
          <w:spacing w:val="-1"/>
        </w:rPr>
        <w:t xml:space="preserve">make changes </w:t>
      </w:r>
      <w:r w:rsidR="005F1A21">
        <w:t xml:space="preserve">to the initialization parameters to reflect the name change from </w:t>
      </w:r>
      <w:r w:rsidR="005F1A21">
        <w:rPr>
          <w:rFonts w:ascii="Courier New"/>
        </w:rPr>
        <w:t xml:space="preserve">boston </w:t>
      </w:r>
      <w:r w:rsidR="005F1A21">
        <w:t>to</w:t>
      </w:r>
      <w:r w:rsidR="005F1A21">
        <w:rPr>
          <w:spacing w:val="1"/>
        </w:rPr>
        <w:t xml:space="preserve"> </w:t>
      </w:r>
      <w:r w:rsidR="005F1A21">
        <w:rPr>
          <w:rFonts w:ascii="Courier New"/>
        </w:rPr>
        <w:t>london</w:t>
      </w:r>
      <w:r w:rsidR="005F1A21">
        <w:t>. You will also need to make adjustments for control file name changes and</w:t>
      </w:r>
      <w:r w:rsidR="005F1A21">
        <w:rPr>
          <w:spacing w:val="1"/>
        </w:rPr>
        <w:t xml:space="preserve"> </w:t>
      </w:r>
      <w:r w:rsidR="005F1A21">
        <w:t>directory</w:t>
      </w:r>
      <w:r w:rsidR="005F1A21">
        <w:rPr>
          <w:spacing w:val="-3"/>
        </w:rPr>
        <w:t xml:space="preserve"> </w:t>
      </w:r>
      <w:r w:rsidR="005F1A21">
        <w:t>name changes.</w:t>
      </w:r>
    </w:p>
    <w:p w:rsidR="005E0F74" w:rsidRDefault="005F1A21">
      <w:pPr>
        <w:pStyle w:val="ListParagraph"/>
        <w:numPr>
          <w:ilvl w:val="1"/>
          <w:numId w:val="58"/>
        </w:numPr>
        <w:tabs>
          <w:tab w:val="left" w:pos="1764"/>
          <w:tab w:val="left" w:pos="1765"/>
        </w:tabs>
        <w:spacing w:before="35" w:after="56"/>
        <w:ind w:hanging="433"/>
        <w:rPr>
          <w:rFonts w:ascii="Courier New"/>
        </w:rPr>
      </w:pPr>
      <w:r>
        <w:rPr>
          <w:spacing w:val="-1"/>
        </w:rPr>
        <w:t>Globally,</w:t>
      </w:r>
      <w:r>
        <w:rPr>
          <w:spacing w:val="2"/>
        </w:rPr>
        <w:t xml:space="preserve"> </w:t>
      </w:r>
      <w:r>
        <w:rPr>
          <w:spacing w:val="-1"/>
        </w:rPr>
        <w:t>search</w:t>
      </w:r>
      <w:r>
        <w:t xml:space="preserve"> </w:t>
      </w:r>
      <w:r>
        <w:rPr>
          <w:spacing w:val="-1"/>
        </w:rPr>
        <w:t>and</w:t>
      </w:r>
      <w:r>
        <w:rPr>
          <w:spacing w:val="-2"/>
        </w:rPr>
        <w:t xml:space="preserve"> </w:t>
      </w:r>
      <w:r>
        <w:rPr>
          <w:spacing w:val="-1"/>
        </w:rPr>
        <w:t>replace</w:t>
      </w:r>
      <w:r>
        <w:rPr>
          <w:spacing w:val="1"/>
        </w:rPr>
        <w:t xml:space="preserve"> </w:t>
      </w:r>
      <w:r>
        <w:t>all occurrences</w:t>
      </w:r>
      <w:r>
        <w:rPr>
          <w:spacing w:val="-2"/>
        </w:rPr>
        <w:t xml:space="preserve"> </w:t>
      </w:r>
      <w:r>
        <w:t>of</w:t>
      </w:r>
      <w:r>
        <w:rPr>
          <w:spacing w:val="4"/>
        </w:rPr>
        <w:t xml:space="preserve"> </w:t>
      </w:r>
      <w:r>
        <w:rPr>
          <w:rFonts w:ascii="Courier New"/>
        </w:rPr>
        <w:t>boston</w:t>
      </w:r>
      <w:r>
        <w:rPr>
          <w:rFonts w:ascii="Courier New"/>
          <w:spacing w:val="-70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rPr>
          <w:rFonts w:ascii="Courier New"/>
        </w:rPr>
        <w:t>london</w:t>
      </w:r>
    </w:p>
    <w:p w:rsidR="005E0F74" w:rsidRDefault="00FD78AA">
      <w:pPr>
        <w:pStyle w:val="BodyText"/>
        <w:ind w:left="1636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452" type="#_x0000_t202" style="width:436.7pt;height:31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D14CCF" w:rsidRDefault="00D14CCF">
                  <w:pPr>
                    <w:spacing w:before="18"/>
                    <w:ind w:left="108"/>
                    <w:rPr>
                      <w:b/>
                    </w:rPr>
                  </w:pPr>
                  <w:r>
                    <w:rPr>
                      <w:b/>
                    </w:rPr>
                    <w:t>:%s/boston/london/g</w:t>
                  </w:r>
                </w:p>
                <w:p w:rsidR="00D14CCF" w:rsidRDefault="00D14CCF">
                  <w:pPr>
                    <w:pStyle w:val="BodyText"/>
                    <w:spacing w:before="68"/>
                    <w:ind w:left="108"/>
                  </w:pPr>
                  <w:r>
                    <w:t>26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substitutions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on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22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lines</w:t>
                  </w:r>
                </w:p>
              </w:txbxContent>
            </v:textbox>
            <w10:anchorlock/>
          </v:shape>
        </w:pict>
      </w:r>
    </w:p>
    <w:p w:rsidR="005E0F74" w:rsidRDefault="00FD78AA">
      <w:pPr>
        <w:pStyle w:val="ListParagraph"/>
        <w:numPr>
          <w:ilvl w:val="1"/>
          <w:numId w:val="58"/>
        </w:numPr>
        <w:tabs>
          <w:tab w:val="left" w:pos="1764"/>
          <w:tab w:val="left" w:pos="1765"/>
        </w:tabs>
        <w:spacing w:before="36"/>
        <w:ind w:right="386"/>
      </w:pPr>
      <w:r>
        <w:pict>
          <v:shape id="_x0000_s3692" type="#_x0000_t202" style="position:absolute;left:0;text-align:left;margin-left:109.35pt;margin-top:68.6pt;width:436.7pt;height:58.95pt;z-index:-15550464;mso-wrap-distance-left:0;mso-wrap-distance-right:0;mso-position-horizontal-relative:page" filled="f" strokeweight=".33864mm">
            <v:textbox inset="0,0,0,0">
              <w:txbxContent>
                <w:p w:rsidR="00D14CCF" w:rsidRDefault="00D14CCF">
                  <w:pPr>
                    <w:spacing w:before="18"/>
                    <w:ind w:left="108"/>
                  </w:pPr>
                  <w:r>
                    <w:t>*.db_name='</w:t>
                  </w:r>
                  <w:r>
                    <w:rPr>
                      <w:b/>
                    </w:rPr>
                    <w:t>boston</w:t>
                  </w:r>
                  <w:r>
                    <w:t>'</w:t>
                  </w:r>
                </w:p>
                <w:p w:rsidR="00D14CCF" w:rsidRDefault="00D14CCF">
                  <w:pPr>
                    <w:spacing w:before="58"/>
                    <w:ind w:left="108"/>
                  </w:pPr>
                  <w:r>
                    <w:t>*.log_archive_config='dg_config=(</w:t>
                  </w:r>
                  <w:r>
                    <w:rPr>
                      <w:b/>
                    </w:rPr>
                    <w:t>boston</w:t>
                  </w:r>
                  <w:r>
                    <w:t>,</w:t>
                  </w:r>
                  <w:r>
                    <w:rPr>
                      <w:b/>
                    </w:rPr>
                    <w:t>bostonFS</w:t>
                  </w:r>
                  <w:r>
                    <w:t>,london,londonFS</w:t>
                  </w:r>
                </w:p>
                <w:p w:rsidR="00D14CCF" w:rsidRDefault="00D14CCF">
                  <w:pPr>
                    <w:pStyle w:val="BodyText"/>
                    <w:spacing w:before="8"/>
                    <w:ind w:left="108"/>
                  </w:pPr>
                  <w:r>
                    <w:t>,london2)'</w:t>
                  </w:r>
                </w:p>
                <w:p w:rsidR="00D14CCF" w:rsidRDefault="00D14CCF">
                  <w:pPr>
                    <w:pStyle w:val="BodyText"/>
                    <w:spacing w:before="55"/>
                    <w:ind w:left="108"/>
                  </w:pPr>
                  <w:r>
                    <w:t>*.log_file_name_convert='</w:t>
                  </w:r>
                  <w:r>
                    <w:rPr>
                      <w:b/>
                    </w:rPr>
                    <w:t>BOSTON</w:t>
                  </w:r>
                  <w:r>
                    <w:t>,'londonFS'</w:t>
                  </w:r>
                </w:p>
              </w:txbxContent>
            </v:textbox>
            <w10:wrap type="topAndBottom" anchorx="page"/>
          </v:shape>
        </w:pict>
      </w:r>
      <w:r w:rsidR="005F1A21">
        <w:t>Three of the substitutions from the global search and replace are incorrect and need to</w:t>
      </w:r>
      <w:r w:rsidR="005F1A21">
        <w:rPr>
          <w:spacing w:val="-59"/>
        </w:rPr>
        <w:t xml:space="preserve"> </w:t>
      </w:r>
      <w:r w:rsidR="005F1A21">
        <w:t>be reverted to their original value. Continue editing the file to locate and correct</w:t>
      </w:r>
      <w:r w:rsidR="005F1A21">
        <w:rPr>
          <w:spacing w:val="1"/>
        </w:rPr>
        <w:t xml:space="preserve"> </w:t>
      </w:r>
      <w:r w:rsidR="005F1A21">
        <w:rPr>
          <w:rFonts w:ascii="Courier New"/>
          <w:spacing w:val="-1"/>
        </w:rPr>
        <w:t>db_name</w:t>
      </w:r>
      <w:r w:rsidR="005F1A21">
        <w:rPr>
          <w:spacing w:val="-1"/>
        </w:rPr>
        <w:t xml:space="preserve">, </w:t>
      </w:r>
      <w:r w:rsidR="005F1A21">
        <w:rPr>
          <w:rFonts w:ascii="Courier New"/>
          <w:spacing w:val="-1"/>
        </w:rPr>
        <w:t>log_archive_config</w:t>
      </w:r>
      <w:r w:rsidR="005F1A21">
        <w:rPr>
          <w:spacing w:val="-1"/>
        </w:rPr>
        <w:t>, and</w:t>
      </w:r>
      <w:r w:rsidR="005F1A21">
        <w:rPr>
          <w:spacing w:val="59"/>
        </w:rPr>
        <w:t xml:space="preserve"> </w:t>
      </w:r>
      <w:r w:rsidR="005F1A21">
        <w:rPr>
          <w:rFonts w:ascii="Courier New"/>
        </w:rPr>
        <w:t xml:space="preserve">log_file_name_convert </w:t>
      </w:r>
      <w:r w:rsidR="005F1A21">
        <w:t>entries. Ask</w:t>
      </w:r>
      <w:r w:rsidR="005F1A21">
        <w:rPr>
          <w:spacing w:val="1"/>
        </w:rPr>
        <w:t xml:space="preserve"> </w:t>
      </w:r>
      <w:r w:rsidR="005F1A21">
        <w:t>your</w:t>
      </w:r>
      <w:r w:rsidR="005F1A21">
        <w:rPr>
          <w:spacing w:val="-1"/>
        </w:rPr>
        <w:t xml:space="preserve"> </w:t>
      </w:r>
      <w:r w:rsidR="005F1A21">
        <w:t>instructor</w:t>
      </w:r>
      <w:r w:rsidR="005F1A21">
        <w:rPr>
          <w:spacing w:val="-6"/>
        </w:rPr>
        <w:t xml:space="preserve"> </w:t>
      </w:r>
      <w:r w:rsidR="005F1A21">
        <w:t>for</w:t>
      </w:r>
      <w:r w:rsidR="005F1A21">
        <w:rPr>
          <w:spacing w:val="-1"/>
        </w:rPr>
        <w:t xml:space="preserve"> </w:t>
      </w:r>
      <w:r w:rsidR="005F1A21">
        <w:t>assistance</w:t>
      </w:r>
      <w:r w:rsidR="005F1A21">
        <w:rPr>
          <w:spacing w:val="-1"/>
        </w:rPr>
        <w:t xml:space="preserve"> </w:t>
      </w:r>
      <w:r w:rsidR="005F1A21">
        <w:t>if</w:t>
      </w:r>
      <w:r w:rsidR="005F1A21">
        <w:rPr>
          <w:spacing w:val="2"/>
        </w:rPr>
        <w:t xml:space="preserve"> </w:t>
      </w:r>
      <w:r w:rsidR="005F1A21">
        <w:t>you</w:t>
      </w:r>
      <w:r w:rsidR="005F1A21">
        <w:rPr>
          <w:spacing w:val="-2"/>
        </w:rPr>
        <w:t xml:space="preserve"> </w:t>
      </w:r>
      <w:r w:rsidR="005F1A21">
        <w:t>need</w:t>
      </w:r>
      <w:r w:rsidR="005F1A21">
        <w:rPr>
          <w:spacing w:val="-4"/>
        </w:rPr>
        <w:t xml:space="preserve"> </w:t>
      </w:r>
      <w:r w:rsidR="005F1A21">
        <w:t>help</w:t>
      </w:r>
      <w:r w:rsidR="005F1A21">
        <w:rPr>
          <w:spacing w:val="-2"/>
        </w:rPr>
        <w:t xml:space="preserve"> </w:t>
      </w:r>
      <w:r w:rsidR="005F1A21">
        <w:t>with</w:t>
      </w:r>
      <w:r w:rsidR="005F1A21">
        <w:rPr>
          <w:spacing w:val="-1"/>
        </w:rPr>
        <w:t xml:space="preserve"> </w:t>
      </w:r>
      <w:r w:rsidR="005F1A21">
        <w:t>VI</w:t>
      </w:r>
      <w:r w:rsidR="005F1A21">
        <w:rPr>
          <w:spacing w:val="-3"/>
        </w:rPr>
        <w:t xml:space="preserve"> </w:t>
      </w:r>
      <w:r w:rsidR="005F1A21">
        <w:t>syntax. Remember</w:t>
      </w:r>
      <w:r w:rsidR="005F1A21">
        <w:rPr>
          <w:spacing w:val="-3"/>
        </w:rPr>
        <w:t xml:space="preserve"> </w:t>
      </w:r>
      <w:r w:rsidR="005F1A21">
        <w:t>to</w:t>
      </w:r>
      <w:r w:rsidR="005F1A21">
        <w:rPr>
          <w:spacing w:val="-1"/>
        </w:rPr>
        <w:t xml:space="preserve"> </w:t>
      </w:r>
      <w:r w:rsidR="005F1A21">
        <w:t>always</w:t>
      </w:r>
      <w:r w:rsidR="005F1A21">
        <w:rPr>
          <w:spacing w:val="-1"/>
        </w:rPr>
        <w:t xml:space="preserve"> </w:t>
      </w:r>
      <w:r w:rsidR="005F1A21">
        <w:t>use</w:t>
      </w:r>
      <w:r w:rsidR="005F1A21">
        <w:rPr>
          <w:spacing w:val="-58"/>
        </w:rPr>
        <w:t xml:space="preserve"> </w:t>
      </w:r>
      <w:r w:rsidR="005F1A21">
        <w:t>the</w:t>
      </w:r>
      <w:r w:rsidR="005F1A21">
        <w:rPr>
          <w:spacing w:val="-3"/>
        </w:rPr>
        <w:t xml:space="preserve"> </w:t>
      </w:r>
      <w:r w:rsidR="005F1A21">
        <w:t>&lt;ESC&gt;</w:t>
      </w:r>
      <w:r w:rsidR="005F1A21">
        <w:rPr>
          <w:spacing w:val="-1"/>
        </w:rPr>
        <w:t xml:space="preserve"> </w:t>
      </w:r>
      <w:r w:rsidR="005F1A21">
        <w:t>key</w:t>
      </w:r>
      <w:r w:rsidR="005F1A21">
        <w:rPr>
          <w:spacing w:val="-2"/>
        </w:rPr>
        <w:t xml:space="preserve"> </w:t>
      </w:r>
      <w:r w:rsidR="005F1A21">
        <w:t>before</w:t>
      </w:r>
      <w:r w:rsidR="005F1A21">
        <w:rPr>
          <w:spacing w:val="-2"/>
        </w:rPr>
        <w:t xml:space="preserve"> </w:t>
      </w:r>
      <w:r w:rsidR="005F1A21">
        <w:t>starting</w:t>
      </w:r>
      <w:r w:rsidR="005F1A21">
        <w:rPr>
          <w:spacing w:val="2"/>
        </w:rPr>
        <w:t xml:space="preserve"> </w:t>
      </w:r>
      <w:r w:rsidR="005F1A21">
        <w:t>a</w:t>
      </w:r>
      <w:r w:rsidR="005F1A21">
        <w:rPr>
          <w:spacing w:val="-2"/>
        </w:rPr>
        <w:t xml:space="preserve"> </w:t>
      </w:r>
      <w:r w:rsidR="005F1A21">
        <w:t>new</w:t>
      </w:r>
      <w:r w:rsidR="005F1A21">
        <w:rPr>
          <w:spacing w:val="-3"/>
        </w:rPr>
        <w:t xml:space="preserve"> </w:t>
      </w:r>
      <w:r w:rsidR="005F1A21">
        <w:t>VI</w:t>
      </w:r>
      <w:r w:rsidR="005F1A21">
        <w:rPr>
          <w:spacing w:val="1"/>
        </w:rPr>
        <w:t xml:space="preserve"> </w:t>
      </w:r>
      <w:r w:rsidR="005F1A21">
        <w:t>command option.</w:t>
      </w:r>
    </w:p>
    <w:p w:rsidR="005E0F74" w:rsidRDefault="005E0F74">
      <w:pPr>
        <w:sectPr w:rsidR="005E0F74">
          <w:footerReference w:type="default" r:id="rId126"/>
          <w:pgSz w:w="12240" w:h="15840"/>
          <w:pgMar w:top="1080" w:right="1100" w:bottom="1100" w:left="540" w:header="0" w:footer="913" w:gutter="0"/>
          <w:cols w:space="720"/>
        </w:sectPr>
      </w:pPr>
    </w:p>
    <w:p w:rsidR="005E0F74" w:rsidRDefault="00FD78AA">
      <w:pPr>
        <w:pStyle w:val="ListParagraph"/>
        <w:numPr>
          <w:ilvl w:val="1"/>
          <w:numId w:val="58"/>
        </w:numPr>
        <w:tabs>
          <w:tab w:val="left" w:pos="1764"/>
          <w:tab w:val="left" w:pos="1765"/>
        </w:tabs>
        <w:spacing w:before="78" w:line="237" w:lineRule="auto"/>
        <w:ind w:right="707"/>
      </w:pPr>
      <w:r>
        <w:lastRenderedPageBreak/>
        <w:pict>
          <v:shape id="_x0000_s3691" type="#_x0000_t202" style="position:absolute;left:0;text-align:left;margin-left:109.35pt;margin-top:73.2pt;width:436.7pt;height:28pt;z-index:-15549952;mso-wrap-distance-left:0;mso-wrap-distance-right:0;mso-position-horizontal-relative:page" filled="f" strokeweight=".33864mm">
            <v:textbox inset="0,0,0,0">
              <w:txbxContent>
                <w:p w:rsidR="00D14CCF" w:rsidRDefault="00D14CCF">
                  <w:pPr>
                    <w:pStyle w:val="BodyText"/>
                    <w:spacing w:before="18" w:line="242" w:lineRule="auto"/>
                    <w:ind w:left="108"/>
                  </w:pPr>
                  <w:r>
                    <w:t>*.log_archive_dest_2='SERVICE=</w:t>
                  </w:r>
                  <w:r>
                    <w:rPr>
                      <w:b/>
                    </w:rPr>
                    <w:t xml:space="preserve">boston ASYNC </w:t>
                  </w:r>
                  <w:r>
                    <w:t>REOPEN=15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valid_for=(STANDBY_LOGFILES,STANDBY_ROLE)</w:t>
                  </w:r>
                  <w:r>
                    <w:rPr>
                      <w:spacing w:val="-24"/>
                    </w:rPr>
                    <w:t xml:space="preserve"> </w:t>
                  </w:r>
                  <w:r>
                    <w:t>db_unique_name=</w:t>
                  </w:r>
                  <w:r>
                    <w:rPr>
                      <w:b/>
                    </w:rPr>
                    <w:t>boston</w:t>
                  </w:r>
                  <w:r>
                    <w:t>'</w:t>
                  </w:r>
                </w:p>
              </w:txbxContent>
            </v:textbox>
            <w10:wrap type="topAndBottom" anchorx="page"/>
          </v:shape>
        </w:pict>
      </w:r>
      <w:r w:rsidR="005F1A21">
        <w:rPr>
          <w:spacing w:val="-1"/>
        </w:rPr>
        <w:t>The entry</w:t>
      </w:r>
      <w:r w:rsidR="005F1A21">
        <w:rPr>
          <w:spacing w:val="-3"/>
        </w:rPr>
        <w:t xml:space="preserve"> </w:t>
      </w:r>
      <w:r w:rsidR="005F1A21">
        <w:rPr>
          <w:spacing w:val="-1"/>
        </w:rPr>
        <w:t>for</w:t>
      </w:r>
      <w:r w:rsidR="005F1A21">
        <w:rPr>
          <w:spacing w:val="2"/>
        </w:rPr>
        <w:t xml:space="preserve"> </w:t>
      </w:r>
      <w:r w:rsidR="005F1A21">
        <w:rPr>
          <w:rFonts w:ascii="Courier New"/>
          <w:spacing w:val="-1"/>
        </w:rPr>
        <w:t>log_archive_dest_2</w:t>
      </w:r>
      <w:r w:rsidR="005F1A21">
        <w:rPr>
          <w:rFonts w:ascii="Courier New"/>
          <w:spacing w:val="-69"/>
        </w:rPr>
        <w:t xml:space="preserve"> </w:t>
      </w:r>
      <w:r w:rsidR="005F1A21">
        <w:t>is</w:t>
      </w:r>
      <w:r w:rsidR="005F1A21">
        <w:rPr>
          <w:spacing w:val="2"/>
        </w:rPr>
        <w:t xml:space="preserve"> </w:t>
      </w:r>
      <w:r w:rsidR="005F1A21">
        <w:t>defined for</w:t>
      </w:r>
      <w:r w:rsidR="005F1A21">
        <w:rPr>
          <w:spacing w:val="2"/>
        </w:rPr>
        <w:t xml:space="preserve"> </w:t>
      </w:r>
      <w:r w:rsidR="005F1A21">
        <w:t>a</w:t>
      </w:r>
      <w:r w:rsidR="005F1A21">
        <w:rPr>
          <w:spacing w:val="-1"/>
        </w:rPr>
        <w:t xml:space="preserve"> </w:t>
      </w:r>
      <w:r w:rsidR="005F1A21">
        <w:t>standby database</w:t>
      </w:r>
      <w:r w:rsidR="005F1A21">
        <w:rPr>
          <w:spacing w:val="-1"/>
        </w:rPr>
        <w:t xml:space="preserve"> </w:t>
      </w:r>
      <w:r w:rsidR="005F1A21">
        <w:t>role</w:t>
      </w:r>
      <w:r w:rsidR="005F1A21">
        <w:rPr>
          <w:spacing w:val="2"/>
        </w:rPr>
        <w:t xml:space="preserve"> </w:t>
      </w:r>
      <w:r w:rsidR="005F1A21">
        <w:t>to</w:t>
      </w:r>
      <w:r w:rsidR="005F1A21">
        <w:rPr>
          <w:spacing w:val="1"/>
        </w:rPr>
        <w:t xml:space="preserve"> </w:t>
      </w:r>
      <w:r w:rsidR="005F1A21">
        <w:t>ship</w:t>
      </w:r>
      <w:r w:rsidR="005F1A21">
        <w:rPr>
          <w:spacing w:val="-58"/>
        </w:rPr>
        <w:t xml:space="preserve"> </w:t>
      </w:r>
      <w:r w:rsidR="005F1A21">
        <w:rPr>
          <w:spacing w:val="-1"/>
        </w:rPr>
        <w:t xml:space="preserve">redo to the </w:t>
      </w:r>
      <w:r w:rsidR="005F1A21">
        <w:rPr>
          <w:rFonts w:ascii="Courier New"/>
          <w:spacing w:val="-1"/>
        </w:rPr>
        <w:t xml:space="preserve">london </w:t>
      </w:r>
      <w:r w:rsidR="005F1A21">
        <w:t xml:space="preserve">service. If </w:t>
      </w:r>
      <w:r w:rsidR="005F1A21">
        <w:rPr>
          <w:rFonts w:ascii="Courier New"/>
        </w:rPr>
        <w:t xml:space="preserve">london </w:t>
      </w:r>
      <w:r w:rsidR="005F1A21">
        <w:t>becomes the primary database, then the</w:t>
      </w:r>
      <w:r w:rsidR="005F1A21">
        <w:rPr>
          <w:spacing w:val="1"/>
        </w:rPr>
        <w:t xml:space="preserve"> </w:t>
      </w:r>
      <w:r w:rsidR="005F1A21">
        <w:rPr>
          <w:rFonts w:ascii="Courier New"/>
          <w:spacing w:val="-1"/>
        </w:rPr>
        <w:t xml:space="preserve">londonFS </w:t>
      </w:r>
      <w:r w:rsidR="005F1A21">
        <w:rPr>
          <w:spacing w:val="-1"/>
        </w:rPr>
        <w:t xml:space="preserve">Far Sync should </w:t>
      </w:r>
      <w:r w:rsidR="005F1A21">
        <w:t xml:space="preserve">ship redo to </w:t>
      </w:r>
      <w:r w:rsidR="005F1A21">
        <w:rPr>
          <w:rFonts w:ascii="Courier New"/>
        </w:rPr>
        <w:t>boston</w:t>
      </w:r>
      <w:r w:rsidR="005F1A21">
        <w:t>, which will become the standby</w:t>
      </w:r>
      <w:r w:rsidR="005F1A21">
        <w:rPr>
          <w:spacing w:val="1"/>
        </w:rPr>
        <w:t xml:space="preserve"> </w:t>
      </w:r>
      <w:r w:rsidR="005F1A21">
        <w:t>database after role reversal. Correct the values for this parameter. (Changes are</w:t>
      </w:r>
      <w:r w:rsidR="005F1A21">
        <w:rPr>
          <w:spacing w:val="1"/>
        </w:rPr>
        <w:t xml:space="preserve"> </w:t>
      </w:r>
      <w:r w:rsidR="005F1A21">
        <w:t>shown</w:t>
      </w:r>
      <w:r w:rsidR="005F1A21">
        <w:rPr>
          <w:spacing w:val="-1"/>
        </w:rPr>
        <w:t xml:space="preserve"> </w:t>
      </w:r>
      <w:r w:rsidR="005F1A21">
        <w:t>in bold.)</w:t>
      </w:r>
    </w:p>
    <w:p w:rsidR="005E0F74" w:rsidRDefault="005F1A21">
      <w:pPr>
        <w:pStyle w:val="ListParagraph"/>
        <w:numPr>
          <w:ilvl w:val="1"/>
          <w:numId w:val="58"/>
        </w:numPr>
        <w:tabs>
          <w:tab w:val="left" w:pos="1764"/>
          <w:tab w:val="left" w:pos="1765"/>
        </w:tabs>
        <w:spacing w:before="28" w:after="64"/>
        <w:ind w:right="445"/>
      </w:pPr>
      <w:r>
        <w:t>Recheck all modifications and case-sensitivity issues. If accurate, then save the</w:t>
      </w:r>
      <w:r>
        <w:rPr>
          <w:spacing w:val="1"/>
        </w:rPr>
        <w:t xml:space="preserve"> </w:t>
      </w:r>
      <w:r>
        <w:t>changes</w:t>
      </w:r>
      <w:r>
        <w:rPr>
          <w:spacing w:val="-5"/>
        </w:rPr>
        <w:t xml:space="preserve"> </w:t>
      </w:r>
      <w:r>
        <w:t>made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file.</w:t>
      </w:r>
      <w:r>
        <w:rPr>
          <w:spacing w:val="2"/>
        </w:rPr>
        <w:t xml:space="preserve"> </w:t>
      </w:r>
      <w:r>
        <w:t>Less</w:t>
      </w:r>
      <w:r>
        <w:rPr>
          <w:spacing w:val="-3"/>
        </w:rPr>
        <w:t xml:space="preserve"> </w:t>
      </w:r>
      <w:r>
        <w:t>changes</w:t>
      </w:r>
      <w:r>
        <w:rPr>
          <w:spacing w:val="-2"/>
        </w:rPr>
        <w:t xml:space="preserve"> </w:t>
      </w:r>
      <w:r>
        <w:t>were needed since</w:t>
      </w:r>
      <w:r>
        <w:rPr>
          <w:spacing w:val="-1"/>
        </w:rPr>
        <w:t xml:space="preserve"> </w:t>
      </w:r>
      <w:r>
        <w:t>we</w:t>
      </w:r>
      <w:r>
        <w:rPr>
          <w:spacing w:val="-1"/>
        </w:rPr>
        <w:t xml:space="preserve"> </w:t>
      </w:r>
      <w:r>
        <w:t>started</w:t>
      </w:r>
      <w:r>
        <w:rPr>
          <w:spacing w:val="-2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modified</w:t>
      </w:r>
      <w:r>
        <w:rPr>
          <w:spacing w:val="-58"/>
        </w:rPr>
        <w:t xml:space="preserve"> </w:t>
      </w:r>
      <w:r>
        <w:t>file.</w:t>
      </w:r>
    </w:p>
    <w:p w:rsidR="005E0F74" w:rsidRDefault="00FD78AA">
      <w:pPr>
        <w:pStyle w:val="BodyText"/>
        <w:ind w:left="1636"/>
        <w:rPr>
          <w:rFonts w:ascii="Arial MT"/>
          <w:sz w:val="20"/>
        </w:rPr>
      </w:pPr>
      <w:r>
        <w:rPr>
          <w:rFonts w:ascii="Arial MT"/>
          <w:sz w:val="20"/>
        </w:rPr>
      </w:r>
      <w:r>
        <w:rPr>
          <w:rFonts w:ascii="Arial MT"/>
          <w:sz w:val="20"/>
        </w:rPr>
        <w:pict>
          <v:shape id="_x0000_s4451" type="#_x0000_t202" style="width:436.7pt;height:15.5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D14CCF" w:rsidRDefault="00D14CCF">
                  <w:pPr>
                    <w:spacing w:before="21"/>
                    <w:ind w:left="108"/>
                    <w:rPr>
                      <w:b/>
                    </w:rPr>
                  </w:pPr>
                  <w:r>
                    <w:rPr>
                      <w:b/>
                    </w:rPr>
                    <w:t>:wq!</w:t>
                  </w:r>
                </w:p>
              </w:txbxContent>
            </v:textbox>
            <w10:anchorlock/>
          </v:shape>
        </w:pict>
      </w:r>
    </w:p>
    <w:p w:rsidR="005E0F74" w:rsidRDefault="005F1A21">
      <w:pPr>
        <w:pStyle w:val="ListParagraph"/>
        <w:numPr>
          <w:ilvl w:val="1"/>
          <w:numId w:val="58"/>
        </w:numPr>
        <w:tabs>
          <w:tab w:val="left" w:pos="1764"/>
          <w:tab w:val="left" w:pos="1765"/>
        </w:tabs>
        <w:spacing w:before="41"/>
        <w:ind w:right="757"/>
      </w:pPr>
      <w:r>
        <w:t>The complete edited file is listed below for reference. Bold entries indicate changes</w:t>
      </w:r>
      <w:r>
        <w:rPr>
          <w:spacing w:val="-59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were</w:t>
      </w:r>
      <w:r>
        <w:rPr>
          <w:spacing w:val="1"/>
        </w:rPr>
        <w:t xml:space="preserve"> </w:t>
      </w:r>
      <w:r>
        <w:t>made.</w:t>
      </w:r>
    </w:p>
    <w:p w:rsidR="005E0F74" w:rsidRDefault="00FD78AA">
      <w:pPr>
        <w:spacing w:before="101" w:line="297" w:lineRule="auto"/>
        <w:ind w:left="1764" w:right="3007"/>
      </w:pPr>
      <w:r>
        <w:pict>
          <v:group id="_x0000_s3686" style="position:absolute;left:0;text-align:left;margin-left:108.85pt;margin-top:3.15pt;width:437.65pt;height:449.85pt;z-index:-28734976;mso-position-horizontal-relative:page" coordorigin="2177,63" coordsize="8753,8997">
            <v:shape id="_x0000_s3689" style="position:absolute;left:2177;top:63;width:8753;height:20" coordorigin="2177,63" coordsize="8753,20" path="m10930,63r-20,l2196,63r-19,l2177,83r19,l10910,83r20,l10930,63xe" fillcolor="black" stroked="f">
              <v:path arrowok="t"/>
            </v:shape>
            <v:line id="_x0000_s3688" style="position:absolute" from="2187,83" to="2187,8772" strokeweight=".96pt"/>
            <v:shape id="_x0000_s3687" style="position:absolute;left:2177;top:82;width:8753;height:8977" coordorigin="2177,83" coordsize="8753,8977" o:spt="100" adj="0,,0" path="m10930,7593r-20,l10910,7903r,309l10910,8462r,309l10910,8772r,268l2196,9040r,-269l2177,8771r,269l2177,9059r19,l10910,9059r20,l10930,9040r,-268l10930,8771r,-309l10930,8212r,-309l10930,7593xm10930,6357r-20,l10910,6667r,309l10910,7284r,309l10930,7593r,-309l10930,6976r,-309l10930,6357xm10930,6047r-20,l10910,6357r20,l10930,6047xm10930,83r-20,l10910,351r,310l10910,971r,309l10910,1587r,310l10910,2147r,309l10910,2766r,309l10910,3075r,308l10910,3693r,249l10910,4252r,309l10910,4871r,250l10910,5428r,309l10910,6047r20,l10930,5737r,-309l10930,5121r,-250l10930,4561r,-309l10930,3942r,-249l10930,3383r,-308l10930,3075r,-309l10930,2456r,-309l10930,1897r,-310l10930,1280r,-309l10930,661r,-310l10930,83xe" fillcolor="black" stroked="f">
              <v:stroke joinstyle="round"/>
              <v:formulas/>
              <v:path arrowok="t" o:connecttype="segments"/>
            </v:shape>
            <w10:wrap anchorx="page"/>
          </v:group>
        </w:pict>
      </w:r>
      <w:r w:rsidR="005F1A21">
        <w:t xml:space="preserve">[oracle@host04 ~]$ </w:t>
      </w:r>
      <w:r w:rsidR="005F1A21">
        <w:rPr>
          <w:b/>
        </w:rPr>
        <w:t>cat /tmp/initlondonFS.ora</w:t>
      </w:r>
      <w:r w:rsidR="005F1A21">
        <w:rPr>
          <w:b/>
          <w:spacing w:val="-131"/>
        </w:rPr>
        <w:t xml:space="preserve"> </w:t>
      </w:r>
      <w:r w:rsidR="005F1A21">
        <w:rPr>
          <w:b/>
        </w:rPr>
        <w:t>londonFS</w:t>
      </w:r>
      <w:r w:rsidR="005F1A21">
        <w:t>.</w:t>
      </w:r>
      <w:r w:rsidR="005F1A21">
        <w:rPr>
          <w:spacing w:val="1"/>
          <w:u w:val="single"/>
        </w:rPr>
        <w:t xml:space="preserve"> </w:t>
      </w:r>
      <w:r w:rsidR="005F1A21">
        <w:t>data_transfer_cache_size=0</w:t>
      </w:r>
      <w:r w:rsidR="005F1A21">
        <w:rPr>
          <w:spacing w:val="1"/>
        </w:rPr>
        <w:t xml:space="preserve"> </w:t>
      </w:r>
      <w:r w:rsidR="005F1A21">
        <w:rPr>
          <w:b/>
        </w:rPr>
        <w:t>londonFS</w:t>
      </w:r>
      <w:r w:rsidR="005F1A21">
        <w:t>.</w:t>
      </w:r>
      <w:r w:rsidR="005F1A21">
        <w:rPr>
          <w:spacing w:val="129"/>
          <w:u w:val="single"/>
        </w:rPr>
        <w:t xml:space="preserve"> </w:t>
      </w:r>
      <w:r w:rsidR="005F1A21">
        <w:t>db_cache_size=46137344</w:t>
      </w:r>
    </w:p>
    <w:p w:rsidR="005E0F74" w:rsidRDefault="005F1A21">
      <w:pPr>
        <w:spacing w:line="297" w:lineRule="auto"/>
        <w:ind w:left="1764" w:right="4212"/>
      </w:pPr>
      <w:r>
        <w:rPr>
          <w:b/>
        </w:rPr>
        <w:t>londonFS</w:t>
      </w:r>
      <w:r>
        <w:t>.</w:t>
      </w:r>
      <w:r>
        <w:rPr>
          <w:spacing w:val="1"/>
          <w:u w:val="single"/>
        </w:rPr>
        <w:t xml:space="preserve"> </w:t>
      </w:r>
      <w:r>
        <w:t>java_pool_size=12582912</w:t>
      </w:r>
      <w:r>
        <w:rPr>
          <w:spacing w:val="1"/>
        </w:rPr>
        <w:t xml:space="preserve"> </w:t>
      </w:r>
      <w:r>
        <w:rPr>
          <w:b/>
        </w:rPr>
        <w:t>londonFS</w:t>
      </w:r>
      <w:r>
        <w:t>.</w:t>
      </w:r>
      <w:r>
        <w:rPr>
          <w:spacing w:val="115"/>
          <w:u w:val="single"/>
        </w:rPr>
        <w:t xml:space="preserve"> </w:t>
      </w:r>
      <w:r>
        <w:t>large_pool_size=12582912</w:t>
      </w:r>
    </w:p>
    <w:p w:rsidR="005E0F74" w:rsidRDefault="005F1A21">
      <w:pPr>
        <w:pStyle w:val="BodyText"/>
        <w:spacing w:line="247" w:lineRule="auto"/>
        <w:ind w:left="1764"/>
      </w:pPr>
      <w:r>
        <w:rPr>
          <w:b/>
        </w:rPr>
        <w:t>londonFS</w:t>
      </w:r>
      <w:r>
        <w:t>.</w:t>
      </w:r>
      <w:r>
        <w:rPr>
          <w:spacing w:val="118"/>
          <w:u w:val="single"/>
        </w:rPr>
        <w:t xml:space="preserve"> </w:t>
      </w:r>
      <w:r>
        <w:t>oracle_base='/u01/app/oracle'#ORACLE_BASE</w:t>
      </w:r>
      <w:r>
        <w:rPr>
          <w:spacing w:val="-8"/>
        </w:rPr>
        <w:t xml:space="preserve"> </w:t>
      </w:r>
      <w:r>
        <w:t>set</w:t>
      </w:r>
      <w:r>
        <w:rPr>
          <w:spacing w:val="-7"/>
        </w:rPr>
        <w:t xml:space="preserve"> </w:t>
      </w:r>
      <w:r>
        <w:t>from</w:t>
      </w:r>
      <w:r>
        <w:rPr>
          <w:spacing w:val="-129"/>
        </w:rPr>
        <w:t xml:space="preserve"> </w:t>
      </w:r>
      <w:r>
        <w:t>environment</w:t>
      </w:r>
    </w:p>
    <w:p w:rsidR="005E0F74" w:rsidRDefault="005F1A21">
      <w:pPr>
        <w:spacing w:before="44" w:line="297" w:lineRule="auto"/>
        <w:ind w:left="1764" w:right="2761"/>
      </w:pPr>
      <w:r>
        <w:rPr>
          <w:b/>
        </w:rPr>
        <w:t>londonFS</w:t>
      </w:r>
      <w:r>
        <w:t>.</w:t>
      </w:r>
      <w:r>
        <w:rPr>
          <w:spacing w:val="1"/>
          <w:u w:val="single"/>
        </w:rPr>
        <w:t xml:space="preserve"> </w:t>
      </w:r>
      <w:r>
        <w:t>pga_aggregate_target=209715200</w:t>
      </w:r>
      <w:r>
        <w:rPr>
          <w:spacing w:val="-131"/>
        </w:rPr>
        <w:t xml:space="preserve"> </w:t>
      </w:r>
      <w:r>
        <w:rPr>
          <w:b/>
        </w:rPr>
        <w:t>londonFS</w:t>
      </w:r>
      <w:r>
        <w:t>.</w:t>
      </w:r>
      <w:r>
        <w:rPr>
          <w:spacing w:val="129"/>
          <w:u w:val="single"/>
        </w:rPr>
        <w:t xml:space="preserve"> </w:t>
      </w:r>
      <w:r>
        <w:t>sga_target=310378496</w:t>
      </w:r>
    </w:p>
    <w:p w:rsidR="005E0F74" w:rsidRDefault="005F1A21">
      <w:pPr>
        <w:spacing w:before="1"/>
        <w:ind w:left="1764"/>
      </w:pPr>
      <w:r>
        <w:rPr>
          <w:b/>
        </w:rPr>
        <w:t>londonFS</w:t>
      </w:r>
      <w:r>
        <w:t>.</w:t>
      </w:r>
      <w:r>
        <w:rPr>
          <w:spacing w:val="116"/>
          <w:u w:val="single"/>
        </w:rPr>
        <w:t xml:space="preserve"> </w:t>
      </w:r>
      <w:r>
        <w:t>shared_io_pool_size=4194304</w:t>
      </w:r>
    </w:p>
    <w:p w:rsidR="005E0F74" w:rsidRDefault="005F1A21">
      <w:pPr>
        <w:spacing w:before="10" w:line="300" w:lineRule="atLeast"/>
        <w:ind w:left="1764" w:right="3007"/>
      </w:pPr>
      <w:r>
        <w:rPr>
          <w:b/>
        </w:rPr>
        <w:t>londonFS</w:t>
      </w:r>
      <w:r>
        <w:t>.</w:t>
      </w:r>
      <w:r>
        <w:rPr>
          <w:spacing w:val="1"/>
          <w:u w:val="single"/>
        </w:rPr>
        <w:t xml:space="preserve"> </w:t>
      </w:r>
      <w:r>
        <w:t>shared_pool_size=226492416</w:t>
      </w:r>
      <w:r>
        <w:rPr>
          <w:spacing w:val="-131"/>
        </w:rPr>
        <w:t xml:space="preserve"> </w:t>
      </w:r>
      <w:r>
        <w:rPr>
          <w:b/>
        </w:rPr>
        <w:t>londonFS</w:t>
      </w:r>
      <w:r>
        <w:t>.</w:t>
      </w:r>
      <w:r>
        <w:rPr>
          <w:spacing w:val="128"/>
          <w:u w:val="single"/>
        </w:rPr>
        <w:t xml:space="preserve"> </w:t>
      </w:r>
      <w:r>
        <w:t>streams_pool_size=0</w:t>
      </w:r>
    </w:p>
    <w:p w:rsidR="005E0F74" w:rsidRDefault="005F1A21">
      <w:pPr>
        <w:pStyle w:val="BodyText"/>
        <w:spacing w:before="7"/>
        <w:ind w:left="1764"/>
      </w:pPr>
      <w:r>
        <w:t>*.audit_file_dest='/u01/app/oracle/admin/</w:t>
      </w:r>
      <w:r>
        <w:rPr>
          <w:b/>
        </w:rPr>
        <w:t>londonFS</w:t>
      </w:r>
      <w:r>
        <w:t>/adump'</w:t>
      </w:r>
    </w:p>
    <w:p w:rsidR="005E0F74" w:rsidRDefault="005F1A21">
      <w:pPr>
        <w:pStyle w:val="BodyText"/>
        <w:spacing w:before="68"/>
        <w:ind w:left="1764"/>
      </w:pPr>
      <w:r>
        <w:t>*.audit_trail='db'</w:t>
      </w:r>
    </w:p>
    <w:p w:rsidR="005E0F74" w:rsidRDefault="005F1A21">
      <w:pPr>
        <w:pStyle w:val="BodyText"/>
        <w:spacing w:before="60"/>
        <w:ind w:left="1764"/>
      </w:pPr>
      <w:r>
        <w:t>*.compatible='12.1.0.0.0'</w:t>
      </w:r>
    </w:p>
    <w:p w:rsidR="005E0F74" w:rsidRDefault="005F1A21">
      <w:pPr>
        <w:spacing w:before="54"/>
        <w:ind w:left="1764"/>
      </w:pPr>
      <w:r>
        <w:rPr>
          <w:spacing w:val="-1"/>
        </w:rPr>
        <w:t>*.control_files='/u01/app/oracle/oradata/</w:t>
      </w:r>
      <w:r>
        <w:rPr>
          <w:b/>
          <w:spacing w:val="-1"/>
        </w:rPr>
        <w:t>londonFS</w:t>
      </w:r>
      <w:r>
        <w:rPr>
          <w:spacing w:val="-1"/>
        </w:rPr>
        <w:t>/</w:t>
      </w:r>
      <w:r>
        <w:rPr>
          <w:b/>
          <w:spacing w:val="-1"/>
        </w:rPr>
        <w:t>londonFS01</w:t>
      </w:r>
      <w:r>
        <w:rPr>
          <w:spacing w:val="-1"/>
        </w:rPr>
        <w:t>.ctl</w:t>
      </w:r>
      <w:r>
        <w:rPr>
          <w:spacing w:val="-130"/>
        </w:rPr>
        <w:t xml:space="preserve"> </w:t>
      </w:r>
      <w:r>
        <w:t>','/u01/app/oracle/fast_recovery_area/</w:t>
      </w:r>
      <w:r>
        <w:rPr>
          <w:b/>
        </w:rPr>
        <w:t>londonFS</w:t>
      </w:r>
      <w:r>
        <w:t>/</w:t>
      </w:r>
      <w:r>
        <w:rPr>
          <w:b/>
        </w:rPr>
        <w:t>londonFS02</w:t>
      </w:r>
      <w:r>
        <w:t>.ctl'</w:t>
      </w:r>
    </w:p>
    <w:p w:rsidR="005E0F74" w:rsidRDefault="005F1A21">
      <w:pPr>
        <w:pStyle w:val="BodyText"/>
        <w:spacing w:before="67"/>
        <w:ind w:left="1764"/>
      </w:pPr>
      <w:r>
        <w:t>*.db_block_size=8192</w:t>
      </w:r>
    </w:p>
    <w:p w:rsidR="005E0F74" w:rsidRDefault="005F1A21">
      <w:pPr>
        <w:pStyle w:val="BodyText"/>
        <w:spacing w:before="58"/>
        <w:ind w:left="1764"/>
      </w:pPr>
      <w:r>
        <w:t>*.db_domain='example.com'</w:t>
      </w:r>
    </w:p>
    <w:p w:rsidR="005E0F74" w:rsidRDefault="005F1A21">
      <w:pPr>
        <w:spacing w:before="54"/>
        <w:ind w:left="1764"/>
      </w:pPr>
      <w:r>
        <w:t>*.db_name='</w:t>
      </w:r>
      <w:r>
        <w:rPr>
          <w:b/>
        </w:rPr>
        <w:t>boston</w:t>
      </w:r>
      <w:r>
        <w:t>'</w:t>
      </w:r>
    </w:p>
    <w:p w:rsidR="005E0F74" w:rsidRDefault="005F1A21">
      <w:pPr>
        <w:pStyle w:val="BodyText"/>
        <w:spacing w:before="67"/>
        <w:ind w:left="1764"/>
      </w:pPr>
      <w:r>
        <w:t>*.db_recovery_file_dest='/u01/app/oracle/fast_recovery_area'</w:t>
      </w:r>
    </w:p>
    <w:p w:rsidR="005E0F74" w:rsidRDefault="005F1A21">
      <w:pPr>
        <w:pStyle w:val="BodyText"/>
        <w:spacing w:before="61"/>
        <w:ind w:left="1764"/>
      </w:pPr>
      <w:r>
        <w:t>*.db_recovery_file_dest_size=10g</w:t>
      </w:r>
    </w:p>
    <w:p w:rsidR="005E0F74" w:rsidRDefault="005F1A21">
      <w:pPr>
        <w:pStyle w:val="BodyText"/>
        <w:spacing w:before="61"/>
        <w:ind w:left="1764"/>
      </w:pPr>
      <w:r>
        <w:t>*.diagnostic_dest='/u01/app/oracle'</w:t>
      </w:r>
    </w:p>
    <w:p w:rsidR="005E0F74" w:rsidRDefault="005F1A21">
      <w:pPr>
        <w:pStyle w:val="BodyText"/>
        <w:spacing w:before="53"/>
        <w:ind w:left="1764"/>
      </w:pPr>
      <w:r>
        <w:t>*.dispatchers='(PROTOCOL=TCP)</w:t>
      </w:r>
      <w:r>
        <w:rPr>
          <w:spacing w:val="-16"/>
        </w:rPr>
        <w:t xml:space="preserve"> </w:t>
      </w:r>
      <w:r>
        <w:t>(SERVICE=</w:t>
      </w:r>
      <w:r>
        <w:rPr>
          <w:b/>
        </w:rPr>
        <w:t>londonFS</w:t>
      </w:r>
      <w:r>
        <w:t>XDB)'</w:t>
      </w:r>
    </w:p>
    <w:p w:rsidR="005E0F74" w:rsidRDefault="005F1A21">
      <w:pPr>
        <w:pStyle w:val="BodyText"/>
        <w:spacing w:before="65"/>
        <w:ind w:left="1764"/>
      </w:pPr>
      <w:r>
        <w:t>*.enable_pluggable_database=true</w:t>
      </w:r>
    </w:p>
    <w:p w:rsidR="005E0F74" w:rsidRDefault="005F1A21">
      <w:pPr>
        <w:pStyle w:val="BodyText"/>
        <w:spacing w:before="53"/>
        <w:ind w:left="1764"/>
      </w:pPr>
      <w:r>
        <w:rPr>
          <w:b/>
        </w:rPr>
        <w:t>#</w:t>
      </w:r>
      <w:r>
        <w:t>*.local_listener='LISTENER_londonFS'</w:t>
      </w:r>
    </w:p>
    <w:p w:rsidR="005E0F74" w:rsidRDefault="005F1A21">
      <w:pPr>
        <w:spacing w:before="60"/>
        <w:ind w:left="1764"/>
        <w:rPr>
          <w:b/>
        </w:rPr>
      </w:pPr>
      <w:r>
        <w:t>*.log_archive_config='dg_config=(</w:t>
      </w:r>
      <w:r>
        <w:rPr>
          <w:b/>
        </w:rPr>
        <w:t>boston,bostonFS,london,londonFS</w:t>
      </w:r>
    </w:p>
    <w:p w:rsidR="005E0F74" w:rsidRDefault="005F1A21">
      <w:pPr>
        <w:pStyle w:val="Heading4"/>
        <w:spacing w:before="1"/>
        <w:ind w:left="1764"/>
        <w:rPr>
          <w:b w:val="0"/>
        </w:rPr>
      </w:pPr>
      <w:r>
        <w:t>,london2</w:t>
      </w:r>
      <w:r>
        <w:rPr>
          <w:b w:val="0"/>
        </w:rPr>
        <w:t>)'</w:t>
      </w:r>
    </w:p>
    <w:p w:rsidR="005E0F74" w:rsidRDefault="005F1A21">
      <w:pPr>
        <w:pStyle w:val="BodyText"/>
        <w:spacing w:before="71" w:line="235" w:lineRule="auto"/>
        <w:ind w:left="1764"/>
      </w:pPr>
      <w:r>
        <w:t>*.log_archive_dest_1='location=USE_DB_RECOVERY_FILE_DEST</w:t>
      </w:r>
      <w:r>
        <w:rPr>
          <w:spacing w:val="1"/>
        </w:rPr>
        <w:t xml:space="preserve"> </w:t>
      </w:r>
      <w:r>
        <w:t>valid_for=(ALL_LOGFILES,ALL_ROLES)</w:t>
      </w:r>
      <w:r>
        <w:rPr>
          <w:spacing w:val="-23"/>
        </w:rPr>
        <w:t xml:space="preserve"> </w:t>
      </w:r>
      <w:r>
        <w:t>db_unique_name=</w:t>
      </w:r>
      <w:r>
        <w:rPr>
          <w:b/>
        </w:rPr>
        <w:t>londonFS</w:t>
      </w:r>
      <w:r>
        <w:t>'</w:t>
      </w:r>
    </w:p>
    <w:p w:rsidR="005E0F74" w:rsidRDefault="005E0F74">
      <w:pPr>
        <w:spacing w:line="235" w:lineRule="auto"/>
        <w:sectPr w:rsidR="005E0F74">
          <w:footerReference w:type="default" r:id="rId127"/>
          <w:pgSz w:w="12240" w:h="15840"/>
          <w:pgMar w:top="1080" w:right="1100" w:bottom="1100" w:left="540" w:header="0" w:footer="913" w:gutter="0"/>
          <w:cols w:space="720"/>
        </w:sectPr>
      </w:pPr>
    </w:p>
    <w:p w:rsidR="005E0F74" w:rsidRDefault="00FD78AA">
      <w:pPr>
        <w:pStyle w:val="BodyText"/>
        <w:ind w:left="1636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450" type="#_x0000_t202" style="width:436.7pt;height:213.55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D14CCF" w:rsidRDefault="00D14CCF">
                  <w:pPr>
                    <w:pStyle w:val="BodyText"/>
                    <w:spacing w:before="18"/>
                    <w:ind w:left="108"/>
                  </w:pPr>
                  <w:r>
                    <w:t>*.log_archive_dest_2='SERVICE=</w:t>
                  </w:r>
                  <w:r>
                    <w:rPr>
                      <w:b/>
                    </w:rPr>
                    <w:t xml:space="preserve">boston ASYNC </w:t>
                  </w:r>
                  <w:r>
                    <w:t>REOPEN=15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valid_for=(STANDBY_LOGFILES,STANDBY_ROLE)</w:t>
                  </w:r>
                  <w:r>
                    <w:rPr>
                      <w:spacing w:val="-24"/>
                    </w:rPr>
                    <w:t xml:space="preserve"> </w:t>
                  </w:r>
                  <w:r>
                    <w:t>db_unique_name=</w:t>
                  </w:r>
                  <w:r>
                    <w:rPr>
                      <w:b/>
                    </w:rPr>
                    <w:t>boston</w:t>
                  </w:r>
                  <w:r>
                    <w:t>'</w:t>
                  </w:r>
                </w:p>
                <w:p w:rsidR="00D14CCF" w:rsidRDefault="00D14CCF">
                  <w:pPr>
                    <w:pStyle w:val="BodyText"/>
                    <w:spacing w:before="66"/>
                    <w:ind w:left="108"/>
                  </w:pPr>
                  <w:r>
                    <w:t>*.log_archive_dest_state_1='enable'</w:t>
                  </w:r>
                </w:p>
                <w:p w:rsidR="00D14CCF" w:rsidRDefault="00D14CCF">
                  <w:pPr>
                    <w:pStyle w:val="BodyText"/>
                    <w:spacing w:before="60"/>
                    <w:ind w:left="108"/>
                  </w:pPr>
                  <w:r>
                    <w:t>*.log_archive_format='arch_%t_%s_%r.log'</w:t>
                  </w:r>
                </w:p>
                <w:p w:rsidR="00D14CCF" w:rsidRDefault="00D14CCF">
                  <w:pPr>
                    <w:pStyle w:val="BodyText"/>
                    <w:spacing w:before="61"/>
                    <w:ind w:left="108"/>
                  </w:pPr>
                  <w:r>
                    <w:t>*.log_archive_max_processes=4</w:t>
                  </w:r>
                </w:p>
                <w:p w:rsidR="00D14CCF" w:rsidRDefault="00D14CCF">
                  <w:pPr>
                    <w:pStyle w:val="BodyText"/>
                    <w:spacing w:before="60"/>
                    <w:ind w:left="108"/>
                  </w:pPr>
                  <w:r>
                    <w:t>*.memory_target=496m</w:t>
                  </w:r>
                </w:p>
                <w:p w:rsidR="00D14CCF" w:rsidRDefault="00D14CCF">
                  <w:pPr>
                    <w:pStyle w:val="BodyText"/>
                    <w:spacing w:before="61"/>
                    <w:ind w:left="108"/>
                  </w:pPr>
                  <w:r>
                    <w:t>*.open_cursors=300</w:t>
                  </w:r>
                </w:p>
                <w:p w:rsidR="00D14CCF" w:rsidRDefault="00D14CCF">
                  <w:pPr>
                    <w:pStyle w:val="BodyText"/>
                    <w:spacing w:before="60"/>
                    <w:ind w:left="108"/>
                  </w:pPr>
                  <w:r>
                    <w:t>*.processes=300</w:t>
                  </w:r>
                </w:p>
                <w:p w:rsidR="00D14CCF" w:rsidRDefault="00D14CCF">
                  <w:pPr>
                    <w:pStyle w:val="BodyText"/>
                    <w:spacing w:before="58"/>
                    <w:ind w:left="108"/>
                  </w:pPr>
                  <w:r>
                    <w:t>*.remote_login_passwordfile='EXCLUSIVE'</w:t>
                  </w:r>
                </w:p>
                <w:p w:rsidR="00D14CCF" w:rsidRDefault="00D14CCF">
                  <w:pPr>
                    <w:pStyle w:val="BodyText"/>
                    <w:spacing w:before="60"/>
                    <w:ind w:left="108"/>
                  </w:pPr>
                  <w:r>
                    <w:t>*.standby_file_management='auto'</w:t>
                  </w:r>
                </w:p>
                <w:p w:rsidR="00D14CCF" w:rsidRDefault="00D14CCF">
                  <w:pPr>
                    <w:pStyle w:val="BodyText"/>
                    <w:spacing w:before="61"/>
                    <w:ind w:left="108"/>
                  </w:pPr>
                  <w:r>
                    <w:t>*.undo_tablespace='UNDOTBS1'</w:t>
                  </w:r>
                </w:p>
                <w:p w:rsidR="00D14CCF" w:rsidRDefault="00D14CCF">
                  <w:pPr>
                    <w:spacing w:before="53"/>
                    <w:ind w:left="108"/>
                    <w:rPr>
                      <w:b/>
                    </w:rPr>
                  </w:pPr>
                  <w:r>
                    <w:t>*.db_unique_name=</w:t>
                  </w:r>
                  <w:r>
                    <w:rPr>
                      <w:b/>
                    </w:rPr>
                    <w:t>londonFS</w:t>
                  </w:r>
                </w:p>
                <w:p w:rsidR="00D14CCF" w:rsidRDefault="00D14CCF">
                  <w:pPr>
                    <w:spacing w:before="61"/>
                    <w:ind w:left="108"/>
                    <w:rPr>
                      <w:b/>
                    </w:rPr>
                  </w:pPr>
                  <w:r>
                    <w:t>*.fal_server=</w:t>
                  </w:r>
                  <w:r>
                    <w:rPr>
                      <w:b/>
                    </w:rPr>
                    <w:t>london</w:t>
                  </w:r>
                </w:p>
                <w:p w:rsidR="00D14CCF" w:rsidRDefault="00D14CCF">
                  <w:pPr>
                    <w:pStyle w:val="BodyText"/>
                    <w:spacing w:before="70"/>
                    <w:ind w:left="108"/>
                  </w:pPr>
                  <w:r>
                    <w:t>*.log_file_name_convert='BOSTON','londonFS'</w:t>
                  </w:r>
                </w:p>
              </w:txbxContent>
            </v:textbox>
            <w10:anchorlock/>
          </v:shape>
        </w:pict>
      </w:r>
    </w:p>
    <w:p w:rsidR="005E0F74" w:rsidRDefault="005E0F74">
      <w:pPr>
        <w:pStyle w:val="BodyText"/>
        <w:spacing w:before="10"/>
        <w:rPr>
          <w:sz w:val="24"/>
        </w:rPr>
      </w:pPr>
    </w:p>
    <w:p w:rsidR="005E0F74" w:rsidRDefault="00FD78AA">
      <w:pPr>
        <w:pStyle w:val="ListParagraph"/>
        <w:numPr>
          <w:ilvl w:val="0"/>
          <w:numId w:val="58"/>
        </w:numPr>
        <w:tabs>
          <w:tab w:val="left" w:pos="1332"/>
          <w:tab w:val="left" w:pos="1333"/>
        </w:tabs>
        <w:spacing w:line="271" w:lineRule="auto"/>
        <w:ind w:right="479"/>
      </w:pPr>
      <w:r>
        <w:pict>
          <v:shape id="_x0000_s3684" type="#_x0000_t202" style="position:absolute;left:0;text-align:left;margin-left:109.35pt;margin-top:52.6pt;width:436.7pt;height:71.45pt;z-index:-15547904;mso-wrap-distance-left:0;mso-wrap-distance-right:0;mso-position-horizontal-relative:page" filled="f" strokeweight=".33864mm">
            <v:textbox inset="0,0,0,0">
              <w:txbxContent>
                <w:p w:rsidR="00D14CCF" w:rsidRDefault="00D14CCF">
                  <w:pPr>
                    <w:spacing w:before="18"/>
                    <w:ind w:left="108"/>
                    <w:rPr>
                      <w:b/>
                    </w:rPr>
                  </w:pPr>
                  <w:r>
                    <w:t>[oracle@host04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~]$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cp</w:t>
                  </w:r>
                  <w:r>
                    <w:rPr>
                      <w:b/>
                      <w:spacing w:val="-6"/>
                    </w:rPr>
                    <w:t xml:space="preserve"> </w:t>
                  </w:r>
                  <w:r>
                    <w:rPr>
                      <w:b/>
                    </w:rPr>
                    <w:t>/tmp/bostonFS.ctl</w:t>
                  </w:r>
                </w:p>
                <w:p w:rsidR="00D14CCF" w:rsidRDefault="00D14CCF">
                  <w:pPr>
                    <w:spacing w:before="1"/>
                    <w:ind w:left="108"/>
                    <w:rPr>
                      <w:b/>
                    </w:rPr>
                  </w:pPr>
                  <w:r>
                    <w:rPr>
                      <w:b/>
                    </w:rPr>
                    <w:t>/u01/app/oracle/oradata/londonFS/londonFS01.ctl</w:t>
                  </w:r>
                </w:p>
                <w:p w:rsidR="00D14CCF" w:rsidRDefault="00D14CCF">
                  <w:pPr>
                    <w:pStyle w:val="BodyText"/>
                    <w:spacing w:before="4"/>
                    <w:rPr>
                      <w:b/>
                      <w:sz w:val="32"/>
                    </w:rPr>
                  </w:pPr>
                </w:p>
                <w:p w:rsidR="00D14CCF" w:rsidRDefault="00D14CCF">
                  <w:pPr>
                    <w:spacing w:before="1"/>
                    <w:ind w:left="108"/>
                    <w:rPr>
                      <w:b/>
                    </w:rPr>
                  </w:pPr>
                  <w:r>
                    <w:t>[oracle@host04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~]$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cp</w:t>
                  </w:r>
                  <w:r>
                    <w:rPr>
                      <w:b/>
                      <w:spacing w:val="-6"/>
                    </w:rPr>
                    <w:t xml:space="preserve"> </w:t>
                  </w:r>
                  <w:r>
                    <w:rPr>
                      <w:b/>
                    </w:rPr>
                    <w:t>/tmp/bostonFS.ctl</w:t>
                  </w:r>
                </w:p>
                <w:p w:rsidR="00D14CCF" w:rsidRDefault="00D14CCF">
                  <w:pPr>
                    <w:spacing w:before="3"/>
                    <w:ind w:left="108"/>
                    <w:rPr>
                      <w:b/>
                    </w:rPr>
                  </w:pPr>
                  <w:r>
                    <w:rPr>
                      <w:b/>
                    </w:rPr>
                    <w:t>/u01/app/oracle/fast_recovery_area/londonFS</w:t>
                  </w:r>
                  <w:r>
                    <w:t>/</w:t>
                  </w:r>
                  <w:r>
                    <w:rPr>
                      <w:b/>
                    </w:rPr>
                    <w:t>londonFS02</w:t>
                  </w:r>
                  <w:r>
                    <w:t>.</w:t>
                  </w:r>
                  <w:r>
                    <w:rPr>
                      <w:b/>
                    </w:rPr>
                    <w:t>ctl</w:t>
                  </w:r>
                </w:p>
              </w:txbxContent>
            </v:textbox>
            <w10:wrap type="topAndBottom" anchorx="page"/>
          </v:shape>
        </w:pict>
      </w:r>
      <w:r w:rsidR="005F1A21">
        <w:rPr>
          <w:spacing w:val="-1"/>
        </w:rPr>
        <w:t xml:space="preserve">Copy the </w:t>
      </w:r>
      <w:r w:rsidR="005F1A21">
        <w:rPr>
          <w:rFonts w:ascii="Courier New"/>
          <w:spacing w:val="-1"/>
        </w:rPr>
        <w:t xml:space="preserve">/tmp/bostonFS.ctl </w:t>
      </w:r>
      <w:r w:rsidR="005F1A21">
        <w:t>Far Sync control file to the two destination directories</w:t>
      </w:r>
      <w:r w:rsidR="005F1A21">
        <w:rPr>
          <w:spacing w:val="1"/>
        </w:rPr>
        <w:t xml:space="preserve"> </w:t>
      </w:r>
      <w:r w:rsidR="005F1A21">
        <w:t>used</w:t>
      </w:r>
      <w:r w:rsidR="005F1A21">
        <w:rPr>
          <w:spacing w:val="-2"/>
        </w:rPr>
        <w:t xml:space="preserve"> </w:t>
      </w:r>
      <w:r w:rsidR="005F1A21">
        <w:t>in</w:t>
      </w:r>
      <w:r w:rsidR="005F1A21">
        <w:rPr>
          <w:spacing w:val="-1"/>
        </w:rPr>
        <w:t xml:space="preserve"> </w:t>
      </w:r>
      <w:r w:rsidR="005F1A21">
        <w:t>the</w:t>
      </w:r>
      <w:r w:rsidR="005F1A21">
        <w:rPr>
          <w:spacing w:val="-4"/>
        </w:rPr>
        <w:t xml:space="preserve"> </w:t>
      </w:r>
      <w:r w:rsidR="005F1A21">
        <w:t>initialization</w:t>
      </w:r>
      <w:r w:rsidR="005F1A21">
        <w:rPr>
          <w:spacing w:val="-1"/>
        </w:rPr>
        <w:t xml:space="preserve"> </w:t>
      </w:r>
      <w:r w:rsidR="005F1A21">
        <w:t>parameter</w:t>
      </w:r>
      <w:r w:rsidR="005F1A21">
        <w:rPr>
          <w:spacing w:val="-5"/>
        </w:rPr>
        <w:t xml:space="preserve"> </w:t>
      </w:r>
      <w:r w:rsidR="005F1A21">
        <w:t>file.</w:t>
      </w:r>
      <w:r w:rsidR="005F1A21">
        <w:rPr>
          <w:spacing w:val="-3"/>
        </w:rPr>
        <w:t xml:space="preserve"> </w:t>
      </w:r>
      <w:r w:rsidR="005F1A21">
        <w:t>Rename</w:t>
      </w:r>
      <w:r w:rsidR="005F1A21">
        <w:rPr>
          <w:spacing w:val="-3"/>
        </w:rPr>
        <w:t xml:space="preserve"> </w:t>
      </w:r>
      <w:r w:rsidR="005F1A21">
        <w:t>the</w:t>
      </w:r>
      <w:r w:rsidR="005F1A21">
        <w:rPr>
          <w:spacing w:val="-3"/>
        </w:rPr>
        <w:t xml:space="preserve"> </w:t>
      </w:r>
      <w:r w:rsidR="005F1A21">
        <w:t>files</w:t>
      </w:r>
      <w:r w:rsidR="005F1A21">
        <w:rPr>
          <w:spacing w:val="-4"/>
        </w:rPr>
        <w:t xml:space="preserve"> </w:t>
      </w:r>
      <w:r w:rsidR="005F1A21">
        <w:t>to</w:t>
      </w:r>
      <w:r w:rsidR="005F1A21">
        <w:rPr>
          <w:spacing w:val="-3"/>
        </w:rPr>
        <w:t xml:space="preserve"> </w:t>
      </w:r>
      <w:r w:rsidR="005F1A21">
        <w:t>the</w:t>
      </w:r>
      <w:r w:rsidR="005F1A21">
        <w:rPr>
          <w:spacing w:val="-1"/>
        </w:rPr>
        <w:t xml:space="preserve"> </w:t>
      </w:r>
      <w:r w:rsidR="005F1A21">
        <w:t>correct</w:t>
      </w:r>
      <w:r w:rsidR="005F1A21">
        <w:rPr>
          <w:spacing w:val="-3"/>
        </w:rPr>
        <w:t xml:space="preserve"> </w:t>
      </w:r>
      <w:r w:rsidR="005F1A21">
        <w:t>name</w:t>
      </w:r>
      <w:r w:rsidR="005F1A21">
        <w:rPr>
          <w:spacing w:val="-1"/>
        </w:rPr>
        <w:t xml:space="preserve"> </w:t>
      </w:r>
      <w:r w:rsidR="005F1A21">
        <w:t>while</w:t>
      </w:r>
      <w:r w:rsidR="005F1A21">
        <w:rPr>
          <w:spacing w:val="-1"/>
        </w:rPr>
        <w:t xml:space="preserve"> </w:t>
      </w:r>
      <w:r w:rsidR="005F1A21">
        <w:t>copying</w:t>
      </w:r>
      <w:r w:rsidR="005F1A21">
        <w:rPr>
          <w:spacing w:val="-59"/>
        </w:rPr>
        <w:t xml:space="preserve"> </w:t>
      </w:r>
      <w:r w:rsidR="005F1A21">
        <w:t>them.</w:t>
      </w:r>
    </w:p>
    <w:p w:rsidR="005E0F74" w:rsidRDefault="005E0F74">
      <w:pPr>
        <w:pStyle w:val="BodyText"/>
        <w:spacing w:before="4"/>
        <w:rPr>
          <w:rFonts w:ascii="Arial MT"/>
          <w:sz w:val="25"/>
        </w:rPr>
      </w:pPr>
    </w:p>
    <w:p w:rsidR="005E0F74" w:rsidRDefault="00FD78AA">
      <w:pPr>
        <w:pStyle w:val="ListParagraph"/>
        <w:numPr>
          <w:ilvl w:val="0"/>
          <w:numId w:val="58"/>
        </w:numPr>
        <w:tabs>
          <w:tab w:val="left" w:pos="1332"/>
          <w:tab w:val="left" w:pos="1333"/>
        </w:tabs>
        <w:spacing w:line="266" w:lineRule="auto"/>
        <w:ind w:right="703"/>
      </w:pPr>
      <w:r>
        <w:pict>
          <v:shape id="_x0000_s3683" type="#_x0000_t202" style="position:absolute;left:0;text-align:left;margin-left:109.35pt;margin-top:37.95pt;width:436.7pt;height:28pt;z-index:-15547392;mso-wrap-distance-left:0;mso-wrap-distance-right:0;mso-position-horizontal-relative:page" filled="f" strokeweight=".33864mm">
            <v:textbox inset="0,0,0,0">
              <w:txbxContent>
                <w:p w:rsidR="00D14CCF" w:rsidRDefault="00D14CCF">
                  <w:pPr>
                    <w:spacing w:before="18"/>
                    <w:ind w:left="108"/>
                    <w:rPr>
                      <w:b/>
                    </w:rPr>
                  </w:pPr>
                  <w:r>
                    <w:t>[oracle@host04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~]$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cp</w:t>
                  </w:r>
                  <w:r>
                    <w:rPr>
                      <w:b/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/tmp/orapwboston</w:t>
                  </w:r>
                </w:p>
                <w:p w:rsidR="00D14CCF" w:rsidRDefault="00D14CCF">
                  <w:pPr>
                    <w:spacing w:before="3"/>
                    <w:ind w:left="108"/>
                    <w:rPr>
                      <w:b/>
                    </w:rPr>
                  </w:pPr>
                  <w:r>
                    <w:rPr>
                      <w:b/>
                    </w:rPr>
                    <w:t>/u01/app/oracle/product/19.3.0/dbhome_1/dbs/orapwlondonFS</w:t>
                  </w:r>
                </w:p>
              </w:txbxContent>
            </v:textbox>
            <w10:wrap type="topAndBottom" anchorx="page"/>
          </v:shape>
        </w:pict>
      </w:r>
      <w:r w:rsidR="005F1A21">
        <w:rPr>
          <w:spacing w:val="-1"/>
        </w:rPr>
        <w:t>Copy</w:t>
      </w:r>
      <w:r w:rsidR="005F1A21">
        <w:rPr>
          <w:spacing w:val="-2"/>
        </w:rPr>
        <w:t xml:space="preserve"> </w:t>
      </w:r>
      <w:r w:rsidR="005F1A21">
        <w:rPr>
          <w:spacing w:val="-1"/>
        </w:rPr>
        <w:t>the</w:t>
      </w:r>
      <w:r w:rsidR="005F1A21">
        <w:t xml:space="preserve"> </w:t>
      </w:r>
      <w:r w:rsidR="005F1A21">
        <w:rPr>
          <w:spacing w:val="-1"/>
        </w:rPr>
        <w:t>password</w:t>
      </w:r>
      <w:r w:rsidR="005F1A21">
        <w:rPr>
          <w:spacing w:val="-2"/>
        </w:rPr>
        <w:t xml:space="preserve"> </w:t>
      </w:r>
      <w:r w:rsidR="005F1A21">
        <w:rPr>
          <w:spacing w:val="-1"/>
        </w:rPr>
        <w:t>file</w:t>
      </w:r>
      <w:r w:rsidR="005F1A21">
        <w:t xml:space="preserve"> </w:t>
      </w:r>
      <w:r w:rsidR="005F1A21">
        <w:rPr>
          <w:spacing w:val="-1"/>
        </w:rPr>
        <w:t>staged</w:t>
      </w:r>
      <w:r w:rsidR="005F1A21">
        <w:t xml:space="preserve"> into</w:t>
      </w:r>
      <w:r w:rsidR="005F1A21">
        <w:rPr>
          <w:spacing w:val="-2"/>
        </w:rPr>
        <w:t xml:space="preserve"> </w:t>
      </w:r>
      <w:r w:rsidR="005F1A21">
        <w:t xml:space="preserve">the </w:t>
      </w:r>
      <w:r w:rsidR="005F1A21">
        <w:rPr>
          <w:rFonts w:ascii="Courier New"/>
        </w:rPr>
        <w:t>/tmp</w:t>
      </w:r>
      <w:r w:rsidR="005F1A21">
        <w:rPr>
          <w:rFonts w:ascii="Courier New"/>
          <w:spacing w:val="-70"/>
        </w:rPr>
        <w:t xml:space="preserve"> </w:t>
      </w:r>
      <w:r w:rsidR="005F1A21">
        <w:t>directory to</w:t>
      </w:r>
      <w:r w:rsidR="005F1A21">
        <w:rPr>
          <w:spacing w:val="-2"/>
        </w:rPr>
        <w:t xml:space="preserve"> </w:t>
      </w:r>
      <w:r w:rsidR="005F1A21">
        <w:t>the default</w:t>
      </w:r>
      <w:r w:rsidR="005F1A21">
        <w:rPr>
          <w:spacing w:val="2"/>
        </w:rPr>
        <w:t xml:space="preserve"> </w:t>
      </w:r>
      <w:r w:rsidR="005F1A21">
        <w:t>location of</w:t>
      </w:r>
      <w:r w:rsidR="005F1A21">
        <w:rPr>
          <w:spacing w:val="2"/>
        </w:rPr>
        <w:t xml:space="preserve"> </w:t>
      </w:r>
      <w:r w:rsidR="005F1A21">
        <w:t>Far</w:t>
      </w:r>
      <w:r w:rsidR="005F1A21">
        <w:rPr>
          <w:spacing w:val="-1"/>
        </w:rPr>
        <w:t xml:space="preserve"> </w:t>
      </w:r>
      <w:r w:rsidR="005F1A21">
        <w:t>Sync</w:t>
      </w:r>
      <w:r w:rsidR="005F1A21">
        <w:rPr>
          <w:spacing w:val="-58"/>
        </w:rPr>
        <w:t xml:space="preserve"> </w:t>
      </w:r>
      <w:r w:rsidR="005F1A21">
        <w:t>instance.</w:t>
      </w:r>
      <w:r w:rsidR="005F1A21">
        <w:rPr>
          <w:spacing w:val="-2"/>
        </w:rPr>
        <w:t xml:space="preserve"> </w:t>
      </w:r>
      <w:r w:rsidR="005F1A21">
        <w:t>Rename</w:t>
      </w:r>
      <w:r w:rsidR="005F1A21">
        <w:rPr>
          <w:spacing w:val="-2"/>
        </w:rPr>
        <w:t xml:space="preserve"> </w:t>
      </w:r>
      <w:r w:rsidR="005F1A21">
        <w:t>the</w:t>
      </w:r>
      <w:r w:rsidR="005F1A21">
        <w:rPr>
          <w:spacing w:val="-5"/>
        </w:rPr>
        <w:t xml:space="preserve"> </w:t>
      </w:r>
      <w:r w:rsidR="005F1A21">
        <w:t>file appropriately</w:t>
      </w:r>
      <w:r w:rsidR="005F1A21">
        <w:rPr>
          <w:spacing w:val="-2"/>
        </w:rPr>
        <w:t xml:space="preserve"> </w:t>
      </w:r>
      <w:r w:rsidR="005F1A21">
        <w:t>while copying</w:t>
      </w:r>
      <w:r w:rsidR="005F1A21">
        <w:rPr>
          <w:spacing w:val="1"/>
        </w:rPr>
        <w:t xml:space="preserve"> </w:t>
      </w:r>
      <w:r w:rsidR="005F1A21">
        <w:t>it.</w:t>
      </w:r>
    </w:p>
    <w:p w:rsidR="005E0F74" w:rsidRDefault="005E0F74">
      <w:pPr>
        <w:pStyle w:val="BodyText"/>
        <w:spacing w:before="7"/>
        <w:rPr>
          <w:rFonts w:ascii="Arial MT"/>
          <w:sz w:val="25"/>
        </w:rPr>
      </w:pPr>
    </w:p>
    <w:p w:rsidR="005E0F74" w:rsidRDefault="00FD78AA">
      <w:pPr>
        <w:pStyle w:val="ListParagraph"/>
        <w:numPr>
          <w:ilvl w:val="0"/>
          <w:numId w:val="58"/>
        </w:numPr>
        <w:tabs>
          <w:tab w:val="left" w:pos="1332"/>
          <w:tab w:val="left" w:pos="1333"/>
        </w:tabs>
        <w:spacing w:before="93" w:line="273" w:lineRule="auto"/>
        <w:ind w:right="658"/>
      </w:pPr>
      <w:r>
        <w:pict>
          <v:shape id="_x0000_s3682" type="#_x0000_t202" style="position:absolute;left:0;text-align:left;margin-left:109.35pt;margin-top:37.85pt;width:436.7pt;height:123.75pt;z-index:-15546880;mso-wrap-distance-left:0;mso-wrap-distance-right:0;mso-position-horizontal-relative:page" filled="f" strokeweight=".33864mm">
            <v:textbox inset="0,0,0,0">
              <w:txbxContent>
                <w:p w:rsidR="00D14CCF" w:rsidRDefault="00D14CCF">
                  <w:pPr>
                    <w:spacing w:before="18"/>
                    <w:ind w:left="108"/>
                    <w:rPr>
                      <w:b/>
                    </w:rPr>
                  </w:pPr>
                  <w:r>
                    <w:t>[oracle@host04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~]$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set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|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grep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ORA</w:t>
                  </w:r>
                </w:p>
                <w:p w:rsidR="00D14CCF" w:rsidRDefault="00D14CCF">
                  <w:pPr>
                    <w:pStyle w:val="BodyText"/>
                    <w:spacing w:before="68"/>
                    <w:ind w:left="108"/>
                  </w:pPr>
                  <w:r>
                    <w:t>OLD_ORACLE_BASE=</w:t>
                  </w:r>
                </w:p>
                <w:p w:rsidR="00D14CCF" w:rsidRDefault="00D14CCF">
                  <w:pPr>
                    <w:pStyle w:val="BodyText"/>
                    <w:spacing w:before="61" w:line="297" w:lineRule="auto"/>
                    <w:ind w:left="108"/>
                  </w:pPr>
                  <w:r>
                    <w:rPr>
                      <w:spacing w:val="-1"/>
                    </w:rPr>
                    <w:t>ORABASE_EXEC=/u01/app/oracle/product/19.3.0/dbhome_1/bin/orabase</w:t>
                  </w:r>
                  <w:r>
                    <w:rPr>
                      <w:spacing w:val="-130"/>
                    </w:rPr>
                    <w:t xml:space="preserve"> </w:t>
                  </w:r>
                  <w:r>
                    <w:t>ORACLE_BASE=/u01/app/oracle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ORACLE_HOME=/u01/app/oracle/product/19.3.0/dbhome_1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ORACLE_SID=</w:t>
                  </w:r>
                  <w:r>
                    <w:rPr>
                      <w:i/>
                    </w:rPr>
                    <w:t>londonFS</w:t>
                  </w:r>
                  <w:r>
                    <w:rPr>
                      <w:i/>
                      <w:spacing w:val="1"/>
                    </w:rPr>
                    <w:t xml:space="preserve"> </w:t>
                  </w:r>
                  <w:r>
                    <w:t>ORAHOME=/u01/app/oracle/product/19.3.0/dbhome_1</w:t>
                  </w:r>
                </w:p>
                <w:p w:rsidR="00D14CCF" w:rsidRDefault="00D14CCF">
                  <w:pPr>
                    <w:pStyle w:val="BodyText"/>
                    <w:spacing w:before="3"/>
                    <w:ind w:left="108"/>
                  </w:pPr>
                  <w:r>
                    <w:t>ORASID=oracle</w:t>
                  </w:r>
                </w:p>
              </w:txbxContent>
            </v:textbox>
            <w10:wrap type="topAndBottom" anchorx="page"/>
          </v:shape>
        </w:pict>
      </w:r>
      <w:r w:rsidR="005F1A21">
        <w:t xml:space="preserve">Verify that the environment variables are defined for </w:t>
      </w:r>
      <w:r w:rsidR="005F1A21">
        <w:rPr>
          <w:rFonts w:ascii="Courier New"/>
        </w:rPr>
        <w:t>londonFS</w:t>
      </w:r>
      <w:r w:rsidR="005F1A21">
        <w:t>. If they are not, then use</w:t>
      </w:r>
      <w:r w:rsidR="005F1A21">
        <w:rPr>
          <w:spacing w:val="-59"/>
        </w:rPr>
        <w:t xml:space="preserve"> </w:t>
      </w:r>
      <w:r w:rsidR="005F1A21">
        <w:rPr>
          <w:spacing w:val="-1"/>
        </w:rPr>
        <w:t>the</w:t>
      </w:r>
      <w:r w:rsidR="005F1A21">
        <w:t xml:space="preserve"> </w:t>
      </w:r>
      <w:r w:rsidR="005F1A21">
        <w:rPr>
          <w:rFonts w:ascii="Courier New"/>
          <w:spacing w:val="-1"/>
        </w:rPr>
        <w:t>oraenv</w:t>
      </w:r>
      <w:r w:rsidR="005F1A21">
        <w:rPr>
          <w:rFonts w:ascii="Courier New"/>
          <w:spacing w:val="-73"/>
        </w:rPr>
        <w:t xml:space="preserve"> </w:t>
      </w:r>
      <w:r w:rsidR="005F1A21">
        <w:rPr>
          <w:spacing w:val="-1"/>
        </w:rPr>
        <w:t>utility</w:t>
      </w:r>
      <w:r w:rsidR="005F1A21">
        <w:rPr>
          <w:spacing w:val="-2"/>
        </w:rPr>
        <w:t xml:space="preserve"> </w:t>
      </w:r>
      <w:r w:rsidR="005F1A21">
        <w:t>to set</w:t>
      </w:r>
      <w:r w:rsidR="005F1A21">
        <w:rPr>
          <w:spacing w:val="-1"/>
        </w:rPr>
        <w:t xml:space="preserve"> </w:t>
      </w:r>
      <w:r w:rsidR="005F1A21">
        <w:t>them</w:t>
      </w:r>
      <w:r w:rsidR="005F1A21">
        <w:rPr>
          <w:spacing w:val="1"/>
        </w:rPr>
        <w:t xml:space="preserve"> </w:t>
      </w:r>
      <w:r w:rsidR="005F1A21">
        <w:t>if</w:t>
      </w:r>
      <w:r w:rsidR="005F1A21">
        <w:rPr>
          <w:spacing w:val="2"/>
        </w:rPr>
        <w:t xml:space="preserve"> </w:t>
      </w:r>
      <w:r w:rsidR="005F1A21">
        <w:t>needed.</w:t>
      </w:r>
    </w:p>
    <w:p w:rsidR="005E0F74" w:rsidRDefault="005E0F74">
      <w:pPr>
        <w:spacing w:line="273" w:lineRule="auto"/>
        <w:sectPr w:rsidR="005E0F74">
          <w:footerReference w:type="default" r:id="rId128"/>
          <w:pgSz w:w="12240" w:h="15840"/>
          <w:pgMar w:top="1160" w:right="1100" w:bottom="1100" w:left="540" w:header="0" w:footer="913" w:gutter="0"/>
          <w:cols w:space="720"/>
        </w:sectPr>
      </w:pPr>
    </w:p>
    <w:p w:rsidR="005E0F74" w:rsidRDefault="00FD78AA">
      <w:pPr>
        <w:pStyle w:val="ListParagraph"/>
        <w:numPr>
          <w:ilvl w:val="0"/>
          <w:numId w:val="58"/>
        </w:numPr>
        <w:tabs>
          <w:tab w:val="left" w:pos="1332"/>
          <w:tab w:val="left" w:pos="1333"/>
        </w:tabs>
        <w:spacing w:before="69" w:line="276" w:lineRule="auto"/>
        <w:ind w:right="545"/>
      </w:pPr>
      <w:r>
        <w:lastRenderedPageBreak/>
        <w:pict>
          <v:shape id="_x0000_s3681" type="#_x0000_t202" style="position:absolute;left:0;text-align:left;margin-left:109.35pt;margin-top:36.1pt;width:436.7pt;height:198.15pt;z-index:-15546368;mso-wrap-distance-left:0;mso-wrap-distance-right:0;mso-position-horizontal-relative:page" filled="f" strokeweight=".33864mm">
            <v:textbox inset="0,0,0,0">
              <w:txbxContent>
                <w:p w:rsidR="00D14CCF" w:rsidRDefault="00D14CCF">
                  <w:pPr>
                    <w:spacing w:before="18"/>
                    <w:ind w:left="108"/>
                    <w:rPr>
                      <w:b/>
                    </w:rPr>
                  </w:pPr>
                  <w:r>
                    <w:t>[oracle@host04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~]$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sqlplus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/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as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sysdba</w:t>
                  </w:r>
                </w:p>
                <w:p w:rsidR="00D14CCF" w:rsidRDefault="00D14CCF">
                  <w:pPr>
                    <w:pStyle w:val="BodyText"/>
                    <w:spacing w:before="3"/>
                    <w:rPr>
                      <w:b/>
                      <w:sz w:val="33"/>
                    </w:rPr>
                  </w:pPr>
                </w:p>
                <w:p w:rsidR="00D14CCF" w:rsidRDefault="00D14CCF">
                  <w:pPr>
                    <w:pStyle w:val="BodyText"/>
                    <w:ind w:left="108" w:right="269"/>
                  </w:pPr>
                  <w:r>
                    <w:t>SQL*Plus: Release 19.0.0.0.0 - Production on Wed Jun 3 20:39:10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2020</w:t>
                  </w:r>
                </w:p>
                <w:p w:rsidR="00D14CCF" w:rsidRDefault="00D14CCF">
                  <w:pPr>
                    <w:pStyle w:val="BodyText"/>
                    <w:spacing w:before="59"/>
                    <w:ind w:left="108"/>
                  </w:pPr>
                  <w:r>
                    <w:t>Version</w:t>
                  </w:r>
                  <w:r>
                    <w:rPr>
                      <w:spacing w:val="-7"/>
                    </w:rPr>
                    <w:t xml:space="preserve"> </w:t>
                  </w:r>
                  <w:r>
                    <w:t>19.3.0.0.0</w:t>
                  </w:r>
                </w:p>
                <w:p w:rsidR="00D14CCF" w:rsidRDefault="00D14CCF">
                  <w:pPr>
                    <w:pStyle w:val="BodyText"/>
                    <w:spacing w:before="7"/>
                    <w:rPr>
                      <w:sz w:val="32"/>
                    </w:rPr>
                  </w:pPr>
                </w:p>
                <w:p w:rsidR="00D14CCF" w:rsidRDefault="00D14CCF">
                  <w:pPr>
                    <w:pStyle w:val="BodyText"/>
                    <w:spacing w:line="595" w:lineRule="auto"/>
                    <w:ind w:left="108" w:right="308"/>
                  </w:pPr>
                  <w:r>
                    <w:t xml:space="preserve"> (c) 1982, 2019, Oracle.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All rights reserved.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Connected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to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an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idle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instance.</w:t>
                  </w:r>
                </w:p>
                <w:p w:rsidR="00D14CCF" w:rsidRDefault="00D14CCF">
                  <w:pPr>
                    <w:spacing w:line="245" w:lineRule="exact"/>
                    <w:ind w:left="108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rPr>
                      <w:b/>
                    </w:rPr>
                    <w:t>create</w:t>
                  </w:r>
                  <w:r>
                    <w:rPr>
                      <w:b/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spfile</w:t>
                  </w:r>
                  <w:r>
                    <w:rPr>
                      <w:b/>
                      <w:spacing w:val="-6"/>
                    </w:rPr>
                    <w:t xml:space="preserve"> </w:t>
                  </w:r>
                  <w:r>
                    <w:rPr>
                      <w:b/>
                    </w:rPr>
                    <w:t>from</w:t>
                  </w:r>
                  <w:r>
                    <w:rPr>
                      <w:b/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pfile='/tmp/initlondonFS.ora';</w:t>
                  </w:r>
                </w:p>
                <w:p w:rsidR="00D14CCF" w:rsidRDefault="00D14CCF">
                  <w:pPr>
                    <w:pStyle w:val="BodyText"/>
                    <w:spacing w:before="4"/>
                    <w:rPr>
                      <w:b/>
                      <w:sz w:val="33"/>
                    </w:rPr>
                  </w:pPr>
                </w:p>
                <w:p w:rsidR="00D14CCF" w:rsidRDefault="00D14CCF">
                  <w:pPr>
                    <w:pStyle w:val="BodyText"/>
                    <w:ind w:left="108"/>
                  </w:pPr>
                  <w:r>
                    <w:t>File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created.</w:t>
                  </w:r>
                </w:p>
              </w:txbxContent>
            </v:textbox>
            <w10:wrap type="topAndBottom" anchorx="page"/>
          </v:shape>
        </w:pict>
      </w:r>
      <w:r w:rsidR="005F1A21">
        <w:t>Use SQL*Plus to create a binary server parameter file from the text parameter file. Create</w:t>
      </w:r>
      <w:r w:rsidR="005F1A21">
        <w:rPr>
          <w:spacing w:val="-59"/>
        </w:rPr>
        <w:t xml:space="preserve"> </w:t>
      </w:r>
      <w:r w:rsidR="005F1A21">
        <w:t>the</w:t>
      </w:r>
      <w:r w:rsidR="005F1A21">
        <w:rPr>
          <w:spacing w:val="-1"/>
        </w:rPr>
        <w:t xml:space="preserve"> </w:t>
      </w:r>
      <w:r w:rsidR="005F1A21">
        <w:t>server</w:t>
      </w:r>
      <w:r w:rsidR="005F1A21">
        <w:rPr>
          <w:spacing w:val="1"/>
        </w:rPr>
        <w:t xml:space="preserve"> </w:t>
      </w:r>
      <w:r w:rsidR="005F1A21">
        <w:t>parameter</w:t>
      </w:r>
      <w:r w:rsidR="005F1A21">
        <w:rPr>
          <w:spacing w:val="-4"/>
        </w:rPr>
        <w:t xml:space="preserve"> </w:t>
      </w:r>
      <w:r w:rsidR="005F1A21">
        <w:t>file</w:t>
      </w:r>
      <w:r w:rsidR="005F1A21">
        <w:rPr>
          <w:spacing w:val="-2"/>
        </w:rPr>
        <w:t xml:space="preserve"> </w:t>
      </w:r>
      <w:r w:rsidR="005F1A21">
        <w:t>into</w:t>
      </w:r>
      <w:r w:rsidR="005F1A21">
        <w:rPr>
          <w:spacing w:val="1"/>
        </w:rPr>
        <w:t xml:space="preserve"> </w:t>
      </w:r>
      <w:r w:rsidR="005F1A21">
        <w:t>the</w:t>
      </w:r>
      <w:r w:rsidR="005F1A21">
        <w:rPr>
          <w:spacing w:val="-3"/>
        </w:rPr>
        <w:t xml:space="preserve"> </w:t>
      </w:r>
      <w:r w:rsidR="005F1A21">
        <w:t>default</w:t>
      </w:r>
      <w:r w:rsidR="005F1A21">
        <w:rPr>
          <w:spacing w:val="2"/>
        </w:rPr>
        <w:t xml:space="preserve"> </w:t>
      </w:r>
      <w:r w:rsidR="005F1A21">
        <w:t>directory.</w:t>
      </w:r>
    </w:p>
    <w:p w:rsidR="005E0F74" w:rsidRDefault="005E0F74">
      <w:pPr>
        <w:pStyle w:val="BodyText"/>
        <w:spacing w:before="4"/>
        <w:rPr>
          <w:rFonts w:ascii="Arial MT"/>
          <w:sz w:val="25"/>
        </w:rPr>
      </w:pPr>
    </w:p>
    <w:p w:rsidR="005E0F74" w:rsidRDefault="00FD78AA">
      <w:pPr>
        <w:pStyle w:val="ListParagraph"/>
        <w:numPr>
          <w:ilvl w:val="0"/>
          <w:numId w:val="58"/>
        </w:numPr>
        <w:tabs>
          <w:tab w:val="left" w:pos="1332"/>
          <w:tab w:val="left" w:pos="1333"/>
        </w:tabs>
        <w:ind w:hanging="433"/>
      </w:pPr>
      <w:r>
        <w:pict>
          <v:shape id="_x0000_s3680" type="#_x0000_t202" style="position:absolute;left:0;text-align:left;margin-left:109.35pt;margin-top:23.4pt;width:436.7pt;height:170.2pt;z-index:-15545856;mso-wrap-distance-left:0;mso-wrap-distance-right:0;mso-position-horizontal-relative:page" filled="f" strokeweight=".33864mm">
            <v:textbox inset="0,0,0,0">
              <w:txbxContent>
                <w:p w:rsidR="00D14CCF" w:rsidRDefault="00D14CCF">
                  <w:pPr>
                    <w:spacing w:before="18"/>
                    <w:ind w:left="108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startup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mount</w:t>
                  </w:r>
                </w:p>
                <w:p w:rsidR="00D14CCF" w:rsidRDefault="00D14CCF">
                  <w:pPr>
                    <w:pStyle w:val="BodyText"/>
                    <w:spacing w:before="68"/>
                    <w:ind w:left="108"/>
                  </w:pPr>
                  <w:r>
                    <w:t>ORACLE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instance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started.</w:t>
                  </w:r>
                </w:p>
                <w:p w:rsidR="00D14CCF" w:rsidRDefault="00D14CCF">
                  <w:pPr>
                    <w:pStyle w:val="BodyText"/>
                    <w:spacing w:before="5"/>
                    <w:rPr>
                      <w:sz w:val="32"/>
                    </w:rPr>
                  </w:pPr>
                </w:p>
                <w:p w:rsidR="00D14CCF" w:rsidRDefault="00D14CCF">
                  <w:pPr>
                    <w:pStyle w:val="BodyText"/>
                    <w:tabs>
                      <w:tab w:val="left" w:pos="3539"/>
                      <w:tab w:val="left" w:pos="3803"/>
                    </w:tabs>
                    <w:spacing w:line="297" w:lineRule="auto"/>
                    <w:ind w:left="108" w:right="3192"/>
                    <w:jc w:val="both"/>
                  </w:pPr>
                  <w:r>
                    <w:t>Total System Global Area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517763072 bytes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Fixed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Size</w:t>
                  </w:r>
                  <w:r>
                    <w:tab/>
                  </w:r>
                  <w:r>
                    <w:tab/>
                    <w:t>2290216 bytes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Variable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Size</w:t>
                  </w:r>
                  <w:r>
                    <w:tab/>
                    <w:t>440405464</w:t>
                  </w:r>
                  <w:r>
                    <w:rPr>
                      <w:spacing w:val="-17"/>
                    </w:rPr>
                    <w:t xml:space="preserve"> </w:t>
                  </w:r>
                  <w:r>
                    <w:t>bytes</w:t>
                  </w:r>
                </w:p>
                <w:p w:rsidR="00D14CCF" w:rsidRDefault="00D14CCF">
                  <w:pPr>
                    <w:pStyle w:val="BodyText"/>
                    <w:tabs>
                      <w:tab w:val="left" w:pos="3671"/>
                    </w:tabs>
                    <w:spacing w:before="2"/>
                    <w:ind w:left="108"/>
                    <w:jc w:val="both"/>
                  </w:pPr>
                  <w:r>
                    <w:t>Database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Buffers</w:t>
                  </w:r>
                  <w:r>
                    <w:tab/>
                    <w:t>71303168</w:t>
                  </w:r>
                  <w:r>
                    <w:rPr>
                      <w:spacing w:val="-7"/>
                    </w:rPr>
                    <w:t xml:space="preserve"> </w:t>
                  </w:r>
                  <w:r>
                    <w:t>bytes</w:t>
                  </w:r>
                </w:p>
                <w:p w:rsidR="00D14CCF" w:rsidRDefault="00D14CCF">
                  <w:pPr>
                    <w:pStyle w:val="BodyText"/>
                    <w:tabs>
                      <w:tab w:val="left" w:pos="3803"/>
                    </w:tabs>
                    <w:spacing w:before="60" w:line="297" w:lineRule="auto"/>
                    <w:ind w:left="108" w:right="3192"/>
                    <w:jc w:val="both"/>
                  </w:pPr>
                  <w:r>
                    <w:t>Redo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Buffers</w:t>
                  </w:r>
                  <w:r>
                    <w:tab/>
                    <w:t>3764224 bytes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Database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mounted.</w:t>
                  </w:r>
                </w:p>
                <w:p w:rsidR="00D14CCF" w:rsidRDefault="00D14CCF">
                  <w:pPr>
                    <w:pStyle w:val="BodyText"/>
                    <w:spacing w:before="9"/>
                    <w:rPr>
                      <w:sz w:val="26"/>
                    </w:rPr>
                  </w:pPr>
                </w:p>
                <w:p w:rsidR="00D14CCF" w:rsidRDefault="00D14CCF">
                  <w:pPr>
                    <w:ind w:left="108"/>
                    <w:jc w:val="both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exit;</w:t>
                  </w:r>
                </w:p>
              </w:txbxContent>
            </v:textbox>
            <w10:wrap type="topAndBottom" anchorx="page"/>
          </v:shape>
        </w:pict>
      </w:r>
      <w:r w:rsidR="005F1A21">
        <w:rPr>
          <w:spacing w:val="-1"/>
        </w:rPr>
        <w:t>Start</w:t>
      </w:r>
      <w:r w:rsidR="005F1A21">
        <w:t xml:space="preserve"> up</w:t>
      </w:r>
      <w:r w:rsidR="005F1A21">
        <w:rPr>
          <w:spacing w:val="-2"/>
        </w:rPr>
        <w:t xml:space="preserve"> </w:t>
      </w:r>
      <w:r w:rsidR="005F1A21">
        <w:t>the</w:t>
      </w:r>
      <w:r w:rsidR="005F1A21">
        <w:rPr>
          <w:spacing w:val="-2"/>
        </w:rPr>
        <w:t xml:space="preserve"> </w:t>
      </w:r>
      <w:r w:rsidR="005F1A21">
        <w:t>Far</w:t>
      </w:r>
      <w:r w:rsidR="005F1A21">
        <w:rPr>
          <w:spacing w:val="-1"/>
        </w:rPr>
        <w:t xml:space="preserve"> </w:t>
      </w:r>
      <w:r w:rsidR="005F1A21">
        <w:t>Sync instance in</w:t>
      </w:r>
      <w:r w:rsidR="005F1A21">
        <w:rPr>
          <w:spacing w:val="1"/>
        </w:rPr>
        <w:t xml:space="preserve"> </w:t>
      </w:r>
      <w:r w:rsidR="005F1A21">
        <w:rPr>
          <w:rFonts w:ascii="Courier New"/>
        </w:rPr>
        <w:t>MOUNT</w:t>
      </w:r>
      <w:r w:rsidR="005F1A21">
        <w:rPr>
          <w:rFonts w:ascii="Courier New"/>
          <w:spacing w:val="-75"/>
        </w:rPr>
        <w:t xml:space="preserve"> </w:t>
      </w:r>
      <w:r w:rsidR="005F1A21">
        <w:t>mode. Leave SQL*Plus session</w:t>
      </w:r>
      <w:r w:rsidR="005F1A21">
        <w:rPr>
          <w:spacing w:val="-5"/>
        </w:rPr>
        <w:t xml:space="preserve"> </w:t>
      </w:r>
      <w:r w:rsidR="005F1A21">
        <w:t>open when done.</w:t>
      </w:r>
    </w:p>
    <w:p w:rsidR="005E0F74" w:rsidRDefault="005E0F74">
      <w:pPr>
        <w:pStyle w:val="BodyText"/>
        <w:spacing w:before="4"/>
        <w:rPr>
          <w:rFonts w:ascii="Arial MT"/>
          <w:sz w:val="25"/>
        </w:rPr>
      </w:pPr>
    </w:p>
    <w:p w:rsidR="005E0F74" w:rsidRDefault="00FD78AA">
      <w:pPr>
        <w:pStyle w:val="ListParagraph"/>
        <w:numPr>
          <w:ilvl w:val="0"/>
          <w:numId w:val="58"/>
        </w:numPr>
        <w:tabs>
          <w:tab w:val="left" w:pos="1332"/>
          <w:tab w:val="left" w:pos="1333"/>
        </w:tabs>
        <w:spacing w:line="273" w:lineRule="auto"/>
        <w:ind w:right="401"/>
      </w:pPr>
      <w:r>
        <w:pict>
          <v:shape id="_x0000_s3679" type="#_x0000_t202" style="position:absolute;left:0;text-align:left;margin-left:109.35pt;margin-top:53.55pt;width:436.7pt;height:151.7pt;z-index:-15545344;mso-wrap-distance-left:0;mso-wrap-distance-right:0;mso-position-horizontal-relative:page" filled="f" strokeweight=".33864mm">
            <v:textbox inset="0,0,0,0">
              <w:txbxContent>
                <w:p w:rsidR="00D14CCF" w:rsidRDefault="00D14CCF">
                  <w:pPr>
                    <w:spacing w:before="18"/>
                    <w:ind w:left="108"/>
                    <w:rPr>
                      <w:b/>
                    </w:rPr>
                  </w:pPr>
                  <w:r>
                    <w:t>[oracle@host03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~]$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sqlplus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/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as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sysdba</w:t>
                  </w:r>
                </w:p>
                <w:p w:rsidR="00D14CCF" w:rsidRDefault="00D14CCF">
                  <w:pPr>
                    <w:pStyle w:val="BodyText"/>
                    <w:spacing w:before="1"/>
                    <w:rPr>
                      <w:b/>
                      <w:sz w:val="33"/>
                    </w:rPr>
                  </w:pPr>
                </w:p>
                <w:p w:rsidR="00D14CCF" w:rsidRDefault="00D14CCF">
                  <w:pPr>
                    <w:pStyle w:val="BodyText"/>
                    <w:ind w:left="108" w:right="137"/>
                  </w:pPr>
                  <w:r>
                    <w:t>SQL*Plus: Release 19.0.0.0.0 - Production on Mon Jun 15 01:30:23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2020</w:t>
                  </w:r>
                </w:p>
                <w:p w:rsidR="00D14CCF" w:rsidRDefault="00D14CCF">
                  <w:pPr>
                    <w:pStyle w:val="BodyText"/>
                    <w:spacing w:before="61"/>
                    <w:ind w:left="108"/>
                  </w:pPr>
                  <w:r>
                    <w:t>Version</w:t>
                  </w:r>
                  <w:r>
                    <w:rPr>
                      <w:spacing w:val="-7"/>
                    </w:rPr>
                    <w:t xml:space="preserve"> </w:t>
                  </w:r>
                  <w:r>
                    <w:t>19.3.0.0.0</w:t>
                  </w:r>
                </w:p>
                <w:p w:rsidR="00D14CCF" w:rsidRDefault="00D14CCF">
                  <w:pPr>
                    <w:pStyle w:val="BodyText"/>
                    <w:spacing w:before="7"/>
                    <w:rPr>
                      <w:sz w:val="32"/>
                    </w:rPr>
                  </w:pPr>
                </w:p>
                <w:p w:rsidR="00D14CCF" w:rsidRDefault="00D14CCF">
                  <w:pPr>
                    <w:pStyle w:val="BodyText"/>
                    <w:ind w:left="108"/>
                  </w:pPr>
                  <w:r>
                    <w:rPr>
                      <w:spacing w:val="-4"/>
                    </w:rPr>
                    <w:t xml:space="preserve"> </w:t>
                  </w:r>
                  <w:r>
                    <w:t>(c)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1982,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2019,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Oracle.</w:t>
                  </w:r>
                  <w:r>
                    <w:rPr>
                      <w:spacing w:val="127"/>
                    </w:rPr>
                    <w:t xml:space="preserve"> </w:t>
                  </w:r>
                  <w:r>
                    <w:t>All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rights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reserved.</w:t>
                  </w:r>
                </w:p>
                <w:p w:rsidR="00D14CCF" w:rsidRDefault="00D14CCF">
                  <w:pPr>
                    <w:pStyle w:val="BodyText"/>
                    <w:rPr>
                      <w:sz w:val="24"/>
                    </w:rPr>
                  </w:pPr>
                </w:p>
                <w:p w:rsidR="00D14CCF" w:rsidRDefault="00D14CCF">
                  <w:pPr>
                    <w:pStyle w:val="BodyText"/>
                    <w:rPr>
                      <w:sz w:val="24"/>
                    </w:rPr>
                  </w:pPr>
                </w:p>
                <w:p w:rsidR="00D14CCF" w:rsidRDefault="00D14CCF">
                  <w:pPr>
                    <w:pStyle w:val="BodyText"/>
                    <w:spacing w:before="136"/>
                    <w:ind w:left="108"/>
                  </w:pPr>
                  <w:r>
                    <w:t>Connected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to:</w:t>
                  </w:r>
                </w:p>
              </w:txbxContent>
            </v:textbox>
            <w10:wrap type="topAndBottom" anchorx="page"/>
          </v:shape>
        </w:pict>
      </w:r>
      <w:r w:rsidR="005F1A21">
        <w:rPr>
          <w:spacing w:val="-1"/>
        </w:rPr>
        <w:t>Use</w:t>
      </w:r>
      <w:r w:rsidR="005F1A21">
        <w:t xml:space="preserve"> </w:t>
      </w:r>
      <w:r w:rsidR="005F1A21">
        <w:rPr>
          <w:spacing w:val="-1"/>
        </w:rPr>
        <w:t>a terminal</w:t>
      </w:r>
      <w:r w:rsidR="005F1A21">
        <w:rPr>
          <w:spacing w:val="1"/>
        </w:rPr>
        <w:t xml:space="preserve"> </w:t>
      </w:r>
      <w:r w:rsidR="005F1A21">
        <w:rPr>
          <w:spacing w:val="-1"/>
        </w:rPr>
        <w:t>window</w:t>
      </w:r>
      <w:r w:rsidR="005F1A21">
        <w:rPr>
          <w:spacing w:val="-3"/>
        </w:rPr>
        <w:t xml:space="preserve"> </w:t>
      </w:r>
      <w:r w:rsidR="005F1A21">
        <w:rPr>
          <w:spacing w:val="-1"/>
        </w:rPr>
        <w:t>on</w:t>
      </w:r>
      <w:r w:rsidR="005F1A21">
        <w:rPr>
          <w:spacing w:val="2"/>
        </w:rPr>
        <w:t xml:space="preserve"> </w:t>
      </w:r>
      <w:r w:rsidR="005F1A21">
        <w:rPr>
          <w:rFonts w:ascii="Courier New"/>
          <w:spacing w:val="-1"/>
        </w:rPr>
        <w:t>host03</w:t>
      </w:r>
      <w:r w:rsidR="005F1A21">
        <w:rPr>
          <w:rFonts w:ascii="Courier New"/>
          <w:spacing w:val="-70"/>
        </w:rPr>
        <w:t xml:space="preserve"> </w:t>
      </w:r>
      <w:r w:rsidR="005F1A21">
        <w:rPr>
          <w:spacing w:val="-1"/>
        </w:rPr>
        <w:t>logged</w:t>
      </w:r>
      <w:r w:rsidR="005F1A21">
        <w:t xml:space="preserve"> in</w:t>
      </w:r>
      <w:r w:rsidR="005F1A21">
        <w:rPr>
          <w:spacing w:val="1"/>
        </w:rPr>
        <w:t xml:space="preserve"> </w:t>
      </w:r>
      <w:r w:rsidR="005F1A21">
        <w:t>as</w:t>
      </w:r>
      <w:r w:rsidR="005F1A21">
        <w:rPr>
          <w:spacing w:val="2"/>
        </w:rPr>
        <w:t xml:space="preserve"> </w:t>
      </w:r>
      <w:r w:rsidR="005F1A21">
        <w:rPr>
          <w:rFonts w:ascii="Courier New"/>
        </w:rPr>
        <w:t>oracle</w:t>
      </w:r>
      <w:r w:rsidR="005F1A21">
        <w:rPr>
          <w:rFonts w:ascii="Courier New"/>
          <w:spacing w:val="-71"/>
        </w:rPr>
        <w:t xml:space="preserve"> </w:t>
      </w:r>
      <w:r w:rsidR="005F1A21">
        <w:t>with</w:t>
      </w:r>
      <w:r w:rsidR="005F1A21">
        <w:rPr>
          <w:spacing w:val="1"/>
        </w:rPr>
        <w:t xml:space="preserve"> </w:t>
      </w:r>
      <w:r w:rsidR="005F1A21">
        <w:t>the environment</w:t>
      </w:r>
      <w:r w:rsidR="005F1A21">
        <w:rPr>
          <w:spacing w:val="3"/>
        </w:rPr>
        <w:t xml:space="preserve"> </w:t>
      </w:r>
      <w:r w:rsidR="005F1A21">
        <w:t>variables set</w:t>
      </w:r>
      <w:r w:rsidR="005F1A21">
        <w:rPr>
          <w:spacing w:val="-58"/>
        </w:rPr>
        <w:t xml:space="preserve"> </w:t>
      </w:r>
      <w:r w:rsidR="005F1A21">
        <w:t xml:space="preserve">to </w:t>
      </w:r>
      <w:r w:rsidR="005F1A21">
        <w:rPr>
          <w:rFonts w:ascii="Courier New"/>
        </w:rPr>
        <w:t>london</w:t>
      </w:r>
      <w:r w:rsidR="005F1A21">
        <w:t>, the physical standby database. Launch SQL*plus and examine the current</w:t>
      </w:r>
      <w:r w:rsidR="005F1A21">
        <w:rPr>
          <w:spacing w:val="1"/>
        </w:rPr>
        <w:t xml:space="preserve"> </w:t>
      </w:r>
      <w:r w:rsidR="005F1A21">
        <w:t>value</w:t>
      </w:r>
      <w:r w:rsidR="005F1A21">
        <w:rPr>
          <w:spacing w:val="-1"/>
        </w:rPr>
        <w:t xml:space="preserve"> </w:t>
      </w:r>
      <w:r w:rsidR="005F1A21">
        <w:t>of</w:t>
      </w:r>
      <w:r w:rsidR="005F1A21">
        <w:rPr>
          <w:spacing w:val="4"/>
        </w:rPr>
        <w:t xml:space="preserve"> </w:t>
      </w:r>
      <w:r w:rsidR="005F1A21">
        <w:rPr>
          <w:rFonts w:ascii="Courier New"/>
        </w:rPr>
        <w:t>log_archive_dest_2</w:t>
      </w:r>
      <w:r w:rsidR="005F1A21">
        <w:t>.</w:t>
      </w:r>
    </w:p>
    <w:p w:rsidR="005E0F74" w:rsidRDefault="005E0F74">
      <w:pPr>
        <w:spacing w:line="273" w:lineRule="auto"/>
        <w:sectPr w:rsidR="005E0F74">
          <w:footerReference w:type="default" r:id="rId129"/>
          <w:pgSz w:w="12240" w:h="15840"/>
          <w:pgMar w:top="1080" w:right="1100" w:bottom="1100" w:left="540" w:header="0" w:footer="913" w:gutter="0"/>
          <w:cols w:space="720"/>
        </w:sectPr>
      </w:pPr>
    </w:p>
    <w:p w:rsidR="005E0F74" w:rsidRDefault="00FD78AA">
      <w:pPr>
        <w:pStyle w:val="BodyText"/>
        <w:ind w:left="1636"/>
        <w:rPr>
          <w:rFonts w:ascii="Arial MT"/>
          <w:sz w:val="20"/>
        </w:rPr>
      </w:pPr>
      <w:r>
        <w:rPr>
          <w:rFonts w:ascii="Arial MT"/>
          <w:sz w:val="20"/>
        </w:rPr>
      </w:r>
      <w:r>
        <w:rPr>
          <w:rFonts w:ascii="Arial MT"/>
          <w:sz w:val="20"/>
        </w:rPr>
        <w:pict>
          <v:shape id="_x0000_s4449" type="#_x0000_t202" style="width:436.7pt;height:120.75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D14CCF" w:rsidRDefault="00D14CCF">
                  <w:pPr>
                    <w:pStyle w:val="BodyText"/>
                    <w:spacing w:before="25"/>
                    <w:ind w:left="108" w:right="797"/>
                  </w:pPr>
                  <w:r>
                    <w:t>Oracle Database 19c Enterprise Edition Release 19.0.0.0.0 -</w:t>
                  </w:r>
                  <w:r>
                    <w:rPr>
                      <w:spacing w:val="-130"/>
                    </w:rPr>
                    <w:t xml:space="preserve"> </w:t>
                  </w:r>
                  <w:r>
                    <w:t>Production</w:t>
                  </w:r>
                </w:p>
                <w:p w:rsidR="00D14CCF" w:rsidRDefault="00D14CCF">
                  <w:pPr>
                    <w:pStyle w:val="BodyText"/>
                    <w:spacing w:before="59"/>
                    <w:ind w:left="108"/>
                  </w:pPr>
                  <w:r>
                    <w:t>Version</w:t>
                  </w:r>
                  <w:r>
                    <w:rPr>
                      <w:spacing w:val="-7"/>
                    </w:rPr>
                    <w:t xml:space="preserve"> </w:t>
                  </w:r>
                  <w:r>
                    <w:t>19.3.0.0.0</w:t>
                  </w:r>
                </w:p>
                <w:p w:rsidR="00D14CCF" w:rsidRDefault="00D14CCF">
                  <w:pPr>
                    <w:pStyle w:val="BodyText"/>
                    <w:rPr>
                      <w:sz w:val="32"/>
                    </w:rPr>
                  </w:pPr>
                </w:p>
                <w:p w:rsidR="00D14CCF" w:rsidRDefault="00D14CCF">
                  <w:pPr>
                    <w:ind w:left="108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rPr>
                      <w:b/>
                    </w:rPr>
                    <w:t>show</w:t>
                  </w:r>
                  <w:r>
                    <w:rPr>
                      <w:b/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parameter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log_archive_dest_2</w:t>
                  </w:r>
                </w:p>
                <w:p w:rsidR="00D14CCF" w:rsidRDefault="00D14CCF">
                  <w:pPr>
                    <w:pStyle w:val="BodyText"/>
                    <w:tabs>
                      <w:tab w:val="left" w:pos="2747"/>
                      <w:tab w:val="left" w:pos="4331"/>
                    </w:tabs>
                    <w:spacing w:before="68"/>
                    <w:ind w:left="108"/>
                  </w:pPr>
                  <w:r>
                    <w:t>NAME</w:t>
                  </w:r>
                  <w:r>
                    <w:tab/>
                    <w:t>TYPE</w:t>
                  </w:r>
                  <w:r>
                    <w:tab/>
                    <w:t>VALUE</w:t>
                  </w:r>
                </w:p>
                <w:p w:rsidR="00D14CCF" w:rsidRDefault="00D14CCF">
                  <w:pPr>
                    <w:pStyle w:val="BodyText"/>
                    <w:spacing w:before="10"/>
                    <w:rPr>
                      <w:sz w:val="32"/>
                    </w:rPr>
                  </w:pPr>
                </w:p>
                <w:p w:rsidR="00D14CCF" w:rsidRDefault="00D14CCF">
                  <w:pPr>
                    <w:pStyle w:val="BodyText"/>
                    <w:ind w:left="108"/>
                  </w:pPr>
                  <w:r>
                    <w:t>log_archive_dest_2</w:t>
                  </w:r>
                  <w:r>
                    <w:rPr>
                      <w:spacing w:val="122"/>
                    </w:rPr>
                    <w:t xml:space="preserve"> </w:t>
                  </w:r>
                  <w:r>
                    <w:t>string</w:t>
                  </w:r>
                </w:p>
              </w:txbxContent>
            </v:textbox>
            <w10:anchorlock/>
          </v:shape>
        </w:pict>
      </w:r>
    </w:p>
    <w:p w:rsidR="005E0F74" w:rsidRDefault="005E0F74">
      <w:pPr>
        <w:pStyle w:val="BodyText"/>
        <w:spacing w:before="10"/>
        <w:rPr>
          <w:rFonts w:ascii="Arial MT"/>
          <w:sz w:val="24"/>
        </w:rPr>
      </w:pPr>
    </w:p>
    <w:p w:rsidR="005E0F74" w:rsidRDefault="00FD78AA">
      <w:pPr>
        <w:pStyle w:val="ListParagraph"/>
        <w:numPr>
          <w:ilvl w:val="0"/>
          <w:numId w:val="58"/>
        </w:numPr>
        <w:tabs>
          <w:tab w:val="left" w:pos="1333"/>
        </w:tabs>
        <w:spacing w:line="273" w:lineRule="auto"/>
        <w:ind w:right="522"/>
      </w:pPr>
      <w:r>
        <w:pict>
          <v:shape id="_x0000_s3677" type="#_x0000_t202" style="position:absolute;left:0;text-align:left;margin-left:109.35pt;margin-top:69.05pt;width:436.7pt;height:71.4pt;z-index:-15544320;mso-wrap-distance-left:0;mso-wrap-distance-right:0;mso-position-horizontal-relative:page" filled="f" strokeweight=".33864mm">
            <v:textbox inset="0,0,0,0">
              <w:txbxContent>
                <w:p w:rsidR="00D14CCF" w:rsidRDefault="00D14CCF">
                  <w:pPr>
                    <w:spacing w:before="18"/>
                    <w:ind w:left="108" w:right="269"/>
                    <w:rPr>
                      <w:b/>
                    </w:rPr>
                  </w:pPr>
                  <w:r>
                    <w:t xml:space="preserve">SQL&gt; </w:t>
                  </w:r>
                  <w:r>
                    <w:rPr>
                      <w:b/>
                    </w:rPr>
                    <w:t>alter system set log_archive_dest_2='SERVICE=londonFS SYNC</w:t>
                  </w:r>
                  <w:r>
                    <w:rPr>
                      <w:b/>
                      <w:spacing w:val="-130"/>
                    </w:rPr>
                    <w:t xml:space="preserve"> </w:t>
                  </w:r>
                  <w:r>
                    <w:rPr>
                      <w:b/>
                    </w:rPr>
                    <w:t>REOPEN=15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valid_for=(ONLINE_LOGFILES,PRIMARY_ROLE)</w:t>
                  </w:r>
                </w:p>
                <w:p w:rsidR="00D14CCF" w:rsidRDefault="00D14CCF">
                  <w:pPr>
                    <w:spacing w:before="1"/>
                    <w:ind w:left="108"/>
                    <w:rPr>
                      <w:b/>
                    </w:rPr>
                  </w:pPr>
                  <w:r>
                    <w:rPr>
                      <w:b/>
                    </w:rPr>
                    <w:t>db_unique_name=londonFS'</w:t>
                  </w:r>
                  <w:r>
                    <w:rPr>
                      <w:b/>
                      <w:spacing w:val="-12"/>
                    </w:rPr>
                    <w:t xml:space="preserve"> </w:t>
                  </w:r>
                  <w:r>
                    <w:rPr>
                      <w:b/>
                    </w:rPr>
                    <w:t>scope=both;</w:t>
                  </w:r>
                </w:p>
                <w:p w:rsidR="00D14CCF" w:rsidRDefault="00D14CCF">
                  <w:pPr>
                    <w:pStyle w:val="BodyText"/>
                    <w:spacing w:before="3"/>
                    <w:rPr>
                      <w:b/>
                      <w:sz w:val="33"/>
                    </w:rPr>
                  </w:pPr>
                </w:p>
                <w:p w:rsidR="00D14CCF" w:rsidRDefault="00D14CCF">
                  <w:pPr>
                    <w:pStyle w:val="BodyText"/>
                    <w:ind w:left="108"/>
                  </w:pPr>
                  <w:r>
                    <w:t>System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altered.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3676" style="position:absolute;left:0;text-align:left;z-index:-28729344;mso-position-horizontal-relative:page" from="115.2pt,-39.7pt" to="240.6pt,-39.7pt" strokeweight=".22978mm">
            <v:stroke dashstyle="dash"/>
            <w10:wrap anchorx="page"/>
          </v:line>
        </w:pict>
      </w:r>
      <w:r>
        <w:pict>
          <v:line id="_x0000_s3675" style="position:absolute;left:0;text-align:left;z-index:-28728832;mso-position-horizontal-relative:page" from="247.25pt,-39.7pt" to="319.85pt,-39.7pt" strokeweight=".22978mm">
            <v:stroke dashstyle="dash"/>
            <w10:wrap anchorx="page"/>
          </v:line>
        </w:pict>
      </w:r>
      <w:r>
        <w:pict>
          <v:line id="_x0000_s3674" style="position:absolute;left:0;text-align:left;z-index:-28728320;mso-position-horizontal-relative:page" from="326.45pt,-39.7pt" to="524.45pt,-39.7pt" strokeweight=".22978mm">
            <v:stroke dashstyle="dash"/>
            <w10:wrap anchorx="page"/>
          </v:line>
        </w:pict>
      </w:r>
      <w:r w:rsidR="005F1A21">
        <w:rPr>
          <w:spacing w:val="-1"/>
        </w:rPr>
        <w:t xml:space="preserve">The </w:t>
      </w:r>
      <w:r w:rsidR="005F1A21">
        <w:rPr>
          <w:rFonts w:ascii="Courier New"/>
          <w:spacing w:val="-1"/>
        </w:rPr>
        <w:t xml:space="preserve">log_archive_dest_2 </w:t>
      </w:r>
      <w:r w:rsidR="005F1A21">
        <w:t xml:space="preserve">parameter of the </w:t>
      </w:r>
      <w:r w:rsidR="005F1A21">
        <w:rPr>
          <w:rFonts w:ascii="Courier New"/>
        </w:rPr>
        <w:t xml:space="preserve">london </w:t>
      </w:r>
      <w:r w:rsidR="005F1A21">
        <w:t>physical standby instance is not</w:t>
      </w:r>
      <w:r w:rsidR="005F1A21">
        <w:rPr>
          <w:spacing w:val="1"/>
        </w:rPr>
        <w:t xml:space="preserve"> </w:t>
      </w:r>
      <w:r w:rsidR="005F1A21">
        <w:t>currently defined because it is a terminal destination. After role reversals, it would become</w:t>
      </w:r>
      <w:r w:rsidR="005F1A21">
        <w:rPr>
          <w:spacing w:val="-60"/>
        </w:rPr>
        <w:t xml:space="preserve"> </w:t>
      </w:r>
      <w:r w:rsidR="005F1A21">
        <w:rPr>
          <w:spacing w:val="-1"/>
        </w:rPr>
        <w:t xml:space="preserve">the primary database. </w:t>
      </w:r>
      <w:r w:rsidR="005F1A21">
        <w:t xml:space="preserve">At that time, it should forward redo to the </w:t>
      </w:r>
      <w:r w:rsidR="005F1A21">
        <w:rPr>
          <w:rFonts w:ascii="Courier New"/>
        </w:rPr>
        <w:t xml:space="preserve">londonFS </w:t>
      </w:r>
      <w:r w:rsidR="005F1A21">
        <w:t>Far Sync.</w:t>
      </w:r>
      <w:r w:rsidR="005F1A21">
        <w:rPr>
          <w:spacing w:val="1"/>
        </w:rPr>
        <w:t xml:space="preserve"> </w:t>
      </w:r>
      <w:r w:rsidR="005F1A21">
        <w:rPr>
          <w:spacing w:val="-1"/>
        </w:rPr>
        <w:t>Modify</w:t>
      </w:r>
      <w:r w:rsidR="005F1A21">
        <w:rPr>
          <w:spacing w:val="-2"/>
        </w:rPr>
        <w:t xml:space="preserve"> </w:t>
      </w:r>
      <w:r w:rsidR="005F1A21">
        <w:rPr>
          <w:spacing w:val="-1"/>
        </w:rPr>
        <w:t>the</w:t>
      </w:r>
      <w:r w:rsidR="005F1A21">
        <w:rPr>
          <w:spacing w:val="-2"/>
        </w:rPr>
        <w:t xml:space="preserve"> </w:t>
      </w:r>
      <w:r w:rsidR="005F1A21">
        <w:rPr>
          <w:rFonts w:ascii="Courier New"/>
          <w:spacing w:val="-1"/>
        </w:rPr>
        <w:t>log_archive_dest_2</w:t>
      </w:r>
      <w:r w:rsidR="005F1A21">
        <w:rPr>
          <w:rFonts w:ascii="Courier New"/>
          <w:spacing w:val="-69"/>
        </w:rPr>
        <w:t xml:space="preserve"> </w:t>
      </w:r>
      <w:r w:rsidR="005F1A21">
        <w:t>parameter</w:t>
      </w:r>
      <w:r w:rsidR="005F1A21">
        <w:rPr>
          <w:spacing w:val="1"/>
        </w:rPr>
        <w:t xml:space="preserve"> </w:t>
      </w:r>
      <w:r w:rsidR="005F1A21">
        <w:t>so</w:t>
      </w:r>
      <w:r w:rsidR="005F1A21">
        <w:rPr>
          <w:spacing w:val="-1"/>
        </w:rPr>
        <w:t xml:space="preserve"> </w:t>
      </w:r>
      <w:r w:rsidR="005F1A21">
        <w:t>that</w:t>
      </w:r>
      <w:r w:rsidR="005F1A21">
        <w:rPr>
          <w:spacing w:val="2"/>
        </w:rPr>
        <w:t xml:space="preserve"> </w:t>
      </w:r>
      <w:r w:rsidR="005F1A21">
        <w:t>it</w:t>
      </w:r>
      <w:r w:rsidR="005F1A21">
        <w:rPr>
          <w:spacing w:val="-3"/>
        </w:rPr>
        <w:t xml:space="preserve"> </w:t>
      </w:r>
      <w:r w:rsidR="005F1A21">
        <w:t>forwards</w:t>
      </w:r>
      <w:r w:rsidR="005F1A21">
        <w:rPr>
          <w:spacing w:val="2"/>
        </w:rPr>
        <w:t xml:space="preserve"> </w:t>
      </w:r>
      <w:r w:rsidR="005F1A21">
        <w:t>redo</w:t>
      </w:r>
      <w:r w:rsidR="005F1A21">
        <w:rPr>
          <w:spacing w:val="-2"/>
        </w:rPr>
        <w:t xml:space="preserve"> </w:t>
      </w:r>
      <w:r w:rsidR="005F1A21">
        <w:t>accordingly.</w:t>
      </w:r>
    </w:p>
    <w:p w:rsidR="005E0F74" w:rsidRDefault="005F1A21">
      <w:pPr>
        <w:pStyle w:val="BodyText"/>
        <w:spacing w:before="35" w:line="266" w:lineRule="auto"/>
        <w:ind w:left="1332" w:right="364"/>
        <w:rPr>
          <w:rFonts w:ascii="Arial MT"/>
        </w:rPr>
      </w:pPr>
      <w:r>
        <w:rPr>
          <w:rFonts w:ascii="Arial"/>
          <w:b/>
          <w:spacing w:val="-1"/>
        </w:rPr>
        <w:t xml:space="preserve">Note: </w:t>
      </w:r>
      <w:r>
        <w:rPr>
          <w:rFonts w:ascii="Arial MT"/>
          <w:spacing w:val="-1"/>
        </w:rPr>
        <w:t xml:space="preserve">At this point in the labs, </w:t>
      </w:r>
      <w:r>
        <w:rPr>
          <w:rFonts w:ascii="Arial MT"/>
        </w:rPr>
        <w:t xml:space="preserve">the </w:t>
      </w:r>
      <w:r>
        <w:t xml:space="preserve">londonFS </w:t>
      </w:r>
      <w:r>
        <w:rPr>
          <w:rFonts w:ascii="Arial MT"/>
        </w:rPr>
        <w:t>Far Sync has been started, but it is not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currently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used.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It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will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be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tested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after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switchover exercises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are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performed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in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future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labs.</w:t>
      </w:r>
    </w:p>
    <w:p w:rsidR="005E0F74" w:rsidRDefault="005E0F74">
      <w:pPr>
        <w:pStyle w:val="BodyText"/>
        <w:rPr>
          <w:rFonts w:ascii="Arial MT"/>
          <w:sz w:val="24"/>
        </w:rPr>
      </w:pPr>
    </w:p>
    <w:p w:rsidR="005E0F74" w:rsidRDefault="00FD78AA">
      <w:pPr>
        <w:pStyle w:val="ListParagraph"/>
        <w:numPr>
          <w:ilvl w:val="0"/>
          <w:numId w:val="58"/>
        </w:numPr>
        <w:tabs>
          <w:tab w:val="left" w:pos="1333"/>
        </w:tabs>
        <w:spacing w:before="156" w:line="271" w:lineRule="auto"/>
        <w:ind w:right="685"/>
      </w:pPr>
      <w:r>
        <w:pict>
          <v:shape id="_x0000_s3673" type="#_x0000_t202" style="position:absolute;left:0;text-align:left;margin-left:109.35pt;margin-top:54.7pt;width:436.7pt;height:61.8pt;z-index:-15543808;mso-wrap-distance-left:0;mso-wrap-distance-right:0;mso-position-horizontal-relative:page" filled="f" strokeweight=".33864mm">
            <v:textbox inset="0,0,0,0">
              <w:txbxContent>
                <w:p w:rsidR="00D14CCF" w:rsidRDefault="00D14CCF">
                  <w:pPr>
                    <w:spacing w:before="18" w:line="297" w:lineRule="auto"/>
                    <w:ind w:left="108" w:right="6095"/>
                    <w:jc w:val="both"/>
                    <w:rPr>
                      <w:b/>
                    </w:rPr>
                  </w:pPr>
                  <w:r>
                    <w:t xml:space="preserve">(host01) SQL&gt; </w:t>
                  </w:r>
                  <w:r>
                    <w:rPr>
                      <w:b/>
                    </w:rPr>
                    <w:t>exit;</w:t>
                  </w:r>
                  <w:r>
                    <w:rPr>
                      <w:b/>
                      <w:spacing w:val="-130"/>
                    </w:rPr>
                    <w:t xml:space="preserve"> </w:t>
                  </w:r>
                  <w:r>
                    <w:t xml:space="preserve">(host02) SQL&gt; </w:t>
                  </w:r>
                  <w:r>
                    <w:rPr>
                      <w:b/>
                    </w:rPr>
                    <w:t>exit;</w:t>
                  </w:r>
                  <w:r>
                    <w:rPr>
                      <w:b/>
                      <w:spacing w:val="-130"/>
                    </w:rPr>
                    <w:t xml:space="preserve"> </w:t>
                  </w:r>
                  <w:r>
                    <w:t>(host03)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SQL&gt;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exit;</w:t>
                  </w:r>
                </w:p>
                <w:p w:rsidR="00D14CCF" w:rsidRDefault="00D14CCF">
                  <w:pPr>
                    <w:spacing w:before="2"/>
                    <w:ind w:left="108"/>
                    <w:jc w:val="both"/>
                    <w:rPr>
                      <w:b/>
                    </w:rPr>
                  </w:pPr>
                  <w:r>
                    <w:t>(host04)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SQL&gt;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exit;</w:t>
                  </w:r>
                </w:p>
              </w:txbxContent>
            </v:textbox>
            <w10:wrap type="topAndBottom" anchorx="page"/>
          </v:shape>
        </w:pict>
      </w:r>
      <w:r w:rsidR="005F1A21">
        <w:t>Exit all</w:t>
      </w:r>
      <w:r w:rsidR="005F1A21">
        <w:rPr>
          <w:spacing w:val="-2"/>
        </w:rPr>
        <w:t xml:space="preserve"> </w:t>
      </w:r>
      <w:r w:rsidR="005F1A21">
        <w:t>SQL*Plus</w:t>
      </w:r>
      <w:r w:rsidR="005F1A21">
        <w:rPr>
          <w:spacing w:val="-2"/>
        </w:rPr>
        <w:t xml:space="preserve"> </w:t>
      </w:r>
      <w:r w:rsidR="005F1A21">
        <w:t>sessions</w:t>
      </w:r>
      <w:r w:rsidR="005F1A21">
        <w:rPr>
          <w:spacing w:val="-3"/>
        </w:rPr>
        <w:t xml:space="preserve"> </w:t>
      </w:r>
      <w:r w:rsidR="005F1A21">
        <w:t>from</w:t>
      </w:r>
      <w:r w:rsidR="005F1A21">
        <w:rPr>
          <w:spacing w:val="-1"/>
        </w:rPr>
        <w:t xml:space="preserve"> </w:t>
      </w:r>
      <w:r w:rsidR="005F1A21">
        <w:rPr>
          <w:rFonts w:ascii="Courier New"/>
        </w:rPr>
        <w:t>host01</w:t>
      </w:r>
      <w:r w:rsidR="005F1A21">
        <w:t>,</w:t>
      </w:r>
      <w:r w:rsidR="005F1A21">
        <w:rPr>
          <w:spacing w:val="-3"/>
        </w:rPr>
        <w:t xml:space="preserve"> </w:t>
      </w:r>
      <w:r w:rsidR="005F1A21">
        <w:rPr>
          <w:rFonts w:ascii="Courier New"/>
        </w:rPr>
        <w:t>host02</w:t>
      </w:r>
      <w:r w:rsidR="005F1A21">
        <w:t>,</w:t>
      </w:r>
      <w:r w:rsidR="005F1A21">
        <w:rPr>
          <w:spacing w:val="1"/>
        </w:rPr>
        <w:t xml:space="preserve"> </w:t>
      </w:r>
      <w:r w:rsidR="005F1A21">
        <w:rPr>
          <w:rFonts w:ascii="Courier New"/>
        </w:rPr>
        <w:t>host03</w:t>
      </w:r>
      <w:r w:rsidR="005F1A21">
        <w:t>,</w:t>
      </w:r>
      <w:r w:rsidR="005F1A21">
        <w:rPr>
          <w:spacing w:val="-3"/>
        </w:rPr>
        <w:t xml:space="preserve"> </w:t>
      </w:r>
      <w:r w:rsidR="005F1A21">
        <w:t>and</w:t>
      </w:r>
      <w:r w:rsidR="005F1A21">
        <w:rPr>
          <w:spacing w:val="-3"/>
        </w:rPr>
        <w:t xml:space="preserve"> </w:t>
      </w:r>
      <w:r w:rsidR="005F1A21">
        <w:rPr>
          <w:rFonts w:ascii="Courier New"/>
        </w:rPr>
        <w:t>host04</w:t>
      </w:r>
      <w:r w:rsidR="005F1A21">
        <w:rPr>
          <w:rFonts w:ascii="Courier New"/>
          <w:spacing w:val="-7"/>
        </w:rPr>
        <w:t xml:space="preserve"> </w:t>
      </w:r>
      <w:r w:rsidR="005F1A21">
        <w:t>if they</w:t>
      </w:r>
      <w:r w:rsidR="005F1A21">
        <w:rPr>
          <w:spacing w:val="-3"/>
        </w:rPr>
        <w:t xml:space="preserve"> </w:t>
      </w:r>
      <w:r w:rsidR="005F1A21">
        <w:t>are</w:t>
      </w:r>
      <w:r w:rsidR="005F1A21">
        <w:rPr>
          <w:spacing w:val="-4"/>
        </w:rPr>
        <w:t xml:space="preserve"> </w:t>
      </w:r>
      <w:r w:rsidR="005F1A21">
        <w:t>still</w:t>
      </w:r>
      <w:r w:rsidR="005F1A21">
        <w:rPr>
          <w:spacing w:val="-58"/>
        </w:rPr>
        <w:t xml:space="preserve"> </w:t>
      </w:r>
      <w:r w:rsidR="005F1A21">
        <w:t>open. Leave the terminal sessions open with the environment variables set for each</w:t>
      </w:r>
      <w:r w:rsidR="005F1A21">
        <w:rPr>
          <w:spacing w:val="1"/>
        </w:rPr>
        <w:t xml:space="preserve"> </w:t>
      </w:r>
      <w:r w:rsidR="005F1A21">
        <w:t>system.</w:t>
      </w:r>
    </w:p>
    <w:p w:rsidR="005E0F74" w:rsidRDefault="005E0F74">
      <w:pPr>
        <w:spacing w:line="271" w:lineRule="auto"/>
        <w:sectPr w:rsidR="005E0F74">
          <w:footerReference w:type="default" r:id="rId130"/>
          <w:pgSz w:w="12240" w:h="15840"/>
          <w:pgMar w:top="1160" w:right="1100" w:bottom="1100" w:left="540" w:header="0" w:footer="913" w:gutter="0"/>
          <w:cols w:space="720"/>
        </w:sect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Pr="005F1A21" w:rsidRDefault="005F1A21" w:rsidP="005F1A21">
      <w:pPr>
        <w:pStyle w:val="Heading1"/>
        <w:spacing w:line="300" w:lineRule="auto"/>
        <w:ind w:left="0" w:right="842"/>
        <w:rPr>
          <w:sz w:val="52"/>
          <w:szCs w:val="52"/>
        </w:rPr>
      </w:pPr>
      <w:bookmarkStart w:id="30" w:name="_TOC_250061"/>
      <w:r w:rsidRPr="005F1A21">
        <w:rPr>
          <w:sz w:val="52"/>
          <w:szCs w:val="52"/>
        </w:rPr>
        <w:t>Practices for Lesson 7:</w:t>
      </w:r>
      <w:r w:rsidRPr="005F1A21">
        <w:rPr>
          <w:spacing w:val="1"/>
          <w:sz w:val="52"/>
          <w:szCs w:val="52"/>
        </w:rPr>
        <w:t xml:space="preserve"> </w:t>
      </w:r>
      <w:r w:rsidRPr="005F1A21">
        <w:rPr>
          <w:sz w:val="52"/>
          <w:szCs w:val="52"/>
        </w:rPr>
        <w:t>Creating and Managing a</w:t>
      </w:r>
      <w:r w:rsidRPr="005F1A21">
        <w:rPr>
          <w:spacing w:val="1"/>
          <w:sz w:val="52"/>
          <w:szCs w:val="52"/>
        </w:rPr>
        <w:t xml:space="preserve"> </w:t>
      </w:r>
      <w:r w:rsidRPr="005F1A21">
        <w:rPr>
          <w:sz w:val="52"/>
          <w:szCs w:val="52"/>
        </w:rPr>
        <w:t>Snapshot</w:t>
      </w:r>
      <w:r w:rsidRPr="005F1A21">
        <w:rPr>
          <w:spacing w:val="-7"/>
          <w:sz w:val="52"/>
          <w:szCs w:val="52"/>
        </w:rPr>
        <w:t xml:space="preserve"> </w:t>
      </w:r>
      <w:r w:rsidRPr="005F1A21">
        <w:rPr>
          <w:sz w:val="52"/>
          <w:szCs w:val="52"/>
        </w:rPr>
        <w:t>Standby</w:t>
      </w:r>
      <w:r w:rsidRPr="005F1A21">
        <w:rPr>
          <w:spacing w:val="-13"/>
          <w:sz w:val="52"/>
          <w:szCs w:val="52"/>
        </w:rPr>
        <w:t xml:space="preserve"> </w:t>
      </w:r>
      <w:bookmarkEnd w:id="30"/>
      <w:r w:rsidRPr="005F1A21">
        <w:rPr>
          <w:sz w:val="52"/>
          <w:szCs w:val="52"/>
        </w:rPr>
        <w:t>Database</w:t>
      </w:r>
    </w:p>
    <w:p w:rsidR="005E0F74" w:rsidRDefault="005E0F74">
      <w:pPr>
        <w:spacing w:line="300" w:lineRule="auto"/>
        <w:sectPr w:rsidR="005E0F74">
          <w:footerReference w:type="default" r:id="rId131"/>
          <w:pgSz w:w="12240" w:h="15840"/>
          <w:pgMar w:top="1500" w:right="1100" w:bottom="280" w:left="540" w:header="0" w:footer="0" w:gutter="0"/>
          <w:cols w:space="720"/>
        </w:sectPr>
      </w:pPr>
    </w:p>
    <w:p w:rsidR="005E0F74" w:rsidRDefault="00FD78AA">
      <w:pPr>
        <w:pStyle w:val="Heading2"/>
      </w:pPr>
      <w:r>
        <w:lastRenderedPageBreak/>
        <w:pict>
          <v:rect id="_x0000_s3672" style="position:absolute;left:0;text-align:left;margin-left:70.6pt;margin-top:23.15pt;width:471pt;height:.7pt;z-index:-15541760;mso-wrap-distance-left:0;mso-wrap-distance-right:0;mso-position-horizontal-relative:page" fillcolor="black" stroked="f">
            <w10:wrap type="topAndBottom" anchorx="page"/>
          </v:rect>
        </w:pict>
      </w:r>
      <w:bookmarkStart w:id="31" w:name="_TOC_250060"/>
      <w:r w:rsidR="005F1A21">
        <w:t>Practices</w:t>
      </w:r>
      <w:r w:rsidR="005F1A21">
        <w:rPr>
          <w:spacing w:val="-5"/>
        </w:rPr>
        <w:t xml:space="preserve"> </w:t>
      </w:r>
      <w:r w:rsidR="005F1A21">
        <w:t>for</w:t>
      </w:r>
      <w:r w:rsidR="005F1A21">
        <w:rPr>
          <w:spacing w:val="-3"/>
        </w:rPr>
        <w:t xml:space="preserve"> </w:t>
      </w:r>
      <w:r w:rsidR="005F1A21">
        <w:t>Lesson</w:t>
      </w:r>
      <w:r w:rsidR="005F1A21">
        <w:rPr>
          <w:spacing w:val="-4"/>
        </w:rPr>
        <w:t xml:space="preserve"> </w:t>
      </w:r>
      <w:r w:rsidR="005F1A21">
        <w:t>7:</w:t>
      </w:r>
      <w:r w:rsidR="005F1A21">
        <w:rPr>
          <w:spacing w:val="-4"/>
        </w:rPr>
        <w:t xml:space="preserve"> </w:t>
      </w:r>
      <w:bookmarkEnd w:id="31"/>
      <w:r w:rsidR="005F1A21">
        <w:t>Overview</w:t>
      </w:r>
    </w:p>
    <w:p w:rsidR="005E0F74" w:rsidRDefault="005E0F74">
      <w:pPr>
        <w:pStyle w:val="BodyText"/>
        <w:spacing w:before="2"/>
        <w:rPr>
          <w:rFonts w:ascii="Arial"/>
          <w:b/>
          <w:sz w:val="10"/>
        </w:rPr>
      </w:pPr>
    </w:p>
    <w:p w:rsidR="005E0F74" w:rsidRDefault="005F1A21">
      <w:pPr>
        <w:pStyle w:val="Heading3"/>
      </w:pPr>
      <w:r>
        <w:t>Practices</w:t>
      </w:r>
      <w:r>
        <w:rPr>
          <w:spacing w:val="-6"/>
        </w:rPr>
        <w:t xml:space="preserve"> </w:t>
      </w:r>
      <w:r>
        <w:t>Overview</w:t>
      </w:r>
    </w:p>
    <w:p w:rsidR="005E0F74" w:rsidRDefault="005F1A21">
      <w:pPr>
        <w:pStyle w:val="BodyText"/>
        <w:spacing w:before="161" w:line="276" w:lineRule="auto"/>
        <w:ind w:left="900" w:right="532"/>
        <w:rPr>
          <w:rFonts w:ascii="Arial MT"/>
        </w:rPr>
      </w:pPr>
      <w:r>
        <w:rPr>
          <w:rFonts w:ascii="Arial MT"/>
        </w:rPr>
        <w:t>In these practices, you will convert the physical standby database to a snapshot database and</w:t>
      </w:r>
      <w:r>
        <w:rPr>
          <w:rFonts w:ascii="Arial MT"/>
          <w:spacing w:val="-59"/>
        </w:rPr>
        <w:t xml:space="preserve"> </w:t>
      </w:r>
      <w:r>
        <w:rPr>
          <w:rFonts w:ascii="Arial MT"/>
        </w:rPr>
        <w:t>open it for read-write operations. You will create new schema objects in the database to verify</w:t>
      </w:r>
      <w:r>
        <w:rPr>
          <w:rFonts w:ascii="Arial MT"/>
          <w:spacing w:val="-59"/>
        </w:rPr>
        <w:t xml:space="preserve"> </w:t>
      </w:r>
      <w:r>
        <w:rPr>
          <w:rFonts w:ascii="Arial MT"/>
        </w:rPr>
        <w:t>the success of creating the snapshot. Finally, you will convert it back into a physical standby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database,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discarding the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schema objects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that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were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created.</w:t>
      </w:r>
    </w:p>
    <w:p w:rsidR="005E0F74" w:rsidRDefault="005E0F74">
      <w:pPr>
        <w:spacing w:line="276" w:lineRule="auto"/>
        <w:rPr>
          <w:rFonts w:ascii="Arial MT"/>
        </w:rPr>
        <w:sectPr w:rsidR="005E0F74">
          <w:footerReference w:type="default" r:id="rId132"/>
          <w:pgSz w:w="12240" w:h="15840"/>
          <w:pgMar w:top="1080" w:right="1100" w:bottom="1100" w:left="540" w:header="0" w:footer="913" w:gutter="0"/>
          <w:cols w:space="720"/>
        </w:sectPr>
      </w:pPr>
    </w:p>
    <w:p w:rsidR="005E0F74" w:rsidRDefault="00FD78AA">
      <w:pPr>
        <w:pStyle w:val="Heading2"/>
      </w:pPr>
      <w:r>
        <w:lastRenderedPageBreak/>
        <w:pict>
          <v:rect id="_x0000_s3671" style="position:absolute;left:0;text-align:left;margin-left:70.6pt;margin-top:23.15pt;width:471pt;height:.7pt;z-index:-15541248;mso-wrap-distance-left:0;mso-wrap-distance-right:0;mso-position-horizontal-relative:page" fillcolor="black" stroked="f">
            <w10:wrap type="topAndBottom" anchorx="page"/>
          </v:rect>
        </w:pict>
      </w:r>
      <w:bookmarkStart w:id="32" w:name="_TOC_250059"/>
      <w:r w:rsidR="005F1A21">
        <w:t>Practice</w:t>
      </w:r>
      <w:r w:rsidR="005F1A21">
        <w:rPr>
          <w:spacing w:val="-3"/>
        </w:rPr>
        <w:t xml:space="preserve"> </w:t>
      </w:r>
      <w:r w:rsidR="005F1A21">
        <w:t>7-1:</w:t>
      </w:r>
      <w:r w:rsidR="005F1A21">
        <w:rPr>
          <w:spacing w:val="-3"/>
        </w:rPr>
        <w:t xml:space="preserve"> </w:t>
      </w:r>
      <w:r w:rsidR="005F1A21">
        <w:t>Convert</w:t>
      </w:r>
      <w:r w:rsidR="005F1A21">
        <w:rPr>
          <w:spacing w:val="-1"/>
        </w:rPr>
        <w:t xml:space="preserve"> </w:t>
      </w:r>
      <w:r w:rsidR="005F1A21">
        <w:t>Physical Standby</w:t>
      </w:r>
      <w:r w:rsidR="005F1A21">
        <w:rPr>
          <w:spacing w:val="-8"/>
        </w:rPr>
        <w:t xml:space="preserve"> </w:t>
      </w:r>
      <w:r w:rsidR="005F1A21">
        <w:t>to</w:t>
      </w:r>
      <w:r w:rsidR="005F1A21">
        <w:rPr>
          <w:spacing w:val="-1"/>
        </w:rPr>
        <w:t xml:space="preserve"> </w:t>
      </w:r>
      <w:r w:rsidR="005F1A21">
        <w:t>a Snapshot</w:t>
      </w:r>
      <w:r w:rsidR="005F1A21">
        <w:rPr>
          <w:spacing w:val="-2"/>
        </w:rPr>
        <w:t xml:space="preserve"> </w:t>
      </w:r>
      <w:bookmarkEnd w:id="32"/>
      <w:r w:rsidR="005F1A21">
        <w:t>Standby</w:t>
      </w:r>
    </w:p>
    <w:p w:rsidR="005E0F74" w:rsidRDefault="005E0F74">
      <w:pPr>
        <w:pStyle w:val="BodyText"/>
        <w:spacing w:before="2"/>
        <w:rPr>
          <w:rFonts w:ascii="Arial"/>
          <w:b/>
          <w:sz w:val="10"/>
        </w:rPr>
      </w:pPr>
    </w:p>
    <w:p w:rsidR="005E0F74" w:rsidRDefault="005F1A21">
      <w:pPr>
        <w:pStyle w:val="Heading3"/>
      </w:pPr>
      <w:r>
        <w:t>Overview</w:t>
      </w:r>
    </w:p>
    <w:p w:rsidR="005E0F74" w:rsidRDefault="005E0F74">
      <w:pPr>
        <w:pStyle w:val="BodyText"/>
        <w:rPr>
          <w:rFonts w:ascii="Arial"/>
          <w:b/>
          <w:sz w:val="25"/>
        </w:rPr>
      </w:pPr>
    </w:p>
    <w:p w:rsidR="005E0F74" w:rsidRDefault="005F1A21">
      <w:pPr>
        <w:pStyle w:val="BodyText"/>
        <w:spacing w:line="266" w:lineRule="auto"/>
        <w:ind w:left="900"/>
        <w:rPr>
          <w:rFonts w:ascii="Arial MT"/>
        </w:rPr>
      </w:pPr>
      <w:r>
        <w:rPr>
          <w:rFonts w:ascii="Arial MT"/>
          <w:spacing w:val="-1"/>
        </w:rPr>
        <w:t>In</w:t>
      </w:r>
      <w:r>
        <w:rPr>
          <w:rFonts w:ascii="Arial MT"/>
          <w:spacing w:val="-2"/>
        </w:rPr>
        <w:t xml:space="preserve"> </w:t>
      </w:r>
      <w:r>
        <w:rPr>
          <w:rFonts w:ascii="Arial MT"/>
          <w:spacing w:val="-1"/>
        </w:rPr>
        <w:t>this</w:t>
      </w:r>
      <w:r>
        <w:rPr>
          <w:rFonts w:ascii="Arial MT"/>
          <w:spacing w:val="1"/>
        </w:rPr>
        <w:t xml:space="preserve"> </w:t>
      </w:r>
      <w:r>
        <w:rPr>
          <w:rFonts w:ascii="Arial MT"/>
          <w:spacing w:val="-1"/>
        </w:rPr>
        <w:t xml:space="preserve">practice, </w:t>
      </w:r>
      <w:r>
        <w:rPr>
          <w:rFonts w:ascii="Arial MT"/>
        </w:rPr>
        <w:t>you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will convert</w:t>
      </w:r>
      <w:r>
        <w:rPr>
          <w:rFonts w:ascii="Arial MT"/>
          <w:spacing w:val="2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1"/>
        </w:rPr>
        <w:t xml:space="preserve"> </w:t>
      </w:r>
      <w:r>
        <w:t>london</w:t>
      </w:r>
      <w:r>
        <w:rPr>
          <w:spacing w:val="-71"/>
        </w:rPr>
        <w:t xml:space="preserve"> </w:t>
      </w:r>
      <w:r>
        <w:rPr>
          <w:rFonts w:ascii="Arial MT"/>
        </w:rPr>
        <w:t>physical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standby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database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to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a snapshot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standby</w:t>
      </w:r>
      <w:r>
        <w:rPr>
          <w:rFonts w:ascii="Arial MT"/>
          <w:spacing w:val="-58"/>
        </w:rPr>
        <w:t xml:space="preserve"> </w:t>
      </w:r>
      <w:r>
        <w:rPr>
          <w:rFonts w:ascii="Arial MT"/>
        </w:rPr>
        <w:t>database.</w:t>
      </w:r>
    </w:p>
    <w:p w:rsidR="005E0F74" w:rsidRDefault="005E0F74">
      <w:pPr>
        <w:pStyle w:val="BodyText"/>
        <w:spacing w:before="2"/>
        <w:rPr>
          <w:rFonts w:ascii="Arial MT"/>
        </w:rPr>
      </w:pPr>
    </w:p>
    <w:p w:rsidR="005E0F74" w:rsidRDefault="005F1A21">
      <w:pPr>
        <w:pStyle w:val="Heading3"/>
        <w:spacing w:before="0"/>
      </w:pPr>
      <w:r>
        <w:t>Tasks</w:t>
      </w:r>
    </w:p>
    <w:p w:rsidR="005E0F74" w:rsidRDefault="00FD78AA">
      <w:pPr>
        <w:pStyle w:val="ListParagraph"/>
        <w:numPr>
          <w:ilvl w:val="0"/>
          <w:numId w:val="57"/>
        </w:numPr>
        <w:tabs>
          <w:tab w:val="left" w:pos="1332"/>
          <w:tab w:val="left" w:pos="1333"/>
        </w:tabs>
        <w:spacing w:before="167" w:line="271" w:lineRule="auto"/>
        <w:ind w:right="463"/>
      </w:pPr>
      <w:r>
        <w:pict>
          <v:shape id="_x0000_s3670" type="#_x0000_t202" style="position:absolute;left:0;text-align:left;margin-left:109.35pt;margin-top:57.2pt;width:436.7pt;height:318.8pt;z-index:-15540736;mso-wrap-distance-left:0;mso-wrap-distance-right:0;mso-position-horizontal-relative:page" filled="f" strokeweight=".33864mm">
            <v:textbox inset="0,0,0,0">
              <w:txbxContent>
                <w:p w:rsidR="00D14CCF" w:rsidRDefault="00D14CCF">
                  <w:pPr>
                    <w:spacing w:before="18"/>
                    <w:ind w:left="108"/>
                    <w:rPr>
                      <w:b/>
                    </w:rPr>
                  </w:pPr>
                  <w:r>
                    <w:t>[oracle@host03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~]$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sqlplus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/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as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sysdba</w:t>
                  </w:r>
                </w:p>
                <w:p w:rsidR="00D14CCF" w:rsidRDefault="00D14CCF">
                  <w:pPr>
                    <w:pStyle w:val="BodyText"/>
                    <w:spacing w:before="2"/>
                    <w:rPr>
                      <w:b/>
                      <w:sz w:val="33"/>
                    </w:rPr>
                  </w:pPr>
                </w:p>
                <w:p w:rsidR="00D14CCF" w:rsidRDefault="00D14CCF">
                  <w:pPr>
                    <w:pStyle w:val="BodyText"/>
                    <w:ind w:left="108" w:right="269"/>
                  </w:pPr>
                  <w:r>
                    <w:t>SQL*Plus: Release 19.0.0.0.0 - Production on Wed Jun 3 20:53:36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2020</w:t>
                  </w:r>
                </w:p>
                <w:p w:rsidR="00D14CCF" w:rsidRDefault="00D14CCF">
                  <w:pPr>
                    <w:pStyle w:val="BodyText"/>
                    <w:spacing w:before="60"/>
                    <w:ind w:left="108"/>
                  </w:pPr>
                  <w:r>
                    <w:t>Version</w:t>
                  </w:r>
                  <w:r>
                    <w:rPr>
                      <w:spacing w:val="-7"/>
                    </w:rPr>
                    <w:t xml:space="preserve"> </w:t>
                  </w:r>
                  <w:r>
                    <w:t>19.3.0.0.0</w:t>
                  </w:r>
                </w:p>
                <w:p w:rsidR="00D14CCF" w:rsidRDefault="00D14CCF">
                  <w:pPr>
                    <w:pStyle w:val="BodyText"/>
                    <w:spacing w:before="5"/>
                    <w:rPr>
                      <w:sz w:val="32"/>
                    </w:rPr>
                  </w:pPr>
                </w:p>
                <w:p w:rsidR="00D14CCF" w:rsidRDefault="00D14CCF">
                  <w:pPr>
                    <w:pStyle w:val="BodyText"/>
                    <w:spacing w:before="1"/>
                    <w:ind w:left="108"/>
                  </w:pPr>
                  <w:r>
                    <w:rPr>
                      <w:spacing w:val="-4"/>
                    </w:rPr>
                    <w:t xml:space="preserve"> </w:t>
                  </w:r>
                  <w:r>
                    <w:t>(c)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1982,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2019,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Oracle.</w:t>
                  </w:r>
                  <w:r>
                    <w:rPr>
                      <w:spacing w:val="127"/>
                    </w:rPr>
                    <w:t xml:space="preserve"> </w:t>
                  </w:r>
                  <w:r>
                    <w:t>All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rights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reserved.</w:t>
                  </w:r>
                </w:p>
                <w:p w:rsidR="00D14CCF" w:rsidRDefault="00D14CCF">
                  <w:pPr>
                    <w:pStyle w:val="BodyText"/>
                    <w:rPr>
                      <w:sz w:val="24"/>
                    </w:rPr>
                  </w:pPr>
                </w:p>
                <w:p w:rsidR="00D14CCF" w:rsidRDefault="00D14CCF">
                  <w:pPr>
                    <w:pStyle w:val="BodyText"/>
                    <w:spacing w:before="11"/>
                    <w:rPr>
                      <w:sz w:val="35"/>
                    </w:rPr>
                  </w:pPr>
                </w:p>
                <w:p w:rsidR="00D14CCF" w:rsidRDefault="00D14CCF">
                  <w:pPr>
                    <w:pStyle w:val="BodyText"/>
                    <w:ind w:left="108"/>
                  </w:pPr>
                  <w:r>
                    <w:t>Connected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to:</w:t>
                  </w:r>
                </w:p>
                <w:p w:rsidR="00D14CCF" w:rsidRDefault="00D14CCF">
                  <w:pPr>
                    <w:pStyle w:val="BodyText"/>
                    <w:spacing w:before="60"/>
                    <w:ind w:left="108" w:right="797"/>
                  </w:pPr>
                  <w:r>
                    <w:t>Oracle Database 19c Enterprise Edition Release 19.0.0.0.0 -</w:t>
                  </w:r>
                  <w:r>
                    <w:rPr>
                      <w:spacing w:val="-130"/>
                    </w:rPr>
                    <w:t xml:space="preserve"> </w:t>
                  </w:r>
                  <w:r>
                    <w:t>Production</w:t>
                  </w:r>
                </w:p>
                <w:p w:rsidR="00D14CCF" w:rsidRDefault="00D14CCF">
                  <w:pPr>
                    <w:pStyle w:val="BodyText"/>
                    <w:spacing w:before="61"/>
                    <w:ind w:left="108"/>
                  </w:pPr>
                  <w:r>
                    <w:t>Version</w:t>
                  </w:r>
                  <w:r>
                    <w:rPr>
                      <w:spacing w:val="-7"/>
                    </w:rPr>
                    <w:t xml:space="preserve"> </w:t>
                  </w:r>
                  <w:r>
                    <w:t>19.3.0.0.0</w:t>
                  </w:r>
                </w:p>
                <w:p w:rsidR="00D14CCF" w:rsidRDefault="00D14CCF">
                  <w:pPr>
                    <w:pStyle w:val="BodyText"/>
                    <w:spacing w:before="9"/>
                    <w:rPr>
                      <w:sz w:val="31"/>
                    </w:rPr>
                  </w:pPr>
                </w:p>
                <w:p w:rsidR="00D14CCF" w:rsidRDefault="00D14CCF">
                  <w:pPr>
                    <w:spacing w:before="1"/>
                    <w:ind w:left="108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select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database_role</w:t>
                  </w:r>
                  <w:r>
                    <w:rPr>
                      <w:b/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from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v$database;</w:t>
                  </w:r>
                </w:p>
                <w:p w:rsidR="00D14CCF" w:rsidRDefault="00D14CCF">
                  <w:pPr>
                    <w:pStyle w:val="BodyText"/>
                    <w:spacing w:before="6" w:line="620" w:lineRule="atLeast"/>
                    <w:ind w:left="108" w:right="6474"/>
                  </w:pPr>
                  <w:r>
                    <w:t>DATABASE_ROLE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PHYSICAL STANDBY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SQL&gt;</w:t>
                  </w:r>
                </w:p>
              </w:txbxContent>
            </v:textbox>
            <w10:wrap type="topAndBottom" anchorx="page"/>
          </v:shape>
        </w:pict>
      </w:r>
      <w:r w:rsidR="005F1A21">
        <w:rPr>
          <w:spacing w:val="-1"/>
        </w:rPr>
        <w:t>Use</w:t>
      </w:r>
      <w:r w:rsidR="005F1A21">
        <w:t xml:space="preserve"> </w:t>
      </w:r>
      <w:r w:rsidR="005F1A21">
        <w:rPr>
          <w:spacing w:val="-1"/>
        </w:rPr>
        <w:t>a terminal</w:t>
      </w:r>
      <w:r w:rsidR="005F1A21">
        <w:t xml:space="preserve"> </w:t>
      </w:r>
      <w:r w:rsidR="005F1A21">
        <w:rPr>
          <w:spacing w:val="-1"/>
        </w:rPr>
        <w:t>window</w:t>
      </w:r>
      <w:r w:rsidR="005F1A21">
        <w:rPr>
          <w:spacing w:val="-3"/>
        </w:rPr>
        <w:t xml:space="preserve"> </w:t>
      </w:r>
      <w:r w:rsidR="005F1A21">
        <w:rPr>
          <w:spacing w:val="-1"/>
        </w:rPr>
        <w:t>logged</w:t>
      </w:r>
      <w:r w:rsidR="005F1A21">
        <w:rPr>
          <w:spacing w:val="-2"/>
        </w:rPr>
        <w:t xml:space="preserve"> </w:t>
      </w:r>
      <w:r w:rsidR="005F1A21">
        <w:t>in</w:t>
      </w:r>
      <w:r w:rsidR="005F1A21">
        <w:rPr>
          <w:spacing w:val="1"/>
        </w:rPr>
        <w:t xml:space="preserve"> </w:t>
      </w:r>
      <w:r w:rsidR="005F1A21">
        <w:t>as</w:t>
      </w:r>
      <w:r w:rsidR="005F1A21">
        <w:rPr>
          <w:spacing w:val="3"/>
        </w:rPr>
        <w:t xml:space="preserve"> </w:t>
      </w:r>
      <w:r w:rsidR="005F1A21">
        <w:rPr>
          <w:rFonts w:ascii="Courier New"/>
        </w:rPr>
        <w:t>oracle</w:t>
      </w:r>
      <w:r w:rsidR="005F1A21">
        <w:rPr>
          <w:rFonts w:ascii="Courier New"/>
          <w:spacing w:val="-73"/>
        </w:rPr>
        <w:t xml:space="preserve"> </w:t>
      </w:r>
      <w:r w:rsidR="005F1A21">
        <w:t>to</w:t>
      </w:r>
      <w:r w:rsidR="005F1A21">
        <w:rPr>
          <w:spacing w:val="-2"/>
        </w:rPr>
        <w:t xml:space="preserve"> </w:t>
      </w:r>
      <w:r w:rsidR="005F1A21">
        <w:rPr>
          <w:rFonts w:ascii="Courier New"/>
        </w:rPr>
        <w:t>host03</w:t>
      </w:r>
      <w:r w:rsidR="005F1A21">
        <w:rPr>
          <w:rFonts w:ascii="Courier New"/>
          <w:spacing w:val="-71"/>
        </w:rPr>
        <w:t xml:space="preserve"> </w:t>
      </w:r>
      <w:r w:rsidR="005F1A21">
        <w:t>with the</w:t>
      </w:r>
      <w:r w:rsidR="005F1A21">
        <w:rPr>
          <w:spacing w:val="1"/>
        </w:rPr>
        <w:t xml:space="preserve"> </w:t>
      </w:r>
      <w:r w:rsidR="005F1A21">
        <w:t>environment</w:t>
      </w:r>
      <w:r w:rsidR="005F1A21">
        <w:rPr>
          <w:spacing w:val="1"/>
        </w:rPr>
        <w:t xml:space="preserve"> </w:t>
      </w:r>
      <w:r w:rsidR="005F1A21">
        <w:t>variables set</w:t>
      </w:r>
      <w:r w:rsidR="005F1A21">
        <w:rPr>
          <w:spacing w:val="-58"/>
        </w:rPr>
        <w:t xml:space="preserve"> </w:t>
      </w:r>
      <w:r w:rsidR="005F1A21">
        <w:rPr>
          <w:spacing w:val="-1"/>
        </w:rPr>
        <w:t xml:space="preserve">for </w:t>
      </w:r>
      <w:r w:rsidR="005F1A21">
        <w:rPr>
          <w:rFonts w:ascii="Courier New"/>
          <w:spacing w:val="-1"/>
        </w:rPr>
        <w:t xml:space="preserve">london </w:t>
      </w:r>
      <w:r w:rsidR="005F1A21">
        <w:rPr>
          <w:spacing w:val="-1"/>
        </w:rPr>
        <w:t xml:space="preserve">appropriately. </w:t>
      </w:r>
      <w:r w:rsidR="005F1A21">
        <w:t>Launch SQL*Plus and verify that the current database role is</w:t>
      </w:r>
      <w:r w:rsidR="005F1A21">
        <w:rPr>
          <w:spacing w:val="1"/>
        </w:rPr>
        <w:t xml:space="preserve"> </w:t>
      </w:r>
      <w:r w:rsidR="005F1A21">
        <w:t>physical</w:t>
      </w:r>
      <w:r w:rsidR="005F1A21">
        <w:rPr>
          <w:spacing w:val="-2"/>
        </w:rPr>
        <w:t xml:space="preserve"> </w:t>
      </w:r>
      <w:r w:rsidR="005F1A21">
        <w:t>standby.</w:t>
      </w:r>
    </w:p>
    <w:p w:rsidR="005E0F74" w:rsidRDefault="005E0F74">
      <w:pPr>
        <w:pStyle w:val="BodyText"/>
        <w:spacing w:before="9"/>
        <w:rPr>
          <w:rFonts w:ascii="Arial MT"/>
          <w:sz w:val="24"/>
        </w:rPr>
      </w:pPr>
    </w:p>
    <w:p w:rsidR="005E0F74" w:rsidRDefault="00FD78AA">
      <w:pPr>
        <w:pStyle w:val="ListParagraph"/>
        <w:numPr>
          <w:ilvl w:val="0"/>
          <w:numId w:val="57"/>
        </w:numPr>
        <w:tabs>
          <w:tab w:val="left" w:pos="1332"/>
          <w:tab w:val="left" w:pos="1333"/>
        </w:tabs>
        <w:spacing w:line="276" w:lineRule="auto"/>
        <w:ind w:right="695"/>
      </w:pPr>
      <w:r>
        <w:pict>
          <v:shape id="_x0000_s3669" type="#_x0000_t202" style="position:absolute;left:0;text-align:left;margin-left:109.35pt;margin-top:36.35pt;width:436.7pt;height:108.4pt;z-index:-15540224;mso-wrap-distance-left:0;mso-wrap-distance-right:0;mso-position-horizontal-relative:page" filled="f" strokeweight=".33864mm">
            <v:textbox inset="0,0,0,0">
              <w:txbxContent>
                <w:p w:rsidR="00D14CCF" w:rsidRDefault="00D14CCF">
                  <w:pPr>
                    <w:spacing w:before="18"/>
                    <w:ind w:left="108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select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flashback_on</w:t>
                  </w:r>
                  <w:r>
                    <w:rPr>
                      <w:b/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from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v$database;</w:t>
                  </w:r>
                </w:p>
                <w:p w:rsidR="00D14CCF" w:rsidRDefault="00D14CCF">
                  <w:pPr>
                    <w:pStyle w:val="BodyText"/>
                    <w:spacing w:before="3"/>
                    <w:rPr>
                      <w:b/>
                      <w:sz w:val="33"/>
                    </w:rPr>
                  </w:pPr>
                </w:p>
                <w:p w:rsidR="00D14CCF" w:rsidRDefault="00D14CCF">
                  <w:pPr>
                    <w:pStyle w:val="BodyText"/>
                    <w:spacing w:line="592" w:lineRule="auto"/>
                    <w:ind w:left="108" w:right="7014"/>
                  </w:pPr>
                  <w:r>
                    <w:rPr>
                      <w:spacing w:val="-1"/>
                    </w:rPr>
                    <w:t>FLASHBACK_ON</w:t>
                  </w:r>
                  <w:r>
                    <w:rPr>
                      <w:spacing w:val="-130"/>
                    </w:rPr>
                    <w:t xml:space="preserve"> </w:t>
                  </w:r>
                  <w:r>
                    <w:t>NO</w:t>
                  </w:r>
                </w:p>
                <w:p w:rsidR="00D14CCF" w:rsidRDefault="00D14CCF">
                  <w:pPr>
                    <w:ind w:left="108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7"/>
                    </w:rPr>
                    <w:t xml:space="preserve"> </w:t>
                  </w:r>
                  <w:r>
                    <w:rPr>
                      <w:b/>
                    </w:rPr>
                    <w:t>show</w:t>
                  </w:r>
                  <w:r>
                    <w:rPr>
                      <w:b/>
                      <w:spacing w:val="-7"/>
                    </w:rPr>
                    <w:t xml:space="preserve"> </w:t>
                  </w:r>
                  <w:r>
                    <w:rPr>
                      <w:b/>
                    </w:rPr>
                    <w:t>parameter</w:t>
                  </w:r>
                  <w:r>
                    <w:rPr>
                      <w:b/>
                      <w:spacing w:val="-6"/>
                    </w:rPr>
                    <w:t xml:space="preserve"> </w:t>
                  </w:r>
                  <w:r>
                    <w:rPr>
                      <w:b/>
                    </w:rPr>
                    <w:t>DB_FLASHBACK_RETENTION_TARGET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3668" style="position:absolute;left:0;text-align:left;z-index:-28725760;mso-position-horizontal-relative:page" from="115.2pt,-70.35pt" to="220.8pt,-70.35pt" strokeweight=".22978mm">
            <v:stroke dashstyle="dash"/>
            <w10:wrap anchorx="page"/>
          </v:line>
        </w:pict>
      </w:r>
      <w:r>
        <w:pict>
          <v:line id="_x0000_s3667" style="position:absolute;left:0;text-align:left;z-index:-28725248;mso-position-horizontal-relative:page" from="115.2pt,91.6pt" to="234pt,91.6pt" strokeweight=".22978mm">
            <v:stroke dashstyle="dash"/>
            <w10:wrap anchorx="page"/>
          </v:line>
        </w:pict>
      </w:r>
      <w:r w:rsidR="005F1A21">
        <w:t>Verify</w:t>
      </w:r>
      <w:r w:rsidR="005F1A21">
        <w:rPr>
          <w:spacing w:val="-3"/>
        </w:rPr>
        <w:t xml:space="preserve"> </w:t>
      </w:r>
      <w:r w:rsidR="005F1A21">
        <w:t>that</w:t>
      </w:r>
      <w:r w:rsidR="005F1A21">
        <w:rPr>
          <w:spacing w:val="-4"/>
        </w:rPr>
        <w:t xml:space="preserve"> </w:t>
      </w:r>
      <w:r w:rsidR="005F1A21">
        <w:t>flashback</w:t>
      </w:r>
      <w:r w:rsidR="005F1A21">
        <w:rPr>
          <w:spacing w:val="1"/>
        </w:rPr>
        <w:t xml:space="preserve"> </w:t>
      </w:r>
      <w:r w:rsidR="005F1A21">
        <w:t>database</w:t>
      </w:r>
      <w:r w:rsidR="005F1A21">
        <w:rPr>
          <w:spacing w:val="-1"/>
        </w:rPr>
        <w:t xml:space="preserve"> </w:t>
      </w:r>
      <w:r w:rsidR="005F1A21">
        <w:t>is</w:t>
      </w:r>
      <w:r w:rsidR="005F1A21">
        <w:rPr>
          <w:spacing w:val="-3"/>
        </w:rPr>
        <w:t xml:space="preserve"> </w:t>
      </w:r>
      <w:r w:rsidR="005F1A21">
        <w:t>turned</w:t>
      </w:r>
      <w:r w:rsidR="005F1A21">
        <w:rPr>
          <w:spacing w:val="-2"/>
        </w:rPr>
        <w:t xml:space="preserve"> </w:t>
      </w:r>
      <w:r w:rsidR="005F1A21">
        <w:t>off,</w:t>
      </w:r>
      <w:r w:rsidR="005F1A21">
        <w:rPr>
          <w:spacing w:val="-2"/>
        </w:rPr>
        <w:t xml:space="preserve"> </w:t>
      </w:r>
      <w:r w:rsidR="005F1A21">
        <w:t>and</w:t>
      </w:r>
      <w:r w:rsidR="005F1A21">
        <w:rPr>
          <w:spacing w:val="-2"/>
        </w:rPr>
        <w:t xml:space="preserve"> </w:t>
      </w:r>
      <w:r w:rsidR="005F1A21">
        <w:t>show</w:t>
      </w:r>
      <w:r w:rsidR="005F1A21">
        <w:rPr>
          <w:spacing w:val="-4"/>
        </w:rPr>
        <w:t xml:space="preserve"> </w:t>
      </w:r>
      <w:r w:rsidR="005F1A21">
        <w:t>the</w:t>
      </w:r>
      <w:r w:rsidR="005F1A21">
        <w:rPr>
          <w:spacing w:val="-1"/>
        </w:rPr>
        <w:t xml:space="preserve"> </w:t>
      </w:r>
      <w:r w:rsidR="005F1A21">
        <w:t>default</w:t>
      </w:r>
      <w:r w:rsidR="005F1A21">
        <w:rPr>
          <w:spacing w:val="-1"/>
        </w:rPr>
        <w:t xml:space="preserve"> </w:t>
      </w:r>
      <w:r w:rsidR="005F1A21">
        <w:t>value</w:t>
      </w:r>
      <w:r w:rsidR="005F1A21">
        <w:rPr>
          <w:spacing w:val="-3"/>
        </w:rPr>
        <w:t xml:space="preserve"> </w:t>
      </w:r>
      <w:r w:rsidR="005F1A21">
        <w:t>for</w:t>
      </w:r>
      <w:r w:rsidR="005F1A21">
        <w:rPr>
          <w:spacing w:val="-2"/>
        </w:rPr>
        <w:t xml:space="preserve"> </w:t>
      </w:r>
      <w:r w:rsidR="005F1A21">
        <w:t>the</w:t>
      </w:r>
      <w:r w:rsidR="005F1A21">
        <w:rPr>
          <w:spacing w:val="-2"/>
        </w:rPr>
        <w:t xml:space="preserve"> </w:t>
      </w:r>
      <w:r w:rsidR="005F1A21">
        <w:t>flashback</w:t>
      </w:r>
      <w:r w:rsidR="005F1A21">
        <w:rPr>
          <w:spacing w:val="-58"/>
        </w:rPr>
        <w:t xml:space="preserve"> </w:t>
      </w:r>
      <w:r w:rsidR="005F1A21">
        <w:t>retention</w:t>
      </w:r>
      <w:r w:rsidR="005F1A21">
        <w:rPr>
          <w:spacing w:val="-1"/>
        </w:rPr>
        <w:t xml:space="preserve"> </w:t>
      </w:r>
      <w:r w:rsidR="005F1A21">
        <w:t>target.</w:t>
      </w:r>
    </w:p>
    <w:p w:rsidR="005E0F74" w:rsidRDefault="005E0F74">
      <w:pPr>
        <w:spacing w:line="276" w:lineRule="auto"/>
        <w:sectPr w:rsidR="005E0F74">
          <w:footerReference w:type="default" r:id="rId133"/>
          <w:pgSz w:w="12240" w:h="15840"/>
          <w:pgMar w:top="1080" w:right="1100" w:bottom="1100" w:left="540" w:header="0" w:footer="913" w:gutter="0"/>
          <w:cols w:space="720"/>
        </w:sectPr>
      </w:pPr>
    </w:p>
    <w:tbl>
      <w:tblPr>
        <w:tblW w:w="0" w:type="auto"/>
        <w:tblInd w:w="165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870"/>
        <w:gridCol w:w="132"/>
        <w:gridCol w:w="1454"/>
        <w:gridCol w:w="131"/>
        <w:gridCol w:w="2149"/>
      </w:tblGrid>
      <w:tr w:rsidR="005E0F74">
        <w:trPr>
          <w:trHeight w:val="688"/>
        </w:trPr>
        <w:tc>
          <w:tcPr>
            <w:tcW w:w="4870" w:type="dxa"/>
            <w:tcBorders>
              <w:top w:val="single" w:sz="8" w:space="0" w:color="000000"/>
              <w:left w:val="single" w:sz="8" w:space="0" w:color="000000"/>
              <w:bottom w:val="dashed" w:sz="6" w:space="0" w:color="000000"/>
            </w:tcBorders>
          </w:tcPr>
          <w:p w:rsidR="005E0F74" w:rsidRDefault="005E0F74">
            <w:pPr>
              <w:pStyle w:val="TableParagraph"/>
              <w:spacing w:before="1"/>
              <w:rPr>
                <w:rFonts w:ascii="Arial MT"/>
                <w:sz w:val="23"/>
              </w:rPr>
            </w:pPr>
          </w:p>
          <w:p w:rsidR="005E0F74" w:rsidRDefault="005F1A21">
            <w:pPr>
              <w:pStyle w:val="TableParagraph"/>
              <w:ind w:left="117"/>
            </w:pPr>
            <w:r>
              <w:t>NAME</w:t>
            </w:r>
          </w:p>
        </w:tc>
        <w:tc>
          <w:tcPr>
            <w:tcW w:w="132" w:type="dxa"/>
            <w:tcBorders>
              <w:top w:val="single" w:sz="8" w:space="0" w:color="000000"/>
            </w:tcBorders>
          </w:tcPr>
          <w:p w:rsidR="005E0F74" w:rsidRDefault="005E0F7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54" w:type="dxa"/>
            <w:tcBorders>
              <w:top w:val="single" w:sz="8" w:space="0" w:color="000000"/>
              <w:bottom w:val="dashed" w:sz="6" w:space="0" w:color="000000"/>
            </w:tcBorders>
          </w:tcPr>
          <w:p w:rsidR="005E0F74" w:rsidRDefault="005E0F74">
            <w:pPr>
              <w:pStyle w:val="TableParagraph"/>
              <w:spacing w:before="1"/>
              <w:rPr>
                <w:rFonts w:ascii="Arial MT"/>
                <w:sz w:val="23"/>
              </w:rPr>
            </w:pPr>
          </w:p>
          <w:p w:rsidR="005E0F74" w:rsidRDefault="005F1A21">
            <w:pPr>
              <w:pStyle w:val="TableParagraph"/>
              <w:ind w:left="9"/>
            </w:pPr>
            <w:r>
              <w:t>TYPE</w:t>
            </w:r>
          </w:p>
        </w:tc>
        <w:tc>
          <w:tcPr>
            <w:tcW w:w="131" w:type="dxa"/>
            <w:tcBorders>
              <w:top w:val="single" w:sz="8" w:space="0" w:color="000000"/>
            </w:tcBorders>
          </w:tcPr>
          <w:p w:rsidR="005E0F74" w:rsidRDefault="005E0F7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149" w:type="dxa"/>
            <w:tcBorders>
              <w:top w:val="single" w:sz="8" w:space="0" w:color="000000"/>
              <w:bottom w:val="dashed" w:sz="6" w:space="0" w:color="000000"/>
              <w:right w:val="single" w:sz="8" w:space="0" w:color="000000"/>
            </w:tcBorders>
          </w:tcPr>
          <w:p w:rsidR="005E0F74" w:rsidRDefault="005E0F74">
            <w:pPr>
              <w:pStyle w:val="TableParagraph"/>
              <w:spacing w:before="1"/>
              <w:rPr>
                <w:rFonts w:ascii="Arial MT"/>
                <w:sz w:val="23"/>
              </w:rPr>
            </w:pPr>
          </w:p>
          <w:p w:rsidR="005E0F74" w:rsidRDefault="005F1A21">
            <w:pPr>
              <w:pStyle w:val="TableParagraph"/>
              <w:ind w:left="8"/>
            </w:pPr>
            <w:r>
              <w:t>VALUE</w:t>
            </w:r>
          </w:p>
        </w:tc>
      </w:tr>
      <w:tr w:rsidR="005E0F74">
        <w:trPr>
          <w:trHeight w:val="445"/>
        </w:trPr>
        <w:tc>
          <w:tcPr>
            <w:tcW w:w="4870" w:type="dxa"/>
            <w:tcBorders>
              <w:top w:val="dashed" w:sz="6" w:space="0" w:color="000000"/>
              <w:left w:val="single" w:sz="8" w:space="0" w:color="000000"/>
              <w:bottom w:val="single" w:sz="8" w:space="0" w:color="000000"/>
            </w:tcBorders>
          </w:tcPr>
          <w:p w:rsidR="005E0F74" w:rsidRDefault="005F1A21">
            <w:pPr>
              <w:pStyle w:val="TableParagraph"/>
              <w:spacing w:before="183" w:line="242" w:lineRule="exact"/>
              <w:ind w:left="117"/>
            </w:pPr>
            <w:r>
              <w:t>db_flashback_retention_target</w:t>
            </w:r>
          </w:p>
        </w:tc>
        <w:tc>
          <w:tcPr>
            <w:tcW w:w="132" w:type="dxa"/>
            <w:tcBorders>
              <w:bottom w:val="single" w:sz="8" w:space="0" w:color="000000"/>
            </w:tcBorders>
          </w:tcPr>
          <w:p w:rsidR="005E0F74" w:rsidRDefault="005E0F7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54" w:type="dxa"/>
            <w:tcBorders>
              <w:top w:val="dashed" w:sz="6" w:space="0" w:color="000000"/>
              <w:bottom w:val="single" w:sz="8" w:space="0" w:color="000000"/>
            </w:tcBorders>
          </w:tcPr>
          <w:p w:rsidR="005E0F74" w:rsidRDefault="005F1A21">
            <w:pPr>
              <w:pStyle w:val="TableParagraph"/>
              <w:spacing w:before="183" w:line="242" w:lineRule="exact"/>
              <w:ind w:left="8"/>
            </w:pPr>
            <w:r>
              <w:t>integer</w:t>
            </w:r>
          </w:p>
        </w:tc>
        <w:tc>
          <w:tcPr>
            <w:tcW w:w="131" w:type="dxa"/>
            <w:tcBorders>
              <w:bottom w:val="single" w:sz="8" w:space="0" w:color="000000"/>
            </w:tcBorders>
          </w:tcPr>
          <w:p w:rsidR="005E0F74" w:rsidRDefault="005E0F7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149" w:type="dxa"/>
            <w:tcBorders>
              <w:top w:val="dashed" w:sz="6" w:space="0" w:color="000000"/>
              <w:bottom w:val="single" w:sz="8" w:space="0" w:color="000000"/>
              <w:right w:val="single" w:sz="8" w:space="0" w:color="000000"/>
            </w:tcBorders>
          </w:tcPr>
          <w:p w:rsidR="005E0F74" w:rsidRDefault="005F1A21">
            <w:pPr>
              <w:pStyle w:val="TableParagraph"/>
              <w:spacing w:before="183" w:line="242" w:lineRule="exact"/>
              <w:ind w:left="7"/>
            </w:pPr>
            <w:r>
              <w:t>1440</w:t>
            </w:r>
          </w:p>
        </w:tc>
      </w:tr>
    </w:tbl>
    <w:p w:rsidR="005E0F74" w:rsidRDefault="005E0F74">
      <w:pPr>
        <w:pStyle w:val="BodyText"/>
        <w:spacing w:before="8"/>
        <w:rPr>
          <w:rFonts w:ascii="Arial MT"/>
          <w:sz w:val="26"/>
        </w:rPr>
      </w:pPr>
    </w:p>
    <w:p w:rsidR="005E0F74" w:rsidRDefault="00FD78AA">
      <w:pPr>
        <w:pStyle w:val="ListParagraph"/>
        <w:numPr>
          <w:ilvl w:val="0"/>
          <w:numId w:val="57"/>
        </w:numPr>
        <w:tabs>
          <w:tab w:val="left" w:pos="1332"/>
          <w:tab w:val="left" w:pos="1333"/>
        </w:tabs>
        <w:ind w:hanging="433"/>
      </w:pPr>
      <w:r>
        <w:pict>
          <v:shape id="_x0000_s3666" style="position:absolute;left:0;text-align:left;margin-left:108.85pt;margin-top:22.35pt;width:437.65pt;height:90.75pt;z-index:-15538688;mso-wrap-distance-left:0;mso-wrap-distance-right:0;mso-position-horizontal-relative:page" coordorigin="2177,447" coordsize="8753,1815" o:spt="100" adj="0,,0" path="m10930,1913r-20,l10910,2243r-8714,l2196,1913r-19,l2177,2243r,19l2196,2262r8714,l10930,2262r,-19l10930,1913xm10930,447r-20,l2196,447r-19,l2177,466r,269l2177,1044r,310l2177,1664r,249l2196,1913r,-249l2196,1354r,-310l2196,735r,-269l10910,466r,269l10910,1044r,310l10910,1664r,249l10930,1913r,-249l10930,1354r,-310l10930,735r,-269l10930,447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>
          <v:line id="_x0000_s3665" style="position:absolute;left:0;text-align:left;z-index:-28723712;mso-position-horizontal-relative:page" from="115.2pt,61.45pt" to="293.4pt,61.45pt" strokeweight=".22978mm">
            <v:stroke dashstyle="dash"/>
            <w10:wrap anchorx="page"/>
          </v:line>
        </w:pict>
      </w:r>
      <w:r>
        <w:pict>
          <v:line id="_x0000_s3664" style="position:absolute;left:0;text-align:left;z-index:-28723200;mso-position-horizontal-relative:page" from="300.05pt,61.45pt" to="372.65pt,61.45pt" strokeweight=".22978mm">
            <v:stroke dashstyle="dash"/>
            <w10:wrap anchorx="page"/>
          </v:line>
        </w:pict>
      </w:r>
      <w:r>
        <w:pict>
          <v:group id="_x0000_s3658" style="position:absolute;left:0;text-align:left;margin-left:115.2pt;margin-top:24.2pt;width:311.2pt;height:87.3pt;z-index:-28722688;mso-position-horizontal-relative:page" coordorigin="2304,484" coordsize="6224,1746">
            <v:line id="_x0000_s3663" style="position:absolute" from="7717,1229" to="8509,1229" strokeweight=".22978mm">
              <v:stroke dashstyle="dash"/>
            </v:line>
            <v:shape id="_x0000_s3662" type="#_x0000_t202" style="position:absolute;left:2304;top:483;width:6092;height:565" filled="f" stroked="f">
              <v:textbox inset="0,0,0,0">
                <w:txbxContent>
                  <w:p w:rsidR="00D14CCF" w:rsidRDefault="00D14CCF">
                    <w:pPr>
                      <w:rPr>
                        <w:b/>
                      </w:rPr>
                    </w:pPr>
                    <w:r>
                      <w:t>SQL&gt;</w:t>
                    </w:r>
                    <w:r>
                      <w:rPr>
                        <w:spacing w:val="-6"/>
                      </w:rPr>
                      <w:t xml:space="preserve"> </w:t>
                    </w:r>
                    <w:r>
                      <w:rPr>
                        <w:b/>
                      </w:rPr>
                      <w:t>show</w:t>
                    </w:r>
                    <w:r>
                      <w:rPr>
                        <w:b/>
                        <w:spacing w:val="-6"/>
                      </w:rPr>
                      <w:t xml:space="preserve"> </w:t>
                    </w:r>
                    <w:r>
                      <w:rPr>
                        <w:b/>
                      </w:rPr>
                      <w:t>parameter</w:t>
                    </w:r>
                    <w:r>
                      <w:rPr>
                        <w:b/>
                        <w:spacing w:val="-6"/>
                      </w:rPr>
                      <w:t xml:space="preserve"> </w:t>
                    </w:r>
                    <w:r>
                      <w:rPr>
                        <w:b/>
                      </w:rPr>
                      <w:t>DB_RECOVERY_FILE_DEST</w:t>
                    </w:r>
                  </w:p>
                  <w:p w:rsidR="00D14CCF" w:rsidRDefault="00D14CCF">
                    <w:pPr>
                      <w:tabs>
                        <w:tab w:val="left" w:pos="3695"/>
                        <w:tab w:val="left" w:pos="5411"/>
                      </w:tabs>
                      <w:spacing w:before="66"/>
                    </w:pPr>
                    <w:r>
                      <w:t>NAME</w:t>
                    </w:r>
                    <w:r>
                      <w:tab/>
                      <w:t>TYPE</w:t>
                    </w:r>
                    <w:r>
                      <w:tab/>
                      <w:t>VALUE</w:t>
                    </w:r>
                  </w:p>
                </w:txbxContent>
              </v:textbox>
            </v:shape>
            <v:shape id="_x0000_s3661" type="#_x0000_t202" style="position:absolute;left:2304;top:1417;width:2792;height:251" filled="f" stroked="f">
              <v:textbox inset="0,0,0,0">
                <w:txbxContent>
                  <w:p w:rsidR="00D14CCF" w:rsidRDefault="00D14CCF">
                    <w:r>
                      <w:t>db_recovery_file_dest</w:t>
                    </w:r>
                  </w:p>
                </w:txbxContent>
              </v:textbox>
            </v:shape>
            <v:shape id="_x0000_s3660" type="#_x0000_t202" style="position:absolute;left:5999;top:1417;width:812;height:251" filled="f" stroked="f">
              <v:textbox inset="0,0,0,0">
                <w:txbxContent>
                  <w:p w:rsidR="00D14CCF" w:rsidRDefault="00D14CCF">
                    <w:r>
                      <w:t>string</w:t>
                    </w:r>
                  </w:p>
                </w:txbxContent>
              </v:textbox>
            </v:shape>
            <v:shape id="_x0000_s3659" type="#_x0000_t202" style="position:absolute;left:2304;top:1666;width:6224;height:563" filled="f" stroked="f">
              <v:textbox inset="0,0,0,0">
                <w:txbxContent>
                  <w:p w:rsidR="00D14CCF" w:rsidRDefault="00D14CCF">
                    <w:r>
                      <w:t>/u01/app/oracle/fast_recovery_area</w:t>
                    </w:r>
                  </w:p>
                  <w:p w:rsidR="00D14CCF" w:rsidRDefault="00D14CCF">
                    <w:pPr>
                      <w:spacing w:before="63"/>
                    </w:pPr>
                    <w:r>
                      <w:t>db_recovery_file_dest_size</w:t>
                    </w:r>
                    <w:r>
                      <w:rPr>
                        <w:spacing w:val="123"/>
                      </w:rPr>
                      <w:t xml:space="preserve"> </w:t>
                    </w:r>
                    <w:r>
                      <w:t>big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integer</w:t>
                    </w:r>
                    <w:r>
                      <w:rPr>
                        <w:spacing w:val="124"/>
                      </w:rPr>
                      <w:t xml:space="preserve"> </w:t>
                    </w:r>
                    <w:r>
                      <w:t>15000M</w:t>
                    </w:r>
                  </w:p>
                </w:txbxContent>
              </v:textbox>
            </v:shape>
            <w10:wrap anchorx="page"/>
          </v:group>
        </w:pict>
      </w:r>
      <w:r w:rsidR="005F1A21">
        <w:t>Display</w:t>
      </w:r>
      <w:r w:rsidR="005F1A21">
        <w:rPr>
          <w:spacing w:val="-4"/>
        </w:rPr>
        <w:t xml:space="preserve"> </w:t>
      </w:r>
      <w:r w:rsidR="005F1A21">
        <w:t>the</w:t>
      </w:r>
      <w:r w:rsidR="005F1A21">
        <w:rPr>
          <w:spacing w:val="-1"/>
        </w:rPr>
        <w:t xml:space="preserve"> </w:t>
      </w:r>
      <w:r w:rsidR="005F1A21">
        <w:t>values</w:t>
      </w:r>
      <w:r w:rsidR="005F1A21">
        <w:rPr>
          <w:spacing w:val="-4"/>
        </w:rPr>
        <w:t xml:space="preserve"> </w:t>
      </w:r>
      <w:r w:rsidR="005F1A21">
        <w:t>for</w:t>
      </w:r>
      <w:r w:rsidR="005F1A21">
        <w:rPr>
          <w:spacing w:val="-2"/>
        </w:rPr>
        <w:t xml:space="preserve"> </w:t>
      </w:r>
      <w:r w:rsidR="005F1A21">
        <w:t>the</w:t>
      </w:r>
      <w:r w:rsidR="005F1A21">
        <w:rPr>
          <w:spacing w:val="-2"/>
        </w:rPr>
        <w:t xml:space="preserve"> </w:t>
      </w:r>
      <w:r w:rsidR="005F1A21">
        <w:t>two</w:t>
      </w:r>
      <w:r w:rsidR="005F1A21">
        <w:rPr>
          <w:spacing w:val="-1"/>
        </w:rPr>
        <w:t xml:space="preserve"> </w:t>
      </w:r>
      <w:r w:rsidR="005F1A21">
        <w:t>initialization</w:t>
      </w:r>
      <w:r w:rsidR="005F1A21">
        <w:rPr>
          <w:spacing w:val="-2"/>
        </w:rPr>
        <w:t xml:space="preserve"> </w:t>
      </w:r>
      <w:r w:rsidR="005F1A21">
        <w:t>parameters</w:t>
      </w:r>
      <w:r w:rsidR="005F1A21">
        <w:rPr>
          <w:spacing w:val="-2"/>
        </w:rPr>
        <w:t xml:space="preserve"> </w:t>
      </w:r>
      <w:r w:rsidR="005F1A21">
        <w:t>that define</w:t>
      </w:r>
      <w:r w:rsidR="005F1A21">
        <w:rPr>
          <w:spacing w:val="-3"/>
        </w:rPr>
        <w:t xml:space="preserve"> </w:t>
      </w:r>
      <w:r w:rsidR="005F1A21">
        <w:t>the</w:t>
      </w:r>
      <w:r w:rsidR="005F1A21">
        <w:rPr>
          <w:spacing w:val="-2"/>
        </w:rPr>
        <w:t xml:space="preserve"> </w:t>
      </w:r>
      <w:r w:rsidR="005F1A21">
        <w:t>Fast</w:t>
      </w:r>
      <w:r w:rsidR="005F1A21">
        <w:rPr>
          <w:spacing w:val="-2"/>
        </w:rPr>
        <w:t xml:space="preserve"> </w:t>
      </w:r>
      <w:r w:rsidR="005F1A21">
        <w:t>Recovery</w:t>
      </w:r>
      <w:r w:rsidR="005F1A21">
        <w:rPr>
          <w:spacing w:val="-3"/>
        </w:rPr>
        <w:t xml:space="preserve"> </w:t>
      </w:r>
      <w:r w:rsidR="005F1A21">
        <w:t>Area.</w:t>
      </w:r>
    </w:p>
    <w:p w:rsidR="005E0F74" w:rsidRDefault="005E0F74">
      <w:pPr>
        <w:pStyle w:val="BodyText"/>
        <w:spacing w:before="7"/>
        <w:rPr>
          <w:rFonts w:ascii="Arial MT"/>
          <w:sz w:val="19"/>
        </w:rPr>
      </w:pPr>
    </w:p>
    <w:p w:rsidR="005E0F74" w:rsidRDefault="005F1A21">
      <w:pPr>
        <w:pStyle w:val="ListParagraph"/>
        <w:numPr>
          <w:ilvl w:val="0"/>
          <w:numId w:val="57"/>
        </w:numPr>
        <w:tabs>
          <w:tab w:val="left" w:pos="1332"/>
          <w:tab w:val="left" w:pos="1333"/>
        </w:tabs>
        <w:spacing w:before="93" w:line="278" w:lineRule="auto"/>
        <w:ind w:right="1053"/>
      </w:pPr>
      <w:r>
        <w:t>Display the current file types, number of files for each type, and percentage of space</w:t>
      </w:r>
      <w:r>
        <w:rPr>
          <w:spacing w:val="-59"/>
        </w:rPr>
        <w:t xml:space="preserve"> </w:t>
      </w:r>
      <w:r>
        <w:t>utilization</w:t>
      </w:r>
      <w:r>
        <w:rPr>
          <w:spacing w:val="-1"/>
        </w:rPr>
        <w:t xml:space="preserve"> </w:t>
      </w:r>
      <w:r>
        <w:t>per</w:t>
      </w:r>
      <w:r>
        <w:rPr>
          <w:spacing w:val="-1"/>
        </w:rPr>
        <w:t xml:space="preserve"> </w:t>
      </w:r>
      <w:r>
        <w:t>file type</w:t>
      </w:r>
      <w:r>
        <w:rPr>
          <w:spacing w:val="-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Fast</w:t>
      </w:r>
      <w:r>
        <w:rPr>
          <w:spacing w:val="-1"/>
        </w:rPr>
        <w:t xml:space="preserve"> </w:t>
      </w:r>
      <w:r>
        <w:t>Recovery</w:t>
      </w:r>
      <w:r>
        <w:rPr>
          <w:spacing w:val="-1"/>
        </w:rPr>
        <w:t xml:space="preserve"> </w:t>
      </w:r>
      <w:r>
        <w:t>Area.</w:t>
      </w:r>
    </w:p>
    <w:p w:rsidR="005E0F74" w:rsidRDefault="00FD78AA">
      <w:pPr>
        <w:spacing w:line="247" w:lineRule="exact"/>
        <w:ind w:left="1332"/>
        <w:rPr>
          <w:rFonts w:ascii="Arial MT"/>
        </w:rPr>
      </w:pPr>
      <w:r>
        <w:pict>
          <v:group id="_x0000_s3649" style="position:absolute;left:0;text-align:left;margin-left:108.85pt;margin-top:17.45pt;width:437.65pt;height:224.45pt;z-index:-28722176;mso-position-horizontal-relative:page" coordorigin="2177,349" coordsize="8753,4489">
            <v:shape id="_x0000_s3657" style="position:absolute;left:2177;top:349;width:8753;height:20" coordorigin="2177,349" coordsize="8753,20" path="m10930,349r-20,l2196,349r-19,l2177,368r19,l10910,368r20,l10930,349xe" fillcolor="black" stroked="f">
              <v:path arrowok="t"/>
            </v:shape>
            <v:line id="_x0000_s3656" style="position:absolute" from="2187,368" to="2187,4509" strokeweight=".96pt"/>
            <v:shape id="_x0000_s3655" style="position:absolute;left:2177;top:368;width:8753;height:4470" coordorigin="2177,368" coordsize="8753,4470" o:spt="100" adj="0,,0" path="m2196,4509r-19,l2177,4818r19,l2196,4509xm10930,4818r-20,l2196,4818r-19,l2177,4837r19,l10910,4837r20,l10930,4818xm10930,368r-20,l10910,639r,248l10910,1151r,309l10910,1770r,309l10910,2079r,310l10910,2699r,307l10910,3316r,309l10910,3935r,310l10910,4509r,309l10930,4818r,-309l10930,4245r,-310l10930,3625r,-309l10930,3006r,-307l10930,2389r,-310l10930,2079r,-309l10930,1460r,-309l10930,887r,-248l10930,368xe" fillcolor="black" stroked="f">
              <v:stroke joinstyle="round"/>
              <v:formulas/>
              <v:path arrowok="t" o:connecttype="segments"/>
            </v:shape>
            <v:shape id="_x0000_s3654" type="#_x0000_t202" style="position:absolute;left:2304;top:386;width:8074;height:500" filled="f" stroked="f">
              <v:textbox inset="0,0,0,0">
                <w:txbxContent>
                  <w:p w:rsidR="00D14CCF" w:rsidRDefault="00D14CCF">
                    <w:pPr>
                      <w:rPr>
                        <w:b/>
                      </w:rPr>
                    </w:pPr>
                    <w:r>
                      <w:t xml:space="preserve">SQL&gt; </w:t>
                    </w:r>
                    <w:r>
                      <w:rPr>
                        <w:b/>
                      </w:rPr>
                      <w:t>select file_type,number_of_files,percent_space_used from</w:t>
                    </w:r>
                    <w:r>
                      <w:rPr>
                        <w:b/>
                        <w:spacing w:val="-131"/>
                      </w:rPr>
                      <w:t xml:space="preserve"> </w:t>
                    </w:r>
                    <w:r>
                      <w:rPr>
                        <w:b/>
                      </w:rPr>
                      <w:t>v$recovery_area_usage;</w:t>
                    </w:r>
                  </w:p>
                </w:txbxContent>
              </v:textbox>
            </v:shape>
            <v:shape id="_x0000_s3653" type="#_x0000_t202" style="position:absolute;left:2304;top:3998;width:3056;height:251" filled="f" stroked="f">
              <v:textbox inset="0,0,0,0">
                <w:txbxContent>
                  <w:p w:rsidR="00D14CCF" w:rsidRDefault="00D14CCF">
                    <w:r>
                      <w:t>AUXILIARY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t>DATAFILE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t>COPY</w:t>
                    </w:r>
                  </w:p>
                </w:txbxContent>
              </v:textbox>
            </v:shape>
            <v:shape id="_x0000_s3652" type="#_x0000_t202" style="position:absolute;left:7319;top:3998;width:153;height:251" filled="f" stroked="f">
              <v:textbox inset="0,0,0,0">
                <w:txbxContent>
                  <w:p w:rsidR="00D14CCF" w:rsidRDefault="00D14CCF">
                    <w:r>
                      <w:t>0</w:t>
                    </w:r>
                  </w:p>
                </w:txbxContent>
              </v:textbox>
            </v:shape>
            <v:shape id="_x0000_s3651" type="#_x0000_t202" style="position:absolute;left:9827;top:3998;width:153;height:251" filled="f" stroked="f">
              <v:textbox inset="0,0,0,0">
                <w:txbxContent>
                  <w:p w:rsidR="00D14CCF" w:rsidRDefault="00D14CCF">
                    <w:r>
                      <w:t>0</w:t>
                    </w:r>
                  </w:p>
                </w:txbxContent>
              </v:textbox>
            </v:shape>
            <v:shape id="_x0000_s3650" type="#_x0000_t202" style="position:absolute;left:2304;top:4574;width:2132;height:251" filled="f" stroked="f">
              <v:textbox inset="0,0,0,0">
                <w:txbxContent>
                  <w:p w:rsidR="00D14CCF" w:rsidRDefault="00D14CCF">
                    <w:r>
                      <w:t>8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rows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selected.</w:t>
                    </w:r>
                  </w:p>
                </w:txbxContent>
              </v:textbox>
            </v:shape>
            <w10:wrap anchorx="page"/>
          </v:group>
        </w:pict>
      </w:r>
      <w:r w:rsidR="005F1A21">
        <w:rPr>
          <w:rFonts w:ascii="Arial"/>
          <w:b/>
        </w:rPr>
        <w:t xml:space="preserve">Note: </w:t>
      </w:r>
      <w:r w:rsidR="005F1A21">
        <w:rPr>
          <w:rFonts w:ascii="Arial MT"/>
        </w:rPr>
        <w:t>Your</w:t>
      </w:r>
      <w:r w:rsidR="005F1A21">
        <w:rPr>
          <w:rFonts w:ascii="Arial MT"/>
          <w:spacing w:val="-1"/>
        </w:rPr>
        <w:t xml:space="preserve"> </w:t>
      </w:r>
      <w:r w:rsidR="005F1A21">
        <w:rPr>
          <w:rFonts w:ascii="Arial MT"/>
        </w:rPr>
        <w:t>output</w:t>
      </w:r>
      <w:r w:rsidR="005F1A21">
        <w:rPr>
          <w:rFonts w:ascii="Arial MT"/>
          <w:spacing w:val="-3"/>
        </w:rPr>
        <w:t xml:space="preserve"> </w:t>
      </w:r>
      <w:r w:rsidR="005F1A21">
        <w:rPr>
          <w:rFonts w:ascii="Arial MT"/>
        </w:rPr>
        <w:t>varies.</w:t>
      </w: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spacing w:before="1" w:after="1"/>
        <w:rPr>
          <w:rFonts w:ascii="Arial MT"/>
          <w:sz w:val="24"/>
        </w:rPr>
      </w:pPr>
    </w:p>
    <w:tbl>
      <w:tblPr>
        <w:tblW w:w="0" w:type="auto"/>
        <w:tblInd w:w="177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178"/>
        <w:gridCol w:w="859"/>
        <w:gridCol w:w="132"/>
        <w:gridCol w:w="1981"/>
        <w:gridCol w:w="131"/>
        <w:gridCol w:w="2378"/>
      </w:tblGrid>
      <w:tr w:rsidR="005E0F74">
        <w:trPr>
          <w:trHeight w:val="423"/>
        </w:trPr>
        <w:tc>
          <w:tcPr>
            <w:tcW w:w="2178" w:type="dxa"/>
            <w:tcBorders>
              <w:bottom w:val="dashed" w:sz="6" w:space="0" w:color="000000"/>
            </w:tcBorders>
          </w:tcPr>
          <w:p w:rsidR="005E0F74" w:rsidRDefault="005F1A21">
            <w:pPr>
              <w:pStyle w:val="TableParagraph"/>
            </w:pPr>
            <w:r>
              <w:t>FILE_TYPE</w:t>
            </w:r>
          </w:p>
        </w:tc>
        <w:tc>
          <w:tcPr>
            <w:tcW w:w="859" w:type="dxa"/>
            <w:tcBorders>
              <w:bottom w:val="dashed" w:sz="6" w:space="0" w:color="000000"/>
            </w:tcBorders>
          </w:tcPr>
          <w:p w:rsidR="005E0F74" w:rsidRDefault="005E0F7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" w:type="dxa"/>
          </w:tcPr>
          <w:p w:rsidR="005E0F74" w:rsidRDefault="005E0F7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981" w:type="dxa"/>
            <w:tcBorders>
              <w:bottom w:val="dashed" w:sz="6" w:space="0" w:color="000000"/>
            </w:tcBorders>
          </w:tcPr>
          <w:p w:rsidR="005E0F74" w:rsidRDefault="005F1A21">
            <w:pPr>
              <w:pStyle w:val="TableParagraph"/>
              <w:ind w:left="-2"/>
              <w:jc w:val="right"/>
            </w:pPr>
            <w:r>
              <w:rPr>
                <w:spacing w:val="-1"/>
              </w:rPr>
              <w:t>NUMBER_OF_FILES</w:t>
            </w:r>
          </w:p>
        </w:tc>
        <w:tc>
          <w:tcPr>
            <w:tcW w:w="131" w:type="dxa"/>
          </w:tcPr>
          <w:p w:rsidR="005E0F74" w:rsidRDefault="005E0F7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378" w:type="dxa"/>
            <w:tcBorders>
              <w:bottom w:val="dashed" w:sz="6" w:space="0" w:color="000000"/>
            </w:tcBorders>
          </w:tcPr>
          <w:p w:rsidR="005E0F74" w:rsidRDefault="005F1A21">
            <w:pPr>
              <w:pStyle w:val="TableParagraph"/>
              <w:ind w:left="-2" w:right="1"/>
              <w:jc w:val="right"/>
            </w:pPr>
            <w:r>
              <w:rPr>
                <w:spacing w:val="-1"/>
              </w:rPr>
              <w:t>PERCENT_SPACE_USED</w:t>
            </w:r>
          </w:p>
        </w:tc>
      </w:tr>
      <w:tr w:rsidR="005E0F74">
        <w:trPr>
          <w:trHeight w:val="460"/>
        </w:trPr>
        <w:tc>
          <w:tcPr>
            <w:tcW w:w="2178" w:type="dxa"/>
            <w:tcBorders>
              <w:top w:val="dashed" w:sz="6" w:space="0" w:color="000000"/>
            </w:tcBorders>
          </w:tcPr>
          <w:p w:rsidR="005E0F74" w:rsidRDefault="005F1A21">
            <w:pPr>
              <w:pStyle w:val="TableParagraph"/>
              <w:spacing w:before="181"/>
            </w:pPr>
            <w:r>
              <w:t>CONTROL</w:t>
            </w:r>
            <w:r>
              <w:rPr>
                <w:spacing w:val="-5"/>
              </w:rPr>
              <w:t xml:space="preserve"> </w:t>
            </w:r>
            <w:r>
              <w:t>FILE</w:t>
            </w:r>
          </w:p>
        </w:tc>
        <w:tc>
          <w:tcPr>
            <w:tcW w:w="859" w:type="dxa"/>
            <w:tcBorders>
              <w:top w:val="dashed" w:sz="6" w:space="0" w:color="000000"/>
            </w:tcBorders>
          </w:tcPr>
          <w:p w:rsidR="005E0F74" w:rsidRDefault="005E0F7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" w:type="dxa"/>
          </w:tcPr>
          <w:p w:rsidR="005E0F74" w:rsidRDefault="005E0F7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981" w:type="dxa"/>
            <w:tcBorders>
              <w:top w:val="dashed" w:sz="6" w:space="0" w:color="000000"/>
            </w:tcBorders>
          </w:tcPr>
          <w:p w:rsidR="005E0F74" w:rsidRDefault="005F1A21">
            <w:pPr>
              <w:pStyle w:val="TableParagraph"/>
              <w:spacing w:before="181"/>
              <w:ind w:right="1"/>
              <w:jc w:val="right"/>
            </w:pPr>
            <w:r>
              <w:t>0</w:t>
            </w:r>
          </w:p>
        </w:tc>
        <w:tc>
          <w:tcPr>
            <w:tcW w:w="131" w:type="dxa"/>
          </w:tcPr>
          <w:p w:rsidR="005E0F74" w:rsidRDefault="005E0F7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378" w:type="dxa"/>
            <w:tcBorders>
              <w:top w:val="dashed" w:sz="6" w:space="0" w:color="000000"/>
            </w:tcBorders>
          </w:tcPr>
          <w:p w:rsidR="005E0F74" w:rsidRDefault="005F1A21">
            <w:pPr>
              <w:pStyle w:val="TableParagraph"/>
              <w:spacing w:before="181"/>
              <w:jc w:val="right"/>
            </w:pPr>
            <w:r>
              <w:t>0</w:t>
            </w:r>
          </w:p>
        </w:tc>
      </w:tr>
      <w:tr w:rsidR="005E0F74">
        <w:trPr>
          <w:trHeight w:val="309"/>
        </w:trPr>
        <w:tc>
          <w:tcPr>
            <w:tcW w:w="2178" w:type="dxa"/>
          </w:tcPr>
          <w:p w:rsidR="005E0F74" w:rsidRDefault="005F1A21">
            <w:pPr>
              <w:pStyle w:val="TableParagraph"/>
              <w:spacing w:before="30"/>
            </w:pPr>
            <w:r>
              <w:t>REDO</w:t>
            </w:r>
            <w:r>
              <w:rPr>
                <w:spacing w:val="-3"/>
              </w:rPr>
              <w:t xml:space="preserve"> </w:t>
            </w:r>
            <w:r>
              <w:t>LOG</w:t>
            </w:r>
          </w:p>
        </w:tc>
        <w:tc>
          <w:tcPr>
            <w:tcW w:w="859" w:type="dxa"/>
          </w:tcPr>
          <w:p w:rsidR="005E0F74" w:rsidRDefault="005E0F7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" w:type="dxa"/>
          </w:tcPr>
          <w:p w:rsidR="005E0F74" w:rsidRDefault="005E0F7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981" w:type="dxa"/>
          </w:tcPr>
          <w:p w:rsidR="005E0F74" w:rsidRDefault="005F1A21">
            <w:pPr>
              <w:pStyle w:val="TableParagraph"/>
              <w:spacing w:before="30"/>
              <w:jc w:val="right"/>
            </w:pPr>
            <w:r>
              <w:t>0</w:t>
            </w:r>
          </w:p>
        </w:tc>
        <w:tc>
          <w:tcPr>
            <w:tcW w:w="131" w:type="dxa"/>
          </w:tcPr>
          <w:p w:rsidR="005E0F74" w:rsidRDefault="005E0F7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378" w:type="dxa"/>
          </w:tcPr>
          <w:p w:rsidR="005E0F74" w:rsidRDefault="005F1A21">
            <w:pPr>
              <w:pStyle w:val="TableParagraph"/>
              <w:spacing w:before="30"/>
              <w:ind w:right="1"/>
              <w:jc w:val="right"/>
            </w:pPr>
            <w:r>
              <w:t>0</w:t>
            </w:r>
          </w:p>
        </w:tc>
      </w:tr>
      <w:tr w:rsidR="005E0F74">
        <w:trPr>
          <w:trHeight w:val="309"/>
        </w:trPr>
        <w:tc>
          <w:tcPr>
            <w:tcW w:w="2178" w:type="dxa"/>
          </w:tcPr>
          <w:p w:rsidR="005E0F74" w:rsidRDefault="005F1A21">
            <w:pPr>
              <w:pStyle w:val="TableParagraph"/>
              <w:spacing w:before="30"/>
            </w:pPr>
            <w:r>
              <w:t>ARCHIVED</w:t>
            </w:r>
            <w:r>
              <w:rPr>
                <w:spacing w:val="-5"/>
              </w:rPr>
              <w:t xml:space="preserve"> </w:t>
            </w:r>
            <w:r>
              <w:t>LOG</w:t>
            </w:r>
          </w:p>
        </w:tc>
        <w:tc>
          <w:tcPr>
            <w:tcW w:w="859" w:type="dxa"/>
          </w:tcPr>
          <w:p w:rsidR="005E0F74" w:rsidRDefault="005E0F7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" w:type="dxa"/>
          </w:tcPr>
          <w:p w:rsidR="005E0F74" w:rsidRDefault="005E0F7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981" w:type="dxa"/>
          </w:tcPr>
          <w:p w:rsidR="005E0F74" w:rsidRDefault="005F1A21">
            <w:pPr>
              <w:pStyle w:val="TableParagraph"/>
              <w:spacing w:before="30"/>
              <w:ind w:right="1"/>
              <w:jc w:val="right"/>
            </w:pPr>
            <w:r>
              <w:t>4</w:t>
            </w:r>
          </w:p>
        </w:tc>
        <w:tc>
          <w:tcPr>
            <w:tcW w:w="131" w:type="dxa"/>
          </w:tcPr>
          <w:p w:rsidR="005E0F74" w:rsidRDefault="005E0F7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378" w:type="dxa"/>
          </w:tcPr>
          <w:p w:rsidR="005E0F74" w:rsidRDefault="005F1A21">
            <w:pPr>
              <w:pStyle w:val="TableParagraph"/>
              <w:spacing w:before="30"/>
              <w:ind w:left="-2" w:right="1"/>
              <w:jc w:val="right"/>
            </w:pPr>
            <w:r>
              <w:t>.15</w:t>
            </w:r>
          </w:p>
        </w:tc>
      </w:tr>
      <w:tr w:rsidR="005E0F74">
        <w:trPr>
          <w:trHeight w:val="308"/>
        </w:trPr>
        <w:tc>
          <w:tcPr>
            <w:tcW w:w="2178" w:type="dxa"/>
          </w:tcPr>
          <w:p w:rsidR="005E0F74" w:rsidRDefault="005F1A21">
            <w:pPr>
              <w:pStyle w:val="TableParagraph"/>
              <w:spacing w:before="30"/>
            </w:pPr>
            <w:r>
              <w:t>BACKUP</w:t>
            </w:r>
            <w:r>
              <w:rPr>
                <w:spacing w:val="-5"/>
              </w:rPr>
              <w:t xml:space="preserve"> </w:t>
            </w:r>
            <w:r>
              <w:t>PIECE</w:t>
            </w:r>
          </w:p>
        </w:tc>
        <w:tc>
          <w:tcPr>
            <w:tcW w:w="859" w:type="dxa"/>
          </w:tcPr>
          <w:p w:rsidR="005E0F74" w:rsidRDefault="005E0F7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" w:type="dxa"/>
          </w:tcPr>
          <w:p w:rsidR="005E0F74" w:rsidRDefault="005E0F7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981" w:type="dxa"/>
          </w:tcPr>
          <w:p w:rsidR="005E0F74" w:rsidRDefault="005F1A21">
            <w:pPr>
              <w:pStyle w:val="TableParagraph"/>
              <w:spacing w:before="30"/>
              <w:ind w:right="1"/>
              <w:jc w:val="right"/>
            </w:pPr>
            <w:r>
              <w:t>0</w:t>
            </w:r>
          </w:p>
        </w:tc>
        <w:tc>
          <w:tcPr>
            <w:tcW w:w="131" w:type="dxa"/>
          </w:tcPr>
          <w:p w:rsidR="005E0F74" w:rsidRDefault="005E0F7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378" w:type="dxa"/>
          </w:tcPr>
          <w:p w:rsidR="005E0F74" w:rsidRDefault="005F1A21">
            <w:pPr>
              <w:pStyle w:val="TableParagraph"/>
              <w:spacing w:before="30"/>
              <w:jc w:val="right"/>
            </w:pPr>
            <w:r>
              <w:t>0</w:t>
            </w:r>
          </w:p>
        </w:tc>
      </w:tr>
      <w:tr w:rsidR="005E0F74">
        <w:trPr>
          <w:trHeight w:val="308"/>
        </w:trPr>
        <w:tc>
          <w:tcPr>
            <w:tcW w:w="2178" w:type="dxa"/>
          </w:tcPr>
          <w:p w:rsidR="005E0F74" w:rsidRDefault="005F1A21">
            <w:pPr>
              <w:pStyle w:val="TableParagraph"/>
              <w:spacing w:before="29"/>
            </w:pPr>
            <w:r>
              <w:t>IMAGE</w:t>
            </w:r>
            <w:r>
              <w:rPr>
                <w:spacing w:val="-4"/>
              </w:rPr>
              <w:t xml:space="preserve"> </w:t>
            </w:r>
            <w:r>
              <w:t>COPY</w:t>
            </w:r>
          </w:p>
        </w:tc>
        <w:tc>
          <w:tcPr>
            <w:tcW w:w="859" w:type="dxa"/>
          </w:tcPr>
          <w:p w:rsidR="005E0F74" w:rsidRDefault="005E0F7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" w:type="dxa"/>
          </w:tcPr>
          <w:p w:rsidR="005E0F74" w:rsidRDefault="005E0F7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981" w:type="dxa"/>
          </w:tcPr>
          <w:p w:rsidR="005E0F74" w:rsidRDefault="005F1A21">
            <w:pPr>
              <w:pStyle w:val="TableParagraph"/>
              <w:spacing w:before="29"/>
              <w:ind w:right="1"/>
              <w:jc w:val="right"/>
            </w:pPr>
            <w:r>
              <w:t>0</w:t>
            </w:r>
          </w:p>
        </w:tc>
        <w:tc>
          <w:tcPr>
            <w:tcW w:w="131" w:type="dxa"/>
          </w:tcPr>
          <w:p w:rsidR="005E0F74" w:rsidRDefault="005E0F7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378" w:type="dxa"/>
          </w:tcPr>
          <w:p w:rsidR="005E0F74" w:rsidRDefault="005F1A21">
            <w:pPr>
              <w:pStyle w:val="TableParagraph"/>
              <w:spacing w:before="29"/>
              <w:jc w:val="right"/>
            </w:pPr>
            <w:r>
              <w:t>0</w:t>
            </w:r>
          </w:p>
        </w:tc>
      </w:tr>
      <w:tr w:rsidR="005E0F74">
        <w:trPr>
          <w:trHeight w:val="309"/>
        </w:trPr>
        <w:tc>
          <w:tcPr>
            <w:tcW w:w="2178" w:type="dxa"/>
          </w:tcPr>
          <w:p w:rsidR="005E0F74" w:rsidRDefault="005F1A21">
            <w:pPr>
              <w:pStyle w:val="TableParagraph"/>
              <w:spacing w:before="30"/>
            </w:pPr>
            <w:r>
              <w:rPr>
                <w:color w:val="FF0000"/>
              </w:rPr>
              <w:t>FLASHBACK</w:t>
            </w:r>
            <w:r>
              <w:rPr>
                <w:color w:val="FF0000"/>
                <w:spacing w:val="-5"/>
              </w:rPr>
              <w:t xml:space="preserve"> </w:t>
            </w:r>
            <w:r>
              <w:rPr>
                <w:color w:val="FF0000"/>
              </w:rPr>
              <w:t>LOG</w:t>
            </w:r>
          </w:p>
        </w:tc>
        <w:tc>
          <w:tcPr>
            <w:tcW w:w="859" w:type="dxa"/>
          </w:tcPr>
          <w:p w:rsidR="005E0F74" w:rsidRDefault="005E0F7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" w:type="dxa"/>
          </w:tcPr>
          <w:p w:rsidR="005E0F74" w:rsidRDefault="005E0F7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981" w:type="dxa"/>
          </w:tcPr>
          <w:p w:rsidR="005E0F74" w:rsidRDefault="005F1A21">
            <w:pPr>
              <w:pStyle w:val="TableParagraph"/>
              <w:spacing w:before="30"/>
              <w:ind w:right="1"/>
              <w:jc w:val="right"/>
            </w:pPr>
            <w:r>
              <w:rPr>
                <w:color w:val="FF0000"/>
              </w:rPr>
              <w:t>0</w:t>
            </w:r>
          </w:p>
        </w:tc>
        <w:tc>
          <w:tcPr>
            <w:tcW w:w="131" w:type="dxa"/>
          </w:tcPr>
          <w:p w:rsidR="005E0F74" w:rsidRDefault="005E0F7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378" w:type="dxa"/>
          </w:tcPr>
          <w:p w:rsidR="005E0F74" w:rsidRDefault="005F1A21">
            <w:pPr>
              <w:pStyle w:val="TableParagraph"/>
              <w:spacing w:before="30"/>
              <w:ind w:right="1"/>
              <w:jc w:val="right"/>
            </w:pPr>
            <w:r>
              <w:rPr>
                <w:color w:val="FF0000"/>
              </w:rPr>
              <w:t>0</w:t>
            </w:r>
          </w:p>
        </w:tc>
      </w:tr>
      <w:tr w:rsidR="005E0F74">
        <w:trPr>
          <w:trHeight w:val="279"/>
        </w:trPr>
        <w:tc>
          <w:tcPr>
            <w:tcW w:w="2178" w:type="dxa"/>
          </w:tcPr>
          <w:p w:rsidR="005E0F74" w:rsidRDefault="005F1A21">
            <w:pPr>
              <w:pStyle w:val="TableParagraph"/>
              <w:spacing w:before="30" w:line="229" w:lineRule="exact"/>
            </w:pPr>
            <w:r>
              <w:t>FOREIGN</w:t>
            </w:r>
            <w:r>
              <w:rPr>
                <w:spacing w:val="-6"/>
              </w:rPr>
              <w:t xml:space="preserve"> </w:t>
            </w:r>
            <w:r>
              <w:t>ARCHIVED</w:t>
            </w:r>
          </w:p>
        </w:tc>
        <w:tc>
          <w:tcPr>
            <w:tcW w:w="859" w:type="dxa"/>
          </w:tcPr>
          <w:p w:rsidR="005E0F74" w:rsidRDefault="005F1A21">
            <w:pPr>
              <w:pStyle w:val="TableParagraph"/>
              <w:spacing w:before="30" w:line="229" w:lineRule="exact"/>
              <w:ind w:left="65"/>
            </w:pPr>
            <w:r>
              <w:t>LOG</w:t>
            </w:r>
          </w:p>
        </w:tc>
        <w:tc>
          <w:tcPr>
            <w:tcW w:w="132" w:type="dxa"/>
          </w:tcPr>
          <w:p w:rsidR="005E0F74" w:rsidRDefault="005E0F7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981" w:type="dxa"/>
          </w:tcPr>
          <w:p w:rsidR="005E0F74" w:rsidRDefault="005F1A21">
            <w:pPr>
              <w:pStyle w:val="TableParagraph"/>
              <w:spacing w:before="30" w:line="229" w:lineRule="exact"/>
              <w:ind w:right="1"/>
              <w:jc w:val="right"/>
            </w:pPr>
            <w:r>
              <w:t>0</w:t>
            </w:r>
          </w:p>
        </w:tc>
        <w:tc>
          <w:tcPr>
            <w:tcW w:w="131" w:type="dxa"/>
          </w:tcPr>
          <w:p w:rsidR="005E0F74" w:rsidRDefault="005E0F7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378" w:type="dxa"/>
          </w:tcPr>
          <w:p w:rsidR="005E0F74" w:rsidRDefault="005F1A21">
            <w:pPr>
              <w:pStyle w:val="TableParagraph"/>
              <w:spacing w:before="30" w:line="229" w:lineRule="exact"/>
              <w:jc w:val="right"/>
            </w:pPr>
            <w:r>
              <w:t>0</w:t>
            </w:r>
          </w:p>
        </w:tc>
      </w:tr>
    </w:tbl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spacing w:before="3"/>
        <w:rPr>
          <w:rFonts w:ascii="Arial MT"/>
          <w:sz w:val="20"/>
        </w:rPr>
      </w:pPr>
    </w:p>
    <w:p w:rsidR="005E0F74" w:rsidRDefault="00FD78AA">
      <w:pPr>
        <w:pStyle w:val="ListParagraph"/>
        <w:numPr>
          <w:ilvl w:val="0"/>
          <w:numId w:val="57"/>
        </w:numPr>
        <w:tabs>
          <w:tab w:val="left" w:pos="1332"/>
          <w:tab w:val="left" w:pos="1333"/>
        </w:tabs>
        <w:spacing w:before="93"/>
        <w:ind w:hanging="433"/>
      </w:pPr>
      <w:r>
        <w:pict>
          <v:shape id="_x0000_s3648" type="#_x0000_t202" style="position:absolute;left:0;text-align:left;margin-left:109.35pt;margin-top:21.8pt;width:436.7pt;height:120.75pt;z-index:-15538176;mso-wrap-distance-left:0;mso-wrap-distance-right:0;mso-position-horizontal-relative:page" filled="f" strokeweight=".96pt">
            <v:textbox inset="0,0,0,0">
              <w:txbxContent>
                <w:p w:rsidR="00D14CCF" w:rsidRDefault="00D14CCF">
                  <w:pPr>
                    <w:spacing w:before="18"/>
                    <w:ind w:left="107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alter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database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convert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to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snapshot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standby;</w:t>
                  </w:r>
                </w:p>
                <w:p w:rsidR="00D14CCF" w:rsidRDefault="00D14CCF">
                  <w:pPr>
                    <w:pStyle w:val="BodyText"/>
                    <w:spacing w:before="68"/>
                    <w:ind w:left="107"/>
                  </w:pPr>
                  <w:r>
                    <w:t>alter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database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convert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to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snapshot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standby</w:t>
                  </w:r>
                </w:p>
                <w:p w:rsidR="00D14CCF" w:rsidRDefault="00D14CCF">
                  <w:pPr>
                    <w:pStyle w:val="BodyText"/>
                    <w:spacing w:before="60"/>
                    <w:ind w:left="107"/>
                  </w:pPr>
                  <w:r>
                    <w:t>*</w:t>
                  </w:r>
                </w:p>
                <w:p w:rsidR="00D14CCF" w:rsidRDefault="00D14CCF">
                  <w:pPr>
                    <w:pStyle w:val="BodyText"/>
                    <w:spacing w:before="60"/>
                    <w:ind w:left="107"/>
                  </w:pPr>
                  <w:r>
                    <w:t>ERROR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at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line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1:</w:t>
                  </w:r>
                </w:p>
                <w:p w:rsidR="00D14CCF" w:rsidRDefault="00D14CCF">
                  <w:pPr>
                    <w:pStyle w:val="BodyText"/>
                    <w:spacing w:before="58"/>
                    <w:ind w:left="107" w:right="3570"/>
                  </w:pPr>
                  <w:r>
                    <w:t>ORA-38784: Cannot create restore point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'SNAPSHOT_STANDBY_REQUIRED_06/03/2020</w:t>
                  </w:r>
                </w:p>
                <w:p w:rsidR="00D14CCF" w:rsidRDefault="00D14CCF">
                  <w:pPr>
                    <w:pStyle w:val="BodyText"/>
                    <w:spacing w:before="61"/>
                    <w:ind w:left="107"/>
                  </w:pPr>
                  <w:r>
                    <w:t>20:50:13'.</w:t>
                  </w:r>
                </w:p>
                <w:p w:rsidR="00D14CCF" w:rsidRDefault="00D14CCF">
                  <w:pPr>
                    <w:pStyle w:val="BodyText"/>
                    <w:spacing w:before="63"/>
                    <w:ind w:left="107"/>
                  </w:pPr>
                  <w:r>
                    <w:t>ORA-01153: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an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incompatible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media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recovery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rPr>
                      <w:color w:val="FF0000"/>
                    </w:rPr>
                    <w:t>is</w:t>
                  </w:r>
                  <w:r>
                    <w:rPr>
                      <w:color w:val="FF0000"/>
                      <w:spacing w:val="-3"/>
                    </w:rPr>
                    <w:t xml:space="preserve"> </w:t>
                  </w:r>
                  <w:r>
                    <w:rPr>
                      <w:color w:val="FF0000"/>
                    </w:rPr>
                    <w:t>active</w:t>
                  </w:r>
                </w:p>
              </w:txbxContent>
            </v:textbox>
            <w10:wrap type="topAndBottom" anchorx="page"/>
          </v:shape>
        </w:pict>
      </w:r>
      <w:r w:rsidR="005F1A21">
        <w:t>Attempt</w:t>
      </w:r>
      <w:r w:rsidR="005F1A21">
        <w:rPr>
          <w:spacing w:val="-2"/>
        </w:rPr>
        <w:t xml:space="preserve"> </w:t>
      </w:r>
      <w:r w:rsidR="005F1A21">
        <w:t>to</w:t>
      </w:r>
      <w:r w:rsidR="005F1A21">
        <w:rPr>
          <w:spacing w:val="-2"/>
        </w:rPr>
        <w:t xml:space="preserve"> </w:t>
      </w:r>
      <w:r w:rsidR="005F1A21">
        <w:t>convert</w:t>
      </w:r>
      <w:r w:rsidR="005F1A21">
        <w:rPr>
          <w:spacing w:val="-1"/>
        </w:rPr>
        <w:t xml:space="preserve"> </w:t>
      </w:r>
      <w:r w:rsidR="005F1A21">
        <w:t>the</w:t>
      </w:r>
      <w:r w:rsidR="005F1A21">
        <w:rPr>
          <w:spacing w:val="-2"/>
        </w:rPr>
        <w:t xml:space="preserve"> </w:t>
      </w:r>
      <w:r w:rsidR="005F1A21">
        <w:t>physical</w:t>
      </w:r>
      <w:r w:rsidR="005F1A21">
        <w:rPr>
          <w:spacing w:val="-2"/>
        </w:rPr>
        <w:t xml:space="preserve"> </w:t>
      </w:r>
      <w:r w:rsidR="005F1A21">
        <w:t>standby</w:t>
      </w:r>
      <w:r w:rsidR="005F1A21">
        <w:rPr>
          <w:spacing w:val="-2"/>
        </w:rPr>
        <w:t xml:space="preserve"> </w:t>
      </w:r>
      <w:r w:rsidR="005F1A21">
        <w:t>database to</w:t>
      </w:r>
      <w:r w:rsidR="005F1A21">
        <w:rPr>
          <w:spacing w:val="-3"/>
        </w:rPr>
        <w:t xml:space="preserve"> </w:t>
      </w:r>
      <w:r w:rsidR="005F1A21">
        <w:t>a snapshot</w:t>
      </w:r>
      <w:r w:rsidR="005F1A21">
        <w:rPr>
          <w:spacing w:val="-2"/>
        </w:rPr>
        <w:t xml:space="preserve"> </w:t>
      </w:r>
      <w:r w:rsidR="005F1A21">
        <w:t>standby</w:t>
      </w:r>
      <w:r w:rsidR="005F1A21">
        <w:rPr>
          <w:spacing w:val="-4"/>
        </w:rPr>
        <w:t xml:space="preserve"> </w:t>
      </w:r>
      <w:r w:rsidR="005F1A21">
        <w:t>database.</w:t>
      </w:r>
    </w:p>
    <w:p w:rsidR="005E0F74" w:rsidRDefault="005E0F74">
      <w:pPr>
        <w:sectPr w:rsidR="005E0F74">
          <w:footerReference w:type="default" r:id="rId134"/>
          <w:pgSz w:w="12240" w:h="15840"/>
          <w:pgMar w:top="1160" w:right="1100" w:bottom="1100" w:left="540" w:header="0" w:footer="913" w:gutter="0"/>
          <w:cols w:space="720"/>
        </w:sectPr>
      </w:pPr>
    </w:p>
    <w:p w:rsidR="005E0F74" w:rsidRDefault="00FD78AA">
      <w:pPr>
        <w:pStyle w:val="ListParagraph"/>
        <w:numPr>
          <w:ilvl w:val="0"/>
          <w:numId w:val="57"/>
        </w:numPr>
        <w:tabs>
          <w:tab w:val="left" w:pos="1332"/>
          <w:tab w:val="left" w:pos="1333"/>
        </w:tabs>
        <w:spacing w:before="69" w:line="276" w:lineRule="auto"/>
        <w:ind w:right="497"/>
      </w:pPr>
      <w:r>
        <w:lastRenderedPageBreak/>
        <w:pict>
          <v:shape id="_x0000_s3647" type="#_x0000_t202" style="position:absolute;left:0;text-align:left;margin-left:109.35pt;margin-top:36.1pt;width:436.7pt;height:108.4pt;z-index:-15535616;mso-wrap-distance-left:0;mso-wrap-distance-right:0;mso-position-horizontal-relative:page" filled="f" strokeweight=".96pt">
            <v:textbox inset="0,0,0,0">
              <w:txbxContent>
                <w:p w:rsidR="00D14CCF" w:rsidRDefault="00D14CCF">
                  <w:pPr>
                    <w:spacing w:before="18"/>
                    <w:ind w:left="107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alter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database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recover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managed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standby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database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cancel;</w:t>
                  </w:r>
                </w:p>
                <w:p w:rsidR="00D14CCF" w:rsidRDefault="00D14CCF">
                  <w:pPr>
                    <w:pStyle w:val="BodyText"/>
                    <w:spacing w:before="3"/>
                    <w:rPr>
                      <w:b/>
                      <w:sz w:val="33"/>
                    </w:rPr>
                  </w:pPr>
                </w:p>
                <w:p w:rsidR="00D14CCF" w:rsidRDefault="00D14CCF">
                  <w:pPr>
                    <w:pStyle w:val="BodyText"/>
                    <w:ind w:left="107"/>
                  </w:pPr>
                  <w:r>
                    <w:t>Database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altered.</w:t>
                  </w:r>
                </w:p>
                <w:p w:rsidR="00D14CCF" w:rsidRDefault="00D14CCF">
                  <w:pPr>
                    <w:pStyle w:val="BodyText"/>
                    <w:spacing w:before="10"/>
                    <w:rPr>
                      <w:sz w:val="31"/>
                    </w:rPr>
                  </w:pPr>
                </w:p>
                <w:p w:rsidR="00D14CCF" w:rsidRDefault="00D14CCF">
                  <w:pPr>
                    <w:ind w:left="107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alter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database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convert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to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snapshot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standby;</w:t>
                  </w:r>
                </w:p>
                <w:p w:rsidR="00D14CCF" w:rsidRDefault="00D14CCF">
                  <w:pPr>
                    <w:pStyle w:val="BodyText"/>
                    <w:spacing w:before="5"/>
                    <w:rPr>
                      <w:b/>
                      <w:sz w:val="33"/>
                    </w:rPr>
                  </w:pPr>
                </w:p>
                <w:p w:rsidR="00D14CCF" w:rsidRDefault="00D14CCF">
                  <w:pPr>
                    <w:pStyle w:val="BodyText"/>
                    <w:ind w:left="107"/>
                  </w:pPr>
                  <w:r>
                    <w:t>Database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altered.</w:t>
                  </w:r>
                </w:p>
              </w:txbxContent>
            </v:textbox>
            <w10:wrap type="topAndBottom" anchorx="page"/>
          </v:shape>
        </w:pict>
      </w:r>
      <w:r w:rsidR="005F1A21">
        <w:t>Cancel redo apply on the physical standby database and reattempt to convert the physical</w:t>
      </w:r>
      <w:r w:rsidR="005F1A21">
        <w:rPr>
          <w:spacing w:val="-60"/>
        </w:rPr>
        <w:t xml:space="preserve"> </w:t>
      </w:r>
      <w:r w:rsidR="005F1A21">
        <w:t>standby</w:t>
      </w:r>
      <w:r w:rsidR="005F1A21">
        <w:rPr>
          <w:spacing w:val="-3"/>
        </w:rPr>
        <w:t xml:space="preserve"> </w:t>
      </w:r>
      <w:r w:rsidR="005F1A21">
        <w:t>database</w:t>
      </w:r>
      <w:r w:rsidR="005F1A21">
        <w:rPr>
          <w:spacing w:val="-2"/>
        </w:rPr>
        <w:t xml:space="preserve"> </w:t>
      </w:r>
      <w:r w:rsidR="005F1A21">
        <w:t>to</w:t>
      </w:r>
      <w:r w:rsidR="005F1A21">
        <w:rPr>
          <w:spacing w:val="-2"/>
        </w:rPr>
        <w:t xml:space="preserve"> </w:t>
      </w:r>
      <w:r w:rsidR="005F1A21">
        <w:t>a</w:t>
      </w:r>
      <w:r w:rsidR="005F1A21">
        <w:rPr>
          <w:spacing w:val="-2"/>
        </w:rPr>
        <w:t xml:space="preserve"> </w:t>
      </w:r>
      <w:r w:rsidR="005F1A21">
        <w:t>snapshot</w:t>
      </w:r>
      <w:r w:rsidR="005F1A21">
        <w:rPr>
          <w:spacing w:val="1"/>
        </w:rPr>
        <w:t xml:space="preserve"> </w:t>
      </w:r>
      <w:r w:rsidR="005F1A21">
        <w:t>standby</w:t>
      </w:r>
      <w:r w:rsidR="005F1A21">
        <w:rPr>
          <w:spacing w:val="-2"/>
        </w:rPr>
        <w:t xml:space="preserve"> </w:t>
      </w:r>
      <w:r w:rsidR="005F1A21">
        <w:t>database.</w:t>
      </w:r>
    </w:p>
    <w:p w:rsidR="005E0F74" w:rsidRDefault="005E0F74">
      <w:pPr>
        <w:pStyle w:val="BodyText"/>
        <w:spacing w:before="9"/>
        <w:rPr>
          <w:rFonts w:ascii="Arial MT"/>
          <w:sz w:val="24"/>
        </w:rPr>
      </w:pPr>
    </w:p>
    <w:p w:rsidR="005E0F74" w:rsidRDefault="00FD78AA">
      <w:pPr>
        <w:pStyle w:val="ListParagraph"/>
        <w:numPr>
          <w:ilvl w:val="0"/>
          <w:numId w:val="57"/>
        </w:numPr>
        <w:tabs>
          <w:tab w:val="left" w:pos="1332"/>
          <w:tab w:val="left" w:pos="1333"/>
        </w:tabs>
        <w:spacing w:before="93"/>
        <w:ind w:hanging="433"/>
      </w:pPr>
      <w:r>
        <w:pict>
          <v:shape id="_x0000_s3646" type="#_x0000_t202" style="position:absolute;left:0;text-align:left;margin-left:109.35pt;margin-top:22.75pt;width:436.7pt;height:92.8pt;z-index:-15535104;mso-wrap-distance-left:0;mso-wrap-distance-right:0;mso-position-horizontal-relative:page" filled="f" strokeweight=".96pt">
            <v:textbox inset="0,0,0,0">
              <w:txbxContent>
                <w:p w:rsidR="00D14CCF" w:rsidRDefault="00D14CCF">
                  <w:pPr>
                    <w:spacing w:before="19"/>
                    <w:ind w:left="107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select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database_role</w:t>
                  </w:r>
                  <w:r>
                    <w:rPr>
                      <w:b/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from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v$database;</w:t>
                  </w:r>
                </w:p>
                <w:p w:rsidR="00D14CCF" w:rsidRDefault="00D14CCF">
                  <w:pPr>
                    <w:pStyle w:val="BodyText"/>
                    <w:spacing w:before="4" w:line="620" w:lineRule="atLeast"/>
                    <w:ind w:left="107" w:right="6483"/>
                  </w:pPr>
                  <w:r>
                    <w:t>DATABASE_ROLE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SNAPSHOT</w:t>
                  </w:r>
                  <w:r>
                    <w:rPr>
                      <w:spacing w:val="-8"/>
                    </w:rPr>
                    <w:t xml:space="preserve"> </w:t>
                  </w:r>
                  <w:r>
                    <w:t>STANDBY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3645" style="position:absolute;left:0;text-align:left;z-index:-28719616;mso-position-horizontal-relative:page" from="115.2pt,76.9pt" to="220.8pt,76.9pt" strokeweight=".22978mm">
            <v:stroke dashstyle="dash"/>
            <w10:wrap anchorx="page"/>
          </v:line>
        </w:pict>
      </w:r>
      <w:r w:rsidR="005F1A21">
        <w:t>Display</w:t>
      </w:r>
      <w:r w:rsidR="005F1A21">
        <w:rPr>
          <w:spacing w:val="-5"/>
        </w:rPr>
        <w:t xml:space="preserve"> </w:t>
      </w:r>
      <w:r w:rsidR="005F1A21">
        <w:t>the</w:t>
      </w:r>
      <w:r w:rsidR="005F1A21">
        <w:rPr>
          <w:spacing w:val="-2"/>
        </w:rPr>
        <w:t xml:space="preserve"> </w:t>
      </w:r>
      <w:r w:rsidR="005F1A21">
        <w:t>current database</w:t>
      </w:r>
      <w:r w:rsidR="005F1A21">
        <w:rPr>
          <w:spacing w:val="-2"/>
        </w:rPr>
        <w:t xml:space="preserve"> </w:t>
      </w:r>
      <w:r w:rsidR="005F1A21">
        <w:t>role.</w:t>
      </w:r>
    </w:p>
    <w:p w:rsidR="005E0F74" w:rsidRDefault="005E0F74">
      <w:pPr>
        <w:pStyle w:val="BodyText"/>
        <w:rPr>
          <w:rFonts w:ascii="Arial MT"/>
          <w:sz w:val="25"/>
        </w:rPr>
      </w:pPr>
    </w:p>
    <w:p w:rsidR="005E0F74" w:rsidRDefault="00FD78AA">
      <w:pPr>
        <w:pStyle w:val="ListParagraph"/>
        <w:numPr>
          <w:ilvl w:val="0"/>
          <w:numId w:val="57"/>
        </w:numPr>
        <w:tabs>
          <w:tab w:val="left" w:pos="1332"/>
          <w:tab w:val="left" w:pos="1333"/>
        </w:tabs>
        <w:spacing w:before="93" w:line="276" w:lineRule="auto"/>
        <w:ind w:right="583"/>
      </w:pPr>
      <w:r>
        <w:pict>
          <v:shape id="_x0000_s3644" type="#_x0000_t202" style="position:absolute;left:0;text-align:left;margin-left:109.35pt;margin-top:37.3pt;width:436.7pt;height:92.9pt;z-index:-15534592;mso-wrap-distance-left:0;mso-wrap-distance-right:0;mso-position-horizontal-relative:page" filled="f" strokeweight=".96pt">
            <v:textbox inset="0,0,0,0">
              <w:txbxContent>
                <w:p w:rsidR="00D14CCF" w:rsidRDefault="00D14CCF">
                  <w:pPr>
                    <w:spacing w:before="18"/>
                    <w:ind w:left="107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select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flashback_on</w:t>
                  </w:r>
                  <w:r>
                    <w:rPr>
                      <w:b/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from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v$database;</w:t>
                  </w:r>
                </w:p>
                <w:p w:rsidR="00D14CCF" w:rsidRDefault="00D14CCF">
                  <w:pPr>
                    <w:pStyle w:val="BodyText"/>
                    <w:spacing w:before="5" w:line="620" w:lineRule="atLeast"/>
                    <w:ind w:left="107" w:right="6220"/>
                  </w:pPr>
                  <w:r>
                    <w:t>FLASHBACK_ON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RESTORE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POINT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ONLY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3643" style="position:absolute;left:0;text-align:left;z-index:-28719104;mso-position-horizontal-relative:page" from="115.2pt,91.45pt" to="234pt,91.45pt" strokeweight=".22978mm">
            <v:stroke dashstyle="dash"/>
            <w10:wrap anchorx="page"/>
          </v:line>
        </w:pict>
      </w:r>
      <w:r w:rsidR="005F1A21">
        <w:t>Verify that flashback database was automatically enabled when the physical standby was</w:t>
      </w:r>
      <w:r w:rsidR="005F1A21">
        <w:rPr>
          <w:spacing w:val="-60"/>
        </w:rPr>
        <w:t xml:space="preserve"> </w:t>
      </w:r>
      <w:r w:rsidR="005F1A21">
        <w:t>converted to</w:t>
      </w:r>
      <w:r w:rsidR="005F1A21">
        <w:rPr>
          <w:spacing w:val="-2"/>
        </w:rPr>
        <w:t xml:space="preserve"> </w:t>
      </w:r>
      <w:r w:rsidR="005F1A21">
        <w:t>a</w:t>
      </w:r>
      <w:r w:rsidR="005F1A21">
        <w:rPr>
          <w:spacing w:val="-2"/>
        </w:rPr>
        <w:t xml:space="preserve"> </w:t>
      </w:r>
      <w:r w:rsidR="005F1A21">
        <w:t>snapshot</w:t>
      </w:r>
      <w:r w:rsidR="005F1A21">
        <w:rPr>
          <w:spacing w:val="-3"/>
        </w:rPr>
        <w:t xml:space="preserve"> </w:t>
      </w:r>
      <w:r w:rsidR="005F1A21">
        <w:t>standby.</w:t>
      </w:r>
    </w:p>
    <w:p w:rsidR="005E0F74" w:rsidRDefault="005E0F74">
      <w:pPr>
        <w:pStyle w:val="BodyText"/>
        <w:spacing w:before="9"/>
        <w:rPr>
          <w:rFonts w:ascii="Arial MT"/>
          <w:sz w:val="24"/>
        </w:rPr>
      </w:pPr>
    </w:p>
    <w:p w:rsidR="005E0F74" w:rsidRDefault="00FD78AA">
      <w:pPr>
        <w:pStyle w:val="ListParagraph"/>
        <w:numPr>
          <w:ilvl w:val="0"/>
          <w:numId w:val="57"/>
        </w:numPr>
        <w:tabs>
          <w:tab w:val="left" w:pos="1332"/>
          <w:tab w:val="left" w:pos="1333"/>
        </w:tabs>
        <w:spacing w:before="93" w:line="276" w:lineRule="auto"/>
        <w:ind w:right="569"/>
      </w:pPr>
      <w:r>
        <w:pict>
          <v:shape id="_x0000_s3642" style="position:absolute;left:0;text-align:left;margin-left:108.85pt;margin-top:36.05pt;width:437.65pt;height:90.9pt;z-index:-15534080;mso-wrap-distance-left:0;mso-wrap-distance-right:0;mso-position-horizontal-relative:page" coordorigin="2177,721" coordsize="8753,1818" o:spt="100" adj="0,,0" path="m2196,1321r-19,l2177,1629r19,l2196,1321xm2196,1012r-19,l2177,1321r19,l2196,1012xm10930,1629r-20,l10910,1939r,249l10910,2519r-8714,l2196,2188r,-249l2196,1629r-19,l2177,1939r,249l2177,2519r,20l2196,2539r8714,l10930,2539r,-20l10930,2188r,-249l10930,1629xm10930,1321r-20,l10910,1629r20,l10930,1321xm10930,1012r-20,l10910,1321r20,l10930,1012xm10930,721r-20,l2196,721r-19,l2177,740r,272l2196,1012r,-272l10910,740r,272l10930,1012r,-272l10930,721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>
          <v:line id="_x0000_s3641" style="position:absolute;left:0;text-align:left;z-index:-28718592;mso-position-horizontal-relative:page" from="115.2pt,91.45pt" to="412.2pt,91.45pt" strokeweight=".22978mm">
            <v:stroke dashstyle="dash"/>
            <w10:wrap anchorx="page"/>
          </v:line>
        </w:pict>
      </w:r>
      <w:r>
        <w:pict>
          <v:group id="_x0000_s3635" style="position:absolute;left:0;text-align:left;margin-left:115.2pt;margin-top:38.65pt;width:409.3pt;height:71.7pt;z-index:-28718080;mso-position-horizontal-relative:page" coordorigin="2304,773" coordsize="8186,1434">
            <v:line id="_x0000_s3640" style="position:absolute" from="8642,1829" to="10490,1829" strokeweight=".22978mm">
              <v:stroke dashstyle="dash"/>
            </v:line>
            <v:shape id="_x0000_s3639" type="#_x0000_t202" style="position:absolute;left:2304;top:773;width:6884;height:251" filled="f" stroked="f">
              <v:textbox inset="0,0,0,0">
                <w:txbxContent>
                  <w:p w:rsidR="00D14CCF" w:rsidRDefault="00D14CCF">
                    <w:pPr>
                      <w:rPr>
                        <w:b/>
                      </w:rPr>
                    </w:pPr>
                    <w:r>
                      <w:t>SQL&gt;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rPr>
                        <w:b/>
                      </w:rPr>
                      <w:t>select</w:t>
                    </w:r>
                    <w:r>
                      <w:rPr>
                        <w:b/>
                        <w:spacing w:val="-5"/>
                      </w:rPr>
                      <w:t xml:space="preserve"> </w:t>
                    </w:r>
                    <w:r>
                      <w:rPr>
                        <w:b/>
                      </w:rPr>
                      <w:t>name,</w:t>
                    </w:r>
                    <w:r>
                      <w:rPr>
                        <w:b/>
                        <w:spacing w:val="-4"/>
                      </w:rPr>
                      <w:t xml:space="preserve"> </w:t>
                    </w:r>
                    <w:r>
                      <w:rPr>
                        <w:b/>
                      </w:rPr>
                      <w:t>storage_size</w:t>
                    </w:r>
                    <w:r>
                      <w:rPr>
                        <w:b/>
                        <w:spacing w:val="-5"/>
                      </w:rPr>
                      <w:t xml:space="preserve"> </w:t>
                    </w:r>
                    <w:r>
                      <w:rPr>
                        <w:b/>
                      </w:rPr>
                      <w:t>from</w:t>
                    </w:r>
                    <w:r>
                      <w:rPr>
                        <w:b/>
                        <w:spacing w:val="-5"/>
                      </w:rPr>
                      <w:t xml:space="preserve"> </w:t>
                    </w:r>
                    <w:r>
                      <w:rPr>
                        <w:b/>
                      </w:rPr>
                      <w:t>v$restore_point;</w:t>
                    </w:r>
                  </w:p>
                </w:txbxContent>
              </v:textbox>
            </v:shape>
            <v:shape id="_x0000_s3638" type="#_x0000_t202" style="position:absolute;left:2304;top:1400;width:548;height:251" filled="f" stroked="f">
              <v:textbox inset="0,0,0,0">
                <w:txbxContent>
                  <w:p w:rsidR="00D14CCF" w:rsidRDefault="00D14CCF">
                    <w:r>
                      <w:t>NAME</w:t>
                    </w:r>
                  </w:p>
                </w:txbxContent>
              </v:textbox>
            </v:shape>
            <v:shape id="_x0000_s3637" type="#_x0000_t202" style="position:absolute;left:8642;top:1400;width:1604;height:251" filled="f" stroked="f">
              <v:textbox inset="0,0,0,0">
                <w:txbxContent>
                  <w:p w:rsidR="00D14CCF" w:rsidRDefault="00D14CCF">
                    <w:r>
                      <w:t>STORAGE_SIZE</w:t>
                    </w:r>
                  </w:p>
                </w:txbxContent>
              </v:textbox>
            </v:shape>
            <v:shape id="_x0000_s3636" type="#_x0000_t202" style="position:absolute;left:2304;top:1956;width:7544;height:251" filled="f" stroked="f">
              <v:textbox inset="0,0,0,0">
                <w:txbxContent>
                  <w:p w:rsidR="00D14CCF" w:rsidRDefault="00D14CCF">
                    <w:pPr>
                      <w:tabs>
                        <w:tab w:val="left" w:pos="6334"/>
                      </w:tabs>
                    </w:pPr>
                    <w:r>
                      <w:t>SNAPSHOT_STANDBY_REQUIRED_06/03/2020</w:t>
                    </w:r>
                    <w:r>
                      <w:rPr>
                        <w:spacing w:val="-12"/>
                      </w:rPr>
                      <w:t xml:space="preserve"> </w:t>
                    </w:r>
                    <w:r>
                      <w:t>20:56:01</w:t>
                    </w:r>
                    <w:r>
                      <w:tab/>
                      <w:t>209715200</w:t>
                    </w:r>
                  </w:p>
                </w:txbxContent>
              </v:textbox>
            </v:shape>
            <w10:wrap anchorx="page"/>
          </v:group>
        </w:pict>
      </w:r>
      <w:r w:rsidR="005F1A21">
        <w:t>Display the name of the guaranteed restore point that was created and its current storage</w:t>
      </w:r>
      <w:r w:rsidR="005F1A21">
        <w:rPr>
          <w:spacing w:val="-59"/>
        </w:rPr>
        <w:t xml:space="preserve"> </w:t>
      </w:r>
      <w:r w:rsidR="005F1A21">
        <w:t>size.</w:t>
      </w:r>
    </w:p>
    <w:p w:rsidR="005E0F74" w:rsidRDefault="005E0F74">
      <w:pPr>
        <w:spacing w:line="276" w:lineRule="auto"/>
        <w:sectPr w:rsidR="005E0F74">
          <w:footerReference w:type="default" r:id="rId135"/>
          <w:pgSz w:w="12240" w:h="15840"/>
          <w:pgMar w:top="1080" w:right="1100" w:bottom="1100" w:left="540" w:header="0" w:footer="913" w:gutter="0"/>
          <w:cols w:space="720"/>
        </w:sectPr>
      </w:pPr>
    </w:p>
    <w:p w:rsidR="005E0F74" w:rsidRDefault="00FD78AA">
      <w:pPr>
        <w:pStyle w:val="ListParagraph"/>
        <w:numPr>
          <w:ilvl w:val="0"/>
          <w:numId w:val="57"/>
        </w:numPr>
        <w:tabs>
          <w:tab w:val="left" w:pos="1333"/>
        </w:tabs>
        <w:spacing w:before="69"/>
        <w:ind w:hanging="433"/>
      </w:pPr>
      <w:r>
        <w:lastRenderedPageBreak/>
        <w:pict>
          <v:shape id="_x0000_s3634" type="#_x0000_t202" style="position:absolute;left:0;text-align:left;margin-left:109.35pt;margin-top:21.55pt;width:436.7pt;height:92.9pt;z-index:-15531520;mso-wrap-distance-left:0;mso-wrap-distance-right:0;mso-position-horizontal-relative:page" filled="f" strokeweight=".33864mm">
            <v:textbox inset="0,0,0,0">
              <w:txbxContent>
                <w:p w:rsidR="00D14CCF" w:rsidRDefault="00D14CCF">
                  <w:pPr>
                    <w:spacing w:before="19"/>
                    <w:ind w:left="108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select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open_mode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from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v$database;</w:t>
                  </w:r>
                </w:p>
                <w:p w:rsidR="00D14CCF" w:rsidRDefault="00D14CCF">
                  <w:pPr>
                    <w:pStyle w:val="BodyText"/>
                    <w:spacing w:before="16" w:line="610" w:lineRule="atLeast"/>
                    <w:ind w:left="108" w:right="7407"/>
                  </w:pPr>
                  <w:r>
                    <w:rPr>
                      <w:spacing w:val="-1"/>
                    </w:rPr>
                    <w:t>OPEN_MODE</w:t>
                  </w:r>
                  <w:r>
                    <w:rPr>
                      <w:spacing w:val="-130"/>
                    </w:rPr>
                    <w:t xml:space="preserve"> </w:t>
                  </w:r>
                  <w:r>
                    <w:t>MOUNTED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3633" style="position:absolute;left:0;text-align:left;z-index:-28716544;mso-position-horizontal-relative:page" from="115.2pt,75.7pt" to="247.2pt,75.7pt" strokeweight=".22978mm">
            <v:stroke dashstyle="dash"/>
            <w10:wrap anchorx="page"/>
          </v:line>
        </w:pict>
      </w:r>
      <w:r w:rsidR="005F1A21">
        <w:t>Display</w:t>
      </w:r>
      <w:r w:rsidR="005F1A21">
        <w:rPr>
          <w:spacing w:val="-4"/>
        </w:rPr>
        <w:t xml:space="preserve"> </w:t>
      </w:r>
      <w:r w:rsidR="005F1A21">
        <w:t>the</w:t>
      </w:r>
      <w:r w:rsidR="005F1A21">
        <w:rPr>
          <w:spacing w:val="-1"/>
        </w:rPr>
        <w:t xml:space="preserve"> </w:t>
      </w:r>
      <w:r w:rsidR="005F1A21">
        <w:t>current</w:t>
      </w:r>
      <w:r w:rsidR="005F1A21">
        <w:rPr>
          <w:spacing w:val="1"/>
        </w:rPr>
        <w:t xml:space="preserve"> </w:t>
      </w:r>
      <w:r w:rsidR="005F1A21">
        <w:t>open</w:t>
      </w:r>
      <w:r w:rsidR="005F1A21">
        <w:rPr>
          <w:spacing w:val="-6"/>
        </w:rPr>
        <w:t xml:space="preserve"> </w:t>
      </w:r>
      <w:r w:rsidR="005F1A21">
        <w:t>mode</w:t>
      </w:r>
      <w:r w:rsidR="005F1A21">
        <w:rPr>
          <w:spacing w:val="-4"/>
        </w:rPr>
        <w:t xml:space="preserve"> </w:t>
      </w:r>
      <w:r w:rsidR="005F1A21">
        <w:t>for</w:t>
      </w:r>
      <w:r w:rsidR="005F1A21">
        <w:rPr>
          <w:spacing w:val="-2"/>
        </w:rPr>
        <w:t xml:space="preserve"> </w:t>
      </w:r>
      <w:r w:rsidR="005F1A21">
        <w:t>the</w:t>
      </w:r>
      <w:r w:rsidR="005F1A21">
        <w:rPr>
          <w:spacing w:val="-3"/>
        </w:rPr>
        <w:t xml:space="preserve"> </w:t>
      </w:r>
      <w:r w:rsidR="005F1A21">
        <w:t>snapshot</w:t>
      </w:r>
      <w:r w:rsidR="005F1A21">
        <w:rPr>
          <w:spacing w:val="1"/>
        </w:rPr>
        <w:t xml:space="preserve"> </w:t>
      </w:r>
      <w:r w:rsidR="005F1A21">
        <w:t>standby.</w:t>
      </w:r>
    </w:p>
    <w:p w:rsidR="005E0F74" w:rsidRDefault="005E0F74">
      <w:pPr>
        <w:pStyle w:val="BodyText"/>
        <w:spacing w:before="9"/>
        <w:rPr>
          <w:rFonts w:ascii="Arial MT"/>
          <w:sz w:val="24"/>
        </w:rPr>
      </w:pPr>
    </w:p>
    <w:p w:rsidR="005E0F74" w:rsidRDefault="005F1A21">
      <w:pPr>
        <w:pStyle w:val="ListParagraph"/>
        <w:numPr>
          <w:ilvl w:val="0"/>
          <w:numId w:val="57"/>
        </w:numPr>
        <w:tabs>
          <w:tab w:val="left" w:pos="1333"/>
        </w:tabs>
        <w:spacing w:before="93"/>
        <w:ind w:hanging="433"/>
      </w:pPr>
      <w:r>
        <w:t>Verify</w:t>
      </w:r>
      <w:r>
        <w:rPr>
          <w:spacing w:val="-4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flashback log</w:t>
      </w:r>
      <w:r>
        <w:rPr>
          <w:spacing w:val="-2"/>
        </w:rPr>
        <w:t xml:space="preserve"> </w:t>
      </w:r>
      <w:r>
        <w:t>was</w:t>
      </w:r>
      <w:r>
        <w:rPr>
          <w:spacing w:val="-1"/>
        </w:rPr>
        <w:t xml:space="preserve"> </w:t>
      </w:r>
      <w:r>
        <w:t>automatically</w:t>
      </w:r>
      <w:r>
        <w:rPr>
          <w:spacing w:val="-3"/>
        </w:rPr>
        <w:t xml:space="preserve"> </w:t>
      </w:r>
      <w:r>
        <w:t>created</w:t>
      </w:r>
      <w:r>
        <w:rPr>
          <w:spacing w:val="-1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Recovery</w:t>
      </w:r>
      <w:r>
        <w:rPr>
          <w:spacing w:val="-2"/>
        </w:rPr>
        <w:t xml:space="preserve"> </w:t>
      </w:r>
      <w:r>
        <w:t>Area.</w:t>
      </w:r>
    </w:p>
    <w:p w:rsidR="005E0F74" w:rsidRDefault="005F1A21">
      <w:pPr>
        <w:pStyle w:val="BodyText"/>
        <w:spacing w:before="35"/>
        <w:ind w:left="1332"/>
        <w:rPr>
          <w:rFonts w:ascii="Arial MT"/>
        </w:rPr>
      </w:pPr>
      <w:r>
        <w:rPr>
          <w:rFonts w:ascii="Arial"/>
          <w:b/>
        </w:rPr>
        <w:t xml:space="preserve">Note: </w:t>
      </w:r>
      <w:r>
        <w:rPr>
          <w:rFonts w:ascii="Arial MT"/>
        </w:rPr>
        <w:t>Your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output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varies, but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you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should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see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one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or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more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flashback</w:t>
      </w:r>
      <w:r>
        <w:rPr>
          <w:rFonts w:ascii="Arial MT"/>
          <w:spacing w:val="2"/>
        </w:rPr>
        <w:t xml:space="preserve"> </w:t>
      </w:r>
      <w:r>
        <w:rPr>
          <w:rFonts w:ascii="Arial MT"/>
        </w:rPr>
        <w:t>logs.</w:t>
      </w:r>
    </w:p>
    <w:p w:rsidR="005E0F74" w:rsidRDefault="005E0F74">
      <w:pPr>
        <w:pStyle w:val="BodyText"/>
        <w:spacing w:before="8" w:after="1"/>
        <w:rPr>
          <w:rFonts w:ascii="Arial MT"/>
          <w:sz w:val="9"/>
        </w:rPr>
      </w:pPr>
    </w:p>
    <w:tbl>
      <w:tblPr>
        <w:tblW w:w="0" w:type="auto"/>
        <w:tblInd w:w="165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154"/>
        <w:gridCol w:w="2113"/>
        <w:gridCol w:w="131"/>
        <w:gridCol w:w="2378"/>
        <w:gridCol w:w="959"/>
      </w:tblGrid>
      <w:tr w:rsidR="005E0F74">
        <w:trPr>
          <w:trHeight w:val="660"/>
        </w:trPr>
        <w:tc>
          <w:tcPr>
            <w:tcW w:w="3154" w:type="dxa"/>
            <w:tcBorders>
              <w:top w:val="single" w:sz="8" w:space="0" w:color="000000"/>
              <w:left w:val="single" w:sz="8" w:space="0" w:color="000000"/>
            </w:tcBorders>
          </w:tcPr>
          <w:p w:rsidR="005E0F74" w:rsidRDefault="005F1A21">
            <w:pPr>
              <w:pStyle w:val="TableParagraph"/>
              <w:spacing w:before="18"/>
              <w:ind w:left="117" w:right="102"/>
              <w:rPr>
                <w:b/>
              </w:rPr>
            </w:pPr>
            <w:r>
              <w:t xml:space="preserve">SQL&gt; </w:t>
            </w:r>
            <w:r>
              <w:rPr>
                <w:b/>
              </w:rPr>
              <w:t>select file_type,</w:t>
            </w:r>
            <w:r>
              <w:rPr>
                <w:b/>
                <w:spacing w:val="-131"/>
              </w:rPr>
              <w:t xml:space="preserve"> </w:t>
            </w:r>
            <w:r>
              <w:rPr>
                <w:b/>
                <w:spacing w:val="-1"/>
              </w:rPr>
              <w:t>v$recovery_area_usage;</w:t>
            </w:r>
          </w:p>
        </w:tc>
        <w:tc>
          <w:tcPr>
            <w:tcW w:w="2113" w:type="dxa"/>
            <w:tcBorders>
              <w:top w:val="single" w:sz="8" w:space="0" w:color="000000"/>
            </w:tcBorders>
          </w:tcPr>
          <w:p w:rsidR="005E0F74" w:rsidRDefault="005F1A21">
            <w:pPr>
              <w:pStyle w:val="TableParagraph"/>
              <w:spacing w:before="18"/>
              <w:ind w:right="-15"/>
              <w:jc w:val="right"/>
              <w:rPr>
                <w:b/>
              </w:rPr>
            </w:pPr>
            <w:r>
              <w:rPr>
                <w:b/>
              </w:rPr>
              <w:t>number_of_files,</w:t>
            </w:r>
          </w:p>
        </w:tc>
        <w:tc>
          <w:tcPr>
            <w:tcW w:w="131" w:type="dxa"/>
            <w:tcBorders>
              <w:top w:val="single" w:sz="8" w:space="0" w:color="000000"/>
            </w:tcBorders>
          </w:tcPr>
          <w:p w:rsidR="005E0F74" w:rsidRDefault="005E0F7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378" w:type="dxa"/>
            <w:tcBorders>
              <w:top w:val="single" w:sz="8" w:space="0" w:color="000000"/>
            </w:tcBorders>
          </w:tcPr>
          <w:p w:rsidR="005E0F74" w:rsidRDefault="005F1A21">
            <w:pPr>
              <w:pStyle w:val="TableParagraph"/>
              <w:spacing w:before="18"/>
              <w:ind w:left="-2" w:right="-15"/>
              <w:jc w:val="right"/>
              <w:rPr>
                <w:b/>
              </w:rPr>
            </w:pPr>
            <w:r>
              <w:rPr>
                <w:b/>
              </w:rPr>
              <w:t>percent_space_used</w:t>
            </w:r>
          </w:p>
        </w:tc>
        <w:tc>
          <w:tcPr>
            <w:tcW w:w="959" w:type="dxa"/>
            <w:tcBorders>
              <w:top w:val="single" w:sz="8" w:space="0" w:color="000000"/>
              <w:right w:val="single" w:sz="8" w:space="0" w:color="000000"/>
            </w:tcBorders>
          </w:tcPr>
          <w:p w:rsidR="005E0F74" w:rsidRDefault="005F1A21">
            <w:pPr>
              <w:pStyle w:val="TableParagraph"/>
              <w:spacing w:before="18"/>
              <w:ind w:left="139"/>
              <w:rPr>
                <w:b/>
              </w:rPr>
            </w:pPr>
            <w:r>
              <w:rPr>
                <w:b/>
              </w:rPr>
              <w:t>from</w:t>
            </w:r>
          </w:p>
        </w:tc>
      </w:tr>
      <w:tr w:rsidR="005E0F74">
        <w:trPr>
          <w:trHeight w:val="566"/>
        </w:trPr>
        <w:tc>
          <w:tcPr>
            <w:tcW w:w="3154" w:type="dxa"/>
            <w:tcBorders>
              <w:left w:val="single" w:sz="8" w:space="0" w:color="000000"/>
              <w:bottom w:val="dashed" w:sz="6" w:space="0" w:color="000000"/>
            </w:tcBorders>
          </w:tcPr>
          <w:p w:rsidR="005E0F74" w:rsidRDefault="005F1A21">
            <w:pPr>
              <w:pStyle w:val="TableParagraph"/>
              <w:spacing w:before="143"/>
              <w:ind w:left="117"/>
            </w:pPr>
            <w:r>
              <w:t>FILE_TYPE</w:t>
            </w:r>
          </w:p>
        </w:tc>
        <w:tc>
          <w:tcPr>
            <w:tcW w:w="2113" w:type="dxa"/>
            <w:tcBorders>
              <w:bottom w:val="dashed" w:sz="6" w:space="0" w:color="000000"/>
            </w:tcBorders>
          </w:tcPr>
          <w:p w:rsidR="005E0F74" w:rsidRDefault="005F1A21">
            <w:pPr>
              <w:pStyle w:val="TableParagraph"/>
              <w:spacing w:before="143"/>
              <w:ind w:right="-15"/>
              <w:jc w:val="right"/>
            </w:pPr>
            <w:r>
              <w:t>NUMBER_OF_FILES</w:t>
            </w:r>
          </w:p>
        </w:tc>
        <w:tc>
          <w:tcPr>
            <w:tcW w:w="131" w:type="dxa"/>
          </w:tcPr>
          <w:p w:rsidR="005E0F74" w:rsidRDefault="005E0F7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378" w:type="dxa"/>
            <w:tcBorders>
              <w:bottom w:val="dashed" w:sz="6" w:space="0" w:color="000000"/>
            </w:tcBorders>
          </w:tcPr>
          <w:p w:rsidR="005E0F74" w:rsidRDefault="005F1A21">
            <w:pPr>
              <w:pStyle w:val="TableParagraph"/>
              <w:spacing w:before="143"/>
              <w:ind w:left="-2" w:right="-15"/>
              <w:jc w:val="right"/>
            </w:pPr>
            <w:r>
              <w:t>PERCENT_SPACE_USED</w:t>
            </w:r>
          </w:p>
        </w:tc>
        <w:tc>
          <w:tcPr>
            <w:tcW w:w="959" w:type="dxa"/>
            <w:tcBorders>
              <w:right w:val="single" w:sz="8" w:space="0" w:color="000000"/>
            </w:tcBorders>
          </w:tcPr>
          <w:p w:rsidR="005E0F74" w:rsidRDefault="005E0F74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5E0F74">
        <w:trPr>
          <w:trHeight w:val="458"/>
        </w:trPr>
        <w:tc>
          <w:tcPr>
            <w:tcW w:w="3154" w:type="dxa"/>
            <w:tcBorders>
              <w:top w:val="dashed" w:sz="6" w:space="0" w:color="000000"/>
              <w:left w:val="single" w:sz="8" w:space="0" w:color="000000"/>
            </w:tcBorders>
          </w:tcPr>
          <w:p w:rsidR="005E0F74" w:rsidRDefault="005F1A21">
            <w:pPr>
              <w:pStyle w:val="TableParagraph"/>
              <w:spacing w:before="179"/>
              <w:ind w:left="117"/>
            </w:pPr>
            <w:r>
              <w:t>CONTROL</w:t>
            </w:r>
            <w:r>
              <w:rPr>
                <w:spacing w:val="-5"/>
              </w:rPr>
              <w:t xml:space="preserve"> </w:t>
            </w:r>
            <w:r>
              <w:t>FILE</w:t>
            </w:r>
          </w:p>
        </w:tc>
        <w:tc>
          <w:tcPr>
            <w:tcW w:w="2113" w:type="dxa"/>
            <w:tcBorders>
              <w:top w:val="dashed" w:sz="6" w:space="0" w:color="000000"/>
            </w:tcBorders>
          </w:tcPr>
          <w:p w:rsidR="005E0F74" w:rsidRDefault="005F1A21">
            <w:pPr>
              <w:pStyle w:val="TableParagraph"/>
              <w:spacing w:before="179"/>
              <w:ind w:right="-15"/>
              <w:jc w:val="right"/>
            </w:pPr>
            <w:r>
              <w:t>0</w:t>
            </w:r>
          </w:p>
        </w:tc>
        <w:tc>
          <w:tcPr>
            <w:tcW w:w="131" w:type="dxa"/>
          </w:tcPr>
          <w:p w:rsidR="005E0F74" w:rsidRDefault="005E0F7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378" w:type="dxa"/>
            <w:tcBorders>
              <w:top w:val="dashed" w:sz="6" w:space="0" w:color="000000"/>
            </w:tcBorders>
          </w:tcPr>
          <w:p w:rsidR="005E0F74" w:rsidRDefault="005F1A21">
            <w:pPr>
              <w:pStyle w:val="TableParagraph"/>
              <w:spacing w:before="179"/>
              <w:ind w:right="-15"/>
              <w:jc w:val="right"/>
            </w:pPr>
            <w:r>
              <w:t>0</w:t>
            </w:r>
          </w:p>
        </w:tc>
        <w:tc>
          <w:tcPr>
            <w:tcW w:w="959" w:type="dxa"/>
            <w:tcBorders>
              <w:right w:val="single" w:sz="8" w:space="0" w:color="000000"/>
            </w:tcBorders>
          </w:tcPr>
          <w:p w:rsidR="005E0F74" w:rsidRDefault="005E0F74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5E0F74">
        <w:trPr>
          <w:trHeight w:val="309"/>
        </w:trPr>
        <w:tc>
          <w:tcPr>
            <w:tcW w:w="3154" w:type="dxa"/>
            <w:tcBorders>
              <w:left w:val="single" w:sz="8" w:space="0" w:color="000000"/>
            </w:tcBorders>
          </w:tcPr>
          <w:p w:rsidR="005E0F74" w:rsidRDefault="005F1A21">
            <w:pPr>
              <w:pStyle w:val="TableParagraph"/>
              <w:spacing w:before="30"/>
              <w:ind w:left="117"/>
            </w:pPr>
            <w:r>
              <w:t>REDO</w:t>
            </w:r>
            <w:r>
              <w:rPr>
                <w:spacing w:val="-3"/>
              </w:rPr>
              <w:t xml:space="preserve"> </w:t>
            </w:r>
            <w:r>
              <w:t>LOG</w:t>
            </w:r>
          </w:p>
        </w:tc>
        <w:tc>
          <w:tcPr>
            <w:tcW w:w="2113" w:type="dxa"/>
          </w:tcPr>
          <w:p w:rsidR="005E0F74" w:rsidRDefault="005F1A21">
            <w:pPr>
              <w:pStyle w:val="TableParagraph"/>
              <w:spacing w:before="30"/>
              <w:ind w:right="-15"/>
              <w:jc w:val="right"/>
            </w:pPr>
            <w:r>
              <w:t>0</w:t>
            </w:r>
          </w:p>
        </w:tc>
        <w:tc>
          <w:tcPr>
            <w:tcW w:w="131" w:type="dxa"/>
          </w:tcPr>
          <w:p w:rsidR="005E0F74" w:rsidRDefault="005E0F7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378" w:type="dxa"/>
          </w:tcPr>
          <w:p w:rsidR="005E0F74" w:rsidRDefault="005F1A21">
            <w:pPr>
              <w:pStyle w:val="TableParagraph"/>
              <w:spacing w:before="30"/>
              <w:ind w:right="-15"/>
              <w:jc w:val="right"/>
            </w:pPr>
            <w:r>
              <w:t>0</w:t>
            </w:r>
          </w:p>
        </w:tc>
        <w:tc>
          <w:tcPr>
            <w:tcW w:w="959" w:type="dxa"/>
            <w:tcBorders>
              <w:right w:val="single" w:sz="8" w:space="0" w:color="000000"/>
            </w:tcBorders>
          </w:tcPr>
          <w:p w:rsidR="005E0F74" w:rsidRDefault="005E0F74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5E0F74">
        <w:trPr>
          <w:trHeight w:val="309"/>
        </w:trPr>
        <w:tc>
          <w:tcPr>
            <w:tcW w:w="3154" w:type="dxa"/>
            <w:tcBorders>
              <w:left w:val="single" w:sz="8" w:space="0" w:color="000000"/>
            </w:tcBorders>
          </w:tcPr>
          <w:p w:rsidR="005E0F74" w:rsidRDefault="005F1A21">
            <w:pPr>
              <w:pStyle w:val="TableParagraph"/>
              <w:spacing w:before="30"/>
              <w:ind w:left="117"/>
            </w:pPr>
            <w:r>
              <w:t>ARCHIVED</w:t>
            </w:r>
            <w:r>
              <w:rPr>
                <w:spacing w:val="-5"/>
              </w:rPr>
              <w:t xml:space="preserve"> </w:t>
            </w:r>
            <w:r>
              <w:t>LOG</w:t>
            </w:r>
          </w:p>
        </w:tc>
        <w:tc>
          <w:tcPr>
            <w:tcW w:w="2113" w:type="dxa"/>
          </w:tcPr>
          <w:p w:rsidR="005E0F74" w:rsidRDefault="005F1A21">
            <w:pPr>
              <w:pStyle w:val="TableParagraph"/>
              <w:spacing w:before="30"/>
              <w:ind w:right="-15"/>
              <w:jc w:val="right"/>
            </w:pPr>
            <w:r>
              <w:t>4</w:t>
            </w:r>
          </w:p>
        </w:tc>
        <w:tc>
          <w:tcPr>
            <w:tcW w:w="131" w:type="dxa"/>
          </w:tcPr>
          <w:p w:rsidR="005E0F74" w:rsidRDefault="005E0F7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378" w:type="dxa"/>
          </w:tcPr>
          <w:p w:rsidR="005E0F74" w:rsidRDefault="005F1A21">
            <w:pPr>
              <w:pStyle w:val="TableParagraph"/>
              <w:spacing w:before="30"/>
              <w:ind w:left="-2" w:right="-15"/>
              <w:jc w:val="right"/>
            </w:pPr>
            <w:r>
              <w:t>.15</w:t>
            </w:r>
          </w:p>
        </w:tc>
        <w:tc>
          <w:tcPr>
            <w:tcW w:w="959" w:type="dxa"/>
            <w:tcBorders>
              <w:right w:val="single" w:sz="8" w:space="0" w:color="000000"/>
            </w:tcBorders>
          </w:tcPr>
          <w:p w:rsidR="005E0F74" w:rsidRDefault="005E0F74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5E0F74">
        <w:trPr>
          <w:trHeight w:val="309"/>
        </w:trPr>
        <w:tc>
          <w:tcPr>
            <w:tcW w:w="3154" w:type="dxa"/>
            <w:tcBorders>
              <w:left w:val="single" w:sz="8" w:space="0" w:color="000000"/>
            </w:tcBorders>
          </w:tcPr>
          <w:p w:rsidR="005E0F74" w:rsidRDefault="005F1A21">
            <w:pPr>
              <w:pStyle w:val="TableParagraph"/>
              <w:spacing w:before="30"/>
              <w:ind w:left="117"/>
            </w:pPr>
            <w:r>
              <w:t>BACKUP</w:t>
            </w:r>
            <w:r>
              <w:rPr>
                <w:spacing w:val="-5"/>
              </w:rPr>
              <w:t xml:space="preserve"> </w:t>
            </w:r>
            <w:r>
              <w:t>PIECE</w:t>
            </w:r>
          </w:p>
        </w:tc>
        <w:tc>
          <w:tcPr>
            <w:tcW w:w="2113" w:type="dxa"/>
          </w:tcPr>
          <w:p w:rsidR="005E0F74" w:rsidRDefault="005F1A21">
            <w:pPr>
              <w:pStyle w:val="TableParagraph"/>
              <w:spacing w:before="30"/>
              <w:ind w:right="-15"/>
              <w:jc w:val="right"/>
            </w:pPr>
            <w:r>
              <w:t>0</w:t>
            </w:r>
          </w:p>
        </w:tc>
        <w:tc>
          <w:tcPr>
            <w:tcW w:w="131" w:type="dxa"/>
          </w:tcPr>
          <w:p w:rsidR="005E0F74" w:rsidRDefault="005E0F7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378" w:type="dxa"/>
          </w:tcPr>
          <w:p w:rsidR="005E0F74" w:rsidRDefault="005F1A21">
            <w:pPr>
              <w:pStyle w:val="TableParagraph"/>
              <w:spacing w:before="30"/>
              <w:ind w:right="-15"/>
              <w:jc w:val="right"/>
            </w:pPr>
            <w:r>
              <w:t>0</w:t>
            </w:r>
          </w:p>
        </w:tc>
        <w:tc>
          <w:tcPr>
            <w:tcW w:w="959" w:type="dxa"/>
            <w:tcBorders>
              <w:right w:val="single" w:sz="8" w:space="0" w:color="000000"/>
            </w:tcBorders>
          </w:tcPr>
          <w:p w:rsidR="005E0F74" w:rsidRDefault="005E0F74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5E0F74">
        <w:trPr>
          <w:trHeight w:val="309"/>
        </w:trPr>
        <w:tc>
          <w:tcPr>
            <w:tcW w:w="3154" w:type="dxa"/>
            <w:tcBorders>
              <w:left w:val="single" w:sz="8" w:space="0" w:color="000000"/>
            </w:tcBorders>
          </w:tcPr>
          <w:p w:rsidR="005E0F74" w:rsidRDefault="005F1A21">
            <w:pPr>
              <w:pStyle w:val="TableParagraph"/>
              <w:spacing w:before="30"/>
              <w:ind w:left="117"/>
            </w:pPr>
            <w:r>
              <w:t>IMAGE</w:t>
            </w:r>
            <w:r>
              <w:rPr>
                <w:spacing w:val="-4"/>
              </w:rPr>
              <w:t xml:space="preserve"> </w:t>
            </w:r>
            <w:r>
              <w:t>COPY</w:t>
            </w:r>
          </w:p>
        </w:tc>
        <w:tc>
          <w:tcPr>
            <w:tcW w:w="2113" w:type="dxa"/>
          </w:tcPr>
          <w:p w:rsidR="005E0F74" w:rsidRDefault="005F1A21">
            <w:pPr>
              <w:pStyle w:val="TableParagraph"/>
              <w:spacing w:before="30"/>
              <w:ind w:right="-15"/>
              <w:jc w:val="right"/>
            </w:pPr>
            <w:r>
              <w:t>0</w:t>
            </w:r>
          </w:p>
        </w:tc>
        <w:tc>
          <w:tcPr>
            <w:tcW w:w="131" w:type="dxa"/>
          </w:tcPr>
          <w:p w:rsidR="005E0F74" w:rsidRDefault="005E0F7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378" w:type="dxa"/>
          </w:tcPr>
          <w:p w:rsidR="005E0F74" w:rsidRDefault="005F1A21">
            <w:pPr>
              <w:pStyle w:val="TableParagraph"/>
              <w:spacing w:before="30"/>
              <w:ind w:right="-15"/>
              <w:jc w:val="right"/>
            </w:pPr>
            <w:r>
              <w:t>0</w:t>
            </w:r>
          </w:p>
        </w:tc>
        <w:tc>
          <w:tcPr>
            <w:tcW w:w="959" w:type="dxa"/>
            <w:tcBorders>
              <w:right w:val="single" w:sz="8" w:space="0" w:color="000000"/>
            </w:tcBorders>
          </w:tcPr>
          <w:p w:rsidR="005E0F74" w:rsidRDefault="005E0F74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5E0F74">
        <w:trPr>
          <w:trHeight w:val="308"/>
        </w:trPr>
        <w:tc>
          <w:tcPr>
            <w:tcW w:w="3154" w:type="dxa"/>
            <w:tcBorders>
              <w:left w:val="single" w:sz="8" w:space="0" w:color="000000"/>
            </w:tcBorders>
          </w:tcPr>
          <w:p w:rsidR="005E0F74" w:rsidRDefault="005F1A21">
            <w:pPr>
              <w:pStyle w:val="TableParagraph"/>
              <w:spacing w:before="30"/>
              <w:ind w:left="117"/>
            </w:pPr>
            <w:r>
              <w:rPr>
                <w:color w:val="FF0000"/>
              </w:rPr>
              <w:t>FLASHBACK</w:t>
            </w:r>
            <w:r>
              <w:rPr>
                <w:color w:val="FF0000"/>
                <w:spacing w:val="-5"/>
              </w:rPr>
              <w:t xml:space="preserve"> </w:t>
            </w:r>
            <w:r>
              <w:rPr>
                <w:color w:val="FF0000"/>
              </w:rPr>
              <w:t>LOG</w:t>
            </w:r>
          </w:p>
        </w:tc>
        <w:tc>
          <w:tcPr>
            <w:tcW w:w="2113" w:type="dxa"/>
          </w:tcPr>
          <w:p w:rsidR="005E0F74" w:rsidRDefault="005F1A21">
            <w:pPr>
              <w:pStyle w:val="TableParagraph"/>
              <w:spacing w:before="30"/>
              <w:ind w:right="-15"/>
              <w:jc w:val="right"/>
            </w:pPr>
            <w:r>
              <w:rPr>
                <w:color w:val="FF0000"/>
              </w:rPr>
              <w:t>2</w:t>
            </w:r>
          </w:p>
        </w:tc>
        <w:tc>
          <w:tcPr>
            <w:tcW w:w="131" w:type="dxa"/>
          </w:tcPr>
          <w:p w:rsidR="005E0F74" w:rsidRDefault="005E0F7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378" w:type="dxa"/>
          </w:tcPr>
          <w:p w:rsidR="005E0F74" w:rsidRDefault="005F1A21">
            <w:pPr>
              <w:pStyle w:val="TableParagraph"/>
              <w:spacing w:before="30"/>
              <w:ind w:left="-2" w:right="-15"/>
              <w:jc w:val="right"/>
            </w:pPr>
            <w:r>
              <w:rPr>
                <w:color w:val="FF0000"/>
              </w:rPr>
              <w:t>.98</w:t>
            </w:r>
          </w:p>
        </w:tc>
        <w:tc>
          <w:tcPr>
            <w:tcW w:w="959" w:type="dxa"/>
            <w:tcBorders>
              <w:right w:val="single" w:sz="8" w:space="0" w:color="000000"/>
            </w:tcBorders>
          </w:tcPr>
          <w:p w:rsidR="005E0F74" w:rsidRDefault="005E0F74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5E0F74">
        <w:trPr>
          <w:trHeight w:val="308"/>
        </w:trPr>
        <w:tc>
          <w:tcPr>
            <w:tcW w:w="3154" w:type="dxa"/>
            <w:tcBorders>
              <w:left w:val="single" w:sz="8" w:space="0" w:color="000000"/>
            </w:tcBorders>
          </w:tcPr>
          <w:p w:rsidR="005E0F74" w:rsidRDefault="005F1A21">
            <w:pPr>
              <w:pStyle w:val="TableParagraph"/>
              <w:spacing w:before="29"/>
              <w:ind w:left="117"/>
            </w:pPr>
            <w:r>
              <w:t>FOREIGN</w:t>
            </w:r>
            <w:r>
              <w:rPr>
                <w:spacing w:val="-4"/>
              </w:rPr>
              <w:t xml:space="preserve"> </w:t>
            </w:r>
            <w:r>
              <w:t>ARCHIVED</w:t>
            </w:r>
            <w:r>
              <w:rPr>
                <w:spacing w:val="-4"/>
              </w:rPr>
              <w:t xml:space="preserve"> </w:t>
            </w:r>
            <w:r>
              <w:t>LOG</w:t>
            </w:r>
          </w:p>
        </w:tc>
        <w:tc>
          <w:tcPr>
            <w:tcW w:w="2113" w:type="dxa"/>
          </w:tcPr>
          <w:p w:rsidR="005E0F74" w:rsidRDefault="005F1A21">
            <w:pPr>
              <w:pStyle w:val="TableParagraph"/>
              <w:spacing w:before="29"/>
              <w:ind w:right="-15"/>
              <w:jc w:val="right"/>
            </w:pPr>
            <w:r>
              <w:t>0</w:t>
            </w:r>
          </w:p>
        </w:tc>
        <w:tc>
          <w:tcPr>
            <w:tcW w:w="131" w:type="dxa"/>
          </w:tcPr>
          <w:p w:rsidR="005E0F74" w:rsidRDefault="005E0F7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378" w:type="dxa"/>
          </w:tcPr>
          <w:p w:rsidR="005E0F74" w:rsidRDefault="005F1A21">
            <w:pPr>
              <w:pStyle w:val="TableParagraph"/>
              <w:spacing w:before="29"/>
              <w:ind w:right="-15"/>
              <w:jc w:val="right"/>
            </w:pPr>
            <w:r>
              <w:t>0</w:t>
            </w:r>
          </w:p>
        </w:tc>
        <w:tc>
          <w:tcPr>
            <w:tcW w:w="959" w:type="dxa"/>
            <w:tcBorders>
              <w:right w:val="single" w:sz="8" w:space="0" w:color="000000"/>
            </w:tcBorders>
          </w:tcPr>
          <w:p w:rsidR="005E0F74" w:rsidRDefault="005E0F74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5E0F74">
        <w:trPr>
          <w:trHeight w:val="420"/>
        </w:trPr>
        <w:tc>
          <w:tcPr>
            <w:tcW w:w="3154" w:type="dxa"/>
            <w:tcBorders>
              <w:left w:val="single" w:sz="8" w:space="0" w:color="000000"/>
            </w:tcBorders>
          </w:tcPr>
          <w:p w:rsidR="005E0F74" w:rsidRDefault="005F1A21">
            <w:pPr>
              <w:pStyle w:val="TableParagraph"/>
              <w:spacing w:before="30"/>
              <w:ind w:left="117" w:right="-15"/>
            </w:pPr>
            <w:r>
              <w:t>AUXILIARY</w:t>
            </w:r>
            <w:r>
              <w:rPr>
                <w:spacing w:val="-6"/>
              </w:rPr>
              <w:t xml:space="preserve"> </w:t>
            </w:r>
            <w:r>
              <w:t>DATAFILE</w:t>
            </w:r>
            <w:r>
              <w:rPr>
                <w:spacing w:val="-5"/>
              </w:rPr>
              <w:t xml:space="preserve"> </w:t>
            </w:r>
            <w:r>
              <w:t>COPY</w:t>
            </w:r>
          </w:p>
        </w:tc>
        <w:tc>
          <w:tcPr>
            <w:tcW w:w="2113" w:type="dxa"/>
          </w:tcPr>
          <w:p w:rsidR="005E0F74" w:rsidRDefault="005F1A21">
            <w:pPr>
              <w:pStyle w:val="TableParagraph"/>
              <w:spacing w:before="30"/>
              <w:ind w:right="-15"/>
              <w:jc w:val="right"/>
            </w:pPr>
            <w:r>
              <w:t>0</w:t>
            </w:r>
          </w:p>
        </w:tc>
        <w:tc>
          <w:tcPr>
            <w:tcW w:w="131" w:type="dxa"/>
          </w:tcPr>
          <w:p w:rsidR="005E0F74" w:rsidRDefault="005E0F7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378" w:type="dxa"/>
          </w:tcPr>
          <w:p w:rsidR="005E0F74" w:rsidRDefault="005F1A21">
            <w:pPr>
              <w:pStyle w:val="TableParagraph"/>
              <w:spacing w:before="30"/>
              <w:ind w:right="-15"/>
              <w:jc w:val="right"/>
            </w:pPr>
            <w:r>
              <w:t>0</w:t>
            </w:r>
          </w:p>
        </w:tc>
        <w:tc>
          <w:tcPr>
            <w:tcW w:w="959" w:type="dxa"/>
            <w:tcBorders>
              <w:right w:val="single" w:sz="8" w:space="0" w:color="000000"/>
            </w:tcBorders>
          </w:tcPr>
          <w:p w:rsidR="005E0F74" w:rsidRDefault="005E0F74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5E0F74">
        <w:trPr>
          <w:trHeight w:val="405"/>
        </w:trPr>
        <w:tc>
          <w:tcPr>
            <w:tcW w:w="3154" w:type="dxa"/>
            <w:tcBorders>
              <w:left w:val="single" w:sz="8" w:space="0" w:color="000000"/>
              <w:bottom w:val="single" w:sz="8" w:space="0" w:color="000000"/>
            </w:tcBorders>
          </w:tcPr>
          <w:p w:rsidR="005E0F74" w:rsidRDefault="005F1A21">
            <w:pPr>
              <w:pStyle w:val="TableParagraph"/>
              <w:spacing w:before="141" w:line="244" w:lineRule="exact"/>
              <w:ind w:left="117"/>
            </w:pPr>
            <w:r>
              <w:t>8</w:t>
            </w:r>
            <w:r>
              <w:rPr>
                <w:spacing w:val="-4"/>
              </w:rPr>
              <w:t xml:space="preserve"> </w:t>
            </w:r>
            <w:r>
              <w:t>rows</w:t>
            </w:r>
            <w:r>
              <w:rPr>
                <w:spacing w:val="-3"/>
              </w:rPr>
              <w:t xml:space="preserve"> </w:t>
            </w:r>
            <w:r>
              <w:t>selected.</w:t>
            </w:r>
          </w:p>
        </w:tc>
        <w:tc>
          <w:tcPr>
            <w:tcW w:w="2113" w:type="dxa"/>
            <w:tcBorders>
              <w:bottom w:val="single" w:sz="8" w:space="0" w:color="000000"/>
            </w:tcBorders>
          </w:tcPr>
          <w:p w:rsidR="005E0F74" w:rsidRDefault="005E0F7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1" w:type="dxa"/>
            <w:tcBorders>
              <w:bottom w:val="single" w:sz="8" w:space="0" w:color="000000"/>
            </w:tcBorders>
          </w:tcPr>
          <w:p w:rsidR="005E0F74" w:rsidRDefault="005E0F7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378" w:type="dxa"/>
            <w:tcBorders>
              <w:bottom w:val="single" w:sz="8" w:space="0" w:color="000000"/>
            </w:tcBorders>
          </w:tcPr>
          <w:p w:rsidR="005E0F74" w:rsidRDefault="005E0F7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59" w:type="dxa"/>
            <w:tcBorders>
              <w:bottom w:val="single" w:sz="8" w:space="0" w:color="000000"/>
              <w:right w:val="single" w:sz="8" w:space="0" w:color="000000"/>
            </w:tcBorders>
          </w:tcPr>
          <w:p w:rsidR="005E0F74" w:rsidRDefault="005E0F74">
            <w:pPr>
              <w:pStyle w:val="TableParagraph"/>
              <w:rPr>
                <w:rFonts w:ascii="Times New Roman"/>
                <w:sz w:val="20"/>
              </w:rPr>
            </w:pPr>
          </w:p>
        </w:tc>
      </w:tr>
    </w:tbl>
    <w:p w:rsidR="005E0F74" w:rsidRDefault="005E0F74">
      <w:pPr>
        <w:pStyle w:val="BodyText"/>
        <w:spacing w:before="7"/>
        <w:rPr>
          <w:rFonts w:ascii="Arial MT"/>
          <w:sz w:val="34"/>
        </w:rPr>
      </w:pPr>
    </w:p>
    <w:p w:rsidR="005E0F74" w:rsidRDefault="00FD78AA">
      <w:pPr>
        <w:pStyle w:val="ListParagraph"/>
        <w:numPr>
          <w:ilvl w:val="0"/>
          <w:numId w:val="57"/>
        </w:numPr>
        <w:tabs>
          <w:tab w:val="left" w:pos="1333"/>
        </w:tabs>
        <w:spacing w:before="0"/>
        <w:ind w:hanging="433"/>
      </w:pPr>
      <w:r>
        <w:pict>
          <v:shape id="_x0000_s3632" type="#_x0000_t202" style="position:absolute;left:0;text-align:left;margin-left:109.35pt;margin-top:18.1pt;width:436.7pt;height:105.3pt;z-index:-15531008;mso-wrap-distance-left:0;mso-wrap-distance-right:0;mso-position-horizontal-relative:page" filled="f" strokeweight=".33864mm">
            <v:textbox inset="0,0,0,0">
              <w:txbxContent>
                <w:p w:rsidR="00D14CCF" w:rsidRDefault="00D14CCF">
                  <w:pPr>
                    <w:spacing w:before="18"/>
                    <w:ind w:left="108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alter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database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convert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to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physical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standby;</w:t>
                  </w:r>
                </w:p>
                <w:p w:rsidR="00D14CCF" w:rsidRDefault="00D14CCF">
                  <w:pPr>
                    <w:pStyle w:val="BodyText"/>
                    <w:spacing w:before="68"/>
                    <w:ind w:left="108"/>
                  </w:pPr>
                  <w:r>
                    <w:t>alter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database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convert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to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physical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standby</w:t>
                  </w:r>
                </w:p>
                <w:p w:rsidR="00D14CCF" w:rsidRDefault="00D14CCF">
                  <w:pPr>
                    <w:pStyle w:val="BodyText"/>
                    <w:spacing w:before="58"/>
                    <w:ind w:left="108"/>
                  </w:pPr>
                  <w:r>
                    <w:t>*</w:t>
                  </w:r>
                </w:p>
                <w:p w:rsidR="00D14CCF" w:rsidRDefault="00D14CCF">
                  <w:pPr>
                    <w:pStyle w:val="BodyText"/>
                    <w:spacing w:before="60"/>
                    <w:ind w:left="108"/>
                  </w:pPr>
                  <w:r>
                    <w:t>ERROR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at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line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1:</w:t>
                  </w:r>
                </w:p>
                <w:p w:rsidR="00D14CCF" w:rsidRDefault="00D14CCF">
                  <w:pPr>
                    <w:pStyle w:val="BodyText"/>
                    <w:spacing w:before="60"/>
                    <w:ind w:left="108"/>
                  </w:pPr>
                  <w:r>
                    <w:t>ORA-16433: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The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database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or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pluggable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database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must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be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opened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in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read/write</w:t>
                  </w:r>
                </w:p>
                <w:p w:rsidR="00D14CCF" w:rsidRDefault="00D14CCF">
                  <w:pPr>
                    <w:pStyle w:val="BodyText"/>
                    <w:spacing w:before="64"/>
                    <w:ind w:left="108"/>
                  </w:pPr>
                  <w:r>
                    <w:t>mode.</w:t>
                  </w:r>
                </w:p>
              </w:txbxContent>
            </v:textbox>
            <w10:wrap type="topAndBottom" anchorx="page"/>
          </v:shape>
        </w:pict>
      </w:r>
      <w:r w:rsidR="005F1A21">
        <w:t>Attempt</w:t>
      </w:r>
      <w:r w:rsidR="005F1A21">
        <w:rPr>
          <w:spacing w:val="-3"/>
        </w:rPr>
        <w:t xml:space="preserve"> </w:t>
      </w:r>
      <w:r w:rsidR="005F1A21">
        <w:t>to</w:t>
      </w:r>
      <w:r w:rsidR="005F1A21">
        <w:rPr>
          <w:spacing w:val="-3"/>
        </w:rPr>
        <w:t xml:space="preserve"> </w:t>
      </w:r>
      <w:r w:rsidR="005F1A21">
        <w:t>convert</w:t>
      </w:r>
      <w:r w:rsidR="005F1A21">
        <w:rPr>
          <w:spacing w:val="-1"/>
        </w:rPr>
        <w:t xml:space="preserve"> </w:t>
      </w:r>
      <w:r w:rsidR="005F1A21">
        <w:t>the</w:t>
      </w:r>
      <w:r w:rsidR="005F1A21">
        <w:rPr>
          <w:spacing w:val="-3"/>
        </w:rPr>
        <w:t xml:space="preserve"> </w:t>
      </w:r>
      <w:r w:rsidR="005F1A21">
        <w:t>snapshot</w:t>
      </w:r>
      <w:r w:rsidR="005F1A21">
        <w:rPr>
          <w:spacing w:val="1"/>
        </w:rPr>
        <w:t xml:space="preserve"> </w:t>
      </w:r>
      <w:r w:rsidR="005F1A21">
        <w:t>standby</w:t>
      </w:r>
      <w:r w:rsidR="005F1A21">
        <w:rPr>
          <w:spacing w:val="-3"/>
        </w:rPr>
        <w:t xml:space="preserve"> </w:t>
      </w:r>
      <w:r w:rsidR="005F1A21">
        <w:t>back to</w:t>
      </w:r>
      <w:r w:rsidR="005F1A21">
        <w:rPr>
          <w:spacing w:val="-3"/>
        </w:rPr>
        <w:t xml:space="preserve"> </w:t>
      </w:r>
      <w:r w:rsidR="005F1A21">
        <w:t>a</w:t>
      </w:r>
      <w:r w:rsidR="005F1A21">
        <w:rPr>
          <w:spacing w:val="-3"/>
        </w:rPr>
        <w:t xml:space="preserve"> </w:t>
      </w:r>
      <w:r w:rsidR="005F1A21">
        <w:t>physical</w:t>
      </w:r>
      <w:r w:rsidR="005F1A21">
        <w:rPr>
          <w:spacing w:val="-2"/>
        </w:rPr>
        <w:t xml:space="preserve"> </w:t>
      </w:r>
      <w:r w:rsidR="005F1A21">
        <w:t>standby.</w:t>
      </w:r>
    </w:p>
    <w:p w:rsidR="005E0F74" w:rsidRDefault="005F1A21">
      <w:pPr>
        <w:pStyle w:val="BodyText"/>
        <w:spacing w:before="26" w:line="276" w:lineRule="auto"/>
        <w:ind w:left="1332" w:right="346"/>
        <w:rPr>
          <w:rFonts w:ascii="Arial MT"/>
        </w:rPr>
      </w:pPr>
      <w:r>
        <w:rPr>
          <w:rFonts w:ascii="Arial"/>
          <w:b/>
        </w:rPr>
        <w:t xml:space="preserve">Note: </w:t>
      </w:r>
      <w:r>
        <w:rPr>
          <w:rFonts w:ascii="Arial MT"/>
        </w:rPr>
        <w:t>Even though the command in step 6 succeeded in converting the physical standby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into a snapshot standby, it must be opened into read-write mode at least one time before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you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can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reverse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operation back to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a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physical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standby.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purpose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of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this example is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to</w:t>
      </w:r>
      <w:r>
        <w:rPr>
          <w:rFonts w:ascii="Arial MT"/>
          <w:spacing w:val="-58"/>
        </w:rPr>
        <w:t xml:space="preserve"> </w:t>
      </w:r>
      <w:r>
        <w:rPr>
          <w:rFonts w:ascii="Arial MT"/>
        </w:rPr>
        <w:t>show what happens if you changed your mind and wanted to convert back to a physical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standby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without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proceeding.</w:t>
      </w:r>
    </w:p>
    <w:p w:rsidR="005E0F74" w:rsidRDefault="005E0F74">
      <w:pPr>
        <w:spacing w:line="276" w:lineRule="auto"/>
        <w:rPr>
          <w:rFonts w:ascii="Arial MT"/>
        </w:rPr>
        <w:sectPr w:rsidR="005E0F74">
          <w:footerReference w:type="default" r:id="rId136"/>
          <w:pgSz w:w="12240" w:h="15840"/>
          <w:pgMar w:top="1080" w:right="1100" w:bottom="1100" w:left="540" w:header="0" w:footer="913" w:gutter="0"/>
          <w:cols w:space="720"/>
        </w:sectPr>
      </w:pPr>
    </w:p>
    <w:p w:rsidR="005E0F74" w:rsidRDefault="00FD78AA">
      <w:pPr>
        <w:pStyle w:val="ListParagraph"/>
        <w:numPr>
          <w:ilvl w:val="0"/>
          <w:numId w:val="57"/>
        </w:numPr>
        <w:tabs>
          <w:tab w:val="left" w:pos="1333"/>
        </w:tabs>
        <w:spacing w:before="69"/>
        <w:ind w:hanging="433"/>
      </w:pPr>
      <w:r>
        <w:lastRenderedPageBreak/>
        <w:pict>
          <v:shape id="_x0000_s3631" type="#_x0000_t202" style="position:absolute;left:0;text-align:left;margin-left:109.35pt;margin-top:21.55pt;width:436.7pt;height:123.75pt;z-index:-15529984;mso-wrap-distance-left:0;mso-wrap-distance-right:0;mso-position-horizontal-relative:page" filled="f" strokeweight=".33864mm">
            <v:textbox inset="0,0,0,0">
              <w:txbxContent>
                <w:p w:rsidR="00D14CCF" w:rsidRDefault="00D14CCF">
                  <w:pPr>
                    <w:spacing w:before="19"/>
                    <w:ind w:left="108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alter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database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open;</w:t>
                  </w:r>
                </w:p>
                <w:p w:rsidR="00D14CCF" w:rsidRDefault="00D14CCF">
                  <w:pPr>
                    <w:pStyle w:val="BodyText"/>
                    <w:spacing w:before="67"/>
                    <w:ind w:left="108"/>
                  </w:pPr>
                  <w:r>
                    <w:t>Database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altered.</w:t>
                  </w:r>
                </w:p>
                <w:p w:rsidR="00D14CCF" w:rsidRDefault="00D14CCF">
                  <w:pPr>
                    <w:pStyle w:val="BodyText"/>
                    <w:spacing w:before="9"/>
                    <w:rPr>
                      <w:sz w:val="31"/>
                    </w:rPr>
                  </w:pPr>
                </w:p>
                <w:p w:rsidR="00D14CCF" w:rsidRDefault="00D14CCF">
                  <w:pPr>
                    <w:ind w:left="108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select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open_mode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from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v$database;</w:t>
                  </w:r>
                </w:p>
                <w:p w:rsidR="00D14CCF" w:rsidRDefault="00D14CCF">
                  <w:pPr>
                    <w:pStyle w:val="BodyText"/>
                    <w:spacing w:before="7" w:line="620" w:lineRule="atLeast"/>
                    <w:ind w:left="108" w:right="7282"/>
                  </w:pPr>
                  <w:r>
                    <w:t>OPEN_MODE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READ</w:t>
                  </w:r>
                  <w:r>
                    <w:rPr>
                      <w:spacing w:val="-16"/>
                    </w:rPr>
                    <w:t xml:space="preserve"> </w:t>
                  </w:r>
                  <w:r>
                    <w:t>WRITE</w:t>
                  </w:r>
                </w:p>
              </w:txbxContent>
            </v:textbox>
            <w10:wrap type="topAndBottom" anchorx="page"/>
          </v:shape>
        </w:pict>
      </w:r>
      <w:r w:rsidR="005F1A21">
        <w:t>Open</w:t>
      </w:r>
      <w:r w:rsidR="005F1A21">
        <w:rPr>
          <w:spacing w:val="-3"/>
        </w:rPr>
        <w:t xml:space="preserve"> </w:t>
      </w:r>
      <w:r w:rsidR="005F1A21">
        <w:t>the</w:t>
      </w:r>
      <w:r w:rsidR="005F1A21">
        <w:rPr>
          <w:spacing w:val="-3"/>
        </w:rPr>
        <w:t xml:space="preserve"> </w:t>
      </w:r>
      <w:r w:rsidR="005F1A21">
        <w:t>snapshot</w:t>
      </w:r>
      <w:r w:rsidR="005F1A21">
        <w:rPr>
          <w:spacing w:val="-2"/>
        </w:rPr>
        <w:t xml:space="preserve"> </w:t>
      </w:r>
      <w:r w:rsidR="005F1A21">
        <w:t>database and</w:t>
      </w:r>
      <w:r w:rsidR="005F1A21">
        <w:rPr>
          <w:spacing w:val="-1"/>
        </w:rPr>
        <w:t xml:space="preserve"> </w:t>
      </w:r>
      <w:r w:rsidR="005F1A21">
        <w:t>verify</w:t>
      </w:r>
      <w:r w:rsidR="005F1A21">
        <w:rPr>
          <w:spacing w:val="-2"/>
        </w:rPr>
        <w:t xml:space="preserve"> </w:t>
      </w:r>
      <w:r w:rsidR="005F1A21">
        <w:t>that</w:t>
      </w:r>
      <w:r w:rsidR="005F1A21">
        <w:rPr>
          <w:spacing w:val="1"/>
        </w:rPr>
        <w:t xml:space="preserve"> </w:t>
      </w:r>
      <w:r w:rsidR="005F1A21">
        <w:t>it</w:t>
      </w:r>
      <w:r w:rsidR="005F1A21">
        <w:rPr>
          <w:spacing w:val="2"/>
        </w:rPr>
        <w:t xml:space="preserve"> </w:t>
      </w:r>
      <w:r w:rsidR="005F1A21">
        <w:t>has been</w:t>
      </w:r>
      <w:r w:rsidR="005F1A21">
        <w:rPr>
          <w:spacing w:val="-1"/>
        </w:rPr>
        <w:t xml:space="preserve"> </w:t>
      </w:r>
      <w:r w:rsidR="005F1A21">
        <w:t>opened</w:t>
      </w:r>
      <w:r w:rsidR="005F1A21">
        <w:rPr>
          <w:spacing w:val="-3"/>
        </w:rPr>
        <w:t xml:space="preserve"> </w:t>
      </w:r>
      <w:r w:rsidR="005F1A21">
        <w:t>in read-write</w:t>
      </w:r>
      <w:r w:rsidR="005F1A21">
        <w:rPr>
          <w:spacing w:val="-3"/>
        </w:rPr>
        <w:t xml:space="preserve"> </w:t>
      </w:r>
      <w:r w:rsidR="005F1A21">
        <w:t>mode.</w:t>
      </w:r>
    </w:p>
    <w:p w:rsidR="005E0F74" w:rsidRDefault="005E0F74">
      <w:pPr>
        <w:pStyle w:val="BodyText"/>
        <w:spacing w:before="7"/>
        <w:rPr>
          <w:rFonts w:ascii="Arial MT"/>
          <w:sz w:val="25"/>
        </w:rPr>
      </w:pPr>
    </w:p>
    <w:p w:rsidR="005E0F74" w:rsidRDefault="00FD78AA">
      <w:pPr>
        <w:pStyle w:val="ListParagraph"/>
        <w:numPr>
          <w:ilvl w:val="0"/>
          <w:numId w:val="57"/>
        </w:numPr>
        <w:tabs>
          <w:tab w:val="left" w:pos="1333"/>
        </w:tabs>
        <w:spacing w:before="93" w:line="268" w:lineRule="auto"/>
        <w:ind w:right="390"/>
      </w:pPr>
      <w:r>
        <w:pict>
          <v:shape id="_x0000_s3630" type="#_x0000_t202" style="position:absolute;left:0;text-align:left;margin-left:109.35pt;margin-top:52.4pt;width:436.7pt;height:355.75pt;z-index:-15529472;mso-wrap-distance-left:0;mso-wrap-distance-right:0;mso-position-horizontal-relative:page" filled="f" strokeweight=".33864mm">
            <v:textbox inset="0,0,0,0">
              <w:txbxContent>
                <w:p w:rsidR="00D14CCF" w:rsidRDefault="00D14CCF">
                  <w:pPr>
                    <w:spacing w:before="18"/>
                    <w:ind w:left="108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alter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session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set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container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=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DEV1;</w:t>
                  </w:r>
                </w:p>
                <w:p w:rsidR="00D14CCF" w:rsidRDefault="00D14CCF">
                  <w:pPr>
                    <w:pStyle w:val="BodyText"/>
                    <w:spacing w:before="3"/>
                    <w:rPr>
                      <w:b/>
                      <w:sz w:val="33"/>
                    </w:rPr>
                  </w:pPr>
                </w:p>
                <w:p w:rsidR="00D14CCF" w:rsidRDefault="00D14CCF">
                  <w:pPr>
                    <w:pStyle w:val="BodyText"/>
                    <w:ind w:left="108"/>
                  </w:pPr>
                  <w:r>
                    <w:t>Session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altered.</w:t>
                  </w:r>
                </w:p>
                <w:p w:rsidR="00D14CCF" w:rsidRDefault="00D14CCF">
                  <w:pPr>
                    <w:pStyle w:val="BodyText"/>
                    <w:spacing w:before="10"/>
                    <w:rPr>
                      <w:sz w:val="31"/>
                    </w:rPr>
                  </w:pPr>
                </w:p>
                <w:p w:rsidR="00D14CCF" w:rsidRDefault="00D14CCF">
                  <w:pPr>
                    <w:ind w:left="108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alter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database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open;</w:t>
                  </w:r>
                </w:p>
                <w:p w:rsidR="00D14CCF" w:rsidRDefault="00D14CCF">
                  <w:pPr>
                    <w:pStyle w:val="BodyText"/>
                    <w:spacing w:before="3"/>
                    <w:rPr>
                      <w:b/>
                      <w:sz w:val="33"/>
                    </w:rPr>
                  </w:pPr>
                </w:p>
                <w:p w:rsidR="00D14CCF" w:rsidRDefault="00D14CCF">
                  <w:pPr>
                    <w:pStyle w:val="BodyText"/>
                    <w:ind w:left="108"/>
                  </w:pPr>
                  <w:r>
                    <w:t>Database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altered.</w:t>
                  </w:r>
                </w:p>
                <w:p w:rsidR="00D14CCF" w:rsidRDefault="00D14CCF">
                  <w:pPr>
                    <w:pStyle w:val="BodyText"/>
                    <w:spacing w:before="1"/>
                    <w:rPr>
                      <w:sz w:val="32"/>
                    </w:rPr>
                  </w:pPr>
                </w:p>
                <w:p w:rsidR="00D14CCF" w:rsidRDefault="00D14CCF">
                  <w:pPr>
                    <w:ind w:left="108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create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table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misc1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(x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varchar2(50));</w:t>
                  </w:r>
                </w:p>
                <w:p w:rsidR="00D14CCF" w:rsidRDefault="00D14CCF">
                  <w:pPr>
                    <w:pStyle w:val="BodyText"/>
                    <w:spacing w:before="1"/>
                    <w:rPr>
                      <w:b/>
                      <w:sz w:val="33"/>
                    </w:rPr>
                  </w:pPr>
                </w:p>
                <w:p w:rsidR="00D14CCF" w:rsidRDefault="00D14CCF">
                  <w:pPr>
                    <w:pStyle w:val="BodyText"/>
                    <w:ind w:left="108"/>
                  </w:pPr>
                  <w:r>
                    <w:t>Table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created.</w:t>
                  </w:r>
                </w:p>
                <w:p w:rsidR="00D14CCF" w:rsidRDefault="00D14CCF">
                  <w:pPr>
                    <w:pStyle w:val="BodyText"/>
                    <w:rPr>
                      <w:sz w:val="32"/>
                    </w:rPr>
                  </w:pPr>
                </w:p>
                <w:p w:rsidR="00D14CCF" w:rsidRDefault="00D14CCF">
                  <w:pPr>
                    <w:ind w:left="108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insert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into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misc1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values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('Test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Row');</w:t>
                  </w:r>
                </w:p>
                <w:p w:rsidR="00D14CCF" w:rsidRDefault="00D14CCF">
                  <w:pPr>
                    <w:pStyle w:val="BodyText"/>
                    <w:spacing w:before="3"/>
                    <w:rPr>
                      <w:b/>
                      <w:sz w:val="33"/>
                    </w:rPr>
                  </w:pPr>
                </w:p>
                <w:p w:rsidR="00D14CCF" w:rsidRDefault="00D14CCF">
                  <w:pPr>
                    <w:pStyle w:val="BodyText"/>
                    <w:ind w:left="108"/>
                  </w:pPr>
                  <w:r>
                    <w:t>1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row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created.</w:t>
                  </w:r>
                </w:p>
                <w:p w:rsidR="00D14CCF" w:rsidRDefault="00D14CCF">
                  <w:pPr>
                    <w:pStyle w:val="BodyText"/>
                    <w:spacing w:before="9"/>
                    <w:rPr>
                      <w:sz w:val="31"/>
                    </w:rPr>
                  </w:pPr>
                </w:p>
                <w:p w:rsidR="00D14CCF" w:rsidRDefault="00D14CCF">
                  <w:pPr>
                    <w:spacing w:before="1"/>
                    <w:ind w:left="108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commit;</w:t>
                  </w:r>
                </w:p>
                <w:p w:rsidR="00D14CCF" w:rsidRDefault="00D14CCF">
                  <w:pPr>
                    <w:pStyle w:val="BodyText"/>
                    <w:spacing w:before="3"/>
                    <w:rPr>
                      <w:b/>
                      <w:sz w:val="33"/>
                    </w:rPr>
                  </w:pPr>
                </w:p>
                <w:p w:rsidR="00D14CCF" w:rsidRDefault="00D14CCF">
                  <w:pPr>
                    <w:pStyle w:val="BodyText"/>
                    <w:ind w:left="108"/>
                  </w:pPr>
                  <w:r>
                    <w:t>Commit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complete.</w:t>
                  </w:r>
                </w:p>
                <w:p w:rsidR="00D14CCF" w:rsidRDefault="00D14CCF">
                  <w:pPr>
                    <w:pStyle w:val="BodyText"/>
                    <w:spacing w:before="1"/>
                    <w:rPr>
                      <w:sz w:val="32"/>
                    </w:rPr>
                  </w:pPr>
                </w:p>
                <w:p w:rsidR="00D14CCF" w:rsidRDefault="00D14CCF">
                  <w:pPr>
                    <w:ind w:left="108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alter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session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set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container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=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CDB$ROOT;</w:t>
                  </w:r>
                </w:p>
                <w:p w:rsidR="00D14CCF" w:rsidRDefault="00D14CCF">
                  <w:pPr>
                    <w:pStyle w:val="BodyText"/>
                    <w:spacing w:before="5"/>
                    <w:rPr>
                      <w:b/>
                      <w:sz w:val="33"/>
                    </w:rPr>
                  </w:pPr>
                </w:p>
                <w:p w:rsidR="00D14CCF" w:rsidRDefault="00D14CCF">
                  <w:pPr>
                    <w:pStyle w:val="BodyText"/>
                    <w:spacing w:before="1"/>
                    <w:ind w:left="108"/>
                  </w:pPr>
                  <w:r>
                    <w:t>Session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altered.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3629" style="position:absolute;left:0;text-align:left;z-index:-28715008;mso-position-horizontal-relative:page" from="115.2pt,-39.85pt" to="247.2pt,-39.85pt" strokeweight=".22978mm">
            <v:stroke dashstyle="dash"/>
            <w10:wrap anchorx="page"/>
          </v:line>
        </w:pict>
      </w:r>
      <w:r w:rsidR="005F1A21">
        <w:rPr>
          <w:spacing w:val="-1"/>
        </w:rPr>
        <w:t xml:space="preserve">Switch the container </w:t>
      </w:r>
      <w:r w:rsidR="005F1A21">
        <w:t xml:space="preserve">to the </w:t>
      </w:r>
      <w:r w:rsidR="005F1A21">
        <w:rPr>
          <w:rFonts w:ascii="Courier New"/>
        </w:rPr>
        <w:t xml:space="preserve">DEV1 </w:t>
      </w:r>
      <w:r w:rsidR="005F1A21">
        <w:t>PDB for the session. Even though the container is open,</w:t>
      </w:r>
      <w:r w:rsidR="005F1A21">
        <w:rPr>
          <w:spacing w:val="1"/>
        </w:rPr>
        <w:t xml:space="preserve"> </w:t>
      </w:r>
      <w:r w:rsidR="005F1A21">
        <w:rPr>
          <w:spacing w:val="-1"/>
        </w:rPr>
        <w:t>the</w:t>
      </w:r>
      <w:r w:rsidR="005F1A21">
        <w:t xml:space="preserve"> </w:t>
      </w:r>
      <w:r w:rsidR="005F1A21">
        <w:rPr>
          <w:rFonts w:ascii="Courier New"/>
          <w:spacing w:val="-1"/>
        </w:rPr>
        <w:t>DEV1</w:t>
      </w:r>
      <w:r w:rsidR="005F1A21">
        <w:rPr>
          <w:rFonts w:ascii="Courier New"/>
          <w:spacing w:val="-73"/>
        </w:rPr>
        <w:t xml:space="preserve"> </w:t>
      </w:r>
      <w:r w:rsidR="005F1A21">
        <w:rPr>
          <w:spacing w:val="-1"/>
        </w:rPr>
        <w:t>PDB</w:t>
      </w:r>
      <w:r w:rsidR="005F1A21">
        <w:t xml:space="preserve"> </w:t>
      </w:r>
      <w:r w:rsidR="005F1A21">
        <w:rPr>
          <w:spacing w:val="-1"/>
        </w:rPr>
        <w:t>is</w:t>
      </w:r>
      <w:r w:rsidR="005F1A21">
        <w:rPr>
          <w:spacing w:val="-2"/>
        </w:rPr>
        <w:t xml:space="preserve"> </w:t>
      </w:r>
      <w:r w:rsidR="005F1A21">
        <w:t>mounted.</w:t>
      </w:r>
      <w:r w:rsidR="005F1A21">
        <w:rPr>
          <w:spacing w:val="-1"/>
        </w:rPr>
        <w:t xml:space="preserve"> </w:t>
      </w:r>
      <w:r w:rsidR="005F1A21">
        <w:t>Open</w:t>
      </w:r>
      <w:r w:rsidR="005F1A21">
        <w:rPr>
          <w:spacing w:val="-2"/>
        </w:rPr>
        <w:t xml:space="preserve"> </w:t>
      </w:r>
      <w:r w:rsidR="005F1A21">
        <w:t>the</w:t>
      </w:r>
      <w:r w:rsidR="005F1A21">
        <w:rPr>
          <w:spacing w:val="1"/>
        </w:rPr>
        <w:t xml:space="preserve"> </w:t>
      </w:r>
      <w:r w:rsidR="005F1A21">
        <w:rPr>
          <w:rFonts w:ascii="Courier New"/>
        </w:rPr>
        <w:t>DEV1</w:t>
      </w:r>
      <w:r w:rsidR="005F1A21">
        <w:rPr>
          <w:rFonts w:ascii="Courier New"/>
          <w:spacing w:val="-73"/>
        </w:rPr>
        <w:t xml:space="preserve"> </w:t>
      </w:r>
      <w:r w:rsidR="005F1A21">
        <w:t>PDB,</w:t>
      </w:r>
      <w:r w:rsidR="005F1A21">
        <w:rPr>
          <w:spacing w:val="-1"/>
        </w:rPr>
        <w:t xml:space="preserve"> </w:t>
      </w:r>
      <w:r w:rsidR="005F1A21">
        <w:t>and create a</w:t>
      </w:r>
      <w:r w:rsidR="005F1A21">
        <w:rPr>
          <w:spacing w:val="-2"/>
        </w:rPr>
        <w:t xml:space="preserve"> </w:t>
      </w:r>
      <w:r w:rsidR="005F1A21">
        <w:t>miscellaneous table.</w:t>
      </w:r>
      <w:r w:rsidR="005F1A21">
        <w:rPr>
          <w:spacing w:val="-3"/>
        </w:rPr>
        <w:t xml:space="preserve"> </w:t>
      </w:r>
      <w:r w:rsidR="005F1A21">
        <w:t>Insert</w:t>
      </w:r>
      <w:r w:rsidR="005F1A21">
        <w:rPr>
          <w:spacing w:val="2"/>
        </w:rPr>
        <w:t xml:space="preserve"> </w:t>
      </w:r>
      <w:r w:rsidR="005F1A21">
        <w:t>1</w:t>
      </w:r>
      <w:r w:rsidR="005F1A21">
        <w:rPr>
          <w:spacing w:val="-59"/>
        </w:rPr>
        <w:t xml:space="preserve"> </w:t>
      </w:r>
      <w:r w:rsidR="005F1A21">
        <w:t>row</w:t>
      </w:r>
      <w:r w:rsidR="005F1A21">
        <w:rPr>
          <w:spacing w:val="-4"/>
        </w:rPr>
        <w:t xml:space="preserve"> </w:t>
      </w:r>
      <w:r w:rsidR="005F1A21">
        <w:t>into</w:t>
      </w:r>
      <w:r w:rsidR="005F1A21">
        <w:rPr>
          <w:spacing w:val="1"/>
        </w:rPr>
        <w:t xml:space="preserve"> </w:t>
      </w:r>
      <w:r w:rsidR="005F1A21">
        <w:t>the</w:t>
      </w:r>
      <w:r w:rsidR="005F1A21">
        <w:rPr>
          <w:spacing w:val="-2"/>
        </w:rPr>
        <w:t xml:space="preserve"> </w:t>
      </w:r>
      <w:r w:rsidR="005F1A21">
        <w:t>table and</w:t>
      </w:r>
      <w:r w:rsidR="005F1A21">
        <w:rPr>
          <w:spacing w:val="-3"/>
        </w:rPr>
        <w:t xml:space="preserve"> </w:t>
      </w:r>
      <w:r w:rsidR="005F1A21">
        <w:t>commit</w:t>
      </w:r>
      <w:r w:rsidR="005F1A21">
        <w:rPr>
          <w:spacing w:val="-1"/>
        </w:rPr>
        <w:t xml:space="preserve"> </w:t>
      </w:r>
      <w:r w:rsidR="005F1A21">
        <w:t>the</w:t>
      </w:r>
      <w:r w:rsidR="005F1A21">
        <w:rPr>
          <w:spacing w:val="-2"/>
        </w:rPr>
        <w:t xml:space="preserve"> </w:t>
      </w:r>
      <w:r w:rsidR="005F1A21">
        <w:t>result.</w:t>
      </w:r>
      <w:r w:rsidR="005F1A21">
        <w:rPr>
          <w:spacing w:val="-1"/>
        </w:rPr>
        <w:t xml:space="preserve"> </w:t>
      </w:r>
      <w:r w:rsidR="005F1A21">
        <w:t>Return</w:t>
      </w:r>
      <w:r w:rsidR="005F1A21">
        <w:rPr>
          <w:spacing w:val="-3"/>
        </w:rPr>
        <w:t xml:space="preserve"> </w:t>
      </w:r>
      <w:r w:rsidR="005F1A21">
        <w:t>to the</w:t>
      </w:r>
      <w:r w:rsidR="005F1A21">
        <w:rPr>
          <w:spacing w:val="-2"/>
        </w:rPr>
        <w:t xml:space="preserve"> </w:t>
      </w:r>
      <w:r w:rsidR="005F1A21">
        <w:t>root</w:t>
      </w:r>
      <w:r w:rsidR="005F1A21">
        <w:rPr>
          <w:spacing w:val="2"/>
        </w:rPr>
        <w:t xml:space="preserve"> </w:t>
      </w:r>
      <w:r w:rsidR="005F1A21">
        <w:t>container</w:t>
      </w:r>
      <w:r w:rsidR="005F1A21">
        <w:rPr>
          <w:spacing w:val="-2"/>
        </w:rPr>
        <w:t xml:space="preserve"> </w:t>
      </w:r>
      <w:r w:rsidR="005F1A21">
        <w:t>when done.</w:t>
      </w:r>
    </w:p>
    <w:p w:rsidR="005E0F74" w:rsidRDefault="005E0F74">
      <w:pPr>
        <w:spacing w:line="268" w:lineRule="auto"/>
        <w:sectPr w:rsidR="005E0F74">
          <w:footerReference w:type="default" r:id="rId137"/>
          <w:pgSz w:w="12240" w:h="15840"/>
          <w:pgMar w:top="1080" w:right="1100" w:bottom="1100" w:left="540" w:header="0" w:footer="913" w:gutter="0"/>
          <w:cols w:space="720"/>
        </w:sectPr>
      </w:pPr>
    </w:p>
    <w:p w:rsidR="005E0F74" w:rsidRDefault="00FD78AA">
      <w:pPr>
        <w:pStyle w:val="ListParagraph"/>
        <w:numPr>
          <w:ilvl w:val="0"/>
          <w:numId w:val="57"/>
        </w:numPr>
        <w:tabs>
          <w:tab w:val="left" w:pos="1333"/>
        </w:tabs>
        <w:spacing w:before="69" w:line="276" w:lineRule="auto"/>
        <w:ind w:right="461"/>
      </w:pPr>
      <w:r>
        <w:lastRenderedPageBreak/>
        <w:pict>
          <v:group id="_x0000_s3615" style="position:absolute;left:0;text-align:left;margin-left:108.85pt;margin-top:65.75pt;width:437.65pt;height:394.05pt;z-index:-15528448;mso-wrap-distance-left:0;mso-wrap-distance-right:0;mso-position-horizontal-relative:page" coordorigin="2177,1315" coordsize="8753,7881">
            <v:shape id="_x0000_s3628" style="position:absolute;left:2177;top:1314;width:8734;height:20" coordorigin="2177,1315" coordsize="8734,20" path="m10910,1315r-8714,l2177,1315r,19l2196,1334r8714,l10910,1315xe" fillcolor="black" stroked="f">
              <v:path arrowok="t"/>
            </v:shape>
            <v:line id="_x0000_s3627" style="position:absolute" from="10920,1315" to="10920,8847" strokeweight=".33864mm"/>
            <v:shape id="_x0000_s3626" style="position:absolute;left:2177;top:1334;width:20;height:5348" coordorigin="2177,1334" coordsize="20,5348" o:spt="100" adj="0,,0" path="m2196,3708r-19,l2177,4018r,310l2177,4637r,250l2177,5196r,308l2177,5813r,250l2177,6372r,310l2196,6682r,-310l2196,6063r,-250l2196,5504r,-308l2196,4887r,-250l2196,4328r,-310l2196,3708xm2196,1334r-19,l2177,1603r,310l2177,2222r,250l2177,2781r,310l2177,3401r,307l2196,3708r,-307l2196,3091r,-310l2196,2472r,-250l2196,1913r,-310l2196,1334xe" fillcolor="black" stroked="f">
              <v:stroke joinstyle="round"/>
              <v:formulas/>
              <v:path arrowok="t" o:connecttype="segments"/>
            </v:shape>
            <v:line id="_x0000_s3625" style="position:absolute" from="2304,6867" to="4152,6867" strokeweight=".22978mm">
              <v:stroke dashstyle="dash"/>
            </v:line>
            <v:line id="_x0000_s3624" style="position:absolute" from="4285,6867" to="5605,6867" strokeweight=".22978mm">
              <v:stroke dashstyle="dash"/>
            </v:line>
            <v:shape id="_x0000_s3623" style="position:absolute;left:2177;top:6681;width:8753;height:2514" coordorigin="2177,6682" coordsize="8753,2514" o:spt="100" adj="0,,0" path="m2196,6682r-19,l2177,6992r,307l2177,7609r,309l2177,8228r,310l2177,8847r,329l2196,9176r,-329l2196,8538r,-310l2196,7918r,-309l2196,7299r,-307l2196,6682xm10930,9176r-20,l2196,9176r-19,l2177,9195r19,l10910,9195r20,l10930,9176xm10930,8847r-20,l10910,9176r20,l10930,8847xe" fillcolor="black" stroked="f">
              <v:stroke joinstyle="round"/>
              <v:formulas/>
              <v:path arrowok="t" o:connecttype="segments"/>
            </v:shape>
            <v:shape id="_x0000_s3622" type="#_x0000_t202" style="position:absolute;left:2304;top:1351;width:8337;height:2053" filled="f" stroked="f">
              <v:textbox inset="0,0,0,0">
                <w:txbxContent>
                  <w:p w:rsidR="00D14CCF" w:rsidRDefault="00D14CCF">
                    <w:pPr>
                      <w:rPr>
                        <w:b/>
                      </w:rPr>
                    </w:pPr>
                    <w:r>
                      <w:t>[oracle@host01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~]$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rPr>
                        <w:b/>
                      </w:rPr>
                      <w:t>sqlplus</w:t>
                    </w:r>
                    <w:r>
                      <w:rPr>
                        <w:b/>
                        <w:spacing w:val="-3"/>
                      </w:rPr>
                      <w:t xml:space="preserve"> </w:t>
                    </w:r>
                    <w:r>
                      <w:rPr>
                        <w:b/>
                      </w:rPr>
                      <w:t>/</w:t>
                    </w:r>
                    <w:r>
                      <w:rPr>
                        <w:b/>
                        <w:spacing w:val="-3"/>
                      </w:rPr>
                      <w:t xml:space="preserve"> </w:t>
                    </w:r>
                    <w:r>
                      <w:rPr>
                        <w:b/>
                      </w:rPr>
                      <w:t>as</w:t>
                    </w:r>
                    <w:r>
                      <w:rPr>
                        <w:b/>
                        <w:spacing w:val="-3"/>
                      </w:rPr>
                      <w:t xml:space="preserve"> </w:t>
                    </w:r>
                    <w:r>
                      <w:rPr>
                        <w:b/>
                      </w:rPr>
                      <w:t>sysdba</w:t>
                    </w:r>
                  </w:p>
                  <w:p w:rsidR="00D14CCF" w:rsidRDefault="00D14CCF">
                    <w:pPr>
                      <w:spacing w:before="1"/>
                      <w:rPr>
                        <w:b/>
                        <w:sz w:val="33"/>
                      </w:rPr>
                    </w:pPr>
                  </w:p>
                  <w:p w:rsidR="00D14CCF" w:rsidRDefault="00D14CCF">
                    <w:r>
                      <w:t>SQL*Plus: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Release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19.0.0.0.0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-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Production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on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Wed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Jun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3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21:04:42</w:t>
                    </w:r>
                    <w:r>
                      <w:rPr>
                        <w:spacing w:val="-129"/>
                      </w:rPr>
                      <w:t xml:space="preserve"> </w:t>
                    </w:r>
                    <w:r>
                      <w:t>2020</w:t>
                    </w:r>
                  </w:p>
                  <w:p w:rsidR="00D14CCF" w:rsidRDefault="00D14CCF">
                    <w:pPr>
                      <w:spacing w:before="61"/>
                    </w:pPr>
                    <w:r>
                      <w:t>Version</w:t>
                    </w:r>
                    <w:r>
                      <w:rPr>
                        <w:spacing w:val="-7"/>
                      </w:rPr>
                      <w:t xml:space="preserve"> </w:t>
                    </w:r>
                    <w:r>
                      <w:t>19.3.0.0.0</w:t>
                    </w:r>
                  </w:p>
                  <w:p w:rsidR="00D14CCF" w:rsidRDefault="00D14CCF">
                    <w:pPr>
                      <w:spacing w:before="7"/>
                      <w:rPr>
                        <w:sz w:val="32"/>
                      </w:rPr>
                    </w:pPr>
                  </w:p>
                  <w:p w:rsidR="00D14CCF" w:rsidRDefault="00D14CCF">
                    <w:pPr>
                      <w:spacing w:before="1"/>
                    </w:pPr>
                    <w:r>
                      <w:rPr>
                        <w:spacing w:val="-4"/>
                      </w:rPr>
                      <w:t xml:space="preserve"> </w:t>
                    </w:r>
                    <w:r>
                      <w:t>(c)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1982,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2019,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Oracle.</w:t>
                    </w:r>
                    <w:r>
                      <w:rPr>
                        <w:spacing w:val="127"/>
                      </w:rPr>
                      <w:t xml:space="preserve"> </w:t>
                    </w:r>
                    <w:r>
                      <w:t>All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rights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reserved.</w:t>
                    </w:r>
                  </w:p>
                </w:txbxContent>
              </v:textbox>
            </v:shape>
            <v:shape id="_x0000_s3621" type="#_x0000_t202" style="position:absolute;left:2304;top:4081;width:8467;height:1979" filled="f" stroked="f">
              <v:textbox inset="0,0,0,0">
                <w:txbxContent>
                  <w:p w:rsidR="00D14CCF" w:rsidRDefault="00D14CCF">
                    <w:r>
                      <w:t>Connected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t>to:</w:t>
                    </w:r>
                  </w:p>
                  <w:p w:rsidR="00D14CCF" w:rsidRDefault="00D14CCF">
                    <w:pPr>
                      <w:spacing w:before="61"/>
                      <w:ind w:right="657"/>
                    </w:pPr>
                    <w:r>
                      <w:t>Oracle Database 19c Enterprise Edition Release 19.0.0.0.0 -</w:t>
                    </w:r>
                    <w:r>
                      <w:rPr>
                        <w:spacing w:val="-130"/>
                      </w:rPr>
                      <w:t xml:space="preserve"> </w:t>
                    </w:r>
                    <w:r>
                      <w:t>Production</w:t>
                    </w:r>
                  </w:p>
                  <w:p w:rsidR="00D14CCF" w:rsidRDefault="00D14CCF">
                    <w:pPr>
                      <w:spacing w:before="61"/>
                    </w:pPr>
                    <w:r>
                      <w:t>Version</w:t>
                    </w:r>
                    <w:r>
                      <w:rPr>
                        <w:spacing w:val="-7"/>
                      </w:rPr>
                      <w:t xml:space="preserve"> </w:t>
                    </w:r>
                    <w:r>
                      <w:t>19.3.0.0.0</w:t>
                    </w:r>
                  </w:p>
                  <w:p w:rsidR="00D14CCF" w:rsidRDefault="00D14CCF">
                    <w:pPr>
                      <w:spacing w:before="9"/>
                      <w:rPr>
                        <w:sz w:val="31"/>
                      </w:rPr>
                    </w:pPr>
                  </w:p>
                  <w:p w:rsidR="00D14CCF" w:rsidRDefault="00D14CCF">
                    <w:pPr>
                      <w:rPr>
                        <w:b/>
                      </w:rPr>
                    </w:pPr>
                    <w:r>
                      <w:t>SQL&gt;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rPr>
                        <w:b/>
                      </w:rPr>
                      <w:t>SELECT</w:t>
                    </w:r>
                    <w:r>
                      <w:rPr>
                        <w:b/>
                        <w:spacing w:val="-4"/>
                      </w:rPr>
                      <w:t xml:space="preserve"> </w:t>
                    </w:r>
                    <w:r>
                      <w:rPr>
                        <w:b/>
                      </w:rPr>
                      <w:t>MAX(SEQUENCE#),</w:t>
                    </w:r>
                    <w:r>
                      <w:rPr>
                        <w:b/>
                        <w:spacing w:val="-4"/>
                      </w:rPr>
                      <w:t xml:space="preserve"> </w:t>
                    </w:r>
                    <w:r>
                      <w:rPr>
                        <w:b/>
                      </w:rPr>
                      <w:t>THREAD#</w:t>
                    </w:r>
                    <w:r>
                      <w:rPr>
                        <w:b/>
                        <w:spacing w:val="-4"/>
                      </w:rPr>
                      <w:t xml:space="preserve"> </w:t>
                    </w:r>
                    <w:r>
                      <w:rPr>
                        <w:b/>
                      </w:rPr>
                      <w:t>FROM</w:t>
                    </w:r>
                    <w:r>
                      <w:rPr>
                        <w:b/>
                        <w:spacing w:val="-4"/>
                      </w:rPr>
                      <w:t xml:space="preserve"> </w:t>
                    </w:r>
                    <w:r>
                      <w:rPr>
                        <w:b/>
                      </w:rPr>
                      <w:t>V$ARCHIVED_LOG</w:t>
                    </w:r>
                    <w:r>
                      <w:rPr>
                        <w:b/>
                        <w:spacing w:val="-4"/>
                      </w:rPr>
                      <w:t xml:space="preserve"> </w:t>
                    </w:r>
                    <w:r>
                      <w:rPr>
                        <w:b/>
                      </w:rPr>
                      <w:t>GROUP</w:t>
                    </w:r>
                    <w:r>
                      <w:rPr>
                        <w:b/>
                        <w:spacing w:val="-4"/>
                      </w:rPr>
                      <w:t xml:space="preserve"> </w:t>
                    </w:r>
                    <w:r>
                      <w:rPr>
                        <w:b/>
                      </w:rPr>
                      <w:t>BY</w:t>
                    </w:r>
                    <w:r>
                      <w:rPr>
                        <w:b/>
                        <w:spacing w:val="-129"/>
                      </w:rPr>
                      <w:t xml:space="preserve"> </w:t>
                    </w:r>
                    <w:r>
                      <w:rPr>
                        <w:b/>
                      </w:rPr>
                      <w:t>THREAD#;</w:t>
                    </w:r>
                  </w:p>
                </w:txbxContent>
              </v:textbox>
            </v:shape>
            <v:shape id="_x0000_s3620" type="#_x0000_t202" style="position:absolute;left:2304;top:6435;width:1868;height:251" filled="f" stroked="f">
              <v:textbox inset="0,0,0,0">
                <w:txbxContent>
                  <w:p w:rsidR="00D14CCF" w:rsidRDefault="00D14CCF">
                    <w:r>
                      <w:t>MAX(SEQUENCE#)</w:t>
                    </w:r>
                  </w:p>
                </w:txbxContent>
              </v:textbox>
            </v:shape>
            <v:shape id="_x0000_s3619" type="#_x0000_t202" style="position:absolute;left:4681;top:6435;width:944;height:251" filled="f" stroked="f">
              <v:textbox inset="0,0,0,0">
                <w:txbxContent>
                  <w:p w:rsidR="00D14CCF" w:rsidRDefault="00D14CCF">
                    <w:r>
                      <w:t>THREAD#</w:t>
                    </w:r>
                  </w:p>
                </w:txbxContent>
              </v:textbox>
            </v:shape>
            <v:shape id="_x0000_s3618" type="#_x0000_t202" style="position:absolute;left:3889;top:7055;width:284;height:251" filled="f" stroked="f">
              <v:textbox inset="0,0,0,0">
                <w:txbxContent>
                  <w:p w:rsidR="00D14CCF" w:rsidRDefault="00D14CCF">
                    <w:r>
                      <w:t>27</w:t>
                    </w:r>
                  </w:p>
                </w:txbxContent>
              </v:textbox>
            </v:shape>
            <v:shape id="_x0000_s3617" type="#_x0000_t202" style="position:absolute;left:5472;top:7055;width:153;height:251" filled="f" stroked="f">
              <v:textbox inset="0,0,0,0">
                <w:txbxContent>
                  <w:p w:rsidR="00D14CCF" w:rsidRDefault="00D14CCF">
                    <w:r>
                      <w:t>1</w:t>
                    </w:r>
                  </w:p>
                </w:txbxContent>
              </v:textbox>
            </v:shape>
            <v:shape id="_x0000_s3616" type="#_x0000_t202" style="position:absolute;left:2304;top:7664;width:4376;height:1491" filled="f" stroked="f">
              <v:textbox inset="0,0,0,0">
                <w:txbxContent>
                  <w:p w:rsidR="00D14CCF" w:rsidRDefault="00D14CCF">
                    <w:pPr>
                      <w:rPr>
                        <w:b/>
                      </w:rPr>
                    </w:pPr>
                    <w:r>
                      <w:t>SQL&gt;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rPr>
                        <w:b/>
                      </w:rPr>
                      <w:t>alter</w:t>
                    </w:r>
                    <w:r>
                      <w:rPr>
                        <w:b/>
                        <w:spacing w:val="-4"/>
                      </w:rPr>
                      <w:t xml:space="preserve"> </w:t>
                    </w:r>
                    <w:r>
                      <w:rPr>
                        <w:b/>
                      </w:rPr>
                      <w:t>system</w:t>
                    </w:r>
                    <w:r>
                      <w:rPr>
                        <w:b/>
                        <w:spacing w:val="-3"/>
                      </w:rPr>
                      <w:t xml:space="preserve"> </w:t>
                    </w:r>
                    <w:r>
                      <w:rPr>
                        <w:b/>
                      </w:rPr>
                      <w:t>switch</w:t>
                    </w:r>
                    <w:r>
                      <w:rPr>
                        <w:b/>
                        <w:spacing w:val="-4"/>
                      </w:rPr>
                      <w:t xml:space="preserve"> </w:t>
                    </w:r>
                    <w:r>
                      <w:rPr>
                        <w:b/>
                      </w:rPr>
                      <w:t>logfile;</w:t>
                    </w:r>
                  </w:p>
                  <w:p w:rsidR="00D14CCF" w:rsidRDefault="00D14CCF">
                    <w:pPr>
                      <w:spacing w:before="17" w:line="610" w:lineRule="atLeast"/>
                      <w:ind w:right="2375"/>
                      <w:rPr>
                        <w:b/>
                      </w:rPr>
                    </w:pPr>
                    <w:r>
                      <w:t>System altered.</w:t>
                    </w:r>
                    <w:r>
                      <w:rPr>
                        <w:spacing w:val="-131"/>
                      </w:rPr>
                      <w:t xml:space="preserve"> </w:t>
                    </w:r>
                    <w:r>
                      <w:t>SQL&gt;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rPr>
                        <w:b/>
                      </w:rPr>
                      <w:t>exit;</w:t>
                    </w:r>
                  </w:p>
                </w:txbxContent>
              </v:textbox>
            </v:shape>
            <w10:wrap type="topAndBottom" anchorx="page"/>
          </v:group>
        </w:pict>
      </w:r>
      <w:r w:rsidR="005F1A21">
        <w:t>In step 6, managed recovery was stopped for the snapshot database. Use a terminal</w:t>
      </w:r>
      <w:r w:rsidR="005F1A21">
        <w:rPr>
          <w:spacing w:val="1"/>
        </w:rPr>
        <w:t xml:space="preserve"> </w:t>
      </w:r>
      <w:r w:rsidR="005F1A21">
        <w:rPr>
          <w:spacing w:val="-1"/>
        </w:rPr>
        <w:t>window</w:t>
      </w:r>
      <w:r w:rsidR="005F1A21">
        <w:rPr>
          <w:spacing w:val="-3"/>
        </w:rPr>
        <w:t xml:space="preserve"> </w:t>
      </w:r>
      <w:r w:rsidR="005F1A21">
        <w:rPr>
          <w:spacing w:val="-1"/>
        </w:rPr>
        <w:t>logged</w:t>
      </w:r>
      <w:r w:rsidR="005F1A21">
        <w:t xml:space="preserve"> </w:t>
      </w:r>
      <w:r w:rsidR="005F1A21">
        <w:rPr>
          <w:spacing w:val="-1"/>
        </w:rPr>
        <w:t>in</w:t>
      </w:r>
      <w:r w:rsidR="005F1A21">
        <w:t xml:space="preserve"> </w:t>
      </w:r>
      <w:r w:rsidR="005F1A21">
        <w:rPr>
          <w:spacing w:val="-1"/>
        </w:rPr>
        <w:t>as</w:t>
      </w:r>
      <w:r w:rsidR="005F1A21">
        <w:rPr>
          <w:spacing w:val="1"/>
        </w:rPr>
        <w:t xml:space="preserve"> </w:t>
      </w:r>
      <w:r w:rsidR="005F1A21">
        <w:rPr>
          <w:rFonts w:ascii="Courier New"/>
          <w:spacing w:val="-1"/>
        </w:rPr>
        <w:t>oracle</w:t>
      </w:r>
      <w:r w:rsidR="005F1A21">
        <w:rPr>
          <w:rFonts w:ascii="Courier New"/>
          <w:spacing w:val="-71"/>
        </w:rPr>
        <w:t xml:space="preserve"> </w:t>
      </w:r>
      <w:r w:rsidR="005F1A21">
        <w:t>to</w:t>
      </w:r>
      <w:r w:rsidR="005F1A21">
        <w:rPr>
          <w:spacing w:val="-2"/>
        </w:rPr>
        <w:t xml:space="preserve"> </w:t>
      </w:r>
      <w:r w:rsidR="005F1A21">
        <w:rPr>
          <w:rFonts w:ascii="Courier New"/>
        </w:rPr>
        <w:t>host01</w:t>
      </w:r>
      <w:r w:rsidR="005F1A21">
        <w:rPr>
          <w:rFonts w:ascii="Courier New"/>
          <w:spacing w:val="-72"/>
        </w:rPr>
        <w:t xml:space="preserve"> </w:t>
      </w:r>
      <w:r w:rsidR="005F1A21">
        <w:t>to with the environment variables set for</w:t>
      </w:r>
      <w:r w:rsidR="005F1A21">
        <w:rPr>
          <w:spacing w:val="2"/>
        </w:rPr>
        <w:t xml:space="preserve"> </w:t>
      </w:r>
      <w:r w:rsidR="005F1A21">
        <w:rPr>
          <w:rFonts w:ascii="Courier New"/>
        </w:rPr>
        <w:t>boston</w:t>
      </w:r>
      <w:r w:rsidR="005F1A21">
        <w:rPr>
          <w:rFonts w:ascii="Courier New"/>
          <w:spacing w:val="-129"/>
        </w:rPr>
        <w:t xml:space="preserve"> </w:t>
      </w:r>
      <w:r w:rsidR="005F1A21">
        <w:t>appropriately. Determine the last archived redo log for the primary database and perform a</w:t>
      </w:r>
      <w:r w:rsidR="005F1A21">
        <w:rPr>
          <w:spacing w:val="-60"/>
        </w:rPr>
        <w:t xml:space="preserve"> </w:t>
      </w:r>
      <w:r w:rsidR="005F1A21">
        <w:t>log</w:t>
      </w:r>
      <w:r w:rsidR="005F1A21">
        <w:rPr>
          <w:spacing w:val="1"/>
        </w:rPr>
        <w:t xml:space="preserve"> </w:t>
      </w:r>
      <w:r w:rsidR="005F1A21">
        <w:t>switch.</w:t>
      </w:r>
      <w:r w:rsidR="005F1A21">
        <w:rPr>
          <w:spacing w:val="-1"/>
        </w:rPr>
        <w:t xml:space="preserve"> </w:t>
      </w:r>
      <w:r w:rsidR="005F1A21">
        <w:t>Exit</w:t>
      </w:r>
      <w:r w:rsidR="005F1A21">
        <w:rPr>
          <w:spacing w:val="2"/>
        </w:rPr>
        <w:t xml:space="preserve"> </w:t>
      </w:r>
      <w:r w:rsidR="005F1A21">
        <w:t>SQL*Plus</w:t>
      </w:r>
      <w:r w:rsidR="005F1A21">
        <w:rPr>
          <w:spacing w:val="1"/>
        </w:rPr>
        <w:t xml:space="preserve"> </w:t>
      </w:r>
      <w:r w:rsidR="005F1A21">
        <w:t>when done.</w:t>
      </w:r>
    </w:p>
    <w:p w:rsidR="005E0F74" w:rsidRDefault="005E0F74">
      <w:pPr>
        <w:pStyle w:val="BodyText"/>
        <w:spacing w:before="5"/>
        <w:rPr>
          <w:rFonts w:ascii="Arial MT"/>
          <w:sz w:val="25"/>
        </w:rPr>
      </w:pPr>
    </w:p>
    <w:p w:rsidR="005E0F74" w:rsidRDefault="00FD78AA">
      <w:pPr>
        <w:pStyle w:val="ListParagraph"/>
        <w:numPr>
          <w:ilvl w:val="0"/>
          <w:numId w:val="57"/>
        </w:numPr>
        <w:tabs>
          <w:tab w:val="left" w:pos="1333"/>
        </w:tabs>
        <w:spacing w:before="93" w:line="273" w:lineRule="auto"/>
        <w:ind w:right="817"/>
      </w:pPr>
      <w:r>
        <w:pict>
          <v:shape id="_x0000_s3614" style="position:absolute;left:0;text-align:left;margin-left:108.85pt;margin-top:65.85pt;width:437.65pt;height:75.4pt;z-index:-15527936;mso-wrap-distance-left:0;mso-wrap-distance-right:0;mso-position-horizontal-relative:page" coordorigin="2177,1317" coordsize="8753,1508" o:spt="100" adj="0,,0" path="m10930,2167r-20,l10910,2474r,331l2196,2805r,-331l2196,2167r-19,l2177,2474r,331l2177,2824r19,l10910,2824r20,l10930,2805r,-331l10930,2167xm10930,1317r-20,l2196,1317r-19,l2177,1336r,271l2177,1857r,310l2196,2167r,-310l2196,1607r,-271l10910,1336r,271l10910,1857r,310l10930,2167r,-310l10930,1607r,-271l10930,1317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>
          <v:line id="_x0000_s3613" style="position:absolute;left:0;text-align:left;z-index:-28713472;mso-position-horizontal-relative:page" from="115.2pt,118.3pt" to="207.6pt,118.3pt" strokeweight=".22978mm">
            <v:stroke dashstyle="dash"/>
            <w10:wrap anchorx="page"/>
          </v:line>
        </w:pict>
      </w:r>
      <w:r>
        <w:pict>
          <v:group id="_x0000_s3608" style="position:absolute;left:0;text-align:left;margin-left:115.2pt;margin-top:68.45pt;width:423.35pt;height:71.8pt;z-index:-28712960;mso-position-horizontal-relative:page" coordorigin="2304,1369" coordsize="8467,1436">
            <v:line id="_x0000_s3612" style="position:absolute" from="4285,2366" to="5605,2366" strokeweight=".22978mm">
              <v:stroke dashstyle="dash"/>
            </v:line>
            <v:shape id="_x0000_s3611" type="#_x0000_t202" style="position:absolute;left:2304;top:1368;width:8467;height:817" filled="f" stroked="f">
              <v:textbox inset="0,0,0,0">
                <w:txbxContent>
                  <w:p w:rsidR="00D14CCF" w:rsidRDefault="00D14CCF">
                    <w:pPr>
                      <w:rPr>
                        <w:b/>
                      </w:rPr>
                    </w:pPr>
                    <w:r>
                      <w:t>SQL&gt;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rPr>
                        <w:b/>
                      </w:rPr>
                      <w:t>SELECT</w:t>
                    </w:r>
                    <w:r>
                      <w:rPr>
                        <w:b/>
                        <w:spacing w:val="-4"/>
                      </w:rPr>
                      <w:t xml:space="preserve"> </w:t>
                    </w:r>
                    <w:r>
                      <w:rPr>
                        <w:b/>
                      </w:rPr>
                      <w:t>MAX(SEQUENCE#),</w:t>
                    </w:r>
                    <w:r>
                      <w:rPr>
                        <w:b/>
                        <w:spacing w:val="-4"/>
                      </w:rPr>
                      <w:t xml:space="preserve"> </w:t>
                    </w:r>
                    <w:r>
                      <w:rPr>
                        <w:b/>
                      </w:rPr>
                      <w:t>THREAD#</w:t>
                    </w:r>
                    <w:r>
                      <w:rPr>
                        <w:b/>
                        <w:spacing w:val="-4"/>
                      </w:rPr>
                      <w:t xml:space="preserve"> </w:t>
                    </w:r>
                    <w:r>
                      <w:rPr>
                        <w:b/>
                      </w:rPr>
                      <w:t>FROM</w:t>
                    </w:r>
                    <w:r>
                      <w:rPr>
                        <w:b/>
                        <w:spacing w:val="-4"/>
                      </w:rPr>
                      <w:t xml:space="preserve"> </w:t>
                    </w:r>
                    <w:r>
                      <w:rPr>
                        <w:b/>
                      </w:rPr>
                      <w:t>V$ARCHIVED_LOG</w:t>
                    </w:r>
                    <w:r>
                      <w:rPr>
                        <w:b/>
                        <w:spacing w:val="-4"/>
                      </w:rPr>
                      <w:t xml:space="preserve"> </w:t>
                    </w:r>
                    <w:r>
                      <w:rPr>
                        <w:b/>
                      </w:rPr>
                      <w:t>GROUP</w:t>
                    </w:r>
                    <w:r>
                      <w:rPr>
                        <w:b/>
                        <w:spacing w:val="-4"/>
                      </w:rPr>
                      <w:t xml:space="preserve"> </w:t>
                    </w:r>
                    <w:r>
                      <w:rPr>
                        <w:b/>
                      </w:rPr>
                      <w:t>BY</w:t>
                    </w:r>
                    <w:r>
                      <w:rPr>
                        <w:b/>
                        <w:spacing w:val="-129"/>
                      </w:rPr>
                      <w:t xml:space="preserve"> </w:t>
                    </w:r>
                    <w:r>
                      <w:rPr>
                        <w:b/>
                      </w:rPr>
                      <w:t>THREAD#;</w:t>
                    </w:r>
                  </w:p>
                  <w:p w:rsidR="00D14CCF" w:rsidRDefault="00D14CCF">
                    <w:pPr>
                      <w:tabs>
                        <w:tab w:val="left" w:pos="2375"/>
                      </w:tabs>
                      <w:spacing w:before="68"/>
                    </w:pPr>
                    <w:r>
                      <w:t>MAX(SEQUENCE#)</w:t>
                    </w:r>
                    <w:r>
                      <w:tab/>
                      <w:t>THREAD#</w:t>
                    </w:r>
                  </w:p>
                </w:txbxContent>
              </v:textbox>
            </v:shape>
            <v:shape id="_x0000_s3610" type="#_x0000_t202" style="position:absolute;left:3889;top:2554;width:284;height:251" filled="f" stroked="f">
              <v:textbox inset="0,0,0,0">
                <w:txbxContent>
                  <w:p w:rsidR="00D14CCF" w:rsidRDefault="00D14CCF">
                    <w:r>
                      <w:t>28</w:t>
                    </w:r>
                  </w:p>
                </w:txbxContent>
              </v:textbox>
            </v:shape>
            <v:shape id="_x0000_s3609" type="#_x0000_t202" style="position:absolute;left:5472;top:2554;width:153;height:251" filled="f" stroked="f">
              <v:textbox inset="0,0,0,0">
                <w:txbxContent>
                  <w:p w:rsidR="00D14CCF" w:rsidRDefault="00D14CCF">
                    <w:r>
                      <w:t>1</w:t>
                    </w:r>
                  </w:p>
                </w:txbxContent>
              </v:textbox>
            </v:shape>
            <w10:wrap anchorx="page"/>
          </v:group>
        </w:pict>
      </w:r>
      <w:r w:rsidR="005F1A21">
        <w:rPr>
          <w:spacing w:val="-1"/>
        </w:rPr>
        <w:t>Return</w:t>
      </w:r>
      <w:r w:rsidR="005F1A21">
        <w:rPr>
          <w:spacing w:val="-2"/>
        </w:rPr>
        <w:t xml:space="preserve"> </w:t>
      </w:r>
      <w:r w:rsidR="005F1A21">
        <w:rPr>
          <w:spacing w:val="-1"/>
        </w:rPr>
        <w:t>to</w:t>
      </w:r>
      <w:r w:rsidR="005F1A21">
        <w:rPr>
          <w:spacing w:val="-2"/>
        </w:rPr>
        <w:t xml:space="preserve"> </w:t>
      </w:r>
      <w:r w:rsidR="005F1A21">
        <w:rPr>
          <w:spacing w:val="-1"/>
        </w:rPr>
        <w:t>the</w:t>
      </w:r>
      <w:r w:rsidR="005F1A21">
        <w:rPr>
          <w:spacing w:val="-2"/>
        </w:rPr>
        <w:t xml:space="preserve"> </w:t>
      </w:r>
      <w:r w:rsidR="005F1A21">
        <w:t>SQL*Plus</w:t>
      </w:r>
      <w:r w:rsidR="005F1A21">
        <w:rPr>
          <w:spacing w:val="-4"/>
        </w:rPr>
        <w:t xml:space="preserve"> </w:t>
      </w:r>
      <w:r w:rsidR="005F1A21">
        <w:t>session on</w:t>
      </w:r>
      <w:r w:rsidR="005F1A21">
        <w:rPr>
          <w:spacing w:val="3"/>
        </w:rPr>
        <w:t xml:space="preserve"> </w:t>
      </w:r>
      <w:r w:rsidR="005F1A21">
        <w:rPr>
          <w:rFonts w:ascii="Courier New"/>
        </w:rPr>
        <w:t>host03</w:t>
      </w:r>
      <w:r w:rsidR="005F1A21">
        <w:rPr>
          <w:rFonts w:ascii="Courier New"/>
          <w:spacing w:val="-73"/>
        </w:rPr>
        <w:t xml:space="preserve"> </w:t>
      </w:r>
      <w:r w:rsidR="005F1A21">
        <w:t>and</w:t>
      </w:r>
      <w:r w:rsidR="005F1A21">
        <w:rPr>
          <w:spacing w:val="-2"/>
        </w:rPr>
        <w:t xml:space="preserve"> </w:t>
      </w:r>
      <w:r w:rsidR="005F1A21">
        <w:t>verify</w:t>
      </w:r>
      <w:r w:rsidR="005F1A21">
        <w:rPr>
          <w:spacing w:val="-2"/>
        </w:rPr>
        <w:t xml:space="preserve"> </w:t>
      </w:r>
      <w:r w:rsidR="005F1A21">
        <w:t>that</w:t>
      </w:r>
      <w:r w:rsidR="005F1A21">
        <w:rPr>
          <w:spacing w:val="-1"/>
        </w:rPr>
        <w:t xml:space="preserve"> </w:t>
      </w:r>
      <w:r w:rsidR="005F1A21">
        <w:t>the</w:t>
      </w:r>
      <w:r w:rsidR="005F1A21">
        <w:rPr>
          <w:spacing w:val="1"/>
        </w:rPr>
        <w:t xml:space="preserve"> </w:t>
      </w:r>
      <w:r w:rsidR="005F1A21">
        <w:t>snapshot</w:t>
      </w:r>
      <w:r w:rsidR="005F1A21">
        <w:rPr>
          <w:spacing w:val="-1"/>
        </w:rPr>
        <w:t xml:space="preserve"> </w:t>
      </w:r>
      <w:r w:rsidR="005F1A21">
        <w:t>standby</w:t>
      </w:r>
      <w:r w:rsidR="005F1A21">
        <w:rPr>
          <w:spacing w:val="-2"/>
        </w:rPr>
        <w:t xml:space="preserve"> </w:t>
      </w:r>
      <w:r w:rsidR="005F1A21">
        <w:t>is</w:t>
      </w:r>
      <w:r w:rsidR="005F1A21">
        <w:rPr>
          <w:spacing w:val="1"/>
        </w:rPr>
        <w:t xml:space="preserve"> </w:t>
      </w:r>
      <w:r w:rsidR="005F1A21">
        <w:t>still</w:t>
      </w:r>
      <w:r w:rsidR="005F1A21">
        <w:rPr>
          <w:spacing w:val="-58"/>
        </w:rPr>
        <w:t xml:space="preserve"> </w:t>
      </w:r>
      <w:r w:rsidR="005F1A21">
        <w:t>receiving redo from the primary database, forwarded to the Far Sync, and then to the</w:t>
      </w:r>
      <w:r w:rsidR="005F1A21">
        <w:rPr>
          <w:spacing w:val="1"/>
        </w:rPr>
        <w:t xml:space="preserve"> </w:t>
      </w:r>
      <w:r w:rsidR="005F1A21">
        <w:t>snapshot standby. The sequence number should be the next one after the number</w:t>
      </w:r>
      <w:r w:rsidR="005F1A21">
        <w:rPr>
          <w:spacing w:val="1"/>
        </w:rPr>
        <w:t xml:space="preserve"> </w:t>
      </w:r>
      <w:r w:rsidR="005F1A21">
        <w:t>displayed</w:t>
      </w:r>
      <w:r w:rsidR="005F1A21">
        <w:rPr>
          <w:spacing w:val="-1"/>
        </w:rPr>
        <w:t xml:space="preserve"> </w:t>
      </w:r>
      <w:r w:rsidR="005F1A21">
        <w:t>on the primary</w:t>
      </w:r>
      <w:r w:rsidR="005F1A21">
        <w:rPr>
          <w:spacing w:val="-1"/>
        </w:rPr>
        <w:t xml:space="preserve"> </w:t>
      </w:r>
      <w:r w:rsidR="005F1A21">
        <w:t>database</w:t>
      </w:r>
      <w:r w:rsidR="005F1A21">
        <w:rPr>
          <w:spacing w:val="-2"/>
        </w:rPr>
        <w:t xml:space="preserve"> </w:t>
      </w:r>
      <w:r w:rsidR="005F1A21">
        <w:t>in</w:t>
      </w:r>
      <w:r w:rsidR="005F1A21">
        <w:rPr>
          <w:spacing w:val="-2"/>
        </w:rPr>
        <w:t xml:space="preserve"> </w:t>
      </w:r>
      <w:r w:rsidR="005F1A21">
        <w:t>the previous step.</w:t>
      </w:r>
    </w:p>
    <w:p w:rsidR="005E0F74" w:rsidRDefault="005E0F74">
      <w:pPr>
        <w:spacing w:line="273" w:lineRule="auto"/>
        <w:sectPr w:rsidR="005E0F74">
          <w:footerReference w:type="default" r:id="rId138"/>
          <w:pgSz w:w="12240" w:h="15840"/>
          <w:pgMar w:top="1080" w:right="1100" w:bottom="1100" w:left="540" w:header="0" w:footer="913" w:gutter="0"/>
          <w:cols w:space="720"/>
        </w:sectPr>
      </w:pPr>
    </w:p>
    <w:p w:rsidR="005E0F74" w:rsidRDefault="00FD78AA">
      <w:pPr>
        <w:pStyle w:val="Heading2"/>
      </w:pPr>
      <w:r>
        <w:lastRenderedPageBreak/>
        <w:pict>
          <v:rect id="_x0000_s3607" style="position:absolute;left:0;text-align:left;margin-left:70.6pt;margin-top:23.15pt;width:471pt;height:.7pt;z-index:-15526400;mso-wrap-distance-left:0;mso-wrap-distance-right:0;mso-position-horizontal-relative:page" fillcolor="black" stroked="f">
            <w10:wrap type="topAndBottom" anchorx="page"/>
          </v:rect>
        </w:pict>
      </w:r>
      <w:bookmarkStart w:id="33" w:name="_TOC_250058"/>
      <w:r w:rsidR="005F1A21">
        <w:t>Practice</w:t>
      </w:r>
      <w:r w:rsidR="005F1A21">
        <w:rPr>
          <w:spacing w:val="-3"/>
        </w:rPr>
        <w:t xml:space="preserve"> </w:t>
      </w:r>
      <w:r w:rsidR="005F1A21">
        <w:t>7-2:</w:t>
      </w:r>
      <w:r w:rsidR="005F1A21">
        <w:rPr>
          <w:spacing w:val="-3"/>
        </w:rPr>
        <w:t xml:space="preserve"> </w:t>
      </w:r>
      <w:r w:rsidR="005F1A21">
        <w:t>Convert</w:t>
      </w:r>
      <w:r w:rsidR="005F1A21">
        <w:rPr>
          <w:spacing w:val="-1"/>
        </w:rPr>
        <w:t xml:space="preserve"> </w:t>
      </w:r>
      <w:r w:rsidR="005F1A21">
        <w:t>Snapshot Standby</w:t>
      </w:r>
      <w:r w:rsidR="005F1A21">
        <w:rPr>
          <w:spacing w:val="-7"/>
        </w:rPr>
        <w:t xml:space="preserve"> </w:t>
      </w:r>
      <w:r w:rsidR="005F1A21">
        <w:t>Back</w:t>
      </w:r>
      <w:r w:rsidR="005F1A21">
        <w:rPr>
          <w:spacing w:val="-1"/>
        </w:rPr>
        <w:t xml:space="preserve"> </w:t>
      </w:r>
      <w:r w:rsidR="005F1A21">
        <w:t>to</w:t>
      </w:r>
      <w:r w:rsidR="005F1A21">
        <w:rPr>
          <w:spacing w:val="-2"/>
        </w:rPr>
        <w:t xml:space="preserve"> </w:t>
      </w:r>
      <w:r w:rsidR="005F1A21">
        <w:t>Physical</w:t>
      </w:r>
      <w:r w:rsidR="005F1A21">
        <w:rPr>
          <w:spacing w:val="-1"/>
        </w:rPr>
        <w:t xml:space="preserve"> </w:t>
      </w:r>
      <w:bookmarkEnd w:id="33"/>
      <w:r w:rsidR="005F1A21">
        <w:t>Standby</w:t>
      </w:r>
    </w:p>
    <w:p w:rsidR="005E0F74" w:rsidRDefault="005E0F74">
      <w:pPr>
        <w:pStyle w:val="BodyText"/>
        <w:spacing w:before="2"/>
        <w:rPr>
          <w:rFonts w:ascii="Arial"/>
          <w:b/>
          <w:sz w:val="10"/>
        </w:rPr>
      </w:pPr>
    </w:p>
    <w:p w:rsidR="005E0F74" w:rsidRDefault="005F1A21">
      <w:pPr>
        <w:pStyle w:val="Heading3"/>
      </w:pPr>
      <w:r>
        <w:t>Overview</w:t>
      </w:r>
    </w:p>
    <w:p w:rsidR="005E0F74" w:rsidRDefault="005F1A21">
      <w:pPr>
        <w:pStyle w:val="BodyText"/>
        <w:spacing w:before="161"/>
        <w:ind w:left="900"/>
        <w:rPr>
          <w:rFonts w:ascii="Arial MT"/>
        </w:rPr>
      </w:pPr>
      <w:r>
        <w:rPr>
          <w:rFonts w:ascii="Arial MT"/>
        </w:rPr>
        <w:t>In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this practice,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you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convert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snapshot standby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back</w:t>
      </w:r>
      <w:r>
        <w:rPr>
          <w:rFonts w:ascii="Arial MT"/>
          <w:spacing w:val="2"/>
        </w:rPr>
        <w:t xml:space="preserve"> </w:t>
      </w:r>
      <w:r>
        <w:rPr>
          <w:rFonts w:ascii="Arial MT"/>
        </w:rPr>
        <w:t>into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a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physical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standby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database.</w:t>
      </w:r>
    </w:p>
    <w:p w:rsidR="005E0F74" w:rsidRDefault="005E0F74">
      <w:pPr>
        <w:pStyle w:val="BodyText"/>
        <w:spacing w:before="1"/>
        <w:rPr>
          <w:rFonts w:ascii="Arial MT"/>
          <w:sz w:val="24"/>
        </w:rPr>
      </w:pPr>
    </w:p>
    <w:p w:rsidR="005E0F74" w:rsidRDefault="005F1A21">
      <w:pPr>
        <w:pStyle w:val="Heading3"/>
        <w:spacing w:before="0"/>
      </w:pPr>
      <w:r>
        <w:t>Tasks</w:t>
      </w:r>
    </w:p>
    <w:p w:rsidR="005E0F74" w:rsidRDefault="00FD78AA">
      <w:pPr>
        <w:pStyle w:val="ListParagraph"/>
        <w:numPr>
          <w:ilvl w:val="0"/>
          <w:numId w:val="56"/>
        </w:numPr>
        <w:tabs>
          <w:tab w:val="left" w:pos="1332"/>
          <w:tab w:val="left" w:pos="1333"/>
        </w:tabs>
        <w:spacing w:before="170" w:line="266" w:lineRule="auto"/>
        <w:ind w:right="619"/>
      </w:pPr>
      <w:r>
        <w:pict>
          <v:shape id="_x0000_s3606" type="#_x0000_t202" style="position:absolute;left:0;text-align:left;margin-left:109.35pt;margin-top:41.75pt;width:436.7pt;height:89.8pt;z-index:-15525888;mso-wrap-distance-left:0;mso-wrap-distance-right:0;mso-position-horizontal-relative:page" filled="f" strokeweight=".33864mm">
            <v:textbox inset="0,0,0,0">
              <w:txbxContent>
                <w:p w:rsidR="00D14CCF" w:rsidRDefault="00D14CCF">
                  <w:pPr>
                    <w:spacing w:before="18"/>
                    <w:ind w:left="108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alter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database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convert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to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physical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standby;</w:t>
                  </w:r>
                </w:p>
                <w:p w:rsidR="00D14CCF" w:rsidRDefault="00D14CCF">
                  <w:pPr>
                    <w:pStyle w:val="BodyText"/>
                    <w:spacing w:before="68"/>
                    <w:ind w:left="108"/>
                  </w:pPr>
                  <w:r>
                    <w:t>alter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database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convert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to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physical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standby</w:t>
                  </w:r>
                </w:p>
                <w:p w:rsidR="00D14CCF" w:rsidRDefault="00D14CCF">
                  <w:pPr>
                    <w:pStyle w:val="BodyText"/>
                    <w:spacing w:before="58"/>
                    <w:ind w:left="108"/>
                  </w:pPr>
                  <w:r>
                    <w:t>*</w:t>
                  </w:r>
                </w:p>
                <w:p w:rsidR="00D14CCF" w:rsidRDefault="00D14CCF">
                  <w:pPr>
                    <w:pStyle w:val="BodyText"/>
                    <w:spacing w:before="61"/>
                    <w:ind w:left="108"/>
                  </w:pPr>
                  <w:r>
                    <w:t>ERROR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at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line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1:</w:t>
                  </w:r>
                </w:p>
                <w:p w:rsidR="00D14CCF" w:rsidRDefault="00D14CCF">
                  <w:pPr>
                    <w:pStyle w:val="BodyText"/>
                    <w:spacing w:before="60" w:line="242" w:lineRule="auto"/>
                    <w:ind w:left="108" w:right="665"/>
                  </w:pPr>
                  <w:r>
                    <w:t>ORA-01126: database must be mounted in this instance and not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open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in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any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Instance</w:t>
                  </w:r>
                </w:p>
              </w:txbxContent>
            </v:textbox>
            <w10:wrap type="topAndBottom" anchorx="page"/>
          </v:shape>
        </w:pict>
      </w:r>
      <w:r w:rsidR="005F1A21">
        <w:t xml:space="preserve">Use the terminal session connected to </w:t>
      </w:r>
      <w:r w:rsidR="005F1A21">
        <w:rPr>
          <w:rFonts w:ascii="Courier New"/>
        </w:rPr>
        <w:t>host03</w:t>
      </w:r>
      <w:r w:rsidR="005F1A21">
        <w:t>. Attempt to convert the snapshot standby</w:t>
      </w:r>
      <w:r w:rsidR="005F1A21">
        <w:rPr>
          <w:spacing w:val="-59"/>
        </w:rPr>
        <w:t xml:space="preserve"> </w:t>
      </w:r>
      <w:r w:rsidR="005F1A21">
        <w:t>back into</w:t>
      </w:r>
      <w:r w:rsidR="005F1A21">
        <w:rPr>
          <w:spacing w:val="-2"/>
        </w:rPr>
        <w:t xml:space="preserve"> </w:t>
      </w:r>
      <w:r w:rsidR="005F1A21">
        <w:t>a physical</w:t>
      </w:r>
      <w:r w:rsidR="005F1A21">
        <w:rPr>
          <w:spacing w:val="-1"/>
        </w:rPr>
        <w:t xml:space="preserve"> </w:t>
      </w:r>
      <w:r w:rsidR="005F1A21">
        <w:t>standby.</w:t>
      </w:r>
    </w:p>
    <w:p w:rsidR="005E0F74" w:rsidRDefault="005E0F74">
      <w:pPr>
        <w:pStyle w:val="BodyText"/>
        <w:spacing w:before="7"/>
        <w:rPr>
          <w:rFonts w:ascii="Arial MT"/>
          <w:sz w:val="25"/>
        </w:rPr>
      </w:pPr>
    </w:p>
    <w:p w:rsidR="005E0F74" w:rsidRDefault="00FD78AA">
      <w:pPr>
        <w:pStyle w:val="ListParagraph"/>
        <w:numPr>
          <w:ilvl w:val="0"/>
          <w:numId w:val="56"/>
        </w:numPr>
        <w:tabs>
          <w:tab w:val="left" w:pos="1332"/>
          <w:tab w:val="left" w:pos="1333"/>
        </w:tabs>
        <w:spacing w:before="93"/>
        <w:ind w:hanging="433"/>
      </w:pPr>
      <w:r>
        <w:pict>
          <v:shape id="_x0000_s3605" type="#_x0000_t202" style="position:absolute;left:0;text-align:left;margin-left:109.35pt;margin-top:23.35pt;width:436.7pt;height:201.05pt;z-index:-15525376;mso-wrap-distance-left:0;mso-wrap-distance-right:0;mso-position-horizontal-relative:page" filled="f" strokeweight=".33864mm">
            <v:textbox inset="0,0,0,0">
              <w:txbxContent>
                <w:p w:rsidR="00D14CCF" w:rsidRDefault="00D14CCF">
                  <w:pPr>
                    <w:spacing w:before="18"/>
                    <w:ind w:left="108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shutdown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immediate</w:t>
                  </w:r>
                </w:p>
                <w:p w:rsidR="00D14CCF" w:rsidRDefault="00D14CCF">
                  <w:pPr>
                    <w:pStyle w:val="BodyText"/>
                    <w:spacing w:before="68" w:line="295" w:lineRule="auto"/>
                    <w:ind w:left="108" w:right="5956"/>
                  </w:pPr>
                  <w:r>
                    <w:t>Database closed.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Database</w:t>
                  </w:r>
                  <w:r>
                    <w:rPr>
                      <w:spacing w:val="-10"/>
                    </w:rPr>
                    <w:t xml:space="preserve"> </w:t>
                  </w:r>
                  <w:r>
                    <w:t>dismounted.</w:t>
                  </w:r>
                </w:p>
                <w:p w:rsidR="00D14CCF" w:rsidRDefault="00D14CCF">
                  <w:pPr>
                    <w:pStyle w:val="BodyText"/>
                    <w:spacing w:before="3"/>
                    <w:ind w:left="108"/>
                  </w:pPr>
                  <w:r>
                    <w:t>ORACLE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instance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shut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down.</w:t>
                  </w:r>
                </w:p>
                <w:p w:rsidR="00D14CCF" w:rsidRDefault="00D14CCF">
                  <w:pPr>
                    <w:pStyle w:val="BodyText"/>
                    <w:spacing w:before="1"/>
                    <w:rPr>
                      <w:sz w:val="32"/>
                    </w:rPr>
                  </w:pPr>
                </w:p>
                <w:p w:rsidR="00D14CCF" w:rsidRDefault="00D14CCF">
                  <w:pPr>
                    <w:ind w:left="108"/>
                    <w:jc w:val="both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startup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mount</w:t>
                  </w:r>
                </w:p>
                <w:p w:rsidR="00D14CCF" w:rsidRDefault="00D14CCF">
                  <w:pPr>
                    <w:pStyle w:val="BodyText"/>
                    <w:spacing w:before="68"/>
                    <w:ind w:left="108"/>
                    <w:jc w:val="both"/>
                  </w:pPr>
                  <w:r>
                    <w:t>ORACLE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instance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started.</w:t>
                  </w:r>
                </w:p>
                <w:p w:rsidR="00D14CCF" w:rsidRDefault="00D14CCF">
                  <w:pPr>
                    <w:pStyle w:val="BodyText"/>
                    <w:tabs>
                      <w:tab w:val="left" w:pos="3539"/>
                      <w:tab w:val="left" w:pos="3803"/>
                    </w:tabs>
                    <w:spacing w:before="60" w:line="297" w:lineRule="auto"/>
                    <w:ind w:left="108" w:right="3192"/>
                    <w:jc w:val="both"/>
                  </w:pPr>
                  <w:r>
                    <w:t>Total System Global Area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517763072 bytes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Fixed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Size</w:t>
                  </w:r>
                  <w:r>
                    <w:tab/>
                  </w:r>
                  <w:r>
                    <w:tab/>
                    <w:t>2290216 bytes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Variable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Size</w:t>
                  </w:r>
                  <w:r>
                    <w:tab/>
                    <w:t>440405464</w:t>
                  </w:r>
                  <w:r>
                    <w:rPr>
                      <w:spacing w:val="-17"/>
                    </w:rPr>
                    <w:t xml:space="preserve"> </w:t>
                  </w:r>
                  <w:r>
                    <w:t>bytes</w:t>
                  </w:r>
                </w:p>
                <w:p w:rsidR="00D14CCF" w:rsidRDefault="00D14CCF">
                  <w:pPr>
                    <w:pStyle w:val="BodyText"/>
                    <w:tabs>
                      <w:tab w:val="left" w:pos="3671"/>
                    </w:tabs>
                    <w:spacing w:line="249" w:lineRule="exact"/>
                    <w:ind w:left="108"/>
                    <w:jc w:val="both"/>
                  </w:pPr>
                  <w:r>
                    <w:t>Database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Buffers</w:t>
                  </w:r>
                  <w:r>
                    <w:tab/>
                    <w:t>71303168</w:t>
                  </w:r>
                  <w:r>
                    <w:rPr>
                      <w:spacing w:val="-7"/>
                    </w:rPr>
                    <w:t xml:space="preserve"> </w:t>
                  </w:r>
                  <w:r>
                    <w:t>bytes</w:t>
                  </w:r>
                </w:p>
                <w:p w:rsidR="00D14CCF" w:rsidRDefault="00D14CCF">
                  <w:pPr>
                    <w:pStyle w:val="BodyText"/>
                    <w:tabs>
                      <w:tab w:val="left" w:pos="3803"/>
                    </w:tabs>
                    <w:spacing w:before="60"/>
                    <w:ind w:left="108"/>
                    <w:jc w:val="both"/>
                  </w:pPr>
                  <w:r>
                    <w:t>Redo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Buffers</w:t>
                  </w:r>
                  <w:r>
                    <w:tab/>
                    <w:t>3764224</w:t>
                  </w:r>
                  <w:r>
                    <w:rPr>
                      <w:spacing w:val="-7"/>
                    </w:rPr>
                    <w:t xml:space="preserve"> </w:t>
                  </w:r>
                  <w:r>
                    <w:t>bytes</w:t>
                  </w:r>
                </w:p>
                <w:p w:rsidR="00D14CCF" w:rsidRDefault="00D14CCF">
                  <w:pPr>
                    <w:pStyle w:val="BodyText"/>
                    <w:spacing w:before="63"/>
                    <w:ind w:left="108"/>
                    <w:jc w:val="both"/>
                  </w:pPr>
                  <w:r>
                    <w:t>Database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mounted.</w:t>
                  </w:r>
                </w:p>
              </w:txbxContent>
            </v:textbox>
            <w10:wrap type="topAndBottom" anchorx="page"/>
          </v:shape>
        </w:pict>
      </w:r>
      <w:r w:rsidR="005F1A21">
        <w:rPr>
          <w:spacing w:val="-1"/>
        </w:rPr>
        <w:t>Shut</w:t>
      </w:r>
      <w:r w:rsidR="005F1A21">
        <w:rPr>
          <w:spacing w:val="2"/>
        </w:rPr>
        <w:t xml:space="preserve"> </w:t>
      </w:r>
      <w:r w:rsidR="005F1A21">
        <w:rPr>
          <w:spacing w:val="-1"/>
        </w:rPr>
        <w:t>down</w:t>
      </w:r>
      <w:r w:rsidR="005F1A21">
        <w:t xml:space="preserve"> the</w:t>
      </w:r>
      <w:r w:rsidR="005F1A21">
        <w:rPr>
          <w:spacing w:val="-2"/>
        </w:rPr>
        <w:t xml:space="preserve"> </w:t>
      </w:r>
      <w:r w:rsidR="005F1A21">
        <w:t>snapshot</w:t>
      </w:r>
      <w:r w:rsidR="005F1A21">
        <w:rPr>
          <w:spacing w:val="-3"/>
        </w:rPr>
        <w:t xml:space="preserve"> </w:t>
      </w:r>
      <w:r w:rsidR="005F1A21">
        <w:t>standby</w:t>
      </w:r>
      <w:r w:rsidR="005F1A21">
        <w:rPr>
          <w:spacing w:val="-2"/>
        </w:rPr>
        <w:t xml:space="preserve"> </w:t>
      </w:r>
      <w:r w:rsidR="005F1A21">
        <w:t>and start</w:t>
      </w:r>
      <w:r w:rsidR="005F1A21">
        <w:rPr>
          <w:spacing w:val="2"/>
        </w:rPr>
        <w:t xml:space="preserve"> </w:t>
      </w:r>
      <w:r w:rsidR="005F1A21">
        <w:t>it</w:t>
      </w:r>
      <w:r w:rsidR="005F1A21">
        <w:rPr>
          <w:spacing w:val="-1"/>
        </w:rPr>
        <w:t xml:space="preserve"> </w:t>
      </w:r>
      <w:r w:rsidR="005F1A21">
        <w:t>back</w:t>
      </w:r>
      <w:r w:rsidR="005F1A21">
        <w:rPr>
          <w:spacing w:val="-2"/>
        </w:rPr>
        <w:t xml:space="preserve"> </w:t>
      </w:r>
      <w:r w:rsidR="005F1A21">
        <w:t>up in</w:t>
      </w:r>
      <w:r w:rsidR="005F1A21">
        <w:rPr>
          <w:spacing w:val="2"/>
        </w:rPr>
        <w:t xml:space="preserve"> </w:t>
      </w:r>
      <w:r w:rsidR="005F1A21">
        <w:rPr>
          <w:rFonts w:ascii="Courier New"/>
        </w:rPr>
        <w:t>MOUNT</w:t>
      </w:r>
      <w:r w:rsidR="005F1A21">
        <w:rPr>
          <w:rFonts w:ascii="Courier New"/>
          <w:spacing w:val="-73"/>
        </w:rPr>
        <w:t xml:space="preserve"> </w:t>
      </w:r>
      <w:r w:rsidR="005F1A21">
        <w:t>mode.</w:t>
      </w:r>
    </w:p>
    <w:p w:rsidR="005E0F74" w:rsidRDefault="005E0F74">
      <w:pPr>
        <w:pStyle w:val="BodyText"/>
        <w:rPr>
          <w:rFonts w:ascii="Arial MT"/>
          <w:sz w:val="25"/>
        </w:rPr>
      </w:pPr>
    </w:p>
    <w:p w:rsidR="005E0F74" w:rsidRDefault="00FD78AA">
      <w:pPr>
        <w:pStyle w:val="ListParagraph"/>
        <w:numPr>
          <w:ilvl w:val="0"/>
          <w:numId w:val="56"/>
        </w:numPr>
        <w:tabs>
          <w:tab w:val="left" w:pos="1332"/>
          <w:tab w:val="left" w:pos="1333"/>
        </w:tabs>
        <w:spacing w:before="93"/>
        <w:ind w:hanging="433"/>
      </w:pPr>
      <w:r>
        <w:pict>
          <v:shape id="_x0000_s3604" type="#_x0000_t202" style="position:absolute;left:0;text-align:left;margin-left:109.35pt;margin-top:21.8pt;width:436.7pt;height:46.5pt;z-index:-15524864;mso-wrap-distance-left:0;mso-wrap-distance-right:0;mso-position-horizontal-relative:page" filled="f" strokeweight=".33864mm">
            <v:textbox inset="0,0,0,0">
              <w:txbxContent>
                <w:p w:rsidR="00D14CCF" w:rsidRDefault="00D14CCF">
                  <w:pPr>
                    <w:spacing w:before="18"/>
                    <w:ind w:left="108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alter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database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convert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to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physical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standby;</w:t>
                  </w:r>
                </w:p>
                <w:p w:rsidR="00D14CCF" w:rsidRDefault="00D14CCF">
                  <w:pPr>
                    <w:pStyle w:val="BodyText"/>
                    <w:spacing w:before="4"/>
                    <w:rPr>
                      <w:b/>
                      <w:sz w:val="33"/>
                    </w:rPr>
                  </w:pPr>
                </w:p>
                <w:p w:rsidR="00D14CCF" w:rsidRDefault="00D14CCF">
                  <w:pPr>
                    <w:pStyle w:val="BodyText"/>
                    <w:ind w:left="108"/>
                  </w:pPr>
                  <w:r>
                    <w:t>Database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altered.</w:t>
                  </w:r>
                </w:p>
              </w:txbxContent>
            </v:textbox>
            <w10:wrap type="topAndBottom" anchorx="page"/>
          </v:shape>
        </w:pict>
      </w:r>
      <w:r w:rsidR="005F1A21">
        <w:t>Reattempt</w:t>
      </w:r>
      <w:r w:rsidR="005F1A21">
        <w:rPr>
          <w:spacing w:val="-3"/>
        </w:rPr>
        <w:t xml:space="preserve"> </w:t>
      </w:r>
      <w:r w:rsidR="005F1A21">
        <w:t>to</w:t>
      </w:r>
      <w:r w:rsidR="005F1A21">
        <w:rPr>
          <w:spacing w:val="-3"/>
        </w:rPr>
        <w:t xml:space="preserve"> </w:t>
      </w:r>
      <w:r w:rsidR="005F1A21">
        <w:t>convert</w:t>
      </w:r>
      <w:r w:rsidR="005F1A21">
        <w:rPr>
          <w:spacing w:val="-1"/>
        </w:rPr>
        <w:t xml:space="preserve"> </w:t>
      </w:r>
      <w:r w:rsidR="005F1A21">
        <w:t>the</w:t>
      </w:r>
      <w:r w:rsidR="005F1A21">
        <w:rPr>
          <w:spacing w:val="-1"/>
        </w:rPr>
        <w:t xml:space="preserve"> </w:t>
      </w:r>
      <w:r w:rsidR="005F1A21">
        <w:t>snapshot</w:t>
      </w:r>
      <w:r w:rsidR="005F1A21">
        <w:rPr>
          <w:spacing w:val="-2"/>
        </w:rPr>
        <w:t xml:space="preserve"> </w:t>
      </w:r>
      <w:r w:rsidR="005F1A21">
        <w:t>standby</w:t>
      </w:r>
      <w:r w:rsidR="005F1A21">
        <w:rPr>
          <w:spacing w:val="-4"/>
        </w:rPr>
        <w:t xml:space="preserve"> </w:t>
      </w:r>
      <w:r w:rsidR="005F1A21">
        <w:t>back</w:t>
      </w:r>
      <w:r w:rsidR="005F1A21">
        <w:rPr>
          <w:spacing w:val="2"/>
        </w:rPr>
        <w:t xml:space="preserve"> </w:t>
      </w:r>
      <w:r w:rsidR="005F1A21">
        <w:t>into a</w:t>
      </w:r>
      <w:r w:rsidR="005F1A21">
        <w:rPr>
          <w:spacing w:val="-3"/>
        </w:rPr>
        <w:t xml:space="preserve"> </w:t>
      </w:r>
      <w:r w:rsidR="005F1A21">
        <w:t>physical</w:t>
      </w:r>
      <w:r w:rsidR="005F1A21">
        <w:rPr>
          <w:spacing w:val="-2"/>
        </w:rPr>
        <w:t xml:space="preserve"> </w:t>
      </w:r>
      <w:r w:rsidR="005F1A21">
        <w:t>standby.</w:t>
      </w:r>
    </w:p>
    <w:p w:rsidR="005E0F74" w:rsidRDefault="005E0F74">
      <w:pPr>
        <w:sectPr w:rsidR="005E0F74">
          <w:footerReference w:type="default" r:id="rId139"/>
          <w:pgSz w:w="12240" w:h="15840"/>
          <w:pgMar w:top="1080" w:right="1100" w:bottom="1100" w:left="540" w:header="0" w:footer="913" w:gutter="0"/>
          <w:cols w:space="720"/>
        </w:sectPr>
      </w:pPr>
    </w:p>
    <w:p w:rsidR="005E0F74" w:rsidRDefault="00FD78AA">
      <w:pPr>
        <w:pStyle w:val="ListParagraph"/>
        <w:numPr>
          <w:ilvl w:val="0"/>
          <w:numId w:val="56"/>
        </w:numPr>
        <w:tabs>
          <w:tab w:val="left" w:pos="1332"/>
          <w:tab w:val="left" w:pos="1333"/>
        </w:tabs>
        <w:spacing w:before="69" w:line="276" w:lineRule="auto"/>
        <w:ind w:right="850"/>
      </w:pPr>
      <w:r>
        <w:lastRenderedPageBreak/>
        <w:pict>
          <v:group id="_x0000_s3594" style="position:absolute;left:0;text-align:left;margin-left:108.85pt;margin-top:35.65pt;width:437.65pt;height:291.9pt;z-index:-28709888;mso-position-horizontal-relative:page" coordorigin="2177,713" coordsize="8753,5838">
            <v:shape id="_x0000_s3603" style="position:absolute;left:2177;top:712;width:8734;height:20" coordorigin="2177,713" coordsize="8734,20" path="m10910,713r-8714,l2177,713r,19l2196,732r8714,l10910,713xe" fillcolor="black" stroked="f">
              <v:path arrowok="t"/>
            </v:shape>
            <v:line id="_x0000_s3602" style="position:absolute" from="10920,713" to="10920,6200" strokeweight=".33864mm"/>
            <v:line id="_x0000_s3601" style="position:absolute" from="2187,732" to="2187,6200" strokeweight=".96pt"/>
            <v:line id="_x0000_s3600" style="position:absolute" from="2304,1807" to="4680,1807" strokeweight=".22978mm">
              <v:stroke dashstyle="dash"/>
            </v:line>
            <v:shape id="_x0000_s3599" style="position:absolute;left:2177;top:6199;width:8753;height:351" coordorigin="2177,6200" coordsize="8753,351" path="m10930,6200r-20,l10910,6531r-8714,l2196,6200r-19,l2177,6531r,19l2196,6550r8714,l10930,6550r,-19l10930,6200xe" fillcolor="black" stroked="f">
              <v:path arrowok="t"/>
            </v:shape>
            <v:shape id="_x0000_s3598" type="#_x0000_t202" style="position:absolute;left:2304;top:749;width:8074;height:2355" filled="f" stroked="f">
              <v:textbox inset="0,0,0,0">
                <w:txbxContent>
                  <w:p w:rsidR="00D14CCF" w:rsidRDefault="00D14CCF">
                    <w:pPr>
                      <w:rPr>
                        <w:b/>
                      </w:rPr>
                    </w:pPr>
                    <w:r>
                      <w:t>SQL&gt;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rPr>
                        <w:b/>
                      </w:rPr>
                      <w:t>select</w:t>
                    </w:r>
                    <w:r>
                      <w:rPr>
                        <w:b/>
                        <w:spacing w:val="-4"/>
                      </w:rPr>
                      <w:t xml:space="preserve"> </w:t>
                    </w:r>
                    <w:r>
                      <w:rPr>
                        <w:b/>
                      </w:rPr>
                      <w:t>flashback_on</w:t>
                    </w:r>
                    <w:r>
                      <w:rPr>
                        <w:b/>
                        <w:spacing w:val="-4"/>
                      </w:rPr>
                      <w:t xml:space="preserve"> </w:t>
                    </w:r>
                    <w:r>
                      <w:rPr>
                        <w:b/>
                      </w:rPr>
                      <w:t>from</w:t>
                    </w:r>
                    <w:r>
                      <w:rPr>
                        <w:b/>
                        <w:spacing w:val="-4"/>
                      </w:rPr>
                      <w:t xml:space="preserve"> </w:t>
                    </w:r>
                    <w:r>
                      <w:rPr>
                        <w:b/>
                      </w:rPr>
                      <w:t>v$database;</w:t>
                    </w:r>
                  </w:p>
                  <w:p w:rsidR="00D14CCF" w:rsidRDefault="00D14CCF">
                    <w:pPr>
                      <w:spacing w:before="4"/>
                      <w:rPr>
                        <w:b/>
                        <w:sz w:val="33"/>
                      </w:rPr>
                    </w:pPr>
                  </w:p>
                  <w:p w:rsidR="00D14CCF" w:rsidRDefault="00D14CCF">
                    <w:pPr>
                      <w:spacing w:line="592" w:lineRule="auto"/>
                      <w:ind w:right="6481"/>
                    </w:pPr>
                    <w:r>
                      <w:rPr>
                        <w:spacing w:val="-1"/>
                      </w:rPr>
                      <w:t>FLASHBACK_ON</w:t>
                    </w:r>
                    <w:r>
                      <w:rPr>
                        <w:spacing w:val="-130"/>
                      </w:rPr>
                      <w:t xml:space="preserve"> </w:t>
                    </w:r>
                    <w:r>
                      <w:t>NO</w:t>
                    </w:r>
                  </w:p>
                  <w:p w:rsidR="00D14CCF" w:rsidRDefault="00D14CCF">
                    <w:pPr>
                      <w:rPr>
                        <w:b/>
                      </w:rPr>
                    </w:pPr>
                    <w:r>
                      <w:t xml:space="preserve">SQL&gt; </w:t>
                    </w:r>
                    <w:r>
                      <w:rPr>
                        <w:b/>
                      </w:rPr>
                      <w:t>select file_type,number_of_files,percent_space_used from</w:t>
                    </w:r>
                    <w:r>
                      <w:rPr>
                        <w:b/>
                        <w:spacing w:val="-131"/>
                      </w:rPr>
                      <w:t xml:space="preserve"> </w:t>
                    </w:r>
                    <w:r>
                      <w:rPr>
                        <w:b/>
                      </w:rPr>
                      <w:t>v$recovery_area_usage;</w:t>
                    </w:r>
                  </w:p>
                </w:txbxContent>
              </v:textbox>
            </v:shape>
            <v:shape id="_x0000_s3597" type="#_x0000_t202" style="position:absolute;left:2304;top:6265;width:3056;height:251" filled="f" stroked="f">
              <v:textbox inset="0,0,0,0">
                <w:txbxContent>
                  <w:p w:rsidR="00D14CCF" w:rsidRDefault="00D14CCF">
                    <w:r>
                      <w:t>AUXILIARY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t>DATAFILE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t>COPY</w:t>
                    </w:r>
                  </w:p>
                </w:txbxContent>
              </v:textbox>
            </v:shape>
            <v:shape id="_x0000_s3596" type="#_x0000_t202" style="position:absolute;left:7319;top:6265;width:153;height:251" filled="f" stroked="f">
              <v:textbox inset="0,0,0,0">
                <w:txbxContent>
                  <w:p w:rsidR="00D14CCF" w:rsidRDefault="00D14CCF">
                    <w:r>
                      <w:t>0</w:t>
                    </w:r>
                  </w:p>
                </w:txbxContent>
              </v:textbox>
            </v:shape>
            <v:shape id="_x0000_s3595" type="#_x0000_t202" style="position:absolute;left:9827;top:6265;width:153;height:251" filled="f" stroked="f">
              <v:textbox inset="0,0,0,0">
                <w:txbxContent>
                  <w:p w:rsidR="00D14CCF" w:rsidRDefault="00D14CCF">
                    <w:r>
                      <w:t>0</w:t>
                    </w:r>
                  </w:p>
                </w:txbxContent>
              </v:textbox>
            </v:shape>
            <w10:wrap anchorx="page"/>
          </v:group>
        </w:pict>
      </w:r>
      <w:r w:rsidR="005F1A21">
        <w:t>Verify that flashback has been turned off, and the flashback log was deleted freeing up</w:t>
      </w:r>
      <w:r w:rsidR="005F1A21">
        <w:rPr>
          <w:spacing w:val="-59"/>
        </w:rPr>
        <w:t xml:space="preserve"> </w:t>
      </w:r>
      <w:r w:rsidR="005F1A21">
        <w:t>space in</w:t>
      </w:r>
      <w:r w:rsidR="005F1A21">
        <w:rPr>
          <w:spacing w:val="-2"/>
        </w:rPr>
        <w:t xml:space="preserve"> </w:t>
      </w:r>
      <w:r w:rsidR="005F1A21">
        <w:t>the</w:t>
      </w:r>
      <w:r w:rsidR="005F1A21">
        <w:rPr>
          <w:spacing w:val="-2"/>
        </w:rPr>
        <w:t xml:space="preserve"> </w:t>
      </w:r>
      <w:r w:rsidR="005F1A21">
        <w:t>flash</w:t>
      </w:r>
      <w:r w:rsidR="005F1A21">
        <w:rPr>
          <w:spacing w:val="-2"/>
        </w:rPr>
        <w:t xml:space="preserve"> </w:t>
      </w:r>
      <w:r w:rsidR="005F1A21">
        <w:t>recovery</w:t>
      </w:r>
      <w:r w:rsidR="005F1A21">
        <w:rPr>
          <w:spacing w:val="-1"/>
        </w:rPr>
        <w:t xml:space="preserve"> </w:t>
      </w:r>
      <w:r w:rsidR="005F1A21">
        <w:t>area.</w:t>
      </w: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spacing w:before="1"/>
        <w:rPr>
          <w:rFonts w:ascii="Arial MT"/>
          <w:sz w:val="26"/>
        </w:rPr>
      </w:pPr>
    </w:p>
    <w:tbl>
      <w:tblPr>
        <w:tblW w:w="0" w:type="auto"/>
        <w:tblInd w:w="177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178"/>
        <w:gridCol w:w="859"/>
        <w:gridCol w:w="132"/>
        <w:gridCol w:w="1981"/>
        <w:gridCol w:w="131"/>
        <w:gridCol w:w="2378"/>
      </w:tblGrid>
      <w:tr w:rsidR="005E0F74">
        <w:trPr>
          <w:trHeight w:val="424"/>
        </w:trPr>
        <w:tc>
          <w:tcPr>
            <w:tcW w:w="2178" w:type="dxa"/>
            <w:tcBorders>
              <w:bottom w:val="dashed" w:sz="6" w:space="0" w:color="000000"/>
            </w:tcBorders>
          </w:tcPr>
          <w:p w:rsidR="005E0F74" w:rsidRDefault="005F1A21">
            <w:pPr>
              <w:pStyle w:val="TableParagraph"/>
            </w:pPr>
            <w:r>
              <w:t>FILE_TYPE</w:t>
            </w:r>
          </w:p>
        </w:tc>
        <w:tc>
          <w:tcPr>
            <w:tcW w:w="859" w:type="dxa"/>
            <w:tcBorders>
              <w:bottom w:val="dashed" w:sz="6" w:space="0" w:color="000000"/>
            </w:tcBorders>
          </w:tcPr>
          <w:p w:rsidR="005E0F74" w:rsidRDefault="005E0F7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" w:type="dxa"/>
          </w:tcPr>
          <w:p w:rsidR="005E0F74" w:rsidRDefault="005E0F7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981" w:type="dxa"/>
            <w:tcBorders>
              <w:bottom w:val="dashed" w:sz="6" w:space="0" w:color="000000"/>
            </w:tcBorders>
          </w:tcPr>
          <w:p w:rsidR="005E0F74" w:rsidRDefault="005F1A21">
            <w:pPr>
              <w:pStyle w:val="TableParagraph"/>
              <w:ind w:left="-2"/>
              <w:jc w:val="right"/>
            </w:pPr>
            <w:r>
              <w:rPr>
                <w:spacing w:val="-1"/>
              </w:rPr>
              <w:t>NUMBER_OF_FILES</w:t>
            </w:r>
          </w:p>
        </w:tc>
        <w:tc>
          <w:tcPr>
            <w:tcW w:w="131" w:type="dxa"/>
          </w:tcPr>
          <w:p w:rsidR="005E0F74" w:rsidRDefault="005E0F7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378" w:type="dxa"/>
            <w:tcBorders>
              <w:bottom w:val="dashed" w:sz="6" w:space="0" w:color="000000"/>
            </w:tcBorders>
          </w:tcPr>
          <w:p w:rsidR="005E0F74" w:rsidRDefault="005F1A21">
            <w:pPr>
              <w:pStyle w:val="TableParagraph"/>
              <w:ind w:left="-2" w:right="1"/>
              <w:jc w:val="right"/>
            </w:pPr>
            <w:r>
              <w:rPr>
                <w:spacing w:val="-1"/>
              </w:rPr>
              <w:t>PERCENT_SPACE_USED</w:t>
            </w:r>
          </w:p>
        </w:tc>
      </w:tr>
      <w:tr w:rsidR="005E0F74">
        <w:trPr>
          <w:trHeight w:val="458"/>
        </w:trPr>
        <w:tc>
          <w:tcPr>
            <w:tcW w:w="2178" w:type="dxa"/>
            <w:tcBorders>
              <w:top w:val="dashed" w:sz="6" w:space="0" w:color="000000"/>
            </w:tcBorders>
          </w:tcPr>
          <w:p w:rsidR="005E0F74" w:rsidRDefault="005F1A21">
            <w:pPr>
              <w:pStyle w:val="TableParagraph"/>
              <w:spacing w:before="179"/>
            </w:pPr>
            <w:r>
              <w:t>CONTROL</w:t>
            </w:r>
            <w:r>
              <w:rPr>
                <w:spacing w:val="-5"/>
              </w:rPr>
              <w:t xml:space="preserve"> </w:t>
            </w:r>
            <w:r>
              <w:t>FILE</w:t>
            </w:r>
          </w:p>
        </w:tc>
        <w:tc>
          <w:tcPr>
            <w:tcW w:w="859" w:type="dxa"/>
            <w:tcBorders>
              <w:top w:val="dashed" w:sz="6" w:space="0" w:color="000000"/>
            </w:tcBorders>
          </w:tcPr>
          <w:p w:rsidR="005E0F74" w:rsidRDefault="005E0F7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" w:type="dxa"/>
          </w:tcPr>
          <w:p w:rsidR="005E0F74" w:rsidRDefault="005E0F7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981" w:type="dxa"/>
            <w:tcBorders>
              <w:top w:val="dashed" w:sz="6" w:space="0" w:color="000000"/>
            </w:tcBorders>
          </w:tcPr>
          <w:p w:rsidR="005E0F74" w:rsidRDefault="005F1A21">
            <w:pPr>
              <w:pStyle w:val="TableParagraph"/>
              <w:spacing w:before="179"/>
              <w:ind w:right="1"/>
              <w:jc w:val="right"/>
            </w:pPr>
            <w:r>
              <w:t>0</w:t>
            </w:r>
          </w:p>
        </w:tc>
        <w:tc>
          <w:tcPr>
            <w:tcW w:w="131" w:type="dxa"/>
          </w:tcPr>
          <w:p w:rsidR="005E0F74" w:rsidRDefault="005E0F7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378" w:type="dxa"/>
            <w:tcBorders>
              <w:top w:val="dashed" w:sz="6" w:space="0" w:color="000000"/>
            </w:tcBorders>
          </w:tcPr>
          <w:p w:rsidR="005E0F74" w:rsidRDefault="005F1A21">
            <w:pPr>
              <w:pStyle w:val="TableParagraph"/>
              <w:spacing w:before="179"/>
              <w:jc w:val="right"/>
            </w:pPr>
            <w:r>
              <w:t>0</w:t>
            </w:r>
          </w:p>
        </w:tc>
      </w:tr>
      <w:tr w:rsidR="005E0F74">
        <w:trPr>
          <w:trHeight w:val="309"/>
        </w:trPr>
        <w:tc>
          <w:tcPr>
            <w:tcW w:w="2178" w:type="dxa"/>
          </w:tcPr>
          <w:p w:rsidR="005E0F74" w:rsidRDefault="005F1A21">
            <w:pPr>
              <w:pStyle w:val="TableParagraph"/>
              <w:spacing w:before="30"/>
            </w:pPr>
            <w:r>
              <w:t>REDO</w:t>
            </w:r>
            <w:r>
              <w:rPr>
                <w:spacing w:val="-3"/>
              </w:rPr>
              <w:t xml:space="preserve"> </w:t>
            </w:r>
            <w:r>
              <w:t>LOG</w:t>
            </w:r>
          </w:p>
        </w:tc>
        <w:tc>
          <w:tcPr>
            <w:tcW w:w="859" w:type="dxa"/>
          </w:tcPr>
          <w:p w:rsidR="005E0F74" w:rsidRDefault="005E0F7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" w:type="dxa"/>
          </w:tcPr>
          <w:p w:rsidR="005E0F74" w:rsidRDefault="005E0F7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981" w:type="dxa"/>
          </w:tcPr>
          <w:p w:rsidR="005E0F74" w:rsidRDefault="005F1A21">
            <w:pPr>
              <w:pStyle w:val="TableParagraph"/>
              <w:spacing w:before="30"/>
              <w:ind w:right="1"/>
              <w:jc w:val="right"/>
            </w:pPr>
            <w:r>
              <w:t>0</w:t>
            </w:r>
          </w:p>
        </w:tc>
        <w:tc>
          <w:tcPr>
            <w:tcW w:w="131" w:type="dxa"/>
          </w:tcPr>
          <w:p w:rsidR="005E0F74" w:rsidRDefault="005E0F7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378" w:type="dxa"/>
          </w:tcPr>
          <w:p w:rsidR="005E0F74" w:rsidRDefault="005F1A21">
            <w:pPr>
              <w:pStyle w:val="TableParagraph"/>
              <w:spacing w:before="30"/>
              <w:jc w:val="right"/>
            </w:pPr>
            <w:r>
              <w:t>0</w:t>
            </w:r>
          </w:p>
        </w:tc>
      </w:tr>
      <w:tr w:rsidR="005E0F74">
        <w:trPr>
          <w:trHeight w:val="309"/>
        </w:trPr>
        <w:tc>
          <w:tcPr>
            <w:tcW w:w="2178" w:type="dxa"/>
          </w:tcPr>
          <w:p w:rsidR="005E0F74" w:rsidRDefault="005F1A21">
            <w:pPr>
              <w:pStyle w:val="TableParagraph"/>
              <w:spacing w:before="30"/>
            </w:pPr>
            <w:r>
              <w:t>ARCHIVED</w:t>
            </w:r>
            <w:r>
              <w:rPr>
                <w:spacing w:val="-5"/>
              </w:rPr>
              <w:t xml:space="preserve"> </w:t>
            </w:r>
            <w:r>
              <w:t>LOG</w:t>
            </w:r>
          </w:p>
        </w:tc>
        <w:tc>
          <w:tcPr>
            <w:tcW w:w="859" w:type="dxa"/>
          </w:tcPr>
          <w:p w:rsidR="005E0F74" w:rsidRDefault="005E0F7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" w:type="dxa"/>
          </w:tcPr>
          <w:p w:rsidR="005E0F74" w:rsidRDefault="005E0F7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981" w:type="dxa"/>
          </w:tcPr>
          <w:p w:rsidR="005E0F74" w:rsidRDefault="005F1A21">
            <w:pPr>
              <w:pStyle w:val="TableParagraph"/>
              <w:spacing w:before="30"/>
              <w:ind w:right="1"/>
              <w:jc w:val="right"/>
            </w:pPr>
            <w:r>
              <w:t>5</w:t>
            </w:r>
          </w:p>
        </w:tc>
        <w:tc>
          <w:tcPr>
            <w:tcW w:w="131" w:type="dxa"/>
          </w:tcPr>
          <w:p w:rsidR="005E0F74" w:rsidRDefault="005E0F7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378" w:type="dxa"/>
          </w:tcPr>
          <w:p w:rsidR="005E0F74" w:rsidRDefault="005F1A21">
            <w:pPr>
              <w:pStyle w:val="TableParagraph"/>
              <w:spacing w:before="30"/>
              <w:ind w:left="-2" w:right="1"/>
              <w:jc w:val="right"/>
            </w:pPr>
            <w:r>
              <w:t>.19</w:t>
            </w:r>
          </w:p>
        </w:tc>
      </w:tr>
      <w:tr w:rsidR="005E0F74">
        <w:trPr>
          <w:trHeight w:val="309"/>
        </w:trPr>
        <w:tc>
          <w:tcPr>
            <w:tcW w:w="2178" w:type="dxa"/>
          </w:tcPr>
          <w:p w:rsidR="005E0F74" w:rsidRDefault="005F1A21">
            <w:pPr>
              <w:pStyle w:val="TableParagraph"/>
              <w:spacing w:before="30"/>
            </w:pPr>
            <w:r>
              <w:t>BACKUP</w:t>
            </w:r>
            <w:r>
              <w:rPr>
                <w:spacing w:val="-5"/>
              </w:rPr>
              <w:t xml:space="preserve"> </w:t>
            </w:r>
            <w:r>
              <w:t>PIECE</w:t>
            </w:r>
          </w:p>
        </w:tc>
        <w:tc>
          <w:tcPr>
            <w:tcW w:w="859" w:type="dxa"/>
          </w:tcPr>
          <w:p w:rsidR="005E0F74" w:rsidRDefault="005E0F7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" w:type="dxa"/>
          </w:tcPr>
          <w:p w:rsidR="005E0F74" w:rsidRDefault="005E0F7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981" w:type="dxa"/>
          </w:tcPr>
          <w:p w:rsidR="005E0F74" w:rsidRDefault="005F1A21">
            <w:pPr>
              <w:pStyle w:val="TableParagraph"/>
              <w:spacing w:before="30"/>
              <w:ind w:right="1"/>
              <w:jc w:val="right"/>
            </w:pPr>
            <w:r>
              <w:t>1</w:t>
            </w:r>
          </w:p>
        </w:tc>
        <w:tc>
          <w:tcPr>
            <w:tcW w:w="131" w:type="dxa"/>
          </w:tcPr>
          <w:p w:rsidR="005E0F74" w:rsidRDefault="005E0F7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378" w:type="dxa"/>
          </w:tcPr>
          <w:p w:rsidR="005E0F74" w:rsidRDefault="005F1A21">
            <w:pPr>
              <w:pStyle w:val="TableParagraph"/>
              <w:spacing w:before="30"/>
              <w:ind w:left="-2" w:right="1"/>
              <w:jc w:val="right"/>
            </w:pPr>
            <w:r>
              <w:t>.17</w:t>
            </w:r>
          </w:p>
        </w:tc>
      </w:tr>
      <w:tr w:rsidR="005E0F74">
        <w:trPr>
          <w:trHeight w:val="309"/>
        </w:trPr>
        <w:tc>
          <w:tcPr>
            <w:tcW w:w="2178" w:type="dxa"/>
          </w:tcPr>
          <w:p w:rsidR="005E0F74" w:rsidRDefault="005F1A21">
            <w:pPr>
              <w:pStyle w:val="TableParagraph"/>
              <w:spacing w:before="30"/>
            </w:pPr>
            <w:r>
              <w:t>IMAGE</w:t>
            </w:r>
            <w:r>
              <w:rPr>
                <w:spacing w:val="-4"/>
              </w:rPr>
              <w:t xml:space="preserve"> </w:t>
            </w:r>
            <w:r>
              <w:t>COPY</w:t>
            </w:r>
          </w:p>
        </w:tc>
        <w:tc>
          <w:tcPr>
            <w:tcW w:w="859" w:type="dxa"/>
          </w:tcPr>
          <w:p w:rsidR="005E0F74" w:rsidRDefault="005E0F7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" w:type="dxa"/>
          </w:tcPr>
          <w:p w:rsidR="005E0F74" w:rsidRDefault="005E0F7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981" w:type="dxa"/>
          </w:tcPr>
          <w:p w:rsidR="005E0F74" w:rsidRDefault="005F1A21">
            <w:pPr>
              <w:pStyle w:val="TableParagraph"/>
              <w:spacing w:before="30"/>
              <w:ind w:right="1"/>
              <w:jc w:val="right"/>
            </w:pPr>
            <w:r>
              <w:t>0</w:t>
            </w:r>
          </w:p>
        </w:tc>
        <w:tc>
          <w:tcPr>
            <w:tcW w:w="131" w:type="dxa"/>
          </w:tcPr>
          <w:p w:rsidR="005E0F74" w:rsidRDefault="005E0F7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378" w:type="dxa"/>
          </w:tcPr>
          <w:p w:rsidR="005E0F74" w:rsidRDefault="005F1A21">
            <w:pPr>
              <w:pStyle w:val="TableParagraph"/>
              <w:spacing w:before="30"/>
              <w:jc w:val="right"/>
            </w:pPr>
            <w:r>
              <w:t>0</w:t>
            </w:r>
          </w:p>
        </w:tc>
      </w:tr>
      <w:tr w:rsidR="005E0F74">
        <w:trPr>
          <w:trHeight w:val="308"/>
        </w:trPr>
        <w:tc>
          <w:tcPr>
            <w:tcW w:w="2178" w:type="dxa"/>
          </w:tcPr>
          <w:p w:rsidR="005E0F74" w:rsidRDefault="005F1A21">
            <w:pPr>
              <w:pStyle w:val="TableParagraph"/>
              <w:spacing w:before="30"/>
            </w:pPr>
            <w:r>
              <w:rPr>
                <w:color w:val="FF0000"/>
              </w:rPr>
              <w:t>FLASHBACK</w:t>
            </w:r>
            <w:r>
              <w:rPr>
                <w:color w:val="FF0000"/>
                <w:spacing w:val="-5"/>
              </w:rPr>
              <w:t xml:space="preserve"> </w:t>
            </w:r>
            <w:r>
              <w:rPr>
                <w:color w:val="FF0000"/>
              </w:rPr>
              <w:t>LOG</w:t>
            </w:r>
          </w:p>
        </w:tc>
        <w:tc>
          <w:tcPr>
            <w:tcW w:w="859" w:type="dxa"/>
          </w:tcPr>
          <w:p w:rsidR="005E0F74" w:rsidRDefault="005E0F7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" w:type="dxa"/>
          </w:tcPr>
          <w:p w:rsidR="005E0F74" w:rsidRDefault="005E0F7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981" w:type="dxa"/>
          </w:tcPr>
          <w:p w:rsidR="005E0F74" w:rsidRDefault="005F1A21">
            <w:pPr>
              <w:pStyle w:val="TableParagraph"/>
              <w:spacing w:before="30"/>
              <w:ind w:right="1"/>
              <w:jc w:val="right"/>
            </w:pPr>
            <w:r>
              <w:rPr>
                <w:color w:val="FF0000"/>
              </w:rPr>
              <w:t>0</w:t>
            </w:r>
          </w:p>
        </w:tc>
        <w:tc>
          <w:tcPr>
            <w:tcW w:w="131" w:type="dxa"/>
          </w:tcPr>
          <w:p w:rsidR="005E0F74" w:rsidRDefault="005E0F7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378" w:type="dxa"/>
          </w:tcPr>
          <w:p w:rsidR="005E0F74" w:rsidRDefault="005F1A21">
            <w:pPr>
              <w:pStyle w:val="TableParagraph"/>
              <w:spacing w:before="30"/>
              <w:jc w:val="right"/>
            </w:pPr>
            <w:r>
              <w:rPr>
                <w:color w:val="FF0000"/>
              </w:rPr>
              <w:t>0</w:t>
            </w:r>
          </w:p>
        </w:tc>
      </w:tr>
      <w:tr w:rsidR="005E0F74">
        <w:trPr>
          <w:trHeight w:val="278"/>
        </w:trPr>
        <w:tc>
          <w:tcPr>
            <w:tcW w:w="2178" w:type="dxa"/>
          </w:tcPr>
          <w:p w:rsidR="005E0F74" w:rsidRDefault="005F1A21">
            <w:pPr>
              <w:pStyle w:val="TableParagraph"/>
              <w:spacing w:before="29" w:line="229" w:lineRule="exact"/>
            </w:pPr>
            <w:r>
              <w:t>FOREIGN</w:t>
            </w:r>
            <w:r>
              <w:rPr>
                <w:spacing w:val="-6"/>
              </w:rPr>
              <w:t xml:space="preserve"> </w:t>
            </w:r>
            <w:r>
              <w:t>ARCHIVED</w:t>
            </w:r>
          </w:p>
        </w:tc>
        <w:tc>
          <w:tcPr>
            <w:tcW w:w="859" w:type="dxa"/>
          </w:tcPr>
          <w:p w:rsidR="005E0F74" w:rsidRDefault="005F1A21">
            <w:pPr>
              <w:pStyle w:val="TableParagraph"/>
              <w:spacing w:before="29" w:line="229" w:lineRule="exact"/>
              <w:ind w:left="65"/>
            </w:pPr>
            <w:r>
              <w:t>LOG</w:t>
            </w:r>
          </w:p>
        </w:tc>
        <w:tc>
          <w:tcPr>
            <w:tcW w:w="132" w:type="dxa"/>
          </w:tcPr>
          <w:p w:rsidR="005E0F74" w:rsidRDefault="005E0F7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981" w:type="dxa"/>
          </w:tcPr>
          <w:p w:rsidR="005E0F74" w:rsidRDefault="005F1A21">
            <w:pPr>
              <w:pStyle w:val="TableParagraph"/>
              <w:spacing w:before="29" w:line="229" w:lineRule="exact"/>
              <w:ind w:right="1"/>
              <w:jc w:val="right"/>
            </w:pPr>
            <w:r>
              <w:t>0</w:t>
            </w:r>
          </w:p>
        </w:tc>
        <w:tc>
          <w:tcPr>
            <w:tcW w:w="131" w:type="dxa"/>
          </w:tcPr>
          <w:p w:rsidR="005E0F74" w:rsidRDefault="005E0F7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378" w:type="dxa"/>
          </w:tcPr>
          <w:p w:rsidR="005E0F74" w:rsidRDefault="005F1A21">
            <w:pPr>
              <w:pStyle w:val="TableParagraph"/>
              <w:spacing w:before="29" w:line="229" w:lineRule="exact"/>
              <w:jc w:val="right"/>
            </w:pPr>
            <w:r>
              <w:t>0</w:t>
            </w:r>
          </w:p>
        </w:tc>
      </w:tr>
    </w:tbl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spacing w:before="5"/>
        <w:rPr>
          <w:rFonts w:ascii="Arial MT"/>
          <w:sz w:val="17"/>
        </w:rPr>
      </w:pPr>
    </w:p>
    <w:p w:rsidR="005E0F74" w:rsidRDefault="00FD78AA">
      <w:pPr>
        <w:pStyle w:val="ListParagraph"/>
        <w:numPr>
          <w:ilvl w:val="0"/>
          <w:numId w:val="56"/>
        </w:numPr>
        <w:tabs>
          <w:tab w:val="left" w:pos="1332"/>
          <w:tab w:val="left" w:pos="1333"/>
        </w:tabs>
        <w:spacing w:line="283" w:lineRule="auto"/>
        <w:ind w:right="530"/>
      </w:pPr>
      <w:r>
        <w:pict>
          <v:shape id="_x0000_s3593" type="#_x0000_t202" style="position:absolute;left:0;text-align:left;margin-left:109.35pt;margin-top:37.95pt;width:436.7pt;height:170.1pt;z-index:-15524352;mso-wrap-distance-left:0;mso-wrap-distance-right:0;mso-position-horizontal-relative:page" filled="f" strokeweight=".33864mm">
            <v:textbox inset="0,0,0,0">
              <w:txbxContent>
                <w:p w:rsidR="00D14CCF" w:rsidRDefault="00D14CCF">
                  <w:pPr>
                    <w:spacing w:before="18"/>
                    <w:ind w:left="108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alter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database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open;</w:t>
                  </w:r>
                </w:p>
                <w:p w:rsidR="00D14CCF" w:rsidRDefault="00D14CCF">
                  <w:pPr>
                    <w:pStyle w:val="BodyText"/>
                    <w:spacing w:before="1"/>
                    <w:rPr>
                      <w:b/>
                      <w:sz w:val="33"/>
                    </w:rPr>
                  </w:pPr>
                </w:p>
                <w:p w:rsidR="00D14CCF" w:rsidRDefault="00D14CCF">
                  <w:pPr>
                    <w:pStyle w:val="BodyText"/>
                    <w:ind w:left="108"/>
                  </w:pPr>
                  <w:r>
                    <w:t>Database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altered.</w:t>
                  </w:r>
                </w:p>
                <w:p w:rsidR="00D14CCF" w:rsidRDefault="00D14CCF">
                  <w:pPr>
                    <w:pStyle w:val="BodyText"/>
                    <w:rPr>
                      <w:sz w:val="32"/>
                    </w:rPr>
                  </w:pPr>
                </w:p>
                <w:p w:rsidR="00D14CCF" w:rsidRDefault="00D14CCF">
                  <w:pPr>
                    <w:ind w:left="108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alter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session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set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container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=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DEV1;</w:t>
                  </w:r>
                </w:p>
                <w:p w:rsidR="00D14CCF" w:rsidRDefault="00D14CCF">
                  <w:pPr>
                    <w:pStyle w:val="BodyText"/>
                    <w:spacing w:before="1"/>
                    <w:rPr>
                      <w:b/>
                      <w:sz w:val="33"/>
                    </w:rPr>
                  </w:pPr>
                </w:p>
                <w:p w:rsidR="00D14CCF" w:rsidRDefault="00D14CCF">
                  <w:pPr>
                    <w:pStyle w:val="BodyText"/>
                    <w:ind w:left="108"/>
                  </w:pPr>
                  <w:r>
                    <w:t>Session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altered.</w:t>
                  </w:r>
                </w:p>
                <w:p w:rsidR="00D14CCF" w:rsidRDefault="00D14CCF">
                  <w:pPr>
                    <w:pStyle w:val="BodyText"/>
                    <w:spacing w:before="1"/>
                    <w:rPr>
                      <w:sz w:val="32"/>
                    </w:rPr>
                  </w:pPr>
                </w:p>
                <w:p w:rsidR="00D14CCF" w:rsidRDefault="00D14CCF">
                  <w:pPr>
                    <w:ind w:left="108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alter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database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open;</w:t>
                  </w:r>
                </w:p>
                <w:p w:rsidR="00D14CCF" w:rsidRDefault="00D14CCF">
                  <w:pPr>
                    <w:pStyle w:val="BodyText"/>
                    <w:spacing w:before="6"/>
                    <w:rPr>
                      <w:b/>
                      <w:sz w:val="33"/>
                    </w:rPr>
                  </w:pPr>
                </w:p>
                <w:p w:rsidR="00D14CCF" w:rsidRDefault="00D14CCF">
                  <w:pPr>
                    <w:pStyle w:val="BodyText"/>
                    <w:ind w:left="108"/>
                  </w:pPr>
                  <w:r>
                    <w:t>Database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altered.</w:t>
                  </w:r>
                </w:p>
              </w:txbxContent>
            </v:textbox>
            <w10:wrap type="topAndBottom" anchorx="page"/>
          </v:shape>
        </w:pict>
      </w:r>
      <w:r w:rsidR="005F1A21">
        <w:t>Open the container database to enable Active Data Guard, and then switch the session to</w:t>
      </w:r>
      <w:r w:rsidR="005F1A21">
        <w:rPr>
          <w:spacing w:val="-59"/>
        </w:rPr>
        <w:t xml:space="preserve"> </w:t>
      </w:r>
      <w:r w:rsidR="005F1A21">
        <w:rPr>
          <w:spacing w:val="-1"/>
        </w:rPr>
        <w:t>the</w:t>
      </w:r>
      <w:r w:rsidR="005F1A21">
        <w:t xml:space="preserve"> </w:t>
      </w:r>
      <w:r w:rsidR="005F1A21">
        <w:rPr>
          <w:rFonts w:ascii="Courier New"/>
          <w:spacing w:val="-1"/>
        </w:rPr>
        <w:t>DEV1</w:t>
      </w:r>
      <w:r w:rsidR="005F1A21">
        <w:rPr>
          <w:rFonts w:ascii="Courier New"/>
          <w:spacing w:val="-73"/>
        </w:rPr>
        <w:t xml:space="preserve"> </w:t>
      </w:r>
      <w:r w:rsidR="005F1A21">
        <w:rPr>
          <w:spacing w:val="-1"/>
        </w:rPr>
        <w:t>pluggable</w:t>
      </w:r>
      <w:r w:rsidR="005F1A21">
        <w:t xml:space="preserve"> database.</w:t>
      </w:r>
      <w:r w:rsidR="005F1A21">
        <w:rPr>
          <w:spacing w:val="-1"/>
        </w:rPr>
        <w:t xml:space="preserve"> </w:t>
      </w:r>
      <w:r w:rsidR="005F1A21">
        <w:t>Open</w:t>
      </w:r>
      <w:r w:rsidR="005F1A21">
        <w:rPr>
          <w:spacing w:val="-2"/>
        </w:rPr>
        <w:t xml:space="preserve"> </w:t>
      </w:r>
      <w:r w:rsidR="005F1A21">
        <w:t>the</w:t>
      </w:r>
      <w:r w:rsidR="005F1A21">
        <w:rPr>
          <w:spacing w:val="-1"/>
        </w:rPr>
        <w:t xml:space="preserve"> </w:t>
      </w:r>
      <w:r w:rsidR="005F1A21">
        <w:rPr>
          <w:rFonts w:ascii="Courier New"/>
        </w:rPr>
        <w:t>DEV1</w:t>
      </w:r>
      <w:r w:rsidR="005F1A21">
        <w:rPr>
          <w:rFonts w:ascii="Courier New"/>
          <w:spacing w:val="-71"/>
        </w:rPr>
        <w:t xml:space="preserve"> </w:t>
      </w:r>
      <w:r w:rsidR="005F1A21">
        <w:t>PDB.</w:t>
      </w:r>
    </w:p>
    <w:p w:rsidR="005E0F74" w:rsidRDefault="005E0F74">
      <w:pPr>
        <w:spacing w:line="283" w:lineRule="auto"/>
        <w:sectPr w:rsidR="005E0F74">
          <w:footerReference w:type="default" r:id="rId140"/>
          <w:pgSz w:w="12240" w:h="15840"/>
          <w:pgMar w:top="1080" w:right="1100" w:bottom="1100" w:left="540" w:header="0" w:footer="913" w:gutter="0"/>
          <w:cols w:space="720"/>
        </w:sectPr>
      </w:pPr>
    </w:p>
    <w:p w:rsidR="005E0F74" w:rsidRDefault="00FD78AA">
      <w:pPr>
        <w:pStyle w:val="ListParagraph"/>
        <w:numPr>
          <w:ilvl w:val="0"/>
          <w:numId w:val="56"/>
        </w:numPr>
        <w:tabs>
          <w:tab w:val="left" w:pos="1332"/>
          <w:tab w:val="left" w:pos="1333"/>
        </w:tabs>
        <w:spacing w:before="77" w:line="266" w:lineRule="auto"/>
        <w:ind w:right="339"/>
      </w:pPr>
      <w:r>
        <w:lastRenderedPageBreak/>
        <w:pict>
          <v:shape id="_x0000_s3592" type="#_x0000_t202" style="position:absolute;left:0;text-align:left;margin-left:109.35pt;margin-top:37.25pt;width:436.7pt;height:167.1pt;z-index:-15523328;mso-wrap-distance-left:0;mso-wrap-distance-right:0;mso-position-horizontal-relative:page" filled="f" strokeweight=".33864mm">
            <v:textbox inset="0,0,0,0">
              <w:txbxContent>
                <w:p w:rsidR="00D14CCF" w:rsidRDefault="00D14CCF">
                  <w:pPr>
                    <w:spacing w:before="18"/>
                    <w:ind w:left="108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select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*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from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misc1;</w:t>
                  </w:r>
                </w:p>
                <w:p w:rsidR="00D14CCF" w:rsidRDefault="00D14CCF">
                  <w:pPr>
                    <w:pStyle w:val="BodyText"/>
                    <w:spacing w:before="65"/>
                    <w:ind w:left="108"/>
                  </w:pPr>
                  <w:r>
                    <w:t>select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*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misc1</w:t>
                  </w:r>
                </w:p>
                <w:p w:rsidR="00D14CCF" w:rsidRDefault="00D14CCF">
                  <w:pPr>
                    <w:pStyle w:val="BodyText"/>
                    <w:spacing w:before="61" w:line="297" w:lineRule="auto"/>
                    <w:ind w:left="108" w:right="6078" w:firstLine="1848"/>
                  </w:pPr>
                  <w:r>
                    <w:t>*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ERROR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at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line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1:</w:t>
                  </w:r>
                </w:p>
                <w:p w:rsidR="00D14CCF" w:rsidRDefault="00D14CCF">
                  <w:pPr>
                    <w:pStyle w:val="BodyText"/>
                    <w:spacing w:before="1"/>
                    <w:ind w:left="108"/>
                  </w:pPr>
                  <w:r>
                    <w:t>ORA-00942: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table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or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view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does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not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exist</w:t>
                  </w:r>
                </w:p>
                <w:p w:rsidR="00D14CCF" w:rsidRDefault="00D14CCF">
                  <w:pPr>
                    <w:pStyle w:val="BodyText"/>
                    <w:rPr>
                      <w:sz w:val="24"/>
                    </w:rPr>
                  </w:pPr>
                </w:p>
                <w:p w:rsidR="00D14CCF" w:rsidRDefault="00D14CCF">
                  <w:pPr>
                    <w:pStyle w:val="BodyText"/>
                    <w:spacing w:before="1"/>
                    <w:rPr>
                      <w:sz w:val="35"/>
                    </w:rPr>
                  </w:pPr>
                </w:p>
                <w:p w:rsidR="00D14CCF" w:rsidRDefault="00D14CCF">
                  <w:pPr>
                    <w:ind w:left="108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select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table_name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from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dba_tables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where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table_name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like</w:t>
                  </w:r>
                  <w:r>
                    <w:rPr>
                      <w:b/>
                      <w:spacing w:val="-129"/>
                    </w:rPr>
                    <w:t xml:space="preserve"> </w:t>
                  </w:r>
                  <w:r>
                    <w:rPr>
                      <w:b/>
                    </w:rPr>
                    <w:t>'MISC%';</w:t>
                  </w:r>
                </w:p>
                <w:p w:rsidR="00D14CCF" w:rsidRDefault="00D14CCF">
                  <w:pPr>
                    <w:pStyle w:val="BodyText"/>
                    <w:spacing w:before="7"/>
                    <w:rPr>
                      <w:b/>
                      <w:sz w:val="33"/>
                    </w:rPr>
                  </w:pPr>
                </w:p>
                <w:p w:rsidR="00D14CCF" w:rsidRDefault="00D14CCF">
                  <w:pPr>
                    <w:pStyle w:val="BodyText"/>
                    <w:ind w:left="108"/>
                  </w:pPr>
                  <w:r>
                    <w:t>no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rows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selected</w:t>
                  </w:r>
                </w:p>
              </w:txbxContent>
            </v:textbox>
            <w10:wrap type="topAndBottom" anchorx="page"/>
          </v:shape>
        </w:pict>
      </w:r>
      <w:r w:rsidR="005F1A21">
        <w:rPr>
          <w:spacing w:val="-1"/>
        </w:rPr>
        <w:t>Attempt to</w:t>
      </w:r>
      <w:r w:rsidR="005F1A21">
        <w:rPr>
          <w:spacing w:val="-4"/>
        </w:rPr>
        <w:t xml:space="preserve"> </w:t>
      </w:r>
      <w:r w:rsidR="005F1A21">
        <w:rPr>
          <w:spacing w:val="-1"/>
        </w:rPr>
        <w:t>query</w:t>
      </w:r>
      <w:r w:rsidR="005F1A21">
        <w:rPr>
          <w:spacing w:val="-2"/>
        </w:rPr>
        <w:t xml:space="preserve"> </w:t>
      </w:r>
      <w:r w:rsidR="005F1A21">
        <w:t xml:space="preserve">the </w:t>
      </w:r>
      <w:r w:rsidR="005F1A21">
        <w:rPr>
          <w:rFonts w:ascii="Courier New"/>
        </w:rPr>
        <w:t>MISC1</w:t>
      </w:r>
      <w:r w:rsidR="005F1A21">
        <w:rPr>
          <w:rFonts w:ascii="Courier New"/>
          <w:spacing w:val="-71"/>
        </w:rPr>
        <w:t xml:space="preserve"> </w:t>
      </w:r>
      <w:r w:rsidR="005F1A21">
        <w:t>table</w:t>
      </w:r>
      <w:r w:rsidR="005F1A21">
        <w:rPr>
          <w:spacing w:val="-2"/>
        </w:rPr>
        <w:t xml:space="preserve"> </w:t>
      </w:r>
      <w:r w:rsidR="005F1A21">
        <w:t>that</w:t>
      </w:r>
      <w:r w:rsidR="005F1A21">
        <w:rPr>
          <w:spacing w:val="-1"/>
        </w:rPr>
        <w:t xml:space="preserve"> </w:t>
      </w:r>
      <w:r w:rsidR="005F1A21">
        <w:t>was created,</w:t>
      </w:r>
      <w:r w:rsidR="005F1A21">
        <w:rPr>
          <w:spacing w:val="1"/>
        </w:rPr>
        <w:t xml:space="preserve"> </w:t>
      </w:r>
      <w:r w:rsidR="005F1A21">
        <w:t>and</w:t>
      </w:r>
      <w:r w:rsidR="005F1A21">
        <w:rPr>
          <w:spacing w:val="-2"/>
        </w:rPr>
        <w:t xml:space="preserve"> </w:t>
      </w:r>
      <w:r w:rsidR="005F1A21">
        <w:t>verify</w:t>
      </w:r>
      <w:r w:rsidR="005F1A21">
        <w:rPr>
          <w:spacing w:val="-4"/>
        </w:rPr>
        <w:t xml:space="preserve"> </w:t>
      </w:r>
      <w:r w:rsidR="005F1A21">
        <w:t>that</w:t>
      </w:r>
      <w:r w:rsidR="005F1A21">
        <w:rPr>
          <w:spacing w:val="-1"/>
        </w:rPr>
        <w:t xml:space="preserve"> </w:t>
      </w:r>
      <w:r w:rsidR="005F1A21">
        <w:t>the</w:t>
      </w:r>
      <w:r w:rsidR="005F1A21">
        <w:rPr>
          <w:spacing w:val="-2"/>
        </w:rPr>
        <w:t xml:space="preserve"> </w:t>
      </w:r>
      <w:r w:rsidR="005F1A21">
        <w:t>table no longer</w:t>
      </w:r>
      <w:r w:rsidR="005F1A21">
        <w:rPr>
          <w:spacing w:val="-1"/>
        </w:rPr>
        <w:t xml:space="preserve"> </w:t>
      </w:r>
      <w:r w:rsidR="005F1A21">
        <w:t>exists</w:t>
      </w:r>
      <w:r w:rsidR="005F1A21">
        <w:rPr>
          <w:spacing w:val="-59"/>
        </w:rPr>
        <w:t xml:space="preserve"> </w:t>
      </w:r>
      <w:r w:rsidR="005F1A21">
        <w:t>after converting the</w:t>
      </w:r>
      <w:r w:rsidR="005F1A21">
        <w:rPr>
          <w:spacing w:val="-3"/>
        </w:rPr>
        <w:t xml:space="preserve"> </w:t>
      </w:r>
      <w:r w:rsidR="005F1A21">
        <w:t>snapshot</w:t>
      </w:r>
      <w:r w:rsidR="005F1A21">
        <w:rPr>
          <w:spacing w:val="2"/>
        </w:rPr>
        <w:t xml:space="preserve"> </w:t>
      </w:r>
      <w:r w:rsidR="005F1A21">
        <w:t>standby</w:t>
      </w:r>
      <w:r w:rsidR="005F1A21">
        <w:rPr>
          <w:spacing w:val="-2"/>
        </w:rPr>
        <w:t xml:space="preserve"> </w:t>
      </w:r>
      <w:r w:rsidR="005F1A21">
        <w:t>back into</w:t>
      </w:r>
      <w:r w:rsidR="005F1A21">
        <w:rPr>
          <w:spacing w:val="1"/>
        </w:rPr>
        <w:t xml:space="preserve"> </w:t>
      </w:r>
      <w:r w:rsidR="005F1A21">
        <w:t>a</w:t>
      </w:r>
      <w:r w:rsidR="005F1A21">
        <w:rPr>
          <w:spacing w:val="-5"/>
        </w:rPr>
        <w:t xml:space="preserve"> </w:t>
      </w:r>
      <w:r w:rsidR="005F1A21">
        <w:t>physical</w:t>
      </w:r>
      <w:r w:rsidR="005F1A21">
        <w:rPr>
          <w:spacing w:val="-1"/>
        </w:rPr>
        <w:t xml:space="preserve"> </w:t>
      </w:r>
      <w:r w:rsidR="005F1A21">
        <w:t>standby</w:t>
      </w:r>
      <w:r w:rsidR="005F1A21">
        <w:rPr>
          <w:spacing w:val="-2"/>
        </w:rPr>
        <w:t xml:space="preserve"> </w:t>
      </w:r>
      <w:r w:rsidR="005F1A21">
        <w:t>database.</w:t>
      </w:r>
    </w:p>
    <w:p w:rsidR="005E0F74" w:rsidRDefault="005E0F74">
      <w:pPr>
        <w:pStyle w:val="BodyText"/>
        <w:spacing w:before="9"/>
        <w:rPr>
          <w:rFonts w:ascii="Arial MT"/>
          <w:sz w:val="24"/>
        </w:rPr>
      </w:pPr>
    </w:p>
    <w:p w:rsidR="005E0F74" w:rsidRDefault="00FD78AA">
      <w:pPr>
        <w:pStyle w:val="ListParagraph"/>
        <w:numPr>
          <w:ilvl w:val="0"/>
          <w:numId w:val="56"/>
        </w:numPr>
        <w:tabs>
          <w:tab w:val="left" w:pos="1332"/>
          <w:tab w:val="left" w:pos="1333"/>
        </w:tabs>
        <w:spacing w:before="93" w:line="285" w:lineRule="auto"/>
        <w:ind w:right="670"/>
      </w:pPr>
      <w:r>
        <w:pict>
          <v:shape id="_x0000_s3591" type="#_x0000_t202" style="position:absolute;left:0;text-align:left;margin-left:109.35pt;margin-top:38.15pt;width:436.7pt;height:340.25pt;z-index:-15522816;mso-wrap-distance-left:0;mso-wrap-distance-right:0;mso-position-horizontal-relative:page" filled="f" strokeweight=".33864mm">
            <v:textbox inset="0,0,0,0">
              <w:txbxContent>
                <w:p w:rsidR="00D14CCF" w:rsidRDefault="00D14CCF">
                  <w:pPr>
                    <w:spacing w:before="18"/>
                    <w:ind w:left="108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alter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session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set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container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=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CDB$ROOT;</w:t>
                  </w:r>
                </w:p>
                <w:p w:rsidR="00D14CCF" w:rsidRDefault="00D14CCF">
                  <w:pPr>
                    <w:pStyle w:val="BodyText"/>
                    <w:spacing w:before="1"/>
                    <w:rPr>
                      <w:b/>
                      <w:sz w:val="33"/>
                    </w:rPr>
                  </w:pPr>
                </w:p>
                <w:p w:rsidR="00D14CCF" w:rsidRDefault="00D14CCF">
                  <w:pPr>
                    <w:pStyle w:val="BodyText"/>
                    <w:ind w:left="108"/>
                  </w:pPr>
                  <w:r>
                    <w:t>Session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altered.</w:t>
                  </w:r>
                </w:p>
                <w:p w:rsidR="00D14CCF" w:rsidRDefault="00D14CCF">
                  <w:pPr>
                    <w:pStyle w:val="BodyText"/>
                    <w:rPr>
                      <w:sz w:val="32"/>
                    </w:rPr>
                  </w:pPr>
                </w:p>
                <w:p w:rsidR="00D14CCF" w:rsidRDefault="00D14CCF">
                  <w:pPr>
                    <w:ind w:left="108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shutdown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immediate</w:t>
                  </w:r>
                </w:p>
                <w:p w:rsidR="00D14CCF" w:rsidRDefault="00D14CCF">
                  <w:pPr>
                    <w:pStyle w:val="BodyText"/>
                    <w:spacing w:before="68" w:line="297" w:lineRule="auto"/>
                    <w:ind w:left="108" w:right="5956"/>
                  </w:pPr>
                  <w:r>
                    <w:t>Database closed.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Database</w:t>
                  </w:r>
                  <w:r>
                    <w:rPr>
                      <w:spacing w:val="-10"/>
                    </w:rPr>
                    <w:t xml:space="preserve"> </w:t>
                  </w:r>
                  <w:r>
                    <w:t>dismounted.</w:t>
                  </w:r>
                </w:p>
                <w:p w:rsidR="00D14CCF" w:rsidRDefault="00D14CCF">
                  <w:pPr>
                    <w:pStyle w:val="BodyText"/>
                    <w:spacing w:line="248" w:lineRule="exact"/>
                    <w:ind w:left="108"/>
                  </w:pPr>
                  <w:r>
                    <w:t>ORACLE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instance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shut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down.</w:t>
                  </w:r>
                </w:p>
                <w:p w:rsidR="00D14CCF" w:rsidRDefault="00D14CCF">
                  <w:pPr>
                    <w:pStyle w:val="BodyText"/>
                    <w:rPr>
                      <w:sz w:val="32"/>
                    </w:rPr>
                  </w:pPr>
                </w:p>
                <w:p w:rsidR="00D14CCF" w:rsidRDefault="00D14CCF">
                  <w:pPr>
                    <w:ind w:left="108"/>
                    <w:jc w:val="both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startup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mount</w:t>
                  </w:r>
                </w:p>
                <w:p w:rsidR="00D14CCF" w:rsidRDefault="00D14CCF">
                  <w:pPr>
                    <w:pStyle w:val="BodyText"/>
                    <w:spacing w:before="68"/>
                    <w:ind w:left="108"/>
                    <w:jc w:val="both"/>
                  </w:pPr>
                  <w:r>
                    <w:t>ORACLE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instance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started.</w:t>
                  </w:r>
                </w:p>
                <w:p w:rsidR="00D14CCF" w:rsidRDefault="00D14CCF">
                  <w:pPr>
                    <w:pStyle w:val="BodyText"/>
                    <w:tabs>
                      <w:tab w:val="left" w:pos="3539"/>
                      <w:tab w:val="left" w:pos="3803"/>
                    </w:tabs>
                    <w:spacing w:before="60" w:line="297" w:lineRule="auto"/>
                    <w:ind w:left="108" w:right="3192"/>
                    <w:jc w:val="both"/>
                  </w:pPr>
                  <w:r>
                    <w:t>Total System Global Area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517763072 bytes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Fixed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Size</w:t>
                  </w:r>
                  <w:r>
                    <w:tab/>
                  </w:r>
                  <w:r>
                    <w:tab/>
                    <w:t>2290216 bytes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Variable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Size</w:t>
                  </w:r>
                  <w:r>
                    <w:tab/>
                    <w:t>440405464</w:t>
                  </w:r>
                  <w:r>
                    <w:rPr>
                      <w:spacing w:val="-17"/>
                    </w:rPr>
                    <w:t xml:space="preserve"> </w:t>
                  </w:r>
                  <w:r>
                    <w:t>bytes</w:t>
                  </w:r>
                </w:p>
                <w:p w:rsidR="00D14CCF" w:rsidRDefault="00D14CCF">
                  <w:pPr>
                    <w:pStyle w:val="BodyText"/>
                    <w:tabs>
                      <w:tab w:val="left" w:pos="3671"/>
                    </w:tabs>
                    <w:spacing w:line="249" w:lineRule="exact"/>
                    <w:ind w:left="108"/>
                    <w:jc w:val="both"/>
                  </w:pPr>
                  <w:r>
                    <w:t>Database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Buffers</w:t>
                  </w:r>
                  <w:r>
                    <w:tab/>
                    <w:t>71303168</w:t>
                  </w:r>
                  <w:r>
                    <w:rPr>
                      <w:spacing w:val="-7"/>
                    </w:rPr>
                    <w:t xml:space="preserve"> </w:t>
                  </w:r>
                  <w:r>
                    <w:t>bytes</w:t>
                  </w:r>
                </w:p>
                <w:p w:rsidR="00D14CCF" w:rsidRDefault="00D14CCF">
                  <w:pPr>
                    <w:pStyle w:val="BodyText"/>
                    <w:tabs>
                      <w:tab w:val="left" w:pos="3803"/>
                    </w:tabs>
                    <w:spacing w:before="61" w:line="297" w:lineRule="auto"/>
                    <w:ind w:left="108" w:right="3192"/>
                    <w:jc w:val="both"/>
                  </w:pPr>
                  <w:r>
                    <w:t>Redo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Buffers</w:t>
                  </w:r>
                  <w:r>
                    <w:tab/>
                    <w:t>3764224 bytes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Database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mounted.</w:t>
                  </w:r>
                </w:p>
                <w:p w:rsidR="00D14CCF" w:rsidRDefault="00D14CCF">
                  <w:pPr>
                    <w:pStyle w:val="BodyText"/>
                    <w:spacing w:before="9"/>
                    <w:rPr>
                      <w:sz w:val="26"/>
                    </w:rPr>
                  </w:pPr>
                </w:p>
                <w:p w:rsidR="00D14CCF" w:rsidRDefault="00D14CCF">
                  <w:pPr>
                    <w:ind w:left="108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alter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database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recover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managed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standby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database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disconnect;</w:t>
                  </w:r>
                </w:p>
                <w:p w:rsidR="00D14CCF" w:rsidRDefault="00D14CCF">
                  <w:pPr>
                    <w:pStyle w:val="BodyText"/>
                    <w:spacing w:before="1"/>
                    <w:rPr>
                      <w:b/>
                      <w:sz w:val="33"/>
                    </w:rPr>
                  </w:pPr>
                </w:p>
                <w:p w:rsidR="00D14CCF" w:rsidRDefault="00D14CCF">
                  <w:pPr>
                    <w:pStyle w:val="BodyText"/>
                    <w:ind w:left="108"/>
                    <w:jc w:val="both"/>
                  </w:pPr>
                  <w:r>
                    <w:t>Database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altered.</w:t>
                  </w:r>
                </w:p>
              </w:txbxContent>
            </v:textbox>
            <w10:wrap type="topAndBottom" anchorx="page"/>
          </v:shape>
        </w:pict>
      </w:r>
      <w:r w:rsidR="005F1A21">
        <w:t>Return</w:t>
      </w:r>
      <w:r w:rsidR="005F1A21">
        <w:rPr>
          <w:spacing w:val="-3"/>
        </w:rPr>
        <w:t xml:space="preserve"> </w:t>
      </w:r>
      <w:r w:rsidR="005F1A21">
        <w:t>the</w:t>
      </w:r>
      <w:r w:rsidR="005F1A21">
        <w:rPr>
          <w:spacing w:val="-3"/>
        </w:rPr>
        <w:t xml:space="preserve"> </w:t>
      </w:r>
      <w:r w:rsidR="005F1A21">
        <w:t>session</w:t>
      </w:r>
      <w:r w:rsidR="005F1A21">
        <w:rPr>
          <w:spacing w:val="-1"/>
        </w:rPr>
        <w:t xml:space="preserve"> </w:t>
      </w:r>
      <w:r w:rsidR="005F1A21">
        <w:t>back</w:t>
      </w:r>
      <w:r w:rsidR="005F1A21">
        <w:rPr>
          <w:spacing w:val="-3"/>
        </w:rPr>
        <w:t xml:space="preserve"> </w:t>
      </w:r>
      <w:r w:rsidR="005F1A21">
        <w:t>to</w:t>
      </w:r>
      <w:r w:rsidR="005F1A21">
        <w:rPr>
          <w:spacing w:val="-3"/>
        </w:rPr>
        <w:t xml:space="preserve"> </w:t>
      </w:r>
      <w:r w:rsidR="005F1A21">
        <w:t>the</w:t>
      </w:r>
      <w:r w:rsidR="005F1A21">
        <w:rPr>
          <w:spacing w:val="-1"/>
        </w:rPr>
        <w:t xml:space="preserve"> </w:t>
      </w:r>
      <w:r w:rsidR="005F1A21">
        <w:t>container</w:t>
      </w:r>
      <w:r w:rsidR="005F1A21">
        <w:rPr>
          <w:spacing w:val="-2"/>
        </w:rPr>
        <w:t xml:space="preserve"> </w:t>
      </w:r>
      <w:r w:rsidR="005F1A21">
        <w:t>root.</w:t>
      </w:r>
      <w:r w:rsidR="005F1A21">
        <w:rPr>
          <w:spacing w:val="-2"/>
        </w:rPr>
        <w:t xml:space="preserve"> </w:t>
      </w:r>
      <w:r w:rsidR="005F1A21">
        <w:t>Shut down</w:t>
      </w:r>
      <w:r w:rsidR="005F1A21">
        <w:rPr>
          <w:spacing w:val="-1"/>
        </w:rPr>
        <w:t xml:space="preserve"> </w:t>
      </w:r>
      <w:r w:rsidR="005F1A21">
        <w:t>the</w:t>
      </w:r>
      <w:r w:rsidR="005F1A21">
        <w:rPr>
          <w:spacing w:val="-3"/>
        </w:rPr>
        <w:t xml:space="preserve"> </w:t>
      </w:r>
      <w:r w:rsidR="005F1A21">
        <w:t>physical</w:t>
      </w:r>
      <w:r w:rsidR="005F1A21">
        <w:rPr>
          <w:spacing w:val="-2"/>
        </w:rPr>
        <w:t xml:space="preserve"> </w:t>
      </w:r>
      <w:r w:rsidR="005F1A21">
        <w:t>standby</w:t>
      </w:r>
      <w:r w:rsidR="005F1A21">
        <w:rPr>
          <w:spacing w:val="-3"/>
        </w:rPr>
        <w:t xml:space="preserve"> </w:t>
      </w:r>
      <w:r w:rsidR="005F1A21">
        <w:t>to</w:t>
      </w:r>
      <w:r w:rsidR="005F1A21">
        <w:rPr>
          <w:spacing w:val="-1"/>
        </w:rPr>
        <w:t xml:space="preserve"> </w:t>
      </w:r>
      <w:r w:rsidR="005F1A21">
        <w:t>disable</w:t>
      </w:r>
      <w:r w:rsidR="005F1A21">
        <w:rPr>
          <w:spacing w:val="-58"/>
        </w:rPr>
        <w:t xml:space="preserve"> </w:t>
      </w:r>
      <w:r w:rsidR="005F1A21">
        <w:rPr>
          <w:spacing w:val="-1"/>
        </w:rPr>
        <w:t>Active</w:t>
      </w:r>
      <w:r w:rsidR="005F1A21">
        <w:t xml:space="preserve"> </w:t>
      </w:r>
      <w:r w:rsidR="005F1A21">
        <w:rPr>
          <w:spacing w:val="-1"/>
        </w:rPr>
        <w:t>Data</w:t>
      </w:r>
      <w:r w:rsidR="005F1A21">
        <w:t xml:space="preserve"> </w:t>
      </w:r>
      <w:r w:rsidR="005F1A21">
        <w:rPr>
          <w:spacing w:val="-1"/>
        </w:rPr>
        <w:t>Guard.</w:t>
      </w:r>
      <w:r w:rsidR="005F1A21">
        <w:rPr>
          <w:spacing w:val="2"/>
        </w:rPr>
        <w:t xml:space="preserve"> </w:t>
      </w:r>
      <w:r w:rsidR="005F1A21">
        <w:rPr>
          <w:spacing w:val="-1"/>
        </w:rPr>
        <w:t>Start</w:t>
      </w:r>
      <w:r w:rsidR="005F1A21">
        <w:rPr>
          <w:spacing w:val="-3"/>
        </w:rPr>
        <w:t xml:space="preserve"> </w:t>
      </w:r>
      <w:r w:rsidR="005F1A21">
        <w:rPr>
          <w:spacing w:val="-1"/>
        </w:rPr>
        <w:t>in</w:t>
      </w:r>
      <w:r w:rsidR="005F1A21">
        <w:rPr>
          <w:spacing w:val="2"/>
        </w:rPr>
        <w:t xml:space="preserve"> </w:t>
      </w:r>
      <w:r w:rsidR="005F1A21">
        <w:t>back</w:t>
      </w:r>
      <w:r w:rsidR="005F1A21">
        <w:rPr>
          <w:spacing w:val="3"/>
        </w:rPr>
        <w:t xml:space="preserve"> </w:t>
      </w:r>
      <w:r w:rsidR="005F1A21">
        <w:t>up</w:t>
      </w:r>
      <w:r w:rsidR="005F1A21">
        <w:rPr>
          <w:spacing w:val="-2"/>
        </w:rPr>
        <w:t xml:space="preserve"> </w:t>
      </w:r>
      <w:r w:rsidR="005F1A21">
        <w:t>in the</w:t>
      </w:r>
      <w:r w:rsidR="005F1A21">
        <w:rPr>
          <w:spacing w:val="-1"/>
        </w:rPr>
        <w:t xml:space="preserve"> </w:t>
      </w:r>
      <w:r w:rsidR="005F1A21">
        <w:rPr>
          <w:rFonts w:ascii="Courier New"/>
        </w:rPr>
        <w:t>MOUNT</w:t>
      </w:r>
      <w:r w:rsidR="005F1A21">
        <w:rPr>
          <w:rFonts w:ascii="Courier New"/>
          <w:spacing w:val="-73"/>
        </w:rPr>
        <w:t xml:space="preserve"> </w:t>
      </w:r>
      <w:r w:rsidR="005F1A21">
        <w:t>state</w:t>
      </w:r>
      <w:r w:rsidR="005F1A21">
        <w:rPr>
          <w:spacing w:val="-2"/>
        </w:rPr>
        <w:t xml:space="preserve"> </w:t>
      </w:r>
      <w:r w:rsidR="005F1A21">
        <w:t>and</w:t>
      </w:r>
      <w:r w:rsidR="005F1A21">
        <w:rPr>
          <w:spacing w:val="-2"/>
        </w:rPr>
        <w:t xml:space="preserve"> </w:t>
      </w:r>
      <w:r w:rsidR="005F1A21">
        <w:t>restart</w:t>
      </w:r>
      <w:r w:rsidR="005F1A21">
        <w:rPr>
          <w:spacing w:val="2"/>
        </w:rPr>
        <w:t xml:space="preserve"> </w:t>
      </w:r>
      <w:r w:rsidR="005F1A21">
        <w:t>Redo Apply.</w:t>
      </w:r>
    </w:p>
    <w:p w:rsidR="005E0F74" w:rsidRDefault="005E0F74">
      <w:pPr>
        <w:spacing w:line="285" w:lineRule="auto"/>
        <w:sectPr w:rsidR="005E0F74">
          <w:footerReference w:type="default" r:id="rId141"/>
          <w:pgSz w:w="12240" w:h="15840"/>
          <w:pgMar w:top="1080" w:right="1100" w:bottom="1100" w:left="540" w:header="0" w:footer="913" w:gutter="0"/>
          <w:cols w:space="720"/>
        </w:sectPr>
      </w:pPr>
    </w:p>
    <w:p w:rsidR="005E0F74" w:rsidRDefault="00FD78AA">
      <w:pPr>
        <w:pStyle w:val="ListParagraph"/>
        <w:numPr>
          <w:ilvl w:val="0"/>
          <w:numId w:val="56"/>
        </w:numPr>
        <w:tabs>
          <w:tab w:val="left" w:pos="1332"/>
          <w:tab w:val="left" w:pos="1333"/>
        </w:tabs>
        <w:spacing w:before="69"/>
        <w:ind w:hanging="433"/>
      </w:pPr>
      <w:r>
        <w:lastRenderedPageBreak/>
        <w:pict>
          <v:shape id="_x0000_s3590" type="#_x0000_t202" style="position:absolute;left:0;text-align:left;margin-left:109.35pt;margin-top:20.55pt;width:436.7pt;height:15.5pt;z-index:-15522304;mso-wrap-distance-left:0;mso-wrap-distance-right:0;mso-position-horizontal-relative:page" filled="f" strokeweight=".33864mm">
            <v:textbox inset="0,0,0,0">
              <w:txbxContent>
                <w:p w:rsidR="00D14CCF" w:rsidRDefault="00D14CCF">
                  <w:pPr>
                    <w:spacing w:before="21"/>
                    <w:ind w:left="108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exit;</w:t>
                  </w:r>
                </w:p>
              </w:txbxContent>
            </v:textbox>
            <w10:wrap type="topAndBottom" anchorx="page"/>
          </v:shape>
        </w:pict>
      </w:r>
      <w:r w:rsidR="005F1A21">
        <w:t>Exit SQL*Plus</w:t>
      </w:r>
      <w:r w:rsidR="005F1A21">
        <w:rPr>
          <w:spacing w:val="-1"/>
        </w:rPr>
        <w:t xml:space="preserve"> </w:t>
      </w:r>
      <w:r w:rsidR="005F1A21">
        <w:t>on</w:t>
      </w:r>
      <w:r w:rsidR="005F1A21">
        <w:rPr>
          <w:spacing w:val="-1"/>
        </w:rPr>
        <w:t xml:space="preserve"> </w:t>
      </w:r>
      <w:r w:rsidR="005F1A21">
        <w:t>any</w:t>
      </w:r>
      <w:r w:rsidR="005F1A21">
        <w:rPr>
          <w:spacing w:val="-3"/>
        </w:rPr>
        <w:t xml:space="preserve"> </w:t>
      </w:r>
      <w:r w:rsidR="005F1A21">
        <w:t>host</w:t>
      </w:r>
      <w:r w:rsidR="005F1A21">
        <w:rPr>
          <w:spacing w:val="-3"/>
        </w:rPr>
        <w:t xml:space="preserve"> </w:t>
      </w:r>
      <w:r w:rsidR="005F1A21">
        <w:t>machine</w:t>
      </w:r>
      <w:r w:rsidR="005F1A21">
        <w:rPr>
          <w:spacing w:val="-1"/>
        </w:rPr>
        <w:t xml:space="preserve"> </w:t>
      </w:r>
      <w:r w:rsidR="005F1A21">
        <w:t>in</w:t>
      </w:r>
      <w:r w:rsidR="005F1A21">
        <w:rPr>
          <w:spacing w:val="-1"/>
        </w:rPr>
        <w:t xml:space="preserve"> </w:t>
      </w:r>
      <w:r w:rsidR="005F1A21">
        <w:t>which</w:t>
      </w:r>
      <w:r w:rsidR="005F1A21">
        <w:rPr>
          <w:spacing w:val="-1"/>
        </w:rPr>
        <w:t xml:space="preserve"> </w:t>
      </w:r>
      <w:r w:rsidR="005F1A21">
        <w:t>it is</w:t>
      </w:r>
      <w:r w:rsidR="005F1A21">
        <w:rPr>
          <w:spacing w:val="-6"/>
        </w:rPr>
        <w:t xml:space="preserve"> </w:t>
      </w:r>
      <w:r w:rsidR="005F1A21">
        <w:t>open.</w:t>
      </w:r>
      <w:r w:rsidR="005F1A21">
        <w:rPr>
          <w:spacing w:val="1"/>
        </w:rPr>
        <w:t xml:space="preserve"> </w:t>
      </w:r>
      <w:r w:rsidR="005F1A21">
        <w:t>Do</w:t>
      </w:r>
      <w:r w:rsidR="005F1A21">
        <w:rPr>
          <w:spacing w:val="-1"/>
        </w:rPr>
        <w:t xml:space="preserve"> </w:t>
      </w:r>
      <w:r w:rsidR="005F1A21">
        <w:t>not</w:t>
      </w:r>
      <w:r w:rsidR="005F1A21">
        <w:rPr>
          <w:spacing w:val="-2"/>
        </w:rPr>
        <w:t xml:space="preserve"> </w:t>
      </w:r>
      <w:r w:rsidR="005F1A21">
        <w:t>close</w:t>
      </w:r>
      <w:r w:rsidR="005F1A21">
        <w:rPr>
          <w:spacing w:val="-3"/>
        </w:rPr>
        <w:t xml:space="preserve"> </w:t>
      </w:r>
      <w:r w:rsidR="005F1A21">
        <w:t>the</w:t>
      </w:r>
      <w:r w:rsidR="005F1A21">
        <w:rPr>
          <w:spacing w:val="-4"/>
        </w:rPr>
        <w:t xml:space="preserve"> </w:t>
      </w:r>
      <w:r w:rsidR="005F1A21">
        <w:t>terminal</w:t>
      </w:r>
      <w:r w:rsidR="005F1A21">
        <w:rPr>
          <w:spacing w:val="-1"/>
        </w:rPr>
        <w:t xml:space="preserve"> </w:t>
      </w:r>
      <w:r w:rsidR="005F1A21">
        <w:t>sessions.</w:t>
      </w:r>
    </w:p>
    <w:p w:rsidR="005E0F74" w:rsidRDefault="005E0F74">
      <w:pPr>
        <w:sectPr w:rsidR="005E0F74">
          <w:footerReference w:type="default" r:id="rId142"/>
          <w:pgSz w:w="12240" w:h="15840"/>
          <w:pgMar w:top="1080" w:right="1100" w:bottom="1100" w:left="540" w:header="0" w:footer="913" w:gutter="0"/>
          <w:cols w:space="720"/>
        </w:sect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Pr="005F1A21" w:rsidRDefault="005F1A21" w:rsidP="005F1A21">
      <w:pPr>
        <w:pStyle w:val="Heading1"/>
        <w:spacing w:line="300" w:lineRule="auto"/>
        <w:ind w:left="0" w:right="1017"/>
        <w:rPr>
          <w:sz w:val="52"/>
          <w:szCs w:val="52"/>
        </w:rPr>
      </w:pPr>
      <w:bookmarkStart w:id="34" w:name="_TOC_250057"/>
      <w:r w:rsidRPr="005F1A21">
        <w:rPr>
          <w:sz w:val="52"/>
          <w:szCs w:val="52"/>
        </w:rPr>
        <w:t>Practices for Lesson 8:</w:t>
      </w:r>
      <w:r w:rsidRPr="005F1A21">
        <w:rPr>
          <w:spacing w:val="1"/>
          <w:sz w:val="52"/>
          <w:szCs w:val="52"/>
        </w:rPr>
        <w:t xml:space="preserve"> </w:t>
      </w:r>
      <w:r w:rsidRPr="005F1A21">
        <w:rPr>
          <w:sz w:val="52"/>
          <w:szCs w:val="52"/>
        </w:rPr>
        <w:t>Creating a Logical Standby</w:t>
      </w:r>
      <w:r w:rsidRPr="005F1A21">
        <w:rPr>
          <w:spacing w:val="-86"/>
          <w:sz w:val="52"/>
          <w:szCs w:val="52"/>
        </w:rPr>
        <w:t xml:space="preserve"> </w:t>
      </w:r>
      <w:bookmarkEnd w:id="34"/>
      <w:r w:rsidRPr="005F1A21">
        <w:rPr>
          <w:sz w:val="52"/>
          <w:szCs w:val="52"/>
        </w:rPr>
        <w:t>Database</w:t>
      </w:r>
    </w:p>
    <w:p w:rsidR="005E0F74" w:rsidRDefault="005E0F74">
      <w:pPr>
        <w:spacing w:line="300" w:lineRule="auto"/>
        <w:sectPr w:rsidR="005E0F74">
          <w:footerReference w:type="default" r:id="rId143"/>
          <w:pgSz w:w="12240" w:h="15840"/>
          <w:pgMar w:top="1500" w:right="1100" w:bottom="280" w:left="540" w:header="0" w:footer="0" w:gutter="0"/>
          <w:cols w:space="720"/>
        </w:sectPr>
      </w:pPr>
    </w:p>
    <w:p w:rsidR="005E0F74" w:rsidRDefault="00FD78AA">
      <w:pPr>
        <w:pStyle w:val="Heading2"/>
      </w:pPr>
      <w:r>
        <w:lastRenderedPageBreak/>
        <w:pict>
          <v:rect id="_x0000_s3589" style="position:absolute;left:0;text-align:left;margin-left:70.6pt;margin-top:23.15pt;width:471pt;height:.7pt;z-index:-15521792;mso-wrap-distance-left:0;mso-wrap-distance-right:0;mso-position-horizontal-relative:page" fillcolor="black" stroked="f">
            <w10:wrap type="topAndBottom" anchorx="page"/>
          </v:rect>
        </w:pict>
      </w:r>
      <w:bookmarkStart w:id="35" w:name="_TOC_250056"/>
      <w:r w:rsidR="005F1A21">
        <w:t>Practices</w:t>
      </w:r>
      <w:r w:rsidR="005F1A21">
        <w:rPr>
          <w:spacing w:val="-5"/>
        </w:rPr>
        <w:t xml:space="preserve"> </w:t>
      </w:r>
      <w:r w:rsidR="005F1A21">
        <w:t>for</w:t>
      </w:r>
      <w:r w:rsidR="005F1A21">
        <w:rPr>
          <w:spacing w:val="-3"/>
        </w:rPr>
        <w:t xml:space="preserve"> </w:t>
      </w:r>
      <w:r w:rsidR="005F1A21">
        <w:t>Lesson</w:t>
      </w:r>
      <w:r w:rsidR="005F1A21">
        <w:rPr>
          <w:spacing w:val="-4"/>
        </w:rPr>
        <w:t xml:space="preserve"> </w:t>
      </w:r>
      <w:r w:rsidR="005F1A21">
        <w:t>8:</w:t>
      </w:r>
      <w:r w:rsidR="005F1A21">
        <w:rPr>
          <w:spacing w:val="-4"/>
        </w:rPr>
        <w:t xml:space="preserve"> </w:t>
      </w:r>
      <w:bookmarkEnd w:id="35"/>
      <w:r w:rsidR="005F1A21">
        <w:t>Overview</w:t>
      </w:r>
    </w:p>
    <w:p w:rsidR="005E0F74" w:rsidRDefault="005E0F74">
      <w:pPr>
        <w:pStyle w:val="BodyText"/>
        <w:spacing w:before="2"/>
        <w:rPr>
          <w:rFonts w:ascii="Arial"/>
          <w:b/>
          <w:sz w:val="10"/>
        </w:rPr>
      </w:pPr>
    </w:p>
    <w:p w:rsidR="005E0F74" w:rsidRDefault="005F1A21">
      <w:pPr>
        <w:pStyle w:val="Heading3"/>
      </w:pPr>
      <w:r>
        <w:t>Practices</w:t>
      </w:r>
      <w:r>
        <w:rPr>
          <w:spacing w:val="-6"/>
        </w:rPr>
        <w:t xml:space="preserve"> </w:t>
      </w:r>
      <w:r>
        <w:t>Overview</w:t>
      </w:r>
    </w:p>
    <w:p w:rsidR="005E0F74" w:rsidRDefault="005F1A21">
      <w:pPr>
        <w:pStyle w:val="BodyText"/>
        <w:spacing w:before="168" w:line="273" w:lineRule="auto"/>
        <w:ind w:left="900" w:right="364"/>
        <w:rPr>
          <w:rFonts w:ascii="Arial MT"/>
        </w:rPr>
      </w:pPr>
      <w:r>
        <w:rPr>
          <w:rFonts w:ascii="Arial MT"/>
          <w:spacing w:val="-1"/>
        </w:rPr>
        <w:t>In</w:t>
      </w:r>
      <w:r>
        <w:rPr>
          <w:rFonts w:ascii="Arial MT"/>
          <w:spacing w:val="-2"/>
        </w:rPr>
        <w:t xml:space="preserve"> </w:t>
      </w:r>
      <w:r>
        <w:rPr>
          <w:rFonts w:ascii="Arial MT"/>
          <w:spacing w:val="-1"/>
        </w:rPr>
        <w:t>these</w:t>
      </w:r>
      <w:r>
        <w:rPr>
          <w:rFonts w:ascii="Arial MT"/>
        </w:rPr>
        <w:t xml:space="preserve"> </w:t>
      </w:r>
      <w:r>
        <w:rPr>
          <w:rFonts w:ascii="Arial MT"/>
          <w:spacing w:val="-1"/>
        </w:rPr>
        <w:t xml:space="preserve">practices, </w:t>
      </w:r>
      <w:r>
        <w:rPr>
          <w:rFonts w:ascii="Arial MT"/>
        </w:rPr>
        <w:t>you will prepare</w:t>
      </w:r>
      <w:r>
        <w:rPr>
          <w:rFonts w:ascii="Arial MT"/>
          <w:spacing w:val="3"/>
        </w:rPr>
        <w:t xml:space="preserve"> </w:t>
      </w:r>
      <w:r>
        <w:t>host03</w:t>
      </w:r>
      <w:r>
        <w:rPr>
          <w:spacing w:val="-73"/>
        </w:rPr>
        <w:t xml:space="preserve"> </w:t>
      </w:r>
      <w:r>
        <w:rPr>
          <w:rFonts w:ascii="Arial MT"/>
        </w:rPr>
        <w:t>to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create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a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logical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standby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database.</w:t>
      </w:r>
      <w:r>
        <w:rPr>
          <w:rFonts w:ascii="Arial MT"/>
          <w:spacing w:val="2"/>
        </w:rPr>
        <w:t xml:space="preserve"> </w:t>
      </w:r>
      <w:r>
        <w:rPr>
          <w:rFonts w:ascii="Arial MT"/>
        </w:rPr>
        <w:t>You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will use</w:t>
      </w:r>
      <w:r>
        <w:rPr>
          <w:rFonts w:ascii="Arial MT"/>
          <w:spacing w:val="-58"/>
        </w:rPr>
        <w:t xml:space="preserve"> </w:t>
      </w:r>
      <w:r>
        <w:rPr>
          <w:rFonts w:ascii="Arial MT"/>
          <w:spacing w:val="-1"/>
        </w:rPr>
        <w:t>the</w:t>
      </w:r>
      <w:r>
        <w:rPr>
          <w:rFonts w:ascii="Arial MT"/>
        </w:rPr>
        <w:t xml:space="preserve"> </w:t>
      </w:r>
      <w:r>
        <w:rPr>
          <w:spacing w:val="-1"/>
        </w:rPr>
        <w:t>RMAN</w:t>
      </w:r>
      <w:r>
        <w:rPr>
          <w:spacing w:val="-73"/>
        </w:rPr>
        <w:t xml:space="preserve"> </w:t>
      </w:r>
      <w:r>
        <w:rPr>
          <w:rFonts w:ascii="Arial MT"/>
          <w:spacing w:val="-1"/>
        </w:rPr>
        <w:t>utility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to create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physical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standby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database and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then verify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its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operation.</w:t>
      </w:r>
    </w:p>
    <w:p w:rsidR="005E0F74" w:rsidRDefault="005E0F74">
      <w:pPr>
        <w:spacing w:line="273" w:lineRule="auto"/>
        <w:rPr>
          <w:rFonts w:ascii="Arial MT"/>
        </w:rPr>
        <w:sectPr w:rsidR="005E0F74">
          <w:footerReference w:type="default" r:id="rId144"/>
          <w:pgSz w:w="12240" w:h="15840"/>
          <w:pgMar w:top="1080" w:right="1100" w:bottom="1100" w:left="540" w:header="0" w:footer="913" w:gutter="0"/>
          <w:cols w:space="720"/>
        </w:sectPr>
      </w:pPr>
    </w:p>
    <w:p w:rsidR="005E0F74" w:rsidRDefault="00FD78AA">
      <w:pPr>
        <w:pStyle w:val="Heading2"/>
      </w:pPr>
      <w:r>
        <w:lastRenderedPageBreak/>
        <w:pict>
          <v:rect id="_x0000_s3588" style="position:absolute;left:0;text-align:left;margin-left:70.6pt;margin-top:23.15pt;width:471pt;height:.7pt;z-index:-15521280;mso-wrap-distance-left:0;mso-wrap-distance-right:0;mso-position-horizontal-relative:page" fillcolor="black" stroked="f">
            <w10:wrap type="topAndBottom" anchorx="page"/>
          </v:rect>
        </w:pict>
      </w:r>
      <w:bookmarkStart w:id="36" w:name="_TOC_250055"/>
      <w:r w:rsidR="005F1A21">
        <w:t>Practice</w:t>
      </w:r>
      <w:r w:rsidR="005F1A21">
        <w:rPr>
          <w:spacing w:val="-5"/>
        </w:rPr>
        <w:t xml:space="preserve"> </w:t>
      </w:r>
      <w:r w:rsidR="005F1A21">
        <w:t>8-1:</w:t>
      </w:r>
      <w:r w:rsidR="005F1A21">
        <w:rPr>
          <w:spacing w:val="-5"/>
        </w:rPr>
        <w:t xml:space="preserve"> </w:t>
      </w:r>
      <w:r w:rsidR="005F1A21">
        <w:t>Identify</w:t>
      </w:r>
      <w:r w:rsidR="005F1A21">
        <w:rPr>
          <w:spacing w:val="-9"/>
        </w:rPr>
        <w:t xml:space="preserve"> </w:t>
      </w:r>
      <w:r w:rsidR="005F1A21">
        <w:t>Unsupported</w:t>
      </w:r>
      <w:r w:rsidR="005F1A21">
        <w:rPr>
          <w:spacing w:val="-4"/>
        </w:rPr>
        <w:t xml:space="preserve"> </w:t>
      </w:r>
      <w:r w:rsidR="005F1A21">
        <w:t>Objects</w:t>
      </w:r>
      <w:r w:rsidR="005F1A21">
        <w:rPr>
          <w:spacing w:val="-4"/>
        </w:rPr>
        <w:t xml:space="preserve"> </w:t>
      </w:r>
      <w:r w:rsidR="005F1A21">
        <w:t>for</w:t>
      </w:r>
      <w:r w:rsidR="005F1A21">
        <w:rPr>
          <w:spacing w:val="-2"/>
        </w:rPr>
        <w:t xml:space="preserve"> </w:t>
      </w:r>
      <w:r w:rsidR="005F1A21">
        <w:t>Logical</w:t>
      </w:r>
      <w:r w:rsidR="005F1A21">
        <w:rPr>
          <w:spacing w:val="-5"/>
        </w:rPr>
        <w:t xml:space="preserve"> </w:t>
      </w:r>
      <w:bookmarkEnd w:id="36"/>
      <w:r w:rsidR="005F1A21">
        <w:t>Standbys</w:t>
      </w:r>
    </w:p>
    <w:p w:rsidR="005E0F74" w:rsidRDefault="005E0F74">
      <w:pPr>
        <w:pStyle w:val="BodyText"/>
        <w:spacing w:before="2"/>
        <w:rPr>
          <w:rFonts w:ascii="Arial"/>
          <w:b/>
          <w:sz w:val="10"/>
        </w:rPr>
      </w:pPr>
    </w:p>
    <w:p w:rsidR="005E0F74" w:rsidRDefault="005F1A21">
      <w:pPr>
        <w:pStyle w:val="Heading3"/>
      </w:pPr>
      <w:r>
        <w:t>Overview</w:t>
      </w:r>
    </w:p>
    <w:p w:rsidR="005E0F74" w:rsidRDefault="005F1A21">
      <w:pPr>
        <w:pStyle w:val="BodyText"/>
        <w:spacing w:before="161" w:line="276" w:lineRule="auto"/>
        <w:ind w:left="900" w:right="692"/>
        <w:rPr>
          <w:rFonts w:ascii="Arial MT"/>
        </w:rPr>
      </w:pPr>
      <w:r>
        <w:rPr>
          <w:rFonts w:ascii="Arial MT"/>
        </w:rPr>
        <w:t>In this practice, you will examine the primary database to determine which objects will not be</w:t>
      </w:r>
      <w:r>
        <w:rPr>
          <w:rFonts w:ascii="Arial MT"/>
          <w:spacing w:val="-59"/>
        </w:rPr>
        <w:t xml:space="preserve"> </w:t>
      </w:r>
      <w:r>
        <w:rPr>
          <w:rFonts w:ascii="Arial MT"/>
        </w:rPr>
        <w:t>supported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in a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logical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standby.</w:t>
      </w:r>
    </w:p>
    <w:p w:rsidR="005E0F74" w:rsidRDefault="005E0F74">
      <w:pPr>
        <w:pStyle w:val="BodyText"/>
        <w:rPr>
          <w:rFonts w:ascii="Arial MT"/>
          <w:sz w:val="21"/>
        </w:rPr>
      </w:pPr>
    </w:p>
    <w:p w:rsidR="005E0F74" w:rsidRDefault="005F1A21">
      <w:pPr>
        <w:pStyle w:val="Heading3"/>
        <w:spacing w:before="0"/>
      </w:pPr>
      <w:r>
        <w:t>Tasks</w:t>
      </w:r>
    </w:p>
    <w:p w:rsidR="005E0F74" w:rsidRDefault="00FD78AA">
      <w:pPr>
        <w:pStyle w:val="ListParagraph"/>
        <w:numPr>
          <w:ilvl w:val="0"/>
          <w:numId w:val="55"/>
        </w:numPr>
        <w:tabs>
          <w:tab w:val="left" w:pos="1332"/>
          <w:tab w:val="left" w:pos="1333"/>
        </w:tabs>
        <w:spacing w:before="167" w:line="271" w:lineRule="auto"/>
        <w:ind w:right="368"/>
      </w:pPr>
      <w:r>
        <w:pict>
          <v:group id="_x0000_s3575" style="position:absolute;left:0;text-align:left;margin-left:108.85pt;margin-top:71.25pt;width:437.65pt;height:335.25pt;z-index:-15520768;mso-wrap-distance-left:0;mso-wrap-distance-right:0;mso-position-horizontal-relative:page" coordorigin="2177,1425" coordsize="8753,6705">
            <v:shape id="_x0000_s3587" style="position:absolute;left:2177;top:1424;width:8734;height:20" coordorigin="2177,1425" coordsize="8734,20" path="m10910,1425r-8714,l2177,1425r,19l2196,1444r8714,l10910,1425xe" fillcolor="black" stroked="f">
              <v:path arrowok="t"/>
            </v:shape>
            <v:line id="_x0000_s3586" style="position:absolute" from="10920,1425" to="10920,7778" strokeweight=".33864mm"/>
            <v:shape id="_x0000_s3585" style="position:absolute;left:2177;top:1443;width:20;height:5099" coordorigin="2177,1444" coordsize="20,5099" path="m2196,1444r-19,l2177,1713r,310l2177,6542r19,l2196,1713r,-269xe" fillcolor="black" stroked="f">
              <v:path arrowok="t"/>
            </v:shape>
            <v:line id="_x0000_s3584" style="position:absolute" from="2304,6727" to="3624,6727" strokeweight=".22978mm">
              <v:stroke dashstyle="dash"/>
            </v:line>
            <v:line id="_x0000_s3583" style="position:absolute" from="3757,6727" to="7717,6727" strokeweight=".22978mm">
              <v:stroke dashstyle="dash"/>
            </v:line>
            <v:line id="_x0000_s3582" style="position:absolute" from="7849,6727" to="9169,6727" strokeweight=".22978mm">
              <v:stroke dashstyle="dash"/>
            </v:line>
            <v:shape id="_x0000_s3581" style="position:absolute;left:2177;top:6542;width:8753;height:1587" coordorigin="2177,6542" coordsize="8753,1587" o:spt="100" adj="0,,0" path="m2196,7469r-19,l2177,7778r19,l2196,7469xm2196,6542r-19,l2177,6852r,310l2177,7469r19,l2196,7162r,-310l2196,6542xm10930,7778r-20,l10910,8110r-8714,l2196,7778r-19,l2177,8110r,19l2196,8129r8714,l10930,8129r,-19l10930,7778xe" fillcolor="black" stroked="f">
              <v:stroke joinstyle="round"/>
              <v:formulas/>
              <v:path arrowok="t" o:connecttype="segments"/>
            </v:shape>
            <v:shape id="_x0000_s3580" type="#_x0000_t202" style="position:absolute;left:2304;top:1462;width:8337;height:4458" filled="f" stroked="f">
              <v:textbox inset="0,0,0,0">
                <w:txbxContent>
                  <w:p w:rsidR="00D14CCF" w:rsidRDefault="00D14CCF">
                    <w:pPr>
                      <w:rPr>
                        <w:b/>
                      </w:rPr>
                    </w:pPr>
                    <w:r>
                      <w:t>[oracle@host01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~]$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rPr>
                        <w:b/>
                      </w:rPr>
                      <w:t>sqlplus</w:t>
                    </w:r>
                    <w:r>
                      <w:rPr>
                        <w:b/>
                        <w:spacing w:val="-3"/>
                      </w:rPr>
                      <w:t xml:space="preserve"> </w:t>
                    </w:r>
                    <w:r>
                      <w:rPr>
                        <w:b/>
                      </w:rPr>
                      <w:t>/</w:t>
                    </w:r>
                    <w:r>
                      <w:rPr>
                        <w:b/>
                        <w:spacing w:val="-3"/>
                      </w:rPr>
                      <w:t xml:space="preserve"> </w:t>
                    </w:r>
                    <w:r>
                      <w:rPr>
                        <w:b/>
                      </w:rPr>
                      <w:t>as</w:t>
                    </w:r>
                    <w:r>
                      <w:rPr>
                        <w:b/>
                        <w:spacing w:val="-3"/>
                      </w:rPr>
                      <w:t xml:space="preserve"> </w:t>
                    </w:r>
                    <w:r>
                      <w:rPr>
                        <w:b/>
                      </w:rPr>
                      <w:t>sysdba</w:t>
                    </w:r>
                  </w:p>
                  <w:p w:rsidR="00D14CCF" w:rsidRDefault="00D14CCF">
                    <w:pPr>
                      <w:spacing w:before="1"/>
                      <w:rPr>
                        <w:b/>
                        <w:sz w:val="33"/>
                      </w:rPr>
                    </w:pPr>
                  </w:p>
                  <w:p w:rsidR="00D14CCF" w:rsidRDefault="00D14CCF">
                    <w:r>
                      <w:t>SQL*Plus: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Release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19.0.0.0.0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-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Production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on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Thu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Jun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4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09:44:37</w:t>
                    </w:r>
                    <w:r>
                      <w:rPr>
                        <w:spacing w:val="-129"/>
                      </w:rPr>
                      <w:t xml:space="preserve"> </w:t>
                    </w:r>
                    <w:r>
                      <w:t>2020</w:t>
                    </w:r>
                  </w:p>
                  <w:p w:rsidR="00D14CCF" w:rsidRDefault="00D14CCF">
                    <w:pPr>
                      <w:spacing w:before="61"/>
                    </w:pPr>
                    <w:r>
                      <w:t>Version</w:t>
                    </w:r>
                    <w:r>
                      <w:rPr>
                        <w:spacing w:val="-7"/>
                      </w:rPr>
                      <w:t xml:space="preserve"> </w:t>
                    </w:r>
                    <w:r>
                      <w:t>19.3.0.0.0</w:t>
                    </w:r>
                  </w:p>
                  <w:p w:rsidR="00D14CCF" w:rsidRDefault="00D14CCF">
                    <w:pPr>
                      <w:spacing w:before="9" w:line="610" w:lineRule="atLeast"/>
                    </w:pPr>
                    <w:r>
                      <w:rPr>
                        <w:spacing w:val="-4"/>
                      </w:rPr>
                      <w:t xml:space="preserve"> </w:t>
                    </w:r>
                    <w:r>
                      <w:t>(c)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1982,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2019,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Oracle.</w:t>
                    </w:r>
                    <w:r>
                      <w:rPr>
                        <w:spacing w:val="127"/>
                      </w:rPr>
                      <w:t xml:space="preserve"> </w:t>
                    </w:r>
                    <w:r>
                      <w:t>All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rights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reserved.</w:t>
                    </w:r>
                    <w:r>
                      <w:rPr>
                        <w:spacing w:val="-129"/>
                      </w:rPr>
                      <w:t xml:space="preserve"> </w:t>
                    </w:r>
                    <w:r>
                      <w:t>Connected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to:</w:t>
                    </w:r>
                  </w:p>
                  <w:p w:rsidR="00D14CCF" w:rsidRDefault="00D14CCF">
                    <w:pPr>
                      <w:spacing w:before="67"/>
                      <w:ind w:right="527"/>
                    </w:pPr>
                    <w:r>
                      <w:t>Oracle Database 19c Enterprise Edition Release 19.0.0.0.0 -</w:t>
                    </w:r>
                    <w:r>
                      <w:rPr>
                        <w:spacing w:val="-130"/>
                      </w:rPr>
                      <w:t xml:space="preserve"> </w:t>
                    </w:r>
                    <w:r>
                      <w:t>Production</w:t>
                    </w:r>
                  </w:p>
                  <w:p w:rsidR="00D14CCF" w:rsidRDefault="00D14CCF">
                    <w:pPr>
                      <w:spacing w:before="62"/>
                    </w:pPr>
                    <w:r>
                      <w:t>Version</w:t>
                    </w:r>
                    <w:r>
                      <w:rPr>
                        <w:spacing w:val="-7"/>
                      </w:rPr>
                      <w:t xml:space="preserve"> </w:t>
                    </w:r>
                    <w:r>
                      <w:t>19.3.0.0.0</w:t>
                    </w:r>
                  </w:p>
                  <w:p w:rsidR="00D14CCF" w:rsidRDefault="00D14CCF">
                    <w:pPr>
                      <w:spacing w:before="9"/>
                      <w:rPr>
                        <w:sz w:val="31"/>
                      </w:rPr>
                    </w:pPr>
                  </w:p>
                  <w:p w:rsidR="00D14CCF" w:rsidRDefault="00D14CCF">
                    <w:pPr>
                      <w:rPr>
                        <w:b/>
                      </w:rPr>
                    </w:pPr>
                    <w:r>
                      <w:t>SQL&gt;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rPr>
                        <w:b/>
                      </w:rPr>
                      <w:t>col</w:t>
                    </w:r>
                    <w:r>
                      <w:rPr>
                        <w:b/>
                        <w:spacing w:val="-2"/>
                      </w:rPr>
                      <w:t xml:space="preserve"> </w:t>
                    </w:r>
                    <w:r>
                      <w:rPr>
                        <w:b/>
                      </w:rPr>
                      <w:t>name</w:t>
                    </w:r>
                    <w:r>
                      <w:rPr>
                        <w:b/>
                        <w:spacing w:val="-3"/>
                      </w:rPr>
                      <w:t xml:space="preserve"> </w:t>
                    </w:r>
                    <w:r>
                      <w:rPr>
                        <w:b/>
                      </w:rPr>
                      <w:t>format</w:t>
                    </w:r>
                    <w:r>
                      <w:rPr>
                        <w:b/>
                        <w:spacing w:val="-2"/>
                      </w:rPr>
                      <w:t xml:space="preserve"> </w:t>
                    </w:r>
                    <w:r>
                      <w:rPr>
                        <w:b/>
                      </w:rPr>
                      <w:t>a30</w:t>
                    </w:r>
                  </w:p>
                  <w:p w:rsidR="00D14CCF" w:rsidRDefault="00D14CCF">
                    <w:pPr>
                      <w:spacing w:before="60"/>
                      <w:rPr>
                        <w:b/>
                      </w:rPr>
                    </w:pPr>
                    <w:r>
                      <w:t>SQL&gt;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rPr>
                        <w:b/>
                      </w:rPr>
                      <w:t>select</w:t>
                    </w:r>
                    <w:r>
                      <w:rPr>
                        <w:b/>
                        <w:spacing w:val="-4"/>
                      </w:rPr>
                      <w:t xml:space="preserve"> </w:t>
                    </w:r>
                    <w:r>
                      <w:rPr>
                        <w:b/>
                      </w:rPr>
                      <w:t>con_id,</w:t>
                    </w:r>
                    <w:r>
                      <w:rPr>
                        <w:b/>
                        <w:spacing w:val="-4"/>
                      </w:rPr>
                      <w:t xml:space="preserve"> </w:t>
                    </w:r>
                    <w:r>
                      <w:rPr>
                        <w:b/>
                      </w:rPr>
                      <w:t>name,</w:t>
                    </w:r>
                    <w:r>
                      <w:rPr>
                        <w:b/>
                        <w:spacing w:val="-4"/>
                      </w:rPr>
                      <w:t xml:space="preserve"> </w:t>
                    </w:r>
                    <w:r>
                      <w:rPr>
                        <w:b/>
                      </w:rPr>
                      <w:t>open_mode</w:t>
                    </w:r>
                    <w:r>
                      <w:rPr>
                        <w:b/>
                        <w:spacing w:val="-4"/>
                      </w:rPr>
                      <w:t xml:space="preserve"> </w:t>
                    </w:r>
                    <w:r>
                      <w:rPr>
                        <w:b/>
                      </w:rPr>
                      <w:t>from</w:t>
                    </w:r>
                    <w:r>
                      <w:rPr>
                        <w:b/>
                        <w:spacing w:val="-4"/>
                      </w:rPr>
                      <w:t xml:space="preserve"> </w:t>
                    </w:r>
                    <w:r>
                      <w:rPr>
                        <w:b/>
                      </w:rPr>
                      <w:t>v$containers;</w:t>
                    </w:r>
                  </w:p>
                </w:txbxContent>
              </v:textbox>
            </v:shape>
            <v:shape id="_x0000_s3579" type="#_x0000_t202" style="position:absolute;left:2832;top:6296;width:1472;height:251" filled="f" stroked="f">
              <v:textbox inset="0,0,0,0">
                <w:txbxContent>
                  <w:p w:rsidR="00D14CCF" w:rsidRDefault="00D14CCF">
                    <w:r>
                      <w:t>CON_ID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t>NAME</w:t>
                    </w:r>
                  </w:p>
                </w:txbxContent>
              </v:textbox>
            </v:shape>
            <v:shape id="_x0000_s3578" type="#_x0000_t202" style="position:absolute;left:6745;top:6296;width:1208;height:251" filled="f" stroked="f">
              <v:textbox inset="0,0,0,0">
                <w:txbxContent>
                  <w:p w:rsidR="00D14CCF" w:rsidRDefault="00D14CCF">
                    <w:r>
                      <w:t>OPEN_MODE</w:t>
                    </w:r>
                  </w:p>
                </w:txbxContent>
              </v:textbox>
            </v:shape>
            <v:shape id="_x0000_s3577" type="#_x0000_t202" style="position:absolute;left:3012;top:6915;width:1340;height:867" filled="f" stroked="f">
              <v:textbox inset="0,0,0,0">
                <w:txbxContent>
                  <w:p w:rsidR="00D14CCF" w:rsidRDefault="00D14CCF">
                    <w:pPr>
                      <w:numPr>
                        <w:ilvl w:val="0"/>
                        <w:numId w:val="54"/>
                      </w:numPr>
                      <w:tabs>
                        <w:tab w:val="left" w:pos="264"/>
                      </w:tabs>
                    </w:pPr>
                    <w:r>
                      <w:t>CDB$ROOT</w:t>
                    </w:r>
                  </w:p>
                  <w:p w:rsidR="00D14CCF" w:rsidRDefault="00D14CCF">
                    <w:pPr>
                      <w:numPr>
                        <w:ilvl w:val="0"/>
                        <w:numId w:val="54"/>
                      </w:numPr>
                      <w:tabs>
                        <w:tab w:val="left" w:pos="264"/>
                      </w:tabs>
                      <w:spacing w:before="61"/>
                    </w:pPr>
                    <w:r>
                      <w:t>PDB$SEED</w:t>
                    </w:r>
                  </w:p>
                  <w:p w:rsidR="00D14CCF" w:rsidRDefault="00D14CCF">
                    <w:pPr>
                      <w:numPr>
                        <w:ilvl w:val="0"/>
                        <w:numId w:val="54"/>
                      </w:numPr>
                      <w:tabs>
                        <w:tab w:val="left" w:pos="264"/>
                      </w:tabs>
                      <w:spacing w:before="58"/>
                    </w:pPr>
                    <w:r>
                      <w:t>DEV1</w:t>
                    </w:r>
                  </w:p>
                </w:txbxContent>
              </v:textbox>
            </v:shape>
            <v:shape id="_x0000_s3576" type="#_x0000_t202" style="position:absolute;left:6745;top:6915;width:1352;height:867" filled="f" stroked="f">
              <v:textbox inset="0,0,0,0">
                <w:txbxContent>
                  <w:p w:rsidR="00D14CCF" w:rsidRDefault="00D14CCF">
                    <w:r>
                      <w:t>READ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t>WRITE</w:t>
                    </w:r>
                  </w:p>
                  <w:p w:rsidR="00D14CCF" w:rsidRDefault="00D14CCF">
                    <w:pPr>
                      <w:spacing w:before="10" w:line="300" w:lineRule="atLeast"/>
                      <w:ind w:left="12" w:hanging="12"/>
                    </w:pPr>
                    <w:r>
                      <w:t>READ ONLY</w:t>
                    </w:r>
                    <w:r>
                      <w:rPr>
                        <w:spacing w:val="1"/>
                      </w:rPr>
                      <w:t xml:space="preserve"> </w:t>
                    </w:r>
                    <w:r>
                      <w:t>READ</w:t>
                    </w:r>
                    <w:r>
                      <w:rPr>
                        <w:spacing w:val="-19"/>
                      </w:rPr>
                      <w:t xml:space="preserve"> </w:t>
                    </w:r>
                    <w:r>
                      <w:t>WRITE</w:t>
                    </w:r>
                  </w:p>
                </w:txbxContent>
              </v:textbox>
            </v:shape>
            <w10:wrap type="topAndBottom" anchorx="page"/>
          </v:group>
        </w:pict>
      </w:r>
      <w:r w:rsidR="005F1A21">
        <w:rPr>
          <w:spacing w:val="-1"/>
        </w:rPr>
        <w:t xml:space="preserve">Use a terminal window on </w:t>
      </w:r>
      <w:r w:rsidR="005F1A21">
        <w:rPr>
          <w:rFonts w:ascii="Courier New"/>
          <w:spacing w:val="-1"/>
        </w:rPr>
        <w:t xml:space="preserve">host01 </w:t>
      </w:r>
      <w:r w:rsidR="005F1A21">
        <w:t xml:space="preserve">connected as </w:t>
      </w:r>
      <w:r w:rsidR="005F1A21">
        <w:rPr>
          <w:rFonts w:ascii="Courier New"/>
        </w:rPr>
        <w:t xml:space="preserve">oracle </w:t>
      </w:r>
      <w:r w:rsidR="005F1A21">
        <w:t>with the environment variables</w:t>
      </w:r>
      <w:r w:rsidR="005F1A21">
        <w:rPr>
          <w:spacing w:val="1"/>
        </w:rPr>
        <w:t xml:space="preserve"> </w:t>
      </w:r>
      <w:r w:rsidR="005F1A21">
        <w:t>set</w:t>
      </w:r>
      <w:r w:rsidR="005F1A21">
        <w:rPr>
          <w:spacing w:val="-3"/>
        </w:rPr>
        <w:t xml:space="preserve"> </w:t>
      </w:r>
      <w:r w:rsidR="005F1A21">
        <w:t>to</w:t>
      </w:r>
      <w:r w:rsidR="005F1A21">
        <w:rPr>
          <w:spacing w:val="-2"/>
        </w:rPr>
        <w:t xml:space="preserve"> </w:t>
      </w:r>
      <w:r w:rsidR="005F1A21">
        <w:rPr>
          <w:rFonts w:ascii="Courier New"/>
        </w:rPr>
        <w:t>boston</w:t>
      </w:r>
      <w:r w:rsidR="005F1A21">
        <w:t>.</w:t>
      </w:r>
      <w:r w:rsidR="005F1A21">
        <w:rPr>
          <w:spacing w:val="1"/>
        </w:rPr>
        <w:t xml:space="preserve"> </w:t>
      </w:r>
      <w:r w:rsidR="005F1A21">
        <w:t>Start SQL*Plus</w:t>
      </w:r>
      <w:r w:rsidR="005F1A21">
        <w:rPr>
          <w:spacing w:val="-1"/>
        </w:rPr>
        <w:t xml:space="preserve"> </w:t>
      </w:r>
      <w:r w:rsidR="005F1A21">
        <w:t>and</w:t>
      </w:r>
      <w:r w:rsidR="005F1A21">
        <w:rPr>
          <w:spacing w:val="-2"/>
        </w:rPr>
        <w:t xml:space="preserve"> </w:t>
      </w:r>
      <w:r w:rsidR="005F1A21">
        <w:t>verify</w:t>
      </w:r>
      <w:r w:rsidR="005F1A21">
        <w:rPr>
          <w:spacing w:val="-3"/>
        </w:rPr>
        <w:t xml:space="preserve"> </w:t>
      </w:r>
      <w:r w:rsidR="005F1A21">
        <w:t>that all</w:t>
      </w:r>
      <w:r w:rsidR="005F1A21">
        <w:rPr>
          <w:spacing w:val="-4"/>
        </w:rPr>
        <w:t xml:space="preserve"> </w:t>
      </w:r>
      <w:r w:rsidR="005F1A21">
        <w:t>pluggable</w:t>
      </w:r>
      <w:r w:rsidR="005F1A21">
        <w:rPr>
          <w:spacing w:val="-2"/>
        </w:rPr>
        <w:t xml:space="preserve"> </w:t>
      </w:r>
      <w:r w:rsidR="005F1A21">
        <w:t>databases are</w:t>
      </w:r>
      <w:r w:rsidR="005F1A21">
        <w:rPr>
          <w:spacing w:val="-4"/>
        </w:rPr>
        <w:t xml:space="preserve"> </w:t>
      </w:r>
      <w:r w:rsidR="005F1A21">
        <w:t>open</w:t>
      </w:r>
      <w:r w:rsidR="005F1A21">
        <w:rPr>
          <w:spacing w:val="-3"/>
        </w:rPr>
        <w:t xml:space="preserve"> </w:t>
      </w:r>
      <w:r w:rsidR="005F1A21">
        <w:t>for</w:t>
      </w:r>
      <w:r w:rsidR="005F1A21">
        <w:rPr>
          <w:spacing w:val="-6"/>
        </w:rPr>
        <w:t xml:space="preserve"> </w:t>
      </w:r>
      <w:r w:rsidR="005F1A21">
        <w:t>queries.</w:t>
      </w:r>
      <w:r w:rsidR="005F1A21">
        <w:rPr>
          <w:spacing w:val="-58"/>
        </w:rPr>
        <w:t xml:space="preserve"> </w:t>
      </w:r>
      <w:r w:rsidR="005F1A21">
        <w:t>If any pluggable database is mounted or shut down, the queries that follow this step will not</w:t>
      </w:r>
      <w:r w:rsidR="005F1A21">
        <w:rPr>
          <w:spacing w:val="-59"/>
        </w:rPr>
        <w:t xml:space="preserve"> </w:t>
      </w:r>
      <w:r w:rsidR="005F1A21">
        <w:t>return</w:t>
      </w:r>
      <w:r w:rsidR="005F1A21">
        <w:rPr>
          <w:spacing w:val="-1"/>
        </w:rPr>
        <w:t xml:space="preserve"> </w:t>
      </w:r>
      <w:r w:rsidR="005F1A21">
        <w:t>complete</w:t>
      </w:r>
      <w:r w:rsidR="005F1A21">
        <w:rPr>
          <w:spacing w:val="-2"/>
        </w:rPr>
        <w:t xml:space="preserve"> </w:t>
      </w:r>
      <w:r w:rsidR="005F1A21">
        <w:t>results.</w:t>
      </w:r>
    </w:p>
    <w:p w:rsidR="005E0F74" w:rsidRDefault="005E0F74">
      <w:pPr>
        <w:pStyle w:val="BodyText"/>
        <w:spacing w:before="9"/>
        <w:rPr>
          <w:rFonts w:ascii="Arial MT"/>
          <w:sz w:val="24"/>
        </w:rPr>
      </w:pPr>
    </w:p>
    <w:p w:rsidR="005E0F74" w:rsidRDefault="00FD78AA">
      <w:pPr>
        <w:pStyle w:val="ListParagraph"/>
        <w:numPr>
          <w:ilvl w:val="0"/>
          <w:numId w:val="55"/>
        </w:numPr>
        <w:tabs>
          <w:tab w:val="left" w:pos="1332"/>
          <w:tab w:val="left" w:pos="1333"/>
        </w:tabs>
        <w:spacing w:line="276" w:lineRule="auto"/>
        <w:ind w:right="706"/>
      </w:pPr>
      <w:r>
        <w:pict>
          <v:shape id="_x0000_s3574" type="#_x0000_t202" style="position:absolute;left:0;text-align:left;margin-left:109.35pt;margin-top:36.35pt;width:436.7pt;height:83.9pt;z-index:-15520256;mso-wrap-distance-left:0;mso-wrap-distance-right:0;mso-position-horizontal-relative:page" filled="f" strokeweight=".33864mm">
            <v:textbox inset="0,0,0,0">
              <w:txbxContent>
                <w:p w:rsidR="00D14CCF" w:rsidRDefault="00D14CCF">
                  <w:pPr>
                    <w:spacing w:before="18"/>
                    <w:ind w:left="108" w:right="137"/>
                    <w:rPr>
                      <w:b/>
                    </w:rPr>
                  </w:pPr>
                  <w:r>
                    <w:t xml:space="preserve">SQL&gt; </w:t>
                  </w:r>
                  <w:r>
                    <w:rPr>
                      <w:b/>
                    </w:rPr>
                    <w:t>SELECT CON_ID, OWNER, TABLE_NAME FROM</w:t>
                  </w:r>
                  <w:r>
                    <w:rPr>
                      <w:b/>
                      <w:spacing w:val="1"/>
                    </w:rPr>
                    <w:t xml:space="preserve"> </w:t>
                  </w:r>
                  <w:r>
                    <w:rPr>
                      <w:b/>
                    </w:rPr>
                    <w:t>CDB_LOGSTDBY_NOT_UNIQUE</w:t>
                  </w:r>
                  <w:r>
                    <w:rPr>
                      <w:b/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WHERE</w:t>
                  </w:r>
                  <w:r>
                    <w:rPr>
                      <w:b/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(CON_ID,</w:t>
                  </w:r>
                  <w:r>
                    <w:rPr>
                      <w:b/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OWNER,</w:t>
                  </w:r>
                  <w:r>
                    <w:rPr>
                      <w:b/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TABLE_NAME)</w:t>
                  </w:r>
                  <w:r>
                    <w:rPr>
                      <w:b/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NOT</w:t>
                  </w:r>
                  <w:r>
                    <w:rPr>
                      <w:b/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IN</w:t>
                  </w:r>
                  <w:r>
                    <w:rPr>
                      <w:b/>
                      <w:spacing w:val="-129"/>
                    </w:rPr>
                    <w:t xml:space="preserve"> </w:t>
                  </w:r>
                  <w:r>
                    <w:rPr>
                      <w:b/>
                    </w:rPr>
                    <w:t>(SELECT DISTINCT CON_ID, OWNER, TABLE_NAME FROM</w:t>
                  </w:r>
                  <w:r>
                    <w:rPr>
                      <w:b/>
                      <w:spacing w:val="1"/>
                    </w:rPr>
                    <w:t xml:space="preserve"> </w:t>
                  </w:r>
                  <w:r>
                    <w:rPr>
                      <w:b/>
                    </w:rPr>
                    <w:t>CDB_LOGSTDBY_UNSUPPORTED)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AND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BAD_COLUMN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=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'Y';</w:t>
                  </w:r>
                </w:p>
                <w:p w:rsidR="00D14CCF" w:rsidRDefault="00D14CCF">
                  <w:pPr>
                    <w:pStyle w:val="BodyText"/>
                    <w:spacing w:before="4"/>
                    <w:rPr>
                      <w:b/>
                      <w:sz w:val="33"/>
                    </w:rPr>
                  </w:pPr>
                </w:p>
                <w:p w:rsidR="00D14CCF" w:rsidRDefault="00D14CCF">
                  <w:pPr>
                    <w:pStyle w:val="BodyText"/>
                    <w:spacing w:before="1"/>
                    <w:ind w:left="108"/>
                  </w:pPr>
                  <w:r>
                    <w:t>no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rows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selected</w:t>
                  </w:r>
                </w:p>
              </w:txbxContent>
            </v:textbox>
            <w10:wrap type="topAndBottom" anchorx="page"/>
          </v:shape>
        </w:pict>
      </w:r>
      <w:r w:rsidR="005F1A21">
        <w:t>Find all tables across all PDBs without unique logical identifiers in the primary database.</w:t>
      </w:r>
      <w:r w:rsidR="005F1A21">
        <w:rPr>
          <w:spacing w:val="-60"/>
        </w:rPr>
        <w:t xml:space="preserve"> </w:t>
      </w:r>
      <w:r w:rsidR="005F1A21">
        <w:t>This</w:t>
      </w:r>
      <w:r w:rsidR="005F1A21">
        <w:rPr>
          <w:spacing w:val="-3"/>
        </w:rPr>
        <w:t xml:space="preserve"> </w:t>
      </w:r>
      <w:r w:rsidR="005F1A21">
        <w:t>query</w:t>
      </w:r>
      <w:r w:rsidR="005F1A21">
        <w:rPr>
          <w:spacing w:val="-2"/>
        </w:rPr>
        <w:t xml:space="preserve"> </w:t>
      </w:r>
      <w:r w:rsidR="005F1A21">
        <w:t>will take a</w:t>
      </w:r>
      <w:r w:rsidR="005F1A21">
        <w:rPr>
          <w:spacing w:val="-4"/>
        </w:rPr>
        <w:t xml:space="preserve"> </w:t>
      </w:r>
      <w:r w:rsidR="005F1A21">
        <w:t>few</w:t>
      </w:r>
      <w:r w:rsidR="005F1A21">
        <w:rPr>
          <w:spacing w:val="-3"/>
        </w:rPr>
        <w:t xml:space="preserve"> </w:t>
      </w:r>
      <w:r w:rsidR="005F1A21">
        <w:t>minutes to</w:t>
      </w:r>
      <w:r w:rsidR="005F1A21">
        <w:rPr>
          <w:spacing w:val="-2"/>
        </w:rPr>
        <w:t xml:space="preserve"> </w:t>
      </w:r>
      <w:r w:rsidR="005F1A21">
        <w:t>run.</w:t>
      </w:r>
    </w:p>
    <w:p w:rsidR="005E0F74" w:rsidRDefault="005E0F74">
      <w:pPr>
        <w:spacing w:line="276" w:lineRule="auto"/>
        <w:sectPr w:rsidR="005E0F74">
          <w:footerReference w:type="default" r:id="rId145"/>
          <w:pgSz w:w="12240" w:h="15840"/>
          <w:pgMar w:top="1080" w:right="1100" w:bottom="1100" w:left="540" w:header="0" w:footer="913" w:gutter="0"/>
          <w:cols w:space="720"/>
        </w:sectPr>
      </w:pPr>
    </w:p>
    <w:p w:rsidR="005E0F74" w:rsidRDefault="005F1A21">
      <w:pPr>
        <w:pStyle w:val="BodyText"/>
        <w:spacing w:before="67" w:line="278" w:lineRule="auto"/>
        <w:ind w:left="1332" w:right="957"/>
        <w:rPr>
          <w:rFonts w:ascii="Arial MT"/>
        </w:rPr>
      </w:pPr>
      <w:r>
        <w:rPr>
          <w:rFonts w:ascii="Arial"/>
          <w:b/>
        </w:rPr>
        <w:lastRenderedPageBreak/>
        <w:t xml:space="preserve">Note: </w:t>
      </w:r>
      <w:r>
        <w:rPr>
          <w:rFonts w:ascii="Arial MT"/>
        </w:rPr>
        <w:t>This query differs from the one listed in the product documentation. It has been</w:t>
      </w:r>
      <w:r>
        <w:rPr>
          <w:rFonts w:ascii="Arial MT"/>
          <w:spacing w:val="-59"/>
        </w:rPr>
        <w:t xml:space="preserve"> </w:t>
      </w:r>
      <w:r>
        <w:rPr>
          <w:rFonts w:ascii="Arial MT"/>
        </w:rPr>
        <w:t>modified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to examine schema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objects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across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all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PDBs.</w:t>
      </w:r>
    </w:p>
    <w:p w:rsidR="005E0F74" w:rsidRDefault="005E0F74">
      <w:pPr>
        <w:pStyle w:val="BodyText"/>
        <w:spacing w:before="7"/>
        <w:rPr>
          <w:rFonts w:ascii="Arial MT"/>
          <w:sz w:val="35"/>
        </w:rPr>
      </w:pPr>
    </w:p>
    <w:p w:rsidR="005E0F74" w:rsidRDefault="00FD78AA">
      <w:pPr>
        <w:pStyle w:val="ListParagraph"/>
        <w:numPr>
          <w:ilvl w:val="0"/>
          <w:numId w:val="55"/>
        </w:numPr>
        <w:tabs>
          <w:tab w:val="left" w:pos="1332"/>
          <w:tab w:val="left" w:pos="1333"/>
        </w:tabs>
        <w:spacing w:before="0" w:line="276" w:lineRule="auto"/>
        <w:ind w:right="712"/>
      </w:pPr>
      <w:r>
        <w:pict>
          <v:shape id="_x0000_s3573" type="#_x0000_t202" style="position:absolute;left:0;text-align:left;margin-left:109.35pt;margin-top:63.7pt;width:436.7pt;height:182.55pt;z-index:-15519744;mso-wrap-distance-left:0;mso-wrap-distance-right:0;mso-position-horizontal-relative:page" filled="f" strokeweight=".33864mm">
            <v:textbox inset="0,0,0,0">
              <w:txbxContent>
                <w:p w:rsidR="00D14CCF" w:rsidRDefault="00D14CCF">
                  <w:pPr>
                    <w:spacing w:before="18"/>
                    <w:ind w:left="108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col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owner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format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a30</w:t>
                  </w:r>
                </w:p>
                <w:p w:rsidR="00D14CCF" w:rsidRDefault="00D14CCF">
                  <w:pPr>
                    <w:spacing w:before="58"/>
                    <w:ind w:left="108"/>
                    <w:rPr>
                      <w:b/>
                    </w:rPr>
                  </w:pPr>
                  <w:r>
                    <w:t xml:space="preserve">SQL&gt; </w:t>
                  </w:r>
                  <w:r>
                    <w:rPr>
                      <w:b/>
                    </w:rPr>
                    <w:t>SELECT CON_ID, OWNER FROM CDB_LOGSTDBY_SKIP WHERE</w:t>
                  </w:r>
                  <w:r>
                    <w:rPr>
                      <w:b/>
                      <w:spacing w:val="1"/>
                    </w:rPr>
                    <w:t xml:space="preserve"> </w:t>
                  </w:r>
                  <w:r>
                    <w:rPr>
                      <w:b/>
                    </w:rPr>
                    <w:t>STATEMENT_OPT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=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'INTERNAL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SCHEMA'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ORDER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BY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CON_ID,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OWNER;</w:t>
                  </w:r>
                </w:p>
                <w:p w:rsidR="00D14CCF" w:rsidRDefault="00D14CCF">
                  <w:pPr>
                    <w:pStyle w:val="BodyText"/>
                    <w:spacing w:before="4"/>
                    <w:rPr>
                      <w:b/>
                      <w:sz w:val="33"/>
                    </w:rPr>
                  </w:pPr>
                </w:p>
                <w:p w:rsidR="00D14CCF" w:rsidRDefault="00D14CCF">
                  <w:pPr>
                    <w:pStyle w:val="BodyText"/>
                    <w:ind w:left="636"/>
                  </w:pPr>
                  <w:r>
                    <w:t>CON_ID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OWNER</w:t>
                  </w:r>
                </w:p>
                <w:p w:rsidR="00D14CCF" w:rsidRDefault="00D14CCF">
                  <w:pPr>
                    <w:pStyle w:val="BodyText"/>
                    <w:spacing w:before="5"/>
                    <w:rPr>
                      <w:sz w:val="32"/>
                    </w:rPr>
                  </w:pPr>
                </w:p>
                <w:p w:rsidR="00D14CCF" w:rsidRDefault="00D14CCF">
                  <w:pPr>
                    <w:pStyle w:val="BodyText"/>
                    <w:spacing w:before="1"/>
                    <w:ind w:left="108"/>
                  </w:pPr>
                  <w:r>
                    <w:t>...</w:t>
                  </w:r>
                </w:p>
                <w:p w:rsidR="00D14CCF" w:rsidRDefault="00D14CCF">
                  <w:pPr>
                    <w:pStyle w:val="BodyText"/>
                    <w:spacing w:before="60"/>
                    <w:ind w:left="816"/>
                  </w:pPr>
                  <w:r>
                    <w:t>3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WMSYS</w:t>
                  </w:r>
                </w:p>
                <w:p w:rsidR="00D14CCF" w:rsidRDefault="00D14CCF">
                  <w:pPr>
                    <w:pStyle w:val="BodyText"/>
                    <w:spacing w:before="60"/>
                    <w:ind w:left="816"/>
                  </w:pPr>
                  <w:r>
                    <w:t>3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XDB</w:t>
                  </w:r>
                </w:p>
                <w:p w:rsidR="00D14CCF" w:rsidRDefault="00D14CCF">
                  <w:pPr>
                    <w:pStyle w:val="BodyText"/>
                    <w:spacing w:before="61"/>
                    <w:ind w:left="816"/>
                  </w:pPr>
                  <w:r>
                    <w:t>3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XS$NULL</w:t>
                  </w:r>
                </w:p>
                <w:p w:rsidR="00D14CCF" w:rsidRDefault="00D14CCF">
                  <w:pPr>
                    <w:pStyle w:val="BodyText"/>
                    <w:spacing w:before="9"/>
                    <w:rPr>
                      <w:sz w:val="32"/>
                    </w:rPr>
                  </w:pPr>
                </w:p>
                <w:p w:rsidR="00D14CCF" w:rsidRDefault="00D14CCF">
                  <w:pPr>
                    <w:pStyle w:val="BodyText"/>
                    <w:spacing w:before="1"/>
                    <w:ind w:left="108"/>
                  </w:pPr>
                  <w:r>
                    <w:t>69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rows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selected.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3572" style="position:absolute;left:0;text-align:left;z-index:15939072;mso-position-horizontal-relative:page" from="115.2pt,145.85pt" to="181.2pt,145.85pt" strokeweight=".22978mm">
            <v:stroke dashstyle="dash"/>
            <w10:wrap anchorx="page"/>
          </v:line>
        </w:pict>
      </w:r>
      <w:r>
        <w:pict>
          <v:line id="_x0000_s3571" style="position:absolute;left:0;text-align:left;z-index:15939584;mso-position-horizontal-relative:page" from="187.85pt,145.85pt" to="385.85pt,145.85pt" strokeweight=".22978mm">
            <v:stroke dashstyle="dash"/>
            <w10:wrap anchorx="page"/>
          </v:line>
        </w:pict>
      </w:r>
      <w:r w:rsidR="005F1A21">
        <w:t>Identify the internal schemas that ship with the Oracle Database. Any user-defined table</w:t>
      </w:r>
      <w:r w:rsidR="005F1A21">
        <w:rPr>
          <w:spacing w:val="-59"/>
        </w:rPr>
        <w:t xml:space="preserve"> </w:t>
      </w:r>
      <w:r w:rsidR="005F1A21">
        <w:t>created into these schemas will not be replicated on the logical standby database. Also,</w:t>
      </w:r>
      <w:r w:rsidR="005F1A21">
        <w:rPr>
          <w:spacing w:val="-59"/>
        </w:rPr>
        <w:t xml:space="preserve"> </w:t>
      </w:r>
      <w:r w:rsidR="005F1A21">
        <w:rPr>
          <w:spacing w:val="-1"/>
        </w:rPr>
        <w:t xml:space="preserve">those user-defined tables </w:t>
      </w:r>
      <w:r w:rsidR="005F1A21">
        <w:t xml:space="preserve">will not show up in the </w:t>
      </w:r>
      <w:r w:rsidR="005F1A21">
        <w:rPr>
          <w:rFonts w:ascii="Courier New"/>
        </w:rPr>
        <w:t xml:space="preserve">DBA_LOGSTDBY_UNSUPPORTED </w:t>
      </w:r>
      <w:r w:rsidR="005F1A21">
        <w:t>or</w:t>
      </w:r>
      <w:r w:rsidR="005F1A21">
        <w:rPr>
          <w:spacing w:val="1"/>
        </w:rPr>
        <w:t xml:space="preserve"> </w:t>
      </w:r>
      <w:r w:rsidR="005F1A21">
        <w:rPr>
          <w:rFonts w:ascii="Courier New"/>
          <w:spacing w:val="-1"/>
        </w:rPr>
        <w:t>CDB_LOGSTDBY_UNSUPPORTED</w:t>
      </w:r>
      <w:r w:rsidR="005F1A21">
        <w:rPr>
          <w:rFonts w:ascii="Courier New"/>
          <w:spacing w:val="-70"/>
        </w:rPr>
        <w:t xml:space="preserve"> </w:t>
      </w:r>
      <w:r w:rsidR="005F1A21">
        <w:rPr>
          <w:spacing w:val="-1"/>
        </w:rPr>
        <w:t>views</w:t>
      </w:r>
      <w:r w:rsidR="005F1A21">
        <w:rPr>
          <w:spacing w:val="1"/>
        </w:rPr>
        <w:t xml:space="preserve"> </w:t>
      </w:r>
      <w:r w:rsidR="005F1A21">
        <w:t>of</w:t>
      </w:r>
      <w:r w:rsidR="005F1A21">
        <w:rPr>
          <w:spacing w:val="1"/>
        </w:rPr>
        <w:t xml:space="preserve"> </w:t>
      </w:r>
      <w:r w:rsidR="005F1A21">
        <w:t>step 4, even though</w:t>
      </w:r>
      <w:r w:rsidR="005F1A21">
        <w:rPr>
          <w:spacing w:val="-2"/>
        </w:rPr>
        <w:t xml:space="preserve"> </w:t>
      </w:r>
      <w:r w:rsidR="005F1A21">
        <w:t>they</w:t>
      </w:r>
      <w:r w:rsidR="005F1A21">
        <w:rPr>
          <w:spacing w:val="-2"/>
        </w:rPr>
        <w:t xml:space="preserve"> </w:t>
      </w:r>
      <w:r w:rsidR="005F1A21">
        <w:t>are unsupported.</w:t>
      </w:r>
    </w:p>
    <w:p w:rsidR="005E0F74" w:rsidRDefault="005F1A21">
      <w:pPr>
        <w:pStyle w:val="BodyText"/>
        <w:spacing w:before="26" w:line="278" w:lineRule="auto"/>
        <w:ind w:left="1332" w:right="957"/>
        <w:rPr>
          <w:rFonts w:ascii="Arial MT"/>
        </w:rPr>
      </w:pPr>
      <w:r>
        <w:rPr>
          <w:rFonts w:ascii="Arial"/>
          <w:b/>
        </w:rPr>
        <w:t xml:space="preserve">Note: </w:t>
      </w:r>
      <w:r>
        <w:rPr>
          <w:rFonts w:ascii="Arial MT"/>
        </w:rPr>
        <w:t>This query differs from the one listed in the product documentation. It has been</w:t>
      </w:r>
      <w:r>
        <w:rPr>
          <w:rFonts w:ascii="Arial MT"/>
          <w:spacing w:val="-59"/>
        </w:rPr>
        <w:t xml:space="preserve"> </w:t>
      </w:r>
      <w:r>
        <w:rPr>
          <w:rFonts w:ascii="Arial MT"/>
        </w:rPr>
        <w:t>modified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to examine schema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objects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across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all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PDBs.</w:t>
      </w:r>
    </w:p>
    <w:p w:rsidR="005E0F74" w:rsidRDefault="005E0F74">
      <w:pPr>
        <w:pStyle w:val="BodyText"/>
        <w:spacing w:before="6"/>
        <w:rPr>
          <w:rFonts w:ascii="Arial MT"/>
          <w:sz w:val="35"/>
        </w:rPr>
      </w:pPr>
    </w:p>
    <w:p w:rsidR="005E0F74" w:rsidRDefault="00FD78AA">
      <w:pPr>
        <w:pStyle w:val="ListParagraph"/>
        <w:numPr>
          <w:ilvl w:val="0"/>
          <w:numId w:val="55"/>
        </w:numPr>
        <w:tabs>
          <w:tab w:val="left" w:pos="1332"/>
          <w:tab w:val="left" w:pos="1333"/>
        </w:tabs>
        <w:spacing w:before="1" w:line="276" w:lineRule="auto"/>
        <w:ind w:right="789"/>
      </w:pPr>
      <w:r>
        <w:pict>
          <v:shape id="_x0000_s3570" type="#_x0000_t202" style="position:absolute;left:0;text-align:left;margin-left:109.35pt;margin-top:32.7pt;width:436.7pt;height:58.95pt;z-index:-15519232;mso-wrap-distance-left:0;mso-wrap-distance-right:0;mso-position-horizontal-relative:page" filled="f" strokeweight=".33864mm">
            <v:textbox inset="0,0,0,0">
              <w:txbxContent>
                <w:p w:rsidR="00D14CCF" w:rsidRDefault="00D14CCF">
                  <w:pPr>
                    <w:spacing w:before="18"/>
                    <w:ind w:left="108"/>
                    <w:rPr>
                      <w:b/>
                    </w:rPr>
                  </w:pPr>
                  <w:r>
                    <w:t xml:space="preserve">SQL&gt; </w:t>
                  </w:r>
                  <w:r>
                    <w:rPr>
                      <w:b/>
                    </w:rPr>
                    <w:t>SELECT DISTINCT CON_ID,OWNER,TABLE_NAME FROM</w:t>
                  </w:r>
                  <w:r>
                    <w:rPr>
                      <w:b/>
                      <w:spacing w:val="1"/>
                    </w:rPr>
                    <w:t xml:space="preserve"> </w:t>
                  </w:r>
                  <w:r>
                    <w:rPr>
                      <w:b/>
                    </w:rPr>
                    <w:t>CDB_LOGSTDBY_UNSUPPORTED</w:t>
                  </w:r>
                  <w:r>
                    <w:rPr>
                      <w:b/>
                      <w:spacing w:val="-8"/>
                    </w:rPr>
                    <w:t xml:space="preserve"> </w:t>
                  </w:r>
                  <w:r>
                    <w:rPr>
                      <w:b/>
                    </w:rPr>
                    <w:t>ORDER</w:t>
                  </w:r>
                  <w:r>
                    <w:rPr>
                      <w:b/>
                      <w:spacing w:val="-8"/>
                    </w:rPr>
                    <w:t xml:space="preserve"> </w:t>
                  </w:r>
                  <w:r>
                    <w:rPr>
                      <w:b/>
                    </w:rPr>
                    <w:t>BY</w:t>
                  </w:r>
                  <w:r>
                    <w:rPr>
                      <w:b/>
                      <w:spacing w:val="-8"/>
                    </w:rPr>
                    <w:t xml:space="preserve"> </w:t>
                  </w:r>
                  <w:r>
                    <w:rPr>
                      <w:b/>
                    </w:rPr>
                    <w:t>OWNER,TABLE_NAME;</w:t>
                  </w:r>
                </w:p>
                <w:p w:rsidR="00D14CCF" w:rsidRDefault="00D14CCF">
                  <w:pPr>
                    <w:pStyle w:val="BodyText"/>
                    <w:spacing w:before="4"/>
                    <w:rPr>
                      <w:b/>
                      <w:sz w:val="33"/>
                    </w:rPr>
                  </w:pPr>
                </w:p>
                <w:p w:rsidR="00D14CCF" w:rsidRDefault="00D14CCF">
                  <w:pPr>
                    <w:pStyle w:val="BodyText"/>
                    <w:ind w:left="108"/>
                  </w:pPr>
                  <w:r>
                    <w:t>no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rows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selected</w:t>
                  </w:r>
                </w:p>
              </w:txbxContent>
            </v:textbox>
            <w10:wrap type="topAndBottom" anchorx="page"/>
          </v:shape>
        </w:pict>
      </w:r>
      <w:r w:rsidR="005F1A21">
        <w:t>Identify tables that do not belong to internal schemas and that will not be maintained by</w:t>
      </w:r>
      <w:r w:rsidR="005F1A21">
        <w:rPr>
          <w:spacing w:val="-59"/>
        </w:rPr>
        <w:t xml:space="preserve"> </w:t>
      </w:r>
      <w:r w:rsidR="005F1A21">
        <w:t>SQL</w:t>
      </w:r>
      <w:r w:rsidR="005F1A21">
        <w:rPr>
          <w:spacing w:val="-1"/>
        </w:rPr>
        <w:t xml:space="preserve"> </w:t>
      </w:r>
      <w:r w:rsidR="005F1A21">
        <w:t>Apply</w:t>
      </w:r>
      <w:r w:rsidR="005F1A21">
        <w:rPr>
          <w:spacing w:val="-2"/>
        </w:rPr>
        <w:t xml:space="preserve"> </w:t>
      </w:r>
      <w:r w:rsidR="005F1A21">
        <w:t>because of</w:t>
      </w:r>
      <w:r w:rsidR="005F1A21">
        <w:rPr>
          <w:spacing w:val="2"/>
        </w:rPr>
        <w:t xml:space="preserve"> </w:t>
      </w:r>
      <w:r w:rsidR="005F1A21">
        <w:t>unsupported</w:t>
      </w:r>
      <w:r w:rsidR="005F1A21">
        <w:rPr>
          <w:spacing w:val="-2"/>
        </w:rPr>
        <w:t xml:space="preserve"> </w:t>
      </w:r>
      <w:r w:rsidR="005F1A21">
        <w:t>data</w:t>
      </w:r>
      <w:r w:rsidR="005F1A21">
        <w:rPr>
          <w:spacing w:val="-2"/>
        </w:rPr>
        <w:t xml:space="preserve"> </w:t>
      </w:r>
      <w:r w:rsidR="005F1A21">
        <w:t>types.</w:t>
      </w:r>
    </w:p>
    <w:p w:rsidR="005E0F74" w:rsidRDefault="005E0F74">
      <w:pPr>
        <w:pStyle w:val="BodyText"/>
        <w:spacing w:before="9"/>
        <w:rPr>
          <w:rFonts w:ascii="Arial MT"/>
          <w:sz w:val="24"/>
        </w:rPr>
      </w:pPr>
    </w:p>
    <w:p w:rsidR="005E0F74" w:rsidRDefault="00FD78AA">
      <w:pPr>
        <w:pStyle w:val="ListParagraph"/>
        <w:numPr>
          <w:ilvl w:val="0"/>
          <w:numId w:val="55"/>
        </w:numPr>
        <w:tabs>
          <w:tab w:val="left" w:pos="1332"/>
          <w:tab w:val="left" w:pos="1333"/>
        </w:tabs>
        <w:spacing w:before="93" w:line="276" w:lineRule="auto"/>
        <w:ind w:right="597"/>
      </w:pPr>
      <w:r>
        <w:pict>
          <v:shape id="_x0000_s3569" type="#_x0000_t202" style="position:absolute;left:0;text-align:left;margin-left:109.35pt;margin-top:36.4pt;width:436.7pt;height:105.3pt;z-index:-15518720;mso-wrap-distance-left:0;mso-wrap-distance-right:0;mso-position-horizontal-relative:page" filled="f" strokeweight=".33864mm">
            <v:textbox inset="0,0,0,0">
              <w:txbxContent>
                <w:p w:rsidR="00D14CCF" w:rsidRDefault="00D14CCF">
                  <w:pPr>
                    <w:spacing w:before="18"/>
                    <w:ind w:left="108" w:right="2513"/>
                    <w:rPr>
                      <w:b/>
                    </w:rPr>
                  </w:pPr>
                  <w:r>
                    <w:t xml:space="preserve">SQL&gt; </w:t>
                  </w:r>
                  <w:r>
                    <w:rPr>
                      <w:b/>
                    </w:rPr>
                    <w:t>SELECT CON_ID, COLUMN_NAME,DATA_TYPE FROM</w:t>
                  </w:r>
                  <w:r>
                    <w:rPr>
                      <w:b/>
                      <w:spacing w:val="-131"/>
                    </w:rPr>
                    <w:t xml:space="preserve"> </w:t>
                  </w:r>
                  <w:r>
                    <w:rPr>
                      <w:b/>
                    </w:rPr>
                    <w:t>CDB_LOGSTDBY_UNSUPPORTED;</w:t>
                  </w:r>
                </w:p>
                <w:p w:rsidR="00D14CCF" w:rsidRDefault="00D14CCF">
                  <w:pPr>
                    <w:pStyle w:val="BodyText"/>
                    <w:spacing w:before="15" w:line="610" w:lineRule="atLeast"/>
                    <w:ind w:left="108" w:right="6474"/>
                    <w:rPr>
                      <w:b/>
                    </w:rPr>
                  </w:pPr>
                  <w:r>
                    <w:t>no rows selected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SQL&gt;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exit</w:t>
                  </w:r>
                </w:p>
                <w:p w:rsidR="00D14CCF" w:rsidRDefault="00D14CCF">
                  <w:pPr>
                    <w:pStyle w:val="BodyText"/>
                    <w:spacing w:before="70"/>
                    <w:ind w:left="108"/>
                  </w:pPr>
                  <w:r>
                    <w:t>[oracle@host01</w:t>
                  </w:r>
                  <w:r>
                    <w:rPr>
                      <w:spacing w:val="-7"/>
                    </w:rPr>
                    <w:t xml:space="preserve"> </w:t>
                  </w:r>
                  <w:r>
                    <w:t>~]$</w:t>
                  </w:r>
                </w:p>
              </w:txbxContent>
            </v:textbox>
            <w10:wrap type="topAndBottom" anchorx="page"/>
          </v:shape>
        </w:pict>
      </w:r>
      <w:r w:rsidR="005F1A21">
        <w:t>View</w:t>
      </w:r>
      <w:r w:rsidR="005F1A21">
        <w:rPr>
          <w:spacing w:val="-5"/>
        </w:rPr>
        <w:t xml:space="preserve"> </w:t>
      </w:r>
      <w:r w:rsidR="005F1A21">
        <w:t>the</w:t>
      </w:r>
      <w:r w:rsidR="005F1A21">
        <w:rPr>
          <w:spacing w:val="-1"/>
        </w:rPr>
        <w:t xml:space="preserve"> </w:t>
      </w:r>
      <w:r w:rsidR="005F1A21">
        <w:t>column</w:t>
      </w:r>
      <w:r w:rsidR="005F1A21">
        <w:rPr>
          <w:spacing w:val="-4"/>
        </w:rPr>
        <w:t xml:space="preserve"> </w:t>
      </w:r>
      <w:r w:rsidR="005F1A21">
        <w:t>names</w:t>
      </w:r>
      <w:r w:rsidR="005F1A21">
        <w:rPr>
          <w:spacing w:val="-3"/>
        </w:rPr>
        <w:t xml:space="preserve"> </w:t>
      </w:r>
      <w:r w:rsidR="005F1A21">
        <w:t>and</w:t>
      </w:r>
      <w:r w:rsidR="005F1A21">
        <w:rPr>
          <w:spacing w:val="-2"/>
        </w:rPr>
        <w:t xml:space="preserve"> </w:t>
      </w:r>
      <w:r w:rsidR="005F1A21">
        <w:t>data</w:t>
      </w:r>
      <w:r w:rsidR="005F1A21">
        <w:rPr>
          <w:spacing w:val="-3"/>
        </w:rPr>
        <w:t xml:space="preserve"> </w:t>
      </w:r>
      <w:r w:rsidR="005F1A21">
        <w:t>types</w:t>
      </w:r>
      <w:r w:rsidR="005F1A21">
        <w:rPr>
          <w:spacing w:val="-3"/>
        </w:rPr>
        <w:t xml:space="preserve"> </w:t>
      </w:r>
      <w:r w:rsidR="005F1A21">
        <w:t>that</w:t>
      </w:r>
      <w:r w:rsidR="005F1A21">
        <w:rPr>
          <w:spacing w:val="-3"/>
        </w:rPr>
        <w:t xml:space="preserve"> </w:t>
      </w:r>
      <w:r w:rsidR="005F1A21">
        <w:t>conflict</w:t>
      </w:r>
      <w:r w:rsidR="005F1A21">
        <w:rPr>
          <w:spacing w:val="1"/>
        </w:rPr>
        <w:t xml:space="preserve"> </w:t>
      </w:r>
      <w:r w:rsidR="005F1A21">
        <w:t>with</w:t>
      </w:r>
      <w:r w:rsidR="005F1A21">
        <w:rPr>
          <w:spacing w:val="-2"/>
        </w:rPr>
        <w:t xml:space="preserve"> </w:t>
      </w:r>
      <w:r w:rsidR="005F1A21">
        <w:t>SQL</w:t>
      </w:r>
      <w:r w:rsidR="005F1A21">
        <w:rPr>
          <w:spacing w:val="-3"/>
        </w:rPr>
        <w:t xml:space="preserve"> </w:t>
      </w:r>
      <w:r w:rsidR="005F1A21">
        <w:t>Apply.</w:t>
      </w:r>
      <w:r w:rsidR="005F1A21">
        <w:rPr>
          <w:spacing w:val="1"/>
        </w:rPr>
        <w:t xml:space="preserve"> </w:t>
      </w:r>
      <w:r w:rsidR="005F1A21">
        <w:t>Exit SQL*Plus</w:t>
      </w:r>
      <w:r w:rsidR="005F1A21">
        <w:rPr>
          <w:spacing w:val="-1"/>
        </w:rPr>
        <w:t xml:space="preserve"> </w:t>
      </w:r>
      <w:r w:rsidR="005F1A21">
        <w:t>when</w:t>
      </w:r>
      <w:r w:rsidR="005F1A21">
        <w:rPr>
          <w:spacing w:val="-59"/>
        </w:rPr>
        <w:t xml:space="preserve"> </w:t>
      </w:r>
      <w:r w:rsidR="005F1A21">
        <w:t>done.</w:t>
      </w:r>
    </w:p>
    <w:p w:rsidR="005E0F74" w:rsidRDefault="005E0F74">
      <w:pPr>
        <w:spacing w:line="276" w:lineRule="auto"/>
        <w:sectPr w:rsidR="005E0F74">
          <w:footerReference w:type="default" r:id="rId146"/>
          <w:pgSz w:w="12240" w:h="15840"/>
          <w:pgMar w:top="1080" w:right="1100" w:bottom="1100" w:left="540" w:header="0" w:footer="913" w:gutter="0"/>
          <w:cols w:space="720"/>
        </w:sectPr>
      </w:pPr>
    </w:p>
    <w:p w:rsidR="005E0F74" w:rsidRDefault="00FD78AA">
      <w:pPr>
        <w:pStyle w:val="Heading2"/>
      </w:pPr>
      <w:r>
        <w:lastRenderedPageBreak/>
        <w:pict>
          <v:rect id="_x0000_s3568" style="position:absolute;left:0;text-align:left;margin-left:70.6pt;margin-top:23.15pt;width:471pt;height:.7pt;z-index:-15517184;mso-wrap-distance-left:0;mso-wrap-distance-right:0;mso-position-horizontal-relative:page" fillcolor="black" stroked="f">
            <w10:wrap type="topAndBottom" anchorx="page"/>
          </v:rect>
        </w:pict>
      </w:r>
      <w:bookmarkStart w:id="37" w:name="_TOC_250054"/>
      <w:r w:rsidR="005F1A21">
        <w:t>Practice</w:t>
      </w:r>
      <w:r w:rsidR="005F1A21">
        <w:rPr>
          <w:spacing w:val="-3"/>
        </w:rPr>
        <w:t xml:space="preserve"> </w:t>
      </w:r>
      <w:r w:rsidR="005F1A21">
        <w:t>8-2:</w:t>
      </w:r>
      <w:r w:rsidR="005F1A21">
        <w:rPr>
          <w:spacing w:val="-3"/>
        </w:rPr>
        <w:t xml:space="preserve"> </w:t>
      </w:r>
      <w:r w:rsidR="005F1A21">
        <w:t>Create</w:t>
      </w:r>
      <w:r w:rsidR="005F1A21">
        <w:rPr>
          <w:spacing w:val="1"/>
        </w:rPr>
        <w:t xml:space="preserve"> </w:t>
      </w:r>
      <w:r w:rsidR="005F1A21">
        <w:t>a</w:t>
      </w:r>
      <w:r w:rsidR="005F1A21">
        <w:rPr>
          <w:spacing w:val="-3"/>
        </w:rPr>
        <w:t xml:space="preserve"> </w:t>
      </w:r>
      <w:r w:rsidR="005F1A21">
        <w:t>Logical</w:t>
      </w:r>
      <w:r w:rsidR="005F1A21">
        <w:rPr>
          <w:spacing w:val="-2"/>
        </w:rPr>
        <w:t xml:space="preserve"> </w:t>
      </w:r>
      <w:r w:rsidR="005F1A21">
        <w:t>Standby</w:t>
      </w:r>
      <w:r w:rsidR="005F1A21">
        <w:rPr>
          <w:spacing w:val="-7"/>
        </w:rPr>
        <w:t xml:space="preserve"> </w:t>
      </w:r>
      <w:r w:rsidR="005F1A21">
        <w:t>(Temporarily</w:t>
      </w:r>
      <w:r w:rsidR="005F1A21">
        <w:rPr>
          <w:spacing w:val="-8"/>
        </w:rPr>
        <w:t xml:space="preserve"> </w:t>
      </w:r>
      <w:bookmarkEnd w:id="37"/>
      <w:r w:rsidR="005F1A21">
        <w:t>a Physical)</w:t>
      </w:r>
    </w:p>
    <w:p w:rsidR="005E0F74" w:rsidRDefault="005E0F74">
      <w:pPr>
        <w:pStyle w:val="BodyText"/>
        <w:spacing w:before="2"/>
        <w:rPr>
          <w:rFonts w:ascii="Arial"/>
          <w:b/>
          <w:sz w:val="10"/>
        </w:rPr>
      </w:pPr>
    </w:p>
    <w:p w:rsidR="005E0F74" w:rsidRDefault="005F1A21">
      <w:pPr>
        <w:pStyle w:val="Heading3"/>
      </w:pPr>
      <w:r>
        <w:t>Overview</w:t>
      </w:r>
    </w:p>
    <w:p w:rsidR="005E0F74" w:rsidRDefault="005F1A21">
      <w:pPr>
        <w:pStyle w:val="BodyText"/>
        <w:spacing w:before="168" w:line="266" w:lineRule="auto"/>
        <w:ind w:left="900"/>
        <w:rPr>
          <w:rFonts w:ascii="Arial MT"/>
        </w:rPr>
      </w:pPr>
      <w:r>
        <w:rPr>
          <w:rFonts w:ascii="Arial MT"/>
          <w:spacing w:val="-1"/>
        </w:rPr>
        <w:t>In</w:t>
      </w:r>
      <w:r>
        <w:rPr>
          <w:rFonts w:ascii="Arial MT"/>
          <w:spacing w:val="-2"/>
        </w:rPr>
        <w:t xml:space="preserve"> </w:t>
      </w:r>
      <w:r>
        <w:rPr>
          <w:rFonts w:ascii="Arial MT"/>
          <w:spacing w:val="-1"/>
        </w:rPr>
        <w:t>this</w:t>
      </w:r>
      <w:r>
        <w:rPr>
          <w:rFonts w:ascii="Arial MT"/>
          <w:spacing w:val="1"/>
        </w:rPr>
        <w:t xml:space="preserve"> </w:t>
      </w:r>
      <w:r>
        <w:rPr>
          <w:rFonts w:ascii="Arial MT"/>
          <w:spacing w:val="-1"/>
        </w:rPr>
        <w:t xml:space="preserve">practice, </w:t>
      </w:r>
      <w:r>
        <w:rPr>
          <w:rFonts w:ascii="Arial MT"/>
        </w:rPr>
        <w:t xml:space="preserve">you will prepare </w:t>
      </w:r>
      <w:r>
        <w:t>host03</w:t>
      </w:r>
      <w:r>
        <w:rPr>
          <w:spacing w:val="-73"/>
        </w:rPr>
        <w:t xml:space="preserve"> </w:t>
      </w:r>
      <w:r>
        <w:rPr>
          <w:rFonts w:ascii="Arial MT"/>
        </w:rPr>
        <w:t>to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receive the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logical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standby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database and create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59"/>
        </w:rPr>
        <w:t xml:space="preserve"> </w:t>
      </w:r>
      <w:r>
        <w:rPr>
          <w:rFonts w:ascii="Arial MT"/>
        </w:rPr>
        <w:t>logical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standby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database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using RMAN and SQL.</w:t>
      </w:r>
    </w:p>
    <w:p w:rsidR="005E0F74" w:rsidRDefault="005E0F74">
      <w:pPr>
        <w:pStyle w:val="BodyText"/>
        <w:rPr>
          <w:rFonts w:ascii="Arial MT"/>
          <w:sz w:val="24"/>
        </w:rPr>
      </w:pPr>
    </w:p>
    <w:p w:rsidR="005E0F74" w:rsidRDefault="005F1A21">
      <w:pPr>
        <w:pStyle w:val="Heading3"/>
        <w:spacing w:before="149"/>
      </w:pPr>
      <w:r>
        <w:t>Tasks</w:t>
      </w:r>
    </w:p>
    <w:p w:rsidR="005E0F74" w:rsidRDefault="005F1A21">
      <w:pPr>
        <w:pStyle w:val="BodyText"/>
        <w:tabs>
          <w:tab w:val="left" w:pos="1332"/>
        </w:tabs>
        <w:spacing w:before="107" w:line="273" w:lineRule="auto"/>
        <w:ind w:left="1332" w:right="489" w:hanging="432"/>
        <w:rPr>
          <w:rFonts w:ascii="Arial MT"/>
        </w:rPr>
      </w:pPr>
      <w:r>
        <w:rPr>
          <w:rFonts w:ascii="Arial MT"/>
        </w:rPr>
        <w:t>1.</w:t>
      </w:r>
      <w:r>
        <w:rPr>
          <w:rFonts w:ascii="Arial MT"/>
        </w:rPr>
        <w:tab/>
      </w:r>
      <w:r>
        <w:rPr>
          <w:rFonts w:ascii="Arial MT"/>
          <w:spacing w:val="-1"/>
        </w:rPr>
        <w:t>Use</w:t>
      </w:r>
      <w:r>
        <w:rPr>
          <w:rFonts w:ascii="Arial MT"/>
        </w:rPr>
        <w:t xml:space="preserve"> </w:t>
      </w:r>
      <w:r>
        <w:rPr>
          <w:rFonts w:ascii="Arial MT"/>
          <w:spacing w:val="-1"/>
        </w:rPr>
        <w:t>a terminal</w:t>
      </w:r>
      <w:r>
        <w:rPr>
          <w:rFonts w:ascii="Arial MT"/>
        </w:rPr>
        <w:t xml:space="preserve"> </w:t>
      </w:r>
      <w:r>
        <w:rPr>
          <w:rFonts w:ascii="Arial MT"/>
          <w:spacing w:val="-1"/>
        </w:rPr>
        <w:t>logged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in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as</w:t>
      </w:r>
      <w:r>
        <w:rPr>
          <w:rFonts w:ascii="Arial MT"/>
          <w:spacing w:val="2"/>
        </w:rPr>
        <w:t xml:space="preserve"> </w:t>
      </w:r>
      <w:r>
        <w:t>oracle</w:t>
      </w:r>
      <w:r>
        <w:rPr>
          <w:spacing w:val="-73"/>
        </w:rPr>
        <w:t xml:space="preserve"> </w:t>
      </w:r>
      <w:r>
        <w:rPr>
          <w:rFonts w:ascii="Arial MT"/>
        </w:rPr>
        <w:t>to</w:t>
      </w:r>
      <w:r>
        <w:rPr>
          <w:rFonts w:ascii="Arial MT"/>
          <w:spacing w:val="1"/>
        </w:rPr>
        <w:t xml:space="preserve"> </w:t>
      </w:r>
      <w:r>
        <w:t>host03</w:t>
      </w:r>
      <w:r>
        <w:rPr>
          <w:rFonts w:ascii="Arial MT"/>
        </w:rPr>
        <w:t>.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 xml:space="preserve">Run the </w:t>
      </w:r>
      <w:r>
        <w:t>setup_london2.sh</w:t>
      </w:r>
      <w:r>
        <w:rPr>
          <w:spacing w:val="-70"/>
        </w:rPr>
        <w:t xml:space="preserve"> </w:t>
      </w:r>
      <w:r>
        <w:rPr>
          <w:rFonts w:ascii="Arial MT"/>
        </w:rPr>
        <w:t>script.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58"/>
        </w:rPr>
        <w:t xml:space="preserve"> </w:t>
      </w:r>
      <w:r>
        <w:rPr>
          <w:rFonts w:ascii="Arial MT"/>
          <w:spacing w:val="-1"/>
        </w:rPr>
        <w:t>script will</w:t>
      </w:r>
      <w:r>
        <w:rPr>
          <w:rFonts w:ascii="Arial MT"/>
        </w:rPr>
        <w:t xml:space="preserve"> </w:t>
      </w:r>
      <w:r>
        <w:rPr>
          <w:rFonts w:ascii="Arial MT"/>
          <w:spacing w:val="-1"/>
        </w:rPr>
        <w:t>complete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all preparation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steps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and create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3"/>
        </w:rPr>
        <w:t xml:space="preserve"> </w:t>
      </w:r>
      <w:r>
        <w:t>london2</w:t>
      </w:r>
      <w:r>
        <w:rPr>
          <w:spacing w:val="-71"/>
        </w:rPr>
        <w:t xml:space="preserve"> </w:t>
      </w:r>
      <w:r>
        <w:rPr>
          <w:rFonts w:ascii="Arial MT"/>
        </w:rPr>
        <w:t>standby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database.</w:t>
      </w:r>
    </w:p>
    <w:p w:rsidR="005E0F74" w:rsidRDefault="00FD78AA">
      <w:pPr>
        <w:pStyle w:val="BodyText"/>
        <w:spacing w:before="57"/>
        <w:ind w:left="1260" w:right="908"/>
        <w:rPr>
          <w:rFonts w:ascii="Arial MT"/>
        </w:rPr>
      </w:pPr>
      <w:r>
        <w:pict>
          <v:shape id="_x0000_s3567" type="#_x0000_t202" style="position:absolute;left:0;text-align:left;margin-left:108pt;margin-top:30.7pt;width:431.9pt;height:471.45pt;z-index:-15516672;mso-wrap-distance-left:0;mso-wrap-distance-right:0;mso-position-horizontal-relative:page" filled="f" strokeweight=".48pt">
            <v:textbox inset="0,0,0,0">
              <w:txbxContent>
                <w:p w:rsidR="00D14CCF" w:rsidRDefault="00D14CCF">
                  <w:pPr>
                    <w:spacing w:before="57"/>
                    <w:ind w:left="103"/>
                    <w:rPr>
                      <w:b/>
                    </w:rPr>
                  </w:pPr>
                  <w:r>
                    <w:t>[oracle@host03</w:t>
                  </w:r>
                  <w:r>
                    <w:rPr>
                      <w:spacing w:val="-11"/>
                    </w:rPr>
                    <w:t xml:space="preserve"> </w:t>
                  </w:r>
                  <w:r>
                    <w:t>~]$</w:t>
                  </w:r>
                  <w:r>
                    <w:rPr>
                      <w:spacing w:val="-10"/>
                    </w:rPr>
                    <w:t xml:space="preserve"> </w:t>
                  </w:r>
                  <w:r>
                    <w:rPr>
                      <w:b/>
                    </w:rPr>
                    <w:t>/home/oracle/setup/setup_london2.sh</w:t>
                  </w:r>
                </w:p>
                <w:p w:rsidR="00D14CCF" w:rsidRDefault="00D14CCF">
                  <w:pPr>
                    <w:pStyle w:val="BodyText"/>
                    <w:spacing w:before="103"/>
                    <w:ind w:left="103"/>
                  </w:pPr>
                  <w:r>
                    <w:t>#########################################</w:t>
                  </w:r>
                </w:p>
                <w:p w:rsidR="00D14CCF" w:rsidRDefault="00D14CCF">
                  <w:pPr>
                    <w:pStyle w:val="BodyText"/>
                    <w:spacing w:before="99" w:line="333" w:lineRule="auto"/>
                    <w:ind w:left="103"/>
                  </w:pPr>
                  <w:r>
                    <w:t>Task 1: Create Directories for london2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rPr>
                      <w:spacing w:val="-1"/>
                    </w:rPr>
                    <w:t>#########################################</w:t>
                  </w:r>
                </w:p>
                <w:p w:rsidR="00D14CCF" w:rsidRDefault="00D14CCF">
                  <w:pPr>
                    <w:pStyle w:val="BodyText"/>
                    <w:spacing w:before="2"/>
                  </w:pPr>
                </w:p>
                <w:p w:rsidR="00D14CCF" w:rsidRDefault="00D14CCF">
                  <w:pPr>
                    <w:pStyle w:val="BodyText"/>
                    <w:spacing w:line="690" w:lineRule="atLeast"/>
                    <w:ind w:left="103" w:right="2383"/>
                  </w:pPr>
                  <w:r>
                    <w:t>Done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rPr>
                      <w:spacing w:val="-1"/>
                    </w:rPr>
                    <w:t>#############################################</w:t>
                  </w:r>
                </w:p>
                <w:p w:rsidR="00D14CCF" w:rsidRDefault="00D14CCF">
                  <w:pPr>
                    <w:pStyle w:val="BodyText"/>
                    <w:spacing w:before="100" w:line="336" w:lineRule="auto"/>
                    <w:ind w:left="103"/>
                  </w:pPr>
                  <w:r>
                    <w:t>Task 2: Create initlondon2.ora for london2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rPr>
                      <w:spacing w:val="-1"/>
                    </w:rPr>
                    <w:t>#############################################</w:t>
                  </w:r>
                </w:p>
                <w:p w:rsidR="00D14CCF" w:rsidRDefault="00D14CCF">
                  <w:pPr>
                    <w:pStyle w:val="BodyText"/>
                    <w:spacing w:before="11"/>
                    <w:rPr>
                      <w:sz w:val="21"/>
                    </w:rPr>
                  </w:pPr>
                </w:p>
                <w:p w:rsidR="00D14CCF" w:rsidRDefault="00D14CCF">
                  <w:pPr>
                    <w:pStyle w:val="BodyText"/>
                    <w:spacing w:line="690" w:lineRule="atLeast"/>
                    <w:ind w:left="103" w:right="2383"/>
                  </w:pPr>
                  <w:r>
                    <w:t>Done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rPr>
                      <w:spacing w:val="-1"/>
                    </w:rPr>
                    <w:t>###########################################</w:t>
                  </w:r>
                </w:p>
                <w:p w:rsidR="00D14CCF" w:rsidRDefault="00D14CCF">
                  <w:pPr>
                    <w:pStyle w:val="BodyText"/>
                    <w:spacing w:before="100" w:line="336" w:lineRule="auto"/>
                    <w:ind w:left="103"/>
                  </w:pPr>
                  <w:r>
                    <w:t>Task 3: Create password file for london2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rPr>
                      <w:spacing w:val="-1"/>
                    </w:rPr>
                    <w:t>###########################################</w:t>
                  </w:r>
                </w:p>
                <w:p w:rsidR="00D14CCF" w:rsidRDefault="00D14CCF">
                  <w:pPr>
                    <w:pStyle w:val="BodyText"/>
                  </w:pPr>
                </w:p>
                <w:p w:rsidR="00D14CCF" w:rsidRDefault="00D14CCF">
                  <w:pPr>
                    <w:pStyle w:val="BodyText"/>
                    <w:spacing w:line="690" w:lineRule="atLeast"/>
                    <w:ind w:left="103" w:right="3824"/>
                  </w:pPr>
                  <w:r>
                    <w:t>Done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rPr>
                      <w:spacing w:val="-1"/>
                    </w:rPr>
                    <w:t>################################</w:t>
                  </w:r>
                </w:p>
                <w:p w:rsidR="00D14CCF" w:rsidRDefault="00D14CCF">
                  <w:pPr>
                    <w:pStyle w:val="BodyText"/>
                    <w:spacing w:before="100" w:line="336" w:lineRule="auto"/>
                    <w:ind w:left="103" w:right="2383"/>
                  </w:pPr>
                  <w:r>
                    <w:t>Task 4: Start london2 NOMOUNT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rPr>
                      <w:spacing w:val="-1"/>
                    </w:rPr>
                    <w:t>################################</w:t>
                  </w:r>
                </w:p>
                <w:p w:rsidR="00D14CCF" w:rsidRDefault="00D14CCF">
                  <w:pPr>
                    <w:pStyle w:val="BodyText"/>
                    <w:spacing w:before="4"/>
                    <w:rPr>
                      <w:sz w:val="30"/>
                    </w:rPr>
                  </w:pPr>
                </w:p>
                <w:p w:rsidR="00D14CCF" w:rsidRDefault="00D14CCF">
                  <w:pPr>
                    <w:pStyle w:val="BodyText"/>
                    <w:ind w:left="103"/>
                  </w:pPr>
                  <w:r>
                    <w:t>The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Oracle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base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remains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unchanged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with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value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/u01/app/oracle</w:t>
                  </w:r>
                </w:p>
              </w:txbxContent>
            </v:textbox>
            <w10:wrap type="topAndBottom" anchorx="page"/>
          </v:shape>
        </w:pict>
      </w:r>
      <w:r w:rsidR="005F1A21">
        <w:rPr>
          <w:rFonts w:ascii="Arial"/>
          <w:b/>
        </w:rPr>
        <w:t xml:space="preserve">Note: </w:t>
      </w:r>
      <w:r w:rsidR="005F1A21">
        <w:rPr>
          <w:rFonts w:ascii="Arial MT"/>
        </w:rPr>
        <w:t>We already performed similar tasks in practice 3-2. So, we leverage the script to</w:t>
      </w:r>
      <w:r w:rsidR="005F1A21">
        <w:rPr>
          <w:rFonts w:ascii="Arial MT"/>
          <w:spacing w:val="-59"/>
        </w:rPr>
        <w:t xml:space="preserve"> </w:t>
      </w:r>
      <w:r w:rsidR="005F1A21">
        <w:rPr>
          <w:rFonts w:ascii="Arial MT"/>
        </w:rPr>
        <w:t>simplify</w:t>
      </w:r>
      <w:r w:rsidR="005F1A21">
        <w:rPr>
          <w:rFonts w:ascii="Arial MT"/>
          <w:spacing w:val="-3"/>
        </w:rPr>
        <w:t xml:space="preserve"> </w:t>
      </w:r>
      <w:r w:rsidR="005F1A21">
        <w:rPr>
          <w:rFonts w:ascii="Arial MT"/>
        </w:rPr>
        <w:t>the</w:t>
      </w:r>
      <w:r w:rsidR="005F1A21">
        <w:rPr>
          <w:rFonts w:ascii="Arial MT"/>
          <w:spacing w:val="-2"/>
        </w:rPr>
        <w:t xml:space="preserve"> </w:t>
      </w:r>
      <w:r w:rsidR="005F1A21">
        <w:rPr>
          <w:rFonts w:ascii="Arial MT"/>
        </w:rPr>
        <w:t>process.</w:t>
      </w:r>
    </w:p>
    <w:p w:rsidR="005E0F74" w:rsidRDefault="005E0F74">
      <w:pPr>
        <w:rPr>
          <w:rFonts w:ascii="Arial MT"/>
        </w:rPr>
        <w:sectPr w:rsidR="005E0F74">
          <w:footerReference w:type="default" r:id="rId147"/>
          <w:pgSz w:w="12240" w:h="15840"/>
          <w:pgMar w:top="1080" w:right="1100" w:bottom="1100" w:left="540" w:header="0" w:footer="913" w:gutter="0"/>
          <w:cols w:space="720"/>
        </w:sectPr>
      </w:pPr>
    </w:p>
    <w:p w:rsidR="005E0F74" w:rsidRDefault="00FD78AA">
      <w:pPr>
        <w:pStyle w:val="BodyText"/>
        <w:rPr>
          <w:rFonts w:ascii="Arial MT"/>
        </w:rPr>
      </w:pPr>
      <w:r>
        <w:lastRenderedPageBreak/>
        <w:pict>
          <v:shape id="_x0000_s3566" style="position:absolute;margin-left:107.8pt;margin-top:57.6pt;width:432.35pt;height:647.65pt;z-index:-28702208;mso-position-horizontal-relative:page;mso-position-vertical-relative:page" coordorigin="2156,1152" coordsize="8647,12953" o:spt="100" adj="0,,0" path="m10802,14095r-9,l2165,14095r-9,l2156,14104r9,l10793,14104r9,l10802,14095xm10802,1152r-9,l2165,1152r-9,l2156,1162r,l2156,14095r9,l2165,1162r8628,l10793,14095r9,l10802,1162r,l10802,1152xe" fillcolor="black" stroked="f">
            <v:stroke joinstyle="round"/>
            <v:formulas/>
            <v:path arrowok="t" o:connecttype="segments"/>
            <w10:wrap anchorx="page" anchory="page"/>
          </v:shape>
        </w:pict>
      </w:r>
    </w:p>
    <w:p w:rsidR="005E0F74" w:rsidRDefault="005F1A21">
      <w:pPr>
        <w:pStyle w:val="BodyText"/>
        <w:spacing w:before="101" w:line="276" w:lineRule="auto"/>
        <w:ind w:left="1728" w:right="364"/>
      </w:pPr>
      <w:r>
        <w:t>SQL*Plus:</w:t>
      </w:r>
      <w:r>
        <w:rPr>
          <w:spacing w:val="-4"/>
        </w:rPr>
        <w:t xml:space="preserve"> </w:t>
      </w:r>
      <w:r>
        <w:t>Release</w:t>
      </w:r>
      <w:r>
        <w:rPr>
          <w:spacing w:val="-3"/>
        </w:rPr>
        <w:t xml:space="preserve"> </w:t>
      </w:r>
      <w:r>
        <w:t>19.0.0.0.0</w:t>
      </w:r>
      <w:r>
        <w:rPr>
          <w:spacing w:val="-1"/>
        </w:rPr>
        <w:t xml:space="preserve"> </w:t>
      </w:r>
      <w:r>
        <w:t>-</w:t>
      </w:r>
      <w:r>
        <w:rPr>
          <w:spacing w:val="-3"/>
        </w:rPr>
        <w:t xml:space="preserve"> </w:t>
      </w:r>
      <w:r>
        <w:t>Production</w:t>
      </w:r>
      <w:r>
        <w:rPr>
          <w:spacing w:val="-3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Thu</w:t>
      </w:r>
      <w:r>
        <w:rPr>
          <w:spacing w:val="-3"/>
        </w:rPr>
        <w:t xml:space="preserve"> </w:t>
      </w:r>
      <w:r>
        <w:t>Jun</w:t>
      </w:r>
      <w:r>
        <w:rPr>
          <w:spacing w:val="-3"/>
        </w:rPr>
        <w:t xml:space="preserve"> </w:t>
      </w:r>
      <w:r>
        <w:t>4</w:t>
      </w:r>
      <w:r>
        <w:rPr>
          <w:spacing w:val="-3"/>
        </w:rPr>
        <w:t xml:space="preserve"> </w:t>
      </w:r>
      <w:r>
        <w:t>12:50:16</w:t>
      </w:r>
      <w:r>
        <w:rPr>
          <w:spacing w:val="-129"/>
        </w:rPr>
        <w:t xml:space="preserve"> </w:t>
      </w:r>
      <w:r>
        <w:t>2020</w:t>
      </w:r>
    </w:p>
    <w:p w:rsidR="005E0F74" w:rsidRDefault="005F1A21">
      <w:pPr>
        <w:pStyle w:val="BodyText"/>
        <w:spacing w:before="58"/>
        <w:ind w:left="1728"/>
      </w:pPr>
      <w:r>
        <w:t>Version</w:t>
      </w:r>
      <w:r>
        <w:rPr>
          <w:spacing w:val="-7"/>
        </w:rPr>
        <w:t xml:space="preserve"> </w:t>
      </w:r>
      <w:r>
        <w:t>19.3.0.0.0</w:t>
      </w:r>
    </w:p>
    <w:p w:rsidR="005E0F74" w:rsidRDefault="005E0F74">
      <w:pPr>
        <w:pStyle w:val="BodyText"/>
        <w:rPr>
          <w:sz w:val="24"/>
        </w:rPr>
      </w:pPr>
    </w:p>
    <w:p w:rsidR="005E0F74" w:rsidRDefault="005F1A21">
      <w:pPr>
        <w:pStyle w:val="BodyText"/>
        <w:spacing w:before="172" w:line="667" w:lineRule="auto"/>
        <w:ind w:left="1728" w:right="1128"/>
      </w:pPr>
      <w:r>
        <w:rPr>
          <w:spacing w:val="-4"/>
        </w:rPr>
        <w:t xml:space="preserve"> </w:t>
      </w:r>
      <w:r>
        <w:t>(c)</w:t>
      </w:r>
      <w:r>
        <w:rPr>
          <w:spacing w:val="-3"/>
        </w:rPr>
        <w:t xml:space="preserve"> </w:t>
      </w:r>
      <w:r>
        <w:t>1982,</w:t>
      </w:r>
      <w:r>
        <w:rPr>
          <w:spacing w:val="-3"/>
        </w:rPr>
        <w:t xml:space="preserve"> </w:t>
      </w:r>
      <w:r>
        <w:t>2019,</w:t>
      </w:r>
      <w:r>
        <w:rPr>
          <w:spacing w:val="-3"/>
        </w:rPr>
        <w:t xml:space="preserve"> </w:t>
      </w:r>
      <w:r>
        <w:t>Oracle.</w:t>
      </w:r>
      <w:r>
        <w:rPr>
          <w:spacing w:val="127"/>
        </w:rPr>
        <w:t xml:space="preserve"> </w:t>
      </w:r>
      <w:r>
        <w:t>All</w:t>
      </w:r>
      <w:r>
        <w:rPr>
          <w:spacing w:val="-3"/>
        </w:rPr>
        <w:t xml:space="preserve"> </w:t>
      </w:r>
      <w:r>
        <w:t>rights</w:t>
      </w:r>
      <w:r>
        <w:rPr>
          <w:spacing w:val="-3"/>
        </w:rPr>
        <w:t xml:space="preserve"> </w:t>
      </w:r>
      <w:r>
        <w:t>reserved.</w:t>
      </w:r>
      <w:r>
        <w:rPr>
          <w:spacing w:val="-129"/>
        </w:rPr>
        <w:t xml:space="preserve"> </w:t>
      </w:r>
      <w:r>
        <w:t>Connected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idle</w:t>
      </w:r>
      <w:r>
        <w:rPr>
          <w:spacing w:val="-2"/>
        </w:rPr>
        <w:t xml:space="preserve"> </w:t>
      </w:r>
      <w:r>
        <w:t>instance.</w:t>
      </w:r>
    </w:p>
    <w:p w:rsidR="005E0F74" w:rsidRDefault="005F1A21">
      <w:pPr>
        <w:pStyle w:val="BodyText"/>
        <w:spacing w:before="2"/>
        <w:ind w:left="1728"/>
      </w:pPr>
      <w:r>
        <w:t>SQL&gt;</w:t>
      </w:r>
      <w:r>
        <w:rPr>
          <w:spacing w:val="-4"/>
        </w:rPr>
        <w:t xml:space="preserve"> </w:t>
      </w:r>
      <w:r>
        <w:t>ORACLE</w:t>
      </w:r>
      <w:r>
        <w:rPr>
          <w:spacing w:val="-4"/>
        </w:rPr>
        <w:t xml:space="preserve"> </w:t>
      </w:r>
      <w:r>
        <w:t>instance</w:t>
      </w:r>
      <w:r>
        <w:rPr>
          <w:spacing w:val="-4"/>
        </w:rPr>
        <w:t xml:space="preserve"> </w:t>
      </w:r>
      <w:r>
        <w:t>started.</w:t>
      </w:r>
    </w:p>
    <w:p w:rsidR="005E0F74" w:rsidRDefault="005E0F74">
      <w:pPr>
        <w:pStyle w:val="BodyText"/>
        <w:rPr>
          <w:sz w:val="24"/>
        </w:rPr>
      </w:pPr>
    </w:p>
    <w:p w:rsidR="005E0F74" w:rsidRDefault="005F1A21">
      <w:pPr>
        <w:pStyle w:val="BodyText"/>
        <w:tabs>
          <w:tab w:val="left" w:pos="4284"/>
          <w:tab w:val="left" w:pos="4416"/>
          <w:tab w:val="left" w:pos="4872"/>
        </w:tabs>
        <w:spacing w:before="173" w:line="333" w:lineRule="auto"/>
        <w:ind w:left="1728" w:right="3458"/>
      </w:pPr>
      <w:r>
        <w:t>Total</w:t>
      </w:r>
      <w:r>
        <w:rPr>
          <w:spacing w:val="-4"/>
        </w:rPr>
        <w:t xml:space="preserve"> </w:t>
      </w:r>
      <w:r>
        <w:t>System</w:t>
      </w:r>
      <w:r>
        <w:rPr>
          <w:spacing w:val="-3"/>
        </w:rPr>
        <w:t xml:space="preserve"> </w:t>
      </w:r>
      <w:r>
        <w:t>Global</w:t>
      </w:r>
      <w:r>
        <w:rPr>
          <w:spacing w:val="-3"/>
        </w:rPr>
        <w:t xml:space="preserve"> </w:t>
      </w:r>
      <w:r>
        <w:t>Area</w:t>
      </w:r>
      <w:r>
        <w:rPr>
          <w:spacing w:val="127"/>
        </w:rPr>
        <w:t xml:space="preserve"> </w:t>
      </w:r>
      <w:r>
        <w:t>268434280</w:t>
      </w:r>
      <w:r>
        <w:rPr>
          <w:spacing w:val="-3"/>
        </w:rPr>
        <w:t xml:space="preserve"> </w:t>
      </w:r>
      <w:r>
        <w:t>bytes</w:t>
      </w:r>
      <w:r>
        <w:rPr>
          <w:spacing w:val="-129"/>
        </w:rPr>
        <w:t xml:space="preserve"> </w:t>
      </w:r>
      <w:r>
        <w:t>Fixed</w:t>
      </w:r>
      <w:r>
        <w:rPr>
          <w:spacing w:val="-3"/>
        </w:rPr>
        <w:t xml:space="preserve"> </w:t>
      </w:r>
      <w:r>
        <w:t>Size</w:t>
      </w:r>
      <w:r>
        <w:tab/>
      </w:r>
      <w:r>
        <w:tab/>
        <w:t>8895336 bytes</w:t>
      </w:r>
      <w:r>
        <w:rPr>
          <w:spacing w:val="1"/>
        </w:rPr>
        <w:t xml:space="preserve"> </w:t>
      </w:r>
      <w:r>
        <w:t>Variable</w:t>
      </w:r>
      <w:r>
        <w:rPr>
          <w:spacing w:val="-4"/>
        </w:rPr>
        <w:t xml:space="preserve"> </w:t>
      </w:r>
      <w:r>
        <w:t>Size</w:t>
      </w:r>
      <w:r>
        <w:tab/>
      </w:r>
      <w:r>
        <w:tab/>
      </w:r>
      <w:r>
        <w:tab/>
        <w:t>201326592 bytes</w:t>
      </w:r>
      <w:r>
        <w:rPr>
          <w:spacing w:val="1"/>
        </w:rPr>
        <w:t xml:space="preserve"> </w:t>
      </w:r>
      <w:r>
        <w:t>Database</w:t>
      </w:r>
      <w:r>
        <w:rPr>
          <w:spacing w:val="-4"/>
        </w:rPr>
        <w:t xml:space="preserve"> </w:t>
      </w:r>
      <w:r>
        <w:t>Buffers</w:t>
      </w:r>
      <w:r>
        <w:tab/>
        <w:t>50331648</w:t>
      </w:r>
      <w:r>
        <w:rPr>
          <w:spacing w:val="-2"/>
        </w:rPr>
        <w:t xml:space="preserve"> </w:t>
      </w:r>
      <w:r>
        <w:t>bytes</w:t>
      </w:r>
    </w:p>
    <w:p w:rsidR="005E0F74" w:rsidRDefault="005F1A21">
      <w:pPr>
        <w:pStyle w:val="BodyText"/>
        <w:tabs>
          <w:tab w:val="left" w:pos="5136"/>
        </w:tabs>
        <w:spacing w:line="248" w:lineRule="exact"/>
        <w:ind w:left="1728"/>
      </w:pPr>
      <w:r>
        <w:t>Redo</w:t>
      </w:r>
      <w:r>
        <w:rPr>
          <w:spacing w:val="-3"/>
        </w:rPr>
        <w:t xml:space="preserve"> </w:t>
      </w:r>
      <w:r>
        <w:t>Buffers</w:t>
      </w:r>
      <w:r>
        <w:tab/>
        <w:t>7880704</w:t>
      </w:r>
      <w:r>
        <w:rPr>
          <w:spacing w:val="-5"/>
        </w:rPr>
        <w:t xml:space="preserve"> </w:t>
      </w:r>
      <w:r>
        <w:t>bytes</w:t>
      </w:r>
    </w:p>
    <w:p w:rsidR="005E0F74" w:rsidRDefault="005E0F74">
      <w:pPr>
        <w:pStyle w:val="BodyText"/>
        <w:rPr>
          <w:sz w:val="24"/>
        </w:rPr>
      </w:pPr>
    </w:p>
    <w:p w:rsidR="005E0F74" w:rsidRDefault="005F1A21">
      <w:pPr>
        <w:pStyle w:val="BodyText"/>
        <w:spacing w:before="172" w:line="278" w:lineRule="auto"/>
        <w:ind w:left="1728"/>
      </w:pPr>
      <w:r>
        <w:t>SQL&gt;</w:t>
      </w:r>
      <w:r>
        <w:rPr>
          <w:spacing w:val="-4"/>
        </w:rPr>
        <w:t xml:space="preserve"> </w:t>
      </w:r>
      <w:r>
        <w:t>Disconnected</w:t>
      </w:r>
      <w:r>
        <w:rPr>
          <w:spacing w:val="-4"/>
        </w:rPr>
        <w:t xml:space="preserve"> </w:t>
      </w:r>
      <w:r>
        <w:t>from</w:t>
      </w:r>
      <w:r>
        <w:rPr>
          <w:spacing w:val="-4"/>
        </w:rPr>
        <w:t xml:space="preserve"> </w:t>
      </w:r>
      <w:r>
        <w:t>Oracle</w:t>
      </w:r>
      <w:r>
        <w:rPr>
          <w:spacing w:val="-4"/>
        </w:rPr>
        <w:t xml:space="preserve"> </w:t>
      </w:r>
      <w:r>
        <w:t>Database</w:t>
      </w:r>
      <w:r>
        <w:rPr>
          <w:spacing w:val="-4"/>
        </w:rPr>
        <w:t xml:space="preserve"> </w:t>
      </w:r>
      <w:r>
        <w:t>19c</w:t>
      </w:r>
      <w:r>
        <w:rPr>
          <w:spacing w:val="-4"/>
        </w:rPr>
        <w:t xml:space="preserve"> </w:t>
      </w:r>
      <w:r>
        <w:t>Enterprise</w:t>
      </w:r>
      <w:r>
        <w:rPr>
          <w:spacing w:val="-4"/>
        </w:rPr>
        <w:t xml:space="preserve"> </w:t>
      </w:r>
      <w:r>
        <w:t>Edition</w:t>
      </w:r>
      <w:r>
        <w:rPr>
          <w:spacing w:val="-129"/>
        </w:rPr>
        <w:t xml:space="preserve"> </w:t>
      </w:r>
      <w:r>
        <w:t>Release</w:t>
      </w:r>
      <w:r>
        <w:rPr>
          <w:spacing w:val="-2"/>
        </w:rPr>
        <w:t xml:space="preserve"> </w:t>
      </w:r>
      <w:r>
        <w:t>19.0.0.0.0 -</w:t>
      </w:r>
      <w:r>
        <w:rPr>
          <w:spacing w:val="-2"/>
        </w:rPr>
        <w:t xml:space="preserve"> </w:t>
      </w:r>
      <w:r>
        <w:t>Production</w:t>
      </w:r>
    </w:p>
    <w:p w:rsidR="005E0F74" w:rsidRDefault="005F1A21">
      <w:pPr>
        <w:pStyle w:val="BodyText"/>
        <w:spacing w:before="56" w:line="667" w:lineRule="auto"/>
        <w:ind w:left="1728" w:right="6475"/>
      </w:pPr>
      <w:r>
        <w:t>Version 19.3.0.0.0</w:t>
      </w:r>
      <w:r>
        <w:rPr>
          <w:spacing w:val="-131"/>
        </w:rPr>
        <w:t xml:space="preserve"> </w:t>
      </w:r>
      <w:r>
        <w:t>Done</w:t>
      </w:r>
    </w:p>
    <w:p w:rsidR="005E0F74" w:rsidRDefault="005F1A21">
      <w:pPr>
        <w:pStyle w:val="BodyText"/>
        <w:spacing w:before="2"/>
        <w:ind w:left="1728"/>
      </w:pPr>
      <w:r>
        <w:t>####################################</w:t>
      </w:r>
    </w:p>
    <w:p w:rsidR="005E0F74" w:rsidRDefault="005F1A21">
      <w:pPr>
        <w:pStyle w:val="BodyText"/>
        <w:spacing w:before="96" w:line="336" w:lineRule="auto"/>
        <w:ind w:left="1728" w:right="1128"/>
      </w:pPr>
      <w:r>
        <w:t>Task 5: Create london2 STANDBY DB</w:t>
      </w:r>
      <w:r>
        <w:rPr>
          <w:spacing w:val="1"/>
        </w:rPr>
        <w:t xml:space="preserve"> </w:t>
      </w:r>
      <w:r>
        <w:rPr>
          <w:spacing w:val="-1"/>
        </w:rPr>
        <w:t>####################################</w:t>
      </w:r>
    </w:p>
    <w:p w:rsidR="005E0F74" w:rsidRDefault="005E0F74">
      <w:pPr>
        <w:pStyle w:val="BodyText"/>
        <w:rPr>
          <w:sz w:val="24"/>
        </w:rPr>
      </w:pPr>
    </w:p>
    <w:p w:rsidR="005E0F74" w:rsidRDefault="005E0F74">
      <w:pPr>
        <w:pStyle w:val="BodyText"/>
        <w:rPr>
          <w:sz w:val="24"/>
        </w:rPr>
      </w:pPr>
    </w:p>
    <w:p w:rsidR="005E0F74" w:rsidRDefault="005F1A21">
      <w:pPr>
        <w:pStyle w:val="BodyText"/>
        <w:spacing w:before="146" w:line="276" w:lineRule="auto"/>
        <w:ind w:left="1728" w:right="666"/>
      </w:pPr>
      <w:r>
        <w:t>Recovery Manager: Release 19.0.0.0.0 - Production on Thu Jun 4</w:t>
      </w:r>
      <w:r>
        <w:rPr>
          <w:spacing w:val="-131"/>
        </w:rPr>
        <w:t xml:space="preserve"> </w:t>
      </w:r>
      <w:r>
        <w:t>12:50:24</w:t>
      </w:r>
      <w:r>
        <w:rPr>
          <w:spacing w:val="-2"/>
        </w:rPr>
        <w:t xml:space="preserve"> </w:t>
      </w:r>
      <w:r>
        <w:t>2020</w:t>
      </w:r>
    </w:p>
    <w:p w:rsidR="005E0F74" w:rsidRDefault="005F1A21">
      <w:pPr>
        <w:pStyle w:val="BodyText"/>
        <w:spacing w:before="61"/>
        <w:ind w:left="1728"/>
      </w:pPr>
      <w:r>
        <w:t>Version</w:t>
      </w:r>
      <w:r>
        <w:rPr>
          <w:spacing w:val="-7"/>
        </w:rPr>
        <w:t xml:space="preserve"> </w:t>
      </w:r>
      <w:r>
        <w:t>19.3.0.0.0</w:t>
      </w:r>
    </w:p>
    <w:p w:rsidR="005E0F74" w:rsidRDefault="005E0F74">
      <w:pPr>
        <w:pStyle w:val="BodyText"/>
        <w:rPr>
          <w:sz w:val="24"/>
        </w:rPr>
      </w:pPr>
    </w:p>
    <w:p w:rsidR="005E0F74" w:rsidRDefault="005F1A21">
      <w:pPr>
        <w:pStyle w:val="BodyText"/>
        <w:spacing w:before="172" w:line="276" w:lineRule="auto"/>
        <w:ind w:left="1728" w:right="364"/>
      </w:pPr>
      <w:r>
        <w:t xml:space="preserve"> (c) 1982, 2019, Oracle and/or its affiliates.</w:t>
      </w:r>
      <w:r>
        <w:rPr>
          <w:spacing w:val="1"/>
        </w:rPr>
        <w:t xml:space="preserve"> </w:t>
      </w:r>
      <w:r>
        <w:t>All</w:t>
      </w:r>
      <w:r>
        <w:rPr>
          <w:spacing w:val="-131"/>
        </w:rPr>
        <w:t xml:space="preserve"> </w:t>
      </w:r>
      <w:r>
        <w:t>rights</w:t>
      </w:r>
      <w:r>
        <w:rPr>
          <w:spacing w:val="-2"/>
        </w:rPr>
        <w:t xml:space="preserve"> </w:t>
      </w:r>
      <w:r>
        <w:t>reserved.</w:t>
      </w:r>
    </w:p>
    <w:p w:rsidR="005E0F74" w:rsidRDefault="005E0F74">
      <w:pPr>
        <w:pStyle w:val="BodyText"/>
        <w:spacing w:before="10"/>
        <w:rPr>
          <w:sz w:val="35"/>
        </w:rPr>
      </w:pPr>
    </w:p>
    <w:p w:rsidR="005E0F74" w:rsidRDefault="005F1A21">
      <w:pPr>
        <w:pStyle w:val="BodyText"/>
        <w:spacing w:line="333" w:lineRule="auto"/>
        <w:ind w:left="1728" w:right="1128"/>
      </w:pPr>
      <w:r>
        <w:t>connected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target</w:t>
      </w:r>
      <w:r>
        <w:rPr>
          <w:spacing w:val="-5"/>
        </w:rPr>
        <w:t xml:space="preserve"> </w:t>
      </w:r>
      <w:r>
        <w:t>database:</w:t>
      </w:r>
      <w:r>
        <w:rPr>
          <w:spacing w:val="-5"/>
        </w:rPr>
        <w:t xml:space="preserve"> </w:t>
      </w:r>
      <w:r>
        <w:t>BOSTON</w:t>
      </w:r>
      <w:r>
        <w:rPr>
          <w:spacing w:val="-5"/>
        </w:rPr>
        <w:t xml:space="preserve"> </w:t>
      </w:r>
      <w:r>
        <w:t>(DBID=2732274290)</w:t>
      </w:r>
      <w:r>
        <w:rPr>
          <w:spacing w:val="-129"/>
        </w:rPr>
        <w:t xml:space="preserve"> </w:t>
      </w:r>
      <w:r>
        <w:t>connected</w:t>
      </w:r>
      <w:r>
        <w:rPr>
          <w:spacing w:val="-5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auxiliary</w:t>
      </w:r>
      <w:r>
        <w:rPr>
          <w:spacing w:val="-4"/>
        </w:rPr>
        <w:t xml:space="preserve"> </w:t>
      </w:r>
      <w:r>
        <w:t>database:</w:t>
      </w:r>
      <w:r>
        <w:rPr>
          <w:spacing w:val="-4"/>
        </w:rPr>
        <w:t xml:space="preserve"> </w:t>
      </w:r>
      <w:r>
        <w:t>LONDON2</w:t>
      </w:r>
      <w:r>
        <w:rPr>
          <w:spacing w:val="-4"/>
        </w:rPr>
        <w:t xml:space="preserve"> </w:t>
      </w:r>
      <w:r>
        <w:t>(not</w:t>
      </w:r>
      <w:r>
        <w:rPr>
          <w:spacing w:val="-4"/>
        </w:rPr>
        <w:t xml:space="preserve"> </w:t>
      </w:r>
      <w:r>
        <w:t>mounted)</w:t>
      </w:r>
    </w:p>
    <w:p w:rsidR="005E0F74" w:rsidRDefault="005E0F74">
      <w:pPr>
        <w:spacing w:line="333" w:lineRule="auto"/>
        <w:sectPr w:rsidR="005E0F74">
          <w:footerReference w:type="default" r:id="rId148"/>
          <w:pgSz w:w="12240" w:h="15840"/>
          <w:pgMar w:top="1160" w:right="1100" w:bottom="1100" w:left="540" w:header="0" w:footer="913" w:gutter="0"/>
          <w:cols w:space="720"/>
        </w:sectPr>
      </w:pPr>
    </w:p>
    <w:p w:rsidR="005E0F74" w:rsidRDefault="00FD78AA">
      <w:pPr>
        <w:pStyle w:val="BodyText"/>
        <w:spacing w:before="85"/>
        <w:ind w:left="1728"/>
      </w:pPr>
      <w:r>
        <w:lastRenderedPageBreak/>
        <w:pict>
          <v:shape id="_x0000_s3565" style="position:absolute;left:0;text-align:left;margin-left:107.8pt;margin-top:57.6pt;width:432.35pt;height:638.65pt;z-index:-28701696;mso-position-horizontal-relative:page;mso-position-vertical-relative:page" coordorigin="2156,1152" coordsize="8647,12773" o:spt="100" adj="0,,0" path="m10802,13915r-9,l2165,13915r-9,l2156,13924r9,l10793,13924r9,l10802,13915xm10802,1152r-9,l2165,1152r-9,l2156,1162r,l2156,13915r9,l2165,1162r8628,l10793,13915r9,l10802,1162r,l10802,1152xe" fillcolor="black" stroked="f">
            <v:stroke joinstyle="round"/>
            <v:formulas/>
            <v:path arrowok="t" o:connecttype="segments"/>
            <w10:wrap anchorx="page" anchory="page"/>
          </v:shape>
        </w:pict>
      </w:r>
      <w:r w:rsidR="005F1A21">
        <w:t>RMAN&gt;</w:t>
      </w:r>
      <w:r w:rsidR="005F1A21">
        <w:rPr>
          <w:spacing w:val="-2"/>
        </w:rPr>
        <w:t xml:space="preserve"> </w:t>
      </w:r>
      <w:r w:rsidR="005F1A21">
        <w:t>run</w:t>
      </w:r>
      <w:r w:rsidR="005F1A21">
        <w:rPr>
          <w:spacing w:val="-2"/>
        </w:rPr>
        <w:t xml:space="preserve"> </w:t>
      </w:r>
      <w:r w:rsidR="005F1A21">
        <w:t>{</w:t>
      </w:r>
    </w:p>
    <w:p w:rsidR="005E0F74" w:rsidRDefault="005F1A21">
      <w:pPr>
        <w:pStyle w:val="BodyText"/>
        <w:spacing w:before="100"/>
        <w:ind w:left="1728"/>
      </w:pPr>
      <w:r>
        <w:t>2&gt;</w:t>
      </w:r>
      <w:r>
        <w:rPr>
          <w:spacing w:val="-3"/>
        </w:rPr>
        <w:t xml:space="preserve"> </w:t>
      </w:r>
      <w:r>
        <w:t>allocate</w:t>
      </w:r>
      <w:r>
        <w:rPr>
          <w:spacing w:val="-3"/>
        </w:rPr>
        <w:t xml:space="preserve"> </w:t>
      </w:r>
      <w:r>
        <w:t>channel</w:t>
      </w:r>
      <w:r>
        <w:rPr>
          <w:spacing w:val="-3"/>
        </w:rPr>
        <w:t xml:space="preserve"> </w:t>
      </w:r>
      <w:r>
        <w:t>prmy1</w:t>
      </w:r>
      <w:r>
        <w:rPr>
          <w:spacing w:val="-3"/>
        </w:rPr>
        <w:t xml:space="preserve"> </w:t>
      </w:r>
      <w:r>
        <w:t>type</w:t>
      </w:r>
      <w:r>
        <w:rPr>
          <w:spacing w:val="-3"/>
        </w:rPr>
        <w:t xml:space="preserve"> </w:t>
      </w:r>
      <w:r>
        <w:t>disk;</w:t>
      </w:r>
    </w:p>
    <w:p w:rsidR="005E0F74" w:rsidRDefault="005F1A21">
      <w:pPr>
        <w:pStyle w:val="BodyText"/>
        <w:spacing w:before="96"/>
        <w:ind w:left="1728"/>
      </w:pPr>
      <w:r>
        <w:t>3&gt;</w:t>
      </w:r>
      <w:r>
        <w:rPr>
          <w:spacing w:val="-4"/>
        </w:rPr>
        <w:t xml:space="preserve"> </w:t>
      </w:r>
      <w:r>
        <w:t>allocate</w:t>
      </w:r>
      <w:r>
        <w:rPr>
          <w:spacing w:val="-3"/>
        </w:rPr>
        <w:t xml:space="preserve"> </w:t>
      </w:r>
      <w:r>
        <w:t>auxiliary</w:t>
      </w:r>
      <w:r>
        <w:rPr>
          <w:spacing w:val="-3"/>
        </w:rPr>
        <w:t xml:space="preserve"> </w:t>
      </w:r>
      <w:r>
        <w:t>channel</w:t>
      </w:r>
      <w:r>
        <w:rPr>
          <w:spacing w:val="-4"/>
        </w:rPr>
        <w:t xml:space="preserve"> </w:t>
      </w:r>
      <w:r>
        <w:t>stby1</w:t>
      </w:r>
      <w:r>
        <w:rPr>
          <w:spacing w:val="-3"/>
        </w:rPr>
        <w:t xml:space="preserve"> </w:t>
      </w:r>
      <w:r>
        <w:t>type</w:t>
      </w:r>
      <w:r>
        <w:rPr>
          <w:spacing w:val="-3"/>
        </w:rPr>
        <w:t xml:space="preserve"> </w:t>
      </w:r>
      <w:r>
        <w:t>disk;</w:t>
      </w:r>
    </w:p>
    <w:p w:rsidR="005E0F74" w:rsidRDefault="005F1A21">
      <w:pPr>
        <w:pStyle w:val="BodyText"/>
        <w:spacing w:before="96" w:line="336" w:lineRule="auto"/>
        <w:ind w:left="1728" w:right="643"/>
      </w:pPr>
      <w:r>
        <w:t>4&gt;</w:t>
      </w:r>
      <w:r>
        <w:rPr>
          <w:spacing w:val="-4"/>
        </w:rPr>
        <w:t xml:space="preserve"> </w:t>
      </w:r>
      <w:r>
        <w:t>duplicate</w:t>
      </w:r>
      <w:r>
        <w:rPr>
          <w:spacing w:val="-3"/>
        </w:rPr>
        <w:t xml:space="preserve"> </w:t>
      </w:r>
      <w:r>
        <w:t>target</w:t>
      </w:r>
      <w:r>
        <w:rPr>
          <w:spacing w:val="-3"/>
        </w:rPr>
        <w:t xml:space="preserve"> </w:t>
      </w:r>
      <w:r>
        <w:t>database</w:t>
      </w:r>
      <w:r>
        <w:rPr>
          <w:spacing w:val="-4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standby</w:t>
      </w:r>
      <w:r>
        <w:rPr>
          <w:spacing w:val="-3"/>
        </w:rPr>
        <w:t xml:space="preserve"> </w:t>
      </w:r>
      <w:r>
        <w:t>from</w:t>
      </w:r>
      <w:r>
        <w:rPr>
          <w:spacing w:val="-3"/>
        </w:rPr>
        <w:t xml:space="preserve"> </w:t>
      </w:r>
      <w:r>
        <w:t>active</w:t>
      </w:r>
      <w:r>
        <w:rPr>
          <w:spacing w:val="-4"/>
        </w:rPr>
        <w:t xml:space="preserve"> </w:t>
      </w:r>
      <w:r>
        <w:t>database</w:t>
      </w:r>
      <w:r>
        <w:rPr>
          <w:spacing w:val="-129"/>
        </w:rPr>
        <w:t xml:space="preserve"> </w:t>
      </w:r>
      <w:r>
        <w:t>5&gt;</w:t>
      </w:r>
      <w:r>
        <w:rPr>
          <w:spacing w:val="-2"/>
        </w:rPr>
        <w:t xml:space="preserve"> </w:t>
      </w:r>
      <w:r>
        <w:t>spfile</w:t>
      </w:r>
    </w:p>
    <w:p w:rsidR="005E0F74" w:rsidRDefault="005F1A21">
      <w:pPr>
        <w:pStyle w:val="BodyText"/>
        <w:spacing w:line="278" w:lineRule="auto"/>
        <w:ind w:left="1728" w:right="1128"/>
      </w:pPr>
      <w:r>
        <w:t>6&gt; parameter_value_convert</w:t>
      </w:r>
      <w:r>
        <w:rPr>
          <w:spacing w:val="1"/>
        </w:rPr>
        <w:t xml:space="preserve"> </w:t>
      </w:r>
      <w:r>
        <w:rPr>
          <w:spacing w:val="-1"/>
        </w:rPr>
        <w:t>('boston','london2','BOSTON','london2')</w:t>
      </w:r>
    </w:p>
    <w:p w:rsidR="005E0F74" w:rsidRDefault="005F1A21">
      <w:pPr>
        <w:pStyle w:val="BodyText"/>
        <w:tabs>
          <w:tab w:val="left" w:pos="2388"/>
        </w:tabs>
        <w:spacing w:before="51"/>
        <w:ind w:left="1728"/>
      </w:pPr>
      <w:r>
        <w:t>7&gt;</w:t>
      </w:r>
      <w:r>
        <w:tab/>
        <w:t>set</w:t>
      </w:r>
      <w:r>
        <w:rPr>
          <w:spacing w:val="-7"/>
        </w:rPr>
        <w:t xml:space="preserve"> </w:t>
      </w:r>
      <w:r>
        <w:t>db_name='boston'</w:t>
      </w:r>
    </w:p>
    <w:p w:rsidR="005E0F74" w:rsidRDefault="005F1A21">
      <w:pPr>
        <w:pStyle w:val="BodyText"/>
        <w:tabs>
          <w:tab w:val="left" w:pos="2388"/>
        </w:tabs>
        <w:spacing w:before="99"/>
        <w:ind w:left="1728"/>
      </w:pPr>
      <w:r>
        <w:t>8&gt;</w:t>
      </w:r>
      <w:r>
        <w:tab/>
        <w:t>set</w:t>
      </w:r>
      <w:r>
        <w:rPr>
          <w:spacing w:val="-10"/>
        </w:rPr>
        <w:t xml:space="preserve"> </w:t>
      </w:r>
      <w:r>
        <w:t>db_unique_name='london2'</w:t>
      </w:r>
    </w:p>
    <w:p w:rsidR="005E0F74" w:rsidRDefault="005F1A21">
      <w:pPr>
        <w:pStyle w:val="BodyText"/>
        <w:tabs>
          <w:tab w:val="left" w:pos="2388"/>
        </w:tabs>
        <w:spacing w:before="97"/>
        <w:ind w:left="1728"/>
      </w:pPr>
      <w:r>
        <w:t>9&gt;</w:t>
      </w:r>
      <w:r>
        <w:tab/>
        <w:t>set</w:t>
      </w:r>
      <w:r>
        <w:rPr>
          <w:spacing w:val="-15"/>
        </w:rPr>
        <w:t xml:space="preserve"> </w:t>
      </w:r>
      <w:r>
        <w:t>db_file_name_convert='BOSTON','london2'</w:t>
      </w:r>
    </w:p>
    <w:p w:rsidR="005E0F74" w:rsidRDefault="005F1A21">
      <w:pPr>
        <w:pStyle w:val="BodyText"/>
        <w:tabs>
          <w:tab w:val="left" w:pos="2520"/>
        </w:tabs>
        <w:spacing w:before="96"/>
        <w:ind w:left="1728"/>
      </w:pPr>
      <w:r>
        <w:t>10&gt;</w:t>
      </w:r>
      <w:r>
        <w:tab/>
        <w:t>set</w:t>
      </w:r>
      <w:r>
        <w:rPr>
          <w:spacing w:val="-15"/>
        </w:rPr>
        <w:t xml:space="preserve"> </w:t>
      </w:r>
      <w:r>
        <w:t>log_file_name_convert='BOSTON','london2'</w:t>
      </w:r>
    </w:p>
    <w:p w:rsidR="005E0F74" w:rsidRDefault="005F1A21">
      <w:pPr>
        <w:pStyle w:val="BodyText"/>
        <w:tabs>
          <w:tab w:val="left" w:pos="2520"/>
        </w:tabs>
        <w:spacing w:before="99"/>
        <w:ind w:left="1728"/>
      </w:pPr>
      <w:r>
        <w:t>11&gt;</w:t>
      </w:r>
      <w:r>
        <w:tab/>
        <w:t>set</w:t>
      </w:r>
      <w:r>
        <w:rPr>
          <w:spacing w:val="-8"/>
        </w:rPr>
        <w:t xml:space="preserve"> </w:t>
      </w:r>
      <w:r>
        <w:t>fal_server='boston'</w:t>
      </w:r>
    </w:p>
    <w:p w:rsidR="005E0F74" w:rsidRDefault="005F1A21">
      <w:pPr>
        <w:pStyle w:val="BodyText"/>
        <w:tabs>
          <w:tab w:val="left" w:pos="2520"/>
        </w:tabs>
        <w:spacing w:before="97" w:line="276" w:lineRule="auto"/>
        <w:ind w:left="1728" w:right="1214"/>
      </w:pPr>
      <w:r>
        <w:t>12&gt;</w:t>
      </w:r>
      <w:r>
        <w:tab/>
        <w:t>set</w:t>
      </w:r>
      <w:r>
        <w:rPr>
          <w:spacing w:val="1"/>
        </w:rPr>
        <w:t xml:space="preserve"> </w:t>
      </w:r>
      <w:r>
        <w:t>log_archive_dest_1='location=USE_DB_RECOVERY_FILE_DEST</w:t>
      </w:r>
      <w:r>
        <w:rPr>
          <w:spacing w:val="1"/>
        </w:rPr>
        <w:t xml:space="preserve"> </w:t>
      </w:r>
      <w:r>
        <w:t>valid_for=(ALL_LOGFILES,ALL_ROLES)</w:t>
      </w:r>
      <w:r>
        <w:rPr>
          <w:spacing w:val="-25"/>
        </w:rPr>
        <w:t xml:space="preserve"> </w:t>
      </w:r>
      <w:r>
        <w:t>db_unique_name=london2'</w:t>
      </w:r>
    </w:p>
    <w:p w:rsidR="005E0F74" w:rsidRDefault="005F1A21">
      <w:pPr>
        <w:pStyle w:val="BodyText"/>
        <w:spacing w:before="59"/>
        <w:ind w:left="1728"/>
      </w:pPr>
      <w:r>
        <w:t>13&gt;</w:t>
      </w:r>
      <w:r>
        <w:rPr>
          <w:spacing w:val="-7"/>
        </w:rPr>
        <w:t xml:space="preserve"> </w:t>
      </w:r>
      <w:r>
        <w:t>nofilenamecheck;</w:t>
      </w:r>
    </w:p>
    <w:p w:rsidR="005E0F74" w:rsidRDefault="005F1A21">
      <w:pPr>
        <w:pStyle w:val="BodyText"/>
        <w:spacing w:before="99"/>
        <w:ind w:left="1728"/>
      </w:pPr>
      <w:r>
        <w:t>14&gt;</w:t>
      </w:r>
      <w:r>
        <w:rPr>
          <w:spacing w:val="-4"/>
        </w:rPr>
        <w:t xml:space="preserve"> </w:t>
      </w:r>
      <w:r>
        <w:t>allocate</w:t>
      </w:r>
      <w:r>
        <w:rPr>
          <w:spacing w:val="-3"/>
        </w:rPr>
        <w:t xml:space="preserve"> </w:t>
      </w:r>
      <w:r>
        <w:t>auxiliary</w:t>
      </w:r>
      <w:r>
        <w:rPr>
          <w:spacing w:val="-3"/>
        </w:rPr>
        <w:t xml:space="preserve"> </w:t>
      </w:r>
      <w:r>
        <w:t>channel</w:t>
      </w:r>
      <w:r>
        <w:rPr>
          <w:spacing w:val="-4"/>
        </w:rPr>
        <w:t xml:space="preserve"> </w:t>
      </w:r>
      <w:r>
        <w:t>stby</w:t>
      </w:r>
      <w:r>
        <w:rPr>
          <w:spacing w:val="-3"/>
        </w:rPr>
        <w:t xml:space="preserve"> </w:t>
      </w:r>
      <w:r>
        <w:t>type</w:t>
      </w:r>
      <w:r>
        <w:rPr>
          <w:spacing w:val="-3"/>
        </w:rPr>
        <w:t xml:space="preserve"> </w:t>
      </w:r>
      <w:r>
        <w:t>disk;</w:t>
      </w:r>
    </w:p>
    <w:p w:rsidR="005E0F74" w:rsidRDefault="005F1A21">
      <w:pPr>
        <w:pStyle w:val="BodyText"/>
        <w:spacing w:before="96" w:line="278" w:lineRule="auto"/>
        <w:ind w:left="1728"/>
      </w:pPr>
      <w:r>
        <w:t>15&gt;</w:t>
      </w:r>
      <w:r>
        <w:rPr>
          <w:spacing w:val="-4"/>
        </w:rPr>
        <w:t xml:space="preserve"> </w:t>
      </w:r>
      <w:r>
        <w:t>sql</w:t>
      </w:r>
      <w:r>
        <w:rPr>
          <w:spacing w:val="-3"/>
        </w:rPr>
        <w:t xml:space="preserve"> </w:t>
      </w:r>
      <w:r>
        <w:t>channel</w:t>
      </w:r>
      <w:r>
        <w:rPr>
          <w:spacing w:val="-3"/>
        </w:rPr>
        <w:t xml:space="preserve"> </w:t>
      </w:r>
      <w:r>
        <w:t>stby</w:t>
      </w:r>
      <w:r>
        <w:rPr>
          <w:spacing w:val="-4"/>
        </w:rPr>
        <w:t xml:space="preserve"> </w:t>
      </w:r>
      <w:r>
        <w:t>"alter</w:t>
      </w:r>
      <w:r>
        <w:rPr>
          <w:spacing w:val="-3"/>
        </w:rPr>
        <w:t xml:space="preserve"> </w:t>
      </w:r>
      <w:r>
        <w:t>database</w:t>
      </w:r>
      <w:r>
        <w:rPr>
          <w:spacing w:val="-3"/>
        </w:rPr>
        <w:t xml:space="preserve"> </w:t>
      </w:r>
      <w:r>
        <w:t>recover</w:t>
      </w:r>
      <w:r>
        <w:rPr>
          <w:spacing w:val="-4"/>
        </w:rPr>
        <w:t xml:space="preserve"> </w:t>
      </w:r>
      <w:r>
        <w:t>managed</w:t>
      </w:r>
      <w:r>
        <w:rPr>
          <w:spacing w:val="-3"/>
        </w:rPr>
        <w:t xml:space="preserve"> </w:t>
      </w:r>
      <w:r>
        <w:t>standby</w:t>
      </w:r>
      <w:r>
        <w:rPr>
          <w:spacing w:val="-129"/>
        </w:rPr>
        <w:t xml:space="preserve"> </w:t>
      </w:r>
      <w:r>
        <w:t>database</w:t>
      </w:r>
      <w:r>
        <w:rPr>
          <w:spacing w:val="-2"/>
        </w:rPr>
        <w:t xml:space="preserve"> </w:t>
      </w:r>
      <w:r>
        <w:t>disconnect";</w:t>
      </w:r>
      <w:r>
        <w:rPr>
          <w:spacing w:val="-1"/>
        </w:rPr>
        <w:t xml:space="preserve"> </w:t>
      </w:r>
      <w:r>
        <w:t>}</w:t>
      </w:r>
    </w:p>
    <w:p w:rsidR="005E0F74" w:rsidRDefault="005F1A21">
      <w:pPr>
        <w:pStyle w:val="BodyText"/>
        <w:spacing w:before="56"/>
        <w:ind w:left="1728"/>
      </w:pPr>
      <w:r>
        <w:t>16&gt;</w:t>
      </w:r>
    </w:p>
    <w:p w:rsidR="005E0F74" w:rsidRDefault="005F1A21">
      <w:pPr>
        <w:pStyle w:val="BodyText"/>
        <w:spacing w:before="99" w:line="333" w:lineRule="auto"/>
        <w:ind w:left="1728"/>
      </w:pPr>
      <w:r>
        <w:t>using</w:t>
      </w:r>
      <w:r>
        <w:rPr>
          <w:spacing w:val="-4"/>
        </w:rPr>
        <w:t xml:space="preserve"> </w:t>
      </w:r>
      <w:r>
        <w:t>target</w:t>
      </w:r>
      <w:r>
        <w:rPr>
          <w:spacing w:val="-3"/>
        </w:rPr>
        <w:t xml:space="preserve"> </w:t>
      </w:r>
      <w:r>
        <w:t>database</w:t>
      </w:r>
      <w:r>
        <w:rPr>
          <w:spacing w:val="-4"/>
        </w:rPr>
        <w:t xml:space="preserve"> </w:t>
      </w:r>
      <w:r>
        <w:t>control</w:t>
      </w:r>
      <w:r>
        <w:rPr>
          <w:spacing w:val="-3"/>
        </w:rPr>
        <w:t xml:space="preserve"> </w:t>
      </w:r>
      <w:r>
        <w:t>file</w:t>
      </w:r>
      <w:r>
        <w:rPr>
          <w:spacing w:val="-4"/>
        </w:rPr>
        <w:t xml:space="preserve"> </w:t>
      </w:r>
      <w:r>
        <w:t>instead</w:t>
      </w:r>
      <w:r>
        <w:rPr>
          <w:spacing w:val="-3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recovery</w:t>
      </w:r>
      <w:r>
        <w:rPr>
          <w:spacing w:val="-3"/>
        </w:rPr>
        <w:t xml:space="preserve"> </w:t>
      </w:r>
      <w:r>
        <w:t>catalog</w:t>
      </w:r>
      <w:r>
        <w:rPr>
          <w:spacing w:val="-129"/>
        </w:rPr>
        <w:t xml:space="preserve"> </w:t>
      </w:r>
      <w:r>
        <w:t>allocated</w:t>
      </w:r>
      <w:r>
        <w:rPr>
          <w:spacing w:val="-2"/>
        </w:rPr>
        <w:t xml:space="preserve"> </w:t>
      </w:r>
      <w:r>
        <w:t>channel:</w:t>
      </w:r>
      <w:r>
        <w:rPr>
          <w:spacing w:val="-1"/>
        </w:rPr>
        <w:t xml:space="preserve"> </w:t>
      </w:r>
      <w:r>
        <w:t>prmy1</w:t>
      </w:r>
    </w:p>
    <w:p w:rsidR="005E0F74" w:rsidRDefault="005F1A21">
      <w:pPr>
        <w:pStyle w:val="BodyText"/>
        <w:spacing w:line="248" w:lineRule="exact"/>
        <w:ind w:left="1728"/>
      </w:pPr>
      <w:r>
        <w:t>channel</w:t>
      </w:r>
      <w:r>
        <w:rPr>
          <w:spacing w:val="-4"/>
        </w:rPr>
        <w:t xml:space="preserve"> </w:t>
      </w:r>
      <w:r>
        <w:t>prmy1:</w:t>
      </w:r>
      <w:r>
        <w:rPr>
          <w:spacing w:val="-4"/>
        </w:rPr>
        <w:t xml:space="preserve"> </w:t>
      </w:r>
      <w:r>
        <w:t>SID=42</w:t>
      </w:r>
      <w:r>
        <w:rPr>
          <w:spacing w:val="-4"/>
        </w:rPr>
        <w:t xml:space="preserve"> </w:t>
      </w:r>
      <w:r>
        <w:t>device</w:t>
      </w:r>
      <w:r>
        <w:rPr>
          <w:spacing w:val="-4"/>
        </w:rPr>
        <w:t xml:space="preserve"> </w:t>
      </w:r>
      <w:r>
        <w:t>type=DISK</w:t>
      </w:r>
    </w:p>
    <w:p w:rsidR="005E0F74" w:rsidRDefault="005E0F74">
      <w:pPr>
        <w:pStyle w:val="BodyText"/>
        <w:rPr>
          <w:sz w:val="24"/>
        </w:rPr>
      </w:pPr>
    </w:p>
    <w:p w:rsidR="005E0F74" w:rsidRDefault="005F1A21">
      <w:pPr>
        <w:pStyle w:val="BodyText"/>
        <w:spacing w:before="172"/>
        <w:ind w:left="1728"/>
      </w:pPr>
      <w:r>
        <w:t>allocated</w:t>
      </w:r>
      <w:r>
        <w:rPr>
          <w:spacing w:val="-5"/>
        </w:rPr>
        <w:t xml:space="preserve"> </w:t>
      </w:r>
      <w:r>
        <w:t>channel:</w:t>
      </w:r>
      <w:r>
        <w:rPr>
          <w:spacing w:val="-5"/>
        </w:rPr>
        <w:t xml:space="preserve"> </w:t>
      </w:r>
      <w:r>
        <w:t>stby1</w:t>
      </w:r>
    </w:p>
    <w:p w:rsidR="005E0F74" w:rsidRDefault="005F1A21">
      <w:pPr>
        <w:pStyle w:val="BodyText"/>
        <w:spacing w:before="99" w:line="664" w:lineRule="auto"/>
        <w:ind w:left="1728" w:right="3835"/>
      </w:pPr>
      <w:r>
        <w:t>channel stby1: SID=20 device type=DISK</w:t>
      </w:r>
      <w:r>
        <w:rPr>
          <w:spacing w:val="-131"/>
        </w:rPr>
        <w:t xml:space="preserve"> </w:t>
      </w:r>
      <w:r>
        <w:t>Starting</w:t>
      </w:r>
      <w:r>
        <w:rPr>
          <w:spacing w:val="-3"/>
        </w:rPr>
        <w:t xml:space="preserve"> </w:t>
      </w:r>
      <w:r>
        <w:t>Duplicate</w:t>
      </w:r>
      <w:r>
        <w:rPr>
          <w:spacing w:val="-2"/>
        </w:rPr>
        <w:t xml:space="preserve"> </w:t>
      </w:r>
      <w:r>
        <w:t>Db</w:t>
      </w:r>
      <w:r>
        <w:rPr>
          <w:spacing w:val="-2"/>
        </w:rPr>
        <w:t xml:space="preserve"> </w:t>
      </w:r>
      <w:r>
        <w:t>at</w:t>
      </w:r>
      <w:r>
        <w:rPr>
          <w:spacing w:val="-3"/>
        </w:rPr>
        <w:t xml:space="preserve"> </w:t>
      </w:r>
      <w:r>
        <w:t>04-JUN-20</w:t>
      </w:r>
    </w:p>
    <w:p w:rsidR="005E0F74" w:rsidRDefault="005F1A21">
      <w:pPr>
        <w:pStyle w:val="BodyText"/>
        <w:spacing w:before="4"/>
        <w:ind w:left="1728"/>
      </w:pPr>
      <w:r>
        <w:t>contents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Memory</w:t>
      </w:r>
      <w:r>
        <w:rPr>
          <w:spacing w:val="-3"/>
        </w:rPr>
        <w:t xml:space="preserve"> </w:t>
      </w:r>
      <w:r>
        <w:t>Script:</w:t>
      </w:r>
    </w:p>
    <w:p w:rsidR="005E0F74" w:rsidRDefault="005F1A21">
      <w:pPr>
        <w:pStyle w:val="BodyText"/>
        <w:spacing w:before="99"/>
        <w:ind w:left="1728"/>
      </w:pPr>
      <w:r>
        <w:t>{</w:t>
      </w:r>
    </w:p>
    <w:p w:rsidR="005E0F74" w:rsidRDefault="005F1A21">
      <w:pPr>
        <w:pStyle w:val="BodyText"/>
        <w:spacing w:before="1" w:line="348" w:lineRule="exact"/>
        <w:ind w:left="2124" w:right="4641"/>
      </w:pPr>
      <w:r>
        <w:t>backup as copy reuse</w:t>
      </w:r>
      <w:r>
        <w:rPr>
          <w:spacing w:val="1"/>
        </w:rPr>
        <w:t xml:space="preserve"> </w:t>
      </w:r>
      <w:r>
        <w:t>passwordfile</w:t>
      </w:r>
      <w:r>
        <w:rPr>
          <w:spacing w:val="-7"/>
        </w:rPr>
        <w:t xml:space="preserve"> </w:t>
      </w:r>
      <w:r>
        <w:t>auxiliary</w:t>
      </w:r>
      <w:r>
        <w:rPr>
          <w:spacing w:val="-7"/>
        </w:rPr>
        <w:t xml:space="preserve"> </w:t>
      </w:r>
      <w:r>
        <w:t>format</w:t>
      </w:r>
    </w:p>
    <w:p w:rsidR="005E0F74" w:rsidRDefault="005F1A21">
      <w:pPr>
        <w:pStyle w:val="BodyText"/>
        <w:tabs>
          <w:tab w:val="left" w:pos="9779"/>
        </w:tabs>
        <w:spacing w:before="33" w:line="333" w:lineRule="auto"/>
        <w:ind w:left="2124" w:right="686" w:hanging="396"/>
      </w:pPr>
      <w:r>
        <w:t>'/u01/app/oracle/product/19.3.0/dbhome_1/dbs/orapwlondon2'</w:t>
      </w:r>
      <w:r>
        <w:tab/>
      </w:r>
      <w:r>
        <w:rPr>
          <w:spacing w:val="-4"/>
        </w:rPr>
        <w:t>;</w:t>
      </w:r>
      <w:r>
        <w:rPr>
          <w:spacing w:val="-130"/>
        </w:rPr>
        <w:t xml:space="preserve"> </w:t>
      </w:r>
      <w:r>
        <w:t>restore</w:t>
      </w:r>
      <w:r>
        <w:rPr>
          <w:spacing w:val="-2"/>
        </w:rPr>
        <w:t xml:space="preserve"> </w:t>
      </w:r>
      <w:r>
        <w:t>clone</w:t>
      </w:r>
      <w:r>
        <w:rPr>
          <w:spacing w:val="-2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service</w:t>
      </w:r>
      <w:r>
        <w:rPr>
          <w:spacing w:val="130"/>
        </w:rPr>
        <w:t xml:space="preserve"> </w:t>
      </w:r>
      <w:r>
        <w:t>'boston'</w:t>
      </w:r>
      <w:r>
        <w:rPr>
          <w:spacing w:val="-2"/>
        </w:rPr>
        <w:t xml:space="preserve"> </w:t>
      </w:r>
      <w:r>
        <w:t>spfile</w:t>
      </w:r>
      <w:r>
        <w:rPr>
          <w:spacing w:val="1"/>
        </w:rPr>
        <w:t xml:space="preserve"> </w:t>
      </w:r>
      <w:r>
        <w:t>to</w:t>
      </w:r>
    </w:p>
    <w:p w:rsidR="005E0F74" w:rsidRDefault="005E0F74">
      <w:pPr>
        <w:pStyle w:val="BodyText"/>
        <w:spacing w:before="3"/>
        <w:rPr>
          <w:sz w:val="25"/>
        </w:rPr>
      </w:pPr>
    </w:p>
    <w:p w:rsidR="005E0F74" w:rsidRDefault="005F1A21">
      <w:pPr>
        <w:pStyle w:val="BodyText"/>
        <w:ind w:left="1728"/>
      </w:pPr>
      <w:r>
        <w:t>'/u01/app/oracle/product/19.3.0/dbhome_1/dbs/spfilelondon2.ora'</w:t>
      </w:r>
    </w:p>
    <w:p w:rsidR="005E0F74" w:rsidRDefault="005F1A21">
      <w:pPr>
        <w:pStyle w:val="BodyText"/>
        <w:spacing w:before="39"/>
        <w:ind w:left="1728"/>
      </w:pPr>
      <w:r>
        <w:t>;</w:t>
      </w:r>
    </w:p>
    <w:p w:rsidR="005E0F74" w:rsidRDefault="005E0F74">
      <w:pPr>
        <w:sectPr w:rsidR="005E0F74">
          <w:footerReference w:type="default" r:id="rId149"/>
          <w:pgSz w:w="12240" w:h="15840"/>
          <w:pgMar w:top="1080" w:right="1100" w:bottom="1100" w:left="540" w:header="0" w:footer="913" w:gutter="0"/>
          <w:cols w:space="720"/>
        </w:sectPr>
      </w:pPr>
    </w:p>
    <w:p w:rsidR="005E0F74" w:rsidRDefault="00FD78AA">
      <w:pPr>
        <w:pStyle w:val="BodyText"/>
        <w:spacing w:before="85" w:line="276" w:lineRule="auto"/>
        <w:ind w:left="1728" w:right="364" w:firstLine="396"/>
      </w:pPr>
      <w:r>
        <w:lastRenderedPageBreak/>
        <w:pict>
          <v:shape id="_x0000_s3564" style="position:absolute;left:0;text-align:left;margin-left:107.8pt;margin-top:57.6pt;width:432.35pt;height:653.05pt;z-index:-28701184;mso-position-horizontal-relative:page;mso-position-vertical-relative:page" coordorigin="2156,1152" coordsize="8647,13061" path="m10802,1152r-9,l10793,1162r,13041l2165,14203r,-13041l10793,1162r,-10l2165,1152r-9,l2156,1162r,13041l2156,14212r9,l10793,14212r9,l10802,14203r,-13041l10802,1152xe" fillcolor="black" stroked="f">
            <v:path arrowok="t"/>
            <w10:wrap anchorx="page" anchory="page"/>
          </v:shape>
        </w:pict>
      </w:r>
      <w:r w:rsidR="005F1A21">
        <w:t>sql clone "alter system set spfile=</w:t>
      </w:r>
      <w:r w:rsidR="005F1A21">
        <w:rPr>
          <w:spacing w:val="1"/>
        </w:rPr>
        <w:t xml:space="preserve"> </w:t>
      </w:r>
      <w:r w:rsidR="005F1A21">
        <w:rPr>
          <w:spacing w:val="-1"/>
        </w:rPr>
        <w:t>''/u01/app/oracle/product/19.3.0/dbhome_1/dbs/spfilelondon2.ora</w:t>
      </w:r>
      <w:r w:rsidR="005F1A21">
        <w:rPr>
          <w:spacing w:val="-130"/>
        </w:rPr>
        <w:t xml:space="preserve"> </w:t>
      </w:r>
      <w:r w:rsidR="005F1A21">
        <w:t>''";</w:t>
      </w:r>
    </w:p>
    <w:p w:rsidR="005E0F74" w:rsidRDefault="005F1A21">
      <w:pPr>
        <w:pStyle w:val="BodyText"/>
        <w:spacing w:before="60"/>
        <w:ind w:left="1728"/>
      </w:pPr>
      <w:r>
        <w:t>}</w:t>
      </w:r>
    </w:p>
    <w:p w:rsidR="005E0F74" w:rsidRDefault="005F1A21">
      <w:pPr>
        <w:pStyle w:val="BodyText"/>
        <w:spacing w:before="99"/>
        <w:ind w:left="1728"/>
      </w:pPr>
      <w:r>
        <w:t>executing</w:t>
      </w:r>
      <w:r>
        <w:rPr>
          <w:spacing w:val="-5"/>
        </w:rPr>
        <w:t xml:space="preserve"> </w:t>
      </w:r>
      <w:r>
        <w:t>Memory</w:t>
      </w:r>
      <w:r>
        <w:rPr>
          <w:spacing w:val="-4"/>
        </w:rPr>
        <w:t xml:space="preserve"> </w:t>
      </w:r>
      <w:r>
        <w:t>Script</w:t>
      </w:r>
    </w:p>
    <w:p w:rsidR="005E0F74" w:rsidRDefault="005E0F74">
      <w:pPr>
        <w:pStyle w:val="BodyText"/>
        <w:rPr>
          <w:sz w:val="24"/>
        </w:rPr>
      </w:pPr>
    </w:p>
    <w:p w:rsidR="005E0F74" w:rsidRDefault="005F1A21">
      <w:pPr>
        <w:pStyle w:val="BodyText"/>
        <w:spacing w:before="172" w:line="333" w:lineRule="auto"/>
        <w:ind w:left="1728" w:right="5167"/>
      </w:pPr>
      <w:r>
        <w:t>Starting</w:t>
      </w:r>
      <w:r>
        <w:rPr>
          <w:spacing w:val="-4"/>
        </w:rPr>
        <w:t xml:space="preserve"> </w:t>
      </w:r>
      <w:r>
        <w:t>backup</w:t>
      </w:r>
      <w:r>
        <w:rPr>
          <w:spacing w:val="-4"/>
        </w:rPr>
        <w:t xml:space="preserve"> </w:t>
      </w:r>
      <w:r>
        <w:t>at</w:t>
      </w:r>
      <w:r>
        <w:rPr>
          <w:spacing w:val="-4"/>
        </w:rPr>
        <w:t xml:space="preserve"> </w:t>
      </w:r>
      <w:r>
        <w:t>04-JUN-20</w:t>
      </w:r>
      <w:r>
        <w:rPr>
          <w:spacing w:val="-129"/>
        </w:rPr>
        <w:t xml:space="preserve"> </w:t>
      </w:r>
      <w:r>
        <w:t>Finished</w:t>
      </w:r>
      <w:r>
        <w:rPr>
          <w:spacing w:val="-4"/>
        </w:rPr>
        <w:t xml:space="preserve"> </w:t>
      </w:r>
      <w:r>
        <w:t>backup</w:t>
      </w:r>
      <w:r>
        <w:rPr>
          <w:spacing w:val="-4"/>
        </w:rPr>
        <w:t xml:space="preserve"> </w:t>
      </w:r>
      <w:r>
        <w:t>at</w:t>
      </w:r>
      <w:r>
        <w:rPr>
          <w:spacing w:val="-4"/>
        </w:rPr>
        <w:t xml:space="preserve"> </w:t>
      </w:r>
      <w:r>
        <w:t>04-JUN-20</w:t>
      </w:r>
    </w:p>
    <w:p w:rsidR="005E0F74" w:rsidRDefault="005E0F74">
      <w:pPr>
        <w:pStyle w:val="BodyText"/>
        <w:spacing w:before="7"/>
        <w:rPr>
          <w:sz w:val="30"/>
        </w:rPr>
      </w:pPr>
    </w:p>
    <w:p w:rsidR="005E0F74" w:rsidRDefault="005F1A21">
      <w:pPr>
        <w:pStyle w:val="BodyText"/>
        <w:ind w:left="1728"/>
      </w:pPr>
      <w:r>
        <w:t>Starting</w:t>
      </w:r>
      <w:r>
        <w:rPr>
          <w:spacing w:val="-4"/>
        </w:rPr>
        <w:t xml:space="preserve"> </w:t>
      </w:r>
      <w:r>
        <w:t>restore</w:t>
      </w:r>
      <w:r>
        <w:rPr>
          <w:spacing w:val="-4"/>
        </w:rPr>
        <w:t xml:space="preserve"> </w:t>
      </w:r>
      <w:r>
        <w:t>at</w:t>
      </w:r>
      <w:r>
        <w:rPr>
          <w:spacing w:val="-4"/>
        </w:rPr>
        <w:t xml:space="preserve"> </w:t>
      </w:r>
      <w:r>
        <w:t>04-JUN-20</w:t>
      </w:r>
    </w:p>
    <w:p w:rsidR="005E0F74" w:rsidRDefault="005E0F74">
      <w:pPr>
        <w:pStyle w:val="BodyText"/>
        <w:rPr>
          <w:sz w:val="24"/>
        </w:rPr>
      </w:pPr>
    </w:p>
    <w:p w:rsidR="005E0F74" w:rsidRDefault="005F1A21">
      <w:pPr>
        <w:pStyle w:val="BodyText"/>
        <w:spacing w:before="173"/>
        <w:ind w:left="1728"/>
      </w:pPr>
      <w:r>
        <w:t>channel</w:t>
      </w:r>
      <w:r>
        <w:rPr>
          <w:spacing w:val="-4"/>
        </w:rPr>
        <w:t xml:space="preserve"> </w:t>
      </w:r>
      <w:r>
        <w:t>stby1:</w:t>
      </w:r>
      <w:r>
        <w:rPr>
          <w:spacing w:val="-4"/>
        </w:rPr>
        <w:t xml:space="preserve"> </w:t>
      </w:r>
      <w:r>
        <w:t>starting</w:t>
      </w:r>
      <w:r>
        <w:rPr>
          <w:spacing w:val="-3"/>
        </w:rPr>
        <w:t xml:space="preserve"> </w:t>
      </w:r>
      <w:r>
        <w:t>datafile</w:t>
      </w:r>
      <w:r>
        <w:rPr>
          <w:spacing w:val="-4"/>
        </w:rPr>
        <w:t xml:space="preserve"> </w:t>
      </w:r>
      <w:r>
        <w:t>backup</w:t>
      </w:r>
      <w:r>
        <w:rPr>
          <w:spacing w:val="-4"/>
        </w:rPr>
        <w:t xml:space="preserve"> </w:t>
      </w:r>
      <w:r>
        <w:t>set</w:t>
      </w:r>
      <w:r>
        <w:rPr>
          <w:spacing w:val="-3"/>
        </w:rPr>
        <w:t xml:space="preserve"> </w:t>
      </w:r>
      <w:r>
        <w:t>restore</w:t>
      </w:r>
    </w:p>
    <w:p w:rsidR="005E0F74" w:rsidRDefault="005F1A21">
      <w:pPr>
        <w:pStyle w:val="BodyText"/>
        <w:spacing w:before="96" w:line="336" w:lineRule="auto"/>
        <w:ind w:left="1728" w:right="364"/>
      </w:pPr>
      <w:r>
        <w:t>channel</w:t>
      </w:r>
      <w:r>
        <w:rPr>
          <w:spacing w:val="-4"/>
        </w:rPr>
        <w:t xml:space="preserve"> </w:t>
      </w:r>
      <w:r>
        <w:t>stby1:</w:t>
      </w:r>
      <w:r>
        <w:rPr>
          <w:spacing w:val="-3"/>
        </w:rPr>
        <w:t xml:space="preserve"> </w:t>
      </w:r>
      <w:r>
        <w:t>using</w:t>
      </w:r>
      <w:r>
        <w:rPr>
          <w:spacing w:val="-3"/>
        </w:rPr>
        <w:t xml:space="preserve"> </w:t>
      </w:r>
      <w:r>
        <w:t>network</w:t>
      </w:r>
      <w:r>
        <w:rPr>
          <w:spacing w:val="-4"/>
        </w:rPr>
        <w:t xml:space="preserve"> </w:t>
      </w:r>
      <w:r>
        <w:t>backup</w:t>
      </w:r>
      <w:r>
        <w:rPr>
          <w:spacing w:val="-3"/>
        </w:rPr>
        <w:t xml:space="preserve"> </w:t>
      </w:r>
      <w:r>
        <w:t>set</w:t>
      </w:r>
      <w:r>
        <w:rPr>
          <w:spacing w:val="-3"/>
        </w:rPr>
        <w:t xml:space="preserve"> </w:t>
      </w:r>
      <w:r>
        <w:t>from</w:t>
      </w:r>
      <w:r>
        <w:rPr>
          <w:spacing w:val="-3"/>
        </w:rPr>
        <w:t xml:space="preserve"> </w:t>
      </w:r>
      <w:r>
        <w:t>service</w:t>
      </w:r>
      <w:r>
        <w:rPr>
          <w:spacing w:val="-4"/>
        </w:rPr>
        <w:t xml:space="preserve"> </w:t>
      </w:r>
      <w:r>
        <w:t>boston</w:t>
      </w:r>
      <w:r>
        <w:rPr>
          <w:spacing w:val="-129"/>
        </w:rPr>
        <w:t xml:space="preserve"> </w:t>
      </w:r>
      <w:r>
        <w:t>channel</w:t>
      </w:r>
      <w:r>
        <w:rPr>
          <w:spacing w:val="-2"/>
        </w:rPr>
        <w:t xml:space="preserve"> </w:t>
      </w:r>
      <w:r>
        <w:t>stby1:</w:t>
      </w:r>
      <w:r>
        <w:rPr>
          <w:spacing w:val="-1"/>
        </w:rPr>
        <w:t xml:space="preserve"> </w:t>
      </w:r>
      <w:r>
        <w:t>restoring</w:t>
      </w:r>
      <w:r>
        <w:rPr>
          <w:spacing w:val="-2"/>
        </w:rPr>
        <w:t xml:space="preserve"> </w:t>
      </w:r>
      <w:r>
        <w:t>SPFILE</w:t>
      </w:r>
    </w:p>
    <w:p w:rsidR="005E0F74" w:rsidRDefault="005F1A21">
      <w:pPr>
        <w:pStyle w:val="BodyText"/>
        <w:spacing w:line="276" w:lineRule="auto"/>
        <w:ind w:left="1728" w:right="364"/>
      </w:pPr>
      <w:r>
        <w:t>output file</w:t>
      </w:r>
      <w:r>
        <w:rPr>
          <w:spacing w:val="1"/>
        </w:rPr>
        <w:t xml:space="preserve"> </w:t>
      </w:r>
      <w:r>
        <w:rPr>
          <w:spacing w:val="-1"/>
        </w:rPr>
        <w:t>name=/u01/app/oracle/product/19.3.0/dbhome_1/dbs/spfilelondon2.</w:t>
      </w:r>
      <w:r>
        <w:rPr>
          <w:spacing w:val="-130"/>
        </w:rPr>
        <w:t xml:space="preserve"> </w:t>
      </w:r>
      <w:r>
        <w:t>ora</w:t>
      </w:r>
    </w:p>
    <w:p w:rsidR="005E0F74" w:rsidRDefault="005F1A21">
      <w:pPr>
        <w:pStyle w:val="BodyText"/>
        <w:spacing w:before="56" w:line="336" w:lineRule="auto"/>
        <w:ind w:left="1728" w:right="1128"/>
      </w:pPr>
      <w:r>
        <w:t>channel</w:t>
      </w:r>
      <w:r>
        <w:rPr>
          <w:spacing w:val="-5"/>
        </w:rPr>
        <w:t xml:space="preserve"> </w:t>
      </w:r>
      <w:r>
        <w:t>stby1:</w:t>
      </w:r>
      <w:r>
        <w:rPr>
          <w:spacing w:val="-4"/>
        </w:rPr>
        <w:t xml:space="preserve"> </w:t>
      </w:r>
      <w:r>
        <w:t>restore</w:t>
      </w:r>
      <w:r>
        <w:rPr>
          <w:spacing w:val="-4"/>
        </w:rPr>
        <w:t xml:space="preserve"> </w:t>
      </w:r>
      <w:r>
        <w:t>complete,</w:t>
      </w:r>
      <w:r>
        <w:rPr>
          <w:spacing w:val="-4"/>
        </w:rPr>
        <w:t xml:space="preserve"> </w:t>
      </w:r>
      <w:r>
        <w:t>elapsed</w:t>
      </w:r>
      <w:r>
        <w:rPr>
          <w:spacing w:val="-4"/>
        </w:rPr>
        <w:t xml:space="preserve"> </w:t>
      </w:r>
      <w:r>
        <w:t>time:</w:t>
      </w:r>
      <w:r>
        <w:rPr>
          <w:spacing w:val="-4"/>
        </w:rPr>
        <w:t xml:space="preserve"> </w:t>
      </w:r>
      <w:r>
        <w:t>00:00:01</w:t>
      </w:r>
      <w:r>
        <w:rPr>
          <w:spacing w:val="-129"/>
        </w:rPr>
        <w:t xml:space="preserve"> </w:t>
      </w:r>
      <w:r>
        <w:t>Finished</w:t>
      </w:r>
      <w:r>
        <w:rPr>
          <w:spacing w:val="-2"/>
        </w:rPr>
        <w:t xml:space="preserve"> </w:t>
      </w:r>
      <w:r>
        <w:t>restore</w:t>
      </w:r>
      <w:r>
        <w:rPr>
          <w:spacing w:val="-1"/>
        </w:rPr>
        <w:t xml:space="preserve"> </w:t>
      </w:r>
      <w:r>
        <w:t>at</w:t>
      </w:r>
      <w:r>
        <w:rPr>
          <w:spacing w:val="-1"/>
        </w:rPr>
        <w:t xml:space="preserve"> </w:t>
      </w:r>
      <w:r>
        <w:t>04-JUN-20</w:t>
      </w:r>
    </w:p>
    <w:p w:rsidR="005E0F74" w:rsidRDefault="005E0F74">
      <w:pPr>
        <w:pStyle w:val="BodyText"/>
        <w:spacing w:before="3"/>
        <w:rPr>
          <w:sz w:val="30"/>
        </w:rPr>
      </w:pPr>
    </w:p>
    <w:p w:rsidR="005E0F74" w:rsidRDefault="005F1A21">
      <w:pPr>
        <w:pStyle w:val="BodyText"/>
        <w:spacing w:before="1" w:line="276" w:lineRule="auto"/>
        <w:ind w:left="1728" w:right="435"/>
      </w:pPr>
      <w:r>
        <w:t>sql statement: alter system set spfile=</w:t>
      </w:r>
      <w:r>
        <w:rPr>
          <w:spacing w:val="1"/>
        </w:rPr>
        <w:t xml:space="preserve"> </w:t>
      </w:r>
      <w:r>
        <w:rPr>
          <w:spacing w:val="-1"/>
        </w:rPr>
        <w:t>''/u01/app/oracle/product/19.3.0/dbhome_1/dbs/spfilelondon2.ora</w:t>
      </w:r>
      <w:r>
        <w:rPr>
          <w:spacing w:val="-130"/>
        </w:rPr>
        <w:t xml:space="preserve"> </w:t>
      </w:r>
      <w:r>
        <w:t>''</w:t>
      </w:r>
    </w:p>
    <w:p w:rsidR="005E0F74" w:rsidRDefault="005E0F74">
      <w:pPr>
        <w:pStyle w:val="BodyText"/>
        <w:spacing w:before="8"/>
        <w:rPr>
          <w:sz w:val="35"/>
        </w:rPr>
      </w:pPr>
    </w:p>
    <w:p w:rsidR="005E0F74" w:rsidRDefault="005F1A21">
      <w:pPr>
        <w:pStyle w:val="BodyText"/>
        <w:ind w:left="1728"/>
      </w:pPr>
      <w:r>
        <w:t>contents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Memory</w:t>
      </w:r>
      <w:r>
        <w:rPr>
          <w:spacing w:val="-3"/>
        </w:rPr>
        <w:t xml:space="preserve"> </w:t>
      </w:r>
      <w:r>
        <w:t>Script:</w:t>
      </w:r>
    </w:p>
    <w:p w:rsidR="005E0F74" w:rsidRDefault="005F1A21">
      <w:pPr>
        <w:pStyle w:val="BodyText"/>
        <w:spacing w:before="99"/>
        <w:ind w:left="1728"/>
      </w:pPr>
      <w:r>
        <w:t>{</w:t>
      </w:r>
    </w:p>
    <w:p w:rsidR="005E0F74" w:rsidRDefault="005F1A21">
      <w:pPr>
        <w:pStyle w:val="BodyText"/>
        <w:spacing w:before="97" w:line="333" w:lineRule="auto"/>
        <w:ind w:left="1860" w:right="2401" w:firstLine="264"/>
        <w:jc w:val="both"/>
      </w:pPr>
      <w:r>
        <w:t>sql clone "alter system set</w:t>
      </w:r>
      <w:r>
        <w:rPr>
          <w:spacing w:val="1"/>
        </w:rPr>
        <w:t xml:space="preserve"> </w:t>
      </w:r>
      <w:r>
        <w:t>audit_file_dest =</w:t>
      </w:r>
      <w:r>
        <w:rPr>
          <w:spacing w:val="-131"/>
        </w:rPr>
        <w:t xml:space="preserve"> </w:t>
      </w:r>
      <w:r>
        <w:t>''/u01/app/oracle/admin/london2/adump'' comment=</w:t>
      </w:r>
      <w:r>
        <w:rPr>
          <w:spacing w:val="-131"/>
        </w:rPr>
        <w:t xml:space="preserve"> </w:t>
      </w:r>
      <w:r>
        <w:t>''''</w:t>
      </w:r>
      <w:r>
        <w:rPr>
          <w:spacing w:val="-2"/>
        </w:rPr>
        <w:t xml:space="preserve"> </w:t>
      </w:r>
      <w:r>
        <w:t>scope=spfile";</w:t>
      </w:r>
    </w:p>
    <w:p w:rsidR="005E0F74" w:rsidRDefault="005F1A21">
      <w:pPr>
        <w:pStyle w:val="BodyText"/>
        <w:ind w:left="2124"/>
        <w:jc w:val="both"/>
      </w:pPr>
      <w:r>
        <w:t>sql</w:t>
      </w:r>
      <w:r>
        <w:rPr>
          <w:spacing w:val="-3"/>
        </w:rPr>
        <w:t xml:space="preserve"> </w:t>
      </w:r>
      <w:r>
        <w:t>clone</w:t>
      </w:r>
      <w:r>
        <w:rPr>
          <w:spacing w:val="-3"/>
        </w:rPr>
        <w:t xml:space="preserve"> </w:t>
      </w:r>
      <w:r>
        <w:t>"alter</w:t>
      </w:r>
      <w:r>
        <w:rPr>
          <w:spacing w:val="-2"/>
        </w:rPr>
        <w:t xml:space="preserve"> </w:t>
      </w:r>
      <w:r>
        <w:t>system</w:t>
      </w:r>
      <w:r>
        <w:rPr>
          <w:spacing w:val="-3"/>
        </w:rPr>
        <w:t xml:space="preserve"> </w:t>
      </w:r>
      <w:r>
        <w:t>set</w:t>
      </w:r>
      <w:r>
        <w:rPr>
          <w:spacing w:val="128"/>
        </w:rPr>
        <w:t xml:space="preserve"> </w:t>
      </w:r>
      <w:r>
        <w:t>control_files</w:t>
      </w:r>
      <w:r>
        <w:rPr>
          <w:spacing w:val="-3"/>
        </w:rPr>
        <w:t xml:space="preserve"> </w:t>
      </w:r>
      <w:r>
        <w:t>=</w:t>
      </w:r>
    </w:p>
    <w:p w:rsidR="005E0F74" w:rsidRDefault="005F1A21">
      <w:pPr>
        <w:pStyle w:val="BodyText"/>
        <w:spacing w:before="99" w:line="276" w:lineRule="auto"/>
        <w:ind w:left="1728" w:firstLine="132"/>
      </w:pPr>
      <w:r>
        <w:t>''/u01/app/oracle/oradata/london2/control01.ctl'',</w:t>
      </w:r>
      <w:r>
        <w:rPr>
          <w:spacing w:val="1"/>
        </w:rPr>
        <w:t xml:space="preserve"> </w:t>
      </w:r>
      <w:r>
        <w:rPr>
          <w:spacing w:val="-1"/>
        </w:rPr>
        <w:t>''/u01/app/oracle/fast_recovery_area/london2/control02.ctl''</w:t>
      </w:r>
      <w:r>
        <w:rPr>
          <w:spacing w:val="-130"/>
        </w:rPr>
        <w:t xml:space="preserve"> </w:t>
      </w:r>
      <w:r>
        <w:t>comment=</w:t>
      </w:r>
    </w:p>
    <w:p w:rsidR="005E0F74" w:rsidRDefault="005F1A21">
      <w:pPr>
        <w:pStyle w:val="BodyText"/>
        <w:spacing w:before="59"/>
        <w:ind w:left="1860"/>
      </w:pPr>
      <w:r>
        <w:t>''''</w:t>
      </w:r>
      <w:r>
        <w:rPr>
          <w:spacing w:val="-7"/>
        </w:rPr>
        <w:t xml:space="preserve"> </w:t>
      </w:r>
      <w:r>
        <w:t>scope=spfile";</w:t>
      </w:r>
    </w:p>
    <w:p w:rsidR="005E0F74" w:rsidRDefault="005F1A21">
      <w:pPr>
        <w:pStyle w:val="BodyText"/>
        <w:spacing w:before="97" w:line="336" w:lineRule="auto"/>
        <w:ind w:left="1860" w:right="1128" w:firstLine="264"/>
      </w:pPr>
      <w:r>
        <w:t>sql clone "alter system set</w:t>
      </w:r>
      <w:r>
        <w:rPr>
          <w:spacing w:val="1"/>
        </w:rPr>
        <w:t xml:space="preserve"> </w:t>
      </w:r>
      <w:r>
        <w:t>dispatchers =</w:t>
      </w:r>
      <w:r>
        <w:rPr>
          <w:spacing w:val="1"/>
        </w:rPr>
        <w:t xml:space="preserve"> </w:t>
      </w:r>
      <w:r>
        <w:t>''(PROTOCOL=TCP)</w:t>
      </w:r>
      <w:r>
        <w:rPr>
          <w:spacing w:val="-11"/>
        </w:rPr>
        <w:t xml:space="preserve"> </w:t>
      </w:r>
      <w:r>
        <w:t>(SERVICE=london2XDB)''</w:t>
      </w:r>
      <w:r>
        <w:rPr>
          <w:spacing w:val="-11"/>
        </w:rPr>
        <w:t xml:space="preserve"> </w:t>
      </w:r>
      <w:r>
        <w:t>comment=</w:t>
      </w:r>
    </w:p>
    <w:p w:rsidR="005E0F74" w:rsidRDefault="005F1A21">
      <w:pPr>
        <w:pStyle w:val="BodyText"/>
        <w:spacing w:line="245" w:lineRule="exact"/>
        <w:ind w:left="1860"/>
      </w:pPr>
      <w:r>
        <w:t>''''</w:t>
      </w:r>
      <w:r>
        <w:rPr>
          <w:spacing w:val="-7"/>
        </w:rPr>
        <w:t xml:space="preserve"> </w:t>
      </w:r>
      <w:r>
        <w:t>scope=spfile";</w:t>
      </w:r>
    </w:p>
    <w:p w:rsidR="005E0F74" w:rsidRDefault="005F1A21">
      <w:pPr>
        <w:pStyle w:val="BodyText"/>
        <w:spacing w:before="99" w:line="333" w:lineRule="auto"/>
        <w:ind w:left="1860" w:right="1128" w:firstLine="264"/>
      </w:pPr>
      <w:r>
        <w:t>sql clone "alter system set</w:t>
      </w:r>
      <w:r>
        <w:rPr>
          <w:spacing w:val="1"/>
        </w:rPr>
        <w:t xml:space="preserve"> </w:t>
      </w:r>
      <w:r>
        <w:t>local_listener =</w:t>
      </w:r>
      <w:r>
        <w:rPr>
          <w:spacing w:val="-130"/>
        </w:rPr>
        <w:t xml:space="preserve"> </w:t>
      </w:r>
      <w:r>
        <w:t>''LISTENER_london2''</w:t>
      </w:r>
      <w:r>
        <w:rPr>
          <w:spacing w:val="-2"/>
        </w:rPr>
        <w:t xml:space="preserve"> </w:t>
      </w:r>
      <w:r>
        <w:t>comment=</w:t>
      </w:r>
    </w:p>
    <w:p w:rsidR="005E0F74" w:rsidRDefault="005E0F74">
      <w:pPr>
        <w:spacing w:line="333" w:lineRule="auto"/>
        <w:sectPr w:rsidR="005E0F74">
          <w:footerReference w:type="default" r:id="rId150"/>
          <w:pgSz w:w="12240" w:h="15840"/>
          <w:pgMar w:top="1080" w:right="1100" w:bottom="1100" w:left="540" w:header="0" w:footer="913" w:gutter="0"/>
          <w:cols w:space="720"/>
        </w:sectPr>
      </w:pPr>
    </w:p>
    <w:p w:rsidR="005E0F74" w:rsidRDefault="00FD78AA">
      <w:pPr>
        <w:pStyle w:val="BodyText"/>
        <w:spacing w:before="85"/>
        <w:ind w:left="1860"/>
      </w:pPr>
      <w:r>
        <w:lastRenderedPageBreak/>
        <w:pict>
          <v:shape id="_x0000_s3563" style="position:absolute;left:0;text-align:left;margin-left:107.8pt;margin-top:57.6pt;width:432.35pt;height:650.05pt;z-index:-28700672;mso-position-horizontal-relative:page;mso-position-vertical-relative:page" coordorigin="2156,1152" coordsize="8647,13001" path="m10802,1152r-9,l10793,1162r,12981l2165,14143r,-12981l10793,1162r,-10l2165,1152r-9,l2156,1162r,12981l2156,14152r9,l10793,14152r9,l10802,14143r,-12981l10802,1152xe" fillcolor="black" stroked="f">
            <v:path arrowok="t"/>
            <w10:wrap anchorx="page" anchory="page"/>
          </v:shape>
        </w:pict>
      </w:r>
      <w:r w:rsidR="005F1A21">
        <w:t>''''</w:t>
      </w:r>
      <w:r w:rsidR="005F1A21">
        <w:rPr>
          <w:spacing w:val="-10"/>
        </w:rPr>
        <w:t xml:space="preserve"> </w:t>
      </w:r>
      <w:r w:rsidR="005F1A21">
        <w:t>scope=spfile";</w:t>
      </w:r>
    </w:p>
    <w:p w:rsidR="005E0F74" w:rsidRDefault="005F1A21">
      <w:pPr>
        <w:pStyle w:val="BodyText"/>
        <w:spacing w:before="100" w:line="333" w:lineRule="auto"/>
        <w:ind w:left="1860" w:right="2761" w:firstLine="264"/>
      </w:pPr>
      <w:r>
        <w:t>sql clone "alter system set</w:t>
      </w:r>
      <w:r>
        <w:rPr>
          <w:spacing w:val="1"/>
        </w:rPr>
        <w:t xml:space="preserve"> </w:t>
      </w:r>
      <w:r>
        <w:t>db_name =</w:t>
      </w:r>
      <w:r>
        <w:rPr>
          <w:spacing w:val="-131"/>
        </w:rPr>
        <w:t xml:space="preserve"> </w:t>
      </w:r>
      <w:r>
        <w:t>''boston''</w:t>
      </w:r>
      <w:r>
        <w:rPr>
          <w:spacing w:val="-2"/>
        </w:rPr>
        <w:t xml:space="preserve"> </w:t>
      </w:r>
      <w:r>
        <w:t>comment=</w:t>
      </w:r>
    </w:p>
    <w:p w:rsidR="005E0F74" w:rsidRDefault="005F1A21">
      <w:pPr>
        <w:pStyle w:val="BodyText"/>
        <w:spacing w:line="248" w:lineRule="exact"/>
        <w:ind w:left="1860"/>
      </w:pPr>
      <w:r>
        <w:t>''''</w:t>
      </w:r>
      <w:r>
        <w:rPr>
          <w:spacing w:val="-10"/>
        </w:rPr>
        <w:t xml:space="preserve"> </w:t>
      </w:r>
      <w:r>
        <w:t>scope=spfile";</w:t>
      </w:r>
    </w:p>
    <w:p w:rsidR="005E0F74" w:rsidRDefault="005F1A21">
      <w:pPr>
        <w:pStyle w:val="BodyText"/>
        <w:spacing w:before="98" w:line="333" w:lineRule="auto"/>
        <w:ind w:left="1860" w:right="2497" w:firstLine="264"/>
      </w:pPr>
      <w:r>
        <w:t>sql clone "alter system set</w:t>
      </w:r>
      <w:r>
        <w:rPr>
          <w:spacing w:val="1"/>
        </w:rPr>
        <w:t xml:space="preserve"> </w:t>
      </w:r>
      <w:r>
        <w:t>db_unique_name =</w:t>
      </w:r>
      <w:r>
        <w:rPr>
          <w:spacing w:val="-131"/>
        </w:rPr>
        <w:t xml:space="preserve"> </w:t>
      </w:r>
      <w:r>
        <w:t>''london2''</w:t>
      </w:r>
      <w:r>
        <w:rPr>
          <w:spacing w:val="-2"/>
        </w:rPr>
        <w:t xml:space="preserve"> </w:t>
      </w:r>
      <w:r>
        <w:t>comment=</w:t>
      </w:r>
    </w:p>
    <w:p w:rsidR="005E0F74" w:rsidRDefault="005F1A21">
      <w:pPr>
        <w:pStyle w:val="BodyText"/>
        <w:spacing w:before="1"/>
        <w:ind w:left="1860"/>
      </w:pPr>
      <w:r>
        <w:t>''''</w:t>
      </w:r>
      <w:r>
        <w:rPr>
          <w:spacing w:val="-7"/>
        </w:rPr>
        <w:t xml:space="preserve"> </w:t>
      </w:r>
      <w:r>
        <w:t>scope=spfile";</w:t>
      </w:r>
    </w:p>
    <w:p w:rsidR="005E0F74" w:rsidRDefault="005F1A21">
      <w:pPr>
        <w:pStyle w:val="BodyText"/>
        <w:spacing w:before="96" w:line="336" w:lineRule="auto"/>
        <w:ind w:left="1860" w:right="1128" w:firstLine="264"/>
      </w:pPr>
      <w:r>
        <w:t>sql</w:t>
      </w:r>
      <w:r>
        <w:rPr>
          <w:spacing w:val="-4"/>
        </w:rPr>
        <w:t xml:space="preserve"> </w:t>
      </w:r>
      <w:r>
        <w:t>clone</w:t>
      </w:r>
      <w:r>
        <w:rPr>
          <w:spacing w:val="-3"/>
        </w:rPr>
        <w:t xml:space="preserve"> </w:t>
      </w:r>
      <w:r>
        <w:t>"alter</w:t>
      </w:r>
      <w:r>
        <w:rPr>
          <w:spacing w:val="-3"/>
        </w:rPr>
        <w:t xml:space="preserve"> </w:t>
      </w:r>
      <w:r>
        <w:t>system</w:t>
      </w:r>
      <w:r>
        <w:rPr>
          <w:spacing w:val="-3"/>
        </w:rPr>
        <w:t xml:space="preserve"> </w:t>
      </w:r>
      <w:r>
        <w:t>set</w:t>
      </w:r>
      <w:r>
        <w:rPr>
          <w:spacing w:val="126"/>
        </w:rPr>
        <w:t xml:space="preserve"> </w:t>
      </w:r>
      <w:r>
        <w:t>db_file_name_convert</w:t>
      </w:r>
      <w:r>
        <w:rPr>
          <w:spacing w:val="-3"/>
        </w:rPr>
        <w:t xml:space="preserve"> </w:t>
      </w:r>
      <w:r>
        <w:t>=</w:t>
      </w:r>
      <w:r>
        <w:rPr>
          <w:spacing w:val="-129"/>
        </w:rPr>
        <w:t xml:space="preserve"> </w:t>
      </w:r>
      <w:r>
        <w:t>''BOSTON'',</w:t>
      </w:r>
      <w:r>
        <w:rPr>
          <w:spacing w:val="-2"/>
        </w:rPr>
        <w:t xml:space="preserve"> </w:t>
      </w:r>
      <w:r>
        <w:t>''london2''</w:t>
      </w:r>
      <w:r>
        <w:rPr>
          <w:spacing w:val="-2"/>
        </w:rPr>
        <w:t xml:space="preserve"> </w:t>
      </w:r>
      <w:r>
        <w:t>comment=</w:t>
      </w:r>
    </w:p>
    <w:p w:rsidR="005E0F74" w:rsidRDefault="005F1A21">
      <w:pPr>
        <w:pStyle w:val="BodyText"/>
        <w:spacing w:line="245" w:lineRule="exact"/>
        <w:ind w:left="1860"/>
      </w:pPr>
      <w:r>
        <w:t>''''</w:t>
      </w:r>
      <w:r>
        <w:rPr>
          <w:spacing w:val="-7"/>
        </w:rPr>
        <w:t xml:space="preserve"> </w:t>
      </w:r>
      <w:r>
        <w:t>scope=spfile";</w:t>
      </w:r>
    </w:p>
    <w:p w:rsidR="005E0F74" w:rsidRDefault="005F1A21">
      <w:pPr>
        <w:pStyle w:val="BodyText"/>
        <w:spacing w:before="97" w:line="336" w:lineRule="auto"/>
        <w:ind w:left="1860" w:right="1128" w:firstLine="264"/>
      </w:pPr>
      <w:r>
        <w:t>sql</w:t>
      </w:r>
      <w:r>
        <w:rPr>
          <w:spacing w:val="-4"/>
        </w:rPr>
        <w:t xml:space="preserve"> </w:t>
      </w:r>
      <w:r>
        <w:t>clone</w:t>
      </w:r>
      <w:r>
        <w:rPr>
          <w:spacing w:val="-3"/>
        </w:rPr>
        <w:t xml:space="preserve"> </w:t>
      </w:r>
      <w:r>
        <w:t>"alter</w:t>
      </w:r>
      <w:r>
        <w:rPr>
          <w:spacing w:val="-3"/>
        </w:rPr>
        <w:t xml:space="preserve"> </w:t>
      </w:r>
      <w:r>
        <w:t>system</w:t>
      </w:r>
      <w:r>
        <w:rPr>
          <w:spacing w:val="-4"/>
        </w:rPr>
        <w:t xml:space="preserve"> </w:t>
      </w:r>
      <w:r>
        <w:t>set</w:t>
      </w:r>
      <w:r>
        <w:rPr>
          <w:spacing w:val="127"/>
        </w:rPr>
        <w:t xml:space="preserve"> </w:t>
      </w:r>
      <w:r>
        <w:t>log_file_name_convert</w:t>
      </w:r>
      <w:r>
        <w:rPr>
          <w:spacing w:val="-3"/>
        </w:rPr>
        <w:t xml:space="preserve"> </w:t>
      </w:r>
      <w:r>
        <w:t>=</w:t>
      </w:r>
      <w:r>
        <w:rPr>
          <w:spacing w:val="-129"/>
        </w:rPr>
        <w:t xml:space="preserve"> </w:t>
      </w:r>
      <w:r>
        <w:t>''BOSTON'',</w:t>
      </w:r>
      <w:r>
        <w:rPr>
          <w:spacing w:val="-2"/>
        </w:rPr>
        <w:t xml:space="preserve"> </w:t>
      </w:r>
      <w:r>
        <w:t>''london2''</w:t>
      </w:r>
      <w:r>
        <w:rPr>
          <w:spacing w:val="-2"/>
        </w:rPr>
        <w:t xml:space="preserve"> </w:t>
      </w:r>
      <w:r>
        <w:t>comment=</w:t>
      </w:r>
    </w:p>
    <w:p w:rsidR="005E0F74" w:rsidRDefault="005F1A21">
      <w:pPr>
        <w:pStyle w:val="BodyText"/>
        <w:spacing w:line="246" w:lineRule="exact"/>
        <w:ind w:left="1860"/>
      </w:pPr>
      <w:r>
        <w:t>''''</w:t>
      </w:r>
      <w:r>
        <w:rPr>
          <w:spacing w:val="-10"/>
        </w:rPr>
        <w:t xml:space="preserve"> </w:t>
      </w:r>
      <w:r>
        <w:t>scope=spfile";</w:t>
      </w:r>
    </w:p>
    <w:p w:rsidR="005E0F74" w:rsidRDefault="005F1A21">
      <w:pPr>
        <w:pStyle w:val="BodyText"/>
        <w:spacing w:before="99" w:line="333" w:lineRule="auto"/>
        <w:ind w:left="1860" w:right="2761" w:firstLine="264"/>
      </w:pPr>
      <w:r>
        <w:t>sql clone "alter system set</w:t>
      </w:r>
      <w:r>
        <w:rPr>
          <w:spacing w:val="1"/>
        </w:rPr>
        <w:t xml:space="preserve"> </w:t>
      </w:r>
      <w:r>
        <w:t>fal_server =</w:t>
      </w:r>
      <w:r>
        <w:rPr>
          <w:spacing w:val="-130"/>
        </w:rPr>
        <w:t xml:space="preserve"> </w:t>
      </w:r>
      <w:r>
        <w:t>''boston''</w:t>
      </w:r>
      <w:r>
        <w:rPr>
          <w:spacing w:val="-2"/>
        </w:rPr>
        <w:t xml:space="preserve"> </w:t>
      </w:r>
      <w:r>
        <w:t>comment=</w:t>
      </w:r>
    </w:p>
    <w:p w:rsidR="005E0F74" w:rsidRDefault="005F1A21">
      <w:pPr>
        <w:pStyle w:val="BodyText"/>
        <w:spacing w:line="248" w:lineRule="exact"/>
        <w:ind w:left="1860"/>
      </w:pPr>
      <w:r>
        <w:t>''''</w:t>
      </w:r>
      <w:r>
        <w:rPr>
          <w:spacing w:val="-10"/>
        </w:rPr>
        <w:t xml:space="preserve"> </w:t>
      </w:r>
      <w:r>
        <w:t>scope=spfile";</w:t>
      </w:r>
    </w:p>
    <w:p w:rsidR="005E0F74" w:rsidRDefault="005F1A21">
      <w:pPr>
        <w:pStyle w:val="BodyText"/>
        <w:spacing w:before="8" w:line="340" w:lineRule="atLeast"/>
        <w:ind w:left="1860" w:right="1128" w:firstLine="264"/>
      </w:pPr>
      <w:r>
        <w:t>sql</w:t>
      </w:r>
      <w:r>
        <w:rPr>
          <w:spacing w:val="-4"/>
        </w:rPr>
        <w:t xml:space="preserve"> </w:t>
      </w:r>
      <w:r>
        <w:t>clone</w:t>
      </w:r>
      <w:r>
        <w:rPr>
          <w:spacing w:val="-3"/>
        </w:rPr>
        <w:t xml:space="preserve"> </w:t>
      </w:r>
      <w:r>
        <w:t>"alter</w:t>
      </w:r>
      <w:r>
        <w:rPr>
          <w:spacing w:val="-3"/>
        </w:rPr>
        <w:t xml:space="preserve"> </w:t>
      </w:r>
      <w:r>
        <w:t>system</w:t>
      </w:r>
      <w:r>
        <w:rPr>
          <w:spacing w:val="-3"/>
        </w:rPr>
        <w:t xml:space="preserve"> </w:t>
      </w:r>
      <w:r>
        <w:t>set</w:t>
      </w:r>
      <w:r>
        <w:rPr>
          <w:spacing w:val="127"/>
        </w:rPr>
        <w:t xml:space="preserve"> </w:t>
      </w:r>
      <w:r>
        <w:t>log_archive_dest_1</w:t>
      </w:r>
      <w:r>
        <w:rPr>
          <w:spacing w:val="-3"/>
        </w:rPr>
        <w:t xml:space="preserve"> </w:t>
      </w:r>
      <w:r>
        <w:t>=</w:t>
      </w:r>
      <w:r>
        <w:rPr>
          <w:spacing w:val="-129"/>
        </w:rPr>
        <w:t xml:space="preserve"> </w:t>
      </w:r>
      <w:r>
        <w:t>''location=USE_DB_RECOVERY_FILE_DEST</w:t>
      </w:r>
    </w:p>
    <w:p w:rsidR="005E0F74" w:rsidRDefault="005F1A21">
      <w:pPr>
        <w:pStyle w:val="BodyText"/>
        <w:spacing w:before="44" w:line="276" w:lineRule="auto"/>
        <w:ind w:left="1728" w:right="364"/>
      </w:pPr>
      <w:r>
        <w:t>valid_for=(ALL_LOGFILES,ALL_ROLES)</w:t>
      </w:r>
      <w:r>
        <w:rPr>
          <w:spacing w:val="-25"/>
        </w:rPr>
        <w:t xml:space="preserve"> </w:t>
      </w:r>
      <w:r>
        <w:t>db_unique_name=london2''</w:t>
      </w:r>
      <w:r>
        <w:rPr>
          <w:spacing w:val="-129"/>
        </w:rPr>
        <w:t xml:space="preserve"> </w:t>
      </w:r>
      <w:r>
        <w:t>comment=</w:t>
      </w:r>
    </w:p>
    <w:p w:rsidR="005E0F74" w:rsidRDefault="005F1A21">
      <w:pPr>
        <w:pStyle w:val="BodyText"/>
        <w:spacing w:before="60" w:line="333" w:lineRule="auto"/>
        <w:ind w:left="2124" w:right="5174" w:hanging="264"/>
      </w:pPr>
      <w:r>
        <w:t>''''</w:t>
      </w:r>
      <w:r>
        <w:rPr>
          <w:spacing w:val="1"/>
        </w:rPr>
        <w:t xml:space="preserve"> </w:t>
      </w:r>
      <w:r>
        <w:t>scope=spfile";</w:t>
      </w:r>
      <w:r>
        <w:rPr>
          <w:spacing w:val="1"/>
        </w:rPr>
        <w:t xml:space="preserve"> </w:t>
      </w:r>
      <w:r>
        <w:t>shutdown</w:t>
      </w:r>
      <w:r>
        <w:rPr>
          <w:spacing w:val="-6"/>
        </w:rPr>
        <w:t xml:space="preserve"> </w:t>
      </w:r>
      <w:r>
        <w:t>clone</w:t>
      </w:r>
      <w:r>
        <w:rPr>
          <w:spacing w:val="-5"/>
        </w:rPr>
        <w:t xml:space="preserve"> </w:t>
      </w:r>
      <w:r>
        <w:t>immediate;</w:t>
      </w:r>
      <w:r>
        <w:rPr>
          <w:spacing w:val="-129"/>
        </w:rPr>
        <w:t xml:space="preserve"> </w:t>
      </w:r>
      <w:r>
        <w:t>startup</w:t>
      </w:r>
      <w:r>
        <w:rPr>
          <w:spacing w:val="-3"/>
        </w:rPr>
        <w:t xml:space="preserve"> </w:t>
      </w:r>
      <w:r>
        <w:t>clone</w:t>
      </w:r>
      <w:r>
        <w:rPr>
          <w:spacing w:val="-3"/>
        </w:rPr>
        <w:t xml:space="preserve"> </w:t>
      </w:r>
      <w:r>
        <w:t>nomount;</w:t>
      </w:r>
    </w:p>
    <w:p w:rsidR="005E0F74" w:rsidRDefault="005F1A21">
      <w:pPr>
        <w:pStyle w:val="BodyText"/>
        <w:spacing w:before="1"/>
        <w:ind w:left="1728"/>
      </w:pPr>
      <w:r>
        <w:t>}</w:t>
      </w:r>
    </w:p>
    <w:p w:rsidR="005E0F74" w:rsidRDefault="005F1A21">
      <w:pPr>
        <w:pStyle w:val="BodyText"/>
        <w:spacing w:before="96"/>
        <w:ind w:left="1728"/>
      </w:pPr>
      <w:r>
        <w:t>executing</w:t>
      </w:r>
      <w:r>
        <w:rPr>
          <w:spacing w:val="-5"/>
        </w:rPr>
        <w:t xml:space="preserve"> </w:t>
      </w:r>
      <w:r>
        <w:t>Memory</w:t>
      </w:r>
      <w:r>
        <w:rPr>
          <w:spacing w:val="-4"/>
        </w:rPr>
        <w:t xml:space="preserve"> </w:t>
      </w:r>
      <w:r>
        <w:t>Script</w:t>
      </w:r>
    </w:p>
    <w:p w:rsidR="005E0F74" w:rsidRDefault="005E0F74">
      <w:pPr>
        <w:pStyle w:val="BodyText"/>
        <w:rPr>
          <w:sz w:val="24"/>
        </w:rPr>
      </w:pPr>
    </w:p>
    <w:p w:rsidR="005E0F74" w:rsidRDefault="005F1A21">
      <w:pPr>
        <w:pStyle w:val="BodyText"/>
        <w:spacing w:before="173" w:line="276" w:lineRule="auto"/>
        <w:ind w:left="1728" w:right="1128"/>
      </w:pPr>
      <w:r>
        <w:t>sql statement: alter system set</w:t>
      </w:r>
      <w:r>
        <w:rPr>
          <w:spacing w:val="1"/>
        </w:rPr>
        <w:t xml:space="preserve"> </w:t>
      </w:r>
      <w:r>
        <w:t>audit_file_dest =</w:t>
      </w:r>
      <w:r>
        <w:rPr>
          <w:spacing w:val="1"/>
        </w:rPr>
        <w:t xml:space="preserve"> </w:t>
      </w:r>
      <w:r>
        <w:t>''/u01/app/oracle/admin/london2/adump''</w:t>
      </w:r>
      <w:r>
        <w:rPr>
          <w:spacing w:val="-13"/>
        </w:rPr>
        <w:t xml:space="preserve"> </w:t>
      </w:r>
      <w:r>
        <w:t>comment=</w:t>
      </w:r>
      <w:r>
        <w:rPr>
          <w:spacing w:val="-12"/>
        </w:rPr>
        <w:t xml:space="preserve"> </w:t>
      </w:r>
      <w:r>
        <w:t>''''</w:t>
      </w:r>
      <w:r>
        <w:rPr>
          <w:spacing w:val="-129"/>
        </w:rPr>
        <w:t xml:space="preserve"> </w:t>
      </w:r>
      <w:r>
        <w:t>scope=spfile</w:t>
      </w:r>
    </w:p>
    <w:p w:rsidR="005E0F74" w:rsidRDefault="005E0F74">
      <w:pPr>
        <w:pStyle w:val="BodyText"/>
        <w:rPr>
          <w:sz w:val="24"/>
        </w:rPr>
      </w:pPr>
    </w:p>
    <w:p w:rsidR="005E0F74" w:rsidRDefault="005F1A21">
      <w:pPr>
        <w:pStyle w:val="BodyText"/>
        <w:spacing w:before="136" w:line="276" w:lineRule="auto"/>
        <w:ind w:left="1728"/>
      </w:pPr>
      <w:r>
        <w:t>sql statement: alter system set</w:t>
      </w:r>
      <w:r>
        <w:rPr>
          <w:spacing w:val="1"/>
        </w:rPr>
        <w:t xml:space="preserve"> </w:t>
      </w:r>
      <w:r>
        <w:t>control_files =</w:t>
      </w:r>
      <w:r>
        <w:rPr>
          <w:spacing w:val="1"/>
        </w:rPr>
        <w:t xml:space="preserve"> </w:t>
      </w:r>
      <w:r>
        <w:t>''/u01/app/oracle/oradata/london2/control01.ctl'',</w:t>
      </w:r>
      <w:r>
        <w:rPr>
          <w:spacing w:val="1"/>
        </w:rPr>
        <w:t xml:space="preserve"> </w:t>
      </w:r>
      <w:r>
        <w:rPr>
          <w:spacing w:val="-1"/>
        </w:rPr>
        <w:t>''/u01/app/oracle/fast_recovery_area/london2/control02.ctl''</w:t>
      </w:r>
      <w:r>
        <w:rPr>
          <w:spacing w:val="-130"/>
        </w:rPr>
        <w:t xml:space="preserve"> </w:t>
      </w:r>
      <w:r>
        <w:t>comment=</w:t>
      </w:r>
      <w:r>
        <w:rPr>
          <w:spacing w:val="-2"/>
        </w:rPr>
        <w:t xml:space="preserve"> </w:t>
      </w:r>
      <w:r>
        <w:t>''''</w:t>
      </w:r>
      <w:r>
        <w:rPr>
          <w:spacing w:val="-1"/>
        </w:rPr>
        <w:t xml:space="preserve"> </w:t>
      </w:r>
      <w:r>
        <w:t>scope=spfile</w:t>
      </w:r>
    </w:p>
    <w:p w:rsidR="005E0F74" w:rsidRDefault="005E0F74">
      <w:pPr>
        <w:pStyle w:val="BodyText"/>
        <w:spacing w:before="9"/>
        <w:rPr>
          <w:sz w:val="35"/>
        </w:rPr>
      </w:pPr>
    </w:p>
    <w:p w:rsidR="005E0F74" w:rsidRDefault="005F1A21">
      <w:pPr>
        <w:pStyle w:val="BodyText"/>
        <w:spacing w:before="1" w:line="276" w:lineRule="auto"/>
        <w:ind w:left="1728" w:right="1128"/>
      </w:pPr>
      <w:r>
        <w:t>sql statement: alter system set</w:t>
      </w:r>
      <w:r>
        <w:rPr>
          <w:spacing w:val="1"/>
        </w:rPr>
        <w:t xml:space="preserve"> </w:t>
      </w:r>
      <w:r>
        <w:t>dispatchers =</w:t>
      </w:r>
      <w:r>
        <w:rPr>
          <w:spacing w:val="1"/>
        </w:rPr>
        <w:t xml:space="preserve"> </w:t>
      </w:r>
      <w:r>
        <w:t>''(PROTOCOL=TCP)</w:t>
      </w:r>
      <w:r>
        <w:rPr>
          <w:spacing w:val="-9"/>
        </w:rPr>
        <w:t xml:space="preserve"> </w:t>
      </w:r>
      <w:r>
        <w:t>(SERVICE=london2XDB)''</w:t>
      </w:r>
      <w:r>
        <w:rPr>
          <w:spacing w:val="-8"/>
        </w:rPr>
        <w:t xml:space="preserve"> </w:t>
      </w:r>
      <w:r>
        <w:t>comment=</w:t>
      </w:r>
      <w:r>
        <w:rPr>
          <w:spacing w:val="-8"/>
        </w:rPr>
        <w:t xml:space="preserve"> </w:t>
      </w:r>
      <w:r>
        <w:t>''''</w:t>
      </w:r>
    </w:p>
    <w:p w:rsidR="005E0F74" w:rsidRDefault="005F1A21">
      <w:pPr>
        <w:pStyle w:val="BodyText"/>
        <w:ind w:left="1728"/>
      </w:pPr>
      <w:r>
        <w:t>scope=spfile</w:t>
      </w:r>
    </w:p>
    <w:p w:rsidR="005E0F74" w:rsidRDefault="005E0F74">
      <w:pPr>
        <w:sectPr w:rsidR="005E0F74">
          <w:footerReference w:type="default" r:id="rId151"/>
          <w:pgSz w:w="12240" w:h="15840"/>
          <w:pgMar w:top="1080" w:right="1100" w:bottom="1100" w:left="540" w:header="0" w:footer="913" w:gutter="0"/>
          <w:cols w:space="720"/>
        </w:sectPr>
      </w:pPr>
    </w:p>
    <w:p w:rsidR="005E0F74" w:rsidRDefault="00FD78AA">
      <w:pPr>
        <w:pStyle w:val="BodyText"/>
        <w:spacing w:before="85" w:line="278" w:lineRule="auto"/>
        <w:ind w:left="1728" w:right="1128"/>
      </w:pPr>
      <w:r>
        <w:lastRenderedPageBreak/>
        <w:pict>
          <v:shape id="_x0000_s3562" style="position:absolute;left:0;text-align:left;margin-left:107.8pt;margin-top:57.6pt;width:432.35pt;height:650.05pt;z-index:-28700160;mso-position-horizontal-relative:page;mso-position-vertical-relative:page" coordorigin="2156,1152" coordsize="8647,13001" path="m10802,1152r-9,l10793,1162r,12981l2165,14143r,-12981l10793,1162r,-10l2165,1152r-9,l2156,1162r,12981l2156,14152r9,l10793,14152r9,l10802,14143r,-12981l10802,1152xe" fillcolor="black" stroked="f">
            <v:path arrowok="t"/>
            <w10:wrap anchorx="page" anchory="page"/>
          </v:shape>
        </w:pict>
      </w:r>
      <w:r w:rsidR="005F1A21">
        <w:t>sql statement: alter system set</w:t>
      </w:r>
      <w:r w:rsidR="005F1A21">
        <w:rPr>
          <w:spacing w:val="1"/>
        </w:rPr>
        <w:t xml:space="preserve"> </w:t>
      </w:r>
      <w:r w:rsidR="005F1A21">
        <w:t>local_listener =</w:t>
      </w:r>
      <w:r w:rsidR="005F1A21">
        <w:rPr>
          <w:spacing w:val="-131"/>
        </w:rPr>
        <w:t xml:space="preserve"> </w:t>
      </w:r>
      <w:r w:rsidR="005F1A21">
        <w:t>''LISTENER_london2''</w:t>
      </w:r>
      <w:r w:rsidR="005F1A21">
        <w:rPr>
          <w:spacing w:val="-5"/>
        </w:rPr>
        <w:t xml:space="preserve"> </w:t>
      </w:r>
      <w:r w:rsidR="005F1A21">
        <w:t>comment=</w:t>
      </w:r>
      <w:r w:rsidR="005F1A21">
        <w:rPr>
          <w:spacing w:val="-5"/>
        </w:rPr>
        <w:t xml:space="preserve"> </w:t>
      </w:r>
      <w:r w:rsidR="005F1A21">
        <w:t>''''</w:t>
      </w:r>
      <w:r w:rsidR="005F1A21">
        <w:rPr>
          <w:spacing w:val="-5"/>
        </w:rPr>
        <w:t xml:space="preserve"> </w:t>
      </w:r>
      <w:r w:rsidR="005F1A21">
        <w:t>scope=spfile</w:t>
      </w:r>
    </w:p>
    <w:p w:rsidR="005E0F74" w:rsidRDefault="005E0F74">
      <w:pPr>
        <w:pStyle w:val="BodyText"/>
        <w:spacing w:before="5"/>
        <w:rPr>
          <w:sz w:val="35"/>
        </w:rPr>
      </w:pPr>
    </w:p>
    <w:p w:rsidR="005E0F74" w:rsidRDefault="005F1A21">
      <w:pPr>
        <w:pStyle w:val="BodyText"/>
        <w:spacing w:line="278" w:lineRule="auto"/>
        <w:ind w:left="1728" w:right="364"/>
      </w:pPr>
      <w:r>
        <w:t>sql</w:t>
      </w:r>
      <w:r>
        <w:rPr>
          <w:spacing w:val="-3"/>
        </w:rPr>
        <w:t xml:space="preserve"> </w:t>
      </w:r>
      <w:r>
        <w:t>statement:</w:t>
      </w:r>
      <w:r>
        <w:rPr>
          <w:spacing w:val="-3"/>
        </w:rPr>
        <w:t xml:space="preserve"> </w:t>
      </w:r>
      <w:r>
        <w:t>alter</w:t>
      </w:r>
      <w:r>
        <w:rPr>
          <w:spacing w:val="-3"/>
        </w:rPr>
        <w:t xml:space="preserve"> </w:t>
      </w:r>
      <w:r>
        <w:t>system</w:t>
      </w:r>
      <w:r>
        <w:rPr>
          <w:spacing w:val="-3"/>
        </w:rPr>
        <w:t xml:space="preserve"> </w:t>
      </w:r>
      <w:r>
        <w:t>set</w:t>
      </w:r>
      <w:r>
        <w:rPr>
          <w:spacing w:val="127"/>
        </w:rPr>
        <w:t xml:space="preserve"> </w:t>
      </w:r>
      <w:r>
        <w:t>db_name</w:t>
      </w:r>
      <w:r>
        <w:rPr>
          <w:spacing w:val="-3"/>
        </w:rPr>
        <w:t xml:space="preserve"> </w:t>
      </w:r>
      <w:r>
        <w:t>=</w:t>
      </w:r>
      <w:r>
        <w:rPr>
          <w:spacing w:val="127"/>
        </w:rPr>
        <w:t xml:space="preserve"> </w:t>
      </w:r>
      <w:r>
        <w:t>''boston''</w:t>
      </w:r>
      <w:r>
        <w:rPr>
          <w:spacing w:val="-3"/>
        </w:rPr>
        <w:t xml:space="preserve"> </w:t>
      </w:r>
      <w:r>
        <w:t>comment=</w:t>
      </w:r>
      <w:r>
        <w:rPr>
          <w:spacing w:val="-129"/>
        </w:rPr>
        <w:t xml:space="preserve"> </w:t>
      </w:r>
      <w:r>
        <w:t>''''</w:t>
      </w:r>
      <w:r>
        <w:rPr>
          <w:spacing w:val="-2"/>
        </w:rPr>
        <w:t xml:space="preserve"> </w:t>
      </w:r>
      <w:r>
        <w:t>scope=spfile</w:t>
      </w:r>
    </w:p>
    <w:p w:rsidR="005E0F74" w:rsidRDefault="005E0F74">
      <w:pPr>
        <w:pStyle w:val="BodyText"/>
        <w:spacing w:before="7"/>
        <w:rPr>
          <w:sz w:val="35"/>
        </w:rPr>
      </w:pPr>
    </w:p>
    <w:p w:rsidR="005E0F74" w:rsidRDefault="005F1A21">
      <w:pPr>
        <w:pStyle w:val="BodyText"/>
        <w:spacing w:line="276" w:lineRule="auto"/>
        <w:ind w:left="1728"/>
      </w:pPr>
      <w:r>
        <w:t>sql</w:t>
      </w:r>
      <w:r>
        <w:rPr>
          <w:spacing w:val="-4"/>
        </w:rPr>
        <w:t xml:space="preserve"> </w:t>
      </w:r>
      <w:r>
        <w:t>statement:</w:t>
      </w:r>
      <w:r>
        <w:rPr>
          <w:spacing w:val="-3"/>
        </w:rPr>
        <w:t xml:space="preserve"> </w:t>
      </w:r>
      <w:r>
        <w:t>alter</w:t>
      </w:r>
      <w:r>
        <w:rPr>
          <w:spacing w:val="-3"/>
        </w:rPr>
        <w:t xml:space="preserve"> </w:t>
      </w:r>
      <w:r>
        <w:t>system</w:t>
      </w:r>
      <w:r>
        <w:rPr>
          <w:spacing w:val="-3"/>
        </w:rPr>
        <w:t xml:space="preserve"> </w:t>
      </w:r>
      <w:r>
        <w:t>set</w:t>
      </w:r>
      <w:r>
        <w:rPr>
          <w:spacing w:val="126"/>
        </w:rPr>
        <w:t xml:space="preserve"> </w:t>
      </w:r>
      <w:r>
        <w:t>db_unique_name</w:t>
      </w:r>
      <w:r>
        <w:rPr>
          <w:spacing w:val="-3"/>
        </w:rPr>
        <w:t xml:space="preserve"> </w:t>
      </w:r>
      <w:r>
        <w:t>=</w:t>
      </w:r>
      <w:r>
        <w:rPr>
          <w:spacing w:val="127"/>
        </w:rPr>
        <w:t xml:space="preserve"> </w:t>
      </w:r>
      <w:r>
        <w:t>''london2''</w:t>
      </w:r>
      <w:r>
        <w:rPr>
          <w:spacing w:val="-130"/>
        </w:rPr>
        <w:t xml:space="preserve"> </w:t>
      </w:r>
      <w:r>
        <w:t>comment=</w:t>
      </w:r>
      <w:r>
        <w:rPr>
          <w:spacing w:val="-2"/>
        </w:rPr>
        <w:t xml:space="preserve"> </w:t>
      </w:r>
      <w:r>
        <w:t>''''</w:t>
      </w:r>
      <w:r>
        <w:rPr>
          <w:spacing w:val="-1"/>
        </w:rPr>
        <w:t xml:space="preserve"> </w:t>
      </w:r>
      <w:r>
        <w:t>scope=spfile</w:t>
      </w:r>
    </w:p>
    <w:p w:rsidR="005E0F74" w:rsidRDefault="005E0F74">
      <w:pPr>
        <w:pStyle w:val="BodyText"/>
        <w:spacing w:before="10"/>
        <w:rPr>
          <w:sz w:val="35"/>
        </w:rPr>
      </w:pPr>
    </w:p>
    <w:p w:rsidR="005E0F74" w:rsidRDefault="005F1A21">
      <w:pPr>
        <w:pStyle w:val="BodyText"/>
        <w:spacing w:line="276" w:lineRule="auto"/>
        <w:ind w:left="1728" w:right="1128"/>
      </w:pPr>
      <w:r>
        <w:t>sql</w:t>
      </w:r>
      <w:r>
        <w:rPr>
          <w:spacing w:val="-4"/>
        </w:rPr>
        <w:t xml:space="preserve"> </w:t>
      </w:r>
      <w:r>
        <w:t>statement:</w:t>
      </w:r>
      <w:r>
        <w:rPr>
          <w:spacing w:val="-3"/>
        </w:rPr>
        <w:t xml:space="preserve"> </w:t>
      </w:r>
      <w:r>
        <w:t>alter</w:t>
      </w:r>
      <w:r>
        <w:rPr>
          <w:spacing w:val="-4"/>
        </w:rPr>
        <w:t xml:space="preserve"> </w:t>
      </w:r>
      <w:r>
        <w:t>system</w:t>
      </w:r>
      <w:r>
        <w:rPr>
          <w:spacing w:val="-3"/>
        </w:rPr>
        <w:t xml:space="preserve"> </w:t>
      </w:r>
      <w:r>
        <w:t>set</w:t>
      </w:r>
      <w:r>
        <w:rPr>
          <w:spacing w:val="126"/>
        </w:rPr>
        <w:t xml:space="preserve"> </w:t>
      </w:r>
      <w:r>
        <w:t>db_file_name_convert</w:t>
      </w:r>
      <w:r>
        <w:rPr>
          <w:spacing w:val="-4"/>
        </w:rPr>
        <w:t xml:space="preserve"> </w:t>
      </w:r>
      <w:r>
        <w:t>=</w:t>
      </w:r>
      <w:r>
        <w:rPr>
          <w:spacing w:val="-129"/>
        </w:rPr>
        <w:t xml:space="preserve"> </w:t>
      </w:r>
      <w:r>
        <w:t>''BOSTON'',</w:t>
      </w:r>
      <w:r>
        <w:rPr>
          <w:spacing w:val="-4"/>
        </w:rPr>
        <w:t xml:space="preserve"> </w:t>
      </w:r>
      <w:r>
        <w:t>''london2''</w:t>
      </w:r>
      <w:r>
        <w:rPr>
          <w:spacing w:val="-3"/>
        </w:rPr>
        <w:t xml:space="preserve"> </w:t>
      </w:r>
      <w:r>
        <w:t>comment=</w:t>
      </w:r>
      <w:r>
        <w:rPr>
          <w:spacing w:val="-3"/>
        </w:rPr>
        <w:t xml:space="preserve"> </w:t>
      </w:r>
      <w:r>
        <w:t>''''</w:t>
      </w:r>
      <w:r>
        <w:rPr>
          <w:spacing w:val="-3"/>
        </w:rPr>
        <w:t xml:space="preserve"> </w:t>
      </w:r>
      <w:r>
        <w:t>scope=spfile</w:t>
      </w:r>
    </w:p>
    <w:p w:rsidR="005E0F74" w:rsidRDefault="005E0F74">
      <w:pPr>
        <w:pStyle w:val="BodyText"/>
        <w:spacing w:before="10"/>
        <w:rPr>
          <w:sz w:val="35"/>
        </w:rPr>
      </w:pPr>
    </w:p>
    <w:p w:rsidR="005E0F74" w:rsidRDefault="005F1A21">
      <w:pPr>
        <w:pStyle w:val="BodyText"/>
        <w:spacing w:line="278" w:lineRule="auto"/>
        <w:ind w:left="1728" w:right="1128"/>
      </w:pPr>
      <w:r>
        <w:t>sql</w:t>
      </w:r>
      <w:r>
        <w:rPr>
          <w:spacing w:val="-4"/>
        </w:rPr>
        <w:t xml:space="preserve"> </w:t>
      </w:r>
      <w:r>
        <w:t>statement:</w:t>
      </w:r>
      <w:r>
        <w:rPr>
          <w:spacing w:val="-4"/>
        </w:rPr>
        <w:t xml:space="preserve"> </w:t>
      </w:r>
      <w:r>
        <w:t>alter</w:t>
      </w:r>
      <w:r>
        <w:rPr>
          <w:spacing w:val="-3"/>
        </w:rPr>
        <w:t xml:space="preserve"> </w:t>
      </w:r>
      <w:r>
        <w:t>system</w:t>
      </w:r>
      <w:r>
        <w:rPr>
          <w:spacing w:val="-4"/>
        </w:rPr>
        <w:t xml:space="preserve"> </w:t>
      </w:r>
      <w:r>
        <w:t>set</w:t>
      </w:r>
      <w:r>
        <w:rPr>
          <w:spacing w:val="126"/>
        </w:rPr>
        <w:t xml:space="preserve"> </w:t>
      </w:r>
      <w:r>
        <w:t>log_file_name_convert</w:t>
      </w:r>
      <w:r>
        <w:rPr>
          <w:spacing w:val="-3"/>
        </w:rPr>
        <w:t xml:space="preserve"> </w:t>
      </w:r>
      <w:r>
        <w:t>=</w:t>
      </w:r>
      <w:r>
        <w:rPr>
          <w:spacing w:val="-129"/>
        </w:rPr>
        <w:t xml:space="preserve"> </w:t>
      </w:r>
      <w:r>
        <w:t>''BOSTON'',</w:t>
      </w:r>
      <w:r>
        <w:rPr>
          <w:spacing w:val="-3"/>
        </w:rPr>
        <w:t xml:space="preserve"> </w:t>
      </w:r>
      <w:r>
        <w:t>''london2''</w:t>
      </w:r>
      <w:r>
        <w:rPr>
          <w:spacing w:val="-3"/>
        </w:rPr>
        <w:t xml:space="preserve"> </w:t>
      </w:r>
      <w:r>
        <w:t>comment=</w:t>
      </w:r>
      <w:r>
        <w:rPr>
          <w:spacing w:val="-3"/>
        </w:rPr>
        <w:t xml:space="preserve"> </w:t>
      </w:r>
      <w:r>
        <w:t>''''</w:t>
      </w:r>
      <w:r>
        <w:rPr>
          <w:spacing w:val="-3"/>
        </w:rPr>
        <w:t xml:space="preserve"> </w:t>
      </w:r>
      <w:r>
        <w:t>scope=spfile</w:t>
      </w:r>
    </w:p>
    <w:p w:rsidR="005E0F74" w:rsidRDefault="005E0F74">
      <w:pPr>
        <w:pStyle w:val="BodyText"/>
        <w:spacing w:before="4"/>
        <w:rPr>
          <w:sz w:val="35"/>
        </w:rPr>
      </w:pPr>
    </w:p>
    <w:p w:rsidR="005E0F74" w:rsidRDefault="005F1A21">
      <w:pPr>
        <w:pStyle w:val="BodyText"/>
        <w:spacing w:line="278" w:lineRule="auto"/>
        <w:ind w:left="1728" w:right="1128"/>
      </w:pPr>
      <w:r>
        <w:t>sql statement: alter system set</w:t>
      </w:r>
      <w:r>
        <w:rPr>
          <w:spacing w:val="1"/>
        </w:rPr>
        <w:t xml:space="preserve"> </w:t>
      </w:r>
      <w:r>
        <w:t>fal_server =</w:t>
      </w:r>
      <w:r>
        <w:rPr>
          <w:spacing w:val="1"/>
        </w:rPr>
        <w:t xml:space="preserve"> </w:t>
      </w:r>
      <w:r>
        <w:t>''boston''</w:t>
      </w:r>
      <w:r>
        <w:rPr>
          <w:spacing w:val="-131"/>
        </w:rPr>
        <w:t xml:space="preserve"> </w:t>
      </w:r>
      <w:r>
        <w:t>comment=</w:t>
      </w:r>
      <w:r>
        <w:rPr>
          <w:spacing w:val="-2"/>
        </w:rPr>
        <w:t xml:space="preserve"> </w:t>
      </w:r>
      <w:r>
        <w:t>''''</w:t>
      </w:r>
      <w:r>
        <w:rPr>
          <w:spacing w:val="-1"/>
        </w:rPr>
        <w:t xml:space="preserve"> </w:t>
      </w:r>
      <w:r>
        <w:t>scope=spfile</w:t>
      </w:r>
    </w:p>
    <w:p w:rsidR="005E0F74" w:rsidRDefault="005E0F74">
      <w:pPr>
        <w:pStyle w:val="BodyText"/>
        <w:spacing w:before="7"/>
        <w:rPr>
          <w:sz w:val="35"/>
        </w:rPr>
      </w:pPr>
    </w:p>
    <w:p w:rsidR="005E0F74" w:rsidRDefault="005F1A21">
      <w:pPr>
        <w:pStyle w:val="BodyText"/>
        <w:spacing w:line="276" w:lineRule="auto"/>
        <w:ind w:left="1728" w:right="364"/>
      </w:pPr>
      <w:r>
        <w:t>sql statement: alter system set</w:t>
      </w:r>
      <w:r>
        <w:rPr>
          <w:spacing w:val="1"/>
        </w:rPr>
        <w:t xml:space="preserve"> </w:t>
      </w:r>
      <w:r>
        <w:t>log_archive_dest_1 =</w:t>
      </w:r>
      <w:r>
        <w:rPr>
          <w:spacing w:val="1"/>
        </w:rPr>
        <w:t xml:space="preserve"> </w:t>
      </w:r>
      <w:r>
        <w:t>''location=USE_DB_RECOVERY_FILE_DEST</w:t>
      </w:r>
      <w:r>
        <w:rPr>
          <w:spacing w:val="1"/>
        </w:rPr>
        <w:t xml:space="preserve"> </w:t>
      </w:r>
      <w:r>
        <w:t>valid_for=(ALL_LOGFILES,ALL_ROLES)</w:t>
      </w:r>
      <w:r>
        <w:rPr>
          <w:spacing w:val="-25"/>
        </w:rPr>
        <w:t xml:space="preserve"> </w:t>
      </w:r>
      <w:r>
        <w:t>db_unique_name=london2''</w:t>
      </w:r>
      <w:r>
        <w:rPr>
          <w:spacing w:val="-129"/>
        </w:rPr>
        <w:t xml:space="preserve"> </w:t>
      </w:r>
      <w:r>
        <w:t>comment=</w:t>
      </w:r>
      <w:r>
        <w:rPr>
          <w:spacing w:val="-2"/>
        </w:rPr>
        <w:t xml:space="preserve"> </w:t>
      </w:r>
      <w:r>
        <w:t>''''</w:t>
      </w:r>
      <w:r>
        <w:rPr>
          <w:spacing w:val="-1"/>
        </w:rPr>
        <w:t xml:space="preserve"> </w:t>
      </w:r>
      <w:r>
        <w:t>scope=spfile</w:t>
      </w:r>
    </w:p>
    <w:p w:rsidR="005E0F74" w:rsidRDefault="005E0F74">
      <w:pPr>
        <w:pStyle w:val="BodyText"/>
        <w:spacing w:before="10"/>
        <w:rPr>
          <w:sz w:val="35"/>
        </w:rPr>
      </w:pPr>
    </w:p>
    <w:p w:rsidR="005E0F74" w:rsidRDefault="005F1A21">
      <w:pPr>
        <w:pStyle w:val="BodyText"/>
        <w:spacing w:before="1"/>
        <w:ind w:left="1728"/>
        <w:jc w:val="both"/>
      </w:pPr>
      <w:r>
        <w:t>Oracle</w:t>
      </w:r>
      <w:r>
        <w:rPr>
          <w:spacing w:val="-4"/>
        </w:rPr>
        <w:t xml:space="preserve"> </w:t>
      </w:r>
      <w:r>
        <w:t>instance</w:t>
      </w:r>
      <w:r>
        <w:rPr>
          <w:spacing w:val="-3"/>
        </w:rPr>
        <w:t xml:space="preserve"> </w:t>
      </w:r>
      <w:r>
        <w:t>shut</w:t>
      </w:r>
      <w:r>
        <w:rPr>
          <w:spacing w:val="-4"/>
        </w:rPr>
        <w:t xml:space="preserve"> </w:t>
      </w:r>
      <w:r>
        <w:t>down</w:t>
      </w:r>
    </w:p>
    <w:p w:rsidR="005E0F74" w:rsidRDefault="005E0F74">
      <w:pPr>
        <w:pStyle w:val="BodyText"/>
        <w:rPr>
          <w:sz w:val="24"/>
        </w:rPr>
      </w:pPr>
    </w:p>
    <w:p w:rsidR="005E0F74" w:rsidRDefault="005F1A21">
      <w:pPr>
        <w:pStyle w:val="BodyText"/>
        <w:spacing w:before="172" w:line="333" w:lineRule="auto"/>
        <w:ind w:left="1728" w:right="2930"/>
        <w:jc w:val="both"/>
      </w:pPr>
      <w:r>
        <w:t>connected to auxiliary database (not started)</w:t>
      </w:r>
      <w:r>
        <w:rPr>
          <w:spacing w:val="-131"/>
        </w:rPr>
        <w:t xml:space="preserve"> </w:t>
      </w:r>
      <w:r>
        <w:t>Oracle</w:t>
      </w:r>
      <w:r>
        <w:rPr>
          <w:spacing w:val="-2"/>
        </w:rPr>
        <w:t xml:space="preserve"> </w:t>
      </w:r>
      <w:r>
        <w:t>instance</w:t>
      </w:r>
      <w:r>
        <w:rPr>
          <w:spacing w:val="-1"/>
        </w:rPr>
        <w:t xml:space="preserve"> </w:t>
      </w:r>
      <w:r>
        <w:t>started</w:t>
      </w:r>
    </w:p>
    <w:p w:rsidR="005E0F74" w:rsidRDefault="005E0F74">
      <w:pPr>
        <w:pStyle w:val="BodyText"/>
        <w:spacing w:before="6"/>
        <w:rPr>
          <w:sz w:val="30"/>
        </w:rPr>
      </w:pPr>
    </w:p>
    <w:p w:rsidR="005E0F74" w:rsidRDefault="005F1A21">
      <w:pPr>
        <w:pStyle w:val="BodyText"/>
        <w:spacing w:before="1"/>
        <w:ind w:left="1728"/>
        <w:jc w:val="both"/>
      </w:pPr>
      <w:r>
        <w:t>Total</w:t>
      </w:r>
      <w:r>
        <w:rPr>
          <w:spacing w:val="-3"/>
        </w:rPr>
        <w:t xml:space="preserve"> </w:t>
      </w:r>
      <w:r>
        <w:t>System</w:t>
      </w:r>
      <w:r>
        <w:rPr>
          <w:spacing w:val="-2"/>
        </w:rPr>
        <w:t xml:space="preserve"> </w:t>
      </w:r>
      <w:r>
        <w:t>Global</w:t>
      </w:r>
      <w:r>
        <w:rPr>
          <w:spacing w:val="-3"/>
        </w:rPr>
        <w:t xml:space="preserve"> </w:t>
      </w:r>
      <w:r>
        <w:t xml:space="preserve">Area   </w:t>
      </w:r>
      <w:r>
        <w:rPr>
          <w:spacing w:val="124"/>
        </w:rPr>
        <w:t xml:space="preserve"> </w:t>
      </w:r>
      <w:r>
        <w:t>629145352</w:t>
      </w:r>
      <w:r>
        <w:rPr>
          <w:spacing w:val="-3"/>
        </w:rPr>
        <w:t xml:space="preserve"> </w:t>
      </w:r>
      <w:r>
        <w:t>bytes</w:t>
      </w:r>
    </w:p>
    <w:p w:rsidR="005E0F74" w:rsidRDefault="005E0F74">
      <w:pPr>
        <w:pStyle w:val="BodyText"/>
        <w:rPr>
          <w:sz w:val="24"/>
        </w:rPr>
      </w:pPr>
    </w:p>
    <w:p w:rsidR="005E0F74" w:rsidRDefault="005F1A21">
      <w:pPr>
        <w:pStyle w:val="BodyText"/>
        <w:tabs>
          <w:tab w:val="left" w:pos="5556"/>
          <w:tab w:val="left" w:pos="5820"/>
        </w:tabs>
        <w:spacing w:before="172" w:line="333" w:lineRule="auto"/>
        <w:ind w:left="1728" w:right="3061"/>
        <w:jc w:val="both"/>
      </w:pPr>
      <w:r>
        <w:t>Fixed</w:t>
      </w:r>
      <w:r>
        <w:rPr>
          <w:spacing w:val="-3"/>
        </w:rPr>
        <w:t xml:space="preserve"> </w:t>
      </w:r>
      <w:r>
        <w:t>Size</w:t>
      </w:r>
      <w:r>
        <w:tab/>
      </w:r>
      <w:r>
        <w:tab/>
        <w:t>9137928 bytes</w:t>
      </w:r>
      <w:r>
        <w:rPr>
          <w:spacing w:val="-130"/>
        </w:rPr>
        <w:t xml:space="preserve"> </w:t>
      </w:r>
      <w:r>
        <w:t>Variable</w:t>
      </w:r>
      <w:r>
        <w:rPr>
          <w:spacing w:val="-4"/>
        </w:rPr>
        <w:t xml:space="preserve"> </w:t>
      </w:r>
      <w:r>
        <w:t>Size</w:t>
      </w:r>
      <w:r>
        <w:tab/>
        <w:t>188743680</w:t>
      </w:r>
      <w:r>
        <w:rPr>
          <w:spacing w:val="-17"/>
        </w:rPr>
        <w:t xml:space="preserve"> </w:t>
      </w:r>
      <w:r>
        <w:t>bytes</w:t>
      </w:r>
    </w:p>
    <w:p w:rsidR="005E0F74" w:rsidRDefault="005F1A21">
      <w:pPr>
        <w:pStyle w:val="BodyText"/>
        <w:tabs>
          <w:tab w:val="left" w:pos="5555"/>
          <w:tab w:val="left" w:pos="5820"/>
        </w:tabs>
        <w:spacing w:before="2" w:line="333" w:lineRule="auto"/>
        <w:ind w:left="1728" w:right="3061"/>
        <w:jc w:val="both"/>
      </w:pPr>
      <w:r>
        <w:t>Database</w:t>
      </w:r>
      <w:r>
        <w:rPr>
          <w:spacing w:val="-4"/>
        </w:rPr>
        <w:t xml:space="preserve"> </w:t>
      </w:r>
      <w:r>
        <w:t>Buffers</w:t>
      </w:r>
      <w:r>
        <w:tab/>
        <w:t>423624704 bytes</w:t>
      </w:r>
      <w:r>
        <w:rPr>
          <w:spacing w:val="-129"/>
        </w:rPr>
        <w:t xml:space="preserve"> </w:t>
      </w:r>
      <w:r>
        <w:t>Redo</w:t>
      </w:r>
      <w:r>
        <w:rPr>
          <w:spacing w:val="-3"/>
        </w:rPr>
        <w:t xml:space="preserve"> </w:t>
      </w:r>
      <w:r>
        <w:t>Buffers</w:t>
      </w:r>
      <w:r>
        <w:tab/>
      </w:r>
      <w:r>
        <w:tab/>
        <w:t>7639040 bytes</w:t>
      </w:r>
      <w:r>
        <w:rPr>
          <w:spacing w:val="-130"/>
        </w:rPr>
        <w:t xml:space="preserve"> </w:t>
      </w:r>
      <w:r>
        <w:t>allocated</w:t>
      </w:r>
      <w:r>
        <w:rPr>
          <w:spacing w:val="-2"/>
        </w:rPr>
        <w:t xml:space="preserve"> </w:t>
      </w:r>
      <w:r>
        <w:t>channel:</w:t>
      </w:r>
      <w:r>
        <w:rPr>
          <w:spacing w:val="-1"/>
        </w:rPr>
        <w:t xml:space="preserve"> </w:t>
      </w:r>
      <w:r>
        <w:t>stby1</w:t>
      </w:r>
    </w:p>
    <w:p w:rsidR="005E0F74" w:rsidRDefault="005F1A21">
      <w:pPr>
        <w:pStyle w:val="BodyText"/>
        <w:ind w:left="1728"/>
        <w:jc w:val="both"/>
      </w:pPr>
      <w:r>
        <w:t>channel</w:t>
      </w:r>
      <w:r>
        <w:rPr>
          <w:spacing w:val="-5"/>
        </w:rPr>
        <w:t xml:space="preserve"> </w:t>
      </w:r>
      <w:r>
        <w:t>stby1:</w:t>
      </w:r>
      <w:r>
        <w:rPr>
          <w:spacing w:val="-4"/>
        </w:rPr>
        <w:t xml:space="preserve"> </w:t>
      </w:r>
      <w:r>
        <w:t>SID=255</w:t>
      </w:r>
      <w:r>
        <w:rPr>
          <w:spacing w:val="-4"/>
        </w:rPr>
        <w:t xml:space="preserve"> </w:t>
      </w:r>
      <w:r>
        <w:t>device</w:t>
      </w:r>
      <w:r>
        <w:rPr>
          <w:spacing w:val="-4"/>
        </w:rPr>
        <w:t xml:space="preserve"> </w:t>
      </w:r>
      <w:r>
        <w:t>type=DISK</w:t>
      </w:r>
    </w:p>
    <w:p w:rsidR="005E0F74" w:rsidRDefault="005E0F74">
      <w:pPr>
        <w:pStyle w:val="BodyText"/>
        <w:rPr>
          <w:sz w:val="24"/>
        </w:rPr>
      </w:pPr>
    </w:p>
    <w:p w:rsidR="005E0F74" w:rsidRDefault="005F1A21">
      <w:pPr>
        <w:pStyle w:val="BodyText"/>
        <w:spacing w:before="172"/>
        <w:ind w:left="1728"/>
      </w:pPr>
      <w:r>
        <w:t>contents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Memory</w:t>
      </w:r>
      <w:r>
        <w:rPr>
          <w:spacing w:val="-3"/>
        </w:rPr>
        <w:t xml:space="preserve"> </w:t>
      </w:r>
      <w:r>
        <w:t>Script:</w:t>
      </w:r>
    </w:p>
    <w:p w:rsidR="005E0F74" w:rsidRDefault="005F1A21">
      <w:pPr>
        <w:pStyle w:val="BodyText"/>
        <w:spacing w:before="96"/>
        <w:ind w:left="1728"/>
      </w:pPr>
      <w:r>
        <w:t>{</w:t>
      </w:r>
    </w:p>
    <w:p w:rsidR="005E0F74" w:rsidRDefault="005E0F74">
      <w:pPr>
        <w:sectPr w:rsidR="005E0F74">
          <w:footerReference w:type="default" r:id="rId152"/>
          <w:pgSz w:w="12240" w:h="15840"/>
          <w:pgMar w:top="1080" w:right="1100" w:bottom="1100" w:left="540" w:header="0" w:footer="913" w:gutter="0"/>
          <w:cols w:space="720"/>
        </w:sectPr>
      </w:pPr>
    </w:p>
    <w:p w:rsidR="005E0F74" w:rsidRDefault="00FD78AA">
      <w:pPr>
        <w:pStyle w:val="BodyText"/>
        <w:spacing w:before="85"/>
        <w:ind w:left="2124"/>
      </w:pPr>
      <w:r>
        <w:lastRenderedPageBreak/>
        <w:pict>
          <v:shape id="_x0000_s3561" style="position:absolute;left:0;text-align:left;margin-left:107.8pt;margin-top:57.6pt;width:432.35pt;height:653.65pt;z-index:-28699648;mso-position-horizontal-relative:page;mso-position-vertical-relative:page" coordorigin="2156,1152" coordsize="8647,13073" o:spt="100" adj="0,,0" path="m10802,14215r-9,l2165,14215r-9,l2156,14224r9,l10793,14224r9,l10802,14215xm10802,1152r-9,l2165,1152r-9,l2156,1162r,l2156,14215r9,l2165,1162r8628,l10793,14215r9,l10802,1162r,l10802,1152xe" fillcolor="black" stroked="f">
            <v:stroke joinstyle="round"/>
            <v:formulas/>
            <v:path arrowok="t" o:connecttype="segments"/>
            <w10:wrap anchorx="page" anchory="page"/>
          </v:shape>
        </w:pict>
      </w:r>
      <w:r w:rsidR="005F1A21">
        <w:t>restore</w:t>
      </w:r>
      <w:r w:rsidR="005F1A21">
        <w:rPr>
          <w:spacing w:val="-4"/>
        </w:rPr>
        <w:t xml:space="preserve"> </w:t>
      </w:r>
      <w:r w:rsidR="005F1A21">
        <w:t>clone</w:t>
      </w:r>
      <w:r w:rsidR="005F1A21">
        <w:rPr>
          <w:spacing w:val="-4"/>
        </w:rPr>
        <w:t xml:space="preserve"> </w:t>
      </w:r>
      <w:r w:rsidR="005F1A21">
        <w:t>from</w:t>
      </w:r>
      <w:r w:rsidR="005F1A21">
        <w:rPr>
          <w:spacing w:val="-3"/>
        </w:rPr>
        <w:t xml:space="preserve"> </w:t>
      </w:r>
      <w:r w:rsidR="005F1A21">
        <w:t>service</w:t>
      </w:r>
      <w:r w:rsidR="005F1A21">
        <w:rPr>
          <w:spacing w:val="125"/>
        </w:rPr>
        <w:t xml:space="preserve"> </w:t>
      </w:r>
      <w:r w:rsidR="005F1A21">
        <w:t>'boston'</w:t>
      </w:r>
      <w:r w:rsidR="005F1A21">
        <w:rPr>
          <w:spacing w:val="-3"/>
        </w:rPr>
        <w:t xml:space="preserve"> </w:t>
      </w:r>
      <w:r w:rsidR="005F1A21">
        <w:t>standby</w:t>
      </w:r>
      <w:r w:rsidR="005F1A21">
        <w:rPr>
          <w:spacing w:val="-4"/>
        </w:rPr>
        <w:t xml:space="preserve"> </w:t>
      </w:r>
      <w:r w:rsidR="005F1A21">
        <w:t>controlfile;</w:t>
      </w:r>
    </w:p>
    <w:p w:rsidR="005E0F74" w:rsidRDefault="005F1A21">
      <w:pPr>
        <w:pStyle w:val="BodyText"/>
        <w:spacing w:before="100"/>
        <w:ind w:left="1728"/>
      </w:pPr>
      <w:r>
        <w:t>}</w:t>
      </w:r>
    </w:p>
    <w:p w:rsidR="005E0F74" w:rsidRDefault="005F1A21">
      <w:pPr>
        <w:pStyle w:val="BodyText"/>
        <w:spacing w:before="96" w:line="667" w:lineRule="auto"/>
        <w:ind w:left="1728" w:right="5036"/>
      </w:pPr>
      <w:r>
        <w:t>executing Memory Script</w:t>
      </w:r>
      <w:r>
        <w:rPr>
          <w:spacing w:val="1"/>
        </w:rPr>
        <w:t xml:space="preserve"> </w:t>
      </w:r>
      <w:r>
        <w:t>Starting</w:t>
      </w:r>
      <w:r>
        <w:rPr>
          <w:spacing w:val="-5"/>
        </w:rPr>
        <w:t xml:space="preserve"> </w:t>
      </w:r>
      <w:r>
        <w:t>restore</w:t>
      </w:r>
      <w:r>
        <w:rPr>
          <w:spacing w:val="-4"/>
        </w:rPr>
        <w:t xml:space="preserve"> </w:t>
      </w:r>
      <w:r>
        <w:t>at</w:t>
      </w:r>
      <w:r>
        <w:rPr>
          <w:spacing w:val="-4"/>
        </w:rPr>
        <w:t xml:space="preserve"> </w:t>
      </w:r>
      <w:r>
        <w:t>04-JUN-20</w:t>
      </w:r>
    </w:p>
    <w:p w:rsidR="005E0F74" w:rsidRDefault="005F1A21">
      <w:pPr>
        <w:pStyle w:val="BodyText"/>
        <w:spacing w:before="1"/>
        <w:ind w:left="1728"/>
      </w:pPr>
      <w:r>
        <w:t>channel</w:t>
      </w:r>
      <w:r>
        <w:rPr>
          <w:spacing w:val="-4"/>
        </w:rPr>
        <w:t xml:space="preserve"> </w:t>
      </w:r>
      <w:r>
        <w:t>stby1:</w:t>
      </w:r>
      <w:r>
        <w:rPr>
          <w:spacing w:val="-4"/>
        </w:rPr>
        <w:t xml:space="preserve"> </w:t>
      </w:r>
      <w:r>
        <w:t>starting</w:t>
      </w:r>
      <w:r>
        <w:rPr>
          <w:spacing w:val="-3"/>
        </w:rPr>
        <w:t xml:space="preserve"> </w:t>
      </w:r>
      <w:r>
        <w:t>datafile</w:t>
      </w:r>
      <w:r>
        <w:rPr>
          <w:spacing w:val="-4"/>
        </w:rPr>
        <w:t xml:space="preserve"> </w:t>
      </w:r>
      <w:r>
        <w:t>backup</w:t>
      </w:r>
      <w:r>
        <w:rPr>
          <w:spacing w:val="-4"/>
        </w:rPr>
        <w:t xml:space="preserve"> </w:t>
      </w:r>
      <w:r>
        <w:t>set</w:t>
      </w:r>
      <w:r>
        <w:rPr>
          <w:spacing w:val="-3"/>
        </w:rPr>
        <w:t xml:space="preserve"> </w:t>
      </w:r>
      <w:r>
        <w:t>restore</w:t>
      </w:r>
    </w:p>
    <w:p w:rsidR="005E0F74" w:rsidRDefault="005F1A21">
      <w:pPr>
        <w:pStyle w:val="BodyText"/>
        <w:spacing w:before="97" w:line="336" w:lineRule="auto"/>
        <w:ind w:left="1728" w:right="364"/>
      </w:pPr>
      <w:r>
        <w:t>channel</w:t>
      </w:r>
      <w:r>
        <w:rPr>
          <w:spacing w:val="-4"/>
        </w:rPr>
        <w:t xml:space="preserve"> </w:t>
      </w:r>
      <w:r>
        <w:t>stby1:</w:t>
      </w:r>
      <w:r>
        <w:rPr>
          <w:spacing w:val="-3"/>
        </w:rPr>
        <w:t xml:space="preserve"> </w:t>
      </w:r>
      <w:r>
        <w:t>using</w:t>
      </w:r>
      <w:r>
        <w:rPr>
          <w:spacing w:val="-3"/>
        </w:rPr>
        <w:t xml:space="preserve"> </w:t>
      </w:r>
      <w:r>
        <w:t>network</w:t>
      </w:r>
      <w:r>
        <w:rPr>
          <w:spacing w:val="-4"/>
        </w:rPr>
        <w:t xml:space="preserve"> </w:t>
      </w:r>
      <w:r>
        <w:t>backup</w:t>
      </w:r>
      <w:r>
        <w:rPr>
          <w:spacing w:val="-3"/>
        </w:rPr>
        <w:t xml:space="preserve"> </w:t>
      </w:r>
      <w:r>
        <w:t>set</w:t>
      </w:r>
      <w:r>
        <w:rPr>
          <w:spacing w:val="-3"/>
        </w:rPr>
        <w:t xml:space="preserve"> </w:t>
      </w:r>
      <w:r>
        <w:t>from</w:t>
      </w:r>
      <w:r>
        <w:rPr>
          <w:spacing w:val="-3"/>
        </w:rPr>
        <w:t xml:space="preserve"> </w:t>
      </w:r>
      <w:r>
        <w:t>service</w:t>
      </w:r>
      <w:r>
        <w:rPr>
          <w:spacing w:val="-4"/>
        </w:rPr>
        <w:t xml:space="preserve"> </w:t>
      </w:r>
      <w:r>
        <w:t>boston</w:t>
      </w:r>
      <w:r>
        <w:rPr>
          <w:spacing w:val="-129"/>
        </w:rPr>
        <w:t xml:space="preserve"> </w:t>
      </w:r>
      <w:r>
        <w:t>channel</w:t>
      </w:r>
      <w:r>
        <w:rPr>
          <w:spacing w:val="-2"/>
        </w:rPr>
        <w:t xml:space="preserve"> </w:t>
      </w:r>
      <w:r>
        <w:t>stby1:</w:t>
      </w:r>
      <w:r>
        <w:rPr>
          <w:spacing w:val="-1"/>
        </w:rPr>
        <w:t xml:space="preserve"> </w:t>
      </w:r>
      <w:r>
        <w:t>restoring</w:t>
      </w:r>
      <w:r>
        <w:rPr>
          <w:spacing w:val="-2"/>
        </w:rPr>
        <w:t xml:space="preserve"> </w:t>
      </w:r>
      <w:r>
        <w:t>control</w:t>
      </w:r>
      <w:r>
        <w:rPr>
          <w:spacing w:val="-1"/>
        </w:rPr>
        <w:t xml:space="preserve"> </w:t>
      </w:r>
      <w:r>
        <w:t>file</w:t>
      </w:r>
    </w:p>
    <w:p w:rsidR="005E0F74" w:rsidRDefault="005F1A21">
      <w:pPr>
        <w:pStyle w:val="BodyText"/>
        <w:spacing w:line="245" w:lineRule="exact"/>
        <w:ind w:left="1728"/>
      </w:pPr>
      <w:r>
        <w:t>channel</w:t>
      </w:r>
      <w:r>
        <w:rPr>
          <w:spacing w:val="-4"/>
        </w:rPr>
        <w:t xml:space="preserve"> </w:t>
      </w:r>
      <w:r>
        <w:t>stby1:</w:t>
      </w:r>
      <w:r>
        <w:rPr>
          <w:spacing w:val="-4"/>
        </w:rPr>
        <w:t xml:space="preserve"> </w:t>
      </w:r>
      <w:r>
        <w:t>restore</w:t>
      </w:r>
      <w:r>
        <w:rPr>
          <w:spacing w:val="-4"/>
        </w:rPr>
        <w:t xml:space="preserve"> </w:t>
      </w:r>
      <w:r>
        <w:t>complete,</w:t>
      </w:r>
      <w:r>
        <w:rPr>
          <w:spacing w:val="-4"/>
        </w:rPr>
        <w:t xml:space="preserve"> </w:t>
      </w:r>
      <w:r>
        <w:t>elapsed</w:t>
      </w:r>
      <w:r>
        <w:rPr>
          <w:spacing w:val="-4"/>
        </w:rPr>
        <w:t xml:space="preserve"> </w:t>
      </w:r>
      <w:r>
        <w:t>time:</w:t>
      </w:r>
      <w:r>
        <w:rPr>
          <w:spacing w:val="-4"/>
        </w:rPr>
        <w:t xml:space="preserve"> </w:t>
      </w:r>
      <w:r>
        <w:t>00:00:02</w:t>
      </w:r>
    </w:p>
    <w:p w:rsidR="005E0F74" w:rsidRDefault="005F1A21">
      <w:pPr>
        <w:pStyle w:val="BodyText"/>
        <w:spacing w:before="96"/>
        <w:ind w:left="1728"/>
      </w:pPr>
      <w:r>
        <w:t>output</w:t>
      </w:r>
      <w:r>
        <w:rPr>
          <w:spacing w:val="-12"/>
        </w:rPr>
        <w:t xml:space="preserve"> </w:t>
      </w:r>
      <w:r>
        <w:t>file</w:t>
      </w:r>
      <w:r>
        <w:rPr>
          <w:spacing w:val="-12"/>
        </w:rPr>
        <w:t xml:space="preserve"> </w:t>
      </w:r>
      <w:r>
        <w:t>name=/u01/app/oracle/oradata/london2/control01.ctl</w:t>
      </w:r>
    </w:p>
    <w:p w:rsidR="005E0F74" w:rsidRDefault="005F1A21">
      <w:pPr>
        <w:pStyle w:val="BodyText"/>
        <w:spacing w:before="100" w:line="276" w:lineRule="auto"/>
        <w:ind w:left="1728"/>
      </w:pPr>
      <w:r>
        <w:t>output file</w:t>
      </w:r>
      <w:r>
        <w:rPr>
          <w:spacing w:val="1"/>
        </w:rPr>
        <w:t xml:space="preserve"> </w:t>
      </w:r>
      <w:r>
        <w:rPr>
          <w:spacing w:val="-1"/>
        </w:rPr>
        <w:t>name=/u01/app/oracle/fast_recovery_area/london2/control02.ctl</w:t>
      </w:r>
    </w:p>
    <w:p w:rsidR="005E0F74" w:rsidRDefault="005F1A21">
      <w:pPr>
        <w:pStyle w:val="BodyText"/>
        <w:spacing w:before="60"/>
        <w:ind w:left="1728"/>
      </w:pPr>
      <w:r>
        <w:t>Finished</w:t>
      </w:r>
      <w:r>
        <w:rPr>
          <w:spacing w:val="-4"/>
        </w:rPr>
        <w:t xml:space="preserve"> </w:t>
      </w:r>
      <w:r>
        <w:t>restore</w:t>
      </w:r>
      <w:r>
        <w:rPr>
          <w:spacing w:val="-4"/>
        </w:rPr>
        <w:t xml:space="preserve"> </w:t>
      </w:r>
      <w:r>
        <w:t>at</w:t>
      </w:r>
      <w:r>
        <w:rPr>
          <w:spacing w:val="-4"/>
        </w:rPr>
        <w:t xml:space="preserve"> </w:t>
      </w:r>
      <w:r>
        <w:t>04-JUN-20</w:t>
      </w:r>
    </w:p>
    <w:p w:rsidR="005E0F74" w:rsidRDefault="005E0F74">
      <w:pPr>
        <w:pStyle w:val="BodyText"/>
        <w:rPr>
          <w:sz w:val="24"/>
        </w:rPr>
      </w:pPr>
    </w:p>
    <w:p w:rsidR="005E0F74" w:rsidRDefault="005F1A21">
      <w:pPr>
        <w:pStyle w:val="BodyText"/>
        <w:spacing w:before="170"/>
        <w:ind w:left="1728"/>
      </w:pPr>
      <w:r>
        <w:t>contents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Memory</w:t>
      </w:r>
      <w:r>
        <w:rPr>
          <w:spacing w:val="-3"/>
        </w:rPr>
        <w:t xml:space="preserve"> </w:t>
      </w:r>
      <w:r>
        <w:t>Script:</w:t>
      </w:r>
    </w:p>
    <w:p w:rsidR="005E0F74" w:rsidRDefault="005F1A21">
      <w:pPr>
        <w:pStyle w:val="BodyText"/>
        <w:spacing w:before="99"/>
        <w:ind w:left="1728"/>
      </w:pPr>
      <w:r>
        <w:t>{</w:t>
      </w:r>
    </w:p>
    <w:p w:rsidR="005E0F74" w:rsidRDefault="005F1A21">
      <w:pPr>
        <w:pStyle w:val="BodyText"/>
        <w:spacing w:before="96"/>
        <w:ind w:left="2124"/>
      </w:pPr>
      <w:r>
        <w:t>sql</w:t>
      </w:r>
      <w:r>
        <w:rPr>
          <w:spacing w:val="-4"/>
        </w:rPr>
        <w:t xml:space="preserve"> </w:t>
      </w:r>
      <w:r>
        <w:t>clone</w:t>
      </w:r>
      <w:r>
        <w:rPr>
          <w:spacing w:val="-4"/>
        </w:rPr>
        <w:t xml:space="preserve"> </w:t>
      </w:r>
      <w:r>
        <w:t>'alter</w:t>
      </w:r>
      <w:r>
        <w:rPr>
          <w:spacing w:val="-3"/>
        </w:rPr>
        <w:t xml:space="preserve"> </w:t>
      </w:r>
      <w:r>
        <w:t>database</w:t>
      </w:r>
      <w:r>
        <w:rPr>
          <w:spacing w:val="-4"/>
        </w:rPr>
        <w:t xml:space="preserve"> </w:t>
      </w:r>
      <w:r>
        <w:t>mount</w:t>
      </w:r>
      <w:r>
        <w:rPr>
          <w:spacing w:val="-3"/>
        </w:rPr>
        <w:t xml:space="preserve"> </w:t>
      </w:r>
      <w:r>
        <w:t>standby</w:t>
      </w:r>
      <w:r>
        <w:rPr>
          <w:spacing w:val="-4"/>
        </w:rPr>
        <w:t xml:space="preserve"> </w:t>
      </w:r>
      <w:r>
        <w:t>database';</w:t>
      </w:r>
    </w:p>
    <w:p w:rsidR="005E0F74" w:rsidRDefault="005F1A21">
      <w:pPr>
        <w:pStyle w:val="BodyText"/>
        <w:spacing w:before="99"/>
        <w:ind w:left="1728"/>
      </w:pPr>
      <w:r>
        <w:t>}</w:t>
      </w:r>
    </w:p>
    <w:p w:rsidR="005E0F74" w:rsidRDefault="005F1A21">
      <w:pPr>
        <w:pStyle w:val="BodyText"/>
        <w:spacing w:before="96"/>
        <w:ind w:left="1728"/>
      </w:pPr>
      <w:r>
        <w:t>executing</w:t>
      </w:r>
      <w:r>
        <w:rPr>
          <w:spacing w:val="-5"/>
        </w:rPr>
        <w:t xml:space="preserve"> </w:t>
      </w:r>
      <w:r>
        <w:t>Memory</w:t>
      </w:r>
      <w:r>
        <w:rPr>
          <w:spacing w:val="-4"/>
        </w:rPr>
        <w:t xml:space="preserve"> </w:t>
      </w:r>
      <w:r>
        <w:t>Script</w:t>
      </w:r>
    </w:p>
    <w:p w:rsidR="005E0F74" w:rsidRDefault="005F1A21">
      <w:pPr>
        <w:pStyle w:val="BodyText"/>
        <w:spacing w:before="4" w:line="690" w:lineRule="atLeast"/>
        <w:ind w:left="1728" w:right="1986"/>
      </w:pPr>
      <w:r>
        <w:t>sql statement: alter database mount standby database</w:t>
      </w:r>
      <w:r>
        <w:rPr>
          <w:spacing w:val="-131"/>
        </w:rPr>
        <w:t xml:space="preserve"> </w:t>
      </w:r>
      <w:r>
        <w:t>contents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Memory</w:t>
      </w:r>
      <w:r>
        <w:rPr>
          <w:spacing w:val="-1"/>
        </w:rPr>
        <w:t xml:space="preserve"> </w:t>
      </w:r>
      <w:r>
        <w:t>Script:</w:t>
      </w:r>
    </w:p>
    <w:p w:rsidR="005E0F74" w:rsidRDefault="005F1A21">
      <w:pPr>
        <w:pStyle w:val="BodyText"/>
        <w:spacing w:before="100"/>
        <w:ind w:left="1728"/>
      </w:pPr>
      <w:r>
        <w:t>{</w:t>
      </w:r>
    </w:p>
    <w:p w:rsidR="005E0F74" w:rsidRDefault="005F1A21">
      <w:pPr>
        <w:pStyle w:val="BodyText"/>
        <w:spacing w:before="99" w:line="333" w:lineRule="auto"/>
        <w:ind w:left="1860" w:right="1128" w:firstLine="264"/>
      </w:pPr>
      <w:r>
        <w:t>set newname for tempfile</w:t>
      </w:r>
      <w:r>
        <w:rPr>
          <w:spacing w:val="1"/>
        </w:rPr>
        <w:t xml:space="preserve"> </w:t>
      </w:r>
      <w:r>
        <w:t>1 to</w:t>
      </w:r>
      <w:r>
        <w:rPr>
          <w:spacing w:val="1"/>
        </w:rPr>
        <w:t xml:space="preserve"> </w:t>
      </w:r>
      <w:r>
        <w:rPr>
          <w:spacing w:val="-1"/>
        </w:rPr>
        <w:t>"/u01/app/oracle/oradata/london2/temp01.dbf";</w:t>
      </w:r>
    </w:p>
    <w:p w:rsidR="005E0F74" w:rsidRDefault="005F1A21">
      <w:pPr>
        <w:pStyle w:val="BodyText"/>
        <w:spacing w:line="248" w:lineRule="exact"/>
        <w:ind w:left="2124"/>
      </w:pPr>
      <w:r>
        <w:t>set</w:t>
      </w:r>
      <w:r>
        <w:rPr>
          <w:spacing w:val="-3"/>
        </w:rPr>
        <w:t xml:space="preserve"> </w:t>
      </w:r>
      <w:r>
        <w:t>newname</w:t>
      </w:r>
      <w:r>
        <w:rPr>
          <w:spacing w:val="-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tempfile</w:t>
      </w:r>
      <w:r>
        <w:rPr>
          <w:spacing w:val="129"/>
        </w:rPr>
        <w:t xml:space="preserve"> </w:t>
      </w:r>
      <w:r>
        <w:t>2</w:t>
      </w:r>
      <w:r>
        <w:rPr>
          <w:spacing w:val="-2"/>
        </w:rPr>
        <w:t xml:space="preserve"> </w:t>
      </w:r>
      <w:r>
        <w:t>to</w:t>
      </w:r>
    </w:p>
    <w:p w:rsidR="005E0F74" w:rsidRDefault="005F1A21">
      <w:pPr>
        <w:pStyle w:val="BodyText"/>
        <w:spacing w:before="99" w:line="276" w:lineRule="auto"/>
        <w:ind w:left="1728" w:right="683" w:firstLine="132"/>
      </w:pPr>
      <w:r>
        <w:rPr>
          <w:spacing w:val="-1"/>
        </w:rPr>
        <w:t>"/u01/app/oracle/oradata/london2/pdbseed/temp012020-06-02_14-</w:t>
      </w:r>
      <w:r>
        <w:rPr>
          <w:spacing w:val="-130"/>
        </w:rPr>
        <w:t xml:space="preserve"> </w:t>
      </w:r>
      <w:r>
        <w:t>25-16-052-PM.dbf";</w:t>
      </w:r>
    </w:p>
    <w:p w:rsidR="005E0F74" w:rsidRDefault="005F1A21">
      <w:pPr>
        <w:pStyle w:val="BodyText"/>
        <w:spacing w:before="61" w:line="333" w:lineRule="auto"/>
        <w:ind w:left="1860" w:right="1128" w:firstLine="264"/>
      </w:pPr>
      <w:r>
        <w:t>set newname for tempfile</w:t>
      </w:r>
      <w:r>
        <w:rPr>
          <w:spacing w:val="1"/>
        </w:rPr>
        <w:t xml:space="preserve"> </w:t>
      </w:r>
      <w:r>
        <w:t>3 to</w:t>
      </w:r>
      <w:r>
        <w:rPr>
          <w:spacing w:val="1"/>
        </w:rPr>
        <w:t xml:space="preserve"> </w:t>
      </w:r>
      <w:r>
        <w:rPr>
          <w:spacing w:val="-1"/>
        </w:rPr>
        <w:t>"/u01/app/oracle/oradata/london2/dev1/temp01.dbf";</w:t>
      </w:r>
    </w:p>
    <w:p w:rsidR="005E0F74" w:rsidRDefault="005F1A21">
      <w:pPr>
        <w:pStyle w:val="BodyText"/>
        <w:spacing w:before="1" w:line="333" w:lineRule="auto"/>
        <w:ind w:left="2124" w:right="4513"/>
      </w:pPr>
      <w:r>
        <w:t>switch</w:t>
      </w:r>
      <w:r>
        <w:rPr>
          <w:spacing w:val="1"/>
        </w:rPr>
        <w:t xml:space="preserve"> </w:t>
      </w:r>
      <w:r>
        <w:t>clone</w:t>
      </w:r>
      <w:r>
        <w:rPr>
          <w:spacing w:val="1"/>
        </w:rPr>
        <w:t xml:space="preserve"> </w:t>
      </w:r>
      <w:r>
        <w:t>tempfile</w:t>
      </w:r>
      <w:r>
        <w:rPr>
          <w:spacing w:val="132"/>
        </w:rPr>
        <w:t xml:space="preserve"> </w:t>
      </w:r>
      <w:r>
        <w:t>all;</w:t>
      </w:r>
      <w:r>
        <w:rPr>
          <w:spacing w:val="1"/>
        </w:rPr>
        <w:t xml:space="preserve"> </w:t>
      </w:r>
      <w:r>
        <w:t>set</w:t>
      </w:r>
      <w:r>
        <w:rPr>
          <w:spacing w:val="-3"/>
        </w:rPr>
        <w:t xml:space="preserve"> </w:t>
      </w:r>
      <w:r>
        <w:t>newname</w:t>
      </w:r>
      <w:r>
        <w:rPr>
          <w:spacing w:val="-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datafile</w:t>
      </w:r>
      <w:r>
        <w:rPr>
          <w:spacing w:val="128"/>
        </w:rPr>
        <w:t xml:space="preserve"> </w:t>
      </w:r>
      <w:r>
        <w:t>1</w:t>
      </w:r>
      <w:r>
        <w:rPr>
          <w:spacing w:val="-2"/>
        </w:rPr>
        <w:t xml:space="preserve"> </w:t>
      </w:r>
      <w:r>
        <w:t>to</w:t>
      </w:r>
    </w:p>
    <w:p w:rsidR="005E0F74" w:rsidRDefault="005F1A21">
      <w:pPr>
        <w:pStyle w:val="BodyText"/>
        <w:spacing w:line="336" w:lineRule="auto"/>
        <w:ind w:left="2124" w:right="2497" w:hanging="264"/>
      </w:pPr>
      <w:r>
        <w:rPr>
          <w:spacing w:val="-1"/>
        </w:rPr>
        <w:t>"/u01/app/oracle/oradata/london2/system01.dbf";</w:t>
      </w:r>
      <w:r>
        <w:rPr>
          <w:spacing w:val="-130"/>
        </w:rPr>
        <w:t xml:space="preserve"> </w:t>
      </w:r>
      <w:r>
        <w:t>set</w:t>
      </w:r>
      <w:r>
        <w:rPr>
          <w:spacing w:val="-2"/>
        </w:rPr>
        <w:t xml:space="preserve"> </w:t>
      </w:r>
      <w:r>
        <w:t>newname</w:t>
      </w:r>
      <w:r>
        <w:rPr>
          <w:spacing w:val="-1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datafile</w:t>
      </w:r>
      <w:r>
        <w:rPr>
          <w:spacing w:val="131"/>
        </w:rPr>
        <w:t xml:space="preserve"> </w:t>
      </w:r>
      <w:r>
        <w:t>3</w:t>
      </w:r>
      <w:r>
        <w:rPr>
          <w:spacing w:val="-2"/>
        </w:rPr>
        <w:t xml:space="preserve"> </w:t>
      </w:r>
      <w:r>
        <w:t>to</w:t>
      </w:r>
    </w:p>
    <w:p w:rsidR="005E0F74" w:rsidRDefault="005F1A21">
      <w:pPr>
        <w:pStyle w:val="BodyText"/>
        <w:spacing w:line="336" w:lineRule="auto"/>
        <w:ind w:left="2124" w:right="2497" w:hanging="264"/>
      </w:pPr>
      <w:r>
        <w:rPr>
          <w:spacing w:val="-1"/>
        </w:rPr>
        <w:t>"/u01/app/oracle/oradata/london2/sysaux01.dbf";</w:t>
      </w:r>
      <w:r>
        <w:rPr>
          <w:spacing w:val="-130"/>
        </w:rPr>
        <w:t xml:space="preserve"> </w:t>
      </w:r>
      <w:r>
        <w:t>set</w:t>
      </w:r>
      <w:r>
        <w:rPr>
          <w:spacing w:val="-2"/>
        </w:rPr>
        <w:t xml:space="preserve"> </w:t>
      </w:r>
      <w:r>
        <w:t>newname</w:t>
      </w:r>
      <w:r>
        <w:rPr>
          <w:spacing w:val="-1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datafile</w:t>
      </w:r>
      <w:r>
        <w:rPr>
          <w:spacing w:val="131"/>
        </w:rPr>
        <w:t xml:space="preserve"> </w:t>
      </w:r>
      <w:r>
        <w:t>4</w:t>
      </w:r>
      <w:r>
        <w:rPr>
          <w:spacing w:val="-2"/>
        </w:rPr>
        <w:t xml:space="preserve"> </w:t>
      </w:r>
      <w:r>
        <w:t>to</w:t>
      </w:r>
    </w:p>
    <w:p w:rsidR="005E0F74" w:rsidRDefault="005E0F74">
      <w:pPr>
        <w:spacing w:line="336" w:lineRule="auto"/>
        <w:sectPr w:rsidR="005E0F74">
          <w:footerReference w:type="default" r:id="rId153"/>
          <w:pgSz w:w="12240" w:h="15840"/>
          <w:pgMar w:top="1080" w:right="1100" w:bottom="1100" w:left="540" w:header="0" w:footer="913" w:gutter="0"/>
          <w:cols w:space="720"/>
        </w:sectPr>
      </w:pPr>
    </w:p>
    <w:p w:rsidR="005E0F74" w:rsidRDefault="00FD78AA">
      <w:pPr>
        <w:pStyle w:val="BodyText"/>
        <w:spacing w:before="85" w:line="336" w:lineRule="auto"/>
        <w:ind w:left="2124" w:right="2074" w:hanging="264"/>
      </w:pPr>
      <w:r>
        <w:lastRenderedPageBreak/>
        <w:pict>
          <v:shape id="_x0000_s3560" style="position:absolute;left:0;text-align:left;margin-left:107.8pt;margin-top:57.6pt;width:432.35pt;height:647.65pt;z-index:-28699136;mso-position-horizontal-relative:page;mso-position-vertical-relative:page" coordorigin="2156,1152" coordsize="8647,12953" o:spt="100" adj="0,,0" path="m10802,14095r-9,l2165,14095r-9,l2156,14104r9,l10793,14104r9,l10802,14095xm10802,1152r-9,l2165,1152r-9,l2156,1162r,l2156,14095r9,l2165,1162r8628,l10793,14095r9,l10802,1162r,l10802,1152xe" fillcolor="black" stroked="f">
            <v:stroke joinstyle="round"/>
            <v:formulas/>
            <v:path arrowok="t" o:connecttype="segments"/>
            <w10:wrap anchorx="page" anchory="page"/>
          </v:shape>
        </w:pict>
      </w:r>
      <w:r w:rsidR="005F1A21">
        <w:rPr>
          <w:spacing w:val="-1"/>
        </w:rPr>
        <w:t>"/u01/app/oracle/oradata/london2/undotbs01.dbf";</w:t>
      </w:r>
      <w:r w:rsidR="005F1A21">
        <w:rPr>
          <w:spacing w:val="-130"/>
        </w:rPr>
        <w:t xml:space="preserve"> </w:t>
      </w:r>
      <w:r w:rsidR="005F1A21">
        <w:t>set</w:t>
      </w:r>
      <w:r w:rsidR="005F1A21">
        <w:rPr>
          <w:spacing w:val="-2"/>
        </w:rPr>
        <w:t xml:space="preserve"> </w:t>
      </w:r>
      <w:r w:rsidR="005F1A21">
        <w:t>newname</w:t>
      </w:r>
      <w:r w:rsidR="005F1A21">
        <w:rPr>
          <w:spacing w:val="-1"/>
        </w:rPr>
        <w:t xml:space="preserve"> </w:t>
      </w:r>
      <w:r w:rsidR="005F1A21">
        <w:t>for</w:t>
      </w:r>
      <w:r w:rsidR="005F1A21">
        <w:rPr>
          <w:spacing w:val="-1"/>
        </w:rPr>
        <w:t xml:space="preserve"> </w:t>
      </w:r>
      <w:r w:rsidR="005F1A21">
        <w:t>datafile</w:t>
      </w:r>
      <w:r w:rsidR="005F1A21">
        <w:rPr>
          <w:spacing w:val="130"/>
        </w:rPr>
        <w:t xml:space="preserve"> </w:t>
      </w:r>
      <w:r w:rsidR="005F1A21">
        <w:t>5</w:t>
      </w:r>
      <w:r w:rsidR="005F1A21">
        <w:rPr>
          <w:spacing w:val="-1"/>
        </w:rPr>
        <w:t xml:space="preserve"> </w:t>
      </w:r>
      <w:r w:rsidR="005F1A21">
        <w:t>to</w:t>
      </w:r>
    </w:p>
    <w:p w:rsidR="005E0F74" w:rsidRDefault="005F1A21">
      <w:pPr>
        <w:pStyle w:val="BodyText"/>
        <w:spacing w:line="333" w:lineRule="auto"/>
        <w:ind w:left="2124" w:right="1419" w:hanging="264"/>
      </w:pPr>
      <w:r>
        <w:rPr>
          <w:spacing w:val="-1"/>
        </w:rPr>
        <w:t>"/u01/app/oracle/oradata/london2/pdbseed/system01.dbf";</w:t>
      </w:r>
      <w:r>
        <w:rPr>
          <w:spacing w:val="-130"/>
        </w:rPr>
        <w:t xml:space="preserve"> </w:t>
      </w:r>
      <w:r>
        <w:t>set</w:t>
      </w:r>
      <w:r>
        <w:rPr>
          <w:spacing w:val="-2"/>
        </w:rPr>
        <w:t xml:space="preserve"> </w:t>
      </w:r>
      <w:r>
        <w:t>newname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datafile</w:t>
      </w:r>
      <w:r>
        <w:rPr>
          <w:spacing w:val="130"/>
        </w:rPr>
        <w:t xml:space="preserve"> </w:t>
      </w:r>
      <w:r>
        <w:t>6</w:t>
      </w:r>
      <w:r>
        <w:rPr>
          <w:spacing w:val="-1"/>
        </w:rPr>
        <w:t xml:space="preserve"> </w:t>
      </w:r>
      <w:r>
        <w:t>to</w:t>
      </w:r>
    </w:p>
    <w:p w:rsidR="005E0F74" w:rsidRDefault="005F1A21">
      <w:pPr>
        <w:pStyle w:val="BodyText"/>
        <w:spacing w:line="333" w:lineRule="auto"/>
        <w:ind w:left="2124" w:right="1308" w:hanging="264"/>
      </w:pPr>
      <w:r>
        <w:rPr>
          <w:spacing w:val="-1"/>
        </w:rPr>
        <w:t>"/u01/app/oracle/oradata/london2/pdbseed/sysaux01.dbf";</w:t>
      </w:r>
      <w:r>
        <w:rPr>
          <w:spacing w:val="-130"/>
        </w:rPr>
        <w:t xml:space="preserve"> </w:t>
      </w:r>
      <w:r>
        <w:t>set</w:t>
      </w:r>
      <w:r>
        <w:rPr>
          <w:spacing w:val="-2"/>
        </w:rPr>
        <w:t xml:space="preserve"> </w:t>
      </w:r>
      <w:r>
        <w:t>newname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datafile</w:t>
      </w:r>
      <w:r>
        <w:rPr>
          <w:spacing w:val="130"/>
        </w:rPr>
        <w:t xml:space="preserve"> </w:t>
      </w:r>
      <w:r>
        <w:t>7</w:t>
      </w:r>
      <w:r>
        <w:rPr>
          <w:spacing w:val="-1"/>
        </w:rPr>
        <w:t xml:space="preserve"> </w:t>
      </w:r>
      <w:r>
        <w:t>to</w:t>
      </w:r>
    </w:p>
    <w:p w:rsidR="005E0F74" w:rsidRDefault="005F1A21">
      <w:pPr>
        <w:pStyle w:val="BodyText"/>
        <w:spacing w:line="333" w:lineRule="auto"/>
        <w:ind w:left="2124" w:right="2497" w:hanging="264"/>
      </w:pPr>
      <w:r>
        <w:rPr>
          <w:spacing w:val="-1"/>
        </w:rPr>
        <w:t>"/u01/app/oracle/oradata/london2/users01.dbf";</w:t>
      </w:r>
      <w:r>
        <w:rPr>
          <w:spacing w:val="-130"/>
        </w:rPr>
        <w:t xml:space="preserve"> </w:t>
      </w:r>
      <w:r>
        <w:t>set</w:t>
      </w:r>
      <w:r>
        <w:rPr>
          <w:spacing w:val="-2"/>
        </w:rPr>
        <w:t xml:space="preserve"> </w:t>
      </w:r>
      <w:r>
        <w:t>newname</w:t>
      </w:r>
      <w:r>
        <w:rPr>
          <w:spacing w:val="-1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datafile</w:t>
      </w:r>
      <w:r>
        <w:rPr>
          <w:spacing w:val="131"/>
        </w:rPr>
        <w:t xml:space="preserve"> </w:t>
      </w:r>
      <w:r>
        <w:t>8</w:t>
      </w:r>
      <w:r>
        <w:rPr>
          <w:spacing w:val="-2"/>
        </w:rPr>
        <w:t xml:space="preserve"> </w:t>
      </w:r>
      <w:r>
        <w:t>to</w:t>
      </w:r>
    </w:p>
    <w:p w:rsidR="005E0F74" w:rsidRDefault="005F1A21">
      <w:pPr>
        <w:pStyle w:val="BodyText"/>
        <w:spacing w:line="333" w:lineRule="auto"/>
        <w:ind w:left="2124" w:right="1128" w:hanging="264"/>
      </w:pPr>
      <w:r>
        <w:rPr>
          <w:spacing w:val="-1"/>
        </w:rPr>
        <w:t>"/u01/app/oracle/oradata/london2/pdbseed/undotbs01.dbf";</w:t>
      </w:r>
      <w:r>
        <w:rPr>
          <w:spacing w:val="-130"/>
        </w:rPr>
        <w:t xml:space="preserve"> </w:t>
      </w:r>
      <w:r>
        <w:t>set</w:t>
      </w:r>
      <w:r>
        <w:rPr>
          <w:spacing w:val="-2"/>
        </w:rPr>
        <w:t xml:space="preserve"> </w:t>
      </w:r>
      <w:r>
        <w:t>newname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datafile</w:t>
      </w:r>
      <w:r>
        <w:rPr>
          <w:spacing w:val="130"/>
        </w:rPr>
        <w:t xml:space="preserve"> </w:t>
      </w:r>
      <w:r>
        <w:t>9</w:t>
      </w:r>
      <w:r>
        <w:rPr>
          <w:spacing w:val="-1"/>
        </w:rPr>
        <w:t xml:space="preserve"> </w:t>
      </w:r>
      <w:r>
        <w:t>to</w:t>
      </w:r>
    </w:p>
    <w:p w:rsidR="005E0F74" w:rsidRDefault="005F1A21">
      <w:pPr>
        <w:pStyle w:val="BodyText"/>
        <w:spacing w:line="336" w:lineRule="auto"/>
        <w:ind w:left="2124" w:right="1554" w:hanging="264"/>
      </w:pPr>
      <w:r>
        <w:rPr>
          <w:spacing w:val="-1"/>
        </w:rPr>
        <w:t>"/u01/app/oracle/oradata/london2/dev1/system01.dbf";</w:t>
      </w:r>
      <w:r>
        <w:rPr>
          <w:spacing w:val="-130"/>
        </w:rPr>
        <w:t xml:space="preserve"> </w:t>
      </w:r>
      <w:r>
        <w:t>set</w:t>
      </w:r>
      <w:r>
        <w:rPr>
          <w:spacing w:val="-2"/>
        </w:rPr>
        <w:t xml:space="preserve"> </w:t>
      </w:r>
      <w:r>
        <w:t>newname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datafile</w:t>
      </w:r>
      <w:r>
        <w:rPr>
          <w:spacing w:val="130"/>
        </w:rPr>
        <w:t xml:space="preserve"> </w:t>
      </w:r>
      <w:r>
        <w:t>10</w:t>
      </w:r>
      <w:r>
        <w:rPr>
          <w:spacing w:val="-1"/>
        </w:rPr>
        <w:t xml:space="preserve"> </w:t>
      </w:r>
      <w:r>
        <w:t>to</w:t>
      </w:r>
    </w:p>
    <w:p w:rsidR="005E0F74" w:rsidRDefault="005F1A21">
      <w:pPr>
        <w:pStyle w:val="BodyText"/>
        <w:spacing w:line="336" w:lineRule="auto"/>
        <w:ind w:left="2124" w:right="1554" w:hanging="264"/>
      </w:pPr>
      <w:r>
        <w:rPr>
          <w:spacing w:val="-1"/>
        </w:rPr>
        <w:t>"/u01/app/oracle/oradata/london2/dev1/sysaux01.dbf";</w:t>
      </w:r>
      <w:r>
        <w:rPr>
          <w:spacing w:val="-130"/>
        </w:rPr>
        <w:t xml:space="preserve"> </w:t>
      </w:r>
      <w:r>
        <w:t>set</w:t>
      </w:r>
      <w:r>
        <w:rPr>
          <w:spacing w:val="-2"/>
        </w:rPr>
        <w:t xml:space="preserve"> </w:t>
      </w:r>
      <w:r>
        <w:t>newname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datafile</w:t>
      </w:r>
      <w:r>
        <w:rPr>
          <w:spacing w:val="130"/>
        </w:rPr>
        <w:t xml:space="preserve"> </w:t>
      </w:r>
      <w:r>
        <w:t>11</w:t>
      </w:r>
      <w:r>
        <w:rPr>
          <w:spacing w:val="-1"/>
        </w:rPr>
        <w:t xml:space="preserve"> </w:t>
      </w:r>
      <w:r>
        <w:t>to</w:t>
      </w:r>
    </w:p>
    <w:p w:rsidR="005E0F74" w:rsidRDefault="005F1A21">
      <w:pPr>
        <w:pStyle w:val="BodyText"/>
        <w:spacing w:line="333" w:lineRule="auto"/>
        <w:ind w:left="2124" w:right="1419" w:hanging="264"/>
      </w:pPr>
      <w:r>
        <w:rPr>
          <w:spacing w:val="-1"/>
        </w:rPr>
        <w:t>"/u01/app/oracle/oradata/london2/dev1/undotbs01.dbf";</w:t>
      </w:r>
      <w:r>
        <w:rPr>
          <w:spacing w:val="-130"/>
        </w:rPr>
        <w:t xml:space="preserve"> </w:t>
      </w:r>
      <w:r>
        <w:t>set</w:t>
      </w:r>
      <w:r>
        <w:rPr>
          <w:spacing w:val="-2"/>
        </w:rPr>
        <w:t xml:space="preserve"> </w:t>
      </w:r>
      <w:r>
        <w:t>newname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datafile</w:t>
      </w:r>
      <w:r>
        <w:rPr>
          <w:spacing w:val="130"/>
        </w:rPr>
        <w:t xml:space="preserve"> </w:t>
      </w:r>
      <w:r>
        <w:t>12</w:t>
      </w:r>
      <w:r>
        <w:rPr>
          <w:spacing w:val="-1"/>
        </w:rPr>
        <w:t xml:space="preserve"> </w:t>
      </w:r>
      <w:r>
        <w:t>to</w:t>
      </w:r>
    </w:p>
    <w:p w:rsidR="005E0F74" w:rsidRDefault="005F1A21">
      <w:pPr>
        <w:pStyle w:val="BodyText"/>
        <w:spacing w:line="333" w:lineRule="auto"/>
        <w:ind w:left="2124" w:right="1308" w:hanging="264"/>
      </w:pPr>
      <w:r>
        <w:rPr>
          <w:spacing w:val="-1"/>
        </w:rPr>
        <w:t>"/u01/app/oracle/oradata/london2/dev1/users01.dbf";</w:t>
      </w:r>
      <w:r>
        <w:rPr>
          <w:spacing w:val="-130"/>
        </w:rPr>
        <w:t xml:space="preserve"> </w:t>
      </w:r>
      <w:r>
        <w:t>restore</w:t>
      </w:r>
    </w:p>
    <w:p w:rsidR="005E0F74" w:rsidRDefault="005F1A21">
      <w:pPr>
        <w:pStyle w:val="BodyText"/>
        <w:tabs>
          <w:tab w:val="left" w:pos="3312"/>
          <w:tab w:val="left" w:pos="4500"/>
        </w:tabs>
        <w:spacing w:line="333" w:lineRule="auto"/>
        <w:ind w:left="1860" w:right="4514" w:firstLine="264"/>
      </w:pPr>
      <w:r>
        <w:t>from</w:t>
      </w:r>
      <w:r>
        <w:rPr>
          <w:spacing w:val="127"/>
        </w:rPr>
        <w:t xml:space="preserve"> </w:t>
      </w:r>
      <w:r>
        <w:t>nonsparse</w:t>
      </w:r>
      <w:r>
        <w:tab/>
        <w:t>from</w:t>
      </w:r>
      <w:r>
        <w:rPr>
          <w:spacing w:val="-16"/>
        </w:rPr>
        <w:t xml:space="preserve"> </w:t>
      </w:r>
      <w:r>
        <w:t>service</w:t>
      </w:r>
      <w:r>
        <w:rPr>
          <w:spacing w:val="-129"/>
        </w:rPr>
        <w:t xml:space="preserve"> </w:t>
      </w:r>
      <w:r>
        <w:t>'boston'</w:t>
      </w:r>
      <w:r>
        <w:tab/>
        <w:t>clone</w:t>
      </w:r>
      <w:r>
        <w:rPr>
          <w:spacing w:val="-2"/>
        </w:rPr>
        <w:t xml:space="preserve"> </w:t>
      </w:r>
      <w:r>
        <w:t>database</w:t>
      </w:r>
    </w:p>
    <w:p w:rsidR="005E0F74" w:rsidRDefault="005F1A21">
      <w:pPr>
        <w:pStyle w:val="BodyText"/>
        <w:ind w:left="2124"/>
      </w:pPr>
      <w:r>
        <w:t>;</w:t>
      </w:r>
    </w:p>
    <w:p w:rsidR="005E0F74" w:rsidRDefault="005F1A21">
      <w:pPr>
        <w:pStyle w:val="BodyText"/>
        <w:spacing w:before="88"/>
        <w:ind w:left="2124"/>
      </w:pPr>
      <w:r>
        <w:t>sql</w:t>
      </w:r>
      <w:r>
        <w:rPr>
          <w:spacing w:val="-4"/>
        </w:rPr>
        <w:t xml:space="preserve"> </w:t>
      </w:r>
      <w:r>
        <w:t>'alter</w:t>
      </w:r>
      <w:r>
        <w:rPr>
          <w:spacing w:val="-3"/>
        </w:rPr>
        <w:t xml:space="preserve"> </w:t>
      </w:r>
      <w:r>
        <w:t>system</w:t>
      </w:r>
      <w:r>
        <w:rPr>
          <w:spacing w:val="-3"/>
        </w:rPr>
        <w:t xml:space="preserve"> </w:t>
      </w:r>
      <w:r>
        <w:t>archive</w:t>
      </w:r>
      <w:r>
        <w:rPr>
          <w:spacing w:val="-4"/>
        </w:rPr>
        <w:t xml:space="preserve"> </w:t>
      </w:r>
      <w:r>
        <w:t>log</w:t>
      </w:r>
      <w:r>
        <w:rPr>
          <w:spacing w:val="-3"/>
        </w:rPr>
        <w:t xml:space="preserve"> </w:t>
      </w:r>
      <w:r>
        <w:t>current';</w:t>
      </w:r>
    </w:p>
    <w:p w:rsidR="005E0F74" w:rsidRDefault="005F1A21">
      <w:pPr>
        <w:pStyle w:val="BodyText"/>
        <w:spacing w:before="97"/>
        <w:ind w:left="1728"/>
      </w:pPr>
      <w:r>
        <w:t>}</w:t>
      </w:r>
    </w:p>
    <w:p w:rsidR="005E0F74" w:rsidRDefault="005F1A21">
      <w:pPr>
        <w:pStyle w:val="BodyText"/>
        <w:spacing w:before="99" w:line="667" w:lineRule="auto"/>
        <w:ind w:left="1728" w:right="4891"/>
      </w:pPr>
      <w:r>
        <w:t>executing Memory Script</w:t>
      </w:r>
      <w:r>
        <w:rPr>
          <w:spacing w:val="1"/>
        </w:rPr>
        <w:t xml:space="preserve"> </w:t>
      </w:r>
      <w:r>
        <w:t>executing command: SET NEWNAME</w:t>
      </w:r>
      <w:r>
        <w:rPr>
          <w:spacing w:val="-131"/>
        </w:rPr>
        <w:t xml:space="preserve"> </w:t>
      </w:r>
      <w:r>
        <w:t>executing command: SET NEWNAME</w:t>
      </w:r>
      <w:r>
        <w:rPr>
          <w:spacing w:val="-131"/>
        </w:rPr>
        <w:t xml:space="preserve"> </w:t>
      </w:r>
      <w:r>
        <w:t>executing</w:t>
      </w:r>
      <w:r>
        <w:rPr>
          <w:spacing w:val="-5"/>
        </w:rPr>
        <w:t xml:space="preserve"> </w:t>
      </w:r>
      <w:r>
        <w:t>command:</w:t>
      </w:r>
      <w:r>
        <w:rPr>
          <w:spacing w:val="-5"/>
        </w:rPr>
        <w:t xml:space="preserve"> </w:t>
      </w:r>
      <w:r>
        <w:t>SET</w:t>
      </w:r>
      <w:r>
        <w:rPr>
          <w:spacing w:val="-4"/>
        </w:rPr>
        <w:t xml:space="preserve"> </w:t>
      </w:r>
      <w:r>
        <w:t>NEWNAME</w:t>
      </w:r>
    </w:p>
    <w:p w:rsidR="005E0F74" w:rsidRDefault="005F1A21">
      <w:pPr>
        <w:pStyle w:val="BodyText"/>
        <w:spacing w:before="1"/>
        <w:ind w:left="1728"/>
      </w:pPr>
      <w:r>
        <w:t>renamed</w:t>
      </w:r>
      <w:r>
        <w:rPr>
          <w:spacing w:val="-3"/>
        </w:rPr>
        <w:t xml:space="preserve"> </w:t>
      </w:r>
      <w:r>
        <w:t>tempfile</w:t>
      </w:r>
      <w:r>
        <w:rPr>
          <w:spacing w:val="-3"/>
        </w:rPr>
        <w:t xml:space="preserve"> </w:t>
      </w:r>
      <w:r>
        <w:t>1</w:t>
      </w:r>
      <w:r>
        <w:rPr>
          <w:spacing w:val="-3"/>
        </w:rPr>
        <w:t xml:space="preserve"> </w:t>
      </w:r>
      <w:r>
        <w:t>to</w:t>
      </w:r>
    </w:p>
    <w:p w:rsidR="005E0F74" w:rsidRDefault="005F1A21">
      <w:pPr>
        <w:pStyle w:val="BodyText"/>
        <w:spacing w:before="39"/>
        <w:ind w:left="1728"/>
      </w:pPr>
      <w:r>
        <w:t>/u01/app/oracle/oradata/london2/temp01.dbf</w:t>
      </w:r>
      <w:r>
        <w:rPr>
          <w:spacing w:val="-9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t>control</w:t>
      </w:r>
      <w:r>
        <w:rPr>
          <w:spacing w:val="-8"/>
        </w:rPr>
        <w:t xml:space="preserve"> </w:t>
      </w:r>
      <w:r>
        <w:t>file</w:t>
      </w:r>
    </w:p>
    <w:p w:rsidR="005E0F74" w:rsidRDefault="005F1A21">
      <w:pPr>
        <w:pStyle w:val="BodyText"/>
        <w:spacing w:before="96"/>
        <w:ind w:left="1728"/>
      </w:pPr>
      <w:r>
        <w:t>renamed</w:t>
      </w:r>
      <w:r>
        <w:rPr>
          <w:spacing w:val="-3"/>
        </w:rPr>
        <w:t xml:space="preserve"> </w:t>
      </w:r>
      <w:r>
        <w:t>tempfile</w:t>
      </w:r>
      <w:r>
        <w:rPr>
          <w:spacing w:val="-3"/>
        </w:rPr>
        <w:t xml:space="preserve"> </w:t>
      </w:r>
      <w:r>
        <w:t>2</w:t>
      </w:r>
      <w:r>
        <w:rPr>
          <w:spacing w:val="-3"/>
        </w:rPr>
        <w:t xml:space="preserve"> </w:t>
      </w:r>
      <w:r>
        <w:t>to</w:t>
      </w:r>
    </w:p>
    <w:p w:rsidR="005E0F74" w:rsidRDefault="005F1A21">
      <w:pPr>
        <w:pStyle w:val="BodyText"/>
        <w:spacing w:before="36" w:line="278" w:lineRule="auto"/>
        <w:ind w:left="1728" w:right="551"/>
      </w:pPr>
      <w:r>
        <w:rPr>
          <w:spacing w:val="-1"/>
        </w:rPr>
        <w:t>/u01/app/oracle/oradata/london2/pdbseed/temp012020-06-02_14-25-</w:t>
      </w:r>
      <w:r>
        <w:rPr>
          <w:spacing w:val="-130"/>
        </w:rPr>
        <w:t xml:space="preserve"> </w:t>
      </w:r>
      <w:r>
        <w:t>16-052-PM.dbf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control</w:t>
      </w:r>
      <w:r>
        <w:rPr>
          <w:spacing w:val="-1"/>
        </w:rPr>
        <w:t xml:space="preserve"> </w:t>
      </w:r>
      <w:r>
        <w:t>file</w:t>
      </w:r>
    </w:p>
    <w:p w:rsidR="005E0F74" w:rsidRDefault="005F1A21">
      <w:pPr>
        <w:pStyle w:val="BodyText"/>
        <w:spacing w:before="56"/>
        <w:ind w:left="1728"/>
      </w:pPr>
      <w:r>
        <w:t>renamed</w:t>
      </w:r>
      <w:r>
        <w:rPr>
          <w:spacing w:val="-3"/>
        </w:rPr>
        <w:t xml:space="preserve"> </w:t>
      </w:r>
      <w:r>
        <w:t>tempfile</w:t>
      </w:r>
      <w:r>
        <w:rPr>
          <w:spacing w:val="-3"/>
        </w:rPr>
        <w:t xml:space="preserve"> </w:t>
      </w:r>
      <w:r>
        <w:t>3</w:t>
      </w:r>
      <w:r>
        <w:rPr>
          <w:spacing w:val="-3"/>
        </w:rPr>
        <w:t xml:space="preserve"> </w:t>
      </w:r>
      <w:r>
        <w:t>to</w:t>
      </w:r>
    </w:p>
    <w:p w:rsidR="005E0F74" w:rsidRDefault="005F1A21">
      <w:pPr>
        <w:pStyle w:val="BodyText"/>
        <w:spacing w:before="39"/>
        <w:ind w:left="1728"/>
      </w:pPr>
      <w:r>
        <w:t>/u01/app/oracle/oradata/london2/dev1/temp01.dbf</w:t>
      </w:r>
      <w:r>
        <w:rPr>
          <w:spacing w:val="-9"/>
        </w:rPr>
        <w:t xml:space="preserve"> </w:t>
      </w:r>
      <w:r>
        <w:t>in</w:t>
      </w:r>
      <w:r>
        <w:rPr>
          <w:spacing w:val="-9"/>
        </w:rPr>
        <w:t xml:space="preserve"> </w:t>
      </w:r>
      <w:r>
        <w:t>control</w:t>
      </w:r>
      <w:r>
        <w:rPr>
          <w:spacing w:val="-9"/>
        </w:rPr>
        <w:t xml:space="preserve"> </w:t>
      </w:r>
      <w:r>
        <w:t>file</w:t>
      </w:r>
    </w:p>
    <w:p w:rsidR="005E0F74" w:rsidRDefault="005E0F74">
      <w:pPr>
        <w:sectPr w:rsidR="005E0F74">
          <w:footerReference w:type="default" r:id="rId154"/>
          <w:pgSz w:w="12240" w:h="15840"/>
          <w:pgMar w:top="1080" w:right="1100" w:bottom="1100" w:left="540" w:header="0" w:footer="913" w:gutter="0"/>
          <w:cols w:space="720"/>
        </w:sectPr>
      </w:pPr>
    </w:p>
    <w:p w:rsidR="005E0F74" w:rsidRDefault="00FD78AA">
      <w:pPr>
        <w:pStyle w:val="BodyText"/>
        <w:spacing w:before="4"/>
      </w:pPr>
      <w:r>
        <w:lastRenderedPageBreak/>
        <w:pict>
          <v:shape id="_x0000_s3559" style="position:absolute;margin-left:107.8pt;margin-top:57.6pt;width:432.35pt;height:647.65pt;z-index:-28698624;mso-position-horizontal-relative:page;mso-position-vertical-relative:page" coordorigin="2156,1152" coordsize="8647,12953" o:spt="100" adj="0,,0" path="m10802,14095r-9,l2165,14095r-9,l2156,14104r9,l10793,14104r9,l10802,14095xm10802,1152r-9,l2165,1152r-9,l2156,1162r,l2156,14095r9,l2165,1162r8628,l10793,14095r9,l10802,1162r,l10802,1152xe" fillcolor="black" stroked="f">
            <v:stroke joinstyle="round"/>
            <v:formulas/>
            <v:path arrowok="t" o:connecttype="segments"/>
            <w10:wrap anchorx="page" anchory="page"/>
          </v:shape>
        </w:pict>
      </w:r>
    </w:p>
    <w:p w:rsidR="005E0F74" w:rsidRDefault="005F1A21">
      <w:pPr>
        <w:pStyle w:val="BodyText"/>
        <w:spacing w:before="101" w:line="667" w:lineRule="auto"/>
        <w:ind w:left="1728" w:right="4909"/>
        <w:jc w:val="both"/>
      </w:pPr>
      <w:r>
        <w:t>executing command: SET NEWNAME</w:t>
      </w:r>
      <w:r>
        <w:rPr>
          <w:spacing w:val="-131"/>
        </w:rPr>
        <w:t xml:space="preserve"> </w:t>
      </w:r>
      <w:r>
        <w:t>executing command: SET NEWNAME</w:t>
      </w:r>
      <w:r>
        <w:rPr>
          <w:spacing w:val="-131"/>
        </w:rPr>
        <w:t xml:space="preserve"> </w:t>
      </w:r>
      <w:r>
        <w:t>executing command: SET NEWNAME</w:t>
      </w:r>
      <w:r>
        <w:rPr>
          <w:spacing w:val="-131"/>
        </w:rPr>
        <w:t xml:space="preserve"> </w:t>
      </w:r>
      <w:r>
        <w:t>executing command: SET NEWNAME</w:t>
      </w:r>
      <w:r>
        <w:rPr>
          <w:spacing w:val="-131"/>
        </w:rPr>
        <w:t xml:space="preserve"> </w:t>
      </w:r>
      <w:r>
        <w:t>executing command: SET NEWNAME</w:t>
      </w:r>
      <w:r>
        <w:rPr>
          <w:spacing w:val="-131"/>
        </w:rPr>
        <w:t xml:space="preserve"> </w:t>
      </w:r>
      <w:r>
        <w:t>executing command: SET NEWNAME</w:t>
      </w:r>
      <w:r>
        <w:rPr>
          <w:spacing w:val="-131"/>
        </w:rPr>
        <w:t xml:space="preserve"> </w:t>
      </w:r>
      <w:r>
        <w:t>executing command: SET NEWNAME</w:t>
      </w:r>
      <w:r>
        <w:rPr>
          <w:spacing w:val="-131"/>
        </w:rPr>
        <w:t xml:space="preserve"> </w:t>
      </w:r>
      <w:r>
        <w:t>executing command: SET NEWNAME</w:t>
      </w:r>
      <w:r>
        <w:rPr>
          <w:spacing w:val="-131"/>
        </w:rPr>
        <w:t xml:space="preserve"> </w:t>
      </w:r>
      <w:r>
        <w:t>executing command: SET NEWNAME</w:t>
      </w:r>
      <w:r>
        <w:rPr>
          <w:spacing w:val="-131"/>
        </w:rPr>
        <w:t xml:space="preserve"> </w:t>
      </w:r>
      <w:r>
        <w:t>executing command: SET NEWNAME</w:t>
      </w:r>
      <w:r>
        <w:rPr>
          <w:spacing w:val="-131"/>
        </w:rPr>
        <w:t xml:space="preserve"> </w:t>
      </w:r>
      <w:r>
        <w:t>executing command: SET NEWNAME</w:t>
      </w:r>
      <w:r>
        <w:rPr>
          <w:spacing w:val="-131"/>
        </w:rPr>
        <w:t xml:space="preserve"> </w:t>
      </w:r>
      <w:r>
        <w:t>Starting</w:t>
      </w:r>
      <w:r>
        <w:rPr>
          <w:spacing w:val="-4"/>
        </w:rPr>
        <w:t xml:space="preserve"> </w:t>
      </w:r>
      <w:r>
        <w:t>restore</w:t>
      </w:r>
      <w:r>
        <w:rPr>
          <w:spacing w:val="-3"/>
        </w:rPr>
        <w:t xml:space="preserve"> </w:t>
      </w:r>
      <w:r>
        <w:t>at</w:t>
      </w:r>
      <w:r>
        <w:rPr>
          <w:spacing w:val="-3"/>
        </w:rPr>
        <w:t xml:space="preserve"> </w:t>
      </w:r>
      <w:r>
        <w:t>04-JUN-20</w:t>
      </w:r>
    </w:p>
    <w:p w:rsidR="005E0F74" w:rsidRDefault="005F1A21">
      <w:pPr>
        <w:pStyle w:val="BodyText"/>
        <w:spacing w:before="5" w:line="333" w:lineRule="auto"/>
        <w:ind w:left="1728" w:right="1082"/>
      </w:pPr>
      <w:r>
        <w:t>channel</w:t>
      </w:r>
      <w:r>
        <w:rPr>
          <w:spacing w:val="21"/>
        </w:rPr>
        <w:t xml:space="preserve"> </w:t>
      </w:r>
      <w:r>
        <w:t>stby1:</w:t>
      </w:r>
      <w:r>
        <w:rPr>
          <w:spacing w:val="22"/>
        </w:rPr>
        <w:t xml:space="preserve"> </w:t>
      </w:r>
      <w:r>
        <w:t>starting</w:t>
      </w:r>
      <w:r>
        <w:rPr>
          <w:spacing w:val="22"/>
        </w:rPr>
        <w:t xml:space="preserve"> </w:t>
      </w:r>
      <w:r>
        <w:t>datafile</w:t>
      </w:r>
      <w:r>
        <w:rPr>
          <w:spacing w:val="22"/>
        </w:rPr>
        <w:t xml:space="preserve"> </w:t>
      </w:r>
      <w:r>
        <w:t>backup</w:t>
      </w:r>
      <w:r>
        <w:rPr>
          <w:spacing w:val="21"/>
        </w:rPr>
        <w:t xml:space="preserve"> </w:t>
      </w:r>
      <w:r>
        <w:t>set</w:t>
      </w:r>
      <w:r>
        <w:rPr>
          <w:spacing w:val="24"/>
        </w:rPr>
        <w:t xml:space="preserve"> </w:t>
      </w:r>
      <w:r>
        <w:t>restore</w:t>
      </w:r>
      <w:r>
        <w:rPr>
          <w:spacing w:val="1"/>
        </w:rPr>
        <w:t xml:space="preserve"> </w:t>
      </w:r>
      <w:r>
        <w:t>channel</w:t>
      </w:r>
      <w:r>
        <w:rPr>
          <w:spacing w:val="-4"/>
        </w:rPr>
        <w:t xml:space="preserve"> </w:t>
      </w:r>
      <w:r>
        <w:t>stby1:</w:t>
      </w:r>
      <w:r>
        <w:rPr>
          <w:spacing w:val="-3"/>
        </w:rPr>
        <w:t xml:space="preserve"> </w:t>
      </w:r>
      <w:r>
        <w:t>using</w:t>
      </w:r>
      <w:r>
        <w:rPr>
          <w:spacing w:val="-3"/>
        </w:rPr>
        <w:t xml:space="preserve"> </w:t>
      </w:r>
      <w:r>
        <w:t>network</w:t>
      </w:r>
      <w:r>
        <w:rPr>
          <w:spacing w:val="-4"/>
        </w:rPr>
        <w:t xml:space="preserve"> </w:t>
      </w:r>
      <w:r>
        <w:t>backup</w:t>
      </w:r>
      <w:r>
        <w:rPr>
          <w:spacing w:val="-3"/>
        </w:rPr>
        <w:t xml:space="preserve"> </w:t>
      </w:r>
      <w:r>
        <w:t>set</w:t>
      </w:r>
      <w:r>
        <w:rPr>
          <w:spacing w:val="-3"/>
        </w:rPr>
        <w:t xml:space="preserve"> </w:t>
      </w:r>
      <w:r>
        <w:t>from</w:t>
      </w:r>
      <w:r>
        <w:rPr>
          <w:spacing w:val="-3"/>
        </w:rPr>
        <w:t xml:space="preserve"> </w:t>
      </w:r>
      <w:r>
        <w:t>service</w:t>
      </w:r>
      <w:r>
        <w:rPr>
          <w:spacing w:val="-4"/>
        </w:rPr>
        <w:t xml:space="preserve"> </w:t>
      </w:r>
      <w:r>
        <w:t>boston</w:t>
      </w:r>
    </w:p>
    <w:p w:rsidR="005E0F74" w:rsidRDefault="005F1A21">
      <w:pPr>
        <w:pStyle w:val="BodyText"/>
        <w:spacing w:line="278" w:lineRule="auto"/>
        <w:ind w:left="1728" w:right="875"/>
      </w:pPr>
      <w:r>
        <w:t>channel</w:t>
      </w:r>
      <w:r>
        <w:rPr>
          <w:spacing w:val="-4"/>
        </w:rPr>
        <w:t xml:space="preserve"> </w:t>
      </w:r>
      <w:r>
        <w:t>stby1:</w:t>
      </w:r>
      <w:r>
        <w:rPr>
          <w:spacing w:val="-4"/>
        </w:rPr>
        <w:t xml:space="preserve"> </w:t>
      </w:r>
      <w:r>
        <w:t>specifying</w:t>
      </w:r>
      <w:r>
        <w:rPr>
          <w:spacing w:val="-4"/>
        </w:rPr>
        <w:t xml:space="preserve"> </w:t>
      </w:r>
      <w:r>
        <w:t>datafile(s)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restore</w:t>
      </w:r>
      <w:r>
        <w:rPr>
          <w:spacing w:val="-4"/>
        </w:rPr>
        <w:t xml:space="preserve"> </w:t>
      </w:r>
      <w:r>
        <w:t>from</w:t>
      </w:r>
      <w:r>
        <w:rPr>
          <w:spacing w:val="-3"/>
        </w:rPr>
        <w:t xml:space="preserve"> </w:t>
      </w:r>
      <w:r>
        <w:t>backup</w:t>
      </w:r>
      <w:r>
        <w:rPr>
          <w:spacing w:val="-129"/>
        </w:rPr>
        <w:t xml:space="preserve"> </w:t>
      </w:r>
      <w:r>
        <w:t>set</w:t>
      </w:r>
    </w:p>
    <w:p w:rsidR="005E0F74" w:rsidRDefault="005F1A21">
      <w:pPr>
        <w:pStyle w:val="BodyText"/>
        <w:spacing w:before="54"/>
        <w:ind w:left="1728"/>
      </w:pPr>
      <w:r>
        <w:t>channel</w:t>
      </w:r>
      <w:r>
        <w:rPr>
          <w:spacing w:val="-4"/>
        </w:rPr>
        <w:t xml:space="preserve"> </w:t>
      </w:r>
      <w:r>
        <w:t>stby1:</w:t>
      </w:r>
      <w:r>
        <w:rPr>
          <w:spacing w:val="-4"/>
        </w:rPr>
        <w:t xml:space="preserve"> </w:t>
      </w:r>
      <w:r>
        <w:t>restoring</w:t>
      </w:r>
      <w:r>
        <w:rPr>
          <w:spacing w:val="-3"/>
        </w:rPr>
        <w:t xml:space="preserve"> </w:t>
      </w:r>
      <w:r>
        <w:t>datafile</w:t>
      </w:r>
      <w:r>
        <w:rPr>
          <w:spacing w:val="-4"/>
        </w:rPr>
        <w:t xml:space="preserve"> </w:t>
      </w:r>
      <w:r>
        <w:t>00001</w:t>
      </w:r>
      <w:r>
        <w:rPr>
          <w:spacing w:val="-3"/>
        </w:rPr>
        <w:t xml:space="preserve"> </w:t>
      </w:r>
      <w:r>
        <w:t>to</w:t>
      </w:r>
    </w:p>
    <w:p w:rsidR="005E0F74" w:rsidRDefault="005F1A21">
      <w:pPr>
        <w:pStyle w:val="BodyText"/>
        <w:spacing w:before="39"/>
        <w:ind w:left="1728"/>
      </w:pPr>
      <w:r>
        <w:t>/u01/app/oracle/oradata/london2/system01.dbf</w:t>
      </w:r>
    </w:p>
    <w:p w:rsidR="005E0F74" w:rsidRDefault="005F1A21">
      <w:pPr>
        <w:pStyle w:val="BodyText"/>
        <w:spacing w:before="97" w:line="336" w:lineRule="auto"/>
        <w:ind w:left="1728" w:right="1590"/>
      </w:pPr>
      <w:r>
        <w:t>channel stby1: restore complete, elapsed time: 00:00:38</w:t>
      </w:r>
      <w:r>
        <w:rPr>
          <w:spacing w:val="-131"/>
        </w:rPr>
        <w:t xml:space="preserve"> </w:t>
      </w:r>
      <w:r>
        <w:t>channel</w:t>
      </w:r>
      <w:r>
        <w:rPr>
          <w:spacing w:val="-3"/>
        </w:rPr>
        <w:t xml:space="preserve"> </w:t>
      </w:r>
      <w:r>
        <w:t>stby1:</w:t>
      </w:r>
      <w:r>
        <w:rPr>
          <w:spacing w:val="-3"/>
        </w:rPr>
        <w:t xml:space="preserve"> </w:t>
      </w:r>
      <w:r>
        <w:t>starting</w:t>
      </w:r>
      <w:r>
        <w:rPr>
          <w:spacing w:val="-3"/>
        </w:rPr>
        <w:t xml:space="preserve"> </w:t>
      </w:r>
      <w:r>
        <w:t>datafile</w:t>
      </w:r>
      <w:r>
        <w:rPr>
          <w:spacing w:val="-2"/>
        </w:rPr>
        <w:t xml:space="preserve"> </w:t>
      </w:r>
      <w:r>
        <w:t>backup</w:t>
      </w:r>
      <w:r>
        <w:rPr>
          <w:spacing w:val="-3"/>
        </w:rPr>
        <w:t xml:space="preserve"> </w:t>
      </w:r>
      <w:r>
        <w:t>set</w:t>
      </w:r>
      <w:r>
        <w:rPr>
          <w:spacing w:val="-3"/>
        </w:rPr>
        <w:t xml:space="preserve"> </w:t>
      </w:r>
      <w:r>
        <w:t>restore</w:t>
      </w:r>
    </w:p>
    <w:p w:rsidR="005E0F74" w:rsidRDefault="005F1A21">
      <w:pPr>
        <w:pStyle w:val="BodyText"/>
        <w:spacing w:line="245" w:lineRule="exact"/>
        <w:ind w:left="1728"/>
      </w:pPr>
      <w:r>
        <w:t>channel</w:t>
      </w:r>
      <w:r>
        <w:rPr>
          <w:spacing w:val="-4"/>
        </w:rPr>
        <w:t xml:space="preserve"> </w:t>
      </w:r>
      <w:r>
        <w:t>stby1:</w:t>
      </w:r>
      <w:r>
        <w:rPr>
          <w:spacing w:val="-3"/>
        </w:rPr>
        <w:t xml:space="preserve"> </w:t>
      </w:r>
      <w:r>
        <w:t>using</w:t>
      </w:r>
      <w:r>
        <w:rPr>
          <w:spacing w:val="-3"/>
        </w:rPr>
        <w:t xml:space="preserve"> </w:t>
      </w:r>
      <w:r>
        <w:t>network</w:t>
      </w:r>
      <w:r>
        <w:rPr>
          <w:spacing w:val="-3"/>
        </w:rPr>
        <w:t xml:space="preserve"> </w:t>
      </w:r>
      <w:r>
        <w:t>backup</w:t>
      </w:r>
      <w:r>
        <w:rPr>
          <w:spacing w:val="-3"/>
        </w:rPr>
        <w:t xml:space="preserve"> </w:t>
      </w:r>
      <w:r>
        <w:t>set</w:t>
      </w:r>
      <w:r>
        <w:rPr>
          <w:spacing w:val="-3"/>
        </w:rPr>
        <w:t xml:space="preserve"> </w:t>
      </w:r>
      <w:r>
        <w:t>from</w:t>
      </w:r>
      <w:r>
        <w:rPr>
          <w:spacing w:val="-4"/>
        </w:rPr>
        <w:t xml:space="preserve"> </w:t>
      </w:r>
      <w:r>
        <w:t>service</w:t>
      </w:r>
      <w:r>
        <w:rPr>
          <w:spacing w:val="-3"/>
        </w:rPr>
        <w:t xml:space="preserve"> </w:t>
      </w:r>
      <w:r>
        <w:t>boston</w:t>
      </w:r>
    </w:p>
    <w:p w:rsidR="005E0F74" w:rsidRDefault="005F1A21">
      <w:pPr>
        <w:pStyle w:val="BodyText"/>
        <w:spacing w:before="96" w:line="278" w:lineRule="auto"/>
        <w:ind w:left="1728" w:right="875"/>
      </w:pPr>
      <w:r>
        <w:t>channel</w:t>
      </w:r>
      <w:r>
        <w:rPr>
          <w:spacing w:val="-4"/>
        </w:rPr>
        <w:t xml:space="preserve"> </w:t>
      </w:r>
      <w:r>
        <w:t>stby1:</w:t>
      </w:r>
      <w:r>
        <w:rPr>
          <w:spacing w:val="-4"/>
        </w:rPr>
        <w:t xml:space="preserve"> </w:t>
      </w:r>
      <w:r>
        <w:t>specifying</w:t>
      </w:r>
      <w:r>
        <w:rPr>
          <w:spacing w:val="-4"/>
        </w:rPr>
        <w:t xml:space="preserve"> </w:t>
      </w:r>
      <w:r>
        <w:t>datafile(s)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restore</w:t>
      </w:r>
      <w:r>
        <w:rPr>
          <w:spacing w:val="-4"/>
        </w:rPr>
        <w:t xml:space="preserve"> </w:t>
      </w:r>
      <w:r>
        <w:t>from</w:t>
      </w:r>
      <w:r>
        <w:rPr>
          <w:spacing w:val="-3"/>
        </w:rPr>
        <w:t xml:space="preserve"> </w:t>
      </w:r>
      <w:r>
        <w:t>backup</w:t>
      </w:r>
      <w:r>
        <w:rPr>
          <w:spacing w:val="-129"/>
        </w:rPr>
        <w:t xml:space="preserve"> </w:t>
      </w:r>
      <w:r>
        <w:t>set</w:t>
      </w:r>
    </w:p>
    <w:p w:rsidR="005E0F74" w:rsidRDefault="005F1A21">
      <w:pPr>
        <w:pStyle w:val="BodyText"/>
        <w:spacing w:before="55"/>
        <w:ind w:left="1728"/>
      </w:pPr>
      <w:r>
        <w:t>channel</w:t>
      </w:r>
      <w:r>
        <w:rPr>
          <w:spacing w:val="-4"/>
        </w:rPr>
        <w:t xml:space="preserve"> </w:t>
      </w:r>
      <w:r>
        <w:t>stby1:</w:t>
      </w:r>
      <w:r>
        <w:rPr>
          <w:spacing w:val="-4"/>
        </w:rPr>
        <w:t xml:space="preserve"> </w:t>
      </w:r>
      <w:r>
        <w:t>restoring</w:t>
      </w:r>
      <w:r>
        <w:rPr>
          <w:spacing w:val="-3"/>
        </w:rPr>
        <w:t xml:space="preserve"> </w:t>
      </w:r>
      <w:r>
        <w:t>datafile</w:t>
      </w:r>
      <w:r>
        <w:rPr>
          <w:spacing w:val="-4"/>
        </w:rPr>
        <w:t xml:space="preserve"> </w:t>
      </w:r>
      <w:r>
        <w:t>00003</w:t>
      </w:r>
      <w:r>
        <w:rPr>
          <w:spacing w:val="-3"/>
        </w:rPr>
        <w:t xml:space="preserve"> </w:t>
      </w:r>
      <w:r>
        <w:t>to</w:t>
      </w:r>
    </w:p>
    <w:p w:rsidR="005E0F74" w:rsidRDefault="005F1A21">
      <w:pPr>
        <w:pStyle w:val="BodyText"/>
        <w:spacing w:before="39"/>
        <w:ind w:left="1728"/>
      </w:pPr>
      <w:r>
        <w:t>/u01/app/oracle/oradata/london2/sysaux01.dbf</w:t>
      </w:r>
    </w:p>
    <w:p w:rsidR="005E0F74" w:rsidRDefault="005E0F74">
      <w:pPr>
        <w:sectPr w:rsidR="005E0F74">
          <w:footerReference w:type="default" r:id="rId155"/>
          <w:pgSz w:w="12240" w:h="15840"/>
          <w:pgMar w:top="1160" w:right="1100" w:bottom="1100" w:left="540" w:header="0" w:footer="913" w:gutter="0"/>
          <w:cols w:space="720"/>
        </w:sectPr>
      </w:pPr>
    </w:p>
    <w:p w:rsidR="005E0F74" w:rsidRDefault="00FD78AA">
      <w:pPr>
        <w:pStyle w:val="BodyText"/>
        <w:spacing w:before="85" w:line="336" w:lineRule="auto"/>
        <w:ind w:left="1728" w:right="1128"/>
      </w:pPr>
      <w:r>
        <w:lastRenderedPageBreak/>
        <w:pict>
          <v:shape id="_x0000_s3558" style="position:absolute;left:0;text-align:left;margin-left:107.8pt;margin-top:57.6pt;width:432.35pt;height:661.3pt;z-index:-28698112;mso-position-horizontal-relative:page;mso-position-vertical-relative:page" coordorigin="2156,1152" coordsize="8647,13226" o:spt="100" adj="0,,0" path="m10802,14368r-9,l2165,14368r-9,l2156,14378r9,l10793,14378r9,l10802,14368xm10802,1152r-9,l2165,1152r-9,l2156,1162r,l2156,14368r9,l2165,1162r8628,l10793,14368r9,l10802,1162r,l10802,1152xe" fillcolor="black" stroked="f">
            <v:stroke joinstyle="round"/>
            <v:formulas/>
            <v:path arrowok="t" o:connecttype="segments"/>
            <w10:wrap anchorx="page" anchory="page"/>
          </v:shape>
        </w:pict>
      </w:r>
      <w:r w:rsidR="005F1A21">
        <w:t>channel</w:t>
      </w:r>
      <w:r w:rsidR="005F1A21">
        <w:rPr>
          <w:spacing w:val="-5"/>
        </w:rPr>
        <w:t xml:space="preserve"> </w:t>
      </w:r>
      <w:r w:rsidR="005F1A21">
        <w:t>stby1:</w:t>
      </w:r>
      <w:r w:rsidR="005F1A21">
        <w:rPr>
          <w:spacing w:val="-4"/>
        </w:rPr>
        <w:t xml:space="preserve"> </w:t>
      </w:r>
      <w:r w:rsidR="005F1A21">
        <w:t>restore</w:t>
      </w:r>
      <w:r w:rsidR="005F1A21">
        <w:rPr>
          <w:spacing w:val="-4"/>
        </w:rPr>
        <w:t xml:space="preserve"> </w:t>
      </w:r>
      <w:r w:rsidR="005F1A21">
        <w:t>complete,</w:t>
      </w:r>
      <w:r w:rsidR="005F1A21">
        <w:rPr>
          <w:spacing w:val="-4"/>
        </w:rPr>
        <w:t xml:space="preserve"> </w:t>
      </w:r>
      <w:r w:rsidR="005F1A21">
        <w:t>elapsed</w:t>
      </w:r>
      <w:r w:rsidR="005F1A21">
        <w:rPr>
          <w:spacing w:val="-4"/>
        </w:rPr>
        <w:t xml:space="preserve"> </w:t>
      </w:r>
      <w:r w:rsidR="005F1A21">
        <w:t>time:</w:t>
      </w:r>
      <w:r w:rsidR="005F1A21">
        <w:rPr>
          <w:spacing w:val="-4"/>
        </w:rPr>
        <w:t xml:space="preserve"> </w:t>
      </w:r>
      <w:r w:rsidR="005F1A21">
        <w:t>00:00:25</w:t>
      </w:r>
      <w:r w:rsidR="005F1A21">
        <w:rPr>
          <w:spacing w:val="-129"/>
        </w:rPr>
        <w:t xml:space="preserve"> </w:t>
      </w:r>
      <w:r w:rsidR="005F1A21">
        <w:t>channel</w:t>
      </w:r>
      <w:r w:rsidR="005F1A21">
        <w:rPr>
          <w:spacing w:val="-3"/>
        </w:rPr>
        <w:t xml:space="preserve"> </w:t>
      </w:r>
      <w:r w:rsidR="005F1A21">
        <w:t>stby1:</w:t>
      </w:r>
      <w:r w:rsidR="005F1A21">
        <w:rPr>
          <w:spacing w:val="-3"/>
        </w:rPr>
        <w:t xml:space="preserve"> </w:t>
      </w:r>
      <w:r w:rsidR="005F1A21">
        <w:t>starting</w:t>
      </w:r>
      <w:r w:rsidR="005F1A21">
        <w:rPr>
          <w:spacing w:val="-3"/>
        </w:rPr>
        <w:t xml:space="preserve"> </w:t>
      </w:r>
      <w:r w:rsidR="005F1A21">
        <w:t>datafile</w:t>
      </w:r>
      <w:r w:rsidR="005F1A21">
        <w:rPr>
          <w:spacing w:val="-2"/>
        </w:rPr>
        <w:t xml:space="preserve"> </w:t>
      </w:r>
      <w:r w:rsidR="005F1A21">
        <w:t>backup</w:t>
      </w:r>
      <w:r w:rsidR="005F1A21">
        <w:rPr>
          <w:spacing w:val="-3"/>
        </w:rPr>
        <w:t xml:space="preserve"> </w:t>
      </w:r>
      <w:r w:rsidR="005F1A21">
        <w:t>set</w:t>
      </w:r>
      <w:r w:rsidR="005F1A21">
        <w:rPr>
          <w:spacing w:val="-3"/>
        </w:rPr>
        <w:t xml:space="preserve"> </w:t>
      </w:r>
      <w:r w:rsidR="005F1A21">
        <w:t>restore</w:t>
      </w:r>
    </w:p>
    <w:p w:rsidR="005E0F74" w:rsidRDefault="005F1A21">
      <w:pPr>
        <w:pStyle w:val="BodyText"/>
        <w:spacing w:line="245" w:lineRule="exact"/>
        <w:ind w:left="1728"/>
      </w:pPr>
      <w:r>
        <w:t>channel</w:t>
      </w:r>
      <w:r>
        <w:rPr>
          <w:spacing w:val="-4"/>
        </w:rPr>
        <w:t xml:space="preserve"> </w:t>
      </w:r>
      <w:r>
        <w:t>stby1:</w:t>
      </w:r>
      <w:r>
        <w:rPr>
          <w:spacing w:val="-3"/>
        </w:rPr>
        <w:t xml:space="preserve"> </w:t>
      </w:r>
      <w:r>
        <w:t>using</w:t>
      </w:r>
      <w:r>
        <w:rPr>
          <w:spacing w:val="-3"/>
        </w:rPr>
        <w:t xml:space="preserve"> </w:t>
      </w:r>
      <w:r>
        <w:t>network</w:t>
      </w:r>
      <w:r>
        <w:rPr>
          <w:spacing w:val="-3"/>
        </w:rPr>
        <w:t xml:space="preserve"> </w:t>
      </w:r>
      <w:r>
        <w:t>backup</w:t>
      </w:r>
      <w:r>
        <w:rPr>
          <w:spacing w:val="-3"/>
        </w:rPr>
        <w:t xml:space="preserve"> </w:t>
      </w:r>
      <w:r>
        <w:t>set</w:t>
      </w:r>
      <w:r>
        <w:rPr>
          <w:spacing w:val="-3"/>
        </w:rPr>
        <w:t xml:space="preserve"> </w:t>
      </w:r>
      <w:r>
        <w:t>from</w:t>
      </w:r>
      <w:r>
        <w:rPr>
          <w:spacing w:val="-4"/>
        </w:rPr>
        <w:t xml:space="preserve"> </w:t>
      </w:r>
      <w:r>
        <w:t>service</w:t>
      </w:r>
      <w:r>
        <w:rPr>
          <w:spacing w:val="-3"/>
        </w:rPr>
        <w:t xml:space="preserve"> </w:t>
      </w:r>
      <w:r>
        <w:t>boston</w:t>
      </w:r>
    </w:p>
    <w:p w:rsidR="005E0F74" w:rsidRDefault="005F1A21">
      <w:pPr>
        <w:pStyle w:val="BodyText"/>
        <w:spacing w:before="97" w:line="278" w:lineRule="auto"/>
        <w:ind w:left="1728" w:right="930"/>
      </w:pPr>
      <w:r>
        <w:t>channel stby1: specifying datafile(s) to restore from backup</w:t>
      </w:r>
      <w:r>
        <w:rPr>
          <w:spacing w:val="-131"/>
        </w:rPr>
        <w:t xml:space="preserve"> </w:t>
      </w:r>
      <w:r>
        <w:t>set</w:t>
      </w:r>
    </w:p>
    <w:p w:rsidR="005E0F74" w:rsidRDefault="005F1A21">
      <w:pPr>
        <w:pStyle w:val="BodyText"/>
        <w:spacing w:before="55"/>
        <w:ind w:left="1728"/>
      </w:pPr>
      <w:r>
        <w:t>channel</w:t>
      </w:r>
      <w:r>
        <w:rPr>
          <w:spacing w:val="-4"/>
        </w:rPr>
        <w:t xml:space="preserve"> </w:t>
      </w:r>
      <w:r>
        <w:t>stby1:</w:t>
      </w:r>
      <w:r>
        <w:rPr>
          <w:spacing w:val="-4"/>
        </w:rPr>
        <w:t xml:space="preserve"> </w:t>
      </w:r>
      <w:r>
        <w:t>restoring</w:t>
      </w:r>
      <w:r>
        <w:rPr>
          <w:spacing w:val="-3"/>
        </w:rPr>
        <w:t xml:space="preserve"> </w:t>
      </w:r>
      <w:r>
        <w:t>datafile</w:t>
      </w:r>
      <w:r>
        <w:rPr>
          <w:spacing w:val="-4"/>
        </w:rPr>
        <w:t xml:space="preserve"> </w:t>
      </w:r>
      <w:r>
        <w:t>00004</w:t>
      </w:r>
      <w:r>
        <w:rPr>
          <w:spacing w:val="-3"/>
        </w:rPr>
        <w:t xml:space="preserve"> </w:t>
      </w:r>
      <w:r>
        <w:t>to</w:t>
      </w:r>
    </w:p>
    <w:p w:rsidR="005E0F74" w:rsidRDefault="005F1A21">
      <w:pPr>
        <w:pStyle w:val="BodyText"/>
        <w:spacing w:before="39"/>
        <w:ind w:left="1728"/>
      </w:pPr>
      <w:r>
        <w:t>/u01/app/oracle/oradata/london2/undotbs01.dbf</w:t>
      </w:r>
    </w:p>
    <w:p w:rsidR="005E0F74" w:rsidRDefault="005F1A21">
      <w:pPr>
        <w:pStyle w:val="BodyText"/>
        <w:spacing w:before="96" w:line="336" w:lineRule="auto"/>
        <w:ind w:left="1728" w:right="1128"/>
      </w:pPr>
      <w:r>
        <w:t>channel</w:t>
      </w:r>
      <w:r>
        <w:rPr>
          <w:spacing w:val="-5"/>
        </w:rPr>
        <w:t xml:space="preserve"> </w:t>
      </w:r>
      <w:r>
        <w:t>stby1:</w:t>
      </w:r>
      <w:r>
        <w:rPr>
          <w:spacing w:val="-4"/>
        </w:rPr>
        <w:t xml:space="preserve"> </w:t>
      </w:r>
      <w:r>
        <w:t>restore</w:t>
      </w:r>
      <w:r>
        <w:rPr>
          <w:spacing w:val="-4"/>
        </w:rPr>
        <w:t xml:space="preserve"> </w:t>
      </w:r>
      <w:r>
        <w:t>complete,</w:t>
      </w:r>
      <w:r>
        <w:rPr>
          <w:spacing w:val="-4"/>
        </w:rPr>
        <w:t xml:space="preserve"> </w:t>
      </w:r>
      <w:r>
        <w:t>elapsed</w:t>
      </w:r>
      <w:r>
        <w:rPr>
          <w:spacing w:val="-4"/>
        </w:rPr>
        <w:t xml:space="preserve"> </w:t>
      </w:r>
      <w:r>
        <w:t>time:</w:t>
      </w:r>
      <w:r>
        <w:rPr>
          <w:spacing w:val="-4"/>
        </w:rPr>
        <w:t xml:space="preserve"> </w:t>
      </w:r>
      <w:r>
        <w:t>00:00:07</w:t>
      </w:r>
      <w:r>
        <w:rPr>
          <w:spacing w:val="-129"/>
        </w:rPr>
        <w:t xml:space="preserve"> </w:t>
      </w:r>
      <w:r>
        <w:t>channel</w:t>
      </w:r>
      <w:r>
        <w:rPr>
          <w:spacing w:val="-3"/>
        </w:rPr>
        <w:t xml:space="preserve"> </w:t>
      </w:r>
      <w:r>
        <w:t>stby1:</w:t>
      </w:r>
      <w:r>
        <w:rPr>
          <w:spacing w:val="-3"/>
        </w:rPr>
        <w:t xml:space="preserve"> </w:t>
      </w:r>
      <w:r>
        <w:t>starting</w:t>
      </w:r>
      <w:r>
        <w:rPr>
          <w:spacing w:val="-3"/>
        </w:rPr>
        <w:t xml:space="preserve"> </w:t>
      </w:r>
      <w:r>
        <w:t>datafile</w:t>
      </w:r>
      <w:r>
        <w:rPr>
          <w:spacing w:val="-2"/>
        </w:rPr>
        <w:t xml:space="preserve"> </w:t>
      </w:r>
      <w:r>
        <w:t>backup</w:t>
      </w:r>
      <w:r>
        <w:rPr>
          <w:spacing w:val="-3"/>
        </w:rPr>
        <w:t xml:space="preserve"> </w:t>
      </w:r>
      <w:r>
        <w:t>set</w:t>
      </w:r>
      <w:r>
        <w:rPr>
          <w:spacing w:val="-3"/>
        </w:rPr>
        <w:t xml:space="preserve"> </w:t>
      </w:r>
      <w:r>
        <w:t>restore</w:t>
      </w:r>
    </w:p>
    <w:p w:rsidR="005E0F74" w:rsidRDefault="005F1A21">
      <w:pPr>
        <w:pStyle w:val="BodyText"/>
        <w:spacing w:line="245" w:lineRule="exact"/>
        <w:ind w:left="1728"/>
      </w:pPr>
      <w:r>
        <w:t>channel</w:t>
      </w:r>
      <w:r>
        <w:rPr>
          <w:spacing w:val="-4"/>
        </w:rPr>
        <w:t xml:space="preserve"> </w:t>
      </w:r>
      <w:r>
        <w:t>stby1:</w:t>
      </w:r>
      <w:r>
        <w:rPr>
          <w:spacing w:val="-3"/>
        </w:rPr>
        <w:t xml:space="preserve"> </w:t>
      </w:r>
      <w:r>
        <w:t>using</w:t>
      </w:r>
      <w:r>
        <w:rPr>
          <w:spacing w:val="-3"/>
        </w:rPr>
        <w:t xml:space="preserve"> </w:t>
      </w:r>
      <w:r>
        <w:t>network</w:t>
      </w:r>
      <w:r>
        <w:rPr>
          <w:spacing w:val="-3"/>
        </w:rPr>
        <w:t xml:space="preserve"> </w:t>
      </w:r>
      <w:r>
        <w:t>backup</w:t>
      </w:r>
      <w:r>
        <w:rPr>
          <w:spacing w:val="-3"/>
        </w:rPr>
        <w:t xml:space="preserve"> </w:t>
      </w:r>
      <w:r>
        <w:t>set</w:t>
      </w:r>
      <w:r>
        <w:rPr>
          <w:spacing w:val="-3"/>
        </w:rPr>
        <w:t xml:space="preserve"> </w:t>
      </w:r>
      <w:r>
        <w:t>from</w:t>
      </w:r>
      <w:r>
        <w:rPr>
          <w:spacing w:val="-4"/>
        </w:rPr>
        <w:t xml:space="preserve"> </w:t>
      </w:r>
      <w:r>
        <w:t>service</w:t>
      </w:r>
      <w:r>
        <w:rPr>
          <w:spacing w:val="-1"/>
        </w:rPr>
        <w:t xml:space="preserve"> </w:t>
      </w:r>
      <w:r>
        <w:t>boston</w:t>
      </w:r>
    </w:p>
    <w:p w:rsidR="005E0F74" w:rsidRDefault="005F1A21">
      <w:pPr>
        <w:pStyle w:val="BodyText"/>
        <w:spacing w:before="97" w:line="278" w:lineRule="auto"/>
        <w:ind w:left="1728" w:right="875"/>
      </w:pPr>
      <w:r>
        <w:t>channel</w:t>
      </w:r>
      <w:r>
        <w:rPr>
          <w:spacing w:val="-4"/>
        </w:rPr>
        <w:t xml:space="preserve"> </w:t>
      </w:r>
      <w:r>
        <w:t>stby1:</w:t>
      </w:r>
      <w:r>
        <w:rPr>
          <w:spacing w:val="-4"/>
        </w:rPr>
        <w:t xml:space="preserve"> </w:t>
      </w:r>
      <w:r>
        <w:t>specifying</w:t>
      </w:r>
      <w:r>
        <w:rPr>
          <w:spacing w:val="-4"/>
        </w:rPr>
        <w:t xml:space="preserve"> </w:t>
      </w:r>
      <w:r>
        <w:t>datafile(s)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restore</w:t>
      </w:r>
      <w:r>
        <w:rPr>
          <w:spacing w:val="-4"/>
        </w:rPr>
        <w:t xml:space="preserve"> </w:t>
      </w:r>
      <w:r>
        <w:t>from</w:t>
      </w:r>
      <w:r>
        <w:rPr>
          <w:spacing w:val="-3"/>
        </w:rPr>
        <w:t xml:space="preserve"> </w:t>
      </w:r>
      <w:r>
        <w:t>backup</w:t>
      </w:r>
      <w:r>
        <w:rPr>
          <w:spacing w:val="-129"/>
        </w:rPr>
        <w:t xml:space="preserve"> </w:t>
      </w:r>
      <w:r>
        <w:t>set</w:t>
      </w:r>
    </w:p>
    <w:p w:rsidR="005E0F74" w:rsidRDefault="005F1A21">
      <w:pPr>
        <w:pStyle w:val="BodyText"/>
        <w:spacing w:before="56"/>
        <w:ind w:left="1728"/>
      </w:pPr>
      <w:r>
        <w:t>channel</w:t>
      </w:r>
      <w:r>
        <w:rPr>
          <w:spacing w:val="-4"/>
        </w:rPr>
        <w:t xml:space="preserve"> </w:t>
      </w:r>
      <w:r>
        <w:t>stby1:</w:t>
      </w:r>
      <w:r>
        <w:rPr>
          <w:spacing w:val="-4"/>
        </w:rPr>
        <w:t xml:space="preserve"> </w:t>
      </w:r>
      <w:r>
        <w:t>restoring</w:t>
      </w:r>
      <w:r>
        <w:rPr>
          <w:spacing w:val="-3"/>
        </w:rPr>
        <w:t xml:space="preserve"> </w:t>
      </w:r>
      <w:r>
        <w:t>datafile</w:t>
      </w:r>
      <w:r>
        <w:rPr>
          <w:spacing w:val="-4"/>
        </w:rPr>
        <w:t xml:space="preserve"> </w:t>
      </w:r>
      <w:r>
        <w:t>00005</w:t>
      </w:r>
      <w:r>
        <w:rPr>
          <w:spacing w:val="-3"/>
        </w:rPr>
        <w:t xml:space="preserve"> </w:t>
      </w:r>
      <w:r>
        <w:t>to</w:t>
      </w:r>
    </w:p>
    <w:p w:rsidR="005E0F74" w:rsidRDefault="005F1A21">
      <w:pPr>
        <w:pStyle w:val="BodyText"/>
        <w:spacing w:before="38" w:line="333" w:lineRule="auto"/>
        <w:ind w:left="1728" w:right="1082"/>
      </w:pPr>
      <w:r>
        <w:t>/u01/app/oracle/oradata/london2/pdbseed/system01.dbf</w:t>
      </w:r>
      <w:r>
        <w:rPr>
          <w:spacing w:val="1"/>
        </w:rPr>
        <w:t xml:space="preserve"> </w:t>
      </w:r>
      <w:r>
        <w:t>channel stby1: restore complete, elapsed time: 00:00:15</w:t>
      </w:r>
      <w:r>
        <w:rPr>
          <w:spacing w:val="1"/>
        </w:rPr>
        <w:t xml:space="preserve"> </w:t>
      </w:r>
      <w:r>
        <w:t>channel</w:t>
      </w:r>
      <w:r>
        <w:rPr>
          <w:spacing w:val="21"/>
        </w:rPr>
        <w:t xml:space="preserve"> </w:t>
      </w:r>
      <w:r>
        <w:t>stby1:</w:t>
      </w:r>
      <w:r>
        <w:rPr>
          <w:spacing w:val="22"/>
        </w:rPr>
        <w:t xml:space="preserve"> </w:t>
      </w:r>
      <w:r>
        <w:t>starting</w:t>
      </w:r>
      <w:r>
        <w:rPr>
          <w:spacing w:val="23"/>
        </w:rPr>
        <w:t xml:space="preserve"> </w:t>
      </w:r>
      <w:r>
        <w:t>datafile</w:t>
      </w:r>
      <w:r>
        <w:rPr>
          <w:spacing w:val="22"/>
        </w:rPr>
        <w:t xml:space="preserve"> </w:t>
      </w:r>
      <w:r>
        <w:t>backup</w:t>
      </w:r>
      <w:r>
        <w:rPr>
          <w:spacing w:val="22"/>
        </w:rPr>
        <w:t xml:space="preserve"> </w:t>
      </w:r>
      <w:r>
        <w:t>set</w:t>
      </w:r>
      <w:r>
        <w:rPr>
          <w:spacing w:val="22"/>
        </w:rPr>
        <w:t xml:space="preserve"> </w:t>
      </w:r>
      <w:r>
        <w:t>restore</w:t>
      </w:r>
      <w:r>
        <w:rPr>
          <w:spacing w:val="1"/>
        </w:rPr>
        <w:t xml:space="preserve"> </w:t>
      </w:r>
      <w:r>
        <w:t>channel</w:t>
      </w:r>
      <w:r>
        <w:rPr>
          <w:spacing w:val="-4"/>
        </w:rPr>
        <w:t xml:space="preserve"> </w:t>
      </w:r>
      <w:r>
        <w:t>stby1:</w:t>
      </w:r>
      <w:r>
        <w:rPr>
          <w:spacing w:val="-3"/>
        </w:rPr>
        <w:t xml:space="preserve"> </w:t>
      </w:r>
      <w:r>
        <w:t>using</w:t>
      </w:r>
      <w:r>
        <w:rPr>
          <w:spacing w:val="-3"/>
        </w:rPr>
        <w:t xml:space="preserve"> </w:t>
      </w:r>
      <w:r>
        <w:t>network</w:t>
      </w:r>
      <w:r>
        <w:rPr>
          <w:spacing w:val="-4"/>
        </w:rPr>
        <w:t xml:space="preserve"> </w:t>
      </w:r>
      <w:r>
        <w:t>backup</w:t>
      </w:r>
      <w:r>
        <w:rPr>
          <w:spacing w:val="-3"/>
        </w:rPr>
        <w:t xml:space="preserve"> </w:t>
      </w:r>
      <w:r>
        <w:t>set</w:t>
      </w:r>
      <w:r>
        <w:rPr>
          <w:spacing w:val="-3"/>
        </w:rPr>
        <w:t xml:space="preserve"> </w:t>
      </w:r>
      <w:r>
        <w:t>from</w:t>
      </w:r>
      <w:r>
        <w:rPr>
          <w:spacing w:val="-3"/>
        </w:rPr>
        <w:t xml:space="preserve"> </w:t>
      </w:r>
      <w:r>
        <w:t>service</w:t>
      </w:r>
      <w:r>
        <w:rPr>
          <w:spacing w:val="-4"/>
        </w:rPr>
        <w:t xml:space="preserve"> </w:t>
      </w:r>
      <w:r>
        <w:t>boston</w:t>
      </w:r>
    </w:p>
    <w:p w:rsidR="005E0F74" w:rsidRDefault="005F1A21">
      <w:pPr>
        <w:pStyle w:val="BodyText"/>
        <w:spacing w:line="278" w:lineRule="auto"/>
        <w:ind w:left="1728" w:right="875"/>
      </w:pPr>
      <w:r>
        <w:t>channel</w:t>
      </w:r>
      <w:r>
        <w:rPr>
          <w:spacing w:val="-4"/>
        </w:rPr>
        <w:t xml:space="preserve"> </w:t>
      </w:r>
      <w:r>
        <w:t>stby1:</w:t>
      </w:r>
      <w:r>
        <w:rPr>
          <w:spacing w:val="-4"/>
        </w:rPr>
        <w:t xml:space="preserve"> </w:t>
      </w:r>
      <w:r>
        <w:t>specifying</w:t>
      </w:r>
      <w:r>
        <w:rPr>
          <w:spacing w:val="-4"/>
        </w:rPr>
        <w:t xml:space="preserve"> </w:t>
      </w:r>
      <w:r>
        <w:t>datafile(s)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restore</w:t>
      </w:r>
      <w:r>
        <w:rPr>
          <w:spacing w:val="-4"/>
        </w:rPr>
        <w:t xml:space="preserve"> </w:t>
      </w:r>
      <w:r>
        <w:t>from</w:t>
      </w:r>
      <w:r>
        <w:rPr>
          <w:spacing w:val="-3"/>
        </w:rPr>
        <w:t xml:space="preserve"> </w:t>
      </w:r>
      <w:r>
        <w:t>backup</w:t>
      </w:r>
      <w:r>
        <w:rPr>
          <w:spacing w:val="-129"/>
        </w:rPr>
        <w:t xml:space="preserve"> </w:t>
      </w:r>
      <w:r>
        <w:t>set</w:t>
      </w:r>
    </w:p>
    <w:p w:rsidR="005E0F74" w:rsidRDefault="005F1A21">
      <w:pPr>
        <w:pStyle w:val="BodyText"/>
        <w:spacing w:before="55"/>
        <w:ind w:left="1728"/>
      </w:pPr>
      <w:r>
        <w:t>channel</w:t>
      </w:r>
      <w:r>
        <w:rPr>
          <w:spacing w:val="-4"/>
        </w:rPr>
        <w:t xml:space="preserve"> </w:t>
      </w:r>
      <w:r>
        <w:t>stby1:</w:t>
      </w:r>
      <w:r>
        <w:rPr>
          <w:spacing w:val="-4"/>
        </w:rPr>
        <w:t xml:space="preserve"> </w:t>
      </w:r>
      <w:r>
        <w:t>restoring</w:t>
      </w:r>
      <w:r>
        <w:rPr>
          <w:spacing w:val="-3"/>
        </w:rPr>
        <w:t xml:space="preserve"> </w:t>
      </w:r>
      <w:r>
        <w:t>datafile</w:t>
      </w:r>
      <w:r>
        <w:rPr>
          <w:spacing w:val="-4"/>
        </w:rPr>
        <w:t xml:space="preserve"> </w:t>
      </w:r>
      <w:r>
        <w:t>00006</w:t>
      </w:r>
      <w:r>
        <w:rPr>
          <w:spacing w:val="-3"/>
        </w:rPr>
        <w:t xml:space="preserve"> </w:t>
      </w:r>
      <w:r>
        <w:t>to</w:t>
      </w:r>
    </w:p>
    <w:p w:rsidR="005E0F74" w:rsidRDefault="005F1A21">
      <w:pPr>
        <w:pStyle w:val="BodyText"/>
        <w:spacing w:before="39" w:line="333" w:lineRule="auto"/>
        <w:ind w:left="1728" w:right="1128"/>
      </w:pPr>
      <w:r>
        <w:t>/u01/app/oracle/oradata/london2/pdbseed/sysaux01.dbf</w:t>
      </w:r>
      <w:r>
        <w:rPr>
          <w:spacing w:val="1"/>
        </w:rPr>
        <w:t xml:space="preserve"> </w:t>
      </w:r>
      <w:r>
        <w:t>channel</w:t>
      </w:r>
      <w:r>
        <w:rPr>
          <w:spacing w:val="-5"/>
        </w:rPr>
        <w:t xml:space="preserve"> </w:t>
      </w:r>
      <w:r>
        <w:t>stby1:</w:t>
      </w:r>
      <w:r>
        <w:rPr>
          <w:spacing w:val="-4"/>
        </w:rPr>
        <w:t xml:space="preserve"> </w:t>
      </w:r>
      <w:r>
        <w:t>restore</w:t>
      </w:r>
      <w:r>
        <w:rPr>
          <w:spacing w:val="-4"/>
        </w:rPr>
        <w:t xml:space="preserve"> </w:t>
      </w:r>
      <w:r>
        <w:t>complete,</w:t>
      </w:r>
      <w:r>
        <w:rPr>
          <w:spacing w:val="-4"/>
        </w:rPr>
        <w:t xml:space="preserve"> </w:t>
      </w:r>
      <w:r>
        <w:t>elapsed</w:t>
      </w:r>
      <w:r>
        <w:rPr>
          <w:spacing w:val="-4"/>
        </w:rPr>
        <w:t xml:space="preserve"> </w:t>
      </w:r>
      <w:r>
        <w:t>time:</w:t>
      </w:r>
      <w:r>
        <w:rPr>
          <w:spacing w:val="-4"/>
        </w:rPr>
        <w:t xml:space="preserve"> </w:t>
      </w:r>
      <w:r>
        <w:t>00:00:07</w:t>
      </w:r>
      <w:r>
        <w:rPr>
          <w:spacing w:val="-129"/>
        </w:rPr>
        <w:t xml:space="preserve"> </w:t>
      </w:r>
      <w:r>
        <w:t>channel</w:t>
      </w:r>
      <w:r>
        <w:rPr>
          <w:spacing w:val="-3"/>
        </w:rPr>
        <w:t xml:space="preserve"> </w:t>
      </w:r>
      <w:r>
        <w:t>stby1:</w:t>
      </w:r>
      <w:r>
        <w:rPr>
          <w:spacing w:val="-3"/>
        </w:rPr>
        <w:t xml:space="preserve"> </w:t>
      </w:r>
      <w:r>
        <w:t>starting</w:t>
      </w:r>
      <w:r>
        <w:rPr>
          <w:spacing w:val="-3"/>
        </w:rPr>
        <w:t xml:space="preserve"> </w:t>
      </w:r>
      <w:r>
        <w:t>datafile</w:t>
      </w:r>
      <w:r>
        <w:rPr>
          <w:spacing w:val="-2"/>
        </w:rPr>
        <w:t xml:space="preserve"> </w:t>
      </w:r>
      <w:r>
        <w:t>backup</w:t>
      </w:r>
      <w:r>
        <w:rPr>
          <w:spacing w:val="-3"/>
        </w:rPr>
        <w:t xml:space="preserve"> </w:t>
      </w:r>
      <w:r>
        <w:t>set</w:t>
      </w:r>
      <w:r>
        <w:rPr>
          <w:spacing w:val="-3"/>
        </w:rPr>
        <w:t xml:space="preserve"> </w:t>
      </w:r>
      <w:r>
        <w:t>restore</w:t>
      </w:r>
    </w:p>
    <w:p w:rsidR="005E0F74" w:rsidRDefault="005F1A21">
      <w:pPr>
        <w:pStyle w:val="BodyText"/>
        <w:ind w:left="1728"/>
      </w:pPr>
      <w:r>
        <w:t>channel</w:t>
      </w:r>
      <w:r>
        <w:rPr>
          <w:spacing w:val="-4"/>
        </w:rPr>
        <w:t xml:space="preserve"> </w:t>
      </w:r>
      <w:r>
        <w:t>stby1:</w:t>
      </w:r>
      <w:r>
        <w:rPr>
          <w:spacing w:val="-3"/>
        </w:rPr>
        <w:t xml:space="preserve"> </w:t>
      </w:r>
      <w:r>
        <w:t>using</w:t>
      </w:r>
      <w:r>
        <w:rPr>
          <w:spacing w:val="-3"/>
        </w:rPr>
        <w:t xml:space="preserve"> </w:t>
      </w:r>
      <w:r>
        <w:t>network</w:t>
      </w:r>
      <w:r>
        <w:rPr>
          <w:spacing w:val="-3"/>
        </w:rPr>
        <w:t xml:space="preserve"> </w:t>
      </w:r>
      <w:r>
        <w:t>backup</w:t>
      </w:r>
      <w:r>
        <w:rPr>
          <w:spacing w:val="-3"/>
        </w:rPr>
        <w:t xml:space="preserve"> </w:t>
      </w:r>
      <w:r>
        <w:t>set</w:t>
      </w:r>
      <w:r>
        <w:rPr>
          <w:spacing w:val="-3"/>
        </w:rPr>
        <w:t xml:space="preserve"> </w:t>
      </w:r>
      <w:r>
        <w:t>from</w:t>
      </w:r>
      <w:r>
        <w:rPr>
          <w:spacing w:val="-4"/>
        </w:rPr>
        <w:t xml:space="preserve"> </w:t>
      </w:r>
      <w:r>
        <w:t>service</w:t>
      </w:r>
      <w:r>
        <w:rPr>
          <w:spacing w:val="-3"/>
        </w:rPr>
        <w:t xml:space="preserve"> </w:t>
      </w:r>
      <w:r>
        <w:t>boston</w:t>
      </w:r>
    </w:p>
    <w:p w:rsidR="005E0F74" w:rsidRDefault="005F1A21">
      <w:pPr>
        <w:pStyle w:val="BodyText"/>
        <w:spacing w:before="97" w:line="278" w:lineRule="auto"/>
        <w:ind w:left="1728" w:right="875"/>
      </w:pPr>
      <w:r>
        <w:t>channel</w:t>
      </w:r>
      <w:r>
        <w:rPr>
          <w:spacing w:val="-4"/>
        </w:rPr>
        <w:t xml:space="preserve"> </w:t>
      </w:r>
      <w:r>
        <w:t>stby1:</w:t>
      </w:r>
      <w:r>
        <w:rPr>
          <w:spacing w:val="-4"/>
        </w:rPr>
        <w:t xml:space="preserve"> </w:t>
      </w:r>
      <w:r>
        <w:t>specifying</w:t>
      </w:r>
      <w:r>
        <w:rPr>
          <w:spacing w:val="-4"/>
        </w:rPr>
        <w:t xml:space="preserve"> </w:t>
      </w:r>
      <w:r>
        <w:t>datafile(s)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restore</w:t>
      </w:r>
      <w:r>
        <w:rPr>
          <w:spacing w:val="-4"/>
        </w:rPr>
        <w:t xml:space="preserve"> </w:t>
      </w:r>
      <w:r>
        <w:t>from</w:t>
      </w:r>
      <w:r>
        <w:rPr>
          <w:spacing w:val="-3"/>
        </w:rPr>
        <w:t xml:space="preserve"> </w:t>
      </w:r>
      <w:r>
        <w:t>backup</w:t>
      </w:r>
      <w:r>
        <w:rPr>
          <w:spacing w:val="-129"/>
        </w:rPr>
        <w:t xml:space="preserve"> </w:t>
      </w:r>
      <w:r>
        <w:t>set</w:t>
      </w:r>
    </w:p>
    <w:p w:rsidR="005E0F74" w:rsidRDefault="005F1A21">
      <w:pPr>
        <w:pStyle w:val="BodyText"/>
        <w:spacing w:before="55"/>
        <w:ind w:left="1728"/>
      </w:pPr>
      <w:r>
        <w:t>channel</w:t>
      </w:r>
      <w:r>
        <w:rPr>
          <w:spacing w:val="-4"/>
        </w:rPr>
        <w:t xml:space="preserve"> </w:t>
      </w:r>
      <w:r>
        <w:t>stby1:</w:t>
      </w:r>
      <w:r>
        <w:rPr>
          <w:spacing w:val="-3"/>
        </w:rPr>
        <w:t xml:space="preserve"> </w:t>
      </w:r>
      <w:r>
        <w:t>restoring</w:t>
      </w:r>
      <w:r>
        <w:rPr>
          <w:spacing w:val="-4"/>
        </w:rPr>
        <w:t xml:space="preserve"> </w:t>
      </w:r>
      <w:r>
        <w:t>datafile</w:t>
      </w:r>
      <w:r>
        <w:rPr>
          <w:spacing w:val="-3"/>
        </w:rPr>
        <w:t xml:space="preserve"> </w:t>
      </w:r>
      <w:r>
        <w:t>00007</w:t>
      </w:r>
      <w:r>
        <w:rPr>
          <w:spacing w:val="-3"/>
        </w:rPr>
        <w:t xml:space="preserve"> </w:t>
      </w:r>
      <w:r>
        <w:t>to</w:t>
      </w:r>
    </w:p>
    <w:p w:rsidR="005E0F74" w:rsidRDefault="005F1A21">
      <w:pPr>
        <w:pStyle w:val="BodyText"/>
        <w:spacing w:before="36"/>
        <w:ind w:left="1728"/>
      </w:pPr>
      <w:r>
        <w:t>/u01/app/oracle/oradata/london2/users01.dbf</w:t>
      </w:r>
    </w:p>
    <w:p w:rsidR="005E0F74" w:rsidRDefault="005F1A21">
      <w:pPr>
        <w:pStyle w:val="BodyText"/>
        <w:spacing w:before="99" w:line="333" w:lineRule="auto"/>
        <w:ind w:left="1728" w:right="1128"/>
      </w:pPr>
      <w:r>
        <w:t>channel</w:t>
      </w:r>
      <w:r>
        <w:rPr>
          <w:spacing w:val="-5"/>
        </w:rPr>
        <w:t xml:space="preserve"> </w:t>
      </w:r>
      <w:r>
        <w:t>stby1:</w:t>
      </w:r>
      <w:r>
        <w:rPr>
          <w:spacing w:val="-4"/>
        </w:rPr>
        <w:t xml:space="preserve"> </w:t>
      </w:r>
      <w:r>
        <w:t>restore</w:t>
      </w:r>
      <w:r>
        <w:rPr>
          <w:spacing w:val="-4"/>
        </w:rPr>
        <w:t xml:space="preserve"> </w:t>
      </w:r>
      <w:r>
        <w:t>complete,</w:t>
      </w:r>
      <w:r>
        <w:rPr>
          <w:spacing w:val="-4"/>
        </w:rPr>
        <w:t xml:space="preserve"> </w:t>
      </w:r>
      <w:r>
        <w:t>elapsed</w:t>
      </w:r>
      <w:r>
        <w:rPr>
          <w:spacing w:val="-4"/>
        </w:rPr>
        <w:t xml:space="preserve"> </w:t>
      </w:r>
      <w:r>
        <w:t>time:</w:t>
      </w:r>
      <w:r>
        <w:rPr>
          <w:spacing w:val="-4"/>
        </w:rPr>
        <w:t xml:space="preserve"> </w:t>
      </w:r>
      <w:r>
        <w:t>00:00:02</w:t>
      </w:r>
      <w:r>
        <w:rPr>
          <w:spacing w:val="-129"/>
        </w:rPr>
        <w:t xml:space="preserve"> </w:t>
      </w:r>
      <w:r>
        <w:t>channel</w:t>
      </w:r>
      <w:r>
        <w:rPr>
          <w:spacing w:val="-3"/>
        </w:rPr>
        <w:t xml:space="preserve"> </w:t>
      </w:r>
      <w:r>
        <w:t>stby1:</w:t>
      </w:r>
      <w:r>
        <w:rPr>
          <w:spacing w:val="-3"/>
        </w:rPr>
        <w:t xml:space="preserve"> </w:t>
      </w:r>
      <w:r>
        <w:t>starting</w:t>
      </w:r>
      <w:r>
        <w:rPr>
          <w:spacing w:val="-3"/>
        </w:rPr>
        <w:t xml:space="preserve"> </w:t>
      </w:r>
      <w:r>
        <w:t>datafile</w:t>
      </w:r>
      <w:r>
        <w:rPr>
          <w:spacing w:val="-2"/>
        </w:rPr>
        <w:t xml:space="preserve"> </w:t>
      </w:r>
      <w:r>
        <w:t>backup</w:t>
      </w:r>
      <w:r>
        <w:rPr>
          <w:spacing w:val="-3"/>
        </w:rPr>
        <w:t xml:space="preserve"> </w:t>
      </w:r>
      <w:r>
        <w:t>set</w:t>
      </w:r>
      <w:r>
        <w:rPr>
          <w:spacing w:val="-3"/>
        </w:rPr>
        <w:t xml:space="preserve"> </w:t>
      </w:r>
      <w:r>
        <w:t>restore</w:t>
      </w:r>
    </w:p>
    <w:p w:rsidR="005E0F74" w:rsidRDefault="005F1A21">
      <w:pPr>
        <w:pStyle w:val="BodyText"/>
        <w:spacing w:before="1"/>
        <w:ind w:left="1728"/>
      </w:pPr>
      <w:r>
        <w:t>channel</w:t>
      </w:r>
      <w:r>
        <w:rPr>
          <w:spacing w:val="-4"/>
        </w:rPr>
        <w:t xml:space="preserve"> </w:t>
      </w:r>
      <w:r>
        <w:t>stby1:</w:t>
      </w:r>
      <w:r>
        <w:rPr>
          <w:spacing w:val="-3"/>
        </w:rPr>
        <w:t xml:space="preserve"> </w:t>
      </w:r>
      <w:r>
        <w:t>using</w:t>
      </w:r>
      <w:r>
        <w:rPr>
          <w:spacing w:val="-3"/>
        </w:rPr>
        <w:t xml:space="preserve"> </w:t>
      </w:r>
      <w:r>
        <w:t>network</w:t>
      </w:r>
      <w:r>
        <w:rPr>
          <w:spacing w:val="-3"/>
        </w:rPr>
        <w:t xml:space="preserve"> </w:t>
      </w:r>
      <w:r>
        <w:t>backup</w:t>
      </w:r>
      <w:r>
        <w:rPr>
          <w:spacing w:val="-3"/>
        </w:rPr>
        <w:t xml:space="preserve"> </w:t>
      </w:r>
      <w:r>
        <w:t>set</w:t>
      </w:r>
      <w:r>
        <w:rPr>
          <w:spacing w:val="-3"/>
        </w:rPr>
        <w:t xml:space="preserve"> </w:t>
      </w:r>
      <w:r>
        <w:t>from</w:t>
      </w:r>
      <w:r>
        <w:rPr>
          <w:spacing w:val="-4"/>
        </w:rPr>
        <w:t xml:space="preserve"> </w:t>
      </w:r>
      <w:r>
        <w:t>service</w:t>
      </w:r>
      <w:r>
        <w:rPr>
          <w:spacing w:val="-3"/>
        </w:rPr>
        <w:t xml:space="preserve"> </w:t>
      </w:r>
      <w:r>
        <w:t>boston</w:t>
      </w:r>
    </w:p>
    <w:p w:rsidR="005E0F74" w:rsidRDefault="005F1A21">
      <w:pPr>
        <w:pStyle w:val="BodyText"/>
        <w:spacing w:before="97" w:line="278" w:lineRule="auto"/>
        <w:ind w:left="1728" w:right="875"/>
      </w:pPr>
      <w:r>
        <w:t>channel</w:t>
      </w:r>
      <w:r>
        <w:rPr>
          <w:spacing w:val="-4"/>
        </w:rPr>
        <w:t xml:space="preserve"> </w:t>
      </w:r>
      <w:r>
        <w:t>stby1:</w:t>
      </w:r>
      <w:r>
        <w:rPr>
          <w:spacing w:val="-4"/>
        </w:rPr>
        <w:t xml:space="preserve"> </w:t>
      </w:r>
      <w:r>
        <w:t>specifying</w:t>
      </w:r>
      <w:r>
        <w:rPr>
          <w:spacing w:val="-3"/>
        </w:rPr>
        <w:t xml:space="preserve"> </w:t>
      </w:r>
      <w:r>
        <w:t>datafile(s)</w:t>
      </w:r>
      <w:r>
        <w:rPr>
          <w:spacing w:val="-4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restore</w:t>
      </w:r>
      <w:r>
        <w:rPr>
          <w:spacing w:val="-4"/>
        </w:rPr>
        <w:t xml:space="preserve"> </w:t>
      </w:r>
      <w:r>
        <w:t>from</w:t>
      </w:r>
      <w:r>
        <w:rPr>
          <w:spacing w:val="-3"/>
        </w:rPr>
        <w:t xml:space="preserve"> </w:t>
      </w:r>
      <w:r>
        <w:t>backup</w:t>
      </w:r>
      <w:r>
        <w:rPr>
          <w:spacing w:val="-130"/>
        </w:rPr>
        <w:t xml:space="preserve"> </w:t>
      </w:r>
      <w:r>
        <w:t>set</w:t>
      </w:r>
    </w:p>
    <w:p w:rsidR="005E0F74" w:rsidRDefault="005F1A21">
      <w:pPr>
        <w:pStyle w:val="BodyText"/>
        <w:spacing w:before="55"/>
        <w:ind w:left="1728"/>
      </w:pPr>
      <w:r>
        <w:t>channel</w:t>
      </w:r>
      <w:r>
        <w:rPr>
          <w:spacing w:val="-4"/>
        </w:rPr>
        <w:t xml:space="preserve"> </w:t>
      </w:r>
      <w:r>
        <w:t>stby1:</w:t>
      </w:r>
      <w:r>
        <w:rPr>
          <w:spacing w:val="-4"/>
        </w:rPr>
        <w:t xml:space="preserve"> </w:t>
      </w:r>
      <w:r>
        <w:t>restoring</w:t>
      </w:r>
      <w:r>
        <w:rPr>
          <w:spacing w:val="-3"/>
        </w:rPr>
        <w:t xml:space="preserve"> </w:t>
      </w:r>
      <w:r>
        <w:t>datafile</w:t>
      </w:r>
      <w:r>
        <w:rPr>
          <w:spacing w:val="-4"/>
        </w:rPr>
        <w:t xml:space="preserve"> </w:t>
      </w:r>
      <w:r>
        <w:t>00008</w:t>
      </w:r>
      <w:r>
        <w:rPr>
          <w:spacing w:val="-3"/>
        </w:rPr>
        <w:t xml:space="preserve"> </w:t>
      </w:r>
      <w:r>
        <w:t>to</w:t>
      </w:r>
    </w:p>
    <w:p w:rsidR="005E0F74" w:rsidRDefault="005F1A21">
      <w:pPr>
        <w:pStyle w:val="BodyText"/>
        <w:spacing w:before="37" w:line="333" w:lineRule="auto"/>
        <w:ind w:left="1728" w:right="1128"/>
      </w:pPr>
      <w:r>
        <w:t>/u01/app/oracle/oradata/london2/pdbseed/undotbs01.dbf</w:t>
      </w:r>
      <w:r>
        <w:rPr>
          <w:spacing w:val="1"/>
        </w:rPr>
        <w:t xml:space="preserve"> </w:t>
      </w:r>
      <w:r>
        <w:t>channel</w:t>
      </w:r>
      <w:r>
        <w:rPr>
          <w:spacing w:val="-5"/>
        </w:rPr>
        <w:t xml:space="preserve"> </w:t>
      </w:r>
      <w:r>
        <w:t>stby1:</w:t>
      </w:r>
      <w:r>
        <w:rPr>
          <w:spacing w:val="-4"/>
        </w:rPr>
        <w:t xml:space="preserve"> </w:t>
      </w:r>
      <w:r>
        <w:t>restore</w:t>
      </w:r>
      <w:r>
        <w:rPr>
          <w:spacing w:val="-4"/>
        </w:rPr>
        <w:t xml:space="preserve"> </w:t>
      </w:r>
      <w:r>
        <w:t>complete,</w:t>
      </w:r>
      <w:r>
        <w:rPr>
          <w:spacing w:val="-4"/>
        </w:rPr>
        <w:t xml:space="preserve"> </w:t>
      </w:r>
      <w:r>
        <w:t>elapsed</w:t>
      </w:r>
      <w:r>
        <w:rPr>
          <w:spacing w:val="-4"/>
        </w:rPr>
        <w:t xml:space="preserve"> </w:t>
      </w:r>
      <w:r>
        <w:t>time:</w:t>
      </w:r>
      <w:r>
        <w:rPr>
          <w:spacing w:val="-4"/>
        </w:rPr>
        <w:t xml:space="preserve"> </w:t>
      </w:r>
      <w:r>
        <w:t>00:00:03</w:t>
      </w:r>
      <w:r>
        <w:rPr>
          <w:spacing w:val="-129"/>
        </w:rPr>
        <w:t xml:space="preserve"> </w:t>
      </w:r>
      <w:r>
        <w:t>channel</w:t>
      </w:r>
      <w:r>
        <w:rPr>
          <w:spacing w:val="-3"/>
        </w:rPr>
        <w:t xml:space="preserve"> </w:t>
      </w:r>
      <w:r>
        <w:t>stby1:</w:t>
      </w:r>
      <w:r>
        <w:rPr>
          <w:spacing w:val="-3"/>
        </w:rPr>
        <w:t xml:space="preserve"> </w:t>
      </w:r>
      <w:r>
        <w:t>starting</w:t>
      </w:r>
      <w:r>
        <w:rPr>
          <w:spacing w:val="-3"/>
        </w:rPr>
        <w:t xml:space="preserve"> </w:t>
      </w:r>
      <w:r>
        <w:t>datafile</w:t>
      </w:r>
      <w:r>
        <w:rPr>
          <w:spacing w:val="-2"/>
        </w:rPr>
        <w:t xml:space="preserve"> </w:t>
      </w:r>
      <w:r>
        <w:t>backup</w:t>
      </w:r>
      <w:r>
        <w:rPr>
          <w:spacing w:val="-3"/>
        </w:rPr>
        <w:t xml:space="preserve"> </w:t>
      </w:r>
      <w:r>
        <w:t>set</w:t>
      </w:r>
      <w:r>
        <w:rPr>
          <w:spacing w:val="-3"/>
        </w:rPr>
        <w:t xml:space="preserve"> </w:t>
      </w:r>
      <w:r>
        <w:t>restore</w:t>
      </w:r>
    </w:p>
    <w:p w:rsidR="005E0F74" w:rsidRDefault="005F1A21">
      <w:pPr>
        <w:pStyle w:val="BodyText"/>
        <w:spacing w:before="2"/>
        <w:ind w:left="1728"/>
      </w:pPr>
      <w:r>
        <w:t>channel</w:t>
      </w:r>
      <w:r>
        <w:rPr>
          <w:spacing w:val="-4"/>
        </w:rPr>
        <w:t xml:space="preserve"> </w:t>
      </w:r>
      <w:r>
        <w:t>stby1:</w:t>
      </w:r>
      <w:r>
        <w:rPr>
          <w:spacing w:val="-3"/>
        </w:rPr>
        <w:t xml:space="preserve"> </w:t>
      </w:r>
      <w:r>
        <w:t>using</w:t>
      </w:r>
      <w:r>
        <w:rPr>
          <w:spacing w:val="-3"/>
        </w:rPr>
        <w:t xml:space="preserve"> </w:t>
      </w:r>
      <w:r>
        <w:t>network</w:t>
      </w:r>
      <w:r>
        <w:rPr>
          <w:spacing w:val="-3"/>
        </w:rPr>
        <w:t xml:space="preserve"> </w:t>
      </w:r>
      <w:r>
        <w:t>backup</w:t>
      </w:r>
      <w:r>
        <w:rPr>
          <w:spacing w:val="-3"/>
        </w:rPr>
        <w:t xml:space="preserve"> </w:t>
      </w:r>
      <w:r>
        <w:t>set</w:t>
      </w:r>
      <w:r>
        <w:rPr>
          <w:spacing w:val="-3"/>
        </w:rPr>
        <w:t xml:space="preserve"> </w:t>
      </w:r>
      <w:r>
        <w:t>from</w:t>
      </w:r>
      <w:r>
        <w:rPr>
          <w:spacing w:val="-3"/>
        </w:rPr>
        <w:t xml:space="preserve"> </w:t>
      </w:r>
      <w:r>
        <w:t>service</w:t>
      </w:r>
      <w:r>
        <w:rPr>
          <w:spacing w:val="-3"/>
        </w:rPr>
        <w:t xml:space="preserve"> </w:t>
      </w:r>
      <w:r>
        <w:t>boston</w:t>
      </w:r>
    </w:p>
    <w:p w:rsidR="005E0F74" w:rsidRDefault="005F1A21">
      <w:pPr>
        <w:pStyle w:val="BodyText"/>
        <w:spacing w:before="96" w:line="276" w:lineRule="auto"/>
        <w:ind w:left="1728" w:right="875"/>
      </w:pPr>
      <w:r>
        <w:t>channel</w:t>
      </w:r>
      <w:r>
        <w:rPr>
          <w:spacing w:val="-4"/>
        </w:rPr>
        <w:t xml:space="preserve"> </w:t>
      </w:r>
      <w:r>
        <w:t>stby1:</w:t>
      </w:r>
      <w:r>
        <w:rPr>
          <w:spacing w:val="-4"/>
        </w:rPr>
        <w:t xml:space="preserve"> </w:t>
      </w:r>
      <w:r>
        <w:t>specifying</w:t>
      </w:r>
      <w:r>
        <w:rPr>
          <w:spacing w:val="-4"/>
        </w:rPr>
        <w:t xml:space="preserve"> </w:t>
      </w:r>
      <w:r>
        <w:t>datafile(s)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restore</w:t>
      </w:r>
      <w:r>
        <w:rPr>
          <w:spacing w:val="-4"/>
        </w:rPr>
        <w:t xml:space="preserve"> </w:t>
      </w:r>
      <w:r>
        <w:t>from</w:t>
      </w:r>
      <w:r>
        <w:rPr>
          <w:spacing w:val="-3"/>
        </w:rPr>
        <w:t xml:space="preserve"> </w:t>
      </w:r>
      <w:r>
        <w:t>backup</w:t>
      </w:r>
      <w:r>
        <w:rPr>
          <w:spacing w:val="-129"/>
        </w:rPr>
        <w:t xml:space="preserve"> </w:t>
      </w:r>
      <w:r>
        <w:t>set</w:t>
      </w:r>
    </w:p>
    <w:p w:rsidR="005E0F74" w:rsidRDefault="005E0F74">
      <w:pPr>
        <w:spacing w:line="276" w:lineRule="auto"/>
        <w:sectPr w:rsidR="005E0F74">
          <w:footerReference w:type="default" r:id="rId156"/>
          <w:pgSz w:w="12240" w:h="15840"/>
          <w:pgMar w:top="1080" w:right="1100" w:bottom="1100" w:left="540" w:header="0" w:footer="913" w:gutter="0"/>
          <w:cols w:space="720"/>
        </w:sectPr>
      </w:pPr>
    </w:p>
    <w:p w:rsidR="005E0F74" w:rsidRDefault="00FD78AA">
      <w:pPr>
        <w:pStyle w:val="BodyText"/>
        <w:spacing w:before="85"/>
        <w:ind w:left="1728"/>
      </w:pPr>
      <w:r>
        <w:lastRenderedPageBreak/>
        <w:pict>
          <v:shape id="_x0000_s3557" style="position:absolute;left:0;text-align:left;margin-left:107.8pt;margin-top:57.6pt;width:432.35pt;height:635.65pt;z-index:-28697600;mso-position-horizontal-relative:page;mso-position-vertical-relative:page" coordorigin="2156,1152" coordsize="8647,12713" o:spt="100" adj="0,,0" path="m10802,13855r-9,l2165,13855r-9,l2156,13864r9,l10793,13864r9,l10802,13855xm10802,1152r-9,l2165,1152r-9,l2156,1162r,l2156,13855r9,l2165,1162r8628,l10793,13855r9,l10802,1162r,l10802,1152xe" fillcolor="black" stroked="f">
            <v:stroke joinstyle="round"/>
            <v:formulas/>
            <v:path arrowok="t" o:connecttype="segments"/>
            <w10:wrap anchorx="page" anchory="page"/>
          </v:shape>
        </w:pict>
      </w:r>
      <w:r w:rsidR="005F1A21">
        <w:t>channel</w:t>
      </w:r>
      <w:r w:rsidR="005F1A21">
        <w:rPr>
          <w:spacing w:val="-4"/>
        </w:rPr>
        <w:t xml:space="preserve"> </w:t>
      </w:r>
      <w:r w:rsidR="005F1A21">
        <w:t>stby1:</w:t>
      </w:r>
      <w:r w:rsidR="005F1A21">
        <w:rPr>
          <w:spacing w:val="-4"/>
        </w:rPr>
        <w:t xml:space="preserve"> </w:t>
      </w:r>
      <w:r w:rsidR="005F1A21">
        <w:t>restoring</w:t>
      </w:r>
      <w:r w:rsidR="005F1A21">
        <w:rPr>
          <w:spacing w:val="-3"/>
        </w:rPr>
        <w:t xml:space="preserve"> </w:t>
      </w:r>
      <w:r w:rsidR="005F1A21">
        <w:t>datafile</w:t>
      </w:r>
      <w:r w:rsidR="005F1A21">
        <w:rPr>
          <w:spacing w:val="-4"/>
        </w:rPr>
        <w:t xml:space="preserve"> </w:t>
      </w:r>
      <w:r w:rsidR="005F1A21">
        <w:t>00009</w:t>
      </w:r>
      <w:r w:rsidR="005F1A21">
        <w:rPr>
          <w:spacing w:val="-3"/>
        </w:rPr>
        <w:t xml:space="preserve"> </w:t>
      </w:r>
      <w:r w:rsidR="005F1A21">
        <w:t>to</w:t>
      </w:r>
    </w:p>
    <w:p w:rsidR="005E0F74" w:rsidRDefault="005F1A21">
      <w:pPr>
        <w:pStyle w:val="BodyText"/>
        <w:spacing w:before="40" w:line="333" w:lineRule="auto"/>
        <w:ind w:left="1728" w:right="1554"/>
      </w:pPr>
      <w:r>
        <w:t>/u01/app/oracle/oradata/london2/dev1/system01.dbf</w:t>
      </w:r>
      <w:r>
        <w:rPr>
          <w:spacing w:val="1"/>
        </w:rPr>
        <w:t xml:space="preserve"> </w:t>
      </w:r>
      <w:r>
        <w:t>channel</w:t>
      </w:r>
      <w:r>
        <w:rPr>
          <w:spacing w:val="-5"/>
        </w:rPr>
        <w:t xml:space="preserve"> </w:t>
      </w:r>
      <w:r>
        <w:t>stby1:</w:t>
      </w:r>
      <w:r>
        <w:rPr>
          <w:spacing w:val="-4"/>
        </w:rPr>
        <w:t xml:space="preserve"> </w:t>
      </w:r>
      <w:r>
        <w:t>restore</w:t>
      </w:r>
      <w:r>
        <w:rPr>
          <w:spacing w:val="-4"/>
        </w:rPr>
        <w:t xml:space="preserve"> </w:t>
      </w:r>
      <w:r>
        <w:t>complete,</w:t>
      </w:r>
      <w:r>
        <w:rPr>
          <w:spacing w:val="-4"/>
        </w:rPr>
        <w:t xml:space="preserve"> </w:t>
      </w:r>
      <w:r>
        <w:t>elapsed</w:t>
      </w:r>
      <w:r>
        <w:rPr>
          <w:spacing w:val="-4"/>
        </w:rPr>
        <w:t xml:space="preserve"> </w:t>
      </w:r>
      <w:r>
        <w:t>time:</w:t>
      </w:r>
      <w:r>
        <w:rPr>
          <w:spacing w:val="-4"/>
        </w:rPr>
        <w:t xml:space="preserve"> </w:t>
      </w:r>
      <w:r>
        <w:t>00:00:15</w:t>
      </w:r>
      <w:r>
        <w:rPr>
          <w:spacing w:val="-129"/>
        </w:rPr>
        <w:t xml:space="preserve"> </w:t>
      </w:r>
      <w:r>
        <w:t>channel</w:t>
      </w:r>
      <w:r>
        <w:rPr>
          <w:spacing w:val="-3"/>
        </w:rPr>
        <w:t xml:space="preserve"> </w:t>
      </w:r>
      <w:r>
        <w:t>stby1:</w:t>
      </w:r>
      <w:r>
        <w:rPr>
          <w:spacing w:val="-3"/>
        </w:rPr>
        <w:t xml:space="preserve"> </w:t>
      </w:r>
      <w:r>
        <w:t>starting</w:t>
      </w:r>
      <w:r>
        <w:rPr>
          <w:spacing w:val="-3"/>
        </w:rPr>
        <w:t xml:space="preserve"> </w:t>
      </w:r>
      <w:r>
        <w:t>datafile</w:t>
      </w:r>
      <w:r>
        <w:rPr>
          <w:spacing w:val="-2"/>
        </w:rPr>
        <w:t xml:space="preserve"> </w:t>
      </w:r>
      <w:r>
        <w:t>backup</w:t>
      </w:r>
      <w:r>
        <w:rPr>
          <w:spacing w:val="-3"/>
        </w:rPr>
        <w:t xml:space="preserve"> </w:t>
      </w:r>
      <w:r>
        <w:t>set</w:t>
      </w:r>
      <w:r>
        <w:rPr>
          <w:spacing w:val="-3"/>
        </w:rPr>
        <w:t xml:space="preserve"> </w:t>
      </w:r>
      <w:r>
        <w:t>restore</w:t>
      </w:r>
    </w:p>
    <w:p w:rsidR="005E0F74" w:rsidRDefault="005F1A21">
      <w:pPr>
        <w:pStyle w:val="BodyText"/>
        <w:ind w:left="1728"/>
      </w:pPr>
      <w:r>
        <w:t>channel</w:t>
      </w:r>
      <w:r>
        <w:rPr>
          <w:spacing w:val="-4"/>
        </w:rPr>
        <w:t xml:space="preserve"> </w:t>
      </w:r>
      <w:r>
        <w:t>stby1:</w:t>
      </w:r>
      <w:r>
        <w:rPr>
          <w:spacing w:val="-3"/>
        </w:rPr>
        <w:t xml:space="preserve"> </w:t>
      </w:r>
      <w:r>
        <w:t>using</w:t>
      </w:r>
      <w:r>
        <w:rPr>
          <w:spacing w:val="-3"/>
        </w:rPr>
        <w:t xml:space="preserve"> </w:t>
      </w:r>
      <w:r>
        <w:t>network</w:t>
      </w:r>
      <w:r>
        <w:rPr>
          <w:spacing w:val="-3"/>
        </w:rPr>
        <w:t xml:space="preserve"> </w:t>
      </w:r>
      <w:r>
        <w:t>backup</w:t>
      </w:r>
      <w:r>
        <w:rPr>
          <w:spacing w:val="-3"/>
        </w:rPr>
        <w:t xml:space="preserve"> </w:t>
      </w:r>
      <w:r>
        <w:t>set</w:t>
      </w:r>
      <w:r>
        <w:rPr>
          <w:spacing w:val="-3"/>
        </w:rPr>
        <w:t xml:space="preserve"> </w:t>
      </w:r>
      <w:r>
        <w:t>from</w:t>
      </w:r>
      <w:r>
        <w:rPr>
          <w:spacing w:val="-4"/>
        </w:rPr>
        <w:t xml:space="preserve"> </w:t>
      </w:r>
      <w:r>
        <w:t>service</w:t>
      </w:r>
      <w:r>
        <w:rPr>
          <w:spacing w:val="-3"/>
        </w:rPr>
        <w:t xml:space="preserve"> </w:t>
      </w:r>
      <w:r>
        <w:t>boston</w:t>
      </w:r>
    </w:p>
    <w:p w:rsidR="005E0F74" w:rsidRDefault="005F1A21">
      <w:pPr>
        <w:pStyle w:val="BodyText"/>
        <w:spacing w:before="96" w:line="278" w:lineRule="auto"/>
        <w:ind w:left="1728" w:right="875"/>
      </w:pPr>
      <w:r>
        <w:t>channel</w:t>
      </w:r>
      <w:r>
        <w:rPr>
          <w:spacing w:val="-4"/>
        </w:rPr>
        <w:t xml:space="preserve"> </w:t>
      </w:r>
      <w:r>
        <w:t>stby1:</w:t>
      </w:r>
      <w:r>
        <w:rPr>
          <w:spacing w:val="-4"/>
        </w:rPr>
        <w:t xml:space="preserve"> </w:t>
      </w:r>
      <w:r>
        <w:t>specifying</w:t>
      </w:r>
      <w:r>
        <w:rPr>
          <w:spacing w:val="-4"/>
        </w:rPr>
        <w:t xml:space="preserve"> </w:t>
      </w:r>
      <w:r>
        <w:t>datafile(s)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restore</w:t>
      </w:r>
      <w:r>
        <w:rPr>
          <w:spacing w:val="-4"/>
        </w:rPr>
        <w:t xml:space="preserve"> </w:t>
      </w:r>
      <w:r>
        <w:t>from</w:t>
      </w:r>
      <w:r>
        <w:rPr>
          <w:spacing w:val="-3"/>
        </w:rPr>
        <w:t xml:space="preserve"> </w:t>
      </w:r>
      <w:r>
        <w:t>backup</w:t>
      </w:r>
      <w:r>
        <w:rPr>
          <w:spacing w:val="-129"/>
        </w:rPr>
        <w:t xml:space="preserve"> </w:t>
      </w:r>
      <w:r>
        <w:t>set</w:t>
      </w:r>
    </w:p>
    <w:p w:rsidR="005E0F74" w:rsidRDefault="005F1A21">
      <w:pPr>
        <w:pStyle w:val="BodyText"/>
        <w:spacing w:before="55"/>
        <w:ind w:left="1728"/>
      </w:pPr>
      <w:r>
        <w:t>channel</w:t>
      </w:r>
      <w:r>
        <w:rPr>
          <w:spacing w:val="-4"/>
        </w:rPr>
        <w:t xml:space="preserve"> </w:t>
      </w:r>
      <w:r>
        <w:t>stby1:</w:t>
      </w:r>
      <w:r>
        <w:rPr>
          <w:spacing w:val="-4"/>
        </w:rPr>
        <w:t xml:space="preserve"> </w:t>
      </w:r>
      <w:r>
        <w:t>restoring</w:t>
      </w:r>
      <w:r>
        <w:rPr>
          <w:spacing w:val="-3"/>
        </w:rPr>
        <w:t xml:space="preserve"> </w:t>
      </w:r>
      <w:r>
        <w:t>datafile</w:t>
      </w:r>
      <w:r>
        <w:rPr>
          <w:spacing w:val="-4"/>
        </w:rPr>
        <w:t xml:space="preserve"> </w:t>
      </w:r>
      <w:r>
        <w:t>00010</w:t>
      </w:r>
      <w:r>
        <w:rPr>
          <w:spacing w:val="-3"/>
        </w:rPr>
        <w:t xml:space="preserve"> </w:t>
      </w:r>
      <w:r>
        <w:t>to</w:t>
      </w:r>
    </w:p>
    <w:p w:rsidR="005E0F74" w:rsidRDefault="005F1A21">
      <w:pPr>
        <w:pStyle w:val="BodyText"/>
        <w:spacing w:before="39" w:line="333" w:lineRule="auto"/>
        <w:ind w:left="1728" w:right="1554"/>
      </w:pPr>
      <w:r>
        <w:t>/u01/app/oracle/oradata/london2/dev1/sysaux01.dbf</w:t>
      </w:r>
      <w:r>
        <w:rPr>
          <w:spacing w:val="1"/>
        </w:rPr>
        <w:t xml:space="preserve"> </w:t>
      </w:r>
      <w:r>
        <w:t>channel</w:t>
      </w:r>
      <w:r>
        <w:rPr>
          <w:spacing w:val="-5"/>
        </w:rPr>
        <w:t xml:space="preserve"> </w:t>
      </w:r>
      <w:r>
        <w:t>stby1:</w:t>
      </w:r>
      <w:r>
        <w:rPr>
          <w:spacing w:val="-4"/>
        </w:rPr>
        <w:t xml:space="preserve"> </w:t>
      </w:r>
      <w:r>
        <w:t>restore</w:t>
      </w:r>
      <w:r>
        <w:rPr>
          <w:spacing w:val="-4"/>
        </w:rPr>
        <w:t xml:space="preserve"> </w:t>
      </w:r>
      <w:r>
        <w:t>complete,</w:t>
      </w:r>
      <w:r>
        <w:rPr>
          <w:spacing w:val="-4"/>
        </w:rPr>
        <w:t xml:space="preserve"> </w:t>
      </w:r>
      <w:r>
        <w:t>elapsed</w:t>
      </w:r>
      <w:r>
        <w:rPr>
          <w:spacing w:val="-4"/>
        </w:rPr>
        <w:t xml:space="preserve"> </w:t>
      </w:r>
      <w:r>
        <w:t>time:</w:t>
      </w:r>
      <w:r>
        <w:rPr>
          <w:spacing w:val="-4"/>
        </w:rPr>
        <w:t xml:space="preserve"> </w:t>
      </w:r>
      <w:r>
        <w:t>00:00:15</w:t>
      </w:r>
      <w:r>
        <w:rPr>
          <w:spacing w:val="-129"/>
        </w:rPr>
        <w:t xml:space="preserve"> </w:t>
      </w:r>
      <w:r>
        <w:t>channel</w:t>
      </w:r>
      <w:r>
        <w:rPr>
          <w:spacing w:val="-3"/>
        </w:rPr>
        <w:t xml:space="preserve"> </w:t>
      </w:r>
      <w:r>
        <w:t>stby1:</w:t>
      </w:r>
      <w:r>
        <w:rPr>
          <w:spacing w:val="-3"/>
        </w:rPr>
        <w:t xml:space="preserve"> </w:t>
      </w:r>
      <w:r>
        <w:t>starting</w:t>
      </w:r>
      <w:r>
        <w:rPr>
          <w:spacing w:val="-3"/>
        </w:rPr>
        <w:t xml:space="preserve"> </w:t>
      </w:r>
      <w:r>
        <w:t>datafile</w:t>
      </w:r>
      <w:r>
        <w:rPr>
          <w:spacing w:val="-2"/>
        </w:rPr>
        <w:t xml:space="preserve"> </w:t>
      </w:r>
      <w:r>
        <w:t>backup</w:t>
      </w:r>
      <w:r>
        <w:rPr>
          <w:spacing w:val="-3"/>
        </w:rPr>
        <w:t xml:space="preserve"> </w:t>
      </w:r>
      <w:r>
        <w:t>set</w:t>
      </w:r>
      <w:r>
        <w:rPr>
          <w:spacing w:val="-3"/>
        </w:rPr>
        <w:t xml:space="preserve"> </w:t>
      </w:r>
      <w:r>
        <w:t>restore</w:t>
      </w:r>
    </w:p>
    <w:p w:rsidR="005E0F74" w:rsidRDefault="005F1A21">
      <w:pPr>
        <w:pStyle w:val="BodyText"/>
        <w:spacing w:before="1"/>
        <w:ind w:left="1728"/>
      </w:pPr>
      <w:r>
        <w:t>channel</w:t>
      </w:r>
      <w:r>
        <w:rPr>
          <w:spacing w:val="-4"/>
        </w:rPr>
        <w:t xml:space="preserve"> </w:t>
      </w:r>
      <w:r>
        <w:t>stby1:</w:t>
      </w:r>
      <w:r>
        <w:rPr>
          <w:spacing w:val="-3"/>
        </w:rPr>
        <w:t xml:space="preserve"> </w:t>
      </w:r>
      <w:r>
        <w:t>using</w:t>
      </w:r>
      <w:r>
        <w:rPr>
          <w:spacing w:val="-3"/>
        </w:rPr>
        <w:t xml:space="preserve"> </w:t>
      </w:r>
      <w:r>
        <w:t>network</w:t>
      </w:r>
      <w:r>
        <w:rPr>
          <w:spacing w:val="-3"/>
        </w:rPr>
        <w:t xml:space="preserve"> </w:t>
      </w:r>
      <w:r>
        <w:t>backup</w:t>
      </w:r>
      <w:r>
        <w:rPr>
          <w:spacing w:val="-3"/>
        </w:rPr>
        <w:t xml:space="preserve"> </w:t>
      </w:r>
      <w:r>
        <w:t>set</w:t>
      </w:r>
      <w:r>
        <w:rPr>
          <w:spacing w:val="-3"/>
        </w:rPr>
        <w:t xml:space="preserve"> </w:t>
      </w:r>
      <w:r>
        <w:t>from</w:t>
      </w:r>
      <w:r>
        <w:rPr>
          <w:spacing w:val="-4"/>
        </w:rPr>
        <w:t xml:space="preserve"> </w:t>
      </w:r>
      <w:r>
        <w:t>service</w:t>
      </w:r>
      <w:r>
        <w:rPr>
          <w:spacing w:val="-3"/>
        </w:rPr>
        <w:t xml:space="preserve"> </w:t>
      </w:r>
      <w:r>
        <w:t>boston</w:t>
      </w:r>
    </w:p>
    <w:p w:rsidR="005E0F74" w:rsidRDefault="005F1A21">
      <w:pPr>
        <w:pStyle w:val="BodyText"/>
        <w:spacing w:before="96" w:line="278" w:lineRule="auto"/>
        <w:ind w:left="1728" w:right="875"/>
      </w:pPr>
      <w:r>
        <w:t>channel</w:t>
      </w:r>
      <w:r>
        <w:rPr>
          <w:spacing w:val="-4"/>
        </w:rPr>
        <w:t xml:space="preserve"> </w:t>
      </w:r>
      <w:r>
        <w:t>stby1:</w:t>
      </w:r>
      <w:r>
        <w:rPr>
          <w:spacing w:val="-4"/>
        </w:rPr>
        <w:t xml:space="preserve"> </w:t>
      </w:r>
      <w:r>
        <w:t>specifying</w:t>
      </w:r>
      <w:r>
        <w:rPr>
          <w:spacing w:val="-4"/>
        </w:rPr>
        <w:t xml:space="preserve"> </w:t>
      </w:r>
      <w:r>
        <w:t>datafile(s)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restore</w:t>
      </w:r>
      <w:r>
        <w:rPr>
          <w:spacing w:val="-4"/>
        </w:rPr>
        <w:t xml:space="preserve"> </w:t>
      </w:r>
      <w:r>
        <w:t>from</w:t>
      </w:r>
      <w:r>
        <w:rPr>
          <w:spacing w:val="-3"/>
        </w:rPr>
        <w:t xml:space="preserve"> </w:t>
      </w:r>
      <w:r>
        <w:t>backup</w:t>
      </w:r>
      <w:r>
        <w:rPr>
          <w:spacing w:val="-129"/>
        </w:rPr>
        <w:t xml:space="preserve"> </w:t>
      </w:r>
      <w:r>
        <w:t>set</w:t>
      </w:r>
    </w:p>
    <w:p w:rsidR="005E0F74" w:rsidRDefault="005F1A21">
      <w:pPr>
        <w:pStyle w:val="BodyText"/>
        <w:spacing w:before="55"/>
        <w:ind w:left="1728"/>
      </w:pPr>
      <w:r>
        <w:t>channel</w:t>
      </w:r>
      <w:r>
        <w:rPr>
          <w:spacing w:val="-4"/>
        </w:rPr>
        <w:t xml:space="preserve"> </w:t>
      </w:r>
      <w:r>
        <w:t>stby1:</w:t>
      </w:r>
      <w:r>
        <w:rPr>
          <w:spacing w:val="-4"/>
        </w:rPr>
        <w:t xml:space="preserve"> </w:t>
      </w:r>
      <w:r>
        <w:t>restoring</w:t>
      </w:r>
      <w:r>
        <w:rPr>
          <w:spacing w:val="-3"/>
        </w:rPr>
        <w:t xml:space="preserve"> </w:t>
      </w:r>
      <w:r>
        <w:t>datafile</w:t>
      </w:r>
      <w:r>
        <w:rPr>
          <w:spacing w:val="-4"/>
        </w:rPr>
        <w:t xml:space="preserve"> </w:t>
      </w:r>
      <w:r>
        <w:t>00011</w:t>
      </w:r>
      <w:r>
        <w:rPr>
          <w:spacing w:val="-3"/>
        </w:rPr>
        <w:t xml:space="preserve"> </w:t>
      </w:r>
      <w:r>
        <w:t>to</w:t>
      </w:r>
    </w:p>
    <w:p w:rsidR="005E0F74" w:rsidRDefault="005F1A21">
      <w:pPr>
        <w:pStyle w:val="BodyText"/>
        <w:spacing w:before="37" w:line="333" w:lineRule="auto"/>
        <w:ind w:left="1728" w:right="1554"/>
      </w:pPr>
      <w:r>
        <w:t>/u01/app/oracle/oradata/london2/dev1/undotbs01.dbf</w:t>
      </w:r>
      <w:r>
        <w:rPr>
          <w:spacing w:val="1"/>
        </w:rPr>
        <w:t xml:space="preserve"> </w:t>
      </w:r>
      <w:r>
        <w:t>channel</w:t>
      </w:r>
      <w:r>
        <w:rPr>
          <w:spacing w:val="-5"/>
        </w:rPr>
        <w:t xml:space="preserve"> </w:t>
      </w:r>
      <w:r>
        <w:t>stby1:</w:t>
      </w:r>
      <w:r>
        <w:rPr>
          <w:spacing w:val="-4"/>
        </w:rPr>
        <w:t xml:space="preserve"> </w:t>
      </w:r>
      <w:r>
        <w:t>restore</w:t>
      </w:r>
      <w:r>
        <w:rPr>
          <w:spacing w:val="-4"/>
        </w:rPr>
        <w:t xml:space="preserve"> </w:t>
      </w:r>
      <w:r>
        <w:t>complete,</w:t>
      </w:r>
      <w:r>
        <w:rPr>
          <w:spacing w:val="-4"/>
        </w:rPr>
        <w:t xml:space="preserve"> </w:t>
      </w:r>
      <w:r>
        <w:t>elapsed</w:t>
      </w:r>
      <w:r>
        <w:rPr>
          <w:spacing w:val="-4"/>
        </w:rPr>
        <w:t xml:space="preserve"> </w:t>
      </w:r>
      <w:r>
        <w:t>time:</w:t>
      </w:r>
      <w:r>
        <w:rPr>
          <w:spacing w:val="-4"/>
        </w:rPr>
        <w:t xml:space="preserve"> </w:t>
      </w:r>
      <w:r>
        <w:t>00:00:04</w:t>
      </w:r>
      <w:r>
        <w:rPr>
          <w:spacing w:val="-129"/>
        </w:rPr>
        <w:t xml:space="preserve"> </w:t>
      </w:r>
      <w:r>
        <w:t>channel</w:t>
      </w:r>
      <w:r>
        <w:rPr>
          <w:spacing w:val="-3"/>
        </w:rPr>
        <w:t xml:space="preserve"> </w:t>
      </w:r>
      <w:r>
        <w:t>stby1:</w:t>
      </w:r>
      <w:r>
        <w:rPr>
          <w:spacing w:val="-3"/>
        </w:rPr>
        <w:t xml:space="preserve"> </w:t>
      </w:r>
      <w:r>
        <w:t>starting</w:t>
      </w:r>
      <w:r>
        <w:rPr>
          <w:spacing w:val="-3"/>
        </w:rPr>
        <w:t xml:space="preserve"> </w:t>
      </w:r>
      <w:r>
        <w:t>datafile</w:t>
      </w:r>
      <w:r>
        <w:rPr>
          <w:spacing w:val="-2"/>
        </w:rPr>
        <w:t xml:space="preserve"> </w:t>
      </w:r>
      <w:r>
        <w:t>backup</w:t>
      </w:r>
      <w:r>
        <w:rPr>
          <w:spacing w:val="-3"/>
        </w:rPr>
        <w:t xml:space="preserve"> </w:t>
      </w:r>
      <w:r>
        <w:t>set</w:t>
      </w:r>
      <w:r>
        <w:rPr>
          <w:spacing w:val="-3"/>
        </w:rPr>
        <w:t xml:space="preserve"> </w:t>
      </w:r>
      <w:r>
        <w:t>restore</w:t>
      </w:r>
    </w:p>
    <w:p w:rsidR="005E0F74" w:rsidRDefault="005F1A21">
      <w:pPr>
        <w:pStyle w:val="BodyText"/>
        <w:spacing w:before="2"/>
        <w:ind w:left="1728"/>
      </w:pPr>
      <w:r>
        <w:t>channel</w:t>
      </w:r>
      <w:r>
        <w:rPr>
          <w:spacing w:val="-4"/>
        </w:rPr>
        <w:t xml:space="preserve"> </w:t>
      </w:r>
      <w:r>
        <w:t>stby1:</w:t>
      </w:r>
      <w:r>
        <w:rPr>
          <w:spacing w:val="-3"/>
        </w:rPr>
        <w:t xml:space="preserve"> </w:t>
      </w:r>
      <w:r>
        <w:t>using</w:t>
      </w:r>
      <w:r>
        <w:rPr>
          <w:spacing w:val="-3"/>
        </w:rPr>
        <w:t xml:space="preserve"> </w:t>
      </w:r>
      <w:r>
        <w:t>network</w:t>
      </w:r>
      <w:r>
        <w:rPr>
          <w:spacing w:val="-3"/>
        </w:rPr>
        <w:t xml:space="preserve"> </w:t>
      </w:r>
      <w:r>
        <w:t>backup</w:t>
      </w:r>
      <w:r>
        <w:rPr>
          <w:spacing w:val="-3"/>
        </w:rPr>
        <w:t xml:space="preserve"> </w:t>
      </w:r>
      <w:r>
        <w:t>set</w:t>
      </w:r>
      <w:r>
        <w:rPr>
          <w:spacing w:val="-3"/>
        </w:rPr>
        <w:t xml:space="preserve"> </w:t>
      </w:r>
      <w:r>
        <w:t>from</w:t>
      </w:r>
      <w:r>
        <w:rPr>
          <w:spacing w:val="-4"/>
        </w:rPr>
        <w:t xml:space="preserve"> </w:t>
      </w:r>
      <w:r>
        <w:t>service</w:t>
      </w:r>
      <w:r>
        <w:rPr>
          <w:spacing w:val="-3"/>
        </w:rPr>
        <w:t xml:space="preserve"> </w:t>
      </w:r>
      <w:r>
        <w:t>boston</w:t>
      </w:r>
    </w:p>
    <w:p w:rsidR="005E0F74" w:rsidRDefault="005F1A21">
      <w:pPr>
        <w:pStyle w:val="BodyText"/>
        <w:spacing w:before="97" w:line="278" w:lineRule="auto"/>
        <w:ind w:left="1728" w:right="875"/>
      </w:pPr>
      <w:r>
        <w:t>channel</w:t>
      </w:r>
      <w:r>
        <w:rPr>
          <w:spacing w:val="-4"/>
        </w:rPr>
        <w:t xml:space="preserve"> </w:t>
      </w:r>
      <w:r>
        <w:t>stby1:</w:t>
      </w:r>
      <w:r>
        <w:rPr>
          <w:spacing w:val="-4"/>
        </w:rPr>
        <w:t xml:space="preserve"> </w:t>
      </w:r>
      <w:r>
        <w:t>specifying</w:t>
      </w:r>
      <w:r>
        <w:rPr>
          <w:spacing w:val="-4"/>
        </w:rPr>
        <w:t xml:space="preserve"> </w:t>
      </w:r>
      <w:r>
        <w:t>datafile(s)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restore</w:t>
      </w:r>
      <w:r>
        <w:rPr>
          <w:spacing w:val="-4"/>
        </w:rPr>
        <w:t xml:space="preserve"> </w:t>
      </w:r>
      <w:r>
        <w:t>from</w:t>
      </w:r>
      <w:r>
        <w:rPr>
          <w:spacing w:val="-3"/>
        </w:rPr>
        <w:t xml:space="preserve"> </w:t>
      </w:r>
      <w:r>
        <w:t>backup</w:t>
      </w:r>
      <w:r>
        <w:rPr>
          <w:spacing w:val="-129"/>
        </w:rPr>
        <w:t xml:space="preserve"> </w:t>
      </w:r>
      <w:r>
        <w:t>set</w:t>
      </w:r>
    </w:p>
    <w:p w:rsidR="005E0F74" w:rsidRDefault="005F1A21">
      <w:pPr>
        <w:pStyle w:val="BodyText"/>
        <w:spacing w:before="55"/>
        <w:ind w:left="1728"/>
      </w:pPr>
      <w:r>
        <w:t>channel</w:t>
      </w:r>
      <w:r>
        <w:rPr>
          <w:spacing w:val="-4"/>
        </w:rPr>
        <w:t xml:space="preserve"> </w:t>
      </w:r>
      <w:r>
        <w:t>stby1:</w:t>
      </w:r>
      <w:r>
        <w:rPr>
          <w:spacing w:val="-4"/>
        </w:rPr>
        <w:t xml:space="preserve"> </w:t>
      </w:r>
      <w:r>
        <w:t>restoring</w:t>
      </w:r>
      <w:r>
        <w:rPr>
          <w:spacing w:val="-3"/>
        </w:rPr>
        <w:t xml:space="preserve"> </w:t>
      </w:r>
      <w:r>
        <w:t>datafile</w:t>
      </w:r>
      <w:r>
        <w:rPr>
          <w:spacing w:val="-4"/>
        </w:rPr>
        <w:t xml:space="preserve"> </w:t>
      </w:r>
      <w:r>
        <w:t>00012</w:t>
      </w:r>
      <w:r>
        <w:rPr>
          <w:spacing w:val="-3"/>
        </w:rPr>
        <w:t xml:space="preserve"> </w:t>
      </w:r>
      <w:r>
        <w:t>to</w:t>
      </w:r>
    </w:p>
    <w:p w:rsidR="005E0F74" w:rsidRDefault="005F1A21">
      <w:pPr>
        <w:pStyle w:val="BodyText"/>
        <w:spacing w:before="37" w:line="333" w:lineRule="auto"/>
        <w:ind w:left="1728" w:right="1610"/>
      </w:pPr>
      <w:r>
        <w:t>/u01/app/oracle/oradata/london2/dev1/users01.dbf</w:t>
      </w:r>
      <w:r>
        <w:rPr>
          <w:spacing w:val="1"/>
        </w:rPr>
        <w:t xml:space="preserve"> </w:t>
      </w:r>
      <w:r>
        <w:t>channel</w:t>
      </w:r>
      <w:r>
        <w:rPr>
          <w:spacing w:val="-5"/>
        </w:rPr>
        <w:t xml:space="preserve"> </w:t>
      </w:r>
      <w:r>
        <w:t>stby1:</w:t>
      </w:r>
      <w:r>
        <w:rPr>
          <w:spacing w:val="-4"/>
        </w:rPr>
        <w:t xml:space="preserve"> </w:t>
      </w:r>
      <w:r>
        <w:t>restore</w:t>
      </w:r>
      <w:r>
        <w:rPr>
          <w:spacing w:val="-4"/>
        </w:rPr>
        <w:t xml:space="preserve"> </w:t>
      </w:r>
      <w:r>
        <w:t>complete,</w:t>
      </w:r>
      <w:r>
        <w:rPr>
          <w:spacing w:val="-4"/>
        </w:rPr>
        <w:t xml:space="preserve"> </w:t>
      </w:r>
      <w:r>
        <w:t>elapsed</w:t>
      </w:r>
      <w:r>
        <w:rPr>
          <w:spacing w:val="-4"/>
        </w:rPr>
        <w:t xml:space="preserve"> </w:t>
      </w:r>
      <w:r>
        <w:t>time:</w:t>
      </w:r>
      <w:r>
        <w:rPr>
          <w:spacing w:val="-4"/>
        </w:rPr>
        <w:t xml:space="preserve"> </w:t>
      </w:r>
      <w:r>
        <w:t>00:00:01</w:t>
      </w:r>
      <w:r>
        <w:rPr>
          <w:spacing w:val="-129"/>
        </w:rPr>
        <w:t xml:space="preserve"> </w:t>
      </w:r>
      <w:r>
        <w:t>Finished</w:t>
      </w:r>
      <w:r>
        <w:rPr>
          <w:spacing w:val="-2"/>
        </w:rPr>
        <w:t xml:space="preserve"> </w:t>
      </w:r>
      <w:r>
        <w:t>restore</w:t>
      </w:r>
      <w:r>
        <w:rPr>
          <w:spacing w:val="-1"/>
        </w:rPr>
        <w:t xml:space="preserve"> </w:t>
      </w:r>
      <w:r>
        <w:t>at</w:t>
      </w:r>
      <w:r>
        <w:rPr>
          <w:spacing w:val="-1"/>
        </w:rPr>
        <w:t xml:space="preserve"> </w:t>
      </w:r>
      <w:r>
        <w:t>04-JUN-20</w:t>
      </w:r>
    </w:p>
    <w:p w:rsidR="005E0F74" w:rsidRDefault="005E0F74">
      <w:pPr>
        <w:pStyle w:val="BodyText"/>
        <w:spacing w:before="8"/>
        <w:rPr>
          <w:sz w:val="30"/>
        </w:rPr>
      </w:pPr>
    </w:p>
    <w:p w:rsidR="005E0F74" w:rsidRDefault="005F1A21">
      <w:pPr>
        <w:pStyle w:val="BodyText"/>
        <w:ind w:left="1728"/>
      </w:pPr>
      <w:r>
        <w:t>sql</w:t>
      </w:r>
      <w:r>
        <w:rPr>
          <w:spacing w:val="-4"/>
        </w:rPr>
        <w:t xml:space="preserve"> </w:t>
      </w:r>
      <w:r>
        <w:t>statement:</w:t>
      </w:r>
      <w:r>
        <w:rPr>
          <w:spacing w:val="-2"/>
        </w:rPr>
        <w:t xml:space="preserve"> </w:t>
      </w:r>
      <w:r>
        <w:t>alter</w:t>
      </w:r>
      <w:r>
        <w:rPr>
          <w:spacing w:val="-3"/>
        </w:rPr>
        <w:t xml:space="preserve"> </w:t>
      </w:r>
      <w:r>
        <w:t>system</w:t>
      </w:r>
      <w:r>
        <w:rPr>
          <w:spacing w:val="-4"/>
        </w:rPr>
        <w:t xml:space="preserve"> </w:t>
      </w:r>
      <w:r>
        <w:t>archive</w:t>
      </w:r>
      <w:r>
        <w:rPr>
          <w:spacing w:val="-3"/>
        </w:rPr>
        <w:t xml:space="preserve"> </w:t>
      </w:r>
      <w:r>
        <w:t>log</w:t>
      </w:r>
      <w:r>
        <w:rPr>
          <w:spacing w:val="-3"/>
        </w:rPr>
        <w:t xml:space="preserve"> </w:t>
      </w:r>
      <w:r>
        <w:t>current</w:t>
      </w:r>
    </w:p>
    <w:p w:rsidR="005E0F74" w:rsidRDefault="005E0F74">
      <w:pPr>
        <w:pStyle w:val="BodyText"/>
        <w:rPr>
          <w:sz w:val="24"/>
        </w:rPr>
      </w:pPr>
    </w:p>
    <w:p w:rsidR="005E0F74" w:rsidRDefault="005F1A21">
      <w:pPr>
        <w:pStyle w:val="BodyText"/>
        <w:spacing w:before="172"/>
        <w:ind w:left="1728"/>
      </w:pPr>
      <w:r>
        <w:t>contents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Memory</w:t>
      </w:r>
      <w:r>
        <w:rPr>
          <w:spacing w:val="-3"/>
        </w:rPr>
        <w:t xml:space="preserve"> </w:t>
      </w:r>
      <w:r>
        <w:t>Script:</w:t>
      </w:r>
    </w:p>
    <w:p w:rsidR="005E0F74" w:rsidRDefault="005F1A21">
      <w:pPr>
        <w:pStyle w:val="BodyText"/>
        <w:spacing w:before="97"/>
        <w:ind w:left="1728"/>
      </w:pPr>
      <w:r>
        <w:t>{</w:t>
      </w:r>
    </w:p>
    <w:p w:rsidR="005E0F74" w:rsidRDefault="005F1A21">
      <w:pPr>
        <w:pStyle w:val="BodyText"/>
        <w:spacing w:before="99"/>
        <w:ind w:left="2124"/>
      </w:pPr>
      <w:r>
        <w:t>switch</w:t>
      </w:r>
      <w:r>
        <w:rPr>
          <w:spacing w:val="-4"/>
        </w:rPr>
        <w:t xml:space="preserve"> </w:t>
      </w:r>
      <w:r>
        <w:t>clone</w:t>
      </w:r>
      <w:r>
        <w:rPr>
          <w:spacing w:val="-4"/>
        </w:rPr>
        <w:t xml:space="preserve"> </w:t>
      </w:r>
      <w:r>
        <w:t>datafile</w:t>
      </w:r>
      <w:r>
        <w:rPr>
          <w:spacing w:val="-3"/>
        </w:rPr>
        <w:t xml:space="preserve"> </w:t>
      </w:r>
      <w:r>
        <w:t>all;</w:t>
      </w:r>
    </w:p>
    <w:p w:rsidR="005E0F74" w:rsidRDefault="005F1A21">
      <w:pPr>
        <w:pStyle w:val="BodyText"/>
        <w:spacing w:before="96"/>
        <w:ind w:left="1728"/>
      </w:pPr>
      <w:r>
        <w:t>}</w:t>
      </w:r>
    </w:p>
    <w:p w:rsidR="005E0F74" w:rsidRDefault="005F1A21">
      <w:pPr>
        <w:pStyle w:val="BodyText"/>
        <w:spacing w:before="99"/>
        <w:ind w:left="1728"/>
      </w:pPr>
      <w:r>
        <w:t>executing</w:t>
      </w:r>
      <w:r>
        <w:rPr>
          <w:spacing w:val="-5"/>
        </w:rPr>
        <w:t xml:space="preserve"> </w:t>
      </w:r>
      <w:r>
        <w:t>Memory</w:t>
      </w:r>
      <w:r>
        <w:rPr>
          <w:spacing w:val="-4"/>
        </w:rPr>
        <w:t xml:space="preserve"> </w:t>
      </w:r>
      <w:r>
        <w:t>Script</w:t>
      </w:r>
    </w:p>
    <w:p w:rsidR="005E0F74" w:rsidRDefault="005E0F74">
      <w:pPr>
        <w:pStyle w:val="BodyText"/>
        <w:rPr>
          <w:sz w:val="24"/>
        </w:rPr>
      </w:pPr>
    </w:p>
    <w:p w:rsidR="005E0F74" w:rsidRDefault="005F1A21">
      <w:pPr>
        <w:pStyle w:val="BodyText"/>
        <w:spacing w:before="170"/>
        <w:ind w:left="1728"/>
      </w:pPr>
      <w:r>
        <w:t>datafile</w:t>
      </w:r>
      <w:r>
        <w:rPr>
          <w:spacing w:val="-3"/>
        </w:rPr>
        <w:t xml:space="preserve"> </w:t>
      </w:r>
      <w:r>
        <w:t>1</w:t>
      </w:r>
      <w:r>
        <w:rPr>
          <w:spacing w:val="-3"/>
        </w:rPr>
        <w:t xml:space="preserve"> </w:t>
      </w:r>
      <w:r>
        <w:t>switched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datafile</w:t>
      </w:r>
      <w:r>
        <w:rPr>
          <w:spacing w:val="-3"/>
        </w:rPr>
        <w:t xml:space="preserve"> </w:t>
      </w:r>
      <w:r>
        <w:t>copy</w:t>
      </w:r>
    </w:p>
    <w:p w:rsidR="005E0F74" w:rsidRDefault="005F1A21">
      <w:pPr>
        <w:pStyle w:val="BodyText"/>
        <w:spacing w:before="99" w:line="276" w:lineRule="auto"/>
        <w:ind w:left="1728" w:right="2382"/>
      </w:pPr>
      <w:r>
        <w:t>input datafile copy RECID=5 STAMP=1042203295 file</w:t>
      </w:r>
      <w:r>
        <w:rPr>
          <w:spacing w:val="-130"/>
        </w:rPr>
        <w:t xml:space="preserve"> </w:t>
      </w:r>
      <w:r>
        <w:rPr>
          <w:spacing w:val="-1"/>
        </w:rPr>
        <w:t>name=/u01/app/oracle/oradata/london2/system01.dbf</w:t>
      </w:r>
    </w:p>
    <w:p w:rsidR="005E0F74" w:rsidRDefault="005F1A21">
      <w:pPr>
        <w:pStyle w:val="BodyText"/>
        <w:spacing w:before="61"/>
        <w:ind w:left="1728"/>
      </w:pPr>
      <w:r>
        <w:t>datafile</w:t>
      </w:r>
      <w:r>
        <w:rPr>
          <w:spacing w:val="-3"/>
        </w:rPr>
        <w:t xml:space="preserve"> </w:t>
      </w:r>
      <w:r>
        <w:t>3</w:t>
      </w:r>
      <w:r>
        <w:rPr>
          <w:spacing w:val="-3"/>
        </w:rPr>
        <w:t xml:space="preserve"> </w:t>
      </w:r>
      <w:r>
        <w:t>switched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datafile</w:t>
      </w:r>
      <w:r>
        <w:rPr>
          <w:spacing w:val="-3"/>
        </w:rPr>
        <w:t xml:space="preserve"> </w:t>
      </w:r>
      <w:r>
        <w:t>copy</w:t>
      </w:r>
    </w:p>
    <w:p w:rsidR="005E0F74" w:rsidRDefault="005E0F74">
      <w:pPr>
        <w:sectPr w:rsidR="005E0F74">
          <w:footerReference w:type="default" r:id="rId157"/>
          <w:pgSz w:w="12240" w:h="15840"/>
          <w:pgMar w:top="1080" w:right="1100" w:bottom="1100" w:left="540" w:header="0" w:footer="913" w:gutter="0"/>
          <w:cols w:space="720"/>
        </w:sectPr>
      </w:pPr>
    </w:p>
    <w:p w:rsidR="005E0F74" w:rsidRDefault="00FD78AA">
      <w:pPr>
        <w:pStyle w:val="BodyText"/>
        <w:spacing w:before="85" w:line="278" w:lineRule="auto"/>
        <w:ind w:left="1728" w:right="1419"/>
      </w:pPr>
      <w:r>
        <w:lastRenderedPageBreak/>
        <w:pict>
          <v:shape id="_x0000_s3556" style="position:absolute;left:0;text-align:left;margin-left:107.8pt;margin-top:57.6pt;width:432.35pt;height:661.3pt;z-index:-28697088;mso-position-horizontal-relative:page;mso-position-vertical-relative:page" coordorigin="2156,1152" coordsize="8647,13226" o:spt="100" adj="0,,0" path="m10802,14368r-9,l2165,14368r-9,l2156,14378r9,l10793,14378r9,l10802,14368xm10802,1152r-9,l2165,1152r-9,l2156,1162r,l2156,14368r9,l2165,1162r8628,l10793,14368r9,l10802,1162r,l10802,1152xe" fillcolor="black" stroked="f">
            <v:stroke joinstyle="round"/>
            <v:formulas/>
            <v:path arrowok="t" o:connecttype="segments"/>
            <w10:wrap anchorx="page" anchory="page"/>
          </v:shape>
        </w:pict>
      </w:r>
      <w:r w:rsidR="005F1A21">
        <w:t>input</w:t>
      </w:r>
      <w:r w:rsidR="005F1A21">
        <w:rPr>
          <w:spacing w:val="-5"/>
        </w:rPr>
        <w:t xml:space="preserve"> </w:t>
      </w:r>
      <w:r w:rsidR="005F1A21">
        <w:t>datafile</w:t>
      </w:r>
      <w:r w:rsidR="005F1A21">
        <w:rPr>
          <w:spacing w:val="-4"/>
        </w:rPr>
        <w:t xml:space="preserve"> </w:t>
      </w:r>
      <w:r w:rsidR="005F1A21">
        <w:t>copy</w:t>
      </w:r>
      <w:r w:rsidR="005F1A21">
        <w:rPr>
          <w:spacing w:val="-5"/>
        </w:rPr>
        <w:t xml:space="preserve"> </w:t>
      </w:r>
      <w:r w:rsidR="005F1A21">
        <w:t>RECID=6</w:t>
      </w:r>
      <w:r w:rsidR="005F1A21">
        <w:rPr>
          <w:spacing w:val="-4"/>
        </w:rPr>
        <w:t xml:space="preserve"> </w:t>
      </w:r>
      <w:r w:rsidR="005F1A21">
        <w:t>STAMP=1042203295</w:t>
      </w:r>
      <w:r w:rsidR="005F1A21">
        <w:rPr>
          <w:spacing w:val="-5"/>
        </w:rPr>
        <w:t xml:space="preserve"> </w:t>
      </w:r>
      <w:r w:rsidR="005F1A21">
        <w:t>file</w:t>
      </w:r>
      <w:r w:rsidR="005F1A21">
        <w:rPr>
          <w:spacing w:val="-129"/>
        </w:rPr>
        <w:t xml:space="preserve"> </w:t>
      </w:r>
      <w:r w:rsidR="005F1A21">
        <w:rPr>
          <w:spacing w:val="-1"/>
        </w:rPr>
        <w:t>name=/u01/app/oracle/oradata/london2/sysaux01.dbf</w:t>
      </w:r>
    </w:p>
    <w:p w:rsidR="005E0F74" w:rsidRDefault="005F1A21">
      <w:pPr>
        <w:pStyle w:val="BodyText"/>
        <w:spacing w:before="56"/>
        <w:ind w:left="1728"/>
      </w:pPr>
      <w:r>
        <w:t>datafile</w:t>
      </w:r>
      <w:r>
        <w:rPr>
          <w:spacing w:val="-3"/>
        </w:rPr>
        <w:t xml:space="preserve"> </w:t>
      </w:r>
      <w:r>
        <w:t>4</w:t>
      </w:r>
      <w:r>
        <w:rPr>
          <w:spacing w:val="-3"/>
        </w:rPr>
        <w:t xml:space="preserve"> </w:t>
      </w:r>
      <w:r>
        <w:t>switched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datafile</w:t>
      </w:r>
      <w:r>
        <w:rPr>
          <w:spacing w:val="-3"/>
        </w:rPr>
        <w:t xml:space="preserve"> </w:t>
      </w:r>
      <w:r>
        <w:t>copy</w:t>
      </w:r>
    </w:p>
    <w:p w:rsidR="005E0F74" w:rsidRDefault="005F1A21">
      <w:pPr>
        <w:pStyle w:val="BodyText"/>
        <w:spacing w:before="97" w:line="278" w:lineRule="auto"/>
        <w:ind w:left="1728" w:right="1128"/>
      </w:pPr>
      <w:r>
        <w:t>input datafile copy RECID=7 STAMP=1042203295 file</w:t>
      </w:r>
      <w:r>
        <w:rPr>
          <w:spacing w:val="1"/>
        </w:rPr>
        <w:t xml:space="preserve"> </w:t>
      </w:r>
      <w:r>
        <w:rPr>
          <w:spacing w:val="-1"/>
        </w:rPr>
        <w:t>name=/u01/app/oracle/oradata/london2/undotbs01.dbf</w:t>
      </w:r>
    </w:p>
    <w:p w:rsidR="005E0F74" w:rsidRDefault="005F1A21">
      <w:pPr>
        <w:pStyle w:val="BodyText"/>
        <w:spacing w:before="55"/>
        <w:ind w:left="1728"/>
      </w:pPr>
      <w:r>
        <w:t>datafile</w:t>
      </w:r>
      <w:r>
        <w:rPr>
          <w:spacing w:val="-3"/>
        </w:rPr>
        <w:t xml:space="preserve"> </w:t>
      </w:r>
      <w:r>
        <w:t>5</w:t>
      </w:r>
      <w:r>
        <w:rPr>
          <w:spacing w:val="-3"/>
        </w:rPr>
        <w:t xml:space="preserve"> </w:t>
      </w:r>
      <w:r>
        <w:t>switched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datafile</w:t>
      </w:r>
      <w:r>
        <w:rPr>
          <w:spacing w:val="-3"/>
        </w:rPr>
        <w:t xml:space="preserve"> </w:t>
      </w:r>
      <w:r>
        <w:t>copy</w:t>
      </w:r>
    </w:p>
    <w:p w:rsidR="005E0F74" w:rsidRDefault="005F1A21">
      <w:pPr>
        <w:pStyle w:val="BodyText"/>
        <w:spacing w:before="99" w:line="276" w:lineRule="auto"/>
        <w:ind w:left="1728" w:right="1128"/>
      </w:pPr>
      <w:r>
        <w:t>input datafile copy RECID=8 STAMP=1042203295 file</w:t>
      </w:r>
      <w:r>
        <w:rPr>
          <w:spacing w:val="1"/>
        </w:rPr>
        <w:t xml:space="preserve"> </w:t>
      </w:r>
      <w:r>
        <w:rPr>
          <w:spacing w:val="-1"/>
        </w:rPr>
        <w:t>name=/u01/app/oracle/oradata/london2/pdbseed/system01.dbf</w:t>
      </w:r>
    </w:p>
    <w:p w:rsidR="005E0F74" w:rsidRDefault="005F1A21">
      <w:pPr>
        <w:pStyle w:val="BodyText"/>
        <w:spacing w:before="60"/>
        <w:ind w:left="1728"/>
      </w:pPr>
      <w:r>
        <w:t>datafile</w:t>
      </w:r>
      <w:r>
        <w:rPr>
          <w:spacing w:val="-3"/>
        </w:rPr>
        <w:t xml:space="preserve"> </w:t>
      </w:r>
      <w:r>
        <w:t>6</w:t>
      </w:r>
      <w:r>
        <w:rPr>
          <w:spacing w:val="-3"/>
        </w:rPr>
        <w:t xml:space="preserve"> </w:t>
      </w:r>
      <w:r>
        <w:t>switched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datafile</w:t>
      </w:r>
      <w:r>
        <w:rPr>
          <w:spacing w:val="-3"/>
        </w:rPr>
        <w:t xml:space="preserve"> </w:t>
      </w:r>
      <w:r>
        <w:t>copy</w:t>
      </w:r>
    </w:p>
    <w:p w:rsidR="005E0F74" w:rsidRDefault="005F1A21">
      <w:pPr>
        <w:pStyle w:val="BodyText"/>
        <w:spacing w:before="97" w:line="276" w:lineRule="auto"/>
        <w:ind w:left="1728" w:right="1128"/>
      </w:pPr>
      <w:r>
        <w:t>input datafile copy RECID=9 STAMP=1042203295 file</w:t>
      </w:r>
      <w:r>
        <w:rPr>
          <w:spacing w:val="1"/>
        </w:rPr>
        <w:t xml:space="preserve"> </w:t>
      </w:r>
      <w:r>
        <w:rPr>
          <w:spacing w:val="-1"/>
        </w:rPr>
        <w:t>name=/u01/app/oracle/oradata/london2/pdbseed/sysaux01.dbf</w:t>
      </w:r>
    </w:p>
    <w:p w:rsidR="005E0F74" w:rsidRDefault="005F1A21">
      <w:pPr>
        <w:pStyle w:val="BodyText"/>
        <w:spacing w:before="61"/>
        <w:ind w:left="1728"/>
      </w:pPr>
      <w:r>
        <w:t>datafile</w:t>
      </w:r>
      <w:r>
        <w:rPr>
          <w:spacing w:val="-3"/>
        </w:rPr>
        <w:t xml:space="preserve"> </w:t>
      </w:r>
      <w:r>
        <w:t>7</w:t>
      </w:r>
      <w:r>
        <w:rPr>
          <w:spacing w:val="-3"/>
        </w:rPr>
        <w:t xml:space="preserve"> </w:t>
      </w:r>
      <w:r>
        <w:t>switched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datafile</w:t>
      </w:r>
      <w:r>
        <w:rPr>
          <w:spacing w:val="-3"/>
        </w:rPr>
        <w:t xml:space="preserve"> </w:t>
      </w:r>
      <w:r>
        <w:t>copy</w:t>
      </w:r>
    </w:p>
    <w:p w:rsidR="005E0F74" w:rsidRDefault="005F1A21">
      <w:pPr>
        <w:pStyle w:val="BodyText"/>
        <w:spacing w:before="96" w:line="278" w:lineRule="auto"/>
        <w:ind w:left="1728" w:right="1128"/>
      </w:pPr>
      <w:r>
        <w:t>input</w:t>
      </w:r>
      <w:r>
        <w:rPr>
          <w:spacing w:val="-5"/>
        </w:rPr>
        <w:t xml:space="preserve"> </w:t>
      </w:r>
      <w:r>
        <w:t>datafile</w:t>
      </w:r>
      <w:r>
        <w:rPr>
          <w:spacing w:val="-5"/>
        </w:rPr>
        <w:t xml:space="preserve"> </w:t>
      </w:r>
      <w:r>
        <w:t>copy</w:t>
      </w:r>
      <w:r>
        <w:rPr>
          <w:spacing w:val="-4"/>
        </w:rPr>
        <w:t xml:space="preserve"> </w:t>
      </w:r>
      <w:r>
        <w:t>RECID=10</w:t>
      </w:r>
      <w:r>
        <w:rPr>
          <w:spacing w:val="-5"/>
        </w:rPr>
        <w:t xml:space="preserve"> </w:t>
      </w:r>
      <w:r>
        <w:t>STAMP=1042203295</w:t>
      </w:r>
      <w:r>
        <w:rPr>
          <w:spacing w:val="-4"/>
        </w:rPr>
        <w:t xml:space="preserve"> </w:t>
      </w:r>
      <w:r>
        <w:t>file</w:t>
      </w:r>
      <w:r>
        <w:rPr>
          <w:spacing w:val="-129"/>
        </w:rPr>
        <w:t xml:space="preserve"> </w:t>
      </w:r>
      <w:r>
        <w:t>name=/u01/app/oracle/oradata/london2/users01.dbf</w:t>
      </w:r>
    </w:p>
    <w:p w:rsidR="005E0F74" w:rsidRDefault="005F1A21">
      <w:pPr>
        <w:pStyle w:val="BodyText"/>
        <w:spacing w:before="55"/>
        <w:ind w:left="1728"/>
      </w:pPr>
      <w:r>
        <w:t>datafile</w:t>
      </w:r>
      <w:r>
        <w:rPr>
          <w:spacing w:val="-3"/>
        </w:rPr>
        <w:t xml:space="preserve"> </w:t>
      </w:r>
      <w:r>
        <w:t>8</w:t>
      </w:r>
      <w:r>
        <w:rPr>
          <w:spacing w:val="-3"/>
        </w:rPr>
        <w:t xml:space="preserve"> </w:t>
      </w:r>
      <w:r>
        <w:t>switched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datafile</w:t>
      </w:r>
      <w:r>
        <w:rPr>
          <w:spacing w:val="-3"/>
        </w:rPr>
        <w:t xml:space="preserve"> </w:t>
      </w:r>
      <w:r>
        <w:t>copy</w:t>
      </w:r>
    </w:p>
    <w:p w:rsidR="005E0F74" w:rsidRDefault="005F1A21">
      <w:pPr>
        <w:pStyle w:val="BodyText"/>
        <w:spacing w:before="97" w:line="278" w:lineRule="auto"/>
        <w:ind w:left="1728" w:right="1128"/>
      </w:pPr>
      <w:r>
        <w:t>input datafile copy RECID=11 STAMP=1042203295 file</w:t>
      </w:r>
      <w:r>
        <w:rPr>
          <w:spacing w:val="1"/>
        </w:rPr>
        <w:t xml:space="preserve"> </w:t>
      </w:r>
      <w:r>
        <w:rPr>
          <w:spacing w:val="-1"/>
        </w:rPr>
        <w:t>name=/u01/app/oracle/oradata/london2/pdbseed/undotbs01.dbf</w:t>
      </w:r>
    </w:p>
    <w:p w:rsidR="005E0F74" w:rsidRDefault="005F1A21">
      <w:pPr>
        <w:pStyle w:val="BodyText"/>
        <w:spacing w:before="55"/>
        <w:ind w:left="1728"/>
      </w:pPr>
      <w:r>
        <w:t>datafile</w:t>
      </w:r>
      <w:r>
        <w:rPr>
          <w:spacing w:val="-3"/>
        </w:rPr>
        <w:t xml:space="preserve"> </w:t>
      </w:r>
      <w:r>
        <w:t>9</w:t>
      </w:r>
      <w:r>
        <w:rPr>
          <w:spacing w:val="-3"/>
        </w:rPr>
        <w:t xml:space="preserve"> </w:t>
      </w:r>
      <w:r>
        <w:t>switched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datafile</w:t>
      </w:r>
      <w:r>
        <w:rPr>
          <w:spacing w:val="-3"/>
        </w:rPr>
        <w:t xml:space="preserve"> </w:t>
      </w:r>
      <w:r>
        <w:t>copy</w:t>
      </w:r>
    </w:p>
    <w:p w:rsidR="005E0F74" w:rsidRDefault="005F1A21">
      <w:pPr>
        <w:pStyle w:val="BodyText"/>
        <w:spacing w:before="99" w:line="276" w:lineRule="auto"/>
        <w:ind w:left="1728" w:right="1419"/>
      </w:pPr>
      <w:r>
        <w:t>input datafile copy RECID=12 STAMP=1042203295 file</w:t>
      </w:r>
      <w:r>
        <w:rPr>
          <w:spacing w:val="1"/>
        </w:rPr>
        <w:t xml:space="preserve"> </w:t>
      </w:r>
      <w:r>
        <w:rPr>
          <w:spacing w:val="-1"/>
        </w:rPr>
        <w:t>name=/u01/app/oracle/oradata/london2/dev1/system01.dbf</w:t>
      </w:r>
    </w:p>
    <w:p w:rsidR="005E0F74" w:rsidRDefault="005F1A21">
      <w:pPr>
        <w:pStyle w:val="BodyText"/>
        <w:spacing w:before="60"/>
        <w:ind w:left="1728"/>
      </w:pPr>
      <w:r>
        <w:t>datafile</w:t>
      </w:r>
      <w:r>
        <w:rPr>
          <w:spacing w:val="-3"/>
        </w:rPr>
        <w:t xml:space="preserve"> </w:t>
      </w:r>
      <w:r>
        <w:t>10</w:t>
      </w:r>
      <w:r>
        <w:rPr>
          <w:spacing w:val="-3"/>
        </w:rPr>
        <w:t xml:space="preserve"> </w:t>
      </w:r>
      <w:r>
        <w:t>switched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datafile</w:t>
      </w:r>
      <w:r>
        <w:rPr>
          <w:spacing w:val="-3"/>
        </w:rPr>
        <w:t xml:space="preserve"> </w:t>
      </w:r>
      <w:r>
        <w:t>copy</w:t>
      </w:r>
    </w:p>
    <w:p w:rsidR="005E0F74" w:rsidRDefault="005F1A21">
      <w:pPr>
        <w:pStyle w:val="BodyText"/>
        <w:spacing w:before="97" w:line="276" w:lineRule="auto"/>
        <w:ind w:left="1728" w:right="1419"/>
      </w:pPr>
      <w:r>
        <w:t>input datafile copy RECID=13 STAMP=1042203295 file</w:t>
      </w:r>
      <w:r>
        <w:rPr>
          <w:spacing w:val="1"/>
        </w:rPr>
        <w:t xml:space="preserve"> </w:t>
      </w:r>
      <w:r>
        <w:rPr>
          <w:spacing w:val="-1"/>
        </w:rPr>
        <w:t>name=/u01/app/oracle/oradata/london2/dev1/sysaux01.dbf</w:t>
      </w:r>
    </w:p>
    <w:p w:rsidR="005E0F74" w:rsidRDefault="005F1A21">
      <w:pPr>
        <w:pStyle w:val="BodyText"/>
        <w:spacing w:before="60"/>
        <w:ind w:left="1728"/>
      </w:pPr>
      <w:r>
        <w:t>datafile</w:t>
      </w:r>
      <w:r>
        <w:rPr>
          <w:spacing w:val="-4"/>
        </w:rPr>
        <w:t xml:space="preserve"> </w:t>
      </w:r>
      <w:r>
        <w:t>11</w:t>
      </w:r>
      <w:r>
        <w:rPr>
          <w:spacing w:val="-3"/>
        </w:rPr>
        <w:t xml:space="preserve"> </w:t>
      </w:r>
      <w:r>
        <w:t>switched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datafile</w:t>
      </w:r>
      <w:r>
        <w:rPr>
          <w:spacing w:val="-3"/>
        </w:rPr>
        <w:t xml:space="preserve"> </w:t>
      </w:r>
      <w:r>
        <w:t>copy</w:t>
      </w:r>
    </w:p>
    <w:p w:rsidR="005E0F74" w:rsidRDefault="005F1A21">
      <w:pPr>
        <w:pStyle w:val="BodyText"/>
        <w:spacing w:before="97" w:line="278" w:lineRule="auto"/>
        <w:ind w:left="1728" w:right="1128"/>
      </w:pPr>
      <w:r>
        <w:t>input datafile copy RECID=14 STAMP=1042203295 file</w:t>
      </w:r>
      <w:r>
        <w:rPr>
          <w:spacing w:val="1"/>
        </w:rPr>
        <w:t xml:space="preserve"> </w:t>
      </w:r>
      <w:r>
        <w:rPr>
          <w:spacing w:val="-1"/>
        </w:rPr>
        <w:t>name=/u01/app/oracle/oradata/london2/dev1/undotbs01.dbf</w:t>
      </w:r>
    </w:p>
    <w:p w:rsidR="005E0F74" w:rsidRDefault="005F1A21">
      <w:pPr>
        <w:pStyle w:val="BodyText"/>
        <w:spacing w:before="55"/>
        <w:ind w:left="1728"/>
      </w:pPr>
      <w:r>
        <w:t>datafile</w:t>
      </w:r>
      <w:r>
        <w:rPr>
          <w:spacing w:val="-4"/>
        </w:rPr>
        <w:t xml:space="preserve"> </w:t>
      </w:r>
      <w:r>
        <w:t>12</w:t>
      </w:r>
      <w:r>
        <w:rPr>
          <w:spacing w:val="-3"/>
        </w:rPr>
        <w:t xml:space="preserve"> </w:t>
      </w:r>
      <w:r>
        <w:t>switched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datafile</w:t>
      </w:r>
      <w:r>
        <w:rPr>
          <w:spacing w:val="-3"/>
        </w:rPr>
        <w:t xml:space="preserve"> </w:t>
      </w:r>
      <w:r>
        <w:t>copy</w:t>
      </w:r>
    </w:p>
    <w:p w:rsidR="005E0F74" w:rsidRDefault="005F1A21">
      <w:pPr>
        <w:pStyle w:val="BodyText"/>
        <w:spacing w:before="97" w:line="278" w:lineRule="auto"/>
        <w:ind w:left="1728" w:right="1128"/>
      </w:pPr>
      <w:r>
        <w:t>input datafile copy RECID=15 STAMP=1042203295 file</w:t>
      </w:r>
      <w:r>
        <w:rPr>
          <w:spacing w:val="1"/>
        </w:rPr>
        <w:t xml:space="preserve"> </w:t>
      </w:r>
      <w:r>
        <w:rPr>
          <w:spacing w:val="-1"/>
        </w:rPr>
        <w:t>name=/u01/app/oracle/oradata/london2/dev1/users01.dbf</w:t>
      </w:r>
    </w:p>
    <w:p w:rsidR="005E0F74" w:rsidRDefault="005F1A21">
      <w:pPr>
        <w:pStyle w:val="BodyText"/>
        <w:spacing w:before="55"/>
        <w:ind w:left="1728"/>
      </w:pPr>
      <w:r>
        <w:t>Finished</w:t>
      </w:r>
      <w:r>
        <w:rPr>
          <w:spacing w:val="-4"/>
        </w:rPr>
        <w:t xml:space="preserve"> </w:t>
      </w:r>
      <w:r>
        <w:t>Duplicate</w:t>
      </w:r>
      <w:r>
        <w:rPr>
          <w:spacing w:val="-3"/>
        </w:rPr>
        <w:t xml:space="preserve"> </w:t>
      </w:r>
      <w:r>
        <w:t>Db</w:t>
      </w:r>
      <w:r>
        <w:rPr>
          <w:spacing w:val="-3"/>
        </w:rPr>
        <w:t xml:space="preserve"> </w:t>
      </w:r>
      <w:r>
        <w:t>at</w:t>
      </w:r>
      <w:r>
        <w:rPr>
          <w:spacing w:val="-4"/>
        </w:rPr>
        <w:t xml:space="preserve"> </w:t>
      </w:r>
      <w:r>
        <w:t>04-JUN-20</w:t>
      </w:r>
    </w:p>
    <w:p w:rsidR="005E0F74" w:rsidRDefault="005E0F74">
      <w:pPr>
        <w:pStyle w:val="BodyText"/>
        <w:rPr>
          <w:sz w:val="24"/>
        </w:rPr>
      </w:pPr>
    </w:p>
    <w:p w:rsidR="005E0F74" w:rsidRDefault="005F1A21">
      <w:pPr>
        <w:pStyle w:val="BodyText"/>
        <w:spacing w:before="173"/>
        <w:ind w:left="1728"/>
      </w:pPr>
      <w:r>
        <w:t>allocated</w:t>
      </w:r>
      <w:r>
        <w:rPr>
          <w:spacing w:val="-5"/>
        </w:rPr>
        <w:t xml:space="preserve"> </w:t>
      </w:r>
      <w:r>
        <w:t>channel:</w:t>
      </w:r>
      <w:r>
        <w:rPr>
          <w:spacing w:val="-4"/>
        </w:rPr>
        <w:t xml:space="preserve"> </w:t>
      </w:r>
      <w:r>
        <w:t>stby</w:t>
      </w:r>
    </w:p>
    <w:p w:rsidR="005E0F74" w:rsidRDefault="005F1A21">
      <w:pPr>
        <w:pStyle w:val="BodyText"/>
        <w:spacing w:before="99"/>
        <w:ind w:left="1728"/>
      </w:pPr>
      <w:r>
        <w:t>channel</w:t>
      </w:r>
      <w:r>
        <w:rPr>
          <w:spacing w:val="-4"/>
        </w:rPr>
        <w:t xml:space="preserve"> </w:t>
      </w:r>
      <w:r>
        <w:t>stby:</w:t>
      </w:r>
      <w:r>
        <w:rPr>
          <w:spacing w:val="-4"/>
        </w:rPr>
        <w:t xml:space="preserve"> </w:t>
      </w:r>
      <w:r>
        <w:t>SID=27</w:t>
      </w:r>
      <w:r>
        <w:rPr>
          <w:spacing w:val="-4"/>
        </w:rPr>
        <w:t xml:space="preserve"> </w:t>
      </w:r>
      <w:r>
        <w:t>device</w:t>
      </w:r>
      <w:r>
        <w:rPr>
          <w:spacing w:val="-4"/>
        </w:rPr>
        <w:t xml:space="preserve"> </w:t>
      </w:r>
      <w:r>
        <w:t>type=DISK</w:t>
      </w:r>
    </w:p>
    <w:p w:rsidR="005E0F74" w:rsidRDefault="005E0F74">
      <w:pPr>
        <w:pStyle w:val="BodyText"/>
        <w:rPr>
          <w:sz w:val="24"/>
        </w:rPr>
      </w:pPr>
    </w:p>
    <w:p w:rsidR="005E0F74" w:rsidRDefault="005F1A21">
      <w:pPr>
        <w:pStyle w:val="BodyText"/>
        <w:spacing w:before="170" w:line="278" w:lineRule="auto"/>
        <w:ind w:left="1728" w:right="686"/>
        <w:jc w:val="both"/>
      </w:pPr>
      <w:r>
        <w:t>sql statement: alter database recover managed standby database</w:t>
      </w:r>
      <w:r>
        <w:rPr>
          <w:spacing w:val="-131"/>
        </w:rPr>
        <w:t xml:space="preserve"> </w:t>
      </w:r>
      <w:r>
        <w:t>disconnect</w:t>
      </w:r>
    </w:p>
    <w:p w:rsidR="005E0F74" w:rsidRDefault="005F1A21">
      <w:pPr>
        <w:pStyle w:val="BodyText"/>
        <w:spacing w:before="55" w:line="333" w:lineRule="auto"/>
        <w:ind w:left="1728" w:right="5833"/>
        <w:jc w:val="both"/>
      </w:pPr>
      <w:r>
        <w:t>released channel: prmy1</w:t>
      </w:r>
      <w:r>
        <w:rPr>
          <w:spacing w:val="-131"/>
        </w:rPr>
        <w:t xml:space="preserve"> </w:t>
      </w:r>
      <w:r>
        <w:t>released channel: stby1</w:t>
      </w:r>
      <w:r>
        <w:rPr>
          <w:spacing w:val="-131"/>
        </w:rPr>
        <w:t xml:space="preserve"> </w:t>
      </w:r>
      <w:r>
        <w:t>released</w:t>
      </w:r>
      <w:r>
        <w:rPr>
          <w:spacing w:val="-4"/>
        </w:rPr>
        <w:t xml:space="preserve"> </w:t>
      </w:r>
      <w:r>
        <w:t>channel:</w:t>
      </w:r>
      <w:r>
        <w:rPr>
          <w:spacing w:val="-4"/>
        </w:rPr>
        <w:t xml:space="preserve"> </w:t>
      </w:r>
      <w:r>
        <w:t>stby</w:t>
      </w:r>
    </w:p>
    <w:p w:rsidR="005E0F74" w:rsidRDefault="005E0F74">
      <w:pPr>
        <w:spacing w:line="333" w:lineRule="auto"/>
        <w:jc w:val="both"/>
        <w:sectPr w:rsidR="005E0F74">
          <w:footerReference w:type="default" r:id="rId158"/>
          <w:pgSz w:w="12240" w:h="15840"/>
          <w:pgMar w:top="1080" w:right="1100" w:bottom="1100" w:left="540" w:header="0" w:footer="913" w:gutter="0"/>
          <w:cols w:space="720"/>
        </w:sectPr>
      </w:pPr>
    </w:p>
    <w:p w:rsidR="005E0F74" w:rsidRDefault="00FD78AA">
      <w:pPr>
        <w:pStyle w:val="BodyText"/>
        <w:ind w:left="1615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448" type="#_x0000_t202" style="width:431.9pt;height:121.85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D14CCF" w:rsidRDefault="00D14CCF">
                  <w:pPr>
                    <w:pStyle w:val="BodyText"/>
                    <w:spacing w:before="4"/>
                    <w:ind w:left="103"/>
                  </w:pPr>
                  <w:r>
                    <w:t>Recovery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Manager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complete.</w:t>
                  </w:r>
                </w:p>
                <w:p w:rsidR="00D14CCF" w:rsidRDefault="00D14CCF">
                  <w:pPr>
                    <w:pStyle w:val="BodyText"/>
                    <w:spacing w:before="4" w:line="690" w:lineRule="atLeast"/>
                    <w:ind w:left="103" w:right="1597"/>
                  </w:pPr>
                  <w:r>
                    <w:t>Done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rPr>
                      <w:spacing w:val="-1"/>
                    </w:rPr>
                    <w:t>#################################################</w:t>
                  </w:r>
                </w:p>
                <w:p w:rsidR="00D14CCF" w:rsidRDefault="00D14CCF">
                  <w:pPr>
                    <w:pStyle w:val="BodyText"/>
                    <w:spacing w:before="94" w:line="336" w:lineRule="auto"/>
                    <w:ind w:left="103"/>
                  </w:pPr>
                  <w:r>
                    <w:t>Completed All 5 Tasks. Verify Your Environment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rPr>
                      <w:spacing w:val="-1"/>
                    </w:rPr>
                    <w:t>#################################################</w:t>
                  </w:r>
                </w:p>
              </w:txbxContent>
            </v:textbox>
            <w10:anchorlock/>
          </v:shape>
        </w:pict>
      </w:r>
    </w:p>
    <w:p w:rsidR="005E0F74" w:rsidRDefault="005E0F74">
      <w:pPr>
        <w:rPr>
          <w:sz w:val="20"/>
        </w:rPr>
        <w:sectPr w:rsidR="005E0F74">
          <w:footerReference w:type="default" r:id="rId159"/>
          <w:pgSz w:w="12240" w:h="15840"/>
          <w:pgMar w:top="1160" w:right="1100" w:bottom="1100" w:left="540" w:header="0" w:footer="913" w:gutter="0"/>
          <w:cols w:space="720"/>
        </w:sectPr>
      </w:pPr>
    </w:p>
    <w:p w:rsidR="005E0F74" w:rsidRDefault="00FD78AA">
      <w:pPr>
        <w:pStyle w:val="Heading2"/>
      </w:pPr>
      <w:r>
        <w:lastRenderedPageBreak/>
        <w:pict>
          <v:rect id="_x0000_s3554" style="position:absolute;left:0;text-align:left;margin-left:70.6pt;margin-top:23.15pt;width:471pt;height:.7pt;z-index:-15510016;mso-wrap-distance-left:0;mso-wrap-distance-right:0;mso-position-horizontal-relative:page" fillcolor="black" stroked="f">
            <w10:wrap type="topAndBottom" anchorx="page"/>
          </v:rect>
        </w:pict>
      </w:r>
      <w:bookmarkStart w:id="38" w:name="_TOC_250053"/>
      <w:r w:rsidR="005F1A21">
        <w:t>Practice</w:t>
      </w:r>
      <w:r w:rsidR="005F1A21">
        <w:rPr>
          <w:spacing w:val="-4"/>
        </w:rPr>
        <w:t xml:space="preserve"> </w:t>
      </w:r>
      <w:r w:rsidR="005F1A21">
        <w:t>8-3:</w:t>
      </w:r>
      <w:r w:rsidR="005F1A21">
        <w:rPr>
          <w:spacing w:val="-3"/>
        </w:rPr>
        <w:t xml:space="preserve"> </w:t>
      </w:r>
      <w:r w:rsidR="005F1A21">
        <w:t>Start</w:t>
      </w:r>
      <w:r w:rsidR="005F1A21">
        <w:rPr>
          <w:spacing w:val="-4"/>
        </w:rPr>
        <w:t xml:space="preserve"> </w:t>
      </w:r>
      <w:r w:rsidR="005F1A21">
        <w:t>Redo</w:t>
      </w:r>
      <w:r w:rsidR="005F1A21">
        <w:rPr>
          <w:spacing w:val="-2"/>
        </w:rPr>
        <w:t xml:space="preserve"> </w:t>
      </w:r>
      <w:r w:rsidR="005F1A21">
        <w:t>Transport</w:t>
      </w:r>
      <w:r w:rsidR="005F1A21">
        <w:rPr>
          <w:spacing w:val="-4"/>
        </w:rPr>
        <w:t xml:space="preserve"> </w:t>
      </w:r>
      <w:r w:rsidR="005F1A21">
        <w:t>and</w:t>
      </w:r>
      <w:r w:rsidR="005F1A21">
        <w:rPr>
          <w:spacing w:val="-2"/>
        </w:rPr>
        <w:t xml:space="preserve"> </w:t>
      </w:r>
      <w:r w:rsidR="005F1A21">
        <w:t>Verify</w:t>
      </w:r>
      <w:r w:rsidR="005F1A21">
        <w:rPr>
          <w:spacing w:val="-8"/>
        </w:rPr>
        <w:t xml:space="preserve"> </w:t>
      </w:r>
      <w:bookmarkEnd w:id="38"/>
      <w:r w:rsidR="005F1A21">
        <w:t>Operation</w:t>
      </w:r>
    </w:p>
    <w:p w:rsidR="005E0F74" w:rsidRDefault="005E0F74">
      <w:pPr>
        <w:pStyle w:val="BodyText"/>
        <w:spacing w:before="2"/>
        <w:rPr>
          <w:rFonts w:ascii="Arial"/>
          <w:b/>
          <w:sz w:val="10"/>
        </w:rPr>
      </w:pPr>
    </w:p>
    <w:p w:rsidR="005E0F74" w:rsidRDefault="005F1A21">
      <w:pPr>
        <w:pStyle w:val="Heading3"/>
      </w:pPr>
      <w:r>
        <w:t>Overview</w:t>
      </w:r>
    </w:p>
    <w:p w:rsidR="005E0F74" w:rsidRDefault="005F1A21">
      <w:pPr>
        <w:pStyle w:val="BodyText"/>
        <w:spacing w:before="168" w:line="266" w:lineRule="auto"/>
        <w:ind w:left="900"/>
        <w:rPr>
          <w:rFonts w:ascii="Arial MT"/>
        </w:rPr>
      </w:pPr>
      <w:r>
        <w:rPr>
          <w:rFonts w:ascii="Arial MT"/>
          <w:spacing w:val="-1"/>
        </w:rPr>
        <w:t>In</w:t>
      </w:r>
      <w:r>
        <w:rPr>
          <w:rFonts w:ascii="Arial MT"/>
          <w:spacing w:val="-2"/>
        </w:rPr>
        <w:t xml:space="preserve"> </w:t>
      </w:r>
      <w:r>
        <w:rPr>
          <w:rFonts w:ascii="Arial MT"/>
          <w:spacing w:val="-1"/>
        </w:rPr>
        <w:t>this</w:t>
      </w:r>
      <w:r>
        <w:rPr>
          <w:rFonts w:ascii="Arial MT"/>
          <w:spacing w:val="1"/>
        </w:rPr>
        <w:t xml:space="preserve"> </w:t>
      </w:r>
      <w:r>
        <w:rPr>
          <w:rFonts w:ascii="Arial MT"/>
          <w:spacing w:val="-1"/>
        </w:rPr>
        <w:t xml:space="preserve">practice, </w:t>
      </w:r>
      <w:r>
        <w:rPr>
          <w:rFonts w:ascii="Arial MT"/>
        </w:rPr>
        <w:t>you will start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redo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transport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from</w:t>
      </w:r>
      <w:r>
        <w:rPr>
          <w:rFonts w:ascii="Arial MT"/>
          <w:spacing w:val="5"/>
        </w:rPr>
        <w:t xml:space="preserve"> </w:t>
      </w:r>
      <w:r>
        <w:t>host01</w:t>
      </w:r>
      <w:r>
        <w:rPr>
          <w:spacing w:val="-73"/>
        </w:rPr>
        <w:t xml:space="preserve"> </w:t>
      </w:r>
      <w:r>
        <w:rPr>
          <w:rFonts w:ascii="Arial MT"/>
        </w:rPr>
        <w:t>to</w:t>
      </w:r>
      <w:r>
        <w:rPr>
          <w:rFonts w:ascii="Arial MT"/>
          <w:spacing w:val="-1"/>
        </w:rPr>
        <w:t xml:space="preserve"> </w:t>
      </w:r>
      <w:r>
        <w:t>host03</w:t>
      </w:r>
      <w:r>
        <w:rPr>
          <w:spacing w:val="-72"/>
        </w:rPr>
        <w:t xml:space="preserve"> </w:t>
      </w:r>
      <w:r>
        <w:rPr>
          <w:rFonts w:ascii="Arial MT"/>
        </w:rPr>
        <w:t>for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new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physical</w:t>
      </w:r>
      <w:r>
        <w:rPr>
          <w:rFonts w:ascii="Arial MT"/>
          <w:spacing w:val="-58"/>
        </w:rPr>
        <w:t xml:space="preserve"> </w:t>
      </w:r>
      <w:r>
        <w:rPr>
          <w:rFonts w:ascii="Arial MT"/>
        </w:rPr>
        <w:t>standby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and verify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operation.</w:t>
      </w:r>
    </w:p>
    <w:p w:rsidR="005E0F74" w:rsidRDefault="005E0F74">
      <w:pPr>
        <w:pStyle w:val="BodyText"/>
        <w:spacing w:before="1"/>
        <w:rPr>
          <w:rFonts w:ascii="Arial MT"/>
        </w:rPr>
      </w:pPr>
    </w:p>
    <w:p w:rsidR="005E0F74" w:rsidRDefault="005F1A21">
      <w:pPr>
        <w:pStyle w:val="Heading3"/>
        <w:spacing w:before="0"/>
      </w:pPr>
      <w:r>
        <w:t>Tasks</w:t>
      </w:r>
    </w:p>
    <w:p w:rsidR="005E0F74" w:rsidRDefault="00FD78AA">
      <w:pPr>
        <w:pStyle w:val="ListParagraph"/>
        <w:numPr>
          <w:ilvl w:val="0"/>
          <w:numId w:val="53"/>
        </w:numPr>
        <w:tabs>
          <w:tab w:val="left" w:pos="1332"/>
          <w:tab w:val="left" w:pos="1333"/>
        </w:tabs>
        <w:spacing w:before="168" w:line="271" w:lineRule="auto"/>
        <w:ind w:right="391"/>
      </w:pPr>
      <w:r>
        <w:pict>
          <v:shape id="_x0000_s3553" type="#_x0000_t202" style="position:absolute;left:0;text-align:left;margin-left:109.35pt;margin-top:57.25pt;width:436.7pt;height:266.35pt;z-index:-15509504;mso-wrap-distance-left:0;mso-wrap-distance-right:0;mso-position-horizontal-relative:page" filled="f" strokeweight=".33864mm">
            <v:textbox inset="0,0,0,0">
              <w:txbxContent>
                <w:p w:rsidR="00D14CCF" w:rsidRDefault="00D14CCF">
                  <w:pPr>
                    <w:spacing w:before="18"/>
                    <w:ind w:left="108"/>
                    <w:rPr>
                      <w:b/>
                    </w:rPr>
                  </w:pPr>
                  <w:r>
                    <w:t>[oracle@host01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~]$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sqlplus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/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as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sysdba</w:t>
                  </w:r>
                </w:p>
                <w:p w:rsidR="00D14CCF" w:rsidRDefault="00D14CCF">
                  <w:pPr>
                    <w:pStyle w:val="BodyText"/>
                    <w:spacing w:before="2"/>
                    <w:rPr>
                      <w:b/>
                      <w:sz w:val="33"/>
                    </w:rPr>
                  </w:pPr>
                </w:p>
                <w:p w:rsidR="00D14CCF" w:rsidRDefault="00D14CCF">
                  <w:pPr>
                    <w:pStyle w:val="BodyText"/>
                    <w:ind w:left="108" w:right="269"/>
                  </w:pPr>
                  <w:r>
                    <w:t>SQL*Plus: Release 19.0.0.0.0 - Production on Thu Jun 4 12:59:16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2020</w:t>
                  </w:r>
                </w:p>
                <w:p w:rsidR="00D14CCF" w:rsidRDefault="00D14CCF">
                  <w:pPr>
                    <w:pStyle w:val="BodyText"/>
                    <w:spacing w:before="60"/>
                    <w:ind w:left="108"/>
                  </w:pPr>
                  <w:r>
                    <w:t>Version</w:t>
                  </w:r>
                  <w:r>
                    <w:rPr>
                      <w:spacing w:val="-7"/>
                    </w:rPr>
                    <w:t xml:space="preserve"> </w:t>
                  </w:r>
                  <w:r>
                    <w:t>19.3.0.0.0</w:t>
                  </w:r>
                </w:p>
                <w:p w:rsidR="00D14CCF" w:rsidRDefault="00D14CCF">
                  <w:pPr>
                    <w:pStyle w:val="BodyText"/>
                    <w:spacing w:before="5"/>
                    <w:rPr>
                      <w:sz w:val="32"/>
                    </w:rPr>
                  </w:pPr>
                </w:p>
                <w:p w:rsidR="00D14CCF" w:rsidRDefault="00D14CCF">
                  <w:pPr>
                    <w:pStyle w:val="BodyText"/>
                    <w:spacing w:before="1"/>
                    <w:ind w:left="108"/>
                  </w:pPr>
                  <w:r>
                    <w:rPr>
                      <w:spacing w:val="-4"/>
                    </w:rPr>
                    <w:t xml:space="preserve"> </w:t>
                  </w:r>
                  <w:r>
                    <w:t>(c)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1982,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2019,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Oracle.</w:t>
                  </w:r>
                  <w:r>
                    <w:rPr>
                      <w:spacing w:val="127"/>
                    </w:rPr>
                    <w:t xml:space="preserve"> </w:t>
                  </w:r>
                  <w:r>
                    <w:t>All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rights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reserved.</w:t>
                  </w:r>
                </w:p>
                <w:p w:rsidR="00D14CCF" w:rsidRDefault="00D14CCF">
                  <w:pPr>
                    <w:pStyle w:val="BodyText"/>
                    <w:rPr>
                      <w:sz w:val="24"/>
                    </w:rPr>
                  </w:pPr>
                </w:p>
                <w:p w:rsidR="00D14CCF" w:rsidRDefault="00D14CCF">
                  <w:pPr>
                    <w:pStyle w:val="BodyText"/>
                    <w:spacing w:before="11"/>
                    <w:rPr>
                      <w:sz w:val="35"/>
                    </w:rPr>
                  </w:pPr>
                </w:p>
                <w:p w:rsidR="00D14CCF" w:rsidRDefault="00D14CCF">
                  <w:pPr>
                    <w:pStyle w:val="BodyText"/>
                    <w:ind w:left="108"/>
                  </w:pPr>
                  <w:r>
                    <w:t>Connected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to:</w:t>
                  </w:r>
                </w:p>
                <w:p w:rsidR="00D14CCF" w:rsidRDefault="00D14CCF">
                  <w:pPr>
                    <w:pStyle w:val="BodyText"/>
                    <w:spacing w:before="60"/>
                    <w:ind w:left="108" w:right="797"/>
                  </w:pPr>
                  <w:r>
                    <w:t>Oracle Database 19c Enterprise Edition Release 19.0.0.0.0 -</w:t>
                  </w:r>
                  <w:r>
                    <w:rPr>
                      <w:spacing w:val="-130"/>
                    </w:rPr>
                    <w:t xml:space="preserve"> </w:t>
                  </w:r>
                  <w:r>
                    <w:t>Production</w:t>
                  </w:r>
                </w:p>
                <w:p w:rsidR="00D14CCF" w:rsidRDefault="00D14CCF">
                  <w:pPr>
                    <w:pStyle w:val="BodyText"/>
                    <w:spacing w:before="61"/>
                    <w:ind w:left="108"/>
                  </w:pPr>
                  <w:r>
                    <w:t>Version</w:t>
                  </w:r>
                  <w:r>
                    <w:rPr>
                      <w:spacing w:val="-7"/>
                    </w:rPr>
                    <w:t xml:space="preserve"> </w:t>
                  </w:r>
                  <w:r>
                    <w:t>19.3.0.0.0</w:t>
                  </w:r>
                </w:p>
                <w:p w:rsidR="00D14CCF" w:rsidRDefault="00D14CCF">
                  <w:pPr>
                    <w:spacing w:before="51"/>
                    <w:ind w:left="108" w:right="401"/>
                    <w:rPr>
                      <w:b/>
                    </w:rPr>
                  </w:pPr>
                  <w:r>
                    <w:t xml:space="preserve">SQL&gt; </w:t>
                  </w:r>
                  <w:r>
                    <w:rPr>
                      <w:b/>
                    </w:rPr>
                    <w:t>alter system set log_archive_dest_3='SERVICE=london2 SYNC</w:t>
                  </w:r>
                  <w:r>
                    <w:rPr>
                      <w:b/>
                      <w:spacing w:val="-130"/>
                    </w:rPr>
                    <w:t xml:space="preserve"> </w:t>
                  </w:r>
                  <w:r>
                    <w:rPr>
                      <w:b/>
                    </w:rPr>
                    <w:t>REOPEN=15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valid_for=(ONLINE_LOGFILES,PRIMARY_ROLE)</w:t>
                  </w:r>
                </w:p>
                <w:p w:rsidR="00D14CCF" w:rsidRDefault="00D14CCF">
                  <w:pPr>
                    <w:spacing w:before="1"/>
                    <w:ind w:left="108"/>
                    <w:rPr>
                      <w:b/>
                    </w:rPr>
                  </w:pPr>
                  <w:r>
                    <w:rPr>
                      <w:b/>
                    </w:rPr>
                    <w:t>db_unique_name=london2'</w:t>
                  </w:r>
                  <w:r>
                    <w:rPr>
                      <w:b/>
                      <w:spacing w:val="-12"/>
                    </w:rPr>
                    <w:t xml:space="preserve"> </w:t>
                  </w:r>
                  <w:r>
                    <w:rPr>
                      <w:b/>
                    </w:rPr>
                    <w:t>scope=both;</w:t>
                  </w:r>
                </w:p>
                <w:p w:rsidR="00D14CCF" w:rsidRDefault="00D14CCF">
                  <w:pPr>
                    <w:pStyle w:val="BodyText"/>
                    <w:spacing w:before="67"/>
                    <w:ind w:left="108"/>
                  </w:pPr>
                  <w:r>
                    <w:t>System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altered.</w:t>
                  </w:r>
                </w:p>
              </w:txbxContent>
            </v:textbox>
            <w10:wrap type="topAndBottom" anchorx="page"/>
          </v:shape>
        </w:pict>
      </w:r>
      <w:r w:rsidR="005F1A21">
        <w:rPr>
          <w:spacing w:val="-1"/>
        </w:rPr>
        <w:t>Use</w:t>
      </w:r>
      <w:r w:rsidR="005F1A21">
        <w:t xml:space="preserve"> </w:t>
      </w:r>
      <w:r w:rsidR="005F1A21">
        <w:rPr>
          <w:spacing w:val="-1"/>
        </w:rPr>
        <w:t>a terminal</w:t>
      </w:r>
      <w:r w:rsidR="005F1A21">
        <w:t xml:space="preserve"> </w:t>
      </w:r>
      <w:r w:rsidR="005F1A21">
        <w:rPr>
          <w:spacing w:val="-1"/>
        </w:rPr>
        <w:t>window</w:t>
      </w:r>
      <w:r w:rsidR="005F1A21">
        <w:rPr>
          <w:spacing w:val="-3"/>
        </w:rPr>
        <w:t xml:space="preserve"> </w:t>
      </w:r>
      <w:r w:rsidR="005F1A21">
        <w:rPr>
          <w:spacing w:val="-1"/>
        </w:rPr>
        <w:t>for</w:t>
      </w:r>
      <w:r w:rsidR="005F1A21">
        <w:rPr>
          <w:spacing w:val="3"/>
        </w:rPr>
        <w:t xml:space="preserve"> </w:t>
      </w:r>
      <w:r w:rsidR="005F1A21">
        <w:rPr>
          <w:rFonts w:ascii="Courier New"/>
        </w:rPr>
        <w:t>host01</w:t>
      </w:r>
      <w:r w:rsidR="005F1A21">
        <w:rPr>
          <w:rFonts w:ascii="Courier New"/>
          <w:spacing w:val="-71"/>
        </w:rPr>
        <w:t xml:space="preserve"> </w:t>
      </w:r>
      <w:r w:rsidR="005F1A21">
        <w:t>logged</w:t>
      </w:r>
      <w:r w:rsidR="005F1A21">
        <w:rPr>
          <w:spacing w:val="-2"/>
        </w:rPr>
        <w:t xml:space="preserve"> </w:t>
      </w:r>
      <w:r w:rsidR="005F1A21">
        <w:t>in as</w:t>
      </w:r>
      <w:r w:rsidR="005F1A21">
        <w:rPr>
          <w:spacing w:val="-3"/>
        </w:rPr>
        <w:t xml:space="preserve"> </w:t>
      </w:r>
      <w:r w:rsidR="005F1A21">
        <w:rPr>
          <w:rFonts w:ascii="Courier New"/>
        </w:rPr>
        <w:t>oracle</w:t>
      </w:r>
      <w:r w:rsidR="005F1A21">
        <w:rPr>
          <w:rFonts w:ascii="Courier New"/>
          <w:spacing w:val="-71"/>
        </w:rPr>
        <w:t xml:space="preserve"> </w:t>
      </w:r>
      <w:r w:rsidR="005F1A21">
        <w:t>with the environment</w:t>
      </w:r>
      <w:r w:rsidR="005F1A21">
        <w:rPr>
          <w:spacing w:val="-1"/>
        </w:rPr>
        <w:t xml:space="preserve"> </w:t>
      </w:r>
      <w:r w:rsidR="005F1A21">
        <w:t>variables set</w:t>
      </w:r>
      <w:r w:rsidR="005F1A21">
        <w:rPr>
          <w:spacing w:val="-58"/>
        </w:rPr>
        <w:t xml:space="preserve"> </w:t>
      </w:r>
      <w:r w:rsidR="005F1A21">
        <w:rPr>
          <w:spacing w:val="-1"/>
        </w:rPr>
        <w:t xml:space="preserve">to </w:t>
      </w:r>
      <w:r w:rsidR="005F1A21">
        <w:rPr>
          <w:rFonts w:ascii="Courier New"/>
          <w:spacing w:val="-1"/>
        </w:rPr>
        <w:t xml:space="preserve">boston </w:t>
      </w:r>
      <w:r w:rsidR="005F1A21">
        <w:rPr>
          <w:spacing w:val="-1"/>
        </w:rPr>
        <w:t xml:space="preserve">and start redo transport </w:t>
      </w:r>
      <w:r w:rsidR="005F1A21">
        <w:t xml:space="preserve">by defining </w:t>
      </w:r>
      <w:r w:rsidR="005F1A21">
        <w:rPr>
          <w:rFonts w:ascii="Courier New"/>
        </w:rPr>
        <w:t xml:space="preserve">log_archive_dest_3 </w:t>
      </w:r>
      <w:r w:rsidR="005F1A21">
        <w:t>pointing to the</w:t>
      </w:r>
      <w:r w:rsidR="005F1A21">
        <w:rPr>
          <w:spacing w:val="1"/>
        </w:rPr>
        <w:t xml:space="preserve"> </w:t>
      </w:r>
      <w:r w:rsidR="005F1A21">
        <w:t>logical</w:t>
      </w:r>
      <w:r w:rsidR="005F1A21">
        <w:rPr>
          <w:spacing w:val="-2"/>
        </w:rPr>
        <w:t xml:space="preserve"> </w:t>
      </w:r>
      <w:r w:rsidR="005F1A21">
        <w:t>standby</w:t>
      </w:r>
      <w:r w:rsidR="005F1A21">
        <w:rPr>
          <w:spacing w:val="-2"/>
        </w:rPr>
        <w:t xml:space="preserve"> </w:t>
      </w:r>
      <w:r w:rsidR="005F1A21">
        <w:t>database.</w:t>
      </w:r>
    </w:p>
    <w:p w:rsidR="005E0F74" w:rsidRDefault="005F1A21">
      <w:pPr>
        <w:pStyle w:val="BodyText"/>
        <w:spacing w:before="26" w:line="276" w:lineRule="auto"/>
        <w:ind w:left="1332" w:right="346"/>
        <w:rPr>
          <w:rFonts w:ascii="Arial MT"/>
        </w:rPr>
      </w:pPr>
      <w:r>
        <w:rPr>
          <w:rFonts w:ascii="Arial"/>
          <w:b/>
        </w:rPr>
        <w:t xml:space="preserve">Note: </w:t>
      </w:r>
      <w:r>
        <w:rPr>
          <w:rFonts w:ascii="Arial MT"/>
        </w:rPr>
        <w:t>For this step, we are configuring redo transportation from the primary database to the</w:t>
      </w:r>
      <w:r>
        <w:rPr>
          <w:rFonts w:ascii="Arial MT"/>
          <w:spacing w:val="-59"/>
        </w:rPr>
        <w:t xml:space="preserve"> </w:t>
      </w:r>
      <w:r>
        <w:rPr>
          <w:rFonts w:ascii="Arial MT"/>
        </w:rPr>
        <w:t>logical standby database. Even though there is a far sync configured, we are not using the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far sync at this moment. This is designed to illustrate a typical configuration where the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primary database transports redo directly to the standby site, and provide a little variation in</w:t>
      </w:r>
      <w:r>
        <w:rPr>
          <w:rFonts w:ascii="Arial MT"/>
          <w:spacing w:val="-59"/>
        </w:rPr>
        <w:t xml:space="preserve"> </w:t>
      </w:r>
      <w:r>
        <w:rPr>
          <w:rFonts w:ascii="Arial MT"/>
        </w:rPr>
        <w:t>the architecture. Again, this is for illustration only.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At a later time, we will change this to use</w:t>
      </w:r>
      <w:r>
        <w:rPr>
          <w:rFonts w:ascii="Arial MT"/>
          <w:spacing w:val="-59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far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sync instance.</w:t>
      </w:r>
    </w:p>
    <w:p w:rsidR="005E0F74" w:rsidRDefault="005E0F74">
      <w:pPr>
        <w:pStyle w:val="BodyText"/>
        <w:rPr>
          <w:rFonts w:ascii="Arial MT"/>
          <w:sz w:val="24"/>
        </w:rPr>
      </w:pPr>
    </w:p>
    <w:p w:rsidR="005E0F74" w:rsidRDefault="00FD78AA">
      <w:pPr>
        <w:pStyle w:val="ListParagraph"/>
        <w:numPr>
          <w:ilvl w:val="0"/>
          <w:numId w:val="53"/>
        </w:numPr>
        <w:tabs>
          <w:tab w:val="left" w:pos="1332"/>
          <w:tab w:val="left" w:pos="1333"/>
        </w:tabs>
        <w:spacing w:before="139"/>
        <w:ind w:hanging="433"/>
      </w:pPr>
      <w:r>
        <w:pict>
          <v:shape id="_x0000_s3552" style="position:absolute;left:0;text-align:left;margin-left:108.85pt;margin-top:23.85pt;width:437.65pt;height:75.4pt;z-index:-15508992;mso-wrap-distance-left:0;mso-wrap-distance-right:0;mso-position-horizontal-relative:page" coordorigin="2177,477" coordsize="8753,1508" o:spt="100" adj="0,,0" path="m2196,765r-19,l2177,1014r,310l2177,1633r,1l2177,1965r19,l2196,1634r,-1l2196,1324r,-310l2196,765xm10930,1965r-20,l2196,1965r-19,l2177,1984r19,l10910,1984r20,l10930,1965xm10930,765r-20,l10910,1014r,310l10910,1633r,1l10910,1965r20,l10930,1634r,-1l10930,1324r,-310l10930,765xm10930,477r-20,l2196,477r-19,l2177,496r,269l2196,765r,-269l10910,496r,269l10930,765r,-269l10930,477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>
          <v:line id="_x0000_s3551" style="position:absolute;left:0;text-align:left;z-index:-28694528;mso-position-horizontal-relative:page" from="115.2pt,76.2pt" to="207.6pt,76.2pt" strokeweight=".22978mm">
            <v:stroke dashstyle="dash"/>
            <w10:wrap anchorx="page"/>
          </v:line>
        </w:pict>
      </w:r>
      <w:r>
        <w:pict>
          <v:group id="_x0000_s3546" style="position:absolute;left:0;text-align:left;margin-left:115.2pt;margin-top:26.45pt;width:423.35pt;height:71.8pt;z-index:-28694016;mso-position-horizontal-relative:page" coordorigin="2304,529" coordsize="8467,1436">
            <v:line id="_x0000_s3550" style="position:absolute" from="4285,1524" to="5605,1524" strokeweight=".22978mm">
              <v:stroke dashstyle="dash"/>
            </v:line>
            <v:shape id="_x0000_s3549" type="#_x0000_t202" style="position:absolute;left:2304;top:528;width:8467;height:815" filled="f" stroked="f">
              <v:textbox inset="0,0,0,0">
                <w:txbxContent>
                  <w:p w:rsidR="00D14CCF" w:rsidRDefault="00D14CCF">
                    <w:pPr>
                      <w:spacing w:before="2" w:line="237" w:lineRule="auto"/>
                      <w:rPr>
                        <w:b/>
                      </w:rPr>
                    </w:pPr>
                    <w:r>
                      <w:t>SQL&gt;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rPr>
                        <w:b/>
                      </w:rPr>
                      <w:t>SELECT</w:t>
                    </w:r>
                    <w:r>
                      <w:rPr>
                        <w:b/>
                        <w:spacing w:val="-4"/>
                      </w:rPr>
                      <w:t xml:space="preserve"> </w:t>
                    </w:r>
                    <w:r>
                      <w:rPr>
                        <w:b/>
                      </w:rPr>
                      <w:t>MAX(SEQUENCE#),</w:t>
                    </w:r>
                    <w:r>
                      <w:rPr>
                        <w:b/>
                        <w:spacing w:val="-4"/>
                      </w:rPr>
                      <w:t xml:space="preserve"> </w:t>
                    </w:r>
                    <w:r>
                      <w:rPr>
                        <w:b/>
                      </w:rPr>
                      <w:t>THREAD#</w:t>
                    </w:r>
                    <w:r>
                      <w:rPr>
                        <w:b/>
                        <w:spacing w:val="-4"/>
                      </w:rPr>
                      <w:t xml:space="preserve"> </w:t>
                    </w:r>
                    <w:r>
                      <w:rPr>
                        <w:b/>
                      </w:rPr>
                      <w:t>FROM</w:t>
                    </w:r>
                    <w:r>
                      <w:rPr>
                        <w:b/>
                        <w:spacing w:val="-4"/>
                      </w:rPr>
                      <w:t xml:space="preserve"> </w:t>
                    </w:r>
                    <w:r>
                      <w:rPr>
                        <w:b/>
                      </w:rPr>
                      <w:t>V$ARCHIVED_LOG</w:t>
                    </w:r>
                    <w:r>
                      <w:rPr>
                        <w:b/>
                        <w:spacing w:val="-4"/>
                      </w:rPr>
                      <w:t xml:space="preserve"> </w:t>
                    </w:r>
                    <w:r>
                      <w:rPr>
                        <w:b/>
                      </w:rPr>
                      <w:t>GROUP</w:t>
                    </w:r>
                    <w:r>
                      <w:rPr>
                        <w:b/>
                        <w:spacing w:val="-4"/>
                      </w:rPr>
                      <w:t xml:space="preserve"> </w:t>
                    </w:r>
                    <w:r>
                      <w:rPr>
                        <w:b/>
                      </w:rPr>
                      <w:t>BY</w:t>
                    </w:r>
                    <w:r>
                      <w:rPr>
                        <w:b/>
                        <w:spacing w:val="-129"/>
                      </w:rPr>
                      <w:t xml:space="preserve"> </w:t>
                    </w:r>
                    <w:r>
                      <w:rPr>
                        <w:b/>
                      </w:rPr>
                      <w:t>THREAD#;</w:t>
                    </w:r>
                  </w:p>
                  <w:p w:rsidR="00D14CCF" w:rsidRDefault="00D14CCF">
                    <w:pPr>
                      <w:tabs>
                        <w:tab w:val="left" w:pos="2375"/>
                      </w:tabs>
                      <w:spacing w:before="69"/>
                    </w:pPr>
                    <w:r>
                      <w:t>MAX(SEQUENCE#)</w:t>
                    </w:r>
                    <w:r>
                      <w:tab/>
                      <w:t>THREAD#</w:t>
                    </w:r>
                  </w:p>
                </w:txbxContent>
              </v:textbox>
            </v:shape>
            <v:shape id="_x0000_s3548" type="#_x0000_t202" style="position:absolute;left:3889;top:1714;width:284;height:251" filled="f" stroked="f">
              <v:textbox inset="0,0,0,0">
                <w:txbxContent>
                  <w:p w:rsidR="00D14CCF" w:rsidRDefault="00D14CCF">
                    <w:r>
                      <w:t>38</w:t>
                    </w:r>
                  </w:p>
                </w:txbxContent>
              </v:textbox>
            </v:shape>
            <v:shape id="_x0000_s3547" type="#_x0000_t202" style="position:absolute;left:5472;top:1714;width:153;height:251" filled="f" stroked="f">
              <v:textbox inset="0,0,0,0">
                <w:txbxContent>
                  <w:p w:rsidR="00D14CCF" w:rsidRDefault="00D14CCF">
                    <w:r>
                      <w:t>1</w:t>
                    </w:r>
                  </w:p>
                </w:txbxContent>
              </v:textbox>
            </v:shape>
            <w10:wrap anchorx="page"/>
          </v:group>
        </w:pict>
      </w:r>
      <w:r w:rsidR="005F1A21">
        <w:t>Determine</w:t>
      </w:r>
      <w:r w:rsidR="005F1A21">
        <w:rPr>
          <w:spacing w:val="-3"/>
        </w:rPr>
        <w:t xml:space="preserve"> </w:t>
      </w:r>
      <w:r w:rsidR="005F1A21">
        <w:t>the</w:t>
      </w:r>
      <w:r w:rsidR="005F1A21">
        <w:rPr>
          <w:spacing w:val="-3"/>
        </w:rPr>
        <w:t xml:space="preserve"> </w:t>
      </w:r>
      <w:r w:rsidR="005F1A21">
        <w:t>last</w:t>
      </w:r>
      <w:r w:rsidR="005F1A21">
        <w:rPr>
          <w:spacing w:val="-2"/>
        </w:rPr>
        <w:t xml:space="preserve"> </w:t>
      </w:r>
      <w:r w:rsidR="005F1A21">
        <w:t>sequence</w:t>
      </w:r>
      <w:r w:rsidR="005F1A21">
        <w:rPr>
          <w:spacing w:val="-1"/>
        </w:rPr>
        <w:t xml:space="preserve"> </w:t>
      </w:r>
      <w:r w:rsidR="005F1A21">
        <w:t>number archived</w:t>
      </w:r>
      <w:r w:rsidR="005F1A21">
        <w:rPr>
          <w:spacing w:val="-1"/>
        </w:rPr>
        <w:t xml:space="preserve"> </w:t>
      </w:r>
      <w:r w:rsidR="005F1A21">
        <w:t>on</w:t>
      </w:r>
      <w:r w:rsidR="005F1A21">
        <w:rPr>
          <w:spacing w:val="-2"/>
        </w:rPr>
        <w:t xml:space="preserve"> </w:t>
      </w:r>
      <w:r w:rsidR="005F1A21">
        <w:t>the</w:t>
      </w:r>
      <w:r w:rsidR="005F1A21">
        <w:rPr>
          <w:spacing w:val="-1"/>
        </w:rPr>
        <w:t xml:space="preserve"> </w:t>
      </w:r>
      <w:r w:rsidR="005F1A21">
        <w:t>primary</w:t>
      </w:r>
      <w:r w:rsidR="005F1A21">
        <w:rPr>
          <w:spacing w:val="-2"/>
        </w:rPr>
        <w:t xml:space="preserve"> </w:t>
      </w:r>
      <w:r w:rsidR="005F1A21">
        <w:t>database.</w:t>
      </w:r>
    </w:p>
    <w:p w:rsidR="005E0F74" w:rsidRDefault="005E0F74">
      <w:pPr>
        <w:sectPr w:rsidR="005E0F74">
          <w:footerReference w:type="default" r:id="rId160"/>
          <w:pgSz w:w="12240" w:h="15840"/>
          <w:pgMar w:top="1080" w:right="1100" w:bottom="1100" w:left="540" w:header="0" w:footer="913" w:gutter="0"/>
          <w:cols w:space="720"/>
        </w:sectPr>
      </w:pPr>
    </w:p>
    <w:p w:rsidR="005E0F74" w:rsidRDefault="00FD78AA">
      <w:pPr>
        <w:pStyle w:val="ListParagraph"/>
        <w:numPr>
          <w:ilvl w:val="0"/>
          <w:numId w:val="53"/>
        </w:numPr>
        <w:tabs>
          <w:tab w:val="left" w:pos="1333"/>
        </w:tabs>
        <w:spacing w:before="77" w:line="271" w:lineRule="auto"/>
        <w:ind w:right="613"/>
        <w:jc w:val="both"/>
      </w:pPr>
      <w:r>
        <w:lastRenderedPageBreak/>
        <w:pict>
          <v:group id="_x0000_s3533" style="position:absolute;left:0;text-align:left;margin-left:108.85pt;margin-top:52.25pt;width:437.65pt;height:363.05pt;z-index:-15507456;mso-wrap-distance-left:0;mso-wrap-distance-right:0;mso-position-horizontal-relative:page" coordorigin="2177,1045" coordsize="8753,7261">
            <v:shape id="_x0000_s3545" style="position:absolute;left:2177;top:1044;width:8734;height:20" coordorigin="2177,1045" coordsize="8734,20" path="m10910,1045r-8714,l2177,1045r,19l2196,1064r8714,l10910,1045xe" fillcolor="black" stroked="f">
              <v:path arrowok="t"/>
            </v:shape>
            <v:line id="_x0000_s3544" style="position:absolute" from="10920,1045" to="10920,7958" strokeweight=".33864mm"/>
            <v:line id="_x0000_s3543" style="position:absolute" from="2187,1064" to="2187,7958" strokeweight=".96pt"/>
            <v:line id="_x0000_s3542" style="position:absolute" from="2304,7523" to="4152,7523" strokeweight=".22978mm">
              <v:stroke dashstyle="dash"/>
            </v:line>
            <v:line id="_x0000_s3541" style="position:absolute" from="4285,7523" to="5605,7523" strokeweight=".22978mm">
              <v:stroke dashstyle="dash"/>
            </v:line>
            <v:shape id="_x0000_s3540" style="position:absolute;left:2177;top:7957;width:8753;height:348" coordorigin="2177,7958" coordsize="8753,348" o:spt="100" adj="0,,0" path="m2196,7958r-19,l2177,8286r19,l2196,7958xm10930,8286r-20,l2196,8286r-19,l2177,8306r19,l10910,8306r20,l10930,8286xm10930,7958r-20,l10910,8286r20,l10930,7958xe" fillcolor="black" stroked="f">
              <v:stroke joinstyle="round"/>
              <v:formulas/>
              <v:path arrowok="t" o:connecttype="segments"/>
            </v:shape>
            <v:shape id="_x0000_s3539" type="#_x0000_t202" style="position:absolute;left:2304;top:1081;width:8337;height:2980" filled="f" stroked="f">
              <v:textbox inset="0,0,0,0">
                <w:txbxContent>
                  <w:p w:rsidR="00D14CCF" w:rsidRDefault="00D14CCF">
                    <w:pPr>
                      <w:rPr>
                        <w:b/>
                      </w:rPr>
                    </w:pPr>
                    <w:r>
                      <w:t>[oracle@host03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~]$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rPr>
                        <w:b/>
                      </w:rPr>
                      <w:t>.</w:t>
                    </w:r>
                    <w:r>
                      <w:rPr>
                        <w:b/>
                        <w:spacing w:val="-3"/>
                      </w:rPr>
                      <w:t xml:space="preserve"> </w:t>
                    </w:r>
                    <w:r>
                      <w:rPr>
                        <w:b/>
                      </w:rPr>
                      <w:t>oraenv</w:t>
                    </w:r>
                  </w:p>
                  <w:p w:rsidR="00D14CCF" w:rsidRDefault="00D14CCF">
                    <w:pPr>
                      <w:spacing w:before="58"/>
                      <w:rPr>
                        <w:b/>
                      </w:rPr>
                    </w:pPr>
                    <w:r>
                      <w:t>ORACLE_SID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=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[oracle]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?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rPr>
                        <w:b/>
                      </w:rPr>
                      <w:t>london2</w:t>
                    </w:r>
                  </w:p>
                  <w:p w:rsidR="00D14CCF" w:rsidRDefault="00D14CCF">
                    <w:pPr>
                      <w:spacing w:before="68" w:line="290" w:lineRule="auto"/>
                      <w:ind w:right="527"/>
                      <w:rPr>
                        <w:b/>
                      </w:rPr>
                    </w:pPr>
                    <w:r>
                      <w:t>The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Oracle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base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has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been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set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to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/u01/app/oracle</w:t>
                    </w:r>
                    <w:r>
                      <w:rPr>
                        <w:spacing w:val="-129"/>
                      </w:rPr>
                      <w:t xml:space="preserve"> </w:t>
                    </w:r>
                    <w:r>
                      <w:t>[oracle@host03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~]$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rPr>
                        <w:b/>
                      </w:rPr>
                      <w:t>sqlplus</w:t>
                    </w:r>
                    <w:r>
                      <w:rPr>
                        <w:b/>
                        <w:spacing w:val="-2"/>
                      </w:rPr>
                      <w:t xml:space="preserve"> </w:t>
                    </w:r>
                    <w:r>
                      <w:rPr>
                        <w:b/>
                      </w:rPr>
                      <w:t>/</w:t>
                    </w:r>
                    <w:r>
                      <w:rPr>
                        <w:b/>
                        <w:spacing w:val="-2"/>
                      </w:rPr>
                      <w:t xml:space="preserve"> </w:t>
                    </w:r>
                    <w:r>
                      <w:rPr>
                        <w:b/>
                      </w:rPr>
                      <w:t>as</w:t>
                    </w:r>
                    <w:r>
                      <w:rPr>
                        <w:b/>
                        <w:spacing w:val="-2"/>
                      </w:rPr>
                      <w:t xml:space="preserve"> </w:t>
                    </w:r>
                    <w:r>
                      <w:rPr>
                        <w:b/>
                      </w:rPr>
                      <w:t>sysdba</w:t>
                    </w:r>
                  </w:p>
                  <w:p w:rsidR="00D14CCF" w:rsidRDefault="00D14CCF">
                    <w:pPr>
                      <w:spacing w:before="8"/>
                      <w:rPr>
                        <w:b/>
                        <w:sz w:val="28"/>
                      </w:rPr>
                    </w:pPr>
                  </w:p>
                  <w:p w:rsidR="00D14CCF" w:rsidRDefault="00D14CCF">
                    <w:r>
                      <w:t>SQL*Plus: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Release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19.0.0.0.0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-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Production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on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Thu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Jun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4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13:10:26</w:t>
                    </w:r>
                    <w:r>
                      <w:rPr>
                        <w:spacing w:val="-129"/>
                      </w:rPr>
                      <w:t xml:space="preserve"> </w:t>
                    </w:r>
                    <w:r>
                      <w:t>2020</w:t>
                    </w:r>
                  </w:p>
                  <w:p w:rsidR="00D14CCF" w:rsidRDefault="00D14CCF">
                    <w:pPr>
                      <w:spacing w:before="59"/>
                    </w:pPr>
                    <w:r>
                      <w:t>Version</w:t>
                    </w:r>
                    <w:r>
                      <w:rPr>
                        <w:spacing w:val="-7"/>
                      </w:rPr>
                      <w:t xml:space="preserve"> </w:t>
                    </w:r>
                    <w:r>
                      <w:t>19.3.0.0.0</w:t>
                    </w:r>
                  </w:p>
                  <w:p w:rsidR="00D14CCF" w:rsidRDefault="00D14CCF">
                    <w:pPr>
                      <w:spacing w:before="8"/>
                      <w:rPr>
                        <w:sz w:val="32"/>
                      </w:rPr>
                    </w:pPr>
                  </w:p>
                  <w:p w:rsidR="00D14CCF" w:rsidRDefault="00D14CCF">
                    <w:r>
                      <w:rPr>
                        <w:spacing w:val="-4"/>
                      </w:rPr>
                      <w:t xml:space="preserve"> </w:t>
                    </w:r>
                    <w:r>
                      <w:t>(c)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1982,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2019,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Oracle.</w:t>
                    </w:r>
                    <w:r>
                      <w:rPr>
                        <w:spacing w:val="127"/>
                      </w:rPr>
                      <w:t xml:space="preserve"> </w:t>
                    </w:r>
                    <w:r>
                      <w:t>All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rights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reserved.</w:t>
                    </w:r>
                  </w:p>
                </w:txbxContent>
              </v:textbox>
            </v:shape>
            <v:shape id="_x0000_s3538" type="#_x0000_t202" style="position:absolute;left:2304;top:4739;width:8468;height:1979" filled="f" stroked="f">
              <v:textbox inset="0,0,0,0">
                <w:txbxContent>
                  <w:p w:rsidR="00D14CCF" w:rsidRDefault="00D14CCF">
                    <w:r>
                      <w:t>Connected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t>to:</w:t>
                    </w:r>
                  </w:p>
                  <w:p w:rsidR="00D14CCF" w:rsidRDefault="00D14CCF">
                    <w:pPr>
                      <w:spacing w:before="58"/>
                      <w:ind w:right="658"/>
                    </w:pPr>
                    <w:r>
                      <w:t>Oracle Database 19c Enterprise Edition Release 19.0.0.0.0 -</w:t>
                    </w:r>
                    <w:r>
                      <w:rPr>
                        <w:spacing w:val="-130"/>
                      </w:rPr>
                      <w:t xml:space="preserve"> </w:t>
                    </w:r>
                    <w:r>
                      <w:t>Production</w:t>
                    </w:r>
                  </w:p>
                  <w:p w:rsidR="00D14CCF" w:rsidRDefault="00D14CCF">
                    <w:pPr>
                      <w:spacing w:before="61"/>
                    </w:pPr>
                    <w:r>
                      <w:t>Version</w:t>
                    </w:r>
                    <w:r>
                      <w:rPr>
                        <w:spacing w:val="-7"/>
                      </w:rPr>
                      <w:t xml:space="preserve"> </w:t>
                    </w:r>
                    <w:r>
                      <w:t>19.3.0.0.0</w:t>
                    </w:r>
                  </w:p>
                  <w:p w:rsidR="00D14CCF" w:rsidRDefault="00D14CCF">
                    <w:pPr>
                      <w:rPr>
                        <w:sz w:val="32"/>
                      </w:rPr>
                    </w:pPr>
                  </w:p>
                  <w:p w:rsidR="00D14CCF" w:rsidRDefault="00D14CCF">
                    <w:pPr>
                      <w:rPr>
                        <w:b/>
                      </w:rPr>
                    </w:pPr>
                    <w:r>
                      <w:t>SQL&gt;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rPr>
                        <w:b/>
                      </w:rPr>
                      <w:t>SELECT</w:t>
                    </w:r>
                    <w:r>
                      <w:rPr>
                        <w:b/>
                        <w:spacing w:val="-4"/>
                      </w:rPr>
                      <w:t xml:space="preserve"> </w:t>
                    </w:r>
                    <w:r>
                      <w:rPr>
                        <w:b/>
                      </w:rPr>
                      <w:t>MAX(SEQUENCE#),</w:t>
                    </w:r>
                    <w:r>
                      <w:rPr>
                        <w:b/>
                        <w:spacing w:val="-4"/>
                      </w:rPr>
                      <w:t xml:space="preserve"> </w:t>
                    </w:r>
                    <w:r>
                      <w:rPr>
                        <w:b/>
                      </w:rPr>
                      <w:t>THREAD#</w:t>
                    </w:r>
                    <w:r>
                      <w:rPr>
                        <w:b/>
                        <w:spacing w:val="-4"/>
                      </w:rPr>
                      <w:t xml:space="preserve"> </w:t>
                    </w:r>
                    <w:r>
                      <w:rPr>
                        <w:b/>
                      </w:rPr>
                      <w:t>FROM</w:t>
                    </w:r>
                    <w:r>
                      <w:rPr>
                        <w:b/>
                        <w:spacing w:val="-4"/>
                      </w:rPr>
                      <w:t xml:space="preserve"> </w:t>
                    </w:r>
                    <w:r>
                      <w:rPr>
                        <w:b/>
                      </w:rPr>
                      <w:t>V$ARCHIVED_LOG</w:t>
                    </w:r>
                    <w:r>
                      <w:rPr>
                        <w:b/>
                        <w:spacing w:val="-4"/>
                      </w:rPr>
                      <w:t xml:space="preserve"> </w:t>
                    </w:r>
                    <w:r>
                      <w:rPr>
                        <w:b/>
                      </w:rPr>
                      <w:t>GROUP</w:t>
                    </w:r>
                    <w:r>
                      <w:rPr>
                        <w:b/>
                        <w:spacing w:val="-4"/>
                      </w:rPr>
                      <w:t xml:space="preserve"> </w:t>
                    </w:r>
                    <w:r>
                      <w:rPr>
                        <w:b/>
                      </w:rPr>
                      <w:t>BY</w:t>
                    </w:r>
                    <w:r>
                      <w:rPr>
                        <w:b/>
                        <w:spacing w:val="-129"/>
                      </w:rPr>
                      <w:t xml:space="preserve"> </w:t>
                    </w:r>
                    <w:r>
                      <w:rPr>
                        <w:b/>
                      </w:rPr>
                      <w:t>THREAD#;</w:t>
                    </w:r>
                  </w:p>
                </w:txbxContent>
              </v:textbox>
            </v:shape>
            <v:shape id="_x0000_s3537" type="#_x0000_t202" style="position:absolute;left:2304;top:7092;width:1868;height:251" filled="f" stroked="f">
              <v:textbox inset="0,0,0,0">
                <w:txbxContent>
                  <w:p w:rsidR="00D14CCF" w:rsidRDefault="00D14CCF">
                    <w:r>
                      <w:t>MAX(SEQUENCE#)</w:t>
                    </w:r>
                  </w:p>
                </w:txbxContent>
              </v:textbox>
            </v:shape>
            <v:shape id="_x0000_s3536" type="#_x0000_t202" style="position:absolute;left:4585;top:7092;width:944;height:251" filled="f" stroked="f">
              <v:textbox inset="0,0,0,0">
                <w:txbxContent>
                  <w:p w:rsidR="00D14CCF" w:rsidRDefault="00D14CCF">
                    <w:r>
                      <w:t>THREAD#</w:t>
                    </w:r>
                  </w:p>
                </w:txbxContent>
              </v:textbox>
            </v:shape>
            <v:shape id="_x0000_s3535" type="#_x0000_t202" style="position:absolute;left:3805;top:7711;width:284;height:251" filled="f" stroked="f">
              <v:textbox inset="0,0,0,0">
                <w:txbxContent>
                  <w:p w:rsidR="00D14CCF" w:rsidRDefault="00D14CCF">
                    <w:r>
                      <w:t>38</w:t>
                    </w:r>
                  </w:p>
                </w:txbxContent>
              </v:textbox>
            </v:shape>
            <v:shape id="_x0000_s3534" type="#_x0000_t202" style="position:absolute;left:5041;top:7711;width:153;height:251" filled="f" stroked="f">
              <v:textbox inset="0,0,0,0">
                <w:txbxContent>
                  <w:p w:rsidR="00D14CCF" w:rsidRDefault="00D14CCF">
                    <w:r>
                      <w:t>1</w:t>
                    </w:r>
                  </w:p>
                </w:txbxContent>
              </v:textbox>
            </v:shape>
            <w10:wrap type="topAndBottom" anchorx="page"/>
          </v:group>
        </w:pict>
      </w:r>
      <w:r>
        <w:pict>
          <v:line id="_x0000_s3532" style="position:absolute;left:0;text-align:left;z-index:-28692480;mso-position-horizontal-relative:page;mso-position-vertical-relative:page" from="115.2pt,621pt" to="207.6pt,621pt" strokeweight=".22978mm">
            <v:stroke dashstyle="dash"/>
            <w10:wrap anchorx="page" anchory="page"/>
          </v:line>
        </w:pict>
      </w:r>
      <w:r w:rsidR="005F1A21">
        <w:rPr>
          <w:spacing w:val="-1"/>
        </w:rPr>
        <w:t>Use</w:t>
      </w:r>
      <w:r w:rsidR="005F1A21">
        <w:t xml:space="preserve"> </w:t>
      </w:r>
      <w:r w:rsidR="005F1A21">
        <w:rPr>
          <w:spacing w:val="-1"/>
        </w:rPr>
        <w:t>a terminal</w:t>
      </w:r>
      <w:r w:rsidR="005F1A21">
        <w:rPr>
          <w:spacing w:val="1"/>
        </w:rPr>
        <w:t xml:space="preserve"> </w:t>
      </w:r>
      <w:r w:rsidR="005F1A21">
        <w:rPr>
          <w:spacing w:val="-1"/>
        </w:rPr>
        <w:t>window</w:t>
      </w:r>
      <w:r w:rsidR="005F1A21">
        <w:rPr>
          <w:spacing w:val="-3"/>
        </w:rPr>
        <w:t xml:space="preserve"> </w:t>
      </w:r>
      <w:r w:rsidR="005F1A21">
        <w:rPr>
          <w:spacing w:val="-1"/>
        </w:rPr>
        <w:t>on</w:t>
      </w:r>
      <w:r w:rsidR="005F1A21">
        <w:rPr>
          <w:spacing w:val="2"/>
        </w:rPr>
        <w:t xml:space="preserve"> </w:t>
      </w:r>
      <w:r w:rsidR="005F1A21">
        <w:rPr>
          <w:rFonts w:ascii="Courier New"/>
          <w:spacing w:val="-1"/>
        </w:rPr>
        <w:t>host03</w:t>
      </w:r>
      <w:r w:rsidR="005F1A21">
        <w:rPr>
          <w:rFonts w:ascii="Courier New"/>
          <w:spacing w:val="-70"/>
        </w:rPr>
        <w:t xml:space="preserve"> </w:t>
      </w:r>
      <w:r w:rsidR="005F1A21">
        <w:t>connected as</w:t>
      </w:r>
      <w:r w:rsidR="005F1A21">
        <w:rPr>
          <w:spacing w:val="-1"/>
        </w:rPr>
        <w:t xml:space="preserve"> </w:t>
      </w:r>
      <w:r w:rsidR="005F1A21">
        <w:rPr>
          <w:rFonts w:ascii="Courier New"/>
        </w:rPr>
        <w:t>oracle</w:t>
      </w:r>
      <w:r w:rsidR="005F1A21">
        <w:rPr>
          <w:rFonts w:ascii="Courier New"/>
          <w:spacing w:val="-70"/>
        </w:rPr>
        <w:t xml:space="preserve"> </w:t>
      </w:r>
      <w:r w:rsidR="005F1A21">
        <w:t>with the environment variables</w:t>
      </w:r>
      <w:r w:rsidR="005F1A21">
        <w:rPr>
          <w:spacing w:val="-59"/>
        </w:rPr>
        <w:t xml:space="preserve"> </w:t>
      </w:r>
      <w:r w:rsidR="005F1A21">
        <w:t xml:space="preserve">set to </w:t>
      </w:r>
      <w:r w:rsidR="005F1A21">
        <w:rPr>
          <w:rFonts w:ascii="Courier New"/>
        </w:rPr>
        <w:t>london2</w:t>
      </w:r>
      <w:r w:rsidR="005F1A21">
        <w:t>. Start SQL*Plus and determine the last sequence number of the physical</w:t>
      </w:r>
      <w:r w:rsidR="005F1A21">
        <w:rPr>
          <w:spacing w:val="-60"/>
        </w:rPr>
        <w:t xml:space="preserve"> </w:t>
      </w:r>
      <w:r w:rsidR="005F1A21">
        <w:t>standby</w:t>
      </w:r>
      <w:r w:rsidR="005F1A21">
        <w:rPr>
          <w:spacing w:val="-3"/>
        </w:rPr>
        <w:t xml:space="preserve"> </w:t>
      </w:r>
      <w:r w:rsidR="005F1A21">
        <w:t>instance.</w:t>
      </w:r>
    </w:p>
    <w:p w:rsidR="005E0F74" w:rsidRDefault="005E0F74">
      <w:pPr>
        <w:pStyle w:val="BodyText"/>
        <w:spacing w:before="7"/>
        <w:rPr>
          <w:rFonts w:ascii="Arial MT"/>
          <w:sz w:val="25"/>
        </w:rPr>
      </w:pPr>
    </w:p>
    <w:p w:rsidR="005E0F74" w:rsidRDefault="00FD78AA">
      <w:pPr>
        <w:pStyle w:val="ListParagraph"/>
        <w:numPr>
          <w:ilvl w:val="0"/>
          <w:numId w:val="53"/>
        </w:numPr>
        <w:tabs>
          <w:tab w:val="left" w:pos="1332"/>
          <w:tab w:val="left" w:pos="1333"/>
        </w:tabs>
        <w:spacing w:line="266" w:lineRule="auto"/>
        <w:ind w:right="350"/>
      </w:pPr>
      <w:r>
        <w:pict>
          <v:shape id="_x0000_s3531" style="position:absolute;left:0;text-align:left;margin-left:108.85pt;margin-top:36.7pt;width:437.65pt;height:121.75pt;z-index:-15506944;mso-wrap-distance-left:0;mso-wrap-distance-right:0;mso-position-horizontal-relative:page" coordorigin="2177,734" coordsize="8753,2435" o:spt="100" adj="0,,0" path="m2196,1332r-19,l2177,1642r,310l2177,2201r19,l2196,1952r,-310l2196,1332xm10930,2201r-20,l10910,2511r,309l10910,3149r-8714,l2196,2820r,-309l2196,2201r-19,l2177,2511r,309l2177,3149r,19l2196,3168r8714,l10930,3168r,-19l10930,2820r,-309l10930,2201xm10930,1332r-20,l10910,1642r,310l10910,2201r20,l10930,1952r,-310l10930,1332xm10930,734r-20,l2196,734r-19,l2177,753r,272l2177,1332r19,l2196,1025r,-272l10910,753r,272l10910,1332r20,l10930,1025r,-272l10930,734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>
          <v:group id="_x0000_s3526" style="position:absolute;left:0;text-align:left;margin-left:115.2pt;margin-top:39.3pt;width:423.35pt;height:118.3pt;z-index:-28691968;mso-position-horizontal-relative:page" coordorigin="2304,786" coordsize="8467,2366">
            <v:line id="_x0000_s3530" style="position:absolute" from="4285,2711" to="5605,2711" strokeweight=".22978mm">
              <v:stroke dashstyle="dash"/>
            </v:line>
            <v:shape id="_x0000_s3529" type="#_x0000_t202" style="position:absolute;left:2304;top:786;width:8467;height:1744" filled="f" stroked="f">
              <v:textbox inset="0,0,0,0">
                <w:txbxContent>
                  <w:p w:rsidR="00D14CCF" w:rsidRDefault="00D14CCF">
                    <w:pPr>
                      <w:rPr>
                        <w:b/>
                      </w:rPr>
                    </w:pPr>
                    <w:r>
                      <w:t>SQL&gt;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rPr>
                        <w:b/>
                      </w:rPr>
                      <w:t>alter</w:t>
                    </w:r>
                    <w:r>
                      <w:rPr>
                        <w:b/>
                        <w:spacing w:val="-3"/>
                      </w:rPr>
                      <w:t xml:space="preserve"> </w:t>
                    </w:r>
                    <w:r>
                      <w:rPr>
                        <w:b/>
                      </w:rPr>
                      <w:t>system</w:t>
                    </w:r>
                    <w:r>
                      <w:rPr>
                        <w:b/>
                        <w:spacing w:val="-4"/>
                      </w:rPr>
                      <w:t xml:space="preserve"> </w:t>
                    </w:r>
                    <w:r>
                      <w:rPr>
                        <w:b/>
                      </w:rPr>
                      <w:t>switch</w:t>
                    </w:r>
                    <w:r>
                      <w:rPr>
                        <w:b/>
                        <w:spacing w:val="-3"/>
                      </w:rPr>
                      <w:t xml:space="preserve"> </w:t>
                    </w:r>
                    <w:r>
                      <w:rPr>
                        <w:b/>
                      </w:rPr>
                      <w:t>logfile;</w:t>
                    </w:r>
                  </w:p>
                  <w:p w:rsidR="00D14CCF" w:rsidRDefault="00D14CCF">
                    <w:pPr>
                      <w:spacing w:before="68"/>
                    </w:pPr>
                    <w:r>
                      <w:t>System</w:t>
                    </w:r>
                    <w:r>
                      <w:rPr>
                        <w:spacing w:val="-6"/>
                      </w:rPr>
                      <w:t xml:space="preserve"> </w:t>
                    </w:r>
                    <w:r>
                      <w:t>altered.</w:t>
                    </w:r>
                  </w:p>
                  <w:p w:rsidR="00D14CCF" w:rsidRDefault="00D14CCF">
                    <w:pPr>
                      <w:spacing w:before="10"/>
                      <w:rPr>
                        <w:sz w:val="31"/>
                      </w:rPr>
                    </w:pPr>
                  </w:p>
                  <w:p w:rsidR="00D14CCF" w:rsidRDefault="00D14CCF">
                    <w:pPr>
                      <w:rPr>
                        <w:b/>
                      </w:rPr>
                    </w:pPr>
                    <w:r>
                      <w:t>SQL&gt;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rPr>
                        <w:b/>
                      </w:rPr>
                      <w:t>SELECT</w:t>
                    </w:r>
                    <w:r>
                      <w:rPr>
                        <w:b/>
                        <w:spacing w:val="-4"/>
                      </w:rPr>
                      <w:t xml:space="preserve"> </w:t>
                    </w:r>
                    <w:r>
                      <w:rPr>
                        <w:b/>
                      </w:rPr>
                      <w:t>MAX(SEQUENCE#),</w:t>
                    </w:r>
                    <w:r>
                      <w:rPr>
                        <w:b/>
                        <w:spacing w:val="-4"/>
                      </w:rPr>
                      <w:t xml:space="preserve"> </w:t>
                    </w:r>
                    <w:r>
                      <w:rPr>
                        <w:b/>
                      </w:rPr>
                      <w:t>THREAD#</w:t>
                    </w:r>
                    <w:r>
                      <w:rPr>
                        <w:b/>
                        <w:spacing w:val="-4"/>
                      </w:rPr>
                      <w:t xml:space="preserve"> </w:t>
                    </w:r>
                    <w:r>
                      <w:rPr>
                        <w:b/>
                      </w:rPr>
                      <w:t>FROM</w:t>
                    </w:r>
                    <w:r>
                      <w:rPr>
                        <w:b/>
                        <w:spacing w:val="-4"/>
                      </w:rPr>
                      <w:t xml:space="preserve"> </w:t>
                    </w:r>
                    <w:r>
                      <w:rPr>
                        <w:b/>
                      </w:rPr>
                      <w:t>V$ARCHIVED_LOG</w:t>
                    </w:r>
                    <w:r>
                      <w:rPr>
                        <w:b/>
                        <w:spacing w:val="-4"/>
                      </w:rPr>
                      <w:t xml:space="preserve"> </w:t>
                    </w:r>
                    <w:r>
                      <w:rPr>
                        <w:b/>
                      </w:rPr>
                      <w:t>GROUP</w:t>
                    </w:r>
                    <w:r>
                      <w:rPr>
                        <w:b/>
                        <w:spacing w:val="-4"/>
                      </w:rPr>
                      <w:t xml:space="preserve"> </w:t>
                    </w:r>
                    <w:r>
                      <w:rPr>
                        <w:b/>
                      </w:rPr>
                      <w:t>BY</w:t>
                    </w:r>
                    <w:r>
                      <w:rPr>
                        <w:b/>
                        <w:spacing w:val="-129"/>
                      </w:rPr>
                      <w:t xml:space="preserve"> </w:t>
                    </w:r>
                    <w:r>
                      <w:rPr>
                        <w:b/>
                      </w:rPr>
                      <w:t>THREAD#;</w:t>
                    </w:r>
                  </w:p>
                  <w:p w:rsidR="00D14CCF" w:rsidRDefault="00D14CCF">
                    <w:pPr>
                      <w:tabs>
                        <w:tab w:val="left" w:pos="2375"/>
                      </w:tabs>
                      <w:spacing w:before="68"/>
                    </w:pPr>
                    <w:r>
                      <w:t>MAX(SEQUENCE#)</w:t>
                    </w:r>
                    <w:r>
                      <w:tab/>
                      <w:t>THREAD#</w:t>
                    </w:r>
                  </w:p>
                </w:txbxContent>
              </v:textbox>
            </v:shape>
            <v:shape id="_x0000_s3528" type="#_x0000_t202" style="position:absolute;left:3889;top:2901;width:284;height:251" filled="f" stroked="f">
              <v:textbox inset="0,0,0,0">
                <w:txbxContent>
                  <w:p w:rsidR="00D14CCF" w:rsidRDefault="00D14CCF">
                    <w:r>
                      <w:t>39</w:t>
                    </w:r>
                  </w:p>
                </w:txbxContent>
              </v:textbox>
            </v:shape>
            <v:shape id="_x0000_s3527" type="#_x0000_t202" style="position:absolute;left:5472;top:2901;width:153;height:251" filled="f" stroked="f">
              <v:textbox inset="0,0,0,0">
                <w:txbxContent>
                  <w:p w:rsidR="00D14CCF" w:rsidRDefault="00D14CCF">
                    <w:r>
                      <w:t>1</w:t>
                    </w:r>
                  </w:p>
                </w:txbxContent>
              </v:textbox>
            </v:shape>
            <w10:wrap anchorx="page"/>
          </v:group>
        </w:pict>
      </w:r>
      <w:r w:rsidR="005F1A21">
        <w:t xml:space="preserve">Return to the terminal window of </w:t>
      </w:r>
      <w:r w:rsidR="005F1A21">
        <w:rPr>
          <w:rFonts w:ascii="Courier New"/>
        </w:rPr>
        <w:t>host01</w:t>
      </w:r>
      <w:r w:rsidR="005F1A21">
        <w:t>, and force a log switch to advance the online redo</w:t>
      </w:r>
      <w:r w:rsidR="005F1A21">
        <w:rPr>
          <w:spacing w:val="-59"/>
        </w:rPr>
        <w:t xml:space="preserve"> </w:t>
      </w:r>
      <w:r w:rsidR="005F1A21">
        <w:t>log</w:t>
      </w:r>
      <w:r w:rsidR="005F1A21">
        <w:rPr>
          <w:spacing w:val="1"/>
        </w:rPr>
        <w:t xml:space="preserve"> </w:t>
      </w:r>
      <w:r w:rsidR="005F1A21">
        <w:t>sequence number.</w:t>
      </w:r>
      <w:r w:rsidR="005F1A21">
        <w:rPr>
          <w:spacing w:val="2"/>
        </w:rPr>
        <w:t xml:space="preserve"> </w:t>
      </w:r>
      <w:r w:rsidR="005F1A21">
        <w:t>Verify</w:t>
      </w:r>
      <w:r w:rsidR="005F1A21">
        <w:rPr>
          <w:spacing w:val="-1"/>
        </w:rPr>
        <w:t xml:space="preserve"> </w:t>
      </w:r>
      <w:r w:rsidR="005F1A21">
        <w:t>that</w:t>
      </w:r>
      <w:r w:rsidR="005F1A21">
        <w:rPr>
          <w:spacing w:val="-1"/>
        </w:rPr>
        <w:t xml:space="preserve"> </w:t>
      </w:r>
      <w:r w:rsidR="005F1A21">
        <w:t>the sequence</w:t>
      </w:r>
      <w:r w:rsidR="005F1A21">
        <w:rPr>
          <w:spacing w:val="-3"/>
        </w:rPr>
        <w:t xml:space="preserve"> </w:t>
      </w:r>
      <w:r w:rsidR="005F1A21">
        <w:t>number</w:t>
      </w:r>
      <w:r w:rsidR="005F1A21">
        <w:rPr>
          <w:spacing w:val="-1"/>
        </w:rPr>
        <w:t xml:space="preserve"> </w:t>
      </w:r>
      <w:r w:rsidR="005F1A21">
        <w:t>has</w:t>
      </w:r>
      <w:r w:rsidR="005F1A21">
        <w:rPr>
          <w:spacing w:val="1"/>
        </w:rPr>
        <w:t xml:space="preserve"> </w:t>
      </w:r>
      <w:r w:rsidR="005F1A21">
        <w:t>increased.</w:t>
      </w:r>
    </w:p>
    <w:p w:rsidR="005E0F74" w:rsidRDefault="005E0F74">
      <w:pPr>
        <w:spacing w:line="266" w:lineRule="auto"/>
        <w:sectPr w:rsidR="005E0F74">
          <w:footerReference w:type="default" r:id="rId161"/>
          <w:pgSz w:w="12240" w:h="15840"/>
          <w:pgMar w:top="1080" w:right="1100" w:bottom="1100" w:left="540" w:header="0" w:footer="913" w:gutter="0"/>
          <w:cols w:space="720"/>
        </w:sectPr>
      </w:pPr>
    </w:p>
    <w:p w:rsidR="005E0F74" w:rsidRDefault="00FD78AA">
      <w:pPr>
        <w:pStyle w:val="ListParagraph"/>
        <w:numPr>
          <w:ilvl w:val="0"/>
          <w:numId w:val="53"/>
        </w:numPr>
        <w:tabs>
          <w:tab w:val="left" w:pos="1332"/>
          <w:tab w:val="left" w:pos="1333"/>
        </w:tabs>
        <w:spacing w:before="77" w:line="266" w:lineRule="auto"/>
        <w:ind w:right="840"/>
      </w:pPr>
      <w:r>
        <w:lastRenderedPageBreak/>
        <w:pict>
          <v:shape id="_x0000_s3525" style="position:absolute;left:0;text-align:left;margin-left:108.85pt;margin-top:36pt;width:437.65pt;height:75.25pt;z-index:-15505408;mso-wrap-distance-left:0;mso-wrap-distance-right:0;mso-position-horizontal-relative:page" coordorigin="2177,720" coordsize="8753,1505" path="m10930,720r-20,l10910,739r,269l10910,1258r,309l10910,1877r,329l2196,2206r,-1467l10910,739r,-19l2196,720r-19,l2177,2225r19,l10910,2225r20,l10930,2206r,-1467l10930,720xe" fillcolor="black" stroked="f">
            <v:path arrowok="t"/>
            <w10:wrap type="topAndBottom" anchorx="page"/>
          </v:shape>
        </w:pict>
      </w:r>
      <w:r>
        <w:pict>
          <v:line id="_x0000_s3524" style="position:absolute;left:0;text-align:left;z-index:-28690944;mso-position-horizontal-relative:page" from="115.2pt,88.35pt" to="207.6pt,88.35pt" strokeweight=".22978mm">
            <v:stroke dashstyle="dash"/>
            <w10:wrap anchorx="page"/>
          </v:line>
        </w:pict>
      </w:r>
      <w:r>
        <w:pict>
          <v:group id="_x0000_s3519" style="position:absolute;left:0;text-align:left;margin-left:115.2pt;margin-top:38.6pt;width:423.35pt;height:71.8pt;z-index:-28690432;mso-position-horizontal-relative:page" coordorigin="2304,772" coordsize="8467,1436">
            <v:line id="_x0000_s3523" style="position:absolute" from="4285,1767" to="5605,1767" strokeweight=".22978mm">
              <v:stroke dashstyle="dash"/>
            </v:line>
            <v:shape id="_x0000_s3522" type="#_x0000_t202" style="position:absolute;left:2304;top:771;width:8467;height:815" filled="f" stroked="f">
              <v:textbox inset="0,0,0,0">
                <w:txbxContent>
                  <w:p w:rsidR="00D14CCF" w:rsidRDefault="00D14CCF">
                    <w:pPr>
                      <w:spacing w:before="2" w:line="237" w:lineRule="auto"/>
                      <w:rPr>
                        <w:b/>
                      </w:rPr>
                    </w:pPr>
                    <w:r>
                      <w:t>SQL&gt;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rPr>
                        <w:b/>
                      </w:rPr>
                      <w:t>SELECT</w:t>
                    </w:r>
                    <w:r>
                      <w:rPr>
                        <w:b/>
                        <w:spacing w:val="-4"/>
                      </w:rPr>
                      <w:t xml:space="preserve"> </w:t>
                    </w:r>
                    <w:r>
                      <w:rPr>
                        <w:b/>
                      </w:rPr>
                      <w:t>MAX(SEQUENCE#),</w:t>
                    </w:r>
                    <w:r>
                      <w:rPr>
                        <w:b/>
                        <w:spacing w:val="-4"/>
                      </w:rPr>
                      <w:t xml:space="preserve"> </w:t>
                    </w:r>
                    <w:r>
                      <w:rPr>
                        <w:b/>
                      </w:rPr>
                      <w:t>THREAD#</w:t>
                    </w:r>
                    <w:r>
                      <w:rPr>
                        <w:b/>
                        <w:spacing w:val="-4"/>
                      </w:rPr>
                      <w:t xml:space="preserve"> </w:t>
                    </w:r>
                    <w:r>
                      <w:rPr>
                        <w:b/>
                      </w:rPr>
                      <w:t>FROM</w:t>
                    </w:r>
                    <w:r>
                      <w:rPr>
                        <w:b/>
                        <w:spacing w:val="-4"/>
                      </w:rPr>
                      <w:t xml:space="preserve"> </w:t>
                    </w:r>
                    <w:r>
                      <w:rPr>
                        <w:b/>
                      </w:rPr>
                      <w:t>V$ARCHIVED_LOG</w:t>
                    </w:r>
                    <w:r>
                      <w:rPr>
                        <w:b/>
                        <w:spacing w:val="-4"/>
                      </w:rPr>
                      <w:t xml:space="preserve"> </w:t>
                    </w:r>
                    <w:r>
                      <w:rPr>
                        <w:b/>
                      </w:rPr>
                      <w:t>GROUP</w:t>
                    </w:r>
                    <w:r>
                      <w:rPr>
                        <w:b/>
                        <w:spacing w:val="-4"/>
                      </w:rPr>
                      <w:t xml:space="preserve"> </w:t>
                    </w:r>
                    <w:r>
                      <w:rPr>
                        <w:b/>
                      </w:rPr>
                      <w:t>BY</w:t>
                    </w:r>
                    <w:r>
                      <w:rPr>
                        <w:b/>
                        <w:spacing w:val="-129"/>
                      </w:rPr>
                      <w:t xml:space="preserve"> </w:t>
                    </w:r>
                    <w:r>
                      <w:rPr>
                        <w:b/>
                      </w:rPr>
                      <w:t>THREAD#;</w:t>
                    </w:r>
                  </w:p>
                  <w:p w:rsidR="00D14CCF" w:rsidRDefault="00D14CCF">
                    <w:pPr>
                      <w:tabs>
                        <w:tab w:val="left" w:pos="2375"/>
                      </w:tabs>
                      <w:spacing w:before="69"/>
                    </w:pPr>
                    <w:r>
                      <w:t>MAX(SEQUENCE#)</w:t>
                    </w:r>
                    <w:r>
                      <w:tab/>
                      <w:t>THREAD#</w:t>
                    </w:r>
                  </w:p>
                </w:txbxContent>
              </v:textbox>
            </v:shape>
            <v:shape id="_x0000_s3521" type="#_x0000_t202" style="position:absolute;left:3757;top:1957;width:284;height:251" filled="f" stroked="f">
              <v:textbox inset="0,0,0,0">
                <w:txbxContent>
                  <w:p w:rsidR="00D14CCF" w:rsidRDefault="00D14CCF">
                    <w:r>
                      <w:t>39</w:t>
                    </w:r>
                  </w:p>
                </w:txbxContent>
              </v:textbox>
            </v:shape>
            <v:shape id="_x0000_s3520" type="#_x0000_t202" style="position:absolute;left:5340;top:1957;width:153;height:251" filled="f" stroked="f">
              <v:textbox inset="0,0,0,0">
                <w:txbxContent>
                  <w:p w:rsidR="00D14CCF" w:rsidRDefault="00D14CCF">
                    <w:r>
                      <w:t>1</w:t>
                    </w:r>
                  </w:p>
                </w:txbxContent>
              </v:textbox>
            </v:shape>
            <w10:wrap anchorx="page"/>
          </v:group>
        </w:pict>
      </w:r>
      <w:r w:rsidR="005F1A21">
        <w:rPr>
          <w:spacing w:val="-1"/>
        </w:rPr>
        <w:t>Return</w:t>
      </w:r>
      <w:r w:rsidR="005F1A21">
        <w:rPr>
          <w:spacing w:val="-2"/>
        </w:rPr>
        <w:t xml:space="preserve"> </w:t>
      </w:r>
      <w:r w:rsidR="005F1A21">
        <w:rPr>
          <w:spacing w:val="-1"/>
        </w:rPr>
        <w:t>to</w:t>
      </w:r>
      <w:r w:rsidR="005F1A21">
        <w:rPr>
          <w:spacing w:val="-2"/>
        </w:rPr>
        <w:t xml:space="preserve"> </w:t>
      </w:r>
      <w:r w:rsidR="005F1A21">
        <w:rPr>
          <w:spacing w:val="-1"/>
        </w:rPr>
        <w:t>the terminal</w:t>
      </w:r>
      <w:r w:rsidR="005F1A21">
        <w:t xml:space="preserve"> window</w:t>
      </w:r>
      <w:r w:rsidR="005F1A21">
        <w:rPr>
          <w:spacing w:val="-3"/>
        </w:rPr>
        <w:t xml:space="preserve"> </w:t>
      </w:r>
      <w:r w:rsidR="005F1A21">
        <w:t>of</w:t>
      </w:r>
      <w:r w:rsidR="005F1A21">
        <w:rPr>
          <w:spacing w:val="7"/>
        </w:rPr>
        <w:t xml:space="preserve"> </w:t>
      </w:r>
      <w:r w:rsidR="005F1A21">
        <w:rPr>
          <w:rFonts w:ascii="Courier New"/>
        </w:rPr>
        <w:t>host03</w:t>
      </w:r>
      <w:r w:rsidR="005F1A21">
        <w:t>,</w:t>
      </w:r>
      <w:r w:rsidR="005F1A21">
        <w:rPr>
          <w:spacing w:val="2"/>
        </w:rPr>
        <w:t xml:space="preserve"> </w:t>
      </w:r>
      <w:r w:rsidR="005F1A21">
        <w:t>and</w:t>
      </w:r>
      <w:r w:rsidR="005F1A21">
        <w:rPr>
          <w:spacing w:val="-2"/>
        </w:rPr>
        <w:t xml:space="preserve"> </w:t>
      </w:r>
      <w:r w:rsidR="005F1A21">
        <w:t>verify</w:t>
      </w:r>
      <w:r w:rsidR="005F1A21">
        <w:rPr>
          <w:spacing w:val="-1"/>
        </w:rPr>
        <w:t xml:space="preserve"> </w:t>
      </w:r>
      <w:r w:rsidR="005F1A21">
        <w:t>that</w:t>
      </w:r>
      <w:r w:rsidR="005F1A21">
        <w:rPr>
          <w:spacing w:val="-1"/>
        </w:rPr>
        <w:t xml:space="preserve"> </w:t>
      </w:r>
      <w:r w:rsidR="005F1A21">
        <w:t>the</w:t>
      </w:r>
      <w:r w:rsidR="005F1A21">
        <w:rPr>
          <w:spacing w:val="2"/>
        </w:rPr>
        <w:t xml:space="preserve"> </w:t>
      </w:r>
      <w:r w:rsidR="005F1A21">
        <w:rPr>
          <w:rFonts w:ascii="Courier New"/>
        </w:rPr>
        <w:t>london</w:t>
      </w:r>
      <w:r w:rsidR="005F1A21">
        <w:rPr>
          <w:rFonts w:ascii="Courier New"/>
          <w:spacing w:val="-71"/>
        </w:rPr>
        <w:t xml:space="preserve"> </w:t>
      </w:r>
      <w:r w:rsidR="005F1A21">
        <w:t>physical</w:t>
      </w:r>
      <w:r w:rsidR="005F1A21">
        <w:rPr>
          <w:spacing w:val="-1"/>
        </w:rPr>
        <w:t xml:space="preserve"> </w:t>
      </w:r>
      <w:r w:rsidR="005F1A21">
        <w:t>standby</w:t>
      </w:r>
      <w:r w:rsidR="005F1A21">
        <w:rPr>
          <w:spacing w:val="-58"/>
        </w:rPr>
        <w:t xml:space="preserve"> </w:t>
      </w:r>
      <w:r w:rsidR="005F1A21">
        <w:t>instance</w:t>
      </w:r>
      <w:r w:rsidR="005F1A21">
        <w:rPr>
          <w:spacing w:val="-1"/>
        </w:rPr>
        <w:t xml:space="preserve"> </w:t>
      </w:r>
      <w:r w:rsidR="005F1A21">
        <w:t>is</w:t>
      </w:r>
      <w:r w:rsidR="005F1A21">
        <w:rPr>
          <w:spacing w:val="-2"/>
        </w:rPr>
        <w:t xml:space="preserve"> </w:t>
      </w:r>
      <w:r w:rsidR="005F1A21">
        <w:t>receiving</w:t>
      </w:r>
      <w:r w:rsidR="005F1A21">
        <w:rPr>
          <w:spacing w:val="1"/>
        </w:rPr>
        <w:t xml:space="preserve"> </w:t>
      </w:r>
      <w:r w:rsidR="005F1A21">
        <w:t>redo</w:t>
      </w:r>
      <w:r w:rsidR="005F1A21">
        <w:rPr>
          <w:spacing w:val="-2"/>
        </w:rPr>
        <w:t xml:space="preserve"> </w:t>
      </w:r>
      <w:r w:rsidR="005F1A21">
        <w:t>from</w:t>
      </w:r>
      <w:r w:rsidR="005F1A21">
        <w:rPr>
          <w:spacing w:val="-1"/>
        </w:rPr>
        <w:t xml:space="preserve"> </w:t>
      </w:r>
      <w:r w:rsidR="005F1A21">
        <w:t>the</w:t>
      </w:r>
      <w:r w:rsidR="005F1A21">
        <w:rPr>
          <w:spacing w:val="-2"/>
        </w:rPr>
        <w:t xml:space="preserve"> </w:t>
      </w:r>
      <w:r w:rsidR="005F1A21">
        <w:t>primary</w:t>
      </w:r>
      <w:r w:rsidR="005F1A21">
        <w:rPr>
          <w:spacing w:val="-1"/>
        </w:rPr>
        <w:t xml:space="preserve"> </w:t>
      </w:r>
      <w:r w:rsidR="005F1A21">
        <w:t>database instance.</w:t>
      </w:r>
    </w:p>
    <w:p w:rsidR="005E0F74" w:rsidRDefault="005E0F74">
      <w:pPr>
        <w:spacing w:line="266" w:lineRule="auto"/>
        <w:sectPr w:rsidR="005E0F74">
          <w:footerReference w:type="default" r:id="rId162"/>
          <w:pgSz w:w="12240" w:h="15840"/>
          <w:pgMar w:top="1080" w:right="1100" w:bottom="1100" w:left="540" w:header="0" w:footer="913" w:gutter="0"/>
          <w:cols w:space="720"/>
        </w:sectPr>
      </w:pPr>
    </w:p>
    <w:p w:rsidR="005E0F74" w:rsidRDefault="00FD78AA">
      <w:pPr>
        <w:pStyle w:val="Heading2"/>
      </w:pPr>
      <w:r>
        <w:lastRenderedPageBreak/>
        <w:pict>
          <v:rect id="_x0000_s3518" style="position:absolute;left:0;text-align:left;margin-left:70.6pt;margin-top:23.15pt;width:471pt;height:.7pt;z-index:-15503872;mso-wrap-distance-left:0;mso-wrap-distance-right:0;mso-position-horizontal-relative:page" fillcolor="black" stroked="f">
            <w10:wrap type="topAndBottom" anchorx="page"/>
          </v:rect>
        </w:pict>
      </w:r>
      <w:bookmarkStart w:id="39" w:name="_TOC_250052"/>
      <w:r w:rsidR="005F1A21">
        <w:t>Practice</w:t>
      </w:r>
      <w:r w:rsidR="005F1A21">
        <w:rPr>
          <w:spacing w:val="-3"/>
        </w:rPr>
        <w:t xml:space="preserve"> </w:t>
      </w:r>
      <w:r w:rsidR="005F1A21">
        <w:t>8-4:</w:t>
      </w:r>
      <w:r w:rsidR="005F1A21">
        <w:rPr>
          <w:spacing w:val="-3"/>
        </w:rPr>
        <w:t xml:space="preserve"> </w:t>
      </w:r>
      <w:r w:rsidR="005F1A21">
        <w:t>Convert</w:t>
      </w:r>
      <w:r w:rsidR="005F1A21">
        <w:rPr>
          <w:spacing w:val="-2"/>
        </w:rPr>
        <w:t xml:space="preserve"> </w:t>
      </w:r>
      <w:r w:rsidR="005F1A21">
        <w:t>Physical Standby</w:t>
      </w:r>
      <w:r w:rsidR="005F1A21">
        <w:rPr>
          <w:spacing w:val="-7"/>
        </w:rPr>
        <w:t xml:space="preserve"> </w:t>
      </w:r>
      <w:r w:rsidR="005F1A21">
        <w:t>to</w:t>
      </w:r>
      <w:r w:rsidR="005F1A21">
        <w:rPr>
          <w:spacing w:val="-2"/>
        </w:rPr>
        <w:t xml:space="preserve"> </w:t>
      </w:r>
      <w:bookmarkEnd w:id="39"/>
      <w:r w:rsidR="005F1A21">
        <w:t>Logical Standby</w:t>
      </w:r>
    </w:p>
    <w:p w:rsidR="005E0F74" w:rsidRDefault="005E0F74">
      <w:pPr>
        <w:pStyle w:val="BodyText"/>
        <w:spacing w:before="2"/>
        <w:rPr>
          <w:rFonts w:ascii="Arial"/>
          <w:b/>
          <w:sz w:val="10"/>
        </w:rPr>
      </w:pPr>
    </w:p>
    <w:p w:rsidR="005E0F74" w:rsidRDefault="005F1A21">
      <w:pPr>
        <w:pStyle w:val="Heading3"/>
      </w:pPr>
      <w:r>
        <w:t>Overview</w:t>
      </w:r>
    </w:p>
    <w:p w:rsidR="005E0F74" w:rsidRDefault="005F1A21">
      <w:pPr>
        <w:pStyle w:val="BodyText"/>
        <w:spacing w:before="168" w:line="266" w:lineRule="auto"/>
        <w:ind w:left="900" w:right="980"/>
        <w:rPr>
          <w:rFonts w:ascii="Arial MT"/>
        </w:rPr>
      </w:pPr>
      <w:r>
        <w:rPr>
          <w:rFonts w:ascii="Arial MT"/>
        </w:rPr>
        <w:t>In this practice, you will convert the newly created physical standby '</w:t>
      </w:r>
      <w:r>
        <w:t>london2</w:t>
      </w:r>
      <w:r>
        <w:rPr>
          <w:rFonts w:ascii="Arial MT"/>
        </w:rPr>
        <w:t>' to a logical</w:t>
      </w:r>
      <w:r>
        <w:rPr>
          <w:rFonts w:ascii="Arial MT"/>
          <w:spacing w:val="-59"/>
        </w:rPr>
        <w:t xml:space="preserve"> </w:t>
      </w:r>
      <w:r>
        <w:rPr>
          <w:rFonts w:ascii="Arial MT"/>
        </w:rPr>
        <w:t>standby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database.</w:t>
      </w:r>
    </w:p>
    <w:p w:rsidR="005E0F74" w:rsidRDefault="005E0F74">
      <w:pPr>
        <w:pStyle w:val="BodyText"/>
        <w:spacing w:before="1"/>
        <w:rPr>
          <w:rFonts w:ascii="Arial MT"/>
        </w:rPr>
      </w:pPr>
    </w:p>
    <w:p w:rsidR="005E0F74" w:rsidRDefault="005F1A21">
      <w:pPr>
        <w:pStyle w:val="Heading3"/>
        <w:spacing w:before="0"/>
      </w:pPr>
      <w:r>
        <w:t>Tasks</w:t>
      </w:r>
    </w:p>
    <w:p w:rsidR="005E0F74" w:rsidRDefault="00FD78AA">
      <w:pPr>
        <w:pStyle w:val="ListParagraph"/>
        <w:numPr>
          <w:ilvl w:val="0"/>
          <w:numId w:val="52"/>
        </w:numPr>
        <w:tabs>
          <w:tab w:val="left" w:pos="1332"/>
          <w:tab w:val="left" w:pos="1333"/>
        </w:tabs>
        <w:spacing w:before="168" w:line="273" w:lineRule="auto"/>
        <w:ind w:right="634"/>
      </w:pPr>
      <w:r>
        <w:pict>
          <v:shape id="_x0000_s3517" type="#_x0000_t202" style="position:absolute;left:0;text-align:left;margin-left:109.35pt;margin-top:42.7pt;width:436.7pt;height:266pt;z-index:-15503360;mso-wrap-distance-left:0;mso-wrap-distance-right:0;mso-position-horizontal-relative:page" filled="f" strokeweight=".33864mm">
            <v:textbox inset="0,0,0,0">
              <w:txbxContent>
                <w:p w:rsidR="00D14CCF" w:rsidRDefault="00D14CCF">
                  <w:pPr>
                    <w:spacing w:before="18"/>
                    <w:ind w:left="108"/>
                    <w:rPr>
                      <w:b/>
                    </w:rPr>
                  </w:pPr>
                  <w:r>
                    <w:t>[oracle@host03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~]$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.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oraenv</w:t>
                  </w:r>
                </w:p>
                <w:p w:rsidR="00D14CCF" w:rsidRDefault="00D14CCF">
                  <w:pPr>
                    <w:spacing w:before="58"/>
                    <w:ind w:left="108"/>
                    <w:rPr>
                      <w:b/>
                    </w:rPr>
                  </w:pPr>
                  <w:r>
                    <w:t>ORACLE_SID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[oracle]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?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london2</w:t>
                  </w:r>
                </w:p>
                <w:p w:rsidR="00D14CCF" w:rsidRDefault="00D14CCF">
                  <w:pPr>
                    <w:pStyle w:val="BodyText"/>
                    <w:spacing w:before="68" w:line="290" w:lineRule="auto"/>
                    <w:ind w:left="108"/>
                    <w:rPr>
                      <w:b/>
                    </w:rPr>
                  </w:pPr>
                  <w:r>
                    <w:t>The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Oracle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base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remains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unchanged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with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value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/u01/app/oracle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[oracle@host03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 xml:space="preserve">~]$ </w:t>
                  </w:r>
                  <w:r>
                    <w:rPr>
                      <w:b/>
                    </w:rPr>
                    <w:t>sqlplus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/</w:t>
                  </w:r>
                  <w:r>
                    <w:rPr>
                      <w:b/>
                      <w:spacing w:val="-1"/>
                    </w:rPr>
                    <w:t xml:space="preserve"> </w:t>
                  </w:r>
                  <w:r>
                    <w:rPr>
                      <w:b/>
                    </w:rPr>
                    <w:t>as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sysdba</w:t>
                  </w:r>
                </w:p>
                <w:p w:rsidR="00D14CCF" w:rsidRDefault="00D14CCF">
                  <w:pPr>
                    <w:pStyle w:val="BodyText"/>
                    <w:spacing w:before="7"/>
                    <w:rPr>
                      <w:b/>
                      <w:sz w:val="19"/>
                    </w:rPr>
                  </w:pPr>
                </w:p>
                <w:p w:rsidR="00D14CCF" w:rsidRDefault="00D14CCF">
                  <w:pPr>
                    <w:pStyle w:val="BodyText"/>
                    <w:spacing w:line="237" w:lineRule="auto"/>
                    <w:ind w:left="108" w:right="269"/>
                  </w:pPr>
                  <w:r>
                    <w:t>SQL*Plus: Release 19.0.0.0.0 - Production on Sat Jun 6 13:13:37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2020</w:t>
                  </w:r>
                </w:p>
                <w:p w:rsidR="00D14CCF" w:rsidRDefault="00D14CCF">
                  <w:pPr>
                    <w:pStyle w:val="BodyText"/>
                    <w:spacing w:before="62"/>
                    <w:ind w:left="108"/>
                  </w:pPr>
                  <w:r>
                    <w:t>Version</w:t>
                  </w:r>
                  <w:r>
                    <w:rPr>
                      <w:spacing w:val="-7"/>
                    </w:rPr>
                    <w:t xml:space="preserve"> </w:t>
                  </w:r>
                  <w:r>
                    <w:t>19.3.0.0.0</w:t>
                  </w:r>
                </w:p>
                <w:p w:rsidR="00D14CCF" w:rsidRDefault="00D14CCF">
                  <w:pPr>
                    <w:pStyle w:val="BodyText"/>
                    <w:spacing w:before="3"/>
                    <w:rPr>
                      <w:sz w:val="23"/>
                    </w:rPr>
                  </w:pPr>
                </w:p>
                <w:p w:rsidR="00D14CCF" w:rsidRDefault="00D14CCF">
                  <w:pPr>
                    <w:pStyle w:val="BodyText"/>
                    <w:ind w:left="108"/>
                  </w:pPr>
                  <w:r>
                    <w:rPr>
                      <w:spacing w:val="-4"/>
                    </w:rPr>
                    <w:t xml:space="preserve"> </w:t>
                  </w:r>
                  <w:r>
                    <w:t>(c)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1982,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2019,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Oracle.</w:t>
                  </w:r>
                  <w:r>
                    <w:rPr>
                      <w:spacing w:val="127"/>
                    </w:rPr>
                    <w:t xml:space="preserve"> </w:t>
                  </w:r>
                  <w:r>
                    <w:t>All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rights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reserved.</w:t>
                  </w:r>
                </w:p>
                <w:p w:rsidR="00D14CCF" w:rsidRDefault="00D14CCF">
                  <w:pPr>
                    <w:pStyle w:val="BodyText"/>
                    <w:rPr>
                      <w:sz w:val="24"/>
                    </w:rPr>
                  </w:pPr>
                </w:p>
                <w:p w:rsidR="00D14CCF" w:rsidRDefault="00D14CCF">
                  <w:pPr>
                    <w:pStyle w:val="BodyText"/>
                    <w:spacing w:before="5"/>
                    <w:rPr>
                      <w:sz w:val="25"/>
                    </w:rPr>
                  </w:pPr>
                </w:p>
                <w:p w:rsidR="00D14CCF" w:rsidRDefault="00D14CCF">
                  <w:pPr>
                    <w:pStyle w:val="BodyText"/>
                    <w:ind w:left="108"/>
                  </w:pPr>
                  <w:r>
                    <w:t>Connected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to:</w:t>
                  </w:r>
                </w:p>
                <w:p w:rsidR="00D14CCF" w:rsidRDefault="00D14CCF">
                  <w:pPr>
                    <w:pStyle w:val="BodyText"/>
                    <w:spacing w:before="58"/>
                    <w:ind w:left="108" w:right="797"/>
                  </w:pPr>
                  <w:r>
                    <w:t>Oracle Database 19c Enterprise Edition Release 19.0.0.0.0 -</w:t>
                  </w:r>
                  <w:r>
                    <w:rPr>
                      <w:spacing w:val="-130"/>
                    </w:rPr>
                    <w:t xml:space="preserve"> </w:t>
                  </w:r>
                  <w:r>
                    <w:t>Production</w:t>
                  </w:r>
                </w:p>
                <w:p w:rsidR="00D14CCF" w:rsidRDefault="00D14CCF">
                  <w:pPr>
                    <w:pStyle w:val="BodyText"/>
                    <w:spacing w:before="61"/>
                    <w:ind w:left="108"/>
                  </w:pPr>
                  <w:r>
                    <w:t>Version</w:t>
                  </w:r>
                  <w:r>
                    <w:rPr>
                      <w:spacing w:val="-7"/>
                    </w:rPr>
                    <w:t xml:space="preserve"> </w:t>
                  </w:r>
                  <w:r>
                    <w:t>19.3.0.0.0</w:t>
                  </w:r>
                </w:p>
                <w:p w:rsidR="00D14CCF" w:rsidRDefault="00D14CCF">
                  <w:pPr>
                    <w:spacing w:before="53"/>
                    <w:ind w:left="108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alter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database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recover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managed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standby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database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cancel;</w:t>
                  </w:r>
                </w:p>
                <w:p w:rsidR="00D14CCF" w:rsidRDefault="00D14CCF">
                  <w:pPr>
                    <w:pStyle w:val="BodyText"/>
                    <w:spacing w:before="2"/>
                    <w:rPr>
                      <w:b/>
                      <w:sz w:val="24"/>
                    </w:rPr>
                  </w:pPr>
                </w:p>
                <w:p w:rsidR="00D14CCF" w:rsidRDefault="00D14CCF">
                  <w:pPr>
                    <w:pStyle w:val="BodyText"/>
                    <w:ind w:left="108"/>
                  </w:pPr>
                  <w:r>
                    <w:t>Database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altered.</w:t>
                  </w:r>
                </w:p>
              </w:txbxContent>
            </v:textbox>
            <w10:wrap type="topAndBottom" anchorx="page"/>
          </v:shape>
        </w:pict>
      </w:r>
      <w:r w:rsidR="005F1A21">
        <w:rPr>
          <w:spacing w:val="-1"/>
        </w:rPr>
        <w:t>Use</w:t>
      </w:r>
      <w:r w:rsidR="005F1A21">
        <w:t xml:space="preserve"> </w:t>
      </w:r>
      <w:r w:rsidR="005F1A21">
        <w:rPr>
          <w:spacing w:val="-1"/>
        </w:rPr>
        <w:t>a terminal</w:t>
      </w:r>
      <w:r w:rsidR="005F1A21">
        <w:rPr>
          <w:spacing w:val="1"/>
        </w:rPr>
        <w:t xml:space="preserve"> </w:t>
      </w:r>
      <w:r w:rsidR="005F1A21">
        <w:rPr>
          <w:spacing w:val="-1"/>
        </w:rPr>
        <w:t>window</w:t>
      </w:r>
      <w:r w:rsidR="005F1A21">
        <w:rPr>
          <w:spacing w:val="-3"/>
        </w:rPr>
        <w:t xml:space="preserve"> </w:t>
      </w:r>
      <w:r w:rsidR="005F1A21">
        <w:rPr>
          <w:spacing w:val="-1"/>
        </w:rPr>
        <w:t>on</w:t>
      </w:r>
      <w:r w:rsidR="005F1A21">
        <w:rPr>
          <w:spacing w:val="2"/>
        </w:rPr>
        <w:t xml:space="preserve"> </w:t>
      </w:r>
      <w:r w:rsidR="005F1A21">
        <w:rPr>
          <w:rFonts w:ascii="Courier New"/>
          <w:spacing w:val="-1"/>
        </w:rPr>
        <w:t>host03</w:t>
      </w:r>
      <w:r w:rsidR="005F1A21">
        <w:rPr>
          <w:rFonts w:ascii="Courier New"/>
          <w:spacing w:val="-70"/>
        </w:rPr>
        <w:t xml:space="preserve"> </w:t>
      </w:r>
      <w:r w:rsidR="005F1A21">
        <w:t>connected as</w:t>
      </w:r>
      <w:r w:rsidR="005F1A21">
        <w:rPr>
          <w:spacing w:val="-1"/>
        </w:rPr>
        <w:t xml:space="preserve"> </w:t>
      </w:r>
      <w:r w:rsidR="005F1A21">
        <w:rPr>
          <w:rFonts w:ascii="Courier New"/>
        </w:rPr>
        <w:t>oracle</w:t>
      </w:r>
      <w:r w:rsidR="005F1A21">
        <w:rPr>
          <w:rFonts w:ascii="Courier New"/>
          <w:spacing w:val="-70"/>
        </w:rPr>
        <w:t xml:space="preserve"> </w:t>
      </w:r>
      <w:r w:rsidR="005F1A21">
        <w:t>with the environment variables</w:t>
      </w:r>
      <w:r w:rsidR="005F1A21">
        <w:rPr>
          <w:spacing w:val="-58"/>
        </w:rPr>
        <w:t xml:space="preserve"> </w:t>
      </w:r>
      <w:r w:rsidR="005F1A21">
        <w:rPr>
          <w:spacing w:val="-1"/>
        </w:rPr>
        <w:t>set to</w:t>
      </w:r>
      <w:r w:rsidR="005F1A21">
        <w:t xml:space="preserve"> </w:t>
      </w:r>
      <w:r w:rsidR="005F1A21">
        <w:rPr>
          <w:rFonts w:ascii="Courier New"/>
          <w:color w:val="FF0000"/>
          <w:spacing w:val="-1"/>
        </w:rPr>
        <w:t>london2</w:t>
      </w:r>
      <w:r w:rsidR="005F1A21">
        <w:rPr>
          <w:spacing w:val="-1"/>
        </w:rPr>
        <w:t>.</w:t>
      </w:r>
      <w:r w:rsidR="005F1A21">
        <w:rPr>
          <w:spacing w:val="2"/>
        </w:rPr>
        <w:t xml:space="preserve"> </w:t>
      </w:r>
      <w:r w:rsidR="005F1A21">
        <w:rPr>
          <w:spacing w:val="-1"/>
        </w:rPr>
        <w:t>Stop</w:t>
      </w:r>
      <w:r w:rsidR="005F1A21">
        <w:rPr>
          <w:spacing w:val="-2"/>
        </w:rPr>
        <w:t xml:space="preserve"> </w:t>
      </w:r>
      <w:r w:rsidR="005F1A21">
        <w:rPr>
          <w:spacing w:val="-1"/>
        </w:rPr>
        <w:t>redo</w:t>
      </w:r>
      <w:r w:rsidR="005F1A21">
        <w:t xml:space="preserve"> apply</w:t>
      </w:r>
      <w:r w:rsidR="005F1A21">
        <w:rPr>
          <w:spacing w:val="-2"/>
        </w:rPr>
        <w:t xml:space="preserve"> </w:t>
      </w:r>
      <w:r w:rsidR="005F1A21">
        <w:t xml:space="preserve">on the </w:t>
      </w:r>
      <w:r w:rsidR="005F1A21">
        <w:rPr>
          <w:rFonts w:ascii="Courier New"/>
        </w:rPr>
        <w:t>london2</w:t>
      </w:r>
      <w:r w:rsidR="005F1A21">
        <w:rPr>
          <w:rFonts w:ascii="Courier New"/>
          <w:spacing w:val="-71"/>
        </w:rPr>
        <w:t xml:space="preserve"> </w:t>
      </w:r>
      <w:r w:rsidR="005F1A21">
        <w:t>physical</w:t>
      </w:r>
      <w:r w:rsidR="005F1A21">
        <w:rPr>
          <w:spacing w:val="-1"/>
        </w:rPr>
        <w:t xml:space="preserve"> </w:t>
      </w:r>
      <w:r w:rsidR="005F1A21">
        <w:t>standby.</w:t>
      </w:r>
    </w:p>
    <w:p w:rsidR="005E0F74" w:rsidRDefault="005E0F74">
      <w:pPr>
        <w:pStyle w:val="BodyText"/>
        <w:spacing w:before="4"/>
        <w:rPr>
          <w:rFonts w:ascii="Arial MT"/>
          <w:sz w:val="25"/>
        </w:rPr>
      </w:pPr>
    </w:p>
    <w:p w:rsidR="005E0F74" w:rsidRDefault="00FD78AA">
      <w:pPr>
        <w:pStyle w:val="ListParagraph"/>
        <w:numPr>
          <w:ilvl w:val="0"/>
          <w:numId w:val="52"/>
        </w:numPr>
        <w:tabs>
          <w:tab w:val="left" w:pos="1332"/>
          <w:tab w:val="left" w:pos="1333"/>
        </w:tabs>
        <w:spacing w:line="271" w:lineRule="auto"/>
        <w:ind w:right="472"/>
      </w:pPr>
      <w:r>
        <w:pict>
          <v:shape id="_x0000_s3516" type="#_x0000_t202" style="position:absolute;left:0;text-align:left;margin-left:109.35pt;margin-top:53.55pt;width:436.7pt;height:41.2pt;z-index:-15502848;mso-wrap-distance-left:0;mso-wrap-distance-right:0;mso-position-horizontal-relative:page" filled="f" strokeweight=".33864mm">
            <v:textbox inset="0,0,0,0">
              <w:txbxContent>
                <w:p w:rsidR="00D14CCF" w:rsidRDefault="00D14CCF">
                  <w:pPr>
                    <w:spacing w:before="18"/>
                    <w:ind w:left="108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7"/>
                    </w:rPr>
                    <w:t xml:space="preserve"> </w:t>
                  </w:r>
                  <w:r>
                    <w:rPr>
                      <w:b/>
                    </w:rPr>
                    <w:t>execute</w:t>
                  </w:r>
                  <w:r>
                    <w:rPr>
                      <w:b/>
                      <w:spacing w:val="-6"/>
                    </w:rPr>
                    <w:t xml:space="preserve"> </w:t>
                  </w:r>
                  <w:r>
                    <w:rPr>
                      <w:b/>
                    </w:rPr>
                    <w:t>dbms_logstdby.build</w:t>
                  </w:r>
                </w:p>
                <w:p w:rsidR="00D14CCF" w:rsidRDefault="00D14CCF">
                  <w:pPr>
                    <w:pStyle w:val="BodyText"/>
                    <w:spacing w:before="3"/>
                    <w:rPr>
                      <w:b/>
                      <w:sz w:val="24"/>
                    </w:rPr>
                  </w:pPr>
                </w:p>
                <w:p w:rsidR="00D14CCF" w:rsidRDefault="00D14CCF">
                  <w:pPr>
                    <w:pStyle w:val="BodyText"/>
                    <w:ind w:left="108"/>
                  </w:pPr>
                  <w:r>
                    <w:t>PL/SQL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procedure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successfully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completed.</w:t>
                  </w:r>
                </w:p>
              </w:txbxContent>
            </v:textbox>
            <w10:wrap type="topAndBottom" anchorx="page"/>
          </v:shape>
        </w:pict>
      </w:r>
      <w:r w:rsidR="005F1A21">
        <w:rPr>
          <w:spacing w:val="-1"/>
        </w:rPr>
        <w:t xml:space="preserve">Use a terminal window on </w:t>
      </w:r>
      <w:r w:rsidR="005F1A21">
        <w:rPr>
          <w:rFonts w:ascii="Courier New"/>
          <w:spacing w:val="-1"/>
        </w:rPr>
        <w:t xml:space="preserve">host01 </w:t>
      </w:r>
      <w:r w:rsidR="005F1A21">
        <w:t xml:space="preserve">connected as </w:t>
      </w:r>
      <w:r w:rsidR="005F1A21">
        <w:rPr>
          <w:rFonts w:ascii="Courier New"/>
        </w:rPr>
        <w:t xml:space="preserve">oracle </w:t>
      </w:r>
      <w:r w:rsidR="005F1A21">
        <w:t>with the environment variables</w:t>
      </w:r>
      <w:r w:rsidR="005F1A21">
        <w:rPr>
          <w:spacing w:val="-59"/>
        </w:rPr>
        <w:t xml:space="preserve"> </w:t>
      </w:r>
      <w:r w:rsidR="005F1A21">
        <w:t xml:space="preserve">set to </w:t>
      </w:r>
      <w:r w:rsidR="005F1A21">
        <w:rPr>
          <w:rFonts w:ascii="Courier New"/>
          <w:color w:val="FF0000"/>
        </w:rPr>
        <w:t>boston</w:t>
      </w:r>
      <w:r w:rsidR="005F1A21">
        <w:t>. Build the LogMiner dictionary into the redo. Wait for this procedure to finish</w:t>
      </w:r>
      <w:r w:rsidR="005F1A21">
        <w:rPr>
          <w:spacing w:val="-59"/>
        </w:rPr>
        <w:t xml:space="preserve"> </w:t>
      </w:r>
      <w:r w:rsidR="005F1A21">
        <w:t>before</w:t>
      </w:r>
      <w:r w:rsidR="005F1A21">
        <w:rPr>
          <w:spacing w:val="-3"/>
        </w:rPr>
        <w:t xml:space="preserve"> </w:t>
      </w:r>
      <w:r w:rsidR="005F1A21">
        <w:t>continuing</w:t>
      </w:r>
      <w:r w:rsidR="005F1A21">
        <w:rPr>
          <w:spacing w:val="2"/>
        </w:rPr>
        <w:t xml:space="preserve"> </w:t>
      </w:r>
      <w:r w:rsidR="005F1A21">
        <w:t>with labs.</w:t>
      </w:r>
    </w:p>
    <w:p w:rsidR="005E0F74" w:rsidRDefault="005E0F74">
      <w:pPr>
        <w:pStyle w:val="BodyText"/>
        <w:spacing w:before="4"/>
        <w:rPr>
          <w:rFonts w:ascii="Arial MT"/>
          <w:sz w:val="25"/>
        </w:rPr>
      </w:pPr>
    </w:p>
    <w:p w:rsidR="005E0F74" w:rsidRDefault="00FD78AA">
      <w:pPr>
        <w:pStyle w:val="ListParagraph"/>
        <w:numPr>
          <w:ilvl w:val="0"/>
          <w:numId w:val="52"/>
        </w:numPr>
        <w:tabs>
          <w:tab w:val="left" w:pos="1332"/>
          <w:tab w:val="left" w:pos="1333"/>
        </w:tabs>
        <w:spacing w:line="271" w:lineRule="auto"/>
        <w:ind w:right="634"/>
      </w:pPr>
      <w:r>
        <w:pict>
          <v:shape id="_x0000_s3515" type="#_x0000_t202" style="position:absolute;left:0;text-align:left;margin-left:109.35pt;margin-top:52.55pt;width:436.7pt;height:41.2pt;z-index:-15502336;mso-wrap-distance-left:0;mso-wrap-distance-right:0;mso-position-horizontal-relative:page" filled="f" strokeweight=".33864mm">
            <v:textbox inset="0,0,0,0">
              <w:txbxContent>
                <w:p w:rsidR="00D14CCF" w:rsidRDefault="00D14CCF">
                  <w:pPr>
                    <w:spacing w:before="18"/>
                    <w:ind w:left="108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alter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database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recover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to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logical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standby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london2;</w:t>
                  </w:r>
                </w:p>
                <w:p w:rsidR="00D14CCF" w:rsidRDefault="00D14CCF">
                  <w:pPr>
                    <w:pStyle w:val="BodyText"/>
                    <w:spacing w:before="2"/>
                    <w:rPr>
                      <w:b/>
                      <w:sz w:val="24"/>
                    </w:rPr>
                  </w:pPr>
                </w:p>
                <w:p w:rsidR="00D14CCF" w:rsidRDefault="00D14CCF">
                  <w:pPr>
                    <w:pStyle w:val="BodyText"/>
                    <w:ind w:left="108"/>
                  </w:pPr>
                  <w:r>
                    <w:t>Database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altered.</w:t>
                  </w:r>
                </w:p>
              </w:txbxContent>
            </v:textbox>
            <w10:wrap type="topAndBottom" anchorx="page"/>
          </v:shape>
        </w:pict>
      </w:r>
      <w:r w:rsidR="005F1A21">
        <w:rPr>
          <w:spacing w:val="-1"/>
        </w:rPr>
        <w:t>Use</w:t>
      </w:r>
      <w:r w:rsidR="005F1A21">
        <w:t xml:space="preserve"> </w:t>
      </w:r>
      <w:r w:rsidR="005F1A21">
        <w:rPr>
          <w:spacing w:val="-1"/>
        </w:rPr>
        <w:t>a terminal</w:t>
      </w:r>
      <w:r w:rsidR="005F1A21">
        <w:rPr>
          <w:spacing w:val="1"/>
        </w:rPr>
        <w:t xml:space="preserve"> </w:t>
      </w:r>
      <w:r w:rsidR="005F1A21">
        <w:rPr>
          <w:spacing w:val="-1"/>
        </w:rPr>
        <w:t>window</w:t>
      </w:r>
      <w:r w:rsidR="005F1A21">
        <w:rPr>
          <w:spacing w:val="-3"/>
        </w:rPr>
        <w:t xml:space="preserve"> </w:t>
      </w:r>
      <w:r w:rsidR="005F1A21">
        <w:rPr>
          <w:spacing w:val="-1"/>
        </w:rPr>
        <w:t>on</w:t>
      </w:r>
      <w:r w:rsidR="005F1A21">
        <w:rPr>
          <w:spacing w:val="2"/>
        </w:rPr>
        <w:t xml:space="preserve"> </w:t>
      </w:r>
      <w:r w:rsidR="005F1A21">
        <w:rPr>
          <w:rFonts w:ascii="Courier New"/>
          <w:spacing w:val="-1"/>
        </w:rPr>
        <w:t>host03</w:t>
      </w:r>
      <w:r w:rsidR="005F1A21">
        <w:rPr>
          <w:rFonts w:ascii="Courier New"/>
          <w:spacing w:val="-70"/>
        </w:rPr>
        <w:t xml:space="preserve"> </w:t>
      </w:r>
      <w:r w:rsidR="005F1A21">
        <w:t>connected as</w:t>
      </w:r>
      <w:r w:rsidR="005F1A21">
        <w:rPr>
          <w:spacing w:val="-1"/>
        </w:rPr>
        <w:t xml:space="preserve"> </w:t>
      </w:r>
      <w:r w:rsidR="005F1A21">
        <w:rPr>
          <w:rFonts w:ascii="Courier New"/>
        </w:rPr>
        <w:t>oracle</w:t>
      </w:r>
      <w:r w:rsidR="005F1A21">
        <w:rPr>
          <w:rFonts w:ascii="Courier New"/>
          <w:spacing w:val="-70"/>
        </w:rPr>
        <w:t xml:space="preserve"> </w:t>
      </w:r>
      <w:r w:rsidR="005F1A21">
        <w:t>with the environment variables</w:t>
      </w:r>
      <w:r w:rsidR="005F1A21">
        <w:rPr>
          <w:spacing w:val="-58"/>
        </w:rPr>
        <w:t xml:space="preserve"> </w:t>
      </w:r>
      <w:r w:rsidR="005F1A21">
        <w:t xml:space="preserve">set to </w:t>
      </w:r>
      <w:r w:rsidR="005F1A21">
        <w:rPr>
          <w:rFonts w:ascii="Courier New"/>
          <w:color w:val="FF0000"/>
        </w:rPr>
        <w:t>london2</w:t>
      </w:r>
      <w:r w:rsidR="005F1A21">
        <w:t>. Continue applying redo data to the physical standby until it is ready to</w:t>
      </w:r>
      <w:r w:rsidR="005F1A21">
        <w:rPr>
          <w:spacing w:val="1"/>
        </w:rPr>
        <w:t xml:space="preserve"> </w:t>
      </w:r>
      <w:r w:rsidR="005F1A21">
        <w:t>convert</w:t>
      </w:r>
      <w:r w:rsidR="005F1A21">
        <w:rPr>
          <w:spacing w:val="1"/>
        </w:rPr>
        <w:t xml:space="preserve"> </w:t>
      </w:r>
      <w:r w:rsidR="005F1A21">
        <w:t>to</w:t>
      </w:r>
      <w:r w:rsidR="005F1A21">
        <w:rPr>
          <w:spacing w:val="-2"/>
        </w:rPr>
        <w:t xml:space="preserve"> </w:t>
      </w:r>
      <w:r w:rsidR="005F1A21">
        <w:t>a</w:t>
      </w:r>
      <w:r w:rsidR="005F1A21">
        <w:rPr>
          <w:spacing w:val="-2"/>
        </w:rPr>
        <w:t xml:space="preserve"> </w:t>
      </w:r>
      <w:r w:rsidR="005F1A21">
        <w:t>logical</w:t>
      </w:r>
      <w:r w:rsidR="005F1A21">
        <w:rPr>
          <w:spacing w:val="-1"/>
        </w:rPr>
        <w:t xml:space="preserve"> </w:t>
      </w:r>
      <w:r w:rsidR="005F1A21">
        <w:t>standby</w:t>
      </w:r>
      <w:r w:rsidR="005F1A21">
        <w:rPr>
          <w:spacing w:val="-2"/>
        </w:rPr>
        <w:t xml:space="preserve"> </w:t>
      </w:r>
      <w:r w:rsidR="005F1A21">
        <w:t>database.</w:t>
      </w:r>
    </w:p>
    <w:p w:rsidR="005E0F74" w:rsidRDefault="005E0F74">
      <w:pPr>
        <w:spacing w:line="271" w:lineRule="auto"/>
        <w:sectPr w:rsidR="005E0F74">
          <w:footerReference w:type="default" r:id="rId163"/>
          <w:pgSz w:w="12240" w:h="15840"/>
          <w:pgMar w:top="1080" w:right="1100" w:bottom="1100" w:left="540" w:header="0" w:footer="913" w:gutter="0"/>
          <w:cols w:space="720"/>
        </w:sectPr>
      </w:pPr>
    </w:p>
    <w:p w:rsidR="005E0F74" w:rsidRDefault="00FD78AA">
      <w:pPr>
        <w:pStyle w:val="ListParagraph"/>
        <w:numPr>
          <w:ilvl w:val="0"/>
          <w:numId w:val="52"/>
        </w:numPr>
        <w:tabs>
          <w:tab w:val="left" w:pos="1332"/>
          <w:tab w:val="left" w:pos="1333"/>
        </w:tabs>
        <w:spacing w:before="69"/>
        <w:ind w:hanging="433"/>
      </w:pPr>
      <w:r>
        <w:lastRenderedPageBreak/>
        <w:pict>
          <v:shape id="_x0000_s3514" type="#_x0000_t202" style="position:absolute;left:0;text-align:left;margin-left:109.35pt;margin-top:21.55pt;width:436.7pt;height:72.15pt;z-index:-15501824;mso-wrap-distance-left:0;mso-wrap-distance-right:0;mso-position-horizontal-relative:page" filled="f" strokeweight=".33864mm">
            <v:textbox inset="0,0,0,0">
              <w:txbxContent>
                <w:p w:rsidR="00D14CCF" w:rsidRDefault="00D14CCF">
                  <w:pPr>
                    <w:spacing w:before="19"/>
                    <w:ind w:left="108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alter</w:t>
                  </w:r>
                  <w:r>
                    <w:rPr>
                      <w:b/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system</w:t>
                  </w:r>
                  <w:r>
                    <w:rPr>
                      <w:b/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set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memory_max_target=840M</w:t>
                  </w:r>
                  <w:r>
                    <w:rPr>
                      <w:b/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scope=spfile;</w:t>
                  </w:r>
                </w:p>
                <w:p w:rsidR="00D14CCF" w:rsidRDefault="00D14CCF">
                  <w:pPr>
                    <w:pStyle w:val="BodyText"/>
                    <w:spacing w:before="67"/>
                    <w:ind w:left="108"/>
                  </w:pPr>
                  <w:r>
                    <w:t>System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altered.</w:t>
                  </w:r>
                </w:p>
                <w:p w:rsidR="00D14CCF" w:rsidRDefault="00D14CCF">
                  <w:pPr>
                    <w:pStyle w:val="BodyText"/>
                    <w:spacing w:before="8"/>
                  </w:pPr>
                </w:p>
                <w:p w:rsidR="00D14CCF" w:rsidRDefault="00D14CCF">
                  <w:pPr>
                    <w:ind w:left="108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alter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system</w:t>
                  </w:r>
                  <w:r>
                    <w:rPr>
                      <w:b/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set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memory_target=840M</w:t>
                  </w:r>
                  <w:r>
                    <w:rPr>
                      <w:b/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scope=spfile;</w:t>
                  </w:r>
                </w:p>
                <w:p w:rsidR="00D14CCF" w:rsidRDefault="00D14CCF">
                  <w:pPr>
                    <w:pStyle w:val="BodyText"/>
                    <w:spacing w:before="68"/>
                    <w:ind w:left="108"/>
                  </w:pPr>
                  <w:r>
                    <w:t>System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altered.</w:t>
                  </w:r>
                </w:p>
              </w:txbxContent>
            </v:textbox>
            <w10:wrap type="topAndBottom" anchorx="page"/>
          </v:shape>
        </w:pict>
      </w:r>
      <w:r w:rsidR="005F1A21">
        <w:t>Increase</w:t>
      </w:r>
      <w:r w:rsidR="005F1A21">
        <w:rPr>
          <w:spacing w:val="-3"/>
        </w:rPr>
        <w:t xml:space="preserve"> </w:t>
      </w:r>
      <w:r w:rsidR="005F1A21">
        <w:t>the</w:t>
      </w:r>
      <w:r w:rsidR="005F1A21">
        <w:rPr>
          <w:spacing w:val="-3"/>
        </w:rPr>
        <w:t xml:space="preserve"> </w:t>
      </w:r>
      <w:r w:rsidR="005F1A21">
        <w:t>SGA size</w:t>
      </w:r>
      <w:r w:rsidR="005F1A21">
        <w:rPr>
          <w:spacing w:val="-1"/>
        </w:rPr>
        <w:t xml:space="preserve"> </w:t>
      </w:r>
      <w:r w:rsidR="005F1A21">
        <w:t>allocated to</w:t>
      </w:r>
      <w:r w:rsidR="005F1A21">
        <w:rPr>
          <w:spacing w:val="-5"/>
        </w:rPr>
        <w:t xml:space="preserve"> </w:t>
      </w:r>
      <w:r w:rsidR="005F1A21">
        <w:t>the</w:t>
      </w:r>
      <w:r w:rsidR="005F1A21">
        <w:rPr>
          <w:spacing w:val="-1"/>
        </w:rPr>
        <w:t xml:space="preserve"> </w:t>
      </w:r>
      <w:r w:rsidR="005F1A21">
        <w:t>logical</w:t>
      </w:r>
      <w:r w:rsidR="005F1A21">
        <w:rPr>
          <w:spacing w:val="-1"/>
        </w:rPr>
        <w:t xml:space="preserve"> </w:t>
      </w:r>
      <w:r w:rsidR="005F1A21">
        <w:t>standby</w:t>
      </w:r>
      <w:r w:rsidR="005F1A21">
        <w:rPr>
          <w:spacing w:val="-3"/>
        </w:rPr>
        <w:t xml:space="preserve"> </w:t>
      </w:r>
      <w:r w:rsidR="005F1A21">
        <w:t>database.</w:t>
      </w:r>
    </w:p>
    <w:p w:rsidR="005E0F74" w:rsidRDefault="005E0F74">
      <w:pPr>
        <w:pStyle w:val="BodyText"/>
        <w:spacing w:before="9"/>
        <w:rPr>
          <w:rFonts w:ascii="Arial MT"/>
          <w:sz w:val="20"/>
        </w:rPr>
      </w:pPr>
    </w:p>
    <w:p w:rsidR="005E0F74" w:rsidRDefault="005F1A21">
      <w:pPr>
        <w:pStyle w:val="ListParagraph"/>
        <w:numPr>
          <w:ilvl w:val="0"/>
          <w:numId w:val="52"/>
        </w:numPr>
        <w:tabs>
          <w:tab w:val="left" w:pos="1332"/>
          <w:tab w:val="left" w:pos="1333"/>
        </w:tabs>
        <w:ind w:hanging="433"/>
      </w:pPr>
      <w:r>
        <w:rPr>
          <w:spacing w:val="-1"/>
        </w:rPr>
        <w:t>Shut</w:t>
      </w:r>
      <w:r>
        <w:rPr>
          <w:spacing w:val="2"/>
        </w:rPr>
        <w:t xml:space="preserve"> </w:t>
      </w:r>
      <w:r>
        <w:rPr>
          <w:spacing w:val="-1"/>
        </w:rPr>
        <w:t>down</w:t>
      </w:r>
      <w:r>
        <w:t xml:space="preserve"> </w:t>
      </w:r>
      <w:r>
        <w:rPr>
          <w:spacing w:val="-1"/>
        </w:rPr>
        <w:t>the</w:t>
      </w:r>
      <w:r>
        <w:rPr>
          <w:spacing w:val="1"/>
        </w:rPr>
        <w:t xml:space="preserve"> </w:t>
      </w:r>
      <w:r>
        <w:rPr>
          <w:spacing w:val="-1"/>
        </w:rPr>
        <w:t>logical standby</w:t>
      </w:r>
      <w:r>
        <w:rPr>
          <w:spacing w:val="-2"/>
        </w:rPr>
        <w:t xml:space="preserve"> </w:t>
      </w:r>
      <w:r>
        <w:rPr>
          <w:spacing w:val="-1"/>
        </w:rPr>
        <w:t>database</w:t>
      </w:r>
      <w:r>
        <w:t xml:space="preserve"> on</w:t>
      </w:r>
      <w:r>
        <w:rPr>
          <w:spacing w:val="1"/>
        </w:rPr>
        <w:t xml:space="preserve"> </w:t>
      </w:r>
      <w:r>
        <w:rPr>
          <w:rFonts w:ascii="Courier New"/>
        </w:rPr>
        <w:t>host03</w:t>
      </w:r>
      <w:r>
        <w:t>,</w:t>
      </w:r>
      <w:r>
        <w:rPr>
          <w:spacing w:val="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restart</w:t>
      </w:r>
      <w:r>
        <w:rPr>
          <w:spacing w:val="3"/>
        </w:rPr>
        <w:t xml:space="preserve"> </w:t>
      </w:r>
      <w:r>
        <w:t>it</w:t>
      </w:r>
      <w:r>
        <w:rPr>
          <w:spacing w:val="2"/>
        </w:rPr>
        <w:t xml:space="preserve"> </w:t>
      </w:r>
      <w:r>
        <w:t>in</w:t>
      </w:r>
      <w:r>
        <w:rPr>
          <w:spacing w:val="3"/>
        </w:rPr>
        <w:t xml:space="preserve"> </w:t>
      </w:r>
      <w:r>
        <w:rPr>
          <w:rFonts w:ascii="Courier New"/>
        </w:rPr>
        <w:t>MOUNT</w:t>
      </w:r>
      <w:r>
        <w:rPr>
          <w:rFonts w:ascii="Courier New"/>
          <w:spacing w:val="-70"/>
        </w:rPr>
        <w:t xml:space="preserve"> </w:t>
      </w:r>
      <w:r>
        <w:t>mode.</w:t>
      </w:r>
    </w:p>
    <w:p w:rsidR="005E0F74" w:rsidRDefault="005E0F74">
      <w:pPr>
        <w:pStyle w:val="BodyText"/>
        <w:spacing w:before="10"/>
        <w:rPr>
          <w:rFonts w:ascii="Arial MT"/>
          <w:sz w:val="8"/>
        </w:rPr>
      </w:pPr>
    </w:p>
    <w:tbl>
      <w:tblPr>
        <w:tblW w:w="0" w:type="auto"/>
        <w:tblInd w:w="165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740"/>
        <w:gridCol w:w="1632"/>
        <w:gridCol w:w="4361"/>
      </w:tblGrid>
      <w:tr w:rsidR="005E0F74">
        <w:trPr>
          <w:trHeight w:val="2258"/>
        </w:trPr>
        <w:tc>
          <w:tcPr>
            <w:tcW w:w="8733" w:type="dxa"/>
            <w:gridSpan w:val="3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</w:tcPr>
          <w:p w:rsidR="005E0F74" w:rsidRDefault="005F1A21">
            <w:pPr>
              <w:pStyle w:val="TableParagraph"/>
              <w:spacing w:before="18"/>
              <w:ind w:left="117"/>
              <w:rPr>
                <w:b/>
              </w:rPr>
            </w:pPr>
            <w:r>
              <w:t>SQL&gt;</w:t>
            </w:r>
            <w:r>
              <w:rPr>
                <w:spacing w:val="-5"/>
              </w:rPr>
              <w:t xml:space="preserve"> </w:t>
            </w:r>
            <w:r>
              <w:rPr>
                <w:b/>
              </w:rPr>
              <w:t>shutdown</w:t>
            </w:r>
          </w:p>
          <w:p w:rsidR="005E0F74" w:rsidRDefault="005F1A21">
            <w:pPr>
              <w:pStyle w:val="TableParagraph"/>
              <w:spacing w:before="67"/>
              <w:ind w:left="117"/>
            </w:pPr>
            <w:r>
              <w:t>ORA-01507:</w:t>
            </w:r>
            <w:r>
              <w:rPr>
                <w:spacing w:val="-5"/>
              </w:rPr>
              <w:t xml:space="preserve"> </w:t>
            </w:r>
            <w:r>
              <w:t>database</w:t>
            </w:r>
            <w:r>
              <w:rPr>
                <w:spacing w:val="-4"/>
              </w:rPr>
              <w:t xml:space="preserve"> </w:t>
            </w:r>
            <w:r>
              <w:t>not</w:t>
            </w:r>
            <w:r>
              <w:rPr>
                <w:spacing w:val="-3"/>
              </w:rPr>
              <w:t xml:space="preserve"> </w:t>
            </w:r>
            <w:r>
              <w:t>mounted</w:t>
            </w:r>
          </w:p>
          <w:p w:rsidR="005E0F74" w:rsidRDefault="005E0F74">
            <w:pPr>
              <w:pStyle w:val="TableParagraph"/>
              <w:rPr>
                <w:rFonts w:ascii="Arial MT"/>
                <w:sz w:val="23"/>
              </w:rPr>
            </w:pPr>
          </w:p>
          <w:p w:rsidR="005E0F74" w:rsidRDefault="005F1A21">
            <w:pPr>
              <w:pStyle w:val="TableParagraph"/>
              <w:spacing w:line="292" w:lineRule="auto"/>
              <w:ind w:left="117" w:right="5155"/>
              <w:rPr>
                <w:b/>
              </w:rPr>
            </w:pPr>
            <w:r>
              <w:t>ORACLE</w:t>
            </w:r>
            <w:r>
              <w:rPr>
                <w:spacing w:val="-4"/>
              </w:rPr>
              <w:t xml:space="preserve"> </w:t>
            </w:r>
            <w:r>
              <w:t>instance</w:t>
            </w:r>
            <w:r>
              <w:rPr>
                <w:spacing w:val="-4"/>
              </w:rPr>
              <w:t xml:space="preserve"> </w:t>
            </w:r>
            <w:r>
              <w:t>shut</w:t>
            </w:r>
            <w:r>
              <w:rPr>
                <w:spacing w:val="-4"/>
              </w:rPr>
              <w:t xml:space="preserve"> </w:t>
            </w:r>
            <w:r>
              <w:t>down.</w:t>
            </w:r>
            <w:r>
              <w:rPr>
                <w:spacing w:val="-129"/>
              </w:rPr>
              <w:t xml:space="preserve"> </w:t>
            </w:r>
            <w:r>
              <w:t>SQL&gt;</w:t>
            </w:r>
            <w:r>
              <w:rPr>
                <w:spacing w:val="-2"/>
              </w:rPr>
              <w:t xml:space="preserve"> </w:t>
            </w:r>
            <w:r>
              <w:rPr>
                <w:b/>
              </w:rPr>
              <w:t>startup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mount</w:t>
            </w:r>
          </w:p>
          <w:p w:rsidR="005E0F74" w:rsidRDefault="005F1A21">
            <w:pPr>
              <w:pStyle w:val="TableParagraph"/>
              <w:spacing w:before="10"/>
              <w:ind w:left="117"/>
            </w:pPr>
            <w:r>
              <w:t>ORACLE</w:t>
            </w:r>
            <w:r>
              <w:rPr>
                <w:spacing w:val="-5"/>
              </w:rPr>
              <w:t xml:space="preserve"> </w:t>
            </w:r>
            <w:r>
              <w:t>instance</w:t>
            </w:r>
            <w:r>
              <w:rPr>
                <w:spacing w:val="-5"/>
              </w:rPr>
              <w:t xml:space="preserve"> </w:t>
            </w:r>
            <w:r>
              <w:t>started.</w:t>
            </w:r>
          </w:p>
          <w:p w:rsidR="005E0F74" w:rsidRDefault="005E0F74">
            <w:pPr>
              <w:pStyle w:val="TableParagraph"/>
              <w:spacing w:before="11"/>
              <w:rPr>
                <w:rFonts w:ascii="Arial MT"/>
              </w:rPr>
            </w:pPr>
          </w:p>
          <w:p w:rsidR="005E0F74" w:rsidRDefault="005F1A21">
            <w:pPr>
              <w:pStyle w:val="TableParagraph"/>
              <w:ind w:left="117"/>
            </w:pPr>
            <w:r>
              <w:t>Total</w:t>
            </w:r>
            <w:r>
              <w:rPr>
                <w:spacing w:val="-3"/>
              </w:rPr>
              <w:t xml:space="preserve"> </w:t>
            </w:r>
            <w:r>
              <w:t>System</w:t>
            </w:r>
            <w:r>
              <w:rPr>
                <w:spacing w:val="-4"/>
              </w:rPr>
              <w:t xml:space="preserve"> </w:t>
            </w:r>
            <w:r>
              <w:t>Global</w:t>
            </w:r>
            <w:r>
              <w:rPr>
                <w:spacing w:val="-3"/>
              </w:rPr>
              <w:t xml:space="preserve"> </w:t>
            </w:r>
            <w:r>
              <w:t>Area</w:t>
            </w:r>
            <w:r>
              <w:rPr>
                <w:spacing w:val="127"/>
              </w:rPr>
              <w:t xml:space="preserve"> </w:t>
            </w:r>
            <w:r>
              <w:t>880802384</w:t>
            </w:r>
            <w:r>
              <w:rPr>
                <w:spacing w:val="-3"/>
              </w:rPr>
              <w:t xml:space="preserve"> </w:t>
            </w:r>
            <w:r>
              <w:t>bytes</w:t>
            </w:r>
          </w:p>
        </w:tc>
      </w:tr>
      <w:tr w:rsidR="005E0F74">
        <w:trPr>
          <w:trHeight w:val="309"/>
        </w:trPr>
        <w:tc>
          <w:tcPr>
            <w:tcW w:w="2740" w:type="dxa"/>
            <w:tcBorders>
              <w:left w:val="single" w:sz="8" w:space="0" w:color="000000"/>
            </w:tcBorders>
          </w:tcPr>
          <w:p w:rsidR="005E0F74" w:rsidRDefault="005F1A21">
            <w:pPr>
              <w:pStyle w:val="TableParagraph"/>
              <w:spacing w:before="30"/>
              <w:ind w:left="117"/>
            </w:pPr>
            <w:r>
              <w:t>Fixed</w:t>
            </w:r>
            <w:r>
              <w:rPr>
                <w:spacing w:val="-4"/>
              </w:rPr>
              <w:t xml:space="preserve"> </w:t>
            </w:r>
            <w:r>
              <w:t>Size</w:t>
            </w:r>
          </w:p>
        </w:tc>
        <w:tc>
          <w:tcPr>
            <w:tcW w:w="1632" w:type="dxa"/>
          </w:tcPr>
          <w:p w:rsidR="005E0F74" w:rsidRDefault="005F1A21">
            <w:pPr>
              <w:pStyle w:val="TableParagraph"/>
              <w:spacing w:before="30"/>
              <w:ind w:right="54"/>
              <w:jc w:val="right"/>
            </w:pPr>
            <w:r>
              <w:t>9140816</w:t>
            </w:r>
          </w:p>
        </w:tc>
        <w:tc>
          <w:tcPr>
            <w:tcW w:w="4361" w:type="dxa"/>
            <w:tcBorders>
              <w:right w:val="single" w:sz="8" w:space="0" w:color="000000"/>
            </w:tcBorders>
          </w:tcPr>
          <w:p w:rsidR="005E0F74" w:rsidRDefault="005F1A21">
            <w:pPr>
              <w:pStyle w:val="TableParagraph"/>
              <w:spacing w:before="30"/>
              <w:ind w:left="75"/>
            </w:pPr>
            <w:r>
              <w:t>bytes</w:t>
            </w:r>
          </w:p>
        </w:tc>
      </w:tr>
      <w:tr w:rsidR="005E0F74">
        <w:trPr>
          <w:trHeight w:val="309"/>
        </w:trPr>
        <w:tc>
          <w:tcPr>
            <w:tcW w:w="2740" w:type="dxa"/>
            <w:tcBorders>
              <w:left w:val="single" w:sz="8" w:space="0" w:color="000000"/>
            </w:tcBorders>
          </w:tcPr>
          <w:p w:rsidR="005E0F74" w:rsidRDefault="005F1A21">
            <w:pPr>
              <w:pStyle w:val="TableParagraph"/>
              <w:spacing w:before="30"/>
              <w:ind w:left="117"/>
            </w:pPr>
            <w:r>
              <w:t>Variable</w:t>
            </w:r>
            <w:r>
              <w:rPr>
                <w:spacing w:val="-5"/>
              </w:rPr>
              <w:t xml:space="preserve"> </w:t>
            </w:r>
            <w:r>
              <w:t>Size</w:t>
            </w:r>
          </w:p>
        </w:tc>
        <w:tc>
          <w:tcPr>
            <w:tcW w:w="1632" w:type="dxa"/>
          </w:tcPr>
          <w:p w:rsidR="005E0F74" w:rsidRDefault="005F1A21">
            <w:pPr>
              <w:pStyle w:val="TableParagraph"/>
              <w:spacing w:before="30"/>
              <w:ind w:right="54"/>
              <w:jc w:val="right"/>
            </w:pPr>
            <w:r>
              <w:t>440401920</w:t>
            </w:r>
          </w:p>
        </w:tc>
        <w:tc>
          <w:tcPr>
            <w:tcW w:w="4361" w:type="dxa"/>
            <w:tcBorders>
              <w:right w:val="single" w:sz="8" w:space="0" w:color="000000"/>
            </w:tcBorders>
          </w:tcPr>
          <w:p w:rsidR="005E0F74" w:rsidRDefault="005F1A21">
            <w:pPr>
              <w:pStyle w:val="TableParagraph"/>
              <w:spacing w:before="30"/>
              <w:ind w:left="75"/>
            </w:pPr>
            <w:r>
              <w:t>bytes</w:t>
            </w:r>
          </w:p>
        </w:tc>
      </w:tr>
      <w:tr w:rsidR="005E0F74">
        <w:trPr>
          <w:trHeight w:val="309"/>
        </w:trPr>
        <w:tc>
          <w:tcPr>
            <w:tcW w:w="2740" w:type="dxa"/>
            <w:tcBorders>
              <w:left w:val="single" w:sz="8" w:space="0" w:color="000000"/>
            </w:tcBorders>
          </w:tcPr>
          <w:p w:rsidR="005E0F74" w:rsidRDefault="005F1A21">
            <w:pPr>
              <w:pStyle w:val="TableParagraph"/>
              <w:spacing w:before="30"/>
              <w:ind w:left="117"/>
            </w:pPr>
            <w:r>
              <w:t>Database</w:t>
            </w:r>
            <w:r>
              <w:rPr>
                <w:spacing w:val="-6"/>
              </w:rPr>
              <w:t xml:space="preserve"> </w:t>
            </w:r>
            <w:r>
              <w:t>Buffers</w:t>
            </w:r>
          </w:p>
        </w:tc>
        <w:tc>
          <w:tcPr>
            <w:tcW w:w="1632" w:type="dxa"/>
          </w:tcPr>
          <w:p w:rsidR="005E0F74" w:rsidRDefault="005F1A21">
            <w:pPr>
              <w:pStyle w:val="TableParagraph"/>
              <w:spacing w:before="30"/>
              <w:ind w:right="54"/>
              <w:jc w:val="right"/>
            </w:pPr>
            <w:r>
              <w:t>423624704</w:t>
            </w:r>
          </w:p>
        </w:tc>
        <w:tc>
          <w:tcPr>
            <w:tcW w:w="4361" w:type="dxa"/>
            <w:tcBorders>
              <w:right w:val="single" w:sz="8" w:space="0" w:color="000000"/>
            </w:tcBorders>
          </w:tcPr>
          <w:p w:rsidR="005E0F74" w:rsidRDefault="005F1A21">
            <w:pPr>
              <w:pStyle w:val="TableParagraph"/>
              <w:spacing w:before="30"/>
              <w:ind w:left="75"/>
            </w:pPr>
            <w:r>
              <w:t>bytes</w:t>
            </w:r>
          </w:p>
        </w:tc>
      </w:tr>
      <w:tr w:rsidR="005E0F74">
        <w:trPr>
          <w:trHeight w:val="308"/>
        </w:trPr>
        <w:tc>
          <w:tcPr>
            <w:tcW w:w="2740" w:type="dxa"/>
            <w:tcBorders>
              <w:left w:val="single" w:sz="8" w:space="0" w:color="000000"/>
            </w:tcBorders>
          </w:tcPr>
          <w:p w:rsidR="005E0F74" w:rsidRDefault="005F1A21">
            <w:pPr>
              <w:pStyle w:val="TableParagraph"/>
              <w:spacing w:before="30"/>
              <w:ind w:left="117"/>
            </w:pPr>
            <w:r>
              <w:t>Redo</w:t>
            </w:r>
            <w:r>
              <w:rPr>
                <w:spacing w:val="-5"/>
              </w:rPr>
              <w:t xml:space="preserve"> </w:t>
            </w:r>
            <w:r>
              <w:t>Buffers</w:t>
            </w:r>
          </w:p>
        </w:tc>
        <w:tc>
          <w:tcPr>
            <w:tcW w:w="1632" w:type="dxa"/>
          </w:tcPr>
          <w:p w:rsidR="005E0F74" w:rsidRDefault="005F1A21">
            <w:pPr>
              <w:pStyle w:val="TableParagraph"/>
              <w:spacing w:before="30"/>
              <w:ind w:right="54"/>
              <w:jc w:val="right"/>
            </w:pPr>
            <w:r>
              <w:t>7634944</w:t>
            </w:r>
          </w:p>
        </w:tc>
        <w:tc>
          <w:tcPr>
            <w:tcW w:w="4361" w:type="dxa"/>
            <w:tcBorders>
              <w:right w:val="single" w:sz="8" w:space="0" w:color="000000"/>
            </w:tcBorders>
          </w:tcPr>
          <w:p w:rsidR="005E0F74" w:rsidRDefault="005F1A21">
            <w:pPr>
              <w:pStyle w:val="TableParagraph"/>
              <w:spacing w:before="30"/>
              <w:ind w:left="75"/>
            </w:pPr>
            <w:r>
              <w:t>bytes</w:t>
            </w:r>
          </w:p>
        </w:tc>
      </w:tr>
      <w:tr w:rsidR="005E0F74">
        <w:trPr>
          <w:trHeight w:val="309"/>
        </w:trPr>
        <w:tc>
          <w:tcPr>
            <w:tcW w:w="2740" w:type="dxa"/>
            <w:tcBorders>
              <w:left w:val="single" w:sz="8" w:space="0" w:color="000000"/>
            </w:tcBorders>
          </w:tcPr>
          <w:p w:rsidR="005E0F74" w:rsidRDefault="005F1A21">
            <w:pPr>
              <w:pStyle w:val="TableParagraph"/>
              <w:spacing w:before="29"/>
              <w:ind w:left="117"/>
            </w:pPr>
            <w:r>
              <w:t>Database</w:t>
            </w:r>
            <w:r>
              <w:rPr>
                <w:spacing w:val="-6"/>
              </w:rPr>
              <w:t xml:space="preserve"> </w:t>
            </w:r>
            <w:r>
              <w:t>mounted.</w:t>
            </w:r>
          </w:p>
        </w:tc>
        <w:tc>
          <w:tcPr>
            <w:tcW w:w="1632" w:type="dxa"/>
          </w:tcPr>
          <w:p w:rsidR="005E0F74" w:rsidRDefault="005E0F7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361" w:type="dxa"/>
            <w:tcBorders>
              <w:right w:val="single" w:sz="8" w:space="0" w:color="000000"/>
            </w:tcBorders>
          </w:tcPr>
          <w:p w:rsidR="005E0F74" w:rsidRDefault="005E0F74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5E0F74">
        <w:trPr>
          <w:trHeight w:val="295"/>
        </w:trPr>
        <w:tc>
          <w:tcPr>
            <w:tcW w:w="2740" w:type="dxa"/>
            <w:tcBorders>
              <w:left w:val="single" w:sz="8" w:space="0" w:color="000000"/>
              <w:bottom w:val="single" w:sz="8" w:space="0" w:color="000000"/>
            </w:tcBorders>
          </w:tcPr>
          <w:p w:rsidR="005E0F74" w:rsidRDefault="005F1A21">
            <w:pPr>
              <w:pStyle w:val="TableParagraph"/>
              <w:spacing w:before="31" w:line="244" w:lineRule="exact"/>
              <w:ind w:left="117"/>
            </w:pPr>
            <w:r>
              <w:t>SQL&gt;</w:t>
            </w:r>
          </w:p>
        </w:tc>
        <w:tc>
          <w:tcPr>
            <w:tcW w:w="1632" w:type="dxa"/>
            <w:tcBorders>
              <w:bottom w:val="single" w:sz="8" w:space="0" w:color="000000"/>
            </w:tcBorders>
          </w:tcPr>
          <w:p w:rsidR="005E0F74" w:rsidRDefault="005E0F7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361" w:type="dxa"/>
            <w:tcBorders>
              <w:bottom w:val="single" w:sz="8" w:space="0" w:color="000000"/>
              <w:right w:val="single" w:sz="8" w:space="0" w:color="000000"/>
            </w:tcBorders>
          </w:tcPr>
          <w:p w:rsidR="005E0F74" w:rsidRDefault="005E0F74">
            <w:pPr>
              <w:pStyle w:val="TableParagraph"/>
              <w:rPr>
                <w:rFonts w:ascii="Times New Roman"/>
                <w:sz w:val="20"/>
              </w:rPr>
            </w:pPr>
          </w:p>
        </w:tc>
      </w:tr>
    </w:tbl>
    <w:p w:rsidR="005E0F74" w:rsidRDefault="005E0F74">
      <w:pPr>
        <w:pStyle w:val="BodyText"/>
        <w:spacing w:before="8"/>
        <w:rPr>
          <w:rFonts w:ascii="Arial MT"/>
          <w:sz w:val="30"/>
        </w:rPr>
      </w:pPr>
    </w:p>
    <w:p w:rsidR="005E0F74" w:rsidRDefault="00FD78AA">
      <w:pPr>
        <w:pStyle w:val="ListParagraph"/>
        <w:numPr>
          <w:ilvl w:val="0"/>
          <w:numId w:val="52"/>
        </w:numPr>
        <w:tabs>
          <w:tab w:val="left" w:pos="1332"/>
          <w:tab w:val="left" w:pos="1333"/>
        </w:tabs>
        <w:spacing w:before="0" w:line="266" w:lineRule="auto"/>
        <w:ind w:right="1121"/>
      </w:pPr>
      <w:r>
        <w:pict>
          <v:group id="_x0000_s3503" style="position:absolute;left:0;text-align:left;margin-left:108.85pt;margin-top:32.75pt;width:437.65pt;height:168.15pt;z-index:-15501312;mso-wrap-distance-left:0;mso-wrap-distance-right:0;mso-position-horizontal-relative:page" coordorigin="2177,655" coordsize="8753,3363">
            <v:shape id="_x0000_s3513" style="position:absolute;left:2177;top:655;width:8753;height:20" coordorigin="2177,655" coordsize="8753,20" path="m10930,655r-20,l2196,655r-19,l2177,674r19,l10910,674r20,l10930,655xe" fillcolor="black" stroked="f">
              <v:path arrowok="t"/>
            </v:shape>
            <v:line id="_x0000_s3512" style="position:absolute" from="2187,674" to="2187,3670" strokeweight=".96pt"/>
            <v:shape id="_x0000_s3511" style="position:absolute;left:10910;top:674;width:20;height:581" coordorigin="10910,674" coordsize="20,581" path="m10930,674r-20,l10910,946r,309l10930,1255r,-309l10930,674xe" fillcolor="black" stroked="f">
              <v:path arrowok="t"/>
            </v:shape>
            <v:line id="_x0000_s3510" style="position:absolute" from="2304,1380" to="4680,1380" strokeweight=".22978mm">
              <v:stroke dashstyle="dash"/>
            </v:line>
            <v:line id="_x0000_s3509" style="position:absolute" from="4813,1380" to="6001,1380" strokeweight=".22978mm">
              <v:stroke dashstyle="dash"/>
            </v:line>
            <v:line id="_x0000_s3508" style="position:absolute" from="6133,1380" to="10093,1380" strokeweight=".22978mm">
              <v:stroke dashstyle="dash"/>
            </v:line>
            <v:shape id="_x0000_s3507" style="position:absolute;left:2177;top:1255;width:8753;height:2763" coordorigin="2177,1255" coordsize="8753,2763" o:spt="100" adj="0,,0" path="m10930,3050r-20,l10910,3361r,309l10910,3999r-8714,l2196,3670r-19,l2177,3999r,19l2196,4018r8714,l10930,4018r,-19l10930,3670r,-309l10930,3050xm10930,2741r-20,l10910,3050r20,l10930,2741xm10930,1255r-20,l10910,1505r,307l10910,2122r,309l10910,2741r20,l10930,2431r,-309l10930,1812r,-307l10930,1255xe" fillcolor="black" stroked="f">
              <v:stroke joinstyle="round"/>
              <v:formulas/>
              <v:path arrowok="t" o:connecttype="segments"/>
            </v:shape>
            <v:shape id="_x0000_s3506" type="#_x0000_t202" style="position:absolute;left:2304;top:692;width:4772;height:567" filled="f" stroked="f">
              <v:textbox inset="0,0,0,0">
                <w:txbxContent>
                  <w:p w:rsidR="00D14CCF" w:rsidRDefault="00D14CCF">
                    <w:pPr>
                      <w:rPr>
                        <w:b/>
                      </w:rPr>
                    </w:pPr>
                    <w:r>
                      <w:t>SQL&gt;</w:t>
                    </w:r>
                    <w:r>
                      <w:rPr>
                        <w:spacing w:val="-6"/>
                      </w:rPr>
                      <w:t xml:space="preserve"> </w:t>
                    </w:r>
                    <w:r>
                      <w:rPr>
                        <w:b/>
                      </w:rPr>
                      <w:t>show</w:t>
                    </w:r>
                    <w:r>
                      <w:rPr>
                        <w:b/>
                        <w:spacing w:val="-5"/>
                      </w:rPr>
                      <w:t xml:space="preserve"> </w:t>
                    </w:r>
                    <w:r>
                      <w:rPr>
                        <w:b/>
                      </w:rPr>
                      <w:t>parameter</w:t>
                    </w:r>
                    <w:r>
                      <w:rPr>
                        <w:b/>
                        <w:spacing w:val="-5"/>
                      </w:rPr>
                      <w:t xml:space="preserve"> </w:t>
                    </w:r>
                    <w:r>
                      <w:rPr>
                        <w:b/>
                      </w:rPr>
                      <w:t>log_archive_dest</w:t>
                    </w:r>
                  </w:p>
                  <w:p w:rsidR="00D14CCF" w:rsidRDefault="00D14CCF">
                    <w:pPr>
                      <w:tabs>
                        <w:tab w:val="left" w:pos="2507"/>
                        <w:tab w:val="left" w:pos="3827"/>
                      </w:tabs>
                      <w:spacing w:before="68"/>
                    </w:pPr>
                    <w:r>
                      <w:t>NAME</w:t>
                    </w:r>
                    <w:r>
                      <w:tab/>
                      <w:t>TYPE</w:t>
                    </w:r>
                    <w:r>
                      <w:tab/>
                      <w:t>VALUE</w:t>
                    </w:r>
                  </w:p>
                </w:txbxContent>
              </v:textbox>
            </v:shape>
            <v:shape id="_x0000_s3505" type="#_x0000_t202" style="position:absolute;left:2304;top:1568;width:3320;height:1487" filled="f" stroked="f">
              <v:textbox inset="0,0,0,0">
                <w:txbxContent>
                  <w:p w:rsidR="00D14CCF" w:rsidRDefault="00D14CCF">
                    <w:r>
                      <w:t>log_archive_dest_1</w:t>
                    </w:r>
                    <w:r>
                      <w:rPr>
                        <w:spacing w:val="-13"/>
                      </w:rPr>
                      <w:t xml:space="preserve"> </w:t>
                    </w:r>
                    <w:r>
                      <w:t>string</w:t>
                    </w:r>
                  </w:p>
                  <w:p w:rsidR="00D14CCF" w:rsidRDefault="00D14CCF">
                    <w:pPr>
                      <w:rPr>
                        <w:sz w:val="24"/>
                      </w:rPr>
                    </w:pPr>
                  </w:p>
                  <w:p w:rsidR="00D14CCF" w:rsidRDefault="00D14CCF">
                    <w:pPr>
                      <w:rPr>
                        <w:sz w:val="24"/>
                      </w:rPr>
                    </w:pPr>
                  </w:p>
                  <w:p w:rsidR="00D14CCF" w:rsidRDefault="00D14CCF">
                    <w:pPr>
                      <w:rPr>
                        <w:sz w:val="24"/>
                      </w:rPr>
                    </w:pPr>
                  </w:p>
                  <w:p w:rsidR="00D14CCF" w:rsidRDefault="00D14CCF">
                    <w:pPr>
                      <w:spacing w:before="172"/>
                    </w:pPr>
                    <w:r>
                      <w:t>log_archive_dest_2</w:t>
                    </w:r>
                    <w:r>
                      <w:rPr>
                        <w:spacing w:val="-13"/>
                      </w:rPr>
                      <w:t xml:space="preserve"> </w:t>
                    </w:r>
                    <w:r>
                      <w:t>string</w:t>
                    </w:r>
                  </w:p>
                </w:txbxContent>
              </v:textbox>
            </v:shape>
            <v:shape id="_x0000_s3504" type="#_x0000_t202" style="position:absolute;left:6131;top:1568;width:4114;height:2418" filled="f" stroked="f">
              <v:textbox inset="0,0,0,0">
                <w:txbxContent>
                  <w:p w:rsidR="00D14CCF" w:rsidRDefault="00D14CCF">
                    <w:pPr>
                      <w:spacing w:line="297" w:lineRule="auto"/>
                      <w:ind w:left="1" w:hanging="2"/>
                    </w:pPr>
                    <w:r>
                      <w:t>location=USE_DB_RECOVERY_FILE_</w:t>
                    </w:r>
                    <w:r>
                      <w:rPr>
                        <w:spacing w:val="1"/>
                      </w:rPr>
                      <w:t xml:space="preserve"> </w:t>
                    </w:r>
                    <w:r>
                      <w:t>DEST valid_for = (ALL_LOGFILES,</w:t>
                    </w:r>
                    <w:r>
                      <w:rPr>
                        <w:spacing w:val="-131"/>
                      </w:rPr>
                      <w:t xml:space="preserve"> </w:t>
                    </w:r>
                    <w:r>
                      <w:t>ALL_ROLES) db_unique_name =</w:t>
                    </w:r>
                    <w:r>
                      <w:rPr>
                        <w:spacing w:val="1"/>
                      </w:rPr>
                      <w:t xml:space="preserve"> </w:t>
                    </w:r>
                    <w:r>
                      <w:t>london2</w:t>
                    </w:r>
                  </w:p>
                  <w:p w:rsidR="00D14CCF" w:rsidRDefault="00D14CCF">
                    <w:r>
                      <w:t>SERVICE=bostonFS</w:t>
                    </w:r>
                    <w:r>
                      <w:rPr>
                        <w:spacing w:val="-7"/>
                      </w:rPr>
                      <w:t xml:space="preserve"> </w:t>
                    </w:r>
                    <w:r>
                      <w:t>SYNC</w:t>
                    </w:r>
                    <w:r>
                      <w:rPr>
                        <w:spacing w:val="-8"/>
                      </w:rPr>
                      <w:t xml:space="preserve"> </w:t>
                    </w:r>
                    <w:r>
                      <w:t>REOPEN=</w:t>
                    </w:r>
                  </w:p>
                  <w:p w:rsidR="00D14CCF" w:rsidRDefault="00D14CCF">
                    <w:pPr>
                      <w:spacing w:before="61" w:line="297" w:lineRule="auto"/>
                      <w:ind w:left="1" w:right="132"/>
                    </w:pPr>
                    <w:r>
                      <w:t>15 valid_for=(ONLINE_LOGFILES,</w:t>
                    </w:r>
                    <w:r>
                      <w:rPr>
                        <w:spacing w:val="-130"/>
                      </w:rPr>
                      <w:t xml:space="preserve"> </w:t>
                    </w:r>
                    <w:r>
                      <w:t>PRIMARY_ROLE)</w:t>
                    </w:r>
                    <w:r>
                      <w:rPr>
                        <w:spacing w:val="-8"/>
                      </w:rPr>
                      <w:t xml:space="preserve"> </w:t>
                    </w:r>
                    <w:r>
                      <w:t>db_unique_name=</w:t>
                    </w:r>
                  </w:p>
                  <w:p w:rsidR="00D14CCF" w:rsidRDefault="00D14CCF">
                    <w:pPr>
                      <w:spacing w:before="4"/>
                      <w:ind w:left="1"/>
                    </w:pPr>
                    <w:r>
                      <w:t>bostonFS</w:t>
                    </w:r>
                  </w:p>
                </w:txbxContent>
              </v:textbox>
            </v:shape>
            <w10:wrap type="topAndBottom" anchorx="page"/>
          </v:group>
        </w:pict>
      </w:r>
      <w:r w:rsidR="005F1A21">
        <w:rPr>
          <w:spacing w:val="-1"/>
        </w:rPr>
        <w:t>Display the</w:t>
      </w:r>
      <w:r w:rsidR="005F1A21">
        <w:rPr>
          <w:spacing w:val="2"/>
        </w:rPr>
        <w:t xml:space="preserve"> </w:t>
      </w:r>
      <w:r w:rsidR="005F1A21">
        <w:rPr>
          <w:rFonts w:ascii="Courier New"/>
          <w:spacing w:val="-1"/>
        </w:rPr>
        <w:t>LOG_ARCHIVE_DEST</w:t>
      </w:r>
      <w:r w:rsidR="005F1A21">
        <w:rPr>
          <w:rFonts w:ascii="Courier New"/>
          <w:spacing w:val="-69"/>
        </w:rPr>
        <w:t xml:space="preserve"> </w:t>
      </w:r>
      <w:r w:rsidR="005F1A21">
        <w:t>parameters</w:t>
      </w:r>
      <w:r w:rsidR="005F1A21">
        <w:rPr>
          <w:spacing w:val="2"/>
        </w:rPr>
        <w:t xml:space="preserve"> </w:t>
      </w:r>
      <w:r w:rsidR="005F1A21">
        <w:t xml:space="preserve">on </w:t>
      </w:r>
      <w:r w:rsidR="005F1A21">
        <w:rPr>
          <w:rFonts w:ascii="Courier New"/>
        </w:rPr>
        <w:t>host03</w:t>
      </w:r>
      <w:r w:rsidR="005F1A21">
        <w:rPr>
          <w:rFonts w:ascii="Courier New"/>
          <w:spacing w:val="-72"/>
        </w:rPr>
        <w:t xml:space="preserve"> </w:t>
      </w:r>
      <w:r w:rsidR="005F1A21">
        <w:t>that were</w:t>
      </w:r>
      <w:r w:rsidR="005F1A21">
        <w:rPr>
          <w:spacing w:val="2"/>
        </w:rPr>
        <w:t xml:space="preserve"> </w:t>
      </w:r>
      <w:r w:rsidR="005F1A21">
        <w:t>copied</w:t>
      </w:r>
      <w:r w:rsidR="005F1A21">
        <w:rPr>
          <w:spacing w:val="-1"/>
        </w:rPr>
        <w:t xml:space="preserve"> </w:t>
      </w:r>
      <w:r w:rsidR="005F1A21">
        <w:t>from the</w:t>
      </w:r>
      <w:r w:rsidR="005F1A21">
        <w:rPr>
          <w:spacing w:val="-58"/>
        </w:rPr>
        <w:t xml:space="preserve"> </w:t>
      </w:r>
      <w:r w:rsidR="005F1A21">
        <w:t>primary</w:t>
      </w:r>
      <w:r w:rsidR="005F1A21">
        <w:rPr>
          <w:spacing w:val="-3"/>
        </w:rPr>
        <w:t xml:space="preserve"> </w:t>
      </w:r>
      <w:r w:rsidR="005F1A21">
        <w:t>database.</w:t>
      </w:r>
      <w:r w:rsidR="005F1A21">
        <w:rPr>
          <w:spacing w:val="-1"/>
        </w:rPr>
        <w:t xml:space="preserve"> </w:t>
      </w:r>
      <w:r w:rsidR="005F1A21">
        <w:t>Only</w:t>
      </w:r>
      <w:r w:rsidR="005F1A21">
        <w:rPr>
          <w:spacing w:val="-5"/>
        </w:rPr>
        <w:t xml:space="preserve"> </w:t>
      </w:r>
      <w:r w:rsidR="005F1A21">
        <w:t>entries</w:t>
      </w:r>
      <w:r w:rsidR="005F1A21">
        <w:rPr>
          <w:spacing w:val="-2"/>
        </w:rPr>
        <w:t xml:space="preserve"> </w:t>
      </w:r>
      <w:r w:rsidR="005F1A21">
        <w:t>that</w:t>
      </w:r>
      <w:r w:rsidR="005F1A21">
        <w:rPr>
          <w:spacing w:val="-1"/>
        </w:rPr>
        <w:t xml:space="preserve"> </w:t>
      </w:r>
      <w:r w:rsidR="005F1A21">
        <w:t>have</w:t>
      </w:r>
      <w:r w:rsidR="005F1A21">
        <w:rPr>
          <w:spacing w:val="-1"/>
        </w:rPr>
        <w:t xml:space="preserve"> </w:t>
      </w:r>
      <w:r w:rsidR="005F1A21">
        <w:t>values</w:t>
      </w:r>
      <w:r w:rsidR="005F1A21">
        <w:rPr>
          <w:spacing w:val="1"/>
        </w:rPr>
        <w:t xml:space="preserve"> </w:t>
      </w:r>
      <w:r w:rsidR="005F1A21">
        <w:t>are displayed below.</w:t>
      </w:r>
    </w:p>
    <w:p w:rsidR="005E0F74" w:rsidRDefault="005E0F74">
      <w:pPr>
        <w:pStyle w:val="BodyText"/>
        <w:spacing w:before="9"/>
        <w:rPr>
          <w:rFonts w:ascii="Arial MT"/>
          <w:sz w:val="20"/>
        </w:rPr>
      </w:pPr>
    </w:p>
    <w:p w:rsidR="005E0F74" w:rsidRDefault="00FD78AA">
      <w:pPr>
        <w:pStyle w:val="ListParagraph"/>
        <w:numPr>
          <w:ilvl w:val="0"/>
          <w:numId w:val="52"/>
        </w:numPr>
        <w:tabs>
          <w:tab w:val="left" w:pos="1332"/>
          <w:tab w:val="left" w:pos="1333"/>
        </w:tabs>
        <w:spacing w:line="268" w:lineRule="auto"/>
        <w:ind w:right="619"/>
      </w:pPr>
      <w:r>
        <w:pict>
          <v:shape id="_x0000_s3502" type="#_x0000_t202" style="position:absolute;left:0;text-align:left;margin-left:109.35pt;margin-top:37.05pt;width:436.7pt;height:41.2pt;z-index:-15500800;mso-wrap-distance-left:0;mso-wrap-distance-right:0;mso-position-horizontal-relative:page" filled="f" strokeweight=".33864mm">
            <v:textbox inset="0,0,0,0">
              <w:txbxContent>
                <w:p w:rsidR="00D14CCF" w:rsidRDefault="00D14CCF">
                  <w:pPr>
                    <w:spacing w:before="18"/>
                    <w:ind w:left="108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alter</w:t>
                  </w:r>
                  <w:r>
                    <w:rPr>
                      <w:b/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system</w:t>
                  </w:r>
                  <w:r>
                    <w:rPr>
                      <w:b/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set</w:t>
                  </w:r>
                  <w:r>
                    <w:rPr>
                      <w:b/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log_archive_dest_2=''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scope=both;</w:t>
                  </w:r>
                </w:p>
                <w:p w:rsidR="00D14CCF" w:rsidRDefault="00D14CCF">
                  <w:pPr>
                    <w:pStyle w:val="BodyText"/>
                    <w:rPr>
                      <w:b/>
                      <w:sz w:val="24"/>
                    </w:rPr>
                  </w:pPr>
                </w:p>
                <w:p w:rsidR="00D14CCF" w:rsidRDefault="00D14CCF">
                  <w:pPr>
                    <w:pStyle w:val="BodyText"/>
                    <w:ind w:left="108"/>
                  </w:pPr>
                  <w:r>
                    <w:t>System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altered.</w:t>
                  </w:r>
                </w:p>
              </w:txbxContent>
            </v:textbox>
            <w10:wrap type="topAndBottom" anchorx="page"/>
          </v:shape>
        </w:pict>
      </w:r>
      <w:r w:rsidR="005F1A21">
        <w:rPr>
          <w:spacing w:val="-1"/>
        </w:rPr>
        <w:t>Remove</w:t>
      </w:r>
      <w:r w:rsidR="005F1A21">
        <w:t xml:space="preserve"> </w:t>
      </w:r>
      <w:r w:rsidR="005F1A21">
        <w:rPr>
          <w:spacing w:val="-1"/>
        </w:rPr>
        <w:t>the</w:t>
      </w:r>
      <w:r w:rsidR="005F1A21">
        <w:t xml:space="preserve"> </w:t>
      </w:r>
      <w:r w:rsidR="005F1A21">
        <w:rPr>
          <w:rFonts w:ascii="Courier New"/>
          <w:spacing w:val="-1"/>
        </w:rPr>
        <w:t>LOG_ARCHIVE_DEST_2</w:t>
      </w:r>
      <w:r w:rsidR="005F1A21">
        <w:rPr>
          <w:rFonts w:ascii="Courier New"/>
          <w:spacing w:val="-71"/>
        </w:rPr>
        <w:t xml:space="preserve"> </w:t>
      </w:r>
      <w:r w:rsidR="005F1A21">
        <w:t>entry</w:t>
      </w:r>
      <w:r w:rsidR="005F1A21">
        <w:rPr>
          <w:spacing w:val="-2"/>
        </w:rPr>
        <w:t xml:space="preserve"> </w:t>
      </w:r>
      <w:r w:rsidR="005F1A21">
        <w:t>on</w:t>
      </w:r>
      <w:r w:rsidR="005F1A21">
        <w:rPr>
          <w:spacing w:val="-2"/>
        </w:rPr>
        <w:t xml:space="preserve"> </w:t>
      </w:r>
      <w:r w:rsidR="005F1A21">
        <w:rPr>
          <w:rFonts w:ascii="Courier New"/>
        </w:rPr>
        <w:t>host03</w:t>
      </w:r>
      <w:r w:rsidR="005F1A21">
        <w:rPr>
          <w:rFonts w:ascii="Courier New"/>
          <w:spacing w:val="-71"/>
        </w:rPr>
        <w:t xml:space="preserve"> </w:t>
      </w:r>
      <w:r w:rsidR="005F1A21">
        <w:t>because</w:t>
      </w:r>
      <w:r w:rsidR="005F1A21">
        <w:rPr>
          <w:spacing w:val="-2"/>
        </w:rPr>
        <w:t xml:space="preserve"> </w:t>
      </w:r>
      <w:r w:rsidR="005F1A21">
        <w:t>this</w:t>
      </w:r>
      <w:r w:rsidR="005F1A21">
        <w:rPr>
          <w:spacing w:val="1"/>
        </w:rPr>
        <w:t xml:space="preserve"> </w:t>
      </w:r>
      <w:r w:rsidR="005F1A21">
        <w:t>logical database will</w:t>
      </w:r>
      <w:r w:rsidR="005F1A21">
        <w:rPr>
          <w:spacing w:val="-59"/>
        </w:rPr>
        <w:t xml:space="preserve"> </w:t>
      </w:r>
      <w:r w:rsidR="005F1A21">
        <w:t>not</w:t>
      </w:r>
      <w:r w:rsidR="005F1A21">
        <w:rPr>
          <w:spacing w:val="1"/>
        </w:rPr>
        <w:t xml:space="preserve"> </w:t>
      </w:r>
      <w:r w:rsidR="005F1A21">
        <w:t>be</w:t>
      </w:r>
      <w:r w:rsidR="005F1A21">
        <w:rPr>
          <w:spacing w:val="-2"/>
        </w:rPr>
        <w:t xml:space="preserve"> </w:t>
      </w:r>
      <w:r w:rsidR="005F1A21">
        <w:t>a</w:t>
      </w:r>
      <w:r w:rsidR="005F1A21">
        <w:rPr>
          <w:spacing w:val="-2"/>
        </w:rPr>
        <w:t xml:space="preserve"> </w:t>
      </w:r>
      <w:r w:rsidR="005F1A21">
        <w:t>target</w:t>
      </w:r>
      <w:r w:rsidR="005F1A21">
        <w:rPr>
          <w:spacing w:val="-1"/>
        </w:rPr>
        <w:t xml:space="preserve"> </w:t>
      </w:r>
      <w:r w:rsidR="005F1A21">
        <w:t>for</w:t>
      </w:r>
      <w:r w:rsidR="005F1A21">
        <w:rPr>
          <w:spacing w:val="-1"/>
        </w:rPr>
        <w:t xml:space="preserve"> </w:t>
      </w:r>
      <w:r w:rsidR="005F1A21">
        <w:t>role</w:t>
      </w:r>
      <w:r w:rsidR="005F1A21">
        <w:rPr>
          <w:spacing w:val="-2"/>
        </w:rPr>
        <w:t xml:space="preserve"> </w:t>
      </w:r>
      <w:r w:rsidR="005F1A21">
        <w:t>reversal in this</w:t>
      </w:r>
      <w:r w:rsidR="005F1A21">
        <w:rPr>
          <w:spacing w:val="1"/>
        </w:rPr>
        <w:t xml:space="preserve"> </w:t>
      </w:r>
      <w:r w:rsidR="005F1A21">
        <w:t>course.</w:t>
      </w:r>
    </w:p>
    <w:p w:rsidR="005E0F74" w:rsidRDefault="005E0F74">
      <w:pPr>
        <w:spacing w:line="268" w:lineRule="auto"/>
        <w:sectPr w:rsidR="005E0F74">
          <w:footerReference w:type="default" r:id="rId164"/>
          <w:pgSz w:w="12240" w:h="15840"/>
          <w:pgMar w:top="1080" w:right="1100" w:bottom="1100" w:left="540" w:header="0" w:footer="913" w:gutter="0"/>
          <w:cols w:space="720"/>
        </w:sectPr>
      </w:pPr>
    </w:p>
    <w:p w:rsidR="005E0F74" w:rsidRDefault="00FD78AA">
      <w:pPr>
        <w:pStyle w:val="ListParagraph"/>
        <w:numPr>
          <w:ilvl w:val="0"/>
          <w:numId w:val="52"/>
        </w:numPr>
        <w:tabs>
          <w:tab w:val="left" w:pos="1332"/>
          <w:tab w:val="left" w:pos="1333"/>
        </w:tabs>
        <w:spacing w:before="69"/>
        <w:ind w:hanging="433"/>
      </w:pPr>
      <w:r>
        <w:lastRenderedPageBreak/>
        <w:pict>
          <v:shape id="_x0000_s3501" type="#_x0000_t202" style="position:absolute;left:0;text-align:left;margin-left:109.35pt;margin-top:21.55pt;width:436.7pt;height:46.5pt;z-index:-15500288;mso-wrap-distance-left:0;mso-wrap-distance-right:0;mso-position-horizontal-relative:page" filled="f" strokeweight=".33864mm">
            <v:textbox inset="0,0,0,0">
              <w:txbxContent>
                <w:p w:rsidR="00D14CCF" w:rsidRDefault="00D14CCF">
                  <w:pPr>
                    <w:spacing w:before="19"/>
                    <w:ind w:left="108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alter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database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open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resetlogs;</w:t>
                  </w:r>
                </w:p>
                <w:p w:rsidR="00D14CCF" w:rsidRDefault="00D14CCF">
                  <w:pPr>
                    <w:pStyle w:val="BodyText"/>
                    <w:spacing w:before="5"/>
                    <w:rPr>
                      <w:b/>
                      <w:sz w:val="33"/>
                    </w:rPr>
                  </w:pPr>
                </w:p>
                <w:p w:rsidR="00D14CCF" w:rsidRDefault="00D14CCF">
                  <w:pPr>
                    <w:pStyle w:val="BodyText"/>
                    <w:ind w:left="108"/>
                  </w:pPr>
                  <w:r>
                    <w:t>Database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altered.</w:t>
                  </w:r>
                </w:p>
              </w:txbxContent>
            </v:textbox>
            <w10:wrap type="topAndBottom" anchorx="page"/>
          </v:shape>
        </w:pict>
      </w:r>
      <w:r w:rsidR="005F1A21">
        <w:t>Open</w:t>
      </w:r>
      <w:r w:rsidR="005F1A21">
        <w:rPr>
          <w:spacing w:val="-4"/>
        </w:rPr>
        <w:t xml:space="preserve"> </w:t>
      </w:r>
      <w:r w:rsidR="005F1A21">
        <w:t>the</w:t>
      </w:r>
      <w:r w:rsidR="005F1A21">
        <w:rPr>
          <w:spacing w:val="-1"/>
        </w:rPr>
        <w:t xml:space="preserve"> </w:t>
      </w:r>
      <w:r w:rsidR="005F1A21">
        <w:t>logical</w:t>
      </w:r>
      <w:r w:rsidR="005F1A21">
        <w:rPr>
          <w:spacing w:val="-2"/>
        </w:rPr>
        <w:t xml:space="preserve"> </w:t>
      </w:r>
      <w:r w:rsidR="005F1A21">
        <w:t>standby</w:t>
      </w:r>
      <w:r w:rsidR="005F1A21">
        <w:rPr>
          <w:spacing w:val="-4"/>
        </w:rPr>
        <w:t xml:space="preserve"> </w:t>
      </w:r>
      <w:r w:rsidR="005F1A21">
        <w:t>database.</w:t>
      </w:r>
    </w:p>
    <w:p w:rsidR="005E0F74" w:rsidRDefault="005E0F74">
      <w:pPr>
        <w:pStyle w:val="BodyText"/>
        <w:spacing w:before="9"/>
        <w:rPr>
          <w:rFonts w:ascii="Arial MT"/>
          <w:sz w:val="24"/>
        </w:rPr>
      </w:pPr>
    </w:p>
    <w:p w:rsidR="005E0F74" w:rsidRDefault="00FD78AA">
      <w:pPr>
        <w:pStyle w:val="ListParagraph"/>
        <w:numPr>
          <w:ilvl w:val="0"/>
          <w:numId w:val="52"/>
        </w:numPr>
        <w:tabs>
          <w:tab w:val="left" w:pos="1332"/>
          <w:tab w:val="left" w:pos="1333"/>
        </w:tabs>
        <w:spacing w:before="93"/>
        <w:ind w:hanging="433"/>
      </w:pPr>
      <w:r>
        <w:pict>
          <v:shape id="_x0000_s3500" type="#_x0000_t202" style="position:absolute;left:0;text-align:left;margin-left:109.35pt;margin-top:22.9pt;width:436.7pt;height:46.35pt;z-index:-15499776;mso-wrap-distance-left:0;mso-wrap-distance-right:0;mso-position-horizontal-relative:page" filled="f" strokeweight=".33864mm">
            <v:textbox inset="0,0,0,0">
              <w:txbxContent>
                <w:p w:rsidR="00D14CCF" w:rsidRDefault="00D14CCF">
                  <w:pPr>
                    <w:spacing w:before="18"/>
                    <w:ind w:left="108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alter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database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start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logical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standby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apply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immediate;</w:t>
                  </w:r>
                </w:p>
                <w:p w:rsidR="00D14CCF" w:rsidRDefault="00D14CCF">
                  <w:pPr>
                    <w:pStyle w:val="BodyText"/>
                    <w:spacing w:before="3"/>
                    <w:rPr>
                      <w:b/>
                      <w:sz w:val="33"/>
                    </w:rPr>
                  </w:pPr>
                </w:p>
                <w:p w:rsidR="00D14CCF" w:rsidRDefault="00D14CCF">
                  <w:pPr>
                    <w:pStyle w:val="BodyText"/>
                    <w:ind w:left="108"/>
                  </w:pPr>
                  <w:r>
                    <w:t>Database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altered.</w:t>
                  </w:r>
                </w:p>
              </w:txbxContent>
            </v:textbox>
            <w10:wrap type="topAndBottom" anchorx="page"/>
          </v:shape>
        </w:pict>
      </w:r>
      <w:r w:rsidR="005F1A21">
        <w:t>Start</w:t>
      </w:r>
      <w:r w:rsidR="005F1A21">
        <w:rPr>
          <w:spacing w:val="-2"/>
        </w:rPr>
        <w:t xml:space="preserve"> </w:t>
      </w:r>
      <w:r w:rsidR="005F1A21">
        <w:t>SQL</w:t>
      </w:r>
      <w:r w:rsidR="005F1A21">
        <w:rPr>
          <w:spacing w:val="-2"/>
        </w:rPr>
        <w:t xml:space="preserve"> </w:t>
      </w:r>
      <w:r w:rsidR="005F1A21">
        <w:t>Apply</w:t>
      </w:r>
      <w:r w:rsidR="005F1A21">
        <w:rPr>
          <w:spacing w:val="-3"/>
        </w:rPr>
        <w:t xml:space="preserve"> </w:t>
      </w:r>
      <w:r w:rsidR="005F1A21">
        <w:t>to</w:t>
      </w:r>
      <w:r w:rsidR="005F1A21">
        <w:rPr>
          <w:spacing w:val="-1"/>
        </w:rPr>
        <w:t xml:space="preserve"> </w:t>
      </w:r>
      <w:r w:rsidR="005F1A21">
        <w:t>begin</w:t>
      </w:r>
      <w:r w:rsidR="005F1A21">
        <w:rPr>
          <w:spacing w:val="-3"/>
        </w:rPr>
        <w:t xml:space="preserve"> </w:t>
      </w:r>
      <w:r w:rsidR="005F1A21">
        <w:t>applying redo</w:t>
      </w:r>
      <w:r w:rsidR="005F1A21">
        <w:rPr>
          <w:spacing w:val="-2"/>
        </w:rPr>
        <w:t xml:space="preserve"> </w:t>
      </w:r>
      <w:r w:rsidR="005F1A21">
        <w:t>data</w:t>
      </w:r>
      <w:r w:rsidR="005F1A21">
        <w:rPr>
          <w:spacing w:val="-3"/>
        </w:rPr>
        <w:t xml:space="preserve"> </w:t>
      </w:r>
      <w:r w:rsidR="005F1A21">
        <w:t>that is received</w:t>
      </w:r>
      <w:r w:rsidR="005F1A21">
        <w:rPr>
          <w:spacing w:val="-3"/>
        </w:rPr>
        <w:t xml:space="preserve"> </w:t>
      </w:r>
      <w:r w:rsidR="005F1A21">
        <w:t>from</w:t>
      </w:r>
      <w:r w:rsidR="005F1A21">
        <w:rPr>
          <w:spacing w:val="-2"/>
        </w:rPr>
        <w:t xml:space="preserve"> </w:t>
      </w:r>
      <w:r w:rsidR="005F1A21">
        <w:t>the</w:t>
      </w:r>
      <w:r w:rsidR="005F1A21">
        <w:rPr>
          <w:spacing w:val="-3"/>
        </w:rPr>
        <w:t xml:space="preserve"> </w:t>
      </w:r>
      <w:r w:rsidR="005F1A21">
        <w:t>primary</w:t>
      </w:r>
      <w:r w:rsidR="005F1A21">
        <w:rPr>
          <w:spacing w:val="-2"/>
        </w:rPr>
        <w:t xml:space="preserve"> </w:t>
      </w:r>
      <w:r w:rsidR="005F1A21">
        <w:t>database.</w:t>
      </w:r>
    </w:p>
    <w:p w:rsidR="005E0F74" w:rsidRDefault="005E0F74">
      <w:pPr>
        <w:pStyle w:val="BodyText"/>
        <w:spacing w:before="7"/>
        <w:rPr>
          <w:rFonts w:ascii="Arial MT"/>
          <w:sz w:val="25"/>
        </w:rPr>
      </w:pPr>
    </w:p>
    <w:p w:rsidR="005E0F74" w:rsidRDefault="00FD78AA">
      <w:pPr>
        <w:pStyle w:val="ListParagraph"/>
        <w:numPr>
          <w:ilvl w:val="0"/>
          <w:numId w:val="52"/>
        </w:numPr>
        <w:tabs>
          <w:tab w:val="left" w:pos="1333"/>
        </w:tabs>
        <w:spacing w:before="93"/>
        <w:ind w:hanging="433"/>
      </w:pPr>
      <w:r>
        <w:pict>
          <v:group id="_x0000_s3487" style="position:absolute;left:0;text-align:left;margin-left:108.85pt;margin-top:22.9pt;width:437.65pt;height:170.7pt;z-index:-15499264;mso-wrap-distance-left:0;mso-wrap-distance-right:0;mso-position-horizontal-relative:page" coordorigin="2177,458" coordsize="8753,3414">
            <v:shape id="_x0000_s3499" style="position:absolute;left:2177;top:458;width:8753;height:20" coordorigin="2177,458" coordsize="8753,20" path="m10930,458r-20,l2196,458r-19,l2177,478r19,l10910,478r20,l10930,458xe" fillcolor="black" stroked="f">
              <v:path arrowok="t"/>
            </v:shape>
            <v:line id="_x0000_s3498" style="position:absolute" from="2187,478" to="2187,3523" strokeweight=".96pt"/>
            <v:shape id="_x0000_s3497" style="position:absolute;left:10910;top:477;width:20;height:2117" coordorigin="10910,478" coordsize="20,2117" path="m10930,478r-20,l10910,746r,310l10910,2594r20,l10930,746r,-268xe" fillcolor="black" stroked="f">
              <v:path arrowok="t"/>
            </v:shape>
            <v:line id="_x0000_s3496" style="position:absolute" from="2304,2779" to="3624,2779" strokeweight=".22978mm">
              <v:stroke dashstyle="dash"/>
            </v:line>
            <v:line id="_x0000_s3495" style="position:absolute" from="3757,2779" to="7717,2779" strokeweight=".22978mm">
              <v:stroke dashstyle="dash"/>
            </v:line>
            <v:line id="_x0000_s3494" style="position:absolute" from="7849,2779" to="9169,2779" strokeweight=".22978mm">
              <v:stroke dashstyle="dash"/>
            </v:line>
            <v:shape id="_x0000_s3493" style="position:absolute;left:2177;top:2594;width:8753;height:1278" coordorigin="2177,2594" coordsize="8753,1278" o:spt="100" adj="0,,0" path="m2196,3523r-19,l2177,3852r19,l2196,3523xm10930,3852r-20,l2196,3852r-19,l2177,3872r19,l10910,3872r20,l10930,3852xm10930,2594r-20,l10910,2904r,310l10910,3523r,l10910,3852r20,l10930,3523r,l10930,3214r,-310l10930,2594xe" fillcolor="black" stroked="f">
              <v:stroke joinstyle="round"/>
              <v:formulas/>
              <v:path arrowok="t" o:connecttype="segments"/>
            </v:shape>
            <v:shape id="_x0000_s3492" type="#_x0000_t202" style="position:absolute;left:2304;top:495;width:7148;height:1638" filled="f" stroked="f">
              <v:textbox inset="0,0,0,0">
                <w:txbxContent>
                  <w:p w:rsidR="00D14CCF" w:rsidRDefault="00D14CCF">
                    <w:pPr>
                      <w:rPr>
                        <w:b/>
                      </w:rPr>
                    </w:pPr>
                    <w:r>
                      <w:t>SQL&gt;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rPr>
                        <w:b/>
                      </w:rPr>
                      <w:t>alter</w:t>
                    </w:r>
                    <w:r>
                      <w:rPr>
                        <w:b/>
                        <w:spacing w:val="-3"/>
                      </w:rPr>
                      <w:t xml:space="preserve"> </w:t>
                    </w:r>
                    <w:r>
                      <w:rPr>
                        <w:b/>
                      </w:rPr>
                      <w:t>pluggable</w:t>
                    </w:r>
                    <w:r>
                      <w:rPr>
                        <w:b/>
                        <w:spacing w:val="-4"/>
                      </w:rPr>
                      <w:t xml:space="preserve"> </w:t>
                    </w:r>
                    <w:r>
                      <w:rPr>
                        <w:b/>
                      </w:rPr>
                      <w:t>database</w:t>
                    </w:r>
                    <w:r>
                      <w:rPr>
                        <w:b/>
                        <w:spacing w:val="-3"/>
                      </w:rPr>
                      <w:t xml:space="preserve"> </w:t>
                    </w:r>
                    <w:r>
                      <w:rPr>
                        <w:b/>
                      </w:rPr>
                      <w:t>dev1</w:t>
                    </w:r>
                    <w:r>
                      <w:rPr>
                        <w:b/>
                        <w:spacing w:val="-3"/>
                      </w:rPr>
                      <w:t xml:space="preserve"> </w:t>
                    </w:r>
                    <w:r>
                      <w:rPr>
                        <w:b/>
                      </w:rPr>
                      <w:t>open;</w:t>
                    </w:r>
                  </w:p>
                  <w:p w:rsidR="00D14CCF" w:rsidRDefault="00D14CCF">
                    <w:pPr>
                      <w:spacing w:before="174" w:line="450" w:lineRule="atLeast"/>
                      <w:ind w:right="3563"/>
                      <w:rPr>
                        <w:b/>
                      </w:rPr>
                    </w:pPr>
                    <w:r>
                      <w:t>Pluggable database altered.</w:t>
                    </w:r>
                    <w:r>
                      <w:rPr>
                        <w:spacing w:val="-131"/>
                      </w:rPr>
                      <w:t xml:space="preserve"> </w:t>
                    </w:r>
                    <w:r>
                      <w:t>SQL&gt;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rPr>
                        <w:b/>
                      </w:rPr>
                      <w:t>col</w:t>
                    </w:r>
                    <w:r>
                      <w:rPr>
                        <w:b/>
                        <w:spacing w:val="-2"/>
                      </w:rPr>
                      <w:t xml:space="preserve"> </w:t>
                    </w:r>
                    <w:r>
                      <w:rPr>
                        <w:b/>
                      </w:rPr>
                      <w:t>name</w:t>
                    </w:r>
                    <w:r>
                      <w:rPr>
                        <w:b/>
                        <w:spacing w:val="-2"/>
                      </w:rPr>
                      <w:t xml:space="preserve"> </w:t>
                    </w:r>
                    <w:r>
                      <w:rPr>
                        <w:b/>
                      </w:rPr>
                      <w:t>format</w:t>
                    </w:r>
                    <w:r>
                      <w:rPr>
                        <w:b/>
                        <w:spacing w:val="-2"/>
                      </w:rPr>
                      <w:t xml:space="preserve"> </w:t>
                    </w:r>
                    <w:r>
                      <w:rPr>
                        <w:b/>
                      </w:rPr>
                      <w:t>a20</w:t>
                    </w:r>
                  </w:p>
                  <w:p w:rsidR="00D14CCF" w:rsidRDefault="00D14CCF">
                    <w:pPr>
                      <w:spacing w:before="64"/>
                      <w:rPr>
                        <w:b/>
                      </w:rPr>
                    </w:pPr>
                    <w:r>
                      <w:t>SQL&gt;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rPr>
                        <w:b/>
                      </w:rPr>
                      <w:t>select</w:t>
                    </w:r>
                    <w:r>
                      <w:rPr>
                        <w:b/>
                        <w:spacing w:val="-4"/>
                      </w:rPr>
                      <w:t xml:space="preserve"> </w:t>
                    </w:r>
                    <w:r>
                      <w:rPr>
                        <w:b/>
                      </w:rPr>
                      <w:t>con_id,</w:t>
                    </w:r>
                    <w:r>
                      <w:rPr>
                        <w:b/>
                        <w:spacing w:val="-4"/>
                      </w:rPr>
                      <w:t xml:space="preserve"> </w:t>
                    </w:r>
                    <w:r>
                      <w:rPr>
                        <w:b/>
                      </w:rPr>
                      <w:t>name,</w:t>
                    </w:r>
                    <w:r>
                      <w:rPr>
                        <w:b/>
                        <w:spacing w:val="-4"/>
                      </w:rPr>
                      <w:t xml:space="preserve"> </w:t>
                    </w:r>
                    <w:r>
                      <w:rPr>
                        <w:b/>
                      </w:rPr>
                      <w:t>open_mode</w:t>
                    </w:r>
                    <w:r>
                      <w:rPr>
                        <w:b/>
                        <w:spacing w:val="-4"/>
                      </w:rPr>
                      <w:t xml:space="preserve"> </w:t>
                    </w:r>
                    <w:r>
                      <w:rPr>
                        <w:b/>
                      </w:rPr>
                      <w:t>from</w:t>
                    </w:r>
                    <w:r>
                      <w:rPr>
                        <w:b/>
                        <w:spacing w:val="-4"/>
                      </w:rPr>
                      <w:t xml:space="preserve"> </w:t>
                    </w:r>
                    <w:r>
                      <w:rPr>
                        <w:b/>
                      </w:rPr>
                      <w:t>v$containers;</w:t>
                    </w:r>
                  </w:p>
                </w:txbxContent>
              </v:textbox>
            </v:shape>
            <v:shape id="_x0000_s3491" type="#_x0000_t202" style="position:absolute;left:2832;top:2348;width:1472;height:251" filled="f" stroked="f">
              <v:textbox inset="0,0,0,0">
                <w:txbxContent>
                  <w:p w:rsidR="00D14CCF" w:rsidRDefault="00D14CCF">
                    <w:r>
                      <w:t>CON_ID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t>NAME</w:t>
                    </w:r>
                  </w:p>
                </w:txbxContent>
              </v:textbox>
            </v:shape>
            <v:shape id="_x0000_s3490" type="#_x0000_t202" style="position:absolute;left:7848;top:2348;width:1208;height:251" filled="f" stroked="f">
              <v:textbox inset="0,0,0,0">
                <w:txbxContent>
                  <w:p w:rsidR="00D14CCF" w:rsidRDefault="00D14CCF">
                    <w:r>
                      <w:t>OPEN_MODE</w:t>
                    </w:r>
                  </w:p>
                </w:txbxContent>
              </v:textbox>
            </v:shape>
            <v:shape id="_x0000_s3489" type="#_x0000_t202" style="position:absolute;left:3493;top:2967;width:1340;height:873" filled="f" stroked="f">
              <v:textbox inset="0,0,0,0">
                <w:txbxContent>
                  <w:p w:rsidR="00D14CCF" w:rsidRDefault="00D14CCF">
                    <w:pPr>
                      <w:numPr>
                        <w:ilvl w:val="0"/>
                        <w:numId w:val="51"/>
                      </w:numPr>
                      <w:tabs>
                        <w:tab w:val="left" w:pos="264"/>
                      </w:tabs>
                    </w:pPr>
                    <w:r>
                      <w:t>CDB$ROOT</w:t>
                    </w:r>
                  </w:p>
                  <w:p w:rsidR="00D14CCF" w:rsidRDefault="00D14CCF">
                    <w:pPr>
                      <w:numPr>
                        <w:ilvl w:val="0"/>
                        <w:numId w:val="51"/>
                      </w:numPr>
                      <w:tabs>
                        <w:tab w:val="left" w:pos="264"/>
                      </w:tabs>
                      <w:spacing w:before="61"/>
                    </w:pPr>
                    <w:r>
                      <w:t>PDB$SEED</w:t>
                    </w:r>
                  </w:p>
                  <w:p w:rsidR="00D14CCF" w:rsidRDefault="00D14CCF">
                    <w:pPr>
                      <w:numPr>
                        <w:ilvl w:val="0"/>
                        <w:numId w:val="51"/>
                      </w:numPr>
                      <w:tabs>
                        <w:tab w:val="left" w:pos="264"/>
                      </w:tabs>
                      <w:spacing w:before="63"/>
                    </w:pPr>
                    <w:r>
                      <w:t>DEV1</w:t>
                    </w:r>
                  </w:p>
                </w:txbxContent>
              </v:textbox>
            </v:shape>
            <v:shape id="_x0000_s3488" type="#_x0000_t202" style="position:absolute;left:7848;top:2967;width:1340;height:873" filled="f" stroked="f">
              <v:textbox inset="0,0,0,0">
                <w:txbxContent>
                  <w:p w:rsidR="00D14CCF" w:rsidRDefault="00D14CCF">
                    <w:pPr>
                      <w:spacing w:line="297" w:lineRule="auto"/>
                      <w:ind w:right="15"/>
                    </w:pPr>
                    <w:r>
                      <w:t>READ</w:t>
                    </w:r>
                    <w:r>
                      <w:rPr>
                        <w:spacing w:val="-16"/>
                      </w:rPr>
                      <w:t xml:space="preserve"> </w:t>
                    </w:r>
                    <w:r>
                      <w:t>WRITE</w:t>
                    </w:r>
                    <w:r>
                      <w:rPr>
                        <w:spacing w:val="-129"/>
                      </w:rPr>
                      <w:t xml:space="preserve"> </w:t>
                    </w:r>
                    <w:r>
                      <w:t>READ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ONLY</w:t>
                    </w:r>
                  </w:p>
                  <w:p w:rsidR="00D14CCF" w:rsidRDefault="00D14CCF">
                    <w:pPr>
                      <w:spacing w:before="4"/>
                    </w:pPr>
                    <w:r>
                      <w:t>READ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t>WRITE</w:t>
                    </w:r>
                  </w:p>
                </w:txbxContent>
              </v:textbox>
            </v:shape>
            <w10:wrap type="topAndBottom" anchorx="page"/>
          </v:group>
        </w:pict>
      </w:r>
      <w:r w:rsidR="005F1A21">
        <w:rPr>
          <w:spacing w:val="-1"/>
        </w:rPr>
        <w:t>Open</w:t>
      </w:r>
      <w:r w:rsidR="005F1A21">
        <w:rPr>
          <w:spacing w:val="-2"/>
        </w:rPr>
        <w:t xml:space="preserve"> </w:t>
      </w:r>
      <w:r w:rsidR="005F1A21">
        <w:t xml:space="preserve">the </w:t>
      </w:r>
      <w:r w:rsidR="005F1A21">
        <w:rPr>
          <w:rFonts w:ascii="Courier New"/>
        </w:rPr>
        <w:t>DEV1</w:t>
      </w:r>
      <w:r w:rsidR="005F1A21">
        <w:rPr>
          <w:rFonts w:ascii="Courier New"/>
          <w:spacing w:val="-73"/>
        </w:rPr>
        <w:t xml:space="preserve"> </w:t>
      </w:r>
      <w:r w:rsidR="005F1A21">
        <w:t>PDB and</w:t>
      </w:r>
      <w:r w:rsidR="005F1A21">
        <w:rPr>
          <w:spacing w:val="-2"/>
        </w:rPr>
        <w:t xml:space="preserve"> </w:t>
      </w:r>
      <w:r w:rsidR="005F1A21">
        <w:t>verify</w:t>
      </w:r>
      <w:r w:rsidR="005F1A21">
        <w:rPr>
          <w:spacing w:val="-4"/>
        </w:rPr>
        <w:t xml:space="preserve"> </w:t>
      </w:r>
      <w:r w:rsidR="005F1A21">
        <w:t>the</w:t>
      </w:r>
      <w:r w:rsidR="005F1A21">
        <w:rPr>
          <w:spacing w:val="-2"/>
        </w:rPr>
        <w:t xml:space="preserve"> </w:t>
      </w:r>
      <w:r w:rsidR="005F1A21">
        <w:t>mode</w:t>
      </w:r>
      <w:r w:rsidR="005F1A21">
        <w:rPr>
          <w:spacing w:val="-1"/>
        </w:rPr>
        <w:t xml:space="preserve"> </w:t>
      </w:r>
      <w:r w:rsidR="005F1A21">
        <w:t>that</w:t>
      </w:r>
      <w:r w:rsidR="005F1A21">
        <w:rPr>
          <w:spacing w:val="-1"/>
        </w:rPr>
        <w:t xml:space="preserve"> </w:t>
      </w:r>
      <w:r w:rsidR="005F1A21">
        <w:t>it</w:t>
      </w:r>
      <w:r w:rsidR="005F1A21">
        <w:rPr>
          <w:spacing w:val="1"/>
        </w:rPr>
        <w:t xml:space="preserve"> </w:t>
      </w:r>
      <w:r w:rsidR="005F1A21">
        <w:t>was opened with.</w:t>
      </w:r>
    </w:p>
    <w:p w:rsidR="005E0F74" w:rsidRDefault="005E0F74">
      <w:pPr>
        <w:pStyle w:val="BodyText"/>
        <w:spacing w:before="6"/>
        <w:rPr>
          <w:rFonts w:ascii="Arial MT"/>
        </w:rPr>
      </w:pPr>
    </w:p>
    <w:p w:rsidR="005E0F74" w:rsidRDefault="00FD78AA">
      <w:pPr>
        <w:pStyle w:val="ListParagraph"/>
        <w:numPr>
          <w:ilvl w:val="0"/>
          <w:numId w:val="52"/>
        </w:numPr>
        <w:tabs>
          <w:tab w:val="left" w:pos="1333"/>
        </w:tabs>
        <w:spacing w:before="93" w:line="278" w:lineRule="auto"/>
        <w:ind w:right="706"/>
      </w:pPr>
      <w:r>
        <w:pict>
          <v:shape id="_x0000_s3486" type="#_x0000_t202" style="position:absolute;left:0;text-align:left;margin-left:109.35pt;margin-top:36.4pt;width:436.7pt;height:31pt;z-index:-15498752;mso-wrap-distance-left:0;mso-wrap-distance-right:0;mso-position-horizontal-relative:page" filled="f" strokeweight=".33864mm">
            <v:textbox inset="0,0,0,0">
              <w:txbxContent>
                <w:p w:rsidR="00D14CCF" w:rsidRDefault="00D14CCF">
                  <w:pPr>
                    <w:spacing w:before="18"/>
                    <w:ind w:left="108"/>
                    <w:rPr>
                      <w:b/>
                    </w:rPr>
                  </w:pPr>
                  <w:r>
                    <w:t>(host01)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SQL&gt;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exit;</w:t>
                  </w:r>
                </w:p>
                <w:p w:rsidR="00D14CCF" w:rsidRDefault="00D14CCF">
                  <w:pPr>
                    <w:spacing w:before="61"/>
                    <w:ind w:left="108"/>
                    <w:rPr>
                      <w:b/>
                    </w:rPr>
                  </w:pPr>
                  <w:r>
                    <w:t>(host03)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SQL&gt;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exit;</w:t>
                  </w:r>
                </w:p>
              </w:txbxContent>
            </v:textbox>
            <w10:wrap type="topAndBottom" anchorx="page"/>
          </v:shape>
        </w:pict>
      </w:r>
      <w:r w:rsidR="005F1A21">
        <w:t>Exit SQL*Plus</w:t>
      </w:r>
      <w:r w:rsidR="005F1A21">
        <w:rPr>
          <w:spacing w:val="-2"/>
        </w:rPr>
        <w:t xml:space="preserve"> </w:t>
      </w:r>
      <w:r w:rsidR="005F1A21">
        <w:t>sessions</w:t>
      </w:r>
      <w:r w:rsidR="005F1A21">
        <w:rPr>
          <w:spacing w:val="-6"/>
        </w:rPr>
        <w:t xml:space="preserve"> </w:t>
      </w:r>
      <w:r w:rsidR="005F1A21">
        <w:t>on</w:t>
      </w:r>
      <w:r w:rsidR="005F1A21">
        <w:rPr>
          <w:spacing w:val="-1"/>
        </w:rPr>
        <w:t xml:space="preserve"> </w:t>
      </w:r>
      <w:r w:rsidR="005F1A21">
        <w:t>all</w:t>
      </w:r>
      <w:r w:rsidR="005F1A21">
        <w:rPr>
          <w:spacing w:val="-2"/>
        </w:rPr>
        <w:t xml:space="preserve"> </w:t>
      </w:r>
      <w:r w:rsidR="005F1A21">
        <w:t>host</w:t>
      </w:r>
      <w:r w:rsidR="005F1A21">
        <w:rPr>
          <w:spacing w:val="-3"/>
        </w:rPr>
        <w:t xml:space="preserve"> </w:t>
      </w:r>
      <w:r w:rsidR="005F1A21">
        <w:t>machines.</w:t>
      </w:r>
      <w:r w:rsidR="005F1A21">
        <w:rPr>
          <w:spacing w:val="1"/>
        </w:rPr>
        <w:t xml:space="preserve"> </w:t>
      </w:r>
      <w:r w:rsidR="005F1A21">
        <w:t>Leave</w:t>
      </w:r>
      <w:r w:rsidR="005F1A21">
        <w:rPr>
          <w:spacing w:val="-2"/>
        </w:rPr>
        <w:t xml:space="preserve"> </w:t>
      </w:r>
      <w:r w:rsidR="005F1A21">
        <w:t>the</w:t>
      </w:r>
      <w:r w:rsidR="005F1A21">
        <w:rPr>
          <w:spacing w:val="-2"/>
        </w:rPr>
        <w:t xml:space="preserve"> </w:t>
      </w:r>
      <w:r w:rsidR="005F1A21">
        <w:t>terminal</w:t>
      </w:r>
      <w:r w:rsidR="005F1A21">
        <w:rPr>
          <w:spacing w:val="-1"/>
        </w:rPr>
        <w:t xml:space="preserve"> </w:t>
      </w:r>
      <w:r w:rsidR="005F1A21">
        <w:t>session</w:t>
      </w:r>
      <w:r w:rsidR="005F1A21">
        <w:rPr>
          <w:spacing w:val="-4"/>
        </w:rPr>
        <w:t xml:space="preserve"> </w:t>
      </w:r>
      <w:r w:rsidR="005F1A21">
        <w:t>windows</w:t>
      </w:r>
      <w:r w:rsidR="005F1A21">
        <w:rPr>
          <w:spacing w:val="-1"/>
        </w:rPr>
        <w:t xml:space="preserve"> </w:t>
      </w:r>
      <w:r w:rsidR="005F1A21">
        <w:t>open</w:t>
      </w:r>
      <w:r w:rsidR="005F1A21">
        <w:rPr>
          <w:spacing w:val="-58"/>
        </w:rPr>
        <w:t xml:space="preserve"> </w:t>
      </w:r>
      <w:r w:rsidR="005F1A21">
        <w:t>with</w:t>
      </w:r>
      <w:r w:rsidR="005F1A21">
        <w:rPr>
          <w:spacing w:val="-1"/>
        </w:rPr>
        <w:t xml:space="preserve"> </w:t>
      </w:r>
      <w:r w:rsidR="005F1A21">
        <w:t>the</w:t>
      </w:r>
      <w:r w:rsidR="005F1A21">
        <w:rPr>
          <w:spacing w:val="-2"/>
        </w:rPr>
        <w:t xml:space="preserve"> </w:t>
      </w:r>
      <w:r w:rsidR="005F1A21">
        <w:t>environment</w:t>
      </w:r>
      <w:r w:rsidR="005F1A21">
        <w:rPr>
          <w:spacing w:val="-1"/>
        </w:rPr>
        <w:t xml:space="preserve"> </w:t>
      </w:r>
      <w:r w:rsidR="005F1A21">
        <w:t>variables set.</w:t>
      </w:r>
    </w:p>
    <w:p w:rsidR="005E0F74" w:rsidRDefault="005E0F74">
      <w:pPr>
        <w:spacing w:line="278" w:lineRule="auto"/>
        <w:sectPr w:rsidR="005E0F74">
          <w:footerReference w:type="default" r:id="rId165"/>
          <w:pgSz w:w="12240" w:h="15840"/>
          <w:pgMar w:top="1080" w:right="1100" w:bottom="1100" w:left="540" w:header="0" w:footer="913" w:gutter="0"/>
          <w:cols w:space="720"/>
        </w:sectPr>
      </w:pPr>
    </w:p>
    <w:p w:rsidR="005E0F74" w:rsidRDefault="005E0F74">
      <w:pPr>
        <w:pStyle w:val="BodyText"/>
        <w:spacing w:before="4"/>
        <w:rPr>
          <w:rFonts w:ascii="Arial MT"/>
          <w:sz w:val="17"/>
        </w:rPr>
      </w:pPr>
    </w:p>
    <w:p w:rsidR="005E0F74" w:rsidRDefault="005E0F74">
      <w:pPr>
        <w:rPr>
          <w:rFonts w:ascii="Arial MT"/>
          <w:sz w:val="17"/>
        </w:rPr>
        <w:sectPr w:rsidR="005E0F74">
          <w:footerReference w:type="default" r:id="rId166"/>
          <w:pgSz w:w="12240" w:h="15840"/>
          <w:pgMar w:top="1500" w:right="1100" w:bottom="1080" w:left="540" w:header="0" w:footer="895" w:gutter="0"/>
          <w:cols w:space="720"/>
        </w:sect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Pr="005F1A21" w:rsidRDefault="005F1A21" w:rsidP="005F1A21">
      <w:pPr>
        <w:pStyle w:val="Heading1"/>
        <w:spacing w:line="300" w:lineRule="auto"/>
        <w:ind w:left="0" w:right="1126"/>
        <w:rPr>
          <w:sz w:val="52"/>
          <w:szCs w:val="52"/>
        </w:rPr>
      </w:pPr>
      <w:bookmarkStart w:id="40" w:name="_TOC_250051"/>
      <w:r w:rsidRPr="005F1A21">
        <w:rPr>
          <w:sz w:val="52"/>
          <w:szCs w:val="52"/>
        </w:rPr>
        <w:t>Practices for Lesson 9:</w:t>
      </w:r>
      <w:r w:rsidRPr="005F1A21">
        <w:rPr>
          <w:spacing w:val="1"/>
          <w:sz w:val="52"/>
          <w:szCs w:val="52"/>
        </w:rPr>
        <w:t xml:space="preserve"> </w:t>
      </w:r>
      <w:r w:rsidRPr="005F1A21">
        <w:rPr>
          <w:sz w:val="52"/>
          <w:szCs w:val="52"/>
        </w:rPr>
        <w:t>Oracle</w:t>
      </w:r>
      <w:r w:rsidRPr="005F1A21">
        <w:rPr>
          <w:spacing w:val="-7"/>
          <w:sz w:val="52"/>
          <w:szCs w:val="52"/>
        </w:rPr>
        <w:t xml:space="preserve"> </w:t>
      </w:r>
      <w:r w:rsidRPr="005F1A21">
        <w:rPr>
          <w:sz w:val="52"/>
          <w:szCs w:val="52"/>
        </w:rPr>
        <w:t>Data</w:t>
      </w:r>
      <w:r w:rsidRPr="005F1A21">
        <w:rPr>
          <w:spacing w:val="-6"/>
          <w:sz w:val="52"/>
          <w:szCs w:val="52"/>
        </w:rPr>
        <w:t xml:space="preserve"> </w:t>
      </w:r>
      <w:r w:rsidRPr="005F1A21">
        <w:rPr>
          <w:sz w:val="52"/>
          <w:szCs w:val="52"/>
        </w:rPr>
        <w:t>Guard</w:t>
      </w:r>
      <w:r w:rsidRPr="005F1A21">
        <w:rPr>
          <w:spacing w:val="-8"/>
          <w:sz w:val="52"/>
          <w:szCs w:val="52"/>
        </w:rPr>
        <w:t xml:space="preserve"> </w:t>
      </w:r>
      <w:r w:rsidRPr="005F1A21">
        <w:rPr>
          <w:sz w:val="52"/>
          <w:szCs w:val="52"/>
        </w:rPr>
        <w:t>Broker:</w:t>
      </w:r>
      <w:r w:rsidRPr="005F1A21">
        <w:rPr>
          <w:spacing w:val="-86"/>
          <w:sz w:val="52"/>
          <w:szCs w:val="52"/>
        </w:rPr>
        <w:t xml:space="preserve"> </w:t>
      </w:r>
      <w:bookmarkEnd w:id="40"/>
      <w:r w:rsidRPr="005F1A21">
        <w:rPr>
          <w:spacing w:val="-86"/>
          <w:sz w:val="52"/>
          <w:szCs w:val="52"/>
        </w:rPr>
        <w:t xml:space="preserve">      </w:t>
      </w:r>
      <w:r w:rsidRPr="005F1A21">
        <w:rPr>
          <w:sz w:val="52"/>
          <w:szCs w:val="52"/>
        </w:rPr>
        <w:t>Overview</w:t>
      </w:r>
    </w:p>
    <w:p w:rsidR="005E0F74" w:rsidRDefault="005E0F74">
      <w:pPr>
        <w:spacing w:line="300" w:lineRule="auto"/>
        <w:sectPr w:rsidR="005E0F74">
          <w:footerReference w:type="default" r:id="rId167"/>
          <w:pgSz w:w="12240" w:h="15840"/>
          <w:pgMar w:top="1500" w:right="1100" w:bottom="280" w:left="540" w:header="0" w:footer="0" w:gutter="0"/>
          <w:cols w:space="720"/>
        </w:sectPr>
      </w:pPr>
    </w:p>
    <w:p w:rsidR="005E0F74" w:rsidRDefault="00FD78AA">
      <w:pPr>
        <w:pStyle w:val="Heading2"/>
      </w:pPr>
      <w:r>
        <w:lastRenderedPageBreak/>
        <w:pict>
          <v:rect id="_x0000_s3485" style="position:absolute;left:0;text-align:left;margin-left:70.6pt;margin-top:23.15pt;width:471pt;height:.7pt;z-index:-15498240;mso-wrap-distance-left:0;mso-wrap-distance-right:0;mso-position-horizontal-relative:page" fillcolor="black" stroked="f">
            <w10:wrap type="topAndBottom" anchorx="page"/>
          </v:rect>
        </w:pict>
      </w:r>
      <w:bookmarkStart w:id="41" w:name="_TOC_250050"/>
      <w:r w:rsidR="005F1A21">
        <w:t>Practices</w:t>
      </w:r>
      <w:r w:rsidR="005F1A21">
        <w:rPr>
          <w:spacing w:val="-4"/>
        </w:rPr>
        <w:t xml:space="preserve"> </w:t>
      </w:r>
      <w:r w:rsidR="005F1A21">
        <w:t>for</w:t>
      </w:r>
      <w:r w:rsidR="005F1A21">
        <w:rPr>
          <w:spacing w:val="-2"/>
        </w:rPr>
        <w:t xml:space="preserve"> </w:t>
      </w:r>
      <w:r w:rsidR="005F1A21">
        <w:t>Lesson</w:t>
      </w:r>
      <w:r w:rsidR="005F1A21">
        <w:rPr>
          <w:spacing w:val="-3"/>
        </w:rPr>
        <w:t xml:space="preserve"> </w:t>
      </w:r>
      <w:bookmarkEnd w:id="41"/>
      <w:r w:rsidR="005F1A21">
        <w:t>9</w:t>
      </w:r>
    </w:p>
    <w:p w:rsidR="005E0F74" w:rsidRDefault="005E0F74">
      <w:pPr>
        <w:pStyle w:val="BodyText"/>
        <w:spacing w:before="9"/>
        <w:rPr>
          <w:rFonts w:ascii="Arial"/>
          <w:b/>
          <w:sz w:val="24"/>
        </w:rPr>
      </w:pPr>
    </w:p>
    <w:p w:rsidR="005E0F74" w:rsidRDefault="005F1A21">
      <w:pPr>
        <w:pStyle w:val="BodyText"/>
        <w:spacing w:before="94"/>
        <w:ind w:left="900"/>
        <w:rPr>
          <w:rFonts w:ascii="Arial MT"/>
        </w:rPr>
      </w:pPr>
      <w:r>
        <w:rPr>
          <w:rFonts w:ascii="Arial MT"/>
        </w:rPr>
        <w:t>There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are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no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practices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for this lesson.</w:t>
      </w:r>
    </w:p>
    <w:p w:rsidR="005E0F74" w:rsidRDefault="005E0F74">
      <w:pPr>
        <w:rPr>
          <w:rFonts w:ascii="Arial MT"/>
        </w:rPr>
        <w:sectPr w:rsidR="005E0F74">
          <w:footerReference w:type="default" r:id="rId168"/>
          <w:pgSz w:w="12240" w:h="15840"/>
          <w:pgMar w:top="1080" w:right="1100" w:bottom="1080" w:left="540" w:header="0" w:footer="895" w:gutter="0"/>
          <w:cols w:space="720"/>
        </w:sect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Pr="005F1A21" w:rsidRDefault="005F1A21" w:rsidP="005F1A21">
      <w:pPr>
        <w:pStyle w:val="Heading1"/>
        <w:spacing w:line="300" w:lineRule="auto"/>
        <w:ind w:left="0" w:right="664"/>
        <w:rPr>
          <w:sz w:val="52"/>
          <w:szCs w:val="52"/>
        </w:rPr>
      </w:pPr>
      <w:bookmarkStart w:id="42" w:name="_TOC_250049"/>
      <w:r w:rsidRPr="005F1A21">
        <w:rPr>
          <w:sz w:val="52"/>
          <w:szCs w:val="52"/>
        </w:rPr>
        <w:t>Practices for Lesson 10:</w:t>
      </w:r>
      <w:r w:rsidRPr="005F1A21">
        <w:rPr>
          <w:spacing w:val="1"/>
          <w:sz w:val="52"/>
          <w:szCs w:val="52"/>
        </w:rPr>
        <w:t xml:space="preserve"> </w:t>
      </w:r>
      <w:r w:rsidRPr="005F1A21">
        <w:rPr>
          <w:sz w:val="52"/>
          <w:szCs w:val="52"/>
        </w:rPr>
        <w:t>Creating</w:t>
      </w:r>
      <w:r w:rsidRPr="005F1A21">
        <w:rPr>
          <w:spacing w:val="-6"/>
          <w:sz w:val="52"/>
          <w:szCs w:val="52"/>
        </w:rPr>
        <w:t xml:space="preserve"> </w:t>
      </w:r>
      <w:r w:rsidRPr="005F1A21">
        <w:rPr>
          <w:sz w:val="52"/>
          <w:szCs w:val="52"/>
        </w:rPr>
        <w:t>a</w:t>
      </w:r>
      <w:r w:rsidRPr="005F1A21">
        <w:rPr>
          <w:spacing w:val="-5"/>
          <w:sz w:val="52"/>
          <w:szCs w:val="52"/>
        </w:rPr>
        <w:t xml:space="preserve"> </w:t>
      </w:r>
      <w:r w:rsidRPr="005F1A21">
        <w:rPr>
          <w:sz w:val="52"/>
          <w:szCs w:val="52"/>
        </w:rPr>
        <w:t>Data</w:t>
      </w:r>
      <w:r w:rsidRPr="005F1A21">
        <w:rPr>
          <w:spacing w:val="-4"/>
          <w:sz w:val="52"/>
          <w:szCs w:val="52"/>
        </w:rPr>
        <w:t xml:space="preserve"> </w:t>
      </w:r>
      <w:r w:rsidRPr="005F1A21">
        <w:rPr>
          <w:sz w:val="52"/>
          <w:szCs w:val="52"/>
        </w:rPr>
        <w:t>Guard</w:t>
      </w:r>
      <w:r w:rsidRPr="005F1A21">
        <w:rPr>
          <w:spacing w:val="-6"/>
          <w:sz w:val="52"/>
          <w:szCs w:val="52"/>
        </w:rPr>
        <w:t xml:space="preserve"> </w:t>
      </w:r>
      <w:r w:rsidRPr="005F1A21">
        <w:rPr>
          <w:sz w:val="52"/>
          <w:szCs w:val="52"/>
        </w:rPr>
        <w:t>Broker</w:t>
      </w:r>
      <w:r w:rsidRPr="005F1A21">
        <w:rPr>
          <w:spacing w:val="-85"/>
          <w:sz w:val="52"/>
          <w:szCs w:val="52"/>
        </w:rPr>
        <w:t xml:space="preserve"> </w:t>
      </w:r>
      <w:bookmarkEnd w:id="42"/>
      <w:r w:rsidRPr="005F1A21">
        <w:rPr>
          <w:sz w:val="52"/>
          <w:szCs w:val="52"/>
        </w:rPr>
        <w:t>Configuration</w:t>
      </w:r>
    </w:p>
    <w:p w:rsidR="005E0F74" w:rsidRDefault="005E0F74">
      <w:pPr>
        <w:spacing w:line="300" w:lineRule="auto"/>
        <w:sectPr w:rsidR="005E0F74">
          <w:footerReference w:type="default" r:id="rId169"/>
          <w:pgSz w:w="12240" w:h="15840"/>
          <w:pgMar w:top="1500" w:right="1100" w:bottom="280" w:left="540" w:header="0" w:footer="0" w:gutter="0"/>
          <w:cols w:space="720"/>
        </w:sectPr>
      </w:pPr>
    </w:p>
    <w:p w:rsidR="005E0F74" w:rsidRDefault="00FD78AA">
      <w:pPr>
        <w:pStyle w:val="Heading2"/>
      </w:pPr>
      <w:r>
        <w:lastRenderedPageBreak/>
        <w:pict>
          <v:rect id="_x0000_s3484" style="position:absolute;left:0;text-align:left;margin-left:70.6pt;margin-top:23.15pt;width:471pt;height:.7pt;z-index:-15497728;mso-wrap-distance-left:0;mso-wrap-distance-right:0;mso-position-horizontal-relative:page" fillcolor="black" stroked="f">
            <w10:wrap type="topAndBottom" anchorx="page"/>
          </v:rect>
        </w:pict>
      </w:r>
      <w:bookmarkStart w:id="43" w:name="_TOC_250048"/>
      <w:r w:rsidR="005F1A21">
        <w:t>Practices</w:t>
      </w:r>
      <w:r w:rsidR="005F1A21">
        <w:rPr>
          <w:spacing w:val="-5"/>
        </w:rPr>
        <w:t xml:space="preserve"> </w:t>
      </w:r>
      <w:r w:rsidR="005F1A21">
        <w:t>for</w:t>
      </w:r>
      <w:r w:rsidR="005F1A21">
        <w:rPr>
          <w:spacing w:val="-3"/>
        </w:rPr>
        <w:t xml:space="preserve"> </w:t>
      </w:r>
      <w:r w:rsidR="005F1A21">
        <w:t>Lesson</w:t>
      </w:r>
      <w:r w:rsidR="005F1A21">
        <w:rPr>
          <w:spacing w:val="-3"/>
        </w:rPr>
        <w:t xml:space="preserve"> </w:t>
      </w:r>
      <w:r w:rsidR="005F1A21">
        <w:t>10:</w:t>
      </w:r>
      <w:r w:rsidR="005F1A21">
        <w:rPr>
          <w:spacing w:val="-5"/>
        </w:rPr>
        <w:t xml:space="preserve"> </w:t>
      </w:r>
      <w:bookmarkEnd w:id="43"/>
      <w:r w:rsidR="005F1A21">
        <w:t>Overview</w:t>
      </w:r>
    </w:p>
    <w:p w:rsidR="005E0F74" w:rsidRDefault="005E0F74">
      <w:pPr>
        <w:pStyle w:val="BodyText"/>
        <w:spacing w:before="2"/>
        <w:rPr>
          <w:rFonts w:ascii="Arial"/>
          <w:b/>
          <w:sz w:val="10"/>
        </w:rPr>
      </w:pPr>
    </w:p>
    <w:p w:rsidR="005E0F74" w:rsidRDefault="005F1A21">
      <w:pPr>
        <w:pStyle w:val="Heading3"/>
        <w:jc w:val="both"/>
      </w:pPr>
      <w:r>
        <w:t>Practices</w:t>
      </w:r>
      <w:r>
        <w:rPr>
          <w:spacing w:val="-6"/>
        </w:rPr>
        <w:t xml:space="preserve"> </w:t>
      </w:r>
      <w:r>
        <w:t>Overview</w:t>
      </w:r>
    </w:p>
    <w:p w:rsidR="005E0F74" w:rsidRDefault="005F1A21">
      <w:pPr>
        <w:pStyle w:val="BodyText"/>
        <w:spacing w:before="161" w:line="276" w:lineRule="auto"/>
        <w:ind w:left="900" w:right="609"/>
        <w:jc w:val="both"/>
        <w:rPr>
          <w:rFonts w:ascii="Arial MT"/>
        </w:rPr>
      </w:pPr>
      <w:r>
        <w:rPr>
          <w:rFonts w:ascii="Arial MT"/>
        </w:rPr>
        <w:t>In these practices, you will examine the differences between local and remote connections to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the Oracle Database instance by using the DGMGRL utility. You will also create and enable a</w:t>
      </w:r>
      <w:r>
        <w:rPr>
          <w:rFonts w:ascii="Arial MT"/>
          <w:spacing w:val="-59"/>
        </w:rPr>
        <w:t xml:space="preserve"> </w:t>
      </w:r>
      <w:r>
        <w:rPr>
          <w:rFonts w:ascii="Arial MT"/>
        </w:rPr>
        <w:t>Data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Guard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broker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configuration.</w:t>
      </w:r>
    </w:p>
    <w:p w:rsidR="005E0F74" w:rsidRDefault="005E0F74">
      <w:pPr>
        <w:spacing w:line="276" w:lineRule="auto"/>
        <w:jc w:val="both"/>
        <w:rPr>
          <w:rFonts w:ascii="Arial MT"/>
        </w:rPr>
        <w:sectPr w:rsidR="005E0F74">
          <w:footerReference w:type="default" r:id="rId170"/>
          <w:pgSz w:w="12240" w:h="15840"/>
          <w:pgMar w:top="1080" w:right="1100" w:bottom="1100" w:left="540" w:header="0" w:footer="913" w:gutter="0"/>
          <w:cols w:space="720"/>
        </w:sectPr>
      </w:pPr>
    </w:p>
    <w:p w:rsidR="005E0F74" w:rsidRDefault="00FD78AA">
      <w:pPr>
        <w:pStyle w:val="Heading2"/>
        <w:spacing w:line="276" w:lineRule="auto"/>
        <w:ind w:right="1216"/>
      </w:pPr>
      <w:r>
        <w:lastRenderedPageBreak/>
        <w:pict>
          <v:rect id="_x0000_s3483" style="position:absolute;left:0;text-align:left;margin-left:70.6pt;margin-top:41.65pt;width:471pt;height:.7pt;z-index:-15497216;mso-wrap-distance-left:0;mso-wrap-distance-right:0;mso-position-horizontal-relative:page" fillcolor="black" stroked="f">
            <w10:wrap type="topAndBottom" anchorx="page"/>
          </v:rect>
        </w:pict>
      </w:r>
      <w:bookmarkStart w:id="44" w:name="_TOC_250047"/>
      <w:r w:rsidR="005F1A21">
        <w:t>Practice 10-1: Establishing Local and Remote Connections with</w:t>
      </w:r>
      <w:r w:rsidR="005F1A21">
        <w:rPr>
          <w:spacing w:val="-75"/>
        </w:rPr>
        <w:t xml:space="preserve"> </w:t>
      </w:r>
      <w:bookmarkEnd w:id="44"/>
      <w:r w:rsidR="005F1A21">
        <w:t>DGMGRL</w:t>
      </w:r>
    </w:p>
    <w:p w:rsidR="005E0F74" w:rsidRDefault="005E0F74">
      <w:pPr>
        <w:pStyle w:val="BodyText"/>
        <w:spacing w:before="1"/>
        <w:rPr>
          <w:rFonts w:ascii="Arial"/>
          <w:b/>
          <w:sz w:val="10"/>
        </w:rPr>
      </w:pPr>
    </w:p>
    <w:p w:rsidR="005E0F74" w:rsidRDefault="005F1A21">
      <w:pPr>
        <w:pStyle w:val="Heading3"/>
        <w:spacing w:before="93"/>
      </w:pPr>
      <w:r>
        <w:t>Overview</w:t>
      </w:r>
    </w:p>
    <w:p w:rsidR="005E0F74" w:rsidRDefault="005F1A21">
      <w:pPr>
        <w:pStyle w:val="BodyText"/>
        <w:spacing w:before="160" w:line="276" w:lineRule="auto"/>
        <w:ind w:left="900" w:right="364"/>
        <w:rPr>
          <w:rFonts w:ascii="Arial MT"/>
        </w:rPr>
      </w:pPr>
      <w:r>
        <w:rPr>
          <w:rFonts w:ascii="Arial MT"/>
        </w:rPr>
        <w:t>In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this practice,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you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will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use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DGMGRL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and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connect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with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both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local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and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remote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connections.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59"/>
        </w:rPr>
        <w:t xml:space="preserve"> </w:t>
      </w:r>
      <w:r>
        <w:rPr>
          <w:rFonts w:ascii="Arial MT"/>
        </w:rPr>
        <w:t>password file will be updated on the primary database and copied to every other destination in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Data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Guard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configuration.</w:t>
      </w:r>
    </w:p>
    <w:p w:rsidR="005E0F74" w:rsidRDefault="005E0F74">
      <w:pPr>
        <w:pStyle w:val="BodyText"/>
        <w:rPr>
          <w:rFonts w:ascii="Arial MT"/>
          <w:sz w:val="21"/>
        </w:rPr>
      </w:pPr>
    </w:p>
    <w:p w:rsidR="005E0F74" w:rsidRDefault="005F1A21">
      <w:pPr>
        <w:pStyle w:val="Heading3"/>
        <w:spacing w:before="0"/>
      </w:pPr>
      <w:r>
        <w:t>Tasks</w:t>
      </w:r>
    </w:p>
    <w:p w:rsidR="005E0F74" w:rsidRDefault="00FD78AA">
      <w:pPr>
        <w:pStyle w:val="ListParagraph"/>
        <w:numPr>
          <w:ilvl w:val="0"/>
          <w:numId w:val="50"/>
        </w:numPr>
        <w:tabs>
          <w:tab w:val="left" w:pos="1332"/>
          <w:tab w:val="left" w:pos="1333"/>
        </w:tabs>
        <w:spacing w:before="168" w:line="273" w:lineRule="auto"/>
        <w:ind w:right="499"/>
      </w:pPr>
      <w:r>
        <w:pict>
          <v:shape id="_x0000_s3482" type="#_x0000_t202" style="position:absolute;left:0;text-align:left;margin-left:109.35pt;margin-top:58.25pt;width:436.7pt;height:102.25pt;z-index:-15496704;mso-wrap-distance-left:0;mso-wrap-distance-right:0;mso-position-horizontal-relative:page" filled="f" strokeweight=".33864mm">
            <v:textbox inset="0,0,0,0">
              <w:txbxContent>
                <w:p w:rsidR="00D14CCF" w:rsidRDefault="00D14CCF">
                  <w:pPr>
                    <w:spacing w:before="18"/>
                    <w:ind w:left="108"/>
                    <w:rPr>
                      <w:b/>
                    </w:rPr>
                  </w:pPr>
                  <w:r>
                    <w:t>[oracle@host01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~]$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.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oraenv</w:t>
                  </w:r>
                </w:p>
                <w:p w:rsidR="00D14CCF" w:rsidRDefault="00D14CCF">
                  <w:pPr>
                    <w:pStyle w:val="BodyText"/>
                    <w:spacing w:before="61"/>
                    <w:ind w:left="108"/>
                    <w:rPr>
                      <w:b/>
                    </w:rPr>
                  </w:pPr>
                  <w:r>
                    <w:t>ORACLE_SID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[oracle]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?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boston</w:t>
                  </w:r>
                </w:p>
                <w:p w:rsidR="00D14CCF" w:rsidRDefault="00D14CCF">
                  <w:pPr>
                    <w:pStyle w:val="BodyText"/>
                    <w:spacing w:before="67" w:line="288" w:lineRule="auto"/>
                    <w:ind w:left="108" w:right="961"/>
                    <w:rPr>
                      <w:b/>
                    </w:rPr>
                  </w:pPr>
                  <w:r>
                    <w:t>The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Oracle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base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has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been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set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to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/u01/app/oracle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[oracle@host01]$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rPr>
                      <w:b/>
                    </w:rPr>
                    <w:t>id</w:t>
                  </w:r>
                </w:p>
                <w:p w:rsidR="00D14CCF" w:rsidRDefault="00D14CCF">
                  <w:pPr>
                    <w:pStyle w:val="BodyText"/>
                    <w:spacing w:before="19" w:line="242" w:lineRule="auto"/>
                    <w:ind w:left="108"/>
                  </w:pPr>
                  <w:r>
                    <w:t>uid=54321(oracle) gid=54321(oinstall)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rPr>
                      <w:spacing w:val="-1"/>
                    </w:rPr>
                    <w:t>groups=54321(oinstall),54322(dba),54323(oper),54324(backupdba),5</w:t>
                  </w:r>
                  <w:r>
                    <w:rPr>
                      <w:spacing w:val="-130"/>
                    </w:rPr>
                    <w:t xml:space="preserve"> </w:t>
                  </w:r>
                  <w:r>
                    <w:t>4325(</w:t>
                  </w:r>
                  <w:r>
                    <w:rPr>
                      <w:color w:val="FF0000"/>
                    </w:rPr>
                    <w:t>dgdba</w:t>
                  </w:r>
                  <w:r>
                    <w:t>),54326(kmdba)</w:t>
                  </w:r>
                </w:p>
              </w:txbxContent>
            </v:textbox>
            <w10:wrap type="topAndBottom" anchorx="page"/>
          </v:shape>
        </w:pict>
      </w:r>
      <w:r w:rsidR="005F1A21">
        <w:rPr>
          <w:spacing w:val="-1"/>
        </w:rPr>
        <w:t xml:space="preserve">Use a terminal window on </w:t>
      </w:r>
      <w:r w:rsidR="005F1A21">
        <w:rPr>
          <w:rFonts w:ascii="Courier New"/>
          <w:spacing w:val="-1"/>
        </w:rPr>
        <w:t xml:space="preserve">host01 </w:t>
      </w:r>
      <w:r w:rsidR="005F1A21">
        <w:t xml:space="preserve">connected as </w:t>
      </w:r>
      <w:r w:rsidR="005F1A21">
        <w:rPr>
          <w:rFonts w:ascii="Courier New"/>
        </w:rPr>
        <w:t xml:space="preserve">oracle </w:t>
      </w:r>
      <w:r w:rsidR="005F1A21">
        <w:t>with the environment variables</w:t>
      </w:r>
      <w:r w:rsidR="005F1A21">
        <w:rPr>
          <w:spacing w:val="-59"/>
        </w:rPr>
        <w:t xml:space="preserve"> </w:t>
      </w:r>
      <w:r w:rsidR="005F1A21">
        <w:rPr>
          <w:spacing w:val="-1"/>
        </w:rPr>
        <w:t>set to</w:t>
      </w:r>
      <w:r w:rsidR="005F1A21">
        <w:t xml:space="preserve"> </w:t>
      </w:r>
      <w:r w:rsidR="005F1A21">
        <w:rPr>
          <w:rFonts w:ascii="Courier New"/>
          <w:spacing w:val="-1"/>
        </w:rPr>
        <w:t>boston</w:t>
      </w:r>
      <w:r w:rsidR="005F1A21">
        <w:rPr>
          <w:spacing w:val="-1"/>
        </w:rPr>
        <w:t xml:space="preserve">. </w:t>
      </w:r>
      <w:r w:rsidR="005F1A21">
        <w:t>Issue</w:t>
      </w:r>
      <w:r w:rsidR="005F1A21">
        <w:rPr>
          <w:spacing w:val="-2"/>
        </w:rPr>
        <w:t xml:space="preserve"> </w:t>
      </w:r>
      <w:r w:rsidR="005F1A21">
        <w:t>the</w:t>
      </w:r>
      <w:r w:rsidR="005F1A21">
        <w:rPr>
          <w:spacing w:val="-2"/>
        </w:rPr>
        <w:t xml:space="preserve"> </w:t>
      </w:r>
      <w:r w:rsidR="005F1A21">
        <w:t>"ID"</w:t>
      </w:r>
      <w:r w:rsidR="005F1A21">
        <w:rPr>
          <w:spacing w:val="1"/>
        </w:rPr>
        <w:t xml:space="preserve"> </w:t>
      </w:r>
      <w:r w:rsidR="005F1A21">
        <w:t>command and</w:t>
      </w:r>
      <w:r w:rsidR="005F1A21">
        <w:rPr>
          <w:spacing w:val="-2"/>
        </w:rPr>
        <w:t xml:space="preserve"> </w:t>
      </w:r>
      <w:r w:rsidR="005F1A21">
        <w:t>verify</w:t>
      </w:r>
      <w:r w:rsidR="005F1A21">
        <w:rPr>
          <w:spacing w:val="-2"/>
        </w:rPr>
        <w:t xml:space="preserve"> </w:t>
      </w:r>
      <w:r w:rsidR="005F1A21">
        <w:t>that</w:t>
      </w:r>
      <w:r w:rsidR="005F1A21">
        <w:rPr>
          <w:spacing w:val="-1"/>
        </w:rPr>
        <w:t xml:space="preserve"> </w:t>
      </w:r>
      <w:r w:rsidR="005F1A21">
        <w:t>the</w:t>
      </w:r>
      <w:r w:rsidR="005F1A21">
        <w:rPr>
          <w:spacing w:val="3"/>
        </w:rPr>
        <w:t xml:space="preserve"> </w:t>
      </w:r>
      <w:r w:rsidR="005F1A21">
        <w:rPr>
          <w:rFonts w:ascii="Courier New"/>
        </w:rPr>
        <w:t>dgdba</w:t>
      </w:r>
      <w:r w:rsidR="005F1A21">
        <w:rPr>
          <w:rFonts w:ascii="Courier New"/>
          <w:spacing w:val="-72"/>
        </w:rPr>
        <w:t xml:space="preserve"> </w:t>
      </w:r>
      <w:r w:rsidR="005F1A21">
        <w:t>operating system</w:t>
      </w:r>
      <w:r w:rsidR="005F1A21">
        <w:rPr>
          <w:spacing w:val="-4"/>
        </w:rPr>
        <w:t xml:space="preserve"> </w:t>
      </w:r>
      <w:r w:rsidR="005F1A21">
        <w:t>group</w:t>
      </w:r>
      <w:r w:rsidR="005F1A21">
        <w:rPr>
          <w:spacing w:val="-59"/>
        </w:rPr>
        <w:t xml:space="preserve"> </w:t>
      </w:r>
      <w:r w:rsidR="005F1A21">
        <w:rPr>
          <w:spacing w:val="-1"/>
        </w:rPr>
        <w:t>is</w:t>
      </w:r>
      <w:r w:rsidR="005F1A21">
        <w:rPr>
          <w:spacing w:val="1"/>
        </w:rPr>
        <w:t xml:space="preserve"> </w:t>
      </w:r>
      <w:r w:rsidR="005F1A21">
        <w:rPr>
          <w:spacing w:val="-1"/>
        </w:rPr>
        <w:t>assigned</w:t>
      </w:r>
      <w:r w:rsidR="005F1A21">
        <w:rPr>
          <w:spacing w:val="-2"/>
        </w:rPr>
        <w:t xml:space="preserve"> </w:t>
      </w:r>
      <w:r w:rsidR="005F1A21">
        <w:t>to</w:t>
      </w:r>
      <w:r w:rsidR="005F1A21">
        <w:rPr>
          <w:spacing w:val="-2"/>
        </w:rPr>
        <w:t xml:space="preserve"> </w:t>
      </w:r>
      <w:r w:rsidR="005F1A21">
        <w:t>the</w:t>
      </w:r>
      <w:r w:rsidR="005F1A21">
        <w:rPr>
          <w:spacing w:val="1"/>
        </w:rPr>
        <w:t xml:space="preserve"> </w:t>
      </w:r>
      <w:r w:rsidR="005F1A21">
        <w:rPr>
          <w:rFonts w:ascii="Courier New"/>
        </w:rPr>
        <w:t>oracle</w:t>
      </w:r>
      <w:r w:rsidR="005F1A21">
        <w:rPr>
          <w:rFonts w:ascii="Courier New"/>
          <w:spacing w:val="-71"/>
        </w:rPr>
        <w:t xml:space="preserve"> </w:t>
      </w:r>
      <w:r w:rsidR="005F1A21">
        <w:t>account.</w:t>
      </w:r>
    </w:p>
    <w:p w:rsidR="005E0F74" w:rsidRDefault="005F1A21">
      <w:pPr>
        <w:pStyle w:val="BodyText"/>
        <w:spacing w:before="35" w:line="276" w:lineRule="auto"/>
        <w:ind w:left="1332" w:right="364"/>
        <w:rPr>
          <w:rFonts w:ascii="Arial MT"/>
        </w:rPr>
      </w:pPr>
      <w:r>
        <w:rPr>
          <w:rFonts w:ascii="Arial"/>
          <w:b/>
          <w:spacing w:val="-1"/>
        </w:rPr>
        <w:t xml:space="preserve">Note: </w:t>
      </w:r>
      <w:r>
        <w:rPr>
          <w:rFonts w:ascii="Arial MT"/>
          <w:spacing w:val="-1"/>
        </w:rPr>
        <w:t>The</w:t>
      </w:r>
      <w:r>
        <w:rPr>
          <w:rFonts w:ascii="Arial MT"/>
          <w:spacing w:val="-2"/>
        </w:rPr>
        <w:t xml:space="preserve"> </w:t>
      </w:r>
      <w:r>
        <w:rPr>
          <w:spacing w:val="-1"/>
        </w:rPr>
        <w:t>oracle</w:t>
      </w:r>
      <w:r>
        <w:rPr>
          <w:spacing w:val="-70"/>
        </w:rPr>
        <w:t xml:space="preserve"> </w:t>
      </w:r>
      <w:r>
        <w:rPr>
          <w:rFonts w:ascii="Arial MT"/>
          <w:spacing w:val="-1"/>
        </w:rPr>
        <w:t>user</w:t>
      </w:r>
      <w:r>
        <w:rPr>
          <w:rFonts w:ascii="Arial MT"/>
          <w:spacing w:val="1"/>
        </w:rPr>
        <w:t xml:space="preserve"> </w:t>
      </w:r>
      <w:r>
        <w:rPr>
          <w:rFonts w:ascii="Arial MT"/>
          <w:spacing w:val="-1"/>
        </w:rPr>
        <w:t>is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a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member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of</w:t>
      </w:r>
      <w:r>
        <w:rPr>
          <w:rFonts w:ascii="Arial MT"/>
          <w:spacing w:val="2"/>
        </w:rPr>
        <w:t xml:space="preserve"> </w:t>
      </w:r>
      <w:r>
        <w:rPr>
          <w:rFonts w:ascii="Arial MT"/>
        </w:rPr>
        <w:t xml:space="preserve">the </w:t>
      </w:r>
      <w:r>
        <w:t>dgdba</w:t>
      </w:r>
      <w:r>
        <w:rPr>
          <w:spacing w:val="-73"/>
        </w:rPr>
        <w:t xml:space="preserve"> </w:t>
      </w:r>
      <w:r>
        <w:rPr>
          <w:rFonts w:ascii="Arial MT"/>
        </w:rPr>
        <w:t>group.</w:t>
      </w:r>
      <w:r>
        <w:rPr>
          <w:rFonts w:ascii="Arial MT"/>
          <w:spacing w:val="2"/>
        </w:rPr>
        <w:t xml:space="preserve"> </w:t>
      </w:r>
      <w:r>
        <w:rPr>
          <w:rFonts w:ascii="Arial MT"/>
        </w:rPr>
        <w:t>As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part</w:t>
      </w:r>
      <w:r>
        <w:rPr>
          <w:rFonts w:ascii="Arial MT"/>
          <w:spacing w:val="2"/>
        </w:rPr>
        <w:t xml:space="preserve"> </w:t>
      </w:r>
      <w:r>
        <w:rPr>
          <w:rFonts w:ascii="Arial MT"/>
        </w:rPr>
        <w:t>of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class setup,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this</w:t>
      </w:r>
      <w:r>
        <w:rPr>
          <w:rFonts w:ascii="Arial MT"/>
          <w:spacing w:val="-58"/>
        </w:rPr>
        <w:t xml:space="preserve"> </w:t>
      </w:r>
      <w:r>
        <w:rPr>
          <w:rFonts w:ascii="Arial MT"/>
          <w:spacing w:val="-1"/>
        </w:rPr>
        <w:t>group</w:t>
      </w:r>
      <w:r>
        <w:rPr>
          <w:rFonts w:ascii="Arial MT"/>
        </w:rPr>
        <w:t xml:space="preserve"> </w:t>
      </w:r>
      <w:r>
        <w:rPr>
          <w:rFonts w:ascii="Arial MT"/>
          <w:spacing w:val="-1"/>
        </w:rPr>
        <w:t>was</w:t>
      </w:r>
      <w:r>
        <w:rPr>
          <w:rFonts w:ascii="Arial MT"/>
        </w:rPr>
        <w:t xml:space="preserve"> associated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with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1"/>
        </w:rPr>
        <w:t xml:space="preserve"> </w:t>
      </w:r>
      <w:r>
        <w:t>SYSDG</w:t>
      </w:r>
      <w:r>
        <w:rPr>
          <w:spacing w:val="-73"/>
        </w:rPr>
        <w:t xml:space="preserve"> </w:t>
      </w:r>
      <w:r>
        <w:rPr>
          <w:rFonts w:ascii="Arial MT"/>
        </w:rPr>
        <w:t>privilege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for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Data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Guard.</w:t>
      </w:r>
    </w:p>
    <w:p w:rsidR="005E0F74" w:rsidRDefault="005E0F74">
      <w:pPr>
        <w:pStyle w:val="BodyText"/>
        <w:spacing w:before="9"/>
        <w:rPr>
          <w:rFonts w:ascii="Arial MT"/>
          <w:sz w:val="35"/>
        </w:rPr>
      </w:pPr>
    </w:p>
    <w:p w:rsidR="005E0F74" w:rsidRDefault="00FD78AA">
      <w:pPr>
        <w:pStyle w:val="ListParagraph"/>
        <w:numPr>
          <w:ilvl w:val="0"/>
          <w:numId w:val="50"/>
        </w:numPr>
        <w:tabs>
          <w:tab w:val="left" w:pos="1332"/>
          <w:tab w:val="left" w:pos="1333"/>
        </w:tabs>
        <w:spacing w:before="0" w:line="276" w:lineRule="auto"/>
        <w:ind w:right="470"/>
      </w:pPr>
      <w:r>
        <w:pict>
          <v:shape id="_x0000_s3481" type="#_x0000_t202" style="position:absolute;left:0;text-align:left;margin-left:109.35pt;margin-top:34.3pt;width:436.7pt;height:210.55pt;z-index:-15496192;mso-wrap-distance-left:0;mso-wrap-distance-right:0;mso-position-horizontal-relative:page" filled="f" strokeweight=".33864mm">
            <v:textbox inset="0,0,0,0">
              <w:txbxContent>
                <w:p w:rsidR="00D14CCF" w:rsidRDefault="00D14CCF">
                  <w:pPr>
                    <w:spacing w:before="18"/>
                    <w:ind w:left="108"/>
                    <w:rPr>
                      <w:b/>
                    </w:rPr>
                  </w:pPr>
                  <w:r>
                    <w:t>[oracle@host01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~]$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dgmgrl</w:t>
                  </w:r>
                </w:p>
                <w:p w:rsidR="00D14CCF" w:rsidRDefault="00D14CCF">
                  <w:pPr>
                    <w:pStyle w:val="BodyText"/>
                    <w:spacing w:before="65"/>
                    <w:ind w:left="108" w:right="401"/>
                  </w:pPr>
                  <w:r>
                    <w:t>DGMGRL for Linux: Release 19.0.0.0.0 - Production on Thu Jun 4</w:t>
                  </w:r>
                  <w:r>
                    <w:rPr>
                      <w:spacing w:val="-130"/>
                    </w:rPr>
                    <w:t xml:space="preserve"> </w:t>
                  </w:r>
                  <w:r>
                    <w:t>14:36:27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2020</w:t>
                  </w:r>
                </w:p>
                <w:p w:rsidR="00D14CCF" w:rsidRDefault="00D14CCF">
                  <w:pPr>
                    <w:pStyle w:val="BodyText"/>
                    <w:spacing w:before="61"/>
                    <w:ind w:left="108"/>
                  </w:pPr>
                  <w:r>
                    <w:t>Version</w:t>
                  </w:r>
                  <w:r>
                    <w:rPr>
                      <w:spacing w:val="-7"/>
                    </w:rPr>
                    <w:t xml:space="preserve"> </w:t>
                  </w:r>
                  <w:r>
                    <w:t>19.3.0.0.0</w:t>
                  </w:r>
                </w:p>
                <w:p w:rsidR="00D14CCF" w:rsidRDefault="00D14CCF">
                  <w:pPr>
                    <w:pStyle w:val="BodyText"/>
                    <w:spacing w:before="7"/>
                    <w:rPr>
                      <w:sz w:val="32"/>
                    </w:rPr>
                  </w:pPr>
                </w:p>
                <w:p w:rsidR="00D14CCF" w:rsidRDefault="00D14CCF">
                  <w:pPr>
                    <w:pStyle w:val="BodyText"/>
                    <w:spacing w:before="1"/>
                    <w:ind w:left="108" w:right="137"/>
                  </w:pPr>
                  <w:r>
                    <w:t xml:space="preserve"> (c) 1982, 2019, Oracle and/or its affiliates.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All</w:t>
                  </w:r>
                  <w:r>
                    <w:rPr>
                      <w:spacing w:val="-130"/>
                    </w:rPr>
                    <w:t xml:space="preserve"> </w:t>
                  </w:r>
                  <w:r>
                    <w:t>rights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reserved.</w:t>
                  </w:r>
                </w:p>
                <w:p w:rsidR="00D14CCF" w:rsidRDefault="00D14CCF">
                  <w:pPr>
                    <w:pStyle w:val="BodyText"/>
                    <w:spacing w:before="5"/>
                    <w:rPr>
                      <w:sz w:val="32"/>
                    </w:rPr>
                  </w:pPr>
                </w:p>
                <w:p w:rsidR="00D14CCF" w:rsidRDefault="00D14CCF">
                  <w:pPr>
                    <w:pStyle w:val="BodyText"/>
                    <w:spacing w:before="1" w:line="290" w:lineRule="auto"/>
                    <w:ind w:left="108" w:right="2046"/>
                    <w:rPr>
                      <w:b/>
                    </w:rPr>
                  </w:pPr>
                  <w:r>
                    <w:t>Welcome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to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DGMGRL,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type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"help"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for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information.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DGMGRL&gt;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connect</w:t>
                  </w:r>
                  <w:r>
                    <w:rPr>
                      <w:b/>
                      <w:spacing w:val="-1"/>
                    </w:rPr>
                    <w:t xml:space="preserve"> </w:t>
                  </w:r>
                  <w:r>
                    <w:rPr>
                      <w:b/>
                    </w:rPr>
                    <w:t>sysdg</w:t>
                  </w:r>
                </w:p>
                <w:p w:rsidR="00D14CCF" w:rsidRDefault="00D14CCF">
                  <w:pPr>
                    <w:pStyle w:val="BodyText"/>
                    <w:spacing w:before="16" w:line="297" w:lineRule="auto"/>
                    <w:ind w:left="108" w:right="3586"/>
                  </w:pPr>
                  <w:r>
                    <w:t>Password: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&lt;&lt;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Any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Password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will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work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&gt;&gt;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Connected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to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"boston"</w:t>
                  </w:r>
                </w:p>
                <w:p w:rsidR="00D14CCF" w:rsidRDefault="00D14CCF">
                  <w:pPr>
                    <w:pStyle w:val="BodyText"/>
                    <w:spacing w:before="1"/>
                    <w:ind w:left="108"/>
                  </w:pPr>
                  <w:r>
                    <w:t>Connected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as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SYSDG.</w:t>
                  </w:r>
                </w:p>
                <w:p w:rsidR="00D14CCF" w:rsidRDefault="00D14CCF">
                  <w:pPr>
                    <w:pStyle w:val="BodyText"/>
                    <w:spacing w:before="63"/>
                    <w:ind w:left="108"/>
                  </w:pPr>
                  <w:r>
                    <w:t>DGMGRL&gt;</w:t>
                  </w:r>
                </w:p>
              </w:txbxContent>
            </v:textbox>
            <w10:wrap type="topAndBottom" anchorx="page"/>
          </v:shape>
        </w:pict>
      </w:r>
      <w:r w:rsidR="005F1A21">
        <w:rPr>
          <w:spacing w:val="-1"/>
        </w:rPr>
        <w:t>Launch</w:t>
      </w:r>
      <w:r w:rsidR="005F1A21">
        <w:t xml:space="preserve"> </w:t>
      </w:r>
      <w:r w:rsidR="005F1A21">
        <w:rPr>
          <w:spacing w:val="-1"/>
        </w:rPr>
        <w:t>the</w:t>
      </w:r>
      <w:r w:rsidR="005F1A21">
        <w:rPr>
          <w:spacing w:val="-2"/>
        </w:rPr>
        <w:t xml:space="preserve"> </w:t>
      </w:r>
      <w:r w:rsidR="005F1A21">
        <w:rPr>
          <w:spacing w:val="-1"/>
        </w:rPr>
        <w:t>DGMGRL</w:t>
      </w:r>
      <w:r w:rsidR="005F1A21">
        <w:t xml:space="preserve"> </w:t>
      </w:r>
      <w:r w:rsidR="005F1A21">
        <w:rPr>
          <w:spacing w:val="-1"/>
        </w:rPr>
        <w:t xml:space="preserve">utility </w:t>
      </w:r>
      <w:r w:rsidR="005F1A21">
        <w:t>and verify</w:t>
      </w:r>
      <w:r w:rsidR="005F1A21">
        <w:rPr>
          <w:spacing w:val="-2"/>
        </w:rPr>
        <w:t xml:space="preserve"> </w:t>
      </w:r>
      <w:r w:rsidR="005F1A21">
        <w:t>that</w:t>
      </w:r>
      <w:r w:rsidR="005F1A21">
        <w:rPr>
          <w:spacing w:val="2"/>
        </w:rPr>
        <w:t xml:space="preserve"> </w:t>
      </w:r>
      <w:r w:rsidR="005F1A21">
        <w:t>you</w:t>
      </w:r>
      <w:r w:rsidR="005F1A21">
        <w:rPr>
          <w:spacing w:val="1"/>
        </w:rPr>
        <w:t xml:space="preserve"> </w:t>
      </w:r>
      <w:r w:rsidR="005F1A21">
        <w:t>are able to</w:t>
      </w:r>
      <w:r w:rsidR="005F1A21">
        <w:rPr>
          <w:spacing w:val="-2"/>
        </w:rPr>
        <w:t xml:space="preserve"> </w:t>
      </w:r>
      <w:r w:rsidR="005F1A21">
        <w:t>connect</w:t>
      </w:r>
      <w:r w:rsidR="005F1A21">
        <w:rPr>
          <w:spacing w:val="3"/>
        </w:rPr>
        <w:t xml:space="preserve"> </w:t>
      </w:r>
      <w:r w:rsidR="005F1A21">
        <w:t>as</w:t>
      </w:r>
      <w:r w:rsidR="005F1A21">
        <w:rPr>
          <w:spacing w:val="-4"/>
        </w:rPr>
        <w:t xml:space="preserve"> </w:t>
      </w:r>
      <w:r w:rsidR="005F1A21">
        <w:t>the</w:t>
      </w:r>
      <w:r w:rsidR="005F1A21">
        <w:rPr>
          <w:spacing w:val="2"/>
        </w:rPr>
        <w:t xml:space="preserve"> </w:t>
      </w:r>
      <w:r w:rsidR="005F1A21">
        <w:rPr>
          <w:rFonts w:ascii="Courier New"/>
        </w:rPr>
        <w:t>SYSDG</w:t>
      </w:r>
      <w:r w:rsidR="005F1A21">
        <w:rPr>
          <w:rFonts w:ascii="Courier New"/>
          <w:spacing w:val="-70"/>
        </w:rPr>
        <w:t xml:space="preserve"> </w:t>
      </w:r>
      <w:r w:rsidR="005F1A21">
        <w:t>user</w:t>
      </w:r>
      <w:r w:rsidR="005F1A21">
        <w:rPr>
          <w:spacing w:val="-1"/>
        </w:rPr>
        <w:t xml:space="preserve"> </w:t>
      </w:r>
      <w:r w:rsidR="005F1A21">
        <w:t>with</w:t>
      </w:r>
      <w:r w:rsidR="005F1A21">
        <w:rPr>
          <w:spacing w:val="-58"/>
        </w:rPr>
        <w:t xml:space="preserve"> </w:t>
      </w:r>
      <w:r w:rsidR="005F1A21">
        <w:rPr>
          <w:spacing w:val="-1"/>
        </w:rPr>
        <w:t>operating</w:t>
      </w:r>
      <w:r w:rsidR="005F1A21">
        <w:rPr>
          <w:spacing w:val="2"/>
        </w:rPr>
        <w:t xml:space="preserve"> </w:t>
      </w:r>
      <w:r w:rsidR="005F1A21">
        <w:rPr>
          <w:spacing w:val="-1"/>
        </w:rPr>
        <w:t>system</w:t>
      </w:r>
      <w:r w:rsidR="005F1A21">
        <w:rPr>
          <w:spacing w:val="1"/>
        </w:rPr>
        <w:t xml:space="preserve"> </w:t>
      </w:r>
      <w:r w:rsidR="005F1A21">
        <w:rPr>
          <w:spacing w:val="-1"/>
        </w:rPr>
        <w:t>authentication.</w:t>
      </w:r>
      <w:r w:rsidR="005F1A21">
        <w:t xml:space="preserve"> (The</w:t>
      </w:r>
      <w:r w:rsidR="005F1A21">
        <w:rPr>
          <w:spacing w:val="-2"/>
        </w:rPr>
        <w:t xml:space="preserve"> </w:t>
      </w:r>
      <w:r w:rsidR="005F1A21">
        <w:rPr>
          <w:rFonts w:ascii="Courier New"/>
        </w:rPr>
        <w:t>oracle</w:t>
      </w:r>
      <w:r w:rsidR="005F1A21">
        <w:rPr>
          <w:rFonts w:ascii="Courier New"/>
          <w:spacing w:val="-72"/>
        </w:rPr>
        <w:t xml:space="preserve"> </w:t>
      </w:r>
      <w:r w:rsidR="005F1A21">
        <w:t>OS user is</w:t>
      </w:r>
      <w:r w:rsidR="005F1A21">
        <w:rPr>
          <w:spacing w:val="1"/>
        </w:rPr>
        <w:t xml:space="preserve"> </w:t>
      </w:r>
      <w:r w:rsidR="005F1A21">
        <w:t>in</w:t>
      </w:r>
      <w:r w:rsidR="005F1A21">
        <w:rPr>
          <w:spacing w:val="-1"/>
        </w:rPr>
        <w:t xml:space="preserve"> </w:t>
      </w:r>
      <w:r w:rsidR="005F1A21">
        <w:t>the</w:t>
      </w:r>
      <w:r w:rsidR="005F1A21">
        <w:rPr>
          <w:spacing w:val="1"/>
        </w:rPr>
        <w:t xml:space="preserve"> </w:t>
      </w:r>
      <w:r w:rsidR="005F1A21">
        <w:rPr>
          <w:rFonts w:ascii="Courier New"/>
        </w:rPr>
        <w:t>dgdba</w:t>
      </w:r>
      <w:r w:rsidR="005F1A21">
        <w:rPr>
          <w:rFonts w:ascii="Courier New"/>
          <w:spacing w:val="-74"/>
        </w:rPr>
        <w:t xml:space="preserve"> </w:t>
      </w:r>
      <w:r w:rsidR="005F1A21">
        <w:t>group.)</w:t>
      </w:r>
    </w:p>
    <w:p w:rsidR="005E0F74" w:rsidRDefault="005F1A21">
      <w:pPr>
        <w:pStyle w:val="BodyText"/>
        <w:spacing w:before="26" w:line="278" w:lineRule="auto"/>
        <w:ind w:left="1332" w:right="432"/>
        <w:rPr>
          <w:rFonts w:ascii="Arial MT"/>
        </w:rPr>
      </w:pPr>
      <w:r>
        <w:rPr>
          <w:rFonts w:ascii="Arial"/>
          <w:b/>
        </w:rPr>
        <w:t xml:space="preserve">Note: </w:t>
      </w:r>
      <w:r>
        <w:rPr>
          <w:rFonts w:ascii="Arial MT"/>
        </w:rPr>
        <w:t>With Operating System authentication, any password will work for local connections.</w:t>
      </w:r>
      <w:r>
        <w:rPr>
          <w:rFonts w:ascii="Arial MT"/>
          <w:spacing w:val="-59"/>
        </w:rPr>
        <w:t xml:space="preserve"> </w:t>
      </w:r>
      <w:r>
        <w:rPr>
          <w:rFonts w:ascii="Arial MT"/>
        </w:rPr>
        <w:t>However, during switchover and failover operation to the remote site, you must use the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correct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password.</w:t>
      </w:r>
    </w:p>
    <w:p w:rsidR="005E0F74" w:rsidRDefault="005E0F74">
      <w:pPr>
        <w:spacing w:line="278" w:lineRule="auto"/>
        <w:rPr>
          <w:rFonts w:ascii="Arial MT"/>
        </w:rPr>
        <w:sectPr w:rsidR="005E0F74">
          <w:footerReference w:type="default" r:id="rId171"/>
          <w:pgSz w:w="12240" w:h="15840"/>
          <w:pgMar w:top="1080" w:right="1100" w:bottom="1100" w:left="540" w:header="0" w:footer="913" w:gutter="0"/>
          <w:cols w:space="720"/>
        </w:sectPr>
      </w:pPr>
    </w:p>
    <w:p w:rsidR="005E0F74" w:rsidRDefault="005F1A21">
      <w:pPr>
        <w:pStyle w:val="ListParagraph"/>
        <w:numPr>
          <w:ilvl w:val="0"/>
          <w:numId w:val="50"/>
        </w:numPr>
        <w:tabs>
          <w:tab w:val="left" w:pos="505"/>
          <w:tab w:val="left" w:pos="1333"/>
        </w:tabs>
        <w:spacing w:before="77"/>
        <w:ind w:hanging="1260"/>
      </w:pPr>
      <w:r>
        <w:rPr>
          <w:spacing w:val="-1"/>
        </w:rPr>
        <w:lastRenderedPageBreak/>
        <w:t>Attempt to</w:t>
      </w:r>
      <w:r>
        <w:rPr>
          <w:spacing w:val="-2"/>
        </w:rPr>
        <w:t xml:space="preserve"> </w:t>
      </w:r>
      <w:r>
        <w:rPr>
          <w:spacing w:val="-1"/>
        </w:rPr>
        <w:t>make</w:t>
      </w:r>
      <w:r>
        <w:t xml:space="preserve"> a</w:t>
      </w:r>
      <w:r>
        <w:rPr>
          <w:spacing w:val="-1"/>
        </w:rPr>
        <w:t xml:space="preserve"> </w:t>
      </w:r>
      <w:r>
        <w:t>remote connection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physical</w:t>
      </w:r>
      <w:r>
        <w:rPr>
          <w:spacing w:val="-1"/>
        </w:rPr>
        <w:t xml:space="preserve"> </w:t>
      </w:r>
      <w:r>
        <w:t>standby</w:t>
      </w:r>
      <w:r>
        <w:rPr>
          <w:spacing w:val="-2"/>
        </w:rPr>
        <w:t xml:space="preserve"> </w:t>
      </w:r>
      <w:r>
        <w:t>database</w:t>
      </w:r>
      <w:r>
        <w:rPr>
          <w:spacing w:val="7"/>
        </w:rPr>
        <w:t xml:space="preserve"> </w:t>
      </w:r>
      <w:r>
        <w:rPr>
          <w:rFonts w:ascii="Courier New"/>
        </w:rPr>
        <w:t>london</w:t>
      </w:r>
      <w:r>
        <w:rPr>
          <w:rFonts w:ascii="Courier New"/>
          <w:spacing w:val="-71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the</w:t>
      </w:r>
    </w:p>
    <w:p w:rsidR="005E0F74" w:rsidRDefault="00FD78AA">
      <w:pPr>
        <w:pStyle w:val="BodyText"/>
        <w:spacing w:before="37"/>
        <w:ind w:left="1060" w:right="840"/>
        <w:jc w:val="center"/>
        <w:rPr>
          <w:rFonts w:ascii="Arial MT"/>
        </w:rPr>
      </w:pPr>
      <w:r>
        <w:pict>
          <v:shape id="_x0000_s3480" type="#_x0000_t202" style="position:absolute;left:0;text-align:left;margin-left:109.35pt;margin-top:20.7pt;width:436.7pt;height:92.8pt;z-index:-15495680;mso-wrap-distance-left:0;mso-wrap-distance-right:0;mso-position-horizontal-relative:page" filled="f" strokeweight=".33864mm">
            <v:textbox inset="0,0,0,0">
              <w:txbxContent>
                <w:p w:rsidR="00D14CCF" w:rsidRDefault="00D14CCF">
                  <w:pPr>
                    <w:spacing w:before="18"/>
                    <w:ind w:left="108"/>
                    <w:rPr>
                      <w:b/>
                    </w:rPr>
                  </w:pPr>
                  <w:r>
                    <w:t>DGMGRL&gt;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rPr>
                      <w:b/>
                    </w:rPr>
                    <w:t>connect</w:t>
                  </w:r>
                  <w:r>
                    <w:rPr>
                      <w:b/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sysdg@london</w:t>
                  </w:r>
                </w:p>
                <w:p w:rsidR="00D14CCF" w:rsidRDefault="00D14CCF">
                  <w:pPr>
                    <w:spacing w:before="58"/>
                    <w:ind w:left="108"/>
                    <w:rPr>
                      <w:b/>
                    </w:rPr>
                  </w:pPr>
                  <w:r>
                    <w:t>Password: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rPr>
                      <w:b/>
                    </w:rPr>
                    <w:t>oracle_4U</w:t>
                  </w:r>
                </w:p>
                <w:p w:rsidR="00D14CCF" w:rsidRDefault="00D14CCF">
                  <w:pPr>
                    <w:pStyle w:val="BodyText"/>
                    <w:spacing w:before="68"/>
                    <w:ind w:left="108"/>
                  </w:pPr>
                  <w:r>
                    <w:t>ORA-01017: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invalid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username/password;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logon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denied</w:t>
                  </w:r>
                </w:p>
                <w:p w:rsidR="00D14CCF" w:rsidRDefault="00D14CCF">
                  <w:pPr>
                    <w:pStyle w:val="BodyText"/>
                    <w:rPr>
                      <w:sz w:val="32"/>
                    </w:rPr>
                  </w:pPr>
                </w:p>
                <w:p w:rsidR="00D14CCF" w:rsidRDefault="00D14CCF">
                  <w:pPr>
                    <w:ind w:left="108"/>
                    <w:rPr>
                      <w:b/>
                    </w:rPr>
                  </w:pPr>
                  <w:r>
                    <w:t>DGMGRL&gt;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exit</w:t>
                  </w:r>
                </w:p>
                <w:p w:rsidR="00D14CCF" w:rsidRDefault="00D14CCF">
                  <w:pPr>
                    <w:pStyle w:val="BodyText"/>
                    <w:spacing w:before="70"/>
                    <w:ind w:left="108"/>
                  </w:pPr>
                  <w:r>
                    <w:t>[oracle@host01</w:t>
                  </w:r>
                  <w:r>
                    <w:rPr>
                      <w:spacing w:val="-7"/>
                    </w:rPr>
                    <w:t xml:space="preserve"> </w:t>
                  </w:r>
                  <w:r>
                    <w:t>~]$</w:t>
                  </w:r>
                </w:p>
              </w:txbxContent>
            </v:textbox>
            <w10:wrap type="topAndBottom" anchorx="page"/>
          </v:shape>
        </w:pict>
      </w:r>
      <w:r w:rsidR="005F1A21">
        <w:rPr>
          <w:spacing w:val="-1"/>
        </w:rPr>
        <w:t>SYSDG</w:t>
      </w:r>
      <w:r w:rsidR="005F1A21">
        <w:rPr>
          <w:spacing w:val="-71"/>
        </w:rPr>
        <w:t xml:space="preserve"> </w:t>
      </w:r>
      <w:r w:rsidR="005F1A21">
        <w:rPr>
          <w:rFonts w:ascii="Arial MT"/>
          <w:spacing w:val="-1"/>
        </w:rPr>
        <w:t>user.</w:t>
      </w:r>
      <w:r w:rsidR="005F1A21">
        <w:rPr>
          <w:rFonts w:ascii="Arial MT"/>
          <w:spacing w:val="2"/>
        </w:rPr>
        <w:t xml:space="preserve"> </w:t>
      </w:r>
      <w:r w:rsidR="005F1A21">
        <w:rPr>
          <w:rFonts w:ascii="Arial MT"/>
          <w:spacing w:val="-1"/>
        </w:rPr>
        <w:t>You</w:t>
      </w:r>
      <w:r w:rsidR="005F1A21">
        <w:rPr>
          <w:rFonts w:ascii="Arial MT"/>
          <w:spacing w:val="-2"/>
        </w:rPr>
        <w:t xml:space="preserve"> </w:t>
      </w:r>
      <w:r w:rsidR="005F1A21">
        <w:rPr>
          <w:rFonts w:ascii="Arial MT"/>
          <w:spacing w:val="-1"/>
        </w:rPr>
        <w:t>must</w:t>
      </w:r>
      <w:r w:rsidR="005F1A21">
        <w:rPr>
          <w:rFonts w:ascii="Arial MT"/>
          <w:spacing w:val="2"/>
        </w:rPr>
        <w:t xml:space="preserve"> </w:t>
      </w:r>
      <w:r w:rsidR="005F1A21">
        <w:rPr>
          <w:rFonts w:ascii="Arial MT"/>
        </w:rPr>
        <w:t>use the</w:t>
      </w:r>
      <w:r w:rsidR="005F1A21">
        <w:rPr>
          <w:rFonts w:ascii="Arial MT"/>
          <w:spacing w:val="-2"/>
        </w:rPr>
        <w:t xml:space="preserve"> </w:t>
      </w:r>
      <w:r w:rsidR="005F1A21">
        <w:rPr>
          <w:rFonts w:ascii="Arial MT"/>
        </w:rPr>
        <w:t>password</w:t>
      </w:r>
      <w:r w:rsidR="005F1A21">
        <w:rPr>
          <w:rFonts w:ascii="Arial MT"/>
          <w:spacing w:val="-2"/>
        </w:rPr>
        <w:t xml:space="preserve"> </w:t>
      </w:r>
      <w:r w:rsidR="005F1A21">
        <w:rPr>
          <w:rFonts w:ascii="Arial MT"/>
        </w:rPr>
        <w:t>that</w:t>
      </w:r>
      <w:r w:rsidR="005F1A21">
        <w:rPr>
          <w:rFonts w:ascii="Arial MT"/>
          <w:spacing w:val="-1"/>
        </w:rPr>
        <w:t xml:space="preserve"> </w:t>
      </w:r>
      <w:r w:rsidR="005F1A21">
        <w:rPr>
          <w:rFonts w:ascii="Arial MT"/>
        </w:rPr>
        <w:t>is</w:t>
      </w:r>
      <w:r w:rsidR="005F1A21">
        <w:rPr>
          <w:rFonts w:ascii="Arial MT"/>
          <w:spacing w:val="1"/>
        </w:rPr>
        <w:t xml:space="preserve"> </w:t>
      </w:r>
      <w:r w:rsidR="005F1A21">
        <w:rPr>
          <w:rFonts w:ascii="Arial MT"/>
        </w:rPr>
        <w:t>in the</w:t>
      </w:r>
      <w:r w:rsidR="005F1A21">
        <w:rPr>
          <w:rFonts w:ascii="Arial MT"/>
          <w:spacing w:val="-2"/>
        </w:rPr>
        <w:t xml:space="preserve"> </w:t>
      </w:r>
      <w:r w:rsidR="005F1A21">
        <w:rPr>
          <w:rFonts w:ascii="Arial MT"/>
        </w:rPr>
        <w:t>password</w:t>
      </w:r>
      <w:r w:rsidR="005F1A21">
        <w:rPr>
          <w:rFonts w:ascii="Arial MT"/>
          <w:spacing w:val="-2"/>
        </w:rPr>
        <w:t xml:space="preserve"> </w:t>
      </w:r>
      <w:r w:rsidR="005F1A21">
        <w:rPr>
          <w:rFonts w:ascii="Arial MT"/>
        </w:rPr>
        <w:t>file.</w:t>
      </w:r>
      <w:r w:rsidR="005F1A21">
        <w:rPr>
          <w:rFonts w:ascii="Arial MT"/>
          <w:spacing w:val="-1"/>
        </w:rPr>
        <w:t xml:space="preserve"> </w:t>
      </w:r>
      <w:r w:rsidR="005F1A21">
        <w:rPr>
          <w:rFonts w:ascii="Arial MT"/>
        </w:rPr>
        <w:t>Exit</w:t>
      </w:r>
      <w:r w:rsidR="005F1A21">
        <w:rPr>
          <w:rFonts w:ascii="Arial MT"/>
          <w:spacing w:val="2"/>
        </w:rPr>
        <w:t xml:space="preserve"> </w:t>
      </w:r>
      <w:r w:rsidR="005F1A21">
        <w:rPr>
          <w:rFonts w:ascii="Arial MT"/>
        </w:rPr>
        <w:t>DGMGRL.</w:t>
      </w:r>
    </w:p>
    <w:p w:rsidR="005E0F74" w:rsidRDefault="005F1A21">
      <w:pPr>
        <w:pStyle w:val="BodyText"/>
        <w:spacing w:before="26" w:line="276" w:lineRule="auto"/>
        <w:ind w:left="1332"/>
        <w:rPr>
          <w:rFonts w:ascii="Arial MT"/>
        </w:rPr>
      </w:pPr>
      <w:r>
        <w:rPr>
          <w:rFonts w:ascii="Arial"/>
          <w:b/>
        </w:rPr>
        <w:t xml:space="preserve">Note: </w:t>
      </w:r>
      <w:r>
        <w:rPr>
          <w:rFonts w:ascii="Arial MT"/>
        </w:rPr>
        <w:t>During the creation of the database, the option to use the same password for all</w:t>
      </w:r>
      <w:r>
        <w:rPr>
          <w:rFonts w:ascii="Arial MT"/>
          <w:spacing w:val="1"/>
        </w:rPr>
        <w:t xml:space="preserve"> </w:t>
      </w:r>
      <w:r>
        <w:rPr>
          <w:rFonts w:ascii="Arial MT"/>
          <w:spacing w:val="-1"/>
        </w:rPr>
        <w:t>administrative</w:t>
      </w:r>
      <w:r>
        <w:rPr>
          <w:rFonts w:ascii="Arial MT"/>
        </w:rPr>
        <w:t xml:space="preserve"> </w:t>
      </w:r>
      <w:r>
        <w:rPr>
          <w:rFonts w:ascii="Arial MT"/>
          <w:spacing w:val="-1"/>
        </w:rPr>
        <w:t>accounts</w:t>
      </w:r>
      <w:r>
        <w:rPr>
          <w:rFonts w:ascii="Arial MT"/>
          <w:spacing w:val="-4"/>
        </w:rPr>
        <w:t xml:space="preserve"> </w:t>
      </w:r>
      <w:r>
        <w:rPr>
          <w:rFonts w:ascii="Arial MT"/>
          <w:spacing w:val="-1"/>
        </w:rPr>
        <w:t>was</w:t>
      </w:r>
      <w:r>
        <w:rPr>
          <w:rFonts w:ascii="Arial MT"/>
        </w:rPr>
        <w:t xml:space="preserve"> chosen.</w:t>
      </w:r>
      <w:r>
        <w:rPr>
          <w:rFonts w:ascii="Arial MT"/>
          <w:spacing w:val="2"/>
        </w:rPr>
        <w:t xml:space="preserve"> </w:t>
      </w:r>
      <w:r>
        <w:rPr>
          <w:rFonts w:ascii="Arial MT"/>
        </w:rPr>
        <w:t>However,</w:t>
      </w:r>
      <w:r>
        <w:rPr>
          <w:rFonts w:ascii="Arial MT"/>
          <w:spacing w:val="2"/>
        </w:rPr>
        <w:t xml:space="preserve"> </w:t>
      </w:r>
      <w:r>
        <w:rPr>
          <w:rFonts w:ascii="Arial MT"/>
        </w:rPr>
        <w:t>this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applied</w:t>
      </w:r>
      <w:r>
        <w:rPr>
          <w:rFonts w:ascii="Arial MT"/>
          <w:spacing w:val="3"/>
        </w:rPr>
        <w:t xml:space="preserve"> </w:t>
      </w:r>
      <w:r>
        <w:rPr>
          <w:rFonts w:ascii="Arial MT"/>
        </w:rPr>
        <w:t>only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to the</w:t>
      </w:r>
      <w:r>
        <w:rPr>
          <w:rFonts w:ascii="Arial MT"/>
          <w:spacing w:val="-2"/>
        </w:rPr>
        <w:t xml:space="preserve"> </w:t>
      </w:r>
      <w:r>
        <w:t>SYS</w:t>
      </w:r>
      <w:r>
        <w:rPr>
          <w:spacing w:val="-71"/>
        </w:rPr>
        <w:t xml:space="preserve"> </w:t>
      </w:r>
      <w:r>
        <w:rPr>
          <w:rFonts w:ascii="Arial MT"/>
        </w:rPr>
        <w:t xml:space="preserve">and </w:t>
      </w:r>
      <w:r>
        <w:t>SYSTEM</w:t>
      </w:r>
      <w:r>
        <w:rPr>
          <w:spacing w:val="-129"/>
        </w:rPr>
        <w:t xml:space="preserve"> </w:t>
      </w:r>
      <w:r>
        <w:rPr>
          <w:rFonts w:ascii="Arial MT"/>
        </w:rPr>
        <w:t>database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accounts.</w:t>
      </w:r>
    </w:p>
    <w:p w:rsidR="005E0F74" w:rsidRDefault="005E0F74">
      <w:pPr>
        <w:pStyle w:val="BodyText"/>
        <w:rPr>
          <w:rFonts w:ascii="Arial MT"/>
          <w:sz w:val="24"/>
        </w:rPr>
      </w:pPr>
    </w:p>
    <w:p w:rsidR="005E0F74" w:rsidRDefault="00FD78AA">
      <w:pPr>
        <w:pStyle w:val="ListParagraph"/>
        <w:numPr>
          <w:ilvl w:val="0"/>
          <w:numId w:val="50"/>
        </w:numPr>
        <w:tabs>
          <w:tab w:val="left" w:pos="1332"/>
          <w:tab w:val="left" w:pos="1333"/>
        </w:tabs>
        <w:spacing w:before="145" w:line="266" w:lineRule="auto"/>
        <w:ind w:right="462"/>
      </w:pPr>
      <w:r>
        <w:pict>
          <v:shape id="_x0000_s3479" type="#_x0000_t202" style="position:absolute;left:0;text-align:left;margin-left:109.35pt;margin-top:39.6pt;width:437.65pt;height:433.75pt;z-index:-15495168;mso-wrap-distance-left:0;mso-wrap-distance-right:0;mso-position-horizontal-relative:page" filled="f" strokeweight=".96pt">
            <v:textbox inset="0,0,0,0">
              <w:txbxContent>
                <w:p w:rsidR="00D14CCF" w:rsidRDefault="00D14CCF">
                  <w:pPr>
                    <w:spacing w:before="18"/>
                    <w:ind w:left="107"/>
                    <w:rPr>
                      <w:b/>
                    </w:rPr>
                  </w:pPr>
                  <w:r>
                    <w:t>[oracle@host01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~]$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sqlplus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/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as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sysdba</w:t>
                  </w:r>
                </w:p>
                <w:p w:rsidR="00D14CCF" w:rsidRDefault="00D14CCF">
                  <w:pPr>
                    <w:pStyle w:val="BodyText"/>
                    <w:rPr>
                      <w:b/>
                      <w:sz w:val="31"/>
                    </w:rPr>
                  </w:pPr>
                </w:p>
                <w:p w:rsidR="00D14CCF" w:rsidRDefault="00D14CCF">
                  <w:pPr>
                    <w:pStyle w:val="BodyText"/>
                    <w:ind w:left="107" w:right="289"/>
                  </w:pPr>
                  <w:r>
                    <w:t>SQL*Plus: Release 19.0.0.0.0 - Production on Thu Jun 4 14:39:05</w:t>
                  </w:r>
                  <w:r>
                    <w:rPr>
                      <w:spacing w:val="-130"/>
                    </w:rPr>
                    <w:t xml:space="preserve"> </w:t>
                  </w:r>
                  <w:r>
                    <w:t>2020</w:t>
                  </w:r>
                </w:p>
                <w:p w:rsidR="00D14CCF" w:rsidRDefault="00D14CCF">
                  <w:pPr>
                    <w:pStyle w:val="BodyText"/>
                    <w:spacing w:before="61"/>
                    <w:ind w:left="107"/>
                  </w:pPr>
                  <w:r>
                    <w:t>Version</w:t>
                  </w:r>
                  <w:r>
                    <w:rPr>
                      <w:spacing w:val="-7"/>
                    </w:rPr>
                    <w:t xml:space="preserve"> </w:t>
                  </w:r>
                  <w:r>
                    <w:t>19.3.0.0.0</w:t>
                  </w:r>
                </w:p>
                <w:p w:rsidR="00D14CCF" w:rsidRDefault="00D14CCF">
                  <w:pPr>
                    <w:pStyle w:val="BodyText"/>
                    <w:spacing w:before="5"/>
                    <w:rPr>
                      <w:sz w:val="30"/>
                    </w:rPr>
                  </w:pPr>
                </w:p>
                <w:p w:rsidR="00D14CCF" w:rsidRDefault="00D14CCF">
                  <w:pPr>
                    <w:pStyle w:val="BodyText"/>
                    <w:spacing w:before="1"/>
                    <w:ind w:left="107"/>
                  </w:pPr>
                  <w:r>
                    <w:rPr>
                      <w:spacing w:val="-4"/>
                    </w:rPr>
                    <w:t xml:space="preserve"> </w:t>
                  </w:r>
                  <w:r>
                    <w:t>(c)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1982,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2019,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Oracle.</w:t>
                  </w:r>
                  <w:r>
                    <w:rPr>
                      <w:spacing w:val="127"/>
                    </w:rPr>
                    <w:t xml:space="preserve"> </w:t>
                  </w:r>
                  <w:r>
                    <w:t>All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rights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reserved.</w:t>
                  </w:r>
                </w:p>
                <w:p w:rsidR="00D14CCF" w:rsidRDefault="00D14CCF">
                  <w:pPr>
                    <w:pStyle w:val="BodyText"/>
                    <w:rPr>
                      <w:sz w:val="24"/>
                    </w:rPr>
                  </w:pPr>
                </w:p>
                <w:p w:rsidR="00D14CCF" w:rsidRDefault="00D14CCF">
                  <w:pPr>
                    <w:pStyle w:val="BodyText"/>
                    <w:rPr>
                      <w:sz w:val="24"/>
                    </w:rPr>
                  </w:pPr>
                </w:p>
                <w:p w:rsidR="00D14CCF" w:rsidRDefault="00D14CCF">
                  <w:pPr>
                    <w:pStyle w:val="BodyText"/>
                    <w:spacing w:before="136"/>
                    <w:ind w:left="107"/>
                  </w:pPr>
                  <w:r>
                    <w:t>Connected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to:</w:t>
                  </w:r>
                </w:p>
                <w:p w:rsidR="00D14CCF" w:rsidRDefault="00D14CCF">
                  <w:pPr>
                    <w:pStyle w:val="BodyText"/>
                    <w:spacing w:before="60"/>
                    <w:ind w:left="107" w:right="817"/>
                  </w:pPr>
                  <w:r>
                    <w:t>Oracle Database 19c Enterprise Edition Release 19.0.0.0.0 -</w:t>
                  </w:r>
                  <w:r>
                    <w:rPr>
                      <w:spacing w:val="-130"/>
                    </w:rPr>
                    <w:t xml:space="preserve"> </w:t>
                  </w:r>
                  <w:r>
                    <w:t>Production</w:t>
                  </w:r>
                </w:p>
                <w:p w:rsidR="00D14CCF" w:rsidRDefault="00D14CCF">
                  <w:pPr>
                    <w:pStyle w:val="BodyText"/>
                    <w:spacing w:before="59"/>
                    <w:ind w:left="107"/>
                  </w:pPr>
                  <w:r>
                    <w:t>Version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19.3.0.0.0</w:t>
                  </w:r>
                </w:p>
                <w:p w:rsidR="00D14CCF" w:rsidRDefault="00D14CCF">
                  <w:pPr>
                    <w:pStyle w:val="BodyText"/>
                    <w:spacing w:before="1"/>
                    <w:rPr>
                      <w:sz w:val="30"/>
                    </w:rPr>
                  </w:pPr>
                </w:p>
                <w:p w:rsidR="00D14CCF" w:rsidRDefault="00D14CCF">
                  <w:pPr>
                    <w:ind w:left="107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alter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user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sysdg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identified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by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&lt;password&gt;;</w:t>
                  </w:r>
                </w:p>
                <w:p w:rsidR="00D14CCF" w:rsidRDefault="00D14CCF">
                  <w:pPr>
                    <w:pStyle w:val="BodyText"/>
                    <w:spacing w:before="2"/>
                    <w:rPr>
                      <w:b/>
                      <w:sz w:val="31"/>
                    </w:rPr>
                  </w:pPr>
                </w:p>
                <w:p w:rsidR="00D14CCF" w:rsidRDefault="00D14CCF">
                  <w:pPr>
                    <w:pStyle w:val="BodyText"/>
                    <w:ind w:left="107"/>
                  </w:pPr>
                  <w:r>
                    <w:t>User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altered.</w:t>
                  </w:r>
                </w:p>
                <w:p w:rsidR="00D14CCF" w:rsidRDefault="00D14CCF">
                  <w:pPr>
                    <w:pStyle w:val="BodyText"/>
                    <w:spacing w:before="11"/>
                    <w:rPr>
                      <w:sz w:val="29"/>
                    </w:rPr>
                  </w:pPr>
                </w:p>
                <w:p w:rsidR="00D14CCF" w:rsidRDefault="00D14CCF">
                  <w:pPr>
                    <w:ind w:left="107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alter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user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sysdg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account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unlock;</w:t>
                  </w:r>
                </w:p>
                <w:p w:rsidR="00D14CCF" w:rsidRDefault="00D14CCF">
                  <w:pPr>
                    <w:pStyle w:val="BodyText"/>
                    <w:spacing w:before="3"/>
                    <w:rPr>
                      <w:b/>
                      <w:sz w:val="33"/>
                    </w:rPr>
                  </w:pPr>
                </w:p>
                <w:p w:rsidR="00D14CCF" w:rsidRDefault="00D14CCF">
                  <w:pPr>
                    <w:pStyle w:val="BodyText"/>
                    <w:ind w:left="107"/>
                  </w:pPr>
                  <w:r>
                    <w:t>User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altered.</w:t>
                  </w:r>
                </w:p>
                <w:p w:rsidR="00D14CCF" w:rsidRDefault="00D14CCF">
                  <w:pPr>
                    <w:pStyle w:val="BodyText"/>
                    <w:rPr>
                      <w:sz w:val="32"/>
                    </w:rPr>
                  </w:pPr>
                </w:p>
                <w:p w:rsidR="00D14CCF" w:rsidRDefault="00D14CCF">
                  <w:pPr>
                    <w:ind w:left="107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grant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sysdg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to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sysdg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container=all;</w:t>
                  </w:r>
                </w:p>
                <w:p w:rsidR="00D14CCF" w:rsidRDefault="00D14CCF">
                  <w:pPr>
                    <w:pStyle w:val="BodyText"/>
                    <w:spacing w:before="1"/>
                    <w:rPr>
                      <w:b/>
                      <w:sz w:val="33"/>
                    </w:rPr>
                  </w:pPr>
                </w:p>
                <w:p w:rsidR="00D14CCF" w:rsidRDefault="00D14CCF">
                  <w:pPr>
                    <w:pStyle w:val="BodyText"/>
                    <w:ind w:left="107" w:right="6511"/>
                  </w:pPr>
                  <w:r>
                    <w:t>Grant</w:t>
                  </w:r>
                  <w:r>
                    <w:rPr>
                      <w:spacing w:val="-8"/>
                    </w:rPr>
                    <w:t xml:space="preserve"> </w:t>
                  </w:r>
                  <w:r>
                    <w:t>succeeded.</w:t>
                  </w:r>
                </w:p>
                <w:p w:rsidR="00D14CCF" w:rsidRDefault="00D14CCF">
                  <w:pPr>
                    <w:pStyle w:val="BodyText"/>
                    <w:spacing w:before="1"/>
                    <w:rPr>
                      <w:sz w:val="32"/>
                    </w:rPr>
                  </w:pPr>
                </w:p>
                <w:p w:rsidR="00D14CCF" w:rsidRDefault="00D14CCF">
                  <w:pPr>
                    <w:ind w:left="107" w:right="6511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exit</w:t>
                  </w:r>
                </w:p>
                <w:p w:rsidR="00D14CCF" w:rsidRDefault="00D14CCF">
                  <w:pPr>
                    <w:pStyle w:val="BodyText"/>
                    <w:spacing w:before="67"/>
                    <w:ind w:left="107"/>
                  </w:pPr>
                  <w:r>
                    <w:t>Disconnected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Oracle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Database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19c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Enterprise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Edition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Release</w:t>
                  </w:r>
                </w:p>
                <w:p w:rsidR="00D14CCF" w:rsidRDefault="00D14CCF">
                  <w:pPr>
                    <w:pStyle w:val="BodyText"/>
                    <w:spacing w:before="3"/>
                    <w:ind w:left="107"/>
                  </w:pPr>
                  <w:r>
                    <w:t>19.0.0.0.0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-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Production</w:t>
                  </w:r>
                </w:p>
              </w:txbxContent>
            </v:textbox>
            <w10:wrap type="topAndBottom" anchorx="page"/>
          </v:shape>
        </w:pict>
      </w:r>
      <w:r w:rsidR="005F1A21">
        <w:rPr>
          <w:spacing w:val="-1"/>
        </w:rPr>
        <w:t>Use</w:t>
      </w:r>
      <w:r w:rsidR="005F1A21">
        <w:t xml:space="preserve"> </w:t>
      </w:r>
      <w:r w:rsidR="005F1A21">
        <w:rPr>
          <w:spacing w:val="-1"/>
        </w:rPr>
        <w:t>SQL*Plus</w:t>
      </w:r>
      <w:r w:rsidR="005F1A21">
        <w:rPr>
          <w:spacing w:val="-2"/>
        </w:rPr>
        <w:t xml:space="preserve"> </w:t>
      </w:r>
      <w:r w:rsidR="005F1A21">
        <w:t>on</w:t>
      </w:r>
      <w:r w:rsidR="005F1A21">
        <w:rPr>
          <w:spacing w:val="1"/>
        </w:rPr>
        <w:t xml:space="preserve"> </w:t>
      </w:r>
      <w:r w:rsidR="005F1A21">
        <w:rPr>
          <w:rFonts w:ascii="Courier New"/>
        </w:rPr>
        <w:t>host01</w:t>
      </w:r>
      <w:r w:rsidR="005F1A21">
        <w:rPr>
          <w:rFonts w:ascii="Courier New"/>
          <w:spacing w:val="-71"/>
        </w:rPr>
        <w:t xml:space="preserve"> </w:t>
      </w:r>
      <w:r w:rsidR="005F1A21">
        <w:t>connected</w:t>
      </w:r>
      <w:r w:rsidR="005F1A21">
        <w:rPr>
          <w:spacing w:val="-2"/>
        </w:rPr>
        <w:t xml:space="preserve"> </w:t>
      </w:r>
      <w:r w:rsidR="005F1A21">
        <w:t>as</w:t>
      </w:r>
      <w:r w:rsidR="005F1A21">
        <w:rPr>
          <w:spacing w:val="-1"/>
        </w:rPr>
        <w:t xml:space="preserve"> </w:t>
      </w:r>
      <w:r w:rsidR="005F1A21">
        <w:rPr>
          <w:rFonts w:ascii="Courier New"/>
        </w:rPr>
        <w:t>SYSDBA</w:t>
      </w:r>
      <w:r w:rsidR="005F1A21">
        <w:rPr>
          <w:rFonts w:ascii="Courier New"/>
          <w:spacing w:val="-73"/>
        </w:rPr>
        <w:t xml:space="preserve"> </w:t>
      </w:r>
      <w:r w:rsidR="005F1A21">
        <w:t>to</w:t>
      </w:r>
      <w:r w:rsidR="005F1A21">
        <w:rPr>
          <w:spacing w:val="-2"/>
        </w:rPr>
        <w:t xml:space="preserve"> </w:t>
      </w:r>
      <w:r w:rsidR="005F1A21">
        <w:t>reset</w:t>
      </w:r>
      <w:r w:rsidR="005F1A21">
        <w:rPr>
          <w:spacing w:val="-1"/>
        </w:rPr>
        <w:t xml:space="preserve"> </w:t>
      </w:r>
      <w:r w:rsidR="005F1A21">
        <w:t>the</w:t>
      </w:r>
      <w:r w:rsidR="005F1A21">
        <w:rPr>
          <w:spacing w:val="-2"/>
        </w:rPr>
        <w:t xml:space="preserve"> </w:t>
      </w:r>
      <w:r w:rsidR="005F1A21">
        <w:rPr>
          <w:rFonts w:ascii="Courier New"/>
        </w:rPr>
        <w:t>SYSDG</w:t>
      </w:r>
      <w:r w:rsidR="005F1A21">
        <w:rPr>
          <w:rFonts w:ascii="Courier New"/>
          <w:spacing w:val="-70"/>
        </w:rPr>
        <w:t xml:space="preserve"> </w:t>
      </w:r>
      <w:r w:rsidR="005F1A21">
        <w:t>password</w:t>
      </w:r>
      <w:r w:rsidR="005F1A21">
        <w:rPr>
          <w:spacing w:val="2"/>
        </w:rPr>
        <w:t xml:space="preserve"> </w:t>
      </w:r>
      <w:r w:rsidR="005F1A21">
        <w:t>and unlock</w:t>
      </w:r>
      <w:r w:rsidR="005F1A21">
        <w:rPr>
          <w:spacing w:val="-58"/>
        </w:rPr>
        <w:t xml:space="preserve"> </w:t>
      </w:r>
      <w:r w:rsidR="005F1A21">
        <w:t>the</w:t>
      </w:r>
      <w:r w:rsidR="005F1A21">
        <w:rPr>
          <w:spacing w:val="-1"/>
        </w:rPr>
        <w:t xml:space="preserve"> </w:t>
      </w:r>
      <w:r w:rsidR="005F1A21">
        <w:t>account.</w:t>
      </w:r>
      <w:r w:rsidR="005F1A21">
        <w:rPr>
          <w:spacing w:val="2"/>
        </w:rPr>
        <w:t xml:space="preserve"> </w:t>
      </w:r>
      <w:r w:rsidR="005F1A21">
        <w:t>Exit</w:t>
      </w:r>
      <w:r w:rsidR="005F1A21">
        <w:rPr>
          <w:spacing w:val="2"/>
        </w:rPr>
        <w:t xml:space="preserve"> </w:t>
      </w:r>
      <w:r w:rsidR="005F1A21">
        <w:t>SQL*Plus.</w:t>
      </w:r>
    </w:p>
    <w:p w:rsidR="005E0F74" w:rsidRDefault="005E0F74">
      <w:pPr>
        <w:spacing w:line="266" w:lineRule="auto"/>
        <w:sectPr w:rsidR="005E0F74">
          <w:footerReference w:type="default" r:id="rId172"/>
          <w:pgSz w:w="12240" w:h="15840"/>
          <w:pgMar w:top="1080" w:right="1100" w:bottom="1100" w:left="540" w:header="0" w:footer="913" w:gutter="0"/>
          <w:cols w:space="720"/>
        </w:sectPr>
      </w:pPr>
    </w:p>
    <w:p w:rsidR="005E0F74" w:rsidRDefault="00FD78AA">
      <w:pPr>
        <w:pStyle w:val="BodyText"/>
        <w:ind w:left="1636"/>
        <w:rPr>
          <w:rFonts w:ascii="Arial MT"/>
          <w:sz w:val="20"/>
        </w:rPr>
      </w:pPr>
      <w:r>
        <w:rPr>
          <w:rFonts w:ascii="Arial MT"/>
          <w:sz w:val="20"/>
        </w:rPr>
      </w:r>
      <w:r>
        <w:rPr>
          <w:rFonts w:ascii="Arial MT"/>
          <w:sz w:val="20"/>
        </w:rPr>
        <w:pict>
          <v:shape id="_x0000_s4447" type="#_x0000_t202" style="width:437.65pt;height:31pt;mso-left-percent:-10001;mso-top-percent:-10001;mso-position-horizontal:absolute;mso-position-horizontal-relative:char;mso-position-vertical:absolute;mso-position-vertical-relative:line;mso-left-percent:-10001;mso-top-percent:-10001" filled="f" strokeweight=".96pt">
            <v:textbox inset="0,0,0,0">
              <w:txbxContent>
                <w:p w:rsidR="00D14CCF" w:rsidRDefault="00D14CCF">
                  <w:pPr>
                    <w:pStyle w:val="BodyText"/>
                    <w:spacing w:before="25"/>
                    <w:ind w:left="107"/>
                  </w:pPr>
                  <w:r>
                    <w:t>Version</w:t>
                  </w:r>
                  <w:r>
                    <w:rPr>
                      <w:spacing w:val="-9"/>
                    </w:rPr>
                    <w:t xml:space="preserve"> </w:t>
                  </w:r>
                  <w:r>
                    <w:t>19.3.0.0.0</w:t>
                  </w:r>
                </w:p>
                <w:p w:rsidR="00D14CCF" w:rsidRDefault="00D14CCF">
                  <w:pPr>
                    <w:pStyle w:val="BodyText"/>
                    <w:spacing w:before="64"/>
                    <w:ind w:left="107"/>
                  </w:pPr>
                  <w:r>
                    <w:t>[oracle@host01</w:t>
                  </w:r>
                  <w:r>
                    <w:rPr>
                      <w:spacing w:val="-9"/>
                    </w:rPr>
                    <w:t xml:space="preserve"> </w:t>
                  </w:r>
                  <w:r>
                    <w:t>~]$</w:t>
                  </w:r>
                </w:p>
              </w:txbxContent>
            </v:textbox>
            <w10:anchorlock/>
          </v:shape>
        </w:pict>
      </w:r>
    </w:p>
    <w:p w:rsidR="005E0F74" w:rsidRDefault="005E0F74">
      <w:pPr>
        <w:pStyle w:val="BodyText"/>
        <w:spacing w:before="4"/>
        <w:rPr>
          <w:rFonts w:ascii="Arial MT"/>
          <w:sz w:val="25"/>
        </w:rPr>
      </w:pPr>
    </w:p>
    <w:p w:rsidR="005E0F74" w:rsidRDefault="00FD78AA">
      <w:pPr>
        <w:pStyle w:val="ListParagraph"/>
        <w:numPr>
          <w:ilvl w:val="0"/>
          <w:numId w:val="50"/>
        </w:numPr>
        <w:tabs>
          <w:tab w:val="left" w:pos="1332"/>
          <w:tab w:val="left" w:pos="1333"/>
        </w:tabs>
        <w:spacing w:before="93" w:line="273" w:lineRule="auto"/>
        <w:ind w:right="362"/>
      </w:pPr>
      <w:r>
        <w:pict>
          <v:group id="_x0000_s3471" style="position:absolute;left:0;text-align:left;margin-left:108.85pt;margin-top:82.15pt;width:437.65pt;height:313.75pt;z-index:-28680192;mso-position-horizontal-relative:page" coordorigin="2177,1643" coordsize="8753,6275">
            <v:shape id="_x0000_s3477" style="position:absolute;left:2177;top:1643;width:8734;height:20" coordorigin="2177,1643" coordsize="8734,20" path="m10910,1643r-8714,l2177,1643r,20l2196,1663r8714,l10910,1643xe" fillcolor="black" stroked="f">
              <v:path arrowok="t"/>
            </v:shape>
            <v:line id="_x0000_s3476" style="position:absolute" from="10920,1643" to="10920,7568" strokeweight=".33864mm"/>
            <v:line id="_x0000_s3475" style="position:absolute" from="2187,1663" to="2187,7568" strokeweight=".96pt"/>
            <v:shape id="_x0000_s3474" style="position:absolute;left:2177;top:7567;width:8753;height:351" coordorigin="2177,7568" coordsize="8753,351" o:spt="100" adj="0,,0" path="m2196,7568r-19,l2177,7899r19,l2196,7568xm10930,7899r-20,l2196,7899r-19,l2177,7918r19,l10910,7918r20,l10930,7899xm10930,7568r-20,l10910,7899r20,l10930,7568xe" fillcolor="black" stroked="f">
              <v:stroke joinstyle="round"/>
              <v:formulas/>
              <v:path arrowok="t" o:connecttype="segments"/>
            </v:shape>
            <v:shape id="_x0000_s3473" type="#_x0000_t202" style="position:absolute;left:2304;top:1680;width:8468;height:3410" filled="f" stroked="f">
              <v:textbox inset="0,0,0,0">
                <w:txbxContent>
                  <w:p w:rsidR="00D14CCF" w:rsidRDefault="00D14CCF">
                    <w:pPr>
                      <w:rPr>
                        <w:b/>
                      </w:rPr>
                    </w:pPr>
                    <w:r>
                      <w:t>[oracle@host01</w:t>
                    </w:r>
                    <w:r>
                      <w:rPr>
                        <w:spacing w:val="-8"/>
                      </w:rPr>
                      <w:t xml:space="preserve"> </w:t>
                    </w:r>
                    <w:r>
                      <w:t>~]$</w:t>
                    </w:r>
                    <w:r>
                      <w:rPr>
                        <w:spacing w:val="-7"/>
                      </w:rPr>
                      <w:t xml:space="preserve"> </w:t>
                    </w:r>
                    <w:r>
                      <w:rPr>
                        <w:b/>
                      </w:rPr>
                      <w:t>cat</w:t>
                    </w:r>
                    <w:r>
                      <w:rPr>
                        <w:b/>
                        <w:spacing w:val="-8"/>
                      </w:rPr>
                      <w:t xml:space="preserve"> </w:t>
                    </w:r>
                    <w:r>
                      <w:rPr>
                        <w:b/>
                      </w:rPr>
                      <w:t>/home/oracle/setup/scp_pwfile2.sh</w:t>
                    </w:r>
                  </w:p>
                  <w:p w:rsidR="00D14CCF" w:rsidRDefault="00D14CCF">
                    <w:pPr>
                      <w:spacing w:before="66"/>
                    </w:pPr>
                    <w:r>
                      <w:t>...</w:t>
                    </w:r>
                  </w:p>
                  <w:p w:rsidR="00D14CCF" w:rsidRDefault="00D14CCF">
                    <w:pPr>
                      <w:spacing w:before="60"/>
                    </w:pPr>
                    <w:r>
                      <w:t>scp $ORACLE_HOME/dbs/orapwboston</w:t>
                    </w:r>
                    <w:r>
                      <w:rPr>
                        <w:spacing w:val="1"/>
                      </w:rPr>
                      <w:t xml:space="preserve"> </w:t>
                    </w:r>
                    <w:r>
                      <w:rPr>
                        <w:spacing w:val="-1"/>
                      </w:rPr>
                      <w:t>host02:/u01/app/oracle/product/19.3.0/dbhome_1/dbs/orapwbostonFS</w:t>
                    </w:r>
                  </w:p>
                  <w:p w:rsidR="00D14CCF" w:rsidRDefault="00D14CCF">
                    <w:pPr>
                      <w:spacing w:before="63" w:line="237" w:lineRule="auto"/>
                    </w:pPr>
                    <w:r>
                      <w:t>scp $ORACLE_HOME/dbs/orapwboston</w:t>
                    </w:r>
                    <w:r>
                      <w:rPr>
                        <w:spacing w:val="1"/>
                      </w:rPr>
                      <w:t xml:space="preserve"> </w:t>
                    </w:r>
                    <w:r>
                      <w:rPr>
                        <w:spacing w:val="-1"/>
                      </w:rPr>
                      <w:t>host03:/u01/app/oracle/product/19.3.0/dbhome_1/dbs/orapwlondon</w:t>
                    </w:r>
                  </w:p>
                  <w:p w:rsidR="00D14CCF" w:rsidRDefault="00D14CCF">
                    <w:pPr>
                      <w:spacing w:before="62"/>
                    </w:pPr>
                    <w:r>
                      <w:t>scp $ORACLE_HOME/dbs/orapwboston</w:t>
                    </w:r>
                    <w:r>
                      <w:rPr>
                        <w:spacing w:val="1"/>
                      </w:rPr>
                      <w:t xml:space="preserve"> </w:t>
                    </w:r>
                    <w:r>
                      <w:rPr>
                        <w:spacing w:val="-1"/>
                      </w:rPr>
                      <w:t>host03:/u01/app/oracle/product/19.3.0/dbhome_1/dbs/orapwlondon2</w:t>
                    </w:r>
                  </w:p>
                  <w:p w:rsidR="00D14CCF" w:rsidRDefault="00D14CCF">
                    <w:pPr>
                      <w:spacing w:before="60"/>
                    </w:pPr>
                    <w:r>
                      <w:t>scp $ORACLE_HOME/dbs/orapwboston</w:t>
                    </w:r>
                    <w:r>
                      <w:rPr>
                        <w:spacing w:val="1"/>
                      </w:rPr>
                      <w:t xml:space="preserve"> </w:t>
                    </w:r>
                    <w:r>
                      <w:rPr>
                        <w:spacing w:val="-1"/>
                      </w:rPr>
                      <w:t>host04:/u01/app/oracle/product/19.3.0/dbhome_1/dbs/orapwlondonFS</w:t>
                    </w:r>
                  </w:p>
                  <w:p w:rsidR="00D14CCF" w:rsidRDefault="00D14CCF">
                    <w:pPr>
                      <w:spacing w:before="61"/>
                    </w:pPr>
                    <w:r>
                      <w:t>[oracle@host01</w:t>
                    </w:r>
                    <w:r>
                      <w:rPr>
                        <w:spacing w:val="-7"/>
                      </w:rPr>
                      <w:t xml:space="preserve"> </w:t>
                    </w:r>
                    <w:r>
                      <w:t>~]$</w:t>
                    </w:r>
                  </w:p>
                  <w:p w:rsidR="00D14CCF" w:rsidRDefault="00D14CCF">
                    <w:pPr>
                      <w:spacing w:before="51"/>
                      <w:rPr>
                        <w:b/>
                      </w:rPr>
                    </w:pPr>
                    <w:r>
                      <w:t>[oracle@host01</w:t>
                    </w:r>
                    <w:r>
                      <w:rPr>
                        <w:spacing w:val="-11"/>
                      </w:rPr>
                      <w:t xml:space="preserve"> </w:t>
                    </w:r>
                    <w:r>
                      <w:t>~]$</w:t>
                    </w:r>
                    <w:r>
                      <w:rPr>
                        <w:spacing w:val="-9"/>
                      </w:rPr>
                      <w:t xml:space="preserve"> </w:t>
                    </w:r>
                    <w:r>
                      <w:rPr>
                        <w:b/>
                      </w:rPr>
                      <w:t>/home/oracle/setup/scp_pwfile2.sh</w:t>
                    </w:r>
                  </w:p>
                </w:txbxContent>
              </v:textbox>
            </v:shape>
            <v:shape id="_x0000_s3472" type="#_x0000_t202" style="position:absolute;left:2304;top:7633;width:2396;height:251" filled="f" stroked="f">
              <v:textbox inset="0,0,0,0">
                <w:txbxContent>
                  <w:p w:rsidR="00D14CCF" w:rsidRDefault="00D14CCF">
                    <w:r>
                      <w:t>[oracle@host01</w:t>
                    </w:r>
                    <w:r>
                      <w:rPr>
                        <w:spacing w:val="-8"/>
                      </w:rPr>
                      <w:t xml:space="preserve"> </w:t>
                    </w:r>
                    <w:r>
                      <w:t>~]$</w:t>
                    </w:r>
                  </w:p>
                </w:txbxContent>
              </v:textbox>
            </v:shape>
            <w10:wrap anchorx="page"/>
          </v:group>
        </w:pict>
      </w:r>
      <w:r w:rsidR="005F1A21">
        <w:t xml:space="preserve">In the current terminal window on </w:t>
      </w:r>
      <w:r w:rsidR="005F1A21">
        <w:rPr>
          <w:rFonts w:ascii="Courier New"/>
        </w:rPr>
        <w:t>host01</w:t>
      </w:r>
      <w:r w:rsidR="005F1A21">
        <w:t>, copy the modified password file to all other</w:t>
      </w:r>
      <w:r w:rsidR="005F1A21">
        <w:rPr>
          <w:spacing w:val="1"/>
        </w:rPr>
        <w:t xml:space="preserve"> </w:t>
      </w:r>
      <w:r w:rsidR="005F1A21">
        <w:t xml:space="preserve">machines overwriting the password files that are already there. On </w:t>
      </w:r>
      <w:r w:rsidR="005F1A21">
        <w:rPr>
          <w:rFonts w:ascii="Courier New"/>
        </w:rPr>
        <w:t>host03</w:t>
      </w:r>
      <w:r w:rsidR="005F1A21">
        <w:t>, a password file</w:t>
      </w:r>
      <w:r w:rsidR="005F1A21">
        <w:rPr>
          <w:spacing w:val="-59"/>
        </w:rPr>
        <w:t xml:space="preserve"> </w:t>
      </w:r>
      <w:r w:rsidR="005F1A21">
        <w:t>is needed for both the physical standby database and the logical standby database. The</w:t>
      </w:r>
      <w:r w:rsidR="005F1A21">
        <w:rPr>
          <w:spacing w:val="1"/>
        </w:rPr>
        <w:t xml:space="preserve"> </w:t>
      </w:r>
      <w:r w:rsidR="005F1A21">
        <w:t>password files should be renamed during the copy to the appropriate names for each</w:t>
      </w:r>
      <w:r w:rsidR="005F1A21">
        <w:rPr>
          <w:spacing w:val="1"/>
        </w:rPr>
        <w:t xml:space="preserve"> </w:t>
      </w:r>
      <w:r w:rsidR="005F1A21">
        <w:t>destination.</w:t>
      </w: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spacing w:before="6" w:after="1"/>
        <w:rPr>
          <w:rFonts w:ascii="Arial MT"/>
          <w:sz w:val="11"/>
        </w:rPr>
      </w:pPr>
    </w:p>
    <w:tbl>
      <w:tblPr>
        <w:tblW w:w="0" w:type="auto"/>
        <w:tblInd w:w="172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096"/>
        <w:gridCol w:w="1321"/>
        <w:gridCol w:w="1716"/>
        <w:gridCol w:w="925"/>
        <w:gridCol w:w="1452"/>
        <w:gridCol w:w="909"/>
      </w:tblGrid>
      <w:tr w:rsidR="005E0F74">
        <w:trPr>
          <w:trHeight w:val="279"/>
        </w:trPr>
        <w:tc>
          <w:tcPr>
            <w:tcW w:w="2096" w:type="dxa"/>
          </w:tcPr>
          <w:p w:rsidR="005E0F74" w:rsidRDefault="005F1A21">
            <w:pPr>
              <w:pStyle w:val="TableParagraph"/>
              <w:ind w:left="50"/>
            </w:pPr>
            <w:r>
              <w:t>oracle@host02's</w:t>
            </w:r>
          </w:p>
        </w:tc>
        <w:tc>
          <w:tcPr>
            <w:tcW w:w="1321" w:type="dxa"/>
          </w:tcPr>
          <w:p w:rsidR="005E0F74" w:rsidRDefault="005F1A21">
            <w:pPr>
              <w:pStyle w:val="TableParagraph"/>
              <w:ind w:left="45" w:right="46"/>
              <w:jc w:val="center"/>
            </w:pPr>
            <w:r>
              <w:t>password:</w:t>
            </w:r>
          </w:p>
        </w:tc>
        <w:tc>
          <w:tcPr>
            <w:tcW w:w="1716" w:type="dxa"/>
          </w:tcPr>
          <w:p w:rsidR="005E0F74" w:rsidRDefault="005F1A21">
            <w:pPr>
              <w:pStyle w:val="TableParagraph"/>
              <w:ind w:left="65"/>
              <w:rPr>
                <w:i/>
              </w:rPr>
            </w:pPr>
            <w:r>
              <w:rPr>
                <w:i/>
              </w:rPr>
              <w:t>&lt;password&gt;</w:t>
            </w:r>
          </w:p>
        </w:tc>
        <w:tc>
          <w:tcPr>
            <w:tcW w:w="3286" w:type="dxa"/>
            <w:gridSpan w:val="3"/>
          </w:tcPr>
          <w:p w:rsidR="005E0F74" w:rsidRDefault="005E0F74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5E0F74">
        <w:trPr>
          <w:trHeight w:val="309"/>
        </w:trPr>
        <w:tc>
          <w:tcPr>
            <w:tcW w:w="2096" w:type="dxa"/>
          </w:tcPr>
          <w:p w:rsidR="005E0F74" w:rsidRDefault="005F1A21">
            <w:pPr>
              <w:pStyle w:val="TableParagraph"/>
              <w:spacing w:before="30"/>
              <w:ind w:left="50"/>
            </w:pPr>
            <w:r>
              <w:t>orapwboston</w:t>
            </w:r>
          </w:p>
        </w:tc>
        <w:tc>
          <w:tcPr>
            <w:tcW w:w="1321" w:type="dxa"/>
          </w:tcPr>
          <w:p w:rsidR="005E0F74" w:rsidRDefault="005E0F7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16" w:type="dxa"/>
          </w:tcPr>
          <w:p w:rsidR="005E0F74" w:rsidRDefault="005F1A21">
            <w:pPr>
              <w:pStyle w:val="TableParagraph"/>
              <w:spacing w:before="30"/>
              <w:ind w:right="65"/>
              <w:jc w:val="right"/>
            </w:pPr>
            <w:r>
              <w:t>100%</w:t>
            </w:r>
          </w:p>
        </w:tc>
        <w:tc>
          <w:tcPr>
            <w:tcW w:w="925" w:type="dxa"/>
          </w:tcPr>
          <w:p w:rsidR="005E0F74" w:rsidRDefault="005F1A21">
            <w:pPr>
              <w:pStyle w:val="TableParagraph"/>
              <w:spacing w:before="30"/>
              <w:ind w:left="66"/>
            </w:pPr>
            <w:r>
              <w:t>2560</w:t>
            </w:r>
          </w:p>
        </w:tc>
        <w:tc>
          <w:tcPr>
            <w:tcW w:w="1452" w:type="dxa"/>
          </w:tcPr>
          <w:p w:rsidR="005E0F74" w:rsidRDefault="005F1A21">
            <w:pPr>
              <w:pStyle w:val="TableParagraph"/>
              <w:spacing w:before="30"/>
              <w:ind w:right="197"/>
              <w:jc w:val="right"/>
            </w:pPr>
            <w:r>
              <w:t>4.3MB/s</w:t>
            </w:r>
          </w:p>
        </w:tc>
        <w:tc>
          <w:tcPr>
            <w:tcW w:w="909" w:type="dxa"/>
          </w:tcPr>
          <w:p w:rsidR="005E0F74" w:rsidRDefault="005F1A21">
            <w:pPr>
              <w:pStyle w:val="TableParagraph"/>
              <w:spacing w:before="30"/>
              <w:ind w:right="50"/>
              <w:jc w:val="right"/>
            </w:pPr>
            <w:r>
              <w:t>00:00</w:t>
            </w:r>
          </w:p>
        </w:tc>
      </w:tr>
      <w:tr w:rsidR="005E0F74">
        <w:trPr>
          <w:trHeight w:val="309"/>
        </w:trPr>
        <w:tc>
          <w:tcPr>
            <w:tcW w:w="2096" w:type="dxa"/>
          </w:tcPr>
          <w:p w:rsidR="005E0F74" w:rsidRDefault="005F1A21">
            <w:pPr>
              <w:pStyle w:val="TableParagraph"/>
              <w:spacing w:before="30"/>
              <w:ind w:left="50"/>
            </w:pPr>
            <w:r>
              <w:t>oracle@host03's</w:t>
            </w:r>
          </w:p>
        </w:tc>
        <w:tc>
          <w:tcPr>
            <w:tcW w:w="1321" w:type="dxa"/>
          </w:tcPr>
          <w:p w:rsidR="005E0F74" w:rsidRDefault="005F1A21">
            <w:pPr>
              <w:pStyle w:val="TableParagraph"/>
              <w:spacing w:before="30"/>
              <w:ind w:left="45" w:right="46"/>
              <w:jc w:val="center"/>
            </w:pPr>
            <w:r>
              <w:t>password:</w:t>
            </w:r>
          </w:p>
        </w:tc>
        <w:tc>
          <w:tcPr>
            <w:tcW w:w="1716" w:type="dxa"/>
          </w:tcPr>
          <w:p w:rsidR="005E0F74" w:rsidRDefault="005F1A21">
            <w:pPr>
              <w:pStyle w:val="TableParagraph"/>
              <w:spacing w:before="30"/>
              <w:ind w:left="65"/>
              <w:rPr>
                <w:i/>
              </w:rPr>
            </w:pPr>
            <w:r>
              <w:rPr>
                <w:i/>
              </w:rPr>
              <w:t>&lt;password&gt;</w:t>
            </w:r>
          </w:p>
        </w:tc>
        <w:tc>
          <w:tcPr>
            <w:tcW w:w="925" w:type="dxa"/>
          </w:tcPr>
          <w:p w:rsidR="005E0F74" w:rsidRDefault="005E0F7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52" w:type="dxa"/>
          </w:tcPr>
          <w:p w:rsidR="005E0F74" w:rsidRDefault="005E0F7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09" w:type="dxa"/>
          </w:tcPr>
          <w:p w:rsidR="005E0F74" w:rsidRDefault="005E0F74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5E0F74">
        <w:trPr>
          <w:trHeight w:val="309"/>
        </w:trPr>
        <w:tc>
          <w:tcPr>
            <w:tcW w:w="2096" w:type="dxa"/>
          </w:tcPr>
          <w:p w:rsidR="005E0F74" w:rsidRDefault="005F1A21">
            <w:pPr>
              <w:pStyle w:val="TableParagraph"/>
              <w:spacing w:before="30"/>
              <w:ind w:left="50"/>
            </w:pPr>
            <w:r>
              <w:t>orapwboston</w:t>
            </w:r>
          </w:p>
        </w:tc>
        <w:tc>
          <w:tcPr>
            <w:tcW w:w="1321" w:type="dxa"/>
          </w:tcPr>
          <w:p w:rsidR="005E0F74" w:rsidRDefault="005E0F7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16" w:type="dxa"/>
          </w:tcPr>
          <w:p w:rsidR="005E0F74" w:rsidRDefault="005F1A21">
            <w:pPr>
              <w:pStyle w:val="TableParagraph"/>
              <w:spacing w:before="30"/>
              <w:ind w:right="65"/>
              <w:jc w:val="right"/>
            </w:pPr>
            <w:r>
              <w:t>100%</w:t>
            </w:r>
          </w:p>
        </w:tc>
        <w:tc>
          <w:tcPr>
            <w:tcW w:w="925" w:type="dxa"/>
          </w:tcPr>
          <w:p w:rsidR="005E0F74" w:rsidRDefault="005F1A21">
            <w:pPr>
              <w:pStyle w:val="TableParagraph"/>
              <w:spacing w:before="30"/>
              <w:ind w:left="64"/>
            </w:pPr>
            <w:r>
              <w:t>2560</w:t>
            </w:r>
          </w:p>
        </w:tc>
        <w:tc>
          <w:tcPr>
            <w:tcW w:w="1452" w:type="dxa"/>
          </w:tcPr>
          <w:p w:rsidR="005E0F74" w:rsidRDefault="005F1A21">
            <w:pPr>
              <w:pStyle w:val="TableParagraph"/>
              <w:spacing w:before="30"/>
              <w:ind w:right="198"/>
              <w:jc w:val="right"/>
            </w:pPr>
            <w:r>
              <w:t>3.9MB/s</w:t>
            </w:r>
          </w:p>
        </w:tc>
        <w:tc>
          <w:tcPr>
            <w:tcW w:w="909" w:type="dxa"/>
          </w:tcPr>
          <w:p w:rsidR="005E0F74" w:rsidRDefault="005F1A21">
            <w:pPr>
              <w:pStyle w:val="TableParagraph"/>
              <w:spacing w:before="30"/>
              <w:ind w:right="51"/>
              <w:jc w:val="right"/>
            </w:pPr>
            <w:r>
              <w:t>00:00</w:t>
            </w:r>
          </w:p>
        </w:tc>
      </w:tr>
      <w:tr w:rsidR="005E0F74">
        <w:trPr>
          <w:trHeight w:val="309"/>
        </w:trPr>
        <w:tc>
          <w:tcPr>
            <w:tcW w:w="2096" w:type="dxa"/>
          </w:tcPr>
          <w:p w:rsidR="005E0F74" w:rsidRDefault="005F1A21">
            <w:pPr>
              <w:pStyle w:val="TableParagraph"/>
              <w:spacing w:before="30"/>
              <w:ind w:left="50"/>
            </w:pPr>
            <w:r>
              <w:t>oracle@host03's</w:t>
            </w:r>
          </w:p>
        </w:tc>
        <w:tc>
          <w:tcPr>
            <w:tcW w:w="1321" w:type="dxa"/>
          </w:tcPr>
          <w:p w:rsidR="005E0F74" w:rsidRDefault="005F1A21">
            <w:pPr>
              <w:pStyle w:val="TableParagraph"/>
              <w:spacing w:before="30"/>
              <w:ind w:left="45" w:right="46"/>
              <w:jc w:val="center"/>
            </w:pPr>
            <w:r>
              <w:t>password:</w:t>
            </w:r>
          </w:p>
        </w:tc>
        <w:tc>
          <w:tcPr>
            <w:tcW w:w="1716" w:type="dxa"/>
          </w:tcPr>
          <w:p w:rsidR="005E0F74" w:rsidRDefault="005F1A21">
            <w:pPr>
              <w:pStyle w:val="TableParagraph"/>
              <w:spacing w:before="30"/>
              <w:ind w:left="65"/>
              <w:rPr>
                <w:i/>
              </w:rPr>
            </w:pPr>
            <w:r>
              <w:rPr>
                <w:i/>
              </w:rPr>
              <w:t>&lt;password&gt;</w:t>
            </w:r>
          </w:p>
        </w:tc>
        <w:tc>
          <w:tcPr>
            <w:tcW w:w="925" w:type="dxa"/>
          </w:tcPr>
          <w:p w:rsidR="005E0F74" w:rsidRDefault="005E0F7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52" w:type="dxa"/>
          </w:tcPr>
          <w:p w:rsidR="005E0F74" w:rsidRDefault="005E0F7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09" w:type="dxa"/>
          </w:tcPr>
          <w:p w:rsidR="005E0F74" w:rsidRDefault="005E0F74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5E0F74">
        <w:trPr>
          <w:trHeight w:val="308"/>
        </w:trPr>
        <w:tc>
          <w:tcPr>
            <w:tcW w:w="2096" w:type="dxa"/>
          </w:tcPr>
          <w:p w:rsidR="005E0F74" w:rsidRDefault="005F1A21">
            <w:pPr>
              <w:pStyle w:val="TableParagraph"/>
              <w:spacing w:before="30"/>
              <w:ind w:left="50"/>
            </w:pPr>
            <w:r>
              <w:t>orapwboston</w:t>
            </w:r>
          </w:p>
        </w:tc>
        <w:tc>
          <w:tcPr>
            <w:tcW w:w="1321" w:type="dxa"/>
          </w:tcPr>
          <w:p w:rsidR="005E0F74" w:rsidRDefault="005E0F7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16" w:type="dxa"/>
          </w:tcPr>
          <w:p w:rsidR="005E0F74" w:rsidRDefault="005F1A21">
            <w:pPr>
              <w:pStyle w:val="TableParagraph"/>
              <w:spacing w:before="30"/>
              <w:ind w:right="65"/>
              <w:jc w:val="right"/>
            </w:pPr>
            <w:r>
              <w:t>100%</w:t>
            </w:r>
          </w:p>
        </w:tc>
        <w:tc>
          <w:tcPr>
            <w:tcW w:w="925" w:type="dxa"/>
          </w:tcPr>
          <w:p w:rsidR="005E0F74" w:rsidRDefault="005F1A21">
            <w:pPr>
              <w:pStyle w:val="TableParagraph"/>
              <w:spacing w:before="30"/>
              <w:ind w:left="64"/>
            </w:pPr>
            <w:r>
              <w:t>2560</w:t>
            </w:r>
          </w:p>
        </w:tc>
        <w:tc>
          <w:tcPr>
            <w:tcW w:w="1452" w:type="dxa"/>
          </w:tcPr>
          <w:p w:rsidR="005E0F74" w:rsidRDefault="005F1A21">
            <w:pPr>
              <w:pStyle w:val="TableParagraph"/>
              <w:spacing w:before="30"/>
              <w:ind w:right="198"/>
              <w:jc w:val="right"/>
            </w:pPr>
            <w:r>
              <w:t>4.2MB/s</w:t>
            </w:r>
          </w:p>
        </w:tc>
        <w:tc>
          <w:tcPr>
            <w:tcW w:w="909" w:type="dxa"/>
          </w:tcPr>
          <w:p w:rsidR="005E0F74" w:rsidRDefault="005F1A21">
            <w:pPr>
              <w:pStyle w:val="TableParagraph"/>
              <w:spacing w:before="30"/>
              <w:ind w:right="51"/>
              <w:jc w:val="right"/>
            </w:pPr>
            <w:r>
              <w:t>00:00</w:t>
            </w:r>
          </w:p>
        </w:tc>
      </w:tr>
      <w:tr w:rsidR="005E0F74">
        <w:trPr>
          <w:trHeight w:val="308"/>
        </w:trPr>
        <w:tc>
          <w:tcPr>
            <w:tcW w:w="2096" w:type="dxa"/>
          </w:tcPr>
          <w:p w:rsidR="005E0F74" w:rsidRDefault="005F1A21">
            <w:pPr>
              <w:pStyle w:val="TableParagraph"/>
              <w:spacing w:before="29"/>
              <w:ind w:left="50"/>
            </w:pPr>
            <w:r>
              <w:t>oracle@host04's</w:t>
            </w:r>
          </w:p>
        </w:tc>
        <w:tc>
          <w:tcPr>
            <w:tcW w:w="1321" w:type="dxa"/>
          </w:tcPr>
          <w:p w:rsidR="005E0F74" w:rsidRDefault="005F1A21">
            <w:pPr>
              <w:pStyle w:val="TableParagraph"/>
              <w:spacing w:before="29"/>
              <w:ind w:left="45" w:right="46"/>
              <w:jc w:val="center"/>
            </w:pPr>
            <w:r>
              <w:t>password:</w:t>
            </w:r>
          </w:p>
        </w:tc>
        <w:tc>
          <w:tcPr>
            <w:tcW w:w="1716" w:type="dxa"/>
          </w:tcPr>
          <w:p w:rsidR="005E0F74" w:rsidRDefault="005F1A21">
            <w:pPr>
              <w:pStyle w:val="TableParagraph"/>
              <w:spacing w:before="29"/>
              <w:ind w:left="65"/>
              <w:rPr>
                <w:i/>
              </w:rPr>
            </w:pPr>
            <w:r>
              <w:rPr>
                <w:i/>
              </w:rPr>
              <w:t>&lt;password&gt;</w:t>
            </w:r>
          </w:p>
        </w:tc>
        <w:tc>
          <w:tcPr>
            <w:tcW w:w="925" w:type="dxa"/>
          </w:tcPr>
          <w:p w:rsidR="005E0F74" w:rsidRDefault="005E0F7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52" w:type="dxa"/>
          </w:tcPr>
          <w:p w:rsidR="005E0F74" w:rsidRDefault="005E0F7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09" w:type="dxa"/>
          </w:tcPr>
          <w:p w:rsidR="005E0F74" w:rsidRDefault="005E0F74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5E0F74">
        <w:trPr>
          <w:trHeight w:val="279"/>
        </w:trPr>
        <w:tc>
          <w:tcPr>
            <w:tcW w:w="2096" w:type="dxa"/>
          </w:tcPr>
          <w:p w:rsidR="005E0F74" w:rsidRDefault="005F1A21">
            <w:pPr>
              <w:pStyle w:val="TableParagraph"/>
              <w:spacing w:before="30" w:line="229" w:lineRule="exact"/>
              <w:ind w:left="50"/>
            </w:pPr>
            <w:r>
              <w:t>orapwboston</w:t>
            </w:r>
          </w:p>
        </w:tc>
        <w:tc>
          <w:tcPr>
            <w:tcW w:w="1321" w:type="dxa"/>
          </w:tcPr>
          <w:p w:rsidR="005E0F74" w:rsidRDefault="005E0F7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16" w:type="dxa"/>
          </w:tcPr>
          <w:p w:rsidR="005E0F74" w:rsidRDefault="005F1A21">
            <w:pPr>
              <w:pStyle w:val="TableParagraph"/>
              <w:spacing w:before="30" w:line="229" w:lineRule="exact"/>
              <w:ind w:right="65"/>
              <w:jc w:val="right"/>
            </w:pPr>
            <w:r>
              <w:t>100%</w:t>
            </w:r>
          </w:p>
        </w:tc>
        <w:tc>
          <w:tcPr>
            <w:tcW w:w="925" w:type="dxa"/>
          </w:tcPr>
          <w:p w:rsidR="005E0F74" w:rsidRDefault="005F1A21">
            <w:pPr>
              <w:pStyle w:val="TableParagraph"/>
              <w:spacing w:before="30" w:line="229" w:lineRule="exact"/>
              <w:ind w:left="64"/>
            </w:pPr>
            <w:r>
              <w:t>2560</w:t>
            </w:r>
          </w:p>
        </w:tc>
        <w:tc>
          <w:tcPr>
            <w:tcW w:w="1452" w:type="dxa"/>
          </w:tcPr>
          <w:p w:rsidR="005E0F74" w:rsidRDefault="005F1A21">
            <w:pPr>
              <w:pStyle w:val="TableParagraph"/>
              <w:spacing w:before="30" w:line="229" w:lineRule="exact"/>
              <w:ind w:right="198"/>
              <w:jc w:val="right"/>
            </w:pPr>
            <w:r>
              <w:t>5.5MB/s</w:t>
            </w:r>
          </w:p>
        </w:tc>
        <w:tc>
          <w:tcPr>
            <w:tcW w:w="909" w:type="dxa"/>
          </w:tcPr>
          <w:p w:rsidR="005E0F74" w:rsidRDefault="005F1A21">
            <w:pPr>
              <w:pStyle w:val="TableParagraph"/>
              <w:spacing w:before="30" w:line="229" w:lineRule="exact"/>
              <w:ind w:right="51"/>
              <w:jc w:val="right"/>
            </w:pPr>
            <w:r>
              <w:t>00:00</w:t>
            </w:r>
          </w:p>
        </w:tc>
      </w:tr>
    </w:tbl>
    <w:p w:rsidR="005E0F74" w:rsidRDefault="005E0F74">
      <w:pPr>
        <w:pStyle w:val="BodyText"/>
        <w:spacing w:before="9"/>
        <w:rPr>
          <w:rFonts w:ascii="Arial MT"/>
          <w:sz w:val="26"/>
        </w:rPr>
      </w:pPr>
    </w:p>
    <w:p w:rsidR="005E0F74" w:rsidRDefault="005F1A21">
      <w:pPr>
        <w:pStyle w:val="BodyText"/>
        <w:spacing w:before="93" w:line="276" w:lineRule="auto"/>
        <w:ind w:left="1332" w:right="370"/>
        <w:rPr>
          <w:rFonts w:ascii="Arial MT"/>
        </w:rPr>
      </w:pPr>
      <w:r>
        <w:rPr>
          <w:rFonts w:ascii="Arial"/>
          <w:b/>
        </w:rPr>
        <w:t xml:space="preserve">Note: </w:t>
      </w:r>
      <w:r>
        <w:rPr>
          <w:rFonts w:ascii="Arial MT"/>
        </w:rPr>
        <w:t>As of Oracle Database 12c Release 2 (12.2.0.1), password file changes done on the</w:t>
      </w:r>
      <w:r>
        <w:rPr>
          <w:rFonts w:ascii="Arial MT"/>
          <w:spacing w:val="-59"/>
        </w:rPr>
        <w:t xml:space="preserve"> </w:t>
      </w:r>
      <w:r>
        <w:rPr>
          <w:rFonts w:ascii="Arial MT"/>
        </w:rPr>
        <w:t>primary database are automatically propagated to standby databases. The only exception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to this is far sync instances. The updated password files must still be manually copied to far</w:t>
      </w:r>
      <w:r>
        <w:rPr>
          <w:rFonts w:ascii="Arial MT"/>
          <w:spacing w:val="-59"/>
        </w:rPr>
        <w:t xml:space="preserve"> </w:t>
      </w:r>
      <w:r>
        <w:rPr>
          <w:rFonts w:ascii="Arial MT"/>
        </w:rPr>
        <w:t>sync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instances because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far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sync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instances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receive redo,</w:t>
      </w:r>
      <w:r>
        <w:rPr>
          <w:rFonts w:ascii="Arial MT"/>
          <w:spacing w:val="2"/>
        </w:rPr>
        <w:t xml:space="preserve"> </w:t>
      </w:r>
      <w:r>
        <w:rPr>
          <w:rFonts w:ascii="Arial MT"/>
        </w:rPr>
        <w:t>but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do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not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apply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it.</w:t>
      </w:r>
    </w:p>
    <w:p w:rsidR="005E0F74" w:rsidRDefault="005E0F74">
      <w:pPr>
        <w:spacing w:line="276" w:lineRule="auto"/>
        <w:rPr>
          <w:rFonts w:ascii="Arial MT"/>
        </w:rPr>
        <w:sectPr w:rsidR="005E0F74">
          <w:footerReference w:type="default" r:id="rId173"/>
          <w:pgSz w:w="12240" w:h="15840"/>
          <w:pgMar w:top="1160" w:right="1100" w:bottom="1100" w:left="540" w:header="0" w:footer="913" w:gutter="0"/>
          <w:cols w:space="720"/>
        </w:sectPr>
      </w:pPr>
    </w:p>
    <w:p w:rsidR="005E0F74" w:rsidRDefault="00FD78AA">
      <w:pPr>
        <w:pStyle w:val="ListParagraph"/>
        <w:numPr>
          <w:ilvl w:val="0"/>
          <w:numId w:val="50"/>
        </w:numPr>
        <w:tabs>
          <w:tab w:val="left" w:pos="1332"/>
          <w:tab w:val="left" w:pos="1333"/>
        </w:tabs>
        <w:spacing w:before="77" w:line="273" w:lineRule="auto"/>
        <w:ind w:right="459"/>
      </w:pPr>
      <w:r>
        <w:lastRenderedPageBreak/>
        <w:pict>
          <v:shape id="_x0000_s3470" type="#_x0000_t202" style="position:absolute;left:0;text-align:left;margin-left:109.35pt;margin-top:37.2pt;width:436.7pt;height:195.05pt;z-index:-15493632;mso-wrap-distance-left:0;mso-wrap-distance-right:0;mso-position-horizontal-relative:page" filled="f" strokeweight=".33864mm">
            <v:textbox inset="0,0,0,0">
              <w:txbxContent>
                <w:p w:rsidR="00D14CCF" w:rsidRDefault="00D14CCF">
                  <w:pPr>
                    <w:spacing w:before="18"/>
                    <w:ind w:left="108"/>
                    <w:rPr>
                      <w:b/>
                    </w:rPr>
                  </w:pPr>
                  <w:r>
                    <w:t>[oracle@host01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~]$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dgmgrl</w:t>
                  </w:r>
                </w:p>
                <w:p w:rsidR="00D14CCF" w:rsidRDefault="00D14CCF">
                  <w:pPr>
                    <w:pStyle w:val="BodyText"/>
                    <w:spacing w:before="65"/>
                    <w:ind w:left="108" w:right="401"/>
                  </w:pPr>
                  <w:r>
                    <w:t>DGMGRL for Linux: Release 19.0.0.0.0 - Production on Thu Jun 4</w:t>
                  </w:r>
                  <w:r>
                    <w:rPr>
                      <w:spacing w:val="-130"/>
                    </w:rPr>
                    <w:t xml:space="preserve"> </w:t>
                  </w:r>
                  <w:r>
                    <w:t>14:46:32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2020</w:t>
                  </w:r>
                </w:p>
                <w:p w:rsidR="00D14CCF" w:rsidRDefault="00D14CCF">
                  <w:pPr>
                    <w:pStyle w:val="BodyText"/>
                    <w:spacing w:before="61"/>
                    <w:ind w:left="108"/>
                  </w:pPr>
                  <w:r>
                    <w:t>Version</w:t>
                  </w:r>
                  <w:r>
                    <w:rPr>
                      <w:spacing w:val="-7"/>
                    </w:rPr>
                    <w:t xml:space="preserve"> </w:t>
                  </w:r>
                  <w:r>
                    <w:t>19.3.0.0.0</w:t>
                  </w:r>
                </w:p>
                <w:p w:rsidR="00D14CCF" w:rsidRDefault="00D14CCF">
                  <w:pPr>
                    <w:pStyle w:val="BodyText"/>
                    <w:spacing w:before="9"/>
                    <w:rPr>
                      <w:sz w:val="32"/>
                    </w:rPr>
                  </w:pPr>
                </w:p>
                <w:p w:rsidR="00D14CCF" w:rsidRDefault="00D14CCF">
                  <w:pPr>
                    <w:pStyle w:val="BodyText"/>
                    <w:spacing w:line="237" w:lineRule="auto"/>
                    <w:ind w:left="108"/>
                  </w:pPr>
                  <w:r>
                    <w:rPr>
                      <w:spacing w:val="-3"/>
                    </w:rPr>
                    <w:t xml:space="preserve"> </w:t>
                  </w:r>
                  <w:r>
                    <w:t>(c)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1982,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2019,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Oracle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and/or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its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affiliates.</w:t>
                  </w:r>
                  <w:r>
                    <w:rPr>
                      <w:spacing w:val="127"/>
                    </w:rPr>
                    <w:t xml:space="preserve"> </w:t>
                  </w:r>
                  <w:r>
                    <w:t>All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rights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reserved.</w:t>
                  </w:r>
                </w:p>
                <w:p w:rsidR="00D14CCF" w:rsidRDefault="00D14CCF">
                  <w:pPr>
                    <w:pStyle w:val="BodyText"/>
                    <w:spacing w:before="9"/>
                    <w:rPr>
                      <w:sz w:val="32"/>
                    </w:rPr>
                  </w:pPr>
                </w:p>
                <w:p w:rsidR="00D14CCF" w:rsidRDefault="00D14CCF">
                  <w:pPr>
                    <w:spacing w:line="297" w:lineRule="auto"/>
                    <w:ind w:left="108" w:right="2381"/>
                  </w:pPr>
                  <w:r>
                    <w:t>Welcome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to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DGMGRL,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type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"help"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for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information.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 xml:space="preserve">DGMGRL&gt; </w:t>
                  </w:r>
                  <w:r>
                    <w:rPr>
                      <w:b/>
                    </w:rPr>
                    <w:t>connect sysdg/&lt;password&gt;@london</w:t>
                  </w:r>
                  <w:r>
                    <w:rPr>
                      <w:b/>
                      <w:spacing w:val="1"/>
                    </w:rPr>
                    <w:t xml:space="preserve"> </w:t>
                  </w:r>
                  <w:r>
                    <w:t>Connected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to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"london"</w:t>
                  </w:r>
                </w:p>
                <w:p w:rsidR="00D14CCF" w:rsidRDefault="00D14CCF">
                  <w:pPr>
                    <w:pStyle w:val="BodyText"/>
                    <w:spacing w:line="290" w:lineRule="auto"/>
                    <w:ind w:left="108" w:right="6078"/>
                    <w:rPr>
                      <w:b/>
                    </w:rPr>
                  </w:pPr>
                  <w:r>
                    <w:t>Connected as SYSDG.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DGMGRL&gt;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exit</w:t>
                  </w:r>
                </w:p>
              </w:txbxContent>
            </v:textbox>
            <w10:wrap type="topAndBottom" anchorx="page"/>
          </v:shape>
        </w:pict>
      </w:r>
      <w:r w:rsidR="005F1A21">
        <w:rPr>
          <w:spacing w:val="-1"/>
        </w:rPr>
        <w:t xml:space="preserve">Launch the DGMGRL </w:t>
      </w:r>
      <w:r w:rsidR="005F1A21">
        <w:t xml:space="preserve">utility on </w:t>
      </w:r>
      <w:r w:rsidR="005F1A21">
        <w:rPr>
          <w:rFonts w:ascii="Courier New"/>
        </w:rPr>
        <w:t xml:space="preserve">host01 </w:t>
      </w:r>
      <w:r w:rsidR="005F1A21">
        <w:t>and verify that you are now able to establish a</w:t>
      </w:r>
      <w:r w:rsidR="005F1A21">
        <w:rPr>
          <w:spacing w:val="1"/>
        </w:rPr>
        <w:t xml:space="preserve"> </w:t>
      </w:r>
      <w:r w:rsidR="005F1A21">
        <w:rPr>
          <w:spacing w:val="-1"/>
        </w:rPr>
        <w:t>remote</w:t>
      </w:r>
      <w:r w:rsidR="005F1A21">
        <w:t xml:space="preserve"> </w:t>
      </w:r>
      <w:r w:rsidR="005F1A21">
        <w:rPr>
          <w:spacing w:val="-1"/>
        </w:rPr>
        <w:t>connection</w:t>
      </w:r>
      <w:r w:rsidR="005F1A21">
        <w:t xml:space="preserve"> </w:t>
      </w:r>
      <w:r w:rsidR="005F1A21">
        <w:rPr>
          <w:spacing w:val="-1"/>
        </w:rPr>
        <w:t>as</w:t>
      </w:r>
      <w:r w:rsidR="005F1A21">
        <w:rPr>
          <w:spacing w:val="2"/>
        </w:rPr>
        <w:t xml:space="preserve"> </w:t>
      </w:r>
      <w:r w:rsidR="005F1A21">
        <w:rPr>
          <w:rFonts w:ascii="Courier New"/>
          <w:spacing w:val="-1"/>
        </w:rPr>
        <w:t>sysdg</w:t>
      </w:r>
      <w:r w:rsidR="005F1A21">
        <w:rPr>
          <w:rFonts w:ascii="Courier New"/>
          <w:spacing w:val="-71"/>
        </w:rPr>
        <w:t xml:space="preserve"> </w:t>
      </w:r>
      <w:r w:rsidR="005F1A21">
        <w:t>to</w:t>
      </w:r>
      <w:r w:rsidR="005F1A21">
        <w:rPr>
          <w:spacing w:val="-2"/>
        </w:rPr>
        <w:t xml:space="preserve"> </w:t>
      </w:r>
      <w:r w:rsidR="005F1A21">
        <w:t>the</w:t>
      </w:r>
      <w:r w:rsidR="005F1A21">
        <w:rPr>
          <w:spacing w:val="-2"/>
        </w:rPr>
        <w:t xml:space="preserve"> </w:t>
      </w:r>
      <w:r w:rsidR="005F1A21">
        <w:t>physical</w:t>
      </w:r>
      <w:r w:rsidR="005F1A21">
        <w:rPr>
          <w:spacing w:val="-1"/>
        </w:rPr>
        <w:t xml:space="preserve"> </w:t>
      </w:r>
      <w:r w:rsidR="005F1A21">
        <w:t>standby</w:t>
      </w:r>
      <w:r w:rsidR="005F1A21">
        <w:rPr>
          <w:spacing w:val="-2"/>
        </w:rPr>
        <w:t xml:space="preserve"> </w:t>
      </w:r>
      <w:r w:rsidR="005F1A21">
        <w:t>database.</w:t>
      </w:r>
      <w:r w:rsidR="005F1A21">
        <w:rPr>
          <w:spacing w:val="-1"/>
        </w:rPr>
        <w:t xml:space="preserve"> </w:t>
      </w:r>
      <w:r w:rsidR="005F1A21">
        <w:t>Exit</w:t>
      </w:r>
      <w:r w:rsidR="005F1A21">
        <w:rPr>
          <w:spacing w:val="3"/>
        </w:rPr>
        <w:t xml:space="preserve"> </w:t>
      </w:r>
      <w:r w:rsidR="005F1A21">
        <w:t>DGMGRL when done.</w:t>
      </w:r>
    </w:p>
    <w:p w:rsidR="005E0F74" w:rsidRDefault="005E0F74">
      <w:pPr>
        <w:spacing w:line="273" w:lineRule="auto"/>
        <w:sectPr w:rsidR="005E0F74">
          <w:footerReference w:type="default" r:id="rId174"/>
          <w:pgSz w:w="12240" w:h="15840"/>
          <w:pgMar w:top="1080" w:right="1100" w:bottom="1100" w:left="540" w:header="0" w:footer="913" w:gutter="0"/>
          <w:cols w:space="720"/>
        </w:sectPr>
      </w:pPr>
    </w:p>
    <w:p w:rsidR="005E0F74" w:rsidRDefault="00FD78AA">
      <w:pPr>
        <w:pStyle w:val="Heading2"/>
      </w:pPr>
      <w:r>
        <w:lastRenderedPageBreak/>
        <w:pict>
          <v:rect id="_x0000_s3469" style="position:absolute;left:0;text-align:left;margin-left:70.6pt;margin-top:23.15pt;width:471pt;height:.7pt;z-index:-15493120;mso-wrap-distance-left:0;mso-wrap-distance-right:0;mso-position-horizontal-relative:page" fillcolor="black" stroked="f">
            <w10:wrap type="topAndBottom" anchorx="page"/>
          </v:rect>
        </w:pict>
      </w:r>
      <w:bookmarkStart w:id="45" w:name="_TOC_250046"/>
      <w:r w:rsidR="005F1A21">
        <w:t>Practice</w:t>
      </w:r>
      <w:r w:rsidR="005F1A21">
        <w:rPr>
          <w:spacing w:val="-5"/>
        </w:rPr>
        <w:t xml:space="preserve"> </w:t>
      </w:r>
      <w:r w:rsidR="005F1A21">
        <w:t>10-2:</w:t>
      </w:r>
      <w:r w:rsidR="005F1A21">
        <w:rPr>
          <w:spacing w:val="-4"/>
        </w:rPr>
        <w:t xml:space="preserve"> </w:t>
      </w:r>
      <w:r w:rsidR="005F1A21">
        <w:t>Create</w:t>
      </w:r>
      <w:r w:rsidR="005F1A21">
        <w:rPr>
          <w:spacing w:val="-2"/>
        </w:rPr>
        <w:t xml:space="preserve"> </w:t>
      </w:r>
      <w:r w:rsidR="005F1A21">
        <w:t>and</w:t>
      </w:r>
      <w:r w:rsidR="005F1A21">
        <w:rPr>
          <w:spacing w:val="-3"/>
        </w:rPr>
        <w:t xml:space="preserve"> </w:t>
      </w:r>
      <w:r w:rsidR="005F1A21">
        <w:t>Enable</w:t>
      </w:r>
      <w:r w:rsidR="005F1A21">
        <w:rPr>
          <w:spacing w:val="1"/>
        </w:rPr>
        <w:t xml:space="preserve"> </w:t>
      </w:r>
      <w:r w:rsidR="005F1A21">
        <w:t>a</w:t>
      </w:r>
      <w:r w:rsidR="005F1A21">
        <w:rPr>
          <w:spacing w:val="-6"/>
        </w:rPr>
        <w:t xml:space="preserve"> </w:t>
      </w:r>
      <w:r w:rsidR="005F1A21">
        <w:t>Data</w:t>
      </w:r>
      <w:r w:rsidR="005F1A21">
        <w:rPr>
          <w:spacing w:val="-2"/>
        </w:rPr>
        <w:t xml:space="preserve"> </w:t>
      </w:r>
      <w:r w:rsidR="005F1A21">
        <w:t>Guard</w:t>
      </w:r>
      <w:r w:rsidR="005F1A21">
        <w:rPr>
          <w:spacing w:val="-5"/>
        </w:rPr>
        <w:t xml:space="preserve"> </w:t>
      </w:r>
      <w:r w:rsidR="005F1A21">
        <w:t>Broker</w:t>
      </w:r>
      <w:r w:rsidR="005F1A21">
        <w:rPr>
          <w:spacing w:val="-1"/>
        </w:rPr>
        <w:t xml:space="preserve"> </w:t>
      </w:r>
      <w:bookmarkEnd w:id="45"/>
      <w:r w:rsidR="005F1A21">
        <w:t>Configuration</w:t>
      </w:r>
    </w:p>
    <w:p w:rsidR="005E0F74" w:rsidRDefault="005E0F74">
      <w:pPr>
        <w:pStyle w:val="BodyText"/>
        <w:spacing w:before="2"/>
        <w:rPr>
          <w:rFonts w:ascii="Arial"/>
          <w:b/>
          <w:sz w:val="10"/>
        </w:rPr>
      </w:pPr>
    </w:p>
    <w:p w:rsidR="005E0F74" w:rsidRDefault="005F1A21">
      <w:pPr>
        <w:pStyle w:val="Heading3"/>
      </w:pPr>
      <w:r>
        <w:t>Overview</w:t>
      </w:r>
    </w:p>
    <w:p w:rsidR="005E0F74" w:rsidRDefault="005F1A21">
      <w:pPr>
        <w:pStyle w:val="BodyText"/>
        <w:spacing w:before="161" w:line="276" w:lineRule="auto"/>
        <w:ind w:left="900" w:right="597"/>
        <w:jc w:val="both"/>
        <w:rPr>
          <w:rFonts w:ascii="Arial MT"/>
        </w:rPr>
      </w:pPr>
      <w:r>
        <w:rPr>
          <w:rFonts w:ascii="Arial MT"/>
        </w:rPr>
        <w:t>In this practice, you will create and name the Data Guard configuration. The physical standby</w:t>
      </w:r>
      <w:r>
        <w:rPr>
          <w:rFonts w:ascii="Arial MT"/>
          <w:spacing w:val="-59"/>
        </w:rPr>
        <w:t xml:space="preserve"> </w:t>
      </w:r>
      <w:r>
        <w:rPr>
          <w:rFonts w:ascii="Arial MT"/>
        </w:rPr>
        <w:t>database, far sync instances, and logical standby database will be added to the configuration.</w:t>
      </w:r>
      <w:r>
        <w:rPr>
          <w:rFonts w:ascii="Arial MT"/>
          <w:spacing w:val="-59"/>
        </w:rPr>
        <w:t xml:space="preserve"> </w:t>
      </w:r>
      <w:r>
        <w:rPr>
          <w:rFonts w:ascii="Arial MT"/>
        </w:rPr>
        <w:t>You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will enable the configuration and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define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redo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routing rules.</w:t>
      </w:r>
    </w:p>
    <w:p w:rsidR="005E0F74" w:rsidRDefault="005E0F74">
      <w:pPr>
        <w:pStyle w:val="BodyText"/>
        <w:spacing w:before="11"/>
        <w:rPr>
          <w:rFonts w:ascii="Arial MT"/>
          <w:sz w:val="20"/>
        </w:rPr>
      </w:pPr>
    </w:p>
    <w:p w:rsidR="005E0F74" w:rsidRDefault="005F1A21">
      <w:pPr>
        <w:pStyle w:val="Heading3"/>
        <w:spacing w:before="0"/>
      </w:pPr>
      <w:r>
        <w:t>Tasks</w:t>
      </w:r>
    </w:p>
    <w:p w:rsidR="005E0F74" w:rsidRDefault="00FD78AA">
      <w:pPr>
        <w:pStyle w:val="ListParagraph"/>
        <w:numPr>
          <w:ilvl w:val="0"/>
          <w:numId w:val="49"/>
        </w:numPr>
        <w:tabs>
          <w:tab w:val="left" w:pos="1332"/>
          <w:tab w:val="left" w:pos="1333"/>
        </w:tabs>
        <w:spacing w:before="167" w:line="273" w:lineRule="auto"/>
        <w:ind w:right="337"/>
      </w:pPr>
      <w:r>
        <w:pict>
          <v:shape id="_x0000_s3468" type="#_x0000_t202" style="position:absolute;left:0;text-align:left;margin-left:109.35pt;margin-top:86.2pt;width:437.65pt;height:439.5pt;z-index:-15492608;mso-wrap-distance-left:0;mso-wrap-distance-right:0;mso-position-horizontal-relative:page" filled="f" strokeweight=".96pt">
            <v:textbox inset="0,0,0,0">
              <w:txbxContent>
                <w:p w:rsidR="00D14CCF" w:rsidRDefault="00D14CCF">
                  <w:pPr>
                    <w:spacing w:before="18"/>
                    <w:ind w:left="107"/>
                    <w:rPr>
                      <w:b/>
                    </w:rPr>
                  </w:pPr>
                  <w:r>
                    <w:t>[oracle@host01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~]$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sqlplus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/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as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sysdba</w:t>
                  </w:r>
                </w:p>
                <w:p w:rsidR="00D14CCF" w:rsidRDefault="00D14CCF">
                  <w:pPr>
                    <w:pStyle w:val="BodyText"/>
                    <w:spacing w:before="3"/>
                    <w:rPr>
                      <w:b/>
                      <w:sz w:val="33"/>
                    </w:rPr>
                  </w:pPr>
                </w:p>
                <w:p w:rsidR="00D14CCF" w:rsidRDefault="00D14CCF">
                  <w:pPr>
                    <w:pStyle w:val="BodyText"/>
                    <w:ind w:left="107" w:right="289"/>
                  </w:pPr>
                  <w:r>
                    <w:t>SQL*Plus: Release 19.0.0.0.0 - Production on Thu Jun 4 15:18:19</w:t>
                  </w:r>
                  <w:r>
                    <w:rPr>
                      <w:spacing w:val="-130"/>
                    </w:rPr>
                    <w:t xml:space="preserve"> </w:t>
                  </w:r>
                  <w:r>
                    <w:t>2020</w:t>
                  </w:r>
                </w:p>
                <w:p w:rsidR="00D14CCF" w:rsidRDefault="00D14CCF">
                  <w:pPr>
                    <w:pStyle w:val="BodyText"/>
                    <w:spacing w:before="59"/>
                    <w:ind w:left="107"/>
                  </w:pPr>
                  <w:r>
                    <w:t>Version</w:t>
                  </w:r>
                  <w:r>
                    <w:rPr>
                      <w:spacing w:val="-7"/>
                    </w:rPr>
                    <w:t xml:space="preserve"> </w:t>
                  </w:r>
                  <w:r>
                    <w:t>19.3.0.0.0</w:t>
                  </w:r>
                </w:p>
                <w:p w:rsidR="00D14CCF" w:rsidRDefault="00D14CCF">
                  <w:pPr>
                    <w:pStyle w:val="BodyText"/>
                    <w:spacing w:before="7"/>
                    <w:rPr>
                      <w:sz w:val="32"/>
                    </w:rPr>
                  </w:pPr>
                </w:p>
                <w:p w:rsidR="00D14CCF" w:rsidRDefault="00D14CCF">
                  <w:pPr>
                    <w:pStyle w:val="BodyText"/>
                    <w:ind w:left="107"/>
                  </w:pPr>
                  <w:r>
                    <w:rPr>
                      <w:spacing w:val="-4"/>
                    </w:rPr>
                    <w:t xml:space="preserve"> </w:t>
                  </w:r>
                  <w:r>
                    <w:t>(c)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1982,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2019,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Oracle.</w:t>
                  </w:r>
                  <w:r>
                    <w:rPr>
                      <w:spacing w:val="127"/>
                    </w:rPr>
                    <w:t xml:space="preserve"> </w:t>
                  </w:r>
                  <w:r>
                    <w:t>All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rights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reserved.</w:t>
                  </w:r>
                </w:p>
                <w:p w:rsidR="00D14CCF" w:rsidRDefault="00D14CCF">
                  <w:pPr>
                    <w:pStyle w:val="BodyText"/>
                    <w:rPr>
                      <w:sz w:val="24"/>
                    </w:rPr>
                  </w:pPr>
                </w:p>
                <w:p w:rsidR="00D14CCF" w:rsidRDefault="00D14CCF">
                  <w:pPr>
                    <w:pStyle w:val="BodyText"/>
                    <w:rPr>
                      <w:sz w:val="24"/>
                    </w:rPr>
                  </w:pPr>
                </w:p>
                <w:p w:rsidR="00D14CCF" w:rsidRDefault="00D14CCF">
                  <w:pPr>
                    <w:pStyle w:val="BodyText"/>
                    <w:spacing w:before="137"/>
                    <w:ind w:left="107"/>
                  </w:pPr>
                  <w:r>
                    <w:t>Connected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to:</w:t>
                  </w:r>
                </w:p>
                <w:p w:rsidR="00D14CCF" w:rsidRDefault="00D14CCF">
                  <w:pPr>
                    <w:pStyle w:val="BodyText"/>
                    <w:spacing w:before="58"/>
                    <w:ind w:left="107" w:right="817"/>
                  </w:pPr>
                  <w:r>
                    <w:t>Oracle Database 19c Enterprise Edition Release 19.0.0.0.0 -</w:t>
                  </w:r>
                  <w:r>
                    <w:rPr>
                      <w:spacing w:val="-130"/>
                    </w:rPr>
                    <w:t xml:space="preserve"> </w:t>
                  </w:r>
                  <w:r>
                    <w:t>Production</w:t>
                  </w:r>
                </w:p>
                <w:p w:rsidR="00D14CCF" w:rsidRDefault="00D14CCF">
                  <w:pPr>
                    <w:pStyle w:val="BodyText"/>
                    <w:spacing w:before="60"/>
                    <w:ind w:left="107"/>
                  </w:pPr>
                  <w:r>
                    <w:t>Version</w:t>
                  </w:r>
                  <w:r>
                    <w:rPr>
                      <w:spacing w:val="-7"/>
                    </w:rPr>
                    <w:t xml:space="preserve"> </w:t>
                  </w:r>
                  <w:r>
                    <w:t>19.3.0.0.0</w:t>
                  </w:r>
                </w:p>
                <w:p w:rsidR="00D14CCF" w:rsidRDefault="00D14CCF">
                  <w:pPr>
                    <w:pStyle w:val="BodyText"/>
                    <w:rPr>
                      <w:sz w:val="32"/>
                    </w:rPr>
                  </w:pPr>
                </w:p>
                <w:p w:rsidR="00D14CCF" w:rsidRDefault="00D14CCF">
                  <w:pPr>
                    <w:spacing w:before="1"/>
                    <w:ind w:left="107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alter</w:t>
                  </w:r>
                  <w:r>
                    <w:rPr>
                      <w:b/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system</w:t>
                  </w:r>
                  <w:r>
                    <w:rPr>
                      <w:b/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set</w:t>
                  </w:r>
                  <w:r>
                    <w:rPr>
                      <w:b/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log_archive_dest_2=''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scope=both;</w:t>
                  </w:r>
                </w:p>
                <w:p w:rsidR="00D14CCF" w:rsidRDefault="00D14CCF">
                  <w:pPr>
                    <w:pStyle w:val="BodyText"/>
                    <w:spacing w:before="3"/>
                    <w:rPr>
                      <w:b/>
                      <w:sz w:val="33"/>
                    </w:rPr>
                  </w:pPr>
                </w:p>
                <w:p w:rsidR="00D14CCF" w:rsidRDefault="00D14CCF">
                  <w:pPr>
                    <w:pStyle w:val="BodyText"/>
                    <w:ind w:left="107"/>
                  </w:pPr>
                  <w:r>
                    <w:t>System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altered.</w:t>
                  </w:r>
                </w:p>
                <w:p w:rsidR="00D14CCF" w:rsidRDefault="00D14CCF">
                  <w:pPr>
                    <w:pStyle w:val="BodyText"/>
                    <w:spacing w:before="9"/>
                    <w:rPr>
                      <w:sz w:val="31"/>
                    </w:rPr>
                  </w:pPr>
                </w:p>
                <w:p w:rsidR="00D14CCF" w:rsidRDefault="00D14CCF">
                  <w:pPr>
                    <w:ind w:left="107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alter</w:t>
                  </w:r>
                  <w:r>
                    <w:rPr>
                      <w:b/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system</w:t>
                  </w:r>
                  <w:r>
                    <w:rPr>
                      <w:b/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set</w:t>
                  </w:r>
                  <w:r>
                    <w:rPr>
                      <w:b/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log_archive_dest_3=''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scope=both;</w:t>
                  </w:r>
                </w:p>
                <w:p w:rsidR="00D14CCF" w:rsidRDefault="00D14CCF">
                  <w:pPr>
                    <w:pStyle w:val="BodyText"/>
                    <w:spacing w:before="4"/>
                    <w:rPr>
                      <w:b/>
                      <w:sz w:val="33"/>
                    </w:rPr>
                  </w:pPr>
                </w:p>
                <w:p w:rsidR="00D14CCF" w:rsidRDefault="00D14CCF">
                  <w:pPr>
                    <w:pStyle w:val="BodyText"/>
                    <w:ind w:left="107"/>
                  </w:pPr>
                  <w:r>
                    <w:t>System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altered.</w:t>
                  </w:r>
                </w:p>
                <w:p w:rsidR="00D14CCF" w:rsidRDefault="00D14CCF">
                  <w:pPr>
                    <w:pStyle w:val="BodyText"/>
                    <w:rPr>
                      <w:sz w:val="32"/>
                    </w:rPr>
                  </w:pPr>
                </w:p>
                <w:p w:rsidR="00D14CCF" w:rsidRDefault="00D14CCF">
                  <w:pPr>
                    <w:ind w:left="107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alter</w:t>
                  </w:r>
                  <w:r>
                    <w:rPr>
                      <w:b/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system</w:t>
                  </w:r>
                  <w:r>
                    <w:rPr>
                      <w:b/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set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dg_broker_start=true</w:t>
                  </w:r>
                  <w:r>
                    <w:rPr>
                      <w:b/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scope=both;</w:t>
                  </w:r>
                </w:p>
                <w:p w:rsidR="00D14CCF" w:rsidRDefault="00D14CCF">
                  <w:pPr>
                    <w:pStyle w:val="BodyText"/>
                    <w:spacing w:before="1"/>
                    <w:rPr>
                      <w:b/>
                      <w:sz w:val="33"/>
                    </w:rPr>
                  </w:pPr>
                </w:p>
                <w:p w:rsidR="00D14CCF" w:rsidRDefault="00D14CCF">
                  <w:pPr>
                    <w:pStyle w:val="BodyText"/>
                    <w:ind w:left="107" w:right="6643"/>
                  </w:pPr>
                  <w:r>
                    <w:t>System</w:t>
                  </w:r>
                  <w:r>
                    <w:rPr>
                      <w:spacing w:val="-7"/>
                    </w:rPr>
                    <w:t xml:space="preserve"> </w:t>
                  </w:r>
                  <w:r>
                    <w:t>altered.</w:t>
                  </w:r>
                </w:p>
                <w:p w:rsidR="00D14CCF" w:rsidRDefault="00D14CCF">
                  <w:pPr>
                    <w:pStyle w:val="BodyText"/>
                    <w:rPr>
                      <w:sz w:val="32"/>
                    </w:rPr>
                  </w:pPr>
                </w:p>
                <w:p w:rsidR="00D14CCF" w:rsidRDefault="00D14CCF">
                  <w:pPr>
                    <w:spacing w:before="1"/>
                    <w:ind w:left="107" w:right="6643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exit</w:t>
                  </w:r>
                </w:p>
                <w:p w:rsidR="00D14CCF" w:rsidRDefault="00D14CCF">
                  <w:pPr>
                    <w:pStyle w:val="BodyText"/>
                    <w:spacing w:before="67"/>
                    <w:ind w:left="107"/>
                  </w:pPr>
                  <w:r>
                    <w:t>Disconnected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Oracle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Database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19c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Enterprise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Edition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Release</w:t>
                  </w:r>
                </w:p>
                <w:p w:rsidR="00D14CCF" w:rsidRDefault="00D14CCF">
                  <w:pPr>
                    <w:pStyle w:val="BodyText"/>
                    <w:spacing w:before="3"/>
                    <w:ind w:left="107"/>
                  </w:pPr>
                  <w:r>
                    <w:t>19.0.0.0.0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-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Production</w:t>
                  </w:r>
                </w:p>
              </w:txbxContent>
            </v:textbox>
            <w10:wrap type="topAndBottom" anchorx="page"/>
          </v:shape>
        </w:pict>
      </w:r>
      <w:r w:rsidR="005F1A21">
        <w:rPr>
          <w:spacing w:val="-1"/>
        </w:rPr>
        <w:t xml:space="preserve">Use a terminal window on </w:t>
      </w:r>
      <w:r w:rsidR="005F1A21">
        <w:rPr>
          <w:rFonts w:ascii="Courier New"/>
          <w:color w:val="FF0000"/>
          <w:spacing w:val="-1"/>
        </w:rPr>
        <w:t xml:space="preserve">host01 </w:t>
      </w:r>
      <w:r w:rsidR="005F1A21">
        <w:t xml:space="preserve">connected as </w:t>
      </w:r>
      <w:r w:rsidR="005F1A21">
        <w:rPr>
          <w:rFonts w:ascii="Courier New"/>
        </w:rPr>
        <w:t xml:space="preserve">oracle </w:t>
      </w:r>
      <w:r w:rsidR="005F1A21">
        <w:t>with the environment variables</w:t>
      </w:r>
      <w:r w:rsidR="005F1A21">
        <w:rPr>
          <w:spacing w:val="1"/>
        </w:rPr>
        <w:t xml:space="preserve"> </w:t>
      </w:r>
      <w:r w:rsidR="005F1A21">
        <w:t xml:space="preserve">set to </w:t>
      </w:r>
      <w:r w:rsidR="005F1A21">
        <w:rPr>
          <w:rFonts w:ascii="Courier New"/>
        </w:rPr>
        <w:t>boston</w:t>
      </w:r>
      <w:r w:rsidR="005F1A21">
        <w:t>. Connect to the primary database using SQL*Plus and reset the</w:t>
      </w:r>
      <w:r w:rsidR="005F1A21">
        <w:rPr>
          <w:spacing w:val="1"/>
        </w:rPr>
        <w:t xml:space="preserve"> </w:t>
      </w:r>
      <w:r w:rsidR="005F1A21">
        <w:rPr>
          <w:rFonts w:ascii="Courier New"/>
          <w:spacing w:val="-1"/>
        </w:rPr>
        <w:t>LOG_ARCHIVE_DEST_2</w:t>
      </w:r>
      <w:r w:rsidR="005F1A21">
        <w:rPr>
          <w:rFonts w:ascii="Courier New"/>
          <w:spacing w:val="-70"/>
        </w:rPr>
        <w:t xml:space="preserve"> </w:t>
      </w:r>
      <w:r w:rsidR="005F1A21">
        <w:rPr>
          <w:spacing w:val="-1"/>
        </w:rPr>
        <w:t>and</w:t>
      </w:r>
      <w:r w:rsidR="005F1A21">
        <w:t xml:space="preserve"> </w:t>
      </w:r>
      <w:r w:rsidR="005F1A21">
        <w:rPr>
          <w:rFonts w:ascii="Courier New"/>
        </w:rPr>
        <w:t>LOG_ARCHIVE_DEST_3</w:t>
      </w:r>
      <w:r w:rsidR="005F1A21">
        <w:rPr>
          <w:rFonts w:ascii="Courier New"/>
          <w:spacing w:val="-70"/>
        </w:rPr>
        <w:t xml:space="preserve"> </w:t>
      </w:r>
      <w:r w:rsidR="005F1A21">
        <w:t>parameters</w:t>
      </w:r>
      <w:r w:rsidR="005F1A21">
        <w:rPr>
          <w:spacing w:val="-2"/>
        </w:rPr>
        <w:t xml:space="preserve"> </w:t>
      </w:r>
      <w:r w:rsidR="005F1A21">
        <w:t>since they</w:t>
      </w:r>
      <w:r w:rsidR="005F1A21">
        <w:rPr>
          <w:spacing w:val="-2"/>
        </w:rPr>
        <w:t xml:space="preserve"> </w:t>
      </w:r>
      <w:r w:rsidR="005F1A21">
        <w:t>are</w:t>
      </w:r>
      <w:r w:rsidR="005F1A21">
        <w:rPr>
          <w:spacing w:val="1"/>
        </w:rPr>
        <w:t xml:space="preserve"> </w:t>
      </w:r>
      <w:r w:rsidR="005F1A21">
        <w:t>defined</w:t>
      </w:r>
      <w:r w:rsidR="005F1A21">
        <w:rPr>
          <w:spacing w:val="-2"/>
        </w:rPr>
        <w:t xml:space="preserve"> </w:t>
      </w:r>
      <w:r w:rsidR="005F1A21">
        <w:t>as</w:t>
      </w:r>
      <w:r w:rsidR="005F1A21">
        <w:rPr>
          <w:spacing w:val="-59"/>
        </w:rPr>
        <w:t xml:space="preserve"> </w:t>
      </w:r>
      <w:r w:rsidR="005F1A21">
        <w:t>network locations. Start the Data Guard Broker process. Make sure the changes are</w:t>
      </w:r>
      <w:r w:rsidR="005F1A21">
        <w:rPr>
          <w:spacing w:val="1"/>
        </w:rPr>
        <w:t xml:space="preserve"> </w:t>
      </w:r>
      <w:r w:rsidR="005F1A21">
        <w:t>persistent.</w:t>
      </w:r>
      <w:r w:rsidR="005F1A21">
        <w:rPr>
          <w:spacing w:val="-2"/>
        </w:rPr>
        <w:t xml:space="preserve"> </w:t>
      </w:r>
      <w:r w:rsidR="005F1A21">
        <w:t>Exit</w:t>
      </w:r>
      <w:r w:rsidR="005F1A21">
        <w:rPr>
          <w:spacing w:val="2"/>
        </w:rPr>
        <w:t xml:space="preserve"> </w:t>
      </w:r>
      <w:r w:rsidR="005F1A21">
        <w:t>SQL*Plus.</w:t>
      </w:r>
    </w:p>
    <w:p w:rsidR="005E0F74" w:rsidRDefault="005E0F74">
      <w:pPr>
        <w:spacing w:line="273" w:lineRule="auto"/>
        <w:sectPr w:rsidR="005E0F74">
          <w:footerReference w:type="default" r:id="rId175"/>
          <w:pgSz w:w="12240" w:h="15840"/>
          <w:pgMar w:top="1080" w:right="1100" w:bottom="1100" w:left="540" w:header="0" w:footer="913" w:gutter="0"/>
          <w:cols w:space="720"/>
        </w:sectPr>
      </w:pPr>
    </w:p>
    <w:p w:rsidR="005E0F74" w:rsidRDefault="00FD78AA">
      <w:pPr>
        <w:pStyle w:val="BodyText"/>
        <w:ind w:left="1636"/>
        <w:rPr>
          <w:rFonts w:ascii="Arial MT"/>
          <w:sz w:val="20"/>
        </w:rPr>
      </w:pPr>
      <w:r>
        <w:rPr>
          <w:rFonts w:ascii="Arial MT"/>
          <w:sz w:val="20"/>
        </w:rPr>
      </w:r>
      <w:r>
        <w:rPr>
          <w:rFonts w:ascii="Arial MT"/>
          <w:sz w:val="20"/>
        </w:rPr>
        <w:pict>
          <v:shape id="_x0000_s4446" type="#_x0000_t202" style="width:437.65pt;height:31pt;mso-left-percent:-10001;mso-top-percent:-10001;mso-position-horizontal:absolute;mso-position-horizontal-relative:char;mso-position-vertical:absolute;mso-position-vertical-relative:line;mso-left-percent:-10001;mso-top-percent:-10001" filled="f" strokeweight=".96pt">
            <v:textbox inset="0,0,0,0">
              <w:txbxContent>
                <w:p w:rsidR="00D14CCF" w:rsidRDefault="00D14CCF">
                  <w:pPr>
                    <w:pStyle w:val="BodyText"/>
                    <w:spacing w:before="25"/>
                    <w:ind w:left="107"/>
                  </w:pPr>
                  <w:r>
                    <w:t>Version</w:t>
                  </w:r>
                  <w:r>
                    <w:rPr>
                      <w:spacing w:val="-9"/>
                    </w:rPr>
                    <w:t xml:space="preserve"> </w:t>
                  </w:r>
                  <w:r>
                    <w:t>19.3.0.0.0</w:t>
                  </w:r>
                </w:p>
                <w:p w:rsidR="00D14CCF" w:rsidRDefault="00D14CCF">
                  <w:pPr>
                    <w:pStyle w:val="BodyText"/>
                    <w:spacing w:before="64"/>
                    <w:ind w:left="107"/>
                  </w:pPr>
                  <w:r>
                    <w:t>[oracle@host01</w:t>
                  </w:r>
                  <w:r>
                    <w:rPr>
                      <w:spacing w:val="-9"/>
                    </w:rPr>
                    <w:t xml:space="preserve"> </w:t>
                  </w:r>
                  <w:r>
                    <w:t>~]$</w:t>
                  </w:r>
                </w:p>
              </w:txbxContent>
            </v:textbox>
            <w10:anchorlock/>
          </v:shape>
        </w:pict>
      </w:r>
    </w:p>
    <w:p w:rsidR="005E0F74" w:rsidRDefault="005E0F74">
      <w:pPr>
        <w:pStyle w:val="BodyText"/>
        <w:spacing w:before="4"/>
        <w:rPr>
          <w:rFonts w:ascii="Arial MT"/>
          <w:sz w:val="25"/>
        </w:rPr>
      </w:pPr>
    </w:p>
    <w:p w:rsidR="005E0F74" w:rsidRDefault="00FD78AA">
      <w:pPr>
        <w:pStyle w:val="ListParagraph"/>
        <w:numPr>
          <w:ilvl w:val="0"/>
          <w:numId w:val="49"/>
        </w:numPr>
        <w:tabs>
          <w:tab w:val="left" w:pos="1332"/>
          <w:tab w:val="left" w:pos="1333"/>
        </w:tabs>
        <w:spacing w:before="93" w:line="271" w:lineRule="auto"/>
        <w:ind w:right="634"/>
      </w:pPr>
      <w:r>
        <w:pict>
          <v:shape id="_x0000_s3466" type="#_x0000_t202" style="position:absolute;left:0;text-align:left;margin-left:109.35pt;margin-top:67.95pt;width:437.65pt;height:408.6pt;z-index:-15491584;mso-wrap-distance-left:0;mso-wrap-distance-right:0;mso-position-horizontal-relative:page" filled="f" strokeweight=".96pt">
            <v:textbox inset="0,0,0,0">
              <w:txbxContent>
                <w:p w:rsidR="00D14CCF" w:rsidRDefault="00D14CCF">
                  <w:pPr>
                    <w:spacing w:before="18"/>
                    <w:ind w:left="107"/>
                    <w:rPr>
                      <w:b/>
                    </w:rPr>
                  </w:pPr>
                  <w:r>
                    <w:t>[oracle@host02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~]$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sqlplus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/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as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sysdba</w:t>
                  </w:r>
                </w:p>
                <w:p w:rsidR="00D14CCF" w:rsidRDefault="00D14CCF">
                  <w:pPr>
                    <w:pStyle w:val="BodyText"/>
                    <w:spacing w:before="3"/>
                    <w:rPr>
                      <w:b/>
                      <w:sz w:val="33"/>
                    </w:rPr>
                  </w:pPr>
                </w:p>
                <w:p w:rsidR="00D14CCF" w:rsidRDefault="00D14CCF">
                  <w:pPr>
                    <w:pStyle w:val="BodyText"/>
                    <w:ind w:left="107" w:right="289"/>
                  </w:pPr>
                  <w:r>
                    <w:t>SQL*Plus: Release 19.0.0.0.0 - Production on Thu Jun 4 15:20:05</w:t>
                  </w:r>
                  <w:r>
                    <w:rPr>
                      <w:spacing w:val="-130"/>
                    </w:rPr>
                    <w:t xml:space="preserve"> </w:t>
                  </w:r>
                  <w:r>
                    <w:t>2020</w:t>
                  </w:r>
                </w:p>
                <w:p w:rsidR="00D14CCF" w:rsidRDefault="00D14CCF">
                  <w:pPr>
                    <w:pStyle w:val="BodyText"/>
                    <w:spacing w:before="59"/>
                    <w:ind w:left="107"/>
                  </w:pPr>
                  <w:r>
                    <w:t>Version</w:t>
                  </w:r>
                  <w:r>
                    <w:rPr>
                      <w:spacing w:val="-7"/>
                    </w:rPr>
                    <w:t xml:space="preserve"> </w:t>
                  </w:r>
                  <w:r>
                    <w:t>19.3.0.0.0</w:t>
                  </w:r>
                </w:p>
                <w:p w:rsidR="00D14CCF" w:rsidRDefault="00D14CCF">
                  <w:pPr>
                    <w:pStyle w:val="BodyText"/>
                    <w:spacing w:before="8"/>
                    <w:rPr>
                      <w:sz w:val="32"/>
                    </w:rPr>
                  </w:pPr>
                </w:p>
                <w:p w:rsidR="00D14CCF" w:rsidRDefault="00D14CCF">
                  <w:pPr>
                    <w:pStyle w:val="BodyText"/>
                    <w:ind w:left="107"/>
                  </w:pPr>
                  <w:r>
                    <w:rPr>
                      <w:spacing w:val="-4"/>
                    </w:rPr>
                    <w:t xml:space="preserve"> </w:t>
                  </w:r>
                  <w:r>
                    <w:t>(c)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1982,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2019,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Oracle.</w:t>
                  </w:r>
                  <w:r>
                    <w:rPr>
                      <w:spacing w:val="127"/>
                    </w:rPr>
                    <w:t xml:space="preserve"> </w:t>
                  </w:r>
                  <w:r>
                    <w:t>All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rights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reserved.</w:t>
                  </w:r>
                </w:p>
                <w:p w:rsidR="00D14CCF" w:rsidRDefault="00D14CCF">
                  <w:pPr>
                    <w:pStyle w:val="BodyText"/>
                    <w:rPr>
                      <w:sz w:val="24"/>
                    </w:rPr>
                  </w:pPr>
                </w:p>
                <w:p w:rsidR="00D14CCF" w:rsidRDefault="00D14CCF">
                  <w:pPr>
                    <w:pStyle w:val="BodyText"/>
                    <w:rPr>
                      <w:sz w:val="24"/>
                    </w:rPr>
                  </w:pPr>
                </w:p>
                <w:p w:rsidR="00D14CCF" w:rsidRDefault="00D14CCF">
                  <w:pPr>
                    <w:pStyle w:val="BodyText"/>
                    <w:spacing w:before="136"/>
                    <w:ind w:left="107"/>
                  </w:pPr>
                  <w:r>
                    <w:t>Connected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to:</w:t>
                  </w:r>
                </w:p>
                <w:p w:rsidR="00D14CCF" w:rsidRDefault="00D14CCF">
                  <w:pPr>
                    <w:pStyle w:val="BodyText"/>
                    <w:spacing w:before="58"/>
                    <w:ind w:left="107" w:right="817"/>
                  </w:pPr>
                  <w:r>
                    <w:t>Oracle Database 19c Enterprise Edition Release 19.0.0.0.0 -</w:t>
                  </w:r>
                  <w:r>
                    <w:rPr>
                      <w:spacing w:val="-130"/>
                    </w:rPr>
                    <w:t xml:space="preserve"> </w:t>
                  </w:r>
                  <w:r>
                    <w:t>Production</w:t>
                  </w:r>
                </w:p>
                <w:p w:rsidR="00D14CCF" w:rsidRDefault="00D14CCF">
                  <w:pPr>
                    <w:pStyle w:val="BodyText"/>
                    <w:spacing w:before="61"/>
                    <w:ind w:left="107"/>
                  </w:pPr>
                  <w:r>
                    <w:t>Version</w:t>
                  </w:r>
                  <w:r>
                    <w:rPr>
                      <w:spacing w:val="-7"/>
                    </w:rPr>
                    <w:t xml:space="preserve"> </w:t>
                  </w:r>
                  <w:r>
                    <w:t>19.3.0.0.0</w:t>
                  </w:r>
                </w:p>
                <w:p w:rsidR="00D14CCF" w:rsidRDefault="00D14CCF">
                  <w:pPr>
                    <w:pStyle w:val="BodyText"/>
                    <w:rPr>
                      <w:sz w:val="32"/>
                    </w:rPr>
                  </w:pPr>
                </w:p>
                <w:p w:rsidR="00D14CCF" w:rsidRDefault="00D14CCF">
                  <w:pPr>
                    <w:ind w:left="107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alter</w:t>
                  </w:r>
                  <w:r>
                    <w:rPr>
                      <w:b/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system</w:t>
                  </w:r>
                  <w:r>
                    <w:rPr>
                      <w:b/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set</w:t>
                  </w:r>
                  <w:r>
                    <w:rPr>
                      <w:b/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log_archive_dest_2=''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scope=both;</w:t>
                  </w:r>
                </w:p>
                <w:p w:rsidR="00D14CCF" w:rsidRDefault="00D14CCF">
                  <w:pPr>
                    <w:pStyle w:val="BodyText"/>
                    <w:spacing w:before="3"/>
                    <w:rPr>
                      <w:b/>
                      <w:sz w:val="33"/>
                    </w:rPr>
                  </w:pPr>
                </w:p>
                <w:p w:rsidR="00D14CCF" w:rsidRDefault="00D14CCF">
                  <w:pPr>
                    <w:pStyle w:val="BodyText"/>
                    <w:spacing w:before="1"/>
                    <w:ind w:left="107"/>
                  </w:pPr>
                  <w:r>
                    <w:t>System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altered.</w:t>
                  </w:r>
                </w:p>
                <w:p w:rsidR="00D14CCF" w:rsidRDefault="00D14CCF">
                  <w:pPr>
                    <w:pStyle w:val="BodyText"/>
                    <w:spacing w:before="9"/>
                    <w:rPr>
                      <w:sz w:val="31"/>
                    </w:rPr>
                  </w:pPr>
                </w:p>
                <w:p w:rsidR="00D14CCF" w:rsidRDefault="00D14CCF">
                  <w:pPr>
                    <w:ind w:left="107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alter</w:t>
                  </w:r>
                  <w:r>
                    <w:rPr>
                      <w:b/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system</w:t>
                  </w:r>
                  <w:r>
                    <w:rPr>
                      <w:b/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set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dg_broker_start=true</w:t>
                  </w:r>
                  <w:r>
                    <w:rPr>
                      <w:b/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scope=both;</w:t>
                  </w:r>
                </w:p>
                <w:p w:rsidR="00D14CCF" w:rsidRDefault="00D14CCF">
                  <w:pPr>
                    <w:pStyle w:val="BodyText"/>
                    <w:spacing w:before="3"/>
                    <w:rPr>
                      <w:b/>
                      <w:sz w:val="33"/>
                    </w:rPr>
                  </w:pPr>
                </w:p>
                <w:p w:rsidR="00D14CCF" w:rsidRDefault="00D14CCF">
                  <w:pPr>
                    <w:pStyle w:val="BodyText"/>
                    <w:ind w:left="107" w:right="6643"/>
                  </w:pPr>
                  <w:r>
                    <w:t>System</w:t>
                  </w:r>
                  <w:r>
                    <w:rPr>
                      <w:spacing w:val="-7"/>
                    </w:rPr>
                    <w:t xml:space="preserve"> </w:t>
                  </w:r>
                  <w:r>
                    <w:t>altered.</w:t>
                  </w:r>
                </w:p>
                <w:p w:rsidR="00D14CCF" w:rsidRDefault="00D14CCF">
                  <w:pPr>
                    <w:pStyle w:val="BodyText"/>
                    <w:rPr>
                      <w:sz w:val="32"/>
                    </w:rPr>
                  </w:pPr>
                </w:p>
                <w:p w:rsidR="00D14CCF" w:rsidRDefault="00D14CCF">
                  <w:pPr>
                    <w:ind w:left="107" w:right="6643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exit</w:t>
                  </w:r>
                </w:p>
                <w:p w:rsidR="00D14CCF" w:rsidRDefault="00D14CCF">
                  <w:pPr>
                    <w:pStyle w:val="BodyText"/>
                    <w:spacing w:before="66"/>
                    <w:ind w:left="107"/>
                  </w:pPr>
                  <w:r>
                    <w:t>Disconnected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Oracle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Database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19c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Enterprise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Edition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Release</w:t>
                  </w:r>
                </w:p>
                <w:p w:rsidR="00D14CCF" w:rsidRDefault="00D14CCF">
                  <w:pPr>
                    <w:pStyle w:val="BodyText"/>
                    <w:spacing w:line="297" w:lineRule="auto"/>
                    <w:ind w:left="107" w:right="5570"/>
                  </w:pPr>
                  <w:r>
                    <w:t>19.0.0.0.0 - Production</w:t>
                  </w:r>
                  <w:r>
                    <w:rPr>
                      <w:spacing w:val="-130"/>
                    </w:rPr>
                    <w:t xml:space="preserve"> </w:t>
                  </w:r>
                  <w:r>
                    <w:t>Version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19.3.0.0.0</w:t>
                  </w:r>
                </w:p>
                <w:p w:rsidR="00D14CCF" w:rsidRDefault="00D14CCF">
                  <w:pPr>
                    <w:pStyle w:val="BodyText"/>
                    <w:spacing w:before="4"/>
                    <w:ind w:left="107"/>
                  </w:pPr>
                  <w:r>
                    <w:t>[oracle@host02</w:t>
                  </w:r>
                  <w:r>
                    <w:rPr>
                      <w:spacing w:val="-9"/>
                    </w:rPr>
                    <w:t xml:space="preserve"> </w:t>
                  </w:r>
                  <w:r>
                    <w:t>~]$</w:t>
                  </w:r>
                </w:p>
              </w:txbxContent>
            </v:textbox>
            <w10:wrap type="topAndBottom" anchorx="page"/>
          </v:shape>
        </w:pict>
      </w:r>
      <w:r w:rsidR="005F1A21">
        <w:rPr>
          <w:spacing w:val="-1"/>
        </w:rPr>
        <w:t>Use</w:t>
      </w:r>
      <w:r w:rsidR="005F1A21">
        <w:t xml:space="preserve"> </w:t>
      </w:r>
      <w:r w:rsidR="005F1A21">
        <w:rPr>
          <w:spacing w:val="-1"/>
        </w:rPr>
        <w:t>a terminal</w:t>
      </w:r>
      <w:r w:rsidR="005F1A21">
        <w:rPr>
          <w:spacing w:val="1"/>
        </w:rPr>
        <w:t xml:space="preserve"> </w:t>
      </w:r>
      <w:r w:rsidR="005F1A21">
        <w:rPr>
          <w:spacing w:val="-1"/>
        </w:rPr>
        <w:t>window</w:t>
      </w:r>
      <w:r w:rsidR="005F1A21">
        <w:rPr>
          <w:spacing w:val="-3"/>
        </w:rPr>
        <w:t xml:space="preserve"> </w:t>
      </w:r>
      <w:r w:rsidR="005F1A21">
        <w:rPr>
          <w:spacing w:val="-1"/>
        </w:rPr>
        <w:t>on</w:t>
      </w:r>
      <w:r w:rsidR="005F1A21">
        <w:rPr>
          <w:spacing w:val="2"/>
        </w:rPr>
        <w:t xml:space="preserve"> </w:t>
      </w:r>
      <w:r w:rsidR="005F1A21">
        <w:rPr>
          <w:rFonts w:ascii="Courier New"/>
          <w:color w:val="FF0000"/>
          <w:spacing w:val="-1"/>
        </w:rPr>
        <w:t>host02</w:t>
      </w:r>
      <w:r w:rsidR="005F1A21">
        <w:rPr>
          <w:rFonts w:ascii="Courier New"/>
          <w:color w:val="FF0000"/>
          <w:spacing w:val="-70"/>
        </w:rPr>
        <w:t xml:space="preserve"> </w:t>
      </w:r>
      <w:r w:rsidR="005F1A21">
        <w:t>connected as</w:t>
      </w:r>
      <w:r w:rsidR="005F1A21">
        <w:rPr>
          <w:spacing w:val="-1"/>
        </w:rPr>
        <w:t xml:space="preserve"> </w:t>
      </w:r>
      <w:r w:rsidR="005F1A21">
        <w:rPr>
          <w:rFonts w:ascii="Courier New"/>
        </w:rPr>
        <w:t>oracle</w:t>
      </w:r>
      <w:r w:rsidR="005F1A21">
        <w:rPr>
          <w:rFonts w:ascii="Courier New"/>
          <w:spacing w:val="-70"/>
        </w:rPr>
        <w:t xml:space="preserve"> </w:t>
      </w:r>
      <w:r w:rsidR="005F1A21">
        <w:t>with the environment variables</w:t>
      </w:r>
      <w:r w:rsidR="005F1A21">
        <w:rPr>
          <w:spacing w:val="-58"/>
        </w:rPr>
        <w:t xml:space="preserve"> </w:t>
      </w:r>
      <w:r w:rsidR="005F1A21">
        <w:t xml:space="preserve">set to </w:t>
      </w:r>
      <w:r w:rsidR="005F1A21">
        <w:rPr>
          <w:rFonts w:ascii="Courier New"/>
        </w:rPr>
        <w:t>bostonFS</w:t>
      </w:r>
      <w:r w:rsidR="005F1A21">
        <w:t>. Connect to Far Sync using SQL*Plus and reset the</w:t>
      </w:r>
      <w:r w:rsidR="005F1A21">
        <w:rPr>
          <w:spacing w:val="1"/>
        </w:rPr>
        <w:t xml:space="preserve"> </w:t>
      </w:r>
      <w:r w:rsidR="005F1A21">
        <w:rPr>
          <w:rFonts w:ascii="Courier New"/>
          <w:spacing w:val="-1"/>
        </w:rPr>
        <w:t>LOG_ARCHIVE_DEST_2</w:t>
      </w:r>
      <w:r w:rsidR="005F1A21">
        <w:rPr>
          <w:rFonts w:ascii="Courier New"/>
          <w:spacing w:val="-70"/>
        </w:rPr>
        <w:t xml:space="preserve"> </w:t>
      </w:r>
      <w:r w:rsidR="005F1A21">
        <w:rPr>
          <w:spacing w:val="-1"/>
        </w:rPr>
        <w:t xml:space="preserve">parameter </w:t>
      </w:r>
      <w:r w:rsidR="005F1A21">
        <w:t>since</w:t>
      </w:r>
      <w:r w:rsidR="005F1A21">
        <w:rPr>
          <w:spacing w:val="1"/>
        </w:rPr>
        <w:t xml:space="preserve"> </w:t>
      </w:r>
      <w:r w:rsidR="005F1A21">
        <w:t>it</w:t>
      </w:r>
      <w:r w:rsidR="005F1A21">
        <w:rPr>
          <w:spacing w:val="-1"/>
        </w:rPr>
        <w:t xml:space="preserve"> </w:t>
      </w:r>
      <w:r w:rsidR="005F1A21">
        <w:t>is</w:t>
      </w:r>
      <w:r w:rsidR="005F1A21">
        <w:rPr>
          <w:spacing w:val="1"/>
        </w:rPr>
        <w:t xml:space="preserve"> </w:t>
      </w:r>
      <w:r w:rsidR="005F1A21">
        <w:t>defined</w:t>
      </w:r>
      <w:r w:rsidR="005F1A21">
        <w:rPr>
          <w:spacing w:val="1"/>
        </w:rPr>
        <w:t xml:space="preserve"> </w:t>
      </w:r>
      <w:r w:rsidR="005F1A21">
        <w:t>as</w:t>
      </w:r>
      <w:r w:rsidR="005F1A21">
        <w:rPr>
          <w:spacing w:val="1"/>
        </w:rPr>
        <w:t xml:space="preserve"> </w:t>
      </w:r>
      <w:r w:rsidR="005F1A21">
        <w:t>network</w:t>
      </w:r>
      <w:r w:rsidR="005F1A21">
        <w:rPr>
          <w:spacing w:val="1"/>
        </w:rPr>
        <w:t xml:space="preserve"> </w:t>
      </w:r>
      <w:r w:rsidR="005F1A21">
        <w:t>location.</w:t>
      </w:r>
      <w:r w:rsidR="005F1A21">
        <w:rPr>
          <w:spacing w:val="-2"/>
        </w:rPr>
        <w:t xml:space="preserve"> </w:t>
      </w:r>
      <w:r w:rsidR="005F1A21">
        <w:t>Start</w:t>
      </w:r>
      <w:r w:rsidR="005F1A21">
        <w:rPr>
          <w:spacing w:val="3"/>
        </w:rPr>
        <w:t xml:space="preserve"> </w:t>
      </w:r>
      <w:r w:rsidR="005F1A21">
        <w:t>the</w:t>
      </w:r>
      <w:r w:rsidR="005F1A21">
        <w:rPr>
          <w:spacing w:val="-2"/>
        </w:rPr>
        <w:t xml:space="preserve"> </w:t>
      </w:r>
      <w:r w:rsidR="005F1A21">
        <w:t>Data</w:t>
      </w:r>
      <w:r w:rsidR="005F1A21">
        <w:rPr>
          <w:spacing w:val="-58"/>
        </w:rPr>
        <w:t xml:space="preserve"> </w:t>
      </w:r>
      <w:r w:rsidR="005F1A21">
        <w:t>Guard</w:t>
      </w:r>
      <w:r w:rsidR="005F1A21">
        <w:rPr>
          <w:spacing w:val="-3"/>
        </w:rPr>
        <w:t xml:space="preserve"> </w:t>
      </w:r>
      <w:r w:rsidR="005F1A21">
        <w:t>broker</w:t>
      </w:r>
      <w:r w:rsidR="005F1A21">
        <w:rPr>
          <w:spacing w:val="1"/>
        </w:rPr>
        <w:t xml:space="preserve"> </w:t>
      </w:r>
      <w:r w:rsidR="005F1A21">
        <w:t>process</w:t>
      </w:r>
      <w:r w:rsidR="005F1A21">
        <w:rPr>
          <w:spacing w:val="-4"/>
        </w:rPr>
        <w:t xml:space="preserve"> </w:t>
      </w:r>
      <w:r w:rsidR="005F1A21">
        <w:t>for</w:t>
      </w:r>
      <w:r w:rsidR="005F1A21">
        <w:rPr>
          <w:spacing w:val="1"/>
        </w:rPr>
        <w:t xml:space="preserve"> </w:t>
      </w:r>
      <w:r w:rsidR="005F1A21">
        <w:t>Far</w:t>
      </w:r>
      <w:r w:rsidR="005F1A21">
        <w:rPr>
          <w:spacing w:val="-1"/>
        </w:rPr>
        <w:t xml:space="preserve"> </w:t>
      </w:r>
      <w:r w:rsidR="005F1A21">
        <w:t>Sync.</w:t>
      </w:r>
      <w:r w:rsidR="005F1A21">
        <w:rPr>
          <w:spacing w:val="1"/>
        </w:rPr>
        <w:t xml:space="preserve"> </w:t>
      </w:r>
      <w:r w:rsidR="005F1A21">
        <w:t>Exit</w:t>
      </w:r>
      <w:r w:rsidR="005F1A21">
        <w:rPr>
          <w:spacing w:val="1"/>
        </w:rPr>
        <w:t xml:space="preserve"> </w:t>
      </w:r>
      <w:r w:rsidR="005F1A21">
        <w:t>SQL*Plus.</w:t>
      </w:r>
    </w:p>
    <w:p w:rsidR="005E0F74" w:rsidRDefault="005E0F74">
      <w:pPr>
        <w:spacing w:line="271" w:lineRule="auto"/>
        <w:sectPr w:rsidR="005E0F74">
          <w:footerReference w:type="default" r:id="rId176"/>
          <w:pgSz w:w="12240" w:h="15840"/>
          <w:pgMar w:top="1160" w:right="1100" w:bottom="1100" w:left="540" w:header="0" w:footer="913" w:gutter="0"/>
          <w:cols w:space="720"/>
        </w:sectPr>
      </w:pPr>
    </w:p>
    <w:p w:rsidR="005E0F74" w:rsidRDefault="00FD78AA">
      <w:pPr>
        <w:pStyle w:val="ListParagraph"/>
        <w:numPr>
          <w:ilvl w:val="0"/>
          <w:numId w:val="49"/>
        </w:numPr>
        <w:tabs>
          <w:tab w:val="left" w:pos="1332"/>
          <w:tab w:val="left" w:pos="1333"/>
        </w:tabs>
        <w:spacing w:before="77" w:line="271" w:lineRule="auto"/>
        <w:ind w:right="634"/>
      </w:pPr>
      <w:r>
        <w:lastRenderedPageBreak/>
        <w:pict>
          <v:shape id="_x0000_s3465" type="#_x0000_t202" style="position:absolute;left:0;text-align:left;margin-left:109.35pt;margin-top:67.2pt;width:437.65pt;height:427.05pt;z-index:-15491072;mso-wrap-distance-left:0;mso-wrap-distance-right:0;mso-position-horizontal-relative:page" filled="f" strokeweight=".96pt">
            <v:textbox inset="0,0,0,0">
              <w:txbxContent>
                <w:p w:rsidR="00D14CCF" w:rsidRDefault="00D14CCF">
                  <w:pPr>
                    <w:spacing w:before="18"/>
                    <w:ind w:left="107"/>
                    <w:rPr>
                      <w:b/>
                    </w:rPr>
                  </w:pPr>
                  <w:r>
                    <w:t>[oracle@host03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~]$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.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oraenv</w:t>
                  </w:r>
                </w:p>
                <w:p w:rsidR="00D14CCF" w:rsidRDefault="00D14CCF">
                  <w:pPr>
                    <w:pStyle w:val="BodyText"/>
                    <w:spacing w:before="61"/>
                    <w:ind w:left="107"/>
                    <w:rPr>
                      <w:b/>
                    </w:rPr>
                  </w:pPr>
                  <w:r>
                    <w:t>ORACLE_SID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[london2]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?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london</w:t>
                  </w:r>
                </w:p>
                <w:p w:rsidR="00D14CCF" w:rsidRDefault="00D14CCF">
                  <w:pPr>
                    <w:pStyle w:val="BodyText"/>
                    <w:spacing w:before="67" w:line="288" w:lineRule="auto"/>
                    <w:ind w:left="107"/>
                    <w:rPr>
                      <w:b/>
                    </w:rPr>
                  </w:pPr>
                  <w:r>
                    <w:t>The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Oracle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base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remains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unchanged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with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value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/u01/app/oracle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[oracle@host03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 xml:space="preserve">~]$ </w:t>
                  </w:r>
                  <w:r>
                    <w:rPr>
                      <w:b/>
                    </w:rPr>
                    <w:t>sqlplus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/</w:t>
                  </w:r>
                  <w:r>
                    <w:rPr>
                      <w:b/>
                      <w:spacing w:val="-1"/>
                    </w:rPr>
                    <w:t xml:space="preserve"> </w:t>
                  </w:r>
                  <w:r>
                    <w:rPr>
                      <w:b/>
                    </w:rPr>
                    <w:t>as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sysdba</w:t>
                  </w:r>
                </w:p>
                <w:p w:rsidR="00D14CCF" w:rsidRDefault="00D14CCF">
                  <w:pPr>
                    <w:pStyle w:val="BodyText"/>
                    <w:rPr>
                      <w:b/>
                      <w:sz w:val="29"/>
                    </w:rPr>
                  </w:pPr>
                </w:p>
                <w:p w:rsidR="00D14CCF" w:rsidRDefault="00D14CCF">
                  <w:pPr>
                    <w:pStyle w:val="BodyText"/>
                    <w:ind w:left="107" w:right="289"/>
                  </w:pPr>
                  <w:r>
                    <w:t>SQL*Plus: Release 19.0.0.0.0 - Production on Thu Jun 4 15:21:52</w:t>
                  </w:r>
                  <w:r>
                    <w:rPr>
                      <w:spacing w:val="-130"/>
                    </w:rPr>
                    <w:t xml:space="preserve"> </w:t>
                  </w:r>
                  <w:r>
                    <w:t>2020</w:t>
                  </w:r>
                </w:p>
                <w:p w:rsidR="00D14CCF" w:rsidRDefault="00D14CCF">
                  <w:pPr>
                    <w:pStyle w:val="BodyText"/>
                    <w:spacing w:before="61"/>
                    <w:ind w:left="107"/>
                  </w:pPr>
                  <w:r>
                    <w:t>Version</w:t>
                  </w:r>
                  <w:r>
                    <w:rPr>
                      <w:spacing w:val="-7"/>
                    </w:rPr>
                    <w:t xml:space="preserve"> </w:t>
                  </w:r>
                  <w:r>
                    <w:t>19.3.0.0.0</w:t>
                  </w:r>
                </w:p>
                <w:p w:rsidR="00D14CCF" w:rsidRDefault="00D14CCF">
                  <w:pPr>
                    <w:pStyle w:val="BodyText"/>
                    <w:spacing w:before="5"/>
                    <w:rPr>
                      <w:sz w:val="32"/>
                    </w:rPr>
                  </w:pPr>
                </w:p>
                <w:p w:rsidR="00D14CCF" w:rsidRDefault="00D14CCF">
                  <w:pPr>
                    <w:pStyle w:val="BodyText"/>
                    <w:ind w:left="107"/>
                  </w:pPr>
                  <w:r>
                    <w:rPr>
                      <w:spacing w:val="-4"/>
                    </w:rPr>
                    <w:t xml:space="preserve"> </w:t>
                  </w:r>
                  <w:r>
                    <w:t>(c)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1982,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2019,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Oracle.</w:t>
                  </w:r>
                  <w:r>
                    <w:rPr>
                      <w:spacing w:val="127"/>
                    </w:rPr>
                    <w:t xml:space="preserve"> </w:t>
                  </w:r>
                  <w:r>
                    <w:t>All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rights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reserved.</w:t>
                  </w:r>
                </w:p>
                <w:p w:rsidR="00D14CCF" w:rsidRDefault="00D14CCF">
                  <w:pPr>
                    <w:pStyle w:val="BodyText"/>
                    <w:rPr>
                      <w:sz w:val="24"/>
                    </w:rPr>
                  </w:pPr>
                </w:p>
                <w:p w:rsidR="00D14CCF" w:rsidRDefault="00D14CCF">
                  <w:pPr>
                    <w:pStyle w:val="BodyText"/>
                    <w:rPr>
                      <w:sz w:val="24"/>
                    </w:rPr>
                  </w:pPr>
                </w:p>
                <w:p w:rsidR="00D14CCF" w:rsidRDefault="00D14CCF">
                  <w:pPr>
                    <w:pStyle w:val="BodyText"/>
                    <w:spacing w:before="136"/>
                    <w:ind w:left="107"/>
                  </w:pPr>
                  <w:r>
                    <w:t>Connected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to:</w:t>
                  </w:r>
                </w:p>
                <w:p w:rsidR="00D14CCF" w:rsidRDefault="00D14CCF">
                  <w:pPr>
                    <w:pStyle w:val="BodyText"/>
                    <w:spacing w:before="61"/>
                    <w:ind w:left="107" w:right="817"/>
                  </w:pPr>
                  <w:r>
                    <w:t>Oracle Database 19c Enterprise Edition Release 19.0.0.0.0 -</w:t>
                  </w:r>
                  <w:r>
                    <w:rPr>
                      <w:spacing w:val="-130"/>
                    </w:rPr>
                    <w:t xml:space="preserve"> </w:t>
                  </w:r>
                  <w:r>
                    <w:t>Production</w:t>
                  </w:r>
                </w:p>
                <w:p w:rsidR="00D14CCF" w:rsidRDefault="00D14CCF">
                  <w:pPr>
                    <w:pStyle w:val="BodyText"/>
                    <w:spacing w:before="58"/>
                    <w:ind w:left="107"/>
                  </w:pPr>
                  <w:r>
                    <w:t>Version</w:t>
                  </w:r>
                  <w:r>
                    <w:rPr>
                      <w:spacing w:val="-7"/>
                    </w:rPr>
                    <w:t xml:space="preserve"> </w:t>
                  </w:r>
                  <w:r>
                    <w:t>19.3.0.0.0</w:t>
                  </w:r>
                </w:p>
                <w:p w:rsidR="00D14CCF" w:rsidRDefault="00D14CCF">
                  <w:pPr>
                    <w:pStyle w:val="BodyText"/>
                    <w:rPr>
                      <w:sz w:val="32"/>
                    </w:rPr>
                  </w:pPr>
                </w:p>
                <w:p w:rsidR="00D14CCF" w:rsidRDefault="00D14CCF">
                  <w:pPr>
                    <w:ind w:left="107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alter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database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recover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managed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standby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database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cancel;</w:t>
                  </w:r>
                </w:p>
                <w:p w:rsidR="00D14CCF" w:rsidRDefault="00D14CCF">
                  <w:pPr>
                    <w:pStyle w:val="BodyText"/>
                    <w:spacing w:before="4"/>
                    <w:rPr>
                      <w:b/>
                      <w:sz w:val="33"/>
                    </w:rPr>
                  </w:pPr>
                </w:p>
                <w:p w:rsidR="00D14CCF" w:rsidRDefault="00D14CCF">
                  <w:pPr>
                    <w:pStyle w:val="BodyText"/>
                    <w:ind w:left="107"/>
                  </w:pPr>
                  <w:r>
                    <w:t>Database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altered.</w:t>
                  </w:r>
                </w:p>
                <w:p w:rsidR="00D14CCF" w:rsidRDefault="00D14CCF">
                  <w:pPr>
                    <w:pStyle w:val="BodyText"/>
                    <w:rPr>
                      <w:sz w:val="32"/>
                    </w:rPr>
                  </w:pPr>
                </w:p>
                <w:p w:rsidR="00D14CCF" w:rsidRDefault="00D14CCF">
                  <w:pPr>
                    <w:ind w:left="107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alter</w:t>
                  </w:r>
                  <w:r>
                    <w:rPr>
                      <w:b/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system</w:t>
                  </w:r>
                  <w:r>
                    <w:rPr>
                      <w:b/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set</w:t>
                  </w:r>
                  <w:r>
                    <w:rPr>
                      <w:b/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log_archive_dest_2=''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scope=both;</w:t>
                  </w:r>
                </w:p>
                <w:p w:rsidR="00D14CCF" w:rsidRDefault="00D14CCF">
                  <w:pPr>
                    <w:pStyle w:val="BodyText"/>
                    <w:spacing w:before="1"/>
                    <w:rPr>
                      <w:b/>
                      <w:sz w:val="33"/>
                    </w:rPr>
                  </w:pPr>
                </w:p>
                <w:p w:rsidR="00D14CCF" w:rsidRDefault="00D14CCF">
                  <w:pPr>
                    <w:pStyle w:val="BodyText"/>
                    <w:ind w:left="107"/>
                  </w:pPr>
                  <w:r>
                    <w:t>System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altered.</w:t>
                  </w:r>
                </w:p>
                <w:p w:rsidR="00D14CCF" w:rsidRDefault="00D14CCF">
                  <w:pPr>
                    <w:pStyle w:val="BodyText"/>
                    <w:rPr>
                      <w:sz w:val="32"/>
                    </w:rPr>
                  </w:pPr>
                </w:p>
                <w:p w:rsidR="00D14CCF" w:rsidRDefault="00D14CCF">
                  <w:pPr>
                    <w:ind w:left="107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alter</w:t>
                  </w:r>
                  <w:r>
                    <w:rPr>
                      <w:b/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system</w:t>
                  </w:r>
                  <w:r>
                    <w:rPr>
                      <w:b/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set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dg_broker_start=true</w:t>
                  </w:r>
                  <w:r>
                    <w:rPr>
                      <w:b/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scope=both;</w:t>
                  </w:r>
                </w:p>
                <w:p w:rsidR="00D14CCF" w:rsidRDefault="00D14CCF">
                  <w:pPr>
                    <w:pStyle w:val="BodyText"/>
                    <w:spacing w:before="6"/>
                    <w:rPr>
                      <w:b/>
                      <w:sz w:val="33"/>
                    </w:rPr>
                  </w:pPr>
                </w:p>
                <w:p w:rsidR="00D14CCF" w:rsidRDefault="00D14CCF">
                  <w:pPr>
                    <w:pStyle w:val="BodyText"/>
                    <w:ind w:left="107"/>
                  </w:pPr>
                  <w:r>
                    <w:t>System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altered.</w:t>
                  </w:r>
                </w:p>
              </w:txbxContent>
            </v:textbox>
            <w10:wrap type="topAndBottom" anchorx="page"/>
          </v:shape>
        </w:pict>
      </w:r>
      <w:r w:rsidR="005F1A21">
        <w:rPr>
          <w:spacing w:val="-1"/>
        </w:rPr>
        <w:t>Use</w:t>
      </w:r>
      <w:r w:rsidR="005F1A21">
        <w:t xml:space="preserve"> </w:t>
      </w:r>
      <w:r w:rsidR="005F1A21">
        <w:rPr>
          <w:spacing w:val="-1"/>
        </w:rPr>
        <w:t>a terminal</w:t>
      </w:r>
      <w:r w:rsidR="005F1A21">
        <w:rPr>
          <w:spacing w:val="1"/>
        </w:rPr>
        <w:t xml:space="preserve"> </w:t>
      </w:r>
      <w:r w:rsidR="005F1A21">
        <w:rPr>
          <w:spacing w:val="-1"/>
        </w:rPr>
        <w:t>window</w:t>
      </w:r>
      <w:r w:rsidR="005F1A21">
        <w:rPr>
          <w:spacing w:val="-3"/>
        </w:rPr>
        <w:t xml:space="preserve"> </w:t>
      </w:r>
      <w:r w:rsidR="005F1A21">
        <w:rPr>
          <w:spacing w:val="-1"/>
        </w:rPr>
        <w:t>on</w:t>
      </w:r>
      <w:r w:rsidR="005F1A21">
        <w:rPr>
          <w:spacing w:val="2"/>
        </w:rPr>
        <w:t xml:space="preserve"> </w:t>
      </w:r>
      <w:r w:rsidR="005F1A21">
        <w:rPr>
          <w:rFonts w:ascii="Courier New"/>
          <w:color w:val="FF0000"/>
          <w:spacing w:val="-1"/>
        </w:rPr>
        <w:t>host03</w:t>
      </w:r>
      <w:r w:rsidR="005F1A21">
        <w:rPr>
          <w:rFonts w:ascii="Courier New"/>
          <w:color w:val="FF0000"/>
          <w:spacing w:val="-70"/>
        </w:rPr>
        <w:t xml:space="preserve"> </w:t>
      </w:r>
      <w:r w:rsidR="005F1A21">
        <w:t>connected as</w:t>
      </w:r>
      <w:r w:rsidR="005F1A21">
        <w:rPr>
          <w:spacing w:val="-1"/>
        </w:rPr>
        <w:t xml:space="preserve"> </w:t>
      </w:r>
      <w:r w:rsidR="005F1A21">
        <w:rPr>
          <w:rFonts w:ascii="Courier New"/>
        </w:rPr>
        <w:t>oracle</w:t>
      </w:r>
      <w:r w:rsidR="005F1A21">
        <w:rPr>
          <w:rFonts w:ascii="Courier New"/>
          <w:spacing w:val="-70"/>
        </w:rPr>
        <w:t xml:space="preserve"> </w:t>
      </w:r>
      <w:r w:rsidR="005F1A21">
        <w:t>with the environment variables</w:t>
      </w:r>
      <w:r w:rsidR="005F1A21">
        <w:rPr>
          <w:spacing w:val="-58"/>
        </w:rPr>
        <w:t xml:space="preserve"> </w:t>
      </w:r>
      <w:r w:rsidR="005F1A21">
        <w:t xml:space="preserve">set to </w:t>
      </w:r>
      <w:r w:rsidR="005F1A21">
        <w:rPr>
          <w:rFonts w:ascii="Courier New"/>
        </w:rPr>
        <w:t>london</w:t>
      </w:r>
      <w:r w:rsidR="005F1A21">
        <w:t>. Connect to the physical standby using SQL*Plus and stop managed</w:t>
      </w:r>
      <w:r w:rsidR="005F1A21">
        <w:rPr>
          <w:spacing w:val="1"/>
        </w:rPr>
        <w:t xml:space="preserve"> </w:t>
      </w:r>
      <w:r w:rsidR="005F1A21">
        <w:rPr>
          <w:spacing w:val="-1"/>
        </w:rPr>
        <w:t>recovery.</w:t>
      </w:r>
      <w:r w:rsidR="005F1A21">
        <w:rPr>
          <w:spacing w:val="2"/>
        </w:rPr>
        <w:t xml:space="preserve"> </w:t>
      </w:r>
      <w:r w:rsidR="005F1A21">
        <w:rPr>
          <w:spacing w:val="-1"/>
        </w:rPr>
        <w:t>Reset</w:t>
      </w:r>
      <w:r w:rsidR="005F1A21">
        <w:t xml:space="preserve"> </w:t>
      </w:r>
      <w:r w:rsidR="005F1A21">
        <w:rPr>
          <w:spacing w:val="-1"/>
        </w:rPr>
        <w:t xml:space="preserve">the </w:t>
      </w:r>
      <w:r w:rsidR="005F1A21">
        <w:rPr>
          <w:rFonts w:ascii="Courier New"/>
          <w:spacing w:val="-1"/>
        </w:rPr>
        <w:t>LOG_ARCHIVE_DEST_2</w:t>
      </w:r>
      <w:r w:rsidR="005F1A21">
        <w:rPr>
          <w:rFonts w:ascii="Courier New"/>
          <w:spacing w:val="-70"/>
        </w:rPr>
        <w:t xml:space="preserve"> </w:t>
      </w:r>
      <w:r w:rsidR="005F1A21">
        <w:t>parameter</w:t>
      </w:r>
      <w:r w:rsidR="005F1A21">
        <w:rPr>
          <w:spacing w:val="2"/>
        </w:rPr>
        <w:t xml:space="preserve"> </w:t>
      </w:r>
      <w:r w:rsidR="005F1A21">
        <w:t>because</w:t>
      </w:r>
      <w:r w:rsidR="005F1A21">
        <w:rPr>
          <w:spacing w:val="2"/>
        </w:rPr>
        <w:t xml:space="preserve"> </w:t>
      </w:r>
      <w:r w:rsidR="005F1A21">
        <w:t>it</w:t>
      </w:r>
      <w:r w:rsidR="005F1A21">
        <w:rPr>
          <w:spacing w:val="-1"/>
        </w:rPr>
        <w:t xml:space="preserve"> </w:t>
      </w:r>
      <w:r w:rsidR="005F1A21">
        <w:t>is</w:t>
      </w:r>
      <w:r w:rsidR="005F1A21">
        <w:rPr>
          <w:spacing w:val="2"/>
        </w:rPr>
        <w:t xml:space="preserve"> </w:t>
      </w:r>
      <w:r w:rsidR="005F1A21">
        <w:t>defined</w:t>
      </w:r>
      <w:r w:rsidR="005F1A21">
        <w:rPr>
          <w:spacing w:val="1"/>
        </w:rPr>
        <w:t xml:space="preserve"> </w:t>
      </w:r>
      <w:r w:rsidR="005F1A21">
        <w:t>as</w:t>
      </w:r>
      <w:r w:rsidR="005F1A21">
        <w:rPr>
          <w:spacing w:val="1"/>
        </w:rPr>
        <w:t xml:space="preserve"> </w:t>
      </w:r>
      <w:r w:rsidR="005F1A21">
        <w:t>network</w:t>
      </w:r>
      <w:r w:rsidR="005F1A21">
        <w:rPr>
          <w:spacing w:val="-58"/>
        </w:rPr>
        <w:t xml:space="preserve"> </w:t>
      </w:r>
      <w:r w:rsidR="005F1A21">
        <w:t>location.</w:t>
      </w:r>
      <w:r w:rsidR="005F1A21">
        <w:rPr>
          <w:spacing w:val="1"/>
        </w:rPr>
        <w:t xml:space="preserve"> </w:t>
      </w:r>
      <w:r w:rsidR="005F1A21">
        <w:t>Start</w:t>
      </w:r>
      <w:r w:rsidR="005F1A21">
        <w:rPr>
          <w:spacing w:val="-3"/>
        </w:rPr>
        <w:t xml:space="preserve"> </w:t>
      </w:r>
      <w:r w:rsidR="005F1A21">
        <w:t>the</w:t>
      </w:r>
      <w:r w:rsidR="005F1A21">
        <w:rPr>
          <w:spacing w:val="-1"/>
        </w:rPr>
        <w:t xml:space="preserve"> </w:t>
      </w:r>
      <w:r w:rsidR="005F1A21">
        <w:t>Data</w:t>
      </w:r>
      <w:r w:rsidR="005F1A21">
        <w:rPr>
          <w:spacing w:val="-4"/>
        </w:rPr>
        <w:t xml:space="preserve"> </w:t>
      </w:r>
      <w:r w:rsidR="005F1A21">
        <w:t>Guard</w:t>
      </w:r>
      <w:r w:rsidR="005F1A21">
        <w:rPr>
          <w:spacing w:val="-2"/>
        </w:rPr>
        <w:t xml:space="preserve"> </w:t>
      </w:r>
      <w:r w:rsidR="005F1A21">
        <w:t>broker process</w:t>
      </w:r>
      <w:r w:rsidR="005F1A21">
        <w:rPr>
          <w:spacing w:val="-4"/>
        </w:rPr>
        <w:t xml:space="preserve"> </w:t>
      </w:r>
      <w:r w:rsidR="005F1A21">
        <w:t>for</w:t>
      </w:r>
      <w:r w:rsidR="005F1A21">
        <w:rPr>
          <w:spacing w:val="-1"/>
        </w:rPr>
        <w:t xml:space="preserve"> </w:t>
      </w:r>
      <w:r w:rsidR="005F1A21">
        <w:t>the</w:t>
      </w:r>
      <w:r w:rsidR="005F1A21">
        <w:rPr>
          <w:spacing w:val="-3"/>
        </w:rPr>
        <w:t xml:space="preserve"> </w:t>
      </w:r>
      <w:r w:rsidR="005F1A21">
        <w:t>physical</w:t>
      </w:r>
      <w:r w:rsidR="005F1A21">
        <w:rPr>
          <w:spacing w:val="-1"/>
        </w:rPr>
        <w:t xml:space="preserve"> </w:t>
      </w:r>
      <w:r w:rsidR="005F1A21">
        <w:t>standby</w:t>
      </w:r>
      <w:r w:rsidR="005F1A21">
        <w:rPr>
          <w:spacing w:val="-2"/>
        </w:rPr>
        <w:t xml:space="preserve"> </w:t>
      </w:r>
      <w:r w:rsidR="005F1A21">
        <w:t>database.</w:t>
      </w:r>
    </w:p>
    <w:p w:rsidR="005E0F74" w:rsidRDefault="005E0F74">
      <w:pPr>
        <w:spacing w:line="271" w:lineRule="auto"/>
        <w:sectPr w:rsidR="005E0F74">
          <w:footerReference w:type="default" r:id="rId177"/>
          <w:pgSz w:w="12240" w:h="15840"/>
          <w:pgMar w:top="1080" w:right="1100" w:bottom="1100" w:left="540" w:header="0" w:footer="913" w:gutter="0"/>
          <w:cols w:space="720"/>
        </w:sectPr>
      </w:pPr>
    </w:p>
    <w:p w:rsidR="005E0F74" w:rsidRDefault="00FD78AA">
      <w:pPr>
        <w:pStyle w:val="ListParagraph"/>
        <w:numPr>
          <w:ilvl w:val="0"/>
          <w:numId w:val="49"/>
        </w:numPr>
        <w:tabs>
          <w:tab w:val="left" w:pos="1332"/>
          <w:tab w:val="left" w:pos="1333"/>
        </w:tabs>
        <w:spacing w:before="77" w:line="273" w:lineRule="auto"/>
        <w:ind w:right="708"/>
      </w:pPr>
      <w:r>
        <w:lastRenderedPageBreak/>
        <w:pict>
          <v:shape id="_x0000_s3464" type="#_x0000_t202" style="position:absolute;left:0;text-align:left;margin-left:109.35pt;margin-top:96.35pt;width:436.7pt;height:513.8pt;z-index:-15490560;mso-wrap-distance-left:0;mso-wrap-distance-right:0;mso-position-horizontal-relative:page" filled="f" strokeweight=".33864mm">
            <v:textbox inset="0,0,0,0">
              <w:txbxContent>
                <w:p w:rsidR="00D14CCF" w:rsidRDefault="00D14CCF">
                  <w:pPr>
                    <w:spacing w:before="18"/>
                    <w:ind w:left="108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exit</w:t>
                  </w:r>
                </w:p>
                <w:p w:rsidR="00D14CCF" w:rsidRDefault="00D14CCF">
                  <w:pPr>
                    <w:pStyle w:val="BodyText"/>
                    <w:spacing w:before="65"/>
                    <w:ind w:left="108"/>
                  </w:pPr>
                  <w:r>
                    <w:t>Disconnected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Oracle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Database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19c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Enterprise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Edition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Release</w:t>
                  </w:r>
                </w:p>
                <w:p w:rsidR="00D14CCF" w:rsidRDefault="00D14CCF">
                  <w:pPr>
                    <w:pStyle w:val="BodyText"/>
                    <w:spacing w:before="1" w:line="295" w:lineRule="auto"/>
                    <w:ind w:left="108" w:right="5034"/>
                    <w:rPr>
                      <w:b/>
                    </w:rPr>
                  </w:pPr>
                  <w:r>
                    <w:t>19.0.0.0.0 - Production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Version 19.3.0.0.0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[oracle@host03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~]$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.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oraenv</w:t>
                  </w:r>
                </w:p>
                <w:p w:rsidR="00D14CCF" w:rsidRDefault="00D14CCF">
                  <w:pPr>
                    <w:spacing w:line="249" w:lineRule="exact"/>
                    <w:ind w:left="108"/>
                    <w:rPr>
                      <w:b/>
                    </w:rPr>
                  </w:pPr>
                  <w:r>
                    <w:t>ORACLE_SID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[oracle]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?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london2</w:t>
                  </w:r>
                </w:p>
                <w:p w:rsidR="00D14CCF" w:rsidRDefault="00D14CCF">
                  <w:pPr>
                    <w:pStyle w:val="BodyText"/>
                    <w:spacing w:before="68" w:line="290" w:lineRule="auto"/>
                    <w:ind w:left="108"/>
                    <w:rPr>
                      <w:b/>
                    </w:rPr>
                  </w:pPr>
                  <w:r>
                    <w:t>The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Oracle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base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remains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unchanged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with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value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/u01/app/oracle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[oracle@host03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 xml:space="preserve">~]$ </w:t>
                  </w:r>
                  <w:r>
                    <w:rPr>
                      <w:b/>
                    </w:rPr>
                    <w:t>sqlplus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/</w:t>
                  </w:r>
                  <w:r>
                    <w:rPr>
                      <w:b/>
                      <w:spacing w:val="-1"/>
                    </w:rPr>
                    <w:t xml:space="preserve"> </w:t>
                  </w:r>
                  <w:r>
                    <w:rPr>
                      <w:b/>
                    </w:rPr>
                    <w:t>as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sysdba</w:t>
                  </w:r>
                </w:p>
                <w:p w:rsidR="00D14CCF" w:rsidRDefault="00D14CCF">
                  <w:pPr>
                    <w:pStyle w:val="BodyText"/>
                    <w:spacing w:before="8"/>
                    <w:rPr>
                      <w:b/>
                      <w:sz w:val="28"/>
                    </w:rPr>
                  </w:pPr>
                </w:p>
                <w:p w:rsidR="00D14CCF" w:rsidRDefault="00D14CCF">
                  <w:pPr>
                    <w:pStyle w:val="BodyText"/>
                    <w:ind w:left="108" w:right="269"/>
                  </w:pPr>
                  <w:r>
                    <w:t>SQL*Plus: Release 19.0.0.0.0 - Production on Thu Jun 4 15:24:21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2020</w:t>
                  </w:r>
                </w:p>
                <w:p w:rsidR="00D14CCF" w:rsidRDefault="00D14CCF">
                  <w:pPr>
                    <w:pStyle w:val="BodyText"/>
                    <w:spacing w:before="61"/>
                    <w:ind w:left="108"/>
                  </w:pPr>
                  <w:r>
                    <w:t>Version</w:t>
                  </w:r>
                  <w:r>
                    <w:rPr>
                      <w:spacing w:val="-7"/>
                    </w:rPr>
                    <w:t xml:space="preserve"> </w:t>
                  </w:r>
                  <w:r>
                    <w:t>19.3.0.0.0</w:t>
                  </w:r>
                </w:p>
                <w:p w:rsidR="00D14CCF" w:rsidRDefault="00D14CCF">
                  <w:pPr>
                    <w:pStyle w:val="BodyText"/>
                    <w:spacing w:before="5"/>
                    <w:rPr>
                      <w:sz w:val="32"/>
                    </w:rPr>
                  </w:pPr>
                </w:p>
                <w:p w:rsidR="00D14CCF" w:rsidRDefault="00D14CCF">
                  <w:pPr>
                    <w:pStyle w:val="BodyText"/>
                    <w:ind w:left="108"/>
                  </w:pPr>
                  <w:r>
                    <w:rPr>
                      <w:spacing w:val="-4"/>
                    </w:rPr>
                    <w:t xml:space="preserve"> </w:t>
                  </w:r>
                  <w:r>
                    <w:t>(c)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1982,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2019,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Oracle.</w:t>
                  </w:r>
                  <w:r>
                    <w:rPr>
                      <w:spacing w:val="127"/>
                    </w:rPr>
                    <w:t xml:space="preserve"> </w:t>
                  </w:r>
                  <w:r>
                    <w:t>All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rights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reserved.</w:t>
                  </w:r>
                </w:p>
                <w:p w:rsidR="00D14CCF" w:rsidRDefault="00D14CCF">
                  <w:pPr>
                    <w:pStyle w:val="BodyText"/>
                    <w:rPr>
                      <w:sz w:val="24"/>
                    </w:rPr>
                  </w:pPr>
                </w:p>
                <w:p w:rsidR="00D14CCF" w:rsidRDefault="00D14CCF">
                  <w:pPr>
                    <w:pStyle w:val="BodyText"/>
                    <w:rPr>
                      <w:sz w:val="24"/>
                    </w:rPr>
                  </w:pPr>
                </w:p>
                <w:p w:rsidR="00D14CCF" w:rsidRDefault="00D14CCF">
                  <w:pPr>
                    <w:pStyle w:val="BodyText"/>
                    <w:spacing w:before="136"/>
                    <w:ind w:left="108"/>
                  </w:pPr>
                  <w:r>
                    <w:t>Connected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to:</w:t>
                  </w:r>
                </w:p>
                <w:p w:rsidR="00D14CCF" w:rsidRDefault="00D14CCF">
                  <w:pPr>
                    <w:pStyle w:val="BodyText"/>
                    <w:spacing w:before="63" w:line="237" w:lineRule="auto"/>
                    <w:ind w:left="108" w:right="797"/>
                  </w:pPr>
                  <w:r>
                    <w:t>Oracle Database 19c Enterprise Edition Release 19.0.0.0.0 -</w:t>
                  </w:r>
                  <w:r>
                    <w:rPr>
                      <w:spacing w:val="-130"/>
                    </w:rPr>
                    <w:t xml:space="preserve"> </w:t>
                  </w:r>
                  <w:r>
                    <w:t>Production</w:t>
                  </w:r>
                </w:p>
                <w:p w:rsidR="00D14CCF" w:rsidRDefault="00D14CCF">
                  <w:pPr>
                    <w:pStyle w:val="BodyText"/>
                    <w:spacing w:before="61"/>
                    <w:ind w:left="108"/>
                  </w:pPr>
                  <w:r>
                    <w:t>Version</w:t>
                  </w:r>
                  <w:r>
                    <w:rPr>
                      <w:spacing w:val="-7"/>
                    </w:rPr>
                    <w:t xml:space="preserve"> </w:t>
                  </w:r>
                  <w:r>
                    <w:t>19.3.0.0.0</w:t>
                  </w:r>
                </w:p>
                <w:p w:rsidR="00D14CCF" w:rsidRDefault="00D14CCF">
                  <w:pPr>
                    <w:pStyle w:val="BodyText"/>
                    <w:rPr>
                      <w:sz w:val="32"/>
                    </w:rPr>
                  </w:pPr>
                </w:p>
                <w:p w:rsidR="00D14CCF" w:rsidRDefault="00D14CCF">
                  <w:pPr>
                    <w:ind w:left="108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alter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database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stop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logical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standby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apply;</w:t>
                  </w:r>
                </w:p>
                <w:p w:rsidR="00D14CCF" w:rsidRDefault="00D14CCF">
                  <w:pPr>
                    <w:pStyle w:val="BodyText"/>
                    <w:spacing w:before="4"/>
                    <w:rPr>
                      <w:b/>
                      <w:sz w:val="33"/>
                    </w:rPr>
                  </w:pPr>
                </w:p>
                <w:p w:rsidR="00D14CCF" w:rsidRDefault="00D14CCF">
                  <w:pPr>
                    <w:pStyle w:val="BodyText"/>
                    <w:ind w:left="108"/>
                  </w:pPr>
                  <w:r>
                    <w:t>Database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altered.</w:t>
                  </w:r>
                </w:p>
                <w:p w:rsidR="00D14CCF" w:rsidRDefault="00D14CCF">
                  <w:pPr>
                    <w:pStyle w:val="BodyText"/>
                    <w:spacing w:before="9"/>
                    <w:rPr>
                      <w:sz w:val="31"/>
                    </w:rPr>
                  </w:pPr>
                </w:p>
                <w:p w:rsidR="00D14CCF" w:rsidRDefault="00D14CCF">
                  <w:pPr>
                    <w:ind w:left="108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alter</w:t>
                  </w:r>
                  <w:r>
                    <w:rPr>
                      <w:b/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system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set</w:t>
                  </w:r>
                  <w:r>
                    <w:rPr>
                      <w:b/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dg_broker_start=true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scope=both;</w:t>
                  </w:r>
                </w:p>
                <w:p w:rsidR="00D14CCF" w:rsidRDefault="00D14CCF">
                  <w:pPr>
                    <w:pStyle w:val="BodyText"/>
                    <w:spacing w:before="4"/>
                    <w:rPr>
                      <w:b/>
                      <w:sz w:val="33"/>
                    </w:rPr>
                  </w:pPr>
                </w:p>
                <w:p w:rsidR="00D14CCF" w:rsidRDefault="00D14CCF">
                  <w:pPr>
                    <w:pStyle w:val="BodyText"/>
                    <w:ind w:left="108" w:right="6624"/>
                  </w:pPr>
                  <w:r>
                    <w:t>System</w:t>
                  </w:r>
                  <w:r>
                    <w:rPr>
                      <w:spacing w:val="-16"/>
                    </w:rPr>
                    <w:t xml:space="preserve"> </w:t>
                  </w:r>
                  <w:r>
                    <w:t>altered.</w:t>
                  </w:r>
                </w:p>
                <w:p w:rsidR="00D14CCF" w:rsidRDefault="00D14CCF">
                  <w:pPr>
                    <w:pStyle w:val="BodyText"/>
                    <w:rPr>
                      <w:sz w:val="32"/>
                    </w:rPr>
                  </w:pPr>
                </w:p>
                <w:p w:rsidR="00D14CCF" w:rsidRDefault="00D14CCF">
                  <w:pPr>
                    <w:ind w:left="108" w:right="6624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exit</w:t>
                  </w:r>
                </w:p>
                <w:p w:rsidR="00D14CCF" w:rsidRDefault="00D14CCF">
                  <w:pPr>
                    <w:pStyle w:val="BodyText"/>
                    <w:spacing w:before="68" w:line="248" w:lineRule="exact"/>
                    <w:ind w:left="108"/>
                  </w:pPr>
                  <w:r>
                    <w:t>Disconnected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Oracle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Database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19c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Enterprise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Edition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Release</w:t>
                  </w:r>
                </w:p>
                <w:p w:rsidR="00D14CCF" w:rsidRDefault="00D14CCF">
                  <w:pPr>
                    <w:pStyle w:val="BodyText"/>
                    <w:spacing w:line="297" w:lineRule="auto"/>
                    <w:ind w:left="108" w:right="5550"/>
                  </w:pPr>
                  <w:r>
                    <w:t>19.0.0.0.0 - Production</w:t>
                  </w:r>
                  <w:r>
                    <w:rPr>
                      <w:spacing w:val="-130"/>
                    </w:rPr>
                    <w:t xml:space="preserve"> </w:t>
                  </w:r>
                  <w:r>
                    <w:t>Version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19.3.0.0.0</w:t>
                  </w:r>
                </w:p>
                <w:p w:rsidR="00D14CCF" w:rsidRDefault="00D14CCF">
                  <w:pPr>
                    <w:pStyle w:val="BodyText"/>
                    <w:spacing w:before="2"/>
                    <w:ind w:left="108"/>
                  </w:pPr>
                  <w:r>
                    <w:t>[oracle@host03</w:t>
                  </w:r>
                  <w:r>
                    <w:rPr>
                      <w:spacing w:val="-9"/>
                    </w:rPr>
                    <w:t xml:space="preserve"> </w:t>
                  </w:r>
                  <w:r>
                    <w:t>~]$</w:t>
                  </w:r>
                </w:p>
              </w:txbxContent>
            </v:textbox>
            <w10:wrap type="topAndBottom" anchorx="page"/>
          </v:shape>
        </w:pict>
      </w:r>
      <w:r w:rsidR="005F1A21">
        <w:rPr>
          <w:spacing w:val="-1"/>
        </w:rPr>
        <w:t>If</w:t>
      </w:r>
      <w:r w:rsidR="005F1A21">
        <w:rPr>
          <w:spacing w:val="2"/>
        </w:rPr>
        <w:t xml:space="preserve"> </w:t>
      </w:r>
      <w:r w:rsidR="005F1A21">
        <w:rPr>
          <w:spacing w:val="-1"/>
        </w:rPr>
        <w:t>you</w:t>
      </w:r>
      <w:r w:rsidR="005F1A21">
        <w:t xml:space="preserve"> </w:t>
      </w:r>
      <w:r w:rsidR="005F1A21">
        <w:rPr>
          <w:spacing w:val="-1"/>
        </w:rPr>
        <w:t>are</w:t>
      </w:r>
      <w:r w:rsidR="005F1A21">
        <w:rPr>
          <w:spacing w:val="1"/>
        </w:rPr>
        <w:t xml:space="preserve"> </w:t>
      </w:r>
      <w:r w:rsidR="005F1A21">
        <w:rPr>
          <w:spacing w:val="-1"/>
        </w:rPr>
        <w:t>using</w:t>
      </w:r>
      <w:r w:rsidR="005F1A21">
        <w:rPr>
          <w:spacing w:val="1"/>
        </w:rPr>
        <w:t xml:space="preserve"> </w:t>
      </w:r>
      <w:r w:rsidR="005F1A21">
        <w:rPr>
          <w:spacing w:val="-1"/>
        </w:rPr>
        <w:t>a</w:t>
      </w:r>
      <w:r w:rsidR="005F1A21">
        <w:t xml:space="preserve"> </w:t>
      </w:r>
      <w:r w:rsidR="005F1A21">
        <w:rPr>
          <w:spacing w:val="-1"/>
        </w:rPr>
        <w:t>separate</w:t>
      </w:r>
      <w:r w:rsidR="005F1A21">
        <w:t xml:space="preserve"> window</w:t>
      </w:r>
      <w:r w:rsidR="005F1A21">
        <w:rPr>
          <w:spacing w:val="-2"/>
        </w:rPr>
        <w:t xml:space="preserve"> </w:t>
      </w:r>
      <w:r w:rsidR="005F1A21">
        <w:t>for</w:t>
      </w:r>
      <w:r w:rsidR="005F1A21">
        <w:rPr>
          <w:spacing w:val="-1"/>
        </w:rPr>
        <w:t xml:space="preserve"> </w:t>
      </w:r>
      <w:r w:rsidR="005F1A21">
        <w:t>the</w:t>
      </w:r>
      <w:r w:rsidR="005F1A21">
        <w:rPr>
          <w:spacing w:val="1"/>
        </w:rPr>
        <w:t xml:space="preserve"> </w:t>
      </w:r>
      <w:r w:rsidR="005F1A21">
        <w:rPr>
          <w:rFonts w:ascii="Courier New"/>
        </w:rPr>
        <w:t>host03</w:t>
      </w:r>
      <w:r w:rsidR="005F1A21">
        <w:t>/</w:t>
      </w:r>
      <w:r w:rsidR="005F1A21">
        <w:rPr>
          <w:rFonts w:ascii="Courier New"/>
        </w:rPr>
        <w:t>london2</w:t>
      </w:r>
      <w:r w:rsidR="005F1A21">
        <w:rPr>
          <w:rFonts w:ascii="Courier New"/>
          <w:spacing w:val="-70"/>
        </w:rPr>
        <w:t xml:space="preserve"> </w:t>
      </w:r>
      <w:r w:rsidR="005F1A21">
        <w:t>combination,</w:t>
      </w:r>
      <w:r w:rsidR="005F1A21">
        <w:rPr>
          <w:spacing w:val="-1"/>
        </w:rPr>
        <w:t xml:space="preserve"> </w:t>
      </w:r>
      <w:r w:rsidR="005F1A21">
        <w:t>then</w:t>
      </w:r>
      <w:r w:rsidR="005F1A21">
        <w:rPr>
          <w:spacing w:val="-2"/>
        </w:rPr>
        <w:t xml:space="preserve"> </w:t>
      </w:r>
      <w:r w:rsidR="005F1A21">
        <w:t>you</w:t>
      </w:r>
      <w:r w:rsidR="005F1A21">
        <w:rPr>
          <w:spacing w:val="1"/>
        </w:rPr>
        <w:t xml:space="preserve"> </w:t>
      </w:r>
      <w:r w:rsidR="005F1A21">
        <w:t>can</w:t>
      </w:r>
      <w:r w:rsidR="005F1A21">
        <w:rPr>
          <w:spacing w:val="-59"/>
        </w:rPr>
        <w:t xml:space="preserve"> </w:t>
      </w:r>
      <w:r w:rsidR="005F1A21">
        <w:t>skip the part about resetting the environment variables. Otherwise, while still using the</w:t>
      </w:r>
      <w:r w:rsidR="005F1A21">
        <w:rPr>
          <w:spacing w:val="1"/>
        </w:rPr>
        <w:t xml:space="preserve"> </w:t>
      </w:r>
      <w:r w:rsidR="005F1A21">
        <w:t xml:space="preserve">terminal window for </w:t>
      </w:r>
      <w:r w:rsidR="005F1A21">
        <w:rPr>
          <w:rFonts w:ascii="Courier New"/>
        </w:rPr>
        <w:t>host03</w:t>
      </w:r>
      <w:r w:rsidR="005F1A21">
        <w:t>, exit SQL*Plus. Change the environment variables to the</w:t>
      </w:r>
      <w:r w:rsidR="005F1A21">
        <w:rPr>
          <w:spacing w:val="1"/>
        </w:rPr>
        <w:t xml:space="preserve"> </w:t>
      </w:r>
      <w:r w:rsidR="005F1A21">
        <w:rPr>
          <w:rFonts w:ascii="Courier New"/>
          <w:spacing w:val="-1"/>
        </w:rPr>
        <w:t xml:space="preserve">london2 </w:t>
      </w:r>
      <w:r w:rsidR="005F1A21">
        <w:rPr>
          <w:spacing w:val="-1"/>
        </w:rPr>
        <w:t xml:space="preserve">logical </w:t>
      </w:r>
      <w:r w:rsidR="005F1A21">
        <w:t>standby database. The logical standby does not have any network</w:t>
      </w:r>
      <w:r w:rsidR="005F1A21">
        <w:rPr>
          <w:spacing w:val="1"/>
        </w:rPr>
        <w:t xml:space="preserve"> </w:t>
      </w:r>
      <w:r w:rsidR="005F1A21">
        <w:t>locations defined for redo transportation. Start the Data Guard broker process. Exit</w:t>
      </w:r>
      <w:r w:rsidR="005F1A21">
        <w:rPr>
          <w:spacing w:val="1"/>
        </w:rPr>
        <w:t xml:space="preserve"> </w:t>
      </w:r>
      <w:r w:rsidR="005F1A21">
        <w:t>SQL*Plus.</w:t>
      </w:r>
    </w:p>
    <w:p w:rsidR="005E0F74" w:rsidRDefault="005E0F74">
      <w:pPr>
        <w:spacing w:line="273" w:lineRule="auto"/>
        <w:sectPr w:rsidR="005E0F74">
          <w:footerReference w:type="default" r:id="rId178"/>
          <w:pgSz w:w="12240" w:h="15840"/>
          <w:pgMar w:top="1080" w:right="1100" w:bottom="1100" w:left="540" w:header="0" w:footer="913" w:gutter="0"/>
          <w:cols w:space="720"/>
        </w:sectPr>
      </w:pPr>
    </w:p>
    <w:p w:rsidR="005E0F74" w:rsidRDefault="00FD78AA">
      <w:pPr>
        <w:pStyle w:val="ListParagraph"/>
        <w:numPr>
          <w:ilvl w:val="0"/>
          <w:numId w:val="49"/>
        </w:numPr>
        <w:tabs>
          <w:tab w:val="left" w:pos="1332"/>
          <w:tab w:val="left" w:pos="1333"/>
        </w:tabs>
        <w:spacing w:before="77" w:line="271" w:lineRule="auto"/>
        <w:ind w:right="634"/>
      </w:pPr>
      <w:r>
        <w:lastRenderedPageBreak/>
        <w:pict>
          <v:shape id="_x0000_s3463" type="#_x0000_t202" style="position:absolute;left:0;text-align:left;margin-left:109.35pt;margin-top:68.2pt;width:437.65pt;height:408.55pt;z-index:-15490048;mso-wrap-distance-left:0;mso-wrap-distance-right:0;mso-position-horizontal-relative:page" filled="f" strokeweight=".96pt">
            <v:textbox inset="0,0,0,0">
              <w:txbxContent>
                <w:p w:rsidR="00D14CCF" w:rsidRDefault="00D14CCF">
                  <w:pPr>
                    <w:spacing w:before="18"/>
                    <w:ind w:left="107"/>
                    <w:rPr>
                      <w:b/>
                    </w:rPr>
                  </w:pPr>
                  <w:r>
                    <w:t>[oracle@host04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~]$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sqlplus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/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as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sysdba</w:t>
                  </w:r>
                </w:p>
                <w:p w:rsidR="00D14CCF" w:rsidRDefault="00D14CCF">
                  <w:pPr>
                    <w:pStyle w:val="BodyText"/>
                    <w:spacing w:before="5"/>
                    <w:rPr>
                      <w:b/>
                      <w:sz w:val="33"/>
                    </w:rPr>
                  </w:pPr>
                </w:p>
                <w:p w:rsidR="00D14CCF" w:rsidRDefault="00D14CCF">
                  <w:pPr>
                    <w:pStyle w:val="BodyText"/>
                    <w:spacing w:line="237" w:lineRule="auto"/>
                    <w:ind w:left="107" w:right="289"/>
                  </w:pPr>
                  <w:r>
                    <w:t>SQL*Plus: Release 19.0.0.0.0 - Production on Thu Jun 4 15:25:58</w:t>
                  </w:r>
                  <w:r>
                    <w:rPr>
                      <w:spacing w:val="-130"/>
                    </w:rPr>
                    <w:t xml:space="preserve"> </w:t>
                  </w:r>
                  <w:r>
                    <w:t>2020</w:t>
                  </w:r>
                </w:p>
                <w:p w:rsidR="00D14CCF" w:rsidRDefault="00D14CCF">
                  <w:pPr>
                    <w:pStyle w:val="BodyText"/>
                    <w:spacing w:before="62"/>
                    <w:ind w:left="107"/>
                  </w:pPr>
                  <w:r>
                    <w:t>Version</w:t>
                  </w:r>
                  <w:r>
                    <w:rPr>
                      <w:spacing w:val="-7"/>
                    </w:rPr>
                    <w:t xml:space="preserve"> </w:t>
                  </w:r>
                  <w:r>
                    <w:t>19.3.0.0.0</w:t>
                  </w:r>
                </w:p>
                <w:p w:rsidR="00D14CCF" w:rsidRDefault="00D14CCF">
                  <w:pPr>
                    <w:pStyle w:val="BodyText"/>
                    <w:spacing w:before="7"/>
                    <w:rPr>
                      <w:sz w:val="32"/>
                    </w:rPr>
                  </w:pPr>
                </w:p>
                <w:p w:rsidR="00D14CCF" w:rsidRDefault="00D14CCF">
                  <w:pPr>
                    <w:pStyle w:val="BodyText"/>
                    <w:ind w:left="107"/>
                  </w:pPr>
                  <w:r>
                    <w:rPr>
                      <w:spacing w:val="-4"/>
                    </w:rPr>
                    <w:t xml:space="preserve"> </w:t>
                  </w:r>
                  <w:r>
                    <w:t>(c)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1982,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2019,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Oracle.</w:t>
                  </w:r>
                  <w:r>
                    <w:rPr>
                      <w:spacing w:val="127"/>
                    </w:rPr>
                    <w:t xml:space="preserve"> </w:t>
                  </w:r>
                  <w:r>
                    <w:t>All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rights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reserved.</w:t>
                  </w:r>
                </w:p>
                <w:p w:rsidR="00D14CCF" w:rsidRDefault="00D14CCF">
                  <w:pPr>
                    <w:pStyle w:val="BodyText"/>
                    <w:rPr>
                      <w:sz w:val="24"/>
                    </w:rPr>
                  </w:pPr>
                </w:p>
                <w:p w:rsidR="00D14CCF" w:rsidRDefault="00D14CCF">
                  <w:pPr>
                    <w:pStyle w:val="BodyText"/>
                    <w:spacing w:before="10"/>
                    <w:rPr>
                      <w:sz w:val="35"/>
                    </w:rPr>
                  </w:pPr>
                </w:p>
                <w:p w:rsidR="00D14CCF" w:rsidRDefault="00D14CCF">
                  <w:pPr>
                    <w:pStyle w:val="BodyText"/>
                    <w:ind w:left="107"/>
                  </w:pPr>
                  <w:r>
                    <w:t>Connected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to:</w:t>
                  </w:r>
                </w:p>
                <w:p w:rsidR="00D14CCF" w:rsidRDefault="00D14CCF">
                  <w:pPr>
                    <w:pStyle w:val="BodyText"/>
                    <w:spacing w:before="60"/>
                    <w:ind w:left="107" w:right="817"/>
                  </w:pPr>
                  <w:r>
                    <w:t>Oracle Database 19c Enterprise Edition Release 19.0.0.0.0 -</w:t>
                  </w:r>
                  <w:r>
                    <w:rPr>
                      <w:spacing w:val="-130"/>
                    </w:rPr>
                    <w:t xml:space="preserve"> </w:t>
                  </w:r>
                  <w:r>
                    <w:t>Production</w:t>
                  </w:r>
                </w:p>
                <w:p w:rsidR="00D14CCF" w:rsidRDefault="00D14CCF">
                  <w:pPr>
                    <w:pStyle w:val="BodyText"/>
                    <w:spacing w:before="61"/>
                    <w:ind w:left="107"/>
                  </w:pPr>
                  <w:r>
                    <w:t>Version</w:t>
                  </w:r>
                  <w:r>
                    <w:rPr>
                      <w:spacing w:val="-7"/>
                    </w:rPr>
                    <w:t xml:space="preserve"> </w:t>
                  </w:r>
                  <w:r>
                    <w:t>19.3.0.0.0</w:t>
                  </w:r>
                </w:p>
                <w:p w:rsidR="00D14CCF" w:rsidRDefault="00D14CCF">
                  <w:pPr>
                    <w:pStyle w:val="BodyText"/>
                    <w:rPr>
                      <w:sz w:val="32"/>
                    </w:rPr>
                  </w:pPr>
                </w:p>
                <w:p w:rsidR="00D14CCF" w:rsidRDefault="00D14CCF">
                  <w:pPr>
                    <w:ind w:left="107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alter</w:t>
                  </w:r>
                  <w:r>
                    <w:rPr>
                      <w:b/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system</w:t>
                  </w:r>
                  <w:r>
                    <w:rPr>
                      <w:b/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set</w:t>
                  </w:r>
                  <w:r>
                    <w:rPr>
                      <w:b/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log_archive_dest_2=''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scope=both;</w:t>
                  </w:r>
                </w:p>
                <w:p w:rsidR="00D14CCF" w:rsidRDefault="00D14CCF">
                  <w:pPr>
                    <w:pStyle w:val="BodyText"/>
                    <w:spacing w:before="1"/>
                    <w:rPr>
                      <w:b/>
                      <w:sz w:val="33"/>
                    </w:rPr>
                  </w:pPr>
                </w:p>
                <w:p w:rsidR="00D14CCF" w:rsidRDefault="00D14CCF">
                  <w:pPr>
                    <w:pStyle w:val="BodyText"/>
                    <w:ind w:left="107"/>
                  </w:pPr>
                  <w:r>
                    <w:t>System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altered.</w:t>
                  </w:r>
                </w:p>
                <w:p w:rsidR="00D14CCF" w:rsidRDefault="00D14CCF">
                  <w:pPr>
                    <w:pStyle w:val="BodyText"/>
                    <w:spacing w:before="1"/>
                    <w:rPr>
                      <w:sz w:val="32"/>
                    </w:rPr>
                  </w:pPr>
                </w:p>
                <w:p w:rsidR="00D14CCF" w:rsidRDefault="00D14CCF">
                  <w:pPr>
                    <w:ind w:left="107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alter</w:t>
                  </w:r>
                  <w:r>
                    <w:rPr>
                      <w:b/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system</w:t>
                  </w:r>
                  <w:r>
                    <w:rPr>
                      <w:b/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set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dg_broker_start=true</w:t>
                  </w:r>
                  <w:r>
                    <w:rPr>
                      <w:b/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scope=both;</w:t>
                  </w:r>
                </w:p>
                <w:p w:rsidR="00D14CCF" w:rsidRDefault="00D14CCF">
                  <w:pPr>
                    <w:pStyle w:val="BodyText"/>
                    <w:spacing w:before="3"/>
                    <w:rPr>
                      <w:b/>
                      <w:sz w:val="33"/>
                    </w:rPr>
                  </w:pPr>
                </w:p>
                <w:p w:rsidR="00D14CCF" w:rsidRDefault="00D14CCF">
                  <w:pPr>
                    <w:pStyle w:val="BodyText"/>
                    <w:ind w:left="107" w:right="6643"/>
                  </w:pPr>
                  <w:r>
                    <w:t>System</w:t>
                  </w:r>
                  <w:r>
                    <w:rPr>
                      <w:spacing w:val="-7"/>
                    </w:rPr>
                    <w:t xml:space="preserve"> </w:t>
                  </w:r>
                  <w:r>
                    <w:t>altered.</w:t>
                  </w:r>
                </w:p>
                <w:p w:rsidR="00D14CCF" w:rsidRDefault="00D14CCF">
                  <w:pPr>
                    <w:pStyle w:val="BodyText"/>
                    <w:spacing w:before="9"/>
                    <w:rPr>
                      <w:sz w:val="31"/>
                    </w:rPr>
                  </w:pPr>
                </w:p>
                <w:p w:rsidR="00D14CCF" w:rsidRDefault="00D14CCF">
                  <w:pPr>
                    <w:ind w:left="107" w:right="6643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exit</w:t>
                  </w:r>
                </w:p>
                <w:p w:rsidR="00D14CCF" w:rsidRDefault="00D14CCF">
                  <w:pPr>
                    <w:pStyle w:val="BodyText"/>
                    <w:spacing w:before="68"/>
                    <w:ind w:left="107"/>
                  </w:pPr>
                  <w:r>
                    <w:t>Disconnected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Oracle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Database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19c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Enterprise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Edition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Release</w:t>
                  </w:r>
                </w:p>
                <w:p w:rsidR="00D14CCF" w:rsidRDefault="00D14CCF">
                  <w:pPr>
                    <w:pStyle w:val="BodyText"/>
                    <w:spacing w:line="297" w:lineRule="auto"/>
                    <w:ind w:left="107" w:right="5570"/>
                  </w:pPr>
                  <w:r>
                    <w:t>19.0.0.0.0 - Production</w:t>
                  </w:r>
                  <w:r>
                    <w:rPr>
                      <w:spacing w:val="-130"/>
                    </w:rPr>
                    <w:t xml:space="preserve"> </w:t>
                  </w:r>
                  <w:r>
                    <w:t>Version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19.3.0.0.0</w:t>
                  </w:r>
                </w:p>
                <w:p w:rsidR="00D14CCF" w:rsidRDefault="00D14CCF">
                  <w:pPr>
                    <w:pStyle w:val="BodyText"/>
                    <w:spacing w:before="4"/>
                    <w:ind w:left="107"/>
                  </w:pPr>
                  <w:r>
                    <w:t>[oracle@host04</w:t>
                  </w:r>
                  <w:r>
                    <w:rPr>
                      <w:spacing w:val="-9"/>
                    </w:rPr>
                    <w:t xml:space="preserve"> </w:t>
                  </w:r>
                  <w:r>
                    <w:t>~]$</w:t>
                  </w:r>
                </w:p>
              </w:txbxContent>
            </v:textbox>
            <w10:wrap type="topAndBottom" anchorx="page"/>
          </v:shape>
        </w:pict>
      </w:r>
      <w:r w:rsidR="005F1A21">
        <w:rPr>
          <w:spacing w:val="-1"/>
        </w:rPr>
        <w:t>Use</w:t>
      </w:r>
      <w:r w:rsidR="005F1A21">
        <w:t xml:space="preserve"> </w:t>
      </w:r>
      <w:r w:rsidR="005F1A21">
        <w:rPr>
          <w:spacing w:val="-1"/>
        </w:rPr>
        <w:t>a terminal</w:t>
      </w:r>
      <w:r w:rsidR="005F1A21">
        <w:rPr>
          <w:spacing w:val="1"/>
        </w:rPr>
        <w:t xml:space="preserve"> </w:t>
      </w:r>
      <w:r w:rsidR="005F1A21">
        <w:rPr>
          <w:spacing w:val="-1"/>
        </w:rPr>
        <w:t>window</w:t>
      </w:r>
      <w:r w:rsidR="005F1A21">
        <w:rPr>
          <w:spacing w:val="-3"/>
        </w:rPr>
        <w:t xml:space="preserve"> </w:t>
      </w:r>
      <w:r w:rsidR="005F1A21">
        <w:rPr>
          <w:spacing w:val="-1"/>
        </w:rPr>
        <w:t>on</w:t>
      </w:r>
      <w:r w:rsidR="005F1A21">
        <w:rPr>
          <w:spacing w:val="2"/>
        </w:rPr>
        <w:t xml:space="preserve"> </w:t>
      </w:r>
      <w:r w:rsidR="005F1A21">
        <w:rPr>
          <w:rFonts w:ascii="Courier New"/>
          <w:color w:val="FF0000"/>
          <w:spacing w:val="-1"/>
        </w:rPr>
        <w:t>host04</w:t>
      </w:r>
      <w:r w:rsidR="005F1A21">
        <w:rPr>
          <w:rFonts w:ascii="Courier New"/>
          <w:color w:val="FF0000"/>
          <w:spacing w:val="-70"/>
        </w:rPr>
        <w:t xml:space="preserve"> </w:t>
      </w:r>
      <w:r w:rsidR="005F1A21">
        <w:t>connected as</w:t>
      </w:r>
      <w:r w:rsidR="005F1A21">
        <w:rPr>
          <w:spacing w:val="-1"/>
        </w:rPr>
        <w:t xml:space="preserve"> </w:t>
      </w:r>
      <w:r w:rsidR="005F1A21">
        <w:rPr>
          <w:rFonts w:ascii="Courier New"/>
        </w:rPr>
        <w:t>oracle</w:t>
      </w:r>
      <w:r w:rsidR="005F1A21">
        <w:rPr>
          <w:rFonts w:ascii="Courier New"/>
          <w:spacing w:val="-70"/>
        </w:rPr>
        <w:t xml:space="preserve"> </w:t>
      </w:r>
      <w:r w:rsidR="005F1A21">
        <w:t>with the environment variables</w:t>
      </w:r>
      <w:r w:rsidR="005F1A21">
        <w:rPr>
          <w:spacing w:val="-58"/>
        </w:rPr>
        <w:t xml:space="preserve"> </w:t>
      </w:r>
      <w:r w:rsidR="005F1A21">
        <w:t xml:space="preserve">set to </w:t>
      </w:r>
      <w:r w:rsidR="005F1A21">
        <w:rPr>
          <w:rFonts w:ascii="Courier New"/>
        </w:rPr>
        <w:t>londonFS</w:t>
      </w:r>
      <w:r w:rsidR="005F1A21">
        <w:t>. Connect to Far Sync using SQL*Plus and reset the</w:t>
      </w:r>
      <w:r w:rsidR="005F1A21">
        <w:rPr>
          <w:spacing w:val="1"/>
        </w:rPr>
        <w:t xml:space="preserve"> </w:t>
      </w:r>
      <w:r w:rsidR="005F1A21">
        <w:rPr>
          <w:rFonts w:ascii="Courier New"/>
          <w:spacing w:val="-1"/>
        </w:rPr>
        <w:t xml:space="preserve">LOG_ARCHIVE_DEST_2 </w:t>
      </w:r>
      <w:r w:rsidR="005F1A21">
        <w:rPr>
          <w:spacing w:val="-1"/>
        </w:rPr>
        <w:t xml:space="preserve">parameter </w:t>
      </w:r>
      <w:r w:rsidR="005F1A21">
        <w:t>because it is defined as network location. Start the</w:t>
      </w:r>
      <w:r w:rsidR="005F1A21">
        <w:rPr>
          <w:spacing w:val="1"/>
        </w:rPr>
        <w:t xml:space="preserve"> </w:t>
      </w:r>
      <w:r w:rsidR="005F1A21">
        <w:t>Data</w:t>
      </w:r>
      <w:r w:rsidR="005F1A21">
        <w:rPr>
          <w:spacing w:val="-3"/>
        </w:rPr>
        <w:t xml:space="preserve"> </w:t>
      </w:r>
      <w:r w:rsidR="005F1A21">
        <w:t>Guard</w:t>
      </w:r>
      <w:r w:rsidR="005F1A21">
        <w:rPr>
          <w:spacing w:val="-2"/>
        </w:rPr>
        <w:t xml:space="preserve"> </w:t>
      </w:r>
      <w:r w:rsidR="005F1A21">
        <w:t>broker</w:t>
      </w:r>
      <w:r w:rsidR="005F1A21">
        <w:rPr>
          <w:spacing w:val="1"/>
        </w:rPr>
        <w:t xml:space="preserve"> </w:t>
      </w:r>
      <w:r w:rsidR="005F1A21">
        <w:t>process</w:t>
      </w:r>
      <w:r w:rsidR="005F1A21">
        <w:rPr>
          <w:spacing w:val="-3"/>
        </w:rPr>
        <w:t xml:space="preserve"> </w:t>
      </w:r>
      <w:r w:rsidR="005F1A21">
        <w:t>for</w:t>
      </w:r>
      <w:r w:rsidR="005F1A21">
        <w:rPr>
          <w:spacing w:val="4"/>
        </w:rPr>
        <w:t xml:space="preserve"> </w:t>
      </w:r>
      <w:r w:rsidR="005F1A21">
        <w:t>Far</w:t>
      </w:r>
      <w:r w:rsidR="005F1A21">
        <w:rPr>
          <w:spacing w:val="1"/>
        </w:rPr>
        <w:t xml:space="preserve"> </w:t>
      </w:r>
      <w:r w:rsidR="005F1A21">
        <w:t>Sync.</w:t>
      </w:r>
      <w:r w:rsidR="005F1A21">
        <w:rPr>
          <w:spacing w:val="-2"/>
        </w:rPr>
        <w:t xml:space="preserve"> </w:t>
      </w:r>
      <w:r w:rsidR="005F1A21">
        <w:t>Exit</w:t>
      </w:r>
      <w:r w:rsidR="005F1A21">
        <w:rPr>
          <w:spacing w:val="2"/>
        </w:rPr>
        <w:t xml:space="preserve"> </w:t>
      </w:r>
      <w:r w:rsidR="005F1A21">
        <w:t>SQL*Plus.</w:t>
      </w:r>
    </w:p>
    <w:p w:rsidR="005E0F74" w:rsidRDefault="005E0F74">
      <w:pPr>
        <w:pStyle w:val="BodyText"/>
        <w:spacing w:before="4"/>
        <w:rPr>
          <w:rFonts w:ascii="Arial MT"/>
          <w:sz w:val="25"/>
        </w:rPr>
      </w:pPr>
    </w:p>
    <w:p w:rsidR="005E0F74" w:rsidRDefault="00FD78AA">
      <w:pPr>
        <w:pStyle w:val="ListParagraph"/>
        <w:numPr>
          <w:ilvl w:val="0"/>
          <w:numId w:val="49"/>
        </w:numPr>
        <w:tabs>
          <w:tab w:val="left" w:pos="1334"/>
          <w:tab w:val="left" w:pos="1335"/>
        </w:tabs>
        <w:spacing w:line="276" w:lineRule="auto"/>
        <w:ind w:left="1334" w:right="632" w:hanging="435"/>
      </w:pPr>
      <w:r>
        <w:pict>
          <v:shape id="_x0000_s3462" type="#_x0000_t202" style="position:absolute;left:0;text-align:left;margin-left:109.35pt;margin-top:38.15pt;width:436.7pt;height:133.2pt;z-index:-15489536;mso-wrap-distance-left:0;mso-wrap-distance-right:0;mso-position-horizontal-relative:page" filled="f" strokeweight=".33864mm">
            <v:textbox inset="0,0,0,0">
              <w:txbxContent>
                <w:p w:rsidR="00D14CCF" w:rsidRDefault="00D14CCF">
                  <w:pPr>
                    <w:spacing w:before="18"/>
                    <w:ind w:left="108"/>
                    <w:rPr>
                      <w:b/>
                    </w:rPr>
                  </w:pPr>
                  <w:r>
                    <w:t>[oracle@host01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~]$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dgmgrl</w:t>
                  </w:r>
                </w:p>
                <w:p w:rsidR="00D14CCF" w:rsidRDefault="00D14CCF">
                  <w:pPr>
                    <w:pStyle w:val="BodyText"/>
                    <w:spacing w:before="70" w:line="237" w:lineRule="auto"/>
                    <w:ind w:left="108" w:right="401"/>
                  </w:pPr>
                  <w:r>
                    <w:t>DGMGRL for Linux: Release 19.0.0.0.0 - Production on Thu Jun 4</w:t>
                  </w:r>
                  <w:r>
                    <w:rPr>
                      <w:spacing w:val="-130"/>
                    </w:rPr>
                    <w:t xml:space="preserve"> </w:t>
                  </w:r>
                  <w:r>
                    <w:t>15:27:39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2020</w:t>
                  </w:r>
                </w:p>
                <w:p w:rsidR="00D14CCF" w:rsidRDefault="00D14CCF">
                  <w:pPr>
                    <w:pStyle w:val="BodyText"/>
                    <w:spacing w:before="61"/>
                    <w:ind w:left="108"/>
                  </w:pPr>
                  <w:r>
                    <w:t>Version</w:t>
                  </w:r>
                  <w:r>
                    <w:rPr>
                      <w:spacing w:val="-7"/>
                    </w:rPr>
                    <w:t xml:space="preserve"> </w:t>
                  </w:r>
                  <w:r>
                    <w:t>19.3.0.0.0</w:t>
                  </w:r>
                </w:p>
                <w:p w:rsidR="00D14CCF" w:rsidRDefault="00D14CCF">
                  <w:pPr>
                    <w:pStyle w:val="BodyText"/>
                    <w:spacing w:before="7"/>
                    <w:rPr>
                      <w:sz w:val="32"/>
                    </w:rPr>
                  </w:pPr>
                </w:p>
                <w:p w:rsidR="00D14CCF" w:rsidRDefault="00D14CCF">
                  <w:pPr>
                    <w:pStyle w:val="BodyText"/>
                    <w:spacing w:before="1"/>
                    <w:ind w:left="108"/>
                  </w:pPr>
                  <w:r>
                    <w:rPr>
                      <w:spacing w:val="-3"/>
                    </w:rPr>
                    <w:t xml:space="preserve"> </w:t>
                  </w:r>
                  <w:r>
                    <w:t>(c)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1982,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2019,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Oracle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and/or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its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affiliates.</w:t>
                  </w:r>
                  <w:r>
                    <w:rPr>
                      <w:spacing w:val="127"/>
                    </w:rPr>
                    <w:t xml:space="preserve"> </w:t>
                  </w:r>
                  <w:r>
                    <w:t>All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rights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reserved.</w:t>
                  </w:r>
                </w:p>
                <w:p w:rsidR="00D14CCF" w:rsidRDefault="00D14CCF">
                  <w:pPr>
                    <w:pStyle w:val="BodyText"/>
                    <w:spacing w:before="7"/>
                    <w:rPr>
                      <w:sz w:val="32"/>
                    </w:rPr>
                  </w:pPr>
                </w:p>
                <w:p w:rsidR="00D14CCF" w:rsidRDefault="00D14CCF">
                  <w:pPr>
                    <w:pStyle w:val="BodyText"/>
                    <w:ind w:left="108"/>
                  </w:pPr>
                  <w:r>
                    <w:t>Welcome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to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DGMGRL,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type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"help"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for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information.</w:t>
                  </w:r>
                </w:p>
              </w:txbxContent>
            </v:textbox>
            <w10:wrap type="topAndBottom" anchorx="page"/>
          </v:shape>
        </w:pict>
      </w:r>
      <w:r w:rsidR="005F1A21">
        <w:rPr>
          <w:spacing w:val="-1"/>
        </w:rPr>
        <w:t>Use</w:t>
      </w:r>
      <w:r w:rsidR="005F1A21">
        <w:t xml:space="preserve"> </w:t>
      </w:r>
      <w:r w:rsidR="005F1A21">
        <w:rPr>
          <w:spacing w:val="-1"/>
        </w:rPr>
        <w:t>a terminal</w:t>
      </w:r>
      <w:r w:rsidR="005F1A21">
        <w:rPr>
          <w:spacing w:val="1"/>
        </w:rPr>
        <w:t xml:space="preserve"> </w:t>
      </w:r>
      <w:r w:rsidR="005F1A21">
        <w:rPr>
          <w:spacing w:val="-1"/>
        </w:rPr>
        <w:t>window</w:t>
      </w:r>
      <w:r w:rsidR="005F1A21">
        <w:rPr>
          <w:spacing w:val="-3"/>
        </w:rPr>
        <w:t xml:space="preserve"> </w:t>
      </w:r>
      <w:r w:rsidR="005F1A21">
        <w:rPr>
          <w:spacing w:val="-1"/>
        </w:rPr>
        <w:t>on</w:t>
      </w:r>
      <w:r w:rsidR="005F1A21">
        <w:rPr>
          <w:spacing w:val="2"/>
        </w:rPr>
        <w:t xml:space="preserve"> </w:t>
      </w:r>
      <w:r w:rsidR="005F1A21">
        <w:rPr>
          <w:rFonts w:ascii="Courier New"/>
          <w:spacing w:val="-1"/>
        </w:rPr>
        <w:t>host01</w:t>
      </w:r>
      <w:r w:rsidR="005F1A21">
        <w:rPr>
          <w:rFonts w:ascii="Courier New"/>
          <w:spacing w:val="-70"/>
        </w:rPr>
        <w:t xml:space="preserve"> </w:t>
      </w:r>
      <w:r w:rsidR="005F1A21">
        <w:t>connected as</w:t>
      </w:r>
      <w:r w:rsidR="005F1A21">
        <w:rPr>
          <w:spacing w:val="-1"/>
        </w:rPr>
        <w:t xml:space="preserve"> </w:t>
      </w:r>
      <w:r w:rsidR="005F1A21">
        <w:rPr>
          <w:rFonts w:ascii="Courier New"/>
        </w:rPr>
        <w:t>oracle</w:t>
      </w:r>
      <w:r w:rsidR="005F1A21">
        <w:rPr>
          <w:rFonts w:ascii="Courier New"/>
          <w:spacing w:val="-70"/>
        </w:rPr>
        <w:t xml:space="preserve"> </w:t>
      </w:r>
      <w:r w:rsidR="005F1A21">
        <w:t>with the environment variables</w:t>
      </w:r>
      <w:r w:rsidR="005F1A21">
        <w:rPr>
          <w:spacing w:val="-58"/>
        </w:rPr>
        <w:t xml:space="preserve"> </w:t>
      </w:r>
      <w:r w:rsidR="005F1A21">
        <w:t>set</w:t>
      </w:r>
      <w:r w:rsidR="005F1A21">
        <w:rPr>
          <w:spacing w:val="-2"/>
        </w:rPr>
        <w:t xml:space="preserve"> </w:t>
      </w:r>
      <w:r w:rsidR="005F1A21">
        <w:t xml:space="preserve">to </w:t>
      </w:r>
      <w:r w:rsidR="005F1A21">
        <w:rPr>
          <w:rFonts w:ascii="Courier New"/>
        </w:rPr>
        <w:t>boston</w:t>
      </w:r>
      <w:r w:rsidR="005F1A21">
        <w:t>.</w:t>
      </w:r>
      <w:r w:rsidR="005F1A21">
        <w:rPr>
          <w:spacing w:val="1"/>
        </w:rPr>
        <w:t xml:space="preserve"> </w:t>
      </w:r>
      <w:r w:rsidR="005F1A21">
        <w:t>Launch</w:t>
      </w:r>
      <w:r w:rsidR="005F1A21">
        <w:rPr>
          <w:spacing w:val="-1"/>
        </w:rPr>
        <w:t xml:space="preserve"> </w:t>
      </w:r>
      <w:r w:rsidR="005F1A21">
        <w:t>DGMGRL and</w:t>
      </w:r>
      <w:r w:rsidR="005F1A21">
        <w:rPr>
          <w:spacing w:val="-1"/>
        </w:rPr>
        <w:t xml:space="preserve"> </w:t>
      </w:r>
      <w:r w:rsidR="005F1A21">
        <w:t>attempt</w:t>
      </w:r>
      <w:r w:rsidR="005F1A21">
        <w:rPr>
          <w:spacing w:val="-1"/>
        </w:rPr>
        <w:t xml:space="preserve"> </w:t>
      </w:r>
      <w:r w:rsidR="005F1A21">
        <w:t>to</w:t>
      </w:r>
      <w:r w:rsidR="005F1A21">
        <w:rPr>
          <w:spacing w:val="-2"/>
        </w:rPr>
        <w:t xml:space="preserve"> </w:t>
      </w:r>
      <w:r w:rsidR="005F1A21">
        <w:t>show</w:t>
      </w:r>
      <w:r w:rsidR="005F1A21">
        <w:rPr>
          <w:spacing w:val="-4"/>
        </w:rPr>
        <w:t xml:space="preserve"> </w:t>
      </w:r>
      <w:r w:rsidR="005F1A21">
        <w:t>the configuration.</w:t>
      </w:r>
    </w:p>
    <w:p w:rsidR="005E0F74" w:rsidRDefault="005E0F74">
      <w:pPr>
        <w:spacing w:line="276" w:lineRule="auto"/>
        <w:sectPr w:rsidR="005E0F74">
          <w:footerReference w:type="default" r:id="rId179"/>
          <w:pgSz w:w="12240" w:h="15840"/>
          <w:pgMar w:top="1080" w:right="1100" w:bottom="1100" w:left="540" w:header="0" w:footer="913" w:gutter="0"/>
          <w:cols w:space="720"/>
        </w:sectPr>
      </w:pPr>
    </w:p>
    <w:p w:rsidR="005E0F74" w:rsidRDefault="00FD78AA">
      <w:pPr>
        <w:pStyle w:val="BodyText"/>
        <w:ind w:left="1636"/>
        <w:rPr>
          <w:rFonts w:ascii="Arial MT"/>
          <w:sz w:val="20"/>
        </w:rPr>
      </w:pPr>
      <w:r>
        <w:rPr>
          <w:rFonts w:ascii="Arial MT"/>
          <w:sz w:val="20"/>
        </w:rPr>
      </w:r>
      <w:r>
        <w:rPr>
          <w:rFonts w:ascii="Arial MT"/>
          <w:sz w:val="20"/>
        </w:rPr>
        <w:pict>
          <v:shape id="_x0000_s4445" type="#_x0000_t202" style="width:436.7pt;height:123.75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D14CCF" w:rsidRDefault="00D14CCF">
                  <w:pPr>
                    <w:spacing w:before="18"/>
                    <w:ind w:left="108"/>
                    <w:rPr>
                      <w:b/>
                    </w:rPr>
                  </w:pPr>
                  <w:r>
                    <w:t>DGMGRL&gt;</w:t>
                  </w:r>
                  <w:r>
                    <w:rPr>
                      <w:spacing w:val="-8"/>
                    </w:rPr>
                    <w:t xml:space="preserve"> </w:t>
                  </w:r>
                  <w:r>
                    <w:rPr>
                      <w:b/>
                    </w:rPr>
                    <w:t>connect</w:t>
                  </w:r>
                  <w:r>
                    <w:rPr>
                      <w:b/>
                      <w:spacing w:val="-7"/>
                    </w:rPr>
                    <w:t xml:space="preserve"> </w:t>
                  </w:r>
                  <w:r>
                    <w:rPr>
                      <w:b/>
                    </w:rPr>
                    <w:t>sysdg/&lt;password&gt;@boston</w:t>
                  </w:r>
                </w:p>
                <w:p w:rsidR="00D14CCF" w:rsidRDefault="00D14CCF">
                  <w:pPr>
                    <w:spacing w:before="68" w:line="292" w:lineRule="auto"/>
                    <w:ind w:left="108" w:right="5172"/>
                    <w:rPr>
                      <w:b/>
                    </w:rPr>
                  </w:pPr>
                  <w:r>
                    <w:t>Connected to "boston"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Connected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as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SYSDG.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DGMGRL&gt;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rPr>
                      <w:b/>
                    </w:rPr>
                    <w:t>show</w:t>
                  </w:r>
                  <w:r>
                    <w:rPr>
                      <w:b/>
                      <w:spacing w:val="-6"/>
                    </w:rPr>
                    <w:t xml:space="preserve"> </w:t>
                  </w:r>
                  <w:r>
                    <w:rPr>
                      <w:b/>
                    </w:rPr>
                    <w:t>configuration</w:t>
                  </w:r>
                </w:p>
                <w:p w:rsidR="00D14CCF" w:rsidRDefault="00D14CCF">
                  <w:pPr>
                    <w:pStyle w:val="BodyText"/>
                    <w:spacing w:before="14"/>
                    <w:ind w:left="108"/>
                  </w:pPr>
                  <w:r>
                    <w:t>ORA-16532: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Oracle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Data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Guard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broker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configuration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does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not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exist</w:t>
                  </w:r>
                </w:p>
                <w:p w:rsidR="00D14CCF" w:rsidRDefault="00D14CCF">
                  <w:pPr>
                    <w:pStyle w:val="BodyText"/>
                    <w:spacing w:before="4"/>
                    <w:rPr>
                      <w:sz w:val="27"/>
                    </w:rPr>
                  </w:pPr>
                </w:p>
                <w:p w:rsidR="00D14CCF" w:rsidRDefault="00D14CCF">
                  <w:pPr>
                    <w:pStyle w:val="BodyText"/>
                    <w:spacing w:line="310" w:lineRule="atLeast"/>
                    <w:ind w:left="108" w:right="961"/>
                  </w:pPr>
                  <w:r>
                    <w:t>Configuration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details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cannot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be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determined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by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DGMGRL</w:t>
                  </w:r>
                  <w:r>
                    <w:rPr>
                      <w:spacing w:val="-130"/>
                    </w:rPr>
                    <w:t xml:space="preserve"> </w:t>
                  </w:r>
                  <w:r>
                    <w:t>DGMGRL&gt;</w:t>
                  </w:r>
                </w:p>
              </w:txbxContent>
            </v:textbox>
            <w10:anchorlock/>
          </v:shape>
        </w:pict>
      </w:r>
    </w:p>
    <w:p w:rsidR="005E0F74" w:rsidRDefault="005E0F74">
      <w:pPr>
        <w:pStyle w:val="BodyText"/>
        <w:spacing w:before="3"/>
        <w:rPr>
          <w:rFonts w:ascii="Arial MT"/>
          <w:sz w:val="24"/>
        </w:rPr>
      </w:pPr>
    </w:p>
    <w:p w:rsidR="005E0F74" w:rsidRDefault="00FD78AA">
      <w:pPr>
        <w:pStyle w:val="ListParagraph"/>
        <w:numPr>
          <w:ilvl w:val="0"/>
          <w:numId w:val="49"/>
        </w:numPr>
        <w:tabs>
          <w:tab w:val="left" w:pos="1332"/>
          <w:tab w:val="left" w:pos="1333"/>
        </w:tabs>
        <w:ind w:hanging="433"/>
      </w:pPr>
      <w:r>
        <w:pict>
          <v:shape id="_x0000_s3460" type="#_x0000_t202" style="position:absolute;left:0;text-align:left;margin-left:109.35pt;margin-top:22.95pt;width:436.7pt;height:272.35pt;z-index:-15488512;mso-wrap-distance-left:0;mso-wrap-distance-right:0;mso-position-horizontal-relative:page" filled="f" strokeweight=".33864mm">
            <v:textbox inset="0,0,0,0">
              <w:txbxContent>
                <w:p w:rsidR="00D14CCF" w:rsidRDefault="00D14CCF">
                  <w:pPr>
                    <w:spacing w:before="18"/>
                    <w:ind w:left="108"/>
                    <w:rPr>
                      <w:b/>
                    </w:rPr>
                  </w:pPr>
                  <w:r>
                    <w:t>DGMGRL&gt;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create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configuration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'DRSolution'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as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primary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database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is</w:t>
                  </w:r>
                  <w:r>
                    <w:rPr>
                      <w:b/>
                      <w:spacing w:val="-129"/>
                    </w:rPr>
                    <w:t xml:space="preserve"> </w:t>
                  </w:r>
                  <w:r>
                    <w:rPr>
                      <w:b/>
                    </w:rPr>
                    <w:t>'boston'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connect</w:t>
                  </w:r>
                  <w:r>
                    <w:rPr>
                      <w:b/>
                      <w:spacing w:val="-1"/>
                    </w:rPr>
                    <w:t xml:space="preserve"> </w:t>
                  </w:r>
                  <w:r>
                    <w:rPr>
                      <w:b/>
                    </w:rPr>
                    <w:t>identifier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is</w:t>
                  </w:r>
                  <w:r>
                    <w:rPr>
                      <w:b/>
                      <w:spacing w:val="-1"/>
                    </w:rPr>
                    <w:t xml:space="preserve"> </w:t>
                  </w:r>
                  <w:r>
                    <w:rPr>
                      <w:b/>
                    </w:rPr>
                    <w:t>boston;</w:t>
                  </w:r>
                </w:p>
                <w:p w:rsidR="00D14CCF" w:rsidRDefault="00D14CCF">
                  <w:pPr>
                    <w:pStyle w:val="BodyText"/>
                    <w:spacing w:before="66"/>
                    <w:ind w:left="108" w:right="961"/>
                  </w:pPr>
                  <w:r>
                    <w:t>Configuration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"DRSolution"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created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with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primary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database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"boston"</w:t>
                  </w:r>
                </w:p>
                <w:p w:rsidR="00D14CCF" w:rsidRDefault="00D14CCF">
                  <w:pPr>
                    <w:spacing w:before="54"/>
                    <w:ind w:left="108"/>
                    <w:rPr>
                      <w:b/>
                    </w:rPr>
                  </w:pPr>
                  <w:r>
                    <w:t>DGMGRL&gt;</w:t>
                  </w:r>
                  <w:r>
                    <w:rPr>
                      <w:spacing w:val="-7"/>
                    </w:rPr>
                    <w:t xml:space="preserve"> </w:t>
                  </w:r>
                  <w:r>
                    <w:rPr>
                      <w:b/>
                    </w:rPr>
                    <w:t>show</w:t>
                  </w:r>
                  <w:r>
                    <w:rPr>
                      <w:b/>
                      <w:spacing w:val="-6"/>
                    </w:rPr>
                    <w:t xml:space="preserve"> </w:t>
                  </w:r>
                  <w:r>
                    <w:rPr>
                      <w:b/>
                    </w:rPr>
                    <w:t>configuration</w:t>
                  </w:r>
                </w:p>
                <w:p w:rsidR="00D14CCF" w:rsidRDefault="00D14CCF">
                  <w:pPr>
                    <w:pStyle w:val="BodyText"/>
                    <w:spacing w:before="1"/>
                    <w:rPr>
                      <w:b/>
                      <w:sz w:val="33"/>
                    </w:rPr>
                  </w:pPr>
                </w:p>
                <w:p w:rsidR="00D14CCF" w:rsidRDefault="00D14CCF">
                  <w:pPr>
                    <w:pStyle w:val="BodyText"/>
                    <w:ind w:left="108"/>
                  </w:pPr>
                  <w:r>
                    <w:t>Configuration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-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DRSolution</w:t>
                  </w:r>
                </w:p>
                <w:p w:rsidR="00D14CCF" w:rsidRDefault="00D14CCF">
                  <w:pPr>
                    <w:pStyle w:val="BodyText"/>
                    <w:spacing w:before="7"/>
                    <w:rPr>
                      <w:sz w:val="32"/>
                    </w:rPr>
                  </w:pPr>
                </w:p>
                <w:p w:rsidR="00D14CCF" w:rsidRDefault="00D14CCF">
                  <w:pPr>
                    <w:pStyle w:val="BodyText"/>
                    <w:spacing w:line="297" w:lineRule="auto"/>
                    <w:ind w:left="372" w:right="4230"/>
                  </w:pPr>
                  <w:r>
                    <w:t>Protection Mode: MaxPerformance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Members:</w:t>
                  </w:r>
                </w:p>
                <w:p w:rsidR="00D14CCF" w:rsidRDefault="00D14CCF">
                  <w:pPr>
                    <w:pStyle w:val="BodyText"/>
                    <w:spacing w:before="1" w:line="595" w:lineRule="auto"/>
                    <w:ind w:left="108" w:right="4644" w:firstLine="264"/>
                  </w:pPr>
                  <w:r>
                    <w:t>boston - Primary database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Fast-Start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Failover:</w:t>
                  </w:r>
                  <w:r>
                    <w:rPr>
                      <w:spacing w:val="123"/>
                    </w:rPr>
                    <w:t xml:space="preserve"> </w:t>
                  </w:r>
                  <w:r>
                    <w:t>Disabled</w:t>
                  </w:r>
                </w:p>
                <w:p w:rsidR="00D14CCF" w:rsidRDefault="00D14CCF">
                  <w:pPr>
                    <w:pStyle w:val="BodyText"/>
                    <w:spacing w:before="1" w:line="297" w:lineRule="auto"/>
                    <w:ind w:left="108" w:right="5814"/>
                  </w:pPr>
                  <w:r>
                    <w:t>Configuration Status: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DISABLED</w:t>
                  </w:r>
                </w:p>
                <w:p w:rsidR="00D14CCF" w:rsidRDefault="00D14CCF">
                  <w:pPr>
                    <w:pStyle w:val="BodyText"/>
                    <w:spacing w:before="4"/>
                    <w:rPr>
                      <w:sz w:val="27"/>
                    </w:rPr>
                  </w:pPr>
                </w:p>
                <w:p w:rsidR="00D14CCF" w:rsidRDefault="00D14CCF">
                  <w:pPr>
                    <w:pStyle w:val="BodyText"/>
                    <w:spacing w:before="1"/>
                    <w:ind w:left="108"/>
                  </w:pPr>
                  <w:r>
                    <w:t>DGMGRL&gt;</w:t>
                  </w:r>
                </w:p>
              </w:txbxContent>
            </v:textbox>
            <w10:wrap type="topAndBottom" anchorx="page"/>
          </v:shape>
        </w:pict>
      </w:r>
      <w:r w:rsidR="005F1A21">
        <w:t>Create</w:t>
      </w:r>
      <w:r w:rsidR="005F1A21">
        <w:rPr>
          <w:spacing w:val="-4"/>
        </w:rPr>
        <w:t xml:space="preserve"> </w:t>
      </w:r>
      <w:r w:rsidR="005F1A21">
        <w:t>the</w:t>
      </w:r>
      <w:r w:rsidR="005F1A21">
        <w:rPr>
          <w:spacing w:val="-1"/>
        </w:rPr>
        <w:t xml:space="preserve"> </w:t>
      </w:r>
      <w:r w:rsidR="005F1A21">
        <w:t>Data</w:t>
      </w:r>
      <w:r w:rsidR="005F1A21">
        <w:rPr>
          <w:spacing w:val="-4"/>
        </w:rPr>
        <w:t xml:space="preserve"> </w:t>
      </w:r>
      <w:r w:rsidR="005F1A21">
        <w:t>Guard</w:t>
      </w:r>
      <w:r w:rsidR="005F1A21">
        <w:rPr>
          <w:spacing w:val="-1"/>
        </w:rPr>
        <w:t xml:space="preserve"> </w:t>
      </w:r>
      <w:r w:rsidR="005F1A21">
        <w:t>broker</w:t>
      </w:r>
      <w:r w:rsidR="005F1A21">
        <w:rPr>
          <w:spacing w:val="-3"/>
        </w:rPr>
        <w:t xml:space="preserve"> </w:t>
      </w:r>
      <w:r w:rsidR="005F1A21">
        <w:t>configuration</w:t>
      </w:r>
      <w:r w:rsidR="005F1A21">
        <w:rPr>
          <w:spacing w:val="-1"/>
        </w:rPr>
        <w:t xml:space="preserve"> </w:t>
      </w:r>
      <w:r w:rsidR="005F1A21">
        <w:t>and</w:t>
      </w:r>
      <w:r w:rsidR="005F1A21">
        <w:rPr>
          <w:spacing w:val="-4"/>
        </w:rPr>
        <w:t xml:space="preserve"> </w:t>
      </w:r>
      <w:r w:rsidR="005F1A21">
        <w:t>then</w:t>
      </w:r>
      <w:r w:rsidR="005F1A21">
        <w:rPr>
          <w:spacing w:val="-1"/>
        </w:rPr>
        <w:t xml:space="preserve"> </w:t>
      </w:r>
      <w:r w:rsidR="005F1A21">
        <w:t>show</w:t>
      </w:r>
      <w:r w:rsidR="005F1A21">
        <w:rPr>
          <w:spacing w:val="-4"/>
        </w:rPr>
        <w:t xml:space="preserve"> </w:t>
      </w:r>
      <w:r w:rsidR="005F1A21">
        <w:t>the</w:t>
      </w:r>
      <w:r w:rsidR="005F1A21">
        <w:rPr>
          <w:spacing w:val="-2"/>
        </w:rPr>
        <w:t xml:space="preserve"> </w:t>
      </w:r>
      <w:r w:rsidR="005F1A21">
        <w:t>configuration.</w:t>
      </w:r>
    </w:p>
    <w:p w:rsidR="005E0F74" w:rsidRDefault="005F1A21">
      <w:pPr>
        <w:pStyle w:val="BodyText"/>
        <w:spacing w:before="26" w:line="276" w:lineRule="auto"/>
        <w:ind w:left="1332" w:right="528"/>
        <w:rPr>
          <w:rFonts w:ascii="Arial MT"/>
        </w:rPr>
      </w:pPr>
      <w:r>
        <w:rPr>
          <w:rFonts w:ascii="Arial"/>
          <w:b/>
        </w:rPr>
        <w:t xml:space="preserve">Note: </w:t>
      </w:r>
      <w:r>
        <w:rPr>
          <w:rFonts w:ascii="Arial MT"/>
        </w:rPr>
        <w:t>Because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Data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Guard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broker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is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a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distributed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framework,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DGMGRL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utility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can</w:t>
      </w:r>
      <w:r>
        <w:rPr>
          <w:rFonts w:ascii="Arial MT"/>
          <w:spacing w:val="-58"/>
        </w:rPr>
        <w:t xml:space="preserve"> </w:t>
      </w:r>
      <w:r>
        <w:rPr>
          <w:rFonts w:ascii="Arial MT"/>
        </w:rPr>
        <w:t>be launched from any host machine that participates in the Data Guard configuration. The</w:t>
      </w:r>
      <w:r>
        <w:rPr>
          <w:rFonts w:ascii="Arial MT"/>
          <w:spacing w:val="-59"/>
        </w:rPr>
        <w:t xml:space="preserve"> </w:t>
      </w:r>
      <w:r>
        <w:rPr>
          <w:rFonts w:ascii="Arial MT"/>
        </w:rPr>
        <w:t>labs will continue to display the machine name (</w:t>
      </w:r>
      <w:r>
        <w:t>host01</w:t>
      </w:r>
      <w:r>
        <w:rPr>
          <w:rFonts w:ascii="Arial MT"/>
        </w:rPr>
        <w:t>), and therefore, the terminal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session window being used, for which the DGMGRL utility was launched. It would be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acceptable though to launch it from another terminal session connected to another virtual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host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machine.</w:t>
      </w:r>
    </w:p>
    <w:p w:rsidR="005E0F74" w:rsidRDefault="005E0F74">
      <w:pPr>
        <w:spacing w:line="276" w:lineRule="auto"/>
        <w:rPr>
          <w:rFonts w:ascii="Arial MT"/>
        </w:rPr>
        <w:sectPr w:rsidR="005E0F74">
          <w:footerReference w:type="default" r:id="rId180"/>
          <w:pgSz w:w="12240" w:h="15840"/>
          <w:pgMar w:top="1160" w:right="1100" w:bottom="1100" w:left="540" w:header="0" w:footer="913" w:gutter="0"/>
          <w:cols w:space="720"/>
        </w:sectPr>
      </w:pPr>
    </w:p>
    <w:p w:rsidR="005E0F74" w:rsidRDefault="00FD78AA">
      <w:pPr>
        <w:pStyle w:val="ListParagraph"/>
        <w:numPr>
          <w:ilvl w:val="0"/>
          <w:numId w:val="49"/>
        </w:numPr>
        <w:tabs>
          <w:tab w:val="left" w:pos="1332"/>
          <w:tab w:val="left" w:pos="1333"/>
        </w:tabs>
        <w:spacing w:before="77"/>
        <w:ind w:hanging="433"/>
      </w:pPr>
      <w:r>
        <w:lastRenderedPageBreak/>
        <w:pict>
          <v:shape id="_x0000_s3459" type="#_x0000_t202" style="position:absolute;left:0;text-align:left;margin-left:109.35pt;margin-top:22.55pt;width:437.65pt;height:244.5pt;z-index:-15488000;mso-wrap-distance-left:0;mso-wrap-distance-right:0;mso-position-horizontal-relative:page" filled="f" strokeweight=".96pt">
            <v:textbox inset="0,0,0,0">
              <w:txbxContent>
                <w:p w:rsidR="00D14CCF" w:rsidRDefault="00D14CCF">
                  <w:pPr>
                    <w:spacing w:before="19"/>
                    <w:ind w:left="107" w:right="289"/>
                    <w:rPr>
                      <w:b/>
                    </w:rPr>
                  </w:pPr>
                  <w:r>
                    <w:t>DGMGRL&gt;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add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far_sync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'bostonFS'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as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connect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identifier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is</w:t>
                  </w:r>
                  <w:r>
                    <w:rPr>
                      <w:b/>
                      <w:spacing w:val="-129"/>
                    </w:rPr>
                    <w:t xml:space="preserve"> </w:t>
                  </w:r>
                  <w:r>
                    <w:rPr>
                      <w:b/>
                    </w:rPr>
                    <w:t>bostonFS;</w:t>
                  </w:r>
                </w:p>
                <w:p w:rsidR="00D14CCF" w:rsidRDefault="00D14CCF">
                  <w:pPr>
                    <w:spacing w:before="68" w:line="290" w:lineRule="auto"/>
                    <w:ind w:left="107" w:right="4118"/>
                    <w:rPr>
                      <w:b/>
                    </w:rPr>
                  </w:pPr>
                  <w:r>
                    <w:t>far sync instance "bostonFS" added</w:t>
                  </w:r>
                  <w:r>
                    <w:rPr>
                      <w:spacing w:val="-130"/>
                    </w:rPr>
                    <w:t xml:space="preserve"> </w:t>
                  </w:r>
                  <w:r>
                    <w:t>DGMGRL&gt;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show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configuration</w:t>
                  </w:r>
                </w:p>
                <w:p w:rsidR="00D14CCF" w:rsidRDefault="00D14CCF">
                  <w:pPr>
                    <w:pStyle w:val="BodyText"/>
                    <w:spacing w:before="5"/>
                    <w:rPr>
                      <w:b/>
                      <w:sz w:val="28"/>
                    </w:rPr>
                  </w:pPr>
                </w:p>
                <w:p w:rsidR="00D14CCF" w:rsidRDefault="00D14CCF">
                  <w:pPr>
                    <w:pStyle w:val="BodyText"/>
                    <w:spacing w:before="1"/>
                    <w:ind w:left="107"/>
                  </w:pPr>
                  <w:r>
                    <w:t>Configuration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-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DRSolution</w:t>
                  </w:r>
                </w:p>
                <w:p w:rsidR="00D14CCF" w:rsidRDefault="00D14CCF">
                  <w:pPr>
                    <w:pStyle w:val="BodyText"/>
                    <w:spacing w:before="7"/>
                    <w:rPr>
                      <w:sz w:val="32"/>
                    </w:rPr>
                  </w:pPr>
                </w:p>
                <w:p w:rsidR="00D14CCF" w:rsidRDefault="00D14CCF">
                  <w:pPr>
                    <w:pStyle w:val="BodyText"/>
                    <w:spacing w:line="297" w:lineRule="auto"/>
                    <w:ind w:left="371" w:right="4250"/>
                  </w:pPr>
                  <w:r>
                    <w:t>Protection Mode: MaxPerformance</w:t>
                  </w:r>
                  <w:r>
                    <w:rPr>
                      <w:spacing w:val="-130"/>
                    </w:rPr>
                    <w:t xml:space="preserve"> </w:t>
                  </w:r>
                  <w:r>
                    <w:t>Members:</w:t>
                  </w:r>
                </w:p>
                <w:p w:rsidR="00D14CCF" w:rsidRDefault="00D14CCF">
                  <w:pPr>
                    <w:pStyle w:val="BodyText"/>
                    <w:tabs>
                      <w:tab w:val="left" w:pos="1560"/>
                    </w:tabs>
                    <w:spacing w:before="1" w:line="295" w:lineRule="auto"/>
                    <w:ind w:left="635" w:right="4398" w:hanging="264"/>
                  </w:pPr>
                  <w:r>
                    <w:t>boston</w:t>
                  </w:r>
                  <w:r>
                    <w:tab/>
                    <w:t>- Primary database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bostonFS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-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Far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sync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instance</w:t>
                  </w:r>
                </w:p>
                <w:p w:rsidR="00D14CCF" w:rsidRDefault="00D14CCF">
                  <w:pPr>
                    <w:pStyle w:val="BodyText"/>
                    <w:spacing w:before="8"/>
                    <w:rPr>
                      <w:sz w:val="27"/>
                    </w:rPr>
                  </w:pPr>
                </w:p>
                <w:p w:rsidR="00D14CCF" w:rsidRDefault="00D14CCF">
                  <w:pPr>
                    <w:pStyle w:val="BodyText"/>
                    <w:ind w:left="107"/>
                  </w:pPr>
                  <w:r>
                    <w:t>Fast-Start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Failover:</w:t>
                  </w:r>
                  <w:r>
                    <w:rPr>
                      <w:spacing w:val="124"/>
                    </w:rPr>
                    <w:t xml:space="preserve"> </w:t>
                  </w:r>
                  <w:r>
                    <w:t>Disabled</w:t>
                  </w:r>
                </w:p>
                <w:p w:rsidR="00D14CCF" w:rsidRDefault="00D14CCF">
                  <w:pPr>
                    <w:pStyle w:val="BodyText"/>
                    <w:spacing w:before="3"/>
                    <w:rPr>
                      <w:sz w:val="27"/>
                    </w:rPr>
                  </w:pPr>
                </w:p>
                <w:p w:rsidR="00D14CCF" w:rsidRDefault="00D14CCF">
                  <w:pPr>
                    <w:pStyle w:val="BodyText"/>
                    <w:spacing w:before="1" w:line="310" w:lineRule="atLeast"/>
                    <w:ind w:left="107" w:right="5834"/>
                  </w:pPr>
                  <w:r>
                    <w:t>Configuration Status:</w:t>
                  </w:r>
                  <w:r>
                    <w:rPr>
                      <w:spacing w:val="-130"/>
                    </w:rPr>
                    <w:t xml:space="preserve"> </w:t>
                  </w:r>
                  <w:r>
                    <w:t>DISABLED</w:t>
                  </w:r>
                </w:p>
              </w:txbxContent>
            </v:textbox>
            <w10:wrap type="topAndBottom" anchorx="page"/>
          </v:shape>
        </w:pict>
      </w:r>
      <w:r w:rsidR="005F1A21">
        <w:rPr>
          <w:spacing w:val="-1"/>
        </w:rPr>
        <w:t>Add</w:t>
      </w:r>
      <w:r w:rsidR="005F1A21">
        <w:t xml:space="preserve"> </w:t>
      </w:r>
      <w:r w:rsidR="005F1A21">
        <w:rPr>
          <w:spacing w:val="-1"/>
        </w:rPr>
        <w:t>the</w:t>
      </w:r>
      <w:r w:rsidR="005F1A21">
        <w:rPr>
          <w:spacing w:val="-2"/>
        </w:rPr>
        <w:t xml:space="preserve"> </w:t>
      </w:r>
      <w:r w:rsidR="005F1A21">
        <w:t>Far</w:t>
      </w:r>
      <w:r w:rsidR="005F1A21">
        <w:rPr>
          <w:spacing w:val="-1"/>
        </w:rPr>
        <w:t xml:space="preserve"> </w:t>
      </w:r>
      <w:r w:rsidR="005F1A21">
        <w:t>Sync</w:t>
      </w:r>
      <w:r w:rsidR="005F1A21">
        <w:rPr>
          <w:spacing w:val="1"/>
        </w:rPr>
        <w:t xml:space="preserve"> </w:t>
      </w:r>
      <w:r w:rsidR="005F1A21">
        <w:rPr>
          <w:rFonts w:ascii="Courier New"/>
        </w:rPr>
        <w:t>bostonFS</w:t>
      </w:r>
      <w:r w:rsidR="005F1A21">
        <w:rPr>
          <w:rFonts w:ascii="Courier New"/>
          <w:spacing w:val="-71"/>
        </w:rPr>
        <w:t xml:space="preserve"> </w:t>
      </w:r>
      <w:r w:rsidR="005F1A21">
        <w:t>to</w:t>
      </w:r>
      <w:r w:rsidR="005F1A21">
        <w:rPr>
          <w:spacing w:val="-2"/>
        </w:rPr>
        <w:t xml:space="preserve"> </w:t>
      </w:r>
      <w:r w:rsidR="005F1A21">
        <w:t>the</w:t>
      </w:r>
      <w:r w:rsidR="005F1A21">
        <w:rPr>
          <w:spacing w:val="-2"/>
        </w:rPr>
        <w:t xml:space="preserve"> </w:t>
      </w:r>
      <w:r w:rsidR="005F1A21">
        <w:t>configuration</w:t>
      </w:r>
      <w:r w:rsidR="005F1A21">
        <w:rPr>
          <w:spacing w:val="-2"/>
        </w:rPr>
        <w:t xml:space="preserve"> </w:t>
      </w:r>
      <w:r w:rsidR="005F1A21">
        <w:t>and show</w:t>
      </w:r>
      <w:r w:rsidR="005F1A21">
        <w:rPr>
          <w:spacing w:val="-3"/>
        </w:rPr>
        <w:t xml:space="preserve"> </w:t>
      </w:r>
      <w:r w:rsidR="005F1A21">
        <w:t>the</w:t>
      </w:r>
      <w:r w:rsidR="005F1A21">
        <w:rPr>
          <w:spacing w:val="-2"/>
        </w:rPr>
        <w:t xml:space="preserve"> </w:t>
      </w:r>
      <w:r w:rsidR="005F1A21">
        <w:t>results.</w:t>
      </w:r>
    </w:p>
    <w:p w:rsidR="005E0F74" w:rsidRDefault="005E0F74">
      <w:pPr>
        <w:pStyle w:val="BodyText"/>
        <w:spacing w:before="4"/>
        <w:rPr>
          <w:rFonts w:ascii="Arial MT"/>
          <w:sz w:val="25"/>
        </w:rPr>
      </w:pPr>
    </w:p>
    <w:p w:rsidR="005E0F74" w:rsidRDefault="00FD78AA">
      <w:pPr>
        <w:pStyle w:val="ListParagraph"/>
        <w:numPr>
          <w:ilvl w:val="0"/>
          <w:numId w:val="49"/>
        </w:numPr>
        <w:tabs>
          <w:tab w:val="left" w:pos="1332"/>
          <w:tab w:val="left" w:pos="1333"/>
        </w:tabs>
        <w:ind w:hanging="433"/>
      </w:pPr>
      <w:r>
        <w:pict>
          <v:shape id="_x0000_s3458" type="#_x0000_t202" style="position:absolute;left:0;text-align:left;margin-left:109.35pt;margin-top:22.55pt;width:436.7pt;height:247.4pt;z-index:-15487488;mso-wrap-distance-left:0;mso-wrap-distance-right:0;mso-position-horizontal-relative:page" filled="f" strokeweight=".33864mm">
            <v:textbox inset="0,0,0,0">
              <w:txbxContent>
                <w:p w:rsidR="00D14CCF" w:rsidRDefault="00D14CCF">
                  <w:pPr>
                    <w:spacing w:before="18"/>
                    <w:ind w:left="108"/>
                    <w:rPr>
                      <w:b/>
                    </w:rPr>
                  </w:pPr>
                  <w:r>
                    <w:t>DGMGRL&gt;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add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database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'london'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as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connect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identifier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is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london;</w:t>
                  </w:r>
                </w:p>
                <w:p w:rsidR="00D14CCF" w:rsidRDefault="00D14CCF">
                  <w:pPr>
                    <w:spacing w:before="65" w:line="290" w:lineRule="auto"/>
                    <w:ind w:left="108" w:right="5167"/>
                    <w:rPr>
                      <w:b/>
                    </w:rPr>
                  </w:pPr>
                  <w:r>
                    <w:t>Database "london" added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DGMGRL&gt;</w:t>
                  </w:r>
                  <w:r>
                    <w:rPr>
                      <w:spacing w:val="-7"/>
                    </w:rPr>
                    <w:t xml:space="preserve"> </w:t>
                  </w:r>
                  <w:r>
                    <w:rPr>
                      <w:b/>
                    </w:rPr>
                    <w:t>show</w:t>
                  </w:r>
                  <w:r>
                    <w:rPr>
                      <w:b/>
                      <w:spacing w:val="-6"/>
                    </w:rPr>
                    <w:t xml:space="preserve"> </w:t>
                  </w:r>
                  <w:r>
                    <w:rPr>
                      <w:b/>
                    </w:rPr>
                    <w:t>configuration</w:t>
                  </w:r>
                </w:p>
                <w:p w:rsidR="00D14CCF" w:rsidRDefault="00D14CCF">
                  <w:pPr>
                    <w:pStyle w:val="BodyText"/>
                    <w:spacing w:before="9"/>
                    <w:rPr>
                      <w:b/>
                      <w:sz w:val="28"/>
                    </w:rPr>
                  </w:pPr>
                </w:p>
                <w:p w:rsidR="00D14CCF" w:rsidRDefault="00D14CCF">
                  <w:pPr>
                    <w:pStyle w:val="BodyText"/>
                    <w:ind w:left="108"/>
                  </w:pPr>
                  <w:r>
                    <w:t>Configuration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-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DRSolution</w:t>
                  </w:r>
                </w:p>
                <w:p w:rsidR="00D14CCF" w:rsidRDefault="00D14CCF">
                  <w:pPr>
                    <w:pStyle w:val="BodyText"/>
                    <w:spacing w:before="5"/>
                    <w:rPr>
                      <w:sz w:val="32"/>
                    </w:rPr>
                  </w:pPr>
                </w:p>
                <w:p w:rsidR="00D14CCF" w:rsidRDefault="00D14CCF">
                  <w:pPr>
                    <w:pStyle w:val="BodyText"/>
                    <w:spacing w:line="297" w:lineRule="auto"/>
                    <w:ind w:left="372" w:right="4230"/>
                  </w:pPr>
                  <w:r>
                    <w:t>Protection Mode: MaxPerformance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Members:</w:t>
                  </w:r>
                </w:p>
                <w:p w:rsidR="00D14CCF" w:rsidRDefault="00D14CCF">
                  <w:pPr>
                    <w:pStyle w:val="BodyText"/>
                    <w:tabs>
                      <w:tab w:val="left" w:pos="1560"/>
                    </w:tabs>
                    <w:spacing w:before="1" w:line="297" w:lineRule="auto"/>
                    <w:ind w:left="636" w:right="4379" w:hanging="264"/>
                  </w:pPr>
                  <w:r>
                    <w:t>boston</w:t>
                  </w:r>
                  <w:r>
                    <w:tab/>
                    <w:t>- Primary database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bostonFS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-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Far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sync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instance</w:t>
                  </w:r>
                </w:p>
                <w:p w:rsidR="00D14CCF" w:rsidRDefault="00D14CCF">
                  <w:pPr>
                    <w:pStyle w:val="BodyText"/>
                    <w:tabs>
                      <w:tab w:val="left" w:pos="1824"/>
                    </w:tabs>
                    <w:spacing w:before="2" w:line="592" w:lineRule="auto"/>
                    <w:ind w:left="108" w:right="3323" w:firstLine="528"/>
                  </w:pPr>
                  <w:r>
                    <w:t>london</w:t>
                  </w:r>
                  <w:r>
                    <w:tab/>
                    <w:t>- Physical standby database</w:t>
                  </w:r>
                  <w:r>
                    <w:rPr>
                      <w:spacing w:val="-130"/>
                    </w:rPr>
                    <w:t xml:space="preserve"> </w:t>
                  </w:r>
                  <w:r>
                    <w:t>Fast-Start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Failover:</w:t>
                  </w:r>
                  <w:r>
                    <w:rPr>
                      <w:spacing w:val="129"/>
                    </w:rPr>
                    <w:t xml:space="preserve"> </w:t>
                  </w:r>
                  <w:r>
                    <w:t>Disabled</w:t>
                  </w:r>
                </w:p>
                <w:p w:rsidR="00D14CCF" w:rsidRDefault="00D14CCF">
                  <w:pPr>
                    <w:pStyle w:val="BodyText"/>
                    <w:spacing w:before="5"/>
                    <w:ind w:left="108"/>
                  </w:pPr>
                  <w:r>
                    <w:t>Configuration</w:t>
                  </w:r>
                  <w:r>
                    <w:rPr>
                      <w:spacing w:val="-8"/>
                    </w:rPr>
                    <w:t xml:space="preserve"> </w:t>
                  </w:r>
                  <w:r>
                    <w:t>Status:</w:t>
                  </w:r>
                </w:p>
                <w:p w:rsidR="00D14CCF" w:rsidRDefault="00D14CCF">
                  <w:pPr>
                    <w:pStyle w:val="BodyText"/>
                    <w:spacing w:before="63"/>
                    <w:ind w:left="108"/>
                  </w:pPr>
                  <w:r>
                    <w:t>DISABLED</w:t>
                  </w:r>
                </w:p>
              </w:txbxContent>
            </v:textbox>
            <w10:wrap type="topAndBottom" anchorx="page"/>
          </v:shape>
        </w:pict>
      </w:r>
      <w:r w:rsidR="005F1A21">
        <w:rPr>
          <w:spacing w:val="-1"/>
        </w:rPr>
        <w:t>Add</w:t>
      </w:r>
      <w:r w:rsidR="005F1A21">
        <w:t xml:space="preserve"> </w:t>
      </w:r>
      <w:r w:rsidR="005F1A21">
        <w:rPr>
          <w:spacing w:val="-1"/>
        </w:rPr>
        <w:t xml:space="preserve">the physical </w:t>
      </w:r>
      <w:r w:rsidR="005F1A21">
        <w:t>standby</w:t>
      </w:r>
      <w:r w:rsidR="005F1A21">
        <w:rPr>
          <w:spacing w:val="-2"/>
        </w:rPr>
        <w:t xml:space="preserve"> </w:t>
      </w:r>
      <w:r w:rsidR="005F1A21">
        <w:t xml:space="preserve">database </w:t>
      </w:r>
      <w:r w:rsidR="005F1A21">
        <w:rPr>
          <w:rFonts w:ascii="Courier New"/>
        </w:rPr>
        <w:t>london</w:t>
      </w:r>
      <w:r w:rsidR="005F1A21">
        <w:rPr>
          <w:rFonts w:ascii="Courier New"/>
          <w:spacing w:val="-73"/>
        </w:rPr>
        <w:t xml:space="preserve"> </w:t>
      </w:r>
      <w:r w:rsidR="005F1A21">
        <w:t>to</w:t>
      </w:r>
      <w:r w:rsidR="005F1A21">
        <w:rPr>
          <w:spacing w:val="-1"/>
        </w:rPr>
        <w:t xml:space="preserve"> </w:t>
      </w:r>
      <w:r w:rsidR="005F1A21">
        <w:t>the</w:t>
      </w:r>
      <w:r w:rsidR="005F1A21">
        <w:rPr>
          <w:spacing w:val="-2"/>
        </w:rPr>
        <w:t xml:space="preserve"> </w:t>
      </w:r>
      <w:r w:rsidR="005F1A21">
        <w:t>configuration</w:t>
      </w:r>
      <w:r w:rsidR="005F1A21">
        <w:rPr>
          <w:spacing w:val="1"/>
        </w:rPr>
        <w:t xml:space="preserve"> </w:t>
      </w:r>
      <w:r w:rsidR="005F1A21">
        <w:t>and</w:t>
      </w:r>
      <w:r w:rsidR="005F1A21">
        <w:rPr>
          <w:spacing w:val="-2"/>
        </w:rPr>
        <w:t xml:space="preserve"> </w:t>
      </w:r>
      <w:r w:rsidR="005F1A21">
        <w:t>show</w:t>
      </w:r>
      <w:r w:rsidR="005F1A21">
        <w:rPr>
          <w:spacing w:val="-2"/>
        </w:rPr>
        <w:t xml:space="preserve"> </w:t>
      </w:r>
      <w:r w:rsidR="005F1A21">
        <w:t>the results.</w:t>
      </w:r>
    </w:p>
    <w:p w:rsidR="005E0F74" w:rsidRDefault="005E0F74">
      <w:pPr>
        <w:sectPr w:rsidR="005E0F74">
          <w:footerReference w:type="default" r:id="rId181"/>
          <w:pgSz w:w="12240" w:h="15840"/>
          <w:pgMar w:top="1080" w:right="1100" w:bottom="1100" w:left="540" w:header="0" w:footer="913" w:gutter="0"/>
          <w:cols w:space="720"/>
        </w:sectPr>
      </w:pPr>
    </w:p>
    <w:p w:rsidR="005E0F74" w:rsidRDefault="00FD78AA">
      <w:pPr>
        <w:pStyle w:val="ListParagraph"/>
        <w:numPr>
          <w:ilvl w:val="0"/>
          <w:numId w:val="49"/>
        </w:numPr>
        <w:tabs>
          <w:tab w:val="left" w:pos="1333"/>
        </w:tabs>
        <w:spacing w:before="77"/>
        <w:ind w:hanging="433"/>
      </w:pPr>
      <w:r>
        <w:lastRenderedPageBreak/>
        <w:pict>
          <v:shape id="_x0000_s3457" type="#_x0000_t202" style="position:absolute;left:0;text-align:left;margin-left:109.35pt;margin-top:22.55pt;width:436.7pt;height:293.95pt;z-index:-15486976;mso-wrap-distance-left:0;mso-wrap-distance-right:0;mso-position-horizontal-relative:page" filled="f" strokeweight=".33864mm">
            <v:textbox inset="0,0,0,0">
              <w:txbxContent>
                <w:p w:rsidR="00D14CCF" w:rsidRDefault="00D14CCF">
                  <w:pPr>
                    <w:spacing w:before="19"/>
                    <w:ind w:left="108"/>
                    <w:rPr>
                      <w:b/>
                    </w:rPr>
                  </w:pPr>
                  <w:r>
                    <w:t>DGMGRL&gt;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add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database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'london2'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as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connect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identifier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is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london2;</w:t>
                  </w:r>
                </w:p>
                <w:p w:rsidR="00D14CCF" w:rsidRDefault="00D14CCF">
                  <w:pPr>
                    <w:spacing w:before="67" w:line="290" w:lineRule="auto"/>
                    <w:ind w:left="108" w:right="5167"/>
                    <w:rPr>
                      <w:b/>
                    </w:rPr>
                  </w:pPr>
                  <w:r>
                    <w:t>Database "london2" added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DGMGRL&gt;</w:t>
                  </w:r>
                  <w:r>
                    <w:rPr>
                      <w:spacing w:val="-7"/>
                    </w:rPr>
                    <w:t xml:space="preserve"> </w:t>
                  </w:r>
                  <w:r>
                    <w:rPr>
                      <w:b/>
                    </w:rPr>
                    <w:t>show</w:t>
                  </w:r>
                  <w:r>
                    <w:rPr>
                      <w:b/>
                      <w:spacing w:val="-6"/>
                    </w:rPr>
                    <w:t xml:space="preserve"> </w:t>
                  </w:r>
                  <w:r>
                    <w:rPr>
                      <w:b/>
                    </w:rPr>
                    <w:t>configuration</w:t>
                  </w:r>
                </w:p>
                <w:p w:rsidR="00D14CCF" w:rsidRDefault="00D14CCF">
                  <w:pPr>
                    <w:pStyle w:val="BodyText"/>
                    <w:spacing w:before="6"/>
                    <w:rPr>
                      <w:b/>
                      <w:sz w:val="28"/>
                    </w:rPr>
                  </w:pPr>
                </w:p>
                <w:p w:rsidR="00D14CCF" w:rsidRDefault="00D14CCF">
                  <w:pPr>
                    <w:pStyle w:val="BodyText"/>
                    <w:ind w:left="108"/>
                  </w:pPr>
                  <w:r>
                    <w:t>Configuration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-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DRSolution</w:t>
                  </w:r>
                </w:p>
                <w:p w:rsidR="00D14CCF" w:rsidRDefault="00D14CCF">
                  <w:pPr>
                    <w:pStyle w:val="BodyText"/>
                    <w:spacing w:before="8"/>
                    <w:rPr>
                      <w:sz w:val="32"/>
                    </w:rPr>
                  </w:pPr>
                </w:p>
                <w:p w:rsidR="00D14CCF" w:rsidRDefault="00D14CCF">
                  <w:pPr>
                    <w:pStyle w:val="BodyText"/>
                    <w:spacing w:line="297" w:lineRule="auto"/>
                    <w:ind w:left="372" w:right="4230"/>
                  </w:pPr>
                  <w:r>
                    <w:t>Protection Mode: MaxPerformance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Members:</w:t>
                  </w:r>
                </w:p>
                <w:p w:rsidR="00D14CCF" w:rsidRDefault="00D14CCF">
                  <w:pPr>
                    <w:pStyle w:val="BodyText"/>
                    <w:tabs>
                      <w:tab w:val="left" w:pos="1560"/>
                    </w:tabs>
                    <w:spacing w:before="1" w:line="297" w:lineRule="auto"/>
                    <w:ind w:left="636" w:right="4379" w:hanging="264"/>
                  </w:pPr>
                  <w:r>
                    <w:t>boston</w:t>
                  </w:r>
                  <w:r>
                    <w:tab/>
                    <w:t>- Primary database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bostonFS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-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Far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sync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instance</w:t>
                  </w:r>
                </w:p>
                <w:p w:rsidR="00D14CCF" w:rsidRDefault="00D14CCF">
                  <w:pPr>
                    <w:pStyle w:val="BodyText"/>
                    <w:tabs>
                      <w:tab w:val="left" w:pos="1824"/>
                    </w:tabs>
                    <w:spacing w:line="297" w:lineRule="auto"/>
                    <w:ind w:left="636" w:right="3323"/>
                  </w:pPr>
                  <w:r>
                    <w:t>london</w:t>
                  </w:r>
                  <w:r>
                    <w:tab/>
                    <w:t>- Physical standby database</w:t>
                  </w:r>
                  <w:r>
                    <w:rPr>
                      <w:spacing w:val="-130"/>
                    </w:rPr>
                    <w:t xml:space="preserve"> </w:t>
                  </w:r>
                  <w:r>
                    <w:t>london2</w:t>
                  </w:r>
                  <w:r>
                    <w:rPr>
                      <w:spacing w:val="128"/>
                    </w:rPr>
                    <w:t xml:space="preserve"> </w:t>
                  </w:r>
                  <w:r>
                    <w:t>-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Logical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standby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database</w:t>
                  </w:r>
                </w:p>
                <w:p w:rsidR="00D14CCF" w:rsidRDefault="00D14CCF">
                  <w:pPr>
                    <w:pStyle w:val="BodyText"/>
                    <w:spacing w:before="4"/>
                    <w:rPr>
                      <w:sz w:val="27"/>
                    </w:rPr>
                  </w:pPr>
                </w:p>
                <w:p w:rsidR="00D14CCF" w:rsidRDefault="00D14CCF">
                  <w:pPr>
                    <w:pStyle w:val="BodyText"/>
                    <w:ind w:left="108"/>
                  </w:pPr>
                  <w:r>
                    <w:t>Fast-Start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Failover:</w:t>
                  </w:r>
                  <w:r>
                    <w:rPr>
                      <w:spacing w:val="124"/>
                    </w:rPr>
                    <w:t xml:space="preserve"> </w:t>
                  </w:r>
                  <w:r>
                    <w:t>Disabled</w:t>
                  </w:r>
                </w:p>
                <w:p w:rsidR="00D14CCF" w:rsidRDefault="00D14CCF">
                  <w:pPr>
                    <w:pStyle w:val="BodyText"/>
                    <w:spacing w:before="7"/>
                    <w:rPr>
                      <w:sz w:val="32"/>
                    </w:rPr>
                  </w:pPr>
                </w:p>
                <w:p w:rsidR="00D14CCF" w:rsidRDefault="00D14CCF">
                  <w:pPr>
                    <w:pStyle w:val="BodyText"/>
                    <w:spacing w:before="1" w:line="295" w:lineRule="auto"/>
                    <w:ind w:left="108" w:right="5814"/>
                  </w:pPr>
                  <w:r>
                    <w:t>Configuration Status: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DISABLED</w:t>
                  </w:r>
                </w:p>
                <w:p w:rsidR="00D14CCF" w:rsidRDefault="00D14CCF">
                  <w:pPr>
                    <w:pStyle w:val="BodyText"/>
                    <w:spacing w:before="9"/>
                    <w:rPr>
                      <w:sz w:val="27"/>
                    </w:rPr>
                  </w:pPr>
                </w:p>
                <w:p w:rsidR="00D14CCF" w:rsidRDefault="00D14CCF">
                  <w:pPr>
                    <w:pStyle w:val="BodyText"/>
                    <w:ind w:left="108"/>
                  </w:pPr>
                  <w:r>
                    <w:t>DGMGRL&gt;</w:t>
                  </w:r>
                </w:p>
              </w:txbxContent>
            </v:textbox>
            <w10:wrap type="topAndBottom" anchorx="page"/>
          </v:shape>
        </w:pict>
      </w:r>
      <w:r w:rsidR="005F1A21">
        <w:rPr>
          <w:spacing w:val="-1"/>
        </w:rPr>
        <w:t>Add</w:t>
      </w:r>
      <w:r w:rsidR="005F1A21">
        <w:t xml:space="preserve"> </w:t>
      </w:r>
      <w:r w:rsidR="005F1A21">
        <w:rPr>
          <w:spacing w:val="-1"/>
        </w:rPr>
        <w:t>the</w:t>
      </w:r>
      <w:r w:rsidR="005F1A21">
        <w:rPr>
          <w:spacing w:val="-2"/>
        </w:rPr>
        <w:t xml:space="preserve"> </w:t>
      </w:r>
      <w:r w:rsidR="005F1A21">
        <w:rPr>
          <w:spacing w:val="-1"/>
        </w:rPr>
        <w:t>logical</w:t>
      </w:r>
      <w:r w:rsidR="005F1A21">
        <w:t xml:space="preserve"> standby</w:t>
      </w:r>
      <w:r w:rsidR="005F1A21">
        <w:rPr>
          <w:spacing w:val="-4"/>
        </w:rPr>
        <w:t xml:space="preserve"> </w:t>
      </w:r>
      <w:r w:rsidR="005F1A21">
        <w:t>database</w:t>
      </w:r>
      <w:r w:rsidR="005F1A21">
        <w:rPr>
          <w:spacing w:val="1"/>
        </w:rPr>
        <w:t xml:space="preserve"> </w:t>
      </w:r>
      <w:r w:rsidR="005F1A21">
        <w:rPr>
          <w:rFonts w:ascii="Courier New"/>
        </w:rPr>
        <w:t>london2</w:t>
      </w:r>
      <w:r w:rsidR="005F1A21">
        <w:rPr>
          <w:rFonts w:ascii="Courier New"/>
          <w:spacing w:val="-73"/>
        </w:rPr>
        <w:t xml:space="preserve"> </w:t>
      </w:r>
      <w:r w:rsidR="005F1A21">
        <w:t>to</w:t>
      </w:r>
      <w:r w:rsidR="005F1A21">
        <w:rPr>
          <w:spacing w:val="-1"/>
        </w:rPr>
        <w:t xml:space="preserve"> </w:t>
      </w:r>
      <w:r w:rsidR="005F1A21">
        <w:t>the configuration and</w:t>
      </w:r>
      <w:r w:rsidR="005F1A21">
        <w:rPr>
          <w:spacing w:val="-1"/>
        </w:rPr>
        <w:t xml:space="preserve"> </w:t>
      </w:r>
      <w:r w:rsidR="005F1A21">
        <w:t>show</w:t>
      </w:r>
      <w:r w:rsidR="005F1A21">
        <w:rPr>
          <w:spacing w:val="-3"/>
        </w:rPr>
        <w:t xml:space="preserve"> </w:t>
      </w:r>
      <w:r w:rsidR="005F1A21">
        <w:t>the</w:t>
      </w:r>
      <w:r w:rsidR="005F1A21">
        <w:rPr>
          <w:spacing w:val="-2"/>
        </w:rPr>
        <w:t xml:space="preserve"> </w:t>
      </w:r>
      <w:r w:rsidR="005F1A21">
        <w:t>results.</w:t>
      </w:r>
    </w:p>
    <w:p w:rsidR="005E0F74" w:rsidRDefault="005E0F74">
      <w:pPr>
        <w:pStyle w:val="BodyText"/>
        <w:spacing w:before="4"/>
        <w:rPr>
          <w:rFonts w:ascii="Arial MT"/>
          <w:sz w:val="25"/>
        </w:rPr>
      </w:pPr>
    </w:p>
    <w:p w:rsidR="005E0F74" w:rsidRDefault="00FD78AA">
      <w:pPr>
        <w:pStyle w:val="ListParagraph"/>
        <w:numPr>
          <w:ilvl w:val="0"/>
          <w:numId w:val="49"/>
        </w:numPr>
        <w:tabs>
          <w:tab w:val="left" w:pos="1333"/>
        </w:tabs>
        <w:ind w:hanging="433"/>
      </w:pPr>
      <w:r>
        <w:pict>
          <v:shape id="_x0000_s3456" type="#_x0000_t202" style="position:absolute;left:0;text-align:left;margin-left:109.35pt;margin-top:22.45pt;width:436.7pt;height:290.8pt;z-index:-15486464;mso-wrap-distance-left:0;mso-wrap-distance-right:0;mso-position-horizontal-relative:page" filled="f" strokeweight=".33864mm">
            <v:textbox inset="0,0,0,0">
              <w:txbxContent>
                <w:p w:rsidR="00D14CCF" w:rsidRDefault="00D14CCF">
                  <w:pPr>
                    <w:spacing w:before="18"/>
                    <w:ind w:left="108" w:right="961"/>
                    <w:rPr>
                      <w:b/>
                    </w:rPr>
                  </w:pPr>
                  <w:r>
                    <w:t>DGMGRL&gt;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add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far_sync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'londonFS'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as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connect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identifier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is</w:t>
                  </w:r>
                  <w:r>
                    <w:rPr>
                      <w:b/>
                      <w:spacing w:val="-129"/>
                    </w:rPr>
                    <w:t xml:space="preserve"> </w:t>
                  </w:r>
                  <w:r>
                    <w:rPr>
                      <w:b/>
                    </w:rPr>
                    <w:t>londonFS;</w:t>
                  </w:r>
                </w:p>
                <w:p w:rsidR="00D14CCF" w:rsidRDefault="00D14CCF">
                  <w:pPr>
                    <w:spacing w:before="68" w:line="288" w:lineRule="auto"/>
                    <w:ind w:left="108" w:right="4098"/>
                    <w:rPr>
                      <w:b/>
                    </w:rPr>
                  </w:pPr>
                  <w:r>
                    <w:t>far sync instance "londonFS" added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DGMGRL&gt;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show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configuration</w:t>
                  </w:r>
                </w:p>
                <w:p w:rsidR="00D14CCF" w:rsidRDefault="00D14CCF">
                  <w:pPr>
                    <w:pStyle w:val="BodyText"/>
                    <w:rPr>
                      <w:b/>
                      <w:sz w:val="29"/>
                    </w:rPr>
                  </w:pPr>
                </w:p>
                <w:p w:rsidR="00D14CCF" w:rsidRDefault="00D14CCF">
                  <w:pPr>
                    <w:pStyle w:val="BodyText"/>
                    <w:ind w:left="108"/>
                  </w:pPr>
                  <w:r>
                    <w:t>Configuration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-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DRSolution</w:t>
                  </w:r>
                </w:p>
                <w:p w:rsidR="00D14CCF" w:rsidRDefault="00D14CCF">
                  <w:pPr>
                    <w:pStyle w:val="BodyText"/>
                    <w:spacing w:before="7"/>
                    <w:rPr>
                      <w:sz w:val="32"/>
                    </w:rPr>
                  </w:pPr>
                </w:p>
                <w:p w:rsidR="00D14CCF" w:rsidRDefault="00D14CCF">
                  <w:pPr>
                    <w:pStyle w:val="BodyText"/>
                    <w:spacing w:line="297" w:lineRule="auto"/>
                    <w:ind w:left="372" w:right="4230"/>
                  </w:pPr>
                  <w:r>
                    <w:t>Protection Mode: MaxPerformance</w:t>
                  </w:r>
                  <w:r>
                    <w:rPr>
                      <w:spacing w:val="-130"/>
                    </w:rPr>
                    <w:t xml:space="preserve"> </w:t>
                  </w:r>
                  <w:r>
                    <w:t>Members:</w:t>
                  </w:r>
                </w:p>
                <w:p w:rsidR="00D14CCF" w:rsidRDefault="00D14CCF">
                  <w:pPr>
                    <w:pStyle w:val="BodyText"/>
                    <w:tabs>
                      <w:tab w:val="left" w:pos="1560"/>
                    </w:tabs>
                    <w:spacing w:line="297" w:lineRule="auto"/>
                    <w:ind w:left="636" w:right="4379" w:hanging="264"/>
                  </w:pPr>
                  <w:r>
                    <w:t>boston</w:t>
                  </w:r>
                  <w:r>
                    <w:tab/>
                    <w:t>- Primary database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bostonFS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-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Far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sync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instance</w:t>
                  </w:r>
                </w:p>
                <w:p w:rsidR="00D14CCF" w:rsidRDefault="00D14CCF">
                  <w:pPr>
                    <w:pStyle w:val="BodyText"/>
                    <w:tabs>
                      <w:tab w:val="left" w:pos="1824"/>
                    </w:tabs>
                    <w:spacing w:before="1" w:line="297" w:lineRule="auto"/>
                    <w:ind w:left="636" w:right="3323"/>
                  </w:pPr>
                  <w:r>
                    <w:t>london</w:t>
                  </w:r>
                  <w:r>
                    <w:tab/>
                    <w:t>- Physical standby database</w:t>
                  </w:r>
                  <w:r>
                    <w:rPr>
                      <w:spacing w:val="-130"/>
                    </w:rPr>
                    <w:t xml:space="preserve"> </w:t>
                  </w:r>
                  <w:r>
                    <w:t>london2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- Logical standby database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londonFS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-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Far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sync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instance</w:t>
                  </w:r>
                </w:p>
                <w:p w:rsidR="00D14CCF" w:rsidRDefault="00D14CCF">
                  <w:pPr>
                    <w:pStyle w:val="BodyText"/>
                    <w:spacing w:before="3"/>
                    <w:rPr>
                      <w:sz w:val="27"/>
                    </w:rPr>
                  </w:pPr>
                </w:p>
                <w:p w:rsidR="00D14CCF" w:rsidRDefault="00D14CCF">
                  <w:pPr>
                    <w:pStyle w:val="BodyText"/>
                    <w:ind w:left="108"/>
                  </w:pPr>
                  <w:r>
                    <w:t>Fast-Start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Failover:</w:t>
                  </w:r>
                  <w:r>
                    <w:rPr>
                      <w:spacing w:val="124"/>
                    </w:rPr>
                    <w:t xml:space="preserve"> </w:t>
                  </w:r>
                  <w:r>
                    <w:t>Disabled</w:t>
                  </w:r>
                </w:p>
                <w:p w:rsidR="00D14CCF" w:rsidRDefault="00D14CCF">
                  <w:pPr>
                    <w:pStyle w:val="BodyText"/>
                    <w:spacing w:before="3"/>
                    <w:rPr>
                      <w:sz w:val="27"/>
                    </w:rPr>
                  </w:pPr>
                </w:p>
                <w:p w:rsidR="00D14CCF" w:rsidRDefault="00D14CCF">
                  <w:pPr>
                    <w:pStyle w:val="BodyText"/>
                    <w:spacing w:line="310" w:lineRule="atLeast"/>
                    <w:ind w:left="108" w:right="5814"/>
                  </w:pPr>
                  <w:r>
                    <w:t>Configuration Status: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DISABLED</w:t>
                  </w:r>
                </w:p>
              </w:txbxContent>
            </v:textbox>
            <w10:wrap type="topAndBottom" anchorx="page"/>
          </v:shape>
        </w:pict>
      </w:r>
      <w:r w:rsidR="005F1A21">
        <w:rPr>
          <w:spacing w:val="-1"/>
        </w:rPr>
        <w:t>Add</w:t>
      </w:r>
      <w:r w:rsidR="005F1A21">
        <w:t xml:space="preserve"> </w:t>
      </w:r>
      <w:r w:rsidR="005F1A21">
        <w:rPr>
          <w:spacing w:val="-1"/>
        </w:rPr>
        <w:t>the</w:t>
      </w:r>
      <w:r w:rsidR="005F1A21">
        <w:rPr>
          <w:spacing w:val="-2"/>
        </w:rPr>
        <w:t xml:space="preserve"> </w:t>
      </w:r>
      <w:r w:rsidR="005F1A21">
        <w:rPr>
          <w:spacing w:val="-1"/>
        </w:rPr>
        <w:t xml:space="preserve">Far </w:t>
      </w:r>
      <w:r w:rsidR="005F1A21">
        <w:t>Sync</w:t>
      </w:r>
      <w:r w:rsidR="005F1A21">
        <w:rPr>
          <w:spacing w:val="1"/>
        </w:rPr>
        <w:t xml:space="preserve"> </w:t>
      </w:r>
      <w:r w:rsidR="005F1A21">
        <w:rPr>
          <w:rFonts w:ascii="Courier New"/>
        </w:rPr>
        <w:t>londonFS</w:t>
      </w:r>
      <w:r w:rsidR="005F1A21">
        <w:rPr>
          <w:rFonts w:ascii="Courier New"/>
          <w:spacing w:val="-70"/>
        </w:rPr>
        <w:t xml:space="preserve"> </w:t>
      </w:r>
      <w:r w:rsidR="005F1A21">
        <w:t>to</w:t>
      </w:r>
      <w:r w:rsidR="005F1A21">
        <w:rPr>
          <w:spacing w:val="-2"/>
        </w:rPr>
        <w:t xml:space="preserve"> </w:t>
      </w:r>
      <w:r w:rsidR="005F1A21">
        <w:t>the</w:t>
      </w:r>
      <w:r w:rsidR="005F1A21">
        <w:rPr>
          <w:spacing w:val="-2"/>
        </w:rPr>
        <w:t xml:space="preserve"> </w:t>
      </w:r>
      <w:r w:rsidR="005F1A21">
        <w:t>configuration</w:t>
      </w:r>
      <w:r w:rsidR="005F1A21">
        <w:rPr>
          <w:spacing w:val="-2"/>
        </w:rPr>
        <w:t xml:space="preserve"> </w:t>
      </w:r>
      <w:r w:rsidR="005F1A21">
        <w:t>and</w:t>
      </w:r>
      <w:r w:rsidR="005F1A21">
        <w:rPr>
          <w:spacing w:val="1"/>
        </w:rPr>
        <w:t xml:space="preserve"> </w:t>
      </w:r>
      <w:r w:rsidR="005F1A21">
        <w:t>show</w:t>
      </w:r>
      <w:r w:rsidR="005F1A21">
        <w:rPr>
          <w:spacing w:val="-3"/>
        </w:rPr>
        <w:t xml:space="preserve"> </w:t>
      </w:r>
      <w:r w:rsidR="005F1A21">
        <w:t>the</w:t>
      </w:r>
      <w:r w:rsidR="005F1A21">
        <w:rPr>
          <w:spacing w:val="-2"/>
        </w:rPr>
        <w:t xml:space="preserve"> </w:t>
      </w:r>
      <w:r w:rsidR="005F1A21">
        <w:t>results.</w:t>
      </w:r>
    </w:p>
    <w:p w:rsidR="005E0F74" w:rsidRDefault="005E0F74">
      <w:pPr>
        <w:sectPr w:rsidR="005E0F74">
          <w:footerReference w:type="default" r:id="rId182"/>
          <w:pgSz w:w="12240" w:h="15840"/>
          <w:pgMar w:top="1080" w:right="1100" w:bottom="1100" w:left="540" w:header="0" w:footer="913" w:gutter="0"/>
          <w:cols w:space="720"/>
        </w:sectPr>
      </w:pPr>
    </w:p>
    <w:p w:rsidR="005E0F74" w:rsidRDefault="00FD78AA">
      <w:pPr>
        <w:pStyle w:val="ListParagraph"/>
        <w:numPr>
          <w:ilvl w:val="0"/>
          <w:numId w:val="49"/>
        </w:numPr>
        <w:tabs>
          <w:tab w:val="left" w:pos="1333"/>
        </w:tabs>
        <w:spacing w:before="69"/>
        <w:ind w:hanging="433"/>
      </w:pPr>
      <w:r>
        <w:lastRenderedPageBreak/>
        <w:pict>
          <v:shape id="_x0000_s3455" type="#_x0000_t202" style="position:absolute;left:0;text-align:left;margin-left:109.35pt;margin-top:21.55pt;width:436.7pt;height:278.45pt;z-index:-15485952;mso-wrap-distance-left:0;mso-wrap-distance-right:0;mso-position-horizontal-relative:page" filled="f" strokeweight=".33864mm">
            <v:textbox inset="0,0,0,0">
              <w:txbxContent>
                <w:p w:rsidR="00D14CCF" w:rsidRDefault="00D14CCF">
                  <w:pPr>
                    <w:spacing w:before="19"/>
                    <w:ind w:left="108"/>
                    <w:rPr>
                      <w:b/>
                    </w:rPr>
                  </w:pPr>
                  <w:r>
                    <w:t>DGMGRL&gt;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rPr>
                      <w:b/>
                    </w:rPr>
                    <w:t>enable</w:t>
                  </w:r>
                  <w:r>
                    <w:rPr>
                      <w:b/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configuration</w:t>
                  </w:r>
                </w:p>
                <w:p w:rsidR="00D14CCF" w:rsidRDefault="00D14CCF">
                  <w:pPr>
                    <w:pStyle w:val="BodyText"/>
                    <w:spacing w:before="67"/>
                    <w:ind w:left="108"/>
                  </w:pPr>
                  <w:r>
                    <w:t>Enabled.</w:t>
                  </w:r>
                </w:p>
                <w:p w:rsidR="00D14CCF" w:rsidRDefault="00D14CCF">
                  <w:pPr>
                    <w:pStyle w:val="BodyText"/>
                    <w:spacing w:before="9"/>
                    <w:rPr>
                      <w:sz w:val="31"/>
                    </w:rPr>
                  </w:pPr>
                </w:p>
                <w:p w:rsidR="00D14CCF" w:rsidRDefault="00D14CCF">
                  <w:pPr>
                    <w:ind w:left="108"/>
                    <w:rPr>
                      <w:b/>
                    </w:rPr>
                  </w:pPr>
                  <w:r>
                    <w:t>DGMGRL&gt;</w:t>
                  </w:r>
                  <w:r>
                    <w:rPr>
                      <w:spacing w:val="-7"/>
                    </w:rPr>
                    <w:t xml:space="preserve"> </w:t>
                  </w:r>
                  <w:r>
                    <w:rPr>
                      <w:b/>
                    </w:rPr>
                    <w:t>show</w:t>
                  </w:r>
                  <w:r>
                    <w:rPr>
                      <w:b/>
                      <w:spacing w:val="-6"/>
                    </w:rPr>
                    <w:t xml:space="preserve"> </w:t>
                  </w:r>
                  <w:r>
                    <w:rPr>
                      <w:b/>
                    </w:rPr>
                    <w:t>configuration</w:t>
                  </w:r>
                </w:p>
                <w:p w:rsidR="00D14CCF" w:rsidRDefault="00D14CCF">
                  <w:pPr>
                    <w:pStyle w:val="BodyText"/>
                    <w:spacing w:before="68"/>
                    <w:ind w:left="108"/>
                  </w:pPr>
                  <w:r>
                    <w:t>Configuration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-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DRSolution</w:t>
                  </w:r>
                </w:p>
                <w:p w:rsidR="00D14CCF" w:rsidRDefault="00D14CCF">
                  <w:pPr>
                    <w:pStyle w:val="BodyText"/>
                    <w:spacing w:before="7"/>
                    <w:rPr>
                      <w:sz w:val="32"/>
                    </w:rPr>
                  </w:pPr>
                </w:p>
                <w:p w:rsidR="00D14CCF" w:rsidRDefault="00D14CCF">
                  <w:pPr>
                    <w:pStyle w:val="BodyText"/>
                    <w:spacing w:line="297" w:lineRule="auto"/>
                    <w:ind w:left="372" w:right="4230"/>
                  </w:pPr>
                  <w:r>
                    <w:t>Protection Mode: MaxPerformance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Databases:</w:t>
                  </w:r>
                </w:p>
                <w:p w:rsidR="00D14CCF" w:rsidRDefault="00D14CCF">
                  <w:pPr>
                    <w:pStyle w:val="BodyText"/>
                    <w:tabs>
                      <w:tab w:val="left" w:pos="1560"/>
                    </w:tabs>
                    <w:spacing w:before="2" w:line="295" w:lineRule="auto"/>
                    <w:ind w:left="636" w:right="4115" w:hanging="264"/>
                  </w:pPr>
                  <w:r>
                    <w:t>boston</w:t>
                  </w:r>
                  <w:r>
                    <w:tab/>
                    <w:t>- Primary database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bostonFS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-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Far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Sync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(inactive)</w:t>
                  </w:r>
                </w:p>
                <w:p w:rsidR="00D14CCF" w:rsidRDefault="00D14CCF">
                  <w:pPr>
                    <w:pStyle w:val="BodyText"/>
                    <w:tabs>
                      <w:tab w:val="left" w:pos="1824"/>
                    </w:tabs>
                    <w:spacing w:before="3" w:line="297" w:lineRule="auto"/>
                    <w:ind w:left="636" w:right="3323"/>
                  </w:pPr>
                  <w:r>
                    <w:t>london</w:t>
                  </w:r>
                  <w:r>
                    <w:tab/>
                    <w:t>- Physical standby database</w:t>
                  </w:r>
                  <w:r>
                    <w:rPr>
                      <w:spacing w:val="-130"/>
                    </w:rPr>
                    <w:t xml:space="preserve"> </w:t>
                  </w:r>
                  <w:r>
                    <w:t>london2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- Logical standby database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londonFS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-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Far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Sync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(inactive)</w:t>
                  </w:r>
                </w:p>
                <w:p w:rsidR="00D14CCF" w:rsidRDefault="00D14CCF">
                  <w:pPr>
                    <w:pStyle w:val="BodyText"/>
                    <w:spacing w:before="6"/>
                    <w:rPr>
                      <w:sz w:val="27"/>
                    </w:rPr>
                  </w:pPr>
                </w:p>
                <w:p w:rsidR="00D14CCF" w:rsidRDefault="00D14CCF">
                  <w:pPr>
                    <w:pStyle w:val="BodyText"/>
                    <w:ind w:left="108"/>
                  </w:pPr>
                  <w:r>
                    <w:t>Fast-Start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Failover: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DISABLED</w:t>
                  </w:r>
                </w:p>
                <w:p w:rsidR="00D14CCF" w:rsidRDefault="00D14CCF">
                  <w:pPr>
                    <w:pStyle w:val="BodyText"/>
                    <w:spacing w:before="1"/>
                    <w:rPr>
                      <w:sz w:val="27"/>
                    </w:rPr>
                  </w:pPr>
                </w:p>
                <w:p w:rsidR="00D14CCF" w:rsidRDefault="00D14CCF">
                  <w:pPr>
                    <w:pStyle w:val="BodyText"/>
                    <w:spacing w:line="310" w:lineRule="atLeast"/>
                    <w:ind w:left="108" w:right="5814"/>
                  </w:pPr>
                  <w:r>
                    <w:t>Configuration Status: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SUCCESS</w:t>
                  </w:r>
                </w:p>
              </w:txbxContent>
            </v:textbox>
            <w10:wrap type="topAndBottom" anchorx="page"/>
          </v:shape>
        </w:pict>
      </w:r>
      <w:r w:rsidR="005F1A21">
        <w:t>Enable</w:t>
      </w:r>
      <w:r w:rsidR="005F1A21">
        <w:rPr>
          <w:spacing w:val="-2"/>
        </w:rPr>
        <w:t xml:space="preserve"> </w:t>
      </w:r>
      <w:r w:rsidR="005F1A21">
        <w:t>the</w:t>
      </w:r>
      <w:r w:rsidR="005F1A21">
        <w:rPr>
          <w:spacing w:val="-1"/>
        </w:rPr>
        <w:t xml:space="preserve"> </w:t>
      </w:r>
      <w:r w:rsidR="005F1A21">
        <w:t>Data</w:t>
      </w:r>
      <w:r w:rsidR="005F1A21">
        <w:rPr>
          <w:spacing w:val="-3"/>
        </w:rPr>
        <w:t xml:space="preserve"> </w:t>
      </w:r>
      <w:r w:rsidR="005F1A21">
        <w:t>Guard</w:t>
      </w:r>
      <w:r w:rsidR="005F1A21">
        <w:rPr>
          <w:spacing w:val="-3"/>
        </w:rPr>
        <w:t xml:space="preserve"> </w:t>
      </w:r>
      <w:r w:rsidR="005F1A21">
        <w:t>broker</w:t>
      </w:r>
      <w:r w:rsidR="005F1A21">
        <w:rPr>
          <w:spacing w:val="-2"/>
        </w:rPr>
        <w:t xml:space="preserve"> </w:t>
      </w:r>
      <w:r w:rsidR="005F1A21">
        <w:t>configuration</w:t>
      </w:r>
      <w:r w:rsidR="005F1A21">
        <w:rPr>
          <w:spacing w:val="-1"/>
        </w:rPr>
        <w:t xml:space="preserve"> </w:t>
      </w:r>
      <w:r w:rsidR="005F1A21">
        <w:t>and</w:t>
      </w:r>
      <w:r w:rsidR="005F1A21">
        <w:rPr>
          <w:spacing w:val="-3"/>
        </w:rPr>
        <w:t xml:space="preserve"> </w:t>
      </w:r>
      <w:r w:rsidR="005F1A21">
        <w:t>show</w:t>
      </w:r>
      <w:r w:rsidR="005F1A21">
        <w:rPr>
          <w:spacing w:val="-4"/>
        </w:rPr>
        <w:t xml:space="preserve"> </w:t>
      </w:r>
      <w:r w:rsidR="005F1A21">
        <w:t>the</w:t>
      </w:r>
      <w:r w:rsidR="005F1A21">
        <w:rPr>
          <w:spacing w:val="-1"/>
        </w:rPr>
        <w:t xml:space="preserve"> </w:t>
      </w:r>
      <w:r w:rsidR="005F1A21">
        <w:t>results.</w:t>
      </w:r>
    </w:p>
    <w:p w:rsidR="005E0F74" w:rsidRDefault="005E0F74">
      <w:pPr>
        <w:pStyle w:val="BodyText"/>
        <w:spacing w:before="9"/>
        <w:rPr>
          <w:rFonts w:ascii="Arial MT"/>
          <w:sz w:val="24"/>
        </w:rPr>
      </w:pPr>
    </w:p>
    <w:p w:rsidR="005E0F74" w:rsidRDefault="00FD78AA">
      <w:pPr>
        <w:pStyle w:val="ListParagraph"/>
        <w:numPr>
          <w:ilvl w:val="0"/>
          <w:numId w:val="49"/>
        </w:numPr>
        <w:tabs>
          <w:tab w:val="left" w:pos="1333"/>
        </w:tabs>
        <w:spacing w:before="93" w:line="276" w:lineRule="auto"/>
        <w:ind w:right="469"/>
      </w:pPr>
      <w:r>
        <w:pict>
          <v:shape id="_x0000_s3454" type="#_x0000_t202" style="position:absolute;left:0;text-align:left;margin-left:109.35pt;margin-top:114.9pt;width:436.7pt;height:220pt;z-index:-15485440;mso-wrap-distance-left:0;mso-wrap-distance-right:0;mso-position-horizontal-relative:page" filled="f" strokeweight=".33864mm">
            <v:textbox inset="0,0,0,0">
              <w:txbxContent>
                <w:p w:rsidR="00D14CCF" w:rsidRDefault="00D14CCF">
                  <w:pPr>
                    <w:spacing w:before="18"/>
                    <w:ind w:left="108"/>
                    <w:rPr>
                      <w:b/>
                    </w:rPr>
                  </w:pPr>
                  <w:r>
                    <w:t>DGMGRL&gt;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EDIT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DATABASE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'boston'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SET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PROPERTY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'RedoRoutes'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=</w:t>
                  </w:r>
                </w:p>
                <w:p w:rsidR="00D14CCF" w:rsidRDefault="00D14CCF">
                  <w:pPr>
                    <w:spacing w:before="1"/>
                    <w:ind w:left="108"/>
                    <w:rPr>
                      <w:b/>
                    </w:rPr>
                  </w:pPr>
                  <w:r>
                    <w:rPr>
                      <w:b/>
                    </w:rPr>
                    <w:t>'(boston:bostonFS</w:t>
                  </w:r>
                  <w:r>
                    <w:rPr>
                      <w:b/>
                      <w:spacing w:val="-8"/>
                    </w:rPr>
                    <w:t xml:space="preserve"> </w:t>
                  </w:r>
                  <w:r>
                    <w:rPr>
                      <w:b/>
                    </w:rPr>
                    <w:t>SYNC)';</w:t>
                  </w:r>
                </w:p>
                <w:p w:rsidR="00D14CCF" w:rsidRDefault="00D14CCF">
                  <w:pPr>
                    <w:pStyle w:val="BodyText"/>
                    <w:spacing w:before="65"/>
                    <w:ind w:left="108"/>
                  </w:pPr>
                  <w:r>
                    <w:t>Property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"RedoRoutes"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updated</w:t>
                  </w:r>
                </w:p>
                <w:p w:rsidR="00D14CCF" w:rsidRDefault="00D14CCF">
                  <w:pPr>
                    <w:pStyle w:val="BodyText"/>
                    <w:rPr>
                      <w:sz w:val="32"/>
                    </w:rPr>
                  </w:pPr>
                </w:p>
                <w:p w:rsidR="00D14CCF" w:rsidRDefault="00D14CCF">
                  <w:pPr>
                    <w:ind w:left="108"/>
                    <w:rPr>
                      <w:b/>
                    </w:rPr>
                  </w:pPr>
                  <w:r>
                    <w:t>DGMGRL&gt;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EDIT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FAR_SYNC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'bostonFS'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SET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PROPERTY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'RedoRoutes'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=</w:t>
                  </w:r>
                </w:p>
                <w:p w:rsidR="00D14CCF" w:rsidRDefault="00D14CCF">
                  <w:pPr>
                    <w:spacing w:before="1"/>
                    <w:ind w:left="108"/>
                    <w:rPr>
                      <w:b/>
                    </w:rPr>
                  </w:pPr>
                  <w:r>
                    <w:rPr>
                      <w:b/>
                    </w:rPr>
                    <w:t>'(boston:london,london2</w:t>
                  </w:r>
                  <w:r>
                    <w:rPr>
                      <w:b/>
                      <w:spacing w:val="-11"/>
                    </w:rPr>
                    <w:t xml:space="preserve"> </w:t>
                  </w:r>
                  <w:r>
                    <w:rPr>
                      <w:b/>
                    </w:rPr>
                    <w:t>ASYNC)';</w:t>
                  </w:r>
                </w:p>
                <w:p w:rsidR="00D14CCF" w:rsidRDefault="00D14CCF">
                  <w:pPr>
                    <w:pStyle w:val="BodyText"/>
                    <w:spacing w:before="68"/>
                    <w:ind w:left="108"/>
                  </w:pPr>
                  <w:r>
                    <w:t>Property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"RedoRoutes"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updated</w:t>
                  </w:r>
                </w:p>
                <w:p w:rsidR="00D14CCF" w:rsidRDefault="00D14CCF">
                  <w:pPr>
                    <w:pStyle w:val="BodyText"/>
                    <w:spacing w:before="9"/>
                    <w:rPr>
                      <w:sz w:val="31"/>
                    </w:rPr>
                  </w:pPr>
                </w:p>
                <w:p w:rsidR="00D14CCF" w:rsidRDefault="00D14CCF">
                  <w:pPr>
                    <w:ind w:left="108"/>
                    <w:rPr>
                      <w:b/>
                    </w:rPr>
                  </w:pPr>
                  <w:r>
                    <w:t>DGMGRL&gt;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EDIT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DATABASE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'london'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SET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PROPERTY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'RedoRoutes'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=</w:t>
                  </w:r>
                </w:p>
                <w:p w:rsidR="00D14CCF" w:rsidRDefault="00D14CCF">
                  <w:pPr>
                    <w:ind w:left="108"/>
                    <w:rPr>
                      <w:b/>
                    </w:rPr>
                  </w:pPr>
                  <w:r>
                    <w:rPr>
                      <w:b/>
                    </w:rPr>
                    <w:t>'(london:londonFS</w:t>
                  </w:r>
                  <w:r>
                    <w:rPr>
                      <w:b/>
                      <w:spacing w:val="-8"/>
                    </w:rPr>
                    <w:t xml:space="preserve"> </w:t>
                  </w:r>
                  <w:r>
                    <w:rPr>
                      <w:b/>
                    </w:rPr>
                    <w:t>SYNC)';</w:t>
                  </w:r>
                </w:p>
                <w:p w:rsidR="00D14CCF" w:rsidRDefault="00D14CCF">
                  <w:pPr>
                    <w:pStyle w:val="BodyText"/>
                    <w:spacing w:before="68"/>
                    <w:ind w:left="108"/>
                  </w:pPr>
                  <w:r>
                    <w:t>Property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"RedoRoutes"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updated</w:t>
                  </w:r>
                </w:p>
                <w:p w:rsidR="00D14CCF" w:rsidRDefault="00D14CCF">
                  <w:pPr>
                    <w:pStyle w:val="BodyText"/>
                    <w:rPr>
                      <w:sz w:val="32"/>
                    </w:rPr>
                  </w:pPr>
                </w:p>
                <w:p w:rsidR="00D14CCF" w:rsidRDefault="00D14CCF">
                  <w:pPr>
                    <w:ind w:left="108"/>
                    <w:rPr>
                      <w:b/>
                    </w:rPr>
                  </w:pPr>
                  <w:r>
                    <w:t>DGMGRL&gt;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EDIT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FAR_SYNC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'londonFS'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SET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PROPERTY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'RedoRoutes'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=</w:t>
                  </w:r>
                </w:p>
                <w:p w:rsidR="00D14CCF" w:rsidRDefault="00D14CCF">
                  <w:pPr>
                    <w:ind w:left="108"/>
                    <w:rPr>
                      <w:b/>
                    </w:rPr>
                  </w:pPr>
                  <w:r>
                    <w:rPr>
                      <w:b/>
                    </w:rPr>
                    <w:t>'(london:boston,london2</w:t>
                  </w:r>
                  <w:r>
                    <w:rPr>
                      <w:b/>
                      <w:spacing w:val="-11"/>
                    </w:rPr>
                    <w:t xml:space="preserve"> </w:t>
                  </w:r>
                  <w:r>
                    <w:rPr>
                      <w:b/>
                    </w:rPr>
                    <w:t>ASYNC)';</w:t>
                  </w:r>
                </w:p>
                <w:p w:rsidR="00D14CCF" w:rsidRDefault="00D14CCF">
                  <w:pPr>
                    <w:pStyle w:val="BodyText"/>
                    <w:spacing w:before="70"/>
                    <w:ind w:left="108"/>
                  </w:pPr>
                  <w:r>
                    <w:t>Property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"RedoRoutes"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updated</w:t>
                  </w:r>
                </w:p>
              </w:txbxContent>
            </v:textbox>
            <w10:wrap type="topAndBottom" anchorx="page"/>
          </v:shape>
        </w:pict>
      </w:r>
      <w:r w:rsidR="005F1A21">
        <w:t>Define redo routing rules for the configuration and show the results. The current primary</w:t>
      </w:r>
      <w:r w:rsidR="005F1A21">
        <w:rPr>
          <w:spacing w:val="1"/>
        </w:rPr>
        <w:t xml:space="preserve"> </w:t>
      </w:r>
      <w:r w:rsidR="005F1A21">
        <w:rPr>
          <w:spacing w:val="-1"/>
        </w:rPr>
        <w:t>database</w:t>
      </w:r>
      <w:r w:rsidR="005F1A21">
        <w:t xml:space="preserve"> </w:t>
      </w:r>
      <w:r w:rsidR="005F1A21">
        <w:rPr>
          <w:rFonts w:ascii="Courier New"/>
          <w:spacing w:val="-1"/>
        </w:rPr>
        <w:t>boston</w:t>
      </w:r>
      <w:r w:rsidR="005F1A21">
        <w:rPr>
          <w:rFonts w:ascii="Courier New"/>
          <w:spacing w:val="-72"/>
        </w:rPr>
        <w:t xml:space="preserve"> </w:t>
      </w:r>
      <w:r w:rsidR="005F1A21">
        <w:t>should</w:t>
      </w:r>
      <w:r w:rsidR="005F1A21">
        <w:rPr>
          <w:spacing w:val="-2"/>
        </w:rPr>
        <w:t xml:space="preserve"> </w:t>
      </w:r>
      <w:r w:rsidR="005F1A21">
        <w:t>forward</w:t>
      </w:r>
      <w:r w:rsidR="005F1A21">
        <w:rPr>
          <w:spacing w:val="1"/>
        </w:rPr>
        <w:t xml:space="preserve"> </w:t>
      </w:r>
      <w:r w:rsidR="005F1A21">
        <w:t>redo</w:t>
      </w:r>
      <w:r w:rsidR="005F1A21">
        <w:rPr>
          <w:spacing w:val="-2"/>
        </w:rPr>
        <w:t xml:space="preserve"> </w:t>
      </w:r>
      <w:r w:rsidR="005F1A21">
        <w:t>to</w:t>
      </w:r>
      <w:r w:rsidR="005F1A21">
        <w:rPr>
          <w:spacing w:val="-2"/>
        </w:rPr>
        <w:t xml:space="preserve"> </w:t>
      </w:r>
      <w:r w:rsidR="005F1A21">
        <w:t>the</w:t>
      </w:r>
      <w:r w:rsidR="005F1A21">
        <w:rPr>
          <w:spacing w:val="-2"/>
        </w:rPr>
        <w:t xml:space="preserve"> </w:t>
      </w:r>
      <w:r w:rsidR="005F1A21">
        <w:t>Far</w:t>
      </w:r>
      <w:r w:rsidR="005F1A21">
        <w:rPr>
          <w:spacing w:val="-1"/>
        </w:rPr>
        <w:t xml:space="preserve"> </w:t>
      </w:r>
      <w:r w:rsidR="005F1A21">
        <w:t>Sync</w:t>
      </w:r>
      <w:r w:rsidR="005F1A21">
        <w:rPr>
          <w:spacing w:val="3"/>
        </w:rPr>
        <w:t xml:space="preserve"> </w:t>
      </w:r>
      <w:r w:rsidR="005F1A21">
        <w:rPr>
          <w:rFonts w:ascii="Courier New"/>
        </w:rPr>
        <w:t>bostonFS</w:t>
      </w:r>
      <w:r w:rsidR="005F1A21">
        <w:rPr>
          <w:rFonts w:ascii="Courier New"/>
          <w:spacing w:val="-70"/>
        </w:rPr>
        <w:t xml:space="preserve"> </w:t>
      </w:r>
      <w:r w:rsidR="005F1A21">
        <w:t>synchronously.</w:t>
      </w:r>
      <w:r w:rsidR="005F1A21">
        <w:rPr>
          <w:spacing w:val="2"/>
        </w:rPr>
        <w:t xml:space="preserve"> </w:t>
      </w:r>
      <w:r w:rsidR="005F1A21">
        <w:t>The</w:t>
      </w:r>
      <w:r w:rsidR="005F1A21">
        <w:rPr>
          <w:spacing w:val="-2"/>
        </w:rPr>
        <w:t xml:space="preserve"> </w:t>
      </w:r>
      <w:r w:rsidR="005F1A21">
        <w:t>Far</w:t>
      </w:r>
      <w:r w:rsidR="005F1A21">
        <w:rPr>
          <w:spacing w:val="-58"/>
        </w:rPr>
        <w:t xml:space="preserve"> </w:t>
      </w:r>
      <w:r w:rsidR="005F1A21">
        <w:rPr>
          <w:spacing w:val="-1"/>
        </w:rPr>
        <w:t xml:space="preserve">Sync </w:t>
      </w:r>
      <w:r w:rsidR="005F1A21">
        <w:rPr>
          <w:rFonts w:ascii="Courier New"/>
          <w:spacing w:val="-1"/>
        </w:rPr>
        <w:t xml:space="preserve">bostonFS </w:t>
      </w:r>
      <w:r w:rsidR="005F1A21">
        <w:t xml:space="preserve">should forward redo to both the physical standby </w:t>
      </w:r>
      <w:r w:rsidR="005F1A21">
        <w:rPr>
          <w:rFonts w:ascii="Courier New"/>
        </w:rPr>
        <w:t xml:space="preserve">london </w:t>
      </w:r>
      <w:r w:rsidR="005F1A21">
        <w:t>and to the</w:t>
      </w:r>
      <w:r w:rsidR="005F1A21">
        <w:rPr>
          <w:spacing w:val="1"/>
        </w:rPr>
        <w:t xml:space="preserve"> </w:t>
      </w:r>
      <w:r w:rsidR="005F1A21">
        <w:rPr>
          <w:spacing w:val="-1"/>
        </w:rPr>
        <w:t xml:space="preserve">logical standby </w:t>
      </w:r>
      <w:r w:rsidR="005F1A21">
        <w:rPr>
          <w:rFonts w:ascii="Courier New"/>
          <w:spacing w:val="-1"/>
        </w:rPr>
        <w:t xml:space="preserve">london2 </w:t>
      </w:r>
      <w:r w:rsidR="005F1A21">
        <w:t>asynchronously. Additional redo routing rules should be created</w:t>
      </w:r>
      <w:r w:rsidR="005F1A21">
        <w:rPr>
          <w:spacing w:val="-59"/>
        </w:rPr>
        <w:t xml:space="preserve"> </w:t>
      </w:r>
      <w:r w:rsidR="005F1A21">
        <w:rPr>
          <w:spacing w:val="-1"/>
        </w:rPr>
        <w:t xml:space="preserve">for role reversal. </w:t>
      </w:r>
      <w:r w:rsidR="005F1A21">
        <w:t xml:space="preserve">After role reversal, the primary database will be </w:t>
      </w:r>
      <w:r w:rsidR="005F1A21">
        <w:rPr>
          <w:rFonts w:ascii="Courier New"/>
        </w:rPr>
        <w:t xml:space="preserve">london </w:t>
      </w:r>
      <w:r w:rsidR="005F1A21">
        <w:t>and should</w:t>
      </w:r>
      <w:r w:rsidR="005F1A21">
        <w:rPr>
          <w:spacing w:val="1"/>
        </w:rPr>
        <w:t xml:space="preserve"> </w:t>
      </w:r>
      <w:r w:rsidR="005F1A21">
        <w:rPr>
          <w:spacing w:val="-1"/>
        </w:rPr>
        <w:t xml:space="preserve">forward redo to the Far Sync </w:t>
      </w:r>
      <w:r w:rsidR="005F1A21">
        <w:rPr>
          <w:rFonts w:ascii="Courier New"/>
        </w:rPr>
        <w:t xml:space="preserve">londonFS </w:t>
      </w:r>
      <w:r w:rsidR="005F1A21">
        <w:t xml:space="preserve">synchronously. The Far Sync </w:t>
      </w:r>
      <w:r w:rsidR="005F1A21">
        <w:rPr>
          <w:rFonts w:ascii="Courier New"/>
        </w:rPr>
        <w:t xml:space="preserve">londonFS </w:t>
      </w:r>
      <w:r w:rsidR="005F1A21">
        <w:t>should</w:t>
      </w:r>
      <w:r w:rsidR="005F1A21">
        <w:rPr>
          <w:spacing w:val="-59"/>
        </w:rPr>
        <w:t xml:space="preserve"> </w:t>
      </w:r>
      <w:r w:rsidR="005F1A21">
        <w:rPr>
          <w:spacing w:val="-1"/>
        </w:rPr>
        <w:t>then</w:t>
      </w:r>
      <w:r w:rsidR="005F1A21">
        <w:rPr>
          <w:spacing w:val="-2"/>
        </w:rPr>
        <w:t xml:space="preserve"> </w:t>
      </w:r>
      <w:r w:rsidR="005F1A21">
        <w:rPr>
          <w:spacing w:val="-1"/>
        </w:rPr>
        <w:t>forward</w:t>
      </w:r>
      <w:r w:rsidR="005F1A21">
        <w:rPr>
          <w:spacing w:val="1"/>
        </w:rPr>
        <w:t xml:space="preserve"> </w:t>
      </w:r>
      <w:r w:rsidR="005F1A21">
        <w:t>redo</w:t>
      </w:r>
      <w:r w:rsidR="005F1A21">
        <w:rPr>
          <w:spacing w:val="-4"/>
        </w:rPr>
        <w:t xml:space="preserve"> </w:t>
      </w:r>
      <w:r w:rsidR="005F1A21">
        <w:t>to</w:t>
      </w:r>
      <w:r w:rsidR="005F1A21">
        <w:rPr>
          <w:spacing w:val="-2"/>
        </w:rPr>
        <w:t xml:space="preserve"> </w:t>
      </w:r>
      <w:r w:rsidR="005F1A21">
        <w:t>the</w:t>
      </w:r>
      <w:r w:rsidR="005F1A21">
        <w:rPr>
          <w:spacing w:val="-2"/>
        </w:rPr>
        <w:t xml:space="preserve"> </w:t>
      </w:r>
      <w:r w:rsidR="005F1A21">
        <w:t>physical</w:t>
      </w:r>
      <w:r w:rsidR="005F1A21">
        <w:rPr>
          <w:spacing w:val="-1"/>
        </w:rPr>
        <w:t xml:space="preserve"> </w:t>
      </w:r>
      <w:r w:rsidR="005F1A21">
        <w:t xml:space="preserve">standby </w:t>
      </w:r>
      <w:r w:rsidR="005F1A21">
        <w:rPr>
          <w:rFonts w:ascii="Courier New"/>
        </w:rPr>
        <w:t>boston</w:t>
      </w:r>
      <w:r w:rsidR="005F1A21">
        <w:rPr>
          <w:rFonts w:ascii="Courier New"/>
          <w:spacing w:val="-71"/>
        </w:rPr>
        <w:t xml:space="preserve"> </w:t>
      </w:r>
      <w:r w:rsidR="005F1A21">
        <w:t>and</w:t>
      </w:r>
      <w:r w:rsidR="005F1A21">
        <w:rPr>
          <w:spacing w:val="-2"/>
        </w:rPr>
        <w:t xml:space="preserve"> </w:t>
      </w:r>
      <w:r w:rsidR="005F1A21">
        <w:t>the logical</w:t>
      </w:r>
      <w:r w:rsidR="005F1A21">
        <w:rPr>
          <w:spacing w:val="-1"/>
        </w:rPr>
        <w:t xml:space="preserve"> </w:t>
      </w:r>
      <w:r w:rsidR="005F1A21">
        <w:t xml:space="preserve">standby </w:t>
      </w:r>
      <w:r w:rsidR="005F1A21">
        <w:rPr>
          <w:rFonts w:ascii="Courier New"/>
        </w:rPr>
        <w:t>london2</w:t>
      </w:r>
      <w:r w:rsidR="005F1A21">
        <w:t>.</w:t>
      </w:r>
    </w:p>
    <w:p w:rsidR="005E0F74" w:rsidRDefault="005E0F74">
      <w:pPr>
        <w:spacing w:line="276" w:lineRule="auto"/>
        <w:sectPr w:rsidR="005E0F74">
          <w:footerReference w:type="default" r:id="rId183"/>
          <w:pgSz w:w="12240" w:h="15840"/>
          <w:pgMar w:top="1080" w:right="1100" w:bottom="1100" w:left="540" w:header="0" w:footer="913" w:gutter="0"/>
          <w:cols w:space="720"/>
        </w:sectPr>
      </w:pPr>
    </w:p>
    <w:p w:rsidR="005E0F74" w:rsidRDefault="00FD78AA">
      <w:pPr>
        <w:pStyle w:val="BodyText"/>
        <w:ind w:left="1636"/>
        <w:rPr>
          <w:rFonts w:ascii="Arial MT"/>
          <w:sz w:val="20"/>
        </w:rPr>
      </w:pPr>
      <w:r>
        <w:rPr>
          <w:rFonts w:ascii="Arial MT"/>
          <w:sz w:val="20"/>
        </w:rPr>
      </w:r>
      <w:r>
        <w:rPr>
          <w:rFonts w:ascii="Arial MT"/>
          <w:sz w:val="20"/>
        </w:rPr>
        <w:pict>
          <v:shape id="_x0000_s4444" type="#_x0000_t202" style="width:436.7pt;height:324.8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D14CCF" w:rsidRDefault="00D14CCF">
                  <w:pPr>
                    <w:pStyle w:val="BodyText"/>
                    <w:spacing w:before="6"/>
                    <w:rPr>
                      <w:rFonts w:ascii="Arial MT"/>
                      <w:sz w:val="28"/>
                    </w:rPr>
                  </w:pPr>
                </w:p>
                <w:p w:rsidR="00D14CCF" w:rsidRDefault="00D14CCF">
                  <w:pPr>
                    <w:ind w:left="108"/>
                    <w:rPr>
                      <w:b/>
                    </w:rPr>
                  </w:pPr>
                  <w:r>
                    <w:t>DGMGRL&gt;</w:t>
                  </w:r>
                  <w:r>
                    <w:rPr>
                      <w:spacing w:val="-7"/>
                    </w:rPr>
                    <w:t xml:space="preserve"> </w:t>
                  </w:r>
                  <w:r>
                    <w:rPr>
                      <w:b/>
                    </w:rPr>
                    <w:t>show</w:t>
                  </w:r>
                  <w:r>
                    <w:rPr>
                      <w:b/>
                      <w:spacing w:val="-6"/>
                    </w:rPr>
                    <w:t xml:space="preserve"> </w:t>
                  </w:r>
                  <w:r>
                    <w:rPr>
                      <w:b/>
                    </w:rPr>
                    <w:t>configuration</w:t>
                  </w:r>
                </w:p>
                <w:p w:rsidR="00D14CCF" w:rsidRDefault="00D14CCF">
                  <w:pPr>
                    <w:pStyle w:val="BodyText"/>
                    <w:spacing w:before="1"/>
                    <w:rPr>
                      <w:b/>
                      <w:sz w:val="33"/>
                    </w:rPr>
                  </w:pPr>
                </w:p>
                <w:p w:rsidR="00D14CCF" w:rsidRDefault="00D14CCF">
                  <w:pPr>
                    <w:pStyle w:val="BodyText"/>
                    <w:ind w:left="108"/>
                  </w:pPr>
                  <w:r>
                    <w:t>Configuration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-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DRSolution</w:t>
                  </w:r>
                </w:p>
                <w:p w:rsidR="00D14CCF" w:rsidRDefault="00D14CCF">
                  <w:pPr>
                    <w:pStyle w:val="BodyText"/>
                    <w:spacing w:before="7"/>
                    <w:rPr>
                      <w:sz w:val="32"/>
                    </w:rPr>
                  </w:pPr>
                </w:p>
                <w:p w:rsidR="00D14CCF" w:rsidRDefault="00D14CCF">
                  <w:pPr>
                    <w:pStyle w:val="BodyText"/>
                    <w:spacing w:before="1" w:line="297" w:lineRule="auto"/>
                    <w:ind w:left="372" w:right="4230"/>
                  </w:pPr>
                  <w:r>
                    <w:t>Protection Mode: MaxPerformance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Members:</w:t>
                  </w:r>
                </w:p>
                <w:p w:rsidR="00D14CCF" w:rsidRDefault="00D14CCF">
                  <w:pPr>
                    <w:pStyle w:val="BodyText"/>
                    <w:tabs>
                      <w:tab w:val="left" w:pos="1560"/>
                    </w:tabs>
                    <w:spacing w:before="1" w:line="295" w:lineRule="auto"/>
                    <w:ind w:left="636" w:right="4379" w:hanging="264"/>
                  </w:pPr>
                  <w:r>
                    <w:t>boston</w:t>
                  </w:r>
                  <w:r>
                    <w:tab/>
                    <w:t>- Primary database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bostonFS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-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Far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sync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instance</w:t>
                  </w:r>
                </w:p>
                <w:p w:rsidR="00D14CCF" w:rsidRDefault="00D14CCF">
                  <w:pPr>
                    <w:pStyle w:val="BodyText"/>
                    <w:tabs>
                      <w:tab w:val="left" w:pos="2088"/>
                    </w:tabs>
                    <w:spacing w:before="3" w:line="297" w:lineRule="auto"/>
                    <w:ind w:left="900" w:right="3059"/>
                  </w:pPr>
                  <w:r>
                    <w:t>london</w:t>
                  </w:r>
                  <w:r>
                    <w:tab/>
                    <w:t>- Physical standby database</w:t>
                  </w:r>
                  <w:r>
                    <w:rPr>
                      <w:spacing w:val="-130"/>
                    </w:rPr>
                    <w:t xml:space="preserve"> </w:t>
                  </w:r>
                  <w:r>
                    <w:t>london2</w:t>
                  </w:r>
                  <w:r>
                    <w:rPr>
                      <w:spacing w:val="128"/>
                    </w:rPr>
                    <w:t xml:space="preserve"> </w:t>
                  </w:r>
                  <w:r>
                    <w:t>-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Logical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standby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database</w:t>
                  </w:r>
                </w:p>
                <w:p w:rsidR="00D14CCF" w:rsidRDefault="00D14CCF">
                  <w:pPr>
                    <w:pStyle w:val="BodyText"/>
                    <w:spacing w:before="6"/>
                    <w:rPr>
                      <w:sz w:val="27"/>
                    </w:rPr>
                  </w:pPr>
                </w:p>
                <w:p w:rsidR="00D14CCF" w:rsidRDefault="00D14CCF">
                  <w:pPr>
                    <w:pStyle w:val="BodyText"/>
                    <w:spacing w:line="297" w:lineRule="auto"/>
                    <w:ind w:left="372" w:right="4638"/>
                  </w:pPr>
                  <w:r>
                    <w:t>Members Not Receiving Redo: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londonFS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-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Far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sync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instance</w:t>
                  </w:r>
                </w:p>
                <w:p w:rsidR="00D14CCF" w:rsidRDefault="00D14CCF">
                  <w:pPr>
                    <w:pStyle w:val="BodyText"/>
                    <w:spacing w:before="2"/>
                    <w:rPr>
                      <w:sz w:val="27"/>
                    </w:rPr>
                  </w:pPr>
                </w:p>
                <w:p w:rsidR="00D14CCF" w:rsidRDefault="00D14CCF">
                  <w:pPr>
                    <w:pStyle w:val="BodyText"/>
                    <w:ind w:left="108"/>
                  </w:pPr>
                  <w:r>
                    <w:t>Fast-Start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Failover:</w:t>
                  </w:r>
                  <w:r>
                    <w:rPr>
                      <w:spacing w:val="123"/>
                    </w:rPr>
                    <w:t xml:space="preserve"> </w:t>
                  </w:r>
                  <w:r>
                    <w:t>Disabled</w:t>
                  </w:r>
                </w:p>
                <w:p w:rsidR="00D14CCF" w:rsidRDefault="00D14CCF">
                  <w:pPr>
                    <w:pStyle w:val="BodyText"/>
                    <w:spacing w:before="8"/>
                    <w:rPr>
                      <w:sz w:val="32"/>
                    </w:rPr>
                  </w:pPr>
                </w:p>
                <w:p w:rsidR="00D14CCF" w:rsidRDefault="00D14CCF">
                  <w:pPr>
                    <w:pStyle w:val="BodyText"/>
                    <w:ind w:left="108"/>
                  </w:pPr>
                  <w:r>
                    <w:t>Configuration</w:t>
                  </w:r>
                  <w:r>
                    <w:rPr>
                      <w:spacing w:val="-8"/>
                    </w:rPr>
                    <w:t xml:space="preserve"> </w:t>
                  </w:r>
                  <w:r>
                    <w:t>Status:</w:t>
                  </w:r>
                </w:p>
                <w:p w:rsidR="00D14CCF" w:rsidRDefault="00D14CCF">
                  <w:pPr>
                    <w:pStyle w:val="BodyText"/>
                    <w:tabs>
                      <w:tab w:val="left" w:pos="1427"/>
                    </w:tabs>
                    <w:spacing w:before="60"/>
                    <w:ind w:left="108"/>
                  </w:pPr>
                  <w:r>
                    <w:t>SUCCESS</w:t>
                  </w:r>
                  <w:r>
                    <w:tab/>
                    <w:t>(status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updated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39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second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ago)</w:t>
                  </w:r>
                </w:p>
                <w:p w:rsidR="00D14CCF" w:rsidRDefault="00D14CCF">
                  <w:pPr>
                    <w:pStyle w:val="BodyText"/>
                    <w:spacing w:before="8"/>
                    <w:rPr>
                      <w:sz w:val="32"/>
                    </w:rPr>
                  </w:pPr>
                </w:p>
                <w:p w:rsidR="00D14CCF" w:rsidRDefault="00D14CCF">
                  <w:pPr>
                    <w:pStyle w:val="BodyText"/>
                    <w:ind w:left="108"/>
                  </w:pPr>
                  <w:r>
                    <w:t>DGMGRL&gt;</w:t>
                  </w:r>
                </w:p>
              </w:txbxContent>
            </v:textbox>
            <w10:anchorlock/>
          </v:shape>
        </w:pict>
      </w:r>
    </w:p>
    <w:p w:rsidR="005E0F74" w:rsidRDefault="005F1A21">
      <w:pPr>
        <w:pStyle w:val="BodyText"/>
        <w:spacing w:before="21" w:line="273" w:lineRule="auto"/>
        <w:ind w:left="900" w:right="422"/>
        <w:rPr>
          <w:rFonts w:ascii="Arial MT"/>
        </w:rPr>
      </w:pPr>
      <w:r>
        <w:rPr>
          <w:rFonts w:ascii="Arial"/>
          <w:b/>
        </w:rPr>
        <w:t xml:space="preserve">Note: </w:t>
      </w:r>
      <w:r>
        <w:rPr>
          <w:rFonts w:ascii="Arial MT"/>
        </w:rPr>
        <w:t>If your output does not match the above, do not proceed with labs until all issues have</w:t>
      </w:r>
      <w:r>
        <w:rPr>
          <w:rFonts w:ascii="Arial MT"/>
          <w:spacing w:val="1"/>
        </w:rPr>
        <w:t xml:space="preserve"> </w:t>
      </w:r>
      <w:r>
        <w:rPr>
          <w:rFonts w:ascii="Arial MT"/>
          <w:spacing w:val="-1"/>
        </w:rPr>
        <w:t xml:space="preserve">been resolved. </w:t>
      </w:r>
      <w:r>
        <w:rPr>
          <w:rFonts w:ascii="Arial MT"/>
        </w:rPr>
        <w:t xml:space="preserve">You may need to reissue the </w:t>
      </w:r>
      <w:r>
        <w:t xml:space="preserve">SHOW CONFIGURATION </w:t>
      </w:r>
      <w:r>
        <w:rPr>
          <w:rFonts w:ascii="Arial MT"/>
        </w:rPr>
        <w:t>command several times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to give the Virtual Machines time to catch up with all the background operations that need to be</w:t>
      </w:r>
      <w:r>
        <w:rPr>
          <w:rFonts w:ascii="Arial MT"/>
          <w:spacing w:val="-59"/>
        </w:rPr>
        <w:t xml:space="preserve"> </w:t>
      </w:r>
      <w:r>
        <w:rPr>
          <w:rFonts w:ascii="Arial MT"/>
          <w:spacing w:val="-1"/>
        </w:rPr>
        <w:t xml:space="preserve">performed. For example, in </w:t>
      </w:r>
      <w:r>
        <w:rPr>
          <w:rFonts w:ascii="Arial MT"/>
        </w:rPr>
        <w:t xml:space="preserve">one test case, it was noted that the </w:t>
      </w:r>
      <w:r>
        <w:t xml:space="preserve">london2 </w:t>
      </w:r>
      <w:r>
        <w:rPr>
          <w:rFonts w:ascii="Arial MT"/>
        </w:rPr>
        <w:t>logical standby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database was receiving "</w:t>
      </w:r>
      <w:r>
        <w:t>ORA-16810: multiple errors or warnings detected for</w:t>
      </w:r>
      <w:r>
        <w:rPr>
          <w:spacing w:val="-130"/>
        </w:rPr>
        <w:t xml:space="preserve"> </w:t>
      </w:r>
      <w:r>
        <w:t>this database</w:t>
      </w:r>
      <w:r>
        <w:rPr>
          <w:rFonts w:ascii="Arial MT"/>
        </w:rPr>
        <w:t>." To further diagnose the problem, issue the command "</w:t>
      </w:r>
      <w:r>
        <w:t>show database</w:t>
      </w:r>
      <w:r>
        <w:rPr>
          <w:spacing w:val="1"/>
        </w:rPr>
        <w:t xml:space="preserve"> </w:t>
      </w:r>
      <w:r>
        <w:t>london2</w:t>
      </w:r>
      <w:r>
        <w:rPr>
          <w:rFonts w:ascii="Arial MT"/>
        </w:rPr>
        <w:t>".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SQL Apply had stopped with an "</w:t>
      </w:r>
      <w:r>
        <w:t>ORA-16768: SQL Apply is stopped</w:t>
      </w:r>
      <w:r>
        <w:rPr>
          <w:rFonts w:ascii="Arial MT"/>
        </w:rPr>
        <w:t>"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message, followed by "</w:t>
      </w:r>
      <w:r>
        <w:t>ORA-01304: subordinate process error. Check alert and</w:t>
      </w:r>
      <w:r>
        <w:rPr>
          <w:spacing w:val="-130"/>
        </w:rPr>
        <w:t xml:space="preserve"> </w:t>
      </w:r>
      <w:r>
        <w:t>trace logs</w:t>
      </w:r>
      <w:r>
        <w:rPr>
          <w:rFonts w:ascii="Arial MT"/>
        </w:rPr>
        <w:t>." An examination of the alert log indicated that SQL Apply had stopped due to an</w:t>
      </w:r>
      <w:r>
        <w:rPr>
          <w:rFonts w:ascii="Arial MT"/>
          <w:spacing w:val="-59"/>
        </w:rPr>
        <w:t xml:space="preserve"> </w:t>
      </w:r>
      <w:r>
        <w:rPr>
          <w:rFonts w:ascii="Arial MT"/>
        </w:rPr>
        <w:t>"</w:t>
      </w:r>
      <w:r>
        <w:t>ORA-4031: unable to allocate XXX bytes of shared memory.</w:t>
      </w:r>
      <w:r>
        <w:rPr>
          <w:rFonts w:ascii="Arial MT"/>
        </w:rPr>
        <w:t>"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SQL Apply was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restarted with the command "</w:t>
      </w:r>
      <w:r>
        <w:t>edit database london set state='APPLY-ON'</w:t>
      </w:r>
      <w:r>
        <w:rPr>
          <w:rFonts w:ascii="Arial MT"/>
        </w:rPr>
        <w:t>", at which</w:t>
      </w:r>
      <w:r>
        <w:rPr>
          <w:rFonts w:ascii="Arial MT"/>
          <w:spacing w:val="-59"/>
        </w:rPr>
        <w:t xml:space="preserve"> </w:t>
      </w:r>
      <w:r>
        <w:rPr>
          <w:rFonts w:ascii="Arial MT"/>
        </w:rPr>
        <w:t>time the configuration reported everything acceptable. Please consult with your instructor if you</w:t>
      </w:r>
      <w:r>
        <w:rPr>
          <w:rFonts w:ascii="Arial MT"/>
          <w:spacing w:val="-59"/>
        </w:rPr>
        <w:t xml:space="preserve"> </w:t>
      </w:r>
      <w:r>
        <w:rPr>
          <w:rFonts w:ascii="Arial MT"/>
        </w:rPr>
        <w:t>need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to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troubleshoot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any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issues.</w:t>
      </w:r>
    </w:p>
    <w:p w:rsidR="005E0F74" w:rsidRDefault="005E0F74">
      <w:pPr>
        <w:spacing w:line="273" w:lineRule="auto"/>
        <w:rPr>
          <w:rFonts w:ascii="Arial MT"/>
        </w:rPr>
        <w:sectPr w:rsidR="005E0F74">
          <w:footerReference w:type="default" r:id="rId184"/>
          <w:pgSz w:w="12240" w:h="15840"/>
          <w:pgMar w:top="1160" w:right="1100" w:bottom="1100" w:left="540" w:header="0" w:footer="913" w:gutter="0"/>
          <w:cols w:space="720"/>
        </w:sectPr>
      </w:pPr>
    </w:p>
    <w:p w:rsidR="005E0F74" w:rsidRDefault="00FD78AA">
      <w:pPr>
        <w:pStyle w:val="Heading2"/>
      </w:pPr>
      <w:r>
        <w:lastRenderedPageBreak/>
        <w:pict>
          <v:rect id="_x0000_s3452" style="position:absolute;left:0;text-align:left;margin-left:70.6pt;margin-top:23.15pt;width:471pt;height:.7pt;z-index:-15484416;mso-wrap-distance-left:0;mso-wrap-distance-right:0;mso-position-horizontal-relative:page" fillcolor="black" stroked="f">
            <w10:wrap type="topAndBottom" anchorx="page"/>
          </v:rect>
        </w:pict>
      </w:r>
      <w:bookmarkStart w:id="46" w:name="_TOC_250045"/>
      <w:r w:rsidR="005F1A21">
        <w:t>Practice</w:t>
      </w:r>
      <w:r w:rsidR="005F1A21">
        <w:rPr>
          <w:spacing w:val="-3"/>
        </w:rPr>
        <w:t xml:space="preserve"> </w:t>
      </w:r>
      <w:r w:rsidR="005F1A21">
        <w:t>10-3:</w:t>
      </w:r>
      <w:r w:rsidR="005F1A21">
        <w:rPr>
          <w:spacing w:val="-2"/>
        </w:rPr>
        <w:t xml:space="preserve"> </w:t>
      </w:r>
      <w:r w:rsidR="005F1A21">
        <w:t>Verify</w:t>
      </w:r>
      <w:r w:rsidR="005F1A21">
        <w:rPr>
          <w:spacing w:val="-9"/>
        </w:rPr>
        <w:t xml:space="preserve"> </w:t>
      </w:r>
      <w:r w:rsidR="005F1A21">
        <w:t>and</w:t>
      </w:r>
      <w:r w:rsidR="005F1A21">
        <w:rPr>
          <w:spacing w:val="-1"/>
        </w:rPr>
        <w:t xml:space="preserve"> </w:t>
      </w:r>
      <w:r w:rsidR="005F1A21">
        <w:t>Examine</w:t>
      </w:r>
      <w:r w:rsidR="005F1A21">
        <w:rPr>
          <w:spacing w:val="-2"/>
        </w:rPr>
        <w:t xml:space="preserve"> </w:t>
      </w:r>
      <w:r w:rsidR="005F1A21">
        <w:t>the</w:t>
      </w:r>
      <w:r w:rsidR="005F1A21">
        <w:rPr>
          <w:spacing w:val="1"/>
        </w:rPr>
        <w:t xml:space="preserve"> </w:t>
      </w:r>
      <w:r w:rsidR="005F1A21">
        <w:t>Data</w:t>
      </w:r>
      <w:r w:rsidR="005F1A21">
        <w:rPr>
          <w:spacing w:val="-3"/>
        </w:rPr>
        <w:t xml:space="preserve"> </w:t>
      </w:r>
      <w:r w:rsidR="005F1A21">
        <w:t>Guard</w:t>
      </w:r>
      <w:r w:rsidR="005F1A21">
        <w:rPr>
          <w:spacing w:val="-2"/>
        </w:rPr>
        <w:t xml:space="preserve"> </w:t>
      </w:r>
      <w:bookmarkEnd w:id="46"/>
      <w:r w:rsidR="005F1A21">
        <w:t>Environment</w:t>
      </w:r>
    </w:p>
    <w:p w:rsidR="005E0F74" w:rsidRDefault="005E0F74">
      <w:pPr>
        <w:pStyle w:val="BodyText"/>
        <w:spacing w:before="2"/>
        <w:rPr>
          <w:rFonts w:ascii="Arial"/>
          <w:b/>
          <w:sz w:val="10"/>
        </w:rPr>
      </w:pPr>
    </w:p>
    <w:p w:rsidR="005E0F74" w:rsidRDefault="005F1A21">
      <w:pPr>
        <w:pStyle w:val="Heading3"/>
      </w:pPr>
      <w:r>
        <w:t>Overview</w:t>
      </w:r>
    </w:p>
    <w:p w:rsidR="005E0F74" w:rsidRDefault="005F1A21">
      <w:pPr>
        <w:pStyle w:val="BodyText"/>
        <w:spacing w:before="161" w:line="276" w:lineRule="auto"/>
        <w:ind w:left="900" w:right="844"/>
        <w:jc w:val="both"/>
        <w:rPr>
          <w:rFonts w:ascii="Arial MT"/>
        </w:rPr>
      </w:pPr>
      <w:r>
        <w:rPr>
          <w:rFonts w:ascii="Arial MT"/>
        </w:rPr>
        <w:t>In this practice, you will discover the members of the Data Guard broker configuration, and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examine and verify the Data Guard broker configuration through Enterprise Manager Cloud</w:t>
      </w:r>
      <w:r>
        <w:rPr>
          <w:rFonts w:ascii="Arial MT"/>
          <w:spacing w:val="-60"/>
        </w:rPr>
        <w:t xml:space="preserve"> </w:t>
      </w:r>
      <w:r>
        <w:rPr>
          <w:rFonts w:ascii="Arial MT"/>
        </w:rPr>
        <w:t>Control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13c.</w:t>
      </w:r>
    </w:p>
    <w:p w:rsidR="005E0F74" w:rsidRDefault="005E0F74">
      <w:pPr>
        <w:pStyle w:val="BodyText"/>
        <w:spacing w:before="11"/>
        <w:rPr>
          <w:rFonts w:ascii="Arial MT"/>
          <w:sz w:val="20"/>
        </w:rPr>
      </w:pPr>
    </w:p>
    <w:p w:rsidR="005E0F74" w:rsidRDefault="005F1A21">
      <w:pPr>
        <w:pStyle w:val="Heading3"/>
        <w:spacing w:before="0"/>
      </w:pPr>
      <w:r>
        <w:t>Tasks</w:t>
      </w:r>
    </w:p>
    <w:p w:rsidR="005E0F74" w:rsidRDefault="00FD78AA">
      <w:pPr>
        <w:pStyle w:val="ListParagraph"/>
        <w:numPr>
          <w:ilvl w:val="0"/>
          <w:numId w:val="48"/>
        </w:numPr>
        <w:tabs>
          <w:tab w:val="left" w:pos="1332"/>
          <w:tab w:val="left" w:pos="1333"/>
        </w:tabs>
        <w:spacing w:before="160"/>
        <w:ind w:hanging="433"/>
      </w:pPr>
      <w:r>
        <w:pict>
          <v:group id="_x0000_s3448" style="position:absolute;left:0;text-align:left;margin-left:94.5pt;margin-top:26.4pt;width:417.8pt;height:181.25pt;z-index:-15483904;mso-wrap-distance-left:0;mso-wrap-distance-right:0;mso-position-horizontal-relative:page" coordorigin="1890,528" coordsize="8356,3625">
            <v:shape id="_x0000_s3451" type="#_x0000_t75" style="position:absolute;left:1905;top:542;width:8326;height:3595">
              <v:imagedata r:id="rId22" o:title=""/>
            </v:shape>
            <v:rect id="_x0000_s3450" style="position:absolute;left:1897;top:535;width:8341;height:3610" filled="f"/>
            <v:rect id="_x0000_s3449" style="position:absolute;left:2103;top:1900;width:989;height:1327" filled="f" strokecolor="red" strokeweight="2pt"/>
            <w10:wrap type="topAndBottom" anchorx="page"/>
          </v:group>
        </w:pict>
      </w:r>
      <w:r w:rsidR="005F1A21">
        <w:t>Using</w:t>
      </w:r>
      <w:r w:rsidR="005F1A21">
        <w:rPr>
          <w:spacing w:val="-1"/>
        </w:rPr>
        <w:t xml:space="preserve"> </w:t>
      </w:r>
      <w:r w:rsidR="005F1A21">
        <w:t>the Firefox</w:t>
      </w:r>
      <w:r w:rsidR="005F1A21">
        <w:rPr>
          <w:spacing w:val="-7"/>
        </w:rPr>
        <w:t xml:space="preserve"> </w:t>
      </w:r>
      <w:r w:rsidR="005F1A21">
        <w:t>Web</w:t>
      </w:r>
      <w:r w:rsidR="005F1A21">
        <w:rPr>
          <w:spacing w:val="-2"/>
        </w:rPr>
        <w:t xml:space="preserve"> </w:t>
      </w:r>
      <w:r w:rsidR="005F1A21">
        <w:t>Browser</w:t>
      </w:r>
      <w:r w:rsidR="005F1A21">
        <w:rPr>
          <w:spacing w:val="1"/>
        </w:rPr>
        <w:t xml:space="preserve"> </w:t>
      </w:r>
      <w:r w:rsidR="005F1A21">
        <w:t>icon,</w:t>
      </w:r>
      <w:r w:rsidR="005F1A21">
        <w:rPr>
          <w:spacing w:val="-1"/>
        </w:rPr>
        <w:t xml:space="preserve"> </w:t>
      </w:r>
      <w:r w:rsidR="005F1A21">
        <w:t>start</w:t>
      </w:r>
      <w:r w:rsidR="005F1A21">
        <w:rPr>
          <w:spacing w:val="-1"/>
        </w:rPr>
        <w:t xml:space="preserve"> </w:t>
      </w:r>
      <w:r w:rsidR="005F1A21">
        <w:t>Firefox</w:t>
      </w:r>
      <w:r w:rsidR="005F1A21">
        <w:rPr>
          <w:spacing w:val="-2"/>
        </w:rPr>
        <w:t xml:space="preserve"> </w:t>
      </w:r>
      <w:r w:rsidR="005F1A21">
        <w:t>to</w:t>
      </w:r>
      <w:r w:rsidR="005F1A21">
        <w:rPr>
          <w:spacing w:val="-2"/>
        </w:rPr>
        <w:t xml:space="preserve"> </w:t>
      </w:r>
      <w:r w:rsidR="005F1A21">
        <w:t>access</w:t>
      </w:r>
      <w:r w:rsidR="005F1A21">
        <w:rPr>
          <w:spacing w:val="-2"/>
        </w:rPr>
        <w:t xml:space="preserve"> </w:t>
      </w:r>
      <w:r w:rsidR="005F1A21">
        <w:t>to</w:t>
      </w:r>
      <w:r w:rsidR="005F1A21">
        <w:rPr>
          <w:spacing w:val="-2"/>
        </w:rPr>
        <w:t xml:space="preserve"> </w:t>
      </w:r>
      <w:r w:rsidR="005F1A21">
        <w:t>Enterprise</w:t>
      </w:r>
      <w:r w:rsidR="005F1A21">
        <w:rPr>
          <w:spacing w:val="-5"/>
        </w:rPr>
        <w:t xml:space="preserve"> </w:t>
      </w:r>
      <w:r w:rsidR="005F1A21">
        <w:t>Manager</w:t>
      </w:r>
      <w:r w:rsidR="005F1A21">
        <w:rPr>
          <w:spacing w:val="1"/>
        </w:rPr>
        <w:t xml:space="preserve"> </w:t>
      </w:r>
      <w:r w:rsidR="005F1A21">
        <w:t>13c.</w:t>
      </w:r>
    </w:p>
    <w:p w:rsidR="005E0F74" w:rsidRDefault="005E0F74">
      <w:pPr>
        <w:pStyle w:val="BodyText"/>
        <w:spacing w:before="8"/>
        <w:rPr>
          <w:rFonts w:ascii="Arial MT"/>
          <w:sz w:val="34"/>
        </w:rPr>
      </w:pPr>
    </w:p>
    <w:p w:rsidR="005E0F74" w:rsidRDefault="005F1A21">
      <w:pPr>
        <w:pStyle w:val="ListParagraph"/>
        <w:numPr>
          <w:ilvl w:val="0"/>
          <w:numId w:val="48"/>
        </w:numPr>
        <w:tabs>
          <w:tab w:val="left" w:pos="1332"/>
          <w:tab w:val="left" w:pos="1333"/>
        </w:tabs>
        <w:spacing w:before="1" w:line="278" w:lineRule="auto"/>
        <w:ind w:right="3649"/>
      </w:pPr>
      <w:r>
        <w:t>Enter the URL for Cloud Control. In the current setup, use</w:t>
      </w:r>
      <w:r>
        <w:rPr>
          <w:color w:val="0000FF"/>
          <w:spacing w:val="-59"/>
        </w:rPr>
        <w:t xml:space="preserve"> </w:t>
      </w:r>
      <w:r>
        <w:rPr>
          <w:color w:val="0000FF"/>
          <w:u w:val="single" w:color="0000FF"/>
        </w:rPr>
        <w:t>https://em13c.example.com:7803/em</w:t>
      </w:r>
    </w:p>
    <w:p w:rsidR="005E0F74" w:rsidRDefault="005E0F74">
      <w:pPr>
        <w:spacing w:line="278" w:lineRule="auto"/>
        <w:sectPr w:rsidR="005E0F74">
          <w:footerReference w:type="default" r:id="rId185"/>
          <w:pgSz w:w="12240" w:h="15840"/>
          <w:pgMar w:top="1080" w:right="1100" w:bottom="1100" w:left="540" w:header="0" w:footer="913" w:gutter="0"/>
          <w:cols w:space="720"/>
        </w:sectPr>
      </w:pPr>
    </w:p>
    <w:p w:rsidR="005E0F74" w:rsidRDefault="00FD78AA">
      <w:pPr>
        <w:pStyle w:val="ListParagraph"/>
        <w:numPr>
          <w:ilvl w:val="0"/>
          <w:numId w:val="48"/>
        </w:numPr>
        <w:tabs>
          <w:tab w:val="left" w:pos="1332"/>
          <w:tab w:val="left" w:pos="1333"/>
        </w:tabs>
        <w:spacing w:before="69" w:line="278" w:lineRule="auto"/>
        <w:ind w:right="554"/>
      </w:pPr>
      <w:r>
        <w:lastRenderedPageBreak/>
        <w:pict>
          <v:group id="_x0000_s3445" style="position:absolute;left:0;text-align:left;margin-left:94.35pt;margin-top:38.35pt;width:423.45pt;height:226.35pt;z-index:-15483392;mso-wrap-distance-left:0;mso-wrap-distance-right:0;mso-position-horizontal-relative:page" coordorigin="1887,767" coordsize="8469,4527">
            <v:shape id="_x0000_s3447" type="#_x0000_t75" style="position:absolute;left:1902;top:782;width:8439;height:4370">
              <v:imagedata r:id="rId186" o:title=""/>
            </v:shape>
            <v:rect id="_x0000_s3446" style="position:absolute;left:1894;top:774;width:8454;height:4512" filled="f"/>
            <w10:wrap type="topAndBottom" anchorx="page"/>
          </v:group>
        </w:pict>
      </w:r>
      <w:r w:rsidR="005F1A21">
        <w:rPr>
          <w:spacing w:val="-1"/>
        </w:rPr>
        <w:t>Log</w:t>
      </w:r>
      <w:r w:rsidR="005F1A21">
        <w:t xml:space="preserve"> </w:t>
      </w:r>
      <w:r w:rsidR="005F1A21">
        <w:rPr>
          <w:spacing w:val="-1"/>
        </w:rPr>
        <w:t>in</w:t>
      </w:r>
      <w:r w:rsidR="005F1A21">
        <w:t xml:space="preserve"> </w:t>
      </w:r>
      <w:r w:rsidR="005F1A21">
        <w:rPr>
          <w:spacing w:val="-1"/>
        </w:rPr>
        <w:t>to</w:t>
      </w:r>
      <w:r w:rsidR="005F1A21">
        <w:rPr>
          <w:spacing w:val="-2"/>
        </w:rPr>
        <w:t xml:space="preserve"> </w:t>
      </w:r>
      <w:r w:rsidR="005F1A21">
        <w:rPr>
          <w:spacing w:val="-1"/>
        </w:rPr>
        <w:t>Enterprise</w:t>
      </w:r>
      <w:r w:rsidR="005F1A21">
        <w:rPr>
          <w:spacing w:val="-3"/>
        </w:rPr>
        <w:t xml:space="preserve"> </w:t>
      </w:r>
      <w:r w:rsidR="005F1A21">
        <w:t>Manager</w:t>
      </w:r>
      <w:r w:rsidR="005F1A21">
        <w:rPr>
          <w:spacing w:val="1"/>
        </w:rPr>
        <w:t xml:space="preserve"> </w:t>
      </w:r>
      <w:r w:rsidR="005F1A21">
        <w:t>Cloud</w:t>
      </w:r>
      <w:r w:rsidR="005F1A21">
        <w:rPr>
          <w:spacing w:val="3"/>
        </w:rPr>
        <w:t xml:space="preserve"> </w:t>
      </w:r>
      <w:r w:rsidR="005F1A21">
        <w:t>Control</w:t>
      </w:r>
      <w:r w:rsidR="005F1A21">
        <w:rPr>
          <w:spacing w:val="-1"/>
        </w:rPr>
        <w:t xml:space="preserve"> </w:t>
      </w:r>
      <w:r w:rsidR="005F1A21">
        <w:t>13</w:t>
      </w:r>
      <w:r w:rsidR="005F1A21">
        <w:rPr>
          <w:rFonts w:ascii="Arial"/>
          <w:i/>
        </w:rPr>
        <w:t>c</w:t>
      </w:r>
      <w:r w:rsidR="005F1A21">
        <w:t>.</w:t>
      </w:r>
      <w:r w:rsidR="005F1A21">
        <w:rPr>
          <w:spacing w:val="-1"/>
        </w:rPr>
        <w:t xml:space="preserve"> </w:t>
      </w:r>
      <w:r w:rsidR="005F1A21">
        <w:t>Log in to</w:t>
      </w:r>
      <w:r w:rsidR="005F1A21">
        <w:rPr>
          <w:spacing w:val="-2"/>
        </w:rPr>
        <w:t xml:space="preserve"> </w:t>
      </w:r>
      <w:r w:rsidR="005F1A21">
        <w:t>the</w:t>
      </w:r>
      <w:r w:rsidR="005F1A21">
        <w:rPr>
          <w:spacing w:val="-2"/>
        </w:rPr>
        <w:t xml:space="preserve"> </w:t>
      </w:r>
      <w:r w:rsidR="005F1A21">
        <w:t>application</w:t>
      </w:r>
      <w:r w:rsidR="005F1A21">
        <w:rPr>
          <w:spacing w:val="-2"/>
        </w:rPr>
        <w:t xml:space="preserve"> </w:t>
      </w:r>
      <w:r w:rsidR="005F1A21">
        <w:t>with</w:t>
      </w:r>
      <w:r w:rsidR="005F1A21">
        <w:rPr>
          <w:spacing w:val="2"/>
        </w:rPr>
        <w:t xml:space="preserve"> </w:t>
      </w:r>
      <w:r w:rsidR="005F1A21">
        <w:rPr>
          <w:rFonts w:ascii="Courier New"/>
          <w:b/>
        </w:rPr>
        <w:t>sysman</w:t>
      </w:r>
      <w:r w:rsidR="005F1A21">
        <w:rPr>
          <w:rFonts w:ascii="Courier New"/>
          <w:b/>
          <w:spacing w:val="-71"/>
        </w:rPr>
        <w:t xml:space="preserve"> </w:t>
      </w:r>
      <w:r w:rsidR="005F1A21">
        <w:t>as</w:t>
      </w:r>
      <w:r w:rsidR="005F1A21">
        <w:rPr>
          <w:spacing w:val="-58"/>
        </w:rPr>
        <w:t xml:space="preserve"> </w:t>
      </w:r>
      <w:r w:rsidR="005F1A21">
        <w:rPr>
          <w:spacing w:val="-1"/>
        </w:rPr>
        <w:t>the</w:t>
      </w:r>
      <w:r w:rsidR="005F1A21">
        <w:t xml:space="preserve"> </w:t>
      </w:r>
      <w:r w:rsidR="005F1A21">
        <w:rPr>
          <w:spacing w:val="-1"/>
        </w:rPr>
        <w:t>username</w:t>
      </w:r>
      <w:r w:rsidR="005F1A21">
        <w:rPr>
          <w:spacing w:val="-2"/>
        </w:rPr>
        <w:t xml:space="preserve"> </w:t>
      </w:r>
      <w:r w:rsidR="005F1A21">
        <w:rPr>
          <w:spacing w:val="-1"/>
        </w:rPr>
        <w:t>and</w:t>
      </w:r>
      <w:r w:rsidR="005F1A21">
        <w:t xml:space="preserve"> </w:t>
      </w:r>
      <w:r w:rsidR="005F1A21">
        <w:rPr>
          <w:rFonts w:ascii="Courier New"/>
          <w:i/>
          <w:spacing w:val="-1"/>
        </w:rPr>
        <w:t>&lt;password&gt;</w:t>
      </w:r>
      <w:r w:rsidR="005F1A21">
        <w:rPr>
          <w:rFonts w:ascii="Courier New"/>
          <w:i/>
          <w:spacing w:val="-71"/>
        </w:rPr>
        <w:t xml:space="preserve"> </w:t>
      </w:r>
      <w:r w:rsidR="005F1A21">
        <w:t>as</w:t>
      </w:r>
      <w:r w:rsidR="005F1A21">
        <w:rPr>
          <w:spacing w:val="-1"/>
        </w:rPr>
        <w:t xml:space="preserve"> </w:t>
      </w:r>
      <w:r w:rsidR="005F1A21">
        <w:t>the password. The</w:t>
      </w:r>
      <w:r w:rsidR="005F1A21">
        <w:rPr>
          <w:spacing w:val="-2"/>
        </w:rPr>
        <w:t xml:space="preserve"> </w:t>
      </w:r>
      <w:r w:rsidR="005F1A21">
        <w:t>password is</w:t>
      </w:r>
      <w:r w:rsidR="005F1A21">
        <w:rPr>
          <w:spacing w:val="1"/>
        </w:rPr>
        <w:t xml:space="preserve"> </w:t>
      </w:r>
      <w:r w:rsidR="005F1A21">
        <w:t>case-sensitive.</w:t>
      </w:r>
    </w:p>
    <w:p w:rsidR="005E0F74" w:rsidRDefault="005E0F74">
      <w:pPr>
        <w:pStyle w:val="BodyText"/>
        <w:spacing w:before="7"/>
        <w:rPr>
          <w:rFonts w:ascii="Arial MT"/>
          <w:sz w:val="34"/>
        </w:rPr>
      </w:pPr>
    </w:p>
    <w:p w:rsidR="005E0F74" w:rsidRDefault="005F1A21">
      <w:pPr>
        <w:pStyle w:val="ListParagraph"/>
        <w:numPr>
          <w:ilvl w:val="0"/>
          <w:numId w:val="48"/>
        </w:numPr>
        <w:tabs>
          <w:tab w:val="left" w:pos="1332"/>
          <w:tab w:val="left" w:pos="1333"/>
        </w:tabs>
        <w:spacing w:before="0"/>
        <w:ind w:hanging="433"/>
      </w:pPr>
      <w:r>
        <w:t>If you</w:t>
      </w:r>
      <w:r>
        <w:rPr>
          <w:spacing w:val="-1"/>
        </w:rPr>
        <w:t xml:space="preserve"> </w:t>
      </w:r>
      <w:r>
        <w:t>are not</w:t>
      </w:r>
      <w:r>
        <w:rPr>
          <w:spacing w:val="1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the Databases</w:t>
      </w:r>
      <w:r>
        <w:rPr>
          <w:spacing w:val="-1"/>
        </w:rPr>
        <w:t xml:space="preserve"> </w:t>
      </w:r>
      <w:r>
        <w:t>page,</w:t>
      </w:r>
      <w:r>
        <w:rPr>
          <w:spacing w:val="1"/>
        </w:rPr>
        <w:t xml:space="preserve"> </w:t>
      </w:r>
      <w:r>
        <w:t>navigate</w:t>
      </w:r>
      <w:r>
        <w:rPr>
          <w:spacing w:val="-4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Databases</w:t>
      </w:r>
      <w:r>
        <w:rPr>
          <w:spacing w:val="-3"/>
        </w:rPr>
        <w:t xml:space="preserve"> </w:t>
      </w:r>
      <w:r>
        <w:t>page</w:t>
      </w:r>
      <w:r>
        <w:rPr>
          <w:spacing w:val="-3"/>
        </w:rPr>
        <w:t xml:space="preserve"> </w:t>
      </w:r>
      <w:r>
        <w:t>by</w:t>
      </w:r>
      <w:r>
        <w:rPr>
          <w:spacing w:val="-3"/>
        </w:rPr>
        <w:t xml:space="preserve"> </w:t>
      </w:r>
      <w:r>
        <w:t>selecting</w:t>
      </w:r>
    </w:p>
    <w:p w:rsidR="005E0F74" w:rsidRDefault="00FD78AA">
      <w:pPr>
        <w:spacing w:before="35"/>
        <w:ind w:left="1332"/>
        <w:rPr>
          <w:rFonts w:ascii="Arial MT"/>
        </w:rPr>
      </w:pPr>
      <w:r>
        <w:pict>
          <v:group id="_x0000_s3442" style="position:absolute;left:0;text-align:left;margin-left:94.5pt;margin-top:19.45pt;width:446.6pt;height:207.55pt;z-index:-15482880;mso-wrap-distance-left:0;mso-wrap-distance-right:0;mso-position-horizontal-relative:page" coordorigin="1890,389" coordsize="8932,4151">
            <v:shape id="_x0000_s3444" type="#_x0000_t75" style="position:absolute;left:1905;top:404;width:8902;height:4121">
              <v:imagedata r:id="rId187" o:title=""/>
            </v:shape>
            <v:rect id="_x0000_s3443" style="position:absolute;left:1897;top:396;width:8917;height:4136" filled="f"/>
            <w10:wrap type="topAndBottom" anchorx="page"/>
          </v:group>
        </w:pict>
      </w:r>
      <w:r w:rsidR="005F1A21">
        <w:rPr>
          <w:rFonts w:ascii="Arial"/>
          <w:b/>
        </w:rPr>
        <w:t>Targets</w:t>
      </w:r>
      <w:r w:rsidR="005F1A21">
        <w:rPr>
          <w:rFonts w:ascii="Arial MT"/>
        </w:rPr>
        <w:t>, and</w:t>
      </w:r>
      <w:r w:rsidR="005F1A21">
        <w:rPr>
          <w:rFonts w:ascii="Arial MT"/>
          <w:spacing w:val="-2"/>
        </w:rPr>
        <w:t xml:space="preserve"> </w:t>
      </w:r>
      <w:r w:rsidR="005F1A21">
        <w:rPr>
          <w:rFonts w:ascii="Arial MT"/>
        </w:rPr>
        <w:t>then</w:t>
      </w:r>
      <w:r w:rsidR="005F1A21">
        <w:rPr>
          <w:rFonts w:ascii="Arial MT"/>
          <w:spacing w:val="-2"/>
        </w:rPr>
        <w:t xml:space="preserve"> </w:t>
      </w:r>
      <w:r w:rsidR="005F1A21">
        <w:rPr>
          <w:rFonts w:ascii="Arial"/>
          <w:b/>
        </w:rPr>
        <w:t>Databases</w:t>
      </w:r>
      <w:r w:rsidR="005F1A21">
        <w:rPr>
          <w:rFonts w:ascii="Arial"/>
          <w:b/>
          <w:spacing w:val="-3"/>
        </w:rPr>
        <w:t xml:space="preserve"> </w:t>
      </w:r>
      <w:r w:rsidR="005F1A21">
        <w:rPr>
          <w:rFonts w:ascii="Arial MT"/>
        </w:rPr>
        <w:t>from</w:t>
      </w:r>
      <w:r w:rsidR="005F1A21">
        <w:rPr>
          <w:rFonts w:ascii="Arial MT"/>
          <w:spacing w:val="-2"/>
        </w:rPr>
        <w:t xml:space="preserve"> </w:t>
      </w:r>
      <w:r w:rsidR="005F1A21">
        <w:rPr>
          <w:rFonts w:ascii="Arial MT"/>
        </w:rPr>
        <w:t>the</w:t>
      </w:r>
      <w:r w:rsidR="005F1A21">
        <w:rPr>
          <w:rFonts w:ascii="Arial MT"/>
          <w:spacing w:val="-3"/>
        </w:rPr>
        <w:t xml:space="preserve"> </w:t>
      </w:r>
      <w:r w:rsidR="005F1A21">
        <w:rPr>
          <w:rFonts w:ascii="Arial MT"/>
        </w:rPr>
        <w:t>drop-down</w:t>
      </w:r>
      <w:r w:rsidR="005F1A21">
        <w:rPr>
          <w:rFonts w:ascii="Arial MT"/>
          <w:spacing w:val="-1"/>
        </w:rPr>
        <w:t xml:space="preserve"> </w:t>
      </w:r>
      <w:r w:rsidR="005F1A21">
        <w:rPr>
          <w:rFonts w:ascii="Arial MT"/>
        </w:rPr>
        <w:t>menu</w:t>
      </w:r>
      <w:r w:rsidR="005F1A21">
        <w:rPr>
          <w:rFonts w:ascii="Arial MT"/>
          <w:spacing w:val="-3"/>
        </w:rPr>
        <w:t xml:space="preserve"> </w:t>
      </w:r>
      <w:r w:rsidR="005F1A21">
        <w:rPr>
          <w:rFonts w:ascii="Arial MT"/>
        </w:rPr>
        <w:t>that</w:t>
      </w:r>
      <w:r w:rsidR="005F1A21">
        <w:rPr>
          <w:rFonts w:ascii="Arial MT"/>
          <w:spacing w:val="1"/>
        </w:rPr>
        <w:t xml:space="preserve"> </w:t>
      </w:r>
      <w:r w:rsidR="005F1A21">
        <w:rPr>
          <w:rFonts w:ascii="Arial MT"/>
        </w:rPr>
        <w:t>appears.</w:t>
      </w:r>
    </w:p>
    <w:p w:rsidR="005E0F74" w:rsidRDefault="005E0F74">
      <w:pPr>
        <w:rPr>
          <w:rFonts w:ascii="Arial MT"/>
        </w:rPr>
        <w:sectPr w:rsidR="005E0F74">
          <w:footerReference w:type="default" r:id="rId188"/>
          <w:pgSz w:w="12240" w:h="15840"/>
          <w:pgMar w:top="1080" w:right="1100" w:bottom="1100" w:left="540" w:header="0" w:footer="913" w:gutter="0"/>
          <w:cols w:space="720"/>
        </w:sectPr>
      </w:pPr>
    </w:p>
    <w:p w:rsidR="005E0F74" w:rsidRDefault="00FD78AA">
      <w:pPr>
        <w:pStyle w:val="ListParagraph"/>
        <w:numPr>
          <w:ilvl w:val="0"/>
          <w:numId w:val="48"/>
        </w:numPr>
        <w:tabs>
          <w:tab w:val="left" w:pos="1332"/>
          <w:tab w:val="left" w:pos="1333"/>
        </w:tabs>
        <w:spacing w:before="77"/>
        <w:ind w:hanging="433"/>
      </w:pPr>
      <w:r>
        <w:lastRenderedPageBreak/>
        <w:pict>
          <v:group id="_x0000_s3439" style="position:absolute;left:0;text-align:left;margin-left:94.5pt;margin-top:22.85pt;width:443.8pt;height:177.85pt;z-index:-15482368;mso-wrap-distance-left:0;mso-wrap-distance-right:0;mso-position-horizontal-relative:page" coordorigin="1890,457" coordsize="8876,3557">
            <v:shape id="_x0000_s3441" type="#_x0000_t75" style="position:absolute;left:1905;top:472;width:8846;height:3527">
              <v:imagedata r:id="rId189" o:title=""/>
            </v:shape>
            <v:rect id="_x0000_s3440" style="position:absolute;left:1897;top:464;width:8861;height:3542" filled="f"/>
            <w10:wrap type="topAndBottom" anchorx="page"/>
          </v:group>
        </w:pict>
      </w:r>
      <w:r w:rsidR="005F1A21">
        <w:rPr>
          <w:spacing w:val="-1"/>
        </w:rPr>
        <w:t>On</w:t>
      </w:r>
      <w:r w:rsidR="005F1A21">
        <w:rPr>
          <w:spacing w:val="-2"/>
        </w:rPr>
        <w:t xml:space="preserve"> </w:t>
      </w:r>
      <w:r w:rsidR="005F1A21">
        <w:rPr>
          <w:spacing w:val="-1"/>
        </w:rPr>
        <w:t>the</w:t>
      </w:r>
      <w:r w:rsidR="005F1A21">
        <w:t xml:space="preserve"> </w:t>
      </w:r>
      <w:r w:rsidR="005F1A21">
        <w:rPr>
          <w:spacing w:val="-1"/>
        </w:rPr>
        <w:t>Databases</w:t>
      </w:r>
      <w:r w:rsidR="005F1A21">
        <w:rPr>
          <w:spacing w:val="-2"/>
        </w:rPr>
        <w:t xml:space="preserve"> </w:t>
      </w:r>
      <w:r w:rsidR="005F1A21">
        <w:rPr>
          <w:spacing w:val="-1"/>
        </w:rPr>
        <w:t>page,</w:t>
      </w:r>
      <w:r w:rsidR="005F1A21">
        <w:rPr>
          <w:spacing w:val="-3"/>
        </w:rPr>
        <w:t xml:space="preserve"> </w:t>
      </w:r>
      <w:r w:rsidR="005F1A21">
        <w:t>click</w:t>
      </w:r>
      <w:r w:rsidR="005F1A21">
        <w:rPr>
          <w:spacing w:val="1"/>
        </w:rPr>
        <w:t xml:space="preserve"> </w:t>
      </w:r>
      <w:r w:rsidR="005F1A21">
        <w:t>the link</w:t>
      </w:r>
      <w:r w:rsidR="005F1A21">
        <w:rPr>
          <w:spacing w:val="1"/>
        </w:rPr>
        <w:t xml:space="preserve"> </w:t>
      </w:r>
      <w:r w:rsidR="005F1A21">
        <w:t>for</w:t>
      </w:r>
      <w:r w:rsidR="005F1A21">
        <w:rPr>
          <w:spacing w:val="-1"/>
        </w:rPr>
        <w:t xml:space="preserve"> </w:t>
      </w:r>
      <w:r w:rsidR="005F1A21">
        <w:t>the</w:t>
      </w:r>
      <w:r w:rsidR="005F1A21">
        <w:rPr>
          <w:spacing w:val="1"/>
        </w:rPr>
        <w:t xml:space="preserve"> </w:t>
      </w:r>
      <w:r w:rsidR="005F1A21">
        <w:rPr>
          <w:rFonts w:ascii="Courier New"/>
        </w:rPr>
        <w:t>boston.example.com</w:t>
      </w:r>
      <w:r w:rsidR="005F1A21">
        <w:rPr>
          <w:rFonts w:ascii="Courier New"/>
          <w:spacing w:val="-71"/>
        </w:rPr>
        <w:t xml:space="preserve"> </w:t>
      </w:r>
      <w:r w:rsidR="005F1A21">
        <w:t>target.</w:t>
      </w:r>
    </w:p>
    <w:p w:rsidR="005E0F74" w:rsidRDefault="005E0F74">
      <w:pPr>
        <w:pStyle w:val="BodyText"/>
        <w:rPr>
          <w:rFonts w:ascii="Arial MT"/>
          <w:sz w:val="26"/>
        </w:rPr>
      </w:pPr>
    </w:p>
    <w:p w:rsidR="005E0F74" w:rsidRDefault="005F1A21">
      <w:pPr>
        <w:pStyle w:val="ListParagraph"/>
        <w:numPr>
          <w:ilvl w:val="0"/>
          <w:numId w:val="48"/>
        </w:numPr>
        <w:tabs>
          <w:tab w:val="left" w:pos="1332"/>
          <w:tab w:val="left" w:pos="1333"/>
        </w:tabs>
        <w:spacing w:before="153"/>
        <w:ind w:hanging="433"/>
        <w:rPr>
          <w:rFonts w:ascii="Arial"/>
          <w:b/>
        </w:rPr>
      </w:pPr>
      <w:r>
        <w:rPr>
          <w:spacing w:val="-1"/>
        </w:rPr>
        <w:t>On the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>boston.example.com</w:t>
      </w:r>
      <w:r>
        <w:rPr>
          <w:rFonts w:ascii="Courier New"/>
          <w:spacing w:val="-69"/>
        </w:rPr>
        <w:t xml:space="preserve"> </w:t>
      </w:r>
      <w:r>
        <w:t>database</w:t>
      </w:r>
      <w:r>
        <w:rPr>
          <w:spacing w:val="-1"/>
        </w:rPr>
        <w:t xml:space="preserve"> </w:t>
      </w:r>
      <w:r>
        <w:t>home</w:t>
      </w:r>
      <w:r>
        <w:rPr>
          <w:spacing w:val="-1"/>
        </w:rPr>
        <w:t xml:space="preserve"> </w:t>
      </w:r>
      <w:r>
        <w:t>page,</w:t>
      </w:r>
      <w:r>
        <w:rPr>
          <w:spacing w:val="4"/>
        </w:rPr>
        <w:t xml:space="preserve"> </w:t>
      </w:r>
      <w:r>
        <w:t>select</w:t>
      </w:r>
      <w:r>
        <w:rPr>
          <w:spacing w:val="3"/>
        </w:rPr>
        <w:t xml:space="preserve"> </w:t>
      </w:r>
      <w:r>
        <w:rPr>
          <w:rFonts w:ascii="Arial"/>
          <w:b/>
        </w:rPr>
        <w:t>Data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Guard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Administration</w:t>
      </w:r>
    </w:p>
    <w:p w:rsidR="005E0F74" w:rsidRDefault="00FD78AA">
      <w:pPr>
        <w:pStyle w:val="BodyText"/>
        <w:spacing w:before="33"/>
        <w:ind w:left="1332"/>
        <w:rPr>
          <w:rFonts w:ascii="Arial MT"/>
        </w:rPr>
      </w:pPr>
      <w:r>
        <w:pict>
          <v:group id="_x0000_s3436" style="position:absolute;left:0;text-align:left;margin-left:94.5pt;margin-top:19.95pt;width:443.85pt;height:132.45pt;z-index:-15481856;mso-wrap-distance-left:0;mso-wrap-distance-right:0;mso-position-horizontal-relative:page" coordorigin="1890,399" coordsize="8877,2649">
            <v:shape id="_x0000_s3438" type="#_x0000_t75" style="position:absolute;left:1905;top:414;width:8847;height:2619">
              <v:imagedata r:id="rId190" o:title=""/>
            </v:shape>
            <v:rect id="_x0000_s3437" style="position:absolute;left:1897;top:406;width:8862;height:2634" filled="f"/>
            <w10:wrap type="topAndBottom" anchorx="page"/>
          </v:group>
        </w:pict>
      </w:r>
      <w:r w:rsidR="005F1A21">
        <w:rPr>
          <w:rFonts w:ascii="Arial MT"/>
        </w:rPr>
        <w:t>from</w:t>
      </w:r>
      <w:r w:rsidR="005F1A21">
        <w:rPr>
          <w:rFonts w:ascii="Arial MT"/>
          <w:spacing w:val="-2"/>
        </w:rPr>
        <w:t xml:space="preserve"> </w:t>
      </w:r>
      <w:r w:rsidR="005F1A21">
        <w:rPr>
          <w:rFonts w:ascii="Arial MT"/>
        </w:rPr>
        <w:t>the</w:t>
      </w:r>
      <w:r w:rsidR="005F1A21">
        <w:rPr>
          <w:rFonts w:ascii="Arial MT"/>
          <w:spacing w:val="-2"/>
        </w:rPr>
        <w:t xml:space="preserve"> </w:t>
      </w:r>
      <w:r w:rsidR="005F1A21">
        <w:rPr>
          <w:rFonts w:ascii="Arial MT"/>
        </w:rPr>
        <w:t>Availability</w:t>
      </w:r>
      <w:r w:rsidR="005F1A21">
        <w:rPr>
          <w:rFonts w:ascii="Arial MT"/>
          <w:spacing w:val="-4"/>
        </w:rPr>
        <w:t xml:space="preserve"> </w:t>
      </w:r>
      <w:r w:rsidR="005F1A21">
        <w:rPr>
          <w:rFonts w:ascii="Arial MT"/>
        </w:rPr>
        <w:t>menu.</w:t>
      </w:r>
    </w:p>
    <w:p w:rsidR="005E0F74" w:rsidRDefault="005E0F74">
      <w:pPr>
        <w:pStyle w:val="BodyText"/>
        <w:rPr>
          <w:rFonts w:ascii="Arial MT"/>
          <w:sz w:val="24"/>
        </w:rPr>
      </w:pPr>
    </w:p>
    <w:p w:rsidR="005E0F74" w:rsidRDefault="00FD78AA">
      <w:pPr>
        <w:pStyle w:val="BodyText"/>
        <w:spacing w:before="145" w:line="280" w:lineRule="auto"/>
        <w:ind w:left="1334" w:right="364"/>
        <w:rPr>
          <w:rFonts w:ascii="Arial MT"/>
        </w:rPr>
      </w:pPr>
      <w:r>
        <w:pict>
          <v:group id="_x0000_s3433" style="position:absolute;left:0;text-align:left;margin-left:94.35pt;margin-top:39.55pt;width:442.8pt;height:196.4pt;z-index:-15481344;mso-wrap-distance-left:0;mso-wrap-distance-right:0;mso-position-horizontal-relative:page" coordorigin="1887,791" coordsize="8856,3928">
            <v:shape id="_x0000_s3435" type="#_x0000_t75" style="position:absolute;left:1902;top:805;width:8826;height:3898">
              <v:imagedata r:id="rId191" o:title=""/>
            </v:shape>
            <v:rect id="_x0000_s3434" style="position:absolute;left:1894;top:798;width:8841;height:3913" filled="f"/>
            <w10:wrap type="topAndBottom" anchorx="page"/>
          </v:group>
        </w:pict>
      </w:r>
      <w:r w:rsidR="005F1A21">
        <w:rPr>
          <w:rFonts w:ascii="Arial"/>
          <w:b/>
        </w:rPr>
        <w:t xml:space="preserve">(Optional) </w:t>
      </w:r>
      <w:r w:rsidR="005F1A21">
        <w:rPr>
          <w:rFonts w:ascii="Arial MT"/>
        </w:rPr>
        <w:t>If only the Add Standby Database link is visible, then select it. It will not launch</w:t>
      </w:r>
      <w:r w:rsidR="005F1A21">
        <w:rPr>
          <w:rFonts w:ascii="Arial MT"/>
          <w:spacing w:val="1"/>
        </w:rPr>
        <w:t xml:space="preserve"> </w:t>
      </w:r>
      <w:r w:rsidR="005F1A21">
        <w:rPr>
          <w:rFonts w:ascii="Arial MT"/>
        </w:rPr>
        <w:t>the</w:t>
      </w:r>
      <w:r w:rsidR="005F1A21">
        <w:rPr>
          <w:rFonts w:ascii="Arial MT"/>
          <w:spacing w:val="-1"/>
        </w:rPr>
        <w:t xml:space="preserve"> </w:t>
      </w:r>
      <w:r w:rsidR="005F1A21">
        <w:rPr>
          <w:rFonts w:ascii="Arial MT"/>
        </w:rPr>
        <w:t>Add</w:t>
      </w:r>
      <w:r w:rsidR="005F1A21">
        <w:rPr>
          <w:rFonts w:ascii="Arial MT"/>
          <w:spacing w:val="-3"/>
        </w:rPr>
        <w:t xml:space="preserve"> </w:t>
      </w:r>
      <w:r w:rsidR="005F1A21">
        <w:rPr>
          <w:rFonts w:ascii="Arial MT"/>
        </w:rPr>
        <w:t>Standby</w:t>
      </w:r>
      <w:r w:rsidR="005F1A21">
        <w:rPr>
          <w:rFonts w:ascii="Arial MT"/>
          <w:spacing w:val="-2"/>
        </w:rPr>
        <w:t xml:space="preserve"> </w:t>
      </w:r>
      <w:r w:rsidR="005F1A21">
        <w:rPr>
          <w:rFonts w:ascii="Arial MT"/>
        </w:rPr>
        <w:t>Database</w:t>
      </w:r>
      <w:r w:rsidR="005F1A21">
        <w:rPr>
          <w:rFonts w:ascii="Arial MT"/>
          <w:spacing w:val="-4"/>
        </w:rPr>
        <w:t xml:space="preserve"> </w:t>
      </w:r>
      <w:r w:rsidR="005F1A21">
        <w:rPr>
          <w:rFonts w:ascii="Arial MT"/>
        </w:rPr>
        <w:t>Wizard,</w:t>
      </w:r>
      <w:r w:rsidR="005F1A21">
        <w:rPr>
          <w:rFonts w:ascii="Arial MT"/>
          <w:spacing w:val="-1"/>
        </w:rPr>
        <w:t xml:space="preserve"> </w:t>
      </w:r>
      <w:r w:rsidR="005F1A21">
        <w:rPr>
          <w:rFonts w:ascii="Arial MT"/>
        </w:rPr>
        <w:t>but</w:t>
      </w:r>
      <w:r w:rsidR="005F1A21">
        <w:rPr>
          <w:rFonts w:ascii="Arial MT"/>
          <w:spacing w:val="-2"/>
        </w:rPr>
        <w:t xml:space="preserve"> </w:t>
      </w:r>
      <w:r w:rsidR="005F1A21">
        <w:rPr>
          <w:rFonts w:ascii="Arial MT"/>
        </w:rPr>
        <w:t>instead</w:t>
      </w:r>
      <w:r w:rsidR="005F1A21">
        <w:rPr>
          <w:rFonts w:ascii="Arial MT"/>
          <w:spacing w:val="-1"/>
        </w:rPr>
        <w:t xml:space="preserve"> </w:t>
      </w:r>
      <w:r w:rsidR="005F1A21">
        <w:rPr>
          <w:rFonts w:ascii="Arial MT"/>
        </w:rPr>
        <w:t>will</w:t>
      </w:r>
      <w:r w:rsidR="005F1A21">
        <w:rPr>
          <w:rFonts w:ascii="Arial MT"/>
          <w:spacing w:val="-1"/>
        </w:rPr>
        <w:t xml:space="preserve"> </w:t>
      </w:r>
      <w:r w:rsidR="005F1A21">
        <w:rPr>
          <w:rFonts w:ascii="Arial MT"/>
        </w:rPr>
        <w:t>navigate to</w:t>
      </w:r>
      <w:r w:rsidR="005F1A21">
        <w:rPr>
          <w:rFonts w:ascii="Arial MT"/>
          <w:spacing w:val="-2"/>
        </w:rPr>
        <w:t xml:space="preserve"> </w:t>
      </w:r>
      <w:r w:rsidR="005F1A21">
        <w:rPr>
          <w:rFonts w:ascii="Arial MT"/>
        </w:rPr>
        <w:t>the</w:t>
      </w:r>
      <w:r w:rsidR="005F1A21">
        <w:rPr>
          <w:rFonts w:ascii="Arial MT"/>
          <w:spacing w:val="-3"/>
        </w:rPr>
        <w:t xml:space="preserve"> </w:t>
      </w:r>
      <w:r w:rsidR="005F1A21">
        <w:rPr>
          <w:rFonts w:ascii="Arial MT"/>
        </w:rPr>
        <w:t>Data</w:t>
      </w:r>
      <w:r w:rsidR="005F1A21">
        <w:rPr>
          <w:rFonts w:ascii="Arial MT"/>
          <w:spacing w:val="-2"/>
        </w:rPr>
        <w:t xml:space="preserve"> </w:t>
      </w:r>
      <w:r w:rsidR="005F1A21">
        <w:rPr>
          <w:rFonts w:ascii="Arial MT"/>
        </w:rPr>
        <w:t>Guard</w:t>
      </w:r>
      <w:r w:rsidR="005F1A21">
        <w:rPr>
          <w:rFonts w:ascii="Arial MT"/>
          <w:spacing w:val="-1"/>
        </w:rPr>
        <w:t xml:space="preserve"> </w:t>
      </w:r>
      <w:r w:rsidR="005F1A21">
        <w:rPr>
          <w:rFonts w:ascii="Arial MT"/>
        </w:rPr>
        <w:t>home page.</w:t>
      </w:r>
    </w:p>
    <w:p w:rsidR="005E0F74" w:rsidRDefault="005E0F74">
      <w:pPr>
        <w:spacing w:line="280" w:lineRule="auto"/>
        <w:rPr>
          <w:rFonts w:ascii="Arial MT"/>
        </w:rPr>
        <w:sectPr w:rsidR="005E0F74">
          <w:footerReference w:type="default" r:id="rId192"/>
          <w:pgSz w:w="12240" w:h="15840"/>
          <w:pgMar w:top="1080" w:right="1100" w:bottom="1100" w:left="540" w:header="0" w:footer="913" w:gutter="0"/>
          <w:cols w:space="720"/>
        </w:sectPr>
      </w:pPr>
    </w:p>
    <w:p w:rsidR="005E0F74" w:rsidRDefault="005F1A21">
      <w:pPr>
        <w:pStyle w:val="BodyText"/>
        <w:spacing w:before="67"/>
        <w:ind w:left="1334"/>
        <w:rPr>
          <w:rFonts w:ascii="Arial MT"/>
        </w:rPr>
      </w:pPr>
      <w:r>
        <w:rPr>
          <w:rFonts w:ascii="Arial"/>
          <w:b/>
        </w:rPr>
        <w:lastRenderedPageBreak/>
        <w:t>(Optional)</w:t>
      </w:r>
      <w:r>
        <w:rPr>
          <w:rFonts w:ascii="Arial"/>
          <w:b/>
          <w:spacing w:val="-2"/>
        </w:rPr>
        <w:t xml:space="preserve"> </w:t>
      </w:r>
      <w:r>
        <w:rPr>
          <w:rFonts w:ascii="Arial MT"/>
        </w:rPr>
        <w:t>If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Add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Standby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Database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link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shows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Add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Standby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Database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page,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click</w:t>
      </w:r>
    </w:p>
    <w:p w:rsidR="005E0F74" w:rsidRDefault="00FD78AA">
      <w:pPr>
        <w:pStyle w:val="BodyText"/>
        <w:spacing w:before="38"/>
        <w:ind w:left="1334"/>
        <w:rPr>
          <w:rFonts w:ascii="Arial MT"/>
        </w:rPr>
      </w:pPr>
      <w:r>
        <w:pict>
          <v:group id="_x0000_s3430" style="position:absolute;left:0;text-align:left;margin-left:94.35pt;margin-top:20.45pt;width:442.7pt;height:117.5pt;z-index:-15480832;mso-wrap-distance-left:0;mso-wrap-distance-right:0;mso-position-horizontal-relative:page" coordorigin="1887,409" coordsize="8854,2350">
            <v:shape id="_x0000_s3432" type="#_x0000_t75" style="position:absolute;left:1902;top:423;width:8824;height:2320">
              <v:imagedata r:id="rId193" o:title=""/>
            </v:shape>
            <v:rect id="_x0000_s3431" style="position:absolute;left:1894;top:416;width:8839;height:2335" filled="f"/>
            <w10:wrap type="topAndBottom" anchorx="page"/>
          </v:group>
        </w:pict>
      </w:r>
      <w:r w:rsidR="005F1A21">
        <w:rPr>
          <w:rFonts w:ascii="Arial"/>
          <w:b/>
        </w:rPr>
        <w:t>Cancel</w:t>
      </w:r>
      <w:r w:rsidR="005F1A21">
        <w:rPr>
          <w:rFonts w:ascii="Arial"/>
          <w:b/>
          <w:spacing w:val="1"/>
        </w:rPr>
        <w:t xml:space="preserve"> </w:t>
      </w:r>
      <w:r w:rsidR="005F1A21">
        <w:rPr>
          <w:rFonts w:ascii="Arial MT"/>
        </w:rPr>
        <w:t>to</w:t>
      </w:r>
      <w:r w:rsidR="005F1A21">
        <w:rPr>
          <w:rFonts w:ascii="Arial MT"/>
          <w:spacing w:val="-3"/>
        </w:rPr>
        <w:t xml:space="preserve"> </w:t>
      </w:r>
      <w:r w:rsidR="005F1A21">
        <w:rPr>
          <w:rFonts w:ascii="Arial MT"/>
        </w:rPr>
        <w:t>navigate</w:t>
      </w:r>
      <w:r w:rsidR="005F1A21">
        <w:rPr>
          <w:rFonts w:ascii="Arial MT"/>
          <w:spacing w:val="-3"/>
        </w:rPr>
        <w:t xml:space="preserve"> </w:t>
      </w:r>
      <w:r w:rsidR="005F1A21">
        <w:rPr>
          <w:rFonts w:ascii="Arial MT"/>
        </w:rPr>
        <w:t>to</w:t>
      </w:r>
      <w:r w:rsidR="005F1A21">
        <w:rPr>
          <w:rFonts w:ascii="Arial MT"/>
          <w:spacing w:val="-5"/>
        </w:rPr>
        <w:t xml:space="preserve"> </w:t>
      </w:r>
      <w:r w:rsidR="005F1A21">
        <w:rPr>
          <w:rFonts w:ascii="Arial MT"/>
        </w:rPr>
        <w:t>the</w:t>
      </w:r>
      <w:r w:rsidR="005F1A21">
        <w:rPr>
          <w:rFonts w:ascii="Arial MT"/>
          <w:spacing w:val="-1"/>
        </w:rPr>
        <w:t xml:space="preserve"> </w:t>
      </w:r>
      <w:r w:rsidR="005F1A21">
        <w:rPr>
          <w:rFonts w:ascii="Arial MT"/>
        </w:rPr>
        <w:t>Data</w:t>
      </w:r>
      <w:r w:rsidR="005F1A21">
        <w:rPr>
          <w:rFonts w:ascii="Arial MT"/>
          <w:spacing w:val="-3"/>
        </w:rPr>
        <w:t xml:space="preserve"> </w:t>
      </w:r>
      <w:r w:rsidR="005F1A21">
        <w:rPr>
          <w:rFonts w:ascii="Arial MT"/>
        </w:rPr>
        <w:t>Guard</w:t>
      </w:r>
      <w:r w:rsidR="005F1A21">
        <w:rPr>
          <w:rFonts w:ascii="Arial MT"/>
          <w:spacing w:val="-1"/>
        </w:rPr>
        <w:t xml:space="preserve"> </w:t>
      </w:r>
      <w:r w:rsidR="005F1A21">
        <w:rPr>
          <w:rFonts w:ascii="Arial MT"/>
        </w:rPr>
        <w:t>home</w:t>
      </w:r>
      <w:r w:rsidR="005F1A21">
        <w:rPr>
          <w:rFonts w:ascii="Arial MT"/>
          <w:spacing w:val="-1"/>
        </w:rPr>
        <w:t xml:space="preserve"> </w:t>
      </w:r>
      <w:r w:rsidR="005F1A21">
        <w:rPr>
          <w:rFonts w:ascii="Arial MT"/>
        </w:rPr>
        <w:t>page.</w:t>
      </w:r>
    </w:p>
    <w:p w:rsidR="005E0F74" w:rsidRDefault="005E0F74">
      <w:pPr>
        <w:pStyle w:val="BodyText"/>
        <w:rPr>
          <w:rFonts w:ascii="Arial MT"/>
          <w:sz w:val="24"/>
        </w:rPr>
      </w:pPr>
    </w:p>
    <w:p w:rsidR="005E0F74" w:rsidRDefault="005F1A21">
      <w:pPr>
        <w:pStyle w:val="ListParagraph"/>
        <w:numPr>
          <w:ilvl w:val="0"/>
          <w:numId w:val="48"/>
        </w:numPr>
        <w:tabs>
          <w:tab w:val="left" w:pos="1332"/>
          <w:tab w:val="left" w:pos="1333"/>
        </w:tabs>
        <w:spacing w:before="144" w:line="276" w:lineRule="auto"/>
        <w:ind w:right="397"/>
      </w:pPr>
      <w:r>
        <w:t xml:space="preserve">On the Database Login Page, select </w:t>
      </w:r>
      <w:r>
        <w:rPr>
          <w:rFonts w:ascii="Arial"/>
          <w:b/>
        </w:rPr>
        <w:t xml:space="preserve">New </w:t>
      </w:r>
      <w:r>
        <w:t>in the Credential option with the following values.</w:t>
      </w:r>
      <w:r>
        <w:rPr>
          <w:spacing w:val="-59"/>
        </w:rPr>
        <w:t xml:space="preserve"> </w:t>
      </w:r>
      <w:r>
        <w:t>Click</w:t>
      </w:r>
      <w:r>
        <w:rPr>
          <w:spacing w:val="2"/>
        </w:rPr>
        <w:t xml:space="preserve"> </w:t>
      </w:r>
      <w:r>
        <w:rPr>
          <w:rFonts w:ascii="Arial"/>
          <w:b/>
        </w:rPr>
        <w:t>Login</w:t>
      </w:r>
      <w:r>
        <w:t>.</w:t>
      </w:r>
    </w:p>
    <w:p w:rsidR="005E0F74" w:rsidRDefault="005F1A21">
      <w:pPr>
        <w:pStyle w:val="ListParagraph"/>
        <w:numPr>
          <w:ilvl w:val="1"/>
          <w:numId w:val="48"/>
        </w:numPr>
        <w:tabs>
          <w:tab w:val="left" w:pos="1764"/>
          <w:tab w:val="left" w:pos="1765"/>
        </w:tabs>
        <w:spacing w:before="68"/>
        <w:ind w:hanging="433"/>
        <w:rPr>
          <w:rFonts w:ascii="Courier New" w:hAnsi="Courier New"/>
        </w:rPr>
      </w:pPr>
      <w:r>
        <w:t xml:space="preserve">Username: </w:t>
      </w:r>
      <w:r>
        <w:rPr>
          <w:rFonts w:ascii="Courier New" w:hAnsi="Courier New"/>
        </w:rPr>
        <w:t>sys</w:t>
      </w:r>
    </w:p>
    <w:p w:rsidR="005E0F74" w:rsidRDefault="005F1A21">
      <w:pPr>
        <w:pStyle w:val="ListParagraph"/>
        <w:numPr>
          <w:ilvl w:val="1"/>
          <w:numId w:val="48"/>
        </w:numPr>
        <w:tabs>
          <w:tab w:val="left" w:pos="1764"/>
          <w:tab w:val="left" w:pos="1765"/>
        </w:tabs>
        <w:spacing w:before="100"/>
        <w:ind w:hanging="433"/>
        <w:rPr>
          <w:rFonts w:ascii="Courier New" w:hAnsi="Courier New"/>
          <w:i/>
        </w:rPr>
      </w:pPr>
      <w:r>
        <w:t>Password:</w:t>
      </w:r>
      <w:r>
        <w:rPr>
          <w:spacing w:val="-2"/>
        </w:rPr>
        <w:t xml:space="preserve"> </w:t>
      </w:r>
      <w:r>
        <w:rPr>
          <w:rFonts w:ascii="Courier New" w:hAnsi="Courier New"/>
          <w:i/>
        </w:rPr>
        <w:t>&lt;password&gt;</w:t>
      </w:r>
    </w:p>
    <w:p w:rsidR="005E0F74" w:rsidRDefault="005F1A21">
      <w:pPr>
        <w:pStyle w:val="ListParagraph"/>
        <w:numPr>
          <w:ilvl w:val="1"/>
          <w:numId w:val="48"/>
        </w:numPr>
        <w:tabs>
          <w:tab w:val="left" w:pos="1764"/>
          <w:tab w:val="left" w:pos="1765"/>
        </w:tabs>
        <w:spacing w:before="96"/>
        <w:ind w:hanging="433"/>
        <w:rPr>
          <w:rFonts w:ascii="Courier New" w:hAnsi="Courier New"/>
        </w:rPr>
      </w:pPr>
      <w:r>
        <w:t>Role:</w:t>
      </w:r>
      <w:r>
        <w:rPr>
          <w:spacing w:val="-2"/>
        </w:rPr>
        <w:t xml:space="preserve"> </w:t>
      </w:r>
      <w:r>
        <w:rPr>
          <w:rFonts w:ascii="Courier New" w:hAnsi="Courier New"/>
        </w:rPr>
        <w:t>SYSDBA</w:t>
      </w:r>
    </w:p>
    <w:p w:rsidR="005E0F74" w:rsidRDefault="00FD78AA">
      <w:pPr>
        <w:pStyle w:val="ListParagraph"/>
        <w:numPr>
          <w:ilvl w:val="1"/>
          <w:numId w:val="48"/>
        </w:numPr>
        <w:tabs>
          <w:tab w:val="left" w:pos="1764"/>
          <w:tab w:val="left" w:pos="1765"/>
        </w:tabs>
        <w:spacing w:before="100"/>
        <w:ind w:hanging="433"/>
        <w:rPr>
          <w:rFonts w:ascii="Courier New" w:hAnsi="Courier New"/>
        </w:rPr>
      </w:pPr>
      <w:r>
        <w:pict>
          <v:group id="_x0000_s3427" style="position:absolute;left:0;text-align:left;margin-left:115.95pt;margin-top:23.95pt;width:419.45pt;height:160.95pt;z-index:-15480320;mso-wrap-distance-left:0;mso-wrap-distance-right:0;mso-position-horizontal-relative:page" coordorigin="2319,479" coordsize="8389,3219">
            <v:shape id="_x0000_s3429" type="#_x0000_t75" style="position:absolute;left:2334;top:494;width:8359;height:3189">
              <v:imagedata r:id="rId194" o:title=""/>
            </v:shape>
            <v:rect id="_x0000_s3428" style="position:absolute;left:2326;top:486;width:8374;height:3204" filled="f"/>
            <w10:wrap type="topAndBottom" anchorx="page"/>
          </v:group>
        </w:pict>
      </w:r>
      <w:r w:rsidR="005F1A21">
        <w:t>Save</w:t>
      </w:r>
      <w:r w:rsidR="005F1A21">
        <w:rPr>
          <w:spacing w:val="-4"/>
        </w:rPr>
        <w:t xml:space="preserve"> </w:t>
      </w:r>
      <w:r w:rsidR="005F1A21">
        <w:t>As:</w:t>
      </w:r>
      <w:r w:rsidR="005F1A21">
        <w:rPr>
          <w:spacing w:val="-1"/>
        </w:rPr>
        <w:t xml:space="preserve"> </w:t>
      </w:r>
      <w:r w:rsidR="005F1A21">
        <w:rPr>
          <w:rFonts w:ascii="Courier New" w:hAnsi="Courier New"/>
        </w:rPr>
        <w:t>NC_BOSTON_SYS</w:t>
      </w:r>
    </w:p>
    <w:p w:rsidR="005E0F74" w:rsidRDefault="005E0F74">
      <w:pPr>
        <w:sectPr w:rsidR="005E0F74">
          <w:footerReference w:type="default" r:id="rId195"/>
          <w:pgSz w:w="12240" w:h="15840"/>
          <w:pgMar w:top="1080" w:right="1100" w:bottom="1100" w:left="540" w:header="0" w:footer="913" w:gutter="0"/>
          <w:cols w:space="720"/>
        </w:sectPr>
      </w:pPr>
    </w:p>
    <w:p w:rsidR="005E0F74" w:rsidRDefault="00FD78AA">
      <w:pPr>
        <w:pStyle w:val="ListParagraph"/>
        <w:numPr>
          <w:ilvl w:val="0"/>
          <w:numId w:val="48"/>
        </w:numPr>
        <w:tabs>
          <w:tab w:val="left" w:pos="1332"/>
          <w:tab w:val="left" w:pos="1333"/>
        </w:tabs>
        <w:spacing w:before="69" w:line="276" w:lineRule="auto"/>
        <w:ind w:right="591"/>
      </w:pPr>
      <w:r>
        <w:lastRenderedPageBreak/>
        <w:pict>
          <v:group id="_x0000_s3424" style="position:absolute;left:0;text-align:left;margin-left:94.5pt;margin-top:36.4pt;width:444.45pt;height:232.25pt;z-index:-15479808;mso-wrap-distance-left:0;mso-wrap-distance-right:0;mso-position-horizontal-relative:page" coordorigin="1890,728" coordsize="8889,4645">
            <v:shape id="_x0000_s3426" type="#_x0000_t75" style="position:absolute;left:1905;top:743;width:8859;height:4615">
              <v:imagedata r:id="rId196" o:title=""/>
            </v:shape>
            <v:rect id="_x0000_s3425" style="position:absolute;left:1897;top:735;width:8874;height:4630" filled="f"/>
            <w10:wrap type="topAndBottom" anchorx="page"/>
          </v:group>
        </w:pict>
      </w:r>
      <w:r w:rsidR="005F1A21">
        <w:t>The Data Guard home page, you will see the data guard configuration that you created in</w:t>
      </w:r>
      <w:r w:rsidR="005F1A21">
        <w:rPr>
          <w:spacing w:val="-59"/>
        </w:rPr>
        <w:t xml:space="preserve"> </w:t>
      </w:r>
      <w:r w:rsidR="005F1A21">
        <w:t>practice</w:t>
      </w:r>
      <w:r w:rsidR="005F1A21">
        <w:rPr>
          <w:spacing w:val="-3"/>
        </w:rPr>
        <w:t xml:space="preserve"> </w:t>
      </w:r>
      <w:r w:rsidR="005F1A21">
        <w:t>10-2.</w:t>
      </w:r>
    </w:p>
    <w:p w:rsidR="005E0F74" w:rsidRDefault="005E0F74">
      <w:pPr>
        <w:pStyle w:val="BodyText"/>
        <w:rPr>
          <w:rFonts w:ascii="Arial MT"/>
          <w:sz w:val="24"/>
        </w:rPr>
      </w:pPr>
    </w:p>
    <w:p w:rsidR="005E0F74" w:rsidRDefault="00FD78AA">
      <w:pPr>
        <w:pStyle w:val="ListParagraph"/>
        <w:numPr>
          <w:ilvl w:val="0"/>
          <w:numId w:val="48"/>
        </w:numPr>
        <w:tabs>
          <w:tab w:val="left" w:pos="1332"/>
          <w:tab w:val="left" w:pos="1333"/>
        </w:tabs>
        <w:spacing w:before="158" w:line="280" w:lineRule="auto"/>
        <w:ind w:right="838"/>
      </w:pPr>
      <w:r>
        <w:pict>
          <v:group id="_x0000_s3421" style="position:absolute;left:0;text-align:left;margin-left:94.5pt;margin-top:40.2pt;width:292.6pt;height:145.75pt;z-index:-15479296;mso-wrap-distance-left:0;mso-wrap-distance-right:0;mso-position-horizontal-relative:page" coordorigin="1890,804" coordsize="5852,2915">
            <v:shape id="_x0000_s3423" type="#_x0000_t75" style="position:absolute;left:1905;top:819;width:5822;height:2885">
              <v:imagedata r:id="rId197" o:title=""/>
            </v:shape>
            <v:rect id="_x0000_s3422" style="position:absolute;left:1897;top:811;width:5837;height:2900" filled="f"/>
            <w10:wrap type="topAndBottom" anchorx="page"/>
          </v:group>
        </w:pict>
      </w:r>
      <w:r w:rsidR="005F1A21">
        <w:t xml:space="preserve">Review the </w:t>
      </w:r>
      <w:r w:rsidR="005F1A21">
        <w:rPr>
          <w:rFonts w:ascii="Arial"/>
          <w:b/>
        </w:rPr>
        <w:t xml:space="preserve">Overview </w:t>
      </w:r>
      <w:r w:rsidR="005F1A21">
        <w:t xml:space="preserve">and </w:t>
      </w:r>
      <w:r w:rsidR="005F1A21">
        <w:rPr>
          <w:rFonts w:ascii="Arial"/>
          <w:b/>
        </w:rPr>
        <w:t xml:space="preserve">Primary Database </w:t>
      </w:r>
      <w:r w:rsidR="005F1A21">
        <w:t>sections. It shows the status of the Data</w:t>
      </w:r>
      <w:r w:rsidR="005F1A21">
        <w:rPr>
          <w:spacing w:val="-59"/>
        </w:rPr>
        <w:t xml:space="preserve"> </w:t>
      </w:r>
      <w:r w:rsidR="005F1A21">
        <w:t>Guard</w:t>
      </w:r>
      <w:r w:rsidR="005F1A21">
        <w:rPr>
          <w:spacing w:val="-3"/>
        </w:rPr>
        <w:t xml:space="preserve"> </w:t>
      </w:r>
      <w:r w:rsidR="005F1A21">
        <w:t>configuration and</w:t>
      </w:r>
      <w:r w:rsidR="005F1A21">
        <w:rPr>
          <w:spacing w:val="-4"/>
        </w:rPr>
        <w:t xml:space="preserve"> </w:t>
      </w:r>
      <w:r w:rsidR="005F1A21">
        <w:t>the primary</w:t>
      </w:r>
      <w:r w:rsidR="005F1A21">
        <w:rPr>
          <w:spacing w:val="-1"/>
        </w:rPr>
        <w:t xml:space="preserve"> </w:t>
      </w:r>
      <w:r w:rsidR="005F1A21">
        <w:t>database.</w:t>
      </w:r>
    </w:p>
    <w:p w:rsidR="005E0F74" w:rsidRDefault="005E0F74">
      <w:pPr>
        <w:spacing w:line="280" w:lineRule="auto"/>
        <w:sectPr w:rsidR="005E0F74">
          <w:footerReference w:type="default" r:id="rId198"/>
          <w:pgSz w:w="12240" w:h="15840"/>
          <w:pgMar w:top="1080" w:right="1100" w:bottom="1100" w:left="540" w:header="0" w:footer="913" w:gutter="0"/>
          <w:cols w:space="720"/>
        </w:sectPr>
      </w:pPr>
    </w:p>
    <w:p w:rsidR="005E0F74" w:rsidRDefault="00FD78AA">
      <w:pPr>
        <w:pStyle w:val="ListParagraph"/>
        <w:numPr>
          <w:ilvl w:val="0"/>
          <w:numId w:val="48"/>
        </w:numPr>
        <w:tabs>
          <w:tab w:val="left" w:pos="1333"/>
        </w:tabs>
        <w:spacing w:before="67" w:line="278" w:lineRule="auto"/>
        <w:ind w:right="1243"/>
      </w:pPr>
      <w:r>
        <w:lastRenderedPageBreak/>
        <w:pict>
          <v:group id="_x0000_s3418" style="position:absolute;left:0;text-align:left;margin-left:94.5pt;margin-top:36.45pt;width:444.4pt;height:162.85pt;z-index:-15478784;mso-wrap-distance-left:0;mso-wrap-distance-right:0;mso-position-horizontal-relative:page" coordorigin="1890,729" coordsize="8888,3257">
            <v:shape id="_x0000_s3420" type="#_x0000_t75" style="position:absolute;left:1905;top:743;width:8858;height:3227">
              <v:imagedata r:id="rId199" o:title=""/>
            </v:shape>
            <v:rect id="_x0000_s3419" style="position:absolute;left:1897;top:736;width:8873;height:3242" filled="f"/>
            <w10:wrap type="topAndBottom" anchorx="page"/>
          </v:group>
        </w:pict>
      </w:r>
      <w:r w:rsidR="005F1A21">
        <w:t xml:space="preserve">Review the </w:t>
      </w:r>
      <w:r w:rsidR="005F1A21">
        <w:rPr>
          <w:rFonts w:ascii="Arial"/>
          <w:b/>
        </w:rPr>
        <w:t xml:space="preserve">Standby Databases </w:t>
      </w:r>
      <w:r w:rsidR="005F1A21">
        <w:t>section. It shows the members of the Data Guard</w:t>
      </w:r>
      <w:r w:rsidR="005F1A21">
        <w:rPr>
          <w:spacing w:val="-59"/>
        </w:rPr>
        <w:t xml:space="preserve"> </w:t>
      </w:r>
      <w:r w:rsidR="005F1A21">
        <w:t>configuration</w:t>
      </w:r>
      <w:r w:rsidR="005F1A21">
        <w:rPr>
          <w:spacing w:val="-3"/>
        </w:rPr>
        <w:t xml:space="preserve"> </w:t>
      </w:r>
      <w:r w:rsidR="005F1A21">
        <w:t>and</w:t>
      </w:r>
      <w:r w:rsidR="005F1A21">
        <w:rPr>
          <w:spacing w:val="-2"/>
        </w:rPr>
        <w:t xml:space="preserve"> </w:t>
      </w:r>
      <w:r w:rsidR="005F1A21">
        <w:t>role/status</w:t>
      </w:r>
      <w:r w:rsidR="005F1A21">
        <w:rPr>
          <w:spacing w:val="1"/>
        </w:rPr>
        <w:t xml:space="preserve"> </w:t>
      </w:r>
      <w:r w:rsidR="005F1A21">
        <w:t>of</w:t>
      </w:r>
      <w:r w:rsidR="005F1A21">
        <w:rPr>
          <w:spacing w:val="2"/>
        </w:rPr>
        <w:t xml:space="preserve"> </w:t>
      </w:r>
      <w:r w:rsidR="005F1A21">
        <w:t>each</w:t>
      </w:r>
      <w:r w:rsidR="005F1A21">
        <w:rPr>
          <w:spacing w:val="-2"/>
        </w:rPr>
        <w:t xml:space="preserve"> </w:t>
      </w:r>
      <w:r w:rsidR="005F1A21">
        <w:t>member.</w:t>
      </w:r>
    </w:p>
    <w:p w:rsidR="005E0F74" w:rsidRDefault="005E0F74">
      <w:pPr>
        <w:pStyle w:val="BodyText"/>
        <w:rPr>
          <w:rFonts w:ascii="Arial MT"/>
          <w:sz w:val="24"/>
        </w:rPr>
      </w:pPr>
    </w:p>
    <w:p w:rsidR="005E0F74" w:rsidRDefault="00FD78AA">
      <w:pPr>
        <w:pStyle w:val="ListParagraph"/>
        <w:numPr>
          <w:ilvl w:val="0"/>
          <w:numId w:val="48"/>
        </w:numPr>
        <w:tabs>
          <w:tab w:val="left" w:pos="1333"/>
        </w:tabs>
        <w:spacing w:before="166" w:line="278" w:lineRule="auto"/>
        <w:ind w:right="397"/>
      </w:pPr>
      <w:r>
        <w:pict>
          <v:group id="_x0000_s3415" style="position:absolute;left:0;text-align:left;margin-left:94.35pt;margin-top:55.95pt;width:445.65pt;height:136.5pt;z-index:-15478272;mso-wrap-distance-left:0;mso-wrap-distance-right:0;mso-position-horizontal-relative:page" coordorigin="1887,1119" coordsize="8913,2730">
            <v:shape id="_x0000_s3417" type="#_x0000_t75" style="position:absolute;left:1902;top:1133;width:8883;height:2700">
              <v:imagedata r:id="rId200" o:title=""/>
            </v:shape>
            <v:rect id="_x0000_s3416" style="position:absolute;left:1894;top:1126;width:8898;height:2715" filled="f"/>
            <w10:wrap type="topAndBottom" anchorx="page"/>
          </v:group>
        </w:pict>
      </w:r>
      <w:r w:rsidR="005F1A21">
        <w:t xml:space="preserve">Continue to review the </w:t>
      </w:r>
      <w:r w:rsidR="005F1A21">
        <w:rPr>
          <w:rFonts w:ascii="Arial"/>
          <w:b/>
        </w:rPr>
        <w:t xml:space="preserve">Standby Databases </w:t>
      </w:r>
      <w:r w:rsidR="005F1A21">
        <w:t>section. It shows the Redo Source of each</w:t>
      </w:r>
      <w:r w:rsidR="005F1A21">
        <w:rPr>
          <w:spacing w:val="1"/>
        </w:rPr>
        <w:t xml:space="preserve"> </w:t>
      </w:r>
      <w:r w:rsidR="005F1A21">
        <w:t>member in the Data Guard configuration and additional information. In this section, you can</w:t>
      </w:r>
      <w:r w:rsidR="005F1A21">
        <w:rPr>
          <w:spacing w:val="-59"/>
        </w:rPr>
        <w:t xml:space="preserve"> </w:t>
      </w:r>
      <w:r w:rsidR="005F1A21">
        <w:t>also</w:t>
      </w:r>
      <w:r w:rsidR="005F1A21">
        <w:rPr>
          <w:spacing w:val="-1"/>
        </w:rPr>
        <w:t xml:space="preserve"> </w:t>
      </w:r>
      <w:r w:rsidR="005F1A21">
        <w:t>Add Far</w:t>
      </w:r>
      <w:r w:rsidR="005F1A21">
        <w:rPr>
          <w:spacing w:val="-1"/>
        </w:rPr>
        <w:t xml:space="preserve"> </w:t>
      </w:r>
      <w:r w:rsidR="005F1A21">
        <w:t>Sync or</w:t>
      </w:r>
      <w:r w:rsidR="005F1A21">
        <w:rPr>
          <w:spacing w:val="-1"/>
        </w:rPr>
        <w:t xml:space="preserve"> </w:t>
      </w:r>
      <w:r w:rsidR="005F1A21">
        <w:t>Add Standby</w:t>
      </w:r>
      <w:r w:rsidR="005F1A21">
        <w:rPr>
          <w:spacing w:val="-2"/>
        </w:rPr>
        <w:t xml:space="preserve"> </w:t>
      </w:r>
      <w:r w:rsidR="005F1A21">
        <w:t>Database.</w:t>
      </w:r>
    </w:p>
    <w:p w:rsidR="005E0F74" w:rsidRDefault="005E0F74">
      <w:pPr>
        <w:pStyle w:val="BodyText"/>
        <w:rPr>
          <w:rFonts w:ascii="Arial MT"/>
          <w:sz w:val="24"/>
        </w:rPr>
      </w:pPr>
    </w:p>
    <w:p w:rsidR="005E0F74" w:rsidRDefault="00FD78AA">
      <w:pPr>
        <w:pStyle w:val="ListParagraph"/>
        <w:numPr>
          <w:ilvl w:val="0"/>
          <w:numId w:val="48"/>
        </w:numPr>
        <w:tabs>
          <w:tab w:val="left" w:pos="1333"/>
        </w:tabs>
        <w:spacing w:before="154" w:line="278" w:lineRule="auto"/>
        <w:ind w:right="422"/>
      </w:pPr>
      <w:r>
        <w:pict>
          <v:group id="_x0000_s3412" style="position:absolute;left:0;text-align:left;margin-left:94.35pt;margin-top:39.95pt;width:447.7pt;height:33.2pt;z-index:-15477760;mso-wrap-distance-left:0;mso-wrap-distance-right:0;mso-position-horizontal-relative:page" coordorigin="1887,799" coordsize="8954,664">
            <v:shape id="_x0000_s3414" type="#_x0000_t75" style="position:absolute;left:1902;top:814;width:8924;height:634">
              <v:imagedata r:id="rId201" o:title=""/>
            </v:shape>
            <v:rect id="_x0000_s3413" style="position:absolute;left:1894;top:806;width:8939;height:649" filled="f"/>
            <w10:wrap type="topAndBottom" anchorx="page"/>
          </v:group>
        </w:pict>
      </w:r>
      <w:r w:rsidR="005F1A21">
        <w:t xml:space="preserve">Review the </w:t>
      </w:r>
      <w:r w:rsidR="005F1A21">
        <w:rPr>
          <w:rFonts w:ascii="Arial"/>
          <w:b/>
        </w:rPr>
        <w:t xml:space="preserve">Performance </w:t>
      </w:r>
      <w:r w:rsidR="005F1A21">
        <w:t xml:space="preserve">and </w:t>
      </w:r>
      <w:r w:rsidR="005F1A21">
        <w:rPr>
          <w:rFonts w:ascii="Arial"/>
          <w:b/>
        </w:rPr>
        <w:t xml:space="preserve">Additional Administration </w:t>
      </w:r>
      <w:r w:rsidR="005F1A21">
        <w:t>sections. It shows the additional</w:t>
      </w:r>
      <w:r w:rsidR="005F1A21">
        <w:rPr>
          <w:spacing w:val="-59"/>
        </w:rPr>
        <w:t xml:space="preserve"> </w:t>
      </w:r>
      <w:r w:rsidR="005F1A21">
        <w:t>links</w:t>
      </w:r>
      <w:r w:rsidR="005F1A21">
        <w:rPr>
          <w:spacing w:val="-3"/>
        </w:rPr>
        <w:t xml:space="preserve"> </w:t>
      </w:r>
      <w:r w:rsidR="005F1A21">
        <w:t>for</w:t>
      </w:r>
      <w:r w:rsidR="005F1A21">
        <w:rPr>
          <w:spacing w:val="-1"/>
        </w:rPr>
        <w:t xml:space="preserve"> </w:t>
      </w:r>
      <w:r w:rsidR="005F1A21">
        <w:t>the</w:t>
      </w:r>
      <w:r w:rsidR="005F1A21">
        <w:rPr>
          <w:spacing w:val="-2"/>
        </w:rPr>
        <w:t xml:space="preserve"> </w:t>
      </w:r>
      <w:r w:rsidR="005F1A21">
        <w:t>Data</w:t>
      </w:r>
      <w:r w:rsidR="005F1A21">
        <w:rPr>
          <w:spacing w:val="-2"/>
        </w:rPr>
        <w:t xml:space="preserve"> </w:t>
      </w:r>
      <w:r w:rsidR="005F1A21">
        <w:t>Guard</w:t>
      </w:r>
      <w:r w:rsidR="005F1A21">
        <w:rPr>
          <w:spacing w:val="-2"/>
        </w:rPr>
        <w:t xml:space="preserve"> </w:t>
      </w:r>
      <w:r w:rsidR="005F1A21">
        <w:t>performance.</w:t>
      </w:r>
    </w:p>
    <w:p w:rsidR="005E0F74" w:rsidRDefault="005E0F74">
      <w:pPr>
        <w:spacing w:line="278" w:lineRule="auto"/>
        <w:sectPr w:rsidR="005E0F74">
          <w:footerReference w:type="default" r:id="rId202"/>
          <w:pgSz w:w="12240" w:h="15840"/>
          <w:pgMar w:top="1080" w:right="1100" w:bottom="1100" w:left="540" w:header="0" w:footer="913" w:gutter="0"/>
          <w:cols w:space="720"/>
        </w:sectPr>
      </w:pPr>
    </w:p>
    <w:p w:rsidR="005E0F74" w:rsidRDefault="00FD78AA">
      <w:pPr>
        <w:pStyle w:val="ListParagraph"/>
        <w:numPr>
          <w:ilvl w:val="0"/>
          <w:numId w:val="48"/>
        </w:numPr>
        <w:tabs>
          <w:tab w:val="left" w:pos="1333"/>
        </w:tabs>
        <w:spacing w:before="67" w:line="276" w:lineRule="auto"/>
        <w:ind w:right="383"/>
        <w:jc w:val="both"/>
      </w:pPr>
      <w:r>
        <w:lastRenderedPageBreak/>
        <w:pict>
          <v:group id="_x0000_s3409" style="position:absolute;left:0;text-align:left;margin-left:94.35pt;margin-top:50.95pt;width:446.2pt;height:125.5pt;z-index:-15477248;mso-wrap-distance-left:0;mso-wrap-distance-right:0;mso-position-horizontal-relative:page" coordorigin="1887,1019" coordsize="8924,2510">
            <v:shape id="_x0000_s3411" type="#_x0000_t75" style="position:absolute;left:1902;top:1034;width:8894;height:2480">
              <v:imagedata r:id="rId203" o:title=""/>
            </v:shape>
            <v:rect id="_x0000_s3410" style="position:absolute;left:1894;top:1026;width:8909;height:2495" filled="f"/>
            <w10:wrap type="topAndBottom" anchorx="page"/>
          </v:group>
        </w:pict>
      </w:r>
      <w:r w:rsidR="005F1A21">
        <w:t xml:space="preserve">Select the </w:t>
      </w:r>
      <w:r w:rsidR="005F1A21">
        <w:rPr>
          <w:rFonts w:ascii="Arial"/>
          <w:b/>
        </w:rPr>
        <w:t xml:space="preserve">Verify Configuration </w:t>
      </w:r>
      <w:r w:rsidR="005F1A21">
        <w:t>item from the menu. The following image shows the steps</w:t>
      </w:r>
      <w:r w:rsidR="005F1A21">
        <w:rPr>
          <w:spacing w:val="-59"/>
        </w:rPr>
        <w:t xml:space="preserve"> </w:t>
      </w:r>
      <w:r w:rsidR="005F1A21">
        <w:t>performed while verifying the configuration. After verification completes, detailed results are</w:t>
      </w:r>
      <w:r w:rsidR="005F1A21">
        <w:rPr>
          <w:spacing w:val="-59"/>
        </w:rPr>
        <w:t xml:space="preserve"> </w:t>
      </w:r>
      <w:r w:rsidR="005F1A21">
        <w:t>displayed.</w:t>
      </w:r>
    </w:p>
    <w:p w:rsidR="005E0F74" w:rsidRDefault="005F1A21">
      <w:pPr>
        <w:pStyle w:val="BodyText"/>
        <w:spacing w:before="90" w:line="278" w:lineRule="auto"/>
        <w:ind w:left="1332" w:right="334"/>
        <w:rPr>
          <w:rFonts w:ascii="Arial MT"/>
        </w:rPr>
      </w:pPr>
      <w:r>
        <w:rPr>
          <w:rFonts w:ascii="Arial"/>
          <w:b/>
        </w:rPr>
        <w:t xml:space="preserve">Note: </w:t>
      </w:r>
      <w:r>
        <w:rPr>
          <w:rFonts w:ascii="Arial MT"/>
        </w:rPr>
        <w:t>The verify process will complete with warnings. You can safely ignore these warnings</w:t>
      </w:r>
      <w:r>
        <w:rPr>
          <w:rFonts w:ascii="Arial MT"/>
          <w:spacing w:val="-59"/>
        </w:rPr>
        <w:t xml:space="preserve"> </w:t>
      </w:r>
      <w:r>
        <w:rPr>
          <w:rFonts w:ascii="Arial MT"/>
        </w:rPr>
        <w:t>at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this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time.</w:t>
      </w:r>
    </w:p>
    <w:p w:rsidR="005E0F74" w:rsidRDefault="005E0F74">
      <w:pPr>
        <w:pStyle w:val="BodyText"/>
        <w:spacing w:before="4"/>
        <w:rPr>
          <w:rFonts w:ascii="Arial MT"/>
          <w:sz w:val="35"/>
        </w:rPr>
      </w:pPr>
    </w:p>
    <w:p w:rsidR="005E0F74" w:rsidRDefault="00FD78AA">
      <w:pPr>
        <w:pStyle w:val="ListParagraph"/>
        <w:numPr>
          <w:ilvl w:val="0"/>
          <w:numId w:val="48"/>
        </w:numPr>
        <w:tabs>
          <w:tab w:val="left" w:pos="1333"/>
        </w:tabs>
        <w:spacing w:before="0"/>
        <w:ind w:hanging="433"/>
      </w:pPr>
      <w:r>
        <w:pict>
          <v:group id="_x0000_s3406" style="position:absolute;left:0;text-align:left;margin-left:94.35pt;margin-top:17.65pt;width:444.7pt;height:132.65pt;z-index:-15476736;mso-wrap-distance-left:0;mso-wrap-distance-right:0;mso-position-horizontal-relative:page" coordorigin="1887,353" coordsize="8894,2653">
            <v:shape id="_x0000_s3408" type="#_x0000_t75" style="position:absolute;left:1902;top:368;width:8864;height:2623">
              <v:imagedata r:id="rId204" o:title=""/>
            </v:shape>
            <v:rect id="_x0000_s3407" style="position:absolute;left:1894;top:360;width:8879;height:2638" filled="f"/>
            <w10:wrap type="topAndBottom" anchorx="page"/>
          </v:group>
        </w:pict>
      </w:r>
      <w:r w:rsidR="005F1A21">
        <w:t>Click</w:t>
      </w:r>
      <w:r w:rsidR="005F1A21">
        <w:rPr>
          <w:spacing w:val="-1"/>
        </w:rPr>
        <w:t xml:space="preserve"> </w:t>
      </w:r>
      <w:r w:rsidR="005F1A21">
        <w:rPr>
          <w:rFonts w:ascii="Arial"/>
          <w:b/>
        </w:rPr>
        <w:t>OK</w:t>
      </w:r>
      <w:r w:rsidR="005F1A21">
        <w:t>.</w:t>
      </w:r>
      <w:r w:rsidR="005F1A21">
        <w:rPr>
          <w:spacing w:val="-2"/>
        </w:rPr>
        <w:t xml:space="preserve"> </w:t>
      </w:r>
      <w:r w:rsidR="005F1A21">
        <w:t>The</w:t>
      </w:r>
      <w:r w:rsidR="005F1A21">
        <w:rPr>
          <w:spacing w:val="-2"/>
        </w:rPr>
        <w:t xml:space="preserve"> </w:t>
      </w:r>
      <w:r w:rsidR="005F1A21">
        <w:t>Data</w:t>
      </w:r>
      <w:r w:rsidR="005F1A21">
        <w:rPr>
          <w:spacing w:val="-5"/>
        </w:rPr>
        <w:t xml:space="preserve"> </w:t>
      </w:r>
      <w:r w:rsidR="005F1A21">
        <w:t>Guard</w:t>
      </w:r>
      <w:r w:rsidR="005F1A21">
        <w:rPr>
          <w:spacing w:val="-1"/>
        </w:rPr>
        <w:t xml:space="preserve"> </w:t>
      </w:r>
      <w:r w:rsidR="005F1A21">
        <w:t>Administration</w:t>
      </w:r>
      <w:r w:rsidR="005F1A21">
        <w:rPr>
          <w:spacing w:val="-2"/>
        </w:rPr>
        <w:t xml:space="preserve"> </w:t>
      </w:r>
      <w:r w:rsidR="005F1A21">
        <w:t>page</w:t>
      </w:r>
      <w:r w:rsidR="005F1A21">
        <w:rPr>
          <w:spacing w:val="-3"/>
        </w:rPr>
        <w:t xml:space="preserve"> </w:t>
      </w:r>
      <w:r w:rsidR="005F1A21">
        <w:t>is</w:t>
      </w:r>
      <w:r w:rsidR="005F1A21">
        <w:rPr>
          <w:spacing w:val="-3"/>
        </w:rPr>
        <w:t xml:space="preserve"> </w:t>
      </w:r>
      <w:r w:rsidR="005F1A21">
        <w:t>displayed.</w:t>
      </w:r>
    </w:p>
    <w:p w:rsidR="005E0F74" w:rsidRDefault="005E0F74">
      <w:pPr>
        <w:sectPr w:rsidR="005E0F74">
          <w:footerReference w:type="default" r:id="rId205"/>
          <w:pgSz w:w="12240" w:h="15840"/>
          <w:pgMar w:top="1080" w:right="1100" w:bottom="1100" w:left="540" w:header="0" w:footer="913" w:gutter="0"/>
          <w:cols w:space="720"/>
        </w:sectPr>
      </w:pPr>
    </w:p>
    <w:p w:rsidR="005E0F74" w:rsidRDefault="005E0F74">
      <w:pPr>
        <w:pStyle w:val="BodyText"/>
        <w:spacing w:before="4"/>
        <w:rPr>
          <w:rFonts w:ascii="Arial MT"/>
          <w:sz w:val="17"/>
        </w:rPr>
      </w:pPr>
    </w:p>
    <w:p w:rsidR="005E0F74" w:rsidRDefault="005E0F74">
      <w:pPr>
        <w:rPr>
          <w:rFonts w:ascii="Arial MT"/>
          <w:sz w:val="17"/>
        </w:rPr>
        <w:sectPr w:rsidR="005E0F74">
          <w:footerReference w:type="default" r:id="rId206"/>
          <w:pgSz w:w="12240" w:h="15840"/>
          <w:pgMar w:top="1500" w:right="1100" w:bottom="1080" w:left="540" w:header="0" w:footer="895" w:gutter="0"/>
          <w:cols w:space="720"/>
        </w:sect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Pr="009F7C76" w:rsidRDefault="005F1A21" w:rsidP="009F7C76">
      <w:pPr>
        <w:pStyle w:val="Heading1"/>
        <w:spacing w:line="300" w:lineRule="auto"/>
        <w:ind w:left="0" w:right="1432"/>
        <w:jc w:val="both"/>
        <w:rPr>
          <w:sz w:val="52"/>
          <w:szCs w:val="52"/>
        </w:rPr>
      </w:pPr>
      <w:bookmarkStart w:id="47" w:name="_TOC_250044"/>
      <w:r w:rsidRPr="009F7C76">
        <w:rPr>
          <w:sz w:val="52"/>
          <w:szCs w:val="52"/>
        </w:rPr>
        <w:t>Practices for Lesson 11:</w:t>
      </w:r>
      <w:r w:rsidRPr="009F7C76">
        <w:rPr>
          <w:spacing w:val="-86"/>
          <w:sz w:val="52"/>
          <w:szCs w:val="52"/>
        </w:rPr>
        <w:t xml:space="preserve"> </w:t>
      </w:r>
      <w:r w:rsidRPr="009F7C76">
        <w:rPr>
          <w:sz w:val="52"/>
          <w:szCs w:val="52"/>
        </w:rPr>
        <w:t>Monitoring</w:t>
      </w:r>
      <w:r w:rsidRPr="009F7C76">
        <w:rPr>
          <w:spacing w:val="-8"/>
          <w:sz w:val="52"/>
          <w:szCs w:val="52"/>
        </w:rPr>
        <w:t xml:space="preserve"> </w:t>
      </w:r>
      <w:r w:rsidRPr="009F7C76">
        <w:rPr>
          <w:sz w:val="52"/>
          <w:szCs w:val="52"/>
        </w:rPr>
        <w:t>a</w:t>
      </w:r>
      <w:r w:rsidRPr="009F7C76">
        <w:rPr>
          <w:spacing w:val="-7"/>
          <w:sz w:val="52"/>
          <w:szCs w:val="52"/>
        </w:rPr>
        <w:t xml:space="preserve"> </w:t>
      </w:r>
      <w:r w:rsidRPr="009F7C76">
        <w:rPr>
          <w:sz w:val="52"/>
          <w:szCs w:val="52"/>
        </w:rPr>
        <w:t>Data</w:t>
      </w:r>
      <w:r w:rsidRPr="009F7C76">
        <w:rPr>
          <w:spacing w:val="-7"/>
          <w:sz w:val="52"/>
          <w:szCs w:val="52"/>
        </w:rPr>
        <w:t xml:space="preserve"> </w:t>
      </w:r>
      <w:r w:rsidRPr="009F7C76">
        <w:rPr>
          <w:sz w:val="52"/>
          <w:szCs w:val="52"/>
        </w:rPr>
        <w:t>Guard</w:t>
      </w:r>
      <w:r w:rsidRPr="009F7C76">
        <w:rPr>
          <w:spacing w:val="-86"/>
          <w:sz w:val="52"/>
          <w:szCs w:val="52"/>
        </w:rPr>
        <w:t xml:space="preserve"> </w:t>
      </w:r>
      <w:r w:rsidRPr="009F7C76">
        <w:rPr>
          <w:sz w:val="52"/>
          <w:szCs w:val="52"/>
        </w:rPr>
        <w:t>Broker</w:t>
      </w:r>
      <w:r w:rsidRPr="009F7C76">
        <w:rPr>
          <w:spacing w:val="-2"/>
          <w:sz w:val="52"/>
          <w:szCs w:val="52"/>
        </w:rPr>
        <w:t xml:space="preserve"> </w:t>
      </w:r>
      <w:bookmarkEnd w:id="47"/>
      <w:r w:rsidRPr="009F7C76">
        <w:rPr>
          <w:sz w:val="52"/>
          <w:szCs w:val="52"/>
        </w:rPr>
        <w:t>Configuration</w:t>
      </w:r>
    </w:p>
    <w:p w:rsidR="005E0F74" w:rsidRDefault="005E0F74">
      <w:pPr>
        <w:spacing w:line="300" w:lineRule="auto"/>
        <w:jc w:val="both"/>
        <w:sectPr w:rsidR="005E0F74">
          <w:footerReference w:type="default" r:id="rId207"/>
          <w:pgSz w:w="12240" w:h="15840"/>
          <w:pgMar w:top="1500" w:right="1100" w:bottom="280" w:left="540" w:header="0" w:footer="0" w:gutter="0"/>
          <w:cols w:space="720"/>
        </w:sectPr>
      </w:pPr>
    </w:p>
    <w:p w:rsidR="005E0F74" w:rsidRDefault="00FD78AA">
      <w:pPr>
        <w:pStyle w:val="Heading2"/>
      </w:pPr>
      <w:r>
        <w:lastRenderedPageBreak/>
        <w:pict>
          <v:rect id="_x0000_s3405" style="position:absolute;left:0;text-align:left;margin-left:70.6pt;margin-top:23.15pt;width:471pt;height:.7pt;z-index:-15476224;mso-wrap-distance-left:0;mso-wrap-distance-right:0;mso-position-horizontal-relative:page" fillcolor="black" stroked="f">
            <w10:wrap type="topAndBottom" anchorx="page"/>
          </v:rect>
        </w:pict>
      </w:r>
      <w:bookmarkStart w:id="48" w:name="_TOC_250043"/>
      <w:r w:rsidR="005F1A21">
        <w:t>Practices</w:t>
      </w:r>
      <w:r w:rsidR="005F1A21">
        <w:rPr>
          <w:spacing w:val="-5"/>
        </w:rPr>
        <w:t xml:space="preserve"> </w:t>
      </w:r>
      <w:r w:rsidR="005F1A21">
        <w:t>for</w:t>
      </w:r>
      <w:r w:rsidR="005F1A21">
        <w:rPr>
          <w:spacing w:val="-4"/>
        </w:rPr>
        <w:t xml:space="preserve"> </w:t>
      </w:r>
      <w:r w:rsidR="005F1A21">
        <w:t>Lesson</w:t>
      </w:r>
      <w:r w:rsidR="005F1A21">
        <w:rPr>
          <w:spacing w:val="-2"/>
        </w:rPr>
        <w:t xml:space="preserve"> </w:t>
      </w:r>
      <w:r w:rsidR="005F1A21">
        <w:t>11:</w:t>
      </w:r>
      <w:r w:rsidR="005F1A21">
        <w:rPr>
          <w:spacing w:val="-5"/>
        </w:rPr>
        <w:t xml:space="preserve"> </w:t>
      </w:r>
      <w:bookmarkEnd w:id="48"/>
      <w:r w:rsidR="005F1A21">
        <w:t>Overview</w:t>
      </w:r>
    </w:p>
    <w:p w:rsidR="005E0F74" w:rsidRDefault="005E0F74">
      <w:pPr>
        <w:pStyle w:val="BodyText"/>
        <w:spacing w:before="2"/>
        <w:rPr>
          <w:rFonts w:ascii="Arial"/>
          <w:b/>
          <w:sz w:val="10"/>
        </w:rPr>
      </w:pPr>
    </w:p>
    <w:p w:rsidR="005E0F74" w:rsidRDefault="005F1A21">
      <w:pPr>
        <w:pStyle w:val="Heading3"/>
      </w:pPr>
      <w:r>
        <w:t>Practices</w:t>
      </w:r>
      <w:r>
        <w:rPr>
          <w:spacing w:val="-6"/>
        </w:rPr>
        <w:t xml:space="preserve"> </w:t>
      </w:r>
      <w:r>
        <w:t>Overview</w:t>
      </w:r>
    </w:p>
    <w:p w:rsidR="005E0F74" w:rsidRDefault="005F1A21">
      <w:pPr>
        <w:pStyle w:val="BodyText"/>
        <w:spacing w:before="161" w:line="276" w:lineRule="auto"/>
        <w:ind w:left="900" w:right="496"/>
        <w:rPr>
          <w:rFonts w:ascii="Arial MT"/>
        </w:rPr>
      </w:pPr>
      <w:r>
        <w:rPr>
          <w:rFonts w:ascii="Arial MT"/>
        </w:rPr>
        <w:t>In these practices, you will use the DGMGRL utility to monitor your physical standby database.</w:t>
      </w:r>
      <w:r>
        <w:rPr>
          <w:rFonts w:ascii="Arial MT"/>
          <w:spacing w:val="-59"/>
        </w:rPr>
        <w:t xml:space="preserve"> </w:t>
      </w:r>
      <w:r>
        <w:rPr>
          <w:rFonts w:ascii="Arial MT"/>
        </w:rPr>
        <w:t>You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will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also examine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the use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of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trace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files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to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monitor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Data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Guard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environment.</w:t>
      </w:r>
    </w:p>
    <w:p w:rsidR="005E0F74" w:rsidRDefault="005E0F74">
      <w:pPr>
        <w:spacing w:line="276" w:lineRule="auto"/>
        <w:rPr>
          <w:rFonts w:ascii="Arial MT"/>
        </w:rPr>
        <w:sectPr w:rsidR="005E0F74">
          <w:footerReference w:type="default" r:id="rId208"/>
          <w:pgSz w:w="12240" w:h="15840"/>
          <w:pgMar w:top="1080" w:right="1100" w:bottom="1080" w:left="540" w:header="0" w:footer="895" w:gutter="0"/>
          <w:cols w:space="720"/>
        </w:sectPr>
      </w:pPr>
    </w:p>
    <w:p w:rsidR="005E0F74" w:rsidRDefault="00FD78AA">
      <w:pPr>
        <w:pStyle w:val="Heading2"/>
      </w:pPr>
      <w:r>
        <w:lastRenderedPageBreak/>
        <w:pict>
          <v:rect id="_x0000_s3404" style="position:absolute;left:0;text-align:left;margin-left:70.6pt;margin-top:23.15pt;width:471pt;height:.7pt;z-index:-15475712;mso-wrap-distance-left:0;mso-wrap-distance-right:0;mso-position-horizontal-relative:page" fillcolor="black" stroked="f">
            <w10:wrap type="topAndBottom" anchorx="page"/>
          </v:rect>
        </w:pict>
      </w:r>
      <w:bookmarkStart w:id="49" w:name="_TOC_250042"/>
      <w:r w:rsidR="005F1A21">
        <w:t>Practice</w:t>
      </w:r>
      <w:r w:rsidR="005F1A21">
        <w:rPr>
          <w:spacing w:val="-3"/>
        </w:rPr>
        <w:t xml:space="preserve"> </w:t>
      </w:r>
      <w:r w:rsidR="005F1A21">
        <w:t>11-1:</w:t>
      </w:r>
      <w:r w:rsidR="005F1A21">
        <w:rPr>
          <w:spacing w:val="-5"/>
        </w:rPr>
        <w:t xml:space="preserve"> </w:t>
      </w:r>
      <w:r w:rsidR="005F1A21">
        <w:t>Monitoring</w:t>
      </w:r>
      <w:r w:rsidR="005F1A21">
        <w:rPr>
          <w:spacing w:val="-3"/>
        </w:rPr>
        <w:t xml:space="preserve"> </w:t>
      </w:r>
      <w:r w:rsidR="005F1A21">
        <w:t>the Physical</w:t>
      </w:r>
      <w:r w:rsidR="005F1A21">
        <w:rPr>
          <w:spacing w:val="-2"/>
        </w:rPr>
        <w:t xml:space="preserve"> </w:t>
      </w:r>
      <w:r w:rsidR="005F1A21">
        <w:t>Standby</w:t>
      </w:r>
      <w:r w:rsidR="005F1A21">
        <w:rPr>
          <w:spacing w:val="-8"/>
        </w:rPr>
        <w:t xml:space="preserve"> </w:t>
      </w:r>
      <w:bookmarkEnd w:id="49"/>
      <w:r w:rsidR="005F1A21">
        <w:t>Database</w:t>
      </w:r>
    </w:p>
    <w:p w:rsidR="005E0F74" w:rsidRDefault="005E0F74">
      <w:pPr>
        <w:pStyle w:val="BodyText"/>
        <w:spacing w:before="2"/>
        <w:rPr>
          <w:rFonts w:ascii="Arial"/>
          <w:b/>
          <w:sz w:val="10"/>
        </w:rPr>
      </w:pPr>
    </w:p>
    <w:p w:rsidR="005E0F74" w:rsidRDefault="005F1A21">
      <w:pPr>
        <w:pStyle w:val="Heading3"/>
      </w:pPr>
      <w:r>
        <w:t>Overview</w:t>
      </w:r>
    </w:p>
    <w:p w:rsidR="005E0F74" w:rsidRDefault="005F1A21">
      <w:pPr>
        <w:pStyle w:val="BodyText"/>
        <w:spacing w:before="161" w:line="276" w:lineRule="auto"/>
        <w:ind w:left="900" w:right="349"/>
        <w:rPr>
          <w:rFonts w:ascii="Arial MT"/>
        </w:rPr>
      </w:pPr>
      <w:r>
        <w:rPr>
          <w:rFonts w:ascii="Arial MT"/>
        </w:rPr>
        <w:t>In this practice, you will use DGMGRL and connect with both local and remote connections. The</w:t>
      </w:r>
      <w:r>
        <w:rPr>
          <w:rFonts w:ascii="Arial MT"/>
          <w:spacing w:val="-59"/>
        </w:rPr>
        <w:t xml:space="preserve"> </w:t>
      </w:r>
      <w:r>
        <w:rPr>
          <w:rFonts w:ascii="Arial MT"/>
        </w:rPr>
        <w:t>password file will be updated on the primary database and copied to every other destination in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Data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Guard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configuration.</w:t>
      </w:r>
    </w:p>
    <w:p w:rsidR="005E0F74" w:rsidRDefault="005E0F74">
      <w:pPr>
        <w:pStyle w:val="BodyText"/>
        <w:spacing w:before="11"/>
        <w:rPr>
          <w:rFonts w:ascii="Arial MT"/>
          <w:sz w:val="20"/>
        </w:rPr>
      </w:pPr>
    </w:p>
    <w:p w:rsidR="005E0F74" w:rsidRDefault="005F1A21">
      <w:pPr>
        <w:pStyle w:val="Heading3"/>
        <w:spacing w:before="0"/>
      </w:pPr>
      <w:r>
        <w:t>Tasks</w:t>
      </w:r>
    </w:p>
    <w:p w:rsidR="005E0F74" w:rsidRDefault="00FD78AA">
      <w:pPr>
        <w:pStyle w:val="ListParagraph"/>
        <w:numPr>
          <w:ilvl w:val="0"/>
          <w:numId w:val="47"/>
        </w:numPr>
        <w:tabs>
          <w:tab w:val="left" w:pos="1332"/>
          <w:tab w:val="left" w:pos="1333"/>
        </w:tabs>
        <w:spacing w:before="167" w:line="271" w:lineRule="auto"/>
        <w:ind w:right="633"/>
      </w:pPr>
      <w:r>
        <w:pict>
          <v:shape id="_x0000_s3403" type="#_x0000_t202" style="position:absolute;left:0;text-align:left;margin-left:109.35pt;margin-top:57.2pt;width:436.7pt;height:241.5pt;z-index:-15475200;mso-wrap-distance-left:0;mso-wrap-distance-right:0;mso-position-horizontal-relative:page" filled="f" strokeweight=".33864mm">
            <v:textbox inset="0,0,0,0">
              <w:txbxContent>
                <w:p w:rsidR="00D14CCF" w:rsidRDefault="00D14CCF">
                  <w:pPr>
                    <w:spacing w:before="19"/>
                    <w:ind w:left="108"/>
                    <w:rPr>
                      <w:b/>
                    </w:rPr>
                  </w:pPr>
                  <w:r>
                    <w:t>[oracle@host01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~]$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.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oraenv</w:t>
                  </w:r>
                </w:p>
                <w:p w:rsidR="00D14CCF" w:rsidRDefault="00D14CCF">
                  <w:pPr>
                    <w:pStyle w:val="BodyText"/>
                    <w:spacing w:before="58"/>
                    <w:ind w:left="108"/>
                    <w:rPr>
                      <w:b/>
                    </w:rPr>
                  </w:pPr>
                  <w:r>
                    <w:t>ORACLE_SID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[oracle]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?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boston</w:t>
                  </w:r>
                </w:p>
                <w:p w:rsidR="00D14CCF" w:rsidRDefault="00D14CCF">
                  <w:pPr>
                    <w:pStyle w:val="BodyText"/>
                    <w:spacing w:before="67" w:line="290" w:lineRule="auto"/>
                    <w:ind w:left="108" w:right="961"/>
                    <w:rPr>
                      <w:b/>
                    </w:rPr>
                  </w:pPr>
                  <w:r>
                    <w:t>The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Oracle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base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has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been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set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to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/u01/app/oracle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[oracle@host01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 xml:space="preserve">~]$ </w:t>
                  </w:r>
                  <w:r>
                    <w:rPr>
                      <w:b/>
                    </w:rPr>
                    <w:t>dgmgrl</w:t>
                  </w:r>
                </w:p>
                <w:p w:rsidR="00D14CCF" w:rsidRDefault="00D14CCF">
                  <w:pPr>
                    <w:pStyle w:val="BodyText"/>
                    <w:spacing w:before="16"/>
                    <w:ind w:left="108" w:right="401"/>
                  </w:pPr>
                  <w:r>
                    <w:t>DGMGRL for Linux: Release 19.0.0.0.0 - Production on Thu Jun 4</w:t>
                  </w:r>
                  <w:r>
                    <w:rPr>
                      <w:spacing w:val="-130"/>
                    </w:rPr>
                    <w:t xml:space="preserve"> </w:t>
                  </w:r>
                  <w:r>
                    <w:t>18:52:53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2020</w:t>
                  </w:r>
                </w:p>
                <w:p w:rsidR="00D14CCF" w:rsidRDefault="00D14CCF">
                  <w:pPr>
                    <w:pStyle w:val="BodyText"/>
                    <w:spacing w:before="61"/>
                    <w:ind w:left="108"/>
                  </w:pPr>
                  <w:r>
                    <w:t>Version</w:t>
                  </w:r>
                  <w:r>
                    <w:rPr>
                      <w:spacing w:val="-7"/>
                    </w:rPr>
                    <w:t xml:space="preserve"> </w:t>
                  </w:r>
                  <w:r>
                    <w:t>19.3.0.0.0</w:t>
                  </w:r>
                </w:p>
                <w:p w:rsidR="00D14CCF" w:rsidRDefault="00D14CCF">
                  <w:pPr>
                    <w:pStyle w:val="BodyText"/>
                    <w:spacing w:before="5"/>
                    <w:rPr>
                      <w:sz w:val="32"/>
                    </w:rPr>
                  </w:pPr>
                </w:p>
                <w:p w:rsidR="00D14CCF" w:rsidRDefault="00D14CCF">
                  <w:pPr>
                    <w:pStyle w:val="BodyText"/>
                    <w:ind w:left="108"/>
                  </w:pPr>
                  <w:r>
                    <w:rPr>
                      <w:spacing w:val="-3"/>
                    </w:rPr>
                    <w:t xml:space="preserve"> </w:t>
                  </w:r>
                  <w:r>
                    <w:t>(c)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1982,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2019,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Oracle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and/or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its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affiliates.</w:t>
                  </w:r>
                  <w:r>
                    <w:rPr>
                      <w:spacing w:val="127"/>
                    </w:rPr>
                    <w:t xml:space="preserve"> </w:t>
                  </w:r>
                  <w:r>
                    <w:t>All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rights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reserved.</w:t>
                  </w:r>
                </w:p>
                <w:p w:rsidR="00D14CCF" w:rsidRDefault="00D14CCF">
                  <w:pPr>
                    <w:pStyle w:val="BodyText"/>
                    <w:spacing w:before="8"/>
                    <w:rPr>
                      <w:sz w:val="32"/>
                    </w:rPr>
                  </w:pPr>
                </w:p>
                <w:p w:rsidR="00D14CCF" w:rsidRDefault="00D14CCF">
                  <w:pPr>
                    <w:spacing w:before="1" w:line="297" w:lineRule="auto"/>
                    <w:ind w:left="108" w:right="2381"/>
                  </w:pPr>
                  <w:r>
                    <w:t>Welcome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to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DGMGRL,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type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"help"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for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information.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 xml:space="preserve">DGMGRL&gt; </w:t>
                  </w:r>
                  <w:r>
                    <w:rPr>
                      <w:b/>
                    </w:rPr>
                    <w:t>connect sysdg/&lt;password&gt;@boston</w:t>
                  </w:r>
                  <w:r>
                    <w:rPr>
                      <w:b/>
                      <w:spacing w:val="1"/>
                    </w:rPr>
                    <w:t xml:space="preserve"> </w:t>
                  </w:r>
                  <w:r>
                    <w:t>Connected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to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"boston"</w:t>
                  </w:r>
                </w:p>
                <w:p w:rsidR="00D14CCF" w:rsidRDefault="00D14CCF">
                  <w:pPr>
                    <w:pStyle w:val="BodyText"/>
                    <w:spacing w:line="249" w:lineRule="exact"/>
                    <w:ind w:left="108"/>
                  </w:pPr>
                  <w:r>
                    <w:t>Connected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as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SYSDG.</w:t>
                  </w:r>
                </w:p>
                <w:p w:rsidR="00D14CCF" w:rsidRDefault="00D14CCF">
                  <w:pPr>
                    <w:pStyle w:val="BodyText"/>
                    <w:spacing w:before="62"/>
                    <w:ind w:left="108"/>
                  </w:pPr>
                  <w:r>
                    <w:t>DGMGRL&gt;</w:t>
                  </w:r>
                </w:p>
              </w:txbxContent>
            </v:textbox>
            <w10:wrap type="topAndBottom" anchorx="page"/>
          </v:shape>
        </w:pict>
      </w:r>
      <w:r w:rsidR="005F1A21">
        <w:rPr>
          <w:spacing w:val="-1"/>
        </w:rPr>
        <w:t>Use</w:t>
      </w:r>
      <w:r w:rsidR="005F1A21">
        <w:t xml:space="preserve"> </w:t>
      </w:r>
      <w:r w:rsidR="005F1A21">
        <w:rPr>
          <w:spacing w:val="-1"/>
        </w:rPr>
        <w:t>a terminal</w:t>
      </w:r>
      <w:r w:rsidR="005F1A21">
        <w:rPr>
          <w:spacing w:val="1"/>
        </w:rPr>
        <w:t xml:space="preserve"> </w:t>
      </w:r>
      <w:r w:rsidR="005F1A21">
        <w:rPr>
          <w:spacing w:val="-1"/>
        </w:rPr>
        <w:t>window</w:t>
      </w:r>
      <w:r w:rsidR="005F1A21">
        <w:rPr>
          <w:spacing w:val="-3"/>
        </w:rPr>
        <w:t xml:space="preserve"> </w:t>
      </w:r>
      <w:r w:rsidR="005F1A21">
        <w:rPr>
          <w:spacing w:val="-1"/>
        </w:rPr>
        <w:t>on</w:t>
      </w:r>
      <w:r w:rsidR="005F1A21">
        <w:rPr>
          <w:spacing w:val="3"/>
        </w:rPr>
        <w:t xml:space="preserve"> </w:t>
      </w:r>
      <w:r w:rsidR="005F1A21">
        <w:rPr>
          <w:rFonts w:ascii="Courier New"/>
          <w:spacing w:val="-1"/>
        </w:rPr>
        <w:t>host01</w:t>
      </w:r>
      <w:r w:rsidR="005F1A21">
        <w:rPr>
          <w:rFonts w:ascii="Courier New"/>
          <w:spacing w:val="-71"/>
        </w:rPr>
        <w:t xml:space="preserve"> </w:t>
      </w:r>
      <w:r w:rsidR="005F1A21">
        <w:t>connected</w:t>
      </w:r>
      <w:r w:rsidR="005F1A21">
        <w:rPr>
          <w:spacing w:val="1"/>
        </w:rPr>
        <w:t xml:space="preserve"> </w:t>
      </w:r>
      <w:r w:rsidR="005F1A21">
        <w:t>as</w:t>
      </w:r>
      <w:r w:rsidR="005F1A21">
        <w:rPr>
          <w:spacing w:val="-1"/>
        </w:rPr>
        <w:t xml:space="preserve"> </w:t>
      </w:r>
      <w:r w:rsidR="005F1A21">
        <w:rPr>
          <w:rFonts w:ascii="Courier New"/>
        </w:rPr>
        <w:t>oracle</w:t>
      </w:r>
      <w:r w:rsidR="005F1A21">
        <w:rPr>
          <w:rFonts w:ascii="Courier New"/>
          <w:spacing w:val="-71"/>
        </w:rPr>
        <w:t xml:space="preserve"> </w:t>
      </w:r>
      <w:r w:rsidR="005F1A21">
        <w:t>with</w:t>
      </w:r>
      <w:r w:rsidR="005F1A21">
        <w:rPr>
          <w:spacing w:val="1"/>
        </w:rPr>
        <w:t xml:space="preserve"> </w:t>
      </w:r>
      <w:r w:rsidR="005F1A21">
        <w:t>the environment</w:t>
      </w:r>
      <w:r w:rsidR="005F1A21">
        <w:rPr>
          <w:spacing w:val="1"/>
        </w:rPr>
        <w:t xml:space="preserve"> </w:t>
      </w:r>
      <w:r w:rsidR="005F1A21">
        <w:t>variables</w:t>
      </w:r>
      <w:r w:rsidR="005F1A21">
        <w:rPr>
          <w:spacing w:val="-58"/>
        </w:rPr>
        <w:t xml:space="preserve"> </w:t>
      </w:r>
      <w:r w:rsidR="005F1A21">
        <w:rPr>
          <w:spacing w:val="-1"/>
        </w:rPr>
        <w:t xml:space="preserve">set to </w:t>
      </w:r>
      <w:r w:rsidR="005F1A21">
        <w:rPr>
          <w:rFonts w:ascii="Courier New"/>
          <w:spacing w:val="-1"/>
        </w:rPr>
        <w:t>boston</w:t>
      </w:r>
      <w:r w:rsidR="005F1A21">
        <w:rPr>
          <w:spacing w:val="-1"/>
        </w:rPr>
        <w:t xml:space="preserve">. Launch DGMGRL connecting </w:t>
      </w:r>
      <w:r w:rsidR="005F1A21">
        <w:t xml:space="preserve">as the </w:t>
      </w:r>
      <w:r w:rsidR="005F1A21">
        <w:rPr>
          <w:rFonts w:ascii="Courier New"/>
        </w:rPr>
        <w:t xml:space="preserve">SYSDG </w:t>
      </w:r>
      <w:r w:rsidR="005F1A21">
        <w:t>user with operating system</w:t>
      </w:r>
      <w:r w:rsidR="005F1A21">
        <w:rPr>
          <w:spacing w:val="1"/>
        </w:rPr>
        <w:t xml:space="preserve"> </w:t>
      </w:r>
      <w:r w:rsidR="005F1A21">
        <w:t>authentication.</w:t>
      </w:r>
    </w:p>
    <w:p w:rsidR="005E0F74" w:rsidRDefault="005E0F74">
      <w:pPr>
        <w:pStyle w:val="BodyText"/>
        <w:spacing w:before="4"/>
        <w:rPr>
          <w:rFonts w:ascii="Arial MT"/>
          <w:sz w:val="25"/>
        </w:rPr>
      </w:pPr>
    </w:p>
    <w:p w:rsidR="005E0F74" w:rsidRDefault="005F1A21">
      <w:pPr>
        <w:pStyle w:val="ListParagraph"/>
        <w:numPr>
          <w:ilvl w:val="0"/>
          <w:numId w:val="47"/>
        </w:numPr>
        <w:tabs>
          <w:tab w:val="left" w:pos="1332"/>
          <w:tab w:val="left" w:pos="1333"/>
        </w:tabs>
        <w:ind w:hanging="433"/>
      </w:pPr>
      <w:r>
        <w:rPr>
          <w:spacing w:val="-1"/>
        </w:rPr>
        <w:t>Use</w:t>
      </w:r>
      <w:r>
        <w:t xml:space="preserve"> </w:t>
      </w:r>
      <w:r>
        <w:rPr>
          <w:spacing w:val="-1"/>
        </w:rPr>
        <w:t xml:space="preserve">the </w:t>
      </w:r>
      <w:r>
        <w:rPr>
          <w:rFonts w:ascii="Courier New"/>
          <w:spacing w:val="-1"/>
        </w:rPr>
        <w:t>SHOW</w:t>
      </w:r>
      <w:r>
        <w:rPr>
          <w:rFonts w:ascii="Courier New"/>
          <w:spacing w:val="1"/>
        </w:rPr>
        <w:t xml:space="preserve"> </w:t>
      </w:r>
      <w:r>
        <w:rPr>
          <w:rFonts w:ascii="Courier New"/>
          <w:spacing w:val="-1"/>
        </w:rPr>
        <w:t>CONFIGURATION</w:t>
      </w:r>
      <w:r>
        <w:rPr>
          <w:rFonts w:ascii="Courier New"/>
        </w:rPr>
        <w:t xml:space="preserve"> VERBOSE</w:t>
      </w:r>
      <w:r>
        <w:rPr>
          <w:rFonts w:ascii="Courier New"/>
          <w:spacing w:val="-68"/>
        </w:rPr>
        <w:t xml:space="preserve"> </w:t>
      </w:r>
      <w:r>
        <w:t>command</w:t>
      </w:r>
      <w:r>
        <w:rPr>
          <w:spacing w:val="-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display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current</w:t>
      </w:r>
      <w:r>
        <w:rPr>
          <w:spacing w:val="3"/>
        </w:rPr>
        <w:t xml:space="preserve"> </w:t>
      </w:r>
      <w:r>
        <w:t>values</w:t>
      </w:r>
      <w:r>
        <w:rPr>
          <w:spacing w:val="-1"/>
        </w:rPr>
        <w:t xml:space="preserve"> </w:t>
      </w:r>
      <w:r>
        <w:t>for the</w:t>
      </w:r>
    </w:p>
    <w:p w:rsidR="005E0F74" w:rsidRDefault="00FD78AA">
      <w:pPr>
        <w:pStyle w:val="BodyText"/>
        <w:spacing w:before="37"/>
        <w:ind w:left="315" w:right="840"/>
        <w:jc w:val="center"/>
        <w:rPr>
          <w:rFonts w:ascii="Arial MT"/>
        </w:rPr>
      </w:pPr>
      <w:r>
        <w:pict>
          <v:shape id="_x0000_s3402" type="#_x0000_t202" style="position:absolute;left:0;text-align:left;margin-left:109.35pt;margin-top:19.7pt;width:436.7pt;height:170.1pt;z-index:-15474688;mso-wrap-distance-left:0;mso-wrap-distance-right:0;mso-position-horizontal-relative:page" filled="f" strokeweight=".33864mm">
            <v:textbox inset="0,0,0,0">
              <w:txbxContent>
                <w:p w:rsidR="00D14CCF" w:rsidRDefault="00D14CCF">
                  <w:pPr>
                    <w:spacing w:before="18"/>
                    <w:ind w:left="108"/>
                    <w:rPr>
                      <w:b/>
                    </w:rPr>
                  </w:pPr>
                  <w:r>
                    <w:t>DGMGRL&gt;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show</w:t>
                  </w:r>
                  <w:r>
                    <w:rPr>
                      <w:b/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configuration</w:t>
                  </w:r>
                  <w:r>
                    <w:rPr>
                      <w:b/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verbose</w:t>
                  </w:r>
                </w:p>
                <w:p w:rsidR="00D14CCF" w:rsidRDefault="00D14CCF">
                  <w:pPr>
                    <w:pStyle w:val="BodyText"/>
                    <w:spacing w:before="2"/>
                    <w:rPr>
                      <w:b/>
                      <w:sz w:val="33"/>
                    </w:rPr>
                  </w:pPr>
                </w:p>
                <w:p w:rsidR="00D14CCF" w:rsidRDefault="00D14CCF">
                  <w:pPr>
                    <w:pStyle w:val="BodyText"/>
                    <w:ind w:left="108"/>
                  </w:pPr>
                  <w:r>
                    <w:t>Configuration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-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DRSolution</w:t>
                  </w:r>
                </w:p>
                <w:p w:rsidR="00D14CCF" w:rsidRDefault="00D14CCF">
                  <w:pPr>
                    <w:pStyle w:val="BodyText"/>
                    <w:spacing w:before="7"/>
                    <w:rPr>
                      <w:sz w:val="32"/>
                    </w:rPr>
                  </w:pPr>
                </w:p>
                <w:p w:rsidR="00D14CCF" w:rsidRDefault="00D14CCF">
                  <w:pPr>
                    <w:pStyle w:val="BodyText"/>
                    <w:spacing w:line="295" w:lineRule="auto"/>
                    <w:ind w:left="372" w:right="4230"/>
                  </w:pPr>
                  <w:r>
                    <w:t>Protection Mode: MaxPerformance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Members:</w:t>
                  </w:r>
                </w:p>
                <w:p w:rsidR="00D14CCF" w:rsidRDefault="00D14CCF">
                  <w:pPr>
                    <w:pStyle w:val="BodyText"/>
                    <w:tabs>
                      <w:tab w:val="left" w:pos="1560"/>
                    </w:tabs>
                    <w:spacing w:before="4" w:line="297" w:lineRule="auto"/>
                    <w:ind w:left="636" w:right="4379" w:hanging="264"/>
                  </w:pPr>
                  <w:r>
                    <w:t>boston</w:t>
                  </w:r>
                  <w:r>
                    <w:tab/>
                    <w:t>- Primary database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bostonFS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-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Far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sync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instance</w:t>
                  </w:r>
                </w:p>
                <w:p w:rsidR="00D14CCF" w:rsidRDefault="00D14CCF">
                  <w:pPr>
                    <w:pStyle w:val="BodyText"/>
                    <w:tabs>
                      <w:tab w:val="left" w:pos="2088"/>
                    </w:tabs>
                    <w:spacing w:before="1" w:line="297" w:lineRule="auto"/>
                    <w:ind w:left="900" w:right="3059"/>
                  </w:pPr>
                  <w:r>
                    <w:t>london</w:t>
                  </w:r>
                  <w:r>
                    <w:tab/>
                    <w:t>- Physical standby database</w:t>
                  </w:r>
                  <w:r>
                    <w:rPr>
                      <w:spacing w:val="-130"/>
                    </w:rPr>
                    <w:t xml:space="preserve"> </w:t>
                  </w:r>
                  <w:r>
                    <w:t>london2</w:t>
                  </w:r>
                  <w:r>
                    <w:rPr>
                      <w:spacing w:val="128"/>
                    </w:rPr>
                    <w:t xml:space="preserve"> </w:t>
                  </w:r>
                  <w:r>
                    <w:t>-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Logical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standby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database</w:t>
                  </w:r>
                </w:p>
              </w:txbxContent>
            </v:textbox>
            <w10:wrap type="topAndBottom" anchorx="page"/>
          </v:shape>
        </w:pict>
      </w:r>
      <w:r w:rsidR="005F1A21">
        <w:rPr>
          <w:spacing w:val="-1"/>
        </w:rPr>
        <w:t>CommunicationTimeout</w:t>
      </w:r>
      <w:r w:rsidR="005F1A21">
        <w:rPr>
          <w:spacing w:val="-69"/>
        </w:rPr>
        <w:t xml:space="preserve"> </w:t>
      </w:r>
      <w:r w:rsidR="005F1A21">
        <w:rPr>
          <w:rFonts w:ascii="Arial MT"/>
          <w:spacing w:val="-1"/>
        </w:rPr>
        <w:t xml:space="preserve">property </w:t>
      </w:r>
      <w:r w:rsidR="005F1A21">
        <w:rPr>
          <w:rFonts w:ascii="Arial MT"/>
        </w:rPr>
        <w:t>and</w:t>
      </w:r>
      <w:r w:rsidR="005F1A21">
        <w:rPr>
          <w:rFonts w:ascii="Arial MT"/>
          <w:spacing w:val="-1"/>
        </w:rPr>
        <w:t xml:space="preserve"> </w:t>
      </w:r>
      <w:r w:rsidR="005F1A21">
        <w:rPr>
          <w:rFonts w:ascii="Arial MT"/>
        </w:rPr>
        <w:t>the</w:t>
      </w:r>
      <w:r w:rsidR="005F1A21">
        <w:rPr>
          <w:rFonts w:ascii="Arial MT"/>
          <w:spacing w:val="2"/>
        </w:rPr>
        <w:t xml:space="preserve"> </w:t>
      </w:r>
      <w:r w:rsidR="005F1A21">
        <w:t>OperationTimeout</w:t>
      </w:r>
      <w:r w:rsidR="005F1A21">
        <w:rPr>
          <w:spacing w:val="-70"/>
        </w:rPr>
        <w:t xml:space="preserve"> </w:t>
      </w:r>
      <w:r w:rsidR="005F1A21">
        <w:rPr>
          <w:rFonts w:ascii="Arial MT"/>
        </w:rPr>
        <w:t>property.</w:t>
      </w:r>
    </w:p>
    <w:p w:rsidR="005E0F74" w:rsidRDefault="005E0F74">
      <w:pPr>
        <w:jc w:val="center"/>
        <w:rPr>
          <w:rFonts w:ascii="Arial MT"/>
        </w:rPr>
        <w:sectPr w:rsidR="005E0F74">
          <w:footerReference w:type="default" r:id="rId209"/>
          <w:pgSz w:w="12240" w:h="15840"/>
          <w:pgMar w:top="1080" w:right="1100" w:bottom="1100" w:left="540" w:header="0" w:footer="913" w:gutter="0"/>
          <w:cols w:space="720"/>
        </w:sect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spacing w:before="7"/>
        <w:rPr>
          <w:rFonts w:ascii="Arial MT"/>
          <w:sz w:val="10"/>
        </w:rPr>
      </w:pPr>
    </w:p>
    <w:tbl>
      <w:tblPr>
        <w:tblW w:w="0" w:type="auto"/>
        <w:tblInd w:w="2249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141"/>
        <w:gridCol w:w="331"/>
        <w:gridCol w:w="1699"/>
      </w:tblGrid>
      <w:tr w:rsidR="005E0F74">
        <w:trPr>
          <w:trHeight w:val="276"/>
        </w:trPr>
        <w:tc>
          <w:tcPr>
            <w:tcW w:w="4141" w:type="dxa"/>
          </w:tcPr>
          <w:p w:rsidR="005E0F74" w:rsidRDefault="005F1A21">
            <w:pPr>
              <w:pStyle w:val="TableParagraph"/>
              <w:ind w:left="50"/>
            </w:pPr>
            <w:r>
              <w:t>FastStartFailoverThreshold</w:t>
            </w:r>
          </w:p>
        </w:tc>
        <w:tc>
          <w:tcPr>
            <w:tcW w:w="331" w:type="dxa"/>
          </w:tcPr>
          <w:p w:rsidR="005E0F74" w:rsidRDefault="005F1A21">
            <w:pPr>
              <w:pStyle w:val="TableParagraph"/>
              <w:ind w:left="66"/>
              <w:jc w:val="center"/>
            </w:pPr>
            <w:r>
              <w:t>=</w:t>
            </w:r>
          </w:p>
        </w:tc>
        <w:tc>
          <w:tcPr>
            <w:tcW w:w="1699" w:type="dxa"/>
          </w:tcPr>
          <w:p w:rsidR="005E0F74" w:rsidRDefault="005F1A21">
            <w:pPr>
              <w:pStyle w:val="TableParagraph"/>
              <w:ind w:left="65"/>
            </w:pPr>
            <w:r>
              <w:t>'30'</w:t>
            </w:r>
          </w:p>
        </w:tc>
      </w:tr>
      <w:tr w:rsidR="005E0F74">
        <w:trPr>
          <w:trHeight w:val="309"/>
        </w:trPr>
        <w:tc>
          <w:tcPr>
            <w:tcW w:w="4141" w:type="dxa"/>
          </w:tcPr>
          <w:p w:rsidR="005E0F74" w:rsidRDefault="005F1A21">
            <w:pPr>
              <w:pStyle w:val="TableParagraph"/>
              <w:spacing w:before="27"/>
              <w:ind w:left="50"/>
              <w:rPr>
                <w:b/>
              </w:rPr>
            </w:pPr>
            <w:r>
              <w:rPr>
                <w:b/>
              </w:rPr>
              <w:t>OperationTimeout</w:t>
            </w:r>
          </w:p>
        </w:tc>
        <w:tc>
          <w:tcPr>
            <w:tcW w:w="331" w:type="dxa"/>
          </w:tcPr>
          <w:p w:rsidR="005E0F74" w:rsidRDefault="005F1A21">
            <w:pPr>
              <w:pStyle w:val="TableParagraph"/>
              <w:spacing w:before="27"/>
              <w:ind w:left="66"/>
              <w:jc w:val="center"/>
              <w:rPr>
                <w:b/>
              </w:rPr>
            </w:pPr>
            <w:r>
              <w:rPr>
                <w:b/>
              </w:rPr>
              <w:t>=</w:t>
            </w:r>
          </w:p>
        </w:tc>
        <w:tc>
          <w:tcPr>
            <w:tcW w:w="1699" w:type="dxa"/>
          </w:tcPr>
          <w:p w:rsidR="005E0F74" w:rsidRDefault="005F1A21">
            <w:pPr>
              <w:pStyle w:val="TableParagraph"/>
              <w:spacing w:before="27"/>
              <w:ind w:left="65"/>
              <w:rPr>
                <w:b/>
              </w:rPr>
            </w:pPr>
            <w:r>
              <w:rPr>
                <w:b/>
              </w:rPr>
              <w:t>'30'</w:t>
            </w:r>
          </w:p>
        </w:tc>
      </w:tr>
      <w:tr w:rsidR="005E0F74">
        <w:trPr>
          <w:trHeight w:val="313"/>
        </w:trPr>
        <w:tc>
          <w:tcPr>
            <w:tcW w:w="4141" w:type="dxa"/>
          </w:tcPr>
          <w:p w:rsidR="005E0F74" w:rsidRDefault="005F1A21">
            <w:pPr>
              <w:pStyle w:val="TableParagraph"/>
              <w:spacing w:before="34"/>
              <w:ind w:left="50"/>
            </w:pPr>
            <w:r>
              <w:t>TraceLevel</w:t>
            </w:r>
          </w:p>
        </w:tc>
        <w:tc>
          <w:tcPr>
            <w:tcW w:w="331" w:type="dxa"/>
          </w:tcPr>
          <w:p w:rsidR="005E0F74" w:rsidRDefault="005F1A21">
            <w:pPr>
              <w:pStyle w:val="TableParagraph"/>
              <w:spacing w:before="34"/>
              <w:ind w:left="67"/>
              <w:jc w:val="center"/>
            </w:pPr>
            <w:r>
              <w:t>=</w:t>
            </w:r>
          </w:p>
        </w:tc>
        <w:tc>
          <w:tcPr>
            <w:tcW w:w="1699" w:type="dxa"/>
          </w:tcPr>
          <w:p w:rsidR="005E0F74" w:rsidRDefault="005F1A21">
            <w:pPr>
              <w:pStyle w:val="TableParagraph"/>
              <w:spacing w:before="34"/>
              <w:ind w:left="65"/>
            </w:pPr>
            <w:r>
              <w:t>'USER'</w:t>
            </w:r>
          </w:p>
        </w:tc>
      </w:tr>
      <w:tr w:rsidR="005E0F74">
        <w:trPr>
          <w:trHeight w:val="304"/>
        </w:trPr>
        <w:tc>
          <w:tcPr>
            <w:tcW w:w="4141" w:type="dxa"/>
          </w:tcPr>
          <w:p w:rsidR="005E0F74" w:rsidRDefault="005F1A21">
            <w:pPr>
              <w:pStyle w:val="TableParagraph"/>
              <w:spacing w:before="30"/>
              <w:ind w:left="50"/>
            </w:pPr>
            <w:r>
              <w:t>FastStartFailoverLagLimit</w:t>
            </w:r>
          </w:p>
        </w:tc>
        <w:tc>
          <w:tcPr>
            <w:tcW w:w="331" w:type="dxa"/>
          </w:tcPr>
          <w:p w:rsidR="005E0F74" w:rsidRDefault="005F1A21">
            <w:pPr>
              <w:pStyle w:val="TableParagraph"/>
              <w:spacing w:before="30"/>
              <w:ind w:left="66"/>
              <w:jc w:val="center"/>
            </w:pPr>
            <w:r>
              <w:t>=</w:t>
            </w:r>
          </w:p>
        </w:tc>
        <w:tc>
          <w:tcPr>
            <w:tcW w:w="1699" w:type="dxa"/>
          </w:tcPr>
          <w:p w:rsidR="005E0F74" w:rsidRDefault="005F1A21">
            <w:pPr>
              <w:pStyle w:val="TableParagraph"/>
              <w:spacing w:before="30"/>
              <w:ind w:left="65"/>
            </w:pPr>
            <w:r>
              <w:t>'30'</w:t>
            </w:r>
          </w:p>
        </w:tc>
      </w:tr>
      <w:tr w:rsidR="005E0F74">
        <w:trPr>
          <w:trHeight w:val="308"/>
        </w:trPr>
        <w:tc>
          <w:tcPr>
            <w:tcW w:w="4141" w:type="dxa"/>
          </w:tcPr>
          <w:p w:rsidR="005E0F74" w:rsidRDefault="005F1A21">
            <w:pPr>
              <w:pStyle w:val="TableParagraph"/>
              <w:spacing w:before="25"/>
              <w:ind w:left="50"/>
              <w:rPr>
                <w:b/>
              </w:rPr>
            </w:pPr>
            <w:r>
              <w:rPr>
                <w:b/>
              </w:rPr>
              <w:t>CommunicationTimeout</w:t>
            </w:r>
          </w:p>
        </w:tc>
        <w:tc>
          <w:tcPr>
            <w:tcW w:w="331" w:type="dxa"/>
          </w:tcPr>
          <w:p w:rsidR="005E0F74" w:rsidRDefault="005F1A21">
            <w:pPr>
              <w:pStyle w:val="TableParagraph"/>
              <w:spacing w:before="25"/>
              <w:ind w:left="69"/>
              <w:jc w:val="center"/>
              <w:rPr>
                <w:b/>
              </w:rPr>
            </w:pPr>
            <w:r>
              <w:rPr>
                <w:b/>
              </w:rPr>
              <w:t>=</w:t>
            </w:r>
          </w:p>
        </w:tc>
        <w:tc>
          <w:tcPr>
            <w:tcW w:w="1699" w:type="dxa"/>
          </w:tcPr>
          <w:p w:rsidR="005E0F74" w:rsidRDefault="005F1A21">
            <w:pPr>
              <w:pStyle w:val="TableParagraph"/>
              <w:spacing w:before="25"/>
              <w:ind w:left="66"/>
              <w:rPr>
                <w:b/>
              </w:rPr>
            </w:pPr>
            <w:r>
              <w:rPr>
                <w:b/>
              </w:rPr>
              <w:t>'180'</w:t>
            </w:r>
          </w:p>
        </w:tc>
      </w:tr>
      <w:tr w:rsidR="005E0F74">
        <w:trPr>
          <w:trHeight w:val="313"/>
        </w:trPr>
        <w:tc>
          <w:tcPr>
            <w:tcW w:w="4141" w:type="dxa"/>
          </w:tcPr>
          <w:p w:rsidR="005E0F74" w:rsidRDefault="005F1A21">
            <w:pPr>
              <w:pStyle w:val="TableParagraph"/>
              <w:spacing w:before="34"/>
              <w:ind w:left="50"/>
            </w:pPr>
            <w:r>
              <w:t>ObserverReconnect</w:t>
            </w:r>
          </w:p>
        </w:tc>
        <w:tc>
          <w:tcPr>
            <w:tcW w:w="331" w:type="dxa"/>
          </w:tcPr>
          <w:p w:rsidR="005E0F74" w:rsidRDefault="005F1A21">
            <w:pPr>
              <w:pStyle w:val="TableParagraph"/>
              <w:spacing w:before="34"/>
              <w:ind w:left="66"/>
              <w:jc w:val="center"/>
            </w:pPr>
            <w:r>
              <w:t>=</w:t>
            </w:r>
          </w:p>
        </w:tc>
        <w:tc>
          <w:tcPr>
            <w:tcW w:w="1699" w:type="dxa"/>
          </w:tcPr>
          <w:p w:rsidR="005E0F74" w:rsidRDefault="005F1A21">
            <w:pPr>
              <w:pStyle w:val="TableParagraph"/>
              <w:spacing w:before="34"/>
              <w:ind w:left="65"/>
            </w:pPr>
            <w:r>
              <w:t>'0'</w:t>
            </w:r>
          </w:p>
        </w:tc>
      </w:tr>
      <w:tr w:rsidR="005E0F74">
        <w:trPr>
          <w:trHeight w:val="309"/>
        </w:trPr>
        <w:tc>
          <w:tcPr>
            <w:tcW w:w="4141" w:type="dxa"/>
          </w:tcPr>
          <w:p w:rsidR="005E0F74" w:rsidRDefault="005F1A21">
            <w:pPr>
              <w:pStyle w:val="TableParagraph"/>
              <w:spacing w:before="30"/>
              <w:ind w:left="50"/>
            </w:pPr>
            <w:r>
              <w:t>FastStartFailoverAutoReinstate</w:t>
            </w:r>
          </w:p>
        </w:tc>
        <w:tc>
          <w:tcPr>
            <w:tcW w:w="331" w:type="dxa"/>
          </w:tcPr>
          <w:p w:rsidR="005E0F74" w:rsidRDefault="005F1A21">
            <w:pPr>
              <w:pStyle w:val="TableParagraph"/>
              <w:spacing w:before="30"/>
              <w:ind w:left="66"/>
              <w:jc w:val="center"/>
            </w:pPr>
            <w:r>
              <w:t>=</w:t>
            </w:r>
          </w:p>
        </w:tc>
        <w:tc>
          <w:tcPr>
            <w:tcW w:w="1699" w:type="dxa"/>
          </w:tcPr>
          <w:p w:rsidR="005E0F74" w:rsidRDefault="005F1A21">
            <w:pPr>
              <w:pStyle w:val="TableParagraph"/>
              <w:spacing w:before="30"/>
              <w:ind w:left="65"/>
            </w:pPr>
            <w:r>
              <w:t>'TRUE'</w:t>
            </w:r>
          </w:p>
        </w:tc>
      </w:tr>
      <w:tr w:rsidR="005E0F74">
        <w:trPr>
          <w:trHeight w:val="309"/>
        </w:trPr>
        <w:tc>
          <w:tcPr>
            <w:tcW w:w="4141" w:type="dxa"/>
          </w:tcPr>
          <w:p w:rsidR="005E0F74" w:rsidRDefault="005F1A21">
            <w:pPr>
              <w:pStyle w:val="TableParagraph"/>
              <w:spacing w:before="30"/>
              <w:ind w:left="50"/>
            </w:pPr>
            <w:r>
              <w:t>FastStartFailoverPmyShutdown</w:t>
            </w:r>
          </w:p>
        </w:tc>
        <w:tc>
          <w:tcPr>
            <w:tcW w:w="331" w:type="dxa"/>
          </w:tcPr>
          <w:p w:rsidR="005E0F74" w:rsidRDefault="005F1A21">
            <w:pPr>
              <w:pStyle w:val="TableParagraph"/>
              <w:spacing w:before="30"/>
              <w:ind w:left="66"/>
              <w:jc w:val="center"/>
            </w:pPr>
            <w:r>
              <w:t>=</w:t>
            </w:r>
          </w:p>
        </w:tc>
        <w:tc>
          <w:tcPr>
            <w:tcW w:w="1699" w:type="dxa"/>
          </w:tcPr>
          <w:p w:rsidR="005E0F74" w:rsidRDefault="005F1A21">
            <w:pPr>
              <w:pStyle w:val="TableParagraph"/>
              <w:spacing w:before="30"/>
              <w:ind w:left="65"/>
            </w:pPr>
            <w:r>
              <w:t>'TRUE'</w:t>
            </w:r>
          </w:p>
        </w:tc>
      </w:tr>
      <w:tr w:rsidR="005E0F74">
        <w:trPr>
          <w:trHeight w:val="309"/>
        </w:trPr>
        <w:tc>
          <w:tcPr>
            <w:tcW w:w="4141" w:type="dxa"/>
          </w:tcPr>
          <w:p w:rsidR="005E0F74" w:rsidRDefault="005F1A21">
            <w:pPr>
              <w:pStyle w:val="TableParagraph"/>
              <w:spacing w:before="30"/>
              <w:ind w:left="50"/>
            </w:pPr>
            <w:r>
              <w:t>BystandersFollowRoleChange</w:t>
            </w:r>
          </w:p>
        </w:tc>
        <w:tc>
          <w:tcPr>
            <w:tcW w:w="331" w:type="dxa"/>
          </w:tcPr>
          <w:p w:rsidR="005E0F74" w:rsidRDefault="005F1A21">
            <w:pPr>
              <w:pStyle w:val="TableParagraph"/>
              <w:spacing w:before="30"/>
              <w:ind w:left="66"/>
              <w:jc w:val="center"/>
            </w:pPr>
            <w:r>
              <w:t>=</w:t>
            </w:r>
          </w:p>
        </w:tc>
        <w:tc>
          <w:tcPr>
            <w:tcW w:w="1699" w:type="dxa"/>
          </w:tcPr>
          <w:p w:rsidR="005E0F74" w:rsidRDefault="005F1A21">
            <w:pPr>
              <w:pStyle w:val="TableParagraph"/>
              <w:spacing w:before="30"/>
              <w:ind w:left="65"/>
            </w:pPr>
            <w:r>
              <w:t>'ALL'</w:t>
            </w:r>
          </w:p>
        </w:tc>
      </w:tr>
      <w:tr w:rsidR="005E0F74">
        <w:trPr>
          <w:trHeight w:val="308"/>
        </w:trPr>
        <w:tc>
          <w:tcPr>
            <w:tcW w:w="4141" w:type="dxa"/>
          </w:tcPr>
          <w:p w:rsidR="005E0F74" w:rsidRDefault="005F1A21">
            <w:pPr>
              <w:pStyle w:val="TableParagraph"/>
              <w:spacing w:before="30"/>
              <w:ind w:left="50"/>
            </w:pPr>
            <w:r>
              <w:t>ObserverOverride</w:t>
            </w:r>
          </w:p>
        </w:tc>
        <w:tc>
          <w:tcPr>
            <w:tcW w:w="331" w:type="dxa"/>
          </w:tcPr>
          <w:p w:rsidR="005E0F74" w:rsidRDefault="005F1A21">
            <w:pPr>
              <w:pStyle w:val="TableParagraph"/>
              <w:spacing w:before="30"/>
              <w:ind w:left="66"/>
              <w:jc w:val="center"/>
            </w:pPr>
            <w:r>
              <w:t>=</w:t>
            </w:r>
          </w:p>
        </w:tc>
        <w:tc>
          <w:tcPr>
            <w:tcW w:w="1699" w:type="dxa"/>
          </w:tcPr>
          <w:p w:rsidR="005E0F74" w:rsidRDefault="005F1A21">
            <w:pPr>
              <w:pStyle w:val="TableParagraph"/>
              <w:spacing w:before="30"/>
              <w:ind w:left="65"/>
            </w:pPr>
            <w:r>
              <w:t>'FALSE'</w:t>
            </w:r>
          </w:p>
        </w:tc>
      </w:tr>
      <w:tr w:rsidR="005E0F74">
        <w:trPr>
          <w:trHeight w:val="308"/>
        </w:trPr>
        <w:tc>
          <w:tcPr>
            <w:tcW w:w="4141" w:type="dxa"/>
          </w:tcPr>
          <w:p w:rsidR="005E0F74" w:rsidRDefault="005F1A21">
            <w:pPr>
              <w:pStyle w:val="TableParagraph"/>
              <w:spacing w:before="29"/>
              <w:ind w:left="50"/>
            </w:pPr>
            <w:r>
              <w:t>ExternalDestination1</w:t>
            </w:r>
          </w:p>
        </w:tc>
        <w:tc>
          <w:tcPr>
            <w:tcW w:w="331" w:type="dxa"/>
          </w:tcPr>
          <w:p w:rsidR="005E0F74" w:rsidRDefault="005F1A21">
            <w:pPr>
              <w:pStyle w:val="TableParagraph"/>
              <w:spacing w:before="29"/>
              <w:ind w:left="69"/>
              <w:jc w:val="center"/>
            </w:pPr>
            <w:r>
              <w:t>=</w:t>
            </w:r>
          </w:p>
        </w:tc>
        <w:tc>
          <w:tcPr>
            <w:tcW w:w="1699" w:type="dxa"/>
          </w:tcPr>
          <w:p w:rsidR="005E0F74" w:rsidRDefault="005F1A21">
            <w:pPr>
              <w:pStyle w:val="TableParagraph"/>
              <w:spacing w:before="29"/>
              <w:ind w:left="66"/>
            </w:pPr>
            <w:r>
              <w:t>''</w:t>
            </w:r>
          </w:p>
        </w:tc>
      </w:tr>
      <w:tr w:rsidR="005E0F74">
        <w:trPr>
          <w:trHeight w:val="309"/>
        </w:trPr>
        <w:tc>
          <w:tcPr>
            <w:tcW w:w="4141" w:type="dxa"/>
          </w:tcPr>
          <w:p w:rsidR="005E0F74" w:rsidRDefault="005F1A21">
            <w:pPr>
              <w:pStyle w:val="TableParagraph"/>
              <w:spacing w:before="30"/>
              <w:ind w:left="50"/>
            </w:pPr>
            <w:r>
              <w:t>ExternalDestination2</w:t>
            </w:r>
          </w:p>
        </w:tc>
        <w:tc>
          <w:tcPr>
            <w:tcW w:w="331" w:type="dxa"/>
          </w:tcPr>
          <w:p w:rsidR="005E0F74" w:rsidRDefault="005F1A21">
            <w:pPr>
              <w:pStyle w:val="TableParagraph"/>
              <w:spacing w:before="30"/>
              <w:ind w:left="66"/>
              <w:jc w:val="center"/>
            </w:pPr>
            <w:r>
              <w:t>=</w:t>
            </w:r>
          </w:p>
        </w:tc>
        <w:tc>
          <w:tcPr>
            <w:tcW w:w="1699" w:type="dxa"/>
          </w:tcPr>
          <w:p w:rsidR="005E0F74" w:rsidRDefault="005F1A21">
            <w:pPr>
              <w:pStyle w:val="TableParagraph"/>
              <w:spacing w:before="30"/>
              <w:ind w:left="65"/>
            </w:pPr>
            <w:r>
              <w:t>''</w:t>
            </w:r>
          </w:p>
        </w:tc>
      </w:tr>
      <w:tr w:rsidR="005E0F74">
        <w:trPr>
          <w:trHeight w:val="309"/>
        </w:trPr>
        <w:tc>
          <w:tcPr>
            <w:tcW w:w="4141" w:type="dxa"/>
          </w:tcPr>
          <w:p w:rsidR="005E0F74" w:rsidRDefault="005F1A21">
            <w:pPr>
              <w:pStyle w:val="TableParagraph"/>
              <w:spacing w:before="30"/>
              <w:ind w:left="50"/>
            </w:pPr>
            <w:r>
              <w:t>PrimaryLostWriteAction</w:t>
            </w:r>
          </w:p>
        </w:tc>
        <w:tc>
          <w:tcPr>
            <w:tcW w:w="331" w:type="dxa"/>
          </w:tcPr>
          <w:p w:rsidR="005E0F74" w:rsidRDefault="005F1A21">
            <w:pPr>
              <w:pStyle w:val="TableParagraph"/>
              <w:spacing w:before="30"/>
              <w:ind w:left="66"/>
              <w:jc w:val="center"/>
            </w:pPr>
            <w:r>
              <w:t>=</w:t>
            </w:r>
          </w:p>
        </w:tc>
        <w:tc>
          <w:tcPr>
            <w:tcW w:w="1699" w:type="dxa"/>
          </w:tcPr>
          <w:p w:rsidR="005E0F74" w:rsidRDefault="005F1A21">
            <w:pPr>
              <w:pStyle w:val="TableParagraph"/>
              <w:spacing w:before="30"/>
              <w:ind w:left="65"/>
            </w:pPr>
            <w:r>
              <w:t>'CONTINUE'</w:t>
            </w:r>
          </w:p>
        </w:tc>
      </w:tr>
      <w:tr w:rsidR="005E0F74">
        <w:trPr>
          <w:trHeight w:val="279"/>
        </w:trPr>
        <w:tc>
          <w:tcPr>
            <w:tcW w:w="4141" w:type="dxa"/>
          </w:tcPr>
          <w:p w:rsidR="005E0F74" w:rsidRDefault="005F1A21">
            <w:pPr>
              <w:pStyle w:val="TableParagraph"/>
              <w:spacing w:before="30" w:line="229" w:lineRule="exact"/>
              <w:ind w:left="50"/>
            </w:pPr>
            <w:r>
              <w:t>ConfigurationWideServiceName</w:t>
            </w:r>
          </w:p>
        </w:tc>
        <w:tc>
          <w:tcPr>
            <w:tcW w:w="331" w:type="dxa"/>
          </w:tcPr>
          <w:p w:rsidR="005E0F74" w:rsidRDefault="005F1A21">
            <w:pPr>
              <w:pStyle w:val="TableParagraph"/>
              <w:spacing w:before="30" w:line="229" w:lineRule="exact"/>
              <w:ind w:left="66"/>
              <w:jc w:val="center"/>
            </w:pPr>
            <w:r>
              <w:t>=</w:t>
            </w:r>
          </w:p>
        </w:tc>
        <w:tc>
          <w:tcPr>
            <w:tcW w:w="1699" w:type="dxa"/>
          </w:tcPr>
          <w:p w:rsidR="005E0F74" w:rsidRDefault="005F1A21">
            <w:pPr>
              <w:pStyle w:val="TableParagraph"/>
              <w:spacing w:before="30" w:line="229" w:lineRule="exact"/>
              <w:ind w:left="65"/>
            </w:pPr>
            <w:r>
              <w:t>'boston_CFG'</w:t>
            </w:r>
          </w:p>
        </w:tc>
      </w:tr>
    </w:tbl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spacing w:before="5"/>
        <w:rPr>
          <w:rFonts w:ascii="Arial MT"/>
          <w:sz w:val="19"/>
        </w:rPr>
      </w:pPr>
    </w:p>
    <w:p w:rsidR="005E0F74" w:rsidRDefault="00FD78AA">
      <w:pPr>
        <w:pStyle w:val="ListParagraph"/>
        <w:numPr>
          <w:ilvl w:val="0"/>
          <w:numId w:val="47"/>
        </w:numPr>
        <w:tabs>
          <w:tab w:val="left" w:pos="1332"/>
          <w:tab w:val="left" w:pos="1333"/>
        </w:tabs>
        <w:spacing w:line="266" w:lineRule="auto"/>
        <w:ind w:right="955"/>
      </w:pPr>
      <w:r>
        <w:pict>
          <v:shape id="_x0000_s3401" type="#_x0000_t202" style="position:absolute;left:0;text-align:left;margin-left:109.35pt;margin-top:36.95pt;width:436.7pt;height:198.05pt;z-index:-15474176;mso-wrap-distance-left:0;mso-wrap-distance-right:0;mso-position-horizontal-relative:page" filled="f" strokeweight=".33864mm">
            <v:textbox inset="0,0,0,0">
              <w:txbxContent>
                <w:p w:rsidR="00D14CCF" w:rsidRDefault="00D14CCF">
                  <w:pPr>
                    <w:spacing w:before="18"/>
                    <w:ind w:left="108"/>
                    <w:rPr>
                      <w:b/>
                    </w:rPr>
                  </w:pPr>
                  <w:r>
                    <w:t>DGMGRL&gt;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edit</w:t>
                  </w:r>
                  <w:r>
                    <w:rPr>
                      <w:b/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configuration</w:t>
                  </w:r>
                  <w:r>
                    <w:rPr>
                      <w:b/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set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property</w:t>
                  </w:r>
                  <w:r>
                    <w:rPr>
                      <w:b/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'CommunicationTimeout'</w:t>
                  </w:r>
                  <w:r>
                    <w:rPr>
                      <w:b/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=</w:t>
                  </w:r>
                  <w:r>
                    <w:rPr>
                      <w:b/>
                      <w:spacing w:val="-129"/>
                    </w:rPr>
                    <w:t xml:space="preserve"> </w:t>
                  </w:r>
                  <w:r>
                    <w:rPr>
                      <w:b/>
                    </w:rPr>
                    <w:t>300;</w:t>
                  </w:r>
                </w:p>
                <w:p w:rsidR="00D14CCF" w:rsidRDefault="00D14CCF">
                  <w:pPr>
                    <w:pStyle w:val="BodyText"/>
                    <w:spacing w:before="66"/>
                    <w:ind w:left="108"/>
                  </w:pPr>
                  <w:r>
                    <w:t>Property</w:t>
                  </w:r>
                  <w:r>
                    <w:rPr>
                      <w:spacing w:val="-8"/>
                    </w:rPr>
                    <w:t xml:space="preserve"> </w:t>
                  </w:r>
                  <w:r>
                    <w:t>"CommunicationTimeout"</w:t>
                  </w:r>
                  <w:r>
                    <w:rPr>
                      <w:spacing w:val="-8"/>
                    </w:rPr>
                    <w:t xml:space="preserve"> </w:t>
                  </w:r>
                  <w:r>
                    <w:t>updated</w:t>
                  </w:r>
                </w:p>
                <w:p w:rsidR="00D14CCF" w:rsidRDefault="00D14CCF">
                  <w:pPr>
                    <w:pStyle w:val="BodyText"/>
                    <w:rPr>
                      <w:sz w:val="32"/>
                    </w:rPr>
                  </w:pPr>
                </w:p>
                <w:p w:rsidR="00D14CCF" w:rsidRDefault="00D14CCF">
                  <w:pPr>
                    <w:spacing w:before="1"/>
                    <w:ind w:left="108"/>
                    <w:rPr>
                      <w:b/>
                    </w:rPr>
                  </w:pPr>
                  <w:r>
                    <w:t>DGMGRL&gt;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show</w:t>
                  </w:r>
                  <w:r>
                    <w:rPr>
                      <w:b/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configuration</w:t>
                  </w:r>
                  <w:r>
                    <w:rPr>
                      <w:b/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verbose</w:t>
                  </w:r>
                </w:p>
                <w:p w:rsidR="00D14CCF" w:rsidRDefault="00D14CCF">
                  <w:pPr>
                    <w:pStyle w:val="BodyText"/>
                    <w:spacing w:before="67"/>
                    <w:ind w:left="108"/>
                  </w:pPr>
                  <w:r>
                    <w:t>...</w:t>
                  </w:r>
                </w:p>
                <w:p w:rsidR="00D14CCF" w:rsidRDefault="00D14CCF">
                  <w:pPr>
                    <w:pStyle w:val="BodyText"/>
                    <w:spacing w:before="61"/>
                    <w:ind w:left="372"/>
                  </w:pPr>
                  <w:r>
                    <w:t>Properties:</w:t>
                  </w:r>
                </w:p>
                <w:p w:rsidR="00D14CCF" w:rsidRDefault="00D14CCF">
                  <w:pPr>
                    <w:pStyle w:val="BodyText"/>
                    <w:tabs>
                      <w:tab w:val="left" w:pos="4860"/>
                    </w:tabs>
                    <w:spacing w:before="60"/>
                    <w:ind w:left="636"/>
                  </w:pPr>
                  <w:r>
                    <w:t>FastStartFailoverThreshold</w:t>
                  </w:r>
                  <w:r>
                    <w:tab/>
                    <w:t>=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'30'</w:t>
                  </w:r>
                </w:p>
                <w:p w:rsidR="00D14CCF" w:rsidRDefault="00D14CCF">
                  <w:pPr>
                    <w:pStyle w:val="BodyText"/>
                    <w:tabs>
                      <w:tab w:val="left" w:pos="4859"/>
                    </w:tabs>
                    <w:spacing w:before="60"/>
                    <w:ind w:left="636"/>
                  </w:pPr>
                  <w:r>
                    <w:t>OperationTimeout</w:t>
                  </w:r>
                  <w:r>
                    <w:tab/>
                    <w:t>=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'30'</w:t>
                  </w:r>
                </w:p>
                <w:p w:rsidR="00D14CCF" w:rsidRDefault="00D14CCF">
                  <w:pPr>
                    <w:pStyle w:val="BodyText"/>
                    <w:tabs>
                      <w:tab w:val="left" w:pos="4859"/>
                    </w:tabs>
                    <w:spacing w:before="58"/>
                    <w:ind w:left="636"/>
                  </w:pPr>
                  <w:r>
                    <w:t>TraceLevel</w:t>
                  </w:r>
                  <w:r>
                    <w:tab/>
                    <w:t>=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'USER'</w:t>
                  </w:r>
                </w:p>
                <w:p w:rsidR="00D14CCF" w:rsidRDefault="00D14CCF">
                  <w:pPr>
                    <w:pStyle w:val="BodyText"/>
                    <w:tabs>
                      <w:tab w:val="left" w:pos="4859"/>
                    </w:tabs>
                    <w:spacing w:before="61"/>
                    <w:ind w:left="636"/>
                  </w:pPr>
                  <w:r>
                    <w:t>FastStartFailoverLagLimit</w:t>
                  </w:r>
                  <w:r>
                    <w:tab/>
                    <w:t>=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'30'</w:t>
                  </w:r>
                </w:p>
                <w:p w:rsidR="00D14CCF" w:rsidRDefault="00D14CCF">
                  <w:pPr>
                    <w:tabs>
                      <w:tab w:val="left" w:pos="4859"/>
                    </w:tabs>
                    <w:spacing w:before="53"/>
                    <w:ind w:left="636"/>
                    <w:rPr>
                      <w:b/>
                    </w:rPr>
                  </w:pPr>
                  <w:r>
                    <w:rPr>
                      <w:b/>
                    </w:rPr>
                    <w:t>CommunicationTimeout</w:t>
                  </w:r>
                  <w:r>
                    <w:rPr>
                      <w:b/>
                    </w:rPr>
                    <w:tab/>
                    <w:t>=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'300'</w:t>
                  </w:r>
                </w:p>
                <w:p w:rsidR="00D14CCF" w:rsidRDefault="00D14CCF">
                  <w:pPr>
                    <w:pStyle w:val="BodyText"/>
                    <w:tabs>
                      <w:tab w:val="left" w:pos="4859"/>
                    </w:tabs>
                    <w:spacing w:before="70"/>
                    <w:ind w:left="636"/>
                  </w:pPr>
                  <w:r>
                    <w:t>ObserverReconnect</w:t>
                  </w:r>
                  <w:r>
                    <w:tab/>
                    <w:t>=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'0'</w:t>
                  </w:r>
                </w:p>
              </w:txbxContent>
            </v:textbox>
            <w10:wrap type="topAndBottom" anchorx="page"/>
          </v:shape>
        </w:pict>
      </w:r>
      <w:r>
        <w:pict>
          <v:group id="_x0000_s3395" style="position:absolute;left:0;text-align:left;margin-left:108.85pt;margin-top:-403.75pt;width:437.65pt;height:387.55pt;z-index:-28659712;mso-position-horizontal-relative:page" coordorigin="2177,-8075" coordsize="8753,7751">
            <v:shape id="_x0000_s3400" style="position:absolute;left:2177;top:-8075;width:8734;height:20" coordorigin="2177,-8075" coordsize="8734,20" path="m10910,-8075r-8714,l2177,-8075r,20l2196,-8055r8714,l10910,-8075xe" fillcolor="black" stroked="f">
              <v:path arrowok="t"/>
            </v:shape>
            <v:line id="_x0000_s3399" style="position:absolute" from="10920,-8075" to="10920,-672" strokeweight=".33864mm"/>
            <v:shape id="_x0000_s3398" style="position:absolute;left:2177;top:-8056;width:8753;height:7732" coordorigin="2177,-8055" coordsize="8753,7732" o:spt="100" adj="0,,0" path="m2196,-4693r-19,l2177,-4382r,309l2177,-3766r,310l2177,-3146r,309l2177,-2527r,309l2177,-1910r,309l2177,-1291r,l2177,-981r,309l2177,-343r19,l2196,-672r,-309l2196,-1291r,l2196,-1601r,-309l2196,-2218r,-309l2196,-2837r,-309l2196,-3456r,-310l2196,-4073r,-309l2196,-4693xm2196,-8055r-19,l2177,-7784r,l2177,-7477r,310l2177,-6857r,309l2177,-6238r,309l2177,-5621r,309l2177,-5002r,309l2196,-4693r,-309l2196,-5312r,-309l2196,-5929r,-309l2196,-6548r,-309l2196,-7167r,-310l2196,-7784r,l2196,-8055xm10930,-343r-20,l2196,-343r-19,l2177,-324r19,l10910,-324r20,l10930,-343xm10930,-672r-20,l10910,-343r20,l10930,-672xe" fillcolor="black" stroked="f">
              <v:stroke joinstyle="round"/>
              <v:formulas/>
              <v:path arrowok="t" o:connecttype="segments"/>
            </v:shape>
            <v:shape id="_x0000_s3397" type="#_x0000_t202" style="position:absolute;left:2568;top:-8031;width:3717;height:1177" filled="f" stroked="f">
              <v:textbox inset="0,0,0,0">
                <w:txbxContent>
                  <w:p w:rsidR="00D14CCF" w:rsidRDefault="00D14CCF">
                    <w:pPr>
                      <w:spacing w:line="297" w:lineRule="auto"/>
                      <w:ind w:right="12"/>
                    </w:pPr>
                    <w:r>
                      <w:t>Members Not Receiving Redo:</w:t>
                    </w:r>
                    <w:r>
                      <w:rPr>
                        <w:spacing w:val="1"/>
                      </w:rPr>
                      <w:t xml:space="preserve"> </w:t>
                    </w:r>
                    <w:r>
                      <w:t>londonFS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-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Far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sync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instance</w:t>
                    </w:r>
                  </w:p>
                  <w:p w:rsidR="00D14CCF" w:rsidRDefault="00D14CCF">
                    <w:pPr>
                      <w:spacing w:before="3"/>
                      <w:rPr>
                        <w:sz w:val="27"/>
                      </w:rPr>
                    </w:pPr>
                  </w:p>
                  <w:p w:rsidR="00D14CCF" w:rsidRDefault="00D14CCF">
                    <w:r>
                      <w:t>Properties:</w:t>
                    </w:r>
                  </w:p>
                </w:txbxContent>
              </v:textbox>
            </v:shape>
            <v:shape id="_x0000_s3396" type="#_x0000_t202" style="position:absolute;left:2304;top:-2155;width:3980;height:1799" filled="f" stroked="f">
              <v:textbox inset="0,0,0,0">
                <w:txbxContent>
                  <w:p w:rsidR="00D14CCF" w:rsidRDefault="00D14CCF">
                    <w:r>
                      <w:t>Fast-Start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t>Failover:</w:t>
                    </w:r>
                    <w:r>
                      <w:rPr>
                        <w:spacing w:val="123"/>
                      </w:rPr>
                      <w:t xml:space="preserve"> </w:t>
                    </w:r>
                    <w:r>
                      <w:t>Disabled</w:t>
                    </w:r>
                  </w:p>
                  <w:p w:rsidR="00D14CCF" w:rsidRDefault="00D14CCF">
                    <w:pPr>
                      <w:spacing w:before="5"/>
                      <w:rPr>
                        <w:sz w:val="32"/>
                      </w:rPr>
                    </w:pPr>
                  </w:p>
                  <w:p w:rsidR="00D14CCF" w:rsidRDefault="00D14CCF">
                    <w:pPr>
                      <w:spacing w:line="297" w:lineRule="auto"/>
                      <w:ind w:right="1187"/>
                    </w:pPr>
                    <w:r>
                      <w:t>Configuration Status:</w:t>
                    </w:r>
                    <w:r>
                      <w:rPr>
                        <w:spacing w:val="-131"/>
                      </w:rPr>
                      <w:t xml:space="preserve"> </w:t>
                    </w:r>
                    <w:r>
                      <w:t>SUCCESS</w:t>
                    </w:r>
                  </w:p>
                  <w:p w:rsidR="00D14CCF" w:rsidRDefault="00D14CCF">
                    <w:pPr>
                      <w:spacing w:before="8"/>
                      <w:rPr>
                        <w:sz w:val="27"/>
                      </w:rPr>
                    </w:pPr>
                  </w:p>
                  <w:p w:rsidR="00D14CCF" w:rsidRDefault="00D14CCF">
                    <w:r>
                      <w:t>DGMGRL&gt;</w:t>
                    </w:r>
                  </w:p>
                </w:txbxContent>
              </v:textbox>
            </v:shape>
            <w10:wrap anchorx="page"/>
          </v:group>
        </w:pict>
      </w:r>
      <w:r w:rsidR="005F1A21">
        <w:rPr>
          <w:spacing w:val="-1"/>
        </w:rPr>
        <w:t>Modify</w:t>
      </w:r>
      <w:r w:rsidR="005F1A21">
        <w:rPr>
          <w:spacing w:val="-2"/>
        </w:rPr>
        <w:t xml:space="preserve"> </w:t>
      </w:r>
      <w:r w:rsidR="005F1A21">
        <w:rPr>
          <w:spacing w:val="-1"/>
        </w:rPr>
        <w:t xml:space="preserve">the </w:t>
      </w:r>
      <w:r w:rsidR="005F1A21">
        <w:rPr>
          <w:rFonts w:ascii="Courier New"/>
          <w:spacing w:val="-1"/>
        </w:rPr>
        <w:t>CommunicationTimeout</w:t>
      </w:r>
      <w:r w:rsidR="005F1A21">
        <w:rPr>
          <w:rFonts w:ascii="Courier New"/>
          <w:spacing w:val="-69"/>
        </w:rPr>
        <w:t xml:space="preserve"> </w:t>
      </w:r>
      <w:r w:rsidR="005F1A21">
        <w:t>property</w:t>
      </w:r>
      <w:r w:rsidR="005F1A21">
        <w:rPr>
          <w:spacing w:val="-1"/>
        </w:rPr>
        <w:t xml:space="preserve"> </w:t>
      </w:r>
      <w:r w:rsidR="005F1A21">
        <w:t>and</w:t>
      </w:r>
      <w:r w:rsidR="005F1A21">
        <w:rPr>
          <w:spacing w:val="1"/>
        </w:rPr>
        <w:t xml:space="preserve"> </w:t>
      </w:r>
      <w:r w:rsidR="005F1A21">
        <w:t>set it to</w:t>
      </w:r>
      <w:r w:rsidR="005F1A21">
        <w:rPr>
          <w:spacing w:val="-1"/>
        </w:rPr>
        <w:t xml:space="preserve"> </w:t>
      </w:r>
      <w:r w:rsidR="005F1A21">
        <w:t>a</w:t>
      </w:r>
      <w:r w:rsidR="005F1A21">
        <w:rPr>
          <w:spacing w:val="1"/>
        </w:rPr>
        <w:t xml:space="preserve"> </w:t>
      </w:r>
      <w:r w:rsidR="005F1A21">
        <w:t>value</w:t>
      </w:r>
      <w:r w:rsidR="005F1A21">
        <w:rPr>
          <w:spacing w:val="1"/>
        </w:rPr>
        <w:t xml:space="preserve"> </w:t>
      </w:r>
      <w:r w:rsidR="005F1A21">
        <w:t>of</w:t>
      </w:r>
      <w:r w:rsidR="005F1A21">
        <w:rPr>
          <w:spacing w:val="5"/>
        </w:rPr>
        <w:t xml:space="preserve"> </w:t>
      </w:r>
      <w:r w:rsidR="005F1A21">
        <w:rPr>
          <w:rFonts w:ascii="Courier New"/>
        </w:rPr>
        <w:t>300</w:t>
      </w:r>
      <w:r w:rsidR="005F1A21">
        <w:t>.</w:t>
      </w:r>
      <w:r w:rsidR="005F1A21">
        <w:rPr>
          <w:spacing w:val="3"/>
        </w:rPr>
        <w:t xml:space="preserve"> </w:t>
      </w:r>
      <w:r w:rsidR="005F1A21">
        <w:t>Verify</w:t>
      </w:r>
      <w:r w:rsidR="005F1A21">
        <w:rPr>
          <w:spacing w:val="-3"/>
        </w:rPr>
        <w:t xml:space="preserve"> </w:t>
      </w:r>
      <w:r w:rsidR="005F1A21">
        <w:t>the</w:t>
      </w:r>
      <w:r w:rsidR="005F1A21">
        <w:rPr>
          <w:spacing w:val="-58"/>
        </w:rPr>
        <w:t xml:space="preserve"> </w:t>
      </w:r>
      <w:r w:rsidR="005F1A21">
        <w:t>result.</w:t>
      </w:r>
    </w:p>
    <w:p w:rsidR="005E0F74" w:rsidRDefault="005E0F74">
      <w:pPr>
        <w:spacing w:line="266" w:lineRule="auto"/>
        <w:sectPr w:rsidR="005E0F74">
          <w:footerReference w:type="default" r:id="rId210"/>
          <w:pgSz w:w="12240" w:h="15840"/>
          <w:pgMar w:top="1160" w:right="1100" w:bottom="1100" w:left="540" w:header="0" w:footer="913" w:gutter="0"/>
          <w:cols w:space="720"/>
        </w:sectPr>
      </w:pPr>
    </w:p>
    <w:p w:rsidR="005E0F74" w:rsidRDefault="00FD78AA">
      <w:pPr>
        <w:pStyle w:val="BodyText"/>
        <w:ind w:left="1636"/>
        <w:rPr>
          <w:rFonts w:ascii="Arial MT"/>
          <w:sz w:val="20"/>
        </w:rPr>
      </w:pPr>
      <w:r>
        <w:rPr>
          <w:rFonts w:ascii="Arial MT"/>
          <w:sz w:val="20"/>
        </w:rPr>
      </w:r>
      <w:r>
        <w:rPr>
          <w:rFonts w:ascii="Arial MT"/>
          <w:sz w:val="20"/>
        </w:rPr>
        <w:pict>
          <v:shape id="_x0000_s4443" type="#_x0000_t202" style="width:436.7pt;height:31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D14CCF" w:rsidRDefault="00D14CCF">
                  <w:pPr>
                    <w:pStyle w:val="BodyText"/>
                    <w:spacing w:before="25"/>
                    <w:ind w:left="636"/>
                  </w:pPr>
                  <w:r>
                    <w:t>FastStartFailoverAutoReinstate</w:t>
                  </w:r>
                  <w:r>
                    <w:rPr>
                      <w:spacing w:val="121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'TRUE'</w:t>
                  </w:r>
                </w:p>
                <w:p w:rsidR="00D14CCF" w:rsidRDefault="00D14CCF">
                  <w:pPr>
                    <w:pStyle w:val="BodyText"/>
                    <w:spacing w:before="64"/>
                    <w:ind w:left="108"/>
                  </w:pPr>
                  <w:r>
                    <w:t>...</w:t>
                  </w:r>
                </w:p>
              </w:txbxContent>
            </v:textbox>
            <w10:anchorlock/>
          </v:shape>
        </w:pict>
      </w:r>
    </w:p>
    <w:p w:rsidR="005E0F74" w:rsidRDefault="005F1A21">
      <w:pPr>
        <w:pStyle w:val="BodyText"/>
        <w:spacing w:before="25" w:line="278" w:lineRule="auto"/>
        <w:ind w:left="1332"/>
        <w:rPr>
          <w:rFonts w:ascii="Arial MT"/>
        </w:rPr>
      </w:pPr>
      <w:r>
        <w:rPr>
          <w:rFonts w:ascii="Arial"/>
          <w:b/>
        </w:rPr>
        <w:t>Note:</w:t>
      </w:r>
      <w:r>
        <w:rPr>
          <w:rFonts w:ascii="Arial"/>
          <w:b/>
          <w:spacing w:val="-3"/>
        </w:rPr>
        <w:t xml:space="preserve"> </w:t>
      </w:r>
      <w:r>
        <w:rPr>
          <w:rFonts w:ascii="Arial MT"/>
        </w:rPr>
        <w:t>This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is not normally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needed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but it helps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with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labs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running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in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Virtual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Machine</w:t>
      </w:r>
      <w:r>
        <w:rPr>
          <w:rFonts w:ascii="Arial MT"/>
          <w:spacing w:val="-58"/>
        </w:rPr>
        <w:t xml:space="preserve"> </w:t>
      </w:r>
      <w:r>
        <w:rPr>
          <w:rFonts w:ascii="Arial MT"/>
        </w:rPr>
        <w:t>architecture.</w:t>
      </w:r>
    </w:p>
    <w:p w:rsidR="005E0F74" w:rsidRDefault="005E0F74">
      <w:pPr>
        <w:pStyle w:val="BodyText"/>
        <w:rPr>
          <w:rFonts w:ascii="Arial MT"/>
          <w:sz w:val="24"/>
        </w:rPr>
      </w:pPr>
    </w:p>
    <w:p w:rsidR="005E0F74" w:rsidRDefault="00FD78AA">
      <w:pPr>
        <w:pStyle w:val="ListParagraph"/>
        <w:numPr>
          <w:ilvl w:val="0"/>
          <w:numId w:val="47"/>
        </w:numPr>
        <w:tabs>
          <w:tab w:val="left" w:pos="1332"/>
          <w:tab w:val="left" w:pos="1333"/>
        </w:tabs>
        <w:spacing w:before="140" w:line="266" w:lineRule="auto"/>
        <w:ind w:right="648"/>
      </w:pPr>
      <w:r>
        <w:pict>
          <v:shape id="_x0000_s3393" type="#_x0000_t202" style="position:absolute;left:0;text-align:left;margin-left:109.35pt;margin-top:40.25pt;width:436.7pt;height:225.65pt;z-index:-15472640;mso-wrap-distance-left:0;mso-wrap-distance-right:0;mso-position-horizontal-relative:page" filled="f" strokeweight=".33864mm">
            <v:textbox inset="0,0,0,0">
              <w:txbxContent>
                <w:p w:rsidR="00D14CCF" w:rsidRDefault="00D14CCF">
                  <w:pPr>
                    <w:spacing w:before="18"/>
                    <w:ind w:left="108" w:right="665"/>
                    <w:rPr>
                      <w:b/>
                    </w:rPr>
                  </w:pPr>
                  <w:r>
                    <w:t xml:space="preserve">DGMGRL&gt; </w:t>
                  </w:r>
                  <w:r>
                    <w:rPr>
                      <w:b/>
                    </w:rPr>
                    <w:t>edit configuration set property 'OperationTimeout' =</w:t>
                  </w:r>
                  <w:r>
                    <w:rPr>
                      <w:b/>
                      <w:spacing w:val="-130"/>
                    </w:rPr>
                    <w:t xml:space="preserve"> </w:t>
                  </w:r>
                  <w:r>
                    <w:rPr>
                      <w:b/>
                    </w:rPr>
                    <w:t>300;</w:t>
                  </w:r>
                </w:p>
                <w:p w:rsidR="00D14CCF" w:rsidRDefault="00D14CCF">
                  <w:pPr>
                    <w:pStyle w:val="BodyText"/>
                    <w:spacing w:before="68"/>
                    <w:ind w:left="108"/>
                  </w:pPr>
                  <w:r>
                    <w:t>Property</w:t>
                  </w:r>
                  <w:r>
                    <w:rPr>
                      <w:spacing w:val="-8"/>
                    </w:rPr>
                    <w:t xml:space="preserve"> </w:t>
                  </w:r>
                  <w:r>
                    <w:t>"CommunicationTimeout"</w:t>
                  </w:r>
                  <w:r>
                    <w:rPr>
                      <w:spacing w:val="-8"/>
                    </w:rPr>
                    <w:t xml:space="preserve"> </w:t>
                  </w:r>
                  <w:r>
                    <w:t>updated</w:t>
                  </w:r>
                </w:p>
                <w:p w:rsidR="00D14CCF" w:rsidRDefault="00D14CCF">
                  <w:pPr>
                    <w:pStyle w:val="BodyText"/>
                    <w:spacing w:before="10"/>
                    <w:rPr>
                      <w:sz w:val="25"/>
                    </w:rPr>
                  </w:pPr>
                </w:p>
                <w:p w:rsidR="00D14CCF" w:rsidRDefault="00D14CCF">
                  <w:pPr>
                    <w:ind w:left="108"/>
                    <w:rPr>
                      <w:b/>
                    </w:rPr>
                  </w:pPr>
                  <w:r>
                    <w:t>DGMGRL&gt;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show</w:t>
                  </w:r>
                  <w:r>
                    <w:rPr>
                      <w:b/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configuration</w:t>
                  </w:r>
                  <w:r>
                    <w:rPr>
                      <w:b/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verbose</w:t>
                  </w:r>
                </w:p>
                <w:p w:rsidR="00D14CCF" w:rsidRDefault="00D14CCF">
                  <w:pPr>
                    <w:pStyle w:val="BodyText"/>
                    <w:spacing w:before="68"/>
                    <w:ind w:left="108"/>
                  </w:pPr>
                  <w:r>
                    <w:t>...</w:t>
                  </w:r>
                </w:p>
                <w:p w:rsidR="00D14CCF" w:rsidRDefault="00D14CCF">
                  <w:pPr>
                    <w:pStyle w:val="BodyText"/>
                    <w:spacing w:before="61"/>
                    <w:ind w:left="372"/>
                  </w:pPr>
                  <w:r>
                    <w:t>Properties:</w:t>
                  </w:r>
                </w:p>
                <w:p w:rsidR="00D14CCF" w:rsidRDefault="00D14CCF">
                  <w:pPr>
                    <w:pStyle w:val="BodyText"/>
                    <w:tabs>
                      <w:tab w:val="left" w:pos="4859"/>
                    </w:tabs>
                    <w:spacing w:before="58"/>
                    <w:ind w:left="636"/>
                  </w:pPr>
                  <w:r>
                    <w:t>FastStartFailoverThreshold</w:t>
                  </w:r>
                  <w:r>
                    <w:tab/>
                    <w:t>=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'30'</w:t>
                  </w:r>
                </w:p>
                <w:p w:rsidR="00D14CCF" w:rsidRDefault="00D14CCF">
                  <w:pPr>
                    <w:tabs>
                      <w:tab w:val="left" w:pos="4859"/>
                    </w:tabs>
                    <w:spacing w:before="53"/>
                    <w:ind w:left="636"/>
                    <w:rPr>
                      <w:b/>
                    </w:rPr>
                  </w:pPr>
                  <w:r>
                    <w:rPr>
                      <w:b/>
                    </w:rPr>
                    <w:t>OperationTimeout</w:t>
                  </w:r>
                  <w:r>
                    <w:rPr>
                      <w:b/>
                    </w:rPr>
                    <w:tab/>
                    <w:t>=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'300'</w:t>
                  </w:r>
                </w:p>
                <w:p w:rsidR="00D14CCF" w:rsidRDefault="00D14CCF">
                  <w:pPr>
                    <w:pStyle w:val="BodyText"/>
                    <w:tabs>
                      <w:tab w:val="left" w:pos="4860"/>
                    </w:tabs>
                    <w:spacing w:before="67"/>
                    <w:ind w:left="636"/>
                  </w:pPr>
                  <w:r>
                    <w:t>TraceLevel</w:t>
                  </w:r>
                  <w:r>
                    <w:tab/>
                    <w:t>=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'USER'</w:t>
                  </w:r>
                </w:p>
                <w:p w:rsidR="00D14CCF" w:rsidRDefault="00D14CCF">
                  <w:pPr>
                    <w:pStyle w:val="BodyText"/>
                    <w:tabs>
                      <w:tab w:val="left" w:pos="4859"/>
                    </w:tabs>
                    <w:spacing w:before="61"/>
                    <w:ind w:left="636"/>
                  </w:pPr>
                  <w:r>
                    <w:t>FastStartFailoverLagLimit</w:t>
                  </w:r>
                  <w:r>
                    <w:tab/>
                    <w:t>=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'30'</w:t>
                  </w:r>
                </w:p>
                <w:p w:rsidR="00D14CCF" w:rsidRDefault="00D14CCF">
                  <w:pPr>
                    <w:pStyle w:val="BodyText"/>
                    <w:tabs>
                      <w:tab w:val="left" w:pos="4859"/>
                    </w:tabs>
                    <w:spacing w:before="60"/>
                    <w:ind w:left="636"/>
                  </w:pPr>
                  <w:r>
                    <w:t>CommunicationTimeout</w:t>
                  </w:r>
                  <w:r>
                    <w:tab/>
                    <w:t>=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'300'</w:t>
                  </w:r>
                </w:p>
                <w:p w:rsidR="00D14CCF" w:rsidRDefault="00D14CCF">
                  <w:pPr>
                    <w:pStyle w:val="BodyText"/>
                    <w:tabs>
                      <w:tab w:val="left" w:pos="4859"/>
                    </w:tabs>
                    <w:spacing w:before="61" w:line="295" w:lineRule="auto"/>
                    <w:ind w:left="636" w:right="2796"/>
                  </w:pPr>
                  <w:r>
                    <w:t>ObserverReconnect</w:t>
                  </w:r>
                  <w:r>
                    <w:tab/>
                    <w:t>= '0'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FastStartFailoverAutoReinstate</w:t>
                  </w:r>
                  <w:r>
                    <w:rPr>
                      <w:spacing w:val="120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7"/>
                    </w:rPr>
                    <w:t xml:space="preserve"> </w:t>
                  </w:r>
                  <w:r>
                    <w:t>'TRUE'</w:t>
                  </w:r>
                </w:p>
                <w:p w:rsidR="00D14CCF" w:rsidRDefault="00D14CCF">
                  <w:pPr>
                    <w:pStyle w:val="BodyText"/>
                    <w:spacing w:before="6"/>
                    <w:ind w:left="108"/>
                  </w:pPr>
                  <w:r>
                    <w:t>...</w:t>
                  </w:r>
                </w:p>
              </w:txbxContent>
            </v:textbox>
            <w10:wrap type="topAndBottom" anchorx="page"/>
          </v:shape>
        </w:pict>
      </w:r>
      <w:r w:rsidR="005F1A21">
        <w:rPr>
          <w:spacing w:val="-1"/>
        </w:rPr>
        <w:t>Modify</w:t>
      </w:r>
      <w:r w:rsidR="005F1A21">
        <w:rPr>
          <w:spacing w:val="-2"/>
        </w:rPr>
        <w:t xml:space="preserve"> </w:t>
      </w:r>
      <w:r w:rsidR="005F1A21">
        <w:rPr>
          <w:spacing w:val="-1"/>
        </w:rPr>
        <w:t xml:space="preserve">the </w:t>
      </w:r>
      <w:r w:rsidR="005F1A21">
        <w:rPr>
          <w:rFonts w:ascii="Courier New"/>
          <w:spacing w:val="-1"/>
        </w:rPr>
        <w:t>OperationTimeout</w:t>
      </w:r>
      <w:r w:rsidR="005F1A21">
        <w:rPr>
          <w:rFonts w:ascii="Courier New"/>
          <w:spacing w:val="-70"/>
        </w:rPr>
        <w:t xml:space="preserve"> </w:t>
      </w:r>
      <w:r w:rsidR="005F1A21">
        <w:t>property</w:t>
      </w:r>
      <w:r w:rsidR="005F1A21">
        <w:rPr>
          <w:spacing w:val="-1"/>
        </w:rPr>
        <w:t xml:space="preserve"> </w:t>
      </w:r>
      <w:r w:rsidR="005F1A21">
        <w:t>and set it to</w:t>
      </w:r>
      <w:r w:rsidR="005F1A21">
        <w:rPr>
          <w:spacing w:val="-2"/>
        </w:rPr>
        <w:t xml:space="preserve"> </w:t>
      </w:r>
      <w:r w:rsidR="005F1A21">
        <w:t>the</w:t>
      </w:r>
      <w:r w:rsidR="005F1A21">
        <w:rPr>
          <w:spacing w:val="-1"/>
        </w:rPr>
        <w:t xml:space="preserve"> </w:t>
      </w:r>
      <w:r w:rsidR="005F1A21">
        <w:t>maximum</w:t>
      </w:r>
      <w:r w:rsidR="005F1A21">
        <w:rPr>
          <w:spacing w:val="-1"/>
        </w:rPr>
        <w:t xml:space="preserve"> </w:t>
      </w:r>
      <w:r w:rsidR="005F1A21">
        <w:t>value</w:t>
      </w:r>
      <w:r w:rsidR="005F1A21">
        <w:rPr>
          <w:spacing w:val="1"/>
        </w:rPr>
        <w:t xml:space="preserve"> </w:t>
      </w:r>
      <w:r w:rsidR="005F1A21">
        <w:t>of</w:t>
      </w:r>
      <w:r w:rsidR="005F1A21">
        <w:rPr>
          <w:spacing w:val="7"/>
        </w:rPr>
        <w:t xml:space="preserve"> </w:t>
      </w:r>
      <w:r w:rsidR="005F1A21">
        <w:rPr>
          <w:rFonts w:ascii="Courier New"/>
        </w:rPr>
        <w:t>300</w:t>
      </w:r>
      <w:r w:rsidR="005F1A21">
        <w:t>.</w:t>
      </w:r>
      <w:r w:rsidR="005F1A21">
        <w:rPr>
          <w:spacing w:val="3"/>
        </w:rPr>
        <w:t xml:space="preserve"> </w:t>
      </w:r>
      <w:r w:rsidR="005F1A21">
        <w:t>Verify</w:t>
      </w:r>
      <w:r w:rsidR="005F1A21">
        <w:rPr>
          <w:spacing w:val="-58"/>
        </w:rPr>
        <w:t xml:space="preserve"> </w:t>
      </w:r>
      <w:r w:rsidR="005F1A21">
        <w:t>the</w:t>
      </w:r>
      <w:r w:rsidR="005F1A21">
        <w:rPr>
          <w:spacing w:val="-2"/>
        </w:rPr>
        <w:t xml:space="preserve"> </w:t>
      </w:r>
      <w:r w:rsidR="005F1A21">
        <w:t>result.</w:t>
      </w:r>
    </w:p>
    <w:p w:rsidR="005E0F74" w:rsidRDefault="005E0F74">
      <w:pPr>
        <w:pStyle w:val="BodyText"/>
        <w:spacing w:before="5"/>
        <w:rPr>
          <w:rFonts w:ascii="Arial MT"/>
          <w:sz w:val="25"/>
        </w:rPr>
      </w:pPr>
    </w:p>
    <w:p w:rsidR="005E0F74" w:rsidRDefault="00FD78AA">
      <w:pPr>
        <w:pStyle w:val="ListParagraph"/>
        <w:numPr>
          <w:ilvl w:val="0"/>
          <w:numId w:val="47"/>
        </w:numPr>
        <w:tabs>
          <w:tab w:val="left" w:pos="1332"/>
          <w:tab w:val="left" w:pos="1333"/>
        </w:tabs>
        <w:spacing w:before="93" w:line="266" w:lineRule="auto"/>
        <w:ind w:right="525"/>
      </w:pPr>
      <w:r>
        <w:pict>
          <v:group id="_x0000_s3385" style="position:absolute;left:0;text-align:left;margin-left:108.85pt;margin-top:36.8pt;width:437.65pt;height:250.25pt;z-index:-15472128;mso-wrap-distance-left:0;mso-wrap-distance-right:0;mso-position-horizontal-relative:page" coordorigin="2177,736" coordsize="8753,5005">
            <v:shape id="_x0000_s3392" style="position:absolute;left:2177;top:735;width:8753;height:20" coordorigin="2177,736" coordsize="8753,20" path="m10930,736r-20,l2196,736r-19,l2177,755r19,l10910,755r20,l10930,736xe" fillcolor="black" stroked="f">
              <v:path arrowok="t"/>
            </v:shape>
            <v:line id="_x0000_s3391" style="position:absolute" from="2187,755" to="2187,5390" strokeweight=".96pt"/>
            <v:shape id="_x0000_s3390" style="position:absolute;left:2177;top:754;width:8753;height:4986" coordorigin="2177,755" coordsize="8753,4986" o:spt="100" adj="0,,0" path="m2196,5390r-19,l2177,5721r19,l2196,5390xm10930,5721r-20,l2196,5721r-19,l2177,5740r19,l10910,5740r20,l10930,5721xm10930,4840r-20,l10910,5150r,240l10910,5390r,331l10930,5721r,-331l10930,5390r,-240l10930,4840xm10930,3671r-20,l10910,3981r,310l10910,4531r,309l10930,4840r,-309l10930,4291r,-310l10930,3671xm10930,2744r-20,l10910,3052r,310l10910,3671r20,l10930,3362r,-310l10930,2744xm10930,755r-20,l10910,1024r,242l10910,1573r,243l10910,2125r,310l10910,2744r20,l10930,2435r,-310l10930,1816r,-243l10930,1266r,-242l10930,755xe" fillcolor="black" stroked="f">
              <v:stroke joinstyle="round"/>
              <v:formulas/>
              <v:path arrowok="t" o:connecttype="segments"/>
            </v:shape>
            <v:shape id="_x0000_s3389" type="#_x0000_t202" style="position:absolute;left:2304;top:772;width:3716;height:807" filled="f" stroked="f">
              <v:textbox inset="0,0,0,0">
                <w:txbxContent>
                  <w:p w:rsidR="00D14CCF" w:rsidRDefault="00D14CCF">
                    <w:pPr>
                      <w:rPr>
                        <w:b/>
                      </w:rPr>
                    </w:pPr>
                    <w:r>
                      <w:t>DGMGRL&gt;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rPr>
                        <w:b/>
                      </w:rPr>
                      <w:t>show</w:t>
                    </w:r>
                    <w:r>
                      <w:rPr>
                        <w:b/>
                        <w:spacing w:val="-4"/>
                      </w:rPr>
                      <w:t xml:space="preserve"> </w:t>
                    </w:r>
                    <w:r>
                      <w:rPr>
                        <w:b/>
                      </w:rPr>
                      <w:t>database</w:t>
                    </w:r>
                    <w:r>
                      <w:rPr>
                        <w:b/>
                        <w:spacing w:val="-4"/>
                      </w:rPr>
                      <w:t xml:space="preserve"> </w:t>
                    </w:r>
                    <w:r>
                      <w:rPr>
                        <w:b/>
                      </w:rPr>
                      <w:t>london</w:t>
                    </w:r>
                  </w:p>
                  <w:p w:rsidR="00D14CCF" w:rsidRDefault="00D14CCF">
                    <w:pPr>
                      <w:spacing w:before="2"/>
                      <w:rPr>
                        <w:b/>
                        <w:sz w:val="27"/>
                      </w:rPr>
                    </w:pPr>
                  </w:p>
                  <w:p w:rsidR="00D14CCF" w:rsidRDefault="00D14CCF">
                    <w:r>
                      <w:t>Database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-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london</w:t>
                    </w:r>
                  </w:p>
                </w:txbxContent>
              </v:textbox>
            </v:shape>
            <v:shape id="_x0000_s3388" type="#_x0000_t202" style="position:absolute;left:2568;top:1878;width:2000;height:1180" filled="f" stroked="f">
              <v:textbox inset="0,0,0,0">
                <w:txbxContent>
                  <w:p w:rsidR="00D14CCF" w:rsidRDefault="00D14CCF">
                    <w:r>
                      <w:t>Role:</w:t>
                    </w:r>
                  </w:p>
                  <w:p w:rsidR="00D14CCF" w:rsidRDefault="00D14CCF">
                    <w:pPr>
                      <w:spacing w:before="61" w:line="297" w:lineRule="auto"/>
                      <w:ind w:right="16"/>
                    </w:pPr>
                    <w:r>
                      <w:t>Intended</w:t>
                    </w:r>
                    <w:r>
                      <w:rPr>
                        <w:spacing w:val="-17"/>
                      </w:rPr>
                      <w:t xml:space="preserve"> </w:t>
                    </w:r>
                    <w:r>
                      <w:t>State:</w:t>
                    </w:r>
                    <w:r>
                      <w:rPr>
                        <w:spacing w:val="-129"/>
                      </w:rPr>
                      <w:t xml:space="preserve"> </w:t>
                    </w:r>
                    <w:r>
                      <w:t>Transport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Lag:</w:t>
                    </w:r>
                  </w:p>
                  <w:p w:rsidR="00D14CCF" w:rsidRDefault="00D14CCF">
                    <w:pPr>
                      <w:spacing w:before="1"/>
                    </w:pPr>
                    <w:r>
                      <w:t>Apply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Lag:</w:t>
                    </w:r>
                  </w:p>
                </w:txbxContent>
              </v:textbox>
            </v:shape>
            <v:shape id="_x0000_s3387" type="#_x0000_t202" style="position:absolute;left:5208;top:1878;width:4508;height:1180" filled="f" stroked="f">
              <v:textbox inset="0,0,0,0">
                <w:txbxContent>
                  <w:p w:rsidR="00D14CCF" w:rsidRDefault="00D14CCF">
                    <w:pPr>
                      <w:spacing w:line="297" w:lineRule="auto"/>
                      <w:ind w:right="2393"/>
                    </w:pPr>
                    <w:r>
                      <w:t>PHYSICAL STANDBY</w:t>
                    </w:r>
                    <w:r>
                      <w:rPr>
                        <w:spacing w:val="-131"/>
                      </w:rPr>
                      <w:t xml:space="preserve"> </w:t>
                    </w:r>
                    <w:r>
                      <w:t>APPLY-ON</w:t>
                    </w:r>
                  </w:p>
                  <w:p w:rsidR="00D14CCF" w:rsidRDefault="00D14CCF">
                    <w:pPr>
                      <w:spacing w:before="2"/>
                    </w:pPr>
                    <w:r>
                      <w:t>0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seconds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(computed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0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seconds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ago)</w:t>
                    </w:r>
                  </w:p>
                  <w:p w:rsidR="00D14CCF" w:rsidRDefault="00D14CCF">
                    <w:pPr>
                      <w:spacing w:before="60"/>
                    </w:pPr>
                    <w:r>
                      <w:t>0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seconds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(computed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0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seconds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ago)</w:t>
                    </w:r>
                  </w:p>
                </w:txbxContent>
              </v:textbox>
            </v:shape>
            <v:shape id="_x0000_s3386" type="#_x0000_t202" style="position:absolute;left:2304;top:3115;width:4640;height:2591" filled="f" stroked="f">
              <v:textbox inset="0,0,0,0">
                <w:txbxContent>
                  <w:p w:rsidR="00D14CCF" w:rsidRDefault="00D14CCF">
                    <w:pPr>
                      <w:tabs>
                        <w:tab w:val="left" w:pos="2903"/>
                      </w:tabs>
                      <w:spacing w:line="297" w:lineRule="auto"/>
                      <w:ind w:left="263" w:right="18"/>
                    </w:pPr>
                    <w:r>
                      <w:t>Average Apply Rate: 17.00 KByte/s</w:t>
                    </w:r>
                    <w:r>
                      <w:rPr>
                        <w:spacing w:val="-131"/>
                      </w:rPr>
                      <w:t xml:space="preserve"> </w:t>
                    </w:r>
                    <w:r>
                      <w:t>Real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Time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Query:</w:t>
                    </w:r>
                    <w:r>
                      <w:tab/>
                      <w:t>OFF</w:t>
                    </w:r>
                    <w:r>
                      <w:rPr>
                        <w:spacing w:val="1"/>
                      </w:rPr>
                      <w:t xml:space="preserve"> </w:t>
                    </w:r>
                    <w:r>
                      <w:t>Instance(s):</w:t>
                    </w:r>
                  </w:p>
                  <w:p w:rsidR="00D14CCF" w:rsidRDefault="00D14CCF">
                    <w:pPr>
                      <w:spacing w:before="2"/>
                      <w:ind w:left="528"/>
                    </w:pPr>
                    <w:r>
                      <w:t>london</w:t>
                    </w:r>
                  </w:p>
                  <w:p w:rsidR="00D14CCF" w:rsidRDefault="00D14CCF">
                    <w:pPr>
                      <w:spacing w:before="6"/>
                      <w:rPr>
                        <w:sz w:val="26"/>
                      </w:rPr>
                    </w:pPr>
                  </w:p>
                  <w:p w:rsidR="00D14CCF" w:rsidRDefault="00D14CCF">
                    <w:pPr>
                      <w:spacing w:line="297" w:lineRule="auto"/>
                      <w:ind w:right="2507"/>
                    </w:pPr>
                    <w:r>
                      <w:t>Database Status:</w:t>
                    </w:r>
                    <w:r>
                      <w:rPr>
                        <w:spacing w:val="-131"/>
                      </w:rPr>
                      <w:t xml:space="preserve"> </w:t>
                    </w:r>
                    <w:r>
                      <w:t>SUCCESS</w:t>
                    </w:r>
                  </w:p>
                  <w:p w:rsidR="00D14CCF" w:rsidRDefault="00D14CCF">
                    <w:pPr>
                      <w:spacing w:before="5"/>
                      <w:rPr>
                        <w:sz w:val="21"/>
                      </w:rPr>
                    </w:pPr>
                  </w:p>
                  <w:p w:rsidR="00D14CCF" w:rsidRDefault="00D14CCF">
                    <w:r>
                      <w:t>DGMGRL&gt;</w:t>
                    </w:r>
                  </w:p>
                </w:txbxContent>
              </v:textbox>
            </v:shape>
            <w10:wrap type="topAndBottom" anchorx="page"/>
          </v:group>
        </w:pict>
      </w:r>
      <w:r w:rsidR="005F1A21">
        <w:rPr>
          <w:spacing w:val="-1"/>
        </w:rPr>
        <w:t>Use</w:t>
      </w:r>
      <w:r w:rsidR="005F1A21">
        <w:t xml:space="preserve"> </w:t>
      </w:r>
      <w:r w:rsidR="005F1A21">
        <w:rPr>
          <w:spacing w:val="-1"/>
        </w:rPr>
        <w:t>the</w:t>
      </w:r>
      <w:r w:rsidR="005F1A21">
        <w:rPr>
          <w:spacing w:val="-2"/>
        </w:rPr>
        <w:t xml:space="preserve"> </w:t>
      </w:r>
      <w:r w:rsidR="005F1A21">
        <w:rPr>
          <w:rFonts w:ascii="Courier New"/>
          <w:spacing w:val="-1"/>
        </w:rPr>
        <w:t xml:space="preserve">SHOW </w:t>
      </w:r>
      <w:r w:rsidR="005F1A21">
        <w:rPr>
          <w:rFonts w:ascii="Courier New"/>
        </w:rPr>
        <w:t>DATABASE</w:t>
      </w:r>
      <w:r w:rsidR="005F1A21">
        <w:rPr>
          <w:rFonts w:ascii="Courier New"/>
          <w:spacing w:val="-69"/>
        </w:rPr>
        <w:t xml:space="preserve"> </w:t>
      </w:r>
      <w:r w:rsidR="005F1A21">
        <w:t>command</w:t>
      </w:r>
      <w:r w:rsidR="005F1A21">
        <w:rPr>
          <w:spacing w:val="-4"/>
        </w:rPr>
        <w:t xml:space="preserve"> </w:t>
      </w:r>
      <w:r w:rsidR="005F1A21">
        <w:t>for</w:t>
      </w:r>
      <w:r w:rsidR="005F1A21">
        <w:rPr>
          <w:spacing w:val="-1"/>
        </w:rPr>
        <w:t xml:space="preserve"> </w:t>
      </w:r>
      <w:r w:rsidR="005F1A21">
        <w:t>the physical</w:t>
      </w:r>
      <w:r w:rsidR="005F1A21">
        <w:rPr>
          <w:spacing w:val="-1"/>
        </w:rPr>
        <w:t xml:space="preserve"> </w:t>
      </w:r>
      <w:r w:rsidR="005F1A21">
        <w:t>standby</w:t>
      </w:r>
      <w:r w:rsidR="005F1A21">
        <w:rPr>
          <w:spacing w:val="-1"/>
        </w:rPr>
        <w:t xml:space="preserve"> </w:t>
      </w:r>
      <w:r w:rsidR="005F1A21">
        <w:t>database and determine</w:t>
      </w:r>
      <w:r w:rsidR="005F1A21">
        <w:rPr>
          <w:spacing w:val="-2"/>
        </w:rPr>
        <w:t xml:space="preserve"> </w:t>
      </w:r>
      <w:r w:rsidR="005F1A21">
        <w:t>the</w:t>
      </w:r>
      <w:r w:rsidR="005F1A21">
        <w:rPr>
          <w:spacing w:val="-58"/>
        </w:rPr>
        <w:t xml:space="preserve"> </w:t>
      </w:r>
      <w:r w:rsidR="005F1A21">
        <w:t>current</w:t>
      </w:r>
      <w:r w:rsidR="005F1A21">
        <w:rPr>
          <w:spacing w:val="-2"/>
        </w:rPr>
        <w:t xml:space="preserve"> </w:t>
      </w:r>
      <w:r w:rsidR="005F1A21">
        <w:t>transport</w:t>
      </w:r>
      <w:r w:rsidR="005F1A21">
        <w:rPr>
          <w:spacing w:val="-1"/>
        </w:rPr>
        <w:t xml:space="preserve"> </w:t>
      </w:r>
      <w:r w:rsidR="005F1A21">
        <w:t>lag,</w:t>
      </w:r>
      <w:r w:rsidR="005F1A21">
        <w:rPr>
          <w:spacing w:val="-1"/>
        </w:rPr>
        <w:t xml:space="preserve"> </w:t>
      </w:r>
      <w:r w:rsidR="005F1A21">
        <w:t>apply</w:t>
      </w:r>
      <w:r w:rsidR="005F1A21">
        <w:rPr>
          <w:spacing w:val="-2"/>
        </w:rPr>
        <w:t xml:space="preserve"> </w:t>
      </w:r>
      <w:r w:rsidR="005F1A21">
        <w:t>lag,</w:t>
      </w:r>
      <w:r w:rsidR="005F1A21">
        <w:rPr>
          <w:spacing w:val="2"/>
        </w:rPr>
        <w:t xml:space="preserve"> </w:t>
      </w:r>
      <w:r w:rsidR="005F1A21">
        <w:t>and</w:t>
      </w:r>
      <w:r w:rsidR="005F1A21">
        <w:rPr>
          <w:spacing w:val="-2"/>
        </w:rPr>
        <w:t xml:space="preserve"> </w:t>
      </w:r>
      <w:r w:rsidR="005F1A21">
        <w:t>apply</w:t>
      </w:r>
      <w:r w:rsidR="005F1A21">
        <w:rPr>
          <w:spacing w:val="-3"/>
        </w:rPr>
        <w:t xml:space="preserve"> </w:t>
      </w:r>
      <w:r w:rsidR="005F1A21">
        <w:t>rate.</w:t>
      </w:r>
    </w:p>
    <w:p w:rsidR="005E0F74" w:rsidRDefault="005E0F74">
      <w:pPr>
        <w:spacing w:line="266" w:lineRule="auto"/>
        <w:sectPr w:rsidR="005E0F74">
          <w:footerReference w:type="default" r:id="rId211"/>
          <w:pgSz w:w="12240" w:h="15840"/>
          <w:pgMar w:top="1160" w:right="1100" w:bottom="1100" w:left="540" w:header="0" w:footer="913" w:gutter="0"/>
          <w:cols w:space="720"/>
        </w:sectPr>
      </w:pPr>
    </w:p>
    <w:p w:rsidR="005E0F74" w:rsidRDefault="00FD78AA">
      <w:pPr>
        <w:pStyle w:val="ListParagraph"/>
        <w:numPr>
          <w:ilvl w:val="0"/>
          <w:numId w:val="47"/>
        </w:numPr>
        <w:tabs>
          <w:tab w:val="left" w:pos="1332"/>
          <w:tab w:val="left" w:pos="1333"/>
        </w:tabs>
        <w:spacing w:before="69"/>
        <w:ind w:hanging="433"/>
      </w:pPr>
      <w:r>
        <w:lastRenderedPageBreak/>
        <w:pict>
          <v:shape id="_x0000_s3384" type="#_x0000_t202" style="position:absolute;left:0;text-align:left;margin-left:109.35pt;margin-top:21.55pt;width:436.7pt;height:31pt;z-index:-15471616;mso-wrap-distance-left:0;mso-wrap-distance-right:0;mso-position-horizontal-relative:page" filled="f" strokeweight=".33864mm">
            <v:textbox inset="0,0,0,0">
              <w:txbxContent>
                <w:p w:rsidR="00D14CCF" w:rsidRDefault="00D14CCF">
                  <w:pPr>
                    <w:spacing w:before="19"/>
                    <w:ind w:left="108"/>
                    <w:rPr>
                      <w:b/>
                    </w:rPr>
                  </w:pPr>
                  <w:r>
                    <w:t>DGMGRL&gt;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edit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database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london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set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state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=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'APPLY-OFF';</w:t>
                  </w:r>
                </w:p>
                <w:p w:rsidR="00D14CCF" w:rsidRDefault="00D14CCF">
                  <w:pPr>
                    <w:pStyle w:val="BodyText"/>
                    <w:spacing w:before="70"/>
                    <w:ind w:left="108"/>
                  </w:pPr>
                  <w:r>
                    <w:t>Succeeded.</w:t>
                  </w:r>
                </w:p>
              </w:txbxContent>
            </v:textbox>
            <w10:wrap type="topAndBottom" anchorx="page"/>
          </v:shape>
        </w:pict>
      </w:r>
      <w:r w:rsidR="005F1A21">
        <w:t>Stop</w:t>
      </w:r>
      <w:r w:rsidR="005F1A21">
        <w:rPr>
          <w:spacing w:val="-1"/>
        </w:rPr>
        <w:t xml:space="preserve"> </w:t>
      </w:r>
      <w:r w:rsidR="005F1A21">
        <w:t>redo</w:t>
      </w:r>
      <w:r w:rsidR="005F1A21">
        <w:rPr>
          <w:spacing w:val="-2"/>
        </w:rPr>
        <w:t xml:space="preserve"> </w:t>
      </w:r>
      <w:r w:rsidR="005F1A21">
        <w:t>apply</w:t>
      </w:r>
      <w:r w:rsidR="005F1A21">
        <w:rPr>
          <w:spacing w:val="-2"/>
        </w:rPr>
        <w:t xml:space="preserve"> </w:t>
      </w:r>
      <w:r w:rsidR="005F1A21">
        <w:t>on</w:t>
      </w:r>
      <w:r w:rsidR="005F1A21">
        <w:rPr>
          <w:spacing w:val="1"/>
        </w:rPr>
        <w:t xml:space="preserve"> </w:t>
      </w:r>
      <w:r w:rsidR="005F1A21">
        <w:t>the</w:t>
      </w:r>
      <w:r w:rsidR="005F1A21">
        <w:rPr>
          <w:spacing w:val="-2"/>
        </w:rPr>
        <w:t xml:space="preserve"> </w:t>
      </w:r>
      <w:r w:rsidR="005F1A21">
        <w:t>physical</w:t>
      </w:r>
      <w:r w:rsidR="005F1A21">
        <w:rPr>
          <w:spacing w:val="-1"/>
        </w:rPr>
        <w:t xml:space="preserve"> </w:t>
      </w:r>
      <w:r w:rsidR="005F1A21">
        <w:t>standby</w:t>
      </w:r>
      <w:r w:rsidR="005F1A21">
        <w:rPr>
          <w:spacing w:val="-2"/>
        </w:rPr>
        <w:t xml:space="preserve"> </w:t>
      </w:r>
      <w:r w:rsidR="005F1A21">
        <w:t>database to</w:t>
      </w:r>
      <w:r w:rsidR="005F1A21">
        <w:rPr>
          <w:spacing w:val="-4"/>
        </w:rPr>
        <w:t xml:space="preserve"> </w:t>
      </w:r>
      <w:r w:rsidR="005F1A21">
        <w:t>force an</w:t>
      </w:r>
      <w:r w:rsidR="005F1A21">
        <w:rPr>
          <w:spacing w:val="-3"/>
        </w:rPr>
        <w:t xml:space="preserve"> </w:t>
      </w:r>
      <w:r w:rsidR="005F1A21">
        <w:t>apply</w:t>
      </w:r>
      <w:r w:rsidR="005F1A21">
        <w:rPr>
          <w:spacing w:val="-2"/>
        </w:rPr>
        <w:t xml:space="preserve"> </w:t>
      </w:r>
      <w:r w:rsidR="005F1A21">
        <w:t>rate</w:t>
      </w:r>
      <w:r w:rsidR="005F1A21">
        <w:rPr>
          <w:spacing w:val="-2"/>
        </w:rPr>
        <w:t xml:space="preserve"> </w:t>
      </w:r>
      <w:r w:rsidR="005F1A21">
        <w:t>lag to</w:t>
      </w:r>
      <w:r w:rsidR="005F1A21">
        <w:rPr>
          <w:spacing w:val="-2"/>
        </w:rPr>
        <w:t xml:space="preserve"> </w:t>
      </w:r>
      <w:r w:rsidR="005F1A21">
        <w:t>occur.</w:t>
      </w:r>
    </w:p>
    <w:p w:rsidR="005E0F74" w:rsidRDefault="005E0F74">
      <w:pPr>
        <w:pStyle w:val="BodyText"/>
        <w:spacing w:before="9"/>
        <w:rPr>
          <w:rFonts w:ascii="Arial MT"/>
          <w:sz w:val="24"/>
        </w:rPr>
      </w:pPr>
    </w:p>
    <w:p w:rsidR="005E0F74" w:rsidRDefault="005F1A21">
      <w:pPr>
        <w:pStyle w:val="ListParagraph"/>
        <w:numPr>
          <w:ilvl w:val="0"/>
          <w:numId w:val="47"/>
        </w:numPr>
        <w:tabs>
          <w:tab w:val="left" w:pos="1332"/>
          <w:tab w:val="left" w:pos="1333"/>
        </w:tabs>
        <w:spacing w:before="93"/>
        <w:ind w:hanging="433"/>
      </w:pPr>
      <w:r>
        <w:t>Without</w:t>
      </w:r>
      <w:r>
        <w:rPr>
          <w:spacing w:val="-3"/>
        </w:rPr>
        <w:t xml:space="preserve"> </w:t>
      </w:r>
      <w:r>
        <w:t>exiting DGMGRL,</w:t>
      </w:r>
      <w:r>
        <w:rPr>
          <w:spacing w:val="-2"/>
        </w:rPr>
        <w:t xml:space="preserve"> </w:t>
      </w:r>
      <w:r>
        <w:t>force</w:t>
      </w:r>
      <w:r>
        <w:rPr>
          <w:spacing w:val="-4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log</w:t>
      </w:r>
      <w:r>
        <w:rPr>
          <w:spacing w:val="-1"/>
        </w:rPr>
        <w:t xml:space="preserve"> </w:t>
      </w:r>
      <w:r>
        <w:t>switch</w:t>
      </w:r>
      <w:r>
        <w:rPr>
          <w:spacing w:val="-2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primary</w:t>
      </w:r>
      <w:r>
        <w:rPr>
          <w:spacing w:val="-4"/>
        </w:rPr>
        <w:t xml:space="preserve"> </w:t>
      </w:r>
      <w:r>
        <w:t>database.</w:t>
      </w:r>
    </w:p>
    <w:p w:rsidR="005E0F74" w:rsidRDefault="00FD78AA">
      <w:pPr>
        <w:pStyle w:val="BodyText"/>
        <w:spacing w:before="98"/>
        <w:ind w:left="1332"/>
        <w:rPr>
          <w:rFonts w:ascii="Arial MT"/>
        </w:rPr>
      </w:pPr>
      <w:r>
        <w:pict>
          <v:shape id="_x0000_s3383" type="#_x0000_t202" style="position:absolute;left:0;text-align:left;margin-left:109.35pt;margin-top:23.15pt;width:436.7pt;height:31pt;z-index:-15471104;mso-wrap-distance-left:0;mso-wrap-distance-right:0;mso-position-horizontal-relative:page" filled="f" strokeweight=".33864mm">
            <v:textbox inset="0,0,0,0">
              <w:txbxContent>
                <w:p w:rsidR="00D14CCF" w:rsidRDefault="00D14CCF">
                  <w:pPr>
                    <w:spacing w:before="18"/>
                    <w:ind w:left="108"/>
                    <w:rPr>
                      <w:b/>
                    </w:rPr>
                  </w:pPr>
                  <w:r>
                    <w:t>DGMGRL&gt;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SQL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"alter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system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switch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logfile";</w:t>
                  </w:r>
                </w:p>
                <w:p w:rsidR="00D14CCF" w:rsidRDefault="00D14CCF">
                  <w:pPr>
                    <w:pStyle w:val="BodyText"/>
                    <w:spacing w:before="68"/>
                    <w:ind w:left="108"/>
                  </w:pPr>
                  <w:r>
                    <w:t>Succeeded.</w:t>
                  </w:r>
                </w:p>
              </w:txbxContent>
            </v:textbox>
            <w10:wrap type="topAndBottom" anchorx="page"/>
          </v:shape>
        </w:pict>
      </w:r>
      <w:r w:rsidR="005F1A21">
        <w:rPr>
          <w:rFonts w:ascii="Arial"/>
          <w:b/>
        </w:rPr>
        <w:t>Note:</w:t>
      </w:r>
      <w:r w:rsidR="005F1A21">
        <w:rPr>
          <w:rFonts w:ascii="Arial"/>
          <w:b/>
          <w:spacing w:val="1"/>
        </w:rPr>
        <w:t xml:space="preserve"> </w:t>
      </w:r>
      <w:r w:rsidR="005F1A21">
        <w:rPr>
          <w:rFonts w:ascii="Arial MT"/>
        </w:rPr>
        <w:t>You</w:t>
      </w:r>
      <w:r w:rsidR="005F1A21">
        <w:rPr>
          <w:rFonts w:ascii="Arial MT"/>
          <w:spacing w:val="-2"/>
        </w:rPr>
        <w:t xml:space="preserve"> </w:t>
      </w:r>
      <w:r w:rsidR="005F1A21">
        <w:rPr>
          <w:rFonts w:ascii="Arial MT"/>
        </w:rPr>
        <w:t>are</w:t>
      </w:r>
      <w:r w:rsidR="005F1A21">
        <w:rPr>
          <w:rFonts w:ascii="Arial MT"/>
          <w:spacing w:val="-2"/>
        </w:rPr>
        <w:t xml:space="preserve"> </w:t>
      </w:r>
      <w:r w:rsidR="005F1A21">
        <w:rPr>
          <w:rFonts w:ascii="Arial MT"/>
        </w:rPr>
        <w:t>currently</w:t>
      </w:r>
      <w:r w:rsidR="005F1A21">
        <w:rPr>
          <w:rFonts w:ascii="Arial MT"/>
          <w:spacing w:val="-4"/>
        </w:rPr>
        <w:t xml:space="preserve"> </w:t>
      </w:r>
      <w:r w:rsidR="005F1A21">
        <w:rPr>
          <w:rFonts w:ascii="Arial MT"/>
        </w:rPr>
        <w:t>connected</w:t>
      </w:r>
      <w:r w:rsidR="005F1A21">
        <w:rPr>
          <w:rFonts w:ascii="Arial MT"/>
          <w:spacing w:val="-2"/>
        </w:rPr>
        <w:t xml:space="preserve"> </w:t>
      </w:r>
      <w:r w:rsidR="005F1A21">
        <w:rPr>
          <w:rFonts w:ascii="Arial MT"/>
        </w:rPr>
        <w:t>to</w:t>
      </w:r>
      <w:r w:rsidR="005F1A21">
        <w:rPr>
          <w:rFonts w:ascii="Arial MT"/>
          <w:spacing w:val="-2"/>
        </w:rPr>
        <w:t xml:space="preserve"> </w:t>
      </w:r>
      <w:r w:rsidR="005F1A21">
        <w:rPr>
          <w:rFonts w:ascii="Arial MT"/>
        </w:rPr>
        <w:t>the</w:t>
      </w:r>
      <w:r w:rsidR="005F1A21">
        <w:rPr>
          <w:rFonts w:ascii="Arial MT"/>
          <w:spacing w:val="-2"/>
        </w:rPr>
        <w:t xml:space="preserve"> </w:t>
      </w:r>
      <w:r w:rsidR="005F1A21">
        <w:rPr>
          <w:rFonts w:ascii="Arial MT"/>
        </w:rPr>
        <w:t>primary</w:t>
      </w:r>
      <w:r w:rsidR="005F1A21">
        <w:rPr>
          <w:rFonts w:ascii="Arial MT"/>
          <w:spacing w:val="-2"/>
        </w:rPr>
        <w:t xml:space="preserve"> </w:t>
      </w:r>
      <w:r w:rsidR="005F1A21">
        <w:rPr>
          <w:rFonts w:ascii="Arial MT"/>
        </w:rPr>
        <w:t>database.</w:t>
      </w:r>
    </w:p>
    <w:p w:rsidR="005E0F74" w:rsidRDefault="005E0F74">
      <w:pPr>
        <w:pStyle w:val="BodyText"/>
        <w:spacing w:before="4"/>
        <w:rPr>
          <w:rFonts w:ascii="Arial MT"/>
          <w:sz w:val="25"/>
        </w:rPr>
      </w:pPr>
    </w:p>
    <w:p w:rsidR="005E0F74" w:rsidRDefault="00FD78AA">
      <w:pPr>
        <w:pStyle w:val="ListParagraph"/>
        <w:numPr>
          <w:ilvl w:val="0"/>
          <w:numId w:val="47"/>
        </w:numPr>
        <w:tabs>
          <w:tab w:val="left" w:pos="1332"/>
          <w:tab w:val="left" w:pos="1333"/>
        </w:tabs>
        <w:spacing w:line="266" w:lineRule="auto"/>
        <w:ind w:right="820"/>
      </w:pPr>
      <w:r>
        <w:pict>
          <v:shape id="_x0000_s3382" type="#_x0000_t202" style="position:absolute;left:0;text-align:left;margin-left:109.35pt;margin-top:38.1pt;width:436.7pt;height:216.5pt;z-index:-15470592;mso-wrap-distance-left:0;mso-wrap-distance-right:0;mso-position-horizontal-relative:page" filled="f" strokeweight=".33864mm">
            <v:textbox inset="0,0,0,0">
              <w:txbxContent>
                <w:p w:rsidR="00D14CCF" w:rsidRDefault="00D14CCF">
                  <w:pPr>
                    <w:spacing w:before="18"/>
                    <w:ind w:left="108"/>
                    <w:rPr>
                      <w:b/>
                    </w:rPr>
                  </w:pPr>
                  <w:r>
                    <w:t>DGMGRL&gt;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show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database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london</w:t>
                  </w:r>
                </w:p>
                <w:p w:rsidR="00D14CCF" w:rsidRDefault="00D14CCF">
                  <w:pPr>
                    <w:pStyle w:val="BodyText"/>
                    <w:spacing w:before="65"/>
                    <w:ind w:left="108"/>
                  </w:pPr>
                  <w:r>
                    <w:t>Database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-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london</w:t>
                  </w:r>
                </w:p>
                <w:p w:rsidR="00D14CCF" w:rsidRDefault="00D14CCF">
                  <w:pPr>
                    <w:pStyle w:val="BodyText"/>
                    <w:spacing w:before="8"/>
                    <w:rPr>
                      <w:sz w:val="32"/>
                    </w:rPr>
                  </w:pPr>
                </w:p>
                <w:p w:rsidR="00D14CCF" w:rsidRDefault="00D14CCF">
                  <w:pPr>
                    <w:pStyle w:val="BodyText"/>
                    <w:tabs>
                      <w:tab w:val="left" w:pos="2879"/>
                    </w:tabs>
                    <w:ind w:left="372"/>
                  </w:pPr>
                  <w:r>
                    <w:t>Role:</w:t>
                  </w:r>
                  <w:r>
                    <w:tab/>
                    <w:t>PHYSICAL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STANDBY</w:t>
                  </w:r>
                </w:p>
                <w:p w:rsidR="00D14CCF" w:rsidRDefault="00D14CCF">
                  <w:pPr>
                    <w:pStyle w:val="BodyText"/>
                    <w:tabs>
                      <w:tab w:val="left" w:pos="2879"/>
                    </w:tabs>
                    <w:spacing w:before="60"/>
                    <w:ind w:left="372"/>
                  </w:pPr>
                  <w:r>
                    <w:t>Intended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State:</w:t>
                  </w:r>
                  <w:r>
                    <w:tab/>
                    <w:t>APPLY-OFF</w:t>
                  </w:r>
                </w:p>
                <w:p w:rsidR="00D14CCF" w:rsidRDefault="00D14CCF">
                  <w:pPr>
                    <w:pStyle w:val="BodyText"/>
                    <w:tabs>
                      <w:tab w:val="left" w:pos="2879"/>
                    </w:tabs>
                    <w:spacing w:before="61" w:line="297" w:lineRule="auto"/>
                    <w:ind w:left="372" w:right="1212"/>
                  </w:pPr>
                  <w:r>
                    <w:t>Transport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Lag:</w:t>
                  </w:r>
                  <w:r>
                    <w:tab/>
                    <w:t>0 seconds (computed 0 seconds ago)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rPr>
                      <w:color w:val="FF0000"/>
                    </w:rPr>
                    <w:t>Apply</w:t>
                  </w:r>
                  <w:r>
                    <w:rPr>
                      <w:color w:val="FF0000"/>
                      <w:spacing w:val="-3"/>
                    </w:rPr>
                    <w:t xml:space="preserve"> </w:t>
                  </w:r>
                  <w:r>
                    <w:rPr>
                      <w:color w:val="FF0000"/>
                    </w:rPr>
                    <w:t>Lag:</w:t>
                  </w:r>
                  <w:r>
                    <w:rPr>
                      <w:color w:val="FF0000"/>
                    </w:rPr>
                    <w:tab/>
                    <w:t>33 seconds (computed 0 seconds ago)</w:t>
                  </w:r>
                  <w:r>
                    <w:rPr>
                      <w:color w:val="FF0000"/>
                      <w:spacing w:val="-129"/>
                    </w:rPr>
                    <w:t xml:space="preserve"> </w:t>
                  </w:r>
                  <w:r>
                    <w:t>Apply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Rate:</w:t>
                  </w:r>
                  <w:r>
                    <w:tab/>
                    <w:t>(unknown)</w:t>
                  </w:r>
                </w:p>
                <w:p w:rsidR="00D14CCF" w:rsidRDefault="00D14CCF">
                  <w:pPr>
                    <w:pStyle w:val="BodyText"/>
                    <w:tabs>
                      <w:tab w:val="left" w:pos="2879"/>
                    </w:tabs>
                    <w:spacing w:line="297" w:lineRule="auto"/>
                    <w:ind w:left="372" w:right="5436"/>
                  </w:pPr>
                  <w:r>
                    <w:t>Real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Time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Query:</w:t>
                  </w:r>
                  <w:r>
                    <w:tab/>
                  </w:r>
                  <w:r>
                    <w:rPr>
                      <w:spacing w:val="-2"/>
                    </w:rPr>
                    <w:t>OFF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Instance(s):</w:t>
                  </w:r>
                </w:p>
                <w:p w:rsidR="00D14CCF" w:rsidRDefault="00D14CCF">
                  <w:pPr>
                    <w:pStyle w:val="BodyText"/>
                    <w:ind w:left="636"/>
                  </w:pPr>
                  <w:r>
                    <w:t>london</w:t>
                  </w:r>
                </w:p>
                <w:p w:rsidR="00D14CCF" w:rsidRDefault="00D14CCF">
                  <w:pPr>
                    <w:pStyle w:val="BodyText"/>
                    <w:spacing w:before="5"/>
                    <w:rPr>
                      <w:sz w:val="32"/>
                    </w:rPr>
                  </w:pPr>
                </w:p>
                <w:p w:rsidR="00D14CCF" w:rsidRDefault="00D14CCF">
                  <w:pPr>
                    <w:pStyle w:val="BodyText"/>
                    <w:ind w:left="108" w:right="6492"/>
                  </w:pPr>
                  <w:r>
                    <w:t>Database</w:t>
                  </w:r>
                  <w:r>
                    <w:rPr>
                      <w:spacing w:val="-16"/>
                    </w:rPr>
                    <w:t xml:space="preserve"> </w:t>
                  </w:r>
                  <w:r>
                    <w:t>Status:</w:t>
                  </w:r>
                </w:p>
                <w:p w:rsidR="00D14CCF" w:rsidRDefault="00D14CCF">
                  <w:pPr>
                    <w:pStyle w:val="BodyText"/>
                    <w:spacing w:before="63"/>
                    <w:ind w:left="108" w:right="6492"/>
                  </w:pPr>
                  <w:r>
                    <w:t>SUCCESS</w:t>
                  </w:r>
                </w:p>
              </w:txbxContent>
            </v:textbox>
            <w10:wrap type="topAndBottom" anchorx="page"/>
          </v:shape>
        </w:pict>
      </w:r>
      <w:r w:rsidR="005F1A21">
        <w:rPr>
          <w:spacing w:val="-1"/>
        </w:rPr>
        <w:t>Use</w:t>
      </w:r>
      <w:r w:rsidR="005F1A21">
        <w:t xml:space="preserve"> </w:t>
      </w:r>
      <w:r w:rsidR="005F1A21">
        <w:rPr>
          <w:spacing w:val="-1"/>
        </w:rPr>
        <w:t>the</w:t>
      </w:r>
      <w:r w:rsidR="005F1A21">
        <w:rPr>
          <w:spacing w:val="-2"/>
        </w:rPr>
        <w:t xml:space="preserve"> </w:t>
      </w:r>
      <w:r w:rsidR="005F1A21">
        <w:rPr>
          <w:rFonts w:ascii="Courier New"/>
          <w:spacing w:val="-1"/>
        </w:rPr>
        <w:t>SHOW</w:t>
      </w:r>
      <w:r w:rsidR="005F1A21">
        <w:rPr>
          <w:rFonts w:ascii="Courier New"/>
        </w:rPr>
        <w:t xml:space="preserve"> DATABASE</w:t>
      </w:r>
      <w:r w:rsidR="005F1A21">
        <w:rPr>
          <w:rFonts w:ascii="Courier New"/>
          <w:spacing w:val="-70"/>
        </w:rPr>
        <w:t xml:space="preserve"> </w:t>
      </w:r>
      <w:r w:rsidR="005F1A21">
        <w:t>command</w:t>
      </w:r>
      <w:r w:rsidR="005F1A21">
        <w:rPr>
          <w:spacing w:val="-4"/>
        </w:rPr>
        <w:t xml:space="preserve"> </w:t>
      </w:r>
      <w:r w:rsidR="005F1A21">
        <w:t>for</w:t>
      </w:r>
      <w:r w:rsidR="005F1A21">
        <w:rPr>
          <w:spacing w:val="-1"/>
        </w:rPr>
        <w:t xml:space="preserve"> </w:t>
      </w:r>
      <w:r w:rsidR="005F1A21">
        <w:t>the</w:t>
      </w:r>
      <w:r w:rsidR="005F1A21">
        <w:rPr>
          <w:spacing w:val="1"/>
        </w:rPr>
        <w:t xml:space="preserve"> </w:t>
      </w:r>
      <w:r w:rsidR="005F1A21">
        <w:t>physical</w:t>
      </w:r>
      <w:r w:rsidR="005F1A21">
        <w:rPr>
          <w:spacing w:val="-1"/>
        </w:rPr>
        <w:t xml:space="preserve"> </w:t>
      </w:r>
      <w:r w:rsidR="005F1A21">
        <w:t>standby</w:t>
      </w:r>
      <w:r w:rsidR="005F1A21">
        <w:rPr>
          <w:spacing w:val="-2"/>
        </w:rPr>
        <w:t xml:space="preserve"> </w:t>
      </w:r>
      <w:r w:rsidR="005F1A21">
        <w:t>database</w:t>
      </w:r>
      <w:r w:rsidR="005F1A21">
        <w:rPr>
          <w:spacing w:val="1"/>
        </w:rPr>
        <w:t xml:space="preserve"> </w:t>
      </w:r>
      <w:r w:rsidR="005F1A21">
        <w:t>and display</w:t>
      </w:r>
      <w:r w:rsidR="005F1A21">
        <w:rPr>
          <w:spacing w:val="-2"/>
        </w:rPr>
        <w:t xml:space="preserve"> </w:t>
      </w:r>
      <w:r w:rsidR="005F1A21">
        <w:t>the</w:t>
      </w:r>
      <w:r w:rsidR="005F1A21">
        <w:rPr>
          <w:spacing w:val="-58"/>
        </w:rPr>
        <w:t xml:space="preserve"> </w:t>
      </w:r>
      <w:r w:rsidR="005F1A21">
        <w:t>current</w:t>
      </w:r>
      <w:r w:rsidR="005F1A21">
        <w:rPr>
          <w:spacing w:val="1"/>
        </w:rPr>
        <w:t xml:space="preserve"> </w:t>
      </w:r>
      <w:r w:rsidR="005F1A21">
        <w:t>apply</w:t>
      </w:r>
      <w:r w:rsidR="005F1A21">
        <w:rPr>
          <w:spacing w:val="-2"/>
        </w:rPr>
        <w:t xml:space="preserve"> </w:t>
      </w:r>
      <w:r w:rsidR="005F1A21">
        <w:t>lag rate.</w:t>
      </w:r>
    </w:p>
    <w:p w:rsidR="005E0F74" w:rsidRDefault="005E0F74">
      <w:pPr>
        <w:pStyle w:val="BodyText"/>
        <w:spacing w:before="9"/>
        <w:rPr>
          <w:rFonts w:ascii="Arial MT"/>
          <w:sz w:val="24"/>
        </w:rPr>
      </w:pPr>
    </w:p>
    <w:p w:rsidR="005E0F74" w:rsidRDefault="00FD78AA">
      <w:pPr>
        <w:pStyle w:val="ListParagraph"/>
        <w:numPr>
          <w:ilvl w:val="0"/>
          <w:numId w:val="47"/>
        </w:numPr>
        <w:tabs>
          <w:tab w:val="left" w:pos="1332"/>
          <w:tab w:val="left" w:pos="1333"/>
        </w:tabs>
        <w:spacing w:before="93"/>
        <w:ind w:hanging="433"/>
      </w:pPr>
      <w:r>
        <w:pict>
          <v:group id="_x0000_s3370" style="position:absolute;left:0;text-align:left;margin-left:108.85pt;margin-top:21.55pt;width:437.65pt;height:143.7pt;z-index:-15470080;mso-wrap-distance-left:0;mso-wrap-distance-right:0;mso-position-horizontal-relative:page" coordorigin="2177,431" coordsize="8753,2874">
            <v:shape id="_x0000_s3381" style="position:absolute;left:2177;top:430;width:8753;height:2874" coordorigin="2177,431" coordsize="8753,2874" o:spt="100" adj="0,,0" path="m2196,1588r-19,l2177,1838r,309l2177,2397r19,l2196,2147r,-309l2196,1588xm10930,2397r-20,l10910,2647r,307l10910,3285r-8714,l2196,2954r,-307l2196,2397r-19,l2177,2647r,307l2177,3285r,19l2196,3304r8714,l10930,3304r,-19l10930,2954r,-307l10930,2397xm10930,1588r-20,l10910,1838r,309l10910,2397r20,l10930,2147r,-309l10930,1588xm10930,431r-20,l2196,431r-19,l2177,450r,271l2177,1031r,307l2177,1588r19,l2196,1338r,-307l2196,721r,-271l10910,450r,271l10910,1031r,307l10910,1588r20,l10930,1338r,-307l10930,721r,-271l10930,431xe" fillcolor="black" stroked="f">
              <v:stroke joinstyle="round"/>
              <v:formulas/>
              <v:path arrowok="t" o:connecttype="segments"/>
            </v:shape>
            <v:shape id="_x0000_s3380" type="#_x0000_t202" style="position:absolute;left:2304;top:467;width:5829;height:877" filled="f" stroked="f">
              <v:textbox inset="0,0,0,0">
                <w:txbxContent>
                  <w:p w:rsidR="00D14CCF" w:rsidRDefault="00D14CCF">
                    <w:pPr>
                      <w:rPr>
                        <w:b/>
                      </w:rPr>
                    </w:pPr>
                    <w:r>
                      <w:t>DGMGRL&gt;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rPr>
                        <w:b/>
                      </w:rPr>
                      <w:t>show</w:t>
                    </w:r>
                    <w:r>
                      <w:rPr>
                        <w:b/>
                        <w:spacing w:val="-4"/>
                      </w:rPr>
                      <w:t xml:space="preserve"> </w:t>
                    </w:r>
                    <w:r>
                      <w:rPr>
                        <w:b/>
                      </w:rPr>
                      <w:t>database</w:t>
                    </w:r>
                    <w:r>
                      <w:rPr>
                        <w:b/>
                        <w:spacing w:val="-5"/>
                      </w:rPr>
                      <w:t xml:space="preserve"> </w:t>
                    </w:r>
                    <w:r>
                      <w:rPr>
                        <w:b/>
                      </w:rPr>
                      <w:t>london</w:t>
                    </w:r>
                    <w:r>
                      <w:rPr>
                        <w:b/>
                        <w:spacing w:val="-5"/>
                      </w:rPr>
                      <w:t xml:space="preserve"> </w:t>
                    </w:r>
                    <w:r>
                      <w:rPr>
                        <w:b/>
                      </w:rPr>
                      <w:t>'RecvQEntries';</w:t>
                    </w:r>
                  </w:p>
                  <w:p w:rsidR="00D14CCF" w:rsidRDefault="00D14CCF">
                    <w:pPr>
                      <w:spacing w:before="68"/>
                    </w:pPr>
                    <w:r>
                      <w:t>STANDBY_RECEIVE_QUEUE</w:t>
                    </w:r>
                  </w:p>
                  <w:p w:rsidR="00D14CCF" w:rsidRDefault="00D14CCF">
                    <w:pPr>
                      <w:tabs>
                        <w:tab w:val="left" w:pos="3300"/>
                      </w:tabs>
                      <w:spacing w:before="60"/>
                      <w:ind w:left="1848"/>
                    </w:pPr>
                    <w:r>
                      <w:t>STATUS</w:t>
                    </w:r>
                    <w:r>
                      <w:tab/>
                      <w:t>RESETLOGS_ID</w:t>
                    </w:r>
                  </w:p>
                </w:txbxContent>
              </v:textbox>
            </v:shape>
            <v:shape id="_x0000_s3379" type="#_x0000_t202" style="position:absolute;left:8640;top:1094;width:812;height:251" filled="f" stroked="f">
              <v:textbox inset="0,0,0,0">
                <w:txbxContent>
                  <w:p w:rsidR="00D14CCF" w:rsidRDefault="00D14CCF">
                    <w:r>
                      <w:t>THREAD</w:t>
                    </w:r>
                  </w:p>
                </w:txbxContent>
              </v:textbox>
            </v:shape>
            <v:shape id="_x0000_s3378" type="#_x0000_t202" style="position:absolute;left:2304;top:1341;width:1736;height:501" filled="f" stroked="f">
              <v:textbox inset="0,0,0,0">
                <w:txbxContent>
                  <w:p w:rsidR="00D14CCF" w:rsidRDefault="00D14CCF">
                    <w:pPr>
                      <w:ind w:right="12"/>
                    </w:pPr>
                    <w:r>
                      <w:t>LOG_SEQ</w:t>
                    </w:r>
                    <w:r>
                      <w:rPr>
                        <w:spacing w:val="1"/>
                      </w:rPr>
                      <w:t xml:space="preserve"> </w:t>
                    </w:r>
                    <w:r>
                      <w:rPr>
                        <w:spacing w:val="-1"/>
                      </w:rPr>
                      <w:t>FIRST_CHANGE#</w:t>
                    </w:r>
                  </w:p>
                </w:txbxContent>
              </v:textbox>
            </v:shape>
            <v:shape id="_x0000_s3377" type="#_x0000_t202" style="position:absolute;left:4152;top:1341;width:1868;height:251" filled="f" stroked="f">
              <v:textbox inset="0,0,0,0">
                <w:txbxContent>
                  <w:p w:rsidR="00D14CCF" w:rsidRDefault="00D14CCF">
                    <w:r>
                      <w:t>TIME_GENERATED</w:t>
                    </w:r>
                  </w:p>
                </w:txbxContent>
              </v:textbox>
            </v:shape>
            <v:shape id="_x0000_s3376" type="#_x0000_t202" style="position:absolute;left:6923;top:1341;width:1868;height:251" filled="f" stroked="f">
              <v:textbox inset="0,0,0,0">
                <w:txbxContent>
                  <w:p w:rsidR="00D14CCF" w:rsidRDefault="00D14CCF">
                    <w:r>
                      <w:t>TIME_COMPLETED</w:t>
                    </w:r>
                  </w:p>
                </w:txbxContent>
              </v:textbox>
            </v:shape>
            <v:shape id="_x0000_s3375" type="#_x0000_t202" style="position:absolute;left:5208;top:1591;width:2000;height:560" filled="f" stroked="f">
              <v:textbox inset="0,0,0,0">
                <w:txbxContent>
                  <w:p w:rsidR="00D14CCF" w:rsidRDefault="00D14CCF">
                    <w:r>
                      <w:t>NEXT_CHANGE#</w:t>
                    </w:r>
                  </w:p>
                  <w:p w:rsidR="00D14CCF" w:rsidRDefault="00D14CCF">
                    <w:pPr>
                      <w:spacing w:before="61"/>
                      <w:ind w:left="659"/>
                    </w:pPr>
                    <w:r>
                      <w:t>1042035828</w:t>
                    </w:r>
                  </w:p>
                </w:txbxContent>
              </v:textbox>
            </v:shape>
            <v:shape id="_x0000_s3374" type="#_x0000_t202" style="position:absolute;left:7715;top:1591;width:1340;height:251" filled="f" stroked="f">
              <v:textbox inset="0,0,0,0">
                <w:txbxContent>
                  <w:p w:rsidR="00D14CCF" w:rsidRDefault="00D14CCF">
                    <w:r>
                      <w:t>SIZE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t>(KBs)</w:t>
                    </w:r>
                  </w:p>
                </w:txbxContent>
              </v:textbox>
            </v:shape>
            <v:shape id="_x0000_s3373" type="#_x0000_t202" style="position:absolute;left:2700;top:1901;width:2264;height:251" filled="f" stroked="f">
              <v:textbox inset="0,0,0,0">
                <w:txbxContent>
                  <w:p w:rsidR="00D14CCF" w:rsidRDefault="00D14CCF">
                    <w:r>
                      <w:t>PARTIALLY_APPLIED</w:t>
                    </w:r>
                  </w:p>
                </w:txbxContent>
              </v:textbox>
            </v:shape>
            <v:shape id="_x0000_s3372" type="#_x0000_t202" style="position:absolute;left:9299;top:1901;width:153;height:251" filled="f" stroked="f">
              <v:textbox inset="0,0,0,0">
                <w:txbxContent>
                  <w:p w:rsidR="00D14CCF" w:rsidRDefault="00D14CCF">
                    <w:r>
                      <w:t>1</w:t>
                    </w:r>
                  </w:p>
                </w:txbxContent>
              </v:textbox>
            </v:shape>
            <v:shape id="_x0000_s3371" type="#_x0000_t202" style="position:absolute;left:2304;top:2150;width:5960;height:1119" filled="f" stroked="f">
              <v:textbox inset="0,0,0,0">
                <w:txbxContent>
                  <w:p w:rsidR="00D14CCF" w:rsidRDefault="00D14CCF">
                    <w:r>
                      <w:t>63</w:t>
                    </w:r>
                    <w:r>
                      <w:rPr>
                        <w:spacing w:val="126"/>
                      </w:rPr>
                      <w:t xml:space="preserve"> </w:t>
                    </w:r>
                    <w:r>
                      <w:t>06/04/2020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18:55:17</w:t>
                    </w:r>
                    <w:r>
                      <w:rPr>
                        <w:spacing w:val="127"/>
                      </w:rPr>
                      <w:t xml:space="preserve"> </w:t>
                    </w:r>
                    <w:r>
                      <w:t>06/04/2020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19:03:47</w:t>
                    </w:r>
                  </w:p>
                  <w:p w:rsidR="00D14CCF" w:rsidRDefault="00D14CCF">
                    <w:pPr>
                      <w:tabs>
                        <w:tab w:val="left" w:pos="2771"/>
                        <w:tab w:val="left" w:pos="5411"/>
                      </w:tabs>
                      <w:spacing w:before="1"/>
                    </w:pPr>
                    <w:r>
                      <w:t>3030103</w:t>
                    </w:r>
                    <w:r>
                      <w:tab/>
                      <w:t>3032604</w:t>
                    </w:r>
                    <w:r>
                      <w:tab/>
                      <w:t>4151</w:t>
                    </w:r>
                  </w:p>
                  <w:p w:rsidR="00D14CCF" w:rsidRDefault="00D14CCF">
                    <w:pPr>
                      <w:spacing w:before="7"/>
                      <w:rPr>
                        <w:sz w:val="32"/>
                      </w:rPr>
                    </w:pPr>
                  </w:p>
                  <w:p w:rsidR="00D14CCF" w:rsidRDefault="00D14CCF">
                    <w:r>
                      <w:t>DGMGRL&gt;</w:t>
                    </w:r>
                  </w:p>
                </w:txbxContent>
              </v:textbox>
            </v:shape>
            <w10:wrap type="topAndBottom" anchorx="page"/>
          </v:group>
        </w:pict>
      </w:r>
      <w:r w:rsidR="005F1A21">
        <w:t>Display</w:t>
      </w:r>
      <w:r w:rsidR="005F1A21">
        <w:rPr>
          <w:spacing w:val="-4"/>
        </w:rPr>
        <w:t xml:space="preserve"> </w:t>
      </w:r>
      <w:r w:rsidR="005F1A21">
        <w:t>the</w:t>
      </w:r>
      <w:r w:rsidR="005F1A21">
        <w:rPr>
          <w:spacing w:val="-1"/>
        </w:rPr>
        <w:t xml:space="preserve"> </w:t>
      </w:r>
      <w:r w:rsidR="005F1A21">
        <w:t>standby</w:t>
      </w:r>
      <w:r w:rsidR="005F1A21">
        <w:rPr>
          <w:spacing w:val="-3"/>
        </w:rPr>
        <w:t xml:space="preserve"> </w:t>
      </w:r>
      <w:r w:rsidR="005F1A21">
        <w:t>receive</w:t>
      </w:r>
      <w:r w:rsidR="005F1A21">
        <w:rPr>
          <w:spacing w:val="-1"/>
        </w:rPr>
        <w:t xml:space="preserve"> </w:t>
      </w:r>
      <w:r w:rsidR="005F1A21">
        <w:t>queue</w:t>
      </w:r>
      <w:r w:rsidR="005F1A21">
        <w:rPr>
          <w:spacing w:val="-3"/>
        </w:rPr>
        <w:t xml:space="preserve"> </w:t>
      </w:r>
      <w:r w:rsidR="005F1A21">
        <w:t>for</w:t>
      </w:r>
      <w:r w:rsidR="005F1A21">
        <w:rPr>
          <w:spacing w:val="-2"/>
        </w:rPr>
        <w:t xml:space="preserve"> </w:t>
      </w:r>
      <w:r w:rsidR="005F1A21">
        <w:t>the</w:t>
      </w:r>
      <w:r w:rsidR="005F1A21">
        <w:rPr>
          <w:spacing w:val="-3"/>
        </w:rPr>
        <w:t xml:space="preserve"> </w:t>
      </w:r>
      <w:r w:rsidR="005F1A21">
        <w:t>physical</w:t>
      </w:r>
      <w:r w:rsidR="005F1A21">
        <w:rPr>
          <w:spacing w:val="-2"/>
        </w:rPr>
        <w:t xml:space="preserve"> </w:t>
      </w:r>
      <w:r w:rsidR="005F1A21">
        <w:t>standby</w:t>
      </w:r>
      <w:r w:rsidR="005F1A21">
        <w:rPr>
          <w:spacing w:val="-3"/>
        </w:rPr>
        <w:t xml:space="preserve"> </w:t>
      </w:r>
      <w:r w:rsidR="005F1A21">
        <w:t>database.</w:t>
      </w:r>
    </w:p>
    <w:p w:rsidR="005E0F74" w:rsidRDefault="005E0F74">
      <w:pPr>
        <w:sectPr w:rsidR="005E0F74">
          <w:footerReference w:type="default" r:id="rId212"/>
          <w:pgSz w:w="12240" w:h="15840"/>
          <w:pgMar w:top="1080" w:right="1100" w:bottom="1100" w:left="540" w:header="0" w:footer="913" w:gutter="0"/>
          <w:cols w:space="720"/>
        </w:sectPr>
      </w:pPr>
    </w:p>
    <w:p w:rsidR="005E0F74" w:rsidRDefault="00FD78AA">
      <w:pPr>
        <w:pStyle w:val="ListParagraph"/>
        <w:numPr>
          <w:ilvl w:val="0"/>
          <w:numId w:val="47"/>
        </w:numPr>
        <w:tabs>
          <w:tab w:val="left" w:pos="1333"/>
        </w:tabs>
        <w:spacing w:before="67"/>
        <w:ind w:left="1334" w:right="563" w:hanging="435"/>
      </w:pPr>
      <w:r>
        <w:lastRenderedPageBreak/>
        <w:pict>
          <v:group id="_x0000_s3367" style="position:absolute;left:0;text-align:left;margin-left:94.5pt;margin-top:46.25pt;width:447.9pt;height:133.65pt;z-index:-15469568;mso-wrap-distance-left:0;mso-wrap-distance-right:0;mso-position-horizontal-relative:page" coordorigin="1890,925" coordsize="8958,2673">
            <v:shape id="_x0000_s3369" type="#_x0000_t75" style="position:absolute;left:1905;top:940;width:8928;height:2643">
              <v:imagedata r:id="rId190" o:title=""/>
            </v:shape>
            <v:rect id="_x0000_s3368" style="position:absolute;left:1897;top:932;width:8943;height:2658" filled="f"/>
            <w10:wrap type="topAndBottom" anchorx="page"/>
          </v:group>
        </w:pict>
      </w:r>
      <w:r w:rsidR="005F1A21">
        <w:t>(</w:t>
      </w:r>
      <w:r w:rsidR="005F1A21">
        <w:rPr>
          <w:rFonts w:ascii="Arial"/>
          <w:b/>
        </w:rPr>
        <w:t>Optional</w:t>
      </w:r>
      <w:r w:rsidR="005F1A21">
        <w:t>) With the navigation techniques learned in practice 10-3, navigate to the</w:t>
      </w:r>
      <w:r w:rsidR="005F1A21">
        <w:rPr>
          <w:spacing w:val="1"/>
        </w:rPr>
        <w:t xml:space="preserve"> </w:t>
      </w:r>
      <w:r w:rsidR="005F1A21">
        <w:rPr>
          <w:rFonts w:ascii="Courier New"/>
          <w:spacing w:val="-1"/>
        </w:rPr>
        <w:t>boston.example.com</w:t>
      </w:r>
      <w:r w:rsidR="005F1A21">
        <w:rPr>
          <w:rFonts w:ascii="Courier New"/>
          <w:spacing w:val="-70"/>
        </w:rPr>
        <w:t xml:space="preserve"> </w:t>
      </w:r>
      <w:r w:rsidR="005F1A21">
        <w:t>database home</w:t>
      </w:r>
      <w:r w:rsidR="005F1A21">
        <w:rPr>
          <w:spacing w:val="-2"/>
        </w:rPr>
        <w:t xml:space="preserve"> </w:t>
      </w:r>
      <w:r w:rsidR="005F1A21">
        <w:t>page. On the</w:t>
      </w:r>
      <w:r w:rsidR="005F1A21">
        <w:rPr>
          <w:spacing w:val="-1"/>
        </w:rPr>
        <w:t xml:space="preserve"> </w:t>
      </w:r>
      <w:r w:rsidR="005F1A21">
        <w:rPr>
          <w:rFonts w:ascii="Courier New"/>
        </w:rPr>
        <w:t>boston.example.com</w:t>
      </w:r>
      <w:r w:rsidR="005F1A21">
        <w:rPr>
          <w:rFonts w:ascii="Courier New"/>
          <w:spacing w:val="-70"/>
        </w:rPr>
        <w:t xml:space="preserve"> </w:t>
      </w:r>
      <w:r w:rsidR="005F1A21">
        <w:t>database</w:t>
      </w:r>
      <w:r w:rsidR="005F1A21">
        <w:rPr>
          <w:spacing w:val="-58"/>
        </w:rPr>
        <w:t xml:space="preserve"> </w:t>
      </w:r>
      <w:r w:rsidR="005F1A21">
        <w:t>home</w:t>
      </w:r>
      <w:r w:rsidR="005F1A21">
        <w:rPr>
          <w:spacing w:val="-1"/>
        </w:rPr>
        <w:t xml:space="preserve"> </w:t>
      </w:r>
      <w:r w:rsidR="005F1A21">
        <w:t>page,</w:t>
      </w:r>
      <w:r w:rsidR="005F1A21">
        <w:rPr>
          <w:spacing w:val="1"/>
        </w:rPr>
        <w:t xml:space="preserve"> </w:t>
      </w:r>
      <w:r w:rsidR="005F1A21">
        <w:t>click</w:t>
      </w:r>
      <w:r w:rsidR="005F1A21">
        <w:rPr>
          <w:spacing w:val="2"/>
        </w:rPr>
        <w:t xml:space="preserve"> </w:t>
      </w:r>
      <w:r w:rsidR="005F1A21">
        <w:rPr>
          <w:rFonts w:ascii="Arial"/>
          <w:b/>
        </w:rPr>
        <w:t>Data</w:t>
      </w:r>
      <w:r w:rsidR="005F1A21">
        <w:rPr>
          <w:rFonts w:ascii="Arial"/>
          <w:b/>
          <w:spacing w:val="-3"/>
        </w:rPr>
        <w:t xml:space="preserve"> </w:t>
      </w:r>
      <w:r w:rsidR="005F1A21">
        <w:rPr>
          <w:rFonts w:ascii="Arial"/>
          <w:b/>
        </w:rPr>
        <w:t>Guard</w:t>
      </w:r>
      <w:r w:rsidR="005F1A21">
        <w:rPr>
          <w:rFonts w:ascii="Arial"/>
          <w:b/>
          <w:spacing w:val="3"/>
        </w:rPr>
        <w:t xml:space="preserve"> </w:t>
      </w:r>
      <w:r w:rsidR="005F1A21">
        <w:rPr>
          <w:rFonts w:ascii="Arial"/>
          <w:b/>
        </w:rPr>
        <w:t>Administration</w:t>
      </w:r>
      <w:r w:rsidR="005F1A21">
        <w:rPr>
          <w:rFonts w:ascii="Arial"/>
          <w:b/>
          <w:spacing w:val="-2"/>
        </w:rPr>
        <w:t xml:space="preserve"> </w:t>
      </w:r>
      <w:r w:rsidR="005F1A21">
        <w:t>in the</w:t>
      </w:r>
      <w:r w:rsidR="005F1A21">
        <w:rPr>
          <w:spacing w:val="-1"/>
        </w:rPr>
        <w:t xml:space="preserve"> </w:t>
      </w:r>
      <w:r w:rsidR="005F1A21">
        <w:t>Availability</w:t>
      </w:r>
      <w:r w:rsidR="005F1A21">
        <w:rPr>
          <w:spacing w:val="-2"/>
        </w:rPr>
        <w:t xml:space="preserve"> </w:t>
      </w:r>
      <w:r w:rsidR="005F1A21">
        <w:t>menu.</w:t>
      </w:r>
    </w:p>
    <w:p w:rsidR="005E0F74" w:rsidRDefault="005E0F74">
      <w:pPr>
        <w:pStyle w:val="BodyText"/>
        <w:rPr>
          <w:rFonts w:ascii="Arial MT"/>
          <w:sz w:val="24"/>
        </w:rPr>
      </w:pPr>
    </w:p>
    <w:p w:rsidR="005E0F74" w:rsidRDefault="00FD78AA">
      <w:pPr>
        <w:pStyle w:val="BodyText"/>
        <w:spacing w:before="151" w:line="280" w:lineRule="auto"/>
        <w:ind w:left="1334" w:right="364"/>
        <w:rPr>
          <w:rFonts w:ascii="Arial MT"/>
        </w:rPr>
      </w:pPr>
      <w:r>
        <w:pict>
          <v:group id="_x0000_s3364" style="position:absolute;left:0;text-align:left;margin-left:94.35pt;margin-top:40.6pt;width:442.8pt;height:196.4pt;z-index:-15469056;mso-wrap-distance-left:0;mso-wrap-distance-right:0;mso-position-horizontal-relative:page" coordorigin="1887,812" coordsize="8856,3928">
            <v:shape id="_x0000_s3366" type="#_x0000_t75" style="position:absolute;left:1902;top:827;width:8826;height:3898">
              <v:imagedata r:id="rId191" o:title=""/>
            </v:shape>
            <v:rect id="_x0000_s3365" style="position:absolute;left:1894;top:819;width:8841;height:3913" filled="f"/>
            <w10:wrap type="topAndBottom" anchorx="page"/>
          </v:group>
        </w:pict>
      </w:r>
      <w:r w:rsidR="005F1A21">
        <w:rPr>
          <w:rFonts w:ascii="Arial"/>
          <w:b/>
        </w:rPr>
        <w:t xml:space="preserve">(Optional) </w:t>
      </w:r>
      <w:r w:rsidR="005F1A21">
        <w:rPr>
          <w:rFonts w:ascii="Arial MT"/>
        </w:rPr>
        <w:t>If only the Add Standby Database link is visible, then select it. It will not launch</w:t>
      </w:r>
      <w:r w:rsidR="005F1A21">
        <w:rPr>
          <w:rFonts w:ascii="Arial MT"/>
          <w:spacing w:val="1"/>
        </w:rPr>
        <w:t xml:space="preserve"> </w:t>
      </w:r>
      <w:r w:rsidR="005F1A21">
        <w:rPr>
          <w:rFonts w:ascii="Arial MT"/>
        </w:rPr>
        <w:t>the</w:t>
      </w:r>
      <w:r w:rsidR="005F1A21">
        <w:rPr>
          <w:rFonts w:ascii="Arial MT"/>
          <w:spacing w:val="-1"/>
        </w:rPr>
        <w:t xml:space="preserve"> </w:t>
      </w:r>
      <w:r w:rsidR="005F1A21">
        <w:rPr>
          <w:rFonts w:ascii="Arial MT"/>
        </w:rPr>
        <w:t>Add</w:t>
      </w:r>
      <w:r w:rsidR="005F1A21">
        <w:rPr>
          <w:rFonts w:ascii="Arial MT"/>
          <w:spacing w:val="-2"/>
        </w:rPr>
        <w:t xml:space="preserve"> </w:t>
      </w:r>
      <w:r w:rsidR="005F1A21">
        <w:rPr>
          <w:rFonts w:ascii="Arial MT"/>
        </w:rPr>
        <w:t>Standby</w:t>
      </w:r>
      <w:r w:rsidR="005F1A21">
        <w:rPr>
          <w:rFonts w:ascii="Arial MT"/>
          <w:spacing w:val="-3"/>
        </w:rPr>
        <w:t xml:space="preserve"> </w:t>
      </w:r>
      <w:r w:rsidR="005F1A21">
        <w:rPr>
          <w:rFonts w:ascii="Arial MT"/>
        </w:rPr>
        <w:t>Database</w:t>
      </w:r>
      <w:r w:rsidR="005F1A21">
        <w:rPr>
          <w:rFonts w:ascii="Arial MT"/>
          <w:spacing w:val="-4"/>
        </w:rPr>
        <w:t xml:space="preserve"> </w:t>
      </w:r>
      <w:r w:rsidR="005F1A21">
        <w:rPr>
          <w:rFonts w:ascii="Arial MT"/>
        </w:rPr>
        <w:t>Wizard,</w:t>
      </w:r>
      <w:r w:rsidR="005F1A21">
        <w:rPr>
          <w:rFonts w:ascii="Arial MT"/>
          <w:spacing w:val="-2"/>
        </w:rPr>
        <w:t xml:space="preserve"> </w:t>
      </w:r>
      <w:r w:rsidR="005F1A21">
        <w:rPr>
          <w:rFonts w:ascii="Arial MT"/>
        </w:rPr>
        <w:t>but</w:t>
      </w:r>
      <w:r w:rsidR="005F1A21">
        <w:rPr>
          <w:rFonts w:ascii="Arial MT"/>
          <w:spacing w:val="-1"/>
        </w:rPr>
        <w:t xml:space="preserve"> </w:t>
      </w:r>
      <w:r w:rsidR="005F1A21">
        <w:rPr>
          <w:rFonts w:ascii="Arial MT"/>
        </w:rPr>
        <w:t>instead</w:t>
      </w:r>
      <w:r w:rsidR="005F1A21">
        <w:rPr>
          <w:rFonts w:ascii="Arial MT"/>
          <w:spacing w:val="-3"/>
        </w:rPr>
        <w:t xml:space="preserve"> </w:t>
      </w:r>
      <w:r w:rsidR="005F1A21">
        <w:rPr>
          <w:rFonts w:ascii="Arial MT"/>
        </w:rPr>
        <w:t>will navigate to</w:t>
      </w:r>
      <w:r w:rsidR="005F1A21">
        <w:rPr>
          <w:rFonts w:ascii="Arial MT"/>
          <w:spacing w:val="-2"/>
        </w:rPr>
        <w:t xml:space="preserve"> </w:t>
      </w:r>
      <w:r w:rsidR="005F1A21">
        <w:rPr>
          <w:rFonts w:ascii="Arial MT"/>
        </w:rPr>
        <w:t>the</w:t>
      </w:r>
      <w:r w:rsidR="005F1A21">
        <w:rPr>
          <w:rFonts w:ascii="Arial MT"/>
          <w:spacing w:val="-3"/>
        </w:rPr>
        <w:t xml:space="preserve"> </w:t>
      </w:r>
      <w:r w:rsidR="005F1A21">
        <w:rPr>
          <w:rFonts w:ascii="Arial MT"/>
        </w:rPr>
        <w:t>Data</w:t>
      </w:r>
      <w:r w:rsidR="005F1A21">
        <w:rPr>
          <w:rFonts w:ascii="Arial MT"/>
          <w:spacing w:val="2"/>
        </w:rPr>
        <w:t xml:space="preserve"> </w:t>
      </w:r>
      <w:r w:rsidR="005F1A21">
        <w:rPr>
          <w:rFonts w:ascii="Arial MT"/>
        </w:rPr>
        <w:t>Guard</w:t>
      </w:r>
      <w:r w:rsidR="005F1A21">
        <w:rPr>
          <w:rFonts w:ascii="Arial MT"/>
          <w:spacing w:val="-1"/>
        </w:rPr>
        <w:t xml:space="preserve"> </w:t>
      </w:r>
      <w:r w:rsidR="005F1A21">
        <w:rPr>
          <w:rFonts w:ascii="Arial MT"/>
        </w:rPr>
        <w:t>home page.</w:t>
      </w:r>
    </w:p>
    <w:p w:rsidR="005E0F74" w:rsidRDefault="005E0F74">
      <w:pPr>
        <w:pStyle w:val="BodyText"/>
        <w:rPr>
          <w:rFonts w:ascii="Arial MT"/>
          <w:sz w:val="24"/>
        </w:rPr>
      </w:pPr>
    </w:p>
    <w:p w:rsidR="005E0F74" w:rsidRDefault="005F1A21">
      <w:pPr>
        <w:pStyle w:val="BodyText"/>
        <w:spacing w:before="157"/>
        <w:ind w:left="1334"/>
        <w:rPr>
          <w:rFonts w:ascii="Arial MT"/>
        </w:rPr>
      </w:pPr>
      <w:r>
        <w:rPr>
          <w:rFonts w:ascii="Arial"/>
          <w:b/>
        </w:rPr>
        <w:t>(Optional)</w:t>
      </w:r>
      <w:r>
        <w:rPr>
          <w:rFonts w:ascii="Arial"/>
          <w:b/>
          <w:spacing w:val="-2"/>
        </w:rPr>
        <w:t xml:space="preserve"> </w:t>
      </w:r>
      <w:r>
        <w:rPr>
          <w:rFonts w:ascii="Arial MT"/>
        </w:rPr>
        <w:t>If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Add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Standby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Database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link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shows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Add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Standby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Database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page,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click</w:t>
      </w:r>
    </w:p>
    <w:p w:rsidR="005E0F74" w:rsidRDefault="00FD78AA">
      <w:pPr>
        <w:pStyle w:val="BodyText"/>
        <w:spacing w:before="38"/>
        <w:ind w:left="1334"/>
        <w:rPr>
          <w:rFonts w:ascii="Arial MT"/>
        </w:rPr>
      </w:pPr>
      <w:r>
        <w:pict>
          <v:group id="_x0000_s3361" style="position:absolute;left:0;text-align:left;margin-left:94.35pt;margin-top:19.6pt;width:442.7pt;height:117.5pt;z-index:-15468544;mso-wrap-distance-left:0;mso-wrap-distance-right:0;mso-position-horizontal-relative:page" coordorigin="1887,392" coordsize="8854,2350">
            <v:shape id="_x0000_s3363" type="#_x0000_t75" style="position:absolute;left:1902;top:406;width:8824;height:2320">
              <v:imagedata r:id="rId193" o:title=""/>
            </v:shape>
            <v:rect id="_x0000_s3362" style="position:absolute;left:1894;top:399;width:8839;height:2335" filled="f"/>
            <w10:wrap type="topAndBottom" anchorx="page"/>
          </v:group>
        </w:pict>
      </w:r>
      <w:r w:rsidR="005F1A21">
        <w:rPr>
          <w:rFonts w:ascii="Arial"/>
          <w:b/>
        </w:rPr>
        <w:t>Cancel</w:t>
      </w:r>
      <w:r w:rsidR="005F1A21">
        <w:rPr>
          <w:rFonts w:ascii="Arial"/>
          <w:b/>
          <w:spacing w:val="1"/>
        </w:rPr>
        <w:t xml:space="preserve"> </w:t>
      </w:r>
      <w:r w:rsidR="005F1A21">
        <w:rPr>
          <w:rFonts w:ascii="Arial MT"/>
        </w:rPr>
        <w:t>to</w:t>
      </w:r>
      <w:r w:rsidR="005F1A21">
        <w:rPr>
          <w:rFonts w:ascii="Arial MT"/>
          <w:spacing w:val="-3"/>
        </w:rPr>
        <w:t xml:space="preserve"> </w:t>
      </w:r>
      <w:r w:rsidR="005F1A21">
        <w:rPr>
          <w:rFonts w:ascii="Arial MT"/>
        </w:rPr>
        <w:t>navigate</w:t>
      </w:r>
      <w:r w:rsidR="005F1A21">
        <w:rPr>
          <w:rFonts w:ascii="Arial MT"/>
          <w:spacing w:val="-3"/>
        </w:rPr>
        <w:t xml:space="preserve"> </w:t>
      </w:r>
      <w:r w:rsidR="005F1A21">
        <w:rPr>
          <w:rFonts w:ascii="Arial MT"/>
        </w:rPr>
        <w:t>to</w:t>
      </w:r>
      <w:r w:rsidR="005F1A21">
        <w:rPr>
          <w:rFonts w:ascii="Arial MT"/>
          <w:spacing w:val="-5"/>
        </w:rPr>
        <w:t xml:space="preserve"> </w:t>
      </w:r>
      <w:r w:rsidR="005F1A21">
        <w:rPr>
          <w:rFonts w:ascii="Arial MT"/>
        </w:rPr>
        <w:t>the</w:t>
      </w:r>
      <w:r w:rsidR="005F1A21">
        <w:rPr>
          <w:rFonts w:ascii="Arial MT"/>
          <w:spacing w:val="-1"/>
        </w:rPr>
        <w:t xml:space="preserve"> </w:t>
      </w:r>
      <w:r w:rsidR="005F1A21">
        <w:rPr>
          <w:rFonts w:ascii="Arial MT"/>
        </w:rPr>
        <w:t>Data</w:t>
      </w:r>
      <w:r w:rsidR="005F1A21">
        <w:rPr>
          <w:rFonts w:ascii="Arial MT"/>
          <w:spacing w:val="-3"/>
        </w:rPr>
        <w:t xml:space="preserve"> </w:t>
      </w:r>
      <w:r w:rsidR="005F1A21">
        <w:rPr>
          <w:rFonts w:ascii="Arial MT"/>
        </w:rPr>
        <w:t>Guard</w:t>
      </w:r>
      <w:r w:rsidR="005F1A21">
        <w:rPr>
          <w:rFonts w:ascii="Arial MT"/>
          <w:spacing w:val="-1"/>
        </w:rPr>
        <w:t xml:space="preserve"> </w:t>
      </w:r>
      <w:r w:rsidR="005F1A21">
        <w:rPr>
          <w:rFonts w:ascii="Arial MT"/>
        </w:rPr>
        <w:t>home</w:t>
      </w:r>
      <w:r w:rsidR="005F1A21">
        <w:rPr>
          <w:rFonts w:ascii="Arial MT"/>
          <w:spacing w:val="-1"/>
        </w:rPr>
        <w:t xml:space="preserve"> </w:t>
      </w:r>
      <w:r w:rsidR="005F1A21">
        <w:rPr>
          <w:rFonts w:ascii="Arial MT"/>
        </w:rPr>
        <w:t>page.</w:t>
      </w:r>
    </w:p>
    <w:p w:rsidR="005E0F74" w:rsidRDefault="005E0F74">
      <w:pPr>
        <w:rPr>
          <w:rFonts w:ascii="Arial MT"/>
        </w:rPr>
        <w:sectPr w:rsidR="005E0F74">
          <w:footerReference w:type="default" r:id="rId213"/>
          <w:pgSz w:w="12240" w:h="15840"/>
          <w:pgMar w:top="1080" w:right="1100" w:bottom="1100" w:left="540" w:header="0" w:footer="913" w:gutter="0"/>
          <w:cols w:space="720"/>
        </w:sectPr>
      </w:pPr>
    </w:p>
    <w:p w:rsidR="005E0F74" w:rsidRDefault="005F1A21">
      <w:pPr>
        <w:pStyle w:val="ListParagraph"/>
        <w:numPr>
          <w:ilvl w:val="0"/>
          <w:numId w:val="47"/>
        </w:numPr>
        <w:tabs>
          <w:tab w:val="left" w:pos="1335"/>
        </w:tabs>
        <w:spacing w:before="67"/>
        <w:ind w:left="1334" w:right="968" w:hanging="435"/>
      </w:pPr>
      <w:r>
        <w:lastRenderedPageBreak/>
        <w:t>(</w:t>
      </w:r>
      <w:r>
        <w:rPr>
          <w:rFonts w:ascii="Arial"/>
          <w:b/>
        </w:rPr>
        <w:t>Optional</w:t>
      </w:r>
      <w:r>
        <w:t xml:space="preserve">) On the Database Login Page, select </w:t>
      </w:r>
      <w:r>
        <w:rPr>
          <w:rFonts w:ascii="Arial"/>
          <w:b/>
        </w:rPr>
        <w:t xml:space="preserve">New </w:t>
      </w:r>
      <w:r>
        <w:t>in the Credential option with the</w:t>
      </w:r>
      <w:r>
        <w:rPr>
          <w:spacing w:val="-59"/>
        </w:rPr>
        <w:t xml:space="preserve"> </w:t>
      </w:r>
      <w:r>
        <w:t>following</w:t>
      </w:r>
      <w:r>
        <w:rPr>
          <w:spacing w:val="1"/>
        </w:rPr>
        <w:t xml:space="preserve"> </w:t>
      </w:r>
      <w:r>
        <w:t>values.</w:t>
      </w:r>
      <w:r>
        <w:rPr>
          <w:spacing w:val="3"/>
        </w:rPr>
        <w:t xml:space="preserve"> </w:t>
      </w:r>
      <w:r>
        <w:t>Click</w:t>
      </w:r>
      <w:r>
        <w:rPr>
          <w:spacing w:val="1"/>
        </w:rPr>
        <w:t xml:space="preserve"> </w:t>
      </w:r>
      <w:r>
        <w:rPr>
          <w:rFonts w:ascii="Arial"/>
          <w:b/>
        </w:rPr>
        <w:t>Login</w:t>
      </w:r>
      <w:r>
        <w:t>.</w:t>
      </w:r>
    </w:p>
    <w:p w:rsidR="005E0F74" w:rsidRDefault="005F1A21">
      <w:pPr>
        <w:pStyle w:val="ListParagraph"/>
        <w:numPr>
          <w:ilvl w:val="1"/>
          <w:numId w:val="47"/>
        </w:numPr>
        <w:tabs>
          <w:tab w:val="left" w:pos="1980"/>
          <w:tab w:val="left" w:pos="1981"/>
        </w:tabs>
        <w:spacing w:before="70"/>
        <w:ind w:hanging="361"/>
        <w:rPr>
          <w:rFonts w:ascii="Courier New" w:hAnsi="Courier New"/>
        </w:rPr>
      </w:pPr>
      <w:r>
        <w:t>Username:</w:t>
      </w:r>
      <w:r>
        <w:rPr>
          <w:spacing w:val="1"/>
        </w:rPr>
        <w:t xml:space="preserve"> </w:t>
      </w:r>
      <w:r>
        <w:rPr>
          <w:rFonts w:ascii="Courier New" w:hAnsi="Courier New"/>
        </w:rPr>
        <w:t>sys</w:t>
      </w:r>
    </w:p>
    <w:p w:rsidR="005E0F74" w:rsidRDefault="005F1A21">
      <w:pPr>
        <w:pStyle w:val="ListParagraph"/>
        <w:numPr>
          <w:ilvl w:val="1"/>
          <w:numId w:val="47"/>
        </w:numPr>
        <w:tabs>
          <w:tab w:val="left" w:pos="1980"/>
          <w:tab w:val="left" w:pos="1981"/>
        </w:tabs>
        <w:spacing w:before="61"/>
        <w:ind w:hanging="361"/>
        <w:rPr>
          <w:rFonts w:ascii="Courier New" w:hAnsi="Courier New"/>
          <w:i/>
        </w:rPr>
      </w:pPr>
      <w:r>
        <w:t>Password:</w:t>
      </w:r>
      <w:r>
        <w:rPr>
          <w:spacing w:val="60"/>
        </w:rPr>
        <w:t xml:space="preserve"> </w:t>
      </w:r>
      <w:r>
        <w:rPr>
          <w:rFonts w:ascii="Courier New" w:hAnsi="Courier New"/>
          <w:i/>
        </w:rPr>
        <w:t>&lt;password&gt;</w:t>
      </w:r>
    </w:p>
    <w:p w:rsidR="005E0F74" w:rsidRDefault="005F1A21">
      <w:pPr>
        <w:pStyle w:val="ListParagraph"/>
        <w:numPr>
          <w:ilvl w:val="1"/>
          <w:numId w:val="47"/>
        </w:numPr>
        <w:tabs>
          <w:tab w:val="left" w:pos="1980"/>
          <w:tab w:val="left" w:pos="1981"/>
        </w:tabs>
        <w:spacing w:before="58"/>
        <w:ind w:hanging="361"/>
        <w:rPr>
          <w:rFonts w:ascii="Courier New" w:hAnsi="Courier New"/>
        </w:rPr>
      </w:pPr>
      <w:r>
        <w:t>Role:</w:t>
      </w:r>
      <w:r>
        <w:rPr>
          <w:spacing w:val="-2"/>
        </w:rPr>
        <w:t xml:space="preserve"> </w:t>
      </w:r>
      <w:r>
        <w:rPr>
          <w:rFonts w:ascii="Courier New" w:hAnsi="Courier New"/>
        </w:rPr>
        <w:t>SYSDBA</w:t>
      </w:r>
    </w:p>
    <w:p w:rsidR="005E0F74" w:rsidRDefault="00FD78AA">
      <w:pPr>
        <w:pStyle w:val="ListParagraph"/>
        <w:numPr>
          <w:ilvl w:val="1"/>
          <w:numId w:val="47"/>
        </w:numPr>
        <w:tabs>
          <w:tab w:val="left" w:pos="1980"/>
          <w:tab w:val="left" w:pos="1981"/>
        </w:tabs>
        <w:spacing w:before="61"/>
        <w:ind w:hanging="361"/>
        <w:rPr>
          <w:rFonts w:ascii="Courier New" w:hAnsi="Courier New"/>
        </w:rPr>
      </w:pPr>
      <w:r>
        <w:pict>
          <v:group id="_x0000_s3358" style="position:absolute;left:0;text-align:left;margin-left:94.35pt;margin-top:20.9pt;width:447.9pt;height:171.8pt;z-index:-15468032;mso-wrap-distance-left:0;mso-wrap-distance-right:0;mso-position-horizontal-relative:page" coordorigin="1887,418" coordsize="8958,3436">
            <v:shape id="_x0000_s3360" type="#_x0000_t75" style="position:absolute;left:1902;top:433;width:8928;height:3406">
              <v:imagedata r:id="rId194" o:title=""/>
            </v:shape>
            <v:rect id="_x0000_s3359" style="position:absolute;left:1894;top:425;width:8943;height:3421" filled="f"/>
            <w10:wrap type="topAndBottom" anchorx="page"/>
          </v:group>
        </w:pict>
      </w:r>
      <w:r w:rsidR="005F1A21">
        <w:t>Save</w:t>
      </w:r>
      <w:r w:rsidR="005F1A21">
        <w:rPr>
          <w:spacing w:val="-4"/>
        </w:rPr>
        <w:t xml:space="preserve"> </w:t>
      </w:r>
      <w:r w:rsidR="005F1A21">
        <w:t>As:</w:t>
      </w:r>
      <w:r w:rsidR="005F1A21">
        <w:rPr>
          <w:spacing w:val="-1"/>
        </w:rPr>
        <w:t xml:space="preserve"> </w:t>
      </w:r>
      <w:r w:rsidR="005F1A21">
        <w:rPr>
          <w:rFonts w:ascii="Courier New" w:hAnsi="Courier New"/>
        </w:rPr>
        <w:t>NC_BOSTON_SYS</w:t>
      </w:r>
    </w:p>
    <w:p w:rsidR="005E0F74" w:rsidRDefault="005E0F74">
      <w:pPr>
        <w:pStyle w:val="BodyText"/>
        <w:spacing w:before="3"/>
        <w:rPr>
          <w:sz w:val="39"/>
        </w:rPr>
      </w:pPr>
    </w:p>
    <w:p w:rsidR="005E0F74" w:rsidRDefault="00FD78AA">
      <w:pPr>
        <w:pStyle w:val="ListParagraph"/>
        <w:numPr>
          <w:ilvl w:val="0"/>
          <w:numId w:val="47"/>
        </w:numPr>
        <w:tabs>
          <w:tab w:val="left" w:pos="1333"/>
        </w:tabs>
        <w:spacing w:before="1"/>
        <w:ind w:hanging="433"/>
      </w:pPr>
      <w:r>
        <w:pict>
          <v:group id="_x0000_s3354" style="position:absolute;left:0;text-align:left;margin-left:94.5pt;margin-top:16.6pt;width:446.6pt;height:110.45pt;z-index:-15467520;mso-wrap-distance-left:0;mso-wrap-distance-right:0;mso-position-horizontal-relative:page" coordorigin="1890,332" coordsize="8932,2209">
            <v:shape id="_x0000_s3357" type="#_x0000_t75" style="position:absolute;left:1905;top:346;width:8902;height:2179">
              <v:imagedata r:id="rId214" o:title=""/>
            </v:shape>
            <v:rect id="_x0000_s3356" style="position:absolute;left:1897;top:339;width:8917;height:2194" filled="f"/>
            <v:rect id="_x0000_s3355" style="position:absolute;left:7049;top:1555;width:1990;height:288" filled="f" strokecolor="red" strokeweight="2pt"/>
            <w10:wrap type="topAndBottom" anchorx="page"/>
          </v:group>
        </w:pict>
      </w:r>
      <w:r w:rsidR="005F1A21">
        <w:t>(</w:t>
      </w:r>
      <w:r w:rsidR="005F1A21">
        <w:rPr>
          <w:rFonts w:ascii="Arial"/>
          <w:b/>
        </w:rPr>
        <w:t>Optional</w:t>
      </w:r>
      <w:r w:rsidR="005F1A21">
        <w:t>)</w:t>
      </w:r>
      <w:r w:rsidR="005F1A21">
        <w:rPr>
          <w:spacing w:val="-3"/>
        </w:rPr>
        <w:t xml:space="preserve"> </w:t>
      </w:r>
      <w:r w:rsidR="005F1A21">
        <w:t>On</w:t>
      </w:r>
      <w:r w:rsidR="005F1A21">
        <w:rPr>
          <w:spacing w:val="-3"/>
        </w:rPr>
        <w:t xml:space="preserve"> </w:t>
      </w:r>
      <w:r w:rsidR="005F1A21">
        <w:t>the</w:t>
      </w:r>
      <w:r w:rsidR="005F1A21">
        <w:rPr>
          <w:spacing w:val="-1"/>
        </w:rPr>
        <w:t xml:space="preserve"> </w:t>
      </w:r>
      <w:r w:rsidR="005F1A21">
        <w:t>Data</w:t>
      </w:r>
      <w:r w:rsidR="005F1A21">
        <w:rPr>
          <w:spacing w:val="-5"/>
        </w:rPr>
        <w:t xml:space="preserve"> </w:t>
      </w:r>
      <w:r w:rsidR="005F1A21">
        <w:t>Guard</w:t>
      </w:r>
      <w:r w:rsidR="005F1A21">
        <w:rPr>
          <w:spacing w:val="-3"/>
        </w:rPr>
        <w:t xml:space="preserve"> </w:t>
      </w:r>
      <w:r w:rsidR="005F1A21">
        <w:t>home</w:t>
      </w:r>
      <w:r w:rsidR="005F1A21">
        <w:rPr>
          <w:spacing w:val="-3"/>
        </w:rPr>
        <w:t xml:space="preserve"> </w:t>
      </w:r>
      <w:r w:rsidR="005F1A21">
        <w:t>page,</w:t>
      </w:r>
      <w:r w:rsidR="005F1A21">
        <w:rPr>
          <w:spacing w:val="1"/>
        </w:rPr>
        <w:t xml:space="preserve"> </w:t>
      </w:r>
      <w:r w:rsidR="005F1A21">
        <w:t>you</w:t>
      </w:r>
      <w:r w:rsidR="005F1A21">
        <w:rPr>
          <w:spacing w:val="-3"/>
        </w:rPr>
        <w:t xml:space="preserve"> </w:t>
      </w:r>
      <w:r w:rsidR="005F1A21">
        <w:t>will</w:t>
      </w:r>
      <w:r w:rsidR="005F1A21">
        <w:rPr>
          <w:spacing w:val="-1"/>
        </w:rPr>
        <w:t xml:space="preserve"> </w:t>
      </w:r>
      <w:r w:rsidR="005F1A21">
        <w:t>see</w:t>
      </w:r>
      <w:r w:rsidR="005F1A21">
        <w:rPr>
          <w:spacing w:val="-1"/>
        </w:rPr>
        <w:t xml:space="preserve"> </w:t>
      </w:r>
      <w:r w:rsidR="005F1A21">
        <w:t>the</w:t>
      </w:r>
      <w:r w:rsidR="005F1A21">
        <w:rPr>
          <w:spacing w:val="-1"/>
        </w:rPr>
        <w:t xml:space="preserve"> </w:t>
      </w:r>
      <w:r w:rsidR="005F1A21">
        <w:t>status</w:t>
      </w:r>
      <w:r w:rsidR="005F1A21">
        <w:rPr>
          <w:spacing w:val="-3"/>
        </w:rPr>
        <w:t xml:space="preserve"> </w:t>
      </w:r>
      <w:r w:rsidR="005F1A21">
        <w:t>of</w:t>
      </w:r>
      <w:r w:rsidR="005F1A21">
        <w:rPr>
          <w:spacing w:val="-2"/>
        </w:rPr>
        <w:t xml:space="preserve"> </w:t>
      </w:r>
      <w:r w:rsidR="005F1A21">
        <w:t>redo</w:t>
      </w:r>
      <w:r w:rsidR="005F1A21">
        <w:rPr>
          <w:spacing w:val="-1"/>
        </w:rPr>
        <w:t xml:space="preserve"> </w:t>
      </w:r>
      <w:r w:rsidR="005F1A21">
        <w:t>apply</w:t>
      </w:r>
      <w:r w:rsidR="005F1A21">
        <w:rPr>
          <w:spacing w:val="-3"/>
        </w:rPr>
        <w:t xml:space="preserve"> </w:t>
      </w:r>
      <w:r w:rsidR="005F1A21">
        <w:t>service.</w:t>
      </w:r>
    </w:p>
    <w:p w:rsidR="005E0F74" w:rsidRDefault="005E0F74">
      <w:pPr>
        <w:pStyle w:val="BodyText"/>
        <w:rPr>
          <w:rFonts w:ascii="Arial MT"/>
          <w:sz w:val="24"/>
        </w:rPr>
      </w:pPr>
    </w:p>
    <w:p w:rsidR="005E0F74" w:rsidRDefault="005F1A21">
      <w:pPr>
        <w:pStyle w:val="ListParagraph"/>
        <w:numPr>
          <w:ilvl w:val="0"/>
          <w:numId w:val="47"/>
        </w:numPr>
        <w:tabs>
          <w:tab w:val="left" w:pos="1333"/>
        </w:tabs>
        <w:spacing w:before="167"/>
        <w:ind w:hanging="433"/>
      </w:pPr>
      <w:r>
        <w:t>(</w:t>
      </w:r>
      <w:r>
        <w:rPr>
          <w:rFonts w:ascii="Arial"/>
          <w:b/>
        </w:rPr>
        <w:t>Optional</w:t>
      </w:r>
      <w:r>
        <w:t>)</w:t>
      </w:r>
      <w:r>
        <w:rPr>
          <w:spacing w:val="-3"/>
        </w:rPr>
        <w:t xml:space="preserve"> </w:t>
      </w:r>
      <w:r>
        <w:t>Click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Log</w:t>
      </w:r>
      <w:r>
        <w:rPr>
          <w:spacing w:val="-2"/>
        </w:rPr>
        <w:t xml:space="preserve"> </w:t>
      </w:r>
      <w:r>
        <w:t>File</w:t>
      </w:r>
      <w:r>
        <w:rPr>
          <w:spacing w:val="-2"/>
        </w:rPr>
        <w:t xml:space="preserve"> </w:t>
      </w:r>
      <w:r>
        <w:t>Details</w:t>
      </w:r>
      <w:r>
        <w:rPr>
          <w:spacing w:val="-1"/>
        </w:rPr>
        <w:t xml:space="preserve"> </w:t>
      </w:r>
      <w:r>
        <w:t>link in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Performance</w:t>
      </w:r>
      <w:r>
        <w:rPr>
          <w:spacing w:val="-4"/>
        </w:rPr>
        <w:t xml:space="preserve"> </w:t>
      </w:r>
      <w:r>
        <w:t>section.</w:t>
      </w:r>
    </w:p>
    <w:p w:rsidR="005E0F74" w:rsidRDefault="005E0F74">
      <w:pPr>
        <w:sectPr w:rsidR="005E0F74">
          <w:footerReference w:type="default" r:id="rId215"/>
          <w:pgSz w:w="12240" w:h="15840"/>
          <w:pgMar w:top="1080" w:right="1100" w:bottom="1100" w:left="540" w:header="0" w:footer="913" w:gutter="0"/>
          <w:cols w:space="720"/>
        </w:sectPr>
      </w:pPr>
    </w:p>
    <w:p w:rsidR="005E0F74" w:rsidRDefault="005F1A21">
      <w:pPr>
        <w:pStyle w:val="ListParagraph"/>
        <w:numPr>
          <w:ilvl w:val="0"/>
          <w:numId w:val="47"/>
        </w:numPr>
        <w:tabs>
          <w:tab w:val="left" w:pos="1333"/>
        </w:tabs>
        <w:spacing w:before="67"/>
        <w:ind w:left="1334" w:right="487" w:hanging="435"/>
      </w:pPr>
      <w:r>
        <w:lastRenderedPageBreak/>
        <w:t>(</w:t>
      </w:r>
      <w:r>
        <w:rPr>
          <w:rFonts w:ascii="Arial"/>
          <w:b/>
        </w:rPr>
        <w:t>Optional</w:t>
      </w:r>
      <w:r>
        <w:t>)</w:t>
      </w:r>
      <w:r>
        <w:rPr>
          <w:spacing w:val="-3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Log</w:t>
      </w:r>
      <w:r>
        <w:rPr>
          <w:spacing w:val="-1"/>
        </w:rPr>
        <w:t xml:space="preserve"> </w:t>
      </w:r>
      <w:r>
        <w:t>File</w:t>
      </w:r>
      <w:r>
        <w:rPr>
          <w:spacing w:val="-2"/>
        </w:rPr>
        <w:t xml:space="preserve"> </w:t>
      </w:r>
      <w:r>
        <w:t>Details page,</w:t>
      </w:r>
      <w:r>
        <w:rPr>
          <w:spacing w:val="-2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will</w:t>
      </w:r>
      <w:r>
        <w:rPr>
          <w:spacing w:val="-1"/>
        </w:rPr>
        <w:t xml:space="preserve"> </w:t>
      </w:r>
      <w:r>
        <w:t>see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list</w:t>
      </w:r>
      <w:r>
        <w:rPr>
          <w:spacing w:val="1"/>
        </w:rPr>
        <w:t xml:space="preserve"> </w:t>
      </w:r>
      <w:r>
        <w:t>of log</w:t>
      </w:r>
      <w:r>
        <w:rPr>
          <w:spacing w:val="-3"/>
        </w:rPr>
        <w:t xml:space="preserve"> </w:t>
      </w:r>
      <w:r>
        <w:t>files</w:t>
      </w:r>
      <w:r>
        <w:rPr>
          <w:spacing w:val="-4"/>
        </w:rPr>
        <w:t xml:space="preserve"> </w:t>
      </w:r>
      <w:r>
        <w:t>that have</w:t>
      </w:r>
      <w:r>
        <w:rPr>
          <w:spacing w:val="-1"/>
        </w:rPr>
        <w:t xml:space="preserve"> </w:t>
      </w:r>
      <w:r>
        <w:t>not</w:t>
      </w:r>
      <w:r>
        <w:rPr>
          <w:spacing w:val="-3"/>
        </w:rPr>
        <w:t xml:space="preserve"> </w:t>
      </w:r>
      <w:r>
        <w:t>been</w:t>
      </w:r>
      <w:r>
        <w:rPr>
          <w:spacing w:val="-58"/>
        </w:rPr>
        <w:t xml:space="preserve"> </w:t>
      </w:r>
      <w:r>
        <w:t>received</w:t>
      </w:r>
      <w:r>
        <w:rPr>
          <w:spacing w:val="-1"/>
        </w:rPr>
        <w:t xml:space="preserve"> </w:t>
      </w:r>
      <w:r>
        <w:t>and applied.</w:t>
      </w:r>
    </w:p>
    <w:p w:rsidR="005E0F74" w:rsidRDefault="00FD78AA">
      <w:pPr>
        <w:pStyle w:val="BodyText"/>
        <w:spacing w:before="10"/>
        <w:ind w:left="1334"/>
        <w:rPr>
          <w:rFonts w:ascii="Arial MT"/>
        </w:rPr>
      </w:pPr>
      <w:r>
        <w:pict>
          <v:group id="_x0000_s3351" style="position:absolute;left:0;text-align:left;margin-left:94.35pt;margin-top:17.6pt;width:449.75pt;height:144.5pt;z-index:-15467008;mso-wrap-distance-left:0;mso-wrap-distance-right:0;mso-position-horizontal-relative:page" coordorigin="1887,352" coordsize="8995,2890">
            <v:shape id="_x0000_s3353" type="#_x0000_t75" style="position:absolute;left:1902;top:366;width:8965;height:2860">
              <v:imagedata r:id="rId216" o:title=""/>
            </v:shape>
            <v:rect id="_x0000_s3352" style="position:absolute;left:1894;top:359;width:8980;height:2875" filled="f"/>
            <w10:wrap type="topAndBottom" anchorx="page"/>
          </v:group>
        </w:pict>
      </w:r>
      <w:r w:rsidR="005F1A21">
        <w:rPr>
          <w:rFonts w:ascii="Arial"/>
          <w:b/>
          <w:spacing w:val="-1"/>
        </w:rPr>
        <w:t xml:space="preserve">Note: </w:t>
      </w:r>
      <w:r w:rsidR="005F1A21">
        <w:rPr>
          <w:rFonts w:ascii="Arial MT"/>
        </w:rPr>
        <w:t>The</w:t>
      </w:r>
      <w:r w:rsidR="005F1A21">
        <w:rPr>
          <w:rFonts w:ascii="Arial MT"/>
          <w:spacing w:val="-2"/>
        </w:rPr>
        <w:t xml:space="preserve"> </w:t>
      </w:r>
      <w:r w:rsidR="005F1A21">
        <w:t>ORA-16664</w:t>
      </w:r>
      <w:r w:rsidR="005F1A21">
        <w:rPr>
          <w:spacing w:val="-71"/>
        </w:rPr>
        <w:t xml:space="preserve"> </w:t>
      </w:r>
      <w:r w:rsidR="005F1A21">
        <w:rPr>
          <w:rFonts w:ascii="Arial MT"/>
        </w:rPr>
        <w:t>message</w:t>
      </w:r>
      <w:r w:rsidR="005F1A21">
        <w:rPr>
          <w:rFonts w:ascii="Arial MT"/>
          <w:spacing w:val="-2"/>
        </w:rPr>
        <w:t xml:space="preserve"> </w:t>
      </w:r>
      <w:r w:rsidR="005F1A21">
        <w:rPr>
          <w:rFonts w:ascii="Arial MT"/>
        </w:rPr>
        <w:t>can</w:t>
      </w:r>
      <w:r w:rsidR="005F1A21">
        <w:rPr>
          <w:rFonts w:ascii="Arial MT"/>
          <w:spacing w:val="1"/>
        </w:rPr>
        <w:t xml:space="preserve"> </w:t>
      </w:r>
      <w:r w:rsidR="005F1A21">
        <w:rPr>
          <w:rFonts w:ascii="Arial MT"/>
        </w:rPr>
        <w:t>be</w:t>
      </w:r>
      <w:r w:rsidR="005F1A21">
        <w:rPr>
          <w:rFonts w:ascii="Arial MT"/>
          <w:spacing w:val="-2"/>
        </w:rPr>
        <w:t xml:space="preserve"> </w:t>
      </w:r>
      <w:r w:rsidR="005F1A21">
        <w:rPr>
          <w:rFonts w:ascii="Arial MT"/>
        </w:rPr>
        <w:t>ignored.</w:t>
      </w:r>
    </w:p>
    <w:p w:rsidR="005E0F74" w:rsidRDefault="005E0F74">
      <w:pPr>
        <w:pStyle w:val="BodyText"/>
        <w:spacing w:before="5"/>
        <w:rPr>
          <w:rFonts w:ascii="Arial MT"/>
          <w:sz w:val="33"/>
        </w:rPr>
      </w:pPr>
    </w:p>
    <w:p w:rsidR="005E0F74" w:rsidRDefault="005F1A21">
      <w:pPr>
        <w:pStyle w:val="ListParagraph"/>
        <w:numPr>
          <w:ilvl w:val="0"/>
          <w:numId w:val="47"/>
        </w:numPr>
        <w:tabs>
          <w:tab w:val="left" w:pos="1333"/>
        </w:tabs>
        <w:spacing w:before="0"/>
        <w:ind w:left="1334" w:right="753" w:hanging="435"/>
      </w:pPr>
      <w:r>
        <w:t>Restart redo apply on the physical standby database. Verify that the apply lag has been</w:t>
      </w:r>
      <w:r>
        <w:rPr>
          <w:spacing w:val="-60"/>
        </w:rPr>
        <w:t xml:space="preserve"> </w:t>
      </w:r>
      <w:r>
        <w:t>cleared.</w:t>
      </w:r>
      <w:r>
        <w:rPr>
          <w:spacing w:val="1"/>
        </w:rPr>
        <w:t xml:space="preserve"> </w:t>
      </w:r>
      <w:r>
        <w:t>Exit</w:t>
      </w:r>
      <w:r>
        <w:rPr>
          <w:spacing w:val="2"/>
        </w:rPr>
        <w:t xml:space="preserve"> </w:t>
      </w:r>
      <w:r>
        <w:t>DGMGRL when done.</w:t>
      </w:r>
    </w:p>
    <w:p w:rsidR="005E0F74" w:rsidRDefault="00FD78AA">
      <w:pPr>
        <w:pStyle w:val="BodyText"/>
        <w:spacing w:before="58"/>
        <w:ind w:left="1332"/>
        <w:rPr>
          <w:rFonts w:ascii="Arial MT"/>
        </w:rPr>
      </w:pPr>
      <w:r>
        <w:pict>
          <v:shape id="_x0000_s3350" type="#_x0000_t202" style="position:absolute;left:0;text-align:left;margin-left:109.35pt;margin-top:20.15pt;width:436.7pt;height:293.85pt;z-index:-15466496;mso-wrap-distance-left:0;mso-wrap-distance-right:0;mso-position-horizontal-relative:page" filled="f" strokeweight=".33864mm">
            <v:textbox inset="0,0,0,0">
              <w:txbxContent>
                <w:p w:rsidR="00D14CCF" w:rsidRDefault="00D14CCF">
                  <w:pPr>
                    <w:spacing w:before="18"/>
                    <w:ind w:left="108"/>
                    <w:rPr>
                      <w:b/>
                    </w:rPr>
                  </w:pPr>
                  <w:r>
                    <w:t>DGMGRL&gt;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edit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database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london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set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state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=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'APPLY-ON';</w:t>
                  </w:r>
                </w:p>
                <w:p w:rsidR="00D14CCF" w:rsidRDefault="00D14CCF">
                  <w:pPr>
                    <w:pStyle w:val="BodyText"/>
                    <w:spacing w:before="68"/>
                    <w:ind w:left="108"/>
                  </w:pPr>
                  <w:r>
                    <w:t>Succeeded.</w:t>
                  </w:r>
                </w:p>
                <w:p w:rsidR="00D14CCF" w:rsidRDefault="00D14CCF">
                  <w:pPr>
                    <w:pStyle w:val="BodyText"/>
                    <w:spacing w:before="9"/>
                    <w:rPr>
                      <w:sz w:val="31"/>
                    </w:rPr>
                  </w:pPr>
                </w:p>
                <w:p w:rsidR="00D14CCF" w:rsidRDefault="00D14CCF">
                  <w:pPr>
                    <w:ind w:left="108"/>
                    <w:rPr>
                      <w:b/>
                    </w:rPr>
                  </w:pPr>
                  <w:r>
                    <w:t>DGMGRL&gt;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show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database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london</w:t>
                  </w:r>
                </w:p>
                <w:p w:rsidR="00D14CCF" w:rsidRDefault="00D14CCF">
                  <w:pPr>
                    <w:pStyle w:val="BodyText"/>
                    <w:spacing w:before="68"/>
                    <w:ind w:left="108"/>
                  </w:pPr>
                  <w:r>
                    <w:t>Database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-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london</w:t>
                  </w:r>
                </w:p>
                <w:p w:rsidR="00D14CCF" w:rsidRDefault="00D14CCF">
                  <w:pPr>
                    <w:pStyle w:val="BodyText"/>
                    <w:spacing w:before="7"/>
                    <w:rPr>
                      <w:sz w:val="32"/>
                    </w:rPr>
                  </w:pPr>
                </w:p>
                <w:p w:rsidR="00D14CCF" w:rsidRDefault="00D14CCF">
                  <w:pPr>
                    <w:pStyle w:val="BodyText"/>
                    <w:tabs>
                      <w:tab w:val="left" w:pos="2879"/>
                    </w:tabs>
                    <w:ind w:left="372"/>
                  </w:pPr>
                  <w:r>
                    <w:t>Role:</w:t>
                  </w:r>
                  <w:r>
                    <w:tab/>
                    <w:t>PHYSICAL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STANDBY</w:t>
                  </w:r>
                </w:p>
                <w:p w:rsidR="00D14CCF" w:rsidRDefault="00D14CCF">
                  <w:pPr>
                    <w:pStyle w:val="BodyText"/>
                    <w:tabs>
                      <w:tab w:val="left" w:pos="2879"/>
                    </w:tabs>
                    <w:spacing w:before="61"/>
                    <w:ind w:left="372"/>
                  </w:pPr>
                  <w:r>
                    <w:t>Intended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State:</w:t>
                  </w:r>
                  <w:r>
                    <w:tab/>
                    <w:t>APPLY-ON</w:t>
                  </w:r>
                </w:p>
                <w:p w:rsidR="00D14CCF" w:rsidRDefault="00D14CCF">
                  <w:pPr>
                    <w:pStyle w:val="BodyText"/>
                    <w:spacing w:before="58" w:line="297" w:lineRule="auto"/>
                    <w:ind w:left="372" w:right="1344"/>
                    <w:jc w:val="both"/>
                  </w:pPr>
                  <w:r>
                    <w:t>Transport Lag: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0 seconds (computed 0 seconds ago)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 xml:space="preserve">Apply Lag:   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0 seconds (computed 0 seconds ago)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Apply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Rate:</w:t>
                  </w:r>
                  <w:r>
                    <w:rPr>
                      <w:spacing w:val="131"/>
                    </w:rPr>
                    <w:t xml:space="preserve"> </w:t>
                  </w:r>
                  <w:r>
                    <w:t>0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Byte/s</w:t>
                  </w:r>
                </w:p>
                <w:p w:rsidR="00D14CCF" w:rsidRDefault="00D14CCF">
                  <w:pPr>
                    <w:pStyle w:val="BodyText"/>
                    <w:tabs>
                      <w:tab w:val="left" w:pos="2880"/>
                    </w:tabs>
                    <w:spacing w:before="1" w:line="297" w:lineRule="auto"/>
                    <w:ind w:left="372" w:right="5435"/>
                  </w:pPr>
                  <w:r>
                    <w:t>Real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Time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Query:</w:t>
                  </w:r>
                  <w:r>
                    <w:tab/>
                  </w:r>
                  <w:r>
                    <w:rPr>
                      <w:spacing w:val="-2"/>
                    </w:rPr>
                    <w:t>OFF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Instance(s):</w:t>
                  </w:r>
                </w:p>
                <w:p w:rsidR="00D14CCF" w:rsidRDefault="00D14CCF">
                  <w:pPr>
                    <w:pStyle w:val="BodyText"/>
                    <w:spacing w:before="2"/>
                    <w:ind w:left="636"/>
                  </w:pPr>
                  <w:r>
                    <w:t>london</w:t>
                  </w:r>
                </w:p>
                <w:p w:rsidR="00D14CCF" w:rsidRDefault="00D14CCF">
                  <w:pPr>
                    <w:pStyle w:val="BodyText"/>
                    <w:spacing w:before="4"/>
                    <w:rPr>
                      <w:sz w:val="32"/>
                    </w:rPr>
                  </w:pPr>
                </w:p>
                <w:p w:rsidR="00D14CCF" w:rsidRDefault="00D14CCF">
                  <w:pPr>
                    <w:pStyle w:val="BodyText"/>
                    <w:spacing w:before="1"/>
                    <w:ind w:left="108" w:right="6492"/>
                  </w:pPr>
                  <w:r>
                    <w:t>Database</w:t>
                  </w:r>
                  <w:r>
                    <w:rPr>
                      <w:spacing w:val="-16"/>
                    </w:rPr>
                    <w:t xml:space="preserve"> </w:t>
                  </w:r>
                  <w:r>
                    <w:t>Status:</w:t>
                  </w:r>
                </w:p>
                <w:p w:rsidR="00D14CCF" w:rsidRDefault="00D14CCF">
                  <w:pPr>
                    <w:pStyle w:val="BodyText"/>
                    <w:spacing w:before="61"/>
                    <w:ind w:left="108" w:right="6492"/>
                  </w:pPr>
                  <w:r>
                    <w:t>SUCCESS</w:t>
                  </w:r>
                </w:p>
                <w:p w:rsidR="00D14CCF" w:rsidRDefault="00D14CCF">
                  <w:pPr>
                    <w:pStyle w:val="BodyText"/>
                    <w:spacing w:before="2"/>
                    <w:rPr>
                      <w:sz w:val="32"/>
                    </w:rPr>
                  </w:pPr>
                </w:p>
                <w:p w:rsidR="00D14CCF" w:rsidRDefault="00D14CCF">
                  <w:pPr>
                    <w:ind w:left="108"/>
                    <w:rPr>
                      <w:b/>
                    </w:rPr>
                  </w:pPr>
                  <w:r>
                    <w:t>DGMGRL&gt;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exit;</w:t>
                  </w:r>
                </w:p>
              </w:txbxContent>
            </v:textbox>
            <w10:wrap type="topAndBottom" anchorx="page"/>
          </v:shape>
        </w:pict>
      </w:r>
      <w:r w:rsidR="005F1A21">
        <w:rPr>
          <w:rFonts w:ascii="Arial"/>
          <w:b/>
        </w:rPr>
        <w:t>Note:</w:t>
      </w:r>
      <w:r w:rsidR="005F1A21">
        <w:rPr>
          <w:rFonts w:ascii="Arial"/>
          <w:b/>
          <w:spacing w:val="1"/>
        </w:rPr>
        <w:t xml:space="preserve"> </w:t>
      </w:r>
      <w:r w:rsidR="005F1A21">
        <w:rPr>
          <w:rFonts w:ascii="Arial MT"/>
        </w:rPr>
        <w:t>You</w:t>
      </w:r>
      <w:r w:rsidR="005F1A21">
        <w:rPr>
          <w:rFonts w:ascii="Arial MT"/>
          <w:spacing w:val="-3"/>
        </w:rPr>
        <w:t xml:space="preserve"> </w:t>
      </w:r>
      <w:r w:rsidR="005F1A21">
        <w:rPr>
          <w:rFonts w:ascii="Arial MT"/>
        </w:rPr>
        <w:t>may</w:t>
      </w:r>
      <w:r w:rsidR="005F1A21">
        <w:rPr>
          <w:rFonts w:ascii="Arial MT"/>
          <w:spacing w:val="-3"/>
        </w:rPr>
        <w:t xml:space="preserve"> </w:t>
      </w:r>
      <w:r w:rsidR="005F1A21">
        <w:rPr>
          <w:rFonts w:ascii="Arial MT"/>
        </w:rPr>
        <w:t>have</w:t>
      </w:r>
      <w:r w:rsidR="005F1A21">
        <w:rPr>
          <w:rFonts w:ascii="Arial MT"/>
          <w:spacing w:val="-1"/>
        </w:rPr>
        <w:t xml:space="preserve"> </w:t>
      </w:r>
      <w:r w:rsidR="005F1A21">
        <w:rPr>
          <w:rFonts w:ascii="Arial MT"/>
        </w:rPr>
        <w:t>to</w:t>
      </w:r>
      <w:r w:rsidR="005F1A21">
        <w:rPr>
          <w:rFonts w:ascii="Arial MT"/>
          <w:spacing w:val="-5"/>
        </w:rPr>
        <w:t xml:space="preserve"> </w:t>
      </w:r>
      <w:r w:rsidR="005F1A21">
        <w:rPr>
          <w:rFonts w:ascii="Arial MT"/>
        </w:rPr>
        <w:t>wait</w:t>
      </w:r>
      <w:r w:rsidR="005F1A21">
        <w:rPr>
          <w:rFonts w:ascii="Arial MT"/>
          <w:spacing w:val="1"/>
        </w:rPr>
        <w:t xml:space="preserve"> </w:t>
      </w:r>
      <w:r w:rsidR="005F1A21">
        <w:rPr>
          <w:rFonts w:ascii="Arial MT"/>
        </w:rPr>
        <w:t>a</w:t>
      </w:r>
      <w:r w:rsidR="005F1A21">
        <w:rPr>
          <w:rFonts w:ascii="Arial MT"/>
          <w:spacing w:val="-2"/>
        </w:rPr>
        <w:t xml:space="preserve"> </w:t>
      </w:r>
      <w:r w:rsidR="005F1A21">
        <w:rPr>
          <w:rFonts w:ascii="Arial MT"/>
        </w:rPr>
        <w:t>minute</w:t>
      </w:r>
      <w:r w:rsidR="005F1A21">
        <w:rPr>
          <w:rFonts w:ascii="Arial MT"/>
          <w:spacing w:val="-1"/>
        </w:rPr>
        <w:t xml:space="preserve"> </w:t>
      </w:r>
      <w:r w:rsidR="005F1A21">
        <w:rPr>
          <w:rFonts w:ascii="Arial MT"/>
        </w:rPr>
        <w:t>after</w:t>
      </w:r>
      <w:r w:rsidR="005F1A21">
        <w:rPr>
          <w:rFonts w:ascii="Arial MT"/>
          <w:spacing w:val="-2"/>
        </w:rPr>
        <w:t xml:space="preserve"> </w:t>
      </w:r>
      <w:r w:rsidR="005F1A21">
        <w:rPr>
          <w:rFonts w:ascii="Arial MT"/>
        </w:rPr>
        <w:t>restarting</w:t>
      </w:r>
      <w:r w:rsidR="005F1A21">
        <w:rPr>
          <w:rFonts w:ascii="Arial MT"/>
          <w:spacing w:val="-1"/>
        </w:rPr>
        <w:t xml:space="preserve"> </w:t>
      </w:r>
      <w:r w:rsidR="005F1A21">
        <w:rPr>
          <w:rFonts w:ascii="Arial MT"/>
        </w:rPr>
        <w:t>redo</w:t>
      </w:r>
      <w:r w:rsidR="005F1A21">
        <w:rPr>
          <w:rFonts w:ascii="Arial MT"/>
          <w:spacing w:val="-3"/>
        </w:rPr>
        <w:t xml:space="preserve"> </w:t>
      </w:r>
      <w:r w:rsidR="005F1A21">
        <w:rPr>
          <w:rFonts w:ascii="Arial MT"/>
        </w:rPr>
        <w:t>apply</w:t>
      </w:r>
      <w:r w:rsidR="005F1A21">
        <w:rPr>
          <w:rFonts w:ascii="Arial MT"/>
          <w:spacing w:val="-2"/>
        </w:rPr>
        <w:t xml:space="preserve"> </w:t>
      </w:r>
      <w:r w:rsidR="005F1A21">
        <w:rPr>
          <w:rFonts w:ascii="Arial MT"/>
        </w:rPr>
        <w:t>to</w:t>
      </w:r>
      <w:r w:rsidR="005F1A21">
        <w:rPr>
          <w:rFonts w:ascii="Arial MT"/>
          <w:spacing w:val="-1"/>
        </w:rPr>
        <w:t xml:space="preserve"> </w:t>
      </w:r>
      <w:r w:rsidR="005F1A21">
        <w:rPr>
          <w:rFonts w:ascii="Arial MT"/>
        </w:rPr>
        <w:t>verify</w:t>
      </w:r>
      <w:r w:rsidR="005F1A21">
        <w:rPr>
          <w:rFonts w:ascii="Arial MT"/>
          <w:spacing w:val="-3"/>
        </w:rPr>
        <w:t xml:space="preserve"> </w:t>
      </w:r>
      <w:r w:rsidR="005F1A21">
        <w:rPr>
          <w:rFonts w:ascii="Arial MT"/>
        </w:rPr>
        <w:t>the</w:t>
      </w:r>
      <w:r w:rsidR="005F1A21">
        <w:rPr>
          <w:rFonts w:ascii="Arial MT"/>
          <w:spacing w:val="-1"/>
        </w:rPr>
        <w:t xml:space="preserve"> </w:t>
      </w:r>
      <w:r w:rsidR="005F1A21">
        <w:rPr>
          <w:rFonts w:ascii="Arial MT"/>
        </w:rPr>
        <w:t>results.</w:t>
      </w:r>
    </w:p>
    <w:p w:rsidR="005E0F74" w:rsidRDefault="005E0F74">
      <w:pPr>
        <w:rPr>
          <w:rFonts w:ascii="Arial MT"/>
        </w:rPr>
        <w:sectPr w:rsidR="005E0F74">
          <w:footerReference w:type="default" r:id="rId217"/>
          <w:pgSz w:w="12240" w:h="15840"/>
          <w:pgMar w:top="1080" w:right="1100" w:bottom="1100" w:left="540" w:header="0" w:footer="913" w:gutter="0"/>
          <w:cols w:space="720"/>
        </w:sectPr>
      </w:pPr>
    </w:p>
    <w:p w:rsidR="005E0F74" w:rsidRDefault="00FD78AA">
      <w:pPr>
        <w:pStyle w:val="Heading2"/>
      </w:pPr>
      <w:r>
        <w:lastRenderedPageBreak/>
        <w:pict>
          <v:rect id="_x0000_s3349" style="position:absolute;left:0;text-align:left;margin-left:70.6pt;margin-top:23.15pt;width:471pt;height:.7pt;z-index:-15465984;mso-wrap-distance-left:0;mso-wrap-distance-right:0;mso-position-horizontal-relative:page" fillcolor="black" stroked="f">
            <w10:wrap type="topAndBottom" anchorx="page"/>
          </v:rect>
        </w:pict>
      </w:r>
      <w:r>
        <w:pict>
          <v:line id="_x0000_s3348" style="position:absolute;left:0;text-align:left;z-index:-28650496;mso-position-horizontal-relative:page;mso-position-vertical-relative:page" from="115.2pt,473.85pt" to="253.8pt,473.85pt" strokeweight=".22978mm">
            <v:stroke dashstyle="dash"/>
            <w10:wrap anchorx="page" anchory="page"/>
          </v:line>
        </w:pict>
      </w:r>
      <w:r>
        <w:pict>
          <v:line id="_x0000_s3347" style="position:absolute;left:0;text-align:left;z-index:-28649984;mso-position-horizontal-relative:page;mso-position-vertical-relative:page" from="260.45pt,473.85pt" to="333.05pt,473.85pt" strokeweight=".22978mm">
            <v:stroke dashstyle="dash"/>
            <w10:wrap anchorx="page" anchory="page"/>
          </v:line>
        </w:pict>
      </w:r>
      <w:bookmarkStart w:id="50" w:name="_TOC_250041"/>
      <w:r w:rsidR="005F1A21">
        <w:t>Practice</w:t>
      </w:r>
      <w:r w:rsidR="005F1A21">
        <w:rPr>
          <w:spacing w:val="-4"/>
        </w:rPr>
        <w:t xml:space="preserve"> </w:t>
      </w:r>
      <w:r w:rsidR="005F1A21">
        <w:t>11-2:</w:t>
      </w:r>
      <w:r w:rsidR="005F1A21">
        <w:rPr>
          <w:spacing w:val="-3"/>
        </w:rPr>
        <w:t xml:space="preserve"> </w:t>
      </w:r>
      <w:r w:rsidR="005F1A21">
        <w:t>Examining</w:t>
      </w:r>
      <w:r w:rsidR="005F1A21">
        <w:rPr>
          <w:spacing w:val="-2"/>
        </w:rPr>
        <w:t xml:space="preserve"> </w:t>
      </w:r>
      <w:r w:rsidR="005F1A21">
        <w:t>Data</w:t>
      </w:r>
      <w:r w:rsidR="005F1A21">
        <w:rPr>
          <w:spacing w:val="-4"/>
        </w:rPr>
        <w:t xml:space="preserve"> </w:t>
      </w:r>
      <w:r w:rsidR="005F1A21">
        <w:t>Guard</w:t>
      </w:r>
      <w:r w:rsidR="005F1A21">
        <w:rPr>
          <w:spacing w:val="-2"/>
        </w:rPr>
        <w:t xml:space="preserve"> </w:t>
      </w:r>
      <w:r w:rsidR="005F1A21">
        <w:t>Log</w:t>
      </w:r>
      <w:r w:rsidR="005F1A21">
        <w:rPr>
          <w:spacing w:val="-2"/>
        </w:rPr>
        <w:t xml:space="preserve"> </w:t>
      </w:r>
      <w:r w:rsidR="005F1A21">
        <w:t>and</w:t>
      </w:r>
      <w:r w:rsidR="005F1A21">
        <w:rPr>
          <w:spacing w:val="-2"/>
        </w:rPr>
        <w:t xml:space="preserve"> </w:t>
      </w:r>
      <w:r w:rsidR="005F1A21">
        <w:t>Trace</w:t>
      </w:r>
      <w:r w:rsidR="005F1A21">
        <w:rPr>
          <w:spacing w:val="-2"/>
        </w:rPr>
        <w:t xml:space="preserve"> </w:t>
      </w:r>
      <w:bookmarkEnd w:id="50"/>
      <w:r w:rsidR="005F1A21">
        <w:t>Files</w:t>
      </w:r>
    </w:p>
    <w:p w:rsidR="005E0F74" w:rsidRDefault="005E0F74">
      <w:pPr>
        <w:pStyle w:val="BodyText"/>
        <w:spacing w:before="2"/>
        <w:rPr>
          <w:rFonts w:ascii="Arial"/>
          <w:b/>
          <w:sz w:val="10"/>
        </w:rPr>
      </w:pPr>
    </w:p>
    <w:p w:rsidR="005E0F74" w:rsidRDefault="005F1A21">
      <w:pPr>
        <w:pStyle w:val="Heading3"/>
      </w:pPr>
      <w:r>
        <w:t>Overview</w:t>
      </w:r>
    </w:p>
    <w:p w:rsidR="005E0F74" w:rsidRDefault="005F1A21">
      <w:pPr>
        <w:pStyle w:val="BodyText"/>
        <w:spacing w:before="161"/>
        <w:ind w:left="900"/>
        <w:rPr>
          <w:rFonts w:ascii="Arial MT"/>
        </w:rPr>
      </w:pPr>
      <w:r>
        <w:rPr>
          <w:rFonts w:ascii="Arial MT"/>
        </w:rPr>
        <w:t>In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this practice,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you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will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locate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and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examine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Data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Guard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log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and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trace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files.</w:t>
      </w:r>
    </w:p>
    <w:p w:rsidR="005E0F74" w:rsidRDefault="005E0F74">
      <w:pPr>
        <w:pStyle w:val="BodyText"/>
        <w:spacing w:before="1"/>
        <w:rPr>
          <w:rFonts w:ascii="Arial MT"/>
          <w:sz w:val="24"/>
        </w:rPr>
      </w:pPr>
    </w:p>
    <w:p w:rsidR="005E0F74" w:rsidRDefault="005F1A21">
      <w:pPr>
        <w:pStyle w:val="Heading3"/>
        <w:spacing w:before="0"/>
      </w:pPr>
      <w:r>
        <w:t>Tasks</w:t>
      </w:r>
    </w:p>
    <w:p w:rsidR="005E0F74" w:rsidRDefault="00FD78AA">
      <w:pPr>
        <w:pStyle w:val="ListParagraph"/>
        <w:numPr>
          <w:ilvl w:val="0"/>
          <w:numId w:val="46"/>
        </w:numPr>
        <w:tabs>
          <w:tab w:val="left" w:pos="1333"/>
        </w:tabs>
        <w:spacing w:before="170" w:line="268" w:lineRule="auto"/>
        <w:ind w:right="634"/>
        <w:jc w:val="both"/>
      </w:pPr>
      <w:r>
        <w:pict>
          <v:shape id="_x0000_s3346" style="position:absolute;left:0;text-align:left;margin-left:108.85pt;margin-top:56.75pt;width:438.6pt;height:378.7pt;z-index:-15465472;mso-wrap-distance-left:0;mso-wrap-distance-right:0;mso-position-horizontal-relative:page" coordorigin="2177,1135" coordsize="8772,7574" o:spt="100" adj="0,,0" path="m2196,8048r-19,l2177,8358r,331l2196,8689r,-331l2196,8048xm2196,1735r-19,l2177,2045r,247l2177,2602r,309l2177,3221r,310l2177,3840r,310l2177,4457r,250l2177,5016r,l2177,5326r,310l2177,5945r,308l2177,6562r,310l2177,7181r,310l2177,7801r,247l2196,8048r,-247l2196,7491r,-310l2196,6872r,-310l2196,6253r,-308l2196,5636r,-310l2196,5016r,l2196,4707r,-250l2196,4150r,-310l2196,3531r,-310l2196,2911r,-309l2196,2292r,-247l2196,1735xm2196,1154r-19,l2177,1425r,310l2196,1735r,-310l2196,1154xm10949,8689r-19,l2196,8689r-19,l2177,8708r19,l10930,8708r19,l10949,8689xm10949,8048r-19,l10930,8358r,331l10949,8689r,-331l10949,8048xm10949,1735r-19,l10930,2045r,247l10930,2602r,309l10930,3221r,310l10930,3840r,310l10930,4457r,250l10930,5016r,l10930,5326r,310l10930,5945r,308l10930,6562r,310l10930,7181r,310l10930,7801r,247l10949,8048r,-247l10949,7491r,-310l10949,6872r,-310l10949,6253r,-308l10949,5636r,-310l10949,5016r,l10949,4707r,-250l10949,4150r,-310l10949,3531r,-310l10949,2911r,-309l10949,2292r,-247l10949,1735xm10949,1154r-19,l10930,1425r,310l10949,1735r,-310l10949,1154xm10949,1135r-19,l2196,1135r-19,l2177,1154r19,l10930,1154r19,l10949,1135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>
          <v:group id="_x0000_s3335" style="position:absolute;left:0;text-align:left;margin-left:115.2pt;margin-top:58.6pt;width:423.45pt;height:375.15pt;z-index:-28649472;mso-position-horizontal-relative:page" coordorigin="2304,1172" coordsize="8469,7503">
            <v:line id="_x0000_s3345" style="position:absolute" from="6793,6437" to="10753,6437" strokeweight=".22978mm">
              <v:stroke dashstyle="dash"/>
            </v:line>
            <v:shape id="_x0000_s3344" type="#_x0000_t202" style="position:absolute;left:2304;top:1171;width:8337;height:2054" filled="f" stroked="f">
              <v:textbox inset="0,0,0,0">
                <w:txbxContent>
                  <w:p w:rsidR="00D14CCF" w:rsidRDefault="00D14CCF">
                    <w:pPr>
                      <w:rPr>
                        <w:b/>
                      </w:rPr>
                    </w:pPr>
                    <w:r>
                      <w:t>[oracle@host01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~]$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rPr>
                        <w:b/>
                      </w:rPr>
                      <w:t>sqlplus</w:t>
                    </w:r>
                    <w:r>
                      <w:rPr>
                        <w:b/>
                        <w:spacing w:val="-3"/>
                      </w:rPr>
                      <w:t xml:space="preserve"> </w:t>
                    </w:r>
                    <w:r>
                      <w:rPr>
                        <w:b/>
                      </w:rPr>
                      <w:t>/</w:t>
                    </w:r>
                    <w:r>
                      <w:rPr>
                        <w:b/>
                        <w:spacing w:val="-3"/>
                      </w:rPr>
                      <w:t xml:space="preserve"> </w:t>
                    </w:r>
                    <w:r>
                      <w:rPr>
                        <w:b/>
                      </w:rPr>
                      <w:t>as</w:t>
                    </w:r>
                    <w:r>
                      <w:rPr>
                        <w:b/>
                        <w:spacing w:val="-3"/>
                      </w:rPr>
                      <w:t xml:space="preserve"> </w:t>
                    </w:r>
                    <w:r>
                      <w:rPr>
                        <w:b/>
                      </w:rPr>
                      <w:t>sysdba</w:t>
                    </w:r>
                  </w:p>
                  <w:p w:rsidR="00D14CCF" w:rsidRDefault="00D14CCF">
                    <w:pPr>
                      <w:spacing w:before="4"/>
                      <w:rPr>
                        <w:b/>
                        <w:sz w:val="33"/>
                      </w:rPr>
                    </w:pPr>
                  </w:p>
                  <w:p w:rsidR="00D14CCF" w:rsidRDefault="00D14CCF">
                    <w:r>
                      <w:t>SQL*Plus: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Release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19.0.0.0.0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-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Production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on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Thu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Jun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4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19:06:34</w:t>
                    </w:r>
                    <w:r>
                      <w:rPr>
                        <w:spacing w:val="-129"/>
                      </w:rPr>
                      <w:t xml:space="preserve"> </w:t>
                    </w:r>
                    <w:r>
                      <w:t>2020</w:t>
                    </w:r>
                  </w:p>
                  <w:p w:rsidR="00D14CCF" w:rsidRDefault="00D14CCF">
                    <w:pPr>
                      <w:spacing w:before="59"/>
                    </w:pPr>
                    <w:r>
                      <w:t>Version</w:t>
                    </w:r>
                    <w:r>
                      <w:rPr>
                        <w:spacing w:val="-7"/>
                      </w:rPr>
                      <w:t xml:space="preserve"> </w:t>
                    </w:r>
                    <w:r>
                      <w:t>19.3.0.0.0</w:t>
                    </w:r>
                  </w:p>
                  <w:p w:rsidR="00D14CCF" w:rsidRDefault="00D14CCF">
                    <w:pPr>
                      <w:spacing w:before="7"/>
                      <w:rPr>
                        <w:sz w:val="32"/>
                      </w:rPr>
                    </w:pPr>
                  </w:p>
                  <w:p w:rsidR="00D14CCF" w:rsidRDefault="00D14CCF">
                    <w:r>
                      <w:rPr>
                        <w:spacing w:val="-4"/>
                      </w:rPr>
                      <w:t xml:space="preserve"> </w:t>
                    </w:r>
                    <w:r>
                      <w:t>(c)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1982,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2019,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Oracle.</w:t>
                    </w:r>
                    <w:r>
                      <w:rPr>
                        <w:spacing w:val="127"/>
                      </w:rPr>
                      <w:t xml:space="preserve"> </w:t>
                    </w:r>
                    <w:r>
                      <w:t>All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rights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reserved.</w:t>
                    </w:r>
                  </w:p>
                </w:txbxContent>
              </v:textbox>
            </v:shape>
            <v:shape id="_x0000_s3343" type="#_x0000_t202" style="position:absolute;left:2304;top:3903;width:7811;height:1729" filled="f" stroked="f">
              <v:textbox inset="0,0,0,0">
                <w:txbxContent>
                  <w:p w:rsidR="00D14CCF" w:rsidRDefault="00D14CCF">
                    <w:r>
                      <w:t>Connected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t>to:</w:t>
                    </w:r>
                  </w:p>
                  <w:p w:rsidR="00D14CCF" w:rsidRDefault="00D14CCF">
                    <w:pPr>
                      <w:spacing w:before="63" w:line="237" w:lineRule="auto"/>
                      <w:ind w:right="1"/>
                    </w:pPr>
                    <w:r>
                      <w:t>Oracle Database 19c Enterprise Edition Release 19.0.0.0.0 -</w:t>
                    </w:r>
                    <w:r>
                      <w:rPr>
                        <w:spacing w:val="-130"/>
                      </w:rPr>
                      <w:t xml:space="preserve"> </w:t>
                    </w:r>
                    <w:r>
                      <w:t>Production</w:t>
                    </w:r>
                  </w:p>
                  <w:p w:rsidR="00D14CCF" w:rsidRDefault="00D14CCF">
                    <w:pPr>
                      <w:spacing w:before="61"/>
                    </w:pPr>
                    <w:r>
                      <w:t>Version</w:t>
                    </w:r>
                    <w:r>
                      <w:rPr>
                        <w:spacing w:val="-7"/>
                      </w:rPr>
                      <w:t xml:space="preserve"> </w:t>
                    </w:r>
                    <w:r>
                      <w:t>19.3.0.0.0</w:t>
                    </w:r>
                  </w:p>
                  <w:p w:rsidR="00D14CCF" w:rsidRDefault="00D14CCF">
                    <w:pPr>
                      <w:spacing w:before="1"/>
                      <w:rPr>
                        <w:sz w:val="32"/>
                      </w:rPr>
                    </w:pPr>
                  </w:p>
                  <w:p w:rsidR="00D14CCF" w:rsidRDefault="00D14CCF">
                    <w:pPr>
                      <w:rPr>
                        <w:b/>
                      </w:rPr>
                    </w:pPr>
                    <w:r>
                      <w:t>SQL&gt;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rPr>
                        <w:b/>
                      </w:rPr>
                      <w:t>show</w:t>
                    </w:r>
                    <w:r>
                      <w:rPr>
                        <w:b/>
                        <w:spacing w:val="-3"/>
                      </w:rPr>
                      <w:t xml:space="preserve"> </w:t>
                    </w:r>
                    <w:r>
                      <w:rPr>
                        <w:b/>
                      </w:rPr>
                      <w:t>parameter</w:t>
                    </w:r>
                    <w:r>
                      <w:rPr>
                        <w:b/>
                        <w:spacing w:val="-3"/>
                      </w:rPr>
                      <w:t xml:space="preserve"> </w:t>
                    </w:r>
                    <w:r>
                      <w:rPr>
                        <w:b/>
                      </w:rPr>
                      <w:t>diag</w:t>
                    </w:r>
                  </w:p>
                </w:txbxContent>
              </v:textbox>
            </v:shape>
            <v:shape id="_x0000_s3342" type="#_x0000_t202" style="position:absolute;left:2304;top:6008;width:548;height:251" filled="f" stroked="f">
              <v:textbox inset="0,0,0,0">
                <w:txbxContent>
                  <w:p w:rsidR="00D14CCF" w:rsidRDefault="00D14CCF">
                    <w:r>
                      <w:t>NAME</w:t>
                    </w:r>
                  </w:p>
                </w:txbxContent>
              </v:textbox>
            </v:shape>
            <v:shape id="_x0000_s3341" type="#_x0000_t202" style="position:absolute;left:5257;top:6008;width:548;height:251" filled="f" stroked="f">
              <v:textbox inset="0,0,0,0">
                <w:txbxContent>
                  <w:p w:rsidR="00D14CCF" w:rsidRDefault="00D14CCF">
                    <w:r>
                      <w:t>TYPE</w:t>
                    </w:r>
                  </w:p>
                </w:txbxContent>
              </v:textbox>
            </v:shape>
            <v:shape id="_x0000_s3340" type="#_x0000_t202" style="position:absolute;left:6745;top:6008;width:680;height:251" filled="f" stroked="f">
              <v:textbox inset="0,0,0,0">
                <w:txbxContent>
                  <w:p w:rsidR="00D14CCF" w:rsidRDefault="00D14CCF">
                    <w:r>
                      <w:t>VALUE</w:t>
                    </w:r>
                  </w:p>
                </w:txbxContent>
              </v:textbox>
            </v:shape>
            <v:shape id="_x0000_s3339" type="#_x0000_t202" style="position:absolute;left:2304;top:6625;width:2000;height:251" filled="f" stroked="f">
              <v:textbox inset="0,0,0,0">
                <w:txbxContent>
                  <w:p w:rsidR="00D14CCF" w:rsidRDefault="00D14CCF">
                    <w:r>
                      <w:t>diagnostic_dest</w:t>
                    </w:r>
                  </w:p>
                </w:txbxContent>
              </v:textbox>
            </v:shape>
            <v:shape id="_x0000_s3338" type="#_x0000_t202" style="position:absolute;left:5208;top:6625;width:812;height:251" filled="f" stroked="f">
              <v:textbox inset="0,0,0,0">
                <w:txbxContent>
                  <w:p w:rsidR="00D14CCF" w:rsidRDefault="00D14CCF">
                    <w:r>
                      <w:t>string</w:t>
                    </w:r>
                  </w:p>
                </w:txbxContent>
              </v:textbox>
            </v:shape>
            <v:shape id="_x0000_s3337" type="#_x0000_t202" style="position:absolute;left:6613;top:6625;width:2000;height:251" filled="f" stroked="f">
              <v:textbox inset="0,0,0,0">
                <w:txbxContent>
                  <w:p w:rsidR="00D14CCF" w:rsidRDefault="00D14CCF">
                    <w:r>
                      <w:t>/u01/app/oracle</w:t>
                    </w:r>
                  </w:p>
                </w:txbxContent>
              </v:textbox>
            </v:shape>
            <v:shape id="_x0000_s3336" type="#_x0000_t202" style="position:absolute;left:2304;top:7237;width:8469;height:1437" filled="f" stroked="f">
              <v:textbox inset="0,0,0,0">
                <w:txbxContent>
                  <w:p w:rsidR="00D14CCF" w:rsidRDefault="00D14CCF">
                    <w:pPr>
                      <w:rPr>
                        <w:b/>
                      </w:rPr>
                    </w:pPr>
                    <w:r>
                      <w:t>SQL&gt;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rPr>
                        <w:b/>
                      </w:rPr>
                      <w:t>exit;</w:t>
                    </w:r>
                  </w:p>
                  <w:p w:rsidR="00D14CCF" w:rsidRDefault="00D14CCF">
                    <w:pPr>
                      <w:spacing w:before="68"/>
                    </w:pPr>
                    <w:r>
                      <w:t>Disconnected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from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Oracle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Database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19c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Enterprise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Edition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Release</w:t>
                    </w:r>
                  </w:p>
                  <w:p w:rsidR="00D14CCF" w:rsidRDefault="00D14CCF">
                    <w:pPr>
                      <w:spacing w:line="297" w:lineRule="auto"/>
                      <w:ind w:right="5412"/>
                    </w:pPr>
                    <w:r>
                      <w:t>19.0.0.0.0 - Production</w:t>
                    </w:r>
                    <w:r>
                      <w:rPr>
                        <w:spacing w:val="-130"/>
                      </w:rPr>
                      <w:t xml:space="preserve"> </w:t>
                    </w:r>
                    <w:r>
                      <w:t>Version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19.3.0.0.0</w:t>
                    </w:r>
                  </w:p>
                  <w:p w:rsidR="00D14CCF" w:rsidRDefault="00D14CCF">
                    <w:pPr>
                      <w:spacing w:before="2"/>
                    </w:pPr>
                    <w:r>
                      <w:t>[oracle@host01</w:t>
                    </w:r>
                    <w:r>
                      <w:rPr>
                        <w:spacing w:val="-9"/>
                      </w:rPr>
                      <w:t xml:space="preserve"> </w:t>
                    </w:r>
                    <w:r>
                      <w:t>~]$</w:t>
                    </w:r>
                  </w:p>
                </w:txbxContent>
              </v:textbox>
            </v:shape>
            <w10:wrap anchorx="page"/>
          </v:group>
        </w:pict>
      </w:r>
      <w:r w:rsidR="005F1A21">
        <w:rPr>
          <w:spacing w:val="-1"/>
        </w:rPr>
        <w:t>Use</w:t>
      </w:r>
      <w:r w:rsidR="005F1A21">
        <w:t xml:space="preserve"> </w:t>
      </w:r>
      <w:r w:rsidR="005F1A21">
        <w:rPr>
          <w:spacing w:val="-1"/>
        </w:rPr>
        <w:t>a terminal</w:t>
      </w:r>
      <w:r w:rsidR="005F1A21">
        <w:rPr>
          <w:spacing w:val="1"/>
        </w:rPr>
        <w:t xml:space="preserve"> </w:t>
      </w:r>
      <w:r w:rsidR="005F1A21">
        <w:rPr>
          <w:spacing w:val="-1"/>
        </w:rPr>
        <w:t>window</w:t>
      </w:r>
      <w:r w:rsidR="005F1A21">
        <w:rPr>
          <w:spacing w:val="-3"/>
        </w:rPr>
        <w:t xml:space="preserve"> </w:t>
      </w:r>
      <w:r w:rsidR="005F1A21">
        <w:rPr>
          <w:spacing w:val="-1"/>
        </w:rPr>
        <w:t>on</w:t>
      </w:r>
      <w:r w:rsidR="005F1A21">
        <w:rPr>
          <w:spacing w:val="2"/>
        </w:rPr>
        <w:t xml:space="preserve"> </w:t>
      </w:r>
      <w:r w:rsidR="005F1A21">
        <w:rPr>
          <w:rFonts w:ascii="Courier New"/>
          <w:spacing w:val="-1"/>
        </w:rPr>
        <w:t>host01</w:t>
      </w:r>
      <w:r w:rsidR="005F1A21">
        <w:rPr>
          <w:rFonts w:ascii="Courier New"/>
          <w:spacing w:val="-70"/>
        </w:rPr>
        <w:t xml:space="preserve"> </w:t>
      </w:r>
      <w:r w:rsidR="005F1A21">
        <w:t>connected as</w:t>
      </w:r>
      <w:r w:rsidR="005F1A21">
        <w:rPr>
          <w:spacing w:val="-1"/>
        </w:rPr>
        <w:t xml:space="preserve"> </w:t>
      </w:r>
      <w:r w:rsidR="005F1A21">
        <w:rPr>
          <w:rFonts w:ascii="Courier New"/>
        </w:rPr>
        <w:t>oracle</w:t>
      </w:r>
      <w:r w:rsidR="005F1A21">
        <w:rPr>
          <w:rFonts w:ascii="Courier New"/>
          <w:spacing w:val="-70"/>
        </w:rPr>
        <w:t xml:space="preserve"> </w:t>
      </w:r>
      <w:r w:rsidR="005F1A21">
        <w:t>with the environment variables</w:t>
      </w:r>
      <w:r w:rsidR="005F1A21">
        <w:rPr>
          <w:spacing w:val="-59"/>
        </w:rPr>
        <w:t xml:space="preserve"> </w:t>
      </w:r>
      <w:r w:rsidR="005F1A21">
        <w:t xml:space="preserve">set to </w:t>
      </w:r>
      <w:r w:rsidR="005F1A21">
        <w:rPr>
          <w:rFonts w:ascii="Courier New"/>
        </w:rPr>
        <w:t>boston</w:t>
      </w:r>
      <w:r w:rsidR="005F1A21">
        <w:t>. Connect to the primary database using SQL*Plus and determine the root</w:t>
      </w:r>
      <w:r w:rsidR="005F1A21">
        <w:rPr>
          <w:spacing w:val="-59"/>
        </w:rPr>
        <w:t xml:space="preserve"> </w:t>
      </w:r>
      <w:r w:rsidR="005F1A21">
        <w:t>directory</w:t>
      </w:r>
      <w:r w:rsidR="005F1A21">
        <w:rPr>
          <w:spacing w:val="-6"/>
        </w:rPr>
        <w:t xml:space="preserve"> </w:t>
      </w:r>
      <w:r w:rsidR="005F1A21">
        <w:t>for</w:t>
      </w:r>
      <w:r w:rsidR="005F1A21">
        <w:rPr>
          <w:spacing w:val="-2"/>
        </w:rPr>
        <w:t xml:space="preserve"> </w:t>
      </w:r>
      <w:r w:rsidR="005F1A21">
        <w:t>the</w:t>
      </w:r>
      <w:r w:rsidR="005F1A21">
        <w:rPr>
          <w:spacing w:val="-3"/>
        </w:rPr>
        <w:t xml:space="preserve"> </w:t>
      </w:r>
      <w:r w:rsidR="005F1A21">
        <w:t>Automatic Diagnostic Repository</w:t>
      </w:r>
      <w:r w:rsidR="005F1A21">
        <w:rPr>
          <w:spacing w:val="-5"/>
        </w:rPr>
        <w:t xml:space="preserve"> </w:t>
      </w:r>
      <w:r w:rsidR="005F1A21">
        <w:t>(ADR).</w:t>
      </w:r>
      <w:r w:rsidR="005F1A21">
        <w:rPr>
          <w:spacing w:val="1"/>
        </w:rPr>
        <w:t xml:space="preserve"> </w:t>
      </w:r>
      <w:r w:rsidR="005F1A21">
        <w:t>Exit</w:t>
      </w:r>
      <w:r w:rsidR="005F1A21">
        <w:rPr>
          <w:spacing w:val="1"/>
        </w:rPr>
        <w:t xml:space="preserve"> </w:t>
      </w:r>
      <w:r w:rsidR="005F1A21">
        <w:t>SQL*Plus</w:t>
      </w:r>
      <w:r w:rsidR="005F1A21">
        <w:rPr>
          <w:spacing w:val="-1"/>
        </w:rPr>
        <w:t xml:space="preserve"> </w:t>
      </w:r>
      <w:r w:rsidR="005F1A21">
        <w:t>when</w:t>
      </w:r>
      <w:r w:rsidR="005F1A21">
        <w:rPr>
          <w:spacing w:val="-2"/>
        </w:rPr>
        <w:t xml:space="preserve"> </w:t>
      </w:r>
      <w:r w:rsidR="005F1A21">
        <w:t>done.</w:t>
      </w:r>
    </w:p>
    <w:p w:rsidR="005E0F74" w:rsidRDefault="005E0F74">
      <w:pPr>
        <w:pStyle w:val="BodyText"/>
        <w:spacing w:before="9"/>
        <w:rPr>
          <w:rFonts w:ascii="Arial MT"/>
          <w:sz w:val="24"/>
        </w:rPr>
      </w:pPr>
    </w:p>
    <w:p w:rsidR="005E0F74" w:rsidRDefault="005F1A21">
      <w:pPr>
        <w:pStyle w:val="ListParagraph"/>
        <w:numPr>
          <w:ilvl w:val="0"/>
          <w:numId w:val="46"/>
        </w:numPr>
        <w:tabs>
          <w:tab w:val="left" w:pos="1332"/>
          <w:tab w:val="left" w:pos="1333"/>
        </w:tabs>
        <w:spacing w:line="276" w:lineRule="auto"/>
        <w:ind w:right="400"/>
      </w:pPr>
      <w:r>
        <w:t>Change directory to the "trace" subdirectory located in the Automatic Diagnostic Repository</w:t>
      </w:r>
      <w:r>
        <w:rPr>
          <w:spacing w:val="-59"/>
        </w:rPr>
        <w:t xml:space="preserve"> </w:t>
      </w:r>
      <w:r>
        <w:t>home</w:t>
      </w:r>
      <w:r>
        <w:rPr>
          <w:spacing w:val="-1"/>
        </w:rPr>
        <w:t xml:space="preserve"> </w:t>
      </w:r>
      <w:r>
        <w:t>location.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ADR home</w:t>
      </w:r>
      <w:r>
        <w:rPr>
          <w:spacing w:val="-2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located</w:t>
      </w:r>
      <w:r>
        <w:rPr>
          <w:spacing w:val="-2"/>
        </w:rPr>
        <w:t xml:space="preserve"> </w:t>
      </w:r>
      <w:r>
        <w:t>at</w:t>
      </w:r>
    </w:p>
    <w:p w:rsidR="005E0F74" w:rsidRDefault="00FD78AA">
      <w:pPr>
        <w:pStyle w:val="BodyText"/>
        <w:spacing w:before="6"/>
        <w:ind w:left="1332"/>
        <w:rPr>
          <w:rFonts w:ascii="Arial MT"/>
        </w:rPr>
      </w:pPr>
      <w:r>
        <w:pict>
          <v:shape id="_x0000_s3334" type="#_x0000_t202" style="position:absolute;left:0;text-align:left;margin-left:109.35pt;margin-top:18.15pt;width:437.65pt;height:28pt;z-index:-15464960;mso-wrap-distance-left:0;mso-wrap-distance-right:0;mso-position-horizontal-relative:page" filled="f" strokeweight=".96pt">
            <v:textbox inset="0,0,0,0">
              <w:txbxContent>
                <w:p w:rsidR="00D14CCF" w:rsidRDefault="00D14CCF">
                  <w:pPr>
                    <w:pStyle w:val="BodyText"/>
                    <w:spacing w:before="18"/>
                    <w:ind w:left="107"/>
                    <w:rPr>
                      <w:b/>
                    </w:rPr>
                  </w:pPr>
                  <w:r>
                    <w:t>[oracle@host01]$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rPr>
                      <w:b/>
                    </w:rPr>
                    <w:t>cd</w:t>
                  </w:r>
                </w:p>
                <w:p w:rsidR="00D14CCF" w:rsidRDefault="00D14CCF">
                  <w:pPr>
                    <w:spacing w:before="1"/>
                    <w:ind w:left="107"/>
                    <w:rPr>
                      <w:b/>
                    </w:rPr>
                  </w:pPr>
                  <w:r>
                    <w:rPr>
                      <w:b/>
                    </w:rPr>
                    <w:t>/u01/app/oracle/diag/rdbms/boston/boston/trace</w:t>
                  </w:r>
                </w:p>
              </w:txbxContent>
            </v:textbox>
            <w10:wrap type="topAndBottom" anchorx="page"/>
          </v:shape>
        </w:pict>
      </w:r>
      <w:r w:rsidR="005F1A21">
        <w:t>&lt;diagnostic_dest&gt;/diag/rdbms/&lt;dbname&gt;/&lt;instance_name&gt;</w:t>
      </w:r>
      <w:r w:rsidR="005F1A21">
        <w:rPr>
          <w:rFonts w:ascii="Arial MT"/>
        </w:rPr>
        <w:t>.</w:t>
      </w:r>
    </w:p>
    <w:p w:rsidR="005E0F74" w:rsidRDefault="005E0F74">
      <w:pPr>
        <w:rPr>
          <w:rFonts w:ascii="Arial MT"/>
        </w:rPr>
        <w:sectPr w:rsidR="005E0F74">
          <w:footerReference w:type="default" r:id="rId218"/>
          <w:pgSz w:w="12240" w:h="15840"/>
          <w:pgMar w:top="1080" w:right="1100" w:bottom="1100" w:left="540" w:header="0" w:footer="913" w:gutter="0"/>
          <w:cols w:space="720"/>
        </w:sectPr>
      </w:pPr>
    </w:p>
    <w:p w:rsidR="005E0F74" w:rsidRDefault="00FD78AA">
      <w:pPr>
        <w:pStyle w:val="ListParagraph"/>
        <w:numPr>
          <w:ilvl w:val="0"/>
          <w:numId w:val="46"/>
        </w:numPr>
        <w:tabs>
          <w:tab w:val="left" w:pos="1332"/>
          <w:tab w:val="left" w:pos="1333"/>
        </w:tabs>
        <w:spacing w:before="69" w:line="278" w:lineRule="auto"/>
        <w:ind w:right="752"/>
      </w:pPr>
      <w:r>
        <w:lastRenderedPageBreak/>
        <w:pict>
          <v:shape id="_x0000_s3333" type="#_x0000_t202" style="position:absolute;left:0;text-align:left;margin-left:109.35pt;margin-top:51.7pt;width:437.65pt;height:195.05pt;z-index:-15462912;mso-wrap-distance-left:0;mso-wrap-distance-right:0;mso-position-horizontal-relative:page" filled="f" strokeweight=".96pt">
            <v:textbox inset="0,0,0,0">
              <w:txbxContent>
                <w:p w:rsidR="00D14CCF" w:rsidRDefault="00D14CCF">
                  <w:pPr>
                    <w:spacing w:before="18" w:line="300" w:lineRule="auto"/>
                    <w:ind w:left="107" w:right="421"/>
                  </w:pPr>
                  <w:r>
                    <w:t xml:space="preserve">[oracle@host01 trace]$ </w:t>
                  </w:r>
                  <w:r>
                    <w:rPr>
                      <w:b/>
                    </w:rPr>
                    <w:t>grep CommunicationTimeout drcboston.log</w:t>
                  </w:r>
                  <w:r>
                    <w:rPr>
                      <w:b/>
                      <w:spacing w:val="-130"/>
                    </w:rPr>
                    <w:t xml:space="preserve"> </w:t>
                  </w:r>
                  <w:r>
                    <w:t>EDIT CONFIGURATION SET PROPERTY CommunicationTimeout = 300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Property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"CommunicationTimeout"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value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set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to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"300"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seconds</w:t>
                  </w:r>
                </w:p>
                <w:p w:rsidR="00D14CCF" w:rsidRDefault="00D14CCF">
                  <w:pPr>
                    <w:pStyle w:val="BodyText"/>
                    <w:ind w:left="107"/>
                  </w:pPr>
                  <w:r>
                    <w:t>EDIT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CONFIGURATION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SET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PROPERTY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CommunicationTimeout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300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completed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successfully</w:t>
                  </w:r>
                </w:p>
                <w:p w:rsidR="00D14CCF" w:rsidRDefault="00D14CCF">
                  <w:pPr>
                    <w:pStyle w:val="BodyText"/>
                    <w:spacing w:before="9"/>
                    <w:rPr>
                      <w:sz w:val="31"/>
                    </w:rPr>
                  </w:pPr>
                </w:p>
                <w:p w:rsidR="00D14CCF" w:rsidRDefault="00D14CCF">
                  <w:pPr>
                    <w:ind w:left="107"/>
                    <w:rPr>
                      <w:b/>
                    </w:rPr>
                  </w:pPr>
                  <w:r>
                    <w:t>[oracle@host01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trace]$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grep</w:t>
                  </w:r>
                  <w:r>
                    <w:rPr>
                      <w:b/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APPLY</w:t>
                  </w:r>
                  <w:r>
                    <w:rPr>
                      <w:b/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drcboston.log</w:t>
                  </w:r>
                </w:p>
                <w:p w:rsidR="00D14CCF" w:rsidRDefault="00D14CCF">
                  <w:pPr>
                    <w:pStyle w:val="BodyText"/>
                    <w:spacing w:before="67"/>
                    <w:ind w:left="107"/>
                  </w:pPr>
                  <w:r>
                    <w:t>EDIT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DATABASE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london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SET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STATE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APPLY-OFF</w:t>
                  </w:r>
                </w:p>
                <w:p w:rsidR="00D14CCF" w:rsidRDefault="00D14CCF">
                  <w:pPr>
                    <w:pStyle w:val="BodyText"/>
                    <w:spacing w:before="61"/>
                    <w:ind w:left="107" w:right="1741"/>
                  </w:pPr>
                  <w:r>
                    <w:t>EDIT DATABASE london SET STATE = APPLY-OFF completed</w:t>
                  </w:r>
                  <w:r>
                    <w:rPr>
                      <w:spacing w:val="-130"/>
                    </w:rPr>
                    <w:t xml:space="preserve"> </w:t>
                  </w:r>
                  <w:r>
                    <w:t>successfully</w:t>
                  </w:r>
                </w:p>
                <w:p w:rsidR="00D14CCF" w:rsidRDefault="00D14CCF">
                  <w:pPr>
                    <w:pStyle w:val="BodyText"/>
                    <w:spacing w:before="61"/>
                    <w:ind w:left="107"/>
                  </w:pPr>
                  <w:r>
                    <w:t>EDIT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DATABASE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london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SET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STATE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APPLY-ON</w:t>
                  </w:r>
                </w:p>
                <w:p w:rsidR="00D14CCF" w:rsidRDefault="00D14CCF">
                  <w:pPr>
                    <w:pStyle w:val="BodyText"/>
                    <w:spacing w:before="60"/>
                    <w:ind w:left="107"/>
                  </w:pPr>
                  <w:r>
                    <w:t>EDIT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DATABASE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london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SET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STATE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APPLY-ON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completed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successfully</w:t>
                  </w:r>
                </w:p>
                <w:p w:rsidR="00D14CCF" w:rsidRDefault="00D14CCF">
                  <w:pPr>
                    <w:pStyle w:val="BodyText"/>
                    <w:spacing w:before="63"/>
                    <w:ind w:left="107"/>
                  </w:pPr>
                  <w:r>
                    <w:t>[oracle@host01</w:t>
                  </w:r>
                  <w:r>
                    <w:rPr>
                      <w:spacing w:val="-8"/>
                    </w:rPr>
                    <w:t xml:space="preserve"> </w:t>
                  </w:r>
                  <w:r>
                    <w:t>trace]$</w:t>
                  </w:r>
                </w:p>
              </w:txbxContent>
            </v:textbox>
            <w10:wrap type="topAndBottom" anchorx="page"/>
          </v:shape>
        </w:pict>
      </w:r>
      <w:r w:rsidR="005F1A21">
        <w:t>Verify that the previous commands that changed the state of redo apply and connection</w:t>
      </w:r>
      <w:r w:rsidR="005F1A21">
        <w:rPr>
          <w:spacing w:val="-59"/>
        </w:rPr>
        <w:t xml:space="preserve"> </w:t>
      </w:r>
      <w:r w:rsidR="005F1A21">
        <w:t>timeout where recorded in the Data Guard broker log file. The broker log file is named</w:t>
      </w:r>
      <w:r w:rsidR="005F1A21">
        <w:rPr>
          <w:spacing w:val="1"/>
        </w:rPr>
        <w:t xml:space="preserve"> </w:t>
      </w:r>
      <w:r w:rsidR="005F1A21">
        <w:rPr>
          <w:rFonts w:ascii="Courier New"/>
        </w:rPr>
        <w:t>drc&lt;db_unique_name&gt;.log</w:t>
      </w:r>
      <w:r w:rsidR="005F1A21">
        <w:t>.</w:t>
      </w:r>
    </w:p>
    <w:p w:rsidR="005E0F74" w:rsidRDefault="005E0F74">
      <w:pPr>
        <w:pStyle w:val="BodyText"/>
        <w:spacing w:before="4"/>
        <w:rPr>
          <w:rFonts w:ascii="Arial MT"/>
          <w:sz w:val="25"/>
        </w:rPr>
      </w:pPr>
    </w:p>
    <w:p w:rsidR="005E0F74" w:rsidRDefault="00FD78AA">
      <w:pPr>
        <w:pStyle w:val="ListParagraph"/>
        <w:numPr>
          <w:ilvl w:val="0"/>
          <w:numId w:val="46"/>
        </w:numPr>
        <w:tabs>
          <w:tab w:val="left" w:pos="1332"/>
          <w:tab w:val="left" w:pos="1333"/>
        </w:tabs>
        <w:spacing w:line="276" w:lineRule="auto"/>
        <w:ind w:right="378"/>
      </w:pPr>
      <w:r>
        <w:pict>
          <v:shape id="_x0000_s3332" type="#_x0000_t202" style="position:absolute;left:0;text-align:left;margin-left:109.35pt;margin-top:52.7pt;width:436.7pt;height:272.85pt;z-index:-15462400;mso-wrap-distance-left:0;mso-wrap-distance-right:0;mso-position-horizontal-relative:page" filled="f" strokeweight=".33864mm">
            <v:textbox inset="0,0,0,0">
              <w:txbxContent>
                <w:p w:rsidR="00D14CCF" w:rsidRDefault="00D14CCF">
                  <w:pPr>
                    <w:spacing w:before="18"/>
                    <w:ind w:left="108"/>
                    <w:rPr>
                      <w:b/>
                    </w:rPr>
                  </w:pPr>
                  <w:r>
                    <w:t>[oracle@host01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trace]$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ls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-alt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|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more</w:t>
                  </w:r>
                </w:p>
                <w:p w:rsidR="00D14CCF" w:rsidRDefault="00D14CCF">
                  <w:pPr>
                    <w:pStyle w:val="BodyText"/>
                    <w:spacing w:before="68"/>
                    <w:ind w:left="108"/>
                  </w:pPr>
                  <w:r>
                    <w:t>total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17812</w:t>
                  </w:r>
                </w:p>
                <w:p w:rsidR="00D14CCF" w:rsidRDefault="00D14CCF">
                  <w:pPr>
                    <w:pStyle w:val="BodyText"/>
                    <w:tabs>
                      <w:tab w:val="left" w:pos="4464"/>
                    </w:tabs>
                    <w:spacing w:before="58"/>
                    <w:ind w:left="108" w:right="2046"/>
                  </w:pPr>
                  <w:r>
                    <w:t>-rw-r-----.</w:t>
                  </w:r>
                  <w:r>
                    <w:rPr>
                      <w:spacing w:val="127"/>
                    </w:rPr>
                    <w:t xml:space="preserve"> </w:t>
                  </w:r>
                  <w:r>
                    <w:t>1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oracle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oinstall</w:t>
                  </w:r>
                  <w:r>
                    <w:tab/>
                    <w:t>3130 Jun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4 19:09</w:t>
                  </w:r>
                  <w:r>
                    <w:rPr>
                      <w:spacing w:val="-130"/>
                    </w:rPr>
                    <w:t xml:space="preserve"> </w:t>
                  </w:r>
                  <w:r>
                    <w:t>boston_m000_7209.trc</w:t>
                  </w:r>
                </w:p>
                <w:p w:rsidR="00D14CCF" w:rsidRDefault="00D14CCF">
                  <w:pPr>
                    <w:pStyle w:val="BodyText"/>
                    <w:tabs>
                      <w:tab w:val="left" w:pos="4464"/>
                    </w:tabs>
                    <w:spacing w:before="61"/>
                    <w:ind w:left="108" w:right="2046"/>
                  </w:pPr>
                  <w:r>
                    <w:t>-rw-r-----.</w:t>
                  </w:r>
                  <w:r>
                    <w:rPr>
                      <w:spacing w:val="127"/>
                    </w:rPr>
                    <w:t xml:space="preserve"> </w:t>
                  </w:r>
                  <w:r>
                    <w:t>1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oracle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oinstall</w:t>
                  </w:r>
                  <w:r>
                    <w:tab/>
                    <w:t>1015 Jun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4 19:09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boston_m000_7209.trm</w:t>
                  </w:r>
                </w:p>
                <w:p w:rsidR="00D14CCF" w:rsidRDefault="00D14CCF">
                  <w:pPr>
                    <w:pStyle w:val="BodyText"/>
                    <w:spacing w:before="61"/>
                    <w:ind w:left="108"/>
                  </w:pPr>
                  <w:r>
                    <w:t>-rw-r-----.</w:t>
                  </w:r>
                  <w:r>
                    <w:rPr>
                      <w:spacing w:val="128"/>
                    </w:rPr>
                    <w:t xml:space="preserve"> </w:t>
                  </w:r>
                  <w:r>
                    <w:t>1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oracle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oinstall</w:t>
                  </w:r>
                  <w:r>
                    <w:rPr>
                      <w:spacing w:val="128"/>
                    </w:rPr>
                    <w:t xml:space="preserve"> </w:t>
                  </w:r>
                  <w:r>
                    <w:t>12215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Jun</w:t>
                  </w:r>
                  <w:r>
                    <w:rPr>
                      <w:spacing w:val="128"/>
                    </w:rPr>
                    <w:t xml:space="preserve"> </w:t>
                  </w:r>
                  <w:r>
                    <w:t>4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19:09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boston_m001_5486.trc</w:t>
                  </w:r>
                </w:p>
                <w:p w:rsidR="00D14CCF" w:rsidRDefault="00D14CCF">
                  <w:pPr>
                    <w:pStyle w:val="BodyText"/>
                    <w:tabs>
                      <w:tab w:val="left" w:pos="4464"/>
                    </w:tabs>
                    <w:spacing w:before="62" w:line="237" w:lineRule="auto"/>
                    <w:ind w:left="108" w:right="2046"/>
                  </w:pPr>
                  <w:r>
                    <w:t>-rw-r-----.</w:t>
                  </w:r>
                  <w:r>
                    <w:rPr>
                      <w:spacing w:val="127"/>
                    </w:rPr>
                    <w:t xml:space="preserve"> </w:t>
                  </w:r>
                  <w:r>
                    <w:t>1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oracle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oinstall</w:t>
                  </w:r>
                  <w:r>
                    <w:tab/>
                    <w:t>1602 Jun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4 19:09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boston_m001_5486.trm</w:t>
                  </w:r>
                </w:p>
                <w:p w:rsidR="00D14CCF" w:rsidRDefault="00D14CCF">
                  <w:pPr>
                    <w:pStyle w:val="BodyText"/>
                    <w:spacing w:before="62"/>
                    <w:ind w:left="108"/>
                  </w:pPr>
                  <w:r>
                    <w:t>-rw-r-----.</w:t>
                  </w:r>
                  <w:r>
                    <w:rPr>
                      <w:spacing w:val="128"/>
                    </w:rPr>
                    <w:t xml:space="preserve"> </w:t>
                  </w:r>
                  <w:r>
                    <w:t>1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oracle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oinstall</w:t>
                  </w:r>
                  <w:r>
                    <w:rPr>
                      <w:spacing w:val="128"/>
                    </w:rPr>
                    <w:t xml:space="preserve"> </w:t>
                  </w:r>
                  <w:r>
                    <w:t>14706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Jun</w:t>
                  </w:r>
                  <w:r>
                    <w:rPr>
                      <w:spacing w:val="128"/>
                    </w:rPr>
                    <w:t xml:space="preserve"> </w:t>
                  </w:r>
                  <w:r>
                    <w:t>4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19:09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boston_mmon_5423.trc</w:t>
                  </w:r>
                </w:p>
                <w:p w:rsidR="00D14CCF" w:rsidRDefault="00D14CCF">
                  <w:pPr>
                    <w:pStyle w:val="BodyText"/>
                    <w:tabs>
                      <w:tab w:val="left" w:pos="4464"/>
                    </w:tabs>
                    <w:spacing w:before="61"/>
                    <w:ind w:left="108" w:right="2046"/>
                  </w:pPr>
                  <w:r>
                    <w:t>-rw-r-----.</w:t>
                  </w:r>
                  <w:r>
                    <w:rPr>
                      <w:spacing w:val="127"/>
                    </w:rPr>
                    <w:t xml:space="preserve"> </w:t>
                  </w:r>
                  <w:r>
                    <w:t>1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oracle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oinstall</w:t>
                  </w:r>
                  <w:r>
                    <w:tab/>
                    <w:t>1594 Jun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4 19:09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boston_mmon_5423.trm</w:t>
                  </w:r>
                </w:p>
                <w:p w:rsidR="00D14CCF" w:rsidRDefault="00D14CCF">
                  <w:pPr>
                    <w:pStyle w:val="BodyText"/>
                    <w:spacing w:before="63" w:line="237" w:lineRule="auto"/>
                    <w:ind w:left="108"/>
                  </w:pPr>
                  <w:r>
                    <w:t>-rw-r-----.</w:t>
                  </w:r>
                  <w:r>
                    <w:rPr>
                      <w:spacing w:val="128"/>
                    </w:rPr>
                    <w:t xml:space="preserve"> </w:t>
                  </w:r>
                  <w:r>
                    <w:t>1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oracle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oinstall</w:t>
                  </w:r>
                  <w:r>
                    <w:rPr>
                      <w:spacing w:val="128"/>
                    </w:rPr>
                    <w:t xml:space="preserve"> </w:t>
                  </w:r>
                  <w:r>
                    <w:t>11207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Jun</w:t>
                  </w:r>
                  <w:r>
                    <w:rPr>
                      <w:spacing w:val="128"/>
                    </w:rPr>
                    <w:t xml:space="preserve"> </w:t>
                  </w:r>
                  <w:r>
                    <w:t>4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19:08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boston_m004_5819.trc</w:t>
                  </w:r>
                </w:p>
                <w:p w:rsidR="00D14CCF" w:rsidRDefault="00D14CCF">
                  <w:pPr>
                    <w:pStyle w:val="BodyText"/>
                    <w:spacing w:before="61"/>
                    <w:ind w:left="108"/>
                  </w:pPr>
                  <w:r>
                    <w:t>...</w:t>
                  </w:r>
                </w:p>
                <w:p w:rsidR="00D14CCF" w:rsidRDefault="00D14CCF">
                  <w:pPr>
                    <w:pStyle w:val="BodyText"/>
                    <w:spacing w:before="61"/>
                    <w:ind w:left="108"/>
                  </w:pPr>
                  <w:r>
                    <w:t>&lt;Ctrl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+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C&gt;</w:t>
                  </w:r>
                </w:p>
                <w:p w:rsidR="00D14CCF" w:rsidRDefault="00D14CCF">
                  <w:pPr>
                    <w:pStyle w:val="BodyText"/>
                    <w:spacing w:before="62"/>
                    <w:ind w:left="108"/>
                  </w:pPr>
                  <w:r>
                    <w:t>[oracle@host01</w:t>
                  </w:r>
                  <w:r>
                    <w:rPr>
                      <w:spacing w:val="-8"/>
                    </w:rPr>
                    <w:t xml:space="preserve"> </w:t>
                  </w:r>
                  <w:r>
                    <w:t>trace]$</w:t>
                  </w:r>
                </w:p>
              </w:txbxContent>
            </v:textbox>
            <w10:wrap type="topAndBottom" anchorx="page"/>
          </v:shape>
        </w:pict>
      </w:r>
      <w:r w:rsidR="005F1A21">
        <w:t>Use the "</w:t>
      </w:r>
      <w:r w:rsidR="005F1A21">
        <w:rPr>
          <w:rFonts w:ascii="Courier New"/>
        </w:rPr>
        <w:t>ls -alt | more</w:t>
      </w:r>
      <w:r w:rsidR="005F1A21">
        <w:t>" command to list the directory contents of the trace directory</w:t>
      </w:r>
      <w:r w:rsidR="005F1A21">
        <w:rPr>
          <w:spacing w:val="1"/>
        </w:rPr>
        <w:t xml:space="preserve"> </w:t>
      </w:r>
      <w:r w:rsidR="005F1A21">
        <w:t>sorted</w:t>
      </w:r>
      <w:r w:rsidR="005F1A21">
        <w:rPr>
          <w:spacing w:val="-4"/>
        </w:rPr>
        <w:t xml:space="preserve"> </w:t>
      </w:r>
      <w:r w:rsidR="005F1A21">
        <w:t>by</w:t>
      </w:r>
      <w:r w:rsidR="005F1A21">
        <w:rPr>
          <w:spacing w:val="-3"/>
        </w:rPr>
        <w:t xml:space="preserve"> </w:t>
      </w:r>
      <w:r w:rsidR="005F1A21">
        <w:t>modification</w:t>
      </w:r>
      <w:r w:rsidR="005F1A21">
        <w:rPr>
          <w:spacing w:val="-1"/>
        </w:rPr>
        <w:t xml:space="preserve"> </w:t>
      </w:r>
      <w:r w:rsidR="005F1A21">
        <w:t>time</w:t>
      </w:r>
      <w:r w:rsidR="005F1A21">
        <w:rPr>
          <w:spacing w:val="-1"/>
        </w:rPr>
        <w:t xml:space="preserve"> </w:t>
      </w:r>
      <w:r w:rsidR="005F1A21">
        <w:t>descending.</w:t>
      </w:r>
      <w:r w:rsidR="005F1A21">
        <w:rPr>
          <w:spacing w:val="-2"/>
        </w:rPr>
        <w:t xml:space="preserve"> </w:t>
      </w:r>
      <w:r w:rsidR="005F1A21">
        <w:t>The</w:t>
      </w:r>
      <w:r w:rsidR="005F1A21">
        <w:rPr>
          <w:spacing w:val="-6"/>
        </w:rPr>
        <w:t xml:space="preserve"> </w:t>
      </w:r>
      <w:r w:rsidR="005F1A21">
        <w:t>most</w:t>
      </w:r>
      <w:r w:rsidR="005F1A21">
        <w:rPr>
          <w:spacing w:val="-2"/>
        </w:rPr>
        <w:t xml:space="preserve"> </w:t>
      </w:r>
      <w:r w:rsidR="005F1A21">
        <w:t>recent</w:t>
      </w:r>
      <w:r w:rsidR="005F1A21">
        <w:rPr>
          <w:spacing w:val="-4"/>
        </w:rPr>
        <w:t xml:space="preserve"> </w:t>
      </w:r>
      <w:r w:rsidR="005F1A21">
        <w:t>modified</w:t>
      </w:r>
      <w:r w:rsidR="005F1A21">
        <w:rPr>
          <w:spacing w:val="-3"/>
        </w:rPr>
        <w:t xml:space="preserve"> </w:t>
      </w:r>
      <w:r w:rsidR="005F1A21">
        <w:t>file</w:t>
      </w:r>
      <w:r w:rsidR="005F1A21">
        <w:rPr>
          <w:spacing w:val="-1"/>
        </w:rPr>
        <w:t xml:space="preserve"> </w:t>
      </w:r>
      <w:r w:rsidR="005F1A21">
        <w:t>will be</w:t>
      </w:r>
      <w:r w:rsidR="005F1A21">
        <w:rPr>
          <w:spacing w:val="-1"/>
        </w:rPr>
        <w:t xml:space="preserve"> </w:t>
      </w:r>
      <w:r w:rsidR="005F1A21">
        <w:t>displayed</w:t>
      </w:r>
      <w:r w:rsidR="005F1A21">
        <w:rPr>
          <w:spacing w:val="-3"/>
        </w:rPr>
        <w:t xml:space="preserve"> </w:t>
      </w:r>
      <w:r w:rsidR="005F1A21">
        <w:t>first.</w:t>
      </w:r>
      <w:r w:rsidR="005F1A21">
        <w:rPr>
          <w:spacing w:val="-58"/>
        </w:rPr>
        <w:t xml:space="preserve"> </w:t>
      </w:r>
      <w:r w:rsidR="005F1A21">
        <w:t>Use</w:t>
      </w:r>
      <w:r w:rsidR="005F1A21">
        <w:rPr>
          <w:spacing w:val="-1"/>
        </w:rPr>
        <w:t xml:space="preserve"> </w:t>
      </w:r>
      <w:r w:rsidR="005F1A21">
        <w:rPr>
          <w:rFonts w:ascii="Courier New"/>
        </w:rPr>
        <w:t>&lt;Ctrl</w:t>
      </w:r>
      <w:r w:rsidR="005F1A21">
        <w:rPr>
          <w:rFonts w:ascii="Courier New"/>
          <w:spacing w:val="-1"/>
        </w:rPr>
        <w:t xml:space="preserve"> </w:t>
      </w:r>
      <w:r w:rsidR="005F1A21">
        <w:rPr>
          <w:rFonts w:ascii="Courier New"/>
        </w:rPr>
        <w:t>+</w:t>
      </w:r>
      <w:r w:rsidR="005F1A21">
        <w:rPr>
          <w:rFonts w:ascii="Courier New"/>
          <w:spacing w:val="-1"/>
        </w:rPr>
        <w:t xml:space="preserve"> </w:t>
      </w:r>
      <w:r w:rsidR="005F1A21">
        <w:rPr>
          <w:rFonts w:ascii="Courier New"/>
        </w:rPr>
        <w:t>C&gt;</w:t>
      </w:r>
      <w:r w:rsidR="005F1A21">
        <w:rPr>
          <w:rFonts w:ascii="Courier New"/>
          <w:spacing w:val="-70"/>
        </w:rPr>
        <w:t xml:space="preserve"> </w:t>
      </w:r>
      <w:r w:rsidR="005F1A21">
        <w:t>to</w:t>
      </w:r>
      <w:r w:rsidR="005F1A21">
        <w:rPr>
          <w:spacing w:val="-2"/>
        </w:rPr>
        <w:t xml:space="preserve"> </w:t>
      </w:r>
      <w:r w:rsidR="005F1A21">
        <w:t>exit.</w:t>
      </w:r>
    </w:p>
    <w:p w:rsidR="005E0F74" w:rsidRDefault="005E0F74">
      <w:pPr>
        <w:spacing w:line="276" w:lineRule="auto"/>
        <w:sectPr w:rsidR="005E0F74">
          <w:footerReference w:type="default" r:id="rId219"/>
          <w:pgSz w:w="12240" w:h="15840"/>
          <w:pgMar w:top="1080" w:right="1100" w:bottom="1100" w:left="540" w:header="0" w:footer="913" w:gutter="0"/>
          <w:cols w:space="720"/>
        </w:sectPr>
      </w:pPr>
    </w:p>
    <w:p w:rsidR="005E0F74" w:rsidRDefault="00FD78AA">
      <w:pPr>
        <w:pStyle w:val="ListParagraph"/>
        <w:numPr>
          <w:ilvl w:val="0"/>
          <w:numId w:val="46"/>
        </w:numPr>
        <w:tabs>
          <w:tab w:val="left" w:pos="1332"/>
          <w:tab w:val="left" w:pos="1333"/>
        </w:tabs>
        <w:spacing w:before="69" w:line="276" w:lineRule="auto"/>
        <w:ind w:left="1334" w:right="642" w:hanging="435"/>
      </w:pPr>
      <w:r>
        <w:lastRenderedPageBreak/>
        <w:pict>
          <v:shape id="_x0000_s3331" type="#_x0000_t202" style="position:absolute;left:0;text-align:left;margin-left:109.35pt;margin-top:36.1pt;width:437.65pt;height:408.55pt;z-index:-15461888;mso-wrap-distance-left:0;mso-wrap-distance-right:0;mso-position-horizontal-relative:page" filled="f" strokeweight=".96pt">
            <v:textbox inset="0,0,0,0">
              <w:txbxContent>
                <w:p w:rsidR="00D14CCF" w:rsidRDefault="00D14CCF">
                  <w:pPr>
                    <w:spacing w:before="18"/>
                    <w:ind w:left="107"/>
                    <w:rPr>
                      <w:b/>
                    </w:rPr>
                  </w:pPr>
                  <w:r>
                    <w:t>[oracle@host01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trace]$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sqlplus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/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as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sysdba</w:t>
                  </w:r>
                </w:p>
                <w:p w:rsidR="00D14CCF" w:rsidRDefault="00D14CCF">
                  <w:pPr>
                    <w:pStyle w:val="BodyText"/>
                    <w:spacing w:before="3"/>
                    <w:rPr>
                      <w:b/>
                      <w:sz w:val="33"/>
                    </w:rPr>
                  </w:pPr>
                </w:p>
                <w:p w:rsidR="00D14CCF" w:rsidRDefault="00D14CCF">
                  <w:pPr>
                    <w:pStyle w:val="BodyText"/>
                    <w:ind w:left="107" w:right="289"/>
                  </w:pPr>
                  <w:r>
                    <w:t>SQL*Plus: Release 19.0.0.0.0 - Production on Thu Jun 4 19:10:08</w:t>
                  </w:r>
                  <w:r>
                    <w:rPr>
                      <w:spacing w:val="-130"/>
                    </w:rPr>
                    <w:t xml:space="preserve"> </w:t>
                  </w:r>
                  <w:r>
                    <w:t>2020</w:t>
                  </w:r>
                </w:p>
                <w:p w:rsidR="00D14CCF" w:rsidRDefault="00D14CCF">
                  <w:pPr>
                    <w:pStyle w:val="BodyText"/>
                    <w:spacing w:before="59"/>
                    <w:ind w:left="107"/>
                  </w:pPr>
                  <w:r>
                    <w:t>Version</w:t>
                  </w:r>
                  <w:r>
                    <w:rPr>
                      <w:spacing w:val="-7"/>
                    </w:rPr>
                    <w:t xml:space="preserve"> </w:t>
                  </w:r>
                  <w:r>
                    <w:t>19.3.0.0.0</w:t>
                  </w:r>
                </w:p>
                <w:p w:rsidR="00D14CCF" w:rsidRDefault="00D14CCF">
                  <w:pPr>
                    <w:pStyle w:val="BodyText"/>
                    <w:spacing w:before="7"/>
                    <w:rPr>
                      <w:sz w:val="32"/>
                    </w:rPr>
                  </w:pPr>
                </w:p>
                <w:p w:rsidR="00D14CCF" w:rsidRDefault="00D14CCF">
                  <w:pPr>
                    <w:pStyle w:val="BodyText"/>
                    <w:ind w:left="107"/>
                  </w:pPr>
                  <w:r>
                    <w:rPr>
                      <w:spacing w:val="-4"/>
                    </w:rPr>
                    <w:t xml:space="preserve"> </w:t>
                  </w:r>
                  <w:r>
                    <w:t>(c)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1982,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2019,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Oracle.</w:t>
                  </w:r>
                  <w:r>
                    <w:rPr>
                      <w:spacing w:val="127"/>
                    </w:rPr>
                    <w:t xml:space="preserve"> </w:t>
                  </w:r>
                  <w:r>
                    <w:t>All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rights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reserved.</w:t>
                  </w:r>
                </w:p>
                <w:p w:rsidR="00D14CCF" w:rsidRDefault="00D14CCF">
                  <w:pPr>
                    <w:pStyle w:val="BodyText"/>
                    <w:rPr>
                      <w:sz w:val="24"/>
                    </w:rPr>
                  </w:pPr>
                </w:p>
                <w:p w:rsidR="00D14CCF" w:rsidRDefault="00D14CCF">
                  <w:pPr>
                    <w:pStyle w:val="BodyText"/>
                    <w:rPr>
                      <w:sz w:val="24"/>
                    </w:rPr>
                  </w:pPr>
                </w:p>
                <w:p w:rsidR="00D14CCF" w:rsidRDefault="00D14CCF">
                  <w:pPr>
                    <w:pStyle w:val="BodyText"/>
                    <w:spacing w:before="136"/>
                    <w:ind w:left="107"/>
                  </w:pPr>
                  <w:r>
                    <w:t>Connected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to:</w:t>
                  </w:r>
                </w:p>
                <w:p w:rsidR="00D14CCF" w:rsidRDefault="00D14CCF">
                  <w:pPr>
                    <w:pStyle w:val="BodyText"/>
                    <w:spacing w:before="63" w:line="237" w:lineRule="auto"/>
                    <w:ind w:left="107" w:right="817"/>
                  </w:pPr>
                  <w:r>
                    <w:t>Oracle Database 19c Enterprise Edition Release 19.0.0.0.0 -</w:t>
                  </w:r>
                  <w:r>
                    <w:rPr>
                      <w:spacing w:val="-130"/>
                    </w:rPr>
                    <w:t xml:space="preserve"> </w:t>
                  </w:r>
                  <w:r>
                    <w:t>Production</w:t>
                  </w:r>
                </w:p>
                <w:p w:rsidR="00D14CCF" w:rsidRDefault="00D14CCF">
                  <w:pPr>
                    <w:pStyle w:val="BodyText"/>
                    <w:spacing w:before="62"/>
                    <w:ind w:left="107"/>
                  </w:pPr>
                  <w:r>
                    <w:t>Version</w:t>
                  </w:r>
                  <w:r>
                    <w:rPr>
                      <w:spacing w:val="-7"/>
                    </w:rPr>
                    <w:t xml:space="preserve"> </w:t>
                  </w:r>
                  <w:r>
                    <w:t>19.3.0.0.0</w:t>
                  </w:r>
                </w:p>
                <w:p w:rsidR="00D14CCF" w:rsidRDefault="00D14CCF">
                  <w:pPr>
                    <w:pStyle w:val="BodyText"/>
                    <w:rPr>
                      <w:sz w:val="32"/>
                    </w:rPr>
                  </w:pPr>
                </w:p>
                <w:p w:rsidR="00D14CCF" w:rsidRDefault="00D14CCF">
                  <w:pPr>
                    <w:ind w:left="107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alter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system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set</w:t>
                  </w:r>
                  <w:r>
                    <w:rPr>
                      <w:b/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log_archive_trace=16;</w:t>
                  </w:r>
                </w:p>
                <w:p w:rsidR="00D14CCF" w:rsidRDefault="00D14CCF">
                  <w:pPr>
                    <w:pStyle w:val="BodyText"/>
                    <w:spacing w:before="3"/>
                    <w:rPr>
                      <w:b/>
                      <w:sz w:val="33"/>
                    </w:rPr>
                  </w:pPr>
                </w:p>
                <w:p w:rsidR="00D14CCF" w:rsidRDefault="00D14CCF">
                  <w:pPr>
                    <w:pStyle w:val="BodyText"/>
                    <w:ind w:left="107"/>
                  </w:pPr>
                  <w:r>
                    <w:t>System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altered.</w:t>
                  </w:r>
                </w:p>
                <w:p w:rsidR="00D14CCF" w:rsidRDefault="00D14CCF">
                  <w:pPr>
                    <w:pStyle w:val="BodyText"/>
                    <w:spacing w:before="9"/>
                    <w:rPr>
                      <w:sz w:val="31"/>
                    </w:rPr>
                  </w:pPr>
                </w:p>
                <w:p w:rsidR="00D14CCF" w:rsidRDefault="00D14CCF">
                  <w:pPr>
                    <w:ind w:left="107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alter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system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switch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logfile;</w:t>
                  </w:r>
                </w:p>
                <w:p w:rsidR="00D14CCF" w:rsidRDefault="00D14CCF">
                  <w:pPr>
                    <w:pStyle w:val="BodyText"/>
                    <w:spacing w:before="4"/>
                    <w:rPr>
                      <w:b/>
                      <w:sz w:val="33"/>
                    </w:rPr>
                  </w:pPr>
                </w:p>
                <w:p w:rsidR="00D14CCF" w:rsidRDefault="00D14CCF">
                  <w:pPr>
                    <w:pStyle w:val="BodyText"/>
                    <w:ind w:left="107" w:right="6643"/>
                  </w:pPr>
                  <w:r>
                    <w:t>System</w:t>
                  </w:r>
                  <w:r>
                    <w:rPr>
                      <w:spacing w:val="-7"/>
                    </w:rPr>
                    <w:t xml:space="preserve"> </w:t>
                  </w:r>
                  <w:r>
                    <w:t>altered.</w:t>
                  </w:r>
                </w:p>
                <w:p w:rsidR="00D14CCF" w:rsidRDefault="00D14CCF">
                  <w:pPr>
                    <w:pStyle w:val="BodyText"/>
                    <w:rPr>
                      <w:sz w:val="32"/>
                    </w:rPr>
                  </w:pPr>
                </w:p>
                <w:p w:rsidR="00D14CCF" w:rsidRDefault="00D14CCF">
                  <w:pPr>
                    <w:ind w:left="107" w:right="6643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exit</w:t>
                  </w:r>
                </w:p>
                <w:p w:rsidR="00D14CCF" w:rsidRDefault="00D14CCF">
                  <w:pPr>
                    <w:pStyle w:val="BodyText"/>
                    <w:spacing w:before="66"/>
                    <w:ind w:left="107"/>
                  </w:pPr>
                  <w:r>
                    <w:t>Disconnected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Oracle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Database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19c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Enterprise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Edition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Release</w:t>
                  </w:r>
                </w:p>
                <w:p w:rsidR="00D14CCF" w:rsidRDefault="00D14CCF">
                  <w:pPr>
                    <w:pStyle w:val="BodyText"/>
                    <w:spacing w:line="297" w:lineRule="auto"/>
                    <w:ind w:left="107" w:right="5570"/>
                  </w:pPr>
                  <w:r>
                    <w:t>19.0.0.0.0 - Production</w:t>
                  </w:r>
                  <w:r>
                    <w:rPr>
                      <w:spacing w:val="-130"/>
                    </w:rPr>
                    <w:t xml:space="preserve"> </w:t>
                  </w:r>
                  <w:r>
                    <w:t>Version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19.3.0.0.0</w:t>
                  </w:r>
                </w:p>
                <w:p w:rsidR="00D14CCF" w:rsidRDefault="00D14CCF">
                  <w:pPr>
                    <w:pStyle w:val="BodyText"/>
                    <w:spacing w:before="3"/>
                    <w:ind w:left="107"/>
                  </w:pPr>
                  <w:r>
                    <w:t>[oracle@host01</w:t>
                  </w:r>
                  <w:r>
                    <w:rPr>
                      <w:spacing w:val="-8"/>
                    </w:rPr>
                    <w:t xml:space="preserve"> </w:t>
                  </w:r>
                  <w:r>
                    <w:t>trace]$</w:t>
                  </w:r>
                </w:p>
              </w:txbxContent>
            </v:textbox>
            <w10:wrap type="topAndBottom" anchorx="page"/>
          </v:shape>
        </w:pict>
      </w:r>
      <w:r w:rsidR="005F1A21">
        <w:t>Connect to the primary database using SQL*Plus and set the level to 16 to track detailed</w:t>
      </w:r>
      <w:r w:rsidR="005F1A21">
        <w:rPr>
          <w:spacing w:val="-59"/>
        </w:rPr>
        <w:t xml:space="preserve"> </w:t>
      </w:r>
      <w:r w:rsidR="005F1A21">
        <w:t>archived</w:t>
      </w:r>
      <w:r w:rsidR="005F1A21">
        <w:rPr>
          <w:spacing w:val="-2"/>
        </w:rPr>
        <w:t xml:space="preserve"> </w:t>
      </w:r>
      <w:r w:rsidR="005F1A21">
        <w:t>redo</w:t>
      </w:r>
      <w:r w:rsidR="005F1A21">
        <w:rPr>
          <w:spacing w:val="-2"/>
        </w:rPr>
        <w:t xml:space="preserve"> </w:t>
      </w:r>
      <w:r w:rsidR="005F1A21">
        <w:t>log destination</w:t>
      </w:r>
      <w:r w:rsidR="005F1A21">
        <w:rPr>
          <w:spacing w:val="-2"/>
        </w:rPr>
        <w:t xml:space="preserve"> </w:t>
      </w:r>
      <w:r w:rsidR="005F1A21">
        <w:t>activity.</w:t>
      </w:r>
      <w:r w:rsidR="005F1A21">
        <w:rPr>
          <w:spacing w:val="1"/>
        </w:rPr>
        <w:t xml:space="preserve"> </w:t>
      </w:r>
      <w:r w:rsidR="005F1A21">
        <w:t>Force</w:t>
      </w:r>
      <w:r w:rsidR="005F1A21">
        <w:rPr>
          <w:spacing w:val="-4"/>
        </w:rPr>
        <w:t xml:space="preserve"> </w:t>
      </w:r>
      <w:r w:rsidR="005F1A21">
        <w:t>a</w:t>
      </w:r>
      <w:r w:rsidR="005F1A21">
        <w:rPr>
          <w:spacing w:val="-2"/>
        </w:rPr>
        <w:t xml:space="preserve"> </w:t>
      </w:r>
      <w:r w:rsidR="005F1A21">
        <w:t>log</w:t>
      </w:r>
      <w:r w:rsidR="005F1A21">
        <w:rPr>
          <w:spacing w:val="-2"/>
        </w:rPr>
        <w:t xml:space="preserve"> </w:t>
      </w:r>
      <w:r w:rsidR="005F1A21">
        <w:t>switch</w:t>
      </w:r>
      <w:r w:rsidR="005F1A21">
        <w:rPr>
          <w:spacing w:val="-1"/>
        </w:rPr>
        <w:t xml:space="preserve"> </w:t>
      </w:r>
      <w:r w:rsidR="005F1A21">
        <w:t>and</w:t>
      </w:r>
      <w:r w:rsidR="005F1A21">
        <w:rPr>
          <w:spacing w:val="-2"/>
        </w:rPr>
        <w:t xml:space="preserve"> </w:t>
      </w:r>
      <w:r w:rsidR="005F1A21">
        <w:t>exit SQL*Plus</w:t>
      </w:r>
      <w:r w:rsidR="005F1A21">
        <w:rPr>
          <w:spacing w:val="-2"/>
        </w:rPr>
        <w:t xml:space="preserve"> </w:t>
      </w:r>
      <w:r w:rsidR="005F1A21">
        <w:t>when</w:t>
      </w:r>
      <w:r w:rsidR="005F1A21">
        <w:rPr>
          <w:spacing w:val="-1"/>
        </w:rPr>
        <w:t xml:space="preserve"> </w:t>
      </w:r>
      <w:r w:rsidR="005F1A21">
        <w:t>done.</w:t>
      </w:r>
    </w:p>
    <w:p w:rsidR="005E0F74" w:rsidRDefault="005E0F74">
      <w:pPr>
        <w:pStyle w:val="BodyText"/>
        <w:spacing w:before="7"/>
        <w:rPr>
          <w:rFonts w:ascii="Arial MT"/>
          <w:sz w:val="25"/>
        </w:rPr>
      </w:pPr>
    </w:p>
    <w:p w:rsidR="005E0F74" w:rsidRDefault="00FD78AA">
      <w:pPr>
        <w:pStyle w:val="ListParagraph"/>
        <w:numPr>
          <w:ilvl w:val="0"/>
          <w:numId w:val="46"/>
        </w:numPr>
        <w:tabs>
          <w:tab w:val="left" w:pos="1332"/>
          <w:tab w:val="left" w:pos="1333"/>
        </w:tabs>
        <w:spacing w:before="93" w:line="273" w:lineRule="auto"/>
        <w:ind w:right="461"/>
      </w:pPr>
      <w:r>
        <w:pict>
          <v:shape id="_x0000_s3330" type="#_x0000_t202" style="position:absolute;left:0;text-align:left;margin-left:109.35pt;margin-top:52.5pt;width:437.65pt;height:142.6pt;z-index:-15461376;mso-wrap-distance-left:0;mso-wrap-distance-right:0;mso-position-horizontal-relative:page" filled="f" strokeweight=".96pt">
            <v:textbox inset="0,0,0,0">
              <w:txbxContent>
                <w:p w:rsidR="00D14CCF" w:rsidRDefault="00D14CCF">
                  <w:pPr>
                    <w:spacing w:before="18"/>
                    <w:ind w:left="107"/>
                    <w:rPr>
                      <w:b/>
                    </w:rPr>
                  </w:pPr>
                  <w:r>
                    <w:t>[oracle@host01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trace]$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ls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-alt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|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more</w:t>
                  </w:r>
                </w:p>
                <w:p w:rsidR="00D14CCF" w:rsidRDefault="00D14CCF">
                  <w:pPr>
                    <w:pStyle w:val="BodyText"/>
                    <w:spacing w:before="65"/>
                    <w:ind w:left="107"/>
                  </w:pPr>
                  <w:r>
                    <w:t>total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18152</w:t>
                  </w:r>
                </w:p>
                <w:p w:rsidR="00D14CCF" w:rsidRDefault="00D14CCF">
                  <w:pPr>
                    <w:pStyle w:val="BodyText"/>
                    <w:spacing w:before="61"/>
                    <w:ind w:left="107"/>
                  </w:pPr>
                  <w:r>
                    <w:t>-rw-r-----.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1 oracle oinstall 181546 Jun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4 19:11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rPr>
                      <w:color w:val="FF0000"/>
                    </w:rPr>
                    <w:t>boston_lgwr_5343.trc</w:t>
                  </w:r>
                </w:p>
                <w:p w:rsidR="00D14CCF" w:rsidRDefault="00D14CCF">
                  <w:pPr>
                    <w:pStyle w:val="BodyText"/>
                    <w:tabs>
                      <w:tab w:val="left" w:pos="4464"/>
                    </w:tabs>
                    <w:spacing w:before="62" w:line="237" w:lineRule="auto"/>
                    <w:ind w:left="107" w:right="2023"/>
                  </w:pPr>
                  <w:r>
                    <w:t>-rw-r-----.</w:t>
                  </w:r>
                  <w:r>
                    <w:rPr>
                      <w:spacing w:val="127"/>
                    </w:rPr>
                    <w:t xml:space="preserve"> </w:t>
                  </w:r>
                  <w:r>
                    <w:t>1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oracle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oinstall</w:t>
                  </w:r>
                  <w:r>
                    <w:tab/>
                    <w:t>2818 Jun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4 19:11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boston_lgwr_5343.trm</w:t>
                  </w:r>
                </w:p>
                <w:p w:rsidR="00D14CCF" w:rsidRDefault="00D14CCF">
                  <w:pPr>
                    <w:pStyle w:val="BodyText"/>
                    <w:spacing w:before="62"/>
                    <w:ind w:left="107"/>
                  </w:pPr>
                  <w:r>
                    <w:t>-rw-r-----.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1 oracle oinstall 165194 Jun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4 19:11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boston_nss2_5502.trc</w:t>
                  </w:r>
                </w:p>
                <w:p w:rsidR="00D14CCF" w:rsidRDefault="00D14CCF">
                  <w:pPr>
                    <w:pStyle w:val="BodyText"/>
                    <w:tabs>
                      <w:tab w:val="left" w:pos="4464"/>
                    </w:tabs>
                    <w:spacing w:before="60" w:line="242" w:lineRule="auto"/>
                    <w:ind w:left="107" w:right="2023"/>
                  </w:pPr>
                  <w:r>
                    <w:t>-rw-r-----.</w:t>
                  </w:r>
                  <w:r>
                    <w:rPr>
                      <w:spacing w:val="127"/>
                    </w:rPr>
                    <w:t xml:space="preserve"> </w:t>
                  </w:r>
                  <w:r>
                    <w:t>1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oracle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oinstall</w:t>
                  </w:r>
                  <w:r>
                    <w:tab/>
                    <w:t>2675 Jun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4 19:11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boston_nss2_5502.trm</w:t>
                  </w:r>
                </w:p>
              </w:txbxContent>
            </v:textbox>
            <w10:wrap type="topAndBottom" anchorx="page"/>
          </v:shape>
        </w:pict>
      </w:r>
      <w:r w:rsidR="005F1A21">
        <w:t>Use the "</w:t>
      </w:r>
      <w:r w:rsidR="005F1A21">
        <w:rPr>
          <w:rFonts w:ascii="Courier New"/>
        </w:rPr>
        <w:t>ls -alt | more</w:t>
      </w:r>
      <w:r w:rsidR="005F1A21">
        <w:t>" command to list the directory contents of the trace directory</w:t>
      </w:r>
      <w:r w:rsidR="005F1A21">
        <w:rPr>
          <w:spacing w:val="1"/>
        </w:rPr>
        <w:t xml:space="preserve"> </w:t>
      </w:r>
      <w:r w:rsidR="005F1A21">
        <w:t>sorted by modification time descending. Identify the newly created files in the directory that</w:t>
      </w:r>
      <w:r w:rsidR="005F1A21">
        <w:rPr>
          <w:spacing w:val="-60"/>
        </w:rPr>
        <w:t xml:space="preserve"> </w:t>
      </w:r>
      <w:r w:rsidR="005F1A21">
        <w:rPr>
          <w:spacing w:val="-1"/>
        </w:rPr>
        <w:t>were</w:t>
      </w:r>
      <w:r w:rsidR="005F1A21">
        <w:rPr>
          <w:spacing w:val="1"/>
        </w:rPr>
        <w:t xml:space="preserve"> </w:t>
      </w:r>
      <w:r w:rsidR="005F1A21">
        <w:rPr>
          <w:spacing w:val="-1"/>
        </w:rPr>
        <w:t>not</w:t>
      </w:r>
      <w:r w:rsidR="005F1A21">
        <w:rPr>
          <w:spacing w:val="2"/>
        </w:rPr>
        <w:t xml:space="preserve"> </w:t>
      </w:r>
      <w:r w:rsidR="005F1A21">
        <w:rPr>
          <w:spacing w:val="-1"/>
        </w:rPr>
        <w:t>present</w:t>
      </w:r>
      <w:r w:rsidR="005F1A21">
        <w:rPr>
          <w:spacing w:val="-3"/>
        </w:rPr>
        <w:t xml:space="preserve"> </w:t>
      </w:r>
      <w:r w:rsidR="005F1A21">
        <w:t>for</w:t>
      </w:r>
      <w:r w:rsidR="005F1A21">
        <w:rPr>
          <w:spacing w:val="-1"/>
        </w:rPr>
        <w:t xml:space="preserve"> </w:t>
      </w:r>
      <w:r w:rsidR="005F1A21">
        <w:t>the</w:t>
      </w:r>
      <w:r w:rsidR="005F1A21">
        <w:rPr>
          <w:spacing w:val="-2"/>
        </w:rPr>
        <w:t xml:space="preserve"> </w:t>
      </w:r>
      <w:r w:rsidR="005F1A21">
        <w:t>previous</w:t>
      </w:r>
      <w:r w:rsidR="005F1A21">
        <w:rPr>
          <w:spacing w:val="1"/>
        </w:rPr>
        <w:t xml:space="preserve"> </w:t>
      </w:r>
      <w:r w:rsidR="005F1A21">
        <w:t>step 4.</w:t>
      </w:r>
      <w:r w:rsidR="005F1A21">
        <w:rPr>
          <w:spacing w:val="2"/>
        </w:rPr>
        <w:t xml:space="preserve"> </w:t>
      </w:r>
      <w:r w:rsidR="005F1A21">
        <w:t xml:space="preserve">Use </w:t>
      </w:r>
      <w:r w:rsidR="005F1A21">
        <w:rPr>
          <w:rFonts w:ascii="Courier New"/>
        </w:rPr>
        <w:t>&lt;Ctrl</w:t>
      </w:r>
      <w:r w:rsidR="005F1A21">
        <w:rPr>
          <w:rFonts w:ascii="Courier New"/>
          <w:spacing w:val="-1"/>
        </w:rPr>
        <w:t xml:space="preserve"> </w:t>
      </w:r>
      <w:r w:rsidR="005F1A21">
        <w:rPr>
          <w:rFonts w:ascii="Courier New"/>
        </w:rPr>
        <w:t>+</w:t>
      </w:r>
      <w:r w:rsidR="005F1A21">
        <w:rPr>
          <w:rFonts w:ascii="Courier New"/>
          <w:spacing w:val="-1"/>
        </w:rPr>
        <w:t xml:space="preserve"> </w:t>
      </w:r>
      <w:r w:rsidR="005F1A21">
        <w:rPr>
          <w:rFonts w:ascii="Courier New"/>
        </w:rPr>
        <w:t>C&gt;</w:t>
      </w:r>
      <w:r w:rsidR="005F1A21">
        <w:rPr>
          <w:rFonts w:ascii="Courier New"/>
          <w:spacing w:val="-71"/>
        </w:rPr>
        <w:t xml:space="preserve"> </w:t>
      </w:r>
      <w:r w:rsidR="005F1A21">
        <w:t>to</w:t>
      </w:r>
      <w:r w:rsidR="005F1A21">
        <w:rPr>
          <w:spacing w:val="-2"/>
        </w:rPr>
        <w:t xml:space="preserve"> </w:t>
      </w:r>
      <w:r w:rsidR="005F1A21">
        <w:t>exit.</w:t>
      </w:r>
    </w:p>
    <w:p w:rsidR="005E0F74" w:rsidRDefault="005E0F74">
      <w:pPr>
        <w:spacing w:line="273" w:lineRule="auto"/>
        <w:sectPr w:rsidR="005E0F74">
          <w:footerReference w:type="default" r:id="rId220"/>
          <w:pgSz w:w="12240" w:h="15840"/>
          <w:pgMar w:top="1080" w:right="1100" w:bottom="1100" w:left="540" w:header="0" w:footer="913" w:gutter="0"/>
          <w:cols w:space="720"/>
        </w:sectPr>
      </w:pPr>
    </w:p>
    <w:p w:rsidR="005E0F74" w:rsidRDefault="00FD78AA">
      <w:pPr>
        <w:pStyle w:val="BodyText"/>
        <w:ind w:left="1636"/>
        <w:rPr>
          <w:rFonts w:ascii="Arial MT"/>
          <w:sz w:val="20"/>
        </w:rPr>
      </w:pPr>
      <w:r>
        <w:rPr>
          <w:rFonts w:ascii="Arial MT"/>
          <w:sz w:val="20"/>
        </w:rPr>
      </w:r>
      <w:r>
        <w:rPr>
          <w:rFonts w:ascii="Arial MT"/>
          <w:sz w:val="20"/>
        </w:rPr>
        <w:pict>
          <v:shape id="_x0000_s4442" type="#_x0000_t202" style="width:437.65pt;height:46.5pt;mso-left-percent:-10001;mso-top-percent:-10001;mso-position-horizontal:absolute;mso-position-horizontal-relative:char;mso-position-vertical:absolute;mso-position-vertical-relative:line;mso-left-percent:-10001;mso-top-percent:-10001" filled="f" strokeweight=".96pt">
            <v:textbox inset="0,0,0,0">
              <w:txbxContent>
                <w:p w:rsidR="00D14CCF" w:rsidRDefault="00D14CCF">
                  <w:pPr>
                    <w:pStyle w:val="BodyText"/>
                    <w:spacing w:before="25"/>
                    <w:ind w:left="107"/>
                  </w:pPr>
                  <w:r>
                    <w:t>...</w:t>
                  </w:r>
                </w:p>
                <w:p w:rsidR="00D14CCF" w:rsidRDefault="00D14CCF">
                  <w:pPr>
                    <w:pStyle w:val="BodyText"/>
                    <w:spacing w:line="310" w:lineRule="atLeast"/>
                    <w:ind w:left="107" w:right="5712"/>
                  </w:pPr>
                  <w:r>
                    <w:t>&lt;Ctrl + C&gt;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[oracle@host01</w:t>
                  </w:r>
                  <w:r>
                    <w:rPr>
                      <w:spacing w:val="-10"/>
                    </w:rPr>
                    <w:t xml:space="preserve"> </w:t>
                  </w:r>
                  <w:r>
                    <w:t>trace]$</w:t>
                  </w:r>
                </w:p>
              </w:txbxContent>
            </v:textbox>
            <w10:anchorlock/>
          </v:shape>
        </w:pict>
      </w:r>
    </w:p>
    <w:p w:rsidR="005E0F74" w:rsidRDefault="005E0F74">
      <w:pPr>
        <w:pStyle w:val="BodyText"/>
        <w:spacing w:before="3"/>
        <w:rPr>
          <w:rFonts w:ascii="Arial MT"/>
          <w:sz w:val="24"/>
        </w:rPr>
      </w:pPr>
    </w:p>
    <w:p w:rsidR="005E0F74" w:rsidRDefault="00FD78AA">
      <w:pPr>
        <w:pStyle w:val="ListParagraph"/>
        <w:numPr>
          <w:ilvl w:val="0"/>
          <w:numId w:val="46"/>
        </w:numPr>
        <w:tabs>
          <w:tab w:val="left" w:pos="1332"/>
          <w:tab w:val="left" w:pos="1333"/>
        </w:tabs>
        <w:spacing w:before="93" w:line="273" w:lineRule="auto"/>
        <w:ind w:right="404"/>
      </w:pPr>
      <w:r>
        <w:pict>
          <v:shape id="_x0000_s3328" type="#_x0000_t202" style="position:absolute;left:0;text-align:left;margin-left:109.35pt;margin-top:98.5pt;width:437.65pt;height:46.5pt;z-index:-15460352;mso-wrap-distance-left:0;mso-wrap-distance-right:0;mso-position-horizontal-relative:page" filled="f" strokeweight=".96pt">
            <v:textbox inset="0,0,0,0">
              <w:txbxContent>
                <w:p w:rsidR="00D14CCF" w:rsidRDefault="00D14CCF">
                  <w:pPr>
                    <w:spacing w:before="18"/>
                    <w:ind w:left="107"/>
                    <w:rPr>
                      <w:b/>
                    </w:rPr>
                  </w:pPr>
                  <w:r>
                    <w:t>[oracle@host01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trace]$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grep</w:t>
                  </w:r>
                  <w:r>
                    <w:rPr>
                      <w:b/>
                      <w:spacing w:val="-6"/>
                    </w:rPr>
                    <w:t xml:space="preserve"> </w:t>
                  </w:r>
                  <w:r>
                    <w:rPr>
                      <w:b/>
                    </w:rPr>
                    <w:t>bostonFS</w:t>
                  </w:r>
                  <w:r>
                    <w:rPr>
                      <w:b/>
                      <w:spacing w:val="-6"/>
                    </w:rPr>
                    <w:t xml:space="preserve"> </w:t>
                  </w:r>
                  <w:r>
                    <w:rPr>
                      <w:b/>
                    </w:rPr>
                    <w:t>boston_nss2_5343.trc</w:t>
                  </w:r>
                </w:p>
                <w:p w:rsidR="00D14CCF" w:rsidRDefault="00D14CCF">
                  <w:pPr>
                    <w:pStyle w:val="BodyText"/>
                    <w:spacing w:before="5" w:line="310" w:lineRule="atLeast"/>
                    <w:ind w:left="107" w:right="1081"/>
                  </w:pPr>
                  <w:r>
                    <w:t>*rfsnam: /u01/app/oracle/oradata/bostonFS/stdbyredo02.log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[oracle@host01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trace]$</w:t>
                  </w:r>
                </w:p>
              </w:txbxContent>
            </v:textbox>
            <w10:wrap type="topAndBottom" anchorx="page"/>
          </v:shape>
        </w:pict>
      </w:r>
      <w:r w:rsidR="005F1A21">
        <w:t>The</w:t>
      </w:r>
      <w:r w:rsidR="005F1A21">
        <w:rPr>
          <w:spacing w:val="-4"/>
        </w:rPr>
        <w:t xml:space="preserve"> </w:t>
      </w:r>
      <w:r w:rsidR="005F1A21">
        <w:t>resulting</w:t>
      </w:r>
      <w:r w:rsidR="005F1A21">
        <w:rPr>
          <w:spacing w:val="-2"/>
        </w:rPr>
        <w:t xml:space="preserve"> </w:t>
      </w:r>
      <w:r w:rsidR="005F1A21">
        <w:t>log</w:t>
      </w:r>
      <w:r w:rsidR="005F1A21">
        <w:rPr>
          <w:spacing w:val="-2"/>
        </w:rPr>
        <w:t xml:space="preserve"> </w:t>
      </w:r>
      <w:r w:rsidR="005F1A21">
        <w:t>writer</w:t>
      </w:r>
      <w:r w:rsidR="005F1A21">
        <w:rPr>
          <w:spacing w:val="-1"/>
        </w:rPr>
        <w:t xml:space="preserve"> </w:t>
      </w:r>
      <w:r w:rsidR="005F1A21">
        <w:t>process</w:t>
      </w:r>
      <w:r w:rsidR="005F1A21">
        <w:rPr>
          <w:spacing w:val="-4"/>
        </w:rPr>
        <w:t xml:space="preserve"> </w:t>
      </w:r>
      <w:r w:rsidR="005F1A21">
        <w:t>(LGWR)</w:t>
      </w:r>
      <w:r w:rsidR="005F1A21">
        <w:rPr>
          <w:spacing w:val="-3"/>
        </w:rPr>
        <w:t xml:space="preserve"> </w:t>
      </w:r>
      <w:r w:rsidR="005F1A21">
        <w:t>and</w:t>
      </w:r>
      <w:r w:rsidR="005F1A21">
        <w:rPr>
          <w:spacing w:val="-4"/>
        </w:rPr>
        <w:t xml:space="preserve"> </w:t>
      </w:r>
      <w:r w:rsidR="005F1A21">
        <w:t>network</w:t>
      </w:r>
      <w:r w:rsidR="005F1A21">
        <w:rPr>
          <w:spacing w:val="1"/>
        </w:rPr>
        <w:t xml:space="preserve"> </w:t>
      </w:r>
      <w:r w:rsidR="005F1A21">
        <w:t>server</w:t>
      </w:r>
      <w:r w:rsidR="005F1A21">
        <w:rPr>
          <w:spacing w:val="-1"/>
        </w:rPr>
        <w:t xml:space="preserve"> </w:t>
      </w:r>
      <w:r w:rsidR="005F1A21">
        <w:t>sync</w:t>
      </w:r>
      <w:r w:rsidR="005F1A21">
        <w:rPr>
          <w:spacing w:val="-2"/>
        </w:rPr>
        <w:t xml:space="preserve"> </w:t>
      </w:r>
      <w:r w:rsidR="005F1A21">
        <w:t>process</w:t>
      </w:r>
      <w:r w:rsidR="005F1A21">
        <w:rPr>
          <w:spacing w:val="-1"/>
        </w:rPr>
        <w:t xml:space="preserve"> </w:t>
      </w:r>
      <w:r w:rsidR="005F1A21">
        <w:t>(NSS)</w:t>
      </w:r>
      <w:r w:rsidR="005F1A21">
        <w:rPr>
          <w:spacing w:val="-2"/>
        </w:rPr>
        <w:t xml:space="preserve"> </w:t>
      </w:r>
      <w:r w:rsidR="005F1A21">
        <w:t>trace</w:t>
      </w:r>
      <w:r w:rsidR="005F1A21">
        <w:rPr>
          <w:spacing w:val="-4"/>
        </w:rPr>
        <w:t xml:space="preserve"> </w:t>
      </w:r>
      <w:r w:rsidR="005F1A21">
        <w:t>files</w:t>
      </w:r>
      <w:r w:rsidR="005F1A21">
        <w:rPr>
          <w:spacing w:val="-58"/>
        </w:rPr>
        <w:t xml:space="preserve"> </w:t>
      </w:r>
      <w:r w:rsidR="005F1A21">
        <w:rPr>
          <w:spacing w:val="-1"/>
        </w:rPr>
        <w:t>can</w:t>
      </w:r>
      <w:r w:rsidR="005F1A21">
        <w:t xml:space="preserve"> </w:t>
      </w:r>
      <w:r w:rsidR="005F1A21">
        <w:rPr>
          <w:spacing w:val="-1"/>
        </w:rPr>
        <w:t>be</w:t>
      </w:r>
      <w:r w:rsidR="005F1A21">
        <w:t xml:space="preserve"> </w:t>
      </w:r>
      <w:r w:rsidR="005F1A21">
        <w:rPr>
          <w:spacing w:val="-1"/>
        </w:rPr>
        <w:t>very large</w:t>
      </w:r>
      <w:r w:rsidR="005F1A21">
        <w:t xml:space="preserve"> in</w:t>
      </w:r>
      <w:r w:rsidR="005F1A21">
        <w:rPr>
          <w:spacing w:val="-2"/>
        </w:rPr>
        <w:t xml:space="preserve"> </w:t>
      </w:r>
      <w:r w:rsidR="005F1A21">
        <w:t>size.</w:t>
      </w:r>
      <w:r w:rsidR="005F1A21">
        <w:rPr>
          <w:spacing w:val="1"/>
        </w:rPr>
        <w:t xml:space="preserve"> </w:t>
      </w:r>
      <w:r w:rsidR="005F1A21">
        <w:t>Since the</w:t>
      </w:r>
      <w:r w:rsidR="005F1A21">
        <w:rPr>
          <w:spacing w:val="-2"/>
        </w:rPr>
        <w:t xml:space="preserve"> </w:t>
      </w:r>
      <w:r w:rsidR="005F1A21">
        <w:t>primary</w:t>
      </w:r>
      <w:r w:rsidR="005F1A21">
        <w:rPr>
          <w:spacing w:val="-1"/>
        </w:rPr>
        <w:t xml:space="preserve"> </w:t>
      </w:r>
      <w:r w:rsidR="005F1A21">
        <w:t>database is</w:t>
      </w:r>
      <w:r w:rsidR="005F1A21">
        <w:rPr>
          <w:spacing w:val="2"/>
        </w:rPr>
        <w:t xml:space="preserve"> </w:t>
      </w:r>
      <w:r w:rsidR="005F1A21">
        <w:t>configured</w:t>
      </w:r>
      <w:r w:rsidR="005F1A21">
        <w:rPr>
          <w:spacing w:val="-2"/>
        </w:rPr>
        <w:t xml:space="preserve"> </w:t>
      </w:r>
      <w:r w:rsidR="005F1A21">
        <w:t xml:space="preserve">for </w:t>
      </w:r>
      <w:r w:rsidR="005F1A21">
        <w:rPr>
          <w:rFonts w:ascii="Courier New"/>
        </w:rPr>
        <w:t>SYNC</w:t>
      </w:r>
      <w:r w:rsidR="005F1A21">
        <w:rPr>
          <w:rFonts w:ascii="Courier New"/>
          <w:spacing w:val="-71"/>
        </w:rPr>
        <w:t xml:space="preserve"> </w:t>
      </w:r>
      <w:r w:rsidR="005F1A21">
        <w:t>redo</w:t>
      </w:r>
      <w:r w:rsidR="005F1A21">
        <w:rPr>
          <w:spacing w:val="-2"/>
        </w:rPr>
        <w:t xml:space="preserve"> </w:t>
      </w:r>
      <w:r w:rsidR="005F1A21">
        <w:t>transport</w:t>
      </w:r>
      <w:r w:rsidR="005F1A21">
        <w:rPr>
          <w:spacing w:val="1"/>
        </w:rPr>
        <w:t xml:space="preserve"> </w:t>
      </w:r>
      <w:r w:rsidR="005F1A21">
        <w:rPr>
          <w:spacing w:val="-1"/>
        </w:rPr>
        <w:t xml:space="preserve">to the </w:t>
      </w:r>
      <w:r w:rsidR="005F1A21">
        <w:rPr>
          <w:rFonts w:ascii="Courier New"/>
          <w:spacing w:val="-1"/>
        </w:rPr>
        <w:t xml:space="preserve">bostonFS </w:t>
      </w:r>
      <w:r w:rsidR="005F1A21">
        <w:rPr>
          <w:spacing w:val="-1"/>
        </w:rPr>
        <w:t xml:space="preserve">far </w:t>
      </w:r>
      <w:r w:rsidR="005F1A21">
        <w:t>sync destination, verify that communication occurred to this</w:t>
      </w:r>
      <w:r w:rsidR="005F1A21">
        <w:rPr>
          <w:spacing w:val="1"/>
        </w:rPr>
        <w:t xml:space="preserve"> </w:t>
      </w:r>
      <w:r w:rsidR="005F1A21">
        <w:t>destination in the trace file using the "</w:t>
      </w:r>
      <w:r w:rsidR="005F1A21">
        <w:rPr>
          <w:rFonts w:ascii="Courier New"/>
        </w:rPr>
        <w:t>grep bostonFS &lt;NSS2 trace file name&gt;</w:t>
      </w:r>
      <w:r w:rsidR="005F1A21">
        <w:t>"</w:t>
      </w:r>
      <w:r w:rsidR="005F1A21">
        <w:rPr>
          <w:spacing w:val="1"/>
        </w:rPr>
        <w:t xml:space="preserve"> </w:t>
      </w:r>
      <w:r w:rsidR="005F1A21">
        <w:t>command. The trace file name must be determined from the previous step. You may</w:t>
      </w:r>
      <w:r w:rsidR="005F1A21">
        <w:rPr>
          <w:spacing w:val="1"/>
        </w:rPr>
        <w:t xml:space="preserve"> </w:t>
      </w:r>
      <w:r w:rsidR="005F1A21">
        <w:t>explore the contents</w:t>
      </w:r>
      <w:r w:rsidR="005F1A21">
        <w:rPr>
          <w:spacing w:val="-2"/>
        </w:rPr>
        <w:t xml:space="preserve"> </w:t>
      </w:r>
      <w:r w:rsidR="005F1A21">
        <w:t>of</w:t>
      </w:r>
      <w:r w:rsidR="005F1A21">
        <w:rPr>
          <w:spacing w:val="-1"/>
        </w:rPr>
        <w:t xml:space="preserve"> </w:t>
      </w:r>
      <w:r w:rsidR="005F1A21">
        <w:t>the trace</w:t>
      </w:r>
      <w:r w:rsidR="005F1A21">
        <w:rPr>
          <w:spacing w:val="-3"/>
        </w:rPr>
        <w:t xml:space="preserve"> </w:t>
      </w:r>
      <w:r w:rsidR="005F1A21">
        <w:t>files</w:t>
      </w:r>
      <w:r w:rsidR="005F1A21">
        <w:rPr>
          <w:spacing w:val="-2"/>
        </w:rPr>
        <w:t xml:space="preserve"> </w:t>
      </w:r>
      <w:r w:rsidR="005F1A21">
        <w:t>if</w:t>
      </w:r>
      <w:r w:rsidR="005F1A21">
        <w:rPr>
          <w:spacing w:val="4"/>
        </w:rPr>
        <w:t xml:space="preserve"> </w:t>
      </w:r>
      <w:r w:rsidR="005F1A21">
        <w:t>desired.</w:t>
      </w:r>
    </w:p>
    <w:p w:rsidR="005E0F74" w:rsidRDefault="005E0F74">
      <w:pPr>
        <w:pStyle w:val="BodyText"/>
        <w:spacing w:before="4"/>
        <w:rPr>
          <w:rFonts w:ascii="Arial MT"/>
          <w:sz w:val="25"/>
        </w:rPr>
      </w:pPr>
    </w:p>
    <w:p w:rsidR="005E0F74" w:rsidRDefault="00FD78AA">
      <w:pPr>
        <w:pStyle w:val="ListParagraph"/>
        <w:numPr>
          <w:ilvl w:val="0"/>
          <w:numId w:val="46"/>
        </w:numPr>
        <w:tabs>
          <w:tab w:val="left" w:pos="1332"/>
          <w:tab w:val="left" w:pos="1333"/>
        </w:tabs>
        <w:spacing w:line="266" w:lineRule="auto"/>
        <w:ind w:right="502"/>
      </w:pPr>
      <w:r>
        <w:pict>
          <v:shape id="_x0000_s3327" type="#_x0000_t202" style="position:absolute;left:0;text-align:left;margin-left:109.35pt;margin-top:36.95pt;width:437.65pt;height:346.75pt;z-index:-15459840;mso-wrap-distance-left:0;mso-wrap-distance-right:0;mso-position-horizontal-relative:page" filled="f" strokeweight=".96pt">
            <v:textbox inset="0,0,0,0">
              <w:txbxContent>
                <w:p w:rsidR="00D14CCF" w:rsidRDefault="00D14CCF">
                  <w:pPr>
                    <w:spacing w:before="18"/>
                    <w:ind w:left="107"/>
                    <w:rPr>
                      <w:b/>
                    </w:rPr>
                  </w:pPr>
                  <w:r>
                    <w:t>[oracle@host01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trace]$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sqlplus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/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as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sysdba</w:t>
                  </w:r>
                </w:p>
                <w:p w:rsidR="00D14CCF" w:rsidRDefault="00D14CCF">
                  <w:pPr>
                    <w:pStyle w:val="BodyText"/>
                    <w:spacing w:before="3"/>
                    <w:rPr>
                      <w:b/>
                      <w:sz w:val="33"/>
                    </w:rPr>
                  </w:pPr>
                </w:p>
                <w:p w:rsidR="00D14CCF" w:rsidRDefault="00D14CCF">
                  <w:pPr>
                    <w:pStyle w:val="BodyText"/>
                    <w:ind w:left="107" w:right="289"/>
                  </w:pPr>
                  <w:r>
                    <w:t>SQL*Plus: Release 19.0.0.0.0 - Production on Thu Jun 4 19:13:55</w:t>
                  </w:r>
                  <w:r>
                    <w:rPr>
                      <w:spacing w:val="-130"/>
                    </w:rPr>
                    <w:t xml:space="preserve"> </w:t>
                  </w:r>
                  <w:r>
                    <w:t>2020</w:t>
                  </w:r>
                </w:p>
                <w:p w:rsidR="00D14CCF" w:rsidRDefault="00D14CCF">
                  <w:pPr>
                    <w:pStyle w:val="BodyText"/>
                    <w:spacing w:before="59"/>
                    <w:ind w:left="107"/>
                  </w:pPr>
                  <w:r>
                    <w:t>Version</w:t>
                  </w:r>
                  <w:r>
                    <w:rPr>
                      <w:spacing w:val="-7"/>
                    </w:rPr>
                    <w:t xml:space="preserve"> </w:t>
                  </w:r>
                  <w:r>
                    <w:t>19.3.0.0.0</w:t>
                  </w:r>
                </w:p>
                <w:p w:rsidR="00D14CCF" w:rsidRDefault="00D14CCF">
                  <w:pPr>
                    <w:pStyle w:val="BodyText"/>
                    <w:spacing w:before="8"/>
                    <w:rPr>
                      <w:sz w:val="32"/>
                    </w:rPr>
                  </w:pPr>
                </w:p>
                <w:p w:rsidR="00D14CCF" w:rsidRDefault="00D14CCF">
                  <w:pPr>
                    <w:pStyle w:val="BodyText"/>
                    <w:ind w:left="107"/>
                  </w:pPr>
                  <w:r>
                    <w:rPr>
                      <w:spacing w:val="-4"/>
                    </w:rPr>
                    <w:t xml:space="preserve"> </w:t>
                  </w:r>
                  <w:r>
                    <w:t>(c)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1982,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2019,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Oracle.</w:t>
                  </w:r>
                  <w:r>
                    <w:rPr>
                      <w:spacing w:val="127"/>
                    </w:rPr>
                    <w:t xml:space="preserve"> </w:t>
                  </w:r>
                  <w:r>
                    <w:t>All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rights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reserved.</w:t>
                  </w:r>
                </w:p>
                <w:p w:rsidR="00D14CCF" w:rsidRDefault="00D14CCF">
                  <w:pPr>
                    <w:pStyle w:val="BodyText"/>
                    <w:rPr>
                      <w:sz w:val="24"/>
                    </w:rPr>
                  </w:pPr>
                </w:p>
                <w:p w:rsidR="00D14CCF" w:rsidRDefault="00D14CCF">
                  <w:pPr>
                    <w:pStyle w:val="BodyText"/>
                    <w:spacing w:before="11"/>
                    <w:rPr>
                      <w:sz w:val="35"/>
                    </w:rPr>
                  </w:pPr>
                </w:p>
                <w:p w:rsidR="00D14CCF" w:rsidRDefault="00D14CCF">
                  <w:pPr>
                    <w:pStyle w:val="BodyText"/>
                    <w:ind w:left="107"/>
                  </w:pPr>
                  <w:r>
                    <w:t>Connected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to:</w:t>
                  </w:r>
                </w:p>
                <w:p w:rsidR="00D14CCF" w:rsidRDefault="00D14CCF">
                  <w:pPr>
                    <w:pStyle w:val="BodyText"/>
                    <w:spacing w:before="58"/>
                    <w:ind w:left="107" w:right="817"/>
                  </w:pPr>
                  <w:r>
                    <w:t>Oracle Database 19c Enterprise Edition Release 19.0.0.0.0 -</w:t>
                  </w:r>
                  <w:r>
                    <w:rPr>
                      <w:spacing w:val="-130"/>
                    </w:rPr>
                    <w:t xml:space="preserve"> </w:t>
                  </w:r>
                  <w:r>
                    <w:t>Production</w:t>
                  </w:r>
                </w:p>
                <w:p w:rsidR="00D14CCF" w:rsidRDefault="00D14CCF">
                  <w:pPr>
                    <w:pStyle w:val="BodyText"/>
                    <w:spacing w:before="61"/>
                    <w:ind w:left="107"/>
                  </w:pPr>
                  <w:r>
                    <w:t>Version</w:t>
                  </w:r>
                  <w:r>
                    <w:rPr>
                      <w:spacing w:val="-7"/>
                    </w:rPr>
                    <w:t xml:space="preserve"> </w:t>
                  </w:r>
                  <w:r>
                    <w:t>19.3.0.0.0</w:t>
                  </w:r>
                </w:p>
                <w:p w:rsidR="00D14CCF" w:rsidRDefault="00D14CCF">
                  <w:pPr>
                    <w:pStyle w:val="BodyText"/>
                    <w:rPr>
                      <w:sz w:val="32"/>
                    </w:rPr>
                  </w:pPr>
                </w:p>
                <w:p w:rsidR="00D14CCF" w:rsidRDefault="00D14CCF">
                  <w:pPr>
                    <w:ind w:left="107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alter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system</w:t>
                  </w:r>
                  <w:r>
                    <w:rPr>
                      <w:b/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set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log_archive_trace=0;</w:t>
                  </w:r>
                </w:p>
                <w:p w:rsidR="00D14CCF" w:rsidRDefault="00D14CCF">
                  <w:pPr>
                    <w:pStyle w:val="BodyText"/>
                    <w:spacing w:before="1"/>
                    <w:rPr>
                      <w:b/>
                      <w:sz w:val="33"/>
                    </w:rPr>
                  </w:pPr>
                </w:p>
                <w:p w:rsidR="00D14CCF" w:rsidRDefault="00D14CCF">
                  <w:pPr>
                    <w:pStyle w:val="BodyText"/>
                    <w:spacing w:before="1"/>
                    <w:ind w:left="107" w:right="6643"/>
                  </w:pPr>
                  <w:r>
                    <w:t>System</w:t>
                  </w:r>
                  <w:r>
                    <w:rPr>
                      <w:spacing w:val="-7"/>
                    </w:rPr>
                    <w:t xml:space="preserve"> </w:t>
                  </w:r>
                  <w:r>
                    <w:t>altered.</w:t>
                  </w:r>
                </w:p>
                <w:p w:rsidR="00D14CCF" w:rsidRDefault="00D14CCF">
                  <w:pPr>
                    <w:pStyle w:val="BodyText"/>
                    <w:rPr>
                      <w:sz w:val="32"/>
                    </w:rPr>
                  </w:pPr>
                </w:p>
                <w:p w:rsidR="00D14CCF" w:rsidRDefault="00D14CCF">
                  <w:pPr>
                    <w:ind w:left="107" w:right="6643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exit</w:t>
                  </w:r>
                </w:p>
                <w:p w:rsidR="00D14CCF" w:rsidRDefault="00D14CCF">
                  <w:pPr>
                    <w:pStyle w:val="BodyText"/>
                    <w:spacing w:before="67"/>
                    <w:ind w:left="107"/>
                  </w:pPr>
                  <w:r>
                    <w:t>Disconnected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Oracle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Database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19c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Enterprise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Edition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Release</w:t>
                  </w:r>
                </w:p>
                <w:p w:rsidR="00D14CCF" w:rsidRDefault="00D14CCF">
                  <w:pPr>
                    <w:pStyle w:val="BodyText"/>
                    <w:spacing w:before="1" w:line="297" w:lineRule="auto"/>
                    <w:ind w:left="107" w:right="5570"/>
                  </w:pPr>
                  <w:r>
                    <w:t>19.0.0.0.0 - Production</w:t>
                  </w:r>
                  <w:r>
                    <w:rPr>
                      <w:spacing w:val="-130"/>
                    </w:rPr>
                    <w:t xml:space="preserve"> </w:t>
                  </w:r>
                  <w:r>
                    <w:t>Version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19.3.0.0.0</w:t>
                  </w:r>
                </w:p>
                <w:p w:rsidR="00D14CCF" w:rsidRDefault="00D14CCF">
                  <w:pPr>
                    <w:pStyle w:val="BodyText"/>
                    <w:spacing w:before="1"/>
                    <w:ind w:left="107"/>
                  </w:pPr>
                  <w:r>
                    <w:t>[oracle@host01</w:t>
                  </w:r>
                  <w:r>
                    <w:rPr>
                      <w:spacing w:val="-8"/>
                    </w:rPr>
                    <w:t xml:space="preserve"> </w:t>
                  </w:r>
                  <w:r>
                    <w:t>trace]$</w:t>
                  </w:r>
                </w:p>
              </w:txbxContent>
            </v:textbox>
            <w10:wrap type="topAndBottom" anchorx="page"/>
          </v:shape>
        </w:pict>
      </w:r>
      <w:r w:rsidR="005F1A21">
        <w:rPr>
          <w:spacing w:val="-1"/>
        </w:rPr>
        <w:t>Connect to</w:t>
      </w:r>
      <w:r w:rsidR="005F1A21">
        <w:rPr>
          <w:spacing w:val="-2"/>
        </w:rPr>
        <w:t xml:space="preserve"> </w:t>
      </w:r>
      <w:r w:rsidR="005F1A21">
        <w:rPr>
          <w:spacing w:val="-1"/>
        </w:rPr>
        <w:t>the</w:t>
      </w:r>
      <w:r w:rsidR="005F1A21">
        <w:t xml:space="preserve"> </w:t>
      </w:r>
      <w:r w:rsidR="005F1A21">
        <w:rPr>
          <w:spacing w:val="-1"/>
        </w:rPr>
        <w:t xml:space="preserve">primary </w:t>
      </w:r>
      <w:r w:rsidR="005F1A21">
        <w:t>database using SQL*Plus</w:t>
      </w:r>
      <w:r w:rsidR="005F1A21">
        <w:rPr>
          <w:spacing w:val="-2"/>
        </w:rPr>
        <w:t xml:space="preserve"> </w:t>
      </w:r>
      <w:r w:rsidR="005F1A21">
        <w:t>and</w:t>
      </w:r>
      <w:r w:rsidR="005F1A21">
        <w:rPr>
          <w:spacing w:val="1"/>
        </w:rPr>
        <w:t xml:space="preserve"> </w:t>
      </w:r>
      <w:r w:rsidR="005F1A21">
        <w:t>set the</w:t>
      </w:r>
      <w:r w:rsidR="005F1A21">
        <w:rPr>
          <w:spacing w:val="1"/>
        </w:rPr>
        <w:t xml:space="preserve"> </w:t>
      </w:r>
      <w:r w:rsidR="005F1A21">
        <w:rPr>
          <w:rFonts w:ascii="Courier New"/>
        </w:rPr>
        <w:t>log_archive_trace</w:t>
      </w:r>
      <w:r w:rsidR="005F1A21">
        <w:rPr>
          <w:rFonts w:ascii="Courier New"/>
          <w:spacing w:val="-70"/>
        </w:rPr>
        <w:t xml:space="preserve"> </w:t>
      </w:r>
      <w:r w:rsidR="005F1A21">
        <w:t>level</w:t>
      </w:r>
      <w:r w:rsidR="005F1A21">
        <w:rPr>
          <w:spacing w:val="-58"/>
        </w:rPr>
        <w:t xml:space="preserve"> </w:t>
      </w:r>
      <w:r w:rsidR="005F1A21">
        <w:t>to</w:t>
      </w:r>
      <w:r w:rsidR="005F1A21">
        <w:rPr>
          <w:spacing w:val="-1"/>
        </w:rPr>
        <w:t xml:space="preserve"> </w:t>
      </w:r>
      <w:r w:rsidR="005F1A21">
        <w:t>0</w:t>
      </w:r>
      <w:r w:rsidR="005F1A21">
        <w:rPr>
          <w:spacing w:val="-2"/>
        </w:rPr>
        <w:t xml:space="preserve"> </w:t>
      </w:r>
      <w:r w:rsidR="005F1A21">
        <w:t>to</w:t>
      </w:r>
      <w:r w:rsidR="005F1A21">
        <w:rPr>
          <w:spacing w:val="-2"/>
        </w:rPr>
        <w:t xml:space="preserve"> </w:t>
      </w:r>
      <w:r w:rsidR="005F1A21">
        <w:t>disable tracing.</w:t>
      </w:r>
      <w:r w:rsidR="005F1A21">
        <w:rPr>
          <w:spacing w:val="-1"/>
        </w:rPr>
        <w:t xml:space="preserve"> </w:t>
      </w:r>
      <w:r w:rsidR="005F1A21">
        <w:t>Exit</w:t>
      </w:r>
      <w:r w:rsidR="005F1A21">
        <w:rPr>
          <w:spacing w:val="2"/>
        </w:rPr>
        <w:t xml:space="preserve"> </w:t>
      </w:r>
      <w:r w:rsidR="005F1A21">
        <w:t>SQL*Plus when</w:t>
      </w:r>
      <w:r w:rsidR="005F1A21">
        <w:rPr>
          <w:spacing w:val="-1"/>
        </w:rPr>
        <w:t xml:space="preserve"> </w:t>
      </w:r>
      <w:r w:rsidR="005F1A21">
        <w:t>done.</w:t>
      </w:r>
    </w:p>
    <w:p w:rsidR="005E0F74" w:rsidRDefault="005E0F74">
      <w:pPr>
        <w:spacing w:line="266" w:lineRule="auto"/>
        <w:sectPr w:rsidR="005E0F74">
          <w:footerReference w:type="default" r:id="rId221"/>
          <w:pgSz w:w="12240" w:h="15840"/>
          <w:pgMar w:top="1160" w:right="1100" w:bottom="1100" w:left="540" w:header="0" w:footer="913" w:gutter="0"/>
          <w:cols w:space="720"/>
        </w:sectPr>
      </w:pPr>
    </w:p>
    <w:p w:rsidR="005E0F74" w:rsidRDefault="00FD78AA">
      <w:pPr>
        <w:pStyle w:val="Heading2"/>
        <w:spacing w:before="73"/>
      </w:pPr>
      <w:r>
        <w:lastRenderedPageBreak/>
        <w:pict>
          <v:rect id="_x0000_s3326" style="position:absolute;left:0;text-align:left;margin-left:70.6pt;margin-top:24.35pt;width:471pt;height:.7pt;z-index:-15459328;mso-wrap-distance-left:0;mso-wrap-distance-right:0;mso-position-horizontal-relative:page" fillcolor="black" stroked="f">
            <w10:wrap type="topAndBottom" anchorx="page"/>
          </v:rect>
        </w:pict>
      </w:r>
      <w:bookmarkStart w:id="51" w:name="_TOC_250040"/>
      <w:r w:rsidR="005F1A21">
        <w:rPr>
          <w:spacing w:val="-1"/>
        </w:rPr>
        <w:t>Practice</w:t>
      </w:r>
      <w:r w:rsidR="005F1A21">
        <w:rPr>
          <w:spacing w:val="-2"/>
        </w:rPr>
        <w:t xml:space="preserve"> </w:t>
      </w:r>
      <w:r w:rsidR="005F1A21">
        <w:t>11-3:</w:t>
      </w:r>
      <w:r w:rsidR="005F1A21">
        <w:rPr>
          <w:spacing w:val="-2"/>
        </w:rPr>
        <w:t xml:space="preserve"> </w:t>
      </w:r>
      <w:r w:rsidR="005F1A21">
        <w:t>Using</w:t>
      </w:r>
      <w:r w:rsidR="005F1A21">
        <w:rPr>
          <w:spacing w:val="-1"/>
        </w:rPr>
        <w:t xml:space="preserve"> </w:t>
      </w:r>
      <w:r w:rsidR="005F1A21">
        <w:t>the</w:t>
      </w:r>
      <w:r w:rsidR="005F1A21">
        <w:rPr>
          <w:spacing w:val="2"/>
        </w:rPr>
        <w:t xml:space="preserve"> </w:t>
      </w:r>
      <w:r w:rsidR="005F1A21">
        <w:rPr>
          <w:rFonts w:ascii="Courier New"/>
        </w:rPr>
        <w:t>VALIDATE</w:t>
      </w:r>
      <w:r w:rsidR="005F1A21">
        <w:rPr>
          <w:rFonts w:ascii="Courier New"/>
          <w:spacing w:val="-92"/>
        </w:rPr>
        <w:t xml:space="preserve"> </w:t>
      </w:r>
      <w:bookmarkEnd w:id="51"/>
      <w:r w:rsidR="005F1A21">
        <w:t>commands</w:t>
      </w:r>
    </w:p>
    <w:p w:rsidR="005E0F74" w:rsidRDefault="005E0F74">
      <w:pPr>
        <w:pStyle w:val="BodyText"/>
        <w:spacing w:before="3"/>
        <w:rPr>
          <w:rFonts w:ascii="Arial"/>
          <w:b/>
        </w:rPr>
      </w:pPr>
    </w:p>
    <w:p w:rsidR="005E0F74" w:rsidRDefault="005F1A21">
      <w:pPr>
        <w:pStyle w:val="Heading3"/>
      </w:pPr>
      <w:r>
        <w:t>Overview</w:t>
      </w:r>
    </w:p>
    <w:p w:rsidR="005E0F74" w:rsidRDefault="005F1A21">
      <w:pPr>
        <w:pStyle w:val="BodyText"/>
        <w:spacing w:before="10"/>
        <w:ind w:left="900"/>
        <w:rPr>
          <w:rFonts w:ascii="Arial MT"/>
        </w:rPr>
      </w:pPr>
      <w:r>
        <w:rPr>
          <w:rFonts w:ascii="Arial MT"/>
        </w:rPr>
        <w:t>In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this practice,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you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will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look at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various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ways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to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use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DGMGRL</w:t>
      </w:r>
      <w:r>
        <w:rPr>
          <w:rFonts w:ascii="Arial MT"/>
          <w:spacing w:val="1"/>
        </w:rPr>
        <w:t xml:space="preserve"> </w:t>
      </w:r>
      <w:r>
        <w:t>VALIDATE</w:t>
      </w:r>
      <w:r>
        <w:rPr>
          <w:spacing w:val="-4"/>
        </w:rPr>
        <w:t xml:space="preserve"> </w:t>
      </w:r>
      <w:r>
        <w:rPr>
          <w:rFonts w:ascii="Arial MT"/>
        </w:rPr>
        <w:t>commands.</w:t>
      </w:r>
    </w:p>
    <w:p w:rsidR="005E0F74" w:rsidRDefault="005E0F74">
      <w:pPr>
        <w:pStyle w:val="BodyText"/>
        <w:spacing w:before="2"/>
        <w:rPr>
          <w:rFonts w:ascii="Arial MT"/>
          <w:sz w:val="21"/>
        </w:rPr>
      </w:pPr>
    </w:p>
    <w:p w:rsidR="005E0F74" w:rsidRDefault="005F1A21">
      <w:pPr>
        <w:pStyle w:val="Heading3"/>
        <w:spacing w:before="0"/>
      </w:pPr>
      <w:r>
        <w:t>Tasks</w:t>
      </w:r>
    </w:p>
    <w:p w:rsidR="005E0F74" w:rsidRDefault="00FD78AA">
      <w:pPr>
        <w:pStyle w:val="ListParagraph"/>
        <w:numPr>
          <w:ilvl w:val="0"/>
          <w:numId w:val="45"/>
        </w:numPr>
        <w:tabs>
          <w:tab w:val="left" w:pos="1394"/>
          <w:tab w:val="left" w:pos="1395"/>
        </w:tabs>
        <w:spacing w:before="69" w:line="268" w:lineRule="auto"/>
        <w:ind w:right="1394" w:hanging="432"/>
      </w:pPr>
      <w:r>
        <w:pict>
          <v:shape id="_x0000_s3325" type="#_x0000_t202" style="position:absolute;left:0;text-align:left;margin-left:90.25pt;margin-top:36.55pt;width:449.65pt;height:50.3pt;z-index:-15458816;mso-wrap-distance-left:0;mso-wrap-distance-right:0;mso-position-horizontal-relative:page" filled="f" strokeweight=".48pt">
            <v:textbox inset="0,0,0,0">
              <w:txbxContent>
                <w:p w:rsidR="00D14CCF" w:rsidRDefault="00D14CCF">
                  <w:pPr>
                    <w:spacing w:line="246" w:lineRule="exact"/>
                    <w:ind w:left="103"/>
                    <w:rPr>
                      <w:b/>
                    </w:rPr>
                  </w:pPr>
                  <w:r>
                    <w:t>[oracle@host01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~]$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.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oraenv</w:t>
                  </w:r>
                </w:p>
                <w:p w:rsidR="00D14CCF" w:rsidRDefault="00D14CCF">
                  <w:pPr>
                    <w:pStyle w:val="BodyText"/>
                    <w:ind w:left="103"/>
                    <w:rPr>
                      <w:b/>
                    </w:rPr>
                  </w:pPr>
                  <w:r>
                    <w:t>ORACLE_SID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[boston]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?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boston</w:t>
                  </w:r>
                </w:p>
                <w:p w:rsidR="00D14CCF" w:rsidRDefault="00D14CCF">
                  <w:pPr>
                    <w:pStyle w:val="BodyText"/>
                    <w:spacing w:before="7" w:line="237" w:lineRule="auto"/>
                    <w:ind w:left="103"/>
                  </w:pPr>
                  <w:r>
                    <w:t>The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Oracle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base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remains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unchanged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with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value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/u01/app/oracle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[oracle@host01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~]$</w:t>
                  </w:r>
                </w:p>
              </w:txbxContent>
            </v:textbox>
            <w10:wrap type="topAndBottom" anchorx="page"/>
          </v:shape>
        </w:pict>
      </w:r>
      <w:r w:rsidR="005F1A21">
        <w:tab/>
      </w:r>
      <w:r w:rsidR="005F1A21">
        <w:rPr>
          <w:spacing w:val="-1"/>
        </w:rPr>
        <w:t>Use</w:t>
      </w:r>
      <w:r w:rsidR="005F1A21">
        <w:rPr>
          <w:spacing w:val="-2"/>
        </w:rPr>
        <w:t xml:space="preserve"> </w:t>
      </w:r>
      <w:r w:rsidR="005F1A21">
        <w:t>the</w:t>
      </w:r>
      <w:r w:rsidR="005F1A21">
        <w:rPr>
          <w:spacing w:val="-2"/>
        </w:rPr>
        <w:t xml:space="preserve"> </w:t>
      </w:r>
      <w:r w:rsidR="005F1A21">
        <w:t>terminal</w:t>
      </w:r>
      <w:r w:rsidR="005F1A21">
        <w:rPr>
          <w:spacing w:val="1"/>
        </w:rPr>
        <w:t xml:space="preserve"> </w:t>
      </w:r>
      <w:r w:rsidR="005F1A21">
        <w:t>session connected</w:t>
      </w:r>
      <w:r w:rsidR="005F1A21">
        <w:rPr>
          <w:spacing w:val="-5"/>
        </w:rPr>
        <w:t xml:space="preserve"> </w:t>
      </w:r>
      <w:r w:rsidR="005F1A21">
        <w:t>to</w:t>
      </w:r>
      <w:r w:rsidR="005F1A21">
        <w:rPr>
          <w:spacing w:val="1"/>
        </w:rPr>
        <w:t xml:space="preserve"> </w:t>
      </w:r>
      <w:r w:rsidR="005F1A21">
        <w:rPr>
          <w:rFonts w:ascii="Courier New"/>
        </w:rPr>
        <w:t>host01</w:t>
      </w:r>
      <w:r w:rsidR="005F1A21">
        <w:rPr>
          <w:rFonts w:ascii="Courier New"/>
          <w:spacing w:val="-3"/>
        </w:rPr>
        <w:t xml:space="preserve"> </w:t>
      </w:r>
      <w:r w:rsidR="005F1A21">
        <w:t>as the</w:t>
      </w:r>
      <w:r w:rsidR="005F1A21">
        <w:rPr>
          <w:spacing w:val="-2"/>
        </w:rPr>
        <w:t xml:space="preserve"> </w:t>
      </w:r>
      <w:r w:rsidR="005F1A21">
        <w:rPr>
          <w:rFonts w:ascii="Courier New"/>
        </w:rPr>
        <w:t>oracle</w:t>
      </w:r>
      <w:r w:rsidR="005F1A21">
        <w:rPr>
          <w:rFonts w:ascii="Courier New"/>
          <w:spacing w:val="-70"/>
        </w:rPr>
        <w:t xml:space="preserve"> </w:t>
      </w:r>
      <w:r w:rsidR="005F1A21">
        <w:t>user</w:t>
      </w:r>
      <w:r w:rsidR="005F1A21">
        <w:rPr>
          <w:spacing w:val="1"/>
        </w:rPr>
        <w:t xml:space="preserve"> </w:t>
      </w:r>
      <w:r w:rsidR="005F1A21">
        <w:t>and</w:t>
      </w:r>
      <w:r w:rsidR="005F1A21">
        <w:rPr>
          <w:spacing w:val="-4"/>
        </w:rPr>
        <w:t xml:space="preserve"> </w:t>
      </w:r>
      <w:r w:rsidR="005F1A21">
        <w:t>set</w:t>
      </w:r>
      <w:r w:rsidR="005F1A21">
        <w:rPr>
          <w:spacing w:val="-1"/>
        </w:rPr>
        <w:t xml:space="preserve"> </w:t>
      </w:r>
      <w:r w:rsidR="005F1A21">
        <w:t>the</w:t>
      </w:r>
      <w:r w:rsidR="005F1A21">
        <w:rPr>
          <w:spacing w:val="-58"/>
        </w:rPr>
        <w:t xml:space="preserve"> </w:t>
      </w:r>
      <w:r w:rsidR="005F1A21">
        <w:t>environment.</w:t>
      </w:r>
    </w:p>
    <w:p w:rsidR="005E0F74" w:rsidRDefault="005E0F74">
      <w:pPr>
        <w:pStyle w:val="BodyText"/>
        <w:spacing w:before="1"/>
        <w:rPr>
          <w:rFonts w:ascii="Arial MT"/>
          <w:sz w:val="17"/>
        </w:rPr>
      </w:pPr>
    </w:p>
    <w:p w:rsidR="005E0F74" w:rsidRDefault="00FD78AA">
      <w:pPr>
        <w:pStyle w:val="ListParagraph"/>
        <w:numPr>
          <w:ilvl w:val="0"/>
          <w:numId w:val="45"/>
        </w:numPr>
        <w:tabs>
          <w:tab w:val="left" w:pos="1332"/>
          <w:tab w:val="left" w:pos="1333"/>
        </w:tabs>
        <w:ind w:hanging="433"/>
      </w:pPr>
      <w:r>
        <w:pict>
          <v:shape id="_x0000_s3324" type="#_x0000_t202" style="position:absolute;left:0;text-align:left;margin-left:90.25pt;margin-top:23.2pt;width:449.65pt;height:162.5pt;z-index:-15458304;mso-wrap-distance-left:0;mso-wrap-distance-right:0;mso-position-horizontal-relative:page" filled="f" strokeweight=".48pt">
            <v:textbox inset="0,0,0,0">
              <w:txbxContent>
                <w:p w:rsidR="00D14CCF" w:rsidRDefault="00D14CCF">
                  <w:pPr>
                    <w:spacing w:line="246" w:lineRule="exact"/>
                    <w:ind w:left="103"/>
                    <w:rPr>
                      <w:b/>
                    </w:rPr>
                  </w:pPr>
                  <w:r>
                    <w:t>[oracle@host01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~]$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dgmgrl</w:t>
                  </w:r>
                </w:p>
                <w:p w:rsidR="00D14CCF" w:rsidRDefault="00D14CCF">
                  <w:pPr>
                    <w:pStyle w:val="BodyText"/>
                    <w:spacing w:before="7"/>
                    <w:ind w:left="103" w:right="675"/>
                  </w:pPr>
                  <w:r>
                    <w:t>DGMGRL for Linux: Release 19.0.0.0.0 - Production on Thu Jun 4</w:t>
                  </w:r>
                  <w:r>
                    <w:rPr>
                      <w:spacing w:val="-130"/>
                    </w:rPr>
                    <w:t xml:space="preserve"> </w:t>
                  </w:r>
                  <w:r>
                    <w:t>21:45:46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2020</w:t>
                  </w:r>
                </w:p>
                <w:p w:rsidR="00D14CCF" w:rsidRDefault="00D14CCF">
                  <w:pPr>
                    <w:pStyle w:val="BodyText"/>
                    <w:spacing w:before="1"/>
                    <w:ind w:left="103"/>
                  </w:pPr>
                  <w:r>
                    <w:t>Version</w:t>
                  </w:r>
                  <w:r>
                    <w:rPr>
                      <w:spacing w:val="-7"/>
                    </w:rPr>
                    <w:t xml:space="preserve"> </w:t>
                  </w:r>
                  <w:r>
                    <w:t>19.3.0.0.0</w:t>
                  </w:r>
                </w:p>
                <w:p w:rsidR="00D14CCF" w:rsidRDefault="00D14CCF">
                  <w:pPr>
                    <w:pStyle w:val="BodyText"/>
                    <w:spacing w:before="2"/>
                  </w:pPr>
                </w:p>
                <w:p w:rsidR="00D14CCF" w:rsidRDefault="00D14CCF">
                  <w:pPr>
                    <w:pStyle w:val="BodyText"/>
                    <w:spacing w:before="1" w:line="237" w:lineRule="auto"/>
                    <w:ind w:left="103" w:right="543"/>
                  </w:pPr>
                  <w:r>
                    <w:rPr>
                      <w:spacing w:val="-3"/>
                    </w:rPr>
                    <w:t xml:space="preserve"> </w:t>
                  </w:r>
                  <w:r>
                    <w:t>(c)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1982,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2019,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Oracle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and/or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its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affiliates.</w:t>
                  </w:r>
                  <w:r>
                    <w:rPr>
                      <w:spacing w:val="127"/>
                    </w:rPr>
                    <w:t xml:space="preserve"> </w:t>
                  </w:r>
                  <w:r>
                    <w:t>All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rights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reserved.</w:t>
                  </w:r>
                </w:p>
                <w:p w:rsidR="00D14CCF" w:rsidRDefault="00D14CCF">
                  <w:pPr>
                    <w:pStyle w:val="BodyText"/>
                    <w:spacing w:before="1"/>
                  </w:pPr>
                </w:p>
                <w:p w:rsidR="00D14CCF" w:rsidRDefault="00D14CCF">
                  <w:pPr>
                    <w:spacing w:before="1"/>
                    <w:ind w:left="103" w:right="2563"/>
                  </w:pPr>
                  <w:r>
                    <w:t>Welcome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to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DGMGRL,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type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"help"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for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information.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 xml:space="preserve">DGMGRL&gt; </w:t>
                  </w:r>
                  <w:r>
                    <w:rPr>
                      <w:b/>
                    </w:rPr>
                    <w:t>connect sysdg/&lt;password&gt;@boston</w:t>
                  </w:r>
                  <w:r>
                    <w:rPr>
                      <w:b/>
                      <w:spacing w:val="1"/>
                    </w:rPr>
                    <w:t xml:space="preserve"> </w:t>
                  </w:r>
                  <w:r>
                    <w:t>Connected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to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"boston"</w:t>
                  </w:r>
                </w:p>
                <w:p w:rsidR="00D14CCF" w:rsidRDefault="00D14CCF">
                  <w:pPr>
                    <w:pStyle w:val="BodyText"/>
                    <w:spacing w:line="237" w:lineRule="auto"/>
                    <w:ind w:left="103" w:right="6352"/>
                  </w:pPr>
                  <w:r>
                    <w:t>Connected as SYSDG.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DGMGRL&gt;</w:t>
                  </w:r>
                </w:p>
              </w:txbxContent>
            </v:textbox>
            <w10:wrap type="topAndBottom" anchorx="page"/>
          </v:shape>
        </w:pict>
      </w:r>
      <w:r w:rsidR="005F1A21">
        <w:t>Using DGMGRL,</w:t>
      </w:r>
      <w:r w:rsidR="005F1A21">
        <w:rPr>
          <w:spacing w:val="1"/>
        </w:rPr>
        <w:t xml:space="preserve"> </w:t>
      </w:r>
      <w:r w:rsidR="005F1A21">
        <w:t>connect</w:t>
      </w:r>
      <w:r w:rsidR="005F1A21">
        <w:rPr>
          <w:spacing w:val="-3"/>
        </w:rPr>
        <w:t xml:space="preserve"> </w:t>
      </w:r>
      <w:r w:rsidR="005F1A21">
        <w:t>to</w:t>
      </w:r>
      <w:r w:rsidR="005F1A21">
        <w:rPr>
          <w:spacing w:val="-4"/>
        </w:rPr>
        <w:t xml:space="preserve"> </w:t>
      </w:r>
      <w:r w:rsidR="005F1A21">
        <w:t>the</w:t>
      </w:r>
      <w:r w:rsidR="005F1A21">
        <w:rPr>
          <w:spacing w:val="-2"/>
        </w:rPr>
        <w:t xml:space="preserve"> </w:t>
      </w:r>
      <w:r w:rsidR="005F1A21">
        <w:rPr>
          <w:rFonts w:ascii="Courier New"/>
        </w:rPr>
        <w:t>boston</w:t>
      </w:r>
      <w:r w:rsidR="005F1A21">
        <w:rPr>
          <w:rFonts w:ascii="Courier New"/>
          <w:spacing w:val="-5"/>
        </w:rPr>
        <w:t xml:space="preserve"> </w:t>
      </w:r>
      <w:r w:rsidR="005F1A21">
        <w:t>database.</w:t>
      </w:r>
    </w:p>
    <w:p w:rsidR="005E0F74" w:rsidRDefault="005E0F74">
      <w:pPr>
        <w:pStyle w:val="BodyText"/>
        <w:spacing w:before="1"/>
        <w:rPr>
          <w:rFonts w:ascii="Arial MT"/>
          <w:sz w:val="17"/>
        </w:rPr>
      </w:pPr>
    </w:p>
    <w:p w:rsidR="005E0F74" w:rsidRDefault="00FD78AA">
      <w:pPr>
        <w:pStyle w:val="ListParagraph"/>
        <w:numPr>
          <w:ilvl w:val="0"/>
          <w:numId w:val="45"/>
        </w:numPr>
        <w:tabs>
          <w:tab w:val="left" w:pos="1332"/>
          <w:tab w:val="left" w:pos="1333"/>
        </w:tabs>
        <w:spacing w:before="93"/>
        <w:ind w:hanging="433"/>
      </w:pPr>
      <w:r>
        <w:pict>
          <v:shape id="_x0000_s3323" type="#_x0000_t202" style="position:absolute;left:0;text-align:left;margin-left:90.25pt;margin-top:22.15pt;width:449.65pt;height:237.4pt;z-index:-15457792;mso-wrap-distance-left:0;mso-wrap-distance-right:0;mso-position-horizontal-relative:page" filled="f" strokeweight=".48pt">
            <v:textbox inset="0,0,0,0">
              <w:txbxContent>
                <w:p w:rsidR="00D14CCF" w:rsidRDefault="00D14CCF">
                  <w:pPr>
                    <w:spacing w:line="246" w:lineRule="exact"/>
                    <w:ind w:left="103"/>
                    <w:rPr>
                      <w:b/>
                    </w:rPr>
                  </w:pPr>
                  <w:r>
                    <w:t>DGMGRL&gt;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help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VALIDATE</w:t>
                  </w:r>
                </w:p>
                <w:p w:rsidR="00D14CCF" w:rsidRDefault="00D14CCF">
                  <w:pPr>
                    <w:pStyle w:val="BodyText"/>
                    <w:spacing w:before="7"/>
                    <w:rPr>
                      <w:b/>
                    </w:rPr>
                  </w:pPr>
                </w:p>
                <w:p w:rsidR="00D14CCF" w:rsidRDefault="00D14CCF">
                  <w:pPr>
                    <w:pStyle w:val="BodyText"/>
                    <w:spacing w:before="1" w:line="480" w:lineRule="auto"/>
                    <w:ind w:left="103" w:right="1731"/>
                  </w:pPr>
                  <w:r>
                    <w:t>Performs an exhaustive set of validations for a member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Syntax:</w:t>
                  </w:r>
                </w:p>
                <w:p w:rsidR="00D14CCF" w:rsidRDefault="00D14CCF">
                  <w:pPr>
                    <w:pStyle w:val="BodyText"/>
                    <w:spacing w:line="248" w:lineRule="exact"/>
                    <w:ind w:left="367"/>
                  </w:pPr>
                  <w:r>
                    <w:t>VALIDATE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DATABASE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[VERBOSE]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&lt;database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name&gt;;</w:t>
                  </w:r>
                </w:p>
                <w:p w:rsidR="00D14CCF" w:rsidRDefault="00D14CCF">
                  <w:pPr>
                    <w:pStyle w:val="BodyText"/>
                    <w:spacing w:before="1"/>
                  </w:pPr>
                </w:p>
                <w:p w:rsidR="00D14CCF" w:rsidRDefault="00D14CCF">
                  <w:pPr>
                    <w:pStyle w:val="BodyText"/>
                    <w:ind w:left="103" w:right="412" w:firstLine="263"/>
                  </w:pPr>
                  <w:r>
                    <w:t>VALIDATE DATABASE [VERBOSE] &lt;database name&gt; DATAFILE &lt;datafile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number&gt;</w:t>
                  </w:r>
                </w:p>
                <w:p w:rsidR="00D14CCF" w:rsidRDefault="00D14CCF">
                  <w:pPr>
                    <w:pStyle w:val="BodyText"/>
                    <w:spacing w:before="1"/>
                    <w:ind w:left="631"/>
                  </w:pPr>
                  <w:r>
                    <w:t>OUTPUT=&lt;file</w:t>
                  </w:r>
                  <w:r>
                    <w:rPr>
                      <w:spacing w:val="-7"/>
                    </w:rPr>
                    <w:t xml:space="preserve"> </w:t>
                  </w:r>
                  <w:r>
                    <w:t>name&gt;;</w:t>
                  </w:r>
                </w:p>
                <w:p w:rsidR="00D14CCF" w:rsidRDefault="00D14CCF">
                  <w:pPr>
                    <w:pStyle w:val="BodyText"/>
                    <w:spacing w:before="9"/>
                    <w:rPr>
                      <w:sz w:val="21"/>
                    </w:rPr>
                  </w:pPr>
                </w:p>
                <w:p w:rsidR="00D14CCF" w:rsidRDefault="00D14CCF">
                  <w:pPr>
                    <w:pStyle w:val="BodyText"/>
                    <w:ind w:left="367"/>
                  </w:pPr>
                  <w:r>
                    <w:t>VALIDATE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DATABASE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[VERBOSE]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&lt;database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name&gt;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SPFILE;</w:t>
                  </w:r>
                </w:p>
                <w:p w:rsidR="00D14CCF" w:rsidRDefault="00D14CCF">
                  <w:pPr>
                    <w:pStyle w:val="BodyText"/>
                    <w:spacing w:before="1"/>
                  </w:pPr>
                </w:p>
                <w:p w:rsidR="00D14CCF" w:rsidRDefault="00D14CCF">
                  <w:pPr>
                    <w:pStyle w:val="BodyText"/>
                    <w:ind w:left="631" w:right="2319" w:hanging="264"/>
                  </w:pPr>
                  <w:r>
                    <w:t>VALIDATE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FAR_SYNC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[VERBOSE]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&lt;far_sync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name&gt;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[WHEN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PRIMARY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IS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&lt;database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name&gt;];</w:t>
                  </w:r>
                </w:p>
                <w:p w:rsidR="00D14CCF" w:rsidRDefault="00D14CCF">
                  <w:pPr>
                    <w:pStyle w:val="BodyText"/>
                    <w:spacing w:before="1"/>
                  </w:pPr>
                </w:p>
                <w:p w:rsidR="00D14CCF" w:rsidRDefault="00D14CCF">
                  <w:pPr>
                    <w:pStyle w:val="BodyText"/>
                    <w:ind w:left="367"/>
                  </w:pPr>
                  <w:r>
                    <w:t>VALIDATE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NETWORK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CONFIGURATION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FOR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{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ALL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|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&lt;member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name&gt;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};</w:t>
                  </w:r>
                </w:p>
              </w:txbxContent>
            </v:textbox>
            <w10:wrap type="topAndBottom" anchorx="page"/>
          </v:shape>
        </w:pict>
      </w:r>
      <w:r w:rsidR="005F1A21">
        <w:rPr>
          <w:spacing w:val="-1"/>
        </w:rPr>
        <w:t>Use</w:t>
      </w:r>
      <w:r w:rsidR="005F1A21">
        <w:t xml:space="preserve"> </w:t>
      </w:r>
      <w:r w:rsidR="005F1A21">
        <w:rPr>
          <w:spacing w:val="-1"/>
        </w:rPr>
        <w:t xml:space="preserve">the </w:t>
      </w:r>
      <w:r w:rsidR="005F1A21">
        <w:rPr>
          <w:rFonts w:ascii="Courier New"/>
          <w:spacing w:val="-1"/>
        </w:rPr>
        <w:t>help</w:t>
      </w:r>
      <w:r w:rsidR="005F1A21">
        <w:rPr>
          <w:rFonts w:ascii="Courier New"/>
          <w:spacing w:val="-71"/>
        </w:rPr>
        <w:t xml:space="preserve"> </w:t>
      </w:r>
      <w:r w:rsidR="005F1A21">
        <w:rPr>
          <w:spacing w:val="-1"/>
        </w:rPr>
        <w:t xml:space="preserve">command </w:t>
      </w:r>
      <w:r w:rsidR="005F1A21">
        <w:t>to display</w:t>
      </w:r>
      <w:r w:rsidR="005F1A21">
        <w:rPr>
          <w:spacing w:val="-1"/>
        </w:rPr>
        <w:t xml:space="preserve"> </w:t>
      </w:r>
      <w:r w:rsidR="005F1A21">
        <w:t>all</w:t>
      </w:r>
      <w:r w:rsidR="005F1A21">
        <w:rPr>
          <w:spacing w:val="1"/>
        </w:rPr>
        <w:t xml:space="preserve"> </w:t>
      </w:r>
      <w:r w:rsidR="005F1A21">
        <w:t>possible</w:t>
      </w:r>
      <w:r w:rsidR="005F1A21">
        <w:rPr>
          <w:spacing w:val="2"/>
        </w:rPr>
        <w:t xml:space="preserve"> </w:t>
      </w:r>
      <w:r w:rsidR="005F1A21">
        <w:rPr>
          <w:rFonts w:ascii="Courier New"/>
        </w:rPr>
        <w:t>VALIDATE</w:t>
      </w:r>
      <w:r w:rsidR="005F1A21">
        <w:rPr>
          <w:rFonts w:ascii="Courier New"/>
          <w:spacing w:val="-70"/>
        </w:rPr>
        <w:t xml:space="preserve"> </w:t>
      </w:r>
      <w:r w:rsidR="005F1A21">
        <w:t>commands.</w:t>
      </w:r>
    </w:p>
    <w:p w:rsidR="005E0F74" w:rsidRDefault="005E0F74">
      <w:pPr>
        <w:sectPr w:rsidR="005E0F74">
          <w:footerReference w:type="default" r:id="rId222"/>
          <w:pgSz w:w="12240" w:h="15840"/>
          <w:pgMar w:top="1080" w:right="1100" w:bottom="1100" w:left="540" w:header="0" w:footer="913" w:gutter="0"/>
          <w:cols w:space="720"/>
        </w:sectPr>
      </w:pPr>
    </w:p>
    <w:p w:rsidR="005E0F74" w:rsidRDefault="00FD78AA">
      <w:pPr>
        <w:pStyle w:val="BodyText"/>
        <w:ind w:left="1260"/>
        <w:rPr>
          <w:rFonts w:ascii="Arial MT"/>
          <w:sz w:val="20"/>
        </w:rPr>
      </w:pPr>
      <w:r>
        <w:rPr>
          <w:rFonts w:ascii="Arial MT"/>
          <w:sz w:val="20"/>
        </w:rPr>
      </w:r>
      <w:r>
        <w:rPr>
          <w:rFonts w:ascii="Arial MT"/>
          <w:sz w:val="20"/>
        </w:rPr>
        <w:pict>
          <v:shape id="_x0000_s4441" type="#_x0000_t202" style="width:449.65pt;height:50.45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D14CCF" w:rsidRDefault="00D14CCF">
                  <w:pPr>
                    <w:pStyle w:val="BodyText"/>
                    <w:spacing w:before="4"/>
                    <w:ind w:left="367"/>
                  </w:pPr>
                  <w:r>
                    <w:t>VALIDATE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STATIC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CONNECT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IDENTIFIER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FOR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{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ALL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|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&lt;database</w:t>
                  </w:r>
                </w:p>
                <w:p w:rsidR="00D14CCF" w:rsidRDefault="00D14CCF">
                  <w:pPr>
                    <w:pStyle w:val="BodyText"/>
                    <w:ind w:left="103"/>
                  </w:pPr>
                  <w:r>
                    <w:t>name&gt;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};</w:t>
                  </w:r>
                </w:p>
                <w:p w:rsidR="00D14CCF" w:rsidRDefault="00D14CCF">
                  <w:pPr>
                    <w:pStyle w:val="BodyText"/>
                    <w:spacing w:before="1"/>
                  </w:pPr>
                </w:p>
                <w:p w:rsidR="00D14CCF" w:rsidRDefault="00D14CCF">
                  <w:pPr>
                    <w:pStyle w:val="BodyText"/>
                    <w:spacing w:line="246" w:lineRule="exact"/>
                    <w:ind w:left="103"/>
                  </w:pPr>
                  <w:r>
                    <w:t>DGMGRL&gt;</w:t>
                  </w:r>
                </w:p>
              </w:txbxContent>
            </v:textbox>
            <w10:anchorlock/>
          </v:shape>
        </w:pict>
      </w:r>
    </w:p>
    <w:p w:rsidR="005E0F74" w:rsidRDefault="005E0F74">
      <w:pPr>
        <w:pStyle w:val="BodyText"/>
        <w:spacing w:before="3"/>
        <w:rPr>
          <w:rFonts w:ascii="Arial MT"/>
          <w:sz w:val="16"/>
        </w:rPr>
      </w:pPr>
    </w:p>
    <w:p w:rsidR="005E0F74" w:rsidRDefault="005F1A21">
      <w:pPr>
        <w:pStyle w:val="ListParagraph"/>
        <w:numPr>
          <w:ilvl w:val="0"/>
          <w:numId w:val="45"/>
        </w:numPr>
        <w:tabs>
          <w:tab w:val="left" w:pos="1332"/>
          <w:tab w:val="left" w:pos="1333"/>
        </w:tabs>
        <w:ind w:hanging="433"/>
      </w:pPr>
      <w:r>
        <w:rPr>
          <w:spacing w:val="-1"/>
        </w:rPr>
        <w:t>Use</w:t>
      </w:r>
      <w: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rFonts w:ascii="Courier New"/>
          <w:spacing w:val="-1"/>
        </w:rPr>
        <w:t>VALIDATE</w:t>
      </w:r>
      <w:r>
        <w:rPr>
          <w:rFonts w:ascii="Courier New"/>
          <w:spacing w:val="-70"/>
        </w:rPr>
        <w:t xml:space="preserve"> </w:t>
      </w:r>
      <w:r>
        <w:t>command</w:t>
      </w:r>
      <w:r>
        <w:rPr>
          <w:spacing w:val="-2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perform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comparison of</w:t>
      </w:r>
      <w:r>
        <w:rPr>
          <w:spacing w:val="3"/>
        </w:rPr>
        <w:t xml:space="preserve"> </w:t>
      </w:r>
      <w:r>
        <w:t>SPFILE</w:t>
      </w:r>
      <w:r>
        <w:rPr>
          <w:spacing w:val="-2"/>
        </w:rPr>
        <w:t xml:space="preserve"> </w:t>
      </w:r>
      <w:r>
        <w:t>entries</w:t>
      </w:r>
      <w:r>
        <w:rPr>
          <w:spacing w:val="-2"/>
        </w:rPr>
        <w:t xml:space="preserve"> </w:t>
      </w:r>
      <w:r>
        <w:t>between the</w:t>
      </w:r>
    </w:p>
    <w:p w:rsidR="005E0F74" w:rsidRDefault="00FD78AA">
      <w:pPr>
        <w:pStyle w:val="BodyText"/>
        <w:spacing w:before="37"/>
        <w:ind w:left="1332"/>
        <w:rPr>
          <w:rFonts w:ascii="Arial MT"/>
        </w:rPr>
      </w:pPr>
      <w:r>
        <w:pict>
          <v:group id="_x0000_s3315" style="position:absolute;left:0;text-align:left;margin-left:90pt;margin-top:19.55pt;width:450.1pt;height:337.5pt;z-index:-15456768;mso-wrap-distance-left:0;mso-wrap-distance-right:0;mso-position-horizontal-relative:page" coordorigin="1800,391" coordsize="9002,6750">
            <v:shape id="_x0000_s3321" style="position:absolute;left:1800;top:390;width:9002;height:6750" coordorigin="1800,391" coordsize="9002,6750" o:spt="100" adj="0,,0" path="m1810,400r-10,l1800,7131r10,l1810,400xm10802,7131r-9,l10793,7131r-8983,l1800,7131r,10l1810,7141r8983,l10793,7141r9,l10802,7131xm10802,400r-9,l10793,7131r9,l10802,400xm10802,391r-9,l10793,391r-8983,l1800,391r,9l1810,400r8983,l10793,400r9,l10802,391xe" fillcolor="black" stroked="f">
              <v:stroke joinstyle="round"/>
              <v:formulas/>
              <v:path arrowok="t" o:connecttype="segments"/>
            </v:shape>
            <v:shape id="_x0000_s3320" type="#_x0000_t202" style="position:absolute;left:1913;top:396;width:5300;height:1503" filled="f" stroked="f">
              <v:textbox inset="0,0,0,0">
                <w:txbxContent>
                  <w:p w:rsidR="00D14CCF" w:rsidRDefault="00D14CCF">
                    <w:pPr>
                      <w:rPr>
                        <w:b/>
                      </w:rPr>
                    </w:pPr>
                    <w:r>
                      <w:t>DGMGRL&gt;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rPr>
                        <w:b/>
                      </w:rPr>
                      <w:t>VALIDATE</w:t>
                    </w:r>
                    <w:r>
                      <w:rPr>
                        <w:b/>
                        <w:spacing w:val="-4"/>
                      </w:rPr>
                      <w:t xml:space="preserve"> </w:t>
                    </w:r>
                    <w:r>
                      <w:rPr>
                        <w:b/>
                      </w:rPr>
                      <w:t>DATABASE</w:t>
                    </w:r>
                    <w:r>
                      <w:rPr>
                        <w:b/>
                        <w:spacing w:val="-5"/>
                      </w:rPr>
                      <w:t xml:space="preserve"> </w:t>
                    </w:r>
                    <w:r>
                      <w:rPr>
                        <w:b/>
                      </w:rPr>
                      <w:t>london</w:t>
                    </w:r>
                    <w:r>
                      <w:rPr>
                        <w:b/>
                        <w:spacing w:val="-4"/>
                      </w:rPr>
                      <w:t xml:space="preserve"> </w:t>
                    </w:r>
                    <w:r>
                      <w:rPr>
                        <w:b/>
                      </w:rPr>
                      <w:t>SPFILE;</w:t>
                    </w:r>
                  </w:p>
                  <w:p w:rsidR="00D14CCF" w:rsidRDefault="00D14CCF">
                    <w:pPr>
                      <w:spacing w:before="8"/>
                      <w:ind w:right="2243"/>
                    </w:pPr>
                    <w:r>
                      <w:t>Connecting to "boston".</w:t>
                    </w:r>
                    <w:r>
                      <w:rPr>
                        <w:spacing w:val="-131"/>
                      </w:rPr>
                      <w:t xml:space="preserve"> </w:t>
                    </w:r>
                    <w:r>
                      <w:t>Connected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to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"boston"</w:t>
                    </w:r>
                  </w:p>
                  <w:p w:rsidR="00D14CCF" w:rsidRDefault="00D14CCF">
                    <w:pPr>
                      <w:spacing w:before="10"/>
                      <w:rPr>
                        <w:sz w:val="21"/>
                      </w:rPr>
                    </w:pPr>
                  </w:p>
                  <w:p w:rsidR="00D14CCF" w:rsidRDefault="00D14CCF">
                    <w:pPr>
                      <w:ind w:right="2243"/>
                    </w:pPr>
                    <w:r>
                      <w:t>Connecting to "london".</w:t>
                    </w:r>
                    <w:r>
                      <w:rPr>
                        <w:spacing w:val="-131"/>
                      </w:rPr>
                      <w:t xml:space="preserve"> </w:t>
                    </w:r>
                    <w:r>
                      <w:t>Connected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to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"london"</w:t>
                    </w:r>
                  </w:p>
                </w:txbxContent>
              </v:textbox>
            </v:shape>
            <v:shape id="_x0000_s3319" type="#_x0000_t202" style="position:absolute;left:1913;top:2391;width:7016;height:3249" filled="f" stroked="f">
              <v:textbox inset="0,0,0,0">
                <w:txbxContent>
                  <w:p w:rsidR="00D14CCF" w:rsidRDefault="00D14CCF">
                    <w:pPr>
                      <w:rPr>
                        <w:b/>
                      </w:rPr>
                    </w:pPr>
                    <w:r>
                      <w:rPr>
                        <w:b/>
                      </w:rPr>
                      <w:t>Parameter</w:t>
                    </w:r>
                    <w:r>
                      <w:rPr>
                        <w:b/>
                        <w:spacing w:val="-5"/>
                      </w:rPr>
                      <w:t xml:space="preserve"> </w:t>
                    </w:r>
                    <w:r>
                      <w:rPr>
                        <w:b/>
                      </w:rPr>
                      <w:t>settings</w:t>
                    </w:r>
                    <w:r>
                      <w:rPr>
                        <w:b/>
                        <w:spacing w:val="-4"/>
                      </w:rPr>
                      <w:t xml:space="preserve"> </w:t>
                    </w:r>
                    <w:r>
                      <w:rPr>
                        <w:b/>
                      </w:rPr>
                      <w:t>with</w:t>
                    </w:r>
                    <w:r>
                      <w:rPr>
                        <w:b/>
                        <w:spacing w:val="-5"/>
                      </w:rPr>
                      <w:t xml:space="preserve"> </w:t>
                    </w:r>
                    <w:r>
                      <w:rPr>
                        <w:b/>
                      </w:rPr>
                      <w:t>different</w:t>
                    </w:r>
                    <w:r>
                      <w:rPr>
                        <w:b/>
                        <w:spacing w:val="-4"/>
                      </w:rPr>
                      <w:t xml:space="preserve"> </w:t>
                    </w:r>
                    <w:r>
                      <w:rPr>
                        <w:b/>
                      </w:rPr>
                      <w:t>values:</w:t>
                    </w:r>
                  </w:p>
                  <w:p w:rsidR="00D14CCF" w:rsidRDefault="00D14CCF">
                    <w:pPr>
                      <w:spacing w:before="6"/>
                      <w:rPr>
                        <w:b/>
                      </w:rPr>
                    </w:pPr>
                  </w:p>
                  <w:p w:rsidR="00D14CCF" w:rsidRDefault="00D14CCF">
                    <w:r>
                      <w:t>audit_file_dest:</w:t>
                    </w:r>
                  </w:p>
                  <w:p w:rsidR="00D14CCF" w:rsidRDefault="00D14CCF">
                    <w:pPr>
                      <w:tabs>
                        <w:tab w:val="left" w:pos="2111"/>
                      </w:tabs>
                      <w:ind w:right="18"/>
                    </w:pPr>
                    <w:r>
                      <w:t>boston</w:t>
                    </w:r>
                    <w:r>
                      <w:rPr>
                        <w:spacing w:val="-9"/>
                      </w:rPr>
                      <w:t xml:space="preserve"> </w:t>
                    </w:r>
                    <w:r>
                      <w:t>(PRIMARY)</w:t>
                    </w:r>
                    <w:r>
                      <w:rPr>
                        <w:spacing w:val="-8"/>
                      </w:rPr>
                      <w:t xml:space="preserve"> </w:t>
                    </w:r>
                    <w:r>
                      <w:t>:</w:t>
                    </w:r>
                    <w:r>
                      <w:rPr>
                        <w:spacing w:val="-8"/>
                      </w:rPr>
                      <w:t xml:space="preserve"> </w:t>
                    </w:r>
                    <w:r>
                      <w:t>/u01/app/oracle/admin/boston/adump</w:t>
                    </w:r>
                    <w:r>
                      <w:rPr>
                        <w:spacing w:val="-129"/>
                      </w:rPr>
                      <w:t xml:space="preserve"> </w:t>
                    </w:r>
                    <w:r>
                      <w:t>london</w:t>
                    </w:r>
                    <w:r>
                      <w:tab/>
                      <w:t>:</w:t>
                    </w:r>
                    <w:r>
                      <w:rPr>
                        <w:spacing w:val="-9"/>
                      </w:rPr>
                      <w:t xml:space="preserve"> </w:t>
                    </w:r>
                    <w:r>
                      <w:t>/u01/app/oracle/admin/london/adump</w:t>
                    </w:r>
                  </w:p>
                  <w:p w:rsidR="00D14CCF" w:rsidRDefault="00D14CCF">
                    <w:pPr>
                      <w:spacing w:before="1"/>
                    </w:pPr>
                  </w:p>
                  <w:p w:rsidR="00D14CCF" w:rsidRDefault="00D14CCF">
                    <w:r>
                      <w:t>dispatchers:</w:t>
                    </w:r>
                  </w:p>
                  <w:p w:rsidR="00D14CCF" w:rsidRDefault="00D14CCF">
                    <w:pPr>
                      <w:tabs>
                        <w:tab w:val="left" w:pos="2111"/>
                      </w:tabs>
                      <w:spacing w:before="3" w:line="237" w:lineRule="auto"/>
                      <w:ind w:right="18"/>
                    </w:pPr>
                    <w:r>
                      <w:t>boston</w:t>
                    </w:r>
                    <w:r>
                      <w:rPr>
                        <w:spacing w:val="-7"/>
                      </w:rPr>
                      <w:t xml:space="preserve"> </w:t>
                    </w:r>
                    <w:r>
                      <w:t>(PRIMARY)</w:t>
                    </w:r>
                    <w:r>
                      <w:rPr>
                        <w:spacing w:val="-6"/>
                      </w:rPr>
                      <w:t xml:space="preserve"> </w:t>
                    </w:r>
                    <w:r>
                      <w:t>:</w:t>
                    </w:r>
                    <w:r>
                      <w:rPr>
                        <w:spacing w:val="-6"/>
                      </w:rPr>
                      <w:t xml:space="preserve"> </w:t>
                    </w:r>
                    <w:r>
                      <w:t>(PROTOCOL=TCP)</w:t>
                    </w:r>
                    <w:r>
                      <w:rPr>
                        <w:spacing w:val="-6"/>
                      </w:rPr>
                      <w:t xml:space="preserve"> </w:t>
                    </w:r>
                    <w:r>
                      <w:t>(SERVICE=bostonXDB)</w:t>
                    </w:r>
                    <w:r>
                      <w:rPr>
                        <w:spacing w:val="-129"/>
                      </w:rPr>
                      <w:t xml:space="preserve"> </w:t>
                    </w:r>
                    <w:r>
                      <w:t>london</w:t>
                    </w:r>
                    <w:r>
                      <w:tab/>
                      <w:t>:</w:t>
                    </w:r>
                    <w:r>
                      <w:rPr>
                        <w:spacing w:val="-6"/>
                      </w:rPr>
                      <w:t xml:space="preserve"> </w:t>
                    </w:r>
                    <w:r>
                      <w:t>(PROTOCOL=TCP)</w:t>
                    </w:r>
                    <w:r>
                      <w:rPr>
                        <w:spacing w:val="-6"/>
                      </w:rPr>
                      <w:t xml:space="preserve"> </w:t>
                    </w:r>
                    <w:r>
                      <w:t>(SERVICE=londonXDB)</w:t>
                    </w:r>
                  </w:p>
                  <w:p w:rsidR="00D14CCF" w:rsidRDefault="00D14CCF">
                    <w:pPr>
                      <w:spacing w:before="1"/>
                    </w:pPr>
                  </w:p>
                  <w:p w:rsidR="00D14CCF" w:rsidRDefault="00D14CCF">
                    <w:pPr>
                      <w:spacing w:before="1"/>
                    </w:pPr>
                    <w:r>
                      <w:t>enabled_PDBs_on_standby:</w:t>
                    </w:r>
                  </w:p>
                  <w:p w:rsidR="00D14CCF" w:rsidRDefault="00D14CCF">
                    <w:r>
                      <w:t>boston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(PRIMARY)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: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NOT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SPECIFIED</w:t>
                    </w:r>
                  </w:p>
                  <w:p w:rsidR="00D14CCF" w:rsidRDefault="00D14CCF">
                    <w:pPr>
                      <w:tabs>
                        <w:tab w:val="left" w:pos="2111"/>
                      </w:tabs>
                      <w:spacing w:before="1"/>
                    </w:pPr>
                    <w:r>
                      <w:t>london</w:t>
                    </w:r>
                    <w:r>
                      <w:tab/>
                      <w:t>: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*</w:t>
                    </w:r>
                  </w:p>
                </w:txbxContent>
              </v:textbox>
            </v:shape>
            <v:shape id="_x0000_s3318" type="#_x0000_t202" style="position:absolute;left:1913;top:5886;width:2661;height:750" filled="f" stroked="f">
              <v:textbox inset="0,0,0,0">
                <w:txbxContent>
                  <w:p w:rsidR="00D14CCF" w:rsidRDefault="00D14CCF">
                    <w:r>
                      <w:t>log_archive_trace:</w:t>
                    </w:r>
                    <w:r>
                      <w:rPr>
                        <w:spacing w:val="1"/>
                      </w:rPr>
                      <w:t xml:space="preserve"> </w:t>
                    </w:r>
                    <w:r>
                      <w:t>boston (PRIMARY) : 0</w:t>
                    </w:r>
                    <w:r>
                      <w:rPr>
                        <w:spacing w:val="-131"/>
                      </w:rPr>
                      <w:t xml:space="preserve"> </w:t>
                    </w:r>
                    <w:r>
                      <w:t>london</w:t>
                    </w:r>
                  </w:p>
                </w:txbxContent>
              </v:textbox>
            </v:shape>
            <v:shape id="_x0000_s3317" type="#_x0000_t202" style="position:absolute;left:4025;top:6385;width:2000;height:251" filled="f" stroked="f">
              <v:textbox inset="0,0,0,0">
                <w:txbxContent>
                  <w:p w:rsidR="00D14CCF" w:rsidRDefault="00D14CCF">
                    <w:r>
                      <w:t>: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NOT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SPECIFIED</w:t>
                    </w:r>
                  </w:p>
                </w:txbxContent>
              </v:textbox>
            </v:shape>
            <v:shape id="_x0000_s3316" type="#_x0000_t202" style="position:absolute;left:1913;top:6884;width:944;height:251" filled="f" stroked="f">
              <v:textbox inset="0,0,0,0">
                <w:txbxContent>
                  <w:p w:rsidR="00D14CCF" w:rsidRDefault="00D14CCF">
                    <w:r>
                      <w:t>DGMGRL&gt;</w:t>
                    </w:r>
                  </w:p>
                </w:txbxContent>
              </v:textbox>
            </v:shape>
            <w10:wrap type="topAndBottom" anchorx="page"/>
          </v:group>
        </w:pict>
      </w:r>
      <w:r w:rsidR="005F1A21">
        <w:rPr>
          <w:spacing w:val="-1"/>
        </w:rPr>
        <w:t>boston</w:t>
      </w:r>
      <w:r w:rsidR="005F1A21">
        <w:rPr>
          <w:spacing w:val="-71"/>
        </w:rPr>
        <w:t xml:space="preserve"> </w:t>
      </w:r>
      <w:r w:rsidR="005F1A21">
        <w:rPr>
          <w:rFonts w:ascii="Arial MT"/>
        </w:rPr>
        <w:t>primary</w:t>
      </w:r>
      <w:r w:rsidR="005F1A21">
        <w:rPr>
          <w:rFonts w:ascii="Arial MT"/>
          <w:spacing w:val="-2"/>
        </w:rPr>
        <w:t xml:space="preserve"> </w:t>
      </w:r>
      <w:r w:rsidR="005F1A21">
        <w:rPr>
          <w:rFonts w:ascii="Arial MT"/>
        </w:rPr>
        <w:t>database and</w:t>
      </w:r>
      <w:r w:rsidR="005F1A21">
        <w:rPr>
          <w:rFonts w:ascii="Arial MT"/>
          <w:spacing w:val="-2"/>
        </w:rPr>
        <w:t xml:space="preserve"> </w:t>
      </w:r>
      <w:r w:rsidR="005F1A21">
        <w:rPr>
          <w:rFonts w:ascii="Arial MT"/>
        </w:rPr>
        <w:t>the</w:t>
      </w:r>
      <w:r w:rsidR="005F1A21">
        <w:rPr>
          <w:rFonts w:ascii="Arial MT"/>
          <w:spacing w:val="1"/>
        </w:rPr>
        <w:t xml:space="preserve"> </w:t>
      </w:r>
      <w:r w:rsidR="005F1A21">
        <w:t>london</w:t>
      </w:r>
      <w:r w:rsidR="005F1A21">
        <w:rPr>
          <w:spacing w:val="-73"/>
        </w:rPr>
        <w:t xml:space="preserve"> </w:t>
      </w:r>
      <w:r w:rsidR="005F1A21">
        <w:rPr>
          <w:rFonts w:ascii="Arial MT"/>
        </w:rPr>
        <w:t>standby</w:t>
      </w:r>
      <w:r w:rsidR="005F1A21">
        <w:rPr>
          <w:rFonts w:ascii="Arial MT"/>
          <w:spacing w:val="-2"/>
        </w:rPr>
        <w:t xml:space="preserve"> </w:t>
      </w:r>
      <w:r w:rsidR="005F1A21">
        <w:rPr>
          <w:rFonts w:ascii="Arial MT"/>
        </w:rPr>
        <w:t>database.</w:t>
      </w:r>
    </w:p>
    <w:p w:rsidR="005E0F74" w:rsidRDefault="005F1A21">
      <w:pPr>
        <w:pStyle w:val="BodyText"/>
        <w:spacing w:line="233" w:lineRule="exact"/>
        <w:ind w:left="1260"/>
        <w:rPr>
          <w:rFonts w:ascii="Arial MT"/>
        </w:rPr>
      </w:pPr>
      <w:r>
        <w:rPr>
          <w:rFonts w:ascii="Arial"/>
          <w:b/>
        </w:rPr>
        <w:t>Note:</w:t>
      </w:r>
      <w:r>
        <w:rPr>
          <w:rFonts w:ascii="Arial"/>
          <w:b/>
          <w:spacing w:val="-3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command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above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shows only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parameter settings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with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different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values.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If you</w:t>
      </w:r>
    </w:p>
    <w:p w:rsidR="005E0F74" w:rsidRDefault="005F1A21">
      <w:pPr>
        <w:pStyle w:val="BodyText"/>
        <w:spacing w:before="8"/>
        <w:ind w:left="1260" w:right="1238"/>
        <w:rPr>
          <w:rFonts w:ascii="Arial MT"/>
        </w:rPr>
      </w:pPr>
      <w:r>
        <w:rPr>
          <w:rFonts w:ascii="Arial MT"/>
        </w:rPr>
        <w:t xml:space="preserve">want to list all parameter settings compared, use </w:t>
      </w:r>
      <w:r>
        <w:t>VALIDATE DATABASE VERBOSE</w:t>
      </w:r>
      <w:r>
        <w:rPr>
          <w:spacing w:val="-131"/>
        </w:rPr>
        <w:t xml:space="preserve"> </w:t>
      </w:r>
      <w:r>
        <w:t>london</w:t>
      </w:r>
      <w:r>
        <w:rPr>
          <w:spacing w:val="-2"/>
        </w:rPr>
        <w:t xml:space="preserve"> </w:t>
      </w:r>
      <w:r>
        <w:t>SPFILE</w:t>
      </w:r>
      <w:r>
        <w:rPr>
          <w:rFonts w:ascii="Arial MT"/>
        </w:rPr>
        <w:t>.</w:t>
      </w:r>
    </w:p>
    <w:p w:rsidR="005E0F74" w:rsidRDefault="005E0F74">
      <w:pPr>
        <w:rPr>
          <w:rFonts w:ascii="Arial MT"/>
        </w:rPr>
        <w:sectPr w:rsidR="005E0F74">
          <w:footerReference w:type="default" r:id="rId223"/>
          <w:pgSz w:w="12240" w:h="15840"/>
          <w:pgMar w:top="1160" w:right="1100" w:bottom="1100" w:left="540" w:header="0" w:footer="913" w:gutter="0"/>
          <w:cols w:space="720"/>
        </w:sectPr>
      </w:pPr>
    </w:p>
    <w:p w:rsidR="005E0F74" w:rsidRDefault="005F1A21">
      <w:pPr>
        <w:pStyle w:val="ListParagraph"/>
        <w:numPr>
          <w:ilvl w:val="0"/>
          <w:numId w:val="45"/>
        </w:numPr>
        <w:tabs>
          <w:tab w:val="left" w:pos="1332"/>
          <w:tab w:val="left" w:pos="1333"/>
        </w:tabs>
        <w:spacing w:before="77"/>
        <w:ind w:hanging="433"/>
      </w:pPr>
      <w:r>
        <w:rPr>
          <w:spacing w:val="-1"/>
        </w:rPr>
        <w:lastRenderedPageBreak/>
        <w:t>Display</w:t>
      </w:r>
      <w:r>
        <w:rPr>
          <w:spacing w:val="-2"/>
        </w:rPr>
        <w:t xml:space="preserve"> </w:t>
      </w:r>
      <w:r>
        <w:rPr>
          <w:spacing w:val="-1"/>
        </w:rPr>
        <w:t>a</w:t>
      </w:r>
      <w:r>
        <w:t xml:space="preserve"> </w:t>
      </w:r>
      <w:r>
        <w:rPr>
          <w:spacing w:val="-1"/>
        </w:rPr>
        <w:t>brief</w:t>
      </w:r>
      <w:r>
        <w:rPr>
          <w:spacing w:val="3"/>
        </w:rPr>
        <w:t xml:space="preserve"> </w:t>
      </w:r>
      <w:r>
        <w:rPr>
          <w:spacing w:val="-1"/>
        </w:rPr>
        <w:t>summary</w:t>
      </w:r>
      <w:r>
        <w:rPr>
          <w:spacing w:val="-2"/>
        </w:rPr>
        <w:t xml:space="preserve"> </w:t>
      </w:r>
      <w:r>
        <w:rPr>
          <w:spacing w:val="-1"/>
        </w:rPr>
        <w:t>of</w:t>
      </w:r>
      <w:r>
        <w:rPr>
          <w:spacing w:val="2"/>
        </w:rPr>
        <w:t xml:space="preserve"> </w:t>
      </w:r>
      <w:r>
        <w:rPr>
          <w:spacing w:val="-1"/>
        </w:rPr>
        <w:t>the</w:t>
      </w:r>
      <w:r>
        <w:rPr>
          <w:spacing w:val="4"/>
        </w:rPr>
        <w:t xml:space="preserve"> </w:t>
      </w:r>
      <w:r>
        <w:rPr>
          <w:rFonts w:ascii="Courier New"/>
          <w:spacing w:val="-1"/>
        </w:rPr>
        <w:t>bostonFS</w:t>
      </w:r>
      <w:r>
        <w:rPr>
          <w:rFonts w:ascii="Courier New"/>
          <w:spacing w:val="-73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rPr>
          <w:rFonts w:ascii="Courier New"/>
        </w:rPr>
        <w:t>londonFS</w:t>
      </w:r>
      <w:r>
        <w:rPr>
          <w:rFonts w:ascii="Courier New"/>
          <w:spacing w:val="-71"/>
        </w:rPr>
        <w:t xml:space="preserve"> </w:t>
      </w:r>
      <w:r>
        <w:t>Far</w:t>
      </w:r>
      <w:r>
        <w:rPr>
          <w:spacing w:val="1"/>
        </w:rPr>
        <w:t xml:space="preserve"> </w:t>
      </w:r>
      <w:r>
        <w:t>Sync</w:t>
      </w:r>
      <w:r>
        <w:rPr>
          <w:spacing w:val="1"/>
        </w:rPr>
        <w:t xml:space="preserve"> </w:t>
      </w:r>
      <w:r>
        <w:t>instances</w:t>
      </w:r>
      <w:r>
        <w:rPr>
          <w:spacing w:val="1"/>
        </w:rPr>
        <w:t xml:space="preserve"> </w:t>
      </w:r>
      <w:r>
        <w:t>where</w:t>
      </w:r>
      <w:r>
        <w:rPr>
          <w:spacing w:val="1"/>
        </w:rPr>
        <w:t xml:space="preserve"> </w:t>
      </w:r>
      <w:r>
        <w:t>the</w:t>
      </w:r>
    </w:p>
    <w:p w:rsidR="005E0F74" w:rsidRDefault="00FD78AA">
      <w:pPr>
        <w:pStyle w:val="BodyText"/>
        <w:spacing w:before="37"/>
        <w:ind w:left="1332"/>
        <w:rPr>
          <w:rFonts w:ascii="Arial MT"/>
        </w:rPr>
      </w:pPr>
      <w:r>
        <w:pict>
          <v:group id="_x0000_s3298" style="position:absolute;left:0;text-align:left;margin-left:90pt;margin-top:20.2pt;width:450.1pt;height:300.05pt;z-index:-15456256;mso-wrap-distance-left:0;mso-wrap-distance-right:0;mso-position-horizontal-relative:page" coordorigin="1800,404" coordsize="9002,6001">
            <v:shape id="_x0000_s3314" style="position:absolute;left:1800;top:404;width:9002;height:6001" coordorigin="1800,404" coordsize="9002,6001" o:spt="100" adj="0,,0" path="m1810,414r-10,l1800,6395r10,l1810,414xm10802,6395r-9,l10793,6395r-8983,l1800,6395r,10l1810,6405r8983,l10793,6405r9,l10802,6395xm10802,414r-9,l10793,6395r9,l10802,414xm10802,404r-9,l10793,404r-8983,l1800,404r,10l1810,414r8983,l10793,414r9,l10802,404xe" fillcolor="black" stroked="f">
              <v:stroke joinstyle="round"/>
              <v:formulas/>
              <v:path arrowok="t" o:connecttype="segments"/>
            </v:shape>
            <v:shape id="_x0000_s3313" type="#_x0000_t202" style="position:absolute;left:1913;top:409;width:7676;height:1503" filled="f" stroked="f">
              <v:textbox inset="0,0,0,0">
                <w:txbxContent>
                  <w:p w:rsidR="00D14CCF" w:rsidRDefault="00D14CCF">
                    <w:pPr>
                      <w:rPr>
                        <w:b/>
                      </w:rPr>
                    </w:pPr>
                    <w:r>
                      <w:t>DGMGRL&gt;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rPr>
                        <w:b/>
                      </w:rPr>
                      <w:t>VALIDATE</w:t>
                    </w:r>
                    <w:r>
                      <w:rPr>
                        <w:b/>
                        <w:spacing w:val="-4"/>
                      </w:rPr>
                      <w:t xml:space="preserve"> </w:t>
                    </w:r>
                    <w:r>
                      <w:rPr>
                        <w:b/>
                      </w:rPr>
                      <w:t>FAR_SYNC</w:t>
                    </w:r>
                    <w:r>
                      <w:rPr>
                        <w:b/>
                        <w:spacing w:val="-3"/>
                      </w:rPr>
                      <w:t xml:space="preserve"> </w:t>
                    </w:r>
                    <w:r>
                      <w:rPr>
                        <w:b/>
                      </w:rPr>
                      <w:t>bostonFS</w:t>
                    </w:r>
                    <w:r>
                      <w:rPr>
                        <w:b/>
                        <w:spacing w:val="-4"/>
                      </w:rPr>
                      <w:t xml:space="preserve"> </w:t>
                    </w:r>
                    <w:r>
                      <w:rPr>
                        <w:b/>
                      </w:rPr>
                      <w:t>WHEN</w:t>
                    </w:r>
                    <w:r>
                      <w:rPr>
                        <w:b/>
                        <w:spacing w:val="-4"/>
                      </w:rPr>
                      <w:t xml:space="preserve"> </w:t>
                    </w:r>
                    <w:r>
                      <w:rPr>
                        <w:b/>
                      </w:rPr>
                      <w:t>PRIMARY</w:t>
                    </w:r>
                    <w:r>
                      <w:rPr>
                        <w:b/>
                        <w:spacing w:val="-3"/>
                      </w:rPr>
                      <w:t xml:space="preserve"> </w:t>
                    </w:r>
                    <w:r>
                      <w:rPr>
                        <w:b/>
                      </w:rPr>
                      <w:t>IS</w:t>
                    </w:r>
                    <w:r>
                      <w:rPr>
                        <w:b/>
                        <w:spacing w:val="-4"/>
                      </w:rPr>
                      <w:t xml:space="preserve"> </w:t>
                    </w:r>
                    <w:r>
                      <w:rPr>
                        <w:b/>
                      </w:rPr>
                      <w:t>london;</w:t>
                    </w:r>
                  </w:p>
                  <w:p w:rsidR="00D14CCF" w:rsidRDefault="00D14CCF">
                    <w:pPr>
                      <w:spacing w:before="6"/>
                      <w:rPr>
                        <w:b/>
                      </w:rPr>
                    </w:pPr>
                  </w:p>
                  <w:p w:rsidR="00D14CCF" w:rsidRDefault="00D14CCF">
                    <w:pPr>
                      <w:tabs>
                        <w:tab w:val="left" w:pos="3167"/>
                      </w:tabs>
                      <w:ind w:left="527" w:right="2261"/>
                    </w:pPr>
                    <w:r>
                      <w:t>Member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Role:</w:t>
                    </w:r>
                    <w:r>
                      <w:tab/>
                      <w:t>Far Sync Instance</w:t>
                    </w:r>
                    <w:r>
                      <w:rPr>
                        <w:spacing w:val="-129"/>
                      </w:rPr>
                      <w:t xml:space="preserve"> </w:t>
                    </w:r>
                    <w:r>
                      <w:t>When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Primary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Is:</w:t>
                    </w:r>
                    <w:r>
                      <w:tab/>
                      <w:t>london</w:t>
                    </w:r>
                  </w:p>
                  <w:p w:rsidR="00D14CCF" w:rsidRDefault="00D14CCF">
                    <w:pPr>
                      <w:spacing w:before="1"/>
                      <w:ind w:left="527"/>
                    </w:pPr>
                    <w:r>
                      <w:t>Redo</w:t>
                    </w:r>
                    <w:r>
                      <w:rPr>
                        <w:spacing w:val="-7"/>
                      </w:rPr>
                      <w:t xml:space="preserve"> </w:t>
                    </w:r>
                    <w:r>
                      <w:t>Destinations:</w:t>
                    </w:r>
                  </w:p>
                  <w:p w:rsidR="00D14CCF" w:rsidRDefault="00D14CCF">
                    <w:pPr>
                      <w:ind w:left="3168"/>
                    </w:pPr>
                    <w:r>
                      <w:t>(none)</w:t>
                    </w:r>
                  </w:p>
                </w:txbxContent>
              </v:textbox>
            </v:shape>
            <v:shape id="_x0000_s3312" type="#_x0000_t202" style="position:absolute;left:2045;top:2161;width:1077;height:251" filled="f" stroked="f">
              <v:textbox inset="0,0,0,0">
                <w:txbxContent>
                  <w:p w:rsidR="00D14CCF" w:rsidRDefault="00D14CCF">
                    <w:r>
                      <w:t>Thread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#</w:t>
                    </w:r>
                  </w:p>
                </w:txbxContent>
              </v:textbox>
            </v:shape>
            <v:shape id="_x0000_s3311" type="#_x0000_t202" style="position:absolute;left:3365;top:2161;width:2924;height:747" filled="f" stroked="f">
              <v:textbox inset="0,0,0,0">
                <w:txbxContent>
                  <w:p w:rsidR="00D14CCF" w:rsidRDefault="00D14CCF">
                    <w:pPr>
                      <w:ind w:hanging="1"/>
                    </w:pPr>
                    <w:r>
                      <w:t>Online Redo Log Groups</w:t>
                    </w:r>
                    <w:r>
                      <w:rPr>
                        <w:spacing w:val="-131"/>
                      </w:rPr>
                      <w:t xml:space="preserve"> </w:t>
                    </w:r>
                    <w:r>
                      <w:t>london</w:t>
                    </w:r>
                  </w:p>
                  <w:p w:rsidR="00D14CCF" w:rsidRDefault="00D14CCF">
                    <w:pPr>
                      <w:spacing w:line="248" w:lineRule="exact"/>
                    </w:pPr>
                    <w:r>
                      <w:t>3</w:t>
                    </w:r>
                  </w:p>
                </w:txbxContent>
              </v:textbox>
            </v:shape>
            <v:shape id="_x0000_s3310" type="#_x0000_t202" style="position:absolute;left:6532;top:2161;width:3980;height:500" filled="f" stroked="f">
              <v:textbox inset="0,0,0,0">
                <w:txbxContent>
                  <w:p w:rsidR="00D14CCF" w:rsidRDefault="00D14CCF">
                    <w:pPr>
                      <w:ind w:hanging="1"/>
                    </w:pPr>
                    <w:r>
                      <w:t>Standby Redo Log Groups Status</w:t>
                    </w:r>
                    <w:r>
                      <w:rPr>
                        <w:spacing w:val="-131"/>
                      </w:rPr>
                      <w:t xml:space="preserve"> </w:t>
                    </w:r>
                    <w:r>
                      <w:t>bostonfs</w:t>
                    </w:r>
                  </w:p>
                </w:txbxContent>
              </v:textbox>
            </v:shape>
            <v:shape id="_x0000_s3309" type="#_x0000_t202" style="position:absolute;left:2441;top:2658;width:153;height:251" filled="f" stroked="f">
              <v:textbox inset="0,0,0,0">
                <w:txbxContent>
                  <w:p w:rsidR="00D14CCF" w:rsidRDefault="00D14CCF">
                    <w:r>
                      <w:t>1</w:t>
                    </w:r>
                  </w:p>
                </w:txbxContent>
              </v:textbox>
            </v:shape>
            <v:shape id="_x0000_s3308" type="#_x0000_t202" style="position:absolute;left:6534;top:2658;width:153;height:251" filled="f" stroked="f">
              <v:textbox inset="0,0,0,0">
                <w:txbxContent>
                  <w:p w:rsidR="00D14CCF" w:rsidRDefault="00D14CCF">
                    <w:r>
                      <w:t>2</w:t>
                    </w:r>
                  </w:p>
                </w:txbxContent>
              </v:textbox>
            </v:shape>
            <v:shape id="_x0000_s3307" type="#_x0000_t202" style="position:absolute;left:8250;top:2658;width:2266;height:251" filled="f" stroked="f">
              <v:textbox inset="0,0,0,0">
                <w:txbxContent>
                  <w:p w:rsidR="00D14CCF" w:rsidRDefault="00D14CCF">
                    <w:r>
                      <w:t>Insufficient</w:t>
                    </w:r>
                    <w:r>
                      <w:rPr>
                        <w:spacing w:val="-6"/>
                      </w:rPr>
                      <w:t xml:space="preserve"> </w:t>
                    </w:r>
                    <w:r>
                      <w:t>SRLs</w:t>
                    </w:r>
                  </w:p>
                </w:txbxContent>
              </v:textbox>
            </v:shape>
            <v:shape id="_x0000_s3306" type="#_x0000_t202" style="position:absolute;left:1913;top:3150;width:7676;height:1754" filled="f" stroked="f">
              <v:textbox inset="0,0,0,0">
                <w:txbxContent>
                  <w:p w:rsidR="00D14CCF" w:rsidRDefault="00D14CCF">
                    <w:pPr>
                      <w:rPr>
                        <w:b/>
                      </w:rPr>
                    </w:pPr>
                    <w:r>
                      <w:t>DGMGRL&gt;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rPr>
                        <w:b/>
                      </w:rPr>
                      <w:t>VALIDATE</w:t>
                    </w:r>
                    <w:r>
                      <w:rPr>
                        <w:b/>
                        <w:spacing w:val="-4"/>
                      </w:rPr>
                      <w:t xml:space="preserve"> </w:t>
                    </w:r>
                    <w:r>
                      <w:rPr>
                        <w:b/>
                      </w:rPr>
                      <w:t>FAR_SYNC</w:t>
                    </w:r>
                    <w:r>
                      <w:rPr>
                        <w:b/>
                        <w:spacing w:val="-3"/>
                      </w:rPr>
                      <w:t xml:space="preserve"> </w:t>
                    </w:r>
                    <w:r>
                      <w:rPr>
                        <w:b/>
                      </w:rPr>
                      <w:t>londonFS</w:t>
                    </w:r>
                    <w:r>
                      <w:rPr>
                        <w:b/>
                        <w:spacing w:val="-4"/>
                      </w:rPr>
                      <w:t xml:space="preserve"> </w:t>
                    </w:r>
                    <w:r>
                      <w:rPr>
                        <w:b/>
                      </w:rPr>
                      <w:t>WHEN</w:t>
                    </w:r>
                    <w:r>
                      <w:rPr>
                        <w:b/>
                        <w:spacing w:val="-4"/>
                      </w:rPr>
                      <w:t xml:space="preserve"> </w:t>
                    </w:r>
                    <w:r>
                      <w:rPr>
                        <w:b/>
                      </w:rPr>
                      <w:t>PRIMARY</w:t>
                    </w:r>
                    <w:r>
                      <w:rPr>
                        <w:b/>
                        <w:spacing w:val="-3"/>
                      </w:rPr>
                      <w:t xml:space="preserve"> </w:t>
                    </w:r>
                    <w:r>
                      <w:rPr>
                        <w:b/>
                      </w:rPr>
                      <w:t>IS</w:t>
                    </w:r>
                    <w:r>
                      <w:rPr>
                        <w:b/>
                        <w:spacing w:val="-4"/>
                      </w:rPr>
                      <w:t xml:space="preserve"> </w:t>
                    </w:r>
                    <w:r>
                      <w:rPr>
                        <w:b/>
                      </w:rPr>
                      <w:t>london;</w:t>
                    </w:r>
                  </w:p>
                  <w:p w:rsidR="00D14CCF" w:rsidRDefault="00D14CCF">
                    <w:pPr>
                      <w:spacing w:before="9"/>
                      <w:rPr>
                        <w:b/>
                      </w:rPr>
                    </w:pPr>
                  </w:p>
                  <w:p w:rsidR="00D14CCF" w:rsidRDefault="00D14CCF">
                    <w:pPr>
                      <w:tabs>
                        <w:tab w:val="left" w:pos="3167"/>
                      </w:tabs>
                      <w:ind w:left="527" w:right="2261"/>
                    </w:pPr>
                    <w:r>
                      <w:t>Member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Role:</w:t>
                    </w:r>
                    <w:r>
                      <w:tab/>
                      <w:t>Far Sync Instance</w:t>
                    </w:r>
                    <w:r>
                      <w:rPr>
                        <w:spacing w:val="-129"/>
                      </w:rPr>
                      <w:t xml:space="preserve"> </w:t>
                    </w:r>
                    <w:r>
                      <w:t>When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Primary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Is:</w:t>
                    </w:r>
                    <w:r>
                      <w:tab/>
                      <w:t>london</w:t>
                    </w:r>
                  </w:p>
                  <w:p w:rsidR="00D14CCF" w:rsidRDefault="00D14CCF">
                    <w:pPr>
                      <w:spacing w:line="248" w:lineRule="exact"/>
                      <w:ind w:left="527"/>
                    </w:pPr>
                    <w:r>
                      <w:t>Redo</w:t>
                    </w:r>
                    <w:r>
                      <w:rPr>
                        <w:spacing w:val="-7"/>
                      </w:rPr>
                      <w:t xml:space="preserve"> </w:t>
                    </w:r>
                    <w:r>
                      <w:t>Destinations:</w:t>
                    </w:r>
                  </w:p>
                  <w:p w:rsidR="00D14CCF" w:rsidRDefault="00D14CCF">
                    <w:pPr>
                      <w:ind w:left="3168" w:right="3563"/>
                    </w:pPr>
                    <w:r>
                      <w:t>boston</w:t>
                    </w:r>
                    <w:r>
                      <w:rPr>
                        <w:spacing w:val="1"/>
                      </w:rPr>
                      <w:t xml:space="preserve"> </w:t>
                    </w:r>
                    <w:r>
                      <w:t>london2</w:t>
                    </w:r>
                  </w:p>
                </w:txbxContent>
              </v:textbox>
            </v:shape>
            <v:shape id="_x0000_s3305" type="#_x0000_t202" style="position:absolute;left:2045;top:5152;width:1077;height:251" filled="f" stroked="f">
              <v:textbox inset="0,0,0,0">
                <w:txbxContent>
                  <w:p w:rsidR="00D14CCF" w:rsidRDefault="00D14CCF">
                    <w:r>
                      <w:t>Thread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#</w:t>
                    </w:r>
                  </w:p>
                </w:txbxContent>
              </v:textbox>
            </v:shape>
            <v:shape id="_x0000_s3304" type="#_x0000_t202" style="position:absolute;left:3365;top:5152;width:2924;height:747" filled="f" stroked="f">
              <v:textbox inset="0,0,0,0">
                <w:txbxContent>
                  <w:p w:rsidR="00D14CCF" w:rsidRDefault="00D14CCF">
                    <w:pPr>
                      <w:ind w:left="132" w:hanging="133"/>
                    </w:pPr>
                    <w:r>
                      <w:t>Online Redo Log Groups</w:t>
                    </w:r>
                    <w:r>
                      <w:rPr>
                        <w:spacing w:val="-131"/>
                      </w:rPr>
                      <w:t xml:space="preserve"> </w:t>
                    </w:r>
                    <w:r>
                      <w:t>london</w:t>
                    </w:r>
                  </w:p>
                  <w:p w:rsidR="00D14CCF" w:rsidRDefault="00D14CCF">
                    <w:pPr>
                      <w:spacing w:line="248" w:lineRule="exact"/>
                      <w:ind w:left="115"/>
                    </w:pPr>
                    <w:r>
                      <w:t>3</w:t>
                    </w:r>
                  </w:p>
                </w:txbxContent>
              </v:textbox>
            </v:shape>
            <v:shape id="_x0000_s3303" type="#_x0000_t202" style="position:absolute;left:6532;top:5152;width:3980;height:500" filled="f" stroked="f">
              <v:textbox inset="0,0,0,0">
                <w:txbxContent>
                  <w:p w:rsidR="00D14CCF" w:rsidRDefault="00D14CCF">
                    <w:pPr>
                      <w:ind w:left="1" w:hanging="2"/>
                    </w:pPr>
                    <w:r>
                      <w:t>Standby Redo Log Groups Status</w:t>
                    </w:r>
                    <w:r>
                      <w:rPr>
                        <w:spacing w:val="-131"/>
                      </w:rPr>
                      <w:t xml:space="preserve"> </w:t>
                    </w:r>
                    <w:r>
                      <w:t>londonfs</w:t>
                    </w:r>
                  </w:p>
                </w:txbxContent>
              </v:textbox>
            </v:shape>
            <v:shape id="_x0000_s3302" type="#_x0000_t202" style="position:absolute;left:2160;top:5649;width:153;height:251" filled="f" stroked="f">
              <v:textbox inset="0,0,0,0">
                <w:txbxContent>
                  <w:p w:rsidR="00D14CCF" w:rsidRDefault="00D14CCF">
                    <w:r>
                      <w:t>1</w:t>
                    </w:r>
                  </w:p>
                </w:txbxContent>
              </v:textbox>
            </v:shape>
            <v:shape id="_x0000_s3301" type="#_x0000_t202" style="position:absolute;left:6513;top:5649;width:153;height:251" filled="f" stroked="f">
              <v:textbox inset="0,0,0,0">
                <w:txbxContent>
                  <w:p w:rsidR="00D14CCF" w:rsidRDefault="00D14CCF">
                    <w:r>
                      <w:t>2</w:t>
                    </w:r>
                  </w:p>
                </w:txbxContent>
              </v:textbox>
            </v:shape>
            <v:shape id="_x0000_s3300" type="#_x0000_t202" style="position:absolute;left:8097;top:5649;width:2264;height:251" filled="f" stroked="f">
              <v:textbox inset="0,0,0,0">
                <w:txbxContent>
                  <w:p w:rsidR="00D14CCF" w:rsidRDefault="00D14CCF">
                    <w:r>
                      <w:t>Insufficient</w:t>
                    </w:r>
                    <w:r>
                      <w:rPr>
                        <w:spacing w:val="-8"/>
                      </w:rPr>
                      <w:t xml:space="preserve"> </w:t>
                    </w:r>
                    <w:r>
                      <w:t>SRLs</w:t>
                    </w:r>
                  </w:p>
                </w:txbxContent>
              </v:textbox>
            </v:shape>
            <v:shape id="_x0000_s3299" type="#_x0000_t202" style="position:absolute;left:1913;top:6148;width:944;height:251" filled="f" stroked="f">
              <v:textbox inset="0,0,0,0">
                <w:txbxContent>
                  <w:p w:rsidR="00D14CCF" w:rsidRDefault="00D14CCF">
                    <w:r>
                      <w:t>DGMGRL&gt;</w:t>
                    </w:r>
                  </w:p>
                </w:txbxContent>
              </v:textbox>
            </v:shape>
            <w10:wrap type="topAndBottom" anchorx="page"/>
          </v:group>
        </w:pict>
      </w:r>
      <w:r w:rsidR="005F1A21">
        <w:rPr>
          <w:spacing w:val="-1"/>
        </w:rPr>
        <w:t>london</w:t>
      </w:r>
      <w:r w:rsidR="005F1A21">
        <w:rPr>
          <w:spacing w:val="-71"/>
        </w:rPr>
        <w:t xml:space="preserve"> </w:t>
      </w:r>
      <w:r w:rsidR="005F1A21">
        <w:rPr>
          <w:rFonts w:ascii="Arial MT"/>
        </w:rPr>
        <w:t>database</w:t>
      </w:r>
      <w:r w:rsidR="005F1A21">
        <w:rPr>
          <w:rFonts w:ascii="Arial MT"/>
          <w:spacing w:val="-1"/>
        </w:rPr>
        <w:t xml:space="preserve"> </w:t>
      </w:r>
      <w:r w:rsidR="005F1A21">
        <w:rPr>
          <w:rFonts w:ascii="Arial MT"/>
        </w:rPr>
        <w:t>becomes</w:t>
      </w:r>
      <w:r w:rsidR="005F1A21">
        <w:rPr>
          <w:rFonts w:ascii="Arial MT"/>
          <w:spacing w:val="-2"/>
        </w:rPr>
        <w:t xml:space="preserve"> </w:t>
      </w:r>
      <w:r w:rsidR="005F1A21">
        <w:rPr>
          <w:rFonts w:ascii="Arial MT"/>
        </w:rPr>
        <w:t>the</w:t>
      </w:r>
      <w:r w:rsidR="005F1A21">
        <w:rPr>
          <w:rFonts w:ascii="Arial MT"/>
          <w:spacing w:val="1"/>
        </w:rPr>
        <w:t xml:space="preserve"> </w:t>
      </w:r>
      <w:r w:rsidR="005F1A21">
        <w:rPr>
          <w:rFonts w:ascii="Arial MT"/>
        </w:rPr>
        <w:t>new</w:t>
      </w:r>
      <w:r w:rsidR="005F1A21">
        <w:rPr>
          <w:rFonts w:ascii="Arial MT"/>
          <w:spacing w:val="-2"/>
        </w:rPr>
        <w:t xml:space="preserve"> </w:t>
      </w:r>
      <w:r w:rsidR="005F1A21">
        <w:rPr>
          <w:rFonts w:ascii="Arial MT"/>
        </w:rPr>
        <w:t>primary</w:t>
      </w:r>
      <w:r w:rsidR="005F1A21">
        <w:rPr>
          <w:rFonts w:ascii="Arial MT"/>
          <w:spacing w:val="-1"/>
        </w:rPr>
        <w:t xml:space="preserve"> </w:t>
      </w:r>
      <w:r w:rsidR="005F1A21">
        <w:rPr>
          <w:rFonts w:ascii="Arial MT"/>
        </w:rPr>
        <w:t>database.</w:t>
      </w:r>
    </w:p>
    <w:p w:rsidR="005E0F74" w:rsidRDefault="005E0F74">
      <w:pPr>
        <w:pStyle w:val="BodyText"/>
        <w:spacing w:before="1"/>
        <w:rPr>
          <w:rFonts w:ascii="Arial MT"/>
          <w:sz w:val="17"/>
        </w:rPr>
      </w:pPr>
    </w:p>
    <w:p w:rsidR="005E0F74" w:rsidRDefault="00FD78AA">
      <w:pPr>
        <w:pStyle w:val="ListParagraph"/>
        <w:numPr>
          <w:ilvl w:val="0"/>
          <w:numId w:val="45"/>
        </w:numPr>
        <w:tabs>
          <w:tab w:val="left" w:pos="1332"/>
          <w:tab w:val="left" w:pos="1333"/>
        </w:tabs>
        <w:ind w:hanging="433"/>
      </w:pPr>
      <w:r>
        <w:pict>
          <v:shape id="_x0000_s3297" type="#_x0000_t202" style="position:absolute;left:0;text-align:left;margin-left:90.25pt;margin-top:22.2pt;width:449.65pt;height:274.75pt;z-index:-15455744;mso-wrap-distance-left:0;mso-wrap-distance-right:0;mso-position-horizontal-relative:page" filled="f" strokeweight=".48pt">
            <v:textbox inset="0,0,0,0">
              <w:txbxContent>
                <w:p w:rsidR="00D14CCF" w:rsidRDefault="00D14CCF">
                  <w:pPr>
                    <w:spacing w:line="246" w:lineRule="exact"/>
                    <w:ind w:left="103"/>
                    <w:rPr>
                      <w:b/>
                    </w:rPr>
                  </w:pPr>
                  <w:r>
                    <w:t>DGMGRL&gt;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VALIDATE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NETWORK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CONFIGURATION</w:t>
                  </w:r>
                  <w:r>
                    <w:rPr>
                      <w:b/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FOR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london;</w:t>
                  </w:r>
                </w:p>
                <w:p w:rsidR="00D14CCF" w:rsidRDefault="00D14CCF">
                  <w:pPr>
                    <w:pStyle w:val="BodyText"/>
                    <w:spacing w:before="7"/>
                    <w:ind w:left="103" w:right="543"/>
                  </w:pPr>
                  <w:r>
                    <w:t>Connecting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to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instance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"london"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on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database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"london"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...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Connected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to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"london"</w:t>
                  </w:r>
                </w:p>
                <w:p w:rsidR="00D14CCF" w:rsidRDefault="00D14CCF">
                  <w:pPr>
                    <w:pStyle w:val="BodyText"/>
                    <w:spacing w:before="3" w:line="237" w:lineRule="auto"/>
                    <w:ind w:left="103" w:right="412"/>
                  </w:pPr>
                  <w:r>
                    <w:t>Checking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connectivity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instance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"london"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on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database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"london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to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instance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"boston"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on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database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"boston"...</w:t>
                  </w:r>
                </w:p>
                <w:p w:rsidR="00D14CCF" w:rsidRDefault="00D14CCF">
                  <w:pPr>
                    <w:pStyle w:val="BodyText"/>
                    <w:spacing w:before="1"/>
                    <w:ind w:left="103"/>
                  </w:pPr>
                  <w:r>
                    <w:t>Succeeded.</w:t>
                  </w:r>
                </w:p>
                <w:p w:rsidR="00D14CCF" w:rsidRDefault="00D14CCF">
                  <w:pPr>
                    <w:pStyle w:val="BodyText"/>
                    <w:spacing w:before="1"/>
                    <w:ind w:left="103" w:right="412"/>
                  </w:pPr>
                  <w:r>
                    <w:t>Checking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connectivity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instance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"london"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on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database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"london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to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instance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"bostonFS"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on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database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"bostonFS"...</w:t>
                  </w:r>
                </w:p>
                <w:p w:rsidR="00D14CCF" w:rsidRDefault="00D14CCF">
                  <w:pPr>
                    <w:pStyle w:val="BodyText"/>
                    <w:spacing w:before="1"/>
                    <w:ind w:left="103"/>
                  </w:pPr>
                  <w:r>
                    <w:t>Succeeded.</w:t>
                  </w:r>
                </w:p>
                <w:p w:rsidR="00D14CCF" w:rsidRDefault="00D14CCF">
                  <w:pPr>
                    <w:pStyle w:val="BodyText"/>
                    <w:spacing w:before="2" w:line="237" w:lineRule="auto"/>
                    <w:ind w:left="103" w:right="412"/>
                  </w:pPr>
                  <w:r>
                    <w:t>Checking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connectivity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instance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"london"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on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database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"london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to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instance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"london2"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on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database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"london2"...</w:t>
                  </w:r>
                </w:p>
                <w:p w:rsidR="00D14CCF" w:rsidRDefault="00D14CCF">
                  <w:pPr>
                    <w:pStyle w:val="BodyText"/>
                    <w:spacing w:before="2"/>
                    <w:ind w:left="103"/>
                  </w:pPr>
                  <w:r>
                    <w:t>Succeeded.</w:t>
                  </w:r>
                </w:p>
                <w:p w:rsidR="00D14CCF" w:rsidRDefault="00D14CCF">
                  <w:pPr>
                    <w:pStyle w:val="BodyText"/>
                    <w:ind w:left="103" w:right="412"/>
                  </w:pPr>
                  <w:r>
                    <w:t>Checking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connectivity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instance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"london"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on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database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"london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to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instance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"londonFS"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on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database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"londonFS"...</w:t>
                  </w:r>
                </w:p>
                <w:p w:rsidR="00D14CCF" w:rsidRDefault="00D14CCF">
                  <w:pPr>
                    <w:pStyle w:val="BodyText"/>
                    <w:spacing w:before="1"/>
                    <w:ind w:left="103"/>
                  </w:pPr>
                  <w:r>
                    <w:t>Succeeded.</w:t>
                  </w:r>
                </w:p>
                <w:p w:rsidR="00D14CCF" w:rsidRDefault="00D14CCF">
                  <w:pPr>
                    <w:pStyle w:val="BodyText"/>
                    <w:ind w:left="103" w:right="543"/>
                  </w:pPr>
                  <w:r>
                    <w:t>Connecting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to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instance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"boston"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on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database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"boston"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...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Connected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to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"boston"</w:t>
                  </w:r>
                </w:p>
                <w:p w:rsidR="00D14CCF" w:rsidRDefault="00D14CCF">
                  <w:pPr>
                    <w:pStyle w:val="BodyText"/>
                    <w:ind w:left="103" w:right="412"/>
                  </w:pPr>
                  <w:r>
                    <w:t>Checking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connectivity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instance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"boston"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on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database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"boston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to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instance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"london"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on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database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"london"...</w:t>
                  </w:r>
                </w:p>
                <w:p w:rsidR="00D14CCF" w:rsidRDefault="00D14CCF">
                  <w:pPr>
                    <w:pStyle w:val="BodyText"/>
                    <w:ind w:left="103"/>
                  </w:pPr>
                  <w:r>
                    <w:t>Succeeded.</w:t>
                  </w:r>
                </w:p>
                <w:p w:rsidR="00D14CCF" w:rsidRDefault="00D14CCF">
                  <w:pPr>
                    <w:pStyle w:val="BodyText"/>
                    <w:ind w:left="103"/>
                  </w:pPr>
                  <w:r>
                    <w:t>Connecting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to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instance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"bostonFS"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on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database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"bostonFS"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...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Connected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to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"bostonFS"</w:t>
                  </w:r>
                </w:p>
              </w:txbxContent>
            </v:textbox>
            <w10:wrap type="topAndBottom" anchorx="page"/>
          </v:shape>
        </w:pict>
      </w:r>
      <w:r w:rsidR="005F1A21">
        <w:rPr>
          <w:spacing w:val="-1"/>
        </w:rPr>
        <w:t>Validate</w:t>
      </w:r>
      <w:r w:rsidR="005F1A21">
        <w:t xml:space="preserve"> </w:t>
      </w:r>
      <w:r w:rsidR="005F1A21">
        <w:rPr>
          <w:spacing w:val="-1"/>
        </w:rPr>
        <w:t>network</w:t>
      </w:r>
      <w:r w:rsidR="005F1A21">
        <w:rPr>
          <w:spacing w:val="1"/>
        </w:rPr>
        <w:t xml:space="preserve"> </w:t>
      </w:r>
      <w:r w:rsidR="005F1A21">
        <w:t>configuration</w:t>
      </w:r>
      <w:r w:rsidR="005F1A21">
        <w:rPr>
          <w:spacing w:val="-2"/>
        </w:rPr>
        <w:t xml:space="preserve"> </w:t>
      </w:r>
      <w:r w:rsidR="005F1A21">
        <w:t xml:space="preserve">for the </w:t>
      </w:r>
      <w:r w:rsidR="005F1A21">
        <w:rPr>
          <w:rFonts w:ascii="Courier New"/>
        </w:rPr>
        <w:t>london</w:t>
      </w:r>
      <w:r w:rsidR="005F1A21">
        <w:rPr>
          <w:rFonts w:ascii="Courier New"/>
          <w:spacing w:val="-70"/>
        </w:rPr>
        <w:t xml:space="preserve"> </w:t>
      </w:r>
      <w:r w:rsidR="005F1A21">
        <w:t>database.</w:t>
      </w:r>
    </w:p>
    <w:p w:rsidR="005E0F74" w:rsidRDefault="005E0F74">
      <w:pPr>
        <w:sectPr w:rsidR="005E0F74">
          <w:footerReference w:type="default" r:id="rId224"/>
          <w:pgSz w:w="12240" w:h="15840"/>
          <w:pgMar w:top="1080" w:right="1100" w:bottom="1100" w:left="540" w:header="0" w:footer="913" w:gutter="0"/>
          <w:cols w:space="720"/>
        </w:sectPr>
      </w:pPr>
    </w:p>
    <w:p w:rsidR="005E0F74" w:rsidRDefault="00FD78AA">
      <w:pPr>
        <w:pStyle w:val="BodyText"/>
        <w:ind w:left="1260"/>
        <w:rPr>
          <w:rFonts w:ascii="Arial MT"/>
          <w:sz w:val="20"/>
        </w:rPr>
      </w:pPr>
      <w:r>
        <w:rPr>
          <w:rFonts w:ascii="Arial MT"/>
          <w:sz w:val="20"/>
        </w:rPr>
      </w:r>
      <w:r>
        <w:rPr>
          <w:rFonts w:ascii="Arial MT"/>
          <w:sz w:val="20"/>
        </w:rPr>
        <w:pict>
          <v:shape id="_x0000_s4440" type="#_x0000_t202" style="width:449.65pt;height:299.85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D14CCF" w:rsidRDefault="00D14CCF">
                  <w:pPr>
                    <w:pStyle w:val="BodyText"/>
                    <w:spacing w:before="4"/>
                    <w:ind w:left="103" w:right="1203"/>
                  </w:pPr>
                  <w:r>
                    <w:t>Checking connectivity from instance "bostonFS" on database</w:t>
                  </w:r>
                  <w:r>
                    <w:rPr>
                      <w:spacing w:val="-130"/>
                    </w:rPr>
                    <w:t xml:space="preserve"> </w:t>
                  </w:r>
                  <w:r>
                    <w:t>"bostonFS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to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instance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"london"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on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database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"london"...</w:t>
                  </w:r>
                </w:p>
                <w:p w:rsidR="00D14CCF" w:rsidRDefault="00D14CCF">
                  <w:pPr>
                    <w:pStyle w:val="BodyText"/>
                    <w:spacing w:before="1"/>
                    <w:ind w:left="103"/>
                  </w:pPr>
                  <w:r>
                    <w:t>Succeeded.</w:t>
                  </w:r>
                </w:p>
                <w:p w:rsidR="00D14CCF" w:rsidRDefault="00D14CCF">
                  <w:pPr>
                    <w:pStyle w:val="BodyText"/>
                    <w:ind w:left="103" w:right="543"/>
                  </w:pPr>
                  <w:r>
                    <w:t>Connecting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to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instance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"london2"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on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database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"london2"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...</w:t>
                  </w:r>
                  <w:r>
                    <w:rPr>
                      <w:spacing w:val="-130"/>
                    </w:rPr>
                    <w:t xml:space="preserve"> </w:t>
                  </w:r>
                  <w:r>
                    <w:t>Connected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to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"london2"</w:t>
                  </w:r>
                </w:p>
                <w:p w:rsidR="00D14CCF" w:rsidRDefault="00D14CCF">
                  <w:pPr>
                    <w:pStyle w:val="BodyText"/>
                    <w:ind w:left="103"/>
                  </w:pPr>
                  <w:r>
                    <w:t>Checking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connectivity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instance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"london2"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on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database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"london2</w:t>
                  </w:r>
                  <w:r>
                    <w:rPr>
                      <w:spacing w:val="-130"/>
                    </w:rPr>
                    <w:t xml:space="preserve"> </w:t>
                  </w:r>
                  <w:r>
                    <w:t>to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instance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"london"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on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database "london"...</w:t>
                  </w:r>
                </w:p>
                <w:p w:rsidR="00D14CCF" w:rsidRDefault="00D14CCF">
                  <w:pPr>
                    <w:pStyle w:val="BodyText"/>
                    <w:ind w:left="103"/>
                  </w:pPr>
                  <w:r>
                    <w:t>Succeeded.</w:t>
                  </w:r>
                </w:p>
                <w:p w:rsidR="00D14CCF" w:rsidRDefault="00D14CCF">
                  <w:pPr>
                    <w:pStyle w:val="BodyText"/>
                    <w:ind w:left="103"/>
                  </w:pPr>
                  <w:r>
                    <w:t>Connecting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to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instance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"londonFS"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on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database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"londonFS"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...</w:t>
                  </w:r>
                  <w:r>
                    <w:rPr>
                      <w:spacing w:val="-130"/>
                    </w:rPr>
                    <w:t xml:space="preserve"> </w:t>
                  </w:r>
                  <w:r>
                    <w:t>Connected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to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"londonFS"</w:t>
                  </w:r>
                </w:p>
                <w:p w:rsidR="00D14CCF" w:rsidRDefault="00D14CCF">
                  <w:pPr>
                    <w:pStyle w:val="BodyText"/>
                    <w:spacing w:before="2" w:line="237" w:lineRule="auto"/>
                    <w:ind w:left="103" w:right="543"/>
                  </w:pPr>
                  <w:r>
                    <w:t>Checking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connectivity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instance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"londonFS"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on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database</w:t>
                  </w:r>
                  <w:r>
                    <w:rPr>
                      <w:spacing w:val="-130"/>
                    </w:rPr>
                    <w:t xml:space="preserve"> </w:t>
                  </w:r>
                  <w:r>
                    <w:t>"londonFS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to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instance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"london"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on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database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"london"...</w:t>
                  </w:r>
                </w:p>
                <w:p w:rsidR="00D14CCF" w:rsidRDefault="00D14CCF">
                  <w:pPr>
                    <w:pStyle w:val="BodyText"/>
                    <w:spacing w:before="2"/>
                    <w:ind w:left="103"/>
                  </w:pPr>
                  <w:r>
                    <w:t>Succeeded.</w:t>
                  </w:r>
                </w:p>
                <w:p w:rsidR="00D14CCF" w:rsidRDefault="00D14CCF">
                  <w:pPr>
                    <w:pStyle w:val="BodyText"/>
                    <w:spacing w:before="1"/>
                  </w:pPr>
                </w:p>
                <w:p w:rsidR="00D14CCF" w:rsidRDefault="00D14CCF">
                  <w:pPr>
                    <w:pStyle w:val="BodyText"/>
                    <w:ind w:left="103"/>
                  </w:pPr>
                  <w:r>
                    <w:t>Oracle Clusterware is not configured on database "london".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Connecting to database "london" using static connect identifier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rPr>
                      <w:spacing w:val="-1"/>
                    </w:rPr>
                    <w:t>"(DESCRIPTION=(ADDRESS=(PROTOCOL=tcp)(HOST=host03.example.com)(POR</w:t>
                  </w:r>
                  <w:r>
                    <w:rPr>
                      <w:spacing w:val="-130"/>
                    </w:rPr>
                    <w:t xml:space="preserve"> </w:t>
                  </w:r>
                  <w:r>
                    <w:rPr>
                      <w:spacing w:val="-1"/>
                    </w:rPr>
                    <w:t>T=1521))(CONNECT_DATA=(SERVICE_NAME=london_DGMGRL.example.com)(INS</w:t>
                  </w:r>
                  <w:r>
                    <w:rPr>
                      <w:spacing w:val="-130"/>
                    </w:rPr>
                    <w:t xml:space="preserve"> </w:t>
                  </w:r>
                  <w:r>
                    <w:t>TANCE_NAME=london)(SERVER=DEDICATED)(STATIC_SERVICE=TRUE)))"</w:t>
                  </w:r>
                  <w:r>
                    <w:rPr>
                      <w:spacing w:val="-11"/>
                    </w:rPr>
                    <w:t xml:space="preserve"> </w:t>
                  </w:r>
                  <w:r>
                    <w:t>...</w:t>
                  </w:r>
                </w:p>
                <w:p w:rsidR="00D14CCF" w:rsidRDefault="00D14CCF">
                  <w:pPr>
                    <w:pStyle w:val="BodyText"/>
                    <w:spacing w:line="249" w:lineRule="exact"/>
                    <w:ind w:left="103"/>
                  </w:pPr>
                  <w:r>
                    <w:t>Succeeded.</w:t>
                  </w:r>
                </w:p>
                <w:p w:rsidR="00D14CCF" w:rsidRDefault="00D14CCF">
                  <w:pPr>
                    <w:pStyle w:val="BodyText"/>
                    <w:spacing w:before="1"/>
                    <w:ind w:left="103"/>
                  </w:pPr>
                  <w:r>
                    <w:t>The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static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connect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identifier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allows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for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a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connection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to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database</w:t>
                  </w:r>
                  <w:r>
                    <w:rPr>
                      <w:spacing w:val="-130"/>
                    </w:rPr>
                    <w:t xml:space="preserve"> </w:t>
                  </w:r>
                  <w:r>
                    <w:t>"london".</w:t>
                  </w:r>
                </w:p>
                <w:p w:rsidR="00D14CCF" w:rsidRDefault="00D14CCF">
                  <w:pPr>
                    <w:pStyle w:val="BodyText"/>
                    <w:spacing w:before="3"/>
                  </w:pPr>
                </w:p>
                <w:p w:rsidR="00D14CCF" w:rsidRDefault="00D14CCF">
                  <w:pPr>
                    <w:pStyle w:val="BodyText"/>
                    <w:spacing w:line="246" w:lineRule="exact"/>
                    <w:ind w:left="103"/>
                  </w:pPr>
                  <w:r>
                    <w:t>DGMGRL&gt;</w:t>
                  </w:r>
                </w:p>
              </w:txbxContent>
            </v:textbox>
            <w10:anchorlock/>
          </v:shape>
        </w:pict>
      </w:r>
    </w:p>
    <w:p w:rsidR="005E0F74" w:rsidRDefault="005E0F74">
      <w:pPr>
        <w:pStyle w:val="BodyText"/>
        <w:spacing w:before="1"/>
        <w:rPr>
          <w:rFonts w:ascii="Arial MT"/>
          <w:sz w:val="15"/>
        </w:rPr>
      </w:pPr>
    </w:p>
    <w:p w:rsidR="005E0F74" w:rsidRDefault="005F1A21">
      <w:pPr>
        <w:pStyle w:val="ListParagraph"/>
        <w:numPr>
          <w:ilvl w:val="0"/>
          <w:numId w:val="45"/>
        </w:numPr>
        <w:tabs>
          <w:tab w:val="left" w:pos="1332"/>
          <w:tab w:val="left" w:pos="1333"/>
        </w:tabs>
        <w:spacing w:before="93"/>
        <w:ind w:hanging="433"/>
      </w:pPr>
      <w:r>
        <w:t>Validate</w:t>
      </w:r>
      <w:r>
        <w:rPr>
          <w:spacing w:val="-2"/>
        </w:rPr>
        <w:t xml:space="preserve"> </w:t>
      </w:r>
      <w:r>
        <w:t>network</w:t>
      </w:r>
      <w:r>
        <w:rPr>
          <w:spacing w:val="-1"/>
        </w:rPr>
        <w:t xml:space="preserve"> </w:t>
      </w:r>
      <w:r>
        <w:t>configuration</w:t>
      </w:r>
      <w:r>
        <w:rPr>
          <w:spacing w:val="-4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all</w:t>
      </w:r>
      <w:r>
        <w:rPr>
          <w:spacing w:val="-1"/>
        </w:rPr>
        <w:t xml:space="preserve"> </w:t>
      </w:r>
      <w:r>
        <w:t>members.</w:t>
      </w:r>
    </w:p>
    <w:p w:rsidR="005E0F74" w:rsidRDefault="00FD78AA">
      <w:pPr>
        <w:pStyle w:val="Heading4"/>
        <w:spacing w:before="109"/>
        <w:ind w:left="1373"/>
      </w:pPr>
      <w:r>
        <w:pict>
          <v:shape id="_x0000_s3295" style="position:absolute;left:0;text-align:left;margin-left:90pt;margin-top:5.15pt;width:450.1pt;height:325.05pt;z-index:-28640768;mso-position-horizontal-relative:page" coordorigin="1800,103" coordsize="9002,6501" o:spt="100" adj="0,,0" path="m10802,6593r-9,l10793,6593r-8983,l1800,6593r,10l1810,6603r8983,l10793,6603r9,l10802,6593xm10802,103r-9,l10793,103r-8983,l1800,103r,9l1800,112r,6481l1810,6593r,-6481l10793,112r,6481l10802,6593r,-6481l10802,112r,-9xe" fillcolor="black" stroked="f">
            <v:stroke joinstyle="round"/>
            <v:formulas/>
            <v:path arrowok="t" o:connecttype="segments"/>
            <w10:wrap anchorx="page"/>
          </v:shape>
        </w:pict>
      </w:r>
      <w:r w:rsidR="005F1A21">
        <w:rPr>
          <w:b w:val="0"/>
        </w:rPr>
        <w:t>DGMGRL&gt;</w:t>
      </w:r>
      <w:r w:rsidR="005F1A21">
        <w:rPr>
          <w:b w:val="0"/>
          <w:spacing w:val="-5"/>
        </w:rPr>
        <w:t xml:space="preserve"> </w:t>
      </w:r>
      <w:r w:rsidR="005F1A21">
        <w:t>VALIDATE</w:t>
      </w:r>
      <w:r w:rsidR="005F1A21">
        <w:rPr>
          <w:spacing w:val="-4"/>
        </w:rPr>
        <w:t xml:space="preserve"> </w:t>
      </w:r>
      <w:r w:rsidR="005F1A21">
        <w:t>NETWORK</w:t>
      </w:r>
      <w:r w:rsidR="005F1A21">
        <w:rPr>
          <w:spacing w:val="-4"/>
        </w:rPr>
        <w:t xml:space="preserve"> </w:t>
      </w:r>
      <w:r w:rsidR="005F1A21">
        <w:t>CONFIGURATION</w:t>
      </w:r>
      <w:r w:rsidR="005F1A21">
        <w:rPr>
          <w:spacing w:val="-4"/>
        </w:rPr>
        <w:t xml:space="preserve"> </w:t>
      </w:r>
      <w:r w:rsidR="005F1A21">
        <w:t>FOR</w:t>
      </w:r>
      <w:r w:rsidR="005F1A21">
        <w:rPr>
          <w:spacing w:val="-4"/>
        </w:rPr>
        <w:t xml:space="preserve"> </w:t>
      </w:r>
      <w:r w:rsidR="005F1A21">
        <w:t>all;</w:t>
      </w:r>
    </w:p>
    <w:p w:rsidR="005E0F74" w:rsidRDefault="005F1A21">
      <w:pPr>
        <w:pStyle w:val="BodyText"/>
        <w:spacing w:before="8"/>
        <w:ind w:left="1373" w:right="1128"/>
      </w:pPr>
      <w:r>
        <w:t>Connecting</w:t>
      </w:r>
      <w:r>
        <w:rPr>
          <w:spacing w:val="-4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instance</w:t>
      </w:r>
      <w:r>
        <w:rPr>
          <w:spacing w:val="-3"/>
        </w:rPr>
        <w:t xml:space="preserve"> </w:t>
      </w:r>
      <w:r>
        <w:t>"boston"</w:t>
      </w:r>
      <w:r>
        <w:rPr>
          <w:spacing w:val="-4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database</w:t>
      </w:r>
      <w:r>
        <w:rPr>
          <w:spacing w:val="-4"/>
        </w:rPr>
        <w:t xml:space="preserve"> </w:t>
      </w:r>
      <w:r>
        <w:t>"boston"</w:t>
      </w:r>
      <w:r>
        <w:rPr>
          <w:spacing w:val="-3"/>
        </w:rPr>
        <w:t xml:space="preserve"> </w:t>
      </w:r>
      <w:r>
        <w:t>...</w:t>
      </w:r>
      <w:r>
        <w:rPr>
          <w:spacing w:val="-129"/>
        </w:rPr>
        <w:t xml:space="preserve"> </w:t>
      </w:r>
      <w:r>
        <w:t>Connected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"boston"</w:t>
      </w:r>
    </w:p>
    <w:p w:rsidR="005E0F74" w:rsidRDefault="005F1A21">
      <w:pPr>
        <w:pStyle w:val="BodyText"/>
        <w:ind w:left="1373" w:right="643"/>
      </w:pPr>
      <w:r>
        <w:t>Checking</w:t>
      </w:r>
      <w:r>
        <w:rPr>
          <w:spacing w:val="-5"/>
        </w:rPr>
        <w:t xml:space="preserve"> </w:t>
      </w:r>
      <w:r>
        <w:t>connectivity</w:t>
      </w:r>
      <w:r>
        <w:rPr>
          <w:spacing w:val="-4"/>
        </w:rPr>
        <w:t xml:space="preserve"> </w:t>
      </w:r>
      <w:r>
        <w:t>from</w:t>
      </w:r>
      <w:r>
        <w:rPr>
          <w:spacing w:val="-4"/>
        </w:rPr>
        <w:t xml:space="preserve"> </w:t>
      </w:r>
      <w:r>
        <w:t>instance</w:t>
      </w:r>
      <w:r>
        <w:rPr>
          <w:spacing w:val="-4"/>
        </w:rPr>
        <w:t xml:space="preserve"> </w:t>
      </w:r>
      <w:r>
        <w:t>"boston"</w:t>
      </w:r>
      <w:r>
        <w:rPr>
          <w:spacing w:val="-4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database</w:t>
      </w:r>
      <w:r>
        <w:rPr>
          <w:spacing w:val="-4"/>
        </w:rPr>
        <w:t xml:space="preserve"> </w:t>
      </w:r>
      <w:r>
        <w:t>"boston</w:t>
      </w:r>
      <w:r>
        <w:rPr>
          <w:spacing w:val="-129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instance</w:t>
      </w:r>
      <w:r>
        <w:rPr>
          <w:spacing w:val="-2"/>
        </w:rPr>
        <w:t xml:space="preserve"> </w:t>
      </w:r>
      <w:r>
        <w:t>"bostonFS"</w:t>
      </w:r>
      <w:r>
        <w:rPr>
          <w:spacing w:val="-2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database</w:t>
      </w:r>
      <w:r>
        <w:rPr>
          <w:spacing w:val="-2"/>
        </w:rPr>
        <w:t xml:space="preserve"> </w:t>
      </w:r>
      <w:r>
        <w:t>"bostonFS"...</w:t>
      </w:r>
    </w:p>
    <w:p w:rsidR="005E0F74" w:rsidRDefault="005F1A21">
      <w:pPr>
        <w:pStyle w:val="BodyText"/>
        <w:ind w:left="1373"/>
      </w:pPr>
      <w:r>
        <w:t>Succeeded.</w:t>
      </w:r>
    </w:p>
    <w:p w:rsidR="005E0F74" w:rsidRDefault="005F1A21">
      <w:pPr>
        <w:pStyle w:val="BodyText"/>
        <w:ind w:left="1373" w:right="643"/>
      </w:pPr>
      <w:r>
        <w:t>Checking</w:t>
      </w:r>
      <w:r>
        <w:rPr>
          <w:spacing w:val="-5"/>
        </w:rPr>
        <w:t xml:space="preserve"> </w:t>
      </w:r>
      <w:r>
        <w:t>connectivity</w:t>
      </w:r>
      <w:r>
        <w:rPr>
          <w:spacing w:val="-4"/>
        </w:rPr>
        <w:t xml:space="preserve"> </w:t>
      </w:r>
      <w:r>
        <w:t>from</w:t>
      </w:r>
      <w:r>
        <w:rPr>
          <w:spacing w:val="-4"/>
        </w:rPr>
        <w:t xml:space="preserve"> </w:t>
      </w:r>
      <w:r>
        <w:t>instance</w:t>
      </w:r>
      <w:r>
        <w:rPr>
          <w:spacing w:val="-4"/>
        </w:rPr>
        <w:t xml:space="preserve"> </w:t>
      </w:r>
      <w:r>
        <w:t>"boston"</w:t>
      </w:r>
      <w:r>
        <w:rPr>
          <w:spacing w:val="-4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database</w:t>
      </w:r>
      <w:r>
        <w:rPr>
          <w:spacing w:val="-4"/>
        </w:rPr>
        <w:t xml:space="preserve"> </w:t>
      </w:r>
      <w:r>
        <w:t>"boston</w:t>
      </w:r>
      <w:r>
        <w:rPr>
          <w:spacing w:val="-129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instance</w:t>
      </w:r>
      <w:r>
        <w:rPr>
          <w:spacing w:val="-2"/>
        </w:rPr>
        <w:t xml:space="preserve"> </w:t>
      </w:r>
      <w:r>
        <w:t>"london"</w:t>
      </w:r>
      <w:r>
        <w:rPr>
          <w:spacing w:val="-1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database</w:t>
      </w:r>
      <w:r>
        <w:rPr>
          <w:spacing w:val="-2"/>
        </w:rPr>
        <w:t xml:space="preserve"> </w:t>
      </w:r>
      <w:r>
        <w:t>"london"...</w:t>
      </w:r>
    </w:p>
    <w:p w:rsidR="005E0F74" w:rsidRDefault="005F1A21">
      <w:pPr>
        <w:pStyle w:val="BodyText"/>
        <w:spacing w:line="248" w:lineRule="exact"/>
        <w:ind w:left="1373"/>
      </w:pPr>
      <w:r>
        <w:t>Succeeded.</w:t>
      </w:r>
    </w:p>
    <w:p w:rsidR="005E0F74" w:rsidRDefault="005F1A21">
      <w:pPr>
        <w:pStyle w:val="BodyText"/>
        <w:ind w:left="1373" w:right="643"/>
      </w:pPr>
      <w:r>
        <w:t>Checking</w:t>
      </w:r>
      <w:r>
        <w:rPr>
          <w:spacing w:val="-5"/>
        </w:rPr>
        <w:t xml:space="preserve"> </w:t>
      </w:r>
      <w:r>
        <w:t>connectivity</w:t>
      </w:r>
      <w:r>
        <w:rPr>
          <w:spacing w:val="-4"/>
        </w:rPr>
        <w:t xml:space="preserve"> </w:t>
      </w:r>
      <w:r>
        <w:t>from</w:t>
      </w:r>
      <w:r>
        <w:rPr>
          <w:spacing w:val="-4"/>
        </w:rPr>
        <w:t xml:space="preserve"> </w:t>
      </w:r>
      <w:r>
        <w:t>instance</w:t>
      </w:r>
      <w:r>
        <w:rPr>
          <w:spacing w:val="-4"/>
        </w:rPr>
        <w:t xml:space="preserve"> </w:t>
      </w:r>
      <w:r>
        <w:t>"boston"</w:t>
      </w:r>
      <w:r>
        <w:rPr>
          <w:spacing w:val="-4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database</w:t>
      </w:r>
      <w:r>
        <w:rPr>
          <w:spacing w:val="-4"/>
        </w:rPr>
        <w:t xml:space="preserve"> </w:t>
      </w:r>
      <w:r>
        <w:t>"boston</w:t>
      </w:r>
      <w:r>
        <w:rPr>
          <w:spacing w:val="-129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instance</w:t>
      </w:r>
      <w:r>
        <w:rPr>
          <w:spacing w:val="-2"/>
        </w:rPr>
        <w:t xml:space="preserve"> </w:t>
      </w:r>
      <w:r>
        <w:t>"london2"</w:t>
      </w:r>
      <w:r>
        <w:rPr>
          <w:spacing w:val="-2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database</w:t>
      </w:r>
      <w:r>
        <w:rPr>
          <w:spacing w:val="-2"/>
        </w:rPr>
        <w:t xml:space="preserve"> </w:t>
      </w:r>
      <w:r>
        <w:t>"london2"...</w:t>
      </w:r>
    </w:p>
    <w:p w:rsidR="005E0F74" w:rsidRDefault="005F1A21">
      <w:pPr>
        <w:pStyle w:val="BodyText"/>
        <w:ind w:left="1373"/>
      </w:pPr>
      <w:r>
        <w:t>Succeeded.</w:t>
      </w:r>
    </w:p>
    <w:p w:rsidR="005E0F74" w:rsidRDefault="005F1A21">
      <w:pPr>
        <w:pStyle w:val="BodyText"/>
        <w:ind w:left="1373" w:right="643"/>
      </w:pPr>
      <w:r>
        <w:t>Checking</w:t>
      </w:r>
      <w:r>
        <w:rPr>
          <w:spacing w:val="-5"/>
        </w:rPr>
        <w:t xml:space="preserve"> </w:t>
      </w:r>
      <w:r>
        <w:t>connectivity</w:t>
      </w:r>
      <w:r>
        <w:rPr>
          <w:spacing w:val="-4"/>
        </w:rPr>
        <w:t xml:space="preserve"> </w:t>
      </w:r>
      <w:r>
        <w:t>from</w:t>
      </w:r>
      <w:r>
        <w:rPr>
          <w:spacing w:val="-4"/>
        </w:rPr>
        <w:t xml:space="preserve"> </w:t>
      </w:r>
      <w:r>
        <w:t>instance</w:t>
      </w:r>
      <w:r>
        <w:rPr>
          <w:spacing w:val="-4"/>
        </w:rPr>
        <w:t xml:space="preserve"> </w:t>
      </w:r>
      <w:r>
        <w:t>"boston"</w:t>
      </w:r>
      <w:r>
        <w:rPr>
          <w:spacing w:val="-4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database</w:t>
      </w:r>
      <w:r>
        <w:rPr>
          <w:spacing w:val="-4"/>
        </w:rPr>
        <w:t xml:space="preserve"> </w:t>
      </w:r>
      <w:r>
        <w:t>"boston</w:t>
      </w:r>
      <w:r>
        <w:rPr>
          <w:spacing w:val="-129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instance</w:t>
      </w:r>
      <w:r>
        <w:rPr>
          <w:spacing w:val="-2"/>
        </w:rPr>
        <w:t xml:space="preserve"> </w:t>
      </w:r>
      <w:r>
        <w:t>"londonFS"</w:t>
      </w:r>
      <w:r>
        <w:rPr>
          <w:spacing w:val="-2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database</w:t>
      </w:r>
      <w:r>
        <w:rPr>
          <w:spacing w:val="-1"/>
        </w:rPr>
        <w:t xml:space="preserve"> </w:t>
      </w:r>
      <w:r>
        <w:t>"londonFS"...</w:t>
      </w:r>
    </w:p>
    <w:p w:rsidR="005E0F74" w:rsidRDefault="005F1A21">
      <w:pPr>
        <w:pStyle w:val="BodyText"/>
        <w:spacing w:before="2" w:line="248" w:lineRule="exact"/>
        <w:ind w:left="1373"/>
      </w:pPr>
      <w:r>
        <w:t>Succeeded.</w:t>
      </w:r>
    </w:p>
    <w:p w:rsidR="005E0F74" w:rsidRDefault="005F1A21">
      <w:pPr>
        <w:pStyle w:val="BodyText"/>
        <w:ind w:left="1373" w:right="1128"/>
      </w:pPr>
      <w:r>
        <w:t>Connecting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instance</w:t>
      </w:r>
      <w:r>
        <w:rPr>
          <w:spacing w:val="-4"/>
        </w:rPr>
        <w:t xml:space="preserve"> </w:t>
      </w:r>
      <w:r>
        <w:t>"bostonFS"</w:t>
      </w:r>
      <w:r>
        <w:rPr>
          <w:spacing w:val="-4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database</w:t>
      </w:r>
      <w:r>
        <w:rPr>
          <w:spacing w:val="-4"/>
        </w:rPr>
        <w:t xml:space="preserve"> </w:t>
      </w:r>
      <w:r>
        <w:t>"bostonFS"</w:t>
      </w:r>
      <w:r>
        <w:rPr>
          <w:spacing w:val="-3"/>
        </w:rPr>
        <w:t xml:space="preserve"> </w:t>
      </w:r>
      <w:r>
        <w:t>...</w:t>
      </w:r>
      <w:r>
        <w:rPr>
          <w:spacing w:val="-129"/>
        </w:rPr>
        <w:t xml:space="preserve"> </w:t>
      </w:r>
      <w:r>
        <w:t>Connected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"bostonFS"</w:t>
      </w:r>
    </w:p>
    <w:p w:rsidR="005E0F74" w:rsidRDefault="005F1A21">
      <w:pPr>
        <w:pStyle w:val="BodyText"/>
        <w:ind w:left="1373" w:right="1128"/>
      </w:pPr>
      <w:r>
        <w:t>Checking</w:t>
      </w:r>
      <w:r>
        <w:rPr>
          <w:spacing w:val="-5"/>
        </w:rPr>
        <w:t xml:space="preserve"> </w:t>
      </w:r>
      <w:r>
        <w:t>connectivity</w:t>
      </w:r>
      <w:r>
        <w:rPr>
          <w:spacing w:val="-4"/>
        </w:rPr>
        <w:t xml:space="preserve"> </w:t>
      </w:r>
      <w:r>
        <w:t>from</w:t>
      </w:r>
      <w:r>
        <w:rPr>
          <w:spacing w:val="-5"/>
        </w:rPr>
        <w:t xml:space="preserve"> </w:t>
      </w:r>
      <w:r>
        <w:t>instance</w:t>
      </w:r>
      <w:r>
        <w:rPr>
          <w:spacing w:val="-4"/>
        </w:rPr>
        <w:t xml:space="preserve"> </w:t>
      </w:r>
      <w:r>
        <w:t>"bostonFS"</w:t>
      </w:r>
      <w:r>
        <w:rPr>
          <w:spacing w:val="-4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database</w:t>
      </w:r>
      <w:r>
        <w:rPr>
          <w:spacing w:val="-129"/>
        </w:rPr>
        <w:t xml:space="preserve"> </w:t>
      </w:r>
      <w:r>
        <w:t>"bostonFS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instance</w:t>
      </w:r>
      <w:r>
        <w:rPr>
          <w:spacing w:val="-3"/>
        </w:rPr>
        <w:t xml:space="preserve"> </w:t>
      </w:r>
      <w:r>
        <w:t>"boston"</w:t>
      </w:r>
      <w:r>
        <w:rPr>
          <w:spacing w:val="-3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database</w:t>
      </w:r>
      <w:r>
        <w:rPr>
          <w:spacing w:val="-3"/>
        </w:rPr>
        <w:t xml:space="preserve"> </w:t>
      </w:r>
      <w:r>
        <w:t>"boston"...</w:t>
      </w:r>
    </w:p>
    <w:p w:rsidR="005E0F74" w:rsidRDefault="005F1A21">
      <w:pPr>
        <w:pStyle w:val="BodyText"/>
        <w:ind w:left="1373"/>
      </w:pPr>
      <w:r>
        <w:t>Succeeded.</w:t>
      </w:r>
    </w:p>
    <w:p w:rsidR="005E0F74" w:rsidRDefault="005F1A21">
      <w:pPr>
        <w:pStyle w:val="BodyText"/>
        <w:spacing w:before="1"/>
        <w:ind w:left="1373" w:right="1128"/>
      </w:pPr>
      <w:r>
        <w:t>Checking</w:t>
      </w:r>
      <w:r>
        <w:rPr>
          <w:spacing w:val="-5"/>
        </w:rPr>
        <w:t xml:space="preserve"> </w:t>
      </w:r>
      <w:r>
        <w:t>connectivity</w:t>
      </w:r>
      <w:r>
        <w:rPr>
          <w:spacing w:val="-4"/>
        </w:rPr>
        <w:t xml:space="preserve"> </w:t>
      </w:r>
      <w:r>
        <w:t>from</w:t>
      </w:r>
      <w:r>
        <w:rPr>
          <w:spacing w:val="-5"/>
        </w:rPr>
        <w:t xml:space="preserve"> </w:t>
      </w:r>
      <w:r>
        <w:t>instance</w:t>
      </w:r>
      <w:r>
        <w:rPr>
          <w:spacing w:val="-4"/>
        </w:rPr>
        <w:t xml:space="preserve"> </w:t>
      </w:r>
      <w:r>
        <w:t>"bostonFS"</w:t>
      </w:r>
      <w:r>
        <w:rPr>
          <w:spacing w:val="-4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database</w:t>
      </w:r>
      <w:r>
        <w:rPr>
          <w:spacing w:val="-129"/>
        </w:rPr>
        <w:t xml:space="preserve"> </w:t>
      </w:r>
      <w:r>
        <w:t>"bostonFS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instance</w:t>
      </w:r>
      <w:r>
        <w:rPr>
          <w:spacing w:val="-3"/>
        </w:rPr>
        <w:t xml:space="preserve"> </w:t>
      </w:r>
      <w:r>
        <w:t>"london"</w:t>
      </w:r>
      <w:r>
        <w:rPr>
          <w:spacing w:val="-3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database</w:t>
      </w:r>
      <w:r>
        <w:rPr>
          <w:spacing w:val="-3"/>
        </w:rPr>
        <w:t xml:space="preserve"> </w:t>
      </w:r>
      <w:r>
        <w:t>"london"...</w:t>
      </w:r>
    </w:p>
    <w:p w:rsidR="005E0F74" w:rsidRDefault="005F1A21">
      <w:pPr>
        <w:pStyle w:val="BodyText"/>
        <w:spacing w:line="248" w:lineRule="exact"/>
        <w:ind w:left="1373"/>
      </w:pPr>
      <w:r>
        <w:t>Succeeded.</w:t>
      </w:r>
    </w:p>
    <w:p w:rsidR="005E0F74" w:rsidRDefault="005F1A21">
      <w:pPr>
        <w:pStyle w:val="BodyText"/>
        <w:ind w:left="1373" w:right="1128"/>
      </w:pPr>
      <w:r>
        <w:t>Checking</w:t>
      </w:r>
      <w:r>
        <w:rPr>
          <w:spacing w:val="-5"/>
        </w:rPr>
        <w:t xml:space="preserve"> </w:t>
      </w:r>
      <w:r>
        <w:t>connectivity</w:t>
      </w:r>
      <w:r>
        <w:rPr>
          <w:spacing w:val="-4"/>
        </w:rPr>
        <w:t xml:space="preserve"> </w:t>
      </w:r>
      <w:r>
        <w:t>from</w:t>
      </w:r>
      <w:r>
        <w:rPr>
          <w:spacing w:val="-5"/>
        </w:rPr>
        <w:t xml:space="preserve"> </w:t>
      </w:r>
      <w:r>
        <w:t>instance</w:t>
      </w:r>
      <w:r>
        <w:rPr>
          <w:spacing w:val="-4"/>
        </w:rPr>
        <w:t xml:space="preserve"> </w:t>
      </w:r>
      <w:r>
        <w:t>"bostonFS"</w:t>
      </w:r>
      <w:r>
        <w:rPr>
          <w:spacing w:val="-4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database</w:t>
      </w:r>
      <w:r>
        <w:rPr>
          <w:spacing w:val="-129"/>
        </w:rPr>
        <w:t xml:space="preserve"> </w:t>
      </w:r>
      <w:r>
        <w:t>"bostonFS</w:t>
      </w:r>
      <w:r>
        <w:rPr>
          <w:spacing w:val="-4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instance</w:t>
      </w:r>
      <w:r>
        <w:rPr>
          <w:spacing w:val="-4"/>
        </w:rPr>
        <w:t xml:space="preserve"> </w:t>
      </w:r>
      <w:r>
        <w:t>"london2"</w:t>
      </w:r>
      <w:r>
        <w:rPr>
          <w:spacing w:val="-3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database</w:t>
      </w:r>
      <w:r>
        <w:rPr>
          <w:spacing w:val="-3"/>
        </w:rPr>
        <w:t xml:space="preserve"> </w:t>
      </w:r>
      <w:r>
        <w:t>"london2"...</w:t>
      </w:r>
    </w:p>
    <w:p w:rsidR="005E0F74" w:rsidRDefault="005F1A21">
      <w:pPr>
        <w:pStyle w:val="BodyText"/>
        <w:spacing w:before="1"/>
        <w:ind w:left="1373"/>
      </w:pPr>
      <w:r>
        <w:t>Succeeded.</w:t>
      </w:r>
    </w:p>
    <w:p w:rsidR="005E0F74" w:rsidRDefault="005E0F74">
      <w:pPr>
        <w:sectPr w:rsidR="005E0F74">
          <w:footerReference w:type="default" r:id="rId225"/>
          <w:pgSz w:w="12240" w:h="15840"/>
          <w:pgMar w:top="1160" w:right="1100" w:bottom="1100" w:left="540" w:header="0" w:footer="913" w:gutter="0"/>
          <w:cols w:space="720"/>
        </w:sectPr>
      </w:pPr>
    </w:p>
    <w:p w:rsidR="005E0F74" w:rsidRDefault="00FD78AA">
      <w:pPr>
        <w:pStyle w:val="BodyText"/>
        <w:spacing w:before="85"/>
        <w:ind w:left="1373" w:right="1569"/>
        <w:jc w:val="both"/>
      </w:pPr>
      <w:r>
        <w:lastRenderedPageBreak/>
        <w:pict>
          <v:shape id="_x0000_s3294" style="position:absolute;left:0;text-align:left;margin-left:90pt;margin-top:57.6pt;width:450.1pt;height:649.1pt;z-index:-28640256;mso-position-horizontal-relative:page;mso-position-vertical-relative:page" coordorigin="1800,1152" coordsize="9002,12982" o:spt="100" adj="0,,0" path="m10802,14124r-9,l10793,14124r-8983,l1800,14124r,9l1810,14133r8983,l10793,14133r9,l10802,14124xm10802,1152r-9,l10793,1152r-8983,l1800,1152r,10l1800,1162r,12962l1810,14124r,-12962l10793,1162r,12962l10802,14124r,-12962l10802,1162r,-10xe" fillcolor="black" stroked="f">
            <v:stroke joinstyle="round"/>
            <v:formulas/>
            <v:path arrowok="t" o:connecttype="segments"/>
            <w10:wrap anchorx="page" anchory="page"/>
          </v:shape>
        </w:pict>
      </w:r>
      <w:r w:rsidR="005F1A21">
        <w:t>Checking connectivity from instance "bostonFS" on database</w:t>
      </w:r>
      <w:r w:rsidR="005F1A21">
        <w:rPr>
          <w:spacing w:val="-131"/>
        </w:rPr>
        <w:t xml:space="preserve"> </w:t>
      </w:r>
      <w:r w:rsidR="005F1A21">
        <w:t>"bostonFS to instance "londonFS" on database "londonFS"...</w:t>
      </w:r>
      <w:r w:rsidR="005F1A21">
        <w:rPr>
          <w:spacing w:val="-131"/>
        </w:rPr>
        <w:t xml:space="preserve"> </w:t>
      </w:r>
      <w:r w:rsidR="005F1A21">
        <w:t>Succeeded.</w:t>
      </w:r>
    </w:p>
    <w:p w:rsidR="005E0F74" w:rsidRDefault="005F1A21">
      <w:pPr>
        <w:pStyle w:val="BodyText"/>
        <w:spacing w:before="2"/>
        <w:ind w:left="1373" w:right="1128"/>
      </w:pPr>
      <w:r>
        <w:t>Connecting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instance</w:t>
      </w:r>
      <w:r>
        <w:rPr>
          <w:spacing w:val="-3"/>
        </w:rPr>
        <w:t xml:space="preserve"> </w:t>
      </w:r>
      <w:r>
        <w:t>"london"</w:t>
      </w:r>
      <w:r>
        <w:rPr>
          <w:spacing w:val="-4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database</w:t>
      </w:r>
      <w:r>
        <w:rPr>
          <w:spacing w:val="-4"/>
        </w:rPr>
        <w:t xml:space="preserve"> </w:t>
      </w:r>
      <w:r>
        <w:t>"london"</w:t>
      </w:r>
      <w:r>
        <w:rPr>
          <w:spacing w:val="-3"/>
        </w:rPr>
        <w:t xml:space="preserve"> </w:t>
      </w:r>
      <w:r>
        <w:t>...</w:t>
      </w:r>
      <w:r>
        <w:rPr>
          <w:spacing w:val="-129"/>
        </w:rPr>
        <w:t xml:space="preserve"> </w:t>
      </w:r>
      <w:r>
        <w:t>Connected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"london"</w:t>
      </w:r>
    </w:p>
    <w:p w:rsidR="005E0F74" w:rsidRDefault="005F1A21">
      <w:pPr>
        <w:pStyle w:val="BodyText"/>
        <w:ind w:left="1373" w:right="757"/>
      </w:pPr>
      <w:r>
        <w:t>Checking connectivity from instance "london" on database "london</w:t>
      </w:r>
      <w:r>
        <w:rPr>
          <w:spacing w:val="-13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instance</w:t>
      </w:r>
      <w:r>
        <w:rPr>
          <w:spacing w:val="-2"/>
        </w:rPr>
        <w:t xml:space="preserve"> </w:t>
      </w:r>
      <w:r>
        <w:t>"boston"</w:t>
      </w:r>
      <w:r>
        <w:rPr>
          <w:spacing w:val="-1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database</w:t>
      </w:r>
      <w:r>
        <w:rPr>
          <w:spacing w:val="-2"/>
        </w:rPr>
        <w:t xml:space="preserve"> </w:t>
      </w:r>
      <w:r>
        <w:t>"boston"...</w:t>
      </w:r>
    </w:p>
    <w:p w:rsidR="005E0F74" w:rsidRDefault="005F1A21">
      <w:pPr>
        <w:pStyle w:val="BodyText"/>
        <w:ind w:left="1373"/>
      </w:pPr>
      <w:r>
        <w:t>Succeeded.</w:t>
      </w:r>
    </w:p>
    <w:p w:rsidR="005E0F74" w:rsidRDefault="005F1A21">
      <w:pPr>
        <w:pStyle w:val="BodyText"/>
        <w:ind w:left="1373" w:right="643"/>
      </w:pPr>
      <w:r>
        <w:t>Checking</w:t>
      </w:r>
      <w:r>
        <w:rPr>
          <w:spacing w:val="-5"/>
        </w:rPr>
        <w:t xml:space="preserve"> </w:t>
      </w:r>
      <w:r>
        <w:t>connectivity</w:t>
      </w:r>
      <w:r>
        <w:rPr>
          <w:spacing w:val="-4"/>
        </w:rPr>
        <w:t xml:space="preserve"> </w:t>
      </w:r>
      <w:r>
        <w:t>from</w:t>
      </w:r>
      <w:r>
        <w:rPr>
          <w:spacing w:val="-4"/>
        </w:rPr>
        <w:t xml:space="preserve"> </w:t>
      </w:r>
      <w:r>
        <w:t>instance</w:t>
      </w:r>
      <w:r>
        <w:rPr>
          <w:spacing w:val="-4"/>
        </w:rPr>
        <w:t xml:space="preserve"> </w:t>
      </w:r>
      <w:r>
        <w:t>"london"</w:t>
      </w:r>
      <w:r>
        <w:rPr>
          <w:spacing w:val="-4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database</w:t>
      </w:r>
      <w:r>
        <w:rPr>
          <w:spacing w:val="-4"/>
        </w:rPr>
        <w:t xml:space="preserve"> </w:t>
      </w:r>
      <w:r>
        <w:t>"london</w:t>
      </w:r>
      <w:r>
        <w:rPr>
          <w:spacing w:val="-129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instance</w:t>
      </w:r>
      <w:r>
        <w:rPr>
          <w:spacing w:val="-2"/>
        </w:rPr>
        <w:t xml:space="preserve"> </w:t>
      </w:r>
      <w:r>
        <w:t>"bostonFS"</w:t>
      </w:r>
      <w:r>
        <w:rPr>
          <w:spacing w:val="-2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database</w:t>
      </w:r>
      <w:r>
        <w:rPr>
          <w:spacing w:val="-2"/>
        </w:rPr>
        <w:t xml:space="preserve"> </w:t>
      </w:r>
      <w:r>
        <w:t>"bostonFS"...</w:t>
      </w:r>
    </w:p>
    <w:p w:rsidR="005E0F74" w:rsidRDefault="005F1A21">
      <w:pPr>
        <w:pStyle w:val="BodyText"/>
        <w:spacing w:line="248" w:lineRule="exact"/>
        <w:ind w:left="1373"/>
      </w:pPr>
      <w:r>
        <w:t>Succeeded.</w:t>
      </w:r>
    </w:p>
    <w:p w:rsidR="005E0F74" w:rsidRDefault="005F1A21">
      <w:pPr>
        <w:pStyle w:val="BodyText"/>
        <w:ind w:left="1373" w:right="757"/>
      </w:pPr>
      <w:r>
        <w:t>Checking connectivity from instance "london" on database "london</w:t>
      </w:r>
      <w:r>
        <w:rPr>
          <w:spacing w:val="-13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instance</w:t>
      </w:r>
      <w:r>
        <w:rPr>
          <w:spacing w:val="-2"/>
        </w:rPr>
        <w:t xml:space="preserve"> </w:t>
      </w:r>
      <w:r>
        <w:t>"london2"</w:t>
      </w:r>
      <w:r>
        <w:rPr>
          <w:spacing w:val="-2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database</w:t>
      </w:r>
      <w:r>
        <w:rPr>
          <w:spacing w:val="-2"/>
        </w:rPr>
        <w:t xml:space="preserve"> </w:t>
      </w:r>
      <w:r>
        <w:t>"london2"...</w:t>
      </w:r>
    </w:p>
    <w:p w:rsidR="005E0F74" w:rsidRDefault="005F1A21">
      <w:pPr>
        <w:pStyle w:val="BodyText"/>
        <w:ind w:left="1373"/>
      </w:pPr>
      <w:r>
        <w:t>Succeeded.</w:t>
      </w:r>
    </w:p>
    <w:p w:rsidR="005E0F74" w:rsidRDefault="005F1A21">
      <w:pPr>
        <w:pStyle w:val="BodyText"/>
        <w:spacing w:before="1"/>
        <w:ind w:left="1373" w:right="643"/>
      </w:pPr>
      <w:r>
        <w:t>Checking</w:t>
      </w:r>
      <w:r>
        <w:rPr>
          <w:spacing w:val="-5"/>
        </w:rPr>
        <w:t xml:space="preserve"> </w:t>
      </w:r>
      <w:r>
        <w:t>connectivity</w:t>
      </w:r>
      <w:r>
        <w:rPr>
          <w:spacing w:val="-4"/>
        </w:rPr>
        <w:t xml:space="preserve"> </w:t>
      </w:r>
      <w:r>
        <w:t>from</w:t>
      </w:r>
      <w:r>
        <w:rPr>
          <w:spacing w:val="-4"/>
        </w:rPr>
        <w:t xml:space="preserve"> </w:t>
      </w:r>
      <w:r>
        <w:t>instance</w:t>
      </w:r>
      <w:r>
        <w:rPr>
          <w:spacing w:val="-4"/>
        </w:rPr>
        <w:t xml:space="preserve"> </w:t>
      </w:r>
      <w:r>
        <w:t>"london"</w:t>
      </w:r>
      <w:r>
        <w:rPr>
          <w:spacing w:val="-4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database</w:t>
      </w:r>
      <w:r>
        <w:rPr>
          <w:spacing w:val="-4"/>
        </w:rPr>
        <w:t xml:space="preserve"> </w:t>
      </w:r>
      <w:r>
        <w:t>"london</w:t>
      </w:r>
      <w:r>
        <w:rPr>
          <w:spacing w:val="-129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instance</w:t>
      </w:r>
      <w:r>
        <w:rPr>
          <w:spacing w:val="-2"/>
        </w:rPr>
        <w:t xml:space="preserve"> </w:t>
      </w:r>
      <w:r>
        <w:t>"londonFS"</w:t>
      </w:r>
      <w:r>
        <w:rPr>
          <w:spacing w:val="-2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database</w:t>
      </w:r>
      <w:r>
        <w:rPr>
          <w:spacing w:val="-2"/>
        </w:rPr>
        <w:t xml:space="preserve"> </w:t>
      </w:r>
      <w:r>
        <w:t>"londonFS"...</w:t>
      </w:r>
    </w:p>
    <w:p w:rsidR="005E0F74" w:rsidRDefault="005F1A21">
      <w:pPr>
        <w:pStyle w:val="BodyText"/>
        <w:spacing w:before="1" w:line="248" w:lineRule="exact"/>
        <w:ind w:left="1373"/>
      </w:pPr>
      <w:r>
        <w:t>Succeeded.</w:t>
      </w:r>
    </w:p>
    <w:p w:rsidR="005E0F74" w:rsidRDefault="005F1A21">
      <w:pPr>
        <w:pStyle w:val="BodyText"/>
        <w:ind w:left="1373" w:right="1128"/>
      </w:pPr>
      <w:r>
        <w:t>Connecting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instance</w:t>
      </w:r>
      <w:r>
        <w:rPr>
          <w:spacing w:val="-4"/>
        </w:rPr>
        <w:t xml:space="preserve"> </w:t>
      </w:r>
      <w:r>
        <w:t>"london2"</w:t>
      </w:r>
      <w:r>
        <w:rPr>
          <w:spacing w:val="-3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database</w:t>
      </w:r>
      <w:r>
        <w:rPr>
          <w:spacing w:val="-4"/>
        </w:rPr>
        <w:t xml:space="preserve"> </w:t>
      </w:r>
      <w:r>
        <w:t>"london2"</w:t>
      </w:r>
      <w:r>
        <w:rPr>
          <w:spacing w:val="-3"/>
        </w:rPr>
        <w:t xml:space="preserve"> </w:t>
      </w:r>
      <w:r>
        <w:t>...</w:t>
      </w:r>
      <w:r>
        <w:rPr>
          <w:spacing w:val="-129"/>
        </w:rPr>
        <w:t xml:space="preserve"> </w:t>
      </w:r>
      <w:r>
        <w:t>Connected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"london2"</w:t>
      </w:r>
    </w:p>
    <w:p w:rsidR="005E0F74" w:rsidRDefault="005F1A21">
      <w:pPr>
        <w:pStyle w:val="BodyText"/>
        <w:ind w:left="1373" w:right="364"/>
      </w:pPr>
      <w:r>
        <w:t>Checking</w:t>
      </w:r>
      <w:r>
        <w:rPr>
          <w:spacing w:val="-5"/>
        </w:rPr>
        <w:t xml:space="preserve"> </w:t>
      </w:r>
      <w:r>
        <w:t>connectivity</w:t>
      </w:r>
      <w:r>
        <w:rPr>
          <w:spacing w:val="-4"/>
        </w:rPr>
        <w:t xml:space="preserve"> </w:t>
      </w:r>
      <w:r>
        <w:t>from</w:t>
      </w:r>
      <w:r>
        <w:rPr>
          <w:spacing w:val="-4"/>
        </w:rPr>
        <w:t xml:space="preserve"> </w:t>
      </w:r>
      <w:r>
        <w:t>instance</w:t>
      </w:r>
      <w:r>
        <w:rPr>
          <w:spacing w:val="-5"/>
        </w:rPr>
        <w:t xml:space="preserve"> </w:t>
      </w:r>
      <w:r>
        <w:t>"london2"</w:t>
      </w:r>
      <w:r>
        <w:rPr>
          <w:spacing w:val="-4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database</w:t>
      </w:r>
      <w:r>
        <w:rPr>
          <w:spacing w:val="-4"/>
        </w:rPr>
        <w:t xml:space="preserve"> </w:t>
      </w:r>
      <w:r>
        <w:t>"london2</w:t>
      </w:r>
      <w:r>
        <w:rPr>
          <w:spacing w:val="-129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instance</w:t>
      </w:r>
      <w:r>
        <w:rPr>
          <w:spacing w:val="-2"/>
        </w:rPr>
        <w:t xml:space="preserve"> </w:t>
      </w:r>
      <w:r>
        <w:t>"boston"</w:t>
      </w:r>
      <w:r>
        <w:rPr>
          <w:spacing w:val="-1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database</w:t>
      </w:r>
      <w:r>
        <w:rPr>
          <w:spacing w:val="-1"/>
        </w:rPr>
        <w:t xml:space="preserve"> </w:t>
      </w:r>
      <w:r>
        <w:t>"boston"...</w:t>
      </w:r>
    </w:p>
    <w:p w:rsidR="005E0F74" w:rsidRDefault="005F1A21">
      <w:pPr>
        <w:pStyle w:val="BodyText"/>
        <w:ind w:left="1373"/>
      </w:pPr>
      <w:r>
        <w:t>Succeeded.</w:t>
      </w:r>
    </w:p>
    <w:p w:rsidR="005E0F74" w:rsidRDefault="005F1A21">
      <w:pPr>
        <w:pStyle w:val="BodyText"/>
        <w:spacing w:before="1"/>
        <w:ind w:left="1373" w:right="364"/>
      </w:pPr>
      <w:r>
        <w:t>Checking</w:t>
      </w:r>
      <w:r>
        <w:rPr>
          <w:spacing w:val="-5"/>
        </w:rPr>
        <w:t xml:space="preserve"> </w:t>
      </w:r>
      <w:r>
        <w:t>connectivity</w:t>
      </w:r>
      <w:r>
        <w:rPr>
          <w:spacing w:val="-4"/>
        </w:rPr>
        <w:t xml:space="preserve"> </w:t>
      </w:r>
      <w:r>
        <w:t>from</w:t>
      </w:r>
      <w:r>
        <w:rPr>
          <w:spacing w:val="-4"/>
        </w:rPr>
        <w:t xml:space="preserve"> </w:t>
      </w:r>
      <w:r>
        <w:t>instance</w:t>
      </w:r>
      <w:r>
        <w:rPr>
          <w:spacing w:val="-5"/>
        </w:rPr>
        <w:t xml:space="preserve"> </w:t>
      </w:r>
      <w:r>
        <w:t>"london2"</w:t>
      </w:r>
      <w:r>
        <w:rPr>
          <w:spacing w:val="-4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database</w:t>
      </w:r>
      <w:r>
        <w:rPr>
          <w:spacing w:val="-4"/>
        </w:rPr>
        <w:t xml:space="preserve"> </w:t>
      </w:r>
      <w:r>
        <w:t>"london2</w:t>
      </w:r>
      <w:r>
        <w:rPr>
          <w:spacing w:val="-129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instance</w:t>
      </w:r>
      <w:r>
        <w:rPr>
          <w:spacing w:val="-2"/>
        </w:rPr>
        <w:t xml:space="preserve"> </w:t>
      </w:r>
      <w:r>
        <w:t>"bostonFS"</w:t>
      </w:r>
      <w:r>
        <w:rPr>
          <w:spacing w:val="-2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database</w:t>
      </w:r>
      <w:r>
        <w:rPr>
          <w:spacing w:val="-2"/>
        </w:rPr>
        <w:t xml:space="preserve"> </w:t>
      </w:r>
      <w:r>
        <w:t>"bostonFS"...</w:t>
      </w:r>
    </w:p>
    <w:p w:rsidR="005E0F74" w:rsidRDefault="005F1A21">
      <w:pPr>
        <w:pStyle w:val="BodyText"/>
        <w:spacing w:line="248" w:lineRule="exact"/>
        <w:ind w:left="1373"/>
      </w:pPr>
      <w:r>
        <w:t>Succeeded.</w:t>
      </w:r>
    </w:p>
    <w:p w:rsidR="005E0F74" w:rsidRDefault="005F1A21">
      <w:pPr>
        <w:pStyle w:val="BodyText"/>
        <w:ind w:left="1373" w:right="364"/>
      </w:pPr>
      <w:r>
        <w:t>Checking</w:t>
      </w:r>
      <w:r>
        <w:rPr>
          <w:spacing w:val="-5"/>
        </w:rPr>
        <w:t xml:space="preserve"> </w:t>
      </w:r>
      <w:r>
        <w:t>connectivity</w:t>
      </w:r>
      <w:r>
        <w:rPr>
          <w:spacing w:val="-4"/>
        </w:rPr>
        <w:t xml:space="preserve"> </w:t>
      </w:r>
      <w:r>
        <w:t>from</w:t>
      </w:r>
      <w:r>
        <w:rPr>
          <w:spacing w:val="-4"/>
        </w:rPr>
        <w:t xml:space="preserve"> </w:t>
      </w:r>
      <w:r>
        <w:t>instance</w:t>
      </w:r>
      <w:r>
        <w:rPr>
          <w:spacing w:val="-5"/>
        </w:rPr>
        <w:t xml:space="preserve"> </w:t>
      </w:r>
      <w:r>
        <w:t>"london2"</w:t>
      </w:r>
      <w:r>
        <w:rPr>
          <w:spacing w:val="-4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database</w:t>
      </w:r>
      <w:r>
        <w:rPr>
          <w:spacing w:val="-4"/>
        </w:rPr>
        <w:t xml:space="preserve"> </w:t>
      </w:r>
      <w:r>
        <w:t>"london2</w:t>
      </w:r>
      <w:r>
        <w:rPr>
          <w:spacing w:val="-129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instance</w:t>
      </w:r>
      <w:r>
        <w:rPr>
          <w:spacing w:val="-2"/>
        </w:rPr>
        <w:t xml:space="preserve"> </w:t>
      </w:r>
      <w:r>
        <w:t>"london"</w:t>
      </w:r>
      <w:r>
        <w:rPr>
          <w:spacing w:val="-1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database</w:t>
      </w:r>
      <w:r>
        <w:rPr>
          <w:spacing w:val="-1"/>
        </w:rPr>
        <w:t xml:space="preserve"> </w:t>
      </w:r>
      <w:r>
        <w:t>"london"...</w:t>
      </w:r>
    </w:p>
    <w:p w:rsidR="005E0F74" w:rsidRDefault="005F1A21">
      <w:pPr>
        <w:pStyle w:val="BodyText"/>
        <w:spacing w:before="1"/>
        <w:ind w:left="1373"/>
      </w:pPr>
      <w:r>
        <w:t>Succeeded.</w:t>
      </w:r>
    </w:p>
    <w:p w:rsidR="005E0F74" w:rsidRDefault="005F1A21">
      <w:pPr>
        <w:pStyle w:val="BodyText"/>
        <w:ind w:left="1373" w:right="364"/>
      </w:pPr>
      <w:r>
        <w:t>Checking</w:t>
      </w:r>
      <w:r>
        <w:rPr>
          <w:spacing w:val="-5"/>
        </w:rPr>
        <w:t xml:space="preserve"> </w:t>
      </w:r>
      <w:r>
        <w:t>connectivity</w:t>
      </w:r>
      <w:r>
        <w:rPr>
          <w:spacing w:val="-4"/>
        </w:rPr>
        <w:t xml:space="preserve"> </w:t>
      </w:r>
      <w:r>
        <w:t>from</w:t>
      </w:r>
      <w:r>
        <w:rPr>
          <w:spacing w:val="-4"/>
        </w:rPr>
        <w:t xml:space="preserve"> </w:t>
      </w:r>
      <w:r>
        <w:t>instance</w:t>
      </w:r>
      <w:r>
        <w:rPr>
          <w:spacing w:val="-5"/>
        </w:rPr>
        <w:t xml:space="preserve"> </w:t>
      </w:r>
      <w:r>
        <w:t>"london2"</w:t>
      </w:r>
      <w:r>
        <w:rPr>
          <w:spacing w:val="-4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database</w:t>
      </w:r>
      <w:r>
        <w:rPr>
          <w:spacing w:val="-4"/>
        </w:rPr>
        <w:t xml:space="preserve"> </w:t>
      </w:r>
      <w:r>
        <w:t>"london2</w:t>
      </w:r>
      <w:r>
        <w:rPr>
          <w:spacing w:val="-129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instance</w:t>
      </w:r>
      <w:r>
        <w:rPr>
          <w:spacing w:val="-2"/>
        </w:rPr>
        <w:t xml:space="preserve"> </w:t>
      </w:r>
      <w:r>
        <w:t>"londonFS"</w:t>
      </w:r>
      <w:r>
        <w:rPr>
          <w:spacing w:val="-2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database</w:t>
      </w:r>
      <w:r>
        <w:rPr>
          <w:spacing w:val="-2"/>
        </w:rPr>
        <w:t xml:space="preserve"> </w:t>
      </w:r>
      <w:r>
        <w:t>"londonFS"...</w:t>
      </w:r>
    </w:p>
    <w:p w:rsidR="005E0F74" w:rsidRDefault="005F1A21">
      <w:pPr>
        <w:pStyle w:val="BodyText"/>
        <w:spacing w:line="248" w:lineRule="exact"/>
        <w:ind w:left="1373"/>
      </w:pPr>
      <w:r>
        <w:t>Succeeded.</w:t>
      </w:r>
    </w:p>
    <w:p w:rsidR="005E0F74" w:rsidRDefault="005F1A21">
      <w:pPr>
        <w:pStyle w:val="BodyText"/>
        <w:spacing w:before="1"/>
        <w:ind w:left="1373" w:right="1128"/>
      </w:pPr>
      <w:r>
        <w:t>Connecting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instance</w:t>
      </w:r>
      <w:r>
        <w:rPr>
          <w:spacing w:val="-4"/>
        </w:rPr>
        <w:t xml:space="preserve"> </w:t>
      </w:r>
      <w:r>
        <w:t>"londonFS"</w:t>
      </w:r>
      <w:r>
        <w:rPr>
          <w:spacing w:val="-4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database</w:t>
      </w:r>
      <w:r>
        <w:rPr>
          <w:spacing w:val="-4"/>
        </w:rPr>
        <w:t xml:space="preserve"> </w:t>
      </w:r>
      <w:r>
        <w:t>"londonFS"</w:t>
      </w:r>
      <w:r>
        <w:rPr>
          <w:spacing w:val="-3"/>
        </w:rPr>
        <w:t xml:space="preserve"> </w:t>
      </w:r>
      <w:r>
        <w:t>...</w:t>
      </w:r>
      <w:r>
        <w:rPr>
          <w:spacing w:val="-129"/>
        </w:rPr>
        <w:t xml:space="preserve"> </w:t>
      </w:r>
      <w:r>
        <w:t>Connected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"londonFS"</w:t>
      </w:r>
    </w:p>
    <w:p w:rsidR="005E0F74" w:rsidRDefault="005F1A21">
      <w:pPr>
        <w:pStyle w:val="BodyText"/>
        <w:spacing w:before="1"/>
        <w:ind w:left="1373" w:right="1128"/>
      </w:pPr>
      <w:r>
        <w:t>Checking</w:t>
      </w:r>
      <w:r>
        <w:rPr>
          <w:spacing w:val="-5"/>
        </w:rPr>
        <w:t xml:space="preserve"> </w:t>
      </w:r>
      <w:r>
        <w:t>connectivity</w:t>
      </w:r>
      <w:r>
        <w:rPr>
          <w:spacing w:val="-4"/>
        </w:rPr>
        <w:t xml:space="preserve"> </w:t>
      </w:r>
      <w:r>
        <w:t>from</w:t>
      </w:r>
      <w:r>
        <w:rPr>
          <w:spacing w:val="-5"/>
        </w:rPr>
        <w:t xml:space="preserve"> </w:t>
      </w:r>
      <w:r>
        <w:t>instance</w:t>
      </w:r>
      <w:r>
        <w:rPr>
          <w:spacing w:val="-4"/>
        </w:rPr>
        <w:t xml:space="preserve"> </w:t>
      </w:r>
      <w:r>
        <w:t>"londonFS"</w:t>
      </w:r>
      <w:r>
        <w:rPr>
          <w:spacing w:val="-4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database</w:t>
      </w:r>
      <w:r>
        <w:rPr>
          <w:spacing w:val="-129"/>
        </w:rPr>
        <w:t xml:space="preserve"> </w:t>
      </w:r>
      <w:r>
        <w:t>"londonFS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instance</w:t>
      </w:r>
      <w:r>
        <w:rPr>
          <w:spacing w:val="-3"/>
        </w:rPr>
        <w:t xml:space="preserve"> </w:t>
      </w:r>
      <w:r>
        <w:t>"boston"</w:t>
      </w:r>
      <w:r>
        <w:rPr>
          <w:spacing w:val="-3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database</w:t>
      </w:r>
      <w:r>
        <w:rPr>
          <w:spacing w:val="-3"/>
        </w:rPr>
        <w:t xml:space="preserve"> </w:t>
      </w:r>
      <w:r>
        <w:t>"boston"...</w:t>
      </w:r>
    </w:p>
    <w:p w:rsidR="005E0F74" w:rsidRDefault="005F1A21">
      <w:pPr>
        <w:pStyle w:val="BodyText"/>
        <w:spacing w:line="248" w:lineRule="exact"/>
        <w:ind w:left="1373"/>
      </w:pPr>
      <w:r>
        <w:t>Succeeded.</w:t>
      </w:r>
    </w:p>
    <w:p w:rsidR="005E0F74" w:rsidRDefault="005F1A21">
      <w:pPr>
        <w:pStyle w:val="BodyText"/>
        <w:ind w:left="1373" w:right="1568"/>
        <w:jc w:val="both"/>
      </w:pPr>
      <w:r>
        <w:t>Checking connectivity from instance "londonFS" on database</w:t>
      </w:r>
      <w:r>
        <w:rPr>
          <w:spacing w:val="-131"/>
        </w:rPr>
        <w:t xml:space="preserve"> </w:t>
      </w:r>
      <w:r>
        <w:t>"londonFS to instance "bostonFS" on database "bostonFS"...</w:t>
      </w:r>
      <w:r>
        <w:rPr>
          <w:spacing w:val="-131"/>
        </w:rPr>
        <w:t xml:space="preserve"> </w:t>
      </w:r>
      <w:r>
        <w:t>Succeeded.</w:t>
      </w:r>
    </w:p>
    <w:p w:rsidR="005E0F74" w:rsidRDefault="005F1A21">
      <w:pPr>
        <w:pStyle w:val="BodyText"/>
        <w:spacing w:before="1"/>
        <w:ind w:left="1373" w:right="1569"/>
        <w:jc w:val="both"/>
      </w:pPr>
      <w:r>
        <w:t>Checking connectivity from instance "londonFS" on database</w:t>
      </w:r>
      <w:r>
        <w:rPr>
          <w:spacing w:val="-131"/>
        </w:rPr>
        <w:t xml:space="preserve"> </w:t>
      </w:r>
      <w:r>
        <w:t>"londonFS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instance</w:t>
      </w:r>
      <w:r>
        <w:rPr>
          <w:spacing w:val="-3"/>
        </w:rPr>
        <w:t xml:space="preserve"> </w:t>
      </w:r>
      <w:r>
        <w:t>"london"</w:t>
      </w:r>
      <w:r>
        <w:rPr>
          <w:spacing w:val="-3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database</w:t>
      </w:r>
      <w:r>
        <w:rPr>
          <w:spacing w:val="-3"/>
        </w:rPr>
        <w:t xml:space="preserve"> </w:t>
      </w:r>
      <w:r>
        <w:t>"london"...</w:t>
      </w:r>
    </w:p>
    <w:p w:rsidR="005E0F74" w:rsidRDefault="005F1A21">
      <w:pPr>
        <w:pStyle w:val="BodyText"/>
        <w:spacing w:before="1" w:line="248" w:lineRule="exact"/>
        <w:ind w:left="1373"/>
      </w:pPr>
      <w:r>
        <w:t>Succeeded.</w:t>
      </w:r>
    </w:p>
    <w:p w:rsidR="005E0F74" w:rsidRDefault="005F1A21">
      <w:pPr>
        <w:pStyle w:val="BodyText"/>
        <w:ind w:left="1373" w:right="1128"/>
      </w:pPr>
      <w:r>
        <w:t>Checking</w:t>
      </w:r>
      <w:r>
        <w:rPr>
          <w:spacing w:val="-5"/>
        </w:rPr>
        <w:t xml:space="preserve"> </w:t>
      </w:r>
      <w:r>
        <w:t>connectivity</w:t>
      </w:r>
      <w:r>
        <w:rPr>
          <w:spacing w:val="-4"/>
        </w:rPr>
        <w:t xml:space="preserve"> </w:t>
      </w:r>
      <w:r>
        <w:t>from</w:t>
      </w:r>
      <w:r>
        <w:rPr>
          <w:spacing w:val="-4"/>
        </w:rPr>
        <w:t xml:space="preserve"> </w:t>
      </w:r>
      <w:r>
        <w:t>instance</w:t>
      </w:r>
      <w:r>
        <w:rPr>
          <w:spacing w:val="-4"/>
        </w:rPr>
        <w:t xml:space="preserve"> </w:t>
      </w:r>
      <w:r>
        <w:t>"londonFS"</w:t>
      </w:r>
      <w:r>
        <w:rPr>
          <w:spacing w:val="-4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database</w:t>
      </w:r>
      <w:r>
        <w:rPr>
          <w:spacing w:val="-129"/>
        </w:rPr>
        <w:t xml:space="preserve"> </w:t>
      </w:r>
      <w:r>
        <w:t>"londonFS</w:t>
      </w:r>
      <w:r>
        <w:rPr>
          <w:spacing w:val="-4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instance</w:t>
      </w:r>
      <w:r>
        <w:rPr>
          <w:spacing w:val="-4"/>
        </w:rPr>
        <w:t xml:space="preserve"> </w:t>
      </w:r>
      <w:r>
        <w:t>"london2"</w:t>
      </w:r>
      <w:r>
        <w:rPr>
          <w:spacing w:val="-3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database</w:t>
      </w:r>
      <w:r>
        <w:rPr>
          <w:spacing w:val="-3"/>
        </w:rPr>
        <w:t xml:space="preserve"> </w:t>
      </w:r>
      <w:r>
        <w:t>"london2"...</w:t>
      </w:r>
    </w:p>
    <w:p w:rsidR="005E0F74" w:rsidRDefault="005F1A21">
      <w:pPr>
        <w:pStyle w:val="BodyText"/>
        <w:ind w:left="1373"/>
      </w:pPr>
      <w:r>
        <w:t>Succeeded.</w:t>
      </w:r>
    </w:p>
    <w:p w:rsidR="005E0F74" w:rsidRDefault="005E0F74">
      <w:pPr>
        <w:pStyle w:val="BodyText"/>
      </w:pPr>
    </w:p>
    <w:p w:rsidR="005E0F74" w:rsidRDefault="005F1A21">
      <w:pPr>
        <w:pStyle w:val="BodyText"/>
        <w:ind w:left="1373" w:right="364"/>
      </w:pPr>
      <w:r>
        <w:t>Oracle Clusterware is not configured on database "boston".</w:t>
      </w:r>
      <w:r>
        <w:rPr>
          <w:spacing w:val="1"/>
        </w:rPr>
        <w:t xml:space="preserve"> </w:t>
      </w:r>
      <w:r>
        <w:t>Connecting to database "boston" using static connect identifier</w:t>
      </w:r>
      <w:r>
        <w:rPr>
          <w:spacing w:val="1"/>
        </w:rPr>
        <w:t xml:space="preserve"> </w:t>
      </w:r>
      <w:r>
        <w:rPr>
          <w:spacing w:val="-1"/>
        </w:rPr>
        <w:t>"(DESCRIPTION=(ADDRESS=(PROTOCOL=tcp)(HOST=host01.example.com)(POR</w:t>
      </w:r>
      <w:r>
        <w:rPr>
          <w:spacing w:val="-130"/>
        </w:rPr>
        <w:t xml:space="preserve"> </w:t>
      </w:r>
      <w:r>
        <w:rPr>
          <w:spacing w:val="-1"/>
        </w:rPr>
        <w:t>T=1521))(CONNECT_DATA=(SERVICE_NAME=boston_DGMGRL.example.com)(INS</w:t>
      </w:r>
      <w:r>
        <w:rPr>
          <w:spacing w:val="-130"/>
        </w:rPr>
        <w:t xml:space="preserve"> </w:t>
      </w:r>
      <w:r>
        <w:t>TANCE_NAME=boston)(SERVER=DEDICATED)(STATIC_SERVICE=TRUE)))"</w:t>
      </w:r>
      <w:r>
        <w:rPr>
          <w:spacing w:val="-11"/>
        </w:rPr>
        <w:t xml:space="preserve"> </w:t>
      </w:r>
      <w:r>
        <w:t>...</w:t>
      </w:r>
    </w:p>
    <w:p w:rsidR="005E0F74" w:rsidRDefault="005F1A21">
      <w:pPr>
        <w:pStyle w:val="BodyText"/>
        <w:spacing w:line="249" w:lineRule="exact"/>
        <w:ind w:left="1373"/>
      </w:pPr>
      <w:r>
        <w:t>Succeeded.</w:t>
      </w:r>
    </w:p>
    <w:p w:rsidR="005E0F74" w:rsidRDefault="005E0F74">
      <w:pPr>
        <w:spacing w:line="249" w:lineRule="exact"/>
        <w:sectPr w:rsidR="005E0F74">
          <w:footerReference w:type="default" r:id="rId226"/>
          <w:pgSz w:w="12240" w:h="15840"/>
          <w:pgMar w:top="1080" w:right="1100" w:bottom="1100" w:left="540" w:header="0" w:footer="913" w:gutter="0"/>
          <w:cols w:space="720"/>
        </w:sectPr>
      </w:pPr>
    </w:p>
    <w:p w:rsidR="005E0F74" w:rsidRDefault="00FD78AA">
      <w:pPr>
        <w:pStyle w:val="BodyText"/>
        <w:ind w:left="1260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439" type="#_x0000_t202" style="width:449.65pt;height:274.85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D14CCF" w:rsidRDefault="00D14CCF">
                  <w:pPr>
                    <w:pStyle w:val="BodyText"/>
                    <w:spacing w:before="4"/>
                    <w:ind w:left="103" w:right="279"/>
                  </w:pPr>
                  <w:r>
                    <w:t>The static connect identifier allows for a connection to database</w:t>
                  </w:r>
                  <w:r>
                    <w:rPr>
                      <w:spacing w:val="-130"/>
                    </w:rPr>
                    <w:t xml:space="preserve"> </w:t>
                  </w:r>
                  <w:r>
                    <w:t>"boston".</w:t>
                  </w:r>
                </w:p>
                <w:p w:rsidR="00D14CCF" w:rsidRDefault="00D14CCF">
                  <w:pPr>
                    <w:pStyle w:val="BodyText"/>
                    <w:spacing w:before="1"/>
                  </w:pPr>
                </w:p>
                <w:p w:rsidR="00D14CCF" w:rsidRDefault="00D14CCF">
                  <w:pPr>
                    <w:pStyle w:val="BodyText"/>
                    <w:ind w:left="103"/>
                  </w:pPr>
                  <w:r>
                    <w:t>Oracle Clusterware is not configured on database "london".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Connecting to database "london" using static connect identifier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rPr>
                      <w:spacing w:val="-1"/>
                    </w:rPr>
                    <w:t>"(DESCRIPTION=(ADDRESS=(PROTOCOL=tcp)(HOST=host03.example.com)(POR</w:t>
                  </w:r>
                  <w:r>
                    <w:rPr>
                      <w:spacing w:val="-130"/>
                    </w:rPr>
                    <w:t xml:space="preserve"> </w:t>
                  </w:r>
                  <w:r>
                    <w:rPr>
                      <w:spacing w:val="-1"/>
                    </w:rPr>
                    <w:t>T=1521))(CONNECT_DATA=(SERVICE_NAME=london_DGMGRL.example.com)(INS</w:t>
                  </w:r>
                  <w:r>
                    <w:rPr>
                      <w:spacing w:val="-130"/>
                    </w:rPr>
                    <w:t xml:space="preserve"> </w:t>
                  </w:r>
                  <w:r>
                    <w:t>TANCE_NAME=london)(SERVER=DEDICATED)(STATIC_SERVICE=TRUE)))"</w:t>
                  </w:r>
                  <w:r>
                    <w:rPr>
                      <w:spacing w:val="-11"/>
                    </w:rPr>
                    <w:t xml:space="preserve"> </w:t>
                  </w:r>
                  <w:r>
                    <w:t>...</w:t>
                  </w:r>
                </w:p>
                <w:p w:rsidR="00D14CCF" w:rsidRDefault="00D14CCF">
                  <w:pPr>
                    <w:pStyle w:val="BodyText"/>
                    <w:spacing w:line="249" w:lineRule="exact"/>
                    <w:ind w:left="103"/>
                  </w:pPr>
                  <w:r>
                    <w:t>Succeeded.</w:t>
                  </w:r>
                </w:p>
                <w:p w:rsidR="00D14CCF" w:rsidRDefault="00D14CCF">
                  <w:pPr>
                    <w:pStyle w:val="BodyText"/>
                    <w:spacing w:before="1"/>
                    <w:ind w:left="103"/>
                  </w:pPr>
                  <w:r>
                    <w:t>The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static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connect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identifier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allows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for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a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connection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to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database</w:t>
                  </w:r>
                  <w:r>
                    <w:rPr>
                      <w:spacing w:val="-130"/>
                    </w:rPr>
                    <w:t xml:space="preserve"> </w:t>
                  </w:r>
                  <w:r>
                    <w:t>"london".</w:t>
                  </w:r>
                </w:p>
                <w:p w:rsidR="00D14CCF" w:rsidRDefault="00D14CCF">
                  <w:pPr>
                    <w:pStyle w:val="BodyText"/>
                    <w:spacing w:before="10"/>
                    <w:rPr>
                      <w:sz w:val="21"/>
                    </w:rPr>
                  </w:pPr>
                </w:p>
                <w:p w:rsidR="00D14CCF" w:rsidRDefault="00D14CCF">
                  <w:pPr>
                    <w:pStyle w:val="BodyText"/>
                    <w:ind w:left="103"/>
                  </w:pPr>
                  <w:r>
                    <w:t>Oracle Clusterware is not configured on database "london2".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Connecting to database "london2" using static connect identifier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rPr>
                      <w:spacing w:val="-1"/>
                    </w:rPr>
                    <w:t>"(DESCRIPTION=(ADDRESS=(PROTOCOL=tcp)(HOST=host03.example.com)(POR</w:t>
                  </w:r>
                  <w:r>
                    <w:rPr>
                      <w:spacing w:val="-130"/>
                    </w:rPr>
                    <w:t xml:space="preserve"> </w:t>
                  </w:r>
                  <w:r>
                    <w:rPr>
                      <w:spacing w:val="-1"/>
                    </w:rPr>
                    <w:t>T=1521))(CONNECT_DATA=(SERVICE_NAME=london2_DGMGRL.example.com)(IN</w:t>
                  </w:r>
                  <w:r>
                    <w:rPr>
                      <w:spacing w:val="-130"/>
                    </w:rPr>
                    <w:t xml:space="preserve"> </w:t>
                  </w:r>
                  <w:r>
                    <w:t>STANCE_NAME=london2)(SERVER=DEDICATED)(STATIC_SERVICE=TRUE)))"</w:t>
                  </w:r>
                  <w:r>
                    <w:rPr>
                      <w:spacing w:val="-27"/>
                    </w:rPr>
                    <w:t xml:space="preserve"> </w:t>
                  </w:r>
                  <w:r>
                    <w:t>...</w:t>
                  </w:r>
                </w:p>
                <w:p w:rsidR="00D14CCF" w:rsidRDefault="00D14CCF">
                  <w:pPr>
                    <w:pStyle w:val="BodyText"/>
                    <w:ind w:left="103"/>
                  </w:pPr>
                  <w:r>
                    <w:t>Succeeded.</w:t>
                  </w:r>
                </w:p>
                <w:p w:rsidR="00D14CCF" w:rsidRDefault="00D14CCF">
                  <w:pPr>
                    <w:pStyle w:val="BodyText"/>
                    <w:ind w:left="103"/>
                  </w:pPr>
                  <w:r>
                    <w:t>The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static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connect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identifier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allows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for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a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connection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to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database</w:t>
                  </w:r>
                  <w:r>
                    <w:rPr>
                      <w:spacing w:val="-130"/>
                    </w:rPr>
                    <w:t xml:space="preserve"> </w:t>
                  </w:r>
                  <w:r>
                    <w:t>"london2".</w:t>
                  </w:r>
                </w:p>
                <w:p w:rsidR="00D14CCF" w:rsidRDefault="00D14CCF">
                  <w:pPr>
                    <w:pStyle w:val="BodyText"/>
                    <w:spacing w:before="4"/>
                  </w:pPr>
                </w:p>
                <w:p w:rsidR="00D14CCF" w:rsidRDefault="00D14CCF">
                  <w:pPr>
                    <w:pStyle w:val="BodyText"/>
                    <w:spacing w:line="246" w:lineRule="exact"/>
                    <w:ind w:left="103"/>
                  </w:pPr>
                  <w:r>
                    <w:t>DGMGRL&gt;</w:t>
                  </w:r>
                </w:p>
              </w:txbxContent>
            </v:textbox>
            <w10:anchorlock/>
          </v:shape>
        </w:pict>
      </w:r>
    </w:p>
    <w:p w:rsidR="005E0F74" w:rsidRDefault="005E0F74">
      <w:pPr>
        <w:pStyle w:val="BodyText"/>
        <w:spacing w:before="9"/>
        <w:rPr>
          <w:sz w:val="15"/>
        </w:rPr>
      </w:pPr>
    </w:p>
    <w:p w:rsidR="005E0F74" w:rsidRDefault="00FD78AA">
      <w:pPr>
        <w:pStyle w:val="ListParagraph"/>
        <w:numPr>
          <w:ilvl w:val="0"/>
          <w:numId w:val="45"/>
        </w:numPr>
        <w:tabs>
          <w:tab w:val="left" w:pos="1332"/>
          <w:tab w:val="left" w:pos="1333"/>
        </w:tabs>
        <w:spacing w:before="93"/>
        <w:ind w:hanging="433"/>
      </w:pPr>
      <w:r>
        <w:pict>
          <v:shape id="_x0000_s3292" type="#_x0000_t202" style="position:absolute;left:0;text-align:left;margin-left:90.25pt;margin-top:23.15pt;width:449.65pt;height:137.8pt;z-index:-15453184;mso-wrap-distance-left:0;mso-wrap-distance-right:0;mso-position-horizontal-relative:page" filled="f" strokeweight=".48pt">
            <v:textbox inset="0,0,0,0">
              <w:txbxContent>
                <w:p w:rsidR="00D14CCF" w:rsidRDefault="00D14CCF">
                  <w:pPr>
                    <w:spacing w:line="246" w:lineRule="exact"/>
                    <w:ind w:left="103"/>
                    <w:rPr>
                      <w:b/>
                    </w:rPr>
                  </w:pPr>
                  <w:r>
                    <w:t>DGMGRL&gt;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VALIDATE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STATIC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CONNECT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IDENTIFIER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FOR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boston;</w:t>
                  </w:r>
                </w:p>
                <w:p w:rsidR="00D14CCF" w:rsidRDefault="00D14CCF">
                  <w:pPr>
                    <w:pStyle w:val="BodyText"/>
                    <w:spacing w:before="7"/>
                    <w:ind w:left="103"/>
                  </w:pPr>
                  <w:r>
                    <w:t>Oracle Clusterware is not configured on database "boston".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Connecting to database "boston" using static connect identifier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rPr>
                      <w:spacing w:val="-1"/>
                    </w:rPr>
                    <w:t>"(DESCRIPTION=(ADDRESS=(PROTOCOL=tcp)(HOST=host01.example.com)(POR</w:t>
                  </w:r>
                  <w:r>
                    <w:rPr>
                      <w:spacing w:val="-130"/>
                    </w:rPr>
                    <w:t xml:space="preserve"> </w:t>
                  </w:r>
                  <w:r>
                    <w:rPr>
                      <w:spacing w:val="-1"/>
                    </w:rPr>
                    <w:t>T=1521))(CONNECT_DATA=(SERVICE_NAME=boston_DGMGRL.example.com)(INS</w:t>
                  </w:r>
                  <w:r>
                    <w:rPr>
                      <w:spacing w:val="-130"/>
                    </w:rPr>
                    <w:t xml:space="preserve"> </w:t>
                  </w:r>
                  <w:r>
                    <w:t>TANCE_NAME=boston)(SERVER=DEDICATED)(STATIC_SERVICE=TRUE)))"</w:t>
                  </w:r>
                  <w:r>
                    <w:rPr>
                      <w:spacing w:val="-11"/>
                    </w:rPr>
                    <w:t xml:space="preserve"> </w:t>
                  </w:r>
                  <w:r>
                    <w:t>...</w:t>
                  </w:r>
                </w:p>
                <w:p w:rsidR="00D14CCF" w:rsidRDefault="00D14CCF">
                  <w:pPr>
                    <w:pStyle w:val="BodyText"/>
                    <w:ind w:left="103"/>
                  </w:pPr>
                  <w:r>
                    <w:t>Succeeded.</w:t>
                  </w:r>
                </w:p>
                <w:p w:rsidR="00D14CCF" w:rsidRDefault="00D14CCF">
                  <w:pPr>
                    <w:pStyle w:val="BodyText"/>
                    <w:spacing w:before="1"/>
                    <w:ind w:left="103"/>
                  </w:pPr>
                  <w:r>
                    <w:t>The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static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connect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identifier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allows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for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a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connection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to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database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"boston".</w:t>
                  </w:r>
                </w:p>
                <w:p w:rsidR="00D14CCF" w:rsidRDefault="00D14CCF">
                  <w:pPr>
                    <w:pStyle w:val="BodyText"/>
                    <w:spacing w:before="3"/>
                  </w:pPr>
                </w:p>
                <w:p w:rsidR="00D14CCF" w:rsidRDefault="00D14CCF">
                  <w:pPr>
                    <w:pStyle w:val="BodyText"/>
                    <w:spacing w:line="246" w:lineRule="exact"/>
                    <w:ind w:left="103"/>
                  </w:pPr>
                  <w:r>
                    <w:t>DGMGRL&gt;</w:t>
                  </w:r>
                </w:p>
              </w:txbxContent>
            </v:textbox>
            <w10:wrap type="topAndBottom" anchorx="page"/>
          </v:shape>
        </w:pict>
      </w:r>
      <w:r w:rsidR="005F1A21">
        <w:rPr>
          <w:spacing w:val="-1"/>
        </w:rPr>
        <w:t>Validate</w:t>
      </w:r>
      <w:r w:rsidR="005F1A21">
        <w:t xml:space="preserve"> </w:t>
      </w:r>
      <w:r w:rsidR="005F1A21">
        <w:rPr>
          <w:spacing w:val="-1"/>
        </w:rPr>
        <w:t>the</w:t>
      </w:r>
      <w:r w:rsidR="005F1A21">
        <w:t xml:space="preserve"> </w:t>
      </w:r>
      <w:r w:rsidR="005F1A21">
        <w:rPr>
          <w:spacing w:val="-1"/>
        </w:rPr>
        <w:t>static</w:t>
      </w:r>
      <w:r w:rsidR="005F1A21">
        <w:rPr>
          <w:spacing w:val="1"/>
        </w:rPr>
        <w:t xml:space="preserve"> </w:t>
      </w:r>
      <w:r w:rsidR="005F1A21">
        <w:rPr>
          <w:spacing w:val="-1"/>
        </w:rPr>
        <w:t>connect</w:t>
      </w:r>
      <w:r w:rsidR="005F1A21">
        <w:rPr>
          <w:spacing w:val="2"/>
        </w:rPr>
        <w:t xml:space="preserve"> </w:t>
      </w:r>
      <w:r w:rsidR="005F1A21">
        <w:t>identifier</w:t>
      </w:r>
      <w:r w:rsidR="005F1A21">
        <w:rPr>
          <w:spacing w:val="1"/>
        </w:rPr>
        <w:t xml:space="preserve"> </w:t>
      </w:r>
      <w:r w:rsidR="005F1A21">
        <w:t>of</w:t>
      </w:r>
      <w:r w:rsidR="005F1A21">
        <w:rPr>
          <w:spacing w:val="2"/>
        </w:rPr>
        <w:t xml:space="preserve"> </w:t>
      </w:r>
      <w:r w:rsidR="005F1A21">
        <w:t>the</w:t>
      </w:r>
      <w:r w:rsidR="005F1A21">
        <w:rPr>
          <w:spacing w:val="1"/>
        </w:rPr>
        <w:t xml:space="preserve"> </w:t>
      </w:r>
      <w:r w:rsidR="005F1A21">
        <w:rPr>
          <w:rFonts w:ascii="Courier New"/>
        </w:rPr>
        <w:t>boston</w:t>
      </w:r>
      <w:r w:rsidR="005F1A21">
        <w:rPr>
          <w:rFonts w:ascii="Courier New"/>
          <w:spacing w:val="-70"/>
        </w:rPr>
        <w:t xml:space="preserve"> </w:t>
      </w:r>
      <w:r w:rsidR="005F1A21">
        <w:t>database.</w:t>
      </w:r>
    </w:p>
    <w:p w:rsidR="005E0F74" w:rsidRDefault="005E0F74">
      <w:pPr>
        <w:pStyle w:val="BodyText"/>
        <w:spacing w:before="5"/>
        <w:rPr>
          <w:rFonts w:ascii="Arial MT"/>
          <w:sz w:val="16"/>
        </w:rPr>
      </w:pPr>
    </w:p>
    <w:p w:rsidR="005E0F74" w:rsidRDefault="00FD78AA">
      <w:pPr>
        <w:pStyle w:val="ListParagraph"/>
        <w:numPr>
          <w:ilvl w:val="0"/>
          <w:numId w:val="45"/>
        </w:numPr>
        <w:tabs>
          <w:tab w:val="left" w:pos="1332"/>
          <w:tab w:val="left" w:pos="1333"/>
        </w:tabs>
        <w:ind w:hanging="433"/>
      </w:pPr>
      <w:r>
        <w:pict>
          <v:shape id="_x0000_s3291" type="#_x0000_t202" style="position:absolute;left:0;text-align:left;margin-left:90.25pt;margin-top:21.6pt;width:449.65pt;height:162.55pt;z-index:-15452672;mso-wrap-distance-left:0;mso-wrap-distance-right:0;mso-position-horizontal-relative:page" filled="f" strokeweight=".48pt">
            <v:textbox inset="0,0,0,0">
              <w:txbxContent>
                <w:p w:rsidR="00D14CCF" w:rsidRDefault="00D14CCF">
                  <w:pPr>
                    <w:spacing w:line="246" w:lineRule="exact"/>
                    <w:ind w:left="103"/>
                    <w:rPr>
                      <w:b/>
                    </w:rPr>
                  </w:pPr>
                  <w:r>
                    <w:t>DGMGRL&gt;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VALIDATE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STATIC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CONNECT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IDENTIFIER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FOR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all;</w:t>
                  </w:r>
                </w:p>
                <w:p w:rsidR="00D14CCF" w:rsidRDefault="00D14CCF">
                  <w:pPr>
                    <w:pStyle w:val="BodyText"/>
                    <w:spacing w:before="7"/>
                    <w:ind w:left="103"/>
                  </w:pPr>
                  <w:r>
                    <w:t>Oracle Clusterware is not configured on database "boston".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Connecting to database "boston" using static connect identifier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rPr>
                      <w:spacing w:val="-1"/>
                    </w:rPr>
                    <w:t>"(DESCRIPTION=(ADDRESS=(PROTOCOL=tcp)(HOST=host01.example.com)(POR</w:t>
                  </w:r>
                  <w:r>
                    <w:rPr>
                      <w:spacing w:val="-130"/>
                    </w:rPr>
                    <w:t xml:space="preserve"> </w:t>
                  </w:r>
                  <w:r>
                    <w:rPr>
                      <w:spacing w:val="-1"/>
                    </w:rPr>
                    <w:t>T=1521))(CONNECT_DATA=(SERVICE_NAME=boston_DGMGRL.example.com)(INS</w:t>
                  </w:r>
                  <w:r>
                    <w:rPr>
                      <w:spacing w:val="-130"/>
                    </w:rPr>
                    <w:t xml:space="preserve"> </w:t>
                  </w:r>
                  <w:r>
                    <w:t>TANCE_NAME=boston)(SERVER=DEDICATED)(STATIC_SERVICE=TRUE)))"</w:t>
                  </w:r>
                  <w:r>
                    <w:rPr>
                      <w:spacing w:val="-11"/>
                    </w:rPr>
                    <w:t xml:space="preserve"> </w:t>
                  </w:r>
                  <w:r>
                    <w:t>...</w:t>
                  </w:r>
                </w:p>
                <w:p w:rsidR="00D14CCF" w:rsidRDefault="00D14CCF">
                  <w:pPr>
                    <w:pStyle w:val="BodyText"/>
                    <w:ind w:left="103"/>
                  </w:pPr>
                  <w:r>
                    <w:t>Succeeded.</w:t>
                  </w:r>
                </w:p>
                <w:p w:rsidR="00D14CCF" w:rsidRDefault="00D14CCF">
                  <w:pPr>
                    <w:pStyle w:val="BodyText"/>
                    <w:spacing w:before="1"/>
                    <w:ind w:left="103"/>
                  </w:pPr>
                  <w:r>
                    <w:t>The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static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connect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identifier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allows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for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a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connection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to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database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"boston".</w:t>
                  </w:r>
                </w:p>
                <w:p w:rsidR="00D14CCF" w:rsidRDefault="00D14CCF">
                  <w:pPr>
                    <w:pStyle w:val="BodyText"/>
                    <w:spacing w:before="7"/>
                    <w:rPr>
                      <w:sz w:val="21"/>
                    </w:rPr>
                  </w:pPr>
                </w:p>
                <w:p w:rsidR="00D14CCF" w:rsidRDefault="00D14CCF">
                  <w:pPr>
                    <w:pStyle w:val="BodyText"/>
                    <w:ind w:left="103"/>
                  </w:pPr>
                  <w:r>
                    <w:t>Oracle Clusterware is not configured on database "london".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Connecting to database "london" using static connect identifier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rPr>
                      <w:spacing w:val="-1"/>
                    </w:rPr>
                    <w:t>"(DESCRIPTION=(ADDRESS=(PROTOCOL=tcp)(HOST=host03.example.com)(POR</w:t>
                  </w:r>
                </w:p>
              </w:txbxContent>
            </v:textbox>
            <w10:wrap type="topAndBottom" anchorx="page"/>
          </v:shape>
        </w:pict>
      </w:r>
      <w:r w:rsidR="005F1A21">
        <w:t>Validate</w:t>
      </w:r>
      <w:r w:rsidR="005F1A21">
        <w:rPr>
          <w:spacing w:val="-2"/>
        </w:rPr>
        <w:t xml:space="preserve"> </w:t>
      </w:r>
      <w:r w:rsidR="005F1A21">
        <w:t>the</w:t>
      </w:r>
      <w:r w:rsidR="005F1A21">
        <w:rPr>
          <w:spacing w:val="-2"/>
        </w:rPr>
        <w:t xml:space="preserve"> </w:t>
      </w:r>
      <w:r w:rsidR="005F1A21">
        <w:t>static</w:t>
      </w:r>
      <w:r w:rsidR="005F1A21">
        <w:rPr>
          <w:spacing w:val="-1"/>
        </w:rPr>
        <w:t xml:space="preserve"> </w:t>
      </w:r>
      <w:r w:rsidR="005F1A21">
        <w:t>connect</w:t>
      </w:r>
      <w:r w:rsidR="005F1A21">
        <w:rPr>
          <w:spacing w:val="-1"/>
        </w:rPr>
        <w:t xml:space="preserve"> </w:t>
      </w:r>
      <w:r w:rsidR="005F1A21">
        <w:t>identifier</w:t>
      </w:r>
      <w:r w:rsidR="005F1A21">
        <w:rPr>
          <w:spacing w:val="-2"/>
        </w:rPr>
        <w:t xml:space="preserve"> </w:t>
      </w:r>
      <w:r w:rsidR="005F1A21">
        <w:t>for</w:t>
      </w:r>
      <w:r w:rsidR="005F1A21">
        <w:rPr>
          <w:spacing w:val="-3"/>
        </w:rPr>
        <w:t xml:space="preserve"> </w:t>
      </w:r>
      <w:r w:rsidR="005F1A21">
        <w:t>all</w:t>
      </w:r>
      <w:r w:rsidR="005F1A21">
        <w:rPr>
          <w:spacing w:val="-2"/>
        </w:rPr>
        <w:t xml:space="preserve"> </w:t>
      </w:r>
      <w:r w:rsidR="005F1A21">
        <w:t>databases.</w:t>
      </w:r>
    </w:p>
    <w:p w:rsidR="005E0F74" w:rsidRDefault="005E0F74">
      <w:pPr>
        <w:sectPr w:rsidR="005E0F74">
          <w:footerReference w:type="default" r:id="rId227"/>
          <w:pgSz w:w="12240" w:h="15840"/>
          <w:pgMar w:top="1160" w:right="1100" w:bottom="1100" w:left="540" w:header="0" w:footer="913" w:gutter="0"/>
          <w:cols w:space="720"/>
        </w:sectPr>
      </w:pPr>
    </w:p>
    <w:p w:rsidR="005E0F74" w:rsidRDefault="00FD78AA">
      <w:pPr>
        <w:pStyle w:val="BodyText"/>
        <w:ind w:left="1260"/>
        <w:rPr>
          <w:rFonts w:ascii="Arial MT"/>
          <w:sz w:val="20"/>
        </w:rPr>
      </w:pPr>
      <w:r>
        <w:rPr>
          <w:rFonts w:ascii="Arial MT"/>
          <w:sz w:val="20"/>
        </w:rPr>
      </w:r>
      <w:r>
        <w:rPr>
          <w:rFonts w:ascii="Arial MT"/>
          <w:sz w:val="20"/>
        </w:rPr>
        <w:pict>
          <v:shape id="_x0000_s4438" type="#_x0000_t202" style="width:449.65pt;height:200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D14CCF" w:rsidRDefault="00D14CCF">
                  <w:pPr>
                    <w:pStyle w:val="BodyText"/>
                    <w:spacing w:before="4"/>
                    <w:ind w:left="103"/>
                  </w:pPr>
                  <w:r>
                    <w:rPr>
                      <w:spacing w:val="-1"/>
                    </w:rPr>
                    <w:t>T=1521))(CONNECT_DATA=(SERVICE_NAME=london_DGMGRL.example.com)(INS</w:t>
                  </w:r>
                  <w:r>
                    <w:rPr>
                      <w:spacing w:val="-130"/>
                    </w:rPr>
                    <w:t xml:space="preserve"> </w:t>
                  </w:r>
                  <w:r>
                    <w:t>TANCE_NAME=london)(SERVER=DEDICATED)(STATIC_SERVICE=TRUE)))"</w:t>
                  </w:r>
                  <w:r>
                    <w:rPr>
                      <w:spacing w:val="-11"/>
                    </w:rPr>
                    <w:t xml:space="preserve"> </w:t>
                  </w:r>
                  <w:r>
                    <w:t>...</w:t>
                  </w:r>
                </w:p>
                <w:p w:rsidR="00D14CCF" w:rsidRDefault="00D14CCF">
                  <w:pPr>
                    <w:pStyle w:val="BodyText"/>
                    <w:spacing w:before="1"/>
                    <w:ind w:left="103"/>
                  </w:pPr>
                  <w:r>
                    <w:t>Succeeded.</w:t>
                  </w:r>
                </w:p>
                <w:p w:rsidR="00D14CCF" w:rsidRDefault="00D14CCF">
                  <w:pPr>
                    <w:pStyle w:val="BodyText"/>
                    <w:ind w:left="103" w:right="279"/>
                  </w:pPr>
                  <w:r>
                    <w:t>The static connect identifier allows for a connection to database</w:t>
                  </w:r>
                  <w:r>
                    <w:rPr>
                      <w:spacing w:val="-130"/>
                    </w:rPr>
                    <w:t xml:space="preserve"> </w:t>
                  </w:r>
                  <w:r>
                    <w:t>"london".</w:t>
                  </w:r>
                </w:p>
                <w:p w:rsidR="00D14CCF" w:rsidRDefault="00D14CCF">
                  <w:pPr>
                    <w:pStyle w:val="BodyText"/>
                    <w:spacing w:before="10"/>
                    <w:rPr>
                      <w:sz w:val="21"/>
                    </w:rPr>
                  </w:pPr>
                </w:p>
                <w:p w:rsidR="00D14CCF" w:rsidRDefault="00D14CCF">
                  <w:pPr>
                    <w:pStyle w:val="BodyText"/>
                    <w:ind w:left="103"/>
                  </w:pPr>
                  <w:r>
                    <w:t>Oracle Clusterware is not configured on database "london2".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Connecting to database "london2" using static connect identifier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rPr>
                      <w:spacing w:val="-1"/>
                    </w:rPr>
                    <w:t>"(DESCRIPTION=(ADDRESS=(PROTOCOL=tcp)(HOST=host03.example.com)(POR</w:t>
                  </w:r>
                  <w:r>
                    <w:rPr>
                      <w:spacing w:val="-130"/>
                    </w:rPr>
                    <w:t xml:space="preserve"> </w:t>
                  </w:r>
                  <w:r>
                    <w:rPr>
                      <w:spacing w:val="-1"/>
                    </w:rPr>
                    <w:t>T=1521))(CONNECT_DATA=(SERVICE_NAME=london2_DGMGRL.example.com)(IN</w:t>
                  </w:r>
                  <w:r>
                    <w:rPr>
                      <w:spacing w:val="-130"/>
                    </w:rPr>
                    <w:t xml:space="preserve"> </w:t>
                  </w:r>
                  <w:r>
                    <w:t>STANCE_NAME=london2)(SERVER=DEDICATED)(STATIC_SERVICE=TRUE)))"</w:t>
                  </w:r>
                  <w:r>
                    <w:rPr>
                      <w:spacing w:val="-27"/>
                    </w:rPr>
                    <w:t xml:space="preserve"> </w:t>
                  </w:r>
                  <w:r>
                    <w:t>...</w:t>
                  </w:r>
                </w:p>
                <w:p w:rsidR="00D14CCF" w:rsidRDefault="00D14CCF">
                  <w:pPr>
                    <w:pStyle w:val="BodyText"/>
                    <w:spacing w:line="249" w:lineRule="exact"/>
                    <w:ind w:left="103"/>
                  </w:pPr>
                  <w:r>
                    <w:t>Succeeded.</w:t>
                  </w:r>
                </w:p>
                <w:p w:rsidR="00D14CCF" w:rsidRDefault="00D14CCF">
                  <w:pPr>
                    <w:pStyle w:val="BodyText"/>
                    <w:spacing w:before="1"/>
                    <w:ind w:left="103"/>
                  </w:pPr>
                  <w:r>
                    <w:t>The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static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connect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identifier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allows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for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a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connection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to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database</w:t>
                  </w:r>
                  <w:r>
                    <w:rPr>
                      <w:spacing w:val="-130"/>
                    </w:rPr>
                    <w:t xml:space="preserve"> </w:t>
                  </w:r>
                  <w:r>
                    <w:t>"london2".</w:t>
                  </w:r>
                </w:p>
                <w:p w:rsidR="00D14CCF" w:rsidRDefault="00D14CCF">
                  <w:pPr>
                    <w:pStyle w:val="BodyText"/>
                    <w:spacing w:before="1"/>
                  </w:pPr>
                </w:p>
                <w:p w:rsidR="00D14CCF" w:rsidRDefault="00D14CCF">
                  <w:pPr>
                    <w:pStyle w:val="BodyText"/>
                    <w:spacing w:line="246" w:lineRule="exact"/>
                    <w:ind w:left="103"/>
                  </w:pPr>
                  <w:r>
                    <w:t>DGMGRL&gt;</w:t>
                  </w:r>
                </w:p>
              </w:txbxContent>
            </v:textbox>
            <w10:anchorlock/>
          </v:shape>
        </w:pict>
      </w:r>
    </w:p>
    <w:p w:rsidR="005E0F74" w:rsidRDefault="005E0F74">
      <w:pPr>
        <w:pStyle w:val="BodyText"/>
        <w:spacing w:before="6"/>
        <w:rPr>
          <w:rFonts w:ascii="Arial MT"/>
          <w:sz w:val="15"/>
        </w:rPr>
      </w:pPr>
    </w:p>
    <w:p w:rsidR="005E0F74" w:rsidRDefault="005F1A21">
      <w:pPr>
        <w:pStyle w:val="ListParagraph"/>
        <w:numPr>
          <w:ilvl w:val="0"/>
          <w:numId w:val="45"/>
        </w:numPr>
        <w:tabs>
          <w:tab w:val="left" w:pos="1333"/>
        </w:tabs>
        <w:ind w:hanging="433"/>
      </w:pPr>
      <w:r>
        <w:rPr>
          <w:spacing w:val="-1"/>
        </w:rPr>
        <w:t>Exit</w:t>
      </w:r>
      <w:r>
        <w:rPr>
          <w:spacing w:val="2"/>
        </w:rPr>
        <w:t xml:space="preserve"> </w:t>
      </w:r>
      <w:r>
        <w:rPr>
          <w:spacing w:val="-1"/>
        </w:rPr>
        <w:t>DGMGRL</w:t>
      </w:r>
      <w:r>
        <w:t xml:space="preserve"> </w:t>
      </w:r>
      <w:r>
        <w:rPr>
          <w:spacing w:val="-1"/>
        </w:rPr>
        <w:t>on</w:t>
      </w:r>
      <w:r>
        <w:rPr>
          <w:spacing w:val="2"/>
        </w:rPr>
        <w:t xml:space="preserve"> </w:t>
      </w:r>
      <w:r>
        <w:rPr>
          <w:rFonts w:ascii="Courier New"/>
          <w:spacing w:val="-1"/>
        </w:rPr>
        <w:t>host01</w:t>
      </w:r>
      <w:r>
        <w:rPr>
          <w:rFonts w:ascii="Courier New"/>
          <w:spacing w:val="-71"/>
        </w:rPr>
        <w:t xml:space="preserve"> </w:t>
      </w:r>
      <w:r>
        <w:t>leaving</w:t>
      </w:r>
      <w:r>
        <w:rPr>
          <w:spacing w:val="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terminal window</w:t>
      </w:r>
      <w:r>
        <w:rPr>
          <w:spacing w:val="-3"/>
        </w:rPr>
        <w:t xml:space="preserve"> </w:t>
      </w:r>
      <w:r>
        <w:t>open for</w:t>
      </w:r>
      <w:r>
        <w:rPr>
          <w:spacing w:val="-4"/>
        </w:rPr>
        <w:t xml:space="preserve"> </w:t>
      </w:r>
      <w:r>
        <w:t>future</w:t>
      </w:r>
      <w:r>
        <w:rPr>
          <w:spacing w:val="-2"/>
        </w:rPr>
        <w:t xml:space="preserve"> </w:t>
      </w:r>
      <w:r>
        <w:t>practices.</w:t>
      </w:r>
    </w:p>
    <w:p w:rsidR="005E0F74" w:rsidRDefault="005E0F74">
      <w:pPr>
        <w:sectPr w:rsidR="005E0F74">
          <w:footerReference w:type="default" r:id="rId228"/>
          <w:pgSz w:w="12240" w:h="15840"/>
          <w:pgMar w:top="1160" w:right="1100" w:bottom="1100" w:left="540" w:header="0" w:footer="913" w:gutter="0"/>
          <w:cols w:space="720"/>
        </w:sect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Pr="009F7C76" w:rsidRDefault="005F1A21" w:rsidP="009F7C76">
      <w:pPr>
        <w:pStyle w:val="Heading1"/>
        <w:spacing w:line="300" w:lineRule="auto"/>
        <w:ind w:left="0" w:right="895"/>
        <w:rPr>
          <w:sz w:val="52"/>
          <w:szCs w:val="52"/>
        </w:rPr>
      </w:pPr>
      <w:bookmarkStart w:id="52" w:name="_TOC_250039"/>
      <w:r w:rsidRPr="009F7C76">
        <w:rPr>
          <w:sz w:val="52"/>
          <w:szCs w:val="52"/>
        </w:rPr>
        <w:t>Practices for Lesson 12:</w:t>
      </w:r>
      <w:r w:rsidRPr="009F7C76">
        <w:rPr>
          <w:spacing w:val="1"/>
          <w:sz w:val="52"/>
          <w:szCs w:val="52"/>
        </w:rPr>
        <w:t xml:space="preserve"> </w:t>
      </w:r>
      <w:r w:rsidRPr="009F7C76">
        <w:rPr>
          <w:sz w:val="52"/>
          <w:szCs w:val="52"/>
        </w:rPr>
        <w:t>Configuring</w:t>
      </w:r>
      <w:r w:rsidRPr="009F7C76">
        <w:rPr>
          <w:spacing w:val="-9"/>
          <w:sz w:val="52"/>
          <w:szCs w:val="52"/>
        </w:rPr>
        <w:t xml:space="preserve"> </w:t>
      </w:r>
      <w:r w:rsidRPr="009F7C76">
        <w:rPr>
          <w:sz w:val="52"/>
          <w:szCs w:val="52"/>
        </w:rPr>
        <w:t>Data</w:t>
      </w:r>
      <w:r w:rsidRPr="009F7C76">
        <w:rPr>
          <w:spacing w:val="-10"/>
          <w:sz w:val="52"/>
          <w:szCs w:val="52"/>
        </w:rPr>
        <w:t xml:space="preserve"> </w:t>
      </w:r>
      <w:r w:rsidRPr="009F7C76">
        <w:rPr>
          <w:sz w:val="52"/>
          <w:szCs w:val="52"/>
        </w:rPr>
        <w:t>Protection</w:t>
      </w:r>
      <w:r w:rsidRPr="009F7C76">
        <w:rPr>
          <w:spacing w:val="-86"/>
          <w:sz w:val="52"/>
          <w:szCs w:val="52"/>
        </w:rPr>
        <w:t xml:space="preserve"> </w:t>
      </w:r>
      <w:bookmarkEnd w:id="52"/>
      <w:r w:rsidRPr="009F7C76">
        <w:rPr>
          <w:sz w:val="52"/>
          <w:szCs w:val="52"/>
        </w:rPr>
        <w:t>Modes</w:t>
      </w:r>
    </w:p>
    <w:p w:rsidR="005E0F74" w:rsidRDefault="005E0F74">
      <w:pPr>
        <w:spacing w:line="300" w:lineRule="auto"/>
        <w:sectPr w:rsidR="005E0F74">
          <w:footerReference w:type="default" r:id="rId229"/>
          <w:pgSz w:w="12240" w:h="15840"/>
          <w:pgMar w:top="1500" w:right="1100" w:bottom="280" w:left="540" w:header="0" w:footer="0" w:gutter="0"/>
          <w:cols w:space="720"/>
        </w:sectPr>
      </w:pPr>
    </w:p>
    <w:p w:rsidR="005E0F74" w:rsidRDefault="00FD78AA">
      <w:pPr>
        <w:pStyle w:val="Heading2"/>
      </w:pPr>
      <w:r>
        <w:lastRenderedPageBreak/>
        <w:pict>
          <v:rect id="_x0000_s3289" style="position:absolute;left:0;text-align:left;margin-left:70.6pt;margin-top:23.15pt;width:471pt;height:.7pt;z-index:-15451648;mso-wrap-distance-left:0;mso-wrap-distance-right:0;mso-position-horizontal-relative:page" fillcolor="black" stroked="f">
            <w10:wrap type="topAndBottom" anchorx="page"/>
          </v:rect>
        </w:pict>
      </w:r>
      <w:bookmarkStart w:id="53" w:name="_TOC_250038"/>
      <w:r w:rsidR="005F1A21">
        <w:t>Practices</w:t>
      </w:r>
      <w:r w:rsidR="005F1A21">
        <w:rPr>
          <w:spacing w:val="-5"/>
        </w:rPr>
        <w:t xml:space="preserve"> </w:t>
      </w:r>
      <w:r w:rsidR="005F1A21">
        <w:t>for</w:t>
      </w:r>
      <w:r w:rsidR="005F1A21">
        <w:rPr>
          <w:spacing w:val="-3"/>
        </w:rPr>
        <w:t xml:space="preserve"> </w:t>
      </w:r>
      <w:r w:rsidR="005F1A21">
        <w:t>Lesson</w:t>
      </w:r>
      <w:r w:rsidR="005F1A21">
        <w:rPr>
          <w:spacing w:val="-3"/>
        </w:rPr>
        <w:t xml:space="preserve"> </w:t>
      </w:r>
      <w:r w:rsidR="005F1A21">
        <w:t>12:</w:t>
      </w:r>
      <w:r w:rsidR="005F1A21">
        <w:rPr>
          <w:spacing w:val="-5"/>
        </w:rPr>
        <w:t xml:space="preserve"> </w:t>
      </w:r>
      <w:bookmarkEnd w:id="53"/>
      <w:r w:rsidR="005F1A21">
        <w:t>Overview</w:t>
      </w:r>
    </w:p>
    <w:p w:rsidR="005E0F74" w:rsidRDefault="005E0F74">
      <w:pPr>
        <w:pStyle w:val="BodyText"/>
        <w:spacing w:before="2"/>
        <w:rPr>
          <w:rFonts w:ascii="Arial"/>
          <w:b/>
          <w:sz w:val="10"/>
        </w:rPr>
      </w:pPr>
    </w:p>
    <w:p w:rsidR="005E0F74" w:rsidRDefault="005F1A21">
      <w:pPr>
        <w:pStyle w:val="Heading3"/>
      </w:pPr>
      <w:r>
        <w:t>Practices</w:t>
      </w:r>
      <w:r>
        <w:rPr>
          <w:spacing w:val="-6"/>
        </w:rPr>
        <w:t xml:space="preserve"> </w:t>
      </w:r>
      <w:r>
        <w:t>Overview</w:t>
      </w:r>
    </w:p>
    <w:p w:rsidR="005E0F74" w:rsidRDefault="005F1A21">
      <w:pPr>
        <w:pStyle w:val="BodyText"/>
        <w:spacing w:before="161" w:line="276" w:lineRule="auto"/>
        <w:ind w:left="900" w:right="447"/>
        <w:rPr>
          <w:rFonts w:ascii="Arial MT"/>
        </w:rPr>
      </w:pPr>
      <w:r>
        <w:rPr>
          <w:rFonts w:ascii="Arial MT"/>
        </w:rPr>
        <w:t>In these practices, you will examine the various protection modes and the impact that they may</w:t>
      </w:r>
      <w:r>
        <w:rPr>
          <w:rFonts w:ascii="Arial MT"/>
          <w:spacing w:val="-59"/>
        </w:rPr>
        <w:t xml:space="preserve"> </w:t>
      </w:r>
      <w:r>
        <w:rPr>
          <w:rFonts w:ascii="Arial MT"/>
        </w:rPr>
        <w:t>have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on the primary database.</w:t>
      </w:r>
    </w:p>
    <w:p w:rsidR="005E0F74" w:rsidRDefault="005E0F74">
      <w:pPr>
        <w:spacing w:line="276" w:lineRule="auto"/>
        <w:rPr>
          <w:rFonts w:ascii="Arial MT"/>
        </w:rPr>
        <w:sectPr w:rsidR="005E0F74">
          <w:footerReference w:type="default" r:id="rId230"/>
          <w:pgSz w:w="12240" w:h="15840"/>
          <w:pgMar w:top="1080" w:right="1100" w:bottom="1100" w:left="540" w:header="0" w:footer="913" w:gutter="0"/>
          <w:cols w:space="720"/>
        </w:sectPr>
      </w:pPr>
    </w:p>
    <w:p w:rsidR="005E0F74" w:rsidRDefault="00FD78AA">
      <w:pPr>
        <w:pStyle w:val="Heading2"/>
      </w:pPr>
      <w:r>
        <w:lastRenderedPageBreak/>
        <w:pict>
          <v:rect id="_x0000_s3288" style="position:absolute;left:0;text-align:left;margin-left:70.6pt;margin-top:23.15pt;width:471pt;height:.7pt;z-index:-15451136;mso-wrap-distance-left:0;mso-wrap-distance-right:0;mso-position-horizontal-relative:page" fillcolor="black" stroked="f">
            <w10:wrap type="topAndBottom" anchorx="page"/>
          </v:rect>
        </w:pict>
      </w:r>
      <w:bookmarkStart w:id="54" w:name="_TOC_250037"/>
      <w:r w:rsidR="005F1A21">
        <w:t>Practice</w:t>
      </w:r>
      <w:r w:rsidR="005F1A21">
        <w:rPr>
          <w:spacing w:val="-4"/>
        </w:rPr>
        <w:t xml:space="preserve"> </w:t>
      </w:r>
      <w:r w:rsidR="005F1A21">
        <w:t>12-1:</w:t>
      </w:r>
      <w:r w:rsidR="005F1A21">
        <w:rPr>
          <w:spacing w:val="-3"/>
        </w:rPr>
        <w:t xml:space="preserve"> </w:t>
      </w:r>
      <w:r w:rsidR="005F1A21">
        <w:t>Examining</w:t>
      </w:r>
      <w:r w:rsidR="005F1A21">
        <w:rPr>
          <w:spacing w:val="-2"/>
        </w:rPr>
        <w:t xml:space="preserve"> </w:t>
      </w:r>
      <w:r w:rsidR="005F1A21">
        <w:t>the</w:t>
      </w:r>
      <w:r w:rsidR="005F1A21">
        <w:rPr>
          <w:spacing w:val="-6"/>
        </w:rPr>
        <w:t xml:space="preserve"> </w:t>
      </w:r>
      <w:r w:rsidR="005F1A21">
        <w:t>Maximum</w:t>
      </w:r>
      <w:r w:rsidR="005F1A21">
        <w:rPr>
          <w:spacing w:val="2"/>
        </w:rPr>
        <w:t xml:space="preserve"> </w:t>
      </w:r>
      <w:r w:rsidR="005F1A21">
        <w:t>Availability</w:t>
      </w:r>
      <w:r w:rsidR="005F1A21">
        <w:rPr>
          <w:spacing w:val="-10"/>
        </w:rPr>
        <w:t xml:space="preserve"> </w:t>
      </w:r>
      <w:r w:rsidR="005F1A21">
        <w:t>Protection</w:t>
      </w:r>
      <w:r w:rsidR="005F1A21">
        <w:rPr>
          <w:spacing w:val="-3"/>
        </w:rPr>
        <w:t xml:space="preserve"> </w:t>
      </w:r>
      <w:bookmarkEnd w:id="54"/>
      <w:r w:rsidR="005F1A21">
        <w:t>Mode</w:t>
      </w:r>
    </w:p>
    <w:p w:rsidR="005E0F74" w:rsidRDefault="005E0F74">
      <w:pPr>
        <w:pStyle w:val="BodyText"/>
        <w:spacing w:before="2"/>
        <w:rPr>
          <w:rFonts w:ascii="Arial"/>
          <w:b/>
          <w:sz w:val="10"/>
        </w:rPr>
      </w:pPr>
    </w:p>
    <w:p w:rsidR="005E0F74" w:rsidRDefault="005F1A21">
      <w:pPr>
        <w:pStyle w:val="Heading3"/>
      </w:pPr>
      <w:r>
        <w:t>Overview</w:t>
      </w:r>
    </w:p>
    <w:p w:rsidR="005E0F74" w:rsidRDefault="005F1A21">
      <w:pPr>
        <w:pStyle w:val="BodyText"/>
        <w:spacing w:before="161" w:line="276" w:lineRule="auto"/>
        <w:ind w:left="900" w:right="740"/>
        <w:rPr>
          <w:rFonts w:ascii="Arial MT"/>
        </w:rPr>
      </w:pPr>
      <w:r>
        <w:rPr>
          <w:rFonts w:ascii="Arial MT"/>
        </w:rPr>
        <w:t>In this practice, you will use DGMGRL to view the current protection mode and modify it to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maximum availability. You will simulate a problem on the standby database and observe the</w:t>
      </w:r>
      <w:r>
        <w:rPr>
          <w:rFonts w:ascii="Arial MT"/>
          <w:spacing w:val="-59"/>
        </w:rPr>
        <w:t xml:space="preserve"> </w:t>
      </w:r>
      <w:r>
        <w:rPr>
          <w:rFonts w:ascii="Arial MT"/>
        </w:rPr>
        <w:t>impact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if</w:t>
      </w:r>
      <w:r>
        <w:rPr>
          <w:rFonts w:ascii="Arial MT"/>
          <w:spacing w:val="4"/>
        </w:rPr>
        <w:t xml:space="preserve"> </w:t>
      </w:r>
      <w:r>
        <w:rPr>
          <w:rFonts w:ascii="Arial MT"/>
        </w:rPr>
        <w:t>any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to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the primary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database.</w:t>
      </w:r>
    </w:p>
    <w:p w:rsidR="005E0F74" w:rsidRDefault="005E0F74">
      <w:pPr>
        <w:pStyle w:val="BodyText"/>
        <w:spacing w:before="11"/>
        <w:rPr>
          <w:rFonts w:ascii="Arial MT"/>
          <w:sz w:val="20"/>
        </w:rPr>
      </w:pPr>
    </w:p>
    <w:p w:rsidR="005E0F74" w:rsidRDefault="005F1A21">
      <w:pPr>
        <w:pStyle w:val="Heading3"/>
        <w:spacing w:before="0"/>
      </w:pPr>
      <w:r>
        <w:t>Tasks</w:t>
      </w:r>
    </w:p>
    <w:p w:rsidR="005E0F74" w:rsidRDefault="00FD78AA">
      <w:pPr>
        <w:pStyle w:val="ListParagraph"/>
        <w:numPr>
          <w:ilvl w:val="0"/>
          <w:numId w:val="44"/>
        </w:numPr>
        <w:tabs>
          <w:tab w:val="left" w:pos="1332"/>
          <w:tab w:val="left" w:pos="1333"/>
        </w:tabs>
        <w:spacing w:before="167" w:line="271" w:lineRule="auto"/>
        <w:ind w:right="511"/>
      </w:pPr>
      <w:r>
        <w:pict>
          <v:shape id="_x0000_s3287" type="#_x0000_t202" style="position:absolute;left:0;text-align:left;margin-left:109.35pt;margin-top:57.2pt;width:436.7pt;height:241.5pt;z-index:-15450624;mso-wrap-distance-left:0;mso-wrap-distance-right:0;mso-position-horizontal-relative:page" filled="f" strokeweight=".33864mm">
            <v:textbox inset="0,0,0,0">
              <w:txbxContent>
                <w:p w:rsidR="00D14CCF" w:rsidRDefault="00D14CCF">
                  <w:pPr>
                    <w:spacing w:before="19"/>
                    <w:ind w:left="108"/>
                    <w:rPr>
                      <w:b/>
                    </w:rPr>
                  </w:pPr>
                  <w:r>
                    <w:t>[oracle@host01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~]$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.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oraenv</w:t>
                  </w:r>
                </w:p>
                <w:p w:rsidR="00D14CCF" w:rsidRDefault="00D14CCF">
                  <w:pPr>
                    <w:pStyle w:val="BodyText"/>
                    <w:spacing w:before="58"/>
                    <w:ind w:left="108"/>
                    <w:rPr>
                      <w:b/>
                    </w:rPr>
                  </w:pPr>
                  <w:r>
                    <w:t>ORACLE_SID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[oracle]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?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boston</w:t>
                  </w:r>
                </w:p>
                <w:p w:rsidR="00D14CCF" w:rsidRDefault="00D14CCF">
                  <w:pPr>
                    <w:pStyle w:val="BodyText"/>
                    <w:spacing w:before="67" w:line="290" w:lineRule="auto"/>
                    <w:ind w:left="108" w:right="961"/>
                    <w:rPr>
                      <w:b/>
                    </w:rPr>
                  </w:pPr>
                  <w:r>
                    <w:t>The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Oracle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base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has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been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set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to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/u01/app/oracle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[oracle@host01]$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rPr>
                      <w:b/>
                    </w:rPr>
                    <w:t>dgmgrl</w:t>
                  </w:r>
                </w:p>
                <w:p w:rsidR="00D14CCF" w:rsidRDefault="00D14CCF">
                  <w:pPr>
                    <w:pStyle w:val="BodyText"/>
                    <w:spacing w:before="9"/>
                    <w:rPr>
                      <w:b/>
                      <w:sz w:val="28"/>
                    </w:rPr>
                  </w:pPr>
                </w:p>
                <w:p w:rsidR="00D14CCF" w:rsidRDefault="00D14CCF">
                  <w:pPr>
                    <w:pStyle w:val="BodyText"/>
                    <w:ind w:left="108" w:right="269"/>
                  </w:pPr>
                  <w:r>
                    <w:t>DGMGRL for Linux: Release 19.0.0.0.0 - Production on Tue Jun 16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02:37:54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2020</w:t>
                  </w:r>
                </w:p>
                <w:p w:rsidR="00D14CCF" w:rsidRDefault="00D14CCF">
                  <w:pPr>
                    <w:pStyle w:val="BodyText"/>
                    <w:spacing w:before="58"/>
                    <w:ind w:left="108"/>
                  </w:pPr>
                  <w:r>
                    <w:t>Version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19.3.0.0.0</w:t>
                  </w:r>
                </w:p>
                <w:p w:rsidR="00D14CCF" w:rsidRDefault="00D14CCF">
                  <w:pPr>
                    <w:pStyle w:val="BodyText"/>
                    <w:spacing w:before="7"/>
                    <w:rPr>
                      <w:sz w:val="32"/>
                    </w:rPr>
                  </w:pPr>
                </w:p>
                <w:p w:rsidR="00D14CCF" w:rsidRDefault="00D14CCF">
                  <w:pPr>
                    <w:pStyle w:val="BodyText"/>
                    <w:spacing w:before="1"/>
                    <w:ind w:left="108"/>
                  </w:pPr>
                  <w:r>
                    <w:rPr>
                      <w:spacing w:val="-3"/>
                    </w:rPr>
                    <w:t xml:space="preserve"> </w:t>
                  </w:r>
                  <w:r>
                    <w:t>(c)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1982,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2019,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Oracle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and/or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its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affiliates.</w:t>
                  </w:r>
                  <w:r>
                    <w:rPr>
                      <w:spacing w:val="127"/>
                    </w:rPr>
                    <w:t xml:space="preserve"> </w:t>
                  </w:r>
                  <w:r>
                    <w:t>All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rights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reserved.</w:t>
                  </w:r>
                </w:p>
                <w:p w:rsidR="00D14CCF" w:rsidRDefault="00D14CCF">
                  <w:pPr>
                    <w:pStyle w:val="BodyText"/>
                    <w:spacing w:before="8"/>
                    <w:rPr>
                      <w:sz w:val="32"/>
                    </w:rPr>
                  </w:pPr>
                </w:p>
                <w:p w:rsidR="00D14CCF" w:rsidRDefault="00D14CCF">
                  <w:pPr>
                    <w:spacing w:line="297" w:lineRule="auto"/>
                    <w:ind w:left="108" w:right="2381"/>
                  </w:pPr>
                  <w:r>
                    <w:t>Welcome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to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DGMGRL,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type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"help"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for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information.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 xml:space="preserve">DGMGRL&gt; </w:t>
                  </w:r>
                  <w:r>
                    <w:rPr>
                      <w:b/>
                    </w:rPr>
                    <w:t>connect sysdg/&lt;password&gt;@boston</w:t>
                  </w:r>
                  <w:r>
                    <w:rPr>
                      <w:b/>
                      <w:spacing w:val="1"/>
                    </w:rPr>
                    <w:t xml:space="preserve"> </w:t>
                  </w:r>
                  <w:r>
                    <w:t>Connected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to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"boston"</w:t>
                  </w:r>
                </w:p>
                <w:p w:rsidR="00D14CCF" w:rsidRDefault="00D14CCF">
                  <w:pPr>
                    <w:pStyle w:val="BodyText"/>
                    <w:spacing w:before="2"/>
                    <w:ind w:left="108"/>
                  </w:pPr>
                  <w:r>
                    <w:t>Connected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as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SYSDG.</w:t>
                  </w:r>
                </w:p>
              </w:txbxContent>
            </v:textbox>
            <w10:wrap type="topAndBottom" anchorx="page"/>
          </v:shape>
        </w:pict>
      </w:r>
      <w:r w:rsidR="005F1A21">
        <w:rPr>
          <w:spacing w:val="-1"/>
        </w:rPr>
        <w:t xml:space="preserve">Use a terminal window on </w:t>
      </w:r>
      <w:r w:rsidR="005F1A21">
        <w:rPr>
          <w:rFonts w:ascii="Courier New"/>
          <w:spacing w:val="-1"/>
        </w:rPr>
        <w:t xml:space="preserve">host01 </w:t>
      </w:r>
      <w:r w:rsidR="005F1A21">
        <w:t xml:space="preserve">connected as </w:t>
      </w:r>
      <w:r w:rsidR="005F1A21">
        <w:rPr>
          <w:rFonts w:ascii="Courier New"/>
        </w:rPr>
        <w:t xml:space="preserve">oracle </w:t>
      </w:r>
      <w:r w:rsidR="005F1A21">
        <w:t>with the environment variables</w:t>
      </w:r>
      <w:r w:rsidR="005F1A21">
        <w:rPr>
          <w:spacing w:val="-59"/>
        </w:rPr>
        <w:t xml:space="preserve"> </w:t>
      </w:r>
      <w:r w:rsidR="005F1A21">
        <w:rPr>
          <w:spacing w:val="-1"/>
        </w:rPr>
        <w:t>set to</w:t>
      </w:r>
      <w:r w:rsidR="005F1A21">
        <w:t xml:space="preserve"> </w:t>
      </w:r>
      <w:r w:rsidR="005F1A21">
        <w:rPr>
          <w:rFonts w:ascii="Courier New"/>
          <w:spacing w:val="-1"/>
        </w:rPr>
        <w:t>boston</w:t>
      </w:r>
      <w:r w:rsidR="005F1A21">
        <w:rPr>
          <w:spacing w:val="-1"/>
        </w:rPr>
        <w:t>.</w:t>
      </w:r>
      <w:r w:rsidR="005F1A21">
        <w:rPr>
          <w:spacing w:val="2"/>
        </w:rPr>
        <w:t xml:space="preserve"> </w:t>
      </w:r>
      <w:r w:rsidR="005F1A21">
        <w:rPr>
          <w:spacing w:val="-1"/>
        </w:rPr>
        <w:t>Launch</w:t>
      </w:r>
      <w:r w:rsidR="005F1A21">
        <w:rPr>
          <w:spacing w:val="-2"/>
        </w:rPr>
        <w:t xml:space="preserve"> </w:t>
      </w:r>
      <w:r w:rsidR="005F1A21">
        <w:rPr>
          <w:spacing w:val="-1"/>
        </w:rPr>
        <w:t>the</w:t>
      </w:r>
      <w:r w:rsidR="005F1A21">
        <w:t xml:space="preserve"> </w:t>
      </w:r>
      <w:r w:rsidR="005F1A21">
        <w:rPr>
          <w:spacing w:val="-1"/>
        </w:rPr>
        <w:t>DGMGRL</w:t>
      </w:r>
      <w:r w:rsidR="005F1A21">
        <w:rPr>
          <w:spacing w:val="1"/>
        </w:rPr>
        <w:t xml:space="preserve"> </w:t>
      </w:r>
      <w:r w:rsidR="005F1A21">
        <w:t>utility</w:t>
      </w:r>
      <w:r w:rsidR="005F1A21">
        <w:rPr>
          <w:spacing w:val="-2"/>
        </w:rPr>
        <w:t xml:space="preserve"> </w:t>
      </w:r>
      <w:r w:rsidR="005F1A21">
        <w:t>and connect</w:t>
      </w:r>
      <w:r w:rsidR="005F1A21">
        <w:rPr>
          <w:spacing w:val="2"/>
        </w:rPr>
        <w:t xml:space="preserve"> </w:t>
      </w:r>
      <w:r w:rsidR="005F1A21">
        <w:t>as</w:t>
      </w:r>
      <w:r w:rsidR="005F1A21">
        <w:rPr>
          <w:spacing w:val="-4"/>
        </w:rPr>
        <w:t xml:space="preserve"> </w:t>
      </w:r>
      <w:r w:rsidR="005F1A21">
        <w:t>the</w:t>
      </w:r>
      <w:r w:rsidR="005F1A21">
        <w:rPr>
          <w:spacing w:val="4"/>
        </w:rPr>
        <w:t xml:space="preserve"> </w:t>
      </w:r>
      <w:r w:rsidR="005F1A21">
        <w:rPr>
          <w:rFonts w:ascii="Courier New"/>
        </w:rPr>
        <w:t>sysdg</w:t>
      </w:r>
      <w:r w:rsidR="005F1A21">
        <w:rPr>
          <w:rFonts w:ascii="Courier New"/>
          <w:spacing w:val="-72"/>
        </w:rPr>
        <w:t xml:space="preserve"> </w:t>
      </w:r>
      <w:r w:rsidR="005F1A21">
        <w:t>user</w:t>
      </w:r>
      <w:r w:rsidR="005F1A21">
        <w:rPr>
          <w:spacing w:val="1"/>
        </w:rPr>
        <w:t xml:space="preserve"> </w:t>
      </w:r>
      <w:r w:rsidR="005F1A21">
        <w:t>with operating</w:t>
      </w:r>
      <w:r w:rsidR="005F1A21">
        <w:rPr>
          <w:spacing w:val="-58"/>
        </w:rPr>
        <w:t xml:space="preserve"> </w:t>
      </w:r>
      <w:r w:rsidR="005F1A21">
        <w:t>system authentication.</w:t>
      </w:r>
    </w:p>
    <w:p w:rsidR="005E0F74" w:rsidRDefault="005E0F74">
      <w:pPr>
        <w:pStyle w:val="BodyText"/>
        <w:spacing w:before="4"/>
        <w:rPr>
          <w:rFonts w:ascii="Arial MT"/>
          <w:sz w:val="25"/>
        </w:rPr>
      </w:pPr>
    </w:p>
    <w:p w:rsidR="005E0F74" w:rsidRDefault="00FD78AA">
      <w:pPr>
        <w:pStyle w:val="ListParagraph"/>
        <w:numPr>
          <w:ilvl w:val="0"/>
          <w:numId w:val="44"/>
        </w:numPr>
        <w:tabs>
          <w:tab w:val="left" w:pos="1332"/>
          <w:tab w:val="left" w:pos="1333"/>
        </w:tabs>
        <w:spacing w:line="266" w:lineRule="auto"/>
        <w:ind w:right="541"/>
      </w:pPr>
      <w:r>
        <w:pict>
          <v:shape id="_x0000_s3286" type="#_x0000_t202" style="position:absolute;left:0;text-align:left;margin-left:109.35pt;margin-top:36.95pt;width:436.7pt;height:185.7pt;z-index:-15450112;mso-wrap-distance-left:0;mso-wrap-distance-right:0;mso-position-horizontal-relative:page" filled="f" strokeweight=".33864mm">
            <v:textbox inset="0,0,0,0">
              <w:txbxContent>
                <w:p w:rsidR="00D14CCF" w:rsidRDefault="00D14CCF">
                  <w:pPr>
                    <w:spacing w:before="18"/>
                    <w:ind w:left="108"/>
                    <w:rPr>
                      <w:b/>
                    </w:rPr>
                  </w:pPr>
                  <w:r>
                    <w:t>DGMGRL&gt;</w:t>
                  </w:r>
                  <w:r>
                    <w:rPr>
                      <w:spacing w:val="-7"/>
                    </w:rPr>
                    <w:t xml:space="preserve"> </w:t>
                  </w:r>
                  <w:r>
                    <w:rPr>
                      <w:b/>
                    </w:rPr>
                    <w:t>show</w:t>
                  </w:r>
                  <w:r>
                    <w:rPr>
                      <w:b/>
                      <w:spacing w:val="-6"/>
                    </w:rPr>
                    <w:t xml:space="preserve"> </w:t>
                  </w:r>
                  <w:r>
                    <w:rPr>
                      <w:b/>
                    </w:rPr>
                    <w:t>configuration</w:t>
                  </w:r>
                </w:p>
                <w:p w:rsidR="00D14CCF" w:rsidRDefault="00D14CCF">
                  <w:pPr>
                    <w:pStyle w:val="BodyText"/>
                    <w:spacing w:before="4"/>
                    <w:rPr>
                      <w:b/>
                      <w:sz w:val="33"/>
                    </w:rPr>
                  </w:pPr>
                </w:p>
                <w:p w:rsidR="00D14CCF" w:rsidRDefault="00D14CCF">
                  <w:pPr>
                    <w:pStyle w:val="BodyText"/>
                    <w:ind w:left="108"/>
                  </w:pPr>
                  <w:r>
                    <w:t>Configuration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-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DRSolution</w:t>
                  </w:r>
                </w:p>
                <w:p w:rsidR="00D14CCF" w:rsidRDefault="00D14CCF">
                  <w:pPr>
                    <w:pStyle w:val="BodyText"/>
                    <w:spacing w:before="5"/>
                    <w:rPr>
                      <w:sz w:val="32"/>
                    </w:rPr>
                  </w:pPr>
                </w:p>
                <w:p w:rsidR="00D14CCF" w:rsidRDefault="00D14CCF">
                  <w:pPr>
                    <w:pStyle w:val="BodyText"/>
                    <w:spacing w:line="297" w:lineRule="auto"/>
                    <w:ind w:left="372" w:right="4230"/>
                  </w:pPr>
                  <w:r>
                    <w:rPr>
                      <w:color w:val="FF0000"/>
                    </w:rPr>
                    <w:t>Protection Mode: MaxPerformance</w:t>
                  </w:r>
                  <w:r>
                    <w:rPr>
                      <w:color w:val="FF0000"/>
                      <w:spacing w:val="-131"/>
                    </w:rPr>
                    <w:t xml:space="preserve"> </w:t>
                  </w:r>
                  <w:r>
                    <w:t>Members:</w:t>
                  </w:r>
                </w:p>
                <w:p w:rsidR="00D14CCF" w:rsidRDefault="00D14CCF">
                  <w:pPr>
                    <w:pStyle w:val="BodyText"/>
                    <w:tabs>
                      <w:tab w:val="left" w:pos="1560"/>
                    </w:tabs>
                    <w:spacing w:before="1" w:line="297" w:lineRule="auto"/>
                    <w:ind w:left="636" w:right="4379" w:hanging="264"/>
                  </w:pPr>
                  <w:r>
                    <w:t>boston</w:t>
                  </w:r>
                  <w:r>
                    <w:tab/>
                    <w:t>- Primary database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bostonFS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-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Far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sync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instance</w:t>
                  </w:r>
                </w:p>
                <w:p w:rsidR="00D14CCF" w:rsidRDefault="00D14CCF">
                  <w:pPr>
                    <w:pStyle w:val="BodyText"/>
                    <w:tabs>
                      <w:tab w:val="left" w:pos="2088"/>
                    </w:tabs>
                    <w:spacing w:before="1" w:line="297" w:lineRule="auto"/>
                    <w:ind w:left="900" w:right="3059"/>
                  </w:pPr>
                  <w:r>
                    <w:t>london</w:t>
                  </w:r>
                  <w:r>
                    <w:tab/>
                    <w:t>- Physical standby database</w:t>
                  </w:r>
                  <w:r>
                    <w:rPr>
                      <w:spacing w:val="-130"/>
                    </w:rPr>
                    <w:t xml:space="preserve"> </w:t>
                  </w:r>
                  <w:r>
                    <w:t>london2</w:t>
                  </w:r>
                  <w:r>
                    <w:rPr>
                      <w:spacing w:val="128"/>
                    </w:rPr>
                    <w:t xml:space="preserve"> </w:t>
                  </w:r>
                  <w:r>
                    <w:t>-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Logical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standby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database</w:t>
                  </w:r>
                </w:p>
                <w:p w:rsidR="00D14CCF" w:rsidRDefault="00D14CCF">
                  <w:pPr>
                    <w:pStyle w:val="BodyText"/>
                    <w:spacing w:before="5"/>
                    <w:rPr>
                      <w:sz w:val="27"/>
                    </w:rPr>
                  </w:pPr>
                </w:p>
                <w:p w:rsidR="00D14CCF" w:rsidRDefault="00D14CCF">
                  <w:pPr>
                    <w:pStyle w:val="BodyText"/>
                    <w:ind w:left="372"/>
                  </w:pPr>
                  <w:r>
                    <w:t>Members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Not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Receiving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Redo:</w:t>
                  </w:r>
                </w:p>
              </w:txbxContent>
            </v:textbox>
            <w10:wrap type="topAndBottom" anchorx="page"/>
          </v:shape>
        </w:pict>
      </w:r>
      <w:r w:rsidR="005F1A21">
        <w:t xml:space="preserve">Use the </w:t>
      </w:r>
      <w:r w:rsidR="005F1A21">
        <w:rPr>
          <w:rFonts w:ascii="Courier New"/>
        </w:rPr>
        <w:t xml:space="preserve">SHOW CONFIGURATION </w:t>
      </w:r>
      <w:r w:rsidR="005F1A21">
        <w:t>command to display the current protection mode for the</w:t>
      </w:r>
      <w:r w:rsidR="005F1A21">
        <w:rPr>
          <w:spacing w:val="-59"/>
        </w:rPr>
        <w:t xml:space="preserve"> </w:t>
      </w:r>
      <w:r w:rsidR="005F1A21">
        <w:t>Data</w:t>
      </w:r>
      <w:r w:rsidR="005F1A21">
        <w:rPr>
          <w:spacing w:val="-2"/>
        </w:rPr>
        <w:t xml:space="preserve"> </w:t>
      </w:r>
      <w:r w:rsidR="005F1A21">
        <w:t>Guard</w:t>
      </w:r>
      <w:r w:rsidR="005F1A21">
        <w:rPr>
          <w:spacing w:val="-2"/>
        </w:rPr>
        <w:t xml:space="preserve"> </w:t>
      </w:r>
      <w:r w:rsidR="005F1A21">
        <w:t>configuration.</w:t>
      </w:r>
    </w:p>
    <w:p w:rsidR="005E0F74" w:rsidRDefault="005E0F74">
      <w:pPr>
        <w:spacing w:line="266" w:lineRule="auto"/>
        <w:sectPr w:rsidR="005E0F74">
          <w:footerReference w:type="default" r:id="rId231"/>
          <w:pgSz w:w="12240" w:h="15840"/>
          <w:pgMar w:top="1080" w:right="1100" w:bottom="1100" w:left="540" w:header="0" w:footer="913" w:gutter="0"/>
          <w:cols w:space="720"/>
        </w:sectPr>
      </w:pPr>
    </w:p>
    <w:p w:rsidR="005E0F74" w:rsidRDefault="00FD78AA">
      <w:pPr>
        <w:pStyle w:val="BodyText"/>
        <w:ind w:left="1636"/>
        <w:rPr>
          <w:rFonts w:ascii="Arial MT"/>
          <w:sz w:val="20"/>
        </w:rPr>
      </w:pPr>
      <w:r>
        <w:rPr>
          <w:rFonts w:ascii="Arial MT"/>
          <w:sz w:val="20"/>
        </w:rPr>
      </w:r>
      <w:r>
        <w:rPr>
          <w:rFonts w:ascii="Arial MT"/>
          <w:sz w:val="20"/>
        </w:rPr>
        <w:pict>
          <v:shape id="_x0000_s4437" type="#_x0000_t202" style="width:436.7pt;height:123.75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D14CCF" w:rsidRDefault="00D14CCF">
                  <w:pPr>
                    <w:pStyle w:val="BodyText"/>
                    <w:spacing w:before="25" w:line="595" w:lineRule="auto"/>
                    <w:ind w:left="108" w:right="4643" w:firstLine="264"/>
                  </w:pPr>
                  <w:r>
                    <w:t>londonFS - Far sync instance</w:t>
                  </w:r>
                  <w:r>
                    <w:rPr>
                      <w:spacing w:val="-130"/>
                    </w:rPr>
                    <w:t xml:space="preserve"> </w:t>
                  </w:r>
                  <w:r>
                    <w:t>Fast-Start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Failover:</w:t>
                  </w:r>
                  <w:r>
                    <w:rPr>
                      <w:spacing w:val="123"/>
                    </w:rPr>
                    <w:t xml:space="preserve"> </w:t>
                  </w:r>
                  <w:r>
                    <w:t>Disabled</w:t>
                  </w:r>
                </w:p>
                <w:p w:rsidR="00D14CCF" w:rsidRDefault="00D14CCF">
                  <w:pPr>
                    <w:pStyle w:val="BodyText"/>
                    <w:spacing w:before="1"/>
                    <w:ind w:left="108"/>
                  </w:pPr>
                  <w:r>
                    <w:t>Configuration</w:t>
                  </w:r>
                  <w:r>
                    <w:rPr>
                      <w:spacing w:val="-8"/>
                    </w:rPr>
                    <w:t xml:space="preserve"> </w:t>
                  </w:r>
                  <w:r>
                    <w:t>Status:</w:t>
                  </w:r>
                </w:p>
                <w:p w:rsidR="00D14CCF" w:rsidRDefault="00D14CCF">
                  <w:pPr>
                    <w:pStyle w:val="BodyText"/>
                    <w:tabs>
                      <w:tab w:val="left" w:pos="1427"/>
                    </w:tabs>
                    <w:spacing w:before="60"/>
                    <w:ind w:left="108"/>
                  </w:pPr>
                  <w:r>
                    <w:t>SUCCESS</w:t>
                  </w:r>
                  <w:r>
                    <w:tab/>
                    <w:t>(status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updated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58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seconds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ago)</w:t>
                  </w:r>
                </w:p>
                <w:p w:rsidR="00D14CCF" w:rsidRDefault="00D14CCF">
                  <w:pPr>
                    <w:pStyle w:val="BodyText"/>
                    <w:spacing w:before="10"/>
                    <w:rPr>
                      <w:sz w:val="32"/>
                    </w:rPr>
                  </w:pPr>
                </w:p>
                <w:p w:rsidR="00D14CCF" w:rsidRDefault="00D14CCF">
                  <w:pPr>
                    <w:pStyle w:val="BodyText"/>
                    <w:ind w:left="108"/>
                  </w:pPr>
                  <w:r>
                    <w:t>DGMGRL&gt;</w:t>
                  </w:r>
                </w:p>
              </w:txbxContent>
            </v:textbox>
            <w10:anchorlock/>
          </v:shape>
        </w:pict>
      </w:r>
    </w:p>
    <w:p w:rsidR="005E0F74" w:rsidRDefault="005E0F74">
      <w:pPr>
        <w:pStyle w:val="BodyText"/>
        <w:spacing w:before="10"/>
        <w:rPr>
          <w:rFonts w:ascii="Arial MT"/>
          <w:sz w:val="24"/>
        </w:rPr>
      </w:pPr>
    </w:p>
    <w:p w:rsidR="005E0F74" w:rsidRDefault="00FD78AA">
      <w:pPr>
        <w:pStyle w:val="ListParagraph"/>
        <w:numPr>
          <w:ilvl w:val="0"/>
          <w:numId w:val="44"/>
        </w:numPr>
        <w:tabs>
          <w:tab w:val="left" w:pos="1332"/>
          <w:tab w:val="left" w:pos="1333"/>
        </w:tabs>
        <w:spacing w:line="268" w:lineRule="auto"/>
        <w:ind w:right="886"/>
      </w:pPr>
      <w:r>
        <w:pict>
          <v:shape id="_x0000_s3284" type="#_x0000_t202" style="position:absolute;left:0;text-align:left;margin-left:109.35pt;margin-top:38.05pt;width:436.7pt;height:106pt;z-index:-15449088;mso-wrap-distance-left:0;mso-wrap-distance-right:0;mso-position-horizontal-relative:page" filled="f" strokeweight=".33864mm">
            <v:textbox inset="0,0,0,0">
              <w:txbxContent>
                <w:p w:rsidR="00D14CCF" w:rsidRDefault="00D14CCF">
                  <w:pPr>
                    <w:spacing w:before="19"/>
                    <w:ind w:left="108"/>
                    <w:rPr>
                      <w:b/>
                    </w:rPr>
                  </w:pPr>
                  <w:r>
                    <w:t>DGMGRL&gt;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show</w:t>
                  </w:r>
                  <w:r>
                    <w:rPr>
                      <w:b/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far_sync</w:t>
                  </w:r>
                  <w:r>
                    <w:rPr>
                      <w:b/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'bostonFS'</w:t>
                  </w:r>
                  <w:r>
                    <w:rPr>
                      <w:b/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'LogXptMode';</w:t>
                  </w:r>
                </w:p>
                <w:p w:rsidR="00D14CCF" w:rsidRDefault="00D14CCF">
                  <w:pPr>
                    <w:pStyle w:val="BodyText"/>
                    <w:spacing w:before="65"/>
                    <w:ind w:left="372"/>
                  </w:pPr>
                  <w:r>
                    <w:t>LogXptMode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'ASYNC';</w:t>
                  </w:r>
                </w:p>
                <w:p w:rsidR="00D14CCF" w:rsidRDefault="00D14CCF">
                  <w:pPr>
                    <w:pStyle w:val="BodyText"/>
                    <w:rPr>
                      <w:sz w:val="28"/>
                    </w:rPr>
                  </w:pPr>
                </w:p>
                <w:p w:rsidR="00D14CCF" w:rsidRDefault="00D14CCF">
                  <w:pPr>
                    <w:ind w:left="108"/>
                    <w:rPr>
                      <w:b/>
                    </w:rPr>
                  </w:pPr>
                  <w:r>
                    <w:t>DGMGRL&gt;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show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database</w:t>
                  </w:r>
                  <w:r>
                    <w:rPr>
                      <w:b/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london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'LogXptMode';</w:t>
                  </w:r>
                </w:p>
                <w:p w:rsidR="00D14CCF" w:rsidRDefault="00D14CCF">
                  <w:pPr>
                    <w:pStyle w:val="BodyText"/>
                    <w:spacing w:before="68" w:line="290" w:lineRule="auto"/>
                    <w:ind w:left="108" w:right="5546" w:firstLine="268"/>
                    <w:rPr>
                      <w:b/>
                    </w:rPr>
                  </w:pPr>
                  <w:r>
                    <w:t>LogXptMode = 'ASYNC';</w:t>
                  </w:r>
                  <w:r>
                    <w:rPr>
                      <w:spacing w:val="-130"/>
                    </w:rPr>
                    <w:t xml:space="preserve"> </w:t>
                  </w:r>
                  <w:r>
                    <w:t>DGMGRL&gt;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exit</w:t>
                  </w:r>
                </w:p>
                <w:p w:rsidR="00D14CCF" w:rsidRDefault="00D14CCF">
                  <w:pPr>
                    <w:pStyle w:val="BodyText"/>
                    <w:spacing w:before="18"/>
                    <w:ind w:left="108"/>
                  </w:pPr>
                  <w:r>
                    <w:t>[oracle@host01</w:t>
                  </w:r>
                  <w:r>
                    <w:rPr>
                      <w:spacing w:val="-7"/>
                    </w:rPr>
                    <w:t xml:space="preserve"> </w:t>
                  </w:r>
                  <w:r>
                    <w:t>~]$</w:t>
                  </w:r>
                </w:p>
              </w:txbxContent>
            </v:textbox>
            <w10:wrap type="topAndBottom" anchorx="page"/>
          </v:shape>
        </w:pict>
      </w:r>
      <w:r w:rsidR="005F1A21">
        <w:rPr>
          <w:spacing w:val="-1"/>
        </w:rPr>
        <w:t>Using</w:t>
      </w:r>
      <w:r w:rsidR="005F1A21">
        <w:rPr>
          <w:spacing w:val="2"/>
        </w:rPr>
        <w:t xml:space="preserve"> </w:t>
      </w:r>
      <w:r w:rsidR="005F1A21">
        <w:rPr>
          <w:spacing w:val="-1"/>
        </w:rPr>
        <w:t>DGMGRL,</w:t>
      </w:r>
      <w:r w:rsidR="005F1A21">
        <w:rPr>
          <w:spacing w:val="1"/>
        </w:rPr>
        <w:t xml:space="preserve"> </w:t>
      </w:r>
      <w:r w:rsidR="005F1A21">
        <w:rPr>
          <w:spacing w:val="-1"/>
        </w:rPr>
        <w:t>determine</w:t>
      </w:r>
      <w:r w:rsidR="005F1A21">
        <w:rPr>
          <w:spacing w:val="1"/>
        </w:rPr>
        <w:t xml:space="preserve"> </w:t>
      </w:r>
      <w:r w:rsidR="005F1A21">
        <w:t>the</w:t>
      </w:r>
      <w:r w:rsidR="005F1A21">
        <w:rPr>
          <w:spacing w:val="-2"/>
        </w:rPr>
        <w:t xml:space="preserve"> </w:t>
      </w:r>
      <w:r w:rsidR="005F1A21">
        <w:t>current</w:t>
      </w:r>
      <w:r w:rsidR="005F1A21">
        <w:rPr>
          <w:spacing w:val="2"/>
        </w:rPr>
        <w:t xml:space="preserve"> </w:t>
      </w:r>
      <w:r w:rsidR="005F1A21">
        <w:rPr>
          <w:rFonts w:ascii="Courier New"/>
        </w:rPr>
        <w:t>LogXptMode</w:t>
      </w:r>
      <w:r w:rsidR="005F1A21">
        <w:rPr>
          <w:rFonts w:ascii="Courier New"/>
          <w:spacing w:val="-73"/>
        </w:rPr>
        <w:t xml:space="preserve"> </w:t>
      </w:r>
      <w:r w:rsidR="005F1A21">
        <w:t>for the</w:t>
      </w:r>
      <w:r w:rsidR="005F1A21">
        <w:rPr>
          <w:spacing w:val="-2"/>
        </w:rPr>
        <w:t xml:space="preserve"> </w:t>
      </w:r>
      <w:r w:rsidR="005F1A21">
        <w:t>far</w:t>
      </w:r>
      <w:r w:rsidR="005F1A21">
        <w:rPr>
          <w:spacing w:val="-1"/>
        </w:rPr>
        <w:t xml:space="preserve"> </w:t>
      </w:r>
      <w:r w:rsidR="005F1A21">
        <w:t>sync</w:t>
      </w:r>
      <w:r w:rsidR="005F1A21">
        <w:rPr>
          <w:spacing w:val="1"/>
        </w:rPr>
        <w:t xml:space="preserve"> </w:t>
      </w:r>
      <w:r w:rsidR="005F1A21">
        <w:t>instance and</w:t>
      </w:r>
      <w:r w:rsidR="005F1A21">
        <w:rPr>
          <w:spacing w:val="-2"/>
        </w:rPr>
        <w:t xml:space="preserve"> </w:t>
      </w:r>
      <w:r w:rsidR="005F1A21">
        <w:t>the</w:t>
      </w:r>
      <w:r w:rsidR="005F1A21">
        <w:rPr>
          <w:spacing w:val="-58"/>
        </w:rPr>
        <w:t xml:space="preserve"> </w:t>
      </w:r>
      <w:r w:rsidR="005F1A21">
        <w:t>physical</w:t>
      </w:r>
      <w:r w:rsidR="005F1A21">
        <w:rPr>
          <w:spacing w:val="-2"/>
        </w:rPr>
        <w:t xml:space="preserve"> </w:t>
      </w:r>
      <w:r w:rsidR="005F1A21">
        <w:t>standby</w:t>
      </w:r>
      <w:r w:rsidR="005F1A21">
        <w:rPr>
          <w:spacing w:val="-2"/>
        </w:rPr>
        <w:t xml:space="preserve"> </w:t>
      </w:r>
      <w:r w:rsidR="005F1A21">
        <w:t>database.</w:t>
      </w:r>
    </w:p>
    <w:p w:rsidR="005E0F74" w:rsidRDefault="005F1A21">
      <w:pPr>
        <w:pStyle w:val="BodyText"/>
        <w:spacing w:before="26" w:line="276" w:lineRule="auto"/>
        <w:ind w:left="1332" w:right="517"/>
        <w:rPr>
          <w:rFonts w:ascii="Arial MT"/>
        </w:rPr>
      </w:pPr>
      <w:r>
        <w:rPr>
          <w:rFonts w:ascii="Arial"/>
          <w:b/>
        </w:rPr>
        <w:t xml:space="preserve">Note: </w:t>
      </w:r>
      <w:r>
        <w:rPr>
          <w:rFonts w:ascii="Arial MT"/>
        </w:rPr>
        <w:t>Database names, far sync instance names, property names and property values do</w:t>
      </w:r>
      <w:r>
        <w:rPr>
          <w:rFonts w:ascii="Arial MT"/>
          <w:spacing w:val="-59"/>
        </w:rPr>
        <w:t xml:space="preserve"> </w:t>
      </w:r>
      <w:r>
        <w:rPr>
          <w:rFonts w:ascii="Arial MT"/>
        </w:rPr>
        <w:t>not need to be enclosed in single quotation marks unless they are case-sensitive. The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documentation examples generally use a single quote for both property names and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property values and that convention has been followed in these labs. For the above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example, only the far sync name 'bostonFS' would require it to be enclosed by single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quotes.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second edit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command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does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not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use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any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single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quotes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for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illustration.</w:t>
      </w:r>
    </w:p>
    <w:p w:rsidR="005E0F74" w:rsidRDefault="005E0F74">
      <w:pPr>
        <w:pStyle w:val="BodyText"/>
        <w:rPr>
          <w:rFonts w:ascii="Arial MT"/>
          <w:sz w:val="24"/>
        </w:rPr>
      </w:pPr>
    </w:p>
    <w:p w:rsidR="005E0F74" w:rsidRDefault="00FD78AA">
      <w:pPr>
        <w:pStyle w:val="ListParagraph"/>
        <w:numPr>
          <w:ilvl w:val="0"/>
          <w:numId w:val="44"/>
        </w:numPr>
        <w:tabs>
          <w:tab w:val="left" w:pos="1332"/>
          <w:tab w:val="left" w:pos="1333"/>
        </w:tabs>
        <w:spacing w:before="146" w:line="268" w:lineRule="auto"/>
        <w:ind w:right="461"/>
      </w:pPr>
      <w:r>
        <w:pict>
          <v:shape id="_x0000_s3283" type="#_x0000_t202" style="position:absolute;left:0;text-align:left;margin-left:109.35pt;margin-top:55.15pt;width:436.7pt;height:136.15pt;z-index:-15448576;mso-wrap-distance-left:0;mso-wrap-distance-right:0;mso-position-horizontal-relative:page" filled="f" strokeweight=".33864mm">
            <v:textbox inset="0,0,0,0">
              <w:txbxContent>
                <w:p w:rsidR="00D14CCF" w:rsidRDefault="00D14CCF">
                  <w:pPr>
                    <w:spacing w:before="20" w:line="237" w:lineRule="auto"/>
                    <w:ind w:left="108" w:right="665"/>
                    <w:rPr>
                      <w:b/>
                    </w:rPr>
                  </w:pPr>
                  <w:r>
                    <w:t xml:space="preserve">DGMGRL&gt; </w:t>
                  </w:r>
                  <w:r>
                    <w:rPr>
                      <w:b/>
                    </w:rPr>
                    <w:t>edit far_sync 'bostonFS' set property 'LogXptMode' =</w:t>
                  </w:r>
                  <w:r>
                    <w:rPr>
                      <w:b/>
                      <w:spacing w:val="-130"/>
                    </w:rPr>
                    <w:t xml:space="preserve"> </w:t>
                  </w:r>
                  <w:r>
                    <w:rPr>
                      <w:b/>
                    </w:rPr>
                    <w:t>'ASYNC';</w:t>
                  </w:r>
                </w:p>
                <w:p w:rsidR="00D14CCF" w:rsidRDefault="00D14CCF">
                  <w:pPr>
                    <w:pStyle w:val="BodyText"/>
                    <w:spacing w:before="69"/>
                    <w:ind w:left="108"/>
                  </w:pPr>
                  <w:r>
                    <w:t>Property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"LogXptMode"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updated</w:t>
                  </w:r>
                </w:p>
                <w:p w:rsidR="00D14CCF" w:rsidRDefault="00D14CCF">
                  <w:pPr>
                    <w:pStyle w:val="BodyText"/>
                    <w:rPr>
                      <w:sz w:val="32"/>
                    </w:rPr>
                  </w:pPr>
                </w:p>
                <w:p w:rsidR="00D14CCF" w:rsidRDefault="00D14CCF">
                  <w:pPr>
                    <w:spacing w:before="1"/>
                    <w:ind w:left="108"/>
                    <w:rPr>
                      <w:b/>
                    </w:rPr>
                  </w:pPr>
                  <w:r>
                    <w:t>DGMGRL&gt;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edit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database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london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set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property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LogXptMode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=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ASYNC;</w:t>
                  </w:r>
                </w:p>
                <w:p w:rsidR="00D14CCF" w:rsidRDefault="00D14CCF">
                  <w:pPr>
                    <w:pStyle w:val="BodyText"/>
                    <w:spacing w:before="65"/>
                    <w:ind w:left="108"/>
                  </w:pPr>
                  <w:r>
                    <w:t>Property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"logxptmode"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updated</w:t>
                  </w:r>
                </w:p>
                <w:p w:rsidR="00D14CCF" w:rsidRDefault="00D14CCF">
                  <w:pPr>
                    <w:pStyle w:val="BodyText"/>
                    <w:rPr>
                      <w:sz w:val="32"/>
                    </w:rPr>
                  </w:pPr>
                </w:p>
                <w:p w:rsidR="00D14CCF" w:rsidRDefault="00D14CCF">
                  <w:pPr>
                    <w:ind w:left="108"/>
                    <w:rPr>
                      <w:b/>
                    </w:rPr>
                  </w:pPr>
                  <w:r>
                    <w:t>DGMGRL&gt;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exit</w:t>
                  </w:r>
                </w:p>
                <w:p w:rsidR="00D14CCF" w:rsidRDefault="00D14CCF">
                  <w:pPr>
                    <w:pStyle w:val="BodyText"/>
                    <w:spacing w:before="70"/>
                    <w:ind w:left="108"/>
                  </w:pPr>
                  <w:r>
                    <w:t>[oracle@host01</w:t>
                  </w:r>
                  <w:r>
                    <w:rPr>
                      <w:spacing w:val="-7"/>
                    </w:rPr>
                    <w:t xml:space="preserve"> </w:t>
                  </w:r>
                  <w:r>
                    <w:t>~]$</w:t>
                  </w:r>
                </w:p>
              </w:txbxContent>
            </v:textbox>
            <w10:wrap type="topAndBottom" anchorx="page"/>
          </v:shape>
        </w:pict>
      </w:r>
      <w:r w:rsidR="005F1A21">
        <w:rPr>
          <w:rFonts w:ascii="Arial"/>
          <w:b/>
          <w:i/>
          <w:spacing w:val="-1"/>
        </w:rPr>
        <w:t xml:space="preserve">Optional: </w:t>
      </w:r>
      <w:r w:rsidR="005F1A21">
        <w:rPr>
          <w:spacing w:val="-1"/>
        </w:rPr>
        <w:t xml:space="preserve">If the current </w:t>
      </w:r>
      <w:r w:rsidR="005F1A21">
        <w:rPr>
          <w:rFonts w:ascii="Courier New"/>
          <w:spacing w:val="-1"/>
        </w:rPr>
        <w:t xml:space="preserve">LogXptMode </w:t>
      </w:r>
      <w:r w:rsidR="005F1A21">
        <w:t>is not reported as '</w:t>
      </w:r>
      <w:r w:rsidR="005F1A21">
        <w:rPr>
          <w:rFonts w:ascii="Courier New"/>
        </w:rPr>
        <w:t>ASYNC</w:t>
      </w:r>
      <w:r w:rsidR="005F1A21">
        <w:t>' for both the far sync</w:t>
      </w:r>
      <w:r w:rsidR="005F1A21">
        <w:rPr>
          <w:spacing w:val="1"/>
        </w:rPr>
        <w:t xml:space="preserve"> </w:t>
      </w:r>
      <w:r w:rsidR="005F1A21">
        <w:t>instance and the physical standby database, then explicitly set it to '</w:t>
      </w:r>
      <w:r w:rsidR="005F1A21">
        <w:rPr>
          <w:rFonts w:ascii="Courier New"/>
        </w:rPr>
        <w:t>ASYNC</w:t>
      </w:r>
      <w:r w:rsidR="005F1A21">
        <w:t>'. Exit DGMGRL</w:t>
      </w:r>
      <w:r w:rsidR="005F1A21">
        <w:rPr>
          <w:spacing w:val="-59"/>
        </w:rPr>
        <w:t xml:space="preserve"> </w:t>
      </w:r>
      <w:r w:rsidR="005F1A21">
        <w:t>when</w:t>
      </w:r>
      <w:r w:rsidR="005F1A21">
        <w:rPr>
          <w:spacing w:val="-1"/>
        </w:rPr>
        <w:t xml:space="preserve"> </w:t>
      </w:r>
      <w:r w:rsidR="005F1A21">
        <w:t>done.</w:t>
      </w:r>
    </w:p>
    <w:p w:rsidR="005E0F74" w:rsidRDefault="005E0F74">
      <w:pPr>
        <w:spacing w:line="268" w:lineRule="auto"/>
        <w:sectPr w:rsidR="005E0F74">
          <w:footerReference w:type="default" r:id="rId232"/>
          <w:pgSz w:w="12240" w:h="15840"/>
          <w:pgMar w:top="1160" w:right="1100" w:bottom="1100" w:left="540" w:header="0" w:footer="913" w:gutter="0"/>
          <w:cols w:space="720"/>
        </w:sectPr>
      </w:pPr>
    </w:p>
    <w:p w:rsidR="005E0F74" w:rsidRDefault="005F1A21">
      <w:pPr>
        <w:pStyle w:val="ListParagraph"/>
        <w:numPr>
          <w:ilvl w:val="0"/>
          <w:numId w:val="44"/>
        </w:numPr>
        <w:tabs>
          <w:tab w:val="left" w:pos="1332"/>
          <w:tab w:val="left" w:pos="1333"/>
        </w:tabs>
        <w:spacing w:before="69"/>
        <w:ind w:hanging="433"/>
      </w:pPr>
      <w:r>
        <w:lastRenderedPageBreak/>
        <w:t>Connect</w:t>
      </w:r>
      <w:r>
        <w:rPr>
          <w:spacing w:val="-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the primary</w:t>
      </w:r>
      <w:r>
        <w:rPr>
          <w:spacing w:val="-2"/>
        </w:rPr>
        <w:t xml:space="preserve"> </w:t>
      </w:r>
      <w:r>
        <w:t>database using</w:t>
      </w:r>
      <w:r>
        <w:rPr>
          <w:spacing w:val="-1"/>
        </w:rPr>
        <w:t xml:space="preserve"> </w:t>
      </w:r>
      <w:r>
        <w:t>SQL*Plus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determine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current</w:t>
      </w:r>
      <w:r>
        <w:rPr>
          <w:spacing w:val="1"/>
        </w:rPr>
        <w:t xml:space="preserve"> </w:t>
      </w:r>
      <w:r>
        <w:t>value</w:t>
      </w:r>
      <w:r>
        <w:rPr>
          <w:spacing w:val="-3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the</w:t>
      </w:r>
    </w:p>
    <w:p w:rsidR="005E0F74" w:rsidRDefault="00FD78AA">
      <w:pPr>
        <w:pStyle w:val="BodyText"/>
        <w:spacing w:before="45"/>
        <w:ind w:left="1253" w:right="767"/>
        <w:jc w:val="center"/>
        <w:rPr>
          <w:rFonts w:ascii="Arial MT"/>
        </w:rPr>
      </w:pPr>
      <w:r>
        <w:pict>
          <v:group id="_x0000_s3267" style="position:absolute;left:0;text-align:left;margin-left:108.85pt;margin-top:20.6pt;width:437.65pt;height:486.8pt;z-index:-15448064;mso-wrap-distance-left:0;mso-wrap-distance-right:0;mso-position-horizontal-relative:page" coordorigin="2177,412" coordsize="8753,9736">
            <v:shape id="_x0000_s3282" style="position:absolute;left:2177;top:412;width:8734;height:20" coordorigin="2177,412" coordsize="8734,20" path="m10910,412r-8714,l2177,412r,19l2196,431r8714,l10910,412xe" fillcolor="black" stroked="f">
              <v:path arrowok="t"/>
            </v:shape>
            <v:line id="_x0000_s3281" style="position:absolute" from="10920,412" to="10920,9797" strokeweight=".33864mm"/>
            <v:line id="_x0000_s3280" style="position:absolute" from="2187,431" to="2187,9797" strokeweight=".96pt"/>
            <v:line id="_x0000_s3279" style="position:absolute" from="2304,5714" to="4812,5714" strokeweight=".22978mm">
              <v:stroke dashstyle="dash"/>
            </v:line>
            <v:line id="_x0000_s3278" style="position:absolute" from="4945,5714" to="6397,5714" strokeweight=".22978mm">
              <v:stroke dashstyle="dash"/>
            </v:line>
            <v:line id="_x0000_s3277" style="position:absolute" from="6529,5714" to="10225,5714" strokeweight=".22978mm">
              <v:stroke dashstyle="dash"/>
            </v:line>
            <v:shape id="_x0000_s3276" style="position:absolute;left:2177;top:9797;width:8753;height:351" coordorigin="2177,9797" coordsize="8753,351" path="m10930,9797r-20,l10910,10129r-8714,l2196,9797r-19,l2177,10129r,19l2196,10148r8714,l10930,10148r,-19l10930,9797xe" fillcolor="black" stroked="f">
              <v:path arrowok="t"/>
            </v:shape>
            <v:shape id="_x0000_s3275" type="#_x0000_t202" style="position:absolute;left:2304;top:449;width:8338;height:2051" filled="f" stroked="f">
              <v:textbox inset="0,0,0,0">
                <w:txbxContent>
                  <w:p w:rsidR="00D14CCF" w:rsidRDefault="00D14CCF">
                    <w:pPr>
                      <w:rPr>
                        <w:b/>
                      </w:rPr>
                    </w:pPr>
                    <w:r>
                      <w:t>[oracle@host01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~]$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rPr>
                        <w:b/>
                      </w:rPr>
                      <w:t>sqlplus</w:t>
                    </w:r>
                    <w:r>
                      <w:rPr>
                        <w:b/>
                        <w:spacing w:val="-3"/>
                      </w:rPr>
                      <w:t xml:space="preserve"> </w:t>
                    </w:r>
                    <w:r>
                      <w:rPr>
                        <w:b/>
                      </w:rPr>
                      <w:t>/</w:t>
                    </w:r>
                    <w:r>
                      <w:rPr>
                        <w:b/>
                        <w:spacing w:val="-3"/>
                      </w:rPr>
                      <w:t xml:space="preserve"> </w:t>
                    </w:r>
                    <w:r>
                      <w:rPr>
                        <w:b/>
                      </w:rPr>
                      <w:t>as</w:t>
                    </w:r>
                    <w:r>
                      <w:rPr>
                        <w:b/>
                        <w:spacing w:val="-3"/>
                      </w:rPr>
                      <w:t xml:space="preserve"> </w:t>
                    </w:r>
                    <w:r>
                      <w:rPr>
                        <w:b/>
                      </w:rPr>
                      <w:t>sysdba</w:t>
                    </w:r>
                  </w:p>
                  <w:p w:rsidR="00D14CCF" w:rsidRDefault="00D14CCF">
                    <w:pPr>
                      <w:spacing w:before="1"/>
                      <w:rPr>
                        <w:b/>
                        <w:sz w:val="33"/>
                      </w:rPr>
                    </w:pPr>
                  </w:p>
                  <w:p w:rsidR="00D14CCF" w:rsidRDefault="00D14CCF">
                    <w:r>
                      <w:t>SQL*Plus: Release 19.0.0.0.0 - Production on Fri Jun 5 10:57:04</w:t>
                    </w:r>
                    <w:r>
                      <w:rPr>
                        <w:spacing w:val="-131"/>
                      </w:rPr>
                      <w:t xml:space="preserve"> </w:t>
                    </w:r>
                    <w:r>
                      <w:t>2020</w:t>
                    </w:r>
                  </w:p>
                  <w:p w:rsidR="00D14CCF" w:rsidRDefault="00D14CCF">
                    <w:pPr>
                      <w:spacing w:before="61"/>
                    </w:pPr>
                    <w:r>
                      <w:t>Version</w:t>
                    </w:r>
                    <w:r>
                      <w:rPr>
                        <w:spacing w:val="-7"/>
                      </w:rPr>
                      <w:t xml:space="preserve"> </w:t>
                    </w:r>
                    <w:r>
                      <w:t>19.3.0.0.0</w:t>
                    </w:r>
                  </w:p>
                  <w:p w:rsidR="00D14CCF" w:rsidRDefault="00D14CCF">
                    <w:pPr>
                      <w:spacing w:before="5"/>
                      <w:rPr>
                        <w:sz w:val="32"/>
                      </w:rPr>
                    </w:pPr>
                  </w:p>
                  <w:p w:rsidR="00D14CCF" w:rsidRDefault="00D14CCF">
                    <w:r>
                      <w:rPr>
                        <w:spacing w:val="-4"/>
                      </w:rPr>
                      <w:t xml:space="preserve"> </w:t>
                    </w:r>
                    <w:r>
                      <w:t>(c)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1982,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2019,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Oracle.</w:t>
                    </w:r>
                    <w:r>
                      <w:rPr>
                        <w:spacing w:val="127"/>
                      </w:rPr>
                      <w:t xml:space="preserve"> </w:t>
                    </w:r>
                    <w:r>
                      <w:t>All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rights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reserved.</w:t>
                    </w:r>
                  </w:p>
                </w:txbxContent>
              </v:textbox>
            </v:shape>
            <v:shape id="_x0000_s3274" type="#_x0000_t202" style="position:absolute;left:2304;top:3177;width:7811;height:1730" filled="f" stroked="f">
              <v:textbox inset="0,0,0,0">
                <w:txbxContent>
                  <w:p w:rsidR="00D14CCF" w:rsidRDefault="00D14CCF">
                    <w:r>
                      <w:t>Connected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t>to:</w:t>
                    </w:r>
                  </w:p>
                  <w:p w:rsidR="00D14CCF" w:rsidRDefault="00D14CCF">
                    <w:pPr>
                      <w:spacing w:before="63" w:line="237" w:lineRule="auto"/>
                      <w:ind w:right="1"/>
                    </w:pPr>
                    <w:r>
                      <w:t>Oracle Database 19c Enterprise Edition Release 19.0.0.0.0 -</w:t>
                    </w:r>
                    <w:r>
                      <w:rPr>
                        <w:spacing w:val="-130"/>
                      </w:rPr>
                      <w:t xml:space="preserve"> </w:t>
                    </w:r>
                    <w:r>
                      <w:t>Production</w:t>
                    </w:r>
                  </w:p>
                  <w:p w:rsidR="00D14CCF" w:rsidRDefault="00D14CCF">
                    <w:pPr>
                      <w:spacing w:before="62"/>
                    </w:pPr>
                    <w:r>
                      <w:t>Version</w:t>
                    </w:r>
                    <w:r>
                      <w:rPr>
                        <w:spacing w:val="-7"/>
                      </w:rPr>
                      <w:t xml:space="preserve"> </w:t>
                    </w:r>
                    <w:r>
                      <w:t>19.3.0.0.0</w:t>
                    </w:r>
                  </w:p>
                  <w:p w:rsidR="00D14CCF" w:rsidRDefault="00D14CCF">
                    <w:pPr>
                      <w:rPr>
                        <w:sz w:val="32"/>
                      </w:rPr>
                    </w:pPr>
                  </w:p>
                  <w:p w:rsidR="00D14CCF" w:rsidRDefault="00D14CCF">
                    <w:pPr>
                      <w:rPr>
                        <w:b/>
                      </w:rPr>
                    </w:pPr>
                    <w:r>
                      <w:t>SQL&gt;</w:t>
                    </w:r>
                    <w:r>
                      <w:rPr>
                        <w:spacing w:val="-6"/>
                      </w:rPr>
                      <w:t xml:space="preserve"> </w:t>
                    </w:r>
                    <w:r>
                      <w:rPr>
                        <w:b/>
                      </w:rPr>
                      <w:t>show</w:t>
                    </w:r>
                    <w:r>
                      <w:rPr>
                        <w:b/>
                        <w:spacing w:val="-5"/>
                      </w:rPr>
                      <w:t xml:space="preserve"> </w:t>
                    </w:r>
                    <w:r>
                      <w:rPr>
                        <w:b/>
                      </w:rPr>
                      <w:t>parameter</w:t>
                    </w:r>
                    <w:r>
                      <w:rPr>
                        <w:b/>
                        <w:spacing w:val="-5"/>
                      </w:rPr>
                      <w:t xml:space="preserve"> </w:t>
                    </w:r>
                    <w:r>
                      <w:rPr>
                        <w:b/>
                      </w:rPr>
                      <w:t>LOG_ARCHIVE_DEST_2</w:t>
                    </w:r>
                  </w:p>
                </w:txbxContent>
              </v:textbox>
            </v:shape>
            <v:shape id="_x0000_s3273" type="#_x0000_t202" style="position:absolute;left:2304;top:5283;width:548;height:251" filled="f" stroked="f">
              <v:textbox inset="0,0,0,0">
                <w:txbxContent>
                  <w:p w:rsidR="00D14CCF" w:rsidRDefault="00D14CCF">
                    <w:r>
                      <w:t>NAME</w:t>
                    </w:r>
                  </w:p>
                </w:txbxContent>
              </v:textbox>
            </v:shape>
            <v:shape id="_x0000_s3272" type="#_x0000_t202" style="position:absolute;left:4945;top:5283;width:548;height:251" filled="f" stroked="f">
              <v:textbox inset="0,0,0,0">
                <w:txbxContent>
                  <w:p w:rsidR="00D14CCF" w:rsidRDefault="00D14CCF">
                    <w:r>
                      <w:t>TYPE</w:t>
                    </w:r>
                  </w:p>
                </w:txbxContent>
              </v:textbox>
            </v:shape>
            <v:shape id="_x0000_s3271" type="#_x0000_t202" style="position:absolute;left:6528;top:5283;width:680;height:251" filled="f" stroked="f">
              <v:textbox inset="0,0,0,0">
                <w:txbxContent>
                  <w:p w:rsidR="00D14CCF" w:rsidRDefault="00D14CCF">
                    <w:r>
                      <w:t>VALUE</w:t>
                    </w:r>
                  </w:p>
                </w:txbxContent>
              </v:textbox>
            </v:shape>
            <v:shape id="_x0000_s3270" type="#_x0000_t202" style="position:absolute;left:2304;top:5892;width:3452;height:251" filled="f" stroked="f">
              <v:textbox inset="0,0,0,0">
                <w:txbxContent>
                  <w:p w:rsidR="00D14CCF" w:rsidRDefault="00D14CCF">
                    <w:r>
                      <w:t>log_archive_dest_2</w:t>
                    </w:r>
                    <w:r>
                      <w:rPr>
                        <w:spacing w:val="120"/>
                      </w:rPr>
                      <w:t xml:space="preserve"> </w:t>
                    </w:r>
                    <w:r>
                      <w:t>string</w:t>
                    </w:r>
                  </w:p>
                </w:txbxContent>
              </v:textbox>
            </v:shape>
            <v:shape id="_x0000_s3269" type="#_x0000_t202" style="position:absolute;left:6527;top:5892;width:3718;height:2423" filled="f" stroked="f">
              <v:textbox inset="0,0,0,0">
                <w:txbxContent>
                  <w:p w:rsidR="00D14CCF" w:rsidRDefault="00D14CCF">
                    <w:pPr>
                      <w:spacing w:line="300" w:lineRule="auto"/>
                      <w:ind w:left="1" w:hanging="2"/>
                    </w:pPr>
                    <w:r>
                      <w:t xml:space="preserve">service="bostonfs", </w:t>
                    </w:r>
                    <w:r>
                      <w:rPr>
                        <w:b/>
                        <w:i/>
                      </w:rPr>
                      <w:t>SYNC</w:t>
                    </w:r>
                    <w:r>
                      <w:rPr>
                        <w:b/>
                        <w:i/>
                        <w:spacing w:val="1"/>
                      </w:rPr>
                      <w:t xml:space="preserve"> </w:t>
                    </w:r>
                    <w:r>
                      <w:rPr>
                        <w:b/>
                        <w:i/>
                      </w:rPr>
                      <w:t xml:space="preserve">AFFIRM </w:t>
                    </w:r>
                    <w:r>
                      <w:t>delay=0 optional</w:t>
                    </w:r>
                    <w:r>
                      <w:rPr>
                        <w:spacing w:val="1"/>
                      </w:rPr>
                      <w:t xml:space="preserve"> </w:t>
                    </w:r>
                    <w:r>
                      <w:t>compression=disable</w:t>
                    </w:r>
                    <w:r>
                      <w:rPr>
                        <w:spacing w:val="1"/>
                      </w:rPr>
                      <w:t xml:space="preserve"> </w:t>
                    </w:r>
                    <w:r>
                      <w:t>max_failure=0</w:t>
                    </w:r>
                    <w:r>
                      <w:rPr>
                        <w:spacing w:val="1"/>
                      </w:rPr>
                      <w:t xml:space="preserve"> </w:t>
                    </w:r>
                    <w:r>
                      <w:t>max_connections=1 reopen=300</w:t>
                    </w:r>
                    <w:r>
                      <w:rPr>
                        <w:spacing w:val="-131"/>
                      </w:rPr>
                      <w:t xml:space="preserve"> </w:t>
                    </w:r>
                    <w:r>
                      <w:t>db_unique_name="bostonFS"</w:t>
                    </w:r>
                    <w:r>
                      <w:rPr>
                        <w:spacing w:val="1"/>
                      </w:rPr>
                      <w:t xml:space="preserve"> </w:t>
                    </w:r>
                    <w:r>
                      <w:t>net_timeout=30,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t>valid_for=</w:t>
                    </w:r>
                  </w:p>
                  <w:p w:rsidR="00D14CCF" w:rsidRDefault="00D14CCF">
                    <w:pPr>
                      <w:spacing w:line="241" w:lineRule="exact"/>
                      <w:ind w:left="1"/>
                    </w:pPr>
                    <w:r>
                      <w:t>(online_logfile,</w:t>
                    </w:r>
                    <w:r>
                      <w:rPr>
                        <w:spacing w:val="-10"/>
                      </w:rPr>
                      <w:t xml:space="preserve"> </w:t>
                    </w:r>
                    <w:r>
                      <w:t>all_roles)</w:t>
                    </w:r>
                  </w:p>
                </w:txbxContent>
              </v:textbox>
            </v:shape>
            <v:shape id="_x0000_s3268" type="#_x0000_t202" style="position:absolute;left:2304;top:8677;width:8467;height:1437" filled="f" stroked="f">
              <v:textbox inset="0,0,0,0">
                <w:txbxContent>
                  <w:p w:rsidR="00D14CCF" w:rsidRDefault="00D14CCF">
                    <w:pPr>
                      <w:rPr>
                        <w:b/>
                      </w:rPr>
                    </w:pPr>
                    <w:r>
                      <w:t>SQL&gt;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rPr>
                        <w:b/>
                      </w:rPr>
                      <w:t>exit</w:t>
                    </w:r>
                  </w:p>
                  <w:p w:rsidR="00D14CCF" w:rsidRDefault="00D14CCF">
                    <w:pPr>
                      <w:spacing w:before="68"/>
                    </w:pPr>
                    <w:r>
                      <w:t>Disconnected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t>from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Oracle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Database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19c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Enterprise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Edition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Release</w:t>
                    </w:r>
                  </w:p>
                  <w:p w:rsidR="00D14CCF" w:rsidRDefault="00D14CCF">
                    <w:pPr>
                      <w:spacing w:line="295" w:lineRule="auto"/>
                      <w:ind w:right="5410"/>
                    </w:pPr>
                    <w:r>
                      <w:t>19.0.0.0.0 - Production</w:t>
                    </w:r>
                    <w:r>
                      <w:rPr>
                        <w:spacing w:val="-131"/>
                      </w:rPr>
                      <w:t xml:space="preserve"> </w:t>
                    </w:r>
                    <w:r>
                      <w:t>Version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19.3.0.0.0</w:t>
                    </w:r>
                  </w:p>
                  <w:p w:rsidR="00D14CCF" w:rsidRDefault="00D14CCF">
                    <w:pPr>
                      <w:spacing w:before="7"/>
                    </w:pPr>
                    <w:r>
                      <w:t>[oracle@host01</w:t>
                    </w:r>
                    <w:r>
                      <w:rPr>
                        <w:spacing w:val="-9"/>
                      </w:rPr>
                      <w:t xml:space="preserve"> </w:t>
                    </w:r>
                    <w:r>
                      <w:t>~]$</w:t>
                    </w:r>
                  </w:p>
                </w:txbxContent>
              </v:textbox>
            </v:shape>
            <w10:wrap type="topAndBottom" anchorx="page"/>
          </v:group>
        </w:pict>
      </w:r>
      <w:r w:rsidR="005F1A21">
        <w:rPr>
          <w:spacing w:val="-1"/>
        </w:rPr>
        <w:t>LOG_ARCHIVE_DEST_2</w:t>
      </w:r>
      <w:r w:rsidR="005F1A21">
        <w:rPr>
          <w:spacing w:val="-70"/>
        </w:rPr>
        <w:t xml:space="preserve"> </w:t>
      </w:r>
      <w:r w:rsidR="005F1A21">
        <w:rPr>
          <w:rFonts w:ascii="Arial MT"/>
          <w:spacing w:val="-1"/>
        </w:rPr>
        <w:t>parameter.</w:t>
      </w:r>
      <w:r w:rsidR="005F1A21">
        <w:rPr>
          <w:rFonts w:ascii="Arial MT"/>
          <w:spacing w:val="-5"/>
        </w:rPr>
        <w:t xml:space="preserve"> </w:t>
      </w:r>
      <w:r w:rsidR="005F1A21">
        <w:rPr>
          <w:rFonts w:ascii="Arial MT"/>
        </w:rPr>
        <w:t>What is</w:t>
      </w:r>
      <w:r w:rsidR="005F1A21">
        <w:rPr>
          <w:rFonts w:ascii="Arial MT"/>
          <w:spacing w:val="-1"/>
        </w:rPr>
        <w:t xml:space="preserve"> </w:t>
      </w:r>
      <w:r w:rsidR="005F1A21">
        <w:rPr>
          <w:rFonts w:ascii="Arial MT"/>
        </w:rPr>
        <w:t>the</w:t>
      </w:r>
      <w:r w:rsidR="005F1A21">
        <w:rPr>
          <w:rFonts w:ascii="Arial MT"/>
          <w:spacing w:val="1"/>
        </w:rPr>
        <w:t xml:space="preserve"> </w:t>
      </w:r>
      <w:r w:rsidR="005F1A21">
        <w:rPr>
          <w:rFonts w:ascii="Arial MT"/>
        </w:rPr>
        <w:t>current</w:t>
      </w:r>
      <w:r w:rsidR="005F1A21">
        <w:rPr>
          <w:rFonts w:ascii="Arial MT"/>
          <w:spacing w:val="5"/>
        </w:rPr>
        <w:t xml:space="preserve"> </w:t>
      </w:r>
      <w:r w:rsidR="005F1A21">
        <w:t>LogXptMode</w:t>
      </w:r>
      <w:r w:rsidR="005F1A21">
        <w:rPr>
          <w:rFonts w:ascii="Arial MT"/>
        </w:rPr>
        <w:t>?</w:t>
      </w:r>
      <w:r w:rsidR="005F1A21">
        <w:rPr>
          <w:rFonts w:ascii="Arial MT"/>
          <w:spacing w:val="1"/>
        </w:rPr>
        <w:t xml:space="preserve"> </w:t>
      </w:r>
      <w:r w:rsidR="005F1A21">
        <w:rPr>
          <w:rFonts w:ascii="Arial MT"/>
        </w:rPr>
        <w:t>Exit</w:t>
      </w:r>
      <w:r w:rsidR="005F1A21">
        <w:rPr>
          <w:rFonts w:ascii="Arial MT"/>
          <w:spacing w:val="3"/>
        </w:rPr>
        <w:t xml:space="preserve"> </w:t>
      </w:r>
      <w:r w:rsidR="005F1A21">
        <w:rPr>
          <w:rFonts w:ascii="Arial MT"/>
        </w:rPr>
        <w:t>SQL*Plus.</w:t>
      </w:r>
    </w:p>
    <w:p w:rsidR="005E0F74" w:rsidRDefault="005E0F74">
      <w:pPr>
        <w:pStyle w:val="BodyText"/>
        <w:spacing w:before="5"/>
        <w:rPr>
          <w:rFonts w:ascii="Arial MT"/>
          <w:sz w:val="25"/>
        </w:rPr>
      </w:pPr>
    </w:p>
    <w:p w:rsidR="005E0F74" w:rsidRDefault="00FD78AA">
      <w:pPr>
        <w:pStyle w:val="ListParagraph"/>
        <w:numPr>
          <w:ilvl w:val="0"/>
          <w:numId w:val="44"/>
        </w:numPr>
        <w:tabs>
          <w:tab w:val="left" w:pos="1332"/>
          <w:tab w:val="left" w:pos="1333"/>
        </w:tabs>
        <w:spacing w:before="93"/>
        <w:ind w:hanging="433"/>
      </w:pPr>
      <w:r>
        <w:pict>
          <v:shape id="_x0000_s3266" type="#_x0000_t202" style="position:absolute;left:0;text-align:left;margin-left:109.35pt;margin-top:22.35pt;width:436.7pt;height:102.4pt;z-index:-15447552;mso-wrap-distance-left:0;mso-wrap-distance-right:0;mso-position-horizontal-relative:page" filled="f" strokeweight=".33864mm">
            <v:textbox inset="0,0,0,0">
              <w:txbxContent>
                <w:p w:rsidR="00D14CCF" w:rsidRDefault="00D14CCF">
                  <w:pPr>
                    <w:spacing w:before="18"/>
                    <w:ind w:left="108"/>
                    <w:rPr>
                      <w:b/>
                    </w:rPr>
                  </w:pPr>
                  <w:r>
                    <w:t>[oracle@host01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~]$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dgmgrl</w:t>
                  </w:r>
                </w:p>
                <w:p w:rsidR="00D14CCF" w:rsidRDefault="00D14CCF">
                  <w:pPr>
                    <w:pStyle w:val="BodyText"/>
                    <w:spacing w:before="68"/>
                    <w:ind w:left="108" w:right="401"/>
                  </w:pPr>
                  <w:r>
                    <w:t>DGMGRL for Linux: Release 19.0.0.0.0 - Production on Fri Jun 5</w:t>
                  </w:r>
                  <w:r>
                    <w:rPr>
                      <w:spacing w:val="-130"/>
                    </w:rPr>
                    <w:t xml:space="preserve"> </w:t>
                  </w:r>
                  <w:r>
                    <w:t>10:58:40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2020</w:t>
                  </w:r>
                </w:p>
                <w:p w:rsidR="00D14CCF" w:rsidRDefault="00D14CCF">
                  <w:pPr>
                    <w:pStyle w:val="BodyText"/>
                    <w:spacing w:before="60"/>
                    <w:ind w:left="108"/>
                  </w:pPr>
                  <w:r>
                    <w:t>Version</w:t>
                  </w:r>
                  <w:r>
                    <w:rPr>
                      <w:spacing w:val="-7"/>
                    </w:rPr>
                    <w:t xml:space="preserve"> </w:t>
                  </w:r>
                  <w:r>
                    <w:t>19.3.0.0.0</w:t>
                  </w:r>
                </w:p>
                <w:p w:rsidR="00D14CCF" w:rsidRDefault="00D14CCF">
                  <w:pPr>
                    <w:pStyle w:val="BodyText"/>
                    <w:spacing w:before="5"/>
                    <w:rPr>
                      <w:sz w:val="32"/>
                    </w:rPr>
                  </w:pPr>
                </w:p>
                <w:p w:rsidR="00D14CCF" w:rsidRDefault="00D14CCF">
                  <w:pPr>
                    <w:pStyle w:val="BodyText"/>
                    <w:spacing w:line="242" w:lineRule="auto"/>
                    <w:ind w:left="108"/>
                  </w:pPr>
                  <w:r>
                    <w:rPr>
                      <w:spacing w:val="-3"/>
                    </w:rPr>
                    <w:t xml:space="preserve"> </w:t>
                  </w:r>
                  <w:r>
                    <w:t>(c)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1982,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2019,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Oracle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and/or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its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affiliates.</w:t>
                  </w:r>
                  <w:r>
                    <w:rPr>
                      <w:spacing w:val="127"/>
                    </w:rPr>
                    <w:t xml:space="preserve"> </w:t>
                  </w:r>
                  <w:r>
                    <w:t>All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rights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reserved.</w:t>
                  </w:r>
                </w:p>
              </w:txbxContent>
            </v:textbox>
            <w10:wrap type="topAndBottom" anchorx="page"/>
          </v:shape>
        </w:pict>
      </w:r>
      <w:r w:rsidR="005F1A21">
        <w:rPr>
          <w:spacing w:val="-1"/>
        </w:rPr>
        <w:t>Launch</w:t>
      </w:r>
      <w:r w:rsidR="005F1A21">
        <w:t xml:space="preserve"> </w:t>
      </w:r>
      <w:r w:rsidR="005F1A21">
        <w:rPr>
          <w:spacing w:val="-1"/>
        </w:rPr>
        <w:t>the</w:t>
      </w:r>
      <w:r w:rsidR="005F1A21">
        <w:rPr>
          <w:spacing w:val="-2"/>
        </w:rPr>
        <w:t xml:space="preserve"> </w:t>
      </w:r>
      <w:r w:rsidR="005F1A21">
        <w:rPr>
          <w:spacing w:val="-1"/>
        </w:rPr>
        <w:t>DGMGRL</w:t>
      </w:r>
      <w:r w:rsidR="005F1A21">
        <w:rPr>
          <w:spacing w:val="1"/>
        </w:rPr>
        <w:t xml:space="preserve"> </w:t>
      </w:r>
      <w:r w:rsidR="005F1A21">
        <w:t>utility</w:t>
      </w:r>
      <w:r w:rsidR="005F1A21">
        <w:rPr>
          <w:spacing w:val="-2"/>
        </w:rPr>
        <w:t xml:space="preserve"> </w:t>
      </w:r>
      <w:r w:rsidR="005F1A21">
        <w:t>and</w:t>
      </w:r>
      <w:r w:rsidR="005F1A21">
        <w:rPr>
          <w:spacing w:val="1"/>
        </w:rPr>
        <w:t xml:space="preserve"> </w:t>
      </w:r>
      <w:r w:rsidR="005F1A21">
        <w:t>connect</w:t>
      </w:r>
      <w:r w:rsidR="005F1A21">
        <w:rPr>
          <w:spacing w:val="-1"/>
        </w:rPr>
        <w:t xml:space="preserve"> </w:t>
      </w:r>
      <w:r w:rsidR="005F1A21">
        <w:t>as</w:t>
      </w:r>
      <w:r w:rsidR="005F1A21">
        <w:rPr>
          <w:spacing w:val="-1"/>
        </w:rPr>
        <w:t xml:space="preserve"> </w:t>
      </w:r>
      <w:r w:rsidR="005F1A21">
        <w:t>the</w:t>
      </w:r>
      <w:r w:rsidR="005F1A21">
        <w:rPr>
          <w:spacing w:val="3"/>
        </w:rPr>
        <w:t xml:space="preserve"> </w:t>
      </w:r>
      <w:r w:rsidR="005F1A21">
        <w:rPr>
          <w:rFonts w:ascii="Courier New"/>
        </w:rPr>
        <w:t>SYSDG</w:t>
      </w:r>
      <w:r w:rsidR="005F1A21">
        <w:rPr>
          <w:rFonts w:ascii="Courier New"/>
          <w:spacing w:val="-70"/>
        </w:rPr>
        <w:t xml:space="preserve"> </w:t>
      </w:r>
      <w:r w:rsidR="005F1A21">
        <w:t>user.</w:t>
      </w:r>
    </w:p>
    <w:p w:rsidR="005E0F74" w:rsidRDefault="005E0F74">
      <w:pPr>
        <w:sectPr w:rsidR="005E0F74">
          <w:footerReference w:type="default" r:id="rId233"/>
          <w:pgSz w:w="12240" w:h="15840"/>
          <w:pgMar w:top="1080" w:right="1100" w:bottom="1100" w:left="540" w:header="0" w:footer="913" w:gutter="0"/>
          <w:cols w:space="720"/>
        </w:sectPr>
      </w:pPr>
    </w:p>
    <w:p w:rsidR="005E0F74" w:rsidRDefault="00FD78AA">
      <w:pPr>
        <w:pStyle w:val="BodyText"/>
        <w:ind w:left="1636"/>
        <w:rPr>
          <w:rFonts w:ascii="Arial MT"/>
          <w:sz w:val="20"/>
        </w:rPr>
      </w:pPr>
      <w:r>
        <w:rPr>
          <w:rFonts w:ascii="Arial MT"/>
          <w:sz w:val="20"/>
        </w:rPr>
      </w:r>
      <w:r>
        <w:rPr>
          <w:rFonts w:ascii="Arial MT"/>
          <w:sz w:val="20"/>
        </w:rPr>
        <w:pict>
          <v:shape id="_x0000_s4436" type="#_x0000_t202" style="width:436.7pt;height:92.8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D14CCF" w:rsidRDefault="00D14CCF">
                  <w:pPr>
                    <w:pStyle w:val="BodyText"/>
                    <w:spacing w:before="2"/>
                    <w:rPr>
                      <w:rFonts w:ascii="Arial MT"/>
                      <w:sz w:val="29"/>
                    </w:rPr>
                  </w:pPr>
                </w:p>
                <w:p w:rsidR="00D14CCF" w:rsidRDefault="00D14CCF">
                  <w:pPr>
                    <w:spacing w:line="297" w:lineRule="auto"/>
                    <w:ind w:left="108" w:right="2381"/>
                  </w:pPr>
                  <w:r>
                    <w:t>Welcome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to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DGMGRL,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type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"help"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for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information.</w:t>
                  </w:r>
                  <w:r>
                    <w:rPr>
                      <w:spacing w:val="-130"/>
                    </w:rPr>
                    <w:t xml:space="preserve"> </w:t>
                  </w:r>
                  <w:r>
                    <w:t xml:space="preserve">DGMGRL&gt; </w:t>
                  </w:r>
                  <w:r>
                    <w:rPr>
                      <w:b/>
                    </w:rPr>
                    <w:t>connect sysdg/&lt;password&gt;@boston</w:t>
                  </w:r>
                  <w:r>
                    <w:rPr>
                      <w:b/>
                      <w:spacing w:val="1"/>
                    </w:rPr>
                    <w:t xml:space="preserve"> </w:t>
                  </w:r>
                  <w:r>
                    <w:t>Connected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to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"boston"</w:t>
                  </w:r>
                </w:p>
                <w:p w:rsidR="00D14CCF" w:rsidRDefault="00D14CCF">
                  <w:pPr>
                    <w:pStyle w:val="BodyText"/>
                    <w:spacing w:line="249" w:lineRule="exact"/>
                    <w:ind w:left="108"/>
                  </w:pPr>
                  <w:r>
                    <w:t>Connected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as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SYSDG.</w:t>
                  </w:r>
                </w:p>
                <w:p w:rsidR="00D14CCF" w:rsidRDefault="00D14CCF">
                  <w:pPr>
                    <w:pStyle w:val="BodyText"/>
                    <w:spacing w:before="63"/>
                    <w:ind w:left="108"/>
                  </w:pPr>
                  <w:r>
                    <w:t>DGMGRL&gt;</w:t>
                  </w:r>
                </w:p>
              </w:txbxContent>
            </v:textbox>
            <w10:anchorlock/>
          </v:shape>
        </w:pict>
      </w:r>
    </w:p>
    <w:p w:rsidR="005E0F74" w:rsidRDefault="005E0F74">
      <w:pPr>
        <w:pStyle w:val="BodyText"/>
        <w:spacing w:before="9"/>
        <w:rPr>
          <w:rFonts w:ascii="Arial MT"/>
          <w:sz w:val="24"/>
        </w:rPr>
      </w:pPr>
    </w:p>
    <w:p w:rsidR="005E0F74" w:rsidRDefault="00FD78AA">
      <w:pPr>
        <w:pStyle w:val="ListParagraph"/>
        <w:numPr>
          <w:ilvl w:val="0"/>
          <w:numId w:val="44"/>
        </w:numPr>
        <w:tabs>
          <w:tab w:val="left" w:pos="1332"/>
          <w:tab w:val="left" w:pos="1333"/>
        </w:tabs>
        <w:spacing w:before="93"/>
        <w:ind w:hanging="433"/>
      </w:pPr>
      <w:r>
        <w:pict>
          <v:shape id="_x0000_s3264" type="#_x0000_t202" style="position:absolute;left:0;text-align:left;margin-left:109.35pt;margin-top:23.35pt;width:436.7pt;height:31pt;z-index:-15446528;mso-wrap-distance-left:0;mso-wrap-distance-right:0;mso-position-horizontal-relative:page" filled="f" strokeweight=".33864mm">
            <v:textbox inset="0,0,0,0">
              <w:txbxContent>
                <w:p w:rsidR="00D14CCF" w:rsidRDefault="00D14CCF">
                  <w:pPr>
                    <w:spacing w:before="18"/>
                    <w:ind w:left="108"/>
                    <w:rPr>
                      <w:b/>
                    </w:rPr>
                  </w:pPr>
                  <w:r>
                    <w:t>DGMGRL&gt;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show</w:t>
                  </w:r>
                  <w:r>
                    <w:rPr>
                      <w:b/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database</w:t>
                  </w:r>
                  <w:r>
                    <w:rPr>
                      <w:b/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'boston'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'RedoRoutes';</w:t>
                  </w:r>
                </w:p>
                <w:p w:rsidR="00D14CCF" w:rsidRDefault="00D14CCF">
                  <w:pPr>
                    <w:pStyle w:val="BodyText"/>
                    <w:spacing w:before="68"/>
                    <w:ind w:left="372"/>
                  </w:pPr>
                  <w:r>
                    <w:t>RedoRoutes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'(boston:bostonFS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SYNC)'</w:t>
                  </w:r>
                </w:p>
              </w:txbxContent>
            </v:textbox>
            <w10:wrap type="topAndBottom" anchorx="page"/>
          </v:shape>
        </w:pict>
      </w:r>
      <w:r w:rsidR="005F1A21">
        <w:rPr>
          <w:spacing w:val="-1"/>
        </w:rPr>
        <w:t>Display</w:t>
      </w:r>
      <w:r w:rsidR="005F1A21">
        <w:rPr>
          <w:spacing w:val="-2"/>
        </w:rPr>
        <w:t xml:space="preserve"> </w:t>
      </w:r>
      <w:r w:rsidR="005F1A21">
        <w:rPr>
          <w:spacing w:val="-1"/>
        </w:rPr>
        <w:t>the</w:t>
      </w:r>
      <w:r w:rsidR="005F1A21">
        <w:t xml:space="preserve"> </w:t>
      </w:r>
      <w:r w:rsidR="005F1A21">
        <w:rPr>
          <w:spacing w:val="-1"/>
        </w:rPr>
        <w:t xml:space="preserve">value </w:t>
      </w:r>
      <w:r w:rsidR="005F1A21">
        <w:t>for</w:t>
      </w:r>
      <w:r w:rsidR="005F1A21">
        <w:rPr>
          <w:spacing w:val="-1"/>
        </w:rPr>
        <w:t xml:space="preserve"> </w:t>
      </w:r>
      <w:r w:rsidR="005F1A21">
        <w:t xml:space="preserve">the </w:t>
      </w:r>
      <w:r w:rsidR="005F1A21">
        <w:rPr>
          <w:rFonts w:ascii="Courier New"/>
        </w:rPr>
        <w:t>RedoRoutes</w:t>
      </w:r>
      <w:r w:rsidR="005F1A21">
        <w:rPr>
          <w:rFonts w:ascii="Courier New"/>
          <w:spacing w:val="-71"/>
        </w:rPr>
        <w:t xml:space="preserve"> </w:t>
      </w:r>
      <w:r w:rsidR="005F1A21">
        <w:t>property</w:t>
      </w:r>
      <w:r w:rsidR="005F1A21">
        <w:rPr>
          <w:spacing w:val="-2"/>
        </w:rPr>
        <w:t xml:space="preserve"> </w:t>
      </w:r>
      <w:r w:rsidR="005F1A21">
        <w:t>of</w:t>
      </w:r>
      <w:r w:rsidR="005F1A21">
        <w:rPr>
          <w:spacing w:val="3"/>
        </w:rPr>
        <w:t xml:space="preserve"> </w:t>
      </w:r>
      <w:r w:rsidR="005F1A21">
        <w:t>the</w:t>
      </w:r>
      <w:r w:rsidR="005F1A21">
        <w:rPr>
          <w:spacing w:val="-2"/>
        </w:rPr>
        <w:t xml:space="preserve"> </w:t>
      </w:r>
      <w:r w:rsidR="005F1A21">
        <w:t>primary</w:t>
      </w:r>
      <w:r w:rsidR="005F1A21">
        <w:rPr>
          <w:spacing w:val="-1"/>
        </w:rPr>
        <w:t xml:space="preserve"> </w:t>
      </w:r>
      <w:r w:rsidR="005F1A21">
        <w:t>database.</w:t>
      </w:r>
    </w:p>
    <w:p w:rsidR="005E0F74" w:rsidRDefault="005F1A21">
      <w:pPr>
        <w:pStyle w:val="BodyText"/>
        <w:spacing w:before="35" w:line="273" w:lineRule="auto"/>
        <w:ind w:left="1332" w:right="714"/>
        <w:rPr>
          <w:rFonts w:ascii="Arial MT"/>
        </w:rPr>
      </w:pPr>
      <w:r>
        <w:rPr>
          <w:rFonts w:ascii="Arial"/>
          <w:b/>
        </w:rPr>
        <w:t xml:space="preserve">Note: </w:t>
      </w:r>
      <w:r>
        <w:rPr>
          <w:rFonts w:ascii="Arial MT"/>
        </w:rPr>
        <w:t>When the property '</w:t>
      </w:r>
      <w:r>
        <w:t>RedoRoutes</w:t>
      </w:r>
      <w:r>
        <w:rPr>
          <w:rFonts w:ascii="Arial MT"/>
        </w:rPr>
        <w:t>' has been defined, it takes precedence over the</w:t>
      </w:r>
      <w:r>
        <w:rPr>
          <w:rFonts w:ascii="Arial MT"/>
          <w:spacing w:val="-59"/>
        </w:rPr>
        <w:t xml:space="preserve"> </w:t>
      </w:r>
      <w:r>
        <w:rPr>
          <w:rFonts w:ascii="Arial MT"/>
        </w:rPr>
        <w:t>value of the property '</w:t>
      </w:r>
      <w:r>
        <w:t>LogXptMode</w:t>
      </w:r>
      <w:r>
        <w:rPr>
          <w:rFonts w:ascii="Arial MT"/>
        </w:rPr>
        <w:t>'. The property '</w:t>
      </w:r>
      <w:r>
        <w:t>LogXptMode</w:t>
      </w:r>
      <w:r>
        <w:rPr>
          <w:rFonts w:ascii="Arial MT"/>
        </w:rPr>
        <w:t>' will continue to report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'</w:t>
      </w:r>
      <w:r>
        <w:t>ASYNC</w:t>
      </w:r>
      <w:r>
        <w:rPr>
          <w:rFonts w:ascii="Arial MT"/>
        </w:rPr>
        <w:t>'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even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though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actual transport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mode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is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currently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'</w:t>
      </w:r>
      <w:r>
        <w:t>SYNC</w:t>
      </w:r>
      <w:r>
        <w:rPr>
          <w:rFonts w:ascii="Arial MT"/>
        </w:rPr>
        <w:t>'.</w:t>
      </w:r>
    </w:p>
    <w:p w:rsidR="005E0F74" w:rsidRDefault="005E0F74">
      <w:pPr>
        <w:pStyle w:val="BodyText"/>
        <w:spacing w:before="5"/>
        <w:rPr>
          <w:rFonts w:ascii="Arial MT"/>
          <w:sz w:val="36"/>
        </w:rPr>
      </w:pPr>
    </w:p>
    <w:p w:rsidR="005E0F74" w:rsidRDefault="00FD78AA">
      <w:pPr>
        <w:pStyle w:val="ListParagraph"/>
        <w:numPr>
          <w:ilvl w:val="0"/>
          <w:numId w:val="44"/>
        </w:numPr>
        <w:tabs>
          <w:tab w:val="left" w:pos="1332"/>
          <w:tab w:val="left" w:pos="1333"/>
        </w:tabs>
        <w:spacing w:before="0" w:line="273" w:lineRule="auto"/>
        <w:ind w:right="1048"/>
      </w:pPr>
      <w:r>
        <w:pict>
          <v:shape id="_x0000_s3263" type="#_x0000_t202" style="position:absolute;left:0;text-align:left;margin-left:109.35pt;margin-top:34.3pt;width:436.7pt;height:43.45pt;z-index:-15446016;mso-wrap-distance-left:0;mso-wrap-distance-right:0;mso-position-horizontal-relative:page" filled="f" strokeweight=".33864mm">
            <v:textbox inset="0,0,0,0">
              <w:txbxContent>
                <w:p w:rsidR="00D14CCF" w:rsidRDefault="00D14CCF">
                  <w:pPr>
                    <w:spacing w:before="20" w:line="237" w:lineRule="auto"/>
                    <w:ind w:left="108"/>
                    <w:rPr>
                      <w:b/>
                    </w:rPr>
                  </w:pPr>
                  <w:r>
                    <w:t>DGMGRL&gt;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edit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database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boston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set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property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'RedoRoutes'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=</w:t>
                  </w:r>
                  <w:r>
                    <w:rPr>
                      <w:b/>
                      <w:spacing w:val="-129"/>
                    </w:rPr>
                    <w:t xml:space="preserve"> </w:t>
                  </w:r>
                  <w:r>
                    <w:rPr>
                      <w:b/>
                    </w:rPr>
                    <w:t>'(boston:bostonFS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ASYNC)';</w:t>
                  </w:r>
                </w:p>
                <w:p w:rsidR="00D14CCF" w:rsidRDefault="00D14CCF">
                  <w:pPr>
                    <w:pStyle w:val="BodyText"/>
                    <w:spacing w:before="71"/>
                    <w:ind w:left="108"/>
                  </w:pPr>
                  <w:r>
                    <w:t>Property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"RedoRoutes"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updated</w:t>
                  </w:r>
                </w:p>
              </w:txbxContent>
            </v:textbox>
            <w10:wrap type="topAndBottom" anchorx="page"/>
          </v:shape>
        </w:pict>
      </w:r>
      <w:r w:rsidR="005F1A21">
        <w:rPr>
          <w:spacing w:val="-1"/>
        </w:rPr>
        <w:t>Modify</w:t>
      </w:r>
      <w:r w:rsidR="005F1A21">
        <w:rPr>
          <w:spacing w:val="-2"/>
        </w:rPr>
        <w:t xml:space="preserve"> </w:t>
      </w:r>
      <w:r w:rsidR="005F1A21">
        <w:t>the</w:t>
      </w:r>
      <w:r w:rsidR="005F1A21">
        <w:rPr>
          <w:spacing w:val="-2"/>
        </w:rPr>
        <w:t xml:space="preserve"> </w:t>
      </w:r>
      <w:r w:rsidR="005F1A21">
        <w:t>'</w:t>
      </w:r>
      <w:r w:rsidR="005F1A21">
        <w:rPr>
          <w:rFonts w:ascii="Courier New"/>
        </w:rPr>
        <w:t>RedoRoutes</w:t>
      </w:r>
      <w:r w:rsidR="005F1A21">
        <w:t>'</w:t>
      </w:r>
      <w:r w:rsidR="005F1A21">
        <w:rPr>
          <w:spacing w:val="2"/>
        </w:rPr>
        <w:t xml:space="preserve"> </w:t>
      </w:r>
      <w:r w:rsidR="005F1A21">
        <w:t>property</w:t>
      </w:r>
      <w:r w:rsidR="005F1A21">
        <w:rPr>
          <w:spacing w:val="-4"/>
        </w:rPr>
        <w:t xml:space="preserve"> </w:t>
      </w:r>
      <w:r w:rsidR="005F1A21">
        <w:t>for</w:t>
      </w:r>
      <w:r w:rsidR="005F1A21">
        <w:rPr>
          <w:spacing w:val="-1"/>
        </w:rPr>
        <w:t xml:space="preserve"> </w:t>
      </w:r>
      <w:r w:rsidR="005F1A21">
        <w:t>the</w:t>
      </w:r>
      <w:r w:rsidR="005F1A21">
        <w:rPr>
          <w:spacing w:val="-1"/>
        </w:rPr>
        <w:t xml:space="preserve"> </w:t>
      </w:r>
      <w:r w:rsidR="005F1A21">
        <w:rPr>
          <w:rFonts w:ascii="Courier New"/>
        </w:rPr>
        <w:t>boston</w:t>
      </w:r>
      <w:r w:rsidR="005F1A21">
        <w:rPr>
          <w:rFonts w:ascii="Courier New"/>
          <w:spacing w:val="-73"/>
        </w:rPr>
        <w:t xml:space="preserve"> </w:t>
      </w:r>
      <w:r w:rsidR="005F1A21">
        <w:t>primary</w:t>
      </w:r>
      <w:r w:rsidR="005F1A21">
        <w:rPr>
          <w:spacing w:val="-2"/>
        </w:rPr>
        <w:t xml:space="preserve"> </w:t>
      </w:r>
      <w:r w:rsidR="005F1A21">
        <w:t>database</w:t>
      </w:r>
      <w:r w:rsidR="005F1A21">
        <w:rPr>
          <w:spacing w:val="-2"/>
        </w:rPr>
        <w:t xml:space="preserve"> </w:t>
      </w:r>
      <w:r w:rsidR="005F1A21">
        <w:t>and</w:t>
      </w:r>
      <w:r w:rsidR="005F1A21">
        <w:rPr>
          <w:spacing w:val="-2"/>
        </w:rPr>
        <w:t xml:space="preserve"> </w:t>
      </w:r>
      <w:r w:rsidR="005F1A21">
        <w:t>set</w:t>
      </w:r>
      <w:r w:rsidR="005F1A21">
        <w:rPr>
          <w:spacing w:val="2"/>
        </w:rPr>
        <w:t xml:space="preserve"> </w:t>
      </w:r>
      <w:r w:rsidR="005F1A21">
        <w:t>it</w:t>
      </w:r>
      <w:r w:rsidR="005F1A21">
        <w:rPr>
          <w:spacing w:val="-1"/>
        </w:rPr>
        <w:t xml:space="preserve"> </w:t>
      </w:r>
      <w:r w:rsidR="005F1A21">
        <w:t>to</w:t>
      </w:r>
      <w:r w:rsidR="005F1A21">
        <w:rPr>
          <w:spacing w:val="-2"/>
        </w:rPr>
        <w:t xml:space="preserve"> </w:t>
      </w:r>
      <w:r w:rsidR="005F1A21">
        <w:t>the</w:t>
      </w:r>
      <w:r w:rsidR="005F1A21">
        <w:rPr>
          <w:spacing w:val="-58"/>
        </w:rPr>
        <w:t xml:space="preserve"> </w:t>
      </w:r>
      <w:r w:rsidR="005F1A21">
        <w:t>'</w:t>
      </w:r>
      <w:r w:rsidR="005F1A21">
        <w:rPr>
          <w:rFonts w:ascii="Courier New"/>
        </w:rPr>
        <w:t>ASYNC</w:t>
      </w:r>
      <w:r w:rsidR="005F1A21">
        <w:t>'</w:t>
      </w:r>
      <w:r w:rsidR="005F1A21">
        <w:rPr>
          <w:spacing w:val="-2"/>
        </w:rPr>
        <w:t xml:space="preserve"> </w:t>
      </w:r>
      <w:r w:rsidR="005F1A21">
        <w:t>redo</w:t>
      </w:r>
      <w:r w:rsidR="005F1A21">
        <w:rPr>
          <w:spacing w:val="-2"/>
        </w:rPr>
        <w:t xml:space="preserve"> </w:t>
      </w:r>
      <w:r w:rsidR="005F1A21">
        <w:t>transport</w:t>
      </w:r>
      <w:r w:rsidR="005F1A21">
        <w:rPr>
          <w:spacing w:val="-1"/>
        </w:rPr>
        <w:t xml:space="preserve"> </w:t>
      </w:r>
      <w:r w:rsidR="005F1A21">
        <w:t>mode.</w:t>
      </w:r>
    </w:p>
    <w:p w:rsidR="005E0F74" w:rsidRDefault="005E0F74">
      <w:pPr>
        <w:pStyle w:val="BodyText"/>
        <w:spacing w:before="9"/>
        <w:rPr>
          <w:rFonts w:ascii="Arial MT"/>
          <w:sz w:val="24"/>
        </w:rPr>
      </w:pPr>
    </w:p>
    <w:p w:rsidR="005E0F74" w:rsidRDefault="00FD78AA">
      <w:pPr>
        <w:pStyle w:val="ListParagraph"/>
        <w:numPr>
          <w:ilvl w:val="0"/>
          <w:numId w:val="44"/>
        </w:numPr>
        <w:tabs>
          <w:tab w:val="left" w:pos="1332"/>
          <w:tab w:val="left" w:pos="1333"/>
        </w:tabs>
        <w:spacing w:before="93"/>
        <w:ind w:hanging="433"/>
      </w:pPr>
      <w:r>
        <w:pict>
          <v:shape id="_x0000_s3262" type="#_x0000_t202" style="position:absolute;left:0;text-align:left;margin-left:109.35pt;margin-top:22.8pt;width:436.7pt;height:86.8pt;z-index:-15445504;mso-wrap-distance-left:0;mso-wrap-distance-right:0;mso-position-horizontal-relative:page" filled="f" strokeweight=".33864mm">
            <v:textbox inset="0,0,0,0">
              <w:txbxContent>
                <w:p w:rsidR="00D14CCF" w:rsidRDefault="00D14CCF">
                  <w:pPr>
                    <w:spacing w:before="18"/>
                    <w:ind w:left="108" w:right="961"/>
                    <w:rPr>
                      <w:b/>
                    </w:rPr>
                  </w:pPr>
                  <w:r>
                    <w:t>DGMGRL&gt;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edit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configuration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set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protection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mode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as</w:t>
                  </w:r>
                  <w:r>
                    <w:rPr>
                      <w:b/>
                      <w:spacing w:val="-129"/>
                    </w:rPr>
                    <w:t xml:space="preserve"> </w:t>
                  </w:r>
                  <w:r>
                    <w:rPr>
                      <w:b/>
                    </w:rPr>
                    <w:t>maxavailability;</w:t>
                  </w:r>
                </w:p>
                <w:p w:rsidR="00D14CCF" w:rsidRDefault="00D14CCF">
                  <w:pPr>
                    <w:pStyle w:val="BodyText"/>
                    <w:spacing w:before="66"/>
                    <w:ind w:left="108"/>
                  </w:pPr>
                  <w:r>
                    <w:t>Error: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ORA-16627: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operation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disallowed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since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no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member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would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remain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to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support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protection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mode</w:t>
                  </w:r>
                </w:p>
                <w:p w:rsidR="00D14CCF" w:rsidRDefault="00D14CCF">
                  <w:pPr>
                    <w:pStyle w:val="BodyText"/>
                    <w:spacing w:before="10"/>
                    <w:rPr>
                      <w:sz w:val="32"/>
                    </w:rPr>
                  </w:pPr>
                </w:p>
                <w:p w:rsidR="00D14CCF" w:rsidRDefault="00D14CCF">
                  <w:pPr>
                    <w:pStyle w:val="BodyText"/>
                    <w:ind w:left="108"/>
                  </w:pPr>
                  <w:r>
                    <w:t>Failed.</w:t>
                  </w:r>
                </w:p>
              </w:txbxContent>
            </v:textbox>
            <w10:wrap type="topAndBottom" anchorx="page"/>
          </v:shape>
        </w:pict>
      </w:r>
      <w:r w:rsidR="005F1A21">
        <w:t>Attempt</w:t>
      </w:r>
      <w:r w:rsidR="005F1A21">
        <w:rPr>
          <w:spacing w:val="-2"/>
        </w:rPr>
        <w:t xml:space="preserve"> </w:t>
      </w:r>
      <w:r w:rsidR="005F1A21">
        <w:t>to</w:t>
      </w:r>
      <w:r w:rsidR="005F1A21">
        <w:rPr>
          <w:spacing w:val="-3"/>
        </w:rPr>
        <w:t xml:space="preserve"> </w:t>
      </w:r>
      <w:r w:rsidR="005F1A21">
        <w:t>change</w:t>
      </w:r>
      <w:r w:rsidR="005F1A21">
        <w:rPr>
          <w:spacing w:val="-3"/>
        </w:rPr>
        <w:t xml:space="preserve"> </w:t>
      </w:r>
      <w:r w:rsidR="005F1A21">
        <w:t>the</w:t>
      </w:r>
      <w:r w:rsidR="005F1A21">
        <w:rPr>
          <w:spacing w:val="-3"/>
        </w:rPr>
        <w:t xml:space="preserve"> </w:t>
      </w:r>
      <w:r w:rsidR="005F1A21">
        <w:t>configuration</w:t>
      </w:r>
      <w:r w:rsidR="005F1A21">
        <w:rPr>
          <w:spacing w:val="-3"/>
        </w:rPr>
        <w:t xml:space="preserve"> </w:t>
      </w:r>
      <w:r w:rsidR="005F1A21">
        <w:t>mode</w:t>
      </w:r>
      <w:r w:rsidR="005F1A21">
        <w:rPr>
          <w:spacing w:val="-3"/>
        </w:rPr>
        <w:t xml:space="preserve"> </w:t>
      </w:r>
      <w:r w:rsidR="005F1A21">
        <w:t>to</w:t>
      </w:r>
      <w:r w:rsidR="005F1A21">
        <w:rPr>
          <w:spacing w:val="-2"/>
        </w:rPr>
        <w:t xml:space="preserve"> </w:t>
      </w:r>
      <w:r w:rsidR="005F1A21">
        <w:t>maximum</w:t>
      </w:r>
      <w:r w:rsidR="005F1A21">
        <w:rPr>
          <w:spacing w:val="-2"/>
        </w:rPr>
        <w:t xml:space="preserve"> </w:t>
      </w:r>
      <w:r w:rsidR="005F1A21">
        <w:t>availability</w:t>
      </w:r>
      <w:r w:rsidR="005F1A21">
        <w:rPr>
          <w:spacing w:val="-3"/>
        </w:rPr>
        <w:t xml:space="preserve"> </w:t>
      </w:r>
      <w:r w:rsidR="005F1A21">
        <w:t>and</w:t>
      </w:r>
      <w:r w:rsidR="005F1A21">
        <w:rPr>
          <w:spacing w:val="-1"/>
        </w:rPr>
        <w:t xml:space="preserve"> </w:t>
      </w:r>
      <w:r w:rsidR="005F1A21">
        <w:t>notice</w:t>
      </w:r>
      <w:r w:rsidR="005F1A21">
        <w:rPr>
          <w:spacing w:val="-1"/>
        </w:rPr>
        <w:t xml:space="preserve"> </w:t>
      </w:r>
      <w:r w:rsidR="005F1A21">
        <w:t>the</w:t>
      </w:r>
      <w:r w:rsidR="005F1A21">
        <w:rPr>
          <w:spacing w:val="-3"/>
        </w:rPr>
        <w:t xml:space="preserve"> </w:t>
      </w:r>
      <w:r w:rsidR="005F1A21">
        <w:t>results.</w:t>
      </w:r>
    </w:p>
    <w:p w:rsidR="005E0F74" w:rsidRDefault="005E0F74">
      <w:pPr>
        <w:pStyle w:val="BodyText"/>
        <w:spacing w:before="7"/>
        <w:rPr>
          <w:rFonts w:ascii="Arial MT"/>
          <w:sz w:val="25"/>
        </w:rPr>
      </w:pPr>
    </w:p>
    <w:p w:rsidR="005E0F74" w:rsidRDefault="00FD78AA">
      <w:pPr>
        <w:pStyle w:val="ListParagraph"/>
        <w:numPr>
          <w:ilvl w:val="0"/>
          <w:numId w:val="44"/>
        </w:numPr>
        <w:tabs>
          <w:tab w:val="left" w:pos="1333"/>
        </w:tabs>
        <w:spacing w:before="93" w:line="273" w:lineRule="auto"/>
        <w:ind w:right="1131"/>
      </w:pPr>
      <w:r>
        <w:pict>
          <v:shape id="_x0000_s3261" type="#_x0000_t202" style="position:absolute;left:0;text-align:left;margin-left:109.35pt;margin-top:38.85pt;width:436.7pt;height:43.5pt;z-index:-15444992;mso-wrap-distance-left:0;mso-wrap-distance-right:0;mso-position-horizontal-relative:page" filled="f" strokeweight=".33864mm">
            <v:textbox inset="0,0,0,0">
              <w:txbxContent>
                <w:p w:rsidR="00D14CCF" w:rsidRDefault="00D14CCF">
                  <w:pPr>
                    <w:spacing w:before="18"/>
                    <w:ind w:left="108"/>
                    <w:rPr>
                      <w:b/>
                    </w:rPr>
                  </w:pPr>
                  <w:r>
                    <w:t>DGMGRL&gt;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edit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database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boston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set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property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'RedoRoutes'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=</w:t>
                  </w:r>
                  <w:r>
                    <w:rPr>
                      <w:b/>
                      <w:spacing w:val="-129"/>
                    </w:rPr>
                    <w:t xml:space="preserve"> </w:t>
                  </w:r>
                  <w:r>
                    <w:rPr>
                      <w:b/>
                    </w:rPr>
                    <w:t>'(boston:bostonFS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FASTSYNC)';</w:t>
                  </w:r>
                </w:p>
                <w:p w:rsidR="00D14CCF" w:rsidRDefault="00D14CCF">
                  <w:pPr>
                    <w:pStyle w:val="BodyText"/>
                    <w:spacing w:before="71"/>
                    <w:ind w:left="108"/>
                  </w:pPr>
                  <w:r>
                    <w:t>Property</w:t>
                  </w:r>
                  <w:r>
                    <w:rPr>
                      <w:spacing w:val="-7"/>
                    </w:rPr>
                    <w:t xml:space="preserve"> </w:t>
                  </w:r>
                  <w:r>
                    <w:t>"RedoRoutes"</w:t>
                  </w:r>
                  <w:r>
                    <w:rPr>
                      <w:spacing w:val="-8"/>
                    </w:rPr>
                    <w:t xml:space="preserve"> </w:t>
                  </w:r>
                  <w:r>
                    <w:t>updated</w:t>
                  </w:r>
                </w:p>
              </w:txbxContent>
            </v:textbox>
            <w10:wrap type="topAndBottom" anchorx="page"/>
          </v:shape>
        </w:pict>
      </w:r>
      <w:r w:rsidR="005F1A21">
        <w:rPr>
          <w:spacing w:val="-1"/>
        </w:rPr>
        <w:t>Modify</w:t>
      </w:r>
      <w:r w:rsidR="005F1A21">
        <w:rPr>
          <w:spacing w:val="-2"/>
        </w:rPr>
        <w:t xml:space="preserve"> </w:t>
      </w:r>
      <w:r w:rsidR="005F1A21">
        <w:t>the</w:t>
      </w:r>
      <w:r w:rsidR="005F1A21">
        <w:rPr>
          <w:spacing w:val="-2"/>
        </w:rPr>
        <w:t xml:space="preserve"> </w:t>
      </w:r>
      <w:r w:rsidR="005F1A21">
        <w:rPr>
          <w:rFonts w:ascii="Courier New"/>
        </w:rPr>
        <w:t>RedoRoutes</w:t>
      </w:r>
      <w:r w:rsidR="005F1A21">
        <w:rPr>
          <w:rFonts w:ascii="Courier New"/>
          <w:spacing w:val="-70"/>
        </w:rPr>
        <w:t xml:space="preserve"> </w:t>
      </w:r>
      <w:r w:rsidR="005F1A21">
        <w:t>property</w:t>
      </w:r>
      <w:r w:rsidR="005F1A21">
        <w:rPr>
          <w:spacing w:val="-4"/>
        </w:rPr>
        <w:t xml:space="preserve"> </w:t>
      </w:r>
      <w:r w:rsidR="005F1A21">
        <w:t>for</w:t>
      </w:r>
      <w:r w:rsidR="005F1A21">
        <w:rPr>
          <w:spacing w:val="-1"/>
        </w:rPr>
        <w:t xml:space="preserve"> </w:t>
      </w:r>
      <w:r w:rsidR="005F1A21">
        <w:t>the</w:t>
      </w:r>
      <w:r w:rsidR="005F1A21">
        <w:rPr>
          <w:spacing w:val="2"/>
        </w:rPr>
        <w:t xml:space="preserve"> </w:t>
      </w:r>
      <w:r w:rsidR="005F1A21">
        <w:rPr>
          <w:rFonts w:ascii="Courier New"/>
        </w:rPr>
        <w:t>boston</w:t>
      </w:r>
      <w:r w:rsidR="005F1A21">
        <w:rPr>
          <w:rFonts w:ascii="Courier New"/>
          <w:spacing w:val="-73"/>
        </w:rPr>
        <w:t xml:space="preserve"> </w:t>
      </w:r>
      <w:r w:rsidR="005F1A21">
        <w:t>primary</w:t>
      </w:r>
      <w:r w:rsidR="005F1A21">
        <w:rPr>
          <w:spacing w:val="-2"/>
        </w:rPr>
        <w:t xml:space="preserve"> </w:t>
      </w:r>
      <w:r w:rsidR="005F1A21">
        <w:t>database</w:t>
      </w:r>
      <w:r w:rsidR="005F1A21">
        <w:rPr>
          <w:spacing w:val="-2"/>
        </w:rPr>
        <w:t xml:space="preserve"> </w:t>
      </w:r>
      <w:r w:rsidR="005F1A21">
        <w:t>and</w:t>
      </w:r>
      <w:r w:rsidR="005F1A21">
        <w:rPr>
          <w:spacing w:val="-2"/>
        </w:rPr>
        <w:t xml:space="preserve"> </w:t>
      </w:r>
      <w:r w:rsidR="005F1A21">
        <w:t>set</w:t>
      </w:r>
      <w:r w:rsidR="005F1A21">
        <w:rPr>
          <w:spacing w:val="1"/>
        </w:rPr>
        <w:t xml:space="preserve"> </w:t>
      </w:r>
      <w:r w:rsidR="005F1A21">
        <w:t>it</w:t>
      </w:r>
      <w:r w:rsidR="005F1A21">
        <w:rPr>
          <w:spacing w:val="-1"/>
        </w:rPr>
        <w:t xml:space="preserve"> </w:t>
      </w:r>
      <w:r w:rsidR="005F1A21">
        <w:t>to</w:t>
      </w:r>
      <w:r w:rsidR="005F1A21">
        <w:rPr>
          <w:spacing w:val="-2"/>
        </w:rPr>
        <w:t xml:space="preserve"> </w:t>
      </w:r>
      <w:r w:rsidR="005F1A21">
        <w:t>the</w:t>
      </w:r>
      <w:r w:rsidR="005F1A21">
        <w:rPr>
          <w:spacing w:val="-58"/>
        </w:rPr>
        <w:t xml:space="preserve"> </w:t>
      </w:r>
      <w:r w:rsidR="005F1A21">
        <w:t>'</w:t>
      </w:r>
      <w:r w:rsidR="005F1A21">
        <w:rPr>
          <w:rFonts w:ascii="Courier New"/>
        </w:rPr>
        <w:t>FASTSYNC</w:t>
      </w:r>
      <w:r w:rsidR="005F1A21">
        <w:t>'</w:t>
      </w:r>
      <w:r w:rsidR="005F1A21">
        <w:rPr>
          <w:spacing w:val="-2"/>
        </w:rPr>
        <w:t xml:space="preserve"> </w:t>
      </w:r>
      <w:r w:rsidR="005F1A21">
        <w:t>redo</w:t>
      </w:r>
      <w:r w:rsidR="005F1A21">
        <w:rPr>
          <w:spacing w:val="-2"/>
        </w:rPr>
        <w:t xml:space="preserve"> </w:t>
      </w:r>
      <w:r w:rsidR="005F1A21">
        <w:t>transport</w:t>
      </w:r>
      <w:r w:rsidR="005F1A21">
        <w:rPr>
          <w:spacing w:val="-1"/>
        </w:rPr>
        <w:t xml:space="preserve"> </w:t>
      </w:r>
      <w:r w:rsidR="005F1A21">
        <w:t>mode.</w:t>
      </w:r>
    </w:p>
    <w:p w:rsidR="005E0F74" w:rsidRDefault="005E0F74">
      <w:pPr>
        <w:pStyle w:val="BodyText"/>
        <w:spacing w:before="9"/>
        <w:rPr>
          <w:rFonts w:ascii="Arial MT"/>
          <w:sz w:val="24"/>
        </w:rPr>
      </w:pPr>
    </w:p>
    <w:p w:rsidR="005E0F74" w:rsidRDefault="00FD78AA">
      <w:pPr>
        <w:pStyle w:val="ListParagraph"/>
        <w:numPr>
          <w:ilvl w:val="0"/>
          <w:numId w:val="44"/>
        </w:numPr>
        <w:tabs>
          <w:tab w:val="left" w:pos="1333"/>
        </w:tabs>
        <w:spacing w:before="93"/>
        <w:ind w:hanging="433"/>
      </w:pPr>
      <w:r>
        <w:pict>
          <v:shape id="_x0000_s3260" type="#_x0000_t202" style="position:absolute;left:0;text-align:left;margin-left:109.35pt;margin-top:21.9pt;width:436.7pt;height:74.3pt;z-index:-15444480;mso-wrap-distance-left:0;mso-wrap-distance-right:0;mso-position-horizontal-relative:page" filled="f" strokeweight=".33864mm">
            <v:textbox inset="0,0,0,0">
              <w:txbxContent>
                <w:p w:rsidR="00D14CCF" w:rsidRDefault="00D14CCF">
                  <w:pPr>
                    <w:spacing w:before="20" w:line="237" w:lineRule="auto"/>
                    <w:ind w:left="108" w:right="2117"/>
                    <w:rPr>
                      <w:b/>
                    </w:rPr>
                  </w:pPr>
                  <w:r>
                    <w:t xml:space="preserve">DGMGRL&gt; </w:t>
                  </w:r>
                  <w:r>
                    <w:rPr>
                      <w:b/>
                    </w:rPr>
                    <w:t>edit configuration set protection mode as</w:t>
                  </w:r>
                  <w:r>
                    <w:rPr>
                      <w:b/>
                      <w:spacing w:val="-131"/>
                    </w:rPr>
                    <w:t xml:space="preserve"> </w:t>
                  </w:r>
                  <w:r>
                    <w:rPr>
                      <w:b/>
                    </w:rPr>
                    <w:t>maxavailability;</w:t>
                  </w:r>
                </w:p>
                <w:p w:rsidR="00D14CCF" w:rsidRDefault="00D14CCF">
                  <w:pPr>
                    <w:pStyle w:val="BodyText"/>
                    <w:spacing w:before="69"/>
                    <w:ind w:left="108"/>
                  </w:pPr>
                  <w:r>
                    <w:t>Succeeded.</w:t>
                  </w:r>
                </w:p>
                <w:p w:rsidR="00D14CCF" w:rsidRDefault="00D14CCF">
                  <w:pPr>
                    <w:pStyle w:val="BodyText"/>
                    <w:spacing w:before="2"/>
                    <w:rPr>
                      <w:sz w:val="32"/>
                    </w:rPr>
                  </w:pPr>
                </w:p>
                <w:p w:rsidR="00D14CCF" w:rsidRDefault="00D14CCF">
                  <w:pPr>
                    <w:ind w:left="108"/>
                    <w:rPr>
                      <w:b/>
                    </w:rPr>
                  </w:pPr>
                  <w:r>
                    <w:t>DGMGRL&gt;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rPr>
                      <w:b/>
                    </w:rPr>
                    <w:t>show</w:t>
                  </w:r>
                  <w:r>
                    <w:rPr>
                      <w:b/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configuration;</w:t>
                  </w:r>
                </w:p>
              </w:txbxContent>
            </v:textbox>
            <w10:wrap type="topAndBottom" anchorx="page"/>
          </v:shape>
        </w:pict>
      </w:r>
      <w:r w:rsidR="005F1A21">
        <w:t>Change</w:t>
      </w:r>
      <w:r w:rsidR="005F1A21">
        <w:rPr>
          <w:spacing w:val="-4"/>
        </w:rPr>
        <w:t xml:space="preserve"> </w:t>
      </w:r>
      <w:r w:rsidR="005F1A21">
        <w:t>the</w:t>
      </w:r>
      <w:r w:rsidR="005F1A21">
        <w:rPr>
          <w:spacing w:val="-3"/>
        </w:rPr>
        <w:t xml:space="preserve"> </w:t>
      </w:r>
      <w:r w:rsidR="005F1A21">
        <w:t>configuration</w:t>
      </w:r>
      <w:r w:rsidR="005F1A21">
        <w:rPr>
          <w:spacing w:val="-1"/>
        </w:rPr>
        <w:t xml:space="preserve"> </w:t>
      </w:r>
      <w:r w:rsidR="005F1A21">
        <w:t>mode</w:t>
      </w:r>
      <w:r w:rsidR="005F1A21">
        <w:rPr>
          <w:spacing w:val="-4"/>
        </w:rPr>
        <w:t xml:space="preserve"> </w:t>
      </w:r>
      <w:r w:rsidR="005F1A21">
        <w:t>to</w:t>
      </w:r>
      <w:r w:rsidR="005F1A21">
        <w:rPr>
          <w:spacing w:val="-3"/>
        </w:rPr>
        <w:t xml:space="preserve"> </w:t>
      </w:r>
      <w:r w:rsidR="005F1A21">
        <w:t>maximum availability</w:t>
      </w:r>
      <w:r w:rsidR="005F1A21">
        <w:rPr>
          <w:spacing w:val="-4"/>
        </w:rPr>
        <w:t xml:space="preserve"> </w:t>
      </w:r>
      <w:r w:rsidR="005F1A21">
        <w:t>and</w:t>
      </w:r>
      <w:r w:rsidR="005F1A21">
        <w:rPr>
          <w:spacing w:val="-1"/>
        </w:rPr>
        <w:t xml:space="preserve"> </w:t>
      </w:r>
      <w:r w:rsidR="005F1A21">
        <w:t>verify</w:t>
      </w:r>
      <w:r w:rsidR="005F1A21">
        <w:rPr>
          <w:spacing w:val="-3"/>
        </w:rPr>
        <w:t xml:space="preserve"> </w:t>
      </w:r>
      <w:r w:rsidR="005F1A21">
        <w:t>the</w:t>
      </w:r>
      <w:r w:rsidR="005F1A21">
        <w:rPr>
          <w:spacing w:val="-4"/>
        </w:rPr>
        <w:t xml:space="preserve"> </w:t>
      </w:r>
      <w:r w:rsidR="005F1A21">
        <w:t>results.</w:t>
      </w:r>
    </w:p>
    <w:p w:rsidR="005E0F74" w:rsidRDefault="005E0F74">
      <w:pPr>
        <w:sectPr w:rsidR="005E0F74">
          <w:footerReference w:type="default" r:id="rId234"/>
          <w:pgSz w:w="12240" w:h="15840"/>
          <w:pgMar w:top="1160" w:right="1100" w:bottom="1100" w:left="540" w:header="0" w:footer="913" w:gutter="0"/>
          <w:cols w:space="720"/>
        </w:sectPr>
      </w:pPr>
    </w:p>
    <w:p w:rsidR="005E0F74" w:rsidRDefault="00FD78AA">
      <w:pPr>
        <w:pStyle w:val="BodyText"/>
        <w:ind w:left="1636"/>
        <w:rPr>
          <w:rFonts w:ascii="Arial MT"/>
          <w:sz w:val="20"/>
        </w:rPr>
      </w:pPr>
      <w:r>
        <w:rPr>
          <w:rFonts w:ascii="Arial MT"/>
          <w:sz w:val="20"/>
        </w:rPr>
      </w:r>
      <w:r>
        <w:rPr>
          <w:rFonts w:ascii="Arial MT"/>
          <w:sz w:val="20"/>
        </w:rPr>
        <w:pict>
          <v:shape id="_x0000_s4435" type="#_x0000_t202" style="width:436.7pt;height:293.85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D14CCF" w:rsidRDefault="00D14CCF">
                  <w:pPr>
                    <w:pStyle w:val="BodyText"/>
                    <w:spacing w:before="2"/>
                    <w:rPr>
                      <w:rFonts w:ascii="Arial MT"/>
                      <w:sz w:val="29"/>
                    </w:rPr>
                  </w:pPr>
                </w:p>
                <w:p w:rsidR="00D14CCF" w:rsidRDefault="00D14CCF">
                  <w:pPr>
                    <w:pStyle w:val="BodyText"/>
                    <w:ind w:left="108"/>
                  </w:pPr>
                  <w:r>
                    <w:t>Configuration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-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DRSolution</w:t>
                  </w:r>
                </w:p>
                <w:p w:rsidR="00D14CCF" w:rsidRDefault="00D14CCF">
                  <w:pPr>
                    <w:pStyle w:val="BodyText"/>
                    <w:spacing w:before="5"/>
                    <w:rPr>
                      <w:sz w:val="32"/>
                    </w:rPr>
                  </w:pPr>
                </w:p>
                <w:p w:rsidR="00D14CCF" w:rsidRDefault="00D14CCF">
                  <w:pPr>
                    <w:pStyle w:val="BodyText"/>
                    <w:spacing w:line="297" w:lineRule="auto"/>
                    <w:ind w:left="372" w:right="4098"/>
                  </w:pPr>
                  <w:r>
                    <w:rPr>
                      <w:color w:val="FF0000"/>
                    </w:rPr>
                    <w:t>Protection Mode: MaxAvailability</w:t>
                  </w:r>
                  <w:r>
                    <w:rPr>
                      <w:color w:val="FF0000"/>
                      <w:spacing w:val="-131"/>
                    </w:rPr>
                    <w:t xml:space="preserve"> </w:t>
                  </w:r>
                  <w:r>
                    <w:t>Members:</w:t>
                  </w:r>
                </w:p>
                <w:p w:rsidR="00D14CCF" w:rsidRDefault="00D14CCF">
                  <w:pPr>
                    <w:pStyle w:val="BodyText"/>
                    <w:tabs>
                      <w:tab w:val="left" w:pos="1560"/>
                    </w:tabs>
                    <w:spacing w:before="1" w:line="297" w:lineRule="auto"/>
                    <w:ind w:left="636" w:right="4379" w:hanging="264"/>
                  </w:pPr>
                  <w:r>
                    <w:t>boston</w:t>
                  </w:r>
                  <w:r>
                    <w:tab/>
                    <w:t>- Primary database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bostonFS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-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Far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sync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instance</w:t>
                  </w:r>
                </w:p>
                <w:p w:rsidR="00D14CCF" w:rsidRDefault="00D14CCF">
                  <w:pPr>
                    <w:pStyle w:val="BodyText"/>
                    <w:tabs>
                      <w:tab w:val="left" w:pos="2088"/>
                    </w:tabs>
                    <w:spacing w:before="1" w:line="295" w:lineRule="auto"/>
                    <w:ind w:left="900" w:right="3059"/>
                  </w:pPr>
                  <w:r>
                    <w:t>london</w:t>
                  </w:r>
                  <w:r>
                    <w:tab/>
                    <w:t>- Physical standby database</w:t>
                  </w:r>
                  <w:r>
                    <w:rPr>
                      <w:spacing w:val="-130"/>
                    </w:rPr>
                    <w:t xml:space="preserve"> </w:t>
                  </w:r>
                  <w:r>
                    <w:t>london2</w:t>
                  </w:r>
                  <w:r>
                    <w:rPr>
                      <w:spacing w:val="128"/>
                    </w:rPr>
                    <w:t xml:space="preserve"> </w:t>
                  </w:r>
                  <w:r>
                    <w:t>-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Logical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standby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database</w:t>
                  </w:r>
                </w:p>
                <w:p w:rsidR="00D14CCF" w:rsidRDefault="00D14CCF">
                  <w:pPr>
                    <w:pStyle w:val="BodyText"/>
                    <w:spacing w:before="8"/>
                    <w:rPr>
                      <w:sz w:val="27"/>
                    </w:rPr>
                  </w:pPr>
                </w:p>
                <w:p w:rsidR="00D14CCF" w:rsidRDefault="00D14CCF">
                  <w:pPr>
                    <w:pStyle w:val="BodyText"/>
                    <w:spacing w:line="297" w:lineRule="auto"/>
                    <w:ind w:left="372" w:right="4638"/>
                  </w:pPr>
                  <w:r>
                    <w:t>Members Not Receiving Redo: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londonFS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-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Far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sync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instance</w:t>
                  </w:r>
                </w:p>
                <w:p w:rsidR="00D14CCF" w:rsidRDefault="00D14CCF">
                  <w:pPr>
                    <w:pStyle w:val="BodyText"/>
                    <w:spacing w:before="1" w:line="616" w:lineRule="exact"/>
                    <w:ind w:left="108" w:right="3702"/>
                  </w:pPr>
                  <w:r>
                    <w:t>Fast-Start Failover: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Disabled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Configuration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Status:</w:t>
                  </w:r>
                </w:p>
                <w:p w:rsidR="00D14CCF" w:rsidRDefault="00D14CCF">
                  <w:pPr>
                    <w:pStyle w:val="BodyText"/>
                    <w:tabs>
                      <w:tab w:val="left" w:pos="1427"/>
                    </w:tabs>
                    <w:spacing w:before="4"/>
                    <w:ind w:left="108"/>
                  </w:pPr>
                  <w:r>
                    <w:t>SUCCESS</w:t>
                  </w:r>
                  <w:r>
                    <w:tab/>
                    <w:t>(status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updated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60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seconds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ago)</w:t>
                  </w:r>
                </w:p>
                <w:p w:rsidR="00D14CCF" w:rsidRDefault="00D14CCF">
                  <w:pPr>
                    <w:pStyle w:val="BodyText"/>
                    <w:spacing w:before="10"/>
                    <w:rPr>
                      <w:sz w:val="32"/>
                    </w:rPr>
                  </w:pPr>
                </w:p>
                <w:p w:rsidR="00D14CCF" w:rsidRDefault="00D14CCF">
                  <w:pPr>
                    <w:pStyle w:val="BodyText"/>
                    <w:ind w:left="108"/>
                  </w:pPr>
                  <w:r>
                    <w:t>DGMGRL&gt;</w:t>
                  </w:r>
                </w:p>
              </w:txbxContent>
            </v:textbox>
            <w10:anchorlock/>
          </v:shape>
        </w:pict>
      </w:r>
    </w:p>
    <w:p w:rsidR="005E0F74" w:rsidRDefault="005E0F74">
      <w:pPr>
        <w:pStyle w:val="BodyText"/>
        <w:spacing w:before="9"/>
        <w:rPr>
          <w:rFonts w:ascii="Arial MT"/>
          <w:sz w:val="24"/>
        </w:rPr>
      </w:pPr>
    </w:p>
    <w:p w:rsidR="005E0F74" w:rsidRDefault="00FD78AA">
      <w:pPr>
        <w:pStyle w:val="ListParagraph"/>
        <w:numPr>
          <w:ilvl w:val="0"/>
          <w:numId w:val="44"/>
        </w:numPr>
        <w:tabs>
          <w:tab w:val="left" w:pos="1333"/>
        </w:tabs>
        <w:spacing w:line="268" w:lineRule="auto"/>
        <w:ind w:right="631"/>
        <w:jc w:val="both"/>
      </w:pPr>
      <w:r>
        <w:pict>
          <v:shape id="_x0000_s3258" type="#_x0000_t202" style="position:absolute;left:0;text-align:left;margin-left:109.35pt;margin-top:52.45pt;width:436.7pt;height:287.95pt;z-index:-15443456;mso-wrap-distance-left:0;mso-wrap-distance-right:0;mso-position-horizontal-relative:page" filled="f" strokeweight=".33864mm">
            <v:textbox inset="0,0,0,0">
              <w:txbxContent>
                <w:p w:rsidR="00D14CCF" w:rsidRDefault="00D14CCF">
                  <w:pPr>
                    <w:spacing w:before="18"/>
                    <w:ind w:left="108"/>
                    <w:rPr>
                      <w:b/>
                    </w:rPr>
                  </w:pPr>
                  <w:r>
                    <w:t>[oracle@host03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~]$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.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oraenv</w:t>
                  </w:r>
                </w:p>
                <w:p w:rsidR="00D14CCF" w:rsidRDefault="00D14CCF">
                  <w:pPr>
                    <w:pStyle w:val="BodyText"/>
                    <w:spacing w:before="61"/>
                    <w:ind w:left="108"/>
                    <w:rPr>
                      <w:b/>
                    </w:rPr>
                  </w:pPr>
                  <w:r>
                    <w:t>ORACLE_SID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[oracle]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?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london</w:t>
                  </w:r>
                </w:p>
                <w:p w:rsidR="00D14CCF" w:rsidRDefault="00D14CCF">
                  <w:pPr>
                    <w:pStyle w:val="BodyText"/>
                    <w:spacing w:before="67" w:line="588" w:lineRule="auto"/>
                    <w:ind w:left="108"/>
                    <w:rPr>
                      <w:b/>
                    </w:rPr>
                  </w:pPr>
                  <w:r>
                    <w:t>The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Oracle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base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remains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unchanged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with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value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/u01/app/oracle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[oracle@host03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 xml:space="preserve">~]$ </w:t>
                  </w:r>
                  <w:r>
                    <w:rPr>
                      <w:b/>
                    </w:rPr>
                    <w:t>sqlplus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/</w:t>
                  </w:r>
                  <w:r>
                    <w:rPr>
                      <w:b/>
                      <w:spacing w:val="-1"/>
                    </w:rPr>
                    <w:t xml:space="preserve"> </w:t>
                  </w:r>
                  <w:r>
                    <w:rPr>
                      <w:b/>
                    </w:rPr>
                    <w:t>as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sysdba</w:t>
                  </w:r>
                </w:p>
                <w:p w:rsidR="00D14CCF" w:rsidRDefault="00D14CCF">
                  <w:pPr>
                    <w:pStyle w:val="BodyText"/>
                    <w:spacing w:before="15"/>
                    <w:ind w:left="108" w:right="269"/>
                  </w:pPr>
                  <w:r>
                    <w:t>SQL*Plus: Release 19.0.0.0.0 - Production on Fri Jun 5 11:04:00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2020</w:t>
                  </w:r>
                </w:p>
                <w:p w:rsidR="00D14CCF" w:rsidRDefault="00D14CCF">
                  <w:pPr>
                    <w:pStyle w:val="BodyText"/>
                    <w:spacing w:before="61"/>
                    <w:ind w:left="108"/>
                  </w:pPr>
                  <w:r>
                    <w:t>Version</w:t>
                  </w:r>
                  <w:r>
                    <w:rPr>
                      <w:spacing w:val="-7"/>
                    </w:rPr>
                    <w:t xml:space="preserve"> </w:t>
                  </w:r>
                  <w:r>
                    <w:t>19.3.0.0.0</w:t>
                  </w:r>
                </w:p>
                <w:p w:rsidR="00D14CCF" w:rsidRDefault="00D14CCF">
                  <w:pPr>
                    <w:pStyle w:val="BodyText"/>
                    <w:spacing w:before="5"/>
                    <w:rPr>
                      <w:sz w:val="32"/>
                    </w:rPr>
                  </w:pPr>
                </w:p>
                <w:p w:rsidR="00D14CCF" w:rsidRDefault="00D14CCF">
                  <w:pPr>
                    <w:pStyle w:val="BodyText"/>
                    <w:ind w:left="108"/>
                  </w:pPr>
                  <w:r>
                    <w:rPr>
                      <w:spacing w:val="-4"/>
                    </w:rPr>
                    <w:t xml:space="preserve"> </w:t>
                  </w:r>
                  <w:r>
                    <w:t>(c)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1982,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2019,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Oracle.</w:t>
                  </w:r>
                  <w:r>
                    <w:rPr>
                      <w:spacing w:val="127"/>
                    </w:rPr>
                    <w:t xml:space="preserve"> </w:t>
                  </w:r>
                  <w:r>
                    <w:t>All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rights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reserved.</w:t>
                  </w:r>
                </w:p>
                <w:p w:rsidR="00D14CCF" w:rsidRDefault="00D14CCF">
                  <w:pPr>
                    <w:pStyle w:val="BodyText"/>
                    <w:rPr>
                      <w:sz w:val="24"/>
                    </w:rPr>
                  </w:pPr>
                </w:p>
                <w:p w:rsidR="00D14CCF" w:rsidRDefault="00D14CCF">
                  <w:pPr>
                    <w:pStyle w:val="BodyText"/>
                    <w:rPr>
                      <w:sz w:val="24"/>
                    </w:rPr>
                  </w:pPr>
                </w:p>
                <w:p w:rsidR="00D14CCF" w:rsidRDefault="00D14CCF">
                  <w:pPr>
                    <w:pStyle w:val="BodyText"/>
                    <w:spacing w:before="136"/>
                    <w:ind w:left="108"/>
                  </w:pPr>
                  <w:r>
                    <w:t>Connected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to:</w:t>
                  </w:r>
                </w:p>
                <w:p w:rsidR="00D14CCF" w:rsidRDefault="00D14CCF">
                  <w:pPr>
                    <w:pStyle w:val="BodyText"/>
                    <w:spacing w:before="61"/>
                    <w:ind w:left="108" w:right="797"/>
                  </w:pPr>
                  <w:r>
                    <w:t>Oracle Database 19c Enterprise Edition Release 19.0.0.0.0 -</w:t>
                  </w:r>
                  <w:r>
                    <w:rPr>
                      <w:spacing w:val="-130"/>
                    </w:rPr>
                    <w:t xml:space="preserve"> </w:t>
                  </w:r>
                  <w:r>
                    <w:t>Production</w:t>
                  </w:r>
                </w:p>
                <w:p w:rsidR="00D14CCF" w:rsidRDefault="00D14CCF">
                  <w:pPr>
                    <w:pStyle w:val="BodyText"/>
                    <w:spacing w:before="60"/>
                    <w:ind w:left="108"/>
                  </w:pPr>
                  <w:r>
                    <w:t>Version</w:t>
                  </w:r>
                  <w:r>
                    <w:rPr>
                      <w:spacing w:val="-7"/>
                    </w:rPr>
                    <w:t xml:space="preserve"> </w:t>
                  </w:r>
                  <w:r>
                    <w:t>19.3.0.0.0</w:t>
                  </w:r>
                </w:p>
                <w:p w:rsidR="00D14CCF" w:rsidRDefault="00D14CCF">
                  <w:pPr>
                    <w:pStyle w:val="BodyText"/>
                    <w:rPr>
                      <w:sz w:val="32"/>
                    </w:rPr>
                  </w:pPr>
                </w:p>
                <w:p w:rsidR="00D14CCF" w:rsidRDefault="00D14CCF">
                  <w:pPr>
                    <w:spacing w:before="1"/>
                    <w:ind w:left="108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shutdown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abort</w:t>
                  </w:r>
                </w:p>
              </w:txbxContent>
            </v:textbox>
            <w10:wrap type="topAndBottom" anchorx="page"/>
          </v:shape>
        </w:pict>
      </w:r>
      <w:r w:rsidR="005F1A21">
        <w:rPr>
          <w:spacing w:val="-1"/>
        </w:rPr>
        <w:t>Use</w:t>
      </w:r>
      <w:r w:rsidR="005F1A21">
        <w:t xml:space="preserve"> </w:t>
      </w:r>
      <w:r w:rsidR="005F1A21">
        <w:rPr>
          <w:spacing w:val="-1"/>
        </w:rPr>
        <w:t>a terminal</w:t>
      </w:r>
      <w:r w:rsidR="005F1A21">
        <w:rPr>
          <w:spacing w:val="1"/>
        </w:rPr>
        <w:t xml:space="preserve"> </w:t>
      </w:r>
      <w:r w:rsidR="005F1A21">
        <w:rPr>
          <w:spacing w:val="-1"/>
        </w:rPr>
        <w:t>window</w:t>
      </w:r>
      <w:r w:rsidR="005F1A21">
        <w:rPr>
          <w:spacing w:val="-3"/>
        </w:rPr>
        <w:t xml:space="preserve"> </w:t>
      </w:r>
      <w:r w:rsidR="005F1A21">
        <w:rPr>
          <w:spacing w:val="-1"/>
        </w:rPr>
        <w:t>on</w:t>
      </w:r>
      <w:r w:rsidR="005F1A21">
        <w:rPr>
          <w:spacing w:val="2"/>
        </w:rPr>
        <w:t xml:space="preserve"> </w:t>
      </w:r>
      <w:r w:rsidR="005F1A21">
        <w:rPr>
          <w:rFonts w:ascii="Courier New"/>
          <w:spacing w:val="-1"/>
        </w:rPr>
        <w:t>host03</w:t>
      </w:r>
      <w:r w:rsidR="005F1A21">
        <w:rPr>
          <w:rFonts w:ascii="Courier New"/>
          <w:spacing w:val="-70"/>
        </w:rPr>
        <w:t xml:space="preserve"> </w:t>
      </w:r>
      <w:r w:rsidR="005F1A21">
        <w:t>connected as</w:t>
      </w:r>
      <w:r w:rsidR="005F1A21">
        <w:rPr>
          <w:spacing w:val="-1"/>
        </w:rPr>
        <w:t xml:space="preserve"> </w:t>
      </w:r>
      <w:r w:rsidR="005F1A21">
        <w:rPr>
          <w:rFonts w:ascii="Courier New"/>
        </w:rPr>
        <w:t>oracle</w:t>
      </w:r>
      <w:r w:rsidR="005F1A21">
        <w:rPr>
          <w:rFonts w:ascii="Courier New"/>
          <w:spacing w:val="-70"/>
        </w:rPr>
        <w:t xml:space="preserve"> </w:t>
      </w:r>
      <w:r w:rsidR="005F1A21">
        <w:t>with the environment variables</w:t>
      </w:r>
      <w:r w:rsidR="005F1A21">
        <w:rPr>
          <w:spacing w:val="-59"/>
        </w:rPr>
        <w:t xml:space="preserve"> </w:t>
      </w:r>
      <w:r w:rsidR="005F1A21">
        <w:t xml:space="preserve">set to </w:t>
      </w:r>
      <w:r w:rsidR="005F1A21">
        <w:rPr>
          <w:rFonts w:ascii="Courier New"/>
        </w:rPr>
        <w:t>london</w:t>
      </w:r>
      <w:r w:rsidR="005F1A21">
        <w:t>. Connect to the physical standby database using SQL*Plus and perform a</w:t>
      </w:r>
      <w:r w:rsidR="005F1A21">
        <w:rPr>
          <w:spacing w:val="-59"/>
        </w:rPr>
        <w:t xml:space="preserve"> </w:t>
      </w:r>
      <w:r w:rsidR="005F1A21">
        <w:t>shutdown</w:t>
      </w:r>
      <w:r w:rsidR="005F1A21">
        <w:rPr>
          <w:spacing w:val="-1"/>
        </w:rPr>
        <w:t xml:space="preserve"> </w:t>
      </w:r>
      <w:r w:rsidR="005F1A21">
        <w:t>abort.</w:t>
      </w:r>
    </w:p>
    <w:p w:rsidR="005E0F74" w:rsidRDefault="005E0F74">
      <w:pPr>
        <w:spacing w:line="268" w:lineRule="auto"/>
        <w:jc w:val="both"/>
        <w:sectPr w:rsidR="005E0F74">
          <w:footerReference w:type="default" r:id="rId235"/>
          <w:pgSz w:w="12240" w:h="15840"/>
          <w:pgMar w:top="1160" w:right="1100" w:bottom="1100" w:left="540" w:header="0" w:footer="913" w:gutter="0"/>
          <w:cols w:space="720"/>
        </w:sectPr>
      </w:pPr>
    </w:p>
    <w:p w:rsidR="005E0F74" w:rsidRDefault="00FD78AA">
      <w:pPr>
        <w:pStyle w:val="BodyText"/>
        <w:ind w:left="1636"/>
        <w:rPr>
          <w:rFonts w:ascii="Arial MT"/>
          <w:sz w:val="20"/>
        </w:rPr>
      </w:pPr>
      <w:r>
        <w:rPr>
          <w:rFonts w:ascii="Arial MT"/>
          <w:sz w:val="20"/>
        </w:rPr>
      </w:r>
      <w:r>
        <w:rPr>
          <w:rFonts w:ascii="Arial MT"/>
          <w:sz w:val="20"/>
        </w:rPr>
        <w:pict>
          <v:shape id="_x0000_s4434" type="#_x0000_t202" style="width:436.7pt;height:31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D14CCF" w:rsidRDefault="00D14CCF">
                  <w:pPr>
                    <w:pStyle w:val="BodyText"/>
                    <w:spacing w:before="25"/>
                    <w:ind w:left="108"/>
                  </w:pPr>
                  <w:r>
                    <w:t>ORACLE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instance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shut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down.</w:t>
                  </w:r>
                </w:p>
                <w:p w:rsidR="00D14CCF" w:rsidRDefault="00D14CCF">
                  <w:pPr>
                    <w:pStyle w:val="BodyText"/>
                    <w:spacing w:before="64"/>
                    <w:ind w:left="108"/>
                  </w:pPr>
                  <w:r>
                    <w:t>SQL&gt;</w:t>
                  </w:r>
                </w:p>
              </w:txbxContent>
            </v:textbox>
            <w10:anchorlock/>
          </v:shape>
        </w:pict>
      </w:r>
    </w:p>
    <w:p w:rsidR="005E0F74" w:rsidRDefault="005E0F74">
      <w:pPr>
        <w:pStyle w:val="BodyText"/>
        <w:spacing w:before="4"/>
        <w:rPr>
          <w:rFonts w:ascii="Arial MT"/>
          <w:sz w:val="25"/>
        </w:rPr>
      </w:pPr>
    </w:p>
    <w:p w:rsidR="005E0F74" w:rsidRDefault="00FD78AA">
      <w:pPr>
        <w:pStyle w:val="ListParagraph"/>
        <w:numPr>
          <w:ilvl w:val="0"/>
          <w:numId w:val="44"/>
        </w:numPr>
        <w:tabs>
          <w:tab w:val="left" w:pos="1333"/>
        </w:tabs>
        <w:spacing w:before="93"/>
        <w:ind w:hanging="433"/>
      </w:pPr>
      <w:r>
        <w:pict>
          <v:shape id="_x0000_s3256" type="#_x0000_t202" style="position:absolute;left:0;text-align:left;margin-left:109.35pt;margin-top:23.5pt;width:436.7pt;height:383.6pt;z-index:-15442432;mso-wrap-distance-left:0;mso-wrap-distance-right:0;mso-position-horizontal-relative:page" filled="f" strokeweight=".33864mm">
            <v:textbox inset="0,0,0,0">
              <w:txbxContent>
                <w:p w:rsidR="00D14CCF" w:rsidRDefault="00D14CCF">
                  <w:pPr>
                    <w:spacing w:before="18"/>
                    <w:ind w:left="108"/>
                    <w:rPr>
                      <w:b/>
                    </w:rPr>
                  </w:pPr>
                  <w:r>
                    <w:t>DGMGRL&gt;</w:t>
                  </w:r>
                  <w:r>
                    <w:rPr>
                      <w:spacing w:val="-7"/>
                    </w:rPr>
                    <w:t xml:space="preserve"> </w:t>
                  </w:r>
                  <w:r>
                    <w:rPr>
                      <w:b/>
                    </w:rPr>
                    <w:t>show</w:t>
                  </w:r>
                  <w:r>
                    <w:rPr>
                      <w:b/>
                      <w:spacing w:val="-6"/>
                    </w:rPr>
                    <w:t xml:space="preserve"> </w:t>
                  </w:r>
                  <w:r>
                    <w:rPr>
                      <w:b/>
                    </w:rPr>
                    <w:t>configuration</w:t>
                  </w:r>
                </w:p>
                <w:p w:rsidR="00D14CCF" w:rsidRDefault="00D14CCF">
                  <w:pPr>
                    <w:pStyle w:val="BodyText"/>
                    <w:spacing w:before="1"/>
                    <w:rPr>
                      <w:b/>
                      <w:sz w:val="33"/>
                    </w:rPr>
                  </w:pPr>
                </w:p>
                <w:p w:rsidR="00D14CCF" w:rsidRDefault="00D14CCF">
                  <w:pPr>
                    <w:pStyle w:val="BodyText"/>
                    <w:ind w:left="108"/>
                  </w:pPr>
                  <w:r>
                    <w:t>Configuration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-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DRSolution</w:t>
                  </w:r>
                </w:p>
                <w:p w:rsidR="00D14CCF" w:rsidRDefault="00D14CCF">
                  <w:pPr>
                    <w:pStyle w:val="BodyText"/>
                    <w:spacing w:before="7"/>
                    <w:rPr>
                      <w:sz w:val="32"/>
                    </w:rPr>
                  </w:pPr>
                </w:p>
                <w:p w:rsidR="00D14CCF" w:rsidRDefault="00D14CCF">
                  <w:pPr>
                    <w:pStyle w:val="BodyText"/>
                    <w:spacing w:before="1" w:line="295" w:lineRule="auto"/>
                    <w:ind w:left="372" w:right="4098"/>
                  </w:pPr>
                  <w:r>
                    <w:t>Protection Mode: MaxAvailability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Members:</w:t>
                  </w:r>
                </w:p>
                <w:p w:rsidR="00D14CCF" w:rsidRDefault="00D14CCF">
                  <w:pPr>
                    <w:pStyle w:val="BodyText"/>
                    <w:tabs>
                      <w:tab w:val="left" w:pos="1560"/>
                    </w:tabs>
                    <w:spacing w:before="3" w:line="297" w:lineRule="auto"/>
                    <w:ind w:left="636" w:right="4379" w:hanging="264"/>
                  </w:pPr>
                  <w:r>
                    <w:t>boston</w:t>
                  </w:r>
                  <w:r>
                    <w:tab/>
                    <w:t>- Primary database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bostonFS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-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Far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sync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instance</w:t>
                  </w:r>
                </w:p>
                <w:p w:rsidR="00D14CCF" w:rsidRDefault="00D14CCF">
                  <w:pPr>
                    <w:pStyle w:val="BodyText"/>
                    <w:spacing w:before="2"/>
                    <w:ind w:left="108" w:firstLine="792"/>
                  </w:pPr>
                  <w:r>
                    <w:t>Error: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ORA-16778: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redo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transport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error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for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one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or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more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members</w:t>
                  </w:r>
                </w:p>
                <w:p w:rsidR="00D14CCF" w:rsidRDefault="00D14CCF">
                  <w:pPr>
                    <w:pStyle w:val="BodyText"/>
                    <w:spacing w:before="5"/>
                    <w:rPr>
                      <w:sz w:val="32"/>
                    </w:rPr>
                  </w:pPr>
                </w:p>
                <w:p w:rsidR="00D14CCF" w:rsidRDefault="00D14CCF">
                  <w:pPr>
                    <w:pStyle w:val="BodyText"/>
                    <w:tabs>
                      <w:tab w:val="left" w:pos="2088"/>
                    </w:tabs>
                    <w:spacing w:before="1" w:line="297" w:lineRule="auto"/>
                    <w:ind w:left="1164" w:right="2663" w:hanging="264"/>
                  </w:pPr>
                  <w:r>
                    <w:t>london</w:t>
                  </w:r>
                  <w:r>
                    <w:tab/>
                    <w:t>- Physical standby database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Error: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ORA-1034: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ORACLE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not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available</w:t>
                  </w:r>
                </w:p>
                <w:p w:rsidR="00D14CCF" w:rsidRDefault="00D14CCF">
                  <w:pPr>
                    <w:pStyle w:val="BodyText"/>
                    <w:spacing w:before="4"/>
                    <w:rPr>
                      <w:sz w:val="27"/>
                    </w:rPr>
                  </w:pPr>
                </w:p>
                <w:p w:rsidR="00D14CCF" w:rsidRDefault="00D14CCF">
                  <w:pPr>
                    <w:pStyle w:val="BodyText"/>
                    <w:ind w:left="900"/>
                  </w:pPr>
                  <w:r>
                    <w:t>london2</w:t>
                  </w:r>
                  <w:r>
                    <w:rPr>
                      <w:spacing w:val="127"/>
                    </w:rPr>
                    <w:t xml:space="preserve"> </w:t>
                  </w:r>
                  <w:r>
                    <w:t>-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Logical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standby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database</w:t>
                  </w:r>
                </w:p>
                <w:p w:rsidR="00D14CCF" w:rsidRDefault="00D14CCF">
                  <w:pPr>
                    <w:pStyle w:val="BodyText"/>
                    <w:spacing w:before="8"/>
                    <w:rPr>
                      <w:sz w:val="32"/>
                    </w:rPr>
                  </w:pPr>
                </w:p>
                <w:p w:rsidR="00D14CCF" w:rsidRDefault="00D14CCF">
                  <w:pPr>
                    <w:pStyle w:val="BodyText"/>
                    <w:spacing w:line="297" w:lineRule="auto"/>
                    <w:ind w:left="372" w:right="4638"/>
                  </w:pPr>
                  <w:r>
                    <w:t>Members Not Receiving Redo: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londonFS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-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Far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sync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instance</w:t>
                  </w:r>
                </w:p>
                <w:p w:rsidR="00D14CCF" w:rsidRDefault="00D14CCF">
                  <w:pPr>
                    <w:pStyle w:val="BodyText"/>
                    <w:spacing w:before="3"/>
                    <w:rPr>
                      <w:sz w:val="27"/>
                    </w:rPr>
                  </w:pPr>
                </w:p>
                <w:p w:rsidR="00D14CCF" w:rsidRDefault="00D14CCF">
                  <w:pPr>
                    <w:pStyle w:val="BodyText"/>
                    <w:ind w:left="108"/>
                  </w:pPr>
                  <w:r>
                    <w:t>Fast-Start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Failover:</w:t>
                  </w:r>
                  <w:r>
                    <w:rPr>
                      <w:spacing w:val="123"/>
                    </w:rPr>
                    <w:t xml:space="preserve"> </w:t>
                  </w:r>
                  <w:r>
                    <w:t>Disabled</w:t>
                  </w:r>
                </w:p>
                <w:p w:rsidR="00D14CCF" w:rsidRDefault="00D14CCF">
                  <w:pPr>
                    <w:pStyle w:val="BodyText"/>
                    <w:spacing w:before="7"/>
                    <w:rPr>
                      <w:sz w:val="32"/>
                    </w:rPr>
                  </w:pPr>
                </w:p>
                <w:p w:rsidR="00D14CCF" w:rsidRDefault="00D14CCF">
                  <w:pPr>
                    <w:pStyle w:val="BodyText"/>
                    <w:ind w:left="108"/>
                  </w:pPr>
                  <w:r>
                    <w:t>Configuration</w:t>
                  </w:r>
                  <w:r>
                    <w:rPr>
                      <w:spacing w:val="-8"/>
                    </w:rPr>
                    <w:t xml:space="preserve"> </w:t>
                  </w:r>
                  <w:r>
                    <w:t>Status:</w:t>
                  </w:r>
                </w:p>
                <w:p w:rsidR="00D14CCF" w:rsidRDefault="00D14CCF">
                  <w:pPr>
                    <w:pStyle w:val="BodyText"/>
                    <w:tabs>
                      <w:tab w:val="left" w:pos="1163"/>
                    </w:tabs>
                    <w:spacing w:before="61"/>
                    <w:ind w:left="108"/>
                  </w:pPr>
                  <w:r>
                    <w:t>ERROR</w:t>
                  </w:r>
                  <w:r>
                    <w:tab/>
                    <w:t>(status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updated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55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seconds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ago)</w:t>
                  </w:r>
                </w:p>
                <w:p w:rsidR="00D14CCF" w:rsidRDefault="00D14CCF">
                  <w:pPr>
                    <w:pStyle w:val="BodyText"/>
                    <w:spacing w:before="7"/>
                    <w:rPr>
                      <w:sz w:val="32"/>
                    </w:rPr>
                  </w:pPr>
                </w:p>
                <w:p w:rsidR="00D14CCF" w:rsidRDefault="00D14CCF">
                  <w:pPr>
                    <w:pStyle w:val="BodyText"/>
                    <w:ind w:left="108"/>
                  </w:pPr>
                  <w:r>
                    <w:t>DGMGRL&gt;</w:t>
                  </w:r>
                </w:p>
              </w:txbxContent>
            </v:textbox>
            <w10:wrap type="topAndBottom" anchorx="page"/>
          </v:shape>
        </w:pict>
      </w:r>
      <w:r w:rsidR="005F1A21">
        <w:rPr>
          <w:spacing w:val="-1"/>
        </w:rPr>
        <w:t>Return</w:t>
      </w:r>
      <w:r w:rsidR="005F1A21">
        <w:rPr>
          <w:spacing w:val="-2"/>
        </w:rPr>
        <w:t xml:space="preserve"> </w:t>
      </w:r>
      <w:r w:rsidR="005F1A21">
        <w:rPr>
          <w:spacing w:val="-1"/>
        </w:rPr>
        <w:t>to</w:t>
      </w:r>
      <w:r w:rsidR="005F1A21">
        <w:rPr>
          <w:spacing w:val="-2"/>
        </w:rPr>
        <w:t xml:space="preserve"> </w:t>
      </w:r>
      <w:r w:rsidR="005F1A21">
        <w:rPr>
          <w:spacing w:val="-1"/>
        </w:rPr>
        <w:t>the DGMGRL</w:t>
      </w:r>
      <w:r w:rsidR="005F1A21">
        <w:rPr>
          <w:spacing w:val="-2"/>
        </w:rPr>
        <w:t xml:space="preserve"> </w:t>
      </w:r>
      <w:r w:rsidR="005F1A21">
        <w:t>session</w:t>
      </w:r>
      <w:r w:rsidR="005F1A21">
        <w:rPr>
          <w:spacing w:val="1"/>
        </w:rPr>
        <w:t xml:space="preserve"> </w:t>
      </w:r>
      <w:r w:rsidR="005F1A21">
        <w:t>running</w:t>
      </w:r>
      <w:r w:rsidR="005F1A21">
        <w:rPr>
          <w:spacing w:val="2"/>
        </w:rPr>
        <w:t xml:space="preserve"> </w:t>
      </w:r>
      <w:r w:rsidR="005F1A21">
        <w:t>on</w:t>
      </w:r>
      <w:r w:rsidR="005F1A21">
        <w:rPr>
          <w:spacing w:val="1"/>
        </w:rPr>
        <w:t xml:space="preserve"> </w:t>
      </w:r>
      <w:r w:rsidR="005F1A21">
        <w:rPr>
          <w:rFonts w:ascii="Courier New"/>
        </w:rPr>
        <w:t>host01</w:t>
      </w:r>
      <w:r w:rsidR="005F1A21">
        <w:rPr>
          <w:rFonts w:ascii="Courier New"/>
          <w:spacing w:val="-71"/>
        </w:rPr>
        <w:t xml:space="preserve"> </w:t>
      </w:r>
      <w:r w:rsidR="005F1A21">
        <w:t>and</w:t>
      </w:r>
      <w:r w:rsidR="005F1A21">
        <w:rPr>
          <w:spacing w:val="1"/>
        </w:rPr>
        <w:t xml:space="preserve"> </w:t>
      </w:r>
      <w:r w:rsidR="005F1A21">
        <w:t>display</w:t>
      </w:r>
      <w:r w:rsidR="005F1A21">
        <w:rPr>
          <w:spacing w:val="-2"/>
        </w:rPr>
        <w:t xml:space="preserve"> </w:t>
      </w:r>
      <w:r w:rsidR="005F1A21">
        <w:t>the</w:t>
      </w:r>
      <w:r w:rsidR="005F1A21">
        <w:rPr>
          <w:spacing w:val="-2"/>
        </w:rPr>
        <w:t xml:space="preserve"> </w:t>
      </w:r>
      <w:r w:rsidR="005F1A21">
        <w:t>configuration.</w:t>
      </w:r>
    </w:p>
    <w:p w:rsidR="005E0F74" w:rsidRDefault="005E0F74">
      <w:pPr>
        <w:pStyle w:val="BodyText"/>
        <w:spacing w:before="4"/>
        <w:rPr>
          <w:rFonts w:ascii="Arial MT"/>
          <w:sz w:val="25"/>
        </w:rPr>
      </w:pPr>
    </w:p>
    <w:p w:rsidR="005E0F74" w:rsidRDefault="00FD78AA">
      <w:pPr>
        <w:pStyle w:val="ListParagraph"/>
        <w:numPr>
          <w:ilvl w:val="0"/>
          <w:numId w:val="44"/>
        </w:numPr>
        <w:tabs>
          <w:tab w:val="left" w:pos="1333"/>
        </w:tabs>
        <w:spacing w:line="273" w:lineRule="auto"/>
        <w:ind w:right="695"/>
      </w:pPr>
      <w:r>
        <w:pict>
          <v:shape id="_x0000_s3255" type="#_x0000_t202" style="position:absolute;left:0;text-align:left;margin-left:109.35pt;margin-top:53.55pt;width:436.7pt;height:123.75pt;z-index:-15441920;mso-wrap-distance-left:0;mso-wrap-distance-right:0;mso-position-horizontal-relative:page" filled="f" strokeweight=".33864mm">
            <v:textbox inset="0,0,0,0">
              <w:txbxContent>
                <w:p w:rsidR="00D14CCF" w:rsidRDefault="00D14CCF">
                  <w:pPr>
                    <w:spacing w:before="18"/>
                    <w:ind w:left="108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startup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mount</w:t>
                  </w:r>
                </w:p>
                <w:p w:rsidR="00D14CCF" w:rsidRDefault="00D14CCF">
                  <w:pPr>
                    <w:pStyle w:val="BodyText"/>
                    <w:spacing w:before="68"/>
                    <w:ind w:left="108"/>
                  </w:pPr>
                  <w:r>
                    <w:t>ORACLE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instance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started.</w:t>
                  </w:r>
                </w:p>
                <w:p w:rsidR="00D14CCF" w:rsidRDefault="00D14CCF">
                  <w:pPr>
                    <w:pStyle w:val="BodyText"/>
                    <w:spacing w:before="5"/>
                    <w:rPr>
                      <w:sz w:val="32"/>
                    </w:rPr>
                  </w:pPr>
                </w:p>
                <w:p w:rsidR="00D14CCF" w:rsidRDefault="00D14CCF">
                  <w:pPr>
                    <w:pStyle w:val="BodyText"/>
                    <w:tabs>
                      <w:tab w:val="left" w:pos="3539"/>
                      <w:tab w:val="left" w:pos="3803"/>
                    </w:tabs>
                    <w:spacing w:line="297" w:lineRule="auto"/>
                    <w:ind w:left="108" w:right="3192"/>
                    <w:jc w:val="both"/>
                  </w:pPr>
                  <w:r>
                    <w:t>Total System Global Area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517763072 bytes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Fixed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Size</w:t>
                  </w:r>
                  <w:r>
                    <w:tab/>
                  </w:r>
                  <w:r>
                    <w:tab/>
                    <w:t>2290216 bytes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Variable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Size</w:t>
                  </w:r>
                  <w:r>
                    <w:tab/>
                    <w:t>440405464</w:t>
                  </w:r>
                  <w:r>
                    <w:rPr>
                      <w:spacing w:val="-17"/>
                    </w:rPr>
                    <w:t xml:space="preserve"> </w:t>
                  </w:r>
                  <w:r>
                    <w:t>bytes</w:t>
                  </w:r>
                </w:p>
                <w:p w:rsidR="00D14CCF" w:rsidRDefault="00D14CCF">
                  <w:pPr>
                    <w:pStyle w:val="BodyText"/>
                    <w:tabs>
                      <w:tab w:val="left" w:pos="3671"/>
                    </w:tabs>
                    <w:spacing w:before="2"/>
                    <w:ind w:left="108"/>
                    <w:jc w:val="both"/>
                  </w:pPr>
                  <w:r>
                    <w:t>Database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Buffers</w:t>
                  </w:r>
                  <w:r>
                    <w:tab/>
                    <w:t>71303168</w:t>
                  </w:r>
                  <w:r>
                    <w:rPr>
                      <w:spacing w:val="-7"/>
                    </w:rPr>
                    <w:t xml:space="preserve"> </w:t>
                  </w:r>
                  <w:r>
                    <w:t>bytes</w:t>
                  </w:r>
                </w:p>
                <w:p w:rsidR="00D14CCF" w:rsidRDefault="00D14CCF">
                  <w:pPr>
                    <w:pStyle w:val="BodyText"/>
                    <w:tabs>
                      <w:tab w:val="left" w:pos="3803"/>
                    </w:tabs>
                    <w:spacing w:before="62"/>
                    <w:ind w:left="108"/>
                    <w:jc w:val="both"/>
                  </w:pPr>
                  <w:r>
                    <w:t>Redo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Buffers</w:t>
                  </w:r>
                  <w:r>
                    <w:tab/>
                    <w:t>3764224</w:t>
                  </w:r>
                  <w:r>
                    <w:rPr>
                      <w:spacing w:val="-7"/>
                    </w:rPr>
                    <w:t xml:space="preserve"> </w:t>
                  </w:r>
                  <w:r>
                    <w:t>bytes</w:t>
                  </w:r>
                </w:p>
              </w:txbxContent>
            </v:textbox>
            <w10:wrap type="topAndBottom" anchorx="page"/>
          </v:shape>
        </w:pict>
      </w:r>
      <w:r w:rsidR="005F1A21">
        <w:rPr>
          <w:spacing w:val="-1"/>
        </w:rPr>
        <w:t>Return</w:t>
      </w:r>
      <w:r w:rsidR="005F1A21">
        <w:rPr>
          <w:spacing w:val="-2"/>
        </w:rPr>
        <w:t xml:space="preserve"> </w:t>
      </w:r>
      <w:r w:rsidR="005F1A21">
        <w:rPr>
          <w:spacing w:val="-1"/>
        </w:rPr>
        <w:t>to</w:t>
      </w:r>
      <w:r w:rsidR="005F1A21">
        <w:rPr>
          <w:spacing w:val="-2"/>
        </w:rPr>
        <w:t xml:space="preserve"> </w:t>
      </w:r>
      <w:r w:rsidR="005F1A21">
        <w:rPr>
          <w:spacing w:val="-1"/>
        </w:rPr>
        <w:t>the</w:t>
      </w:r>
      <w:r w:rsidR="005F1A21">
        <w:rPr>
          <w:spacing w:val="-2"/>
        </w:rPr>
        <w:t xml:space="preserve"> </w:t>
      </w:r>
      <w:r w:rsidR="005F1A21">
        <w:t>SQL*Plus</w:t>
      </w:r>
      <w:r w:rsidR="005F1A21">
        <w:rPr>
          <w:spacing w:val="-4"/>
        </w:rPr>
        <w:t xml:space="preserve"> </w:t>
      </w:r>
      <w:r w:rsidR="005F1A21">
        <w:t>session on</w:t>
      </w:r>
      <w:r w:rsidR="005F1A21">
        <w:rPr>
          <w:spacing w:val="2"/>
        </w:rPr>
        <w:t xml:space="preserve"> </w:t>
      </w:r>
      <w:r w:rsidR="005F1A21">
        <w:rPr>
          <w:rFonts w:ascii="Courier New"/>
        </w:rPr>
        <w:t>host03</w:t>
      </w:r>
      <w:r w:rsidR="005F1A21">
        <w:rPr>
          <w:rFonts w:ascii="Courier New"/>
          <w:spacing w:val="-73"/>
        </w:rPr>
        <w:t xml:space="preserve"> </w:t>
      </w:r>
      <w:r w:rsidR="005F1A21">
        <w:t>connected as</w:t>
      </w:r>
      <w:r w:rsidR="005F1A21">
        <w:rPr>
          <w:spacing w:val="-1"/>
        </w:rPr>
        <w:t xml:space="preserve"> </w:t>
      </w:r>
      <w:r w:rsidR="005F1A21">
        <w:rPr>
          <w:rFonts w:ascii="Courier New"/>
        </w:rPr>
        <w:t>oracle</w:t>
      </w:r>
      <w:r w:rsidR="005F1A21">
        <w:rPr>
          <w:rFonts w:ascii="Courier New"/>
          <w:spacing w:val="-70"/>
        </w:rPr>
        <w:t xml:space="preserve"> </w:t>
      </w:r>
      <w:r w:rsidR="005F1A21">
        <w:t>with the environment</w:t>
      </w:r>
      <w:r w:rsidR="005F1A21">
        <w:rPr>
          <w:spacing w:val="-58"/>
        </w:rPr>
        <w:t xml:space="preserve"> </w:t>
      </w:r>
      <w:r w:rsidR="005F1A21">
        <w:t xml:space="preserve">variables set to </w:t>
      </w:r>
      <w:r w:rsidR="005F1A21">
        <w:rPr>
          <w:rFonts w:ascii="Courier New"/>
        </w:rPr>
        <w:t>london</w:t>
      </w:r>
      <w:r w:rsidR="005F1A21">
        <w:t>. Use SQL*Plus to restart and mount the physical standby</w:t>
      </w:r>
      <w:r w:rsidR="005F1A21">
        <w:rPr>
          <w:spacing w:val="1"/>
        </w:rPr>
        <w:t xml:space="preserve"> </w:t>
      </w:r>
      <w:r w:rsidR="005F1A21">
        <w:rPr>
          <w:spacing w:val="-1"/>
        </w:rPr>
        <w:t xml:space="preserve">database. </w:t>
      </w:r>
      <w:r w:rsidR="005F1A21">
        <w:t>Verify</w:t>
      </w:r>
      <w:r w:rsidR="005F1A21">
        <w:rPr>
          <w:spacing w:val="-4"/>
        </w:rPr>
        <w:t xml:space="preserve"> </w:t>
      </w:r>
      <w:r w:rsidR="005F1A21">
        <w:t>that</w:t>
      </w:r>
      <w:r w:rsidR="005F1A21">
        <w:rPr>
          <w:spacing w:val="-1"/>
        </w:rPr>
        <w:t xml:space="preserve"> </w:t>
      </w:r>
      <w:r w:rsidR="005F1A21">
        <w:t>the</w:t>
      </w:r>
      <w:r w:rsidR="005F1A21">
        <w:rPr>
          <w:spacing w:val="-4"/>
        </w:rPr>
        <w:t xml:space="preserve"> </w:t>
      </w:r>
      <w:r w:rsidR="005F1A21">
        <w:rPr>
          <w:rFonts w:ascii="Courier New"/>
        </w:rPr>
        <w:t>DEV1</w:t>
      </w:r>
      <w:r w:rsidR="005F1A21">
        <w:rPr>
          <w:rFonts w:ascii="Courier New"/>
          <w:spacing w:val="-71"/>
        </w:rPr>
        <w:t xml:space="preserve"> </w:t>
      </w:r>
      <w:r w:rsidR="005F1A21">
        <w:t>pluggable database is also</w:t>
      </w:r>
      <w:r w:rsidR="005F1A21">
        <w:rPr>
          <w:spacing w:val="-1"/>
        </w:rPr>
        <w:t xml:space="preserve"> </w:t>
      </w:r>
      <w:r w:rsidR="005F1A21">
        <w:t>mounted.</w:t>
      </w:r>
    </w:p>
    <w:p w:rsidR="005E0F74" w:rsidRDefault="005E0F74">
      <w:pPr>
        <w:spacing w:line="273" w:lineRule="auto"/>
        <w:sectPr w:rsidR="005E0F74">
          <w:footerReference w:type="default" r:id="rId236"/>
          <w:pgSz w:w="12240" w:h="15840"/>
          <w:pgMar w:top="1160" w:right="1100" w:bottom="1100" w:left="540" w:header="0" w:footer="913" w:gutter="0"/>
          <w:cols w:space="720"/>
        </w:sectPr>
      </w:pPr>
    </w:p>
    <w:tbl>
      <w:tblPr>
        <w:tblW w:w="0" w:type="auto"/>
        <w:tblInd w:w="165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438"/>
        <w:gridCol w:w="132"/>
        <w:gridCol w:w="3169"/>
        <w:gridCol w:w="131"/>
        <w:gridCol w:w="1321"/>
        <w:gridCol w:w="130"/>
        <w:gridCol w:w="2412"/>
      </w:tblGrid>
      <w:tr w:rsidR="005E0F74">
        <w:trPr>
          <w:trHeight w:val="1072"/>
        </w:trPr>
        <w:tc>
          <w:tcPr>
            <w:tcW w:w="8733" w:type="dxa"/>
            <w:gridSpan w:val="7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</w:tcPr>
          <w:p w:rsidR="005E0F74" w:rsidRDefault="005F1A21">
            <w:pPr>
              <w:pStyle w:val="TableParagraph"/>
              <w:spacing w:before="25"/>
              <w:ind w:left="117"/>
            </w:pPr>
            <w:r>
              <w:lastRenderedPageBreak/>
              <w:t>Database</w:t>
            </w:r>
            <w:r>
              <w:rPr>
                <w:spacing w:val="-6"/>
              </w:rPr>
              <w:t xml:space="preserve"> </w:t>
            </w:r>
            <w:r>
              <w:t>mounted.</w:t>
            </w:r>
          </w:p>
          <w:p w:rsidR="005E0F74" w:rsidRDefault="005E0F74">
            <w:pPr>
              <w:pStyle w:val="TableParagraph"/>
              <w:spacing w:before="4"/>
              <w:rPr>
                <w:rFonts w:ascii="Arial MT"/>
                <w:sz w:val="31"/>
              </w:rPr>
            </w:pPr>
          </w:p>
          <w:p w:rsidR="005E0F74" w:rsidRDefault="005F1A21">
            <w:pPr>
              <w:pStyle w:val="TableParagraph"/>
              <w:ind w:left="117"/>
              <w:rPr>
                <w:b/>
              </w:rPr>
            </w:pPr>
            <w:r>
              <w:t>SQL&gt;</w:t>
            </w:r>
            <w:r>
              <w:rPr>
                <w:spacing w:val="-3"/>
              </w:rPr>
              <w:t xml:space="preserve"> </w:t>
            </w:r>
            <w:r>
              <w:rPr>
                <w:b/>
              </w:rPr>
              <w:t>show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pdbs</w:t>
            </w:r>
          </w:p>
        </w:tc>
      </w:tr>
      <w:tr w:rsidR="005E0F74">
        <w:trPr>
          <w:trHeight w:val="611"/>
        </w:trPr>
        <w:tc>
          <w:tcPr>
            <w:tcW w:w="1438" w:type="dxa"/>
            <w:tcBorders>
              <w:left w:val="single" w:sz="8" w:space="0" w:color="000000"/>
              <w:bottom w:val="dashed" w:sz="6" w:space="0" w:color="000000"/>
            </w:tcBorders>
          </w:tcPr>
          <w:p w:rsidR="005E0F74" w:rsidRDefault="005F1A21">
            <w:pPr>
              <w:pStyle w:val="TableParagraph"/>
              <w:spacing w:before="189"/>
              <w:ind w:right="-15"/>
              <w:jc w:val="right"/>
            </w:pPr>
            <w:r>
              <w:t>CON_ID</w:t>
            </w:r>
          </w:p>
        </w:tc>
        <w:tc>
          <w:tcPr>
            <w:tcW w:w="132" w:type="dxa"/>
          </w:tcPr>
          <w:p w:rsidR="005E0F74" w:rsidRDefault="005E0F7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169" w:type="dxa"/>
            <w:tcBorders>
              <w:bottom w:val="dashed" w:sz="6" w:space="0" w:color="000000"/>
            </w:tcBorders>
          </w:tcPr>
          <w:p w:rsidR="005E0F74" w:rsidRDefault="005F1A21">
            <w:pPr>
              <w:pStyle w:val="TableParagraph"/>
              <w:spacing w:before="189"/>
              <w:ind w:left="9"/>
            </w:pPr>
            <w:r>
              <w:t>CON_NAME</w:t>
            </w:r>
          </w:p>
        </w:tc>
        <w:tc>
          <w:tcPr>
            <w:tcW w:w="131" w:type="dxa"/>
          </w:tcPr>
          <w:p w:rsidR="005E0F74" w:rsidRDefault="005E0F7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1" w:type="dxa"/>
            <w:tcBorders>
              <w:bottom w:val="dashed" w:sz="6" w:space="0" w:color="000000"/>
            </w:tcBorders>
          </w:tcPr>
          <w:p w:rsidR="005E0F74" w:rsidRDefault="005F1A21">
            <w:pPr>
              <w:pStyle w:val="TableParagraph"/>
              <w:spacing w:before="189"/>
              <w:ind w:left="8"/>
            </w:pPr>
            <w:r>
              <w:t>OPEN</w:t>
            </w:r>
            <w:r>
              <w:rPr>
                <w:spacing w:val="-4"/>
              </w:rPr>
              <w:t xml:space="preserve"> </w:t>
            </w:r>
            <w:r>
              <w:t>MODE</w:t>
            </w:r>
          </w:p>
        </w:tc>
        <w:tc>
          <w:tcPr>
            <w:tcW w:w="130" w:type="dxa"/>
          </w:tcPr>
          <w:p w:rsidR="005E0F74" w:rsidRDefault="005E0F7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412" w:type="dxa"/>
            <w:tcBorders>
              <w:bottom w:val="dashed" w:sz="6" w:space="0" w:color="000000"/>
              <w:right w:val="single" w:sz="8" w:space="0" w:color="000000"/>
            </w:tcBorders>
          </w:tcPr>
          <w:p w:rsidR="005E0F74" w:rsidRDefault="005F1A21">
            <w:pPr>
              <w:pStyle w:val="TableParagraph"/>
              <w:spacing w:before="189"/>
              <w:ind w:left="9"/>
            </w:pPr>
            <w:r>
              <w:t>RESTRICTED</w:t>
            </w:r>
          </w:p>
        </w:tc>
      </w:tr>
      <w:tr w:rsidR="005E0F74">
        <w:trPr>
          <w:trHeight w:val="461"/>
        </w:trPr>
        <w:tc>
          <w:tcPr>
            <w:tcW w:w="1438" w:type="dxa"/>
            <w:tcBorders>
              <w:top w:val="dashed" w:sz="6" w:space="0" w:color="000000"/>
              <w:left w:val="single" w:sz="8" w:space="0" w:color="000000"/>
            </w:tcBorders>
          </w:tcPr>
          <w:p w:rsidR="005E0F74" w:rsidRDefault="005F1A21">
            <w:pPr>
              <w:pStyle w:val="TableParagraph"/>
              <w:spacing w:before="181"/>
              <w:ind w:right="-15"/>
              <w:jc w:val="right"/>
            </w:pPr>
            <w:r>
              <w:t>2</w:t>
            </w:r>
          </w:p>
        </w:tc>
        <w:tc>
          <w:tcPr>
            <w:tcW w:w="132" w:type="dxa"/>
          </w:tcPr>
          <w:p w:rsidR="005E0F74" w:rsidRDefault="005E0F7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169" w:type="dxa"/>
            <w:tcBorders>
              <w:top w:val="dashed" w:sz="6" w:space="0" w:color="000000"/>
            </w:tcBorders>
          </w:tcPr>
          <w:p w:rsidR="005E0F74" w:rsidRDefault="005F1A21">
            <w:pPr>
              <w:pStyle w:val="TableParagraph"/>
              <w:spacing w:before="181"/>
              <w:ind w:left="9"/>
            </w:pPr>
            <w:r>
              <w:t>PDB$SEED</w:t>
            </w:r>
          </w:p>
        </w:tc>
        <w:tc>
          <w:tcPr>
            <w:tcW w:w="131" w:type="dxa"/>
          </w:tcPr>
          <w:p w:rsidR="005E0F74" w:rsidRDefault="005E0F7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1" w:type="dxa"/>
            <w:tcBorders>
              <w:top w:val="dashed" w:sz="6" w:space="0" w:color="000000"/>
            </w:tcBorders>
          </w:tcPr>
          <w:p w:rsidR="005E0F74" w:rsidRDefault="005F1A21">
            <w:pPr>
              <w:pStyle w:val="TableParagraph"/>
              <w:spacing w:before="181"/>
              <w:ind w:left="9"/>
            </w:pPr>
            <w:r>
              <w:t>MOUNTED</w:t>
            </w:r>
          </w:p>
        </w:tc>
        <w:tc>
          <w:tcPr>
            <w:tcW w:w="130" w:type="dxa"/>
          </w:tcPr>
          <w:p w:rsidR="005E0F74" w:rsidRDefault="005E0F7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412" w:type="dxa"/>
            <w:tcBorders>
              <w:top w:val="dashed" w:sz="6" w:space="0" w:color="000000"/>
              <w:right w:val="single" w:sz="8" w:space="0" w:color="000000"/>
            </w:tcBorders>
          </w:tcPr>
          <w:p w:rsidR="005E0F74" w:rsidRDefault="005E0F74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5E0F74">
        <w:trPr>
          <w:trHeight w:val="293"/>
        </w:trPr>
        <w:tc>
          <w:tcPr>
            <w:tcW w:w="1438" w:type="dxa"/>
            <w:tcBorders>
              <w:left w:val="single" w:sz="8" w:space="0" w:color="000000"/>
              <w:bottom w:val="single" w:sz="8" w:space="0" w:color="000000"/>
            </w:tcBorders>
          </w:tcPr>
          <w:p w:rsidR="005E0F74" w:rsidRDefault="005F1A21">
            <w:pPr>
              <w:pStyle w:val="TableParagraph"/>
              <w:spacing w:before="31" w:line="242" w:lineRule="exact"/>
              <w:ind w:right="-15"/>
              <w:jc w:val="right"/>
            </w:pPr>
            <w:r>
              <w:t>3</w:t>
            </w:r>
          </w:p>
        </w:tc>
        <w:tc>
          <w:tcPr>
            <w:tcW w:w="132" w:type="dxa"/>
            <w:tcBorders>
              <w:bottom w:val="single" w:sz="8" w:space="0" w:color="000000"/>
            </w:tcBorders>
          </w:tcPr>
          <w:p w:rsidR="005E0F74" w:rsidRDefault="005E0F7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169" w:type="dxa"/>
            <w:tcBorders>
              <w:bottom w:val="single" w:sz="8" w:space="0" w:color="000000"/>
            </w:tcBorders>
          </w:tcPr>
          <w:p w:rsidR="005E0F74" w:rsidRDefault="005F1A21">
            <w:pPr>
              <w:pStyle w:val="TableParagraph"/>
              <w:spacing w:before="31" w:line="242" w:lineRule="exact"/>
              <w:ind w:left="9"/>
            </w:pPr>
            <w:r>
              <w:t>DEV1</w:t>
            </w:r>
          </w:p>
        </w:tc>
        <w:tc>
          <w:tcPr>
            <w:tcW w:w="131" w:type="dxa"/>
            <w:tcBorders>
              <w:bottom w:val="single" w:sz="8" w:space="0" w:color="000000"/>
            </w:tcBorders>
          </w:tcPr>
          <w:p w:rsidR="005E0F74" w:rsidRDefault="005E0F7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1" w:type="dxa"/>
            <w:tcBorders>
              <w:bottom w:val="single" w:sz="8" w:space="0" w:color="000000"/>
            </w:tcBorders>
          </w:tcPr>
          <w:p w:rsidR="005E0F74" w:rsidRDefault="005F1A21">
            <w:pPr>
              <w:pStyle w:val="TableParagraph"/>
              <w:spacing w:before="31" w:line="242" w:lineRule="exact"/>
              <w:ind w:left="9"/>
            </w:pPr>
            <w:r>
              <w:t>MOUNTED</w:t>
            </w:r>
          </w:p>
        </w:tc>
        <w:tc>
          <w:tcPr>
            <w:tcW w:w="130" w:type="dxa"/>
            <w:tcBorders>
              <w:bottom w:val="single" w:sz="8" w:space="0" w:color="000000"/>
            </w:tcBorders>
          </w:tcPr>
          <w:p w:rsidR="005E0F74" w:rsidRDefault="005E0F7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412" w:type="dxa"/>
            <w:tcBorders>
              <w:bottom w:val="single" w:sz="8" w:space="0" w:color="000000"/>
              <w:right w:val="single" w:sz="8" w:space="0" w:color="000000"/>
            </w:tcBorders>
          </w:tcPr>
          <w:p w:rsidR="005E0F74" w:rsidRDefault="005E0F74">
            <w:pPr>
              <w:pStyle w:val="TableParagraph"/>
              <w:rPr>
                <w:rFonts w:ascii="Times New Roman"/>
                <w:sz w:val="20"/>
              </w:rPr>
            </w:pPr>
          </w:p>
        </w:tc>
      </w:tr>
    </w:tbl>
    <w:p w:rsidR="005E0F74" w:rsidRDefault="005E0F74">
      <w:pPr>
        <w:pStyle w:val="BodyText"/>
        <w:spacing w:before="1"/>
        <w:rPr>
          <w:rFonts w:ascii="Arial MT"/>
          <w:sz w:val="27"/>
        </w:rPr>
      </w:pPr>
    </w:p>
    <w:p w:rsidR="005E0F74" w:rsidRDefault="00FD78AA">
      <w:pPr>
        <w:pStyle w:val="ListParagraph"/>
        <w:numPr>
          <w:ilvl w:val="0"/>
          <w:numId w:val="44"/>
        </w:numPr>
        <w:tabs>
          <w:tab w:val="left" w:pos="1333"/>
        </w:tabs>
        <w:ind w:hanging="433"/>
      </w:pPr>
      <w:r>
        <w:pict>
          <v:shape id="_x0000_s3254" type="#_x0000_t202" style="position:absolute;left:0;text-align:left;margin-left:109.35pt;margin-top:23.55pt;width:436.7pt;height:365.15pt;z-index:-15441408;mso-wrap-distance-left:0;mso-wrap-distance-right:0;mso-position-horizontal-relative:page" filled="f" strokeweight=".33864mm">
            <v:textbox inset="0,0,0,0">
              <w:txbxContent>
                <w:p w:rsidR="00D14CCF" w:rsidRDefault="00D14CCF">
                  <w:pPr>
                    <w:spacing w:before="18"/>
                    <w:ind w:left="108"/>
                    <w:rPr>
                      <w:b/>
                    </w:rPr>
                  </w:pPr>
                  <w:r>
                    <w:t>DGMGRL&gt;</w:t>
                  </w:r>
                  <w:r>
                    <w:rPr>
                      <w:spacing w:val="-7"/>
                    </w:rPr>
                    <w:t xml:space="preserve"> </w:t>
                  </w:r>
                  <w:r>
                    <w:rPr>
                      <w:b/>
                    </w:rPr>
                    <w:t>show</w:t>
                  </w:r>
                  <w:r>
                    <w:rPr>
                      <w:b/>
                      <w:spacing w:val="-6"/>
                    </w:rPr>
                    <w:t xml:space="preserve"> </w:t>
                  </w:r>
                  <w:r>
                    <w:rPr>
                      <w:b/>
                    </w:rPr>
                    <w:t>configuration</w:t>
                  </w:r>
                </w:p>
                <w:p w:rsidR="00D14CCF" w:rsidRDefault="00D14CCF">
                  <w:pPr>
                    <w:pStyle w:val="BodyText"/>
                    <w:spacing w:before="2"/>
                    <w:rPr>
                      <w:b/>
                      <w:sz w:val="33"/>
                    </w:rPr>
                  </w:pPr>
                </w:p>
                <w:p w:rsidR="00D14CCF" w:rsidRDefault="00D14CCF">
                  <w:pPr>
                    <w:pStyle w:val="BodyText"/>
                    <w:ind w:left="108"/>
                  </w:pPr>
                  <w:r>
                    <w:t>Configuration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-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DRSolution</w:t>
                  </w:r>
                </w:p>
                <w:p w:rsidR="00D14CCF" w:rsidRDefault="00D14CCF">
                  <w:pPr>
                    <w:pStyle w:val="BodyText"/>
                    <w:spacing w:before="7"/>
                    <w:rPr>
                      <w:sz w:val="32"/>
                    </w:rPr>
                  </w:pPr>
                </w:p>
                <w:p w:rsidR="00D14CCF" w:rsidRDefault="00D14CCF">
                  <w:pPr>
                    <w:pStyle w:val="BodyText"/>
                    <w:spacing w:line="295" w:lineRule="auto"/>
                    <w:ind w:left="372" w:right="4098"/>
                  </w:pPr>
                  <w:r>
                    <w:t>Protection Mode: MaxAvailability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Members:</w:t>
                  </w:r>
                </w:p>
                <w:p w:rsidR="00D14CCF" w:rsidRDefault="00D14CCF">
                  <w:pPr>
                    <w:pStyle w:val="BodyText"/>
                    <w:tabs>
                      <w:tab w:val="left" w:pos="1560"/>
                    </w:tabs>
                    <w:spacing w:before="4" w:line="297" w:lineRule="auto"/>
                    <w:ind w:left="636" w:right="4379" w:hanging="264"/>
                  </w:pPr>
                  <w:r>
                    <w:t>boston</w:t>
                  </w:r>
                  <w:r>
                    <w:tab/>
                    <w:t>- Primary database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bostonFS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-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Far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sync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instance</w:t>
                  </w:r>
                </w:p>
                <w:p w:rsidR="00D14CCF" w:rsidRDefault="00D14CCF">
                  <w:pPr>
                    <w:pStyle w:val="BodyText"/>
                    <w:spacing w:before="1"/>
                    <w:ind w:left="108" w:firstLine="792"/>
                  </w:pPr>
                  <w:r>
                    <w:t>Error: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ORA-16778: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redo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transport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error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for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one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or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more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members</w:t>
                  </w:r>
                </w:p>
                <w:p w:rsidR="00D14CCF" w:rsidRDefault="00D14CCF">
                  <w:pPr>
                    <w:pStyle w:val="BodyText"/>
                    <w:spacing w:before="8"/>
                    <w:rPr>
                      <w:sz w:val="32"/>
                    </w:rPr>
                  </w:pPr>
                </w:p>
                <w:p w:rsidR="00D14CCF" w:rsidRDefault="00D14CCF">
                  <w:pPr>
                    <w:pStyle w:val="BodyText"/>
                    <w:tabs>
                      <w:tab w:val="left" w:pos="2088"/>
                    </w:tabs>
                    <w:ind w:left="900"/>
                  </w:pPr>
                  <w:r>
                    <w:t>london</w:t>
                  </w:r>
                  <w:r>
                    <w:tab/>
                    <w:t>-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Physical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standby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database</w:t>
                  </w:r>
                </w:p>
                <w:p w:rsidR="00D14CCF" w:rsidRDefault="00D14CCF">
                  <w:pPr>
                    <w:pStyle w:val="BodyText"/>
                    <w:spacing w:before="58"/>
                    <w:ind w:left="1164"/>
                  </w:pPr>
                  <w:r>
                    <w:t>Warning: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ORA-16809: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multiple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warnings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detected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for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the</w:t>
                  </w:r>
                </w:p>
                <w:p w:rsidR="00D14CCF" w:rsidRDefault="00D14CCF">
                  <w:pPr>
                    <w:pStyle w:val="BodyText"/>
                    <w:spacing w:before="1"/>
                    <w:ind w:left="108"/>
                  </w:pPr>
                  <w:r>
                    <w:t>member</w:t>
                  </w:r>
                </w:p>
                <w:p w:rsidR="00D14CCF" w:rsidRDefault="00D14CCF">
                  <w:pPr>
                    <w:pStyle w:val="BodyText"/>
                    <w:spacing w:line="620" w:lineRule="atLeast"/>
                    <w:ind w:left="372" w:right="2513" w:firstLine="528"/>
                  </w:pPr>
                  <w:r>
                    <w:t>london2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- Logical standby database</w:t>
                  </w:r>
                  <w:r>
                    <w:rPr>
                      <w:spacing w:val="-130"/>
                    </w:rPr>
                    <w:t xml:space="preserve"> </w:t>
                  </w:r>
                  <w:r>
                    <w:t>Members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Not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Receiving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Redo:</w:t>
                  </w:r>
                </w:p>
                <w:p w:rsidR="00D14CCF" w:rsidRDefault="00D14CCF">
                  <w:pPr>
                    <w:pStyle w:val="BodyText"/>
                    <w:spacing w:before="56" w:line="595" w:lineRule="auto"/>
                    <w:ind w:left="108" w:right="4643" w:firstLine="264"/>
                  </w:pPr>
                  <w:r>
                    <w:t>londonFS - Far sync instance</w:t>
                  </w:r>
                  <w:r>
                    <w:rPr>
                      <w:spacing w:val="-130"/>
                    </w:rPr>
                    <w:t xml:space="preserve"> </w:t>
                  </w:r>
                  <w:r>
                    <w:t>Fast-Start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Failover:</w:t>
                  </w:r>
                  <w:r>
                    <w:rPr>
                      <w:spacing w:val="123"/>
                    </w:rPr>
                    <w:t xml:space="preserve"> </w:t>
                  </w:r>
                  <w:r>
                    <w:t>Disabled</w:t>
                  </w:r>
                </w:p>
                <w:p w:rsidR="00D14CCF" w:rsidRDefault="00D14CCF">
                  <w:pPr>
                    <w:pStyle w:val="BodyText"/>
                    <w:spacing w:before="3"/>
                    <w:ind w:left="108"/>
                  </w:pPr>
                  <w:r>
                    <w:t>Configuration</w:t>
                  </w:r>
                  <w:r>
                    <w:rPr>
                      <w:spacing w:val="-8"/>
                    </w:rPr>
                    <w:t xml:space="preserve"> </w:t>
                  </w:r>
                  <w:r>
                    <w:t>Status:</w:t>
                  </w:r>
                </w:p>
                <w:p w:rsidR="00D14CCF" w:rsidRDefault="00D14CCF">
                  <w:pPr>
                    <w:pStyle w:val="BodyText"/>
                    <w:tabs>
                      <w:tab w:val="left" w:pos="1163"/>
                    </w:tabs>
                    <w:spacing w:before="63"/>
                    <w:ind w:left="108"/>
                  </w:pPr>
                  <w:r>
                    <w:t>ERROR</w:t>
                  </w:r>
                  <w:r>
                    <w:tab/>
                    <w:t>(status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updated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17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seconds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ago)</w:t>
                  </w:r>
                </w:p>
              </w:txbxContent>
            </v:textbox>
            <w10:wrap type="topAndBottom" anchorx="page"/>
          </v:shape>
        </w:pict>
      </w:r>
      <w:r w:rsidR="005F1A21">
        <w:rPr>
          <w:spacing w:val="-1"/>
        </w:rPr>
        <w:t>Return</w:t>
      </w:r>
      <w:r w:rsidR="005F1A21">
        <w:rPr>
          <w:spacing w:val="-2"/>
        </w:rPr>
        <w:t xml:space="preserve"> </w:t>
      </w:r>
      <w:r w:rsidR="005F1A21">
        <w:rPr>
          <w:spacing w:val="-1"/>
        </w:rPr>
        <w:t>to</w:t>
      </w:r>
      <w:r w:rsidR="005F1A21">
        <w:rPr>
          <w:spacing w:val="-2"/>
        </w:rPr>
        <w:t xml:space="preserve"> </w:t>
      </w:r>
      <w:r w:rsidR="005F1A21">
        <w:rPr>
          <w:spacing w:val="-1"/>
        </w:rPr>
        <w:t>the DGMGRL</w:t>
      </w:r>
      <w:r w:rsidR="005F1A21">
        <w:rPr>
          <w:spacing w:val="-2"/>
        </w:rPr>
        <w:t xml:space="preserve"> </w:t>
      </w:r>
      <w:r w:rsidR="005F1A21">
        <w:t>session</w:t>
      </w:r>
      <w:r w:rsidR="005F1A21">
        <w:rPr>
          <w:spacing w:val="1"/>
        </w:rPr>
        <w:t xml:space="preserve"> </w:t>
      </w:r>
      <w:r w:rsidR="005F1A21">
        <w:t>running</w:t>
      </w:r>
      <w:r w:rsidR="005F1A21">
        <w:rPr>
          <w:spacing w:val="2"/>
        </w:rPr>
        <w:t xml:space="preserve"> </w:t>
      </w:r>
      <w:r w:rsidR="005F1A21">
        <w:t>on</w:t>
      </w:r>
      <w:r w:rsidR="005F1A21">
        <w:rPr>
          <w:spacing w:val="1"/>
        </w:rPr>
        <w:t xml:space="preserve"> </w:t>
      </w:r>
      <w:r w:rsidR="005F1A21">
        <w:rPr>
          <w:rFonts w:ascii="Courier New"/>
        </w:rPr>
        <w:t>host01</w:t>
      </w:r>
      <w:r w:rsidR="005F1A21">
        <w:rPr>
          <w:rFonts w:ascii="Courier New"/>
          <w:spacing w:val="-71"/>
        </w:rPr>
        <w:t xml:space="preserve"> </w:t>
      </w:r>
      <w:r w:rsidR="005F1A21">
        <w:t>and</w:t>
      </w:r>
      <w:r w:rsidR="005F1A21">
        <w:rPr>
          <w:spacing w:val="1"/>
        </w:rPr>
        <w:t xml:space="preserve"> </w:t>
      </w:r>
      <w:r w:rsidR="005F1A21">
        <w:t>display</w:t>
      </w:r>
      <w:r w:rsidR="005F1A21">
        <w:rPr>
          <w:spacing w:val="-2"/>
        </w:rPr>
        <w:t xml:space="preserve"> </w:t>
      </w:r>
      <w:r w:rsidR="005F1A21">
        <w:t>the</w:t>
      </w:r>
      <w:r w:rsidR="005F1A21">
        <w:rPr>
          <w:spacing w:val="-2"/>
        </w:rPr>
        <w:t xml:space="preserve"> </w:t>
      </w:r>
      <w:r w:rsidR="005F1A21">
        <w:t>configuration.</w:t>
      </w:r>
    </w:p>
    <w:p w:rsidR="005E0F74" w:rsidRDefault="005F1A21">
      <w:pPr>
        <w:pStyle w:val="BodyText"/>
        <w:spacing w:before="26" w:line="276" w:lineRule="auto"/>
        <w:ind w:left="1332" w:right="406"/>
        <w:rPr>
          <w:rFonts w:ascii="Arial MT"/>
        </w:rPr>
      </w:pPr>
      <w:r>
        <w:rPr>
          <w:rFonts w:ascii="Arial"/>
          <w:b/>
        </w:rPr>
        <w:t xml:space="preserve">Note: </w:t>
      </w:r>
      <w:r>
        <w:rPr>
          <w:rFonts w:ascii="Arial MT"/>
        </w:rPr>
        <w:t>The broker may have restarted redo apply before you are able to see the above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 xml:space="preserve">error. In addition, you may also receive a series of warnings </w:t>
      </w:r>
      <w:r>
        <w:t xml:space="preserve">ORA-16778 </w:t>
      </w:r>
      <w:r>
        <w:rPr>
          <w:rFonts w:ascii="Arial MT"/>
        </w:rPr>
        <w:t>and</w:t>
      </w:r>
      <w:r>
        <w:rPr>
          <w:rFonts w:ascii="Arial MT"/>
          <w:spacing w:val="1"/>
        </w:rPr>
        <w:t xml:space="preserve"> </w:t>
      </w:r>
      <w:r>
        <w:t>ORA-16809</w:t>
      </w:r>
      <w:r>
        <w:rPr>
          <w:spacing w:val="-130"/>
        </w:rPr>
        <w:t xml:space="preserve"> </w:t>
      </w:r>
      <w:r>
        <w:rPr>
          <w:rFonts w:ascii="Arial MT"/>
        </w:rPr>
        <w:t>standby disconnected from redo source for longer than specified threshold. This is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acceptable.</w:t>
      </w:r>
    </w:p>
    <w:p w:rsidR="005E0F74" w:rsidRDefault="005E0F74">
      <w:pPr>
        <w:spacing w:line="276" w:lineRule="auto"/>
        <w:rPr>
          <w:rFonts w:ascii="Arial MT"/>
        </w:rPr>
        <w:sectPr w:rsidR="005E0F74">
          <w:footerReference w:type="default" r:id="rId237"/>
          <w:pgSz w:w="12240" w:h="15840"/>
          <w:pgMar w:top="1160" w:right="1100" w:bottom="1100" w:left="540" w:header="0" w:footer="913" w:gutter="0"/>
          <w:cols w:space="720"/>
        </w:sectPr>
      </w:pPr>
    </w:p>
    <w:p w:rsidR="005E0F74" w:rsidRDefault="00FD78AA">
      <w:pPr>
        <w:pStyle w:val="ListParagraph"/>
        <w:numPr>
          <w:ilvl w:val="0"/>
          <w:numId w:val="44"/>
        </w:numPr>
        <w:tabs>
          <w:tab w:val="left" w:pos="1333"/>
        </w:tabs>
        <w:spacing w:before="69" w:line="276" w:lineRule="auto"/>
        <w:ind w:right="548"/>
      </w:pPr>
      <w:r>
        <w:lastRenderedPageBreak/>
        <w:pict>
          <v:shape id="_x0000_s3253" type="#_x0000_t202" style="position:absolute;left:0;text-align:left;margin-left:109.35pt;margin-top:36.1pt;width:436.7pt;height:402.2pt;z-index:-15440896;mso-wrap-distance-left:0;mso-wrap-distance-right:0;mso-position-horizontal-relative:page" filled="f" strokeweight=".33864mm">
            <v:textbox inset="0,0,0,0">
              <w:txbxContent>
                <w:p w:rsidR="00D14CCF" w:rsidRDefault="00D14CCF">
                  <w:pPr>
                    <w:spacing w:before="18"/>
                    <w:ind w:left="108"/>
                    <w:rPr>
                      <w:b/>
                    </w:rPr>
                  </w:pPr>
                  <w:r>
                    <w:t>DGMGRL&gt;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edit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database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london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set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state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=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'APPLY-ON';</w:t>
                  </w:r>
                </w:p>
                <w:p w:rsidR="00D14CCF" w:rsidRDefault="00D14CCF">
                  <w:pPr>
                    <w:pStyle w:val="BodyText"/>
                    <w:spacing w:before="68"/>
                    <w:ind w:left="108"/>
                  </w:pPr>
                  <w:r>
                    <w:t>Succeeded.</w:t>
                  </w:r>
                </w:p>
                <w:p w:rsidR="00D14CCF" w:rsidRDefault="00D14CCF">
                  <w:pPr>
                    <w:pStyle w:val="BodyText"/>
                    <w:rPr>
                      <w:sz w:val="32"/>
                    </w:rPr>
                  </w:pPr>
                </w:p>
                <w:p w:rsidR="00D14CCF" w:rsidRDefault="00D14CCF">
                  <w:pPr>
                    <w:ind w:left="108"/>
                    <w:rPr>
                      <w:b/>
                    </w:rPr>
                  </w:pPr>
                  <w:r>
                    <w:t>DGMGRL&gt;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SQL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"alter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system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switch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logfile";</w:t>
                  </w:r>
                </w:p>
                <w:p w:rsidR="00D14CCF" w:rsidRDefault="00D14CCF">
                  <w:pPr>
                    <w:pStyle w:val="BodyText"/>
                    <w:spacing w:before="65"/>
                    <w:ind w:left="108"/>
                  </w:pPr>
                  <w:r>
                    <w:t>Succeeded.</w:t>
                  </w:r>
                </w:p>
                <w:p w:rsidR="00D14CCF" w:rsidRDefault="00D14CCF">
                  <w:pPr>
                    <w:pStyle w:val="BodyText"/>
                    <w:rPr>
                      <w:sz w:val="32"/>
                    </w:rPr>
                  </w:pPr>
                </w:p>
                <w:p w:rsidR="00D14CCF" w:rsidRDefault="00D14CCF">
                  <w:pPr>
                    <w:ind w:left="108"/>
                    <w:rPr>
                      <w:b/>
                    </w:rPr>
                  </w:pPr>
                  <w:r>
                    <w:t>DGMGRL&gt;</w:t>
                  </w:r>
                  <w:r>
                    <w:rPr>
                      <w:spacing w:val="-7"/>
                    </w:rPr>
                    <w:t xml:space="preserve"> </w:t>
                  </w:r>
                  <w:r>
                    <w:rPr>
                      <w:b/>
                    </w:rPr>
                    <w:t>show</w:t>
                  </w:r>
                  <w:r>
                    <w:rPr>
                      <w:b/>
                      <w:spacing w:val="-6"/>
                    </w:rPr>
                    <w:t xml:space="preserve"> </w:t>
                  </w:r>
                  <w:r>
                    <w:rPr>
                      <w:b/>
                    </w:rPr>
                    <w:t>configuration</w:t>
                  </w:r>
                </w:p>
                <w:p w:rsidR="00D14CCF" w:rsidRDefault="00D14CCF">
                  <w:pPr>
                    <w:pStyle w:val="BodyText"/>
                    <w:spacing w:before="4"/>
                    <w:rPr>
                      <w:b/>
                      <w:sz w:val="33"/>
                    </w:rPr>
                  </w:pPr>
                </w:p>
                <w:p w:rsidR="00D14CCF" w:rsidRDefault="00D14CCF">
                  <w:pPr>
                    <w:pStyle w:val="BodyText"/>
                    <w:ind w:left="108"/>
                  </w:pPr>
                  <w:r>
                    <w:t>Configuration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-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DRSolution</w:t>
                  </w:r>
                </w:p>
                <w:p w:rsidR="00D14CCF" w:rsidRDefault="00D14CCF">
                  <w:pPr>
                    <w:pStyle w:val="BodyText"/>
                    <w:spacing w:before="8"/>
                    <w:rPr>
                      <w:sz w:val="32"/>
                    </w:rPr>
                  </w:pPr>
                </w:p>
                <w:p w:rsidR="00D14CCF" w:rsidRDefault="00D14CCF">
                  <w:pPr>
                    <w:pStyle w:val="BodyText"/>
                    <w:spacing w:line="295" w:lineRule="auto"/>
                    <w:ind w:left="372" w:right="4098"/>
                  </w:pPr>
                  <w:r>
                    <w:t>Protection Mode: MaxAvailability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Members:</w:t>
                  </w:r>
                </w:p>
                <w:p w:rsidR="00D14CCF" w:rsidRDefault="00D14CCF">
                  <w:pPr>
                    <w:pStyle w:val="BodyText"/>
                    <w:tabs>
                      <w:tab w:val="left" w:pos="1560"/>
                    </w:tabs>
                    <w:spacing w:before="4" w:line="297" w:lineRule="auto"/>
                    <w:ind w:left="636" w:right="4379" w:hanging="264"/>
                  </w:pPr>
                  <w:r>
                    <w:t>boston</w:t>
                  </w:r>
                  <w:r>
                    <w:tab/>
                    <w:t>- Primary database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bostonFS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-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Far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sync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instance</w:t>
                  </w:r>
                </w:p>
                <w:p w:rsidR="00D14CCF" w:rsidRDefault="00D14CCF">
                  <w:pPr>
                    <w:pStyle w:val="BodyText"/>
                    <w:tabs>
                      <w:tab w:val="left" w:pos="2088"/>
                    </w:tabs>
                    <w:spacing w:before="1" w:line="297" w:lineRule="auto"/>
                    <w:ind w:left="900" w:right="3059"/>
                  </w:pPr>
                  <w:r>
                    <w:t>london</w:t>
                  </w:r>
                  <w:r>
                    <w:tab/>
                    <w:t>- Physical standby database</w:t>
                  </w:r>
                  <w:r>
                    <w:rPr>
                      <w:spacing w:val="-130"/>
                    </w:rPr>
                    <w:t xml:space="preserve"> </w:t>
                  </w:r>
                  <w:r>
                    <w:t>london2</w:t>
                  </w:r>
                  <w:r>
                    <w:rPr>
                      <w:spacing w:val="128"/>
                    </w:rPr>
                    <w:t xml:space="preserve"> </w:t>
                  </w:r>
                  <w:r>
                    <w:t>-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Logical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standby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database</w:t>
                  </w:r>
                </w:p>
                <w:p w:rsidR="00D14CCF" w:rsidRDefault="00D14CCF">
                  <w:pPr>
                    <w:pStyle w:val="BodyText"/>
                    <w:spacing w:before="2"/>
                    <w:rPr>
                      <w:sz w:val="27"/>
                    </w:rPr>
                  </w:pPr>
                </w:p>
                <w:p w:rsidR="00D14CCF" w:rsidRDefault="00D14CCF">
                  <w:pPr>
                    <w:pStyle w:val="BodyText"/>
                    <w:spacing w:line="297" w:lineRule="auto"/>
                    <w:ind w:left="372" w:right="4638"/>
                  </w:pPr>
                  <w:r>
                    <w:t>Members Not Receiving Redo: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londonFS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-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Far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sync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instance</w:t>
                  </w:r>
                </w:p>
                <w:p w:rsidR="00D14CCF" w:rsidRDefault="00D14CCF">
                  <w:pPr>
                    <w:pStyle w:val="BodyText"/>
                    <w:spacing w:before="5"/>
                    <w:rPr>
                      <w:sz w:val="27"/>
                    </w:rPr>
                  </w:pPr>
                </w:p>
                <w:p w:rsidR="00D14CCF" w:rsidRDefault="00D14CCF">
                  <w:pPr>
                    <w:pStyle w:val="BodyText"/>
                    <w:spacing w:before="1"/>
                    <w:ind w:left="108"/>
                  </w:pPr>
                  <w:r>
                    <w:t>Fast-Start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Failover:</w:t>
                  </w:r>
                  <w:r>
                    <w:rPr>
                      <w:spacing w:val="123"/>
                    </w:rPr>
                    <w:t xml:space="preserve"> </w:t>
                  </w:r>
                  <w:r>
                    <w:t>Disabled</w:t>
                  </w:r>
                </w:p>
                <w:p w:rsidR="00D14CCF" w:rsidRDefault="00D14CCF">
                  <w:pPr>
                    <w:pStyle w:val="BodyText"/>
                    <w:spacing w:before="7"/>
                    <w:rPr>
                      <w:sz w:val="32"/>
                    </w:rPr>
                  </w:pPr>
                </w:p>
                <w:p w:rsidR="00D14CCF" w:rsidRDefault="00D14CCF">
                  <w:pPr>
                    <w:pStyle w:val="BodyText"/>
                    <w:ind w:left="108"/>
                  </w:pPr>
                  <w:r>
                    <w:t>Configuration</w:t>
                  </w:r>
                  <w:r>
                    <w:rPr>
                      <w:spacing w:val="-8"/>
                    </w:rPr>
                    <w:t xml:space="preserve"> </w:t>
                  </w:r>
                  <w:r>
                    <w:t>Status:</w:t>
                  </w:r>
                </w:p>
                <w:p w:rsidR="00D14CCF" w:rsidRDefault="00D14CCF">
                  <w:pPr>
                    <w:pStyle w:val="BodyText"/>
                    <w:tabs>
                      <w:tab w:val="left" w:pos="1427"/>
                    </w:tabs>
                    <w:spacing w:before="58"/>
                    <w:ind w:left="108"/>
                  </w:pPr>
                  <w:r>
                    <w:t>SUCCESS</w:t>
                  </w:r>
                  <w:r>
                    <w:tab/>
                    <w:t>(status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updated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56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seconds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ago)</w:t>
                  </w:r>
                </w:p>
                <w:p w:rsidR="00D14CCF" w:rsidRDefault="00D14CCF">
                  <w:pPr>
                    <w:pStyle w:val="BodyText"/>
                    <w:spacing w:before="10"/>
                    <w:rPr>
                      <w:sz w:val="32"/>
                    </w:rPr>
                  </w:pPr>
                </w:p>
                <w:p w:rsidR="00D14CCF" w:rsidRDefault="00D14CCF">
                  <w:pPr>
                    <w:pStyle w:val="BodyText"/>
                    <w:ind w:left="108"/>
                  </w:pPr>
                  <w:r>
                    <w:t>DGMGRL&gt;</w:t>
                  </w:r>
                </w:p>
              </w:txbxContent>
            </v:textbox>
            <w10:wrap type="topAndBottom" anchorx="page"/>
          </v:shape>
        </w:pict>
      </w:r>
      <w:r w:rsidR="005F1A21">
        <w:t>Restart</w:t>
      </w:r>
      <w:r w:rsidR="005F1A21">
        <w:rPr>
          <w:spacing w:val="-2"/>
        </w:rPr>
        <w:t xml:space="preserve"> </w:t>
      </w:r>
      <w:r w:rsidR="005F1A21">
        <w:t>redo</w:t>
      </w:r>
      <w:r w:rsidR="005F1A21">
        <w:rPr>
          <w:spacing w:val="-1"/>
        </w:rPr>
        <w:t xml:space="preserve"> </w:t>
      </w:r>
      <w:r w:rsidR="005F1A21">
        <w:t>apply</w:t>
      </w:r>
      <w:r w:rsidR="005F1A21">
        <w:rPr>
          <w:spacing w:val="-5"/>
        </w:rPr>
        <w:t xml:space="preserve"> </w:t>
      </w:r>
      <w:r w:rsidR="005F1A21">
        <w:t>for</w:t>
      </w:r>
      <w:r w:rsidR="005F1A21">
        <w:rPr>
          <w:spacing w:val="-5"/>
        </w:rPr>
        <w:t xml:space="preserve"> </w:t>
      </w:r>
      <w:r w:rsidR="005F1A21">
        <w:t>the</w:t>
      </w:r>
      <w:r w:rsidR="005F1A21">
        <w:rPr>
          <w:spacing w:val="-1"/>
        </w:rPr>
        <w:t xml:space="preserve"> </w:t>
      </w:r>
      <w:r w:rsidR="005F1A21">
        <w:t>physical</w:t>
      </w:r>
      <w:r w:rsidR="005F1A21">
        <w:rPr>
          <w:spacing w:val="-2"/>
        </w:rPr>
        <w:t xml:space="preserve"> </w:t>
      </w:r>
      <w:r w:rsidR="005F1A21">
        <w:t>standby</w:t>
      </w:r>
      <w:r w:rsidR="005F1A21">
        <w:rPr>
          <w:spacing w:val="-3"/>
        </w:rPr>
        <w:t xml:space="preserve"> </w:t>
      </w:r>
      <w:r w:rsidR="005F1A21">
        <w:t>database.</w:t>
      </w:r>
      <w:r w:rsidR="005F1A21">
        <w:rPr>
          <w:spacing w:val="2"/>
        </w:rPr>
        <w:t xml:space="preserve"> </w:t>
      </w:r>
      <w:r w:rsidR="005F1A21">
        <w:t>Perform</w:t>
      </w:r>
      <w:r w:rsidR="005F1A21">
        <w:rPr>
          <w:spacing w:val="-2"/>
        </w:rPr>
        <w:t xml:space="preserve"> </w:t>
      </w:r>
      <w:r w:rsidR="005F1A21">
        <w:t>a</w:t>
      </w:r>
      <w:r w:rsidR="005F1A21">
        <w:rPr>
          <w:spacing w:val="-1"/>
        </w:rPr>
        <w:t xml:space="preserve"> </w:t>
      </w:r>
      <w:r w:rsidR="005F1A21">
        <w:t>log</w:t>
      </w:r>
      <w:r w:rsidR="005F1A21">
        <w:rPr>
          <w:spacing w:val="-1"/>
        </w:rPr>
        <w:t xml:space="preserve"> </w:t>
      </w:r>
      <w:r w:rsidR="005F1A21">
        <w:t>switch</w:t>
      </w:r>
      <w:r w:rsidR="005F1A21">
        <w:rPr>
          <w:spacing w:val="-1"/>
        </w:rPr>
        <w:t xml:space="preserve"> </w:t>
      </w:r>
      <w:r w:rsidR="005F1A21">
        <w:t>on</w:t>
      </w:r>
      <w:r w:rsidR="005F1A21">
        <w:rPr>
          <w:spacing w:val="-3"/>
        </w:rPr>
        <w:t xml:space="preserve"> </w:t>
      </w:r>
      <w:r w:rsidR="005F1A21">
        <w:t>the</w:t>
      </w:r>
      <w:r w:rsidR="005F1A21">
        <w:rPr>
          <w:spacing w:val="-1"/>
        </w:rPr>
        <w:t xml:space="preserve"> </w:t>
      </w:r>
      <w:r w:rsidR="005F1A21">
        <w:t>primary</w:t>
      </w:r>
      <w:r w:rsidR="005F1A21">
        <w:rPr>
          <w:spacing w:val="-58"/>
        </w:rPr>
        <w:t xml:space="preserve"> </w:t>
      </w:r>
      <w:r w:rsidR="005F1A21">
        <w:t>database</w:t>
      </w:r>
      <w:r w:rsidR="005F1A21">
        <w:rPr>
          <w:spacing w:val="-1"/>
        </w:rPr>
        <w:t xml:space="preserve"> </w:t>
      </w:r>
      <w:r w:rsidR="005F1A21">
        <w:t>and</w:t>
      </w:r>
      <w:r w:rsidR="005F1A21">
        <w:rPr>
          <w:spacing w:val="-2"/>
        </w:rPr>
        <w:t xml:space="preserve"> </w:t>
      </w:r>
      <w:r w:rsidR="005F1A21">
        <w:t>verify</w:t>
      </w:r>
      <w:r w:rsidR="005F1A21">
        <w:rPr>
          <w:spacing w:val="-2"/>
        </w:rPr>
        <w:t xml:space="preserve"> </w:t>
      </w:r>
      <w:r w:rsidR="005F1A21">
        <w:t>the</w:t>
      </w:r>
      <w:r w:rsidR="005F1A21">
        <w:rPr>
          <w:spacing w:val="-2"/>
        </w:rPr>
        <w:t xml:space="preserve"> </w:t>
      </w:r>
      <w:r w:rsidR="005F1A21">
        <w:t>configuration.</w:t>
      </w:r>
    </w:p>
    <w:p w:rsidR="005E0F74" w:rsidRDefault="005E0F74">
      <w:pPr>
        <w:pStyle w:val="BodyText"/>
        <w:spacing w:before="9"/>
        <w:rPr>
          <w:rFonts w:ascii="Arial MT"/>
          <w:sz w:val="24"/>
        </w:rPr>
      </w:pPr>
    </w:p>
    <w:p w:rsidR="005E0F74" w:rsidRDefault="00FD78AA">
      <w:pPr>
        <w:pStyle w:val="ListParagraph"/>
        <w:numPr>
          <w:ilvl w:val="0"/>
          <w:numId w:val="44"/>
        </w:numPr>
        <w:tabs>
          <w:tab w:val="left" w:pos="1333"/>
        </w:tabs>
        <w:spacing w:before="93" w:line="273" w:lineRule="auto"/>
        <w:ind w:right="591"/>
      </w:pPr>
      <w:r>
        <w:pict>
          <v:shape id="_x0000_s3252" type="#_x0000_t202" style="position:absolute;left:0;text-align:left;margin-left:109.35pt;margin-top:51.9pt;width:436.7pt;height:154.6pt;z-index:-15440384;mso-wrap-distance-left:0;mso-wrap-distance-right:0;mso-position-horizontal-relative:page" filled="f" strokeweight=".33864mm">
            <v:textbox inset="0,0,0,0">
              <w:txbxContent>
                <w:p w:rsidR="00D14CCF" w:rsidRDefault="00D14CCF">
                  <w:pPr>
                    <w:spacing w:before="19"/>
                    <w:ind w:left="108"/>
                    <w:rPr>
                      <w:b/>
                    </w:rPr>
                  </w:pPr>
                  <w:r>
                    <w:t>DGMGRL&gt;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show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database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london</w:t>
                  </w:r>
                </w:p>
                <w:p w:rsidR="00D14CCF" w:rsidRDefault="00D14CCF">
                  <w:pPr>
                    <w:pStyle w:val="BodyText"/>
                    <w:spacing w:before="65"/>
                    <w:ind w:left="108"/>
                  </w:pPr>
                  <w:r>
                    <w:t>Database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-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london</w:t>
                  </w:r>
                </w:p>
                <w:p w:rsidR="00D14CCF" w:rsidRDefault="00D14CCF">
                  <w:pPr>
                    <w:pStyle w:val="BodyText"/>
                    <w:tabs>
                      <w:tab w:val="left" w:pos="2879"/>
                    </w:tabs>
                    <w:spacing w:before="60"/>
                    <w:ind w:left="372"/>
                  </w:pPr>
                  <w:r>
                    <w:t>Role:</w:t>
                  </w:r>
                  <w:r>
                    <w:tab/>
                    <w:t>PHYSICAL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STANDBY</w:t>
                  </w:r>
                </w:p>
                <w:p w:rsidR="00D14CCF" w:rsidRDefault="00D14CCF">
                  <w:pPr>
                    <w:pStyle w:val="BodyText"/>
                    <w:tabs>
                      <w:tab w:val="left" w:pos="2879"/>
                    </w:tabs>
                    <w:spacing w:before="61"/>
                    <w:ind w:left="372"/>
                  </w:pPr>
                  <w:r>
                    <w:t>Intended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State:</w:t>
                  </w:r>
                  <w:r>
                    <w:tab/>
                    <w:t>APPLY-ON</w:t>
                  </w:r>
                </w:p>
                <w:p w:rsidR="00D14CCF" w:rsidRDefault="00D14CCF">
                  <w:pPr>
                    <w:pStyle w:val="BodyText"/>
                    <w:spacing w:before="53" w:line="300" w:lineRule="auto"/>
                    <w:ind w:left="372" w:right="1475"/>
                    <w:jc w:val="both"/>
                  </w:pPr>
                  <w:r>
                    <w:t>Transport Lag: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rPr>
                      <w:b/>
                    </w:rPr>
                    <w:t xml:space="preserve">0 seconds </w:t>
                  </w:r>
                  <w:r>
                    <w:t>(computed 1 second ago)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 xml:space="preserve">Apply Lag:    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rPr>
                      <w:b/>
                    </w:rPr>
                    <w:t xml:space="preserve">0 seconds </w:t>
                  </w:r>
                  <w:r>
                    <w:t>(computed 1 second ago)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Apply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Rate:</w:t>
                  </w:r>
                  <w:r>
                    <w:rPr>
                      <w:spacing w:val="131"/>
                    </w:rPr>
                    <w:t xml:space="preserve"> </w:t>
                  </w:r>
                  <w:r>
                    <w:t>0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Byte/s</w:t>
                  </w:r>
                </w:p>
                <w:p w:rsidR="00D14CCF" w:rsidRDefault="00D14CCF">
                  <w:pPr>
                    <w:pStyle w:val="BodyText"/>
                    <w:tabs>
                      <w:tab w:val="left" w:pos="2879"/>
                    </w:tabs>
                    <w:spacing w:line="297" w:lineRule="auto"/>
                    <w:ind w:left="372" w:right="5436"/>
                  </w:pPr>
                  <w:r>
                    <w:t>Real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Time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Query:</w:t>
                  </w:r>
                  <w:r>
                    <w:tab/>
                  </w:r>
                  <w:r>
                    <w:rPr>
                      <w:spacing w:val="-2"/>
                    </w:rPr>
                    <w:t>OFF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Instance(s):</w:t>
                  </w:r>
                </w:p>
                <w:p w:rsidR="00D14CCF" w:rsidRDefault="00D14CCF">
                  <w:pPr>
                    <w:pStyle w:val="BodyText"/>
                    <w:spacing w:before="2"/>
                    <w:ind w:left="636"/>
                  </w:pPr>
                  <w:r>
                    <w:t>london</w:t>
                  </w:r>
                </w:p>
              </w:txbxContent>
            </v:textbox>
            <w10:wrap type="topAndBottom" anchorx="page"/>
          </v:shape>
        </w:pict>
      </w:r>
      <w:r w:rsidR="005F1A21">
        <w:t>Before proceeding with additional lab steps, give the transport lag and apply lag an</w:t>
      </w:r>
      <w:r w:rsidR="005F1A21">
        <w:rPr>
          <w:spacing w:val="1"/>
        </w:rPr>
        <w:t xml:space="preserve"> </w:t>
      </w:r>
      <w:r w:rsidR="005F1A21">
        <w:rPr>
          <w:spacing w:val="-1"/>
        </w:rPr>
        <w:t>opportunity</w:t>
      </w:r>
      <w:r w:rsidR="005F1A21">
        <w:rPr>
          <w:spacing w:val="-2"/>
        </w:rPr>
        <w:t xml:space="preserve"> </w:t>
      </w:r>
      <w:r w:rsidR="005F1A21">
        <w:rPr>
          <w:spacing w:val="-1"/>
        </w:rPr>
        <w:t>to</w:t>
      </w:r>
      <w:r w:rsidR="005F1A21">
        <w:rPr>
          <w:spacing w:val="-2"/>
        </w:rPr>
        <w:t xml:space="preserve"> </w:t>
      </w:r>
      <w:r w:rsidR="005F1A21">
        <w:rPr>
          <w:spacing w:val="-1"/>
        </w:rPr>
        <w:t>catch</w:t>
      </w:r>
      <w:r w:rsidR="005F1A21">
        <w:t xml:space="preserve"> </w:t>
      </w:r>
      <w:r w:rsidR="005F1A21">
        <w:rPr>
          <w:spacing w:val="-1"/>
        </w:rPr>
        <w:t>up.</w:t>
      </w:r>
      <w:r w:rsidR="005F1A21">
        <w:rPr>
          <w:spacing w:val="-3"/>
        </w:rPr>
        <w:t xml:space="preserve"> </w:t>
      </w:r>
      <w:r w:rsidR="005F1A21">
        <w:t xml:space="preserve">Use the </w:t>
      </w:r>
      <w:r w:rsidR="005F1A21">
        <w:rPr>
          <w:rFonts w:ascii="Courier New"/>
        </w:rPr>
        <w:t>show</w:t>
      </w:r>
      <w:r w:rsidR="005F1A21">
        <w:rPr>
          <w:rFonts w:ascii="Courier New"/>
          <w:spacing w:val="-1"/>
        </w:rPr>
        <w:t xml:space="preserve"> </w:t>
      </w:r>
      <w:r w:rsidR="005F1A21">
        <w:rPr>
          <w:rFonts w:ascii="Courier New"/>
        </w:rPr>
        <w:t>configuration</w:t>
      </w:r>
      <w:r w:rsidR="005F1A21">
        <w:rPr>
          <w:rFonts w:ascii="Courier New"/>
          <w:spacing w:val="-70"/>
        </w:rPr>
        <w:t xml:space="preserve"> </w:t>
      </w:r>
      <w:r w:rsidR="005F1A21">
        <w:t xml:space="preserve">and </w:t>
      </w:r>
      <w:r w:rsidR="005F1A21">
        <w:rPr>
          <w:rFonts w:ascii="Courier New"/>
        </w:rPr>
        <w:t>show</w:t>
      </w:r>
      <w:r w:rsidR="005F1A21">
        <w:rPr>
          <w:rFonts w:ascii="Courier New"/>
          <w:spacing w:val="-1"/>
        </w:rPr>
        <w:t xml:space="preserve"> </w:t>
      </w:r>
      <w:r w:rsidR="005F1A21">
        <w:rPr>
          <w:rFonts w:ascii="Courier New"/>
        </w:rPr>
        <w:t>database</w:t>
      </w:r>
      <w:r w:rsidR="005F1A21">
        <w:rPr>
          <w:rFonts w:ascii="Courier New"/>
          <w:spacing w:val="-1"/>
        </w:rPr>
        <w:t xml:space="preserve"> </w:t>
      </w:r>
      <w:r w:rsidR="005F1A21">
        <w:rPr>
          <w:rFonts w:ascii="Courier New"/>
        </w:rPr>
        <w:t>london</w:t>
      </w:r>
      <w:r w:rsidR="005F1A21">
        <w:rPr>
          <w:rFonts w:ascii="Courier New"/>
          <w:spacing w:val="-129"/>
        </w:rPr>
        <w:t xml:space="preserve"> </w:t>
      </w:r>
      <w:r w:rsidR="005F1A21">
        <w:t>commands until the</w:t>
      </w:r>
      <w:r w:rsidR="005F1A21">
        <w:rPr>
          <w:spacing w:val="-3"/>
        </w:rPr>
        <w:t xml:space="preserve"> </w:t>
      </w:r>
      <w:r w:rsidR="005F1A21">
        <w:t>lag clears.</w:t>
      </w:r>
      <w:r w:rsidR="005F1A21">
        <w:rPr>
          <w:spacing w:val="2"/>
        </w:rPr>
        <w:t xml:space="preserve"> </w:t>
      </w:r>
      <w:r w:rsidR="005F1A21">
        <w:t>Repeat</w:t>
      </w:r>
      <w:r w:rsidR="005F1A21">
        <w:rPr>
          <w:spacing w:val="-2"/>
        </w:rPr>
        <w:t xml:space="preserve"> </w:t>
      </w:r>
      <w:r w:rsidR="005F1A21">
        <w:t>these</w:t>
      </w:r>
      <w:r w:rsidR="005F1A21">
        <w:rPr>
          <w:spacing w:val="-2"/>
        </w:rPr>
        <w:t xml:space="preserve"> </w:t>
      </w:r>
      <w:r w:rsidR="005F1A21">
        <w:t>commands as needed.</w:t>
      </w:r>
    </w:p>
    <w:p w:rsidR="005E0F74" w:rsidRDefault="005E0F74">
      <w:pPr>
        <w:spacing w:line="273" w:lineRule="auto"/>
        <w:sectPr w:rsidR="005E0F74">
          <w:footerReference w:type="default" r:id="rId238"/>
          <w:pgSz w:w="12240" w:h="15840"/>
          <w:pgMar w:top="1080" w:right="1100" w:bottom="1100" w:left="540" w:header="0" w:footer="913" w:gutter="0"/>
          <w:cols w:space="720"/>
        </w:sectPr>
      </w:pPr>
    </w:p>
    <w:p w:rsidR="005E0F74" w:rsidRDefault="00FD78AA">
      <w:pPr>
        <w:pStyle w:val="Heading2"/>
      </w:pPr>
      <w:r>
        <w:lastRenderedPageBreak/>
        <w:pict>
          <v:rect id="_x0000_s3251" style="position:absolute;left:0;text-align:left;margin-left:70.6pt;margin-top:23.15pt;width:471pt;height:.7pt;z-index:-15439872;mso-wrap-distance-left:0;mso-wrap-distance-right:0;mso-position-horizontal-relative:page" fillcolor="black" stroked="f">
            <w10:wrap type="topAndBottom" anchorx="page"/>
          </v:rect>
        </w:pict>
      </w:r>
      <w:bookmarkStart w:id="55" w:name="_TOC_250036"/>
      <w:r w:rsidR="005F1A21">
        <w:t>Practice</w:t>
      </w:r>
      <w:r w:rsidR="005F1A21">
        <w:rPr>
          <w:spacing w:val="-4"/>
        </w:rPr>
        <w:t xml:space="preserve"> </w:t>
      </w:r>
      <w:r w:rsidR="005F1A21">
        <w:t>12-2:</w:t>
      </w:r>
      <w:r w:rsidR="005F1A21">
        <w:rPr>
          <w:spacing w:val="-4"/>
        </w:rPr>
        <w:t xml:space="preserve"> </w:t>
      </w:r>
      <w:r w:rsidR="005F1A21">
        <w:t>Examining</w:t>
      </w:r>
      <w:r w:rsidR="005F1A21">
        <w:rPr>
          <w:spacing w:val="-3"/>
        </w:rPr>
        <w:t xml:space="preserve"> </w:t>
      </w:r>
      <w:r w:rsidR="005F1A21">
        <w:t>the</w:t>
      </w:r>
      <w:r w:rsidR="005F1A21">
        <w:rPr>
          <w:spacing w:val="-5"/>
        </w:rPr>
        <w:t xml:space="preserve"> </w:t>
      </w:r>
      <w:r w:rsidR="005F1A21">
        <w:t>Maximum</w:t>
      </w:r>
      <w:r w:rsidR="005F1A21">
        <w:rPr>
          <w:spacing w:val="-1"/>
        </w:rPr>
        <w:t xml:space="preserve"> </w:t>
      </w:r>
      <w:r w:rsidR="005F1A21">
        <w:t>Protection</w:t>
      </w:r>
      <w:r w:rsidR="005F1A21">
        <w:rPr>
          <w:spacing w:val="-4"/>
        </w:rPr>
        <w:t xml:space="preserve"> </w:t>
      </w:r>
      <w:bookmarkEnd w:id="55"/>
      <w:r w:rsidR="005F1A21">
        <w:t>Mode</w:t>
      </w:r>
    </w:p>
    <w:p w:rsidR="005E0F74" w:rsidRDefault="005E0F74">
      <w:pPr>
        <w:pStyle w:val="BodyText"/>
        <w:spacing w:before="2"/>
        <w:rPr>
          <w:rFonts w:ascii="Arial"/>
          <w:b/>
          <w:sz w:val="10"/>
        </w:rPr>
      </w:pPr>
    </w:p>
    <w:p w:rsidR="005E0F74" w:rsidRDefault="005F1A21">
      <w:pPr>
        <w:pStyle w:val="Heading3"/>
      </w:pPr>
      <w:r>
        <w:t>Overview</w:t>
      </w:r>
    </w:p>
    <w:p w:rsidR="005E0F74" w:rsidRDefault="005F1A21">
      <w:pPr>
        <w:pStyle w:val="BodyText"/>
        <w:spacing w:before="161" w:line="276" w:lineRule="auto"/>
        <w:ind w:left="900" w:right="483"/>
        <w:rPr>
          <w:rFonts w:ascii="Arial MT"/>
        </w:rPr>
      </w:pPr>
      <w:r>
        <w:rPr>
          <w:rFonts w:ascii="Arial MT"/>
        </w:rPr>
        <w:t>In this practice, you will use DGMGRL to modify the current protection mode to maximum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protection. You will simulate a problem on the standby database and observe the impact to the</w:t>
      </w:r>
      <w:r>
        <w:rPr>
          <w:rFonts w:ascii="Arial MT"/>
          <w:spacing w:val="-59"/>
        </w:rPr>
        <w:t xml:space="preserve"> </w:t>
      </w:r>
      <w:r>
        <w:rPr>
          <w:rFonts w:ascii="Arial MT"/>
        </w:rPr>
        <w:t>primary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database.</w:t>
      </w:r>
    </w:p>
    <w:p w:rsidR="005E0F74" w:rsidRDefault="005E0F74">
      <w:pPr>
        <w:pStyle w:val="BodyText"/>
        <w:spacing w:before="11"/>
        <w:rPr>
          <w:rFonts w:ascii="Arial MT"/>
          <w:sz w:val="20"/>
        </w:rPr>
      </w:pPr>
    </w:p>
    <w:p w:rsidR="005E0F74" w:rsidRDefault="005F1A21">
      <w:pPr>
        <w:pStyle w:val="Heading3"/>
        <w:spacing w:before="0"/>
      </w:pPr>
      <w:r>
        <w:t>Tasks</w:t>
      </w:r>
    </w:p>
    <w:p w:rsidR="005E0F74" w:rsidRDefault="00FD78AA">
      <w:pPr>
        <w:pStyle w:val="ListParagraph"/>
        <w:numPr>
          <w:ilvl w:val="0"/>
          <w:numId w:val="43"/>
        </w:numPr>
        <w:tabs>
          <w:tab w:val="left" w:pos="1332"/>
          <w:tab w:val="left" w:pos="1333"/>
        </w:tabs>
        <w:spacing w:before="167" w:line="271" w:lineRule="auto"/>
        <w:ind w:right="542"/>
      </w:pPr>
      <w:r>
        <w:pict>
          <v:shape id="_x0000_s3250" type="#_x0000_t202" style="position:absolute;left:0;text-align:left;margin-left:109.35pt;margin-top:56.25pt;width:436.7pt;height:133.25pt;z-index:-15439360;mso-wrap-distance-left:0;mso-wrap-distance-right:0;mso-position-horizontal-relative:page" filled="f" strokeweight=".33864mm">
            <v:textbox inset="0,0,0,0">
              <w:txbxContent>
                <w:p w:rsidR="00D14CCF" w:rsidRDefault="00D14CCF">
                  <w:pPr>
                    <w:spacing w:before="21" w:line="237" w:lineRule="auto"/>
                    <w:ind w:left="108"/>
                    <w:rPr>
                      <w:b/>
                    </w:rPr>
                  </w:pPr>
                  <w:r>
                    <w:t>DGMGRL&gt;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edit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database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boston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set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property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'RedoRoutes'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=</w:t>
                  </w:r>
                  <w:r>
                    <w:rPr>
                      <w:b/>
                      <w:spacing w:val="-129"/>
                    </w:rPr>
                    <w:t xml:space="preserve"> </w:t>
                  </w:r>
                  <w:r>
                    <w:rPr>
                      <w:b/>
                    </w:rPr>
                    <w:t>'(boston:bostonFS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SYNC)';</w:t>
                  </w:r>
                </w:p>
                <w:p w:rsidR="00D14CCF" w:rsidRDefault="00D14CCF">
                  <w:pPr>
                    <w:pStyle w:val="BodyText"/>
                    <w:spacing w:before="68"/>
                    <w:ind w:left="108"/>
                  </w:pPr>
                  <w:r>
                    <w:t>Property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"RedoRoutes"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updated</w:t>
                  </w:r>
                </w:p>
                <w:p w:rsidR="00D14CCF" w:rsidRDefault="00D14CCF">
                  <w:pPr>
                    <w:pStyle w:val="BodyText"/>
                    <w:rPr>
                      <w:sz w:val="32"/>
                    </w:rPr>
                  </w:pPr>
                </w:p>
                <w:p w:rsidR="00D14CCF" w:rsidRDefault="00D14CCF">
                  <w:pPr>
                    <w:spacing w:before="1"/>
                    <w:ind w:left="108"/>
                    <w:rPr>
                      <w:b/>
                    </w:rPr>
                  </w:pPr>
                  <w:r>
                    <w:t>DGMGRL&gt;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edit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configuration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set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protection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mode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as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maxprotection;</w:t>
                  </w:r>
                </w:p>
                <w:p w:rsidR="00D14CCF" w:rsidRDefault="00D14CCF">
                  <w:pPr>
                    <w:pStyle w:val="BodyText"/>
                    <w:spacing w:before="69" w:line="237" w:lineRule="auto"/>
                    <w:ind w:left="108" w:right="961"/>
                  </w:pPr>
                  <w:r>
                    <w:t>Error: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ORA-16627: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operation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disallowed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since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no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standby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databases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would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remain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to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support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protection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mode</w:t>
                  </w:r>
                </w:p>
                <w:p w:rsidR="00D14CCF" w:rsidRDefault="00D14CCF">
                  <w:pPr>
                    <w:pStyle w:val="BodyText"/>
                    <w:spacing w:before="11"/>
                    <w:rPr>
                      <w:sz w:val="32"/>
                    </w:rPr>
                  </w:pPr>
                </w:p>
                <w:p w:rsidR="00D14CCF" w:rsidRDefault="00D14CCF">
                  <w:pPr>
                    <w:pStyle w:val="BodyText"/>
                    <w:ind w:left="108"/>
                  </w:pPr>
                  <w:r>
                    <w:t>Failed.</w:t>
                  </w:r>
                </w:p>
              </w:txbxContent>
            </v:textbox>
            <w10:wrap type="topAndBottom" anchorx="page"/>
          </v:shape>
        </w:pict>
      </w:r>
      <w:r w:rsidR="005F1A21">
        <w:rPr>
          <w:spacing w:val="-1"/>
        </w:rPr>
        <w:t>Modify</w:t>
      </w:r>
      <w:r w:rsidR="005F1A21">
        <w:rPr>
          <w:spacing w:val="-2"/>
        </w:rPr>
        <w:t xml:space="preserve"> </w:t>
      </w:r>
      <w:r w:rsidR="005F1A21">
        <w:rPr>
          <w:spacing w:val="-1"/>
        </w:rPr>
        <w:t>the</w:t>
      </w:r>
      <w:r w:rsidR="005F1A21">
        <w:rPr>
          <w:spacing w:val="-2"/>
        </w:rPr>
        <w:t xml:space="preserve"> </w:t>
      </w:r>
      <w:r w:rsidR="005F1A21">
        <w:rPr>
          <w:rFonts w:ascii="Courier New"/>
        </w:rPr>
        <w:t>RedoRoutes</w:t>
      </w:r>
      <w:r w:rsidR="005F1A21">
        <w:rPr>
          <w:rFonts w:ascii="Courier New"/>
          <w:spacing w:val="-70"/>
        </w:rPr>
        <w:t xml:space="preserve"> </w:t>
      </w:r>
      <w:r w:rsidR="005F1A21">
        <w:t>property</w:t>
      </w:r>
      <w:r w:rsidR="005F1A21">
        <w:rPr>
          <w:spacing w:val="-4"/>
        </w:rPr>
        <w:t xml:space="preserve"> </w:t>
      </w:r>
      <w:r w:rsidR="005F1A21">
        <w:t>for</w:t>
      </w:r>
      <w:r w:rsidR="005F1A21">
        <w:rPr>
          <w:spacing w:val="-1"/>
        </w:rPr>
        <w:t xml:space="preserve"> </w:t>
      </w:r>
      <w:r w:rsidR="005F1A21">
        <w:t>the</w:t>
      </w:r>
      <w:r w:rsidR="005F1A21">
        <w:rPr>
          <w:spacing w:val="2"/>
        </w:rPr>
        <w:t xml:space="preserve"> </w:t>
      </w:r>
      <w:r w:rsidR="005F1A21">
        <w:rPr>
          <w:rFonts w:ascii="Courier New"/>
        </w:rPr>
        <w:t>boston</w:t>
      </w:r>
      <w:r w:rsidR="005F1A21">
        <w:rPr>
          <w:rFonts w:ascii="Courier New"/>
          <w:spacing w:val="-73"/>
        </w:rPr>
        <w:t xml:space="preserve"> </w:t>
      </w:r>
      <w:r w:rsidR="005F1A21">
        <w:t>primary</w:t>
      </w:r>
      <w:r w:rsidR="005F1A21">
        <w:rPr>
          <w:spacing w:val="-1"/>
        </w:rPr>
        <w:t xml:space="preserve"> </w:t>
      </w:r>
      <w:r w:rsidR="005F1A21">
        <w:t>database</w:t>
      </w:r>
      <w:r w:rsidR="005F1A21">
        <w:rPr>
          <w:spacing w:val="-2"/>
        </w:rPr>
        <w:t xml:space="preserve"> </w:t>
      </w:r>
      <w:r w:rsidR="005F1A21">
        <w:t>and</w:t>
      </w:r>
      <w:r w:rsidR="005F1A21">
        <w:rPr>
          <w:spacing w:val="-2"/>
        </w:rPr>
        <w:t xml:space="preserve"> </w:t>
      </w:r>
      <w:r w:rsidR="005F1A21">
        <w:t>set</w:t>
      </w:r>
      <w:r w:rsidR="005F1A21">
        <w:rPr>
          <w:spacing w:val="1"/>
        </w:rPr>
        <w:t xml:space="preserve"> </w:t>
      </w:r>
      <w:r w:rsidR="005F1A21">
        <w:t>it</w:t>
      </w:r>
      <w:r w:rsidR="005F1A21">
        <w:rPr>
          <w:spacing w:val="-1"/>
        </w:rPr>
        <w:t xml:space="preserve"> </w:t>
      </w:r>
      <w:r w:rsidR="005F1A21">
        <w:t>to</w:t>
      </w:r>
      <w:r w:rsidR="005F1A21">
        <w:rPr>
          <w:spacing w:val="-2"/>
        </w:rPr>
        <w:t xml:space="preserve"> </w:t>
      </w:r>
      <w:r w:rsidR="005F1A21">
        <w:t xml:space="preserve">the </w:t>
      </w:r>
      <w:r w:rsidR="005F1A21">
        <w:rPr>
          <w:rFonts w:ascii="Courier New"/>
        </w:rPr>
        <w:t>SYNC</w:t>
      </w:r>
      <w:r w:rsidR="005F1A21">
        <w:rPr>
          <w:rFonts w:ascii="Courier New"/>
          <w:spacing w:val="-129"/>
        </w:rPr>
        <w:t xml:space="preserve"> </w:t>
      </w:r>
      <w:r w:rsidR="005F1A21">
        <w:t>redo transport mode. Enable the maximum protection mode for the Data Guard</w:t>
      </w:r>
      <w:r w:rsidR="005F1A21">
        <w:rPr>
          <w:spacing w:val="1"/>
        </w:rPr>
        <w:t xml:space="preserve"> </w:t>
      </w:r>
      <w:r w:rsidR="005F1A21">
        <w:t>configuration.</w:t>
      </w:r>
    </w:p>
    <w:p w:rsidR="005E0F74" w:rsidRDefault="005F1A21">
      <w:pPr>
        <w:pStyle w:val="BodyText"/>
        <w:spacing w:before="26"/>
        <w:ind w:left="1332"/>
        <w:rPr>
          <w:rFonts w:ascii="Arial MT"/>
        </w:rPr>
      </w:pPr>
      <w:r>
        <w:rPr>
          <w:rFonts w:ascii="Arial"/>
          <w:b/>
        </w:rPr>
        <w:t>Note:</w:t>
      </w:r>
      <w:r>
        <w:rPr>
          <w:rFonts w:ascii="Arial"/>
          <w:b/>
          <w:spacing w:val="-2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maximum protection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mode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is not</w:t>
      </w:r>
      <w:r>
        <w:rPr>
          <w:rFonts w:ascii="Arial MT"/>
          <w:spacing w:val="2"/>
        </w:rPr>
        <w:t xml:space="preserve"> </w:t>
      </w:r>
      <w:r>
        <w:rPr>
          <w:rFonts w:ascii="Arial MT"/>
        </w:rPr>
        <w:t>supported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by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far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sync.</w:t>
      </w:r>
    </w:p>
    <w:p w:rsidR="005E0F74" w:rsidRDefault="005E0F74">
      <w:pPr>
        <w:pStyle w:val="BodyText"/>
        <w:rPr>
          <w:rFonts w:ascii="Arial MT"/>
          <w:sz w:val="24"/>
        </w:rPr>
      </w:pPr>
    </w:p>
    <w:p w:rsidR="005E0F74" w:rsidRDefault="00FD78AA">
      <w:pPr>
        <w:pStyle w:val="ListParagraph"/>
        <w:numPr>
          <w:ilvl w:val="0"/>
          <w:numId w:val="43"/>
        </w:numPr>
        <w:tabs>
          <w:tab w:val="left" w:pos="1332"/>
          <w:tab w:val="left" w:pos="1333"/>
        </w:tabs>
        <w:spacing w:before="174" w:line="276" w:lineRule="auto"/>
        <w:ind w:right="474"/>
      </w:pPr>
      <w:r>
        <w:pict>
          <v:shape id="_x0000_s3249" type="#_x0000_t202" style="position:absolute;left:0;text-align:left;margin-left:109.35pt;margin-top:116.05pt;width:436.7pt;height:102.3pt;z-index:-15438848;mso-wrap-distance-left:0;mso-wrap-distance-right:0;mso-position-horizontal-relative:page" filled="f" strokeweight=".33864mm">
            <v:textbox inset="0,0,0,0">
              <w:txbxContent>
                <w:p w:rsidR="00D14CCF" w:rsidRDefault="00D14CCF">
                  <w:pPr>
                    <w:spacing w:before="20" w:line="237" w:lineRule="auto"/>
                    <w:ind w:left="108"/>
                    <w:rPr>
                      <w:b/>
                    </w:rPr>
                  </w:pPr>
                  <w:r>
                    <w:t>DGMGRL&gt;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edit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far_sync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'bostonFS'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set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property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'RedoRoutes'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=</w:t>
                  </w:r>
                  <w:r>
                    <w:rPr>
                      <w:b/>
                      <w:spacing w:val="-129"/>
                    </w:rPr>
                    <w:t xml:space="preserve"> </w:t>
                  </w:r>
                  <w:r>
                    <w:rPr>
                      <w:b/>
                    </w:rPr>
                    <w:t>'(boston:london2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ASYNC)';</w:t>
                  </w:r>
                </w:p>
                <w:p w:rsidR="00D14CCF" w:rsidRDefault="00D14CCF">
                  <w:pPr>
                    <w:pStyle w:val="BodyText"/>
                    <w:spacing w:before="69"/>
                    <w:ind w:left="108"/>
                  </w:pPr>
                  <w:r>
                    <w:t>Property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"RedoRoutes"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updated</w:t>
                  </w:r>
                </w:p>
                <w:p w:rsidR="00D14CCF" w:rsidRDefault="00D14CCF">
                  <w:pPr>
                    <w:pStyle w:val="BodyText"/>
                    <w:rPr>
                      <w:sz w:val="32"/>
                    </w:rPr>
                  </w:pPr>
                </w:p>
                <w:p w:rsidR="00D14CCF" w:rsidRDefault="00D14CCF">
                  <w:pPr>
                    <w:spacing w:before="1"/>
                    <w:ind w:left="108"/>
                    <w:rPr>
                      <w:b/>
                    </w:rPr>
                  </w:pPr>
                  <w:r>
                    <w:t>DGMGRL&gt;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edit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database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boston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set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property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'RedoRoutes'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=</w:t>
                  </w:r>
                  <w:r>
                    <w:rPr>
                      <w:b/>
                      <w:spacing w:val="-129"/>
                    </w:rPr>
                    <w:t xml:space="preserve"> </w:t>
                  </w:r>
                  <w:r>
                    <w:rPr>
                      <w:b/>
                    </w:rPr>
                    <w:t>'(boston:bostonFS,london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SYNC)';</w:t>
                  </w:r>
                </w:p>
                <w:p w:rsidR="00D14CCF" w:rsidRDefault="00D14CCF">
                  <w:pPr>
                    <w:pStyle w:val="BodyText"/>
                    <w:spacing w:before="70"/>
                    <w:ind w:left="108"/>
                  </w:pPr>
                  <w:r>
                    <w:t>Property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"RedoRoutes"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updated</w:t>
                  </w:r>
                </w:p>
              </w:txbxContent>
            </v:textbox>
            <w10:wrap type="topAndBottom" anchorx="page"/>
          </v:shape>
        </w:pict>
      </w:r>
      <w:r w:rsidR="005F1A21">
        <w:t>Modify the redo transport routes so that the primary database ships redo to both the</w:t>
      </w:r>
      <w:r w:rsidR="005F1A21">
        <w:rPr>
          <w:spacing w:val="1"/>
        </w:rPr>
        <w:t xml:space="preserve"> </w:t>
      </w:r>
      <w:r w:rsidR="005F1A21">
        <w:rPr>
          <w:rFonts w:ascii="Courier New"/>
          <w:spacing w:val="-1"/>
        </w:rPr>
        <w:t xml:space="preserve">bostonFS </w:t>
      </w:r>
      <w:r w:rsidR="005F1A21">
        <w:rPr>
          <w:spacing w:val="-1"/>
        </w:rPr>
        <w:t xml:space="preserve">far sync </w:t>
      </w:r>
      <w:r w:rsidR="005F1A21">
        <w:t xml:space="preserve">and the </w:t>
      </w:r>
      <w:r w:rsidR="005F1A21">
        <w:rPr>
          <w:rFonts w:ascii="Courier New"/>
        </w:rPr>
        <w:t xml:space="preserve">london </w:t>
      </w:r>
      <w:r w:rsidR="005F1A21">
        <w:t xml:space="preserve">physical standby database directly using the </w:t>
      </w:r>
      <w:r w:rsidR="005F1A21">
        <w:rPr>
          <w:rFonts w:ascii="Courier New"/>
        </w:rPr>
        <w:t>SYNC</w:t>
      </w:r>
      <w:r w:rsidR="005F1A21">
        <w:rPr>
          <w:rFonts w:ascii="Courier New"/>
          <w:spacing w:val="1"/>
        </w:rPr>
        <w:t xml:space="preserve"> </w:t>
      </w:r>
      <w:r w:rsidR="005F1A21">
        <w:rPr>
          <w:spacing w:val="-1"/>
        </w:rPr>
        <w:t xml:space="preserve">property. Modify the </w:t>
      </w:r>
      <w:r w:rsidR="005F1A21">
        <w:rPr>
          <w:rFonts w:ascii="Courier New"/>
        </w:rPr>
        <w:t xml:space="preserve">bostonFS </w:t>
      </w:r>
      <w:r w:rsidR="005F1A21">
        <w:t xml:space="preserve">far sync so that it only ships redo to the </w:t>
      </w:r>
      <w:r w:rsidR="005F1A21">
        <w:rPr>
          <w:rFonts w:ascii="Courier New"/>
        </w:rPr>
        <w:t xml:space="preserve">london2 </w:t>
      </w:r>
      <w:r w:rsidR="005F1A21">
        <w:t>logical</w:t>
      </w:r>
      <w:r w:rsidR="005F1A21">
        <w:rPr>
          <w:spacing w:val="1"/>
        </w:rPr>
        <w:t xml:space="preserve"> </w:t>
      </w:r>
      <w:r w:rsidR="005F1A21">
        <w:rPr>
          <w:spacing w:val="-1"/>
        </w:rPr>
        <w:t xml:space="preserve">standby </w:t>
      </w:r>
      <w:r w:rsidR="005F1A21">
        <w:t xml:space="preserve">database using the </w:t>
      </w:r>
      <w:r w:rsidR="005F1A21">
        <w:rPr>
          <w:rFonts w:ascii="Courier New"/>
        </w:rPr>
        <w:t xml:space="preserve">ASYNC </w:t>
      </w:r>
      <w:r w:rsidR="005F1A21">
        <w:t>property. We are temporarily bypassing the far sync</w:t>
      </w:r>
      <w:r w:rsidR="005F1A21">
        <w:rPr>
          <w:spacing w:val="1"/>
        </w:rPr>
        <w:t xml:space="preserve"> </w:t>
      </w:r>
      <w:r w:rsidR="005F1A21">
        <w:t>between</w:t>
      </w:r>
      <w:r w:rsidR="005F1A21">
        <w:rPr>
          <w:spacing w:val="-2"/>
        </w:rPr>
        <w:t xml:space="preserve"> </w:t>
      </w:r>
      <w:r w:rsidR="005F1A21">
        <w:t>the</w:t>
      </w:r>
      <w:r w:rsidR="005F1A21">
        <w:rPr>
          <w:spacing w:val="-2"/>
        </w:rPr>
        <w:t xml:space="preserve"> </w:t>
      </w:r>
      <w:r w:rsidR="005F1A21">
        <w:t>primary</w:t>
      </w:r>
      <w:r w:rsidR="005F1A21">
        <w:rPr>
          <w:spacing w:val="-3"/>
        </w:rPr>
        <w:t xml:space="preserve"> </w:t>
      </w:r>
      <w:r w:rsidR="005F1A21">
        <w:t>database</w:t>
      </w:r>
      <w:r w:rsidR="005F1A21">
        <w:rPr>
          <w:spacing w:val="-2"/>
        </w:rPr>
        <w:t xml:space="preserve"> </w:t>
      </w:r>
      <w:r w:rsidR="005F1A21">
        <w:t>and</w:t>
      </w:r>
      <w:r w:rsidR="005F1A21">
        <w:rPr>
          <w:spacing w:val="-4"/>
        </w:rPr>
        <w:t xml:space="preserve"> </w:t>
      </w:r>
      <w:r w:rsidR="005F1A21">
        <w:t>the</w:t>
      </w:r>
      <w:r w:rsidR="005F1A21">
        <w:rPr>
          <w:spacing w:val="-2"/>
        </w:rPr>
        <w:t xml:space="preserve"> </w:t>
      </w:r>
      <w:r w:rsidR="005F1A21">
        <w:t>physical</w:t>
      </w:r>
      <w:r w:rsidR="005F1A21">
        <w:rPr>
          <w:spacing w:val="-3"/>
        </w:rPr>
        <w:t xml:space="preserve"> </w:t>
      </w:r>
      <w:r w:rsidR="005F1A21">
        <w:t>standby</w:t>
      </w:r>
      <w:r w:rsidR="005F1A21">
        <w:rPr>
          <w:spacing w:val="-3"/>
        </w:rPr>
        <w:t xml:space="preserve"> </w:t>
      </w:r>
      <w:r w:rsidR="005F1A21">
        <w:t>database, but leaving the</w:t>
      </w:r>
      <w:r w:rsidR="005F1A21">
        <w:rPr>
          <w:spacing w:val="-4"/>
        </w:rPr>
        <w:t xml:space="preserve"> </w:t>
      </w:r>
      <w:r w:rsidR="005F1A21">
        <w:t>far</w:t>
      </w:r>
      <w:r w:rsidR="005F1A21">
        <w:rPr>
          <w:spacing w:val="-3"/>
        </w:rPr>
        <w:t xml:space="preserve"> </w:t>
      </w:r>
      <w:r w:rsidR="005F1A21">
        <w:t>sync</w:t>
      </w:r>
      <w:r w:rsidR="005F1A21">
        <w:rPr>
          <w:spacing w:val="-58"/>
        </w:rPr>
        <w:t xml:space="preserve"> </w:t>
      </w:r>
      <w:r w:rsidR="005F1A21">
        <w:t>in place for the logical standby database. This is for lab illustration only and would not be</w:t>
      </w:r>
      <w:r w:rsidR="005F1A21">
        <w:rPr>
          <w:spacing w:val="1"/>
        </w:rPr>
        <w:t xml:space="preserve"> </w:t>
      </w:r>
      <w:r w:rsidR="005F1A21">
        <w:t>practical</w:t>
      </w:r>
      <w:r w:rsidR="005F1A21">
        <w:rPr>
          <w:spacing w:val="-1"/>
        </w:rPr>
        <w:t xml:space="preserve"> </w:t>
      </w:r>
      <w:r w:rsidR="005F1A21">
        <w:t>otherwise.</w:t>
      </w:r>
    </w:p>
    <w:p w:rsidR="005E0F74" w:rsidRDefault="005E0F74">
      <w:pPr>
        <w:spacing w:line="276" w:lineRule="auto"/>
        <w:sectPr w:rsidR="005E0F74">
          <w:footerReference w:type="default" r:id="rId239"/>
          <w:pgSz w:w="12240" w:h="15840"/>
          <w:pgMar w:top="1080" w:right="1100" w:bottom="1100" w:left="540" w:header="0" w:footer="913" w:gutter="0"/>
          <w:cols w:space="720"/>
        </w:sectPr>
      </w:pPr>
    </w:p>
    <w:p w:rsidR="005E0F74" w:rsidRDefault="00FD78AA">
      <w:pPr>
        <w:pStyle w:val="ListParagraph"/>
        <w:numPr>
          <w:ilvl w:val="0"/>
          <w:numId w:val="43"/>
        </w:numPr>
        <w:tabs>
          <w:tab w:val="left" w:pos="1332"/>
          <w:tab w:val="left" w:pos="1333"/>
        </w:tabs>
        <w:spacing w:before="69" w:line="276" w:lineRule="auto"/>
        <w:ind w:right="817"/>
      </w:pPr>
      <w:r>
        <w:lastRenderedPageBreak/>
        <w:pict>
          <v:shape id="_x0000_s3248" type="#_x0000_t202" style="position:absolute;left:0;text-align:left;margin-left:109.35pt;margin-top:36.1pt;width:436.7pt;height:371.25pt;z-index:-15438336;mso-wrap-distance-left:0;mso-wrap-distance-right:0;mso-position-horizontal-relative:page" filled="f" strokeweight=".33864mm">
            <v:textbox inset="0,0,0,0">
              <w:txbxContent>
                <w:p w:rsidR="00D14CCF" w:rsidRDefault="00D14CCF">
                  <w:pPr>
                    <w:spacing w:before="18"/>
                    <w:ind w:left="108"/>
                    <w:rPr>
                      <w:b/>
                    </w:rPr>
                  </w:pPr>
                  <w:r>
                    <w:t>DGMGRL&gt;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edit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configuration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set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protection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mode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as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maxprotection;</w:t>
                  </w:r>
                </w:p>
                <w:p w:rsidR="00D14CCF" w:rsidRDefault="00D14CCF">
                  <w:pPr>
                    <w:pStyle w:val="BodyText"/>
                    <w:spacing w:before="68"/>
                    <w:ind w:left="108"/>
                  </w:pPr>
                  <w:r>
                    <w:t>Succeeded.</w:t>
                  </w:r>
                </w:p>
                <w:p w:rsidR="00D14CCF" w:rsidRDefault="00D14CCF">
                  <w:pPr>
                    <w:pStyle w:val="BodyText"/>
                    <w:rPr>
                      <w:sz w:val="32"/>
                    </w:rPr>
                  </w:pPr>
                </w:p>
                <w:p w:rsidR="00D14CCF" w:rsidRDefault="00D14CCF">
                  <w:pPr>
                    <w:ind w:left="108"/>
                    <w:rPr>
                      <w:b/>
                    </w:rPr>
                  </w:pPr>
                  <w:r>
                    <w:t>DGMGRL&gt;</w:t>
                  </w:r>
                  <w:r>
                    <w:rPr>
                      <w:spacing w:val="-7"/>
                    </w:rPr>
                    <w:t xml:space="preserve"> </w:t>
                  </w:r>
                  <w:r>
                    <w:rPr>
                      <w:b/>
                    </w:rPr>
                    <w:t>show</w:t>
                  </w:r>
                  <w:r>
                    <w:rPr>
                      <w:b/>
                      <w:spacing w:val="-6"/>
                    </w:rPr>
                    <w:t xml:space="preserve"> </w:t>
                  </w:r>
                  <w:r>
                    <w:rPr>
                      <w:b/>
                    </w:rPr>
                    <w:t>configuration</w:t>
                  </w:r>
                </w:p>
                <w:p w:rsidR="00D14CCF" w:rsidRDefault="00D14CCF">
                  <w:pPr>
                    <w:pStyle w:val="BodyText"/>
                    <w:spacing w:before="1"/>
                    <w:rPr>
                      <w:b/>
                      <w:sz w:val="33"/>
                    </w:rPr>
                  </w:pPr>
                </w:p>
                <w:p w:rsidR="00D14CCF" w:rsidRDefault="00D14CCF">
                  <w:pPr>
                    <w:pStyle w:val="BodyText"/>
                    <w:ind w:left="108"/>
                  </w:pPr>
                  <w:r>
                    <w:t>Configuration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-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DRSolution</w:t>
                  </w:r>
                </w:p>
                <w:p w:rsidR="00D14CCF" w:rsidRDefault="00D14CCF">
                  <w:pPr>
                    <w:pStyle w:val="BodyText"/>
                    <w:spacing w:before="7"/>
                    <w:rPr>
                      <w:sz w:val="32"/>
                    </w:rPr>
                  </w:pPr>
                </w:p>
                <w:p w:rsidR="00D14CCF" w:rsidRDefault="00D14CCF">
                  <w:pPr>
                    <w:pStyle w:val="BodyText"/>
                    <w:spacing w:line="297" w:lineRule="auto"/>
                    <w:ind w:left="372" w:right="4362"/>
                  </w:pPr>
                  <w:r>
                    <w:t>Protection Mode: MaxProtection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Members:</w:t>
                  </w:r>
                </w:p>
                <w:p w:rsidR="00D14CCF" w:rsidRDefault="00D14CCF">
                  <w:pPr>
                    <w:pStyle w:val="BodyText"/>
                    <w:tabs>
                      <w:tab w:val="left" w:pos="1560"/>
                    </w:tabs>
                    <w:spacing w:before="2" w:line="297" w:lineRule="auto"/>
                    <w:ind w:left="636" w:right="4379" w:hanging="264"/>
                  </w:pPr>
                  <w:r>
                    <w:t>boston</w:t>
                  </w:r>
                  <w:r>
                    <w:tab/>
                    <w:t>- Primary database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bostonFS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-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Far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sync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instance</w:t>
                  </w:r>
                </w:p>
                <w:p w:rsidR="00D14CCF" w:rsidRDefault="00D14CCF">
                  <w:pPr>
                    <w:pStyle w:val="BodyText"/>
                    <w:tabs>
                      <w:tab w:val="left" w:pos="1824"/>
                    </w:tabs>
                    <w:spacing w:line="297" w:lineRule="auto"/>
                    <w:ind w:left="636" w:right="3191" w:firstLine="264"/>
                  </w:pPr>
                  <w:r>
                    <w:t>london2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- Logical standby database</w:t>
                  </w:r>
                  <w:r>
                    <w:rPr>
                      <w:spacing w:val="-130"/>
                    </w:rPr>
                    <w:t xml:space="preserve"> </w:t>
                  </w:r>
                  <w:r>
                    <w:t>london</w:t>
                  </w:r>
                  <w:r>
                    <w:tab/>
                    <w:t>-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Physical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standby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database</w:t>
                  </w:r>
                </w:p>
                <w:p w:rsidR="00D14CCF" w:rsidRDefault="00D14CCF">
                  <w:pPr>
                    <w:pStyle w:val="BodyText"/>
                    <w:spacing w:before="4"/>
                    <w:rPr>
                      <w:sz w:val="27"/>
                    </w:rPr>
                  </w:pPr>
                </w:p>
                <w:p w:rsidR="00D14CCF" w:rsidRDefault="00D14CCF">
                  <w:pPr>
                    <w:pStyle w:val="BodyText"/>
                    <w:spacing w:line="297" w:lineRule="auto"/>
                    <w:ind w:left="372" w:right="4638"/>
                  </w:pPr>
                  <w:r>
                    <w:t>Members Not Receiving Redo: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londonFS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-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Far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sync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instance</w:t>
                  </w:r>
                </w:p>
                <w:p w:rsidR="00D14CCF" w:rsidRDefault="00D14CCF">
                  <w:pPr>
                    <w:pStyle w:val="BodyText"/>
                    <w:spacing w:before="2"/>
                    <w:rPr>
                      <w:sz w:val="27"/>
                    </w:rPr>
                  </w:pPr>
                </w:p>
                <w:p w:rsidR="00D14CCF" w:rsidRDefault="00D14CCF">
                  <w:pPr>
                    <w:pStyle w:val="BodyText"/>
                    <w:ind w:left="108"/>
                  </w:pPr>
                  <w:r>
                    <w:t>Fast-Start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Failover:</w:t>
                  </w:r>
                  <w:r>
                    <w:rPr>
                      <w:spacing w:val="123"/>
                    </w:rPr>
                    <w:t xml:space="preserve"> </w:t>
                  </w:r>
                  <w:r>
                    <w:t>Disabled</w:t>
                  </w:r>
                </w:p>
                <w:p w:rsidR="00D14CCF" w:rsidRDefault="00D14CCF">
                  <w:pPr>
                    <w:pStyle w:val="BodyText"/>
                    <w:spacing w:before="8"/>
                    <w:rPr>
                      <w:sz w:val="32"/>
                    </w:rPr>
                  </w:pPr>
                </w:p>
                <w:p w:rsidR="00D14CCF" w:rsidRDefault="00D14CCF">
                  <w:pPr>
                    <w:pStyle w:val="BodyText"/>
                    <w:ind w:left="108"/>
                  </w:pPr>
                  <w:r>
                    <w:t>Configuration</w:t>
                  </w:r>
                  <w:r>
                    <w:rPr>
                      <w:spacing w:val="-8"/>
                    </w:rPr>
                    <w:t xml:space="preserve"> </w:t>
                  </w:r>
                  <w:r>
                    <w:t>Status:</w:t>
                  </w:r>
                </w:p>
                <w:p w:rsidR="00D14CCF" w:rsidRDefault="00D14CCF">
                  <w:pPr>
                    <w:pStyle w:val="BodyText"/>
                    <w:tabs>
                      <w:tab w:val="left" w:pos="1427"/>
                    </w:tabs>
                    <w:spacing w:before="61"/>
                    <w:ind w:left="108"/>
                  </w:pPr>
                  <w:r>
                    <w:t>SUCCESS</w:t>
                  </w:r>
                  <w:r>
                    <w:tab/>
                    <w:t>(status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updated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57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seconds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ago)</w:t>
                  </w:r>
                </w:p>
                <w:p w:rsidR="00D14CCF" w:rsidRDefault="00D14CCF">
                  <w:pPr>
                    <w:pStyle w:val="BodyText"/>
                    <w:rPr>
                      <w:sz w:val="32"/>
                    </w:rPr>
                  </w:pPr>
                </w:p>
                <w:p w:rsidR="00D14CCF" w:rsidRDefault="00D14CCF">
                  <w:pPr>
                    <w:ind w:left="108"/>
                    <w:rPr>
                      <w:b/>
                    </w:rPr>
                  </w:pPr>
                  <w:r>
                    <w:t>DGMGRL&gt;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exit</w:t>
                  </w:r>
                </w:p>
                <w:p w:rsidR="00D14CCF" w:rsidRDefault="00D14CCF">
                  <w:pPr>
                    <w:pStyle w:val="BodyText"/>
                    <w:spacing w:before="67"/>
                    <w:ind w:left="108"/>
                  </w:pPr>
                  <w:r>
                    <w:t>[oracle@host01</w:t>
                  </w:r>
                  <w:r>
                    <w:rPr>
                      <w:spacing w:val="-7"/>
                    </w:rPr>
                    <w:t xml:space="preserve"> </w:t>
                  </w:r>
                  <w:r>
                    <w:t>~]$</w:t>
                  </w:r>
                </w:p>
              </w:txbxContent>
            </v:textbox>
            <w10:wrap type="topAndBottom" anchorx="page"/>
          </v:shape>
        </w:pict>
      </w:r>
      <w:r w:rsidR="005F1A21">
        <w:t>Enable</w:t>
      </w:r>
      <w:r w:rsidR="005F1A21">
        <w:rPr>
          <w:spacing w:val="-2"/>
        </w:rPr>
        <w:t xml:space="preserve"> </w:t>
      </w:r>
      <w:r w:rsidR="005F1A21">
        <w:t>the</w:t>
      </w:r>
      <w:r w:rsidR="005F1A21">
        <w:rPr>
          <w:spacing w:val="-3"/>
        </w:rPr>
        <w:t xml:space="preserve"> </w:t>
      </w:r>
      <w:r w:rsidR="005F1A21">
        <w:t>maximum</w:t>
      </w:r>
      <w:r w:rsidR="005F1A21">
        <w:rPr>
          <w:spacing w:val="-1"/>
        </w:rPr>
        <w:t xml:space="preserve"> </w:t>
      </w:r>
      <w:r w:rsidR="005F1A21">
        <w:t>protection</w:t>
      </w:r>
      <w:r w:rsidR="005F1A21">
        <w:rPr>
          <w:spacing w:val="-3"/>
        </w:rPr>
        <w:t xml:space="preserve"> </w:t>
      </w:r>
      <w:r w:rsidR="005F1A21">
        <w:t>mode</w:t>
      </w:r>
      <w:r w:rsidR="005F1A21">
        <w:rPr>
          <w:spacing w:val="-5"/>
        </w:rPr>
        <w:t xml:space="preserve"> </w:t>
      </w:r>
      <w:r w:rsidR="005F1A21">
        <w:t>for</w:t>
      </w:r>
      <w:r w:rsidR="005F1A21">
        <w:rPr>
          <w:spacing w:val="-3"/>
        </w:rPr>
        <w:t xml:space="preserve"> </w:t>
      </w:r>
      <w:r w:rsidR="005F1A21">
        <w:t>the</w:t>
      </w:r>
      <w:r w:rsidR="005F1A21">
        <w:rPr>
          <w:spacing w:val="-1"/>
        </w:rPr>
        <w:t xml:space="preserve"> </w:t>
      </w:r>
      <w:r w:rsidR="005F1A21">
        <w:t>Data</w:t>
      </w:r>
      <w:r w:rsidR="005F1A21">
        <w:rPr>
          <w:spacing w:val="-2"/>
        </w:rPr>
        <w:t xml:space="preserve"> </w:t>
      </w:r>
      <w:r w:rsidR="005F1A21">
        <w:t>Guard</w:t>
      </w:r>
      <w:r w:rsidR="005F1A21">
        <w:rPr>
          <w:spacing w:val="-1"/>
        </w:rPr>
        <w:t xml:space="preserve"> </w:t>
      </w:r>
      <w:r w:rsidR="005F1A21">
        <w:t>configuration</w:t>
      </w:r>
      <w:r w:rsidR="005F1A21">
        <w:rPr>
          <w:spacing w:val="-1"/>
        </w:rPr>
        <w:t xml:space="preserve"> </w:t>
      </w:r>
      <w:r w:rsidR="005F1A21">
        <w:t>and</w:t>
      </w:r>
      <w:r w:rsidR="005F1A21">
        <w:rPr>
          <w:spacing w:val="-2"/>
        </w:rPr>
        <w:t xml:space="preserve"> </w:t>
      </w:r>
      <w:r w:rsidR="005F1A21">
        <w:t>display</w:t>
      </w:r>
      <w:r w:rsidR="005F1A21">
        <w:rPr>
          <w:spacing w:val="-3"/>
        </w:rPr>
        <w:t xml:space="preserve"> </w:t>
      </w:r>
      <w:r w:rsidR="005F1A21">
        <w:t>the</w:t>
      </w:r>
      <w:r w:rsidR="005F1A21">
        <w:rPr>
          <w:spacing w:val="-58"/>
        </w:rPr>
        <w:t xml:space="preserve"> </w:t>
      </w:r>
      <w:r w:rsidR="005F1A21">
        <w:t>resulting</w:t>
      </w:r>
      <w:r w:rsidR="005F1A21">
        <w:rPr>
          <w:spacing w:val="-1"/>
        </w:rPr>
        <w:t xml:space="preserve"> </w:t>
      </w:r>
      <w:r w:rsidR="005F1A21">
        <w:t>configuration.</w:t>
      </w:r>
      <w:r w:rsidR="005F1A21">
        <w:rPr>
          <w:spacing w:val="2"/>
        </w:rPr>
        <w:t xml:space="preserve"> </w:t>
      </w:r>
      <w:r w:rsidR="005F1A21">
        <w:t>Exit</w:t>
      </w:r>
      <w:r w:rsidR="005F1A21">
        <w:rPr>
          <w:spacing w:val="2"/>
        </w:rPr>
        <w:t xml:space="preserve"> </w:t>
      </w:r>
      <w:r w:rsidR="005F1A21">
        <w:t>DGMGRL.</w:t>
      </w:r>
    </w:p>
    <w:p w:rsidR="005E0F74" w:rsidRDefault="005E0F74">
      <w:pPr>
        <w:pStyle w:val="BodyText"/>
        <w:spacing w:before="4"/>
        <w:rPr>
          <w:rFonts w:ascii="Arial MT"/>
          <w:sz w:val="25"/>
        </w:rPr>
      </w:pPr>
    </w:p>
    <w:p w:rsidR="005E0F74" w:rsidRDefault="00FD78AA">
      <w:pPr>
        <w:pStyle w:val="ListParagraph"/>
        <w:numPr>
          <w:ilvl w:val="0"/>
          <w:numId w:val="43"/>
        </w:numPr>
        <w:tabs>
          <w:tab w:val="left" w:pos="1332"/>
          <w:tab w:val="left" w:pos="1333"/>
        </w:tabs>
        <w:spacing w:line="276" w:lineRule="auto"/>
        <w:ind w:right="448"/>
      </w:pPr>
      <w:r>
        <w:pict>
          <v:shape id="_x0000_s3247" type="#_x0000_t202" style="position:absolute;left:0;text-align:left;margin-left:109.35pt;margin-top:38.15pt;width:436.7pt;height:195.05pt;z-index:-15437824;mso-wrap-distance-left:0;mso-wrap-distance-right:0;mso-position-horizontal-relative:page" filled="f" strokeweight=".33864mm">
            <v:textbox inset="0,0,0,0">
              <w:txbxContent>
                <w:p w:rsidR="00D14CCF" w:rsidRDefault="00D14CCF">
                  <w:pPr>
                    <w:spacing w:before="18"/>
                    <w:ind w:left="108"/>
                    <w:rPr>
                      <w:b/>
                    </w:rPr>
                  </w:pPr>
                  <w:r>
                    <w:t>[oracle@host01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~]$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sqlplus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/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as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sysdba</w:t>
                  </w:r>
                </w:p>
                <w:p w:rsidR="00D14CCF" w:rsidRDefault="00D14CCF">
                  <w:pPr>
                    <w:pStyle w:val="BodyText"/>
                    <w:spacing w:before="1"/>
                    <w:rPr>
                      <w:b/>
                      <w:sz w:val="33"/>
                    </w:rPr>
                  </w:pPr>
                </w:p>
                <w:p w:rsidR="00D14CCF" w:rsidRDefault="00D14CCF">
                  <w:pPr>
                    <w:pStyle w:val="BodyText"/>
                    <w:ind w:left="108" w:right="269"/>
                  </w:pPr>
                  <w:r>
                    <w:t>SQL*Plus: Release 19.0.0.0.0 - Production on Fri Jun 5 11:19:44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2020</w:t>
                  </w:r>
                </w:p>
                <w:p w:rsidR="00D14CCF" w:rsidRDefault="00D14CCF">
                  <w:pPr>
                    <w:pStyle w:val="BodyText"/>
                    <w:spacing w:before="61"/>
                    <w:ind w:left="108"/>
                  </w:pPr>
                  <w:r>
                    <w:t>Version</w:t>
                  </w:r>
                  <w:r>
                    <w:rPr>
                      <w:spacing w:val="-7"/>
                    </w:rPr>
                    <w:t xml:space="preserve"> </w:t>
                  </w:r>
                  <w:r>
                    <w:t>19.3.0.0.0</w:t>
                  </w:r>
                </w:p>
                <w:p w:rsidR="00D14CCF" w:rsidRDefault="00D14CCF">
                  <w:pPr>
                    <w:pStyle w:val="BodyText"/>
                    <w:spacing w:before="8"/>
                    <w:rPr>
                      <w:sz w:val="32"/>
                    </w:rPr>
                  </w:pPr>
                </w:p>
                <w:p w:rsidR="00D14CCF" w:rsidRDefault="00D14CCF">
                  <w:pPr>
                    <w:pStyle w:val="BodyText"/>
                    <w:ind w:left="108"/>
                  </w:pPr>
                  <w:r>
                    <w:rPr>
                      <w:spacing w:val="-4"/>
                    </w:rPr>
                    <w:t xml:space="preserve"> </w:t>
                  </w:r>
                  <w:r>
                    <w:t>(c)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1982,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2019,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Oracle.</w:t>
                  </w:r>
                  <w:r>
                    <w:rPr>
                      <w:spacing w:val="127"/>
                    </w:rPr>
                    <w:t xml:space="preserve"> </w:t>
                  </w:r>
                  <w:r>
                    <w:t>All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rights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reserved.</w:t>
                  </w:r>
                </w:p>
                <w:p w:rsidR="00D14CCF" w:rsidRDefault="00D14CCF">
                  <w:pPr>
                    <w:pStyle w:val="BodyText"/>
                    <w:rPr>
                      <w:sz w:val="24"/>
                    </w:rPr>
                  </w:pPr>
                </w:p>
                <w:p w:rsidR="00D14CCF" w:rsidRDefault="00D14CCF">
                  <w:pPr>
                    <w:pStyle w:val="BodyText"/>
                    <w:spacing w:before="9"/>
                    <w:rPr>
                      <w:sz w:val="35"/>
                    </w:rPr>
                  </w:pPr>
                </w:p>
                <w:p w:rsidR="00D14CCF" w:rsidRDefault="00D14CCF">
                  <w:pPr>
                    <w:pStyle w:val="BodyText"/>
                    <w:ind w:left="108"/>
                  </w:pPr>
                  <w:r>
                    <w:t>Connected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to:</w:t>
                  </w:r>
                </w:p>
                <w:p w:rsidR="00D14CCF" w:rsidRDefault="00D14CCF">
                  <w:pPr>
                    <w:pStyle w:val="BodyText"/>
                    <w:spacing w:before="60"/>
                    <w:ind w:left="108" w:right="797"/>
                  </w:pPr>
                  <w:r>
                    <w:t>Oracle Database 19c Enterprise Edition Release 19.0.0.0.0 -</w:t>
                  </w:r>
                  <w:r>
                    <w:rPr>
                      <w:spacing w:val="-130"/>
                    </w:rPr>
                    <w:t xml:space="preserve"> </w:t>
                  </w:r>
                  <w:r>
                    <w:t>Production</w:t>
                  </w:r>
                </w:p>
                <w:p w:rsidR="00D14CCF" w:rsidRDefault="00D14CCF">
                  <w:pPr>
                    <w:pStyle w:val="BodyText"/>
                    <w:spacing w:before="63"/>
                    <w:ind w:left="108"/>
                  </w:pPr>
                  <w:r>
                    <w:t>Version</w:t>
                  </w:r>
                  <w:r>
                    <w:rPr>
                      <w:spacing w:val="-7"/>
                    </w:rPr>
                    <w:t xml:space="preserve"> </w:t>
                  </w:r>
                  <w:r>
                    <w:t>19.3.0.0.0</w:t>
                  </w:r>
                </w:p>
              </w:txbxContent>
            </v:textbox>
            <w10:wrap type="topAndBottom" anchorx="page"/>
          </v:shape>
        </w:pict>
      </w:r>
      <w:r w:rsidR="005F1A21">
        <w:t xml:space="preserve">In the same terminal window on </w:t>
      </w:r>
      <w:r w:rsidR="005F1A21">
        <w:rPr>
          <w:rFonts w:ascii="Courier New"/>
          <w:color w:val="FF0000"/>
        </w:rPr>
        <w:t>host01</w:t>
      </w:r>
      <w:r w:rsidR="005F1A21">
        <w:t>, connect to the primary database using SQL*Plus</w:t>
      </w:r>
      <w:r w:rsidR="005F1A21">
        <w:rPr>
          <w:spacing w:val="-59"/>
        </w:rPr>
        <w:t xml:space="preserve"> </w:t>
      </w:r>
      <w:r w:rsidR="005F1A21">
        <w:rPr>
          <w:spacing w:val="-1"/>
        </w:rPr>
        <w:t>and</w:t>
      </w:r>
      <w:r w:rsidR="005F1A21">
        <w:t xml:space="preserve"> </w:t>
      </w:r>
      <w:r w:rsidR="005F1A21">
        <w:rPr>
          <w:spacing w:val="-1"/>
        </w:rPr>
        <w:t>switch</w:t>
      </w:r>
      <w:r w:rsidR="005F1A21">
        <w:t xml:space="preserve"> </w:t>
      </w:r>
      <w:r w:rsidR="005F1A21">
        <w:rPr>
          <w:spacing w:val="-1"/>
        </w:rPr>
        <w:t>the</w:t>
      </w:r>
      <w:r w:rsidR="005F1A21">
        <w:rPr>
          <w:spacing w:val="-2"/>
        </w:rPr>
        <w:t xml:space="preserve"> </w:t>
      </w:r>
      <w:r w:rsidR="005F1A21">
        <w:rPr>
          <w:spacing w:val="-1"/>
        </w:rPr>
        <w:t xml:space="preserve">session </w:t>
      </w:r>
      <w:r w:rsidR="005F1A21">
        <w:t>to the</w:t>
      </w:r>
      <w:r w:rsidR="005F1A21">
        <w:rPr>
          <w:spacing w:val="-2"/>
        </w:rPr>
        <w:t xml:space="preserve"> </w:t>
      </w:r>
      <w:r w:rsidR="005F1A21">
        <w:rPr>
          <w:rFonts w:ascii="Courier New"/>
        </w:rPr>
        <w:t>DEV1</w:t>
      </w:r>
      <w:r w:rsidR="005F1A21">
        <w:rPr>
          <w:rFonts w:ascii="Courier New"/>
          <w:spacing w:val="-71"/>
        </w:rPr>
        <w:t xml:space="preserve"> </w:t>
      </w:r>
      <w:r w:rsidR="005F1A21">
        <w:t>pluggable</w:t>
      </w:r>
      <w:r w:rsidR="005F1A21">
        <w:rPr>
          <w:spacing w:val="1"/>
        </w:rPr>
        <w:t xml:space="preserve"> </w:t>
      </w:r>
      <w:r w:rsidR="005F1A21">
        <w:t>database.</w:t>
      </w:r>
      <w:r w:rsidR="005F1A21">
        <w:rPr>
          <w:spacing w:val="-1"/>
        </w:rPr>
        <w:t xml:space="preserve"> </w:t>
      </w:r>
      <w:r w:rsidR="005F1A21">
        <w:t>Leave this</w:t>
      </w:r>
      <w:r w:rsidR="005F1A21">
        <w:rPr>
          <w:spacing w:val="1"/>
        </w:rPr>
        <w:t xml:space="preserve"> </w:t>
      </w:r>
      <w:r w:rsidR="005F1A21">
        <w:t>window</w:t>
      </w:r>
      <w:r w:rsidR="005F1A21">
        <w:rPr>
          <w:spacing w:val="-2"/>
        </w:rPr>
        <w:t xml:space="preserve"> </w:t>
      </w:r>
      <w:r w:rsidR="005F1A21">
        <w:t>open.</w:t>
      </w:r>
    </w:p>
    <w:p w:rsidR="005E0F74" w:rsidRDefault="005E0F74">
      <w:pPr>
        <w:spacing w:line="276" w:lineRule="auto"/>
        <w:sectPr w:rsidR="005E0F74">
          <w:footerReference w:type="default" r:id="rId240"/>
          <w:pgSz w:w="12240" w:h="15840"/>
          <w:pgMar w:top="1080" w:right="1100" w:bottom="1100" w:left="540" w:header="0" w:footer="913" w:gutter="0"/>
          <w:cols w:space="720"/>
        </w:sectPr>
      </w:pPr>
    </w:p>
    <w:p w:rsidR="005E0F74" w:rsidRDefault="00FD78AA">
      <w:pPr>
        <w:pStyle w:val="BodyText"/>
        <w:ind w:left="1636"/>
        <w:rPr>
          <w:rFonts w:ascii="Arial MT"/>
          <w:sz w:val="20"/>
        </w:rPr>
      </w:pPr>
      <w:r>
        <w:rPr>
          <w:rFonts w:ascii="Arial MT"/>
          <w:sz w:val="20"/>
        </w:rPr>
      </w:r>
      <w:r>
        <w:rPr>
          <w:rFonts w:ascii="Arial MT"/>
          <w:sz w:val="20"/>
        </w:rPr>
        <w:pict>
          <v:shape id="_x0000_s4433" type="#_x0000_t202" style="width:436.7pt;height:92.8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D14CCF" w:rsidRDefault="00D14CCF">
                  <w:pPr>
                    <w:pStyle w:val="BodyText"/>
                    <w:spacing w:before="6"/>
                    <w:rPr>
                      <w:rFonts w:ascii="Arial MT"/>
                      <w:sz w:val="28"/>
                    </w:rPr>
                  </w:pPr>
                </w:p>
                <w:p w:rsidR="00D14CCF" w:rsidRDefault="00D14CCF">
                  <w:pPr>
                    <w:ind w:left="108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alter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session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set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container=DEV1;</w:t>
                  </w:r>
                </w:p>
                <w:p w:rsidR="00D14CCF" w:rsidRDefault="00D14CCF">
                  <w:pPr>
                    <w:pStyle w:val="BodyText"/>
                    <w:spacing w:before="1"/>
                    <w:rPr>
                      <w:b/>
                      <w:sz w:val="33"/>
                    </w:rPr>
                  </w:pPr>
                </w:p>
                <w:p w:rsidR="00D14CCF" w:rsidRDefault="00D14CCF">
                  <w:pPr>
                    <w:pStyle w:val="BodyText"/>
                    <w:ind w:left="108" w:right="6492"/>
                  </w:pPr>
                  <w:r>
                    <w:t>Session</w:t>
                  </w:r>
                  <w:r>
                    <w:rPr>
                      <w:spacing w:val="-16"/>
                    </w:rPr>
                    <w:t xml:space="preserve"> </w:t>
                  </w:r>
                  <w:r>
                    <w:t>altered.</w:t>
                  </w:r>
                </w:p>
                <w:p w:rsidR="00D14CCF" w:rsidRDefault="00D14CCF">
                  <w:pPr>
                    <w:pStyle w:val="BodyText"/>
                    <w:spacing w:before="10"/>
                    <w:rPr>
                      <w:sz w:val="32"/>
                    </w:rPr>
                  </w:pPr>
                </w:p>
                <w:p w:rsidR="00D14CCF" w:rsidRDefault="00D14CCF">
                  <w:pPr>
                    <w:pStyle w:val="BodyText"/>
                    <w:ind w:left="108" w:right="6492"/>
                  </w:pPr>
                  <w:r>
                    <w:t>SQL&gt;</w:t>
                  </w:r>
                </w:p>
              </w:txbxContent>
            </v:textbox>
            <w10:anchorlock/>
          </v:shape>
        </w:pict>
      </w:r>
    </w:p>
    <w:p w:rsidR="005E0F74" w:rsidRDefault="005E0F74">
      <w:pPr>
        <w:pStyle w:val="BodyText"/>
        <w:spacing w:before="9"/>
        <w:rPr>
          <w:rFonts w:ascii="Arial MT"/>
          <w:sz w:val="24"/>
        </w:rPr>
      </w:pPr>
    </w:p>
    <w:p w:rsidR="005E0F74" w:rsidRDefault="00FD78AA">
      <w:pPr>
        <w:pStyle w:val="ListParagraph"/>
        <w:numPr>
          <w:ilvl w:val="0"/>
          <w:numId w:val="43"/>
        </w:numPr>
        <w:tabs>
          <w:tab w:val="left" w:pos="1333"/>
        </w:tabs>
        <w:spacing w:before="93" w:line="268" w:lineRule="auto"/>
        <w:ind w:right="631"/>
        <w:jc w:val="both"/>
      </w:pPr>
      <w:r>
        <w:pict>
          <v:shape id="_x0000_s3245" type="#_x0000_t202" style="position:absolute;left:0;text-align:left;margin-left:109.35pt;margin-top:52.35pt;width:436.7pt;height:303.45pt;z-index:-15436800;mso-wrap-distance-left:0;mso-wrap-distance-right:0;mso-position-horizontal-relative:page" filled="f" strokeweight=".33864mm">
            <v:textbox inset="0,0,0,0">
              <w:txbxContent>
                <w:p w:rsidR="00D14CCF" w:rsidRDefault="00D14CCF">
                  <w:pPr>
                    <w:spacing w:before="18"/>
                    <w:ind w:left="108"/>
                    <w:rPr>
                      <w:b/>
                    </w:rPr>
                  </w:pPr>
                  <w:r>
                    <w:t>[oracle@host03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~]$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.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oraenv</w:t>
                  </w:r>
                </w:p>
                <w:p w:rsidR="00D14CCF" w:rsidRDefault="00D14CCF">
                  <w:pPr>
                    <w:pStyle w:val="BodyText"/>
                    <w:spacing w:before="61"/>
                    <w:ind w:left="108"/>
                    <w:rPr>
                      <w:b/>
                    </w:rPr>
                  </w:pPr>
                  <w:r>
                    <w:t>ORACLE_SID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[oracle]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?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london</w:t>
                  </w:r>
                </w:p>
                <w:p w:rsidR="00D14CCF" w:rsidRDefault="00D14CCF">
                  <w:pPr>
                    <w:spacing w:before="68" w:line="290" w:lineRule="auto"/>
                    <w:ind w:left="108" w:right="961"/>
                    <w:rPr>
                      <w:b/>
                    </w:rPr>
                  </w:pPr>
                  <w:r>
                    <w:t>The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Oracle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base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has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been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set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to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/u01/app/oracle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[oracle@host03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~]$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rPr>
                      <w:b/>
                    </w:rPr>
                    <w:t>sqlplus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/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as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sysdba</w:t>
                  </w:r>
                </w:p>
                <w:p w:rsidR="00D14CCF" w:rsidRDefault="00D14CCF">
                  <w:pPr>
                    <w:pStyle w:val="BodyText"/>
                    <w:spacing w:before="6"/>
                    <w:rPr>
                      <w:b/>
                      <w:sz w:val="28"/>
                    </w:rPr>
                  </w:pPr>
                </w:p>
                <w:p w:rsidR="00D14CCF" w:rsidRDefault="00D14CCF">
                  <w:pPr>
                    <w:pStyle w:val="BodyText"/>
                    <w:ind w:left="108" w:right="269"/>
                  </w:pPr>
                  <w:r>
                    <w:t>SQL*Plus: Release 19.0.0.0.0 - Production on Fri Jun 5 11:21:26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2020</w:t>
                  </w:r>
                </w:p>
                <w:p w:rsidR="00D14CCF" w:rsidRDefault="00D14CCF">
                  <w:pPr>
                    <w:pStyle w:val="BodyText"/>
                    <w:spacing w:before="61"/>
                    <w:ind w:left="108"/>
                  </w:pPr>
                  <w:r>
                    <w:t>Version</w:t>
                  </w:r>
                  <w:r>
                    <w:rPr>
                      <w:spacing w:val="-7"/>
                    </w:rPr>
                    <w:t xml:space="preserve"> </w:t>
                  </w:r>
                  <w:r>
                    <w:t>19.3.0.0.0</w:t>
                  </w:r>
                </w:p>
                <w:p w:rsidR="00D14CCF" w:rsidRDefault="00D14CCF">
                  <w:pPr>
                    <w:pStyle w:val="BodyText"/>
                    <w:spacing w:before="7"/>
                    <w:rPr>
                      <w:sz w:val="32"/>
                    </w:rPr>
                  </w:pPr>
                </w:p>
                <w:p w:rsidR="00D14CCF" w:rsidRDefault="00D14CCF">
                  <w:pPr>
                    <w:pStyle w:val="BodyText"/>
                    <w:ind w:left="108"/>
                  </w:pPr>
                  <w:r>
                    <w:rPr>
                      <w:spacing w:val="-4"/>
                    </w:rPr>
                    <w:t xml:space="preserve"> </w:t>
                  </w:r>
                  <w:r>
                    <w:t>(c)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1982,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2019,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Oracle.</w:t>
                  </w:r>
                  <w:r>
                    <w:rPr>
                      <w:spacing w:val="127"/>
                    </w:rPr>
                    <w:t xml:space="preserve"> </w:t>
                  </w:r>
                  <w:r>
                    <w:t>All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rights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reserved.</w:t>
                  </w:r>
                </w:p>
                <w:p w:rsidR="00D14CCF" w:rsidRDefault="00D14CCF">
                  <w:pPr>
                    <w:pStyle w:val="BodyText"/>
                    <w:rPr>
                      <w:sz w:val="24"/>
                    </w:rPr>
                  </w:pPr>
                </w:p>
                <w:p w:rsidR="00D14CCF" w:rsidRDefault="00D14CCF">
                  <w:pPr>
                    <w:pStyle w:val="BodyText"/>
                    <w:spacing w:before="9"/>
                    <w:rPr>
                      <w:sz w:val="35"/>
                    </w:rPr>
                  </w:pPr>
                </w:p>
                <w:p w:rsidR="00D14CCF" w:rsidRDefault="00D14CCF">
                  <w:pPr>
                    <w:pStyle w:val="BodyText"/>
                    <w:ind w:left="108"/>
                  </w:pPr>
                  <w:r>
                    <w:t>Connected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to:</w:t>
                  </w:r>
                </w:p>
                <w:p w:rsidR="00D14CCF" w:rsidRDefault="00D14CCF">
                  <w:pPr>
                    <w:pStyle w:val="BodyText"/>
                    <w:spacing w:before="61"/>
                    <w:ind w:left="108" w:right="797"/>
                  </w:pPr>
                  <w:r>
                    <w:t>Oracle Database 19c Enterprise Edition Release 19.0.0.0.0 -</w:t>
                  </w:r>
                  <w:r>
                    <w:rPr>
                      <w:spacing w:val="-130"/>
                    </w:rPr>
                    <w:t xml:space="preserve"> </w:t>
                  </w:r>
                  <w:r>
                    <w:t>Production</w:t>
                  </w:r>
                </w:p>
                <w:p w:rsidR="00D14CCF" w:rsidRDefault="00D14CCF">
                  <w:pPr>
                    <w:pStyle w:val="BodyText"/>
                    <w:spacing w:before="60"/>
                    <w:ind w:left="108"/>
                  </w:pPr>
                  <w:r>
                    <w:t>Version</w:t>
                  </w:r>
                  <w:r>
                    <w:rPr>
                      <w:spacing w:val="-7"/>
                    </w:rPr>
                    <w:t xml:space="preserve"> </w:t>
                  </w:r>
                  <w:r>
                    <w:t>19.3.0.0.0</w:t>
                  </w:r>
                </w:p>
                <w:p w:rsidR="00D14CCF" w:rsidRDefault="00D14CCF">
                  <w:pPr>
                    <w:pStyle w:val="BodyText"/>
                    <w:spacing w:before="9"/>
                    <w:rPr>
                      <w:sz w:val="31"/>
                    </w:rPr>
                  </w:pPr>
                </w:p>
                <w:p w:rsidR="00D14CCF" w:rsidRDefault="00D14CCF">
                  <w:pPr>
                    <w:spacing w:before="1"/>
                    <w:ind w:left="108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shutdown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abort</w:t>
                  </w:r>
                </w:p>
                <w:p w:rsidR="00D14CCF" w:rsidRDefault="00D14CCF">
                  <w:pPr>
                    <w:pStyle w:val="BodyText"/>
                    <w:spacing w:before="6" w:line="310" w:lineRule="atLeast"/>
                    <w:ind w:left="108" w:right="5154"/>
                  </w:pPr>
                  <w:r>
                    <w:t>ORACLE instance shut down.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SQL&gt;</w:t>
                  </w:r>
                </w:p>
              </w:txbxContent>
            </v:textbox>
            <w10:wrap type="topAndBottom" anchorx="page"/>
          </v:shape>
        </w:pict>
      </w:r>
      <w:r w:rsidR="005F1A21">
        <w:rPr>
          <w:spacing w:val="-1"/>
        </w:rPr>
        <w:t>Use</w:t>
      </w:r>
      <w:r w:rsidR="005F1A21">
        <w:t xml:space="preserve"> </w:t>
      </w:r>
      <w:r w:rsidR="005F1A21">
        <w:rPr>
          <w:spacing w:val="-1"/>
        </w:rPr>
        <w:t>a terminal</w:t>
      </w:r>
      <w:r w:rsidR="005F1A21">
        <w:rPr>
          <w:spacing w:val="1"/>
        </w:rPr>
        <w:t xml:space="preserve"> </w:t>
      </w:r>
      <w:r w:rsidR="005F1A21">
        <w:rPr>
          <w:spacing w:val="-1"/>
        </w:rPr>
        <w:t>window</w:t>
      </w:r>
      <w:r w:rsidR="005F1A21">
        <w:rPr>
          <w:spacing w:val="-3"/>
        </w:rPr>
        <w:t xml:space="preserve"> </w:t>
      </w:r>
      <w:r w:rsidR="005F1A21">
        <w:rPr>
          <w:spacing w:val="-1"/>
        </w:rPr>
        <w:t>on</w:t>
      </w:r>
      <w:r w:rsidR="005F1A21">
        <w:rPr>
          <w:spacing w:val="2"/>
        </w:rPr>
        <w:t xml:space="preserve"> </w:t>
      </w:r>
      <w:r w:rsidR="005F1A21">
        <w:rPr>
          <w:rFonts w:ascii="Courier New"/>
          <w:color w:val="00AF50"/>
          <w:spacing w:val="-1"/>
        </w:rPr>
        <w:t>host03</w:t>
      </w:r>
      <w:r w:rsidR="005F1A21">
        <w:rPr>
          <w:rFonts w:ascii="Courier New"/>
          <w:color w:val="00AF50"/>
          <w:spacing w:val="-70"/>
        </w:rPr>
        <w:t xml:space="preserve"> </w:t>
      </w:r>
      <w:r w:rsidR="005F1A21">
        <w:t>connected as</w:t>
      </w:r>
      <w:r w:rsidR="005F1A21">
        <w:rPr>
          <w:spacing w:val="-1"/>
        </w:rPr>
        <w:t xml:space="preserve"> </w:t>
      </w:r>
      <w:r w:rsidR="005F1A21">
        <w:rPr>
          <w:rFonts w:ascii="Courier New"/>
        </w:rPr>
        <w:t>oracle</w:t>
      </w:r>
      <w:r w:rsidR="005F1A21">
        <w:rPr>
          <w:rFonts w:ascii="Courier New"/>
          <w:spacing w:val="-70"/>
        </w:rPr>
        <w:t xml:space="preserve"> </w:t>
      </w:r>
      <w:r w:rsidR="005F1A21">
        <w:t>with the environment variables</w:t>
      </w:r>
      <w:r w:rsidR="005F1A21">
        <w:rPr>
          <w:spacing w:val="-59"/>
        </w:rPr>
        <w:t xml:space="preserve"> </w:t>
      </w:r>
      <w:r w:rsidR="005F1A21">
        <w:t xml:space="preserve">set to </w:t>
      </w:r>
      <w:r w:rsidR="005F1A21">
        <w:rPr>
          <w:rFonts w:ascii="Courier New"/>
        </w:rPr>
        <w:t>london</w:t>
      </w:r>
      <w:r w:rsidR="005F1A21">
        <w:t>. Connect to the physical standby database using SQL*Plus and perform a</w:t>
      </w:r>
      <w:r w:rsidR="005F1A21">
        <w:rPr>
          <w:spacing w:val="-59"/>
        </w:rPr>
        <w:t xml:space="preserve"> </w:t>
      </w:r>
      <w:r w:rsidR="005F1A21">
        <w:t>shutdown</w:t>
      </w:r>
      <w:r w:rsidR="005F1A21">
        <w:rPr>
          <w:spacing w:val="-1"/>
        </w:rPr>
        <w:t xml:space="preserve"> </w:t>
      </w:r>
      <w:r w:rsidR="005F1A21">
        <w:t>abort.</w:t>
      </w:r>
    </w:p>
    <w:p w:rsidR="005E0F74" w:rsidRDefault="005E0F74">
      <w:pPr>
        <w:spacing w:line="268" w:lineRule="auto"/>
        <w:jc w:val="both"/>
        <w:sectPr w:rsidR="005E0F74">
          <w:footerReference w:type="default" r:id="rId241"/>
          <w:pgSz w:w="12240" w:h="15840"/>
          <w:pgMar w:top="1160" w:right="1100" w:bottom="1100" w:left="540" w:header="0" w:footer="913" w:gutter="0"/>
          <w:cols w:space="720"/>
        </w:sectPr>
      </w:pPr>
    </w:p>
    <w:p w:rsidR="005E0F74" w:rsidRDefault="00FD78AA">
      <w:pPr>
        <w:pStyle w:val="ListParagraph"/>
        <w:numPr>
          <w:ilvl w:val="0"/>
          <w:numId w:val="43"/>
        </w:numPr>
        <w:tabs>
          <w:tab w:val="left" w:pos="1332"/>
          <w:tab w:val="left" w:pos="1333"/>
        </w:tabs>
        <w:spacing w:before="77" w:line="271" w:lineRule="auto"/>
        <w:ind w:right="727"/>
      </w:pPr>
      <w:r>
        <w:lastRenderedPageBreak/>
        <w:pict>
          <v:shape id="_x0000_s3244" type="#_x0000_t202" style="position:absolute;left:0;text-align:left;margin-left:109.35pt;margin-top:52.7pt;width:436.7pt;height:516.8pt;z-index:-15436288;mso-wrap-distance-left:0;mso-wrap-distance-right:0;mso-position-horizontal-relative:page" filled="f" strokeweight=".33864mm">
            <v:textbox inset="0,0,0,0">
              <w:txbxContent>
                <w:p w:rsidR="00D14CCF" w:rsidRDefault="00D14CCF">
                  <w:pPr>
                    <w:spacing w:before="18"/>
                    <w:ind w:left="108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select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*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from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hr.regions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order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by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region_id;</w:t>
                  </w:r>
                </w:p>
                <w:p w:rsidR="00D14CCF" w:rsidRDefault="00D14CCF">
                  <w:pPr>
                    <w:pStyle w:val="BodyText"/>
                    <w:spacing w:before="1"/>
                    <w:rPr>
                      <w:b/>
                      <w:sz w:val="33"/>
                    </w:rPr>
                  </w:pPr>
                </w:p>
                <w:p w:rsidR="00D14CCF" w:rsidRDefault="00D14CCF">
                  <w:pPr>
                    <w:pStyle w:val="BodyText"/>
                    <w:ind w:left="240"/>
                  </w:pPr>
                  <w:r>
                    <w:t>REGION_ID</w:t>
                  </w:r>
                  <w:r>
                    <w:rPr>
                      <w:spacing w:val="-8"/>
                    </w:rPr>
                    <w:t xml:space="preserve"> </w:t>
                  </w:r>
                  <w:r>
                    <w:t>REGION_NAME</w:t>
                  </w:r>
                </w:p>
                <w:p w:rsidR="00D14CCF" w:rsidRDefault="00D14CCF">
                  <w:pPr>
                    <w:pStyle w:val="BodyText"/>
                    <w:spacing w:before="7"/>
                    <w:rPr>
                      <w:sz w:val="32"/>
                    </w:rPr>
                  </w:pPr>
                </w:p>
                <w:p w:rsidR="00D14CCF" w:rsidRDefault="00D14CCF">
                  <w:pPr>
                    <w:pStyle w:val="BodyText"/>
                    <w:numPr>
                      <w:ilvl w:val="0"/>
                      <w:numId w:val="42"/>
                    </w:numPr>
                    <w:tabs>
                      <w:tab w:val="left" w:pos="1561"/>
                    </w:tabs>
                    <w:spacing w:before="1"/>
                    <w:ind w:hanging="265"/>
                  </w:pPr>
                  <w:r>
                    <w:t>Europe</w:t>
                  </w:r>
                </w:p>
                <w:p w:rsidR="00D14CCF" w:rsidRDefault="00D14CCF">
                  <w:pPr>
                    <w:pStyle w:val="BodyText"/>
                    <w:numPr>
                      <w:ilvl w:val="0"/>
                      <w:numId w:val="42"/>
                    </w:numPr>
                    <w:tabs>
                      <w:tab w:val="left" w:pos="1561"/>
                    </w:tabs>
                    <w:spacing w:before="60"/>
                    <w:ind w:hanging="265"/>
                  </w:pPr>
                  <w:r>
                    <w:t>Americas</w:t>
                  </w:r>
                </w:p>
                <w:p w:rsidR="00D14CCF" w:rsidRDefault="00D14CCF">
                  <w:pPr>
                    <w:pStyle w:val="BodyText"/>
                    <w:numPr>
                      <w:ilvl w:val="0"/>
                      <w:numId w:val="42"/>
                    </w:numPr>
                    <w:tabs>
                      <w:tab w:val="left" w:pos="1561"/>
                    </w:tabs>
                    <w:spacing w:before="60"/>
                    <w:ind w:hanging="265"/>
                  </w:pPr>
                  <w:r>
                    <w:t>Asia</w:t>
                  </w:r>
                </w:p>
                <w:p w:rsidR="00D14CCF" w:rsidRDefault="00D14CCF">
                  <w:pPr>
                    <w:pStyle w:val="BodyText"/>
                    <w:numPr>
                      <w:ilvl w:val="0"/>
                      <w:numId w:val="42"/>
                    </w:numPr>
                    <w:tabs>
                      <w:tab w:val="left" w:pos="1561"/>
                    </w:tabs>
                    <w:spacing w:before="58"/>
                    <w:ind w:hanging="265"/>
                  </w:pPr>
                  <w:r>
                    <w:t>Middle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East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and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Africa</w:t>
                  </w:r>
                </w:p>
                <w:p w:rsidR="00D14CCF" w:rsidRDefault="00D14CCF">
                  <w:pPr>
                    <w:pStyle w:val="BodyText"/>
                    <w:numPr>
                      <w:ilvl w:val="0"/>
                      <w:numId w:val="42"/>
                    </w:numPr>
                    <w:tabs>
                      <w:tab w:val="left" w:pos="1561"/>
                    </w:tabs>
                    <w:spacing w:before="61"/>
                    <w:ind w:hanging="265"/>
                  </w:pPr>
                  <w:r>
                    <w:t>Australia</w:t>
                  </w:r>
                </w:p>
                <w:p w:rsidR="00D14CCF" w:rsidRDefault="00D14CCF">
                  <w:pPr>
                    <w:pStyle w:val="BodyText"/>
                    <w:rPr>
                      <w:sz w:val="32"/>
                    </w:rPr>
                  </w:pPr>
                </w:p>
                <w:p w:rsidR="00D14CCF" w:rsidRDefault="00D14CCF">
                  <w:pPr>
                    <w:spacing w:before="1"/>
                    <w:ind w:left="108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insert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into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hr.regions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values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(6,'MyRegion');</w:t>
                  </w:r>
                </w:p>
                <w:p w:rsidR="00D14CCF" w:rsidRDefault="00D14CCF">
                  <w:pPr>
                    <w:pStyle w:val="BodyText"/>
                    <w:spacing w:before="67"/>
                    <w:ind w:left="108"/>
                  </w:pPr>
                  <w:r>
                    <w:t>insert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into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hr.regions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values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(6,'MyRegion')</w:t>
                  </w:r>
                </w:p>
                <w:p w:rsidR="00D14CCF" w:rsidRDefault="00D14CCF">
                  <w:pPr>
                    <w:pStyle w:val="BodyText"/>
                    <w:spacing w:before="61"/>
                    <w:ind w:left="108"/>
                  </w:pPr>
                  <w:r>
                    <w:t>*</w:t>
                  </w:r>
                </w:p>
                <w:p w:rsidR="00D14CCF" w:rsidRDefault="00D14CCF">
                  <w:pPr>
                    <w:pStyle w:val="BodyText"/>
                    <w:spacing w:before="58"/>
                    <w:ind w:left="108"/>
                  </w:pPr>
                  <w:r>
                    <w:t>ERROR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at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line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1:</w:t>
                  </w:r>
                </w:p>
                <w:p w:rsidR="00D14CCF" w:rsidRDefault="00D14CCF">
                  <w:pPr>
                    <w:pStyle w:val="BodyText"/>
                    <w:spacing w:before="60" w:line="297" w:lineRule="auto"/>
                    <w:ind w:left="108" w:right="4098"/>
                  </w:pPr>
                  <w:r>
                    <w:t>ORA-03135: connection lost contact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Process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ID: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19624</w:t>
                  </w:r>
                </w:p>
                <w:p w:rsidR="00D14CCF" w:rsidRDefault="00D14CCF">
                  <w:pPr>
                    <w:pStyle w:val="BodyText"/>
                    <w:spacing w:before="1"/>
                    <w:ind w:left="108"/>
                  </w:pPr>
                  <w:r>
                    <w:t>Session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ID: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20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Serial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number: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3265</w:t>
                  </w:r>
                </w:p>
                <w:p w:rsidR="00D14CCF" w:rsidRDefault="00D14CCF">
                  <w:pPr>
                    <w:pStyle w:val="BodyText"/>
                    <w:rPr>
                      <w:sz w:val="32"/>
                    </w:rPr>
                  </w:pPr>
                </w:p>
                <w:p w:rsidR="00D14CCF" w:rsidRDefault="00D14CCF">
                  <w:pPr>
                    <w:pStyle w:val="BodyText"/>
                    <w:spacing w:line="242" w:lineRule="auto"/>
                    <w:ind w:left="108" w:right="287"/>
                  </w:pPr>
                  <w:r>
                    <w:rPr>
                      <w:b/>
                      <w:color w:val="FF0000"/>
                    </w:rPr>
                    <w:t xml:space="preserve">Note: </w:t>
                  </w:r>
                  <w:r>
                    <w:rPr>
                      <w:color w:val="FF0000"/>
                    </w:rPr>
                    <w:t>If the row inserts successfully, then attempt to commit</w:t>
                  </w:r>
                  <w:r>
                    <w:rPr>
                      <w:color w:val="FF0000"/>
                      <w:spacing w:val="1"/>
                    </w:rPr>
                    <w:t xml:space="preserve"> </w:t>
                  </w:r>
                  <w:r>
                    <w:rPr>
                      <w:color w:val="FF0000"/>
                    </w:rPr>
                    <w:t>the change. After waiting for about 5 minutes, you will receive</w:t>
                  </w:r>
                  <w:r>
                    <w:rPr>
                      <w:color w:val="FF0000"/>
                      <w:spacing w:val="-131"/>
                    </w:rPr>
                    <w:t xml:space="preserve"> </w:t>
                  </w:r>
                  <w:r>
                    <w:rPr>
                      <w:color w:val="FF0000"/>
                    </w:rPr>
                    <w:t>ORA-03113</w:t>
                  </w:r>
                  <w:r>
                    <w:rPr>
                      <w:color w:val="FF0000"/>
                      <w:spacing w:val="-2"/>
                    </w:rPr>
                    <w:t xml:space="preserve"> </w:t>
                  </w:r>
                  <w:r>
                    <w:rPr>
                      <w:color w:val="FF0000"/>
                    </w:rPr>
                    <w:t>error</w:t>
                  </w:r>
                  <w:r>
                    <w:rPr>
                      <w:color w:val="FF0000"/>
                      <w:spacing w:val="-1"/>
                    </w:rPr>
                    <w:t xml:space="preserve"> </w:t>
                  </w:r>
                  <w:r>
                    <w:rPr>
                      <w:color w:val="FF0000"/>
                    </w:rPr>
                    <w:t>message.</w:t>
                  </w:r>
                </w:p>
                <w:p w:rsidR="00D14CCF" w:rsidRDefault="00D14CCF">
                  <w:pPr>
                    <w:pStyle w:val="BodyText"/>
                    <w:spacing w:before="6"/>
                    <w:rPr>
                      <w:sz w:val="32"/>
                    </w:rPr>
                  </w:pPr>
                </w:p>
                <w:p w:rsidR="00D14CCF" w:rsidRDefault="00D14CCF">
                  <w:pPr>
                    <w:pStyle w:val="BodyText"/>
                    <w:ind w:left="108" w:right="6492"/>
                  </w:pPr>
                  <w:r>
                    <w:t>1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row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created.</w:t>
                  </w:r>
                </w:p>
                <w:p w:rsidR="00D14CCF" w:rsidRDefault="00D14CCF">
                  <w:pPr>
                    <w:spacing w:before="53"/>
                    <w:ind w:left="108" w:right="6492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commit;</w:t>
                  </w:r>
                </w:p>
                <w:p w:rsidR="00D14CCF" w:rsidRDefault="00D14CCF">
                  <w:pPr>
                    <w:pStyle w:val="BodyText"/>
                    <w:spacing w:before="68"/>
                    <w:ind w:left="108" w:right="6492"/>
                  </w:pPr>
                  <w:r>
                    <w:rPr>
                      <w:color w:val="FF0000"/>
                    </w:rPr>
                    <w:t>ERROR</w:t>
                  </w:r>
                  <w:r>
                    <w:rPr>
                      <w:color w:val="FF0000"/>
                      <w:spacing w:val="-6"/>
                    </w:rPr>
                    <w:t xml:space="preserve"> </w:t>
                  </w:r>
                  <w:r>
                    <w:rPr>
                      <w:color w:val="FF0000"/>
                    </w:rPr>
                    <w:t>at</w:t>
                  </w:r>
                  <w:r>
                    <w:rPr>
                      <w:color w:val="FF0000"/>
                      <w:spacing w:val="-6"/>
                    </w:rPr>
                    <w:t xml:space="preserve"> </w:t>
                  </w:r>
                  <w:r>
                    <w:rPr>
                      <w:color w:val="FF0000"/>
                    </w:rPr>
                    <w:t>line</w:t>
                  </w:r>
                  <w:r>
                    <w:rPr>
                      <w:color w:val="FF0000"/>
                      <w:spacing w:val="-6"/>
                    </w:rPr>
                    <w:t xml:space="preserve"> </w:t>
                  </w:r>
                  <w:r>
                    <w:rPr>
                      <w:color w:val="FF0000"/>
                    </w:rPr>
                    <w:t>1:</w:t>
                  </w:r>
                </w:p>
                <w:p w:rsidR="00D14CCF" w:rsidRDefault="00D14CCF">
                  <w:pPr>
                    <w:pStyle w:val="BodyText"/>
                    <w:spacing w:before="60" w:line="295" w:lineRule="auto"/>
                    <w:ind w:left="108" w:right="2381"/>
                  </w:pPr>
                  <w:r>
                    <w:rPr>
                      <w:color w:val="FF0000"/>
                    </w:rPr>
                    <w:t>ORA-03113: end-of-file on communication channel</w:t>
                  </w:r>
                  <w:r>
                    <w:rPr>
                      <w:color w:val="FF0000"/>
                      <w:spacing w:val="-131"/>
                    </w:rPr>
                    <w:t xml:space="preserve"> </w:t>
                  </w:r>
                  <w:r>
                    <w:rPr>
                      <w:color w:val="FF0000"/>
                    </w:rPr>
                    <w:t>Process</w:t>
                  </w:r>
                  <w:r>
                    <w:rPr>
                      <w:color w:val="FF0000"/>
                      <w:spacing w:val="-2"/>
                    </w:rPr>
                    <w:t xml:space="preserve"> </w:t>
                  </w:r>
                  <w:r>
                    <w:rPr>
                      <w:color w:val="FF0000"/>
                    </w:rPr>
                    <w:t>ID:</w:t>
                  </w:r>
                  <w:r>
                    <w:rPr>
                      <w:color w:val="FF0000"/>
                      <w:spacing w:val="-1"/>
                    </w:rPr>
                    <w:t xml:space="preserve"> </w:t>
                  </w:r>
                  <w:r>
                    <w:rPr>
                      <w:color w:val="FF0000"/>
                    </w:rPr>
                    <w:t>15203</w:t>
                  </w:r>
                </w:p>
                <w:p w:rsidR="00D14CCF" w:rsidRDefault="00D14CCF">
                  <w:pPr>
                    <w:pStyle w:val="BodyText"/>
                    <w:spacing w:before="4"/>
                    <w:ind w:left="108"/>
                  </w:pPr>
                  <w:r>
                    <w:rPr>
                      <w:color w:val="FF0000"/>
                    </w:rPr>
                    <w:t>Session</w:t>
                  </w:r>
                  <w:r>
                    <w:rPr>
                      <w:color w:val="FF0000"/>
                      <w:spacing w:val="-3"/>
                    </w:rPr>
                    <w:t xml:space="preserve"> </w:t>
                  </w:r>
                  <w:r>
                    <w:rPr>
                      <w:color w:val="FF0000"/>
                    </w:rPr>
                    <w:t>ID:</w:t>
                  </w:r>
                  <w:r>
                    <w:rPr>
                      <w:color w:val="FF0000"/>
                      <w:spacing w:val="-3"/>
                    </w:rPr>
                    <w:t xml:space="preserve"> </w:t>
                  </w:r>
                  <w:r>
                    <w:rPr>
                      <w:color w:val="FF0000"/>
                    </w:rPr>
                    <w:t>65</w:t>
                  </w:r>
                  <w:r>
                    <w:rPr>
                      <w:color w:val="FF0000"/>
                      <w:spacing w:val="-3"/>
                    </w:rPr>
                    <w:t xml:space="preserve"> </w:t>
                  </w:r>
                  <w:r>
                    <w:rPr>
                      <w:color w:val="FF0000"/>
                    </w:rPr>
                    <w:t>Serial</w:t>
                  </w:r>
                  <w:r>
                    <w:rPr>
                      <w:color w:val="FF0000"/>
                      <w:spacing w:val="-3"/>
                    </w:rPr>
                    <w:t xml:space="preserve"> </w:t>
                  </w:r>
                  <w:r>
                    <w:rPr>
                      <w:color w:val="FF0000"/>
                    </w:rPr>
                    <w:t>number:</w:t>
                  </w:r>
                  <w:r>
                    <w:rPr>
                      <w:color w:val="FF0000"/>
                      <w:spacing w:val="-3"/>
                    </w:rPr>
                    <w:t xml:space="preserve"> </w:t>
                  </w:r>
                  <w:r>
                    <w:rPr>
                      <w:color w:val="FF0000"/>
                    </w:rPr>
                    <w:t>2297</w:t>
                  </w:r>
                </w:p>
                <w:p w:rsidR="00D14CCF" w:rsidRDefault="00D14CCF">
                  <w:pPr>
                    <w:pStyle w:val="BodyText"/>
                    <w:rPr>
                      <w:sz w:val="32"/>
                    </w:rPr>
                  </w:pPr>
                </w:p>
                <w:p w:rsidR="00D14CCF" w:rsidRDefault="00D14CCF">
                  <w:pPr>
                    <w:ind w:left="108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exit</w:t>
                  </w:r>
                </w:p>
                <w:p w:rsidR="00D14CCF" w:rsidRDefault="00D14CCF">
                  <w:pPr>
                    <w:pStyle w:val="BodyText"/>
                    <w:spacing w:before="69"/>
                    <w:ind w:left="108"/>
                  </w:pPr>
                  <w:r>
                    <w:t>Disconnected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Oracle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Database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19c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Enterprise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Edition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Release</w:t>
                  </w:r>
                </w:p>
                <w:p w:rsidR="00D14CCF" w:rsidRDefault="00D14CCF">
                  <w:pPr>
                    <w:pStyle w:val="BodyText"/>
                    <w:spacing w:line="295" w:lineRule="auto"/>
                    <w:ind w:left="108" w:right="5550"/>
                  </w:pPr>
                  <w:r>
                    <w:t>19.0.0.0.0 - Production</w:t>
                  </w:r>
                  <w:r>
                    <w:rPr>
                      <w:spacing w:val="-130"/>
                    </w:rPr>
                    <w:t xml:space="preserve"> </w:t>
                  </w:r>
                  <w:r>
                    <w:t>Version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19.3.0.0.0</w:t>
                  </w:r>
                </w:p>
                <w:p w:rsidR="00D14CCF" w:rsidRDefault="00D14CCF">
                  <w:pPr>
                    <w:pStyle w:val="BodyText"/>
                    <w:spacing w:before="6"/>
                    <w:ind w:left="108"/>
                  </w:pPr>
                  <w:r>
                    <w:t>[oracle@host01</w:t>
                  </w:r>
                  <w:r>
                    <w:rPr>
                      <w:spacing w:val="-9"/>
                    </w:rPr>
                    <w:t xml:space="preserve"> </w:t>
                  </w:r>
                  <w:r>
                    <w:t>~]$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3243" style="position:absolute;left:0;text-align:left;z-index:16021504;mso-position-horizontal-relative:page" from="115.2pt,106.85pt" to="181.2pt,106.85pt" strokeweight=".22978mm">
            <v:stroke dashstyle="dash"/>
            <w10:wrap anchorx="page"/>
          </v:line>
        </w:pict>
      </w:r>
      <w:r>
        <w:pict>
          <v:line id="_x0000_s3242" style="position:absolute;left:0;text-align:left;z-index:16022016;mso-position-horizontal-relative:page" from="187.85pt,106.85pt" to="352.85pt,106.85pt" strokeweight=".22978mm">
            <v:stroke dashstyle="dash"/>
            <w10:wrap anchorx="page"/>
          </v:line>
        </w:pict>
      </w:r>
      <w:r w:rsidR="005F1A21">
        <w:rPr>
          <w:spacing w:val="-1"/>
        </w:rPr>
        <w:t>Return</w:t>
      </w:r>
      <w:r w:rsidR="005F1A21">
        <w:rPr>
          <w:spacing w:val="-2"/>
        </w:rPr>
        <w:t xml:space="preserve"> </w:t>
      </w:r>
      <w:r w:rsidR="005F1A21">
        <w:rPr>
          <w:spacing w:val="-1"/>
        </w:rPr>
        <w:t>to</w:t>
      </w:r>
      <w:r w:rsidR="005F1A21">
        <w:rPr>
          <w:spacing w:val="-2"/>
        </w:rPr>
        <w:t xml:space="preserve"> </w:t>
      </w:r>
      <w:r w:rsidR="005F1A21">
        <w:t>the</w:t>
      </w:r>
      <w:r w:rsidR="005F1A21">
        <w:rPr>
          <w:spacing w:val="-2"/>
        </w:rPr>
        <w:t xml:space="preserve"> </w:t>
      </w:r>
      <w:r w:rsidR="005F1A21">
        <w:t>SQL*Plus</w:t>
      </w:r>
      <w:r w:rsidR="005F1A21">
        <w:rPr>
          <w:spacing w:val="-4"/>
        </w:rPr>
        <w:t xml:space="preserve"> </w:t>
      </w:r>
      <w:r w:rsidR="005F1A21">
        <w:t>session on</w:t>
      </w:r>
      <w:r w:rsidR="005F1A21">
        <w:rPr>
          <w:spacing w:val="2"/>
        </w:rPr>
        <w:t xml:space="preserve"> </w:t>
      </w:r>
      <w:r w:rsidR="005F1A21">
        <w:rPr>
          <w:rFonts w:ascii="Courier New"/>
          <w:color w:val="FF0000"/>
        </w:rPr>
        <w:t>host01</w:t>
      </w:r>
      <w:r w:rsidR="005F1A21">
        <w:rPr>
          <w:rFonts w:ascii="Courier New"/>
          <w:color w:val="FF0000"/>
          <w:spacing w:val="-73"/>
        </w:rPr>
        <w:t xml:space="preserve"> </w:t>
      </w:r>
      <w:r w:rsidR="005F1A21">
        <w:t>with the session set</w:t>
      </w:r>
      <w:r w:rsidR="005F1A21">
        <w:rPr>
          <w:spacing w:val="-3"/>
        </w:rPr>
        <w:t xml:space="preserve"> </w:t>
      </w:r>
      <w:r w:rsidR="005F1A21">
        <w:t>to</w:t>
      </w:r>
      <w:r w:rsidR="005F1A21">
        <w:rPr>
          <w:spacing w:val="-2"/>
        </w:rPr>
        <w:t xml:space="preserve"> </w:t>
      </w:r>
      <w:r w:rsidR="005F1A21">
        <w:t>the</w:t>
      </w:r>
      <w:r w:rsidR="005F1A21">
        <w:rPr>
          <w:spacing w:val="1"/>
        </w:rPr>
        <w:t xml:space="preserve"> </w:t>
      </w:r>
      <w:r w:rsidR="005F1A21">
        <w:rPr>
          <w:rFonts w:ascii="Courier New"/>
        </w:rPr>
        <w:t>DEV1</w:t>
      </w:r>
      <w:r w:rsidR="005F1A21">
        <w:rPr>
          <w:rFonts w:ascii="Courier New"/>
          <w:spacing w:val="-71"/>
        </w:rPr>
        <w:t xml:space="preserve"> </w:t>
      </w:r>
      <w:r w:rsidR="005F1A21">
        <w:t>pluggable</w:t>
      </w:r>
      <w:r w:rsidR="005F1A21">
        <w:rPr>
          <w:spacing w:val="1"/>
        </w:rPr>
        <w:t xml:space="preserve"> </w:t>
      </w:r>
      <w:r w:rsidR="005F1A21">
        <w:rPr>
          <w:spacing w:val="-1"/>
        </w:rPr>
        <w:t>database. Display</w:t>
      </w:r>
      <w:r w:rsidR="005F1A21">
        <w:rPr>
          <w:spacing w:val="-2"/>
        </w:rPr>
        <w:t xml:space="preserve"> </w:t>
      </w:r>
      <w:r w:rsidR="005F1A21">
        <w:t>the current</w:t>
      </w:r>
      <w:r w:rsidR="005F1A21">
        <w:rPr>
          <w:spacing w:val="2"/>
        </w:rPr>
        <w:t xml:space="preserve"> </w:t>
      </w:r>
      <w:r w:rsidR="005F1A21">
        <w:t>data</w:t>
      </w:r>
      <w:r w:rsidR="005F1A21">
        <w:rPr>
          <w:spacing w:val="-2"/>
        </w:rPr>
        <w:t xml:space="preserve"> </w:t>
      </w:r>
      <w:r w:rsidR="005F1A21">
        <w:t>for the</w:t>
      </w:r>
      <w:r w:rsidR="005F1A21">
        <w:rPr>
          <w:spacing w:val="1"/>
        </w:rPr>
        <w:t xml:space="preserve"> </w:t>
      </w:r>
      <w:r w:rsidR="005F1A21">
        <w:rPr>
          <w:rFonts w:ascii="Courier New"/>
        </w:rPr>
        <w:t>HR.REGIONS</w:t>
      </w:r>
      <w:r w:rsidR="005F1A21">
        <w:rPr>
          <w:rFonts w:ascii="Courier New"/>
          <w:spacing w:val="-71"/>
        </w:rPr>
        <w:t xml:space="preserve"> </w:t>
      </w:r>
      <w:r w:rsidR="005F1A21">
        <w:t>table and</w:t>
      </w:r>
      <w:r w:rsidR="005F1A21">
        <w:rPr>
          <w:spacing w:val="-2"/>
        </w:rPr>
        <w:t xml:space="preserve"> </w:t>
      </w:r>
      <w:r w:rsidR="005F1A21">
        <w:t>then</w:t>
      </w:r>
      <w:r w:rsidR="005F1A21">
        <w:rPr>
          <w:spacing w:val="-1"/>
        </w:rPr>
        <w:t xml:space="preserve"> </w:t>
      </w:r>
      <w:r w:rsidR="005F1A21">
        <w:t>insert a new</w:t>
      </w:r>
      <w:r w:rsidR="005F1A21">
        <w:rPr>
          <w:spacing w:val="-3"/>
        </w:rPr>
        <w:t xml:space="preserve"> </w:t>
      </w:r>
      <w:r w:rsidR="005F1A21">
        <w:t>row</w:t>
      </w:r>
      <w:r w:rsidR="005F1A21">
        <w:rPr>
          <w:spacing w:val="-58"/>
        </w:rPr>
        <w:t xml:space="preserve"> </w:t>
      </w:r>
      <w:r w:rsidR="005F1A21">
        <w:t>into the</w:t>
      </w:r>
      <w:r w:rsidR="005F1A21">
        <w:rPr>
          <w:spacing w:val="-2"/>
        </w:rPr>
        <w:t xml:space="preserve"> </w:t>
      </w:r>
      <w:r w:rsidR="005F1A21">
        <w:t>table.</w:t>
      </w:r>
      <w:r w:rsidR="005F1A21">
        <w:rPr>
          <w:spacing w:val="2"/>
        </w:rPr>
        <w:t xml:space="preserve"> </w:t>
      </w:r>
      <w:r w:rsidR="005F1A21">
        <w:t>Exit</w:t>
      </w:r>
      <w:r w:rsidR="005F1A21">
        <w:rPr>
          <w:spacing w:val="2"/>
        </w:rPr>
        <w:t xml:space="preserve"> </w:t>
      </w:r>
      <w:r w:rsidR="005F1A21">
        <w:t>the</w:t>
      </w:r>
      <w:r w:rsidR="005F1A21">
        <w:rPr>
          <w:spacing w:val="-2"/>
        </w:rPr>
        <w:t xml:space="preserve"> </w:t>
      </w:r>
      <w:r w:rsidR="005F1A21">
        <w:t>terminated</w:t>
      </w:r>
      <w:r w:rsidR="005F1A21">
        <w:rPr>
          <w:spacing w:val="-2"/>
        </w:rPr>
        <w:t xml:space="preserve"> </w:t>
      </w:r>
      <w:r w:rsidR="005F1A21">
        <w:t>session.</w:t>
      </w:r>
    </w:p>
    <w:p w:rsidR="005E0F74" w:rsidRDefault="005F1A21">
      <w:pPr>
        <w:pStyle w:val="BodyText"/>
        <w:spacing w:before="26" w:line="276" w:lineRule="auto"/>
        <w:ind w:left="1332" w:right="364"/>
        <w:rPr>
          <w:rFonts w:ascii="Arial MT"/>
        </w:rPr>
      </w:pPr>
      <w:r>
        <w:rPr>
          <w:rFonts w:ascii="Arial"/>
          <w:b/>
        </w:rPr>
        <w:t xml:space="preserve">Note: </w:t>
      </w:r>
      <w:r>
        <w:rPr>
          <w:rFonts w:ascii="Arial MT"/>
        </w:rPr>
        <w:t>The primary database has been brought down due to the maximum protection mode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and not having the standby database available to accept redo. Depending on timings and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blocks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cached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in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memory,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insert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may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be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successful,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but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commit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will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always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fail.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You</w:t>
      </w:r>
      <w:r>
        <w:rPr>
          <w:rFonts w:ascii="Arial MT"/>
          <w:spacing w:val="-58"/>
        </w:rPr>
        <w:t xml:space="preserve"> </w:t>
      </w:r>
      <w:r>
        <w:rPr>
          <w:rFonts w:ascii="Arial MT"/>
        </w:rPr>
        <w:t>may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have to wait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for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timeout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period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to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elapse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before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seeing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the error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message.</w:t>
      </w:r>
    </w:p>
    <w:p w:rsidR="005E0F74" w:rsidRDefault="005E0F74">
      <w:pPr>
        <w:spacing w:line="276" w:lineRule="auto"/>
        <w:rPr>
          <w:rFonts w:ascii="Arial MT"/>
        </w:rPr>
        <w:sectPr w:rsidR="005E0F74">
          <w:footerReference w:type="default" r:id="rId242"/>
          <w:pgSz w:w="12240" w:h="15840"/>
          <w:pgMar w:top="1080" w:right="1100" w:bottom="1100" w:left="540" w:header="0" w:footer="913" w:gutter="0"/>
          <w:cols w:space="720"/>
        </w:sectPr>
      </w:pPr>
    </w:p>
    <w:p w:rsidR="005E0F74" w:rsidRDefault="005F1A21">
      <w:pPr>
        <w:pStyle w:val="ListParagraph"/>
        <w:numPr>
          <w:ilvl w:val="0"/>
          <w:numId w:val="43"/>
        </w:numPr>
        <w:tabs>
          <w:tab w:val="left" w:pos="1332"/>
          <w:tab w:val="left" w:pos="1333"/>
        </w:tabs>
        <w:spacing w:before="77" w:line="266" w:lineRule="auto"/>
        <w:ind w:right="446"/>
      </w:pPr>
      <w:r>
        <w:lastRenderedPageBreak/>
        <w:t xml:space="preserve">In the same terminal window on </w:t>
      </w:r>
      <w:r>
        <w:rPr>
          <w:rFonts w:ascii="Courier New"/>
          <w:color w:val="FF0000"/>
        </w:rPr>
        <w:t>host01</w:t>
      </w:r>
      <w:r>
        <w:t>, connect to the primary database using SQL*Plus</w:t>
      </w:r>
      <w:r>
        <w:rPr>
          <w:spacing w:val="-59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attempt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restart</w:t>
      </w:r>
      <w:r>
        <w:rPr>
          <w:spacing w:val="-2"/>
        </w:rPr>
        <w:t xml:space="preserve"> </w:t>
      </w:r>
      <w:r>
        <w:t>the instance.</w:t>
      </w:r>
      <w:r>
        <w:rPr>
          <w:spacing w:val="1"/>
        </w:rPr>
        <w:t xml:space="preserve"> </w:t>
      </w:r>
      <w:r>
        <w:t>Exit</w:t>
      </w:r>
      <w:r>
        <w:rPr>
          <w:spacing w:val="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terminated</w:t>
      </w:r>
      <w:r>
        <w:rPr>
          <w:spacing w:val="-1"/>
        </w:rPr>
        <w:t xml:space="preserve"> </w:t>
      </w:r>
      <w:r>
        <w:t>session.</w:t>
      </w:r>
    </w:p>
    <w:p w:rsidR="005E0F74" w:rsidRDefault="00FD78AA">
      <w:pPr>
        <w:spacing w:before="114"/>
        <w:ind w:left="1764"/>
        <w:rPr>
          <w:b/>
        </w:rPr>
      </w:pPr>
      <w:r>
        <w:pict>
          <v:group id="_x0000_s3238" style="position:absolute;left:0;text-align:left;margin-left:108.85pt;margin-top:3.8pt;width:437.65pt;height:427.85pt;z-index:-28620800;mso-position-horizontal-relative:page" coordorigin="2177,76" coordsize="8753,8557">
            <v:shape id="_x0000_s3241" style="position:absolute;left:2177;top:76;width:8734;height:20" coordorigin="2177,76" coordsize="8734,20" path="m10910,76r-8714,l2177,76r,20l2196,96r8714,l10910,76xe" fillcolor="black" stroked="f">
              <v:path arrowok="t"/>
            </v:shape>
            <v:line id="_x0000_s3240" style="position:absolute" from="10920,76" to="10920,8285" strokeweight=".33864mm"/>
            <v:shape id="_x0000_s3239" style="position:absolute;left:2177;top:95;width:8753;height:8538" coordorigin="2177,96" coordsize="8753,8538" o:spt="100" adj="0,,0" path="m2196,3088r-19,l2177,3396r,310l2177,4015r,310l2177,4635r,309l2177,5254r,307l2177,5871r,309l2177,6180r,310l2177,6800r,309l2177,7417r,309l2177,7976r,309l2177,8614r19,l2196,8285r,-309l2196,7726r,-309l2196,7109r,-309l2196,6490r,-310l2196,6180r,-309l2196,5561r,-307l2196,4944r,-309l2196,4325r,-310l2196,3706r,-310l2196,3088xm2196,96r-19,l2177,364r,310l2177,984r,249l2177,1540r,310l2177,2160r,309l2177,2779r,309l2196,3088r,-309l2196,2469r,-309l2196,1850r,-310l2196,1233r,-249l2196,674r,-310l2196,96xm10930,8614r-20,l2196,8614r-19,l2177,8633r19,l10910,8633r20,l10930,8614xm10930,8285r-20,l10910,8614r20,l10930,8285xe" fillcolor="black" stroked="f">
              <v:stroke joinstyle="round"/>
              <v:formulas/>
              <v:path arrowok="t" o:connecttype="segments"/>
            </v:shape>
            <w10:wrap anchorx="page"/>
          </v:group>
        </w:pict>
      </w:r>
      <w:r w:rsidR="005F1A21">
        <w:t>[oracle@host01</w:t>
      </w:r>
      <w:r w:rsidR="005F1A21">
        <w:rPr>
          <w:spacing w:val="-4"/>
        </w:rPr>
        <w:t xml:space="preserve"> </w:t>
      </w:r>
      <w:r w:rsidR="005F1A21">
        <w:t>~]$</w:t>
      </w:r>
      <w:r w:rsidR="005F1A21">
        <w:rPr>
          <w:spacing w:val="-2"/>
        </w:rPr>
        <w:t xml:space="preserve"> </w:t>
      </w:r>
      <w:r w:rsidR="005F1A21">
        <w:rPr>
          <w:b/>
        </w:rPr>
        <w:t>sqlplus</w:t>
      </w:r>
      <w:r w:rsidR="005F1A21">
        <w:rPr>
          <w:b/>
          <w:spacing w:val="-3"/>
        </w:rPr>
        <w:t xml:space="preserve"> </w:t>
      </w:r>
      <w:r w:rsidR="005F1A21">
        <w:rPr>
          <w:b/>
        </w:rPr>
        <w:t>/</w:t>
      </w:r>
      <w:r w:rsidR="005F1A21">
        <w:rPr>
          <w:b/>
          <w:spacing w:val="-3"/>
        </w:rPr>
        <w:t xml:space="preserve"> </w:t>
      </w:r>
      <w:r w:rsidR="005F1A21">
        <w:rPr>
          <w:b/>
        </w:rPr>
        <w:t>as</w:t>
      </w:r>
      <w:r w:rsidR="005F1A21">
        <w:rPr>
          <w:b/>
          <w:spacing w:val="-3"/>
        </w:rPr>
        <w:t xml:space="preserve"> </w:t>
      </w:r>
      <w:r w:rsidR="005F1A21">
        <w:rPr>
          <w:b/>
        </w:rPr>
        <w:t>sysdba</w:t>
      </w:r>
    </w:p>
    <w:p w:rsidR="005E0F74" w:rsidRDefault="005E0F74">
      <w:pPr>
        <w:pStyle w:val="BodyText"/>
        <w:spacing w:before="2"/>
        <w:rPr>
          <w:b/>
          <w:sz w:val="24"/>
        </w:rPr>
      </w:pPr>
    </w:p>
    <w:p w:rsidR="005E0F74" w:rsidRDefault="005F1A21">
      <w:pPr>
        <w:pStyle w:val="BodyText"/>
        <w:spacing w:before="101"/>
        <w:ind w:left="1764" w:right="364"/>
      </w:pPr>
      <w:r>
        <w:t>SQL*Plus:</w:t>
      </w:r>
      <w:r>
        <w:rPr>
          <w:spacing w:val="-4"/>
        </w:rPr>
        <w:t xml:space="preserve"> </w:t>
      </w:r>
      <w:r>
        <w:t>Release</w:t>
      </w:r>
      <w:r>
        <w:rPr>
          <w:spacing w:val="-3"/>
        </w:rPr>
        <w:t xml:space="preserve"> </w:t>
      </w:r>
      <w:r>
        <w:t>19.0.0.0.0</w:t>
      </w:r>
      <w:r>
        <w:rPr>
          <w:spacing w:val="-1"/>
        </w:rPr>
        <w:t xml:space="preserve"> </w:t>
      </w:r>
      <w:r>
        <w:t>-</w:t>
      </w:r>
      <w:r>
        <w:rPr>
          <w:spacing w:val="-3"/>
        </w:rPr>
        <w:t xml:space="preserve"> </w:t>
      </w:r>
      <w:r>
        <w:t>Production</w:t>
      </w:r>
      <w:r>
        <w:rPr>
          <w:spacing w:val="-3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Fri</w:t>
      </w:r>
      <w:r>
        <w:rPr>
          <w:spacing w:val="-3"/>
        </w:rPr>
        <w:t xml:space="preserve"> </w:t>
      </w:r>
      <w:r>
        <w:t>Jun</w:t>
      </w:r>
      <w:r>
        <w:rPr>
          <w:spacing w:val="-3"/>
        </w:rPr>
        <w:t xml:space="preserve"> </w:t>
      </w:r>
      <w:r>
        <w:t>5</w:t>
      </w:r>
      <w:r>
        <w:rPr>
          <w:spacing w:val="-3"/>
        </w:rPr>
        <w:t xml:space="preserve"> </w:t>
      </w:r>
      <w:r>
        <w:t>11:30:15</w:t>
      </w:r>
      <w:r>
        <w:rPr>
          <w:spacing w:val="-129"/>
        </w:rPr>
        <w:t xml:space="preserve"> </w:t>
      </w:r>
      <w:r>
        <w:t>2020</w:t>
      </w:r>
    </w:p>
    <w:p w:rsidR="005E0F74" w:rsidRDefault="005F1A21">
      <w:pPr>
        <w:pStyle w:val="BodyText"/>
        <w:spacing w:before="61"/>
        <w:ind w:left="1764"/>
      </w:pPr>
      <w:r>
        <w:t>Version</w:t>
      </w:r>
      <w:r>
        <w:rPr>
          <w:spacing w:val="-7"/>
        </w:rPr>
        <w:t xml:space="preserve"> </w:t>
      </w:r>
      <w:r>
        <w:t>19.3.0.0.0</w:t>
      </w:r>
    </w:p>
    <w:p w:rsidR="005E0F74" w:rsidRDefault="005E0F74">
      <w:pPr>
        <w:pStyle w:val="BodyText"/>
        <w:spacing w:before="6"/>
        <w:rPr>
          <w:sz w:val="23"/>
        </w:rPr>
      </w:pPr>
    </w:p>
    <w:p w:rsidR="005E0F74" w:rsidRDefault="005F1A21">
      <w:pPr>
        <w:pStyle w:val="BodyText"/>
        <w:spacing w:before="101"/>
        <w:ind w:left="1030" w:right="840"/>
        <w:jc w:val="center"/>
      </w:pPr>
      <w:r>
        <w:rPr>
          <w:spacing w:val="-3"/>
        </w:rPr>
        <w:t xml:space="preserve"> </w:t>
      </w:r>
      <w:r>
        <w:t>(c)</w:t>
      </w:r>
      <w:r>
        <w:rPr>
          <w:spacing w:val="-3"/>
        </w:rPr>
        <w:t xml:space="preserve"> </w:t>
      </w:r>
      <w:r>
        <w:t>1982,</w:t>
      </w:r>
      <w:r>
        <w:rPr>
          <w:spacing w:val="-3"/>
        </w:rPr>
        <w:t xml:space="preserve"> </w:t>
      </w:r>
      <w:r>
        <w:t>2019,</w:t>
      </w:r>
      <w:r>
        <w:rPr>
          <w:spacing w:val="-3"/>
        </w:rPr>
        <w:t xml:space="preserve"> </w:t>
      </w:r>
      <w:r>
        <w:t>Oracle.</w:t>
      </w:r>
      <w:r>
        <w:rPr>
          <w:spacing w:val="128"/>
        </w:rPr>
        <w:t xml:space="preserve"> </w:t>
      </w:r>
      <w:r>
        <w:t>All</w:t>
      </w:r>
      <w:r>
        <w:rPr>
          <w:spacing w:val="-3"/>
        </w:rPr>
        <w:t xml:space="preserve"> </w:t>
      </w:r>
      <w:r>
        <w:t>rights</w:t>
      </w:r>
      <w:r>
        <w:rPr>
          <w:spacing w:val="-3"/>
        </w:rPr>
        <w:t xml:space="preserve"> </w:t>
      </w:r>
      <w:r>
        <w:t>reserved.</w:t>
      </w:r>
    </w:p>
    <w:p w:rsidR="005E0F74" w:rsidRDefault="005E0F74">
      <w:pPr>
        <w:pStyle w:val="BodyText"/>
        <w:spacing w:before="8"/>
        <w:rPr>
          <w:sz w:val="23"/>
        </w:rPr>
      </w:pPr>
    </w:p>
    <w:p w:rsidR="005E0F74" w:rsidRDefault="005F1A21">
      <w:pPr>
        <w:pStyle w:val="BodyText"/>
        <w:spacing w:before="101"/>
        <w:ind w:left="1764"/>
      </w:pPr>
      <w:r>
        <w:t>Connected</w:t>
      </w:r>
      <w:r>
        <w:rPr>
          <w:spacing w:val="-4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an</w:t>
      </w:r>
      <w:r>
        <w:rPr>
          <w:spacing w:val="-3"/>
        </w:rPr>
        <w:t xml:space="preserve"> </w:t>
      </w:r>
      <w:r>
        <w:t>idle</w:t>
      </w:r>
      <w:r>
        <w:rPr>
          <w:spacing w:val="-3"/>
        </w:rPr>
        <w:t xml:space="preserve"> </w:t>
      </w:r>
      <w:r>
        <w:t>instance.</w:t>
      </w:r>
    </w:p>
    <w:p w:rsidR="005E0F74" w:rsidRDefault="005E0F74">
      <w:pPr>
        <w:pStyle w:val="BodyText"/>
        <w:spacing w:before="2"/>
        <w:rPr>
          <w:sz w:val="23"/>
        </w:rPr>
      </w:pPr>
    </w:p>
    <w:p w:rsidR="005E0F74" w:rsidRDefault="005F1A21">
      <w:pPr>
        <w:spacing w:before="101"/>
        <w:ind w:left="1764"/>
        <w:rPr>
          <w:b/>
        </w:rPr>
      </w:pPr>
      <w:r>
        <w:t>SQL&gt;</w:t>
      </w:r>
      <w:r>
        <w:rPr>
          <w:spacing w:val="-5"/>
        </w:rPr>
        <w:t xml:space="preserve"> </w:t>
      </w:r>
      <w:r>
        <w:rPr>
          <w:b/>
        </w:rPr>
        <w:t>startup</w:t>
      </w:r>
    </w:p>
    <w:p w:rsidR="005E0F74" w:rsidRDefault="005F1A21">
      <w:pPr>
        <w:pStyle w:val="BodyText"/>
        <w:spacing w:before="65"/>
        <w:ind w:left="1764"/>
      </w:pPr>
      <w:r>
        <w:t>ORACLE</w:t>
      </w:r>
      <w:r>
        <w:rPr>
          <w:spacing w:val="-5"/>
        </w:rPr>
        <w:t xml:space="preserve"> </w:t>
      </w:r>
      <w:r>
        <w:t>instance</w:t>
      </w:r>
      <w:r>
        <w:rPr>
          <w:spacing w:val="-5"/>
        </w:rPr>
        <w:t xml:space="preserve"> </w:t>
      </w:r>
      <w:r>
        <w:t>started.</w:t>
      </w:r>
    </w:p>
    <w:p w:rsidR="005E0F74" w:rsidRDefault="005E0F74">
      <w:pPr>
        <w:pStyle w:val="BodyText"/>
        <w:spacing w:before="9"/>
        <w:rPr>
          <w:sz w:val="23"/>
        </w:rPr>
      </w:pPr>
    </w:p>
    <w:p w:rsidR="005E0F74" w:rsidRDefault="005F1A21">
      <w:pPr>
        <w:pStyle w:val="BodyText"/>
        <w:spacing w:before="101" w:after="60"/>
        <w:ind w:left="1764"/>
      </w:pPr>
      <w:r>
        <w:t>Total</w:t>
      </w:r>
      <w:r>
        <w:rPr>
          <w:spacing w:val="-3"/>
        </w:rPr>
        <w:t xml:space="preserve"> </w:t>
      </w:r>
      <w:r>
        <w:t>System</w:t>
      </w:r>
      <w:r>
        <w:rPr>
          <w:spacing w:val="-4"/>
        </w:rPr>
        <w:t xml:space="preserve"> </w:t>
      </w:r>
      <w:r>
        <w:t>Global</w:t>
      </w:r>
      <w:r>
        <w:rPr>
          <w:spacing w:val="-3"/>
        </w:rPr>
        <w:t xml:space="preserve"> </w:t>
      </w:r>
      <w:r>
        <w:t>Area</w:t>
      </w:r>
      <w:r>
        <w:rPr>
          <w:spacing w:val="127"/>
        </w:rPr>
        <w:t xml:space="preserve"> </w:t>
      </w:r>
      <w:r>
        <w:t>629145352</w:t>
      </w:r>
      <w:r>
        <w:rPr>
          <w:spacing w:val="-3"/>
        </w:rPr>
        <w:t xml:space="preserve"> </w:t>
      </w:r>
      <w:r>
        <w:t>bytes</w:t>
      </w:r>
    </w:p>
    <w:tbl>
      <w:tblPr>
        <w:tblW w:w="0" w:type="auto"/>
        <w:tblInd w:w="172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672"/>
        <w:gridCol w:w="1632"/>
        <w:gridCol w:w="776"/>
      </w:tblGrid>
      <w:tr w:rsidR="005E0F74">
        <w:trPr>
          <w:trHeight w:val="279"/>
        </w:trPr>
        <w:tc>
          <w:tcPr>
            <w:tcW w:w="2672" w:type="dxa"/>
          </w:tcPr>
          <w:p w:rsidR="005E0F74" w:rsidRDefault="005F1A21">
            <w:pPr>
              <w:pStyle w:val="TableParagraph"/>
              <w:ind w:left="50"/>
            </w:pPr>
            <w:r>
              <w:t>Fixed</w:t>
            </w:r>
            <w:r>
              <w:rPr>
                <w:spacing w:val="-4"/>
              </w:rPr>
              <w:t xml:space="preserve"> </w:t>
            </w:r>
            <w:r>
              <w:t>Size</w:t>
            </w:r>
          </w:p>
        </w:tc>
        <w:tc>
          <w:tcPr>
            <w:tcW w:w="1632" w:type="dxa"/>
          </w:tcPr>
          <w:p w:rsidR="005E0F74" w:rsidRDefault="005F1A21">
            <w:pPr>
              <w:pStyle w:val="TableParagraph"/>
              <w:ind w:right="63"/>
              <w:jc w:val="right"/>
            </w:pPr>
            <w:r>
              <w:t>9137928</w:t>
            </w:r>
          </w:p>
        </w:tc>
        <w:tc>
          <w:tcPr>
            <w:tcW w:w="776" w:type="dxa"/>
          </w:tcPr>
          <w:p w:rsidR="005E0F74" w:rsidRDefault="005F1A21">
            <w:pPr>
              <w:pStyle w:val="TableParagraph"/>
              <w:ind w:left="45" w:right="29"/>
              <w:jc w:val="center"/>
            </w:pPr>
            <w:r>
              <w:t>bytes</w:t>
            </w:r>
          </w:p>
        </w:tc>
      </w:tr>
      <w:tr w:rsidR="005E0F74">
        <w:trPr>
          <w:trHeight w:val="309"/>
        </w:trPr>
        <w:tc>
          <w:tcPr>
            <w:tcW w:w="2672" w:type="dxa"/>
          </w:tcPr>
          <w:p w:rsidR="005E0F74" w:rsidRDefault="005F1A21">
            <w:pPr>
              <w:pStyle w:val="TableParagraph"/>
              <w:spacing w:before="30"/>
              <w:ind w:left="50"/>
            </w:pPr>
            <w:r>
              <w:t>Variable</w:t>
            </w:r>
            <w:r>
              <w:rPr>
                <w:spacing w:val="-5"/>
              </w:rPr>
              <w:t xml:space="preserve"> </w:t>
            </w:r>
            <w:r>
              <w:t>Size</w:t>
            </w:r>
          </w:p>
        </w:tc>
        <w:tc>
          <w:tcPr>
            <w:tcW w:w="1632" w:type="dxa"/>
          </w:tcPr>
          <w:p w:rsidR="005E0F74" w:rsidRDefault="005F1A21">
            <w:pPr>
              <w:pStyle w:val="TableParagraph"/>
              <w:spacing w:before="30"/>
              <w:ind w:right="63"/>
              <w:jc w:val="right"/>
            </w:pPr>
            <w:r>
              <w:t>373293056</w:t>
            </w:r>
          </w:p>
        </w:tc>
        <w:tc>
          <w:tcPr>
            <w:tcW w:w="776" w:type="dxa"/>
          </w:tcPr>
          <w:p w:rsidR="005E0F74" w:rsidRDefault="005F1A21">
            <w:pPr>
              <w:pStyle w:val="TableParagraph"/>
              <w:spacing w:before="30"/>
              <w:ind w:left="45" w:right="29"/>
              <w:jc w:val="center"/>
            </w:pPr>
            <w:r>
              <w:t>bytes</w:t>
            </w:r>
          </w:p>
        </w:tc>
      </w:tr>
      <w:tr w:rsidR="005E0F74">
        <w:trPr>
          <w:trHeight w:val="309"/>
        </w:trPr>
        <w:tc>
          <w:tcPr>
            <w:tcW w:w="2672" w:type="dxa"/>
          </w:tcPr>
          <w:p w:rsidR="005E0F74" w:rsidRDefault="005F1A21">
            <w:pPr>
              <w:pStyle w:val="TableParagraph"/>
              <w:spacing w:before="30"/>
              <w:ind w:left="50"/>
            </w:pPr>
            <w:r>
              <w:t>Database</w:t>
            </w:r>
            <w:r>
              <w:rPr>
                <w:spacing w:val="-6"/>
              </w:rPr>
              <w:t xml:space="preserve"> </w:t>
            </w:r>
            <w:r>
              <w:t>Buffers</w:t>
            </w:r>
          </w:p>
        </w:tc>
        <w:tc>
          <w:tcPr>
            <w:tcW w:w="1632" w:type="dxa"/>
          </w:tcPr>
          <w:p w:rsidR="005E0F74" w:rsidRDefault="005F1A21">
            <w:pPr>
              <w:pStyle w:val="TableParagraph"/>
              <w:spacing w:before="30"/>
              <w:ind w:right="63"/>
              <w:jc w:val="right"/>
            </w:pPr>
            <w:r>
              <w:t>239075328</w:t>
            </w:r>
          </w:p>
        </w:tc>
        <w:tc>
          <w:tcPr>
            <w:tcW w:w="776" w:type="dxa"/>
          </w:tcPr>
          <w:p w:rsidR="005E0F74" w:rsidRDefault="005F1A21">
            <w:pPr>
              <w:pStyle w:val="TableParagraph"/>
              <w:spacing w:before="30"/>
              <w:ind w:left="45" w:right="29"/>
              <w:jc w:val="center"/>
            </w:pPr>
            <w:r>
              <w:t>bytes</w:t>
            </w:r>
          </w:p>
        </w:tc>
      </w:tr>
      <w:tr w:rsidR="005E0F74">
        <w:trPr>
          <w:trHeight w:val="308"/>
        </w:trPr>
        <w:tc>
          <w:tcPr>
            <w:tcW w:w="2672" w:type="dxa"/>
          </w:tcPr>
          <w:p w:rsidR="005E0F74" w:rsidRDefault="005F1A21">
            <w:pPr>
              <w:pStyle w:val="TableParagraph"/>
              <w:spacing w:before="30"/>
              <w:ind w:left="50"/>
            </w:pPr>
            <w:r>
              <w:t>Redo</w:t>
            </w:r>
            <w:r>
              <w:rPr>
                <w:spacing w:val="-5"/>
              </w:rPr>
              <w:t xml:space="preserve"> </w:t>
            </w:r>
            <w:r>
              <w:t>Buffers</w:t>
            </w:r>
          </w:p>
        </w:tc>
        <w:tc>
          <w:tcPr>
            <w:tcW w:w="1632" w:type="dxa"/>
          </w:tcPr>
          <w:p w:rsidR="005E0F74" w:rsidRDefault="005F1A21">
            <w:pPr>
              <w:pStyle w:val="TableParagraph"/>
              <w:spacing w:before="30"/>
              <w:ind w:right="63"/>
              <w:jc w:val="right"/>
            </w:pPr>
            <w:r>
              <w:t>7639040</w:t>
            </w:r>
          </w:p>
        </w:tc>
        <w:tc>
          <w:tcPr>
            <w:tcW w:w="776" w:type="dxa"/>
          </w:tcPr>
          <w:p w:rsidR="005E0F74" w:rsidRDefault="005F1A21">
            <w:pPr>
              <w:pStyle w:val="TableParagraph"/>
              <w:spacing w:before="30"/>
              <w:ind w:left="45" w:right="29"/>
              <w:jc w:val="center"/>
            </w:pPr>
            <w:r>
              <w:t>bytes</w:t>
            </w:r>
          </w:p>
        </w:tc>
      </w:tr>
      <w:tr w:rsidR="005E0F74">
        <w:trPr>
          <w:trHeight w:val="278"/>
        </w:trPr>
        <w:tc>
          <w:tcPr>
            <w:tcW w:w="2672" w:type="dxa"/>
          </w:tcPr>
          <w:p w:rsidR="005E0F74" w:rsidRDefault="005F1A21">
            <w:pPr>
              <w:pStyle w:val="TableParagraph"/>
              <w:spacing w:before="29" w:line="229" w:lineRule="exact"/>
              <w:ind w:left="50"/>
            </w:pPr>
            <w:r>
              <w:t>Database</w:t>
            </w:r>
            <w:r>
              <w:rPr>
                <w:spacing w:val="-6"/>
              </w:rPr>
              <w:t xml:space="preserve"> </w:t>
            </w:r>
            <w:r>
              <w:t>mounted.</w:t>
            </w:r>
          </w:p>
        </w:tc>
        <w:tc>
          <w:tcPr>
            <w:tcW w:w="1632" w:type="dxa"/>
          </w:tcPr>
          <w:p w:rsidR="005E0F74" w:rsidRDefault="005E0F7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76" w:type="dxa"/>
          </w:tcPr>
          <w:p w:rsidR="005E0F74" w:rsidRDefault="005E0F74">
            <w:pPr>
              <w:pStyle w:val="TableParagraph"/>
              <w:rPr>
                <w:rFonts w:ascii="Times New Roman"/>
                <w:sz w:val="20"/>
              </w:rPr>
            </w:pPr>
          </w:p>
        </w:tc>
      </w:tr>
    </w:tbl>
    <w:p w:rsidR="005E0F74" w:rsidRDefault="005F1A21">
      <w:pPr>
        <w:pStyle w:val="BodyText"/>
        <w:spacing w:before="60" w:line="297" w:lineRule="auto"/>
        <w:ind w:left="1764" w:right="2497"/>
      </w:pPr>
      <w:r>
        <w:rPr>
          <w:color w:val="FF0000"/>
        </w:rPr>
        <w:t>ORA-03113:</w:t>
      </w:r>
      <w:r>
        <w:rPr>
          <w:color w:val="FF0000"/>
          <w:spacing w:val="-6"/>
        </w:rPr>
        <w:t xml:space="preserve"> </w:t>
      </w:r>
      <w:r>
        <w:rPr>
          <w:color w:val="FF0000"/>
        </w:rPr>
        <w:t>end-of-file</w:t>
      </w:r>
      <w:r>
        <w:rPr>
          <w:color w:val="FF0000"/>
          <w:spacing w:val="-5"/>
        </w:rPr>
        <w:t xml:space="preserve"> </w:t>
      </w:r>
      <w:r>
        <w:rPr>
          <w:color w:val="FF0000"/>
        </w:rPr>
        <w:t>on</w:t>
      </w:r>
      <w:r>
        <w:rPr>
          <w:color w:val="FF0000"/>
          <w:spacing w:val="-5"/>
        </w:rPr>
        <w:t xml:space="preserve"> </w:t>
      </w:r>
      <w:r>
        <w:rPr>
          <w:color w:val="FF0000"/>
        </w:rPr>
        <w:t>communication</w:t>
      </w:r>
      <w:r>
        <w:rPr>
          <w:color w:val="FF0000"/>
          <w:spacing w:val="-5"/>
        </w:rPr>
        <w:t xml:space="preserve"> </w:t>
      </w:r>
      <w:r>
        <w:rPr>
          <w:color w:val="FF0000"/>
        </w:rPr>
        <w:t>channel</w:t>
      </w:r>
      <w:r>
        <w:rPr>
          <w:color w:val="FF0000"/>
          <w:spacing w:val="-129"/>
        </w:rPr>
        <w:t xml:space="preserve"> </w:t>
      </w:r>
      <w:r>
        <w:rPr>
          <w:color w:val="FF0000"/>
        </w:rPr>
        <w:t>Process</w:t>
      </w:r>
      <w:r>
        <w:rPr>
          <w:color w:val="FF0000"/>
          <w:spacing w:val="-2"/>
        </w:rPr>
        <w:t xml:space="preserve"> </w:t>
      </w:r>
      <w:r>
        <w:rPr>
          <w:color w:val="FF0000"/>
        </w:rPr>
        <w:t>ID:</w:t>
      </w:r>
      <w:r>
        <w:rPr>
          <w:color w:val="FF0000"/>
          <w:spacing w:val="-1"/>
        </w:rPr>
        <w:t xml:space="preserve"> </w:t>
      </w:r>
      <w:r>
        <w:rPr>
          <w:color w:val="FF0000"/>
        </w:rPr>
        <w:t>11692</w:t>
      </w:r>
    </w:p>
    <w:p w:rsidR="005E0F74" w:rsidRDefault="005F1A21">
      <w:pPr>
        <w:pStyle w:val="BodyText"/>
        <w:spacing w:before="1"/>
        <w:ind w:left="1764"/>
      </w:pPr>
      <w:r>
        <w:rPr>
          <w:color w:val="FF0000"/>
        </w:rPr>
        <w:t>Session</w:t>
      </w:r>
      <w:r>
        <w:rPr>
          <w:color w:val="FF0000"/>
          <w:spacing w:val="-3"/>
        </w:rPr>
        <w:t xml:space="preserve"> </w:t>
      </w:r>
      <w:r>
        <w:rPr>
          <w:color w:val="FF0000"/>
        </w:rPr>
        <w:t>ID:</w:t>
      </w:r>
      <w:r>
        <w:rPr>
          <w:color w:val="FF0000"/>
          <w:spacing w:val="-3"/>
        </w:rPr>
        <w:t xml:space="preserve"> </w:t>
      </w:r>
      <w:r>
        <w:rPr>
          <w:color w:val="FF0000"/>
        </w:rPr>
        <w:t>19</w:t>
      </w:r>
      <w:r>
        <w:rPr>
          <w:color w:val="FF0000"/>
          <w:spacing w:val="-3"/>
        </w:rPr>
        <w:t xml:space="preserve"> </w:t>
      </w:r>
      <w:r>
        <w:rPr>
          <w:color w:val="FF0000"/>
        </w:rPr>
        <w:t>Serial</w:t>
      </w:r>
      <w:r>
        <w:rPr>
          <w:color w:val="FF0000"/>
          <w:spacing w:val="-3"/>
        </w:rPr>
        <w:t xml:space="preserve"> </w:t>
      </w:r>
      <w:r>
        <w:rPr>
          <w:color w:val="FF0000"/>
        </w:rPr>
        <w:t>number:</w:t>
      </w:r>
      <w:r>
        <w:rPr>
          <w:color w:val="FF0000"/>
          <w:spacing w:val="-3"/>
        </w:rPr>
        <w:t xml:space="preserve"> </w:t>
      </w:r>
      <w:r>
        <w:rPr>
          <w:color w:val="FF0000"/>
        </w:rPr>
        <w:t>51864</w:t>
      </w:r>
    </w:p>
    <w:p w:rsidR="005E0F74" w:rsidRDefault="005E0F74">
      <w:pPr>
        <w:pStyle w:val="BodyText"/>
        <w:spacing w:before="2"/>
        <w:rPr>
          <w:sz w:val="23"/>
        </w:rPr>
      </w:pPr>
    </w:p>
    <w:p w:rsidR="005E0F74" w:rsidRDefault="005F1A21">
      <w:pPr>
        <w:spacing w:before="101"/>
        <w:ind w:left="1764"/>
        <w:rPr>
          <w:b/>
        </w:rPr>
      </w:pPr>
      <w:r>
        <w:t>SQL&gt;</w:t>
      </w:r>
      <w:r>
        <w:rPr>
          <w:spacing w:val="-4"/>
        </w:rPr>
        <w:t xml:space="preserve"> </w:t>
      </w:r>
      <w:r>
        <w:rPr>
          <w:b/>
        </w:rPr>
        <w:t>exit</w:t>
      </w:r>
    </w:p>
    <w:p w:rsidR="005E0F74" w:rsidRDefault="005F1A21">
      <w:pPr>
        <w:pStyle w:val="BodyText"/>
        <w:spacing w:before="65"/>
        <w:ind w:left="1764"/>
      </w:pPr>
      <w:r>
        <w:t>Disconnected</w:t>
      </w:r>
      <w:r>
        <w:rPr>
          <w:spacing w:val="-4"/>
        </w:rPr>
        <w:t xml:space="preserve"> </w:t>
      </w:r>
      <w:r>
        <w:t>from</w:t>
      </w:r>
      <w:r>
        <w:rPr>
          <w:spacing w:val="-4"/>
        </w:rPr>
        <w:t xml:space="preserve"> </w:t>
      </w:r>
      <w:r>
        <w:t>Oracle</w:t>
      </w:r>
      <w:r>
        <w:rPr>
          <w:spacing w:val="-4"/>
        </w:rPr>
        <w:t xml:space="preserve"> </w:t>
      </w:r>
      <w:r>
        <w:t>Database</w:t>
      </w:r>
      <w:r>
        <w:rPr>
          <w:spacing w:val="-4"/>
        </w:rPr>
        <w:t xml:space="preserve"> </w:t>
      </w:r>
      <w:r>
        <w:t>19c</w:t>
      </w:r>
      <w:r>
        <w:rPr>
          <w:spacing w:val="-4"/>
        </w:rPr>
        <w:t xml:space="preserve"> </w:t>
      </w:r>
      <w:r>
        <w:t>Enterprise</w:t>
      </w:r>
      <w:r>
        <w:rPr>
          <w:spacing w:val="-4"/>
        </w:rPr>
        <w:t xml:space="preserve"> </w:t>
      </w:r>
      <w:r>
        <w:t>Edition</w:t>
      </w:r>
      <w:r>
        <w:rPr>
          <w:spacing w:val="-4"/>
        </w:rPr>
        <w:t xml:space="preserve"> </w:t>
      </w:r>
      <w:r>
        <w:t>Release</w:t>
      </w:r>
    </w:p>
    <w:p w:rsidR="005E0F74" w:rsidRDefault="005F1A21">
      <w:pPr>
        <w:pStyle w:val="BodyText"/>
        <w:spacing w:line="300" w:lineRule="auto"/>
        <w:ind w:left="1764" w:right="5789"/>
      </w:pPr>
      <w:r>
        <w:t>19.0.0.0.0</w:t>
      </w:r>
      <w:r>
        <w:rPr>
          <w:spacing w:val="-5"/>
        </w:rPr>
        <w:t xml:space="preserve"> </w:t>
      </w:r>
      <w:r>
        <w:t>-</w:t>
      </w:r>
      <w:r>
        <w:rPr>
          <w:spacing w:val="-5"/>
        </w:rPr>
        <w:t xml:space="preserve"> </w:t>
      </w:r>
      <w:r>
        <w:t>Production</w:t>
      </w:r>
      <w:r>
        <w:rPr>
          <w:spacing w:val="-129"/>
        </w:rPr>
        <w:t xml:space="preserve"> </w:t>
      </w:r>
      <w:r>
        <w:t>Version 19.3.0.0.0</w:t>
      </w:r>
      <w:r>
        <w:rPr>
          <w:spacing w:val="1"/>
        </w:rPr>
        <w:t xml:space="preserve"> </w:t>
      </w:r>
      <w:r>
        <w:t>[oracle@host01</w:t>
      </w:r>
      <w:r>
        <w:rPr>
          <w:spacing w:val="-2"/>
        </w:rPr>
        <w:t xml:space="preserve"> </w:t>
      </w:r>
      <w:r>
        <w:t>~]$</w:t>
      </w:r>
    </w:p>
    <w:p w:rsidR="005E0F74" w:rsidRDefault="005F1A21">
      <w:pPr>
        <w:pStyle w:val="BodyText"/>
        <w:spacing w:before="24" w:line="280" w:lineRule="auto"/>
        <w:ind w:left="1332" w:right="762"/>
        <w:rPr>
          <w:rFonts w:ascii="Arial MT"/>
        </w:rPr>
      </w:pPr>
      <w:r>
        <w:rPr>
          <w:rFonts w:ascii="Arial"/>
          <w:b/>
        </w:rPr>
        <w:t xml:space="preserve">Note: </w:t>
      </w:r>
      <w:r>
        <w:rPr>
          <w:rFonts w:ascii="Arial MT"/>
        </w:rPr>
        <w:t>The primary cannot be started with the physical standby down with the maximum</w:t>
      </w:r>
      <w:r>
        <w:rPr>
          <w:rFonts w:ascii="Arial MT"/>
          <w:spacing w:val="-60"/>
        </w:rPr>
        <w:t xml:space="preserve"> </w:t>
      </w:r>
      <w:r>
        <w:rPr>
          <w:rFonts w:ascii="Arial MT"/>
        </w:rPr>
        <w:t>protection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mode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and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no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other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standby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databases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available that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support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this mode.</w:t>
      </w:r>
    </w:p>
    <w:p w:rsidR="005E0F74" w:rsidRDefault="005E0F74">
      <w:pPr>
        <w:spacing w:line="280" w:lineRule="auto"/>
        <w:rPr>
          <w:rFonts w:ascii="Arial MT"/>
        </w:rPr>
        <w:sectPr w:rsidR="005E0F74">
          <w:footerReference w:type="default" r:id="rId243"/>
          <w:pgSz w:w="12240" w:h="15840"/>
          <w:pgMar w:top="1080" w:right="1100" w:bottom="1100" w:left="540" w:header="0" w:footer="913" w:gutter="0"/>
          <w:cols w:space="720"/>
        </w:sectPr>
      </w:pPr>
    </w:p>
    <w:p w:rsidR="005E0F74" w:rsidRDefault="00FD78AA">
      <w:pPr>
        <w:pStyle w:val="ListParagraph"/>
        <w:numPr>
          <w:ilvl w:val="0"/>
          <w:numId w:val="43"/>
        </w:numPr>
        <w:tabs>
          <w:tab w:val="left" w:pos="1332"/>
          <w:tab w:val="left" w:pos="1333"/>
        </w:tabs>
        <w:spacing w:before="77" w:line="273" w:lineRule="auto"/>
        <w:ind w:right="815"/>
      </w:pPr>
      <w:r>
        <w:lastRenderedPageBreak/>
        <w:pict>
          <v:group id="_x0000_s3232" style="position:absolute;left:0;text-align:left;margin-left:108.85pt;margin-top:37.7pt;width:437.65pt;height:307.25pt;z-index:-28619776;mso-position-horizontal-relative:page" coordorigin="2177,754" coordsize="8753,6145">
            <v:shape id="_x0000_s3237" style="position:absolute;left:2177;top:754;width:8734;height:20" coordorigin="2177,754" coordsize="8734,20" path="m10910,754r-8714,l2177,754r,19l2196,773r8714,l10910,754xe" fillcolor="black" stroked="f">
              <v:path arrowok="t"/>
            </v:shape>
            <v:line id="_x0000_s3236" style="position:absolute" from="10920,754" to="10920,6548" strokeweight=".33864mm"/>
            <v:shape id="_x0000_s3235" style="position:absolute;left:2177;top:773;width:8753;height:6126" coordorigin="2177,773" coordsize="8753,6126" o:spt="100" adj="0,,0" path="m2196,3517r-19,l2177,3827r,309l2177,4444r,309l2177,5063r,309l2177,5682r,310l2177,6239r,309l2177,6880r19,l2196,6548r,-309l2196,5992r,-310l2196,5372r,-309l2196,4753r,-309l2196,4136r,-309l2196,3517xm2196,773r-19,l2177,1042r,310l2177,1661r,310l2177,2281r,307l2177,2897r,310l2177,3517r19,l2196,3207r,-310l2196,2588r,-307l2196,1971r,-310l2196,1352r,-310l2196,773xm10930,6880r-20,l2196,6880r-19,l2177,6899r19,l10910,6899r20,l10930,6880xm10930,6548r-20,l10910,6880r20,l10930,6548xe" fillcolor="black" stroked="f">
              <v:stroke joinstyle="round"/>
              <v:formulas/>
              <v:path arrowok="t" o:connecttype="segments"/>
            </v:shape>
            <v:shape id="_x0000_s3234" type="#_x0000_t202" style="position:absolute;left:2304;top:791;width:5432;height:1184" filled="f" stroked="f">
              <v:textbox inset="0,0,0,0">
                <w:txbxContent>
                  <w:p w:rsidR="00D14CCF" w:rsidRDefault="00D14CCF">
                    <w:pPr>
                      <w:rPr>
                        <w:b/>
                      </w:rPr>
                    </w:pPr>
                    <w:r>
                      <w:t>SQL&gt;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rPr>
                        <w:b/>
                      </w:rPr>
                      <w:t>startup</w:t>
                    </w:r>
                    <w:r>
                      <w:rPr>
                        <w:b/>
                        <w:spacing w:val="-3"/>
                      </w:rPr>
                      <w:t xml:space="preserve"> </w:t>
                    </w:r>
                    <w:r>
                      <w:rPr>
                        <w:b/>
                      </w:rPr>
                      <w:t>mount</w:t>
                    </w:r>
                  </w:p>
                  <w:p w:rsidR="00D14CCF" w:rsidRDefault="00D14CCF">
                    <w:pPr>
                      <w:spacing w:before="66"/>
                    </w:pPr>
                    <w:r>
                      <w:t>ORACLE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t>instance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t>started.</w:t>
                    </w:r>
                  </w:p>
                  <w:p w:rsidR="00D14CCF" w:rsidRDefault="00D14CCF">
                    <w:pPr>
                      <w:spacing w:before="7"/>
                      <w:rPr>
                        <w:sz w:val="32"/>
                      </w:rPr>
                    </w:pPr>
                  </w:p>
                  <w:p w:rsidR="00D14CCF" w:rsidRDefault="00D14CCF">
                    <w:r>
                      <w:t>Total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System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Global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Area</w:t>
                    </w:r>
                    <w:r>
                      <w:rPr>
                        <w:spacing w:val="127"/>
                      </w:rPr>
                      <w:t xml:space="preserve"> </w:t>
                    </w:r>
                    <w:r>
                      <w:t>629145352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bytes</w:t>
                    </w:r>
                  </w:p>
                </w:txbxContent>
              </v:textbox>
            </v:shape>
            <v:shape id="_x0000_s3233" type="#_x0000_t202" style="position:absolute;left:2304;top:5428;width:8467;height:1436" filled="f" stroked="f">
              <v:textbox inset="0,0,0,0">
                <w:txbxContent>
                  <w:p w:rsidR="00D14CCF" w:rsidRDefault="00D14CCF">
                    <w:pPr>
                      <w:rPr>
                        <w:b/>
                      </w:rPr>
                    </w:pPr>
                    <w:r>
                      <w:t>SQL&gt;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rPr>
                        <w:b/>
                      </w:rPr>
                      <w:t>exit</w:t>
                    </w:r>
                  </w:p>
                  <w:p w:rsidR="00D14CCF" w:rsidRDefault="00D14CCF">
                    <w:pPr>
                      <w:spacing w:before="68"/>
                    </w:pPr>
                    <w:r>
                      <w:t>Disconnected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t>from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Oracle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Database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19c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Enterprise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Edition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Release</w:t>
                    </w:r>
                  </w:p>
                  <w:p w:rsidR="00D14CCF" w:rsidRDefault="00D14CCF">
                    <w:pPr>
                      <w:spacing w:line="295" w:lineRule="auto"/>
                      <w:ind w:right="5410"/>
                    </w:pPr>
                    <w:r>
                      <w:t>19.0.0.0.0 - Production</w:t>
                    </w:r>
                    <w:r>
                      <w:rPr>
                        <w:spacing w:val="-131"/>
                      </w:rPr>
                      <w:t xml:space="preserve"> </w:t>
                    </w:r>
                    <w:r>
                      <w:t>Version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19.3.0.0.0</w:t>
                    </w:r>
                  </w:p>
                  <w:p w:rsidR="00D14CCF" w:rsidRDefault="00D14CCF">
                    <w:pPr>
                      <w:spacing w:before="6"/>
                    </w:pPr>
                    <w:r>
                      <w:t>[oracle@host03</w:t>
                    </w:r>
                    <w:r>
                      <w:rPr>
                        <w:spacing w:val="-9"/>
                      </w:rPr>
                      <w:t xml:space="preserve"> </w:t>
                    </w:r>
                    <w:r>
                      <w:t>~]$</w:t>
                    </w:r>
                  </w:p>
                </w:txbxContent>
              </v:textbox>
            </v:shape>
            <w10:wrap anchorx="page"/>
          </v:group>
        </w:pict>
      </w:r>
      <w:r w:rsidR="005F1A21">
        <w:rPr>
          <w:spacing w:val="-1"/>
        </w:rPr>
        <w:t>Return</w:t>
      </w:r>
      <w:r w:rsidR="005F1A21">
        <w:rPr>
          <w:spacing w:val="-2"/>
        </w:rPr>
        <w:t xml:space="preserve"> </w:t>
      </w:r>
      <w:r w:rsidR="005F1A21">
        <w:t>to</w:t>
      </w:r>
      <w:r w:rsidR="005F1A21">
        <w:rPr>
          <w:spacing w:val="-2"/>
        </w:rPr>
        <w:t xml:space="preserve"> </w:t>
      </w:r>
      <w:r w:rsidR="005F1A21">
        <w:t>the</w:t>
      </w:r>
      <w:r w:rsidR="005F1A21">
        <w:rPr>
          <w:spacing w:val="-2"/>
        </w:rPr>
        <w:t xml:space="preserve"> </w:t>
      </w:r>
      <w:r w:rsidR="005F1A21">
        <w:t>SQL*Plus</w:t>
      </w:r>
      <w:r w:rsidR="005F1A21">
        <w:rPr>
          <w:spacing w:val="-3"/>
        </w:rPr>
        <w:t xml:space="preserve"> </w:t>
      </w:r>
      <w:r w:rsidR="005F1A21">
        <w:t>session on</w:t>
      </w:r>
      <w:r w:rsidR="005F1A21">
        <w:rPr>
          <w:spacing w:val="2"/>
        </w:rPr>
        <w:t xml:space="preserve"> </w:t>
      </w:r>
      <w:r w:rsidR="005F1A21">
        <w:rPr>
          <w:rFonts w:ascii="Courier New"/>
          <w:color w:val="00AF50"/>
        </w:rPr>
        <w:t>host03</w:t>
      </w:r>
      <w:r w:rsidR="005F1A21">
        <w:rPr>
          <w:rFonts w:ascii="Courier New"/>
          <w:color w:val="00AF50"/>
          <w:spacing w:val="-72"/>
        </w:rPr>
        <w:t xml:space="preserve"> </w:t>
      </w:r>
      <w:r w:rsidR="005F1A21">
        <w:t>to</w:t>
      </w:r>
      <w:r w:rsidR="005F1A21">
        <w:rPr>
          <w:spacing w:val="-2"/>
        </w:rPr>
        <w:t xml:space="preserve"> </w:t>
      </w:r>
      <w:r w:rsidR="005F1A21">
        <w:t>start up</w:t>
      </w:r>
      <w:r w:rsidR="005F1A21">
        <w:rPr>
          <w:spacing w:val="1"/>
        </w:rPr>
        <w:t xml:space="preserve"> </w:t>
      </w:r>
      <w:r w:rsidR="005F1A21">
        <w:t>and</w:t>
      </w:r>
      <w:r w:rsidR="005F1A21">
        <w:rPr>
          <w:spacing w:val="-2"/>
        </w:rPr>
        <w:t xml:space="preserve"> </w:t>
      </w:r>
      <w:r w:rsidR="005F1A21">
        <w:t>mount</w:t>
      </w:r>
      <w:r w:rsidR="005F1A21">
        <w:rPr>
          <w:spacing w:val="-1"/>
        </w:rPr>
        <w:t xml:space="preserve"> </w:t>
      </w:r>
      <w:r w:rsidR="005F1A21">
        <w:t>the</w:t>
      </w:r>
      <w:r w:rsidR="005F1A21">
        <w:rPr>
          <w:spacing w:val="-1"/>
        </w:rPr>
        <w:t xml:space="preserve"> </w:t>
      </w:r>
      <w:r w:rsidR="005F1A21">
        <w:t>physical</w:t>
      </w:r>
      <w:r w:rsidR="005F1A21">
        <w:rPr>
          <w:spacing w:val="-1"/>
        </w:rPr>
        <w:t xml:space="preserve"> </w:t>
      </w:r>
      <w:r w:rsidR="005F1A21">
        <w:t>standby</w:t>
      </w:r>
      <w:r w:rsidR="005F1A21">
        <w:rPr>
          <w:spacing w:val="-58"/>
        </w:rPr>
        <w:t xml:space="preserve"> </w:t>
      </w:r>
      <w:r w:rsidR="005F1A21">
        <w:rPr>
          <w:spacing w:val="-1"/>
        </w:rPr>
        <w:t>database. Verify</w:t>
      </w:r>
      <w:r w:rsidR="005F1A21">
        <w:rPr>
          <w:spacing w:val="-4"/>
        </w:rPr>
        <w:t xml:space="preserve"> </w:t>
      </w:r>
      <w:r w:rsidR="005F1A21">
        <w:rPr>
          <w:spacing w:val="-1"/>
        </w:rPr>
        <w:t xml:space="preserve">that </w:t>
      </w:r>
      <w:r w:rsidR="005F1A21">
        <w:t>the</w:t>
      </w:r>
      <w:r w:rsidR="005F1A21">
        <w:rPr>
          <w:spacing w:val="-4"/>
        </w:rPr>
        <w:t xml:space="preserve"> </w:t>
      </w:r>
      <w:r w:rsidR="005F1A21">
        <w:rPr>
          <w:rFonts w:ascii="Courier New"/>
        </w:rPr>
        <w:t>DEV1</w:t>
      </w:r>
      <w:r w:rsidR="005F1A21">
        <w:rPr>
          <w:rFonts w:ascii="Courier New"/>
          <w:spacing w:val="-71"/>
        </w:rPr>
        <w:t xml:space="preserve"> </w:t>
      </w:r>
      <w:r w:rsidR="005F1A21">
        <w:t>pluggable database</w:t>
      </w:r>
      <w:r w:rsidR="005F1A21">
        <w:rPr>
          <w:spacing w:val="1"/>
        </w:rPr>
        <w:t xml:space="preserve"> </w:t>
      </w:r>
      <w:r w:rsidR="005F1A21">
        <w:t>is</w:t>
      </w:r>
      <w:r w:rsidR="005F1A21">
        <w:rPr>
          <w:spacing w:val="-2"/>
        </w:rPr>
        <w:t xml:space="preserve"> </w:t>
      </w:r>
      <w:r w:rsidR="005F1A21">
        <w:t>mounted.</w:t>
      </w:r>
      <w:r w:rsidR="005F1A21">
        <w:rPr>
          <w:spacing w:val="2"/>
        </w:rPr>
        <w:t xml:space="preserve"> </w:t>
      </w:r>
      <w:r w:rsidR="005F1A21">
        <w:t>Exit</w:t>
      </w:r>
      <w:r w:rsidR="005F1A21">
        <w:rPr>
          <w:spacing w:val="2"/>
        </w:rPr>
        <w:t xml:space="preserve"> </w:t>
      </w:r>
      <w:r w:rsidR="005F1A21">
        <w:t>SQL*Plus.</w:t>
      </w: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spacing w:before="7"/>
        <w:rPr>
          <w:rFonts w:ascii="Arial MT"/>
          <w:sz w:val="16"/>
        </w:rPr>
      </w:pPr>
    </w:p>
    <w:tbl>
      <w:tblPr>
        <w:tblW w:w="0" w:type="auto"/>
        <w:tblInd w:w="177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755"/>
        <w:gridCol w:w="1500"/>
        <w:gridCol w:w="1687"/>
        <w:gridCol w:w="131"/>
        <w:gridCol w:w="1323"/>
      </w:tblGrid>
      <w:tr w:rsidR="005E0F74">
        <w:trPr>
          <w:trHeight w:val="279"/>
        </w:trPr>
        <w:tc>
          <w:tcPr>
            <w:tcW w:w="2755" w:type="dxa"/>
          </w:tcPr>
          <w:p w:rsidR="005E0F74" w:rsidRDefault="005F1A21">
            <w:pPr>
              <w:pStyle w:val="TableParagraph"/>
            </w:pPr>
            <w:r>
              <w:t>Fixed</w:t>
            </w:r>
            <w:r>
              <w:rPr>
                <w:spacing w:val="-4"/>
              </w:rPr>
              <w:t xml:space="preserve"> </w:t>
            </w:r>
            <w:r>
              <w:t>Size</w:t>
            </w:r>
          </w:p>
        </w:tc>
        <w:tc>
          <w:tcPr>
            <w:tcW w:w="1500" w:type="dxa"/>
          </w:tcPr>
          <w:p w:rsidR="005E0F74" w:rsidRDefault="005F1A21">
            <w:pPr>
              <w:pStyle w:val="TableParagraph"/>
              <w:ind w:right="64"/>
              <w:jc w:val="right"/>
            </w:pPr>
            <w:r>
              <w:t>9137928</w:t>
            </w:r>
          </w:p>
        </w:tc>
        <w:tc>
          <w:tcPr>
            <w:tcW w:w="1687" w:type="dxa"/>
          </w:tcPr>
          <w:p w:rsidR="005E0F74" w:rsidRDefault="005F1A21">
            <w:pPr>
              <w:pStyle w:val="TableParagraph"/>
              <w:ind w:left="65"/>
            </w:pPr>
            <w:r>
              <w:t>bytes</w:t>
            </w:r>
          </w:p>
        </w:tc>
        <w:tc>
          <w:tcPr>
            <w:tcW w:w="1454" w:type="dxa"/>
            <w:gridSpan w:val="2"/>
            <w:vMerge w:val="restart"/>
          </w:tcPr>
          <w:p w:rsidR="005E0F74" w:rsidRDefault="005E0F74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5E0F74">
        <w:trPr>
          <w:trHeight w:val="308"/>
        </w:trPr>
        <w:tc>
          <w:tcPr>
            <w:tcW w:w="2755" w:type="dxa"/>
          </w:tcPr>
          <w:p w:rsidR="005E0F74" w:rsidRDefault="005F1A21">
            <w:pPr>
              <w:pStyle w:val="TableParagraph"/>
              <w:spacing w:before="30"/>
            </w:pPr>
            <w:r>
              <w:t>Variable</w:t>
            </w:r>
            <w:r>
              <w:rPr>
                <w:spacing w:val="-5"/>
              </w:rPr>
              <w:t xml:space="preserve"> </w:t>
            </w:r>
            <w:r>
              <w:t>Size</w:t>
            </w:r>
          </w:p>
        </w:tc>
        <w:tc>
          <w:tcPr>
            <w:tcW w:w="1500" w:type="dxa"/>
          </w:tcPr>
          <w:p w:rsidR="005E0F74" w:rsidRDefault="005F1A21">
            <w:pPr>
              <w:pStyle w:val="TableParagraph"/>
              <w:spacing w:before="30"/>
              <w:ind w:right="64"/>
              <w:jc w:val="right"/>
            </w:pPr>
            <w:r>
              <w:t>369098752</w:t>
            </w:r>
          </w:p>
        </w:tc>
        <w:tc>
          <w:tcPr>
            <w:tcW w:w="1687" w:type="dxa"/>
          </w:tcPr>
          <w:p w:rsidR="005E0F74" w:rsidRDefault="005F1A21">
            <w:pPr>
              <w:pStyle w:val="TableParagraph"/>
              <w:spacing w:before="30"/>
              <w:ind w:left="65"/>
            </w:pPr>
            <w:r>
              <w:t>bytes</w:t>
            </w:r>
          </w:p>
        </w:tc>
        <w:tc>
          <w:tcPr>
            <w:tcW w:w="1454" w:type="dxa"/>
            <w:gridSpan w:val="2"/>
            <w:vMerge/>
            <w:tcBorders>
              <w:top w:val="nil"/>
            </w:tcBorders>
          </w:tcPr>
          <w:p w:rsidR="005E0F74" w:rsidRDefault="005E0F74">
            <w:pPr>
              <w:rPr>
                <w:sz w:val="2"/>
                <w:szCs w:val="2"/>
              </w:rPr>
            </w:pPr>
          </w:p>
        </w:tc>
      </w:tr>
      <w:tr w:rsidR="005E0F74">
        <w:trPr>
          <w:trHeight w:val="308"/>
        </w:trPr>
        <w:tc>
          <w:tcPr>
            <w:tcW w:w="2755" w:type="dxa"/>
          </w:tcPr>
          <w:p w:rsidR="005E0F74" w:rsidRDefault="005F1A21">
            <w:pPr>
              <w:pStyle w:val="TableParagraph"/>
              <w:spacing w:before="29"/>
            </w:pPr>
            <w:r>
              <w:t>Database</w:t>
            </w:r>
            <w:r>
              <w:rPr>
                <w:spacing w:val="-6"/>
              </w:rPr>
              <w:t xml:space="preserve"> </w:t>
            </w:r>
            <w:r>
              <w:t>Buffers</w:t>
            </w:r>
          </w:p>
        </w:tc>
        <w:tc>
          <w:tcPr>
            <w:tcW w:w="1500" w:type="dxa"/>
          </w:tcPr>
          <w:p w:rsidR="005E0F74" w:rsidRDefault="005F1A21">
            <w:pPr>
              <w:pStyle w:val="TableParagraph"/>
              <w:spacing w:before="29"/>
              <w:ind w:right="64"/>
              <w:jc w:val="right"/>
            </w:pPr>
            <w:r>
              <w:t>243269632</w:t>
            </w:r>
          </w:p>
        </w:tc>
        <w:tc>
          <w:tcPr>
            <w:tcW w:w="1687" w:type="dxa"/>
          </w:tcPr>
          <w:p w:rsidR="005E0F74" w:rsidRDefault="005F1A21">
            <w:pPr>
              <w:pStyle w:val="TableParagraph"/>
              <w:spacing w:before="29"/>
              <w:ind w:left="65"/>
            </w:pPr>
            <w:r>
              <w:t>bytes</w:t>
            </w:r>
          </w:p>
        </w:tc>
        <w:tc>
          <w:tcPr>
            <w:tcW w:w="1454" w:type="dxa"/>
            <w:gridSpan w:val="2"/>
            <w:vMerge/>
            <w:tcBorders>
              <w:top w:val="nil"/>
            </w:tcBorders>
          </w:tcPr>
          <w:p w:rsidR="005E0F74" w:rsidRDefault="005E0F74">
            <w:pPr>
              <w:rPr>
                <w:sz w:val="2"/>
                <w:szCs w:val="2"/>
              </w:rPr>
            </w:pPr>
          </w:p>
        </w:tc>
      </w:tr>
      <w:tr w:rsidR="005E0F74">
        <w:trPr>
          <w:trHeight w:val="309"/>
        </w:trPr>
        <w:tc>
          <w:tcPr>
            <w:tcW w:w="2755" w:type="dxa"/>
          </w:tcPr>
          <w:p w:rsidR="005E0F74" w:rsidRDefault="005F1A21">
            <w:pPr>
              <w:pStyle w:val="TableParagraph"/>
              <w:spacing w:before="30"/>
            </w:pPr>
            <w:r>
              <w:t>Redo</w:t>
            </w:r>
            <w:r>
              <w:rPr>
                <w:spacing w:val="-5"/>
              </w:rPr>
              <w:t xml:space="preserve"> </w:t>
            </w:r>
            <w:r>
              <w:t>Buffers</w:t>
            </w:r>
          </w:p>
        </w:tc>
        <w:tc>
          <w:tcPr>
            <w:tcW w:w="1500" w:type="dxa"/>
          </w:tcPr>
          <w:p w:rsidR="005E0F74" w:rsidRDefault="005F1A21">
            <w:pPr>
              <w:pStyle w:val="TableParagraph"/>
              <w:spacing w:before="30"/>
              <w:ind w:right="64"/>
              <w:jc w:val="right"/>
            </w:pPr>
            <w:r>
              <w:t>7639040</w:t>
            </w:r>
          </w:p>
        </w:tc>
        <w:tc>
          <w:tcPr>
            <w:tcW w:w="1687" w:type="dxa"/>
          </w:tcPr>
          <w:p w:rsidR="005E0F74" w:rsidRDefault="005F1A21">
            <w:pPr>
              <w:pStyle w:val="TableParagraph"/>
              <w:spacing w:before="30"/>
              <w:ind w:left="65"/>
            </w:pPr>
            <w:r>
              <w:t>bytes</w:t>
            </w:r>
          </w:p>
        </w:tc>
        <w:tc>
          <w:tcPr>
            <w:tcW w:w="1454" w:type="dxa"/>
            <w:gridSpan w:val="2"/>
            <w:vMerge/>
            <w:tcBorders>
              <w:top w:val="nil"/>
            </w:tcBorders>
          </w:tcPr>
          <w:p w:rsidR="005E0F74" w:rsidRDefault="005E0F74">
            <w:pPr>
              <w:rPr>
                <w:sz w:val="2"/>
                <w:szCs w:val="2"/>
              </w:rPr>
            </w:pPr>
          </w:p>
        </w:tc>
      </w:tr>
      <w:tr w:rsidR="005E0F74">
        <w:trPr>
          <w:trHeight w:val="616"/>
        </w:trPr>
        <w:tc>
          <w:tcPr>
            <w:tcW w:w="2755" w:type="dxa"/>
          </w:tcPr>
          <w:p w:rsidR="005E0F74" w:rsidRDefault="005F1A21">
            <w:pPr>
              <w:pStyle w:val="TableParagraph"/>
              <w:spacing w:before="30"/>
            </w:pPr>
            <w:r>
              <w:t>Database</w:t>
            </w:r>
            <w:r>
              <w:rPr>
                <w:spacing w:val="-6"/>
              </w:rPr>
              <w:t xml:space="preserve"> </w:t>
            </w:r>
            <w:r>
              <w:t>mounted.</w:t>
            </w:r>
          </w:p>
          <w:p w:rsidR="005E0F74" w:rsidRDefault="005F1A21">
            <w:pPr>
              <w:pStyle w:val="TableParagraph"/>
              <w:spacing w:before="54"/>
              <w:rPr>
                <w:b/>
              </w:rPr>
            </w:pPr>
            <w:r>
              <w:t>SQL&gt;</w:t>
            </w:r>
            <w:r>
              <w:rPr>
                <w:spacing w:val="-3"/>
              </w:rPr>
              <w:t xml:space="preserve"> </w:t>
            </w:r>
            <w:r>
              <w:rPr>
                <w:b/>
              </w:rPr>
              <w:t>show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pdbs</w:t>
            </w:r>
          </w:p>
        </w:tc>
        <w:tc>
          <w:tcPr>
            <w:tcW w:w="1500" w:type="dxa"/>
          </w:tcPr>
          <w:p w:rsidR="005E0F74" w:rsidRDefault="005E0F7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687" w:type="dxa"/>
          </w:tcPr>
          <w:p w:rsidR="005E0F74" w:rsidRDefault="005E0F7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54" w:type="dxa"/>
            <w:gridSpan w:val="2"/>
            <w:vMerge/>
            <w:tcBorders>
              <w:top w:val="nil"/>
            </w:tcBorders>
          </w:tcPr>
          <w:p w:rsidR="005E0F74" w:rsidRDefault="005E0F74">
            <w:pPr>
              <w:rPr>
                <w:sz w:val="2"/>
                <w:szCs w:val="2"/>
              </w:rPr>
            </w:pPr>
          </w:p>
        </w:tc>
      </w:tr>
      <w:tr w:rsidR="005E0F74">
        <w:trPr>
          <w:trHeight w:val="456"/>
        </w:trPr>
        <w:tc>
          <w:tcPr>
            <w:tcW w:w="2755" w:type="dxa"/>
            <w:tcBorders>
              <w:bottom w:val="dashed" w:sz="6" w:space="0" w:color="000000"/>
            </w:tcBorders>
          </w:tcPr>
          <w:p w:rsidR="005E0F74" w:rsidRDefault="005F1A21">
            <w:pPr>
              <w:pStyle w:val="TableParagraph"/>
              <w:spacing w:before="34"/>
              <w:ind w:right="245"/>
              <w:jc w:val="right"/>
            </w:pPr>
            <w:r>
              <w:t>CON_ID</w:t>
            </w:r>
            <w:r>
              <w:rPr>
                <w:spacing w:val="-6"/>
              </w:rPr>
              <w:t xml:space="preserve"> </w:t>
            </w:r>
            <w:r>
              <w:t>CON_NAME</w:t>
            </w:r>
          </w:p>
        </w:tc>
        <w:tc>
          <w:tcPr>
            <w:tcW w:w="1500" w:type="dxa"/>
            <w:tcBorders>
              <w:bottom w:val="dashed" w:sz="6" w:space="0" w:color="000000"/>
            </w:tcBorders>
          </w:tcPr>
          <w:p w:rsidR="005E0F74" w:rsidRDefault="005E0F7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687" w:type="dxa"/>
            <w:tcBorders>
              <w:bottom w:val="dashed" w:sz="6" w:space="0" w:color="000000"/>
            </w:tcBorders>
          </w:tcPr>
          <w:p w:rsidR="005E0F74" w:rsidRDefault="005F1A21">
            <w:pPr>
              <w:pStyle w:val="TableParagraph"/>
              <w:spacing w:before="34"/>
              <w:ind w:left="364"/>
            </w:pPr>
            <w:r>
              <w:t>OPEN</w:t>
            </w:r>
            <w:r>
              <w:rPr>
                <w:spacing w:val="-4"/>
              </w:rPr>
              <w:t xml:space="preserve"> </w:t>
            </w:r>
            <w:r>
              <w:t>MODE</w:t>
            </w:r>
          </w:p>
        </w:tc>
        <w:tc>
          <w:tcPr>
            <w:tcW w:w="131" w:type="dxa"/>
          </w:tcPr>
          <w:p w:rsidR="005E0F74" w:rsidRDefault="005E0F7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3" w:type="dxa"/>
            <w:tcBorders>
              <w:bottom w:val="dashed" w:sz="6" w:space="0" w:color="000000"/>
            </w:tcBorders>
          </w:tcPr>
          <w:p w:rsidR="005E0F74" w:rsidRDefault="005F1A21">
            <w:pPr>
              <w:pStyle w:val="TableParagraph"/>
              <w:spacing w:before="34"/>
              <w:ind w:left="-2"/>
            </w:pPr>
            <w:r>
              <w:t>RESTRICTED</w:t>
            </w:r>
          </w:p>
        </w:tc>
      </w:tr>
      <w:tr w:rsidR="005E0F74">
        <w:trPr>
          <w:trHeight w:val="458"/>
        </w:trPr>
        <w:tc>
          <w:tcPr>
            <w:tcW w:w="2755" w:type="dxa"/>
            <w:tcBorders>
              <w:top w:val="dashed" w:sz="6" w:space="0" w:color="000000"/>
            </w:tcBorders>
          </w:tcPr>
          <w:p w:rsidR="005E0F74" w:rsidRDefault="00FD78AA">
            <w:pPr>
              <w:pStyle w:val="TableParagraph"/>
              <w:spacing w:line="20" w:lineRule="exact"/>
              <w:ind w:left="-7"/>
              <w:rPr>
                <w:rFonts w:ascii="Arial MT"/>
                <w:sz w:val="2"/>
              </w:rPr>
            </w:pPr>
            <w:r>
              <w:rPr>
                <w:rFonts w:ascii="Arial MT"/>
                <w:sz w:val="2"/>
              </w:rPr>
            </w:r>
            <w:r>
              <w:rPr>
                <w:rFonts w:ascii="Arial MT"/>
                <w:sz w:val="2"/>
              </w:rPr>
              <w:pict>
                <v:group id="_x0000_s3230" style="width:66pt;height:.7pt;mso-position-horizontal-relative:char;mso-position-vertical-relative:line" coordsize="1320,14">
                  <v:line id="_x0000_s3231" style="position:absolute" from="0,7" to="1320,7" strokeweight=".22978mm">
                    <v:stroke dashstyle="dash"/>
                  </v:line>
                  <w10:wrap type="none"/>
                  <w10:anchorlock/>
                </v:group>
              </w:pict>
            </w:r>
          </w:p>
          <w:p w:rsidR="005E0F74" w:rsidRDefault="005F1A21">
            <w:pPr>
              <w:pStyle w:val="TableParagraph"/>
              <w:spacing w:before="159"/>
              <w:ind w:right="244"/>
              <w:jc w:val="right"/>
            </w:pPr>
            <w:r>
              <w:t>2</w:t>
            </w:r>
            <w:r>
              <w:rPr>
                <w:spacing w:val="-4"/>
              </w:rPr>
              <w:t xml:space="preserve"> </w:t>
            </w:r>
            <w:r>
              <w:t>PDB$SEED</w:t>
            </w:r>
          </w:p>
        </w:tc>
        <w:tc>
          <w:tcPr>
            <w:tcW w:w="1500" w:type="dxa"/>
            <w:tcBorders>
              <w:top w:val="dashed" w:sz="6" w:space="0" w:color="000000"/>
            </w:tcBorders>
          </w:tcPr>
          <w:p w:rsidR="005E0F74" w:rsidRDefault="005E0F7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687" w:type="dxa"/>
            <w:tcBorders>
              <w:top w:val="dashed" w:sz="6" w:space="0" w:color="000000"/>
            </w:tcBorders>
          </w:tcPr>
          <w:p w:rsidR="005E0F74" w:rsidRDefault="005F1A21">
            <w:pPr>
              <w:pStyle w:val="TableParagraph"/>
              <w:spacing w:before="179"/>
              <w:ind w:left="365"/>
            </w:pPr>
            <w:r>
              <w:t>MOUNTED</w:t>
            </w:r>
          </w:p>
        </w:tc>
        <w:tc>
          <w:tcPr>
            <w:tcW w:w="131" w:type="dxa"/>
          </w:tcPr>
          <w:p w:rsidR="005E0F74" w:rsidRDefault="005E0F7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3" w:type="dxa"/>
            <w:tcBorders>
              <w:top w:val="dashed" w:sz="6" w:space="0" w:color="000000"/>
            </w:tcBorders>
          </w:tcPr>
          <w:p w:rsidR="005E0F74" w:rsidRDefault="005E0F74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5E0F74">
        <w:trPr>
          <w:trHeight w:val="279"/>
        </w:trPr>
        <w:tc>
          <w:tcPr>
            <w:tcW w:w="2755" w:type="dxa"/>
          </w:tcPr>
          <w:p w:rsidR="005E0F74" w:rsidRDefault="005F1A21">
            <w:pPr>
              <w:pStyle w:val="TableParagraph"/>
              <w:spacing w:before="30" w:line="229" w:lineRule="exact"/>
              <w:ind w:left="1188"/>
            </w:pPr>
            <w:r>
              <w:t>3</w:t>
            </w:r>
            <w:r>
              <w:rPr>
                <w:spacing w:val="-3"/>
              </w:rPr>
              <w:t xml:space="preserve"> </w:t>
            </w:r>
            <w:r>
              <w:t>DEV1</w:t>
            </w:r>
          </w:p>
        </w:tc>
        <w:tc>
          <w:tcPr>
            <w:tcW w:w="1500" w:type="dxa"/>
          </w:tcPr>
          <w:p w:rsidR="005E0F74" w:rsidRDefault="005E0F7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687" w:type="dxa"/>
          </w:tcPr>
          <w:p w:rsidR="005E0F74" w:rsidRDefault="005F1A21">
            <w:pPr>
              <w:pStyle w:val="TableParagraph"/>
              <w:spacing w:before="30" w:line="229" w:lineRule="exact"/>
              <w:ind w:left="365"/>
            </w:pPr>
            <w:r>
              <w:t>MOUNTED</w:t>
            </w:r>
          </w:p>
        </w:tc>
        <w:tc>
          <w:tcPr>
            <w:tcW w:w="131" w:type="dxa"/>
          </w:tcPr>
          <w:p w:rsidR="005E0F74" w:rsidRDefault="005E0F7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3" w:type="dxa"/>
          </w:tcPr>
          <w:p w:rsidR="005E0F74" w:rsidRDefault="005E0F74">
            <w:pPr>
              <w:pStyle w:val="TableParagraph"/>
              <w:rPr>
                <w:rFonts w:ascii="Times New Roman"/>
                <w:sz w:val="20"/>
              </w:rPr>
            </w:pPr>
          </w:p>
        </w:tc>
      </w:tr>
    </w:tbl>
    <w:p w:rsidR="005E0F74" w:rsidRDefault="005E0F74">
      <w:pPr>
        <w:rPr>
          <w:rFonts w:ascii="Times New Roman"/>
          <w:sz w:val="20"/>
        </w:rPr>
        <w:sectPr w:rsidR="005E0F74">
          <w:footerReference w:type="default" r:id="rId244"/>
          <w:pgSz w:w="12240" w:h="15840"/>
          <w:pgMar w:top="1080" w:right="1100" w:bottom="1100" w:left="540" w:header="0" w:footer="913" w:gutter="0"/>
          <w:cols w:space="720"/>
        </w:sectPr>
      </w:pPr>
    </w:p>
    <w:p w:rsidR="005E0F74" w:rsidRDefault="00FD78AA">
      <w:pPr>
        <w:pStyle w:val="ListParagraph"/>
        <w:numPr>
          <w:ilvl w:val="0"/>
          <w:numId w:val="43"/>
        </w:numPr>
        <w:tabs>
          <w:tab w:val="left" w:pos="1332"/>
          <w:tab w:val="left" w:pos="1333"/>
        </w:tabs>
        <w:spacing w:before="77" w:line="271" w:lineRule="auto"/>
        <w:ind w:right="880"/>
      </w:pPr>
      <w:r>
        <w:lastRenderedPageBreak/>
        <w:pict>
          <v:group id="_x0000_s3224" style="position:absolute;left:0;text-align:left;margin-left:108.85pt;margin-top:52.25pt;width:437.65pt;height:505.3pt;z-index:-28618752;mso-position-horizontal-relative:page" coordorigin="2177,1045" coordsize="8753,10106">
            <v:shape id="_x0000_s3229" style="position:absolute;left:2177;top:1044;width:8753;height:20" coordorigin="2177,1045" coordsize="8753,20" path="m10930,1045r-20,l2196,1045r-19,l2177,1064r19,l10910,1064r20,l10930,1045xe" fillcolor="black" stroked="f">
              <v:path arrowok="t"/>
            </v:shape>
            <v:line id="_x0000_s3228" style="position:absolute" from="2187,1064" to="2187,10800" strokeweight=".96pt"/>
            <v:shape id="_x0000_s3227" style="position:absolute;left:2177;top:1063;width:8753;height:10087" coordorigin="2177,1064" coordsize="8753,10087" o:spt="100" adj="0,,0" path="m10930,10243r-20,l10910,10493r,307l10910,11131r-8714,l2196,10800r-19,l2177,11131r,19l2196,11150r8714,l10930,11150r,-19l10930,10800r,-307l10930,10243xm10930,9933r-20,l10910,10243r20,l10930,9933xm10930,3747r-20,l10910,4057r,310l10910,4676r,308l10910,5293r,310l10910,5912r,310l10910,6532r,309l10910,6841r,308l10910,7458r,310l10910,8078r,309l10910,8697r,307l10910,9314r,309l10910,9933r20,l10930,9623r,-309l10930,9004r,-307l10930,8387r,-309l10930,7768r,-310l10930,7149r,-308l10930,6841r,-309l10930,6222r,-310l10930,5603r,-310l10930,4984r,-308l10930,4367r,-310l10930,3747xm10930,1064r-20,l10910,1333r,309l10910,1952r,249l10910,2511r,310l10910,3128r,309l10910,3747r20,l10930,3437r,-309l10930,2821r,-310l10930,2201r,-249l10930,1642r,-309l10930,1064xe" fillcolor="black" stroked="f">
              <v:stroke joinstyle="round"/>
              <v:formulas/>
              <v:path arrowok="t" o:connecttype="segments"/>
            </v:shape>
            <v:shape id="_x0000_s3226" type="#_x0000_t202" style="position:absolute;left:2304;top:1081;width:8338;height:4216" filled="f" stroked="f">
              <v:textbox inset="0,0,0,0">
                <w:txbxContent>
                  <w:p w:rsidR="00D14CCF" w:rsidRDefault="00D14CCF">
                    <w:pPr>
                      <w:rPr>
                        <w:b/>
                      </w:rPr>
                    </w:pPr>
                    <w:r>
                      <w:t>[oracle@host01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~]$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rPr>
                        <w:b/>
                      </w:rPr>
                      <w:t>sqlplus</w:t>
                    </w:r>
                    <w:r>
                      <w:rPr>
                        <w:b/>
                        <w:spacing w:val="-3"/>
                      </w:rPr>
                      <w:t xml:space="preserve"> </w:t>
                    </w:r>
                    <w:r>
                      <w:rPr>
                        <w:b/>
                      </w:rPr>
                      <w:t>/</w:t>
                    </w:r>
                    <w:r>
                      <w:rPr>
                        <w:b/>
                        <w:spacing w:val="-3"/>
                      </w:rPr>
                      <w:t xml:space="preserve"> </w:t>
                    </w:r>
                    <w:r>
                      <w:rPr>
                        <w:b/>
                      </w:rPr>
                      <w:t>as</w:t>
                    </w:r>
                    <w:r>
                      <w:rPr>
                        <w:b/>
                        <w:spacing w:val="-3"/>
                      </w:rPr>
                      <w:t xml:space="preserve"> </w:t>
                    </w:r>
                    <w:r>
                      <w:rPr>
                        <w:b/>
                      </w:rPr>
                      <w:t>sysdba</w:t>
                    </w:r>
                  </w:p>
                  <w:p w:rsidR="00D14CCF" w:rsidRDefault="00D14CCF">
                    <w:pPr>
                      <w:spacing w:before="1"/>
                      <w:rPr>
                        <w:b/>
                        <w:sz w:val="33"/>
                      </w:rPr>
                    </w:pPr>
                  </w:p>
                  <w:p w:rsidR="00D14CCF" w:rsidRDefault="00D14CCF">
                    <w:r>
                      <w:t>SQL*Plus: Release 19.0.0.0.0 - Production on Fri Jun 5 11:34:12</w:t>
                    </w:r>
                    <w:r>
                      <w:rPr>
                        <w:spacing w:val="-131"/>
                      </w:rPr>
                      <w:t xml:space="preserve"> </w:t>
                    </w:r>
                    <w:r>
                      <w:t>2020</w:t>
                    </w:r>
                  </w:p>
                  <w:p w:rsidR="00D14CCF" w:rsidRDefault="00D14CCF">
                    <w:pPr>
                      <w:spacing w:before="61"/>
                    </w:pPr>
                    <w:r>
                      <w:t>Version</w:t>
                    </w:r>
                    <w:r>
                      <w:rPr>
                        <w:spacing w:val="-7"/>
                      </w:rPr>
                      <w:t xml:space="preserve"> </w:t>
                    </w:r>
                    <w:r>
                      <w:t>19.3.0.0.0</w:t>
                    </w:r>
                  </w:p>
                  <w:p w:rsidR="00D14CCF" w:rsidRDefault="00D14CCF">
                    <w:pPr>
                      <w:spacing w:before="7"/>
                      <w:rPr>
                        <w:sz w:val="32"/>
                      </w:rPr>
                    </w:pPr>
                  </w:p>
                  <w:p w:rsidR="00D14CCF" w:rsidRDefault="00D14CCF">
                    <w:pPr>
                      <w:spacing w:before="1" w:line="592" w:lineRule="auto"/>
                    </w:pPr>
                    <w:r>
                      <w:rPr>
                        <w:spacing w:val="-4"/>
                      </w:rPr>
                      <w:t xml:space="preserve"> </w:t>
                    </w:r>
                    <w:r>
                      <w:t>(c)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1982,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2019,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Oracle.</w:t>
                    </w:r>
                    <w:r>
                      <w:rPr>
                        <w:spacing w:val="127"/>
                      </w:rPr>
                      <w:t xml:space="preserve"> </w:t>
                    </w:r>
                    <w:r>
                      <w:t>All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rights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reserved.</w:t>
                    </w:r>
                    <w:r>
                      <w:rPr>
                        <w:spacing w:val="-129"/>
                      </w:rPr>
                      <w:t xml:space="preserve"> </w:t>
                    </w:r>
                    <w:r>
                      <w:t>Connected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to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an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idle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instance.</w:t>
                    </w:r>
                  </w:p>
                  <w:p w:rsidR="00D14CCF" w:rsidRDefault="00D14CCF">
                    <w:pPr>
                      <w:spacing w:line="247" w:lineRule="exact"/>
                      <w:rPr>
                        <w:b/>
                      </w:rPr>
                    </w:pPr>
                    <w:r>
                      <w:t>SQL&gt;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rPr>
                        <w:b/>
                      </w:rPr>
                      <w:t>startup</w:t>
                    </w:r>
                  </w:p>
                  <w:p w:rsidR="00D14CCF" w:rsidRDefault="00D14CCF">
                    <w:pPr>
                      <w:spacing w:before="67"/>
                    </w:pPr>
                    <w:r>
                      <w:t>ORACLE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t>instance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t>started.</w:t>
                    </w:r>
                  </w:p>
                  <w:p w:rsidR="00D14CCF" w:rsidRDefault="00D14CCF">
                    <w:pPr>
                      <w:spacing w:before="5"/>
                      <w:rPr>
                        <w:sz w:val="32"/>
                      </w:rPr>
                    </w:pPr>
                  </w:p>
                  <w:p w:rsidR="00D14CCF" w:rsidRDefault="00D14CCF">
                    <w:r>
                      <w:t>Total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System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Global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Area</w:t>
                    </w:r>
                    <w:r>
                      <w:rPr>
                        <w:spacing w:val="127"/>
                      </w:rPr>
                      <w:t xml:space="preserve"> </w:t>
                    </w:r>
                    <w:r>
                      <w:t>629145352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bytes</w:t>
                    </w:r>
                  </w:p>
                </w:txbxContent>
              </v:textbox>
            </v:shape>
            <v:shape id="_x0000_s3225" type="#_x0000_t202" style="position:absolute;left:2304;top:9679;width:8467;height:1437" filled="f" stroked="f">
              <v:textbox inset="0,0,0,0">
                <w:txbxContent>
                  <w:p w:rsidR="00D14CCF" w:rsidRDefault="00D14CCF">
                    <w:pPr>
                      <w:rPr>
                        <w:b/>
                      </w:rPr>
                    </w:pPr>
                    <w:r>
                      <w:t>SQL&gt;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rPr>
                        <w:b/>
                      </w:rPr>
                      <w:t>exit</w:t>
                    </w:r>
                  </w:p>
                  <w:p w:rsidR="00D14CCF" w:rsidRDefault="00D14CCF">
                    <w:pPr>
                      <w:spacing w:before="68"/>
                    </w:pPr>
                    <w:r>
                      <w:t>Disconnected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t>from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Oracle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Database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19c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Enterprise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Edition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Release</w:t>
                    </w:r>
                  </w:p>
                  <w:p w:rsidR="00D14CCF" w:rsidRDefault="00D14CCF">
                    <w:pPr>
                      <w:spacing w:before="1" w:line="297" w:lineRule="auto"/>
                      <w:ind w:right="5410"/>
                    </w:pPr>
                    <w:r>
                      <w:t>19.0.0.0.0 - Production</w:t>
                    </w:r>
                    <w:r>
                      <w:rPr>
                        <w:spacing w:val="-131"/>
                      </w:rPr>
                      <w:t xml:space="preserve"> </w:t>
                    </w:r>
                    <w:r>
                      <w:t>Version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19.3.0.0.0</w:t>
                    </w:r>
                  </w:p>
                  <w:p w:rsidR="00D14CCF" w:rsidRDefault="00D14CCF">
                    <w:pPr>
                      <w:spacing w:before="1"/>
                    </w:pPr>
                    <w:r>
                      <w:t>[oracle@host01</w:t>
                    </w:r>
                    <w:r>
                      <w:rPr>
                        <w:spacing w:val="-9"/>
                      </w:rPr>
                      <w:t xml:space="preserve"> </w:t>
                    </w:r>
                    <w:r>
                      <w:t>~]$</w:t>
                    </w:r>
                  </w:p>
                </w:txbxContent>
              </v:textbox>
            </v:shape>
            <w10:wrap anchorx="page"/>
          </v:group>
        </w:pict>
      </w:r>
      <w:r w:rsidR="005F1A21">
        <w:rPr>
          <w:spacing w:val="-1"/>
        </w:rPr>
        <w:t>Return</w:t>
      </w:r>
      <w:r w:rsidR="005F1A21">
        <w:rPr>
          <w:spacing w:val="-2"/>
        </w:rPr>
        <w:t xml:space="preserve"> </w:t>
      </w:r>
      <w:r w:rsidR="005F1A21">
        <w:rPr>
          <w:spacing w:val="-1"/>
        </w:rPr>
        <w:t>to</w:t>
      </w:r>
      <w:r w:rsidR="005F1A21">
        <w:rPr>
          <w:spacing w:val="-2"/>
        </w:rPr>
        <w:t xml:space="preserve"> </w:t>
      </w:r>
      <w:r w:rsidR="005F1A21">
        <w:rPr>
          <w:spacing w:val="-1"/>
        </w:rPr>
        <w:t>the</w:t>
      </w:r>
      <w:r w:rsidR="005F1A21">
        <w:rPr>
          <w:spacing w:val="-2"/>
        </w:rPr>
        <w:t xml:space="preserve"> </w:t>
      </w:r>
      <w:r w:rsidR="005F1A21">
        <w:rPr>
          <w:spacing w:val="-1"/>
        </w:rPr>
        <w:t>terminal</w:t>
      </w:r>
      <w:r w:rsidR="005F1A21">
        <w:rPr>
          <w:spacing w:val="1"/>
        </w:rPr>
        <w:t xml:space="preserve"> </w:t>
      </w:r>
      <w:r w:rsidR="005F1A21">
        <w:t>window</w:t>
      </w:r>
      <w:r w:rsidR="005F1A21">
        <w:rPr>
          <w:spacing w:val="-3"/>
        </w:rPr>
        <w:t xml:space="preserve"> </w:t>
      </w:r>
      <w:r w:rsidR="005F1A21">
        <w:t>on</w:t>
      </w:r>
      <w:r w:rsidR="005F1A21">
        <w:rPr>
          <w:spacing w:val="2"/>
        </w:rPr>
        <w:t xml:space="preserve"> </w:t>
      </w:r>
      <w:r w:rsidR="005F1A21">
        <w:rPr>
          <w:rFonts w:ascii="Courier New"/>
          <w:color w:val="FF0000"/>
        </w:rPr>
        <w:t>host01</w:t>
      </w:r>
      <w:r w:rsidR="005F1A21">
        <w:rPr>
          <w:rFonts w:ascii="Courier New"/>
          <w:color w:val="FF0000"/>
          <w:spacing w:val="-69"/>
        </w:rPr>
        <w:t xml:space="preserve"> </w:t>
      </w:r>
      <w:r w:rsidR="005F1A21">
        <w:t>connected as</w:t>
      </w:r>
      <w:r w:rsidR="005F1A21">
        <w:rPr>
          <w:spacing w:val="-2"/>
        </w:rPr>
        <w:t xml:space="preserve"> </w:t>
      </w:r>
      <w:r w:rsidR="005F1A21">
        <w:rPr>
          <w:rFonts w:ascii="Courier New"/>
        </w:rPr>
        <w:t>oracle</w:t>
      </w:r>
      <w:r w:rsidR="005F1A21">
        <w:rPr>
          <w:rFonts w:ascii="Courier New"/>
          <w:spacing w:val="-69"/>
        </w:rPr>
        <w:t xml:space="preserve"> </w:t>
      </w:r>
      <w:r w:rsidR="005F1A21">
        <w:t>with the</w:t>
      </w:r>
      <w:r w:rsidR="005F1A21">
        <w:rPr>
          <w:spacing w:val="-2"/>
        </w:rPr>
        <w:t xml:space="preserve"> </w:t>
      </w:r>
      <w:r w:rsidR="005F1A21">
        <w:t>environment</w:t>
      </w:r>
      <w:r w:rsidR="005F1A21">
        <w:rPr>
          <w:spacing w:val="-58"/>
        </w:rPr>
        <w:t xml:space="preserve"> </w:t>
      </w:r>
      <w:r w:rsidR="005F1A21">
        <w:t xml:space="preserve">variables set to </w:t>
      </w:r>
      <w:r w:rsidR="005F1A21">
        <w:rPr>
          <w:rFonts w:ascii="Courier New"/>
        </w:rPr>
        <w:t>boston</w:t>
      </w:r>
      <w:r w:rsidR="005F1A21">
        <w:t>. Use SQL*Plus to open the primary database. Verify that the</w:t>
      </w:r>
      <w:r w:rsidR="005F1A21">
        <w:rPr>
          <w:spacing w:val="1"/>
        </w:rPr>
        <w:t xml:space="preserve"> </w:t>
      </w:r>
      <w:r w:rsidR="005F1A21">
        <w:t>pluggable</w:t>
      </w:r>
      <w:r w:rsidR="005F1A21">
        <w:rPr>
          <w:spacing w:val="-1"/>
        </w:rPr>
        <w:t xml:space="preserve"> </w:t>
      </w:r>
      <w:r w:rsidR="005F1A21">
        <w:t>database is</w:t>
      </w:r>
      <w:r w:rsidR="005F1A21">
        <w:rPr>
          <w:spacing w:val="-3"/>
        </w:rPr>
        <w:t xml:space="preserve"> </w:t>
      </w:r>
      <w:r w:rsidR="005F1A21">
        <w:t>open.</w:t>
      </w:r>
      <w:r w:rsidR="005F1A21">
        <w:rPr>
          <w:spacing w:val="-1"/>
        </w:rPr>
        <w:t xml:space="preserve"> </w:t>
      </w:r>
      <w:r w:rsidR="005F1A21">
        <w:t>If</w:t>
      </w:r>
      <w:r w:rsidR="005F1A21">
        <w:rPr>
          <w:spacing w:val="1"/>
        </w:rPr>
        <w:t xml:space="preserve"> </w:t>
      </w:r>
      <w:r w:rsidR="005F1A21">
        <w:t>not,</w:t>
      </w:r>
      <w:r w:rsidR="005F1A21">
        <w:rPr>
          <w:spacing w:val="-1"/>
        </w:rPr>
        <w:t xml:space="preserve"> </w:t>
      </w:r>
      <w:r w:rsidR="005F1A21">
        <w:t>then open</w:t>
      </w:r>
      <w:r w:rsidR="005F1A21">
        <w:rPr>
          <w:spacing w:val="-4"/>
        </w:rPr>
        <w:t xml:space="preserve"> </w:t>
      </w:r>
      <w:r w:rsidR="005F1A21">
        <w:t>it.</w:t>
      </w:r>
      <w:r w:rsidR="005F1A21">
        <w:rPr>
          <w:spacing w:val="2"/>
        </w:rPr>
        <w:t xml:space="preserve"> </w:t>
      </w:r>
      <w:r w:rsidR="005F1A21">
        <w:t>Exit</w:t>
      </w:r>
      <w:r w:rsidR="005F1A21">
        <w:rPr>
          <w:spacing w:val="1"/>
        </w:rPr>
        <w:t xml:space="preserve"> </w:t>
      </w:r>
      <w:r w:rsidR="005F1A21">
        <w:t>SQL*Plus.</w:t>
      </w: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spacing w:before="1"/>
        <w:rPr>
          <w:rFonts w:ascii="Arial MT"/>
          <w:sz w:val="21"/>
        </w:rPr>
      </w:pPr>
    </w:p>
    <w:tbl>
      <w:tblPr>
        <w:tblW w:w="0" w:type="auto"/>
        <w:tblInd w:w="177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755"/>
        <w:gridCol w:w="1500"/>
        <w:gridCol w:w="1092"/>
        <w:gridCol w:w="727"/>
        <w:gridCol w:w="131"/>
        <w:gridCol w:w="1323"/>
      </w:tblGrid>
      <w:tr w:rsidR="005E0F74">
        <w:trPr>
          <w:trHeight w:val="279"/>
        </w:trPr>
        <w:tc>
          <w:tcPr>
            <w:tcW w:w="2755" w:type="dxa"/>
          </w:tcPr>
          <w:p w:rsidR="005E0F74" w:rsidRDefault="005F1A21">
            <w:pPr>
              <w:pStyle w:val="TableParagraph"/>
            </w:pPr>
            <w:r>
              <w:t>Fixed</w:t>
            </w:r>
            <w:r>
              <w:rPr>
                <w:spacing w:val="-4"/>
              </w:rPr>
              <w:t xml:space="preserve"> </w:t>
            </w:r>
            <w:r>
              <w:t>Size</w:t>
            </w:r>
          </w:p>
        </w:tc>
        <w:tc>
          <w:tcPr>
            <w:tcW w:w="1500" w:type="dxa"/>
          </w:tcPr>
          <w:p w:rsidR="005E0F74" w:rsidRDefault="005F1A21">
            <w:pPr>
              <w:pStyle w:val="TableParagraph"/>
              <w:ind w:right="64"/>
              <w:jc w:val="right"/>
            </w:pPr>
            <w:r>
              <w:t>9137928</w:t>
            </w:r>
          </w:p>
        </w:tc>
        <w:tc>
          <w:tcPr>
            <w:tcW w:w="1092" w:type="dxa"/>
          </w:tcPr>
          <w:p w:rsidR="005E0F74" w:rsidRDefault="005F1A21">
            <w:pPr>
              <w:pStyle w:val="TableParagraph"/>
              <w:ind w:left="65"/>
            </w:pPr>
            <w:r>
              <w:t>bytes</w:t>
            </w:r>
          </w:p>
        </w:tc>
        <w:tc>
          <w:tcPr>
            <w:tcW w:w="2181" w:type="dxa"/>
            <w:gridSpan w:val="3"/>
            <w:vMerge w:val="restart"/>
          </w:tcPr>
          <w:p w:rsidR="005E0F74" w:rsidRDefault="005E0F74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5E0F74">
        <w:trPr>
          <w:trHeight w:val="309"/>
        </w:trPr>
        <w:tc>
          <w:tcPr>
            <w:tcW w:w="2755" w:type="dxa"/>
          </w:tcPr>
          <w:p w:rsidR="005E0F74" w:rsidRDefault="005F1A21">
            <w:pPr>
              <w:pStyle w:val="TableParagraph"/>
              <w:spacing w:before="30"/>
            </w:pPr>
            <w:r>
              <w:t>Variable</w:t>
            </w:r>
            <w:r>
              <w:rPr>
                <w:spacing w:val="-4"/>
              </w:rPr>
              <w:t xml:space="preserve"> </w:t>
            </w:r>
            <w:r>
              <w:t>Size</w:t>
            </w:r>
          </w:p>
        </w:tc>
        <w:tc>
          <w:tcPr>
            <w:tcW w:w="1500" w:type="dxa"/>
          </w:tcPr>
          <w:p w:rsidR="005E0F74" w:rsidRDefault="005F1A21">
            <w:pPr>
              <w:pStyle w:val="TableParagraph"/>
              <w:spacing w:before="30"/>
              <w:ind w:right="64"/>
              <w:jc w:val="right"/>
            </w:pPr>
            <w:r>
              <w:t>373293056</w:t>
            </w:r>
          </w:p>
        </w:tc>
        <w:tc>
          <w:tcPr>
            <w:tcW w:w="1092" w:type="dxa"/>
          </w:tcPr>
          <w:p w:rsidR="005E0F74" w:rsidRDefault="005F1A21">
            <w:pPr>
              <w:pStyle w:val="TableParagraph"/>
              <w:spacing w:before="30"/>
              <w:ind w:left="65"/>
            </w:pPr>
            <w:r>
              <w:t>bytes</w:t>
            </w:r>
          </w:p>
        </w:tc>
        <w:tc>
          <w:tcPr>
            <w:tcW w:w="2181" w:type="dxa"/>
            <w:gridSpan w:val="3"/>
            <w:vMerge/>
            <w:tcBorders>
              <w:top w:val="nil"/>
            </w:tcBorders>
          </w:tcPr>
          <w:p w:rsidR="005E0F74" w:rsidRDefault="005E0F74">
            <w:pPr>
              <w:rPr>
                <w:sz w:val="2"/>
                <w:szCs w:val="2"/>
              </w:rPr>
            </w:pPr>
          </w:p>
        </w:tc>
      </w:tr>
      <w:tr w:rsidR="005E0F74">
        <w:trPr>
          <w:trHeight w:val="309"/>
        </w:trPr>
        <w:tc>
          <w:tcPr>
            <w:tcW w:w="2755" w:type="dxa"/>
          </w:tcPr>
          <w:p w:rsidR="005E0F74" w:rsidRDefault="005F1A21">
            <w:pPr>
              <w:pStyle w:val="TableParagraph"/>
              <w:spacing w:before="30"/>
            </w:pPr>
            <w:r>
              <w:t>Database</w:t>
            </w:r>
            <w:r>
              <w:rPr>
                <w:spacing w:val="-6"/>
              </w:rPr>
              <w:t xml:space="preserve"> </w:t>
            </w:r>
            <w:r>
              <w:t>Buffers</w:t>
            </w:r>
          </w:p>
        </w:tc>
        <w:tc>
          <w:tcPr>
            <w:tcW w:w="1500" w:type="dxa"/>
          </w:tcPr>
          <w:p w:rsidR="005E0F74" w:rsidRDefault="005F1A21">
            <w:pPr>
              <w:pStyle w:val="TableParagraph"/>
              <w:spacing w:before="30"/>
              <w:ind w:right="64"/>
              <w:jc w:val="right"/>
            </w:pPr>
            <w:r>
              <w:t>239075328</w:t>
            </w:r>
          </w:p>
        </w:tc>
        <w:tc>
          <w:tcPr>
            <w:tcW w:w="1092" w:type="dxa"/>
          </w:tcPr>
          <w:p w:rsidR="005E0F74" w:rsidRDefault="005F1A21">
            <w:pPr>
              <w:pStyle w:val="TableParagraph"/>
              <w:spacing w:before="30"/>
              <w:ind w:left="65"/>
            </w:pPr>
            <w:r>
              <w:t>bytes</w:t>
            </w:r>
          </w:p>
        </w:tc>
        <w:tc>
          <w:tcPr>
            <w:tcW w:w="2181" w:type="dxa"/>
            <w:gridSpan w:val="3"/>
            <w:vMerge/>
            <w:tcBorders>
              <w:top w:val="nil"/>
            </w:tcBorders>
          </w:tcPr>
          <w:p w:rsidR="005E0F74" w:rsidRDefault="005E0F74">
            <w:pPr>
              <w:rPr>
                <w:sz w:val="2"/>
                <w:szCs w:val="2"/>
              </w:rPr>
            </w:pPr>
          </w:p>
        </w:tc>
      </w:tr>
      <w:tr w:rsidR="005E0F74">
        <w:trPr>
          <w:trHeight w:val="1079"/>
        </w:trPr>
        <w:tc>
          <w:tcPr>
            <w:tcW w:w="2755" w:type="dxa"/>
          </w:tcPr>
          <w:p w:rsidR="005E0F74" w:rsidRDefault="005F1A21">
            <w:pPr>
              <w:pStyle w:val="TableParagraph"/>
              <w:spacing w:before="30" w:line="297" w:lineRule="auto"/>
              <w:ind w:right="507"/>
            </w:pPr>
            <w:r>
              <w:t>Redo Buffers</w:t>
            </w:r>
            <w:r>
              <w:rPr>
                <w:spacing w:val="1"/>
              </w:rPr>
              <w:t xml:space="preserve"> </w:t>
            </w:r>
            <w:r>
              <w:t>Database</w:t>
            </w:r>
            <w:r>
              <w:rPr>
                <w:spacing w:val="-17"/>
              </w:rPr>
              <w:t xml:space="preserve"> </w:t>
            </w:r>
            <w:r>
              <w:t>mounted.</w:t>
            </w:r>
            <w:r>
              <w:rPr>
                <w:spacing w:val="-129"/>
              </w:rPr>
              <w:t xml:space="preserve"> </w:t>
            </w:r>
            <w:r>
              <w:t>Database</w:t>
            </w:r>
            <w:r>
              <w:rPr>
                <w:spacing w:val="-5"/>
              </w:rPr>
              <w:t xml:space="preserve"> </w:t>
            </w:r>
            <w:r>
              <w:t>opened.</w:t>
            </w:r>
          </w:p>
        </w:tc>
        <w:tc>
          <w:tcPr>
            <w:tcW w:w="1500" w:type="dxa"/>
          </w:tcPr>
          <w:p w:rsidR="005E0F74" w:rsidRDefault="005F1A21">
            <w:pPr>
              <w:pStyle w:val="TableParagraph"/>
              <w:spacing w:before="30"/>
              <w:ind w:right="64"/>
              <w:jc w:val="right"/>
            </w:pPr>
            <w:r>
              <w:t>7639040</w:t>
            </w:r>
          </w:p>
        </w:tc>
        <w:tc>
          <w:tcPr>
            <w:tcW w:w="1092" w:type="dxa"/>
          </w:tcPr>
          <w:p w:rsidR="005E0F74" w:rsidRDefault="005F1A21">
            <w:pPr>
              <w:pStyle w:val="TableParagraph"/>
              <w:spacing w:before="30"/>
              <w:ind w:left="65"/>
            </w:pPr>
            <w:r>
              <w:t>bytes</w:t>
            </w:r>
          </w:p>
        </w:tc>
        <w:tc>
          <w:tcPr>
            <w:tcW w:w="2181" w:type="dxa"/>
            <w:gridSpan w:val="3"/>
            <w:vMerge/>
            <w:tcBorders>
              <w:top w:val="nil"/>
            </w:tcBorders>
          </w:tcPr>
          <w:p w:rsidR="005E0F74" w:rsidRDefault="005E0F74">
            <w:pPr>
              <w:rPr>
                <w:sz w:val="2"/>
                <w:szCs w:val="2"/>
              </w:rPr>
            </w:pPr>
          </w:p>
        </w:tc>
      </w:tr>
      <w:tr w:rsidR="005E0F74">
        <w:trPr>
          <w:trHeight w:val="617"/>
        </w:trPr>
        <w:tc>
          <w:tcPr>
            <w:tcW w:w="2755" w:type="dxa"/>
          </w:tcPr>
          <w:p w:rsidR="005E0F74" w:rsidRDefault="005F1A21">
            <w:pPr>
              <w:pStyle w:val="TableParagraph"/>
              <w:spacing w:before="180"/>
              <w:rPr>
                <w:b/>
              </w:rPr>
            </w:pPr>
            <w:r>
              <w:t>SQL&gt;</w:t>
            </w:r>
            <w:r>
              <w:rPr>
                <w:spacing w:val="-3"/>
              </w:rPr>
              <w:t xml:space="preserve"> </w:t>
            </w:r>
            <w:r>
              <w:rPr>
                <w:b/>
              </w:rPr>
              <w:t>show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pdbs</w:t>
            </w:r>
          </w:p>
        </w:tc>
        <w:tc>
          <w:tcPr>
            <w:tcW w:w="1500" w:type="dxa"/>
          </w:tcPr>
          <w:p w:rsidR="005E0F74" w:rsidRDefault="005E0F7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92" w:type="dxa"/>
          </w:tcPr>
          <w:p w:rsidR="005E0F74" w:rsidRDefault="005E0F7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181" w:type="dxa"/>
            <w:gridSpan w:val="3"/>
            <w:vMerge/>
            <w:tcBorders>
              <w:top w:val="nil"/>
            </w:tcBorders>
          </w:tcPr>
          <w:p w:rsidR="005E0F74" w:rsidRDefault="005E0F74">
            <w:pPr>
              <w:rPr>
                <w:sz w:val="2"/>
                <w:szCs w:val="2"/>
              </w:rPr>
            </w:pPr>
          </w:p>
        </w:tc>
      </w:tr>
      <w:tr w:rsidR="005E0F74">
        <w:trPr>
          <w:trHeight w:val="611"/>
        </w:trPr>
        <w:tc>
          <w:tcPr>
            <w:tcW w:w="2755" w:type="dxa"/>
            <w:tcBorders>
              <w:bottom w:val="dashed" w:sz="6" w:space="0" w:color="000000"/>
            </w:tcBorders>
          </w:tcPr>
          <w:p w:rsidR="005E0F74" w:rsidRDefault="005F1A21">
            <w:pPr>
              <w:pStyle w:val="TableParagraph"/>
              <w:spacing w:before="189"/>
              <w:ind w:right="245"/>
              <w:jc w:val="right"/>
            </w:pPr>
            <w:r>
              <w:t>CON_ID</w:t>
            </w:r>
            <w:r>
              <w:rPr>
                <w:spacing w:val="-6"/>
              </w:rPr>
              <w:t xml:space="preserve"> </w:t>
            </w:r>
            <w:r>
              <w:t>CON_NAME</w:t>
            </w:r>
          </w:p>
        </w:tc>
        <w:tc>
          <w:tcPr>
            <w:tcW w:w="1500" w:type="dxa"/>
            <w:tcBorders>
              <w:bottom w:val="dashed" w:sz="6" w:space="0" w:color="000000"/>
            </w:tcBorders>
          </w:tcPr>
          <w:p w:rsidR="005E0F74" w:rsidRDefault="005E0F7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92" w:type="dxa"/>
            <w:tcBorders>
              <w:bottom w:val="dashSmallGap" w:sz="6" w:space="0" w:color="000000"/>
            </w:tcBorders>
          </w:tcPr>
          <w:p w:rsidR="005E0F74" w:rsidRDefault="005F1A21">
            <w:pPr>
              <w:pStyle w:val="TableParagraph"/>
              <w:spacing w:before="189"/>
              <w:ind w:right="65"/>
              <w:jc w:val="right"/>
            </w:pPr>
            <w:r>
              <w:t>OPEN</w:t>
            </w:r>
          </w:p>
        </w:tc>
        <w:tc>
          <w:tcPr>
            <w:tcW w:w="727" w:type="dxa"/>
            <w:tcBorders>
              <w:bottom w:val="dashSmallGap" w:sz="6" w:space="0" w:color="000000"/>
            </w:tcBorders>
          </w:tcPr>
          <w:p w:rsidR="005E0F74" w:rsidRDefault="005F1A21">
            <w:pPr>
              <w:pStyle w:val="TableParagraph"/>
              <w:spacing w:before="189"/>
              <w:ind w:left="64"/>
            </w:pPr>
            <w:r>
              <w:t>MODE</w:t>
            </w:r>
          </w:p>
        </w:tc>
        <w:tc>
          <w:tcPr>
            <w:tcW w:w="131" w:type="dxa"/>
          </w:tcPr>
          <w:p w:rsidR="005E0F74" w:rsidRDefault="005E0F7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3" w:type="dxa"/>
            <w:tcBorders>
              <w:bottom w:val="dashed" w:sz="6" w:space="0" w:color="000000"/>
            </w:tcBorders>
          </w:tcPr>
          <w:p w:rsidR="005E0F74" w:rsidRDefault="005F1A21">
            <w:pPr>
              <w:pStyle w:val="TableParagraph"/>
              <w:spacing w:before="189"/>
              <w:ind w:left="-2"/>
            </w:pPr>
            <w:r>
              <w:t>RESTRICTED</w:t>
            </w:r>
          </w:p>
        </w:tc>
      </w:tr>
      <w:tr w:rsidR="005E0F74">
        <w:trPr>
          <w:trHeight w:val="459"/>
        </w:trPr>
        <w:tc>
          <w:tcPr>
            <w:tcW w:w="2755" w:type="dxa"/>
            <w:tcBorders>
              <w:top w:val="dashed" w:sz="6" w:space="0" w:color="000000"/>
            </w:tcBorders>
          </w:tcPr>
          <w:p w:rsidR="005E0F74" w:rsidRDefault="00FD78AA">
            <w:pPr>
              <w:pStyle w:val="TableParagraph"/>
              <w:spacing w:line="20" w:lineRule="exact"/>
              <w:ind w:left="-7"/>
              <w:rPr>
                <w:rFonts w:ascii="Arial MT"/>
                <w:sz w:val="2"/>
              </w:rPr>
            </w:pPr>
            <w:r>
              <w:rPr>
                <w:rFonts w:ascii="Arial MT"/>
                <w:sz w:val="2"/>
              </w:rPr>
            </w:r>
            <w:r>
              <w:rPr>
                <w:rFonts w:ascii="Arial MT"/>
                <w:sz w:val="2"/>
              </w:rPr>
              <w:pict>
                <v:group id="_x0000_s3222" style="width:66pt;height:.7pt;mso-position-horizontal-relative:char;mso-position-vertical-relative:line" coordsize="1320,14">
                  <v:line id="_x0000_s3223" style="position:absolute" from="0,7" to="1320,7" strokeweight=".22978mm">
                    <v:stroke dashstyle="dash"/>
                  </v:line>
                  <w10:wrap type="none"/>
                  <w10:anchorlock/>
                </v:group>
              </w:pict>
            </w:r>
          </w:p>
          <w:p w:rsidR="005E0F74" w:rsidRDefault="005F1A21">
            <w:pPr>
              <w:pStyle w:val="TableParagraph"/>
              <w:spacing w:before="161"/>
              <w:ind w:right="244"/>
              <w:jc w:val="right"/>
            </w:pPr>
            <w:r>
              <w:t>2</w:t>
            </w:r>
            <w:r>
              <w:rPr>
                <w:spacing w:val="-4"/>
              </w:rPr>
              <w:t xml:space="preserve"> </w:t>
            </w:r>
            <w:r>
              <w:t>PDB$SEED</w:t>
            </w:r>
          </w:p>
        </w:tc>
        <w:tc>
          <w:tcPr>
            <w:tcW w:w="1500" w:type="dxa"/>
            <w:tcBorders>
              <w:top w:val="dashed" w:sz="6" w:space="0" w:color="000000"/>
            </w:tcBorders>
          </w:tcPr>
          <w:p w:rsidR="005E0F74" w:rsidRDefault="005E0F7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92" w:type="dxa"/>
            <w:tcBorders>
              <w:top w:val="dashSmallGap" w:sz="6" w:space="0" w:color="000000"/>
            </w:tcBorders>
          </w:tcPr>
          <w:p w:rsidR="005E0F74" w:rsidRDefault="005F1A21">
            <w:pPr>
              <w:pStyle w:val="TableParagraph"/>
              <w:spacing w:before="181"/>
              <w:ind w:right="64"/>
              <w:jc w:val="right"/>
            </w:pPr>
            <w:r>
              <w:t>READ</w:t>
            </w:r>
          </w:p>
        </w:tc>
        <w:tc>
          <w:tcPr>
            <w:tcW w:w="727" w:type="dxa"/>
            <w:tcBorders>
              <w:top w:val="dashSmallGap" w:sz="6" w:space="0" w:color="000000"/>
            </w:tcBorders>
          </w:tcPr>
          <w:p w:rsidR="005E0F74" w:rsidRDefault="005F1A21">
            <w:pPr>
              <w:pStyle w:val="TableParagraph"/>
              <w:spacing w:before="181"/>
              <w:ind w:left="65"/>
            </w:pPr>
            <w:r>
              <w:t>ONLY</w:t>
            </w:r>
          </w:p>
        </w:tc>
        <w:tc>
          <w:tcPr>
            <w:tcW w:w="131" w:type="dxa"/>
          </w:tcPr>
          <w:p w:rsidR="005E0F74" w:rsidRDefault="005E0F7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3" w:type="dxa"/>
            <w:tcBorders>
              <w:top w:val="dashed" w:sz="6" w:space="0" w:color="000000"/>
            </w:tcBorders>
          </w:tcPr>
          <w:p w:rsidR="005E0F74" w:rsidRDefault="005F1A21">
            <w:pPr>
              <w:pStyle w:val="TableParagraph"/>
              <w:spacing w:before="181"/>
              <w:ind w:left="-1"/>
            </w:pPr>
            <w:r>
              <w:t>NO</w:t>
            </w:r>
          </w:p>
        </w:tc>
      </w:tr>
      <w:tr w:rsidR="005E0F74">
        <w:trPr>
          <w:trHeight w:val="278"/>
        </w:trPr>
        <w:tc>
          <w:tcPr>
            <w:tcW w:w="2755" w:type="dxa"/>
          </w:tcPr>
          <w:p w:rsidR="005E0F74" w:rsidRDefault="005F1A21">
            <w:pPr>
              <w:pStyle w:val="TableParagraph"/>
              <w:spacing w:before="29" w:line="229" w:lineRule="exact"/>
              <w:ind w:left="1188"/>
            </w:pPr>
            <w:r>
              <w:t>3</w:t>
            </w:r>
            <w:r>
              <w:rPr>
                <w:spacing w:val="-3"/>
              </w:rPr>
              <w:t xml:space="preserve"> </w:t>
            </w:r>
            <w:r>
              <w:t>DEV1</w:t>
            </w:r>
          </w:p>
        </w:tc>
        <w:tc>
          <w:tcPr>
            <w:tcW w:w="1500" w:type="dxa"/>
          </w:tcPr>
          <w:p w:rsidR="005E0F74" w:rsidRDefault="005E0F7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92" w:type="dxa"/>
          </w:tcPr>
          <w:p w:rsidR="005E0F74" w:rsidRDefault="005F1A21">
            <w:pPr>
              <w:pStyle w:val="TableParagraph"/>
              <w:spacing w:before="29" w:line="229" w:lineRule="exact"/>
              <w:ind w:right="64"/>
              <w:jc w:val="right"/>
            </w:pPr>
            <w:r>
              <w:t>READ</w:t>
            </w:r>
          </w:p>
        </w:tc>
        <w:tc>
          <w:tcPr>
            <w:tcW w:w="727" w:type="dxa"/>
          </w:tcPr>
          <w:p w:rsidR="005E0F74" w:rsidRDefault="005F1A21">
            <w:pPr>
              <w:pStyle w:val="TableParagraph"/>
              <w:spacing w:before="29" w:line="229" w:lineRule="exact"/>
              <w:ind w:left="65"/>
            </w:pPr>
            <w:r>
              <w:t>WRITE</w:t>
            </w:r>
          </w:p>
        </w:tc>
        <w:tc>
          <w:tcPr>
            <w:tcW w:w="131" w:type="dxa"/>
          </w:tcPr>
          <w:p w:rsidR="005E0F74" w:rsidRDefault="005E0F7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3" w:type="dxa"/>
          </w:tcPr>
          <w:p w:rsidR="005E0F74" w:rsidRDefault="005E0F74">
            <w:pPr>
              <w:pStyle w:val="TableParagraph"/>
              <w:rPr>
                <w:rFonts w:ascii="Times New Roman"/>
                <w:sz w:val="20"/>
              </w:rPr>
            </w:pPr>
          </w:p>
        </w:tc>
      </w:tr>
    </w:tbl>
    <w:p w:rsidR="005E0F74" w:rsidRDefault="005E0F74">
      <w:pPr>
        <w:rPr>
          <w:rFonts w:ascii="Times New Roman"/>
          <w:sz w:val="20"/>
        </w:rPr>
        <w:sectPr w:rsidR="005E0F74">
          <w:footerReference w:type="default" r:id="rId245"/>
          <w:pgSz w:w="12240" w:h="15840"/>
          <w:pgMar w:top="1080" w:right="1100" w:bottom="1100" w:left="540" w:header="0" w:footer="913" w:gutter="0"/>
          <w:cols w:space="720"/>
        </w:sectPr>
      </w:pPr>
    </w:p>
    <w:p w:rsidR="005E0F74" w:rsidRDefault="00FD78AA">
      <w:pPr>
        <w:pStyle w:val="ListParagraph"/>
        <w:numPr>
          <w:ilvl w:val="0"/>
          <w:numId w:val="43"/>
        </w:numPr>
        <w:tabs>
          <w:tab w:val="left" w:pos="1333"/>
        </w:tabs>
        <w:spacing w:before="77" w:line="271" w:lineRule="auto"/>
        <w:ind w:right="372"/>
      </w:pPr>
      <w:r>
        <w:lastRenderedPageBreak/>
        <w:pict>
          <v:shape id="_x0000_s3221" type="#_x0000_t202" style="position:absolute;left:0;text-align:left;margin-left:109.35pt;margin-top:52.7pt;width:436.7pt;height:488.85pt;z-index:-15432192;mso-wrap-distance-left:0;mso-wrap-distance-right:0;mso-position-horizontal-relative:page" filled="f" strokeweight=".33864mm">
            <v:textbox inset="0,0,0,0">
              <w:txbxContent>
                <w:p w:rsidR="00D14CCF" w:rsidRDefault="00D14CCF">
                  <w:pPr>
                    <w:spacing w:before="18"/>
                    <w:ind w:left="108"/>
                    <w:rPr>
                      <w:b/>
                    </w:rPr>
                  </w:pPr>
                  <w:r>
                    <w:t>[oracle@host01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~]$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dgmgrl</w:t>
                  </w:r>
                </w:p>
                <w:p w:rsidR="00D14CCF" w:rsidRDefault="00D14CCF">
                  <w:pPr>
                    <w:pStyle w:val="BodyText"/>
                    <w:spacing w:before="65"/>
                    <w:ind w:left="108" w:right="401"/>
                  </w:pPr>
                  <w:r>
                    <w:t>DGMGRL for Linux: Release 19.0.0.0.0 - Production on Fri Jun 5</w:t>
                  </w:r>
                  <w:r>
                    <w:rPr>
                      <w:spacing w:val="-130"/>
                    </w:rPr>
                    <w:t xml:space="preserve"> </w:t>
                  </w:r>
                  <w:r>
                    <w:t>11:37:13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2020</w:t>
                  </w:r>
                </w:p>
                <w:p w:rsidR="00D14CCF" w:rsidRDefault="00D14CCF">
                  <w:pPr>
                    <w:pStyle w:val="BodyText"/>
                    <w:spacing w:before="61"/>
                    <w:ind w:left="108"/>
                  </w:pPr>
                  <w:r>
                    <w:t>Version</w:t>
                  </w:r>
                  <w:r>
                    <w:rPr>
                      <w:spacing w:val="-7"/>
                    </w:rPr>
                    <w:t xml:space="preserve"> </w:t>
                  </w:r>
                  <w:r>
                    <w:t>19.3.0.0.0</w:t>
                  </w:r>
                </w:p>
                <w:p w:rsidR="00D14CCF" w:rsidRDefault="00D14CCF">
                  <w:pPr>
                    <w:pStyle w:val="BodyText"/>
                    <w:spacing w:before="7"/>
                    <w:rPr>
                      <w:sz w:val="32"/>
                    </w:rPr>
                  </w:pPr>
                </w:p>
                <w:p w:rsidR="00D14CCF" w:rsidRDefault="00D14CCF">
                  <w:pPr>
                    <w:pStyle w:val="BodyText"/>
                    <w:spacing w:before="1"/>
                    <w:ind w:left="108"/>
                  </w:pPr>
                  <w:r>
                    <w:rPr>
                      <w:spacing w:val="-3"/>
                    </w:rPr>
                    <w:t xml:space="preserve"> </w:t>
                  </w:r>
                  <w:r>
                    <w:t>(c)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1982,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2019,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Oracle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and/or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its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affiliates.</w:t>
                  </w:r>
                  <w:r>
                    <w:rPr>
                      <w:spacing w:val="127"/>
                    </w:rPr>
                    <w:t xml:space="preserve"> </w:t>
                  </w:r>
                  <w:r>
                    <w:t>All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rights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reserved.</w:t>
                  </w:r>
                </w:p>
                <w:p w:rsidR="00D14CCF" w:rsidRDefault="00D14CCF">
                  <w:pPr>
                    <w:pStyle w:val="BodyText"/>
                    <w:spacing w:before="5"/>
                    <w:rPr>
                      <w:sz w:val="32"/>
                    </w:rPr>
                  </w:pPr>
                </w:p>
                <w:p w:rsidR="00D14CCF" w:rsidRDefault="00D14CCF">
                  <w:pPr>
                    <w:spacing w:line="297" w:lineRule="auto"/>
                    <w:ind w:left="108" w:right="2381"/>
                  </w:pPr>
                  <w:r>
                    <w:t>Welcome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to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DGMGRL,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type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"help"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for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information.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 xml:space="preserve">DGMGRL&gt; </w:t>
                  </w:r>
                  <w:r>
                    <w:rPr>
                      <w:b/>
                    </w:rPr>
                    <w:t>connect sysdg/&lt;password&gt;@boston</w:t>
                  </w:r>
                  <w:r>
                    <w:rPr>
                      <w:b/>
                      <w:spacing w:val="1"/>
                    </w:rPr>
                    <w:t xml:space="preserve"> </w:t>
                  </w:r>
                  <w:r>
                    <w:t>Connected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to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"boston"</w:t>
                  </w:r>
                </w:p>
                <w:p w:rsidR="00D14CCF" w:rsidRDefault="00D14CCF">
                  <w:pPr>
                    <w:spacing w:before="2" w:line="290" w:lineRule="auto"/>
                    <w:ind w:left="108" w:right="5172"/>
                    <w:rPr>
                      <w:b/>
                    </w:rPr>
                  </w:pPr>
                  <w:r>
                    <w:t>Connected as</w:t>
                  </w:r>
                  <w:r>
                    <w:rPr>
                      <w:spacing w:val="2"/>
                    </w:rPr>
                    <w:t xml:space="preserve"> </w:t>
                  </w:r>
                  <w:r>
                    <w:t>SYSDG.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DGMGRL&gt;</w:t>
                  </w:r>
                  <w:r>
                    <w:rPr>
                      <w:spacing w:val="-7"/>
                    </w:rPr>
                    <w:t xml:space="preserve"> </w:t>
                  </w:r>
                  <w:r>
                    <w:rPr>
                      <w:b/>
                    </w:rPr>
                    <w:t>show</w:t>
                  </w:r>
                  <w:r>
                    <w:rPr>
                      <w:b/>
                      <w:spacing w:val="-6"/>
                    </w:rPr>
                    <w:t xml:space="preserve"> </w:t>
                  </w:r>
                  <w:r>
                    <w:rPr>
                      <w:b/>
                    </w:rPr>
                    <w:t>configuration</w:t>
                  </w:r>
                </w:p>
                <w:p w:rsidR="00D14CCF" w:rsidRDefault="00D14CCF">
                  <w:pPr>
                    <w:pStyle w:val="BodyText"/>
                    <w:spacing w:before="6"/>
                    <w:rPr>
                      <w:b/>
                      <w:sz w:val="28"/>
                    </w:rPr>
                  </w:pPr>
                </w:p>
                <w:p w:rsidR="00D14CCF" w:rsidRDefault="00D14CCF">
                  <w:pPr>
                    <w:pStyle w:val="BodyText"/>
                    <w:ind w:left="108"/>
                  </w:pPr>
                  <w:r>
                    <w:t>Configuration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-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DRSolution</w:t>
                  </w:r>
                </w:p>
                <w:p w:rsidR="00D14CCF" w:rsidRDefault="00D14CCF">
                  <w:pPr>
                    <w:pStyle w:val="BodyText"/>
                    <w:spacing w:before="8"/>
                    <w:rPr>
                      <w:sz w:val="32"/>
                    </w:rPr>
                  </w:pPr>
                </w:p>
                <w:p w:rsidR="00D14CCF" w:rsidRDefault="00D14CCF">
                  <w:pPr>
                    <w:pStyle w:val="BodyText"/>
                    <w:spacing w:line="297" w:lineRule="auto"/>
                    <w:ind w:left="372" w:right="4362"/>
                  </w:pPr>
                  <w:r>
                    <w:t>Protection Mode: MaxProtection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Members:</w:t>
                  </w:r>
                </w:p>
                <w:p w:rsidR="00D14CCF" w:rsidRDefault="00D14CCF">
                  <w:pPr>
                    <w:pStyle w:val="BodyText"/>
                    <w:tabs>
                      <w:tab w:val="left" w:pos="1560"/>
                    </w:tabs>
                    <w:spacing w:before="1" w:line="297" w:lineRule="auto"/>
                    <w:ind w:left="636" w:right="4379" w:hanging="264"/>
                  </w:pPr>
                  <w:r>
                    <w:t>boston</w:t>
                  </w:r>
                  <w:r>
                    <w:tab/>
                    <w:t>- Primary database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bostonFS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-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Far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sync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instance</w:t>
                  </w:r>
                </w:p>
                <w:p w:rsidR="00D14CCF" w:rsidRDefault="00D14CCF">
                  <w:pPr>
                    <w:pStyle w:val="BodyText"/>
                    <w:tabs>
                      <w:tab w:val="left" w:pos="1824"/>
                    </w:tabs>
                    <w:spacing w:line="297" w:lineRule="auto"/>
                    <w:ind w:left="636" w:right="3191" w:firstLine="264"/>
                  </w:pPr>
                  <w:r>
                    <w:t>london2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- Logical standby database</w:t>
                  </w:r>
                  <w:r>
                    <w:rPr>
                      <w:spacing w:val="-130"/>
                    </w:rPr>
                    <w:t xml:space="preserve"> </w:t>
                  </w:r>
                  <w:r>
                    <w:t>london</w:t>
                  </w:r>
                  <w:r>
                    <w:tab/>
                    <w:t>-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Physical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standby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database</w:t>
                  </w:r>
                </w:p>
                <w:p w:rsidR="00D14CCF" w:rsidRDefault="00D14CCF">
                  <w:pPr>
                    <w:pStyle w:val="BodyText"/>
                    <w:spacing w:before="4"/>
                    <w:rPr>
                      <w:sz w:val="27"/>
                    </w:rPr>
                  </w:pPr>
                </w:p>
                <w:p w:rsidR="00D14CCF" w:rsidRDefault="00D14CCF">
                  <w:pPr>
                    <w:pStyle w:val="BodyText"/>
                    <w:spacing w:line="297" w:lineRule="auto"/>
                    <w:ind w:left="372" w:right="4638"/>
                  </w:pPr>
                  <w:r>
                    <w:t>Members Not Receiving Redo: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londonFS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-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Far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sync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instance</w:t>
                  </w:r>
                </w:p>
                <w:p w:rsidR="00D14CCF" w:rsidRDefault="00D14CCF">
                  <w:pPr>
                    <w:pStyle w:val="BodyText"/>
                    <w:spacing w:before="2"/>
                    <w:rPr>
                      <w:sz w:val="27"/>
                    </w:rPr>
                  </w:pPr>
                </w:p>
                <w:p w:rsidR="00D14CCF" w:rsidRDefault="00D14CCF">
                  <w:pPr>
                    <w:pStyle w:val="BodyText"/>
                    <w:spacing w:before="1"/>
                    <w:ind w:left="108"/>
                  </w:pPr>
                  <w:r>
                    <w:t>Fast-Start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Failover:</w:t>
                  </w:r>
                  <w:r>
                    <w:rPr>
                      <w:spacing w:val="123"/>
                    </w:rPr>
                    <w:t xml:space="preserve"> </w:t>
                  </w:r>
                  <w:r>
                    <w:t>Disabled</w:t>
                  </w:r>
                </w:p>
                <w:p w:rsidR="00D14CCF" w:rsidRDefault="00D14CCF">
                  <w:pPr>
                    <w:pStyle w:val="BodyText"/>
                    <w:spacing w:before="7"/>
                    <w:rPr>
                      <w:sz w:val="32"/>
                    </w:rPr>
                  </w:pPr>
                </w:p>
                <w:p w:rsidR="00D14CCF" w:rsidRDefault="00D14CCF">
                  <w:pPr>
                    <w:pStyle w:val="BodyText"/>
                    <w:ind w:left="108"/>
                  </w:pPr>
                  <w:r>
                    <w:t>Configuration</w:t>
                  </w:r>
                  <w:r>
                    <w:rPr>
                      <w:spacing w:val="-8"/>
                    </w:rPr>
                    <w:t xml:space="preserve"> </w:t>
                  </w:r>
                  <w:r>
                    <w:t>Status:</w:t>
                  </w:r>
                </w:p>
                <w:p w:rsidR="00D14CCF" w:rsidRDefault="00D14CCF">
                  <w:pPr>
                    <w:pStyle w:val="BodyText"/>
                    <w:tabs>
                      <w:tab w:val="left" w:pos="1427"/>
                    </w:tabs>
                    <w:spacing w:before="60"/>
                    <w:ind w:left="108"/>
                  </w:pPr>
                  <w:r>
                    <w:t>SUCCESS</w:t>
                  </w:r>
                  <w:r>
                    <w:tab/>
                    <w:t>(status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updated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45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seconds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ago)</w:t>
                  </w:r>
                </w:p>
                <w:p w:rsidR="00D14CCF" w:rsidRDefault="00D14CCF">
                  <w:pPr>
                    <w:pStyle w:val="BodyText"/>
                    <w:spacing w:before="11"/>
                    <w:rPr>
                      <w:sz w:val="32"/>
                    </w:rPr>
                  </w:pPr>
                </w:p>
                <w:p w:rsidR="00D14CCF" w:rsidRDefault="00D14CCF">
                  <w:pPr>
                    <w:pStyle w:val="BodyText"/>
                    <w:ind w:left="108"/>
                  </w:pPr>
                  <w:r>
                    <w:t>DGMGRL&gt;</w:t>
                  </w:r>
                </w:p>
              </w:txbxContent>
            </v:textbox>
            <w10:wrap type="topAndBottom" anchorx="page"/>
          </v:shape>
        </w:pict>
      </w:r>
      <w:r w:rsidR="005F1A21">
        <w:t xml:space="preserve">In the same terminal window on </w:t>
      </w:r>
      <w:r w:rsidR="005F1A21">
        <w:rPr>
          <w:rFonts w:ascii="Courier New"/>
          <w:color w:val="FF0000"/>
        </w:rPr>
        <w:t>host01</w:t>
      </w:r>
      <w:r w:rsidR="005F1A21">
        <w:t>, launch the DGMGRL utility and connect as the</w:t>
      </w:r>
      <w:r w:rsidR="005F1A21">
        <w:rPr>
          <w:spacing w:val="1"/>
        </w:rPr>
        <w:t xml:space="preserve"> </w:t>
      </w:r>
      <w:r w:rsidR="005F1A21">
        <w:rPr>
          <w:rFonts w:ascii="Courier New"/>
          <w:spacing w:val="-1"/>
        </w:rPr>
        <w:t>SYSDG</w:t>
      </w:r>
      <w:r w:rsidR="005F1A21">
        <w:rPr>
          <w:rFonts w:ascii="Courier New"/>
          <w:spacing w:val="-71"/>
        </w:rPr>
        <w:t xml:space="preserve"> </w:t>
      </w:r>
      <w:r w:rsidR="005F1A21">
        <w:rPr>
          <w:spacing w:val="-1"/>
        </w:rPr>
        <w:t>user.</w:t>
      </w:r>
      <w:r w:rsidR="005F1A21">
        <w:rPr>
          <w:spacing w:val="2"/>
        </w:rPr>
        <w:t xml:space="preserve"> </w:t>
      </w:r>
      <w:r w:rsidR="005F1A21">
        <w:rPr>
          <w:spacing w:val="-1"/>
        </w:rPr>
        <w:t>Display</w:t>
      </w:r>
      <w:r w:rsidR="005F1A21">
        <w:rPr>
          <w:spacing w:val="-2"/>
        </w:rPr>
        <w:t xml:space="preserve"> </w:t>
      </w:r>
      <w:r w:rsidR="005F1A21">
        <w:t>the</w:t>
      </w:r>
      <w:r w:rsidR="005F1A21">
        <w:rPr>
          <w:spacing w:val="-2"/>
        </w:rPr>
        <w:t xml:space="preserve"> </w:t>
      </w:r>
      <w:r w:rsidR="005F1A21">
        <w:t>Data Guard</w:t>
      </w:r>
      <w:r w:rsidR="005F1A21">
        <w:rPr>
          <w:spacing w:val="-2"/>
        </w:rPr>
        <w:t xml:space="preserve"> </w:t>
      </w:r>
      <w:r w:rsidR="005F1A21">
        <w:t>configuration.</w:t>
      </w:r>
      <w:r w:rsidR="005F1A21">
        <w:rPr>
          <w:spacing w:val="-6"/>
        </w:rPr>
        <w:t xml:space="preserve"> </w:t>
      </w:r>
      <w:r w:rsidR="005F1A21">
        <w:t>Wait</w:t>
      </w:r>
      <w:r w:rsidR="005F1A21">
        <w:rPr>
          <w:spacing w:val="2"/>
        </w:rPr>
        <w:t xml:space="preserve"> </w:t>
      </w:r>
      <w:r w:rsidR="005F1A21">
        <w:t>until the</w:t>
      </w:r>
      <w:r w:rsidR="005F1A21">
        <w:rPr>
          <w:spacing w:val="3"/>
        </w:rPr>
        <w:t xml:space="preserve"> </w:t>
      </w:r>
      <w:r w:rsidR="005F1A21">
        <w:rPr>
          <w:rFonts w:ascii="Courier New"/>
        </w:rPr>
        <w:t>ORA-*</w:t>
      </w:r>
      <w:r w:rsidR="005F1A21">
        <w:rPr>
          <w:rFonts w:ascii="Courier New"/>
          <w:spacing w:val="-73"/>
        </w:rPr>
        <w:t xml:space="preserve"> </w:t>
      </w:r>
      <w:r w:rsidR="005F1A21">
        <w:t>warning</w:t>
      </w:r>
      <w:r w:rsidR="005F1A21">
        <w:rPr>
          <w:spacing w:val="2"/>
        </w:rPr>
        <w:t xml:space="preserve"> </w:t>
      </w:r>
      <w:r w:rsidR="005F1A21">
        <w:t>messages</w:t>
      </w:r>
      <w:r w:rsidR="005F1A21">
        <w:rPr>
          <w:spacing w:val="-58"/>
        </w:rPr>
        <w:t xml:space="preserve"> </w:t>
      </w:r>
      <w:r w:rsidR="005F1A21">
        <w:t>are cleared.</w:t>
      </w:r>
    </w:p>
    <w:p w:rsidR="005E0F74" w:rsidRDefault="005E0F74">
      <w:pPr>
        <w:pStyle w:val="BodyText"/>
        <w:spacing w:before="9"/>
        <w:rPr>
          <w:rFonts w:ascii="Arial MT"/>
          <w:sz w:val="24"/>
        </w:rPr>
      </w:pPr>
    </w:p>
    <w:p w:rsidR="005E0F74" w:rsidRDefault="00FD78AA">
      <w:pPr>
        <w:pStyle w:val="ListParagraph"/>
        <w:numPr>
          <w:ilvl w:val="0"/>
          <w:numId w:val="43"/>
        </w:numPr>
        <w:tabs>
          <w:tab w:val="left" w:pos="1333"/>
        </w:tabs>
        <w:spacing w:before="93"/>
        <w:ind w:hanging="433"/>
      </w:pPr>
      <w:r>
        <w:pict>
          <v:shape id="_x0000_s3220" type="#_x0000_t202" style="position:absolute;left:0;text-align:left;margin-left:109.35pt;margin-top:21.9pt;width:436.7pt;height:43.35pt;z-index:-15431680;mso-wrap-distance-left:0;mso-wrap-distance-right:0;mso-position-horizontal-relative:page" filled="f" strokeweight=".33864mm">
            <v:textbox inset="0,0,0,0">
              <w:txbxContent>
                <w:p w:rsidR="00D14CCF" w:rsidRDefault="00D14CCF">
                  <w:pPr>
                    <w:spacing w:before="20" w:line="237" w:lineRule="auto"/>
                    <w:ind w:left="108" w:right="961"/>
                    <w:rPr>
                      <w:b/>
                    </w:rPr>
                  </w:pPr>
                  <w:r>
                    <w:t>DGMGRL&gt;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edit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configuration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set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protection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mode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as</w:t>
                  </w:r>
                  <w:r>
                    <w:rPr>
                      <w:b/>
                      <w:spacing w:val="-129"/>
                    </w:rPr>
                    <w:t xml:space="preserve"> </w:t>
                  </w:r>
                  <w:r>
                    <w:rPr>
                      <w:b/>
                    </w:rPr>
                    <w:t>maxperformance;</w:t>
                  </w:r>
                </w:p>
                <w:p w:rsidR="00D14CCF" w:rsidRDefault="00D14CCF">
                  <w:pPr>
                    <w:pStyle w:val="BodyText"/>
                    <w:spacing w:before="71"/>
                    <w:ind w:left="108"/>
                  </w:pPr>
                  <w:r>
                    <w:t>Succeeded.</w:t>
                  </w:r>
                </w:p>
              </w:txbxContent>
            </v:textbox>
            <w10:wrap type="topAndBottom" anchorx="page"/>
          </v:shape>
        </w:pict>
      </w:r>
      <w:r w:rsidR="005F1A21">
        <w:t>Change</w:t>
      </w:r>
      <w:r w:rsidR="005F1A21">
        <w:rPr>
          <w:spacing w:val="-4"/>
        </w:rPr>
        <w:t xml:space="preserve"> </w:t>
      </w:r>
      <w:r w:rsidR="005F1A21">
        <w:t>the</w:t>
      </w:r>
      <w:r w:rsidR="005F1A21">
        <w:rPr>
          <w:spacing w:val="-1"/>
        </w:rPr>
        <w:t xml:space="preserve"> </w:t>
      </w:r>
      <w:r w:rsidR="005F1A21">
        <w:t>Data</w:t>
      </w:r>
      <w:r w:rsidR="005F1A21">
        <w:rPr>
          <w:spacing w:val="-3"/>
        </w:rPr>
        <w:t xml:space="preserve"> </w:t>
      </w:r>
      <w:r w:rsidR="005F1A21">
        <w:t>Guard</w:t>
      </w:r>
      <w:r w:rsidR="005F1A21">
        <w:rPr>
          <w:spacing w:val="-3"/>
        </w:rPr>
        <w:t xml:space="preserve"> </w:t>
      </w:r>
      <w:r w:rsidR="005F1A21">
        <w:t>protection</w:t>
      </w:r>
      <w:r w:rsidR="005F1A21">
        <w:rPr>
          <w:spacing w:val="-3"/>
        </w:rPr>
        <w:t xml:space="preserve"> </w:t>
      </w:r>
      <w:r w:rsidR="005F1A21">
        <w:t>mode</w:t>
      </w:r>
      <w:r w:rsidR="005F1A21">
        <w:rPr>
          <w:spacing w:val="-3"/>
        </w:rPr>
        <w:t xml:space="preserve"> </w:t>
      </w:r>
      <w:r w:rsidR="005F1A21">
        <w:t>to</w:t>
      </w:r>
      <w:r w:rsidR="005F1A21">
        <w:rPr>
          <w:spacing w:val="-3"/>
        </w:rPr>
        <w:t xml:space="preserve"> </w:t>
      </w:r>
      <w:r w:rsidR="005F1A21">
        <w:t>maximum</w:t>
      </w:r>
      <w:r w:rsidR="005F1A21">
        <w:rPr>
          <w:spacing w:val="-2"/>
        </w:rPr>
        <w:t xml:space="preserve"> </w:t>
      </w:r>
      <w:r w:rsidR="005F1A21">
        <w:t>performance.</w:t>
      </w:r>
    </w:p>
    <w:p w:rsidR="005E0F74" w:rsidRDefault="005E0F74">
      <w:pPr>
        <w:sectPr w:rsidR="005E0F74">
          <w:footerReference w:type="default" r:id="rId246"/>
          <w:pgSz w:w="12240" w:h="15840"/>
          <w:pgMar w:top="1080" w:right="1100" w:bottom="1100" w:left="540" w:header="0" w:footer="913" w:gutter="0"/>
          <w:cols w:space="720"/>
        </w:sectPr>
      </w:pPr>
    </w:p>
    <w:p w:rsidR="005E0F74" w:rsidRDefault="00FD78AA">
      <w:pPr>
        <w:pStyle w:val="ListParagraph"/>
        <w:numPr>
          <w:ilvl w:val="0"/>
          <w:numId w:val="43"/>
        </w:numPr>
        <w:tabs>
          <w:tab w:val="left" w:pos="1333"/>
        </w:tabs>
        <w:spacing w:before="77" w:line="273" w:lineRule="auto"/>
        <w:ind w:right="349"/>
      </w:pPr>
      <w:r>
        <w:lastRenderedPageBreak/>
        <w:pict>
          <v:shape id="_x0000_s3219" type="#_x0000_t202" style="position:absolute;left:0;text-align:left;margin-left:109.35pt;margin-top:69.15pt;width:436.7pt;height:102.4pt;z-index:-15431168;mso-wrap-distance-left:0;mso-wrap-distance-right:0;mso-position-horizontal-relative:page" filled="f" strokeweight=".33864mm">
            <v:textbox inset="0,0,0,0">
              <w:txbxContent>
                <w:p w:rsidR="00D14CCF" w:rsidRDefault="00D14CCF">
                  <w:pPr>
                    <w:spacing w:before="18"/>
                    <w:ind w:left="108"/>
                    <w:rPr>
                      <w:b/>
                    </w:rPr>
                  </w:pPr>
                  <w:r>
                    <w:t>DGMGRL&gt;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edit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database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boston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set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property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'RedoRoutes'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=</w:t>
                  </w:r>
                  <w:r>
                    <w:rPr>
                      <w:b/>
                      <w:spacing w:val="-129"/>
                    </w:rPr>
                    <w:t xml:space="preserve"> </w:t>
                  </w:r>
                  <w:r>
                    <w:rPr>
                      <w:b/>
                    </w:rPr>
                    <w:t>'(boston:bostonFS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SYNC)';</w:t>
                  </w:r>
                </w:p>
                <w:p w:rsidR="00D14CCF" w:rsidRDefault="00D14CCF">
                  <w:pPr>
                    <w:pStyle w:val="BodyText"/>
                    <w:spacing w:before="68"/>
                    <w:ind w:left="108"/>
                  </w:pPr>
                  <w:r>
                    <w:t>Property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"RedoRoutes"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updated</w:t>
                  </w:r>
                </w:p>
                <w:p w:rsidR="00D14CCF" w:rsidRDefault="00D14CCF">
                  <w:pPr>
                    <w:pStyle w:val="BodyText"/>
                    <w:spacing w:before="9"/>
                    <w:rPr>
                      <w:sz w:val="31"/>
                    </w:rPr>
                  </w:pPr>
                </w:p>
                <w:p w:rsidR="00D14CCF" w:rsidRDefault="00D14CCF">
                  <w:pPr>
                    <w:ind w:left="108" w:right="665"/>
                    <w:rPr>
                      <w:b/>
                    </w:rPr>
                  </w:pPr>
                  <w:r>
                    <w:t xml:space="preserve">DGMGRL&gt; </w:t>
                  </w:r>
                  <w:r>
                    <w:rPr>
                      <w:b/>
                    </w:rPr>
                    <w:t>edit far_sync 'bostonFS' set property 'RedoRoutes' =</w:t>
                  </w:r>
                  <w:r>
                    <w:rPr>
                      <w:b/>
                      <w:spacing w:val="-130"/>
                    </w:rPr>
                    <w:t xml:space="preserve"> </w:t>
                  </w:r>
                  <w:r>
                    <w:rPr>
                      <w:b/>
                    </w:rPr>
                    <w:t>'(boston:london,london2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ASYNC)';</w:t>
                  </w:r>
                </w:p>
                <w:p w:rsidR="00D14CCF" w:rsidRDefault="00D14CCF">
                  <w:pPr>
                    <w:pStyle w:val="BodyText"/>
                    <w:spacing w:before="71"/>
                    <w:ind w:left="108"/>
                  </w:pPr>
                  <w:r>
                    <w:t>Property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"RedoRoutes"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updated</w:t>
                  </w:r>
                </w:p>
              </w:txbxContent>
            </v:textbox>
            <w10:wrap type="topAndBottom" anchorx="page"/>
          </v:shape>
        </w:pict>
      </w:r>
      <w:r w:rsidR="005F1A21">
        <w:rPr>
          <w:spacing w:val="-1"/>
        </w:rPr>
        <w:t>Correct</w:t>
      </w:r>
      <w:r w:rsidR="005F1A21">
        <w:rPr>
          <w:spacing w:val="-3"/>
        </w:rPr>
        <w:t xml:space="preserve"> </w:t>
      </w:r>
      <w:r w:rsidR="005F1A21">
        <w:rPr>
          <w:spacing w:val="-1"/>
        </w:rPr>
        <w:t>the</w:t>
      </w:r>
      <w:r w:rsidR="005F1A21">
        <w:rPr>
          <w:spacing w:val="-2"/>
        </w:rPr>
        <w:t xml:space="preserve"> </w:t>
      </w:r>
      <w:r w:rsidR="005F1A21">
        <w:t>redo</w:t>
      </w:r>
      <w:r w:rsidR="005F1A21">
        <w:rPr>
          <w:spacing w:val="-2"/>
        </w:rPr>
        <w:t xml:space="preserve"> </w:t>
      </w:r>
      <w:r w:rsidR="005F1A21">
        <w:t>routing rules such</w:t>
      </w:r>
      <w:r w:rsidR="005F1A21">
        <w:rPr>
          <w:spacing w:val="-2"/>
        </w:rPr>
        <w:t xml:space="preserve"> </w:t>
      </w:r>
      <w:r w:rsidR="005F1A21">
        <w:t>that the</w:t>
      </w:r>
      <w:r w:rsidR="005F1A21">
        <w:rPr>
          <w:spacing w:val="3"/>
        </w:rPr>
        <w:t xml:space="preserve"> </w:t>
      </w:r>
      <w:r w:rsidR="005F1A21">
        <w:rPr>
          <w:rFonts w:ascii="Courier New"/>
        </w:rPr>
        <w:t>boston</w:t>
      </w:r>
      <w:r w:rsidR="005F1A21">
        <w:rPr>
          <w:rFonts w:ascii="Courier New"/>
          <w:spacing w:val="-71"/>
        </w:rPr>
        <w:t xml:space="preserve"> </w:t>
      </w:r>
      <w:r w:rsidR="005F1A21">
        <w:t>primary</w:t>
      </w:r>
      <w:r w:rsidR="005F1A21">
        <w:rPr>
          <w:spacing w:val="-2"/>
        </w:rPr>
        <w:t xml:space="preserve"> </w:t>
      </w:r>
      <w:r w:rsidR="005F1A21">
        <w:t>database</w:t>
      </w:r>
      <w:r w:rsidR="005F1A21">
        <w:rPr>
          <w:spacing w:val="-5"/>
        </w:rPr>
        <w:t xml:space="preserve"> </w:t>
      </w:r>
      <w:r w:rsidR="005F1A21">
        <w:t>forwards</w:t>
      </w:r>
      <w:r w:rsidR="005F1A21">
        <w:rPr>
          <w:spacing w:val="1"/>
        </w:rPr>
        <w:t xml:space="preserve"> </w:t>
      </w:r>
      <w:r w:rsidR="005F1A21">
        <w:t>redo</w:t>
      </w:r>
      <w:r w:rsidR="005F1A21">
        <w:rPr>
          <w:spacing w:val="-2"/>
        </w:rPr>
        <w:t xml:space="preserve"> </w:t>
      </w:r>
      <w:r w:rsidR="005F1A21">
        <w:t>to</w:t>
      </w:r>
      <w:r w:rsidR="005F1A21">
        <w:rPr>
          <w:spacing w:val="1"/>
        </w:rPr>
        <w:t xml:space="preserve"> </w:t>
      </w:r>
      <w:r w:rsidR="005F1A21">
        <w:t>only</w:t>
      </w:r>
      <w:r w:rsidR="005F1A21">
        <w:rPr>
          <w:spacing w:val="-59"/>
        </w:rPr>
        <w:t xml:space="preserve"> </w:t>
      </w:r>
      <w:r w:rsidR="005F1A21">
        <w:rPr>
          <w:spacing w:val="-1"/>
        </w:rPr>
        <w:t xml:space="preserve">the far sync using </w:t>
      </w:r>
      <w:r w:rsidR="005F1A21">
        <w:t xml:space="preserve">the </w:t>
      </w:r>
      <w:r w:rsidR="005F1A21">
        <w:rPr>
          <w:rFonts w:ascii="Courier New"/>
        </w:rPr>
        <w:t xml:space="preserve">FASTSYNC </w:t>
      </w:r>
      <w:r w:rsidR="005F1A21">
        <w:t>attribute. Adjust the far sync to forward redo to both the</w:t>
      </w:r>
      <w:r w:rsidR="005F1A21">
        <w:rPr>
          <w:spacing w:val="1"/>
        </w:rPr>
        <w:t xml:space="preserve"> </w:t>
      </w:r>
      <w:r w:rsidR="005F1A21">
        <w:rPr>
          <w:rFonts w:ascii="Courier New"/>
          <w:spacing w:val="-1"/>
        </w:rPr>
        <w:t xml:space="preserve">london </w:t>
      </w:r>
      <w:r w:rsidR="005F1A21">
        <w:rPr>
          <w:spacing w:val="-1"/>
        </w:rPr>
        <w:t xml:space="preserve">physical standby </w:t>
      </w:r>
      <w:r w:rsidR="005F1A21">
        <w:t xml:space="preserve">database and the </w:t>
      </w:r>
      <w:r w:rsidR="005F1A21">
        <w:rPr>
          <w:rFonts w:ascii="Courier New"/>
        </w:rPr>
        <w:t xml:space="preserve">london2 </w:t>
      </w:r>
      <w:r w:rsidR="005F1A21">
        <w:t>logical standby database using the</w:t>
      </w:r>
      <w:r w:rsidR="005F1A21">
        <w:rPr>
          <w:spacing w:val="1"/>
        </w:rPr>
        <w:t xml:space="preserve"> </w:t>
      </w:r>
      <w:r w:rsidR="005F1A21">
        <w:rPr>
          <w:rFonts w:ascii="Courier New"/>
        </w:rPr>
        <w:t>ASYNC</w:t>
      </w:r>
      <w:r w:rsidR="005F1A21">
        <w:rPr>
          <w:rFonts w:ascii="Courier New"/>
          <w:spacing w:val="-72"/>
        </w:rPr>
        <w:t xml:space="preserve"> </w:t>
      </w:r>
      <w:r w:rsidR="005F1A21">
        <w:t>attribute.</w:t>
      </w:r>
    </w:p>
    <w:p w:rsidR="005E0F74" w:rsidRDefault="005E0F74">
      <w:pPr>
        <w:pStyle w:val="BodyText"/>
        <w:spacing w:before="9"/>
        <w:rPr>
          <w:rFonts w:ascii="Arial MT"/>
          <w:sz w:val="24"/>
        </w:rPr>
      </w:pPr>
    </w:p>
    <w:p w:rsidR="005E0F74" w:rsidRDefault="00FD78AA">
      <w:pPr>
        <w:pStyle w:val="ListParagraph"/>
        <w:numPr>
          <w:ilvl w:val="0"/>
          <w:numId w:val="43"/>
        </w:numPr>
        <w:tabs>
          <w:tab w:val="left" w:pos="1333"/>
        </w:tabs>
        <w:spacing w:line="276" w:lineRule="auto"/>
        <w:ind w:right="901"/>
      </w:pPr>
      <w:r>
        <w:pict>
          <v:shape id="_x0000_s3218" type="#_x0000_t202" style="position:absolute;left:0;text-align:left;margin-left:109.35pt;margin-top:37.35pt;width:436.7pt;height:61.95pt;z-index:-15430656;mso-wrap-distance-left:0;mso-wrap-distance-right:0;mso-position-horizontal-relative:page" filled="f" strokeweight=".33864mm">
            <v:textbox inset="0,0,0,0">
              <w:txbxContent>
                <w:p w:rsidR="00D14CCF" w:rsidRDefault="00D14CCF">
                  <w:pPr>
                    <w:spacing w:before="18"/>
                    <w:ind w:left="108"/>
                    <w:rPr>
                      <w:b/>
                    </w:rPr>
                  </w:pPr>
                  <w:r>
                    <w:t>DGMGRL&gt;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edit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database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london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set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state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=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'APPLY-ON';</w:t>
                  </w:r>
                </w:p>
                <w:p w:rsidR="00D14CCF" w:rsidRDefault="00D14CCF">
                  <w:pPr>
                    <w:pStyle w:val="BodyText"/>
                    <w:spacing w:before="68"/>
                    <w:ind w:left="108"/>
                  </w:pPr>
                  <w:r>
                    <w:t>Succeeded.</w:t>
                  </w:r>
                </w:p>
                <w:p w:rsidR="00D14CCF" w:rsidRDefault="00D14CCF">
                  <w:pPr>
                    <w:spacing w:before="53"/>
                    <w:ind w:left="108"/>
                    <w:rPr>
                      <w:b/>
                    </w:rPr>
                  </w:pPr>
                  <w:r>
                    <w:t>DGMGRL&gt;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SQL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"alter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system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switch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logfile";</w:t>
                  </w:r>
                </w:p>
                <w:p w:rsidR="00D14CCF" w:rsidRDefault="00D14CCF">
                  <w:pPr>
                    <w:pStyle w:val="BodyText"/>
                    <w:spacing w:before="67"/>
                    <w:ind w:left="108"/>
                  </w:pPr>
                  <w:r>
                    <w:t>Succeeded.</w:t>
                  </w:r>
                </w:p>
              </w:txbxContent>
            </v:textbox>
            <w10:wrap type="topAndBottom" anchorx="page"/>
          </v:shape>
        </w:pict>
      </w:r>
      <w:r w:rsidR="005F1A21">
        <w:t>Restart Redo Apply on the physical standby database and perform a log switch on the</w:t>
      </w:r>
      <w:r w:rsidR="005F1A21">
        <w:rPr>
          <w:spacing w:val="-60"/>
        </w:rPr>
        <w:t xml:space="preserve"> </w:t>
      </w:r>
      <w:r w:rsidR="005F1A21">
        <w:t>primary</w:t>
      </w:r>
      <w:r w:rsidR="005F1A21">
        <w:rPr>
          <w:spacing w:val="-2"/>
        </w:rPr>
        <w:t xml:space="preserve"> </w:t>
      </w:r>
      <w:r w:rsidR="005F1A21">
        <w:t>database.</w:t>
      </w:r>
    </w:p>
    <w:p w:rsidR="005E0F74" w:rsidRDefault="005E0F74">
      <w:pPr>
        <w:pStyle w:val="BodyText"/>
        <w:spacing w:before="9"/>
        <w:rPr>
          <w:rFonts w:ascii="Arial MT"/>
          <w:sz w:val="24"/>
        </w:rPr>
      </w:pPr>
    </w:p>
    <w:p w:rsidR="005E0F74" w:rsidRDefault="00FD78AA">
      <w:pPr>
        <w:pStyle w:val="ListParagraph"/>
        <w:numPr>
          <w:ilvl w:val="0"/>
          <w:numId w:val="43"/>
        </w:numPr>
        <w:tabs>
          <w:tab w:val="left" w:pos="1333"/>
        </w:tabs>
        <w:spacing w:before="93"/>
        <w:ind w:hanging="433"/>
      </w:pPr>
      <w:r>
        <w:pict>
          <v:shape id="_x0000_s3217" type="#_x0000_t202" style="position:absolute;left:0;text-align:left;margin-left:109.35pt;margin-top:21.75pt;width:436.7pt;height:309.3pt;z-index:-15430144;mso-wrap-distance-left:0;mso-wrap-distance-right:0;mso-position-horizontal-relative:page" filled="f" strokeweight=".33864mm">
            <v:textbox inset="0,0,0,0">
              <w:txbxContent>
                <w:p w:rsidR="00D14CCF" w:rsidRDefault="00D14CCF">
                  <w:pPr>
                    <w:spacing w:before="18"/>
                    <w:ind w:left="108"/>
                    <w:rPr>
                      <w:b/>
                    </w:rPr>
                  </w:pPr>
                  <w:r>
                    <w:t>DGMGRL&gt;</w:t>
                  </w:r>
                  <w:r>
                    <w:rPr>
                      <w:spacing w:val="-7"/>
                    </w:rPr>
                    <w:t xml:space="preserve"> </w:t>
                  </w:r>
                  <w:r>
                    <w:rPr>
                      <w:b/>
                    </w:rPr>
                    <w:t>show</w:t>
                  </w:r>
                  <w:r>
                    <w:rPr>
                      <w:b/>
                      <w:spacing w:val="-6"/>
                    </w:rPr>
                    <w:t xml:space="preserve"> </w:t>
                  </w:r>
                  <w:r>
                    <w:rPr>
                      <w:b/>
                    </w:rPr>
                    <w:t>configuration</w:t>
                  </w:r>
                </w:p>
                <w:p w:rsidR="00D14CCF" w:rsidRDefault="00D14CCF">
                  <w:pPr>
                    <w:pStyle w:val="BodyText"/>
                    <w:spacing w:before="4"/>
                    <w:rPr>
                      <w:b/>
                      <w:sz w:val="33"/>
                    </w:rPr>
                  </w:pPr>
                </w:p>
                <w:p w:rsidR="00D14CCF" w:rsidRDefault="00D14CCF">
                  <w:pPr>
                    <w:pStyle w:val="BodyText"/>
                    <w:ind w:left="108"/>
                  </w:pPr>
                  <w:r>
                    <w:t>Configuration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-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DRSolution</w:t>
                  </w:r>
                </w:p>
                <w:p w:rsidR="00D14CCF" w:rsidRDefault="00D14CCF">
                  <w:pPr>
                    <w:pStyle w:val="BodyText"/>
                    <w:spacing w:before="5"/>
                    <w:rPr>
                      <w:sz w:val="32"/>
                    </w:rPr>
                  </w:pPr>
                </w:p>
                <w:p w:rsidR="00D14CCF" w:rsidRDefault="00D14CCF">
                  <w:pPr>
                    <w:pStyle w:val="BodyText"/>
                    <w:spacing w:line="297" w:lineRule="auto"/>
                    <w:ind w:left="372" w:right="4230"/>
                  </w:pPr>
                  <w:r>
                    <w:rPr>
                      <w:color w:val="FF0000"/>
                    </w:rPr>
                    <w:t>Protection Mode: MaxPerformance</w:t>
                  </w:r>
                  <w:r>
                    <w:rPr>
                      <w:color w:val="FF0000"/>
                      <w:spacing w:val="-131"/>
                    </w:rPr>
                    <w:t xml:space="preserve"> </w:t>
                  </w:r>
                  <w:r>
                    <w:t>Members:</w:t>
                  </w:r>
                </w:p>
                <w:p w:rsidR="00D14CCF" w:rsidRDefault="00D14CCF">
                  <w:pPr>
                    <w:pStyle w:val="BodyText"/>
                    <w:tabs>
                      <w:tab w:val="left" w:pos="1560"/>
                    </w:tabs>
                    <w:spacing w:before="1" w:line="297" w:lineRule="auto"/>
                    <w:ind w:left="636" w:right="4379" w:hanging="264"/>
                  </w:pPr>
                  <w:r>
                    <w:t>boston</w:t>
                  </w:r>
                  <w:r>
                    <w:tab/>
                    <w:t>- Primary database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bostonFS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-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Far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sync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instance</w:t>
                  </w:r>
                </w:p>
                <w:p w:rsidR="00D14CCF" w:rsidRDefault="00D14CCF">
                  <w:pPr>
                    <w:pStyle w:val="BodyText"/>
                    <w:tabs>
                      <w:tab w:val="left" w:pos="2088"/>
                    </w:tabs>
                    <w:spacing w:before="1" w:line="297" w:lineRule="auto"/>
                    <w:ind w:left="900" w:right="3059"/>
                  </w:pPr>
                  <w:r>
                    <w:t>london</w:t>
                  </w:r>
                  <w:r>
                    <w:tab/>
                    <w:t>- Physical standby database</w:t>
                  </w:r>
                  <w:r>
                    <w:rPr>
                      <w:spacing w:val="-130"/>
                    </w:rPr>
                    <w:t xml:space="preserve"> </w:t>
                  </w:r>
                  <w:r>
                    <w:t>london2</w:t>
                  </w:r>
                  <w:r>
                    <w:rPr>
                      <w:spacing w:val="128"/>
                    </w:rPr>
                    <w:t xml:space="preserve"> </w:t>
                  </w:r>
                  <w:r>
                    <w:t>-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Logical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standby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database</w:t>
                  </w:r>
                </w:p>
                <w:p w:rsidR="00D14CCF" w:rsidRDefault="00D14CCF">
                  <w:pPr>
                    <w:pStyle w:val="BodyText"/>
                    <w:spacing w:before="3"/>
                    <w:rPr>
                      <w:sz w:val="27"/>
                    </w:rPr>
                  </w:pPr>
                </w:p>
                <w:p w:rsidR="00D14CCF" w:rsidRDefault="00D14CCF">
                  <w:pPr>
                    <w:pStyle w:val="BodyText"/>
                    <w:spacing w:line="297" w:lineRule="auto"/>
                    <w:ind w:left="372" w:right="4638"/>
                  </w:pPr>
                  <w:r>
                    <w:t>Members Not Receiving Redo: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londonFS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-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Far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sync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instance</w:t>
                  </w:r>
                </w:p>
                <w:p w:rsidR="00D14CCF" w:rsidRDefault="00D14CCF">
                  <w:pPr>
                    <w:pStyle w:val="BodyText"/>
                    <w:spacing w:before="1" w:line="616" w:lineRule="exact"/>
                    <w:ind w:left="108" w:right="3702"/>
                  </w:pPr>
                  <w:r>
                    <w:t>Fast-Start Failover: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Disabled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Configuration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Status:</w:t>
                  </w:r>
                </w:p>
                <w:p w:rsidR="00D14CCF" w:rsidRDefault="00D14CCF">
                  <w:pPr>
                    <w:pStyle w:val="BodyText"/>
                    <w:tabs>
                      <w:tab w:val="left" w:pos="1427"/>
                    </w:tabs>
                    <w:spacing w:before="4"/>
                    <w:ind w:left="108"/>
                  </w:pPr>
                  <w:r>
                    <w:t>SUCCESS</w:t>
                  </w:r>
                  <w:r>
                    <w:tab/>
                    <w:t>(status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updated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60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seconds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ago)</w:t>
                  </w:r>
                </w:p>
                <w:p w:rsidR="00D14CCF" w:rsidRDefault="00D14CCF">
                  <w:pPr>
                    <w:pStyle w:val="BodyText"/>
                    <w:spacing w:before="10"/>
                    <w:rPr>
                      <w:sz w:val="32"/>
                    </w:rPr>
                  </w:pPr>
                </w:p>
                <w:p w:rsidR="00D14CCF" w:rsidRDefault="00D14CCF">
                  <w:pPr>
                    <w:pStyle w:val="BodyText"/>
                    <w:ind w:left="108"/>
                  </w:pPr>
                  <w:r>
                    <w:t>DGMGRL&gt;</w:t>
                  </w:r>
                </w:p>
              </w:txbxContent>
            </v:textbox>
            <w10:wrap type="topAndBottom" anchorx="page"/>
          </v:shape>
        </w:pict>
      </w:r>
      <w:r w:rsidR="005F1A21">
        <w:t>Display</w:t>
      </w:r>
      <w:r w:rsidR="005F1A21">
        <w:rPr>
          <w:spacing w:val="-5"/>
        </w:rPr>
        <w:t xml:space="preserve"> </w:t>
      </w:r>
      <w:r w:rsidR="005F1A21">
        <w:t>the</w:t>
      </w:r>
      <w:r w:rsidR="005F1A21">
        <w:rPr>
          <w:spacing w:val="-4"/>
        </w:rPr>
        <w:t xml:space="preserve"> </w:t>
      </w:r>
      <w:r w:rsidR="005F1A21">
        <w:t>resulting</w:t>
      </w:r>
      <w:r w:rsidR="005F1A21">
        <w:rPr>
          <w:spacing w:val="-1"/>
        </w:rPr>
        <w:t xml:space="preserve"> </w:t>
      </w:r>
      <w:r w:rsidR="005F1A21">
        <w:t>configuration.</w:t>
      </w:r>
    </w:p>
    <w:p w:rsidR="005E0F74" w:rsidRDefault="005E0F74">
      <w:pPr>
        <w:sectPr w:rsidR="005E0F74">
          <w:footerReference w:type="default" r:id="rId247"/>
          <w:pgSz w:w="12240" w:h="15840"/>
          <w:pgMar w:top="1080" w:right="1100" w:bottom="1100" w:left="540" w:header="0" w:footer="913" w:gutter="0"/>
          <w:cols w:space="720"/>
        </w:sectPr>
      </w:pPr>
    </w:p>
    <w:p w:rsidR="005E0F74" w:rsidRDefault="005F1A21">
      <w:pPr>
        <w:pStyle w:val="BodyText"/>
        <w:spacing w:before="67" w:line="276" w:lineRule="auto"/>
        <w:ind w:left="1332" w:right="364"/>
        <w:rPr>
          <w:rFonts w:ascii="Arial MT"/>
        </w:rPr>
      </w:pPr>
      <w:r>
        <w:rPr>
          <w:rFonts w:ascii="Arial"/>
          <w:b/>
        </w:rPr>
        <w:lastRenderedPageBreak/>
        <w:t>Note:</w:t>
      </w:r>
      <w:r>
        <w:rPr>
          <w:rFonts w:ascii="Arial"/>
          <w:b/>
          <w:spacing w:val="-2"/>
        </w:rPr>
        <w:t xml:space="preserve"> </w:t>
      </w:r>
      <w:r>
        <w:rPr>
          <w:rFonts w:ascii="Arial MT"/>
        </w:rPr>
        <w:t>It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may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take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some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time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for Data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Guard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broker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to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resynchronize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all the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changes in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this</w:t>
      </w:r>
      <w:r>
        <w:rPr>
          <w:rFonts w:ascii="Arial MT"/>
          <w:spacing w:val="-58"/>
        </w:rPr>
        <w:t xml:space="preserve"> </w:t>
      </w:r>
      <w:r>
        <w:rPr>
          <w:rFonts w:ascii="Arial MT"/>
        </w:rPr>
        <w:t>lab environment considering the hardware constraints. The following steps can be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performed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if</w:t>
      </w:r>
      <w:r>
        <w:rPr>
          <w:rFonts w:ascii="Arial MT"/>
          <w:spacing w:val="4"/>
        </w:rPr>
        <w:t xml:space="preserve"> </w:t>
      </w:r>
      <w:r>
        <w:rPr>
          <w:rFonts w:ascii="Arial MT"/>
        </w:rPr>
        <w:t>needed:</w:t>
      </w:r>
    </w:p>
    <w:p w:rsidR="005E0F74" w:rsidRDefault="005E0F74">
      <w:pPr>
        <w:pStyle w:val="BodyText"/>
        <w:rPr>
          <w:rFonts w:ascii="Arial MT"/>
          <w:sz w:val="24"/>
        </w:rPr>
      </w:pPr>
    </w:p>
    <w:p w:rsidR="005E0F74" w:rsidRDefault="00FD78AA">
      <w:pPr>
        <w:pStyle w:val="ListParagraph"/>
        <w:numPr>
          <w:ilvl w:val="0"/>
          <w:numId w:val="43"/>
        </w:numPr>
        <w:tabs>
          <w:tab w:val="left" w:pos="1333"/>
        </w:tabs>
        <w:spacing w:before="138" w:line="278" w:lineRule="auto"/>
        <w:ind w:right="685"/>
      </w:pPr>
      <w:r>
        <w:pict>
          <v:shape id="_x0000_s3216" type="#_x0000_t202" style="position:absolute;left:0;text-align:left;margin-left:109.35pt;margin-top:56.1pt;width:436.7pt;height:216.55pt;z-index:-15429632;mso-wrap-distance-left:0;mso-wrap-distance-right:0;mso-position-horizontal-relative:page" filled="f" strokeweight=".33864mm">
            <v:textbox inset="0,0,0,0">
              <w:txbxContent>
                <w:p w:rsidR="00D14CCF" w:rsidRDefault="00D14CCF">
                  <w:pPr>
                    <w:spacing w:before="18"/>
                    <w:ind w:left="108"/>
                    <w:rPr>
                      <w:b/>
                    </w:rPr>
                  </w:pPr>
                  <w:r>
                    <w:t>DGMGRL&gt;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show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database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london</w:t>
                  </w:r>
                </w:p>
                <w:p w:rsidR="00D14CCF" w:rsidRDefault="00D14CCF">
                  <w:pPr>
                    <w:pStyle w:val="BodyText"/>
                    <w:spacing w:before="65"/>
                    <w:ind w:left="108"/>
                  </w:pPr>
                  <w:r>
                    <w:t>Database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-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london</w:t>
                  </w:r>
                </w:p>
                <w:p w:rsidR="00D14CCF" w:rsidRDefault="00D14CCF">
                  <w:pPr>
                    <w:pStyle w:val="BodyText"/>
                    <w:spacing w:before="8"/>
                    <w:rPr>
                      <w:sz w:val="32"/>
                    </w:rPr>
                  </w:pPr>
                </w:p>
                <w:p w:rsidR="00D14CCF" w:rsidRDefault="00D14CCF">
                  <w:pPr>
                    <w:pStyle w:val="BodyText"/>
                    <w:tabs>
                      <w:tab w:val="left" w:pos="2879"/>
                    </w:tabs>
                    <w:ind w:left="372"/>
                  </w:pPr>
                  <w:r>
                    <w:t>Role:</w:t>
                  </w:r>
                  <w:r>
                    <w:tab/>
                    <w:t>PHYSICAL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STANDBY</w:t>
                  </w:r>
                </w:p>
                <w:p w:rsidR="00D14CCF" w:rsidRDefault="00D14CCF">
                  <w:pPr>
                    <w:pStyle w:val="BodyText"/>
                    <w:tabs>
                      <w:tab w:val="left" w:pos="2879"/>
                    </w:tabs>
                    <w:spacing w:before="61"/>
                    <w:ind w:left="372"/>
                  </w:pPr>
                  <w:r>
                    <w:t>Intended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State:</w:t>
                  </w:r>
                  <w:r>
                    <w:tab/>
                    <w:t>APPLY-ON</w:t>
                  </w:r>
                </w:p>
                <w:p w:rsidR="00D14CCF" w:rsidRDefault="00D14CCF">
                  <w:pPr>
                    <w:pStyle w:val="BodyText"/>
                    <w:spacing w:before="60" w:line="297" w:lineRule="auto"/>
                    <w:ind w:left="372" w:right="1344"/>
                    <w:jc w:val="both"/>
                  </w:pPr>
                  <w:r>
                    <w:t>Transport Lag: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0 seconds (computed 0 seconds ago)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 xml:space="preserve">Apply Lag:   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0 seconds (computed 0 seconds ago)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Apply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Rate:</w:t>
                  </w:r>
                  <w:r>
                    <w:rPr>
                      <w:spacing w:val="131"/>
                    </w:rPr>
                    <w:t xml:space="preserve"> </w:t>
                  </w:r>
                  <w:r>
                    <w:t>0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Byte/s</w:t>
                  </w:r>
                </w:p>
                <w:p w:rsidR="00D14CCF" w:rsidRDefault="00D14CCF">
                  <w:pPr>
                    <w:pStyle w:val="BodyText"/>
                    <w:tabs>
                      <w:tab w:val="left" w:pos="2879"/>
                    </w:tabs>
                    <w:spacing w:line="297" w:lineRule="auto"/>
                    <w:ind w:left="372" w:right="5436"/>
                  </w:pPr>
                  <w:r>
                    <w:t>Real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Time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Query:</w:t>
                  </w:r>
                  <w:r>
                    <w:tab/>
                  </w:r>
                  <w:r>
                    <w:rPr>
                      <w:spacing w:val="-2"/>
                    </w:rPr>
                    <w:t>OFF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Instance(s):</w:t>
                  </w:r>
                </w:p>
                <w:p w:rsidR="00D14CCF" w:rsidRDefault="00D14CCF">
                  <w:pPr>
                    <w:pStyle w:val="BodyText"/>
                    <w:spacing w:before="1"/>
                    <w:ind w:left="636"/>
                  </w:pPr>
                  <w:r>
                    <w:t>london</w:t>
                  </w:r>
                </w:p>
                <w:p w:rsidR="00D14CCF" w:rsidRDefault="00D14CCF">
                  <w:pPr>
                    <w:pStyle w:val="BodyText"/>
                    <w:spacing w:before="7"/>
                    <w:rPr>
                      <w:sz w:val="32"/>
                    </w:rPr>
                  </w:pPr>
                </w:p>
                <w:p w:rsidR="00D14CCF" w:rsidRDefault="00D14CCF">
                  <w:pPr>
                    <w:pStyle w:val="BodyText"/>
                    <w:ind w:left="108" w:right="6492"/>
                  </w:pPr>
                  <w:r>
                    <w:t>Database</w:t>
                  </w:r>
                  <w:r>
                    <w:rPr>
                      <w:spacing w:val="-16"/>
                    </w:rPr>
                    <w:t xml:space="preserve"> </w:t>
                  </w:r>
                  <w:r>
                    <w:t>Status:</w:t>
                  </w:r>
                </w:p>
                <w:p w:rsidR="00D14CCF" w:rsidRDefault="00D14CCF">
                  <w:pPr>
                    <w:pStyle w:val="BodyText"/>
                    <w:spacing w:before="60"/>
                    <w:ind w:left="108" w:right="6492"/>
                  </w:pPr>
                  <w:r>
                    <w:t>SUCCESS</w:t>
                  </w:r>
                </w:p>
              </w:txbxContent>
            </v:textbox>
            <w10:wrap type="topAndBottom" anchorx="page"/>
          </v:shape>
        </w:pict>
      </w:r>
      <w:r w:rsidR="005F1A21">
        <w:t>Before proceeding with additional lab steps, give the transport lag and apply lag an</w:t>
      </w:r>
      <w:r w:rsidR="005F1A21">
        <w:rPr>
          <w:spacing w:val="1"/>
        </w:rPr>
        <w:t xml:space="preserve"> </w:t>
      </w:r>
      <w:r w:rsidR="005F1A21">
        <w:t>opportunity to catch up. Use the '</w:t>
      </w:r>
      <w:r w:rsidR="005F1A21">
        <w:rPr>
          <w:rFonts w:ascii="Courier New"/>
        </w:rPr>
        <w:t>show configuration</w:t>
      </w:r>
      <w:r w:rsidR="005F1A21">
        <w:t>' and '</w:t>
      </w:r>
      <w:r w:rsidR="005F1A21">
        <w:rPr>
          <w:rFonts w:ascii="Courier New"/>
        </w:rPr>
        <w:t>show database</w:t>
      </w:r>
      <w:r w:rsidR="005F1A21">
        <w:rPr>
          <w:rFonts w:ascii="Courier New"/>
          <w:spacing w:val="1"/>
        </w:rPr>
        <w:t xml:space="preserve"> </w:t>
      </w:r>
      <w:r w:rsidR="005F1A21">
        <w:rPr>
          <w:rFonts w:ascii="Courier New"/>
        </w:rPr>
        <w:t>verbose</w:t>
      </w:r>
      <w:r w:rsidR="005F1A21">
        <w:rPr>
          <w:rFonts w:ascii="Courier New"/>
          <w:spacing w:val="-5"/>
        </w:rPr>
        <w:t xml:space="preserve"> </w:t>
      </w:r>
      <w:r w:rsidR="005F1A21">
        <w:rPr>
          <w:rFonts w:ascii="Courier New"/>
        </w:rPr>
        <w:t>london</w:t>
      </w:r>
      <w:r w:rsidR="005F1A21">
        <w:t>' commands</w:t>
      </w:r>
      <w:r w:rsidR="005F1A21">
        <w:rPr>
          <w:spacing w:val="-1"/>
        </w:rPr>
        <w:t xml:space="preserve"> </w:t>
      </w:r>
      <w:r w:rsidR="005F1A21">
        <w:t>until</w:t>
      </w:r>
      <w:r w:rsidR="005F1A21">
        <w:rPr>
          <w:spacing w:val="-2"/>
        </w:rPr>
        <w:t xml:space="preserve"> </w:t>
      </w:r>
      <w:r w:rsidR="005F1A21">
        <w:t>the</w:t>
      </w:r>
      <w:r w:rsidR="005F1A21">
        <w:rPr>
          <w:spacing w:val="-4"/>
        </w:rPr>
        <w:t xml:space="preserve"> </w:t>
      </w:r>
      <w:r w:rsidR="005F1A21">
        <w:t>lag</w:t>
      </w:r>
      <w:r w:rsidR="005F1A21">
        <w:rPr>
          <w:spacing w:val="-1"/>
        </w:rPr>
        <w:t xml:space="preserve"> </w:t>
      </w:r>
      <w:r w:rsidR="005F1A21">
        <w:t>clears. Repeat</w:t>
      </w:r>
      <w:r w:rsidR="005F1A21">
        <w:rPr>
          <w:spacing w:val="-2"/>
        </w:rPr>
        <w:t xml:space="preserve"> </w:t>
      </w:r>
      <w:r w:rsidR="005F1A21">
        <w:t>these</w:t>
      </w:r>
      <w:r w:rsidR="005F1A21">
        <w:rPr>
          <w:spacing w:val="-4"/>
        </w:rPr>
        <w:t xml:space="preserve"> </w:t>
      </w:r>
      <w:r w:rsidR="005F1A21">
        <w:t>commands</w:t>
      </w:r>
      <w:r w:rsidR="005F1A21">
        <w:rPr>
          <w:spacing w:val="-2"/>
        </w:rPr>
        <w:t xml:space="preserve"> </w:t>
      </w:r>
      <w:r w:rsidR="005F1A21">
        <w:t>as needed.</w:t>
      </w:r>
    </w:p>
    <w:p w:rsidR="005E0F74" w:rsidRDefault="005E0F74">
      <w:pPr>
        <w:pStyle w:val="BodyText"/>
        <w:spacing w:before="9"/>
        <w:rPr>
          <w:rFonts w:ascii="Arial MT"/>
          <w:sz w:val="24"/>
        </w:rPr>
      </w:pPr>
    </w:p>
    <w:p w:rsidR="005E0F74" w:rsidRDefault="005F1A21">
      <w:pPr>
        <w:pStyle w:val="ListParagraph"/>
        <w:numPr>
          <w:ilvl w:val="0"/>
          <w:numId w:val="43"/>
        </w:numPr>
        <w:tabs>
          <w:tab w:val="left" w:pos="1333"/>
        </w:tabs>
        <w:ind w:hanging="433"/>
      </w:pPr>
      <w:r>
        <w:t>Exit DGMGRL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SQL*Plus</w:t>
      </w:r>
      <w:r>
        <w:rPr>
          <w:spacing w:val="-1"/>
        </w:rPr>
        <w:t xml:space="preserve"> </w:t>
      </w:r>
      <w:r>
        <w:t>leaving the</w:t>
      </w:r>
      <w:r>
        <w:rPr>
          <w:spacing w:val="-3"/>
        </w:rPr>
        <w:t xml:space="preserve"> </w:t>
      </w:r>
      <w:r>
        <w:t>terminal</w:t>
      </w:r>
      <w:r>
        <w:rPr>
          <w:spacing w:val="-2"/>
        </w:rPr>
        <w:t xml:space="preserve"> </w:t>
      </w:r>
      <w:r>
        <w:t>windows open</w:t>
      </w:r>
      <w:r>
        <w:rPr>
          <w:spacing w:val="-4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future</w:t>
      </w:r>
      <w:r>
        <w:rPr>
          <w:spacing w:val="-3"/>
        </w:rPr>
        <w:t xml:space="preserve"> </w:t>
      </w:r>
      <w:r>
        <w:t>practices.</w:t>
      </w:r>
    </w:p>
    <w:p w:rsidR="005E0F74" w:rsidRDefault="005E0F74">
      <w:pPr>
        <w:sectPr w:rsidR="005E0F74">
          <w:footerReference w:type="default" r:id="rId248"/>
          <w:pgSz w:w="12240" w:h="15840"/>
          <w:pgMar w:top="1080" w:right="1100" w:bottom="1100" w:left="540" w:header="0" w:footer="913" w:gutter="0"/>
          <w:cols w:space="720"/>
        </w:sect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Pr="009F7C76" w:rsidRDefault="005F1A21" w:rsidP="009F7C76">
      <w:pPr>
        <w:pStyle w:val="Heading1"/>
        <w:spacing w:line="300" w:lineRule="auto"/>
        <w:ind w:left="0" w:right="640"/>
        <w:rPr>
          <w:sz w:val="52"/>
          <w:szCs w:val="52"/>
        </w:rPr>
      </w:pPr>
      <w:bookmarkStart w:id="56" w:name="_TOC_250035"/>
      <w:r w:rsidRPr="009F7C76">
        <w:rPr>
          <w:sz w:val="52"/>
          <w:szCs w:val="52"/>
        </w:rPr>
        <w:t>Practices for Lesson 13:</w:t>
      </w:r>
      <w:r w:rsidRPr="009F7C76">
        <w:rPr>
          <w:spacing w:val="1"/>
          <w:sz w:val="52"/>
          <w:szCs w:val="52"/>
        </w:rPr>
        <w:t xml:space="preserve"> </w:t>
      </w:r>
      <w:r w:rsidRPr="009F7C76">
        <w:rPr>
          <w:sz w:val="52"/>
          <w:szCs w:val="52"/>
        </w:rPr>
        <w:t>Optimizing</w:t>
      </w:r>
      <w:r w:rsidRPr="009F7C76">
        <w:rPr>
          <w:spacing w:val="-4"/>
          <w:sz w:val="52"/>
          <w:szCs w:val="52"/>
        </w:rPr>
        <w:t xml:space="preserve"> </w:t>
      </w:r>
      <w:r w:rsidRPr="009F7C76">
        <w:rPr>
          <w:sz w:val="52"/>
          <w:szCs w:val="52"/>
        </w:rPr>
        <w:t>and</w:t>
      </w:r>
      <w:r w:rsidRPr="009F7C76">
        <w:rPr>
          <w:spacing w:val="-3"/>
          <w:sz w:val="52"/>
          <w:szCs w:val="52"/>
        </w:rPr>
        <w:t xml:space="preserve"> </w:t>
      </w:r>
      <w:r w:rsidRPr="009F7C76">
        <w:rPr>
          <w:sz w:val="52"/>
          <w:szCs w:val="52"/>
        </w:rPr>
        <w:t>Tuning</w:t>
      </w:r>
      <w:r w:rsidRPr="009F7C76">
        <w:rPr>
          <w:spacing w:val="-2"/>
          <w:sz w:val="52"/>
          <w:szCs w:val="52"/>
        </w:rPr>
        <w:t xml:space="preserve"> </w:t>
      </w:r>
      <w:r w:rsidRPr="009F7C76">
        <w:rPr>
          <w:sz w:val="52"/>
          <w:szCs w:val="52"/>
        </w:rPr>
        <w:t>a</w:t>
      </w:r>
      <w:r w:rsidRPr="009F7C76">
        <w:rPr>
          <w:spacing w:val="-4"/>
          <w:sz w:val="52"/>
          <w:szCs w:val="52"/>
        </w:rPr>
        <w:t xml:space="preserve"> </w:t>
      </w:r>
      <w:r w:rsidRPr="009F7C76">
        <w:rPr>
          <w:sz w:val="52"/>
          <w:szCs w:val="52"/>
        </w:rPr>
        <w:t>Data</w:t>
      </w:r>
      <w:r w:rsidRPr="009F7C76">
        <w:rPr>
          <w:spacing w:val="-86"/>
          <w:sz w:val="52"/>
          <w:szCs w:val="52"/>
        </w:rPr>
        <w:t xml:space="preserve"> </w:t>
      </w:r>
      <w:r w:rsidRPr="009F7C76">
        <w:rPr>
          <w:sz w:val="52"/>
          <w:szCs w:val="52"/>
        </w:rPr>
        <w:t>Guard</w:t>
      </w:r>
      <w:r w:rsidRPr="009F7C76">
        <w:rPr>
          <w:spacing w:val="-2"/>
          <w:sz w:val="52"/>
          <w:szCs w:val="52"/>
        </w:rPr>
        <w:t xml:space="preserve"> </w:t>
      </w:r>
      <w:bookmarkEnd w:id="56"/>
      <w:r w:rsidRPr="009F7C76">
        <w:rPr>
          <w:sz w:val="52"/>
          <w:szCs w:val="52"/>
        </w:rPr>
        <w:t>Configuration</w:t>
      </w:r>
    </w:p>
    <w:p w:rsidR="005E0F74" w:rsidRDefault="005E0F74">
      <w:pPr>
        <w:spacing w:line="300" w:lineRule="auto"/>
        <w:sectPr w:rsidR="005E0F74">
          <w:footerReference w:type="default" r:id="rId249"/>
          <w:pgSz w:w="12240" w:h="15840"/>
          <w:pgMar w:top="1500" w:right="1100" w:bottom="280" w:left="540" w:header="0" w:footer="0" w:gutter="0"/>
          <w:cols w:space="720"/>
        </w:sectPr>
      </w:pPr>
    </w:p>
    <w:p w:rsidR="005E0F74" w:rsidRDefault="00FD78AA">
      <w:pPr>
        <w:pStyle w:val="Heading2"/>
      </w:pPr>
      <w:r>
        <w:lastRenderedPageBreak/>
        <w:pict>
          <v:rect id="_x0000_s3215" style="position:absolute;left:0;text-align:left;margin-left:70.6pt;margin-top:23.15pt;width:471pt;height:.7pt;z-index:-15429120;mso-wrap-distance-left:0;mso-wrap-distance-right:0;mso-position-horizontal-relative:page" fillcolor="black" stroked="f">
            <w10:wrap type="topAndBottom" anchorx="page"/>
          </v:rect>
        </w:pict>
      </w:r>
      <w:bookmarkStart w:id="57" w:name="_TOC_250034"/>
      <w:r w:rsidR="005F1A21">
        <w:t>Practices</w:t>
      </w:r>
      <w:r w:rsidR="005F1A21">
        <w:rPr>
          <w:spacing w:val="-5"/>
        </w:rPr>
        <w:t xml:space="preserve"> </w:t>
      </w:r>
      <w:r w:rsidR="005F1A21">
        <w:t>for</w:t>
      </w:r>
      <w:r w:rsidR="005F1A21">
        <w:rPr>
          <w:spacing w:val="-3"/>
        </w:rPr>
        <w:t xml:space="preserve"> </w:t>
      </w:r>
      <w:r w:rsidR="005F1A21">
        <w:t>Lesson</w:t>
      </w:r>
      <w:r w:rsidR="005F1A21">
        <w:rPr>
          <w:spacing w:val="-3"/>
        </w:rPr>
        <w:t xml:space="preserve"> </w:t>
      </w:r>
      <w:r w:rsidR="005F1A21">
        <w:t>13:</w:t>
      </w:r>
      <w:r w:rsidR="005F1A21">
        <w:rPr>
          <w:spacing w:val="-5"/>
        </w:rPr>
        <w:t xml:space="preserve"> </w:t>
      </w:r>
      <w:bookmarkEnd w:id="57"/>
      <w:r w:rsidR="005F1A21">
        <w:t>Overview</w:t>
      </w:r>
    </w:p>
    <w:p w:rsidR="005E0F74" w:rsidRDefault="005E0F74">
      <w:pPr>
        <w:pStyle w:val="BodyText"/>
        <w:spacing w:before="2"/>
        <w:rPr>
          <w:rFonts w:ascii="Arial"/>
          <w:b/>
          <w:sz w:val="10"/>
        </w:rPr>
      </w:pPr>
    </w:p>
    <w:p w:rsidR="005E0F74" w:rsidRDefault="005F1A21">
      <w:pPr>
        <w:pStyle w:val="Heading3"/>
        <w:jc w:val="both"/>
      </w:pPr>
      <w:r>
        <w:t>Practices</w:t>
      </w:r>
      <w:r>
        <w:rPr>
          <w:spacing w:val="-6"/>
        </w:rPr>
        <w:t xml:space="preserve"> </w:t>
      </w:r>
      <w:r>
        <w:t>Overview</w:t>
      </w:r>
    </w:p>
    <w:p w:rsidR="005E0F74" w:rsidRDefault="005F1A21">
      <w:pPr>
        <w:pStyle w:val="BodyText"/>
        <w:spacing w:before="161" w:line="276" w:lineRule="auto"/>
        <w:ind w:left="900" w:right="844"/>
        <w:jc w:val="both"/>
        <w:rPr>
          <w:rFonts w:ascii="Arial MT"/>
        </w:rPr>
      </w:pPr>
      <w:r>
        <w:rPr>
          <w:rFonts w:ascii="Arial MT"/>
        </w:rPr>
        <w:t>In these practices, you will configure network compression of redo data and AWR in a Data</w:t>
      </w:r>
      <w:r>
        <w:rPr>
          <w:rFonts w:ascii="Arial MT"/>
          <w:spacing w:val="-60"/>
        </w:rPr>
        <w:t xml:space="preserve"> </w:t>
      </w:r>
      <w:r>
        <w:rPr>
          <w:rFonts w:ascii="Arial MT"/>
        </w:rPr>
        <w:t>Guard environment. You will also generate ASH In-Memory and ADDM report for an Active</w:t>
      </w:r>
      <w:r>
        <w:rPr>
          <w:rFonts w:ascii="Arial MT"/>
          <w:spacing w:val="-59"/>
        </w:rPr>
        <w:t xml:space="preserve"> </w:t>
      </w:r>
      <w:r>
        <w:rPr>
          <w:rFonts w:ascii="Arial MT"/>
        </w:rPr>
        <w:t>Data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Guard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instance.</w:t>
      </w:r>
    </w:p>
    <w:p w:rsidR="005E0F74" w:rsidRDefault="005E0F74">
      <w:pPr>
        <w:spacing w:line="276" w:lineRule="auto"/>
        <w:jc w:val="both"/>
        <w:rPr>
          <w:rFonts w:ascii="Arial MT"/>
        </w:rPr>
        <w:sectPr w:rsidR="005E0F74">
          <w:footerReference w:type="default" r:id="rId250"/>
          <w:pgSz w:w="12240" w:h="15840"/>
          <w:pgMar w:top="1080" w:right="1100" w:bottom="1100" w:left="540" w:header="0" w:footer="913" w:gutter="0"/>
          <w:cols w:space="720"/>
        </w:sectPr>
      </w:pPr>
    </w:p>
    <w:p w:rsidR="005E0F74" w:rsidRDefault="00FD78AA">
      <w:pPr>
        <w:pStyle w:val="Heading2"/>
      </w:pPr>
      <w:r>
        <w:lastRenderedPageBreak/>
        <w:pict>
          <v:rect id="_x0000_s3214" style="position:absolute;left:0;text-align:left;margin-left:70.6pt;margin-top:23.15pt;width:471pt;height:.7pt;z-index:-15428608;mso-wrap-distance-left:0;mso-wrap-distance-right:0;mso-position-horizontal-relative:page" fillcolor="black" stroked="f">
            <w10:wrap type="topAndBottom" anchorx="page"/>
          </v:rect>
        </w:pict>
      </w:r>
      <w:bookmarkStart w:id="58" w:name="_TOC_250033"/>
      <w:r w:rsidR="005F1A21">
        <w:t>Practice</w:t>
      </w:r>
      <w:r w:rsidR="005F1A21">
        <w:rPr>
          <w:spacing w:val="-5"/>
        </w:rPr>
        <w:t xml:space="preserve"> </w:t>
      </w:r>
      <w:r w:rsidR="005F1A21">
        <w:t>13-1:</w:t>
      </w:r>
      <w:r w:rsidR="005F1A21">
        <w:rPr>
          <w:spacing w:val="-4"/>
        </w:rPr>
        <w:t xml:space="preserve"> </w:t>
      </w:r>
      <w:r w:rsidR="005F1A21">
        <w:t>Configuring</w:t>
      </w:r>
      <w:r w:rsidR="005F1A21">
        <w:rPr>
          <w:spacing w:val="-4"/>
        </w:rPr>
        <w:t xml:space="preserve"> </w:t>
      </w:r>
      <w:r w:rsidR="005F1A21">
        <w:t>Network</w:t>
      </w:r>
      <w:r w:rsidR="005F1A21">
        <w:rPr>
          <w:spacing w:val="-6"/>
        </w:rPr>
        <w:t xml:space="preserve"> </w:t>
      </w:r>
      <w:r w:rsidR="005F1A21">
        <w:t>Compression</w:t>
      </w:r>
      <w:r w:rsidR="005F1A21">
        <w:rPr>
          <w:spacing w:val="-4"/>
        </w:rPr>
        <w:t xml:space="preserve"> </w:t>
      </w:r>
      <w:r w:rsidR="005F1A21">
        <w:t>of</w:t>
      </w:r>
      <w:r w:rsidR="005F1A21">
        <w:rPr>
          <w:spacing w:val="-1"/>
        </w:rPr>
        <w:t xml:space="preserve"> </w:t>
      </w:r>
      <w:r w:rsidR="005F1A21">
        <w:t>Redo</w:t>
      </w:r>
      <w:r w:rsidR="005F1A21">
        <w:rPr>
          <w:spacing w:val="-3"/>
        </w:rPr>
        <w:t xml:space="preserve"> </w:t>
      </w:r>
      <w:bookmarkEnd w:id="58"/>
      <w:r w:rsidR="005F1A21">
        <w:t>Data</w:t>
      </w:r>
    </w:p>
    <w:p w:rsidR="005E0F74" w:rsidRDefault="005E0F74">
      <w:pPr>
        <w:pStyle w:val="BodyText"/>
        <w:spacing w:before="2"/>
        <w:rPr>
          <w:rFonts w:ascii="Arial"/>
          <w:b/>
          <w:sz w:val="10"/>
        </w:rPr>
      </w:pPr>
    </w:p>
    <w:p w:rsidR="005E0F74" w:rsidRDefault="005F1A21">
      <w:pPr>
        <w:pStyle w:val="Heading3"/>
      </w:pPr>
      <w:r>
        <w:t>Overview</w:t>
      </w:r>
    </w:p>
    <w:p w:rsidR="005E0F74" w:rsidRDefault="005F1A21">
      <w:pPr>
        <w:pStyle w:val="BodyText"/>
        <w:spacing w:before="168" w:line="266" w:lineRule="auto"/>
        <w:ind w:left="900" w:right="364"/>
        <w:rPr>
          <w:rFonts w:ascii="Arial MT"/>
        </w:rPr>
      </w:pPr>
      <w:r>
        <w:rPr>
          <w:rFonts w:ascii="Arial MT"/>
          <w:spacing w:val="-1"/>
        </w:rPr>
        <w:t>In</w:t>
      </w:r>
      <w:r>
        <w:rPr>
          <w:rFonts w:ascii="Arial MT"/>
          <w:spacing w:val="-2"/>
        </w:rPr>
        <w:t xml:space="preserve"> </w:t>
      </w:r>
      <w:r>
        <w:rPr>
          <w:rFonts w:ascii="Arial MT"/>
          <w:spacing w:val="-1"/>
        </w:rPr>
        <w:t>this</w:t>
      </w:r>
      <w:r>
        <w:rPr>
          <w:rFonts w:ascii="Arial MT"/>
          <w:spacing w:val="1"/>
        </w:rPr>
        <w:t xml:space="preserve"> </w:t>
      </w:r>
      <w:r>
        <w:rPr>
          <w:rFonts w:ascii="Arial MT"/>
          <w:spacing w:val="-1"/>
        </w:rPr>
        <w:t>practice, you</w:t>
      </w:r>
      <w:r>
        <w:rPr>
          <w:rFonts w:ascii="Arial MT"/>
        </w:rPr>
        <w:t xml:space="preserve"> </w:t>
      </w:r>
      <w:r>
        <w:rPr>
          <w:rFonts w:ascii="Arial MT"/>
          <w:spacing w:val="-1"/>
        </w:rPr>
        <w:t>will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set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 xml:space="preserve">the </w:t>
      </w:r>
      <w:r>
        <w:t>RedoCompression</w:t>
      </w:r>
      <w:r>
        <w:rPr>
          <w:spacing w:val="-71"/>
        </w:rPr>
        <w:t xml:space="preserve"> </w:t>
      </w:r>
      <w:r>
        <w:rPr>
          <w:rFonts w:ascii="Arial MT"/>
        </w:rPr>
        <w:t>property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to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configure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network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compression</w:t>
      </w:r>
      <w:r>
        <w:rPr>
          <w:rFonts w:ascii="Arial MT"/>
          <w:spacing w:val="-59"/>
        </w:rPr>
        <w:t xml:space="preserve"> </w:t>
      </w:r>
      <w:r>
        <w:rPr>
          <w:rFonts w:ascii="Arial MT"/>
        </w:rPr>
        <w:t>of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redo data.</w:t>
      </w:r>
    </w:p>
    <w:p w:rsidR="005E0F74" w:rsidRDefault="005E0F74">
      <w:pPr>
        <w:pStyle w:val="BodyText"/>
        <w:spacing w:before="1"/>
        <w:rPr>
          <w:rFonts w:ascii="Arial MT"/>
        </w:rPr>
      </w:pPr>
    </w:p>
    <w:p w:rsidR="005E0F74" w:rsidRDefault="005F1A21">
      <w:pPr>
        <w:pStyle w:val="Heading3"/>
        <w:spacing w:before="0"/>
      </w:pPr>
      <w:r>
        <w:t>Tasks</w:t>
      </w:r>
    </w:p>
    <w:p w:rsidR="005E0F74" w:rsidRDefault="00FD78AA">
      <w:pPr>
        <w:pStyle w:val="ListParagraph"/>
        <w:numPr>
          <w:ilvl w:val="0"/>
          <w:numId w:val="41"/>
        </w:numPr>
        <w:tabs>
          <w:tab w:val="left" w:pos="1332"/>
          <w:tab w:val="left" w:pos="1333"/>
        </w:tabs>
        <w:spacing w:before="168" w:line="273" w:lineRule="auto"/>
        <w:ind w:right="463"/>
      </w:pPr>
      <w:r>
        <w:pict>
          <v:group id="_x0000_s3201" style="position:absolute;left:0;text-align:left;margin-left:108.85pt;margin-top:57pt;width:437.65pt;height:489.8pt;z-index:-15428096;mso-wrap-distance-left:0;mso-wrap-distance-right:0;mso-position-horizontal-relative:page" coordorigin="2177,1140" coordsize="8753,9796">
            <v:shape id="_x0000_s3213" style="position:absolute;left:2177;top:1140;width:8734;height:20" coordorigin="2177,1140" coordsize="8734,20" path="m10910,1140r-8714,l2177,1140r,19l2196,1159r8714,l10910,1140xe" fillcolor="black" stroked="f">
              <v:path arrowok="t"/>
            </v:shape>
            <v:line id="_x0000_s3212" style="position:absolute" from="10920,1140" to="10920,10588" strokeweight=".33864mm"/>
            <v:shape id="_x0000_s3211" style="position:absolute;left:2177;top:1159;width:20;height:6335" coordorigin="2177,1159" coordsize="20,6335" o:spt="100" adj="0,,0" path="m2196,1428r-19,l2177,1738r,310l2177,2358r,309l2177,2977r,247l2177,3534r,309l2177,4153r,309l2177,4462r,310l2177,5080r,309l2177,5639r,309l2177,6258r,310l2177,6875r,309l2177,7494r19,l2196,7184r,-309l2196,6568r,-310l2196,5948r,-309l2196,5389r,-309l2196,4772r,-310l2196,4462r,-309l2196,3843r,-309l2196,3224r,-247l2196,2667r,-309l2196,2048r,-310l2196,1428xm2196,1159r-19,l2177,1428r19,l2196,1159xe" fillcolor="black" stroked="f">
              <v:stroke joinstyle="round"/>
              <v:formulas/>
              <v:path arrowok="t" o:connecttype="segments"/>
            </v:shape>
            <v:line id="_x0000_s3210" style="position:absolute" from="2304,7679" to="5736,7679" strokeweight=".22978mm">
              <v:stroke dashstyle="dash"/>
            </v:line>
            <v:line id="_x0000_s3209" style="position:absolute" from="5869,7679" to="6793,7679" strokeweight=".22978mm">
              <v:stroke dashstyle="dash"/>
            </v:line>
            <v:shape id="_x0000_s3208" style="position:absolute;left:2177;top:7494;width:8753;height:3443" coordorigin="2177,7494" coordsize="8753,3443" o:spt="100" adj="0,,0" path="m2196,8423r-19,l2177,8733r,307l2196,9040r,-307l2196,8423xm2196,7804r-19,l2177,8114r,309l2196,8423r,-309l2196,7804xm2196,7494r-19,l2177,7804r19,l2196,7494xm10930,10588r-20,l10910,10917r-8714,l2196,10588r,-309l2196,10279r,-310l2196,9659r,-309l2196,9040r-19,l2177,9350r,309l2177,9969r,310l2177,10279r,309l2177,10917r,19l2196,10936r8714,l10930,10936r,-19l10930,10588xe" fillcolor="black" stroked="f">
              <v:stroke joinstyle="round"/>
              <v:formulas/>
              <v:path arrowok="t" o:connecttype="segments"/>
            </v:shape>
            <v:shape id="_x0000_s3207" type="#_x0000_t202" style="position:absolute;left:2304;top:1177;width:8337;height:2980" filled="f" stroked="f">
              <v:textbox inset="0,0,0,0">
                <w:txbxContent>
                  <w:p w:rsidR="00D14CCF" w:rsidRDefault="00D14CCF">
                    <w:pPr>
                      <w:rPr>
                        <w:b/>
                      </w:rPr>
                    </w:pPr>
                    <w:r>
                      <w:t>[oracle@host01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~]$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rPr>
                        <w:b/>
                      </w:rPr>
                      <w:t>.</w:t>
                    </w:r>
                    <w:r>
                      <w:rPr>
                        <w:b/>
                        <w:spacing w:val="-3"/>
                      </w:rPr>
                      <w:t xml:space="preserve"> </w:t>
                    </w:r>
                    <w:r>
                      <w:rPr>
                        <w:b/>
                      </w:rPr>
                      <w:t>oraenv</w:t>
                    </w:r>
                  </w:p>
                  <w:p w:rsidR="00D14CCF" w:rsidRDefault="00D14CCF">
                    <w:pPr>
                      <w:spacing w:before="59"/>
                      <w:rPr>
                        <w:b/>
                      </w:rPr>
                    </w:pPr>
                    <w:r>
                      <w:t>ORACLE_SID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=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[oracle]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?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rPr>
                        <w:b/>
                      </w:rPr>
                      <w:t>boston</w:t>
                    </w:r>
                  </w:p>
                  <w:p w:rsidR="00D14CCF" w:rsidRDefault="00D14CCF">
                    <w:pPr>
                      <w:spacing w:before="68" w:line="290" w:lineRule="auto"/>
                      <w:ind w:right="527"/>
                      <w:rPr>
                        <w:b/>
                      </w:rPr>
                    </w:pPr>
                    <w:r>
                      <w:t>The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Oracle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base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has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been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set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to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/u01/app/oracle</w:t>
                    </w:r>
                    <w:r>
                      <w:rPr>
                        <w:spacing w:val="-129"/>
                      </w:rPr>
                      <w:t xml:space="preserve"> </w:t>
                    </w:r>
                    <w:r>
                      <w:t>[oracle@host01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~]$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rPr>
                        <w:b/>
                      </w:rPr>
                      <w:t>sqlplus</w:t>
                    </w:r>
                    <w:r>
                      <w:rPr>
                        <w:b/>
                        <w:spacing w:val="-2"/>
                      </w:rPr>
                      <w:t xml:space="preserve"> </w:t>
                    </w:r>
                    <w:r>
                      <w:rPr>
                        <w:b/>
                      </w:rPr>
                      <w:t>/</w:t>
                    </w:r>
                    <w:r>
                      <w:rPr>
                        <w:b/>
                        <w:spacing w:val="-2"/>
                      </w:rPr>
                      <w:t xml:space="preserve"> </w:t>
                    </w:r>
                    <w:r>
                      <w:rPr>
                        <w:b/>
                      </w:rPr>
                      <w:t>as</w:t>
                    </w:r>
                    <w:r>
                      <w:rPr>
                        <w:b/>
                        <w:spacing w:val="-2"/>
                      </w:rPr>
                      <w:t xml:space="preserve"> </w:t>
                    </w:r>
                    <w:r>
                      <w:rPr>
                        <w:b/>
                      </w:rPr>
                      <w:t>sysdba</w:t>
                    </w:r>
                  </w:p>
                  <w:p w:rsidR="00D14CCF" w:rsidRDefault="00D14CCF">
                    <w:pPr>
                      <w:spacing w:before="8"/>
                      <w:rPr>
                        <w:b/>
                        <w:sz w:val="28"/>
                      </w:rPr>
                    </w:pPr>
                  </w:p>
                  <w:p w:rsidR="00D14CCF" w:rsidRDefault="00D14CCF">
                    <w:r>
                      <w:t>SQL*Plus: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Release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19.0.0.0.0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-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Production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on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Fri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Jun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5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12:32:07</w:t>
                    </w:r>
                    <w:r>
                      <w:rPr>
                        <w:spacing w:val="-129"/>
                      </w:rPr>
                      <w:t xml:space="preserve"> </w:t>
                    </w:r>
                    <w:r>
                      <w:t>2020</w:t>
                    </w:r>
                  </w:p>
                  <w:p w:rsidR="00D14CCF" w:rsidRDefault="00D14CCF">
                    <w:pPr>
                      <w:spacing w:before="58"/>
                    </w:pPr>
                    <w:r>
                      <w:t>Version</w:t>
                    </w:r>
                    <w:r>
                      <w:rPr>
                        <w:spacing w:val="-7"/>
                      </w:rPr>
                      <w:t xml:space="preserve"> </w:t>
                    </w:r>
                    <w:r>
                      <w:t>19.3.0.0.0</w:t>
                    </w:r>
                  </w:p>
                  <w:p w:rsidR="00D14CCF" w:rsidRDefault="00D14CCF">
                    <w:pPr>
                      <w:spacing w:before="8"/>
                      <w:rPr>
                        <w:sz w:val="32"/>
                      </w:rPr>
                    </w:pPr>
                  </w:p>
                  <w:p w:rsidR="00D14CCF" w:rsidRDefault="00D14CCF">
                    <w:r>
                      <w:rPr>
                        <w:spacing w:val="-4"/>
                      </w:rPr>
                      <w:t xml:space="preserve"> </w:t>
                    </w:r>
                    <w:r>
                      <w:t>(c)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1982,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2019,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Oracle.</w:t>
                    </w:r>
                    <w:r>
                      <w:rPr>
                        <w:spacing w:val="127"/>
                      </w:rPr>
                      <w:t xml:space="preserve"> </w:t>
                    </w:r>
                    <w:r>
                      <w:t>All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rights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reserved.</w:t>
                    </w:r>
                  </w:p>
                </w:txbxContent>
              </v:textbox>
            </v:shape>
            <v:shape id="_x0000_s3206" type="#_x0000_t202" style="position:absolute;left:2304;top:4835;width:7811;height:2039" filled="f" stroked="f">
              <v:textbox inset="0,0,0,0">
                <w:txbxContent>
                  <w:p w:rsidR="00D14CCF" w:rsidRDefault="00D14CCF">
                    <w:r>
                      <w:t>Connected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t>to:</w:t>
                    </w:r>
                  </w:p>
                  <w:p w:rsidR="00D14CCF" w:rsidRDefault="00D14CCF">
                    <w:pPr>
                      <w:spacing w:before="58"/>
                      <w:ind w:right="1"/>
                    </w:pPr>
                    <w:r>
                      <w:t>Oracle Database 19c Enterprise Edition Release 19.0.0.0.0 -</w:t>
                    </w:r>
                    <w:r>
                      <w:rPr>
                        <w:spacing w:val="-130"/>
                      </w:rPr>
                      <w:t xml:space="preserve"> </w:t>
                    </w:r>
                    <w:r>
                      <w:t>Production</w:t>
                    </w:r>
                  </w:p>
                  <w:p w:rsidR="00D14CCF" w:rsidRDefault="00D14CCF">
                    <w:pPr>
                      <w:spacing w:before="61"/>
                    </w:pPr>
                    <w:r>
                      <w:t>Version</w:t>
                    </w:r>
                    <w:r>
                      <w:rPr>
                        <w:spacing w:val="-7"/>
                      </w:rPr>
                      <w:t xml:space="preserve"> </w:t>
                    </w:r>
                    <w:r>
                      <w:t>19.3.0.0.0</w:t>
                    </w:r>
                  </w:p>
                  <w:p w:rsidR="00D14CCF" w:rsidRDefault="00D14CCF">
                    <w:pPr>
                      <w:rPr>
                        <w:sz w:val="32"/>
                      </w:rPr>
                    </w:pPr>
                  </w:p>
                  <w:p w:rsidR="00D14CCF" w:rsidRDefault="00D14CCF">
                    <w:pPr>
                      <w:rPr>
                        <w:b/>
                      </w:rPr>
                    </w:pPr>
                    <w:r>
                      <w:t>SQL&gt;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rPr>
                        <w:b/>
                      </w:rPr>
                      <w:t>col</w:t>
                    </w:r>
                    <w:r>
                      <w:rPr>
                        <w:b/>
                        <w:spacing w:val="-3"/>
                      </w:rPr>
                      <w:t xml:space="preserve"> </w:t>
                    </w:r>
                    <w:r>
                      <w:rPr>
                        <w:b/>
                      </w:rPr>
                      <w:t>dest_name</w:t>
                    </w:r>
                    <w:r>
                      <w:rPr>
                        <w:b/>
                        <w:spacing w:val="-3"/>
                      </w:rPr>
                      <w:t xml:space="preserve"> </w:t>
                    </w:r>
                    <w:r>
                      <w:rPr>
                        <w:b/>
                      </w:rPr>
                      <w:t>format</w:t>
                    </w:r>
                    <w:r>
                      <w:rPr>
                        <w:b/>
                        <w:spacing w:val="-3"/>
                      </w:rPr>
                      <w:t xml:space="preserve"> </w:t>
                    </w:r>
                    <w:r>
                      <w:rPr>
                        <w:b/>
                      </w:rPr>
                      <w:t>a30</w:t>
                    </w:r>
                  </w:p>
                  <w:p w:rsidR="00D14CCF" w:rsidRDefault="00D14CCF">
                    <w:pPr>
                      <w:spacing w:before="61"/>
                      <w:rPr>
                        <w:b/>
                      </w:rPr>
                    </w:pPr>
                    <w:r>
                      <w:t>SQL&gt;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rPr>
                        <w:b/>
                      </w:rPr>
                      <w:t>select</w:t>
                    </w:r>
                    <w:r>
                      <w:rPr>
                        <w:b/>
                        <w:spacing w:val="-5"/>
                      </w:rPr>
                      <w:t xml:space="preserve"> </w:t>
                    </w:r>
                    <w:r>
                      <w:rPr>
                        <w:b/>
                      </w:rPr>
                      <w:t>dest_name,</w:t>
                    </w:r>
                    <w:r>
                      <w:rPr>
                        <w:b/>
                        <w:spacing w:val="-5"/>
                      </w:rPr>
                      <w:t xml:space="preserve"> </w:t>
                    </w:r>
                    <w:r>
                      <w:rPr>
                        <w:b/>
                      </w:rPr>
                      <w:t>compression</w:t>
                    </w:r>
                    <w:r>
                      <w:rPr>
                        <w:b/>
                        <w:spacing w:val="-5"/>
                      </w:rPr>
                      <w:t xml:space="preserve"> </w:t>
                    </w:r>
                    <w:r>
                      <w:rPr>
                        <w:b/>
                      </w:rPr>
                      <w:t>from</w:t>
                    </w:r>
                    <w:r>
                      <w:rPr>
                        <w:b/>
                        <w:spacing w:val="-2"/>
                      </w:rPr>
                      <w:t xml:space="preserve"> </w:t>
                    </w:r>
                    <w:r>
                      <w:rPr>
                        <w:b/>
                      </w:rPr>
                      <w:t>v$archive_dest;</w:t>
                    </w:r>
                  </w:p>
                </w:txbxContent>
              </v:textbox>
            </v:shape>
            <v:shape id="_x0000_s3205" type="#_x0000_t202" style="position:absolute;left:2304;top:7247;width:1208;height:251" filled="f" stroked="f">
              <v:textbox inset="0,0,0,0">
                <w:txbxContent>
                  <w:p w:rsidR="00D14CCF" w:rsidRDefault="00D14CCF">
                    <w:r>
                      <w:t>DEST_NAME</w:t>
                    </w:r>
                  </w:p>
                </w:txbxContent>
              </v:textbox>
            </v:shape>
            <v:shape id="_x0000_s3204" type="#_x0000_t202" style="position:absolute;left:5905;top:7247;width:944;height:251" filled="f" stroked="f">
              <v:textbox inset="0,0,0,0">
                <w:txbxContent>
                  <w:p w:rsidR="00D14CCF" w:rsidRDefault="00D14CCF">
                    <w:r>
                      <w:rPr>
                        <w:color w:val="FF0000"/>
                      </w:rPr>
                      <w:t>COMPRES</w:t>
                    </w:r>
                  </w:p>
                </w:txbxContent>
              </v:textbox>
            </v:shape>
            <v:shape id="_x0000_s3203" type="#_x0000_t202" style="position:absolute;left:2304;top:7867;width:2528;height:3037" filled="f" stroked="f">
              <v:textbox inset="0,0,0,0">
                <w:txbxContent>
                  <w:p w:rsidR="00D14CCF" w:rsidRDefault="00D14CCF">
                    <w:pPr>
                      <w:spacing w:line="297" w:lineRule="auto"/>
                      <w:ind w:right="150"/>
                      <w:jc w:val="both"/>
                    </w:pPr>
                    <w:r>
                      <w:rPr>
                        <w:spacing w:val="-1"/>
                      </w:rPr>
                      <w:t>LOG_ARCHIVE_DEST_1</w:t>
                    </w:r>
                    <w:r>
                      <w:rPr>
                        <w:spacing w:val="-130"/>
                      </w:rPr>
                      <w:t xml:space="preserve"> </w:t>
                    </w:r>
                    <w:r>
                      <w:rPr>
                        <w:spacing w:val="-1"/>
                      </w:rPr>
                      <w:t>LOG_ARCHIVE_DEST_2</w:t>
                    </w:r>
                    <w:r>
                      <w:rPr>
                        <w:spacing w:val="-130"/>
                      </w:rPr>
                      <w:t xml:space="preserve"> </w:t>
                    </w:r>
                    <w:r>
                      <w:rPr>
                        <w:spacing w:val="-1"/>
                      </w:rPr>
                      <w:t>LOG_ARCHIVE_DEST_3</w:t>
                    </w:r>
                    <w:r>
                      <w:rPr>
                        <w:spacing w:val="-130"/>
                      </w:rPr>
                      <w:t xml:space="preserve"> </w:t>
                    </w:r>
                    <w:r>
                      <w:rPr>
                        <w:spacing w:val="-1"/>
                      </w:rPr>
                      <w:t>LOG_ARCHIVE_DEST_4</w:t>
                    </w:r>
                    <w:r>
                      <w:rPr>
                        <w:spacing w:val="-130"/>
                      </w:rPr>
                      <w:t xml:space="preserve"> </w:t>
                    </w:r>
                    <w:r>
                      <w:rPr>
                        <w:spacing w:val="-1"/>
                      </w:rPr>
                      <w:t>LOG_ARCHIVE_DEST_5</w:t>
                    </w:r>
                    <w:r>
                      <w:rPr>
                        <w:spacing w:val="-130"/>
                      </w:rPr>
                      <w:t xml:space="preserve"> </w:t>
                    </w:r>
                    <w:r>
                      <w:rPr>
                        <w:spacing w:val="-1"/>
                      </w:rPr>
                      <w:t>LOG_ARCHIVE_DEST_6</w:t>
                    </w:r>
                    <w:r>
                      <w:rPr>
                        <w:spacing w:val="-130"/>
                      </w:rPr>
                      <w:t xml:space="preserve"> </w:t>
                    </w:r>
                    <w:r>
                      <w:rPr>
                        <w:spacing w:val="-1"/>
                      </w:rPr>
                      <w:t>LOG_ARCHIVE_DEST_7</w:t>
                    </w:r>
                    <w:r>
                      <w:rPr>
                        <w:spacing w:val="-130"/>
                      </w:rPr>
                      <w:t xml:space="preserve"> </w:t>
                    </w:r>
                    <w:r>
                      <w:rPr>
                        <w:spacing w:val="-1"/>
                      </w:rPr>
                      <w:t>LOG_ARCHIVE_DEST_8</w:t>
                    </w:r>
                    <w:r>
                      <w:rPr>
                        <w:spacing w:val="-130"/>
                      </w:rPr>
                      <w:t xml:space="preserve"> </w:t>
                    </w:r>
                    <w:r>
                      <w:rPr>
                        <w:spacing w:val="-1"/>
                      </w:rPr>
                      <w:t>LOG_ARCHIVE_DEST_9</w:t>
                    </w:r>
                  </w:p>
                  <w:p w:rsidR="00D14CCF" w:rsidRDefault="00D14CCF">
                    <w:pPr>
                      <w:spacing w:before="5"/>
                    </w:pPr>
                    <w:r>
                      <w:t>LOG_ARCHIVE_DEST_10</w:t>
                    </w:r>
                  </w:p>
                </w:txbxContent>
              </v:textbox>
            </v:shape>
            <v:shape id="_x0000_s3202" type="#_x0000_t202" style="position:absolute;left:5965;top:7867;width:944;height:3037" filled="f" stroked="f">
              <v:textbox inset="0,0,0,0">
                <w:txbxContent>
                  <w:p w:rsidR="00D14CCF" w:rsidRDefault="00D14CCF">
                    <w:pPr>
                      <w:spacing w:line="297" w:lineRule="auto"/>
                      <w:ind w:right="18"/>
                      <w:jc w:val="both"/>
                    </w:pPr>
                    <w:r>
                      <w:t>DISABLE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DISABLE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DISABLE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DISABLE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DISABLE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DISABLE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DISABLE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DISABLE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DISABLE</w:t>
                    </w:r>
                  </w:p>
                  <w:p w:rsidR="00D14CCF" w:rsidRDefault="00D14CCF">
                    <w:pPr>
                      <w:spacing w:before="5"/>
                    </w:pPr>
                    <w:r>
                      <w:t>DISABLE</w:t>
                    </w:r>
                  </w:p>
                </w:txbxContent>
              </v:textbox>
            </v:shape>
            <w10:wrap type="topAndBottom" anchorx="page"/>
          </v:group>
        </w:pict>
      </w:r>
      <w:r w:rsidR="005F1A21">
        <w:rPr>
          <w:spacing w:val="-1"/>
        </w:rPr>
        <w:t>Use</w:t>
      </w:r>
      <w:r w:rsidR="005F1A21">
        <w:t xml:space="preserve"> </w:t>
      </w:r>
      <w:r w:rsidR="005F1A21">
        <w:rPr>
          <w:spacing w:val="-1"/>
        </w:rPr>
        <w:t>a terminal</w:t>
      </w:r>
      <w:r w:rsidR="005F1A21">
        <w:t xml:space="preserve"> </w:t>
      </w:r>
      <w:r w:rsidR="005F1A21">
        <w:rPr>
          <w:spacing w:val="-1"/>
        </w:rPr>
        <w:t>window</w:t>
      </w:r>
      <w:r w:rsidR="005F1A21">
        <w:rPr>
          <w:spacing w:val="-3"/>
        </w:rPr>
        <w:t xml:space="preserve"> </w:t>
      </w:r>
      <w:r w:rsidR="005F1A21">
        <w:rPr>
          <w:spacing w:val="-1"/>
        </w:rPr>
        <w:t>logged</w:t>
      </w:r>
      <w:r w:rsidR="005F1A21">
        <w:rPr>
          <w:spacing w:val="-2"/>
        </w:rPr>
        <w:t xml:space="preserve"> </w:t>
      </w:r>
      <w:r w:rsidR="005F1A21">
        <w:t>in</w:t>
      </w:r>
      <w:r w:rsidR="005F1A21">
        <w:rPr>
          <w:spacing w:val="1"/>
        </w:rPr>
        <w:t xml:space="preserve"> </w:t>
      </w:r>
      <w:r w:rsidR="005F1A21">
        <w:t>as</w:t>
      </w:r>
      <w:r w:rsidR="005F1A21">
        <w:rPr>
          <w:spacing w:val="3"/>
        </w:rPr>
        <w:t xml:space="preserve"> </w:t>
      </w:r>
      <w:r w:rsidR="005F1A21">
        <w:rPr>
          <w:rFonts w:ascii="Courier New"/>
        </w:rPr>
        <w:t>oracle</w:t>
      </w:r>
      <w:r w:rsidR="005F1A21">
        <w:rPr>
          <w:rFonts w:ascii="Courier New"/>
          <w:spacing w:val="-73"/>
        </w:rPr>
        <w:t xml:space="preserve"> </w:t>
      </w:r>
      <w:r w:rsidR="005F1A21">
        <w:t>to</w:t>
      </w:r>
      <w:r w:rsidR="005F1A21">
        <w:rPr>
          <w:spacing w:val="-2"/>
        </w:rPr>
        <w:t xml:space="preserve"> </w:t>
      </w:r>
      <w:r w:rsidR="005F1A21">
        <w:rPr>
          <w:rFonts w:ascii="Courier New"/>
        </w:rPr>
        <w:t>host01</w:t>
      </w:r>
      <w:r w:rsidR="005F1A21">
        <w:rPr>
          <w:rFonts w:ascii="Courier New"/>
          <w:spacing w:val="-71"/>
        </w:rPr>
        <w:t xml:space="preserve"> </w:t>
      </w:r>
      <w:r w:rsidR="005F1A21">
        <w:t>with the</w:t>
      </w:r>
      <w:r w:rsidR="005F1A21">
        <w:rPr>
          <w:spacing w:val="1"/>
        </w:rPr>
        <w:t xml:space="preserve"> </w:t>
      </w:r>
      <w:r w:rsidR="005F1A21">
        <w:t>environment</w:t>
      </w:r>
      <w:r w:rsidR="005F1A21">
        <w:rPr>
          <w:spacing w:val="1"/>
        </w:rPr>
        <w:t xml:space="preserve"> </w:t>
      </w:r>
      <w:r w:rsidR="005F1A21">
        <w:t>variables set</w:t>
      </w:r>
      <w:r w:rsidR="005F1A21">
        <w:rPr>
          <w:spacing w:val="-58"/>
        </w:rPr>
        <w:t xml:space="preserve"> </w:t>
      </w:r>
      <w:r w:rsidR="005F1A21">
        <w:rPr>
          <w:spacing w:val="-1"/>
        </w:rPr>
        <w:t xml:space="preserve">for </w:t>
      </w:r>
      <w:r w:rsidR="005F1A21">
        <w:rPr>
          <w:rFonts w:ascii="Courier New"/>
          <w:spacing w:val="-1"/>
        </w:rPr>
        <w:t xml:space="preserve">boston </w:t>
      </w:r>
      <w:r w:rsidR="005F1A21">
        <w:rPr>
          <w:spacing w:val="-1"/>
        </w:rPr>
        <w:t xml:space="preserve">appropriately. Launch </w:t>
      </w:r>
      <w:r w:rsidR="005F1A21">
        <w:t>SQL*Plus on your primary database and determine if</w:t>
      </w:r>
      <w:r w:rsidR="005F1A21">
        <w:rPr>
          <w:spacing w:val="1"/>
        </w:rPr>
        <w:t xml:space="preserve"> </w:t>
      </w:r>
      <w:r w:rsidR="005F1A21">
        <w:t>redo</w:t>
      </w:r>
      <w:r w:rsidR="005F1A21">
        <w:rPr>
          <w:spacing w:val="-1"/>
        </w:rPr>
        <w:t xml:space="preserve"> </w:t>
      </w:r>
      <w:r w:rsidR="005F1A21">
        <w:t>compression is</w:t>
      </w:r>
      <w:r w:rsidR="005F1A21">
        <w:rPr>
          <w:spacing w:val="1"/>
        </w:rPr>
        <w:t xml:space="preserve"> </w:t>
      </w:r>
      <w:r w:rsidR="005F1A21">
        <w:t>enabled by</w:t>
      </w:r>
      <w:r w:rsidR="005F1A21">
        <w:rPr>
          <w:spacing w:val="-2"/>
        </w:rPr>
        <w:t xml:space="preserve"> </w:t>
      </w:r>
      <w:r w:rsidR="005F1A21">
        <w:t xml:space="preserve">querying </w:t>
      </w:r>
      <w:r w:rsidR="005F1A21">
        <w:rPr>
          <w:rFonts w:ascii="Courier New"/>
        </w:rPr>
        <w:t>V$ARCHIVE_DEST</w:t>
      </w:r>
      <w:r w:rsidR="005F1A21">
        <w:t>.</w:t>
      </w:r>
    </w:p>
    <w:p w:rsidR="005E0F74" w:rsidRDefault="005E0F74">
      <w:pPr>
        <w:spacing w:line="273" w:lineRule="auto"/>
        <w:sectPr w:rsidR="005E0F74">
          <w:footerReference w:type="default" r:id="rId251"/>
          <w:pgSz w:w="12240" w:h="15840"/>
          <w:pgMar w:top="1080" w:right="1100" w:bottom="1100" w:left="540" w:header="0" w:footer="913" w:gutter="0"/>
          <w:cols w:space="720"/>
        </w:sectPr>
      </w:pPr>
    </w:p>
    <w:p w:rsidR="005E0F74" w:rsidRDefault="00FD78AA">
      <w:pPr>
        <w:pStyle w:val="BodyText"/>
        <w:ind w:left="1636"/>
        <w:rPr>
          <w:rFonts w:ascii="Arial MT"/>
          <w:sz w:val="20"/>
        </w:rPr>
      </w:pPr>
      <w:r>
        <w:rPr>
          <w:rFonts w:ascii="Arial MT"/>
          <w:sz w:val="20"/>
        </w:rPr>
      </w:r>
      <w:r>
        <w:rPr>
          <w:rFonts w:ascii="Arial MT"/>
          <w:sz w:val="20"/>
        </w:rPr>
        <w:pict>
          <v:group id="_x0000_s3181" style="width:437.65pt;height:480.35pt;mso-position-horizontal-relative:char;mso-position-vertical-relative:line" coordsize="8753,9607">
            <v:shape id="_x0000_s3200" style="position:absolute;width:8734;height:20" coordsize="8734,20" path="m8733,l19,,,,,19r19,l8733,19r,-19xe" fillcolor="black" stroked="f">
              <v:path arrowok="t"/>
            </v:shape>
            <v:line id="_x0000_s3199" style="position:absolute" from="8743,0" to="8743,9258" strokeweight=".33864mm"/>
            <v:line id="_x0000_s3198" style="position:absolute" from="10,19" to="10,9258" strokeweight=".96pt"/>
            <v:line id="_x0000_s3197" style="position:absolute" from="127,1092" to="4088,1092" strokeweight=".22978mm">
              <v:stroke dashstyle="dash"/>
            </v:line>
            <v:line id="_x0000_s3196" style="position:absolute" from="4220,1092" to="5144,1092" strokeweight=".22978mm">
              <v:stroke dashstyle="dash"/>
            </v:line>
            <v:line id="_x0000_s3195" style="position:absolute" from="127,5423" to="4087,5423" strokeweight=".22978mm">
              <v:stroke dashstyle="dash"/>
            </v:line>
            <v:line id="_x0000_s3194" style="position:absolute" from="4220,5423" to="5144,5423" strokeweight=".22978mm">
              <v:stroke dashstyle="dash"/>
            </v:line>
            <v:shape id="_x0000_s3193" style="position:absolute;top:9258;width:8753;height:348" coordorigin=",9258" coordsize="8753,348" o:spt="100" adj="0,,0" path="m19,9258r-19,l,9587r19,l19,9258xm8752,9587r-19,l19,9587r-19,l,9606r19,l8733,9606r19,l8752,9587xm8752,9258r-19,l8733,9587r19,l8752,9258xe" fillcolor="black" stroked="f">
              <v:stroke joinstyle="round"/>
              <v:formulas/>
              <v:path arrowok="t" o:connecttype="segments"/>
            </v:shape>
            <v:shape id="_x0000_s3192" type="#_x0000_t202" style="position:absolute;left:127;top:44;width:2528;height:251" filled="f" stroked="f">
              <v:textbox inset="0,0,0,0">
                <w:txbxContent>
                  <w:p w:rsidR="00D14CCF" w:rsidRDefault="00D14CCF">
                    <w:r>
                      <w:t>LOG_ARCHIVE_DEST_11</w:t>
                    </w:r>
                  </w:p>
                </w:txbxContent>
              </v:textbox>
            </v:shape>
            <v:shape id="_x0000_s3191" type="#_x0000_t202" style="position:absolute;left:3788;top:44;width:944;height:251" filled="f" stroked="f">
              <v:textbox inset="0,0,0,0">
                <w:txbxContent>
                  <w:p w:rsidR="00D14CCF" w:rsidRDefault="00D14CCF">
                    <w:r>
                      <w:t>DISABLE</w:t>
                    </w:r>
                  </w:p>
                </w:txbxContent>
              </v:textbox>
            </v:shape>
            <v:shape id="_x0000_s3190" type="#_x0000_t202" style="position:absolute;left:127;top:661;width:1208;height:251" filled="f" stroked="f">
              <v:textbox inset="0,0,0,0">
                <w:txbxContent>
                  <w:p w:rsidR="00D14CCF" w:rsidRDefault="00D14CCF">
                    <w:r>
                      <w:t>DEST_NAME</w:t>
                    </w:r>
                  </w:p>
                </w:txbxContent>
              </v:textbox>
            </v:shape>
            <v:shape id="_x0000_s3189" type="#_x0000_t202" style="position:absolute;left:3067;top:661;width:944;height:251" filled="f" stroked="f">
              <v:textbox inset="0,0,0,0">
                <w:txbxContent>
                  <w:p w:rsidR="00D14CCF" w:rsidRDefault="00D14CCF">
                    <w:r>
                      <w:t>COMPRES</w:t>
                    </w:r>
                  </w:p>
                </w:txbxContent>
              </v:textbox>
            </v:shape>
            <v:shape id="_x0000_s3188" type="#_x0000_t202" style="position:absolute;left:127;top:1280;width:2528;height:3342" filled="f" stroked="f">
              <v:textbox inset="0,0,0,0">
                <w:txbxContent>
                  <w:p w:rsidR="00D14CCF" w:rsidRDefault="00D14CCF">
                    <w:pPr>
                      <w:spacing w:line="297" w:lineRule="auto"/>
                      <w:ind w:right="18"/>
                      <w:jc w:val="both"/>
                    </w:pPr>
                    <w:r>
                      <w:rPr>
                        <w:spacing w:val="-1"/>
                      </w:rPr>
                      <w:t>LOG_ARCHIVE_DEST_12</w:t>
                    </w:r>
                    <w:r>
                      <w:rPr>
                        <w:spacing w:val="-130"/>
                      </w:rPr>
                      <w:t xml:space="preserve"> </w:t>
                    </w:r>
                    <w:r>
                      <w:rPr>
                        <w:spacing w:val="-1"/>
                      </w:rPr>
                      <w:t>LOG_ARCHIVE_DEST_13</w:t>
                    </w:r>
                    <w:r>
                      <w:rPr>
                        <w:spacing w:val="-130"/>
                      </w:rPr>
                      <w:t xml:space="preserve"> </w:t>
                    </w:r>
                    <w:r>
                      <w:rPr>
                        <w:spacing w:val="-1"/>
                      </w:rPr>
                      <w:t>LOG_ARCHIVE_DEST_14</w:t>
                    </w:r>
                    <w:r>
                      <w:rPr>
                        <w:spacing w:val="-130"/>
                      </w:rPr>
                      <w:t xml:space="preserve"> </w:t>
                    </w:r>
                    <w:r>
                      <w:rPr>
                        <w:spacing w:val="-1"/>
                      </w:rPr>
                      <w:t>LOG_ARCHIVE_DEST_15</w:t>
                    </w:r>
                    <w:r>
                      <w:rPr>
                        <w:spacing w:val="-130"/>
                      </w:rPr>
                      <w:t xml:space="preserve"> </w:t>
                    </w:r>
                    <w:r>
                      <w:rPr>
                        <w:spacing w:val="-1"/>
                      </w:rPr>
                      <w:t>LOG_ARCHIVE_DEST_16</w:t>
                    </w:r>
                    <w:r>
                      <w:rPr>
                        <w:spacing w:val="-130"/>
                      </w:rPr>
                      <w:t xml:space="preserve"> </w:t>
                    </w:r>
                    <w:r>
                      <w:rPr>
                        <w:spacing w:val="-1"/>
                      </w:rPr>
                      <w:t>LOG_ARCHIVE_DEST_17</w:t>
                    </w:r>
                    <w:r>
                      <w:rPr>
                        <w:spacing w:val="-130"/>
                      </w:rPr>
                      <w:t xml:space="preserve"> </w:t>
                    </w:r>
                    <w:r>
                      <w:rPr>
                        <w:spacing w:val="-1"/>
                      </w:rPr>
                      <w:t>LOG_ARCHIVE_DEST_18</w:t>
                    </w:r>
                    <w:r>
                      <w:rPr>
                        <w:spacing w:val="-130"/>
                      </w:rPr>
                      <w:t xml:space="preserve"> </w:t>
                    </w:r>
                    <w:r>
                      <w:rPr>
                        <w:spacing w:val="-1"/>
                      </w:rPr>
                      <w:t>LOG_ARCHIVE_DEST_19</w:t>
                    </w:r>
                    <w:r>
                      <w:rPr>
                        <w:spacing w:val="-130"/>
                      </w:rPr>
                      <w:t xml:space="preserve"> </w:t>
                    </w:r>
                    <w:r>
                      <w:rPr>
                        <w:spacing w:val="-1"/>
                      </w:rPr>
                      <w:t>LOG_ARCHIVE_DEST_20</w:t>
                    </w:r>
                    <w:r>
                      <w:rPr>
                        <w:spacing w:val="-130"/>
                      </w:rPr>
                      <w:t xml:space="preserve"> </w:t>
                    </w:r>
                    <w:r>
                      <w:rPr>
                        <w:spacing w:val="-1"/>
                      </w:rPr>
                      <w:t>LOG_ARCHIVE_DEST_21</w:t>
                    </w:r>
                  </w:p>
                  <w:p w:rsidR="00D14CCF" w:rsidRDefault="00D14CCF">
                    <w:pPr>
                      <w:spacing w:before="2"/>
                    </w:pPr>
                    <w:r>
                      <w:t>LOG_ARCHIVE_DEST_22</w:t>
                    </w:r>
                  </w:p>
                </w:txbxContent>
              </v:textbox>
            </v:shape>
            <v:shape id="_x0000_s3187" type="#_x0000_t202" style="position:absolute;left:3788;top:1280;width:944;height:3342" filled="f" stroked="f">
              <v:textbox inset="0,0,0,0">
                <w:txbxContent>
                  <w:p w:rsidR="00D14CCF" w:rsidRDefault="00D14CCF">
                    <w:pPr>
                      <w:spacing w:line="297" w:lineRule="auto"/>
                      <w:ind w:right="18"/>
                      <w:jc w:val="both"/>
                    </w:pPr>
                    <w:r>
                      <w:t>DISABLE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DISABLE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DISABLE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DISABLE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DISABLE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DISABLE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DISABLE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DISABLE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DISABLE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DISABLE</w:t>
                    </w:r>
                  </w:p>
                  <w:p w:rsidR="00D14CCF" w:rsidRDefault="00D14CCF">
                    <w:pPr>
                      <w:spacing w:before="2"/>
                    </w:pPr>
                    <w:r>
                      <w:t>DISABLE</w:t>
                    </w:r>
                  </w:p>
                </w:txbxContent>
              </v:textbox>
            </v:shape>
            <v:shape id="_x0000_s3186" type="#_x0000_t202" style="position:absolute;left:127;top:4991;width:1208;height:251" filled="f" stroked="f">
              <v:textbox inset="0,0,0,0">
                <w:txbxContent>
                  <w:p w:rsidR="00D14CCF" w:rsidRDefault="00D14CCF">
                    <w:r>
                      <w:t>DEST_NAME</w:t>
                    </w:r>
                  </w:p>
                </w:txbxContent>
              </v:textbox>
            </v:shape>
            <v:shape id="_x0000_s3185" type="#_x0000_t202" style="position:absolute;left:3067;top:4991;width:944;height:251" filled="f" stroked="f">
              <v:textbox inset="0,0,0,0">
                <w:txbxContent>
                  <w:p w:rsidR="00D14CCF" w:rsidRDefault="00D14CCF">
                    <w:r>
                      <w:t>COMPRES</w:t>
                    </w:r>
                  </w:p>
                </w:txbxContent>
              </v:textbox>
            </v:shape>
            <v:shape id="_x0000_s3184" type="#_x0000_t202" style="position:absolute;left:127;top:5610;width:2529;height:2725" filled="f" stroked="f">
              <v:textbox inset="0,0,0,0">
                <w:txbxContent>
                  <w:p w:rsidR="00D14CCF" w:rsidRDefault="00D14CCF">
                    <w:pPr>
                      <w:spacing w:line="297" w:lineRule="auto"/>
                      <w:ind w:right="18"/>
                      <w:jc w:val="both"/>
                    </w:pPr>
                    <w:r>
                      <w:rPr>
                        <w:spacing w:val="-1"/>
                      </w:rPr>
                      <w:t>LOG_ARCHIVE_DEST_23</w:t>
                    </w:r>
                    <w:r>
                      <w:rPr>
                        <w:spacing w:val="-130"/>
                      </w:rPr>
                      <w:t xml:space="preserve"> </w:t>
                    </w:r>
                    <w:r>
                      <w:rPr>
                        <w:spacing w:val="-1"/>
                      </w:rPr>
                      <w:t>LOG_ARCHIVE_DEST_24</w:t>
                    </w:r>
                    <w:r>
                      <w:rPr>
                        <w:spacing w:val="-130"/>
                      </w:rPr>
                      <w:t xml:space="preserve"> </w:t>
                    </w:r>
                    <w:r>
                      <w:rPr>
                        <w:spacing w:val="-1"/>
                      </w:rPr>
                      <w:t>LOG_ARCHIVE_DEST_25</w:t>
                    </w:r>
                    <w:r>
                      <w:rPr>
                        <w:spacing w:val="-130"/>
                      </w:rPr>
                      <w:t xml:space="preserve"> </w:t>
                    </w:r>
                    <w:r>
                      <w:rPr>
                        <w:spacing w:val="-1"/>
                      </w:rPr>
                      <w:t>LOG_ARCHIVE_DEST_26</w:t>
                    </w:r>
                    <w:r>
                      <w:rPr>
                        <w:spacing w:val="-130"/>
                      </w:rPr>
                      <w:t xml:space="preserve"> </w:t>
                    </w:r>
                    <w:r>
                      <w:rPr>
                        <w:spacing w:val="-1"/>
                      </w:rPr>
                      <w:t>LOG_ARCHIVE_DEST_27</w:t>
                    </w:r>
                    <w:r>
                      <w:rPr>
                        <w:spacing w:val="-130"/>
                      </w:rPr>
                      <w:t xml:space="preserve"> </w:t>
                    </w:r>
                    <w:r>
                      <w:rPr>
                        <w:spacing w:val="-1"/>
                      </w:rPr>
                      <w:t>LOG_ARCHIVE_DEST_28</w:t>
                    </w:r>
                    <w:r>
                      <w:rPr>
                        <w:spacing w:val="-130"/>
                      </w:rPr>
                      <w:t xml:space="preserve"> </w:t>
                    </w:r>
                    <w:r>
                      <w:rPr>
                        <w:spacing w:val="-1"/>
                      </w:rPr>
                      <w:t>LOG_ARCHIVE_DEST_29</w:t>
                    </w:r>
                    <w:r>
                      <w:rPr>
                        <w:spacing w:val="-130"/>
                      </w:rPr>
                      <w:t xml:space="preserve"> </w:t>
                    </w:r>
                    <w:r>
                      <w:rPr>
                        <w:spacing w:val="-1"/>
                      </w:rPr>
                      <w:t>LOG_ARCHIVE_DEST_30</w:t>
                    </w:r>
                  </w:p>
                  <w:p w:rsidR="00D14CCF" w:rsidRDefault="00D14CCF">
                    <w:pPr>
                      <w:spacing w:before="3"/>
                    </w:pPr>
                    <w:r>
                      <w:t>LOG_ARCHIVE_DEST_31</w:t>
                    </w:r>
                  </w:p>
                </w:txbxContent>
              </v:textbox>
            </v:shape>
            <v:shape id="_x0000_s3183" type="#_x0000_t202" style="position:absolute;left:3788;top:5610;width:944;height:2725" filled="f" stroked="f">
              <v:textbox inset="0,0,0,0">
                <w:txbxContent>
                  <w:p w:rsidR="00D14CCF" w:rsidRDefault="00D14CCF">
                    <w:pPr>
                      <w:spacing w:line="297" w:lineRule="auto"/>
                      <w:ind w:right="18"/>
                      <w:jc w:val="both"/>
                    </w:pPr>
                    <w:r>
                      <w:t>DISABLE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DISABLE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DISABLE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DISABLE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DISABLE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DISABLE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DISABLE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DISABLE</w:t>
                    </w:r>
                  </w:p>
                  <w:p w:rsidR="00D14CCF" w:rsidRDefault="00D14CCF">
                    <w:pPr>
                      <w:spacing w:before="3"/>
                    </w:pPr>
                    <w:r>
                      <w:t>DISABLE</w:t>
                    </w:r>
                  </w:p>
                </w:txbxContent>
              </v:textbox>
            </v:shape>
            <v:shape id="_x0000_s3182" type="#_x0000_t202" style="position:absolute;left:127;top:8702;width:2264;height:872" filled="f" stroked="f">
              <v:textbox inset="0,0,0,0">
                <w:txbxContent>
                  <w:p w:rsidR="00D14CCF" w:rsidRDefault="00D14CCF">
                    <w:r>
                      <w:t>31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rows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selected.</w:t>
                    </w:r>
                  </w:p>
                  <w:p w:rsidR="00D14CCF" w:rsidRDefault="00D14CCF">
                    <w:pPr>
                      <w:spacing w:before="10"/>
                      <w:rPr>
                        <w:sz w:val="32"/>
                      </w:rPr>
                    </w:pPr>
                  </w:p>
                  <w:p w:rsidR="00D14CCF" w:rsidRDefault="00D14CCF">
                    <w:r>
                      <w:t>SQL&gt;</w:t>
                    </w:r>
                  </w:p>
                </w:txbxContent>
              </v:textbox>
            </v:shape>
            <w10:anchorlock/>
          </v:group>
        </w:pict>
      </w:r>
    </w:p>
    <w:p w:rsidR="005E0F74" w:rsidRDefault="005E0F74">
      <w:pPr>
        <w:pStyle w:val="BodyText"/>
        <w:spacing w:before="1"/>
        <w:rPr>
          <w:rFonts w:ascii="Arial MT"/>
          <w:sz w:val="24"/>
        </w:rPr>
      </w:pPr>
    </w:p>
    <w:p w:rsidR="005E0F74" w:rsidRDefault="00FD78AA">
      <w:pPr>
        <w:pStyle w:val="ListParagraph"/>
        <w:numPr>
          <w:ilvl w:val="0"/>
          <w:numId w:val="41"/>
        </w:numPr>
        <w:tabs>
          <w:tab w:val="left" w:pos="1332"/>
          <w:tab w:val="left" w:pos="1333"/>
        </w:tabs>
        <w:spacing w:before="93" w:line="273" w:lineRule="auto"/>
        <w:ind w:right="463"/>
      </w:pPr>
      <w:r>
        <w:pict>
          <v:shape id="_x0000_s3180" type="#_x0000_t202" style="position:absolute;left:0;text-align:left;margin-left:109.35pt;margin-top:37.85pt;width:436.7pt;height:120.75pt;z-index:-15427072;mso-wrap-distance-left:0;mso-wrap-distance-right:0;mso-position-horizontal-relative:page" filled="f" strokeweight=".33864mm">
            <v:textbox inset="0,0,0,0">
              <w:txbxContent>
                <w:p w:rsidR="00D14CCF" w:rsidRDefault="00D14CCF">
                  <w:pPr>
                    <w:spacing w:before="18"/>
                    <w:ind w:left="108"/>
                    <w:rPr>
                      <w:b/>
                    </w:rPr>
                  </w:pPr>
                  <w:r>
                    <w:t>[oracle@host02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~]$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.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oraenv</w:t>
                  </w:r>
                </w:p>
                <w:p w:rsidR="00D14CCF" w:rsidRDefault="00D14CCF">
                  <w:pPr>
                    <w:spacing w:before="61"/>
                    <w:ind w:left="108"/>
                    <w:rPr>
                      <w:b/>
                    </w:rPr>
                  </w:pPr>
                  <w:r>
                    <w:t>ORACLE_SID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[oracle]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?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bostonFS</w:t>
                  </w:r>
                </w:p>
                <w:p w:rsidR="00D14CCF" w:rsidRDefault="00D14CCF">
                  <w:pPr>
                    <w:pStyle w:val="BodyText"/>
                    <w:spacing w:before="67" w:line="288" w:lineRule="auto"/>
                    <w:ind w:left="108" w:right="961"/>
                    <w:rPr>
                      <w:b/>
                    </w:rPr>
                  </w:pPr>
                  <w:r>
                    <w:t>The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Oracle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base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has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been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set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to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/u01/app/oracle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[oracle@host02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 xml:space="preserve">~]$ </w:t>
                  </w:r>
                  <w:r>
                    <w:rPr>
                      <w:b/>
                    </w:rPr>
                    <w:t>dgmgrl</w:t>
                  </w:r>
                </w:p>
                <w:p w:rsidR="00D14CCF" w:rsidRDefault="00D14CCF">
                  <w:pPr>
                    <w:pStyle w:val="BodyText"/>
                    <w:spacing w:before="19"/>
                    <w:ind w:left="108" w:right="401"/>
                  </w:pPr>
                  <w:r>
                    <w:t>DGMGRL for Linux: Release 19.0.0.0.0 - Production on Fri Jun 5</w:t>
                  </w:r>
                  <w:r>
                    <w:rPr>
                      <w:spacing w:val="-130"/>
                    </w:rPr>
                    <w:t xml:space="preserve"> </w:t>
                  </w:r>
                  <w:r>
                    <w:t>12:34:02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2020</w:t>
                  </w:r>
                </w:p>
                <w:p w:rsidR="00D14CCF" w:rsidRDefault="00D14CCF">
                  <w:pPr>
                    <w:pStyle w:val="BodyText"/>
                    <w:spacing w:before="60"/>
                    <w:ind w:left="108"/>
                  </w:pPr>
                  <w:r>
                    <w:t>Version</w:t>
                  </w:r>
                  <w:r>
                    <w:rPr>
                      <w:spacing w:val="-7"/>
                    </w:rPr>
                    <w:t xml:space="preserve"> </w:t>
                  </w:r>
                  <w:r>
                    <w:t>19.3.0.0.0</w:t>
                  </w:r>
                </w:p>
              </w:txbxContent>
            </v:textbox>
            <w10:wrap type="topAndBottom" anchorx="page"/>
          </v:shape>
        </w:pict>
      </w:r>
      <w:r w:rsidR="005F1A21">
        <w:rPr>
          <w:spacing w:val="-1"/>
        </w:rPr>
        <w:t>Use</w:t>
      </w:r>
      <w:r w:rsidR="005F1A21">
        <w:t xml:space="preserve"> </w:t>
      </w:r>
      <w:r w:rsidR="005F1A21">
        <w:rPr>
          <w:spacing w:val="-1"/>
        </w:rPr>
        <w:t>a terminal</w:t>
      </w:r>
      <w:r w:rsidR="005F1A21">
        <w:t xml:space="preserve"> </w:t>
      </w:r>
      <w:r w:rsidR="005F1A21">
        <w:rPr>
          <w:spacing w:val="-1"/>
        </w:rPr>
        <w:t>window</w:t>
      </w:r>
      <w:r w:rsidR="005F1A21">
        <w:rPr>
          <w:spacing w:val="-3"/>
        </w:rPr>
        <w:t xml:space="preserve"> </w:t>
      </w:r>
      <w:r w:rsidR="005F1A21">
        <w:rPr>
          <w:spacing w:val="-1"/>
        </w:rPr>
        <w:t>logged</w:t>
      </w:r>
      <w:r w:rsidR="005F1A21">
        <w:rPr>
          <w:spacing w:val="-2"/>
        </w:rPr>
        <w:t xml:space="preserve"> </w:t>
      </w:r>
      <w:r w:rsidR="005F1A21">
        <w:t>in</w:t>
      </w:r>
      <w:r w:rsidR="005F1A21">
        <w:rPr>
          <w:spacing w:val="1"/>
        </w:rPr>
        <w:t xml:space="preserve"> </w:t>
      </w:r>
      <w:r w:rsidR="005F1A21">
        <w:t>as</w:t>
      </w:r>
      <w:r w:rsidR="005F1A21">
        <w:rPr>
          <w:spacing w:val="3"/>
        </w:rPr>
        <w:t xml:space="preserve"> </w:t>
      </w:r>
      <w:r w:rsidR="005F1A21">
        <w:rPr>
          <w:rFonts w:ascii="Courier New"/>
        </w:rPr>
        <w:t>oracle</w:t>
      </w:r>
      <w:r w:rsidR="005F1A21">
        <w:rPr>
          <w:rFonts w:ascii="Courier New"/>
          <w:spacing w:val="-73"/>
        </w:rPr>
        <w:t xml:space="preserve"> </w:t>
      </w:r>
      <w:r w:rsidR="005F1A21">
        <w:t>to</w:t>
      </w:r>
      <w:r w:rsidR="005F1A21">
        <w:rPr>
          <w:spacing w:val="-2"/>
        </w:rPr>
        <w:t xml:space="preserve"> </w:t>
      </w:r>
      <w:r w:rsidR="005F1A21">
        <w:rPr>
          <w:rFonts w:ascii="Courier New"/>
        </w:rPr>
        <w:t>host02</w:t>
      </w:r>
      <w:r w:rsidR="005F1A21">
        <w:rPr>
          <w:rFonts w:ascii="Courier New"/>
          <w:spacing w:val="-71"/>
        </w:rPr>
        <w:t xml:space="preserve"> </w:t>
      </w:r>
      <w:r w:rsidR="005F1A21">
        <w:t>with the</w:t>
      </w:r>
      <w:r w:rsidR="005F1A21">
        <w:rPr>
          <w:spacing w:val="1"/>
        </w:rPr>
        <w:t xml:space="preserve"> </w:t>
      </w:r>
      <w:r w:rsidR="005F1A21">
        <w:t>environment</w:t>
      </w:r>
      <w:r w:rsidR="005F1A21">
        <w:rPr>
          <w:spacing w:val="1"/>
        </w:rPr>
        <w:t xml:space="preserve"> </w:t>
      </w:r>
      <w:r w:rsidR="005F1A21">
        <w:t>variables set</w:t>
      </w:r>
      <w:r w:rsidR="005F1A21">
        <w:rPr>
          <w:spacing w:val="-58"/>
        </w:rPr>
        <w:t xml:space="preserve"> </w:t>
      </w:r>
      <w:r w:rsidR="005F1A21">
        <w:rPr>
          <w:spacing w:val="-1"/>
        </w:rPr>
        <w:t xml:space="preserve">for </w:t>
      </w:r>
      <w:r w:rsidR="005F1A21">
        <w:rPr>
          <w:rFonts w:ascii="Courier New"/>
          <w:spacing w:val="-1"/>
        </w:rPr>
        <w:t>bostonFS</w:t>
      </w:r>
      <w:r w:rsidR="005F1A21">
        <w:rPr>
          <w:rFonts w:ascii="Courier New"/>
          <w:spacing w:val="-71"/>
        </w:rPr>
        <w:t xml:space="preserve"> </w:t>
      </w:r>
      <w:r w:rsidR="005F1A21">
        <w:rPr>
          <w:spacing w:val="-1"/>
        </w:rPr>
        <w:t>appropriately.</w:t>
      </w:r>
      <w:r w:rsidR="005F1A21">
        <w:rPr>
          <w:spacing w:val="3"/>
        </w:rPr>
        <w:t xml:space="preserve"> </w:t>
      </w:r>
      <w:r w:rsidR="005F1A21">
        <w:t>Launch DGMGRL</w:t>
      </w:r>
      <w:r w:rsidR="005F1A21">
        <w:rPr>
          <w:spacing w:val="1"/>
        </w:rPr>
        <w:t xml:space="preserve"> </w:t>
      </w:r>
      <w:r w:rsidR="005F1A21">
        <w:t>and connect</w:t>
      </w:r>
      <w:r w:rsidR="005F1A21">
        <w:rPr>
          <w:spacing w:val="-2"/>
        </w:rPr>
        <w:t xml:space="preserve"> </w:t>
      </w:r>
      <w:r w:rsidR="005F1A21">
        <w:t>to</w:t>
      </w:r>
      <w:r w:rsidR="005F1A21">
        <w:rPr>
          <w:spacing w:val="-2"/>
        </w:rPr>
        <w:t xml:space="preserve"> </w:t>
      </w:r>
      <w:r w:rsidR="005F1A21">
        <w:t>the</w:t>
      </w:r>
      <w:r w:rsidR="005F1A21">
        <w:rPr>
          <w:spacing w:val="1"/>
        </w:rPr>
        <w:t xml:space="preserve"> </w:t>
      </w:r>
      <w:r w:rsidR="005F1A21">
        <w:t>primary</w:t>
      </w:r>
      <w:r w:rsidR="005F1A21">
        <w:rPr>
          <w:spacing w:val="-2"/>
        </w:rPr>
        <w:t xml:space="preserve"> </w:t>
      </w:r>
      <w:r w:rsidR="005F1A21">
        <w:t>database.</w:t>
      </w:r>
    </w:p>
    <w:p w:rsidR="005E0F74" w:rsidRDefault="005E0F74">
      <w:pPr>
        <w:spacing w:line="273" w:lineRule="auto"/>
        <w:sectPr w:rsidR="005E0F74">
          <w:footerReference w:type="default" r:id="rId252"/>
          <w:pgSz w:w="12240" w:h="15840"/>
          <w:pgMar w:top="1160" w:right="1100" w:bottom="1100" w:left="540" w:header="0" w:footer="913" w:gutter="0"/>
          <w:cols w:space="720"/>
        </w:sectPr>
      </w:pPr>
    </w:p>
    <w:p w:rsidR="005E0F74" w:rsidRDefault="00FD78AA">
      <w:pPr>
        <w:pStyle w:val="BodyText"/>
        <w:ind w:left="1636"/>
        <w:rPr>
          <w:rFonts w:ascii="Arial MT"/>
          <w:sz w:val="20"/>
        </w:rPr>
      </w:pPr>
      <w:r>
        <w:rPr>
          <w:rFonts w:ascii="Arial MT"/>
          <w:sz w:val="20"/>
        </w:rPr>
      </w:r>
      <w:r>
        <w:rPr>
          <w:rFonts w:ascii="Arial MT"/>
          <w:sz w:val="20"/>
        </w:rPr>
        <w:pict>
          <v:shape id="_x0000_s4432" type="#_x0000_t202" style="width:436.7pt;height:120.75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D14CCF" w:rsidRDefault="00D14CCF">
                  <w:pPr>
                    <w:pStyle w:val="BodyText"/>
                    <w:spacing w:before="25"/>
                    <w:ind w:left="108" w:right="137"/>
                  </w:pPr>
                  <w:r>
                    <w:t xml:space="preserve"> (c) 1982, 2019, Oracle and/or its affiliates.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All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rights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reserved.</w:t>
                  </w:r>
                </w:p>
                <w:p w:rsidR="00D14CCF" w:rsidRDefault="00D14CCF">
                  <w:pPr>
                    <w:pStyle w:val="BodyText"/>
                    <w:spacing w:before="6"/>
                    <w:rPr>
                      <w:sz w:val="32"/>
                    </w:rPr>
                  </w:pPr>
                </w:p>
                <w:p w:rsidR="00D14CCF" w:rsidRDefault="00D14CCF">
                  <w:pPr>
                    <w:spacing w:line="297" w:lineRule="auto"/>
                    <w:ind w:left="108" w:right="2381"/>
                  </w:pPr>
                  <w:r>
                    <w:t>Welcome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to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DGMGRL,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type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"help"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for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information.</w:t>
                  </w:r>
                  <w:r>
                    <w:rPr>
                      <w:spacing w:val="-130"/>
                    </w:rPr>
                    <w:t xml:space="preserve"> </w:t>
                  </w:r>
                  <w:r>
                    <w:t xml:space="preserve">DGMGRL&gt; </w:t>
                  </w:r>
                  <w:r>
                    <w:rPr>
                      <w:b/>
                    </w:rPr>
                    <w:t>connect sysdg/&lt;password&gt;@boston</w:t>
                  </w:r>
                  <w:r>
                    <w:rPr>
                      <w:b/>
                      <w:spacing w:val="1"/>
                    </w:rPr>
                    <w:t xml:space="preserve"> </w:t>
                  </w:r>
                  <w:r>
                    <w:t>Connected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to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"boston"</w:t>
                  </w:r>
                </w:p>
                <w:p w:rsidR="00D14CCF" w:rsidRDefault="00D14CCF">
                  <w:pPr>
                    <w:pStyle w:val="BodyText"/>
                    <w:spacing w:before="2"/>
                    <w:ind w:left="108"/>
                  </w:pPr>
                  <w:r>
                    <w:t>Connected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as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SYSDG.</w:t>
                  </w:r>
                </w:p>
                <w:p w:rsidR="00D14CCF" w:rsidRDefault="00D14CCF">
                  <w:pPr>
                    <w:pStyle w:val="BodyText"/>
                    <w:spacing w:before="63"/>
                    <w:ind w:left="108"/>
                  </w:pPr>
                  <w:r>
                    <w:t>DGMGRL&gt;</w:t>
                  </w:r>
                </w:p>
              </w:txbxContent>
            </v:textbox>
            <w10:anchorlock/>
          </v:shape>
        </w:pict>
      </w:r>
    </w:p>
    <w:p w:rsidR="005E0F74" w:rsidRDefault="005E0F74">
      <w:pPr>
        <w:pStyle w:val="BodyText"/>
        <w:spacing w:before="10"/>
        <w:rPr>
          <w:rFonts w:ascii="Arial MT"/>
          <w:sz w:val="24"/>
        </w:rPr>
      </w:pPr>
    </w:p>
    <w:p w:rsidR="005E0F74" w:rsidRDefault="00FD78AA">
      <w:pPr>
        <w:pStyle w:val="ListParagraph"/>
        <w:numPr>
          <w:ilvl w:val="0"/>
          <w:numId w:val="41"/>
        </w:numPr>
        <w:tabs>
          <w:tab w:val="left" w:pos="1332"/>
          <w:tab w:val="left" w:pos="1333"/>
        </w:tabs>
        <w:spacing w:line="268" w:lineRule="auto"/>
        <w:ind w:right="363"/>
      </w:pPr>
      <w:r>
        <w:pict>
          <v:shape id="_x0000_s3178" type="#_x0000_t202" style="position:absolute;left:0;text-align:left;margin-left:109.35pt;margin-top:38.05pt;width:436.7pt;height:87.55pt;z-index:-15426048;mso-wrap-distance-left:0;mso-wrap-distance-right:0;mso-position-horizontal-relative:page" filled="f" strokeweight=".33864mm">
            <v:textbox inset="0,0,0,0">
              <w:txbxContent>
                <w:p w:rsidR="00D14CCF" w:rsidRDefault="00D14CCF">
                  <w:pPr>
                    <w:spacing w:before="21" w:line="237" w:lineRule="auto"/>
                    <w:ind w:left="108"/>
                    <w:rPr>
                      <w:b/>
                    </w:rPr>
                  </w:pPr>
                  <w:r>
                    <w:t>DGMGRL&gt;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edit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far_sync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'bostonFS'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set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property</w:t>
                  </w:r>
                  <w:r>
                    <w:rPr>
                      <w:b/>
                      <w:spacing w:val="-129"/>
                    </w:rPr>
                    <w:t xml:space="preserve"> </w:t>
                  </w:r>
                  <w:r>
                    <w:rPr>
                      <w:b/>
                    </w:rPr>
                    <w:t>'RedoCompression'='ENABLE';</w:t>
                  </w:r>
                </w:p>
                <w:p w:rsidR="00D14CCF" w:rsidRDefault="00D14CCF">
                  <w:pPr>
                    <w:pStyle w:val="BodyText"/>
                    <w:spacing w:before="68"/>
                    <w:ind w:left="108"/>
                  </w:pPr>
                  <w:r>
                    <w:t>Property</w:t>
                  </w:r>
                  <w:r>
                    <w:rPr>
                      <w:spacing w:val="-7"/>
                    </w:rPr>
                    <w:t xml:space="preserve"> </w:t>
                  </w:r>
                  <w:r>
                    <w:t>"RedoCompression"</w:t>
                  </w:r>
                  <w:r>
                    <w:rPr>
                      <w:spacing w:val="-7"/>
                    </w:rPr>
                    <w:t xml:space="preserve"> </w:t>
                  </w:r>
                  <w:r>
                    <w:t>updated</w:t>
                  </w:r>
                </w:p>
                <w:p w:rsidR="00D14CCF" w:rsidRDefault="00D14CCF">
                  <w:pPr>
                    <w:pStyle w:val="BodyText"/>
                    <w:rPr>
                      <w:sz w:val="28"/>
                    </w:rPr>
                  </w:pPr>
                </w:p>
                <w:p w:rsidR="00D14CCF" w:rsidRDefault="00D14CCF">
                  <w:pPr>
                    <w:ind w:left="108"/>
                    <w:rPr>
                      <w:b/>
                    </w:rPr>
                  </w:pPr>
                  <w:r>
                    <w:t>DGMGRL&gt;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exit</w:t>
                  </w:r>
                </w:p>
                <w:p w:rsidR="00D14CCF" w:rsidRDefault="00D14CCF">
                  <w:pPr>
                    <w:pStyle w:val="BodyText"/>
                    <w:spacing w:before="70"/>
                    <w:ind w:left="108"/>
                  </w:pPr>
                  <w:r>
                    <w:t>[oracle@host02</w:t>
                  </w:r>
                  <w:r>
                    <w:rPr>
                      <w:spacing w:val="-7"/>
                    </w:rPr>
                    <w:t xml:space="preserve"> </w:t>
                  </w:r>
                  <w:r>
                    <w:t>~]$</w:t>
                  </w:r>
                </w:p>
              </w:txbxContent>
            </v:textbox>
            <w10:wrap type="topAndBottom" anchorx="page"/>
          </v:shape>
        </w:pict>
      </w:r>
      <w:r w:rsidR="005F1A21">
        <w:rPr>
          <w:spacing w:val="-1"/>
        </w:rPr>
        <w:t>Enable</w:t>
      </w:r>
      <w:r w:rsidR="005F1A21">
        <w:t xml:space="preserve"> </w:t>
      </w:r>
      <w:r w:rsidR="005F1A21">
        <w:rPr>
          <w:spacing w:val="-1"/>
        </w:rPr>
        <w:t>redo</w:t>
      </w:r>
      <w:r w:rsidR="005F1A21">
        <w:t xml:space="preserve"> </w:t>
      </w:r>
      <w:r w:rsidR="005F1A21">
        <w:rPr>
          <w:spacing w:val="-1"/>
        </w:rPr>
        <w:t>compression</w:t>
      </w:r>
      <w:r w:rsidR="005F1A21">
        <w:rPr>
          <w:spacing w:val="1"/>
        </w:rPr>
        <w:t xml:space="preserve"> </w:t>
      </w:r>
      <w:r w:rsidR="005F1A21">
        <w:t>by</w:t>
      </w:r>
      <w:r w:rsidR="005F1A21">
        <w:rPr>
          <w:spacing w:val="-2"/>
        </w:rPr>
        <w:t xml:space="preserve"> </w:t>
      </w:r>
      <w:r w:rsidR="005F1A21">
        <w:t>setting the</w:t>
      </w:r>
      <w:r w:rsidR="005F1A21">
        <w:rPr>
          <w:spacing w:val="1"/>
        </w:rPr>
        <w:t xml:space="preserve"> </w:t>
      </w:r>
      <w:r w:rsidR="005F1A21">
        <w:rPr>
          <w:rFonts w:ascii="Courier New"/>
        </w:rPr>
        <w:t>RedoCompression</w:t>
      </w:r>
      <w:r w:rsidR="005F1A21">
        <w:rPr>
          <w:rFonts w:ascii="Courier New"/>
          <w:spacing w:val="-71"/>
        </w:rPr>
        <w:t xml:space="preserve"> </w:t>
      </w:r>
      <w:r w:rsidR="005F1A21">
        <w:t>property</w:t>
      </w:r>
      <w:r w:rsidR="005F1A21">
        <w:rPr>
          <w:spacing w:val="-3"/>
        </w:rPr>
        <w:t xml:space="preserve"> </w:t>
      </w:r>
      <w:r w:rsidR="005F1A21">
        <w:t>for</w:t>
      </w:r>
      <w:r w:rsidR="005F1A21">
        <w:rPr>
          <w:spacing w:val="-1"/>
        </w:rPr>
        <w:t xml:space="preserve"> </w:t>
      </w:r>
      <w:r w:rsidR="005F1A21">
        <w:t>your</w:t>
      </w:r>
      <w:r w:rsidR="005F1A21">
        <w:rPr>
          <w:spacing w:val="-1"/>
        </w:rPr>
        <w:t xml:space="preserve"> </w:t>
      </w:r>
      <w:r w:rsidR="005F1A21">
        <w:t>far sync.</w:t>
      </w:r>
      <w:r w:rsidR="005F1A21">
        <w:rPr>
          <w:spacing w:val="1"/>
        </w:rPr>
        <w:t xml:space="preserve"> </w:t>
      </w:r>
      <w:r w:rsidR="005F1A21">
        <w:t>Exit</w:t>
      </w:r>
      <w:r w:rsidR="005F1A21">
        <w:rPr>
          <w:spacing w:val="-58"/>
        </w:rPr>
        <w:t xml:space="preserve"> </w:t>
      </w:r>
      <w:r w:rsidR="005F1A21">
        <w:t>DGMGRL.</w:t>
      </w:r>
    </w:p>
    <w:p w:rsidR="005E0F74" w:rsidRDefault="005E0F74">
      <w:pPr>
        <w:pStyle w:val="BodyText"/>
        <w:spacing w:before="7"/>
        <w:rPr>
          <w:rFonts w:ascii="Arial MT"/>
          <w:sz w:val="25"/>
        </w:rPr>
      </w:pPr>
    </w:p>
    <w:p w:rsidR="005E0F74" w:rsidRDefault="00FD78AA">
      <w:pPr>
        <w:pStyle w:val="ListParagraph"/>
        <w:numPr>
          <w:ilvl w:val="0"/>
          <w:numId w:val="41"/>
        </w:numPr>
        <w:tabs>
          <w:tab w:val="left" w:pos="1332"/>
          <w:tab w:val="left" w:pos="1333"/>
        </w:tabs>
        <w:spacing w:before="93" w:line="273" w:lineRule="auto"/>
        <w:ind w:right="751"/>
      </w:pPr>
      <w:r>
        <w:pict>
          <v:group id="_x0000_s3160" style="position:absolute;left:0;text-align:left;margin-left:108.85pt;margin-top:37.85pt;width:437.65pt;height:341.25pt;z-index:-15425536;mso-wrap-distance-left:0;mso-wrap-distance-right:0;mso-position-horizontal-relative:page" coordorigin="2177,757" coordsize="8753,6825">
            <v:shape id="_x0000_s3177" style="position:absolute;left:2177;top:756;width:8734;height:20" coordorigin="2177,757" coordsize="8734,20" path="m10910,757r-8714,l2177,757r,19l2196,776r8714,l10910,757xe" fillcolor="black" stroked="f">
              <v:path arrowok="t"/>
            </v:shape>
            <v:line id="_x0000_s3176" style="position:absolute" from="10920,757" to="10920,7233" strokeweight=".33864mm"/>
            <v:line id="_x0000_s3175" style="position:absolute" from="2187,776" to="2187,7233" strokeweight=".96pt"/>
            <v:line id="_x0000_s3174" style="position:absolute" from="2304,1849" to="6264,1849" strokeweight=".22978mm">
              <v:stroke dashstyle="dash"/>
            </v:line>
            <v:line id="_x0000_s3173" style="position:absolute" from="6397,1849" to="7321,1849" strokeweight=".22978mm">
              <v:stroke dashstyle="dash"/>
            </v:line>
            <v:line id="_x0000_s3172" style="position:absolute" from="2304,4944" to="4812,4944" strokeweight=".22978mm">
              <v:stroke dashstyle="dash"/>
            </v:line>
            <v:line id="_x0000_s3171" style="position:absolute" from="4945,4944" to="6397,4944" strokeweight=".22978mm">
              <v:stroke dashstyle="dash"/>
            </v:line>
            <v:line id="_x0000_s3170" style="position:absolute" from="6529,4944" to="10225,4944" strokeweight=".22978mm">
              <v:stroke dashstyle="dash"/>
            </v:line>
            <v:shape id="_x0000_s3169" style="position:absolute;left:2177;top:7233;width:8753;height:348" coordorigin="2177,7233" coordsize="8753,348" path="m10930,7233r-20,l10910,7562r-8714,l2196,7233r-19,l2177,7562r,19l2196,7581r8714,l10930,7581r,-19l10930,7233xe" fillcolor="black" stroked="f">
              <v:path arrowok="t"/>
            </v:shape>
            <v:shape id="_x0000_s3168" type="#_x0000_t202" style="position:absolute;left:2304;top:793;width:7280;height:251" filled="f" stroked="f">
              <v:textbox inset="0,0,0,0">
                <w:txbxContent>
                  <w:p w:rsidR="00D14CCF" w:rsidRDefault="00D14CCF">
                    <w:pPr>
                      <w:rPr>
                        <w:b/>
                      </w:rPr>
                    </w:pPr>
                    <w:r>
                      <w:t>SQL&gt;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rPr>
                        <w:b/>
                      </w:rPr>
                      <w:t>select</w:t>
                    </w:r>
                    <w:r>
                      <w:rPr>
                        <w:b/>
                        <w:spacing w:val="-5"/>
                      </w:rPr>
                      <w:t xml:space="preserve"> </w:t>
                    </w:r>
                    <w:r>
                      <w:rPr>
                        <w:b/>
                      </w:rPr>
                      <w:t>dest_name,</w:t>
                    </w:r>
                    <w:r>
                      <w:rPr>
                        <w:b/>
                        <w:spacing w:val="-5"/>
                      </w:rPr>
                      <w:t xml:space="preserve"> </w:t>
                    </w:r>
                    <w:r>
                      <w:rPr>
                        <w:b/>
                      </w:rPr>
                      <w:t>compression</w:t>
                    </w:r>
                    <w:r>
                      <w:rPr>
                        <w:b/>
                        <w:spacing w:val="-5"/>
                      </w:rPr>
                      <w:t xml:space="preserve"> </w:t>
                    </w:r>
                    <w:r>
                      <w:rPr>
                        <w:b/>
                      </w:rPr>
                      <w:t>from</w:t>
                    </w:r>
                    <w:r>
                      <w:rPr>
                        <w:b/>
                        <w:spacing w:val="-5"/>
                      </w:rPr>
                      <w:t xml:space="preserve"> </w:t>
                    </w:r>
                    <w:r>
                      <w:rPr>
                        <w:b/>
                      </w:rPr>
                      <w:t>v$archive_dest;</w:t>
                    </w:r>
                  </w:p>
                </w:txbxContent>
              </v:textbox>
            </v:shape>
            <v:shape id="_x0000_s3167" type="#_x0000_t202" style="position:absolute;left:2304;top:1420;width:1208;height:251" filled="f" stroked="f">
              <v:textbox inset="0,0,0,0">
                <w:txbxContent>
                  <w:p w:rsidR="00D14CCF" w:rsidRDefault="00D14CCF">
                    <w:r>
                      <w:t>DEST_NAME</w:t>
                    </w:r>
                  </w:p>
                </w:txbxContent>
              </v:textbox>
            </v:shape>
            <v:shape id="_x0000_s3166" type="#_x0000_t202" style="position:absolute;left:6396;top:1420;width:944;height:251" filled="f" stroked="f">
              <v:textbox inset="0,0,0,0">
                <w:txbxContent>
                  <w:p w:rsidR="00D14CCF" w:rsidRDefault="00D14CCF">
                    <w:r>
                      <w:t>COMPRES</w:t>
                    </w:r>
                  </w:p>
                </w:txbxContent>
              </v:textbox>
            </v:shape>
            <v:shape id="_x0000_s3165" type="#_x0000_t202" style="position:absolute;left:2304;top:2037;width:2396;height:1179" filled="f" stroked="f">
              <v:textbox inset="0,0,0,0">
                <w:txbxContent>
                  <w:p w:rsidR="00D14CCF" w:rsidRDefault="00D14CCF">
                    <w:pPr>
                      <w:spacing w:line="297" w:lineRule="auto"/>
                      <w:ind w:right="18"/>
                      <w:jc w:val="both"/>
                    </w:pPr>
                    <w:r>
                      <w:rPr>
                        <w:spacing w:val="-1"/>
                      </w:rPr>
                      <w:t>LOG_ARCHIVE_DEST_1</w:t>
                    </w:r>
                    <w:r>
                      <w:rPr>
                        <w:spacing w:val="-130"/>
                      </w:rPr>
                      <w:t xml:space="preserve"> </w:t>
                    </w:r>
                    <w:r>
                      <w:rPr>
                        <w:spacing w:val="-1"/>
                      </w:rPr>
                      <w:t>LOG_ARCHIVE_DEST_2</w:t>
                    </w:r>
                    <w:r>
                      <w:rPr>
                        <w:spacing w:val="-130"/>
                      </w:rPr>
                      <w:t xml:space="preserve"> </w:t>
                    </w:r>
                    <w:r>
                      <w:rPr>
                        <w:spacing w:val="-1"/>
                      </w:rPr>
                      <w:t>LOG_ARCHIVE_DEST_3</w:t>
                    </w:r>
                  </w:p>
                  <w:p w:rsidR="00D14CCF" w:rsidRDefault="00D14CCF">
                    <w:pPr>
                      <w:spacing w:before="2"/>
                    </w:pPr>
                    <w:r>
                      <w:t>…</w:t>
                    </w:r>
                  </w:p>
                </w:txbxContent>
              </v:textbox>
            </v:shape>
            <v:shape id="_x0000_s3164" type="#_x0000_t202" style="position:absolute;left:6396;top:2037;width:944;height:870" filled="f" stroked="f">
              <v:textbox inset="0,0,0,0">
                <w:txbxContent>
                  <w:p w:rsidR="00D14CCF" w:rsidRDefault="00D14CCF">
                    <w:pPr>
                      <w:spacing w:line="297" w:lineRule="auto"/>
                      <w:ind w:left="1" w:hanging="2"/>
                    </w:pPr>
                    <w:r>
                      <w:t>DISABLE</w:t>
                    </w:r>
                    <w:r>
                      <w:rPr>
                        <w:spacing w:val="-131"/>
                      </w:rPr>
                      <w:t xml:space="preserve"> </w:t>
                    </w:r>
                    <w:r>
                      <w:rPr>
                        <w:color w:val="FF0000"/>
                      </w:rPr>
                      <w:t>ENABLE</w:t>
                    </w:r>
                  </w:p>
                  <w:p w:rsidR="00D14CCF" w:rsidRDefault="00D14CCF">
                    <w:pPr>
                      <w:spacing w:before="2"/>
                    </w:pPr>
                    <w:r>
                      <w:t>DISABLE</w:t>
                    </w:r>
                  </w:p>
                </w:txbxContent>
              </v:textbox>
            </v:shape>
            <v:shape id="_x0000_s3163" type="#_x0000_t202" style="position:absolute;left:2304;top:3583;width:5036;height:1180" filled="f" stroked="f">
              <v:textbox inset="0,0,0,0">
                <w:txbxContent>
                  <w:p w:rsidR="00D14CCF" w:rsidRDefault="00D14CCF">
                    <w:r>
                      <w:t>31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rows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selected.</w:t>
                    </w:r>
                  </w:p>
                  <w:p w:rsidR="00D14CCF" w:rsidRDefault="00D14CCF">
                    <w:pPr>
                      <w:rPr>
                        <w:sz w:val="32"/>
                      </w:rPr>
                    </w:pPr>
                  </w:p>
                  <w:p w:rsidR="00D14CCF" w:rsidRDefault="00D14CCF">
                    <w:pPr>
                      <w:spacing w:before="1"/>
                      <w:rPr>
                        <w:b/>
                      </w:rPr>
                    </w:pPr>
                    <w:r>
                      <w:t>SQL&gt;</w:t>
                    </w:r>
                    <w:r>
                      <w:rPr>
                        <w:spacing w:val="-6"/>
                      </w:rPr>
                      <w:t xml:space="preserve"> </w:t>
                    </w:r>
                    <w:r>
                      <w:rPr>
                        <w:b/>
                      </w:rPr>
                      <w:t>show</w:t>
                    </w:r>
                    <w:r>
                      <w:rPr>
                        <w:b/>
                        <w:spacing w:val="-6"/>
                      </w:rPr>
                      <w:t xml:space="preserve"> </w:t>
                    </w:r>
                    <w:r>
                      <w:rPr>
                        <w:b/>
                      </w:rPr>
                      <w:t>parameter</w:t>
                    </w:r>
                    <w:r>
                      <w:rPr>
                        <w:b/>
                        <w:spacing w:val="-5"/>
                      </w:rPr>
                      <w:t xml:space="preserve"> </w:t>
                    </w:r>
                    <w:r>
                      <w:rPr>
                        <w:b/>
                      </w:rPr>
                      <w:t>log_archive_dest_2</w:t>
                    </w:r>
                  </w:p>
                  <w:p w:rsidR="00D14CCF" w:rsidRDefault="00D14CCF">
                    <w:pPr>
                      <w:tabs>
                        <w:tab w:val="left" w:pos="2639"/>
                        <w:tab w:val="left" w:pos="4223"/>
                      </w:tabs>
                      <w:spacing w:before="68"/>
                    </w:pPr>
                    <w:r>
                      <w:t>NAME</w:t>
                    </w:r>
                    <w:r>
                      <w:tab/>
                      <w:t>TYPE</w:t>
                    </w:r>
                    <w:r>
                      <w:tab/>
                      <w:t>VALUE</w:t>
                    </w:r>
                  </w:p>
                </w:txbxContent>
              </v:textbox>
            </v:shape>
            <v:shape id="_x0000_s3162" type="#_x0000_t202" style="position:absolute;left:2304;top:5131;width:3454;height:251" filled="f" stroked="f">
              <v:textbox inset="0,0,0,0">
                <w:txbxContent>
                  <w:p w:rsidR="00D14CCF" w:rsidRDefault="00D14CCF">
                    <w:r>
                      <w:t>log_archive_dest_2</w:t>
                    </w:r>
                    <w:r>
                      <w:rPr>
                        <w:spacing w:val="122"/>
                      </w:rPr>
                      <w:t xml:space="preserve"> </w:t>
                    </w:r>
                    <w:r>
                      <w:t>string</w:t>
                    </w:r>
                  </w:p>
                </w:txbxContent>
              </v:textbox>
            </v:shape>
            <v:shape id="_x0000_s3161" type="#_x0000_t202" style="position:absolute;left:6528;top:5131;width:3717;height:2418" filled="f" stroked="f">
              <v:textbox inset="0,0,0,0">
                <w:txbxContent>
                  <w:p w:rsidR="00D14CCF" w:rsidRDefault="00D14CCF">
                    <w:pPr>
                      <w:ind w:hanging="1"/>
                    </w:pPr>
                    <w:r>
                      <w:t>service="bostonfs",</w:t>
                    </w:r>
                  </w:p>
                  <w:p w:rsidR="00D14CCF" w:rsidRDefault="00D14CCF">
                    <w:pPr>
                      <w:spacing w:before="58"/>
                    </w:pPr>
                    <w:r>
                      <w:t>SYNC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t>AFFIRM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delay=0</w:t>
                    </w:r>
                  </w:p>
                  <w:p w:rsidR="00D14CCF" w:rsidRDefault="00D14CCF">
                    <w:pPr>
                      <w:spacing w:before="54" w:line="300" w:lineRule="auto"/>
                    </w:pPr>
                    <w:r>
                      <w:t xml:space="preserve">optional </w:t>
                    </w:r>
                    <w:r>
                      <w:rPr>
                        <w:b/>
                        <w:i/>
                      </w:rPr>
                      <w:t>compression=enable</w:t>
                    </w:r>
                    <w:r>
                      <w:rPr>
                        <w:b/>
                        <w:i/>
                        <w:spacing w:val="1"/>
                      </w:rPr>
                      <w:t xml:space="preserve"> </w:t>
                    </w:r>
                    <w:r>
                      <w:t>max_failure=0</w:t>
                    </w:r>
                    <w:r>
                      <w:rPr>
                        <w:spacing w:val="1"/>
                      </w:rPr>
                      <w:t xml:space="preserve"> </w:t>
                    </w:r>
                    <w:r>
                      <w:t>max_connections=1 reopen=300</w:t>
                    </w:r>
                    <w:r>
                      <w:rPr>
                        <w:spacing w:val="-131"/>
                      </w:rPr>
                      <w:t xml:space="preserve"> </w:t>
                    </w:r>
                    <w:r>
                      <w:t>db_unique_name="bostonFS"</w:t>
                    </w:r>
                    <w:r>
                      <w:rPr>
                        <w:spacing w:val="1"/>
                      </w:rPr>
                      <w:t xml:space="preserve"> </w:t>
                    </w:r>
                    <w:r>
                      <w:t>net_timeout=30,</w:t>
                    </w:r>
                  </w:p>
                  <w:p w:rsidR="00D14CCF" w:rsidRDefault="00D14CCF">
                    <w:r>
                      <w:t>valid_for=(online_logfile</w:t>
                    </w:r>
                  </w:p>
                </w:txbxContent>
              </v:textbox>
            </v:shape>
            <w10:wrap type="topAndBottom" anchorx="page"/>
          </v:group>
        </w:pict>
      </w:r>
      <w:r w:rsidR="005F1A21">
        <w:rPr>
          <w:spacing w:val="-1"/>
        </w:rPr>
        <w:t>Return</w:t>
      </w:r>
      <w:r w:rsidR="005F1A21">
        <w:rPr>
          <w:spacing w:val="-2"/>
        </w:rPr>
        <w:t xml:space="preserve"> </w:t>
      </w:r>
      <w:r w:rsidR="005F1A21">
        <w:rPr>
          <w:spacing w:val="-1"/>
        </w:rPr>
        <w:t>to</w:t>
      </w:r>
      <w:r w:rsidR="005F1A21">
        <w:t xml:space="preserve"> </w:t>
      </w:r>
      <w:r w:rsidR="005F1A21">
        <w:rPr>
          <w:spacing w:val="-1"/>
        </w:rPr>
        <w:t>your</w:t>
      </w:r>
      <w:r w:rsidR="005F1A21">
        <w:t xml:space="preserve"> </w:t>
      </w:r>
      <w:r w:rsidR="005F1A21">
        <w:rPr>
          <w:spacing w:val="-1"/>
        </w:rPr>
        <w:t>SQL*Plus</w:t>
      </w:r>
      <w:r w:rsidR="005F1A21">
        <w:t xml:space="preserve"> session</w:t>
      </w:r>
      <w:r w:rsidR="005F1A21">
        <w:rPr>
          <w:spacing w:val="1"/>
        </w:rPr>
        <w:t xml:space="preserve"> </w:t>
      </w:r>
      <w:r w:rsidR="005F1A21">
        <w:t>on</w:t>
      </w:r>
      <w:r w:rsidR="005F1A21">
        <w:rPr>
          <w:spacing w:val="-1"/>
        </w:rPr>
        <w:t xml:space="preserve"> </w:t>
      </w:r>
      <w:r w:rsidR="005F1A21">
        <w:rPr>
          <w:rFonts w:ascii="Courier New"/>
        </w:rPr>
        <w:t>host01</w:t>
      </w:r>
      <w:r w:rsidR="005F1A21">
        <w:rPr>
          <w:rFonts w:ascii="Courier New"/>
          <w:spacing w:val="-70"/>
        </w:rPr>
        <w:t xml:space="preserve"> </w:t>
      </w:r>
      <w:r w:rsidR="005F1A21">
        <w:t>and</w:t>
      </w:r>
      <w:r w:rsidR="005F1A21">
        <w:rPr>
          <w:spacing w:val="-3"/>
        </w:rPr>
        <w:t xml:space="preserve"> </w:t>
      </w:r>
      <w:r w:rsidR="005F1A21">
        <w:t>query</w:t>
      </w:r>
      <w:r w:rsidR="005F1A21">
        <w:rPr>
          <w:spacing w:val="-1"/>
        </w:rPr>
        <w:t xml:space="preserve"> </w:t>
      </w:r>
      <w:r w:rsidR="005F1A21">
        <w:rPr>
          <w:rFonts w:ascii="Courier New"/>
        </w:rPr>
        <w:t>V$ARCHIVE_DEST</w:t>
      </w:r>
      <w:r w:rsidR="005F1A21">
        <w:rPr>
          <w:rFonts w:ascii="Courier New"/>
          <w:spacing w:val="-69"/>
        </w:rPr>
        <w:t xml:space="preserve"> </w:t>
      </w:r>
      <w:r w:rsidR="005F1A21">
        <w:t>again.</w:t>
      </w:r>
      <w:r w:rsidR="005F1A21">
        <w:rPr>
          <w:spacing w:val="1"/>
        </w:rPr>
        <w:t xml:space="preserve"> </w:t>
      </w:r>
      <w:r w:rsidR="005F1A21">
        <w:t>Note</w:t>
      </w:r>
      <w:r w:rsidR="005F1A21">
        <w:rPr>
          <w:spacing w:val="-58"/>
        </w:rPr>
        <w:t xml:space="preserve"> </w:t>
      </w:r>
      <w:r w:rsidR="005F1A21">
        <w:t>that</w:t>
      </w:r>
      <w:r w:rsidR="005F1A21">
        <w:rPr>
          <w:spacing w:val="-2"/>
        </w:rPr>
        <w:t xml:space="preserve"> </w:t>
      </w:r>
      <w:r w:rsidR="005F1A21">
        <w:t>compression is</w:t>
      </w:r>
      <w:r w:rsidR="005F1A21">
        <w:rPr>
          <w:spacing w:val="-3"/>
        </w:rPr>
        <w:t xml:space="preserve"> </w:t>
      </w:r>
      <w:r w:rsidR="005F1A21">
        <w:t>set</w:t>
      </w:r>
      <w:r w:rsidR="005F1A21">
        <w:rPr>
          <w:spacing w:val="-3"/>
        </w:rPr>
        <w:t xml:space="preserve"> </w:t>
      </w:r>
      <w:r w:rsidR="005F1A21">
        <w:t>for</w:t>
      </w:r>
      <w:r w:rsidR="005F1A21">
        <w:rPr>
          <w:spacing w:val="1"/>
        </w:rPr>
        <w:t xml:space="preserve"> </w:t>
      </w:r>
      <w:r w:rsidR="005F1A21">
        <w:rPr>
          <w:rFonts w:ascii="Courier New"/>
        </w:rPr>
        <w:t>LOG_ARCHIVE_DEST_2</w:t>
      </w:r>
      <w:r w:rsidR="005F1A21">
        <w:t>.</w:t>
      </w:r>
      <w:r w:rsidR="005F1A21">
        <w:rPr>
          <w:spacing w:val="1"/>
        </w:rPr>
        <w:t xml:space="preserve"> </w:t>
      </w:r>
      <w:r w:rsidR="005F1A21">
        <w:t>Exit</w:t>
      </w:r>
      <w:r w:rsidR="005F1A21">
        <w:rPr>
          <w:spacing w:val="2"/>
        </w:rPr>
        <w:t xml:space="preserve"> </w:t>
      </w:r>
      <w:r w:rsidR="005F1A21">
        <w:t>SQL*Plus.</w:t>
      </w:r>
    </w:p>
    <w:p w:rsidR="005E0F74" w:rsidRDefault="005E0F74">
      <w:pPr>
        <w:spacing w:line="273" w:lineRule="auto"/>
        <w:sectPr w:rsidR="005E0F74">
          <w:footerReference w:type="default" r:id="rId253"/>
          <w:pgSz w:w="12240" w:h="15840"/>
          <w:pgMar w:top="1160" w:right="1100" w:bottom="1100" w:left="540" w:header="0" w:footer="913" w:gutter="0"/>
          <w:cols w:space="720"/>
        </w:sectPr>
      </w:pPr>
    </w:p>
    <w:p w:rsidR="005E0F74" w:rsidRDefault="00FD78AA">
      <w:pPr>
        <w:pStyle w:val="BodyText"/>
        <w:ind w:left="1636"/>
        <w:rPr>
          <w:rFonts w:ascii="Arial MT"/>
          <w:sz w:val="20"/>
        </w:rPr>
      </w:pPr>
      <w:r>
        <w:rPr>
          <w:rFonts w:ascii="Arial MT"/>
          <w:sz w:val="20"/>
        </w:rPr>
      </w:r>
      <w:r>
        <w:rPr>
          <w:rFonts w:ascii="Arial MT"/>
          <w:sz w:val="20"/>
        </w:rPr>
        <w:pict>
          <v:shape id="_x0000_s4431" type="#_x0000_t202" style="width:436.7pt;height:105.3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D14CCF" w:rsidRDefault="00D14CCF">
                  <w:pPr>
                    <w:pStyle w:val="BodyText"/>
                    <w:spacing w:before="25"/>
                    <w:ind w:left="4313" w:right="2909"/>
                    <w:jc w:val="center"/>
                  </w:pPr>
                  <w:r>
                    <w:t>,all_roles)</w:t>
                  </w:r>
                </w:p>
                <w:p w:rsidR="00D14CCF" w:rsidRDefault="00D14CCF">
                  <w:pPr>
                    <w:pStyle w:val="BodyText"/>
                    <w:spacing w:before="10"/>
                    <w:rPr>
                      <w:sz w:val="31"/>
                    </w:rPr>
                  </w:pPr>
                </w:p>
                <w:p w:rsidR="00D14CCF" w:rsidRDefault="00D14CCF">
                  <w:pPr>
                    <w:ind w:left="108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exit</w:t>
                  </w:r>
                </w:p>
                <w:p w:rsidR="00D14CCF" w:rsidRDefault="00D14CCF">
                  <w:pPr>
                    <w:pStyle w:val="BodyText"/>
                    <w:spacing w:before="68"/>
                    <w:ind w:left="108"/>
                  </w:pPr>
                  <w:r>
                    <w:t>Disconnected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Oracle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Database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19c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Enterprise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Edition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Release</w:t>
                  </w:r>
                </w:p>
                <w:p w:rsidR="00D14CCF" w:rsidRDefault="00D14CCF">
                  <w:pPr>
                    <w:pStyle w:val="BodyText"/>
                    <w:spacing w:line="297" w:lineRule="auto"/>
                    <w:ind w:left="108" w:right="5550"/>
                  </w:pPr>
                  <w:r>
                    <w:t>19.0.0.0.0 - Production</w:t>
                  </w:r>
                  <w:r>
                    <w:rPr>
                      <w:spacing w:val="-130"/>
                    </w:rPr>
                    <w:t xml:space="preserve"> </w:t>
                  </w:r>
                  <w:r>
                    <w:t>Version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19.3.0.0.0</w:t>
                  </w:r>
                </w:p>
                <w:p w:rsidR="00D14CCF" w:rsidRDefault="00D14CCF">
                  <w:pPr>
                    <w:pStyle w:val="BodyText"/>
                    <w:spacing w:before="3"/>
                    <w:ind w:left="108"/>
                  </w:pPr>
                  <w:r>
                    <w:t>[oracle@host01</w:t>
                  </w:r>
                  <w:r>
                    <w:rPr>
                      <w:spacing w:val="-9"/>
                    </w:rPr>
                    <w:t xml:space="preserve"> </w:t>
                  </w:r>
                  <w:r>
                    <w:t>~]$</w:t>
                  </w:r>
                </w:p>
              </w:txbxContent>
            </v:textbox>
            <w10:anchorlock/>
          </v:shape>
        </w:pict>
      </w:r>
    </w:p>
    <w:p w:rsidR="005E0F74" w:rsidRDefault="005E0F74">
      <w:pPr>
        <w:rPr>
          <w:rFonts w:ascii="Arial MT"/>
          <w:sz w:val="20"/>
        </w:rPr>
        <w:sectPr w:rsidR="005E0F74">
          <w:footerReference w:type="default" r:id="rId254"/>
          <w:pgSz w:w="12240" w:h="15840"/>
          <w:pgMar w:top="1160" w:right="1100" w:bottom="1100" w:left="540" w:header="0" w:footer="913" w:gutter="0"/>
          <w:cols w:space="720"/>
        </w:sectPr>
      </w:pPr>
    </w:p>
    <w:p w:rsidR="005E0F74" w:rsidRDefault="00FD78AA">
      <w:pPr>
        <w:pStyle w:val="Heading2"/>
        <w:spacing w:line="276" w:lineRule="auto"/>
        <w:ind w:right="1128"/>
      </w:pPr>
      <w:r>
        <w:lastRenderedPageBreak/>
        <w:pict>
          <v:rect id="_x0000_s3158" style="position:absolute;left:0;text-align:left;margin-left:70.6pt;margin-top:41.65pt;width:471pt;height:.7pt;z-index:-15424512;mso-wrap-distance-left:0;mso-wrap-distance-right:0;mso-position-horizontal-relative:page" fillcolor="black" stroked="f">
            <w10:wrap type="topAndBottom" anchorx="page"/>
          </v:rect>
        </w:pict>
      </w:r>
      <w:bookmarkStart w:id="59" w:name="_TOC_250032"/>
      <w:r w:rsidR="005F1A21">
        <w:t>Practice</w:t>
      </w:r>
      <w:r w:rsidR="005F1A21">
        <w:rPr>
          <w:spacing w:val="-5"/>
        </w:rPr>
        <w:t xml:space="preserve"> </w:t>
      </w:r>
      <w:r w:rsidR="005F1A21">
        <w:t>13-2:</w:t>
      </w:r>
      <w:r w:rsidR="005F1A21">
        <w:rPr>
          <w:spacing w:val="-4"/>
        </w:rPr>
        <w:t xml:space="preserve"> </w:t>
      </w:r>
      <w:r w:rsidR="005F1A21">
        <w:t>Generating</w:t>
      </w:r>
      <w:r w:rsidR="005F1A21">
        <w:rPr>
          <w:spacing w:val="-1"/>
        </w:rPr>
        <w:t xml:space="preserve"> </w:t>
      </w:r>
      <w:r w:rsidR="005F1A21">
        <w:t>AWR</w:t>
      </w:r>
      <w:r w:rsidR="005F1A21">
        <w:rPr>
          <w:spacing w:val="-3"/>
        </w:rPr>
        <w:t xml:space="preserve"> </w:t>
      </w:r>
      <w:r w:rsidR="005F1A21">
        <w:t>Report</w:t>
      </w:r>
      <w:r w:rsidR="005F1A21">
        <w:rPr>
          <w:spacing w:val="-1"/>
        </w:rPr>
        <w:t xml:space="preserve"> </w:t>
      </w:r>
      <w:r w:rsidR="005F1A21">
        <w:t>for</w:t>
      </w:r>
      <w:r w:rsidR="005F1A21">
        <w:rPr>
          <w:spacing w:val="-2"/>
        </w:rPr>
        <w:t xml:space="preserve"> </w:t>
      </w:r>
      <w:r w:rsidR="005F1A21">
        <w:t>an</w:t>
      </w:r>
      <w:r w:rsidR="005F1A21">
        <w:rPr>
          <w:spacing w:val="-3"/>
        </w:rPr>
        <w:t xml:space="preserve"> </w:t>
      </w:r>
      <w:r w:rsidR="005F1A21">
        <w:t>Active</w:t>
      </w:r>
      <w:r w:rsidR="005F1A21">
        <w:rPr>
          <w:spacing w:val="-2"/>
        </w:rPr>
        <w:t xml:space="preserve"> </w:t>
      </w:r>
      <w:r w:rsidR="005F1A21">
        <w:t>Data</w:t>
      </w:r>
      <w:r w:rsidR="005F1A21">
        <w:rPr>
          <w:spacing w:val="-2"/>
        </w:rPr>
        <w:t xml:space="preserve"> </w:t>
      </w:r>
      <w:r w:rsidR="005F1A21">
        <w:t>Guard</w:t>
      </w:r>
      <w:r w:rsidR="005F1A21">
        <w:rPr>
          <w:spacing w:val="-75"/>
        </w:rPr>
        <w:t xml:space="preserve"> </w:t>
      </w:r>
      <w:bookmarkEnd w:id="59"/>
      <w:r w:rsidR="005F1A21">
        <w:t>Instance</w:t>
      </w:r>
    </w:p>
    <w:p w:rsidR="005E0F74" w:rsidRDefault="005E0F74">
      <w:pPr>
        <w:pStyle w:val="BodyText"/>
        <w:spacing w:before="1"/>
        <w:rPr>
          <w:rFonts w:ascii="Arial"/>
          <w:b/>
          <w:sz w:val="10"/>
        </w:rPr>
      </w:pPr>
    </w:p>
    <w:p w:rsidR="005E0F74" w:rsidRDefault="005F1A21">
      <w:pPr>
        <w:pStyle w:val="Heading3"/>
        <w:spacing w:before="93"/>
      </w:pPr>
      <w:r>
        <w:t>Overview</w:t>
      </w:r>
    </w:p>
    <w:p w:rsidR="005E0F74" w:rsidRDefault="005F1A21">
      <w:pPr>
        <w:pStyle w:val="BodyText"/>
        <w:spacing w:before="160" w:line="276" w:lineRule="auto"/>
        <w:ind w:left="900" w:right="401"/>
        <w:rPr>
          <w:rFonts w:ascii="Arial MT"/>
        </w:rPr>
      </w:pPr>
      <w:r>
        <w:rPr>
          <w:rFonts w:ascii="Arial MT"/>
        </w:rPr>
        <w:t>In this practice, you will configure Standby Automatic Workload Repository (AWR). Starting with</w:t>
      </w:r>
      <w:r>
        <w:rPr>
          <w:rFonts w:ascii="Arial MT"/>
          <w:spacing w:val="-59"/>
        </w:rPr>
        <w:t xml:space="preserve"> </w:t>
      </w:r>
      <w:r>
        <w:rPr>
          <w:rFonts w:ascii="Arial MT"/>
        </w:rPr>
        <w:t>Oracle Database 12.2, the Automated Workload Repository (AWR) can be configured to take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snapshots of Active Data Guard standby databases. This feature enables analyzing any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performance-related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issues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for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ADG</w:t>
      </w:r>
      <w:r>
        <w:rPr>
          <w:rFonts w:ascii="Arial MT"/>
          <w:spacing w:val="2"/>
        </w:rPr>
        <w:t xml:space="preserve"> </w:t>
      </w:r>
      <w:r>
        <w:rPr>
          <w:rFonts w:ascii="Arial MT"/>
        </w:rPr>
        <w:t>standby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databases.</w:t>
      </w:r>
    </w:p>
    <w:p w:rsidR="005E0F74" w:rsidRDefault="00FD78AA">
      <w:pPr>
        <w:pStyle w:val="BodyText"/>
        <w:spacing w:before="60" w:line="276" w:lineRule="auto"/>
        <w:ind w:left="900" w:right="484"/>
        <w:rPr>
          <w:rFonts w:ascii="Arial MT"/>
        </w:rPr>
      </w:pPr>
      <w:r>
        <w:pict>
          <v:group id="_x0000_s3155" style="position:absolute;left:0;text-align:left;margin-left:72.75pt;margin-top:50.5pt;width:469.5pt;height:225.65pt;z-index:-15424000;mso-wrap-distance-left:0;mso-wrap-distance-right:0;mso-position-horizontal-relative:page" coordorigin="1455,1010" coordsize="9390,4513">
            <v:shape id="_x0000_s3157" type="#_x0000_t75" style="position:absolute;left:1790;top:1231;width:8650;height:3945">
              <v:imagedata r:id="rId255" o:title=""/>
            </v:shape>
            <v:rect id="_x0000_s3156" style="position:absolute;left:1462;top:1017;width:9375;height:4498" filled="f"/>
            <w10:wrap type="topAndBottom" anchorx="page"/>
          </v:group>
        </w:pict>
      </w:r>
      <w:r w:rsidR="005F1A21">
        <w:rPr>
          <w:rFonts w:ascii="Arial MT"/>
        </w:rPr>
        <w:t>The AWR framework is enhanced to support capture of remote snapshots from any generic</w:t>
      </w:r>
      <w:r w:rsidR="005F1A21">
        <w:rPr>
          <w:rFonts w:ascii="Arial MT"/>
          <w:spacing w:val="1"/>
        </w:rPr>
        <w:t xml:space="preserve"> </w:t>
      </w:r>
      <w:r w:rsidR="005F1A21">
        <w:rPr>
          <w:rFonts w:ascii="Arial MT"/>
        </w:rPr>
        <w:t>database, including Active Data Guard (ADG) databases. This framework is called the Remote</w:t>
      </w:r>
      <w:r w:rsidR="005F1A21">
        <w:rPr>
          <w:rFonts w:ascii="Arial MT"/>
          <w:spacing w:val="-60"/>
        </w:rPr>
        <w:t xml:space="preserve"> </w:t>
      </w:r>
      <w:r w:rsidR="005F1A21">
        <w:rPr>
          <w:rFonts w:ascii="Arial MT"/>
        </w:rPr>
        <w:t>Management Framework</w:t>
      </w:r>
      <w:r w:rsidR="005F1A21">
        <w:rPr>
          <w:rFonts w:ascii="Arial MT"/>
          <w:spacing w:val="1"/>
        </w:rPr>
        <w:t xml:space="preserve"> </w:t>
      </w:r>
      <w:r w:rsidR="005F1A21">
        <w:rPr>
          <w:rFonts w:ascii="Arial MT"/>
        </w:rPr>
        <w:t>(RMF).</w:t>
      </w:r>
    </w:p>
    <w:p w:rsidR="005E0F74" w:rsidRDefault="005E0F74">
      <w:pPr>
        <w:pStyle w:val="BodyText"/>
        <w:rPr>
          <w:rFonts w:ascii="Arial MT"/>
          <w:sz w:val="24"/>
        </w:rPr>
      </w:pPr>
    </w:p>
    <w:p w:rsidR="005E0F74" w:rsidRDefault="005E0F74">
      <w:pPr>
        <w:pStyle w:val="BodyText"/>
        <w:spacing w:before="1"/>
        <w:rPr>
          <w:rFonts w:ascii="Arial MT"/>
          <w:sz w:val="28"/>
        </w:rPr>
      </w:pPr>
    </w:p>
    <w:p w:rsidR="005E0F74" w:rsidRDefault="005F1A21">
      <w:pPr>
        <w:pStyle w:val="Heading3"/>
        <w:spacing w:before="0"/>
      </w:pPr>
      <w:r>
        <w:t>Tasks</w:t>
      </w:r>
    </w:p>
    <w:p w:rsidR="005E0F74" w:rsidRDefault="00FD78AA">
      <w:pPr>
        <w:pStyle w:val="ListParagraph"/>
        <w:numPr>
          <w:ilvl w:val="0"/>
          <w:numId w:val="40"/>
        </w:numPr>
        <w:tabs>
          <w:tab w:val="left" w:pos="1334"/>
          <w:tab w:val="left" w:pos="1335"/>
        </w:tabs>
        <w:spacing w:before="170" w:line="268" w:lineRule="auto"/>
        <w:ind w:right="460"/>
      </w:pPr>
      <w:r>
        <w:pict>
          <v:shape id="_x0000_s3154" type="#_x0000_t202" style="position:absolute;left:0;text-align:left;margin-left:94pt;margin-top:56.15pt;width:445.9pt;height:139.1pt;z-index:-15423488;mso-wrap-distance-left:0;mso-wrap-distance-right:0;mso-position-horizontal-relative:page" filled="f" strokeweight=".48pt">
            <v:textbox inset="0,0,0,0">
              <w:txbxContent>
                <w:p w:rsidR="00D14CCF" w:rsidRDefault="00D14CCF">
                  <w:pPr>
                    <w:spacing w:before="57"/>
                    <w:ind w:left="103"/>
                    <w:rPr>
                      <w:b/>
                    </w:rPr>
                  </w:pPr>
                  <w:r>
                    <w:t>[oracle@host03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~]$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.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oraenv</w:t>
                  </w:r>
                </w:p>
                <w:p w:rsidR="00D14CCF" w:rsidRDefault="00D14CCF">
                  <w:pPr>
                    <w:pStyle w:val="BodyText"/>
                    <w:spacing w:before="96"/>
                    <w:ind w:left="103"/>
                    <w:rPr>
                      <w:b/>
                    </w:rPr>
                  </w:pPr>
                  <w:r>
                    <w:t>ORACLE_SID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[oracle]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?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london</w:t>
                  </w:r>
                </w:p>
                <w:p w:rsidR="00D14CCF" w:rsidRDefault="00D14CCF">
                  <w:pPr>
                    <w:spacing w:before="106" w:line="326" w:lineRule="auto"/>
                    <w:ind w:left="103" w:right="2052"/>
                    <w:rPr>
                      <w:b/>
                    </w:rPr>
                  </w:pPr>
                  <w:r>
                    <w:t>The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Oracle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base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has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been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set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to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/u01/app/oracle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[oracle@host03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~]$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rPr>
                      <w:b/>
                    </w:rPr>
                    <w:t>sqlplus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/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as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sysdba</w:t>
                  </w:r>
                </w:p>
                <w:p w:rsidR="00D14CCF" w:rsidRDefault="00D14CCF">
                  <w:pPr>
                    <w:pStyle w:val="BodyText"/>
                    <w:spacing w:before="10"/>
                    <w:rPr>
                      <w:b/>
                      <w:sz w:val="31"/>
                    </w:rPr>
                  </w:pPr>
                </w:p>
                <w:p w:rsidR="00D14CCF" w:rsidRDefault="00D14CCF">
                  <w:pPr>
                    <w:pStyle w:val="BodyText"/>
                    <w:spacing w:line="276" w:lineRule="auto"/>
                    <w:ind w:left="103" w:right="468"/>
                  </w:pPr>
                  <w:r>
                    <w:t>SQL*Plus: Release 19.0.0.0.0 - Production on Fri Jun 5 13:00:24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2020</w:t>
                  </w:r>
                </w:p>
                <w:p w:rsidR="00D14CCF" w:rsidRDefault="00D14CCF">
                  <w:pPr>
                    <w:pStyle w:val="BodyText"/>
                    <w:spacing w:before="60"/>
                    <w:ind w:left="103"/>
                  </w:pPr>
                  <w:r>
                    <w:t>Version</w:t>
                  </w:r>
                  <w:r>
                    <w:rPr>
                      <w:spacing w:val="-7"/>
                    </w:rPr>
                    <w:t xml:space="preserve"> </w:t>
                  </w:r>
                  <w:r>
                    <w:t>19.3.0.0.0</w:t>
                  </w:r>
                </w:p>
              </w:txbxContent>
            </v:textbox>
            <w10:wrap type="topAndBottom" anchorx="page"/>
          </v:shape>
        </w:pict>
      </w:r>
      <w:r w:rsidR="005F1A21">
        <w:rPr>
          <w:spacing w:val="-1"/>
        </w:rPr>
        <w:t>Use</w:t>
      </w:r>
      <w:r w:rsidR="005F1A21">
        <w:t xml:space="preserve"> </w:t>
      </w:r>
      <w:r w:rsidR="005F1A21">
        <w:rPr>
          <w:spacing w:val="-1"/>
        </w:rPr>
        <w:t>a terminal</w:t>
      </w:r>
      <w:r w:rsidR="005F1A21">
        <w:t xml:space="preserve"> </w:t>
      </w:r>
      <w:r w:rsidR="005F1A21">
        <w:rPr>
          <w:spacing w:val="-1"/>
        </w:rPr>
        <w:t>window</w:t>
      </w:r>
      <w:r w:rsidR="005F1A21">
        <w:rPr>
          <w:spacing w:val="-3"/>
        </w:rPr>
        <w:t xml:space="preserve"> </w:t>
      </w:r>
      <w:r w:rsidR="005F1A21">
        <w:rPr>
          <w:spacing w:val="-1"/>
        </w:rPr>
        <w:t>logged</w:t>
      </w:r>
      <w:r w:rsidR="005F1A21">
        <w:rPr>
          <w:spacing w:val="-2"/>
        </w:rPr>
        <w:t xml:space="preserve"> </w:t>
      </w:r>
      <w:r w:rsidR="005F1A21">
        <w:t>in</w:t>
      </w:r>
      <w:r w:rsidR="005F1A21">
        <w:rPr>
          <w:spacing w:val="1"/>
        </w:rPr>
        <w:t xml:space="preserve"> </w:t>
      </w:r>
      <w:r w:rsidR="005F1A21">
        <w:t>as</w:t>
      </w:r>
      <w:r w:rsidR="005F1A21">
        <w:rPr>
          <w:spacing w:val="3"/>
        </w:rPr>
        <w:t xml:space="preserve"> </w:t>
      </w:r>
      <w:r w:rsidR="005F1A21">
        <w:rPr>
          <w:rFonts w:ascii="Courier New"/>
        </w:rPr>
        <w:t>oracle</w:t>
      </w:r>
      <w:r w:rsidR="005F1A21">
        <w:rPr>
          <w:rFonts w:ascii="Courier New"/>
          <w:spacing w:val="-73"/>
        </w:rPr>
        <w:t xml:space="preserve"> </w:t>
      </w:r>
      <w:r w:rsidR="005F1A21">
        <w:t>to</w:t>
      </w:r>
      <w:r w:rsidR="005F1A21">
        <w:rPr>
          <w:spacing w:val="-2"/>
        </w:rPr>
        <w:t xml:space="preserve"> </w:t>
      </w:r>
      <w:r w:rsidR="005F1A21">
        <w:rPr>
          <w:rFonts w:ascii="Courier New"/>
        </w:rPr>
        <w:t>host03</w:t>
      </w:r>
      <w:r w:rsidR="005F1A21">
        <w:rPr>
          <w:rFonts w:ascii="Courier New"/>
          <w:spacing w:val="-71"/>
        </w:rPr>
        <w:t xml:space="preserve"> </w:t>
      </w:r>
      <w:r w:rsidR="005F1A21">
        <w:t>with the</w:t>
      </w:r>
      <w:r w:rsidR="005F1A21">
        <w:rPr>
          <w:spacing w:val="2"/>
        </w:rPr>
        <w:t xml:space="preserve"> </w:t>
      </w:r>
      <w:r w:rsidR="005F1A21">
        <w:t>environment</w:t>
      </w:r>
      <w:r w:rsidR="005F1A21">
        <w:rPr>
          <w:spacing w:val="1"/>
        </w:rPr>
        <w:t xml:space="preserve"> </w:t>
      </w:r>
      <w:r w:rsidR="005F1A21">
        <w:t>variables set</w:t>
      </w:r>
      <w:r w:rsidR="005F1A21">
        <w:rPr>
          <w:spacing w:val="-58"/>
        </w:rPr>
        <w:t xml:space="preserve"> </w:t>
      </w:r>
      <w:r w:rsidR="005F1A21">
        <w:rPr>
          <w:spacing w:val="-1"/>
        </w:rPr>
        <w:t xml:space="preserve">for </w:t>
      </w:r>
      <w:r w:rsidR="005F1A21">
        <w:rPr>
          <w:rFonts w:ascii="Courier New"/>
          <w:spacing w:val="-1"/>
        </w:rPr>
        <w:t xml:space="preserve">london </w:t>
      </w:r>
      <w:r w:rsidR="005F1A21">
        <w:rPr>
          <w:spacing w:val="-1"/>
        </w:rPr>
        <w:t xml:space="preserve">appropriately. </w:t>
      </w:r>
      <w:r w:rsidR="005F1A21">
        <w:t xml:space="preserve">Launch SQL*Plus on your </w:t>
      </w:r>
      <w:r w:rsidR="005F1A21">
        <w:rPr>
          <w:rFonts w:ascii="Courier New"/>
        </w:rPr>
        <w:t xml:space="preserve">london </w:t>
      </w:r>
      <w:r w:rsidR="005F1A21">
        <w:t>standby database and</w:t>
      </w:r>
      <w:r w:rsidR="005F1A21">
        <w:rPr>
          <w:spacing w:val="1"/>
        </w:rPr>
        <w:t xml:space="preserve"> </w:t>
      </w:r>
      <w:r w:rsidR="005F1A21">
        <w:t>confirm</w:t>
      </w:r>
      <w:r w:rsidR="005F1A21">
        <w:rPr>
          <w:spacing w:val="-3"/>
        </w:rPr>
        <w:t xml:space="preserve"> </w:t>
      </w:r>
      <w:r w:rsidR="005F1A21">
        <w:t>the</w:t>
      </w:r>
      <w:r w:rsidR="005F1A21">
        <w:rPr>
          <w:spacing w:val="-1"/>
        </w:rPr>
        <w:t xml:space="preserve"> </w:t>
      </w:r>
      <w:r w:rsidR="005F1A21">
        <w:t>open</w:t>
      </w:r>
      <w:r w:rsidR="005F1A21">
        <w:rPr>
          <w:spacing w:val="-2"/>
        </w:rPr>
        <w:t xml:space="preserve"> </w:t>
      </w:r>
      <w:r w:rsidR="005F1A21">
        <w:t>mode.</w:t>
      </w:r>
    </w:p>
    <w:p w:rsidR="005E0F74" w:rsidRDefault="005E0F74">
      <w:pPr>
        <w:spacing w:line="268" w:lineRule="auto"/>
        <w:sectPr w:rsidR="005E0F74">
          <w:footerReference w:type="default" r:id="rId256"/>
          <w:pgSz w:w="12240" w:h="15840"/>
          <w:pgMar w:top="1080" w:right="1100" w:bottom="1100" w:left="540" w:header="0" w:footer="913" w:gutter="0"/>
          <w:cols w:space="720"/>
        </w:sectPr>
      </w:pPr>
    </w:p>
    <w:p w:rsidR="005E0F74" w:rsidRDefault="00FD78AA">
      <w:pPr>
        <w:pStyle w:val="BodyText"/>
        <w:ind w:left="1334"/>
        <w:rPr>
          <w:rFonts w:ascii="Arial MT"/>
          <w:sz w:val="20"/>
        </w:rPr>
      </w:pPr>
      <w:r>
        <w:rPr>
          <w:rFonts w:ascii="Arial MT"/>
          <w:sz w:val="20"/>
        </w:rPr>
      </w:r>
      <w:r>
        <w:rPr>
          <w:rFonts w:ascii="Arial MT"/>
          <w:sz w:val="20"/>
        </w:rPr>
        <w:pict>
          <v:group id="_x0000_s3144" style="width:446.4pt;height:275.35pt;mso-position-horizontal-relative:char;mso-position-vertical-relative:line" coordsize="8928,5507">
            <v:shape id="_x0000_s3153" style="position:absolute;width:8928;height:5507" coordsize="8928,5507" path="m8928,r-10,l8918,10r,5487l10,5497,10,10r8908,l8918,,10,,,,,10,,5497r,10l10,5507r8908,l8928,5507r,-10l8928,10r,-10xe" fillcolor="black" stroked="f">
              <v:path arrowok="t"/>
            </v:shape>
            <v:shape id="_x0000_s3152" type="#_x0000_t202" style="position:absolute;left:112;top:361;width:7280;height:251" filled="f" stroked="f">
              <v:textbox inset="0,0,0,0">
                <w:txbxContent>
                  <w:p w:rsidR="00D14CCF" w:rsidRDefault="00D14CCF">
                    <w:r>
                      <w:rPr>
                        <w:spacing w:val="-4"/>
                      </w:rPr>
                      <w:t xml:space="preserve"> </w:t>
                    </w:r>
                    <w:r>
                      <w:t>(c)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1982,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2019,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Oracle.</w:t>
                    </w:r>
                    <w:r>
                      <w:rPr>
                        <w:spacing w:val="127"/>
                      </w:rPr>
                      <w:t xml:space="preserve"> </w:t>
                    </w:r>
                    <w:r>
                      <w:t>All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rights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reserved.</w:t>
                    </w:r>
                  </w:p>
                </w:txbxContent>
              </v:textbox>
            </v:shape>
            <v:shape id="_x0000_s3151" type="#_x0000_t202" style="position:absolute;left:112;top:1400;width:7811;height:1230" filled="f" stroked="f">
              <v:textbox inset="0,0,0,0">
                <w:txbxContent>
                  <w:p w:rsidR="00D14CCF" w:rsidRDefault="00D14CCF">
                    <w:r>
                      <w:t>Connected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t>to:</w:t>
                    </w:r>
                  </w:p>
                  <w:p w:rsidR="00D14CCF" w:rsidRDefault="00D14CCF">
                    <w:pPr>
                      <w:spacing w:before="97" w:line="278" w:lineRule="auto"/>
                      <w:ind w:right="1"/>
                    </w:pPr>
                    <w:r>
                      <w:t>Oracle Database 19c Enterprise Edition Release 19.0.0.0.0 -</w:t>
                    </w:r>
                    <w:r>
                      <w:rPr>
                        <w:spacing w:val="-130"/>
                      </w:rPr>
                      <w:t xml:space="preserve"> </w:t>
                    </w:r>
                    <w:r>
                      <w:t>Production</w:t>
                    </w:r>
                  </w:p>
                  <w:p w:rsidR="00D14CCF" w:rsidRDefault="00D14CCF">
                    <w:pPr>
                      <w:spacing w:before="55"/>
                    </w:pPr>
                    <w:r>
                      <w:t>Version</w:t>
                    </w:r>
                    <w:r>
                      <w:rPr>
                        <w:spacing w:val="-7"/>
                      </w:rPr>
                      <w:t xml:space="preserve"> </w:t>
                    </w:r>
                    <w:r>
                      <w:t>19.3.0.0.0</w:t>
                    </w:r>
                  </w:p>
                </w:txbxContent>
              </v:textbox>
            </v:shape>
            <v:shape id="_x0000_s3150" type="#_x0000_t202" style="position:absolute;left:112;top:3066;width:7016;height:251" filled="f" stroked="f">
              <v:textbox inset="0,0,0,0">
                <w:txbxContent>
                  <w:p w:rsidR="00D14CCF" w:rsidRDefault="00D14CCF">
                    <w:pPr>
                      <w:rPr>
                        <w:b/>
                      </w:rPr>
                    </w:pPr>
                    <w:r>
                      <w:t>SQL&gt;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rPr>
                        <w:b/>
                      </w:rPr>
                      <w:t>select</w:t>
                    </w:r>
                    <w:r>
                      <w:rPr>
                        <w:b/>
                        <w:spacing w:val="-5"/>
                      </w:rPr>
                      <w:t xml:space="preserve"> </w:t>
                    </w:r>
                    <w:r>
                      <w:rPr>
                        <w:b/>
                      </w:rPr>
                      <w:t>open_mode,</w:t>
                    </w:r>
                    <w:r>
                      <w:rPr>
                        <w:b/>
                        <w:spacing w:val="-5"/>
                      </w:rPr>
                      <w:t xml:space="preserve"> </w:t>
                    </w:r>
                    <w:r>
                      <w:rPr>
                        <w:b/>
                      </w:rPr>
                      <w:t>database_role</w:t>
                    </w:r>
                    <w:r>
                      <w:rPr>
                        <w:b/>
                        <w:spacing w:val="-4"/>
                      </w:rPr>
                      <w:t xml:space="preserve"> </w:t>
                    </w:r>
                    <w:r>
                      <w:rPr>
                        <w:b/>
                      </w:rPr>
                      <w:t>from</w:t>
                    </w:r>
                    <w:r>
                      <w:rPr>
                        <w:b/>
                        <w:spacing w:val="-5"/>
                      </w:rPr>
                      <w:t xml:space="preserve"> </w:t>
                    </w:r>
                    <w:r>
                      <w:rPr>
                        <w:b/>
                      </w:rPr>
                      <w:t>v$database;</w:t>
                    </w:r>
                  </w:p>
                </w:txbxContent>
              </v:textbox>
            </v:shape>
            <v:shape id="_x0000_s3149" type="#_x0000_t202" style="position:absolute;left:112;top:3767;width:1208;height:251" filled="f" stroked="f">
              <v:textbox inset="0,0,0,0">
                <w:txbxContent>
                  <w:p w:rsidR="00D14CCF" w:rsidRDefault="00D14CCF">
                    <w:r>
                      <w:t>OPEN_MODE</w:t>
                    </w:r>
                  </w:p>
                </w:txbxContent>
              </v:textbox>
            </v:shape>
            <v:shape id="_x0000_s3148" type="#_x0000_t202" style="position:absolute;left:2873;top:3767;width:1736;height:251" filled="f" stroked="f">
              <v:textbox inset="0,0,0,0">
                <w:txbxContent>
                  <w:p w:rsidR="00D14CCF" w:rsidRDefault="00D14CCF">
                    <w:r>
                      <w:t>DATABASE_ROLE</w:t>
                    </w:r>
                  </w:p>
                </w:txbxContent>
              </v:textbox>
            </v:shape>
            <v:shape id="_x0000_s3147" type="#_x0000_t202" style="position:absolute;left:112;top:4461;width:944;height:251" filled="f" stroked="f">
              <v:textbox inset="0,0,0,0">
                <w:txbxContent>
                  <w:p w:rsidR="00D14CCF" w:rsidRDefault="00D14CCF">
                    <w:r>
                      <w:rPr>
                        <w:color w:val="FF0000"/>
                      </w:rPr>
                      <w:t>MOUNTED</w:t>
                    </w:r>
                  </w:p>
                </w:txbxContent>
              </v:textbox>
            </v:shape>
            <v:shape id="_x0000_s3146" type="#_x0000_t202" style="position:absolute;left:2873;top:4461;width:2132;height:251" filled="f" stroked="f">
              <v:textbox inset="0,0,0,0">
                <w:txbxContent>
                  <w:p w:rsidR="00D14CCF" w:rsidRDefault="00D14CCF">
                    <w:r>
                      <w:t>PHYSICAL</w:t>
                    </w:r>
                    <w:r>
                      <w:rPr>
                        <w:spacing w:val="-7"/>
                      </w:rPr>
                      <w:t xml:space="preserve"> </w:t>
                    </w:r>
                    <w:r>
                      <w:t>STANDBY</w:t>
                    </w:r>
                  </w:p>
                </w:txbxContent>
              </v:textbox>
            </v:shape>
            <v:shape id="_x0000_s3145" type="#_x0000_t202" style="position:absolute;left:112;top:5152;width:548;height:251" filled="f" stroked="f">
              <v:textbox inset="0,0,0,0">
                <w:txbxContent>
                  <w:p w:rsidR="00D14CCF" w:rsidRDefault="00D14CCF">
                    <w:r>
                      <w:t>SQL&gt;</w:t>
                    </w:r>
                  </w:p>
                </w:txbxContent>
              </v:textbox>
            </v:shape>
            <w10:anchorlock/>
          </v:group>
        </w:pict>
      </w:r>
    </w:p>
    <w:p w:rsidR="005E0F74" w:rsidRDefault="005E0F74">
      <w:pPr>
        <w:pStyle w:val="BodyText"/>
        <w:spacing w:before="10"/>
        <w:rPr>
          <w:rFonts w:ascii="Arial MT"/>
          <w:sz w:val="23"/>
        </w:rPr>
      </w:pPr>
    </w:p>
    <w:p w:rsidR="005E0F74" w:rsidRDefault="00FD78AA">
      <w:pPr>
        <w:pStyle w:val="ListParagraph"/>
        <w:numPr>
          <w:ilvl w:val="0"/>
          <w:numId w:val="40"/>
        </w:numPr>
        <w:tabs>
          <w:tab w:val="left" w:pos="1332"/>
          <w:tab w:val="left" w:pos="1333"/>
        </w:tabs>
        <w:spacing w:before="96" w:line="237" w:lineRule="auto"/>
        <w:ind w:right="852"/>
      </w:pPr>
      <w:r>
        <w:pict>
          <v:shape id="_x0000_s3143" type="#_x0000_t202" style="position:absolute;left:0;text-align:left;margin-left:94pt;margin-top:45.7pt;width:445.9pt;height:315.45pt;z-index:-15422464;mso-wrap-distance-left:0;mso-wrap-distance-right:0;mso-position-horizontal-relative:page" filled="f" strokeweight=".48pt">
            <v:textbox inset="0,0,0,0">
              <w:txbxContent>
                <w:p w:rsidR="00D14CCF" w:rsidRDefault="00D14CCF">
                  <w:pPr>
                    <w:spacing w:before="57"/>
                    <w:ind w:left="103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alter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database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open;</w:t>
                  </w:r>
                </w:p>
                <w:p w:rsidR="00D14CCF" w:rsidRDefault="00D14CCF">
                  <w:pPr>
                    <w:pStyle w:val="BodyText"/>
                    <w:rPr>
                      <w:b/>
                      <w:sz w:val="24"/>
                    </w:rPr>
                  </w:pPr>
                </w:p>
                <w:p w:rsidR="00D14CCF" w:rsidRDefault="00D14CCF">
                  <w:pPr>
                    <w:pStyle w:val="BodyText"/>
                    <w:spacing w:before="180"/>
                    <w:ind w:left="103"/>
                  </w:pPr>
                  <w:r>
                    <w:t>Database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altered.</w:t>
                  </w:r>
                </w:p>
                <w:p w:rsidR="00D14CCF" w:rsidRDefault="00D14CCF">
                  <w:pPr>
                    <w:pStyle w:val="BodyText"/>
                    <w:rPr>
                      <w:sz w:val="24"/>
                    </w:rPr>
                  </w:pPr>
                </w:p>
                <w:p w:rsidR="00D14CCF" w:rsidRDefault="00D14CCF">
                  <w:pPr>
                    <w:spacing w:before="163"/>
                    <w:ind w:left="103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alter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pluggable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database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dev1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open;</w:t>
                  </w:r>
                </w:p>
                <w:p w:rsidR="00D14CCF" w:rsidRDefault="00D14CCF">
                  <w:pPr>
                    <w:pStyle w:val="BodyText"/>
                    <w:rPr>
                      <w:b/>
                      <w:sz w:val="24"/>
                    </w:rPr>
                  </w:pPr>
                </w:p>
                <w:p w:rsidR="00D14CCF" w:rsidRDefault="00D14CCF">
                  <w:pPr>
                    <w:pStyle w:val="BodyText"/>
                    <w:spacing w:before="179"/>
                    <w:ind w:left="103"/>
                  </w:pPr>
                  <w:r>
                    <w:t>Pluggable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database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altered.</w:t>
                  </w:r>
                </w:p>
                <w:p w:rsidR="00D14CCF" w:rsidRDefault="00D14CCF">
                  <w:pPr>
                    <w:pStyle w:val="BodyText"/>
                    <w:rPr>
                      <w:sz w:val="24"/>
                    </w:rPr>
                  </w:pPr>
                </w:p>
                <w:p w:rsidR="00D14CCF" w:rsidRDefault="00D14CCF">
                  <w:pPr>
                    <w:spacing w:before="166"/>
                    <w:ind w:left="103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alter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database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recover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managed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standby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database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disconnect;</w:t>
                  </w:r>
                </w:p>
                <w:p w:rsidR="00D14CCF" w:rsidRDefault="00D14CCF">
                  <w:pPr>
                    <w:pStyle w:val="BodyText"/>
                    <w:rPr>
                      <w:b/>
                      <w:sz w:val="24"/>
                    </w:rPr>
                  </w:pPr>
                </w:p>
                <w:p w:rsidR="00D14CCF" w:rsidRDefault="00D14CCF">
                  <w:pPr>
                    <w:pStyle w:val="BodyText"/>
                    <w:spacing w:before="180"/>
                    <w:ind w:left="103"/>
                  </w:pPr>
                  <w:r>
                    <w:t>Database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altered.</w:t>
                  </w:r>
                </w:p>
                <w:p w:rsidR="00D14CCF" w:rsidRDefault="00D14CCF">
                  <w:pPr>
                    <w:pStyle w:val="BodyText"/>
                    <w:rPr>
                      <w:sz w:val="24"/>
                    </w:rPr>
                  </w:pPr>
                </w:p>
                <w:p w:rsidR="00D14CCF" w:rsidRDefault="00D14CCF">
                  <w:pPr>
                    <w:spacing w:before="165"/>
                    <w:ind w:left="103"/>
                    <w:rPr>
                      <w:b/>
                    </w:rPr>
                  </w:pPr>
                  <w:r>
                    <w:rPr>
                      <w:b/>
                    </w:rPr>
                    <w:t>OR</w:t>
                  </w:r>
                </w:p>
                <w:p w:rsidR="00D14CCF" w:rsidRDefault="00D14CCF">
                  <w:pPr>
                    <w:pStyle w:val="BodyText"/>
                    <w:rPr>
                      <w:b/>
                      <w:sz w:val="24"/>
                    </w:rPr>
                  </w:pPr>
                </w:p>
                <w:p w:rsidR="00D14CCF" w:rsidRDefault="00D14CCF">
                  <w:pPr>
                    <w:spacing w:before="173"/>
                    <w:ind w:left="103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alter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database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recover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managed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standby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database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disconnect;</w:t>
                  </w:r>
                </w:p>
                <w:p w:rsidR="00D14CCF" w:rsidRDefault="00D14CCF">
                  <w:pPr>
                    <w:pStyle w:val="BodyText"/>
                    <w:spacing w:before="103"/>
                    <w:ind w:left="103"/>
                  </w:pPr>
                  <w:r>
                    <w:t>alter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database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recover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managed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standby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database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disconnect</w:t>
                  </w:r>
                </w:p>
                <w:p w:rsidR="00D14CCF" w:rsidRDefault="00D14CCF">
                  <w:pPr>
                    <w:pStyle w:val="BodyText"/>
                    <w:spacing w:before="97"/>
                    <w:ind w:left="103"/>
                  </w:pPr>
                  <w:r>
                    <w:t>*</w:t>
                  </w:r>
                </w:p>
                <w:p w:rsidR="00D14CCF" w:rsidRDefault="00D14CCF">
                  <w:pPr>
                    <w:pStyle w:val="BodyText"/>
                    <w:spacing w:before="98"/>
                    <w:ind w:left="103"/>
                  </w:pPr>
                  <w:r>
                    <w:t>ERROR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at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line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1: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3142" style="position:absolute;left:0;text-align:left;z-index:-28608000;mso-position-horizontal-relative:page" from="99.4pt,-79.65pt" to="231.4pt,-79.65pt" strokeweight=".22978mm">
            <v:stroke dashstyle="dash"/>
            <w10:wrap anchorx="page"/>
          </v:line>
        </w:pict>
      </w:r>
      <w:r>
        <w:pict>
          <v:line id="_x0000_s3141" style="position:absolute;left:0;text-align:left;z-index:-28607488;mso-position-horizontal-relative:page" from="238pt,-79.65pt" to="343.6pt,-79.65pt" strokeweight=".22978mm">
            <v:stroke dashstyle="dash"/>
            <w10:wrap anchorx="page"/>
          </v:line>
        </w:pict>
      </w:r>
      <w:r w:rsidR="005F1A21">
        <w:rPr>
          <w:spacing w:val="-1"/>
        </w:rPr>
        <w:t>If</w:t>
      </w:r>
      <w:r w:rsidR="005F1A21">
        <w:rPr>
          <w:spacing w:val="2"/>
        </w:rPr>
        <w:t xml:space="preserve"> </w:t>
      </w:r>
      <w:r w:rsidR="005F1A21">
        <w:rPr>
          <w:spacing w:val="-1"/>
        </w:rPr>
        <w:t>the</w:t>
      </w:r>
      <w:r w:rsidR="005F1A21">
        <w:rPr>
          <w:spacing w:val="-2"/>
        </w:rPr>
        <w:t xml:space="preserve"> </w:t>
      </w:r>
      <w:r w:rsidR="005F1A21">
        <w:rPr>
          <w:rFonts w:ascii="Courier New"/>
          <w:spacing w:val="-1"/>
        </w:rPr>
        <w:t>london</w:t>
      </w:r>
      <w:r w:rsidR="005F1A21">
        <w:rPr>
          <w:rFonts w:ascii="Courier New"/>
          <w:spacing w:val="-71"/>
        </w:rPr>
        <w:t xml:space="preserve"> </w:t>
      </w:r>
      <w:r w:rsidR="005F1A21">
        <w:rPr>
          <w:spacing w:val="-1"/>
        </w:rPr>
        <w:t>physical</w:t>
      </w:r>
      <w:r w:rsidR="005F1A21">
        <w:t xml:space="preserve"> </w:t>
      </w:r>
      <w:r w:rsidR="005F1A21">
        <w:rPr>
          <w:spacing w:val="-1"/>
        </w:rPr>
        <w:t xml:space="preserve">standby </w:t>
      </w:r>
      <w:r w:rsidR="005F1A21">
        <w:t>database is</w:t>
      </w:r>
      <w:r w:rsidR="005F1A21">
        <w:rPr>
          <w:spacing w:val="1"/>
        </w:rPr>
        <w:t xml:space="preserve"> </w:t>
      </w:r>
      <w:r w:rsidR="005F1A21">
        <w:t>not</w:t>
      </w:r>
      <w:r w:rsidR="005F1A21">
        <w:rPr>
          <w:spacing w:val="2"/>
        </w:rPr>
        <w:t xml:space="preserve"> </w:t>
      </w:r>
      <w:r w:rsidR="005F1A21">
        <w:t>in</w:t>
      </w:r>
      <w:r w:rsidR="005F1A21">
        <w:rPr>
          <w:spacing w:val="-2"/>
        </w:rPr>
        <w:t xml:space="preserve"> </w:t>
      </w:r>
      <w:r w:rsidR="005F1A21">
        <w:t>Active Data Guard</w:t>
      </w:r>
      <w:r w:rsidR="005F1A21">
        <w:rPr>
          <w:spacing w:val="-2"/>
        </w:rPr>
        <w:t xml:space="preserve"> </w:t>
      </w:r>
      <w:r w:rsidR="005F1A21">
        <w:t>with</w:t>
      </w:r>
      <w:r w:rsidR="005F1A21">
        <w:rPr>
          <w:spacing w:val="1"/>
        </w:rPr>
        <w:t xml:space="preserve"> </w:t>
      </w:r>
      <w:r w:rsidR="005F1A21">
        <w:t>the real-time</w:t>
      </w:r>
      <w:r w:rsidR="005F1A21">
        <w:rPr>
          <w:spacing w:val="-58"/>
        </w:rPr>
        <w:t xml:space="preserve"> </w:t>
      </w:r>
      <w:r w:rsidR="005F1A21">
        <w:t>query mode, configure your physical standby database properly. This feature requires</w:t>
      </w:r>
      <w:r w:rsidR="005F1A21">
        <w:rPr>
          <w:spacing w:val="1"/>
        </w:rPr>
        <w:t xml:space="preserve"> </w:t>
      </w:r>
      <w:r w:rsidR="005F1A21">
        <w:t>Active</w:t>
      </w:r>
      <w:r w:rsidR="005F1A21">
        <w:rPr>
          <w:spacing w:val="-1"/>
        </w:rPr>
        <w:t xml:space="preserve"> </w:t>
      </w:r>
      <w:r w:rsidR="005F1A21">
        <w:t>Data Guard</w:t>
      </w:r>
      <w:r w:rsidR="005F1A21">
        <w:rPr>
          <w:spacing w:val="-2"/>
        </w:rPr>
        <w:t xml:space="preserve"> </w:t>
      </w:r>
      <w:r w:rsidR="005F1A21">
        <w:t>with the real-time</w:t>
      </w:r>
      <w:r w:rsidR="005F1A21">
        <w:rPr>
          <w:spacing w:val="-4"/>
        </w:rPr>
        <w:t xml:space="preserve"> </w:t>
      </w:r>
      <w:r w:rsidR="005F1A21">
        <w:t>query</w:t>
      </w:r>
      <w:r w:rsidR="005F1A21">
        <w:rPr>
          <w:spacing w:val="-3"/>
        </w:rPr>
        <w:t xml:space="preserve"> </w:t>
      </w:r>
      <w:r w:rsidR="005F1A21">
        <w:t>mode.</w:t>
      </w:r>
    </w:p>
    <w:p w:rsidR="005E0F74" w:rsidRDefault="005E0F74">
      <w:pPr>
        <w:spacing w:line="237" w:lineRule="auto"/>
        <w:sectPr w:rsidR="005E0F74">
          <w:footerReference w:type="default" r:id="rId257"/>
          <w:pgSz w:w="12240" w:h="15840"/>
          <w:pgMar w:top="1160" w:right="1100" w:bottom="1100" w:left="540" w:header="0" w:footer="913" w:gutter="0"/>
          <w:cols w:space="720"/>
        </w:sectPr>
      </w:pPr>
    </w:p>
    <w:p w:rsidR="005E0F74" w:rsidRDefault="00FD78AA">
      <w:pPr>
        <w:pStyle w:val="BodyText"/>
        <w:ind w:left="1334"/>
        <w:rPr>
          <w:rFonts w:ascii="Arial MT"/>
          <w:sz w:val="20"/>
        </w:rPr>
      </w:pPr>
      <w:r>
        <w:rPr>
          <w:rFonts w:ascii="Arial MT"/>
          <w:sz w:val="20"/>
        </w:rPr>
      </w:r>
      <w:r>
        <w:rPr>
          <w:rFonts w:ascii="Arial MT"/>
          <w:sz w:val="20"/>
        </w:rPr>
        <w:pict>
          <v:group id="_x0000_s3133" style="width:446.4pt;height:174.4pt;mso-position-horizontal-relative:char;mso-position-vertical-relative:line" coordsize="8928,3488">
            <v:shape id="_x0000_s3140" style="position:absolute;width:8928;height:3488" coordsize="8928,3488" path="m8928,r-10,l8918,10r,3468l10,3478,10,10r8908,l8918,,10,,,,,10,,3478r,10l10,3488r8908,l8928,3488r,-10l8928,10r,-10xe" fillcolor="black" stroked="f">
              <v:path arrowok="t"/>
            </v:shape>
            <v:shape id="_x0000_s3139" type="#_x0000_t202" style="position:absolute;left:112;top:12;width:6753;height:251" filled="f" stroked="f">
              <v:textbox inset="0,0,0,0">
                <w:txbxContent>
                  <w:p w:rsidR="00D14CCF" w:rsidRDefault="00D14CCF">
                    <w:r>
                      <w:t>ORA-01153: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an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incompatible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media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recovery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rPr>
                        <w:color w:val="FF0000"/>
                      </w:rPr>
                      <w:t>is</w:t>
                    </w:r>
                    <w:r>
                      <w:rPr>
                        <w:color w:val="FF0000"/>
                        <w:spacing w:val="-4"/>
                      </w:rPr>
                      <w:t xml:space="preserve"> </w:t>
                    </w:r>
                    <w:r>
                      <w:rPr>
                        <w:color w:val="FF0000"/>
                      </w:rPr>
                      <w:t>active</w:t>
                    </w:r>
                  </w:p>
                </w:txbxContent>
              </v:textbox>
            </v:shape>
            <v:shape id="_x0000_s3138" type="#_x0000_t202" style="position:absolute;left:112;top:1045;width:7016;height:251" filled="f" stroked="f">
              <v:textbox inset="0,0,0,0">
                <w:txbxContent>
                  <w:p w:rsidR="00D14CCF" w:rsidRDefault="00D14CCF">
                    <w:pPr>
                      <w:rPr>
                        <w:b/>
                      </w:rPr>
                    </w:pPr>
                    <w:r>
                      <w:t>SQL&gt;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rPr>
                        <w:b/>
                      </w:rPr>
                      <w:t>select</w:t>
                    </w:r>
                    <w:r>
                      <w:rPr>
                        <w:b/>
                        <w:spacing w:val="-5"/>
                      </w:rPr>
                      <w:t xml:space="preserve"> </w:t>
                    </w:r>
                    <w:r>
                      <w:rPr>
                        <w:b/>
                      </w:rPr>
                      <w:t>open_mode,</w:t>
                    </w:r>
                    <w:r>
                      <w:rPr>
                        <w:b/>
                        <w:spacing w:val="-5"/>
                      </w:rPr>
                      <w:t xml:space="preserve"> </w:t>
                    </w:r>
                    <w:r>
                      <w:rPr>
                        <w:b/>
                      </w:rPr>
                      <w:t>database_role</w:t>
                    </w:r>
                    <w:r>
                      <w:rPr>
                        <w:b/>
                        <w:spacing w:val="-4"/>
                      </w:rPr>
                      <w:t xml:space="preserve"> </w:t>
                    </w:r>
                    <w:r>
                      <w:rPr>
                        <w:b/>
                      </w:rPr>
                      <w:t>from</w:t>
                    </w:r>
                    <w:r>
                      <w:rPr>
                        <w:b/>
                        <w:spacing w:val="-5"/>
                      </w:rPr>
                      <w:t xml:space="preserve"> </w:t>
                    </w:r>
                    <w:r>
                      <w:rPr>
                        <w:b/>
                      </w:rPr>
                      <w:t>v$database;</w:t>
                    </w:r>
                  </w:p>
                </w:txbxContent>
              </v:textbox>
            </v:shape>
            <v:shape id="_x0000_s3137" type="#_x0000_t202" style="position:absolute;left:112;top:1746;width:1208;height:251" filled="f" stroked="f">
              <v:textbox inset="0,0,0,0">
                <w:txbxContent>
                  <w:p w:rsidR="00D14CCF" w:rsidRDefault="00D14CCF">
                    <w:r>
                      <w:t>OPEN_MODE</w:t>
                    </w:r>
                  </w:p>
                </w:txbxContent>
              </v:textbox>
            </v:shape>
            <v:shape id="_x0000_s3136" type="#_x0000_t202" style="position:absolute;left:2873;top:1746;width:1736;height:251" filled="f" stroked="f">
              <v:textbox inset="0,0,0,0">
                <w:txbxContent>
                  <w:p w:rsidR="00D14CCF" w:rsidRDefault="00D14CCF">
                    <w:r>
                      <w:t>DATABASE_ROLE</w:t>
                    </w:r>
                  </w:p>
                </w:txbxContent>
              </v:textbox>
            </v:shape>
            <v:shape id="_x0000_s3135" type="#_x0000_t202" style="position:absolute;left:112;top:2439;width:4905;height:251" filled="f" stroked="f">
              <v:textbox inset="0,0,0,0">
                <w:txbxContent>
                  <w:p w:rsidR="00D14CCF" w:rsidRDefault="00D14CCF">
                    <w:r>
                      <w:rPr>
                        <w:color w:val="FF0000"/>
                      </w:rPr>
                      <w:t>READ</w:t>
                    </w:r>
                    <w:r>
                      <w:rPr>
                        <w:color w:val="FF0000"/>
                        <w:spacing w:val="-4"/>
                      </w:rPr>
                      <w:t xml:space="preserve"> </w:t>
                    </w:r>
                    <w:r>
                      <w:rPr>
                        <w:color w:val="FF0000"/>
                      </w:rPr>
                      <w:t>ONLY</w:t>
                    </w:r>
                    <w:r>
                      <w:rPr>
                        <w:color w:val="FF0000"/>
                        <w:spacing w:val="-3"/>
                      </w:rPr>
                      <w:t xml:space="preserve"> </w:t>
                    </w:r>
                    <w:r>
                      <w:rPr>
                        <w:color w:val="FF0000"/>
                      </w:rPr>
                      <w:t>WITH</w:t>
                    </w:r>
                    <w:r>
                      <w:rPr>
                        <w:color w:val="FF0000"/>
                        <w:spacing w:val="-3"/>
                      </w:rPr>
                      <w:t xml:space="preserve"> </w:t>
                    </w:r>
                    <w:r>
                      <w:rPr>
                        <w:color w:val="FF0000"/>
                      </w:rPr>
                      <w:t>APPLY</w:t>
                    </w:r>
                    <w:r>
                      <w:rPr>
                        <w:color w:val="FF0000"/>
                        <w:spacing w:val="-2"/>
                      </w:rPr>
                      <w:t xml:space="preserve"> </w:t>
                    </w:r>
                    <w:r>
                      <w:t>PHYSICAL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STANDBY</w:t>
                    </w:r>
                  </w:p>
                </w:txbxContent>
              </v:textbox>
            </v:shape>
            <v:shape id="_x0000_s3134" type="#_x0000_t202" style="position:absolute;left:112;top:3133;width:548;height:251" filled="f" stroked="f">
              <v:textbox inset="0,0,0,0">
                <w:txbxContent>
                  <w:p w:rsidR="00D14CCF" w:rsidRDefault="00D14CCF">
                    <w:r>
                      <w:t>SQL&gt;</w:t>
                    </w:r>
                  </w:p>
                </w:txbxContent>
              </v:textbox>
            </v:shape>
            <w10:anchorlock/>
          </v:group>
        </w:pict>
      </w:r>
    </w:p>
    <w:p w:rsidR="005E0F74" w:rsidRDefault="005E0F74">
      <w:pPr>
        <w:pStyle w:val="BodyText"/>
        <w:spacing w:before="10"/>
        <w:rPr>
          <w:rFonts w:ascii="Arial MT"/>
          <w:sz w:val="23"/>
        </w:rPr>
      </w:pPr>
    </w:p>
    <w:p w:rsidR="005E0F74" w:rsidRDefault="00FD78AA">
      <w:pPr>
        <w:pStyle w:val="ListParagraph"/>
        <w:numPr>
          <w:ilvl w:val="0"/>
          <w:numId w:val="40"/>
        </w:numPr>
        <w:tabs>
          <w:tab w:val="left" w:pos="1332"/>
          <w:tab w:val="left" w:pos="1333"/>
        </w:tabs>
        <w:spacing w:before="93"/>
        <w:ind w:right="413"/>
      </w:pPr>
      <w:r>
        <w:pict>
          <v:shape id="_x0000_s3132" type="#_x0000_t202" style="position:absolute;left:0;text-align:left;margin-left:94pt;margin-top:60.55pt;width:445.9pt;height:72.85pt;z-index:-15420416;mso-wrap-distance-left:0;mso-wrap-distance-right:0;mso-position-horizontal-relative:page" filled="f" strokeweight=".48pt">
            <v:textbox inset="0,0,0,0">
              <w:txbxContent>
                <w:p w:rsidR="00D14CCF" w:rsidRDefault="00D14CCF">
                  <w:pPr>
                    <w:spacing w:before="57"/>
                    <w:ind w:left="103"/>
                    <w:rPr>
                      <w:b/>
                    </w:rPr>
                  </w:pPr>
                  <w:r>
                    <w:t>[oracle@host01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~]$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.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oraenv</w:t>
                  </w:r>
                </w:p>
                <w:p w:rsidR="00D14CCF" w:rsidRDefault="00D14CCF">
                  <w:pPr>
                    <w:pStyle w:val="BodyText"/>
                    <w:spacing w:before="96"/>
                    <w:ind w:left="103"/>
                    <w:rPr>
                      <w:b/>
                    </w:rPr>
                  </w:pPr>
                  <w:r>
                    <w:t>ORACLE_SID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[boston]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?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boston</w:t>
                  </w:r>
                </w:p>
                <w:p w:rsidR="00D14CCF" w:rsidRDefault="00D14CCF">
                  <w:pPr>
                    <w:pStyle w:val="BodyText"/>
                    <w:spacing w:before="103" w:line="333" w:lineRule="auto"/>
                    <w:ind w:left="103"/>
                  </w:pPr>
                  <w:r>
                    <w:t>The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Oracle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base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remains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unchanged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with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value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/u01/app/oracle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[oracle@host01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~]$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3131" style="position:absolute;left:0;text-align:left;z-index:-28605440;mso-position-horizontal-relative:page" from="99.4pt,-79.4pt" to="231.4pt,-79.4pt" strokeweight=".22978mm">
            <v:stroke dashstyle="dash"/>
            <w10:wrap anchorx="page"/>
          </v:line>
        </w:pict>
      </w:r>
      <w:r>
        <w:pict>
          <v:line id="_x0000_s3130" style="position:absolute;left:0;text-align:left;z-index:-28604928;mso-position-horizontal-relative:page" from="238pt,-79.4pt" to="343.6pt,-79.4pt" strokeweight=".22978mm">
            <v:stroke dashstyle="dash"/>
            <w10:wrap anchorx="page"/>
          </v:line>
        </w:pict>
      </w:r>
      <w:r w:rsidR="005F1A21">
        <w:t>From this point, you will review a series of tasks performed for Standby AWR configuration.</w:t>
      </w:r>
      <w:r w:rsidR="005F1A21">
        <w:rPr>
          <w:spacing w:val="-60"/>
        </w:rPr>
        <w:t xml:space="preserve"> </w:t>
      </w:r>
      <w:r w:rsidR="005F1A21">
        <w:rPr>
          <w:spacing w:val="-1"/>
        </w:rPr>
        <w:t>Use</w:t>
      </w:r>
      <w:r w:rsidR="005F1A21">
        <w:t xml:space="preserve"> </w:t>
      </w:r>
      <w:r w:rsidR="005F1A21">
        <w:rPr>
          <w:spacing w:val="-1"/>
        </w:rPr>
        <w:t>a terminal</w:t>
      </w:r>
      <w:r w:rsidR="005F1A21">
        <w:t xml:space="preserve"> </w:t>
      </w:r>
      <w:r w:rsidR="005F1A21">
        <w:rPr>
          <w:spacing w:val="-1"/>
        </w:rPr>
        <w:t>window</w:t>
      </w:r>
      <w:r w:rsidR="005F1A21">
        <w:rPr>
          <w:spacing w:val="-3"/>
        </w:rPr>
        <w:t xml:space="preserve"> </w:t>
      </w:r>
      <w:r w:rsidR="005F1A21">
        <w:rPr>
          <w:spacing w:val="-1"/>
        </w:rPr>
        <w:t>logged</w:t>
      </w:r>
      <w:r w:rsidR="005F1A21">
        <w:rPr>
          <w:spacing w:val="-2"/>
        </w:rPr>
        <w:t xml:space="preserve"> </w:t>
      </w:r>
      <w:r w:rsidR="005F1A21">
        <w:t>in</w:t>
      </w:r>
      <w:r w:rsidR="005F1A21">
        <w:rPr>
          <w:spacing w:val="1"/>
        </w:rPr>
        <w:t xml:space="preserve"> </w:t>
      </w:r>
      <w:r w:rsidR="005F1A21">
        <w:t>as</w:t>
      </w:r>
      <w:r w:rsidR="005F1A21">
        <w:rPr>
          <w:spacing w:val="3"/>
        </w:rPr>
        <w:t xml:space="preserve"> </w:t>
      </w:r>
      <w:r w:rsidR="005F1A21">
        <w:rPr>
          <w:rFonts w:ascii="Courier New"/>
        </w:rPr>
        <w:t>oracle</w:t>
      </w:r>
      <w:r w:rsidR="005F1A21">
        <w:rPr>
          <w:rFonts w:ascii="Courier New"/>
          <w:spacing w:val="-73"/>
        </w:rPr>
        <w:t xml:space="preserve"> </w:t>
      </w:r>
      <w:r w:rsidR="005F1A21">
        <w:t>to</w:t>
      </w:r>
      <w:r w:rsidR="005F1A21">
        <w:rPr>
          <w:spacing w:val="-2"/>
        </w:rPr>
        <w:t xml:space="preserve"> </w:t>
      </w:r>
      <w:r w:rsidR="005F1A21">
        <w:rPr>
          <w:rFonts w:ascii="Courier New"/>
        </w:rPr>
        <w:t>host01</w:t>
      </w:r>
      <w:r w:rsidR="005F1A21">
        <w:rPr>
          <w:rFonts w:ascii="Courier New"/>
          <w:spacing w:val="-71"/>
        </w:rPr>
        <w:t xml:space="preserve"> </w:t>
      </w:r>
      <w:r w:rsidR="005F1A21">
        <w:t>with the</w:t>
      </w:r>
      <w:r w:rsidR="005F1A21">
        <w:rPr>
          <w:spacing w:val="1"/>
        </w:rPr>
        <w:t xml:space="preserve"> </w:t>
      </w:r>
      <w:r w:rsidR="005F1A21">
        <w:t>environment</w:t>
      </w:r>
      <w:r w:rsidR="005F1A21">
        <w:rPr>
          <w:spacing w:val="1"/>
        </w:rPr>
        <w:t xml:space="preserve"> </w:t>
      </w:r>
      <w:r w:rsidR="005F1A21">
        <w:t>variables set</w:t>
      </w:r>
      <w:r w:rsidR="005F1A21">
        <w:rPr>
          <w:spacing w:val="1"/>
        </w:rPr>
        <w:t xml:space="preserve"> </w:t>
      </w:r>
      <w:r w:rsidR="005F1A21">
        <w:rPr>
          <w:spacing w:val="-1"/>
        </w:rPr>
        <w:t xml:space="preserve">for </w:t>
      </w:r>
      <w:r w:rsidR="005F1A21">
        <w:rPr>
          <w:rFonts w:ascii="Courier New"/>
          <w:spacing w:val="-1"/>
        </w:rPr>
        <w:t xml:space="preserve">boston </w:t>
      </w:r>
      <w:r w:rsidR="005F1A21">
        <w:rPr>
          <w:spacing w:val="-1"/>
        </w:rPr>
        <w:t xml:space="preserve">appropriately. </w:t>
      </w:r>
      <w:r w:rsidR="005F1A21">
        <w:t xml:space="preserve">Launch SQL*Plus on your </w:t>
      </w:r>
      <w:r w:rsidR="005F1A21">
        <w:rPr>
          <w:rFonts w:ascii="Courier New"/>
        </w:rPr>
        <w:t xml:space="preserve">boston </w:t>
      </w:r>
      <w:r w:rsidR="005F1A21">
        <w:t>standby database and</w:t>
      </w:r>
      <w:r w:rsidR="005F1A21">
        <w:rPr>
          <w:spacing w:val="1"/>
        </w:rPr>
        <w:t xml:space="preserve"> </w:t>
      </w:r>
      <w:r w:rsidR="005F1A21">
        <w:t>confirm</w:t>
      </w:r>
      <w:r w:rsidR="005F1A21">
        <w:rPr>
          <w:spacing w:val="-3"/>
        </w:rPr>
        <w:t xml:space="preserve"> </w:t>
      </w:r>
      <w:r w:rsidR="005F1A21">
        <w:t>the</w:t>
      </w:r>
      <w:r w:rsidR="005F1A21">
        <w:rPr>
          <w:spacing w:val="-1"/>
        </w:rPr>
        <w:t xml:space="preserve"> </w:t>
      </w:r>
      <w:r w:rsidR="005F1A21">
        <w:t>open</w:t>
      </w:r>
      <w:r w:rsidR="005F1A21">
        <w:rPr>
          <w:spacing w:val="-2"/>
        </w:rPr>
        <w:t xml:space="preserve"> </w:t>
      </w:r>
      <w:r w:rsidR="005F1A21">
        <w:t>mode.</w:t>
      </w:r>
    </w:p>
    <w:p w:rsidR="005E0F74" w:rsidRDefault="005E0F74">
      <w:pPr>
        <w:pStyle w:val="BodyText"/>
        <w:spacing w:before="5"/>
        <w:rPr>
          <w:rFonts w:ascii="Arial MT"/>
          <w:sz w:val="25"/>
        </w:rPr>
      </w:pPr>
    </w:p>
    <w:p w:rsidR="005E0F74" w:rsidRDefault="00FD78AA">
      <w:pPr>
        <w:pStyle w:val="ListParagraph"/>
        <w:numPr>
          <w:ilvl w:val="0"/>
          <w:numId w:val="40"/>
        </w:numPr>
        <w:tabs>
          <w:tab w:val="left" w:pos="1332"/>
          <w:tab w:val="left" w:pos="1333"/>
        </w:tabs>
        <w:ind w:left="1332" w:hanging="433"/>
      </w:pPr>
      <w:r>
        <w:pict>
          <v:shape id="_x0000_s3129" type="#_x0000_t202" style="position:absolute;left:0;text-align:left;margin-left:93.85pt;margin-top:20.5pt;width:446.05pt;height:176.95pt;z-index:-15419904;mso-wrap-distance-left:0;mso-wrap-distance-right:0;mso-position-horizontal-relative:page" filled="f" strokeweight=".48pt">
            <v:textbox inset="0,0,0,0">
              <w:txbxContent>
                <w:p w:rsidR="00D14CCF" w:rsidRDefault="00D14CCF">
                  <w:pPr>
                    <w:spacing w:before="57"/>
                    <w:ind w:left="103"/>
                    <w:rPr>
                      <w:b/>
                    </w:rPr>
                  </w:pPr>
                  <w:r>
                    <w:t>[oracle@host01</w:t>
                  </w:r>
                  <w:r>
                    <w:rPr>
                      <w:spacing w:val="-8"/>
                    </w:rPr>
                    <w:t xml:space="preserve"> </w:t>
                  </w:r>
                  <w:r>
                    <w:t>~]$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rPr>
                      <w:b/>
                    </w:rPr>
                    <w:t>cat</w:t>
                  </w:r>
                  <w:r>
                    <w:rPr>
                      <w:b/>
                      <w:spacing w:val="-7"/>
                    </w:rPr>
                    <w:t xml:space="preserve"> </w:t>
                  </w:r>
                  <w:r>
                    <w:rPr>
                      <w:b/>
                    </w:rPr>
                    <w:t>/home/oracle/setup/AWR_s1.txt</w:t>
                  </w:r>
                </w:p>
                <w:p w:rsidR="00D14CCF" w:rsidRDefault="00D14CCF">
                  <w:pPr>
                    <w:pStyle w:val="BodyText"/>
                    <w:spacing w:before="106" w:line="333" w:lineRule="auto"/>
                    <w:ind w:left="103" w:right="7336"/>
                  </w:pPr>
                  <w:r>
                    <w:t>ptns=boston</w:t>
                  </w:r>
                  <w:r>
                    <w:rPr>
                      <w:spacing w:val="-130"/>
                    </w:rPr>
                    <w:t xml:space="preserve"> </w:t>
                  </w:r>
                  <w:r>
                    <w:t>stns=london</w:t>
                  </w:r>
                </w:p>
                <w:p w:rsidR="00D14CCF" w:rsidRDefault="00D14CCF">
                  <w:pPr>
                    <w:pStyle w:val="BodyText"/>
                    <w:spacing w:line="333" w:lineRule="auto"/>
                    <w:ind w:left="103" w:right="3811"/>
                  </w:pPr>
                  <w:r>
                    <w:t>sysumf_passwd=oracle_4U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primary_name=boston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standby_name=london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rPr>
                      <w:spacing w:val="-1"/>
                    </w:rPr>
                    <w:t>stby2pri_link=london_to_boston</w:t>
                  </w:r>
                  <w:r>
                    <w:rPr>
                      <w:spacing w:val="-130"/>
                    </w:rPr>
                    <w:t xml:space="preserve"> </w:t>
                  </w:r>
                  <w:r>
                    <w:rPr>
                      <w:spacing w:val="-1"/>
                    </w:rPr>
                    <w:t>pri2stby_link=boston_to_london</w:t>
                  </w:r>
                  <w:r>
                    <w:rPr>
                      <w:spacing w:val="-130"/>
                    </w:rPr>
                    <w:t xml:space="preserve"> </w:t>
                  </w:r>
                  <w:r>
                    <w:t>topology_alias=Topology_Demo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[oracle@host01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~]$</w:t>
                  </w:r>
                </w:p>
              </w:txbxContent>
            </v:textbox>
            <w10:wrap type="topAndBottom" anchorx="page"/>
          </v:shape>
        </w:pict>
      </w:r>
      <w:r w:rsidR="005F1A21">
        <w:rPr>
          <w:spacing w:val="-1"/>
        </w:rPr>
        <w:t>Review</w:t>
      </w:r>
      <w:r w:rsidR="005F1A21">
        <w:rPr>
          <w:spacing w:val="-3"/>
        </w:rPr>
        <w:t xml:space="preserve"> </w:t>
      </w:r>
      <w:r w:rsidR="005F1A21">
        <w:rPr>
          <w:spacing w:val="-1"/>
        </w:rPr>
        <w:t>the</w:t>
      </w:r>
      <w:r w:rsidR="005F1A21">
        <w:rPr>
          <w:spacing w:val="1"/>
        </w:rPr>
        <w:t xml:space="preserve"> </w:t>
      </w:r>
      <w:r w:rsidR="005F1A21">
        <w:rPr>
          <w:rFonts w:ascii="Courier New"/>
          <w:spacing w:val="-1"/>
        </w:rPr>
        <w:t>AWR_s1.txt</w:t>
      </w:r>
      <w:r w:rsidR="005F1A21">
        <w:rPr>
          <w:rFonts w:ascii="Courier New"/>
          <w:spacing w:val="-72"/>
        </w:rPr>
        <w:t xml:space="preserve"> </w:t>
      </w:r>
      <w:r w:rsidR="005F1A21">
        <w:rPr>
          <w:spacing w:val="-1"/>
        </w:rPr>
        <w:t xml:space="preserve">file. </w:t>
      </w:r>
      <w:r w:rsidR="005F1A21">
        <w:t>It</w:t>
      </w:r>
      <w:r w:rsidR="005F1A21">
        <w:rPr>
          <w:spacing w:val="-1"/>
        </w:rPr>
        <w:t xml:space="preserve"> </w:t>
      </w:r>
      <w:r w:rsidR="005F1A21">
        <w:t>shows</w:t>
      </w:r>
      <w:r w:rsidR="005F1A21">
        <w:rPr>
          <w:spacing w:val="2"/>
        </w:rPr>
        <w:t xml:space="preserve"> </w:t>
      </w:r>
      <w:r w:rsidR="005F1A21">
        <w:t>several parameter</w:t>
      </w:r>
      <w:r w:rsidR="005F1A21">
        <w:rPr>
          <w:spacing w:val="-1"/>
        </w:rPr>
        <w:t xml:space="preserve"> </w:t>
      </w:r>
      <w:r w:rsidR="005F1A21">
        <w:t>settings</w:t>
      </w:r>
      <w:r w:rsidR="005F1A21">
        <w:rPr>
          <w:spacing w:val="1"/>
        </w:rPr>
        <w:t xml:space="preserve"> </w:t>
      </w:r>
      <w:r w:rsidR="005F1A21">
        <w:t>used</w:t>
      </w:r>
      <w:r w:rsidR="005F1A21">
        <w:rPr>
          <w:spacing w:val="-2"/>
        </w:rPr>
        <w:t xml:space="preserve"> </w:t>
      </w:r>
      <w:r w:rsidR="005F1A21">
        <w:t>for this</w:t>
      </w:r>
      <w:r w:rsidR="005F1A21">
        <w:rPr>
          <w:spacing w:val="1"/>
        </w:rPr>
        <w:t xml:space="preserve"> </w:t>
      </w:r>
      <w:r w:rsidR="005F1A21">
        <w:t>practice.</w:t>
      </w:r>
    </w:p>
    <w:p w:rsidR="005E0F74" w:rsidRDefault="005E0F74">
      <w:pPr>
        <w:sectPr w:rsidR="005E0F74">
          <w:footerReference w:type="default" r:id="rId258"/>
          <w:pgSz w:w="12240" w:h="15840"/>
          <w:pgMar w:top="1160" w:right="1100" w:bottom="1100" w:left="540" w:header="0" w:footer="913" w:gutter="0"/>
          <w:cols w:space="720"/>
        </w:sectPr>
      </w:pPr>
    </w:p>
    <w:p w:rsidR="005E0F74" w:rsidRDefault="00FD78AA">
      <w:pPr>
        <w:pStyle w:val="ListParagraph"/>
        <w:numPr>
          <w:ilvl w:val="0"/>
          <w:numId w:val="40"/>
        </w:numPr>
        <w:tabs>
          <w:tab w:val="left" w:pos="1332"/>
          <w:tab w:val="left" w:pos="1333"/>
        </w:tabs>
        <w:spacing w:before="80" w:line="235" w:lineRule="auto"/>
        <w:ind w:right="973"/>
      </w:pPr>
      <w:r>
        <w:lastRenderedPageBreak/>
        <w:pict>
          <v:group id="_x0000_s3126" style="position:absolute;left:0;text-align:left;margin-left:94.35pt;margin-top:33.6pt;width:444.15pt;height:210.95pt;z-index:-15418368;mso-wrap-distance-left:0;mso-wrap-distance-right:0;mso-position-horizontal-relative:page" coordorigin="1887,672" coordsize="8883,4219">
            <v:shape id="_x0000_s3128" type="#_x0000_t75" style="position:absolute;left:2207;top:1013;width:8232;height:3684">
              <v:imagedata r:id="rId259" o:title=""/>
            </v:shape>
            <v:rect id="_x0000_s3127" style="position:absolute;left:1894;top:679;width:8868;height:4204" filled="f"/>
            <w10:wrap type="topAndBottom" anchorx="page"/>
          </v:group>
        </w:pict>
      </w:r>
      <w:r w:rsidR="005F1A21">
        <w:rPr>
          <w:spacing w:val="-1"/>
        </w:rPr>
        <w:t>Review</w:t>
      </w:r>
      <w:r w:rsidR="005F1A21">
        <w:rPr>
          <w:spacing w:val="-3"/>
        </w:rPr>
        <w:t xml:space="preserve"> </w:t>
      </w:r>
      <w:r w:rsidR="005F1A21">
        <w:rPr>
          <w:spacing w:val="-1"/>
        </w:rPr>
        <w:t>the</w:t>
      </w:r>
      <w:r w:rsidR="005F1A21">
        <w:rPr>
          <w:spacing w:val="1"/>
        </w:rPr>
        <w:t xml:space="preserve"> </w:t>
      </w:r>
      <w:r w:rsidR="005F1A21">
        <w:rPr>
          <w:rFonts w:ascii="Courier New"/>
          <w:spacing w:val="-1"/>
        </w:rPr>
        <w:t>AWR_s2.txt</w:t>
      </w:r>
      <w:r w:rsidR="005F1A21">
        <w:rPr>
          <w:rFonts w:ascii="Courier New"/>
          <w:spacing w:val="-71"/>
        </w:rPr>
        <w:t xml:space="preserve"> </w:t>
      </w:r>
      <w:r w:rsidR="005F1A21">
        <w:t>file.</w:t>
      </w:r>
      <w:r w:rsidR="005F1A21">
        <w:rPr>
          <w:spacing w:val="-1"/>
        </w:rPr>
        <w:t xml:space="preserve"> </w:t>
      </w:r>
      <w:r w:rsidR="005F1A21">
        <w:t>In</w:t>
      </w:r>
      <w:r w:rsidR="005F1A21">
        <w:rPr>
          <w:spacing w:val="-1"/>
        </w:rPr>
        <w:t xml:space="preserve"> </w:t>
      </w:r>
      <w:r w:rsidR="005F1A21">
        <w:t>this</w:t>
      </w:r>
      <w:r w:rsidR="005F1A21">
        <w:rPr>
          <w:spacing w:val="1"/>
        </w:rPr>
        <w:t xml:space="preserve"> </w:t>
      </w:r>
      <w:r w:rsidR="005F1A21">
        <w:t>practice,</w:t>
      </w:r>
      <w:r w:rsidR="005F1A21">
        <w:rPr>
          <w:spacing w:val="2"/>
        </w:rPr>
        <w:t xml:space="preserve"> </w:t>
      </w:r>
      <w:r w:rsidR="005F1A21">
        <w:t>we configure</w:t>
      </w:r>
      <w:r w:rsidR="005F1A21">
        <w:rPr>
          <w:spacing w:val="-1"/>
        </w:rPr>
        <w:t xml:space="preserve"> </w:t>
      </w:r>
      <w:r w:rsidR="005F1A21">
        <w:t>the</w:t>
      </w:r>
      <w:r w:rsidR="005F1A21">
        <w:rPr>
          <w:spacing w:val="-2"/>
        </w:rPr>
        <w:t xml:space="preserve"> </w:t>
      </w:r>
      <w:r w:rsidR="005F1A21">
        <w:t>AWR</w:t>
      </w:r>
      <w:r w:rsidR="005F1A21">
        <w:rPr>
          <w:spacing w:val="-4"/>
        </w:rPr>
        <w:t xml:space="preserve"> </w:t>
      </w:r>
      <w:r w:rsidR="005F1A21">
        <w:t>repository</w:t>
      </w:r>
      <w:r w:rsidR="005F1A21">
        <w:rPr>
          <w:spacing w:val="-1"/>
        </w:rPr>
        <w:t xml:space="preserve"> </w:t>
      </w:r>
      <w:r w:rsidR="005F1A21">
        <w:t>in</w:t>
      </w:r>
      <w:r w:rsidR="005F1A21">
        <w:rPr>
          <w:spacing w:val="1"/>
        </w:rPr>
        <w:t xml:space="preserve"> </w:t>
      </w:r>
      <w:r w:rsidR="005F1A21">
        <w:t>the</w:t>
      </w:r>
      <w:r w:rsidR="005F1A21">
        <w:rPr>
          <w:spacing w:val="-58"/>
        </w:rPr>
        <w:t xml:space="preserve"> </w:t>
      </w:r>
      <w:r w:rsidR="005F1A21">
        <w:t>primary</w:t>
      </w:r>
      <w:r w:rsidR="005F1A21">
        <w:rPr>
          <w:spacing w:val="-3"/>
        </w:rPr>
        <w:t xml:space="preserve"> </w:t>
      </w:r>
      <w:r w:rsidR="005F1A21">
        <w:t>database.</w:t>
      </w:r>
      <w:r w:rsidR="005F1A21">
        <w:rPr>
          <w:spacing w:val="-3"/>
        </w:rPr>
        <w:t xml:space="preserve"> </w:t>
      </w:r>
      <w:r w:rsidR="005F1A21">
        <w:t>Therefore,</w:t>
      </w:r>
      <w:r w:rsidR="005F1A21">
        <w:rPr>
          <w:spacing w:val="2"/>
        </w:rPr>
        <w:t xml:space="preserve"> </w:t>
      </w:r>
      <w:r w:rsidR="005F1A21">
        <w:t>it</w:t>
      </w:r>
      <w:r w:rsidR="005F1A21">
        <w:rPr>
          <w:spacing w:val="-1"/>
        </w:rPr>
        <w:t xml:space="preserve"> </w:t>
      </w:r>
      <w:r w:rsidR="005F1A21">
        <w:t>is</w:t>
      </w:r>
      <w:r w:rsidR="005F1A21">
        <w:rPr>
          <w:spacing w:val="1"/>
        </w:rPr>
        <w:t xml:space="preserve"> </w:t>
      </w:r>
      <w:r w:rsidR="005F1A21">
        <w:t>called</w:t>
      </w:r>
      <w:r w:rsidR="005F1A21">
        <w:rPr>
          <w:spacing w:val="-3"/>
        </w:rPr>
        <w:t xml:space="preserve"> </w:t>
      </w:r>
      <w:r w:rsidR="005F1A21">
        <w:t>the</w:t>
      </w:r>
      <w:r w:rsidR="005F1A21">
        <w:rPr>
          <w:spacing w:val="-2"/>
        </w:rPr>
        <w:t xml:space="preserve"> </w:t>
      </w:r>
      <w:r w:rsidR="005F1A21">
        <w:t>target</w:t>
      </w:r>
      <w:r w:rsidR="005F1A21">
        <w:rPr>
          <w:spacing w:val="2"/>
        </w:rPr>
        <w:t xml:space="preserve"> </w:t>
      </w:r>
      <w:r w:rsidR="005F1A21">
        <w:t>node.</w:t>
      </w:r>
    </w:p>
    <w:p w:rsidR="005E0F74" w:rsidRDefault="005E0F74">
      <w:pPr>
        <w:pStyle w:val="BodyText"/>
        <w:spacing w:before="2"/>
        <w:rPr>
          <w:rFonts w:ascii="Arial MT"/>
          <w:sz w:val="4"/>
        </w:rPr>
      </w:pPr>
    </w:p>
    <w:p w:rsidR="005E0F74" w:rsidRDefault="00FD78AA">
      <w:pPr>
        <w:pStyle w:val="BodyText"/>
        <w:ind w:left="1346"/>
        <w:rPr>
          <w:rFonts w:ascii="Arial MT"/>
          <w:sz w:val="20"/>
        </w:rPr>
      </w:pPr>
      <w:r>
        <w:rPr>
          <w:rFonts w:ascii="Arial MT"/>
          <w:sz w:val="20"/>
        </w:rPr>
      </w:r>
      <w:r>
        <w:rPr>
          <w:rFonts w:ascii="Arial MT"/>
          <w:sz w:val="20"/>
        </w:rPr>
        <w:pict>
          <v:group id="_x0000_s3123" style="width:444.1pt;height:226.95pt;mso-position-horizontal-relative:char;mso-position-vertical-relative:line" coordsize="8882,4539">
            <v:shape id="_x0000_s3125" type="#_x0000_t75" style="position:absolute;left:270;top:282;width:8352;height:4068">
              <v:imagedata r:id="rId260" o:title=""/>
            </v:shape>
            <v:rect id="_x0000_s3124" style="position:absolute;left:7;top:7;width:8867;height:4524" filled="f"/>
            <w10:anchorlock/>
          </v:group>
        </w:pict>
      </w:r>
    </w:p>
    <w:p w:rsidR="005E0F74" w:rsidRDefault="005E0F74">
      <w:pPr>
        <w:pStyle w:val="BodyText"/>
        <w:spacing w:before="1"/>
        <w:rPr>
          <w:rFonts w:ascii="Arial MT"/>
          <w:sz w:val="7"/>
        </w:rPr>
      </w:pPr>
    </w:p>
    <w:p w:rsidR="005E0F74" w:rsidRDefault="00FD78AA">
      <w:pPr>
        <w:pStyle w:val="BodyText"/>
        <w:ind w:left="1334"/>
        <w:rPr>
          <w:rFonts w:ascii="Arial MT"/>
          <w:sz w:val="20"/>
        </w:rPr>
      </w:pPr>
      <w:r>
        <w:rPr>
          <w:rFonts w:ascii="Arial MT"/>
          <w:sz w:val="20"/>
        </w:rPr>
      </w:r>
      <w:r>
        <w:rPr>
          <w:rFonts w:ascii="Arial MT"/>
          <w:sz w:val="20"/>
        </w:rPr>
        <w:pict>
          <v:shape id="_x0000_s4430" type="#_x0000_t202" style="width:445.9pt;height:159.55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D14CCF" w:rsidRDefault="00D14CCF">
                  <w:pPr>
                    <w:spacing w:before="57"/>
                    <w:ind w:left="103"/>
                    <w:rPr>
                      <w:b/>
                    </w:rPr>
                  </w:pPr>
                  <w:r>
                    <w:t>[oracle@host01</w:t>
                  </w:r>
                  <w:r>
                    <w:rPr>
                      <w:spacing w:val="-8"/>
                    </w:rPr>
                    <w:t xml:space="preserve"> </w:t>
                  </w:r>
                  <w:r>
                    <w:t>~]$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rPr>
                      <w:b/>
                    </w:rPr>
                    <w:t>cat</w:t>
                  </w:r>
                  <w:r>
                    <w:rPr>
                      <w:b/>
                      <w:spacing w:val="-7"/>
                    </w:rPr>
                    <w:t xml:space="preserve"> </w:t>
                  </w:r>
                  <w:r>
                    <w:rPr>
                      <w:b/>
                    </w:rPr>
                    <w:t>/home/oracle/setup/AWR_s2.txt</w:t>
                  </w:r>
                </w:p>
                <w:p w:rsidR="00D14CCF" w:rsidRDefault="00D14CCF">
                  <w:pPr>
                    <w:pStyle w:val="BodyText"/>
                    <w:spacing w:before="104"/>
                    <w:ind w:left="103"/>
                  </w:pPr>
                  <w:r>
                    <w:t>echo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"1.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Create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node"</w:t>
                  </w:r>
                </w:p>
                <w:p w:rsidR="00D14CCF" w:rsidRDefault="00D14CCF">
                  <w:pPr>
                    <w:pStyle w:val="BodyText"/>
                    <w:spacing w:before="99"/>
                    <w:ind w:left="103"/>
                  </w:pPr>
                  <w:r>
                    <w:t>echo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"1.1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Create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target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node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name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at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$ptns"</w:t>
                  </w:r>
                </w:p>
                <w:p w:rsidR="00D14CCF" w:rsidRDefault="00D14CCF">
                  <w:pPr>
                    <w:pStyle w:val="BodyText"/>
                    <w:rPr>
                      <w:sz w:val="24"/>
                    </w:rPr>
                  </w:pPr>
                </w:p>
                <w:p w:rsidR="00D14CCF" w:rsidRDefault="00D14CCF">
                  <w:pPr>
                    <w:pStyle w:val="BodyText"/>
                    <w:spacing w:before="170" w:line="336" w:lineRule="auto"/>
                    <w:ind w:left="103" w:right="6022"/>
                  </w:pPr>
                  <w:r>
                    <w:t>sqlplus /nolog &lt;&lt;EOF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spool</w:t>
                  </w:r>
                  <w:r>
                    <w:rPr>
                      <w:spacing w:val="-10"/>
                    </w:rPr>
                    <w:t xml:space="preserve"> </w:t>
                  </w:r>
                  <w:r>
                    <w:t>crumf_pnode.log</w:t>
                  </w:r>
                </w:p>
                <w:p w:rsidR="00D14CCF" w:rsidRDefault="00D14CCF">
                  <w:pPr>
                    <w:pStyle w:val="BodyText"/>
                    <w:spacing w:line="245" w:lineRule="exact"/>
                    <w:ind w:left="103"/>
                  </w:pPr>
                  <w:r>
                    <w:t>connect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sys/oracle_4U@$ptns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as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sysdba</w:t>
                  </w:r>
                </w:p>
                <w:p w:rsidR="00D14CCF" w:rsidRDefault="00D14CCF">
                  <w:pPr>
                    <w:pStyle w:val="BodyText"/>
                    <w:spacing w:before="98"/>
                    <w:ind w:left="103"/>
                  </w:pPr>
                  <w:r>
                    <w:t>alter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system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set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"_umf_remote_enabled"=TRUE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scope=BOTH;</w:t>
                  </w:r>
                </w:p>
                <w:p w:rsidR="00D14CCF" w:rsidRDefault="00D14CCF">
                  <w:pPr>
                    <w:pStyle w:val="BodyText"/>
                    <w:spacing w:before="97"/>
                    <w:ind w:left="103"/>
                  </w:pPr>
                  <w:r>
                    <w:t>alter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user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sys\$umf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account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unlock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identified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by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$sysumf_passwd;</w:t>
                  </w:r>
                </w:p>
              </w:txbxContent>
            </v:textbox>
            <w10:anchorlock/>
          </v:shape>
        </w:pict>
      </w:r>
    </w:p>
    <w:p w:rsidR="005E0F74" w:rsidRDefault="005E0F74">
      <w:pPr>
        <w:rPr>
          <w:rFonts w:ascii="Arial MT"/>
          <w:sz w:val="20"/>
        </w:rPr>
        <w:sectPr w:rsidR="005E0F74">
          <w:footerReference w:type="default" r:id="rId261"/>
          <w:pgSz w:w="12240" w:h="15840"/>
          <w:pgMar w:top="1080" w:right="1100" w:bottom="1100" w:left="540" w:header="0" w:footer="913" w:gutter="0"/>
          <w:cols w:space="720"/>
        </w:sectPr>
      </w:pPr>
    </w:p>
    <w:p w:rsidR="005E0F74" w:rsidRDefault="00FD78AA">
      <w:pPr>
        <w:pStyle w:val="BodyText"/>
        <w:ind w:left="1334"/>
        <w:rPr>
          <w:rFonts w:ascii="Arial MT"/>
          <w:sz w:val="20"/>
        </w:rPr>
      </w:pPr>
      <w:r>
        <w:rPr>
          <w:rFonts w:ascii="Arial MT"/>
          <w:sz w:val="20"/>
        </w:rPr>
      </w:r>
      <w:r>
        <w:rPr>
          <w:rFonts w:ascii="Arial MT"/>
          <w:sz w:val="20"/>
        </w:rPr>
        <w:pict>
          <v:shape id="_x0000_s4429" type="#_x0000_t202" style="width:445.9pt;height:257.6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D14CCF" w:rsidRDefault="00D14CCF">
                  <w:pPr>
                    <w:pStyle w:val="BodyText"/>
                    <w:spacing w:before="4"/>
                    <w:ind w:left="103"/>
                  </w:pPr>
                  <w:r>
                    <w:t>drop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database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link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$stby2pri_link;</w:t>
                  </w:r>
                </w:p>
                <w:p w:rsidR="00D14CCF" w:rsidRDefault="00D14CCF">
                  <w:pPr>
                    <w:pStyle w:val="BodyText"/>
                    <w:spacing w:before="99" w:line="276" w:lineRule="auto"/>
                    <w:ind w:left="103" w:right="1524"/>
                  </w:pPr>
                  <w:r>
                    <w:t>create database link $stby2pri_link connect to sys\$umf</w:t>
                  </w:r>
                  <w:r>
                    <w:rPr>
                      <w:spacing w:val="-130"/>
                    </w:rPr>
                    <w:t xml:space="preserve"> </w:t>
                  </w:r>
                  <w:r>
                    <w:t>identified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by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$sysumf_passwd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using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'$ptns';</w:t>
                  </w:r>
                </w:p>
                <w:p w:rsidR="00D14CCF" w:rsidRDefault="00D14CCF">
                  <w:pPr>
                    <w:pStyle w:val="BodyText"/>
                    <w:spacing w:before="58"/>
                    <w:ind w:left="103"/>
                  </w:pPr>
                  <w:r>
                    <w:t>exec</w:t>
                  </w:r>
                  <w:r>
                    <w:rPr>
                      <w:spacing w:val="-11"/>
                    </w:rPr>
                    <w:t xml:space="preserve"> </w:t>
                  </w:r>
                  <w:r>
                    <w:t>dbms_umf.unconfigure_node;</w:t>
                  </w:r>
                </w:p>
                <w:p w:rsidR="00D14CCF" w:rsidRDefault="00D14CCF">
                  <w:pPr>
                    <w:spacing w:before="92"/>
                    <w:ind w:left="103"/>
                  </w:pPr>
                  <w:r>
                    <w:t>exec</w:t>
                  </w:r>
                  <w:r>
                    <w:rPr>
                      <w:spacing w:val="-15"/>
                    </w:rPr>
                    <w:t xml:space="preserve"> </w:t>
                  </w:r>
                  <w:r>
                    <w:rPr>
                      <w:b/>
                      <w:color w:val="FF0000"/>
                    </w:rPr>
                    <w:t>dbms_umf.configure_node</w:t>
                  </w:r>
                  <w:r>
                    <w:t>('$primary_name');</w:t>
                  </w:r>
                </w:p>
                <w:p w:rsidR="00D14CCF" w:rsidRDefault="00D14CCF">
                  <w:pPr>
                    <w:pStyle w:val="BodyText"/>
                    <w:spacing w:before="103" w:line="336" w:lineRule="auto"/>
                    <w:ind w:left="103" w:right="996"/>
                  </w:pPr>
                  <w:r>
                    <w:t>select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dbms_umf.get_node_name_local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as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node_name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dual;</w:t>
                  </w:r>
                  <w:r>
                    <w:rPr>
                      <w:spacing w:val="-130"/>
                    </w:rPr>
                    <w:t xml:space="preserve"> </w:t>
                  </w:r>
                  <w:r>
                    <w:t>EOF</w:t>
                  </w:r>
                </w:p>
                <w:p w:rsidR="00D14CCF" w:rsidRDefault="00D14CCF">
                  <w:pPr>
                    <w:pStyle w:val="BodyText"/>
                    <w:spacing w:line="336" w:lineRule="auto"/>
                    <w:ind w:left="103" w:right="2844"/>
                  </w:pPr>
                  <w:r>
                    <w:t>grep ORA- crumf_pnode.log | grep -v ORA-02024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if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[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$?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-eq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0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]</w:t>
                  </w:r>
                </w:p>
                <w:p w:rsidR="00D14CCF" w:rsidRDefault="00D14CCF">
                  <w:pPr>
                    <w:pStyle w:val="BodyText"/>
                    <w:spacing w:line="245" w:lineRule="exact"/>
                    <w:ind w:left="103"/>
                  </w:pPr>
                  <w:r>
                    <w:t>then</w:t>
                  </w:r>
                </w:p>
                <w:p w:rsidR="00D14CCF" w:rsidRDefault="00D14CCF">
                  <w:pPr>
                    <w:pStyle w:val="BodyText"/>
                    <w:spacing w:before="92" w:line="333" w:lineRule="auto"/>
                    <w:ind w:left="103" w:right="1675"/>
                  </w:pPr>
                  <w:r>
                    <w:t>echo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"Error: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Failed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to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create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target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node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at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$ptns."</w:t>
                  </w:r>
                  <w:r>
                    <w:rPr>
                      <w:spacing w:val="-130"/>
                    </w:rPr>
                    <w:t xml:space="preserve"> </w:t>
                  </w:r>
                  <w:r>
                    <w:t>echo "Please check crumf_pnode.log for more detail"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exit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2</w:t>
                  </w:r>
                </w:p>
                <w:p w:rsidR="00D14CCF" w:rsidRDefault="00D14CCF">
                  <w:pPr>
                    <w:pStyle w:val="BodyText"/>
                    <w:spacing w:before="3"/>
                    <w:ind w:left="103"/>
                  </w:pPr>
                  <w:r>
                    <w:t>fi</w:t>
                  </w:r>
                </w:p>
                <w:p w:rsidR="00D14CCF" w:rsidRDefault="00D14CCF">
                  <w:pPr>
                    <w:pStyle w:val="BodyText"/>
                    <w:spacing w:before="97"/>
                    <w:ind w:left="103"/>
                  </w:pPr>
                  <w:r>
                    <w:t>[oracle@host01</w:t>
                  </w:r>
                  <w:r>
                    <w:rPr>
                      <w:spacing w:val="-7"/>
                    </w:rPr>
                    <w:t xml:space="preserve"> </w:t>
                  </w:r>
                  <w:r>
                    <w:t>~]$</w:t>
                  </w:r>
                </w:p>
              </w:txbxContent>
            </v:textbox>
            <w10:anchorlock/>
          </v:shape>
        </w:pict>
      </w:r>
    </w:p>
    <w:p w:rsidR="005E0F74" w:rsidRDefault="005E0F74">
      <w:pPr>
        <w:pStyle w:val="BodyText"/>
        <w:spacing w:before="9"/>
        <w:rPr>
          <w:rFonts w:ascii="Arial MT"/>
          <w:sz w:val="23"/>
        </w:rPr>
      </w:pPr>
    </w:p>
    <w:p w:rsidR="005E0F74" w:rsidRDefault="00FD78AA">
      <w:pPr>
        <w:pStyle w:val="ListParagraph"/>
        <w:numPr>
          <w:ilvl w:val="0"/>
          <w:numId w:val="40"/>
        </w:numPr>
        <w:tabs>
          <w:tab w:val="left" w:pos="1332"/>
          <w:tab w:val="left" w:pos="1333"/>
        </w:tabs>
        <w:spacing w:before="100" w:line="232" w:lineRule="auto"/>
        <w:ind w:right="535"/>
      </w:pPr>
      <w:r>
        <w:pict>
          <v:shape id="_x0000_s3120" style="position:absolute;left:0;text-align:left;margin-left:93.75pt;margin-top:33.75pt;width:446.4pt;height:330.3pt;z-index:-28602368;mso-position-horizontal-relative:page" coordorigin="1875,675" coordsize="8928,6606" path="m10802,675r-9,l10793,685r,6586l1884,7271r,-6586l10793,685r,-10l1884,675r-9,l1875,685r,6586l1875,7281r9,l10793,7281r9,l10802,7271r,-6586l10802,675xe" fillcolor="black" stroked="f">
            <v:path arrowok="t"/>
            <w10:wrap anchorx="page"/>
          </v:shape>
        </w:pict>
      </w:r>
      <w:r w:rsidR="005F1A21">
        <w:rPr>
          <w:spacing w:val="-1"/>
        </w:rPr>
        <w:t>Review</w:t>
      </w:r>
      <w:r w:rsidR="005F1A21">
        <w:rPr>
          <w:spacing w:val="-3"/>
        </w:rPr>
        <w:t xml:space="preserve"> </w:t>
      </w:r>
      <w:r w:rsidR="005F1A21">
        <w:rPr>
          <w:spacing w:val="-1"/>
        </w:rPr>
        <w:t>the</w:t>
      </w:r>
      <w:r w:rsidR="005F1A21">
        <w:rPr>
          <w:spacing w:val="2"/>
        </w:rPr>
        <w:t xml:space="preserve"> </w:t>
      </w:r>
      <w:r w:rsidR="005F1A21">
        <w:rPr>
          <w:rFonts w:ascii="Courier New"/>
          <w:spacing w:val="-1"/>
        </w:rPr>
        <w:t>AWR_s3.txt</w:t>
      </w:r>
      <w:r w:rsidR="005F1A21">
        <w:rPr>
          <w:rFonts w:ascii="Courier New"/>
          <w:spacing w:val="-71"/>
        </w:rPr>
        <w:t xml:space="preserve"> </w:t>
      </w:r>
      <w:r w:rsidR="005F1A21">
        <w:t>file.</w:t>
      </w:r>
      <w:r w:rsidR="005F1A21">
        <w:rPr>
          <w:spacing w:val="-1"/>
        </w:rPr>
        <w:t xml:space="preserve"> </w:t>
      </w:r>
      <w:r w:rsidR="005F1A21">
        <w:t>This</w:t>
      </w:r>
      <w:r w:rsidR="005F1A21">
        <w:rPr>
          <w:spacing w:val="-1"/>
        </w:rPr>
        <w:t xml:space="preserve"> </w:t>
      </w:r>
      <w:r w:rsidR="005F1A21">
        <w:t>step</w:t>
      </w:r>
      <w:r w:rsidR="005F1A21">
        <w:rPr>
          <w:spacing w:val="-2"/>
        </w:rPr>
        <w:t xml:space="preserve"> </w:t>
      </w:r>
      <w:r w:rsidR="005F1A21">
        <w:t>shows</w:t>
      </w:r>
      <w:r w:rsidR="005F1A21">
        <w:rPr>
          <w:spacing w:val="2"/>
        </w:rPr>
        <w:t xml:space="preserve"> </w:t>
      </w:r>
      <w:r w:rsidR="005F1A21">
        <w:t>how</w:t>
      </w:r>
      <w:r w:rsidR="005F1A21">
        <w:rPr>
          <w:spacing w:val="-2"/>
        </w:rPr>
        <w:t xml:space="preserve"> </w:t>
      </w:r>
      <w:r w:rsidR="005F1A21">
        <w:t>to make</w:t>
      </w:r>
      <w:r w:rsidR="005F1A21">
        <w:rPr>
          <w:spacing w:val="-1"/>
        </w:rPr>
        <w:t xml:space="preserve"> </w:t>
      </w:r>
      <w:r w:rsidR="005F1A21">
        <w:t>the</w:t>
      </w:r>
      <w:r w:rsidR="005F1A21">
        <w:rPr>
          <w:spacing w:val="2"/>
        </w:rPr>
        <w:t xml:space="preserve"> </w:t>
      </w:r>
      <w:r w:rsidR="005F1A21">
        <w:rPr>
          <w:rFonts w:ascii="Courier New"/>
        </w:rPr>
        <w:t>london</w:t>
      </w:r>
      <w:r w:rsidR="005F1A21">
        <w:rPr>
          <w:rFonts w:ascii="Courier New"/>
          <w:spacing w:val="-73"/>
        </w:rPr>
        <w:t xml:space="preserve"> </w:t>
      </w:r>
      <w:r w:rsidR="005F1A21">
        <w:t>physical standby</w:t>
      </w:r>
      <w:r w:rsidR="005F1A21">
        <w:rPr>
          <w:spacing w:val="-58"/>
        </w:rPr>
        <w:t xml:space="preserve"> </w:t>
      </w:r>
      <w:r w:rsidR="005F1A21">
        <w:t>database as</w:t>
      </w:r>
      <w:r w:rsidR="005F1A21">
        <w:rPr>
          <w:spacing w:val="-2"/>
        </w:rPr>
        <w:t xml:space="preserve"> </w:t>
      </w:r>
      <w:r w:rsidR="005F1A21">
        <w:t>a</w:t>
      </w:r>
      <w:r w:rsidR="005F1A21">
        <w:rPr>
          <w:spacing w:val="-2"/>
        </w:rPr>
        <w:t xml:space="preserve"> </w:t>
      </w:r>
      <w:r w:rsidR="005F1A21">
        <w:t>source</w:t>
      </w:r>
      <w:r w:rsidR="005F1A21">
        <w:rPr>
          <w:spacing w:val="-2"/>
        </w:rPr>
        <w:t xml:space="preserve"> </w:t>
      </w:r>
      <w:r w:rsidR="005F1A21">
        <w:t>node of</w:t>
      </w:r>
      <w:r w:rsidR="005F1A21">
        <w:rPr>
          <w:spacing w:val="2"/>
        </w:rPr>
        <w:t xml:space="preserve"> </w:t>
      </w:r>
      <w:r w:rsidR="005F1A21">
        <w:t>the</w:t>
      </w:r>
      <w:r w:rsidR="005F1A21">
        <w:rPr>
          <w:spacing w:val="-2"/>
        </w:rPr>
        <w:t xml:space="preserve"> </w:t>
      </w:r>
      <w:r w:rsidR="005F1A21">
        <w:t>AWR</w:t>
      </w:r>
      <w:r w:rsidR="005F1A21">
        <w:rPr>
          <w:spacing w:val="-3"/>
        </w:rPr>
        <w:t xml:space="preserve"> </w:t>
      </w:r>
      <w:r w:rsidR="005F1A21">
        <w:t>data.</w:t>
      </w:r>
    </w:p>
    <w:p w:rsidR="005E0F74" w:rsidRDefault="005F1A21">
      <w:pPr>
        <w:spacing w:before="131"/>
        <w:ind w:left="1447"/>
        <w:rPr>
          <w:b/>
        </w:rPr>
      </w:pPr>
      <w:r>
        <w:t>[oracle@host01</w:t>
      </w:r>
      <w:r>
        <w:rPr>
          <w:spacing w:val="-8"/>
        </w:rPr>
        <w:t xml:space="preserve"> </w:t>
      </w:r>
      <w:r>
        <w:t>~]$</w:t>
      </w:r>
      <w:r>
        <w:rPr>
          <w:spacing w:val="-6"/>
        </w:rPr>
        <w:t xml:space="preserve"> </w:t>
      </w:r>
      <w:r>
        <w:rPr>
          <w:b/>
        </w:rPr>
        <w:t>cat</w:t>
      </w:r>
      <w:r>
        <w:rPr>
          <w:b/>
          <w:spacing w:val="-7"/>
        </w:rPr>
        <w:t xml:space="preserve"> </w:t>
      </w:r>
      <w:r>
        <w:rPr>
          <w:b/>
        </w:rPr>
        <w:t>/home/oracle/setup/AWR_s3.txt</w:t>
      </w:r>
    </w:p>
    <w:p w:rsidR="005E0F74" w:rsidRDefault="005F1A21">
      <w:pPr>
        <w:pStyle w:val="BodyText"/>
        <w:spacing w:before="104" w:line="336" w:lineRule="auto"/>
        <w:ind w:left="1447" w:right="3456"/>
      </w:pPr>
      <w:r>
        <w:t>echo "1.2 Create source node name at $stns"</w:t>
      </w:r>
      <w:r>
        <w:rPr>
          <w:spacing w:val="-131"/>
        </w:rPr>
        <w:t xml:space="preserve"> </w:t>
      </w:r>
      <w:r>
        <w:t>sqlplus</w:t>
      </w:r>
      <w:r>
        <w:rPr>
          <w:spacing w:val="-2"/>
        </w:rPr>
        <w:t xml:space="preserve"> </w:t>
      </w:r>
      <w:r>
        <w:t>/nolog</w:t>
      </w:r>
      <w:r>
        <w:rPr>
          <w:spacing w:val="-1"/>
        </w:rPr>
        <w:t xml:space="preserve"> </w:t>
      </w:r>
      <w:r>
        <w:t>&lt;&lt;EOF</w:t>
      </w:r>
    </w:p>
    <w:p w:rsidR="005E0F74" w:rsidRDefault="005F1A21">
      <w:pPr>
        <w:pStyle w:val="BodyText"/>
        <w:spacing w:line="245" w:lineRule="exact"/>
        <w:ind w:left="1447"/>
      </w:pPr>
      <w:r>
        <w:t>spool</w:t>
      </w:r>
      <w:r>
        <w:rPr>
          <w:spacing w:val="-8"/>
        </w:rPr>
        <w:t xml:space="preserve"> </w:t>
      </w:r>
      <w:r>
        <w:t>crumf_snode.log</w:t>
      </w:r>
    </w:p>
    <w:p w:rsidR="005E0F74" w:rsidRDefault="005F1A21">
      <w:pPr>
        <w:pStyle w:val="BodyText"/>
        <w:spacing w:before="98" w:line="333" w:lineRule="auto"/>
        <w:ind w:left="1447" w:right="4248"/>
      </w:pPr>
      <w:r>
        <w:t>connect sys/oracle_4U@$ptns as sysdba</w:t>
      </w:r>
      <w:r>
        <w:rPr>
          <w:spacing w:val="-131"/>
        </w:rPr>
        <w:t xml:space="preserve"> </w:t>
      </w:r>
      <w:r>
        <w:t>drop</w:t>
      </w:r>
      <w:r>
        <w:rPr>
          <w:spacing w:val="-3"/>
        </w:rPr>
        <w:t xml:space="preserve"> </w:t>
      </w:r>
      <w:r>
        <w:t>database</w:t>
      </w:r>
      <w:r>
        <w:rPr>
          <w:spacing w:val="-3"/>
        </w:rPr>
        <w:t xml:space="preserve"> </w:t>
      </w:r>
      <w:r>
        <w:t>link</w:t>
      </w:r>
      <w:r>
        <w:rPr>
          <w:spacing w:val="-3"/>
        </w:rPr>
        <w:t xml:space="preserve"> </w:t>
      </w:r>
      <w:r>
        <w:t>$pri2stby_link;</w:t>
      </w:r>
    </w:p>
    <w:p w:rsidR="005E0F74" w:rsidRDefault="005F1A21">
      <w:pPr>
        <w:pStyle w:val="BodyText"/>
        <w:spacing w:line="278" w:lineRule="auto"/>
        <w:ind w:left="1447" w:right="1871"/>
      </w:pPr>
      <w:r>
        <w:t>create database link $pri2stby_link connect to sys\$umf</w:t>
      </w:r>
      <w:r>
        <w:rPr>
          <w:spacing w:val="-130"/>
        </w:rPr>
        <w:t xml:space="preserve"> </w:t>
      </w:r>
      <w:r>
        <w:t>identified</w:t>
      </w:r>
      <w:r>
        <w:rPr>
          <w:spacing w:val="-2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$sysumf_passwd</w:t>
      </w:r>
      <w:r>
        <w:rPr>
          <w:spacing w:val="-2"/>
        </w:rPr>
        <w:t xml:space="preserve"> </w:t>
      </w:r>
      <w:r>
        <w:t>using</w:t>
      </w:r>
      <w:r>
        <w:rPr>
          <w:spacing w:val="-2"/>
        </w:rPr>
        <w:t xml:space="preserve"> </w:t>
      </w:r>
      <w:r>
        <w:t>'$stns';</w:t>
      </w:r>
    </w:p>
    <w:p w:rsidR="005E0F74" w:rsidRDefault="005F1A21">
      <w:pPr>
        <w:pStyle w:val="BodyText"/>
        <w:spacing w:before="54"/>
        <w:ind w:left="1447"/>
      </w:pPr>
      <w:r>
        <w:t>connect</w:t>
      </w:r>
      <w:r>
        <w:rPr>
          <w:spacing w:val="-6"/>
        </w:rPr>
        <w:t xml:space="preserve"> </w:t>
      </w:r>
      <w:r>
        <w:t>sys/oracle_4U@$stns</w:t>
      </w:r>
      <w:r>
        <w:rPr>
          <w:spacing w:val="-5"/>
        </w:rPr>
        <w:t xml:space="preserve"> </w:t>
      </w:r>
      <w:r>
        <w:t>as</w:t>
      </w:r>
      <w:r>
        <w:rPr>
          <w:spacing w:val="-5"/>
        </w:rPr>
        <w:t xml:space="preserve"> </w:t>
      </w:r>
      <w:r>
        <w:t>sysdba</w:t>
      </w:r>
    </w:p>
    <w:p w:rsidR="005E0F74" w:rsidRDefault="005F1A21">
      <w:pPr>
        <w:pStyle w:val="BodyText"/>
        <w:spacing w:before="99" w:line="333" w:lineRule="auto"/>
        <w:ind w:left="1447" w:right="1554"/>
      </w:pPr>
      <w:r>
        <w:t>alter</w:t>
      </w:r>
      <w:r>
        <w:rPr>
          <w:spacing w:val="-7"/>
        </w:rPr>
        <w:t xml:space="preserve"> </w:t>
      </w:r>
      <w:r>
        <w:t>system</w:t>
      </w:r>
      <w:r>
        <w:rPr>
          <w:spacing w:val="-6"/>
        </w:rPr>
        <w:t xml:space="preserve"> </w:t>
      </w:r>
      <w:r>
        <w:t>set</w:t>
      </w:r>
      <w:r>
        <w:rPr>
          <w:spacing w:val="-7"/>
        </w:rPr>
        <w:t xml:space="preserve"> </w:t>
      </w:r>
      <w:r>
        <w:t>"_umf_remote_enabled"=TRUE</w:t>
      </w:r>
      <w:r>
        <w:rPr>
          <w:spacing w:val="-6"/>
        </w:rPr>
        <w:t xml:space="preserve"> </w:t>
      </w:r>
      <w:r>
        <w:t>scope=BOTH;</w:t>
      </w:r>
      <w:r>
        <w:rPr>
          <w:spacing w:val="-129"/>
        </w:rPr>
        <w:t xml:space="preserve"> </w:t>
      </w:r>
      <w:r>
        <w:t>exec</w:t>
      </w:r>
      <w:r>
        <w:rPr>
          <w:spacing w:val="-2"/>
        </w:rPr>
        <w:t xml:space="preserve"> </w:t>
      </w:r>
      <w:r>
        <w:t>dbms_umf.unconfigure_node;</w:t>
      </w:r>
    </w:p>
    <w:p w:rsidR="005E0F74" w:rsidRDefault="005F1A21">
      <w:pPr>
        <w:spacing w:line="241" w:lineRule="exact"/>
        <w:ind w:left="1447"/>
      </w:pPr>
      <w:r>
        <w:t>exec</w:t>
      </w:r>
      <w:r>
        <w:rPr>
          <w:spacing w:val="-15"/>
        </w:rPr>
        <w:t xml:space="preserve"> </w:t>
      </w:r>
      <w:r>
        <w:rPr>
          <w:b/>
          <w:color w:val="FF0000"/>
        </w:rPr>
        <w:t>dbms_umf.configure_node</w:t>
      </w:r>
      <w:r>
        <w:t>('$standby_name');</w:t>
      </w:r>
    </w:p>
    <w:p w:rsidR="005E0F74" w:rsidRDefault="005F1A21">
      <w:pPr>
        <w:pStyle w:val="BodyText"/>
        <w:spacing w:before="106" w:line="333" w:lineRule="auto"/>
        <w:ind w:left="1447" w:right="1128"/>
      </w:pPr>
      <w:r>
        <w:t>select</w:t>
      </w:r>
      <w:r>
        <w:rPr>
          <w:spacing w:val="-6"/>
        </w:rPr>
        <w:t xml:space="preserve"> </w:t>
      </w:r>
      <w:r>
        <w:t>dbms_umf.get_node_name_local</w:t>
      </w:r>
      <w:r>
        <w:rPr>
          <w:spacing w:val="-5"/>
        </w:rPr>
        <w:t xml:space="preserve"> </w:t>
      </w:r>
      <w:r>
        <w:t>as</w:t>
      </w:r>
      <w:r>
        <w:rPr>
          <w:spacing w:val="-6"/>
        </w:rPr>
        <w:t xml:space="preserve"> </w:t>
      </w:r>
      <w:r>
        <w:t>node_name</w:t>
      </w:r>
      <w:r>
        <w:rPr>
          <w:spacing w:val="-5"/>
        </w:rPr>
        <w:t xml:space="preserve"> </w:t>
      </w:r>
      <w:r>
        <w:t>from</w:t>
      </w:r>
      <w:r>
        <w:rPr>
          <w:spacing w:val="-6"/>
        </w:rPr>
        <w:t xml:space="preserve"> </w:t>
      </w:r>
      <w:r>
        <w:t>dual;</w:t>
      </w:r>
      <w:r>
        <w:rPr>
          <w:spacing w:val="-129"/>
        </w:rPr>
        <w:t xml:space="preserve"> </w:t>
      </w:r>
      <w:r>
        <w:t>EOF</w:t>
      </w:r>
    </w:p>
    <w:p w:rsidR="005E0F74" w:rsidRDefault="005F1A21">
      <w:pPr>
        <w:pStyle w:val="BodyText"/>
        <w:spacing w:before="1" w:line="333" w:lineRule="auto"/>
        <w:ind w:left="1447" w:right="3192"/>
      </w:pPr>
      <w:r>
        <w:t>grep ORA- crumf_snode.log | grep -v ORA-02024</w:t>
      </w:r>
      <w:r>
        <w:rPr>
          <w:spacing w:val="-130"/>
        </w:rPr>
        <w:t xml:space="preserve"> </w:t>
      </w:r>
      <w:r>
        <w:t>if</w:t>
      </w:r>
      <w:r>
        <w:rPr>
          <w:spacing w:val="-1"/>
        </w:rPr>
        <w:t xml:space="preserve"> </w:t>
      </w:r>
      <w:r>
        <w:t>[</w:t>
      </w:r>
      <w:r>
        <w:rPr>
          <w:spacing w:val="-1"/>
        </w:rPr>
        <w:t xml:space="preserve"> </w:t>
      </w:r>
      <w:r>
        <w:t>$?</w:t>
      </w:r>
      <w:r>
        <w:rPr>
          <w:spacing w:val="-1"/>
        </w:rPr>
        <w:t xml:space="preserve"> </w:t>
      </w:r>
      <w:r>
        <w:t>-eq</w:t>
      </w:r>
      <w:r>
        <w:rPr>
          <w:spacing w:val="-1"/>
        </w:rPr>
        <w:t xml:space="preserve"> </w:t>
      </w:r>
      <w:r>
        <w:t>0</w:t>
      </w:r>
      <w:r>
        <w:rPr>
          <w:spacing w:val="-1"/>
        </w:rPr>
        <w:t xml:space="preserve"> </w:t>
      </w:r>
      <w:r>
        <w:t>]</w:t>
      </w:r>
    </w:p>
    <w:p w:rsidR="005E0F74" w:rsidRDefault="005F1A21">
      <w:pPr>
        <w:pStyle w:val="BodyText"/>
        <w:ind w:left="1447"/>
      </w:pPr>
      <w:r>
        <w:t>then</w:t>
      </w:r>
    </w:p>
    <w:p w:rsidR="005E0F74" w:rsidRDefault="005F1A21">
      <w:pPr>
        <w:pStyle w:val="BodyText"/>
        <w:spacing w:before="97" w:line="333" w:lineRule="auto"/>
        <w:ind w:left="1447" w:right="1968"/>
      </w:pPr>
      <w:r>
        <w:t>echo</w:t>
      </w:r>
      <w:r>
        <w:rPr>
          <w:spacing w:val="-3"/>
        </w:rPr>
        <w:t xml:space="preserve"> </w:t>
      </w:r>
      <w:r>
        <w:t>"Error:</w:t>
      </w:r>
      <w:r>
        <w:rPr>
          <w:spacing w:val="-3"/>
        </w:rPr>
        <w:t xml:space="preserve"> </w:t>
      </w:r>
      <w:r>
        <w:t>Failed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create</w:t>
      </w:r>
      <w:r>
        <w:rPr>
          <w:spacing w:val="-3"/>
        </w:rPr>
        <w:t xml:space="preserve"> </w:t>
      </w:r>
      <w:r>
        <w:t>source</w:t>
      </w:r>
      <w:r>
        <w:rPr>
          <w:spacing w:val="-2"/>
        </w:rPr>
        <w:t xml:space="preserve"> </w:t>
      </w:r>
      <w:r>
        <w:t>node</w:t>
      </w:r>
      <w:r>
        <w:rPr>
          <w:spacing w:val="-3"/>
        </w:rPr>
        <w:t xml:space="preserve"> </w:t>
      </w:r>
      <w:r>
        <w:t>at</w:t>
      </w:r>
      <w:r>
        <w:rPr>
          <w:spacing w:val="-3"/>
        </w:rPr>
        <w:t xml:space="preserve"> </w:t>
      </w:r>
      <w:r>
        <w:t>$stns."</w:t>
      </w:r>
      <w:r>
        <w:rPr>
          <w:spacing w:val="-129"/>
        </w:rPr>
        <w:t xml:space="preserve"> </w:t>
      </w:r>
      <w:r>
        <w:t>echo</w:t>
      </w:r>
      <w:r>
        <w:rPr>
          <w:spacing w:val="-4"/>
        </w:rPr>
        <w:t xml:space="preserve"> </w:t>
      </w:r>
      <w:r>
        <w:t>"Please</w:t>
      </w:r>
      <w:r>
        <w:rPr>
          <w:spacing w:val="-3"/>
        </w:rPr>
        <w:t xml:space="preserve"> </w:t>
      </w:r>
      <w:r>
        <w:t>check</w:t>
      </w:r>
      <w:r>
        <w:rPr>
          <w:spacing w:val="-4"/>
        </w:rPr>
        <w:t xml:space="preserve"> </w:t>
      </w:r>
      <w:r>
        <w:t>crumf_snode.log</w:t>
      </w:r>
      <w:r>
        <w:rPr>
          <w:spacing w:val="-1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more</w:t>
      </w:r>
      <w:r>
        <w:rPr>
          <w:spacing w:val="-3"/>
        </w:rPr>
        <w:t xml:space="preserve"> </w:t>
      </w:r>
      <w:r>
        <w:t>detail"</w:t>
      </w:r>
    </w:p>
    <w:p w:rsidR="005E0F74" w:rsidRDefault="005E0F74">
      <w:pPr>
        <w:spacing w:line="333" w:lineRule="auto"/>
        <w:sectPr w:rsidR="005E0F74">
          <w:footerReference w:type="default" r:id="rId262"/>
          <w:pgSz w:w="12240" w:h="15840"/>
          <w:pgMar w:top="1160" w:right="1100" w:bottom="1100" w:left="540" w:header="0" w:footer="913" w:gutter="0"/>
          <w:cols w:space="720"/>
        </w:sectPr>
      </w:pPr>
    </w:p>
    <w:p w:rsidR="005E0F74" w:rsidRDefault="00FD78AA">
      <w:pPr>
        <w:pStyle w:val="BodyText"/>
        <w:ind w:left="1334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428" type="#_x0000_t202" style="width:445.9pt;height:52.6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D14CCF" w:rsidRDefault="00D14CCF">
                  <w:pPr>
                    <w:pStyle w:val="BodyText"/>
                    <w:spacing w:before="4" w:line="336" w:lineRule="auto"/>
                    <w:ind w:left="103" w:right="7993"/>
                  </w:pPr>
                  <w:r>
                    <w:t>exit 2</w:t>
                  </w:r>
                  <w:r>
                    <w:rPr>
                      <w:spacing w:val="-130"/>
                    </w:rPr>
                    <w:t xml:space="preserve"> </w:t>
                  </w:r>
                  <w:r>
                    <w:t>fi</w:t>
                  </w:r>
                </w:p>
                <w:p w:rsidR="00D14CCF" w:rsidRDefault="00D14CCF">
                  <w:pPr>
                    <w:pStyle w:val="BodyText"/>
                    <w:spacing w:line="245" w:lineRule="exact"/>
                    <w:ind w:left="103"/>
                  </w:pPr>
                  <w:r>
                    <w:t>[oracle@host01</w:t>
                  </w:r>
                  <w:r>
                    <w:rPr>
                      <w:spacing w:val="-7"/>
                    </w:rPr>
                    <w:t xml:space="preserve"> </w:t>
                  </w:r>
                  <w:r>
                    <w:t>~]$</w:t>
                  </w:r>
                </w:p>
              </w:txbxContent>
            </v:textbox>
            <w10:anchorlock/>
          </v:shape>
        </w:pict>
      </w:r>
    </w:p>
    <w:p w:rsidR="005E0F74" w:rsidRDefault="005E0F74">
      <w:pPr>
        <w:pStyle w:val="BodyText"/>
        <w:spacing w:before="1"/>
        <w:rPr>
          <w:sz w:val="25"/>
        </w:rPr>
      </w:pPr>
    </w:p>
    <w:p w:rsidR="005E0F74" w:rsidRDefault="00FD78AA">
      <w:pPr>
        <w:pStyle w:val="ListParagraph"/>
        <w:numPr>
          <w:ilvl w:val="0"/>
          <w:numId w:val="40"/>
        </w:numPr>
        <w:tabs>
          <w:tab w:val="left" w:pos="1332"/>
          <w:tab w:val="left" w:pos="1333"/>
        </w:tabs>
        <w:ind w:left="1332" w:hanging="433"/>
      </w:pPr>
      <w:r>
        <w:pict>
          <v:group id="_x0000_s3116" style="position:absolute;left:0;text-align:left;margin-left:94.35pt;margin-top:21.8pt;width:444.8pt;height:215.75pt;z-index:-15415296;mso-wrap-distance-left:0;mso-wrap-distance-right:0;mso-position-horizontal-relative:page" coordorigin="1887,436" coordsize="8896,4315">
            <v:shape id="_x0000_s3118" type="#_x0000_t75" style="position:absolute;left:2158;top:640;width:8431;height:3839">
              <v:imagedata r:id="rId263" o:title=""/>
            </v:shape>
            <v:rect id="_x0000_s3117" style="position:absolute;left:1894;top:443;width:8881;height:4300" filled="f"/>
            <w10:wrap type="topAndBottom" anchorx="page"/>
          </v:group>
        </w:pict>
      </w:r>
      <w:r w:rsidR="005F1A21">
        <w:rPr>
          <w:spacing w:val="-1"/>
        </w:rPr>
        <w:t>Review</w:t>
      </w:r>
      <w:r w:rsidR="005F1A21">
        <w:rPr>
          <w:spacing w:val="-3"/>
        </w:rPr>
        <w:t xml:space="preserve"> </w:t>
      </w:r>
      <w:r w:rsidR="005F1A21">
        <w:rPr>
          <w:spacing w:val="-1"/>
        </w:rPr>
        <w:t>the</w:t>
      </w:r>
      <w:r w:rsidR="005F1A21">
        <w:rPr>
          <w:spacing w:val="2"/>
        </w:rPr>
        <w:t xml:space="preserve"> </w:t>
      </w:r>
      <w:r w:rsidR="005F1A21">
        <w:rPr>
          <w:rFonts w:ascii="Courier New"/>
          <w:spacing w:val="-1"/>
        </w:rPr>
        <w:t>AWR_s4.txt</w:t>
      </w:r>
      <w:r w:rsidR="005F1A21">
        <w:rPr>
          <w:rFonts w:ascii="Courier New"/>
          <w:spacing w:val="-72"/>
        </w:rPr>
        <w:t xml:space="preserve"> </w:t>
      </w:r>
      <w:r w:rsidR="005F1A21">
        <w:t>file. This</w:t>
      </w:r>
      <w:r w:rsidR="005F1A21">
        <w:rPr>
          <w:spacing w:val="-1"/>
        </w:rPr>
        <w:t xml:space="preserve"> </w:t>
      </w:r>
      <w:r w:rsidR="005F1A21">
        <w:t>step</w:t>
      </w:r>
      <w:r w:rsidR="005F1A21">
        <w:rPr>
          <w:spacing w:val="-2"/>
        </w:rPr>
        <w:t xml:space="preserve"> </w:t>
      </w:r>
      <w:r w:rsidR="005F1A21">
        <w:t>is</w:t>
      </w:r>
      <w:r w:rsidR="005F1A21">
        <w:rPr>
          <w:spacing w:val="-1"/>
        </w:rPr>
        <w:t xml:space="preserve"> </w:t>
      </w:r>
      <w:r w:rsidR="005F1A21">
        <w:t>to</w:t>
      </w:r>
      <w:r w:rsidR="005F1A21">
        <w:rPr>
          <w:spacing w:val="-1"/>
        </w:rPr>
        <w:t xml:space="preserve"> </w:t>
      </w:r>
      <w:r w:rsidR="005F1A21">
        <w:t>create</w:t>
      </w:r>
      <w:r w:rsidR="005F1A21">
        <w:rPr>
          <w:spacing w:val="-2"/>
        </w:rPr>
        <w:t xml:space="preserve"> </w:t>
      </w:r>
      <w:r w:rsidR="005F1A21">
        <w:t>the</w:t>
      </w:r>
      <w:r w:rsidR="005F1A21">
        <w:rPr>
          <w:spacing w:val="1"/>
        </w:rPr>
        <w:t xml:space="preserve"> </w:t>
      </w:r>
      <w:r w:rsidR="005F1A21">
        <w:t>RMF topology.</w:t>
      </w:r>
    </w:p>
    <w:p w:rsidR="005E0F74" w:rsidRDefault="005F1A21">
      <w:pPr>
        <w:spacing w:before="157"/>
        <w:ind w:left="1447"/>
        <w:rPr>
          <w:b/>
        </w:rPr>
      </w:pPr>
      <w:r>
        <w:t>[oracle@host01</w:t>
      </w:r>
      <w:r>
        <w:rPr>
          <w:spacing w:val="-8"/>
        </w:rPr>
        <w:t xml:space="preserve"> </w:t>
      </w:r>
      <w:r>
        <w:t>~]$</w:t>
      </w:r>
      <w:r>
        <w:rPr>
          <w:spacing w:val="-6"/>
        </w:rPr>
        <w:t xml:space="preserve"> </w:t>
      </w:r>
      <w:r>
        <w:rPr>
          <w:b/>
        </w:rPr>
        <w:t>cat</w:t>
      </w:r>
      <w:r>
        <w:rPr>
          <w:b/>
          <w:spacing w:val="-7"/>
        </w:rPr>
        <w:t xml:space="preserve"> </w:t>
      </w:r>
      <w:r>
        <w:rPr>
          <w:b/>
        </w:rPr>
        <w:t>/home/oracle/setup/AWR_s4.txt</w:t>
      </w:r>
    </w:p>
    <w:p w:rsidR="005E0F74" w:rsidRDefault="00FD78AA">
      <w:pPr>
        <w:pStyle w:val="BodyText"/>
        <w:spacing w:before="103" w:line="333" w:lineRule="auto"/>
        <w:ind w:left="1447" w:right="5850"/>
      </w:pPr>
      <w:r>
        <w:pict>
          <v:shape id="_x0000_s3115" style="position:absolute;left:0;text-align:left;margin-left:93.75pt;margin-top:-15.8pt;width:446.4pt;height:330.3pt;z-index:-28600832;mso-position-horizontal-relative:page" coordorigin="1875,-316" coordsize="8928,6606" o:spt="100" adj="0,,0" path="m10802,6280r-9,l10793,6280r-8909,l1875,6280r,9l1884,6289r8909,l10793,6289r9,l10802,6280xm10802,-316r-9,l10793,-316r-8909,l1875,-316r,9l1875,-307r,6587l1884,6280r,-6587l10793,-307r,6587l10802,6280r,-6587l10802,-307r,-9xe" fillcolor="black" stroked="f">
            <v:stroke joinstyle="round"/>
            <v:formulas/>
            <v:path arrowok="t" o:connecttype="segments"/>
            <w10:wrap anchorx="page"/>
          </v:shape>
        </w:pict>
      </w:r>
      <w:r w:rsidR="005F1A21">
        <w:t>echo "2. Create topology"</w:t>
      </w:r>
      <w:r w:rsidR="005F1A21">
        <w:rPr>
          <w:spacing w:val="-131"/>
        </w:rPr>
        <w:t xml:space="preserve"> </w:t>
      </w:r>
      <w:r w:rsidR="005F1A21">
        <w:t>sqlplus</w:t>
      </w:r>
      <w:r w:rsidR="005F1A21">
        <w:rPr>
          <w:spacing w:val="1"/>
        </w:rPr>
        <w:t xml:space="preserve"> </w:t>
      </w:r>
      <w:r w:rsidR="005F1A21">
        <w:t>/nolog</w:t>
      </w:r>
      <w:r w:rsidR="005F1A21">
        <w:rPr>
          <w:spacing w:val="1"/>
        </w:rPr>
        <w:t xml:space="preserve"> </w:t>
      </w:r>
      <w:r w:rsidR="005F1A21">
        <w:t>&lt;&lt;EOF</w:t>
      </w:r>
      <w:r w:rsidR="005F1A21">
        <w:rPr>
          <w:spacing w:val="1"/>
        </w:rPr>
        <w:t xml:space="preserve"> </w:t>
      </w:r>
      <w:r w:rsidR="005F1A21">
        <w:t>spool</w:t>
      </w:r>
      <w:r w:rsidR="005F1A21">
        <w:rPr>
          <w:spacing w:val="-7"/>
        </w:rPr>
        <w:t xml:space="preserve"> </w:t>
      </w:r>
      <w:r w:rsidR="005F1A21">
        <w:t>crumf_topology.log</w:t>
      </w:r>
    </w:p>
    <w:p w:rsidR="005E0F74" w:rsidRDefault="005F1A21">
      <w:pPr>
        <w:pStyle w:val="BodyText"/>
        <w:ind w:left="1447"/>
      </w:pPr>
      <w:r>
        <w:t>connect</w:t>
      </w:r>
      <w:r>
        <w:rPr>
          <w:spacing w:val="-6"/>
        </w:rPr>
        <w:t xml:space="preserve"> </w:t>
      </w:r>
      <w:r>
        <w:t>sys/oracle_4U@$ptns</w:t>
      </w:r>
      <w:r>
        <w:rPr>
          <w:spacing w:val="-5"/>
        </w:rPr>
        <w:t xml:space="preserve"> </w:t>
      </w:r>
      <w:r>
        <w:t>as</w:t>
      </w:r>
      <w:r>
        <w:rPr>
          <w:spacing w:val="-5"/>
        </w:rPr>
        <w:t xml:space="preserve"> </w:t>
      </w:r>
      <w:r>
        <w:t>sysdba</w:t>
      </w:r>
    </w:p>
    <w:p w:rsidR="005E0F74" w:rsidRDefault="005F1A21">
      <w:pPr>
        <w:spacing w:before="99" w:line="326" w:lineRule="auto"/>
        <w:ind w:left="1447" w:right="2497"/>
      </w:pPr>
      <w:r>
        <w:t>exec dbms_umf.drop_topology('$topology_alias');</w:t>
      </w:r>
      <w:r>
        <w:rPr>
          <w:spacing w:val="1"/>
        </w:rPr>
        <w:t xml:space="preserve"> </w:t>
      </w:r>
      <w:r>
        <w:t>exec</w:t>
      </w:r>
      <w:r>
        <w:rPr>
          <w:spacing w:val="-21"/>
        </w:rPr>
        <w:t xml:space="preserve"> </w:t>
      </w:r>
      <w:r>
        <w:rPr>
          <w:b/>
          <w:color w:val="FF0000"/>
        </w:rPr>
        <w:t>dbms_umf.create_topology</w:t>
      </w:r>
      <w:r>
        <w:t>('$topology_alias');</w:t>
      </w:r>
    </w:p>
    <w:p w:rsidR="005E0F74" w:rsidRDefault="005F1A21">
      <w:pPr>
        <w:pStyle w:val="BodyText"/>
        <w:spacing w:before="16" w:line="333" w:lineRule="auto"/>
        <w:ind w:left="1447" w:right="4776"/>
      </w:pPr>
      <w:r>
        <w:t>-- Query the topology XML and X$</w:t>
      </w:r>
      <w:r>
        <w:rPr>
          <w:spacing w:val="1"/>
        </w:rPr>
        <w:t xml:space="preserve"> </w:t>
      </w:r>
      <w:r>
        <w:t>select * from umf\$_topology_xml;</w:t>
      </w:r>
      <w:r>
        <w:rPr>
          <w:spacing w:val="-130"/>
        </w:rPr>
        <w:t xml:space="preserve"> </w:t>
      </w:r>
      <w:r>
        <w:t>select</w:t>
      </w:r>
      <w:r>
        <w:rPr>
          <w:spacing w:val="-2"/>
        </w:rPr>
        <w:t xml:space="preserve"> </w:t>
      </w:r>
      <w:r>
        <w:t>*</w:t>
      </w:r>
      <w:r>
        <w:rPr>
          <w:spacing w:val="-2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x\$keumtoptb;</w:t>
      </w:r>
    </w:p>
    <w:p w:rsidR="005E0F74" w:rsidRDefault="005F1A21">
      <w:pPr>
        <w:pStyle w:val="BodyText"/>
        <w:spacing w:line="333" w:lineRule="auto"/>
        <w:ind w:left="1447" w:right="4776"/>
      </w:pPr>
      <w:r>
        <w:t>alter system archive log current;</w:t>
      </w:r>
      <w:r>
        <w:rPr>
          <w:spacing w:val="-131"/>
        </w:rPr>
        <w:t xml:space="preserve"> </w:t>
      </w:r>
      <w:r>
        <w:t>EOF</w:t>
      </w:r>
    </w:p>
    <w:p w:rsidR="005E0F74" w:rsidRDefault="005F1A21">
      <w:pPr>
        <w:pStyle w:val="BodyText"/>
        <w:spacing w:before="1" w:line="276" w:lineRule="auto"/>
        <w:ind w:left="1447" w:right="815"/>
      </w:pPr>
      <w:r>
        <w:t>grep ORA- crumf_topology.log | grep -v ORA-20507 | grep -v ORA-</w:t>
      </w:r>
      <w:r>
        <w:rPr>
          <w:spacing w:val="-130"/>
        </w:rPr>
        <w:t xml:space="preserve"> </w:t>
      </w:r>
      <w:r>
        <w:t>06512|</w:t>
      </w:r>
      <w:r>
        <w:rPr>
          <w:spacing w:val="-2"/>
        </w:rPr>
        <w:t xml:space="preserve"> </w:t>
      </w:r>
      <w:r>
        <w:t>grep -v</w:t>
      </w:r>
      <w:r>
        <w:rPr>
          <w:spacing w:val="-1"/>
        </w:rPr>
        <w:t xml:space="preserve"> </w:t>
      </w:r>
      <w:r>
        <w:t>ORA-15767</w:t>
      </w:r>
    </w:p>
    <w:p w:rsidR="005E0F74" w:rsidRDefault="005F1A21">
      <w:pPr>
        <w:pStyle w:val="BodyText"/>
        <w:spacing w:before="61" w:line="333" w:lineRule="auto"/>
        <w:ind w:left="1447" w:right="7152"/>
      </w:pPr>
      <w:r>
        <w:t>if [ $? -eq 0 ]</w:t>
      </w:r>
      <w:r>
        <w:rPr>
          <w:spacing w:val="-130"/>
        </w:rPr>
        <w:t xml:space="preserve"> </w:t>
      </w:r>
      <w:r>
        <w:t>then</w:t>
      </w:r>
    </w:p>
    <w:p w:rsidR="005E0F74" w:rsidRDefault="005F1A21">
      <w:pPr>
        <w:pStyle w:val="BodyText"/>
        <w:spacing w:line="333" w:lineRule="auto"/>
        <w:ind w:left="1447" w:right="2023"/>
      </w:pPr>
      <w:r>
        <w:t>echo</w:t>
      </w:r>
      <w:r>
        <w:rPr>
          <w:spacing w:val="18"/>
        </w:rPr>
        <w:t xml:space="preserve"> </w:t>
      </w:r>
      <w:r>
        <w:t>"Error:</w:t>
      </w:r>
      <w:r>
        <w:rPr>
          <w:spacing w:val="19"/>
        </w:rPr>
        <w:t xml:space="preserve"> </w:t>
      </w:r>
      <w:r>
        <w:t>Failed</w:t>
      </w:r>
      <w:r>
        <w:rPr>
          <w:spacing w:val="19"/>
        </w:rPr>
        <w:t xml:space="preserve"> </w:t>
      </w:r>
      <w:r>
        <w:t>to</w:t>
      </w:r>
      <w:r>
        <w:rPr>
          <w:spacing w:val="19"/>
        </w:rPr>
        <w:t xml:space="preserve"> </w:t>
      </w:r>
      <w:r>
        <w:t>create</w:t>
      </w:r>
      <w:r>
        <w:rPr>
          <w:spacing w:val="19"/>
        </w:rPr>
        <w:t xml:space="preserve"> </w:t>
      </w:r>
      <w:r>
        <w:t>topology</w:t>
      </w:r>
      <w:r>
        <w:rPr>
          <w:spacing w:val="19"/>
        </w:rPr>
        <w:t xml:space="preserve"> </w:t>
      </w:r>
      <w:r>
        <w:t>at</w:t>
      </w:r>
      <w:r>
        <w:rPr>
          <w:spacing w:val="19"/>
        </w:rPr>
        <w:t xml:space="preserve"> </w:t>
      </w:r>
      <w:r>
        <w:t>$ptns."</w:t>
      </w:r>
      <w:r>
        <w:rPr>
          <w:spacing w:val="1"/>
        </w:rPr>
        <w:t xml:space="preserve"> </w:t>
      </w:r>
      <w:r>
        <w:t>echo</w:t>
      </w:r>
      <w:r>
        <w:rPr>
          <w:spacing w:val="-5"/>
        </w:rPr>
        <w:t xml:space="preserve"> </w:t>
      </w:r>
      <w:r>
        <w:t>"Please</w:t>
      </w:r>
      <w:r>
        <w:rPr>
          <w:spacing w:val="-4"/>
        </w:rPr>
        <w:t xml:space="preserve"> </w:t>
      </w:r>
      <w:r>
        <w:t>check</w:t>
      </w:r>
      <w:r>
        <w:rPr>
          <w:spacing w:val="-4"/>
        </w:rPr>
        <w:t xml:space="preserve"> </w:t>
      </w:r>
      <w:r>
        <w:t>crumf_topology.log</w:t>
      </w:r>
      <w:r>
        <w:rPr>
          <w:spacing w:val="-4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more</w:t>
      </w:r>
      <w:r>
        <w:rPr>
          <w:spacing w:val="-4"/>
        </w:rPr>
        <w:t xml:space="preserve"> </w:t>
      </w:r>
      <w:r>
        <w:t>detail"</w:t>
      </w:r>
      <w:r>
        <w:rPr>
          <w:spacing w:val="-129"/>
        </w:rPr>
        <w:t xml:space="preserve"> </w:t>
      </w:r>
      <w:r>
        <w:t>exit</w:t>
      </w:r>
      <w:r>
        <w:rPr>
          <w:spacing w:val="-2"/>
        </w:rPr>
        <w:t xml:space="preserve"> </w:t>
      </w:r>
      <w:r>
        <w:t>2</w:t>
      </w:r>
    </w:p>
    <w:p w:rsidR="005E0F74" w:rsidRDefault="005E0F74">
      <w:pPr>
        <w:spacing w:line="333" w:lineRule="auto"/>
        <w:sectPr w:rsidR="005E0F74">
          <w:footerReference w:type="default" r:id="rId264"/>
          <w:pgSz w:w="12240" w:h="15840"/>
          <w:pgMar w:top="1160" w:right="1100" w:bottom="1100" w:left="540" w:header="0" w:footer="913" w:gutter="0"/>
          <w:cols w:space="720"/>
        </w:sectPr>
      </w:pPr>
    </w:p>
    <w:p w:rsidR="005E0F74" w:rsidRDefault="00FD78AA">
      <w:pPr>
        <w:pStyle w:val="BodyText"/>
        <w:ind w:left="1334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427" type="#_x0000_t202" style="width:445.9pt;height:35.2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D14CCF" w:rsidRDefault="00D14CCF">
                  <w:pPr>
                    <w:pStyle w:val="BodyText"/>
                    <w:spacing w:before="4"/>
                    <w:ind w:left="103"/>
                  </w:pPr>
                  <w:r>
                    <w:t>fi</w:t>
                  </w:r>
                </w:p>
                <w:p w:rsidR="00D14CCF" w:rsidRDefault="00D14CCF">
                  <w:pPr>
                    <w:pStyle w:val="BodyText"/>
                    <w:spacing w:before="99"/>
                    <w:ind w:left="103"/>
                  </w:pPr>
                  <w:r>
                    <w:t>sleep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5[oracle@host01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~]</w:t>
                  </w:r>
                </w:p>
              </w:txbxContent>
            </v:textbox>
            <w10:anchorlock/>
          </v:shape>
        </w:pict>
      </w:r>
    </w:p>
    <w:p w:rsidR="005E0F74" w:rsidRDefault="005E0F74">
      <w:pPr>
        <w:pStyle w:val="BodyText"/>
        <w:spacing w:before="9"/>
        <w:rPr>
          <w:sz w:val="24"/>
        </w:rPr>
      </w:pPr>
    </w:p>
    <w:p w:rsidR="005E0F74" w:rsidRDefault="00FD78AA">
      <w:pPr>
        <w:pStyle w:val="ListParagraph"/>
        <w:numPr>
          <w:ilvl w:val="0"/>
          <w:numId w:val="40"/>
        </w:numPr>
        <w:tabs>
          <w:tab w:val="left" w:pos="1332"/>
          <w:tab w:val="left" w:pos="1333"/>
        </w:tabs>
        <w:spacing w:before="98" w:line="235" w:lineRule="auto"/>
        <w:ind w:right="523"/>
      </w:pPr>
      <w:r>
        <w:pict>
          <v:group id="_x0000_s3111" style="position:absolute;left:0;text-align:left;margin-left:94.35pt;margin-top:34.5pt;width:469.5pt;height:225.65pt;z-index:16044032;mso-position-horizontal-relative:page" coordorigin="1887,690" coordsize="9390,4513">
            <v:shape id="_x0000_s3113" type="#_x0000_t75" style="position:absolute;left:2200;top:923;width:8682;height:3955">
              <v:imagedata r:id="rId265" o:title=""/>
            </v:shape>
            <v:rect id="_x0000_s3112" style="position:absolute;left:1894;top:697;width:9375;height:4498" filled="f"/>
            <w10:wrap anchorx="page"/>
          </v:group>
        </w:pict>
      </w:r>
      <w:r w:rsidR="005F1A21">
        <w:rPr>
          <w:spacing w:val="-1"/>
        </w:rPr>
        <w:t>Review</w:t>
      </w:r>
      <w:r w:rsidR="005F1A21">
        <w:rPr>
          <w:spacing w:val="-3"/>
        </w:rPr>
        <w:t xml:space="preserve"> </w:t>
      </w:r>
      <w:r w:rsidR="005F1A21">
        <w:rPr>
          <w:spacing w:val="-1"/>
        </w:rPr>
        <w:t>the</w:t>
      </w:r>
      <w:r w:rsidR="005F1A21">
        <w:rPr>
          <w:spacing w:val="1"/>
        </w:rPr>
        <w:t xml:space="preserve"> </w:t>
      </w:r>
      <w:r w:rsidR="005F1A21">
        <w:rPr>
          <w:rFonts w:ascii="Courier New"/>
          <w:spacing w:val="-1"/>
        </w:rPr>
        <w:t>AWR_s5.txt</w:t>
      </w:r>
      <w:r w:rsidR="005F1A21">
        <w:rPr>
          <w:rFonts w:ascii="Courier New"/>
          <w:spacing w:val="-72"/>
        </w:rPr>
        <w:t xml:space="preserve"> </w:t>
      </w:r>
      <w:r w:rsidR="005F1A21">
        <w:t>file.</w:t>
      </w:r>
      <w:r w:rsidR="005F1A21">
        <w:rPr>
          <w:spacing w:val="-1"/>
        </w:rPr>
        <w:t xml:space="preserve"> </w:t>
      </w:r>
      <w:r w:rsidR="005F1A21">
        <w:t>This</w:t>
      </w:r>
      <w:r w:rsidR="005F1A21">
        <w:rPr>
          <w:spacing w:val="-1"/>
        </w:rPr>
        <w:t xml:space="preserve"> </w:t>
      </w:r>
      <w:r w:rsidR="005F1A21">
        <w:t>step</w:t>
      </w:r>
      <w:r w:rsidR="005F1A21">
        <w:rPr>
          <w:spacing w:val="-2"/>
        </w:rPr>
        <w:t xml:space="preserve"> </w:t>
      </w:r>
      <w:r w:rsidR="005F1A21">
        <w:t>is</w:t>
      </w:r>
      <w:r w:rsidR="005F1A21">
        <w:rPr>
          <w:spacing w:val="-2"/>
        </w:rPr>
        <w:t xml:space="preserve"> </w:t>
      </w:r>
      <w:r w:rsidR="005F1A21">
        <w:t>to</w:t>
      </w:r>
      <w:r w:rsidR="005F1A21">
        <w:rPr>
          <w:spacing w:val="-2"/>
        </w:rPr>
        <w:t xml:space="preserve"> </w:t>
      </w:r>
      <w:r w:rsidR="005F1A21">
        <w:t>register a node</w:t>
      </w:r>
      <w:r w:rsidR="005F1A21">
        <w:rPr>
          <w:spacing w:val="-3"/>
        </w:rPr>
        <w:t xml:space="preserve"> </w:t>
      </w:r>
      <w:r w:rsidR="005F1A21">
        <w:t>(</w:t>
      </w:r>
      <w:r w:rsidR="005F1A21">
        <w:rPr>
          <w:rFonts w:ascii="Courier New"/>
        </w:rPr>
        <w:t>london</w:t>
      </w:r>
      <w:r w:rsidR="005F1A21">
        <w:rPr>
          <w:rFonts w:ascii="Courier New"/>
          <w:spacing w:val="-72"/>
        </w:rPr>
        <w:t xml:space="preserve"> </w:t>
      </w:r>
      <w:r w:rsidR="005F1A21">
        <w:t>in this</w:t>
      </w:r>
      <w:r w:rsidR="005F1A21">
        <w:rPr>
          <w:spacing w:val="2"/>
        </w:rPr>
        <w:t xml:space="preserve"> </w:t>
      </w:r>
      <w:r w:rsidR="005F1A21">
        <w:t>practice)</w:t>
      </w:r>
      <w:r w:rsidR="005F1A21">
        <w:rPr>
          <w:spacing w:val="1"/>
        </w:rPr>
        <w:t xml:space="preserve"> </w:t>
      </w:r>
      <w:r w:rsidR="005F1A21">
        <w:t>with</w:t>
      </w:r>
      <w:r w:rsidR="005F1A21">
        <w:rPr>
          <w:spacing w:val="-58"/>
        </w:rPr>
        <w:t xml:space="preserve"> </w:t>
      </w:r>
      <w:r w:rsidR="005F1A21">
        <w:t>the</w:t>
      </w:r>
      <w:r w:rsidR="005F1A21">
        <w:rPr>
          <w:spacing w:val="-1"/>
        </w:rPr>
        <w:t xml:space="preserve"> </w:t>
      </w:r>
      <w:r w:rsidR="005F1A21">
        <w:t>RMF topology.</w:t>
      </w: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FD78AA">
      <w:pPr>
        <w:pStyle w:val="BodyText"/>
        <w:spacing w:before="7"/>
        <w:rPr>
          <w:rFonts w:ascii="Arial MT"/>
          <w:sz w:val="24"/>
        </w:rPr>
      </w:pPr>
      <w:r>
        <w:pict>
          <v:shape id="_x0000_s3110" type="#_x0000_t202" style="position:absolute;margin-left:94pt;margin-top:16.35pt;width:445.9pt;height:295.15pt;z-index:-15413760;mso-wrap-distance-left:0;mso-wrap-distance-right:0;mso-position-horizontal-relative:page" filled="f" strokeweight=".48pt">
            <v:textbox inset="0,0,0,0">
              <w:txbxContent>
                <w:p w:rsidR="00D14CCF" w:rsidRDefault="00D14CCF">
                  <w:pPr>
                    <w:spacing w:before="57"/>
                    <w:ind w:left="103"/>
                    <w:rPr>
                      <w:b/>
                    </w:rPr>
                  </w:pPr>
                  <w:r>
                    <w:t>[oracle@host01</w:t>
                  </w:r>
                  <w:r>
                    <w:rPr>
                      <w:spacing w:val="-8"/>
                    </w:rPr>
                    <w:t xml:space="preserve"> </w:t>
                  </w:r>
                  <w:r>
                    <w:t>~]$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rPr>
                      <w:b/>
                    </w:rPr>
                    <w:t>cat</w:t>
                  </w:r>
                  <w:r>
                    <w:rPr>
                      <w:b/>
                      <w:spacing w:val="-7"/>
                    </w:rPr>
                    <w:t xml:space="preserve"> </w:t>
                  </w:r>
                  <w:r>
                    <w:rPr>
                      <w:b/>
                    </w:rPr>
                    <w:t>/home/oracle/setup/AWR_s5.txt</w:t>
                  </w:r>
                </w:p>
                <w:p w:rsidR="00D14CCF" w:rsidRDefault="00D14CCF">
                  <w:pPr>
                    <w:pStyle w:val="BodyText"/>
                    <w:spacing w:before="104" w:line="336" w:lineRule="auto"/>
                    <w:ind w:left="103" w:right="3653"/>
                  </w:pPr>
                  <w:r>
                    <w:t>echo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"3.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Register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remote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node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at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$stns"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sqlplus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/nolog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&lt;&lt;EOF</w:t>
                  </w:r>
                </w:p>
                <w:p w:rsidR="00D14CCF" w:rsidRDefault="00D14CCF">
                  <w:pPr>
                    <w:pStyle w:val="BodyText"/>
                    <w:spacing w:line="333" w:lineRule="auto"/>
                    <w:ind w:left="103" w:right="3919"/>
                  </w:pPr>
                  <w:r>
                    <w:t>spool</w:t>
                  </w:r>
                  <w:r>
                    <w:rPr>
                      <w:spacing w:val="133"/>
                    </w:rPr>
                    <w:t xml:space="preserve"> </w:t>
                  </w:r>
                  <w:r>
                    <w:t>crumf_regremotenode.log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connect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sys/oracle_4U@$ptns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as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sysdba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set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echo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on;</w:t>
                  </w:r>
                </w:p>
                <w:p w:rsidR="00D14CCF" w:rsidRDefault="00D14CCF">
                  <w:pPr>
                    <w:spacing w:line="283" w:lineRule="auto"/>
                    <w:ind w:left="103"/>
                  </w:pPr>
                  <w:r>
                    <w:t>exec</w:t>
                  </w:r>
                  <w:r>
                    <w:rPr>
                      <w:spacing w:val="-14"/>
                    </w:rPr>
                    <w:t xml:space="preserve"> </w:t>
                  </w:r>
                  <w:r>
                    <w:rPr>
                      <w:b/>
                      <w:color w:val="FF0000"/>
                    </w:rPr>
                    <w:t>dbms_umf.register_node</w:t>
                  </w:r>
                  <w:r>
                    <w:t>('$topology_alias',</w:t>
                  </w:r>
                  <w:r>
                    <w:rPr>
                      <w:spacing w:val="-14"/>
                    </w:rPr>
                    <w:t xml:space="preserve"> </w:t>
                  </w:r>
                  <w:r>
                    <w:t>'$standby_name',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'$pri2stby_link',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'$stby2pri_link');</w:t>
                  </w:r>
                </w:p>
                <w:p w:rsidR="00D14CCF" w:rsidRDefault="00D14CCF">
                  <w:pPr>
                    <w:pStyle w:val="BodyText"/>
                    <w:spacing w:before="41"/>
                    <w:ind w:left="103"/>
                  </w:pPr>
                  <w:r>
                    <w:t>EOF</w:t>
                  </w:r>
                </w:p>
                <w:p w:rsidR="00D14CCF" w:rsidRDefault="00D14CCF">
                  <w:pPr>
                    <w:pStyle w:val="BodyText"/>
                    <w:spacing w:before="98" w:line="333" w:lineRule="auto"/>
                    <w:ind w:left="103" w:right="4444"/>
                  </w:pPr>
                  <w:r>
                    <w:t>grep</w:t>
                  </w:r>
                  <w:r>
                    <w:rPr>
                      <w:spacing w:val="-8"/>
                    </w:rPr>
                    <w:t xml:space="preserve"> </w:t>
                  </w:r>
                  <w:r>
                    <w:t>ORA-</w:t>
                  </w:r>
                  <w:r>
                    <w:rPr>
                      <w:spacing w:val="-8"/>
                    </w:rPr>
                    <w:t xml:space="preserve"> </w:t>
                  </w:r>
                  <w:r>
                    <w:t>crumf_regremotenode.log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if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[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$?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-eq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0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]</w:t>
                  </w:r>
                </w:p>
                <w:p w:rsidR="00D14CCF" w:rsidRDefault="00D14CCF">
                  <w:pPr>
                    <w:pStyle w:val="BodyText"/>
                    <w:spacing w:line="248" w:lineRule="exact"/>
                    <w:ind w:left="103"/>
                  </w:pPr>
                  <w:r>
                    <w:t>then</w:t>
                  </w:r>
                </w:p>
                <w:p w:rsidR="00D14CCF" w:rsidRDefault="00D14CCF">
                  <w:pPr>
                    <w:pStyle w:val="BodyText"/>
                    <w:spacing w:before="99" w:line="333" w:lineRule="auto"/>
                    <w:ind w:left="235" w:right="732"/>
                  </w:pPr>
                  <w:r>
                    <w:t>echo "Error: Failed to register remote node $stns at $ptns."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echo "Please check crumf_regremotenode.log for more detail"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exit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2</w:t>
                  </w:r>
                </w:p>
                <w:p w:rsidR="00D14CCF" w:rsidRDefault="00D14CCF">
                  <w:pPr>
                    <w:pStyle w:val="BodyText"/>
                    <w:ind w:left="103"/>
                  </w:pPr>
                  <w:r>
                    <w:t>fi</w:t>
                  </w:r>
                </w:p>
                <w:p w:rsidR="00D14CCF" w:rsidRDefault="00D14CCF">
                  <w:pPr>
                    <w:pStyle w:val="BodyText"/>
                    <w:spacing w:before="97"/>
                    <w:ind w:left="103"/>
                  </w:pPr>
                  <w:r>
                    <w:t>sleep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10[oracle@host01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~]$</w:t>
                  </w:r>
                </w:p>
              </w:txbxContent>
            </v:textbox>
            <w10:wrap type="topAndBottom" anchorx="page"/>
          </v:shape>
        </w:pict>
      </w:r>
    </w:p>
    <w:p w:rsidR="005E0F74" w:rsidRDefault="005E0F74">
      <w:pPr>
        <w:rPr>
          <w:rFonts w:ascii="Arial MT"/>
          <w:sz w:val="24"/>
        </w:rPr>
        <w:sectPr w:rsidR="005E0F74">
          <w:footerReference w:type="default" r:id="rId266"/>
          <w:pgSz w:w="12240" w:h="15840"/>
          <w:pgMar w:top="1160" w:right="1100" w:bottom="1100" w:left="540" w:header="0" w:footer="913" w:gutter="0"/>
          <w:cols w:space="720"/>
        </w:sectPr>
      </w:pPr>
    </w:p>
    <w:p w:rsidR="005E0F74" w:rsidRDefault="00FD78AA">
      <w:pPr>
        <w:pStyle w:val="ListParagraph"/>
        <w:numPr>
          <w:ilvl w:val="0"/>
          <w:numId w:val="40"/>
        </w:numPr>
        <w:tabs>
          <w:tab w:val="left" w:pos="1332"/>
          <w:tab w:val="left" w:pos="1333"/>
        </w:tabs>
        <w:spacing w:before="80" w:line="235" w:lineRule="auto"/>
        <w:ind w:right="717"/>
      </w:pPr>
      <w:r>
        <w:lastRenderedPageBreak/>
        <w:pict>
          <v:group id="_x0000_s3107" style="position:absolute;left:0;text-align:left;margin-left:94.35pt;margin-top:33.6pt;width:469.5pt;height:220.2pt;z-index:16045568;mso-position-horizontal-relative:page" coordorigin="1887,672" coordsize="9390,4404">
            <v:shape id="_x0000_s3109" type="#_x0000_t75" style="position:absolute;left:2135;top:826;width:8823;height:4013">
              <v:imagedata r:id="rId267" o:title=""/>
            </v:shape>
            <v:rect id="_x0000_s3108" style="position:absolute;left:1894;top:679;width:9375;height:4389" filled="f"/>
            <w10:wrap anchorx="page"/>
          </v:group>
        </w:pict>
      </w:r>
      <w:r w:rsidR="005F1A21">
        <w:rPr>
          <w:spacing w:val="-1"/>
        </w:rPr>
        <w:t>Review</w:t>
      </w:r>
      <w:r w:rsidR="005F1A21">
        <w:rPr>
          <w:spacing w:val="-3"/>
        </w:rPr>
        <w:t xml:space="preserve"> </w:t>
      </w:r>
      <w:r w:rsidR="005F1A21">
        <w:rPr>
          <w:spacing w:val="-1"/>
        </w:rPr>
        <w:t>the</w:t>
      </w:r>
      <w:r w:rsidR="005F1A21">
        <w:rPr>
          <w:spacing w:val="1"/>
        </w:rPr>
        <w:t xml:space="preserve"> </w:t>
      </w:r>
      <w:r w:rsidR="005F1A21">
        <w:rPr>
          <w:rFonts w:ascii="Courier New"/>
          <w:spacing w:val="-1"/>
        </w:rPr>
        <w:t>AWR_s6.txt</w:t>
      </w:r>
      <w:r w:rsidR="005F1A21">
        <w:rPr>
          <w:rFonts w:ascii="Courier New"/>
          <w:spacing w:val="-71"/>
        </w:rPr>
        <w:t xml:space="preserve"> </w:t>
      </w:r>
      <w:r w:rsidR="005F1A21">
        <w:t>file.</w:t>
      </w:r>
      <w:r w:rsidR="005F1A21">
        <w:rPr>
          <w:spacing w:val="-1"/>
        </w:rPr>
        <w:t xml:space="preserve"> </w:t>
      </w:r>
      <w:r w:rsidR="005F1A21">
        <w:t>This</w:t>
      </w:r>
      <w:r w:rsidR="005F1A21">
        <w:rPr>
          <w:spacing w:val="-1"/>
        </w:rPr>
        <w:t xml:space="preserve"> </w:t>
      </w:r>
      <w:r w:rsidR="005F1A21">
        <w:t>step</w:t>
      </w:r>
      <w:r w:rsidR="005F1A21">
        <w:rPr>
          <w:spacing w:val="-2"/>
        </w:rPr>
        <w:t xml:space="preserve"> </w:t>
      </w:r>
      <w:r w:rsidR="005F1A21">
        <w:t>is</w:t>
      </w:r>
      <w:r w:rsidR="005F1A21">
        <w:rPr>
          <w:spacing w:val="-1"/>
        </w:rPr>
        <w:t xml:space="preserve"> </w:t>
      </w:r>
      <w:r w:rsidR="005F1A21">
        <w:t>to</w:t>
      </w:r>
      <w:r w:rsidR="005F1A21">
        <w:rPr>
          <w:spacing w:val="-2"/>
        </w:rPr>
        <w:t xml:space="preserve"> </w:t>
      </w:r>
      <w:r w:rsidR="005F1A21">
        <w:t>register a</w:t>
      </w:r>
      <w:r w:rsidR="005F1A21">
        <w:rPr>
          <w:spacing w:val="-2"/>
        </w:rPr>
        <w:t xml:space="preserve"> </w:t>
      </w:r>
      <w:r w:rsidR="005F1A21">
        <w:t>remote</w:t>
      </w:r>
      <w:r w:rsidR="005F1A21">
        <w:rPr>
          <w:spacing w:val="1"/>
        </w:rPr>
        <w:t xml:space="preserve"> </w:t>
      </w:r>
      <w:r w:rsidR="005F1A21">
        <w:t>database</w:t>
      </w:r>
      <w:r w:rsidR="005F1A21">
        <w:rPr>
          <w:spacing w:val="-2"/>
        </w:rPr>
        <w:t xml:space="preserve"> </w:t>
      </w:r>
      <w:r w:rsidR="005F1A21">
        <w:t>(</w:t>
      </w:r>
      <w:r w:rsidR="005F1A21">
        <w:rPr>
          <w:rFonts w:ascii="Courier New"/>
        </w:rPr>
        <w:t>london</w:t>
      </w:r>
      <w:r w:rsidR="005F1A21">
        <w:rPr>
          <w:rFonts w:ascii="Courier New"/>
          <w:spacing w:val="-70"/>
        </w:rPr>
        <w:t xml:space="preserve"> </w:t>
      </w:r>
      <w:r w:rsidR="005F1A21">
        <w:t>in this</w:t>
      </w:r>
      <w:r w:rsidR="005F1A21">
        <w:rPr>
          <w:spacing w:val="-58"/>
        </w:rPr>
        <w:t xml:space="preserve"> </w:t>
      </w:r>
      <w:r w:rsidR="005F1A21">
        <w:t>practice)</w:t>
      </w:r>
      <w:r w:rsidR="005F1A21">
        <w:rPr>
          <w:spacing w:val="-2"/>
        </w:rPr>
        <w:t xml:space="preserve"> </w:t>
      </w:r>
      <w:r w:rsidR="005F1A21">
        <w:t>in</w:t>
      </w:r>
      <w:r w:rsidR="005F1A21">
        <w:rPr>
          <w:spacing w:val="-2"/>
        </w:rPr>
        <w:t xml:space="preserve"> </w:t>
      </w:r>
      <w:r w:rsidR="005F1A21">
        <w:t>the</w:t>
      </w:r>
      <w:r w:rsidR="005F1A21">
        <w:rPr>
          <w:spacing w:val="-2"/>
        </w:rPr>
        <w:t xml:space="preserve"> </w:t>
      </w:r>
      <w:r w:rsidR="005F1A21">
        <w:t>Target</w:t>
      </w:r>
      <w:r w:rsidR="005F1A21">
        <w:rPr>
          <w:spacing w:val="-1"/>
        </w:rPr>
        <w:t xml:space="preserve"> </w:t>
      </w:r>
      <w:r w:rsidR="005F1A21">
        <w:t>Catalog to</w:t>
      </w:r>
      <w:r w:rsidR="005F1A21">
        <w:rPr>
          <w:spacing w:val="-2"/>
        </w:rPr>
        <w:t xml:space="preserve"> </w:t>
      </w:r>
      <w:r w:rsidR="005F1A21">
        <w:t>support</w:t>
      </w:r>
      <w:r w:rsidR="005F1A21">
        <w:rPr>
          <w:spacing w:val="-1"/>
        </w:rPr>
        <w:t xml:space="preserve"> </w:t>
      </w:r>
      <w:r w:rsidR="005F1A21">
        <w:t>the</w:t>
      </w:r>
      <w:r w:rsidR="005F1A21">
        <w:rPr>
          <w:spacing w:val="-2"/>
        </w:rPr>
        <w:t xml:space="preserve"> </w:t>
      </w:r>
      <w:r w:rsidR="005F1A21">
        <w:t>remote AWR</w:t>
      </w:r>
      <w:r w:rsidR="005F1A21">
        <w:rPr>
          <w:spacing w:val="-5"/>
        </w:rPr>
        <w:t xml:space="preserve"> </w:t>
      </w:r>
      <w:r w:rsidR="005F1A21">
        <w:t>Data.</w:t>
      </w: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FD78AA">
      <w:pPr>
        <w:pStyle w:val="BodyText"/>
        <w:spacing w:before="8"/>
        <w:rPr>
          <w:rFonts w:ascii="Arial MT"/>
          <w:sz w:val="16"/>
        </w:rPr>
      </w:pPr>
      <w:r>
        <w:pict>
          <v:shape id="_x0000_s3106" type="#_x0000_t202" style="position:absolute;margin-left:94pt;margin-top:11.85pt;width:445.9pt;height:292.15pt;z-index:-15412736;mso-wrap-distance-left:0;mso-wrap-distance-right:0;mso-position-horizontal-relative:page" filled="f" strokeweight=".48pt">
            <v:textbox inset="0,0,0,0">
              <w:txbxContent>
                <w:p w:rsidR="00D14CCF" w:rsidRDefault="00D14CCF">
                  <w:pPr>
                    <w:spacing w:before="57"/>
                    <w:ind w:left="103"/>
                    <w:rPr>
                      <w:b/>
                    </w:rPr>
                  </w:pPr>
                  <w:r>
                    <w:t>[oracle@host01</w:t>
                  </w:r>
                  <w:r>
                    <w:rPr>
                      <w:spacing w:val="-8"/>
                    </w:rPr>
                    <w:t xml:space="preserve"> </w:t>
                  </w:r>
                  <w:r>
                    <w:t>~]$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rPr>
                      <w:b/>
                    </w:rPr>
                    <w:t>cat</w:t>
                  </w:r>
                  <w:r>
                    <w:rPr>
                      <w:b/>
                      <w:spacing w:val="-7"/>
                    </w:rPr>
                    <w:t xml:space="preserve"> </w:t>
                  </w:r>
                  <w:r>
                    <w:rPr>
                      <w:b/>
                    </w:rPr>
                    <w:t>/home/oracle/setup/AWR_s6.txt</w:t>
                  </w:r>
                </w:p>
                <w:p w:rsidR="00D14CCF" w:rsidRDefault="00D14CCF">
                  <w:pPr>
                    <w:pStyle w:val="BodyText"/>
                    <w:spacing w:before="103" w:line="336" w:lineRule="auto"/>
                    <w:ind w:left="103" w:right="2844"/>
                  </w:pPr>
                  <w:r>
                    <w:t>echo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"4.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Register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remote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database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at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$stns"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sqlplus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/nolog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&lt;&lt;EOF</w:t>
                  </w:r>
                </w:p>
                <w:p w:rsidR="00D14CCF" w:rsidRDefault="00D14CCF">
                  <w:pPr>
                    <w:pStyle w:val="BodyText"/>
                    <w:spacing w:line="245" w:lineRule="exact"/>
                    <w:ind w:left="103"/>
                  </w:pPr>
                  <w:r>
                    <w:t>spool</w:t>
                  </w:r>
                  <w:r>
                    <w:rPr>
                      <w:spacing w:val="-10"/>
                    </w:rPr>
                    <w:t xml:space="preserve"> </w:t>
                  </w:r>
                  <w:r>
                    <w:t>crumf_regremotedb.log</w:t>
                  </w:r>
                </w:p>
                <w:p w:rsidR="00D14CCF" w:rsidRDefault="00D14CCF">
                  <w:pPr>
                    <w:pStyle w:val="BodyText"/>
                    <w:spacing w:before="8" w:line="340" w:lineRule="atLeast"/>
                    <w:ind w:left="103" w:right="3900"/>
                  </w:pPr>
                  <w:r>
                    <w:t>connect sys/oracle_4U@$ptns as sysdba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exec</w:t>
                  </w:r>
                </w:p>
                <w:p w:rsidR="00D14CCF" w:rsidRDefault="00D14CCF">
                  <w:pPr>
                    <w:spacing w:before="35"/>
                    <w:ind w:left="103"/>
                  </w:pPr>
                  <w:r>
                    <w:rPr>
                      <w:b/>
                      <w:color w:val="FF0000"/>
                    </w:rPr>
                    <w:t>dbms_workload_repository.register_remote_database</w:t>
                  </w:r>
                  <w:r>
                    <w:t>('$standby_name'</w:t>
                  </w:r>
                </w:p>
                <w:p w:rsidR="00D14CCF" w:rsidRDefault="00D14CCF">
                  <w:pPr>
                    <w:pStyle w:val="BodyText"/>
                    <w:spacing w:before="46" w:line="333" w:lineRule="auto"/>
                    <w:ind w:left="103" w:right="8389"/>
                  </w:pPr>
                  <w:r>
                    <w:t>);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EOF</w:t>
                  </w:r>
                </w:p>
                <w:p w:rsidR="00D14CCF" w:rsidRDefault="00D14CCF">
                  <w:pPr>
                    <w:pStyle w:val="BodyText"/>
                    <w:spacing w:before="1" w:line="333" w:lineRule="auto"/>
                    <w:ind w:left="103" w:right="4707"/>
                  </w:pPr>
                  <w:r>
                    <w:t>grep</w:t>
                  </w:r>
                  <w:r>
                    <w:rPr>
                      <w:spacing w:val="-8"/>
                    </w:rPr>
                    <w:t xml:space="preserve"> </w:t>
                  </w:r>
                  <w:r>
                    <w:t>ORA-</w:t>
                  </w:r>
                  <w:r>
                    <w:rPr>
                      <w:spacing w:val="-7"/>
                    </w:rPr>
                    <w:t xml:space="preserve"> </w:t>
                  </w:r>
                  <w:r>
                    <w:t>crumf_regremotedb.log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if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[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$?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-eq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0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]</w:t>
                  </w:r>
                </w:p>
                <w:p w:rsidR="00D14CCF" w:rsidRDefault="00D14CCF">
                  <w:pPr>
                    <w:pStyle w:val="BodyText"/>
                    <w:spacing w:line="248" w:lineRule="exact"/>
                    <w:ind w:left="103"/>
                  </w:pPr>
                  <w:r>
                    <w:t>then</w:t>
                  </w:r>
                </w:p>
                <w:p w:rsidR="00D14CCF" w:rsidRDefault="00D14CCF">
                  <w:pPr>
                    <w:pStyle w:val="BodyText"/>
                    <w:spacing w:before="99" w:line="333" w:lineRule="auto"/>
                    <w:ind w:left="103"/>
                  </w:pPr>
                  <w:r>
                    <w:t>echo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"Error: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Failed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to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register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remote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database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$stns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at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$ptns."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echo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"Please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check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crumf_regremotedb.log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for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more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detail"</w:t>
                  </w:r>
                </w:p>
                <w:p w:rsidR="00D14CCF" w:rsidRDefault="00D14CCF">
                  <w:pPr>
                    <w:pStyle w:val="BodyText"/>
                    <w:spacing w:before="1" w:line="333" w:lineRule="auto"/>
                    <w:ind w:left="103" w:right="7993"/>
                  </w:pPr>
                  <w:r>
                    <w:t>exit 2</w:t>
                  </w:r>
                  <w:r>
                    <w:rPr>
                      <w:spacing w:val="-130"/>
                    </w:rPr>
                    <w:t xml:space="preserve"> </w:t>
                  </w:r>
                  <w:r>
                    <w:t>fi</w:t>
                  </w:r>
                </w:p>
                <w:p w:rsidR="00D14CCF" w:rsidRDefault="00D14CCF">
                  <w:pPr>
                    <w:pStyle w:val="BodyText"/>
                    <w:spacing w:before="1"/>
                    <w:ind w:left="103"/>
                  </w:pPr>
                  <w:r>
                    <w:t>[oracle@host01</w:t>
                  </w:r>
                  <w:r>
                    <w:rPr>
                      <w:spacing w:val="-7"/>
                    </w:rPr>
                    <w:t xml:space="preserve"> </w:t>
                  </w:r>
                  <w:r>
                    <w:t>~]$</w:t>
                  </w:r>
                </w:p>
              </w:txbxContent>
            </v:textbox>
            <w10:wrap type="topAndBottom" anchorx="page"/>
          </v:shape>
        </w:pict>
      </w:r>
    </w:p>
    <w:p w:rsidR="005E0F74" w:rsidRDefault="005E0F74">
      <w:pPr>
        <w:pStyle w:val="BodyText"/>
        <w:spacing w:before="5"/>
        <w:rPr>
          <w:rFonts w:ascii="Arial MT"/>
          <w:sz w:val="25"/>
        </w:rPr>
      </w:pPr>
    </w:p>
    <w:p w:rsidR="005E0F74" w:rsidRDefault="00FD78AA">
      <w:pPr>
        <w:pStyle w:val="ListParagraph"/>
        <w:numPr>
          <w:ilvl w:val="0"/>
          <w:numId w:val="40"/>
        </w:numPr>
        <w:tabs>
          <w:tab w:val="left" w:pos="1333"/>
        </w:tabs>
        <w:spacing w:before="93"/>
        <w:ind w:left="1332" w:hanging="433"/>
      </w:pPr>
      <w:r>
        <w:pict>
          <v:shape id="_x0000_s3105" type="#_x0000_t202" style="position:absolute;left:0;text-align:left;margin-left:94pt;margin-top:20.45pt;width:445.9pt;height:72.85pt;z-index:-15412224;mso-wrap-distance-left:0;mso-wrap-distance-right:0;mso-position-horizontal-relative:page" filled="f" strokeweight=".48pt">
            <v:textbox inset="0,0,0,0">
              <w:txbxContent>
                <w:p w:rsidR="00D14CCF" w:rsidRDefault="00D14CCF">
                  <w:pPr>
                    <w:spacing w:before="57"/>
                    <w:ind w:left="103"/>
                    <w:rPr>
                      <w:b/>
                    </w:rPr>
                  </w:pPr>
                  <w:r>
                    <w:t>[oracle@host01</w:t>
                  </w:r>
                  <w:r>
                    <w:rPr>
                      <w:spacing w:val="-8"/>
                    </w:rPr>
                    <w:t xml:space="preserve"> </w:t>
                  </w:r>
                  <w:r>
                    <w:t>~]$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rPr>
                      <w:b/>
                    </w:rPr>
                    <w:t>cat</w:t>
                  </w:r>
                  <w:r>
                    <w:rPr>
                      <w:b/>
                      <w:spacing w:val="-7"/>
                    </w:rPr>
                    <w:t xml:space="preserve"> </w:t>
                  </w:r>
                  <w:r>
                    <w:rPr>
                      <w:b/>
                    </w:rPr>
                    <w:t>/home/oracle/setup/AWR_s7.txt</w:t>
                  </w:r>
                </w:p>
                <w:p w:rsidR="00D14CCF" w:rsidRDefault="00D14CCF">
                  <w:pPr>
                    <w:pStyle w:val="BodyText"/>
                    <w:spacing w:before="103" w:line="336" w:lineRule="auto"/>
                    <w:ind w:left="103" w:right="5890"/>
                  </w:pPr>
                  <w:r>
                    <w:t>echo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"5.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Verify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setup"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sqlplus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/nolog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&lt;&lt;EOF</w:t>
                  </w:r>
                </w:p>
                <w:p w:rsidR="00D14CCF" w:rsidRDefault="00D14CCF">
                  <w:pPr>
                    <w:pStyle w:val="BodyText"/>
                    <w:spacing w:line="245" w:lineRule="exact"/>
                    <w:ind w:left="235"/>
                  </w:pPr>
                  <w:r>
                    <w:t>spool</w:t>
                  </w:r>
                  <w:r>
                    <w:rPr>
                      <w:spacing w:val="-8"/>
                    </w:rPr>
                    <w:t xml:space="preserve"> </w:t>
                  </w:r>
                  <w:r>
                    <w:t>crumf_verify.log</w:t>
                  </w:r>
                </w:p>
              </w:txbxContent>
            </v:textbox>
            <w10:wrap type="topAndBottom" anchorx="page"/>
          </v:shape>
        </w:pict>
      </w:r>
      <w:r w:rsidR="005F1A21">
        <w:rPr>
          <w:spacing w:val="-1"/>
        </w:rPr>
        <w:t>Review</w:t>
      </w:r>
      <w:r w:rsidR="005F1A21">
        <w:rPr>
          <w:spacing w:val="-3"/>
        </w:rPr>
        <w:t xml:space="preserve"> </w:t>
      </w:r>
      <w:r w:rsidR="005F1A21">
        <w:rPr>
          <w:spacing w:val="-1"/>
        </w:rPr>
        <w:t>the</w:t>
      </w:r>
      <w:r w:rsidR="005F1A21">
        <w:rPr>
          <w:spacing w:val="1"/>
        </w:rPr>
        <w:t xml:space="preserve"> </w:t>
      </w:r>
      <w:r w:rsidR="005F1A21">
        <w:rPr>
          <w:rFonts w:ascii="Courier New"/>
        </w:rPr>
        <w:t>AWR_s7</w:t>
      </w:r>
      <w:r w:rsidR="005F1A21">
        <w:rPr>
          <w:rFonts w:ascii="Courier New"/>
          <w:spacing w:val="-72"/>
        </w:rPr>
        <w:t xml:space="preserve"> </w:t>
      </w:r>
      <w:r w:rsidR="005F1A21">
        <w:t>file.</w:t>
      </w:r>
      <w:r w:rsidR="005F1A21">
        <w:rPr>
          <w:spacing w:val="-1"/>
        </w:rPr>
        <w:t xml:space="preserve"> </w:t>
      </w:r>
      <w:r w:rsidR="005F1A21">
        <w:t>This</w:t>
      </w:r>
      <w:r w:rsidR="005F1A21">
        <w:rPr>
          <w:spacing w:val="-2"/>
        </w:rPr>
        <w:t xml:space="preserve"> </w:t>
      </w:r>
      <w:r w:rsidR="005F1A21">
        <w:t>step</w:t>
      </w:r>
      <w:r w:rsidR="005F1A21">
        <w:rPr>
          <w:spacing w:val="-2"/>
        </w:rPr>
        <w:t xml:space="preserve"> </w:t>
      </w:r>
      <w:r w:rsidR="005F1A21">
        <w:t>is</w:t>
      </w:r>
      <w:r w:rsidR="005F1A21">
        <w:rPr>
          <w:spacing w:val="1"/>
        </w:rPr>
        <w:t xml:space="preserve"> </w:t>
      </w:r>
      <w:r w:rsidR="005F1A21">
        <w:t>to</w:t>
      </w:r>
      <w:r w:rsidR="005F1A21">
        <w:rPr>
          <w:spacing w:val="-2"/>
        </w:rPr>
        <w:t xml:space="preserve"> </w:t>
      </w:r>
      <w:r w:rsidR="005F1A21">
        <w:t>verify</w:t>
      </w:r>
      <w:r w:rsidR="005F1A21">
        <w:rPr>
          <w:spacing w:val="-1"/>
        </w:rPr>
        <w:t xml:space="preserve"> </w:t>
      </w:r>
      <w:r w:rsidR="005F1A21">
        <w:t>the</w:t>
      </w:r>
      <w:r w:rsidR="005F1A21">
        <w:rPr>
          <w:spacing w:val="-5"/>
        </w:rPr>
        <w:t xml:space="preserve"> </w:t>
      </w:r>
      <w:r w:rsidR="005F1A21">
        <w:t>configuration.</w:t>
      </w:r>
    </w:p>
    <w:p w:rsidR="005E0F74" w:rsidRDefault="005E0F74">
      <w:pPr>
        <w:sectPr w:rsidR="005E0F74">
          <w:footerReference w:type="default" r:id="rId268"/>
          <w:pgSz w:w="12240" w:h="15840"/>
          <w:pgMar w:top="1080" w:right="1100" w:bottom="1100" w:left="540" w:header="0" w:footer="913" w:gutter="0"/>
          <w:cols w:space="720"/>
        </w:sectPr>
      </w:pPr>
    </w:p>
    <w:p w:rsidR="005E0F74" w:rsidRDefault="00FD78AA">
      <w:pPr>
        <w:pStyle w:val="BodyText"/>
        <w:spacing w:before="85"/>
        <w:ind w:left="1579"/>
      </w:pPr>
      <w:r>
        <w:lastRenderedPageBreak/>
        <w:pict>
          <v:shape id="_x0000_s3104" style="position:absolute;left:0;text-align:left;margin-left:93.75pt;margin-top:57.6pt;width:446.4pt;height:630.35pt;z-index:-28597248;mso-position-horizontal-relative:page;mso-position-vertical-relative:page" coordorigin="1875,1152" coordsize="8928,12607" path="m10802,1152r-9,l10793,1162r,12587l1884,13749r,-12587l10793,1162r,-10l1884,1152r-9,l1875,1162r,12587l1875,13759r9,l10793,13759r9,l10802,13749r,-12587l10802,1152xe" fillcolor="black" stroked="f">
            <v:path arrowok="t"/>
            <w10:wrap anchorx="page" anchory="page"/>
          </v:shape>
        </w:pict>
      </w:r>
      <w:r w:rsidR="005F1A21">
        <w:t>connect</w:t>
      </w:r>
      <w:r w:rsidR="005F1A21">
        <w:rPr>
          <w:spacing w:val="-6"/>
        </w:rPr>
        <w:t xml:space="preserve"> </w:t>
      </w:r>
      <w:r w:rsidR="005F1A21">
        <w:t>sys/oracle_4U@$ptns</w:t>
      </w:r>
      <w:r w:rsidR="005F1A21">
        <w:rPr>
          <w:spacing w:val="-5"/>
        </w:rPr>
        <w:t xml:space="preserve"> </w:t>
      </w:r>
      <w:r w:rsidR="005F1A21">
        <w:t>as</w:t>
      </w:r>
      <w:r w:rsidR="005F1A21">
        <w:rPr>
          <w:spacing w:val="-5"/>
        </w:rPr>
        <w:t xml:space="preserve"> </w:t>
      </w:r>
      <w:r w:rsidR="005F1A21">
        <w:t>sysdba</w:t>
      </w:r>
    </w:p>
    <w:p w:rsidR="005E0F74" w:rsidRDefault="005F1A21">
      <w:pPr>
        <w:pStyle w:val="BodyText"/>
        <w:spacing w:before="100"/>
        <w:ind w:left="1447"/>
      </w:pPr>
      <w:r>
        <w:t>select</w:t>
      </w:r>
      <w:r>
        <w:rPr>
          <w:spacing w:val="-5"/>
        </w:rPr>
        <w:t xml:space="preserve"> </w:t>
      </w:r>
      <w:r>
        <w:t>TOPOLOGY_NAME,</w:t>
      </w:r>
      <w:r>
        <w:rPr>
          <w:spacing w:val="-5"/>
        </w:rPr>
        <w:t xml:space="preserve"> </w:t>
      </w:r>
      <w:r>
        <w:t>NODE_NAME,</w:t>
      </w:r>
      <w:r>
        <w:rPr>
          <w:spacing w:val="-5"/>
        </w:rPr>
        <w:t xml:space="preserve"> </w:t>
      </w:r>
      <w:r>
        <w:t>NODE_ID,</w:t>
      </w:r>
      <w:r>
        <w:rPr>
          <w:spacing w:val="-5"/>
        </w:rPr>
        <w:t xml:space="preserve"> </w:t>
      </w:r>
      <w:r>
        <w:t>NODE_TYPE</w:t>
      </w:r>
      <w:r>
        <w:rPr>
          <w:spacing w:val="-5"/>
        </w:rPr>
        <w:t xml:space="preserve"> </w:t>
      </w:r>
      <w:r>
        <w:t>from</w:t>
      </w:r>
    </w:p>
    <w:p w:rsidR="005E0F74" w:rsidRDefault="005F1A21">
      <w:pPr>
        <w:pStyle w:val="BodyText"/>
        <w:spacing w:before="36"/>
        <w:ind w:left="1447"/>
      </w:pPr>
      <w:r>
        <w:t>umf\$_registration;</w:t>
      </w:r>
    </w:p>
    <w:p w:rsidR="005E0F74" w:rsidRDefault="005F1A21">
      <w:pPr>
        <w:pStyle w:val="BodyText"/>
        <w:spacing w:before="96"/>
        <w:ind w:left="1447"/>
      </w:pPr>
      <w:r>
        <w:t>select</w:t>
      </w:r>
      <w:r>
        <w:rPr>
          <w:spacing w:val="-5"/>
        </w:rPr>
        <w:t xml:space="preserve"> </w:t>
      </w:r>
      <w:r>
        <w:t>*</w:t>
      </w:r>
      <w:r>
        <w:rPr>
          <w:spacing w:val="-5"/>
        </w:rPr>
        <w:t xml:space="preserve"> </w:t>
      </w:r>
      <w:r>
        <w:t>from</w:t>
      </w:r>
      <w:r>
        <w:rPr>
          <w:spacing w:val="-5"/>
        </w:rPr>
        <w:t xml:space="preserve"> </w:t>
      </w:r>
      <w:r>
        <w:t>DBA_UMF_REGISTRATION;</w:t>
      </w:r>
    </w:p>
    <w:p w:rsidR="005E0F74" w:rsidRDefault="005F1A21">
      <w:pPr>
        <w:pStyle w:val="BodyText"/>
        <w:spacing w:before="99"/>
        <w:ind w:left="1447"/>
      </w:pPr>
      <w:r>
        <w:t>--</w:t>
      </w:r>
      <w:r>
        <w:rPr>
          <w:spacing w:val="-3"/>
        </w:rPr>
        <w:t xml:space="preserve"> </w:t>
      </w:r>
      <w:r>
        <w:t>Query</w:t>
      </w:r>
      <w:r>
        <w:rPr>
          <w:spacing w:val="-3"/>
        </w:rPr>
        <w:t xml:space="preserve"> </w:t>
      </w:r>
      <w:r>
        <w:t>x$'s.</w:t>
      </w:r>
    </w:p>
    <w:p w:rsidR="005E0F74" w:rsidRDefault="005F1A21">
      <w:pPr>
        <w:pStyle w:val="BodyText"/>
        <w:spacing w:before="96" w:line="333" w:lineRule="auto"/>
        <w:ind w:left="1447" w:right="3870"/>
      </w:pPr>
      <w:r>
        <w:t>select count(*)</w:t>
      </w:r>
      <w:r>
        <w:rPr>
          <w:spacing w:val="1"/>
        </w:rPr>
        <w:t xml:space="preserve"> </w:t>
      </w:r>
      <w:r>
        <w:t>from</w:t>
      </w:r>
      <w:r>
        <w:rPr>
          <w:spacing w:val="1"/>
        </w:rPr>
        <w:t xml:space="preserve"> </w:t>
      </w:r>
      <w:r>
        <w:t>x\$keumtoptb;</w:t>
      </w:r>
      <w:r>
        <w:rPr>
          <w:spacing w:val="1"/>
        </w:rPr>
        <w:t xml:space="preserve"> </w:t>
      </w:r>
      <w:r>
        <w:t>select count(*)</w:t>
      </w:r>
      <w:r>
        <w:rPr>
          <w:spacing w:val="1"/>
        </w:rPr>
        <w:t xml:space="preserve"> </w:t>
      </w:r>
      <w:r>
        <w:t>from</w:t>
      </w:r>
      <w:r>
        <w:rPr>
          <w:spacing w:val="1"/>
        </w:rPr>
        <w:t xml:space="preserve"> </w:t>
      </w:r>
      <w:r>
        <w:t>x\$keumregtb;</w:t>
      </w:r>
      <w:r>
        <w:rPr>
          <w:spacing w:val="1"/>
        </w:rPr>
        <w:t xml:space="preserve"> </w:t>
      </w:r>
      <w:r>
        <w:t>select count(*) from x\$keumlinktb;</w:t>
      </w:r>
      <w:r>
        <w:rPr>
          <w:spacing w:val="1"/>
        </w:rPr>
        <w:t xml:space="preserve"> </w:t>
      </w:r>
      <w:r>
        <w:t>select</w:t>
      </w:r>
      <w:r>
        <w:rPr>
          <w:spacing w:val="-7"/>
        </w:rPr>
        <w:t xml:space="preserve"> </w:t>
      </w:r>
      <w:r>
        <w:t>sysdate</w:t>
      </w:r>
      <w:r>
        <w:rPr>
          <w:spacing w:val="-6"/>
        </w:rPr>
        <w:t xml:space="preserve"> </w:t>
      </w:r>
      <w:r>
        <w:t>from</w:t>
      </w:r>
      <w:r>
        <w:rPr>
          <w:spacing w:val="-7"/>
        </w:rPr>
        <w:t xml:space="preserve"> </w:t>
      </w:r>
      <w:r>
        <w:t>dual@$pri2stby_link;</w:t>
      </w:r>
    </w:p>
    <w:p w:rsidR="005E0F74" w:rsidRDefault="005F1A21">
      <w:pPr>
        <w:pStyle w:val="BodyText"/>
        <w:spacing w:before="2" w:line="333" w:lineRule="auto"/>
        <w:ind w:left="1447" w:right="2795"/>
      </w:pPr>
      <w:r>
        <w:t>select dbid from v\$DATABASE@$stby2pri_link;</w:t>
      </w:r>
      <w:r>
        <w:rPr>
          <w:spacing w:val="1"/>
        </w:rPr>
        <w:t xml:space="preserve"> </w:t>
      </w:r>
      <w:r>
        <w:t>select * from sys.umf\$_topology@$stby2pri_link;</w:t>
      </w:r>
      <w:r>
        <w:rPr>
          <w:spacing w:val="-131"/>
        </w:rPr>
        <w:t xml:space="preserve"> </w:t>
      </w:r>
      <w:r>
        <w:t>select</w:t>
      </w:r>
      <w:r>
        <w:rPr>
          <w:spacing w:val="-3"/>
        </w:rPr>
        <w:t xml:space="preserve"> </w:t>
      </w:r>
      <w:r>
        <w:t>sysdate</w:t>
      </w:r>
      <w:r>
        <w:rPr>
          <w:spacing w:val="-2"/>
        </w:rPr>
        <w:t xml:space="preserve"> </w:t>
      </w:r>
      <w:r>
        <w:t>from</w:t>
      </w:r>
      <w:r>
        <w:rPr>
          <w:spacing w:val="-3"/>
        </w:rPr>
        <w:t xml:space="preserve"> </w:t>
      </w:r>
      <w:r>
        <w:t>dual@$stby2pri_link;</w:t>
      </w:r>
    </w:p>
    <w:p w:rsidR="005E0F74" w:rsidRDefault="005F1A21">
      <w:pPr>
        <w:pStyle w:val="BodyText"/>
        <w:spacing w:before="1" w:line="336" w:lineRule="auto"/>
        <w:ind w:left="1447" w:right="2761"/>
      </w:pPr>
      <w:r>
        <w:t>select dbid from v\$DATABASE@$stby2pri_link;</w:t>
      </w:r>
      <w:r>
        <w:rPr>
          <w:spacing w:val="1"/>
        </w:rPr>
        <w:t xml:space="preserve"> </w:t>
      </w:r>
      <w:r>
        <w:t>select</w:t>
      </w:r>
      <w:r>
        <w:rPr>
          <w:spacing w:val="-8"/>
        </w:rPr>
        <w:t xml:space="preserve"> </w:t>
      </w:r>
      <w:r>
        <w:t>*</w:t>
      </w:r>
      <w:r>
        <w:rPr>
          <w:spacing w:val="-7"/>
        </w:rPr>
        <w:t xml:space="preserve"> </w:t>
      </w:r>
      <w:r>
        <w:t>from</w:t>
      </w:r>
      <w:r>
        <w:rPr>
          <w:spacing w:val="-7"/>
        </w:rPr>
        <w:t xml:space="preserve"> </w:t>
      </w:r>
      <w:r>
        <w:t>sys.umf\$_topology@$stby2pri_link;</w:t>
      </w:r>
    </w:p>
    <w:p w:rsidR="005E0F74" w:rsidRDefault="005F1A21">
      <w:pPr>
        <w:pStyle w:val="BodyText"/>
        <w:spacing w:line="333" w:lineRule="auto"/>
        <w:ind w:left="1447" w:right="4644"/>
      </w:pPr>
      <w:r>
        <w:t>-- Execute UMF/PLSQL API to query.</w:t>
      </w:r>
      <w:r>
        <w:rPr>
          <w:spacing w:val="-131"/>
        </w:rPr>
        <w:t xml:space="preserve"> </w:t>
      </w:r>
      <w:r>
        <w:t>declare</w:t>
      </w:r>
    </w:p>
    <w:p w:rsidR="005E0F74" w:rsidRDefault="005F1A21">
      <w:pPr>
        <w:pStyle w:val="BodyText"/>
        <w:spacing w:line="333" w:lineRule="auto"/>
        <w:ind w:left="1447" w:right="5436"/>
      </w:pPr>
      <w:r>
        <w:t>topology_name VARCHAR2(128);</w:t>
      </w:r>
      <w:r>
        <w:rPr>
          <w:spacing w:val="-131"/>
        </w:rPr>
        <w:t xml:space="preserve"> </w:t>
      </w:r>
      <w:r>
        <w:t>my_node_id</w:t>
      </w:r>
      <w:r>
        <w:rPr>
          <w:spacing w:val="-2"/>
        </w:rPr>
        <w:t xml:space="preserve"> </w:t>
      </w:r>
      <w:r>
        <w:t>NUMBER;</w:t>
      </w:r>
    </w:p>
    <w:p w:rsidR="005E0F74" w:rsidRDefault="005F1A21">
      <w:pPr>
        <w:pStyle w:val="BodyText"/>
        <w:spacing w:line="333" w:lineRule="auto"/>
        <w:ind w:left="1447" w:right="5964"/>
      </w:pPr>
      <w:r>
        <w:t>link_name VARCHAR2(128);</w:t>
      </w:r>
      <w:r>
        <w:rPr>
          <w:spacing w:val="-131"/>
        </w:rPr>
        <w:t xml:space="preserve"> </w:t>
      </w:r>
      <w:r>
        <w:t>tid</w:t>
      </w:r>
      <w:r>
        <w:rPr>
          <w:spacing w:val="-2"/>
        </w:rPr>
        <w:t xml:space="preserve"> </w:t>
      </w:r>
      <w:r>
        <w:t>NUMBER;</w:t>
      </w:r>
    </w:p>
    <w:p w:rsidR="005E0F74" w:rsidRDefault="005F1A21">
      <w:pPr>
        <w:pStyle w:val="BodyText"/>
        <w:ind w:left="1447"/>
      </w:pPr>
      <w:r>
        <w:t>begin</w:t>
      </w:r>
    </w:p>
    <w:p w:rsidR="005E0F74" w:rsidRDefault="005F1A21">
      <w:pPr>
        <w:pStyle w:val="BodyText"/>
        <w:spacing w:before="94" w:line="333" w:lineRule="auto"/>
        <w:ind w:left="1447" w:right="1211"/>
      </w:pPr>
      <w:r>
        <w:t>-- Query local node registration info. This will also sync.</w:t>
      </w:r>
      <w:r>
        <w:rPr>
          <w:spacing w:val="1"/>
        </w:rPr>
        <w:t xml:space="preserve"> </w:t>
      </w:r>
      <w:r>
        <w:t>dbms_umf.query_node_info(NULL, '$standby_name', my_node_id);</w:t>
      </w:r>
      <w:r>
        <w:rPr>
          <w:spacing w:val="-131"/>
        </w:rPr>
        <w:t xml:space="preserve"> </w:t>
      </w:r>
      <w:r>
        <w:t>dbms_output.put_line('my_node_id='||my_node_id);</w:t>
      </w:r>
    </w:p>
    <w:p w:rsidR="005E0F74" w:rsidRDefault="005F1A21">
      <w:pPr>
        <w:pStyle w:val="BodyText"/>
        <w:ind w:left="1447"/>
      </w:pPr>
      <w:r>
        <w:t>--</w:t>
      </w:r>
      <w:r>
        <w:rPr>
          <w:spacing w:val="-3"/>
        </w:rPr>
        <w:t xml:space="preserve"> </w:t>
      </w:r>
      <w:r>
        <w:t>Get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target</w:t>
      </w:r>
      <w:r>
        <w:rPr>
          <w:spacing w:val="-2"/>
        </w:rPr>
        <w:t xml:space="preserve"> </w:t>
      </w:r>
      <w:r>
        <w:t>id.</w:t>
      </w:r>
    </w:p>
    <w:p w:rsidR="005E0F74" w:rsidRDefault="005F1A21">
      <w:pPr>
        <w:pStyle w:val="BodyText"/>
        <w:spacing w:before="99" w:line="276" w:lineRule="auto"/>
        <w:ind w:left="1447" w:right="1871"/>
      </w:pPr>
      <w:r>
        <w:t>select target_id into tid from umf\$_topology_xml where</w:t>
      </w:r>
      <w:r>
        <w:rPr>
          <w:spacing w:val="-131"/>
        </w:rPr>
        <w:t xml:space="preserve"> </w:t>
      </w:r>
      <w:r>
        <w:t>topology_name</w:t>
      </w:r>
      <w:r>
        <w:rPr>
          <w:spacing w:val="-2"/>
        </w:rPr>
        <w:t xml:space="preserve"> </w:t>
      </w:r>
      <w:r>
        <w:t>=</w:t>
      </w:r>
    </w:p>
    <w:p w:rsidR="005E0F74" w:rsidRDefault="005F1A21">
      <w:pPr>
        <w:pStyle w:val="BodyText"/>
        <w:spacing w:before="58" w:line="336" w:lineRule="auto"/>
        <w:ind w:left="1447" w:right="2761"/>
      </w:pPr>
      <w:r>
        <w:t>'$topology_alias';</w:t>
      </w:r>
      <w:r>
        <w:rPr>
          <w:spacing w:val="1"/>
        </w:rPr>
        <w:t xml:space="preserve"> </w:t>
      </w:r>
      <w:r>
        <w:rPr>
          <w:spacing w:val="-1"/>
        </w:rPr>
        <w:t>dbms_output.put_line('tid='||tid);</w:t>
      </w:r>
    </w:p>
    <w:p w:rsidR="005E0F74" w:rsidRDefault="005F1A21">
      <w:pPr>
        <w:pStyle w:val="BodyText"/>
        <w:spacing w:line="245" w:lineRule="exact"/>
        <w:ind w:left="1447"/>
      </w:pPr>
      <w:r>
        <w:t>--</w:t>
      </w:r>
      <w:r>
        <w:rPr>
          <w:spacing w:val="-3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link</w:t>
      </w:r>
      <w:r>
        <w:rPr>
          <w:spacing w:val="-3"/>
        </w:rPr>
        <w:t xml:space="preserve"> </w:t>
      </w:r>
      <w:r>
        <w:t>info.</w:t>
      </w:r>
    </w:p>
    <w:p w:rsidR="005E0F74" w:rsidRDefault="005F1A21">
      <w:pPr>
        <w:pStyle w:val="BodyText"/>
        <w:spacing w:before="100" w:line="276" w:lineRule="auto"/>
        <w:ind w:left="1447" w:right="1128"/>
      </w:pPr>
      <w:r>
        <w:t>dbms_umf.query_link_info('$topology_alias',my_node_id,</w:t>
      </w:r>
      <w:r>
        <w:rPr>
          <w:spacing w:val="-14"/>
        </w:rPr>
        <w:t xml:space="preserve"> </w:t>
      </w:r>
      <w:r>
        <w:t>tid</w:t>
      </w:r>
      <w:r>
        <w:rPr>
          <w:spacing w:val="-13"/>
        </w:rPr>
        <w:t xml:space="preserve"> </w:t>
      </w:r>
      <w:r>
        <w:t>,</w:t>
      </w:r>
      <w:r>
        <w:rPr>
          <w:spacing w:val="-129"/>
        </w:rPr>
        <w:t xml:space="preserve"> </w:t>
      </w:r>
      <w:r>
        <w:t>link_name);</w:t>
      </w:r>
    </w:p>
    <w:p w:rsidR="005E0F74" w:rsidRDefault="005F1A21">
      <w:pPr>
        <w:pStyle w:val="BodyText"/>
        <w:spacing w:before="60" w:line="333" w:lineRule="auto"/>
        <w:ind w:left="1447" w:right="2761"/>
      </w:pPr>
      <w:r>
        <w:rPr>
          <w:spacing w:val="-1"/>
        </w:rPr>
        <w:t>dbms_output.put_line('link_name='||link_name);</w:t>
      </w:r>
      <w:r>
        <w:rPr>
          <w:spacing w:val="-130"/>
        </w:rPr>
        <w:t xml:space="preserve"> </w:t>
      </w:r>
      <w:r>
        <w:t>end;</w:t>
      </w:r>
    </w:p>
    <w:p w:rsidR="005E0F74" w:rsidRDefault="005F1A21">
      <w:pPr>
        <w:pStyle w:val="BodyText"/>
        <w:spacing w:line="248" w:lineRule="exact"/>
        <w:ind w:left="1447"/>
      </w:pPr>
      <w:r>
        <w:t>/</w:t>
      </w:r>
    </w:p>
    <w:p w:rsidR="005E0F74" w:rsidRDefault="005F1A21">
      <w:pPr>
        <w:pStyle w:val="BodyText"/>
        <w:spacing w:before="99" w:line="276" w:lineRule="auto"/>
        <w:ind w:left="1447" w:right="947"/>
      </w:pPr>
      <w:r>
        <w:t>select target_id from umf\$_topology_xml where topology_name =</w:t>
      </w:r>
      <w:r>
        <w:rPr>
          <w:spacing w:val="-131"/>
        </w:rPr>
        <w:t xml:space="preserve"> </w:t>
      </w:r>
      <w:r>
        <w:t>'$topology_alias';</w:t>
      </w:r>
    </w:p>
    <w:p w:rsidR="005E0F74" w:rsidRDefault="005E0F74">
      <w:pPr>
        <w:spacing w:line="276" w:lineRule="auto"/>
        <w:sectPr w:rsidR="005E0F74">
          <w:footerReference w:type="default" r:id="rId269"/>
          <w:pgSz w:w="12240" w:h="15840"/>
          <w:pgMar w:top="1080" w:right="1100" w:bottom="1100" w:left="540" w:header="0" w:footer="913" w:gutter="0"/>
          <w:cols w:space="720"/>
        </w:sectPr>
      </w:pPr>
    </w:p>
    <w:p w:rsidR="005E0F74" w:rsidRDefault="00FD78AA">
      <w:pPr>
        <w:pStyle w:val="BodyText"/>
        <w:ind w:left="1334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426" type="#_x0000_t202" style="width:445.9pt;height:52.6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D14CCF" w:rsidRDefault="00D14CCF">
                  <w:pPr>
                    <w:pStyle w:val="BodyText"/>
                    <w:spacing w:before="4"/>
                    <w:ind w:left="103"/>
                  </w:pPr>
                  <w:r>
                    <w:t>EOF</w:t>
                  </w:r>
                </w:p>
                <w:p w:rsidR="00D14CCF" w:rsidRDefault="00D14CCF">
                  <w:pPr>
                    <w:pStyle w:val="BodyText"/>
                    <w:rPr>
                      <w:sz w:val="24"/>
                    </w:rPr>
                  </w:pPr>
                </w:p>
                <w:p w:rsidR="00D14CCF" w:rsidRDefault="00D14CCF">
                  <w:pPr>
                    <w:pStyle w:val="BodyText"/>
                    <w:spacing w:before="173"/>
                    <w:ind w:left="103"/>
                  </w:pPr>
                  <w:r>
                    <w:t>[oracle@host01</w:t>
                  </w:r>
                  <w:r>
                    <w:rPr>
                      <w:spacing w:val="-7"/>
                    </w:rPr>
                    <w:t xml:space="preserve"> </w:t>
                  </w:r>
                  <w:r>
                    <w:t>~]$</w:t>
                  </w:r>
                </w:p>
              </w:txbxContent>
            </v:textbox>
            <w10:anchorlock/>
          </v:shape>
        </w:pict>
      </w:r>
    </w:p>
    <w:p w:rsidR="005E0F74" w:rsidRDefault="005E0F74">
      <w:pPr>
        <w:pStyle w:val="BodyText"/>
        <w:spacing w:before="1"/>
        <w:rPr>
          <w:sz w:val="25"/>
        </w:rPr>
      </w:pPr>
    </w:p>
    <w:p w:rsidR="005E0F74" w:rsidRDefault="00FD78AA">
      <w:pPr>
        <w:pStyle w:val="ListParagraph"/>
        <w:numPr>
          <w:ilvl w:val="0"/>
          <w:numId w:val="40"/>
        </w:numPr>
        <w:tabs>
          <w:tab w:val="left" w:pos="1333"/>
        </w:tabs>
        <w:spacing w:before="99" w:line="232" w:lineRule="auto"/>
        <w:ind w:right="729"/>
      </w:pPr>
      <w:r>
        <w:pict>
          <v:shape id="_x0000_s3102" type="#_x0000_t202" style="position:absolute;left:0;text-align:left;margin-left:94pt;margin-top:32.95pt;width:445.9pt;height:537.8pt;z-index:-15410176;mso-wrap-distance-left:0;mso-wrap-distance-right:0;mso-position-horizontal-relative:page" filled="f" strokeweight=".48pt">
            <v:textbox inset="0,0,0,0">
              <w:txbxContent>
                <w:p w:rsidR="00D14CCF" w:rsidRDefault="00D14CCF">
                  <w:pPr>
                    <w:spacing w:before="57"/>
                    <w:ind w:left="103"/>
                    <w:rPr>
                      <w:b/>
                    </w:rPr>
                  </w:pPr>
                  <w:r>
                    <w:t>[oracle@host01</w:t>
                  </w:r>
                  <w:r>
                    <w:rPr>
                      <w:spacing w:val="-10"/>
                    </w:rPr>
                    <w:t xml:space="preserve"> </w:t>
                  </w:r>
                  <w:r>
                    <w:t>~]$</w:t>
                  </w:r>
                  <w:r>
                    <w:rPr>
                      <w:spacing w:val="-9"/>
                    </w:rPr>
                    <w:t xml:space="preserve"> </w:t>
                  </w:r>
                  <w:r>
                    <w:rPr>
                      <w:b/>
                    </w:rPr>
                    <w:t>/home/oracle/setup/AWR_ADG.sh</w:t>
                  </w:r>
                </w:p>
                <w:p w:rsidR="00D14CCF" w:rsidRDefault="00D14CCF">
                  <w:pPr>
                    <w:numPr>
                      <w:ilvl w:val="0"/>
                      <w:numId w:val="39"/>
                    </w:numPr>
                    <w:tabs>
                      <w:tab w:val="left" w:pos="500"/>
                    </w:tabs>
                    <w:spacing w:before="96"/>
                    <w:ind w:hanging="397"/>
                    <w:rPr>
                      <w:b/>
                    </w:rPr>
                  </w:pPr>
                  <w:r>
                    <w:rPr>
                      <w:b/>
                    </w:rPr>
                    <w:t>Create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node</w:t>
                  </w:r>
                </w:p>
                <w:p w:rsidR="00D14CCF" w:rsidRDefault="00D14CCF">
                  <w:pPr>
                    <w:numPr>
                      <w:ilvl w:val="1"/>
                      <w:numId w:val="39"/>
                    </w:numPr>
                    <w:tabs>
                      <w:tab w:val="left" w:pos="632"/>
                    </w:tabs>
                    <w:spacing w:before="99"/>
                    <w:ind w:hanging="529"/>
                    <w:rPr>
                      <w:b/>
                    </w:rPr>
                  </w:pPr>
                  <w:r>
                    <w:rPr>
                      <w:b/>
                    </w:rPr>
                    <w:t>Create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target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node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name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at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boston</w:t>
                  </w:r>
                </w:p>
                <w:p w:rsidR="00D14CCF" w:rsidRDefault="00D14CCF">
                  <w:pPr>
                    <w:pStyle w:val="BodyText"/>
                    <w:rPr>
                      <w:b/>
                      <w:sz w:val="24"/>
                    </w:rPr>
                  </w:pPr>
                </w:p>
                <w:p w:rsidR="00D14CCF" w:rsidRDefault="00D14CCF">
                  <w:pPr>
                    <w:pStyle w:val="BodyText"/>
                    <w:spacing w:before="180" w:line="276" w:lineRule="auto"/>
                    <w:ind w:left="103" w:right="468"/>
                  </w:pPr>
                  <w:r>
                    <w:t>SQL*Plus: Release 19.0.0.0.0 - Production on Fri Jun 5 15:48:41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2020</w:t>
                  </w:r>
                </w:p>
                <w:p w:rsidR="00D14CCF" w:rsidRDefault="00D14CCF">
                  <w:pPr>
                    <w:pStyle w:val="BodyText"/>
                    <w:spacing w:before="58"/>
                    <w:ind w:left="103"/>
                  </w:pPr>
                  <w:r>
                    <w:t>Version</w:t>
                  </w:r>
                  <w:r>
                    <w:rPr>
                      <w:spacing w:val="-7"/>
                    </w:rPr>
                    <w:t xml:space="preserve"> </w:t>
                  </w:r>
                  <w:r>
                    <w:t>19.3.0.0.0</w:t>
                  </w:r>
                </w:p>
                <w:p w:rsidR="00D14CCF" w:rsidRDefault="00D14CCF">
                  <w:pPr>
                    <w:pStyle w:val="BodyText"/>
                    <w:spacing w:before="4" w:line="690" w:lineRule="atLeast"/>
                    <w:ind w:left="103" w:right="1260"/>
                  </w:pPr>
                  <w:r>
                    <w:rPr>
                      <w:spacing w:val="-4"/>
                    </w:rPr>
                    <w:t xml:space="preserve"> </w:t>
                  </w:r>
                  <w:r>
                    <w:t>(c)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1982,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2019,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Oracle.</w:t>
                  </w:r>
                  <w:r>
                    <w:rPr>
                      <w:spacing w:val="127"/>
                    </w:rPr>
                    <w:t xml:space="preserve"> </w:t>
                  </w:r>
                  <w:r>
                    <w:t>All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rights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reserved.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SQL&gt;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SQL&gt;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Connected.</w:t>
                  </w:r>
                </w:p>
                <w:p w:rsidR="00D14CCF" w:rsidRDefault="00D14CCF">
                  <w:pPr>
                    <w:pStyle w:val="BodyText"/>
                    <w:spacing w:before="100"/>
                    <w:ind w:left="103"/>
                  </w:pPr>
                  <w:r>
                    <w:t>SQL&gt;</w:t>
                  </w:r>
                </w:p>
                <w:p w:rsidR="00D14CCF" w:rsidRDefault="00D14CCF">
                  <w:pPr>
                    <w:pStyle w:val="BodyText"/>
                    <w:spacing w:before="98"/>
                    <w:ind w:left="103"/>
                  </w:pPr>
                  <w:r>
                    <w:t>System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altered.</w:t>
                  </w:r>
                </w:p>
                <w:p w:rsidR="00D14CCF" w:rsidRDefault="00D14CCF">
                  <w:pPr>
                    <w:pStyle w:val="BodyText"/>
                    <w:rPr>
                      <w:sz w:val="24"/>
                    </w:rPr>
                  </w:pPr>
                </w:p>
                <w:p w:rsidR="00D14CCF" w:rsidRDefault="00D14CCF">
                  <w:pPr>
                    <w:pStyle w:val="BodyText"/>
                    <w:spacing w:before="173"/>
                    <w:ind w:left="103"/>
                  </w:pPr>
                  <w:r>
                    <w:t>SQL&gt;</w:t>
                  </w:r>
                </w:p>
                <w:p w:rsidR="00D14CCF" w:rsidRDefault="00D14CCF">
                  <w:pPr>
                    <w:pStyle w:val="BodyText"/>
                    <w:spacing w:before="97"/>
                    <w:ind w:left="103"/>
                  </w:pPr>
                  <w:r>
                    <w:t>User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altered.</w:t>
                  </w:r>
                </w:p>
                <w:p w:rsidR="00D14CCF" w:rsidRDefault="00D14CCF">
                  <w:pPr>
                    <w:pStyle w:val="BodyText"/>
                    <w:rPr>
                      <w:sz w:val="24"/>
                    </w:rPr>
                  </w:pPr>
                </w:p>
                <w:p w:rsidR="00D14CCF" w:rsidRDefault="00D14CCF">
                  <w:pPr>
                    <w:pStyle w:val="BodyText"/>
                    <w:spacing w:before="172"/>
                    <w:ind w:left="103"/>
                  </w:pPr>
                  <w:r>
                    <w:t>SQL&gt;</w:t>
                  </w:r>
                </w:p>
                <w:p w:rsidR="00D14CCF" w:rsidRDefault="00D14CCF">
                  <w:pPr>
                    <w:pStyle w:val="BodyText"/>
                    <w:spacing w:before="97"/>
                    <w:ind w:left="103"/>
                  </w:pPr>
                  <w:r>
                    <w:t>Database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link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dropped.</w:t>
                  </w:r>
                </w:p>
                <w:p w:rsidR="00D14CCF" w:rsidRDefault="00D14CCF">
                  <w:pPr>
                    <w:pStyle w:val="BodyText"/>
                    <w:rPr>
                      <w:sz w:val="24"/>
                    </w:rPr>
                  </w:pPr>
                </w:p>
                <w:p w:rsidR="00D14CCF" w:rsidRDefault="00D14CCF">
                  <w:pPr>
                    <w:pStyle w:val="BodyText"/>
                    <w:spacing w:before="172"/>
                    <w:ind w:left="103"/>
                  </w:pPr>
                  <w:r>
                    <w:t>SQL&gt;</w:t>
                  </w:r>
                </w:p>
                <w:p w:rsidR="00D14CCF" w:rsidRDefault="00D14CCF">
                  <w:pPr>
                    <w:pStyle w:val="BodyText"/>
                    <w:spacing w:before="99"/>
                    <w:ind w:left="103"/>
                  </w:pPr>
                  <w:r>
                    <w:t>Database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link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created.</w:t>
                  </w:r>
                </w:p>
                <w:p w:rsidR="00D14CCF" w:rsidRDefault="00D14CCF">
                  <w:pPr>
                    <w:pStyle w:val="BodyText"/>
                    <w:rPr>
                      <w:sz w:val="24"/>
                    </w:rPr>
                  </w:pPr>
                </w:p>
                <w:p w:rsidR="00D14CCF" w:rsidRDefault="00D14CCF">
                  <w:pPr>
                    <w:pStyle w:val="BodyText"/>
                    <w:spacing w:before="171"/>
                    <w:ind w:left="103"/>
                  </w:pPr>
                  <w:r>
                    <w:t>SQL&gt;</w:t>
                  </w:r>
                </w:p>
                <w:p w:rsidR="00D14CCF" w:rsidRDefault="00D14CCF">
                  <w:pPr>
                    <w:pStyle w:val="BodyText"/>
                    <w:spacing w:before="98"/>
                    <w:ind w:left="103"/>
                  </w:pPr>
                  <w:r>
                    <w:t>PL/SQL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procedure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successfully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completed.</w:t>
                  </w:r>
                </w:p>
                <w:p w:rsidR="00D14CCF" w:rsidRDefault="00D14CCF">
                  <w:pPr>
                    <w:pStyle w:val="BodyText"/>
                    <w:rPr>
                      <w:sz w:val="24"/>
                    </w:rPr>
                  </w:pPr>
                </w:p>
                <w:p w:rsidR="00D14CCF" w:rsidRDefault="00D14CCF">
                  <w:pPr>
                    <w:pStyle w:val="BodyText"/>
                    <w:spacing w:before="173"/>
                    <w:ind w:left="103"/>
                  </w:pPr>
                  <w:r>
                    <w:t>SQL&gt;</w:t>
                  </w:r>
                </w:p>
                <w:p w:rsidR="00D14CCF" w:rsidRDefault="00D14CCF">
                  <w:pPr>
                    <w:pStyle w:val="BodyText"/>
                    <w:spacing w:before="96"/>
                    <w:ind w:left="103"/>
                  </w:pPr>
                  <w:r>
                    <w:t>PL/SQL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procedure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successfully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completed.</w:t>
                  </w:r>
                </w:p>
                <w:p w:rsidR="00D14CCF" w:rsidRDefault="00D14CCF">
                  <w:pPr>
                    <w:pStyle w:val="BodyText"/>
                    <w:rPr>
                      <w:sz w:val="24"/>
                    </w:rPr>
                  </w:pPr>
                </w:p>
                <w:p w:rsidR="00D14CCF" w:rsidRDefault="00D14CCF">
                  <w:pPr>
                    <w:pStyle w:val="BodyText"/>
                    <w:spacing w:before="169" w:line="333" w:lineRule="auto"/>
                    <w:ind w:left="103" w:right="7606"/>
                  </w:pPr>
                  <w:r>
                    <w:t>SQL&gt;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rPr>
                      <w:spacing w:val="-1"/>
                    </w:rPr>
                    <w:t>NODE_NAME</w:t>
                  </w:r>
                </w:p>
              </w:txbxContent>
            </v:textbox>
            <w10:wrap type="topAndBottom" anchorx="page"/>
          </v:shape>
        </w:pict>
      </w:r>
      <w:r w:rsidR="005F1A21">
        <w:rPr>
          <w:spacing w:val="-1"/>
        </w:rPr>
        <w:t>Now,</w:t>
      </w:r>
      <w:r w:rsidR="005F1A21">
        <w:rPr>
          <w:spacing w:val="2"/>
        </w:rPr>
        <w:t xml:space="preserve"> </w:t>
      </w:r>
      <w:r w:rsidR="005F1A21">
        <w:rPr>
          <w:spacing w:val="-1"/>
        </w:rPr>
        <w:t>you</w:t>
      </w:r>
      <w:r w:rsidR="005F1A21">
        <w:t xml:space="preserve"> </w:t>
      </w:r>
      <w:r w:rsidR="005F1A21">
        <w:rPr>
          <w:spacing w:val="-1"/>
        </w:rPr>
        <w:t>run</w:t>
      </w:r>
      <w:r w:rsidR="005F1A21">
        <w:t xml:space="preserve"> </w:t>
      </w:r>
      <w:r w:rsidR="005F1A21">
        <w:rPr>
          <w:spacing w:val="-1"/>
        </w:rPr>
        <w:t>the</w:t>
      </w:r>
      <w:r w:rsidR="005F1A21">
        <w:t xml:space="preserve"> </w:t>
      </w:r>
      <w:r w:rsidR="005F1A21">
        <w:rPr>
          <w:rFonts w:ascii="Courier New"/>
          <w:spacing w:val="-1"/>
        </w:rPr>
        <w:t>AWR_ADG.sh</w:t>
      </w:r>
      <w:r w:rsidR="005F1A21">
        <w:rPr>
          <w:rFonts w:ascii="Courier New"/>
          <w:spacing w:val="-71"/>
        </w:rPr>
        <w:t xml:space="preserve"> </w:t>
      </w:r>
      <w:r w:rsidR="005F1A21">
        <w:rPr>
          <w:spacing w:val="-1"/>
        </w:rPr>
        <w:t>script</w:t>
      </w:r>
      <w:r w:rsidR="005F1A21">
        <w:rPr>
          <w:spacing w:val="-3"/>
        </w:rPr>
        <w:t xml:space="preserve"> </w:t>
      </w:r>
      <w:r w:rsidR="005F1A21">
        <w:t>to perform the steps</w:t>
      </w:r>
      <w:r w:rsidR="005F1A21">
        <w:rPr>
          <w:spacing w:val="-2"/>
        </w:rPr>
        <w:t xml:space="preserve"> </w:t>
      </w:r>
      <w:r w:rsidR="005F1A21">
        <w:t>you</w:t>
      </w:r>
      <w:r w:rsidR="005F1A21">
        <w:rPr>
          <w:spacing w:val="1"/>
        </w:rPr>
        <w:t xml:space="preserve"> </w:t>
      </w:r>
      <w:r w:rsidR="005F1A21">
        <w:t>reviewed in</w:t>
      </w:r>
      <w:r w:rsidR="005F1A21">
        <w:rPr>
          <w:spacing w:val="2"/>
        </w:rPr>
        <w:t xml:space="preserve"> </w:t>
      </w:r>
      <w:r w:rsidR="005F1A21">
        <w:t>this</w:t>
      </w:r>
      <w:r w:rsidR="005F1A21">
        <w:rPr>
          <w:spacing w:val="1"/>
        </w:rPr>
        <w:t xml:space="preserve"> </w:t>
      </w:r>
      <w:r w:rsidR="005F1A21">
        <w:t>practice.</w:t>
      </w:r>
      <w:r w:rsidR="005F1A21">
        <w:rPr>
          <w:spacing w:val="-58"/>
        </w:rPr>
        <w:t xml:space="preserve"> </w:t>
      </w:r>
      <w:r w:rsidR="005F1A21">
        <w:t>Wait</w:t>
      </w:r>
      <w:r w:rsidR="005F1A21">
        <w:rPr>
          <w:spacing w:val="1"/>
        </w:rPr>
        <w:t xml:space="preserve"> </w:t>
      </w:r>
      <w:r w:rsidR="005F1A21">
        <w:t>until the</w:t>
      </w:r>
      <w:r w:rsidR="005F1A21">
        <w:rPr>
          <w:spacing w:val="-2"/>
        </w:rPr>
        <w:t xml:space="preserve"> </w:t>
      </w:r>
      <w:r w:rsidR="005F1A21">
        <w:t>script</w:t>
      </w:r>
      <w:r w:rsidR="005F1A21">
        <w:rPr>
          <w:spacing w:val="2"/>
        </w:rPr>
        <w:t xml:space="preserve"> </w:t>
      </w:r>
      <w:r w:rsidR="005F1A21">
        <w:t>execution</w:t>
      </w:r>
      <w:r w:rsidR="005F1A21">
        <w:rPr>
          <w:spacing w:val="-1"/>
        </w:rPr>
        <w:t xml:space="preserve"> </w:t>
      </w:r>
      <w:r w:rsidR="005F1A21">
        <w:t>is</w:t>
      </w:r>
      <w:r w:rsidR="005F1A21">
        <w:rPr>
          <w:spacing w:val="1"/>
        </w:rPr>
        <w:t xml:space="preserve"> </w:t>
      </w:r>
      <w:r w:rsidR="005F1A21">
        <w:t>complete.</w:t>
      </w:r>
    </w:p>
    <w:p w:rsidR="005E0F74" w:rsidRDefault="005E0F74">
      <w:pPr>
        <w:spacing w:line="232" w:lineRule="auto"/>
        <w:sectPr w:rsidR="005E0F74">
          <w:footerReference w:type="default" r:id="rId270"/>
          <w:pgSz w:w="12240" w:h="15840"/>
          <w:pgMar w:top="1160" w:right="1100" w:bottom="1100" w:left="540" w:header="0" w:footer="913" w:gutter="0"/>
          <w:cols w:space="720"/>
        </w:sectPr>
      </w:pPr>
    </w:p>
    <w:p w:rsidR="005E0F74" w:rsidRDefault="00FD78AA">
      <w:pPr>
        <w:pStyle w:val="BodyText"/>
        <w:spacing w:before="4"/>
        <w:rPr>
          <w:rFonts w:ascii="Arial MT"/>
          <w:sz w:val="10"/>
        </w:rPr>
      </w:pPr>
      <w:r>
        <w:lastRenderedPageBreak/>
        <w:pict>
          <v:shape id="_x0000_s3101" style="position:absolute;margin-left:93.75pt;margin-top:57.6pt;width:446.4pt;height:647.65pt;z-index:-28593664;mso-position-horizontal-relative:page;mso-position-vertical-relative:page" coordorigin="1875,1152" coordsize="8928,12953" o:spt="100" adj="0,,0" path="m10802,14095r-9,l10793,14095r-8909,l1875,14095r,9l1884,14104r8909,l10793,14104r9,l10802,14095xm10802,1152r-9,l10793,1152r-8909,l1875,1152r,10l1875,1162r,12933l1884,14095r,-12933l10793,1162r,12933l10802,14095r,-12933l10802,1162r,-10xe" fillcolor="black" stroked="f">
            <v:stroke joinstyle="round"/>
            <v:formulas/>
            <v:path arrowok="t" o:connecttype="segments"/>
            <w10:wrap anchorx="page" anchory="page"/>
          </v:shape>
        </w:pict>
      </w:r>
    </w:p>
    <w:p w:rsidR="005E0F74" w:rsidRDefault="00FD78AA">
      <w:pPr>
        <w:pStyle w:val="BodyText"/>
        <w:spacing w:line="20" w:lineRule="exact"/>
        <w:ind w:left="1440"/>
        <w:rPr>
          <w:rFonts w:ascii="Arial MT"/>
          <w:sz w:val="2"/>
        </w:rPr>
      </w:pPr>
      <w:r>
        <w:rPr>
          <w:rFonts w:ascii="Arial MT"/>
          <w:sz w:val="2"/>
        </w:rPr>
      </w:r>
      <w:r>
        <w:rPr>
          <w:rFonts w:ascii="Arial MT"/>
          <w:sz w:val="2"/>
        </w:rPr>
        <w:pict>
          <v:group id="_x0000_s3099" style="width:429pt;height:.7pt;mso-position-horizontal-relative:char;mso-position-vertical-relative:line" coordsize="8580,14">
            <v:line id="_x0000_s3100" style="position:absolute" from="0,7" to="8580,7" strokeweight=".22978mm">
              <v:stroke dashstyle="dash"/>
            </v:line>
            <w10:anchorlock/>
          </v:group>
        </w:pict>
      </w:r>
    </w:p>
    <w:p w:rsidR="005E0F74" w:rsidRDefault="00FD78AA">
      <w:pPr>
        <w:pStyle w:val="BodyText"/>
        <w:spacing w:before="10"/>
        <w:rPr>
          <w:rFonts w:ascii="Arial MT"/>
          <w:sz w:val="19"/>
        </w:rPr>
      </w:pPr>
      <w:r>
        <w:pict>
          <v:shape id="_x0000_s3098" style="position:absolute;margin-left:99.4pt;margin-top:13.75pt;width:99pt;height:.1pt;z-index:-15409152;mso-wrap-distance-left:0;mso-wrap-distance-right:0;mso-position-horizontal-relative:page" coordorigin="1988,275" coordsize="1980,0" path="m1988,275r1980,e" filled="f" strokeweight=".22978mm">
            <v:stroke dashstyle="dash"/>
            <v:path arrowok="t"/>
            <w10:wrap type="topAndBottom" anchorx="page"/>
          </v:shape>
        </w:pict>
      </w:r>
    </w:p>
    <w:p w:rsidR="005E0F74" w:rsidRDefault="005E0F74">
      <w:pPr>
        <w:pStyle w:val="BodyText"/>
        <w:spacing w:before="7"/>
        <w:rPr>
          <w:rFonts w:ascii="Arial MT"/>
          <w:sz w:val="7"/>
        </w:rPr>
      </w:pPr>
    </w:p>
    <w:p w:rsidR="005E0F74" w:rsidRDefault="005F1A21">
      <w:pPr>
        <w:pStyle w:val="BodyText"/>
        <w:spacing w:before="101"/>
        <w:ind w:left="1447"/>
      </w:pPr>
      <w:r>
        <w:t>boston</w:t>
      </w:r>
    </w:p>
    <w:p w:rsidR="005E0F74" w:rsidRDefault="005E0F74">
      <w:pPr>
        <w:pStyle w:val="BodyText"/>
        <w:rPr>
          <w:sz w:val="24"/>
        </w:rPr>
      </w:pPr>
    </w:p>
    <w:p w:rsidR="005E0F74" w:rsidRDefault="005F1A21">
      <w:pPr>
        <w:pStyle w:val="BodyText"/>
        <w:spacing w:before="173"/>
        <w:ind w:left="1447"/>
      </w:pPr>
      <w:r>
        <w:t>SQL&gt;</w:t>
      </w:r>
    </w:p>
    <w:p w:rsidR="005E0F74" w:rsidRDefault="005F1A21">
      <w:pPr>
        <w:pStyle w:val="BodyText"/>
        <w:spacing w:before="96"/>
        <w:ind w:left="1447"/>
      </w:pPr>
      <w:r>
        <w:t>Disconnected</w:t>
      </w:r>
      <w:r>
        <w:rPr>
          <w:spacing w:val="-4"/>
        </w:rPr>
        <w:t xml:space="preserve"> </w:t>
      </w:r>
      <w:r>
        <w:t>from</w:t>
      </w:r>
      <w:r>
        <w:rPr>
          <w:spacing w:val="-4"/>
        </w:rPr>
        <w:t xml:space="preserve"> </w:t>
      </w:r>
      <w:r>
        <w:t>Oracle</w:t>
      </w:r>
      <w:r>
        <w:rPr>
          <w:spacing w:val="-4"/>
        </w:rPr>
        <w:t xml:space="preserve"> </w:t>
      </w:r>
      <w:r>
        <w:t>Database</w:t>
      </w:r>
      <w:r>
        <w:rPr>
          <w:spacing w:val="-4"/>
        </w:rPr>
        <w:t xml:space="preserve"> </w:t>
      </w:r>
      <w:r>
        <w:t>19c</w:t>
      </w:r>
      <w:r>
        <w:rPr>
          <w:spacing w:val="-4"/>
        </w:rPr>
        <w:t xml:space="preserve"> </w:t>
      </w:r>
      <w:r>
        <w:t>Enterprise</w:t>
      </w:r>
      <w:r>
        <w:rPr>
          <w:spacing w:val="-4"/>
        </w:rPr>
        <w:t xml:space="preserve"> </w:t>
      </w:r>
      <w:r>
        <w:t>Edition</w:t>
      </w:r>
      <w:r>
        <w:rPr>
          <w:spacing w:val="-4"/>
        </w:rPr>
        <w:t xml:space="preserve"> </w:t>
      </w:r>
      <w:r>
        <w:t>Release</w:t>
      </w:r>
    </w:p>
    <w:p w:rsidR="005E0F74" w:rsidRDefault="005F1A21">
      <w:pPr>
        <w:pStyle w:val="BodyText"/>
        <w:spacing w:before="39" w:line="333" w:lineRule="auto"/>
        <w:ind w:left="1447" w:right="6096"/>
      </w:pPr>
      <w:r>
        <w:t>19.0.0.0.0 - Production</w:t>
      </w:r>
      <w:r>
        <w:rPr>
          <w:spacing w:val="-130"/>
        </w:rPr>
        <w:t xml:space="preserve"> </w:t>
      </w:r>
      <w:r>
        <w:t>Version</w:t>
      </w:r>
      <w:r>
        <w:rPr>
          <w:spacing w:val="-3"/>
        </w:rPr>
        <w:t xml:space="preserve"> </w:t>
      </w:r>
      <w:r>
        <w:t>19.3.0.0.0</w:t>
      </w:r>
    </w:p>
    <w:p w:rsidR="005E0F74" w:rsidRDefault="005F1A21">
      <w:pPr>
        <w:pStyle w:val="Heading4"/>
        <w:spacing w:line="243" w:lineRule="exact"/>
        <w:ind w:left="1447"/>
      </w:pPr>
      <w:r>
        <w:t>1.2</w:t>
      </w:r>
      <w:r>
        <w:rPr>
          <w:spacing w:val="-3"/>
        </w:rPr>
        <w:t xml:space="preserve"> </w:t>
      </w:r>
      <w:r>
        <w:t>Create</w:t>
      </w:r>
      <w:r>
        <w:rPr>
          <w:spacing w:val="-3"/>
        </w:rPr>
        <w:t xml:space="preserve"> </w:t>
      </w:r>
      <w:r>
        <w:t>source</w:t>
      </w:r>
      <w:r>
        <w:rPr>
          <w:spacing w:val="-2"/>
        </w:rPr>
        <w:t xml:space="preserve"> </w:t>
      </w:r>
      <w:r>
        <w:t>node</w:t>
      </w:r>
      <w:r>
        <w:rPr>
          <w:spacing w:val="-3"/>
        </w:rPr>
        <w:t xml:space="preserve"> </w:t>
      </w:r>
      <w:r>
        <w:t>name</w:t>
      </w:r>
      <w:r>
        <w:rPr>
          <w:spacing w:val="-2"/>
        </w:rPr>
        <w:t xml:space="preserve"> </w:t>
      </w:r>
      <w:r>
        <w:t>at</w:t>
      </w:r>
      <w:r>
        <w:rPr>
          <w:spacing w:val="-3"/>
        </w:rPr>
        <w:t xml:space="preserve"> </w:t>
      </w:r>
      <w:r>
        <w:t>london</w:t>
      </w:r>
    </w:p>
    <w:p w:rsidR="005E0F74" w:rsidRDefault="005E0F74">
      <w:pPr>
        <w:pStyle w:val="BodyText"/>
        <w:rPr>
          <w:b/>
          <w:sz w:val="24"/>
        </w:rPr>
      </w:pPr>
    </w:p>
    <w:p w:rsidR="005E0F74" w:rsidRDefault="005F1A21">
      <w:pPr>
        <w:pStyle w:val="BodyText"/>
        <w:spacing w:before="177" w:line="278" w:lineRule="auto"/>
        <w:ind w:left="1447" w:right="815"/>
      </w:pPr>
      <w:r>
        <w:t>SQL*Plus: Release 19.0.0.0.0 - Production on Fri Jun 5 15:48:42</w:t>
      </w:r>
      <w:r>
        <w:rPr>
          <w:spacing w:val="-131"/>
        </w:rPr>
        <w:t xml:space="preserve"> </w:t>
      </w:r>
      <w:r>
        <w:t>2020</w:t>
      </w:r>
    </w:p>
    <w:p w:rsidR="005E0F74" w:rsidRDefault="005F1A21">
      <w:pPr>
        <w:pStyle w:val="BodyText"/>
        <w:spacing w:before="56"/>
        <w:ind w:left="1447"/>
      </w:pPr>
      <w:r>
        <w:t>Version</w:t>
      </w:r>
      <w:r>
        <w:rPr>
          <w:spacing w:val="-7"/>
        </w:rPr>
        <w:t xml:space="preserve"> </w:t>
      </w:r>
      <w:r>
        <w:t>19.3.0.0.0</w:t>
      </w:r>
    </w:p>
    <w:p w:rsidR="005E0F74" w:rsidRDefault="005F1A21">
      <w:pPr>
        <w:pStyle w:val="BodyText"/>
        <w:spacing w:before="4" w:line="690" w:lineRule="atLeast"/>
        <w:ind w:left="1447" w:right="1554"/>
      </w:pPr>
      <w:r>
        <w:rPr>
          <w:spacing w:val="-4"/>
        </w:rPr>
        <w:t xml:space="preserve"> </w:t>
      </w:r>
      <w:r>
        <w:t>(c)</w:t>
      </w:r>
      <w:r>
        <w:rPr>
          <w:spacing w:val="-3"/>
        </w:rPr>
        <w:t xml:space="preserve"> </w:t>
      </w:r>
      <w:r>
        <w:t>1982,</w:t>
      </w:r>
      <w:r>
        <w:rPr>
          <w:spacing w:val="-3"/>
        </w:rPr>
        <w:t xml:space="preserve"> </w:t>
      </w:r>
      <w:r>
        <w:t>2019,</w:t>
      </w:r>
      <w:r>
        <w:rPr>
          <w:spacing w:val="-3"/>
        </w:rPr>
        <w:t xml:space="preserve"> </w:t>
      </w:r>
      <w:r>
        <w:t>Oracle.</w:t>
      </w:r>
      <w:r>
        <w:rPr>
          <w:spacing w:val="127"/>
        </w:rPr>
        <w:t xml:space="preserve"> </w:t>
      </w:r>
      <w:r>
        <w:t>All</w:t>
      </w:r>
      <w:r>
        <w:rPr>
          <w:spacing w:val="-3"/>
        </w:rPr>
        <w:t xml:space="preserve"> </w:t>
      </w:r>
      <w:r>
        <w:t>rights</w:t>
      </w:r>
      <w:r>
        <w:rPr>
          <w:spacing w:val="-3"/>
        </w:rPr>
        <w:t xml:space="preserve"> </w:t>
      </w:r>
      <w:r>
        <w:t>reserved.</w:t>
      </w:r>
      <w:r>
        <w:rPr>
          <w:spacing w:val="-129"/>
        </w:rPr>
        <w:t xml:space="preserve"> </w:t>
      </w:r>
      <w:r>
        <w:t>SQL&gt;</w:t>
      </w:r>
      <w:r>
        <w:rPr>
          <w:spacing w:val="-2"/>
        </w:rPr>
        <w:t xml:space="preserve"> </w:t>
      </w:r>
      <w:r>
        <w:t>SQL&gt;</w:t>
      </w:r>
      <w:r>
        <w:rPr>
          <w:spacing w:val="-1"/>
        </w:rPr>
        <w:t xml:space="preserve"> </w:t>
      </w:r>
      <w:r>
        <w:t>Connected.</w:t>
      </w:r>
    </w:p>
    <w:p w:rsidR="005E0F74" w:rsidRDefault="005F1A21">
      <w:pPr>
        <w:pStyle w:val="BodyText"/>
        <w:spacing w:before="100"/>
        <w:ind w:left="1447"/>
      </w:pPr>
      <w:r>
        <w:t>SQL&gt;</w:t>
      </w:r>
    </w:p>
    <w:p w:rsidR="005E0F74" w:rsidRDefault="005F1A21">
      <w:pPr>
        <w:pStyle w:val="BodyText"/>
        <w:spacing w:before="98"/>
        <w:ind w:left="1447"/>
      </w:pPr>
      <w:r>
        <w:t>Database</w:t>
      </w:r>
      <w:r>
        <w:rPr>
          <w:spacing w:val="-5"/>
        </w:rPr>
        <w:t xml:space="preserve"> </w:t>
      </w:r>
      <w:r>
        <w:t>link</w:t>
      </w:r>
      <w:r>
        <w:rPr>
          <w:spacing w:val="-4"/>
        </w:rPr>
        <w:t xml:space="preserve"> </w:t>
      </w:r>
      <w:r>
        <w:t>dropped.</w:t>
      </w:r>
    </w:p>
    <w:p w:rsidR="005E0F74" w:rsidRDefault="005E0F74">
      <w:pPr>
        <w:pStyle w:val="BodyText"/>
        <w:rPr>
          <w:sz w:val="24"/>
        </w:rPr>
      </w:pPr>
    </w:p>
    <w:p w:rsidR="005E0F74" w:rsidRDefault="005F1A21">
      <w:pPr>
        <w:pStyle w:val="BodyText"/>
        <w:spacing w:before="173"/>
        <w:ind w:left="1447"/>
      </w:pPr>
      <w:r>
        <w:t>SQL&gt;</w:t>
      </w:r>
    </w:p>
    <w:p w:rsidR="005E0F74" w:rsidRDefault="005F1A21">
      <w:pPr>
        <w:pStyle w:val="BodyText"/>
        <w:spacing w:before="97"/>
        <w:ind w:left="1447"/>
      </w:pPr>
      <w:r>
        <w:t>Database</w:t>
      </w:r>
      <w:r>
        <w:rPr>
          <w:spacing w:val="-5"/>
        </w:rPr>
        <w:t xml:space="preserve"> </w:t>
      </w:r>
      <w:r>
        <w:t>link</w:t>
      </w:r>
      <w:r>
        <w:rPr>
          <w:spacing w:val="-4"/>
        </w:rPr>
        <w:t xml:space="preserve"> </w:t>
      </w:r>
      <w:r>
        <w:t>created.</w:t>
      </w:r>
    </w:p>
    <w:p w:rsidR="005E0F74" w:rsidRDefault="005E0F74">
      <w:pPr>
        <w:pStyle w:val="BodyText"/>
        <w:rPr>
          <w:sz w:val="24"/>
        </w:rPr>
      </w:pPr>
    </w:p>
    <w:p w:rsidR="005E0F74" w:rsidRDefault="005F1A21">
      <w:pPr>
        <w:pStyle w:val="BodyText"/>
        <w:spacing w:before="172" w:line="333" w:lineRule="auto"/>
        <w:ind w:left="1447" w:right="7152"/>
      </w:pPr>
      <w:r>
        <w:t>SQL&gt; Connected.</w:t>
      </w:r>
      <w:r>
        <w:rPr>
          <w:spacing w:val="-131"/>
        </w:rPr>
        <w:t xml:space="preserve"> </w:t>
      </w:r>
      <w:r>
        <w:t>SQL&gt;</w:t>
      </w:r>
    </w:p>
    <w:p w:rsidR="005E0F74" w:rsidRDefault="005F1A21">
      <w:pPr>
        <w:pStyle w:val="BodyText"/>
        <w:spacing w:before="1"/>
        <w:ind w:left="1447"/>
      </w:pPr>
      <w:r>
        <w:t>System</w:t>
      </w:r>
      <w:r>
        <w:rPr>
          <w:spacing w:val="-6"/>
        </w:rPr>
        <w:t xml:space="preserve"> </w:t>
      </w:r>
      <w:r>
        <w:t>altered.</w:t>
      </w:r>
    </w:p>
    <w:p w:rsidR="005E0F74" w:rsidRDefault="005E0F74">
      <w:pPr>
        <w:pStyle w:val="BodyText"/>
        <w:rPr>
          <w:sz w:val="24"/>
        </w:rPr>
      </w:pPr>
    </w:p>
    <w:p w:rsidR="005E0F74" w:rsidRDefault="005F1A21">
      <w:pPr>
        <w:pStyle w:val="BodyText"/>
        <w:spacing w:before="170"/>
        <w:ind w:left="1447"/>
      </w:pPr>
      <w:r>
        <w:t>SQL&gt;</w:t>
      </w:r>
    </w:p>
    <w:p w:rsidR="005E0F74" w:rsidRDefault="005F1A21">
      <w:pPr>
        <w:pStyle w:val="BodyText"/>
        <w:spacing w:before="99"/>
        <w:ind w:left="1447"/>
      </w:pPr>
      <w:r>
        <w:t>PL/SQL</w:t>
      </w:r>
      <w:r>
        <w:rPr>
          <w:spacing w:val="-6"/>
        </w:rPr>
        <w:t xml:space="preserve"> </w:t>
      </w:r>
      <w:r>
        <w:t>procedure</w:t>
      </w:r>
      <w:r>
        <w:rPr>
          <w:spacing w:val="-6"/>
        </w:rPr>
        <w:t xml:space="preserve"> </w:t>
      </w:r>
      <w:r>
        <w:t>successfully</w:t>
      </w:r>
      <w:r>
        <w:rPr>
          <w:spacing w:val="-5"/>
        </w:rPr>
        <w:t xml:space="preserve"> </w:t>
      </w:r>
      <w:r>
        <w:t>completed.</w:t>
      </w:r>
    </w:p>
    <w:p w:rsidR="005E0F74" w:rsidRDefault="005E0F74">
      <w:pPr>
        <w:pStyle w:val="BodyText"/>
        <w:rPr>
          <w:sz w:val="24"/>
        </w:rPr>
      </w:pPr>
    </w:p>
    <w:p w:rsidR="005E0F74" w:rsidRDefault="005F1A21">
      <w:pPr>
        <w:pStyle w:val="BodyText"/>
        <w:spacing w:before="173"/>
        <w:ind w:left="1447"/>
      </w:pPr>
      <w:r>
        <w:t>SQL&gt;</w:t>
      </w:r>
    </w:p>
    <w:p w:rsidR="005E0F74" w:rsidRDefault="005F1A21">
      <w:pPr>
        <w:pStyle w:val="BodyText"/>
        <w:spacing w:before="96"/>
        <w:ind w:left="1447"/>
      </w:pPr>
      <w:r>
        <w:t>PL/SQL</w:t>
      </w:r>
      <w:r>
        <w:rPr>
          <w:spacing w:val="-6"/>
        </w:rPr>
        <w:t xml:space="preserve"> </w:t>
      </w:r>
      <w:r>
        <w:t>procedure</w:t>
      </w:r>
      <w:r>
        <w:rPr>
          <w:spacing w:val="-6"/>
        </w:rPr>
        <w:t xml:space="preserve"> </w:t>
      </w:r>
      <w:r>
        <w:t>successfully</w:t>
      </w:r>
      <w:r>
        <w:rPr>
          <w:spacing w:val="-5"/>
        </w:rPr>
        <w:t xml:space="preserve"> </w:t>
      </w:r>
      <w:r>
        <w:t>completed.</w:t>
      </w:r>
    </w:p>
    <w:p w:rsidR="005E0F74" w:rsidRDefault="005E0F74">
      <w:pPr>
        <w:pStyle w:val="BodyText"/>
        <w:rPr>
          <w:sz w:val="24"/>
        </w:rPr>
      </w:pPr>
    </w:p>
    <w:p w:rsidR="005E0F74" w:rsidRDefault="00FD78AA">
      <w:pPr>
        <w:pStyle w:val="BodyText"/>
        <w:spacing w:before="173" w:line="333" w:lineRule="auto"/>
        <w:ind w:left="1447" w:right="7944"/>
      </w:pPr>
      <w:r>
        <w:pict>
          <v:shape id="_x0000_s3097" style="position:absolute;left:0;text-align:left;margin-left:99.4pt;margin-top:49.35pt;width:429pt;height:.1pt;z-index:-15408640;mso-wrap-distance-left:0;mso-wrap-distance-right:0;mso-position-horizontal-relative:page" coordorigin="1988,987" coordsize="8580,0" path="m1988,987r8580,e" filled="f" strokeweight=".22978mm">
            <v:stroke dashstyle="dash"/>
            <v:path arrowok="t"/>
            <w10:wrap type="topAndBottom" anchorx="page"/>
          </v:shape>
        </w:pict>
      </w:r>
      <w:r>
        <w:pict>
          <v:shape id="_x0000_s3096" style="position:absolute;left:0;text-align:left;margin-left:99.4pt;margin-top:63.65pt;width:85.8pt;height:.1pt;z-index:-15408128;mso-wrap-distance-left:0;mso-wrap-distance-right:0;mso-position-horizontal-relative:page" coordorigin="1988,1273" coordsize="1716,0" path="m1988,1273r1716,e" filled="f" strokeweight=".22978mm">
            <v:stroke dashstyle="dash"/>
            <v:path arrowok="t"/>
            <w10:wrap type="topAndBottom" anchorx="page"/>
          </v:shape>
        </w:pict>
      </w:r>
      <w:r w:rsidR="005F1A21">
        <w:t>SQL&gt;</w:t>
      </w:r>
      <w:r w:rsidR="005F1A21">
        <w:rPr>
          <w:spacing w:val="1"/>
        </w:rPr>
        <w:t xml:space="preserve"> </w:t>
      </w:r>
      <w:r w:rsidR="005F1A21">
        <w:t>NODE_NAME</w:t>
      </w:r>
    </w:p>
    <w:p w:rsidR="005E0F74" w:rsidRDefault="005E0F74">
      <w:pPr>
        <w:pStyle w:val="BodyText"/>
        <w:spacing w:before="11"/>
        <w:rPr>
          <w:sz w:val="17"/>
        </w:rPr>
      </w:pPr>
    </w:p>
    <w:p w:rsidR="005E0F74" w:rsidRDefault="005E0F74">
      <w:pPr>
        <w:pStyle w:val="BodyText"/>
        <w:spacing w:before="11"/>
        <w:rPr>
          <w:sz w:val="7"/>
        </w:rPr>
      </w:pPr>
    </w:p>
    <w:p w:rsidR="005E0F74" w:rsidRDefault="005F1A21">
      <w:pPr>
        <w:pStyle w:val="BodyText"/>
        <w:spacing w:before="101"/>
        <w:ind w:left="1447"/>
      </w:pPr>
      <w:r>
        <w:t>london</w:t>
      </w:r>
    </w:p>
    <w:p w:rsidR="005E0F74" w:rsidRDefault="005E0F74">
      <w:pPr>
        <w:sectPr w:rsidR="005E0F74">
          <w:footerReference w:type="default" r:id="rId271"/>
          <w:pgSz w:w="12240" w:h="15840"/>
          <w:pgMar w:top="1160" w:right="1100" w:bottom="1100" w:left="540" w:header="0" w:footer="913" w:gutter="0"/>
          <w:cols w:space="720"/>
        </w:sectPr>
      </w:pPr>
    </w:p>
    <w:p w:rsidR="005E0F74" w:rsidRDefault="00FD78AA">
      <w:pPr>
        <w:pStyle w:val="BodyText"/>
        <w:spacing w:before="4"/>
      </w:pPr>
      <w:r>
        <w:lastRenderedPageBreak/>
        <w:pict>
          <v:shape id="_x0000_s3095" style="position:absolute;margin-left:93.75pt;margin-top:57.6pt;width:446.4pt;height:647.65pt;z-index:-28587520;mso-position-horizontal-relative:page;mso-position-vertical-relative:page" coordorigin="1875,1152" coordsize="8928,12953" o:spt="100" adj="0,,0" path="m10802,14095r-9,l10793,14095r-8909,l1875,14095r,9l1884,14104r8909,l10793,14104r9,l10802,14095xm10802,1152r-9,l10793,1152r-8909,l1875,1152r,10l1875,1162r,12933l1884,14095r,-12933l10793,1162r,12933l10802,14095r,-12933l10802,1162r,-10xe" fillcolor="black" stroked="f">
            <v:stroke joinstyle="round"/>
            <v:formulas/>
            <v:path arrowok="t" o:connecttype="segments"/>
            <w10:wrap anchorx="page" anchory="page"/>
          </v:shape>
        </w:pict>
      </w:r>
    </w:p>
    <w:p w:rsidR="005E0F74" w:rsidRDefault="005F1A21">
      <w:pPr>
        <w:pStyle w:val="BodyText"/>
        <w:spacing w:before="101"/>
        <w:ind w:left="1447"/>
      </w:pPr>
      <w:r>
        <w:t>SQL&gt;</w:t>
      </w:r>
    </w:p>
    <w:p w:rsidR="005E0F74" w:rsidRDefault="005F1A21">
      <w:pPr>
        <w:pStyle w:val="BodyText"/>
        <w:spacing w:before="96"/>
        <w:ind w:left="1447"/>
      </w:pPr>
      <w:r>
        <w:t>Disconnected</w:t>
      </w:r>
      <w:r>
        <w:rPr>
          <w:spacing w:val="-4"/>
        </w:rPr>
        <w:t xml:space="preserve"> </w:t>
      </w:r>
      <w:r>
        <w:t>from</w:t>
      </w:r>
      <w:r>
        <w:rPr>
          <w:spacing w:val="-4"/>
        </w:rPr>
        <w:t xml:space="preserve"> </w:t>
      </w:r>
      <w:r>
        <w:t>Oracle</w:t>
      </w:r>
      <w:r>
        <w:rPr>
          <w:spacing w:val="-4"/>
        </w:rPr>
        <w:t xml:space="preserve"> </w:t>
      </w:r>
      <w:r>
        <w:t>Database</w:t>
      </w:r>
      <w:r>
        <w:rPr>
          <w:spacing w:val="-4"/>
        </w:rPr>
        <w:t xml:space="preserve"> </w:t>
      </w:r>
      <w:r>
        <w:t>19c</w:t>
      </w:r>
      <w:r>
        <w:rPr>
          <w:spacing w:val="-4"/>
        </w:rPr>
        <w:t xml:space="preserve"> </w:t>
      </w:r>
      <w:r>
        <w:t>Enterprise</w:t>
      </w:r>
      <w:r>
        <w:rPr>
          <w:spacing w:val="-4"/>
        </w:rPr>
        <w:t xml:space="preserve"> </w:t>
      </w:r>
      <w:r>
        <w:t>Edition</w:t>
      </w:r>
      <w:r>
        <w:rPr>
          <w:spacing w:val="-4"/>
        </w:rPr>
        <w:t xml:space="preserve"> </w:t>
      </w:r>
      <w:r>
        <w:t>Release</w:t>
      </w:r>
    </w:p>
    <w:p w:rsidR="005E0F74" w:rsidRDefault="005F1A21">
      <w:pPr>
        <w:pStyle w:val="BodyText"/>
        <w:spacing w:before="36" w:line="336" w:lineRule="auto"/>
        <w:ind w:left="1447" w:right="6096"/>
      </w:pPr>
      <w:r>
        <w:t>19.0.0.0.0 - Production</w:t>
      </w:r>
      <w:r>
        <w:rPr>
          <w:spacing w:val="-130"/>
        </w:rPr>
        <w:t xml:space="preserve"> </w:t>
      </w:r>
      <w:r>
        <w:t>Version</w:t>
      </w:r>
      <w:r>
        <w:rPr>
          <w:spacing w:val="-3"/>
        </w:rPr>
        <w:t xml:space="preserve"> </w:t>
      </w:r>
      <w:r>
        <w:t>19.3.0.0.0</w:t>
      </w:r>
    </w:p>
    <w:p w:rsidR="005E0F74" w:rsidRDefault="005F1A21">
      <w:pPr>
        <w:pStyle w:val="Heading4"/>
        <w:numPr>
          <w:ilvl w:val="1"/>
          <w:numId w:val="40"/>
        </w:numPr>
        <w:tabs>
          <w:tab w:val="left" w:pos="1844"/>
        </w:tabs>
        <w:spacing w:line="238" w:lineRule="exact"/>
        <w:ind w:hanging="397"/>
      </w:pPr>
      <w:r>
        <w:t>Create</w:t>
      </w:r>
      <w:r>
        <w:rPr>
          <w:spacing w:val="-6"/>
        </w:rPr>
        <w:t xml:space="preserve"> </w:t>
      </w:r>
      <w:r>
        <w:t>topology</w:t>
      </w:r>
    </w:p>
    <w:p w:rsidR="005E0F74" w:rsidRDefault="005E0F74">
      <w:pPr>
        <w:pStyle w:val="BodyText"/>
        <w:rPr>
          <w:b/>
          <w:sz w:val="24"/>
        </w:rPr>
      </w:pPr>
    </w:p>
    <w:p w:rsidR="005E0F74" w:rsidRDefault="005F1A21">
      <w:pPr>
        <w:pStyle w:val="BodyText"/>
        <w:spacing w:before="180" w:line="278" w:lineRule="auto"/>
        <w:ind w:left="1447" w:right="815"/>
      </w:pPr>
      <w:r>
        <w:t>SQL*Plus: Release 19.0.0.0.0 - Production on Fri Jun 5 15:48:44</w:t>
      </w:r>
      <w:r>
        <w:rPr>
          <w:spacing w:val="-131"/>
        </w:rPr>
        <w:t xml:space="preserve"> </w:t>
      </w:r>
      <w:r>
        <w:t>2020</w:t>
      </w:r>
    </w:p>
    <w:p w:rsidR="005E0F74" w:rsidRDefault="005F1A21">
      <w:pPr>
        <w:pStyle w:val="BodyText"/>
        <w:spacing w:before="55"/>
        <w:ind w:left="1447"/>
      </w:pPr>
      <w:r>
        <w:t>Version</w:t>
      </w:r>
      <w:r>
        <w:rPr>
          <w:spacing w:val="-7"/>
        </w:rPr>
        <w:t xml:space="preserve"> </w:t>
      </w:r>
      <w:r>
        <w:t>19.3.0.0.0</w:t>
      </w:r>
    </w:p>
    <w:p w:rsidR="005E0F74" w:rsidRDefault="005F1A21">
      <w:pPr>
        <w:pStyle w:val="BodyText"/>
        <w:spacing w:before="5" w:line="690" w:lineRule="atLeast"/>
        <w:ind w:left="1447" w:right="1554"/>
      </w:pPr>
      <w:r>
        <w:rPr>
          <w:spacing w:val="-4"/>
        </w:rPr>
        <w:t xml:space="preserve"> </w:t>
      </w:r>
      <w:r>
        <w:t>(c)</w:t>
      </w:r>
      <w:r>
        <w:rPr>
          <w:spacing w:val="-3"/>
        </w:rPr>
        <w:t xml:space="preserve"> </w:t>
      </w:r>
      <w:r>
        <w:t>1982,</w:t>
      </w:r>
      <w:r>
        <w:rPr>
          <w:spacing w:val="-3"/>
        </w:rPr>
        <w:t xml:space="preserve"> </w:t>
      </w:r>
      <w:r>
        <w:t>2019,</w:t>
      </w:r>
      <w:r>
        <w:rPr>
          <w:spacing w:val="-3"/>
        </w:rPr>
        <w:t xml:space="preserve"> </w:t>
      </w:r>
      <w:r>
        <w:t>Oracle.</w:t>
      </w:r>
      <w:r>
        <w:rPr>
          <w:spacing w:val="127"/>
        </w:rPr>
        <w:t xml:space="preserve"> </w:t>
      </w:r>
      <w:r>
        <w:t>All</w:t>
      </w:r>
      <w:r>
        <w:rPr>
          <w:spacing w:val="-3"/>
        </w:rPr>
        <w:t xml:space="preserve"> </w:t>
      </w:r>
      <w:r>
        <w:t>rights</w:t>
      </w:r>
      <w:r>
        <w:rPr>
          <w:spacing w:val="-3"/>
        </w:rPr>
        <w:t xml:space="preserve"> </w:t>
      </w:r>
      <w:r>
        <w:t>reserved.</w:t>
      </w:r>
      <w:r>
        <w:rPr>
          <w:spacing w:val="-129"/>
        </w:rPr>
        <w:t xml:space="preserve"> </w:t>
      </w:r>
      <w:r>
        <w:t>SQL&gt;</w:t>
      </w:r>
      <w:r>
        <w:rPr>
          <w:spacing w:val="-2"/>
        </w:rPr>
        <w:t xml:space="preserve"> </w:t>
      </w:r>
      <w:r>
        <w:t>SQL&gt;</w:t>
      </w:r>
      <w:r>
        <w:rPr>
          <w:spacing w:val="-1"/>
        </w:rPr>
        <w:t xml:space="preserve"> </w:t>
      </w:r>
      <w:r>
        <w:t>Connected.</w:t>
      </w:r>
    </w:p>
    <w:p w:rsidR="005E0F74" w:rsidRDefault="005F1A21">
      <w:pPr>
        <w:pStyle w:val="BodyText"/>
        <w:spacing w:before="100"/>
        <w:ind w:left="1447"/>
      </w:pPr>
      <w:r>
        <w:t>SQL&gt;</w:t>
      </w:r>
    </w:p>
    <w:p w:rsidR="005E0F74" w:rsidRDefault="005F1A21">
      <w:pPr>
        <w:pStyle w:val="BodyText"/>
        <w:spacing w:before="96"/>
        <w:ind w:left="1447"/>
      </w:pPr>
      <w:r>
        <w:t>PL/SQL</w:t>
      </w:r>
      <w:r>
        <w:rPr>
          <w:spacing w:val="-6"/>
        </w:rPr>
        <w:t xml:space="preserve"> </w:t>
      </w:r>
      <w:r>
        <w:t>procedure</w:t>
      </w:r>
      <w:r>
        <w:rPr>
          <w:spacing w:val="-6"/>
        </w:rPr>
        <w:t xml:space="preserve"> </w:t>
      </w:r>
      <w:r>
        <w:t>successfully</w:t>
      </w:r>
      <w:r>
        <w:rPr>
          <w:spacing w:val="-5"/>
        </w:rPr>
        <w:t xml:space="preserve"> </w:t>
      </w:r>
      <w:r>
        <w:t>completed.</w:t>
      </w:r>
    </w:p>
    <w:p w:rsidR="005E0F74" w:rsidRDefault="005E0F74">
      <w:pPr>
        <w:pStyle w:val="BodyText"/>
        <w:rPr>
          <w:sz w:val="24"/>
        </w:rPr>
      </w:pPr>
    </w:p>
    <w:p w:rsidR="005E0F74" w:rsidRDefault="005F1A21">
      <w:pPr>
        <w:pStyle w:val="BodyText"/>
        <w:spacing w:before="172"/>
        <w:ind w:left="1447"/>
      </w:pPr>
      <w:r>
        <w:t>SQL&gt;</w:t>
      </w:r>
    </w:p>
    <w:p w:rsidR="005E0F74" w:rsidRDefault="005F1A21">
      <w:pPr>
        <w:pStyle w:val="BodyText"/>
        <w:spacing w:before="99"/>
        <w:ind w:left="1447"/>
      </w:pPr>
      <w:r>
        <w:t>PL/SQL</w:t>
      </w:r>
      <w:r>
        <w:rPr>
          <w:spacing w:val="-6"/>
        </w:rPr>
        <w:t xml:space="preserve"> </w:t>
      </w:r>
      <w:r>
        <w:t>procedure</w:t>
      </w:r>
      <w:r>
        <w:rPr>
          <w:spacing w:val="-6"/>
        </w:rPr>
        <w:t xml:space="preserve"> </w:t>
      </w:r>
      <w:r>
        <w:t>successfully</w:t>
      </w:r>
      <w:r>
        <w:rPr>
          <w:spacing w:val="-5"/>
        </w:rPr>
        <w:t xml:space="preserve"> </w:t>
      </w:r>
      <w:r>
        <w:t>completed.</w:t>
      </w:r>
    </w:p>
    <w:p w:rsidR="005E0F74" w:rsidRDefault="005E0F74">
      <w:pPr>
        <w:pStyle w:val="BodyText"/>
        <w:rPr>
          <w:sz w:val="24"/>
        </w:rPr>
      </w:pPr>
    </w:p>
    <w:p w:rsidR="005E0F74" w:rsidRDefault="00FD78AA">
      <w:pPr>
        <w:pStyle w:val="BodyText"/>
        <w:spacing w:before="173" w:line="333" w:lineRule="auto"/>
        <w:ind w:left="1447" w:right="7429"/>
      </w:pPr>
      <w:r>
        <w:pict>
          <v:shape id="_x0000_s3094" style="position:absolute;left:0;text-align:left;margin-left:99.4pt;margin-top:49.25pt;width:429pt;height:.1pt;z-index:-15407104;mso-wrap-distance-left:0;mso-wrap-distance-right:0;mso-position-horizontal-relative:page" coordorigin="1988,985" coordsize="8580,0" path="m1988,985r8580,e" filled="f" strokeweight=".22978mm">
            <v:stroke dashstyle="dash"/>
            <v:path arrowok="t"/>
            <w10:wrap type="topAndBottom" anchorx="page"/>
          </v:shape>
        </w:pict>
      </w:r>
      <w:r>
        <w:pict>
          <v:shape id="_x0000_s3093" style="position:absolute;left:0;text-align:left;margin-left:99.4pt;margin-top:63.65pt;width:99pt;height:.1pt;z-index:-15406592;mso-wrap-distance-left:0;mso-wrap-distance-right:0;mso-position-horizontal-relative:page" coordorigin="1988,1273" coordsize="1980,0" path="m1988,1273r1980,e" filled="f" strokeweight=".22978mm">
            <v:stroke dashstyle="dash"/>
            <v:path arrowok="t"/>
            <w10:wrap type="topAndBottom" anchorx="page"/>
          </v:shape>
        </w:pict>
      </w:r>
      <w:r w:rsidR="005F1A21">
        <w:t>SQL&gt; SQL&gt;</w:t>
      </w:r>
      <w:r w:rsidR="005F1A21">
        <w:rPr>
          <w:spacing w:val="1"/>
        </w:rPr>
        <w:t xml:space="preserve"> </w:t>
      </w:r>
      <w:r w:rsidR="005F1A21">
        <w:rPr>
          <w:spacing w:val="-1"/>
        </w:rPr>
        <w:t>TOPOLOGY_NAME</w:t>
      </w:r>
    </w:p>
    <w:p w:rsidR="005E0F74" w:rsidRDefault="005E0F74">
      <w:pPr>
        <w:pStyle w:val="BodyText"/>
        <w:spacing w:before="2"/>
        <w:rPr>
          <w:sz w:val="18"/>
        </w:rPr>
      </w:pPr>
    </w:p>
    <w:p w:rsidR="005E0F74" w:rsidRDefault="005E0F74">
      <w:pPr>
        <w:pStyle w:val="BodyText"/>
        <w:spacing w:before="8"/>
        <w:rPr>
          <w:sz w:val="7"/>
        </w:rPr>
      </w:pPr>
    </w:p>
    <w:p w:rsidR="005E0F74" w:rsidRDefault="005F1A21">
      <w:pPr>
        <w:pStyle w:val="BodyText"/>
        <w:spacing w:before="101"/>
        <w:ind w:left="1579"/>
      </w:pPr>
      <w:r>
        <w:t>TARGET_ID</w:t>
      </w:r>
      <w:r>
        <w:rPr>
          <w:spacing w:val="-9"/>
        </w:rPr>
        <w:t xml:space="preserve"> </w:t>
      </w:r>
      <w:r>
        <w:t>TOPOLOGY_VERSION</w:t>
      </w:r>
      <w:r>
        <w:rPr>
          <w:spacing w:val="-8"/>
        </w:rPr>
        <w:t xml:space="preserve"> </w:t>
      </w:r>
      <w:r>
        <w:t>TOPOLOGY_STATE</w:t>
      </w:r>
    </w:p>
    <w:p w:rsidR="005E0F74" w:rsidRDefault="00FD78AA">
      <w:pPr>
        <w:pStyle w:val="BodyText"/>
        <w:spacing w:before="4"/>
        <w:rPr>
          <w:sz w:val="15"/>
        </w:rPr>
      </w:pPr>
      <w:r>
        <w:pict>
          <v:shape id="_x0000_s3092" style="position:absolute;margin-left:99.4pt;margin-top:11pt;width:66pt;height:.1pt;z-index:-15406080;mso-wrap-distance-left:0;mso-wrap-distance-right:0;mso-position-horizontal-relative:page" coordorigin="1988,220" coordsize="1320,0" path="m1988,220r1320,e" filled="f" strokeweight=".22978mm">
            <v:stroke dashstyle="dash"/>
            <v:path arrowok="t"/>
            <w10:wrap type="topAndBottom" anchorx="page"/>
          </v:shape>
        </w:pict>
      </w:r>
      <w:r>
        <w:pict>
          <v:shape id="_x0000_s3091" style="position:absolute;margin-left:172pt;margin-top:11pt;width:105.6pt;height:.1pt;z-index:-15405568;mso-wrap-distance-left:0;mso-wrap-distance-right:0;mso-position-horizontal-relative:page" coordorigin="3440,220" coordsize="2112,0" path="m3440,220r2112,e" filled="f" strokeweight=".22978mm">
            <v:stroke dashstyle="dash"/>
            <v:path arrowok="t"/>
            <w10:wrap type="topAndBottom" anchorx="page"/>
          </v:shape>
        </w:pict>
      </w:r>
      <w:r>
        <w:pict>
          <v:shape id="_x0000_s3090" style="position:absolute;margin-left:284.2pt;margin-top:11pt;width:92.4pt;height:.1pt;z-index:-15405056;mso-wrap-distance-left:0;mso-wrap-distance-right:0;mso-position-horizontal-relative:page" coordorigin="5684,220" coordsize="1848,0" path="m5684,220r1848,e" filled="f" strokeweight=".22978mm">
            <v:stroke dashstyle="dash"/>
            <v:path arrowok="t"/>
            <w10:wrap type="topAndBottom" anchorx="page"/>
          </v:shape>
        </w:pict>
      </w:r>
    </w:p>
    <w:p w:rsidR="005E0F74" w:rsidRDefault="005E0F74">
      <w:pPr>
        <w:pStyle w:val="BodyText"/>
        <w:spacing w:before="6" w:after="1"/>
        <w:rPr>
          <w:sz w:val="16"/>
        </w:rPr>
      </w:pPr>
    </w:p>
    <w:tbl>
      <w:tblPr>
        <w:tblW w:w="0" w:type="auto"/>
        <w:tblInd w:w="1455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112"/>
        <w:gridCol w:w="133"/>
        <w:gridCol w:w="912"/>
        <w:gridCol w:w="3313"/>
      </w:tblGrid>
      <w:tr w:rsidR="005E0F74">
        <w:trPr>
          <w:trHeight w:val="991"/>
        </w:trPr>
        <w:tc>
          <w:tcPr>
            <w:tcW w:w="2112" w:type="dxa"/>
          </w:tcPr>
          <w:p w:rsidR="005E0F74" w:rsidRDefault="005F1A21">
            <w:pPr>
              <w:pStyle w:val="TableParagraph"/>
              <w:spacing w:line="333" w:lineRule="auto"/>
              <w:ind w:right="388"/>
            </w:pPr>
            <w:r>
              <w:rPr>
                <w:spacing w:val="-1"/>
              </w:rPr>
              <w:t>Topology_Demo</w:t>
            </w:r>
            <w:r>
              <w:rPr>
                <w:spacing w:val="-130"/>
              </w:rPr>
              <w:t xml:space="preserve"> </w:t>
            </w:r>
            <w:r>
              <w:t>1379144553</w:t>
            </w:r>
          </w:p>
        </w:tc>
        <w:tc>
          <w:tcPr>
            <w:tcW w:w="133" w:type="dxa"/>
          </w:tcPr>
          <w:p w:rsidR="005E0F74" w:rsidRDefault="005E0F7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12" w:type="dxa"/>
          </w:tcPr>
          <w:p w:rsidR="005E0F74" w:rsidRDefault="005E0F74">
            <w:pPr>
              <w:pStyle w:val="TableParagraph"/>
              <w:spacing w:before="6"/>
              <w:rPr>
                <w:sz w:val="30"/>
              </w:rPr>
            </w:pPr>
          </w:p>
          <w:p w:rsidR="005E0F74" w:rsidRDefault="005F1A21">
            <w:pPr>
              <w:pStyle w:val="TableParagraph"/>
              <w:ind w:left="179"/>
            </w:pPr>
            <w:r>
              <w:t>1</w:t>
            </w:r>
          </w:p>
        </w:tc>
        <w:tc>
          <w:tcPr>
            <w:tcW w:w="3313" w:type="dxa"/>
          </w:tcPr>
          <w:p w:rsidR="005E0F74" w:rsidRDefault="005E0F74">
            <w:pPr>
              <w:pStyle w:val="TableParagraph"/>
              <w:spacing w:before="6"/>
              <w:rPr>
                <w:sz w:val="30"/>
              </w:rPr>
            </w:pPr>
          </w:p>
          <w:p w:rsidR="005E0F74" w:rsidRDefault="005F1A21">
            <w:pPr>
              <w:pStyle w:val="TableParagraph"/>
              <w:ind w:left="575"/>
            </w:pPr>
            <w:r>
              <w:t>0</w:t>
            </w:r>
          </w:p>
        </w:tc>
      </w:tr>
      <w:tr w:rsidR="005E0F74">
        <w:trPr>
          <w:trHeight w:val="1203"/>
        </w:trPr>
        <w:tc>
          <w:tcPr>
            <w:tcW w:w="2112" w:type="dxa"/>
            <w:tcBorders>
              <w:bottom w:val="dashed" w:sz="6" w:space="0" w:color="000000"/>
            </w:tcBorders>
          </w:tcPr>
          <w:p w:rsidR="005E0F74" w:rsidRDefault="005E0F74">
            <w:pPr>
              <w:pStyle w:val="TableParagraph"/>
              <w:rPr>
                <w:sz w:val="35"/>
              </w:rPr>
            </w:pPr>
          </w:p>
          <w:p w:rsidR="005E0F74" w:rsidRDefault="005F1A21">
            <w:pPr>
              <w:pStyle w:val="TableParagraph"/>
              <w:spacing w:line="333" w:lineRule="auto"/>
              <w:ind w:right="1567"/>
            </w:pPr>
            <w:r>
              <w:rPr>
                <w:spacing w:val="-1"/>
              </w:rPr>
              <w:t>SQL&gt;</w:t>
            </w:r>
            <w:r>
              <w:rPr>
                <w:spacing w:val="-130"/>
              </w:rPr>
              <w:t xml:space="preserve"> </w:t>
            </w:r>
            <w:r>
              <w:rPr>
                <w:spacing w:val="-1"/>
              </w:rPr>
              <w:t>ADDR</w:t>
            </w:r>
          </w:p>
        </w:tc>
        <w:tc>
          <w:tcPr>
            <w:tcW w:w="133" w:type="dxa"/>
          </w:tcPr>
          <w:p w:rsidR="005E0F74" w:rsidRDefault="005E0F7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12" w:type="dxa"/>
            <w:tcBorders>
              <w:bottom w:val="dashed" w:sz="6" w:space="0" w:color="000000"/>
            </w:tcBorders>
          </w:tcPr>
          <w:p w:rsidR="005E0F74" w:rsidRDefault="005E0F74">
            <w:pPr>
              <w:pStyle w:val="TableParagraph"/>
              <w:rPr>
                <w:sz w:val="24"/>
              </w:rPr>
            </w:pPr>
          </w:p>
          <w:p w:rsidR="005E0F74" w:rsidRDefault="005E0F74">
            <w:pPr>
              <w:pStyle w:val="TableParagraph"/>
              <w:rPr>
                <w:sz w:val="24"/>
              </w:rPr>
            </w:pPr>
          </w:p>
          <w:p w:rsidR="005E0F74" w:rsidRDefault="005F1A21">
            <w:pPr>
              <w:pStyle w:val="TableParagraph"/>
              <w:spacing w:before="198"/>
              <w:ind w:left="119"/>
            </w:pPr>
            <w:r>
              <w:t>INDX</w:t>
            </w:r>
          </w:p>
        </w:tc>
        <w:tc>
          <w:tcPr>
            <w:tcW w:w="3313" w:type="dxa"/>
            <w:tcBorders>
              <w:bottom w:val="dashed" w:sz="6" w:space="0" w:color="000000"/>
            </w:tcBorders>
          </w:tcPr>
          <w:p w:rsidR="005E0F74" w:rsidRDefault="005E0F74">
            <w:pPr>
              <w:pStyle w:val="TableParagraph"/>
              <w:rPr>
                <w:sz w:val="24"/>
              </w:rPr>
            </w:pPr>
          </w:p>
          <w:p w:rsidR="005E0F74" w:rsidRDefault="005E0F74">
            <w:pPr>
              <w:pStyle w:val="TableParagraph"/>
              <w:rPr>
                <w:sz w:val="24"/>
              </w:rPr>
            </w:pPr>
          </w:p>
          <w:p w:rsidR="005E0F74" w:rsidRDefault="005F1A21">
            <w:pPr>
              <w:pStyle w:val="TableParagraph"/>
              <w:tabs>
                <w:tab w:val="left" w:pos="2279"/>
              </w:tabs>
              <w:spacing w:before="198"/>
              <w:ind w:left="263"/>
            </w:pPr>
            <w:r>
              <w:t>INST_ID</w:t>
            </w:r>
            <w:r>
              <w:tab/>
              <w:t>CON_ID</w:t>
            </w:r>
          </w:p>
        </w:tc>
      </w:tr>
      <w:tr w:rsidR="005E0F74">
        <w:trPr>
          <w:trHeight w:val="466"/>
        </w:trPr>
        <w:tc>
          <w:tcPr>
            <w:tcW w:w="2112" w:type="dxa"/>
            <w:tcBorders>
              <w:top w:val="dashed" w:sz="6" w:space="0" w:color="000000"/>
            </w:tcBorders>
          </w:tcPr>
          <w:p w:rsidR="005E0F74" w:rsidRDefault="005E0F74">
            <w:pPr>
              <w:pStyle w:val="TableParagraph"/>
              <w:spacing w:before="2"/>
              <w:rPr>
                <w:sz w:val="19"/>
              </w:rPr>
            </w:pPr>
          </w:p>
          <w:p w:rsidR="005E0F74" w:rsidRDefault="005F1A21">
            <w:pPr>
              <w:pStyle w:val="TableParagraph"/>
              <w:spacing w:line="229" w:lineRule="exact"/>
            </w:pPr>
            <w:r>
              <w:t>TNAME_KEUMTOPTB</w:t>
            </w:r>
          </w:p>
        </w:tc>
        <w:tc>
          <w:tcPr>
            <w:tcW w:w="133" w:type="dxa"/>
          </w:tcPr>
          <w:p w:rsidR="005E0F74" w:rsidRDefault="005E0F7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12" w:type="dxa"/>
            <w:tcBorders>
              <w:top w:val="dashed" w:sz="6" w:space="0" w:color="000000"/>
            </w:tcBorders>
          </w:tcPr>
          <w:p w:rsidR="005E0F74" w:rsidRDefault="005E0F7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313" w:type="dxa"/>
            <w:tcBorders>
              <w:top w:val="dashed" w:sz="6" w:space="0" w:color="000000"/>
            </w:tcBorders>
          </w:tcPr>
          <w:p w:rsidR="005E0F74" w:rsidRDefault="00FD78AA">
            <w:pPr>
              <w:pStyle w:val="TableParagraph"/>
              <w:spacing w:line="20" w:lineRule="exact"/>
              <w:ind w:left="532"/>
              <w:rPr>
                <w:sz w:val="2"/>
              </w:rPr>
            </w:pPr>
            <w:r>
              <w:rPr>
                <w:sz w:val="2"/>
              </w:rPr>
            </w:r>
            <w:r>
              <w:rPr>
                <w:sz w:val="2"/>
              </w:rPr>
              <w:pict>
                <v:group id="_x0000_s3088" style="width:66pt;height:.7pt;mso-position-horizontal-relative:char;mso-position-vertical-relative:line" coordsize="1320,14">
                  <v:line id="_x0000_s3089" style="position:absolute" from="0,7" to="1320,7" strokeweight=".22978mm">
                    <v:stroke dashstyle="dash"/>
                  </v:line>
                  <w10:wrap type="none"/>
                  <w10:anchorlock/>
                </v:group>
              </w:pict>
            </w:r>
          </w:p>
        </w:tc>
      </w:tr>
    </w:tbl>
    <w:p w:rsidR="005E0F74" w:rsidRDefault="00FD78AA">
      <w:pPr>
        <w:pStyle w:val="BodyText"/>
        <w:spacing w:before="1"/>
        <w:rPr>
          <w:sz w:val="15"/>
        </w:rPr>
      </w:pPr>
      <w:r>
        <w:pict>
          <v:shape id="_x0000_s3087" style="position:absolute;margin-left:99.4pt;margin-top:10.85pt;width:429pt;height:.1pt;z-index:-15404032;mso-wrap-distance-left:0;mso-wrap-distance-right:0;mso-position-horizontal-relative:page;mso-position-vertical-relative:text" coordorigin="1988,217" coordsize="8580,0" path="m1988,217r8580,e" filled="f" strokeweight=".22978mm">
            <v:stroke dashstyle="dash"/>
            <v:path arrowok="t"/>
            <w10:wrap type="topAndBottom" anchorx="page"/>
          </v:shape>
        </w:pict>
      </w:r>
      <w:r>
        <w:pict>
          <v:shape id="_x0000_s3086" style="position:absolute;margin-left:99.4pt;margin-top:25.25pt;width:99pt;height:.1pt;z-index:-15403520;mso-wrap-distance-left:0;mso-wrap-distance-right:0;mso-position-horizontal-relative:page;mso-position-vertical-relative:text" coordorigin="1988,505" coordsize="1980,0" path="m1988,505r1980,e" filled="f" strokeweight=".22978mm">
            <v:stroke dashstyle="dash"/>
            <v:path arrowok="t"/>
            <w10:wrap type="topAndBottom" anchorx="page"/>
          </v:shape>
        </w:pict>
      </w:r>
    </w:p>
    <w:p w:rsidR="005E0F74" w:rsidRDefault="005E0F74">
      <w:pPr>
        <w:pStyle w:val="BodyText"/>
        <w:spacing w:before="2"/>
        <w:rPr>
          <w:sz w:val="18"/>
        </w:rPr>
      </w:pPr>
    </w:p>
    <w:p w:rsidR="005E0F74" w:rsidRDefault="005E0F74">
      <w:pPr>
        <w:pStyle w:val="BodyText"/>
        <w:spacing w:before="8"/>
        <w:rPr>
          <w:sz w:val="7"/>
        </w:rPr>
      </w:pPr>
    </w:p>
    <w:p w:rsidR="005E0F74" w:rsidRDefault="005F1A21">
      <w:pPr>
        <w:pStyle w:val="BodyText"/>
        <w:spacing w:before="101"/>
        <w:ind w:left="1447"/>
      </w:pPr>
      <w:r>
        <w:t>TID_KEUMTOPTB</w:t>
      </w:r>
      <w:r>
        <w:rPr>
          <w:spacing w:val="-8"/>
        </w:rPr>
        <w:t xml:space="preserve"> </w:t>
      </w:r>
      <w:r>
        <w:t>VER_KEUMTOPTB</w:t>
      </w:r>
      <w:r>
        <w:rPr>
          <w:spacing w:val="-8"/>
        </w:rPr>
        <w:t xml:space="preserve"> </w:t>
      </w:r>
      <w:r>
        <w:t>ST_KEUMTOPTB</w:t>
      </w:r>
    </w:p>
    <w:p w:rsidR="005E0F74" w:rsidRDefault="00FD78AA">
      <w:pPr>
        <w:pStyle w:val="BodyText"/>
        <w:spacing w:before="4"/>
        <w:rPr>
          <w:sz w:val="15"/>
        </w:rPr>
      </w:pPr>
      <w:r>
        <w:pict>
          <v:shape id="_x0000_s3085" style="position:absolute;margin-left:99.4pt;margin-top:11pt;width:85.8pt;height:.1pt;z-index:-15403008;mso-wrap-distance-left:0;mso-wrap-distance-right:0;mso-position-horizontal-relative:page" coordorigin="1988,220" coordsize="1716,0" path="m1988,220r1716,e" filled="f" strokeweight=".22978mm">
            <v:stroke dashstyle="dash"/>
            <v:path arrowok="t"/>
            <w10:wrap type="topAndBottom" anchorx="page"/>
          </v:shape>
        </w:pict>
      </w:r>
      <w:r>
        <w:pict>
          <v:shape id="_x0000_s3084" style="position:absolute;margin-left:191.8pt;margin-top:11pt;width:85.8pt;height:.1pt;z-index:-15402496;mso-wrap-distance-left:0;mso-wrap-distance-right:0;mso-position-horizontal-relative:page" coordorigin="3836,220" coordsize="1716,0" path="m3836,220r1716,e" filled="f" strokeweight=".22978mm">
            <v:stroke dashstyle="dash"/>
            <v:path arrowok="t"/>
            <w10:wrap type="topAndBottom" anchorx="page"/>
          </v:shape>
        </w:pict>
      </w:r>
      <w:r>
        <w:pict>
          <v:shape id="_x0000_s3083" style="position:absolute;margin-left:284.2pt;margin-top:11pt;width:79.2pt;height:.1pt;z-index:-15401984;mso-wrap-distance-left:0;mso-wrap-distance-right:0;mso-position-horizontal-relative:page" coordorigin="5684,220" coordsize="1584,0" path="m5684,220r1584,e" filled="f" strokeweight=".22978mm">
            <v:stroke dashstyle="dash"/>
            <v:path arrowok="t"/>
            <w10:wrap type="topAndBottom" anchorx="page"/>
          </v:shape>
        </w:pict>
      </w:r>
    </w:p>
    <w:p w:rsidR="005E0F74" w:rsidRDefault="005E0F74">
      <w:pPr>
        <w:rPr>
          <w:sz w:val="15"/>
        </w:rPr>
        <w:sectPr w:rsidR="005E0F74">
          <w:footerReference w:type="default" r:id="rId272"/>
          <w:pgSz w:w="12240" w:h="15840"/>
          <w:pgMar w:top="1160" w:right="1100" w:bottom="1100" w:left="540" w:header="0" w:footer="913" w:gutter="0"/>
          <w:cols w:space="720"/>
        </w:sectPr>
      </w:pPr>
    </w:p>
    <w:p w:rsidR="005E0F74" w:rsidRDefault="00FD78AA">
      <w:pPr>
        <w:pStyle w:val="BodyText"/>
        <w:tabs>
          <w:tab w:val="left" w:pos="4988"/>
          <w:tab w:val="left" w:pos="6488"/>
        </w:tabs>
        <w:spacing w:before="85"/>
        <w:ind w:left="1447"/>
      </w:pPr>
      <w:r>
        <w:lastRenderedPageBreak/>
        <w:pict>
          <v:shape id="_x0000_s3082" style="position:absolute;left:0;text-align:left;margin-left:93.75pt;margin-top:57.6pt;width:446.4pt;height:647.65pt;z-index:-28587008;mso-position-horizontal-relative:page;mso-position-vertical-relative:page" coordorigin="1875,1152" coordsize="8928,12953" o:spt="100" adj="0,,0" path="m10802,14095r-9,l10793,14095r-8909,l1875,14095r,9l1884,14104r8909,l10793,14104r9,l10802,14095xm10802,1152r-9,l10793,1152r-8909,l1875,1152r,10l1875,1162r,12933l1884,14095r,-12933l10793,1162r,12933l10802,14095r,-12933l10802,1162r,-10xe" fillcolor="black" stroked="f">
            <v:stroke joinstyle="round"/>
            <v:formulas/>
            <v:path arrowok="t" o:connecttype="segments"/>
            <w10:wrap anchorx="page" anchory="page"/>
          </v:shape>
        </w:pict>
      </w:r>
      <w:r w:rsidR="005F1A21">
        <w:t>00007FFA920A0E70</w:t>
      </w:r>
      <w:r w:rsidR="005F1A21">
        <w:rPr>
          <w:spacing w:val="174"/>
        </w:rPr>
        <w:t xml:space="preserve"> </w:t>
      </w:r>
      <w:r w:rsidR="005F1A21">
        <w:t>0</w:t>
      </w:r>
      <w:r w:rsidR="005F1A21">
        <w:tab/>
        <w:t>1</w:t>
      </w:r>
      <w:r w:rsidR="005F1A21">
        <w:tab/>
        <w:t>0</w:t>
      </w:r>
    </w:p>
    <w:p w:rsidR="005E0F74" w:rsidRDefault="005F1A21">
      <w:pPr>
        <w:pStyle w:val="BodyText"/>
        <w:spacing w:before="100"/>
        <w:ind w:left="1447"/>
      </w:pPr>
      <w:r>
        <w:t>Topology_Demo</w:t>
      </w:r>
    </w:p>
    <w:p w:rsidR="005E0F74" w:rsidRDefault="005F1A21">
      <w:pPr>
        <w:pStyle w:val="BodyText"/>
        <w:tabs>
          <w:tab w:val="left" w:pos="4592"/>
          <w:tab w:val="left" w:pos="5972"/>
        </w:tabs>
        <w:spacing w:before="96"/>
        <w:ind w:left="1843"/>
      </w:pPr>
      <w:r>
        <w:t>1379144553</w:t>
      </w:r>
      <w:r>
        <w:tab/>
        <w:t>1</w:t>
      </w:r>
      <w:r>
        <w:tab/>
        <w:t>0</w:t>
      </w:r>
    </w:p>
    <w:p w:rsidR="005E0F74" w:rsidRDefault="005E0F74">
      <w:pPr>
        <w:pStyle w:val="BodyText"/>
        <w:rPr>
          <w:sz w:val="24"/>
        </w:rPr>
      </w:pPr>
    </w:p>
    <w:p w:rsidR="005E0F74" w:rsidRDefault="005E0F74">
      <w:pPr>
        <w:pStyle w:val="BodyText"/>
        <w:rPr>
          <w:sz w:val="24"/>
        </w:rPr>
      </w:pPr>
    </w:p>
    <w:p w:rsidR="005E0F74" w:rsidRDefault="005E0F74">
      <w:pPr>
        <w:pStyle w:val="BodyText"/>
        <w:spacing w:before="8"/>
        <w:rPr>
          <w:sz w:val="21"/>
        </w:rPr>
      </w:pPr>
    </w:p>
    <w:p w:rsidR="005E0F74" w:rsidRDefault="005F1A21">
      <w:pPr>
        <w:pStyle w:val="BodyText"/>
        <w:ind w:left="1447"/>
      </w:pPr>
      <w:r>
        <w:t>SQL&gt;</w:t>
      </w:r>
    </w:p>
    <w:p w:rsidR="005E0F74" w:rsidRDefault="005F1A21">
      <w:pPr>
        <w:pStyle w:val="BodyText"/>
        <w:spacing w:before="99"/>
        <w:ind w:left="1447"/>
      </w:pPr>
      <w:r>
        <w:t>System</w:t>
      </w:r>
      <w:r>
        <w:rPr>
          <w:spacing w:val="-6"/>
        </w:rPr>
        <w:t xml:space="preserve"> </w:t>
      </w:r>
      <w:r>
        <w:t>altered.</w:t>
      </w:r>
    </w:p>
    <w:p w:rsidR="005E0F74" w:rsidRDefault="005E0F74">
      <w:pPr>
        <w:pStyle w:val="BodyText"/>
        <w:rPr>
          <w:sz w:val="24"/>
        </w:rPr>
      </w:pPr>
    </w:p>
    <w:p w:rsidR="005E0F74" w:rsidRDefault="005F1A21">
      <w:pPr>
        <w:pStyle w:val="BodyText"/>
        <w:spacing w:before="173"/>
        <w:ind w:left="1447"/>
      </w:pPr>
      <w:r>
        <w:t>SQL&gt;</w:t>
      </w:r>
    </w:p>
    <w:p w:rsidR="005E0F74" w:rsidRDefault="005F1A21">
      <w:pPr>
        <w:pStyle w:val="BodyText"/>
        <w:spacing w:before="96"/>
        <w:ind w:left="1447"/>
      </w:pPr>
      <w:r>
        <w:t>Disconnected</w:t>
      </w:r>
      <w:r>
        <w:rPr>
          <w:spacing w:val="-4"/>
        </w:rPr>
        <w:t xml:space="preserve"> </w:t>
      </w:r>
      <w:r>
        <w:t>from</w:t>
      </w:r>
      <w:r>
        <w:rPr>
          <w:spacing w:val="-4"/>
        </w:rPr>
        <w:t xml:space="preserve"> </w:t>
      </w:r>
      <w:r>
        <w:t>Oracle</w:t>
      </w:r>
      <w:r>
        <w:rPr>
          <w:spacing w:val="-4"/>
        </w:rPr>
        <w:t xml:space="preserve"> </w:t>
      </w:r>
      <w:r>
        <w:t>Database</w:t>
      </w:r>
      <w:r>
        <w:rPr>
          <w:spacing w:val="-4"/>
        </w:rPr>
        <w:t xml:space="preserve"> </w:t>
      </w:r>
      <w:r>
        <w:t>19c</w:t>
      </w:r>
      <w:r>
        <w:rPr>
          <w:spacing w:val="-4"/>
        </w:rPr>
        <w:t xml:space="preserve"> </w:t>
      </w:r>
      <w:r>
        <w:t>Enterprise</w:t>
      </w:r>
      <w:r>
        <w:rPr>
          <w:spacing w:val="-4"/>
        </w:rPr>
        <w:t xml:space="preserve"> </w:t>
      </w:r>
      <w:r>
        <w:t>Edition</w:t>
      </w:r>
      <w:r>
        <w:rPr>
          <w:spacing w:val="-4"/>
        </w:rPr>
        <w:t xml:space="preserve"> </w:t>
      </w:r>
      <w:r>
        <w:t>Release</w:t>
      </w:r>
    </w:p>
    <w:p w:rsidR="005E0F74" w:rsidRDefault="005F1A21">
      <w:pPr>
        <w:pStyle w:val="BodyText"/>
        <w:spacing w:before="36" w:line="336" w:lineRule="auto"/>
        <w:ind w:left="1447" w:right="6096"/>
      </w:pPr>
      <w:r>
        <w:t>19.0.0.0.0 - Production</w:t>
      </w:r>
      <w:r>
        <w:rPr>
          <w:spacing w:val="-130"/>
        </w:rPr>
        <w:t xml:space="preserve"> </w:t>
      </w:r>
      <w:r>
        <w:t>Version</w:t>
      </w:r>
      <w:r>
        <w:rPr>
          <w:spacing w:val="-3"/>
        </w:rPr>
        <w:t xml:space="preserve"> </w:t>
      </w:r>
      <w:r>
        <w:t>19.3.0.0.0</w:t>
      </w:r>
    </w:p>
    <w:p w:rsidR="005E0F74" w:rsidRDefault="005F1A21">
      <w:pPr>
        <w:pStyle w:val="Heading4"/>
        <w:numPr>
          <w:ilvl w:val="1"/>
          <w:numId w:val="40"/>
        </w:numPr>
        <w:tabs>
          <w:tab w:val="left" w:pos="1844"/>
        </w:tabs>
        <w:spacing w:line="238" w:lineRule="exact"/>
        <w:ind w:hanging="397"/>
      </w:pPr>
      <w:r>
        <w:t>Register</w:t>
      </w:r>
      <w:r>
        <w:rPr>
          <w:spacing w:val="-4"/>
        </w:rPr>
        <w:t xml:space="preserve"> </w:t>
      </w:r>
      <w:r>
        <w:t>remote</w:t>
      </w:r>
      <w:r>
        <w:rPr>
          <w:spacing w:val="-3"/>
        </w:rPr>
        <w:t xml:space="preserve"> </w:t>
      </w:r>
      <w:r>
        <w:t>node</w:t>
      </w:r>
      <w:r>
        <w:rPr>
          <w:spacing w:val="-3"/>
        </w:rPr>
        <w:t xml:space="preserve"> </w:t>
      </w:r>
      <w:r>
        <w:t>at</w:t>
      </w:r>
      <w:r>
        <w:rPr>
          <w:spacing w:val="-3"/>
        </w:rPr>
        <w:t xml:space="preserve"> </w:t>
      </w:r>
      <w:r>
        <w:t>london</w:t>
      </w:r>
    </w:p>
    <w:p w:rsidR="005E0F74" w:rsidRDefault="005E0F74">
      <w:pPr>
        <w:pStyle w:val="BodyText"/>
        <w:rPr>
          <w:b/>
          <w:sz w:val="24"/>
        </w:rPr>
      </w:pPr>
    </w:p>
    <w:p w:rsidR="005E0F74" w:rsidRDefault="005F1A21">
      <w:pPr>
        <w:pStyle w:val="BodyText"/>
        <w:spacing w:before="180" w:line="276" w:lineRule="auto"/>
        <w:ind w:left="1447" w:right="815"/>
      </w:pPr>
      <w:r>
        <w:t>SQL*Plus: Release 19.0.0.0.0 - Production on Fri Jun 5 15:48:52</w:t>
      </w:r>
      <w:r>
        <w:rPr>
          <w:spacing w:val="-131"/>
        </w:rPr>
        <w:t xml:space="preserve"> </w:t>
      </w:r>
      <w:r>
        <w:t>2020</w:t>
      </w:r>
    </w:p>
    <w:p w:rsidR="005E0F74" w:rsidRDefault="005F1A21">
      <w:pPr>
        <w:pStyle w:val="BodyText"/>
        <w:spacing w:before="60"/>
        <w:ind w:left="1447"/>
      </w:pPr>
      <w:r>
        <w:t>Version</w:t>
      </w:r>
      <w:r>
        <w:rPr>
          <w:spacing w:val="-7"/>
        </w:rPr>
        <w:t xml:space="preserve"> </w:t>
      </w:r>
      <w:r>
        <w:t>19.3.0.0.0</w:t>
      </w:r>
    </w:p>
    <w:p w:rsidR="005E0F74" w:rsidRDefault="005F1A21">
      <w:pPr>
        <w:pStyle w:val="BodyText"/>
        <w:spacing w:before="73" w:line="694" w:lineRule="exact"/>
        <w:ind w:left="1447" w:right="1554"/>
      </w:pPr>
      <w:r>
        <w:rPr>
          <w:spacing w:val="-4"/>
        </w:rPr>
        <w:t xml:space="preserve"> </w:t>
      </w:r>
      <w:r>
        <w:t>(c)</w:t>
      </w:r>
      <w:r>
        <w:rPr>
          <w:spacing w:val="-3"/>
        </w:rPr>
        <w:t xml:space="preserve"> </w:t>
      </w:r>
      <w:r>
        <w:t>1982,</w:t>
      </w:r>
      <w:r>
        <w:rPr>
          <w:spacing w:val="-3"/>
        </w:rPr>
        <w:t xml:space="preserve"> </w:t>
      </w:r>
      <w:r>
        <w:t>2019,</w:t>
      </w:r>
      <w:r>
        <w:rPr>
          <w:spacing w:val="-3"/>
        </w:rPr>
        <w:t xml:space="preserve"> </w:t>
      </w:r>
      <w:r>
        <w:t>Oracle.</w:t>
      </w:r>
      <w:r>
        <w:rPr>
          <w:spacing w:val="127"/>
        </w:rPr>
        <w:t xml:space="preserve"> </w:t>
      </w:r>
      <w:r>
        <w:t>All</w:t>
      </w:r>
      <w:r>
        <w:rPr>
          <w:spacing w:val="-3"/>
        </w:rPr>
        <w:t xml:space="preserve"> </w:t>
      </w:r>
      <w:r>
        <w:t>rights</w:t>
      </w:r>
      <w:r>
        <w:rPr>
          <w:spacing w:val="-3"/>
        </w:rPr>
        <w:t xml:space="preserve"> </w:t>
      </w:r>
      <w:r>
        <w:t>reserved.</w:t>
      </w:r>
      <w:r>
        <w:rPr>
          <w:spacing w:val="-129"/>
        </w:rPr>
        <w:t xml:space="preserve"> </w:t>
      </w:r>
      <w:r>
        <w:t>SQL&gt;</w:t>
      </w:r>
      <w:r>
        <w:rPr>
          <w:spacing w:val="-2"/>
        </w:rPr>
        <w:t xml:space="preserve"> </w:t>
      </w:r>
      <w:r>
        <w:t>SQL&gt;</w:t>
      </w:r>
      <w:r>
        <w:rPr>
          <w:spacing w:val="-1"/>
        </w:rPr>
        <w:t xml:space="preserve"> </w:t>
      </w:r>
      <w:r>
        <w:t>Connected.</w:t>
      </w:r>
    </w:p>
    <w:p w:rsidR="005E0F74" w:rsidRDefault="005F1A21">
      <w:pPr>
        <w:pStyle w:val="BodyText"/>
        <w:spacing w:before="23"/>
        <w:ind w:left="1447"/>
      </w:pPr>
      <w:r>
        <w:t>SQL&gt;</w:t>
      </w:r>
      <w:r>
        <w:rPr>
          <w:spacing w:val="-4"/>
        </w:rPr>
        <w:t xml:space="preserve"> </w:t>
      </w:r>
      <w:r>
        <w:t>SQL&gt;</w:t>
      </w:r>
    </w:p>
    <w:p w:rsidR="005E0F74" w:rsidRDefault="005F1A21">
      <w:pPr>
        <w:pStyle w:val="BodyText"/>
        <w:spacing w:before="97"/>
        <w:ind w:left="1447"/>
      </w:pPr>
      <w:r>
        <w:t>PL/SQL</w:t>
      </w:r>
      <w:r>
        <w:rPr>
          <w:spacing w:val="-6"/>
        </w:rPr>
        <w:t xml:space="preserve"> </w:t>
      </w:r>
      <w:r>
        <w:t>procedure</w:t>
      </w:r>
      <w:r>
        <w:rPr>
          <w:spacing w:val="-6"/>
        </w:rPr>
        <w:t xml:space="preserve"> </w:t>
      </w:r>
      <w:r>
        <w:t>successfully</w:t>
      </w:r>
      <w:r>
        <w:rPr>
          <w:spacing w:val="-5"/>
        </w:rPr>
        <w:t xml:space="preserve"> </w:t>
      </w:r>
      <w:r>
        <w:t>completed.</w:t>
      </w:r>
    </w:p>
    <w:p w:rsidR="005E0F74" w:rsidRDefault="005E0F74">
      <w:pPr>
        <w:pStyle w:val="BodyText"/>
        <w:rPr>
          <w:sz w:val="24"/>
        </w:rPr>
      </w:pPr>
    </w:p>
    <w:p w:rsidR="005E0F74" w:rsidRDefault="005F1A21">
      <w:pPr>
        <w:pStyle w:val="BodyText"/>
        <w:spacing w:before="172"/>
        <w:ind w:left="1447"/>
      </w:pPr>
      <w:r>
        <w:t>SQL&gt;</w:t>
      </w:r>
    </w:p>
    <w:p w:rsidR="005E0F74" w:rsidRDefault="005F1A21">
      <w:pPr>
        <w:pStyle w:val="BodyText"/>
        <w:spacing w:before="99"/>
        <w:ind w:left="1447"/>
      </w:pPr>
      <w:r>
        <w:t>Disconnected</w:t>
      </w:r>
      <w:r>
        <w:rPr>
          <w:spacing w:val="-4"/>
        </w:rPr>
        <w:t xml:space="preserve"> </w:t>
      </w:r>
      <w:r>
        <w:t>from</w:t>
      </w:r>
      <w:r>
        <w:rPr>
          <w:spacing w:val="-4"/>
        </w:rPr>
        <w:t xml:space="preserve"> </w:t>
      </w:r>
      <w:r>
        <w:t>Oracle</w:t>
      </w:r>
      <w:r>
        <w:rPr>
          <w:spacing w:val="-4"/>
        </w:rPr>
        <w:t xml:space="preserve"> </w:t>
      </w:r>
      <w:r>
        <w:t>Database</w:t>
      </w:r>
      <w:r>
        <w:rPr>
          <w:spacing w:val="-4"/>
        </w:rPr>
        <w:t xml:space="preserve"> </w:t>
      </w:r>
      <w:r>
        <w:t>19c</w:t>
      </w:r>
      <w:r>
        <w:rPr>
          <w:spacing w:val="-4"/>
        </w:rPr>
        <w:t xml:space="preserve"> </w:t>
      </w:r>
      <w:r>
        <w:t>Enterprise</w:t>
      </w:r>
      <w:r>
        <w:rPr>
          <w:spacing w:val="-4"/>
        </w:rPr>
        <w:t xml:space="preserve"> </w:t>
      </w:r>
      <w:r>
        <w:t>Edition</w:t>
      </w:r>
      <w:r>
        <w:rPr>
          <w:spacing w:val="-4"/>
        </w:rPr>
        <w:t xml:space="preserve"> </w:t>
      </w:r>
      <w:r>
        <w:t>Release</w:t>
      </w:r>
    </w:p>
    <w:p w:rsidR="005E0F74" w:rsidRDefault="005F1A21">
      <w:pPr>
        <w:pStyle w:val="BodyText"/>
        <w:spacing w:before="36" w:line="333" w:lineRule="auto"/>
        <w:ind w:left="1447" w:right="6096"/>
      </w:pPr>
      <w:r>
        <w:t>19.0.0.0.0 - Production</w:t>
      </w:r>
      <w:r>
        <w:rPr>
          <w:spacing w:val="-130"/>
        </w:rPr>
        <w:t xml:space="preserve"> </w:t>
      </w:r>
      <w:r>
        <w:t>Version</w:t>
      </w:r>
      <w:r>
        <w:rPr>
          <w:spacing w:val="-3"/>
        </w:rPr>
        <w:t xml:space="preserve"> </w:t>
      </w:r>
      <w:r>
        <w:t>19.3.0.0.0</w:t>
      </w:r>
    </w:p>
    <w:p w:rsidR="005E0F74" w:rsidRDefault="005F1A21">
      <w:pPr>
        <w:pStyle w:val="Heading4"/>
        <w:numPr>
          <w:ilvl w:val="1"/>
          <w:numId w:val="40"/>
        </w:numPr>
        <w:tabs>
          <w:tab w:val="left" w:pos="1844"/>
        </w:tabs>
        <w:spacing w:line="243" w:lineRule="exact"/>
        <w:ind w:hanging="397"/>
      </w:pPr>
      <w:r>
        <w:t>Register</w:t>
      </w:r>
      <w:r>
        <w:rPr>
          <w:spacing w:val="-4"/>
        </w:rPr>
        <w:t xml:space="preserve"> </w:t>
      </w:r>
      <w:r>
        <w:t>remote</w:t>
      </w:r>
      <w:r>
        <w:rPr>
          <w:spacing w:val="-4"/>
        </w:rPr>
        <w:t xml:space="preserve"> </w:t>
      </w:r>
      <w:r>
        <w:t>database</w:t>
      </w:r>
      <w:r>
        <w:rPr>
          <w:spacing w:val="-3"/>
        </w:rPr>
        <w:t xml:space="preserve"> </w:t>
      </w:r>
      <w:r>
        <w:t>at</w:t>
      </w:r>
      <w:r>
        <w:rPr>
          <w:spacing w:val="-4"/>
        </w:rPr>
        <w:t xml:space="preserve"> </w:t>
      </w:r>
      <w:r>
        <w:t>london</w:t>
      </w:r>
    </w:p>
    <w:p w:rsidR="005E0F74" w:rsidRDefault="005E0F74">
      <w:pPr>
        <w:pStyle w:val="BodyText"/>
        <w:rPr>
          <w:b/>
          <w:sz w:val="24"/>
        </w:rPr>
      </w:pPr>
    </w:p>
    <w:p w:rsidR="005E0F74" w:rsidRDefault="005F1A21">
      <w:pPr>
        <w:pStyle w:val="BodyText"/>
        <w:spacing w:before="181" w:line="276" w:lineRule="auto"/>
        <w:ind w:left="1447" w:right="815"/>
      </w:pPr>
      <w:r>
        <w:t>SQL*Plus: Release 19.0.0.0.0 - Production on Fri Jun 5 15:49:03</w:t>
      </w:r>
      <w:r>
        <w:rPr>
          <w:spacing w:val="-131"/>
        </w:rPr>
        <w:t xml:space="preserve"> </w:t>
      </w:r>
      <w:r>
        <w:t>2020</w:t>
      </w:r>
    </w:p>
    <w:p w:rsidR="005E0F74" w:rsidRDefault="005F1A21">
      <w:pPr>
        <w:pStyle w:val="BodyText"/>
        <w:spacing w:before="60"/>
        <w:ind w:left="1447"/>
      </w:pPr>
      <w:r>
        <w:t>Version</w:t>
      </w:r>
      <w:r>
        <w:rPr>
          <w:spacing w:val="-7"/>
        </w:rPr>
        <w:t xml:space="preserve"> </w:t>
      </w:r>
      <w:r>
        <w:t>19.3.0.0.0</w:t>
      </w:r>
    </w:p>
    <w:p w:rsidR="005E0F74" w:rsidRDefault="005F1A21">
      <w:pPr>
        <w:pStyle w:val="BodyText"/>
        <w:spacing w:before="70" w:line="694" w:lineRule="exact"/>
        <w:ind w:left="1447" w:right="1554"/>
      </w:pPr>
      <w:r>
        <w:rPr>
          <w:spacing w:val="-4"/>
        </w:rPr>
        <w:t xml:space="preserve"> </w:t>
      </w:r>
      <w:r>
        <w:t>(c)</w:t>
      </w:r>
      <w:r>
        <w:rPr>
          <w:spacing w:val="-3"/>
        </w:rPr>
        <w:t xml:space="preserve"> </w:t>
      </w:r>
      <w:r>
        <w:t>1982,</w:t>
      </w:r>
      <w:r>
        <w:rPr>
          <w:spacing w:val="-3"/>
        </w:rPr>
        <w:t xml:space="preserve"> </w:t>
      </w:r>
      <w:r>
        <w:t>2019,</w:t>
      </w:r>
      <w:r>
        <w:rPr>
          <w:spacing w:val="-3"/>
        </w:rPr>
        <w:t xml:space="preserve"> </w:t>
      </w:r>
      <w:r>
        <w:t>Oracle.</w:t>
      </w:r>
      <w:r>
        <w:rPr>
          <w:spacing w:val="127"/>
        </w:rPr>
        <w:t xml:space="preserve"> </w:t>
      </w:r>
      <w:r>
        <w:t>All</w:t>
      </w:r>
      <w:r>
        <w:rPr>
          <w:spacing w:val="-3"/>
        </w:rPr>
        <w:t xml:space="preserve"> </w:t>
      </w:r>
      <w:r>
        <w:t>rights</w:t>
      </w:r>
      <w:r>
        <w:rPr>
          <w:spacing w:val="-3"/>
        </w:rPr>
        <w:t xml:space="preserve"> </w:t>
      </w:r>
      <w:r>
        <w:t>reserved.</w:t>
      </w:r>
      <w:r>
        <w:rPr>
          <w:spacing w:val="-129"/>
        </w:rPr>
        <w:t xml:space="preserve"> </w:t>
      </w:r>
      <w:r>
        <w:t>SQL&gt;</w:t>
      </w:r>
      <w:r>
        <w:rPr>
          <w:spacing w:val="-2"/>
        </w:rPr>
        <w:t xml:space="preserve"> </w:t>
      </w:r>
      <w:r>
        <w:t>SQL&gt;</w:t>
      </w:r>
      <w:r>
        <w:rPr>
          <w:spacing w:val="-1"/>
        </w:rPr>
        <w:t xml:space="preserve"> </w:t>
      </w:r>
      <w:r>
        <w:t>Connected.</w:t>
      </w:r>
    </w:p>
    <w:p w:rsidR="005E0F74" w:rsidRDefault="005F1A21">
      <w:pPr>
        <w:pStyle w:val="BodyText"/>
        <w:spacing w:before="26"/>
        <w:ind w:left="1447"/>
      </w:pPr>
      <w:r>
        <w:t>SQL&gt;</w:t>
      </w:r>
    </w:p>
    <w:p w:rsidR="005E0F74" w:rsidRDefault="005E0F74">
      <w:pPr>
        <w:sectPr w:rsidR="005E0F74">
          <w:footerReference w:type="default" r:id="rId273"/>
          <w:pgSz w:w="12240" w:h="15840"/>
          <w:pgMar w:top="1080" w:right="1100" w:bottom="1100" w:left="540" w:header="0" w:footer="913" w:gutter="0"/>
          <w:cols w:space="720"/>
        </w:sectPr>
      </w:pPr>
    </w:p>
    <w:p w:rsidR="005E0F74" w:rsidRDefault="00FD78AA">
      <w:pPr>
        <w:pStyle w:val="BodyText"/>
        <w:spacing w:before="85"/>
        <w:ind w:left="1447"/>
      </w:pPr>
      <w:r>
        <w:lastRenderedPageBreak/>
        <w:pict>
          <v:shape id="_x0000_s3081" style="position:absolute;left:0;text-align:left;margin-left:93.75pt;margin-top:57.6pt;width:446.4pt;height:659.05pt;z-index:-28581376;mso-position-horizontal-relative:page;mso-position-vertical-relative:page" coordorigin="1875,1152" coordsize="8928,13181" path="m10802,1152r-9,l10793,1162r,13161l1884,14323r,-13161l10793,1162r,-10l1884,1152r-9,l1875,1162r,13161l1875,14332r9,l10793,14332r9,l10802,14323r,-13161l10802,1152xe" fillcolor="black" stroked="f">
            <v:path arrowok="t"/>
            <w10:wrap anchorx="page" anchory="page"/>
          </v:shape>
        </w:pict>
      </w:r>
      <w:r w:rsidR="005F1A21">
        <w:t>PL/SQL</w:t>
      </w:r>
      <w:r w:rsidR="005F1A21">
        <w:rPr>
          <w:spacing w:val="-6"/>
        </w:rPr>
        <w:t xml:space="preserve"> </w:t>
      </w:r>
      <w:r w:rsidR="005F1A21">
        <w:t>procedure</w:t>
      </w:r>
      <w:r w:rsidR="005F1A21">
        <w:rPr>
          <w:spacing w:val="-6"/>
        </w:rPr>
        <w:t xml:space="preserve"> </w:t>
      </w:r>
      <w:r w:rsidR="005F1A21">
        <w:t>successfully</w:t>
      </w:r>
      <w:r w:rsidR="005F1A21">
        <w:rPr>
          <w:spacing w:val="-5"/>
        </w:rPr>
        <w:t xml:space="preserve"> </w:t>
      </w:r>
      <w:r w:rsidR="005F1A21">
        <w:t>completed.</w:t>
      </w:r>
    </w:p>
    <w:p w:rsidR="005E0F74" w:rsidRDefault="005E0F74">
      <w:pPr>
        <w:pStyle w:val="BodyText"/>
        <w:rPr>
          <w:sz w:val="24"/>
        </w:rPr>
      </w:pPr>
    </w:p>
    <w:p w:rsidR="005E0F74" w:rsidRDefault="005F1A21">
      <w:pPr>
        <w:pStyle w:val="BodyText"/>
        <w:spacing w:before="173"/>
        <w:ind w:left="1447"/>
      </w:pPr>
      <w:r>
        <w:t>SQL&gt;</w:t>
      </w:r>
    </w:p>
    <w:p w:rsidR="005E0F74" w:rsidRDefault="005F1A21">
      <w:pPr>
        <w:pStyle w:val="BodyText"/>
        <w:spacing w:before="97"/>
        <w:ind w:left="1447"/>
      </w:pPr>
      <w:r>
        <w:t>Disconnected</w:t>
      </w:r>
      <w:r>
        <w:rPr>
          <w:spacing w:val="-4"/>
        </w:rPr>
        <w:t xml:space="preserve"> </w:t>
      </w:r>
      <w:r>
        <w:t>from</w:t>
      </w:r>
      <w:r>
        <w:rPr>
          <w:spacing w:val="-4"/>
        </w:rPr>
        <w:t xml:space="preserve"> </w:t>
      </w:r>
      <w:r>
        <w:t>Oracle</w:t>
      </w:r>
      <w:r>
        <w:rPr>
          <w:spacing w:val="-4"/>
        </w:rPr>
        <w:t xml:space="preserve"> </w:t>
      </w:r>
      <w:r>
        <w:t>Database</w:t>
      </w:r>
      <w:r>
        <w:rPr>
          <w:spacing w:val="-4"/>
        </w:rPr>
        <w:t xml:space="preserve"> </w:t>
      </w:r>
      <w:r>
        <w:t>19c</w:t>
      </w:r>
      <w:r>
        <w:rPr>
          <w:spacing w:val="-4"/>
        </w:rPr>
        <w:t xml:space="preserve"> </w:t>
      </w:r>
      <w:r>
        <w:t>Enterprise</w:t>
      </w:r>
      <w:r>
        <w:rPr>
          <w:spacing w:val="-4"/>
        </w:rPr>
        <w:t xml:space="preserve"> </w:t>
      </w:r>
      <w:r>
        <w:t>Edition</w:t>
      </w:r>
      <w:r>
        <w:rPr>
          <w:spacing w:val="-4"/>
        </w:rPr>
        <w:t xml:space="preserve"> </w:t>
      </w:r>
      <w:r>
        <w:t>Release</w:t>
      </w:r>
    </w:p>
    <w:p w:rsidR="005E0F74" w:rsidRDefault="005F1A21">
      <w:pPr>
        <w:pStyle w:val="BodyText"/>
        <w:spacing w:before="38" w:line="333" w:lineRule="auto"/>
        <w:ind w:left="1447" w:right="6096"/>
      </w:pPr>
      <w:r>
        <w:t>19.0.0.0.0 - Production</w:t>
      </w:r>
      <w:r>
        <w:rPr>
          <w:spacing w:val="-130"/>
        </w:rPr>
        <w:t xml:space="preserve"> </w:t>
      </w:r>
      <w:r>
        <w:t>Version</w:t>
      </w:r>
      <w:r>
        <w:rPr>
          <w:spacing w:val="-3"/>
        </w:rPr>
        <w:t xml:space="preserve"> </w:t>
      </w:r>
      <w:r>
        <w:t>19.3.0.0.0</w:t>
      </w:r>
    </w:p>
    <w:p w:rsidR="005E0F74" w:rsidRDefault="005F1A21">
      <w:pPr>
        <w:pStyle w:val="Heading4"/>
        <w:numPr>
          <w:ilvl w:val="1"/>
          <w:numId w:val="40"/>
        </w:numPr>
        <w:tabs>
          <w:tab w:val="left" w:pos="1844"/>
        </w:tabs>
        <w:spacing w:line="243" w:lineRule="exact"/>
        <w:ind w:hanging="397"/>
      </w:pPr>
      <w:r>
        <w:t>Verify</w:t>
      </w:r>
      <w:r>
        <w:rPr>
          <w:spacing w:val="-5"/>
        </w:rPr>
        <w:t xml:space="preserve"> </w:t>
      </w:r>
      <w:r>
        <w:t>setup</w:t>
      </w:r>
    </w:p>
    <w:p w:rsidR="005E0F74" w:rsidRDefault="005E0F74">
      <w:pPr>
        <w:pStyle w:val="BodyText"/>
        <w:rPr>
          <w:b/>
          <w:sz w:val="24"/>
        </w:rPr>
      </w:pPr>
    </w:p>
    <w:p w:rsidR="005E0F74" w:rsidRDefault="005F1A21">
      <w:pPr>
        <w:pStyle w:val="BodyText"/>
        <w:spacing w:before="180" w:line="276" w:lineRule="auto"/>
        <w:ind w:left="1447" w:right="815"/>
      </w:pPr>
      <w:r>
        <w:t>SQL*Plus: Release 19.0.0.0.0 - Production on Fri Jun 5 15:49:09</w:t>
      </w:r>
      <w:r>
        <w:rPr>
          <w:spacing w:val="-131"/>
        </w:rPr>
        <w:t xml:space="preserve"> </w:t>
      </w:r>
      <w:r>
        <w:t>2020</w:t>
      </w:r>
    </w:p>
    <w:p w:rsidR="005E0F74" w:rsidRDefault="005F1A21">
      <w:pPr>
        <w:pStyle w:val="BodyText"/>
        <w:spacing w:before="58"/>
        <w:ind w:left="1447"/>
      </w:pPr>
      <w:r>
        <w:t>Version</w:t>
      </w:r>
      <w:r>
        <w:rPr>
          <w:spacing w:val="-7"/>
        </w:rPr>
        <w:t xml:space="preserve"> </w:t>
      </w:r>
      <w:r>
        <w:t>19.3.0.0.0</w:t>
      </w:r>
    </w:p>
    <w:p w:rsidR="005E0F74" w:rsidRDefault="005F1A21">
      <w:pPr>
        <w:pStyle w:val="BodyText"/>
        <w:spacing w:before="4" w:line="690" w:lineRule="atLeast"/>
        <w:ind w:left="1447" w:right="1554"/>
      </w:pPr>
      <w:r>
        <w:rPr>
          <w:spacing w:val="-4"/>
        </w:rPr>
        <w:t xml:space="preserve"> </w:t>
      </w:r>
      <w:r>
        <w:t>(c)</w:t>
      </w:r>
      <w:r>
        <w:rPr>
          <w:spacing w:val="-3"/>
        </w:rPr>
        <w:t xml:space="preserve"> </w:t>
      </w:r>
      <w:r>
        <w:t>1982,</w:t>
      </w:r>
      <w:r>
        <w:rPr>
          <w:spacing w:val="-3"/>
        </w:rPr>
        <w:t xml:space="preserve"> </w:t>
      </w:r>
      <w:r>
        <w:t>2019,</w:t>
      </w:r>
      <w:r>
        <w:rPr>
          <w:spacing w:val="-3"/>
        </w:rPr>
        <w:t xml:space="preserve"> </w:t>
      </w:r>
      <w:r>
        <w:t>Oracle.</w:t>
      </w:r>
      <w:r>
        <w:rPr>
          <w:spacing w:val="127"/>
        </w:rPr>
        <w:t xml:space="preserve"> </w:t>
      </w:r>
      <w:r>
        <w:t>All</w:t>
      </w:r>
      <w:r>
        <w:rPr>
          <w:spacing w:val="-3"/>
        </w:rPr>
        <w:t xml:space="preserve"> </w:t>
      </w:r>
      <w:r>
        <w:t>rights</w:t>
      </w:r>
      <w:r>
        <w:rPr>
          <w:spacing w:val="-3"/>
        </w:rPr>
        <w:t xml:space="preserve"> </w:t>
      </w:r>
      <w:r>
        <w:t>reserved.</w:t>
      </w:r>
      <w:r>
        <w:rPr>
          <w:spacing w:val="-129"/>
        </w:rPr>
        <w:t xml:space="preserve"> </w:t>
      </w:r>
      <w:r>
        <w:t>SQL&gt;</w:t>
      </w:r>
      <w:r>
        <w:rPr>
          <w:spacing w:val="-2"/>
        </w:rPr>
        <w:t xml:space="preserve"> </w:t>
      </w:r>
      <w:r>
        <w:t>SQL&gt;</w:t>
      </w:r>
      <w:r>
        <w:rPr>
          <w:spacing w:val="-1"/>
        </w:rPr>
        <w:t xml:space="preserve"> </w:t>
      </w:r>
      <w:r>
        <w:t>Connected.</w:t>
      </w:r>
    </w:p>
    <w:p w:rsidR="005E0F74" w:rsidRDefault="00FD78AA">
      <w:pPr>
        <w:pStyle w:val="BodyText"/>
        <w:spacing w:before="100" w:line="336" w:lineRule="auto"/>
        <w:ind w:left="1447" w:right="7429"/>
      </w:pPr>
      <w:r>
        <w:pict>
          <v:shape id="_x0000_s3080" style="position:absolute;left:0;text-align:left;margin-left:99.4pt;margin-top:45.7pt;width:429pt;height:.1pt;z-index:-15400448;mso-wrap-distance-left:0;mso-wrap-distance-right:0;mso-position-horizontal-relative:page" coordorigin="1988,914" coordsize="8580,0" path="m1988,914r8580,e" filled="f" strokeweight=".22978mm">
            <v:stroke dashstyle="dash"/>
            <v:path arrowok="t"/>
            <w10:wrap type="topAndBottom" anchorx="page"/>
          </v:shape>
        </w:pict>
      </w:r>
      <w:r>
        <w:pict>
          <v:shape id="_x0000_s3079" style="position:absolute;left:0;text-align:left;margin-left:99.4pt;margin-top:60.1pt;width:99pt;height:.1pt;z-index:-15399936;mso-wrap-distance-left:0;mso-wrap-distance-right:0;mso-position-horizontal-relative:page" coordorigin="1988,1202" coordsize="1980,0" path="m1988,1202r1980,e" filled="f" strokeweight=".22978mm">
            <v:stroke dashstyle="dash"/>
            <v:path arrowok="t"/>
            <w10:wrap type="topAndBottom" anchorx="page"/>
          </v:shape>
        </w:pict>
      </w:r>
      <w:r w:rsidR="005F1A21">
        <w:t>SQL&gt;</w:t>
      </w:r>
      <w:r w:rsidR="005F1A21">
        <w:rPr>
          <w:spacing w:val="1"/>
        </w:rPr>
        <w:t xml:space="preserve"> </w:t>
      </w:r>
      <w:r w:rsidR="005F1A21">
        <w:rPr>
          <w:spacing w:val="-1"/>
        </w:rPr>
        <w:t>TOPOLOGY_NAME</w:t>
      </w:r>
    </w:p>
    <w:p w:rsidR="005E0F74" w:rsidRDefault="005E0F74">
      <w:pPr>
        <w:pStyle w:val="BodyText"/>
        <w:spacing w:before="2"/>
        <w:rPr>
          <w:sz w:val="18"/>
        </w:rPr>
      </w:pPr>
    </w:p>
    <w:p w:rsidR="005E0F74" w:rsidRDefault="005E0F74">
      <w:pPr>
        <w:pStyle w:val="BodyText"/>
        <w:spacing w:before="8"/>
        <w:rPr>
          <w:sz w:val="7"/>
        </w:rPr>
      </w:pPr>
    </w:p>
    <w:p w:rsidR="005E0F74" w:rsidRDefault="005F1A21">
      <w:pPr>
        <w:pStyle w:val="BodyText"/>
        <w:spacing w:before="101"/>
        <w:ind w:left="1447"/>
      </w:pPr>
      <w:r>
        <w:t>NODE_NAME</w:t>
      </w:r>
    </w:p>
    <w:p w:rsidR="005E0F74" w:rsidRDefault="00FD78AA">
      <w:pPr>
        <w:pStyle w:val="BodyText"/>
        <w:spacing w:before="4"/>
        <w:rPr>
          <w:sz w:val="15"/>
        </w:rPr>
      </w:pPr>
      <w:r>
        <w:pict>
          <v:shape id="_x0000_s3078" style="position:absolute;margin-left:99.4pt;margin-top:11pt;width:429pt;height:.1pt;z-index:-15399424;mso-wrap-distance-left:0;mso-wrap-distance-right:0;mso-position-horizontal-relative:page" coordorigin="1988,220" coordsize="8580,0" path="m1988,220r8580,e" filled="f" strokeweight=".22978mm">
            <v:stroke dashstyle="dash"/>
            <v:path arrowok="t"/>
            <w10:wrap type="topAndBottom" anchorx="page"/>
          </v:shape>
        </w:pict>
      </w:r>
      <w:r>
        <w:pict>
          <v:shape id="_x0000_s3077" style="position:absolute;margin-left:99.4pt;margin-top:25.3pt;width:99pt;height:.1pt;z-index:-15398912;mso-wrap-distance-left:0;mso-wrap-distance-right:0;mso-position-horizontal-relative:page" coordorigin="1988,506" coordsize="1980,0" path="m1988,506r1980,e" filled="f" strokeweight=".22978mm">
            <v:stroke dashstyle="dash"/>
            <v:path arrowok="t"/>
            <w10:wrap type="topAndBottom" anchorx="page"/>
          </v:shape>
        </w:pict>
      </w:r>
    </w:p>
    <w:p w:rsidR="005E0F74" w:rsidRDefault="005E0F74">
      <w:pPr>
        <w:pStyle w:val="BodyText"/>
        <w:spacing w:before="11"/>
        <w:rPr>
          <w:sz w:val="17"/>
        </w:rPr>
      </w:pPr>
    </w:p>
    <w:p w:rsidR="005E0F74" w:rsidRDefault="005E0F74">
      <w:pPr>
        <w:pStyle w:val="BodyText"/>
        <w:spacing w:before="8"/>
        <w:rPr>
          <w:sz w:val="7"/>
        </w:rPr>
      </w:pPr>
    </w:p>
    <w:p w:rsidR="005E0F74" w:rsidRDefault="005F1A21">
      <w:pPr>
        <w:pStyle w:val="BodyText"/>
        <w:spacing w:before="101"/>
        <w:ind w:left="1843"/>
      </w:pPr>
      <w:r>
        <w:t>NODE_ID</w:t>
      </w:r>
      <w:r>
        <w:rPr>
          <w:spacing w:val="125"/>
        </w:rPr>
        <w:t xml:space="preserve"> </w:t>
      </w:r>
      <w:r>
        <w:t>NODE_TYPE</w:t>
      </w:r>
    </w:p>
    <w:p w:rsidR="005E0F74" w:rsidRDefault="00FD78AA">
      <w:pPr>
        <w:pStyle w:val="BodyText"/>
        <w:spacing w:before="4"/>
        <w:rPr>
          <w:sz w:val="15"/>
        </w:rPr>
      </w:pPr>
      <w:r>
        <w:pict>
          <v:shape id="_x0000_s3076" style="position:absolute;margin-left:99.4pt;margin-top:11pt;width:66pt;height:.1pt;z-index:-15398400;mso-wrap-distance-left:0;mso-wrap-distance-right:0;mso-position-horizontal-relative:page" coordorigin="1988,220" coordsize="1320,0" path="m1988,220r1320,e" filled="f" strokeweight=".22978mm">
            <v:stroke dashstyle="dash"/>
            <v:path arrowok="t"/>
            <w10:wrap type="topAndBottom" anchorx="page"/>
          </v:shape>
        </w:pict>
      </w:r>
      <w:r>
        <w:pict>
          <v:shape id="_x0000_s3075" style="position:absolute;margin-left:172pt;margin-top:11pt;width:66pt;height:.1pt;z-index:-15397888;mso-wrap-distance-left:0;mso-wrap-distance-right:0;mso-position-horizontal-relative:page" coordorigin="3440,220" coordsize="1320,0" path="m3440,220r1320,e" filled="f" strokeweight=".22978mm">
            <v:stroke dashstyle="dash"/>
            <v:path arrowok="t"/>
            <w10:wrap type="topAndBottom" anchorx="page"/>
          </v:shape>
        </w:pict>
      </w:r>
    </w:p>
    <w:p w:rsidR="005E0F74" w:rsidRDefault="005E0F74">
      <w:pPr>
        <w:pStyle w:val="BodyText"/>
        <w:spacing w:before="8"/>
        <w:rPr>
          <w:sz w:val="7"/>
        </w:rPr>
      </w:pPr>
    </w:p>
    <w:p w:rsidR="005E0F74" w:rsidRDefault="005F1A21">
      <w:pPr>
        <w:pStyle w:val="BodyText"/>
        <w:tabs>
          <w:tab w:val="left" w:pos="3416"/>
        </w:tabs>
        <w:spacing w:before="101" w:line="333" w:lineRule="auto"/>
        <w:ind w:left="1447" w:right="7049"/>
      </w:pPr>
      <w:r>
        <w:t>Topology_Demo</w:t>
      </w:r>
      <w:r>
        <w:rPr>
          <w:spacing w:val="1"/>
        </w:rPr>
        <w:t xml:space="preserve"> </w:t>
      </w:r>
      <w:r>
        <w:t>boston</w:t>
      </w:r>
      <w:r>
        <w:rPr>
          <w:spacing w:val="1"/>
        </w:rPr>
        <w:t xml:space="preserve"> </w:t>
      </w:r>
      <w:r>
        <w:t>1379144553</w:t>
      </w:r>
      <w:r>
        <w:tab/>
      </w:r>
      <w:r>
        <w:rPr>
          <w:spacing w:val="-4"/>
        </w:rPr>
        <w:t>0</w:t>
      </w:r>
    </w:p>
    <w:p w:rsidR="005E0F74" w:rsidRDefault="005E0F74">
      <w:pPr>
        <w:pStyle w:val="BodyText"/>
        <w:spacing w:before="8"/>
        <w:rPr>
          <w:sz w:val="30"/>
        </w:rPr>
      </w:pPr>
    </w:p>
    <w:p w:rsidR="005E0F74" w:rsidRDefault="005F1A21">
      <w:pPr>
        <w:pStyle w:val="BodyText"/>
        <w:tabs>
          <w:tab w:val="left" w:pos="3416"/>
        </w:tabs>
        <w:spacing w:line="333" w:lineRule="auto"/>
        <w:ind w:left="1447" w:right="7049"/>
      </w:pPr>
      <w:r>
        <w:t>Topology_Demo</w:t>
      </w:r>
      <w:r>
        <w:rPr>
          <w:spacing w:val="1"/>
        </w:rPr>
        <w:t xml:space="preserve"> </w:t>
      </w:r>
      <w:r>
        <w:t>london</w:t>
      </w:r>
      <w:r>
        <w:rPr>
          <w:spacing w:val="1"/>
        </w:rPr>
        <w:t xml:space="preserve"> </w:t>
      </w:r>
      <w:r>
        <w:t>1659670991</w:t>
      </w:r>
      <w:r>
        <w:tab/>
      </w:r>
      <w:r>
        <w:rPr>
          <w:spacing w:val="-4"/>
        </w:rPr>
        <w:t>0</w:t>
      </w:r>
    </w:p>
    <w:p w:rsidR="005E0F74" w:rsidRDefault="005E0F74">
      <w:pPr>
        <w:pStyle w:val="BodyText"/>
        <w:spacing w:before="9"/>
        <w:rPr>
          <w:sz w:val="30"/>
        </w:rPr>
      </w:pPr>
    </w:p>
    <w:p w:rsidR="005E0F74" w:rsidRDefault="005F1A21">
      <w:pPr>
        <w:pStyle w:val="BodyText"/>
        <w:ind w:left="1447"/>
      </w:pPr>
      <w:r>
        <w:t>TOPOLOGY_NAME</w:t>
      </w:r>
    </w:p>
    <w:p w:rsidR="005E0F74" w:rsidRDefault="00FD78AA">
      <w:pPr>
        <w:pStyle w:val="BodyText"/>
        <w:spacing w:before="1"/>
        <w:rPr>
          <w:sz w:val="15"/>
        </w:rPr>
      </w:pPr>
      <w:r>
        <w:pict>
          <v:shape id="_x0000_s3074" style="position:absolute;margin-left:99.4pt;margin-top:10.9pt;width:429pt;height:.1pt;z-index:-15397376;mso-wrap-distance-left:0;mso-wrap-distance-right:0;mso-position-horizontal-relative:page" coordorigin="1988,218" coordsize="8580,0" path="m1988,218r8580,e" filled="f" strokeweight=".22978mm">
            <v:stroke dashstyle="dash"/>
            <v:path arrowok="t"/>
            <w10:wrap type="topAndBottom" anchorx="page"/>
          </v:shape>
        </w:pict>
      </w:r>
      <w:r>
        <w:pict>
          <v:shape id="_x0000_s3073" style="position:absolute;margin-left:99.4pt;margin-top:25.15pt;width:99pt;height:.1pt;z-index:-15396864;mso-wrap-distance-left:0;mso-wrap-distance-right:0;mso-position-horizontal-relative:page" coordorigin="1988,503" coordsize="1980,0" path="m1988,503r1980,e" filled="f" strokeweight=".22978mm">
            <v:stroke dashstyle="dash"/>
            <v:path arrowok="t"/>
            <w10:wrap type="topAndBottom" anchorx="page"/>
          </v:shape>
        </w:pict>
      </w:r>
    </w:p>
    <w:p w:rsidR="005E0F74" w:rsidRDefault="005E0F74">
      <w:pPr>
        <w:pStyle w:val="BodyText"/>
        <w:spacing w:before="11"/>
        <w:rPr>
          <w:sz w:val="17"/>
        </w:rPr>
      </w:pPr>
    </w:p>
    <w:p w:rsidR="005E0F74" w:rsidRDefault="005E0F74">
      <w:pPr>
        <w:pStyle w:val="BodyText"/>
        <w:spacing w:before="11"/>
        <w:rPr>
          <w:sz w:val="7"/>
        </w:rPr>
      </w:pPr>
    </w:p>
    <w:p w:rsidR="005E0F74" w:rsidRDefault="005F1A21">
      <w:pPr>
        <w:pStyle w:val="BodyText"/>
        <w:spacing w:before="101"/>
        <w:ind w:left="1447"/>
      </w:pPr>
      <w:r>
        <w:t>NODE_NAME</w:t>
      </w:r>
    </w:p>
    <w:p w:rsidR="005E0F74" w:rsidRDefault="00FD78AA">
      <w:pPr>
        <w:pStyle w:val="BodyText"/>
        <w:spacing w:before="1"/>
        <w:rPr>
          <w:sz w:val="15"/>
        </w:rPr>
      </w:pPr>
      <w:r>
        <w:pict>
          <v:shape id="_x0000_s3072" style="position:absolute;margin-left:99.4pt;margin-top:10.85pt;width:429pt;height:.1pt;z-index:-15396352;mso-wrap-distance-left:0;mso-wrap-distance-right:0;mso-position-horizontal-relative:page" coordorigin="1988,217" coordsize="8580,0" path="m1988,217r8580,e" filled="f" strokeweight=".22978mm">
            <v:stroke dashstyle="dash"/>
            <v:path arrowok="t"/>
            <w10:wrap type="topAndBottom" anchorx="page"/>
          </v:shape>
        </w:pict>
      </w:r>
      <w:r>
        <w:pict>
          <v:shape id="_x0000_s2047" style="position:absolute;margin-left:99.4pt;margin-top:25.25pt;width:99pt;height:.1pt;z-index:-15395840;mso-wrap-distance-left:0;mso-wrap-distance-right:0;mso-position-horizontal-relative:page" coordorigin="1988,505" coordsize="1980,0" path="m1988,505r1980,e" filled="f" strokeweight=".22978mm">
            <v:stroke dashstyle="dash"/>
            <v:path arrowok="t"/>
            <w10:wrap type="topAndBottom" anchorx="page"/>
          </v:shape>
        </w:pict>
      </w:r>
    </w:p>
    <w:p w:rsidR="005E0F74" w:rsidRDefault="005E0F74">
      <w:pPr>
        <w:pStyle w:val="BodyText"/>
        <w:spacing w:before="2"/>
        <w:rPr>
          <w:sz w:val="18"/>
        </w:rPr>
      </w:pPr>
    </w:p>
    <w:p w:rsidR="005E0F74" w:rsidRDefault="005E0F74">
      <w:pPr>
        <w:pStyle w:val="BodyText"/>
        <w:spacing w:before="8"/>
        <w:rPr>
          <w:sz w:val="7"/>
        </w:rPr>
      </w:pPr>
    </w:p>
    <w:p w:rsidR="005E0F74" w:rsidRDefault="005F1A21">
      <w:pPr>
        <w:pStyle w:val="BodyText"/>
        <w:spacing w:before="101"/>
        <w:ind w:left="1843"/>
      </w:pPr>
      <w:r>
        <w:t>NODE_ID</w:t>
      </w:r>
      <w:r>
        <w:rPr>
          <w:spacing w:val="125"/>
        </w:rPr>
        <w:t xml:space="preserve"> </w:t>
      </w:r>
      <w:r>
        <w:t>NODE_TYPE</w:t>
      </w:r>
    </w:p>
    <w:p w:rsidR="005E0F74" w:rsidRDefault="005E0F74">
      <w:pPr>
        <w:sectPr w:rsidR="005E0F74">
          <w:footerReference w:type="default" r:id="rId274"/>
          <w:pgSz w:w="12240" w:h="15840"/>
          <w:pgMar w:top="1080" w:right="1100" w:bottom="1100" w:left="540" w:header="0" w:footer="913" w:gutter="0"/>
          <w:cols w:space="720"/>
        </w:sectPr>
      </w:pPr>
    </w:p>
    <w:p w:rsidR="005E0F74" w:rsidRDefault="00FD78AA">
      <w:pPr>
        <w:pStyle w:val="BodyText"/>
        <w:spacing w:before="6"/>
        <w:rPr>
          <w:sz w:val="10"/>
        </w:rPr>
      </w:pPr>
      <w:r>
        <w:lastRenderedPageBreak/>
        <w:pict>
          <v:shape id="_x0000_s2046" style="position:absolute;margin-left:93.75pt;margin-top:57.6pt;width:446.4pt;height:647.65pt;z-index:-28569600;mso-position-horizontal-relative:page;mso-position-vertical-relative:page" coordorigin="1875,1152" coordsize="8928,12953" o:spt="100" adj="0,,0" path="m10802,14095r-9,l10793,14095r-8909,l1875,14095r,9l1884,14104r8909,l10793,14104r9,l10802,14095xm10802,1152r-9,l10793,1152r-8909,l1875,1152r,10l1875,1162r,12933l1884,14095r,-12933l10793,1162r,12933l10802,14095r,-12933l10802,1162r,-10xe" fillcolor="black" stroked="f">
            <v:stroke joinstyle="round"/>
            <v:formulas/>
            <v:path arrowok="t" o:connecttype="segments"/>
            <w10:wrap anchorx="page" anchory="page"/>
          </v:shape>
        </w:pict>
      </w:r>
    </w:p>
    <w:p w:rsidR="005E0F74" w:rsidRDefault="00FD78AA">
      <w:pPr>
        <w:pStyle w:val="BodyText"/>
        <w:spacing w:line="20" w:lineRule="exact"/>
        <w:ind w:left="1440"/>
        <w:rPr>
          <w:sz w:val="2"/>
        </w:rPr>
      </w:pPr>
      <w:r>
        <w:rPr>
          <w:sz w:val="2"/>
        </w:rPr>
      </w:r>
      <w:r>
        <w:rPr>
          <w:sz w:val="2"/>
        </w:rPr>
        <w:pict>
          <v:group id="_x0000_s2044" style="width:66pt;height:.7pt;mso-position-horizontal-relative:char;mso-position-vertical-relative:line" coordsize="1320,14">
            <v:line id="_x0000_s2045" style="position:absolute" from="0,7" to="1320,7" strokeweight=".22978mm">
              <v:stroke dashstyle="dash"/>
            </v:line>
            <w10:anchorlock/>
          </v:group>
        </w:pict>
      </w:r>
      <w:r w:rsidR="005F1A21">
        <w:rPr>
          <w:rFonts w:ascii="Times New Roman"/>
          <w:spacing w:val="107"/>
          <w:sz w:val="2"/>
        </w:rPr>
        <w:t xml:space="preserve"> </w:t>
      </w:r>
      <w:r>
        <w:rPr>
          <w:spacing w:val="107"/>
          <w:sz w:val="2"/>
        </w:rPr>
      </w:r>
      <w:r>
        <w:rPr>
          <w:spacing w:val="107"/>
          <w:sz w:val="2"/>
        </w:rPr>
        <w:pict>
          <v:group id="_x0000_s2042" style="width:66pt;height:.7pt;mso-position-horizontal-relative:char;mso-position-vertical-relative:line" coordsize="1320,14">
            <v:line id="_x0000_s2043" style="position:absolute" from="0,7" to="1320,7" strokeweight=".22978mm">
              <v:stroke dashstyle="dash"/>
            </v:line>
            <w10:anchorlock/>
          </v:group>
        </w:pict>
      </w:r>
    </w:p>
    <w:p w:rsidR="005E0F74" w:rsidRDefault="005E0F74">
      <w:pPr>
        <w:pStyle w:val="BodyText"/>
        <w:rPr>
          <w:sz w:val="20"/>
        </w:rPr>
      </w:pPr>
    </w:p>
    <w:p w:rsidR="005E0F74" w:rsidRDefault="005E0F74">
      <w:pPr>
        <w:pStyle w:val="BodyText"/>
        <w:rPr>
          <w:sz w:val="20"/>
        </w:rPr>
      </w:pPr>
    </w:p>
    <w:p w:rsidR="005E0F74" w:rsidRDefault="005E0F74">
      <w:pPr>
        <w:pStyle w:val="BodyText"/>
        <w:rPr>
          <w:sz w:val="20"/>
        </w:rPr>
      </w:pPr>
    </w:p>
    <w:p w:rsidR="005E0F74" w:rsidRDefault="005E0F74">
      <w:pPr>
        <w:pStyle w:val="BodyText"/>
        <w:spacing w:before="10"/>
        <w:rPr>
          <w:sz w:val="19"/>
        </w:rPr>
      </w:pPr>
    </w:p>
    <w:p w:rsidR="005E0F74" w:rsidRDefault="00FD78AA">
      <w:pPr>
        <w:pStyle w:val="BodyText"/>
        <w:spacing w:before="1" w:line="336" w:lineRule="auto"/>
        <w:ind w:left="1447" w:right="7429"/>
      </w:pPr>
      <w:r>
        <w:pict>
          <v:shape id="_x0000_s2041" style="position:absolute;left:0;text-align:left;margin-left:99.4pt;margin-top:40.75pt;width:429pt;height:.1pt;z-index:-15393792;mso-wrap-distance-left:0;mso-wrap-distance-right:0;mso-position-horizontal-relative:page" coordorigin="1988,815" coordsize="8580,0" path="m1988,815r8580,e" filled="f" strokeweight=".22978mm">
            <v:stroke dashstyle="dash"/>
            <v:path arrowok="t"/>
            <w10:wrap type="topAndBottom" anchorx="page"/>
          </v:shape>
        </w:pict>
      </w:r>
      <w:r>
        <w:pict>
          <v:shape id="_x0000_s2040" style="position:absolute;left:0;text-align:left;margin-left:99.4pt;margin-top:55.15pt;width:99pt;height:.1pt;z-index:-15393280;mso-wrap-distance-left:0;mso-wrap-distance-right:0;mso-position-horizontal-relative:page" coordorigin="1988,1103" coordsize="1980,0" path="m1988,1103r1980,e" filled="f" strokeweight=".22978mm">
            <v:stroke dashstyle="dash"/>
            <v:path arrowok="t"/>
            <w10:wrap type="topAndBottom" anchorx="page"/>
          </v:shape>
        </w:pict>
      </w:r>
      <w:r w:rsidR="005F1A21">
        <w:t>SQL&gt;</w:t>
      </w:r>
      <w:r w:rsidR="005F1A21">
        <w:rPr>
          <w:spacing w:val="1"/>
        </w:rPr>
        <w:t xml:space="preserve"> </w:t>
      </w:r>
      <w:r w:rsidR="005F1A21">
        <w:rPr>
          <w:spacing w:val="-1"/>
        </w:rPr>
        <w:t>TOPOLOGY_NAME</w:t>
      </w:r>
    </w:p>
    <w:p w:rsidR="005E0F74" w:rsidRDefault="005E0F74">
      <w:pPr>
        <w:pStyle w:val="BodyText"/>
        <w:spacing w:before="2"/>
        <w:rPr>
          <w:sz w:val="18"/>
        </w:rPr>
      </w:pPr>
    </w:p>
    <w:p w:rsidR="005E0F74" w:rsidRDefault="005E0F74">
      <w:pPr>
        <w:pStyle w:val="BodyText"/>
        <w:spacing w:before="8"/>
        <w:rPr>
          <w:sz w:val="7"/>
        </w:rPr>
      </w:pPr>
    </w:p>
    <w:p w:rsidR="005E0F74" w:rsidRDefault="005F1A21">
      <w:pPr>
        <w:pStyle w:val="BodyText"/>
        <w:spacing w:before="101"/>
        <w:ind w:left="1447"/>
      </w:pPr>
      <w:r>
        <w:t>NODE_NAME</w:t>
      </w:r>
    </w:p>
    <w:p w:rsidR="005E0F74" w:rsidRDefault="00FD78AA">
      <w:pPr>
        <w:pStyle w:val="BodyText"/>
        <w:spacing w:before="4"/>
        <w:rPr>
          <w:sz w:val="15"/>
        </w:rPr>
      </w:pPr>
      <w:r>
        <w:pict>
          <v:shape id="_x0000_s2039" style="position:absolute;margin-left:99.4pt;margin-top:11pt;width:429.05pt;height:.1pt;z-index:-15392768;mso-wrap-distance-left:0;mso-wrap-distance-right:0;mso-position-horizontal-relative:page" coordorigin="1988,220" coordsize="8581,0" path="m1988,220r8580,e" filled="f" strokeweight=".22978mm">
            <v:stroke dashstyle="dash"/>
            <v:path arrowok="t"/>
            <w10:wrap type="topAndBottom" anchorx="page"/>
          </v:shape>
        </w:pict>
      </w:r>
      <w:r>
        <w:pict>
          <v:shape id="_x0000_s2038" style="position:absolute;margin-left:99.4pt;margin-top:25.3pt;width:99pt;height:.1pt;z-index:-15392256;mso-wrap-distance-left:0;mso-wrap-distance-right:0;mso-position-horizontal-relative:page" coordorigin="1988,506" coordsize="1980,0" path="m1988,506r1980,e" filled="f" strokeweight=".22978mm">
            <v:stroke dashstyle="dash"/>
            <v:path arrowok="t"/>
            <w10:wrap type="topAndBottom" anchorx="page"/>
          </v:shape>
        </w:pict>
      </w:r>
    </w:p>
    <w:p w:rsidR="005E0F74" w:rsidRDefault="005E0F74">
      <w:pPr>
        <w:pStyle w:val="BodyText"/>
        <w:spacing w:before="11"/>
        <w:rPr>
          <w:sz w:val="17"/>
        </w:rPr>
      </w:pPr>
    </w:p>
    <w:p w:rsidR="005E0F74" w:rsidRDefault="005E0F74">
      <w:pPr>
        <w:pStyle w:val="BodyText"/>
        <w:spacing w:before="8"/>
        <w:rPr>
          <w:sz w:val="7"/>
        </w:rPr>
      </w:pPr>
    </w:p>
    <w:p w:rsidR="005E0F74" w:rsidRDefault="005F1A21">
      <w:pPr>
        <w:pStyle w:val="BodyText"/>
        <w:spacing w:before="101"/>
        <w:ind w:left="1843"/>
      </w:pPr>
      <w:r>
        <w:t>NODE_ID</w:t>
      </w:r>
      <w:r>
        <w:rPr>
          <w:spacing w:val="126"/>
        </w:rPr>
        <w:t xml:space="preserve"> </w:t>
      </w:r>
      <w:r>
        <w:t>NODE_TYPE</w:t>
      </w:r>
      <w:r>
        <w:rPr>
          <w:spacing w:val="-3"/>
        </w:rPr>
        <w:t xml:space="preserve"> </w:t>
      </w:r>
      <w:r>
        <w:t>AS_SO</w:t>
      </w:r>
      <w:r>
        <w:rPr>
          <w:spacing w:val="-3"/>
        </w:rPr>
        <w:t xml:space="preserve"> </w:t>
      </w:r>
      <w:r>
        <w:t>AS_CA</w:t>
      </w:r>
      <w:r>
        <w:rPr>
          <w:spacing w:val="-3"/>
        </w:rPr>
        <w:t xml:space="preserve"> </w:t>
      </w:r>
      <w:r>
        <w:t>STATE</w:t>
      </w:r>
    </w:p>
    <w:p w:rsidR="005E0F74" w:rsidRDefault="00FD78AA">
      <w:pPr>
        <w:pStyle w:val="BodyText"/>
        <w:spacing w:before="4"/>
        <w:rPr>
          <w:sz w:val="15"/>
        </w:rPr>
      </w:pPr>
      <w:r>
        <w:pict>
          <v:shape id="_x0000_s2037" style="position:absolute;margin-left:99.4pt;margin-top:11.05pt;width:66pt;height:.1pt;z-index:-15391744;mso-wrap-distance-left:0;mso-wrap-distance-right:0;mso-position-horizontal-relative:page" coordorigin="1988,221" coordsize="1320,0" path="m1988,221r1320,e" filled="f" strokeweight=".22978mm">
            <v:stroke dashstyle="dash"/>
            <v:path arrowok="t"/>
            <w10:wrap type="topAndBottom" anchorx="page"/>
          </v:shape>
        </w:pict>
      </w:r>
      <w:r>
        <w:pict>
          <v:shape id="_x0000_s2036" style="position:absolute;margin-left:172pt;margin-top:11.05pt;width:66pt;height:.1pt;z-index:-15391232;mso-wrap-distance-left:0;mso-wrap-distance-right:0;mso-position-horizontal-relative:page" coordorigin="3440,221" coordsize="1320,0" path="m3440,221r1320,e" filled="f" strokeweight=".22978mm">
            <v:stroke dashstyle="dash"/>
            <v:path arrowok="t"/>
            <w10:wrap type="topAndBottom" anchorx="page"/>
          </v:shape>
        </w:pict>
      </w:r>
      <w:r>
        <w:pict>
          <v:shape id="_x0000_s2035" style="position:absolute;margin-left:244.6pt;margin-top:11.05pt;width:33pt;height:.1pt;z-index:-15390720;mso-wrap-distance-left:0;mso-wrap-distance-right:0;mso-position-horizontal-relative:page" coordorigin="4892,221" coordsize="660,0" path="m4892,221r660,e" filled="f" strokeweight=".22978mm">
            <v:stroke dashstyle="dash"/>
            <v:path arrowok="t"/>
            <w10:wrap type="topAndBottom" anchorx="page"/>
          </v:shape>
        </w:pict>
      </w:r>
      <w:r>
        <w:pict>
          <v:shape id="_x0000_s2034" style="position:absolute;margin-left:284.2pt;margin-top:11.05pt;width:33pt;height:.1pt;z-index:-15390208;mso-wrap-distance-left:0;mso-wrap-distance-right:0;mso-position-horizontal-relative:page" coordorigin="5684,221" coordsize="660,0" path="m5684,221r660,e" filled="f" strokeweight=".22978mm">
            <v:stroke dashstyle="dash"/>
            <v:path arrowok="t"/>
            <w10:wrap type="topAndBottom" anchorx="page"/>
          </v:shape>
        </w:pict>
      </w:r>
      <w:r>
        <w:pict>
          <v:shape id="_x0000_s2033" style="position:absolute;margin-left:323.85pt;margin-top:11.05pt;width:132pt;height:.1pt;z-index:-15389696;mso-wrap-distance-left:0;mso-wrap-distance-right:0;mso-position-horizontal-relative:page" coordorigin="6477,221" coordsize="2640,0" path="m6477,221r2640,e" filled="f" strokeweight=".22978mm">
            <v:stroke dashstyle="dash"/>
            <v:path arrowok="t"/>
            <w10:wrap type="topAndBottom" anchorx="page"/>
          </v:shape>
        </w:pict>
      </w:r>
    </w:p>
    <w:p w:rsidR="005E0F74" w:rsidRDefault="005E0F74">
      <w:pPr>
        <w:pStyle w:val="BodyText"/>
        <w:spacing w:before="8"/>
        <w:rPr>
          <w:sz w:val="7"/>
        </w:rPr>
      </w:pPr>
    </w:p>
    <w:p w:rsidR="005E0F74" w:rsidRDefault="005F1A21">
      <w:pPr>
        <w:pStyle w:val="BodyText"/>
        <w:spacing w:before="101" w:line="336" w:lineRule="auto"/>
        <w:ind w:left="1447" w:right="7429"/>
      </w:pPr>
      <w:r>
        <w:rPr>
          <w:spacing w:val="-1"/>
        </w:rPr>
        <w:t>Topology_Demo</w:t>
      </w:r>
      <w:r>
        <w:rPr>
          <w:spacing w:val="-130"/>
        </w:rPr>
        <w:t xml:space="preserve"> </w:t>
      </w:r>
      <w:r>
        <w:t>boston</w:t>
      </w:r>
    </w:p>
    <w:p w:rsidR="005E0F74" w:rsidRDefault="005F1A21">
      <w:pPr>
        <w:pStyle w:val="BodyText"/>
        <w:tabs>
          <w:tab w:val="left" w:pos="3416"/>
        </w:tabs>
        <w:spacing w:line="245" w:lineRule="exact"/>
        <w:ind w:left="1447"/>
      </w:pPr>
      <w:r>
        <w:t>1379144553</w:t>
      </w:r>
      <w:r>
        <w:tab/>
        <w:t>0</w:t>
      </w:r>
      <w:r>
        <w:rPr>
          <w:spacing w:val="-3"/>
        </w:rPr>
        <w:t xml:space="preserve"> </w:t>
      </w:r>
      <w:r>
        <w:t>FALSE</w:t>
      </w:r>
      <w:r>
        <w:rPr>
          <w:spacing w:val="-2"/>
        </w:rPr>
        <w:t xml:space="preserve"> </w:t>
      </w:r>
      <w:r>
        <w:t>FALSE</w:t>
      </w:r>
      <w:r>
        <w:rPr>
          <w:spacing w:val="-2"/>
        </w:rPr>
        <w:t xml:space="preserve"> </w:t>
      </w:r>
      <w:r>
        <w:t>OK</w:t>
      </w:r>
    </w:p>
    <w:p w:rsidR="005E0F74" w:rsidRDefault="005E0F74">
      <w:pPr>
        <w:pStyle w:val="BodyText"/>
        <w:rPr>
          <w:sz w:val="24"/>
        </w:rPr>
      </w:pPr>
    </w:p>
    <w:p w:rsidR="005E0F74" w:rsidRDefault="005F1A21">
      <w:pPr>
        <w:pStyle w:val="BodyText"/>
        <w:spacing w:before="173" w:line="333" w:lineRule="auto"/>
        <w:ind w:left="1447" w:right="7429"/>
      </w:pPr>
      <w:r>
        <w:rPr>
          <w:spacing w:val="-1"/>
        </w:rPr>
        <w:t>Topology_Demo</w:t>
      </w:r>
      <w:r>
        <w:rPr>
          <w:spacing w:val="-130"/>
        </w:rPr>
        <w:t xml:space="preserve"> </w:t>
      </w:r>
      <w:r>
        <w:t>london</w:t>
      </w:r>
    </w:p>
    <w:p w:rsidR="005E0F74" w:rsidRDefault="005F1A21">
      <w:pPr>
        <w:pStyle w:val="BodyText"/>
        <w:tabs>
          <w:tab w:val="left" w:pos="3416"/>
        </w:tabs>
        <w:spacing w:before="1"/>
        <w:ind w:left="1447"/>
      </w:pPr>
      <w:r>
        <w:t>1659670991</w:t>
      </w:r>
      <w:r>
        <w:tab/>
        <w:t>0</w:t>
      </w:r>
      <w:r>
        <w:rPr>
          <w:spacing w:val="-2"/>
        </w:rPr>
        <w:t xml:space="preserve"> </w:t>
      </w:r>
      <w:r>
        <w:t>TRUE</w:t>
      </w:r>
      <w:r>
        <w:rPr>
          <w:spacing w:val="129"/>
        </w:rPr>
        <w:t xml:space="preserve"> </w:t>
      </w:r>
      <w:r>
        <w:t>FALSE</w:t>
      </w:r>
      <w:r>
        <w:rPr>
          <w:spacing w:val="-1"/>
        </w:rPr>
        <w:t xml:space="preserve"> </w:t>
      </w:r>
      <w:r>
        <w:t>OK</w:t>
      </w:r>
    </w:p>
    <w:p w:rsidR="005E0F74" w:rsidRDefault="005E0F74">
      <w:pPr>
        <w:pStyle w:val="BodyText"/>
        <w:rPr>
          <w:sz w:val="24"/>
        </w:rPr>
      </w:pPr>
    </w:p>
    <w:p w:rsidR="005E0F74" w:rsidRDefault="005F1A21">
      <w:pPr>
        <w:pStyle w:val="BodyText"/>
        <w:spacing w:before="172"/>
        <w:ind w:left="1447"/>
      </w:pPr>
      <w:r>
        <w:t>TOPOLOGY_NAME</w:t>
      </w:r>
    </w:p>
    <w:p w:rsidR="005E0F74" w:rsidRDefault="00FD78AA">
      <w:pPr>
        <w:pStyle w:val="BodyText"/>
        <w:spacing w:before="1"/>
        <w:rPr>
          <w:sz w:val="15"/>
        </w:rPr>
      </w:pPr>
      <w:r>
        <w:pict>
          <v:shape id="_x0000_s2032" style="position:absolute;margin-left:99.4pt;margin-top:10.9pt;width:429pt;height:.1pt;z-index:-15389184;mso-wrap-distance-left:0;mso-wrap-distance-right:0;mso-position-horizontal-relative:page" coordorigin="1988,218" coordsize="8580,0" path="m1988,218r8580,e" filled="f" strokeweight=".22978mm">
            <v:stroke dashstyle="dash"/>
            <v:path arrowok="t"/>
            <w10:wrap type="topAndBottom" anchorx="page"/>
          </v:shape>
        </w:pict>
      </w:r>
      <w:r>
        <w:pict>
          <v:shape id="_x0000_s2031" style="position:absolute;margin-left:99.4pt;margin-top:25.15pt;width:99pt;height:.1pt;z-index:-15388672;mso-wrap-distance-left:0;mso-wrap-distance-right:0;mso-position-horizontal-relative:page" coordorigin="1988,503" coordsize="1980,0" path="m1988,503r1980,e" filled="f" strokeweight=".22978mm">
            <v:stroke dashstyle="dash"/>
            <v:path arrowok="t"/>
            <w10:wrap type="topAndBottom" anchorx="page"/>
          </v:shape>
        </w:pict>
      </w:r>
    </w:p>
    <w:p w:rsidR="005E0F74" w:rsidRDefault="005E0F74">
      <w:pPr>
        <w:pStyle w:val="BodyText"/>
        <w:spacing w:before="11"/>
        <w:rPr>
          <w:sz w:val="17"/>
        </w:rPr>
      </w:pPr>
    </w:p>
    <w:p w:rsidR="005E0F74" w:rsidRDefault="005E0F74">
      <w:pPr>
        <w:pStyle w:val="BodyText"/>
        <w:spacing w:before="11"/>
        <w:rPr>
          <w:sz w:val="7"/>
        </w:rPr>
      </w:pPr>
    </w:p>
    <w:p w:rsidR="005E0F74" w:rsidRDefault="005F1A21">
      <w:pPr>
        <w:pStyle w:val="BodyText"/>
        <w:spacing w:before="101"/>
        <w:ind w:left="1447"/>
      </w:pPr>
      <w:r>
        <w:t>NODE_NAME</w:t>
      </w:r>
    </w:p>
    <w:p w:rsidR="005E0F74" w:rsidRDefault="00FD78AA">
      <w:pPr>
        <w:pStyle w:val="BodyText"/>
        <w:spacing w:before="1"/>
        <w:rPr>
          <w:sz w:val="15"/>
        </w:rPr>
      </w:pPr>
      <w:r>
        <w:pict>
          <v:shape id="_x0000_s2030" style="position:absolute;margin-left:99.4pt;margin-top:10.85pt;width:429pt;height:.1pt;z-index:-15388160;mso-wrap-distance-left:0;mso-wrap-distance-right:0;mso-position-horizontal-relative:page" coordorigin="1988,217" coordsize="8580,0" path="m1988,217r8580,e" filled="f" strokeweight=".22978mm">
            <v:stroke dashstyle="dash"/>
            <v:path arrowok="t"/>
            <w10:wrap type="topAndBottom" anchorx="page"/>
          </v:shape>
        </w:pict>
      </w:r>
      <w:r>
        <w:pict>
          <v:shape id="_x0000_s2029" style="position:absolute;margin-left:99.4pt;margin-top:25.25pt;width:99pt;height:.1pt;z-index:-15387648;mso-wrap-distance-left:0;mso-wrap-distance-right:0;mso-position-horizontal-relative:page" coordorigin="1988,505" coordsize="1980,0" path="m1988,505r1980,e" filled="f" strokeweight=".22978mm">
            <v:stroke dashstyle="dash"/>
            <v:path arrowok="t"/>
            <w10:wrap type="topAndBottom" anchorx="page"/>
          </v:shape>
        </w:pict>
      </w:r>
    </w:p>
    <w:p w:rsidR="005E0F74" w:rsidRDefault="005E0F74">
      <w:pPr>
        <w:pStyle w:val="BodyText"/>
        <w:spacing w:before="2"/>
        <w:rPr>
          <w:sz w:val="18"/>
        </w:rPr>
      </w:pPr>
    </w:p>
    <w:p w:rsidR="005E0F74" w:rsidRDefault="005E0F74">
      <w:pPr>
        <w:pStyle w:val="BodyText"/>
        <w:spacing w:before="8"/>
        <w:rPr>
          <w:sz w:val="7"/>
        </w:rPr>
      </w:pPr>
    </w:p>
    <w:p w:rsidR="005E0F74" w:rsidRDefault="005F1A21">
      <w:pPr>
        <w:pStyle w:val="BodyText"/>
        <w:spacing w:before="101"/>
        <w:ind w:left="1843"/>
      </w:pPr>
      <w:r>
        <w:t>NODE_ID</w:t>
      </w:r>
      <w:r>
        <w:rPr>
          <w:spacing w:val="126"/>
        </w:rPr>
        <w:t xml:space="preserve"> </w:t>
      </w:r>
      <w:r>
        <w:t>NODE_TYPE</w:t>
      </w:r>
      <w:r>
        <w:rPr>
          <w:spacing w:val="-3"/>
        </w:rPr>
        <w:t xml:space="preserve"> </w:t>
      </w:r>
      <w:r>
        <w:t>AS_SO</w:t>
      </w:r>
      <w:r>
        <w:rPr>
          <w:spacing w:val="-3"/>
        </w:rPr>
        <w:t xml:space="preserve"> </w:t>
      </w:r>
      <w:r>
        <w:t>AS_CA</w:t>
      </w:r>
      <w:r>
        <w:rPr>
          <w:spacing w:val="-3"/>
        </w:rPr>
        <w:t xml:space="preserve"> </w:t>
      </w:r>
      <w:r>
        <w:t>STATE</w:t>
      </w:r>
    </w:p>
    <w:p w:rsidR="005E0F74" w:rsidRDefault="00FD78AA">
      <w:pPr>
        <w:pStyle w:val="BodyText"/>
        <w:spacing w:before="1"/>
        <w:rPr>
          <w:sz w:val="15"/>
        </w:rPr>
      </w:pPr>
      <w:r>
        <w:pict>
          <v:shape id="_x0000_s2028" style="position:absolute;margin-left:99.4pt;margin-top:10.9pt;width:66pt;height:.1pt;z-index:-15387136;mso-wrap-distance-left:0;mso-wrap-distance-right:0;mso-position-horizontal-relative:page" coordorigin="1988,218" coordsize="1320,0" path="m1988,218r1320,e" filled="f" strokeweight=".22978mm">
            <v:stroke dashstyle="dash"/>
            <v:path arrowok="t"/>
            <w10:wrap type="topAndBottom" anchorx="page"/>
          </v:shape>
        </w:pict>
      </w:r>
      <w:r>
        <w:pict>
          <v:shape id="_x0000_s2027" style="position:absolute;margin-left:172pt;margin-top:10.9pt;width:66pt;height:.1pt;z-index:-15386624;mso-wrap-distance-left:0;mso-wrap-distance-right:0;mso-position-horizontal-relative:page" coordorigin="3440,218" coordsize="1320,0" path="m3440,218r1320,e" filled="f" strokeweight=".22978mm">
            <v:stroke dashstyle="dash"/>
            <v:path arrowok="t"/>
            <w10:wrap type="topAndBottom" anchorx="page"/>
          </v:shape>
        </w:pict>
      </w:r>
      <w:r>
        <w:pict>
          <v:shape id="_x0000_s2026" style="position:absolute;margin-left:244.6pt;margin-top:10.9pt;width:33pt;height:.1pt;z-index:-15386112;mso-wrap-distance-left:0;mso-wrap-distance-right:0;mso-position-horizontal-relative:page" coordorigin="4892,218" coordsize="660,0" path="m4892,218r660,e" filled="f" strokeweight=".22978mm">
            <v:stroke dashstyle="dash"/>
            <v:path arrowok="t"/>
            <w10:wrap type="topAndBottom" anchorx="page"/>
          </v:shape>
        </w:pict>
      </w:r>
      <w:r>
        <w:pict>
          <v:shape id="_x0000_s2025" style="position:absolute;margin-left:284.2pt;margin-top:10.9pt;width:33pt;height:.1pt;z-index:-15385600;mso-wrap-distance-left:0;mso-wrap-distance-right:0;mso-position-horizontal-relative:page" coordorigin="5684,218" coordsize="660,0" path="m5684,218r660,e" filled="f" strokeweight=".22978mm">
            <v:stroke dashstyle="dash"/>
            <v:path arrowok="t"/>
            <w10:wrap type="topAndBottom" anchorx="page"/>
          </v:shape>
        </w:pict>
      </w:r>
      <w:r>
        <w:pict>
          <v:shape id="_x0000_s2024" style="position:absolute;margin-left:323.85pt;margin-top:10.9pt;width:132pt;height:.1pt;z-index:-15385088;mso-wrap-distance-left:0;mso-wrap-distance-right:0;mso-position-horizontal-relative:page" coordorigin="6477,218" coordsize="2640,0" path="m6477,218r2640,e" filled="f" strokeweight=".22978mm">
            <v:stroke dashstyle="dash"/>
            <v:path arrowok="t"/>
            <w10:wrap type="topAndBottom" anchorx="page"/>
          </v:shape>
        </w:pict>
      </w:r>
    </w:p>
    <w:p w:rsidR="005E0F74" w:rsidRDefault="005E0F74">
      <w:pPr>
        <w:pStyle w:val="BodyText"/>
        <w:rPr>
          <w:sz w:val="20"/>
        </w:rPr>
      </w:pPr>
    </w:p>
    <w:p w:rsidR="005E0F74" w:rsidRDefault="005E0F74">
      <w:pPr>
        <w:pStyle w:val="BodyText"/>
        <w:rPr>
          <w:sz w:val="20"/>
        </w:rPr>
      </w:pPr>
    </w:p>
    <w:p w:rsidR="005E0F74" w:rsidRDefault="005E0F74">
      <w:pPr>
        <w:pStyle w:val="BodyText"/>
        <w:spacing w:before="3"/>
        <w:rPr>
          <w:sz w:val="29"/>
        </w:rPr>
      </w:pPr>
    </w:p>
    <w:p w:rsidR="005E0F74" w:rsidRDefault="00FD78AA">
      <w:pPr>
        <w:pStyle w:val="BodyText"/>
        <w:spacing w:before="100" w:line="333" w:lineRule="auto"/>
        <w:ind w:left="1711" w:right="7812" w:hanging="264"/>
      </w:pPr>
      <w:r>
        <w:pict>
          <v:shape id="_x0000_s2023" style="position:absolute;left:0;text-align:left;margin-left:99.4pt;margin-top:45.7pt;width:66pt;height:.1pt;z-index:-15384576;mso-wrap-distance-left:0;mso-wrap-distance-right:0;mso-position-horizontal-relative:page" coordorigin="1988,914" coordsize="1320,0" path="m1988,914r1320,e" filled="f" strokeweight=".22978mm">
            <v:stroke dashstyle="dash"/>
            <v:path arrowok="t"/>
            <w10:wrap type="topAndBottom" anchorx="page"/>
          </v:shape>
        </w:pict>
      </w:r>
      <w:r w:rsidR="005F1A21">
        <w:t>SQL&gt; SQL&gt;</w:t>
      </w:r>
      <w:r w:rsidR="005F1A21">
        <w:rPr>
          <w:spacing w:val="1"/>
        </w:rPr>
        <w:t xml:space="preserve"> </w:t>
      </w:r>
      <w:r w:rsidR="005F1A21">
        <w:t>COUNT(*)</w:t>
      </w:r>
    </w:p>
    <w:p w:rsidR="005E0F74" w:rsidRDefault="005E0F74">
      <w:pPr>
        <w:pStyle w:val="BodyText"/>
        <w:spacing w:before="8"/>
        <w:rPr>
          <w:sz w:val="7"/>
        </w:rPr>
      </w:pPr>
    </w:p>
    <w:p w:rsidR="005E0F74" w:rsidRDefault="005F1A21">
      <w:pPr>
        <w:pStyle w:val="BodyText"/>
        <w:spacing w:before="101"/>
        <w:ind w:left="2299"/>
      </w:pPr>
      <w:r>
        <w:t>1</w:t>
      </w:r>
    </w:p>
    <w:p w:rsidR="005E0F74" w:rsidRDefault="005E0F74">
      <w:pPr>
        <w:pStyle w:val="BodyText"/>
        <w:rPr>
          <w:sz w:val="24"/>
        </w:rPr>
      </w:pPr>
    </w:p>
    <w:p w:rsidR="005E0F74" w:rsidRDefault="005F1A21">
      <w:pPr>
        <w:pStyle w:val="BodyText"/>
        <w:spacing w:before="173"/>
        <w:ind w:left="1447"/>
      </w:pPr>
      <w:r>
        <w:t>SQL&gt;</w:t>
      </w:r>
    </w:p>
    <w:p w:rsidR="005E0F74" w:rsidRDefault="005F1A21">
      <w:pPr>
        <w:pStyle w:val="BodyText"/>
        <w:spacing w:before="96"/>
        <w:ind w:left="1711"/>
      </w:pPr>
      <w:r>
        <w:t>COUNT(*)</w:t>
      </w:r>
    </w:p>
    <w:p w:rsidR="005E0F74" w:rsidRDefault="00FD78AA">
      <w:pPr>
        <w:pStyle w:val="BodyText"/>
        <w:spacing w:before="3"/>
        <w:rPr>
          <w:sz w:val="15"/>
        </w:rPr>
      </w:pPr>
      <w:r>
        <w:pict>
          <v:shape id="_x0000_s2022" style="position:absolute;margin-left:99.4pt;margin-top:10.95pt;width:66pt;height:.1pt;z-index:-15384064;mso-wrap-distance-left:0;mso-wrap-distance-right:0;mso-position-horizontal-relative:page" coordorigin="1988,219" coordsize="1320,0" path="m1988,219r1320,e" filled="f" strokeweight=".22978mm">
            <v:stroke dashstyle="dash"/>
            <v:path arrowok="t"/>
            <w10:wrap type="topAndBottom" anchorx="page"/>
          </v:shape>
        </w:pict>
      </w:r>
    </w:p>
    <w:p w:rsidR="005E0F74" w:rsidRDefault="005E0F74">
      <w:pPr>
        <w:rPr>
          <w:sz w:val="15"/>
        </w:rPr>
        <w:sectPr w:rsidR="005E0F74">
          <w:footerReference w:type="default" r:id="rId275"/>
          <w:pgSz w:w="12240" w:h="15840"/>
          <w:pgMar w:top="1160" w:right="1100" w:bottom="1100" w:left="540" w:header="0" w:footer="913" w:gutter="0"/>
          <w:cols w:space="720"/>
        </w:sectPr>
      </w:pPr>
    </w:p>
    <w:p w:rsidR="005E0F74" w:rsidRDefault="00FD78AA">
      <w:pPr>
        <w:pStyle w:val="BodyText"/>
        <w:spacing w:before="85"/>
        <w:ind w:left="2299"/>
      </w:pPr>
      <w:r>
        <w:lastRenderedPageBreak/>
        <w:pict>
          <v:shape id="_x0000_s2021" style="position:absolute;left:0;text-align:left;margin-left:93.75pt;margin-top:57.6pt;width:446.4pt;height:656.65pt;z-index:-28563968;mso-position-horizontal-relative:page;mso-position-vertical-relative:page" coordorigin="1875,1152" coordsize="8928,13133" o:spt="100" adj="0,,0" path="m10802,14275r-9,l10793,14275r-8909,l1875,14275r,9l1884,14284r8909,l10793,14284r9,l10802,14275xm10802,1152r-9,l10793,1152r-8909,l1875,1152r,10l1875,1162r,13113l1884,14275r,-13113l10793,1162r,13113l10802,14275r,-13113l10802,1162r,-10xe" fillcolor="black" stroked="f">
            <v:stroke joinstyle="round"/>
            <v:formulas/>
            <v:path arrowok="t" o:connecttype="segments"/>
            <w10:wrap anchorx="page" anchory="page"/>
          </v:shape>
        </w:pict>
      </w:r>
      <w:r w:rsidR="005F1A21">
        <w:t>2</w:t>
      </w:r>
    </w:p>
    <w:p w:rsidR="005E0F74" w:rsidRDefault="005E0F74">
      <w:pPr>
        <w:pStyle w:val="BodyText"/>
        <w:rPr>
          <w:sz w:val="24"/>
        </w:rPr>
      </w:pPr>
    </w:p>
    <w:p w:rsidR="005E0F74" w:rsidRDefault="005F1A21">
      <w:pPr>
        <w:pStyle w:val="BodyText"/>
        <w:spacing w:before="173"/>
        <w:ind w:left="1447"/>
      </w:pPr>
      <w:r>
        <w:t>SQL&gt;</w:t>
      </w:r>
    </w:p>
    <w:p w:rsidR="005E0F74" w:rsidRDefault="005F1A21">
      <w:pPr>
        <w:pStyle w:val="BodyText"/>
        <w:spacing w:before="97"/>
        <w:ind w:left="1711"/>
      </w:pPr>
      <w:r>
        <w:t>COUNT(*)</w:t>
      </w:r>
    </w:p>
    <w:p w:rsidR="005E0F74" w:rsidRDefault="00FD78AA">
      <w:pPr>
        <w:pStyle w:val="BodyText"/>
        <w:spacing w:before="3"/>
        <w:rPr>
          <w:sz w:val="15"/>
        </w:rPr>
      </w:pPr>
      <w:r>
        <w:pict>
          <v:shape id="_x0000_s2020" style="position:absolute;margin-left:99.4pt;margin-top:10.95pt;width:66pt;height:.1pt;z-index:-15383040;mso-wrap-distance-left:0;mso-wrap-distance-right:0;mso-position-horizontal-relative:page" coordorigin="1988,219" coordsize="1320,0" path="m1988,219r1320,e" filled="f" strokeweight=".22978mm">
            <v:stroke dashstyle="dash"/>
            <v:path arrowok="t"/>
            <w10:wrap type="topAndBottom" anchorx="page"/>
          </v:shape>
        </w:pict>
      </w:r>
    </w:p>
    <w:p w:rsidR="005E0F74" w:rsidRDefault="005E0F74">
      <w:pPr>
        <w:pStyle w:val="BodyText"/>
        <w:spacing w:before="8"/>
        <w:rPr>
          <w:sz w:val="7"/>
        </w:rPr>
      </w:pPr>
    </w:p>
    <w:p w:rsidR="005E0F74" w:rsidRDefault="005F1A21">
      <w:pPr>
        <w:pStyle w:val="BodyText"/>
        <w:spacing w:before="101"/>
        <w:ind w:left="2299"/>
      </w:pPr>
      <w:r>
        <w:t>2</w:t>
      </w:r>
    </w:p>
    <w:p w:rsidR="005E0F74" w:rsidRDefault="005E0F74">
      <w:pPr>
        <w:pStyle w:val="BodyText"/>
        <w:rPr>
          <w:sz w:val="24"/>
        </w:rPr>
      </w:pPr>
    </w:p>
    <w:p w:rsidR="005E0F74" w:rsidRDefault="00FD78AA">
      <w:pPr>
        <w:pStyle w:val="BodyText"/>
        <w:spacing w:before="173" w:line="336" w:lineRule="auto"/>
        <w:ind w:left="1447" w:right="8208"/>
      </w:pPr>
      <w:r>
        <w:pict>
          <v:shape id="_x0000_s2019" style="position:absolute;left:0;text-align:left;margin-left:99.4pt;margin-top:49.35pt;width:59.4pt;height:.1pt;z-index:-15382528;mso-wrap-distance-left:0;mso-wrap-distance-right:0;mso-position-horizontal-relative:page" coordorigin="1988,987" coordsize="1188,0" path="m1988,987r1188,e" filled="f" strokeweight=".22978mm">
            <v:stroke dashstyle="dash"/>
            <v:path arrowok="t"/>
            <w10:wrap type="topAndBottom" anchorx="page"/>
          </v:shape>
        </w:pict>
      </w:r>
      <w:r w:rsidR="005F1A21">
        <w:t>SQL&gt;</w:t>
      </w:r>
      <w:r w:rsidR="005F1A21">
        <w:rPr>
          <w:spacing w:val="1"/>
        </w:rPr>
        <w:t xml:space="preserve"> </w:t>
      </w:r>
      <w:r w:rsidR="005F1A21">
        <w:t>SYSDATE</w:t>
      </w:r>
    </w:p>
    <w:p w:rsidR="005E0F74" w:rsidRDefault="005E0F74">
      <w:pPr>
        <w:pStyle w:val="BodyText"/>
        <w:spacing w:before="8"/>
        <w:rPr>
          <w:sz w:val="7"/>
        </w:rPr>
      </w:pPr>
    </w:p>
    <w:p w:rsidR="005E0F74" w:rsidRDefault="005F1A21">
      <w:pPr>
        <w:pStyle w:val="BodyText"/>
        <w:spacing w:before="101"/>
        <w:ind w:left="1447"/>
      </w:pPr>
      <w:r>
        <w:t>05-JUN-20</w:t>
      </w:r>
    </w:p>
    <w:p w:rsidR="005E0F74" w:rsidRDefault="005E0F74">
      <w:pPr>
        <w:pStyle w:val="BodyText"/>
        <w:rPr>
          <w:sz w:val="20"/>
        </w:rPr>
      </w:pPr>
    </w:p>
    <w:p w:rsidR="005E0F74" w:rsidRDefault="005E0F74">
      <w:pPr>
        <w:pStyle w:val="BodyText"/>
        <w:spacing w:before="3"/>
        <w:rPr>
          <w:sz w:val="19"/>
        </w:rPr>
      </w:pPr>
    </w:p>
    <w:p w:rsidR="005E0F74" w:rsidRDefault="005F1A21">
      <w:pPr>
        <w:pStyle w:val="BodyText"/>
        <w:ind w:left="1447"/>
      </w:pPr>
      <w:r>
        <w:t>SQL&gt;</w:t>
      </w:r>
    </w:p>
    <w:p w:rsidR="005E0F74" w:rsidRDefault="005F1A21">
      <w:pPr>
        <w:pStyle w:val="BodyText"/>
        <w:spacing w:before="99"/>
        <w:ind w:left="2239"/>
      </w:pPr>
      <w:r>
        <w:t>DBID</w:t>
      </w:r>
    </w:p>
    <w:p w:rsidR="005E0F74" w:rsidRDefault="00FD78AA">
      <w:pPr>
        <w:pStyle w:val="BodyText"/>
        <w:spacing w:before="1"/>
        <w:rPr>
          <w:sz w:val="15"/>
        </w:rPr>
      </w:pPr>
      <w:r>
        <w:pict>
          <v:shape id="_x0000_s2018" style="position:absolute;margin-left:99.4pt;margin-top:10.9pt;width:66pt;height:.1pt;z-index:-15382016;mso-wrap-distance-left:0;mso-wrap-distance-right:0;mso-position-horizontal-relative:page" coordorigin="1988,218" coordsize="1320,0" path="m1988,218r1320,e" filled="f" strokeweight=".22978mm">
            <v:stroke dashstyle="dash"/>
            <v:path arrowok="t"/>
            <w10:wrap type="topAndBottom" anchorx="page"/>
          </v:shape>
        </w:pict>
      </w:r>
    </w:p>
    <w:p w:rsidR="005E0F74" w:rsidRDefault="005E0F74">
      <w:pPr>
        <w:pStyle w:val="BodyText"/>
        <w:spacing w:before="8"/>
        <w:rPr>
          <w:sz w:val="7"/>
        </w:rPr>
      </w:pPr>
    </w:p>
    <w:p w:rsidR="005E0F74" w:rsidRDefault="005F1A21">
      <w:pPr>
        <w:pStyle w:val="BodyText"/>
        <w:spacing w:before="101"/>
        <w:ind w:left="1447"/>
      </w:pPr>
      <w:r>
        <w:t>2732274290</w:t>
      </w:r>
    </w:p>
    <w:p w:rsidR="005E0F74" w:rsidRDefault="005E0F74">
      <w:pPr>
        <w:pStyle w:val="BodyText"/>
        <w:rPr>
          <w:sz w:val="24"/>
        </w:rPr>
      </w:pPr>
    </w:p>
    <w:p w:rsidR="005E0F74" w:rsidRDefault="00FD78AA">
      <w:pPr>
        <w:pStyle w:val="BodyText"/>
        <w:spacing w:before="173" w:line="336" w:lineRule="auto"/>
        <w:ind w:left="1447" w:right="7429"/>
      </w:pPr>
      <w:r>
        <w:pict>
          <v:shape id="_x0000_s2017" style="position:absolute;left:0;text-align:left;margin-left:99.4pt;margin-top:49.35pt;width:429pt;height:.1pt;z-index:-15381504;mso-wrap-distance-left:0;mso-wrap-distance-right:0;mso-position-horizontal-relative:page" coordorigin="1988,987" coordsize="8580,0" path="m1988,987r8580,e" filled="f" strokeweight=".22978mm">
            <v:stroke dashstyle="dash"/>
            <v:path arrowok="t"/>
            <w10:wrap type="topAndBottom" anchorx="page"/>
          </v:shape>
        </w:pict>
      </w:r>
      <w:r>
        <w:pict>
          <v:shape id="_x0000_s2016" style="position:absolute;left:0;text-align:left;margin-left:99.4pt;margin-top:63.8pt;width:99pt;height:.1pt;z-index:-15380992;mso-wrap-distance-left:0;mso-wrap-distance-right:0;mso-position-horizontal-relative:page" coordorigin="1988,1276" coordsize="1980,0" path="m1988,1276r1980,e" filled="f" strokeweight=".22978mm">
            <v:stroke dashstyle="dash"/>
            <v:path arrowok="t"/>
            <w10:wrap type="topAndBottom" anchorx="page"/>
          </v:shape>
        </w:pict>
      </w:r>
      <w:r w:rsidR="005F1A21">
        <w:t>SQL&gt;</w:t>
      </w:r>
      <w:r w:rsidR="005F1A21">
        <w:rPr>
          <w:spacing w:val="1"/>
        </w:rPr>
        <w:t xml:space="preserve"> </w:t>
      </w:r>
      <w:r w:rsidR="005F1A21">
        <w:rPr>
          <w:spacing w:val="-1"/>
        </w:rPr>
        <w:t>TOPOLOGY_NAME</w:t>
      </w:r>
    </w:p>
    <w:p w:rsidR="005E0F74" w:rsidRDefault="005E0F74">
      <w:pPr>
        <w:pStyle w:val="BodyText"/>
        <w:spacing w:before="2"/>
        <w:rPr>
          <w:sz w:val="18"/>
        </w:rPr>
      </w:pPr>
    </w:p>
    <w:p w:rsidR="005E0F74" w:rsidRDefault="005E0F74">
      <w:pPr>
        <w:pStyle w:val="BodyText"/>
        <w:spacing w:before="8"/>
        <w:rPr>
          <w:sz w:val="7"/>
        </w:rPr>
      </w:pPr>
    </w:p>
    <w:p w:rsidR="005E0F74" w:rsidRDefault="005F1A21">
      <w:pPr>
        <w:pStyle w:val="BodyText"/>
        <w:spacing w:before="101"/>
        <w:ind w:left="1579"/>
      </w:pPr>
      <w:r>
        <w:t>TARGET_ID</w:t>
      </w:r>
      <w:r>
        <w:rPr>
          <w:spacing w:val="-9"/>
        </w:rPr>
        <w:t xml:space="preserve"> </w:t>
      </w:r>
      <w:r>
        <w:t>TOPOLOGY_VERSION</w:t>
      </w:r>
      <w:r>
        <w:rPr>
          <w:spacing w:val="-8"/>
        </w:rPr>
        <w:t xml:space="preserve"> </w:t>
      </w:r>
      <w:r>
        <w:t>TOPOLOGY_STATE</w:t>
      </w:r>
    </w:p>
    <w:p w:rsidR="005E0F74" w:rsidRDefault="00FD78AA">
      <w:pPr>
        <w:pStyle w:val="BodyText"/>
        <w:spacing w:before="1"/>
        <w:rPr>
          <w:sz w:val="15"/>
        </w:rPr>
      </w:pPr>
      <w:r>
        <w:pict>
          <v:shape id="_x0000_s2015" style="position:absolute;margin-left:99.4pt;margin-top:10.9pt;width:66pt;height:.1pt;z-index:-15380480;mso-wrap-distance-left:0;mso-wrap-distance-right:0;mso-position-horizontal-relative:page" coordorigin="1988,218" coordsize="1320,0" path="m1988,218r1320,e" filled="f" strokeweight=".22978mm">
            <v:stroke dashstyle="dash"/>
            <v:path arrowok="t"/>
            <w10:wrap type="topAndBottom" anchorx="page"/>
          </v:shape>
        </w:pict>
      </w:r>
      <w:r>
        <w:pict>
          <v:shape id="_x0000_s2014" style="position:absolute;margin-left:172pt;margin-top:10.9pt;width:105.6pt;height:.1pt;z-index:-15379968;mso-wrap-distance-left:0;mso-wrap-distance-right:0;mso-position-horizontal-relative:page" coordorigin="3440,218" coordsize="2112,0" path="m3440,218r2112,e" filled="f" strokeweight=".22978mm">
            <v:stroke dashstyle="dash"/>
            <v:path arrowok="t"/>
            <w10:wrap type="topAndBottom" anchorx="page"/>
          </v:shape>
        </w:pict>
      </w:r>
      <w:r>
        <w:pict>
          <v:shape id="_x0000_s2013" style="position:absolute;margin-left:284.2pt;margin-top:10.9pt;width:92.4pt;height:.1pt;z-index:-15379456;mso-wrap-distance-left:0;mso-wrap-distance-right:0;mso-position-horizontal-relative:page" coordorigin="5684,218" coordsize="1848,0" path="m5684,218r1848,e" filled="f" strokeweight=".22978mm">
            <v:stroke dashstyle="dash"/>
            <v:path arrowok="t"/>
            <w10:wrap type="topAndBottom" anchorx="page"/>
          </v:shape>
        </w:pict>
      </w:r>
    </w:p>
    <w:p w:rsidR="005E0F74" w:rsidRDefault="005E0F74">
      <w:pPr>
        <w:pStyle w:val="BodyText"/>
        <w:spacing w:before="11"/>
        <w:rPr>
          <w:sz w:val="7"/>
        </w:rPr>
      </w:pPr>
    </w:p>
    <w:p w:rsidR="005E0F74" w:rsidRDefault="005F1A21">
      <w:pPr>
        <w:pStyle w:val="BodyText"/>
        <w:spacing w:before="101"/>
        <w:ind w:left="1447"/>
      </w:pPr>
      <w:r>
        <w:t>Topology_Demo</w:t>
      </w:r>
    </w:p>
    <w:p w:rsidR="005E0F74" w:rsidRDefault="005F1A21">
      <w:pPr>
        <w:pStyle w:val="BodyText"/>
        <w:tabs>
          <w:tab w:val="left" w:pos="3872"/>
          <w:tab w:val="left" w:pos="5180"/>
        </w:tabs>
        <w:spacing w:before="96"/>
        <w:ind w:left="1447"/>
      </w:pPr>
      <w:r>
        <w:t>1379144553</w:t>
      </w:r>
      <w:r>
        <w:tab/>
        <w:t>4</w:t>
      </w:r>
      <w:r>
        <w:tab/>
        <w:t>0</w:t>
      </w:r>
    </w:p>
    <w:p w:rsidR="005E0F74" w:rsidRDefault="005E0F74">
      <w:pPr>
        <w:pStyle w:val="BodyText"/>
        <w:rPr>
          <w:sz w:val="24"/>
        </w:rPr>
      </w:pPr>
    </w:p>
    <w:p w:rsidR="005E0F74" w:rsidRDefault="005E0F74">
      <w:pPr>
        <w:pStyle w:val="BodyText"/>
        <w:rPr>
          <w:sz w:val="24"/>
        </w:rPr>
      </w:pPr>
    </w:p>
    <w:p w:rsidR="005E0F74" w:rsidRDefault="005E0F74">
      <w:pPr>
        <w:pStyle w:val="BodyText"/>
        <w:spacing w:before="8"/>
        <w:rPr>
          <w:sz w:val="21"/>
        </w:rPr>
      </w:pPr>
    </w:p>
    <w:p w:rsidR="005E0F74" w:rsidRDefault="00FD78AA">
      <w:pPr>
        <w:pStyle w:val="BodyText"/>
        <w:spacing w:line="336" w:lineRule="auto"/>
        <w:ind w:left="1447" w:right="8208"/>
      </w:pPr>
      <w:r>
        <w:pict>
          <v:shape id="_x0000_s2012" style="position:absolute;left:0;text-align:left;margin-left:99.4pt;margin-top:40.75pt;width:59.4pt;height:.1pt;z-index:-15378944;mso-wrap-distance-left:0;mso-wrap-distance-right:0;mso-position-horizontal-relative:page" coordorigin="1988,815" coordsize="1188,0" path="m1988,815r1188,e" filled="f" strokeweight=".22978mm">
            <v:stroke dashstyle="dash"/>
            <v:path arrowok="t"/>
            <w10:wrap type="topAndBottom" anchorx="page"/>
          </v:shape>
        </w:pict>
      </w:r>
      <w:r w:rsidR="005F1A21">
        <w:t>SQL&gt;</w:t>
      </w:r>
      <w:r w:rsidR="005F1A21">
        <w:rPr>
          <w:spacing w:val="1"/>
        </w:rPr>
        <w:t xml:space="preserve"> </w:t>
      </w:r>
      <w:r w:rsidR="005F1A21">
        <w:t>SYSDATE</w:t>
      </w:r>
    </w:p>
    <w:p w:rsidR="005E0F74" w:rsidRDefault="005E0F74">
      <w:pPr>
        <w:pStyle w:val="BodyText"/>
        <w:spacing w:before="11"/>
        <w:rPr>
          <w:sz w:val="7"/>
        </w:rPr>
      </w:pPr>
    </w:p>
    <w:p w:rsidR="005E0F74" w:rsidRDefault="005F1A21">
      <w:pPr>
        <w:pStyle w:val="BodyText"/>
        <w:spacing w:before="101"/>
        <w:ind w:left="1447"/>
      </w:pPr>
      <w:r>
        <w:t>05-JUN-20</w:t>
      </w:r>
    </w:p>
    <w:p w:rsidR="005E0F74" w:rsidRDefault="005E0F74">
      <w:pPr>
        <w:pStyle w:val="BodyText"/>
        <w:rPr>
          <w:sz w:val="20"/>
        </w:rPr>
      </w:pPr>
    </w:p>
    <w:p w:rsidR="005E0F74" w:rsidRDefault="005E0F74">
      <w:pPr>
        <w:pStyle w:val="BodyText"/>
        <w:spacing w:before="2"/>
        <w:rPr>
          <w:sz w:val="19"/>
        </w:rPr>
      </w:pPr>
    </w:p>
    <w:p w:rsidR="005E0F74" w:rsidRDefault="005F1A21">
      <w:pPr>
        <w:pStyle w:val="BodyText"/>
        <w:ind w:left="1447"/>
      </w:pPr>
      <w:r>
        <w:t>SQL&gt;</w:t>
      </w:r>
    </w:p>
    <w:p w:rsidR="005E0F74" w:rsidRDefault="005F1A21">
      <w:pPr>
        <w:pStyle w:val="BodyText"/>
        <w:spacing w:before="97"/>
        <w:ind w:left="2239"/>
      </w:pPr>
      <w:r>
        <w:t>DBID</w:t>
      </w:r>
    </w:p>
    <w:p w:rsidR="005E0F74" w:rsidRDefault="00FD78AA">
      <w:pPr>
        <w:pStyle w:val="BodyText"/>
        <w:spacing w:before="1"/>
        <w:rPr>
          <w:sz w:val="15"/>
        </w:rPr>
      </w:pPr>
      <w:r>
        <w:pict>
          <v:shape id="_x0000_s2011" style="position:absolute;margin-left:99.4pt;margin-top:10.85pt;width:66pt;height:.1pt;z-index:-15378432;mso-wrap-distance-left:0;mso-wrap-distance-right:0;mso-position-horizontal-relative:page" coordorigin="1988,217" coordsize="1320,0" path="m1988,217r1320,e" filled="f" strokeweight=".22978mm">
            <v:stroke dashstyle="3 1"/>
            <v:path arrowok="t"/>
            <w10:wrap type="topAndBottom" anchorx="page"/>
          </v:shape>
        </w:pict>
      </w:r>
    </w:p>
    <w:p w:rsidR="005E0F74" w:rsidRDefault="005E0F74">
      <w:pPr>
        <w:pStyle w:val="BodyText"/>
        <w:spacing w:before="11"/>
        <w:rPr>
          <w:sz w:val="7"/>
        </w:rPr>
      </w:pPr>
    </w:p>
    <w:p w:rsidR="005E0F74" w:rsidRDefault="005F1A21">
      <w:pPr>
        <w:pStyle w:val="BodyText"/>
        <w:spacing w:before="101"/>
        <w:ind w:left="1447"/>
      </w:pPr>
      <w:r>
        <w:t>2732274290</w:t>
      </w:r>
    </w:p>
    <w:p w:rsidR="005E0F74" w:rsidRDefault="005E0F74">
      <w:pPr>
        <w:pStyle w:val="BodyText"/>
        <w:rPr>
          <w:sz w:val="24"/>
        </w:rPr>
      </w:pPr>
    </w:p>
    <w:p w:rsidR="005E0F74" w:rsidRDefault="005F1A21">
      <w:pPr>
        <w:pStyle w:val="BodyText"/>
        <w:spacing w:before="172"/>
        <w:ind w:left="1447"/>
      </w:pPr>
      <w:r>
        <w:t>SQL&gt;</w:t>
      </w:r>
    </w:p>
    <w:p w:rsidR="005E0F74" w:rsidRDefault="005E0F74">
      <w:pPr>
        <w:sectPr w:rsidR="005E0F74">
          <w:footerReference w:type="default" r:id="rId276"/>
          <w:pgSz w:w="12240" w:h="15840"/>
          <w:pgMar w:top="1080" w:right="1100" w:bottom="1100" w:left="540" w:header="0" w:footer="913" w:gutter="0"/>
          <w:cols w:space="720"/>
        </w:sectPr>
      </w:pPr>
    </w:p>
    <w:p w:rsidR="005E0F74" w:rsidRDefault="00FD78AA">
      <w:pPr>
        <w:pStyle w:val="BodyText"/>
        <w:ind w:left="1334"/>
        <w:rPr>
          <w:sz w:val="20"/>
        </w:rPr>
      </w:pPr>
      <w:r>
        <w:lastRenderedPageBreak/>
        <w:pict>
          <v:line id="_x0000_s2010" style="position:absolute;left:0;text-align:left;z-index:-28562432;mso-position-horizontal-relative:page;mso-position-vertical-relative:page" from="99.4pt,81.75pt" to="528.4pt,81.75pt" strokeweight=".22978mm">
            <v:stroke dashstyle="dash"/>
            <w10:wrap anchorx="page" anchory="page"/>
          </v:line>
        </w:pict>
      </w:r>
      <w:r>
        <w:pict>
          <v:line id="_x0000_s2009" style="position:absolute;left:0;text-align:left;z-index:-28561920;mso-position-horizontal-relative:page;mso-position-vertical-relative:page" from="99.4pt,96pt" to="198.4pt,96pt" strokeweight=".22978mm">
            <v:stroke dashstyle="dash"/>
            <w10:wrap anchorx="page" anchory="page"/>
          </v:line>
        </w:pict>
      </w:r>
      <w:r>
        <w:pict>
          <v:line id="_x0000_s2008" style="position:absolute;left:0;text-align:left;z-index:-28561408;mso-position-horizontal-relative:page;mso-position-vertical-relative:page" from="99.4pt,130.7pt" to="165.4pt,130.7pt" strokeweight=".22978mm">
            <v:stroke dashstyle="dash"/>
            <w10:wrap anchorx="page" anchory="page"/>
          </v:line>
        </w:pict>
      </w:r>
      <w:r>
        <w:pict>
          <v:line id="_x0000_s2007" style="position:absolute;left:0;text-align:left;z-index:-28560896;mso-position-horizontal-relative:page;mso-position-vertical-relative:page" from="172pt,130.7pt" to="277.6pt,130.7pt" strokeweight=".22978mm">
            <v:stroke dashstyle="dash"/>
            <w10:wrap anchorx="page" anchory="page"/>
          </v:line>
        </w:pict>
      </w:r>
      <w:r>
        <w:pict>
          <v:line id="_x0000_s2006" style="position:absolute;left:0;text-align:left;z-index:-28560384;mso-position-horizontal-relative:page;mso-position-vertical-relative:page" from="284.2pt,130.7pt" to="376.6pt,130.7pt" strokeweight=".22978mm">
            <v:stroke dashstyle="dash"/>
            <w10:wrap anchorx="page" anchory="page"/>
          </v:line>
        </w:pict>
      </w:r>
      <w:r>
        <w:pict>
          <v:line id="_x0000_s2005" style="position:absolute;left:0;text-align:left;z-index:-28559872;mso-position-horizontal-relative:page;mso-position-vertical-relative:page" from="99.4pt,318.3pt" to="165.4pt,318.3pt" strokeweight=".22978mm">
            <v:stroke dashstyle="dash"/>
            <w10:wrap anchorx="page" anchory="page"/>
          </v:line>
        </w:pict>
      </w:r>
      <w:r>
        <w:rPr>
          <w:sz w:val="20"/>
        </w:rPr>
      </w:r>
      <w:r>
        <w:rPr>
          <w:sz w:val="20"/>
        </w:rPr>
        <w:pict>
          <v:group id="_x0000_s1986" style="width:446.4pt;height:390.7pt;mso-position-horizontal-relative:char;mso-position-vertical-relative:line" coordsize="8928,7814">
            <v:shape id="_x0000_s2004" style="position:absolute;width:8928;height:7814" coordsize="8928,7814" path="m8928,r-10,l8918,10r,7794l10,7804,10,10r8908,l8918,,10,,,,,10,,7804r,9l10,7813r8908,l8928,7813r,-9l8928,10r,-10xe" fillcolor="black" stroked="f">
              <v:path arrowok="t"/>
            </v:shape>
            <v:shape id="_x0000_s2003" type="#_x0000_t202" style="position:absolute;left:112;top:12;width:1736;height:251" filled="f" stroked="f">
              <v:textbox inset="0,0,0,0">
                <w:txbxContent>
                  <w:p w:rsidR="00D14CCF" w:rsidRDefault="00D14CCF">
                    <w:r>
                      <w:t>TOPOLOGY_NAME</w:t>
                    </w:r>
                  </w:p>
                </w:txbxContent>
              </v:textbox>
            </v:shape>
            <v:shape id="_x0000_s2002" type="#_x0000_t202" style="position:absolute;left:244;top:992;width:5432;height:251" filled="f" stroked="f">
              <v:textbox inset="0,0,0,0">
                <w:txbxContent>
                  <w:p w:rsidR="00D14CCF" w:rsidRDefault="00D14CCF">
                    <w:r>
                      <w:t>TARGET_ID</w:t>
                    </w:r>
                    <w:r>
                      <w:rPr>
                        <w:spacing w:val="-9"/>
                      </w:rPr>
                      <w:t xml:space="preserve"> </w:t>
                    </w:r>
                    <w:r>
                      <w:t>TOPOLOGY_VERSION</w:t>
                    </w:r>
                    <w:r>
                      <w:rPr>
                        <w:spacing w:val="-9"/>
                      </w:rPr>
                      <w:t xml:space="preserve"> </w:t>
                    </w:r>
                    <w:r>
                      <w:t>TOPOLOGY_STATE</w:t>
                    </w:r>
                  </w:p>
                </w:txbxContent>
              </v:textbox>
            </v:shape>
            <v:shape id="_x0000_s2001" type="#_x0000_t202" style="position:absolute;left:112;top:1686;width:1736;height:599" filled="f" stroked="f">
              <v:textbox inset="0,0,0,0">
                <w:txbxContent>
                  <w:p w:rsidR="00D14CCF" w:rsidRDefault="00D14CCF">
                    <w:r>
                      <w:t>Topology_Demo</w:t>
                    </w:r>
                  </w:p>
                  <w:p w:rsidR="00D14CCF" w:rsidRDefault="00D14CCF">
                    <w:pPr>
                      <w:spacing w:before="99"/>
                    </w:pPr>
                    <w:r>
                      <w:t>1379144553</w:t>
                    </w:r>
                  </w:p>
                </w:txbxContent>
              </v:textbox>
            </v:shape>
            <v:shape id="_x0000_s2000" type="#_x0000_t202" style="position:absolute;left:2537;top:2034;width:153;height:251" filled="f" stroked="f">
              <v:textbox inset="0,0,0,0">
                <w:txbxContent>
                  <w:p w:rsidR="00D14CCF" w:rsidRDefault="00D14CCF">
                    <w:r>
                      <w:t>4</w:t>
                    </w:r>
                  </w:p>
                </w:txbxContent>
              </v:textbox>
            </v:shape>
            <v:shape id="_x0000_s1999" type="#_x0000_t202" style="position:absolute;left:3845;top:2034;width:153;height:251" filled="f" stroked="f">
              <v:textbox inset="0,0,0,0">
                <w:txbxContent>
                  <w:p w:rsidR="00D14CCF" w:rsidRDefault="00D14CCF">
                    <w:r>
                      <w:t>0</w:t>
                    </w:r>
                  </w:p>
                </w:txbxContent>
              </v:textbox>
            </v:shape>
            <v:shape id="_x0000_s1998" type="#_x0000_t202" style="position:absolute;left:112;top:3073;width:1738;height:251" filled="f" stroked="f">
              <v:textbox inset="0,0,0,0">
                <w:txbxContent>
                  <w:p w:rsidR="00D14CCF" w:rsidRDefault="00D14CCF">
                    <w:pPr>
                      <w:tabs>
                        <w:tab w:val="left" w:pos="1584"/>
                      </w:tabs>
                    </w:pPr>
                    <w:r>
                      <w:t>SQL&gt;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SQL&gt;</w:t>
                    </w:r>
                    <w:r>
                      <w:tab/>
                      <w:t>2</w:t>
                    </w:r>
                  </w:p>
                </w:txbxContent>
              </v:textbox>
            </v:shape>
            <v:shape id="_x0000_s1997" type="#_x0000_t202" style="position:absolute;left:2357;top:3073;width:153;height:251" filled="f" stroked="f">
              <v:textbox inset="0,0,0,0">
                <w:txbxContent>
                  <w:p w:rsidR="00D14CCF" w:rsidRDefault="00D14CCF">
                    <w:r>
                      <w:t>3</w:t>
                    </w:r>
                  </w:p>
                </w:txbxContent>
              </v:textbox>
            </v:shape>
            <v:shape id="_x0000_s1996" type="#_x0000_t202" style="position:absolute;left:3017;top:3073;width:153;height:251" filled="f" stroked="f">
              <v:textbox inset="0,0,0,0">
                <w:txbxContent>
                  <w:p w:rsidR="00D14CCF" w:rsidRDefault="00D14CCF">
                    <w:r>
                      <w:t>4</w:t>
                    </w:r>
                  </w:p>
                </w:txbxContent>
              </v:textbox>
            </v:shape>
            <v:shape id="_x0000_s1995" type="#_x0000_t202" style="position:absolute;left:3677;top:3073;width:153;height:251" filled="f" stroked="f">
              <v:textbox inset="0,0,0,0">
                <w:txbxContent>
                  <w:p w:rsidR="00D14CCF" w:rsidRDefault="00D14CCF">
                    <w:r>
                      <w:t>5</w:t>
                    </w:r>
                  </w:p>
                </w:txbxContent>
              </v:textbox>
            </v:shape>
            <v:shape id="_x0000_s1994" type="#_x0000_t202" style="position:absolute;left:4337;top:3073;width:153;height:251" filled="f" stroked="f">
              <v:textbox inset="0,0,0,0">
                <w:txbxContent>
                  <w:p w:rsidR="00D14CCF" w:rsidRDefault="00D14CCF">
                    <w:r>
                      <w:t>6</w:t>
                    </w:r>
                  </w:p>
                </w:txbxContent>
              </v:textbox>
            </v:shape>
            <v:shape id="_x0000_s1993" type="#_x0000_t202" style="position:absolute;left:4997;top:3073;width:153;height:251" filled="f" stroked="f">
              <v:textbox inset="0,0,0,0">
                <w:txbxContent>
                  <w:p w:rsidR="00D14CCF" w:rsidRDefault="00D14CCF">
                    <w:r>
                      <w:t>7</w:t>
                    </w:r>
                  </w:p>
                </w:txbxContent>
              </v:textbox>
            </v:shape>
            <v:shape id="_x0000_s1992" type="#_x0000_t202" style="position:absolute;left:5657;top:3073;width:153;height:251" filled="f" stroked="f">
              <v:textbox inset="0,0,0,0">
                <w:txbxContent>
                  <w:p w:rsidR="00D14CCF" w:rsidRDefault="00D14CCF">
                    <w:r>
                      <w:t>8</w:t>
                    </w:r>
                  </w:p>
                </w:txbxContent>
              </v:textbox>
            </v:shape>
            <v:shape id="_x0000_s1991" type="#_x0000_t202" style="position:absolute;left:6317;top:3073;width:2132;height:251" filled="f" stroked="f">
              <v:textbox inset="0,0,0,0">
                <w:txbxContent>
                  <w:p w:rsidR="00D14CCF" w:rsidRDefault="00D14CCF">
                    <w:pPr>
                      <w:tabs>
                        <w:tab w:val="left" w:pos="527"/>
                        <w:tab w:val="left" w:pos="1187"/>
                        <w:tab w:val="left" w:pos="1847"/>
                      </w:tabs>
                    </w:pPr>
                    <w:r>
                      <w:t>9</w:t>
                    </w:r>
                    <w:r>
                      <w:tab/>
                      <w:t>10</w:t>
                    </w:r>
                    <w:r>
                      <w:tab/>
                      <w:t>11</w:t>
                    </w:r>
                    <w:r>
                      <w:tab/>
                      <w:t>12</w:t>
                    </w:r>
                  </w:p>
                </w:txbxContent>
              </v:textbox>
            </v:shape>
            <v:shape id="_x0000_s1990" type="#_x0000_t202" style="position:absolute;left:112;top:3358;width:5300;height:599" filled="f" stroked="f">
              <v:textbox inset="0,0,0,0">
                <w:txbxContent>
                  <w:p w:rsidR="00D14CCF" w:rsidRDefault="00D14CCF">
                    <w:pPr>
                      <w:tabs>
                        <w:tab w:val="left" w:pos="659"/>
                        <w:tab w:val="left" w:pos="1319"/>
                        <w:tab w:val="left" w:pos="1979"/>
                        <w:tab w:val="left" w:pos="2639"/>
                        <w:tab w:val="left" w:pos="3299"/>
                      </w:tabs>
                    </w:pPr>
                    <w:r>
                      <w:t>13</w:t>
                    </w:r>
                    <w:r>
                      <w:tab/>
                      <w:t>14</w:t>
                    </w:r>
                    <w:r>
                      <w:tab/>
                      <w:t>15</w:t>
                    </w:r>
                    <w:r>
                      <w:tab/>
                      <w:t>16</w:t>
                    </w:r>
                    <w:r>
                      <w:tab/>
                      <w:t>17</w:t>
                    </w:r>
                    <w:r>
                      <w:tab/>
                      <w:t>18</w:t>
                    </w:r>
                  </w:p>
                  <w:p w:rsidR="00D14CCF" w:rsidRDefault="00D14CCF">
                    <w:pPr>
                      <w:spacing w:before="100"/>
                    </w:pPr>
                    <w:r>
                      <w:t>PL/SQL</w:t>
                    </w:r>
                    <w:r>
                      <w:rPr>
                        <w:spacing w:val="-6"/>
                      </w:rPr>
                      <w:t xml:space="preserve"> </w:t>
                    </w:r>
                    <w:r>
                      <w:t>procedure</w:t>
                    </w:r>
                    <w:r>
                      <w:rPr>
                        <w:spacing w:val="-6"/>
                      </w:rPr>
                      <w:t xml:space="preserve"> </w:t>
                    </w:r>
                    <w:r>
                      <w:t>successfully</w:t>
                    </w:r>
                    <w:r>
                      <w:rPr>
                        <w:spacing w:val="-6"/>
                      </w:rPr>
                      <w:t xml:space="preserve"> </w:t>
                    </w:r>
                    <w:r>
                      <w:t>completed.</w:t>
                    </w:r>
                  </w:p>
                </w:txbxContent>
              </v:textbox>
            </v:shape>
            <v:shape id="_x0000_s1989" type="#_x0000_t202" style="position:absolute;left:112;top:4401;width:1340;height:596" filled="f" stroked="f">
              <v:textbox inset="0,0,0,0">
                <w:txbxContent>
                  <w:p w:rsidR="00D14CCF" w:rsidRDefault="00D14CCF">
                    <w:r>
                      <w:t>SQL&gt;</w:t>
                    </w:r>
                  </w:p>
                  <w:p w:rsidR="00D14CCF" w:rsidRDefault="00D14CCF">
                    <w:pPr>
                      <w:spacing w:before="97"/>
                      <w:ind w:left="131"/>
                    </w:pPr>
                    <w:r>
                      <w:t>TARGET_ID</w:t>
                    </w:r>
                  </w:p>
                </w:txbxContent>
              </v:textbox>
            </v:shape>
            <v:shape id="_x0000_s1988" type="#_x0000_t202" style="position:absolute;left:112;top:5440;width:1340;height:251" filled="f" stroked="f">
              <v:textbox inset="0,0,0,0">
                <w:txbxContent>
                  <w:p w:rsidR="00D14CCF" w:rsidRDefault="00D14CCF">
                    <w:r>
                      <w:t>1379144553</w:t>
                    </w:r>
                  </w:p>
                </w:txbxContent>
              </v:textbox>
            </v:shape>
            <v:shape id="_x0000_s1987" type="#_x0000_t202" style="position:absolute;left:112;top:6133;width:8467;height:1576" filled="f" stroked="f">
              <v:textbox inset="0,0,0,0">
                <w:txbxContent>
                  <w:p w:rsidR="00D14CCF" w:rsidRDefault="00D14CCF">
                    <w:r>
                      <w:t>SQL&gt;</w:t>
                    </w:r>
                  </w:p>
                  <w:p w:rsidR="00D14CCF" w:rsidRDefault="00D14CCF">
                    <w:pPr>
                      <w:spacing w:before="97"/>
                    </w:pPr>
                    <w:r>
                      <w:t>Disconnected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t>from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Oracle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Database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19c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Enterprise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Edition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Release</w:t>
                    </w:r>
                  </w:p>
                  <w:p w:rsidR="00D14CCF" w:rsidRDefault="00D14CCF">
                    <w:pPr>
                      <w:spacing w:before="39" w:line="333" w:lineRule="auto"/>
                      <w:ind w:right="5410"/>
                    </w:pPr>
                    <w:r>
                      <w:t>19.0.0.0.0 - Production</w:t>
                    </w:r>
                    <w:r>
                      <w:rPr>
                        <w:spacing w:val="-131"/>
                      </w:rPr>
                      <w:t xml:space="preserve"> </w:t>
                    </w:r>
                    <w:r>
                      <w:t>Version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19.3.0.0.0</w:t>
                    </w:r>
                  </w:p>
                  <w:p w:rsidR="00D14CCF" w:rsidRDefault="00D14CCF">
                    <w:pPr>
                      <w:spacing w:line="248" w:lineRule="exact"/>
                    </w:pPr>
                    <w:r>
                      <w:t>[oracle@host01</w:t>
                    </w:r>
                    <w:r>
                      <w:rPr>
                        <w:spacing w:val="-9"/>
                      </w:rPr>
                      <w:t xml:space="preserve"> </w:t>
                    </w:r>
                    <w:r>
                      <w:t>~]$</w:t>
                    </w:r>
                  </w:p>
                </w:txbxContent>
              </v:textbox>
            </v:shape>
            <w10:anchorlock/>
          </v:group>
        </w:pict>
      </w:r>
    </w:p>
    <w:p w:rsidR="005E0F74" w:rsidRDefault="005E0F74">
      <w:pPr>
        <w:pStyle w:val="BodyText"/>
        <w:spacing w:before="3"/>
        <w:rPr>
          <w:sz w:val="25"/>
        </w:rPr>
      </w:pPr>
    </w:p>
    <w:p w:rsidR="005E0F74" w:rsidRDefault="00FD78AA">
      <w:pPr>
        <w:pStyle w:val="ListParagraph"/>
        <w:numPr>
          <w:ilvl w:val="0"/>
          <w:numId w:val="40"/>
        </w:numPr>
        <w:tabs>
          <w:tab w:val="left" w:pos="1333"/>
        </w:tabs>
        <w:spacing w:before="98" w:line="235" w:lineRule="auto"/>
        <w:ind w:right="746"/>
      </w:pPr>
      <w:r>
        <w:pict>
          <v:shape id="_x0000_s1985" type="#_x0000_t202" style="position:absolute;left:0;text-align:left;margin-left:94pt;margin-top:33pt;width:445.9pt;height:205.5pt;z-index:-15376896;mso-wrap-distance-left:0;mso-wrap-distance-right:0;mso-position-horizontal-relative:page" filled="f" strokeweight=".48pt">
            <v:textbox inset="0,0,0,0">
              <w:txbxContent>
                <w:p w:rsidR="00D14CCF" w:rsidRDefault="00D14CCF">
                  <w:pPr>
                    <w:spacing w:before="57"/>
                    <w:ind w:left="103"/>
                    <w:rPr>
                      <w:b/>
                    </w:rPr>
                  </w:pPr>
                  <w:r>
                    <w:t>[oracle@host01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~]$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sqlplus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/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as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sysdba</w:t>
                  </w:r>
                </w:p>
                <w:p w:rsidR="00D14CCF" w:rsidRDefault="00D14CCF">
                  <w:pPr>
                    <w:pStyle w:val="BodyText"/>
                    <w:rPr>
                      <w:b/>
                      <w:sz w:val="24"/>
                    </w:rPr>
                  </w:pPr>
                </w:p>
                <w:p w:rsidR="00D14CCF" w:rsidRDefault="00D14CCF">
                  <w:pPr>
                    <w:pStyle w:val="BodyText"/>
                    <w:spacing w:before="179" w:line="276" w:lineRule="auto"/>
                    <w:ind w:left="103" w:right="336"/>
                  </w:pPr>
                  <w:r>
                    <w:t>SQL*Plus: Release 19.0.0.0.0 - Production on Wed Jun 10 18:01:58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2020</w:t>
                  </w:r>
                </w:p>
                <w:p w:rsidR="00D14CCF" w:rsidRDefault="00D14CCF">
                  <w:pPr>
                    <w:pStyle w:val="BodyText"/>
                    <w:spacing w:before="61"/>
                    <w:ind w:left="103"/>
                  </w:pPr>
                  <w:r>
                    <w:t>Version</w:t>
                  </w:r>
                  <w:r>
                    <w:rPr>
                      <w:spacing w:val="-7"/>
                    </w:rPr>
                    <w:t xml:space="preserve"> </w:t>
                  </w:r>
                  <w:r>
                    <w:t>19.3.0.0.0</w:t>
                  </w:r>
                </w:p>
                <w:p w:rsidR="00D14CCF" w:rsidRDefault="00D14CCF">
                  <w:pPr>
                    <w:pStyle w:val="BodyText"/>
                    <w:rPr>
                      <w:sz w:val="24"/>
                    </w:rPr>
                  </w:pPr>
                </w:p>
                <w:p w:rsidR="00D14CCF" w:rsidRDefault="00D14CCF">
                  <w:pPr>
                    <w:pStyle w:val="BodyText"/>
                    <w:spacing w:before="173"/>
                    <w:ind w:left="103"/>
                  </w:pPr>
                  <w:r>
                    <w:rPr>
                      <w:spacing w:val="-4"/>
                    </w:rPr>
                    <w:t xml:space="preserve"> </w:t>
                  </w:r>
                  <w:r>
                    <w:t>(c)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1982,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2019,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Oracle.</w:t>
                  </w:r>
                  <w:r>
                    <w:rPr>
                      <w:spacing w:val="127"/>
                    </w:rPr>
                    <w:t xml:space="preserve"> </w:t>
                  </w:r>
                  <w:r>
                    <w:t>All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rights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reserved.</w:t>
                  </w:r>
                </w:p>
                <w:p w:rsidR="00D14CCF" w:rsidRDefault="00D14CCF">
                  <w:pPr>
                    <w:pStyle w:val="BodyText"/>
                    <w:rPr>
                      <w:sz w:val="24"/>
                    </w:rPr>
                  </w:pPr>
                </w:p>
                <w:p w:rsidR="00D14CCF" w:rsidRDefault="00D14CCF">
                  <w:pPr>
                    <w:pStyle w:val="BodyText"/>
                    <w:rPr>
                      <w:sz w:val="24"/>
                    </w:rPr>
                  </w:pPr>
                </w:p>
                <w:p w:rsidR="00D14CCF" w:rsidRDefault="00D14CCF">
                  <w:pPr>
                    <w:pStyle w:val="BodyText"/>
                    <w:spacing w:before="8"/>
                    <w:rPr>
                      <w:sz w:val="21"/>
                    </w:rPr>
                  </w:pPr>
                </w:p>
                <w:p w:rsidR="00D14CCF" w:rsidRDefault="00D14CCF">
                  <w:pPr>
                    <w:pStyle w:val="BodyText"/>
                    <w:ind w:left="103"/>
                  </w:pPr>
                  <w:r>
                    <w:t>Connected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to:</w:t>
                  </w:r>
                </w:p>
                <w:p w:rsidR="00D14CCF" w:rsidRDefault="00D14CCF">
                  <w:pPr>
                    <w:pStyle w:val="BodyText"/>
                    <w:spacing w:before="96" w:line="278" w:lineRule="auto"/>
                    <w:ind w:left="103" w:right="996"/>
                  </w:pPr>
                  <w:r>
                    <w:t>Oracle Database 19c Enterprise Edition Release 19.0.0.0.0 -</w:t>
                  </w:r>
                  <w:r>
                    <w:rPr>
                      <w:spacing w:val="-130"/>
                    </w:rPr>
                    <w:t xml:space="preserve"> </w:t>
                  </w:r>
                  <w:r>
                    <w:t>Production</w:t>
                  </w:r>
                </w:p>
              </w:txbxContent>
            </v:textbox>
            <w10:wrap type="topAndBottom" anchorx="page"/>
          </v:shape>
        </w:pict>
      </w:r>
      <w:r w:rsidR="005F1A21">
        <w:rPr>
          <w:spacing w:val="-1"/>
        </w:rPr>
        <w:t>In</w:t>
      </w:r>
      <w:r w:rsidR="005F1A21">
        <w:rPr>
          <w:spacing w:val="-2"/>
        </w:rPr>
        <w:t xml:space="preserve"> </w:t>
      </w:r>
      <w:r w:rsidR="005F1A21">
        <w:rPr>
          <w:spacing w:val="-1"/>
        </w:rPr>
        <w:t>the</w:t>
      </w:r>
      <w:r w:rsidR="005F1A21">
        <w:t xml:space="preserve"> </w:t>
      </w:r>
      <w:r w:rsidR="005F1A21">
        <w:rPr>
          <w:spacing w:val="-1"/>
        </w:rPr>
        <w:t>same</w:t>
      </w:r>
      <w:r w:rsidR="005F1A21">
        <w:rPr>
          <w:spacing w:val="-2"/>
        </w:rPr>
        <w:t xml:space="preserve"> </w:t>
      </w:r>
      <w:r w:rsidR="005F1A21">
        <w:rPr>
          <w:spacing w:val="-1"/>
        </w:rPr>
        <w:t>terminal</w:t>
      </w:r>
      <w:r w:rsidR="005F1A21">
        <w:t xml:space="preserve"> session connected</w:t>
      </w:r>
      <w:r w:rsidR="005F1A21">
        <w:rPr>
          <w:spacing w:val="-2"/>
        </w:rPr>
        <w:t xml:space="preserve"> </w:t>
      </w:r>
      <w:r w:rsidR="005F1A21">
        <w:t>to</w:t>
      </w:r>
      <w:r w:rsidR="005F1A21">
        <w:rPr>
          <w:spacing w:val="2"/>
        </w:rPr>
        <w:t xml:space="preserve"> </w:t>
      </w:r>
      <w:r w:rsidR="005F1A21">
        <w:rPr>
          <w:rFonts w:ascii="Courier New"/>
        </w:rPr>
        <w:t>host01</w:t>
      </w:r>
      <w:r w:rsidR="005F1A21">
        <w:t>,</w:t>
      </w:r>
      <w:r w:rsidR="005F1A21">
        <w:rPr>
          <w:spacing w:val="2"/>
        </w:rPr>
        <w:t xml:space="preserve"> </w:t>
      </w:r>
      <w:r w:rsidR="005F1A21">
        <w:t>log</w:t>
      </w:r>
      <w:r w:rsidR="005F1A21">
        <w:rPr>
          <w:spacing w:val="2"/>
        </w:rPr>
        <w:t xml:space="preserve"> </w:t>
      </w:r>
      <w:r w:rsidR="005F1A21">
        <w:t>in as</w:t>
      </w:r>
      <w:r w:rsidR="005F1A21">
        <w:rPr>
          <w:spacing w:val="-1"/>
        </w:rPr>
        <w:t xml:space="preserve"> </w:t>
      </w:r>
      <w:r w:rsidR="005F1A21">
        <w:t>the</w:t>
      </w:r>
      <w:r w:rsidR="005F1A21">
        <w:rPr>
          <w:spacing w:val="1"/>
        </w:rPr>
        <w:t xml:space="preserve"> </w:t>
      </w:r>
      <w:r w:rsidR="005F1A21">
        <w:rPr>
          <w:rFonts w:ascii="Courier New"/>
        </w:rPr>
        <w:t>SYS</w:t>
      </w:r>
      <w:r w:rsidR="005F1A21">
        <w:rPr>
          <w:rFonts w:ascii="Courier New"/>
          <w:spacing w:val="-73"/>
        </w:rPr>
        <w:t xml:space="preserve"> </w:t>
      </w:r>
      <w:r w:rsidR="005F1A21">
        <w:t>user</w:t>
      </w:r>
      <w:r w:rsidR="005F1A21">
        <w:rPr>
          <w:spacing w:val="-2"/>
        </w:rPr>
        <w:t xml:space="preserve"> </w:t>
      </w:r>
      <w:r w:rsidR="005F1A21">
        <w:t>and create a</w:t>
      </w:r>
      <w:r w:rsidR="005F1A21">
        <w:rPr>
          <w:spacing w:val="-58"/>
        </w:rPr>
        <w:t xml:space="preserve"> </w:t>
      </w:r>
      <w:r w:rsidR="005F1A21">
        <w:t>remote</w:t>
      </w:r>
      <w:r w:rsidR="005F1A21">
        <w:rPr>
          <w:spacing w:val="-1"/>
        </w:rPr>
        <w:t xml:space="preserve"> </w:t>
      </w:r>
      <w:r w:rsidR="005F1A21">
        <w:t>snapshot.</w:t>
      </w:r>
    </w:p>
    <w:p w:rsidR="005E0F74" w:rsidRDefault="005E0F74">
      <w:pPr>
        <w:spacing w:line="235" w:lineRule="auto"/>
        <w:sectPr w:rsidR="005E0F74">
          <w:footerReference w:type="default" r:id="rId277"/>
          <w:pgSz w:w="12240" w:h="15840"/>
          <w:pgMar w:top="1160" w:right="1100" w:bottom="1100" w:left="540" w:header="0" w:footer="913" w:gutter="0"/>
          <w:cols w:space="720"/>
        </w:sectPr>
      </w:pPr>
    </w:p>
    <w:p w:rsidR="005E0F74" w:rsidRDefault="00FD78AA">
      <w:pPr>
        <w:pStyle w:val="BodyText"/>
        <w:ind w:left="1334"/>
        <w:rPr>
          <w:rFonts w:ascii="Arial MT"/>
          <w:sz w:val="20"/>
        </w:rPr>
      </w:pPr>
      <w:r>
        <w:rPr>
          <w:rFonts w:ascii="Arial MT"/>
          <w:sz w:val="20"/>
        </w:rPr>
      </w:r>
      <w:r>
        <w:rPr>
          <w:rFonts w:ascii="Arial MT"/>
          <w:sz w:val="20"/>
        </w:rPr>
        <w:pict>
          <v:shape id="_x0000_s4425" type="#_x0000_t202" style="width:445.9pt;height:101.55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D14CCF" w:rsidRDefault="00D14CCF">
                  <w:pPr>
                    <w:pStyle w:val="BodyText"/>
                    <w:spacing w:before="4"/>
                    <w:ind w:left="103"/>
                  </w:pPr>
                  <w:r>
                    <w:t>Version</w:t>
                  </w:r>
                  <w:r>
                    <w:rPr>
                      <w:spacing w:val="-7"/>
                    </w:rPr>
                    <w:t xml:space="preserve"> </w:t>
                  </w:r>
                  <w:r>
                    <w:t>19.3.0.0.0</w:t>
                  </w:r>
                </w:p>
                <w:p w:rsidR="00D14CCF" w:rsidRDefault="00D14CCF">
                  <w:pPr>
                    <w:pStyle w:val="BodyText"/>
                    <w:rPr>
                      <w:sz w:val="24"/>
                    </w:rPr>
                  </w:pPr>
                </w:p>
                <w:p w:rsidR="00D14CCF" w:rsidRDefault="00D14CCF">
                  <w:pPr>
                    <w:spacing w:before="165" w:line="276" w:lineRule="auto"/>
                    <w:ind w:left="103" w:right="564"/>
                    <w:rPr>
                      <w:b/>
                    </w:rPr>
                  </w:pPr>
                  <w:r>
                    <w:t xml:space="preserve">SQL&gt; </w:t>
                  </w:r>
                  <w:r>
                    <w:rPr>
                      <w:b/>
                    </w:rPr>
                    <w:t>exec</w:t>
                  </w:r>
                  <w:r>
                    <w:rPr>
                      <w:b/>
                      <w:spacing w:val="1"/>
                    </w:rPr>
                    <w:t xml:space="preserve"> </w:t>
                  </w:r>
                  <w:r>
                    <w:rPr>
                      <w:b/>
                      <w:spacing w:val="-1"/>
                    </w:rPr>
                    <w:t>dbms_workload_repository.create_remote_snapshot('london')</w:t>
                  </w:r>
                </w:p>
                <w:p w:rsidR="00D14CCF" w:rsidRDefault="00D14CCF">
                  <w:pPr>
                    <w:pStyle w:val="BodyText"/>
                    <w:rPr>
                      <w:b/>
                      <w:sz w:val="24"/>
                    </w:rPr>
                  </w:pPr>
                </w:p>
                <w:p w:rsidR="00D14CCF" w:rsidRDefault="00D14CCF">
                  <w:pPr>
                    <w:pStyle w:val="BodyText"/>
                    <w:spacing w:before="142"/>
                    <w:ind w:left="103"/>
                  </w:pPr>
                  <w:r>
                    <w:t>PL/SQL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procedure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successfully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completed.</w:t>
                  </w:r>
                </w:p>
              </w:txbxContent>
            </v:textbox>
            <w10:anchorlock/>
          </v:shape>
        </w:pict>
      </w:r>
    </w:p>
    <w:p w:rsidR="005E0F74" w:rsidRDefault="005E0F74">
      <w:pPr>
        <w:pStyle w:val="BodyText"/>
        <w:spacing w:before="2"/>
        <w:rPr>
          <w:rFonts w:ascii="Arial MT"/>
          <w:sz w:val="23"/>
        </w:rPr>
      </w:pPr>
    </w:p>
    <w:p w:rsidR="005E0F74" w:rsidRDefault="00FD78AA">
      <w:pPr>
        <w:pStyle w:val="ListParagraph"/>
        <w:numPr>
          <w:ilvl w:val="0"/>
          <w:numId w:val="40"/>
        </w:numPr>
        <w:tabs>
          <w:tab w:val="left" w:pos="1333"/>
        </w:tabs>
        <w:spacing w:before="93"/>
        <w:ind w:right="1037"/>
      </w:pPr>
      <w:r>
        <w:pict>
          <v:shape id="_x0000_s1983" type="#_x0000_t202" style="position:absolute;left:0;text-align:left;margin-left:94pt;margin-top:33.35pt;width:445.9pt;height:69.9pt;z-index:-15372800;mso-wrap-distance-left:0;mso-wrap-distance-right:0;mso-position-horizontal-relative:page" filled="f" strokeweight=".48pt">
            <v:textbox inset="0,0,0,0">
              <w:txbxContent>
                <w:p w:rsidR="00D14CCF" w:rsidRDefault="00D14CCF">
                  <w:pPr>
                    <w:spacing w:before="57" w:line="276" w:lineRule="auto"/>
                    <w:ind w:left="103" w:right="564"/>
                    <w:rPr>
                      <w:b/>
                    </w:rPr>
                  </w:pPr>
                  <w:r>
                    <w:t xml:space="preserve">SQL&gt; </w:t>
                  </w:r>
                  <w:r>
                    <w:rPr>
                      <w:b/>
                    </w:rPr>
                    <w:t>exec</w:t>
                  </w:r>
                  <w:r>
                    <w:rPr>
                      <w:b/>
                      <w:spacing w:val="1"/>
                    </w:rPr>
                    <w:t xml:space="preserve"> </w:t>
                  </w:r>
                  <w:r>
                    <w:rPr>
                      <w:b/>
                      <w:spacing w:val="-1"/>
                    </w:rPr>
                    <w:t>dbms_workload_repository.create_remote_snapshot('london')</w:t>
                  </w:r>
                </w:p>
                <w:p w:rsidR="00D14CCF" w:rsidRDefault="00D14CCF">
                  <w:pPr>
                    <w:pStyle w:val="BodyText"/>
                    <w:rPr>
                      <w:b/>
                      <w:sz w:val="24"/>
                    </w:rPr>
                  </w:pPr>
                </w:p>
                <w:p w:rsidR="00D14CCF" w:rsidRDefault="00D14CCF">
                  <w:pPr>
                    <w:pStyle w:val="BodyText"/>
                    <w:spacing w:before="141"/>
                    <w:ind w:left="103"/>
                  </w:pPr>
                  <w:r>
                    <w:t>PL/SQL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procedure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successfully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completed.</w:t>
                  </w:r>
                </w:p>
              </w:txbxContent>
            </v:textbox>
            <w10:wrap type="topAndBottom" anchorx="page"/>
          </v:shape>
        </w:pict>
      </w:r>
      <w:r w:rsidR="005F1A21">
        <w:t>We</w:t>
      </w:r>
      <w:r w:rsidR="005F1A21">
        <w:rPr>
          <w:spacing w:val="-5"/>
        </w:rPr>
        <w:t xml:space="preserve"> </w:t>
      </w:r>
      <w:r w:rsidR="005F1A21">
        <w:t>need</w:t>
      </w:r>
      <w:r w:rsidR="005F1A21">
        <w:rPr>
          <w:spacing w:val="-3"/>
        </w:rPr>
        <w:t xml:space="preserve"> </w:t>
      </w:r>
      <w:r w:rsidR="005F1A21">
        <w:t>to</w:t>
      </w:r>
      <w:r w:rsidR="005F1A21">
        <w:rPr>
          <w:spacing w:val="-3"/>
        </w:rPr>
        <w:t xml:space="preserve"> </w:t>
      </w:r>
      <w:r w:rsidR="005F1A21">
        <w:t>have</w:t>
      </w:r>
      <w:r w:rsidR="005F1A21">
        <w:rPr>
          <w:spacing w:val="-1"/>
        </w:rPr>
        <w:t xml:space="preserve"> </w:t>
      </w:r>
      <w:r w:rsidR="005F1A21">
        <w:t>at</w:t>
      </w:r>
      <w:r w:rsidR="005F1A21">
        <w:rPr>
          <w:spacing w:val="-1"/>
        </w:rPr>
        <w:t xml:space="preserve"> </w:t>
      </w:r>
      <w:r w:rsidR="005F1A21">
        <w:t>least</w:t>
      </w:r>
      <w:r w:rsidR="005F1A21">
        <w:rPr>
          <w:spacing w:val="-1"/>
        </w:rPr>
        <w:t xml:space="preserve"> </w:t>
      </w:r>
      <w:r w:rsidR="005F1A21">
        <w:t>two</w:t>
      </w:r>
      <w:r w:rsidR="005F1A21">
        <w:rPr>
          <w:spacing w:val="-1"/>
        </w:rPr>
        <w:t xml:space="preserve"> </w:t>
      </w:r>
      <w:r w:rsidR="005F1A21">
        <w:t>remote</w:t>
      </w:r>
      <w:r w:rsidR="005F1A21">
        <w:rPr>
          <w:spacing w:val="-3"/>
        </w:rPr>
        <w:t xml:space="preserve"> </w:t>
      </w:r>
      <w:r w:rsidR="005F1A21">
        <w:t>snapshots</w:t>
      </w:r>
      <w:r w:rsidR="005F1A21">
        <w:rPr>
          <w:spacing w:val="-3"/>
        </w:rPr>
        <w:t xml:space="preserve"> </w:t>
      </w:r>
      <w:r w:rsidR="005F1A21">
        <w:t>to</w:t>
      </w:r>
      <w:r w:rsidR="005F1A21">
        <w:rPr>
          <w:spacing w:val="-3"/>
        </w:rPr>
        <w:t xml:space="preserve"> </w:t>
      </w:r>
      <w:r w:rsidR="005F1A21">
        <w:t>generate</w:t>
      </w:r>
      <w:r w:rsidR="005F1A21">
        <w:rPr>
          <w:spacing w:val="-1"/>
        </w:rPr>
        <w:t xml:space="preserve"> </w:t>
      </w:r>
      <w:r w:rsidR="005F1A21">
        <w:t>a</w:t>
      </w:r>
      <w:r w:rsidR="005F1A21">
        <w:rPr>
          <w:spacing w:val="-3"/>
        </w:rPr>
        <w:t xml:space="preserve"> </w:t>
      </w:r>
      <w:r w:rsidR="005F1A21">
        <w:t>report.</w:t>
      </w:r>
      <w:r w:rsidR="005F1A21">
        <w:rPr>
          <w:spacing w:val="2"/>
        </w:rPr>
        <w:t xml:space="preserve"> </w:t>
      </w:r>
      <w:r w:rsidR="005F1A21">
        <w:t>Create another</w:t>
      </w:r>
      <w:r w:rsidR="005F1A21">
        <w:rPr>
          <w:spacing w:val="-58"/>
        </w:rPr>
        <w:t xml:space="preserve"> </w:t>
      </w:r>
      <w:r w:rsidR="005F1A21">
        <w:t>remote</w:t>
      </w:r>
      <w:r w:rsidR="005F1A21">
        <w:rPr>
          <w:spacing w:val="-1"/>
        </w:rPr>
        <w:t xml:space="preserve"> </w:t>
      </w:r>
      <w:r w:rsidR="005F1A21">
        <w:t>snapshot.</w:t>
      </w:r>
    </w:p>
    <w:p w:rsidR="005E0F74" w:rsidRDefault="005E0F74">
      <w:pPr>
        <w:pStyle w:val="BodyText"/>
        <w:spacing w:before="5"/>
        <w:rPr>
          <w:rFonts w:ascii="Arial MT"/>
          <w:sz w:val="25"/>
        </w:rPr>
      </w:pPr>
    </w:p>
    <w:p w:rsidR="005E0F74" w:rsidRDefault="005F1A21">
      <w:pPr>
        <w:pStyle w:val="ListParagraph"/>
        <w:numPr>
          <w:ilvl w:val="0"/>
          <w:numId w:val="40"/>
        </w:numPr>
        <w:tabs>
          <w:tab w:val="left" w:pos="1333"/>
        </w:tabs>
        <w:spacing w:before="93"/>
        <w:ind w:left="1332" w:hanging="433"/>
      </w:pPr>
      <w:r>
        <w:rPr>
          <w:spacing w:val="-1"/>
        </w:rPr>
        <w:t>Generate</w:t>
      </w:r>
      <w:r>
        <w:t xml:space="preserve"> AWR</w:t>
      </w:r>
      <w:r>
        <w:rPr>
          <w:spacing w:val="-3"/>
        </w:rPr>
        <w:t xml:space="preserve"> </w:t>
      </w:r>
      <w:r>
        <w:t>report</w:t>
      </w:r>
      <w:r>
        <w:rPr>
          <w:spacing w:val="-3"/>
        </w:rPr>
        <w:t xml:space="preserve"> </w:t>
      </w:r>
      <w:r>
        <w:t xml:space="preserve">for the </w:t>
      </w:r>
      <w:r>
        <w:rPr>
          <w:rFonts w:ascii="Courier New"/>
        </w:rPr>
        <w:t>london</w:t>
      </w:r>
      <w:r>
        <w:rPr>
          <w:rFonts w:ascii="Courier New"/>
          <w:spacing w:val="-71"/>
        </w:rPr>
        <w:t xml:space="preserve"> </w:t>
      </w:r>
      <w:r>
        <w:t>standby</w:t>
      </w:r>
      <w:r>
        <w:rPr>
          <w:spacing w:val="-2"/>
        </w:rPr>
        <w:t xml:space="preserve"> </w:t>
      </w:r>
      <w:r>
        <w:t>database.</w:t>
      </w:r>
    </w:p>
    <w:p w:rsidR="005E0F74" w:rsidRDefault="00FD78AA">
      <w:pPr>
        <w:pStyle w:val="BodyText"/>
        <w:spacing w:before="7" w:line="232" w:lineRule="auto"/>
        <w:ind w:left="1334"/>
        <w:rPr>
          <w:rFonts w:ascii="Arial MT" w:hAnsi="Arial MT"/>
        </w:rPr>
      </w:pPr>
      <w:r>
        <w:pict>
          <v:group id="_x0000_s1973" style="position:absolute;left:0;text-align:left;margin-left:93.75pt;margin-top:28.35pt;width:446.4pt;height:365pt;z-index:-15372288;mso-wrap-distance-left:0;mso-wrap-distance-right:0;mso-position-horizontal-relative:page" coordorigin="1875,567" coordsize="8928,7300">
            <v:shape id="_x0000_s1982" style="position:absolute;left:1874;top:567;width:8928;height:7300" coordorigin="1875,567" coordsize="8928,7300" o:spt="100" adj="0,,0" path="m10802,7857r-9,l10793,7857r-8909,l1875,7857r,9l1884,7866r8909,l10793,7866r9,l10802,7857xm10802,567r-9,l10793,567r-8909,l1875,567r,10l1875,577r,7280l1884,7857r,-7280l10793,577r,7280l10802,7857r,-7280l10802,577r,-10xe" fillcolor="black" stroked="f">
              <v:stroke joinstyle="round"/>
              <v:formulas/>
              <v:path arrowok="t" o:connecttype="segments"/>
            </v:shape>
            <v:shape id="_x0000_s1981" type="#_x0000_t202" style="position:absolute;left:1987;top:632;width:4112;height:251" filled="f" stroked="f">
              <v:textbox inset="0,0,0,0">
                <w:txbxContent>
                  <w:p w:rsidR="00D14CCF" w:rsidRDefault="00D14CCF">
                    <w:pPr>
                      <w:rPr>
                        <w:b/>
                      </w:rPr>
                    </w:pPr>
                    <w:r>
                      <w:t>SQL&gt;</w:t>
                    </w:r>
                    <w:r>
                      <w:rPr>
                        <w:spacing w:val="-13"/>
                      </w:rPr>
                      <w:t xml:space="preserve"> </w:t>
                    </w:r>
                    <w:r>
                      <w:rPr>
                        <w:b/>
                      </w:rPr>
                      <w:t>@?/rdbms/admin/awrrpti.sql</w:t>
                    </w:r>
                  </w:p>
                </w:txbxContent>
              </v:textbox>
            </v:shape>
            <v:shape id="_x0000_s1980" type="#_x0000_t202" style="position:absolute;left:1987;top:1333;width:8014;height:1576" filled="f" stroked="f">
              <v:textbox inset="0,0,0,0">
                <w:txbxContent>
                  <w:p w:rsidR="00D14CCF" w:rsidRDefault="00D14CCF">
                    <w:r>
                      <w:t>Specify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the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Report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Type</w:t>
                    </w:r>
                  </w:p>
                  <w:p w:rsidR="00D14CCF" w:rsidRDefault="00D14CCF">
                    <w:pPr>
                      <w:spacing w:before="97"/>
                    </w:pPr>
                    <w:r>
                      <w:t>~~~~~~~~~~~~~~~~~~~~~~~</w:t>
                    </w:r>
                  </w:p>
                  <w:p w:rsidR="00D14CCF" w:rsidRDefault="00D14CCF">
                    <w:pPr>
                      <w:spacing w:before="97" w:line="278" w:lineRule="auto"/>
                    </w:pPr>
                    <w:r>
                      <w:rPr>
                        <w:spacing w:val="-1"/>
                      </w:rPr>
                      <w:t>AWR reports</w:t>
                    </w:r>
                    <w:r>
                      <w:t xml:space="preserve"> </w:t>
                    </w:r>
                    <w:r>
                      <w:rPr>
                        <w:spacing w:val="-1"/>
                      </w:rPr>
                      <w:t>can</w:t>
                    </w:r>
                    <w:r>
                      <w:t xml:space="preserve"> </w:t>
                    </w:r>
                    <w:r>
                      <w:rPr>
                        <w:spacing w:val="-1"/>
                      </w:rPr>
                      <w:t>be generated</w:t>
                    </w:r>
                    <w:r>
                      <w:t xml:space="preserve"> in the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following formats.</w:t>
                    </w:r>
                    <w:r>
                      <w:rPr>
                        <w:spacing w:val="-59"/>
                      </w:rPr>
                      <w:t xml:space="preserve"> </w:t>
                    </w:r>
                    <w:r>
                      <w:t>Please</w:t>
                    </w:r>
                    <w:r>
                      <w:rPr>
                        <w:spacing w:val="-129"/>
                      </w:rPr>
                      <w:t xml:space="preserve"> </w:t>
                    </w:r>
                    <w:r>
                      <w:t>enter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the</w:t>
                    </w:r>
                  </w:p>
                  <w:p w:rsidR="00D14CCF" w:rsidRDefault="00D14CCF">
                    <w:pPr>
                      <w:spacing w:before="55"/>
                    </w:pPr>
                    <w:r>
                      <w:t>name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of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the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format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at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the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prompt.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Default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value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is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'html'.</w:t>
                    </w:r>
                  </w:p>
                </w:txbxContent>
              </v:textbox>
            </v:shape>
            <v:shape id="_x0000_s1979" type="#_x0000_t202" style="position:absolute;left:2383;top:3352;width:812;height:596" filled="f" stroked="f">
              <v:textbox inset="0,0,0,0">
                <w:txbxContent>
                  <w:p w:rsidR="00D14CCF" w:rsidRDefault="00D14CCF">
                    <w:r>
                      <w:t>'html'</w:t>
                    </w:r>
                  </w:p>
                  <w:p w:rsidR="00D14CCF" w:rsidRDefault="00D14CCF">
                    <w:pPr>
                      <w:spacing w:before="97"/>
                    </w:pPr>
                    <w:r>
                      <w:t>'text'</w:t>
                    </w:r>
                  </w:p>
                </w:txbxContent>
              </v:textbox>
            </v:shape>
            <v:shape id="_x0000_s1978" type="#_x0000_t202" style="position:absolute;left:3824;top:3352;width:2792;height:596" filled="f" stroked="f">
              <v:textbox inset="0,0,0,0">
                <w:txbxContent>
                  <w:p w:rsidR="00D14CCF" w:rsidRDefault="00D14CCF">
                    <w:r>
                      <w:t>HTML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t>format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t>(default)</w:t>
                    </w:r>
                  </w:p>
                  <w:p w:rsidR="00D14CCF" w:rsidRDefault="00D14CCF">
                    <w:pPr>
                      <w:spacing w:before="97"/>
                    </w:pPr>
                    <w:r>
                      <w:t>Text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format</w:t>
                    </w:r>
                  </w:p>
                </w:txbxContent>
              </v:textbox>
            </v:shape>
            <v:shape id="_x0000_s1977" type="#_x0000_t202" style="position:absolute;left:2383;top:4046;width:7148;height:251" filled="f" stroked="f">
              <v:textbox inset="0,0,0,0">
                <w:txbxContent>
                  <w:p w:rsidR="00D14CCF" w:rsidRDefault="00D14CCF">
                    <w:pPr>
                      <w:tabs>
                        <w:tab w:val="left" w:pos="2111"/>
                      </w:tabs>
                    </w:pPr>
                    <w:r>
                      <w:t>'active-html'</w:t>
                    </w:r>
                    <w:r>
                      <w:tab/>
                      <w:t>Includes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t>Performance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Hub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active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report</w:t>
                    </w:r>
                  </w:p>
                </w:txbxContent>
              </v:textbox>
            </v:shape>
            <v:shape id="_x0000_s1976" type="#_x0000_t202" style="position:absolute;left:1987;top:4732;width:4377;height:251" filled="f" stroked="f">
              <v:textbox inset="0,0,0,0">
                <w:txbxContent>
                  <w:p w:rsidR="00D14CCF" w:rsidRDefault="00D14CCF">
                    <w:pPr>
                      <w:rPr>
                        <w:b/>
                      </w:rPr>
                    </w:pPr>
                    <w:r>
                      <w:t>Enter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value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for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report_type: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rPr>
                        <w:b/>
                      </w:rPr>
                      <w:t>html</w:t>
                    </w:r>
                  </w:p>
                </w:txbxContent>
              </v:textbox>
            </v:shape>
            <v:shape id="_x0000_s1975" type="#_x0000_t202" style="position:absolute;left:1987;top:6125;width:2660;height:251" filled="f" stroked="f">
              <v:textbox inset="0,0,0,0">
                <w:txbxContent>
                  <w:p w:rsidR="00D14CCF" w:rsidRDefault="00D14CCF">
                    <w:r>
                      <w:t>Type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t>Specified: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html</w:t>
                    </w:r>
                  </w:p>
                </w:txbxContent>
              </v:textbox>
            </v:shape>
            <v:shape id="_x0000_s1974" type="#_x0000_t202" style="position:absolute;left:1987;top:7166;width:5828;height:596" filled="f" stroked="f">
              <v:textbox inset="0,0,0,0">
                <w:txbxContent>
                  <w:p w:rsidR="00D14CCF" w:rsidRDefault="00D14CCF">
                    <w:r>
                      <w:t>Instances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t>in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this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Workload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Repository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schema</w:t>
                    </w:r>
                  </w:p>
                  <w:p w:rsidR="00D14CCF" w:rsidRDefault="00D14CCF">
                    <w:pPr>
                      <w:spacing w:before="97"/>
                    </w:pPr>
                    <w:r>
                      <w:t>~~~~~~~~~~~~~~~~~~~~~~~~~~~~~~~~~~~~~~~~~~~~</w:t>
                    </w:r>
                  </w:p>
                </w:txbxContent>
              </v:textbox>
            </v:shape>
            <w10:wrap type="topAndBottom" anchorx="page"/>
          </v:group>
        </w:pict>
      </w:r>
      <w:r w:rsidR="005F1A21">
        <w:rPr>
          <w:rFonts w:ascii="Arial" w:hAnsi="Arial"/>
          <w:b/>
          <w:spacing w:val="-1"/>
        </w:rPr>
        <w:t xml:space="preserve">Note: </w:t>
      </w:r>
      <w:r w:rsidR="005F1A21">
        <w:rPr>
          <w:rFonts w:ascii="Arial MT" w:hAnsi="Arial MT"/>
          <w:spacing w:val="-1"/>
        </w:rPr>
        <w:t>If</w:t>
      </w:r>
      <w:r w:rsidR="005F1A21">
        <w:rPr>
          <w:rFonts w:ascii="Arial MT" w:hAnsi="Arial MT"/>
          <w:spacing w:val="2"/>
        </w:rPr>
        <w:t xml:space="preserve"> </w:t>
      </w:r>
      <w:r w:rsidR="005F1A21">
        <w:rPr>
          <w:rFonts w:ascii="Arial MT" w:hAnsi="Arial MT"/>
          <w:spacing w:val="-1"/>
        </w:rPr>
        <w:t>the</w:t>
      </w:r>
      <w:r w:rsidR="005F1A21">
        <w:rPr>
          <w:rFonts w:ascii="Arial MT" w:hAnsi="Arial MT"/>
          <w:spacing w:val="-2"/>
        </w:rPr>
        <w:t xml:space="preserve"> </w:t>
      </w:r>
      <w:r w:rsidR="005F1A21">
        <w:rPr>
          <w:spacing w:val="-1"/>
        </w:rPr>
        <w:t>awrrpt.sql</w:t>
      </w:r>
      <w:r w:rsidR="005F1A21">
        <w:rPr>
          <w:spacing w:val="-69"/>
        </w:rPr>
        <w:t xml:space="preserve"> </w:t>
      </w:r>
      <w:r w:rsidR="005F1A21">
        <w:rPr>
          <w:rFonts w:ascii="Arial MT" w:hAnsi="Arial MT"/>
          <w:spacing w:val="-1"/>
        </w:rPr>
        <w:t xml:space="preserve">script doesn’t display </w:t>
      </w:r>
      <w:r w:rsidR="005F1A21">
        <w:rPr>
          <w:rFonts w:ascii="Arial MT" w:hAnsi="Arial MT"/>
        </w:rPr>
        <w:t>the option</w:t>
      </w:r>
      <w:r w:rsidR="005F1A21">
        <w:rPr>
          <w:rFonts w:ascii="Arial MT" w:hAnsi="Arial MT"/>
          <w:spacing w:val="-2"/>
        </w:rPr>
        <w:t xml:space="preserve"> </w:t>
      </w:r>
      <w:r w:rsidR="005F1A21">
        <w:rPr>
          <w:rFonts w:ascii="Arial MT" w:hAnsi="Arial MT"/>
        </w:rPr>
        <w:t>for</w:t>
      </w:r>
      <w:r w:rsidR="005F1A21">
        <w:rPr>
          <w:rFonts w:ascii="Arial MT" w:hAnsi="Arial MT"/>
          <w:spacing w:val="-1"/>
        </w:rPr>
        <w:t xml:space="preserve"> </w:t>
      </w:r>
      <w:r w:rsidR="005F1A21">
        <w:rPr>
          <w:rFonts w:ascii="Arial MT" w:hAnsi="Arial MT"/>
        </w:rPr>
        <w:t>the</w:t>
      </w:r>
      <w:r w:rsidR="005F1A21">
        <w:rPr>
          <w:rFonts w:ascii="Arial MT" w:hAnsi="Arial MT"/>
          <w:spacing w:val="-1"/>
        </w:rPr>
        <w:t xml:space="preserve"> </w:t>
      </w:r>
      <w:r w:rsidR="005F1A21">
        <w:rPr>
          <w:rFonts w:ascii="Arial MT" w:hAnsi="Arial MT"/>
        </w:rPr>
        <w:t>instance section,</w:t>
      </w:r>
      <w:r w:rsidR="005F1A21">
        <w:rPr>
          <w:rFonts w:ascii="Arial MT" w:hAnsi="Arial MT"/>
          <w:spacing w:val="-1"/>
        </w:rPr>
        <w:t xml:space="preserve"> </w:t>
      </w:r>
      <w:r w:rsidR="005F1A21">
        <w:rPr>
          <w:rFonts w:ascii="Arial MT" w:hAnsi="Arial MT"/>
        </w:rPr>
        <w:t>then</w:t>
      </w:r>
      <w:r w:rsidR="005F1A21">
        <w:rPr>
          <w:rFonts w:ascii="Arial MT" w:hAnsi="Arial MT"/>
          <w:spacing w:val="1"/>
        </w:rPr>
        <w:t xml:space="preserve"> </w:t>
      </w:r>
      <w:r w:rsidR="005F1A21">
        <w:rPr>
          <w:rFonts w:ascii="Arial MT" w:hAnsi="Arial MT"/>
        </w:rPr>
        <w:t>exit</w:t>
      </w:r>
      <w:r w:rsidR="005F1A21">
        <w:rPr>
          <w:rFonts w:ascii="Arial MT" w:hAnsi="Arial MT"/>
          <w:spacing w:val="-59"/>
        </w:rPr>
        <w:t xml:space="preserve"> </w:t>
      </w:r>
      <w:r w:rsidR="005F1A21">
        <w:rPr>
          <w:rFonts w:ascii="Arial MT" w:hAnsi="Arial MT"/>
        </w:rPr>
        <w:t>SQL*Plus</w:t>
      </w:r>
      <w:r w:rsidR="005F1A21">
        <w:rPr>
          <w:rFonts w:ascii="Arial MT" w:hAnsi="Arial MT"/>
          <w:spacing w:val="-1"/>
        </w:rPr>
        <w:t xml:space="preserve"> </w:t>
      </w:r>
      <w:r w:rsidR="005F1A21">
        <w:rPr>
          <w:rFonts w:ascii="Arial MT" w:hAnsi="Arial MT"/>
        </w:rPr>
        <w:t>and</w:t>
      </w:r>
      <w:r w:rsidR="005F1A21">
        <w:rPr>
          <w:rFonts w:ascii="Arial MT" w:hAnsi="Arial MT"/>
          <w:spacing w:val="-2"/>
        </w:rPr>
        <w:t xml:space="preserve"> </w:t>
      </w:r>
      <w:r w:rsidR="005F1A21">
        <w:rPr>
          <w:rFonts w:ascii="Arial MT" w:hAnsi="Arial MT"/>
        </w:rPr>
        <w:t>log</w:t>
      </w:r>
      <w:r w:rsidR="005F1A21">
        <w:rPr>
          <w:rFonts w:ascii="Arial MT" w:hAnsi="Arial MT"/>
          <w:spacing w:val="1"/>
        </w:rPr>
        <w:t xml:space="preserve"> </w:t>
      </w:r>
      <w:r w:rsidR="005F1A21">
        <w:rPr>
          <w:rFonts w:ascii="Arial MT" w:hAnsi="Arial MT"/>
        </w:rPr>
        <w:t>in again.</w:t>
      </w:r>
    </w:p>
    <w:p w:rsidR="005E0F74" w:rsidRDefault="005E0F74">
      <w:pPr>
        <w:spacing w:line="232" w:lineRule="auto"/>
        <w:rPr>
          <w:rFonts w:ascii="Arial MT" w:hAnsi="Arial MT"/>
        </w:rPr>
        <w:sectPr w:rsidR="005E0F74">
          <w:footerReference w:type="default" r:id="rId278"/>
          <w:pgSz w:w="12240" w:h="15840"/>
          <w:pgMar w:top="1160" w:right="1100" w:bottom="1100" w:left="540" w:header="0" w:footer="913" w:gutter="0"/>
          <w:cols w:space="720"/>
        </w:sectPr>
      </w:pPr>
    </w:p>
    <w:p w:rsidR="005E0F74" w:rsidRDefault="00FD78AA">
      <w:pPr>
        <w:pStyle w:val="BodyText"/>
        <w:tabs>
          <w:tab w:val="left" w:pos="2899"/>
          <w:tab w:val="left" w:pos="4328"/>
          <w:tab w:val="left" w:pos="6043"/>
          <w:tab w:val="left" w:pos="7472"/>
        </w:tabs>
        <w:spacing w:before="85"/>
        <w:ind w:left="1447"/>
      </w:pPr>
      <w:r>
        <w:lastRenderedPageBreak/>
        <w:pict>
          <v:shape id="_x0000_s1972" style="position:absolute;left:0;text-align:left;margin-left:93.75pt;margin-top:57.6pt;width:446.4pt;height:656.65pt;z-index:-28552704;mso-position-horizontal-relative:page;mso-position-vertical-relative:page" coordorigin="1875,1152" coordsize="8928,13133" o:spt="100" adj="0,,0" path="m10802,14275r-9,l10793,14275r-8909,l1875,14275r,9l1884,14284r8909,l10793,14284r9,l10802,14275xm10802,1152r-9,l10793,1152r-8909,l1875,1152r,10l1875,1162r,13113l1884,14275r,-13113l10793,1162r,13113l10802,14275r,-13113l10802,1162r,-10xe" fillcolor="black" stroked="f">
            <v:stroke joinstyle="round"/>
            <v:formulas/>
            <v:path arrowok="t" o:connecttype="segments"/>
            <w10:wrap anchorx="page" anchory="page"/>
          </v:shape>
        </w:pict>
      </w:r>
      <w:r w:rsidR="005F1A21">
        <w:t>DB</w:t>
      </w:r>
      <w:r w:rsidR="005F1A21">
        <w:rPr>
          <w:spacing w:val="-2"/>
        </w:rPr>
        <w:t xml:space="preserve"> </w:t>
      </w:r>
      <w:r w:rsidR="005F1A21">
        <w:t>Id</w:t>
      </w:r>
      <w:r w:rsidR="005F1A21">
        <w:tab/>
        <w:t>Inst</w:t>
      </w:r>
      <w:r w:rsidR="005F1A21">
        <w:rPr>
          <w:spacing w:val="-1"/>
        </w:rPr>
        <w:t xml:space="preserve"> </w:t>
      </w:r>
      <w:r w:rsidR="005F1A21">
        <w:t>Num</w:t>
      </w:r>
      <w:r w:rsidR="005F1A21">
        <w:tab/>
        <w:t>DB</w:t>
      </w:r>
      <w:r w:rsidR="005F1A21">
        <w:rPr>
          <w:spacing w:val="-2"/>
        </w:rPr>
        <w:t xml:space="preserve"> </w:t>
      </w:r>
      <w:r w:rsidR="005F1A21">
        <w:t>Name</w:t>
      </w:r>
      <w:r w:rsidR="005F1A21">
        <w:tab/>
        <w:t>Instance</w:t>
      </w:r>
      <w:r w:rsidR="005F1A21">
        <w:tab/>
        <w:t>Host</w:t>
      </w:r>
    </w:p>
    <w:p w:rsidR="005E0F74" w:rsidRDefault="00FD78AA">
      <w:pPr>
        <w:pStyle w:val="BodyText"/>
        <w:spacing w:before="4"/>
        <w:rPr>
          <w:sz w:val="15"/>
        </w:rPr>
      </w:pPr>
      <w:r>
        <w:pict>
          <v:shape id="_x0000_s1971" style="position:absolute;margin-left:99.4pt;margin-top:11.05pt;width:79.2pt;height:.1pt;z-index:-15371776;mso-wrap-distance-left:0;mso-wrap-distance-right:0;mso-position-horizontal-relative:page" coordorigin="1988,221" coordsize="1584,0" path="m1988,221r1584,e" filled="f" strokeweight=".22978mm">
            <v:stroke dashstyle="dash"/>
            <v:path arrowok="t"/>
            <w10:wrap type="topAndBottom" anchorx="page"/>
          </v:shape>
        </w:pict>
      </w:r>
      <w:r>
        <w:pict>
          <v:shape id="_x0000_s1970" style="position:absolute;margin-left:185.2pt;margin-top:11.05pt;width:66pt;height:.1pt;z-index:-15371264;mso-wrap-distance-left:0;mso-wrap-distance-right:0;mso-position-horizontal-relative:page" coordorigin="3704,221" coordsize="1320,0" path="m3704,221r1320,e" filled="f" strokeweight=".22978mm">
            <v:stroke dashstyle="dash"/>
            <v:path arrowok="t"/>
            <w10:wrap type="topAndBottom" anchorx="page"/>
          </v:shape>
        </w:pict>
      </w:r>
      <w:r>
        <w:pict>
          <v:shape id="_x0000_s1969" style="position:absolute;margin-left:257.8pt;margin-top:11.05pt;width:59.4pt;height:.1pt;z-index:-15370752;mso-wrap-distance-left:0;mso-wrap-distance-right:0;mso-position-horizontal-relative:page" coordorigin="5156,221" coordsize="1188,0" path="m5156,221r1188,e" filled="f" strokeweight=".22978mm">
            <v:stroke dashstyle="dash"/>
            <v:path arrowok="t"/>
            <w10:wrap type="topAndBottom" anchorx="page"/>
          </v:shape>
        </w:pict>
      </w:r>
      <w:r>
        <w:pict>
          <v:shape id="_x0000_s1968" style="position:absolute;margin-left:343.65pt;margin-top:11.05pt;width:66pt;height:.1pt;z-index:-15370240;mso-wrap-distance-left:0;mso-wrap-distance-right:0;mso-position-horizontal-relative:page" coordorigin="6873,221" coordsize="1320,0" path="m6873,221r1320,e" filled="f" strokeweight=".22978mm">
            <v:stroke dashstyle="dash"/>
            <v:path arrowok="t"/>
            <w10:wrap type="topAndBottom" anchorx="page"/>
          </v:shape>
        </w:pict>
      </w:r>
      <w:r>
        <w:pict>
          <v:shape id="_x0000_s1967" style="position:absolute;margin-left:429.45pt;margin-top:11.05pt;width:39.6pt;height:.1pt;z-index:-15369728;mso-wrap-distance-left:0;mso-wrap-distance-right:0;mso-position-horizontal-relative:page" coordorigin="8589,221" coordsize="792,0" path="m8589,221r792,e" filled="f" strokeweight=".22978mm">
            <v:stroke dashstyle="dash"/>
            <v:path arrowok="t"/>
            <w10:wrap type="topAndBottom" anchorx="page"/>
          </v:shape>
        </w:pict>
      </w:r>
    </w:p>
    <w:p w:rsidR="005E0F74" w:rsidRDefault="005E0F74">
      <w:pPr>
        <w:pStyle w:val="BodyText"/>
        <w:spacing w:before="6" w:after="1"/>
        <w:rPr>
          <w:sz w:val="16"/>
        </w:rPr>
      </w:pPr>
    </w:p>
    <w:tbl>
      <w:tblPr>
        <w:tblW w:w="0" w:type="auto"/>
        <w:tblInd w:w="1405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988"/>
        <w:gridCol w:w="714"/>
        <w:gridCol w:w="1673"/>
        <w:gridCol w:w="1932"/>
        <w:gridCol w:w="2120"/>
      </w:tblGrid>
      <w:tr w:rsidR="005E0F74">
        <w:trPr>
          <w:trHeight w:val="297"/>
        </w:trPr>
        <w:tc>
          <w:tcPr>
            <w:tcW w:w="1988" w:type="dxa"/>
          </w:tcPr>
          <w:p w:rsidR="005E0F74" w:rsidRDefault="005F1A21">
            <w:pPr>
              <w:pStyle w:val="TableParagraph"/>
              <w:ind w:right="352"/>
              <w:jc w:val="right"/>
            </w:pPr>
            <w:r>
              <w:rPr>
                <w:color w:val="FF0000"/>
              </w:rPr>
              <w:t>1659670991</w:t>
            </w:r>
          </w:p>
        </w:tc>
        <w:tc>
          <w:tcPr>
            <w:tcW w:w="714" w:type="dxa"/>
          </w:tcPr>
          <w:p w:rsidR="005E0F74" w:rsidRDefault="005F1A21">
            <w:pPr>
              <w:pStyle w:val="TableParagraph"/>
              <w:ind w:right="224"/>
              <w:jc w:val="right"/>
            </w:pPr>
            <w:r>
              <w:rPr>
                <w:color w:val="FF0000"/>
              </w:rPr>
              <w:t>1</w:t>
            </w:r>
          </w:p>
        </w:tc>
        <w:tc>
          <w:tcPr>
            <w:tcW w:w="1673" w:type="dxa"/>
          </w:tcPr>
          <w:p w:rsidR="005E0F74" w:rsidRDefault="005F1A21">
            <w:pPr>
              <w:pStyle w:val="TableParagraph"/>
              <w:ind w:left="228"/>
            </w:pPr>
            <w:r>
              <w:rPr>
                <w:color w:val="FF0000"/>
              </w:rPr>
              <w:t>BOSTON</w:t>
            </w:r>
          </w:p>
        </w:tc>
        <w:tc>
          <w:tcPr>
            <w:tcW w:w="1932" w:type="dxa"/>
          </w:tcPr>
          <w:p w:rsidR="005E0F74" w:rsidRDefault="005F1A21">
            <w:pPr>
              <w:pStyle w:val="TableParagraph"/>
              <w:ind w:right="482"/>
              <w:jc w:val="right"/>
            </w:pPr>
            <w:r>
              <w:rPr>
                <w:color w:val="FF0000"/>
              </w:rPr>
              <w:t>london</w:t>
            </w:r>
          </w:p>
        </w:tc>
        <w:tc>
          <w:tcPr>
            <w:tcW w:w="2120" w:type="dxa"/>
          </w:tcPr>
          <w:p w:rsidR="005E0F74" w:rsidRDefault="005F1A21">
            <w:pPr>
              <w:pStyle w:val="TableParagraph"/>
              <w:ind w:right="45"/>
              <w:jc w:val="right"/>
            </w:pPr>
            <w:r>
              <w:rPr>
                <w:color w:val="FF0000"/>
              </w:rPr>
              <w:t>host03.examp</w:t>
            </w:r>
          </w:p>
        </w:tc>
      </w:tr>
      <w:tr w:rsidR="005E0F74">
        <w:trPr>
          <w:trHeight w:val="297"/>
        </w:trPr>
        <w:tc>
          <w:tcPr>
            <w:tcW w:w="1988" w:type="dxa"/>
          </w:tcPr>
          <w:p w:rsidR="005E0F74" w:rsidRDefault="005F1A21">
            <w:pPr>
              <w:pStyle w:val="TableParagraph"/>
              <w:spacing w:before="48" w:line="229" w:lineRule="exact"/>
              <w:ind w:right="352"/>
              <w:jc w:val="right"/>
            </w:pPr>
            <w:r>
              <w:t>*</w:t>
            </w:r>
            <w:r>
              <w:rPr>
                <w:spacing w:val="-5"/>
              </w:rPr>
              <w:t xml:space="preserve"> </w:t>
            </w:r>
            <w:r>
              <w:t>2732274290</w:t>
            </w:r>
          </w:p>
        </w:tc>
        <w:tc>
          <w:tcPr>
            <w:tcW w:w="714" w:type="dxa"/>
          </w:tcPr>
          <w:p w:rsidR="005E0F74" w:rsidRDefault="005F1A21">
            <w:pPr>
              <w:pStyle w:val="TableParagraph"/>
              <w:spacing w:before="48" w:line="229" w:lineRule="exact"/>
              <w:ind w:right="224"/>
              <w:jc w:val="right"/>
            </w:pPr>
            <w:r>
              <w:t>1</w:t>
            </w:r>
          </w:p>
        </w:tc>
        <w:tc>
          <w:tcPr>
            <w:tcW w:w="1673" w:type="dxa"/>
          </w:tcPr>
          <w:p w:rsidR="005E0F74" w:rsidRDefault="005F1A21">
            <w:pPr>
              <w:pStyle w:val="TableParagraph"/>
              <w:spacing w:before="48" w:line="229" w:lineRule="exact"/>
              <w:ind w:left="228"/>
            </w:pPr>
            <w:r>
              <w:t>BOSTON</w:t>
            </w:r>
          </w:p>
        </w:tc>
        <w:tc>
          <w:tcPr>
            <w:tcW w:w="1932" w:type="dxa"/>
          </w:tcPr>
          <w:p w:rsidR="005E0F74" w:rsidRDefault="005F1A21">
            <w:pPr>
              <w:pStyle w:val="TableParagraph"/>
              <w:spacing w:before="48" w:line="229" w:lineRule="exact"/>
              <w:ind w:right="482"/>
              <w:jc w:val="right"/>
            </w:pPr>
            <w:r>
              <w:t>boston</w:t>
            </w:r>
          </w:p>
        </w:tc>
        <w:tc>
          <w:tcPr>
            <w:tcW w:w="2120" w:type="dxa"/>
          </w:tcPr>
          <w:p w:rsidR="005E0F74" w:rsidRDefault="005F1A21">
            <w:pPr>
              <w:pStyle w:val="TableParagraph"/>
              <w:spacing w:before="48" w:line="229" w:lineRule="exact"/>
              <w:ind w:right="45"/>
              <w:jc w:val="right"/>
            </w:pPr>
            <w:r>
              <w:t>host01.examp</w:t>
            </w:r>
          </w:p>
        </w:tc>
      </w:tr>
    </w:tbl>
    <w:p w:rsidR="005E0F74" w:rsidRDefault="005E0F74">
      <w:pPr>
        <w:pStyle w:val="BodyText"/>
        <w:spacing w:before="7"/>
        <w:rPr>
          <w:sz w:val="29"/>
        </w:rPr>
      </w:pPr>
    </w:p>
    <w:p w:rsidR="005E0F74" w:rsidRDefault="005F1A21">
      <w:pPr>
        <w:pStyle w:val="BodyText"/>
        <w:spacing w:before="101" w:line="336" w:lineRule="auto"/>
        <w:ind w:left="1447" w:right="4925"/>
      </w:pPr>
      <w:r>
        <w:t xml:space="preserve">Enter value for dbid: </w:t>
      </w:r>
      <w:r>
        <w:rPr>
          <w:b/>
        </w:rPr>
        <w:t>1659670991</w:t>
      </w:r>
      <w:r>
        <w:rPr>
          <w:b/>
          <w:spacing w:val="-130"/>
        </w:rPr>
        <w:t xml:space="preserve"> </w:t>
      </w:r>
      <w:r>
        <w:t>Using 1659670991 for database Id</w:t>
      </w:r>
      <w:r>
        <w:rPr>
          <w:spacing w:val="-130"/>
        </w:rPr>
        <w:t xml:space="preserve"> </w:t>
      </w:r>
      <w:r>
        <w:t>Enter value</w:t>
      </w:r>
      <w:r>
        <w:rPr>
          <w:spacing w:val="1"/>
        </w:rPr>
        <w:t xml:space="preserve"> </w:t>
      </w:r>
      <w:r>
        <w:t>for inst_num:</w:t>
      </w:r>
      <w:r>
        <w:rPr>
          <w:spacing w:val="2"/>
        </w:rPr>
        <w:t xml:space="preserve"> </w:t>
      </w:r>
      <w:r>
        <w:rPr>
          <w:b/>
        </w:rPr>
        <w:t>1</w:t>
      </w:r>
      <w:r>
        <w:rPr>
          <w:b/>
          <w:spacing w:val="1"/>
        </w:rPr>
        <w:t xml:space="preserve"> </w:t>
      </w:r>
      <w:r>
        <w:t>Using</w:t>
      </w:r>
      <w:r>
        <w:rPr>
          <w:spacing w:val="-2"/>
        </w:rPr>
        <w:t xml:space="preserve"> </w:t>
      </w:r>
      <w:r>
        <w:t>1</w:t>
      </w:r>
      <w:r>
        <w:rPr>
          <w:spacing w:val="-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instance</w:t>
      </w:r>
      <w:r>
        <w:rPr>
          <w:spacing w:val="-2"/>
        </w:rPr>
        <w:t xml:space="preserve"> </w:t>
      </w:r>
      <w:r>
        <w:t>number</w:t>
      </w:r>
    </w:p>
    <w:p w:rsidR="005E0F74" w:rsidRDefault="005E0F74">
      <w:pPr>
        <w:pStyle w:val="BodyText"/>
        <w:rPr>
          <w:sz w:val="24"/>
        </w:rPr>
      </w:pPr>
    </w:p>
    <w:p w:rsidR="005E0F74" w:rsidRDefault="005E0F74">
      <w:pPr>
        <w:pStyle w:val="BodyText"/>
        <w:rPr>
          <w:sz w:val="24"/>
        </w:rPr>
      </w:pPr>
    </w:p>
    <w:p w:rsidR="005E0F74" w:rsidRDefault="005F1A21">
      <w:pPr>
        <w:pStyle w:val="BodyText"/>
        <w:spacing w:before="149"/>
        <w:ind w:left="1447"/>
      </w:pPr>
      <w:r>
        <w:t>Specify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number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days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snapshots</w:t>
      </w:r>
      <w:r>
        <w:rPr>
          <w:spacing w:val="-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choose</w:t>
      </w:r>
      <w:r>
        <w:rPr>
          <w:spacing w:val="-2"/>
        </w:rPr>
        <w:t xml:space="preserve"> </w:t>
      </w:r>
      <w:r>
        <w:t>from</w:t>
      </w:r>
    </w:p>
    <w:p w:rsidR="005E0F74" w:rsidRDefault="005F1A21">
      <w:pPr>
        <w:pStyle w:val="BodyText"/>
        <w:spacing w:before="97" w:line="336" w:lineRule="auto"/>
        <w:ind w:left="1447" w:right="967"/>
      </w:pPr>
      <w:r>
        <w:t>~~~~~~~~~~~~~~~~~~~~~~~~~~~~~~~~~~~~~~~~~~~~~~~~~~~~~~</w:t>
      </w:r>
      <w:r>
        <w:rPr>
          <w:spacing w:val="1"/>
        </w:rPr>
        <w:t xml:space="preserve"> </w:t>
      </w:r>
      <w:r>
        <w:t>Entering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number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days</w:t>
      </w:r>
      <w:r>
        <w:rPr>
          <w:spacing w:val="-2"/>
        </w:rPr>
        <w:t xml:space="preserve"> </w:t>
      </w:r>
      <w:r>
        <w:t>(n)</w:t>
      </w:r>
      <w:r>
        <w:rPr>
          <w:spacing w:val="-3"/>
        </w:rPr>
        <w:t xml:space="preserve"> </w:t>
      </w:r>
      <w:r>
        <w:t>will</w:t>
      </w:r>
      <w:r>
        <w:rPr>
          <w:spacing w:val="-2"/>
        </w:rPr>
        <w:t xml:space="preserve"> </w:t>
      </w:r>
      <w:r>
        <w:t>result</w:t>
      </w:r>
      <w:r>
        <w:rPr>
          <w:spacing w:val="-3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most</w:t>
      </w:r>
      <w:r>
        <w:rPr>
          <w:spacing w:val="-3"/>
        </w:rPr>
        <w:t xml:space="preserve"> </w:t>
      </w:r>
      <w:r>
        <w:t>recent</w:t>
      </w:r>
    </w:p>
    <w:p w:rsidR="005E0F74" w:rsidRDefault="005F1A21">
      <w:pPr>
        <w:pStyle w:val="BodyText"/>
        <w:spacing w:line="333" w:lineRule="auto"/>
        <w:ind w:left="1447"/>
      </w:pPr>
      <w:r>
        <w:t>(n)</w:t>
      </w:r>
      <w:r>
        <w:rPr>
          <w:spacing w:val="-4"/>
        </w:rPr>
        <w:t xml:space="preserve"> </w:t>
      </w:r>
      <w:r>
        <w:t>days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snapshots</w:t>
      </w:r>
      <w:r>
        <w:rPr>
          <w:spacing w:val="-3"/>
        </w:rPr>
        <w:t xml:space="preserve"> </w:t>
      </w:r>
      <w:r>
        <w:t>being</w:t>
      </w:r>
      <w:r>
        <w:rPr>
          <w:spacing w:val="-3"/>
        </w:rPr>
        <w:t xml:space="preserve"> </w:t>
      </w:r>
      <w:r>
        <w:t>listed.</w:t>
      </w:r>
      <w:r>
        <w:rPr>
          <w:spacing w:val="127"/>
        </w:rPr>
        <w:t xml:space="preserve"> </w:t>
      </w:r>
      <w:r>
        <w:t>Pressing</w:t>
      </w:r>
      <w:r>
        <w:rPr>
          <w:spacing w:val="-3"/>
        </w:rPr>
        <w:t xml:space="preserve"> </w:t>
      </w:r>
      <w:r>
        <w:t>&lt;return&gt;</w:t>
      </w:r>
      <w:r>
        <w:rPr>
          <w:spacing w:val="-4"/>
        </w:rPr>
        <w:t xml:space="preserve"> </w:t>
      </w:r>
      <w:r>
        <w:t>without</w:t>
      </w:r>
      <w:r>
        <w:rPr>
          <w:spacing w:val="-129"/>
        </w:rPr>
        <w:t xml:space="preserve"> </w:t>
      </w:r>
      <w:r>
        <w:t>specifying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number</w:t>
      </w:r>
      <w:r>
        <w:rPr>
          <w:spacing w:val="-2"/>
        </w:rPr>
        <w:t xml:space="preserve"> </w:t>
      </w:r>
      <w:r>
        <w:t>lists</w:t>
      </w:r>
      <w:r>
        <w:rPr>
          <w:spacing w:val="-2"/>
        </w:rPr>
        <w:t xml:space="preserve"> </w:t>
      </w:r>
      <w:r>
        <w:t>all</w:t>
      </w:r>
      <w:r>
        <w:rPr>
          <w:spacing w:val="-2"/>
        </w:rPr>
        <w:t xml:space="preserve"> </w:t>
      </w:r>
      <w:r>
        <w:t>completed</w:t>
      </w:r>
      <w:r>
        <w:rPr>
          <w:spacing w:val="-2"/>
        </w:rPr>
        <w:t xml:space="preserve"> </w:t>
      </w:r>
      <w:r>
        <w:t>snapshots.</w:t>
      </w:r>
    </w:p>
    <w:p w:rsidR="005E0F74" w:rsidRDefault="005E0F74">
      <w:pPr>
        <w:pStyle w:val="BodyText"/>
        <w:rPr>
          <w:sz w:val="24"/>
        </w:rPr>
      </w:pPr>
    </w:p>
    <w:p w:rsidR="005E0F74" w:rsidRDefault="005E0F74">
      <w:pPr>
        <w:pStyle w:val="BodyText"/>
        <w:rPr>
          <w:sz w:val="24"/>
        </w:rPr>
      </w:pPr>
    </w:p>
    <w:p w:rsidR="005E0F74" w:rsidRDefault="005F1A21">
      <w:pPr>
        <w:pStyle w:val="BodyText"/>
        <w:spacing w:before="139"/>
        <w:ind w:left="1447"/>
        <w:rPr>
          <w:b/>
        </w:rPr>
      </w:pPr>
      <w:r>
        <w:t>Enter</w:t>
      </w:r>
      <w:r>
        <w:rPr>
          <w:spacing w:val="-3"/>
        </w:rPr>
        <w:t xml:space="preserve"> </w:t>
      </w:r>
      <w:r>
        <w:t>value</w:t>
      </w:r>
      <w:r>
        <w:rPr>
          <w:spacing w:val="-3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num_days:</w:t>
      </w:r>
      <w:r>
        <w:rPr>
          <w:spacing w:val="-2"/>
        </w:rPr>
        <w:t xml:space="preserve"> </w:t>
      </w:r>
      <w:r>
        <w:rPr>
          <w:b/>
        </w:rPr>
        <w:t>1</w:t>
      </w:r>
    </w:p>
    <w:p w:rsidR="005E0F74" w:rsidRDefault="005E0F74">
      <w:pPr>
        <w:pStyle w:val="BodyText"/>
        <w:rPr>
          <w:b/>
          <w:sz w:val="24"/>
        </w:rPr>
      </w:pPr>
    </w:p>
    <w:p w:rsidR="005E0F74" w:rsidRDefault="005F1A21">
      <w:pPr>
        <w:pStyle w:val="BodyText"/>
        <w:spacing w:before="180"/>
        <w:ind w:left="1447"/>
      </w:pPr>
      <w:r>
        <w:t>Listing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last</w:t>
      </w:r>
      <w:r>
        <w:rPr>
          <w:spacing w:val="-3"/>
        </w:rPr>
        <w:t xml:space="preserve"> </w:t>
      </w:r>
      <w:r>
        <w:t>day's</w:t>
      </w:r>
      <w:r>
        <w:rPr>
          <w:spacing w:val="-4"/>
        </w:rPr>
        <w:t xml:space="preserve"> </w:t>
      </w:r>
      <w:r>
        <w:t>Completed</w:t>
      </w:r>
      <w:r>
        <w:rPr>
          <w:spacing w:val="-3"/>
        </w:rPr>
        <w:t xml:space="preserve"> </w:t>
      </w:r>
      <w:r>
        <w:t>Snapshots</w:t>
      </w:r>
    </w:p>
    <w:p w:rsidR="005E0F74" w:rsidRDefault="005F1A21">
      <w:pPr>
        <w:pStyle w:val="BodyText"/>
        <w:tabs>
          <w:tab w:val="left" w:pos="4592"/>
          <w:tab w:val="left" w:pos="5900"/>
          <w:tab w:val="left" w:pos="8457"/>
        </w:tabs>
        <w:spacing w:before="96"/>
        <w:ind w:left="1447"/>
      </w:pPr>
      <w:r>
        <w:t>Instance</w:t>
      </w:r>
      <w:r>
        <w:rPr>
          <w:spacing w:val="128"/>
        </w:rPr>
        <w:t xml:space="preserve"> </w:t>
      </w:r>
      <w:r>
        <w:t>DB</w:t>
      </w:r>
      <w:r>
        <w:rPr>
          <w:spacing w:val="-2"/>
        </w:rPr>
        <w:t xml:space="preserve"> </w:t>
      </w:r>
      <w:r>
        <w:t>Name</w:t>
      </w:r>
      <w:r>
        <w:tab/>
        <w:t>Snap</w:t>
      </w:r>
      <w:r>
        <w:rPr>
          <w:spacing w:val="-1"/>
        </w:rPr>
        <w:t xml:space="preserve"> </w:t>
      </w:r>
      <w:r>
        <w:t>Id</w:t>
      </w:r>
      <w:r>
        <w:tab/>
        <w:t>Snap</w:t>
      </w:r>
      <w:r>
        <w:rPr>
          <w:spacing w:val="-3"/>
        </w:rPr>
        <w:t xml:space="preserve"> </w:t>
      </w:r>
      <w:r>
        <w:t>Started</w:t>
      </w:r>
      <w:r>
        <w:tab/>
        <w:t>Snap</w:t>
      </w:r>
      <w:r>
        <w:rPr>
          <w:spacing w:val="-4"/>
        </w:rPr>
        <w:t xml:space="preserve"> </w:t>
      </w:r>
      <w:r>
        <w:t>Level</w:t>
      </w:r>
    </w:p>
    <w:p w:rsidR="005E0F74" w:rsidRDefault="00FD78AA">
      <w:pPr>
        <w:pStyle w:val="BodyText"/>
        <w:spacing w:before="1"/>
        <w:rPr>
          <w:sz w:val="15"/>
        </w:rPr>
      </w:pPr>
      <w:r>
        <w:pict>
          <v:shape id="_x0000_s1966" style="position:absolute;margin-left:99.4pt;margin-top:10.9pt;width:59.4pt;height:.1pt;z-index:-15369216;mso-wrap-distance-left:0;mso-wrap-distance-right:0;mso-position-horizontal-relative:page" coordorigin="1988,218" coordsize="1188,0" path="m1988,218r1188,e" filled="f" strokeweight=".22978mm">
            <v:stroke dashstyle="dash"/>
            <v:path arrowok="t"/>
            <w10:wrap type="topAndBottom" anchorx="page"/>
          </v:shape>
        </w:pict>
      </w:r>
      <w:r>
        <w:pict>
          <v:shape id="_x0000_s1965" style="position:absolute;margin-left:165.4pt;margin-top:10.9pt;width:79.2pt;height:.1pt;z-index:-15368704;mso-wrap-distance-left:0;mso-wrap-distance-right:0;mso-position-horizontal-relative:page" coordorigin="3308,218" coordsize="1584,0" path="m3308,218r1584,e" filled="f" strokeweight=".22978mm">
            <v:stroke dashstyle="dash"/>
            <v:path arrowok="t"/>
            <w10:wrap type="topAndBottom" anchorx="page"/>
          </v:shape>
        </w:pict>
      </w:r>
      <w:r>
        <w:pict>
          <v:shape id="_x0000_s1964" style="position:absolute;margin-left:251.2pt;margin-top:10.9pt;width:66pt;height:.1pt;z-index:-15368192;mso-wrap-distance-left:0;mso-wrap-distance-right:0;mso-position-horizontal-relative:page" coordorigin="5024,218" coordsize="1320,0" path="m5024,218r1320,e" filled="f" strokeweight=".22978mm">
            <v:stroke dashstyle="dash"/>
            <v:path arrowok="t"/>
            <w10:wrap type="topAndBottom" anchorx="page"/>
          </v:shape>
        </w:pict>
      </w:r>
      <w:r>
        <w:pict>
          <v:shape id="_x0000_s1963" style="position:absolute;margin-left:323.85pt;margin-top:10.9pt;width:118.8pt;height:.1pt;z-index:-15367680;mso-wrap-distance-left:0;mso-wrap-distance-right:0;mso-position-horizontal-relative:page" coordorigin="6477,218" coordsize="2376,0" path="m6477,218r2376,e" filled="f" strokeweight=".22978mm">
            <v:stroke dashstyle="dash"/>
            <v:path arrowok="t"/>
            <w10:wrap type="topAndBottom" anchorx="page"/>
          </v:shape>
        </w:pict>
      </w:r>
      <w:r>
        <w:pict>
          <v:shape id="_x0000_s1962" style="position:absolute;margin-left:449.25pt;margin-top:10.9pt;width:66pt;height:.1pt;z-index:-15367168;mso-wrap-distance-left:0;mso-wrap-distance-right:0;mso-position-horizontal-relative:page" coordorigin="8985,218" coordsize="1320,0" path="m8985,218r1320,e" filled="f" strokeweight=".22978mm">
            <v:stroke dashstyle="dash"/>
            <v:path arrowok="t"/>
            <w10:wrap type="topAndBottom" anchorx="page"/>
          </v:shape>
        </w:pict>
      </w:r>
    </w:p>
    <w:p w:rsidR="005E0F74" w:rsidRDefault="005E0F74">
      <w:pPr>
        <w:pStyle w:val="BodyText"/>
        <w:spacing w:before="11"/>
        <w:rPr>
          <w:sz w:val="7"/>
        </w:rPr>
      </w:pPr>
    </w:p>
    <w:p w:rsidR="005E0F74" w:rsidRDefault="005F1A21">
      <w:pPr>
        <w:pStyle w:val="BodyText"/>
        <w:tabs>
          <w:tab w:val="left" w:pos="2767"/>
          <w:tab w:val="left" w:pos="5648"/>
          <w:tab w:val="right" w:pos="9705"/>
        </w:tabs>
        <w:spacing w:before="101"/>
        <w:ind w:left="1447"/>
      </w:pPr>
      <w:r>
        <w:t>london</w:t>
      </w:r>
      <w:r>
        <w:tab/>
        <w:t>BOSTON</w:t>
      </w:r>
      <w:r>
        <w:tab/>
        <w:t>1</w:t>
      </w:r>
      <w:r>
        <w:rPr>
          <w:spacing w:val="130"/>
        </w:rPr>
        <w:t xml:space="preserve"> </w:t>
      </w:r>
      <w:r>
        <w:t>05</w:t>
      </w:r>
      <w:r>
        <w:rPr>
          <w:spacing w:val="-1"/>
        </w:rPr>
        <w:t xml:space="preserve"> </w:t>
      </w:r>
      <w:r>
        <w:t>Jun</w:t>
      </w:r>
      <w:r>
        <w:rPr>
          <w:spacing w:val="-1"/>
        </w:rPr>
        <w:t xml:space="preserve"> </w:t>
      </w:r>
      <w:r>
        <w:t>2020</w:t>
      </w:r>
      <w:r>
        <w:rPr>
          <w:spacing w:val="-2"/>
        </w:rPr>
        <w:t xml:space="preserve"> </w:t>
      </w:r>
      <w:r>
        <w:t>16:29</w:t>
      </w:r>
      <w:r>
        <w:tab/>
        <w:t>1</w:t>
      </w:r>
    </w:p>
    <w:p w:rsidR="005E0F74" w:rsidRDefault="005F1A21">
      <w:pPr>
        <w:pStyle w:val="BodyText"/>
        <w:spacing w:before="96"/>
        <w:ind w:left="6308"/>
      </w:pPr>
      <w:r>
        <w:t>2</w:t>
      </w:r>
      <w:r>
        <w:rPr>
          <w:spacing w:val="129"/>
        </w:rPr>
        <w:t xml:space="preserve"> </w:t>
      </w:r>
      <w:r>
        <w:t>05</w:t>
      </w:r>
      <w:r>
        <w:rPr>
          <w:spacing w:val="-2"/>
        </w:rPr>
        <w:t xml:space="preserve"> </w:t>
      </w:r>
      <w:r>
        <w:t>Jun</w:t>
      </w:r>
      <w:r>
        <w:rPr>
          <w:spacing w:val="-1"/>
        </w:rPr>
        <w:t xml:space="preserve"> </w:t>
      </w:r>
      <w:r>
        <w:t>2020</w:t>
      </w:r>
      <w:r>
        <w:rPr>
          <w:spacing w:val="-2"/>
        </w:rPr>
        <w:t xml:space="preserve"> </w:t>
      </w:r>
      <w:r>
        <w:t>16:31</w:t>
      </w:r>
    </w:p>
    <w:p w:rsidR="005E0F74" w:rsidRDefault="005F1A21">
      <w:pPr>
        <w:pStyle w:val="BodyText"/>
        <w:spacing w:before="39"/>
        <w:ind w:left="1447"/>
      </w:pPr>
      <w:r>
        <w:t>1</w:t>
      </w:r>
    </w:p>
    <w:p w:rsidR="005E0F74" w:rsidRDefault="005E0F74">
      <w:pPr>
        <w:pStyle w:val="BodyText"/>
        <w:rPr>
          <w:sz w:val="24"/>
        </w:rPr>
      </w:pPr>
    </w:p>
    <w:p w:rsidR="005E0F74" w:rsidRDefault="005E0F74">
      <w:pPr>
        <w:pStyle w:val="BodyText"/>
        <w:rPr>
          <w:sz w:val="24"/>
        </w:rPr>
      </w:pPr>
    </w:p>
    <w:p w:rsidR="005E0F74" w:rsidRDefault="005E0F74">
      <w:pPr>
        <w:pStyle w:val="BodyText"/>
        <w:spacing w:before="8"/>
        <w:rPr>
          <w:sz w:val="21"/>
        </w:rPr>
      </w:pPr>
    </w:p>
    <w:p w:rsidR="005E0F74" w:rsidRDefault="005F1A21">
      <w:pPr>
        <w:pStyle w:val="BodyText"/>
        <w:ind w:left="1447"/>
      </w:pPr>
      <w:r>
        <w:t>Specify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Begin</w:t>
      </w:r>
      <w:r>
        <w:rPr>
          <w:spacing w:val="-2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End</w:t>
      </w:r>
      <w:r>
        <w:rPr>
          <w:spacing w:val="-3"/>
        </w:rPr>
        <w:t xml:space="preserve"> </w:t>
      </w:r>
      <w:r>
        <w:t>Snapshot</w:t>
      </w:r>
      <w:r>
        <w:rPr>
          <w:spacing w:val="-2"/>
        </w:rPr>
        <w:t xml:space="preserve"> </w:t>
      </w:r>
      <w:r>
        <w:t>Ids</w:t>
      </w:r>
    </w:p>
    <w:p w:rsidR="005E0F74" w:rsidRDefault="005F1A21">
      <w:pPr>
        <w:pStyle w:val="BodyText"/>
        <w:spacing w:before="97" w:line="328" w:lineRule="auto"/>
        <w:ind w:left="1447" w:right="3835"/>
        <w:rPr>
          <w:b/>
        </w:rPr>
      </w:pPr>
      <w:r>
        <w:rPr>
          <w:spacing w:val="-1"/>
        </w:rPr>
        <w:t>~~~~~~~~~~~~~~~~~~~~~~~~~~~~~~~~~~~~~~</w:t>
      </w:r>
      <w:r>
        <w:rPr>
          <w:spacing w:val="-130"/>
        </w:rPr>
        <w:t xml:space="preserve"> </w:t>
      </w:r>
      <w:r>
        <w:t>Enter</w:t>
      </w:r>
      <w:r>
        <w:rPr>
          <w:spacing w:val="-2"/>
        </w:rPr>
        <w:t xml:space="preserve"> </w:t>
      </w:r>
      <w:r>
        <w:t>value</w:t>
      </w:r>
      <w:r>
        <w:rPr>
          <w:spacing w:val="-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begin_snap:</w:t>
      </w:r>
      <w:r>
        <w:rPr>
          <w:spacing w:val="-1"/>
        </w:rPr>
        <w:t xml:space="preserve"> </w:t>
      </w:r>
      <w:r>
        <w:rPr>
          <w:b/>
        </w:rPr>
        <w:t>1</w:t>
      </w:r>
    </w:p>
    <w:p w:rsidR="005E0F74" w:rsidRDefault="005F1A21">
      <w:pPr>
        <w:pStyle w:val="BodyText"/>
        <w:spacing w:before="11"/>
        <w:ind w:left="1447"/>
      </w:pPr>
      <w:r>
        <w:t>Begin</w:t>
      </w:r>
      <w:r>
        <w:rPr>
          <w:spacing w:val="-3"/>
        </w:rPr>
        <w:t xml:space="preserve"> </w:t>
      </w:r>
      <w:r>
        <w:t>Snapshot</w:t>
      </w:r>
      <w:r>
        <w:rPr>
          <w:spacing w:val="-3"/>
        </w:rPr>
        <w:t xml:space="preserve"> </w:t>
      </w:r>
      <w:r>
        <w:t>Id</w:t>
      </w:r>
      <w:r>
        <w:rPr>
          <w:spacing w:val="-3"/>
        </w:rPr>
        <w:t xml:space="preserve"> </w:t>
      </w:r>
      <w:r>
        <w:t>specified:</w:t>
      </w:r>
      <w:r>
        <w:rPr>
          <w:spacing w:val="-3"/>
        </w:rPr>
        <w:t xml:space="preserve"> </w:t>
      </w:r>
      <w:r>
        <w:t>1</w:t>
      </w:r>
    </w:p>
    <w:p w:rsidR="005E0F74" w:rsidRDefault="005E0F74">
      <w:pPr>
        <w:pStyle w:val="BodyText"/>
        <w:rPr>
          <w:sz w:val="24"/>
        </w:rPr>
      </w:pPr>
    </w:p>
    <w:p w:rsidR="005E0F74" w:rsidRDefault="005F1A21">
      <w:pPr>
        <w:pStyle w:val="BodyText"/>
        <w:spacing w:before="165"/>
        <w:ind w:left="1447"/>
        <w:rPr>
          <w:b/>
        </w:rPr>
      </w:pPr>
      <w:r>
        <w:t>Enter</w:t>
      </w:r>
      <w:r>
        <w:rPr>
          <w:spacing w:val="-3"/>
        </w:rPr>
        <w:t xml:space="preserve"> </w:t>
      </w:r>
      <w:r>
        <w:t>value</w:t>
      </w:r>
      <w:r>
        <w:rPr>
          <w:spacing w:val="-3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end_snap:</w:t>
      </w:r>
      <w:r>
        <w:rPr>
          <w:spacing w:val="-2"/>
        </w:rPr>
        <w:t xml:space="preserve"> </w:t>
      </w:r>
      <w:r>
        <w:rPr>
          <w:b/>
        </w:rPr>
        <w:t>2</w:t>
      </w:r>
    </w:p>
    <w:p w:rsidR="005E0F74" w:rsidRDefault="005F1A21">
      <w:pPr>
        <w:pStyle w:val="BodyText"/>
        <w:tabs>
          <w:tab w:val="left" w:pos="2239"/>
        </w:tabs>
        <w:spacing w:before="104"/>
        <w:ind w:left="1447"/>
      </w:pPr>
      <w:r>
        <w:t>End</w:t>
      </w:r>
      <w:r>
        <w:tab/>
        <w:t>Snapshot</w:t>
      </w:r>
      <w:r>
        <w:rPr>
          <w:spacing w:val="-3"/>
        </w:rPr>
        <w:t xml:space="preserve"> </w:t>
      </w:r>
      <w:r>
        <w:t>Id</w:t>
      </w:r>
      <w:r>
        <w:rPr>
          <w:spacing w:val="-3"/>
        </w:rPr>
        <w:t xml:space="preserve"> </w:t>
      </w:r>
      <w:r>
        <w:t>specified:</w:t>
      </w:r>
      <w:r>
        <w:rPr>
          <w:spacing w:val="-3"/>
        </w:rPr>
        <w:t xml:space="preserve"> </w:t>
      </w:r>
      <w:r>
        <w:t>2</w:t>
      </w:r>
    </w:p>
    <w:p w:rsidR="005E0F74" w:rsidRDefault="005E0F74">
      <w:pPr>
        <w:sectPr w:rsidR="005E0F74">
          <w:footerReference w:type="default" r:id="rId279"/>
          <w:pgSz w:w="12240" w:h="15840"/>
          <w:pgMar w:top="1080" w:right="1100" w:bottom="1100" w:left="540" w:header="0" w:footer="913" w:gutter="0"/>
          <w:cols w:space="720"/>
        </w:sectPr>
      </w:pPr>
    </w:p>
    <w:p w:rsidR="005E0F74" w:rsidRDefault="00FD78AA">
      <w:pPr>
        <w:pStyle w:val="BodyText"/>
        <w:ind w:left="1334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424" type="#_x0000_t202" style="width:445.9pt;height:170.9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D14CCF" w:rsidRDefault="00D14CCF">
                  <w:pPr>
                    <w:pStyle w:val="BodyText"/>
                    <w:spacing w:before="4"/>
                    <w:ind w:left="103"/>
                  </w:pPr>
                  <w:r>
                    <w:t>Specify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the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Report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Name</w:t>
                  </w:r>
                </w:p>
                <w:p w:rsidR="00D14CCF" w:rsidRDefault="00D14CCF">
                  <w:pPr>
                    <w:pStyle w:val="BodyText"/>
                    <w:spacing w:before="99"/>
                    <w:ind w:left="103"/>
                  </w:pPr>
                  <w:r>
                    <w:t>~~~~~~~~~~~~~~~~~~~~~~~</w:t>
                  </w:r>
                </w:p>
                <w:p w:rsidR="00D14CCF" w:rsidRDefault="00D14CCF">
                  <w:pPr>
                    <w:pStyle w:val="BodyText"/>
                    <w:spacing w:before="96" w:line="276" w:lineRule="auto"/>
                    <w:ind w:left="103"/>
                  </w:pPr>
                  <w:r>
                    <w:t>The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default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report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file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name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is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awrrpt_1_1_2.html.</w:t>
                  </w:r>
                  <w:r>
                    <w:rPr>
                      <w:spacing w:val="127"/>
                    </w:rPr>
                    <w:t xml:space="preserve"> </w:t>
                  </w:r>
                  <w:r>
                    <w:t>To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use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this</w:t>
                  </w:r>
                  <w:r>
                    <w:rPr>
                      <w:spacing w:val="-130"/>
                    </w:rPr>
                    <w:t xml:space="preserve"> </w:t>
                  </w:r>
                  <w:r>
                    <w:t>name,</w:t>
                  </w:r>
                </w:p>
                <w:p w:rsidR="00D14CCF" w:rsidRDefault="00D14CCF">
                  <w:pPr>
                    <w:pStyle w:val="BodyText"/>
                    <w:spacing w:before="61" w:line="660" w:lineRule="auto"/>
                    <w:ind w:left="103" w:right="564"/>
                    <w:rPr>
                      <w:b/>
                    </w:rPr>
                  </w:pPr>
                  <w:r>
                    <w:t>press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&lt;return&gt;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to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continue,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otherwise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enter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an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alternative.</w:t>
                  </w:r>
                  <w:r>
                    <w:rPr>
                      <w:spacing w:val="-130"/>
                    </w:rPr>
                    <w:t xml:space="preserve"> </w:t>
                  </w:r>
                  <w:r>
                    <w:t>Enter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value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for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report_name: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rPr>
                      <w:b/>
                    </w:rPr>
                    <w:t>awrrpt_1_1_2.html</w:t>
                  </w:r>
                </w:p>
                <w:p w:rsidR="00D14CCF" w:rsidRDefault="00D14CCF">
                  <w:pPr>
                    <w:pStyle w:val="BodyText"/>
                    <w:spacing w:before="16"/>
                    <w:ind w:left="103"/>
                  </w:pPr>
                  <w:r>
                    <w:t>Using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the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report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name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awrrpt_1_1_2.html</w:t>
                  </w:r>
                </w:p>
                <w:p w:rsidR="00D14CCF" w:rsidRDefault="00D14CCF">
                  <w:pPr>
                    <w:pStyle w:val="BodyText"/>
                    <w:spacing w:before="97"/>
                    <w:ind w:left="103"/>
                  </w:pPr>
                  <w:r>
                    <w:t>...</w:t>
                  </w:r>
                </w:p>
              </w:txbxContent>
            </v:textbox>
            <w10:anchorlock/>
          </v:shape>
        </w:pict>
      </w:r>
    </w:p>
    <w:p w:rsidR="005E0F74" w:rsidRDefault="005E0F74">
      <w:pPr>
        <w:pStyle w:val="BodyText"/>
        <w:spacing w:before="9"/>
        <w:rPr>
          <w:sz w:val="24"/>
        </w:rPr>
      </w:pPr>
    </w:p>
    <w:p w:rsidR="005E0F74" w:rsidRDefault="00FD78AA">
      <w:pPr>
        <w:pStyle w:val="ListParagraph"/>
        <w:numPr>
          <w:ilvl w:val="0"/>
          <w:numId w:val="40"/>
        </w:numPr>
        <w:tabs>
          <w:tab w:val="left" w:pos="1333"/>
        </w:tabs>
        <w:spacing w:before="101" w:line="230" w:lineRule="auto"/>
        <w:ind w:right="657"/>
      </w:pPr>
      <w:r>
        <w:pict>
          <v:group id="_x0000_s1958" style="position:absolute;left:0;text-align:left;margin-left:94.35pt;margin-top:33.6pt;width:450.5pt;height:235.85pt;z-index:-15365632;mso-wrap-distance-left:0;mso-wrap-distance-right:0;mso-position-horizontal-relative:page" coordorigin="1887,672" coordsize="9010,4717">
            <v:shape id="_x0000_s1960" type="#_x0000_t75" style="position:absolute;left:1902;top:686;width:8980;height:4687">
              <v:imagedata r:id="rId280" o:title=""/>
            </v:shape>
            <v:rect id="_x0000_s1959" style="position:absolute;left:1894;top:679;width:8995;height:4702" filled="f"/>
            <w10:wrap type="topAndBottom" anchorx="page"/>
          </v:group>
        </w:pict>
      </w:r>
      <w:r w:rsidR="005F1A21">
        <w:rPr>
          <w:spacing w:val="-1"/>
        </w:rPr>
        <w:t>Click</w:t>
      </w:r>
      <w:r w:rsidR="005F1A21">
        <w:rPr>
          <w:spacing w:val="3"/>
        </w:rPr>
        <w:t xml:space="preserve"> </w:t>
      </w:r>
      <w:r w:rsidR="005F1A21">
        <w:rPr>
          <w:spacing w:val="-1"/>
        </w:rPr>
        <w:t>the</w:t>
      </w:r>
      <w:r w:rsidR="005F1A21">
        <w:rPr>
          <w:spacing w:val="-2"/>
        </w:rPr>
        <w:t xml:space="preserve"> </w:t>
      </w:r>
      <w:r w:rsidR="005F1A21">
        <w:rPr>
          <w:spacing w:val="-1"/>
        </w:rPr>
        <w:t>VNC</w:t>
      </w:r>
      <w:r w:rsidR="005F1A21">
        <w:t xml:space="preserve"> </w:t>
      </w:r>
      <w:r w:rsidR="005F1A21">
        <w:rPr>
          <w:spacing w:val="-1"/>
        </w:rPr>
        <w:t>Viewer</w:t>
      </w:r>
      <w:r w:rsidR="005F1A21">
        <w:rPr>
          <w:spacing w:val="1"/>
        </w:rPr>
        <w:t xml:space="preserve"> </w:t>
      </w:r>
      <w:r w:rsidR="005F1A21">
        <w:t>icon in the</w:t>
      </w:r>
      <w:r w:rsidR="005F1A21">
        <w:rPr>
          <w:spacing w:val="-4"/>
        </w:rPr>
        <w:t xml:space="preserve"> </w:t>
      </w:r>
      <w:r w:rsidR="005F1A21">
        <w:t>gateway</w:t>
      </w:r>
      <w:r w:rsidR="005F1A21">
        <w:rPr>
          <w:spacing w:val="-2"/>
        </w:rPr>
        <w:t xml:space="preserve"> </w:t>
      </w:r>
      <w:r w:rsidR="005F1A21">
        <w:t>VM</w:t>
      </w:r>
      <w:r w:rsidR="005F1A21">
        <w:rPr>
          <w:spacing w:val="-3"/>
        </w:rPr>
        <w:t xml:space="preserve"> </w:t>
      </w:r>
      <w:r w:rsidR="005F1A21">
        <w:t>and</w:t>
      </w:r>
      <w:r w:rsidR="005F1A21">
        <w:rPr>
          <w:spacing w:val="4"/>
        </w:rPr>
        <w:t xml:space="preserve"> </w:t>
      </w:r>
      <w:r w:rsidR="005F1A21">
        <w:t>enter</w:t>
      </w:r>
      <w:r w:rsidR="005F1A21">
        <w:rPr>
          <w:spacing w:val="2"/>
        </w:rPr>
        <w:t xml:space="preserve"> </w:t>
      </w:r>
      <w:r w:rsidR="005F1A21">
        <w:rPr>
          <w:rFonts w:ascii="Courier New"/>
        </w:rPr>
        <w:t>host01</w:t>
      </w:r>
      <w:r w:rsidR="005F1A21">
        <w:rPr>
          <w:rFonts w:ascii="Courier New"/>
          <w:spacing w:val="-72"/>
        </w:rPr>
        <w:t xml:space="preserve"> </w:t>
      </w:r>
      <w:r w:rsidR="005F1A21">
        <w:t>in</w:t>
      </w:r>
      <w:r w:rsidR="005F1A21">
        <w:rPr>
          <w:spacing w:val="1"/>
        </w:rPr>
        <w:t xml:space="preserve"> </w:t>
      </w:r>
      <w:r w:rsidR="005F1A21">
        <w:t>the</w:t>
      </w:r>
      <w:r w:rsidR="005F1A21">
        <w:rPr>
          <w:spacing w:val="-2"/>
        </w:rPr>
        <w:t xml:space="preserve"> </w:t>
      </w:r>
      <w:r w:rsidR="005F1A21">
        <w:t>VNC server</w:t>
      </w:r>
      <w:r w:rsidR="005F1A21">
        <w:rPr>
          <w:spacing w:val="-1"/>
        </w:rPr>
        <w:t xml:space="preserve"> </w:t>
      </w:r>
      <w:r w:rsidR="005F1A21">
        <w:t>field.</w:t>
      </w:r>
      <w:r w:rsidR="005F1A21">
        <w:rPr>
          <w:spacing w:val="-58"/>
        </w:rPr>
        <w:t xml:space="preserve"> </w:t>
      </w:r>
      <w:r w:rsidR="005F1A21">
        <w:t>Click</w:t>
      </w:r>
      <w:r w:rsidR="005F1A21">
        <w:rPr>
          <w:spacing w:val="2"/>
        </w:rPr>
        <w:t xml:space="preserve"> </w:t>
      </w:r>
      <w:r w:rsidR="005F1A21">
        <w:rPr>
          <w:rFonts w:ascii="Arial"/>
          <w:b/>
        </w:rPr>
        <w:t>Connect</w:t>
      </w:r>
      <w:r w:rsidR="005F1A21">
        <w:t>.</w:t>
      </w:r>
    </w:p>
    <w:p w:rsidR="005E0F74" w:rsidRDefault="005E0F74">
      <w:pPr>
        <w:spacing w:line="230" w:lineRule="auto"/>
        <w:sectPr w:rsidR="005E0F74">
          <w:footerReference w:type="default" r:id="rId281"/>
          <w:pgSz w:w="12240" w:h="15840"/>
          <w:pgMar w:top="1160" w:right="1100" w:bottom="1100" w:left="540" w:header="0" w:footer="913" w:gutter="0"/>
          <w:cols w:space="720"/>
        </w:sectPr>
      </w:pPr>
    </w:p>
    <w:p w:rsidR="005E0F74" w:rsidRDefault="00FD78AA">
      <w:pPr>
        <w:pStyle w:val="ListParagraph"/>
        <w:numPr>
          <w:ilvl w:val="0"/>
          <w:numId w:val="40"/>
        </w:numPr>
        <w:tabs>
          <w:tab w:val="left" w:pos="1333"/>
        </w:tabs>
        <w:spacing w:before="77"/>
        <w:ind w:left="1332" w:hanging="433"/>
      </w:pPr>
      <w:r>
        <w:lastRenderedPageBreak/>
        <w:pict>
          <v:group id="_x0000_s1955" style="position:absolute;left:0;text-align:left;margin-left:94.35pt;margin-top:21pt;width:455.25pt;height:179.45pt;z-index:-15365120;mso-wrap-distance-left:0;mso-wrap-distance-right:0;mso-position-horizontal-relative:page" coordorigin="1887,420" coordsize="9105,3589">
            <v:shape id="_x0000_s1957" type="#_x0000_t75" style="position:absolute;left:1902;top:434;width:9075;height:3559">
              <v:imagedata r:id="rId282" o:title=""/>
            </v:shape>
            <v:rect id="_x0000_s1956" style="position:absolute;left:1894;top:427;width:9090;height:3574" filled="f"/>
            <w10:wrap type="topAndBottom" anchorx="page"/>
          </v:group>
        </w:pict>
      </w:r>
      <w:r w:rsidR="005F1A21">
        <w:rPr>
          <w:spacing w:val="-1"/>
        </w:rPr>
        <w:t>Select</w:t>
      </w:r>
      <w:r w:rsidR="005F1A21">
        <w:rPr>
          <w:spacing w:val="1"/>
        </w:rPr>
        <w:t xml:space="preserve"> </w:t>
      </w:r>
      <w:r w:rsidR="005F1A21">
        <w:rPr>
          <w:rFonts w:ascii="Courier New"/>
          <w:spacing w:val="-1"/>
        </w:rPr>
        <w:t>oracle</w:t>
      </w:r>
      <w:r w:rsidR="005F1A21">
        <w:rPr>
          <w:rFonts w:ascii="Courier New"/>
          <w:spacing w:val="-71"/>
        </w:rPr>
        <w:t xml:space="preserve"> </w:t>
      </w:r>
      <w:r w:rsidR="005F1A21">
        <w:rPr>
          <w:spacing w:val="-1"/>
        </w:rPr>
        <w:t>and</w:t>
      </w:r>
      <w:r w:rsidR="005F1A21">
        <w:rPr>
          <w:spacing w:val="-2"/>
        </w:rPr>
        <w:t xml:space="preserve"> </w:t>
      </w:r>
      <w:r w:rsidR="005F1A21">
        <w:rPr>
          <w:spacing w:val="-1"/>
        </w:rPr>
        <w:t>enter</w:t>
      </w:r>
      <w:r w:rsidR="005F1A21">
        <w:t xml:space="preserve"> </w:t>
      </w:r>
      <w:r w:rsidR="005F1A21">
        <w:rPr>
          <w:rFonts w:ascii="Courier New"/>
        </w:rPr>
        <w:t>&lt;password&gt;</w:t>
      </w:r>
      <w:r w:rsidR="005F1A21">
        <w:rPr>
          <w:rFonts w:ascii="Courier New"/>
          <w:spacing w:val="-71"/>
        </w:rPr>
        <w:t xml:space="preserve"> </w:t>
      </w:r>
      <w:r w:rsidR="005F1A21">
        <w:t>in</w:t>
      </w:r>
      <w:r w:rsidR="005F1A21">
        <w:rPr>
          <w:spacing w:val="-2"/>
        </w:rPr>
        <w:t xml:space="preserve"> </w:t>
      </w:r>
      <w:r w:rsidR="005F1A21">
        <w:t>the Password</w:t>
      </w:r>
      <w:r w:rsidR="005F1A21">
        <w:rPr>
          <w:spacing w:val="-2"/>
        </w:rPr>
        <w:t xml:space="preserve"> </w:t>
      </w:r>
      <w:r w:rsidR="005F1A21">
        <w:t>field.</w:t>
      </w:r>
      <w:r w:rsidR="005F1A21">
        <w:rPr>
          <w:spacing w:val="1"/>
        </w:rPr>
        <w:t xml:space="preserve"> </w:t>
      </w:r>
      <w:r w:rsidR="005F1A21">
        <w:t>Click</w:t>
      </w:r>
      <w:r w:rsidR="005F1A21">
        <w:rPr>
          <w:spacing w:val="3"/>
        </w:rPr>
        <w:t xml:space="preserve"> </w:t>
      </w:r>
      <w:r w:rsidR="005F1A21">
        <w:rPr>
          <w:rFonts w:ascii="Arial"/>
          <w:b/>
        </w:rPr>
        <w:t>Sign</w:t>
      </w:r>
      <w:r w:rsidR="005F1A21">
        <w:rPr>
          <w:rFonts w:ascii="Arial"/>
          <w:b/>
          <w:spacing w:val="-3"/>
        </w:rPr>
        <w:t xml:space="preserve"> </w:t>
      </w:r>
      <w:r w:rsidR="005F1A21">
        <w:rPr>
          <w:rFonts w:ascii="Arial"/>
          <w:b/>
        </w:rPr>
        <w:t>In</w:t>
      </w:r>
      <w:r w:rsidR="005F1A21">
        <w:t>.</w:t>
      </w:r>
    </w:p>
    <w:p w:rsidR="005E0F74" w:rsidRDefault="005E0F74">
      <w:pPr>
        <w:pStyle w:val="BodyText"/>
        <w:rPr>
          <w:rFonts w:ascii="Arial MT"/>
          <w:sz w:val="26"/>
        </w:rPr>
      </w:pPr>
    </w:p>
    <w:p w:rsidR="005E0F74" w:rsidRDefault="00FD78AA">
      <w:pPr>
        <w:pStyle w:val="ListParagraph"/>
        <w:numPr>
          <w:ilvl w:val="0"/>
          <w:numId w:val="40"/>
        </w:numPr>
        <w:tabs>
          <w:tab w:val="left" w:pos="1333"/>
        </w:tabs>
        <w:spacing w:before="152"/>
        <w:ind w:right="2383"/>
      </w:pPr>
      <w:r>
        <w:pict>
          <v:shape id="_x0000_s1954" type="#_x0000_t202" style="position:absolute;left:0;text-align:left;margin-left:94pt;margin-top:37.85pt;width:445.9pt;height:38.4pt;z-index:-15364608;mso-wrap-distance-left:0;mso-wrap-distance-right:0;mso-position-horizontal-relative:page" filled="f" strokeweight=".48pt">
            <v:textbox inset="0,0,0,0">
              <w:txbxContent>
                <w:p w:rsidR="00D14CCF" w:rsidRDefault="00D14CCF">
                  <w:pPr>
                    <w:spacing w:before="57"/>
                    <w:ind w:left="103"/>
                    <w:rPr>
                      <w:b/>
                    </w:rPr>
                  </w:pPr>
                  <w:r>
                    <w:t>[oracle@host01</w:t>
                  </w:r>
                  <w:r>
                    <w:rPr>
                      <w:spacing w:val="-9"/>
                    </w:rPr>
                    <w:t xml:space="preserve"> </w:t>
                  </w:r>
                  <w:r>
                    <w:t>~]$</w:t>
                  </w:r>
                  <w:r>
                    <w:rPr>
                      <w:spacing w:val="-7"/>
                    </w:rPr>
                    <w:t xml:space="preserve"> </w:t>
                  </w:r>
                  <w:r>
                    <w:rPr>
                      <w:b/>
                    </w:rPr>
                    <w:t>firefox</w:t>
                  </w:r>
                  <w:r>
                    <w:rPr>
                      <w:b/>
                      <w:spacing w:val="-8"/>
                    </w:rPr>
                    <w:t xml:space="preserve"> </w:t>
                  </w:r>
                  <w:r>
                    <w:rPr>
                      <w:b/>
                    </w:rPr>
                    <w:t>/home/oracle/awrrpt_1_1_2.html</w:t>
                  </w:r>
                </w:p>
              </w:txbxContent>
            </v:textbox>
            <w10:wrap type="topAndBottom" anchorx="page"/>
          </v:shape>
        </w:pict>
      </w:r>
      <w:r w:rsidR="005F1A21">
        <w:t xml:space="preserve">Open a terminal window in the VNC viewer session and type </w:t>
      </w:r>
      <w:r w:rsidR="005F1A21">
        <w:rPr>
          <w:rFonts w:ascii="Courier New"/>
        </w:rPr>
        <w:t>firefox</w:t>
      </w:r>
      <w:r w:rsidR="005F1A21">
        <w:rPr>
          <w:rFonts w:ascii="Courier New"/>
          <w:spacing w:val="-130"/>
        </w:rPr>
        <w:t xml:space="preserve"> </w:t>
      </w:r>
      <w:r w:rsidR="005F1A21">
        <w:rPr>
          <w:rFonts w:ascii="Courier New"/>
          <w:spacing w:val="-1"/>
        </w:rPr>
        <w:t>awrrpt_1_1_2.html</w:t>
      </w:r>
      <w:r w:rsidR="005F1A21">
        <w:rPr>
          <w:rFonts w:ascii="Courier New"/>
          <w:spacing w:val="-70"/>
        </w:rPr>
        <w:t xml:space="preserve"> </w:t>
      </w:r>
      <w:r w:rsidR="005F1A21">
        <w:t>to view</w:t>
      </w:r>
      <w:r w:rsidR="005F1A21">
        <w:rPr>
          <w:spacing w:val="-3"/>
        </w:rPr>
        <w:t xml:space="preserve"> </w:t>
      </w:r>
      <w:r w:rsidR="005F1A21">
        <w:t>the AWR</w:t>
      </w:r>
      <w:r w:rsidR="005F1A21">
        <w:rPr>
          <w:spacing w:val="-4"/>
        </w:rPr>
        <w:t xml:space="preserve"> </w:t>
      </w:r>
      <w:r w:rsidR="005F1A21">
        <w:t>report.</w:t>
      </w:r>
    </w:p>
    <w:p w:rsidR="005E0F74" w:rsidRDefault="005E0F74">
      <w:pPr>
        <w:pStyle w:val="BodyText"/>
        <w:spacing w:before="9"/>
        <w:rPr>
          <w:rFonts w:ascii="Arial MT"/>
          <w:sz w:val="3"/>
        </w:rPr>
      </w:pPr>
    </w:p>
    <w:p w:rsidR="005E0F74" w:rsidRDefault="00FD78AA">
      <w:pPr>
        <w:pStyle w:val="BodyText"/>
        <w:ind w:left="1346"/>
        <w:rPr>
          <w:rFonts w:ascii="Arial MT"/>
          <w:sz w:val="20"/>
        </w:rPr>
      </w:pPr>
      <w:r>
        <w:rPr>
          <w:rFonts w:ascii="Arial MT"/>
          <w:sz w:val="20"/>
        </w:rPr>
      </w:r>
      <w:r>
        <w:rPr>
          <w:rFonts w:ascii="Arial MT"/>
          <w:sz w:val="20"/>
        </w:rPr>
        <w:pict>
          <v:group id="_x0000_s1950" style="width:431.45pt;height:193.75pt;mso-position-horizontal-relative:char;mso-position-vertical-relative:line" coordsize="8629,3875">
            <v:shape id="_x0000_s1953" type="#_x0000_t75" style="position:absolute;left:15;top:14;width:8599;height:3612">
              <v:imagedata r:id="rId283" o:title=""/>
            </v:shape>
            <v:rect id="_x0000_s1952" style="position:absolute;left:7;top:7;width:8614;height:3860" filled="f"/>
            <v:rect id="_x0000_s1951" style="position:absolute;left:3046;top:1451;width:1816;height:626" filled="f" strokecolor="red" strokeweight="2pt"/>
            <w10:anchorlock/>
          </v:group>
        </w:pict>
      </w: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F1A21">
      <w:pPr>
        <w:pStyle w:val="ListParagraph"/>
        <w:numPr>
          <w:ilvl w:val="0"/>
          <w:numId w:val="40"/>
        </w:numPr>
        <w:tabs>
          <w:tab w:val="left" w:pos="1333"/>
        </w:tabs>
        <w:spacing w:before="212"/>
        <w:ind w:left="1332" w:hanging="433"/>
      </w:pPr>
      <w:r>
        <w:t>Close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AWR</w:t>
      </w:r>
      <w:r>
        <w:rPr>
          <w:spacing w:val="-5"/>
        </w:rPr>
        <w:t xml:space="preserve"> </w:t>
      </w:r>
      <w:r>
        <w:t>report</w:t>
      </w:r>
      <w:r>
        <w:rPr>
          <w:spacing w:val="-2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Tiger VNC</w:t>
      </w:r>
      <w:r>
        <w:rPr>
          <w:spacing w:val="-1"/>
        </w:rPr>
        <w:t xml:space="preserve"> </w:t>
      </w:r>
      <w:r>
        <w:t>viewer</w:t>
      </w:r>
      <w:r>
        <w:rPr>
          <w:spacing w:val="-1"/>
        </w:rPr>
        <w:t xml:space="preserve"> </w:t>
      </w:r>
      <w:r>
        <w:t>session</w:t>
      </w:r>
      <w:r>
        <w:rPr>
          <w:spacing w:val="-1"/>
        </w:rPr>
        <w:t xml:space="preserve"> </w:t>
      </w:r>
      <w:r>
        <w:t>connected</w:t>
      </w:r>
      <w:r>
        <w:rPr>
          <w:spacing w:val="-4"/>
        </w:rPr>
        <w:t xml:space="preserve"> </w:t>
      </w:r>
      <w:r>
        <w:t>to</w:t>
      </w:r>
      <w:r>
        <w:rPr>
          <w:spacing w:val="2"/>
        </w:rPr>
        <w:t xml:space="preserve"> </w:t>
      </w:r>
      <w:r>
        <w:rPr>
          <w:rFonts w:ascii="Courier New"/>
        </w:rPr>
        <w:t>host01</w:t>
      </w:r>
      <w:r>
        <w:t>.</w:t>
      </w:r>
    </w:p>
    <w:p w:rsidR="005E0F74" w:rsidRDefault="005E0F74">
      <w:pPr>
        <w:pStyle w:val="BodyText"/>
        <w:spacing w:before="3"/>
        <w:rPr>
          <w:rFonts w:ascii="Arial MT"/>
          <w:sz w:val="36"/>
        </w:rPr>
      </w:pPr>
    </w:p>
    <w:p w:rsidR="005E0F74" w:rsidRDefault="005F1A21">
      <w:pPr>
        <w:pStyle w:val="ListParagraph"/>
        <w:numPr>
          <w:ilvl w:val="0"/>
          <w:numId w:val="40"/>
        </w:numPr>
        <w:tabs>
          <w:tab w:val="left" w:pos="1333"/>
        </w:tabs>
        <w:spacing w:before="0" w:line="232" w:lineRule="auto"/>
        <w:ind w:right="1076"/>
      </w:pPr>
      <w:r>
        <w:rPr>
          <w:spacing w:val="-1"/>
        </w:rPr>
        <w:t>Exit</w:t>
      </w:r>
      <w:r>
        <w:rPr>
          <w:spacing w:val="2"/>
        </w:rPr>
        <w:t xml:space="preserve"> </w:t>
      </w:r>
      <w:r>
        <w:rPr>
          <w:spacing w:val="-1"/>
        </w:rPr>
        <w:t>SQL*Plus</w:t>
      </w:r>
      <w:r>
        <w:t xml:space="preserve"> </w:t>
      </w:r>
      <w:r>
        <w:rPr>
          <w:spacing w:val="-1"/>
        </w:rPr>
        <w:t>on</w:t>
      </w:r>
      <w:r>
        <w:rPr>
          <w:spacing w:val="2"/>
        </w:rPr>
        <w:t xml:space="preserve"> </w:t>
      </w:r>
      <w:r>
        <w:rPr>
          <w:rFonts w:ascii="Courier New"/>
          <w:spacing w:val="-1"/>
        </w:rPr>
        <w:t>host01</w:t>
      </w:r>
      <w:r>
        <w:rPr>
          <w:rFonts w:ascii="Courier New"/>
          <w:spacing w:val="-71"/>
        </w:rPr>
        <w:t xml:space="preserve"> </w:t>
      </w:r>
      <w:r>
        <w:rPr>
          <w:spacing w:val="-1"/>
        </w:rPr>
        <w:t>and</w:t>
      </w:r>
      <w:r>
        <w:t xml:space="preserve"> </w:t>
      </w:r>
      <w:r>
        <w:rPr>
          <w:rFonts w:ascii="Courier New"/>
          <w:spacing w:val="-1"/>
        </w:rPr>
        <w:t>host03</w:t>
      </w:r>
      <w:r>
        <w:rPr>
          <w:rFonts w:ascii="Courier New"/>
          <w:spacing w:val="-73"/>
        </w:rPr>
        <w:t xml:space="preserve"> </w:t>
      </w:r>
      <w:r>
        <w:t>leaving</w:t>
      </w:r>
      <w:r>
        <w:rPr>
          <w:spacing w:val="2"/>
        </w:rPr>
        <w:t xml:space="preserve"> </w:t>
      </w:r>
      <w:r>
        <w:t>the terminal windows</w:t>
      </w:r>
      <w:r>
        <w:rPr>
          <w:spacing w:val="1"/>
        </w:rPr>
        <w:t xml:space="preserve"> </w:t>
      </w:r>
      <w:r>
        <w:t>open</w:t>
      </w:r>
      <w:r>
        <w:rPr>
          <w:spacing w:val="-2"/>
        </w:rPr>
        <w:t xml:space="preserve"> </w:t>
      </w:r>
      <w:r>
        <w:t>for future</w:t>
      </w:r>
      <w:r>
        <w:rPr>
          <w:spacing w:val="-59"/>
        </w:rPr>
        <w:t xml:space="preserve"> </w:t>
      </w:r>
      <w:r>
        <w:t>practices.</w:t>
      </w:r>
    </w:p>
    <w:p w:rsidR="005E0F74" w:rsidRDefault="005E0F74">
      <w:pPr>
        <w:pStyle w:val="BodyText"/>
        <w:rPr>
          <w:rFonts w:ascii="Arial MT"/>
          <w:sz w:val="24"/>
        </w:rPr>
      </w:pPr>
    </w:p>
    <w:p w:rsidR="005E0F74" w:rsidRDefault="005F1A21">
      <w:pPr>
        <w:pStyle w:val="BodyText"/>
        <w:spacing w:before="144"/>
        <w:ind w:left="900"/>
        <w:rPr>
          <w:rFonts w:ascii="Arial MT"/>
        </w:rPr>
      </w:pPr>
      <w:r>
        <w:rPr>
          <w:rFonts w:ascii="Arial MT"/>
          <w:spacing w:val="-1"/>
        </w:rPr>
        <w:t xml:space="preserve">Congratulations! </w:t>
      </w:r>
      <w:r>
        <w:rPr>
          <w:rFonts w:ascii="Arial MT"/>
        </w:rPr>
        <w:t>You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successfully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generated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AWR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report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for the</w:t>
      </w:r>
      <w:r>
        <w:rPr>
          <w:rFonts w:ascii="Arial MT"/>
          <w:spacing w:val="6"/>
        </w:rPr>
        <w:t xml:space="preserve"> </w:t>
      </w:r>
      <w:r>
        <w:t>london</w:t>
      </w:r>
      <w:r>
        <w:rPr>
          <w:spacing w:val="-71"/>
        </w:rPr>
        <w:t xml:space="preserve"> </w:t>
      </w:r>
      <w:r>
        <w:rPr>
          <w:rFonts w:ascii="Arial MT"/>
        </w:rPr>
        <w:t>standby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database.</w:t>
      </w:r>
    </w:p>
    <w:p w:rsidR="005E0F74" w:rsidRDefault="005E0F74">
      <w:pPr>
        <w:rPr>
          <w:rFonts w:ascii="Arial MT"/>
        </w:rPr>
        <w:sectPr w:rsidR="005E0F74">
          <w:footerReference w:type="default" r:id="rId284"/>
          <w:pgSz w:w="12240" w:h="15840"/>
          <w:pgMar w:top="1080" w:right="1100" w:bottom="1100" w:left="540" w:header="0" w:footer="913" w:gutter="0"/>
          <w:cols w:space="720"/>
        </w:sectPr>
      </w:pPr>
    </w:p>
    <w:p w:rsidR="005E0F74" w:rsidRDefault="00FD78AA">
      <w:pPr>
        <w:pStyle w:val="Heading2"/>
      </w:pPr>
      <w:r>
        <w:lastRenderedPageBreak/>
        <w:pict>
          <v:rect id="_x0000_s1949" style="position:absolute;left:0;text-align:left;margin-left:70.6pt;margin-top:23.15pt;width:471pt;height:.7pt;z-index:-15363584;mso-wrap-distance-left:0;mso-wrap-distance-right:0;mso-position-horizontal-relative:page" fillcolor="black" stroked="f">
            <w10:wrap type="topAndBottom" anchorx="page"/>
          </v:rect>
        </w:pict>
      </w:r>
      <w:bookmarkStart w:id="60" w:name="_TOC_250031"/>
      <w:r w:rsidR="005F1A21">
        <w:t>Practice</w:t>
      </w:r>
      <w:r w:rsidR="005F1A21">
        <w:rPr>
          <w:spacing w:val="-4"/>
        </w:rPr>
        <w:t xml:space="preserve"> </w:t>
      </w:r>
      <w:r w:rsidR="005F1A21">
        <w:t>13-3:</w:t>
      </w:r>
      <w:r w:rsidR="005F1A21">
        <w:rPr>
          <w:spacing w:val="-4"/>
        </w:rPr>
        <w:t xml:space="preserve"> </w:t>
      </w:r>
      <w:r w:rsidR="005F1A21">
        <w:t>Using ADDM for</w:t>
      </w:r>
      <w:r w:rsidR="005F1A21">
        <w:rPr>
          <w:spacing w:val="-3"/>
        </w:rPr>
        <w:t xml:space="preserve"> </w:t>
      </w:r>
      <w:r w:rsidR="005F1A21">
        <w:t>an Active</w:t>
      </w:r>
      <w:r w:rsidR="005F1A21">
        <w:rPr>
          <w:spacing w:val="-1"/>
        </w:rPr>
        <w:t xml:space="preserve"> </w:t>
      </w:r>
      <w:r w:rsidR="005F1A21">
        <w:t>Data</w:t>
      </w:r>
      <w:r w:rsidR="005F1A21">
        <w:rPr>
          <w:spacing w:val="-4"/>
        </w:rPr>
        <w:t xml:space="preserve"> </w:t>
      </w:r>
      <w:r w:rsidR="005F1A21">
        <w:t>Guard</w:t>
      </w:r>
      <w:r w:rsidR="005F1A21">
        <w:rPr>
          <w:spacing w:val="-4"/>
        </w:rPr>
        <w:t xml:space="preserve"> </w:t>
      </w:r>
      <w:bookmarkEnd w:id="60"/>
      <w:r w:rsidR="005F1A21">
        <w:t>Instance</w:t>
      </w:r>
    </w:p>
    <w:p w:rsidR="005E0F74" w:rsidRDefault="005E0F74">
      <w:pPr>
        <w:pStyle w:val="BodyText"/>
        <w:spacing w:before="2"/>
        <w:rPr>
          <w:rFonts w:ascii="Arial"/>
          <w:b/>
          <w:sz w:val="10"/>
        </w:rPr>
      </w:pPr>
    </w:p>
    <w:p w:rsidR="005E0F74" w:rsidRDefault="005F1A21">
      <w:pPr>
        <w:pStyle w:val="Heading3"/>
      </w:pPr>
      <w:r>
        <w:t>Overview</w:t>
      </w:r>
    </w:p>
    <w:p w:rsidR="005E0F74" w:rsidRDefault="005F1A21">
      <w:pPr>
        <w:pStyle w:val="BodyText"/>
        <w:spacing w:before="161" w:line="276" w:lineRule="auto"/>
        <w:ind w:left="900"/>
        <w:rPr>
          <w:rFonts w:ascii="Arial MT"/>
        </w:rPr>
      </w:pPr>
      <w:r>
        <w:rPr>
          <w:rFonts w:ascii="Arial MT"/>
        </w:rPr>
        <w:t>In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this practice,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you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will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generate the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ADDM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report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to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support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analysis of the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workloads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in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Active</w:t>
      </w:r>
      <w:r>
        <w:rPr>
          <w:rFonts w:ascii="Arial MT"/>
          <w:spacing w:val="-58"/>
        </w:rPr>
        <w:t xml:space="preserve"> </w:t>
      </w:r>
      <w:r>
        <w:rPr>
          <w:rFonts w:ascii="Arial MT"/>
        </w:rPr>
        <w:t>Data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Guard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database.</w:t>
      </w:r>
    </w:p>
    <w:p w:rsidR="005E0F74" w:rsidRDefault="005E0F74">
      <w:pPr>
        <w:pStyle w:val="BodyText"/>
        <w:rPr>
          <w:rFonts w:ascii="Arial MT"/>
          <w:sz w:val="21"/>
        </w:rPr>
      </w:pPr>
    </w:p>
    <w:p w:rsidR="005E0F74" w:rsidRDefault="005F1A21">
      <w:pPr>
        <w:pStyle w:val="Heading3"/>
        <w:spacing w:before="0"/>
      </w:pPr>
      <w:r>
        <w:t>Tasks</w:t>
      </w:r>
    </w:p>
    <w:p w:rsidR="005E0F74" w:rsidRDefault="00FD78AA">
      <w:pPr>
        <w:pStyle w:val="ListParagraph"/>
        <w:numPr>
          <w:ilvl w:val="0"/>
          <w:numId w:val="38"/>
        </w:numPr>
        <w:tabs>
          <w:tab w:val="left" w:pos="1332"/>
          <w:tab w:val="left" w:pos="1333"/>
        </w:tabs>
        <w:spacing w:before="167"/>
        <w:ind w:right="463" w:hanging="435"/>
      </w:pPr>
      <w:r>
        <w:pict>
          <v:shape id="_x0000_s1948" type="#_x0000_t202" style="position:absolute;left:0;text-align:left;margin-left:94pt;margin-top:38.6pt;width:445.9pt;height:309.55pt;z-index:-15363072;mso-wrap-distance-left:0;mso-wrap-distance-right:0;mso-position-horizontal-relative:page" filled="f" strokeweight=".48pt">
            <v:textbox inset="0,0,0,0">
              <w:txbxContent>
                <w:p w:rsidR="00D14CCF" w:rsidRDefault="00D14CCF">
                  <w:pPr>
                    <w:spacing w:before="57"/>
                    <w:ind w:left="103"/>
                    <w:rPr>
                      <w:b/>
                    </w:rPr>
                  </w:pPr>
                  <w:r>
                    <w:t>[oracle@host01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~]$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.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oraenv</w:t>
                  </w:r>
                </w:p>
                <w:p w:rsidR="00D14CCF" w:rsidRDefault="00D14CCF">
                  <w:pPr>
                    <w:pStyle w:val="BodyText"/>
                    <w:spacing w:before="96"/>
                    <w:ind w:left="103"/>
                    <w:rPr>
                      <w:b/>
                    </w:rPr>
                  </w:pPr>
                  <w:r>
                    <w:t>ORACLE_SID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[boston]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?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boston</w:t>
                  </w:r>
                </w:p>
                <w:p w:rsidR="00D14CCF" w:rsidRDefault="00D14CCF">
                  <w:pPr>
                    <w:pStyle w:val="BodyText"/>
                    <w:spacing w:before="107" w:line="326" w:lineRule="auto"/>
                    <w:ind w:left="103"/>
                    <w:rPr>
                      <w:b/>
                    </w:rPr>
                  </w:pPr>
                  <w:r>
                    <w:t>The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Oracle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base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remains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unchanged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with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value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/u01/app/oracle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[oracle@host01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 xml:space="preserve">~]$ </w:t>
                  </w:r>
                  <w:r>
                    <w:rPr>
                      <w:b/>
                    </w:rPr>
                    <w:t>sqlplus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/</w:t>
                  </w:r>
                  <w:r>
                    <w:rPr>
                      <w:b/>
                      <w:spacing w:val="-1"/>
                    </w:rPr>
                    <w:t xml:space="preserve"> </w:t>
                  </w:r>
                  <w:r>
                    <w:rPr>
                      <w:b/>
                    </w:rPr>
                    <w:t>as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sysdba</w:t>
                  </w:r>
                </w:p>
                <w:p w:rsidR="00D14CCF" w:rsidRDefault="00D14CCF">
                  <w:pPr>
                    <w:pStyle w:val="BodyText"/>
                    <w:spacing w:before="9"/>
                    <w:rPr>
                      <w:b/>
                      <w:sz w:val="31"/>
                    </w:rPr>
                  </w:pPr>
                </w:p>
                <w:p w:rsidR="00D14CCF" w:rsidRDefault="00D14CCF">
                  <w:pPr>
                    <w:pStyle w:val="BodyText"/>
                    <w:spacing w:before="1" w:line="276" w:lineRule="auto"/>
                    <w:ind w:left="103" w:right="468"/>
                  </w:pPr>
                  <w:r>
                    <w:t>SQL*Plus: Release 19.0.0.0.0 - Production on Fri Jun 5 22:55:53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2020</w:t>
                  </w:r>
                </w:p>
                <w:p w:rsidR="00D14CCF" w:rsidRDefault="00D14CCF">
                  <w:pPr>
                    <w:pStyle w:val="BodyText"/>
                    <w:spacing w:before="60"/>
                    <w:ind w:left="103"/>
                  </w:pPr>
                  <w:r>
                    <w:t>Version</w:t>
                  </w:r>
                  <w:r>
                    <w:rPr>
                      <w:spacing w:val="-7"/>
                    </w:rPr>
                    <w:t xml:space="preserve"> </w:t>
                  </w:r>
                  <w:r>
                    <w:t>19.3.0.0.0</w:t>
                  </w:r>
                </w:p>
                <w:p w:rsidR="00D14CCF" w:rsidRDefault="00D14CCF">
                  <w:pPr>
                    <w:pStyle w:val="BodyText"/>
                    <w:rPr>
                      <w:sz w:val="24"/>
                    </w:rPr>
                  </w:pPr>
                </w:p>
                <w:p w:rsidR="00D14CCF" w:rsidRDefault="00D14CCF">
                  <w:pPr>
                    <w:pStyle w:val="BodyText"/>
                    <w:spacing w:before="173"/>
                    <w:ind w:left="103"/>
                  </w:pPr>
                  <w:r>
                    <w:rPr>
                      <w:spacing w:val="-4"/>
                    </w:rPr>
                    <w:t xml:space="preserve"> </w:t>
                  </w:r>
                  <w:r>
                    <w:t>(c)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1982,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2019,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Oracle.</w:t>
                  </w:r>
                  <w:r>
                    <w:rPr>
                      <w:spacing w:val="127"/>
                    </w:rPr>
                    <w:t xml:space="preserve"> </w:t>
                  </w:r>
                  <w:r>
                    <w:t>All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rights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reserved.</w:t>
                  </w:r>
                </w:p>
                <w:p w:rsidR="00D14CCF" w:rsidRDefault="00D14CCF">
                  <w:pPr>
                    <w:pStyle w:val="BodyText"/>
                    <w:rPr>
                      <w:sz w:val="24"/>
                    </w:rPr>
                  </w:pPr>
                </w:p>
                <w:p w:rsidR="00D14CCF" w:rsidRDefault="00D14CCF">
                  <w:pPr>
                    <w:pStyle w:val="BodyText"/>
                    <w:rPr>
                      <w:sz w:val="24"/>
                    </w:rPr>
                  </w:pPr>
                </w:p>
                <w:p w:rsidR="00D14CCF" w:rsidRDefault="00D14CCF">
                  <w:pPr>
                    <w:pStyle w:val="BodyText"/>
                    <w:spacing w:before="8"/>
                    <w:rPr>
                      <w:sz w:val="21"/>
                    </w:rPr>
                  </w:pPr>
                </w:p>
                <w:p w:rsidR="00D14CCF" w:rsidRDefault="00D14CCF">
                  <w:pPr>
                    <w:pStyle w:val="BodyText"/>
                    <w:ind w:left="103"/>
                  </w:pPr>
                  <w:r>
                    <w:t>Connected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to:</w:t>
                  </w:r>
                </w:p>
                <w:p w:rsidR="00D14CCF" w:rsidRDefault="00D14CCF">
                  <w:pPr>
                    <w:pStyle w:val="BodyText"/>
                    <w:spacing w:before="97" w:line="278" w:lineRule="auto"/>
                    <w:ind w:left="103" w:right="996"/>
                  </w:pPr>
                  <w:r>
                    <w:t>Oracle Database 19c Enterprise Edition Release 19.0.0.0.0 -</w:t>
                  </w:r>
                  <w:r>
                    <w:rPr>
                      <w:spacing w:val="-130"/>
                    </w:rPr>
                    <w:t xml:space="preserve"> </w:t>
                  </w:r>
                  <w:r>
                    <w:t>Production</w:t>
                  </w:r>
                </w:p>
                <w:p w:rsidR="00D14CCF" w:rsidRDefault="00D14CCF">
                  <w:pPr>
                    <w:pStyle w:val="BodyText"/>
                    <w:spacing w:before="55"/>
                    <w:ind w:left="103"/>
                  </w:pPr>
                  <w:r>
                    <w:t>Version</w:t>
                  </w:r>
                  <w:r>
                    <w:rPr>
                      <w:spacing w:val="-7"/>
                    </w:rPr>
                    <w:t xml:space="preserve"> </w:t>
                  </w:r>
                  <w:r>
                    <w:t>19.3.0.0.0</w:t>
                  </w:r>
                </w:p>
                <w:p w:rsidR="00D14CCF" w:rsidRDefault="00D14CCF">
                  <w:pPr>
                    <w:pStyle w:val="BodyText"/>
                    <w:rPr>
                      <w:sz w:val="24"/>
                    </w:rPr>
                  </w:pPr>
                </w:p>
                <w:p w:rsidR="00D14CCF" w:rsidRDefault="00D14CCF">
                  <w:pPr>
                    <w:pStyle w:val="BodyText"/>
                    <w:spacing w:before="173"/>
                    <w:ind w:left="103"/>
                  </w:pPr>
                  <w:r>
                    <w:t>SQL&gt;</w:t>
                  </w:r>
                </w:p>
              </w:txbxContent>
            </v:textbox>
            <w10:wrap type="topAndBottom" anchorx="page"/>
          </v:shape>
        </w:pict>
      </w:r>
      <w:r w:rsidR="005F1A21">
        <w:rPr>
          <w:spacing w:val="-1"/>
        </w:rPr>
        <w:t>Use</w:t>
      </w:r>
      <w:r w:rsidR="005F1A21">
        <w:t xml:space="preserve"> </w:t>
      </w:r>
      <w:r w:rsidR="005F1A21">
        <w:rPr>
          <w:spacing w:val="-1"/>
        </w:rPr>
        <w:t>a terminal</w:t>
      </w:r>
      <w:r w:rsidR="005F1A21">
        <w:t xml:space="preserve"> </w:t>
      </w:r>
      <w:r w:rsidR="005F1A21">
        <w:rPr>
          <w:spacing w:val="-1"/>
        </w:rPr>
        <w:t>window</w:t>
      </w:r>
      <w:r w:rsidR="005F1A21">
        <w:rPr>
          <w:spacing w:val="-3"/>
        </w:rPr>
        <w:t xml:space="preserve"> </w:t>
      </w:r>
      <w:r w:rsidR="005F1A21">
        <w:rPr>
          <w:spacing w:val="-1"/>
        </w:rPr>
        <w:t>logged</w:t>
      </w:r>
      <w:r w:rsidR="005F1A21">
        <w:rPr>
          <w:spacing w:val="-2"/>
        </w:rPr>
        <w:t xml:space="preserve"> </w:t>
      </w:r>
      <w:r w:rsidR="005F1A21">
        <w:t>in</w:t>
      </w:r>
      <w:r w:rsidR="005F1A21">
        <w:rPr>
          <w:spacing w:val="1"/>
        </w:rPr>
        <w:t xml:space="preserve"> </w:t>
      </w:r>
      <w:r w:rsidR="005F1A21">
        <w:t>as</w:t>
      </w:r>
      <w:r w:rsidR="005F1A21">
        <w:rPr>
          <w:spacing w:val="3"/>
        </w:rPr>
        <w:t xml:space="preserve"> </w:t>
      </w:r>
      <w:r w:rsidR="005F1A21">
        <w:rPr>
          <w:rFonts w:ascii="Courier New"/>
        </w:rPr>
        <w:t>oracle</w:t>
      </w:r>
      <w:r w:rsidR="005F1A21">
        <w:rPr>
          <w:rFonts w:ascii="Courier New"/>
          <w:spacing w:val="-73"/>
        </w:rPr>
        <w:t xml:space="preserve"> </w:t>
      </w:r>
      <w:r w:rsidR="005F1A21">
        <w:t>to</w:t>
      </w:r>
      <w:r w:rsidR="005F1A21">
        <w:rPr>
          <w:spacing w:val="-2"/>
        </w:rPr>
        <w:t xml:space="preserve"> </w:t>
      </w:r>
      <w:r w:rsidR="005F1A21">
        <w:rPr>
          <w:rFonts w:ascii="Courier New"/>
        </w:rPr>
        <w:t>host01</w:t>
      </w:r>
      <w:r w:rsidR="005F1A21">
        <w:rPr>
          <w:rFonts w:ascii="Courier New"/>
          <w:spacing w:val="-71"/>
        </w:rPr>
        <w:t xml:space="preserve"> </w:t>
      </w:r>
      <w:r w:rsidR="005F1A21">
        <w:t>with the</w:t>
      </w:r>
      <w:r w:rsidR="005F1A21">
        <w:rPr>
          <w:spacing w:val="1"/>
        </w:rPr>
        <w:t xml:space="preserve"> </w:t>
      </w:r>
      <w:r w:rsidR="005F1A21">
        <w:t>environment</w:t>
      </w:r>
      <w:r w:rsidR="005F1A21">
        <w:rPr>
          <w:spacing w:val="1"/>
        </w:rPr>
        <w:t xml:space="preserve"> </w:t>
      </w:r>
      <w:r w:rsidR="005F1A21">
        <w:t>variables set</w:t>
      </w:r>
      <w:r w:rsidR="005F1A21">
        <w:rPr>
          <w:spacing w:val="-58"/>
        </w:rPr>
        <w:t xml:space="preserve"> </w:t>
      </w:r>
      <w:r w:rsidR="005F1A21">
        <w:rPr>
          <w:spacing w:val="-1"/>
        </w:rPr>
        <w:t xml:space="preserve">for </w:t>
      </w:r>
      <w:r w:rsidR="005F1A21">
        <w:rPr>
          <w:rFonts w:ascii="Courier New"/>
          <w:spacing w:val="-1"/>
        </w:rPr>
        <w:t>boston</w:t>
      </w:r>
      <w:r w:rsidR="005F1A21">
        <w:rPr>
          <w:rFonts w:ascii="Courier New"/>
          <w:spacing w:val="-71"/>
        </w:rPr>
        <w:t xml:space="preserve"> </w:t>
      </w:r>
      <w:r w:rsidR="005F1A21">
        <w:rPr>
          <w:spacing w:val="-1"/>
        </w:rPr>
        <w:t>appropriately.</w:t>
      </w:r>
      <w:r w:rsidR="005F1A21">
        <w:rPr>
          <w:spacing w:val="2"/>
        </w:rPr>
        <w:t xml:space="preserve"> </w:t>
      </w:r>
      <w:r w:rsidR="005F1A21">
        <w:t>Launch</w:t>
      </w:r>
      <w:r w:rsidR="005F1A21">
        <w:rPr>
          <w:spacing w:val="-2"/>
        </w:rPr>
        <w:t xml:space="preserve"> </w:t>
      </w:r>
      <w:r w:rsidR="005F1A21">
        <w:t>SQL*Plus on your</w:t>
      </w:r>
      <w:r w:rsidR="005F1A21">
        <w:rPr>
          <w:spacing w:val="1"/>
        </w:rPr>
        <w:t xml:space="preserve"> </w:t>
      </w:r>
      <w:r w:rsidR="005F1A21">
        <w:t>primary</w:t>
      </w:r>
      <w:r w:rsidR="005F1A21">
        <w:rPr>
          <w:spacing w:val="-1"/>
        </w:rPr>
        <w:t xml:space="preserve"> </w:t>
      </w:r>
      <w:r w:rsidR="005F1A21">
        <w:t>database.</w:t>
      </w:r>
    </w:p>
    <w:p w:rsidR="005E0F74" w:rsidRDefault="005E0F74">
      <w:pPr>
        <w:pStyle w:val="BodyText"/>
        <w:spacing w:before="9"/>
        <w:rPr>
          <w:rFonts w:ascii="Arial MT"/>
          <w:sz w:val="24"/>
        </w:rPr>
      </w:pPr>
    </w:p>
    <w:p w:rsidR="005E0F74" w:rsidRDefault="00FD78AA">
      <w:pPr>
        <w:pStyle w:val="ListParagraph"/>
        <w:numPr>
          <w:ilvl w:val="0"/>
          <w:numId w:val="38"/>
        </w:numPr>
        <w:tabs>
          <w:tab w:val="left" w:pos="1332"/>
          <w:tab w:val="left" w:pos="1333"/>
        </w:tabs>
        <w:ind w:left="1332" w:hanging="433"/>
      </w:pPr>
      <w:r>
        <w:pict>
          <v:group id="_x0000_s1940" style="position:absolute;left:0;text-align:left;margin-left:93.75pt;margin-top:19.65pt;width:446.4pt;height:154.85pt;z-index:-15362560;mso-wrap-distance-left:0;mso-wrap-distance-right:0;mso-position-horizontal-relative:page" coordorigin="1875,393" coordsize="8928,3097">
            <v:shape id="_x0000_s1947" style="position:absolute;left:1874;top:393;width:8928;height:3097" coordorigin="1875,393" coordsize="8928,3097" o:spt="100" adj="0,,0" path="m10802,403r-9,l10793,3480r-8909,l1884,403r-9,l1875,3480r,10l1884,3490r8909,l10793,3490r9,l10802,3480r,-3077xm10802,393r-9,l10793,393r-8909,l1875,393r,10l1884,403r8909,l10793,403r9,l10802,393xe" fillcolor="black" stroked="f">
              <v:stroke joinstyle="round"/>
              <v:formulas/>
              <v:path arrowok="t" o:connecttype="segments"/>
            </v:shape>
            <v:shape id="_x0000_s1946" type="#_x0000_t202" style="position:absolute;left:1987;top:459;width:5565;height:952" filled="f" stroked="f">
              <v:textbox inset="0,0,0,0">
                <w:txbxContent>
                  <w:p w:rsidR="00D14CCF" w:rsidRDefault="00D14CCF">
                    <w:pPr>
                      <w:rPr>
                        <w:b/>
                      </w:rPr>
                    </w:pPr>
                    <w:r>
                      <w:t>SQL&gt;</w:t>
                    </w:r>
                    <w:r>
                      <w:rPr>
                        <w:spacing w:val="-16"/>
                      </w:rPr>
                      <w:t xml:space="preserve"> </w:t>
                    </w:r>
                    <w:r>
                      <w:rPr>
                        <w:b/>
                      </w:rPr>
                      <w:t>@/home/oracle/setup/view_topology.sql</w:t>
                    </w:r>
                  </w:p>
                  <w:p w:rsidR="00D14CCF" w:rsidRDefault="00D14CCF">
                    <w:pPr>
                      <w:spacing w:before="107"/>
                    </w:pPr>
                    <w:r>
                      <w:t>...</w:t>
                    </w:r>
                  </w:p>
                  <w:p w:rsidR="00D14CCF" w:rsidRDefault="00D14CCF">
                    <w:pPr>
                      <w:spacing w:before="96"/>
                    </w:pPr>
                    <w:r>
                      <w:t>SQL&gt;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t>select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*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from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dba_umf_registration;</w:t>
                    </w:r>
                  </w:p>
                </w:txbxContent>
              </v:textbox>
            </v:shape>
            <v:shape id="_x0000_s1945" type="#_x0000_t202" style="position:absolute;left:1987;top:1855;width:4100;height:226" filled="f" stroked="f">
              <v:textbox inset="0,0,0,0">
                <w:txbxContent>
                  <w:p w:rsidR="00D14CCF" w:rsidRDefault="00D14CCF">
                    <w:pPr>
                      <w:tabs>
                        <w:tab w:val="left" w:pos="1919"/>
                      </w:tabs>
                      <w:spacing w:line="226" w:lineRule="exac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TOPOLOGY_NAME</w:t>
                    </w:r>
                    <w:r>
                      <w:rPr>
                        <w:sz w:val="20"/>
                      </w:rPr>
                      <w:tab/>
                      <w:t>NODE_NAME</w:t>
                    </w:r>
                    <w:r>
                      <w:rPr>
                        <w:spacing w:val="11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NODE_ID</w:t>
                    </w:r>
                  </w:p>
                </w:txbxContent>
              </v:textbox>
            </v:shape>
            <v:shape id="_x0000_s1944" type="#_x0000_t202" style="position:absolute;left:6547;top:1855;width:3380;height:226" filled="f" stroked="f">
              <v:textbox inset="0,0,0,0">
                <w:txbxContent>
                  <w:p w:rsidR="00D14CCF" w:rsidRDefault="00D14CCF">
                    <w:pPr>
                      <w:spacing w:line="226" w:lineRule="exac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NODE_TYPE</w:t>
                    </w:r>
                    <w:r>
                      <w:rPr>
                        <w:spacing w:val="11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AS_SO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AS_CA</w:t>
                    </w:r>
                    <w:r>
                      <w:rPr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STATE</w:t>
                    </w:r>
                  </w:p>
                </w:txbxContent>
              </v:textbox>
            </v:shape>
            <v:shape id="_x0000_s1943" type="#_x0000_t202" style="position:absolute;left:1987;top:2496;width:2660;height:548" filled="f" stroked="f">
              <v:textbox inset="0,0,0,0">
                <w:txbxContent>
                  <w:p w:rsidR="00D14CCF" w:rsidRDefault="00D14CCF">
                    <w:pPr>
                      <w:tabs>
                        <w:tab w:val="left" w:pos="1919"/>
                      </w:tabs>
                      <w:spacing w:line="226" w:lineRule="exac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Topology_Demo</w:t>
                    </w:r>
                    <w:r>
                      <w:rPr>
                        <w:sz w:val="20"/>
                      </w:rPr>
                      <w:tab/>
                      <w:t>boston</w:t>
                    </w:r>
                  </w:p>
                  <w:p w:rsidR="00D14CCF" w:rsidRDefault="00D14CCF">
                    <w:pPr>
                      <w:tabs>
                        <w:tab w:val="left" w:pos="1919"/>
                      </w:tabs>
                      <w:spacing w:before="95" w:line="226" w:lineRule="exac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Topology_Demo</w:t>
                    </w:r>
                    <w:r>
                      <w:rPr>
                        <w:sz w:val="20"/>
                      </w:rPr>
                      <w:tab/>
                      <w:t>london</w:t>
                    </w:r>
                  </w:p>
                </w:txbxContent>
              </v:textbox>
            </v:shape>
            <v:shape id="_x0000_s1942" type="#_x0000_t202" style="position:absolute;left:5228;top:2496;width:1220;height:548" filled="f" stroked="f">
              <v:textbox inset="0,0,0,0">
                <w:txbxContent>
                  <w:p w:rsidR="00D14CCF" w:rsidRDefault="00D14CCF">
                    <w:pPr>
                      <w:spacing w:line="226" w:lineRule="exac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1379144553</w:t>
                    </w:r>
                  </w:p>
                  <w:p w:rsidR="00D14CCF" w:rsidRDefault="00D14CCF">
                    <w:pPr>
                      <w:spacing w:before="95" w:line="226" w:lineRule="exac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1659670991</w:t>
                    </w:r>
                  </w:p>
                </w:txbxContent>
              </v:textbox>
            </v:shape>
            <v:shape id="_x0000_s1941" type="#_x0000_t202" style="position:absolute;left:7628;top:2496;width:1940;height:548" filled="f" stroked="f">
              <v:textbox inset="0,0,0,0">
                <w:txbxContent>
                  <w:p w:rsidR="00D14CCF" w:rsidRDefault="00D14CCF">
                    <w:pPr>
                      <w:spacing w:line="226" w:lineRule="exac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0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FALSE</w:t>
                    </w:r>
                    <w:r>
                      <w:rPr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FALSE</w:t>
                    </w:r>
                    <w:r>
                      <w:rPr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OK</w:t>
                    </w:r>
                  </w:p>
                  <w:p w:rsidR="00D14CCF" w:rsidRDefault="00D14CCF">
                    <w:pPr>
                      <w:spacing w:before="95" w:line="226" w:lineRule="exac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0</w:t>
                    </w:r>
                    <w:r>
                      <w:rPr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TRUE</w:t>
                    </w:r>
                    <w:r>
                      <w:rPr>
                        <w:spacing w:val="11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FALSE</w:t>
                    </w:r>
                    <w:r>
                      <w:rPr>
                        <w:spacing w:val="-1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OK</w:t>
                    </w:r>
                  </w:p>
                </w:txbxContent>
              </v:textbox>
            </v:shape>
            <w10:wrap type="topAndBottom" anchorx="page"/>
          </v:group>
        </w:pict>
      </w:r>
      <w:r>
        <w:pict>
          <v:line id="_x0000_s1939" style="position:absolute;left:0;text-align:left;z-index:-28548096;mso-position-horizontal-relative:page" from="99.4pt,115.05pt" to="189.4pt,115.05pt" strokeweight=".20731mm">
            <v:stroke dashstyle="dash"/>
            <w10:wrap anchorx="page"/>
          </v:line>
        </w:pict>
      </w:r>
      <w:r>
        <w:pict>
          <v:line id="_x0000_s1938" style="position:absolute;left:0;text-align:left;z-index:-28547584;mso-position-horizontal-relative:page" from="195.4pt,115.05pt" to="255.4pt,115.05pt" strokeweight=".20731mm">
            <v:stroke dashstyle="dash"/>
            <w10:wrap anchorx="page"/>
          </v:line>
        </w:pict>
      </w:r>
      <w:r>
        <w:pict>
          <v:line id="_x0000_s1937" style="position:absolute;left:0;text-align:left;z-index:-28547072;mso-position-horizontal-relative:page" from="261.4pt,115.05pt" to="321.4pt,115.05pt" strokeweight=".20731mm">
            <v:stroke dashstyle="dash"/>
            <w10:wrap anchorx="page"/>
          </v:line>
        </w:pict>
      </w:r>
      <w:r>
        <w:pict>
          <v:line id="_x0000_s1936" style="position:absolute;left:0;text-align:left;z-index:-28546560;mso-position-horizontal-relative:page" from="327.45pt,115.05pt" to="387.45pt,115.05pt" strokeweight=".20731mm">
            <v:stroke dashstyle="dash"/>
            <w10:wrap anchorx="page"/>
          </v:line>
        </w:pict>
      </w:r>
      <w:r>
        <w:pict>
          <v:line id="_x0000_s1935" style="position:absolute;left:0;text-align:left;z-index:-28546048;mso-position-horizontal-relative:page" from="393.45pt,115.05pt" to="423.45pt,115.05pt" strokeweight=".20731mm">
            <v:stroke dashstyle="dash"/>
            <w10:wrap anchorx="page"/>
          </v:line>
        </w:pict>
      </w:r>
      <w:r>
        <w:pict>
          <v:line id="_x0000_s1934" style="position:absolute;left:0;text-align:left;z-index:-28545536;mso-position-horizontal-relative:page" from="429.45pt,115.05pt" to="459.45pt,115.05pt" strokeweight=".20731mm">
            <v:stroke dashstyle="dash"/>
            <w10:wrap anchorx="page"/>
          </v:line>
        </w:pict>
      </w:r>
      <w:r>
        <w:pict>
          <v:line id="_x0000_s1933" style="position:absolute;left:0;text-align:left;z-index:-28545024;mso-position-horizontal-relative:page" from="465.45pt,115.05pt" to="525.45pt,115.05pt" strokeweight=".20731mm">
            <v:stroke dashstyle="dash"/>
            <w10:wrap anchorx="page"/>
          </v:line>
        </w:pict>
      </w:r>
      <w:r w:rsidR="005F1A21">
        <w:t>Display</w:t>
      </w:r>
      <w:r w:rsidR="005F1A21">
        <w:rPr>
          <w:spacing w:val="-4"/>
        </w:rPr>
        <w:t xml:space="preserve"> </w:t>
      </w:r>
      <w:r w:rsidR="005F1A21">
        <w:t>the</w:t>
      </w:r>
      <w:r w:rsidR="005F1A21">
        <w:rPr>
          <w:spacing w:val="-1"/>
        </w:rPr>
        <w:t xml:space="preserve"> </w:t>
      </w:r>
      <w:r w:rsidR="005F1A21">
        <w:t>information</w:t>
      </w:r>
      <w:r w:rsidR="005F1A21">
        <w:rPr>
          <w:spacing w:val="-2"/>
        </w:rPr>
        <w:t xml:space="preserve"> </w:t>
      </w:r>
      <w:r w:rsidR="005F1A21">
        <w:t>on</w:t>
      </w:r>
      <w:r w:rsidR="005F1A21">
        <w:rPr>
          <w:spacing w:val="-1"/>
        </w:rPr>
        <w:t xml:space="preserve"> </w:t>
      </w:r>
      <w:r w:rsidR="005F1A21">
        <w:t>members</w:t>
      </w:r>
      <w:r w:rsidR="005F1A21">
        <w:rPr>
          <w:spacing w:val="-4"/>
        </w:rPr>
        <w:t xml:space="preserve"> </w:t>
      </w:r>
      <w:r w:rsidR="005F1A21">
        <w:t>in</w:t>
      </w:r>
      <w:r w:rsidR="005F1A21">
        <w:rPr>
          <w:spacing w:val="-3"/>
        </w:rPr>
        <w:t xml:space="preserve"> </w:t>
      </w:r>
      <w:r w:rsidR="005F1A21">
        <w:t>the</w:t>
      </w:r>
      <w:r w:rsidR="005F1A21">
        <w:rPr>
          <w:spacing w:val="-4"/>
        </w:rPr>
        <w:t xml:space="preserve"> </w:t>
      </w:r>
      <w:r w:rsidR="005F1A21">
        <w:t>topology</w:t>
      </w:r>
      <w:r w:rsidR="005F1A21">
        <w:rPr>
          <w:spacing w:val="-3"/>
        </w:rPr>
        <w:t xml:space="preserve"> </w:t>
      </w:r>
      <w:r w:rsidR="005F1A21">
        <w:t>created</w:t>
      </w:r>
      <w:r w:rsidR="005F1A21">
        <w:rPr>
          <w:spacing w:val="-2"/>
        </w:rPr>
        <w:t xml:space="preserve"> </w:t>
      </w:r>
      <w:r w:rsidR="005F1A21">
        <w:t>in</w:t>
      </w:r>
      <w:r w:rsidR="005F1A21">
        <w:rPr>
          <w:spacing w:val="-3"/>
        </w:rPr>
        <w:t xml:space="preserve"> </w:t>
      </w:r>
      <w:r w:rsidR="005F1A21">
        <w:t>the</w:t>
      </w:r>
      <w:r w:rsidR="005F1A21">
        <w:rPr>
          <w:spacing w:val="-3"/>
        </w:rPr>
        <w:t xml:space="preserve"> </w:t>
      </w:r>
      <w:r w:rsidR="005F1A21">
        <w:t>previous</w:t>
      </w:r>
      <w:r w:rsidR="005F1A21">
        <w:rPr>
          <w:spacing w:val="-1"/>
        </w:rPr>
        <w:t xml:space="preserve"> </w:t>
      </w:r>
      <w:r w:rsidR="005F1A21">
        <w:t>practice.</w:t>
      </w:r>
    </w:p>
    <w:p w:rsidR="005E0F74" w:rsidRDefault="005E0F74">
      <w:pPr>
        <w:sectPr w:rsidR="005E0F74">
          <w:footerReference w:type="default" r:id="rId285"/>
          <w:pgSz w:w="12240" w:h="15840"/>
          <w:pgMar w:top="1080" w:right="1100" w:bottom="1100" w:left="540" w:header="0" w:footer="913" w:gutter="0"/>
          <w:cols w:space="720"/>
        </w:sectPr>
      </w:pPr>
    </w:p>
    <w:p w:rsidR="005E0F74" w:rsidRDefault="00FD78AA">
      <w:pPr>
        <w:pStyle w:val="BodyText"/>
        <w:ind w:left="1334"/>
        <w:rPr>
          <w:rFonts w:ascii="Arial MT"/>
          <w:sz w:val="20"/>
        </w:rPr>
      </w:pPr>
      <w:r>
        <w:rPr>
          <w:rFonts w:ascii="Arial MT"/>
          <w:sz w:val="20"/>
        </w:rPr>
      </w:r>
      <w:r>
        <w:rPr>
          <w:rFonts w:ascii="Arial MT"/>
          <w:sz w:val="20"/>
        </w:rPr>
        <w:pict>
          <v:group id="_x0000_s1925" style="width:446.4pt;height:122.3pt;mso-position-horizontal-relative:char;mso-position-vertical-relative:line" coordsize="8928,2446">
            <v:shape id="_x0000_s1932" style="position:absolute;width:8928;height:2446" coordsize="8928,2446" path="m8928,r-10,l8918,10r,2426l10,2436,10,10r8908,l8918,,10,,,,,10,,2436r,10l10,2446r8908,l8928,2446r,-10l8928,10r,-10xe" fillcolor="black" stroked="f">
              <v:path arrowok="t"/>
            </v:shape>
            <v:shape id="_x0000_s1931" type="#_x0000_t202" style="position:absolute;left:112;top:12;width:4640;height:251" filled="f" stroked="f">
              <v:textbox inset="0,0,0,0">
                <w:txbxContent>
                  <w:p w:rsidR="00D14CCF" w:rsidRDefault="00D14CCF">
                    <w:r>
                      <w:t>SQL&gt;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select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*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from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dba_umf_service;</w:t>
                    </w:r>
                  </w:p>
                </w:txbxContent>
              </v:textbox>
            </v:shape>
            <v:shape id="_x0000_s1930" type="#_x0000_t202" style="position:absolute;left:112;top:706;width:1736;height:251" filled="f" stroked="f">
              <v:textbox inset="0,0,0,0">
                <w:txbxContent>
                  <w:p w:rsidR="00D14CCF" w:rsidRDefault="00D14CCF">
                    <w:r>
                      <w:t>TOPOLOGY_NAME</w:t>
                    </w:r>
                  </w:p>
                </w:txbxContent>
              </v:textbox>
            </v:shape>
            <v:shape id="_x0000_s1929" type="#_x0000_t202" style="position:absolute;left:2669;top:706;width:2000;height:251" filled="f" stroked="f">
              <v:textbox inset="0,0,0,0">
                <w:txbxContent>
                  <w:p w:rsidR="00D14CCF" w:rsidRDefault="00D14CCF">
                    <w:r>
                      <w:t>NODE_ID</w:t>
                    </w:r>
                    <w:r>
                      <w:rPr>
                        <w:spacing w:val="-7"/>
                      </w:rPr>
                      <w:t xml:space="preserve"> </w:t>
                    </w:r>
                    <w:r>
                      <w:t>SERVICE</w:t>
                    </w:r>
                  </w:p>
                </w:txbxContent>
              </v:textbox>
            </v:shape>
            <v:shape id="_x0000_s1928" type="#_x0000_t202" style="position:absolute;left:112;top:1400;width:1736;height:251" filled="f" stroked="f">
              <v:textbox inset="0,0,0,0">
                <w:txbxContent>
                  <w:p w:rsidR="00D14CCF" w:rsidRDefault="00D14CCF">
                    <w:r>
                      <w:t>Topology_Demo</w:t>
                    </w:r>
                  </w:p>
                </w:txbxContent>
              </v:textbox>
            </v:shape>
            <v:shape id="_x0000_s1927" type="#_x0000_t202" style="position:absolute;left:2273;top:1400;width:1868;height:251" filled="f" stroked="f">
              <v:textbox inset="0,0,0,0">
                <w:txbxContent>
                  <w:p w:rsidR="00D14CCF" w:rsidRDefault="00D14CCF">
                    <w:r>
                      <w:t>1659670991</w:t>
                    </w:r>
                    <w:r>
                      <w:rPr>
                        <w:spacing w:val="-6"/>
                      </w:rPr>
                      <w:t xml:space="preserve"> </w:t>
                    </w:r>
                    <w:r>
                      <w:t>AWR</w:t>
                    </w:r>
                  </w:p>
                </w:txbxContent>
              </v:textbox>
            </v:shape>
            <v:shape id="_x0000_s1926" type="#_x0000_t202" style="position:absolute;left:112;top:2094;width:548;height:251" filled="f" stroked="f">
              <v:textbox inset="0,0,0,0">
                <w:txbxContent>
                  <w:p w:rsidR="00D14CCF" w:rsidRDefault="00D14CCF">
                    <w:r>
                      <w:t>SQL&gt;</w:t>
                    </w:r>
                  </w:p>
                </w:txbxContent>
              </v:textbox>
            </v:shape>
            <w10:anchorlock/>
          </v:group>
        </w:pict>
      </w:r>
    </w:p>
    <w:p w:rsidR="005E0F74" w:rsidRDefault="005E0F74">
      <w:pPr>
        <w:pStyle w:val="BodyText"/>
        <w:spacing w:before="10"/>
        <w:rPr>
          <w:rFonts w:ascii="Arial MT"/>
          <w:sz w:val="23"/>
        </w:rPr>
      </w:pPr>
    </w:p>
    <w:p w:rsidR="005E0F74" w:rsidRDefault="00FD78AA">
      <w:pPr>
        <w:pStyle w:val="ListParagraph"/>
        <w:numPr>
          <w:ilvl w:val="0"/>
          <w:numId w:val="38"/>
        </w:numPr>
        <w:tabs>
          <w:tab w:val="left" w:pos="1332"/>
          <w:tab w:val="left" w:pos="1333"/>
        </w:tabs>
        <w:spacing w:before="93"/>
        <w:ind w:left="1332" w:hanging="433"/>
      </w:pPr>
      <w:r>
        <w:pict>
          <v:group id="_x0000_s1916" style="position:absolute;left:0;text-align:left;margin-left:93.75pt;margin-top:21.1pt;width:446.4pt;height:191.95pt;z-index:-15357952;mso-wrap-distance-left:0;mso-wrap-distance-right:0;mso-position-horizontal-relative:page" coordorigin="1875,422" coordsize="8928,3839">
            <v:shape id="_x0000_s1924" style="position:absolute;left:1874;top:421;width:8928;height:3839" coordorigin="1875,422" coordsize="8928,3839" path="m10802,422r-9,l10793,431r,3820l1884,4251r,-3820l10793,431r,-9l1884,422r-9,l1875,431r,3820l1875,4260r9,l10793,4260r9,l10802,4251r,-3820l10802,422xe" fillcolor="black" stroked="f">
              <v:path arrowok="t"/>
            </v:shape>
            <v:shape id="_x0000_s1923" type="#_x0000_t202" style="position:absolute;left:1987;top:487;width:8072;height:539" filled="f" stroked="f">
              <v:textbox inset="0,0,0,0">
                <w:txbxContent>
                  <w:p w:rsidR="00D14CCF" w:rsidRDefault="00D14CCF">
                    <w:pPr>
                      <w:rPr>
                        <w:b/>
                      </w:rPr>
                    </w:pPr>
                    <w:r>
                      <w:t>SQL&gt;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rPr>
                        <w:b/>
                      </w:rPr>
                      <w:t>SELECT</w:t>
                    </w:r>
                    <w:r>
                      <w:rPr>
                        <w:b/>
                        <w:spacing w:val="-3"/>
                      </w:rPr>
                      <w:t xml:space="preserve"> </w:t>
                    </w:r>
                    <w:r>
                      <w:rPr>
                        <w:b/>
                      </w:rPr>
                      <w:t>dbid,</w:t>
                    </w:r>
                    <w:r>
                      <w:rPr>
                        <w:b/>
                        <w:spacing w:val="-3"/>
                      </w:rPr>
                      <w:t xml:space="preserve"> </w:t>
                    </w:r>
                    <w:r>
                      <w:rPr>
                        <w:b/>
                      </w:rPr>
                      <w:t>snap_id</w:t>
                    </w:r>
                    <w:r>
                      <w:rPr>
                        <w:b/>
                        <w:spacing w:val="-3"/>
                      </w:rPr>
                      <w:t xml:space="preserve"> </w:t>
                    </w:r>
                    <w:r>
                      <w:rPr>
                        <w:b/>
                      </w:rPr>
                      <w:t>FROM</w:t>
                    </w:r>
                    <w:r>
                      <w:rPr>
                        <w:b/>
                        <w:spacing w:val="-4"/>
                      </w:rPr>
                      <w:t xml:space="preserve"> </w:t>
                    </w:r>
                    <w:r>
                      <w:rPr>
                        <w:b/>
                      </w:rPr>
                      <w:t>dba_hist_snapshot</w:t>
                    </w:r>
                    <w:r>
                      <w:rPr>
                        <w:b/>
                        <w:spacing w:val="-3"/>
                      </w:rPr>
                      <w:t xml:space="preserve"> </w:t>
                    </w:r>
                    <w:r>
                      <w:rPr>
                        <w:b/>
                      </w:rPr>
                      <w:t>WHERE</w:t>
                    </w:r>
                    <w:r>
                      <w:rPr>
                        <w:b/>
                        <w:spacing w:val="-3"/>
                      </w:rPr>
                      <w:t xml:space="preserve"> </w:t>
                    </w:r>
                    <w:r>
                      <w:rPr>
                        <w:b/>
                      </w:rPr>
                      <w:t>dbid</w:t>
                    </w:r>
                    <w:r>
                      <w:rPr>
                        <w:b/>
                        <w:spacing w:val="-3"/>
                      </w:rPr>
                      <w:t xml:space="preserve"> </w:t>
                    </w:r>
                    <w:r>
                      <w:rPr>
                        <w:b/>
                      </w:rPr>
                      <w:t>=</w:t>
                    </w:r>
                  </w:p>
                  <w:p w:rsidR="00D14CCF" w:rsidRDefault="00D14CCF">
                    <w:pPr>
                      <w:spacing w:before="40"/>
                      <w:rPr>
                        <w:b/>
                      </w:rPr>
                    </w:pPr>
                    <w:r>
                      <w:rPr>
                        <w:b/>
                      </w:rPr>
                      <w:t>'1659670991'</w:t>
                    </w:r>
                    <w:r>
                      <w:rPr>
                        <w:b/>
                        <w:spacing w:val="-4"/>
                      </w:rPr>
                      <w:t xml:space="preserve"> </w:t>
                    </w:r>
                    <w:r>
                      <w:rPr>
                        <w:b/>
                      </w:rPr>
                      <w:t>ORDER</w:t>
                    </w:r>
                    <w:r>
                      <w:rPr>
                        <w:b/>
                        <w:spacing w:val="-3"/>
                      </w:rPr>
                      <w:t xml:space="preserve"> </w:t>
                    </w:r>
                    <w:r>
                      <w:rPr>
                        <w:b/>
                      </w:rPr>
                      <w:t>BY</w:t>
                    </w:r>
                    <w:r>
                      <w:rPr>
                        <w:b/>
                        <w:spacing w:val="-3"/>
                      </w:rPr>
                      <w:t xml:space="preserve"> </w:t>
                    </w:r>
                    <w:r>
                      <w:rPr>
                        <w:b/>
                      </w:rPr>
                      <w:t>2;</w:t>
                    </w:r>
                  </w:p>
                </w:txbxContent>
              </v:textbox>
            </v:shape>
            <v:shape id="_x0000_s1922" type="#_x0000_t202" style="position:absolute;left:1987;top:1479;width:548;height:251" filled="f" stroked="f">
              <v:textbox inset="0,0,0,0">
                <w:txbxContent>
                  <w:p w:rsidR="00D14CCF" w:rsidRDefault="00D14CCF">
                    <w:r>
                      <w:t>DBID</w:t>
                    </w:r>
                  </w:p>
                </w:txbxContent>
              </v:textbox>
            </v:shape>
            <v:shape id="_x0000_s1921" type="#_x0000_t202" style="position:absolute;left:3835;top:1479;width:944;height:251" filled="f" stroked="f">
              <v:textbox inset="0,0,0,0">
                <w:txbxContent>
                  <w:p w:rsidR="00D14CCF" w:rsidRDefault="00D14CCF">
                    <w:r>
                      <w:t>SNAP_ID</w:t>
                    </w:r>
                  </w:p>
                </w:txbxContent>
              </v:textbox>
            </v:shape>
            <v:shape id="_x0000_s1920" type="#_x0000_t202" style="position:absolute;left:1987;top:2172;width:1340;height:596" filled="f" stroked="f">
              <v:textbox inset="0,0,0,0">
                <w:txbxContent>
                  <w:p w:rsidR="00D14CCF" w:rsidRDefault="00D14CCF">
                    <w:r>
                      <w:t>1659670991</w:t>
                    </w:r>
                  </w:p>
                  <w:p w:rsidR="00D14CCF" w:rsidRDefault="00D14CCF">
                    <w:pPr>
                      <w:spacing w:before="97"/>
                    </w:pPr>
                    <w:r>
                      <w:t>1659670991</w:t>
                    </w:r>
                  </w:p>
                </w:txbxContent>
              </v:textbox>
            </v:shape>
            <v:shape id="_x0000_s1919" type="#_x0000_t202" style="position:absolute;left:4616;top:2172;width:153;height:596" filled="f" stroked="f">
              <v:textbox inset="0,0,0,0">
                <w:txbxContent>
                  <w:p w:rsidR="00D14CCF" w:rsidRDefault="00D14CCF">
                    <w:r>
                      <w:t>1</w:t>
                    </w:r>
                  </w:p>
                  <w:p w:rsidR="00D14CCF" w:rsidRDefault="00D14CCF">
                    <w:pPr>
                      <w:spacing w:before="97"/>
                    </w:pPr>
                    <w:r>
                      <w:t>2</w:t>
                    </w:r>
                  </w:p>
                </w:txbxContent>
              </v:textbox>
            </v:shape>
            <v:shape id="_x0000_s1918" type="#_x0000_t202" style="position:absolute;left:1987;top:3212;width:2132;height:251" filled="f" stroked="f">
              <v:textbox inset="0,0,0,0">
                <w:txbxContent>
                  <w:p w:rsidR="00D14CCF" w:rsidRDefault="00D14CCF">
                    <w:r>
                      <w:t>8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rows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selected.</w:t>
                    </w:r>
                  </w:p>
                </w:txbxContent>
              </v:textbox>
            </v:shape>
            <v:shape id="_x0000_s1917" type="#_x0000_t202" style="position:absolute;left:1987;top:3905;width:548;height:251" filled="f" stroked="f">
              <v:textbox inset="0,0,0,0">
                <w:txbxContent>
                  <w:p w:rsidR="00D14CCF" w:rsidRDefault="00D14CCF">
                    <w:r>
                      <w:t>SQL&gt;</w:t>
                    </w:r>
                  </w:p>
                </w:txbxContent>
              </v:textbox>
            </v:shape>
            <w10:wrap type="topAndBottom" anchorx="page"/>
          </v:group>
        </w:pict>
      </w:r>
      <w:r>
        <w:pict>
          <v:line id="_x0000_s1915" style="position:absolute;left:0;text-align:left;z-index:-28542976;mso-position-horizontal-relative:page" from="99.4pt,-79.7pt" to="198.4pt,-79.7pt" strokeweight=".22978mm">
            <v:stroke dashstyle="dash"/>
            <w10:wrap anchorx="page"/>
          </v:line>
        </w:pict>
      </w:r>
      <w:r>
        <w:pict>
          <v:line id="_x0000_s1914" style="position:absolute;left:0;text-align:left;z-index:-28542464;mso-position-horizontal-relative:page" from="205pt,-79.7pt" to="271pt,-79.7pt" strokeweight=".22978mm">
            <v:stroke dashstyle="dash"/>
            <w10:wrap anchorx="page"/>
          </v:line>
        </w:pict>
      </w:r>
      <w:r>
        <w:pict>
          <v:line id="_x0000_s1913" style="position:absolute;left:0;text-align:left;z-index:-28541952;mso-position-horizontal-relative:page" from="277.6pt,-79.7pt" to="323.8pt,-79.7pt" strokeweight=".22978mm">
            <v:stroke dashstyle="dash"/>
            <w10:wrap anchorx="page"/>
          </v:line>
        </w:pict>
      </w:r>
      <w:r>
        <w:pict>
          <v:line id="_x0000_s1912" style="position:absolute;left:0;text-align:left;z-index:-28541440;mso-position-horizontal-relative:page" from="99.4pt,97.45pt" to="165.4pt,97.45pt" strokeweight=".22978mm">
            <v:stroke dashstyle="dash"/>
            <w10:wrap anchorx="page"/>
          </v:line>
        </w:pict>
      </w:r>
      <w:r>
        <w:pict>
          <v:line id="_x0000_s1911" style="position:absolute;left:0;text-align:left;z-index:-28540928;mso-position-horizontal-relative:page" from="172pt,97.45pt" to="238pt,97.45pt" strokeweight=".22978mm">
            <v:stroke dashstyle="dash"/>
            <w10:wrap anchorx="page"/>
          </v:line>
        </w:pict>
      </w:r>
      <w:r w:rsidR="005F1A21">
        <w:rPr>
          <w:spacing w:val="-1"/>
        </w:rPr>
        <w:t>Display the</w:t>
      </w:r>
      <w:r w:rsidR="005F1A21">
        <w:rPr>
          <w:spacing w:val="1"/>
        </w:rPr>
        <w:t xml:space="preserve"> </w:t>
      </w:r>
      <w:r w:rsidR="005F1A21">
        <w:rPr>
          <w:spacing w:val="-1"/>
        </w:rPr>
        <w:t xml:space="preserve">snapshots </w:t>
      </w:r>
      <w:r w:rsidR="005F1A21">
        <w:t>of</w:t>
      </w:r>
      <w:r w:rsidR="005F1A21">
        <w:rPr>
          <w:spacing w:val="3"/>
        </w:rPr>
        <w:t xml:space="preserve"> </w:t>
      </w:r>
      <w:r w:rsidR="005F1A21">
        <w:t>the</w:t>
      </w:r>
      <w:r w:rsidR="005F1A21">
        <w:rPr>
          <w:spacing w:val="1"/>
        </w:rPr>
        <w:t xml:space="preserve"> </w:t>
      </w:r>
      <w:r w:rsidR="005F1A21">
        <w:rPr>
          <w:rFonts w:ascii="Courier New"/>
        </w:rPr>
        <w:t>london</w:t>
      </w:r>
      <w:r w:rsidR="005F1A21">
        <w:rPr>
          <w:rFonts w:ascii="Courier New"/>
          <w:spacing w:val="-70"/>
        </w:rPr>
        <w:t xml:space="preserve"> </w:t>
      </w:r>
      <w:r w:rsidR="005F1A21">
        <w:t>standby</w:t>
      </w:r>
      <w:r w:rsidR="005F1A21">
        <w:rPr>
          <w:spacing w:val="-1"/>
        </w:rPr>
        <w:t xml:space="preserve"> </w:t>
      </w:r>
      <w:r w:rsidR="005F1A21">
        <w:t>database.</w:t>
      </w:r>
    </w:p>
    <w:p w:rsidR="005E0F74" w:rsidRDefault="005E0F74">
      <w:pPr>
        <w:pStyle w:val="BodyText"/>
        <w:spacing w:before="9"/>
        <w:rPr>
          <w:rFonts w:ascii="Arial MT"/>
          <w:sz w:val="24"/>
        </w:rPr>
      </w:pPr>
    </w:p>
    <w:p w:rsidR="005E0F74" w:rsidRDefault="00FD78AA">
      <w:pPr>
        <w:pStyle w:val="ListParagraph"/>
        <w:numPr>
          <w:ilvl w:val="0"/>
          <w:numId w:val="38"/>
        </w:numPr>
        <w:tabs>
          <w:tab w:val="left" w:pos="1332"/>
          <w:tab w:val="left" w:pos="1333"/>
        </w:tabs>
        <w:ind w:left="1332" w:hanging="433"/>
      </w:pPr>
      <w:r>
        <w:pict>
          <v:shape id="_x0000_s1910" type="#_x0000_t202" style="position:absolute;left:0;text-align:left;margin-left:94pt;margin-top:19.65pt;width:445.9pt;height:194.2pt;z-index:-15357440;mso-wrap-distance-left:0;mso-wrap-distance-right:0;mso-position-horizontal-relative:page" filled="f" strokeweight=".48pt">
            <v:textbox inset="0,0,0,0">
              <w:txbxContent>
                <w:p w:rsidR="00D14CCF" w:rsidRDefault="00D14CCF">
                  <w:pPr>
                    <w:spacing w:before="59"/>
                    <w:ind w:left="103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var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tname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VARCHAR2(60);</w:t>
                  </w:r>
                </w:p>
                <w:p w:rsidR="00D14CCF" w:rsidRDefault="00D14CCF">
                  <w:pPr>
                    <w:spacing w:before="96"/>
                    <w:ind w:left="103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BEGIN</w:t>
                  </w:r>
                </w:p>
                <w:p w:rsidR="00D14CCF" w:rsidRDefault="00D14CCF">
                  <w:pPr>
                    <w:spacing w:before="97" w:line="336" w:lineRule="auto"/>
                    <w:ind w:left="367"/>
                    <w:rPr>
                      <w:b/>
                    </w:rPr>
                  </w:pPr>
                  <w:r>
                    <w:rPr>
                      <w:b/>
                    </w:rPr>
                    <w:t>:tname := 'my_database_analysis_mode_task';</w:t>
                  </w:r>
                  <w:r>
                    <w:rPr>
                      <w:b/>
                      <w:spacing w:val="1"/>
                    </w:rPr>
                    <w:t xml:space="preserve"> </w:t>
                  </w:r>
                  <w:r>
                    <w:rPr>
                      <w:b/>
                    </w:rPr>
                    <w:t>DBMS_ADDM.ANALYZE_DB(:tname,</w:t>
                  </w:r>
                  <w:r>
                    <w:rPr>
                      <w:b/>
                      <w:spacing w:val="-6"/>
                    </w:rPr>
                    <w:t xml:space="preserve"> </w:t>
                  </w:r>
                  <w:r>
                    <w:rPr>
                      <w:b/>
                    </w:rPr>
                    <w:t>1,</w:t>
                  </w:r>
                  <w:r>
                    <w:rPr>
                      <w:b/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2,</w:t>
                  </w:r>
                  <w:r>
                    <w:rPr>
                      <w:b/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db_id</w:t>
                  </w:r>
                  <w:r>
                    <w:rPr>
                      <w:b/>
                      <w:spacing w:val="-6"/>
                    </w:rPr>
                    <w:t xml:space="preserve"> </w:t>
                  </w:r>
                  <w:r>
                    <w:rPr>
                      <w:b/>
                    </w:rPr>
                    <w:t>=&gt;</w:t>
                  </w:r>
                  <w:r>
                    <w:rPr>
                      <w:b/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'1659670991');</w:t>
                  </w:r>
                </w:p>
                <w:p w:rsidR="00D14CCF" w:rsidRDefault="00D14CCF">
                  <w:pPr>
                    <w:spacing w:line="245" w:lineRule="exact"/>
                    <w:ind w:left="103"/>
                    <w:rPr>
                      <w:b/>
                    </w:rPr>
                  </w:pPr>
                  <w:r>
                    <w:rPr>
                      <w:b/>
                    </w:rPr>
                    <w:t>end;</w:t>
                  </w:r>
                </w:p>
                <w:p w:rsidR="00D14CCF" w:rsidRDefault="00D14CCF">
                  <w:pPr>
                    <w:spacing w:before="98"/>
                    <w:ind w:left="103"/>
                    <w:rPr>
                      <w:b/>
                    </w:rPr>
                  </w:pPr>
                  <w:r>
                    <w:rPr>
                      <w:b/>
                    </w:rPr>
                    <w:t>/</w:t>
                  </w:r>
                </w:p>
                <w:p w:rsidR="00D14CCF" w:rsidRDefault="00D14CCF">
                  <w:pPr>
                    <w:pStyle w:val="BodyText"/>
                    <w:tabs>
                      <w:tab w:val="left" w:pos="1027"/>
                      <w:tab w:val="left" w:pos="1686"/>
                      <w:tab w:val="left" w:pos="2346"/>
                    </w:tabs>
                    <w:spacing w:before="104"/>
                    <w:ind w:left="367"/>
                  </w:pPr>
                  <w:r>
                    <w:t>2</w:t>
                  </w:r>
                  <w:r>
                    <w:tab/>
                    <w:t>3</w:t>
                  </w:r>
                  <w:r>
                    <w:tab/>
                    <w:t>4</w:t>
                  </w:r>
                  <w:r>
                    <w:tab/>
                    <w:t>5</w:t>
                  </w:r>
                </w:p>
                <w:p w:rsidR="00D14CCF" w:rsidRDefault="00D14CCF">
                  <w:pPr>
                    <w:pStyle w:val="BodyText"/>
                    <w:spacing w:before="4" w:line="690" w:lineRule="atLeast"/>
                    <w:ind w:left="103" w:right="3035"/>
                  </w:pPr>
                  <w:r>
                    <w:t>PL/SQL</w:t>
                  </w:r>
                  <w:r>
                    <w:rPr>
                      <w:spacing w:val="-7"/>
                    </w:rPr>
                    <w:t xml:space="preserve"> </w:t>
                  </w:r>
                  <w:r>
                    <w:t>procedure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successfully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completed.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SQL&gt;</w:t>
                  </w:r>
                </w:p>
              </w:txbxContent>
            </v:textbox>
            <w10:wrap type="topAndBottom" anchorx="page"/>
          </v:shape>
        </w:pict>
      </w:r>
      <w:r w:rsidR="005F1A21">
        <w:t>Use</w:t>
      </w:r>
      <w:r w:rsidR="005F1A21">
        <w:rPr>
          <w:spacing w:val="-1"/>
        </w:rPr>
        <w:t xml:space="preserve"> </w:t>
      </w:r>
      <w:r w:rsidR="005F1A21">
        <w:t>ADDM</w:t>
      </w:r>
      <w:r w:rsidR="005F1A21">
        <w:rPr>
          <w:spacing w:val="-4"/>
        </w:rPr>
        <w:t xml:space="preserve"> </w:t>
      </w:r>
      <w:r w:rsidR="005F1A21">
        <w:t>to</w:t>
      </w:r>
      <w:r w:rsidR="005F1A21">
        <w:rPr>
          <w:spacing w:val="-1"/>
        </w:rPr>
        <w:t xml:space="preserve"> </w:t>
      </w:r>
      <w:r w:rsidR="005F1A21">
        <w:t>analyze the</w:t>
      </w:r>
      <w:r w:rsidR="005F1A21">
        <w:rPr>
          <w:spacing w:val="-1"/>
        </w:rPr>
        <w:t xml:space="preserve"> </w:t>
      </w:r>
      <w:r w:rsidR="005F1A21">
        <w:t>workloads</w:t>
      </w:r>
      <w:r w:rsidR="005F1A21">
        <w:rPr>
          <w:spacing w:val="-1"/>
        </w:rPr>
        <w:t xml:space="preserve"> </w:t>
      </w:r>
      <w:r w:rsidR="005F1A21">
        <w:t>in</w:t>
      </w:r>
      <w:r w:rsidR="005F1A21">
        <w:rPr>
          <w:spacing w:val="-2"/>
        </w:rPr>
        <w:t xml:space="preserve"> </w:t>
      </w:r>
      <w:r w:rsidR="005F1A21">
        <w:t>the</w:t>
      </w:r>
      <w:r w:rsidR="005F1A21">
        <w:rPr>
          <w:spacing w:val="-3"/>
        </w:rPr>
        <w:t xml:space="preserve"> </w:t>
      </w:r>
      <w:r w:rsidR="005F1A21">
        <w:t>last</w:t>
      </w:r>
      <w:r w:rsidR="005F1A21">
        <w:rPr>
          <w:spacing w:val="-2"/>
        </w:rPr>
        <w:t xml:space="preserve"> </w:t>
      </w:r>
      <w:r w:rsidR="005F1A21">
        <w:t>two</w:t>
      </w:r>
      <w:r w:rsidR="005F1A21">
        <w:rPr>
          <w:spacing w:val="-1"/>
        </w:rPr>
        <w:t xml:space="preserve"> </w:t>
      </w:r>
      <w:r w:rsidR="005F1A21">
        <w:t>remote</w:t>
      </w:r>
      <w:r w:rsidR="005F1A21">
        <w:rPr>
          <w:spacing w:val="-2"/>
        </w:rPr>
        <w:t xml:space="preserve"> </w:t>
      </w:r>
      <w:r w:rsidR="005F1A21">
        <w:t>snapshots period.</w:t>
      </w:r>
    </w:p>
    <w:p w:rsidR="005E0F74" w:rsidRDefault="005E0F74">
      <w:pPr>
        <w:sectPr w:rsidR="005E0F74">
          <w:footerReference w:type="default" r:id="rId286"/>
          <w:pgSz w:w="12240" w:h="15840"/>
          <w:pgMar w:top="1160" w:right="1100" w:bottom="1100" w:left="540" w:header="0" w:footer="913" w:gutter="0"/>
          <w:cols w:space="720"/>
        </w:sectPr>
      </w:pPr>
    </w:p>
    <w:p w:rsidR="005E0F74" w:rsidRDefault="005F1A21">
      <w:pPr>
        <w:pStyle w:val="ListParagraph"/>
        <w:numPr>
          <w:ilvl w:val="0"/>
          <w:numId w:val="38"/>
        </w:numPr>
        <w:tabs>
          <w:tab w:val="left" w:pos="1332"/>
          <w:tab w:val="left" w:pos="1333"/>
        </w:tabs>
        <w:spacing w:before="69"/>
        <w:ind w:right="404" w:hanging="435"/>
        <w:rPr>
          <w:sz w:val="20"/>
        </w:rPr>
      </w:pPr>
      <w:r>
        <w:lastRenderedPageBreak/>
        <w:t>Generate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ADDM</w:t>
      </w:r>
      <w:r>
        <w:rPr>
          <w:spacing w:val="-4"/>
        </w:rPr>
        <w:t xml:space="preserve"> </w:t>
      </w:r>
      <w:r>
        <w:t>report.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report</w:t>
      </w:r>
      <w:r>
        <w:rPr>
          <w:spacing w:val="-2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generated</w:t>
      </w:r>
      <w:r>
        <w:rPr>
          <w:spacing w:val="-3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physical</w:t>
      </w:r>
      <w:r>
        <w:rPr>
          <w:spacing w:val="-2"/>
        </w:rPr>
        <w:t xml:space="preserve"> </w:t>
      </w:r>
      <w:r>
        <w:t>standby</w:t>
      </w:r>
      <w:r>
        <w:rPr>
          <w:spacing w:val="-4"/>
        </w:rPr>
        <w:t xml:space="preserve"> </w:t>
      </w:r>
      <w:r>
        <w:t>database.</w:t>
      </w:r>
      <w:r>
        <w:rPr>
          <w:spacing w:val="-2"/>
        </w:rPr>
        <w:t xml:space="preserve"> </w:t>
      </w:r>
      <w:r>
        <w:t>Exit</w:t>
      </w:r>
      <w:r>
        <w:rPr>
          <w:spacing w:val="-58"/>
        </w:rPr>
        <w:t xml:space="preserve"> </w:t>
      </w:r>
      <w:r>
        <w:t>SQL*Plus.</w:t>
      </w:r>
    </w:p>
    <w:p w:rsidR="005E0F74" w:rsidRDefault="00FD78AA">
      <w:pPr>
        <w:pStyle w:val="BodyText"/>
        <w:ind w:left="1334" w:right="1128"/>
        <w:rPr>
          <w:rFonts w:ascii="Arial MT"/>
        </w:rPr>
      </w:pPr>
      <w:r>
        <w:pict>
          <v:shape id="_x0000_s1909" style="position:absolute;left:0;text-align:left;margin-left:93.75pt;margin-top:28.55pt;width:446.4pt;height:601.65pt;z-index:-28537344;mso-position-horizontal-relative:page" coordorigin="1875,571" coordsize="8928,12033" o:spt="100" adj="0,,0" path="m1884,581r-9,l1875,12594r9,l1884,581xm10802,12594r-9,l10793,12594r-8909,l1875,12594r,10l1884,12604r8909,l10793,12604r9,l10802,12594xm10802,581r-9,l10793,12594r9,l10802,581xm10802,571r-9,l10793,571r-8909,l1875,571r,10l1884,581r8909,l10793,581r9,l10802,571xe" fillcolor="black" stroked="f">
            <v:stroke joinstyle="round"/>
            <v:formulas/>
            <v:path arrowok="t" o:connecttype="segments"/>
            <w10:wrap anchorx="page"/>
          </v:shape>
        </w:pict>
      </w:r>
      <w:r w:rsidR="005F1A21">
        <w:rPr>
          <w:rFonts w:ascii="Arial"/>
          <w:b/>
        </w:rPr>
        <w:t>Note:</w:t>
      </w:r>
      <w:r w:rsidR="005F1A21">
        <w:rPr>
          <w:rFonts w:ascii="Arial"/>
          <w:b/>
          <w:spacing w:val="-2"/>
        </w:rPr>
        <w:t xml:space="preserve"> </w:t>
      </w:r>
      <w:r w:rsidR="005F1A21">
        <w:rPr>
          <w:rFonts w:ascii="Arial MT"/>
        </w:rPr>
        <w:t>The</w:t>
      </w:r>
      <w:r w:rsidR="005F1A21">
        <w:rPr>
          <w:rFonts w:ascii="Arial MT"/>
          <w:spacing w:val="-3"/>
        </w:rPr>
        <w:t xml:space="preserve"> </w:t>
      </w:r>
      <w:r w:rsidR="005F1A21">
        <w:rPr>
          <w:rFonts w:ascii="Arial MT"/>
        </w:rPr>
        <w:t>ADDM</w:t>
      </w:r>
      <w:r w:rsidR="005F1A21">
        <w:rPr>
          <w:rFonts w:ascii="Arial MT"/>
          <w:spacing w:val="-4"/>
        </w:rPr>
        <w:t xml:space="preserve"> </w:t>
      </w:r>
      <w:r w:rsidR="005F1A21">
        <w:rPr>
          <w:rFonts w:ascii="Arial MT"/>
        </w:rPr>
        <w:t>report</w:t>
      </w:r>
      <w:r w:rsidR="005F1A21">
        <w:rPr>
          <w:rFonts w:ascii="Arial MT"/>
          <w:spacing w:val="-3"/>
        </w:rPr>
        <w:t xml:space="preserve"> </w:t>
      </w:r>
      <w:r w:rsidR="005F1A21">
        <w:rPr>
          <w:rFonts w:ascii="Arial MT"/>
        </w:rPr>
        <w:t>below</w:t>
      </w:r>
      <w:r w:rsidR="005F1A21">
        <w:rPr>
          <w:rFonts w:ascii="Arial MT"/>
          <w:spacing w:val="-4"/>
        </w:rPr>
        <w:t xml:space="preserve"> </w:t>
      </w:r>
      <w:r w:rsidR="005F1A21">
        <w:rPr>
          <w:rFonts w:ascii="Arial MT"/>
        </w:rPr>
        <w:t>is</w:t>
      </w:r>
      <w:r w:rsidR="005F1A21">
        <w:rPr>
          <w:rFonts w:ascii="Arial MT"/>
          <w:spacing w:val="1"/>
        </w:rPr>
        <w:t xml:space="preserve"> </w:t>
      </w:r>
      <w:r w:rsidR="005F1A21">
        <w:rPr>
          <w:rFonts w:ascii="Arial MT"/>
        </w:rPr>
        <w:t>a</w:t>
      </w:r>
      <w:r w:rsidR="005F1A21">
        <w:rPr>
          <w:rFonts w:ascii="Arial MT"/>
          <w:spacing w:val="-1"/>
        </w:rPr>
        <w:t xml:space="preserve"> </w:t>
      </w:r>
      <w:r w:rsidR="005F1A21">
        <w:rPr>
          <w:rFonts w:ascii="Arial MT"/>
        </w:rPr>
        <w:t>sample</w:t>
      </w:r>
      <w:r w:rsidR="005F1A21">
        <w:rPr>
          <w:rFonts w:ascii="Arial MT"/>
          <w:spacing w:val="-1"/>
        </w:rPr>
        <w:t xml:space="preserve"> </w:t>
      </w:r>
      <w:r w:rsidR="005F1A21">
        <w:rPr>
          <w:rFonts w:ascii="Arial MT"/>
        </w:rPr>
        <w:t>report.</w:t>
      </w:r>
      <w:r w:rsidR="005F1A21">
        <w:rPr>
          <w:rFonts w:ascii="Arial MT"/>
          <w:spacing w:val="-2"/>
        </w:rPr>
        <w:t xml:space="preserve"> </w:t>
      </w:r>
      <w:r w:rsidR="005F1A21">
        <w:rPr>
          <w:rFonts w:ascii="Arial MT"/>
        </w:rPr>
        <w:t>Your output</w:t>
      </w:r>
      <w:r w:rsidR="005F1A21">
        <w:rPr>
          <w:rFonts w:ascii="Arial MT"/>
          <w:spacing w:val="-2"/>
        </w:rPr>
        <w:t xml:space="preserve"> </w:t>
      </w:r>
      <w:r w:rsidR="005F1A21">
        <w:rPr>
          <w:rFonts w:ascii="Arial MT"/>
        </w:rPr>
        <w:t>may</w:t>
      </w:r>
      <w:r w:rsidR="005F1A21">
        <w:rPr>
          <w:rFonts w:ascii="Arial MT"/>
          <w:spacing w:val="-2"/>
        </w:rPr>
        <w:t xml:space="preserve"> </w:t>
      </w:r>
      <w:r w:rsidR="005F1A21">
        <w:rPr>
          <w:rFonts w:ascii="Arial MT"/>
        </w:rPr>
        <w:t>not</w:t>
      </w:r>
      <w:r w:rsidR="005F1A21">
        <w:rPr>
          <w:rFonts w:ascii="Arial MT"/>
          <w:spacing w:val="-2"/>
        </w:rPr>
        <w:t xml:space="preserve"> </w:t>
      </w:r>
      <w:r w:rsidR="005F1A21">
        <w:rPr>
          <w:rFonts w:ascii="Arial MT"/>
        </w:rPr>
        <w:t>include</w:t>
      </w:r>
      <w:r w:rsidR="005F1A21">
        <w:rPr>
          <w:rFonts w:ascii="Arial MT"/>
          <w:spacing w:val="-1"/>
        </w:rPr>
        <w:t xml:space="preserve"> </w:t>
      </w:r>
      <w:r w:rsidR="005F1A21">
        <w:rPr>
          <w:rFonts w:ascii="Arial MT"/>
        </w:rPr>
        <w:t>any</w:t>
      </w:r>
      <w:r w:rsidR="005F1A21">
        <w:rPr>
          <w:rFonts w:ascii="Arial MT"/>
          <w:spacing w:val="-58"/>
        </w:rPr>
        <w:t xml:space="preserve"> </w:t>
      </w:r>
      <w:r w:rsidR="005F1A21">
        <w:rPr>
          <w:rFonts w:ascii="Arial MT"/>
        </w:rPr>
        <w:t>findings.</w:t>
      </w:r>
    </w:p>
    <w:p w:rsidR="005E0F74" w:rsidRDefault="005F1A21">
      <w:pPr>
        <w:pStyle w:val="Heading4"/>
        <w:spacing w:before="130"/>
        <w:ind w:left="1447"/>
      </w:pPr>
      <w:r>
        <w:rPr>
          <w:b w:val="0"/>
        </w:rPr>
        <w:t>SQL&gt;</w:t>
      </w:r>
      <w:r>
        <w:rPr>
          <w:b w:val="0"/>
          <w:spacing w:val="-13"/>
        </w:rPr>
        <w:t xml:space="preserve"> </w:t>
      </w:r>
      <w:r>
        <w:t>@/home/oracle/setup/get_addm.sql</w:t>
      </w:r>
    </w:p>
    <w:p w:rsidR="005E0F74" w:rsidRDefault="005F1A21">
      <w:pPr>
        <w:pStyle w:val="BodyText"/>
        <w:spacing w:before="104"/>
        <w:ind w:left="1447"/>
      </w:pPr>
      <w:r>
        <w:t>...</w:t>
      </w:r>
    </w:p>
    <w:p w:rsidR="005E0F74" w:rsidRDefault="005F1A21">
      <w:pPr>
        <w:pStyle w:val="BodyText"/>
        <w:spacing w:before="99"/>
        <w:ind w:left="1447"/>
      </w:pPr>
      <w:r>
        <w:t>SQL&gt;</w:t>
      </w:r>
      <w:r>
        <w:rPr>
          <w:spacing w:val="-6"/>
        </w:rPr>
        <w:t xml:space="preserve"> </w:t>
      </w:r>
      <w:r>
        <w:t>SELECT</w:t>
      </w:r>
      <w:r>
        <w:rPr>
          <w:spacing w:val="-5"/>
        </w:rPr>
        <w:t xml:space="preserve"> </w:t>
      </w:r>
      <w:r>
        <w:t>DBMS_ADDM.GET_REPORT(:tname)</w:t>
      </w:r>
      <w:r>
        <w:rPr>
          <w:spacing w:val="-6"/>
        </w:rPr>
        <w:t xml:space="preserve"> </w:t>
      </w:r>
      <w:r>
        <w:t>FROM</w:t>
      </w:r>
      <w:r>
        <w:rPr>
          <w:spacing w:val="-5"/>
        </w:rPr>
        <w:t xml:space="preserve"> </w:t>
      </w:r>
      <w:r>
        <w:t>DUAL;</w:t>
      </w:r>
    </w:p>
    <w:p w:rsidR="005E0F74" w:rsidRDefault="005E0F74">
      <w:pPr>
        <w:pStyle w:val="BodyText"/>
        <w:rPr>
          <w:sz w:val="24"/>
        </w:rPr>
      </w:pPr>
    </w:p>
    <w:p w:rsidR="005E0F74" w:rsidRDefault="005F1A21">
      <w:pPr>
        <w:pStyle w:val="BodyText"/>
        <w:spacing w:before="170"/>
        <w:ind w:left="1447"/>
      </w:pPr>
      <w:r>
        <w:t>DBMS_ADDM.GET_REPORT(:TNAME)</w:t>
      </w:r>
    </w:p>
    <w:p w:rsidR="005E0F74" w:rsidRDefault="00FD78AA">
      <w:pPr>
        <w:pStyle w:val="BodyText"/>
        <w:spacing w:before="3"/>
        <w:rPr>
          <w:sz w:val="15"/>
        </w:rPr>
      </w:pPr>
      <w:r>
        <w:pict>
          <v:shape id="_x0000_s1908" style="position:absolute;margin-left:99.4pt;margin-top:11pt;width:429pt;height:.1pt;z-index:-15354368;mso-wrap-distance-left:0;mso-wrap-distance-right:0;mso-position-horizontal-relative:page" coordorigin="1988,220" coordsize="8580,0" path="m1988,220r8580,e" filled="f" strokeweight=".22978mm">
            <v:stroke dashstyle="dash"/>
            <v:path arrowok="t"/>
            <w10:wrap type="topAndBottom" anchorx="page"/>
          </v:shape>
        </w:pict>
      </w:r>
      <w:r>
        <w:pict>
          <v:shape id="_x0000_s1907" style="position:absolute;margin-left:99.4pt;margin-top:25.25pt;width:99pt;height:.1pt;z-index:-15353856;mso-wrap-distance-left:0;mso-wrap-distance-right:0;mso-position-horizontal-relative:page" coordorigin="1988,505" coordsize="1980,0" path="m1988,505r1980,e" filled="f" strokeweight=".22978mm">
            <v:stroke dashstyle="dash"/>
            <v:path arrowok="t"/>
            <w10:wrap type="topAndBottom" anchorx="page"/>
          </v:shape>
        </w:pict>
      </w:r>
    </w:p>
    <w:p w:rsidR="005E0F74" w:rsidRDefault="005E0F74">
      <w:pPr>
        <w:pStyle w:val="BodyText"/>
        <w:spacing w:before="11"/>
        <w:rPr>
          <w:sz w:val="17"/>
        </w:rPr>
      </w:pPr>
    </w:p>
    <w:p w:rsidR="005E0F74" w:rsidRDefault="005E0F74">
      <w:pPr>
        <w:pStyle w:val="BodyText"/>
        <w:rPr>
          <w:sz w:val="8"/>
        </w:rPr>
      </w:pPr>
    </w:p>
    <w:p w:rsidR="005E0F74" w:rsidRDefault="005F1A21">
      <w:pPr>
        <w:pStyle w:val="BodyText"/>
        <w:spacing w:before="101"/>
        <w:ind w:left="2431"/>
      </w:pPr>
      <w:r>
        <w:t>ADDM</w:t>
      </w:r>
      <w:r>
        <w:rPr>
          <w:spacing w:val="-6"/>
        </w:rPr>
        <w:t xml:space="preserve"> </w:t>
      </w:r>
      <w:r>
        <w:t>Report</w:t>
      </w:r>
      <w:r>
        <w:rPr>
          <w:spacing w:val="-6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Task</w:t>
      </w:r>
      <w:r>
        <w:rPr>
          <w:spacing w:val="-5"/>
        </w:rPr>
        <w:t xml:space="preserve"> </w:t>
      </w:r>
      <w:r>
        <w:t>'my_database_analysis_mode_task'</w:t>
      </w:r>
    </w:p>
    <w:p w:rsidR="005E0F74" w:rsidRDefault="00FD78AA">
      <w:pPr>
        <w:pStyle w:val="BodyText"/>
        <w:spacing w:before="1"/>
        <w:rPr>
          <w:sz w:val="15"/>
        </w:rPr>
      </w:pPr>
      <w:r>
        <w:pict>
          <v:shape id="_x0000_s1906" style="position:absolute;margin-left:148.6pt;margin-top:10.85pt;width:349.8pt;height:.1pt;z-index:-15353344;mso-wrap-distance-left:0;mso-wrap-distance-right:0;mso-position-horizontal-relative:page" coordorigin="2972,217" coordsize="6996,0" path="m2972,217r6996,e" filled="f" strokeweight=".22978mm">
            <v:stroke dashstyle="dash"/>
            <v:path arrowok="t"/>
            <w10:wrap type="topAndBottom" anchorx="page"/>
          </v:shape>
        </w:pict>
      </w:r>
    </w:p>
    <w:p w:rsidR="005E0F74" w:rsidRDefault="005E0F74">
      <w:pPr>
        <w:pStyle w:val="BodyText"/>
        <w:rPr>
          <w:sz w:val="20"/>
        </w:rPr>
      </w:pPr>
    </w:p>
    <w:p w:rsidR="005E0F74" w:rsidRDefault="005E0F74">
      <w:pPr>
        <w:pStyle w:val="BodyText"/>
        <w:spacing w:before="5"/>
        <w:rPr>
          <w:sz w:val="18"/>
        </w:rPr>
      </w:pPr>
    </w:p>
    <w:p w:rsidR="005E0F74" w:rsidRDefault="005F1A21">
      <w:pPr>
        <w:pStyle w:val="BodyText"/>
        <w:spacing w:before="101"/>
        <w:ind w:left="1447"/>
      </w:pPr>
      <w:r>
        <w:t>Analysis</w:t>
      </w:r>
      <w:r>
        <w:rPr>
          <w:spacing w:val="-6"/>
        </w:rPr>
        <w:t xml:space="preserve"> </w:t>
      </w:r>
      <w:r>
        <w:t>Period</w:t>
      </w:r>
    </w:p>
    <w:p w:rsidR="005E0F74" w:rsidRDefault="00FD78AA">
      <w:pPr>
        <w:pStyle w:val="BodyText"/>
        <w:spacing w:before="1"/>
        <w:rPr>
          <w:sz w:val="15"/>
        </w:rPr>
      </w:pPr>
      <w:r>
        <w:pict>
          <v:shape id="_x0000_s1905" style="position:absolute;margin-left:99.4pt;margin-top:10.9pt;width:99pt;height:.1pt;z-index:-15352832;mso-wrap-distance-left:0;mso-wrap-distance-right:0;mso-position-horizontal-relative:page" coordorigin="1988,218" coordsize="1980,0" path="m1988,218r1980,e" filled="f" strokeweight=".22978mm">
            <v:stroke dashstyle="dash"/>
            <v:path arrowok="t"/>
            <w10:wrap type="topAndBottom" anchorx="page"/>
          </v:shape>
        </w:pict>
      </w:r>
    </w:p>
    <w:p w:rsidR="005E0F74" w:rsidRDefault="005E0F74">
      <w:pPr>
        <w:pStyle w:val="BodyText"/>
        <w:spacing w:before="11"/>
        <w:rPr>
          <w:sz w:val="7"/>
        </w:rPr>
      </w:pPr>
    </w:p>
    <w:p w:rsidR="005E0F74" w:rsidRDefault="005F1A21">
      <w:pPr>
        <w:pStyle w:val="BodyText"/>
        <w:spacing w:before="101"/>
        <w:ind w:left="1447"/>
      </w:pPr>
      <w:r>
        <w:t>AWR</w:t>
      </w:r>
      <w:r>
        <w:rPr>
          <w:spacing w:val="-3"/>
        </w:rPr>
        <w:t xml:space="preserve"> </w:t>
      </w:r>
      <w:r>
        <w:t>snapshot</w:t>
      </w:r>
      <w:r>
        <w:rPr>
          <w:spacing w:val="-2"/>
        </w:rPr>
        <w:t xml:space="preserve"> </w:t>
      </w:r>
      <w:r>
        <w:t>range</w:t>
      </w:r>
      <w:r>
        <w:rPr>
          <w:spacing w:val="-2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7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8.</w:t>
      </w:r>
    </w:p>
    <w:p w:rsidR="005E0F74" w:rsidRDefault="005F1A21">
      <w:pPr>
        <w:pStyle w:val="BodyText"/>
        <w:spacing w:before="96" w:line="336" w:lineRule="auto"/>
        <w:ind w:left="1447" w:right="3456"/>
      </w:pPr>
      <w:r>
        <w:t>Time period starts at 05-JUN-20 10.01.01 PM</w:t>
      </w:r>
      <w:r>
        <w:rPr>
          <w:spacing w:val="-130"/>
        </w:rPr>
        <w:t xml:space="preserve"> </w:t>
      </w:r>
      <w:r>
        <w:t>Time</w:t>
      </w:r>
      <w:r>
        <w:rPr>
          <w:spacing w:val="-3"/>
        </w:rPr>
        <w:t xml:space="preserve"> </w:t>
      </w:r>
      <w:r>
        <w:t>period</w:t>
      </w:r>
      <w:r>
        <w:rPr>
          <w:spacing w:val="-2"/>
        </w:rPr>
        <w:t xml:space="preserve"> </w:t>
      </w:r>
      <w:r>
        <w:t>ends</w:t>
      </w:r>
      <w:r>
        <w:rPr>
          <w:spacing w:val="-3"/>
        </w:rPr>
        <w:t xml:space="preserve"> </w:t>
      </w:r>
      <w:r>
        <w:t>at</w:t>
      </w:r>
      <w:r>
        <w:rPr>
          <w:spacing w:val="-2"/>
        </w:rPr>
        <w:t xml:space="preserve"> </w:t>
      </w:r>
      <w:r>
        <w:t>05-JUN-20</w:t>
      </w:r>
      <w:r>
        <w:rPr>
          <w:spacing w:val="-2"/>
        </w:rPr>
        <w:t xml:space="preserve"> </w:t>
      </w:r>
      <w:r>
        <w:t>11.00.25</w:t>
      </w:r>
      <w:r>
        <w:rPr>
          <w:spacing w:val="-3"/>
        </w:rPr>
        <w:t xml:space="preserve"> </w:t>
      </w:r>
      <w:r>
        <w:t>PM</w:t>
      </w:r>
    </w:p>
    <w:p w:rsidR="005E0F74" w:rsidRDefault="005E0F74">
      <w:pPr>
        <w:pStyle w:val="BodyText"/>
        <w:spacing w:before="1"/>
        <w:rPr>
          <w:sz w:val="30"/>
        </w:rPr>
      </w:pPr>
    </w:p>
    <w:p w:rsidR="005E0F74" w:rsidRDefault="005F1A21">
      <w:pPr>
        <w:pStyle w:val="BodyText"/>
        <w:spacing w:before="1"/>
        <w:ind w:left="1447"/>
      </w:pPr>
      <w:r>
        <w:t>Analysis</w:t>
      </w:r>
      <w:r>
        <w:rPr>
          <w:spacing w:val="-6"/>
        </w:rPr>
        <w:t xml:space="preserve"> </w:t>
      </w:r>
      <w:r>
        <w:t>Target</w:t>
      </w:r>
    </w:p>
    <w:p w:rsidR="005E0F74" w:rsidRDefault="00FD78AA">
      <w:pPr>
        <w:pStyle w:val="BodyText"/>
        <w:spacing w:before="3"/>
        <w:rPr>
          <w:sz w:val="15"/>
        </w:rPr>
      </w:pPr>
      <w:r>
        <w:pict>
          <v:shape id="_x0000_s1904" style="position:absolute;margin-left:99.4pt;margin-top:11pt;width:99pt;height:.1pt;z-index:-15352320;mso-wrap-distance-left:0;mso-wrap-distance-right:0;mso-position-horizontal-relative:page" coordorigin="1988,220" coordsize="1980,0" path="m1988,220r1980,e" filled="f" strokeweight=".22978mm">
            <v:stroke dashstyle="dash"/>
            <v:path arrowok="t"/>
            <w10:wrap type="topAndBottom" anchorx="page"/>
          </v:shape>
        </w:pict>
      </w:r>
    </w:p>
    <w:p w:rsidR="005E0F74" w:rsidRDefault="005E0F74">
      <w:pPr>
        <w:pStyle w:val="BodyText"/>
        <w:spacing w:before="8"/>
        <w:rPr>
          <w:sz w:val="7"/>
        </w:rPr>
      </w:pPr>
    </w:p>
    <w:p w:rsidR="005E0F74" w:rsidRDefault="005F1A21">
      <w:pPr>
        <w:pStyle w:val="BodyText"/>
        <w:spacing w:before="101" w:line="336" w:lineRule="auto"/>
        <w:ind w:left="1447" w:right="3852"/>
      </w:pPr>
      <w:r>
        <w:t>Database 'BOSTON' with DB ID 1659670991.</w:t>
      </w:r>
      <w:r>
        <w:rPr>
          <w:spacing w:val="-131"/>
        </w:rPr>
        <w:t xml:space="preserve"> </w:t>
      </w:r>
      <w:r>
        <w:t>Database</w:t>
      </w:r>
      <w:r>
        <w:rPr>
          <w:spacing w:val="-2"/>
        </w:rPr>
        <w:t xml:space="preserve"> </w:t>
      </w:r>
      <w:r>
        <w:t>version</w:t>
      </w:r>
      <w:r>
        <w:rPr>
          <w:spacing w:val="-2"/>
        </w:rPr>
        <w:t xml:space="preserve"> </w:t>
      </w:r>
      <w:r>
        <w:t>19.0.0.0.0.</w:t>
      </w:r>
    </w:p>
    <w:p w:rsidR="005E0F74" w:rsidRDefault="005F1A21">
      <w:pPr>
        <w:pStyle w:val="BodyText"/>
        <w:spacing w:line="271" w:lineRule="auto"/>
        <w:ind w:left="1447" w:right="1128"/>
      </w:pPr>
      <w:r>
        <w:rPr>
          <w:color w:val="FF0000"/>
        </w:rPr>
        <w:t>Analysis</w:t>
      </w:r>
      <w:r>
        <w:rPr>
          <w:color w:val="FF0000"/>
          <w:spacing w:val="-4"/>
        </w:rPr>
        <w:t xml:space="preserve"> </w:t>
      </w:r>
      <w:r>
        <w:rPr>
          <w:color w:val="FF0000"/>
        </w:rPr>
        <w:t>was</w:t>
      </w:r>
      <w:r>
        <w:rPr>
          <w:color w:val="FF0000"/>
          <w:spacing w:val="-3"/>
        </w:rPr>
        <w:t xml:space="preserve"> </w:t>
      </w:r>
      <w:r>
        <w:rPr>
          <w:color w:val="FF0000"/>
        </w:rPr>
        <w:t>requested</w:t>
      </w:r>
      <w:r>
        <w:rPr>
          <w:color w:val="FF0000"/>
          <w:spacing w:val="-3"/>
        </w:rPr>
        <w:t xml:space="preserve"> </w:t>
      </w:r>
      <w:r>
        <w:rPr>
          <w:color w:val="FF0000"/>
        </w:rPr>
        <w:t>for</w:t>
      </w:r>
      <w:r>
        <w:rPr>
          <w:color w:val="FF0000"/>
          <w:spacing w:val="-4"/>
        </w:rPr>
        <w:t xml:space="preserve"> </w:t>
      </w:r>
      <w:r>
        <w:rPr>
          <w:color w:val="FF0000"/>
        </w:rPr>
        <w:t>all</w:t>
      </w:r>
      <w:r>
        <w:rPr>
          <w:color w:val="FF0000"/>
          <w:spacing w:val="-3"/>
        </w:rPr>
        <w:t xml:space="preserve"> </w:t>
      </w:r>
      <w:r>
        <w:rPr>
          <w:color w:val="FF0000"/>
        </w:rPr>
        <w:t>instances,</w:t>
      </w:r>
      <w:r>
        <w:rPr>
          <w:color w:val="FF0000"/>
          <w:spacing w:val="-3"/>
        </w:rPr>
        <w:t xml:space="preserve"> </w:t>
      </w:r>
      <w:r>
        <w:rPr>
          <w:color w:val="FF0000"/>
        </w:rPr>
        <w:t>but</w:t>
      </w:r>
      <w:r>
        <w:rPr>
          <w:color w:val="FF0000"/>
          <w:spacing w:val="-3"/>
        </w:rPr>
        <w:t xml:space="preserve"> </w:t>
      </w:r>
      <w:r>
        <w:rPr>
          <w:color w:val="FF0000"/>
        </w:rPr>
        <w:t>ADDM</w:t>
      </w:r>
      <w:r>
        <w:rPr>
          <w:color w:val="FF0000"/>
          <w:spacing w:val="-4"/>
        </w:rPr>
        <w:t xml:space="preserve"> </w:t>
      </w:r>
      <w:r>
        <w:rPr>
          <w:color w:val="FF0000"/>
        </w:rPr>
        <w:t>analyzed</w:t>
      </w:r>
      <w:r>
        <w:rPr>
          <w:color w:val="FF0000"/>
          <w:spacing w:val="-129"/>
        </w:rPr>
        <w:t xml:space="preserve"> </w:t>
      </w:r>
      <w:r>
        <w:rPr>
          <w:color w:val="FF0000"/>
        </w:rPr>
        <w:t>instance</w:t>
      </w:r>
      <w:r>
        <w:rPr>
          <w:color w:val="FF0000"/>
          <w:spacing w:val="-2"/>
        </w:rPr>
        <w:t xml:space="preserve"> </w:t>
      </w:r>
      <w:r>
        <w:rPr>
          <w:b/>
          <w:color w:val="FF0000"/>
        </w:rPr>
        <w:t>london</w:t>
      </w:r>
      <w:r>
        <w:rPr>
          <w:color w:val="FF0000"/>
        </w:rPr>
        <w:t>,</w:t>
      </w:r>
    </w:p>
    <w:p w:rsidR="005E0F74" w:rsidRDefault="005F1A21">
      <w:pPr>
        <w:pStyle w:val="BodyText"/>
        <w:spacing w:before="66"/>
        <w:ind w:left="1447"/>
      </w:pPr>
      <w:r>
        <w:rPr>
          <w:color w:val="FF0000"/>
        </w:rPr>
        <w:t>numbered</w:t>
      </w:r>
      <w:r>
        <w:rPr>
          <w:color w:val="FF0000"/>
          <w:spacing w:val="-4"/>
        </w:rPr>
        <w:t xml:space="preserve"> </w:t>
      </w:r>
      <w:r>
        <w:rPr>
          <w:color w:val="FF0000"/>
        </w:rPr>
        <w:t>1</w:t>
      </w:r>
      <w:r>
        <w:rPr>
          <w:color w:val="FF0000"/>
          <w:spacing w:val="-4"/>
        </w:rPr>
        <w:t xml:space="preserve"> </w:t>
      </w:r>
      <w:r>
        <w:rPr>
          <w:color w:val="FF0000"/>
        </w:rPr>
        <w:t>and</w:t>
      </w:r>
      <w:r>
        <w:rPr>
          <w:color w:val="FF0000"/>
          <w:spacing w:val="-4"/>
        </w:rPr>
        <w:t xml:space="preserve"> </w:t>
      </w:r>
      <w:r>
        <w:rPr>
          <w:color w:val="FF0000"/>
        </w:rPr>
        <w:t>hosted</w:t>
      </w:r>
      <w:r>
        <w:rPr>
          <w:color w:val="FF0000"/>
          <w:spacing w:val="-3"/>
        </w:rPr>
        <w:t xml:space="preserve"> </w:t>
      </w:r>
      <w:r>
        <w:rPr>
          <w:color w:val="FF0000"/>
        </w:rPr>
        <w:t>at</w:t>
      </w:r>
      <w:r>
        <w:rPr>
          <w:color w:val="FF0000"/>
          <w:spacing w:val="-4"/>
        </w:rPr>
        <w:t xml:space="preserve"> </w:t>
      </w:r>
      <w:r>
        <w:rPr>
          <w:color w:val="FF0000"/>
        </w:rPr>
        <w:t>host03.example.com.</w:t>
      </w:r>
    </w:p>
    <w:p w:rsidR="005E0F74" w:rsidRDefault="005F1A21">
      <w:pPr>
        <w:pStyle w:val="BodyText"/>
        <w:spacing w:before="97" w:line="278" w:lineRule="auto"/>
        <w:ind w:left="1447" w:right="364"/>
      </w:pPr>
      <w:r>
        <w:t>See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"Additional</w:t>
      </w:r>
      <w:r>
        <w:rPr>
          <w:spacing w:val="-3"/>
        </w:rPr>
        <w:t xml:space="preserve"> </w:t>
      </w:r>
      <w:r>
        <w:t>Information"</w:t>
      </w:r>
      <w:r>
        <w:rPr>
          <w:spacing w:val="-4"/>
        </w:rPr>
        <w:t xml:space="preserve"> </w:t>
      </w:r>
      <w:r>
        <w:t>section</w:t>
      </w:r>
      <w:r>
        <w:rPr>
          <w:spacing w:val="-3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more</w:t>
      </w:r>
      <w:r>
        <w:rPr>
          <w:spacing w:val="-3"/>
        </w:rPr>
        <w:t xml:space="preserve"> </w:t>
      </w:r>
      <w:r>
        <w:t>information</w:t>
      </w:r>
      <w:r>
        <w:rPr>
          <w:spacing w:val="-4"/>
        </w:rPr>
        <w:t xml:space="preserve"> </w:t>
      </w:r>
      <w:r>
        <w:t>on</w:t>
      </w:r>
      <w:r>
        <w:rPr>
          <w:spacing w:val="-129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requested</w:t>
      </w:r>
    </w:p>
    <w:p w:rsidR="005E0F74" w:rsidRDefault="005F1A21">
      <w:pPr>
        <w:pStyle w:val="BodyText"/>
        <w:spacing w:before="55"/>
        <w:ind w:left="1447"/>
      </w:pPr>
      <w:r>
        <w:t>instances.</w:t>
      </w:r>
    </w:p>
    <w:p w:rsidR="005E0F74" w:rsidRDefault="005F1A21">
      <w:pPr>
        <w:pStyle w:val="BodyText"/>
        <w:spacing w:before="100" w:line="333" w:lineRule="auto"/>
        <w:ind w:left="1447" w:right="1343"/>
      </w:pPr>
      <w:r>
        <w:t>ADDM detected that the database was open in READ-ONLY mode.</w:t>
      </w:r>
      <w:r>
        <w:rPr>
          <w:spacing w:val="-130"/>
        </w:rPr>
        <w:t xml:space="preserve"> </w:t>
      </w:r>
      <w:r>
        <w:t>ADDM</w:t>
      </w:r>
      <w:r>
        <w:rPr>
          <w:spacing w:val="-3"/>
        </w:rPr>
        <w:t xml:space="preserve"> </w:t>
      </w:r>
      <w:r>
        <w:t>detected</w:t>
      </w:r>
      <w:r>
        <w:rPr>
          <w:spacing w:val="-2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database</w:t>
      </w:r>
      <w:r>
        <w:rPr>
          <w:spacing w:val="-2"/>
        </w:rPr>
        <w:t xml:space="preserve"> </w:t>
      </w:r>
      <w:r>
        <w:t>type</w:t>
      </w:r>
      <w:r>
        <w:rPr>
          <w:spacing w:val="-3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MULTITENANT</w:t>
      </w:r>
      <w:r>
        <w:rPr>
          <w:spacing w:val="-2"/>
        </w:rPr>
        <w:t xml:space="preserve"> </w:t>
      </w:r>
      <w:r>
        <w:t>DB.</w:t>
      </w:r>
    </w:p>
    <w:p w:rsidR="005E0F74" w:rsidRDefault="005E0F74">
      <w:pPr>
        <w:pStyle w:val="BodyText"/>
        <w:spacing w:before="6"/>
        <w:rPr>
          <w:sz w:val="30"/>
        </w:rPr>
      </w:pPr>
    </w:p>
    <w:p w:rsidR="005E0F74" w:rsidRDefault="005F1A21">
      <w:pPr>
        <w:pStyle w:val="BodyText"/>
        <w:ind w:left="1447"/>
      </w:pPr>
      <w:r>
        <w:t>Activity</w:t>
      </w:r>
      <w:r>
        <w:rPr>
          <w:spacing w:val="-4"/>
        </w:rPr>
        <w:t xml:space="preserve"> </w:t>
      </w:r>
      <w:r>
        <w:t>During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Analysis</w:t>
      </w:r>
      <w:r>
        <w:rPr>
          <w:spacing w:val="-4"/>
        </w:rPr>
        <w:t xml:space="preserve"> </w:t>
      </w:r>
      <w:r>
        <w:t>Period</w:t>
      </w:r>
    </w:p>
    <w:p w:rsidR="005E0F74" w:rsidRDefault="00FD78AA">
      <w:pPr>
        <w:pStyle w:val="BodyText"/>
        <w:spacing w:before="1"/>
        <w:rPr>
          <w:sz w:val="15"/>
        </w:rPr>
      </w:pPr>
      <w:r>
        <w:pict>
          <v:shape id="_x0000_s1903" style="position:absolute;margin-left:99.4pt;margin-top:10.9pt;width:231pt;height:.1pt;z-index:-15351808;mso-wrap-distance-left:0;mso-wrap-distance-right:0;mso-position-horizontal-relative:page" coordorigin="1988,218" coordsize="4620,0" path="m1988,218r4620,e" filled="f" strokeweight=".22978mm">
            <v:stroke dashstyle="dash"/>
            <v:path arrowok="t"/>
            <w10:wrap type="topAndBottom" anchorx="page"/>
          </v:shape>
        </w:pict>
      </w:r>
    </w:p>
    <w:p w:rsidR="005E0F74" w:rsidRDefault="005E0F74">
      <w:pPr>
        <w:pStyle w:val="BodyText"/>
        <w:spacing w:before="11"/>
        <w:rPr>
          <w:sz w:val="7"/>
        </w:rPr>
      </w:pPr>
    </w:p>
    <w:p w:rsidR="005E0F74" w:rsidRDefault="005F1A21">
      <w:pPr>
        <w:pStyle w:val="BodyText"/>
        <w:spacing w:before="101"/>
        <w:ind w:left="1447"/>
      </w:pPr>
      <w:r>
        <w:t>Total</w:t>
      </w:r>
      <w:r>
        <w:rPr>
          <w:spacing w:val="-3"/>
        </w:rPr>
        <w:t xml:space="preserve"> </w:t>
      </w:r>
      <w:r>
        <w:t>database</w:t>
      </w:r>
      <w:r>
        <w:rPr>
          <w:spacing w:val="-3"/>
        </w:rPr>
        <w:t xml:space="preserve"> </w:t>
      </w:r>
      <w:r>
        <w:t>time</w:t>
      </w:r>
      <w:r>
        <w:rPr>
          <w:spacing w:val="-3"/>
        </w:rPr>
        <w:t xml:space="preserve"> </w:t>
      </w:r>
      <w:r>
        <w:t>was</w:t>
      </w:r>
      <w:r>
        <w:rPr>
          <w:spacing w:val="-3"/>
        </w:rPr>
        <w:t xml:space="preserve"> </w:t>
      </w:r>
      <w:r>
        <w:t>311</w:t>
      </w:r>
      <w:r>
        <w:rPr>
          <w:spacing w:val="-3"/>
        </w:rPr>
        <w:t xml:space="preserve"> </w:t>
      </w:r>
      <w:r>
        <w:t>seconds.</w:t>
      </w:r>
    </w:p>
    <w:p w:rsidR="005E0F74" w:rsidRDefault="005F1A21">
      <w:pPr>
        <w:pStyle w:val="BodyText"/>
        <w:spacing w:before="96" w:line="336" w:lineRule="auto"/>
        <w:ind w:left="1447" w:right="3060"/>
      </w:pPr>
      <w:r>
        <w:t>The average number of active sessions was .09.</w:t>
      </w:r>
      <w:r>
        <w:rPr>
          <w:spacing w:val="-131"/>
        </w:rPr>
        <w:t xml:space="preserve"> </w:t>
      </w:r>
      <w:r>
        <w:t>ADDM</w:t>
      </w:r>
      <w:r>
        <w:rPr>
          <w:spacing w:val="-3"/>
        </w:rPr>
        <w:t xml:space="preserve"> </w:t>
      </w:r>
      <w:r>
        <w:t>analyzed</w:t>
      </w:r>
      <w:r>
        <w:rPr>
          <w:spacing w:val="-3"/>
        </w:rPr>
        <w:t xml:space="preserve"> </w:t>
      </w:r>
      <w:r>
        <w:t>1</w:t>
      </w:r>
      <w:r>
        <w:rPr>
          <w:spacing w:val="-2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requested</w:t>
      </w:r>
      <w:r>
        <w:rPr>
          <w:spacing w:val="-3"/>
        </w:rPr>
        <w:t xml:space="preserve"> </w:t>
      </w:r>
      <w:r>
        <w:t>1</w:t>
      </w:r>
      <w:r>
        <w:rPr>
          <w:spacing w:val="-2"/>
        </w:rPr>
        <w:t xml:space="preserve"> </w:t>
      </w:r>
      <w:r>
        <w:t>instances.</w:t>
      </w:r>
    </w:p>
    <w:p w:rsidR="005E0F74" w:rsidRDefault="005E0F74">
      <w:pPr>
        <w:spacing w:line="336" w:lineRule="auto"/>
        <w:sectPr w:rsidR="005E0F74">
          <w:footerReference w:type="default" r:id="rId287"/>
          <w:pgSz w:w="12240" w:h="15840"/>
          <w:pgMar w:top="1080" w:right="1100" w:bottom="1100" w:left="540" w:header="0" w:footer="913" w:gutter="0"/>
          <w:cols w:space="720"/>
        </w:sectPr>
      </w:pPr>
    </w:p>
    <w:p w:rsidR="005E0F74" w:rsidRDefault="00FD78AA">
      <w:pPr>
        <w:pStyle w:val="BodyText"/>
        <w:spacing w:before="85"/>
        <w:ind w:left="1447"/>
      </w:pPr>
      <w:r>
        <w:lastRenderedPageBreak/>
        <w:pict>
          <v:shape id="_x0000_s1902" style="position:absolute;left:0;text-align:left;margin-left:93.75pt;margin-top:57.6pt;width:446.4pt;height:656.05pt;z-index:-28533248;mso-position-horizontal-relative:page;mso-position-vertical-relative:page" coordorigin="1875,1152" coordsize="8928,13121" path="m10802,1152r-9,l10793,1162r,13101l1884,14263r,-13101l10793,1162r,-10l1884,1152r-9,l1875,1162r,13101l1875,14272r9,l10793,14272r9,l10802,14263r,-13101l10802,1152xe" fillcolor="black" stroked="f">
            <v:path arrowok="t"/>
            <w10:wrap anchorx="page" anchory="page"/>
          </v:shape>
        </w:pict>
      </w:r>
      <w:r w:rsidR="005F1A21">
        <w:t>Summary</w:t>
      </w:r>
      <w:r w:rsidR="005F1A21">
        <w:rPr>
          <w:spacing w:val="-4"/>
        </w:rPr>
        <w:t xml:space="preserve"> </w:t>
      </w:r>
      <w:r w:rsidR="005F1A21">
        <w:t>of</w:t>
      </w:r>
      <w:r w:rsidR="005F1A21">
        <w:rPr>
          <w:spacing w:val="-4"/>
        </w:rPr>
        <w:t xml:space="preserve"> </w:t>
      </w:r>
      <w:r w:rsidR="005F1A21">
        <w:t>Findings</w:t>
      </w:r>
    </w:p>
    <w:p w:rsidR="005E0F74" w:rsidRDefault="00FD78AA">
      <w:pPr>
        <w:pStyle w:val="BodyText"/>
        <w:spacing w:before="4"/>
        <w:rPr>
          <w:sz w:val="15"/>
        </w:rPr>
      </w:pPr>
      <w:r>
        <w:pict>
          <v:shape id="_x0000_s1901" style="position:absolute;margin-left:99.4pt;margin-top:11.05pt;width:125.4pt;height:.1pt;z-index:-15350784;mso-wrap-distance-left:0;mso-wrap-distance-right:0;mso-position-horizontal-relative:page" coordorigin="1988,221" coordsize="2508,0" path="m1988,221r2508,e" filled="f" strokeweight=".22978mm">
            <v:stroke dashstyle="dash"/>
            <v:path arrowok="t"/>
            <w10:wrap type="topAndBottom" anchorx="page"/>
          </v:shape>
        </w:pict>
      </w:r>
    </w:p>
    <w:p w:rsidR="005E0F74" w:rsidRDefault="005E0F74">
      <w:pPr>
        <w:pStyle w:val="BodyText"/>
        <w:spacing w:before="8"/>
        <w:rPr>
          <w:sz w:val="7"/>
        </w:rPr>
      </w:pPr>
    </w:p>
    <w:p w:rsidR="005E0F74" w:rsidRDefault="00FD78AA">
      <w:pPr>
        <w:pStyle w:val="BodyText"/>
        <w:tabs>
          <w:tab w:val="left" w:pos="5444"/>
          <w:tab w:val="left" w:pos="7929"/>
        </w:tabs>
        <w:spacing w:before="101" w:line="333" w:lineRule="auto"/>
        <w:ind w:left="4724" w:right="688" w:hanging="2881"/>
      </w:pPr>
      <w:r>
        <w:pict>
          <v:shape id="_x0000_s1900" style="position:absolute;left:0;text-align:left;margin-left:119.2pt;margin-top:45.75pt;width:198pt;height:.1pt;z-index:-15350272;mso-wrap-distance-left:0;mso-wrap-distance-right:0;mso-position-horizontal-relative:page" coordorigin="2384,915" coordsize="3960,0" path="m2384,915r3960,e" filled="f" strokeweight=".22978mm">
            <v:stroke dashstyle="dash"/>
            <v:path arrowok="t"/>
            <w10:wrap type="topAndBottom" anchorx="page"/>
          </v:shape>
        </w:pict>
      </w:r>
      <w:r>
        <w:pict>
          <v:shape id="_x0000_s1899" style="position:absolute;left:0;text-align:left;margin-left:330.45pt;margin-top:45.75pt;width:125.4pt;height:.1pt;z-index:-15349760;mso-wrap-distance-left:0;mso-wrap-distance-right:0;mso-position-horizontal-relative:page" coordorigin="6609,915" coordsize="2508,0" path="m6609,915r2508,e" filled="f" strokeweight=".22978mm">
            <v:stroke dashstyle="dash"/>
            <v:path arrowok="t"/>
            <w10:wrap type="topAndBottom" anchorx="page"/>
          </v:shape>
        </w:pict>
      </w:r>
      <w:r>
        <w:pict>
          <v:shape id="_x0000_s1898" style="position:absolute;left:0;text-align:left;margin-left:459.45pt;margin-top:45.75pt;width:72.6pt;height:.1pt;z-index:-15349248;mso-wrap-distance-left:0;mso-wrap-distance-right:0;mso-position-horizontal-relative:page" coordorigin="9189,915" coordsize="1452,0" path="m9189,915r1452,e" filled="f" strokeweight=".22978mm">
            <v:stroke dashstyle="3 1"/>
            <v:path arrowok="t"/>
            <w10:wrap type="topAndBottom" anchorx="page"/>
          </v:shape>
        </w:pict>
      </w:r>
      <w:r>
        <w:pict>
          <v:shape id="_x0000_s1897" style="position:absolute;left:0;text-align:left;margin-left:99.4pt;margin-top:60.05pt;width:26.4pt;height:.1pt;z-index:-15348736;mso-wrap-distance-left:0;mso-wrap-distance-right:0;mso-position-horizontal-relative:page" coordorigin="1988,1201" coordsize="528,0" path="m1988,1201r528,e" filled="f" strokeweight=".22978mm">
            <v:stroke dashstyle="dash"/>
            <v:path arrowok="t"/>
            <w10:wrap type="topAndBottom" anchorx="page"/>
          </v:shape>
        </w:pict>
      </w:r>
      <w:r w:rsidR="005F1A21">
        <w:t>Description</w:t>
      </w:r>
      <w:r w:rsidR="005F1A21">
        <w:tab/>
      </w:r>
      <w:r w:rsidR="005F1A21">
        <w:tab/>
        <w:t>Active</w:t>
      </w:r>
      <w:r w:rsidR="005F1A21">
        <w:rPr>
          <w:spacing w:val="-4"/>
        </w:rPr>
        <w:t xml:space="preserve"> </w:t>
      </w:r>
      <w:r w:rsidR="005F1A21">
        <w:t>Sessions</w:t>
      </w:r>
      <w:r w:rsidR="005F1A21">
        <w:tab/>
      </w:r>
      <w:r w:rsidR="005F1A21">
        <w:rPr>
          <w:spacing w:val="-1"/>
        </w:rPr>
        <w:t>Recommendations</w:t>
      </w:r>
      <w:r w:rsidR="005F1A21">
        <w:rPr>
          <w:spacing w:val="-129"/>
        </w:rPr>
        <w:t xml:space="preserve"> </w:t>
      </w:r>
      <w:r w:rsidR="005F1A21">
        <w:t>Percent</w:t>
      </w:r>
      <w:r w:rsidR="005F1A21">
        <w:rPr>
          <w:spacing w:val="-2"/>
        </w:rPr>
        <w:t xml:space="preserve"> </w:t>
      </w:r>
      <w:r w:rsidR="005F1A21">
        <w:t>of</w:t>
      </w:r>
      <w:r w:rsidR="005F1A21">
        <w:rPr>
          <w:spacing w:val="-1"/>
        </w:rPr>
        <w:t xml:space="preserve"> </w:t>
      </w:r>
      <w:r w:rsidR="005F1A21">
        <w:t>Activity</w:t>
      </w:r>
    </w:p>
    <w:p w:rsidR="005E0F74" w:rsidRDefault="005E0F74">
      <w:pPr>
        <w:pStyle w:val="BodyText"/>
        <w:spacing w:before="11"/>
        <w:rPr>
          <w:sz w:val="17"/>
        </w:rPr>
      </w:pPr>
    </w:p>
    <w:p w:rsidR="005E0F74" w:rsidRDefault="005E0F74">
      <w:pPr>
        <w:pStyle w:val="BodyText"/>
        <w:spacing w:before="9"/>
        <w:rPr>
          <w:sz w:val="16"/>
        </w:rPr>
      </w:pPr>
    </w:p>
    <w:tbl>
      <w:tblPr>
        <w:tblW w:w="0" w:type="auto"/>
        <w:tblInd w:w="1405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14"/>
        <w:gridCol w:w="1649"/>
        <w:gridCol w:w="1536"/>
        <w:gridCol w:w="1008"/>
        <w:gridCol w:w="263"/>
        <w:gridCol w:w="1354"/>
        <w:gridCol w:w="584"/>
      </w:tblGrid>
      <w:tr w:rsidR="005E0F74">
        <w:trPr>
          <w:trHeight w:val="297"/>
        </w:trPr>
        <w:tc>
          <w:tcPr>
            <w:tcW w:w="314" w:type="dxa"/>
          </w:tcPr>
          <w:p w:rsidR="005E0F74" w:rsidRDefault="005F1A21">
            <w:pPr>
              <w:pStyle w:val="TableParagraph"/>
              <w:ind w:right="79"/>
              <w:jc w:val="center"/>
            </w:pPr>
            <w:r>
              <w:t>1</w:t>
            </w:r>
          </w:p>
        </w:tc>
        <w:tc>
          <w:tcPr>
            <w:tcW w:w="1649" w:type="dxa"/>
          </w:tcPr>
          <w:p w:rsidR="005E0F74" w:rsidRDefault="005F1A21">
            <w:pPr>
              <w:pStyle w:val="TableParagraph"/>
              <w:ind w:left="131"/>
            </w:pPr>
            <w:r>
              <w:t>Hard</w:t>
            </w:r>
            <w:r>
              <w:rPr>
                <w:spacing w:val="-4"/>
              </w:rPr>
              <w:t xml:space="preserve"> </w:t>
            </w:r>
            <w:r>
              <w:t>Parse</w:t>
            </w:r>
          </w:p>
        </w:tc>
        <w:tc>
          <w:tcPr>
            <w:tcW w:w="1536" w:type="dxa"/>
          </w:tcPr>
          <w:p w:rsidR="005E0F74" w:rsidRDefault="005E0F7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08" w:type="dxa"/>
          </w:tcPr>
          <w:p w:rsidR="005E0F74" w:rsidRDefault="005F1A21">
            <w:pPr>
              <w:pStyle w:val="TableParagraph"/>
              <w:ind w:right="62"/>
              <w:jc w:val="right"/>
            </w:pPr>
            <w:r>
              <w:t>.03</w:t>
            </w:r>
          </w:p>
        </w:tc>
        <w:tc>
          <w:tcPr>
            <w:tcW w:w="263" w:type="dxa"/>
          </w:tcPr>
          <w:p w:rsidR="005E0F74" w:rsidRDefault="005F1A21">
            <w:pPr>
              <w:pStyle w:val="TableParagraph"/>
              <w:ind w:left="67"/>
            </w:pPr>
            <w:r>
              <w:t>|</w:t>
            </w:r>
          </w:p>
        </w:tc>
        <w:tc>
          <w:tcPr>
            <w:tcW w:w="1354" w:type="dxa"/>
          </w:tcPr>
          <w:p w:rsidR="005E0F74" w:rsidRDefault="005F1A21">
            <w:pPr>
              <w:pStyle w:val="TableParagraph"/>
              <w:ind w:left="68"/>
            </w:pPr>
            <w:r>
              <w:t>28.67</w:t>
            </w:r>
          </w:p>
        </w:tc>
        <w:tc>
          <w:tcPr>
            <w:tcW w:w="584" w:type="dxa"/>
          </w:tcPr>
          <w:p w:rsidR="005E0F74" w:rsidRDefault="005F1A21">
            <w:pPr>
              <w:pStyle w:val="TableParagraph"/>
              <w:ind w:right="41"/>
              <w:jc w:val="right"/>
            </w:pPr>
            <w:r>
              <w:t>0</w:t>
            </w:r>
          </w:p>
        </w:tc>
      </w:tr>
      <w:tr w:rsidR="005E0F74">
        <w:trPr>
          <w:trHeight w:val="346"/>
        </w:trPr>
        <w:tc>
          <w:tcPr>
            <w:tcW w:w="314" w:type="dxa"/>
          </w:tcPr>
          <w:p w:rsidR="005E0F74" w:rsidRDefault="005F1A21">
            <w:pPr>
              <w:pStyle w:val="TableParagraph"/>
              <w:spacing w:before="48"/>
              <w:ind w:right="79"/>
              <w:jc w:val="center"/>
            </w:pPr>
            <w:r>
              <w:t>2</w:t>
            </w:r>
          </w:p>
        </w:tc>
        <w:tc>
          <w:tcPr>
            <w:tcW w:w="1649" w:type="dxa"/>
          </w:tcPr>
          <w:p w:rsidR="005E0F74" w:rsidRDefault="005F1A21">
            <w:pPr>
              <w:pStyle w:val="TableParagraph"/>
              <w:spacing w:before="48"/>
              <w:ind w:left="131"/>
            </w:pPr>
            <w:r>
              <w:t>Shared</w:t>
            </w:r>
            <w:r>
              <w:rPr>
                <w:spacing w:val="-4"/>
              </w:rPr>
              <w:t xml:space="preserve"> </w:t>
            </w:r>
            <w:r>
              <w:t>Pool</w:t>
            </w:r>
          </w:p>
        </w:tc>
        <w:tc>
          <w:tcPr>
            <w:tcW w:w="1536" w:type="dxa"/>
          </w:tcPr>
          <w:p w:rsidR="005E0F74" w:rsidRDefault="005F1A21">
            <w:pPr>
              <w:pStyle w:val="TableParagraph"/>
              <w:spacing w:before="48"/>
              <w:ind w:left="66"/>
            </w:pPr>
            <w:r>
              <w:t>Latches</w:t>
            </w:r>
          </w:p>
        </w:tc>
        <w:tc>
          <w:tcPr>
            <w:tcW w:w="1008" w:type="dxa"/>
          </w:tcPr>
          <w:p w:rsidR="005E0F74" w:rsidRDefault="005F1A21">
            <w:pPr>
              <w:pStyle w:val="TableParagraph"/>
              <w:spacing w:before="48"/>
              <w:ind w:right="62"/>
              <w:jc w:val="right"/>
            </w:pPr>
            <w:r>
              <w:t>.01</w:t>
            </w:r>
          </w:p>
        </w:tc>
        <w:tc>
          <w:tcPr>
            <w:tcW w:w="263" w:type="dxa"/>
          </w:tcPr>
          <w:p w:rsidR="005E0F74" w:rsidRDefault="005F1A21">
            <w:pPr>
              <w:pStyle w:val="TableParagraph"/>
              <w:spacing w:before="48"/>
              <w:ind w:left="67"/>
            </w:pPr>
            <w:r>
              <w:t>|</w:t>
            </w:r>
          </w:p>
        </w:tc>
        <w:tc>
          <w:tcPr>
            <w:tcW w:w="1354" w:type="dxa"/>
          </w:tcPr>
          <w:p w:rsidR="005E0F74" w:rsidRDefault="005F1A21">
            <w:pPr>
              <w:pStyle w:val="TableParagraph"/>
              <w:spacing w:before="48"/>
              <w:ind w:left="68"/>
            </w:pPr>
            <w:r>
              <w:t>16.7</w:t>
            </w:r>
          </w:p>
        </w:tc>
        <w:tc>
          <w:tcPr>
            <w:tcW w:w="584" w:type="dxa"/>
          </w:tcPr>
          <w:p w:rsidR="005E0F74" w:rsidRDefault="005F1A21">
            <w:pPr>
              <w:pStyle w:val="TableParagraph"/>
              <w:spacing w:before="48"/>
              <w:ind w:right="41"/>
              <w:jc w:val="right"/>
            </w:pPr>
            <w:r>
              <w:t>0</w:t>
            </w:r>
          </w:p>
        </w:tc>
      </w:tr>
      <w:tr w:rsidR="005E0F74">
        <w:trPr>
          <w:trHeight w:val="299"/>
        </w:trPr>
        <w:tc>
          <w:tcPr>
            <w:tcW w:w="314" w:type="dxa"/>
          </w:tcPr>
          <w:p w:rsidR="005E0F74" w:rsidRDefault="005F1A21">
            <w:pPr>
              <w:pStyle w:val="TableParagraph"/>
              <w:spacing w:before="49" w:line="229" w:lineRule="exact"/>
              <w:ind w:right="79"/>
              <w:jc w:val="center"/>
            </w:pPr>
            <w:r>
              <w:t>3</w:t>
            </w:r>
          </w:p>
        </w:tc>
        <w:tc>
          <w:tcPr>
            <w:tcW w:w="1649" w:type="dxa"/>
          </w:tcPr>
          <w:p w:rsidR="005E0F74" w:rsidRDefault="005F1A21">
            <w:pPr>
              <w:pStyle w:val="TableParagraph"/>
              <w:spacing w:before="49" w:line="229" w:lineRule="exact"/>
              <w:ind w:left="131"/>
            </w:pPr>
            <w:r>
              <w:t>Soft</w:t>
            </w:r>
            <w:r>
              <w:rPr>
                <w:spacing w:val="-4"/>
              </w:rPr>
              <w:t xml:space="preserve"> </w:t>
            </w:r>
            <w:r>
              <w:t>Parse</w:t>
            </w:r>
          </w:p>
        </w:tc>
        <w:tc>
          <w:tcPr>
            <w:tcW w:w="1536" w:type="dxa"/>
          </w:tcPr>
          <w:p w:rsidR="005E0F74" w:rsidRDefault="005E0F7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08" w:type="dxa"/>
          </w:tcPr>
          <w:p w:rsidR="005E0F74" w:rsidRDefault="005F1A21">
            <w:pPr>
              <w:pStyle w:val="TableParagraph"/>
              <w:spacing w:before="49" w:line="229" w:lineRule="exact"/>
              <w:ind w:right="62"/>
              <w:jc w:val="right"/>
            </w:pPr>
            <w:r>
              <w:t>.01</w:t>
            </w:r>
          </w:p>
        </w:tc>
        <w:tc>
          <w:tcPr>
            <w:tcW w:w="263" w:type="dxa"/>
          </w:tcPr>
          <w:p w:rsidR="005E0F74" w:rsidRDefault="005F1A21">
            <w:pPr>
              <w:pStyle w:val="TableParagraph"/>
              <w:spacing w:before="49" w:line="229" w:lineRule="exact"/>
              <w:ind w:left="67"/>
            </w:pPr>
            <w:r>
              <w:t>|</w:t>
            </w:r>
          </w:p>
        </w:tc>
        <w:tc>
          <w:tcPr>
            <w:tcW w:w="1354" w:type="dxa"/>
          </w:tcPr>
          <w:p w:rsidR="005E0F74" w:rsidRDefault="005F1A21">
            <w:pPr>
              <w:pStyle w:val="TableParagraph"/>
              <w:spacing w:before="49" w:line="229" w:lineRule="exact"/>
              <w:ind w:left="68"/>
            </w:pPr>
            <w:r>
              <w:t>15.83</w:t>
            </w:r>
          </w:p>
        </w:tc>
        <w:tc>
          <w:tcPr>
            <w:tcW w:w="584" w:type="dxa"/>
          </w:tcPr>
          <w:p w:rsidR="005E0F74" w:rsidRDefault="005F1A21">
            <w:pPr>
              <w:pStyle w:val="TableParagraph"/>
              <w:spacing w:before="49" w:line="229" w:lineRule="exact"/>
              <w:ind w:right="41"/>
              <w:jc w:val="right"/>
            </w:pPr>
            <w:r>
              <w:t>2</w:t>
            </w:r>
          </w:p>
        </w:tc>
      </w:tr>
      <w:tr w:rsidR="005E0F74">
        <w:trPr>
          <w:trHeight w:val="393"/>
        </w:trPr>
        <w:tc>
          <w:tcPr>
            <w:tcW w:w="314" w:type="dxa"/>
          </w:tcPr>
          <w:p w:rsidR="005E0F74" w:rsidRDefault="005F1A21">
            <w:pPr>
              <w:pStyle w:val="TableParagraph"/>
              <w:spacing w:before="96"/>
              <w:ind w:right="79"/>
              <w:jc w:val="center"/>
            </w:pPr>
            <w:r>
              <w:t>4</w:t>
            </w:r>
          </w:p>
        </w:tc>
        <w:tc>
          <w:tcPr>
            <w:tcW w:w="4193" w:type="dxa"/>
            <w:gridSpan w:val="3"/>
          </w:tcPr>
          <w:p w:rsidR="005E0F74" w:rsidRDefault="005F1A21">
            <w:pPr>
              <w:pStyle w:val="TableParagraph"/>
              <w:tabs>
                <w:tab w:val="left" w:pos="3732"/>
              </w:tabs>
              <w:spacing w:before="96"/>
              <w:ind w:left="131"/>
            </w:pPr>
            <w:r>
              <w:t>I/O</w:t>
            </w:r>
            <w:r>
              <w:rPr>
                <w:spacing w:val="-4"/>
              </w:rPr>
              <w:t xml:space="preserve"> </w:t>
            </w:r>
            <w:r>
              <w:t>Throughput</w:t>
            </w:r>
            <w:r>
              <w:tab/>
              <w:t>0 |</w:t>
            </w:r>
          </w:p>
        </w:tc>
        <w:tc>
          <w:tcPr>
            <w:tcW w:w="1617" w:type="dxa"/>
            <w:gridSpan w:val="2"/>
          </w:tcPr>
          <w:p w:rsidR="005E0F74" w:rsidRDefault="005F1A21">
            <w:pPr>
              <w:pStyle w:val="TableParagraph"/>
              <w:spacing w:before="96"/>
              <w:ind w:left="67"/>
            </w:pPr>
            <w:r>
              <w:t>4.42</w:t>
            </w:r>
          </w:p>
        </w:tc>
        <w:tc>
          <w:tcPr>
            <w:tcW w:w="584" w:type="dxa"/>
          </w:tcPr>
          <w:p w:rsidR="005E0F74" w:rsidRDefault="005F1A21">
            <w:pPr>
              <w:pStyle w:val="TableParagraph"/>
              <w:spacing w:before="96"/>
              <w:ind w:right="41"/>
              <w:jc w:val="right"/>
            </w:pPr>
            <w:r>
              <w:t>1</w:t>
            </w:r>
          </w:p>
        </w:tc>
      </w:tr>
      <w:tr w:rsidR="005E0F74">
        <w:trPr>
          <w:trHeight w:val="347"/>
        </w:trPr>
        <w:tc>
          <w:tcPr>
            <w:tcW w:w="314" w:type="dxa"/>
          </w:tcPr>
          <w:p w:rsidR="005E0F74" w:rsidRDefault="005F1A21">
            <w:pPr>
              <w:pStyle w:val="TableParagraph"/>
              <w:spacing w:before="48"/>
              <w:ind w:right="79"/>
              <w:jc w:val="center"/>
            </w:pPr>
            <w:r>
              <w:t>5</w:t>
            </w:r>
          </w:p>
        </w:tc>
        <w:tc>
          <w:tcPr>
            <w:tcW w:w="4193" w:type="dxa"/>
            <w:gridSpan w:val="3"/>
          </w:tcPr>
          <w:p w:rsidR="005E0F74" w:rsidRDefault="005F1A21">
            <w:pPr>
              <w:pStyle w:val="TableParagraph"/>
              <w:tabs>
                <w:tab w:val="left" w:pos="3732"/>
              </w:tabs>
              <w:spacing w:before="48"/>
              <w:ind w:left="131"/>
            </w:pPr>
            <w:r>
              <w:t>PL/SQL</w:t>
            </w:r>
            <w:r>
              <w:rPr>
                <w:spacing w:val="-5"/>
              </w:rPr>
              <w:t xml:space="preserve"> </w:t>
            </w:r>
            <w:r>
              <w:t>Compilation</w:t>
            </w:r>
            <w:r>
              <w:tab/>
              <w:t>0 |</w:t>
            </w:r>
          </w:p>
        </w:tc>
        <w:tc>
          <w:tcPr>
            <w:tcW w:w="1617" w:type="dxa"/>
            <w:gridSpan w:val="2"/>
          </w:tcPr>
          <w:p w:rsidR="005E0F74" w:rsidRDefault="005F1A21">
            <w:pPr>
              <w:pStyle w:val="TableParagraph"/>
              <w:spacing w:before="48"/>
              <w:ind w:left="67"/>
            </w:pPr>
            <w:r>
              <w:t>2.96</w:t>
            </w:r>
          </w:p>
        </w:tc>
        <w:tc>
          <w:tcPr>
            <w:tcW w:w="584" w:type="dxa"/>
          </w:tcPr>
          <w:p w:rsidR="005E0F74" w:rsidRDefault="005F1A21">
            <w:pPr>
              <w:pStyle w:val="TableParagraph"/>
              <w:spacing w:before="48"/>
              <w:ind w:right="41"/>
              <w:jc w:val="right"/>
            </w:pPr>
            <w:r>
              <w:t>1</w:t>
            </w:r>
          </w:p>
        </w:tc>
      </w:tr>
      <w:tr w:rsidR="005E0F74">
        <w:trPr>
          <w:trHeight w:val="347"/>
        </w:trPr>
        <w:tc>
          <w:tcPr>
            <w:tcW w:w="314" w:type="dxa"/>
          </w:tcPr>
          <w:p w:rsidR="005E0F74" w:rsidRDefault="005F1A21">
            <w:pPr>
              <w:pStyle w:val="TableParagraph"/>
              <w:spacing w:before="50"/>
              <w:ind w:right="79"/>
              <w:jc w:val="center"/>
            </w:pPr>
            <w:r>
              <w:t>6</w:t>
            </w:r>
          </w:p>
        </w:tc>
        <w:tc>
          <w:tcPr>
            <w:tcW w:w="4193" w:type="dxa"/>
            <w:gridSpan w:val="3"/>
          </w:tcPr>
          <w:p w:rsidR="005E0F74" w:rsidRDefault="005F1A21">
            <w:pPr>
              <w:pStyle w:val="TableParagraph"/>
              <w:spacing w:before="50"/>
              <w:ind w:left="131"/>
            </w:pPr>
            <w:r>
              <w:t>Unusual</w:t>
            </w:r>
            <w:r>
              <w:rPr>
                <w:spacing w:val="-4"/>
              </w:rPr>
              <w:t xml:space="preserve"> </w:t>
            </w:r>
            <w:r>
              <w:t>"Network"</w:t>
            </w:r>
            <w:r>
              <w:rPr>
                <w:spacing w:val="-4"/>
              </w:rPr>
              <w:t xml:space="preserve"> </w:t>
            </w:r>
            <w:r>
              <w:t>Wait</w:t>
            </w:r>
            <w:r>
              <w:rPr>
                <w:spacing w:val="-4"/>
              </w:rPr>
              <w:t xml:space="preserve"> </w:t>
            </w:r>
            <w:r>
              <w:t>Event</w:t>
            </w:r>
          </w:p>
        </w:tc>
        <w:tc>
          <w:tcPr>
            <w:tcW w:w="1617" w:type="dxa"/>
            <w:gridSpan w:val="2"/>
          </w:tcPr>
          <w:p w:rsidR="005E0F74" w:rsidRDefault="005F1A21">
            <w:pPr>
              <w:pStyle w:val="TableParagraph"/>
              <w:spacing w:before="50"/>
              <w:ind w:left="162"/>
            </w:pPr>
            <w:r>
              <w:t>0</w:t>
            </w:r>
            <w:r>
              <w:rPr>
                <w:spacing w:val="-2"/>
              </w:rPr>
              <w:t xml:space="preserve"> </w:t>
            </w:r>
            <w:r>
              <w:t>|</w:t>
            </w:r>
            <w:r>
              <w:rPr>
                <w:spacing w:val="-1"/>
              </w:rPr>
              <w:t xml:space="preserve"> </w:t>
            </w:r>
            <w:r>
              <w:t>2.77</w:t>
            </w:r>
          </w:p>
        </w:tc>
        <w:tc>
          <w:tcPr>
            <w:tcW w:w="584" w:type="dxa"/>
          </w:tcPr>
          <w:p w:rsidR="005E0F74" w:rsidRDefault="005F1A21">
            <w:pPr>
              <w:pStyle w:val="TableParagraph"/>
              <w:spacing w:before="50"/>
              <w:ind w:right="41"/>
              <w:jc w:val="right"/>
            </w:pPr>
            <w:r>
              <w:t>1</w:t>
            </w:r>
          </w:p>
        </w:tc>
      </w:tr>
      <w:tr w:rsidR="005E0F74">
        <w:trPr>
          <w:trHeight w:val="297"/>
        </w:trPr>
        <w:tc>
          <w:tcPr>
            <w:tcW w:w="314" w:type="dxa"/>
          </w:tcPr>
          <w:p w:rsidR="005E0F74" w:rsidRDefault="005F1A21">
            <w:pPr>
              <w:pStyle w:val="TableParagraph"/>
              <w:spacing w:before="48" w:line="229" w:lineRule="exact"/>
              <w:ind w:right="79"/>
              <w:jc w:val="center"/>
            </w:pPr>
            <w:r>
              <w:t>7</w:t>
            </w:r>
          </w:p>
        </w:tc>
        <w:tc>
          <w:tcPr>
            <w:tcW w:w="4193" w:type="dxa"/>
            <w:gridSpan w:val="3"/>
          </w:tcPr>
          <w:p w:rsidR="005E0F74" w:rsidRDefault="005F1A21">
            <w:pPr>
              <w:pStyle w:val="TableParagraph"/>
              <w:spacing w:before="48" w:line="229" w:lineRule="exact"/>
              <w:ind w:left="131"/>
            </w:pPr>
            <w:r>
              <w:t>Session</w:t>
            </w:r>
            <w:r>
              <w:rPr>
                <w:spacing w:val="-5"/>
              </w:rPr>
              <w:t xml:space="preserve"> </w:t>
            </w:r>
            <w:r>
              <w:t>Connect</w:t>
            </w:r>
            <w:r>
              <w:rPr>
                <w:spacing w:val="-4"/>
              </w:rPr>
              <w:t xml:space="preserve"> </w:t>
            </w:r>
            <w:r>
              <w:t>and</w:t>
            </w:r>
            <w:r>
              <w:rPr>
                <w:spacing w:val="-4"/>
              </w:rPr>
              <w:t xml:space="preserve"> </w:t>
            </w:r>
            <w:r>
              <w:t>Disconnect</w:t>
            </w:r>
          </w:p>
        </w:tc>
        <w:tc>
          <w:tcPr>
            <w:tcW w:w="1617" w:type="dxa"/>
            <w:gridSpan w:val="2"/>
          </w:tcPr>
          <w:p w:rsidR="005E0F74" w:rsidRDefault="005F1A21">
            <w:pPr>
              <w:pStyle w:val="TableParagraph"/>
              <w:spacing w:before="48" w:line="229" w:lineRule="exact"/>
              <w:ind w:left="162"/>
            </w:pPr>
            <w:r>
              <w:t>0</w:t>
            </w:r>
            <w:r>
              <w:rPr>
                <w:spacing w:val="-2"/>
              </w:rPr>
              <w:t xml:space="preserve"> </w:t>
            </w:r>
            <w:r>
              <w:t>|</w:t>
            </w:r>
            <w:r>
              <w:rPr>
                <w:spacing w:val="-1"/>
              </w:rPr>
              <w:t xml:space="preserve"> </w:t>
            </w:r>
            <w:r>
              <w:t>2.45</w:t>
            </w:r>
          </w:p>
        </w:tc>
        <w:tc>
          <w:tcPr>
            <w:tcW w:w="584" w:type="dxa"/>
          </w:tcPr>
          <w:p w:rsidR="005E0F74" w:rsidRDefault="005F1A21">
            <w:pPr>
              <w:pStyle w:val="TableParagraph"/>
              <w:spacing w:before="48" w:line="229" w:lineRule="exact"/>
              <w:ind w:right="41"/>
              <w:jc w:val="right"/>
            </w:pPr>
            <w:r>
              <w:t>1</w:t>
            </w:r>
          </w:p>
        </w:tc>
      </w:tr>
    </w:tbl>
    <w:p w:rsidR="005E0F74" w:rsidRDefault="005E0F74">
      <w:pPr>
        <w:pStyle w:val="BodyText"/>
        <w:rPr>
          <w:sz w:val="20"/>
        </w:rPr>
      </w:pPr>
    </w:p>
    <w:p w:rsidR="005E0F74" w:rsidRDefault="005E0F74">
      <w:pPr>
        <w:pStyle w:val="BodyText"/>
        <w:rPr>
          <w:sz w:val="20"/>
        </w:rPr>
      </w:pPr>
    </w:p>
    <w:p w:rsidR="005E0F74" w:rsidRDefault="005E0F74">
      <w:pPr>
        <w:pStyle w:val="BodyText"/>
        <w:spacing w:before="9"/>
        <w:rPr>
          <w:sz w:val="20"/>
        </w:rPr>
      </w:pPr>
    </w:p>
    <w:p w:rsidR="005E0F74" w:rsidRDefault="005F1A21">
      <w:pPr>
        <w:pStyle w:val="BodyText"/>
        <w:spacing w:before="101"/>
        <w:ind w:left="1447"/>
      </w:pPr>
      <w:r>
        <w:t>~~~~~~~~~~~~~~~~~~~~~~~~~~~~~~~~~~~~~~~~~~~~~~~~~~~~~~~~~~~~~~~~~</w:t>
      </w:r>
    </w:p>
    <w:p w:rsidR="005E0F74" w:rsidRDefault="005F1A21">
      <w:pPr>
        <w:pStyle w:val="BodyText"/>
        <w:spacing w:before="39"/>
        <w:ind w:left="1447"/>
      </w:pPr>
      <w:r>
        <w:t>~~~~~~~~~~~~~</w:t>
      </w:r>
    </w:p>
    <w:p w:rsidR="005E0F74" w:rsidRDefault="005F1A21">
      <w:pPr>
        <w:pStyle w:val="BodyText"/>
        <w:spacing w:before="96"/>
        <w:ind w:left="1447"/>
      </w:pPr>
      <w:r>
        <w:t>~~~~~~~~~~~~~~~~~~~~~~~~~~~~~~~~~~~~~~~~~~~~~~~~~~~~~~~~~~~~~~~~~</w:t>
      </w:r>
    </w:p>
    <w:p w:rsidR="005E0F74" w:rsidRDefault="005F1A21">
      <w:pPr>
        <w:pStyle w:val="BodyText"/>
        <w:spacing w:before="39"/>
        <w:ind w:left="1447"/>
      </w:pPr>
      <w:r>
        <w:t>~~~~~~~~~~~~~</w:t>
      </w:r>
    </w:p>
    <w:p w:rsidR="005E0F74" w:rsidRDefault="005E0F74">
      <w:pPr>
        <w:pStyle w:val="BodyText"/>
        <w:rPr>
          <w:sz w:val="24"/>
        </w:rPr>
      </w:pPr>
    </w:p>
    <w:p w:rsidR="005E0F74" w:rsidRDefault="005E0F74">
      <w:pPr>
        <w:pStyle w:val="BodyText"/>
        <w:rPr>
          <w:sz w:val="24"/>
        </w:rPr>
      </w:pPr>
    </w:p>
    <w:p w:rsidR="005E0F74" w:rsidRDefault="005E0F74">
      <w:pPr>
        <w:pStyle w:val="BodyText"/>
        <w:spacing w:before="8"/>
        <w:rPr>
          <w:sz w:val="21"/>
        </w:rPr>
      </w:pPr>
    </w:p>
    <w:p w:rsidR="005E0F74" w:rsidRDefault="005F1A21">
      <w:pPr>
        <w:pStyle w:val="BodyText"/>
        <w:ind w:left="2431"/>
      </w:pPr>
      <w:r>
        <w:t>Findings</w:t>
      </w:r>
      <w:r>
        <w:rPr>
          <w:spacing w:val="-6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Recommendations</w:t>
      </w:r>
    </w:p>
    <w:p w:rsidR="005E0F74" w:rsidRDefault="00FD78AA">
      <w:pPr>
        <w:pStyle w:val="BodyText"/>
        <w:spacing w:before="1"/>
        <w:rPr>
          <w:sz w:val="15"/>
        </w:rPr>
      </w:pPr>
      <w:r>
        <w:pict>
          <v:shape id="_x0000_s1896" style="position:absolute;margin-left:148.6pt;margin-top:10.9pt;width:184.85pt;height:.1pt;z-index:-15348224;mso-wrap-distance-left:0;mso-wrap-distance-right:0;mso-position-horizontal-relative:page" coordorigin="2972,218" coordsize="3697,0" path="m2972,218r3697,e" filled="f" strokeweight=".22978mm">
            <v:stroke dashstyle="dash"/>
            <v:path arrowok="t"/>
            <w10:wrap type="topAndBottom" anchorx="page"/>
          </v:shape>
        </w:pict>
      </w:r>
    </w:p>
    <w:p w:rsidR="005E0F74" w:rsidRDefault="005E0F74">
      <w:pPr>
        <w:pStyle w:val="BodyText"/>
        <w:rPr>
          <w:sz w:val="20"/>
        </w:rPr>
      </w:pPr>
    </w:p>
    <w:p w:rsidR="005E0F74" w:rsidRDefault="005E0F74">
      <w:pPr>
        <w:pStyle w:val="BodyText"/>
        <w:spacing w:before="5"/>
        <w:rPr>
          <w:sz w:val="18"/>
        </w:rPr>
      </w:pPr>
    </w:p>
    <w:p w:rsidR="005E0F74" w:rsidRDefault="005F1A21">
      <w:pPr>
        <w:pStyle w:val="BodyText"/>
        <w:spacing w:before="101"/>
        <w:ind w:left="1447"/>
      </w:pPr>
      <w:r>
        <w:t>Finding</w:t>
      </w:r>
      <w:r>
        <w:rPr>
          <w:spacing w:val="-3"/>
        </w:rPr>
        <w:t xml:space="preserve"> </w:t>
      </w:r>
      <w:r>
        <w:t>1:</w:t>
      </w:r>
      <w:r>
        <w:rPr>
          <w:spacing w:val="-3"/>
        </w:rPr>
        <w:t xml:space="preserve"> </w:t>
      </w:r>
      <w:r>
        <w:t>Hard</w:t>
      </w:r>
      <w:r>
        <w:rPr>
          <w:spacing w:val="-3"/>
        </w:rPr>
        <w:t xml:space="preserve"> </w:t>
      </w:r>
      <w:r>
        <w:t>Parse</w:t>
      </w:r>
    </w:p>
    <w:p w:rsidR="005E0F74" w:rsidRDefault="005F1A21">
      <w:pPr>
        <w:pStyle w:val="BodyText"/>
        <w:spacing w:before="99"/>
        <w:ind w:left="1447"/>
      </w:pPr>
      <w:r>
        <w:t>Impact</w:t>
      </w:r>
      <w:r>
        <w:rPr>
          <w:spacing w:val="-3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.03</w:t>
      </w:r>
      <w:r>
        <w:rPr>
          <w:spacing w:val="-3"/>
        </w:rPr>
        <w:t xml:space="preserve"> </w:t>
      </w:r>
      <w:r>
        <w:t>active</w:t>
      </w:r>
      <w:r>
        <w:rPr>
          <w:spacing w:val="-3"/>
        </w:rPr>
        <w:t xml:space="preserve"> </w:t>
      </w:r>
      <w:r>
        <w:t>sessions,</w:t>
      </w:r>
      <w:r>
        <w:rPr>
          <w:spacing w:val="-3"/>
        </w:rPr>
        <w:t xml:space="preserve"> </w:t>
      </w:r>
      <w:r>
        <w:t>28.67%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total</w:t>
      </w:r>
      <w:r>
        <w:rPr>
          <w:spacing w:val="-3"/>
        </w:rPr>
        <w:t xml:space="preserve"> </w:t>
      </w:r>
      <w:r>
        <w:t>activity.</w:t>
      </w:r>
    </w:p>
    <w:p w:rsidR="005E0F74" w:rsidRDefault="00FD78AA">
      <w:pPr>
        <w:pStyle w:val="BodyText"/>
        <w:spacing w:before="1"/>
        <w:rPr>
          <w:sz w:val="15"/>
        </w:rPr>
      </w:pPr>
      <w:r>
        <w:pict>
          <v:shape id="_x0000_s1895" style="position:absolute;margin-left:99.4pt;margin-top:10.85pt;width:369.6pt;height:.1pt;z-index:-15347712;mso-wrap-distance-left:0;mso-wrap-distance-right:0;mso-position-horizontal-relative:page" coordorigin="1988,217" coordsize="7392,0" path="m1988,217r7392,e" filled="f" strokeweight=".22978mm">
            <v:stroke dashstyle="dash"/>
            <v:path arrowok="t"/>
            <w10:wrap type="topAndBottom" anchorx="page"/>
          </v:shape>
        </w:pict>
      </w:r>
    </w:p>
    <w:p w:rsidR="005E0F74" w:rsidRDefault="005E0F74">
      <w:pPr>
        <w:pStyle w:val="BodyText"/>
        <w:spacing w:before="8"/>
        <w:rPr>
          <w:sz w:val="7"/>
        </w:rPr>
      </w:pPr>
    </w:p>
    <w:p w:rsidR="005E0F74" w:rsidRDefault="005F1A21">
      <w:pPr>
        <w:pStyle w:val="BodyText"/>
        <w:spacing w:before="101" w:line="278" w:lineRule="auto"/>
        <w:ind w:left="1447"/>
      </w:pPr>
      <w:r>
        <w:t>Hard</w:t>
      </w:r>
      <w:r>
        <w:rPr>
          <w:spacing w:val="-4"/>
        </w:rPr>
        <w:t xml:space="preserve"> </w:t>
      </w:r>
      <w:r>
        <w:t>parsing</w:t>
      </w:r>
      <w:r>
        <w:rPr>
          <w:spacing w:val="-4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SQL</w:t>
      </w:r>
      <w:r>
        <w:rPr>
          <w:spacing w:val="-4"/>
        </w:rPr>
        <w:t xml:space="preserve"> </w:t>
      </w:r>
      <w:r>
        <w:t>statements</w:t>
      </w:r>
      <w:r>
        <w:rPr>
          <w:spacing w:val="-4"/>
        </w:rPr>
        <w:t xml:space="preserve"> </w:t>
      </w:r>
      <w:r>
        <w:t>was</w:t>
      </w:r>
      <w:r>
        <w:rPr>
          <w:spacing w:val="-3"/>
        </w:rPr>
        <w:t xml:space="preserve"> </w:t>
      </w:r>
      <w:r>
        <w:t>consuming</w:t>
      </w:r>
      <w:r>
        <w:rPr>
          <w:spacing w:val="-4"/>
        </w:rPr>
        <w:t xml:space="preserve"> </w:t>
      </w:r>
      <w:r>
        <w:t>significant</w:t>
      </w:r>
      <w:r>
        <w:rPr>
          <w:spacing w:val="-3"/>
        </w:rPr>
        <w:t xml:space="preserve"> </w:t>
      </w:r>
      <w:r>
        <w:t>database</w:t>
      </w:r>
      <w:r>
        <w:rPr>
          <w:spacing w:val="-130"/>
        </w:rPr>
        <w:t xml:space="preserve"> </w:t>
      </w:r>
      <w:r>
        <w:t>time.</w:t>
      </w:r>
    </w:p>
    <w:p w:rsidR="005E0F74" w:rsidRDefault="005F1A21">
      <w:pPr>
        <w:pStyle w:val="BodyText"/>
        <w:spacing w:before="56" w:line="278" w:lineRule="auto"/>
        <w:ind w:left="1447" w:right="551"/>
      </w:pPr>
      <w:r>
        <w:t>Hard parses due to cursor environment mismatch were not consuming</w:t>
      </w:r>
      <w:r>
        <w:rPr>
          <w:spacing w:val="-131"/>
        </w:rPr>
        <w:t xml:space="preserve"> </w:t>
      </w:r>
      <w:r>
        <w:t>significant</w:t>
      </w:r>
      <w:r>
        <w:rPr>
          <w:spacing w:val="-2"/>
        </w:rPr>
        <w:t xml:space="preserve"> </w:t>
      </w:r>
      <w:r>
        <w:t>database</w:t>
      </w:r>
      <w:r>
        <w:rPr>
          <w:spacing w:val="-1"/>
        </w:rPr>
        <w:t xml:space="preserve"> </w:t>
      </w:r>
      <w:r>
        <w:t>time.</w:t>
      </w:r>
    </w:p>
    <w:p w:rsidR="005E0F74" w:rsidRDefault="005F1A21">
      <w:pPr>
        <w:pStyle w:val="BodyText"/>
        <w:spacing w:before="56" w:line="278" w:lineRule="auto"/>
        <w:ind w:left="1447"/>
      </w:pPr>
      <w:r>
        <w:t>Hard</w:t>
      </w:r>
      <w:r>
        <w:rPr>
          <w:spacing w:val="-4"/>
        </w:rPr>
        <w:t xml:space="preserve"> </w:t>
      </w:r>
      <w:r>
        <w:t>parsing</w:t>
      </w:r>
      <w:r>
        <w:rPr>
          <w:spacing w:val="-3"/>
        </w:rPr>
        <w:t xml:space="preserve"> </w:t>
      </w:r>
      <w:r>
        <w:t>SQL</w:t>
      </w:r>
      <w:r>
        <w:rPr>
          <w:spacing w:val="-3"/>
        </w:rPr>
        <w:t xml:space="preserve"> </w:t>
      </w:r>
      <w:r>
        <w:t>statements</w:t>
      </w:r>
      <w:r>
        <w:rPr>
          <w:spacing w:val="-3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encountered</w:t>
      </w:r>
      <w:r>
        <w:rPr>
          <w:spacing w:val="-4"/>
        </w:rPr>
        <w:t xml:space="preserve"> </w:t>
      </w:r>
      <w:r>
        <w:t>parse</w:t>
      </w:r>
      <w:r>
        <w:rPr>
          <w:spacing w:val="-3"/>
        </w:rPr>
        <w:t xml:space="preserve"> </w:t>
      </w:r>
      <w:r>
        <w:t>errors</w:t>
      </w:r>
      <w:r>
        <w:rPr>
          <w:spacing w:val="-3"/>
        </w:rPr>
        <w:t xml:space="preserve"> </w:t>
      </w:r>
      <w:r>
        <w:t>was</w:t>
      </w:r>
      <w:r>
        <w:rPr>
          <w:spacing w:val="-3"/>
        </w:rPr>
        <w:t xml:space="preserve"> </w:t>
      </w:r>
      <w:r>
        <w:t>not</w:t>
      </w:r>
      <w:r>
        <w:rPr>
          <w:spacing w:val="-129"/>
        </w:rPr>
        <w:t xml:space="preserve"> </w:t>
      </w:r>
      <w:r>
        <w:t>consuming</w:t>
      </w:r>
      <w:r>
        <w:rPr>
          <w:spacing w:val="-2"/>
        </w:rPr>
        <w:t xml:space="preserve"> </w:t>
      </w:r>
      <w:r>
        <w:t>significant</w:t>
      </w:r>
      <w:r>
        <w:rPr>
          <w:spacing w:val="-1"/>
        </w:rPr>
        <w:t xml:space="preserve"> </w:t>
      </w:r>
      <w:r>
        <w:t>database</w:t>
      </w:r>
      <w:r>
        <w:rPr>
          <w:spacing w:val="-2"/>
        </w:rPr>
        <w:t xml:space="preserve"> </w:t>
      </w:r>
      <w:r>
        <w:t>time.</w:t>
      </w:r>
    </w:p>
    <w:p w:rsidR="005E0F74" w:rsidRDefault="005F1A21">
      <w:pPr>
        <w:pStyle w:val="BodyText"/>
        <w:spacing w:before="55" w:line="276" w:lineRule="auto"/>
        <w:ind w:left="1447"/>
      </w:pPr>
      <w:r>
        <w:t>Hard</w:t>
      </w:r>
      <w:r>
        <w:rPr>
          <w:spacing w:val="-3"/>
        </w:rPr>
        <w:t xml:space="preserve"> </w:t>
      </w:r>
      <w:r>
        <w:t>parses</w:t>
      </w:r>
      <w:r>
        <w:rPr>
          <w:spacing w:val="-3"/>
        </w:rPr>
        <w:t xml:space="preserve"> </w:t>
      </w:r>
      <w:r>
        <w:t>due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literal</w:t>
      </w:r>
      <w:r>
        <w:rPr>
          <w:spacing w:val="-3"/>
        </w:rPr>
        <w:t xml:space="preserve"> </w:t>
      </w:r>
      <w:r>
        <w:t>usage</w:t>
      </w:r>
      <w:r>
        <w:rPr>
          <w:spacing w:val="-2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cursor</w:t>
      </w:r>
      <w:r>
        <w:rPr>
          <w:spacing w:val="-3"/>
        </w:rPr>
        <w:t xml:space="preserve"> </w:t>
      </w:r>
      <w:r>
        <w:t>invalidation</w:t>
      </w:r>
      <w:r>
        <w:rPr>
          <w:spacing w:val="-3"/>
        </w:rPr>
        <w:t xml:space="preserve"> </w:t>
      </w:r>
      <w:r>
        <w:t>were</w:t>
      </w:r>
      <w:r>
        <w:rPr>
          <w:spacing w:val="-3"/>
        </w:rPr>
        <w:t xml:space="preserve"> </w:t>
      </w:r>
      <w:r>
        <w:t>not</w:t>
      </w:r>
      <w:r>
        <w:rPr>
          <w:spacing w:val="-129"/>
        </w:rPr>
        <w:t xml:space="preserve"> </w:t>
      </w:r>
      <w:r>
        <w:t>consuming</w:t>
      </w:r>
      <w:r>
        <w:rPr>
          <w:spacing w:val="-2"/>
        </w:rPr>
        <w:t xml:space="preserve"> </w:t>
      </w:r>
      <w:r>
        <w:t>significant</w:t>
      </w:r>
      <w:r>
        <w:rPr>
          <w:spacing w:val="-1"/>
        </w:rPr>
        <w:t xml:space="preserve"> </w:t>
      </w:r>
      <w:r>
        <w:t>database</w:t>
      </w:r>
      <w:r>
        <w:rPr>
          <w:spacing w:val="-2"/>
        </w:rPr>
        <w:t xml:space="preserve"> </w:t>
      </w:r>
      <w:r>
        <w:t>time.</w:t>
      </w:r>
    </w:p>
    <w:p w:rsidR="005E0F74" w:rsidRDefault="005E0F74">
      <w:pPr>
        <w:pStyle w:val="BodyText"/>
        <w:spacing w:before="9"/>
        <w:rPr>
          <w:sz w:val="35"/>
        </w:rPr>
      </w:pPr>
    </w:p>
    <w:p w:rsidR="005E0F74" w:rsidRDefault="005F1A21">
      <w:pPr>
        <w:pStyle w:val="BodyText"/>
        <w:spacing w:before="1"/>
        <w:ind w:left="1843"/>
      </w:pPr>
      <w:r>
        <w:t>No</w:t>
      </w:r>
      <w:r>
        <w:rPr>
          <w:spacing w:val="-6"/>
        </w:rPr>
        <w:t xml:space="preserve"> </w:t>
      </w:r>
      <w:r>
        <w:t>recommendations</w:t>
      </w:r>
      <w:r>
        <w:rPr>
          <w:spacing w:val="-5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t>available.</w:t>
      </w:r>
    </w:p>
    <w:p w:rsidR="005E0F74" w:rsidRDefault="005E0F74">
      <w:pPr>
        <w:sectPr w:rsidR="005E0F74">
          <w:footerReference w:type="default" r:id="rId288"/>
          <w:pgSz w:w="12240" w:h="15840"/>
          <w:pgMar w:top="1080" w:right="1100" w:bottom="1100" w:left="540" w:header="0" w:footer="913" w:gutter="0"/>
          <w:cols w:space="720"/>
        </w:sectPr>
      </w:pPr>
    </w:p>
    <w:p w:rsidR="005E0F74" w:rsidRDefault="00FD78AA">
      <w:pPr>
        <w:pStyle w:val="BodyText"/>
        <w:spacing w:before="85"/>
        <w:ind w:left="1447"/>
      </w:pPr>
      <w:r>
        <w:lastRenderedPageBreak/>
        <w:pict>
          <v:shape id="_x0000_s1894" style="position:absolute;left:0;text-align:left;margin-left:93.75pt;margin-top:57.6pt;width:446.4pt;height:650.05pt;z-index:-28529152;mso-position-horizontal-relative:page;mso-position-vertical-relative:page" coordorigin="1875,1152" coordsize="8928,13001" path="m10802,1152r-9,l10793,1162r,12981l1884,14143r,-12981l10793,1162r,-10l1884,1152r-9,l1875,1162r,12981l1875,14152r9,l10793,14152r9,l10802,14143r,-12981l10802,1152xe" fillcolor="black" stroked="f">
            <v:path arrowok="t"/>
            <w10:wrap anchorx="page" anchory="page"/>
          </v:shape>
        </w:pict>
      </w:r>
      <w:r w:rsidR="005F1A21">
        <w:t>Finding</w:t>
      </w:r>
      <w:r w:rsidR="005F1A21">
        <w:rPr>
          <w:spacing w:val="-4"/>
        </w:rPr>
        <w:t xml:space="preserve"> </w:t>
      </w:r>
      <w:r w:rsidR="005F1A21">
        <w:t>2:</w:t>
      </w:r>
      <w:r w:rsidR="005F1A21">
        <w:rPr>
          <w:spacing w:val="-3"/>
        </w:rPr>
        <w:t xml:space="preserve"> </w:t>
      </w:r>
      <w:r w:rsidR="005F1A21">
        <w:t>Shared</w:t>
      </w:r>
      <w:r w:rsidR="005F1A21">
        <w:rPr>
          <w:spacing w:val="-3"/>
        </w:rPr>
        <w:t xml:space="preserve"> </w:t>
      </w:r>
      <w:r w:rsidR="005F1A21">
        <w:t>Pool</w:t>
      </w:r>
      <w:r w:rsidR="005F1A21">
        <w:rPr>
          <w:spacing w:val="-3"/>
        </w:rPr>
        <w:t xml:space="preserve"> </w:t>
      </w:r>
      <w:r w:rsidR="005F1A21">
        <w:t>Latches</w:t>
      </w:r>
    </w:p>
    <w:p w:rsidR="005E0F74" w:rsidRDefault="005F1A21">
      <w:pPr>
        <w:pStyle w:val="BodyText"/>
        <w:spacing w:before="100"/>
        <w:ind w:left="1447"/>
      </w:pPr>
      <w:r>
        <w:t>Impact</w:t>
      </w:r>
      <w:r>
        <w:rPr>
          <w:spacing w:val="-3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.01</w:t>
      </w:r>
      <w:r>
        <w:rPr>
          <w:spacing w:val="-3"/>
        </w:rPr>
        <w:t xml:space="preserve"> </w:t>
      </w:r>
      <w:r>
        <w:t>active</w:t>
      </w:r>
      <w:r>
        <w:rPr>
          <w:spacing w:val="-3"/>
        </w:rPr>
        <w:t xml:space="preserve"> </w:t>
      </w:r>
      <w:r>
        <w:t>sessions,</w:t>
      </w:r>
      <w:r>
        <w:rPr>
          <w:spacing w:val="-3"/>
        </w:rPr>
        <w:t xml:space="preserve"> </w:t>
      </w:r>
      <w:r>
        <w:t>16.7%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total</w:t>
      </w:r>
      <w:r>
        <w:rPr>
          <w:spacing w:val="-3"/>
        </w:rPr>
        <w:t xml:space="preserve"> </w:t>
      </w:r>
      <w:r>
        <w:t>activity.</w:t>
      </w:r>
    </w:p>
    <w:p w:rsidR="005E0F74" w:rsidRDefault="00FD78AA">
      <w:pPr>
        <w:pStyle w:val="BodyText"/>
        <w:spacing w:before="1"/>
        <w:rPr>
          <w:sz w:val="15"/>
        </w:rPr>
      </w:pPr>
      <w:r>
        <w:pict>
          <v:shape id="_x0000_s1893" style="position:absolute;margin-left:99.4pt;margin-top:10.85pt;width:363pt;height:.1pt;z-index:-15346688;mso-wrap-distance-left:0;mso-wrap-distance-right:0;mso-position-horizontal-relative:page" coordorigin="1988,217" coordsize="7260,0" path="m1988,217r7260,e" filled="f" strokeweight=".22978mm">
            <v:stroke dashstyle="dash"/>
            <v:path arrowok="t"/>
            <w10:wrap type="topAndBottom" anchorx="page"/>
          </v:shape>
        </w:pict>
      </w:r>
    </w:p>
    <w:p w:rsidR="005E0F74" w:rsidRDefault="005E0F74">
      <w:pPr>
        <w:pStyle w:val="BodyText"/>
        <w:spacing w:before="8"/>
        <w:rPr>
          <w:sz w:val="7"/>
        </w:rPr>
      </w:pPr>
    </w:p>
    <w:p w:rsidR="005E0F74" w:rsidRDefault="005F1A21">
      <w:pPr>
        <w:pStyle w:val="BodyText"/>
        <w:spacing w:before="101" w:line="278" w:lineRule="auto"/>
        <w:ind w:left="1447"/>
      </w:pPr>
      <w:r>
        <w:t>Contention</w:t>
      </w:r>
      <w:r>
        <w:rPr>
          <w:spacing w:val="-4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latches</w:t>
      </w:r>
      <w:r>
        <w:rPr>
          <w:spacing w:val="-3"/>
        </w:rPr>
        <w:t xml:space="preserve"> </w:t>
      </w:r>
      <w:r>
        <w:t>related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shared</w:t>
      </w:r>
      <w:r>
        <w:rPr>
          <w:spacing w:val="-3"/>
        </w:rPr>
        <w:t xml:space="preserve"> </w:t>
      </w:r>
      <w:r>
        <w:t>pool</w:t>
      </w:r>
      <w:r>
        <w:rPr>
          <w:spacing w:val="-3"/>
        </w:rPr>
        <w:t xml:space="preserve"> </w:t>
      </w:r>
      <w:r>
        <w:t>was</w:t>
      </w:r>
      <w:r>
        <w:rPr>
          <w:spacing w:val="-3"/>
        </w:rPr>
        <w:t xml:space="preserve"> </w:t>
      </w:r>
      <w:r>
        <w:t>consuming</w:t>
      </w:r>
      <w:r>
        <w:rPr>
          <w:spacing w:val="-129"/>
        </w:rPr>
        <w:t xml:space="preserve"> </w:t>
      </w:r>
      <w:r>
        <w:t>significant</w:t>
      </w:r>
      <w:r>
        <w:rPr>
          <w:spacing w:val="-2"/>
        </w:rPr>
        <w:t xml:space="preserve"> </w:t>
      </w:r>
      <w:r>
        <w:t>database</w:t>
      </w:r>
      <w:r>
        <w:rPr>
          <w:spacing w:val="-1"/>
        </w:rPr>
        <w:t xml:space="preserve"> </w:t>
      </w:r>
      <w:r>
        <w:t>time.</w:t>
      </w:r>
    </w:p>
    <w:p w:rsidR="005E0F74" w:rsidRDefault="005F1A21">
      <w:pPr>
        <w:pStyle w:val="BodyText"/>
        <w:spacing w:before="56"/>
        <w:ind w:left="1447"/>
      </w:pPr>
      <w:r>
        <w:t>Waits</w:t>
      </w:r>
      <w:r>
        <w:rPr>
          <w:spacing w:val="-3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"library</w:t>
      </w:r>
      <w:r>
        <w:rPr>
          <w:spacing w:val="-2"/>
        </w:rPr>
        <w:t xml:space="preserve"> </w:t>
      </w:r>
      <w:r>
        <w:t>cache</w:t>
      </w:r>
      <w:r>
        <w:rPr>
          <w:spacing w:val="-3"/>
        </w:rPr>
        <w:t xml:space="preserve"> </w:t>
      </w:r>
      <w:r>
        <w:t>lock"</w:t>
      </w:r>
      <w:r>
        <w:rPr>
          <w:spacing w:val="-3"/>
        </w:rPr>
        <w:t xml:space="preserve"> </w:t>
      </w:r>
      <w:r>
        <w:t>amounted</w:t>
      </w:r>
      <w:r>
        <w:rPr>
          <w:spacing w:val="-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1%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database</w:t>
      </w:r>
      <w:r>
        <w:rPr>
          <w:spacing w:val="-3"/>
        </w:rPr>
        <w:t xml:space="preserve"> </w:t>
      </w:r>
      <w:r>
        <w:t>time.</w:t>
      </w:r>
    </w:p>
    <w:p w:rsidR="005E0F74" w:rsidRDefault="005F1A21">
      <w:pPr>
        <w:pStyle w:val="BodyText"/>
        <w:spacing w:before="98" w:line="276" w:lineRule="auto"/>
        <w:ind w:left="1447" w:right="364"/>
      </w:pPr>
      <w:r>
        <w:t>Waits</w:t>
      </w:r>
      <w:r>
        <w:rPr>
          <w:spacing w:val="-3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"cursor:</w:t>
      </w:r>
      <w:r>
        <w:rPr>
          <w:spacing w:val="-2"/>
        </w:rPr>
        <w:t xml:space="preserve"> </w:t>
      </w:r>
      <w:r>
        <w:t>pin</w:t>
      </w:r>
      <w:r>
        <w:rPr>
          <w:spacing w:val="-2"/>
        </w:rPr>
        <w:t xml:space="preserve"> </w:t>
      </w:r>
      <w:r>
        <w:t>S</w:t>
      </w:r>
      <w:r>
        <w:rPr>
          <w:spacing w:val="-2"/>
        </w:rPr>
        <w:t xml:space="preserve"> </w:t>
      </w:r>
      <w:r>
        <w:t>wait</w:t>
      </w:r>
      <w:r>
        <w:rPr>
          <w:spacing w:val="-3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X"</w:t>
      </w:r>
      <w:r>
        <w:rPr>
          <w:spacing w:val="-2"/>
        </w:rPr>
        <w:t xml:space="preserve"> </w:t>
      </w:r>
      <w:r>
        <w:t>amounted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13%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database</w:t>
      </w:r>
      <w:r>
        <w:rPr>
          <w:spacing w:val="-129"/>
        </w:rPr>
        <w:t xml:space="preserve"> </w:t>
      </w:r>
      <w:r>
        <w:t>time.</w:t>
      </w:r>
    </w:p>
    <w:p w:rsidR="005E0F74" w:rsidRDefault="00FD78AA">
      <w:pPr>
        <w:pStyle w:val="BodyText"/>
        <w:spacing w:before="34" w:line="694" w:lineRule="exact"/>
        <w:ind w:left="1843" w:right="4380"/>
      </w:pPr>
      <w:r>
        <w:pict>
          <v:shape id="_x0000_s1892" style="position:absolute;left:0;text-align:left;margin-left:119.2pt;margin-top:78.35pt;width:217.85pt;height:.1pt;z-index:-15346176;mso-wrap-distance-left:0;mso-wrap-distance-right:0;mso-position-horizontal-relative:page" coordorigin="2384,1567" coordsize="4357,0" path="m2384,1567r4356,e" filled="f" strokeweight=".22978mm">
            <v:stroke dashstyle="dash"/>
            <v:path arrowok="t"/>
            <w10:wrap type="topAndBottom" anchorx="page"/>
          </v:shape>
        </w:pict>
      </w:r>
      <w:r w:rsidR="005F1A21">
        <w:t>No recommendations are available.</w:t>
      </w:r>
      <w:r w:rsidR="005F1A21">
        <w:rPr>
          <w:spacing w:val="-131"/>
        </w:rPr>
        <w:t xml:space="preserve"> </w:t>
      </w:r>
      <w:r w:rsidR="005F1A21">
        <w:t>Symptoms</w:t>
      </w:r>
      <w:r w:rsidR="005F1A21">
        <w:rPr>
          <w:spacing w:val="-3"/>
        </w:rPr>
        <w:t xml:space="preserve"> </w:t>
      </w:r>
      <w:r w:rsidR="005F1A21">
        <w:t>That</w:t>
      </w:r>
      <w:r w:rsidR="005F1A21">
        <w:rPr>
          <w:spacing w:val="-3"/>
        </w:rPr>
        <w:t xml:space="preserve"> </w:t>
      </w:r>
      <w:r w:rsidR="005F1A21">
        <w:t>Led</w:t>
      </w:r>
      <w:r w:rsidR="005F1A21">
        <w:rPr>
          <w:spacing w:val="-3"/>
        </w:rPr>
        <w:t xml:space="preserve"> </w:t>
      </w:r>
      <w:r w:rsidR="005F1A21">
        <w:t>to</w:t>
      </w:r>
      <w:r w:rsidR="005F1A21">
        <w:rPr>
          <w:spacing w:val="-3"/>
        </w:rPr>
        <w:t xml:space="preserve"> </w:t>
      </w:r>
      <w:r w:rsidR="005F1A21">
        <w:t>the</w:t>
      </w:r>
      <w:r w:rsidR="005F1A21">
        <w:rPr>
          <w:spacing w:val="-3"/>
        </w:rPr>
        <w:t xml:space="preserve"> </w:t>
      </w:r>
      <w:r w:rsidR="005F1A21">
        <w:t>Finding:</w:t>
      </w:r>
    </w:p>
    <w:p w:rsidR="005E0F74" w:rsidRDefault="005E0F74">
      <w:pPr>
        <w:pStyle w:val="BodyText"/>
        <w:spacing w:before="11"/>
        <w:rPr>
          <w:sz w:val="7"/>
        </w:rPr>
      </w:pPr>
    </w:p>
    <w:p w:rsidR="005E0F74" w:rsidRDefault="005F1A21">
      <w:pPr>
        <w:pStyle w:val="BodyText"/>
        <w:spacing w:before="101"/>
        <w:ind w:left="1368"/>
      </w:pPr>
      <w:r>
        <w:t>Wait</w:t>
      </w:r>
      <w:r>
        <w:rPr>
          <w:spacing w:val="-4"/>
        </w:rPr>
        <w:t xml:space="preserve"> </w:t>
      </w:r>
      <w:r>
        <w:t>class</w:t>
      </w:r>
      <w:r>
        <w:rPr>
          <w:spacing w:val="-4"/>
        </w:rPr>
        <w:t xml:space="preserve"> </w:t>
      </w:r>
      <w:r>
        <w:t>"Concurrency"</w:t>
      </w:r>
      <w:r>
        <w:rPr>
          <w:spacing w:val="-4"/>
        </w:rPr>
        <w:t xml:space="preserve"> </w:t>
      </w:r>
      <w:r>
        <w:t>was</w:t>
      </w:r>
      <w:r>
        <w:rPr>
          <w:spacing w:val="-3"/>
        </w:rPr>
        <w:t xml:space="preserve"> </w:t>
      </w:r>
      <w:r>
        <w:t>consuming</w:t>
      </w:r>
      <w:r>
        <w:rPr>
          <w:spacing w:val="-4"/>
        </w:rPr>
        <w:t xml:space="preserve"> </w:t>
      </w:r>
      <w:r>
        <w:t>significant</w:t>
      </w:r>
      <w:r>
        <w:rPr>
          <w:spacing w:val="-4"/>
        </w:rPr>
        <w:t xml:space="preserve"> </w:t>
      </w:r>
      <w:r>
        <w:t>database</w:t>
      </w:r>
      <w:r>
        <w:rPr>
          <w:spacing w:val="126"/>
        </w:rPr>
        <w:t xml:space="preserve"> </w:t>
      </w:r>
      <w:r>
        <w:t>time.</w:t>
      </w:r>
    </w:p>
    <w:p w:rsidR="005E0F74" w:rsidRDefault="005F1A21">
      <w:pPr>
        <w:pStyle w:val="BodyText"/>
        <w:spacing w:before="96"/>
        <w:ind w:left="1253" w:right="775"/>
        <w:jc w:val="center"/>
      </w:pPr>
      <w:r>
        <w:t>Impact</w:t>
      </w:r>
      <w:r>
        <w:rPr>
          <w:spacing w:val="-3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.01</w:t>
      </w:r>
      <w:r>
        <w:rPr>
          <w:spacing w:val="-3"/>
        </w:rPr>
        <w:t xml:space="preserve"> </w:t>
      </w:r>
      <w:r>
        <w:t>active</w:t>
      </w:r>
      <w:r>
        <w:rPr>
          <w:spacing w:val="-3"/>
        </w:rPr>
        <w:t xml:space="preserve"> </w:t>
      </w:r>
      <w:r>
        <w:t>sessions,</w:t>
      </w:r>
      <w:r>
        <w:rPr>
          <w:spacing w:val="-3"/>
        </w:rPr>
        <w:t xml:space="preserve"> </w:t>
      </w:r>
      <w:r>
        <w:t>16.76%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total</w:t>
      </w:r>
      <w:r>
        <w:rPr>
          <w:spacing w:val="-3"/>
        </w:rPr>
        <w:t xml:space="preserve"> </w:t>
      </w:r>
      <w:r>
        <w:t>activity.</w:t>
      </w:r>
    </w:p>
    <w:p w:rsidR="005E0F74" w:rsidRDefault="005E0F74">
      <w:pPr>
        <w:pStyle w:val="BodyText"/>
        <w:rPr>
          <w:sz w:val="24"/>
        </w:rPr>
      </w:pPr>
    </w:p>
    <w:p w:rsidR="005E0F74" w:rsidRDefault="005E0F74">
      <w:pPr>
        <w:pStyle w:val="BodyText"/>
        <w:rPr>
          <w:sz w:val="24"/>
        </w:rPr>
      </w:pPr>
    </w:p>
    <w:p w:rsidR="005E0F74" w:rsidRDefault="005E0F74">
      <w:pPr>
        <w:pStyle w:val="BodyText"/>
        <w:spacing w:before="8"/>
        <w:rPr>
          <w:sz w:val="21"/>
        </w:rPr>
      </w:pPr>
    </w:p>
    <w:p w:rsidR="005E0F74" w:rsidRDefault="005F1A21">
      <w:pPr>
        <w:pStyle w:val="BodyText"/>
        <w:ind w:left="1447"/>
      </w:pPr>
      <w:r>
        <w:t>Finding</w:t>
      </w:r>
      <w:r>
        <w:rPr>
          <w:spacing w:val="-3"/>
        </w:rPr>
        <w:t xml:space="preserve"> </w:t>
      </w:r>
      <w:r>
        <w:t>3:</w:t>
      </w:r>
      <w:r>
        <w:rPr>
          <w:spacing w:val="-3"/>
        </w:rPr>
        <w:t xml:space="preserve"> </w:t>
      </w:r>
      <w:r>
        <w:t>Soft</w:t>
      </w:r>
      <w:r>
        <w:rPr>
          <w:spacing w:val="-3"/>
        </w:rPr>
        <w:t xml:space="preserve"> </w:t>
      </w:r>
      <w:r>
        <w:t>Parse</w:t>
      </w:r>
    </w:p>
    <w:p w:rsidR="005E0F74" w:rsidRDefault="005F1A21">
      <w:pPr>
        <w:pStyle w:val="BodyText"/>
        <w:spacing w:before="99"/>
        <w:ind w:left="1447"/>
      </w:pPr>
      <w:r>
        <w:t>Impact</w:t>
      </w:r>
      <w:r>
        <w:rPr>
          <w:spacing w:val="-3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.01</w:t>
      </w:r>
      <w:r>
        <w:rPr>
          <w:spacing w:val="-3"/>
        </w:rPr>
        <w:t xml:space="preserve"> </w:t>
      </w:r>
      <w:r>
        <w:t>active</w:t>
      </w:r>
      <w:r>
        <w:rPr>
          <w:spacing w:val="-3"/>
        </w:rPr>
        <w:t xml:space="preserve"> </w:t>
      </w:r>
      <w:r>
        <w:t>sessions,</w:t>
      </w:r>
      <w:r>
        <w:rPr>
          <w:spacing w:val="-3"/>
        </w:rPr>
        <w:t xml:space="preserve"> </w:t>
      </w:r>
      <w:r>
        <w:t>15.83%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total</w:t>
      </w:r>
      <w:r>
        <w:rPr>
          <w:spacing w:val="-3"/>
        </w:rPr>
        <w:t xml:space="preserve"> </w:t>
      </w:r>
      <w:r>
        <w:t>activity.</w:t>
      </w:r>
    </w:p>
    <w:p w:rsidR="005E0F74" w:rsidRDefault="00FD78AA">
      <w:pPr>
        <w:pStyle w:val="BodyText"/>
        <w:spacing w:before="1"/>
        <w:rPr>
          <w:sz w:val="15"/>
        </w:rPr>
      </w:pPr>
      <w:r>
        <w:pict>
          <v:shape id="_x0000_s1891" style="position:absolute;margin-left:99.4pt;margin-top:10.9pt;width:369.65pt;height:.1pt;z-index:-15345664;mso-wrap-distance-left:0;mso-wrap-distance-right:0;mso-position-horizontal-relative:page" coordorigin="1988,218" coordsize="7393,0" path="m1988,218r7393,e" filled="f" strokeweight=".22978mm">
            <v:stroke dashstyle="dash"/>
            <v:path arrowok="t"/>
            <w10:wrap type="topAndBottom" anchorx="page"/>
          </v:shape>
        </w:pict>
      </w:r>
    </w:p>
    <w:p w:rsidR="005E0F74" w:rsidRDefault="005E0F74">
      <w:pPr>
        <w:pStyle w:val="BodyText"/>
        <w:rPr>
          <w:sz w:val="8"/>
        </w:rPr>
      </w:pPr>
    </w:p>
    <w:p w:rsidR="005E0F74" w:rsidRDefault="005F1A21">
      <w:pPr>
        <w:pStyle w:val="BodyText"/>
        <w:spacing w:before="101" w:line="276" w:lineRule="auto"/>
        <w:ind w:left="1447"/>
      </w:pPr>
      <w:r>
        <w:t>Soft</w:t>
      </w:r>
      <w:r>
        <w:rPr>
          <w:spacing w:val="-4"/>
        </w:rPr>
        <w:t xml:space="preserve"> </w:t>
      </w:r>
      <w:r>
        <w:t>parsing</w:t>
      </w:r>
      <w:r>
        <w:rPr>
          <w:spacing w:val="-4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SQL</w:t>
      </w:r>
      <w:r>
        <w:rPr>
          <w:spacing w:val="-4"/>
        </w:rPr>
        <w:t xml:space="preserve"> </w:t>
      </w:r>
      <w:r>
        <w:t>statements</w:t>
      </w:r>
      <w:r>
        <w:rPr>
          <w:spacing w:val="-4"/>
        </w:rPr>
        <w:t xml:space="preserve"> </w:t>
      </w:r>
      <w:r>
        <w:t>was</w:t>
      </w:r>
      <w:r>
        <w:rPr>
          <w:spacing w:val="-3"/>
        </w:rPr>
        <w:t xml:space="preserve"> </w:t>
      </w:r>
      <w:r>
        <w:t>consuming</w:t>
      </w:r>
      <w:r>
        <w:rPr>
          <w:spacing w:val="-4"/>
        </w:rPr>
        <w:t xml:space="preserve"> </w:t>
      </w:r>
      <w:r>
        <w:t>significant</w:t>
      </w:r>
      <w:r>
        <w:rPr>
          <w:spacing w:val="-3"/>
        </w:rPr>
        <w:t xml:space="preserve"> </w:t>
      </w:r>
      <w:r>
        <w:t>database</w:t>
      </w:r>
      <w:r>
        <w:rPr>
          <w:spacing w:val="-130"/>
        </w:rPr>
        <w:t xml:space="preserve"> </w:t>
      </w:r>
      <w:r>
        <w:t>time.</w:t>
      </w:r>
    </w:p>
    <w:p w:rsidR="005E0F74" w:rsidRDefault="005E0F74">
      <w:pPr>
        <w:pStyle w:val="BodyText"/>
        <w:spacing w:before="9"/>
        <w:rPr>
          <w:sz w:val="35"/>
        </w:rPr>
      </w:pPr>
    </w:p>
    <w:p w:rsidR="005E0F74" w:rsidRDefault="005F1A21">
      <w:pPr>
        <w:pStyle w:val="BodyText"/>
        <w:ind w:left="1843"/>
      </w:pPr>
      <w:r>
        <w:t>Recommendation</w:t>
      </w:r>
      <w:r>
        <w:rPr>
          <w:spacing w:val="-6"/>
        </w:rPr>
        <w:t xml:space="preserve"> </w:t>
      </w:r>
      <w:r>
        <w:t>1:</w:t>
      </w:r>
      <w:r>
        <w:rPr>
          <w:spacing w:val="-5"/>
        </w:rPr>
        <w:t xml:space="preserve"> </w:t>
      </w:r>
      <w:r>
        <w:t>Application</w:t>
      </w:r>
      <w:r>
        <w:rPr>
          <w:spacing w:val="-5"/>
        </w:rPr>
        <w:t xml:space="preserve"> </w:t>
      </w:r>
      <w:r>
        <w:t>Analysis</w:t>
      </w:r>
    </w:p>
    <w:p w:rsidR="005E0F74" w:rsidRDefault="005F1A21">
      <w:pPr>
        <w:pStyle w:val="BodyText"/>
        <w:spacing w:before="97" w:line="278" w:lineRule="auto"/>
        <w:ind w:left="1447" w:right="1128" w:firstLine="395"/>
      </w:pPr>
      <w:r>
        <w:t>Estimated</w:t>
      </w:r>
      <w:r>
        <w:rPr>
          <w:spacing w:val="-4"/>
        </w:rPr>
        <w:t xml:space="preserve"> </w:t>
      </w:r>
      <w:r>
        <w:t>benefit</w:t>
      </w:r>
      <w:r>
        <w:rPr>
          <w:spacing w:val="-3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.01</w:t>
      </w:r>
      <w:r>
        <w:rPr>
          <w:spacing w:val="-3"/>
        </w:rPr>
        <w:t xml:space="preserve"> </w:t>
      </w:r>
      <w:r>
        <w:t>active</w:t>
      </w:r>
      <w:r>
        <w:rPr>
          <w:spacing w:val="-3"/>
        </w:rPr>
        <w:t xml:space="preserve"> </w:t>
      </w:r>
      <w:r>
        <w:t>sessions,</w:t>
      </w:r>
      <w:r>
        <w:rPr>
          <w:spacing w:val="-3"/>
        </w:rPr>
        <w:t xml:space="preserve"> </w:t>
      </w:r>
      <w:r>
        <w:t>15.83%</w:t>
      </w:r>
      <w:r>
        <w:rPr>
          <w:spacing w:val="-3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total</w:t>
      </w:r>
      <w:r>
        <w:rPr>
          <w:spacing w:val="-129"/>
        </w:rPr>
        <w:t xml:space="preserve"> </w:t>
      </w:r>
      <w:r>
        <w:t>activity.</w:t>
      </w:r>
    </w:p>
    <w:p w:rsidR="005E0F74" w:rsidRDefault="00FD78AA">
      <w:pPr>
        <w:pStyle w:val="BodyText"/>
        <w:spacing w:before="5"/>
        <w:rPr>
          <w:sz w:val="11"/>
        </w:rPr>
      </w:pPr>
      <w:r>
        <w:pict>
          <v:shape id="_x0000_s1890" style="position:absolute;margin-left:119.2pt;margin-top:8.8pt;width:409.25pt;height:.1pt;z-index:-15345152;mso-wrap-distance-left:0;mso-wrap-distance-right:0;mso-position-horizontal-relative:page" coordorigin="2384,176" coordsize="8185,0" path="m2384,176r8185,e" filled="f" strokeweight=".22978mm">
            <v:stroke dashstyle="dash"/>
            <v:path arrowok="t"/>
            <w10:wrap type="topAndBottom" anchorx="page"/>
          </v:shape>
        </w:pict>
      </w:r>
      <w:r>
        <w:pict>
          <v:shape id="_x0000_s1889" style="position:absolute;margin-left:99.4pt;margin-top:23.1pt;width:33pt;height:.1pt;z-index:-15344640;mso-wrap-distance-left:0;mso-wrap-distance-right:0;mso-position-horizontal-relative:page" coordorigin="1988,462" coordsize="660,0" path="m1988,462r660,e" filled="f" strokeweight=".22978mm">
            <v:stroke dashstyle="dash"/>
            <v:path arrowok="t"/>
            <w10:wrap type="topAndBottom" anchorx="page"/>
          </v:shape>
        </w:pict>
      </w:r>
    </w:p>
    <w:p w:rsidR="005E0F74" w:rsidRDefault="005E0F74">
      <w:pPr>
        <w:pStyle w:val="BodyText"/>
        <w:spacing w:before="11"/>
        <w:rPr>
          <w:sz w:val="17"/>
        </w:rPr>
      </w:pPr>
    </w:p>
    <w:p w:rsidR="005E0F74" w:rsidRDefault="005E0F74">
      <w:pPr>
        <w:pStyle w:val="BodyText"/>
        <w:spacing w:before="11"/>
        <w:rPr>
          <w:sz w:val="7"/>
        </w:rPr>
      </w:pPr>
    </w:p>
    <w:p w:rsidR="005E0F74" w:rsidRDefault="005F1A21">
      <w:pPr>
        <w:pStyle w:val="BodyText"/>
        <w:spacing w:before="101"/>
        <w:ind w:left="1843"/>
      </w:pPr>
      <w:r>
        <w:t>Action</w:t>
      </w:r>
    </w:p>
    <w:p w:rsidR="005E0F74" w:rsidRDefault="005F1A21">
      <w:pPr>
        <w:pStyle w:val="BodyText"/>
        <w:spacing w:before="96" w:line="278" w:lineRule="auto"/>
        <w:ind w:left="1447" w:firstLine="263"/>
      </w:pPr>
      <w:r>
        <w:t>Investigate</w:t>
      </w:r>
      <w:r>
        <w:rPr>
          <w:spacing w:val="-4"/>
        </w:rPr>
        <w:t xml:space="preserve"> </w:t>
      </w:r>
      <w:r>
        <w:t>application</w:t>
      </w:r>
      <w:r>
        <w:rPr>
          <w:spacing w:val="-3"/>
        </w:rPr>
        <w:t xml:space="preserve"> </w:t>
      </w:r>
      <w:r>
        <w:t>logic</w:t>
      </w:r>
      <w:r>
        <w:rPr>
          <w:spacing w:val="-4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keep</w:t>
      </w:r>
      <w:r>
        <w:rPr>
          <w:spacing w:val="-4"/>
        </w:rPr>
        <w:t xml:space="preserve"> </w:t>
      </w:r>
      <w:r>
        <w:t>open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frequently</w:t>
      </w:r>
      <w:r>
        <w:rPr>
          <w:spacing w:val="-3"/>
        </w:rPr>
        <w:t xml:space="preserve"> </w:t>
      </w:r>
      <w:r>
        <w:t>used</w:t>
      </w:r>
      <w:r>
        <w:rPr>
          <w:spacing w:val="-129"/>
        </w:rPr>
        <w:t xml:space="preserve"> </w:t>
      </w:r>
      <w:r>
        <w:t>cursors.</w:t>
      </w:r>
    </w:p>
    <w:p w:rsidR="005E0F74" w:rsidRDefault="005F1A21">
      <w:pPr>
        <w:pStyle w:val="BodyText"/>
        <w:spacing w:before="56" w:line="278" w:lineRule="auto"/>
        <w:ind w:left="1447" w:right="364" w:firstLine="263"/>
      </w:pPr>
      <w:r>
        <w:t>Note</w:t>
      </w:r>
      <w:r>
        <w:rPr>
          <w:spacing w:val="-3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cursors</w:t>
      </w:r>
      <w:r>
        <w:rPr>
          <w:spacing w:val="-2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closed</w:t>
      </w:r>
      <w:r>
        <w:rPr>
          <w:spacing w:val="-2"/>
        </w:rPr>
        <w:t xml:space="preserve"> </w:t>
      </w:r>
      <w:r>
        <w:t>by</w:t>
      </w:r>
      <w:r>
        <w:rPr>
          <w:spacing w:val="-3"/>
        </w:rPr>
        <w:t xml:space="preserve"> </w:t>
      </w:r>
      <w:r>
        <w:t>both</w:t>
      </w:r>
      <w:r>
        <w:rPr>
          <w:spacing w:val="-2"/>
        </w:rPr>
        <w:t xml:space="preserve"> </w:t>
      </w:r>
      <w:r>
        <w:t>cursor</w:t>
      </w:r>
      <w:r>
        <w:rPr>
          <w:spacing w:val="-3"/>
        </w:rPr>
        <w:t xml:space="preserve"> </w:t>
      </w:r>
      <w:r>
        <w:t>close</w:t>
      </w:r>
      <w:r>
        <w:rPr>
          <w:spacing w:val="-2"/>
        </w:rPr>
        <w:t xml:space="preserve"> </w:t>
      </w:r>
      <w:r>
        <w:t>calls</w:t>
      </w:r>
      <w:r>
        <w:rPr>
          <w:spacing w:val="-3"/>
        </w:rPr>
        <w:t xml:space="preserve"> </w:t>
      </w:r>
      <w:r>
        <w:t>and</w:t>
      </w:r>
      <w:r>
        <w:rPr>
          <w:spacing w:val="-129"/>
        </w:rPr>
        <w:t xml:space="preserve"> </w:t>
      </w:r>
      <w:r>
        <w:t>session</w:t>
      </w:r>
      <w:r>
        <w:rPr>
          <w:spacing w:val="-2"/>
        </w:rPr>
        <w:t xml:space="preserve"> </w:t>
      </w:r>
      <w:r>
        <w:t>disconnects.</w:t>
      </w:r>
    </w:p>
    <w:p w:rsidR="005E0F74" w:rsidRDefault="005E0F74">
      <w:pPr>
        <w:pStyle w:val="BodyText"/>
        <w:spacing w:before="4"/>
        <w:rPr>
          <w:sz w:val="35"/>
        </w:rPr>
      </w:pPr>
    </w:p>
    <w:p w:rsidR="005E0F74" w:rsidRDefault="005F1A21">
      <w:pPr>
        <w:pStyle w:val="BodyText"/>
        <w:spacing w:before="1"/>
        <w:ind w:left="1843"/>
      </w:pPr>
      <w:r>
        <w:t>Recommendation</w:t>
      </w:r>
      <w:r>
        <w:rPr>
          <w:spacing w:val="-6"/>
        </w:rPr>
        <w:t xml:space="preserve"> </w:t>
      </w:r>
      <w:r>
        <w:t>2:</w:t>
      </w:r>
      <w:r>
        <w:rPr>
          <w:spacing w:val="-6"/>
        </w:rPr>
        <w:t xml:space="preserve"> </w:t>
      </w:r>
      <w:r>
        <w:t>Database</w:t>
      </w:r>
      <w:r>
        <w:rPr>
          <w:spacing w:val="-5"/>
        </w:rPr>
        <w:t xml:space="preserve"> </w:t>
      </w:r>
      <w:r>
        <w:t>Configuration</w:t>
      </w:r>
    </w:p>
    <w:p w:rsidR="005E0F74" w:rsidRDefault="005F1A21">
      <w:pPr>
        <w:pStyle w:val="BodyText"/>
        <w:spacing w:before="98" w:line="276" w:lineRule="auto"/>
        <w:ind w:left="1447" w:right="1128" w:firstLine="395"/>
      </w:pPr>
      <w:r>
        <w:t>Estimated</w:t>
      </w:r>
      <w:r>
        <w:rPr>
          <w:spacing w:val="-4"/>
        </w:rPr>
        <w:t xml:space="preserve"> </w:t>
      </w:r>
      <w:r>
        <w:t>benefit</w:t>
      </w:r>
      <w:r>
        <w:rPr>
          <w:spacing w:val="-3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.01</w:t>
      </w:r>
      <w:r>
        <w:rPr>
          <w:spacing w:val="-3"/>
        </w:rPr>
        <w:t xml:space="preserve"> </w:t>
      </w:r>
      <w:r>
        <w:t>active</w:t>
      </w:r>
      <w:r>
        <w:rPr>
          <w:spacing w:val="-3"/>
        </w:rPr>
        <w:t xml:space="preserve"> </w:t>
      </w:r>
      <w:r>
        <w:t>sessions,</w:t>
      </w:r>
      <w:r>
        <w:rPr>
          <w:spacing w:val="-3"/>
        </w:rPr>
        <w:t xml:space="preserve"> </w:t>
      </w:r>
      <w:r>
        <w:t>15.83%</w:t>
      </w:r>
      <w:r>
        <w:rPr>
          <w:spacing w:val="-3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total</w:t>
      </w:r>
      <w:r>
        <w:rPr>
          <w:spacing w:val="-129"/>
        </w:rPr>
        <w:t xml:space="preserve"> </w:t>
      </w:r>
      <w:r>
        <w:t>activity.</w:t>
      </w:r>
    </w:p>
    <w:p w:rsidR="005E0F74" w:rsidRDefault="00FD78AA">
      <w:pPr>
        <w:pStyle w:val="BodyText"/>
        <w:spacing w:before="11"/>
        <w:rPr>
          <w:sz w:val="11"/>
        </w:rPr>
      </w:pPr>
      <w:r>
        <w:pict>
          <v:shape id="_x0000_s1888" style="position:absolute;margin-left:119.2pt;margin-top:9.1pt;width:409.2pt;height:.1pt;z-index:-15344128;mso-wrap-distance-left:0;mso-wrap-distance-right:0;mso-position-horizontal-relative:page" coordorigin="2384,182" coordsize="8184,0" path="m2384,182r8184,e" filled="f" strokeweight=".22978mm">
            <v:stroke dashstyle="dash"/>
            <v:path arrowok="t"/>
            <w10:wrap type="topAndBottom" anchorx="page"/>
          </v:shape>
        </w:pict>
      </w:r>
      <w:r>
        <w:pict>
          <v:shape id="_x0000_s1887" style="position:absolute;margin-left:99.4pt;margin-top:23.3pt;width:33pt;height:.1pt;z-index:-15343616;mso-wrap-distance-left:0;mso-wrap-distance-right:0;mso-position-horizontal-relative:page" coordorigin="1988,466" coordsize="660,0" path="m1988,466r660,e" filled="f" strokeweight=".22978mm">
            <v:stroke dashstyle="dash"/>
            <v:path arrowok="t"/>
            <w10:wrap type="topAndBottom" anchorx="page"/>
          </v:shape>
        </w:pict>
      </w:r>
    </w:p>
    <w:p w:rsidR="005E0F74" w:rsidRDefault="005E0F74">
      <w:pPr>
        <w:pStyle w:val="BodyText"/>
        <w:spacing w:before="10"/>
        <w:rPr>
          <w:sz w:val="17"/>
        </w:rPr>
      </w:pPr>
    </w:p>
    <w:p w:rsidR="005E0F74" w:rsidRDefault="005E0F74">
      <w:pPr>
        <w:rPr>
          <w:sz w:val="17"/>
        </w:rPr>
        <w:sectPr w:rsidR="005E0F74">
          <w:footerReference w:type="default" r:id="rId289"/>
          <w:pgSz w:w="12240" w:h="15840"/>
          <w:pgMar w:top="1080" w:right="1100" w:bottom="1100" w:left="540" w:header="0" w:footer="913" w:gutter="0"/>
          <w:cols w:space="720"/>
        </w:sectPr>
      </w:pPr>
    </w:p>
    <w:p w:rsidR="005E0F74" w:rsidRDefault="005F1A21">
      <w:pPr>
        <w:pStyle w:val="BodyText"/>
        <w:spacing w:before="85"/>
        <w:ind w:left="1843"/>
      </w:pPr>
      <w:r>
        <w:lastRenderedPageBreak/>
        <w:t>Action</w:t>
      </w:r>
    </w:p>
    <w:p w:rsidR="005E0F74" w:rsidRDefault="005F1A21">
      <w:pPr>
        <w:pStyle w:val="BodyText"/>
        <w:spacing w:before="100" w:line="276" w:lineRule="auto"/>
        <w:ind w:left="1447" w:right="1128" w:firstLine="791"/>
      </w:pPr>
      <w:r>
        <w:t>Consider increasing the session cursor cache size by</w:t>
      </w:r>
      <w:r>
        <w:rPr>
          <w:spacing w:val="1"/>
        </w:rPr>
        <w:t xml:space="preserve"> </w:t>
      </w:r>
      <w:r>
        <w:t>increasing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value</w:t>
      </w:r>
      <w:r>
        <w:rPr>
          <w:spacing w:val="-5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parameter</w:t>
      </w:r>
      <w:r>
        <w:rPr>
          <w:spacing w:val="-5"/>
        </w:rPr>
        <w:t xml:space="preserve"> </w:t>
      </w:r>
      <w:r>
        <w:t>"session_cached_cursors".</w:t>
      </w:r>
    </w:p>
    <w:p w:rsidR="005E0F74" w:rsidRDefault="005F1A21">
      <w:pPr>
        <w:pStyle w:val="BodyText"/>
        <w:spacing w:before="58"/>
        <w:ind w:left="1843"/>
      </w:pPr>
      <w:r>
        <w:t>Rationale</w:t>
      </w:r>
    </w:p>
    <w:p w:rsidR="005E0F74" w:rsidRDefault="005F1A21">
      <w:pPr>
        <w:pStyle w:val="BodyText"/>
        <w:spacing w:before="98" w:line="276" w:lineRule="auto"/>
        <w:ind w:left="1447" w:right="364" w:firstLine="791"/>
      </w:pPr>
      <w:r>
        <w:t>The</w:t>
      </w:r>
      <w:r>
        <w:rPr>
          <w:spacing w:val="-5"/>
        </w:rPr>
        <w:t xml:space="preserve"> </w:t>
      </w:r>
      <w:r>
        <w:t>value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parameter</w:t>
      </w:r>
      <w:r>
        <w:rPr>
          <w:spacing w:val="-4"/>
        </w:rPr>
        <w:t xml:space="preserve"> </w:t>
      </w:r>
      <w:r>
        <w:t>"session_cached_cursors"</w:t>
      </w:r>
      <w:r>
        <w:rPr>
          <w:spacing w:val="-5"/>
        </w:rPr>
        <w:t xml:space="preserve"> </w:t>
      </w:r>
      <w:r>
        <w:t>was</w:t>
      </w:r>
      <w:r>
        <w:rPr>
          <w:spacing w:val="-4"/>
        </w:rPr>
        <w:t xml:space="preserve"> </w:t>
      </w:r>
      <w:r>
        <w:t>"50"</w:t>
      </w:r>
      <w:r>
        <w:rPr>
          <w:spacing w:val="-129"/>
        </w:rPr>
        <w:t xml:space="preserve"> </w:t>
      </w:r>
      <w:r>
        <w:t>during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analysis</w:t>
      </w:r>
      <w:r>
        <w:rPr>
          <w:spacing w:val="-1"/>
        </w:rPr>
        <w:t xml:space="preserve"> </w:t>
      </w:r>
      <w:r>
        <w:t>period.</w:t>
      </w:r>
    </w:p>
    <w:p w:rsidR="005E0F74" w:rsidRDefault="005E0F74">
      <w:pPr>
        <w:pStyle w:val="BodyText"/>
        <w:rPr>
          <w:sz w:val="24"/>
        </w:rPr>
      </w:pPr>
    </w:p>
    <w:p w:rsidR="005E0F74" w:rsidRDefault="005E0F74">
      <w:pPr>
        <w:pStyle w:val="BodyText"/>
        <w:rPr>
          <w:sz w:val="24"/>
        </w:rPr>
      </w:pPr>
    </w:p>
    <w:p w:rsidR="005E0F74" w:rsidRDefault="005F1A21">
      <w:pPr>
        <w:pStyle w:val="BodyText"/>
        <w:spacing w:before="211"/>
        <w:ind w:left="1447"/>
      </w:pPr>
      <w:r>
        <w:t>Finding</w:t>
      </w:r>
      <w:r>
        <w:rPr>
          <w:spacing w:val="-4"/>
        </w:rPr>
        <w:t xml:space="preserve"> </w:t>
      </w:r>
      <w:r>
        <w:t>4:</w:t>
      </w:r>
      <w:r>
        <w:rPr>
          <w:spacing w:val="-3"/>
        </w:rPr>
        <w:t xml:space="preserve"> </w:t>
      </w:r>
      <w:r>
        <w:t>I/O</w:t>
      </w:r>
      <w:r>
        <w:rPr>
          <w:spacing w:val="-4"/>
        </w:rPr>
        <w:t xml:space="preserve"> </w:t>
      </w:r>
      <w:r>
        <w:t>Throughput</w:t>
      </w:r>
    </w:p>
    <w:p w:rsidR="005E0F74" w:rsidRDefault="005F1A21">
      <w:pPr>
        <w:pStyle w:val="BodyText"/>
        <w:spacing w:before="96"/>
        <w:ind w:left="1447"/>
      </w:pPr>
      <w:r>
        <w:t>Impact</w:t>
      </w:r>
      <w:r>
        <w:rPr>
          <w:spacing w:val="-3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0</w:t>
      </w:r>
      <w:r>
        <w:rPr>
          <w:spacing w:val="-3"/>
        </w:rPr>
        <w:t xml:space="preserve"> </w:t>
      </w:r>
      <w:r>
        <w:t>active</w:t>
      </w:r>
      <w:r>
        <w:rPr>
          <w:spacing w:val="-3"/>
        </w:rPr>
        <w:t xml:space="preserve"> </w:t>
      </w:r>
      <w:r>
        <w:t>sessions,</w:t>
      </w:r>
      <w:r>
        <w:rPr>
          <w:spacing w:val="-2"/>
        </w:rPr>
        <w:t xml:space="preserve"> </w:t>
      </w:r>
      <w:r>
        <w:t>4.42%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total</w:t>
      </w:r>
      <w:r>
        <w:rPr>
          <w:spacing w:val="-3"/>
        </w:rPr>
        <w:t xml:space="preserve"> </w:t>
      </w:r>
      <w:r>
        <w:t>activity.</w:t>
      </w:r>
    </w:p>
    <w:p w:rsidR="005E0F74" w:rsidRDefault="00FD78AA">
      <w:pPr>
        <w:pStyle w:val="BodyText"/>
        <w:spacing w:before="1"/>
        <w:rPr>
          <w:sz w:val="15"/>
        </w:rPr>
      </w:pPr>
      <w:r>
        <w:pict>
          <v:shape id="_x0000_s1886" style="position:absolute;margin-left:99.4pt;margin-top:10.85pt;width:349.8pt;height:.1pt;z-index:-15342592;mso-wrap-distance-left:0;mso-wrap-distance-right:0;mso-position-horizontal-relative:page" coordorigin="1988,217" coordsize="6996,0" path="m1988,217r6996,e" filled="f" strokeweight=".22978mm">
            <v:stroke dashstyle="dash"/>
            <v:path arrowok="t"/>
            <w10:wrap type="topAndBottom" anchorx="page"/>
          </v:shape>
        </w:pict>
      </w:r>
    </w:p>
    <w:p w:rsidR="005E0F74" w:rsidRDefault="005E0F74">
      <w:pPr>
        <w:pStyle w:val="BodyText"/>
        <w:rPr>
          <w:sz w:val="8"/>
        </w:rPr>
      </w:pPr>
    </w:p>
    <w:p w:rsidR="005E0F74" w:rsidRDefault="005F1A21">
      <w:pPr>
        <w:pStyle w:val="BodyText"/>
        <w:spacing w:before="101" w:line="276" w:lineRule="auto"/>
        <w:ind w:left="1447"/>
      </w:pPr>
      <w:r>
        <w:t>The</w:t>
      </w:r>
      <w:r>
        <w:rPr>
          <w:spacing w:val="-4"/>
        </w:rPr>
        <w:t xml:space="preserve"> </w:t>
      </w:r>
      <w:r>
        <w:t>throughput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I/O</w:t>
      </w:r>
      <w:r>
        <w:rPr>
          <w:spacing w:val="-3"/>
        </w:rPr>
        <w:t xml:space="preserve"> </w:t>
      </w:r>
      <w:r>
        <w:t>subsystem</w:t>
      </w:r>
      <w:r>
        <w:rPr>
          <w:spacing w:val="-3"/>
        </w:rPr>
        <w:t xml:space="preserve"> </w:t>
      </w:r>
      <w:r>
        <w:t>was</w:t>
      </w:r>
      <w:r>
        <w:rPr>
          <w:spacing w:val="-3"/>
        </w:rPr>
        <w:t xml:space="preserve"> </w:t>
      </w:r>
      <w:r>
        <w:t>significantly</w:t>
      </w:r>
      <w:r>
        <w:rPr>
          <w:spacing w:val="-3"/>
        </w:rPr>
        <w:t xml:space="preserve"> </w:t>
      </w:r>
      <w:r>
        <w:t>lower</w:t>
      </w:r>
      <w:r>
        <w:rPr>
          <w:spacing w:val="-4"/>
        </w:rPr>
        <w:t xml:space="preserve"> </w:t>
      </w:r>
      <w:r>
        <w:t>than</w:t>
      </w:r>
      <w:r>
        <w:rPr>
          <w:spacing w:val="-129"/>
        </w:rPr>
        <w:t xml:space="preserve"> </w:t>
      </w:r>
      <w:r>
        <w:t>expected.</w:t>
      </w:r>
    </w:p>
    <w:p w:rsidR="005E0F74" w:rsidRDefault="005E0F74">
      <w:pPr>
        <w:pStyle w:val="BodyText"/>
        <w:spacing w:before="9"/>
        <w:rPr>
          <w:sz w:val="35"/>
        </w:rPr>
      </w:pPr>
    </w:p>
    <w:p w:rsidR="005E0F74" w:rsidRDefault="005F1A21">
      <w:pPr>
        <w:pStyle w:val="BodyText"/>
        <w:ind w:left="1843"/>
      </w:pPr>
      <w:r>
        <w:t>Recommendation</w:t>
      </w:r>
      <w:r>
        <w:rPr>
          <w:spacing w:val="-5"/>
        </w:rPr>
        <w:t xml:space="preserve"> </w:t>
      </w:r>
      <w:r>
        <w:t>1:</w:t>
      </w:r>
      <w:r>
        <w:rPr>
          <w:spacing w:val="-5"/>
        </w:rPr>
        <w:t xml:space="preserve"> </w:t>
      </w:r>
      <w:r>
        <w:t>Host</w:t>
      </w:r>
      <w:r>
        <w:rPr>
          <w:spacing w:val="-5"/>
        </w:rPr>
        <w:t xml:space="preserve"> </w:t>
      </w:r>
      <w:r>
        <w:t>Configuration</w:t>
      </w:r>
    </w:p>
    <w:p w:rsidR="005E0F74" w:rsidRDefault="005F1A21">
      <w:pPr>
        <w:pStyle w:val="BodyText"/>
        <w:spacing w:before="97" w:line="278" w:lineRule="auto"/>
        <w:ind w:left="1447" w:right="1128" w:firstLine="395"/>
      </w:pPr>
      <w:r>
        <w:t>Estimated</w:t>
      </w:r>
      <w:r>
        <w:rPr>
          <w:spacing w:val="-3"/>
        </w:rPr>
        <w:t xml:space="preserve"> </w:t>
      </w:r>
      <w:r>
        <w:t>benefit</w:t>
      </w:r>
      <w:r>
        <w:rPr>
          <w:spacing w:val="-3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0</w:t>
      </w:r>
      <w:r>
        <w:rPr>
          <w:spacing w:val="-3"/>
        </w:rPr>
        <w:t xml:space="preserve"> </w:t>
      </w:r>
      <w:r>
        <w:t>active</w:t>
      </w:r>
      <w:r>
        <w:rPr>
          <w:spacing w:val="-3"/>
        </w:rPr>
        <w:t xml:space="preserve"> </w:t>
      </w:r>
      <w:r>
        <w:t>sessions,</w:t>
      </w:r>
      <w:r>
        <w:rPr>
          <w:spacing w:val="-3"/>
        </w:rPr>
        <w:t xml:space="preserve"> </w:t>
      </w:r>
      <w:r>
        <w:t>4.42%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total</w:t>
      </w:r>
      <w:r>
        <w:rPr>
          <w:spacing w:val="-129"/>
        </w:rPr>
        <w:t xml:space="preserve"> </w:t>
      </w:r>
      <w:r>
        <w:t>activity.</w:t>
      </w:r>
    </w:p>
    <w:p w:rsidR="005E0F74" w:rsidRDefault="00FD78AA">
      <w:pPr>
        <w:pStyle w:val="BodyText"/>
        <w:spacing w:before="5"/>
        <w:rPr>
          <w:sz w:val="11"/>
        </w:rPr>
      </w:pPr>
      <w:r>
        <w:pict>
          <v:shape id="_x0000_s1885" style="position:absolute;margin-left:119.2pt;margin-top:8.8pt;width:409.2pt;height:.1pt;z-index:-15342080;mso-wrap-distance-left:0;mso-wrap-distance-right:0;mso-position-horizontal-relative:page" coordorigin="2384,176" coordsize="8184,0" path="m2384,176r8184,e" filled="f" strokeweight=".22978mm">
            <v:stroke dashstyle="dash"/>
            <v:path arrowok="t"/>
            <w10:wrap type="topAndBottom" anchorx="page"/>
          </v:shape>
        </w:pict>
      </w:r>
    </w:p>
    <w:p w:rsidR="005E0F74" w:rsidRDefault="005F1A21">
      <w:pPr>
        <w:pStyle w:val="BodyText"/>
        <w:spacing w:before="131"/>
        <w:ind w:left="1447"/>
      </w:pPr>
      <w:r>
        <w:t>--</w:t>
      </w:r>
    </w:p>
    <w:p w:rsidR="005E0F74" w:rsidRDefault="005F1A21">
      <w:pPr>
        <w:pStyle w:val="BodyText"/>
        <w:spacing w:before="96"/>
        <w:ind w:left="1843"/>
      </w:pPr>
      <w:r>
        <w:t>Action</w:t>
      </w:r>
    </w:p>
    <w:p w:rsidR="005E0F74" w:rsidRDefault="005F1A21">
      <w:pPr>
        <w:pStyle w:val="BodyText"/>
        <w:spacing w:before="99"/>
        <w:ind w:left="2239"/>
      </w:pPr>
      <w:r>
        <w:t>Consider</w:t>
      </w:r>
      <w:r>
        <w:rPr>
          <w:spacing w:val="-4"/>
        </w:rPr>
        <w:t xml:space="preserve"> </w:t>
      </w:r>
      <w:r>
        <w:t>increasing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throughput</w:t>
      </w:r>
      <w:r>
        <w:rPr>
          <w:spacing w:val="-3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I/O</w:t>
      </w:r>
      <w:r>
        <w:rPr>
          <w:spacing w:val="-4"/>
        </w:rPr>
        <w:t xml:space="preserve"> </w:t>
      </w:r>
      <w:r>
        <w:t>subsystem.</w:t>
      </w:r>
    </w:p>
    <w:p w:rsidR="005E0F74" w:rsidRDefault="005F1A21">
      <w:pPr>
        <w:pStyle w:val="BodyText"/>
        <w:spacing w:before="37" w:line="276" w:lineRule="auto"/>
        <w:ind w:left="1447" w:right="557"/>
      </w:pPr>
      <w:r>
        <w:t>Oracle's recommended solution is to stripe all data files using</w:t>
      </w:r>
      <w:r>
        <w:rPr>
          <w:spacing w:val="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SAME</w:t>
      </w:r>
      <w:r>
        <w:rPr>
          <w:spacing w:val="-3"/>
        </w:rPr>
        <w:t xml:space="preserve"> </w:t>
      </w:r>
      <w:r>
        <w:t>methodology.</w:t>
      </w:r>
      <w:r>
        <w:rPr>
          <w:spacing w:val="-3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might</w:t>
      </w:r>
      <w:r>
        <w:rPr>
          <w:spacing w:val="-2"/>
        </w:rPr>
        <w:t xml:space="preserve"> </w:t>
      </w:r>
      <w:r>
        <w:t>also</w:t>
      </w:r>
      <w:r>
        <w:rPr>
          <w:spacing w:val="-3"/>
        </w:rPr>
        <w:t xml:space="preserve"> </w:t>
      </w:r>
      <w:r>
        <w:t>need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increase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number</w:t>
      </w:r>
      <w:r>
        <w:rPr>
          <w:spacing w:val="-129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disks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better</w:t>
      </w:r>
      <w:r>
        <w:rPr>
          <w:spacing w:val="-2"/>
        </w:rPr>
        <w:t xml:space="preserve"> </w:t>
      </w:r>
      <w:r>
        <w:t>performance.</w:t>
      </w:r>
    </w:p>
    <w:p w:rsidR="005E0F74" w:rsidRDefault="005F1A21">
      <w:pPr>
        <w:pStyle w:val="BodyText"/>
        <w:spacing w:before="59"/>
        <w:ind w:left="1843"/>
      </w:pPr>
      <w:r>
        <w:t>Rationale</w:t>
      </w:r>
    </w:p>
    <w:p w:rsidR="005E0F74" w:rsidRDefault="005F1A21">
      <w:pPr>
        <w:pStyle w:val="BodyText"/>
        <w:spacing w:before="99" w:line="276" w:lineRule="auto"/>
        <w:ind w:left="1447" w:right="1080" w:firstLine="791"/>
      </w:pPr>
      <w:r>
        <w:t>During the analysis period, the average data files' I/O</w:t>
      </w:r>
      <w:r>
        <w:rPr>
          <w:spacing w:val="-131"/>
        </w:rPr>
        <w:t xml:space="preserve"> </w:t>
      </w:r>
      <w:r>
        <w:t>throughput</w:t>
      </w:r>
      <w:r>
        <w:rPr>
          <w:spacing w:val="-2"/>
        </w:rPr>
        <w:t xml:space="preserve"> </w:t>
      </w:r>
      <w:r>
        <w:t>was</w:t>
      </w:r>
      <w:r>
        <w:rPr>
          <w:spacing w:val="-1"/>
        </w:rPr>
        <w:t xml:space="preserve"> </w:t>
      </w:r>
      <w:r>
        <w:t>0</w:t>
      </w:r>
    </w:p>
    <w:p w:rsidR="005E0F74" w:rsidRDefault="005F1A21">
      <w:pPr>
        <w:pStyle w:val="BodyText"/>
        <w:spacing w:before="58" w:line="278" w:lineRule="auto"/>
        <w:ind w:left="1447" w:firstLine="791"/>
      </w:pPr>
      <w:r>
        <w:t>K per second for reads and 0 K per second for writes. The</w:t>
      </w:r>
      <w:r>
        <w:rPr>
          <w:spacing w:val="1"/>
        </w:rPr>
        <w:t xml:space="preserve"> </w:t>
      </w:r>
      <w:r>
        <w:t>average</w:t>
      </w:r>
      <w:r>
        <w:rPr>
          <w:spacing w:val="-4"/>
        </w:rPr>
        <w:t xml:space="preserve"> </w:t>
      </w:r>
      <w:r>
        <w:t>response</w:t>
      </w:r>
      <w:r>
        <w:rPr>
          <w:spacing w:val="-3"/>
        </w:rPr>
        <w:t xml:space="preserve"> </w:t>
      </w:r>
      <w:r>
        <w:t>time</w:t>
      </w:r>
      <w:r>
        <w:rPr>
          <w:spacing w:val="-3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single</w:t>
      </w:r>
      <w:r>
        <w:rPr>
          <w:spacing w:val="-3"/>
        </w:rPr>
        <w:t xml:space="preserve"> </w:t>
      </w:r>
      <w:r>
        <w:t>block</w:t>
      </w:r>
      <w:r>
        <w:rPr>
          <w:spacing w:val="-3"/>
        </w:rPr>
        <w:t xml:space="preserve"> </w:t>
      </w:r>
      <w:r>
        <w:t>reads</w:t>
      </w:r>
      <w:r>
        <w:rPr>
          <w:spacing w:val="-3"/>
        </w:rPr>
        <w:t xml:space="preserve"> </w:t>
      </w:r>
      <w:r>
        <w:t>was</w:t>
      </w:r>
      <w:r>
        <w:rPr>
          <w:spacing w:val="-3"/>
        </w:rPr>
        <w:t xml:space="preserve"> </w:t>
      </w:r>
      <w:r>
        <w:t>0</w:t>
      </w:r>
      <w:r>
        <w:rPr>
          <w:spacing w:val="-4"/>
        </w:rPr>
        <w:t xml:space="preserve"> </w:t>
      </w:r>
      <w:r>
        <w:t>milliseconds.</w:t>
      </w:r>
    </w:p>
    <w:p w:rsidR="005E0F74" w:rsidRDefault="005E0F74">
      <w:pPr>
        <w:pStyle w:val="BodyText"/>
        <w:spacing w:before="7"/>
        <w:rPr>
          <w:sz w:val="35"/>
        </w:rPr>
      </w:pPr>
    </w:p>
    <w:p w:rsidR="005E0F74" w:rsidRDefault="005F1A21">
      <w:pPr>
        <w:pStyle w:val="BodyText"/>
        <w:ind w:left="1843"/>
      </w:pPr>
      <w:r>
        <w:t>Symptoms</w:t>
      </w:r>
      <w:r>
        <w:rPr>
          <w:spacing w:val="-3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Led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Finding:</w:t>
      </w:r>
    </w:p>
    <w:p w:rsidR="005E0F74" w:rsidRDefault="00FD78AA">
      <w:pPr>
        <w:pStyle w:val="BodyText"/>
        <w:spacing w:before="2"/>
        <w:rPr>
          <w:sz w:val="15"/>
        </w:rPr>
      </w:pPr>
      <w:r>
        <w:pict>
          <v:shape id="_x0000_s1884" style="position:absolute;margin-left:119.2pt;margin-top:10.9pt;width:217.85pt;height:.1pt;z-index:-15341568;mso-wrap-distance-left:0;mso-wrap-distance-right:0;mso-position-horizontal-relative:page" coordorigin="2384,218" coordsize="4357,0" path="m2384,218r4356,e" filled="f" strokeweight=".22978mm">
            <v:stroke dashstyle="dash"/>
            <v:path arrowok="t"/>
            <w10:wrap type="topAndBottom" anchorx="page"/>
          </v:shape>
        </w:pict>
      </w:r>
    </w:p>
    <w:p w:rsidR="005E0F74" w:rsidRDefault="005E0F74">
      <w:pPr>
        <w:pStyle w:val="BodyText"/>
        <w:spacing w:before="11"/>
        <w:rPr>
          <w:sz w:val="7"/>
        </w:rPr>
      </w:pPr>
    </w:p>
    <w:p w:rsidR="005E0F74" w:rsidRDefault="005E0F74">
      <w:pPr>
        <w:rPr>
          <w:sz w:val="7"/>
        </w:rPr>
        <w:sectPr w:rsidR="005E0F74">
          <w:footerReference w:type="default" r:id="rId290"/>
          <w:pgSz w:w="12240" w:h="15840"/>
          <w:pgMar w:top="1080" w:right="1100" w:bottom="1100" w:left="540" w:header="0" w:footer="913" w:gutter="0"/>
          <w:cols w:space="720"/>
        </w:sectPr>
      </w:pPr>
    </w:p>
    <w:p w:rsidR="005E0F74" w:rsidRDefault="005E0F74">
      <w:pPr>
        <w:pStyle w:val="BodyText"/>
        <w:spacing w:before="1"/>
        <w:rPr>
          <w:sz w:val="34"/>
        </w:rPr>
      </w:pPr>
    </w:p>
    <w:p w:rsidR="005E0F74" w:rsidRDefault="005F1A21">
      <w:pPr>
        <w:pStyle w:val="BodyText"/>
        <w:jc w:val="right"/>
      </w:pPr>
      <w:r>
        <w:t>time.</w:t>
      </w:r>
    </w:p>
    <w:p w:rsidR="005E0F74" w:rsidRDefault="005F1A21">
      <w:pPr>
        <w:pStyle w:val="BodyText"/>
        <w:spacing w:before="101" w:line="607" w:lineRule="auto"/>
        <w:ind w:left="91" w:right="220"/>
      </w:pPr>
      <w:r>
        <w:br w:type="column"/>
      </w:r>
      <w:r>
        <w:t>Wait</w:t>
      </w:r>
      <w:r>
        <w:rPr>
          <w:spacing w:val="-4"/>
        </w:rPr>
        <w:t xml:space="preserve"> </w:t>
      </w:r>
      <w:r>
        <w:t>class</w:t>
      </w:r>
      <w:r>
        <w:rPr>
          <w:spacing w:val="-4"/>
        </w:rPr>
        <w:t xml:space="preserve"> </w:t>
      </w:r>
      <w:r>
        <w:t>"User</w:t>
      </w:r>
      <w:r>
        <w:rPr>
          <w:spacing w:val="-3"/>
        </w:rPr>
        <w:t xml:space="preserve"> </w:t>
      </w:r>
      <w:r>
        <w:t>I/O"</w:t>
      </w:r>
      <w:r>
        <w:rPr>
          <w:spacing w:val="-4"/>
        </w:rPr>
        <w:t xml:space="preserve"> </w:t>
      </w:r>
      <w:r>
        <w:t>was</w:t>
      </w:r>
      <w:r>
        <w:rPr>
          <w:spacing w:val="-3"/>
        </w:rPr>
        <w:t xml:space="preserve"> </w:t>
      </w:r>
      <w:r>
        <w:t>consuming</w:t>
      </w:r>
      <w:r>
        <w:rPr>
          <w:spacing w:val="-4"/>
        </w:rPr>
        <w:t xml:space="preserve"> </w:t>
      </w:r>
      <w:r>
        <w:t>significant</w:t>
      </w:r>
      <w:r>
        <w:rPr>
          <w:spacing w:val="-3"/>
        </w:rPr>
        <w:t xml:space="preserve"> </w:t>
      </w:r>
      <w:r>
        <w:t>database</w:t>
      </w:r>
      <w:r>
        <w:rPr>
          <w:spacing w:val="-129"/>
        </w:rPr>
        <w:t xml:space="preserve"> </w:t>
      </w:r>
      <w:r>
        <w:t>Impact</w:t>
      </w:r>
      <w:r>
        <w:rPr>
          <w:spacing w:val="-3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0</w:t>
      </w:r>
      <w:r>
        <w:rPr>
          <w:spacing w:val="-3"/>
        </w:rPr>
        <w:t xml:space="preserve"> </w:t>
      </w:r>
      <w:r>
        <w:t>active</w:t>
      </w:r>
      <w:r>
        <w:rPr>
          <w:spacing w:val="-2"/>
        </w:rPr>
        <w:t xml:space="preserve"> </w:t>
      </w:r>
      <w:r>
        <w:t>sessions,</w:t>
      </w:r>
      <w:r>
        <w:rPr>
          <w:spacing w:val="-2"/>
        </w:rPr>
        <w:t xml:space="preserve"> </w:t>
      </w:r>
      <w:r>
        <w:t>4.42%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total</w:t>
      </w:r>
      <w:r>
        <w:rPr>
          <w:spacing w:val="-2"/>
        </w:rPr>
        <w:t xml:space="preserve"> </w:t>
      </w:r>
      <w:r>
        <w:t>activity.</w:t>
      </w:r>
    </w:p>
    <w:p w:rsidR="005E0F74" w:rsidRDefault="005E0F74">
      <w:pPr>
        <w:spacing w:line="607" w:lineRule="auto"/>
        <w:sectPr w:rsidR="005E0F74">
          <w:type w:val="continuous"/>
          <w:pgSz w:w="12240" w:h="15840"/>
          <w:pgMar w:top="1500" w:right="1100" w:bottom="280" w:left="540" w:header="720" w:footer="720" w:gutter="0"/>
          <w:cols w:num="2" w:space="720" w:equalWidth="0">
            <w:col w:w="2108" w:space="40"/>
            <w:col w:w="8452"/>
          </w:cols>
        </w:sectPr>
      </w:pPr>
    </w:p>
    <w:p w:rsidR="005E0F74" w:rsidRDefault="00FD78AA">
      <w:pPr>
        <w:pStyle w:val="BodyText"/>
        <w:spacing w:before="5"/>
        <w:rPr>
          <w:sz w:val="27"/>
        </w:rPr>
      </w:pPr>
      <w:r>
        <w:pict>
          <v:shape id="_x0000_s1883" style="position:absolute;margin-left:93.75pt;margin-top:57.6pt;width:446.4pt;height:661.3pt;z-index:-28526592;mso-position-horizontal-relative:page;mso-position-vertical-relative:page" coordorigin="1875,1152" coordsize="8928,13226" o:spt="100" adj="0,,0" path="m10802,14368r-9,l10793,14368r-8909,l1875,14368r,10l1884,14378r8909,l10793,14378r9,l10802,14368xm10802,1152r-9,l10793,1152r-8909,l1875,1152r,10l1875,1162r,13206l1884,14368r,-13206l10793,1162r,13206l10802,14368r,-13206l10802,1162r,-10xe" fillcolor="black" stroked="f">
            <v:stroke joinstyle="round"/>
            <v:formulas/>
            <v:path arrowok="t" o:connecttype="segments"/>
            <w10:wrap anchorx="page" anchory="page"/>
          </v:shape>
        </w:pict>
      </w:r>
    </w:p>
    <w:p w:rsidR="005E0F74" w:rsidRDefault="005F1A21">
      <w:pPr>
        <w:pStyle w:val="BodyText"/>
        <w:spacing w:before="101"/>
        <w:ind w:left="1447"/>
      </w:pPr>
      <w:r>
        <w:t>Finding</w:t>
      </w:r>
      <w:r>
        <w:rPr>
          <w:spacing w:val="-4"/>
        </w:rPr>
        <w:t xml:space="preserve"> </w:t>
      </w:r>
      <w:r>
        <w:t>5:</w:t>
      </w:r>
      <w:r>
        <w:rPr>
          <w:spacing w:val="-4"/>
        </w:rPr>
        <w:t xml:space="preserve"> </w:t>
      </w:r>
      <w:r>
        <w:t>PL/SQL</w:t>
      </w:r>
      <w:r>
        <w:rPr>
          <w:spacing w:val="-4"/>
        </w:rPr>
        <w:t xml:space="preserve"> </w:t>
      </w:r>
      <w:r>
        <w:t>Compilation</w:t>
      </w:r>
    </w:p>
    <w:p w:rsidR="005E0F74" w:rsidRDefault="005F1A21">
      <w:pPr>
        <w:pStyle w:val="BodyText"/>
        <w:spacing w:before="96"/>
        <w:ind w:left="1447"/>
      </w:pPr>
      <w:r>
        <w:t>Impact</w:t>
      </w:r>
      <w:r>
        <w:rPr>
          <w:spacing w:val="-3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0</w:t>
      </w:r>
      <w:r>
        <w:rPr>
          <w:spacing w:val="-3"/>
        </w:rPr>
        <w:t xml:space="preserve"> </w:t>
      </w:r>
      <w:r>
        <w:t>active</w:t>
      </w:r>
      <w:r>
        <w:rPr>
          <w:spacing w:val="-3"/>
        </w:rPr>
        <w:t xml:space="preserve"> </w:t>
      </w:r>
      <w:r>
        <w:t>sessions,</w:t>
      </w:r>
      <w:r>
        <w:rPr>
          <w:spacing w:val="-2"/>
        </w:rPr>
        <w:t xml:space="preserve"> </w:t>
      </w:r>
      <w:r>
        <w:t>2.96%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total</w:t>
      </w:r>
      <w:r>
        <w:rPr>
          <w:spacing w:val="-3"/>
        </w:rPr>
        <w:t xml:space="preserve"> </w:t>
      </w:r>
      <w:r>
        <w:t>activity.</w:t>
      </w:r>
    </w:p>
    <w:p w:rsidR="005E0F74" w:rsidRDefault="00FD78AA">
      <w:pPr>
        <w:pStyle w:val="BodyText"/>
        <w:spacing w:before="1"/>
        <w:rPr>
          <w:sz w:val="15"/>
        </w:rPr>
      </w:pPr>
      <w:r>
        <w:pict>
          <v:shape id="_x0000_s1882" style="position:absolute;margin-left:99.4pt;margin-top:10.85pt;width:349.8pt;height:.1pt;z-index:-15341056;mso-wrap-distance-left:0;mso-wrap-distance-right:0;mso-position-horizontal-relative:page" coordorigin="1988,217" coordsize="6996,0" path="m1988,217r6996,e" filled="f" strokeweight=".22978mm">
            <v:stroke dashstyle="dash"/>
            <v:path arrowok="t"/>
            <w10:wrap type="topAndBottom" anchorx="page"/>
          </v:shape>
        </w:pict>
      </w:r>
    </w:p>
    <w:p w:rsidR="005E0F74" w:rsidRDefault="005E0F74">
      <w:pPr>
        <w:rPr>
          <w:sz w:val="15"/>
        </w:rPr>
        <w:sectPr w:rsidR="005E0F74">
          <w:type w:val="continuous"/>
          <w:pgSz w:w="12240" w:h="15840"/>
          <w:pgMar w:top="1500" w:right="1100" w:bottom="280" w:left="540" w:header="720" w:footer="720" w:gutter="0"/>
          <w:cols w:space="720"/>
        </w:sectPr>
      </w:pPr>
    </w:p>
    <w:p w:rsidR="005E0F74" w:rsidRDefault="005F1A21">
      <w:pPr>
        <w:pStyle w:val="BodyText"/>
        <w:spacing w:before="85"/>
        <w:ind w:left="1447"/>
      </w:pPr>
      <w:r>
        <w:lastRenderedPageBreak/>
        <w:t>PL/SQL</w:t>
      </w:r>
      <w:r>
        <w:rPr>
          <w:spacing w:val="-5"/>
        </w:rPr>
        <w:t xml:space="preserve"> </w:t>
      </w:r>
      <w:r>
        <w:t>compilation</w:t>
      </w:r>
      <w:r>
        <w:rPr>
          <w:spacing w:val="-5"/>
        </w:rPr>
        <w:t xml:space="preserve"> </w:t>
      </w:r>
      <w:r>
        <w:t>consumed</w:t>
      </w:r>
      <w:r>
        <w:rPr>
          <w:spacing w:val="-5"/>
        </w:rPr>
        <w:t xml:space="preserve"> </w:t>
      </w:r>
      <w:r>
        <w:t>significant</w:t>
      </w:r>
      <w:r>
        <w:rPr>
          <w:spacing w:val="-4"/>
        </w:rPr>
        <w:t xml:space="preserve"> </w:t>
      </w:r>
      <w:r>
        <w:t>database</w:t>
      </w:r>
      <w:r>
        <w:rPr>
          <w:spacing w:val="-5"/>
        </w:rPr>
        <w:t xml:space="preserve"> </w:t>
      </w:r>
      <w:r>
        <w:t>time.</w:t>
      </w:r>
    </w:p>
    <w:p w:rsidR="005E0F74" w:rsidRDefault="005E0F74">
      <w:pPr>
        <w:pStyle w:val="BodyText"/>
        <w:rPr>
          <w:sz w:val="24"/>
        </w:rPr>
      </w:pPr>
    </w:p>
    <w:p w:rsidR="005E0F74" w:rsidRDefault="005F1A21">
      <w:pPr>
        <w:pStyle w:val="BodyText"/>
        <w:spacing w:before="173"/>
        <w:ind w:left="1843"/>
      </w:pPr>
      <w:r>
        <w:t>Recommendation</w:t>
      </w:r>
      <w:r>
        <w:rPr>
          <w:spacing w:val="-6"/>
        </w:rPr>
        <w:t xml:space="preserve"> </w:t>
      </w:r>
      <w:r>
        <w:t>1:</w:t>
      </w:r>
      <w:r>
        <w:rPr>
          <w:spacing w:val="-5"/>
        </w:rPr>
        <w:t xml:space="preserve"> </w:t>
      </w:r>
      <w:r>
        <w:t>Application</w:t>
      </w:r>
      <w:r>
        <w:rPr>
          <w:spacing w:val="-5"/>
        </w:rPr>
        <w:t xml:space="preserve"> </w:t>
      </w:r>
      <w:r>
        <w:t>Analysis</w:t>
      </w:r>
    </w:p>
    <w:p w:rsidR="005E0F74" w:rsidRDefault="005F1A21">
      <w:pPr>
        <w:pStyle w:val="BodyText"/>
        <w:spacing w:before="97" w:line="278" w:lineRule="auto"/>
        <w:ind w:left="1447" w:right="1128" w:firstLine="395"/>
      </w:pPr>
      <w:r>
        <w:t>Estimated</w:t>
      </w:r>
      <w:r>
        <w:rPr>
          <w:spacing w:val="-3"/>
        </w:rPr>
        <w:t xml:space="preserve"> </w:t>
      </w:r>
      <w:r>
        <w:t>benefit</w:t>
      </w:r>
      <w:r>
        <w:rPr>
          <w:spacing w:val="-3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0</w:t>
      </w:r>
      <w:r>
        <w:rPr>
          <w:spacing w:val="-3"/>
        </w:rPr>
        <w:t xml:space="preserve"> </w:t>
      </w:r>
      <w:r>
        <w:t>active</w:t>
      </w:r>
      <w:r>
        <w:rPr>
          <w:spacing w:val="-3"/>
        </w:rPr>
        <w:t xml:space="preserve"> </w:t>
      </w:r>
      <w:r>
        <w:t>sessions,</w:t>
      </w:r>
      <w:r>
        <w:rPr>
          <w:spacing w:val="-3"/>
        </w:rPr>
        <w:t xml:space="preserve"> </w:t>
      </w:r>
      <w:r>
        <w:t>2.96%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total</w:t>
      </w:r>
      <w:r>
        <w:rPr>
          <w:spacing w:val="-129"/>
        </w:rPr>
        <w:t xml:space="preserve"> </w:t>
      </w:r>
      <w:r>
        <w:t>activity.</w:t>
      </w:r>
    </w:p>
    <w:p w:rsidR="005E0F74" w:rsidRDefault="00FD78AA">
      <w:pPr>
        <w:pStyle w:val="BodyText"/>
        <w:spacing w:before="5"/>
        <w:rPr>
          <w:sz w:val="11"/>
        </w:rPr>
      </w:pPr>
      <w:r>
        <w:pict>
          <v:shape id="_x0000_s1881" style="position:absolute;margin-left:119.2pt;margin-top:8.8pt;width:409.25pt;height:.1pt;z-index:-15340032;mso-wrap-distance-left:0;mso-wrap-distance-right:0;mso-position-horizontal-relative:page" coordorigin="2384,176" coordsize="8185,0" path="m2384,176r8185,e" filled="f" strokeweight=".22978mm">
            <v:stroke dashstyle="dash"/>
            <v:path arrowok="t"/>
            <w10:wrap type="topAndBottom" anchorx="page"/>
          </v:shape>
        </w:pict>
      </w:r>
    </w:p>
    <w:p w:rsidR="005E0F74" w:rsidRDefault="005F1A21">
      <w:pPr>
        <w:pStyle w:val="BodyText"/>
        <w:spacing w:before="131"/>
        <w:ind w:left="1447"/>
      </w:pPr>
      <w:r>
        <w:t>--</w:t>
      </w:r>
    </w:p>
    <w:p w:rsidR="005E0F74" w:rsidRDefault="005F1A21">
      <w:pPr>
        <w:pStyle w:val="BodyText"/>
        <w:spacing w:before="96"/>
        <w:ind w:left="1843"/>
      </w:pPr>
      <w:r>
        <w:t>Action</w:t>
      </w:r>
    </w:p>
    <w:p w:rsidR="005E0F74" w:rsidRDefault="005F1A21">
      <w:pPr>
        <w:pStyle w:val="BodyText"/>
        <w:spacing w:before="99"/>
        <w:ind w:left="2239"/>
      </w:pPr>
      <w:r>
        <w:t>Investigate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appropriateness</w:t>
      </w:r>
      <w:r>
        <w:rPr>
          <w:spacing w:val="-5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PL/SQL</w:t>
      </w:r>
      <w:r>
        <w:rPr>
          <w:spacing w:val="-5"/>
        </w:rPr>
        <w:t xml:space="preserve"> </w:t>
      </w:r>
      <w:r>
        <w:t>compilation.</w:t>
      </w:r>
    </w:p>
    <w:p w:rsidR="005E0F74" w:rsidRDefault="005F1A21">
      <w:pPr>
        <w:pStyle w:val="BodyText"/>
        <w:spacing w:before="36"/>
        <w:ind w:left="1447"/>
      </w:pPr>
      <w:r>
        <w:t>PL/SQL</w:t>
      </w:r>
      <w:r>
        <w:rPr>
          <w:spacing w:val="-3"/>
        </w:rPr>
        <w:t xml:space="preserve"> </w:t>
      </w:r>
      <w:r>
        <w:t>compilation</w:t>
      </w:r>
      <w:r>
        <w:rPr>
          <w:spacing w:val="-3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be</w:t>
      </w:r>
      <w:r>
        <w:rPr>
          <w:spacing w:val="-3"/>
        </w:rPr>
        <w:t xml:space="preserve"> </w:t>
      </w:r>
      <w:r>
        <w:t>caused</w:t>
      </w:r>
      <w:r>
        <w:rPr>
          <w:spacing w:val="-3"/>
        </w:rPr>
        <w:t xml:space="preserve"> </w:t>
      </w:r>
      <w:r>
        <w:t>by</w:t>
      </w:r>
      <w:r>
        <w:rPr>
          <w:spacing w:val="-3"/>
        </w:rPr>
        <w:t xml:space="preserve"> </w:t>
      </w:r>
      <w:r>
        <w:t>DDL</w:t>
      </w:r>
      <w:r>
        <w:rPr>
          <w:spacing w:val="-3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dependent</w:t>
      </w:r>
      <w:r>
        <w:rPr>
          <w:spacing w:val="-2"/>
        </w:rPr>
        <w:t xml:space="preserve"> </w:t>
      </w:r>
      <w:r>
        <w:t>objects.</w:t>
      </w:r>
    </w:p>
    <w:p w:rsidR="005E0F74" w:rsidRDefault="005E0F74">
      <w:pPr>
        <w:pStyle w:val="BodyText"/>
        <w:rPr>
          <w:sz w:val="24"/>
        </w:rPr>
      </w:pPr>
    </w:p>
    <w:p w:rsidR="005E0F74" w:rsidRDefault="005E0F74">
      <w:pPr>
        <w:pStyle w:val="BodyText"/>
        <w:rPr>
          <w:sz w:val="24"/>
        </w:rPr>
      </w:pPr>
    </w:p>
    <w:p w:rsidR="005E0F74" w:rsidRDefault="005E0F74">
      <w:pPr>
        <w:pStyle w:val="BodyText"/>
        <w:spacing w:before="9"/>
        <w:rPr>
          <w:sz w:val="21"/>
        </w:rPr>
      </w:pPr>
    </w:p>
    <w:p w:rsidR="005E0F74" w:rsidRDefault="005F1A21">
      <w:pPr>
        <w:pStyle w:val="BodyText"/>
        <w:ind w:left="1447"/>
      </w:pPr>
      <w:r>
        <w:t>Finding</w:t>
      </w:r>
      <w:r>
        <w:rPr>
          <w:spacing w:val="-4"/>
        </w:rPr>
        <w:t xml:space="preserve"> </w:t>
      </w:r>
      <w:r>
        <w:t>6:</w:t>
      </w:r>
      <w:r>
        <w:rPr>
          <w:spacing w:val="-3"/>
        </w:rPr>
        <w:t xml:space="preserve"> </w:t>
      </w:r>
      <w:r>
        <w:t>Unusual</w:t>
      </w:r>
      <w:r>
        <w:rPr>
          <w:spacing w:val="-3"/>
        </w:rPr>
        <w:t xml:space="preserve"> </w:t>
      </w:r>
      <w:r>
        <w:t>"Network"</w:t>
      </w:r>
      <w:r>
        <w:rPr>
          <w:spacing w:val="-4"/>
        </w:rPr>
        <w:t xml:space="preserve"> </w:t>
      </w:r>
      <w:r>
        <w:t>Wait</w:t>
      </w:r>
      <w:r>
        <w:rPr>
          <w:spacing w:val="-3"/>
        </w:rPr>
        <w:t xml:space="preserve"> </w:t>
      </w:r>
      <w:r>
        <w:t>Event</w:t>
      </w:r>
    </w:p>
    <w:p w:rsidR="005E0F74" w:rsidRDefault="005F1A21">
      <w:pPr>
        <w:pStyle w:val="BodyText"/>
        <w:spacing w:before="99"/>
        <w:ind w:left="1447"/>
      </w:pPr>
      <w:r>
        <w:t>Impact</w:t>
      </w:r>
      <w:r>
        <w:rPr>
          <w:spacing w:val="-3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0</w:t>
      </w:r>
      <w:r>
        <w:rPr>
          <w:spacing w:val="-2"/>
        </w:rPr>
        <w:t xml:space="preserve"> </w:t>
      </w:r>
      <w:r>
        <w:t>active</w:t>
      </w:r>
      <w:r>
        <w:rPr>
          <w:spacing w:val="-3"/>
        </w:rPr>
        <w:t xml:space="preserve"> </w:t>
      </w:r>
      <w:r>
        <w:t>sessions,</w:t>
      </w:r>
      <w:r>
        <w:rPr>
          <w:spacing w:val="-2"/>
        </w:rPr>
        <w:t xml:space="preserve"> </w:t>
      </w:r>
      <w:r>
        <w:t>2.77%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total</w:t>
      </w:r>
      <w:r>
        <w:rPr>
          <w:spacing w:val="-3"/>
        </w:rPr>
        <w:t xml:space="preserve"> </w:t>
      </w:r>
      <w:r>
        <w:t>activity.</w:t>
      </w:r>
    </w:p>
    <w:p w:rsidR="005E0F74" w:rsidRDefault="00FD78AA">
      <w:pPr>
        <w:pStyle w:val="BodyText"/>
        <w:spacing w:before="1"/>
        <w:rPr>
          <w:sz w:val="15"/>
        </w:rPr>
      </w:pPr>
      <w:r>
        <w:pict>
          <v:shape id="_x0000_s1880" style="position:absolute;margin-left:99.4pt;margin-top:10.9pt;width:349.8pt;height:.1pt;z-index:-15339520;mso-wrap-distance-left:0;mso-wrap-distance-right:0;mso-position-horizontal-relative:page" coordorigin="1988,218" coordsize="6996,0" path="m1988,218r6996,e" filled="f" strokeweight=".22978mm">
            <v:stroke dashstyle="dash"/>
            <v:path arrowok="t"/>
            <w10:wrap type="topAndBottom" anchorx="page"/>
          </v:shape>
        </w:pict>
      </w:r>
    </w:p>
    <w:p w:rsidR="005E0F74" w:rsidRDefault="005E0F74">
      <w:pPr>
        <w:pStyle w:val="BodyText"/>
        <w:spacing w:before="8"/>
        <w:rPr>
          <w:sz w:val="7"/>
        </w:rPr>
      </w:pPr>
    </w:p>
    <w:p w:rsidR="005E0F74" w:rsidRDefault="005F1A21">
      <w:pPr>
        <w:pStyle w:val="BodyText"/>
        <w:spacing w:before="101" w:line="278" w:lineRule="auto"/>
        <w:ind w:left="1447" w:right="364"/>
      </w:pPr>
      <w:r>
        <w:t>Wait</w:t>
      </w:r>
      <w:r>
        <w:rPr>
          <w:spacing w:val="-4"/>
        </w:rPr>
        <w:t xml:space="preserve"> </w:t>
      </w:r>
      <w:r>
        <w:t>event</w:t>
      </w:r>
      <w:r>
        <w:rPr>
          <w:spacing w:val="-3"/>
        </w:rPr>
        <w:t xml:space="preserve"> </w:t>
      </w:r>
      <w:r>
        <w:t>"SQL*Net</w:t>
      </w:r>
      <w:r>
        <w:rPr>
          <w:spacing w:val="-3"/>
        </w:rPr>
        <w:t xml:space="preserve"> </w:t>
      </w:r>
      <w:r>
        <w:t>message</w:t>
      </w:r>
      <w:r>
        <w:rPr>
          <w:spacing w:val="-3"/>
        </w:rPr>
        <w:t xml:space="preserve"> </w:t>
      </w:r>
      <w:r>
        <w:t>from</w:t>
      </w:r>
      <w:r>
        <w:rPr>
          <w:spacing w:val="-3"/>
        </w:rPr>
        <w:t xml:space="preserve"> </w:t>
      </w:r>
      <w:r>
        <w:t>dblink"</w:t>
      </w:r>
      <w:r>
        <w:rPr>
          <w:spacing w:val="-3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wait</w:t>
      </w:r>
      <w:r>
        <w:rPr>
          <w:spacing w:val="-3"/>
        </w:rPr>
        <w:t xml:space="preserve"> </w:t>
      </w:r>
      <w:r>
        <w:t>class</w:t>
      </w:r>
      <w:r>
        <w:rPr>
          <w:spacing w:val="-4"/>
        </w:rPr>
        <w:t xml:space="preserve"> </w:t>
      </w:r>
      <w:r>
        <w:t>"Network"</w:t>
      </w:r>
      <w:r>
        <w:rPr>
          <w:spacing w:val="-129"/>
        </w:rPr>
        <w:t xml:space="preserve"> </w:t>
      </w:r>
      <w:r>
        <w:t>was</w:t>
      </w:r>
      <w:r>
        <w:rPr>
          <w:spacing w:val="-2"/>
        </w:rPr>
        <w:t xml:space="preserve"> </w:t>
      </w:r>
      <w:r>
        <w:t>consuming</w:t>
      </w:r>
      <w:r>
        <w:rPr>
          <w:spacing w:val="-2"/>
        </w:rPr>
        <w:t xml:space="preserve"> </w:t>
      </w:r>
      <w:r>
        <w:t>significant</w:t>
      </w:r>
      <w:r>
        <w:rPr>
          <w:spacing w:val="-1"/>
        </w:rPr>
        <w:t xml:space="preserve"> </w:t>
      </w:r>
      <w:r>
        <w:t>database</w:t>
      </w:r>
      <w:r>
        <w:rPr>
          <w:spacing w:val="-2"/>
        </w:rPr>
        <w:t xml:space="preserve"> </w:t>
      </w:r>
      <w:r>
        <w:t>time.</w:t>
      </w:r>
    </w:p>
    <w:p w:rsidR="005E0F74" w:rsidRDefault="005E0F74">
      <w:pPr>
        <w:pStyle w:val="BodyText"/>
        <w:spacing w:before="7"/>
        <w:rPr>
          <w:sz w:val="35"/>
        </w:rPr>
      </w:pPr>
    </w:p>
    <w:p w:rsidR="005E0F74" w:rsidRDefault="005F1A21">
      <w:pPr>
        <w:pStyle w:val="BodyText"/>
        <w:ind w:left="1843"/>
      </w:pPr>
      <w:r>
        <w:t>Recommendation</w:t>
      </w:r>
      <w:r>
        <w:rPr>
          <w:spacing w:val="-6"/>
        </w:rPr>
        <w:t xml:space="preserve"> </w:t>
      </w:r>
      <w:r>
        <w:t>1:</w:t>
      </w:r>
      <w:r>
        <w:rPr>
          <w:spacing w:val="-5"/>
        </w:rPr>
        <w:t xml:space="preserve"> </w:t>
      </w:r>
      <w:r>
        <w:t>Application</w:t>
      </w:r>
      <w:r>
        <w:rPr>
          <w:spacing w:val="-5"/>
        </w:rPr>
        <w:t xml:space="preserve"> </w:t>
      </w:r>
      <w:r>
        <w:t>Analysis</w:t>
      </w:r>
    </w:p>
    <w:p w:rsidR="005E0F74" w:rsidRDefault="005F1A21">
      <w:pPr>
        <w:pStyle w:val="BodyText"/>
        <w:spacing w:before="97" w:line="278" w:lineRule="auto"/>
        <w:ind w:left="1447" w:right="1608" w:firstLine="395"/>
      </w:pPr>
      <w:r>
        <w:t>Estimated benefit is 0 active sessions, 2.77% of total</w:t>
      </w:r>
      <w:r>
        <w:rPr>
          <w:spacing w:val="-130"/>
        </w:rPr>
        <w:t xml:space="preserve"> </w:t>
      </w:r>
      <w:r>
        <w:t>activity.</w:t>
      </w:r>
    </w:p>
    <w:p w:rsidR="005E0F74" w:rsidRDefault="00FD78AA">
      <w:pPr>
        <w:pStyle w:val="BodyText"/>
        <w:spacing w:before="5"/>
        <w:rPr>
          <w:sz w:val="11"/>
        </w:rPr>
      </w:pPr>
      <w:r>
        <w:pict>
          <v:shape id="_x0000_s1879" style="position:absolute;margin-left:119.2pt;margin-top:8.8pt;width:409.2pt;height:.1pt;z-index:-15339008;mso-wrap-distance-left:0;mso-wrap-distance-right:0;mso-position-horizontal-relative:page" coordorigin="2384,176" coordsize="8184,0" path="m2384,176r8184,e" filled="f" strokeweight=".22978mm">
            <v:stroke dashstyle="dash"/>
            <v:path arrowok="t"/>
            <w10:wrap type="topAndBottom" anchorx="page"/>
          </v:shape>
        </w:pict>
      </w:r>
    </w:p>
    <w:p w:rsidR="005E0F74" w:rsidRDefault="005F1A21">
      <w:pPr>
        <w:pStyle w:val="BodyText"/>
        <w:spacing w:before="129"/>
        <w:ind w:left="1447"/>
      </w:pPr>
      <w:r>
        <w:t>--</w:t>
      </w:r>
    </w:p>
    <w:p w:rsidR="005E0F74" w:rsidRDefault="005F1A21">
      <w:pPr>
        <w:pStyle w:val="BodyText"/>
        <w:spacing w:before="98"/>
        <w:ind w:left="1843"/>
      </w:pPr>
      <w:r>
        <w:t>Action</w:t>
      </w:r>
    </w:p>
    <w:p w:rsidR="005E0F74" w:rsidRDefault="005F1A21">
      <w:pPr>
        <w:pStyle w:val="BodyText"/>
        <w:spacing w:before="97"/>
        <w:ind w:left="2239"/>
      </w:pPr>
      <w:r>
        <w:t>Investigate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cause</w:t>
      </w:r>
      <w:r>
        <w:rPr>
          <w:spacing w:val="-3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high</w:t>
      </w:r>
      <w:r>
        <w:rPr>
          <w:spacing w:val="-3"/>
        </w:rPr>
        <w:t xml:space="preserve"> </w:t>
      </w:r>
      <w:r>
        <w:t>"SQL*Net</w:t>
      </w:r>
      <w:r>
        <w:rPr>
          <w:spacing w:val="-3"/>
        </w:rPr>
        <w:t xml:space="preserve"> </w:t>
      </w:r>
      <w:r>
        <w:t>message</w:t>
      </w:r>
      <w:r>
        <w:rPr>
          <w:spacing w:val="-4"/>
        </w:rPr>
        <w:t xml:space="preserve"> </w:t>
      </w:r>
      <w:r>
        <w:t>from</w:t>
      </w:r>
    </w:p>
    <w:p w:rsidR="005E0F74" w:rsidRDefault="005F1A21">
      <w:pPr>
        <w:pStyle w:val="BodyText"/>
        <w:spacing w:before="38"/>
        <w:ind w:left="1447"/>
      </w:pPr>
      <w:r>
        <w:t>dblink"</w:t>
      </w:r>
      <w:r>
        <w:rPr>
          <w:spacing w:val="-5"/>
        </w:rPr>
        <w:t xml:space="preserve"> </w:t>
      </w:r>
      <w:r>
        <w:t>waits.</w:t>
      </w:r>
    </w:p>
    <w:p w:rsidR="005E0F74" w:rsidRDefault="005F1A21">
      <w:pPr>
        <w:pStyle w:val="BodyText"/>
        <w:spacing w:before="97" w:line="276" w:lineRule="auto"/>
        <w:ind w:left="1447" w:right="557" w:firstLine="791"/>
      </w:pPr>
      <w:r>
        <w:t>Refer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Oracle's</w:t>
      </w:r>
      <w:r>
        <w:rPr>
          <w:spacing w:val="-4"/>
        </w:rPr>
        <w:t xml:space="preserve"> </w:t>
      </w:r>
      <w:r>
        <w:t>"Database</w:t>
      </w:r>
      <w:r>
        <w:rPr>
          <w:spacing w:val="-3"/>
        </w:rPr>
        <w:t xml:space="preserve"> </w:t>
      </w:r>
      <w:r>
        <w:t>Reference"</w:t>
      </w:r>
      <w:r>
        <w:rPr>
          <w:spacing w:val="-4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description</w:t>
      </w:r>
      <w:r>
        <w:rPr>
          <w:spacing w:val="-129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wait</w:t>
      </w:r>
      <w:r>
        <w:rPr>
          <w:spacing w:val="-1"/>
        </w:rPr>
        <w:t xml:space="preserve"> </w:t>
      </w:r>
      <w:r>
        <w:t>event.</w:t>
      </w:r>
    </w:p>
    <w:p w:rsidR="005E0F74" w:rsidRDefault="005E0F74">
      <w:pPr>
        <w:pStyle w:val="BodyText"/>
        <w:spacing w:before="9"/>
        <w:rPr>
          <w:sz w:val="35"/>
        </w:rPr>
      </w:pPr>
    </w:p>
    <w:p w:rsidR="005E0F74" w:rsidRDefault="005F1A21">
      <w:pPr>
        <w:pStyle w:val="BodyText"/>
        <w:ind w:left="1843"/>
      </w:pPr>
      <w:r>
        <w:t>Symptoms</w:t>
      </w:r>
      <w:r>
        <w:rPr>
          <w:spacing w:val="-3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Led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Finding:</w:t>
      </w:r>
    </w:p>
    <w:p w:rsidR="005E0F74" w:rsidRDefault="00FD78AA">
      <w:pPr>
        <w:pStyle w:val="BodyText"/>
        <w:spacing w:before="4"/>
        <w:rPr>
          <w:sz w:val="15"/>
        </w:rPr>
      </w:pPr>
      <w:r>
        <w:pict>
          <v:shape id="_x0000_s1878" style="position:absolute;margin-left:119.2pt;margin-top:11pt;width:217.8pt;height:.1pt;z-index:-15338496;mso-wrap-distance-left:0;mso-wrap-distance-right:0;mso-position-horizontal-relative:page" coordorigin="2384,220" coordsize="4356,0" path="m2384,220r4356,e" filled="f" strokeweight=".22978mm">
            <v:stroke dashstyle="dash"/>
            <v:path arrowok="t"/>
            <w10:wrap type="topAndBottom" anchorx="page"/>
          </v:shape>
        </w:pict>
      </w:r>
    </w:p>
    <w:p w:rsidR="005E0F74" w:rsidRDefault="005E0F74">
      <w:pPr>
        <w:pStyle w:val="BodyText"/>
        <w:spacing w:before="9"/>
        <w:rPr>
          <w:sz w:val="7"/>
        </w:rPr>
      </w:pPr>
    </w:p>
    <w:p w:rsidR="005E0F74" w:rsidRDefault="005E0F74">
      <w:pPr>
        <w:rPr>
          <w:sz w:val="7"/>
        </w:rPr>
        <w:sectPr w:rsidR="005E0F74">
          <w:footerReference w:type="default" r:id="rId291"/>
          <w:pgSz w:w="12240" w:h="15840"/>
          <w:pgMar w:top="1080" w:right="1100" w:bottom="1100" w:left="540" w:header="0" w:footer="913" w:gutter="0"/>
          <w:cols w:space="720"/>
        </w:sectPr>
      </w:pPr>
    </w:p>
    <w:p w:rsidR="005E0F74" w:rsidRDefault="005E0F74">
      <w:pPr>
        <w:pStyle w:val="BodyText"/>
        <w:spacing w:before="3"/>
        <w:rPr>
          <w:sz w:val="34"/>
        </w:rPr>
      </w:pPr>
    </w:p>
    <w:p w:rsidR="005E0F74" w:rsidRDefault="005F1A21">
      <w:pPr>
        <w:pStyle w:val="BodyText"/>
        <w:spacing w:before="1"/>
        <w:jc w:val="right"/>
      </w:pPr>
      <w:r>
        <w:t>time.</w:t>
      </w:r>
    </w:p>
    <w:p w:rsidR="005E0F74" w:rsidRDefault="005F1A21">
      <w:pPr>
        <w:pStyle w:val="BodyText"/>
        <w:spacing w:before="101" w:line="609" w:lineRule="auto"/>
        <w:ind w:left="91" w:right="352"/>
      </w:pPr>
      <w:r>
        <w:br w:type="column"/>
      </w:r>
      <w:r>
        <w:t>Wait</w:t>
      </w:r>
      <w:r>
        <w:rPr>
          <w:spacing w:val="-5"/>
        </w:rPr>
        <w:t xml:space="preserve"> </w:t>
      </w:r>
      <w:r>
        <w:t>class</w:t>
      </w:r>
      <w:r>
        <w:rPr>
          <w:spacing w:val="-4"/>
        </w:rPr>
        <w:t xml:space="preserve"> </w:t>
      </w:r>
      <w:r>
        <w:t>"Network"</w:t>
      </w:r>
      <w:r>
        <w:rPr>
          <w:spacing w:val="-4"/>
        </w:rPr>
        <w:t xml:space="preserve"> </w:t>
      </w:r>
      <w:r>
        <w:t>was</w:t>
      </w:r>
      <w:r>
        <w:rPr>
          <w:spacing w:val="-4"/>
        </w:rPr>
        <w:t xml:space="preserve"> </w:t>
      </w:r>
      <w:r>
        <w:t>consuming</w:t>
      </w:r>
      <w:r>
        <w:rPr>
          <w:spacing w:val="-4"/>
        </w:rPr>
        <w:t xml:space="preserve"> </w:t>
      </w:r>
      <w:r>
        <w:t>significant</w:t>
      </w:r>
      <w:r>
        <w:rPr>
          <w:spacing w:val="-4"/>
        </w:rPr>
        <w:t xml:space="preserve"> </w:t>
      </w:r>
      <w:r>
        <w:t>database</w:t>
      </w:r>
      <w:r>
        <w:rPr>
          <w:spacing w:val="-129"/>
        </w:rPr>
        <w:t xml:space="preserve"> </w:t>
      </w:r>
      <w:r>
        <w:t>Impact</w:t>
      </w:r>
      <w:r>
        <w:rPr>
          <w:spacing w:val="-3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0</w:t>
      </w:r>
      <w:r>
        <w:rPr>
          <w:spacing w:val="-2"/>
        </w:rPr>
        <w:t xml:space="preserve"> </w:t>
      </w:r>
      <w:r>
        <w:t>active</w:t>
      </w:r>
      <w:r>
        <w:rPr>
          <w:spacing w:val="-3"/>
        </w:rPr>
        <w:t xml:space="preserve"> </w:t>
      </w:r>
      <w:r>
        <w:t>sessions,</w:t>
      </w:r>
      <w:r>
        <w:rPr>
          <w:spacing w:val="-2"/>
        </w:rPr>
        <w:t xml:space="preserve"> </w:t>
      </w:r>
      <w:r>
        <w:t>2.94%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total</w:t>
      </w:r>
      <w:r>
        <w:rPr>
          <w:spacing w:val="-3"/>
        </w:rPr>
        <w:t xml:space="preserve"> </w:t>
      </w:r>
      <w:r>
        <w:t>activity.</w:t>
      </w:r>
    </w:p>
    <w:p w:rsidR="005E0F74" w:rsidRDefault="005E0F74">
      <w:pPr>
        <w:spacing w:line="609" w:lineRule="auto"/>
        <w:sectPr w:rsidR="005E0F74">
          <w:type w:val="continuous"/>
          <w:pgSz w:w="12240" w:h="15840"/>
          <w:pgMar w:top="1500" w:right="1100" w:bottom="280" w:left="540" w:header="720" w:footer="720" w:gutter="0"/>
          <w:cols w:num="2" w:space="720" w:equalWidth="0">
            <w:col w:w="2108" w:space="40"/>
            <w:col w:w="8452"/>
          </w:cols>
        </w:sectPr>
      </w:pPr>
    </w:p>
    <w:p w:rsidR="005E0F74" w:rsidRDefault="00FD78AA">
      <w:pPr>
        <w:pStyle w:val="BodyText"/>
        <w:rPr>
          <w:sz w:val="27"/>
        </w:rPr>
      </w:pPr>
      <w:r>
        <w:pict>
          <v:shape id="_x0000_s1877" style="position:absolute;margin-left:93.75pt;margin-top:57.6pt;width:446.4pt;height:650.05pt;z-index:-28523520;mso-position-horizontal-relative:page;mso-position-vertical-relative:page" coordorigin="1875,1152" coordsize="8928,13001" path="m10802,1152r-9,l10793,1162r,12981l1884,14143r,-12981l10793,1162r,-10l1884,1152r-9,l1875,1162r,12981l1875,14152r9,l10793,14152r9,l10802,14143r,-12981l10802,1152xe" fillcolor="black" stroked="f">
            <v:path arrowok="t"/>
            <w10:wrap anchorx="page" anchory="page"/>
          </v:shape>
        </w:pict>
      </w:r>
    </w:p>
    <w:p w:rsidR="005E0F74" w:rsidRDefault="005F1A21">
      <w:pPr>
        <w:pStyle w:val="BodyText"/>
        <w:spacing w:before="101"/>
        <w:ind w:left="1447"/>
      </w:pPr>
      <w:r>
        <w:t>Finding</w:t>
      </w:r>
      <w:r>
        <w:rPr>
          <w:spacing w:val="-4"/>
        </w:rPr>
        <w:t xml:space="preserve"> </w:t>
      </w:r>
      <w:r>
        <w:t>7:</w:t>
      </w:r>
      <w:r>
        <w:rPr>
          <w:spacing w:val="-3"/>
        </w:rPr>
        <w:t xml:space="preserve"> </w:t>
      </w:r>
      <w:r>
        <w:t>Session</w:t>
      </w:r>
      <w:r>
        <w:rPr>
          <w:spacing w:val="-4"/>
        </w:rPr>
        <w:t xml:space="preserve"> </w:t>
      </w:r>
      <w:r>
        <w:t>Connect</w:t>
      </w:r>
      <w:r>
        <w:rPr>
          <w:spacing w:val="-3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Disconnect</w:t>
      </w:r>
    </w:p>
    <w:p w:rsidR="005E0F74" w:rsidRDefault="005F1A21">
      <w:pPr>
        <w:pStyle w:val="BodyText"/>
        <w:spacing w:before="99"/>
        <w:ind w:left="1447"/>
      </w:pPr>
      <w:r>
        <w:t>Impact</w:t>
      </w:r>
      <w:r>
        <w:rPr>
          <w:spacing w:val="-3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0</w:t>
      </w:r>
      <w:r>
        <w:rPr>
          <w:spacing w:val="-3"/>
        </w:rPr>
        <w:t xml:space="preserve"> </w:t>
      </w:r>
      <w:r>
        <w:t>active</w:t>
      </w:r>
      <w:r>
        <w:rPr>
          <w:spacing w:val="-3"/>
        </w:rPr>
        <w:t xml:space="preserve"> </w:t>
      </w:r>
      <w:r>
        <w:t>sessions,</w:t>
      </w:r>
      <w:r>
        <w:rPr>
          <w:spacing w:val="-2"/>
        </w:rPr>
        <w:t xml:space="preserve"> </w:t>
      </w:r>
      <w:r>
        <w:t>2.45%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total</w:t>
      </w:r>
      <w:r>
        <w:rPr>
          <w:spacing w:val="-3"/>
        </w:rPr>
        <w:t xml:space="preserve"> </w:t>
      </w:r>
      <w:r>
        <w:t>activity.</w:t>
      </w:r>
    </w:p>
    <w:p w:rsidR="005E0F74" w:rsidRDefault="00FD78AA">
      <w:pPr>
        <w:pStyle w:val="BodyText"/>
        <w:rPr>
          <w:sz w:val="15"/>
        </w:rPr>
      </w:pPr>
      <w:r>
        <w:pict>
          <v:shape id="_x0000_s1876" style="position:absolute;margin-left:99.4pt;margin-top:10.8pt;width:349.8pt;height:.1pt;z-index:-15337984;mso-wrap-distance-left:0;mso-wrap-distance-right:0;mso-position-horizontal-relative:page" coordorigin="1988,216" coordsize="6996,0" path="m1988,216r6996,e" filled="f" strokeweight=".22978mm">
            <v:stroke dashstyle="dash"/>
            <v:path arrowok="t"/>
            <w10:wrap type="topAndBottom" anchorx="page"/>
          </v:shape>
        </w:pict>
      </w:r>
    </w:p>
    <w:p w:rsidR="005E0F74" w:rsidRDefault="005E0F74">
      <w:pPr>
        <w:rPr>
          <w:sz w:val="15"/>
        </w:rPr>
        <w:sectPr w:rsidR="005E0F74">
          <w:type w:val="continuous"/>
          <w:pgSz w:w="12240" w:h="15840"/>
          <w:pgMar w:top="1500" w:right="1100" w:bottom="280" w:left="540" w:header="720" w:footer="720" w:gutter="0"/>
          <w:cols w:space="720"/>
        </w:sectPr>
      </w:pPr>
    </w:p>
    <w:p w:rsidR="005E0F74" w:rsidRDefault="00FD78AA">
      <w:pPr>
        <w:pStyle w:val="BodyText"/>
        <w:spacing w:before="85" w:line="278" w:lineRule="auto"/>
        <w:ind w:left="1447"/>
      </w:pPr>
      <w:r>
        <w:lastRenderedPageBreak/>
        <w:pict>
          <v:shape id="_x0000_s1875" style="position:absolute;left:0;text-align:left;margin-left:93.75pt;margin-top:3.55pt;width:446.4pt;height:612.35pt;z-index:-28521472;mso-position-horizontal-relative:page" coordorigin="1875,71" coordsize="8928,12247" path="m10802,71r-9,l10793,81r,12228l1884,12309,1884,81r8909,l10793,71r-8909,l1875,71r,10l1875,12309r,9l1884,12318r8909,l10802,12318r,-9l10802,81r,-10xe" fillcolor="black" stroked="f">
            <v:path arrowok="t"/>
            <w10:wrap anchorx="page"/>
          </v:shape>
        </w:pict>
      </w:r>
      <w:r w:rsidR="005F1A21">
        <w:t>Session</w:t>
      </w:r>
      <w:r w:rsidR="005F1A21">
        <w:rPr>
          <w:spacing w:val="-5"/>
        </w:rPr>
        <w:t xml:space="preserve"> </w:t>
      </w:r>
      <w:r w:rsidR="005F1A21">
        <w:t>connect</w:t>
      </w:r>
      <w:r w:rsidR="005F1A21">
        <w:rPr>
          <w:spacing w:val="-4"/>
        </w:rPr>
        <w:t xml:space="preserve"> </w:t>
      </w:r>
      <w:r w:rsidR="005F1A21">
        <w:t>and</w:t>
      </w:r>
      <w:r w:rsidR="005F1A21">
        <w:rPr>
          <w:spacing w:val="-4"/>
        </w:rPr>
        <w:t xml:space="preserve"> </w:t>
      </w:r>
      <w:r w:rsidR="005F1A21">
        <w:t>disconnect</w:t>
      </w:r>
      <w:r w:rsidR="005F1A21">
        <w:rPr>
          <w:spacing w:val="-4"/>
        </w:rPr>
        <w:t xml:space="preserve"> </w:t>
      </w:r>
      <w:r w:rsidR="005F1A21">
        <w:t>calls</w:t>
      </w:r>
      <w:r w:rsidR="005F1A21">
        <w:rPr>
          <w:spacing w:val="-4"/>
        </w:rPr>
        <w:t xml:space="preserve"> </w:t>
      </w:r>
      <w:r w:rsidR="005F1A21">
        <w:t>were</w:t>
      </w:r>
      <w:r w:rsidR="005F1A21">
        <w:rPr>
          <w:spacing w:val="-4"/>
        </w:rPr>
        <w:t xml:space="preserve"> </w:t>
      </w:r>
      <w:r w:rsidR="005F1A21">
        <w:t>consuming</w:t>
      </w:r>
      <w:r w:rsidR="005F1A21">
        <w:rPr>
          <w:spacing w:val="-4"/>
        </w:rPr>
        <w:t xml:space="preserve"> </w:t>
      </w:r>
      <w:r w:rsidR="005F1A21">
        <w:t>significant</w:t>
      </w:r>
      <w:r w:rsidR="005F1A21">
        <w:rPr>
          <w:spacing w:val="-129"/>
        </w:rPr>
        <w:t xml:space="preserve"> </w:t>
      </w:r>
      <w:r w:rsidR="005F1A21">
        <w:t>database</w:t>
      </w:r>
      <w:r w:rsidR="005F1A21">
        <w:rPr>
          <w:spacing w:val="-2"/>
        </w:rPr>
        <w:t xml:space="preserve"> </w:t>
      </w:r>
      <w:r w:rsidR="005F1A21">
        <w:t>time.</w:t>
      </w:r>
    </w:p>
    <w:p w:rsidR="005E0F74" w:rsidRDefault="005E0F74">
      <w:pPr>
        <w:pStyle w:val="BodyText"/>
        <w:spacing w:before="5"/>
        <w:rPr>
          <w:sz w:val="35"/>
        </w:rPr>
      </w:pPr>
    </w:p>
    <w:p w:rsidR="005E0F74" w:rsidRDefault="005F1A21">
      <w:pPr>
        <w:pStyle w:val="BodyText"/>
        <w:ind w:left="1843"/>
      </w:pPr>
      <w:r>
        <w:t>Recommendation</w:t>
      </w:r>
      <w:r>
        <w:rPr>
          <w:spacing w:val="-6"/>
        </w:rPr>
        <w:t xml:space="preserve"> </w:t>
      </w:r>
      <w:r>
        <w:t>1:</w:t>
      </w:r>
      <w:r>
        <w:rPr>
          <w:spacing w:val="-5"/>
        </w:rPr>
        <w:t xml:space="preserve"> </w:t>
      </w:r>
      <w:r>
        <w:t>Application</w:t>
      </w:r>
      <w:r>
        <w:rPr>
          <w:spacing w:val="-5"/>
        </w:rPr>
        <w:t xml:space="preserve"> </w:t>
      </w:r>
      <w:r>
        <w:t>Analysis</w:t>
      </w:r>
    </w:p>
    <w:p w:rsidR="005E0F74" w:rsidRDefault="005F1A21">
      <w:pPr>
        <w:pStyle w:val="BodyText"/>
        <w:spacing w:before="99" w:line="276" w:lineRule="auto"/>
        <w:ind w:left="1447" w:right="1608" w:firstLine="395"/>
      </w:pPr>
      <w:r>
        <w:t>Estimated benefit is 0 active sessions, 2.45% of total</w:t>
      </w:r>
      <w:r>
        <w:rPr>
          <w:spacing w:val="-130"/>
        </w:rPr>
        <w:t xml:space="preserve"> </w:t>
      </w:r>
      <w:r>
        <w:t>activity.</w:t>
      </w:r>
    </w:p>
    <w:p w:rsidR="005E0F74" w:rsidRDefault="00FD78AA">
      <w:pPr>
        <w:pStyle w:val="BodyText"/>
        <w:spacing w:before="10"/>
        <w:rPr>
          <w:sz w:val="11"/>
        </w:rPr>
      </w:pPr>
      <w:r>
        <w:pict>
          <v:shape id="_x0000_s1874" style="position:absolute;margin-left:119.2pt;margin-top:9.1pt;width:409.2pt;height:.1pt;z-index:-15336960;mso-wrap-distance-left:0;mso-wrap-distance-right:0;mso-position-horizontal-relative:page" coordorigin="2384,182" coordsize="8184,0" path="m2384,182r8184,e" filled="f" strokeweight=".22978mm">
            <v:stroke dashstyle="dash"/>
            <v:path arrowok="t"/>
            <w10:wrap type="topAndBottom" anchorx="page"/>
          </v:shape>
        </w:pict>
      </w:r>
    </w:p>
    <w:p w:rsidR="005E0F74" w:rsidRDefault="005F1A21">
      <w:pPr>
        <w:pStyle w:val="BodyText"/>
        <w:spacing w:before="129"/>
        <w:ind w:left="1447"/>
      </w:pPr>
      <w:r>
        <w:t>--</w:t>
      </w:r>
    </w:p>
    <w:p w:rsidR="005E0F74" w:rsidRDefault="005F1A21">
      <w:pPr>
        <w:pStyle w:val="BodyText"/>
        <w:spacing w:before="98"/>
        <w:ind w:left="1843"/>
      </w:pPr>
      <w:r>
        <w:t>Action</w:t>
      </w:r>
    </w:p>
    <w:p w:rsidR="005E0F74" w:rsidRDefault="005F1A21">
      <w:pPr>
        <w:pStyle w:val="BodyText"/>
        <w:spacing w:before="97"/>
        <w:ind w:left="2239"/>
      </w:pPr>
      <w:r>
        <w:t>Investigate</w:t>
      </w:r>
      <w:r>
        <w:rPr>
          <w:spacing w:val="-4"/>
        </w:rPr>
        <w:t xml:space="preserve"> </w:t>
      </w:r>
      <w:r>
        <w:t>application</w:t>
      </w:r>
      <w:r>
        <w:rPr>
          <w:spacing w:val="-4"/>
        </w:rPr>
        <w:t xml:space="preserve"> </w:t>
      </w:r>
      <w:r>
        <w:t>logic</w:t>
      </w:r>
      <w:r>
        <w:rPr>
          <w:spacing w:val="-4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possible</w:t>
      </w:r>
      <w:r>
        <w:rPr>
          <w:spacing w:val="-4"/>
        </w:rPr>
        <w:t xml:space="preserve"> </w:t>
      </w:r>
      <w:r>
        <w:t>reduction</w:t>
      </w:r>
      <w:r>
        <w:rPr>
          <w:spacing w:val="-4"/>
        </w:rPr>
        <w:t xml:space="preserve"> </w:t>
      </w:r>
      <w:r>
        <w:t>of</w:t>
      </w:r>
    </w:p>
    <w:p w:rsidR="005E0F74" w:rsidRDefault="005F1A21">
      <w:pPr>
        <w:pStyle w:val="BodyText"/>
        <w:spacing w:before="36" w:line="278" w:lineRule="auto"/>
        <w:ind w:left="1447" w:right="1128"/>
      </w:pPr>
      <w:r>
        <w:t>connect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disconnect</w:t>
      </w:r>
      <w:r>
        <w:rPr>
          <w:spacing w:val="-3"/>
        </w:rPr>
        <w:t xml:space="preserve"> </w:t>
      </w:r>
      <w:r>
        <w:t>calls.</w:t>
      </w:r>
      <w:r>
        <w:rPr>
          <w:spacing w:val="-2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example,</w:t>
      </w:r>
      <w:r>
        <w:rPr>
          <w:spacing w:val="-3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might</w:t>
      </w:r>
      <w:r>
        <w:rPr>
          <w:spacing w:val="-3"/>
        </w:rPr>
        <w:t xml:space="preserve"> </w:t>
      </w:r>
      <w:r>
        <w:t>use</w:t>
      </w:r>
      <w:r>
        <w:rPr>
          <w:spacing w:val="-3"/>
        </w:rPr>
        <w:t xml:space="preserve"> </w:t>
      </w:r>
      <w:r>
        <w:t>a</w:t>
      </w:r>
      <w:r>
        <w:rPr>
          <w:spacing w:val="-129"/>
        </w:rPr>
        <w:t xml:space="preserve"> </w:t>
      </w:r>
      <w:r>
        <w:t>connection</w:t>
      </w:r>
      <w:r>
        <w:rPr>
          <w:spacing w:val="-2"/>
        </w:rPr>
        <w:t xml:space="preserve"> </w:t>
      </w:r>
      <w:r>
        <w:t>pool</w:t>
      </w:r>
      <w:r>
        <w:rPr>
          <w:spacing w:val="-2"/>
        </w:rPr>
        <w:t xml:space="preserve"> </w:t>
      </w:r>
      <w:r>
        <w:t>scheme in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middle</w:t>
      </w:r>
      <w:r>
        <w:rPr>
          <w:spacing w:val="-2"/>
        </w:rPr>
        <w:t xml:space="preserve"> </w:t>
      </w:r>
      <w:r>
        <w:t>tier.</w:t>
      </w:r>
    </w:p>
    <w:p w:rsidR="005E0F74" w:rsidRDefault="005E0F74">
      <w:pPr>
        <w:pStyle w:val="BodyText"/>
        <w:rPr>
          <w:sz w:val="24"/>
        </w:rPr>
      </w:pPr>
    </w:p>
    <w:p w:rsidR="005E0F74" w:rsidRDefault="005E0F74">
      <w:pPr>
        <w:pStyle w:val="BodyText"/>
        <w:rPr>
          <w:sz w:val="24"/>
        </w:rPr>
      </w:pPr>
    </w:p>
    <w:p w:rsidR="005E0F74" w:rsidRDefault="005E0F74">
      <w:pPr>
        <w:pStyle w:val="BodyText"/>
        <w:rPr>
          <w:sz w:val="24"/>
        </w:rPr>
      </w:pPr>
    </w:p>
    <w:p w:rsidR="005E0F74" w:rsidRDefault="005E0F74">
      <w:pPr>
        <w:pStyle w:val="BodyText"/>
        <w:spacing w:before="8"/>
        <w:rPr>
          <w:sz w:val="24"/>
        </w:rPr>
      </w:pPr>
    </w:p>
    <w:p w:rsidR="005E0F74" w:rsidRDefault="005F1A21">
      <w:pPr>
        <w:pStyle w:val="BodyText"/>
        <w:ind w:left="1447"/>
      </w:pPr>
      <w:r>
        <w:t>~~~~~~~~~~~~~~~~~~~~~~~~~~~~~~~~~~~~~~~~~~~~~~~~~~~~~~~~~~~~~~~~~</w:t>
      </w:r>
    </w:p>
    <w:p w:rsidR="005E0F74" w:rsidRDefault="005F1A21">
      <w:pPr>
        <w:pStyle w:val="BodyText"/>
        <w:spacing w:before="39"/>
        <w:ind w:left="1447"/>
      </w:pPr>
      <w:r>
        <w:t>~~~~~~~~~~~~~</w:t>
      </w:r>
    </w:p>
    <w:p w:rsidR="005E0F74" w:rsidRDefault="005F1A21">
      <w:pPr>
        <w:pStyle w:val="BodyText"/>
        <w:spacing w:before="96"/>
        <w:ind w:left="1447"/>
      </w:pPr>
      <w:r>
        <w:t>~~~~~~~~~~~~~~~~~~~~~~~~~~~~~~~~~~~~~~~~~~~~~~~~~~~~~~~~~~~~~~~~~</w:t>
      </w:r>
    </w:p>
    <w:p w:rsidR="005E0F74" w:rsidRDefault="005F1A21">
      <w:pPr>
        <w:pStyle w:val="BodyText"/>
        <w:spacing w:before="39"/>
        <w:ind w:left="1447"/>
      </w:pPr>
      <w:r>
        <w:t>~~~~~~~~~~~~~</w:t>
      </w:r>
    </w:p>
    <w:p w:rsidR="005E0F74" w:rsidRDefault="005E0F74">
      <w:pPr>
        <w:pStyle w:val="BodyText"/>
        <w:rPr>
          <w:sz w:val="24"/>
        </w:rPr>
      </w:pPr>
    </w:p>
    <w:p w:rsidR="005E0F74" w:rsidRDefault="005F1A21">
      <w:pPr>
        <w:pStyle w:val="BodyText"/>
        <w:spacing w:before="172"/>
        <w:ind w:left="2431"/>
      </w:pPr>
      <w:r>
        <w:t>Additional</w:t>
      </w:r>
      <w:r>
        <w:rPr>
          <w:spacing w:val="-8"/>
        </w:rPr>
        <w:t xml:space="preserve"> </w:t>
      </w:r>
      <w:r>
        <w:t>Information</w:t>
      </w:r>
    </w:p>
    <w:p w:rsidR="005E0F74" w:rsidRDefault="00FD78AA">
      <w:pPr>
        <w:pStyle w:val="BodyText"/>
        <w:spacing w:before="2"/>
        <w:rPr>
          <w:sz w:val="15"/>
        </w:rPr>
      </w:pPr>
      <w:r>
        <w:pict>
          <v:shape id="_x0000_s1873" style="position:absolute;margin-left:148.6pt;margin-top:10.9pt;width:145.2pt;height:.1pt;z-index:-15336448;mso-wrap-distance-left:0;mso-wrap-distance-right:0;mso-position-horizontal-relative:page" coordorigin="2972,218" coordsize="2904,0" path="m2972,218r2904,e" filled="f" strokeweight=".22978mm">
            <v:stroke dashstyle="dash"/>
            <v:path arrowok="t"/>
            <w10:wrap type="topAndBottom" anchorx="page"/>
          </v:shape>
        </w:pict>
      </w:r>
    </w:p>
    <w:p w:rsidR="005E0F74" w:rsidRDefault="005E0F74">
      <w:pPr>
        <w:pStyle w:val="BodyText"/>
        <w:rPr>
          <w:sz w:val="20"/>
        </w:rPr>
      </w:pPr>
    </w:p>
    <w:p w:rsidR="005E0F74" w:rsidRDefault="005E0F74">
      <w:pPr>
        <w:pStyle w:val="BodyText"/>
        <w:spacing w:before="5"/>
        <w:rPr>
          <w:sz w:val="18"/>
        </w:rPr>
      </w:pPr>
    </w:p>
    <w:p w:rsidR="005E0F74" w:rsidRDefault="005F1A21">
      <w:pPr>
        <w:pStyle w:val="BodyText"/>
        <w:spacing w:before="101"/>
        <w:ind w:left="1447"/>
      </w:pPr>
      <w:r>
        <w:t>Miscellaneous</w:t>
      </w:r>
      <w:r>
        <w:rPr>
          <w:spacing w:val="-8"/>
        </w:rPr>
        <w:t xml:space="preserve"> </w:t>
      </w:r>
      <w:r>
        <w:t>Information</w:t>
      </w:r>
    </w:p>
    <w:p w:rsidR="005E0F74" w:rsidRDefault="00FD78AA">
      <w:pPr>
        <w:pStyle w:val="BodyText"/>
        <w:spacing w:before="1"/>
        <w:rPr>
          <w:sz w:val="15"/>
        </w:rPr>
      </w:pPr>
      <w:r>
        <w:pict>
          <v:shape id="_x0000_s1872" style="position:absolute;margin-left:99.4pt;margin-top:10.9pt;width:165pt;height:.1pt;z-index:-15335936;mso-wrap-distance-left:0;mso-wrap-distance-right:0;mso-position-horizontal-relative:page" coordorigin="1988,218" coordsize="3300,0" path="m1988,218r3300,e" filled="f" strokeweight=".22978mm">
            <v:stroke dashstyle="dash"/>
            <v:path arrowok="t"/>
            <w10:wrap type="topAndBottom" anchorx="page"/>
          </v:shape>
        </w:pict>
      </w:r>
    </w:p>
    <w:p w:rsidR="005E0F74" w:rsidRDefault="005E0F74">
      <w:pPr>
        <w:pStyle w:val="BodyText"/>
        <w:spacing w:before="11"/>
        <w:rPr>
          <w:sz w:val="7"/>
        </w:rPr>
      </w:pPr>
    </w:p>
    <w:p w:rsidR="005E0F74" w:rsidRDefault="005F1A21">
      <w:pPr>
        <w:pStyle w:val="BodyText"/>
        <w:spacing w:before="101" w:line="276" w:lineRule="auto"/>
        <w:ind w:left="1447" w:right="364"/>
      </w:pPr>
      <w:r>
        <w:t>Wait</w:t>
      </w:r>
      <w:r>
        <w:rPr>
          <w:spacing w:val="-5"/>
        </w:rPr>
        <w:t xml:space="preserve"> </w:t>
      </w:r>
      <w:r>
        <w:t>class</w:t>
      </w:r>
      <w:r>
        <w:rPr>
          <w:spacing w:val="-4"/>
        </w:rPr>
        <w:t xml:space="preserve"> </w:t>
      </w:r>
      <w:r>
        <w:t>"Application"</w:t>
      </w:r>
      <w:r>
        <w:rPr>
          <w:spacing w:val="-4"/>
        </w:rPr>
        <w:t xml:space="preserve"> </w:t>
      </w:r>
      <w:r>
        <w:t>was</w:t>
      </w:r>
      <w:r>
        <w:rPr>
          <w:spacing w:val="-4"/>
        </w:rPr>
        <w:t xml:space="preserve"> </w:t>
      </w:r>
      <w:r>
        <w:t>not</w:t>
      </w:r>
      <w:r>
        <w:rPr>
          <w:spacing w:val="-4"/>
        </w:rPr>
        <w:t xml:space="preserve"> </w:t>
      </w:r>
      <w:r>
        <w:t>consuming</w:t>
      </w:r>
      <w:r>
        <w:rPr>
          <w:spacing w:val="-4"/>
        </w:rPr>
        <w:t xml:space="preserve"> </w:t>
      </w:r>
      <w:r>
        <w:t>significant</w:t>
      </w:r>
      <w:r>
        <w:rPr>
          <w:spacing w:val="-4"/>
        </w:rPr>
        <w:t xml:space="preserve"> </w:t>
      </w:r>
      <w:r>
        <w:t>database</w:t>
      </w:r>
      <w:r>
        <w:rPr>
          <w:spacing w:val="-129"/>
        </w:rPr>
        <w:t xml:space="preserve"> </w:t>
      </w:r>
      <w:r>
        <w:t>time.</w:t>
      </w:r>
    </w:p>
    <w:p w:rsidR="005E0F74" w:rsidRDefault="005F1A21">
      <w:pPr>
        <w:pStyle w:val="BodyText"/>
        <w:spacing w:before="58"/>
        <w:ind w:left="1447"/>
      </w:pPr>
      <w:r>
        <w:t>Wait</w:t>
      </w:r>
      <w:r>
        <w:rPr>
          <w:spacing w:val="-4"/>
        </w:rPr>
        <w:t xml:space="preserve"> </w:t>
      </w:r>
      <w:r>
        <w:t>class</w:t>
      </w:r>
      <w:r>
        <w:rPr>
          <w:spacing w:val="-3"/>
        </w:rPr>
        <w:t xml:space="preserve"> </w:t>
      </w:r>
      <w:r>
        <w:t>"Commit"</w:t>
      </w:r>
      <w:r>
        <w:rPr>
          <w:spacing w:val="-4"/>
        </w:rPr>
        <w:t xml:space="preserve"> </w:t>
      </w:r>
      <w:r>
        <w:t>was</w:t>
      </w:r>
      <w:r>
        <w:rPr>
          <w:spacing w:val="-3"/>
        </w:rPr>
        <w:t xml:space="preserve"> </w:t>
      </w:r>
      <w:r>
        <w:t>not</w:t>
      </w:r>
      <w:r>
        <w:rPr>
          <w:spacing w:val="-4"/>
        </w:rPr>
        <w:t xml:space="preserve"> </w:t>
      </w:r>
      <w:r>
        <w:t>consuming</w:t>
      </w:r>
      <w:r>
        <w:rPr>
          <w:spacing w:val="-3"/>
        </w:rPr>
        <w:t xml:space="preserve"> </w:t>
      </w:r>
      <w:r>
        <w:t>significant</w:t>
      </w:r>
      <w:r>
        <w:rPr>
          <w:spacing w:val="-4"/>
        </w:rPr>
        <w:t xml:space="preserve"> </w:t>
      </w:r>
      <w:r>
        <w:t>database</w:t>
      </w:r>
      <w:r>
        <w:rPr>
          <w:spacing w:val="-3"/>
        </w:rPr>
        <w:t xml:space="preserve"> </w:t>
      </w:r>
      <w:r>
        <w:t>time.</w:t>
      </w:r>
    </w:p>
    <w:p w:rsidR="005E0F74" w:rsidRDefault="005F1A21">
      <w:pPr>
        <w:pStyle w:val="BodyText"/>
        <w:spacing w:before="98" w:line="276" w:lineRule="auto"/>
        <w:ind w:left="1447"/>
      </w:pPr>
      <w:r>
        <w:t>Wait</w:t>
      </w:r>
      <w:r>
        <w:rPr>
          <w:spacing w:val="-5"/>
        </w:rPr>
        <w:t xml:space="preserve"> </w:t>
      </w:r>
      <w:r>
        <w:t>class</w:t>
      </w:r>
      <w:r>
        <w:rPr>
          <w:spacing w:val="-4"/>
        </w:rPr>
        <w:t xml:space="preserve"> </w:t>
      </w:r>
      <w:r>
        <w:t>"Configuration"</w:t>
      </w:r>
      <w:r>
        <w:rPr>
          <w:spacing w:val="-4"/>
        </w:rPr>
        <w:t xml:space="preserve"> </w:t>
      </w:r>
      <w:r>
        <w:t>was</w:t>
      </w:r>
      <w:r>
        <w:rPr>
          <w:spacing w:val="-4"/>
        </w:rPr>
        <w:t xml:space="preserve"> </w:t>
      </w:r>
      <w:r>
        <w:t>not</w:t>
      </w:r>
      <w:r>
        <w:rPr>
          <w:spacing w:val="-4"/>
        </w:rPr>
        <w:t xml:space="preserve"> </w:t>
      </w:r>
      <w:r>
        <w:t>consuming</w:t>
      </w:r>
      <w:r>
        <w:rPr>
          <w:spacing w:val="-5"/>
        </w:rPr>
        <w:t xml:space="preserve"> </w:t>
      </w:r>
      <w:r>
        <w:t>significant</w:t>
      </w:r>
      <w:r>
        <w:rPr>
          <w:spacing w:val="-4"/>
        </w:rPr>
        <w:t xml:space="preserve"> </w:t>
      </w:r>
      <w:r>
        <w:t>database</w:t>
      </w:r>
      <w:r>
        <w:rPr>
          <w:spacing w:val="-129"/>
        </w:rPr>
        <w:t xml:space="preserve"> </w:t>
      </w:r>
      <w:r>
        <w:t>time.</w:t>
      </w:r>
    </w:p>
    <w:p w:rsidR="005E0F74" w:rsidRDefault="005F1A21">
      <w:pPr>
        <w:pStyle w:val="BodyText"/>
        <w:spacing w:before="61"/>
        <w:ind w:left="1447"/>
      </w:pPr>
      <w:r>
        <w:t>CPU</w:t>
      </w:r>
      <w:r>
        <w:rPr>
          <w:spacing w:val="-3"/>
        </w:rPr>
        <w:t xml:space="preserve"> </w:t>
      </w:r>
      <w:r>
        <w:t>was</w:t>
      </w:r>
      <w:r>
        <w:rPr>
          <w:spacing w:val="-2"/>
        </w:rPr>
        <w:t xml:space="preserve"> </w:t>
      </w:r>
      <w:r>
        <w:t>not</w:t>
      </w:r>
      <w:r>
        <w:rPr>
          <w:spacing w:val="-3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bottleneck</w:t>
      </w:r>
      <w:r>
        <w:rPr>
          <w:spacing w:val="-3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instance.</w:t>
      </w:r>
    </w:p>
    <w:p w:rsidR="005E0F74" w:rsidRDefault="005E0F74">
      <w:pPr>
        <w:pStyle w:val="BodyText"/>
        <w:rPr>
          <w:sz w:val="24"/>
        </w:rPr>
      </w:pPr>
    </w:p>
    <w:p w:rsidR="005E0F74" w:rsidRDefault="005F1A21">
      <w:pPr>
        <w:spacing w:before="166"/>
        <w:ind w:left="1447"/>
        <w:rPr>
          <w:b/>
        </w:rPr>
      </w:pPr>
      <w:r>
        <w:t>SQL&gt;</w:t>
      </w:r>
      <w:r>
        <w:rPr>
          <w:spacing w:val="-4"/>
        </w:rPr>
        <w:t xml:space="preserve"> </w:t>
      </w:r>
      <w:r>
        <w:rPr>
          <w:b/>
        </w:rPr>
        <w:t>exit</w:t>
      </w:r>
    </w:p>
    <w:p w:rsidR="005E0F74" w:rsidRDefault="005F1A21">
      <w:pPr>
        <w:pStyle w:val="BodyText"/>
        <w:spacing w:before="103"/>
        <w:ind w:left="1447"/>
      </w:pPr>
      <w:r>
        <w:t>Disconnected</w:t>
      </w:r>
      <w:r>
        <w:rPr>
          <w:spacing w:val="-4"/>
        </w:rPr>
        <w:t xml:space="preserve"> </w:t>
      </w:r>
      <w:r>
        <w:t>from</w:t>
      </w:r>
      <w:r>
        <w:rPr>
          <w:spacing w:val="-4"/>
        </w:rPr>
        <w:t xml:space="preserve"> </w:t>
      </w:r>
      <w:r>
        <w:t>Oracle</w:t>
      </w:r>
      <w:r>
        <w:rPr>
          <w:spacing w:val="-4"/>
        </w:rPr>
        <w:t xml:space="preserve"> </w:t>
      </w:r>
      <w:r>
        <w:t>Database</w:t>
      </w:r>
      <w:r>
        <w:rPr>
          <w:spacing w:val="-4"/>
        </w:rPr>
        <w:t xml:space="preserve"> </w:t>
      </w:r>
      <w:r>
        <w:t>19c</w:t>
      </w:r>
      <w:r>
        <w:rPr>
          <w:spacing w:val="-4"/>
        </w:rPr>
        <w:t xml:space="preserve"> </w:t>
      </w:r>
      <w:r>
        <w:t>Enterprise</w:t>
      </w:r>
      <w:r>
        <w:rPr>
          <w:spacing w:val="-4"/>
        </w:rPr>
        <w:t xml:space="preserve"> </w:t>
      </w:r>
      <w:r>
        <w:t>Edition</w:t>
      </w:r>
      <w:r>
        <w:rPr>
          <w:spacing w:val="-4"/>
        </w:rPr>
        <w:t xml:space="preserve"> </w:t>
      </w:r>
      <w:r>
        <w:t>Release</w:t>
      </w:r>
    </w:p>
    <w:p w:rsidR="005E0F74" w:rsidRDefault="005F1A21">
      <w:pPr>
        <w:pStyle w:val="BodyText"/>
        <w:spacing w:before="37" w:line="333" w:lineRule="auto"/>
        <w:ind w:left="1447" w:right="6096"/>
      </w:pPr>
      <w:r>
        <w:t>19.0.0.0.0 - Production</w:t>
      </w:r>
      <w:r>
        <w:rPr>
          <w:spacing w:val="-130"/>
        </w:rPr>
        <w:t xml:space="preserve"> </w:t>
      </w:r>
      <w:r>
        <w:t>Version 19.3.0.0.0</w:t>
      </w:r>
      <w:r>
        <w:rPr>
          <w:spacing w:val="1"/>
        </w:rPr>
        <w:t xml:space="preserve"> </w:t>
      </w:r>
      <w:r>
        <w:t>[oracle@host01</w:t>
      </w:r>
      <w:r>
        <w:rPr>
          <w:spacing w:val="-3"/>
        </w:rPr>
        <w:t xml:space="preserve"> </w:t>
      </w:r>
      <w:r>
        <w:t>~]$</w:t>
      </w:r>
    </w:p>
    <w:p w:rsidR="005E0F74" w:rsidRDefault="005E0F74">
      <w:pPr>
        <w:spacing w:line="333" w:lineRule="auto"/>
        <w:sectPr w:rsidR="005E0F74">
          <w:footerReference w:type="default" r:id="rId292"/>
          <w:pgSz w:w="12240" w:h="15840"/>
          <w:pgMar w:top="1080" w:right="1100" w:bottom="1100" w:left="540" w:header="0" w:footer="913" w:gutter="0"/>
          <w:cols w:space="720"/>
        </w:sectPr>
      </w:pPr>
    </w:p>
    <w:p w:rsidR="005E0F74" w:rsidRDefault="00FD78AA">
      <w:pPr>
        <w:pStyle w:val="Heading2"/>
        <w:spacing w:line="276" w:lineRule="auto"/>
        <w:ind w:right="858"/>
      </w:pPr>
      <w:r>
        <w:lastRenderedPageBreak/>
        <w:pict>
          <v:rect id="_x0000_s1871" style="position:absolute;left:0;text-align:left;margin-left:70.6pt;margin-top:41.65pt;width:471pt;height:.7pt;z-index:-15334912;mso-wrap-distance-left:0;mso-wrap-distance-right:0;mso-position-horizontal-relative:page" fillcolor="black" stroked="f">
            <w10:wrap type="topAndBottom" anchorx="page"/>
          </v:rect>
        </w:pict>
      </w:r>
      <w:bookmarkStart w:id="61" w:name="_TOC_250030"/>
      <w:r w:rsidR="005F1A21">
        <w:t>Practice 13-4: Using SQL Tuning Advisor for an Active Data Guard</w:t>
      </w:r>
      <w:r w:rsidR="005F1A21">
        <w:rPr>
          <w:spacing w:val="-75"/>
        </w:rPr>
        <w:t xml:space="preserve"> </w:t>
      </w:r>
      <w:bookmarkEnd w:id="61"/>
      <w:r w:rsidR="005F1A21">
        <w:t>Instance</w:t>
      </w:r>
    </w:p>
    <w:p w:rsidR="005E0F74" w:rsidRDefault="005E0F74">
      <w:pPr>
        <w:pStyle w:val="BodyText"/>
        <w:spacing w:before="1"/>
        <w:rPr>
          <w:rFonts w:ascii="Arial"/>
          <w:b/>
          <w:sz w:val="10"/>
        </w:rPr>
      </w:pPr>
    </w:p>
    <w:p w:rsidR="005E0F74" w:rsidRDefault="005F1A21">
      <w:pPr>
        <w:pStyle w:val="Heading3"/>
        <w:spacing w:before="93"/>
      </w:pPr>
      <w:r>
        <w:t>Overview</w:t>
      </w:r>
    </w:p>
    <w:p w:rsidR="005E0F74" w:rsidRDefault="005F1A21">
      <w:pPr>
        <w:pStyle w:val="BodyText"/>
        <w:spacing w:before="160"/>
        <w:ind w:left="900"/>
        <w:rPr>
          <w:rFonts w:ascii="Arial MT"/>
        </w:rPr>
      </w:pPr>
      <w:r>
        <w:rPr>
          <w:rFonts w:ascii="Arial MT"/>
        </w:rPr>
        <w:t>In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this practice,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you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will see how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to use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SQL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Tuning Advisor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for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Active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Data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Guard.</w:t>
      </w:r>
    </w:p>
    <w:p w:rsidR="005E0F74" w:rsidRDefault="005F1A21">
      <w:pPr>
        <w:pStyle w:val="BodyText"/>
        <w:spacing w:before="100" w:line="276" w:lineRule="auto"/>
        <w:ind w:left="900" w:right="672"/>
        <w:rPr>
          <w:rFonts w:ascii="Arial MT"/>
        </w:rPr>
      </w:pPr>
      <w:r>
        <w:rPr>
          <w:rFonts w:ascii="Arial MT"/>
        </w:rPr>
        <w:t>The Active Data Guard (ADG) Databases are widely used to offload reporting or ad hoc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query-only jobs from primary. Reporting workload profile is different from primary and often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requires tuning. Starting with Oracle Database 12.2, you can run SQL Tuning Advisor to tune</w:t>
      </w:r>
      <w:r>
        <w:rPr>
          <w:rFonts w:ascii="Arial MT"/>
          <w:spacing w:val="-60"/>
        </w:rPr>
        <w:t xml:space="preserve"> </w:t>
      </w:r>
      <w:r>
        <w:rPr>
          <w:rFonts w:ascii="Arial MT"/>
        </w:rPr>
        <w:t>SQLs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workloads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running on ADG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database.</w:t>
      </w:r>
    </w:p>
    <w:p w:rsidR="005E0F74" w:rsidRDefault="005F1A21">
      <w:pPr>
        <w:pStyle w:val="BodyText"/>
        <w:spacing w:before="9"/>
        <w:rPr>
          <w:rFonts w:ascii="Arial MT"/>
        </w:rPr>
      </w:pPr>
      <w:r>
        <w:rPr>
          <w:noProof/>
          <w:lang/>
        </w:rPr>
        <w:drawing>
          <wp:anchor distT="0" distB="0" distL="0" distR="0" simplePos="0" relativeHeight="770" behindDoc="0" locked="0" layoutInCell="1" allowOverlap="1">
            <wp:simplePos x="0" y="0"/>
            <wp:positionH relativeFrom="page">
              <wp:posOffset>1078556</wp:posOffset>
            </wp:positionH>
            <wp:positionV relativeFrom="paragraph">
              <wp:posOffset>191477</wp:posOffset>
            </wp:positionV>
            <wp:extent cx="5682132" cy="1477994"/>
            <wp:effectExtent l="0" t="0" r="0" b="0"/>
            <wp:wrapTopAndBottom/>
            <wp:docPr id="1" name="image4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41.jpeg"/>
                    <pic:cNvPicPr/>
                  </pic:nvPicPr>
                  <pic:blipFill>
                    <a:blip r:embed="rId2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2132" cy="14779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E0F74" w:rsidRDefault="005E0F74">
      <w:pPr>
        <w:pStyle w:val="BodyText"/>
        <w:spacing w:before="11"/>
        <w:rPr>
          <w:rFonts w:ascii="Arial MT"/>
          <w:sz w:val="19"/>
        </w:rPr>
      </w:pPr>
    </w:p>
    <w:p w:rsidR="005E0F74" w:rsidRDefault="005F1A21">
      <w:pPr>
        <w:pStyle w:val="ListParagraph"/>
        <w:numPr>
          <w:ilvl w:val="1"/>
          <w:numId w:val="38"/>
        </w:numPr>
        <w:tabs>
          <w:tab w:val="left" w:pos="1764"/>
          <w:tab w:val="left" w:pos="1765"/>
        </w:tabs>
        <w:spacing w:before="0" w:line="273" w:lineRule="auto"/>
        <w:ind w:right="898"/>
      </w:pPr>
      <w:r>
        <w:t>All changes</w:t>
      </w:r>
      <w:r>
        <w:rPr>
          <w:spacing w:val="-2"/>
        </w:rPr>
        <w:t xml:space="preserve"> </w:t>
      </w:r>
      <w:r>
        <w:t>are done on</w:t>
      </w:r>
      <w:r>
        <w:rPr>
          <w:spacing w:val="-5"/>
        </w:rPr>
        <w:t xml:space="preserve"> </w:t>
      </w:r>
      <w:r>
        <w:t>primary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propagated</w:t>
      </w:r>
      <w:r>
        <w:rPr>
          <w:spacing w:val="-2"/>
        </w:rPr>
        <w:t xml:space="preserve"> </w:t>
      </w:r>
      <w:r>
        <w:t>from</w:t>
      </w:r>
      <w:r>
        <w:rPr>
          <w:spacing w:val="1"/>
        </w:rPr>
        <w:t xml:space="preserve"> </w:t>
      </w:r>
      <w:r>
        <w:t>primary</w:t>
      </w:r>
      <w:r>
        <w:rPr>
          <w:spacing w:val="-4"/>
        </w:rPr>
        <w:t xml:space="preserve"> </w:t>
      </w:r>
      <w:r>
        <w:t>to standby</w:t>
      </w:r>
      <w:r>
        <w:rPr>
          <w:spacing w:val="-4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redo</w:t>
      </w:r>
      <w:r>
        <w:rPr>
          <w:spacing w:val="-58"/>
        </w:rPr>
        <w:t xml:space="preserve"> </w:t>
      </w:r>
      <w:r>
        <w:t>apply.</w:t>
      </w:r>
    </w:p>
    <w:p w:rsidR="005E0F74" w:rsidRDefault="005F1A21">
      <w:pPr>
        <w:pStyle w:val="ListParagraph"/>
        <w:numPr>
          <w:ilvl w:val="1"/>
          <w:numId w:val="38"/>
        </w:numPr>
        <w:tabs>
          <w:tab w:val="left" w:pos="1764"/>
          <w:tab w:val="left" w:pos="1765"/>
        </w:tabs>
        <w:spacing w:before="62"/>
        <w:ind w:hanging="433"/>
      </w:pPr>
      <w:r>
        <w:t>The</w:t>
      </w:r>
      <w:r>
        <w:rPr>
          <w:spacing w:val="-2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required</w:t>
      </w:r>
      <w:r>
        <w:rPr>
          <w:spacing w:val="-5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running</w:t>
      </w:r>
      <w:r>
        <w:rPr>
          <w:spacing w:val="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tuning tasks</w:t>
      </w:r>
      <w:r>
        <w:rPr>
          <w:spacing w:val="-2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fetched</w:t>
      </w:r>
      <w:r>
        <w:rPr>
          <w:spacing w:val="-2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primary.</w:t>
      </w:r>
    </w:p>
    <w:p w:rsidR="005E0F74" w:rsidRDefault="005F1A21">
      <w:pPr>
        <w:pStyle w:val="ListParagraph"/>
        <w:numPr>
          <w:ilvl w:val="1"/>
          <w:numId w:val="38"/>
        </w:numPr>
        <w:tabs>
          <w:tab w:val="left" w:pos="1764"/>
          <w:tab w:val="left" w:pos="1765"/>
        </w:tabs>
        <w:spacing w:before="96"/>
        <w:ind w:hanging="433"/>
      </w:pPr>
      <w:r>
        <w:t>Support</w:t>
      </w:r>
      <w:r>
        <w:rPr>
          <w:spacing w:val="-3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PDB</w:t>
      </w:r>
      <w:r>
        <w:rPr>
          <w:spacing w:val="-2"/>
        </w:rPr>
        <w:t xml:space="preserve"> </w:t>
      </w:r>
      <w:r>
        <w:t>level</w:t>
      </w:r>
      <w:r>
        <w:rPr>
          <w:spacing w:val="-2"/>
        </w:rPr>
        <w:t xml:space="preserve"> </w:t>
      </w:r>
      <w:r>
        <w:t>tuning</w:t>
      </w:r>
    </w:p>
    <w:p w:rsidR="005E0F74" w:rsidRDefault="005F1A21">
      <w:pPr>
        <w:pStyle w:val="ListParagraph"/>
        <w:numPr>
          <w:ilvl w:val="1"/>
          <w:numId w:val="38"/>
        </w:numPr>
        <w:tabs>
          <w:tab w:val="left" w:pos="1764"/>
          <w:tab w:val="left" w:pos="1765"/>
        </w:tabs>
        <w:spacing w:before="97" w:line="271" w:lineRule="auto"/>
        <w:ind w:right="347"/>
      </w:pPr>
      <w:r>
        <w:t>Test execution (heavy lifting) happens on standby; only minimal write related activity on</w:t>
      </w:r>
      <w:r>
        <w:rPr>
          <w:spacing w:val="-60"/>
        </w:rPr>
        <w:t xml:space="preserve"> </w:t>
      </w:r>
      <w:r>
        <w:t>primary.</w:t>
      </w:r>
    </w:p>
    <w:p w:rsidR="005E0F74" w:rsidRDefault="005E0F74">
      <w:pPr>
        <w:pStyle w:val="BodyText"/>
        <w:rPr>
          <w:rFonts w:ascii="Arial MT"/>
          <w:sz w:val="24"/>
        </w:rPr>
      </w:pPr>
    </w:p>
    <w:p w:rsidR="005E0F74" w:rsidRDefault="005E0F74">
      <w:pPr>
        <w:pStyle w:val="BodyText"/>
        <w:spacing w:before="10"/>
        <w:rPr>
          <w:rFonts w:ascii="Arial MT"/>
          <w:sz w:val="27"/>
        </w:rPr>
      </w:pPr>
    </w:p>
    <w:p w:rsidR="005E0F74" w:rsidRDefault="005F1A21">
      <w:pPr>
        <w:pStyle w:val="Heading3"/>
        <w:spacing w:before="0"/>
      </w:pPr>
      <w:r>
        <w:t>Tasks</w:t>
      </w:r>
    </w:p>
    <w:p w:rsidR="005E0F74" w:rsidRDefault="00FD78AA">
      <w:pPr>
        <w:pStyle w:val="ListParagraph"/>
        <w:numPr>
          <w:ilvl w:val="0"/>
          <w:numId w:val="37"/>
        </w:numPr>
        <w:tabs>
          <w:tab w:val="left" w:pos="1334"/>
          <w:tab w:val="left" w:pos="1335"/>
        </w:tabs>
        <w:spacing w:before="160" w:line="278" w:lineRule="auto"/>
        <w:ind w:right="640"/>
      </w:pPr>
      <w:r>
        <w:pict>
          <v:shape id="_x0000_s1870" type="#_x0000_t202" style="position:absolute;left:0;text-align:left;margin-left:94pt;margin-top:56.15pt;width:445.9pt;height:159.55pt;z-index:-15333888;mso-wrap-distance-left:0;mso-wrap-distance-right:0;mso-position-horizontal-relative:page" filled="f" strokeweight=".48pt">
            <v:textbox inset="0,0,0,0">
              <w:txbxContent>
                <w:p w:rsidR="00D14CCF" w:rsidRDefault="00D14CCF">
                  <w:pPr>
                    <w:pStyle w:val="BodyText"/>
                    <w:spacing w:before="64"/>
                    <w:ind w:left="103"/>
                  </w:pPr>
                  <w:r>
                    <w:t>[oracle@host01</w:t>
                  </w:r>
                  <w:r>
                    <w:rPr>
                      <w:spacing w:val="-10"/>
                    </w:rPr>
                    <w:t xml:space="preserve"> </w:t>
                  </w:r>
                  <w:r>
                    <w:t>~]$</w:t>
                  </w:r>
                  <w:r>
                    <w:rPr>
                      <w:spacing w:val="-10"/>
                    </w:rPr>
                    <w:t xml:space="preserve"> </w:t>
                  </w:r>
                  <w:r>
                    <w:t>/home/oracle/setup/setup_STA.sh</w:t>
                  </w:r>
                </w:p>
                <w:p w:rsidR="00D14CCF" w:rsidRDefault="00D14CCF">
                  <w:pPr>
                    <w:pStyle w:val="BodyText"/>
                    <w:spacing w:before="97"/>
                    <w:ind w:left="103"/>
                  </w:pPr>
                  <w:r>
                    <w:t>...</w:t>
                  </w:r>
                </w:p>
                <w:p w:rsidR="00D14CCF" w:rsidRDefault="00D14CCF">
                  <w:pPr>
                    <w:pStyle w:val="BodyText"/>
                    <w:spacing w:before="99"/>
                    <w:ind w:left="103"/>
                  </w:pPr>
                  <w:r>
                    <w:t>able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OE.CUSTOMER:</w:t>
                  </w:r>
                </w:p>
                <w:p w:rsidR="00D14CCF" w:rsidRDefault="00D14CCF">
                  <w:pPr>
                    <w:pStyle w:val="BodyText"/>
                    <w:spacing w:before="96"/>
                    <w:ind w:left="367"/>
                  </w:pPr>
                  <w:r>
                    <w:t>30000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Rows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successfully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loaded.</w:t>
                  </w:r>
                </w:p>
                <w:p w:rsidR="00D14CCF" w:rsidRDefault="00D14CCF">
                  <w:pPr>
                    <w:pStyle w:val="BodyText"/>
                    <w:rPr>
                      <w:sz w:val="24"/>
                    </w:rPr>
                  </w:pPr>
                </w:p>
                <w:p w:rsidR="00D14CCF" w:rsidRDefault="00D14CCF">
                  <w:pPr>
                    <w:pStyle w:val="BodyText"/>
                    <w:spacing w:before="172" w:line="333" w:lineRule="auto"/>
                    <w:ind w:left="367" w:right="5233" w:hanging="264"/>
                  </w:pPr>
                  <w:r>
                    <w:t>Check the log file: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rPr>
                      <w:spacing w:val="-1"/>
                    </w:rPr>
                    <w:t>control_customer.log</w:t>
                  </w:r>
                </w:p>
                <w:p w:rsidR="00D14CCF" w:rsidRDefault="00D14CCF">
                  <w:pPr>
                    <w:pStyle w:val="BodyText"/>
                    <w:spacing w:line="333" w:lineRule="auto"/>
                    <w:ind w:left="103" w:right="4048"/>
                  </w:pPr>
                  <w:r>
                    <w:t>for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more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information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about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the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load.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[oracle@host01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~]$</w:t>
                  </w:r>
                </w:p>
              </w:txbxContent>
            </v:textbox>
            <w10:wrap type="topAndBottom" anchorx="page"/>
          </v:shape>
        </w:pict>
      </w:r>
      <w:r w:rsidR="005F1A21">
        <w:t>(</w:t>
      </w:r>
      <w:r w:rsidR="005F1A21">
        <w:rPr>
          <w:rFonts w:ascii="Arial"/>
          <w:b/>
        </w:rPr>
        <w:t>Reference Only, DO NOT RUN</w:t>
      </w:r>
      <w:r w:rsidR="005F1A21">
        <w:t>) The environment for this practice has been set up with</w:t>
      </w:r>
      <w:r w:rsidR="005F1A21">
        <w:rPr>
          <w:spacing w:val="-59"/>
        </w:rPr>
        <w:t xml:space="preserve"> </w:t>
      </w:r>
      <w:r w:rsidR="005F1A21">
        <w:rPr>
          <w:spacing w:val="-1"/>
        </w:rPr>
        <w:t xml:space="preserve">the </w:t>
      </w:r>
      <w:r w:rsidR="005F1A21">
        <w:rPr>
          <w:rFonts w:ascii="Courier New"/>
          <w:spacing w:val="-1"/>
        </w:rPr>
        <w:t xml:space="preserve">setup_STA.sh </w:t>
      </w:r>
      <w:r w:rsidR="005F1A21">
        <w:rPr>
          <w:spacing w:val="-1"/>
        </w:rPr>
        <w:t xml:space="preserve">script. </w:t>
      </w:r>
      <w:r w:rsidR="005F1A21">
        <w:t xml:space="preserve">This script created the </w:t>
      </w:r>
      <w:r w:rsidR="005F1A21">
        <w:rPr>
          <w:rFonts w:ascii="Courier New"/>
        </w:rPr>
        <w:t>OE.PART</w:t>
      </w:r>
      <w:r w:rsidR="005F1A21">
        <w:t xml:space="preserve">, </w:t>
      </w:r>
      <w:r w:rsidR="005F1A21">
        <w:rPr>
          <w:rFonts w:ascii="Courier New"/>
        </w:rPr>
        <w:t>OE.SUPPLIER</w:t>
      </w:r>
      <w:r w:rsidR="005F1A21">
        <w:t>,</w:t>
      </w:r>
      <w:r w:rsidR="005F1A21">
        <w:rPr>
          <w:spacing w:val="1"/>
        </w:rPr>
        <w:t xml:space="preserve"> </w:t>
      </w:r>
      <w:r w:rsidR="005F1A21">
        <w:rPr>
          <w:rFonts w:ascii="Courier New"/>
        </w:rPr>
        <w:t>OE.DATE_DIM</w:t>
      </w:r>
      <w:r w:rsidR="005F1A21">
        <w:t>,</w:t>
      </w:r>
      <w:r w:rsidR="005F1A21">
        <w:rPr>
          <w:spacing w:val="1"/>
        </w:rPr>
        <w:t xml:space="preserve"> </w:t>
      </w:r>
      <w:r w:rsidR="005F1A21">
        <w:rPr>
          <w:rFonts w:ascii="Courier New"/>
        </w:rPr>
        <w:t>OE.CUSTOMER</w:t>
      </w:r>
      <w:r w:rsidR="005F1A21">
        <w:t>,</w:t>
      </w:r>
      <w:r w:rsidR="005F1A21">
        <w:rPr>
          <w:spacing w:val="2"/>
        </w:rPr>
        <w:t xml:space="preserve"> </w:t>
      </w:r>
      <w:r w:rsidR="005F1A21">
        <w:t>and</w:t>
      </w:r>
      <w:r w:rsidR="005F1A21">
        <w:rPr>
          <w:spacing w:val="-3"/>
        </w:rPr>
        <w:t xml:space="preserve"> </w:t>
      </w:r>
      <w:r w:rsidR="005F1A21">
        <w:rPr>
          <w:rFonts w:ascii="Courier New"/>
        </w:rPr>
        <w:t>OE.LINEORDER</w:t>
      </w:r>
      <w:r w:rsidR="005F1A21">
        <w:rPr>
          <w:rFonts w:ascii="Courier New"/>
          <w:spacing w:val="-1"/>
        </w:rPr>
        <w:t xml:space="preserve"> </w:t>
      </w:r>
      <w:r w:rsidR="005F1A21">
        <w:t>tables.</w:t>
      </w:r>
    </w:p>
    <w:p w:rsidR="005E0F74" w:rsidRDefault="005E0F74">
      <w:pPr>
        <w:spacing w:line="278" w:lineRule="auto"/>
        <w:sectPr w:rsidR="005E0F74">
          <w:footerReference w:type="default" r:id="rId294"/>
          <w:pgSz w:w="12240" w:h="15840"/>
          <w:pgMar w:top="1080" w:right="1100" w:bottom="1100" w:left="540" w:header="0" w:footer="913" w:gutter="0"/>
          <w:cols w:space="720"/>
        </w:sectPr>
      </w:pPr>
    </w:p>
    <w:p w:rsidR="005E0F74" w:rsidRDefault="00FD78AA">
      <w:pPr>
        <w:pStyle w:val="ListParagraph"/>
        <w:numPr>
          <w:ilvl w:val="0"/>
          <w:numId w:val="37"/>
        </w:numPr>
        <w:tabs>
          <w:tab w:val="left" w:pos="1335"/>
        </w:tabs>
        <w:spacing w:before="67" w:line="273" w:lineRule="auto"/>
        <w:ind w:right="461"/>
        <w:jc w:val="both"/>
      </w:pPr>
      <w:r>
        <w:lastRenderedPageBreak/>
        <w:pict>
          <v:shape id="_x0000_s1869" type="#_x0000_t202" style="position:absolute;left:0;text-align:left;margin-left:94pt;margin-top:52.9pt;width:445.9pt;height:462.6pt;z-index:-15333376;mso-wrap-distance-left:0;mso-wrap-distance-right:0;mso-position-horizontal-relative:page" filled="f" strokeweight=".48pt">
            <v:textbox inset="0,0,0,0">
              <w:txbxContent>
                <w:p w:rsidR="00D14CCF" w:rsidRDefault="00D14CCF">
                  <w:pPr>
                    <w:spacing w:before="57"/>
                    <w:ind w:left="103"/>
                    <w:rPr>
                      <w:b/>
                    </w:rPr>
                  </w:pPr>
                  <w:r>
                    <w:t>[oracle@host01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~]$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.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oraenv</w:t>
                  </w:r>
                </w:p>
                <w:p w:rsidR="00D14CCF" w:rsidRDefault="00D14CCF">
                  <w:pPr>
                    <w:pStyle w:val="BodyText"/>
                    <w:spacing w:before="98"/>
                    <w:ind w:left="103"/>
                    <w:rPr>
                      <w:b/>
                    </w:rPr>
                  </w:pPr>
                  <w:r>
                    <w:t>ORACLE_SID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[oracle]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?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boston</w:t>
                  </w:r>
                </w:p>
                <w:p w:rsidR="00D14CCF" w:rsidRDefault="00D14CCF">
                  <w:pPr>
                    <w:pStyle w:val="BodyText"/>
                    <w:spacing w:before="104"/>
                    <w:ind w:left="103"/>
                  </w:pPr>
                  <w:r>
                    <w:t>The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Oracle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base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remains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unchanged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with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value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/u01/app/oracle</w:t>
                  </w:r>
                </w:p>
                <w:p w:rsidR="00D14CCF" w:rsidRDefault="00D14CCF">
                  <w:pPr>
                    <w:spacing w:before="91" w:line="276" w:lineRule="auto"/>
                    <w:ind w:left="103"/>
                    <w:rPr>
                      <w:b/>
                    </w:rPr>
                  </w:pPr>
                  <w:r>
                    <w:t xml:space="preserve">[oracle@host01 ~]$ </w:t>
                  </w:r>
                  <w:r>
                    <w:rPr>
                      <w:b/>
                    </w:rPr>
                    <w:t>sqlplus</w:t>
                  </w:r>
                  <w:r>
                    <w:rPr>
                      <w:b/>
                      <w:spacing w:val="1"/>
                    </w:rPr>
                    <w:t xml:space="preserve"> </w:t>
                  </w:r>
                  <w:r>
                    <w:rPr>
                      <w:b/>
                    </w:rPr>
                    <w:t>sys/&lt;password&gt;@host01:1521/dev1.example.com</w:t>
                  </w:r>
                  <w:r>
                    <w:rPr>
                      <w:b/>
                      <w:spacing w:val="-13"/>
                    </w:rPr>
                    <w:t xml:space="preserve"> </w:t>
                  </w:r>
                  <w:r>
                    <w:rPr>
                      <w:b/>
                    </w:rPr>
                    <w:t>as</w:t>
                  </w:r>
                  <w:r>
                    <w:rPr>
                      <w:b/>
                      <w:spacing w:val="-12"/>
                    </w:rPr>
                    <w:t xml:space="preserve"> </w:t>
                  </w:r>
                  <w:r>
                    <w:rPr>
                      <w:b/>
                    </w:rPr>
                    <w:t>sysdba</w:t>
                  </w:r>
                </w:p>
                <w:p w:rsidR="00D14CCF" w:rsidRDefault="00D14CCF">
                  <w:pPr>
                    <w:pStyle w:val="BodyText"/>
                    <w:spacing w:before="66" w:line="278" w:lineRule="auto"/>
                    <w:ind w:left="103" w:right="468"/>
                  </w:pPr>
                  <w:r>
                    <w:t>SQL*Plus: Release 19.0.0.0.0 - Production on Fri Jun 5 19:34:38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2020</w:t>
                  </w:r>
                </w:p>
                <w:p w:rsidR="00D14CCF" w:rsidRDefault="00D14CCF">
                  <w:pPr>
                    <w:pStyle w:val="BodyText"/>
                    <w:spacing w:before="56"/>
                    <w:ind w:left="103"/>
                  </w:pPr>
                  <w:r>
                    <w:t>Version</w:t>
                  </w:r>
                  <w:r>
                    <w:rPr>
                      <w:spacing w:val="-7"/>
                    </w:rPr>
                    <w:t xml:space="preserve"> </w:t>
                  </w:r>
                  <w:r>
                    <w:t>19.3.0.0.0</w:t>
                  </w:r>
                </w:p>
                <w:p w:rsidR="00D14CCF" w:rsidRDefault="00D14CCF">
                  <w:pPr>
                    <w:pStyle w:val="BodyText"/>
                    <w:rPr>
                      <w:sz w:val="24"/>
                    </w:rPr>
                  </w:pPr>
                </w:p>
                <w:p w:rsidR="00D14CCF" w:rsidRDefault="00D14CCF">
                  <w:pPr>
                    <w:pStyle w:val="BodyText"/>
                    <w:spacing w:before="172"/>
                    <w:ind w:left="103"/>
                  </w:pPr>
                  <w:r>
                    <w:rPr>
                      <w:spacing w:val="-4"/>
                    </w:rPr>
                    <w:t xml:space="preserve"> </w:t>
                  </w:r>
                  <w:r>
                    <w:t>(c)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1982,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2019,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Oracle.</w:t>
                  </w:r>
                  <w:r>
                    <w:rPr>
                      <w:spacing w:val="127"/>
                    </w:rPr>
                    <w:t xml:space="preserve"> </w:t>
                  </w:r>
                  <w:r>
                    <w:t>All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rights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reserved.</w:t>
                  </w:r>
                </w:p>
                <w:p w:rsidR="00D14CCF" w:rsidRDefault="00D14CCF">
                  <w:pPr>
                    <w:pStyle w:val="BodyText"/>
                    <w:rPr>
                      <w:sz w:val="24"/>
                    </w:rPr>
                  </w:pPr>
                </w:p>
                <w:p w:rsidR="00D14CCF" w:rsidRDefault="00D14CCF">
                  <w:pPr>
                    <w:pStyle w:val="BodyText"/>
                    <w:rPr>
                      <w:sz w:val="24"/>
                    </w:rPr>
                  </w:pPr>
                </w:p>
                <w:p w:rsidR="00D14CCF" w:rsidRDefault="00D14CCF">
                  <w:pPr>
                    <w:pStyle w:val="BodyText"/>
                    <w:spacing w:before="8"/>
                    <w:rPr>
                      <w:sz w:val="21"/>
                    </w:rPr>
                  </w:pPr>
                </w:p>
                <w:p w:rsidR="00D14CCF" w:rsidRDefault="00D14CCF">
                  <w:pPr>
                    <w:pStyle w:val="BodyText"/>
                    <w:spacing w:before="1"/>
                    <w:ind w:left="103"/>
                  </w:pPr>
                  <w:r>
                    <w:t>Connected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to:</w:t>
                  </w:r>
                </w:p>
                <w:p w:rsidR="00D14CCF" w:rsidRDefault="00D14CCF">
                  <w:pPr>
                    <w:pStyle w:val="BodyText"/>
                    <w:spacing w:before="98" w:line="276" w:lineRule="auto"/>
                    <w:ind w:left="103" w:right="996"/>
                  </w:pPr>
                  <w:r>
                    <w:t>Oracle Database 19c Enterprise Edition Release 19.0.0.0.0 -</w:t>
                  </w:r>
                  <w:r>
                    <w:rPr>
                      <w:spacing w:val="-130"/>
                    </w:rPr>
                    <w:t xml:space="preserve"> </w:t>
                  </w:r>
                  <w:r>
                    <w:t>Production</w:t>
                  </w:r>
                </w:p>
                <w:p w:rsidR="00D14CCF" w:rsidRDefault="00D14CCF">
                  <w:pPr>
                    <w:pStyle w:val="BodyText"/>
                    <w:spacing w:before="61"/>
                    <w:ind w:left="103"/>
                  </w:pPr>
                  <w:r>
                    <w:t>Version</w:t>
                  </w:r>
                  <w:r>
                    <w:rPr>
                      <w:spacing w:val="-7"/>
                    </w:rPr>
                    <w:t xml:space="preserve"> </w:t>
                  </w:r>
                  <w:r>
                    <w:t>19.3.0.0.0</w:t>
                  </w:r>
                </w:p>
                <w:p w:rsidR="00D14CCF" w:rsidRDefault="00D14CCF">
                  <w:pPr>
                    <w:pStyle w:val="BodyText"/>
                    <w:rPr>
                      <w:sz w:val="24"/>
                    </w:rPr>
                  </w:pPr>
                </w:p>
                <w:p w:rsidR="00D14CCF" w:rsidRDefault="00D14CCF">
                  <w:pPr>
                    <w:spacing w:before="163"/>
                    <w:ind w:left="103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13"/>
                    </w:rPr>
                    <w:t xml:space="preserve"> </w:t>
                  </w:r>
                  <w:r>
                    <w:rPr>
                      <w:b/>
                    </w:rPr>
                    <w:t>@/home/oracle/setup/setup13-4.sql</w:t>
                  </w:r>
                </w:p>
                <w:p w:rsidR="00D14CCF" w:rsidRDefault="00D14CCF">
                  <w:pPr>
                    <w:pStyle w:val="BodyText"/>
                    <w:spacing w:before="106" w:line="667" w:lineRule="auto"/>
                    <w:ind w:left="103" w:right="564"/>
                  </w:pPr>
                  <w:r>
                    <w:t>SQL&gt;</w:t>
                  </w:r>
                  <w:r>
                    <w:rPr>
                      <w:spacing w:val="-14"/>
                    </w:rPr>
                    <w:t xml:space="preserve"> </w:t>
                  </w:r>
                  <w:r>
                    <w:t>exec</w:t>
                  </w:r>
                  <w:r>
                    <w:rPr>
                      <w:spacing w:val="-13"/>
                    </w:rPr>
                    <w:t xml:space="preserve"> </w:t>
                  </w:r>
                  <w:r>
                    <w:t>dbms_stats.delete_table_stats('OE','lineorder');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PL/SQL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procedure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successfully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completed.</w:t>
                  </w:r>
                </w:p>
                <w:p w:rsidR="00D14CCF" w:rsidRDefault="00D14CCF">
                  <w:pPr>
                    <w:pStyle w:val="BodyText"/>
                    <w:spacing w:before="2" w:line="664" w:lineRule="auto"/>
                    <w:ind w:left="103" w:right="564"/>
                  </w:pPr>
                  <w:r>
                    <w:t>SQL&gt;</w:t>
                  </w:r>
                  <w:r>
                    <w:rPr>
                      <w:spacing w:val="-13"/>
                    </w:rPr>
                    <w:t xml:space="preserve"> </w:t>
                  </w:r>
                  <w:r>
                    <w:t>exec</w:t>
                  </w:r>
                  <w:r>
                    <w:rPr>
                      <w:spacing w:val="-13"/>
                    </w:rPr>
                    <w:t xml:space="preserve"> </w:t>
                  </w:r>
                  <w:r>
                    <w:t>dbms_stats.delete_table_stats('OE','date_dim');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PL/SQL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procedure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successfully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completed.</w:t>
                  </w:r>
                </w:p>
                <w:p w:rsidR="00D14CCF" w:rsidRDefault="00D14CCF">
                  <w:pPr>
                    <w:pStyle w:val="BodyText"/>
                    <w:spacing w:before="4"/>
                    <w:ind w:left="103"/>
                  </w:pPr>
                  <w:r>
                    <w:t>SQL&gt;</w:t>
                  </w:r>
                </w:p>
              </w:txbxContent>
            </v:textbox>
            <w10:wrap type="topAndBottom" anchorx="page"/>
          </v:shape>
        </w:pict>
      </w:r>
      <w:r w:rsidR="005F1A21">
        <w:rPr>
          <w:spacing w:val="-1"/>
        </w:rPr>
        <w:t>Use</w:t>
      </w:r>
      <w:r w:rsidR="005F1A21">
        <w:t xml:space="preserve"> </w:t>
      </w:r>
      <w:r w:rsidR="005F1A21">
        <w:rPr>
          <w:spacing w:val="-1"/>
        </w:rPr>
        <w:t>a terminal</w:t>
      </w:r>
      <w:r w:rsidR="005F1A21">
        <w:t xml:space="preserve"> </w:t>
      </w:r>
      <w:r w:rsidR="005F1A21">
        <w:rPr>
          <w:spacing w:val="-1"/>
        </w:rPr>
        <w:t>window</w:t>
      </w:r>
      <w:r w:rsidR="005F1A21">
        <w:rPr>
          <w:spacing w:val="-3"/>
        </w:rPr>
        <w:t xml:space="preserve"> </w:t>
      </w:r>
      <w:r w:rsidR="005F1A21">
        <w:rPr>
          <w:spacing w:val="-1"/>
        </w:rPr>
        <w:t>logged</w:t>
      </w:r>
      <w:r w:rsidR="005F1A21">
        <w:rPr>
          <w:spacing w:val="-2"/>
        </w:rPr>
        <w:t xml:space="preserve"> </w:t>
      </w:r>
      <w:r w:rsidR="005F1A21">
        <w:t>in</w:t>
      </w:r>
      <w:r w:rsidR="005F1A21">
        <w:rPr>
          <w:spacing w:val="1"/>
        </w:rPr>
        <w:t xml:space="preserve"> </w:t>
      </w:r>
      <w:r w:rsidR="005F1A21">
        <w:t>as</w:t>
      </w:r>
      <w:r w:rsidR="005F1A21">
        <w:rPr>
          <w:spacing w:val="3"/>
        </w:rPr>
        <w:t xml:space="preserve"> </w:t>
      </w:r>
      <w:r w:rsidR="005F1A21">
        <w:rPr>
          <w:rFonts w:ascii="Courier New"/>
        </w:rPr>
        <w:t>oracle</w:t>
      </w:r>
      <w:r w:rsidR="005F1A21">
        <w:rPr>
          <w:rFonts w:ascii="Courier New"/>
          <w:spacing w:val="-73"/>
        </w:rPr>
        <w:t xml:space="preserve"> </w:t>
      </w:r>
      <w:r w:rsidR="005F1A21">
        <w:t>to</w:t>
      </w:r>
      <w:r w:rsidR="005F1A21">
        <w:rPr>
          <w:spacing w:val="-2"/>
        </w:rPr>
        <w:t xml:space="preserve"> </w:t>
      </w:r>
      <w:r w:rsidR="005F1A21">
        <w:rPr>
          <w:rFonts w:ascii="Courier New"/>
        </w:rPr>
        <w:t>host01</w:t>
      </w:r>
      <w:r w:rsidR="005F1A21">
        <w:rPr>
          <w:rFonts w:ascii="Courier New"/>
          <w:spacing w:val="-71"/>
        </w:rPr>
        <w:t xml:space="preserve"> </w:t>
      </w:r>
      <w:r w:rsidR="005F1A21">
        <w:t>with the</w:t>
      </w:r>
      <w:r w:rsidR="005F1A21">
        <w:rPr>
          <w:spacing w:val="1"/>
        </w:rPr>
        <w:t xml:space="preserve"> </w:t>
      </w:r>
      <w:r w:rsidR="005F1A21">
        <w:t>environment</w:t>
      </w:r>
      <w:r w:rsidR="005F1A21">
        <w:rPr>
          <w:spacing w:val="1"/>
        </w:rPr>
        <w:t xml:space="preserve"> </w:t>
      </w:r>
      <w:r w:rsidR="005F1A21">
        <w:t>variables set</w:t>
      </w:r>
      <w:r w:rsidR="005F1A21">
        <w:rPr>
          <w:spacing w:val="-59"/>
        </w:rPr>
        <w:t xml:space="preserve"> </w:t>
      </w:r>
      <w:r w:rsidR="005F1A21">
        <w:rPr>
          <w:spacing w:val="-1"/>
        </w:rPr>
        <w:t xml:space="preserve">for </w:t>
      </w:r>
      <w:r w:rsidR="005F1A21">
        <w:rPr>
          <w:rFonts w:ascii="Courier New"/>
          <w:spacing w:val="-1"/>
        </w:rPr>
        <w:t>boston</w:t>
      </w:r>
      <w:r w:rsidR="005F1A21">
        <w:rPr>
          <w:rFonts w:ascii="Courier New"/>
          <w:spacing w:val="-70"/>
        </w:rPr>
        <w:t xml:space="preserve"> </w:t>
      </w:r>
      <w:r w:rsidR="005F1A21">
        <w:rPr>
          <w:spacing w:val="-1"/>
        </w:rPr>
        <w:t>appropriately.</w:t>
      </w:r>
      <w:r w:rsidR="005F1A21">
        <w:rPr>
          <w:spacing w:val="3"/>
        </w:rPr>
        <w:t xml:space="preserve"> </w:t>
      </w:r>
      <w:r w:rsidR="005F1A21">
        <w:t>Log</w:t>
      </w:r>
      <w:r w:rsidR="005F1A21">
        <w:rPr>
          <w:spacing w:val="1"/>
        </w:rPr>
        <w:t xml:space="preserve"> </w:t>
      </w:r>
      <w:r w:rsidR="005F1A21">
        <w:t>in</w:t>
      </w:r>
      <w:r w:rsidR="005F1A21">
        <w:rPr>
          <w:spacing w:val="2"/>
        </w:rPr>
        <w:t xml:space="preserve"> </w:t>
      </w:r>
      <w:r w:rsidR="005F1A21">
        <w:t>to</w:t>
      </w:r>
      <w:r w:rsidR="005F1A21">
        <w:rPr>
          <w:spacing w:val="-2"/>
        </w:rPr>
        <w:t xml:space="preserve"> </w:t>
      </w:r>
      <w:r w:rsidR="005F1A21">
        <w:t>the</w:t>
      </w:r>
      <w:r w:rsidR="005F1A21">
        <w:rPr>
          <w:spacing w:val="-1"/>
        </w:rPr>
        <w:t xml:space="preserve"> </w:t>
      </w:r>
      <w:r w:rsidR="005F1A21">
        <w:rPr>
          <w:rFonts w:ascii="Courier New"/>
        </w:rPr>
        <w:t>DEV1</w:t>
      </w:r>
      <w:r w:rsidR="005F1A21">
        <w:rPr>
          <w:rFonts w:ascii="Courier New"/>
          <w:spacing w:val="-69"/>
        </w:rPr>
        <w:t xml:space="preserve"> </w:t>
      </w:r>
      <w:r w:rsidR="005F1A21">
        <w:t>PDB</w:t>
      </w:r>
      <w:r w:rsidR="005F1A21">
        <w:rPr>
          <w:spacing w:val="-2"/>
        </w:rPr>
        <w:t xml:space="preserve"> </w:t>
      </w:r>
      <w:r w:rsidR="005F1A21">
        <w:t>as</w:t>
      </w:r>
      <w:r w:rsidR="005F1A21">
        <w:rPr>
          <w:spacing w:val="-1"/>
        </w:rPr>
        <w:t xml:space="preserve"> </w:t>
      </w:r>
      <w:r w:rsidR="005F1A21">
        <w:t xml:space="preserve">the </w:t>
      </w:r>
      <w:r w:rsidR="005F1A21">
        <w:rPr>
          <w:rFonts w:ascii="Courier New"/>
        </w:rPr>
        <w:t>SYS</w:t>
      </w:r>
      <w:r w:rsidR="005F1A21">
        <w:rPr>
          <w:rFonts w:ascii="Courier New"/>
          <w:spacing w:val="-72"/>
        </w:rPr>
        <w:t xml:space="preserve"> </w:t>
      </w:r>
      <w:r w:rsidR="005F1A21">
        <w:t>user and</w:t>
      </w:r>
      <w:r w:rsidR="005F1A21">
        <w:rPr>
          <w:spacing w:val="-1"/>
        </w:rPr>
        <w:t xml:space="preserve"> </w:t>
      </w:r>
      <w:r w:rsidR="005F1A21">
        <w:t>run</w:t>
      </w:r>
      <w:r w:rsidR="005F1A21">
        <w:rPr>
          <w:spacing w:val="-1"/>
        </w:rPr>
        <w:t xml:space="preserve"> </w:t>
      </w:r>
      <w:r w:rsidR="005F1A21">
        <w:t>the</w:t>
      </w:r>
      <w:r w:rsidR="005F1A21">
        <w:rPr>
          <w:spacing w:val="-1"/>
        </w:rPr>
        <w:t xml:space="preserve"> </w:t>
      </w:r>
      <w:r w:rsidR="005F1A21">
        <w:rPr>
          <w:rFonts w:ascii="Courier New"/>
        </w:rPr>
        <w:t>setup13-</w:t>
      </w:r>
      <w:r w:rsidR="005F1A21">
        <w:rPr>
          <w:rFonts w:ascii="Courier New"/>
          <w:spacing w:val="-129"/>
        </w:rPr>
        <w:t xml:space="preserve"> </w:t>
      </w:r>
      <w:r w:rsidR="005F1A21">
        <w:rPr>
          <w:rFonts w:ascii="Courier New"/>
        </w:rPr>
        <w:t>4.sql</w:t>
      </w:r>
      <w:r w:rsidR="005F1A21">
        <w:rPr>
          <w:rFonts w:ascii="Courier New"/>
          <w:spacing w:val="-72"/>
        </w:rPr>
        <w:t xml:space="preserve"> </w:t>
      </w:r>
      <w:r w:rsidR="005F1A21">
        <w:t>script.</w:t>
      </w:r>
    </w:p>
    <w:p w:rsidR="005E0F74" w:rsidRDefault="005E0F74">
      <w:pPr>
        <w:pStyle w:val="BodyText"/>
        <w:spacing w:before="9"/>
        <w:rPr>
          <w:rFonts w:ascii="Arial MT"/>
          <w:sz w:val="24"/>
        </w:rPr>
      </w:pPr>
    </w:p>
    <w:p w:rsidR="005E0F74" w:rsidRDefault="00FD78AA">
      <w:pPr>
        <w:pStyle w:val="ListParagraph"/>
        <w:numPr>
          <w:ilvl w:val="0"/>
          <w:numId w:val="37"/>
        </w:numPr>
        <w:tabs>
          <w:tab w:val="left" w:pos="1334"/>
          <w:tab w:val="left" w:pos="1335"/>
        </w:tabs>
        <w:spacing w:line="276" w:lineRule="auto"/>
        <w:ind w:right="383"/>
      </w:pPr>
      <w:r>
        <w:pict>
          <v:shape id="_x0000_s1868" type="#_x0000_t202" style="position:absolute;left:0;text-align:left;margin-left:94pt;margin-top:36.1pt;width:445.9pt;height:69.85pt;z-index:-15332864;mso-wrap-distance-left:0;mso-wrap-distance-right:0;mso-position-horizontal-relative:page" filled="f" strokeweight=".48pt">
            <v:textbox inset="0,0,0,0">
              <w:txbxContent>
                <w:p w:rsidR="00D14CCF" w:rsidRDefault="00D14CCF">
                  <w:pPr>
                    <w:spacing w:before="59"/>
                    <w:ind w:left="103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connect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/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as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sysdba</w:t>
                  </w:r>
                </w:p>
                <w:p w:rsidR="00D14CCF" w:rsidRDefault="00D14CCF">
                  <w:pPr>
                    <w:pStyle w:val="BodyText"/>
                    <w:spacing w:before="104"/>
                    <w:ind w:left="103"/>
                  </w:pPr>
                  <w:r>
                    <w:t>Connected.</w:t>
                  </w:r>
                </w:p>
                <w:p w:rsidR="00D14CCF" w:rsidRDefault="00D14CCF">
                  <w:pPr>
                    <w:spacing w:before="89" w:line="278" w:lineRule="auto"/>
                    <w:ind w:left="103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CREATE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DATABASE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LINK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dblink_to_primary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CONNECT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TO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SYS$UMF</w:t>
                  </w:r>
                  <w:r>
                    <w:rPr>
                      <w:b/>
                      <w:spacing w:val="-129"/>
                    </w:rPr>
                    <w:t xml:space="preserve"> </w:t>
                  </w:r>
                  <w:r>
                    <w:rPr>
                      <w:b/>
                    </w:rPr>
                    <w:t>IDENTIFIED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BY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&lt;password&gt;</w:t>
                  </w:r>
                  <w:r>
                    <w:rPr>
                      <w:b/>
                      <w:spacing w:val="-1"/>
                    </w:rPr>
                    <w:t xml:space="preserve"> </w:t>
                  </w:r>
                  <w:r>
                    <w:rPr>
                      <w:b/>
                    </w:rPr>
                    <w:t>USING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'boston';</w:t>
                  </w:r>
                </w:p>
              </w:txbxContent>
            </v:textbox>
            <w10:wrap type="topAndBottom" anchorx="page"/>
          </v:shape>
        </w:pict>
      </w:r>
      <w:r w:rsidR="005F1A21">
        <w:t>Switch to the CDB root container and create a database link in the primary database for the</w:t>
      </w:r>
      <w:r w:rsidR="005F1A21">
        <w:rPr>
          <w:spacing w:val="-59"/>
        </w:rPr>
        <w:t xml:space="preserve"> </w:t>
      </w:r>
      <w:r w:rsidR="005F1A21">
        <w:t>standby</w:t>
      </w:r>
      <w:r w:rsidR="005F1A21">
        <w:rPr>
          <w:spacing w:val="-3"/>
        </w:rPr>
        <w:t xml:space="preserve"> </w:t>
      </w:r>
      <w:r w:rsidR="005F1A21">
        <w:t>database.</w:t>
      </w:r>
    </w:p>
    <w:p w:rsidR="005E0F74" w:rsidRDefault="005E0F74">
      <w:pPr>
        <w:spacing w:line="276" w:lineRule="auto"/>
        <w:sectPr w:rsidR="005E0F74">
          <w:footerReference w:type="default" r:id="rId295"/>
          <w:pgSz w:w="12240" w:h="15840"/>
          <w:pgMar w:top="1440" w:right="1100" w:bottom="1100" w:left="540" w:header="0" w:footer="913" w:gutter="0"/>
          <w:cols w:space="720"/>
        </w:sectPr>
      </w:pPr>
    </w:p>
    <w:p w:rsidR="005E0F74" w:rsidRDefault="00FD78AA">
      <w:pPr>
        <w:pStyle w:val="BodyText"/>
        <w:ind w:left="1334"/>
        <w:rPr>
          <w:rFonts w:ascii="Arial MT"/>
          <w:sz w:val="20"/>
        </w:rPr>
      </w:pPr>
      <w:r>
        <w:lastRenderedPageBreak/>
        <w:pict>
          <v:line id="_x0000_s1867" style="position:absolute;left:0;text-align:left;z-index:-28517376;mso-position-horizontal-relative:page;mso-position-vertical-relative:page" from="99.4pt,619.55pt" to="165.4pt,619.55pt" strokeweight=".22978mm">
            <v:stroke dashstyle="dash"/>
            <w10:wrap anchorx="page" anchory="page"/>
          </v:line>
        </w:pict>
      </w:r>
      <w:r>
        <w:pict>
          <v:line id="_x0000_s1866" style="position:absolute;left:0;text-align:left;z-index:-28516864;mso-position-horizontal-relative:page;mso-position-vertical-relative:page" from="172pt,619.55pt" to="370pt,619.55pt" strokeweight=".22978mm">
            <v:stroke dashstyle="dash"/>
            <w10:wrap anchorx="page" anchory="page"/>
          </v:line>
        </w:pict>
      </w:r>
      <w:r>
        <w:pict>
          <v:line id="_x0000_s1865" style="position:absolute;left:0;text-align:left;z-index:-28516352;mso-position-horizontal-relative:page;mso-position-vertical-relative:page" from="376.65pt,619.55pt" to="442.65pt,619.55pt" strokeweight=".22978mm">
            <v:stroke dashstyle="dash"/>
            <w10:wrap anchorx="page" anchory="page"/>
          </v:line>
        </w:pict>
      </w:r>
      <w:r>
        <w:pict>
          <v:line id="_x0000_s1864" style="position:absolute;left:0;text-align:left;z-index:-28515840;mso-position-horizontal-relative:page;mso-position-vertical-relative:page" from="449.25pt,619.55pt" to="515.25pt,619.55pt" strokeweight=".22978mm">
            <v:stroke dashstyle="dash"/>
            <w10:wrap anchorx="page" anchory="page"/>
          </v:line>
        </w:pict>
      </w:r>
      <w:r>
        <w:rPr>
          <w:rFonts w:ascii="Arial MT"/>
          <w:sz w:val="20"/>
        </w:rPr>
      </w:r>
      <w:r>
        <w:rPr>
          <w:rFonts w:ascii="Arial MT"/>
          <w:sz w:val="20"/>
        </w:rPr>
        <w:pict>
          <v:shape id="_x0000_s4423" type="#_x0000_t202" style="width:445.9pt;height:69.9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D14CCF" w:rsidRDefault="00D14CCF">
                  <w:pPr>
                    <w:pStyle w:val="BodyText"/>
                    <w:spacing w:before="7"/>
                    <w:rPr>
                      <w:rFonts w:ascii="Arial MT"/>
                      <w:sz w:val="30"/>
                    </w:rPr>
                  </w:pPr>
                </w:p>
                <w:p w:rsidR="00D14CCF" w:rsidRDefault="00D14CCF">
                  <w:pPr>
                    <w:pStyle w:val="BodyText"/>
                    <w:ind w:left="103"/>
                  </w:pPr>
                  <w:r>
                    <w:t>Database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link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created.</w:t>
                  </w:r>
                </w:p>
                <w:p w:rsidR="00D14CCF" w:rsidRDefault="00D14CCF">
                  <w:pPr>
                    <w:pStyle w:val="BodyText"/>
                    <w:rPr>
                      <w:sz w:val="24"/>
                    </w:rPr>
                  </w:pPr>
                </w:p>
                <w:p w:rsidR="00D14CCF" w:rsidRDefault="00D14CCF">
                  <w:pPr>
                    <w:pStyle w:val="BodyText"/>
                    <w:spacing w:before="170"/>
                    <w:ind w:left="103"/>
                  </w:pPr>
                  <w:r>
                    <w:t>SQL&gt;</w:t>
                  </w:r>
                </w:p>
              </w:txbxContent>
            </v:textbox>
            <w10:anchorlock/>
          </v:shape>
        </w:pict>
      </w:r>
    </w:p>
    <w:p w:rsidR="005E0F74" w:rsidRDefault="005E0F74">
      <w:pPr>
        <w:pStyle w:val="BodyText"/>
        <w:spacing w:before="9"/>
        <w:rPr>
          <w:rFonts w:ascii="Arial MT"/>
          <w:sz w:val="24"/>
        </w:rPr>
      </w:pPr>
    </w:p>
    <w:p w:rsidR="005E0F74" w:rsidRDefault="00FD78AA">
      <w:pPr>
        <w:pStyle w:val="ListParagraph"/>
        <w:numPr>
          <w:ilvl w:val="0"/>
          <w:numId w:val="37"/>
        </w:numPr>
        <w:tabs>
          <w:tab w:val="left" w:pos="1334"/>
          <w:tab w:val="left" w:pos="1335"/>
        </w:tabs>
        <w:spacing w:before="93" w:line="276" w:lineRule="auto"/>
        <w:ind w:right="461"/>
      </w:pPr>
      <w:r>
        <w:pict>
          <v:group id="_x0000_s1848" style="position:absolute;left:0;text-align:left;margin-left:93.75pt;margin-top:37.75pt;width:446.4pt;height:535.3pt;z-index:-15331840;mso-wrap-distance-left:0;mso-wrap-distance-right:0;mso-position-horizontal-relative:page" coordorigin="1875,755" coordsize="8928,10706">
            <v:shape id="_x0000_s1862" style="position:absolute;left:1874;top:754;width:8928;height:10706" coordorigin="1875,755" coordsize="8928,10706" o:spt="100" adj="0,,0" path="m1884,764r-9,l1875,11451r9,l1884,764xm10802,11451r-9,l10793,11451r-8909,l1875,11451r,9l1884,11460r8909,l10793,11460r9,l10802,11451xm10802,764r-9,l10793,11451r9,l10802,764xm10802,755r-9,l10793,755r-8909,l1875,755r,9l1884,764r8909,l10793,764r9,l10802,755xe" fillcolor="black" stroked="f">
              <v:stroke joinstyle="round"/>
              <v:formulas/>
              <v:path arrowok="t" o:connecttype="segments"/>
            </v:shape>
            <v:shape id="_x0000_s1861" type="#_x0000_t202" style="position:absolute;left:1987;top:820;width:7940;height:1290" filled="f" stroked="f">
              <v:textbox inset="0,0,0,0">
                <w:txbxContent>
                  <w:p w:rsidR="00D14CCF" w:rsidRDefault="00D14CCF">
                    <w:pPr>
                      <w:rPr>
                        <w:b/>
                      </w:rPr>
                    </w:pPr>
                    <w:r>
                      <w:t>[oracle@host03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~]$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rPr>
                        <w:b/>
                      </w:rPr>
                      <w:t>.</w:t>
                    </w:r>
                    <w:r>
                      <w:rPr>
                        <w:b/>
                        <w:spacing w:val="-3"/>
                      </w:rPr>
                      <w:t xml:space="preserve"> </w:t>
                    </w:r>
                    <w:r>
                      <w:rPr>
                        <w:b/>
                      </w:rPr>
                      <w:t>oraenv</w:t>
                    </w:r>
                  </w:p>
                  <w:p w:rsidR="00D14CCF" w:rsidRDefault="00D14CCF">
                    <w:pPr>
                      <w:spacing w:before="97"/>
                      <w:rPr>
                        <w:b/>
                      </w:rPr>
                    </w:pPr>
                    <w:r>
                      <w:t>ORACLE_SID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=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[oracle]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?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rPr>
                        <w:b/>
                      </w:rPr>
                      <w:t>london</w:t>
                    </w:r>
                  </w:p>
                  <w:p w:rsidR="00D14CCF" w:rsidRDefault="00D14CCF">
                    <w:pPr>
                      <w:spacing w:before="14" w:line="340" w:lineRule="atLeast"/>
                      <w:rPr>
                        <w:b/>
                      </w:rPr>
                    </w:pPr>
                    <w:r>
                      <w:t>The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Oracle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base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remains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unchanged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with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value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/u01/app/oracle</w:t>
                    </w:r>
                    <w:r>
                      <w:rPr>
                        <w:spacing w:val="-129"/>
                      </w:rPr>
                      <w:t xml:space="preserve"> </w:t>
                    </w:r>
                    <w:r>
                      <w:t>[oracle@host03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 xml:space="preserve">~]$ </w:t>
                    </w:r>
                    <w:r>
                      <w:rPr>
                        <w:b/>
                      </w:rPr>
                      <w:t>sqlplus</w:t>
                    </w:r>
                    <w:r>
                      <w:rPr>
                        <w:b/>
                        <w:spacing w:val="-2"/>
                      </w:rPr>
                      <w:t xml:space="preserve"> </w:t>
                    </w:r>
                    <w:r>
                      <w:rPr>
                        <w:b/>
                      </w:rPr>
                      <w:t>/</w:t>
                    </w:r>
                    <w:r>
                      <w:rPr>
                        <w:b/>
                        <w:spacing w:val="-1"/>
                      </w:rPr>
                      <w:t xml:space="preserve"> </w:t>
                    </w:r>
                    <w:r>
                      <w:rPr>
                        <w:b/>
                      </w:rPr>
                      <w:t>as</w:t>
                    </w:r>
                    <w:r>
                      <w:rPr>
                        <w:b/>
                        <w:spacing w:val="-2"/>
                      </w:rPr>
                      <w:t xml:space="preserve"> </w:t>
                    </w:r>
                    <w:r>
                      <w:rPr>
                        <w:b/>
                      </w:rPr>
                      <w:t>sysdba</w:t>
                    </w:r>
                  </w:p>
                </w:txbxContent>
              </v:textbox>
            </v:shape>
            <v:shape id="_x0000_s1860" type="#_x0000_t202" style="position:absolute;left:1987;top:2561;width:8337;height:884" filled="f" stroked="f">
              <v:textbox inset="0,0,0,0">
                <w:txbxContent>
                  <w:p w:rsidR="00D14CCF" w:rsidRDefault="00D14CCF">
                    <w:pPr>
                      <w:spacing w:line="278" w:lineRule="auto"/>
                    </w:pPr>
                    <w:r>
                      <w:t>SQL*Plus: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Release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19.0.0.0.0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-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Production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on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Fri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Jun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5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19:12:20</w:t>
                    </w:r>
                    <w:r>
                      <w:rPr>
                        <w:spacing w:val="-129"/>
                      </w:rPr>
                      <w:t xml:space="preserve"> </w:t>
                    </w:r>
                    <w:r>
                      <w:t>2020</w:t>
                    </w:r>
                  </w:p>
                  <w:p w:rsidR="00D14CCF" w:rsidRDefault="00D14CCF">
                    <w:pPr>
                      <w:spacing w:before="56"/>
                    </w:pPr>
                    <w:r>
                      <w:t>Version</w:t>
                    </w:r>
                    <w:r>
                      <w:rPr>
                        <w:spacing w:val="-7"/>
                      </w:rPr>
                      <w:t xml:space="preserve"> </w:t>
                    </w:r>
                    <w:r>
                      <w:t>19.3.0.0.0</w:t>
                    </w:r>
                  </w:p>
                </w:txbxContent>
              </v:textbox>
            </v:shape>
            <v:shape id="_x0000_s1859" type="#_x0000_t202" style="position:absolute;left:1987;top:3888;width:7280;height:251" filled="f" stroked="f">
              <v:textbox inset="0,0,0,0">
                <w:txbxContent>
                  <w:p w:rsidR="00D14CCF" w:rsidRDefault="00D14CCF">
                    <w:r>
                      <w:rPr>
                        <w:spacing w:val="-4"/>
                      </w:rPr>
                      <w:t xml:space="preserve"> </w:t>
                    </w:r>
                    <w:r>
                      <w:t>(c)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1982,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2019,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Oracle.</w:t>
                    </w:r>
                    <w:r>
                      <w:rPr>
                        <w:spacing w:val="127"/>
                      </w:rPr>
                      <w:t xml:space="preserve"> </w:t>
                    </w:r>
                    <w:r>
                      <w:t>All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rights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reserved.</w:t>
                    </w:r>
                  </w:p>
                </w:txbxContent>
              </v:textbox>
            </v:shape>
            <v:shape id="_x0000_s1858" type="#_x0000_t202" style="position:absolute;left:1987;top:4581;width:7810;height:251" filled="f" stroked="f">
              <v:textbox inset="0,0,0,0">
                <w:txbxContent>
                  <w:p w:rsidR="00D14CCF" w:rsidRDefault="00D14CCF">
                    <w:r>
                      <w:t>Last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Successful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login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time: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Fri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Jun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05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2020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18:53:53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-04:00</w:t>
                    </w:r>
                  </w:p>
                </w:txbxContent>
              </v:textbox>
            </v:shape>
            <v:shape id="_x0000_s1857" type="#_x0000_t202" style="position:absolute;left:1987;top:5273;width:7811;height:1232" filled="f" stroked="f">
              <v:textbox inset="0,0,0,0">
                <w:txbxContent>
                  <w:p w:rsidR="00D14CCF" w:rsidRDefault="00D14CCF">
                    <w:r>
                      <w:t>Connected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t>to:</w:t>
                    </w:r>
                  </w:p>
                  <w:p w:rsidR="00D14CCF" w:rsidRDefault="00D14CCF">
                    <w:pPr>
                      <w:spacing w:before="99" w:line="276" w:lineRule="auto"/>
                      <w:ind w:right="1"/>
                    </w:pPr>
                    <w:r>
                      <w:t>Oracle Database 19c Enterprise Edition Release 19.0.0.0.0 -</w:t>
                    </w:r>
                    <w:r>
                      <w:rPr>
                        <w:spacing w:val="-130"/>
                      </w:rPr>
                      <w:t xml:space="preserve"> </w:t>
                    </w:r>
                    <w:r>
                      <w:t>Production</w:t>
                    </w:r>
                  </w:p>
                  <w:p w:rsidR="00D14CCF" w:rsidRDefault="00D14CCF">
                    <w:pPr>
                      <w:spacing w:before="61"/>
                    </w:pPr>
                    <w:r>
                      <w:t>Version</w:t>
                    </w:r>
                    <w:r>
                      <w:rPr>
                        <w:spacing w:val="-7"/>
                      </w:rPr>
                      <w:t xml:space="preserve"> </w:t>
                    </w:r>
                    <w:r>
                      <w:t>19.3.0.0.0</w:t>
                    </w:r>
                  </w:p>
                </w:txbxContent>
              </v:textbox>
            </v:shape>
            <v:shape id="_x0000_s1856" type="#_x0000_t202" style="position:absolute;left:1987;top:6941;width:5036;height:251" filled="f" stroked="f">
              <v:textbox inset="0,0,0,0">
                <w:txbxContent>
                  <w:p w:rsidR="00D14CCF" w:rsidRDefault="00D14CCF">
                    <w:pPr>
                      <w:rPr>
                        <w:b/>
                      </w:rPr>
                    </w:pPr>
                    <w:r>
                      <w:t>SQL&gt;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rPr>
                        <w:b/>
                      </w:rPr>
                      <w:t>alter</w:t>
                    </w:r>
                    <w:r>
                      <w:rPr>
                        <w:b/>
                        <w:spacing w:val="-4"/>
                      </w:rPr>
                      <w:t xml:space="preserve"> </w:t>
                    </w:r>
                    <w:r>
                      <w:rPr>
                        <w:b/>
                      </w:rPr>
                      <w:t>session</w:t>
                    </w:r>
                    <w:r>
                      <w:rPr>
                        <w:b/>
                        <w:spacing w:val="-4"/>
                      </w:rPr>
                      <w:t xml:space="preserve"> </w:t>
                    </w:r>
                    <w:r>
                      <w:rPr>
                        <w:b/>
                      </w:rPr>
                      <w:t>set</w:t>
                    </w:r>
                    <w:r>
                      <w:rPr>
                        <w:b/>
                        <w:spacing w:val="-4"/>
                      </w:rPr>
                      <w:t xml:space="preserve"> </w:t>
                    </w:r>
                    <w:r>
                      <w:rPr>
                        <w:b/>
                      </w:rPr>
                      <w:t>container=dev1;</w:t>
                    </w:r>
                  </w:p>
                </w:txbxContent>
              </v:textbox>
            </v:shape>
            <v:shape id="_x0000_s1855" type="#_x0000_t202" style="position:absolute;left:1987;top:7639;width:2132;height:251" filled="f" stroked="f">
              <v:textbox inset="0,0,0,0">
                <w:txbxContent>
                  <w:p w:rsidR="00D14CCF" w:rsidRDefault="00D14CCF">
                    <w:r>
                      <w:t>Session</w:t>
                    </w:r>
                    <w:r>
                      <w:rPr>
                        <w:spacing w:val="-7"/>
                      </w:rPr>
                      <w:t xml:space="preserve"> </w:t>
                    </w:r>
                    <w:r>
                      <w:t>altered.</w:t>
                    </w:r>
                  </w:p>
                </w:txbxContent>
              </v:textbox>
            </v:shape>
            <v:shape id="_x0000_s1854" type="#_x0000_t202" style="position:absolute;left:1987;top:8326;width:1868;height:251" filled="f" stroked="f">
              <v:textbox inset="0,0,0,0">
                <w:txbxContent>
                  <w:p w:rsidR="00D14CCF" w:rsidRDefault="00D14CCF">
                    <w:pPr>
                      <w:rPr>
                        <w:b/>
                      </w:rPr>
                    </w:pPr>
                    <w:r>
                      <w:t>SQL&gt;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rPr>
                        <w:b/>
                      </w:rPr>
                      <w:t>show</w:t>
                    </w:r>
                    <w:r>
                      <w:rPr>
                        <w:b/>
                        <w:spacing w:val="-3"/>
                      </w:rPr>
                      <w:t xml:space="preserve"> </w:t>
                    </w:r>
                    <w:r>
                      <w:rPr>
                        <w:b/>
                      </w:rPr>
                      <w:t>pdbs</w:t>
                    </w:r>
                  </w:p>
                </w:txbxContent>
              </v:textbox>
            </v:shape>
            <v:shape id="_x0000_s1853" type="#_x0000_t202" style="position:absolute;left:2515;top:9027;width:2000;height:251" filled="f" stroked="f">
              <v:textbox inset="0,0,0,0">
                <w:txbxContent>
                  <w:p w:rsidR="00D14CCF" w:rsidRDefault="00D14CCF">
                    <w:r>
                      <w:t>CON_ID</w:t>
                    </w:r>
                    <w:r>
                      <w:rPr>
                        <w:spacing w:val="-7"/>
                      </w:rPr>
                      <w:t xml:space="preserve"> </w:t>
                    </w:r>
                    <w:r>
                      <w:t>CON_NAME</w:t>
                    </w:r>
                  </w:p>
                </w:txbxContent>
              </v:textbox>
            </v:shape>
            <v:shape id="_x0000_s1852" type="#_x0000_t202" style="position:absolute;left:6572;top:9027;width:2792;height:251" filled="f" stroked="f">
              <v:textbox inset="0,0,0,0">
                <w:txbxContent>
                  <w:p w:rsidR="00D14CCF" w:rsidRDefault="00D14CCF">
                    <w:r>
                      <w:t>OPEN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MODE</w:t>
                    </w:r>
                    <w:r>
                      <w:rPr>
                        <w:spacing w:val="127"/>
                      </w:rPr>
                      <w:t xml:space="preserve"> </w:t>
                    </w:r>
                    <w:r>
                      <w:t>RESTRICTED</w:t>
                    </w:r>
                  </w:p>
                </w:txbxContent>
              </v:textbox>
            </v:shape>
            <v:shape id="_x0000_s1851" type="#_x0000_t202" style="position:absolute;left:2839;top:9721;width:812;height:251" filled="f" stroked="f">
              <v:textbox inset="0,0,0,0">
                <w:txbxContent>
                  <w:p w:rsidR="00D14CCF" w:rsidRDefault="00D14CCF">
                    <w:r>
                      <w:t>3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DEV1</w:t>
                    </w:r>
                  </w:p>
                </w:txbxContent>
              </v:textbox>
            </v:shape>
            <v:shape id="_x0000_s1850" type="#_x0000_t202" style="position:absolute;left:5852;top:9721;width:1736;height:251" filled="f" stroked="f">
              <v:textbox inset="0,0,0,0">
                <w:txbxContent>
                  <w:p w:rsidR="00D14CCF" w:rsidRDefault="00D14CCF">
                    <w:r>
                      <w:rPr>
                        <w:color w:val="FF0000"/>
                      </w:rPr>
                      <w:t>READ</w:t>
                    </w:r>
                    <w:r>
                      <w:rPr>
                        <w:color w:val="FF0000"/>
                        <w:spacing w:val="-2"/>
                      </w:rPr>
                      <w:t xml:space="preserve"> </w:t>
                    </w:r>
                    <w:r>
                      <w:rPr>
                        <w:color w:val="FF0000"/>
                      </w:rPr>
                      <w:t>ONLY</w:t>
                    </w:r>
                    <w:r>
                      <w:rPr>
                        <w:color w:val="FF0000"/>
                        <w:spacing w:val="129"/>
                      </w:rPr>
                      <w:t xml:space="preserve"> </w:t>
                    </w:r>
                    <w:r>
                      <w:t>NO</w:t>
                    </w:r>
                  </w:p>
                </w:txbxContent>
              </v:textbox>
            </v:shape>
            <v:shape id="_x0000_s1849" type="#_x0000_t202" style="position:absolute;left:1987;top:10407;width:6356;height:951" filled="f" stroked="f">
              <v:textbox inset="0,0,0,0">
                <w:txbxContent>
                  <w:p w:rsidR="00D14CCF" w:rsidRDefault="00D14CCF">
                    <w:pPr>
                      <w:rPr>
                        <w:b/>
                      </w:rPr>
                    </w:pPr>
                    <w:r>
                      <w:t>SQL&gt;</w:t>
                    </w:r>
                    <w:r>
                      <w:rPr>
                        <w:spacing w:val="-15"/>
                      </w:rPr>
                      <w:t xml:space="preserve"> </w:t>
                    </w:r>
                    <w:r>
                      <w:rPr>
                        <w:b/>
                      </w:rPr>
                      <w:t>@/home/oracle/setup/problem_query.sql</w:t>
                    </w:r>
                  </w:p>
                  <w:p w:rsidR="00D14CCF" w:rsidRDefault="00D14CCF">
                    <w:pPr>
                      <w:spacing w:before="104"/>
                    </w:pPr>
                    <w:r>
                      <w:t>SQL&gt;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SELECT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/*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problem_query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*/</w:t>
                    </w:r>
                  </w:p>
                  <w:p w:rsidR="00D14CCF" w:rsidRDefault="00D14CCF">
                    <w:pPr>
                      <w:spacing w:before="99"/>
                      <w:ind w:left="263"/>
                    </w:pPr>
                    <w:r>
                      <w:t>2</w:t>
                    </w:r>
                    <w:r>
                      <w:rPr>
                        <w:spacing w:val="124"/>
                      </w:rPr>
                      <w:t xml:space="preserve"> </w:t>
                    </w:r>
                    <w:r>
                      <w:t>SUM(lo_extendedprice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*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lo_discount)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t>revenue</w:t>
                    </w:r>
                  </w:p>
                </w:txbxContent>
              </v:textbox>
            </v:shape>
            <w10:wrap type="topAndBottom" anchorx="page"/>
          </v:group>
        </w:pict>
      </w:r>
      <w:r w:rsidR="005F1A21">
        <w:rPr>
          <w:spacing w:val="-1"/>
        </w:rPr>
        <w:t>Use</w:t>
      </w:r>
      <w:r w:rsidR="005F1A21">
        <w:t xml:space="preserve"> </w:t>
      </w:r>
      <w:r w:rsidR="005F1A21">
        <w:rPr>
          <w:spacing w:val="-1"/>
        </w:rPr>
        <w:t>a terminal</w:t>
      </w:r>
      <w:r w:rsidR="005F1A21">
        <w:t xml:space="preserve"> </w:t>
      </w:r>
      <w:r w:rsidR="005F1A21">
        <w:rPr>
          <w:spacing w:val="-1"/>
        </w:rPr>
        <w:t>window</w:t>
      </w:r>
      <w:r w:rsidR="005F1A21">
        <w:rPr>
          <w:spacing w:val="-3"/>
        </w:rPr>
        <w:t xml:space="preserve"> </w:t>
      </w:r>
      <w:r w:rsidR="005F1A21">
        <w:rPr>
          <w:spacing w:val="-1"/>
        </w:rPr>
        <w:t>logged</w:t>
      </w:r>
      <w:r w:rsidR="005F1A21">
        <w:rPr>
          <w:spacing w:val="-2"/>
        </w:rPr>
        <w:t xml:space="preserve"> </w:t>
      </w:r>
      <w:r w:rsidR="005F1A21">
        <w:t>in</w:t>
      </w:r>
      <w:r w:rsidR="005F1A21">
        <w:rPr>
          <w:spacing w:val="1"/>
        </w:rPr>
        <w:t xml:space="preserve"> </w:t>
      </w:r>
      <w:r w:rsidR="005F1A21">
        <w:t>as</w:t>
      </w:r>
      <w:r w:rsidR="005F1A21">
        <w:rPr>
          <w:spacing w:val="3"/>
        </w:rPr>
        <w:t xml:space="preserve"> </w:t>
      </w:r>
      <w:r w:rsidR="005F1A21">
        <w:rPr>
          <w:rFonts w:ascii="Courier New"/>
        </w:rPr>
        <w:t>oracle</w:t>
      </w:r>
      <w:r w:rsidR="005F1A21">
        <w:rPr>
          <w:rFonts w:ascii="Courier New"/>
          <w:spacing w:val="-73"/>
        </w:rPr>
        <w:t xml:space="preserve"> </w:t>
      </w:r>
      <w:r w:rsidR="005F1A21">
        <w:t>to</w:t>
      </w:r>
      <w:r w:rsidR="005F1A21">
        <w:rPr>
          <w:spacing w:val="-2"/>
        </w:rPr>
        <w:t xml:space="preserve"> </w:t>
      </w:r>
      <w:r w:rsidR="005F1A21">
        <w:rPr>
          <w:rFonts w:ascii="Courier New"/>
        </w:rPr>
        <w:t>host03</w:t>
      </w:r>
      <w:r w:rsidR="005F1A21">
        <w:rPr>
          <w:rFonts w:ascii="Courier New"/>
          <w:spacing w:val="-71"/>
        </w:rPr>
        <w:t xml:space="preserve"> </w:t>
      </w:r>
      <w:r w:rsidR="005F1A21">
        <w:t>with the</w:t>
      </w:r>
      <w:r w:rsidR="005F1A21">
        <w:rPr>
          <w:spacing w:val="1"/>
        </w:rPr>
        <w:t xml:space="preserve"> </w:t>
      </w:r>
      <w:r w:rsidR="005F1A21">
        <w:t>environment</w:t>
      </w:r>
      <w:r w:rsidR="005F1A21">
        <w:rPr>
          <w:spacing w:val="1"/>
        </w:rPr>
        <w:t xml:space="preserve"> </w:t>
      </w:r>
      <w:r w:rsidR="005F1A21">
        <w:t>variables set</w:t>
      </w:r>
      <w:r w:rsidR="005F1A21">
        <w:rPr>
          <w:spacing w:val="-58"/>
        </w:rPr>
        <w:t xml:space="preserve"> </w:t>
      </w:r>
      <w:r w:rsidR="005F1A21">
        <w:rPr>
          <w:spacing w:val="-1"/>
        </w:rPr>
        <w:t xml:space="preserve">for </w:t>
      </w:r>
      <w:r w:rsidR="005F1A21">
        <w:rPr>
          <w:rFonts w:ascii="Courier New"/>
          <w:spacing w:val="-1"/>
        </w:rPr>
        <w:t>london</w:t>
      </w:r>
      <w:r w:rsidR="005F1A21">
        <w:rPr>
          <w:rFonts w:ascii="Courier New"/>
          <w:spacing w:val="-70"/>
        </w:rPr>
        <w:t xml:space="preserve"> </w:t>
      </w:r>
      <w:r w:rsidR="005F1A21">
        <w:rPr>
          <w:spacing w:val="-1"/>
        </w:rPr>
        <w:t>appropriately.</w:t>
      </w:r>
      <w:r w:rsidR="005F1A21">
        <w:rPr>
          <w:spacing w:val="2"/>
        </w:rPr>
        <w:t xml:space="preserve"> </w:t>
      </w:r>
      <w:r w:rsidR="005F1A21">
        <w:t>Launch</w:t>
      </w:r>
      <w:r w:rsidR="005F1A21">
        <w:rPr>
          <w:spacing w:val="-1"/>
        </w:rPr>
        <w:t xml:space="preserve"> </w:t>
      </w:r>
      <w:r w:rsidR="005F1A21">
        <w:t>SQL*Plus</w:t>
      </w:r>
      <w:r w:rsidR="005F1A21">
        <w:rPr>
          <w:spacing w:val="1"/>
        </w:rPr>
        <w:t xml:space="preserve"> </w:t>
      </w:r>
      <w:r w:rsidR="005F1A21">
        <w:t>and</w:t>
      </w:r>
      <w:r w:rsidR="005F1A21">
        <w:rPr>
          <w:spacing w:val="-2"/>
        </w:rPr>
        <w:t xml:space="preserve"> </w:t>
      </w:r>
      <w:r w:rsidR="005F1A21">
        <w:t>run</w:t>
      </w:r>
      <w:r w:rsidR="005F1A21">
        <w:rPr>
          <w:spacing w:val="1"/>
        </w:rPr>
        <w:t xml:space="preserve"> </w:t>
      </w:r>
      <w:r w:rsidR="005F1A21">
        <w:t>the</w:t>
      </w:r>
      <w:r w:rsidR="005F1A21">
        <w:rPr>
          <w:spacing w:val="-1"/>
        </w:rPr>
        <w:t xml:space="preserve"> </w:t>
      </w:r>
      <w:r w:rsidR="005F1A21">
        <w:t>problem</w:t>
      </w:r>
      <w:r w:rsidR="005F1A21">
        <w:rPr>
          <w:spacing w:val="-4"/>
        </w:rPr>
        <w:t xml:space="preserve"> </w:t>
      </w:r>
      <w:r w:rsidR="005F1A21">
        <w:t>query</w:t>
      </w:r>
      <w:r w:rsidR="005F1A21">
        <w:rPr>
          <w:spacing w:val="-1"/>
        </w:rPr>
        <w:t xml:space="preserve"> </w:t>
      </w:r>
      <w:r w:rsidR="005F1A21">
        <w:t>in</w:t>
      </w:r>
      <w:r w:rsidR="005F1A21">
        <w:rPr>
          <w:spacing w:val="1"/>
        </w:rPr>
        <w:t xml:space="preserve"> </w:t>
      </w:r>
      <w:r w:rsidR="005F1A21">
        <w:t>the</w:t>
      </w:r>
      <w:r w:rsidR="005F1A21">
        <w:rPr>
          <w:spacing w:val="4"/>
        </w:rPr>
        <w:t xml:space="preserve"> </w:t>
      </w:r>
      <w:r w:rsidR="005F1A21">
        <w:rPr>
          <w:rFonts w:ascii="Courier New"/>
        </w:rPr>
        <w:t>DEV1</w:t>
      </w:r>
      <w:r w:rsidR="005F1A21">
        <w:rPr>
          <w:rFonts w:ascii="Courier New"/>
          <w:spacing w:val="-70"/>
        </w:rPr>
        <w:t xml:space="preserve"> </w:t>
      </w:r>
      <w:r w:rsidR="005F1A21">
        <w:t>PDB.</w:t>
      </w:r>
    </w:p>
    <w:p w:rsidR="005E0F74" w:rsidRDefault="005E0F74">
      <w:pPr>
        <w:spacing w:line="276" w:lineRule="auto"/>
        <w:sectPr w:rsidR="005E0F74">
          <w:footerReference w:type="default" r:id="rId296"/>
          <w:pgSz w:w="12240" w:h="15840"/>
          <w:pgMar w:top="1160" w:right="1100" w:bottom="1100" w:left="540" w:header="0" w:footer="913" w:gutter="0"/>
          <w:cols w:space="720"/>
        </w:sectPr>
      </w:pPr>
    </w:p>
    <w:p w:rsidR="005E0F74" w:rsidRDefault="00FD78AA">
      <w:pPr>
        <w:pStyle w:val="BodyText"/>
        <w:ind w:left="1334"/>
        <w:rPr>
          <w:rFonts w:ascii="Arial MT"/>
          <w:sz w:val="20"/>
        </w:rPr>
      </w:pPr>
      <w:r>
        <w:lastRenderedPageBreak/>
        <w:pict>
          <v:line id="_x0000_s1847" style="position:absolute;left:0;text-align:left;z-index:-28512768;mso-position-horizontal-relative:page;mso-position-vertical-relative:page" from="99.4pt,347.1pt" to="528.4pt,347.1pt" strokeweight=".22978mm">
            <v:stroke dashstyle="dash"/>
            <w10:wrap anchorx="page" anchory="page"/>
          </v:line>
        </w:pict>
      </w:r>
      <w:r>
        <w:pict>
          <v:line id="_x0000_s1846" style="position:absolute;left:0;text-align:left;z-index:16131072;mso-position-horizontal-relative:page;mso-position-vertical-relative:page" from="99.4pt,361.35pt" to="198.4pt,361.35pt" strokeweight=".22978mm">
            <v:stroke dashstyle="dash"/>
            <w10:wrap anchorx="page" anchory="page"/>
          </v:line>
        </w:pict>
      </w:r>
      <w:r>
        <w:rPr>
          <w:rFonts w:ascii="Arial MT"/>
          <w:sz w:val="20"/>
        </w:rPr>
      </w:r>
      <w:r>
        <w:rPr>
          <w:rFonts w:ascii="Arial MT"/>
          <w:sz w:val="20"/>
        </w:rPr>
        <w:pict>
          <v:shape id="_x0000_s4422" type="#_x0000_t202" style="width:445.9pt;height:139.25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D14CCF" w:rsidRDefault="00D14CCF">
                  <w:pPr>
                    <w:pStyle w:val="BodyText"/>
                    <w:numPr>
                      <w:ilvl w:val="0"/>
                      <w:numId w:val="36"/>
                    </w:numPr>
                    <w:tabs>
                      <w:tab w:val="left" w:pos="764"/>
                    </w:tabs>
                    <w:spacing w:before="4"/>
                    <w:ind w:hanging="397"/>
                  </w:pPr>
                  <w:r>
                    <w:t>FROM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oe.lineorder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l,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oe.date_dim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d</w:t>
                  </w:r>
                </w:p>
                <w:p w:rsidR="00D14CCF" w:rsidRDefault="00D14CCF">
                  <w:pPr>
                    <w:pStyle w:val="BodyText"/>
                    <w:numPr>
                      <w:ilvl w:val="0"/>
                      <w:numId w:val="36"/>
                    </w:numPr>
                    <w:tabs>
                      <w:tab w:val="left" w:pos="764"/>
                    </w:tabs>
                    <w:spacing w:before="99" w:line="664" w:lineRule="auto"/>
                    <w:ind w:left="499" w:right="3523" w:hanging="132"/>
                  </w:pPr>
                  <w:r>
                    <w:t>WHERE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l.lo_orderdate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d.d_datekey;</w:t>
                  </w:r>
                  <w:r>
                    <w:rPr>
                      <w:spacing w:val="-130"/>
                    </w:rPr>
                    <w:t xml:space="preserve"> </w:t>
                  </w:r>
                  <w:r>
                    <w:t>REVENUE</w:t>
                  </w:r>
                </w:p>
                <w:p w:rsidR="00D14CCF" w:rsidRDefault="00D14CCF">
                  <w:pPr>
                    <w:pStyle w:val="BodyText"/>
                    <w:spacing w:before="4"/>
                    <w:ind w:left="103"/>
                  </w:pPr>
                  <w:r>
                    <w:t>3.2632E+13</w:t>
                  </w:r>
                </w:p>
                <w:p w:rsidR="00D14CCF" w:rsidRDefault="00D14CCF">
                  <w:pPr>
                    <w:pStyle w:val="BodyText"/>
                    <w:rPr>
                      <w:sz w:val="24"/>
                    </w:rPr>
                  </w:pPr>
                </w:p>
                <w:p w:rsidR="00D14CCF" w:rsidRDefault="00D14CCF">
                  <w:pPr>
                    <w:pStyle w:val="BodyText"/>
                    <w:spacing w:before="173"/>
                    <w:ind w:left="103"/>
                  </w:pPr>
                  <w:r>
                    <w:t>SQL&gt;</w:t>
                  </w:r>
                </w:p>
              </w:txbxContent>
            </v:textbox>
            <w10:anchorlock/>
          </v:shape>
        </w:pict>
      </w:r>
    </w:p>
    <w:p w:rsidR="005E0F74" w:rsidRDefault="005E0F74">
      <w:pPr>
        <w:pStyle w:val="BodyText"/>
        <w:spacing w:before="1"/>
        <w:rPr>
          <w:rFonts w:ascii="Arial MT"/>
          <w:sz w:val="24"/>
        </w:rPr>
      </w:pPr>
    </w:p>
    <w:p w:rsidR="005E0F74" w:rsidRDefault="00FD78AA">
      <w:pPr>
        <w:pStyle w:val="ListParagraph"/>
        <w:numPr>
          <w:ilvl w:val="0"/>
          <w:numId w:val="37"/>
        </w:numPr>
        <w:tabs>
          <w:tab w:val="left" w:pos="1334"/>
          <w:tab w:val="left" w:pos="1335"/>
        </w:tabs>
      </w:pPr>
      <w:r>
        <w:pict>
          <v:shape id="_x0000_s1844" type="#_x0000_t202" style="position:absolute;left:0;text-align:left;margin-left:94pt;margin-top:23.2pt;width:445.9pt;height:320.85pt;z-index:-15328768;mso-wrap-distance-left:0;mso-wrap-distance-right:0;mso-position-horizontal-relative:page" filled="f" strokeweight=".48pt">
            <v:textbox inset="0,0,0,0">
              <w:txbxContent>
                <w:p w:rsidR="00D14CCF" w:rsidRDefault="00D14CCF">
                  <w:pPr>
                    <w:spacing w:before="57" w:line="278" w:lineRule="auto"/>
                    <w:ind w:left="103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select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sql_id,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sql_text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from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v$sql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where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sql_text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like</w:t>
                  </w:r>
                  <w:r>
                    <w:rPr>
                      <w:b/>
                      <w:spacing w:val="-129"/>
                    </w:rPr>
                    <w:t xml:space="preserve"> </w:t>
                  </w:r>
                  <w:r>
                    <w:rPr>
                      <w:b/>
                    </w:rPr>
                    <w:t>'%problem_query%';</w:t>
                  </w:r>
                </w:p>
                <w:p w:rsidR="00D14CCF" w:rsidRDefault="00D14CCF">
                  <w:pPr>
                    <w:pStyle w:val="BodyText"/>
                    <w:rPr>
                      <w:b/>
                      <w:sz w:val="24"/>
                    </w:rPr>
                  </w:pPr>
                </w:p>
                <w:p w:rsidR="00D14CCF" w:rsidRDefault="00D14CCF">
                  <w:pPr>
                    <w:pStyle w:val="BodyText"/>
                    <w:spacing w:before="139" w:line="664" w:lineRule="auto"/>
                    <w:ind w:left="103" w:right="7729"/>
                  </w:pPr>
                  <w:r>
                    <w:t>SQL_ID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SQL_TEXT</w:t>
                  </w:r>
                </w:p>
                <w:p w:rsidR="00D14CCF" w:rsidRDefault="00D14CCF">
                  <w:pPr>
                    <w:pStyle w:val="BodyText"/>
                    <w:spacing w:before="9"/>
                    <w:rPr>
                      <w:sz w:val="25"/>
                    </w:rPr>
                  </w:pPr>
                </w:p>
                <w:p w:rsidR="00D14CCF" w:rsidRDefault="00D14CCF">
                  <w:pPr>
                    <w:pStyle w:val="BodyText"/>
                    <w:ind w:left="103"/>
                  </w:pPr>
                  <w:r>
                    <w:t>80rmhy60c1nga</w:t>
                  </w:r>
                </w:p>
                <w:p w:rsidR="00D14CCF" w:rsidRDefault="00D14CCF">
                  <w:pPr>
                    <w:pStyle w:val="BodyText"/>
                    <w:spacing w:before="96" w:line="278" w:lineRule="auto"/>
                    <w:ind w:left="103"/>
                  </w:pPr>
                  <w:r>
                    <w:t>select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sql_id,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sql_text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v$sql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where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sql_text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like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'%problem_query%'</w:t>
                  </w:r>
                </w:p>
                <w:p w:rsidR="00D14CCF" w:rsidRDefault="00D14CCF">
                  <w:pPr>
                    <w:pStyle w:val="BodyText"/>
                    <w:spacing w:before="5"/>
                    <w:rPr>
                      <w:sz w:val="35"/>
                    </w:rPr>
                  </w:pPr>
                </w:p>
                <w:p w:rsidR="00D14CCF" w:rsidRDefault="00D14CCF">
                  <w:pPr>
                    <w:pStyle w:val="BodyText"/>
                    <w:ind w:left="103"/>
                  </w:pPr>
                  <w:r>
                    <w:rPr>
                      <w:color w:val="FF0000"/>
                    </w:rPr>
                    <w:t>an7zryzf86prm</w:t>
                  </w:r>
                </w:p>
                <w:p w:rsidR="00D14CCF" w:rsidRDefault="00D14CCF">
                  <w:pPr>
                    <w:pStyle w:val="BodyText"/>
                    <w:spacing w:before="99" w:line="276" w:lineRule="auto"/>
                    <w:ind w:left="103" w:right="600"/>
                  </w:pPr>
                  <w:r>
                    <w:t>SELECT /* problem_query */ SUM(lo_extendedprice * lo_discount)</w:t>
                  </w:r>
                  <w:r>
                    <w:rPr>
                      <w:spacing w:val="-130"/>
                    </w:rPr>
                    <w:t xml:space="preserve"> </w:t>
                  </w:r>
                  <w:r>
                    <w:t>revenue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oe.l</w:t>
                  </w:r>
                </w:p>
                <w:p w:rsidR="00D14CCF" w:rsidRDefault="00D14CCF">
                  <w:pPr>
                    <w:pStyle w:val="BodyText"/>
                    <w:spacing w:before="60"/>
                    <w:ind w:left="103"/>
                  </w:pPr>
                  <w:r>
                    <w:t>ineorder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l,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oe.date_dim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d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WHERE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l.lo_orderdate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d.d_datekey</w:t>
                  </w:r>
                </w:p>
                <w:p w:rsidR="00D14CCF" w:rsidRDefault="00D14CCF">
                  <w:pPr>
                    <w:pStyle w:val="BodyText"/>
                    <w:rPr>
                      <w:sz w:val="24"/>
                    </w:rPr>
                  </w:pPr>
                </w:p>
                <w:p w:rsidR="00D14CCF" w:rsidRDefault="00D14CCF">
                  <w:pPr>
                    <w:pStyle w:val="BodyText"/>
                    <w:rPr>
                      <w:sz w:val="24"/>
                    </w:rPr>
                  </w:pPr>
                </w:p>
                <w:p w:rsidR="00D14CCF" w:rsidRDefault="00D14CCF">
                  <w:pPr>
                    <w:pStyle w:val="BodyText"/>
                    <w:spacing w:before="8"/>
                    <w:rPr>
                      <w:sz w:val="21"/>
                    </w:rPr>
                  </w:pPr>
                </w:p>
                <w:p w:rsidR="00D14CCF" w:rsidRDefault="00D14CCF">
                  <w:pPr>
                    <w:pStyle w:val="BodyText"/>
                    <w:spacing w:before="1"/>
                    <w:ind w:left="103"/>
                  </w:pPr>
                  <w:r>
                    <w:t>SQL&gt;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1843" style="position:absolute;left:0;text-align:left;z-index:-28513792;mso-position-horizontal-relative:page" from="99.4pt,-79.65pt" to="165.4pt,-79.65pt" strokeweight=".22978mm">
            <v:stroke dashstyle="dash"/>
            <w10:wrap anchorx="page"/>
          </v:line>
        </w:pict>
      </w:r>
      <w:r>
        <w:pict>
          <v:line id="_x0000_s1842" style="position:absolute;left:0;text-align:left;z-index:-28513280;mso-position-horizontal-relative:page" from="99.4pt,99.05pt" to="185.2pt,99.05pt" strokeweight=".22978mm">
            <v:stroke dashstyle="dash"/>
            <w10:wrap anchorx="page"/>
          </v:line>
        </w:pict>
      </w:r>
      <w:r w:rsidR="005F1A21">
        <w:rPr>
          <w:spacing w:val="-1"/>
        </w:rPr>
        <w:t>Find</w:t>
      </w:r>
      <w:r w:rsidR="005F1A21">
        <w:t xml:space="preserve"> </w:t>
      </w:r>
      <w:r w:rsidR="005F1A21">
        <w:rPr>
          <w:rFonts w:ascii="Courier New"/>
          <w:spacing w:val="-1"/>
        </w:rPr>
        <w:t>sql_id</w:t>
      </w:r>
      <w:r w:rsidR="005F1A21">
        <w:rPr>
          <w:rFonts w:ascii="Courier New"/>
          <w:spacing w:val="-71"/>
        </w:rPr>
        <w:t xml:space="preserve"> </w:t>
      </w:r>
      <w:r w:rsidR="005F1A21">
        <w:t>of</w:t>
      </w:r>
      <w:r w:rsidR="005F1A21">
        <w:rPr>
          <w:spacing w:val="2"/>
        </w:rPr>
        <w:t xml:space="preserve"> </w:t>
      </w:r>
      <w:r w:rsidR="005F1A21">
        <w:t>the</w:t>
      </w:r>
      <w:r w:rsidR="005F1A21">
        <w:rPr>
          <w:spacing w:val="-2"/>
        </w:rPr>
        <w:t xml:space="preserve"> </w:t>
      </w:r>
      <w:r w:rsidR="005F1A21">
        <w:t>problem</w:t>
      </w:r>
      <w:r w:rsidR="005F1A21">
        <w:rPr>
          <w:spacing w:val="-1"/>
        </w:rPr>
        <w:t xml:space="preserve"> </w:t>
      </w:r>
      <w:r w:rsidR="005F1A21">
        <w:t>query.</w:t>
      </w:r>
    </w:p>
    <w:p w:rsidR="005E0F74" w:rsidRDefault="005E0F74">
      <w:pPr>
        <w:pStyle w:val="BodyText"/>
        <w:spacing w:before="8"/>
        <w:rPr>
          <w:rFonts w:ascii="Arial MT"/>
          <w:sz w:val="25"/>
        </w:rPr>
      </w:pPr>
    </w:p>
    <w:p w:rsidR="005E0F74" w:rsidRDefault="00FD78AA">
      <w:pPr>
        <w:pStyle w:val="ListParagraph"/>
        <w:numPr>
          <w:ilvl w:val="0"/>
          <w:numId w:val="37"/>
        </w:numPr>
        <w:tabs>
          <w:tab w:val="left" w:pos="1334"/>
          <w:tab w:val="left" w:pos="1335"/>
        </w:tabs>
        <w:spacing w:before="93" w:line="273" w:lineRule="auto"/>
        <w:ind w:right="1147"/>
      </w:pPr>
      <w:r>
        <w:pict>
          <v:shape id="_x0000_s1841" type="#_x0000_t202" style="position:absolute;left:0;text-align:left;margin-left:94pt;margin-top:37.6pt;width:445.9pt;height:90.25pt;z-index:-15328256;mso-wrap-distance-left:0;mso-wrap-distance-right:0;mso-position-horizontal-relative:page" filled="f" strokeweight=".48pt">
            <v:textbox inset="0,0,0,0">
              <w:txbxContent>
                <w:p w:rsidR="00D14CCF" w:rsidRDefault="00D14CCF">
                  <w:pPr>
                    <w:spacing w:before="59"/>
                    <w:ind w:left="103"/>
                    <w:rPr>
                      <w:b/>
                    </w:rPr>
                  </w:pPr>
                  <w:r>
                    <w:t>[oracle@host03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~]$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.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oraenv</w:t>
                  </w:r>
                </w:p>
                <w:p w:rsidR="00D14CCF" w:rsidRDefault="00D14CCF">
                  <w:pPr>
                    <w:pStyle w:val="BodyText"/>
                    <w:spacing w:before="96"/>
                    <w:ind w:left="103"/>
                    <w:rPr>
                      <w:b/>
                    </w:rPr>
                  </w:pPr>
                  <w:r>
                    <w:t>ORACLE_SID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[oracle]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?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london</w:t>
                  </w:r>
                </w:p>
                <w:p w:rsidR="00D14CCF" w:rsidRDefault="00D14CCF">
                  <w:pPr>
                    <w:spacing w:before="104" w:line="328" w:lineRule="auto"/>
                    <w:ind w:left="103" w:right="2052"/>
                    <w:rPr>
                      <w:b/>
                    </w:rPr>
                  </w:pPr>
                  <w:r>
                    <w:t>The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Oracle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base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has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been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set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to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/u01/app/oracle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[oracle@host03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~]$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rPr>
                      <w:b/>
                    </w:rPr>
                    <w:t>sqlplus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/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as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sysdba</w:t>
                  </w:r>
                </w:p>
              </w:txbxContent>
            </v:textbox>
            <w10:wrap type="topAndBottom" anchorx="page"/>
          </v:shape>
        </w:pict>
      </w:r>
      <w:r w:rsidR="005F1A21">
        <w:rPr>
          <w:spacing w:val="-1"/>
        </w:rPr>
        <w:t>Open</w:t>
      </w:r>
      <w:r w:rsidR="005F1A21">
        <w:t xml:space="preserve"> </w:t>
      </w:r>
      <w:r w:rsidR="005F1A21">
        <w:rPr>
          <w:spacing w:val="-1"/>
        </w:rPr>
        <w:t>a</w:t>
      </w:r>
      <w:r w:rsidR="005F1A21">
        <w:rPr>
          <w:spacing w:val="-2"/>
        </w:rPr>
        <w:t xml:space="preserve"> </w:t>
      </w:r>
      <w:r w:rsidR="005F1A21">
        <w:rPr>
          <w:spacing w:val="-1"/>
        </w:rPr>
        <w:t>new</w:t>
      </w:r>
      <w:r w:rsidR="005F1A21">
        <w:rPr>
          <w:spacing w:val="-3"/>
        </w:rPr>
        <w:t xml:space="preserve"> </w:t>
      </w:r>
      <w:r w:rsidR="005F1A21">
        <w:rPr>
          <w:spacing w:val="-1"/>
        </w:rPr>
        <w:t>terminal</w:t>
      </w:r>
      <w:r w:rsidR="005F1A21">
        <w:rPr>
          <w:spacing w:val="1"/>
        </w:rPr>
        <w:t xml:space="preserve"> </w:t>
      </w:r>
      <w:r w:rsidR="005F1A21">
        <w:rPr>
          <w:spacing w:val="-1"/>
        </w:rPr>
        <w:t>window</w:t>
      </w:r>
      <w:r w:rsidR="005F1A21">
        <w:rPr>
          <w:spacing w:val="-3"/>
        </w:rPr>
        <w:t xml:space="preserve"> </w:t>
      </w:r>
      <w:r w:rsidR="005F1A21">
        <w:t>logged</w:t>
      </w:r>
      <w:r w:rsidR="005F1A21">
        <w:rPr>
          <w:spacing w:val="-2"/>
        </w:rPr>
        <w:t xml:space="preserve"> </w:t>
      </w:r>
      <w:r w:rsidR="005F1A21">
        <w:t>in</w:t>
      </w:r>
      <w:r w:rsidR="005F1A21">
        <w:rPr>
          <w:spacing w:val="1"/>
        </w:rPr>
        <w:t xml:space="preserve"> </w:t>
      </w:r>
      <w:r w:rsidR="005F1A21">
        <w:t>as</w:t>
      </w:r>
      <w:r w:rsidR="005F1A21">
        <w:rPr>
          <w:spacing w:val="4"/>
        </w:rPr>
        <w:t xml:space="preserve"> </w:t>
      </w:r>
      <w:r w:rsidR="005F1A21">
        <w:rPr>
          <w:rFonts w:ascii="Courier New"/>
        </w:rPr>
        <w:t>oracle</w:t>
      </w:r>
      <w:r w:rsidR="005F1A21">
        <w:rPr>
          <w:rFonts w:ascii="Courier New"/>
          <w:spacing w:val="-71"/>
        </w:rPr>
        <w:t xml:space="preserve"> </w:t>
      </w:r>
      <w:r w:rsidR="005F1A21">
        <w:t>to</w:t>
      </w:r>
      <w:r w:rsidR="005F1A21">
        <w:rPr>
          <w:spacing w:val="-1"/>
        </w:rPr>
        <w:t xml:space="preserve"> </w:t>
      </w:r>
      <w:r w:rsidR="005F1A21">
        <w:rPr>
          <w:rFonts w:ascii="Courier New"/>
        </w:rPr>
        <w:t>host03</w:t>
      </w:r>
      <w:r w:rsidR="005F1A21">
        <w:rPr>
          <w:rFonts w:ascii="Courier New"/>
          <w:spacing w:val="-71"/>
        </w:rPr>
        <w:t xml:space="preserve"> </w:t>
      </w:r>
      <w:r w:rsidR="005F1A21">
        <w:t>with the</w:t>
      </w:r>
      <w:r w:rsidR="005F1A21">
        <w:rPr>
          <w:spacing w:val="-1"/>
        </w:rPr>
        <w:t xml:space="preserve"> </w:t>
      </w:r>
      <w:r w:rsidR="005F1A21">
        <w:t>environment</w:t>
      </w:r>
      <w:r w:rsidR="005F1A21">
        <w:rPr>
          <w:spacing w:val="-58"/>
        </w:rPr>
        <w:t xml:space="preserve"> </w:t>
      </w:r>
      <w:r w:rsidR="005F1A21">
        <w:rPr>
          <w:spacing w:val="-1"/>
        </w:rPr>
        <w:t>variables</w:t>
      </w:r>
      <w:r w:rsidR="005F1A21">
        <w:t xml:space="preserve"> set for</w:t>
      </w:r>
      <w:r w:rsidR="005F1A21">
        <w:rPr>
          <w:spacing w:val="3"/>
        </w:rPr>
        <w:t xml:space="preserve"> </w:t>
      </w:r>
      <w:r w:rsidR="005F1A21">
        <w:rPr>
          <w:rFonts w:ascii="Courier New"/>
        </w:rPr>
        <w:t>london</w:t>
      </w:r>
      <w:r w:rsidR="005F1A21">
        <w:rPr>
          <w:rFonts w:ascii="Courier New"/>
          <w:spacing w:val="-73"/>
        </w:rPr>
        <w:t xml:space="preserve"> </w:t>
      </w:r>
      <w:r w:rsidR="005F1A21">
        <w:t>appropriately.</w:t>
      </w:r>
    </w:p>
    <w:p w:rsidR="005E0F74" w:rsidRDefault="005E0F74">
      <w:pPr>
        <w:spacing w:line="273" w:lineRule="auto"/>
        <w:sectPr w:rsidR="005E0F74">
          <w:footerReference w:type="default" r:id="rId297"/>
          <w:pgSz w:w="12240" w:h="15840"/>
          <w:pgMar w:top="1160" w:right="1100" w:bottom="1100" w:left="540" w:header="0" w:footer="913" w:gutter="0"/>
          <w:cols w:space="720"/>
        </w:sectPr>
      </w:pPr>
    </w:p>
    <w:p w:rsidR="005E0F74" w:rsidRDefault="00FD78AA">
      <w:pPr>
        <w:pStyle w:val="BodyText"/>
        <w:ind w:left="1334"/>
        <w:rPr>
          <w:rFonts w:ascii="Arial MT"/>
          <w:sz w:val="20"/>
        </w:rPr>
      </w:pPr>
      <w:r>
        <w:lastRenderedPageBreak/>
        <w:pict>
          <v:line id="_x0000_s1840" style="position:absolute;left:0;text-align:left;z-index:-28510208;mso-position-horizontal-relative:page;mso-position-vertical-relative:page" from="99.4pt,472.4pt" to="528.4pt,472.4pt" strokeweight=".22978mm">
            <v:stroke dashstyle="dash"/>
            <w10:wrap anchorx="page" anchory="page"/>
          </v:line>
        </w:pict>
      </w:r>
      <w:r>
        <w:pict>
          <v:line id="_x0000_s1839" style="position:absolute;left:0;text-align:left;z-index:16133632;mso-position-horizontal-relative:page;mso-position-vertical-relative:page" from="99.4pt,486.65pt" to="198.4pt,486.65pt" strokeweight=".22978mm">
            <v:stroke dashstyle="dash"/>
            <w10:wrap anchorx="page" anchory="page"/>
          </v:line>
        </w:pict>
      </w:r>
      <w:r>
        <w:rPr>
          <w:rFonts w:ascii="Arial MT"/>
          <w:sz w:val="20"/>
        </w:rPr>
      </w:r>
      <w:r>
        <w:rPr>
          <w:rFonts w:ascii="Arial MT"/>
          <w:sz w:val="20"/>
        </w:rPr>
        <w:pict>
          <v:shape id="_x0000_s4421" type="#_x0000_t202" style="width:445.9pt;height:219.9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D14CCF" w:rsidRDefault="00D14CCF">
                  <w:pPr>
                    <w:pStyle w:val="BodyText"/>
                    <w:spacing w:before="4" w:line="278" w:lineRule="auto"/>
                    <w:ind w:left="103" w:right="336"/>
                  </w:pPr>
                  <w:r>
                    <w:t>SQL*Plus: Release 19.0.0.0.0 - Production on Thu Jun 11 01:19:22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2020</w:t>
                  </w:r>
                </w:p>
                <w:p w:rsidR="00D14CCF" w:rsidRDefault="00D14CCF">
                  <w:pPr>
                    <w:pStyle w:val="BodyText"/>
                    <w:spacing w:before="56"/>
                    <w:ind w:left="103"/>
                  </w:pPr>
                  <w:r>
                    <w:t>Version</w:t>
                  </w:r>
                  <w:r>
                    <w:rPr>
                      <w:spacing w:val="-7"/>
                    </w:rPr>
                    <w:t xml:space="preserve"> </w:t>
                  </w:r>
                  <w:r>
                    <w:t>19.3.0.0.0</w:t>
                  </w:r>
                </w:p>
                <w:p w:rsidR="00D14CCF" w:rsidRDefault="00D14CCF">
                  <w:pPr>
                    <w:pStyle w:val="BodyText"/>
                    <w:rPr>
                      <w:sz w:val="24"/>
                    </w:rPr>
                  </w:pPr>
                </w:p>
                <w:p w:rsidR="00D14CCF" w:rsidRDefault="00D14CCF">
                  <w:pPr>
                    <w:pStyle w:val="BodyText"/>
                    <w:spacing w:before="172"/>
                    <w:ind w:left="103"/>
                  </w:pPr>
                  <w:r>
                    <w:rPr>
                      <w:spacing w:val="-3"/>
                    </w:rPr>
                    <w:t xml:space="preserve"> </w:t>
                  </w:r>
                  <w:r>
                    <w:t>(c)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1982,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2019,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Oracle.</w:t>
                  </w:r>
                  <w:r>
                    <w:rPr>
                      <w:spacing w:val="128"/>
                    </w:rPr>
                    <w:t xml:space="preserve"> </w:t>
                  </w:r>
                  <w:r>
                    <w:t>All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rights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reserved.</w:t>
                  </w:r>
                </w:p>
                <w:p w:rsidR="00D14CCF" w:rsidRDefault="00D14CCF">
                  <w:pPr>
                    <w:pStyle w:val="BodyText"/>
                    <w:rPr>
                      <w:sz w:val="24"/>
                    </w:rPr>
                  </w:pPr>
                </w:p>
                <w:p w:rsidR="00D14CCF" w:rsidRDefault="00D14CCF">
                  <w:pPr>
                    <w:pStyle w:val="BodyText"/>
                    <w:rPr>
                      <w:sz w:val="24"/>
                    </w:rPr>
                  </w:pPr>
                </w:p>
                <w:p w:rsidR="00D14CCF" w:rsidRDefault="00D14CCF">
                  <w:pPr>
                    <w:pStyle w:val="BodyText"/>
                    <w:spacing w:before="8"/>
                    <w:rPr>
                      <w:sz w:val="21"/>
                    </w:rPr>
                  </w:pPr>
                </w:p>
                <w:p w:rsidR="00D14CCF" w:rsidRDefault="00D14CCF">
                  <w:pPr>
                    <w:pStyle w:val="BodyText"/>
                    <w:ind w:left="103"/>
                  </w:pPr>
                  <w:r>
                    <w:t>Connected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to:</w:t>
                  </w:r>
                </w:p>
                <w:p w:rsidR="00D14CCF" w:rsidRDefault="00D14CCF">
                  <w:pPr>
                    <w:pStyle w:val="BodyText"/>
                    <w:spacing w:before="99" w:line="276" w:lineRule="auto"/>
                    <w:ind w:left="103" w:right="996"/>
                  </w:pPr>
                  <w:r>
                    <w:t>Oracle Database 19c Enterprise Edition Release 19.0.0.0.0 -</w:t>
                  </w:r>
                  <w:r>
                    <w:rPr>
                      <w:spacing w:val="-130"/>
                    </w:rPr>
                    <w:t xml:space="preserve"> </w:t>
                  </w:r>
                  <w:r>
                    <w:t>Production</w:t>
                  </w:r>
                </w:p>
                <w:p w:rsidR="00D14CCF" w:rsidRDefault="00D14CCF">
                  <w:pPr>
                    <w:pStyle w:val="BodyText"/>
                    <w:spacing w:before="58"/>
                    <w:ind w:left="103"/>
                  </w:pPr>
                  <w:r>
                    <w:t>Version</w:t>
                  </w:r>
                  <w:r>
                    <w:rPr>
                      <w:spacing w:val="-7"/>
                    </w:rPr>
                    <w:t xml:space="preserve"> </w:t>
                  </w:r>
                  <w:r>
                    <w:t>19.3.0.0.0</w:t>
                  </w:r>
                </w:p>
                <w:p w:rsidR="00D14CCF" w:rsidRDefault="00D14CCF">
                  <w:pPr>
                    <w:pStyle w:val="BodyText"/>
                    <w:rPr>
                      <w:sz w:val="24"/>
                    </w:rPr>
                  </w:pPr>
                </w:p>
                <w:p w:rsidR="00D14CCF" w:rsidRDefault="00D14CCF">
                  <w:pPr>
                    <w:pStyle w:val="BodyText"/>
                    <w:spacing w:before="173"/>
                    <w:ind w:left="103"/>
                  </w:pPr>
                  <w:r>
                    <w:t>SQL&gt;</w:t>
                  </w:r>
                </w:p>
              </w:txbxContent>
            </v:textbox>
            <w10:anchorlock/>
          </v:shape>
        </w:pict>
      </w:r>
    </w:p>
    <w:p w:rsidR="005E0F74" w:rsidRDefault="005E0F74">
      <w:pPr>
        <w:pStyle w:val="BodyText"/>
        <w:spacing w:before="9"/>
        <w:rPr>
          <w:rFonts w:ascii="Arial MT"/>
          <w:sz w:val="24"/>
        </w:rPr>
      </w:pPr>
    </w:p>
    <w:p w:rsidR="005E0F74" w:rsidRDefault="00FD78AA">
      <w:pPr>
        <w:pStyle w:val="ListParagraph"/>
        <w:numPr>
          <w:ilvl w:val="0"/>
          <w:numId w:val="37"/>
        </w:numPr>
        <w:tabs>
          <w:tab w:val="left" w:pos="1334"/>
          <w:tab w:val="left" w:pos="1335"/>
        </w:tabs>
        <w:spacing w:line="276" w:lineRule="auto"/>
        <w:ind w:right="604"/>
      </w:pPr>
      <w:r>
        <w:pict>
          <v:shape id="_x0000_s1837" type="#_x0000_t202" style="position:absolute;left:0;text-align:left;margin-left:94pt;margin-top:67pt;width:445.9pt;height:320.85pt;z-index:-15325184;mso-wrap-distance-left:0;mso-wrap-distance-right:0;mso-position-horizontal-relative:page" filled="f" strokeweight=".48pt">
            <v:textbox inset="0,0,0,0">
              <w:txbxContent>
                <w:p w:rsidR="00D14CCF" w:rsidRDefault="00D14CCF">
                  <w:pPr>
                    <w:spacing w:before="57" w:line="278" w:lineRule="auto"/>
                    <w:ind w:left="103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select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sql_id,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sql_text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from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v$sql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where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sql_text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like</w:t>
                  </w:r>
                  <w:r>
                    <w:rPr>
                      <w:b/>
                      <w:spacing w:val="-129"/>
                    </w:rPr>
                    <w:t xml:space="preserve"> </w:t>
                  </w:r>
                  <w:r>
                    <w:rPr>
                      <w:b/>
                    </w:rPr>
                    <w:t>'%problem_query%';</w:t>
                  </w:r>
                </w:p>
                <w:p w:rsidR="00D14CCF" w:rsidRDefault="00D14CCF">
                  <w:pPr>
                    <w:pStyle w:val="BodyText"/>
                    <w:rPr>
                      <w:b/>
                      <w:sz w:val="24"/>
                    </w:rPr>
                  </w:pPr>
                </w:p>
                <w:p w:rsidR="00D14CCF" w:rsidRDefault="00D14CCF">
                  <w:pPr>
                    <w:pStyle w:val="BodyText"/>
                    <w:spacing w:before="136" w:line="667" w:lineRule="auto"/>
                    <w:ind w:left="103" w:right="7729"/>
                  </w:pPr>
                  <w:r>
                    <w:t>SQL_ID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SQL_TEXT</w:t>
                  </w:r>
                </w:p>
                <w:p w:rsidR="00D14CCF" w:rsidRDefault="00D14CCF">
                  <w:pPr>
                    <w:pStyle w:val="BodyText"/>
                    <w:spacing w:before="6"/>
                    <w:rPr>
                      <w:sz w:val="25"/>
                    </w:rPr>
                  </w:pPr>
                </w:p>
                <w:p w:rsidR="00D14CCF" w:rsidRDefault="00D14CCF">
                  <w:pPr>
                    <w:pStyle w:val="BodyText"/>
                    <w:spacing w:before="1"/>
                    <w:ind w:left="103"/>
                  </w:pPr>
                  <w:r>
                    <w:t>80rmhy60c1nga</w:t>
                  </w:r>
                </w:p>
                <w:p w:rsidR="00D14CCF" w:rsidRDefault="00D14CCF">
                  <w:pPr>
                    <w:pStyle w:val="BodyText"/>
                    <w:spacing w:before="96" w:line="276" w:lineRule="auto"/>
                    <w:ind w:left="103"/>
                  </w:pPr>
                  <w:r>
                    <w:t>select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sql_id,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sql_text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v$sql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where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sql_text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like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'%problem_query%'</w:t>
                  </w:r>
                </w:p>
                <w:p w:rsidR="00D14CCF" w:rsidRDefault="00D14CCF">
                  <w:pPr>
                    <w:pStyle w:val="BodyText"/>
                    <w:spacing w:before="10"/>
                    <w:rPr>
                      <w:sz w:val="35"/>
                    </w:rPr>
                  </w:pPr>
                </w:p>
                <w:p w:rsidR="00D14CCF" w:rsidRDefault="00D14CCF">
                  <w:pPr>
                    <w:pStyle w:val="BodyText"/>
                    <w:ind w:left="103"/>
                  </w:pPr>
                  <w:r>
                    <w:rPr>
                      <w:color w:val="FF0000"/>
                    </w:rPr>
                    <w:t>an7zryzf86prm</w:t>
                  </w:r>
                </w:p>
                <w:p w:rsidR="00D14CCF" w:rsidRDefault="00D14CCF">
                  <w:pPr>
                    <w:pStyle w:val="BodyText"/>
                    <w:spacing w:before="99" w:line="276" w:lineRule="auto"/>
                    <w:ind w:left="103" w:right="600"/>
                  </w:pPr>
                  <w:r>
                    <w:t>SELECT /* problem_query */ SUM(lo_extendedprice * lo_discount)</w:t>
                  </w:r>
                  <w:r>
                    <w:rPr>
                      <w:spacing w:val="-130"/>
                    </w:rPr>
                    <w:t xml:space="preserve"> </w:t>
                  </w:r>
                  <w:r>
                    <w:t>revenue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oe.l</w:t>
                  </w:r>
                </w:p>
                <w:p w:rsidR="00D14CCF" w:rsidRDefault="00D14CCF">
                  <w:pPr>
                    <w:pStyle w:val="BodyText"/>
                    <w:spacing w:before="58"/>
                    <w:ind w:left="103"/>
                  </w:pPr>
                  <w:r>
                    <w:t>ineorder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l,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oe.date_dim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d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WHERE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l.lo_orderdate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d.d_datekey</w:t>
                  </w:r>
                </w:p>
                <w:p w:rsidR="00D14CCF" w:rsidRDefault="00D14CCF">
                  <w:pPr>
                    <w:pStyle w:val="BodyText"/>
                    <w:rPr>
                      <w:sz w:val="24"/>
                    </w:rPr>
                  </w:pPr>
                </w:p>
                <w:p w:rsidR="00D14CCF" w:rsidRDefault="00D14CCF">
                  <w:pPr>
                    <w:pStyle w:val="BodyText"/>
                    <w:rPr>
                      <w:sz w:val="24"/>
                    </w:rPr>
                  </w:pPr>
                </w:p>
                <w:p w:rsidR="00D14CCF" w:rsidRDefault="00D14CCF">
                  <w:pPr>
                    <w:pStyle w:val="BodyText"/>
                    <w:spacing w:before="10"/>
                    <w:rPr>
                      <w:sz w:val="21"/>
                    </w:rPr>
                  </w:pPr>
                </w:p>
                <w:p w:rsidR="00D14CCF" w:rsidRDefault="00D14CCF">
                  <w:pPr>
                    <w:pStyle w:val="BodyText"/>
                    <w:spacing w:before="1"/>
                    <w:ind w:left="103"/>
                  </w:pPr>
                  <w:r>
                    <w:t>SQL&gt;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1836" style="position:absolute;left:0;text-align:left;z-index:-28510720;mso-position-horizontal-relative:page" from="99.4pt,143.7pt" to="185.2pt,143.7pt" strokeweight=".22978mm">
            <v:stroke dashstyle="dash"/>
            <w10:wrap anchorx="page"/>
          </v:line>
        </w:pict>
      </w:r>
      <w:r w:rsidR="005F1A21">
        <w:rPr>
          <w:spacing w:val="-1"/>
        </w:rPr>
        <w:t xml:space="preserve">In the same terminal session, </w:t>
      </w:r>
      <w:r w:rsidR="005F1A21">
        <w:t xml:space="preserve">verify that the </w:t>
      </w:r>
      <w:r w:rsidR="005F1A21">
        <w:rPr>
          <w:rFonts w:ascii="Courier New" w:hAnsi="Courier New"/>
        </w:rPr>
        <w:t xml:space="preserve">sql_id </w:t>
      </w:r>
      <w:r w:rsidR="005F1A21">
        <w:t>of the problem query is visible.</w:t>
      </w:r>
      <w:r w:rsidR="005F1A21">
        <w:rPr>
          <w:spacing w:val="1"/>
        </w:rPr>
        <w:t xml:space="preserve"> </w:t>
      </w:r>
      <w:r w:rsidR="005F1A21">
        <w:rPr>
          <w:rFonts w:ascii="Arial" w:hAnsi="Arial"/>
          <w:b/>
        </w:rPr>
        <w:t xml:space="preserve">Note: </w:t>
      </w:r>
      <w:r w:rsidR="005F1A21">
        <w:t>At times, the problem query doesn’t appear in the CDB root container due to an</w:t>
      </w:r>
      <w:r w:rsidR="005F1A21">
        <w:rPr>
          <w:spacing w:val="1"/>
        </w:rPr>
        <w:t xml:space="preserve"> </w:t>
      </w:r>
      <w:r w:rsidR="005F1A21">
        <w:t>internal delay. If that is the case, return to the terminal session used in step 4 and run the</w:t>
      </w:r>
      <w:r w:rsidR="005F1A21">
        <w:rPr>
          <w:spacing w:val="-59"/>
        </w:rPr>
        <w:t xml:space="preserve"> </w:t>
      </w:r>
      <w:r w:rsidR="005F1A21">
        <w:rPr>
          <w:rFonts w:ascii="Courier New" w:hAnsi="Courier New"/>
          <w:spacing w:val="-1"/>
        </w:rPr>
        <w:t>problem_query.sql</w:t>
      </w:r>
      <w:r w:rsidR="005F1A21">
        <w:rPr>
          <w:rFonts w:ascii="Courier New" w:hAnsi="Courier New"/>
          <w:spacing w:val="-70"/>
        </w:rPr>
        <w:t xml:space="preserve"> </w:t>
      </w:r>
      <w:r w:rsidR="005F1A21">
        <w:t>script</w:t>
      </w:r>
      <w:r w:rsidR="005F1A21">
        <w:rPr>
          <w:spacing w:val="1"/>
        </w:rPr>
        <w:t xml:space="preserve"> </w:t>
      </w:r>
      <w:r w:rsidR="005F1A21">
        <w:t>again.</w:t>
      </w:r>
    </w:p>
    <w:p w:rsidR="005E0F74" w:rsidRDefault="005E0F74">
      <w:pPr>
        <w:spacing w:line="276" w:lineRule="auto"/>
        <w:sectPr w:rsidR="005E0F74">
          <w:footerReference w:type="default" r:id="rId298"/>
          <w:pgSz w:w="12240" w:h="15840"/>
          <w:pgMar w:top="1160" w:right="1100" w:bottom="1100" w:left="540" w:header="0" w:footer="913" w:gutter="0"/>
          <w:cols w:space="720"/>
        </w:sectPr>
      </w:pPr>
    </w:p>
    <w:p w:rsidR="005E0F74" w:rsidRDefault="005F1A21">
      <w:pPr>
        <w:pStyle w:val="ListParagraph"/>
        <w:numPr>
          <w:ilvl w:val="0"/>
          <w:numId w:val="37"/>
        </w:numPr>
        <w:tabs>
          <w:tab w:val="left" w:pos="1334"/>
          <w:tab w:val="left" w:pos="1335"/>
        </w:tabs>
        <w:spacing w:before="69"/>
      </w:pPr>
      <w:r>
        <w:lastRenderedPageBreak/>
        <w:t>Create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SQL</w:t>
      </w:r>
      <w:r>
        <w:rPr>
          <w:spacing w:val="-5"/>
        </w:rPr>
        <w:t xml:space="preserve"> </w:t>
      </w:r>
      <w:r>
        <w:t>Tuning Task.</w:t>
      </w:r>
    </w:p>
    <w:p w:rsidR="005E0F74" w:rsidRDefault="00FD78AA">
      <w:pPr>
        <w:pStyle w:val="BodyText"/>
        <w:spacing w:before="45" w:line="276" w:lineRule="auto"/>
        <w:ind w:left="1334" w:right="795"/>
        <w:rPr>
          <w:rFonts w:ascii="Arial MT"/>
        </w:rPr>
      </w:pPr>
      <w:r>
        <w:pict>
          <v:group id="_x0000_s1833" style="position:absolute;left:0;text-align:left;margin-left:94.35pt;margin-top:36.8pt;width:438.95pt;height:129.2pt;z-index:-15323136;mso-wrap-distance-left:0;mso-wrap-distance-right:0;mso-position-horizontal-relative:page" coordorigin="1887,736" coordsize="8779,2584">
            <v:shape id="_x0000_s1835" type="#_x0000_t75" style="position:absolute;left:2078;top:885;width:8503;height:2244">
              <v:imagedata r:id="rId299" o:title=""/>
            </v:shape>
            <v:rect id="_x0000_s1834" style="position:absolute;left:1894;top:743;width:8764;height:2569" filled="f" strokecolor="#bebebe"/>
            <w10:wrap type="topAndBottom" anchorx="page"/>
          </v:group>
        </w:pict>
      </w:r>
      <w:r w:rsidR="005F1A21">
        <w:rPr>
          <w:rFonts w:ascii="Arial"/>
          <w:b/>
        </w:rPr>
        <w:t xml:space="preserve">Note: </w:t>
      </w:r>
      <w:r w:rsidR="005F1A21">
        <w:rPr>
          <w:rFonts w:ascii="Arial MT"/>
        </w:rPr>
        <w:t xml:space="preserve">If you receive </w:t>
      </w:r>
      <w:r w:rsidR="005F1A21">
        <w:t>ORA-13780: SQL statement does not exist</w:t>
      </w:r>
      <w:r w:rsidR="005F1A21">
        <w:rPr>
          <w:rFonts w:ascii="Arial MT"/>
        </w:rPr>
        <w:t>, return to the</w:t>
      </w:r>
      <w:r w:rsidR="005F1A21">
        <w:rPr>
          <w:rFonts w:ascii="Arial MT"/>
          <w:spacing w:val="-59"/>
        </w:rPr>
        <w:t xml:space="preserve"> </w:t>
      </w:r>
      <w:r w:rsidR="005F1A21">
        <w:rPr>
          <w:rFonts w:ascii="Arial MT"/>
          <w:spacing w:val="-1"/>
        </w:rPr>
        <w:t>terminal</w:t>
      </w:r>
      <w:r w:rsidR="005F1A21">
        <w:rPr>
          <w:rFonts w:ascii="Arial MT"/>
        </w:rPr>
        <w:t xml:space="preserve"> </w:t>
      </w:r>
      <w:r w:rsidR="005F1A21">
        <w:rPr>
          <w:rFonts w:ascii="Arial MT"/>
          <w:spacing w:val="-1"/>
        </w:rPr>
        <w:t>session</w:t>
      </w:r>
      <w:r w:rsidR="005F1A21">
        <w:rPr>
          <w:rFonts w:ascii="Arial MT"/>
        </w:rPr>
        <w:t xml:space="preserve"> used</w:t>
      </w:r>
      <w:r w:rsidR="005F1A21">
        <w:rPr>
          <w:rFonts w:ascii="Arial MT"/>
          <w:spacing w:val="-2"/>
        </w:rPr>
        <w:t xml:space="preserve"> </w:t>
      </w:r>
      <w:r w:rsidR="005F1A21">
        <w:rPr>
          <w:rFonts w:ascii="Arial MT"/>
        </w:rPr>
        <w:t>in</w:t>
      </w:r>
      <w:r w:rsidR="005F1A21">
        <w:rPr>
          <w:rFonts w:ascii="Arial MT"/>
          <w:spacing w:val="-1"/>
        </w:rPr>
        <w:t xml:space="preserve"> </w:t>
      </w:r>
      <w:r w:rsidR="005F1A21">
        <w:rPr>
          <w:rFonts w:ascii="Arial MT"/>
        </w:rPr>
        <w:t>step 4</w:t>
      </w:r>
      <w:r w:rsidR="005F1A21">
        <w:rPr>
          <w:rFonts w:ascii="Arial MT"/>
          <w:spacing w:val="-2"/>
        </w:rPr>
        <w:t xml:space="preserve"> </w:t>
      </w:r>
      <w:r w:rsidR="005F1A21">
        <w:rPr>
          <w:rFonts w:ascii="Arial MT"/>
        </w:rPr>
        <w:t>and</w:t>
      </w:r>
      <w:r w:rsidR="005F1A21">
        <w:rPr>
          <w:rFonts w:ascii="Arial MT"/>
          <w:spacing w:val="-2"/>
        </w:rPr>
        <w:t xml:space="preserve"> </w:t>
      </w:r>
      <w:r w:rsidR="005F1A21">
        <w:rPr>
          <w:rFonts w:ascii="Arial MT"/>
        </w:rPr>
        <w:t>run</w:t>
      </w:r>
      <w:r w:rsidR="005F1A21">
        <w:rPr>
          <w:rFonts w:ascii="Arial MT"/>
          <w:spacing w:val="-1"/>
        </w:rPr>
        <w:t xml:space="preserve"> </w:t>
      </w:r>
      <w:r w:rsidR="005F1A21">
        <w:rPr>
          <w:rFonts w:ascii="Arial MT"/>
        </w:rPr>
        <w:t>the</w:t>
      </w:r>
      <w:r w:rsidR="005F1A21">
        <w:rPr>
          <w:rFonts w:ascii="Arial MT"/>
          <w:spacing w:val="3"/>
        </w:rPr>
        <w:t xml:space="preserve"> </w:t>
      </w:r>
      <w:r w:rsidR="005F1A21">
        <w:t>problem_query.sql</w:t>
      </w:r>
      <w:r w:rsidR="005F1A21">
        <w:rPr>
          <w:spacing w:val="-70"/>
        </w:rPr>
        <w:t xml:space="preserve"> </w:t>
      </w:r>
      <w:r w:rsidR="005F1A21">
        <w:rPr>
          <w:rFonts w:ascii="Arial MT"/>
        </w:rPr>
        <w:t>script</w:t>
      </w:r>
      <w:r w:rsidR="005F1A21">
        <w:rPr>
          <w:rFonts w:ascii="Arial MT"/>
          <w:spacing w:val="-3"/>
        </w:rPr>
        <w:t xml:space="preserve"> </w:t>
      </w:r>
      <w:r w:rsidR="005F1A21">
        <w:rPr>
          <w:rFonts w:ascii="Arial MT"/>
        </w:rPr>
        <w:t>again.</w:t>
      </w:r>
    </w:p>
    <w:p w:rsidR="005E0F74" w:rsidRDefault="005E0F74">
      <w:pPr>
        <w:pStyle w:val="BodyText"/>
        <w:spacing w:before="10"/>
        <w:rPr>
          <w:rFonts w:ascii="Arial MT"/>
          <w:sz w:val="6"/>
        </w:rPr>
      </w:pPr>
    </w:p>
    <w:p w:rsidR="005E0F74" w:rsidRDefault="00FD78AA">
      <w:pPr>
        <w:pStyle w:val="BodyText"/>
        <w:ind w:left="1332"/>
        <w:rPr>
          <w:rFonts w:ascii="Arial MT"/>
          <w:sz w:val="20"/>
        </w:rPr>
      </w:pPr>
      <w:r>
        <w:rPr>
          <w:rFonts w:ascii="Arial MT"/>
          <w:sz w:val="20"/>
        </w:rPr>
      </w:r>
      <w:r>
        <w:rPr>
          <w:rFonts w:ascii="Arial MT"/>
          <w:sz w:val="20"/>
        </w:rPr>
        <w:pict>
          <v:shape id="_x0000_s4420" type="#_x0000_t202" style="width:446.05pt;height:222.9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D14CCF" w:rsidRDefault="00D14CCF">
                  <w:pPr>
                    <w:spacing w:before="57"/>
                    <w:ind w:left="103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14"/>
                    </w:rPr>
                    <w:t xml:space="preserve"> </w:t>
                  </w:r>
                  <w:r>
                    <w:rPr>
                      <w:b/>
                    </w:rPr>
                    <w:t>@/home/oracle/setup/create_sts.sql</w:t>
                  </w:r>
                </w:p>
                <w:p w:rsidR="00D14CCF" w:rsidRDefault="00D14CCF">
                  <w:pPr>
                    <w:pStyle w:val="BodyText"/>
                    <w:spacing w:before="106" w:line="333" w:lineRule="auto"/>
                    <w:ind w:left="103" w:right="6676"/>
                  </w:pPr>
                  <w:r>
                    <w:t>SQL&gt; set echo on</w:t>
                  </w:r>
                  <w:r>
                    <w:rPr>
                      <w:spacing w:val="-130"/>
                    </w:rPr>
                    <w:t xml:space="preserve"> </w:t>
                  </w:r>
                  <w:r>
                    <w:t>SQL&gt;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DECLARE</w:t>
                  </w:r>
                </w:p>
                <w:p w:rsidR="00D14CCF" w:rsidRDefault="00D14CCF">
                  <w:pPr>
                    <w:pStyle w:val="BodyText"/>
                    <w:numPr>
                      <w:ilvl w:val="0"/>
                      <w:numId w:val="35"/>
                    </w:numPr>
                    <w:tabs>
                      <w:tab w:val="left" w:pos="1027"/>
                      <w:tab w:val="left" w:pos="1028"/>
                    </w:tabs>
                    <w:spacing w:before="1"/>
                    <w:ind w:hanging="661"/>
                  </w:pPr>
                  <w:r>
                    <w:t>stmt_task</w:t>
                  </w:r>
                  <w:r>
                    <w:rPr>
                      <w:spacing w:val="-8"/>
                    </w:rPr>
                    <w:t xml:space="preserve"> </w:t>
                  </w:r>
                  <w:r>
                    <w:t>VARCHAR2(64);</w:t>
                  </w:r>
                </w:p>
                <w:p w:rsidR="00D14CCF" w:rsidRDefault="00D14CCF">
                  <w:pPr>
                    <w:pStyle w:val="BodyText"/>
                    <w:numPr>
                      <w:ilvl w:val="0"/>
                      <w:numId w:val="35"/>
                    </w:numPr>
                    <w:tabs>
                      <w:tab w:val="left" w:pos="764"/>
                    </w:tabs>
                    <w:spacing w:before="96"/>
                    <w:ind w:left="763" w:hanging="397"/>
                  </w:pPr>
                  <w:r>
                    <w:t>BEGIN</w:t>
                  </w:r>
                </w:p>
                <w:p w:rsidR="00D14CCF" w:rsidRDefault="00D14CCF">
                  <w:pPr>
                    <w:pStyle w:val="BodyText"/>
                    <w:numPr>
                      <w:ilvl w:val="0"/>
                      <w:numId w:val="35"/>
                    </w:numPr>
                    <w:tabs>
                      <w:tab w:val="left" w:pos="1027"/>
                      <w:tab w:val="left" w:pos="1028"/>
                    </w:tabs>
                    <w:spacing w:before="96" w:line="276" w:lineRule="auto"/>
                    <w:ind w:left="103" w:right="1018" w:firstLine="263"/>
                  </w:pPr>
                  <w:r>
                    <w:t>stmt_task:=dbms_sqltune.create_tuning_task(sql_id</w:t>
                  </w:r>
                  <w:r>
                    <w:rPr>
                      <w:spacing w:val="-23"/>
                    </w:rPr>
                    <w:t xml:space="preserve"> </w:t>
                  </w:r>
                  <w:r>
                    <w:t>=&gt;</w:t>
                  </w:r>
                  <w:r>
                    <w:rPr>
                      <w:spacing w:val="-130"/>
                    </w:rPr>
                    <w:t xml:space="preserve"> </w:t>
                  </w:r>
                  <w:r>
                    <w:t>'an7zryzf86prm', task_name =&gt; 'Tune_problem_query',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database_link_to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=&gt;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'DBLINK_TO_PRIMARY.EXAMPLE.COM');</w:t>
                  </w:r>
                </w:p>
                <w:p w:rsidR="00D14CCF" w:rsidRDefault="00D14CCF">
                  <w:pPr>
                    <w:pStyle w:val="BodyText"/>
                    <w:numPr>
                      <w:ilvl w:val="0"/>
                      <w:numId w:val="35"/>
                    </w:numPr>
                    <w:tabs>
                      <w:tab w:val="left" w:pos="764"/>
                    </w:tabs>
                    <w:spacing w:before="62"/>
                    <w:ind w:left="763" w:hanging="397"/>
                  </w:pPr>
                  <w:r>
                    <w:t>END;</w:t>
                  </w:r>
                </w:p>
                <w:p w:rsidR="00D14CCF" w:rsidRDefault="00D14CCF">
                  <w:pPr>
                    <w:pStyle w:val="BodyText"/>
                    <w:spacing w:before="97"/>
                    <w:ind w:left="367"/>
                  </w:pPr>
                  <w:r>
                    <w:t>6</w:t>
                  </w:r>
                  <w:r>
                    <w:rPr>
                      <w:spacing w:val="131"/>
                    </w:rPr>
                    <w:t xml:space="preserve"> </w:t>
                  </w:r>
                  <w:r>
                    <w:t>/</w:t>
                  </w:r>
                </w:p>
                <w:p w:rsidR="00D14CCF" w:rsidRDefault="00D14CCF">
                  <w:pPr>
                    <w:pStyle w:val="BodyText"/>
                    <w:rPr>
                      <w:sz w:val="24"/>
                    </w:rPr>
                  </w:pPr>
                </w:p>
                <w:p w:rsidR="00D14CCF" w:rsidRDefault="00D14CCF">
                  <w:pPr>
                    <w:pStyle w:val="BodyText"/>
                    <w:spacing w:before="172"/>
                    <w:ind w:left="103"/>
                  </w:pPr>
                  <w:r>
                    <w:t>PL/SQL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procedure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successfully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completed.</w:t>
                  </w:r>
                </w:p>
              </w:txbxContent>
            </v:textbox>
            <w10:anchorlock/>
          </v:shape>
        </w:pict>
      </w:r>
    </w:p>
    <w:p w:rsidR="005E0F74" w:rsidRDefault="005E0F74">
      <w:pPr>
        <w:pStyle w:val="BodyText"/>
        <w:spacing w:before="10"/>
        <w:rPr>
          <w:rFonts w:ascii="Arial MT"/>
          <w:sz w:val="24"/>
        </w:rPr>
      </w:pPr>
    </w:p>
    <w:p w:rsidR="005E0F74" w:rsidRDefault="00FD78AA">
      <w:pPr>
        <w:pStyle w:val="ListParagraph"/>
        <w:numPr>
          <w:ilvl w:val="0"/>
          <w:numId w:val="37"/>
        </w:numPr>
        <w:tabs>
          <w:tab w:val="left" w:pos="1334"/>
          <w:tab w:val="left" w:pos="1335"/>
        </w:tabs>
      </w:pPr>
      <w:r>
        <w:pict>
          <v:group id="_x0000_s1829" style="position:absolute;left:0;text-align:left;margin-left:94.35pt;margin-top:23.05pt;width:447.75pt;height:133.25pt;z-index:-15322112;mso-wrap-distance-left:0;mso-wrap-distance-right:0;mso-position-horizontal-relative:page" coordorigin="1887,461" coordsize="8955,2665">
            <v:shape id="_x0000_s1831" type="#_x0000_t75" style="position:absolute;left:2045;top:662;width:8660;height:2277">
              <v:imagedata r:id="rId300" o:title=""/>
            </v:shape>
            <v:rect id="_x0000_s1830" style="position:absolute;left:1894;top:468;width:8940;height:2650" filled="f" strokecolor="#bebebe"/>
            <w10:wrap type="topAndBottom" anchorx="page"/>
          </v:group>
        </w:pict>
      </w:r>
      <w:r w:rsidR="005F1A21">
        <w:t>Execute</w:t>
      </w:r>
      <w:r w:rsidR="005F1A21">
        <w:rPr>
          <w:spacing w:val="-1"/>
        </w:rPr>
        <w:t xml:space="preserve"> </w:t>
      </w:r>
      <w:r w:rsidR="005F1A21">
        <w:t>the SQL</w:t>
      </w:r>
      <w:r w:rsidR="005F1A21">
        <w:rPr>
          <w:spacing w:val="-3"/>
        </w:rPr>
        <w:t xml:space="preserve"> </w:t>
      </w:r>
      <w:r w:rsidR="005F1A21">
        <w:t>Tuning</w:t>
      </w:r>
      <w:r w:rsidR="005F1A21">
        <w:rPr>
          <w:spacing w:val="-2"/>
        </w:rPr>
        <w:t xml:space="preserve"> </w:t>
      </w:r>
      <w:r w:rsidR="005F1A21">
        <w:t>Task.</w:t>
      </w:r>
    </w:p>
    <w:p w:rsidR="005E0F74" w:rsidRDefault="005E0F74">
      <w:pPr>
        <w:pStyle w:val="BodyText"/>
        <w:spacing w:before="9"/>
        <w:rPr>
          <w:rFonts w:ascii="Arial MT"/>
          <w:sz w:val="7"/>
        </w:rPr>
      </w:pPr>
    </w:p>
    <w:p w:rsidR="005E0F74" w:rsidRDefault="00FD78AA">
      <w:pPr>
        <w:pStyle w:val="BodyText"/>
        <w:ind w:left="1346"/>
        <w:rPr>
          <w:rFonts w:ascii="Arial MT"/>
          <w:sz w:val="20"/>
        </w:rPr>
      </w:pPr>
      <w:r>
        <w:rPr>
          <w:rFonts w:ascii="Arial MT"/>
          <w:sz w:val="20"/>
        </w:rPr>
      </w:r>
      <w:r>
        <w:rPr>
          <w:rFonts w:ascii="Arial MT"/>
          <w:sz w:val="20"/>
        </w:rPr>
        <w:pict>
          <v:shape id="_x0000_s4419" type="#_x0000_t202" style="width:445.3pt;height:69.85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D14CCF" w:rsidRDefault="00D14CCF">
                  <w:pPr>
                    <w:spacing w:before="57"/>
                    <w:ind w:left="100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13"/>
                    </w:rPr>
                    <w:t xml:space="preserve"> </w:t>
                  </w:r>
                  <w:r>
                    <w:rPr>
                      <w:b/>
                    </w:rPr>
                    <w:t>@/home/oracle/setup/exec_sts.sql</w:t>
                  </w:r>
                </w:p>
                <w:p w:rsidR="00D14CCF" w:rsidRDefault="00D14CCF">
                  <w:pPr>
                    <w:pStyle w:val="BodyText"/>
                    <w:spacing w:before="106"/>
                    <w:ind w:left="100"/>
                  </w:pPr>
                  <w:r>
                    <w:t>SQL&gt;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set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echo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on</w:t>
                  </w:r>
                </w:p>
                <w:p w:rsidR="00D14CCF" w:rsidRDefault="00D14CCF">
                  <w:pPr>
                    <w:pStyle w:val="BodyText"/>
                    <w:spacing w:before="96" w:line="278" w:lineRule="auto"/>
                    <w:ind w:left="100" w:right="1119"/>
                  </w:pPr>
                  <w:r>
                    <w:t>SQL&gt; EXECUTE dbms_sqltune.execute_tuning_task(task_name =&gt;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'Tune_problem_query');</w:t>
                  </w:r>
                </w:p>
              </w:txbxContent>
            </v:textbox>
            <w10:anchorlock/>
          </v:shape>
        </w:pict>
      </w:r>
    </w:p>
    <w:p w:rsidR="005E0F74" w:rsidRDefault="005E0F74">
      <w:pPr>
        <w:rPr>
          <w:rFonts w:ascii="Arial MT"/>
          <w:sz w:val="20"/>
        </w:rPr>
        <w:sectPr w:rsidR="005E0F74">
          <w:footerReference w:type="default" r:id="rId301"/>
          <w:pgSz w:w="12240" w:h="15840"/>
          <w:pgMar w:top="1080" w:right="1100" w:bottom="1100" w:left="540" w:header="0" w:footer="913" w:gutter="0"/>
          <w:cols w:space="720"/>
        </w:sectPr>
      </w:pPr>
    </w:p>
    <w:p w:rsidR="005E0F74" w:rsidRDefault="00FD78AA">
      <w:pPr>
        <w:pStyle w:val="BodyText"/>
        <w:ind w:left="1346"/>
        <w:rPr>
          <w:rFonts w:ascii="Arial MT"/>
          <w:sz w:val="20"/>
        </w:rPr>
      </w:pPr>
      <w:r>
        <w:lastRenderedPageBreak/>
        <w:pict>
          <v:line id="_x0000_s1827" style="position:absolute;left:0;text-align:left;z-index:-28505600;mso-position-horizontal-relative:page;mso-position-vertical-relative:page" from="99.85pt,478.75pt" to="528.95pt,478.75pt" strokeweight=".22978mm">
            <v:stroke dashstyle="dash"/>
            <w10:wrap anchorx="page" anchory="page"/>
          </v:line>
        </w:pict>
      </w:r>
      <w:r>
        <w:pict>
          <v:line id="_x0000_s1826" style="position:absolute;left:0;text-align:left;z-index:-28505088;mso-position-horizontal-relative:page;mso-position-vertical-relative:page" from="99.85pt,493.05pt" to="528.85pt,493.05pt" strokeweight=".22978mm">
            <v:stroke dashstyle="dash"/>
            <w10:wrap anchorx="page" anchory="page"/>
          </v:line>
        </w:pict>
      </w:r>
      <w:r>
        <w:pict>
          <v:line id="_x0000_s1825" style="position:absolute;left:0;text-align:left;z-index:-28504576;mso-position-horizontal-relative:page;mso-position-vertical-relative:page" from="99.85pt,507.45pt" to="528.85pt,507.45pt" strokeweight=".22978mm">
            <v:stroke dashstyle="dash"/>
            <w10:wrap anchorx="page" anchory="page"/>
          </v:line>
        </w:pict>
      </w:r>
      <w:r>
        <w:pict>
          <v:line id="_x0000_s1824" style="position:absolute;left:0;text-align:left;z-index:-28504064;mso-position-horizontal-relative:page;mso-position-vertical-relative:page" from="99.85pt,521.7pt" to="132.85pt,521.7pt" strokeweight=".22978mm">
            <v:stroke dashstyle="dash"/>
            <w10:wrap anchorx="page" anchory="page"/>
          </v:line>
        </w:pict>
      </w:r>
      <w:r>
        <w:pict>
          <v:line id="_x0000_s1823" style="position:absolute;left:0;text-align:left;z-index:-28503552;mso-position-horizontal-relative:page;mso-position-vertical-relative:page" from="99.85pt,556.4pt" to="528.85pt,556.4pt" strokeweight=".22978mm">
            <v:stroke dashstyle="dash"/>
            <w10:wrap anchorx="page" anchory="page"/>
          </v:line>
        </w:pict>
      </w:r>
      <w:r>
        <w:pict>
          <v:line id="_x0000_s1822" style="position:absolute;left:0;text-align:left;z-index:-28503040;mso-position-horizontal-relative:page;mso-position-vertical-relative:page" from="99.85pt,570.7pt" to="192.25pt,570.7pt" strokeweight=".22978mm">
            <v:stroke dashstyle="dash"/>
            <w10:wrap anchorx="page" anchory="page"/>
          </v:line>
        </w:pict>
      </w:r>
      <w:r>
        <w:rPr>
          <w:rFonts w:ascii="Arial MT"/>
          <w:sz w:val="20"/>
        </w:rPr>
      </w:r>
      <w:r>
        <w:rPr>
          <w:rFonts w:ascii="Arial MT"/>
          <w:sz w:val="20"/>
        </w:rPr>
        <w:pict>
          <v:shape id="_x0000_s4418" type="#_x0000_t202" style="width:445.3pt;height:69.9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D14CCF" w:rsidRDefault="00D14CCF">
                  <w:pPr>
                    <w:pStyle w:val="BodyText"/>
                    <w:spacing w:before="7"/>
                    <w:rPr>
                      <w:rFonts w:ascii="Arial MT"/>
                      <w:sz w:val="30"/>
                    </w:rPr>
                  </w:pPr>
                </w:p>
                <w:p w:rsidR="00D14CCF" w:rsidRDefault="00D14CCF">
                  <w:pPr>
                    <w:pStyle w:val="BodyText"/>
                    <w:ind w:left="100"/>
                  </w:pPr>
                  <w:r>
                    <w:t>PL/SQL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procedure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successfully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completed.</w:t>
                  </w:r>
                </w:p>
                <w:p w:rsidR="00D14CCF" w:rsidRDefault="00D14CCF">
                  <w:pPr>
                    <w:pStyle w:val="BodyText"/>
                    <w:rPr>
                      <w:sz w:val="24"/>
                    </w:rPr>
                  </w:pPr>
                </w:p>
                <w:p w:rsidR="00D14CCF" w:rsidRDefault="00D14CCF">
                  <w:pPr>
                    <w:pStyle w:val="BodyText"/>
                    <w:spacing w:before="170"/>
                    <w:ind w:left="100"/>
                  </w:pPr>
                  <w:r>
                    <w:t>SQL&gt;</w:t>
                  </w:r>
                </w:p>
              </w:txbxContent>
            </v:textbox>
            <w10:anchorlock/>
          </v:shape>
        </w:pict>
      </w:r>
    </w:p>
    <w:p w:rsidR="005E0F74" w:rsidRDefault="005E0F74">
      <w:pPr>
        <w:pStyle w:val="BodyText"/>
        <w:spacing w:before="1"/>
        <w:rPr>
          <w:rFonts w:ascii="Arial MT"/>
          <w:sz w:val="24"/>
        </w:rPr>
      </w:pPr>
    </w:p>
    <w:p w:rsidR="005E0F74" w:rsidRDefault="005F1A21">
      <w:pPr>
        <w:pStyle w:val="ListParagraph"/>
        <w:numPr>
          <w:ilvl w:val="0"/>
          <w:numId w:val="37"/>
        </w:numPr>
        <w:tabs>
          <w:tab w:val="left" w:pos="1335"/>
        </w:tabs>
      </w:pPr>
      <w:r>
        <w:t>Generate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SQL</w:t>
      </w:r>
      <w:r>
        <w:rPr>
          <w:spacing w:val="-2"/>
        </w:rPr>
        <w:t xml:space="preserve"> </w:t>
      </w:r>
      <w:r>
        <w:t>Tuning</w:t>
      </w:r>
      <w:r>
        <w:rPr>
          <w:spacing w:val="-3"/>
        </w:rPr>
        <w:t xml:space="preserve"> </w:t>
      </w:r>
      <w:r>
        <w:t>Task report.</w:t>
      </w:r>
    </w:p>
    <w:p w:rsidR="005E0F74" w:rsidRDefault="00FD78AA">
      <w:pPr>
        <w:spacing w:before="35"/>
        <w:ind w:left="1334"/>
        <w:rPr>
          <w:rFonts w:ascii="Arial MT"/>
        </w:rPr>
      </w:pPr>
      <w:r>
        <w:pict>
          <v:group id="_x0000_s1818" style="position:absolute;left:0;text-align:left;margin-left:94.35pt;margin-top:20.3pt;width:447.1pt;height:131.9pt;z-index:-15320576;mso-wrap-distance-left:0;mso-wrap-distance-right:0;mso-position-horizontal-relative:page" coordorigin="1887,406" coordsize="8942,2638">
            <v:shape id="_x0000_s1820" type="#_x0000_t75" style="position:absolute;left:2094;top:571;width:8606;height:2266">
              <v:imagedata r:id="rId302" o:title=""/>
            </v:shape>
            <v:rect id="_x0000_s1819" style="position:absolute;left:1894;top:413;width:8927;height:2623" filled="f" strokecolor="#bebebe"/>
            <w10:wrap type="topAndBottom" anchorx="page"/>
          </v:group>
        </w:pict>
      </w:r>
      <w:r w:rsidR="005F1A21">
        <w:rPr>
          <w:rFonts w:ascii="Arial"/>
          <w:b/>
        </w:rPr>
        <w:t>Note:</w:t>
      </w:r>
      <w:r w:rsidR="005F1A21">
        <w:rPr>
          <w:rFonts w:ascii="Arial"/>
          <w:b/>
          <w:spacing w:val="-2"/>
        </w:rPr>
        <w:t xml:space="preserve"> </w:t>
      </w:r>
      <w:r w:rsidR="005F1A21">
        <w:rPr>
          <w:rFonts w:ascii="Arial MT"/>
        </w:rPr>
        <w:t>The</w:t>
      </w:r>
      <w:r w:rsidR="005F1A21">
        <w:rPr>
          <w:rFonts w:ascii="Arial MT"/>
          <w:spacing w:val="-3"/>
        </w:rPr>
        <w:t xml:space="preserve"> </w:t>
      </w:r>
      <w:r w:rsidR="005F1A21">
        <w:rPr>
          <w:rFonts w:ascii="Arial MT"/>
        </w:rPr>
        <w:t>result</w:t>
      </w:r>
      <w:r w:rsidR="005F1A21">
        <w:rPr>
          <w:rFonts w:ascii="Arial MT"/>
          <w:spacing w:val="2"/>
        </w:rPr>
        <w:t xml:space="preserve"> </w:t>
      </w:r>
      <w:r w:rsidR="005F1A21">
        <w:rPr>
          <w:rFonts w:ascii="Arial MT"/>
        </w:rPr>
        <w:t>varies.</w:t>
      </w:r>
    </w:p>
    <w:p w:rsidR="005E0F74" w:rsidRDefault="005E0F74">
      <w:pPr>
        <w:pStyle w:val="BodyText"/>
        <w:spacing w:before="5"/>
        <w:rPr>
          <w:rFonts w:ascii="Arial MT"/>
          <w:sz w:val="7"/>
        </w:rPr>
      </w:pPr>
    </w:p>
    <w:p w:rsidR="005E0F74" w:rsidRDefault="00FD78AA">
      <w:pPr>
        <w:pStyle w:val="BodyText"/>
        <w:ind w:left="1346"/>
        <w:rPr>
          <w:rFonts w:ascii="Arial MT"/>
          <w:sz w:val="20"/>
        </w:rPr>
      </w:pPr>
      <w:r>
        <w:rPr>
          <w:rFonts w:ascii="Arial MT"/>
          <w:sz w:val="20"/>
        </w:rPr>
      </w:r>
      <w:r>
        <w:rPr>
          <w:rFonts w:ascii="Arial MT"/>
          <w:sz w:val="20"/>
        </w:rPr>
        <w:pict>
          <v:shape id="_x0000_s4417" type="#_x0000_t202" style="width:445.3pt;height:384.2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D14CCF" w:rsidRDefault="00D14CCF">
                  <w:pPr>
                    <w:spacing w:before="57"/>
                    <w:ind w:left="100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13"/>
                    </w:rPr>
                    <w:t xml:space="preserve"> </w:t>
                  </w:r>
                  <w:r>
                    <w:rPr>
                      <w:b/>
                    </w:rPr>
                    <w:t>@/home/oracle/setup/get_sts.sql</w:t>
                  </w:r>
                </w:p>
                <w:p w:rsidR="00D14CCF" w:rsidRDefault="00D14CCF">
                  <w:pPr>
                    <w:pStyle w:val="BodyText"/>
                    <w:spacing w:before="106" w:line="333" w:lineRule="auto"/>
                    <w:ind w:left="100" w:right="5750"/>
                  </w:pPr>
                  <w:r>
                    <w:t>SQL&gt; SET linesize 200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SQL&gt;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SET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LONG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999999999</w:t>
                  </w:r>
                </w:p>
                <w:p w:rsidR="00D14CCF" w:rsidRDefault="00D14CCF">
                  <w:pPr>
                    <w:pStyle w:val="BodyText"/>
                    <w:spacing w:line="248" w:lineRule="exact"/>
                    <w:ind w:left="100"/>
                  </w:pPr>
                  <w:r>
                    <w:t>SQL&gt;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SET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pages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1000</w:t>
                  </w:r>
                </w:p>
                <w:p w:rsidR="00D14CCF" w:rsidRDefault="00D14CCF">
                  <w:pPr>
                    <w:pStyle w:val="BodyText"/>
                    <w:spacing w:before="98"/>
                    <w:ind w:left="100"/>
                  </w:pPr>
                  <w:r>
                    <w:t>SQL&gt;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SET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longchunksize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20000</w:t>
                  </w:r>
                </w:p>
                <w:p w:rsidR="00D14CCF" w:rsidRDefault="00D14CCF">
                  <w:pPr>
                    <w:pStyle w:val="BodyText"/>
                    <w:spacing w:before="97" w:line="278" w:lineRule="auto"/>
                    <w:ind w:left="100"/>
                  </w:pPr>
                  <w:r>
                    <w:t>SQL&gt;</w:t>
                  </w:r>
                  <w:r>
                    <w:rPr>
                      <w:spacing w:val="-15"/>
                    </w:rPr>
                    <w:t xml:space="preserve"> </w:t>
                  </w:r>
                  <w:r>
                    <w:t>SELECT</w:t>
                  </w:r>
                  <w:r>
                    <w:rPr>
                      <w:spacing w:val="-15"/>
                    </w:rPr>
                    <w:t xml:space="preserve"> </w:t>
                  </w:r>
                  <w:r>
                    <w:t>dbms_sqltune.report_tuning_task('Tune_problem_query',</w:t>
                  </w:r>
                  <w:r>
                    <w:rPr>
                      <w:spacing w:val="-130"/>
                    </w:rPr>
                    <w:t xml:space="preserve"> </w:t>
                  </w:r>
                  <w:r>
                    <w:t>'TEXT',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'ALL')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dual;</w:t>
                  </w:r>
                </w:p>
                <w:p w:rsidR="00D14CCF" w:rsidRDefault="00D14CCF">
                  <w:pPr>
                    <w:pStyle w:val="BodyText"/>
                    <w:spacing w:before="56"/>
                    <w:ind w:left="100"/>
                  </w:pPr>
                  <w:r>
                    <w:t>DBMS_SQLTUNE.REPORT_TUNING_TASK('TUNE_PROBLEM_QUERY','TEXT','ALL'</w:t>
                  </w:r>
                </w:p>
                <w:p w:rsidR="00D14CCF" w:rsidRDefault="00D14CCF">
                  <w:pPr>
                    <w:pStyle w:val="BodyText"/>
                    <w:spacing w:before="36"/>
                    <w:ind w:left="100"/>
                  </w:pPr>
                  <w:r>
                    <w:t>)</w:t>
                  </w:r>
                </w:p>
                <w:p w:rsidR="00D14CCF" w:rsidRDefault="00D14CCF">
                  <w:pPr>
                    <w:pStyle w:val="BodyText"/>
                    <w:rPr>
                      <w:sz w:val="24"/>
                    </w:rPr>
                  </w:pPr>
                </w:p>
                <w:p w:rsidR="00D14CCF" w:rsidRDefault="00D14CCF">
                  <w:pPr>
                    <w:pStyle w:val="BodyText"/>
                    <w:rPr>
                      <w:sz w:val="24"/>
                    </w:rPr>
                  </w:pPr>
                </w:p>
                <w:p w:rsidR="00D14CCF" w:rsidRDefault="00D14CCF">
                  <w:pPr>
                    <w:pStyle w:val="BodyText"/>
                    <w:rPr>
                      <w:sz w:val="24"/>
                    </w:rPr>
                  </w:pPr>
                </w:p>
                <w:p w:rsidR="00D14CCF" w:rsidRDefault="00D14CCF">
                  <w:pPr>
                    <w:pStyle w:val="BodyText"/>
                    <w:rPr>
                      <w:sz w:val="24"/>
                    </w:rPr>
                  </w:pPr>
                </w:p>
                <w:p w:rsidR="00D14CCF" w:rsidRDefault="00D14CCF">
                  <w:pPr>
                    <w:pStyle w:val="BodyText"/>
                    <w:spacing w:before="3"/>
                    <w:rPr>
                      <w:sz w:val="19"/>
                    </w:rPr>
                  </w:pPr>
                </w:p>
                <w:p w:rsidR="00D14CCF" w:rsidRDefault="00D14CCF">
                  <w:pPr>
                    <w:pStyle w:val="BodyText"/>
                    <w:ind w:left="100"/>
                  </w:pPr>
                  <w:r>
                    <w:t>GENERAL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INFORMATION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SECTION</w:t>
                  </w:r>
                </w:p>
                <w:p w:rsidR="00D14CCF" w:rsidRDefault="00D14CCF">
                  <w:pPr>
                    <w:pStyle w:val="BodyText"/>
                    <w:rPr>
                      <w:sz w:val="24"/>
                    </w:rPr>
                  </w:pPr>
                </w:p>
                <w:p w:rsidR="00D14CCF" w:rsidRDefault="00D14CCF">
                  <w:pPr>
                    <w:pStyle w:val="BodyText"/>
                    <w:rPr>
                      <w:sz w:val="24"/>
                    </w:rPr>
                  </w:pPr>
                </w:p>
                <w:p w:rsidR="00D14CCF" w:rsidRDefault="00D14CCF">
                  <w:pPr>
                    <w:pStyle w:val="BodyText"/>
                    <w:tabs>
                      <w:tab w:val="left" w:pos="2608"/>
                    </w:tabs>
                    <w:spacing w:before="187" w:line="333" w:lineRule="auto"/>
                    <w:ind w:left="100" w:right="3645"/>
                  </w:pPr>
                  <w:r>
                    <w:t>Tuning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Task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Name</w:t>
                  </w:r>
                  <w:r>
                    <w:tab/>
                    <w:t>: Tune_problem_query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Tuning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Task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Owner</w:t>
                  </w:r>
                  <w:r>
                    <w:rPr>
                      <w:spacing w:val="131"/>
                    </w:rPr>
                    <w:t xml:space="preserve"> </w:t>
                  </w:r>
                  <w:r>
                    <w:t>: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OE</w:t>
                  </w:r>
                </w:p>
                <w:p w:rsidR="00D14CCF" w:rsidRDefault="00D14CCF">
                  <w:pPr>
                    <w:pStyle w:val="BodyText"/>
                    <w:tabs>
                      <w:tab w:val="left" w:pos="2657"/>
                    </w:tabs>
                    <w:spacing w:before="1"/>
                    <w:ind w:left="100"/>
                  </w:pPr>
                  <w:r>
                    <w:t>Tuning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Task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ID</w:t>
                  </w:r>
                  <w:r>
                    <w:tab/>
                    <w:t>: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12</w:t>
                  </w:r>
                </w:p>
                <w:p w:rsidR="00D14CCF" w:rsidRDefault="00D14CCF">
                  <w:pPr>
                    <w:pStyle w:val="BodyText"/>
                    <w:tabs>
                      <w:tab w:val="left" w:pos="2608"/>
                      <w:tab w:val="left" w:pos="2657"/>
                    </w:tabs>
                    <w:spacing w:before="96" w:line="333" w:lineRule="auto"/>
                    <w:ind w:left="100" w:right="3333"/>
                  </w:pPr>
                  <w:r>
                    <w:t>Workload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Type</w:t>
                  </w:r>
                  <w:r>
                    <w:tab/>
                  </w:r>
                  <w:r>
                    <w:tab/>
                    <w:t>: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Single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SQL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Statement</w:t>
                  </w:r>
                  <w:r>
                    <w:rPr>
                      <w:spacing w:val="-130"/>
                    </w:rPr>
                    <w:t xml:space="preserve"> </w:t>
                  </w:r>
                  <w:r>
                    <w:t>Execution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Count</w:t>
                  </w:r>
                  <w:r>
                    <w:tab/>
                    <w:t>: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1</w:t>
                  </w:r>
                </w:p>
                <w:p w:rsidR="00D14CCF" w:rsidRDefault="00D14CCF">
                  <w:pPr>
                    <w:pStyle w:val="BodyText"/>
                    <w:tabs>
                      <w:tab w:val="left" w:pos="2657"/>
                    </w:tabs>
                    <w:spacing w:line="333" w:lineRule="auto"/>
                    <w:ind w:left="100" w:right="4917"/>
                  </w:pPr>
                  <w:r>
                    <w:t>Current Execution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: EXEC_22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Execution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Type</w:t>
                  </w:r>
                  <w:r>
                    <w:tab/>
                    <w:t>:</w:t>
                  </w:r>
                  <w:r>
                    <w:rPr>
                      <w:spacing w:val="-8"/>
                    </w:rPr>
                    <w:t xml:space="preserve"> </w:t>
                  </w:r>
                  <w:r>
                    <w:t>TUNE</w:t>
                  </w:r>
                  <w:r>
                    <w:rPr>
                      <w:spacing w:val="-9"/>
                    </w:rPr>
                    <w:t xml:space="preserve"> </w:t>
                  </w:r>
                  <w:r>
                    <w:t>SQL</w:t>
                  </w:r>
                </w:p>
              </w:txbxContent>
            </v:textbox>
            <w10:anchorlock/>
          </v:shape>
        </w:pict>
      </w:r>
    </w:p>
    <w:p w:rsidR="005E0F74" w:rsidRDefault="005E0F74">
      <w:pPr>
        <w:rPr>
          <w:rFonts w:ascii="Arial MT"/>
          <w:sz w:val="20"/>
        </w:rPr>
        <w:sectPr w:rsidR="005E0F74">
          <w:footerReference w:type="default" r:id="rId303"/>
          <w:pgSz w:w="12240" w:h="15840"/>
          <w:pgMar w:top="1160" w:right="1100" w:bottom="1100" w:left="540" w:header="0" w:footer="913" w:gutter="0"/>
          <w:cols w:space="720"/>
        </w:sectPr>
      </w:pPr>
    </w:p>
    <w:p w:rsidR="005E0F74" w:rsidRDefault="00FD78AA">
      <w:pPr>
        <w:pStyle w:val="BodyText"/>
        <w:tabs>
          <w:tab w:val="left" w:pos="3293"/>
        </w:tabs>
        <w:spacing w:before="85"/>
        <w:ind w:left="1457"/>
      </w:pPr>
      <w:r>
        <w:lastRenderedPageBreak/>
        <w:pict>
          <v:shape id="_x0000_s1816" style="position:absolute;left:0;text-align:left;margin-left:94.35pt;margin-top:57.6pt;width:445.8pt;height:659.05pt;z-index:-28497920;mso-position-horizontal-relative:page;mso-position-vertical-relative:page" coordorigin="1887,1152" coordsize="8916,13181" path="m10802,1152r-9,l10793,1162r,13161l1896,14323r,-13161l10793,1162r,-10l1896,1152r-9,l1887,1162r,13161l1887,14332r9,l10793,14332r9,l10802,14323r,-13161l10802,1152xe" fillcolor="black" stroked="f">
            <v:path arrowok="t"/>
            <w10:wrap anchorx="page" anchory="page"/>
          </v:shape>
        </w:pict>
      </w:r>
      <w:r w:rsidR="005F1A21">
        <w:t>Scope</w:t>
      </w:r>
      <w:r w:rsidR="005F1A21">
        <w:tab/>
        <w:t>:</w:t>
      </w:r>
      <w:r w:rsidR="005F1A21">
        <w:rPr>
          <w:spacing w:val="-6"/>
        </w:rPr>
        <w:t xml:space="preserve"> </w:t>
      </w:r>
      <w:r w:rsidR="005F1A21">
        <w:t>COMPREHENSIVE</w:t>
      </w:r>
    </w:p>
    <w:p w:rsidR="005E0F74" w:rsidRDefault="005F1A21">
      <w:pPr>
        <w:pStyle w:val="BodyText"/>
        <w:tabs>
          <w:tab w:val="left" w:pos="3293"/>
        </w:tabs>
        <w:spacing w:before="100" w:line="333" w:lineRule="auto"/>
        <w:ind w:left="1457" w:right="4532"/>
      </w:pPr>
      <w:r>
        <w:t>Time Limit(seconds): 1800</w:t>
      </w:r>
      <w:r>
        <w:rPr>
          <w:spacing w:val="1"/>
        </w:rPr>
        <w:t xml:space="preserve"> </w:t>
      </w:r>
      <w:r>
        <w:t>Completion Status</w:t>
      </w:r>
      <w:r>
        <w:rPr>
          <w:spacing w:val="1"/>
        </w:rPr>
        <w:t xml:space="preserve"> </w:t>
      </w:r>
      <w:r>
        <w:t>: COMPLETED</w:t>
      </w:r>
      <w:r>
        <w:rPr>
          <w:spacing w:val="1"/>
        </w:rPr>
        <w:t xml:space="preserve"> </w:t>
      </w:r>
      <w:r>
        <w:t>Started</w:t>
      </w:r>
      <w:r>
        <w:rPr>
          <w:spacing w:val="-3"/>
        </w:rPr>
        <w:t xml:space="preserve"> </w:t>
      </w:r>
      <w:r>
        <w:t>at</w:t>
      </w:r>
      <w:r>
        <w:tab/>
        <w:t>:</w:t>
      </w:r>
      <w:r>
        <w:rPr>
          <w:spacing w:val="-5"/>
        </w:rPr>
        <w:t xml:space="preserve"> </w:t>
      </w:r>
      <w:r>
        <w:t>06/05/2020</w:t>
      </w:r>
      <w:r>
        <w:rPr>
          <w:spacing w:val="-4"/>
        </w:rPr>
        <w:t xml:space="preserve"> </w:t>
      </w:r>
      <w:r>
        <w:t>22:21:31</w:t>
      </w:r>
    </w:p>
    <w:p w:rsidR="005E0F74" w:rsidRDefault="005F1A21">
      <w:pPr>
        <w:pStyle w:val="BodyText"/>
        <w:tabs>
          <w:tab w:val="left" w:pos="4013"/>
        </w:tabs>
        <w:ind w:left="1457"/>
      </w:pPr>
      <w:r>
        <w:t>Completed</w:t>
      </w:r>
      <w:r>
        <w:rPr>
          <w:spacing w:val="-3"/>
        </w:rPr>
        <w:t xml:space="preserve"> </w:t>
      </w:r>
      <w:r>
        <w:t>at</w:t>
      </w:r>
      <w:r>
        <w:tab/>
        <w:t>:</w:t>
      </w:r>
      <w:r>
        <w:rPr>
          <w:spacing w:val="-4"/>
        </w:rPr>
        <w:t xml:space="preserve"> </w:t>
      </w:r>
      <w:r>
        <w:t>06/05/2020</w:t>
      </w:r>
      <w:r>
        <w:rPr>
          <w:spacing w:val="-5"/>
        </w:rPr>
        <w:t xml:space="preserve"> </w:t>
      </w:r>
      <w:r>
        <w:t>22:21:35</w:t>
      </w:r>
    </w:p>
    <w:p w:rsidR="005E0F74" w:rsidRDefault="005E0F74">
      <w:pPr>
        <w:pStyle w:val="BodyText"/>
        <w:rPr>
          <w:sz w:val="20"/>
        </w:rPr>
      </w:pPr>
    </w:p>
    <w:p w:rsidR="005E0F74" w:rsidRDefault="00FD78AA">
      <w:pPr>
        <w:pStyle w:val="BodyText"/>
        <w:spacing w:before="9"/>
        <w:rPr>
          <w:sz w:val="25"/>
        </w:rPr>
      </w:pPr>
      <w:r>
        <w:pict>
          <v:shape id="_x0000_s1815" style="position:absolute;margin-left:99.85pt;margin-top:16.9pt;width:429pt;height:.1pt;z-index:-15316480;mso-wrap-distance-left:0;mso-wrap-distance-right:0;mso-position-horizontal-relative:page" coordorigin="1997,338" coordsize="8580,0" path="m1997,338r8580,e" filled="f" strokeweight=".22978mm">
            <v:stroke dashstyle="dash"/>
            <v:path arrowok="t"/>
            <w10:wrap type="topAndBottom" anchorx="page"/>
          </v:shape>
        </w:pict>
      </w:r>
      <w:r>
        <w:pict>
          <v:shape id="_x0000_s1814" style="position:absolute;margin-left:99.85pt;margin-top:31.2pt;width:92.4pt;height:.1pt;z-index:-15315968;mso-wrap-distance-left:0;mso-wrap-distance-right:0;mso-position-horizontal-relative:page" coordorigin="1997,624" coordsize="1848,0" path="m1997,624r1848,e" filled="f" strokeweight=".22978mm">
            <v:stroke dashstyle="dash"/>
            <v:path arrowok="t"/>
            <w10:wrap type="topAndBottom" anchorx="page"/>
          </v:shape>
        </w:pict>
      </w:r>
    </w:p>
    <w:p w:rsidR="005E0F74" w:rsidRDefault="005E0F74">
      <w:pPr>
        <w:pStyle w:val="BodyText"/>
        <w:spacing w:before="11"/>
        <w:rPr>
          <w:sz w:val="17"/>
        </w:rPr>
      </w:pPr>
    </w:p>
    <w:p w:rsidR="005E0F74" w:rsidRDefault="005E0F74">
      <w:pPr>
        <w:pStyle w:val="BodyText"/>
        <w:spacing w:before="11"/>
        <w:rPr>
          <w:sz w:val="7"/>
        </w:rPr>
      </w:pPr>
    </w:p>
    <w:p w:rsidR="005E0F74" w:rsidRDefault="005F1A21">
      <w:pPr>
        <w:pStyle w:val="BodyText"/>
        <w:tabs>
          <w:tab w:val="left" w:pos="3304"/>
        </w:tabs>
        <w:spacing w:before="101" w:line="333" w:lineRule="auto"/>
        <w:ind w:left="1457" w:right="6501"/>
      </w:pPr>
      <w:r>
        <w:t>Schema</w:t>
      </w:r>
      <w:r>
        <w:rPr>
          <w:spacing w:val="-3"/>
        </w:rPr>
        <w:t xml:space="preserve"> </w:t>
      </w:r>
      <w:r>
        <w:t>Name</w:t>
      </w:r>
      <w:r>
        <w:tab/>
        <w:t>: OE</w:t>
      </w:r>
      <w:r>
        <w:rPr>
          <w:spacing w:val="1"/>
        </w:rPr>
        <w:t xml:space="preserve"> </w:t>
      </w:r>
      <w:r>
        <w:t>Container</w:t>
      </w:r>
      <w:r>
        <w:rPr>
          <w:spacing w:val="-5"/>
        </w:rPr>
        <w:t xml:space="preserve"> </w:t>
      </w:r>
      <w:r>
        <w:t>Name:</w:t>
      </w:r>
      <w:r>
        <w:rPr>
          <w:spacing w:val="-5"/>
        </w:rPr>
        <w:t xml:space="preserve"> </w:t>
      </w:r>
      <w:r>
        <w:t>DEV1</w:t>
      </w:r>
    </w:p>
    <w:p w:rsidR="005E0F74" w:rsidRDefault="005F1A21">
      <w:pPr>
        <w:pStyle w:val="BodyText"/>
        <w:tabs>
          <w:tab w:val="left" w:pos="3689"/>
        </w:tabs>
        <w:spacing w:line="248" w:lineRule="exact"/>
        <w:ind w:left="1457"/>
      </w:pPr>
      <w:r>
        <w:t>SQL</w:t>
      </w:r>
      <w:r>
        <w:rPr>
          <w:spacing w:val="-2"/>
        </w:rPr>
        <w:t xml:space="preserve"> </w:t>
      </w:r>
      <w:r>
        <w:t>ID</w:t>
      </w:r>
      <w:r>
        <w:tab/>
        <w:t>:</w:t>
      </w:r>
      <w:r>
        <w:rPr>
          <w:spacing w:val="-5"/>
        </w:rPr>
        <w:t xml:space="preserve"> </w:t>
      </w:r>
      <w:r>
        <w:t>an7zryzf86prm</w:t>
      </w:r>
    </w:p>
    <w:p w:rsidR="005E0F74" w:rsidRDefault="005F1A21">
      <w:pPr>
        <w:pStyle w:val="BodyText"/>
        <w:tabs>
          <w:tab w:val="left" w:pos="3305"/>
        </w:tabs>
        <w:spacing w:before="99" w:line="333" w:lineRule="auto"/>
        <w:ind w:left="2897" w:right="2025" w:hanging="1440"/>
      </w:pPr>
      <w:r>
        <w:t>SQL</w:t>
      </w:r>
      <w:r>
        <w:rPr>
          <w:spacing w:val="-2"/>
        </w:rPr>
        <w:t xml:space="preserve"> </w:t>
      </w:r>
      <w:r>
        <w:t>Text</w:t>
      </w:r>
      <w:r>
        <w:tab/>
      </w:r>
      <w:r>
        <w:tab/>
        <w:t>: SELECT /* problem_query */</w:t>
      </w:r>
      <w:r>
        <w:rPr>
          <w:spacing w:val="1"/>
        </w:rPr>
        <w:t xml:space="preserve"> </w:t>
      </w:r>
      <w:r>
        <w:t>SUM(lo_extendedprice</w:t>
      </w:r>
      <w:r>
        <w:rPr>
          <w:spacing w:val="-7"/>
        </w:rPr>
        <w:t xml:space="preserve"> </w:t>
      </w:r>
      <w:r>
        <w:t>*</w:t>
      </w:r>
      <w:r>
        <w:rPr>
          <w:spacing w:val="-7"/>
        </w:rPr>
        <w:t xml:space="preserve"> </w:t>
      </w:r>
      <w:r>
        <w:t>lo_discount)</w:t>
      </w:r>
      <w:r>
        <w:rPr>
          <w:spacing w:val="-6"/>
        </w:rPr>
        <w:t xml:space="preserve"> </w:t>
      </w:r>
      <w:r>
        <w:t>revenue</w:t>
      </w:r>
      <w:r>
        <w:rPr>
          <w:spacing w:val="-129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oe.lineorder</w:t>
      </w:r>
      <w:r>
        <w:rPr>
          <w:spacing w:val="-2"/>
        </w:rPr>
        <w:t xml:space="preserve"> </w:t>
      </w:r>
      <w:r>
        <w:t>l,</w:t>
      </w:r>
      <w:r>
        <w:rPr>
          <w:spacing w:val="-2"/>
        </w:rPr>
        <w:t xml:space="preserve"> </w:t>
      </w:r>
      <w:r>
        <w:t>oe.date_dim</w:t>
      </w:r>
      <w:r>
        <w:rPr>
          <w:spacing w:val="-2"/>
        </w:rPr>
        <w:t xml:space="preserve"> </w:t>
      </w:r>
      <w:r>
        <w:t>d</w:t>
      </w:r>
    </w:p>
    <w:p w:rsidR="005E0F74" w:rsidRDefault="005F1A21">
      <w:pPr>
        <w:pStyle w:val="BodyText"/>
        <w:ind w:left="2897"/>
      </w:pPr>
      <w:r>
        <w:t>WHERE</w:t>
      </w:r>
      <w:r>
        <w:rPr>
          <w:spacing w:val="-6"/>
        </w:rPr>
        <w:t xml:space="preserve"> </w:t>
      </w:r>
      <w:r>
        <w:t>l.lo_orderdate</w:t>
      </w:r>
      <w:r>
        <w:rPr>
          <w:spacing w:val="-5"/>
        </w:rPr>
        <w:t xml:space="preserve"> </w:t>
      </w:r>
      <w:r>
        <w:t>=</w:t>
      </w:r>
      <w:r>
        <w:rPr>
          <w:spacing w:val="-6"/>
        </w:rPr>
        <w:t xml:space="preserve"> </w:t>
      </w:r>
      <w:r>
        <w:t>d.d_datekey</w:t>
      </w:r>
    </w:p>
    <w:p w:rsidR="005E0F74" w:rsidRDefault="005E0F74">
      <w:pPr>
        <w:pStyle w:val="BodyText"/>
        <w:rPr>
          <w:sz w:val="20"/>
        </w:rPr>
      </w:pPr>
    </w:p>
    <w:p w:rsidR="005E0F74" w:rsidRDefault="00FD78AA">
      <w:pPr>
        <w:pStyle w:val="BodyText"/>
        <w:spacing w:before="9"/>
        <w:rPr>
          <w:sz w:val="25"/>
        </w:rPr>
      </w:pPr>
      <w:r>
        <w:pict>
          <v:shape id="_x0000_s1813" style="position:absolute;margin-left:99.85pt;margin-top:16.95pt;width:429pt;height:.1pt;z-index:-15315456;mso-wrap-distance-left:0;mso-wrap-distance-right:0;mso-position-horizontal-relative:page" coordorigin="1997,339" coordsize="8580,0" path="m1997,339r8580,e" filled="f" strokeweight=".22978mm">
            <v:stroke dashstyle="dash"/>
            <v:path arrowok="t"/>
            <w10:wrap type="topAndBottom" anchorx="page"/>
          </v:shape>
        </w:pict>
      </w:r>
      <w:r>
        <w:pict>
          <v:shape id="_x0000_s1812" style="position:absolute;margin-left:99.85pt;margin-top:31.2pt;width:92.4pt;height:.1pt;z-index:-15314944;mso-wrap-distance-left:0;mso-wrap-distance-right:0;mso-position-horizontal-relative:page" coordorigin="1997,624" coordsize="1848,0" path="m1997,624r1848,e" filled="f" strokeweight=".22978mm">
            <v:stroke dashstyle="dash"/>
            <v:path arrowok="t"/>
            <w10:wrap type="topAndBottom" anchorx="page"/>
          </v:shape>
        </w:pict>
      </w:r>
    </w:p>
    <w:p w:rsidR="005E0F74" w:rsidRDefault="005E0F74">
      <w:pPr>
        <w:pStyle w:val="BodyText"/>
        <w:spacing w:before="11"/>
        <w:rPr>
          <w:sz w:val="17"/>
        </w:rPr>
      </w:pPr>
    </w:p>
    <w:p w:rsidR="005E0F74" w:rsidRDefault="005E0F74">
      <w:pPr>
        <w:pStyle w:val="BodyText"/>
        <w:spacing w:before="11"/>
        <w:rPr>
          <w:sz w:val="7"/>
        </w:rPr>
      </w:pPr>
    </w:p>
    <w:p w:rsidR="005E0F74" w:rsidRDefault="005F1A21">
      <w:pPr>
        <w:pStyle w:val="BodyText"/>
        <w:spacing w:before="101"/>
        <w:ind w:left="1457"/>
      </w:pPr>
      <w:r>
        <w:t>FINDINGS</w:t>
      </w:r>
      <w:r>
        <w:rPr>
          <w:spacing w:val="-4"/>
        </w:rPr>
        <w:t xml:space="preserve"> </w:t>
      </w:r>
      <w:r>
        <w:t>SECTION</w:t>
      </w:r>
      <w:r>
        <w:rPr>
          <w:spacing w:val="-4"/>
        </w:rPr>
        <w:t xml:space="preserve"> </w:t>
      </w:r>
      <w:r>
        <w:t>(2</w:t>
      </w:r>
      <w:r>
        <w:rPr>
          <w:spacing w:val="-4"/>
        </w:rPr>
        <w:t xml:space="preserve"> </w:t>
      </w:r>
      <w:r>
        <w:t>findings)</w:t>
      </w:r>
    </w:p>
    <w:p w:rsidR="005E0F74" w:rsidRDefault="00FD78AA">
      <w:pPr>
        <w:pStyle w:val="BodyText"/>
        <w:spacing w:before="1"/>
        <w:rPr>
          <w:sz w:val="15"/>
        </w:rPr>
      </w:pPr>
      <w:r>
        <w:pict>
          <v:shape id="_x0000_s1811" style="position:absolute;margin-left:99.85pt;margin-top:10.85pt;width:429pt;height:.1pt;z-index:-15314432;mso-wrap-distance-left:0;mso-wrap-distance-right:0;mso-position-horizontal-relative:page" coordorigin="1997,217" coordsize="8580,0" path="m1997,217r8580,e" filled="f" strokeweight=".22978mm">
            <v:stroke dashstyle="dash"/>
            <v:path arrowok="t"/>
            <w10:wrap type="topAndBottom" anchorx="page"/>
          </v:shape>
        </w:pict>
      </w:r>
      <w:r>
        <w:pict>
          <v:shape id="_x0000_s1810" style="position:absolute;margin-left:99.85pt;margin-top:25.25pt;width:92.4pt;height:.1pt;z-index:-15313920;mso-wrap-distance-left:0;mso-wrap-distance-right:0;mso-position-horizontal-relative:page" coordorigin="1997,505" coordsize="1848,0" path="m1997,505r1848,e" filled="f" strokeweight=".22978mm">
            <v:stroke dashstyle="dash"/>
            <v:path arrowok="t"/>
            <w10:wrap type="topAndBottom" anchorx="page"/>
          </v:shape>
        </w:pict>
      </w:r>
    </w:p>
    <w:p w:rsidR="005E0F74" w:rsidRDefault="005E0F74">
      <w:pPr>
        <w:pStyle w:val="BodyText"/>
        <w:spacing w:before="2"/>
        <w:rPr>
          <w:sz w:val="18"/>
        </w:rPr>
      </w:pPr>
    </w:p>
    <w:p w:rsidR="005E0F74" w:rsidRDefault="005E0F74">
      <w:pPr>
        <w:pStyle w:val="BodyText"/>
        <w:rPr>
          <w:sz w:val="20"/>
        </w:rPr>
      </w:pPr>
    </w:p>
    <w:p w:rsidR="005E0F74" w:rsidRDefault="005E0F74">
      <w:pPr>
        <w:pStyle w:val="BodyText"/>
        <w:spacing w:before="3"/>
        <w:rPr>
          <w:sz w:val="18"/>
        </w:rPr>
      </w:pPr>
    </w:p>
    <w:p w:rsidR="005E0F74" w:rsidRDefault="005F1A21">
      <w:pPr>
        <w:pStyle w:val="ListParagraph"/>
        <w:numPr>
          <w:ilvl w:val="1"/>
          <w:numId w:val="37"/>
        </w:numPr>
        <w:tabs>
          <w:tab w:val="left" w:pos="1854"/>
        </w:tabs>
        <w:spacing w:before="101"/>
        <w:ind w:hanging="397"/>
        <w:rPr>
          <w:rFonts w:ascii="Courier New"/>
        </w:rPr>
      </w:pPr>
      <w:r>
        <w:rPr>
          <w:rFonts w:ascii="Courier New"/>
        </w:rPr>
        <w:t>Statistics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Finding</w:t>
      </w:r>
    </w:p>
    <w:p w:rsidR="005E0F74" w:rsidRDefault="00FD78AA">
      <w:pPr>
        <w:pStyle w:val="BodyText"/>
        <w:spacing w:before="3"/>
        <w:rPr>
          <w:sz w:val="15"/>
        </w:rPr>
      </w:pPr>
      <w:r>
        <w:pict>
          <v:shape id="_x0000_s1809" style="position:absolute;margin-left:99.85pt;margin-top:11pt;width:138.6pt;height:.1pt;z-index:-15313408;mso-wrap-distance-left:0;mso-wrap-distance-right:0;mso-position-horizontal-relative:page" coordorigin="1997,220" coordsize="2772,0" path="m1997,220r2772,e" filled="f" strokeweight=".22978mm">
            <v:stroke dashstyle="dash"/>
            <v:path arrowok="t"/>
            <w10:wrap type="topAndBottom" anchorx="page"/>
          </v:shape>
        </w:pict>
      </w:r>
    </w:p>
    <w:p w:rsidR="005E0F74" w:rsidRDefault="005E0F74">
      <w:pPr>
        <w:pStyle w:val="BodyText"/>
        <w:spacing w:before="8"/>
        <w:rPr>
          <w:sz w:val="7"/>
        </w:rPr>
      </w:pPr>
    </w:p>
    <w:p w:rsidR="005E0F74" w:rsidRDefault="005F1A21">
      <w:pPr>
        <w:pStyle w:val="BodyText"/>
        <w:spacing w:before="101"/>
        <w:ind w:left="1721"/>
      </w:pPr>
      <w:r>
        <w:t>Table</w:t>
      </w:r>
      <w:r>
        <w:rPr>
          <w:spacing w:val="-5"/>
        </w:rPr>
        <w:t xml:space="preserve"> </w:t>
      </w:r>
      <w:r>
        <w:t>"OE"."DATE_DIM"</w:t>
      </w:r>
      <w:r>
        <w:rPr>
          <w:spacing w:val="-4"/>
        </w:rPr>
        <w:t xml:space="preserve"> </w:t>
      </w:r>
      <w:r>
        <w:t>was</w:t>
      </w:r>
      <w:r>
        <w:rPr>
          <w:spacing w:val="-4"/>
        </w:rPr>
        <w:t xml:space="preserve"> </w:t>
      </w:r>
      <w:r>
        <w:t>not</w:t>
      </w:r>
      <w:r>
        <w:rPr>
          <w:spacing w:val="-4"/>
        </w:rPr>
        <w:t xml:space="preserve"> </w:t>
      </w:r>
      <w:r>
        <w:t>analyzed.</w:t>
      </w:r>
    </w:p>
    <w:p w:rsidR="005E0F74" w:rsidRDefault="005E0F74">
      <w:pPr>
        <w:pStyle w:val="BodyText"/>
        <w:rPr>
          <w:sz w:val="24"/>
        </w:rPr>
      </w:pPr>
    </w:p>
    <w:p w:rsidR="005E0F74" w:rsidRDefault="005F1A21">
      <w:pPr>
        <w:pStyle w:val="BodyText"/>
        <w:spacing w:before="173"/>
        <w:ind w:left="1721"/>
      </w:pPr>
      <w:r>
        <w:t>Recommendation</w:t>
      </w:r>
    </w:p>
    <w:p w:rsidR="005E0F74" w:rsidRDefault="00FD78AA">
      <w:pPr>
        <w:pStyle w:val="BodyText"/>
        <w:spacing w:before="1"/>
        <w:rPr>
          <w:sz w:val="15"/>
        </w:rPr>
      </w:pPr>
      <w:r>
        <w:pict>
          <v:shape id="_x0000_s1808" style="position:absolute;margin-left:113.05pt;margin-top:10.85pt;width:92.4pt;height:.1pt;z-index:-15312896;mso-wrap-distance-left:0;mso-wrap-distance-right:0;mso-position-horizontal-relative:page" coordorigin="2261,217" coordsize="1848,0" path="m2261,217r1848,e" filled="f" strokeweight=".22978mm">
            <v:stroke dashstyle="dash"/>
            <v:path arrowok="t"/>
            <w10:wrap type="topAndBottom" anchorx="page"/>
          </v:shape>
        </w:pict>
      </w:r>
    </w:p>
    <w:p w:rsidR="005E0F74" w:rsidRDefault="005E0F74">
      <w:pPr>
        <w:pStyle w:val="BodyText"/>
        <w:spacing w:before="11"/>
        <w:rPr>
          <w:sz w:val="7"/>
        </w:rPr>
      </w:pPr>
    </w:p>
    <w:p w:rsidR="005E0F74" w:rsidRDefault="005F1A21">
      <w:pPr>
        <w:pStyle w:val="ListParagraph"/>
        <w:numPr>
          <w:ilvl w:val="2"/>
          <w:numId w:val="37"/>
        </w:numPr>
        <w:tabs>
          <w:tab w:val="left" w:pos="1986"/>
        </w:tabs>
        <w:spacing w:before="10" w:line="340" w:lineRule="atLeast"/>
        <w:ind w:right="1221"/>
        <w:rPr>
          <w:rFonts w:ascii="Courier New" w:hAnsi="Courier New"/>
        </w:rPr>
      </w:pPr>
      <w:r>
        <w:rPr>
          <w:rFonts w:ascii="Courier New" w:hAnsi="Courier New"/>
        </w:rPr>
        <w:t>Consider</w:t>
      </w:r>
      <w:r>
        <w:rPr>
          <w:rFonts w:ascii="Courier New" w:hAnsi="Courier New"/>
          <w:spacing w:val="-5"/>
        </w:rPr>
        <w:t xml:space="preserve"> </w:t>
      </w:r>
      <w:r>
        <w:rPr>
          <w:rFonts w:ascii="Courier New" w:hAnsi="Courier New"/>
        </w:rPr>
        <w:t>collecting</w:t>
      </w:r>
      <w:r>
        <w:rPr>
          <w:rFonts w:ascii="Courier New" w:hAnsi="Courier New"/>
          <w:spacing w:val="-4"/>
        </w:rPr>
        <w:t xml:space="preserve"> </w:t>
      </w:r>
      <w:r>
        <w:rPr>
          <w:rFonts w:ascii="Courier New" w:hAnsi="Courier New"/>
        </w:rPr>
        <w:t>optimizer</w:t>
      </w:r>
      <w:r>
        <w:rPr>
          <w:rFonts w:ascii="Courier New" w:hAnsi="Courier New"/>
          <w:spacing w:val="-4"/>
        </w:rPr>
        <w:t xml:space="preserve"> </w:t>
      </w:r>
      <w:r>
        <w:rPr>
          <w:rFonts w:ascii="Courier New" w:hAnsi="Courier New"/>
        </w:rPr>
        <w:t>statistics</w:t>
      </w:r>
      <w:r>
        <w:rPr>
          <w:rFonts w:ascii="Courier New" w:hAnsi="Courier New"/>
          <w:spacing w:val="-4"/>
        </w:rPr>
        <w:t xml:space="preserve"> </w:t>
      </w:r>
      <w:r>
        <w:rPr>
          <w:rFonts w:ascii="Courier New" w:hAnsi="Courier New"/>
        </w:rPr>
        <w:t>for</w:t>
      </w:r>
      <w:r>
        <w:rPr>
          <w:rFonts w:ascii="Courier New" w:hAnsi="Courier New"/>
          <w:spacing w:val="-5"/>
        </w:rPr>
        <w:t xml:space="preserve"> </w:t>
      </w:r>
      <w:r>
        <w:rPr>
          <w:rFonts w:ascii="Courier New" w:hAnsi="Courier New"/>
        </w:rPr>
        <w:t>this</w:t>
      </w:r>
      <w:r>
        <w:rPr>
          <w:rFonts w:ascii="Courier New" w:hAnsi="Courier New"/>
          <w:spacing w:val="-4"/>
        </w:rPr>
        <w:t xml:space="preserve"> </w:t>
      </w:r>
      <w:r>
        <w:rPr>
          <w:rFonts w:ascii="Courier New" w:hAnsi="Courier New"/>
        </w:rPr>
        <w:t>table.</w:t>
      </w:r>
      <w:r>
        <w:rPr>
          <w:rFonts w:ascii="Courier New" w:hAnsi="Courier New"/>
          <w:spacing w:val="-129"/>
        </w:rPr>
        <w:t xml:space="preserve"> </w:t>
      </w:r>
      <w:r>
        <w:rPr>
          <w:rFonts w:ascii="Courier New" w:hAnsi="Courier New"/>
        </w:rPr>
        <w:t>execute</w:t>
      </w:r>
      <w:r>
        <w:rPr>
          <w:rFonts w:ascii="Courier New" w:hAnsi="Courier New"/>
          <w:spacing w:val="-6"/>
        </w:rPr>
        <w:t xml:space="preserve"> </w:t>
      </w:r>
      <w:r>
        <w:rPr>
          <w:rFonts w:ascii="Courier New" w:hAnsi="Courier New"/>
        </w:rPr>
        <w:t>dbms_stats.gather_table_stats(ownname</w:t>
      </w:r>
      <w:r>
        <w:rPr>
          <w:rFonts w:ascii="Courier New" w:hAnsi="Courier New"/>
          <w:spacing w:val="-5"/>
        </w:rPr>
        <w:t xml:space="preserve"> </w:t>
      </w:r>
      <w:r>
        <w:rPr>
          <w:rFonts w:ascii="Courier New" w:hAnsi="Courier New"/>
        </w:rPr>
        <w:t>=&gt;</w:t>
      </w:r>
      <w:r>
        <w:rPr>
          <w:rFonts w:ascii="Courier New" w:hAnsi="Courier New"/>
          <w:spacing w:val="-6"/>
        </w:rPr>
        <w:t xml:space="preserve"> </w:t>
      </w:r>
      <w:r>
        <w:rPr>
          <w:rFonts w:ascii="Courier New" w:hAnsi="Courier New"/>
        </w:rPr>
        <w:t>'OE',</w:t>
      </w:r>
    </w:p>
    <w:p w:rsidR="005E0F74" w:rsidRDefault="005F1A21">
      <w:pPr>
        <w:pStyle w:val="BodyText"/>
        <w:spacing w:before="45"/>
        <w:ind w:left="1457"/>
      </w:pPr>
      <w:r>
        <w:t>tabname</w:t>
      </w:r>
      <w:r>
        <w:rPr>
          <w:spacing w:val="-4"/>
        </w:rPr>
        <w:t xml:space="preserve"> </w:t>
      </w:r>
      <w:r>
        <w:t>=&gt;</w:t>
      </w:r>
    </w:p>
    <w:p w:rsidR="005E0F74" w:rsidRDefault="005F1A21">
      <w:pPr>
        <w:pStyle w:val="BodyText"/>
        <w:spacing w:before="96" w:line="278" w:lineRule="auto"/>
        <w:ind w:left="1457" w:right="3783" w:firstLine="1247"/>
      </w:pPr>
      <w:r>
        <w:t>'DATE_DIM', estimate_percent =&gt;</w:t>
      </w:r>
      <w:r>
        <w:rPr>
          <w:spacing w:val="-131"/>
        </w:rPr>
        <w:t xml:space="preserve"> </w:t>
      </w:r>
      <w:r>
        <w:t>DBMS_STATS.AUTO_SAMPLE_SIZE,</w:t>
      </w:r>
    </w:p>
    <w:p w:rsidR="005E0F74" w:rsidRDefault="005F1A21">
      <w:pPr>
        <w:pStyle w:val="BodyText"/>
        <w:spacing w:before="56"/>
        <w:ind w:left="2705"/>
      </w:pPr>
      <w:r>
        <w:t>method_opt</w:t>
      </w:r>
      <w:r>
        <w:rPr>
          <w:spacing w:val="-4"/>
        </w:rPr>
        <w:t xml:space="preserve"> </w:t>
      </w:r>
      <w:r>
        <w:t>=&gt;</w:t>
      </w:r>
      <w:r>
        <w:rPr>
          <w:spacing w:val="-3"/>
        </w:rPr>
        <w:t xml:space="preserve"> </w:t>
      </w:r>
      <w:r>
        <w:t>'FOR</w:t>
      </w:r>
      <w:r>
        <w:rPr>
          <w:spacing w:val="-3"/>
        </w:rPr>
        <w:t xml:space="preserve"> </w:t>
      </w:r>
      <w:r>
        <w:t>ALL</w:t>
      </w:r>
      <w:r>
        <w:rPr>
          <w:spacing w:val="-3"/>
        </w:rPr>
        <w:t xml:space="preserve"> </w:t>
      </w:r>
      <w:r>
        <w:t>COLUMNS</w:t>
      </w:r>
      <w:r>
        <w:rPr>
          <w:spacing w:val="-3"/>
        </w:rPr>
        <w:t xml:space="preserve"> </w:t>
      </w:r>
      <w:r>
        <w:t>SIZE</w:t>
      </w:r>
      <w:r>
        <w:rPr>
          <w:spacing w:val="-3"/>
        </w:rPr>
        <w:t xml:space="preserve"> </w:t>
      </w:r>
      <w:r>
        <w:t>AUTO');</w:t>
      </w:r>
    </w:p>
    <w:p w:rsidR="005E0F74" w:rsidRDefault="005E0F74">
      <w:pPr>
        <w:pStyle w:val="BodyText"/>
        <w:rPr>
          <w:sz w:val="24"/>
        </w:rPr>
      </w:pPr>
    </w:p>
    <w:p w:rsidR="005E0F74" w:rsidRDefault="005F1A21">
      <w:pPr>
        <w:pStyle w:val="BodyText"/>
        <w:spacing w:before="172"/>
        <w:ind w:left="1721"/>
      </w:pPr>
      <w:r>
        <w:t>Rationale</w:t>
      </w:r>
    </w:p>
    <w:p w:rsidR="005E0F74" w:rsidRDefault="00FD78AA">
      <w:pPr>
        <w:pStyle w:val="BodyText"/>
        <w:spacing w:before="1"/>
        <w:rPr>
          <w:sz w:val="15"/>
        </w:rPr>
      </w:pPr>
      <w:r>
        <w:pict>
          <v:shape id="_x0000_s1807" style="position:absolute;margin-left:113.05pt;margin-top:10.9pt;width:59.4pt;height:.1pt;z-index:-15312384;mso-wrap-distance-left:0;mso-wrap-distance-right:0;mso-position-horizontal-relative:page" coordorigin="2261,218" coordsize="1188,0" path="m2261,218r1188,e" filled="f" strokeweight=".22978mm">
            <v:stroke dashstyle="dash"/>
            <v:path arrowok="t"/>
            <w10:wrap type="topAndBottom" anchorx="page"/>
          </v:shape>
        </w:pict>
      </w:r>
    </w:p>
    <w:p w:rsidR="005E0F74" w:rsidRDefault="005E0F74">
      <w:pPr>
        <w:pStyle w:val="BodyText"/>
        <w:spacing w:before="11"/>
        <w:rPr>
          <w:sz w:val="7"/>
        </w:rPr>
      </w:pPr>
    </w:p>
    <w:p w:rsidR="005E0F74" w:rsidRDefault="005F1A21">
      <w:pPr>
        <w:pStyle w:val="BodyText"/>
        <w:spacing w:before="101" w:line="276" w:lineRule="auto"/>
        <w:ind w:left="1457" w:right="542" w:firstLine="527"/>
      </w:pPr>
      <w:r>
        <w:t>The optimizer requires up-to-date statistics for the table in</w:t>
      </w:r>
      <w:r>
        <w:rPr>
          <w:spacing w:val="-131"/>
        </w:rPr>
        <w:t xml:space="preserve"> </w:t>
      </w:r>
      <w:r>
        <w:t>order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select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good</w:t>
      </w:r>
      <w:r>
        <w:rPr>
          <w:spacing w:val="-1"/>
        </w:rPr>
        <w:t xml:space="preserve"> </w:t>
      </w:r>
      <w:r>
        <w:t>execution</w:t>
      </w:r>
      <w:r>
        <w:rPr>
          <w:spacing w:val="-1"/>
        </w:rPr>
        <w:t xml:space="preserve"> </w:t>
      </w:r>
      <w:r>
        <w:t>plan.</w:t>
      </w:r>
    </w:p>
    <w:p w:rsidR="005E0F74" w:rsidRDefault="005E0F74">
      <w:pPr>
        <w:spacing w:line="276" w:lineRule="auto"/>
        <w:sectPr w:rsidR="005E0F74">
          <w:footerReference w:type="default" r:id="rId304"/>
          <w:pgSz w:w="12240" w:h="15840"/>
          <w:pgMar w:top="1080" w:right="1100" w:bottom="1100" w:left="540" w:header="0" w:footer="913" w:gutter="0"/>
          <w:cols w:space="720"/>
        </w:sectPr>
      </w:pPr>
    </w:p>
    <w:p w:rsidR="005E0F74" w:rsidRDefault="00FD78AA">
      <w:pPr>
        <w:pStyle w:val="BodyText"/>
        <w:spacing w:before="4"/>
      </w:pPr>
      <w:r>
        <w:lastRenderedPageBreak/>
        <w:pict>
          <v:shape id="_x0000_s1806" style="position:absolute;margin-left:94.35pt;margin-top:57.6pt;width:445.8pt;height:650.05pt;z-index:-28491264;mso-position-horizontal-relative:page;mso-position-vertical-relative:page" coordorigin="1887,1152" coordsize="8916,13001" path="m10802,1152r-9,l10793,1162r,12981l1896,14143r,-12981l10793,1162r,-10l1896,1152r-9,l1887,1162r,12981l1887,14152r9,l10793,14152r9,l10802,14143r,-12981l10802,1152xe" fillcolor="black" stroked="f">
            <v:path arrowok="t"/>
            <w10:wrap anchorx="page" anchory="page"/>
          </v:shape>
        </w:pict>
      </w:r>
    </w:p>
    <w:p w:rsidR="005E0F74" w:rsidRDefault="005F1A21">
      <w:pPr>
        <w:pStyle w:val="ListParagraph"/>
        <w:numPr>
          <w:ilvl w:val="1"/>
          <w:numId w:val="37"/>
        </w:numPr>
        <w:tabs>
          <w:tab w:val="left" w:pos="1854"/>
        </w:tabs>
        <w:spacing w:before="101"/>
        <w:ind w:hanging="397"/>
        <w:rPr>
          <w:rFonts w:ascii="Courier New"/>
        </w:rPr>
      </w:pPr>
      <w:r>
        <w:rPr>
          <w:rFonts w:ascii="Courier New"/>
        </w:rPr>
        <w:t>Statistics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Finding</w:t>
      </w:r>
    </w:p>
    <w:p w:rsidR="005E0F74" w:rsidRDefault="00FD78AA">
      <w:pPr>
        <w:pStyle w:val="BodyText"/>
        <w:spacing w:before="1"/>
        <w:rPr>
          <w:sz w:val="15"/>
        </w:rPr>
      </w:pPr>
      <w:r>
        <w:pict>
          <v:shape id="_x0000_s1805" style="position:absolute;margin-left:99.85pt;margin-top:10.85pt;width:138.6pt;height:.1pt;z-index:-15311360;mso-wrap-distance-left:0;mso-wrap-distance-right:0;mso-position-horizontal-relative:page" coordorigin="1997,217" coordsize="2772,0" path="m1997,217r2772,e" filled="f" strokeweight=".22978mm">
            <v:stroke dashstyle="dash"/>
            <v:path arrowok="t"/>
            <w10:wrap type="topAndBottom" anchorx="page"/>
          </v:shape>
        </w:pict>
      </w:r>
    </w:p>
    <w:p w:rsidR="005E0F74" w:rsidRDefault="005E0F74">
      <w:pPr>
        <w:pStyle w:val="BodyText"/>
        <w:spacing w:before="8"/>
        <w:rPr>
          <w:sz w:val="7"/>
        </w:rPr>
      </w:pPr>
    </w:p>
    <w:p w:rsidR="005E0F74" w:rsidRDefault="005F1A21">
      <w:pPr>
        <w:pStyle w:val="BodyText"/>
        <w:spacing w:before="101"/>
        <w:ind w:left="1721"/>
      </w:pPr>
      <w:r>
        <w:t>Table</w:t>
      </w:r>
      <w:r>
        <w:rPr>
          <w:spacing w:val="-5"/>
        </w:rPr>
        <w:t xml:space="preserve"> </w:t>
      </w:r>
      <w:r>
        <w:t>"OE"."LINEORDER"</w:t>
      </w:r>
      <w:r>
        <w:rPr>
          <w:spacing w:val="-4"/>
        </w:rPr>
        <w:t xml:space="preserve"> </w:t>
      </w:r>
      <w:r>
        <w:t>was</w:t>
      </w:r>
      <w:r>
        <w:rPr>
          <w:spacing w:val="-4"/>
        </w:rPr>
        <w:t xml:space="preserve"> </w:t>
      </w:r>
      <w:r>
        <w:t>not</w:t>
      </w:r>
      <w:r>
        <w:rPr>
          <w:spacing w:val="-4"/>
        </w:rPr>
        <w:t xml:space="preserve"> </w:t>
      </w:r>
      <w:r>
        <w:t>analyzed.</w:t>
      </w:r>
    </w:p>
    <w:p w:rsidR="005E0F74" w:rsidRDefault="005E0F74">
      <w:pPr>
        <w:pStyle w:val="BodyText"/>
        <w:rPr>
          <w:sz w:val="24"/>
        </w:rPr>
      </w:pPr>
    </w:p>
    <w:p w:rsidR="005E0F74" w:rsidRDefault="005F1A21">
      <w:pPr>
        <w:pStyle w:val="BodyText"/>
        <w:spacing w:before="173"/>
        <w:ind w:left="1721"/>
      </w:pPr>
      <w:r>
        <w:t>Recommendation</w:t>
      </w:r>
    </w:p>
    <w:p w:rsidR="005E0F74" w:rsidRDefault="00FD78AA">
      <w:pPr>
        <w:pStyle w:val="BodyText"/>
        <w:spacing w:before="3"/>
        <w:rPr>
          <w:sz w:val="15"/>
        </w:rPr>
      </w:pPr>
      <w:r>
        <w:pict>
          <v:shape id="_x0000_s1804" style="position:absolute;margin-left:113.05pt;margin-top:11pt;width:92.4pt;height:.1pt;z-index:-15310848;mso-wrap-distance-left:0;mso-wrap-distance-right:0;mso-position-horizontal-relative:page" coordorigin="2261,220" coordsize="1848,0" path="m2261,220r1848,e" filled="f" strokeweight=".22978mm">
            <v:stroke dashstyle="dash"/>
            <v:path arrowok="t"/>
            <w10:wrap type="topAndBottom" anchorx="page"/>
          </v:shape>
        </w:pict>
      </w:r>
    </w:p>
    <w:p w:rsidR="005E0F74" w:rsidRDefault="005E0F74">
      <w:pPr>
        <w:pStyle w:val="BodyText"/>
        <w:spacing w:before="8"/>
        <w:rPr>
          <w:sz w:val="7"/>
        </w:rPr>
      </w:pPr>
    </w:p>
    <w:p w:rsidR="005E0F74" w:rsidRDefault="005F1A21">
      <w:pPr>
        <w:pStyle w:val="ListParagraph"/>
        <w:numPr>
          <w:ilvl w:val="2"/>
          <w:numId w:val="37"/>
        </w:numPr>
        <w:tabs>
          <w:tab w:val="left" w:pos="1986"/>
        </w:tabs>
        <w:spacing w:before="10" w:line="340" w:lineRule="atLeast"/>
        <w:ind w:right="1220"/>
        <w:rPr>
          <w:rFonts w:ascii="Courier New" w:hAnsi="Courier New"/>
        </w:rPr>
      </w:pPr>
      <w:r>
        <w:rPr>
          <w:rFonts w:ascii="Courier New" w:hAnsi="Courier New"/>
        </w:rPr>
        <w:t>Consider</w:t>
      </w:r>
      <w:r>
        <w:rPr>
          <w:rFonts w:ascii="Courier New" w:hAnsi="Courier New"/>
          <w:spacing w:val="-4"/>
        </w:rPr>
        <w:t xml:space="preserve"> </w:t>
      </w:r>
      <w:r>
        <w:rPr>
          <w:rFonts w:ascii="Courier New" w:hAnsi="Courier New"/>
        </w:rPr>
        <w:t>collecting</w:t>
      </w:r>
      <w:r>
        <w:rPr>
          <w:rFonts w:ascii="Courier New" w:hAnsi="Courier New"/>
          <w:spacing w:val="-4"/>
        </w:rPr>
        <w:t xml:space="preserve"> </w:t>
      </w:r>
      <w:r>
        <w:rPr>
          <w:rFonts w:ascii="Courier New" w:hAnsi="Courier New"/>
        </w:rPr>
        <w:t>optimizer</w:t>
      </w:r>
      <w:r>
        <w:rPr>
          <w:rFonts w:ascii="Courier New" w:hAnsi="Courier New"/>
          <w:spacing w:val="-4"/>
        </w:rPr>
        <w:t xml:space="preserve"> </w:t>
      </w:r>
      <w:r>
        <w:rPr>
          <w:rFonts w:ascii="Courier New" w:hAnsi="Courier New"/>
        </w:rPr>
        <w:t>statistics</w:t>
      </w:r>
      <w:r>
        <w:rPr>
          <w:rFonts w:ascii="Courier New" w:hAnsi="Courier New"/>
          <w:spacing w:val="-4"/>
        </w:rPr>
        <w:t xml:space="preserve"> </w:t>
      </w:r>
      <w:r>
        <w:rPr>
          <w:rFonts w:ascii="Courier New" w:hAnsi="Courier New"/>
        </w:rPr>
        <w:t>for</w:t>
      </w:r>
      <w:r>
        <w:rPr>
          <w:rFonts w:ascii="Courier New" w:hAnsi="Courier New"/>
          <w:spacing w:val="-5"/>
        </w:rPr>
        <w:t xml:space="preserve"> </w:t>
      </w:r>
      <w:r>
        <w:rPr>
          <w:rFonts w:ascii="Courier New" w:hAnsi="Courier New"/>
        </w:rPr>
        <w:t>this</w:t>
      </w:r>
      <w:r>
        <w:rPr>
          <w:rFonts w:ascii="Courier New" w:hAnsi="Courier New"/>
          <w:spacing w:val="-4"/>
        </w:rPr>
        <w:t xml:space="preserve"> </w:t>
      </w:r>
      <w:r>
        <w:rPr>
          <w:rFonts w:ascii="Courier New" w:hAnsi="Courier New"/>
        </w:rPr>
        <w:t>table.</w:t>
      </w:r>
      <w:r>
        <w:rPr>
          <w:rFonts w:ascii="Courier New" w:hAnsi="Courier New"/>
          <w:spacing w:val="-129"/>
        </w:rPr>
        <w:t xml:space="preserve"> </w:t>
      </w:r>
      <w:r>
        <w:rPr>
          <w:rFonts w:ascii="Courier New" w:hAnsi="Courier New"/>
        </w:rPr>
        <w:t>execute</w:t>
      </w:r>
      <w:r>
        <w:rPr>
          <w:rFonts w:ascii="Courier New" w:hAnsi="Courier New"/>
          <w:spacing w:val="-6"/>
        </w:rPr>
        <w:t xml:space="preserve"> </w:t>
      </w:r>
      <w:r>
        <w:rPr>
          <w:rFonts w:ascii="Courier New" w:hAnsi="Courier New"/>
        </w:rPr>
        <w:t>dbms_stats.gather_table_stats(ownname</w:t>
      </w:r>
      <w:r>
        <w:rPr>
          <w:rFonts w:ascii="Courier New" w:hAnsi="Courier New"/>
          <w:spacing w:val="-5"/>
        </w:rPr>
        <w:t xml:space="preserve"> </w:t>
      </w:r>
      <w:r>
        <w:rPr>
          <w:rFonts w:ascii="Courier New" w:hAnsi="Courier New"/>
        </w:rPr>
        <w:t>=&gt;</w:t>
      </w:r>
      <w:r>
        <w:rPr>
          <w:rFonts w:ascii="Courier New" w:hAnsi="Courier New"/>
          <w:spacing w:val="-6"/>
        </w:rPr>
        <w:t xml:space="preserve"> </w:t>
      </w:r>
      <w:r>
        <w:rPr>
          <w:rFonts w:ascii="Courier New" w:hAnsi="Courier New"/>
        </w:rPr>
        <w:t>'OE',</w:t>
      </w:r>
    </w:p>
    <w:p w:rsidR="005E0F74" w:rsidRDefault="005F1A21">
      <w:pPr>
        <w:pStyle w:val="BodyText"/>
        <w:spacing w:before="45"/>
        <w:ind w:left="1457"/>
      </w:pPr>
      <w:r>
        <w:t>tabname</w:t>
      </w:r>
      <w:r>
        <w:rPr>
          <w:spacing w:val="-4"/>
        </w:rPr>
        <w:t xml:space="preserve"> </w:t>
      </w:r>
      <w:r>
        <w:t>=&gt;</w:t>
      </w:r>
    </w:p>
    <w:p w:rsidR="005E0F74" w:rsidRDefault="005F1A21">
      <w:pPr>
        <w:pStyle w:val="BodyText"/>
        <w:spacing w:before="96" w:line="278" w:lineRule="auto"/>
        <w:ind w:left="1457" w:right="3651" w:firstLine="1247"/>
      </w:pPr>
      <w:r>
        <w:t>'LINEORDER', estimate_percent =&gt;</w:t>
      </w:r>
      <w:r>
        <w:rPr>
          <w:spacing w:val="-131"/>
        </w:rPr>
        <w:t xml:space="preserve"> </w:t>
      </w:r>
      <w:r>
        <w:t>DBMS_STATS.AUTO_SAMPLE_SIZE,</w:t>
      </w:r>
    </w:p>
    <w:p w:rsidR="005E0F74" w:rsidRDefault="005F1A21">
      <w:pPr>
        <w:pStyle w:val="BodyText"/>
        <w:spacing w:before="56"/>
        <w:ind w:left="2705"/>
      </w:pPr>
      <w:r>
        <w:t>method_opt</w:t>
      </w:r>
      <w:r>
        <w:rPr>
          <w:spacing w:val="-4"/>
        </w:rPr>
        <w:t xml:space="preserve"> </w:t>
      </w:r>
      <w:r>
        <w:t>=&gt;</w:t>
      </w:r>
      <w:r>
        <w:rPr>
          <w:spacing w:val="-3"/>
        </w:rPr>
        <w:t xml:space="preserve"> </w:t>
      </w:r>
      <w:r>
        <w:t>'FOR</w:t>
      </w:r>
      <w:r>
        <w:rPr>
          <w:spacing w:val="-3"/>
        </w:rPr>
        <w:t xml:space="preserve"> </w:t>
      </w:r>
      <w:r>
        <w:t>ALL</w:t>
      </w:r>
      <w:r>
        <w:rPr>
          <w:spacing w:val="-3"/>
        </w:rPr>
        <w:t xml:space="preserve"> </w:t>
      </w:r>
      <w:r>
        <w:t>COLUMNS</w:t>
      </w:r>
      <w:r>
        <w:rPr>
          <w:spacing w:val="-3"/>
        </w:rPr>
        <w:t xml:space="preserve"> </w:t>
      </w:r>
      <w:r>
        <w:t>SIZE</w:t>
      </w:r>
      <w:r>
        <w:rPr>
          <w:spacing w:val="-3"/>
        </w:rPr>
        <w:t xml:space="preserve"> </w:t>
      </w:r>
      <w:r>
        <w:t>AUTO');</w:t>
      </w:r>
    </w:p>
    <w:p w:rsidR="005E0F74" w:rsidRDefault="005E0F74">
      <w:pPr>
        <w:pStyle w:val="BodyText"/>
        <w:rPr>
          <w:sz w:val="24"/>
        </w:rPr>
      </w:pPr>
    </w:p>
    <w:p w:rsidR="005E0F74" w:rsidRDefault="005F1A21">
      <w:pPr>
        <w:pStyle w:val="BodyText"/>
        <w:spacing w:before="173"/>
        <w:ind w:left="1721"/>
      </w:pPr>
      <w:r>
        <w:t>Rationale</w:t>
      </w:r>
    </w:p>
    <w:p w:rsidR="005E0F74" w:rsidRDefault="00FD78AA">
      <w:pPr>
        <w:pStyle w:val="BodyText"/>
        <w:spacing w:before="1"/>
        <w:rPr>
          <w:sz w:val="15"/>
        </w:rPr>
      </w:pPr>
      <w:r>
        <w:pict>
          <v:shape id="_x0000_s1803" style="position:absolute;margin-left:113.05pt;margin-top:10.85pt;width:59.4pt;height:.1pt;z-index:-15310336;mso-wrap-distance-left:0;mso-wrap-distance-right:0;mso-position-horizontal-relative:page" coordorigin="2261,217" coordsize="1188,0" path="m2261,217r1188,e" filled="f" strokeweight=".22978mm">
            <v:stroke dashstyle="dash"/>
            <v:path arrowok="t"/>
            <w10:wrap type="topAndBottom" anchorx="page"/>
          </v:shape>
        </w:pict>
      </w:r>
    </w:p>
    <w:p w:rsidR="005E0F74" w:rsidRDefault="005E0F74">
      <w:pPr>
        <w:pStyle w:val="BodyText"/>
        <w:spacing w:before="11"/>
        <w:rPr>
          <w:sz w:val="7"/>
        </w:rPr>
      </w:pPr>
    </w:p>
    <w:p w:rsidR="005E0F74" w:rsidRDefault="005F1A21">
      <w:pPr>
        <w:pStyle w:val="BodyText"/>
        <w:spacing w:before="101" w:line="276" w:lineRule="auto"/>
        <w:ind w:left="1457" w:right="542" w:firstLine="527"/>
      </w:pPr>
      <w:r>
        <w:t>The optimizer requires up-to-date statistics for the table in</w:t>
      </w:r>
      <w:r>
        <w:rPr>
          <w:spacing w:val="-131"/>
        </w:rPr>
        <w:t xml:space="preserve"> </w:t>
      </w:r>
      <w:r>
        <w:t>order</w:t>
      </w:r>
      <w:r>
        <w:rPr>
          <w:spacing w:val="-2"/>
        </w:rPr>
        <w:t xml:space="preserve"> </w:t>
      </w:r>
      <w:r>
        <w:t>to</w:t>
      </w:r>
    </w:p>
    <w:p w:rsidR="005E0F74" w:rsidRDefault="005F1A21">
      <w:pPr>
        <w:pStyle w:val="BodyText"/>
        <w:spacing w:before="60"/>
        <w:ind w:left="1985"/>
      </w:pPr>
      <w:r>
        <w:t>select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good</w:t>
      </w:r>
      <w:r>
        <w:rPr>
          <w:spacing w:val="-3"/>
        </w:rPr>
        <w:t xml:space="preserve"> </w:t>
      </w:r>
      <w:r>
        <w:t>execution</w:t>
      </w:r>
      <w:r>
        <w:rPr>
          <w:spacing w:val="-3"/>
        </w:rPr>
        <w:t xml:space="preserve"> </w:t>
      </w:r>
      <w:r>
        <w:t>plan.</w:t>
      </w:r>
    </w:p>
    <w:p w:rsidR="005E0F74" w:rsidRDefault="005E0F74">
      <w:pPr>
        <w:pStyle w:val="BodyText"/>
        <w:rPr>
          <w:sz w:val="20"/>
        </w:rPr>
      </w:pPr>
    </w:p>
    <w:p w:rsidR="005E0F74" w:rsidRDefault="00FD78AA">
      <w:pPr>
        <w:pStyle w:val="BodyText"/>
        <w:spacing w:before="10"/>
        <w:rPr>
          <w:sz w:val="25"/>
        </w:rPr>
      </w:pPr>
      <w:r>
        <w:pict>
          <v:shape id="_x0000_s1802" style="position:absolute;margin-left:99.85pt;margin-top:16.95pt;width:429pt;height:.1pt;z-index:-15309824;mso-wrap-distance-left:0;mso-wrap-distance-right:0;mso-position-horizontal-relative:page" coordorigin="1997,339" coordsize="8580,0" path="m1997,339r8580,e" filled="f" strokeweight=".22978mm">
            <v:stroke dashstyle="dash"/>
            <v:path arrowok="t"/>
            <w10:wrap type="topAndBottom" anchorx="page"/>
          </v:shape>
        </w:pict>
      </w:r>
      <w:r>
        <w:pict>
          <v:shape id="_x0000_s1801" style="position:absolute;margin-left:99.85pt;margin-top:31.25pt;width:92.4pt;height:.1pt;z-index:-15309312;mso-wrap-distance-left:0;mso-wrap-distance-right:0;mso-position-horizontal-relative:page" coordorigin="1997,625" coordsize="1848,0" path="m1997,625r1848,e" filled="f" strokeweight=".22978mm">
            <v:stroke dashstyle="dash"/>
            <v:path arrowok="t"/>
            <w10:wrap type="topAndBottom" anchorx="page"/>
          </v:shape>
        </w:pict>
      </w:r>
    </w:p>
    <w:p w:rsidR="005E0F74" w:rsidRDefault="005E0F74">
      <w:pPr>
        <w:pStyle w:val="BodyText"/>
        <w:spacing w:before="11"/>
        <w:rPr>
          <w:sz w:val="17"/>
        </w:rPr>
      </w:pPr>
    </w:p>
    <w:p w:rsidR="005E0F74" w:rsidRDefault="005E0F74">
      <w:pPr>
        <w:pStyle w:val="BodyText"/>
        <w:spacing w:before="8"/>
        <w:rPr>
          <w:sz w:val="7"/>
        </w:rPr>
      </w:pPr>
    </w:p>
    <w:p w:rsidR="005E0F74" w:rsidRDefault="005F1A21">
      <w:pPr>
        <w:pStyle w:val="BodyText"/>
        <w:spacing w:before="101"/>
        <w:ind w:left="1457"/>
      </w:pPr>
      <w:r>
        <w:t>EXPLAIN</w:t>
      </w:r>
      <w:r>
        <w:rPr>
          <w:spacing w:val="-5"/>
        </w:rPr>
        <w:t xml:space="preserve"> </w:t>
      </w:r>
      <w:r>
        <w:t>PLANS</w:t>
      </w:r>
      <w:r>
        <w:rPr>
          <w:spacing w:val="-4"/>
        </w:rPr>
        <w:t xml:space="preserve"> </w:t>
      </w:r>
      <w:r>
        <w:t>SECTION</w:t>
      </w:r>
    </w:p>
    <w:p w:rsidR="005E0F74" w:rsidRDefault="00FD78AA">
      <w:pPr>
        <w:pStyle w:val="BodyText"/>
        <w:spacing w:before="4"/>
        <w:rPr>
          <w:sz w:val="15"/>
        </w:rPr>
      </w:pPr>
      <w:r>
        <w:pict>
          <v:shape id="_x0000_s1800" style="position:absolute;margin-left:99.85pt;margin-top:11pt;width:429pt;height:.1pt;z-index:-15308800;mso-wrap-distance-left:0;mso-wrap-distance-right:0;mso-position-horizontal-relative:page" coordorigin="1997,220" coordsize="8580,0" path="m1997,220r8580,e" filled="f" strokeweight=".22978mm">
            <v:stroke dashstyle="dash"/>
            <v:path arrowok="t"/>
            <w10:wrap type="topAndBottom" anchorx="page"/>
          </v:shape>
        </w:pict>
      </w:r>
      <w:r>
        <w:pict>
          <v:shape id="_x0000_s1799" style="position:absolute;margin-left:99.85pt;margin-top:25.3pt;width:92.4pt;height:.1pt;z-index:-15308288;mso-wrap-distance-left:0;mso-wrap-distance-right:0;mso-position-horizontal-relative:page" coordorigin="1997,506" coordsize="1848,0" path="m1997,506r1848,e" filled="f" strokeweight=".22978mm">
            <v:stroke dashstyle="dash"/>
            <v:path arrowok="t"/>
            <w10:wrap type="topAndBottom" anchorx="page"/>
          </v:shape>
        </w:pict>
      </w:r>
    </w:p>
    <w:p w:rsidR="005E0F74" w:rsidRDefault="005E0F74">
      <w:pPr>
        <w:pStyle w:val="BodyText"/>
        <w:spacing w:before="11"/>
        <w:rPr>
          <w:sz w:val="17"/>
        </w:rPr>
      </w:pPr>
    </w:p>
    <w:p w:rsidR="005E0F74" w:rsidRDefault="005E0F74">
      <w:pPr>
        <w:pStyle w:val="BodyText"/>
        <w:rPr>
          <w:sz w:val="20"/>
        </w:rPr>
      </w:pPr>
    </w:p>
    <w:p w:rsidR="005E0F74" w:rsidRDefault="005E0F74">
      <w:pPr>
        <w:pStyle w:val="BodyText"/>
        <w:spacing w:before="5"/>
        <w:rPr>
          <w:sz w:val="18"/>
        </w:rPr>
      </w:pPr>
    </w:p>
    <w:p w:rsidR="005E0F74" w:rsidRDefault="005F1A21">
      <w:pPr>
        <w:pStyle w:val="BodyText"/>
        <w:spacing w:before="101"/>
        <w:ind w:left="1457"/>
      </w:pPr>
      <w:r>
        <w:t>1-</w:t>
      </w:r>
      <w:r>
        <w:rPr>
          <w:spacing w:val="-4"/>
        </w:rPr>
        <w:t xml:space="preserve"> </w:t>
      </w:r>
      <w:r>
        <w:t>Original</w:t>
      </w:r>
    </w:p>
    <w:p w:rsidR="005E0F74" w:rsidRDefault="00FD78AA">
      <w:pPr>
        <w:pStyle w:val="BodyText"/>
        <w:spacing w:before="1"/>
        <w:rPr>
          <w:sz w:val="15"/>
        </w:rPr>
      </w:pPr>
      <w:r>
        <w:pict>
          <v:shape id="_x0000_s1798" style="position:absolute;margin-left:99.85pt;margin-top:10.9pt;width:72.6pt;height:.1pt;z-index:-15307776;mso-wrap-distance-left:0;mso-wrap-distance-right:0;mso-position-horizontal-relative:page" coordorigin="1997,218" coordsize="1452,0" path="m1997,218r1452,e" filled="f" strokeweight=".22978mm">
            <v:stroke dashstyle="dash"/>
            <v:path arrowok="t"/>
            <w10:wrap type="topAndBottom" anchorx="page"/>
          </v:shape>
        </w:pict>
      </w:r>
    </w:p>
    <w:p w:rsidR="005E0F74" w:rsidRDefault="005E0F74">
      <w:pPr>
        <w:pStyle w:val="BodyText"/>
        <w:spacing w:before="11"/>
        <w:rPr>
          <w:sz w:val="7"/>
        </w:rPr>
      </w:pPr>
    </w:p>
    <w:p w:rsidR="005E0F74" w:rsidRDefault="005F1A21">
      <w:pPr>
        <w:pStyle w:val="BodyText"/>
        <w:spacing w:before="101"/>
        <w:ind w:left="1457"/>
      </w:pPr>
      <w:r>
        <w:t>Plan</w:t>
      </w:r>
      <w:r>
        <w:rPr>
          <w:spacing w:val="-4"/>
        </w:rPr>
        <w:t xml:space="preserve"> </w:t>
      </w:r>
      <w:r>
        <w:t>hash</w:t>
      </w:r>
      <w:r>
        <w:rPr>
          <w:spacing w:val="-4"/>
        </w:rPr>
        <w:t xml:space="preserve"> </w:t>
      </w:r>
      <w:r>
        <w:t>value:</w:t>
      </w:r>
      <w:r>
        <w:rPr>
          <w:spacing w:val="-3"/>
        </w:rPr>
        <w:t xml:space="preserve"> </w:t>
      </w:r>
      <w:r>
        <w:t>2963256899</w:t>
      </w:r>
    </w:p>
    <w:p w:rsidR="005E0F74" w:rsidRDefault="005E0F74">
      <w:pPr>
        <w:pStyle w:val="BodyText"/>
        <w:rPr>
          <w:sz w:val="20"/>
        </w:rPr>
      </w:pPr>
    </w:p>
    <w:p w:rsidR="005E0F74" w:rsidRDefault="005E0F74">
      <w:pPr>
        <w:pStyle w:val="BodyText"/>
        <w:rPr>
          <w:sz w:val="20"/>
        </w:rPr>
      </w:pPr>
    </w:p>
    <w:p w:rsidR="005E0F74" w:rsidRDefault="005E0F74">
      <w:pPr>
        <w:pStyle w:val="BodyText"/>
        <w:rPr>
          <w:sz w:val="20"/>
        </w:rPr>
      </w:pPr>
    </w:p>
    <w:p w:rsidR="005E0F74" w:rsidRDefault="00FD78AA">
      <w:pPr>
        <w:pStyle w:val="BodyText"/>
        <w:spacing w:before="4"/>
        <w:rPr>
          <w:sz w:val="16"/>
        </w:rPr>
      </w:pPr>
      <w:r>
        <w:pict>
          <v:shape id="_x0000_s1797" style="position:absolute;margin-left:99.85pt;margin-top:11.6pt;width:429pt;height:.1pt;z-index:-15307264;mso-wrap-distance-left:0;mso-wrap-distance-right:0;mso-position-horizontal-relative:page" coordorigin="1997,232" coordsize="8580,0" path="m1997,232r8580,e" filled="f" strokeweight=".22978mm">
            <v:stroke dashstyle="dash"/>
            <v:path arrowok="t"/>
            <w10:wrap type="topAndBottom" anchorx="page"/>
          </v:shape>
        </w:pict>
      </w:r>
      <w:r>
        <w:pict>
          <v:shape id="_x0000_s1796" style="position:absolute;margin-left:99.85pt;margin-top:26pt;width:105.6pt;height:.1pt;z-index:-15306752;mso-wrap-distance-left:0;mso-wrap-distance-right:0;mso-position-horizontal-relative:page" coordorigin="1997,520" coordsize="2112,0" path="m1997,520r2112,e" filled="f" strokeweight=".22978mm">
            <v:stroke dashstyle="dash"/>
            <v:path arrowok="t"/>
            <w10:wrap type="topAndBottom" anchorx="page"/>
          </v:shape>
        </w:pict>
      </w:r>
    </w:p>
    <w:p w:rsidR="005E0F74" w:rsidRDefault="005E0F74">
      <w:pPr>
        <w:pStyle w:val="BodyText"/>
        <w:spacing w:before="2"/>
        <w:rPr>
          <w:sz w:val="18"/>
        </w:rPr>
      </w:pPr>
    </w:p>
    <w:p w:rsidR="005E0F74" w:rsidRDefault="005E0F74">
      <w:pPr>
        <w:pStyle w:val="BodyText"/>
        <w:spacing w:before="6" w:after="1"/>
        <w:rPr>
          <w:sz w:val="16"/>
        </w:rPr>
      </w:pPr>
    </w:p>
    <w:tbl>
      <w:tblPr>
        <w:tblW w:w="0" w:type="auto"/>
        <w:tblInd w:w="1414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74"/>
        <w:gridCol w:w="2202"/>
        <w:gridCol w:w="780"/>
        <w:gridCol w:w="912"/>
        <w:gridCol w:w="917"/>
        <w:gridCol w:w="3278"/>
      </w:tblGrid>
      <w:tr w:rsidR="005E0F74">
        <w:trPr>
          <w:trHeight w:val="267"/>
        </w:trPr>
        <w:tc>
          <w:tcPr>
            <w:tcW w:w="674" w:type="dxa"/>
          </w:tcPr>
          <w:p w:rsidR="005E0F74" w:rsidRDefault="005F1A21">
            <w:pPr>
              <w:pStyle w:val="TableParagraph"/>
              <w:spacing w:line="247" w:lineRule="exact"/>
              <w:ind w:left="30" w:right="74"/>
              <w:jc w:val="center"/>
            </w:pPr>
            <w:r>
              <w:t>|</w:t>
            </w:r>
            <w:r>
              <w:rPr>
                <w:spacing w:val="-2"/>
              </w:rPr>
              <w:t xml:space="preserve"> </w:t>
            </w:r>
            <w:r>
              <w:t>Id</w:t>
            </w:r>
          </w:p>
        </w:tc>
        <w:tc>
          <w:tcPr>
            <w:tcW w:w="2202" w:type="dxa"/>
          </w:tcPr>
          <w:p w:rsidR="005E0F74" w:rsidRDefault="005F1A21">
            <w:pPr>
              <w:pStyle w:val="TableParagraph"/>
              <w:spacing w:line="247" w:lineRule="exact"/>
              <w:ind w:left="167"/>
            </w:pPr>
            <w:r>
              <w:t>|</w:t>
            </w:r>
            <w:r>
              <w:rPr>
                <w:spacing w:val="-4"/>
              </w:rPr>
              <w:t xml:space="preserve"> </w:t>
            </w:r>
            <w:r>
              <w:t>Operation</w:t>
            </w:r>
          </w:p>
        </w:tc>
        <w:tc>
          <w:tcPr>
            <w:tcW w:w="780" w:type="dxa"/>
          </w:tcPr>
          <w:p w:rsidR="005E0F74" w:rsidRDefault="005F1A21">
            <w:pPr>
              <w:pStyle w:val="TableParagraph"/>
              <w:spacing w:line="247" w:lineRule="exact"/>
              <w:ind w:right="62"/>
              <w:jc w:val="right"/>
            </w:pPr>
            <w:r>
              <w:t>|</w:t>
            </w:r>
          </w:p>
        </w:tc>
        <w:tc>
          <w:tcPr>
            <w:tcW w:w="912" w:type="dxa"/>
          </w:tcPr>
          <w:p w:rsidR="005E0F74" w:rsidRDefault="005F1A21">
            <w:pPr>
              <w:pStyle w:val="TableParagraph"/>
              <w:spacing w:line="247" w:lineRule="exact"/>
              <w:ind w:left="66"/>
            </w:pPr>
            <w:r>
              <w:t>Name</w:t>
            </w:r>
            <w:r>
              <w:rPr>
                <w:spacing w:val="-14"/>
              </w:rPr>
              <w:t xml:space="preserve"> </w:t>
            </w:r>
            <w:r>
              <w:t>|</w:t>
            </w:r>
          </w:p>
        </w:tc>
        <w:tc>
          <w:tcPr>
            <w:tcW w:w="917" w:type="dxa"/>
          </w:tcPr>
          <w:p w:rsidR="005E0F74" w:rsidRDefault="005F1A21">
            <w:pPr>
              <w:pStyle w:val="TableParagraph"/>
              <w:spacing w:line="247" w:lineRule="exact"/>
              <w:ind w:left="66"/>
            </w:pPr>
            <w:r>
              <w:t>Rows</w:t>
            </w:r>
          </w:p>
        </w:tc>
        <w:tc>
          <w:tcPr>
            <w:tcW w:w="3278" w:type="dxa"/>
          </w:tcPr>
          <w:p w:rsidR="005E0F74" w:rsidRDefault="005F1A21">
            <w:pPr>
              <w:pStyle w:val="TableParagraph"/>
              <w:spacing w:line="247" w:lineRule="exact"/>
              <w:ind w:left="325"/>
            </w:pPr>
            <w:r>
              <w:t>|</w:t>
            </w:r>
            <w:r>
              <w:rPr>
                <w:spacing w:val="-2"/>
              </w:rPr>
              <w:t xml:space="preserve"> </w:t>
            </w:r>
            <w:r>
              <w:t>Bytes</w:t>
            </w:r>
            <w:r>
              <w:rPr>
                <w:spacing w:val="-2"/>
              </w:rPr>
              <w:t xml:space="preserve"> </w:t>
            </w:r>
            <w:r>
              <w:t>|</w:t>
            </w:r>
            <w:r>
              <w:rPr>
                <w:spacing w:val="-2"/>
              </w:rPr>
              <w:t xml:space="preserve"> </w:t>
            </w:r>
            <w:r>
              <w:t>Cost</w:t>
            </w:r>
            <w:r>
              <w:rPr>
                <w:spacing w:val="-2"/>
              </w:rPr>
              <w:t xml:space="preserve"> </w:t>
            </w:r>
            <w:r>
              <w:t>(%CPU)|</w:t>
            </w:r>
          </w:p>
        </w:tc>
      </w:tr>
      <w:tr w:rsidR="005E0F74">
        <w:trPr>
          <w:trHeight w:val="267"/>
        </w:trPr>
        <w:tc>
          <w:tcPr>
            <w:tcW w:w="674" w:type="dxa"/>
          </w:tcPr>
          <w:p w:rsidR="005E0F74" w:rsidRDefault="005F1A21">
            <w:pPr>
              <w:pStyle w:val="TableParagraph"/>
              <w:spacing w:before="18" w:line="229" w:lineRule="exact"/>
              <w:ind w:left="30" w:right="75"/>
              <w:jc w:val="center"/>
            </w:pPr>
            <w:r>
              <w:t>Time</w:t>
            </w:r>
          </w:p>
        </w:tc>
        <w:tc>
          <w:tcPr>
            <w:tcW w:w="2202" w:type="dxa"/>
          </w:tcPr>
          <w:p w:rsidR="005E0F74" w:rsidRDefault="005F1A21">
            <w:pPr>
              <w:pStyle w:val="TableParagraph"/>
              <w:spacing w:before="18" w:line="229" w:lineRule="exact"/>
              <w:ind w:left="95"/>
            </w:pPr>
            <w:r>
              <w:t>|</w:t>
            </w:r>
          </w:p>
        </w:tc>
        <w:tc>
          <w:tcPr>
            <w:tcW w:w="780" w:type="dxa"/>
          </w:tcPr>
          <w:p w:rsidR="005E0F74" w:rsidRDefault="005E0F7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12" w:type="dxa"/>
          </w:tcPr>
          <w:p w:rsidR="005E0F74" w:rsidRDefault="005E0F7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17" w:type="dxa"/>
          </w:tcPr>
          <w:p w:rsidR="005E0F74" w:rsidRDefault="005E0F7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278" w:type="dxa"/>
          </w:tcPr>
          <w:p w:rsidR="005E0F74" w:rsidRDefault="005E0F74">
            <w:pPr>
              <w:pStyle w:val="TableParagraph"/>
              <w:rPr>
                <w:rFonts w:ascii="Times New Roman"/>
                <w:sz w:val="18"/>
              </w:rPr>
            </w:pPr>
          </w:p>
        </w:tc>
      </w:tr>
    </w:tbl>
    <w:p w:rsidR="005E0F74" w:rsidRDefault="00FD78AA">
      <w:pPr>
        <w:pStyle w:val="BodyText"/>
        <w:spacing w:before="3"/>
        <w:rPr>
          <w:sz w:val="15"/>
        </w:rPr>
      </w:pPr>
      <w:r>
        <w:pict>
          <v:shape id="_x0000_s1795" style="position:absolute;margin-left:99.85pt;margin-top:10.95pt;width:429pt;height:.1pt;z-index:-15306240;mso-wrap-distance-left:0;mso-wrap-distance-right:0;mso-position-horizontal-relative:page;mso-position-vertical-relative:text" coordorigin="1997,219" coordsize="8580,0" path="m1997,219r8580,e" filled="f" strokeweight=".22978mm">
            <v:stroke dashstyle="dash"/>
            <v:path arrowok="t"/>
            <w10:wrap type="topAndBottom" anchorx="page"/>
          </v:shape>
        </w:pict>
      </w:r>
      <w:r>
        <w:pict>
          <v:shape id="_x0000_s1794" style="position:absolute;margin-left:99.85pt;margin-top:25.25pt;width:105.6pt;height:.1pt;z-index:-15305728;mso-wrap-distance-left:0;mso-wrap-distance-right:0;mso-position-horizontal-relative:page;mso-position-vertical-relative:text" coordorigin="1997,505" coordsize="2112,0" path="m1997,505r2112,e" filled="f" strokeweight=".22978mm">
            <v:stroke dashstyle="dash"/>
            <v:path arrowok="t"/>
            <w10:wrap type="topAndBottom" anchorx="page"/>
          </v:shape>
        </w:pict>
      </w:r>
    </w:p>
    <w:p w:rsidR="005E0F74" w:rsidRDefault="005E0F74">
      <w:pPr>
        <w:pStyle w:val="BodyText"/>
        <w:spacing w:before="11"/>
        <w:rPr>
          <w:sz w:val="17"/>
        </w:rPr>
      </w:pPr>
    </w:p>
    <w:p w:rsidR="005E0F74" w:rsidRDefault="005E0F74">
      <w:pPr>
        <w:pStyle w:val="BodyText"/>
        <w:spacing w:before="11"/>
        <w:rPr>
          <w:sz w:val="7"/>
        </w:rPr>
      </w:pPr>
    </w:p>
    <w:p w:rsidR="005E0F74" w:rsidRDefault="005F1A21">
      <w:pPr>
        <w:pStyle w:val="BodyText"/>
        <w:tabs>
          <w:tab w:val="left" w:pos="1985"/>
          <w:tab w:val="left" w:pos="5152"/>
          <w:tab w:val="left" w:pos="6498"/>
          <w:tab w:val="left" w:pos="7290"/>
          <w:tab w:val="left" w:pos="8214"/>
        </w:tabs>
        <w:spacing w:before="101"/>
        <w:ind w:left="1457"/>
      </w:pPr>
      <w:r>
        <w:t>|</w:t>
      </w:r>
      <w:r>
        <w:tab/>
        <w:t>0</w:t>
      </w:r>
      <w:r>
        <w:rPr>
          <w:spacing w:val="-3"/>
        </w:rPr>
        <w:t xml:space="preserve"> </w:t>
      </w:r>
      <w:r>
        <w:t>|</w:t>
      </w:r>
      <w:r>
        <w:rPr>
          <w:spacing w:val="-2"/>
        </w:rPr>
        <w:t xml:space="preserve"> </w:t>
      </w:r>
      <w:r>
        <w:t>SELECT</w:t>
      </w:r>
      <w:r>
        <w:rPr>
          <w:spacing w:val="-2"/>
        </w:rPr>
        <w:t xml:space="preserve"> </w:t>
      </w:r>
      <w:r>
        <w:t>STATEMENT</w:t>
      </w:r>
      <w:r>
        <w:tab/>
        <w:t>|</w:t>
      </w:r>
      <w:r>
        <w:tab/>
        <w:t>|</w:t>
      </w:r>
      <w:r>
        <w:tab/>
        <w:t>1</w:t>
      </w:r>
      <w:r>
        <w:rPr>
          <w:spacing w:val="-1"/>
        </w:rPr>
        <w:t xml:space="preserve"> </w:t>
      </w:r>
      <w:r>
        <w:t>|</w:t>
      </w:r>
      <w:r>
        <w:tab/>
        <w:t>52</w:t>
      </w:r>
      <w:r>
        <w:rPr>
          <w:spacing w:val="-1"/>
        </w:rPr>
        <w:t xml:space="preserve"> </w:t>
      </w:r>
      <w:r>
        <w:t>|</w:t>
      </w:r>
      <w:r>
        <w:rPr>
          <w:spacing w:val="130"/>
        </w:rPr>
        <w:t xml:space="preserve"> </w:t>
      </w:r>
      <w:r>
        <w:t>6448</w:t>
      </w:r>
    </w:p>
    <w:p w:rsidR="005E0F74" w:rsidRDefault="005F1A21">
      <w:pPr>
        <w:pStyle w:val="BodyText"/>
        <w:spacing w:before="36"/>
        <w:ind w:left="1457"/>
      </w:pPr>
      <w:r>
        <w:t>(1)|</w:t>
      </w:r>
      <w:r>
        <w:rPr>
          <w:spacing w:val="-3"/>
        </w:rPr>
        <w:t xml:space="preserve"> </w:t>
      </w:r>
      <w:r>
        <w:t>00:00:01</w:t>
      </w:r>
      <w:r>
        <w:rPr>
          <w:spacing w:val="-2"/>
        </w:rPr>
        <w:t xml:space="preserve"> </w:t>
      </w:r>
      <w:r>
        <w:t>|</w:t>
      </w:r>
    </w:p>
    <w:p w:rsidR="005E0F74" w:rsidRDefault="005E0F74">
      <w:pPr>
        <w:sectPr w:rsidR="005E0F74">
          <w:footerReference w:type="default" r:id="rId305"/>
          <w:pgSz w:w="12240" w:h="15840"/>
          <w:pgMar w:top="1160" w:right="1100" w:bottom="1100" w:left="540" w:header="0" w:footer="913" w:gutter="0"/>
          <w:cols w:space="720"/>
        </w:sectPr>
      </w:pPr>
    </w:p>
    <w:tbl>
      <w:tblPr>
        <w:tblW w:w="0" w:type="auto"/>
        <w:tblInd w:w="1359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02"/>
        <w:gridCol w:w="331"/>
        <w:gridCol w:w="331"/>
        <w:gridCol w:w="2167"/>
        <w:gridCol w:w="854"/>
        <w:gridCol w:w="512"/>
        <w:gridCol w:w="2077"/>
        <w:gridCol w:w="895"/>
        <w:gridCol w:w="1247"/>
      </w:tblGrid>
      <w:tr w:rsidR="005E0F74">
        <w:trPr>
          <w:trHeight w:val="589"/>
        </w:trPr>
        <w:tc>
          <w:tcPr>
            <w:tcW w:w="502" w:type="dxa"/>
            <w:tcBorders>
              <w:top w:val="single" w:sz="4" w:space="0" w:color="000000"/>
            </w:tcBorders>
          </w:tcPr>
          <w:p w:rsidR="005E0F74" w:rsidRDefault="005F1A21">
            <w:pPr>
              <w:pStyle w:val="TableParagraph"/>
              <w:ind w:left="105"/>
            </w:pPr>
            <w:r>
              <w:lastRenderedPageBreak/>
              <w:t>|</w:t>
            </w:r>
          </w:p>
          <w:p w:rsidR="005E0F74" w:rsidRDefault="005F1A21">
            <w:pPr>
              <w:pStyle w:val="TableParagraph"/>
              <w:spacing w:before="40"/>
              <w:ind w:left="105"/>
            </w:pPr>
            <w:r>
              <w:t>|</w:t>
            </w:r>
          </w:p>
        </w:tc>
        <w:tc>
          <w:tcPr>
            <w:tcW w:w="331" w:type="dxa"/>
            <w:tcBorders>
              <w:top w:val="single" w:sz="4" w:space="0" w:color="000000"/>
            </w:tcBorders>
          </w:tcPr>
          <w:p w:rsidR="005E0F74" w:rsidRDefault="005F1A21">
            <w:pPr>
              <w:pStyle w:val="TableParagraph"/>
              <w:ind w:right="64"/>
              <w:jc w:val="right"/>
            </w:pPr>
            <w:r>
              <w:t>1</w:t>
            </w:r>
          </w:p>
        </w:tc>
        <w:tc>
          <w:tcPr>
            <w:tcW w:w="331" w:type="dxa"/>
            <w:tcBorders>
              <w:top w:val="single" w:sz="4" w:space="0" w:color="000000"/>
            </w:tcBorders>
          </w:tcPr>
          <w:p w:rsidR="005E0F74" w:rsidRDefault="005F1A21">
            <w:pPr>
              <w:pStyle w:val="TableParagraph"/>
              <w:ind w:right="67"/>
              <w:jc w:val="center"/>
            </w:pPr>
            <w:r>
              <w:t>|</w:t>
            </w:r>
          </w:p>
        </w:tc>
        <w:tc>
          <w:tcPr>
            <w:tcW w:w="2167" w:type="dxa"/>
            <w:tcBorders>
              <w:top w:val="single" w:sz="4" w:space="0" w:color="000000"/>
            </w:tcBorders>
          </w:tcPr>
          <w:p w:rsidR="005E0F74" w:rsidRDefault="005F1A21">
            <w:pPr>
              <w:pStyle w:val="TableParagraph"/>
              <w:ind w:left="129"/>
            </w:pPr>
            <w:r>
              <w:t>SORT</w:t>
            </w:r>
            <w:r>
              <w:rPr>
                <w:spacing w:val="-5"/>
              </w:rPr>
              <w:t xml:space="preserve"> </w:t>
            </w:r>
            <w:r>
              <w:t>AGGREGATE</w:t>
            </w:r>
          </w:p>
          <w:p w:rsidR="005E0F74" w:rsidRDefault="005F1A21">
            <w:pPr>
              <w:pStyle w:val="TableParagraph"/>
              <w:spacing w:before="40"/>
              <w:ind w:left="381"/>
            </w:pPr>
            <w:r>
              <w:t>|</w:t>
            </w:r>
          </w:p>
        </w:tc>
        <w:tc>
          <w:tcPr>
            <w:tcW w:w="854" w:type="dxa"/>
            <w:tcBorders>
              <w:top w:val="single" w:sz="4" w:space="0" w:color="000000"/>
            </w:tcBorders>
          </w:tcPr>
          <w:p w:rsidR="005E0F74" w:rsidRDefault="005F1A21">
            <w:pPr>
              <w:pStyle w:val="TableParagraph"/>
              <w:ind w:left="470"/>
            </w:pPr>
            <w:r>
              <w:t>|</w:t>
            </w:r>
          </w:p>
        </w:tc>
        <w:tc>
          <w:tcPr>
            <w:tcW w:w="512" w:type="dxa"/>
            <w:tcBorders>
              <w:top w:val="single" w:sz="4" w:space="0" w:color="000000"/>
            </w:tcBorders>
          </w:tcPr>
          <w:p w:rsidR="005E0F74" w:rsidRDefault="005E0F7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077" w:type="dxa"/>
            <w:tcBorders>
              <w:top w:val="single" w:sz="4" w:space="0" w:color="000000"/>
            </w:tcBorders>
          </w:tcPr>
          <w:p w:rsidR="005E0F74" w:rsidRDefault="005F1A21">
            <w:pPr>
              <w:pStyle w:val="TableParagraph"/>
              <w:tabs>
                <w:tab w:val="left" w:pos="802"/>
              </w:tabs>
              <w:ind w:left="10"/>
              <w:jc w:val="center"/>
            </w:pPr>
            <w:r>
              <w:t>|</w:t>
            </w:r>
            <w:r>
              <w:tab/>
              <w:t>1</w:t>
            </w:r>
            <w:r>
              <w:rPr>
                <w:spacing w:val="-1"/>
              </w:rPr>
              <w:t xml:space="preserve"> </w:t>
            </w:r>
            <w:r>
              <w:t>|</w:t>
            </w:r>
          </w:p>
        </w:tc>
        <w:tc>
          <w:tcPr>
            <w:tcW w:w="895" w:type="dxa"/>
            <w:tcBorders>
              <w:top w:val="single" w:sz="4" w:space="0" w:color="000000"/>
            </w:tcBorders>
          </w:tcPr>
          <w:p w:rsidR="005E0F74" w:rsidRDefault="005F1A21">
            <w:pPr>
              <w:pStyle w:val="TableParagraph"/>
              <w:ind w:right="276"/>
              <w:jc w:val="right"/>
            </w:pPr>
            <w:r>
              <w:t>52</w:t>
            </w:r>
            <w:r>
              <w:rPr>
                <w:spacing w:val="-1"/>
              </w:rPr>
              <w:t xml:space="preserve"> </w:t>
            </w:r>
            <w:r>
              <w:t>|</w:t>
            </w:r>
          </w:p>
        </w:tc>
        <w:tc>
          <w:tcPr>
            <w:tcW w:w="1247" w:type="dxa"/>
            <w:tcBorders>
              <w:top w:val="single" w:sz="4" w:space="0" w:color="000000"/>
            </w:tcBorders>
          </w:tcPr>
          <w:p w:rsidR="005E0F74" w:rsidRDefault="005E0F74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5E0F74">
        <w:trPr>
          <w:trHeight w:val="333"/>
        </w:trPr>
        <w:tc>
          <w:tcPr>
            <w:tcW w:w="502" w:type="dxa"/>
          </w:tcPr>
          <w:p w:rsidR="005E0F74" w:rsidRDefault="005F1A21">
            <w:pPr>
              <w:pStyle w:val="TableParagraph"/>
              <w:spacing w:before="45"/>
              <w:ind w:left="105"/>
            </w:pPr>
            <w:r>
              <w:t>|*</w:t>
            </w:r>
          </w:p>
        </w:tc>
        <w:tc>
          <w:tcPr>
            <w:tcW w:w="331" w:type="dxa"/>
          </w:tcPr>
          <w:p w:rsidR="005E0F74" w:rsidRDefault="005F1A21">
            <w:pPr>
              <w:pStyle w:val="TableParagraph"/>
              <w:spacing w:before="45"/>
              <w:ind w:right="64"/>
              <w:jc w:val="right"/>
            </w:pPr>
            <w:r>
              <w:t>2</w:t>
            </w:r>
          </w:p>
        </w:tc>
        <w:tc>
          <w:tcPr>
            <w:tcW w:w="331" w:type="dxa"/>
          </w:tcPr>
          <w:p w:rsidR="005E0F74" w:rsidRDefault="005F1A21">
            <w:pPr>
              <w:pStyle w:val="TableParagraph"/>
              <w:spacing w:before="45"/>
              <w:ind w:right="67"/>
              <w:jc w:val="center"/>
            </w:pPr>
            <w:r>
              <w:t>|</w:t>
            </w:r>
          </w:p>
        </w:tc>
        <w:tc>
          <w:tcPr>
            <w:tcW w:w="2167" w:type="dxa"/>
          </w:tcPr>
          <w:p w:rsidR="005E0F74" w:rsidRDefault="005F1A21">
            <w:pPr>
              <w:pStyle w:val="TableParagraph"/>
              <w:spacing w:before="45"/>
              <w:ind w:left="261"/>
            </w:pPr>
            <w:r>
              <w:t>HASH</w:t>
            </w:r>
            <w:r>
              <w:rPr>
                <w:spacing w:val="-3"/>
              </w:rPr>
              <w:t xml:space="preserve"> </w:t>
            </w:r>
            <w:r>
              <w:t>JOIN</w:t>
            </w:r>
          </w:p>
        </w:tc>
        <w:tc>
          <w:tcPr>
            <w:tcW w:w="854" w:type="dxa"/>
          </w:tcPr>
          <w:p w:rsidR="005E0F74" w:rsidRDefault="005F1A21">
            <w:pPr>
              <w:pStyle w:val="TableParagraph"/>
              <w:spacing w:before="45"/>
              <w:ind w:left="183"/>
            </w:pPr>
            <w:r>
              <w:t>|</w:t>
            </w:r>
          </w:p>
        </w:tc>
        <w:tc>
          <w:tcPr>
            <w:tcW w:w="512" w:type="dxa"/>
          </w:tcPr>
          <w:p w:rsidR="005E0F74" w:rsidRDefault="005F1A21">
            <w:pPr>
              <w:pStyle w:val="TableParagraph"/>
              <w:spacing w:before="45"/>
              <w:ind w:left="241"/>
            </w:pPr>
            <w:r>
              <w:t>|</w:t>
            </w:r>
          </w:p>
        </w:tc>
        <w:tc>
          <w:tcPr>
            <w:tcW w:w="2077" w:type="dxa"/>
          </w:tcPr>
          <w:p w:rsidR="005E0F74" w:rsidRDefault="005F1A21">
            <w:pPr>
              <w:pStyle w:val="TableParagraph"/>
              <w:tabs>
                <w:tab w:val="left" w:pos="1341"/>
              </w:tabs>
              <w:spacing w:before="45"/>
              <w:ind w:left="21"/>
              <w:jc w:val="center"/>
            </w:pPr>
            <w:r>
              <w:t>1610K|</w:t>
            </w:r>
            <w:r>
              <w:tab/>
              <w:t>79M|</w:t>
            </w:r>
          </w:p>
        </w:tc>
        <w:tc>
          <w:tcPr>
            <w:tcW w:w="895" w:type="dxa"/>
          </w:tcPr>
          <w:p w:rsidR="005E0F74" w:rsidRDefault="005F1A21">
            <w:pPr>
              <w:pStyle w:val="TableParagraph"/>
              <w:spacing w:before="45"/>
              <w:ind w:right="204"/>
              <w:jc w:val="right"/>
            </w:pPr>
            <w:r>
              <w:t>6448</w:t>
            </w:r>
          </w:p>
        </w:tc>
        <w:tc>
          <w:tcPr>
            <w:tcW w:w="1247" w:type="dxa"/>
          </w:tcPr>
          <w:p w:rsidR="005E0F74" w:rsidRDefault="005F1A21">
            <w:pPr>
              <w:pStyle w:val="TableParagraph"/>
              <w:spacing w:before="45"/>
              <w:ind w:left="189"/>
            </w:pPr>
            <w:r>
              <w:t>(1)|</w:t>
            </w:r>
          </w:p>
        </w:tc>
      </w:tr>
    </w:tbl>
    <w:p w:rsidR="005E0F74" w:rsidRDefault="00FD78AA">
      <w:pPr>
        <w:pStyle w:val="BodyText"/>
        <w:spacing w:line="247" w:lineRule="exact"/>
        <w:ind w:left="1457"/>
      </w:pPr>
      <w:r>
        <w:pict>
          <v:shape id="_x0000_s1793" style="position:absolute;left:0;text-align:left;margin-left:94.35pt;margin-top:58.1pt;width:445.8pt;height:658.55pt;z-index:-28486656;mso-position-horizontal-relative:page;mso-position-vertical-relative:page" coordorigin="1887,1162" coordsize="8916,13171" path="m10802,1162r-9,l10793,14323r-8897,l1896,1162r-9,l1887,14323r,9l1896,14332r8897,l10802,14332r,-9l10802,1162xe" fillcolor="black" stroked="f">
            <v:path arrowok="t"/>
            <w10:wrap anchorx="page" anchory="page"/>
          </v:shape>
        </w:pict>
      </w:r>
      <w:r w:rsidR="005F1A21">
        <w:t>00:00:01</w:t>
      </w:r>
      <w:r w:rsidR="005F1A21">
        <w:rPr>
          <w:spacing w:val="-3"/>
        </w:rPr>
        <w:t xml:space="preserve"> </w:t>
      </w:r>
      <w:r w:rsidR="005F1A21">
        <w:t>|</w:t>
      </w:r>
    </w:p>
    <w:p w:rsidR="005E0F74" w:rsidRDefault="005F1A21">
      <w:pPr>
        <w:pStyle w:val="BodyText"/>
        <w:tabs>
          <w:tab w:val="left" w:pos="1985"/>
          <w:tab w:val="left" w:pos="2909"/>
          <w:tab w:val="right" w:pos="9533"/>
        </w:tabs>
        <w:spacing w:before="98"/>
        <w:ind w:left="1457"/>
      </w:pPr>
      <w:r>
        <w:t>|</w:t>
      </w:r>
      <w:r>
        <w:tab/>
        <w:t>3</w:t>
      </w:r>
      <w:r>
        <w:rPr>
          <w:spacing w:val="-1"/>
        </w:rPr>
        <w:t xml:space="preserve"> </w:t>
      </w:r>
      <w:r>
        <w:t>|</w:t>
      </w:r>
      <w:r>
        <w:tab/>
      </w:r>
      <w:r>
        <w:rPr>
          <w:spacing w:val="-1"/>
        </w:rPr>
        <w:t xml:space="preserve">TABLE ACCESS </w:t>
      </w:r>
      <w:r>
        <w:t>FULL|</w:t>
      </w:r>
      <w:r>
        <w:rPr>
          <w:spacing w:val="-1"/>
        </w:rPr>
        <w:t xml:space="preserve"> </w:t>
      </w:r>
      <w:r>
        <w:t>DATE_DIM</w:t>
      </w:r>
      <w:r>
        <w:rPr>
          <w:spacing w:val="-108"/>
        </w:rPr>
        <w:t xml:space="preserve"> </w:t>
      </w:r>
      <w:r>
        <w:t>|</w:t>
      </w:r>
      <w:r>
        <w:rPr>
          <w:spacing w:val="131"/>
        </w:rPr>
        <w:t xml:space="preserve"> </w:t>
      </w:r>
      <w:r>
        <w:t>2556</w:t>
      </w:r>
      <w:r>
        <w:rPr>
          <w:spacing w:val="-1"/>
        </w:rPr>
        <w:t xml:space="preserve"> </w:t>
      </w:r>
      <w:r>
        <w:t>|</w:t>
      </w:r>
      <w:r>
        <w:rPr>
          <w:spacing w:val="-1"/>
        </w:rPr>
        <w:t xml:space="preserve"> </w:t>
      </w:r>
      <w:r>
        <w:t>33228</w:t>
      </w:r>
      <w:r>
        <w:rPr>
          <w:spacing w:val="-1"/>
        </w:rPr>
        <w:t xml:space="preserve"> </w:t>
      </w:r>
      <w:r>
        <w:t>|</w:t>
      </w:r>
      <w:r>
        <w:tab/>
        <w:t>12</w:t>
      </w:r>
    </w:p>
    <w:p w:rsidR="005E0F74" w:rsidRDefault="005F1A21">
      <w:pPr>
        <w:pStyle w:val="BodyText"/>
        <w:spacing w:before="37"/>
        <w:ind w:left="1457"/>
      </w:pPr>
      <w:r>
        <w:t>(0)|</w:t>
      </w:r>
      <w:r>
        <w:rPr>
          <w:spacing w:val="-3"/>
        </w:rPr>
        <w:t xml:space="preserve"> </w:t>
      </w:r>
      <w:r>
        <w:t>00:00:01</w:t>
      </w:r>
      <w:r>
        <w:rPr>
          <w:spacing w:val="-2"/>
        </w:rPr>
        <w:t xml:space="preserve"> </w:t>
      </w:r>
      <w:r>
        <w:t>|</w:t>
      </w:r>
    </w:p>
    <w:p w:rsidR="005E0F74" w:rsidRDefault="005F1A21">
      <w:pPr>
        <w:pStyle w:val="BodyText"/>
        <w:tabs>
          <w:tab w:val="left" w:pos="1985"/>
          <w:tab w:val="left" w:pos="2909"/>
          <w:tab w:val="left" w:pos="8452"/>
        </w:tabs>
        <w:spacing w:before="99"/>
        <w:ind w:left="1457"/>
      </w:pPr>
      <w:r>
        <w:t>|</w:t>
      </w:r>
      <w:r>
        <w:tab/>
        <w:t>4</w:t>
      </w:r>
      <w:r>
        <w:rPr>
          <w:spacing w:val="-1"/>
        </w:rPr>
        <w:t xml:space="preserve"> </w:t>
      </w:r>
      <w:r>
        <w:t>|</w:t>
      </w:r>
      <w:r>
        <w:tab/>
        <w:t>TABLE</w:t>
      </w:r>
      <w:r>
        <w:rPr>
          <w:spacing w:val="-3"/>
        </w:rPr>
        <w:t xml:space="preserve"> </w:t>
      </w:r>
      <w:r>
        <w:t>ACCESS</w:t>
      </w:r>
      <w:r>
        <w:rPr>
          <w:spacing w:val="-2"/>
        </w:rPr>
        <w:t xml:space="preserve"> </w:t>
      </w:r>
      <w:r>
        <w:t>FULL|</w:t>
      </w:r>
      <w:r>
        <w:rPr>
          <w:spacing w:val="-3"/>
        </w:rPr>
        <w:t xml:space="preserve"> </w:t>
      </w:r>
      <w:r>
        <w:t>LINEORDER</w:t>
      </w:r>
      <w:r>
        <w:rPr>
          <w:spacing w:val="-2"/>
        </w:rPr>
        <w:t xml:space="preserve"> </w:t>
      </w:r>
      <w:r>
        <w:t>|</w:t>
      </w:r>
      <w:r>
        <w:rPr>
          <w:spacing w:val="128"/>
        </w:rPr>
        <w:t xml:space="preserve"> </w:t>
      </w:r>
      <w:r>
        <w:t>1610K|</w:t>
      </w:r>
      <w:r>
        <w:tab/>
        <w:t>59M|</w:t>
      </w:r>
      <w:r>
        <w:rPr>
          <w:spacing w:val="128"/>
        </w:rPr>
        <w:t xml:space="preserve"> </w:t>
      </w:r>
      <w:r>
        <w:t>6431</w:t>
      </w:r>
    </w:p>
    <w:p w:rsidR="005E0F74" w:rsidRDefault="005F1A21">
      <w:pPr>
        <w:pStyle w:val="BodyText"/>
        <w:spacing w:before="36"/>
        <w:ind w:left="1457"/>
      </w:pPr>
      <w:r>
        <w:t>(1)|</w:t>
      </w:r>
      <w:r>
        <w:rPr>
          <w:spacing w:val="-3"/>
        </w:rPr>
        <w:t xml:space="preserve"> </w:t>
      </w:r>
      <w:r>
        <w:t>00:00:01</w:t>
      </w:r>
      <w:r>
        <w:rPr>
          <w:spacing w:val="-2"/>
        </w:rPr>
        <w:t xml:space="preserve"> </w:t>
      </w:r>
      <w:r>
        <w:t>|</w:t>
      </w:r>
    </w:p>
    <w:p w:rsidR="005E0F74" w:rsidRDefault="00FD78AA">
      <w:pPr>
        <w:pStyle w:val="BodyText"/>
        <w:spacing w:before="3"/>
        <w:rPr>
          <w:sz w:val="15"/>
        </w:rPr>
      </w:pPr>
      <w:r>
        <w:pict>
          <v:shape id="_x0000_s1792" style="position:absolute;margin-left:99.85pt;margin-top:11pt;width:429.05pt;height:.1pt;z-index:-15304704;mso-wrap-distance-left:0;mso-wrap-distance-right:0;mso-position-horizontal-relative:page" coordorigin="1997,220" coordsize="8581,0" path="m1997,220r8581,e" filled="f" strokeweight=".22978mm">
            <v:stroke dashstyle="dash"/>
            <v:path arrowok="t"/>
            <w10:wrap type="topAndBottom" anchorx="page"/>
          </v:shape>
        </w:pict>
      </w:r>
      <w:r>
        <w:pict>
          <v:shape id="_x0000_s1791" style="position:absolute;margin-left:99.85pt;margin-top:25.25pt;width:105.6pt;height:.1pt;z-index:-15304192;mso-wrap-distance-left:0;mso-wrap-distance-right:0;mso-position-horizontal-relative:page" coordorigin="1997,505" coordsize="2112,0" path="m1997,505r2112,e" filled="f" strokeweight=".22978mm">
            <v:stroke dashstyle="dash"/>
            <v:path arrowok="t"/>
            <w10:wrap type="topAndBottom" anchorx="page"/>
          </v:shape>
        </w:pict>
      </w:r>
    </w:p>
    <w:p w:rsidR="005E0F74" w:rsidRDefault="005E0F74">
      <w:pPr>
        <w:pStyle w:val="BodyText"/>
        <w:spacing w:before="11"/>
        <w:rPr>
          <w:sz w:val="17"/>
        </w:rPr>
      </w:pPr>
    </w:p>
    <w:p w:rsidR="005E0F74" w:rsidRDefault="005E0F74">
      <w:pPr>
        <w:pStyle w:val="BodyText"/>
        <w:rPr>
          <w:sz w:val="24"/>
        </w:rPr>
      </w:pPr>
    </w:p>
    <w:p w:rsidR="005E0F74" w:rsidRDefault="005E0F74">
      <w:pPr>
        <w:pStyle w:val="BodyText"/>
        <w:spacing w:before="5"/>
        <w:rPr>
          <w:sz w:val="23"/>
        </w:rPr>
      </w:pPr>
    </w:p>
    <w:p w:rsidR="005E0F74" w:rsidRDefault="005F1A21">
      <w:pPr>
        <w:pStyle w:val="BodyText"/>
        <w:ind w:left="1205" w:right="840"/>
        <w:jc w:val="center"/>
      </w:pPr>
      <w:r>
        <w:t>Query</w:t>
      </w:r>
      <w:r>
        <w:rPr>
          <w:spacing w:val="-3"/>
        </w:rPr>
        <w:t xml:space="preserve"> </w:t>
      </w:r>
      <w:r>
        <w:t>Block</w:t>
      </w:r>
      <w:r>
        <w:rPr>
          <w:spacing w:val="-3"/>
        </w:rPr>
        <w:t xml:space="preserve"> </w:t>
      </w:r>
      <w:r>
        <w:t>Name</w:t>
      </w:r>
      <w:r>
        <w:rPr>
          <w:spacing w:val="-3"/>
        </w:rPr>
        <w:t xml:space="preserve"> </w:t>
      </w:r>
      <w:r>
        <w:t>/</w:t>
      </w:r>
      <w:r>
        <w:rPr>
          <w:spacing w:val="-3"/>
        </w:rPr>
        <w:t xml:space="preserve"> </w:t>
      </w:r>
      <w:r>
        <w:t>Object</w:t>
      </w:r>
      <w:r>
        <w:rPr>
          <w:spacing w:val="-3"/>
        </w:rPr>
        <w:t xml:space="preserve"> </w:t>
      </w:r>
      <w:r>
        <w:t>Alias</w:t>
      </w:r>
      <w:r>
        <w:rPr>
          <w:spacing w:val="-3"/>
        </w:rPr>
        <w:t xml:space="preserve"> </w:t>
      </w:r>
      <w:r>
        <w:t>(identified</w:t>
      </w:r>
      <w:r>
        <w:rPr>
          <w:spacing w:val="-3"/>
        </w:rPr>
        <w:t xml:space="preserve"> </w:t>
      </w:r>
      <w:r>
        <w:t>by</w:t>
      </w:r>
      <w:r>
        <w:rPr>
          <w:spacing w:val="-3"/>
        </w:rPr>
        <w:t xml:space="preserve"> </w:t>
      </w:r>
      <w:r>
        <w:t>operation</w:t>
      </w:r>
      <w:r>
        <w:rPr>
          <w:spacing w:val="-2"/>
        </w:rPr>
        <w:t xml:space="preserve"> </w:t>
      </w:r>
      <w:r>
        <w:t>id):</w:t>
      </w:r>
    </w:p>
    <w:p w:rsidR="005E0F74" w:rsidRDefault="00FD78AA">
      <w:pPr>
        <w:pStyle w:val="BodyText"/>
        <w:spacing w:before="1"/>
        <w:rPr>
          <w:sz w:val="15"/>
        </w:rPr>
      </w:pPr>
      <w:r>
        <w:pict>
          <v:shape id="_x0000_s1790" style="position:absolute;margin-left:99.85pt;margin-top:10.85pt;width:402.6pt;height:.1pt;z-index:-15303680;mso-wrap-distance-left:0;mso-wrap-distance-right:0;mso-position-horizontal-relative:page" coordorigin="1997,217" coordsize="8052,0" path="m1997,217r8052,e" filled="f" strokeweight=".22978mm">
            <v:stroke dashstyle="dash"/>
            <v:path arrowok="t"/>
            <w10:wrap type="topAndBottom" anchorx="page"/>
          </v:shape>
        </w:pict>
      </w:r>
    </w:p>
    <w:p w:rsidR="005E0F74" w:rsidRDefault="005E0F74">
      <w:pPr>
        <w:pStyle w:val="BodyText"/>
        <w:rPr>
          <w:sz w:val="20"/>
        </w:rPr>
      </w:pPr>
    </w:p>
    <w:p w:rsidR="005E0F74" w:rsidRDefault="005E0F74">
      <w:pPr>
        <w:pStyle w:val="BodyText"/>
        <w:spacing w:before="5"/>
        <w:rPr>
          <w:sz w:val="18"/>
        </w:rPr>
      </w:pPr>
    </w:p>
    <w:p w:rsidR="005E0F74" w:rsidRDefault="005F1A21">
      <w:pPr>
        <w:pStyle w:val="BodyText"/>
        <w:spacing w:before="101"/>
        <w:ind w:left="1853"/>
      </w:pPr>
      <w:r>
        <w:t>1</w:t>
      </w:r>
      <w:r>
        <w:rPr>
          <w:spacing w:val="-2"/>
        </w:rPr>
        <w:t xml:space="preserve"> </w:t>
      </w:r>
      <w:r>
        <w:t>-</w:t>
      </w:r>
      <w:r>
        <w:rPr>
          <w:spacing w:val="-2"/>
        </w:rPr>
        <w:t xml:space="preserve"> </w:t>
      </w:r>
      <w:r>
        <w:t>SEL$1</w:t>
      </w:r>
    </w:p>
    <w:p w:rsidR="005E0F74" w:rsidRDefault="005F1A21">
      <w:pPr>
        <w:pStyle w:val="ListParagraph"/>
        <w:numPr>
          <w:ilvl w:val="0"/>
          <w:numId w:val="34"/>
        </w:numPr>
        <w:tabs>
          <w:tab w:val="left" w:pos="2118"/>
        </w:tabs>
        <w:spacing w:before="96"/>
        <w:ind w:hanging="265"/>
        <w:rPr>
          <w:rFonts w:ascii="Courier New"/>
        </w:rPr>
      </w:pPr>
      <w:r>
        <w:rPr>
          <w:rFonts w:ascii="Courier New"/>
        </w:rPr>
        <w:t>-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SEL$1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/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D@SEL$1</w:t>
      </w:r>
    </w:p>
    <w:p w:rsidR="005E0F74" w:rsidRDefault="005F1A21">
      <w:pPr>
        <w:pStyle w:val="ListParagraph"/>
        <w:numPr>
          <w:ilvl w:val="0"/>
          <w:numId w:val="34"/>
        </w:numPr>
        <w:tabs>
          <w:tab w:val="left" w:pos="2118"/>
        </w:tabs>
        <w:spacing w:before="99"/>
        <w:ind w:hanging="265"/>
        <w:rPr>
          <w:rFonts w:ascii="Courier New"/>
        </w:rPr>
      </w:pPr>
      <w:r>
        <w:rPr>
          <w:rFonts w:ascii="Courier New"/>
        </w:rPr>
        <w:t>-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SEL$1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/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L@SEL$1</w:t>
      </w:r>
    </w:p>
    <w:p w:rsidR="005E0F74" w:rsidRDefault="005E0F74">
      <w:pPr>
        <w:pStyle w:val="BodyText"/>
        <w:rPr>
          <w:sz w:val="24"/>
        </w:rPr>
      </w:pPr>
    </w:p>
    <w:p w:rsidR="005E0F74" w:rsidRDefault="005F1A21">
      <w:pPr>
        <w:pStyle w:val="BodyText"/>
        <w:spacing w:before="173"/>
        <w:ind w:left="1457"/>
      </w:pPr>
      <w:r>
        <w:t>Predicate</w:t>
      </w:r>
      <w:r>
        <w:rPr>
          <w:spacing w:val="-5"/>
        </w:rPr>
        <w:t xml:space="preserve"> </w:t>
      </w:r>
      <w:r>
        <w:t>Information</w:t>
      </w:r>
      <w:r>
        <w:rPr>
          <w:spacing w:val="-4"/>
        </w:rPr>
        <w:t xml:space="preserve"> </w:t>
      </w:r>
      <w:r>
        <w:t>(identified</w:t>
      </w:r>
      <w:r>
        <w:rPr>
          <w:spacing w:val="-4"/>
        </w:rPr>
        <w:t xml:space="preserve"> </w:t>
      </w:r>
      <w:r>
        <w:t>by</w:t>
      </w:r>
      <w:r>
        <w:rPr>
          <w:spacing w:val="-4"/>
        </w:rPr>
        <w:t xml:space="preserve"> </w:t>
      </w:r>
      <w:r>
        <w:t>operation</w:t>
      </w:r>
      <w:r>
        <w:rPr>
          <w:spacing w:val="-5"/>
        </w:rPr>
        <w:t xml:space="preserve"> </w:t>
      </w:r>
      <w:r>
        <w:t>id):</w:t>
      </w:r>
    </w:p>
    <w:p w:rsidR="005E0F74" w:rsidRDefault="00FD78AA">
      <w:pPr>
        <w:pStyle w:val="BodyText"/>
        <w:spacing w:before="1"/>
        <w:rPr>
          <w:sz w:val="15"/>
        </w:rPr>
      </w:pPr>
      <w:r>
        <w:pict>
          <v:shape id="_x0000_s1789" style="position:absolute;margin-left:99.85pt;margin-top:10.85pt;width:336.6pt;height:.1pt;z-index:-15303168;mso-wrap-distance-left:0;mso-wrap-distance-right:0;mso-position-horizontal-relative:page" coordorigin="1997,217" coordsize="6732,0" path="m1997,217r6732,e" filled="f" strokeweight=".22978mm">
            <v:stroke dashstyle="dash"/>
            <v:path arrowok="t"/>
            <w10:wrap type="topAndBottom" anchorx="page"/>
          </v:shape>
        </w:pict>
      </w:r>
    </w:p>
    <w:p w:rsidR="005E0F74" w:rsidRDefault="005E0F74">
      <w:pPr>
        <w:pStyle w:val="BodyText"/>
        <w:rPr>
          <w:sz w:val="20"/>
        </w:rPr>
      </w:pPr>
    </w:p>
    <w:p w:rsidR="005E0F74" w:rsidRDefault="005E0F74">
      <w:pPr>
        <w:pStyle w:val="BodyText"/>
        <w:spacing w:before="6"/>
        <w:rPr>
          <w:sz w:val="18"/>
        </w:rPr>
      </w:pPr>
    </w:p>
    <w:p w:rsidR="005E0F74" w:rsidRDefault="005F1A21">
      <w:pPr>
        <w:pStyle w:val="BodyText"/>
        <w:spacing w:before="100"/>
        <w:ind w:left="1853"/>
      </w:pPr>
      <w:r>
        <w:t>2</w:t>
      </w:r>
      <w:r>
        <w:rPr>
          <w:spacing w:val="-10"/>
        </w:rPr>
        <w:t xml:space="preserve"> </w:t>
      </w:r>
      <w:r>
        <w:t>-</w:t>
      </w:r>
      <w:r>
        <w:rPr>
          <w:spacing w:val="-9"/>
        </w:rPr>
        <w:t xml:space="preserve"> </w:t>
      </w:r>
      <w:r>
        <w:t>access("L"."LO_ORDERDATE"="D"."D_DATEKEY")</w:t>
      </w:r>
    </w:p>
    <w:p w:rsidR="005E0F74" w:rsidRDefault="005E0F74">
      <w:pPr>
        <w:pStyle w:val="BodyText"/>
        <w:rPr>
          <w:sz w:val="24"/>
        </w:rPr>
      </w:pPr>
    </w:p>
    <w:p w:rsidR="005E0F74" w:rsidRDefault="005F1A21">
      <w:pPr>
        <w:pStyle w:val="BodyText"/>
        <w:spacing w:before="173"/>
        <w:ind w:left="941" w:right="840"/>
        <w:jc w:val="center"/>
      </w:pPr>
      <w:r>
        <w:t>Column</w:t>
      </w:r>
      <w:r>
        <w:rPr>
          <w:spacing w:val="-5"/>
        </w:rPr>
        <w:t xml:space="preserve"> </w:t>
      </w:r>
      <w:r>
        <w:t>Projection</w:t>
      </w:r>
      <w:r>
        <w:rPr>
          <w:spacing w:val="-4"/>
        </w:rPr>
        <w:t xml:space="preserve"> </w:t>
      </w:r>
      <w:r>
        <w:t>Information</w:t>
      </w:r>
      <w:r>
        <w:rPr>
          <w:spacing w:val="-4"/>
        </w:rPr>
        <w:t xml:space="preserve"> </w:t>
      </w:r>
      <w:r>
        <w:t>(identified</w:t>
      </w:r>
      <w:r>
        <w:rPr>
          <w:spacing w:val="-5"/>
        </w:rPr>
        <w:t xml:space="preserve"> </w:t>
      </w:r>
      <w:r>
        <w:t>by</w:t>
      </w:r>
      <w:r>
        <w:rPr>
          <w:spacing w:val="-4"/>
        </w:rPr>
        <w:t xml:space="preserve"> </w:t>
      </w:r>
      <w:r>
        <w:t>operation</w:t>
      </w:r>
      <w:r>
        <w:rPr>
          <w:spacing w:val="-4"/>
        </w:rPr>
        <w:t xml:space="preserve"> </w:t>
      </w:r>
      <w:r>
        <w:t>id):</w:t>
      </w:r>
    </w:p>
    <w:p w:rsidR="005E0F74" w:rsidRDefault="00FD78AA">
      <w:pPr>
        <w:pStyle w:val="BodyText"/>
        <w:spacing w:before="1"/>
        <w:rPr>
          <w:sz w:val="15"/>
        </w:rPr>
      </w:pPr>
      <w:r>
        <w:pict>
          <v:shape id="_x0000_s1788" style="position:absolute;margin-left:99.85pt;margin-top:10.85pt;width:389.4pt;height:.1pt;z-index:-15302656;mso-wrap-distance-left:0;mso-wrap-distance-right:0;mso-position-horizontal-relative:page" coordorigin="1997,217" coordsize="7788,0" path="m1997,217r7788,e" filled="f" strokeweight=".22978mm">
            <v:stroke dashstyle="dash"/>
            <v:path arrowok="t"/>
            <w10:wrap type="topAndBottom" anchorx="page"/>
          </v:shape>
        </w:pict>
      </w:r>
    </w:p>
    <w:p w:rsidR="005E0F74" w:rsidRDefault="005E0F74">
      <w:pPr>
        <w:pStyle w:val="BodyText"/>
        <w:rPr>
          <w:sz w:val="20"/>
        </w:rPr>
      </w:pPr>
    </w:p>
    <w:p w:rsidR="005E0F74" w:rsidRDefault="005E0F74">
      <w:pPr>
        <w:pStyle w:val="BodyText"/>
        <w:spacing w:before="5"/>
        <w:rPr>
          <w:sz w:val="18"/>
        </w:rPr>
      </w:pPr>
    </w:p>
    <w:p w:rsidR="005E0F74" w:rsidRDefault="005F1A21">
      <w:pPr>
        <w:pStyle w:val="ListParagraph"/>
        <w:numPr>
          <w:ilvl w:val="0"/>
          <w:numId w:val="33"/>
        </w:numPr>
        <w:tabs>
          <w:tab w:val="left" w:pos="2118"/>
        </w:tabs>
        <w:spacing w:before="101"/>
        <w:ind w:hanging="265"/>
        <w:rPr>
          <w:rFonts w:ascii="Courier New"/>
        </w:rPr>
      </w:pPr>
      <w:r>
        <w:rPr>
          <w:rFonts w:ascii="Courier New"/>
        </w:rPr>
        <w:t>-</w:t>
      </w:r>
      <w:r>
        <w:rPr>
          <w:rFonts w:ascii="Courier New"/>
          <w:spacing w:val="-11"/>
        </w:rPr>
        <w:t xml:space="preserve"> </w:t>
      </w:r>
      <w:r>
        <w:rPr>
          <w:rFonts w:ascii="Courier New"/>
        </w:rPr>
        <w:t>(#keys=0)</w:t>
      </w:r>
      <w:r>
        <w:rPr>
          <w:rFonts w:ascii="Courier New"/>
          <w:spacing w:val="-11"/>
        </w:rPr>
        <w:t xml:space="preserve"> </w:t>
      </w:r>
      <w:r>
        <w:rPr>
          <w:rFonts w:ascii="Courier New"/>
        </w:rPr>
        <w:t>SUM("LO_EXTENDEDPRICE"*"LO_DISCOUNT")[22]</w:t>
      </w:r>
    </w:p>
    <w:p w:rsidR="005E0F74" w:rsidRDefault="005F1A21">
      <w:pPr>
        <w:pStyle w:val="ListParagraph"/>
        <w:numPr>
          <w:ilvl w:val="0"/>
          <w:numId w:val="33"/>
        </w:numPr>
        <w:tabs>
          <w:tab w:val="left" w:pos="2118"/>
        </w:tabs>
        <w:spacing w:before="96" w:line="336" w:lineRule="auto"/>
        <w:ind w:left="2381" w:right="2013" w:hanging="528"/>
        <w:rPr>
          <w:rFonts w:ascii="Courier New"/>
        </w:rPr>
      </w:pPr>
      <w:r>
        <w:rPr>
          <w:rFonts w:ascii="Courier New"/>
        </w:rPr>
        <w:t>-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(#keys=1;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rowset=256)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"LO_DISCOUNT"[NUMBER,22],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"LO_EXTENDEDPRICE"[NUMBER,22]</w:t>
      </w:r>
    </w:p>
    <w:p w:rsidR="005E0F74" w:rsidRDefault="005F1A21">
      <w:pPr>
        <w:pStyle w:val="ListParagraph"/>
        <w:numPr>
          <w:ilvl w:val="0"/>
          <w:numId w:val="33"/>
        </w:numPr>
        <w:tabs>
          <w:tab w:val="left" w:pos="2118"/>
        </w:tabs>
        <w:spacing w:before="0" w:line="245" w:lineRule="exact"/>
        <w:ind w:hanging="265"/>
        <w:rPr>
          <w:rFonts w:ascii="Courier New"/>
        </w:rPr>
      </w:pPr>
      <w:r>
        <w:rPr>
          <w:rFonts w:ascii="Courier New"/>
        </w:rPr>
        <w:t>-</w:t>
      </w:r>
      <w:r>
        <w:rPr>
          <w:rFonts w:ascii="Courier New"/>
          <w:spacing w:val="-11"/>
        </w:rPr>
        <w:t xml:space="preserve"> </w:t>
      </w:r>
      <w:r>
        <w:rPr>
          <w:rFonts w:ascii="Courier New"/>
        </w:rPr>
        <w:t>(rowset=256)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"D"."D_DATEKEY"[NUMBER,22]</w:t>
      </w:r>
    </w:p>
    <w:p w:rsidR="005E0F74" w:rsidRDefault="005F1A21">
      <w:pPr>
        <w:pStyle w:val="ListParagraph"/>
        <w:numPr>
          <w:ilvl w:val="0"/>
          <w:numId w:val="33"/>
        </w:numPr>
        <w:tabs>
          <w:tab w:val="left" w:pos="2118"/>
        </w:tabs>
        <w:spacing w:before="100" w:line="333" w:lineRule="auto"/>
        <w:ind w:left="2381" w:right="957" w:hanging="528"/>
        <w:rPr>
          <w:rFonts w:ascii="Courier New"/>
        </w:rPr>
      </w:pPr>
      <w:r>
        <w:rPr>
          <w:rFonts w:ascii="Courier New"/>
        </w:rPr>
        <w:t>- (rowset=256) "L"."LO_ORDERDATE"[NUMBER,22],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"LO_EXTENDEDPRICE"[NUMBER,22],</w:t>
      </w:r>
      <w:r>
        <w:rPr>
          <w:rFonts w:ascii="Courier New"/>
          <w:spacing w:val="-28"/>
        </w:rPr>
        <w:t xml:space="preserve"> </w:t>
      </w:r>
      <w:r>
        <w:rPr>
          <w:rFonts w:ascii="Courier New"/>
        </w:rPr>
        <w:t>"LO_DISCOUNT"[NUMBER,22]</w:t>
      </w:r>
    </w:p>
    <w:p w:rsidR="005E0F74" w:rsidRDefault="005E0F74">
      <w:pPr>
        <w:pStyle w:val="BodyText"/>
        <w:spacing w:before="6"/>
        <w:rPr>
          <w:sz w:val="30"/>
        </w:rPr>
      </w:pPr>
    </w:p>
    <w:p w:rsidR="005E0F74" w:rsidRDefault="005F1A21">
      <w:pPr>
        <w:pStyle w:val="BodyText"/>
        <w:ind w:left="1457"/>
      </w:pPr>
      <w:r>
        <w:t>Note</w:t>
      </w:r>
    </w:p>
    <w:p w:rsidR="005E0F74" w:rsidRDefault="00FD78AA">
      <w:pPr>
        <w:pStyle w:val="BodyText"/>
        <w:spacing w:before="1"/>
        <w:rPr>
          <w:sz w:val="15"/>
        </w:rPr>
      </w:pPr>
      <w:r>
        <w:pict>
          <v:shape id="_x0000_s1787" style="position:absolute;margin-left:99.85pt;margin-top:10.9pt;width:33pt;height:.1pt;z-index:-15302144;mso-wrap-distance-left:0;mso-wrap-distance-right:0;mso-position-horizontal-relative:page" coordorigin="1997,218" coordsize="660,0" path="m1997,218r660,e" filled="f" strokeweight=".22978mm">
            <v:stroke dashstyle="dash"/>
            <v:path arrowok="t"/>
            <w10:wrap type="topAndBottom" anchorx="page"/>
          </v:shape>
        </w:pict>
      </w:r>
    </w:p>
    <w:p w:rsidR="005E0F74" w:rsidRDefault="005E0F74">
      <w:pPr>
        <w:pStyle w:val="BodyText"/>
        <w:spacing w:before="11"/>
        <w:rPr>
          <w:sz w:val="7"/>
        </w:rPr>
      </w:pPr>
    </w:p>
    <w:p w:rsidR="005E0F74" w:rsidRDefault="005F1A21">
      <w:pPr>
        <w:pStyle w:val="BodyText"/>
        <w:spacing w:before="101"/>
        <w:ind w:left="941" w:right="840"/>
        <w:jc w:val="center"/>
      </w:pPr>
      <w:r>
        <w:t>-</w:t>
      </w:r>
      <w:r>
        <w:rPr>
          <w:spacing w:val="-4"/>
        </w:rPr>
        <w:t xml:space="preserve"> </w:t>
      </w:r>
      <w:r>
        <w:t>dynamic</w:t>
      </w:r>
      <w:r>
        <w:rPr>
          <w:spacing w:val="-4"/>
        </w:rPr>
        <w:t xml:space="preserve"> </w:t>
      </w:r>
      <w:r>
        <w:t>statistics</w:t>
      </w:r>
      <w:r>
        <w:rPr>
          <w:spacing w:val="-4"/>
        </w:rPr>
        <w:t xml:space="preserve"> </w:t>
      </w:r>
      <w:r>
        <w:t>used:</w:t>
      </w:r>
      <w:r>
        <w:rPr>
          <w:spacing w:val="-4"/>
        </w:rPr>
        <w:t xml:space="preserve"> </w:t>
      </w:r>
      <w:r>
        <w:t>dynamic</w:t>
      </w:r>
      <w:r>
        <w:rPr>
          <w:spacing w:val="-4"/>
        </w:rPr>
        <w:t xml:space="preserve"> </w:t>
      </w:r>
      <w:r>
        <w:t>sampling</w:t>
      </w:r>
      <w:r>
        <w:rPr>
          <w:spacing w:val="-3"/>
        </w:rPr>
        <w:t xml:space="preserve"> </w:t>
      </w:r>
      <w:r>
        <w:t>(level=2)</w:t>
      </w:r>
    </w:p>
    <w:p w:rsidR="005E0F74" w:rsidRDefault="005E0F74">
      <w:pPr>
        <w:pStyle w:val="BodyText"/>
        <w:rPr>
          <w:sz w:val="20"/>
        </w:rPr>
      </w:pPr>
    </w:p>
    <w:p w:rsidR="005E0F74" w:rsidRDefault="00FD78AA">
      <w:pPr>
        <w:pStyle w:val="BodyText"/>
        <w:spacing w:before="9"/>
        <w:rPr>
          <w:sz w:val="25"/>
        </w:rPr>
      </w:pPr>
      <w:r>
        <w:pict>
          <v:shape id="_x0000_s1786" style="position:absolute;margin-left:99.85pt;margin-top:16.9pt;width:429pt;height:.1pt;z-index:-15301632;mso-wrap-distance-left:0;mso-wrap-distance-right:0;mso-position-horizontal-relative:page" coordorigin="1997,338" coordsize="8580,0" path="m1997,338r8580,e" filled="f" strokeweight=".22978mm">
            <v:stroke dashstyle="dash"/>
            <v:path arrowok="t"/>
            <w10:wrap type="topAndBottom" anchorx="page"/>
          </v:shape>
        </w:pict>
      </w:r>
      <w:r>
        <w:pict>
          <v:shape id="_x0000_s1785" style="position:absolute;margin-left:99.85pt;margin-top:31.2pt;width:92.4pt;height:.1pt;z-index:-15301120;mso-wrap-distance-left:0;mso-wrap-distance-right:0;mso-position-horizontal-relative:page" coordorigin="1997,624" coordsize="1848,0" path="m1997,624r1848,e" filled="f" strokeweight=".22978mm">
            <v:stroke dashstyle="dash"/>
            <v:path arrowok="t"/>
            <w10:wrap type="topAndBottom" anchorx="page"/>
          </v:shape>
        </w:pict>
      </w:r>
    </w:p>
    <w:p w:rsidR="005E0F74" w:rsidRDefault="005E0F74">
      <w:pPr>
        <w:pStyle w:val="BodyText"/>
        <w:spacing w:before="11"/>
        <w:rPr>
          <w:sz w:val="17"/>
        </w:rPr>
      </w:pPr>
    </w:p>
    <w:p w:rsidR="005E0F74" w:rsidRDefault="005E0F74">
      <w:pPr>
        <w:rPr>
          <w:sz w:val="17"/>
        </w:rPr>
        <w:sectPr w:rsidR="005E0F74">
          <w:footerReference w:type="default" r:id="rId306"/>
          <w:pgSz w:w="12240" w:h="15840"/>
          <w:pgMar w:top="1160" w:right="1100" w:bottom="1100" w:left="540" w:header="0" w:footer="913" w:gutter="0"/>
          <w:cols w:space="720"/>
        </w:sectPr>
      </w:pPr>
    </w:p>
    <w:p w:rsidR="005E0F74" w:rsidRDefault="00FD78AA">
      <w:pPr>
        <w:pStyle w:val="BodyText"/>
        <w:ind w:left="1346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416" type="#_x0000_t202" style="width:445.3pt;height:47.3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D14CCF" w:rsidRDefault="00D14CCF">
                  <w:pPr>
                    <w:pStyle w:val="BodyText"/>
                    <w:rPr>
                      <w:sz w:val="24"/>
                    </w:rPr>
                  </w:pPr>
                </w:p>
                <w:p w:rsidR="00D14CCF" w:rsidRDefault="00D14CCF">
                  <w:pPr>
                    <w:pStyle w:val="BodyText"/>
                    <w:spacing w:before="5"/>
                    <w:rPr>
                      <w:sz w:val="28"/>
                    </w:rPr>
                  </w:pPr>
                </w:p>
                <w:p w:rsidR="00D14CCF" w:rsidRDefault="00D14CCF">
                  <w:pPr>
                    <w:pStyle w:val="BodyText"/>
                    <w:ind w:left="100"/>
                  </w:pPr>
                  <w:r>
                    <w:t>SQL&gt;</w:t>
                  </w:r>
                </w:p>
              </w:txbxContent>
            </v:textbox>
            <w10:anchorlock/>
          </v:shape>
        </w:pict>
      </w:r>
    </w:p>
    <w:p w:rsidR="005E0F74" w:rsidRDefault="005E0F74">
      <w:pPr>
        <w:pStyle w:val="BodyText"/>
        <w:rPr>
          <w:sz w:val="25"/>
        </w:rPr>
      </w:pPr>
    </w:p>
    <w:p w:rsidR="005E0F74" w:rsidRDefault="00FD78AA">
      <w:pPr>
        <w:pStyle w:val="ListParagraph"/>
        <w:numPr>
          <w:ilvl w:val="0"/>
          <w:numId w:val="37"/>
        </w:numPr>
        <w:tabs>
          <w:tab w:val="left" w:pos="1333"/>
        </w:tabs>
        <w:ind w:left="1332" w:hanging="433"/>
      </w:pPr>
      <w:r>
        <w:pict>
          <v:shape id="_x0000_s1783" type="#_x0000_t202" style="position:absolute;left:0;text-align:left;margin-left:94pt;margin-top:21.4pt;width:445.9pt;height:211.5pt;z-index:-15299584;mso-wrap-distance-left:0;mso-wrap-distance-right:0;mso-position-horizontal-relative:page" filled="f" strokeweight=".48pt">
            <v:textbox inset="0,0,0,0">
              <w:txbxContent>
                <w:p w:rsidR="00D14CCF" w:rsidRDefault="00D14CCF">
                  <w:pPr>
                    <w:spacing w:before="57"/>
                    <w:ind w:left="103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show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con_name</w:t>
                  </w:r>
                </w:p>
                <w:p w:rsidR="00D14CCF" w:rsidRDefault="00D14CCF">
                  <w:pPr>
                    <w:pStyle w:val="BodyText"/>
                    <w:rPr>
                      <w:b/>
                      <w:sz w:val="24"/>
                    </w:rPr>
                  </w:pPr>
                </w:p>
                <w:p w:rsidR="00D14CCF" w:rsidRDefault="00D14CCF">
                  <w:pPr>
                    <w:pStyle w:val="BodyText"/>
                    <w:spacing w:before="179"/>
                    <w:ind w:left="103"/>
                  </w:pPr>
                  <w:r>
                    <w:t>CON_NAME</w:t>
                  </w:r>
                </w:p>
                <w:p w:rsidR="00D14CCF" w:rsidRDefault="00D14CCF">
                  <w:pPr>
                    <w:pStyle w:val="BodyText"/>
                    <w:rPr>
                      <w:sz w:val="24"/>
                    </w:rPr>
                  </w:pPr>
                </w:p>
                <w:p w:rsidR="00D14CCF" w:rsidRDefault="00D14CCF">
                  <w:pPr>
                    <w:pStyle w:val="BodyText"/>
                    <w:spacing w:before="173" w:line="333" w:lineRule="auto"/>
                    <w:ind w:left="103" w:right="7747"/>
                  </w:pPr>
                  <w:r>
                    <w:t>CDB$ROOT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SQL&gt;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SQL&gt;</w:t>
                  </w:r>
                </w:p>
                <w:p w:rsidR="00D14CCF" w:rsidRDefault="00D14CCF">
                  <w:pPr>
                    <w:spacing w:line="243" w:lineRule="exact"/>
                    <w:ind w:left="103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alter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session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set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container=dev1;</w:t>
                  </w:r>
                </w:p>
                <w:p w:rsidR="00D14CCF" w:rsidRDefault="00D14CCF">
                  <w:pPr>
                    <w:pStyle w:val="BodyText"/>
                    <w:rPr>
                      <w:b/>
                      <w:sz w:val="24"/>
                    </w:rPr>
                  </w:pPr>
                </w:p>
                <w:p w:rsidR="00D14CCF" w:rsidRDefault="00D14CCF">
                  <w:pPr>
                    <w:pStyle w:val="BodyText"/>
                    <w:spacing w:before="179"/>
                    <w:ind w:left="103" w:right="6691"/>
                  </w:pPr>
                  <w:r>
                    <w:t>Session</w:t>
                  </w:r>
                  <w:r>
                    <w:rPr>
                      <w:spacing w:val="-16"/>
                    </w:rPr>
                    <w:t xml:space="preserve"> </w:t>
                  </w:r>
                  <w:r>
                    <w:t>altered.</w:t>
                  </w:r>
                </w:p>
                <w:p w:rsidR="00D14CCF" w:rsidRDefault="00D14CCF">
                  <w:pPr>
                    <w:pStyle w:val="BodyText"/>
                    <w:rPr>
                      <w:sz w:val="24"/>
                    </w:rPr>
                  </w:pPr>
                </w:p>
                <w:p w:rsidR="00D14CCF" w:rsidRDefault="00D14CCF">
                  <w:pPr>
                    <w:pStyle w:val="BodyText"/>
                    <w:spacing w:before="173"/>
                    <w:ind w:left="103" w:right="6691"/>
                  </w:pPr>
                  <w:r>
                    <w:t>SQL&gt;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1782" style="position:absolute;left:0;text-align:left;z-index:16158720;mso-position-horizontal-relative:page" from="99.4pt,82.8pt" to="297.4pt,82.8pt" strokeweight=".22978mm">
            <v:stroke dashstyle="dash"/>
            <w10:wrap anchorx="page"/>
          </v:line>
        </w:pict>
      </w:r>
      <w:r w:rsidR="005F1A21">
        <w:rPr>
          <w:spacing w:val="-1"/>
        </w:rPr>
        <w:t>Return</w:t>
      </w:r>
      <w:r w:rsidR="005F1A21">
        <w:rPr>
          <w:spacing w:val="-2"/>
        </w:rPr>
        <w:t xml:space="preserve"> </w:t>
      </w:r>
      <w:r w:rsidR="005F1A21">
        <w:rPr>
          <w:spacing w:val="-1"/>
        </w:rPr>
        <w:t>to</w:t>
      </w:r>
      <w:r w:rsidR="005F1A21">
        <w:rPr>
          <w:spacing w:val="-2"/>
        </w:rPr>
        <w:t xml:space="preserve"> </w:t>
      </w:r>
      <w:r w:rsidR="005F1A21">
        <w:rPr>
          <w:spacing w:val="-1"/>
        </w:rPr>
        <w:t>the</w:t>
      </w:r>
      <w:r w:rsidR="005F1A21">
        <w:rPr>
          <w:spacing w:val="-2"/>
        </w:rPr>
        <w:t xml:space="preserve"> </w:t>
      </w:r>
      <w:r w:rsidR="005F1A21">
        <w:rPr>
          <w:spacing w:val="-1"/>
        </w:rPr>
        <w:t>terminal</w:t>
      </w:r>
      <w:r w:rsidR="005F1A21">
        <w:rPr>
          <w:spacing w:val="1"/>
        </w:rPr>
        <w:t xml:space="preserve"> </w:t>
      </w:r>
      <w:r w:rsidR="005F1A21">
        <w:t>session connected</w:t>
      </w:r>
      <w:r w:rsidR="005F1A21">
        <w:rPr>
          <w:spacing w:val="-5"/>
        </w:rPr>
        <w:t xml:space="preserve"> </w:t>
      </w:r>
      <w:r w:rsidR="005F1A21">
        <w:t>to</w:t>
      </w:r>
      <w:r w:rsidR="005F1A21">
        <w:rPr>
          <w:spacing w:val="4"/>
        </w:rPr>
        <w:t xml:space="preserve"> </w:t>
      </w:r>
      <w:r w:rsidR="005F1A21">
        <w:rPr>
          <w:rFonts w:ascii="Courier New"/>
        </w:rPr>
        <w:t>host01</w:t>
      </w:r>
      <w:r w:rsidR="005F1A21">
        <w:t>.</w:t>
      </w:r>
      <w:r w:rsidR="005F1A21">
        <w:rPr>
          <w:spacing w:val="2"/>
        </w:rPr>
        <w:t xml:space="preserve"> </w:t>
      </w:r>
      <w:r w:rsidR="005F1A21">
        <w:t>Switch to</w:t>
      </w:r>
      <w:r w:rsidR="005F1A21">
        <w:rPr>
          <w:spacing w:val="-1"/>
        </w:rPr>
        <w:t xml:space="preserve"> </w:t>
      </w:r>
      <w:r w:rsidR="005F1A21">
        <w:t>the</w:t>
      </w:r>
      <w:r w:rsidR="005F1A21">
        <w:rPr>
          <w:spacing w:val="-1"/>
        </w:rPr>
        <w:t xml:space="preserve"> </w:t>
      </w:r>
      <w:r w:rsidR="005F1A21">
        <w:rPr>
          <w:rFonts w:ascii="Courier New"/>
        </w:rPr>
        <w:t>DEV1</w:t>
      </w:r>
      <w:r w:rsidR="005F1A21">
        <w:rPr>
          <w:rFonts w:ascii="Courier New"/>
          <w:spacing w:val="-71"/>
        </w:rPr>
        <w:t xml:space="preserve"> </w:t>
      </w:r>
      <w:r w:rsidR="005F1A21">
        <w:t>container.</w:t>
      </w:r>
    </w:p>
    <w:p w:rsidR="005E0F74" w:rsidRDefault="005E0F74">
      <w:pPr>
        <w:pStyle w:val="BodyText"/>
        <w:spacing w:before="9"/>
        <w:rPr>
          <w:rFonts w:ascii="Arial MT"/>
          <w:sz w:val="24"/>
        </w:rPr>
      </w:pPr>
    </w:p>
    <w:p w:rsidR="005E0F74" w:rsidRDefault="005F1A21">
      <w:pPr>
        <w:pStyle w:val="ListParagraph"/>
        <w:numPr>
          <w:ilvl w:val="0"/>
          <w:numId w:val="37"/>
        </w:numPr>
        <w:tabs>
          <w:tab w:val="left" w:pos="1333"/>
        </w:tabs>
        <w:spacing w:line="252" w:lineRule="exact"/>
        <w:ind w:left="1332" w:hanging="433"/>
      </w:pPr>
      <w:r>
        <w:t>Optionally,</w:t>
      </w:r>
      <w:r>
        <w:rPr>
          <w:spacing w:val="-1"/>
        </w:rPr>
        <w:t xml:space="preserve"> </w:t>
      </w:r>
      <w:r>
        <w:t>implement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recommendations.</w:t>
      </w:r>
    </w:p>
    <w:p w:rsidR="005E0F74" w:rsidRDefault="00FD78AA">
      <w:pPr>
        <w:pStyle w:val="BodyText"/>
        <w:ind w:left="1334" w:right="624"/>
        <w:rPr>
          <w:rFonts w:ascii="Arial MT"/>
        </w:rPr>
      </w:pPr>
      <w:r>
        <w:pict>
          <v:shape id="_x0000_s1781" type="#_x0000_t202" style="position:absolute;left:0;text-align:left;margin-left:94pt;margin-top:41.4pt;width:445.9pt;height:245.55pt;z-index:-15299072;mso-wrap-distance-left:0;mso-wrap-distance-right:0;mso-position-horizontal-relative:page" filled="f" strokeweight=".48pt">
            <v:textbox inset="0,0,0,0">
              <w:txbxContent>
                <w:p w:rsidR="00D14CCF" w:rsidRDefault="00D14CCF">
                  <w:pPr>
                    <w:spacing w:before="57" w:line="276" w:lineRule="auto"/>
                    <w:ind w:left="103" w:right="336"/>
                    <w:rPr>
                      <w:b/>
                    </w:rPr>
                  </w:pPr>
                  <w:r>
                    <w:t xml:space="preserve">SQL&gt; </w:t>
                  </w:r>
                  <w:r>
                    <w:rPr>
                      <w:b/>
                    </w:rPr>
                    <w:t>execute dbms_stats.gather_table_stats(ownname =&gt; 'OE',</w:t>
                  </w:r>
                  <w:r>
                    <w:rPr>
                      <w:b/>
                      <w:spacing w:val="1"/>
                    </w:rPr>
                    <w:t xml:space="preserve"> </w:t>
                  </w:r>
                  <w:r>
                    <w:rPr>
                      <w:b/>
                    </w:rPr>
                    <w:t>tabname =&gt; 'DATE_DIM', estimate_percent =&gt;</w:t>
                  </w:r>
                  <w:r>
                    <w:rPr>
                      <w:b/>
                      <w:spacing w:val="1"/>
                    </w:rPr>
                    <w:t xml:space="preserve"> </w:t>
                  </w:r>
                  <w:r>
                    <w:rPr>
                      <w:b/>
                    </w:rPr>
                    <w:t>DBMS_STATS.AUTO_SAMPLE_SIZE,</w:t>
                  </w:r>
                  <w:r>
                    <w:rPr>
                      <w:b/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method_opt</w:t>
                  </w:r>
                  <w:r>
                    <w:rPr>
                      <w:b/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=&gt;</w:t>
                  </w:r>
                  <w:r>
                    <w:rPr>
                      <w:b/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'FOR</w:t>
                  </w:r>
                  <w:r>
                    <w:rPr>
                      <w:b/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ALL</w:t>
                  </w:r>
                  <w:r>
                    <w:rPr>
                      <w:b/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COLUMNS</w:t>
                  </w:r>
                  <w:r>
                    <w:rPr>
                      <w:b/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SIZE</w:t>
                  </w:r>
                  <w:r>
                    <w:rPr>
                      <w:b/>
                      <w:spacing w:val="-129"/>
                    </w:rPr>
                    <w:t xml:space="preserve"> </w:t>
                  </w:r>
                  <w:r>
                    <w:rPr>
                      <w:b/>
                    </w:rPr>
                    <w:t>AUTO');</w:t>
                  </w:r>
                </w:p>
                <w:p w:rsidR="00D14CCF" w:rsidRDefault="00D14CCF">
                  <w:pPr>
                    <w:pStyle w:val="BodyText"/>
                    <w:rPr>
                      <w:b/>
                      <w:sz w:val="24"/>
                    </w:rPr>
                  </w:pPr>
                </w:p>
                <w:p w:rsidR="00D14CCF" w:rsidRDefault="00D14CCF">
                  <w:pPr>
                    <w:pStyle w:val="BodyText"/>
                    <w:spacing w:before="141"/>
                    <w:ind w:left="103"/>
                  </w:pPr>
                  <w:r>
                    <w:t>PL/SQL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procedure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successfully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completed.</w:t>
                  </w:r>
                </w:p>
                <w:p w:rsidR="00D14CCF" w:rsidRDefault="00D14CCF">
                  <w:pPr>
                    <w:pStyle w:val="BodyText"/>
                    <w:rPr>
                      <w:sz w:val="24"/>
                    </w:rPr>
                  </w:pPr>
                </w:p>
                <w:p w:rsidR="00D14CCF" w:rsidRDefault="00D14CCF">
                  <w:pPr>
                    <w:spacing w:before="166" w:line="276" w:lineRule="auto"/>
                    <w:ind w:left="103" w:right="336"/>
                    <w:rPr>
                      <w:b/>
                    </w:rPr>
                  </w:pPr>
                  <w:r>
                    <w:t xml:space="preserve">SQL&gt; </w:t>
                  </w:r>
                  <w:r>
                    <w:rPr>
                      <w:b/>
                    </w:rPr>
                    <w:t>execute dbms_stats.gather_table_stats(ownname =&gt;</w:t>
                  </w:r>
                  <w:r>
                    <w:rPr>
                      <w:b/>
                      <w:spacing w:val="1"/>
                    </w:rPr>
                    <w:t xml:space="preserve"> </w:t>
                  </w:r>
                  <w:r>
                    <w:rPr>
                      <w:b/>
                    </w:rPr>
                    <w:t>'OE',tabname =&gt; 'LINEORDER', estimate_percent =&gt;</w:t>
                  </w:r>
                  <w:r>
                    <w:rPr>
                      <w:b/>
                      <w:spacing w:val="1"/>
                    </w:rPr>
                    <w:t xml:space="preserve"> </w:t>
                  </w:r>
                  <w:r>
                    <w:rPr>
                      <w:b/>
                    </w:rPr>
                    <w:t>DBMS_STATS.AUTO_SAMPLE_SIZE,</w:t>
                  </w:r>
                  <w:r>
                    <w:rPr>
                      <w:b/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method_opt</w:t>
                  </w:r>
                  <w:r>
                    <w:rPr>
                      <w:b/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=&gt;</w:t>
                  </w:r>
                  <w:r>
                    <w:rPr>
                      <w:b/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'FOR</w:t>
                  </w:r>
                  <w:r>
                    <w:rPr>
                      <w:b/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ALL</w:t>
                  </w:r>
                  <w:r>
                    <w:rPr>
                      <w:b/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COLUMNS</w:t>
                  </w:r>
                  <w:r>
                    <w:rPr>
                      <w:b/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SIZE</w:t>
                  </w:r>
                  <w:r>
                    <w:rPr>
                      <w:b/>
                      <w:spacing w:val="-129"/>
                    </w:rPr>
                    <w:t xml:space="preserve"> </w:t>
                  </w:r>
                  <w:r>
                    <w:rPr>
                      <w:b/>
                    </w:rPr>
                    <w:t>AUTO');</w:t>
                  </w:r>
                </w:p>
                <w:p w:rsidR="00D14CCF" w:rsidRDefault="00D14CCF">
                  <w:pPr>
                    <w:pStyle w:val="BodyText"/>
                    <w:spacing w:before="42" w:line="694" w:lineRule="exact"/>
                    <w:ind w:left="103" w:right="3035"/>
                  </w:pPr>
                  <w:r>
                    <w:t>PL/SQL</w:t>
                  </w:r>
                  <w:r>
                    <w:rPr>
                      <w:spacing w:val="-7"/>
                    </w:rPr>
                    <w:t xml:space="preserve"> </w:t>
                  </w:r>
                  <w:r>
                    <w:t>procedure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successfully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completed.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SQL&gt;</w:t>
                  </w:r>
                </w:p>
              </w:txbxContent>
            </v:textbox>
            <w10:wrap type="topAndBottom" anchorx="page"/>
          </v:shape>
        </w:pict>
      </w:r>
      <w:r w:rsidR="005F1A21">
        <w:rPr>
          <w:rFonts w:ascii="Arial"/>
          <w:b/>
        </w:rPr>
        <w:t xml:space="preserve">Note: </w:t>
      </w:r>
      <w:r w:rsidR="005F1A21">
        <w:rPr>
          <w:rFonts w:ascii="Arial MT"/>
        </w:rPr>
        <w:t>If the recommendation is about the implementation of a profile, you can accept the</w:t>
      </w:r>
      <w:r w:rsidR="005F1A21">
        <w:rPr>
          <w:rFonts w:ascii="Arial MT"/>
          <w:spacing w:val="-60"/>
        </w:rPr>
        <w:t xml:space="preserve"> </w:t>
      </w:r>
      <w:r w:rsidR="005F1A21">
        <w:rPr>
          <w:rFonts w:ascii="Arial MT"/>
        </w:rPr>
        <w:t>profile directly in the standby database. The accepted profile is written to the primary</w:t>
      </w:r>
      <w:r w:rsidR="005F1A21">
        <w:rPr>
          <w:rFonts w:ascii="Arial MT"/>
          <w:spacing w:val="1"/>
        </w:rPr>
        <w:t xml:space="preserve"> </w:t>
      </w:r>
      <w:r w:rsidR="005F1A21">
        <w:rPr>
          <w:rFonts w:ascii="Arial MT"/>
        </w:rPr>
        <w:t>database.</w:t>
      </w:r>
      <w:r w:rsidR="005F1A21">
        <w:rPr>
          <w:rFonts w:ascii="Arial MT"/>
          <w:spacing w:val="-4"/>
        </w:rPr>
        <w:t xml:space="preserve"> </w:t>
      </w:r>
      <w:r w:rsidR="005F1A21">
        <w:rPr>
          <w:rFonts w:ascii="Arial MT"/>
        </w:rPr>
        <w:t>Then</w:t>
      </w:r>
      <w:r w:rsidR="005F1A21">
        <w:rPr>
          <w:rFonts w:ascii="Arial MT"/>
          <w:spacing w:val="-2"/>
        </w:rPr>
        <w:t xml:space="preserve"> </w:t>
      </w:r>
      <w:r w:rsidR="005F1A21">
        <w:rPr>
          <w:rFonts w:ascii="Arial MT"/>
        </w:rPr>
        <w:t>the</w:t>
      </w:r>
      <w:r w:rsidR="005F1A21">
        <w:rPr>
          <w:rFonts w:ascii="Arial MT"/>
          <w:spacing w:val="-3"/>
        </w:rPr>
        <w:t xml:space="preserve"> </w:t>
      </w:r>
      <w:r w:rsidR="005F1A21">
        <w:rPr>
          <w:rFonts w:ascii="Arial MT"/>
        </w:rPr>
        <w:t>same profile</w:t>
      </w:r>
      <w:r w:rsidR="005F1A21">
        <w:rPr>
          <w:rFonts w:ascii="Arial MT"/>
          <w:spacing w:val="-1"/>
        </w:rPr>
        <w:t xml:space="preserve"> </w:t>
      </w:r>
      <w:r w:rsidR="005F1A21">
        <w:rPr>
          <w:rFonts w:ascii="Arial MT"/>
        </w:rPr>
        <w:t>is</w:t>
      </w:r>
      <w:r w:rsidR="005F1A21">
        <w:rPr>
          <w:rFonts w:ascii="Arial MT"/>
          <w:spacing w:val="-2"/>
        </w:rPr>
        <w:t xml:space="preserve"> </w:t>
      </w:r>
      <w:r w:rsidR="005F1A21">
        <w:rPr>
          <w:rFonts w:ascii="Arial MT"/>
        </w:rPr>
        <w:t>available</w:t>
      </w:r>
      <w:r w:rsidR="005F1A21">
        <w:rPr>
          <w:rFonts w:ascii="Arial MT"/>
          <w:spacing w:val="-1"/>
        </w:rPr>
        <w:t xml:space="preserve"> </w:t>
      </w:r>
      <w:r w:rsidR="005F1A21">
        <w:rPr>
          <w:rFonts w:ascii="Arial MT"/>
        </w:rPr>
        <w:t>in the</w:t>
      </w:r>
      <w:r w:rsidR="005F1A21">
        <w:rPr>
          <w:rFonts w:ascii="Arial MT"/>
          <w:spacing w:val="-1"/>
        </w:rPr>
        <w:t xml:space="preserve"> </w:t>
      </w:r>
      <w:r w:rsidR="005F1A21">
        <w:rPr>
          <w:rFonts w:ascii="Arial MT"/>
        </w:rPr>
        <w:t>standby</w:t>
      </w:r>
      <w:r w:rsidR="005F1A21">
        <w:rPr>
          <w:rFonts w:ascii="Arial MT"/>
          <w:spacing w:val="-2"/>
        </w:rPr>
        <w:t xml:space="preserve"> </w:t>
      </w:r>
      <w:r w:rsidR="005F1A21">
        <w:rPr>
          <w:rFonts w:ascii="Arial MT"/>
        </w:rPr>
        <w:t>database</w:t>
      </w:r>
      <w:r w:rsidR="005F1A21">
        <w:rPr>
          <w:rFonts w:ascii="Arial MT"/>
          <w:spacing w:val="-1"/>
        </w:rPr>
        <w:t xml:space="preserve"> </w:t>
      </w:r>
      <w:r w:rsidR="005F1A21">
        <w:rPr>
          <w:rFonts w:ascii="Arial MT"/>
        </w:rPr>
        <w:t>via redo</w:t>
      </w:r>
      <w:r w:rsidR="005F1A21">
        <w:rPr>
          <w:rFonts w:ascii="Arial MT"/>
          <w:spacing w:val="-1"/>
        </w:rPr>
        <w:t xml:space="preserve"> </w:t>
      </w:r>
      <w:r w:rsidR="005F1A21">
        <w:rPr>
          <w:rFonts w:ascii="Arial MT"/>
        </w:rPr>
        <w:t>apply.</w:t>
      </w:r>
    </w:p>
    <w:p w:rsidR="005E0F74" w:rsidRDefault="005E0F74">
      <w:pPr>
        <w:pStyle w:val="BodyText"/>
        <w:spacing w:before="9"/>
        <w:rPr>
          <w:rFonts w:ascii="Arial MT"/>
          <w:sz w:val="24"/>
        </w:rPr>
      </w:pPr>
    </w:p>
    <w:p w:rsidR="005E0F74" w:rsidRDefault="005F1A21">
      <w:pPr>
        <w:pStyle w:val="ListParagraph"/>
        <w:numPr>
          <w:ilvl w:val="0"/>
          <w:numId w:val="37"/>
        </w:numPr>
        <w:tabs>
          <w:tab w:val="left" w:pos="1333"/>
        </w:tabs>
        <w:spacing w:before="93"/>
        <w:ind w:left="1332" w:hanging="433"/>
      </w:pPr>
      <w:r>
        <w:t>Exit</w:t>
      </w:r>
      <w:r>
        <w:rPr>
          <w:spacing w:val="-1"/>
        </w:rPr>
        <w:t xml:space="preserve"> </w:t>
      </w:r>
      <w:r>
        <w:t>SQL*Plus</w:t>
      </w:r>
      <w:r>
        <w:rPr>
          <w:spacing w:val="-2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all</w:t>
      </w:r>
      <w:r>
        <w:rPr>
          <w:spacing w:val="-2"/>
        </w:rPr>
        <w:t xml:space="preserve"> </w:t>
      </w:r>
      <w:r>
        <w:t>hosts</w:t>
      </w:r>
      <w:r>
        <w:rPr>
          <w:spacing w:val="-2"/>
        </w:rPr>
        <w:t xml:space="preserve"> </w:t>
      </w:r>
      <w:r>
        <w:t>leaving the</w:t>
      </w:r>
      <w:r>
        <w:rPr>
          <w:spacing w:val="-4"/>
        </w:rPr>
        <w:t xml:space="preserve"> </w:t>
      </w:r>
      <w:r>
        <w:t>current</w:t>
      </w:r>
      <w:r>
        <w:rPr>
          <w:spacing w:val="-5"/>
        </w:rPr>
        <w:t xml:space="preserve"> </w:t>
      </w:r>
      <w:r>
        <w:t>terminal</w:t>
      </w:r>
      <w:r>
        <w:rPr>
          <w:spacing w:val="-2"/>
        </w:rPr>
        <w:t xml:space="preserve"> </w:t>
      </w:r>
      <w:r>
        <w:t>windows.</w:t>
      </w:r>
    </w:p>
    <w:p w:rsidR="005E0F74" w:rsidRDefault="005E0F74">
      <w:pPr>
        <w:sectPr w:rsidR="005E0F74">
          <w:footerReference w:type="default" r:id="rId307"/>
          <w:pgSz w:w="12240" w:h="15840"/>
          <w:pgMar w:top="1160" w:right="1100" w:bottom="1100" w:left="540" w:header="0" w:footer="913" w:gutter="0"/>
          <w:cols w:space="720"/>
        </w:sect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Pr="009F7C76" w:rsidRDefault="005F1A21" w:rsidP="009F7C76">
      <w:pPr>
        <w:pStyle w:val="Heading1"/>
        <w:spacing w:line="300" w:lineRule="auto"/>
        <w:ind w:left="0" w:right="858"/>
        <w:rPr>
          <w:sz w:val="52"/>
          <w:szCs w:val="52"/>
        </w:rPr>
      </w:pPr>
      <w:bookmarkStart w:id="62" w:name="_TOC_250029"/>
      <w:r w:rsidRPr="009F7C76">
        <w:rPr>
          <w:sz w:val="52"/>
          <w:szCs w:val="52"/>
        </w:rPr>
        <w:t>Practices for Lesson 14:</w:t>
      </w:r>
      <w:r w:rsidRPr="009F7C76">
        <w:rPr>
          <w:spacing w:val="1"/>
          <w:sz w:val="52"/>
          <w:szCs w:val="52"/>
        </w:rPr>
        <w:t xml:space="preserve"> </w:t>
      </w:r>
      <w:r w:rsidRPr="009F7C76">
        <w:rPr>
          <w:sz w:val="52"/>
          <w:szCs w:val="52"/>
        </w:rPr>
        <w:t>Performing</w:t>
      </w:r>
      <w:r w:rsidRPr="009F7C76">
        <w:rPr>
          <w:spacing w:val="-9"/>
          <w:sz w:val="52"/>
          <w:szCs w:val="52"/>
        </w:rPr>
        <w:t xml:space="preserve"> </w:t>
      </w:r>
      <w:r w:rsidRPr="009F7C76">
        <w:rPr>
          <w:sz w:val="52"/>
          <w:szCs w:val="52"/>
        </w:rPr>
        <w:t>Role</w:t>
      </w:r>
      <w:r w:rsidRPr="009F7C76">
        <w:rPr>
          <w:spacing w:val="-9"/>
          <w:sz w:val="52"/>
          <w:szCs w:val="52"/>
        </w:rPr>
        <w:t xml:space="preserve"> </w:t>
      </w:r>
      <w:bookmarkEnd w:id="62"/>
      <w:r w:rsidRPr="009F7C76">
        <w:rPr>
          <w:sz w:val="52"/>
          <w:szCs w:val="52"/>
        </w:rPr>
        <w:t>Transitions</w:t>
      </w:r>
    </w:p>
    <w:p w:rsidR="005E0F74" w:rsidRDefault="005E0F74">
      <w:pPr>
        <w:spacing w:line="300" w:lineRule="auto"/>
        <w:sectPr w:rsidR="005E0F74">
          <w:footerReference w:type="default" r:id="rId308"/>
          <w:pgSz w:w="12240" w:h="15840"/>
          <w:pgMar w:top="1500" w:right="1100" w:bottom="280" w:left="540" w:header="0" w:footer="0" w:gutter="0"/>
          <w:cols w:space="720"/>
        </w:sectPr>
      </w:pPr>
    </w:p>
    <w:p w:rsidR="005E0F74" w:rsidRDefault="00FD78AA">
      <w:pPr>
        <w:pStyle w:val="Heading2"/>
      </w:pPr>
      <w:r>
        <w:lastRenderedPageBreak/>
        <w:pict>
          <v:rect id="_x0000_s1780" style="position:absolute;left:0;text-align:left;margin-left:70.6pt;margin-top:23.15pt;width:471pt;height:.7pt;z-index:-15298048;mso-wrap-distance-left:0;mso-wrap-distance-right:0;mso-position-horizontal-relative:page" fillcolor="black" stroked="f">
            <w10:wrap type="topAndBottom" anchorx="page"/>
          </v:rect>
        </w:pict>
      </w:r>
      <w:bookmarkStart w:id="63" w:name="_TOC_250028"/>
      <w:r w:rsidR="005F1A21">
        <w:t>Practices</w:t>
      </w:r>
      <w:r w:rsidR="005F1A21">
        <w:rPr>
          <w:spacing w:val="-5"/>
        </w:rPr>
        <w:t xml:space="preserve"> </w:t>
      </w:r>
      <w:r w:rsidR="005F1A21">
        <w:t>for</w:t>
      </w:r>
      <w:r w:rsidR="005F1A21">
        <w:rPr>
          <w:spacing w:val="-3"/>
        </w:rPr>
        <w:t xml:space="preserve"> </w:t>
      </w:r>
      <w:r w:rsidR="005F1A21">
        <w:t>Lesson</w:t>
      </w:r>
      <w:r w:rsidR="005F1A21">
        <w:rPr>
          <w:spacing w:val="-3"/>
        </w:rPr>
        <w:t xml:space="preserve"> </w:t>
      </w:r>
      <w:r w:rsidR="005F1A21">
        <w:t>14:</w:t>
      </w:r>
      <w:r w:rsidR="005F1A21">
        <w:rPr>
          <w:spacing w:val="-5"/>
        </w:rPr>
        <w:t xml:space="preserve"> </w:t>
      </w:r>
      <w:bookmarkEnd w:id="63"/>
      <w:r w:rsidR="005F1A21">
        <w:t>Overview</w:t>
      </w:r>
    </w:p>
    <w:p w:rsidR="005E0F74" w:rsidRDefault="005E0F74">
      <w:pPr>
        <w:pStyle w:val="BodyText"/>
        <w:spacing w:before="2"/>
        <w:rPr>
          <w:rFonts w:ascii="Arial"/>
          <w:b/>
          <w:sz w:val="10"/>
        </w:rPr>
      </w:pPr>
    </w:p>
    <w:p w:rsidR="005E0F74" w:rsidRDefault="005F1A21">
      <w:pPr>
        <w:pStyle w:val="Heading3"/>
      </w:pPr>
      <w:r>
        <w:t>Practices</w:t>
      </w:r>
      <w:r>
        <w:rPr>
          <w:spacing w:val="-6"/>
        </w:rPr>
        <w:t xml:space="preserve"> </w:t>
      </w:r>
      <w:r>
        <w:t>Overview</w:t>
      </w:r>
    </w:p>
    <w:p w:rsidR="005E0F74" w:rsidRDefault="005F1A21">
      <w:pPr>
        <w:pStyle w:val="BodyText"/>
        <w:spacing w:before="161" w:line="276" w:lineRule="auto"/>
        <w:ind w:left="900" w:right="1128"/>
        <w:rPr>
          <w:rFonts w:ascii="Arial MT"/>
        </w:rPr>
      </w:pPr>
      <w:r>
        <w:rPr>
          <w:rFonts w:ascii="Arial MT"/>
        </w:rPr>
        <w:t>In these practices, you will perform a switchover, and then switch back to the original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configuration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to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observe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physical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standby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session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connected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during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role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transition.</w:t>
      </w:r>
    </w:p>
    <w:p w:rsidR="005E0F74" w:rsidRDefault="005E0F74">
      <w:pPr>
        <w:spacing w:line="276" w:lineRule="auto"/>
        <w:rPr>
          <w:rFonts w:ascii="Arial MT"/>
        </w:rPr>
        <w:sectPr w:rsidR="005E0F74">
          <w:footerReference w:type="default" r:id="rId309"/>
          <w:pgSz w:w="12240" w:h="15840"/>
          <w:pgMar w:top="1080" w:right="1100" w:bottom="1100" w:left="540" w:header="0" w:footer="913" w:gutter="0"/>
          <w:cols w:space="720"/>
        </w:sectPr>
      </w:pPr>
    </w:p>
    <w:p w:rsidR="005E0F74" w:rsidRDefault="00FD78AA">
      <w:pPr>
        <w:pStyle w:val="Heading2"/>
      </w:pPr>
      <w:r>
        <w:lastRenderedPageBreak/>
        <w:pict>
          <v:rect id="_x0000_s1779" style="position:absolute;left:0;text-align:left;margin-left:70.6pt;margin-top:23.15pt;width:471pt;height:.7pt;z-index:-15297536;mso-wrap-distance-left:0;mso-wrap-distance-right:0;mso-position-horizontal-relative:page" fillcolor="black" stroked="f">
            <w10:wrap type="topAndBottom" anchorx="page"/>
          </v:rect>
        </w:pict>
      </w:r>
      <w:bookmarkStart w:id="64" w:name="_TOC_250027"/>
      <w:r w:rsidR="005F1A21">
        <w:t>Practice</w:t>
      </w:r>
      <w:r w:rsidR="005F1A21">
        <w:rPr>
          <w:spacing w:val="-6"/>
        </w:rPr>
        <w:t xml:space="preserve"> </w:t>
      </w:r>
      <w:r w:rsidR="005F1A21">
        <w:t>14-1:</w:t>
      </w:r>
      <w:r w:rsidR="005F1A21">
        <w:rPr>
          <w:spacing w:val="-6"/>
        </w:rPr>
        <w:t xml:space="preserve"> </w:t>
      </w:r>
      <w:r w:rsidR="005F1A21">
        <w:t>Performing</w:t>
      </w:r>
      <w:r w:rsidR="005F1A21">
        <w:rPr>
          <w:spacing w:val="-4"/>
        </w:rPr>
        <w:t xml:space="preserve"> </w:t>
      </w:r>
      <w:bookmarkEnd w:id="64"/>
      <w:r w:rsidR="005F1A21">
        <w:t>Switchover</w:t>
      </w:r>
    </w:p>
    <w:p w:rsidR="005E0F74" w:rsidRDefault="005E0F74">
      <w:pPr>
        <w:pStyle w:val="BodyText"/>
        <w:spacing w:before="2"/>
        <w:rPr>
          <w:rFonts w:ascii="Arial"/>
          <w:b/>
          <w:sz w:val="10"/>
        </w:rPr>
      </w:pPr>
    </w:p>
    <w:p w:rsidR="005E0F74" w:rsidRDefault="005F1A21">
      <w:pPr>
        <w:pStyle w:val="Heading3"/>
      </w:pPr>
      <w:r>
        <w:t>Overview</w:t>
      </w:r>
    </w:p>
    <w:p w:rsidR="005E0F74" w:rsidRDefault="005F1A21">
      <w:pPr>
        <w:pStyle w:val="BodyText"/>
        <w:spacing w:before="161" w:line="276" w:lineRule="auto"/>
        <w:ind w:left="900" w:right="386"/>
        <w:rPr>
          <w:rFonts w:ascii="Arial MT"/>
        </w:rPr>
      </w:pPr>
      <w:r>
        <w:rPr>
          <w:rFonts w:ascii="Arial MT"/>
        </w:rPr>
        <w:t>In this practice, you will use DGMGRL view the configuration status, validate that the databases</w:t>
      </w:r>
      <w:r>
        <w:rPr>
          <w:rFonts w:ascii="Arial MT"/>
          <w:spacing w:val="-60"/>
        </w:rPr>
        <w:t xml:space="preserve"> </w:t>
      </w:r>
      <w:r>
        <w:rPr>
          <w:rFonts w:ascii="Arial MT"/>
        </w:rPr>
        <w:t>are ready for a role reversal, and then perform a switchover. During the switchover, you will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observe how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the session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connected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to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the physical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standby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database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is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managed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by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default.</w:t>
      </w:r>
    </w:p>
    <w:p w:rsidR="005E0F74" w:rsidRDefault="005E0F74">
      <w:pPr>
        <w:pStyle w:val="BodyText"/>
        <w:spacing w:before="11"/>
        <w:rPr>
          <w:rFonts w:ascii="Arial MT"/>
          <w:sz w:val="20"/>
        </w:rPr>
      </w:pPr>
    </w:p>
    <w:p w:rsidR="005E0F74" w:rsidRDefault="005F1A21">
      <w:pPr>
        <w:pStyle w:val="Heading3"/>
        <w:spacing w:before="0"/>
      </w:pPr>
      <w:r>
        <w:t>Tasks</w:t>
      </w:r>
    </w:p>
    <w:p w:rsidR="005E0F74" w:rsidRDefault="00FD78AA">
      <w:pPr>
        <w:pStyle w:val="ListParagraph"/>
        <w:numPr>
          <w:ilvl w:val="0"/>
          <w:numId w:val="32"/>
        </w:numPr>
        <w:tabs>
          <w:tab w:val="left" w:pos="1332"/>
          <w:tab w:val="left" w:pos="1333"/>
        </w:tabs>
        <w:spacing w:before="167"/>
        <w:ind w:right="633" w:hanging="435"/>
      </w:pPr>
      <w:r>
        <w:pict>
          <v:shape id="_x0000_s1778" type="#_x0000_t202" style="position:absolute;left:0;text-align:left;margin-left:109.35pt;margin-top:38.85pt;width:436.7pt;height:241.5pt;z-index:-15297024;mso-wrap-distance-left:0;mso-wrap-distance-right:0;mso-position-horizontal-relative:page" filled="f" strokeweight=".33864mm">
            <v:textbox inset="0,0,0,0">
              <w:txbxContent>
                <w:p w:rsidR="00D14CCF" w:rsidRDefault="00D14CCF">
                  <w:pPr>
                    <w:spacing w:before="18"/>
                    <w:ind w:left="108"/>
                    <w:rPr>
                      <w:b/>
                    </w:rPr>
                  </w:pPr>
                  <w:r>
                    <w:t>[oracle@host01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~]$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.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oraenv</w:t>
                  </w:r>
                </w:p>
                <w:p w:rsidR="00D14CCF" w:rsidRDefault="00D14CCF">
                  <w:pPr>
                    <w:pStyle w:val="BodyText"/>
                    <w:spacing w:before="61"/>
                    <w:ind w:left="108"/>
                    <w:rPr>
                      <w:b/>
                    </w:rPr>
                  </w:pPr>
                  <w:r>
                    <w:t>ORACLE_SID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[oracle]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?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boston</w:t>
                  </w:r>
                </w:p>
                <w:p w:rsidR="00D14CCF" w:rsidRDefault="00D14CCF">
                  <w:pPr>
                    <w:pStyle w:val="BodyText"/>
                    <w:spacing w:before="65" w:line="290" w:lineRule="auto"/>
                    <w:ind w:left="108" w:right="961"/>
                    <w:rPr>
                      <w:b/>
                    </w:rPr>
                  </w:pPr>
                  <w:r>
                    <w:t>The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Oracle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base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has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been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set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to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/u01/app/oracle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[oracle@host01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 xml:space="preserve">~]$ </w:t>
                  </w:r>
                  <w:r>
                    <w:rPr>
                      <w:b/>
                    </w:rPr>
                    <w:t>dgmgrl</w:t>
                  </w:r>
                </w:p>
                <w:p w:rsidR="00D14CCF" w:rsidRDefault="00D14CCF">
                  <w:pPr>
                    <w:pStyle w:val="BodyText"/>
                    <w:spacing w:before="16"/>
                    <w:ind w:left="108" w:right="401"/>
                  </w:pPr>
                  <w:r>
                    <w:t>DGMGRL for Linux: Release 19.0.0.0.0 - Production on Sat Jun 6</w:t>
                  </w:r>
                  <w:r>
                    <w:rPr>
                      <w:spacing w:val="-130"/>
                    </w:rPr>
                    <w:t xml:space="preserve"> </w:t>
                  </w:r>
                  <w:r>
                    <w:t>07:29:43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2020</w:t>
                  </w:r>
                </w:p>
                <w:p w:rsidR="00D14CCF" w:rsidRDefault="00D14CCF">
                  <w:pPr>
                    <w:pStyle w:val="BodyText"/>
                    <w:spacing w:before="61"/>
                    <w:ind w:left="108"/>
                  </w:pPr>
                  <w:r>
                    <w:t>Version</w:t>
                  </w:r>
                  <w:r>
                    <w:rPr>
                      <w:spacing w:val="-7"/>
                    </w:rPr>
                    <w:t xml:space="preserve"> </w:t>
                  </w:r>
                  <w:r>
                    <w:t>19.3.0.0.0</w:t>
                  </w:r>
                </w:p>
                <w:p w:rsidR="00D14CCF" w:rsidRDefault="00D14CCF">
                  <w:pPr>
                    <w:pStyle w:val="BodyText"/>
                    <w:spacing w:before="5"/>
                    <w:rPr>
                      <w:sz w:val="32"/>
                    </w:rPr>
                  </w:pPr>
                </w:p>
                <w:p w:rsidR="00D14CCF" w:rsidRDefault="00D14CCF">
                  <w:pPr>
                    <w:pStyle w:val="BodyText"/>
                    <w:ind w:left="108"/>
                  </w:pPr>
                  <w:r>
                    <w:rPr>
                      <w:spacing w:val="-3"/>
                    </w:rPr>
                    <w:t xml:space="preserve"> </w:t>
                  </w:r>
                  <w:r>
                    <w:t>(c)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1982,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2019,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Oracle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and/or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its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affiliates.</w:t>
                  </w:r>
                  <w:r>
                    <w:rPr>
                      <w:spacing w:val="127"/>
                    </w:rPr>
                    <w:t xml:space="preserve"> </w:t>
                  </w:r>
                  <w:r>
                    <w:t>All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rights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reserved.</w:t>
                  </w:r>
                </w:p>
                <w:p w:rsidR="00D14CCF" w:rsidRDefault="00D14CCF">
                  <w:pPr>
                    <w:pStyle w:val="BodyText"/>
                    <w:spacing w:before="8"/>
                    <w:rPr>
                      <w:sz w:val="32"/>
                    </w:rPr>
                  </w:pPr>
                </w:p>
                <w:p w:rsidR="00D14CCF" w:rsidRDefault="00D14CCF">
                  <w:pPr>
                    <w:spacing w:line="297" w:lineRule="auto"/>
                    <w:ind w:left="108" w:right="2381"/>
                  </w:pPr>
                  <w:r>
                    <w:t>Welcome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to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DGMGRL,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type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"help"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for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information.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 xml:space="preserve">DGMGRL&gt; </w:t>
                  </w:r>
                  <w:r>
                    <w:rPr>
                      <w:b/>
                    </w:rPr>
                    <w:t>connect sysdg/&lt;password&gt;@boston</w:t>
                  </w:r>
                  <w:r>
                    <w:rPr>
                      <w:b/>
                      <w:spacing w:val="1"/>
                    </w:rPr>
                    <w:t xml:space="preserve"> </w:t>
                  </w:r>
                  <w:r>
                    <w:t>Connected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to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"boston"</w:t>
                  </w:r>
                </w:p>
                <w:p w:rsidR="00D14CCF" w:rsidRDefault="00D14CCF">
                  <w:pPr>
                    <w:pStyle w:val="BodyText"/>
                    <w:spacing w:line="249" w:lineRule="exact"/>
                    <w:ind w:left="108"/>
                  </w:pPr>
                  <w:r>
                    <w:t>Connected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as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SYSDG.</w:t>
                  </w:r>
                </w:p>
                <w:p w:rsidR="00D14CCF" w:rsidRDefault="00D14CCF">
                  <w:pPr>
                    <w:pStyle w:val="BodyText"/>
                    <w:spacing w:before="63"/>
                    <w:ind w:left="108"/>
                  </w:pPr>
                  <w:r>
                    <w:t>DGMGRL&gt;</w:t>
                  </w:r>
                </w:p>
              </w:txbxContent>
            </v:textbox>
            <w10:wrap type="topAndBottom" anchorx="page"/>
          </v:shape>
        </w:pict>
      </w:r>
      <w:r w:rsidR="005F1A21">
        <w:rPr>
          <w:spacing w:val="-1"/>
        </w:rPr>
        <w:t>Use</w:t>
      </w:r>
      <w:r w:rsidR="005F1A21">
        <w:t xml:space="preserve"> </w:t>
      </w:r>
      <w:r w:rsidR="005F1A21">
        <w:rPr>
          <w:spacing w:val="-1"/>
        </w:rPr>
        <w:t>a terminal</w:t>
      </w:r>
      <w:r w:rsidR="005F1A21">
        <w:t xml:space="preserve"> </w:t>
      </w:r>
      <w:r w:rsidR="005F1A21">
        <w:rPr>
          <w:spacing w:val="-1"/>
        </w:rPr>
        <w:t>window</w:t>
      </w:r>
      <w:r w:rsidR="005F1A21">
        <w:rPr>
          <w:spacing w:val="-2"/>
        </w:rPr>
        <w:t xml:space="preserve"> </w:t>
      </w:r>
      <w:r w:rsidR="005F1A21">
        <w:rPr>
          <w:spacing w:val="-1"/>
        </w:rPr>
        <w:t>on</w:t>
      </w:r>
      <w:r w:rsidR="005F1A21">
        <w:rPr>
          <w:spacing w:val="2"/>
        </w:rPr>
        <w:t xml:space="preserve"> </w:t>
      </w:r>
      <w:r w:rsidR="005F1A21">
        <w:rPr>
          <w:rFonts w:ascii="Courier New"/>
          <w:spacing w:val="-1"/>
        </w:rPr>
        <w:t>host01</w:t>
      </w:r>
      <w:r w:rsidR="005F1A21">
        <w:rPr>
          <w:rFonts w:ascii="Courier New"/>
          <w:spacing w:val="-71"/>
        </w:rPr>
        <w:t xml:space="preserve"> </w:t>
      </w:r>
      <w:r w:rsidR="005F1A21">
        <w:t xml:space="preserve">connected as </w:t>
      </w:r>
      <w:r w:rsidR="005F1A21">
        <w:rPr>
          <w:rFonts w:ascii="Courier New"/>
        </w:rPr>
        <w:t>oracle</w:t>
      </w:r>
      <w:r w:rsidR="005F1A21">
        <w:rPr>
          <w:rFonts w:ascii="Courier New"/>
          <w:spacing w:val="-71"/>
        </w:rPr>
        <w:t xml:space="preserve"> </w:t>
      </w:r>
      <w:r w:rsidR="005F1A21">
        <w:t>with the</w:t>
      </w:r>
      <w:r w:rsidR="005F1A21">
        <w:rPr>
          <w:spacing w:val="1"/>
        </w:rPr>
        <w:t xml:space="preserve"> </w:t>
      </w:r>
      <w:r w:rsidR="005F1A21">
        <w:t>environment</w:t>
      </w:r>
      <w:r w:rsidR="005F1A21">
        <w:rPr>
          <w:spacing w:val="-1"/>
        </w:rPr>
        <w:t xml:space="preserve"> </w:t>
      </w:r>
      <w:r w:rsidR="005F1A21">
        <w:t>variables</w:t>
      </w:r>
      <w:r w:rsidR="005F1A21">
        <w:rPr>
          <w:spacing w:val="-58"/>
        </w:rPr>
        <w:t xml:space="preserve"> </w:t>
      </w:r>
      <w:r w:rsidR="005F1A21">
        <w:rPr>
          <w:spacing w:val="-1"/>
        </w:rPr>
        <w:t>set to</w:t>
      </w:r>
      <w:r w:rsidR="005F1A21">
        <w:t xml:space="preserve"> </w:t>
      </w:r>
      <w:r w:rsidR="005F1A21">
        <w:rPr>
          <w:rFonts w:ascii="Courier New"/>
          <w:spacing w:val="-1"/>
        </w:rPr>
        <w:t>boston</w:t>
      </w:r>
      <w:r w:rsidR="005F1A21">
        <w:rPr>
          <w:spacing w:val="-1"/>
        </w:rPr>
        <w:t>.</w:t>
      </w:r>
      <w:r w:rsidR="005F1A21">
        <w:rPr>
          <w:spacing w:val="2"/>
        </w:rPr>
        <w:t xml:space="preserve"> </w:t>
      </w:r>
      <w:r w:rsidR="005F1A21">
        <w:rPr>
          <w:spacing w:val="-1"/>
        </w:rPr>
        <w:t>Launch</w:t>
      </w:r>
      <w:r w:rsidR="005F1A21">
        <w:rPr>
          <w:spacing w:val="-2"/>
        </w:rPr>
        <w:t xml:space="preserve"> </w:t>
      </w:r>
      <w:r w:rsidR="005F1A21">
        <w:t>the DGMGRL utility</w:t>
      </w:r>
      <w:r w:rsidR="005F1A21">
        <w:rPr>
          <w:spacing w:val="-2"/>
        </w:rPr>
        <w:t xml:space="preserve"> </w:t>
      </w:r>
      <w:r w:rsidR="005F1A21">
        <w:t>and connect</w:t>
      </w:r>
      <w:r w:rsidR="005F1A21">
        <w:rPr>
          <w:spacing w:val="2"/>
        </w:rPr>
        <w:t xml:space="preserve"> </w:t>
      </w:r>
      <w:r w:rsidR="005F1A21">
        <w:t>as</w:t>
      </w:r>
      <w:r w:rsidR="005F1A21">
        <w:rPr>
          <w:spacing w:val="-4"/>
        </w:rPr>
        <w:t xml:space="preserve"> </w:t>
      </w:r>
      <w:r w:rsidR="005F1A21">
        <w:t>the</w:t>
      </w:r>
      <w:r w:rsidR="005F1A21">
        <w:rPr>
          <w:spacing w:val="3"/>
        </w:rPr>
        <w:t xml:space="preserve"> </w:t>
      </w:r>
      <w:r w:rsidR="005F1A21">
        <w:rPr>
          <w:rFonts w:ascii="Courier New"/>
        </w:rPr>
        <w:t>SYSDG</w:t>
      </w:r>
      <w:r w:rsidR="005F1A21">
        <w:rPr>
          <w:rFonts w:ascii="Courier New"/>
          <w:spacing w:val="-72"/>
        </w:rPr>
        <w:t xml:space="preserve"> </w:t>
      </w:r>
      <w:r w:rsidR="005F1A21">
        <w:t>user.</w:t>
      </w:r>
    </w:p>
    <w:p w:rsidR="005E0F74" w:rsidRDefault="005F1A21">
      <w:pPr>
        <w:pStyle w:val="ListParagraph"/>
        <w:numPr>
          <w:ilvl w:val="0"/>
          <w:numId w:val="32"/>
        </w:numPr>
        <w:tabs>
          <w:tab w:val="left" w:pos="1332"/>
          <w:tab w:val="left" w:pos="1333"/>
        </w:tabs>
        <w:spacing w:before="41" w:after="65" w:line="232" w:lineRule="auto"/>
        <w:ind w:right="433" w:hanging="435"/>
      </w:pPr>
      <w:r>
        <w:t xml:space="preserve">Use the </w:t>
      </w:r>
      <w:r>
        <w:rPr>
          <w:rFonts w:ascii="Courier New"/>
        </w:rPr>
        <w:t xml:space="preserve">SHOW CONFIGURATION </w:t>
      </w:r>
      <w:r>
        <w:t>command to display the configuration status for the Data</w:t>
      </w:r>
      <w:r>
        <w:rPr>
          <w:spacing w:val="-59"/>
        </w:rPr>
        <w:t xml:space="preserve"> </w:t>
      </w:r>
      <w:r>
        <w:t>Guard</w:t>
      </w:r>
      <w:r>
        <w:rPr>
          <w:spacing w:val="-3"/>
        </w:rPr>
        <w:t xml:space="preserve"> </w:t>
      </w:r>
      <w:r>
        <w:t>configuration.</w:t>
      </w:r>
    </w:p>
    <w:p w:rsidR="005E0F74" w:rsidRDefault="00FD78AA">
      <w:pPr>
        <w:pStyle w:val="BodyText"/>
        <w:ind w:left="1636"/>
        <w:rPr>
          <w:rFonts w:ascii="Arial MT"/>
          <w:sz w:val="20"/>
        </w:rPr>
      </w:pPr>
      <w:r>
        <w:rPr>
          <w:rFonts w:ascii="Arial MT"/>
          <w:sz w:val="20"/>
        </w:rPr>
      </w:r>
      <w:r>
        <w:rPr>
          <w:rFonts w:ascii="Arial MT"/>
          <w:sz w:val="20"/>
        </w:rPr>
        <w:pict>
          <v:shape id="_x0000_s4415" type="#_x0000_t202" style="width:436.7pt;height:216.55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D14CCF" w:rsidRDefault="00D14CCF">
                  <w:pPr>
                    <w:spacing w:before="18"/>
                    <w:ind w:left="108"/>
                    <w:rPr>
                      <w:b/>
                    </w:rPr>
                  </w:pPr>
                  <w:r>
                    <w:t>DGMGRL&gt;</w:t>
                  </w:r>
                  <w:r>
                    <w:rPr>
                      <w:spacing w:val="-7"/>
                    </w:rPr>
                    <w:t xml:space="preserve"> </w:t>
                  </w:r>
                  <w:r>
                    <w:rPr>
                      <w:b/>
                    </w:rPr>
                    <w:t>show</w:t>
                  </w:r>
                  <w:r>
                    <w:rPr>
                      <w:b/>
                      <w:spacing w:val="-6"/>
                    </w:rPr>
                    <w:t xml:space="preserve"> </w:t>
                  </w:r>
                  <w:r>
                    <w:rPr>
                      <w:b/>
                    </w:rPr>
                    <w:t>configuration</w:t>
                  </w:r>
                </w:p>
                <w:p w:rsidR="00D14CCF" w:rsidRDefault="00D14CCF">
                  <w:pPr>
                    <w:pStyle w:val="BodyText"/>
                    <w:spacing w:before="1"/>
                    <w:rPr>
                      <w:b/>
                      <w:sz w:val="33"/>
                    </w:rPr>
                  </w:pPr>
                </w:p>
                <w:p w:rsidR="00D14CCF" w:rsidRDefault="00D14CCF">
                  <w:pPr>
                    <w:pStyle w:val="BodyText"/>
                    <w:ind w:left="108"/>
                  </w:pPr>
                  <w:r>
                    <w:t>Configuration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-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DRSolution</w:t>
                  </w:r>
                </w:p>
                <w:p w:rsidR="00D14CCF" w:rsidRDefault="00D14CCF">
                  <w:pPr>
                    <w:pStyle w:val="BodyText"/>
                    <w:spacing w:before="8"/>
                    <w:rPr>
                      <w:sz w:val="32"/>
                    </w:rPr>
                  </w:pPr>
                </w:p>
                <w:p w:rsidR="00D14CCF" w:rsidRDefault="00D14CCF">
                  <w:pPr>
                    <w:pStyle w:val="BodyText"/>
                    <w:spacing w:line="297" w:lineRule="auto"/>
                    <w:ind w:left="372" w:right="4230"/>
                  </w:pPr>
                  <w:r>
                    <w:t>Protection Mode: MaxPerformance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Members:</w:t>
                  </w:r>
                </w:p>
                <w:p w:rsidR="00D14CCF" w:rsidRDefault="00D14CCF">
                  <w:pPr>
                    <w:pStyle w:val="BodyText"/>
                    <w:tabs>
                      <w:tab w:val="left" w:pos="1560"/>
                    </w:tabs>
                    <w:spacing w:line="297" w:lineRule="auto"/>
                    <w:ind w:left="636" w:right="4379" w:hanging="264"/>
                  </w:pPr>
                  <w:r>
                    <w:t>boston</w:t>
                  </w:r>
                  <w:r>
                    <w:tab/>
                    <w:t>- Primary database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bostonFS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-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Far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sync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instance</w:t>
                  </w:r>
                </w:p>
                <w:p w:rsidR="00D14CCF" w:rsidRDefault="00D14CCF">
                  <w:pPr>
                    <w:pStyle w:val="BodyText"/>
                    <w:tabs>
                      <w:tab w:val="left" w:pos="2088"/>
                    </w:tabs>
                    <w:spacing w:line="297" w:lineRule="auto"/>
                    <w:ind w:left="900" w:right="3059"/>
                  </w:pPr>
                  <w:r>
                    <w:t>london</w:t>
                  </w:r>
                  <w:r>
                    <w:tab/>
                    <w:t>- Physical standby database</w:t>
                  </w:r>
                  <w:r>
                    <w:rPr>
                      <w:spacing w:val="-130"/>
                    </w:rPr>
                    <w:t xml:space="preserve"> </w:t>
                  </w:r>
                  <w:r>
                    <w:t>london2</w:t>
                  </w:r>
                  <w:r>
                    <w:rPr>
                      <w:spacing w:val="128"/>
                    </w:rPr>
                    <w:t xml:space="preserve"> </w:t>
                  </w:r>
                  <w:r>
                    <w:t>-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Logical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standby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database</w:t>
                  </w:r>
                </w:p>
                <w:p w:rsidR="00D14CCF" w:rsidRDefault="00D14CCF">
                  <w:pPr>
                    <w:pStyle w:val="BodyText"/>
                    <w:spacing w:before="5"/>
                    <w:rPr>
                      <w:sz w:val="27"/>
                    </w:rPr>
                  </w:pPr>
                </w:p>
                <w:p w:rsidR="00D14CCF" w:rsidRDefault="00D14CCF">
                  <w:pPr>
                    <w:pStyle w:val="BodyText"/>
                    <w:spacing w:line="295" w:lineRule="auto"/>
                    <w:ind w:left="372" w:right="4638"/>
                  </w:pPr>
                  <w:r>
                    <w:t>Members Not Receiving Redo: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londonFS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-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Far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sync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instance</w:t>
                  </w:r>
                </w:p>
              </w:txbxContent>
            </v:textbox>
            <w10:anchorlock/>
          </v:shape>
        </w:pict>
      </w:r>
    </w:p>
    <w:p w:rsidR="005E0F74" w:rsidRDefault="005E0F74">
      <w:pPr>
        <w:rPr>
          <w:rFonts w:ascii="Arial MT"/>
          <w:sz w:val="20"/>
        </w:rPr>
        <w:sectPr w:rsidR="005E0F74">
          <w:footerReference w:type="default" r:id="rId310"/>
          <w:pgSz w:w="12240" w:h="15840"/>
          <w:pgMar w:top="1080" w:right="1100" w:bottom="1100" w:left="540" w:header="0" w:footer="913" w:gutter="0"/>
          <w:cols w:space="720"/>
        </w:sectPr>
      </w:pPr>
    </w:p>
    <w:p w:rsidR="005E0F74" w:rsidRDefault="00FD78AA">
      <w:pPr>
        <w:pStyle w:val="BodyText"/>
        <w:ind w:left="1636"/>
        <w:rPr>
          <w:rFonts w:ascii="Arial MT"/>
          <w:sz w:val="20"/>
        </w:rPr>
      </w:pPr>
      <w:r>
        <w:rPr>
          <w:rFonts w:ascii="Arial MT"/>
          <w:sz w:val="20"/>
        </w:rPr>
      </w:r>
      <w:r>
        <w:rPr>
          <w:rFonts w:ascii="Arial MT"/>
          <w:sz w:val="20"/>
        </w:rPr>
        <w:pict>
          <v:shape id="_x0000_s4414" type="#_x0000_t202" style="width:436.7pt;height:92.8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D14CCF" w:rsidRDefault="00D14CCF">
                  <w:pPr>
                    <w:pStyle w:val="BodyText"/>
                    <w:spacing w:before="25"/>
                    <w:ind w:left="108"/>
                  </w:pPr>
                  <w:r>
                    <w:t>Fast-Start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Failover:</w:t>
                  </w:r>
                  <w:r>
                    <w:rPr>
                      <w:spacing w:val="124"/>
                    </w:rPr>
                    <w:t xml:space="preserve"> </w:t>
                  </w:r>
                  <w:r>
                    <w:t>Disabled</w:t>
                  </w:r>
                </w:p>
                <w:p w:rsidR="00D14CCF" w:rsidRDefault="00D14CCF">
                  <w:pPr>
                    <w:pStyle w:val="BodyText"/>
                    <w:spacing w:before="6"/>
                    <w:rPr>
                      <w:sz w:val="32"/>
                    </w:rPr>
                  </w:pPr>
                </w:p>
                <w:p w:rsidR="00D14CCF" w:rsidRDefault="00D14CCF">
                  <w:pPr>
                    <w:pStyle w:val="BodyText"/>
                    <w:ind w:left="108"/>
                  </w:pPr>
                  <w:r>
                    <w:t>Configuration</w:t>
                  </w:r>
                  <w:r>
                    <w:rPr>
                      <w:spacing w:val="-8"/>
                    </w:rPr>
                    <w:t xml:space="preserve"> </w:t>
                  </w:r>
                  <w:r>
                    <w:t>Status:</w:t>
                  </w:r>
                </w:p>
                <w:p w:rsidR="00D14CCF" w:rsidRDefault="00D14CCF">
                  <w:pPr>
                    <w:pStyle w:val="BodyText"/>
                    <w:tabs>
                      <w:tab w:val="left" w:pos="1427"/>
                    </w:tabs>
                    <w:spacing w:before="60"/>
                    <w:ind w:left="108"/>
                  </w:pPr>
                  <w:r>
                    <w:t>SUCCESS</w:t>
                  </w:r>
                  <w:r>
                    <w:tab/>
                    <w:t>(status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updated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21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second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ago)</w:t>
                  </w:r>
                </w:p>
                <w:p w:rsidR="00D14CCF" w:rsidRDefault="00D14CCF">
                  <w:pPr>
                    <w:pStyle w:val="BodyText"/>
                    <w:spacing w:before="10"/>
                    <w:rPr>
                      <w:sz w:val="32"/>
                    </w:rPr>
                  </w:pPr>
                </w:p>
                <w:p w:rsidR="00D14CCF" w:rsidRDefault="00D14CCF">
                  <w:pPr>
                    <w:pStyle w:val="BodyText"/>
                    <w:ind w:left="108"/>
                  </w:pPr>
                  <w:r>
                    <w:t>DGMGRL&gt;</w:t>
                  </w:r>
                </w:p>
              </w:txbxContent>
            </v:textbox>
            <w10:anchorlock/>
          </v:shape>
        </w:pict>
      </w:r>
    </w:p>
    <w:p w:rsidR="005E0F74" w:rsidRDefault="005F1A21">
      <w:pPr>
        <w:pStyle w:val="ListParagraph"/>
        <w:numPr>
          <w:ilvl w:val="0"/>
          <w:numId w:val="32"/>
        </w:numPr>
        <w:tabs>
          <w:tab w:val="left" w:pos="1332"/>
          <w:tab w:val="left" w:pos="1333"/>
        </w:tabs>
        <w:spacing w:before="26"/>
        <w:ind w:left="1332" w:hanging="433"/>
      </w:pPr>
      <w:r>
        <w:rPr>
          <w:spacing w:val="-1"/>
        </w:rPr>
        <w:t>Validate</w:t>
      </w:r>
      <w:r>
        <w:t xml:space="preserve"> that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primary</w:t>
      </w:r>
      <w:r>
        <w:rPr>
          <w:spacing w:val="-4"/>
        </w:rPr>
        <w:t xml:space="preserve"> </w:t>
      </w:r>
      <w:r>
        <w:t>database is</w:t>
      </w:r>
      <w:r>
        <w:rPr>
          <w:spacing w:val="-2"/>
        </w:rPr>
        <w:t xml:space="preserve"> </w:t>
      </w:r>
      <w:r>
        <w:t>ready</w:t>
      </w:r>
      <w:r>
        <w:rPr>
          <w:spacing w:val="-4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role reversal using the</w:t>
      </w:r>
      <w:r>
        <w:rPr>
          <w:spacing w:val="4"/>
        </w:rPr>
        <w:t xml:space="preserve"> </w:t>
      </w:r>
      <w:r>
        <w:rPr>
          <w:rFonts w:ascii="Courier New"/>
        </w:rPr>
        <w:t>VERBOSE</w:t>
      </w:r>
      <w:r>
        <w:rPr>
          <w:rFonts w:ascii="Courier New"/>
          <w:spacing w:val="-71"/>
        </w:rPr>
        <w:t xml:space="preserve"> </w:t>
      </w:r>
      <w:r>
        <w:t>option.</w:t>
      </w:r>
      <w:r>
        <w:rPr>
          <w:spacing w:val="-3"/>
        </w:rPr>
        <w:t xml:space="preserve"> </w:t>
      </w:r>
      <w:r>
        <w:t>The</w:t>
      </w:r>
    </w:p>
    <w:p w:rsidR="005E0F74" w:rsidRDefault="00FD78AA">
      <w:pPr>
        <w:pStyle w:val="BodyText"/>
        <w:spacing w:before="1"/>
        <w:ind w:left="1334"/>
        <w:rPr>
          <w:rFonts w:ascii="Arial MT"/>
        </w:rPr>
      </w:pPr>
      <w:r>
        <w:pict>
          <v:group id="_x0000_s1768" style="position:absolute;left:0;text-align:left;margin-left:108.85pt;margin-top:16.1pt;width:437.65pt;height:505.3pt;z-index:-15295488;mso-wrap-distance-left:0;mso-wrap-distance-right:0;mso-position-horizontal-relative:page" coordorigin="2177,322" coordsize="8753,10106">
            <v:shape id="_x0000_s1775" style="position:absolute;left:2177;top:322;width:8734;height:20" coordorigin="2177,322" coordsize="8734,20" path="m10910,322r-8714,l2177,322r,20l2196,342r8714,l10910,322xe" fillcolor="black" stroked="f">
              <v:path arrowok="t"/>
            </v:shape>
            <v:line id="_x0000_s1774" style="position:absolute" from="10920,322" to="10920,10080" strokeweight=".33864mm"/>
            <v:shape id="_x0000_s1773" style="position:absolute;left:2177;top:341;width:8753;height:10087" coordorigin="2177,342" coordsize="8753,10087" o:spt="100" adj="0,,0" path="m2196,8844r-19,l2177,9151r,310l2177,9770r,310l2196,10080r,-310l2196,9461r,-310l2196,8844xm2196,8225r-19,l2177,8534r,310l2196,8844r,-310l2196,8225xm2196,7605r-19,l2177,7915r,310l2196,8225r,-310l2196,7605xm2196,1232r-19,l2177,1540r,309l2177,2159r,310l2177,2778r,310l2177,3395r,310l2177,4014r,310l2177,4633r,l2177,4943r,310l2177,5500r,310l2177,6059r,310l2177,6679r,309l2177,7295r,310l2196,7605r,-310l2196,6988r,-309l2196,6369r,-310l2196,5810r,-310l2196,5253r,-310l2196,4633r,l2196,4324r,-310l2196,3705r,-310l2196,3088r,-310l2196,2469r,-310l2196,1849r,-309l2196,1232xm2196,342r-19,l2177,613r,309l2177,1232r19,l2196,922r,-309l2196,342xm10930,10080r-20,l10910,10409r-8714,l2196,10080r-19,l2177,10409r,19l2196,10428r8714,l10930,10428r,-19l10930,10080xe" fillcolor="black" stroked="f">
              <v:stroke joinstyle="round"/>
              <v:formulas/>
              <v:path arrowok="t" o:connecttype="segments"/>
            </v:shape>
            <v:shape id="_x0000_s1772" type="#_x0000_t202" style="position:absolute;left:2304;top:359;width:5300;height:251" filled="f" stroked="f">
              <v:textbox inset="0,0,0,0">
                <w:txbxContent>
                  <w:p w:rsidR="00D14CCF" w:rsidRDefault="00D14CCF">
                    <w:pPr>
                      <w:rPr>
                        <w:b/>
                      </w:rPr>
                    </w:pPr>
                    <w:r>
                      <w:t>DGMGRL&gt;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rPr>
                        <w:b/>
                      </w:rPr>
                      <w:t>validate</w:t>
                    </w:r>
                    <w:r>
                      <w:rPr>
                        <w:b/>
                        <w:spacing w:val="-4"/>
                      </w:rPr>
                      <w:t xml:space="preserve"> </w:t>
                    </w:r>
                    <w:r>
                      <w:rPr>
                        <w:b/>
                      </w:rPr>
                      <w:t>database</w:t>
                    </w:r>
                    <w:r>
                      <w:rPr>
                        <w:b/>
                        <w:spacing w:val="-5"/>
                      </w:rPr>
                      <w:t xml:space="preserve"> </w:t>
                    </w:r>
                    <w:r>
                      <w:rPr>
                        <w:b/>
                      </w:rPr>
                      <w:t>verbose</w:t>
                    </w:r>
                    <w:r>
                      <w:rPr>
                        <w:b/>
                        <w:spacing w:val="-4"/>
                      </w:rPr>
                      <w:t xml:space="preserve"> </w:t>
                    </w:r>
                    <w:r>
                      <w:rPr>
                        <w:b/>
                      </w:rPr>
                      <w:t>boston</w:t>
                    </w:r>
                  </w:p>
                </w:txbxContent>
              </v:textbox>
            </v:shape>
            <v:shape id="_x0000_s1771" type="#_x0000_t202" style="position:absolute;left:2568;top:985;width:1868;height:251" filled="f" stroked="f">
              <v:textbox inset="0,0,0,0">
                <w:txbxContent>
                  <w:p w:rsidR="00D14CCF" w:rsidRDefault="00D14CCF">
                    <w:r>
                      <w:t>Database</w:t>
                    </w:r>
                    <w:r>
                      <w:rPr>
                        <w:spacing w:val="-6"/>
                      </w:rPr>
                      <w:t xml:space="preserve"> </w:t>
                    </w:r>
                    <w:r>
                      <w:t>Role:</w:t>
                    </w:r>
                  </w:p>
                </w:txbxContent>
              </v:textbox>
            </v:shape>
            <v:shape id="_x0000_s1770" type="#_x0000_t202" style="position:absolute;left:4945;top:985;width:2132;height:251" filled="f" stroked="f">
              <v:textbox inset="0,0,0,0">
                <w:txbxContent>
                  <w:p w:rsidR="00D14CCF" w:rsidRDefault="00D14CCF">
                    <w:r>
                      <w:t>Primary</w:t>
                    </w:r>
                    <w:r>
                      <w:rPr>
                        <w:spacing w:val="-7"/>
                      </w:rPr>
                      <w:t xml:space="preserve"> </w:t>
                    </w:r>
                    <w:r>
                      <w:t>database</w:t>
                    </w:r>
                  </w:p>
                </w:txbxContent>
              </v:textbox>
            </v:shape>
            <v:shape id="_x0000_s1769" type="#_x0000_t202" style="position:absolute;left:2304;top:1603;width:7939;height:8793" filled="f" stroked="f">
              <v:textbox inset="0,0,0,0">
                <w:txbxContent>
                  <w:p w:rsidR="00D14CCF" w:rsidRDefault="00D14CCF">
                    <w:pPr>
                      <w:ind w:left="263"/>
                    </w:pPr>
                    <w:r>
                      <w:rPr>
                        <w:color w:val="FF0000"/>
                      </w:rPr>
                      <w:t>Ready</w:t>
                    </w:r>
                    <w:r>
                      <w:rPr>
                        <w:color w:val="FF0000"/>
                        <w:spacing w:val="-3"/>
                      </w:rPr>
                      <w:t xml:space="preserve"> </w:t>
                    </w:r>
                    <w:r>
                      <w:rPr>
                        <w:color w:val="FF0000"/>
                      </w:rPr>
                      <w:t>for</w:t>
                    </w:r>
                    <w:r>
                      <w:rPr>
                        <w:color w:val="FF0000"/>
                        <w:spacing w:val="-3"/>
                      </w:rPr>
                      <w:t xml:space="preserve"> </w:t>
                    </w:r>
                    <w:r>
                      <w:rPr>
                        <w:color w:val="FF0000"/>
                      </w:rPr>
                      <w:t>Switchover:</w:t>
                    </w:r>
                    <w:r>
                      <w:rPr>
                        <w:color w:val="FF0000"/>
                        <w:spacing w:val="127"/>
                      </w:rPr>
                      <w:t xml:space="preserve"> </w:t>
                    </w:r>
                    <w:r>
                      <w:rPr>
                        <w:color w:val="FF0000"/>
                      </w:rPr>
                      <w:t>Yes</w:t>
                    </w:r>
                  </w:p>
                  <w:p w:rsidR="00D14CCF" w:rsidRDefault="00D14CCF">
                    <w:pPr>
                      <w:spacing w:before="8"/>
                      <w:rPr>
                        <w:sz w:val="32"/>
                      </w:rPr>
                    </w:pPr>
                  </w:p>
                  <w:p w:rsidR="00D14CCF" w:rsidRDefault="00D14CCF">
                    <w:pPr>
                      <w:spacing w:line="297" w:lineRule="auto"/>
                      <w:ind w:left="528" w:right="4234" w:hanging="264"/>
                    </w:pPr>
                    <w:r>
                      <w:t>Flashback</w:t>
                    </w:r>
                    <w:r>
                      <w:rPr>
                        <w:spacing w:val="-6"/>
                      </w:rPr>
                      <w:t xml:space="preserve"> </w:t>
                    </w:r>
                    <w:r>
                      <w:t>Database</w:t>
                    </w:r>
                    <w:r>
                      <w:rPr>
                        <w:spacing w:val="-6"/>
                      </w:rPr>
                      <w:t xml:space="preserve"> </w:t>
                    </w:r>
                    <w:r>
                      <w:t>Status:</w:t>
                    </w:r>
                    <w:r>
                      <w:rPr>
                        <w:spacing w:val="-129"/>
                      </w:rPr>
                      <w:t xml:space="preserve"> </w:t>
                    </w:r>
                    <w:r>
                      <w:t>boston:</w:t>
                    </w:r>
                    <w:r>
                      <w:rPr>
                        <w:spacing w:val="130"/>
                      </w:rPr>
                      <w:t xml:space="preserve"> </w:t>
                    </w:r>
                    <w:r>
                      <w:t>Off</w:t>
                    </w:r>
                  </w:p>
                  <w:p w:rsidR="00D14CCF" w:rsidRDefault="00D14CCF">
                    <w:pPr>
                      <w:spacing w:before="5"/>
                      <w:rPr>
                        <w:sz w:val="27"/>
                      </w:rPr>
                    </w:pPr>
                  </w:p>
                  <w:p w:rsidR="00D14CCF" w:rsidRDefault="00D14CCF">
                    <w:pPr>
                      <w:ind w:left="263"/>
                    </w:pPr>
                    <w:r>
                      <w:t>Capacity</w:t>
                    </w:r>
                    <w:r>
                      <w:rPr>
                        <w:spacing w:val="-8"/>
                      </w:rPr>
                      <w:t xml:space="preserve"> </w:t>
                    </w:r>
                    <w:r>
                      <w:t>Information:</w:t>
                    </w:r>
                  </w:p>
                  <w:p w:rsidR="00D14CCF" w:rsidRDefault="00D14CCF">
                    <w:pPr>
                      <w:tabs>
                        <w:tab w:val="left" w:pos="4091"/>
                      </w:tabs>
                      <w:spacing w:before="58"/>
                      <w:ind w:left="528"/>
                    </w:pPr>
                    <w:r>
                      <w:t>Database</w:t>
                    </w:r>
                    <w:r>
                      <w:rPr>
                        <w:spacing w:val="126"/>
                      </w:rPr>
                      <w:t xml:space="preserve"> </w:t>
                    </w:r>
                    <w:r>
                      <w:t>Instances</w:t>
                    </w:r>
                    <w:r>
                      <w:tab/>
                      <w:t>Threads</w:t>
                    </w:r>
                  </w:p>
                  <w:p w:rsidR="00D14CCF" w:rsidRDefault="00D14CCF">
                    <w:pPr>
                      <w:tabs>
                        <w:tab w:val="left" w:pos="1847"/>
                        <w:tab w:val="left" w:pos="4091"/>
                      </w:tabs>
                      <w:spacing w:before="60"/>
                      <w:ind w:left="528"/>
                    </w:pPr>
                    <w:r>
                      <w:t>boston</w:t>
                    </w:r>
                    <w:r>
                      <w:tab/>
                      <w:t>1</w:t>
                    </w:r>
                    <w:r>
                      <w:tab/>
                      <w:t>1</w:t>
                    </w:r>
                  </w:p>
                  <w:p w:rsidR="00D14CCF" w:rsidRDefault="00D14CCF">
                    <w:pPr>
                      <w:spacing w:before="7"/>
                      <w:rPr>
                        <w:sz w:val="32"/>
                      </w:rPr>
                    </w:pPr>
                  </w:p>
                  <w:p w:rsidR="00D14CCF" w:rsidRDefault="00D14CCF">
                    <w:pPr>
                      <w:spacing w:before="1" w:line="297" w:lineRule="auto"/>
                      <w:ind w:left="528" w:right="4629" w:hanging="264"/>
                    </w:pPr>
                    <w:r>
                      <w:t>Managed</w:t>
                    </w:r>
                    <w:r>
                      <w:rPr>
                        <w:spacing w:val="-6"/>
                      </w:rPr>
                      <w:t xml:space="preserve"> </w:t>
                    </w:r>
                    <w:r>
                      <w:t>by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t>Clusterware:</w:t>
                    </w:r>
                    <w:r>
                      <w:rPr>
                        <w:spacing w:val="-129"/>
                      </w:rPr>
                      <w:t xml:space="preserve"> </w:t>
                    </w:r>
                    <w:r>
                      <w:t>boston:</w:t>
                    </w:r>
                    <w:r>
                      <w:rPr>
                        <w:spacing w:val="130"/>
                      </w:rPr>
                      <w:t xml:space="preserve"> </w:t>
                    </w:r>
                    <w:r>
                      <w:t>NO</w:t>
                    </w:r>
                  </w:p>
                  <w:p w:rsidR="00D14CCF" w:rsidRDefault="00D14CCF">
                    <w:pPr>
                      <w:spacing w:before="1"/>
                      <w:ind w:firstLine="528"/>
                    </w:pPr>
                    <w:r>
                      <w:t>Validating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static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connect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identifier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for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the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primary</w:t>
                    </w:r>
                    <w:r>
                      <w:rPr>
                        <w:spacing w:val="-129"/>
                      </w:rPr>
                      <w:t xml:space="preserve"> </w:t>
                    </w:r>
                    <w:r>
                      <w:t>database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boston...</w:t>
                    </w:r>
                  </w:p>
                  <w:p w:rsidR="00D14CCF" w:rsidRDefault="00D14CCF">
                    <w:pPr>
                      <w:spacing w:before="58"/>
                      <w:ind w:firstLine="528"/>
                    </w:pPr>
                    <w:r>
                      <w:t>The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static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connect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identifier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allows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for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a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connection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to</w:t>
                    </w:r>
                    <w:r>
                      <w:rPr>
                        <w:spacing w:val="-129"/>
                      </w:rPr>
                      <w:t xml:space="preserve"> </w:t>
                    </w:r>
                    <w:r>
                      <w:t>database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"boston".</w:t>
                    </w:r>
                  </w:p>
                  <w:p w:rsidR="00D14CCF" w:rsidRDefault="00D14CCF">
                    <w:pPr>
                      <w:spacing w:before="371" w:line="297" w:lineRule="auto"/>
                      <w:ind w:left="528" w:right="2656" w:hanging="264"/>
                    </w:pPr>
                    <w:r>
                      <w:t>Temporary</w:t>
                    </w:r>
                    <w:r>
                      <w:rPr>
                        <w:spacing w:val="-6"/>
                      </w:rPr>
                      <w:t xml:space="preserve"> </w:t>
                    </w:r>
                    <w:r>
                      <w:t>Tablespace</w:t>
                    </w:r>
                    <w:r>
                      <w:rPr>
                        <w:spacing w:val="-6"/>
                      </w:rPr>
                      <w:t xml:space="preserve"> </w:t>
                    </w:r>
                    <w:r>
                      <w:t>File</w:t>
                    </w:r>
                    <w:r>
                      <w:rPr>
                        <w:spacing w:val="-6"/>
                      </w:rPr>
                      <w:t xml:space="preserve"> </w:t>
                    </w:r>
                    <w:r>
                      <w:t>Information:</w:t>
                    </w:r>
                    <w:r>
                      <w:rPr>
                        <w:spacing w:val="-129"/>
                      </w:rPr>
                      <w:t xml:space="preserve"> </w:t>
                    </w:r>
                    <w:r>
                      <w:t>boston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TEMP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Files:</w:t>
                    </w:r>
                    <w:r>
                      <w:rPr>
                        <w:spacing w:val="131"/>
                      </w:rPr>
                      <w:t xml:space="preserve"> </w:t>
                    </w:r>
                    <w:r>
                      <w:t>3</w:t>
                    </w:r>
                  </w:p>
                  <w:p w:rsidR="00D14CCF" w:rsidRDefault="00D14CCF">
                    <w:pPr>
                      <w:spacing w:before="2"/>
                      <w:rPr>
                        <w:sz w:val="27"/>
                      </w:rPr>
                    </w:pPr>
                  </w:p>
                  <w:p w:rsidR="00D14CCF" w:rsidRDefault="00D14CCF">
                    <w:pPr>
                      <w:spacing w:line="297" w:lineRule="auto"/>
                      <w:ind w:left="528" w:right="3181" w:hanging="264"/>
                    </w:pPr>
                    <w:r>
                      <w:t>Data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file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Online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Move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in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Progress:</w:t>
                    </w:r>
                    <w:r>
                      <w:rPr>
                        <w:spacing w:val="-129"/>
                      </w:rPr>
                      <w:t xml:space="preserve"> </w:t>
                    </w:r>
                    <w:r>
                      <w:t>boston:</w:t>
                    </w:r>
                    <w:r>
                      <w:rPr>
                        <w:spacing w:val="130"/>
                      </w:rPr>
                      <w:t xml:space="preserve"> </w:t>
                    </w:r>
                    <w:r>
                      <w:t>No</w:t>
                    </w:r>
                  </w:p>
                  <w:p w:rsidR="00D14CCF" w:rsidRDefault="00D14CCF">
                    <w:pPr>
                      <w:spacing w:before="6"/>
                      <w:rPr>
                        <w:sz w:val="27"/>
                      </w:rPr>
                    </w:pPr>
                  </w:p>
                  <w:p w:rsidR="00D14CCF" w:rsidRDefault="00D14CCF">
                    <w:pPr>
                      <w:spacing w:line="297" w:lineRule="auto"/>
                      <w:ind w:left="528" w:right="3694" w:hanging="264"/>
                    </w:pPr>
                    <w:r>
                      <w:t>Transport-Related Information:</w:t>
                    </w:r>
                    <w:r>
                      <w:rPr>
                        <w:spacing w:val="-131"/>
                      </w:rPr>
                      <w:t xml:space="preserve"> </w:t>
                    </w:r>
                    <w:r>
                      <w:t>Transport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On:</w:t>
                    </w:r>
                    <w:r>
                      <w:rPr>
                        <w:spacing w:val="130"/>
                      </w:rPr>
                      <w:t xml:space="preserve"> </w:t>
                    </w:r>
                    <w:r>
                      <w:t>Yes</w:t>
                    </w:r>
                  </w:p>
                  <w:p w:rsidR="00D14CCF" w:rsidRDefault="00D14CCF">
                    <w:pPr>
                      <w:spacing w:before="2"/>
                      <w:rPr>
                        <w:sz w:val="27"/>
                      </w:rPr>
                    </w:pPr>
                  </w:p>
                  <w:p w:rsidR="00D14CCF" w:rsidRDefault="00D14CCF">
                    <w:pPr>
                      <w:ind w:left="263"/>
                    </w:pPr>
                    <w:r>
                      <w:t>Log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Files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Cleared:</w:t>
                    </w:r>
                  </w:p>
                  <w:p w:rsidR="00D14CCF" w:rsidRDefault="00D14CCF">
                    <w:pPr>
                      <w:spacing w:before="61"/>
                      <w:ind w:left="528"/>
                    </w:pPr>
                    <w:r>
                      <w:t>boston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Standby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Redo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Log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Files:</w:t>
                    </w:r>
                    <w:r>
                      <w:rPr>
                        <w:spacing w:val="127"/>
                      </w:rPr>
                      <w:t xml:space="preserve"> </w:t>
                    </w:r>
                    <w:r>
                      <w:t>Cleared</w:t>
                    </w:r>
                  </w:p>
                  <w:p w:rsidR="00D14CCF" w:rsidRDefault="00D14CCF">
                    <w:pPr>
                      <w:spacing w:before="9"/>
                      <w:rPr>
                        <w:sz w:val="32"/>
                      </w:rPr>
                    </w:pPr>
                  </w:p>
                  <w:p w:rsidR="00D14CCF" w:rsidRDefault="00D14CCF">
                    <w:pPr>
                      <w:spacing w:before="1"/>
                    </w:pPr>
                    <w:r>
                      <w:t>DGMGRL&gt;</w:t>
                    </w:r>
                  </w:p>
                </w:txbxContent>
              </v:textbox>
            </v:shape>
            <w10:wrap type="topAndBottom" anchorx="page"/>
          </v:group>
        </w:pict>
      </w:r>
      <w:r w:rsidR="005F1A21">
        <w:rPr>
          <w:spacing w:val="-1"/>
        </w:rPr>
        <w:t>VERBOSE</w:t>
      </w:r>
      <w:r w:rsidR="005F1A21">
        <w:rPr>
          <w:spacing w:val="-71"/>
        </w:rPr>
        <w:t xml:space="preserve"> </w:t>
      </w:r>
      <w:r w:rsidR="005F1A21">
        <w:rPr>
          <w:rFonts w:ascii="Arial MT"/>
          <w:spacing w:val="-1"/>
        </w:rPr>
        <w:t>option</w:t>
      </w:r>
      <w:r w:rsidR="005F1A21">
        <w:rPr>
          <w:rFonts w:ascii="Arial MT"/>
        </w:rPr>
        <w:t xml:space="preserve"> </w:t>
      </w:r>
      <w:r w:rsidR="005F1A21">
        <w:rPr>
          <w:rFonts w:ascii="Arial MT"/>
          <w:spacing w:val="-1"/>
        </w:rPr>
        <w:t>will</w:t>
      </w:r>
      <w:r w:rsidR="005F1A21">
        <w:rPr>
          <w:rFonts w:ascii="Arial MT"/>
        </w:rPr>
        <w:t xml:space="preserve"> </w:t>
      </w:r>
      <w:r w:rsidR="005F1A21">
        <w:rPr>
          <w:rFonts w:ascii="Arial MT"/>
          <w:spacing w:val="-1"/>
        </w:rPr>
        <w:t>show</w:t>
      </w:r>
      <w:r w:rsidR="005F1A21">
        <w:rPr>
          <w:rFonts w:ascii="Arial MT"/>
          <w:spacing w:val="-3"/>
        </w:rPr>
        <w:t xml:space="preserve"> </w:t>
      </w:r>
      <w:r w:rsidR="005F1A21">
        <w:rPr>
          <w:rFonts w:ascii="Arial MT"/>
          <w:spacing w:val="-1"/>
        </w:rPr>
        <w:t>all</w:t>
      </w:r>
      <w:r w:rsidR="005F1A21">
        <w:rPr>
          <w:rFonts w:ascii="Arial MT"/>
        </w:rPr>
        <w:t xml:space="preserve"> checks</w:t>
      </w:r>
      <w:r w:rsidR="005F1A21">
        <w:rPr>
          <w:rFonts w:ascii="Arial MT"/>
          <w:spacing w:val="1"/>
        </w:rPr>
        <w:t xml:space="preserve"> </w:t>
      </w:r>
      <w:r w:rsidR="005F1A21">
        <w:rPr>
          <w:rFonts w:ascii="Arial MT"/>
        </w:rPr>
        <w:t>being performed during validation.</w:t>
      </w:r>
    </w:p>
    <w:p w:rsidR="005E0F74" w:rsidRDefault="005E0F74">
      <w:pPr>
        <w:rPr>
          <w:rFonts w:ascii="Arial MT"/>
        </w:rPr>
        <w:sectPr w:rsidR="005E0F74">
          <w:footerReference w:type="default" r:id="rId311"/>
          <w:pgSz w:w="12240" w:h="15840"/>
          <w:pgMar w:top="1160" w:right="1100" w:bottom="1100" w:left="540" w:header="0" w:footer="913" w:gutter="0"/>
          <w:cols w:space="720"/>
        </w:sectPr>
      </w:pPr>
    </w:p>
    <w:p w:rsidR="005E0F74" w:rsidRDefault="00FD78AA">
      <w:pPr>
        <w:pStyle w:val="ListParagraph"/>
        <w:numPr>
          <w:ilvl w:val="0"/>
          <w:numId w:val="32"/>
        </w:numPr>
        <w:tabs>
          <w:tab w:val="left" w:pos="1332"/>
          <w:tab w:val="left" w:pos="1333"/>
        </w:tabs>
        <w:spacing w:before="77" w:line="270" w:lineRule="exact"/>
        <w:ind w:left="1332" w:hanging="433"/>
        <w:rPr>
          <w:rFonts w:ascii="Courier New"/>
        </w:rPr>
      </w:pPr>
      <w:r>
        <w:lastRenderedPageBreak/>
        <w:pict>
          <v:group id="_x0000_s1764" style="position:absolute;left:0;text-align:left;margin-left:108.85pt;margin-top:86.9pt;width:437.65pt;height:629pt;z-index:-28481024;mso-position-horizontal-relative:page;mso-position-vertical-relative:page" coordorigin="2177,1738" coordsize="8753,12580">
            <v:shape id="_x0000_s1767" style="position:absolute;left:2177;top:1738;width:8753;height:20" coordorigin="2177,1738" coordsize="8753,20" path="m10930,1738r-20,l2196,1738r-19,l2177,1757r19,l10910,1757r20,l10930,1738xe" fillcolor="black" stroked="f">
              <v:path arrowok="t"/>
            </v:shape>
            <v:line id="_x0000_s1766" style="position:absolute" from="2187,1757" to="2187,13968" strokeweight=".96pt"/>
            <v:shape id="_x0000_s1765" style="position:absolute;left:2177;top:1757;width:8753;height:12561" coordorigin="2177,1757" coordsize="8753,12561" o:spt="100" adj="0,,0" path="m2196,13968r-19,l2177,14299r19,l2196,13968xm10930,14299r-20,l2196,14299r-19,l2177,14318r19,l10910,14318r20,l10930,14299xm10930,12422r-20,l10910,12732r,309l10910,13351r,307l10910,13658r,310l10910,14299r20,l10930,13968r,-310l10930,13658r,-307l10930,13041r,-309l10930,12422xm10930,11803r-20,l10910,12112r,310l10930,12422r,-310l10930,11803xm10930,11186r-20,l10910,11496r,307l10930,11803r,-307l10930,11186xm10930,10876r-20,l10910,11185r20,l10930,10876xm10930,4810r-20,l10910,5120r,310l10910,5739r,308l10910,6356r,310l10910,6975r,310l10910,7595r,307l10910,7902r,310l10910,8461r,310l10910,9021r,309l10910,9637r,310l10910,10257r,309l10910,10876r20,l10930,10566r,-309l10930,9947r,-310l10930,9330r,-309l10930,8771r,-310l10930,8212r,-310l10930,7902r,-307l10930,7285r,-310l10930,6666r,-310l10930,6047r,-308l10930,5430r,-310l10930,4810xm10930,1757r-20,l10910,2026r,310l10910,2645r,310l10910,3264r,310l10910,3881r,310l10910,4500r,310l10930,4810r,-310l10930,4191r,-310l10930,3574r,-310l10930,2955r,-310l10930,2336r,-310l10930,1757xe" fillcolor="black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  <w:r w:rsidR="005F1A21">
        <w:t>Validate</w:t>
      </w:r>
      <w:r w:rsidR="005F1A21">
        <w:rPr>
          <w:spacing w:val="-1"/>
        </w:rPr>
        <w:t xml:space="preserve"> </w:t>
      </w:r>
      <w:r w:rsidR="005F1A21">
        <w:t>that</w:t>
      </w:r>
      <w:r w:rsidR="005F1A21">
        <w:rPr>
          <w:spacing w:val="-2"/>
        </w:rPr>
        <w:t xml:space="preserve"> </w:t>
      </w:r>
      <w:r w:rsidR="005F1A21">
        <w:t>the</w:t>
      </w:r>
      <w:r w:rsidR="005F1A21">
        <w:rPr>
          <w:spacing w:val="-3"/>
        </w:rPr>
        <w:t xml:space="preserve"> </w:t>
      </w:r>
      <w:r w:rsidR="005F1A21">
        <w:t>physical</w:t>
      </w:r>
      <w:r w:rsidR="005F1A21">
        <w:rPr>
          <w:spacing w:val="-2"/>
        </w:rPr>
        <w:t xml:space="preserve"> </w:t>
      </w:r>
      <w:r w:rsidR="005F1A21">
        <w:t>standby</w:t>
      </w:r>
      <w:r w:rsidR="005F1A21">
        <w:rPr>
          <w:spacing w:val="-3"/>
        </w:rPr>
        <w:t xml:space="preserve"> </w:t>
      </w:r>
      <w:r w:rsidR="005F1A21">
        <w:t>database</w:t>
      </w:r>
      <w:r w:rsidR="005F1A21">
        <w:rPr>
          <w:spacing w:val="-1"/>
        </w:rPr>
        <w:t xml:space="preserve"> </w:t>
      </w:r>
      <w:r w:rsidR="005F1A21">
        <w:t>is</w:t>
      </w:r>
      <w:r w:rsidR="005F1A21">
        <w:rPr>
          <w:spacing w:val="-3"/>
        </w:rPr>
        <w:t xml:space="preserve"> </w:t>
      </w:r>
      <w:r w:rsidR="005F1A21">
        <w:t>ready</w:t>
      </w:r>
      <w:r w:rsidR="005F1A21">
        <w:rPr>
          <w:spacing w:val="-3"/>
        </w:rPr>
        <w:t xml:space="preserve"> </w:t>
      </w:r>
      <w:r w:rsidR="005F1A21">
        <w:t>for</w:t>
      </w:r>
      <w:r w:rsidR="005F1A21">
        <w:rPr>
          <w:spacing w:val="-2"/>
        </w:rPr>
        <w:t xml:space="preserve"> </w:t>
      </w:r>
      <w:r w:rsidR="005F1A21">
        <w:t>role</w:t>
      </w:r>
      <w:r w:rsidR="005F1A21">
        <w:rPr>
          <w:spacing w:val="-1"/>
        </w:rPr>
        <w:t xml:space="preserve"> </w:t>
      </w:r>
      <w:r w:rsidR="005F1A21">
        <w:t>reversal</w:t>
      </w:r>
      <w:r w:rsidR="005F1A21">
        <w:rPr>
          <w:spacing w:val="3"/>
        </w:rPr>
        <w:t xml:space="preserve"> </w:t>
      </w:r>
      <w:r w:rsidR="005F1A21">
        <w:t>using</w:t>
      </w:r>
      <w:r w:rsidR="005F1A21">
        <w:rPr>
          <w:spacing w:val="-1"/>
        </w:rPr>
        <w:t xml:space="preserve"> </w:t>
      </w:r>
      <w:r w:rsidR="005F1A21">
        <w:t>the</w:t>
      </w:r>
      <w:r w:rsidR="005F1A21">
        <w:rPr>
          <w:spacing w:val="-3"/>
        </w:rPr>
        <w:t xml:space="preserve"> </w:t>
      </w:r>
      <w:r w:rsidR="005F1A21">
        <w:rPr>
          <w:rFonts w:ascii="Courier New"/>
        </w:rPr>
        <w:t>VERBOSE</w:t>
      </w:r>
    </w:p>
    <w:p w:rsidR="005E0F74" w:rsidRDefault="005F1A21">
      <w:pPr>
        <w:pStyle w:val="BodyText"/>
        <w:spacing w:line="250" w:lineRule="exact"/>
        <w:ind w:left="1334"/>
        <w:rPr>
          <w:rFonts w:ascii="Arial MT"/>
        </w:rPr>
      </w:pPr>
      <w:r>
        <w:rPr>
          <w:rFonts w:ascii="Arial MT"/>
        </w:rPr>
        <w:t>option.</w:t>
      </w:r>
    </w:p>
    <w:p w:rsidR="005E0F74" w:rsidRDefault="005F1A21">
      <w:pPr>
        <w:pStyle w:val="Heading4"/>
        <w:spacing w:before="99"/>
        <w:ind w:left="1764"/>
      </w:pPr>
      <w:r>
        <w:rPr>
          <w:b w:val="0"/>
        </w:rPr>
        <w:t>DGMGRL&gt;</w:t>
      </w:r>
      <w:r>
        <w:rPr>
          <w:b w:val="0"/>
          <w:spacing w:val="-5"/>
        </w:rPr>
        <w:t xml:space="preserve"> </w:t>
      </w:r>
      <w:r>
        <w:t>validate</w:t>
      </w:r>
      <w:r>
        <w:rPr>
          <w:spacing w:val="-4"/>
        </w:rPr>
        <w:t xml:space="preserve"> </w:t>
      </w:r>
      <w:r>
        <w:t>database</w:t>
      </w:r>
      <w:r>
        <w:rPr>
          <w:spacing w:val="-4"/>
        </w:rPr>
        <w:t xml:space="preserve"> </w:t>
      </w:r>
      <w:r>
        <w:t>verbose</w:t>
      </w:r>
      <w:r>
        <w:rPr>
          <w:spacing w:val="-4"/>
        </w:rPr>
        <w:t xml:space="preserve"> </w:t>
      </w:r>
      <w:r>
        <w:t>london</w:t>
      </w:r>
    </w:p>
    <w:p w:rsidR="005E0F74" w:rsidRDefault="005E0F74">
      <w:pPr>
        <w:pStyle w:val="BodyText"/>
        <w:spacing w:before="2"/>
        <w:rPr>
          <w:b/>
          <w:sz w:val="24"/>
        </w:rPr>
      </w:pPr>
    </w:p>
    <w:p w:rsidR="005E0F74" w:rsidRDefault="005F1A21">
      <w:pPr>
        <w:pStyle w:val="BodyText"/>
        <w:tabs>
          <w:tab w:val="left" w:pos="4536"/>
        </w:tabs>
        <w:spacing w:before="100" w:line="297" w:lineRule="auto"/>
        <w:ind w:left="2028" w:right="2762"/>
      </w:pPr>
      <w:r>
        <w:t>Database</w:t>
      </w:r>
      <w:r>
        <w:rPr>
          <w:spacing w:val="-4"/>
        </w:rPr>
        <w:t xml:space="preserve"> </w:t>
      </w:r>
      <w:r>
        <w:t>Role:</w:t>
      </w:r>
      <w:r>
        <w:tab/>
        <w:t>Physical</w:t>
      </w:r>
      <w:r>
        <w:rPr>
          <w:spacing w:val="-6"/>
        </w:rPr>
        <w:t xml:space="preserve"> </w:t>
      </w:r>
      <w:r>
        <w:t>standby</w:t>
      </w:r>
      <w:r>
        <w:rPr>
          <w:spacing w:val="-5"/>
        </w:rPr>
        <w:t xml:space="preserve"> </w:t>
      </w:r>
      <w:r>
        <w:t>database</w:t>
      </w:r>
      <w:r>
        <w:rPr>
          <w:spacing w:val="-129"/>
        </w:rPr>
        <w:t xml:space="preserve"> </w:t>
      </w:r>
      <w:r>
        <w:t>Primary</w:t>
      </w:r>
      <w:r>
        <w:rPr>
          <w:spacing w:val="-2"/>
        </w:rPr>
        <w:t xml:space="preserve"> </w:t>
      </w:r>
      <w:r>
        <w:t>Database:</w:t>
      </w:r>
      <w:r>
        <w:rPr>
          <w:spacing w:val="130"/>
        </w:rPr>
        <w:t xml:space="preserve"> </w:t>
      </w:r>
      <w:r>
        <w:t>boston</w:t>
      </w:r>
    </w:p>
    <w:p w:rsidR="005E0F74" w:rsidRDefault="005E0F74">
      <w:pPr>
        <w:pStyle w:val="BodyText"/>
        <w:spacing w:before="6"/>
        <w:rPr>
          <w:sz w:val="18"/>
        </w:rPr>
      </w:pPr>
    </w:p>
    <w:p w:rsidR="005E0F74" w:rsidRDefault="005F1A21">
      <w:pPr>
        <w:pStyle w:val="BodyText"/>
        <w:spacing w:before="101"/>
        <w:ind w:left="2028"/>
      </w:pPr>
      <w:r>
        <w:rPr>
          <w:color w:val="FF0000"/>
        </w:rPr>
        <w:t>Ready</w:t>
      </w:r>
      <w:r>
        <w:rPr>
          <w:color w:val="FF0000"/>
          <w:spacing w:val="-3"/>
        </w:rPr>
        <w:t xml:space="preserve"> </w:t>
      </w:r>
      <w:r>
        <w:rPr>
          <w:color w:val="FF0000"/>
        </w:rPr>
        <w:t>for</w:t>
      </w:r>
      <w:r>
        <w:rPr>
          <w:color w:val="FF0000"/>
          <w:spacing w:val="-3"/>
        </w:rPr>
        <w:t xml:space="preserve"> </w:t>
      </w:r>
      <w:r>
        <w:rPr>
          <w:color w:val="FF0000"/>
        </w:rPr>
        <w:t>Switchover:</w:t>
      </w:r>
      <w:r>
        <w:rPr>
          <w:color w:val="FF0000"/>
          <w:spacing w:val="127"/>
        </w:rPr>
        <w:t xml:space="preserve"> </w:t>
      </w:r>
      <w:r>
        <w:rPr>
          <w:color w:val="FF0000"/>
        </w:rPr>
        <w:t>Yes</w:t>
      </w:r>
    </w:p>
    <w:p w:rsidR="005E0F74" w:rsidRDefault="005F1A21">
      <w:pPr>
        <w:pStyle w:val="BodyText"/>
        <w:tabs>
          <w:tab w:val="left" w:pos="5063"/>
        </w:tabs>
        <w:spacing w:before="61"/>
        <w:ind w:left="2028"/>
      </w:pPr>
      <w:r>
        <w:t>Ready</w:t>
      </w:r>
      <w:r>
        <w:rPr>
          <w:spacing w:val="-3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Failover:</w:t>
      </w:r>
      <w:r>
        <w:tab/>
        <w:t>Yes</w:t>
      </w:r>
      <w:r>
        <w:rPr>
          <w:spacing w:val="-5"/>
        </w:rPr>
        <w:t xml:space="preserve"> </w:t>
      </w:r>
      <w:r>
        <w:t>(Primary</w:t>
      </w:r>
      <w:r>
        <w:rPr>
          <w:spacing w:val="-4"/>
        </w:rPr>
        <w:t xml:space="preserve"> </w:t>
      </w:r>
      <w:r>
        <w:t>Running)</w:t>
      </w:r>
    </w:p>
    <w:p w:rsidR="005E0F74" w:rsidRDefault="005E0F74">
      <w:pPr>
        <w:pStyle w:val="BodyText"/>
        <w:spacing w:before="6"/>
        <w:rPr>
          <w:sz w:val="23"/>
        </w:rPr>
      </w:pPr>
    </w:p>
    <w:p w:rsidR="005E0F74" w:rsidRDefault="005F1A21">
      <w:pPr>
        <w:pStyle w:val="BodyText"/>
        <w:spacing w:before="101" w:line="297" w:lineRule="auto"/>
        <w:ind w:left="2292" w:right="5119" w:hanging="264"/>
      </w:pPr>
      <w:r>
        <w:t>Flashback Database Status:</w:t>
      </w:r>
      <w:r>
        <w:rPr>
          <w:spacing w:val="-131"/>
        </w:rPr>
        <w:t xml:space="preserve"> </w:t>
      </w:r>
      <w:r>
        <w:t>boston:</w:t>
      </w:r>
      <w:r>
        <w:rPr>
          <w:spacing w:val="130"/>
        </w:rPr>
        <w:t xml:space="preserve"> </w:t>
      </w:r>
      <w:r>
        <w:t>Off</w:t>
      </w:r>
    </w:p>
    <w:p w:rsidR="005E0F74" w:rsidRDefault="005F1A21">
      <w:pPr>
        <w:pStyle w:val="BodyText"/>
        <w:spacing w:before="1"/>
        <w:ind w:left="2292"/>
      </w:pPr>
      <w:r>
        <w:t>london:</w:t>
      </w:r>
      <w:r>
        <w:rPr>
          <w:spacing w:val="126"/>
        </w:rPr>
        <w:t xml:space="preserve"> </w:t>
      </w:r>
      <w:r>
        <w:t>Off</w:t>
      </w:r>
    </w:p>
    <w:p w:rsidR="005E0F74" w:rsidRDefault="005E0F74">
      <w:pPr>
        <w:pStyle w:val="BodyText"/>
        <w:spacing w:before="9"/>
        <w:rPr>
          <w:sz w:val="23"/>
        </w:rPr>
      </w:pPr>
    </w:p>
    <w:p w:rsidR="005E0F74" w:rsidRDefault="005F1A21">
      <w:pPr>
        <w:pStyle w:val="BodyText"/>
        <w:spacing w:before="101" w:after="60"/>
        <w:ind w:left="2028"/>
      </w:pPr>
      <w:r>
        <w:t>Capacity</w:t>
      </w:r>
      <w:r>
        <w:rPr>
          <w:spacing w:val="-8"/>
        </w:rPr>
        <w:t xml:space="preserve"> </w:t>
      </w:r>
      <w:r>
        <w:t>Information:</w:t>
      </w:r>
    </w:p>
    <w:tbl>
      <w:tblPr>
        <w:tblW w:w="0" w:type="auto"/>
        <w:tblInd w:w="2249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238"/>
        <w:gridCol w:w="1848"/>
        <w:gridCol w:w="1502"/>
      </w:tblGrid>
      <w:tr w:rsidR="005E0F74">
        <w:trPr>
          <w:trHeight w:val="278"/>
        </w:trPr>
        <w:tc>
          <w:tcPr>
            <w:tcW w:w="1238" w:type="dxa"/>
          </w:tcPr>
          <w:p w:rsidR="005E0F74" w:rsidRDefault="005F1A21">
            <w:pPr>
              <w:pStyle w:val="TableParagraph"/>
              <w:ind w:left="50"/>
            </w:pPr>
            <w:r>
              <w:t>Database</w:t>
            </w:r>
          </w:p>
        </w:tc>
        <w:tc>
          <w:tcPr>
            <w:tcW w:w="1848" w:type="dxa"/>
          </w:tcPr>
          <w:p w:rsidR="005E0F74" w:rsidRDefault="005F1A21">
            <w:pPr>
              <w:pStyle w:val="TableParagraph"/>
              <w:ind w:left="131"/>
            </w:pPr>
            <w:r>
              <w:t>Instances</w:t>
            </w:r>
          </w:p>
        </w:tc>
        <w:tc>
          <w:tcPr>
            <w:tcW w:w="1502" w:type="dxa"/>
          </w:tcPr>
          <w:p w:rsidR="005E0F74" w:rsidRDefault="005F1A21">
            <w:pPr>
              <w:pStyle w:val="TableParagraph"/>
              <w:ind w:left="527"/>
            </w:pPr>
            <w:r>
              <w:t>Threads</w:t>
            </w:r>
          </w:p>
        </w:tc>
      </w:tr>
      <w:tr w:rsidR="005E0F74">
        <w:trPr>
          <w:trHeight w:val="308"/>
        </w:trPr>
        <w:tc>
          <w:tcPr>
            <w:tcW w:w="1238" w:type="dxa"/>
          </w:tcPr>
          <w:p w:rsidR="005E0F74" w:rsidRDefault="005F1A21">
            <w:pPr>
              <w:pStyle w:val="TableParagraph"/>
              <w:spacing w:before="29"/>
              <w:ind w:left="50"/>
            </w:pPr>
            <w:r>
              <w:t>boston</w:t>
            </w:r>
          </w:p>
        </w:tc>
        <w:tc>
          <w:tcPr>
            <w:tcW w:w="1848" w:type="dxa"/>
          </w:tcPr>
          <w:p w:rsidR="005E0F74" w:rsidRDefault="005F1A21">
            <w:pPr>
              <w:pStyle w:val="TableParagraph"/>
              <w:spacing w:before="29"/>
              <w:ind w:left="131"/>
            </w:pPr>
            <w:r>
              <w:t>1</w:t>
            </w:r>
          </w:p>
        </w:tc>
        <w:tc>
          <w:tcPr>
            <w:tcW w:w="1502" w:type="dxa"/>
          </w:tcPr>
          <w:p w:rsidR="005E0F74" w:rsidRDefault="005F1A21">
            <w:pPr>
              <w:pStyle w:val="TableParagraph"/>
              <w:spacing w:before="29"/>
              <w:ind w:left="527"/>
            </w:pPr>
            <w:r>
              <w:t>1</w:t>
            </w:r>
          </w:p>
        </w:tc>
      </w:tr>
      <w:tr w:rsidR="005E0F74">
        <w:trPr>
          <w:trHeight w:val="279"/>
        </w:trPr>
        <w:tc>
          <w:tcPr>
            <w:tcW w:w="1238" w:type="dxa"/>
          </w:tcPr>
          <w:p w:rsidR="005E0F74" w:rsidRDefault="005F1A21">
            <w:pPr>
              <w:pStyle w:val="TableParagraph"/>
              <w:spacing w:before="30" w:line="229" w:lineRule="exact"/>
              <w:ind w:left="50"/>
            </w:pPr>
            <w:r>
              <w:t>london</w:t>
            </w:r>
          </w:p>
        </w:tc>
        <w:tc>
          <w:tcPr>
            <w:tcW w:w="1848" w:type="dxa"/>
          </w:tcPr>
          <w:p w:rsidR="005E0F74" w:rsidRDefault="005F1A21">
            <w:pPr>
              <w:pStyle w:val="TableParagraph"/>
              <w:spacing w:before="30" w:line="229" w:lineRule="exact"/>
              <w:ind w:left="131"/>
            </w:pPr>
            <w:r>
              <w:t>1</w:t>
            </w:r>
          </w:p>
        </w:tc>
        <w:tc>
          <w:tcPr>
            <w:tcW w:w="1502" w:type="dxa"/>
          </w:tcPr>
          <w:p w:rsidR="005E0F74" w:rsidRDefault="005F1A21">
            <w:pPr>
              <w:pStyle w:val="TableParagraph"/>
              <w:spacing w:before="30" w:line="229" w:lineRule="exact"/>
              <w:ind w:left="527"/>
            </w:pPr>
            <w:r>
              <w:t>1</w:t>
            </w:r>
          </w:p>
        </w:tc>
      </w:tr>
    </w:tbl>
    <w:p w:rsidR="005E0F74" w:rsidRDefault="005E0F74">
      <w:pPr>
        <w:pStyle w:val="BodyText"/>
        <w:spacing w:before="7"/>
        <w:rPr>
          <w:sz w:val="32"/>
        </w:rPr>
      </w:pPr>
    </w:p>
    <w:p w:rsidR="005E0F74" w:rsidRDefault="005F1A21">
      <w:pPr>
        <w:pStyle w:val="BodyText"/>
        <w:spacing w:line="297" w:lineRule="auto"/>
        <w:ind w:left="2292" w:right="5515" w:hanging="264"/>
      </w:pPr>
      <w:r>
        <w:t>Managed by Clusterware:</w:t>
      </w:r>
      <w:r>
        <w:rPr>
          <w:spacing w:val="-131"/>
        </w:rPr>
        <w:t xml:space="preserve"> </w:t>
      </w:r>
      <w:r>
        <w:t>boston:</w:t>
      </w:r>
      <w:r>
        <w:rPr>
          <w:spacing w:val="130"/>
        </w:rPr>
        <w:t xml:space="preserve"> </w:t>
      </w:r>
      <w:r>
        <w:t>NO</w:t>
      </w:r>
    </w:p>
    <w:p w:rsidR="005E0F74" w:rsidRDefault="005F1A21">
      <w:pPr>
        <w:pStyle w:val="BodyText"/>
        <w:spacing w:before="1"/>
        <w:ind w:left="2292"/>
      </w:pPr>
      <w:r>
        <w:t>london:</w:t>
      </w:r>
      <w:r>
        <w:rPr>
          <w:spacing w:val="127"/>
        </w:rPr>
        <w:t xml:space="preserve"> </w:t>
      </w:r>
      <w:r>
        <w:t>NO</w:t>
      </w:r>
    </w:p>
    <w:p w:rsidR="005E0F74" w:rsidRDefault="005F1A21">
      <w:pPr>
        <w:pStyle w:val="BodyText"/>
        <w:spacing w:before="58"/>
        <w:ind w:left="1764" w:right="1128" w:firstLine="528"/>
      </w:pPr>
      <w:r>
        <w:t>Validating</w:t>
      </w:r>
      <w:r>
        <w:rPr>
          <w:spacing w:val="-4"/>
        </w:rPr>
        <w:t xml:space="preserve"> </w:t>
      </w:r>
      <w:r>
        <w:t>static</w:t>
      </w:r>
      <w:r>
        <w:rPr>
          <w:spacing w:val="-4"/>
        </w:rPr>
        <w:t xml:space="preserve"> </w:t>
      </w:r>
      <w:r>
        <w:t>connect</w:t>
      </w:r>
      <w:r>
        <w:rPr>
          <w:spacing w:val="-4"/>
        </w:rPr>
        <w:t xml:space="preserve"> </w:t>
      </w:r>
      <w:r>
        <w:t>identifier</w:t>
      </w:r>
      <w:r>
        <w:rPr>
          <w:spacing w:val="-4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primary</w:t>
      </w:r>
      <w:r>
        <w:rPr>
          <w:spacing w:val="-129"/>
        </w:rPr>
        <w:t xml:space="preserve"> </w:t>
      </w:r>
      <w:r>
        <w:t>database</w:t>
      </w:r>
      <w:r>
        <w:rPr>
          <w:spacing w:val="-2"/>
        </w:rPr>
        <w:t xml:space="preserve"> </w:t>
      </w:r>
      <w:r>
        <w:t>boston...</w:t>
      </w:r>
    </w:p>
    <w:p w:rsidR="005E0F74" w:rsidRDefault="005F1A21">
      <w:pPr>
        <w:pStyle w:val="BodyText"/>
        <w:spacing w:before="61"/>
        <w:ind w:left="1764" w:firstLine="528"/>
      </w:pPr>
      <w:r>
        <w:t>The</w:t>
      </w:r>
      <w:r>
        <w:rPr>
          <w:spacing w:val="-4"/>
        </w:rPr>
        <w:t xml:space="preserve"> </w:t>
      </w:r>
      <w:r>
        <w:t>static</w:t>
      </w:r>
      <w:r>
        <w:rPr>
          <w:spacing w:val="-3"/>
        </w:rPr>
        <w:t xml:space="preserve"> </w:t>
      </w:r>
      <w:r>
        <w:t>connect</w:t>
      </w:r>
      <w:r>
        <w:rPr>
          <w:spacing w:val="-3"/>
        </w:rPr>
        <w:t xml:space="preserve"> </w:t>
      </w:r>
      <w:r>
        <w:t>identifier</w:t>
      </w:r>
      <w:r>
        <w:rPr>
          <w:spacing w:val="-3"/>
        </w:rPr>
        <w:t xml:space="preserve"> </w:t>
      </w:r>
      <w:r>
        <w:t>allows</w:t>
      </w:r>
      <w:r>
        <w:rPr>
          <w:spacing w:val="-3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connection</w:t>
      </w:r>
      <w:r>
        <w:rPr>
          <w:spacing w:val="-3"/>
        </w:rPr>
        <w:t xml:space="preserve"> </w:t>
      </w:r>
      <w:r>
        <w:t>to</w:t>
      </w:r>
      <w:r>
        <w:rPr>
          <w:spacing w:val="-129"/>
        </w:rPr>
        <w:t xml:space="preserve"> </w:t>
      </w:r>
      <w:r>
        <w:t>database</w:t>
      </w:r>
      <w:r>
        <w:rPr>
          <w:spacing w:val="-2"/>
        </w:rPr>
        <w:t xml:space="preserve"> </w:t>
      </w:r>
      <w:r>
        <w:t>"boston".</w:t>
      </w:r>
    </w:p>
    <w:p w:rsidR="005E0F74" w:rsidRDefault="005E0F74">
      <w:pPr>
        <w:pStyle w:val="BodyText"/>
        <w:spacing w:before="9"/>
        <w:rPr>
          <w:sz w:val="23"/>
        </w:rPr>
      </w:pPr>
    </w:p>
    <w:p w:rsidR="005E0F74" w:rsidRDefault="005F1A21">
      <w:pPr>
        <w:pStyle w:val="BodyText"/>
        <w:spacing w:before="101" w:line="295" w:lineRule="auto"/>
        <w:ind w:left="2292" w:right="3553" w:hanging="264"/>
      </w:pPr>
      <w:r>
        <w:t>Temporary</w:t>
      </w:r>
      <w:r>
        <w:rPr>
          <w:spacing w:val="-6"/>
        </w:rPr>
        <w:t xml:space="preserve"> </w:t>
      </w:r>
      <w:r>
        <w:t>Tablespace</w:t>
      </w:r>
      <w:r>
        <w:rPr>
          <w:spacing w:val="-6"/>
        </w:rPr>
        <w:t xml:space="preserve"> </w:t>
      </w:r>
      <w:r>
        <w:t>File</w:t>
      </w:r>
      <w:r>
        <w:rPr>
          <w:spacing w:val="-6"/>
        </w:rPr>
        <w:t xml:space="preserve"> </w:t>
      </w:r>
      <w:r>
        <w:t>Information:</w:t>
      </w:r>
      <w:r>
        <w:rPr>
          <w:spacing w:val="-129"/>
        </w:rPr>
        <w:t xml:space="preserve"> </w:t>
      </w:r>
      <w:r>
        <w:t>boston</w:t>
      </w:r>
      <w:r>
        <w:rPr>
          <w:spacing w:val="-2"/>
        </w:rPr>
        <w:t xml:space="preserve"> </w:t>
      </w:r>
      <w:r>
        <w:t>TEMP</w:t>
      </w:r>
      <w:r>
        <w:rPr>
          <w:spacing w:val="-1"/>
        </w:rPr>
        <w:t xml:space="preserve"> </w:t>
      </w:r>
      <w:r>
        <w:t>Files:</w:t>
      </w:r>
      <w:r>
        <w:rPr>
          <w:spacing w:val="131"/>
        </w:rPr>
        <w:t xml:space="preserve"> </w:t>
      </w:r>
      <w:r>
        <w:t>3</w:t>
      </w:r>
    </w:p>
    <w:p w:rsidR="005E0F74" w:rsidRDefault="005F1A21">
      <w:pPr>
        <w:pStyle w:val="BodyText"/>
        <w:spacing w:before="4"/>
        <w:ind w:left="2292"/>
      </w:pPr>
      <w:r>
        <w:t>london</w:t>
      </w:r>
      <w:r>
        <w:rPr>
          <w:spacing w:val="-3"/>
        </w:rPr>
        <w:t xml:space="preserve"> </w:t>
      </w:r>
      <w:r>
        <w:t>TEMP</w:t>
      </w:r>
      <w:r>
        <w:rPr>
          <w:spacing w:val="-2"/>
        </w:rPr>
        <w:t xml:space="preserve"> </w:t>
      </w:r>
      <w:r>
        <w:t>Files:</w:t>
      </w:r>
      <w:r>
        <w:rPr>
          <w:spacing w:val="129"/>
        </w:rPr>
        <w:t xml:space="preserve"> </w:t>
      </w:r>
      <w:r>
        <w:t>3</w:t>
      </w:r>
    </w:p>
    <w:p w:rsidR="005E0F74" w:rsidRDefault="005E0F74">
      <w:pPr>
        <w:pStyle w:val="BodyText"/>
        <w:spacing w:before="8"/>
        <w:rPr>
          <w:sz w:val="23"/>
        </w:rPr>
      </w:pPr>
    </w:p>
    <w:p w:rsidR="005E0F74" w:rsidRDefault="005F1A21">
      <w:pPr>
        <w:pStyle w:val="BodyText"/>
        <w:spacing w:before="101" w:line="297" w:lineRule="auto"/>
        <w:ind w:left="2292" w:right="4078" w:hanging="264"/>
      </w:pPr>
      <w:r>
        <w:t>Data</w:t>
      </w:r>
      <w:r>
        <w:rPr>
          <w:spacing w:val="-3"/>
        </w:rPr>
        <w:t xml:space="preserve"> </w:t>
      </w:r>
      <w:r>
        <w:t>file</w:t>
      </w:r>
      <w:r>
        <w:rPr>
          <w:spacing w:val="-3"/>
        </w:rPr>
        <w:t xml:space="preserve"> </w:t>
      </w:r>
      <w:r>
        <w:t>Online</w:t>
      </w:r>
      <w:r>
        <w:rPr>
          <w:spacing w:val="-3"/>
        </w:rPr>
        <w:t xml:space="preserve"> </w:t>
      </w:r>
      <w:r>
        <w:t>Move</w:t>
      </w:r>
      <w:r>
        <w:rPr>
          <w:spacing w:val="-3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Progress:</w:t>
      </w:r>
      <w:r>
        <w:rPr>
          <w:spacing w:val="-129"/>
        </w:rPr>
        <w:t xml:space="preserve"> </w:t>
      </w:r>
      <w:r>
        <w:t>boston:</w:t>
      </w:r>
      <w:r>
        <w:rPr>
          <w:spacing w:val="130"/>
        </w:rPr>
        <w:t xml:space="preserve"> </w:t>
      </w:r>
      <w:r>
        <w:t>No</w:t>
      </w:r>
    </w:p>
    <w:p w:rsidR="005E0F74" w:rsidRDefault="005F1A21">
      <w:pPr>
        <w:pStyle w:val="BodyText"/>
        <w:spacing w:before="2"/>
        <w:ind w:left="2292"/>
      </w:pPr>
      <w:r>
        <w:t>london:</w:t>
      </w:r>
      <w:r>
        <w:rPr>
          <w:spacing w:val="127"/>
        </w:rPr>
        <w:t xml:space="preserve"> </w:t>
      </w:r>
      <w:r>
        <w:t>No</w:t>
      </w:r>
    </w:p>
    <w:p w:rsidR="005E0F74" w:rsidRDefault="005E0F74">
      <w:pPr>
        <w:pStyle w:val="BodyText"/>
        <w:spacing w:before="6"/>
        <w:rPr>
          <w:sz w:val="23"/>
        </w:rPr>
      </w:pPr>
    </w:p>
    <w:p w:rsidR="005E0F74" w:rsidRDefault="005F1A21">
      <w:pPr>
        <w:pStyle w:val="BodyText"/>
        <w:tabs>
          <w:tab w:val="left" w:pos="4668"/>
        </w:tabs>
        <w:spacing w:before="101" w:line="297" w:lineRule="auto"/>
        <w:ind w:left="2292" w:right="4081" w:hanging="264"/>
      </w:pPr>
      <w:r>
        <w:t>Standby Apply-Related Information:</w:t>
      </w:r>
      <w:r>
        <w:rPr>
          <w:spacing w:val="-131"/>
        </w:rPr>
        <w:t xml:space="preserve"> </w:t>
      </w:r>
      <w:r>
        <w:t>Apply</w:t>
      </w:r>
      <w:r>
        <w:rPr>
          <w:spacing w:val="-3"/>
        </w:rPr>
        <w:t xml:space="preserve"> </w:t>
      </w:r>
      <w:r>
        <w:t>State:</w:t>
      </w:r>
      <w:r>
        <w:tab/>
        <w:t>Running</w:t>
      </w:r>
    </w:p>
    <w:p w:rsidR="005E0F74" w:rsidRDefault="005F1A21">
      <w:pPr>
        <w:pStyle w:val="BodyText"/>
        <w:tabs>
          <w:tab w:val="left" w:pos="4668"/>
        </w:tabs>
        <w:spacing w:before="1" w:line="297" w:lineRule="auto"/>
        <w:ind w:left="2292" w:right="1574"/>
      </w:pPr>
      <w:r>
        <w:t>Apply</w:t>
      </w:r>
      <w:r>
        <w:rPr>
          <w:spacing w:val="-3"/>
        </w:rPr>
        <w:t xml:space="preserve"> </w:t>
      </w:r>
      <w:r>
        <w:t>Lag:</w:t>
      </w:r>
      <w:r>
        <w:tab/>
        <w:t>0</w:t>
      </w:r>
      <w:r>
        <w:rPr>
          <w:spacing w:val="-3"/>
        </w:rPr>
        <w:t xml:space="preserve"> </w:t>
      </w:r>
      <w:r>
        <w:t>seconds</w:t>
      </w:r>
      <w:r>
        <w:rPr>
          <w:spacing w:val="-3"/>
        </w:rPr>
        <w:t xml:space="preserve"> </w:t>
      </w:r>
      <w:r>
        <w:t>(computed</w:t>
      </w:r>
      <w:r>
        <w:rPr>
          <w:spacing w:val="-2"/>
        </w:rPr>
        <w:t xml:space="preserve"> </w:t>
      </w:r>
      <w:r>
        <w:t>1</w:t>
      </w:r>
      <w:r>
        <w:rPr>
          <w:spacing w:val="-3"/>
        </w:rPr>
        <w:t xml:space="preserve"> </w:t>
      </w:r>
      <w:r>
        <w:t>second</w:t>
      </w:r>
      <w:r>
        <w:rPr>
          <w:spacing w:val="-3"/>
        </w:rPr>
        <w:t xml:space="preserve"> </w:t>
      </w:r>
      <w:r>
        <w:t>ago)</w:t>
      </w:r>
      <w:r>
        <w:rPr>
          <w:spacing w:val="-129"/>
        </w:rPr>
        <w:t xml:space="preserve"> </w:t>
      </w:r>
      <w:r>
        <w:t>Apply</w:t>
      </w:r>
      <w:r>
        <w:rPr>
          <w:spacing w:val="-3"/>
        </w:rPr>
        <w:t xml:space="preserve"> </w:t>
      </w:r>
      <w:r>
        <w:t>Delay:</w:t>
      </w:r>
      <w:r>
        <w:tab/>
        <w:t>0</w:t>
      </w:r>
      <w:r>
        <w:rPr>
          <w:spacing w:val="-2"/>
        </w:rPr>
        <w:t xml:space="preserve"> </w:t>
      </w:r>
      <w:r>
        <w:t>minutes</w:t>
      </w:r>
    </w:p>
    <w:p w:rsidR="005E0F74" w:rsidRDefault="005E0F74">
      <w:pPr>
        <w:pStyle w:val="BodyText"/>
        <w:spacing w:before="6"/>
        <w:rPr>
          <w:sz w:val="18"/>
        </w:rPr>
      </w:pPr>
    </w:p>
    <w:p w:rsidR="005E0F74" w:rsidRDefault="005F1A21">
      <w:pPr>
        <w:pStyle w:val="BodyText"/>
        <w:spacing w:before="101" w:line="295" w:lineRule="auto"/>
        <w:ind w:left="2292" w:right="4591" w:hanging="264"/>
      </w:pPr>
      <w:r>
        <w:t>Transport-Related Information:</w:t>
      </w:r>
      <w:r>
        <w:rPr>
          <w:spacing w:val="-131"/>
        </w:rPr>
        <w:t xml:space="preserve"> </w:t>
      </w:r>
      <w:r>
        <w:t>Transport</w:t>
      </w:r>
      <w:r>
        <w:rPr>
          <w:spacing w:val="-2"/>
        </w:rPr>
        <w:t xml:space="preserve"> </w:t>
      </w:r>
      <w:r>
        <w:t>On:</w:t>
      </w:r>
      <w:r>
        <w:rPr>
          <w:spacing w:val="130"/>
        </w:rPr>
        <w:t xml:space="preserve"> </w:t>
      </w:r>
      <w:r>
        <w:t>Yes</w:t>
      </w:r>
    </w:p>
    <w:p w:rsidR="005E0F74" w:rsidRDefault="005F1A21">
      <w:pPr>
        <w:pStyle w:val="BodyText"/>
        <w:tabs>
          <w:tab w:val="left" w:pos="4272"/>
        </w:tabs>
        <w:spacing w:before="6"/>
        <w:ind w:left="2292"/>
      </w:pPr>
      <w:r>
        <w:t>Gap</w:t>
      </w:r>
      <w:r>
        <w:rPr>
          <w:spacing w:val="-3"/>
        </w:rPr>
        <w:t xml:space="preserve"> </w:t>
      </w:r>
      <w:r>
        <w:t>Status:</w:t>
      </w:r>
      <w:r>
        <w:tab/>
        <w:t>No</w:t>
      </w:r>
      <w:r>
        <w:rPr>
          <w:spacing w:val="-2"/>
        </w:rPr>
        <w:t xml:space="preserve"> </w:t>
      </w:r>
      <w:r>
        <w:t>Gap</w:t>
      </w:r>
    </w:p>
    <w:p w:rsidR="005E0F74" w:rsidRDefault="005E0F74">
      <w:pPr>
        <w:sectPr w:rsidR="005E0F74">
          <w:footerReference w:type="default" r:id="rId312"/>
          <w:pgSz w:w="12240" w:h="15840"/>
          <w:pgMar w:top="1080" w:right="1100" w:bottom="1100" w:left="540" w:header="0" w:footer="913" w:gutter="0"/>
          <w:cols w:space="720"/>
        </w:sectPr>
      </w:pPr>
    </w:p>
    <w:p w:rsidR="005E0F74" w:rsidRDefault="00FD78AA">
      <w:pPr>
        <w:pStyle w:val="BodyText"/>
        <w:spacing w:before="77" w:line="297" w:lineRule="auto"/>
        <w:ind w:left="2292" w:right="1128"/>
      </w:pPr>
      <w:r>
        <w:lastRenderedPageBreak/>
        <w:pict>
          <v:group id="_x0000_s1760" style="position:absolute;left:0;text-align:left;margin-left:108.85pt;margin-top:57.6pt;width:437.65pt;height:660.35pt;z-index:-28480512;mso-position-horizontal-relative:page;mso-position-vertical-relative:page" coordorigin="2177,1152" coordsize="8753,13207">
            <v:shape id="_x0000_s1763" style="position:absolute;left:2177;top:1152;width:8753;height:20" coordorigin="2177,1152" coordsize="8753,20" path="m10930,1152r-20,l2196,1152r-19,l2177,1171r19,l10910,1171r20,l10930,1152xe" fillcolor="black" stroked="f">
              <v:path arrowok="t"/>
            </v:shape>
            <v:line id="_x0000_s1762" style="position:absolute" from="2187,1171" to="2187,14011" strokeweight=".96pt"/>
            <v:shape id="_x0000_s1761" style="position:absolute;left:2177;top:1171;width:8753;height:13188" coordorigin="2177,1171" coordsize="8753,13188" o:spt="100" adj="0,,0" path="m10930,11596r-20,l10910,11906r,310l10910,12525r,307l10910,13082r,310l10910,13701r,l10910,14011r,329l2196,14340r,-329l2177,14011r,329l2177,14359r19,l10910,14359r20,l10930,14340r,-329l10930,13701r,l10930,13392r,-310l10930,12832r,-307l10930,12216r,-310l10930,11596xm10930,10977r-20,l10910,11287r,309l10930,11596r,-309l10930,10977xm10930,10729r-20,l10910,10977r20,l10930,10729xm10930,4784r-20,l10910,5094r,247l10910,5651r,309l10910,6270r,249l10910,6829r,307l10910,7386r,309l10910,7945r,l10910,8255r,310l10910,8874r,307l10910,9491r,310l10910,10110r,310l10910,10729r20,l10930,10420r,-310l10930,9801r,-310l10930,9181r,-307l10930,8565r,-310l10930,7945r,l10930,7695r,-309l10930,7136r,-307l10930,6519r,-249l10930,5960r,-309l10930,5341r,-247l10930,4784xm10930,1171r-20,l10910,1442r,l10910,1750r,310l10910,2369r,310l10910,2988r,310l10910,3605r,310l10910,4224r,250l10910,4784r20,l10930,4474r,-250l10930,3915r,-310l10930,3298r,-310l10930,2679r,-310l10930,2060r,-310l10930,1442r,l10930,1171xe" fillcolor="black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  <w:r w:rsidR="005F1A21">
        <w:t>Transport</w:t>
      </w:r>
      <w:r w:rsidR="005F1A21">
        <w:rPr>
          <w:spacing w:val="-3"/>
        </w:rPr>
        <w:t xml:space="preserve"> </w:t>
      </w:r>
      <w:r w:rsidR="005F1A21">
        <w:t>Lag:</w:t>
      </w:r>
      <w:r w:rsidR="005F1A21">
        <w:rPr>
          <w:spacing w:val="127"/>
        </w:rPr>
        <w:t xml:space="preserve"> </w:t>
      </w:r>
      <w:r w:rsidR="005F1A21">
        <w:t>0</w:t>
      </w:r>
      <w:r w:rsidR="005F1A21">
        <w:rPr>
          <w:spacing w:val="-2"/>
        </w:rPr>
        <w:t xml:space="preserve"> </w:t>
      </w:r>
      <w:r w:rsidR="005F1A21">
        <w:t>seconds</w:t>
      </w:r>
      <w:r w:rsidR="005F1A21">
        <w:rPr>
          <w:spacing w:val="-3"/>
        </w:rPr>
        <w:t xml:space="preserve"> </w:t>
      </w:r>
      <w:r w:rsidR="005F1A21">
        <w:t>(computed</w:t>
      </w:r>
      <w:r w:rsidR="005F1A21">
        <w:rPr>
          <w:spacing w:val="-3"/>
        </w:rPr>
        <w:t xml:space="preserve"> </w:t>
      </w:r>
      <w:r w:rsidR="005F1A21">
        <w:t>1</w:t>
      </w:r>
      <w:r w:rsidR="005F1A21">
        <w:rPr>
          <w:spacing w:val="-3"/>
        </w:rPr>
        <w:t xml:space="preserve"> </w:t>
      </w:r>
      <w:r w:rsidR="005F1A21">
        <w:t>second</w:t>
      </w:r>
      <w:r w:rsidR="005F1A21">
        <w:rPr>
          <w:spacing w:val="-2"/>
        </w:rPr>
        <w:t xml:space="preserve"> </w:t>
      </w:r>
      <w:r w:rsidR="005F1A21">
        <w:t>ago)</w:t>
      </w:r>
      <w:r w:rsidR="005F1A21">
        <w:rPr>
          <w:spacing w:val="-129"/>
        </w:rPr>
        <w:t xml:space="preserve"> </w:t>
      </w:r>
      <w:r w:rsidR="005F1A21">
        <w:t>Transport</w:t>
      </w:r>
      <w:r w:rsidR="005F1A21">
        <w:rPr>
          <w:spacing w:val="-2"/>
        </w:rPr>
        <w:t xml:space="preserve"> </w:t>
      </w:r>
      <w:r w:rsidR="005F1A21">
        <w:t>Status:</w:t>
      </w:r>
      <w:r w:rsidR="005F1A21">
        <w:rPr>
          <w:spacing w:val="130"/>
        </w:rPr>
        <w:t xml:space="preserve"> </w:t>
      </w:r>
      <w:r w:rsidR="005F1A21">
        <w:t>Success</w:t>
      </w:r>
    </w:p>
    <w:p w:rsidR="005E0F74" w:rsidRDefault="005E0F74">
      <w:pPr>
        <w:pStyle w:val="BodyText"/>
        <w:spacing w:before="4"/>
        <w:rPr>
          <w:sz w:val="18"/>
        </w:rPr>
      </w:pPr>
    </w:p>
    <w:p w:rsidR="005E0F74" w:rsidRDefault="005F1A21">
      <w:pPr>
        <w:pStyle w:val="BodyText"/>
        <w:spacing w:before="100"/>
        <w:ind w:left="2028"/>
      </w:pPr>
      <w:r>
        <w:t>Log</w:t>
      </w:r>
      <w:r>
        <w:rPr>
          <w:spacing w:val="-4"/>
        </w:rPr>
        <w:t xml:space="preserve"> </w:t>
      </w:r>
      <w:r>
        <w:t>Files</w:t>
      </w:r>
      <w:r>
        <w:rPr>
          <w:spacing w:val="-3"/>
        </w:rPr>
        <w:t xml:space="preserve"> </w:t>
      </w:r>
      <w:r>
        <w:t>Cleared:</w:t>
      </w:r>
    </w:p>
    <w:p w:rsidR="005E0F74" w:rsidRDefault="005F1A21">
      <w:pPr>
        <w:pStyle w:val="BodyText"/>
        <w:tabs>
          <w:tab w:val="left" w:pos="6517"/>
        </w:tabs>
        <w:spacing w:before="61" w:line="297" w:lineRule="auto"/>
        <w:ind w:left="2292" w:right="2894"/>
      </w:pPr>
      <w:r>
        <w:t>boston Standby Redo Log Files:</w:t>
      </w:r>
      <w:r>
        <w:rPr>
          <w:spacing w:val="1"/>
        </w:rPr>
        <w:t xml:space="preserve"> </w:t>
      </w:r>
      <w:r>
        <w:t>Cleared</w:t>
      </w:r>
      <w:r>
        <w:rPr>
          <w:spacing w:val="1"/>
        </w:rPr>
        <w:t xml:space="preserve"> </w:t>
      </w:r>
      <w:r>
        <w:t>london</w:t>
      </w:r>
      <w:r>
        <w:rPr>
          <w:spacing w:val="-3"/>
        </w:rPr>
        <w:t xml:space="preserve"> </w:t>
      </w:r>
      <w:r>
        <w:t>Online</w:t>
      </w:r>
      <w:r>
        <w:rPr>
          <w:spacing w:val="-3"/>
        </w:rPr>
        <w:t xml:space="preserve"> </w:t>
      </w:r>
      <w:r>
        <w:t>Redo</w:t>
      </w:r>
      <w:r>
        <w:rPr>
          <w:spacing w:val="-2"/>
        </w:rPr>
        <w:t xml:space="preserve"> </w:t>
      </w:r>
      <w:r>
        <w:t>Log</w:t>
      </w:r>
      <w:r>
        <w:rPr>
          <w:spacing w:val="-2"/>
        </w:rPr>
        <w:t xml:space="preserve"> </w:t>
      </w:r>
      <w:r>
        <w:t>Files:</w:t>
      </w:r>
      <w:r>
        <w:tab/>
        <w:t>Cleared</w:t>
      </w:r>
      <w:r>
        <w:rPr>
          <w:spacing w:val="1"/>
        </w:rPr>
        <w:t xml:space="preserve"> </w:t>
      </w:r>
      <w:r>
        <w:t>london</w:t>
      </w:r>
      <w:r>
        <w:rPr>
          <w:spacing w:val="-4"/>
        </w:rPr>
        <w:t xml:space="preserve"> </w:t>
      </w:r>
      <w:r>
        <w:t>Standby</w:t>
      </w:r>
      <w:r>
        <w:rPr>
          <w:spacing w:val="-3"/>
        </w:rPr>
        <w:t xml:space="preserve"> </w:t>
      </w:r>
      <w:r>
        <w:t>Redo</w:t>
      </w:r>
      <w:r>
        <w:rPr>
          <w:spacing w:val="-3"/>
        </w:rPr>
        <w:t xml:space="preserve"> </w:t>
      </w:r>
      <w:r>
        <w:t>Log</w:t>
      </w:r>
      <w:r>
        <w:rPr>
          <w:spacing w:val="-3"/>
        </w:rPr>
        <w:t xml:space="preserve"> </w:t>
      </w:r>
      <w:r>
        <w:t>Files:</w:t>
      </w:r>
      <w:r>
        <w:rPr>
          <w:spacing w:val="127"/>
        </w:rPr>
        <w:t xml:space="preserve"> </w:t>
      </w:r>
      <w:r>
        <w:t>Available</w:t>
      </w:r>
    </w:p>
    <w:p w:rsidR="005E0F74" w:rsidRDefault="005E0F74">
      <w:pPr>
        <w:pStyle w:val="BodyText"/>
        <w:spacing w:before="4"/>
        <w:rPr>
          <w:sz w:val="18"/>
        </w:rPr>
      </w:pPr>
    </w:p>
    <w:p w:rsidR="005E0F74" w:rsidRDefault="005F1A21">
      <w:pPr>
        <w:pStyle w:val="BodyText"/>
        <w:spacing w:before="101"/>
        <w:ind w:left="2028"/>
      </w:pPr>
      <w:r>
        <w:t>Current</w:t>
      </w:r>
      <w:r>
        <w:rPr>
          <w:spacing w:val="-4"/>
        </w:rPr>
        <w:t xml:space="preserve"> </w:t>
      </w:r>
      <w:r>
        <w:t>Log</w:t>
      </w:r>
      <w:r>
        <w:rPr>
          <w:spacing w:val="-4"/>
        </w:rPr>
        <w:t xml:space="preserve"> </w:t>
      </w:r>
      <w:r>
        <w:t>File</w:t>
      </w:r>
      <w:r>
        <w:rPr>
          <w:spacing w:val="-4"/>
        </w:rPr>
        <w:t xml:space="preserve"> </w:t>
      </w:r>
      <w:r>
        <w:t>Groups</w:t>
      </w:r>
      <w:r>
        <w:rPr>
          <w:spacing w:val="-4"/>
        </w:rPr>
        <w:t xml:space="preserve"> </w:t>
      </w:r>
      <w:r>
        <w:t>Configuration:</w:t>
      </w:r>
    </w:p>
    <w:p w:rsidR="005E0F74" w:rsidRDefault="005F1A21">
      <w:pPr>
        <w:pStyle w:val="BodyText"/>
        <w:spacing w:before="60"/>
        <w:ind w:left="1764" w:right="364" w:firstLine="528"/>
      </w:pPr>
      <w:r>
        <w:t>Thread</w:t>
      </w:r>
      <w:r>
        <w:rPr>
          <w:spacing w:val="-3"/>
        </w:rPr>
        <w:t xml:space="preserve"> </w:t>
      </w:r>
      <w:r>
        <w:t>#</w:t>
      </w:r>
      <w:r>
        <w:rPr>
          <w:spacing w:val="129"/>
        </w:rPr>
        <w:t xml:space="preserve"> </w:t>
      </w:r>
      <w:r>
        <w:t>Online</w:t>
      </w:r>
      <w:r>
        <w:rPr>
          <w:spacing w:val="-3"/>
        </w:rPr>
        <w:t xml:space="preserve"> </w:t>
      </w:r>
      <w:r>
        <w:t>Redo</w:t>
      </w:r>
      <w:r>
        <w:rPr>
          <w:spacing w:val="-2"/>
        </w:rPr>
        <w:t xml:space="preserve"> </w:t>
      </w:r>
      <w:r>
        <w:t>Log</w:t>
      </w:r>
      <w:r>
        <w:rPr>
          <w:spacing w:val="-2"/>
        </w:rPr>
        <w:t xml:space="preserve"> </w:t>
      </w:r>
      <w:r>
        <w:t>Groups</w:t>
      </w:r>
      <w:r>
        <w:rPr>
          <w:spacing w:val="128"/>
        </w:rPr>
        <w:t xml:space="preserve"> </w:t>
      </w:r>
      <w:r>
        <w:t>Standby</w:t>
      </w:r>
      <w:r>
        <w:rPr>
          <w:spacing w:val="-2"/>
        </w:rPr>
        <w:t xml:space="preserve"> </w:t>
      </w:r>
      <w:r>
        <w:t>Redo</w:t>
      </w:r>
      <w:r>
        <w:rPr>
          <w:spacing w:val="-3"/>
        </w:rPr>
        <w:t xml:space="preserve"> </w:t>
      </w:r>
      <w:r>
        <w:t>Log</w:t>
      </w:r>
      <w:r>
        <w:rPr>
          <w:spacing w:val="-2"/>
        </w:rPr>
        <w:t xml:space="preserve"> </w:t>
      </w:r>
      <w:r>
        <w:t>Groups</w:t>
      </w:r>
      <w:r>
        <w:rPr>
          <w:spacing w:val="-129"/>
        </w:rPr>
        <w:t xml:space="preserve"> </w:t>
      </w:r>
      <w:r>
        <w:t>Status</w:t>
      </w:r>
    </w:p>
    <w:p w:rsidR="005E0F74" w:rsidRDefault="005F1A21">
      <w:pPr>
        <w:pStyle w:val="BodyText"/>
        <w:tabs>
          <w:tab w:val="left" w:pos="6780"/>
        </w:tabs>
        <w:spacing w:before="61"/>
        <w:ind w:left="3613"/>
      </w:pPr>
      <w:r>
        <w:t>(boston)</w:t>
      </w:r>
      <w:r>
        <w:tab/>
        <w:t>(london)</w:t>
      </w:r>
    </w:p>
    <w:p w:rsidR="005E0F74" w:rsidRDefault="005F1A21">
      <w:pPr>
        <w:pStyle w:val="BodyText"/>
        <w:tabs>
          <w:tab w:val="left" w:pos="3612"/>
          <w:tab w:val="left" w:pos="6780"/>
        </w:tabs>
        <w:spacing w:before="61"/>
        <w:ind w:left="2292"/>
      </w:pPr>
      <w:r>
        <w:t>1</w:t>
      </w:r>
      <w:r>
        <w:tab/>
        <w:t>3</w:t>
      </w:r>
      <w:r>
        <w:tab/>
        <w:t>2</w:t>
      </w:r>
    </w:p>
    <w:p w:rsidR="005E0F74" w:rsidRDefault="005F1A21">
      <w:pPr>
        <w:pStyle w:val="BodyText"/>
        <w:ind w:left="1764"/>
      </w:pPr>
      <w:r>
        <w:t>Insufficient</w:t>
      </w:r>
      <w:r>
        <w:rPr>
          <w:spacing w:val="-6"/>
        </w:rPr>
        <w:t xml:space="preserve"> </w:t>
      </w:r>
      <w:r>
        <w:t>SRLs</w:t>
      </w:r>
    </w:p>
    <w:p w:rsidR="005E0F74" w:rsidRDefault="005E0F74">
      <w:pPr>
        <w:pStyle w:val="BodyText"/>
        <w:spacing w:before="6"/>
        <w:rPr>
          <w:sz w:val="23"/>
        </w:rPr>
      </w:pPr>
    </w:p>
    <w:p w:rsidR="005E0F74" w:rsidRDefault="005F1A21">
      <w:pPr>
        <w:pStyle w:val="BodyText"/>
        <w:spacing w:before="101"/>
        <w:ind w:left="2028"/>
      </w:pPr>
      <w:r>
        <w:t>Future</w:t>
      </w:r>
      <w:r>
        <w:rPr>
          <w:spacing w:val="-4"/>
        </w:rPr>
        <w:t xml:space="preserve"> </w:t>
      </w:r>
      <w:r>
        <w:t>Log</w:t>
      </w:r>
      <w:r>
        <w:rPr>
          <w:spacing w:val="-4"/>
        </w:rPr>
        <w:t xml:space="preserve"> </w:t>
      </w:r>
      <w:r>
        <w:t>File</w:t>
      </w:r>
      <w:r>
        <w:rPr>
          <w:spacing w:val="-4"/>
        </w:rPr>
        <w:t xml:space="preserve"> </w:t>
      </w:r>
      <w:r>
        <w:t>Groups</w:t>
      </w:r>
      <w:r>
        <w:rPr>
          <w:spacing w:val="-4"/>
        </w:rPr>
        <w:t xml:space="preserve"> </w:t>
      </w:r>
      <w:r>
        <w:t>Configuration:</w:t>
      </w:r>
    </w:p>
    <w:p w:rsidR="005E0F74" w:rsidRDefault="005F1A21">
      <w:pPr>
        <w:pStyle w:val="BodyText"/>
        <w:spacing w:before="61"/>
        <w:ind w:left="1764" w:right="364" w:firstLine="528"/>
      </w:pPr>
      <w:r>
        <w:t>Thread #</w:t>
      </w:r>
      <w:r>
        <w:rPr>
          <w:spacing w:val="1"/>
        </w:rPr>
        <w:t xml:space="preserve"> </w:t>
      </w:r>
      <w:r>
        <w:t>Online Redo Log Groups</w:t>
      </w:r>
      <w:r>
        <w:rPr>
          <w:spacing w:val="1"/>
        </w:rPr>
        <w:t xml:space="preserve"> </w:t>
      </w:r>
      <w:r>
        <w:t>Standby Redo Log Groups</w:t>
      </w:r>
      <w:r>
        <w:rPr>
          <w:spacing w:val="-131"/>
        </w:rPr>
        <w:t xml:space="preserve"> </w:t>
      </w:r>
      <w:r>
        <w:t>Status</w:t>
      </w:r>
    </w:p>
    <w:p w:rsidR="005E0F74" w:rsidRDefault="005F1A21">
      <w:pPr>
        <w:pStyle w:val="BodyText"/>
        <w:tabs>
          <w:tab w:val="left" w:pos="6780"/>
        </w:tabs>
        <w:spacing w:before="60"/>
        <w:ind w:left="3613"/>
      </w:pPr>
      <w:r>
        <w:t>(london)</w:t>
      </w:r>
      <w:r>
        <w:tab/>
        <w:t>(boston)</w:t>
      </w:r>
    </w:p>
    <w:p w:rsidR="005E0F74" w:rsidRDefault="005F1A21">
      <w:pPr>
        <w:pStyle w:val="BodyText"/>
        <w:tabs>
          <w:tab w:val="left" w:pos="3612"/>
          <w:tab w:val="left" w:pos="6780"/>
        </w:tabs>
        <w:spacing w:before="61" w:line="248" w:lineRule="exact"/>
        <w:ind w:left="2292"/>
      </w:pPr>
      <w:r>
        <w:t>1</w:t>
      </w:r>
      <w:r>
        <w:tab/>
        <w:t>3</w:t>
      </w:r>
      <w:r>
        <w:tab/>
        <w:t>0</w:t>
      </w:r>
    </w:p>
    <w:p w:rsidR="005E0F74" w:rsidRDefault="005F1A21">
      <w:pPr>
        <w:pStyle w:val="BodyText"/>
        <w:spacing w:line="248" w:lineRule="exact"/>
        <w:ind w:left="1764"/>
      </w:pPr>
      <w:r>
        <w:t>Insufficient</w:t>
      </w:r>
      <w:r>
        <w:rPr>
          <w:spacing w:val="-6"/>
        </w:rPr>
        <w:t xml:space="preserve"> </w:t>
      </w:r>
      <w:r>
        <w:t>SRLs</w:t>
      </w:r>
    </w:p>
    <w:p w:rsidR="005E0F74" w:rsidRDefault="005F1A21">
      <w:pPr>
        <w:pStyle w:val="BodyText"/>
        <w:spacing w:before="60"/>
        <w:ind w:left="1764" w:right="364" w:firstLine="528"/>
      </w:pPr>
      <w:r>
        <w:t>Warning:</w:t>
      </w:r>
      <w:r>
        <w:rPr>
          <w:spacing w:val="-3"/>
        </w:rPr>
        <w:t xml:space="preserve"> </w:t>
      </w:r>
      <w:r>
        <w:t>standby</w:t>
      </w:r>
      <w:r>
        <w:rPr>
          <w:spacing w:val="-3"/>
        </w:rPr>
        <w:t xml:space="preserve"> </w:t>
      </w:r>
      <w:r>
        <w:t>redo</w:t>
      </w:r>
      <w:r>
        <w:rPr>
          <w:spacing w:val="-3"/>
        </w:rPr>
        <w:t xml:space="preserve"> </w:t>
      </w:r>
      <w:r>
        <w:t>logs</w:t>
      </w:r>
      <w:r>
        <w:rPr>
          <w:spacing w:val="-2"/>
        </w:rPr>
        <w:t xml:space="preserve"> </w:t>
      </w:r>
      <w:r>
        <w:t>not</w:t>
      </w:r>
      <w:r>
        <w:rPr>
          <w:spacing w:val="-3"/>
        </w:rPr>
        <w:t xml:space="preserve"> </w:t>
      </w:r>
      <w:r>
        <w:t>configured</w:t>
      </w:r>
      <w:r>
        <w:rPr>
          <w:spacing w:val="-3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thread</w:t>
      </w:r>
      <w:r>
        <w:rPr>
          <w:spacing w:val="-2"/>
        </w:rPr>
        <w:t xml:space="preserve"> </w:t>
      </w:r>
      <w:r>
        <w:t>1</w:t>
      </w:r>
      <w:r>
        <w:rPr>
          <w:spacing w:val="-3"/>
        </w:rPr>
        <w:t xml:space="preserve"> </w:t>
      </w:r>
      <w:r>
        <w:t>on</w:t>
      </w:r>
      <w:r>
        <w:rPr>
          <w:spacing w:val="-129"/>
        </w:rPr>
        <w:t xml:space="preserve"> </w:t>
      </w:r>
      <w:r>
        <w:t>boston</w:t>
      </w:r>
    </w:p>
    <w:p w:rsidR="005E0F74" w:rsidRDefault="005E0F74">
      <w:pPr>
        <w:pStyle w:val="BodyText"/>
        <w:spacing w:before="10"/>
        <w:rPr>
          <w:sz w:val="23"/>
        </w:rPr>
      </w:pPr>
    </w:p>
    <w:p w:rsidR="005E0F74" w:rsidRDefault="005F1A21">
      <w:pPr>
        <w:pStyle w:val="BodyText"/>
        <w:spacing w:before="100"/>
        <w:ind w:left="2028"/>
      </w:pPr>
      <w:r>
        <w:t>Current</w:t>
      </w:r>
      <w:r>
        <w:rPr>
          <w:spacing w:val="-4"/>
        </w:rPr>
        <w:t xml:space="preserve"> </w:t>
      </w:r>
      <w:r>
        <w:t>Configuration</w:t>
      </w:r>
      <w:r>
        <w:rPr>
          <w:spacing w:val="-4"/>
        </w:rPr>
        <w:t xml:space="preserve"> </w:t>
      </w:r>
      <w:r>
        <w:t>Log</w:t>
      </w:r>
      <w:r>
        <w:rPr>
          <w:spacing w:val="-3"/>
        </w:rPr>
        <w:t xml:space="preserve"> </w:t>
      </w:r>
      <w:r>
        <w:t>File</w:t>
      </w:r>
      <w:r>
        <w:rPr>
          <w:spacing w:val="-4"/>
        </w:rPr>
        <w:t xml:space="preserve"> </w:t>
      </w:r>
      <w:r>
        <w:t>Sizes:</w:t>
      </w:r>
    </w:p>
    <w:p w:rsidR="005E0F74" w:rsidRDefault="005F1A21">
      <w:pPr>
        <w:pStyle w:val="BodyText"/>
        <w:tabs>
          <w:tab w:val="left" w:pos="3744"/>
          <w:tab w:val="left" w:pos="7175"/>
        </w:tabs>
        <w:spacing w:before="61" w:line="297" w:lineRule="auto"/>
        <w:ind w:left="3745" w:right="650" w:hanging="1453"/>
      </w:pPr>
      <w:r>
        <w:t>Thread</w:t>
      </w:r>
      <w:r>
        <w:rPr>
          <w:spacing w:val="-2"/>
        </w:rPr>
        <w:t xml:space="preserve"> </w:t>
      </w:r>
      <w:r>
        <w:t>#</w:t>
      </w:r>
      <w:r>
        <w:tab/>
        <w:t>Smallest</w:t>
      </w:r>
      <w:r>
        <w:rPr>
          <w:spacing w:val="-3"/>
        </w:rPr>
        <w:t xml:space="preserve"> </w:t>
      </w:r>
      <w:r>
        <w:t>Online</w:t>
      </w:r>
      <w:r>
        <w:rPr>
          <w:spacing w:val="-4"/>
        </w:rPr>
        <w:t xml:space="preserve"> </w:t>
      </w:r>
      <w:r>
        <w:t>Redo</w:t>
      </w:r>
      <w:r>
        <w:tab/>
        <w:t>Smallest Standby Redo</w:t>
      </w:r>
      <w:r>
        <w:rPr>
          <w:spacing w:val="-130"/>
        </w:rPr>
        <w:t xml:space="preserve"> </w:t>
      </w:r>
      <w:r>
        <w:t>Log</w:t>
      </w:r>
      <w:r>
        <w:rPr>
          <w:spacing w:val="-2"/>
        </w:rPr>
        <w:t xml:space="preserve"> </w:t>
      </w:r>
      <w:r>
        <w:t>File</w:t>
      </w:r>
      <w:r>
        <w:rPr>
          <w:spacing w:val="-2"/>
        </w:rPr>
        <w:t xml:space="preserve"> </w:t>
      </w:r>
      <w:r>
        <w:t>Size</w:t>
      </w:r>
      <w:r>
        <w:tab/>
        <w:t>Log</w:t>
      </w:r>
      <w:r>
        <w:rPr>
          <w:spacing w:val="-2"/>
        </w:rPr>
        <w:t xml:space="preserve"> </w:t>
      </w:r>
      <w:r>
        <w:t>File</w:t>
      </w:r>
      <w:r>
        <w:rPr>
          <w:spacing w:val="-1"/>
        </w:rPr>
        <w:t xml:space="preserve"> </w:t>
      </w:r>
      <w:r>
        <w:t>Size</w:t>
      </w:r>
    </w:p>
    <w:p w:rsidR="005E0F74" w:rsidRDefault="005F1A21">
      <w:pPr>
        <w:pStyle w:val="BodyText"/>
        <w:tabs>
          <w:tab w:val="left" w:pos="7176"/>
        </w:tabs>
        <w:spacing w:line="248" w:lineRule="exact"/>
        <w:ind w:left="3745"/>
      </w:pPr>
      <w:r>
        <w:t>(boston)</w:t>
      </w:r>
      <w:r>
        <w:tab/>
        <w:t>(london)</w:t>
      </w:r>
    </w:p>
    <w:p w:rsidR="005E0F74" w:rsidRDefault="005F1A21">
      <w:pPr>
        <w:pStyle w:val="BodyText"/>
        <w:tabs>
          <w:tab w:val="left" w:pos="3744"/>
          <w:tab w:val="left" w:pos="7177"/>
        </w:tabs>
        <w:spacing w:before="60"/>
        <w:ind w:left="2292"/>
      </w:pPr>
      <w:r>
        <w:t>1</w:t>
      </w:r>
      <w:r>
        <w:tab/>
        <w:t>200</w:t>
      </w:r>
      <w:r>
        <w:rPr>
          <w:spacing w:val="-3"/>
        </w:rPr>
        <w:t xml:space="preserve"> </w:t>
      </w:r>
      <w:r>
        <w:t>MBytes</w:t>
      </w:r>
      <w:r>
        <w:tab/>
        <w:t>200</w:t>
      </w:r>
      <w:r>
        <w:rPr>
          <w:spacing w:val="-3"/>
        </w:rPr>
        <w:t xml:space="preserve"> </w:t>
      </w:r>
      <w:r>
        <w:t>MBytes</w:t>
      </w:r>
    </w:p>
    <w:p w:rsidR="005E0F74" w:rsidRDefault="005E0F74">
      <w:pPr>
        <w:pStyle w:val="BodyText"/>
        <w:spacing w:before="9"/>
        <w:rPr>
          <w:sz w:val="23"/>
        </w:rPr>
      </w:pPr>
    </w:p>
    <w:p w:rsidR="005E0F74" w:rsidRDefault="005F1A21">
      <w:pPr>
        <w:pStyle w:val="BodyText"/>
        <w:spacing w:before="101"/>
        <w:ind w:left="1253" w:right="3570"/>
        <w:jc w:val="center"/>
      </w:pPr>
      <w:r>
        <w:t>Apply-Related</w:t>
      </w:r>
      <w:r>
        <w:rPr>
          <w:spacing w:val="-7"/>
        </w:rPr>
        <w:t xml:space="preserve"> </w:t>
      </w:r>
      <w:r>
        <w:t>Property</w:t>
      </w:r>
      <w:r>
        <w:rPr>
          <w:spacing w:val="-6"/>
        </w:rPr>
        <w:t xml:space="preserve"> </w:t>
      </w:r>
      <w:r>
        <w:t>Settings:</w:t>
      </w:r>
    </w:p>
    <w:p w:rsidR="005E0F74" w:rsidRDefault="005F1A21">
      <w:pPr>
        <w:pStyle w:val="BodyText"/>
        <w:tabs>
          <w:tab w:val="left" w:pos="4223"/>
        </w:tabs>
        <w:spacing w:before="60"/>
        <w:ind w:right="205"/>
        <w:jc w:val="center"/>
      </w:pPr>
      <w:r>
        <w:t>Property</w:t>
      </w:r>
      <w:r>
        <w:tab/>
        <w:t>boston</w:t>
      </w:r>
      <w:r>
        <w:rPr>
          <w:spacing w:val="-5"/>
        </w:rPr>
        <w:t xml:space="preserve"> </w:t>
      </w:r>
      <w:r>
        <w:t>Value</w:t>
      </w:r>
    </w:p>
    <w:p w:rsidR="005E0F74" w:rsidRDefault="005F1A21">
      <w:pPr>
        <w:pStyle w:val="BodyText"/>
        <w:spacing w:after="58"/>
        <w:ind w:left="1253" w:right="6738"/>
        <w:jc w:val="center"/>
      </w:pPr>
      <w:r>
        <w:t>london</w:t>
      </w:r>
      <w:r>
        <w:rPr>
          <w:spacing w:val="-5"/>
        </w:rPr>
        <w:t xml:space="preserve"> </w:t>
      </w:r>
      <w:r>
        <w:t>Value</w:t>
      </w:r>
    </w:p>
    <w:tbl>
      <w:tblPr>
        <w:tblW w:w="0" w:type="auto"/>
        <w:tblInd w:w="2249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086"/>
        <w:gridCol w:w="2904"/>
        <w:gridCol w:w="1768"/>
      </w:tblGrid>
      <w:tr w:rsidR="005E0F74">
        <w:trPr>
          <w:trHeight w:val="280"/>
        </w:trPr>
        <w:tc>
          <w:tcPr>
            <w:tcW w:w="3086" w:type="dxa"/>
          </w:tcPr>
          <w:p w:rsidR="005E0F74" w:rsidRDefault="005F1A21">
            <w:pPr>
              <w:pStyle w:val="TableParagraph"/>
              <w:ind w:left="50"/>
            </w:pPr>
            <w:r>
              <w:t>DelayMins</w:t>
            </w:r>
          </w:p>
        </w:tc>
        <w:tc>
          <w:tcPr>
            <w:tcW w:w="2904" w:type="dxa"/>
          </w:tcPr>
          <w:p w:rsidR="005E0F74" w:rsidRDefault="005F1A21">
            <w:pPr>
              <w:pStyle w:val="TableParagraph"/>
              <w:ind w:left="1187"/>
            </w:pPr>
            <w:r>
              <w:t>0</w:t>
            </w:r>
          </w:p>
        </w:tc>
        <w:tc>
          <w:tcPr>
            <w:tcW w:w="1768" w:type="dxa"/>
          </w:tcPr>
          <w:p w:rsidR="005E0F74" w:rsidRDefault="005F1A21">
            <w:pPr>
              <w:pStyle w:val="TableParagraph"/>
              <w:ind w:left="1187"/>
            </w:pPr>
            <w:r>
              <w:t>0</w:t>
            </w:r>
          </w:p>
        </w:tc>
      </w:tr>
      <w:tr w:rsidR="005E0F74">
        <w:trPr>
          <w:trHeight w:val="309"/>
        </w:trPr>
        <w:tc>
          <w:tcPr>
            <w:tcW w:w="3086" w:type="dxa"/>
          </w:tcPr>
          <w:p w:rsidR="005E0F74" w:rsidRDefault="005F1A21">
            <w:pPr>
              <w:pStyle w:val="TableParagraph"/>
              <w:spacing w:before="30"/>
              <w:ind w:left="50"/>
            </w:pPr>
            <w:r>
              <w:t>ApplyParallel</w:t>
            </w:r>
          </w:p>
        </w:tc>
        <w:tc>
          <w:tcPr>
            <w:tcW w:w="2904" w:type="dxa"/>
          </w:tcPr>
          <w:p w:rsidR="005E0F74" w:rsidRDefault="005F1A21">
            <w:pPr>
              <w:pStyle w:val="TableParagraph"/>
              <w:spacing w:before="30"/>
              <w:ind w:left="1187"/>
            </w:pPr>
            <w:r>
              <w:t>AUTO</w:t>
            </w:r>
          </w:p>
        </w:tc>
        <w:tc>
          <w:tcPr>
            <w:tcW w:w="1768" w:type="dxa"/>
          </w:tcPr>
          <w:p w:rsidR="005E0F74" w:rsidRDefault="005F1A21">
            <w:pPr>
              <w:pStyle w:val="TableParagraph"/>
              <w:spacing w:before="30"/>
              <w:ind w:left="1189"/>
            </w:pPr>
            <w:r>
              <w:t>AUTO</w:t>
            </w:r>
          </w:p>
        </w:tc>
      </w:tr>
      <w:tr w:rsidR="005E0F74">
        <w:trPr>
          <w:trHeight w:val="279"/>
        </w:trPr>
        <w:tc>
          <w:tcPr>
            <w:tcW w:w="3086" w:type="dxa"/>
          </w:tcPr>
          <w:p w:rsidR="005E0F74" w:rsidRDefault="005F1A21">
            <w:pPr>
              <w:pStyle w:val="TableParagraph"/>
              <w:spacing w:before="30" w:line="229" w:lineRule="exact"/>
              <w:ind w:left="50"/>
            </w:pPr>
            <w:r>
              <w:t>ApplyInstances</w:t>
            </w:r>
          </w:p>
        </w:tc>
        <w:tc>
          <w:tcPr>
            <w:tcW w:w="2904" w:type="dxa"/>
          </w:tcPr>
          <w:p w:rsidR="005E0F74" w:rsidRDefault="005F1A21">
            <w:pPr>
              <w:pStyle w:val="TableParagraph"/>
              <w:spacing w:before="30" w:line="229" w:lineRule="exact"/>
              <w:ind w:left="1187"/>
            </w:pPr>
            <w:r>
              <w:t>0</w:t>
            </w:r>
          </w:p>
        </w:tc>
        <w:tc>
          <w:tcPr>
            <w:tcW w:w="1768" w:type="dxa"/>
          </w:tcPr>
          <w:p w:rsidR="005E0F74" w:rsidRDefault="005F1A21">
            <w:pPr>
              <w:pStyle w:val="TableParagraph"/>
              <w:spacing w:before="30" w:line="229" w:lineRule="exact"/>
              <w:ind w:left="1187"/>
            </w:pPr>
            <w:r>
              <w:t>0</w:t>
            </w:r>
          </w:p>
        </w:tc>
      </w:tr>
    </w:tbl>
    <w:p w:rsidR="005E0F74" w:rsidRDefault="005E0F74">
      <w:pPr>
        <w:pStyle w:val="BodyText"/>
        <w:spacing w:before="7"/>
        <w:rPr>
          <w:sz w:val="32"/>
        </w:rPr>
      </w:pPr>
    </w:p>
    <w:p w:rsidR="005E0F74" w:rsidRDefault="005F1A21">
      <w:pPr>
        <w:pStyle w:val="BodyText"/>
        <w:ind w:left="1253" w:right="3041"/>
        <w:jc w:val="center"/>
      </w:pPr>
      <w:r>
        <w:t>Transport-Related</w:t>
      </w:r>
      <w:r>
        <w:rPr>
          <w:spacing w:val="-7"/>
        </w:rPr>
        <w:t xml:space="preserve"> </w:t>
      </w:r>
      <w:r>
        <w:t>Property</w:t>
      </w:r>
      <w:r>
        <w:rPr>
          <w:spacing w:val="-7"/>
        </w:rPr>
        <w:t xml:space="preserve"> </w:t>
      </w:r>
      <w:r>
        <w:t>Settings:</w:t>
      </w:r>
    </w:p>
    <w:p w:rsidR="005E0F74" w:rsidRDefault="005F1A21">
      <w:pPr>
        <w:pStyle w:val="BodyText"/>
        <w:tabs>
          <w:tab w:val="left" w:pos="4223"/>
        </w:tabs>
        <w:spacing w:before="60" w:line="248" w:lineRule="exact"/>
        <w:ind w:right="205"/>
        <w:jc w:val="center"/>
      </w:pPr>
      <w:r>
        <w:t>Property</w:t>
      </w:r>
      <w:r>
        <w:tab/>
        <w:t>boston</w:t>
      </w:r>
      <w:r>
        <w:rPr>
          <w:spacing w:val="-5"/>
        </w:rPr>
        <w:t xml:space="preserve"> </w:t>
      </w:r>
      <w:r>
        <w:t>Value</w:t>
      </w:r>
    </w:p>
    <w:p w:rsidR="005E0F74" w:rsidRDefault="005F1A21">
      <w:pPr>
        <w:pStyle w:val="BodyText"/>
        <w:spacing w:line="248" w:lineRule="exact"/>
        <w:ind w:left="1253" w:right="6738"/>
        <w:jc w:val="center"/>
      </w:pPr>
      <w:r>
        <w:t>london</w:t>
      </w:r>
      <w:r>
        <w:rPr>
          <w:spacing w:val="-5"/>
        </w:rPr>
        <w:t xml:space="preserve"> </w:t>
      </w:r>
      <w:r>
        <w:t>Value</w:t>
      </w:r>
    </w:p>
    <w:p w:rsidR="005E0F74" w:rsidRDefault="005F1A21">
      <w:pPr>
        <w:pStyle w:val="BodyText"/>
        <w:tabs>
          <w:tab w:val="left" w:pos="6516"/>
          <w:tab w:val="left" w:pos="9156"/>
        </w:tabs>
        <w:spacing w:before="61"/>
        <w:ind w:left="2292"/>
      </w:pPr>
      <w:r>
        <w:t>LogShipping</w:t>
      </w:r>
      <w:r>
        <w:tab/>
        <w:t>ON</w:t>
      </w:r>
      <w:r>
        <w:tab/>
        <w:t>ON</w:t>
      </w:r>
    </w:p>
    <w:p w:rsidR="005E0F74" w:rsidRDefault="005F1A21">
      <w:pPr>
        <w:pStyle w:val="BodyText"/>
        <w:tabs>
          <w:tab w:val="left" w:pos="6516"/>
          <w:tab w:val="left" w:pos="9155"/>
        </w:tabs>
        <w:spacing w:before="60"/>
        <w:ind w:left="2292"/>
      </w:pPr>
      <w:r>
        <w:t>LogXptMode</w:t>
      </w:r>
      <w:r>
        <w:tab/>
        <w:t>ASYNC</w:t>
      </w:r>
      <w:r>
        <w:tab/>
        <w:t>ASYNC</w:t>
      </w:r>
    </w:p>
    <w:p w:rsidR="005E0F74" w:rsidRDefault="005F1A21">
      <w:pPr>
        <w:pStyle w:val="BodyText"/>
        <w:tabs>
          <w:tab w:val="left" w:pos="6516"/>
          <w:tab w:val="left" w:pos="9155"/>
        </w:tabs>
        <w:spacing w:before="60"/>
        <w:ind w:left="2292"/>
      </w:pPr>
      <w:r>
        <w:t>Dependency</w:t>
      </w:r>
      <w:r>
        <w:tab/>
        <w:t>&lt;empty&gt;</w:t>
      </w:r>
      <w:r>
        <w:tab/>
        <w:t>&lt;empty&gt;</w:t>
      </w:r>
    </w:p>
    <w:p w:rsidR="005E0F74" w:rsidRDefault="005F1A21">
      <w:pPr>
        <w:pStyle w:val="BodyText"/>
        <w:tabs>
          <w:tab w:val="left" w:pos="6516"/>
          <w:tab w:val="left" w:pos="9156"/>
        </w:tabs>
        <w:spacing w:before="63"/>
        <w:ind w:left="2292"/>
      </w:pPr>
      <w:r>
        <w:t>DelayMins</w:t>
      </w:r>
      <w:r>
        <w:tab/>
        <w:t>0</w:t>
      </w:r>
      <w:r>
        <w:tab/>
        <w:t>0</w:t>
      </w:r>
    </w:p>
    <w:p w:rsidR="005E0F74" w:rsidRDefault="005E0F74">
      <w:pPr>
        <w:sectPr w:rsidR="005E0F74">
          <w:footerReference w:type="default" r:id="rId313"/>
          <w:pgSz w:w="12240" w:h="15840"/>
          <w:pgMar w:top="1120" w:right="1100" w:bottom="1100" w:left="540" w:header="0" w:footer="913" w:gutter="0"/>
          <w:cols w:space="720"/>
        </w:sectPr>
      </w:pPr>
    </w:p>
    <w:tbl>
      <w:tblPr>
        <w:tblW w:w="0" w:type="auto"/>
        <w:tblInd w:w="165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747"/>
        <w:gridCol w:w="2970"/>
        <w:gridCol w:w="2016"/>
      </w:tblGrid>
      <w:tr w:rsidR="005E0F74">
        <w:trPr>
          <w:trHeight w:val="304"/>
        </w:trPr>
        <w:tc>
          <w:tcPr>
            <w:tcW w:w="3747" w:type="dxa"/>
            <w:tcBorders>
              <w:top w:val="single" w:sz="8" w:space="0" w:color="000000"/>
              <w:left w:val="single" w:sz="8" w:space="0" w:color="000000"/>
            </w:tcBorders>
          </w:tcPr>
          <w:p w:rsidR="005E0F74" w:rsidRDefault="005F1A21">
            <w:pPr>
              <w:pStyle w:val="TableParagraph"/>
              <w:spacing w:before="25"/>
              <w:ind w:left="645"/>
            </w:pPr>
            <w:r>
              <w:lastRenderedPageBreak/>
              <w:t>Binding</w:t>
            </w:r>
          </w:p>
        </w:tc>
        <w:tc>
          <w:tcPr>
            <w:tcW w:w="2970" w:type="dxa"/>
            <w:tcBorders>
              <w:top w:val="single" w:sz="8" w:space="0" w:color="000000"/>
            </w:tcBorders>
          </w:tcPr>
          <w:p w:rsidR="005E0F74" w:rsidRDefault="005F1A21">
            <w:pPr>
              <w:pStyle w:val="TableParagraph"/>
              <w:spacing w:before="25"/>
              <w:ind w:left="1132"/>
            </w:pPr>
            <w:r>
              <w:t>optional</w:t>
            </w:r>
          </w:p>
        </w:tc>
        <w:tc>
          <w:tcPr>
            <w:tcW w:w="2016" w:type="dxa"/>
            <w:tcBorders>
              <w:top w:val="single" w:sz="8" w:space="0" w:color="000000"/>
              <w:right w:val="single" w:sz="8" w:space="0" w:color="000000"/>
            </w:tcBorders>
          </w:tcPr>
          <w:p w:rsidR="005E0F74" w:rsidRDefault="005F1A21">
            <w:pPr>
              <w:pStyle w:val="TableParagraph"/>
              <w:spacing w:before="25"/>
              <w:ind w:right="146"/>
              <w:jc w:val="right"/>
            </w:pPr>
            <w:r>
              <w:t>optional</w:t>
            </w:r>
          </w:p>
        </w:tc>
      </w:tr>
      <w:tr w:rsidR="005E0F74">
        <w:trPr>
          <w:trHeight w:val="308"/>
        </w:trPr>
        <w:tc>
          <w:tcPr>
            <w:tcW w:w="3747" w:type="dxa"/>
            <w:tcBorders>
              <w:left w:val="single" w:sz="8" w:space="0" w:color="000000"/>
            </w:tcBorders>
          </w:tcPr>
          <w:p w:rsidR="005E0F74" w:rsidRDefault="005F1A21">
            <w:pPr>
              <w:pStyle w:val="TableParagraph"/>
              <w:spacing w:before="30"/>
              <w:ind w:left="645"/>
            </w:pPr>
            <w:r>
              <w:t>MaxFailure</w:t>
            </w:r>
          </w:p>
        </w:tc>
        <w:tc>
          <w:tcPr>
            <w:tcW w:w="2970" w:type="dxa"/>
          </w:tcPr>
          <w:p w:rsidR="005E0F74" w:rsidRDefault="005F1A21">
            <w:pPr>
              <w:pStyle w:val="TableParagraph"/>
              <w:spacing w:before="30"/>
              <w:ind w:left="1132"/>
            </w:pPr>
            <w:r>
              <w:t>0</w:t>
            </w:r>
          </w:p>
        </w:tc>
        <w:tc>
          <w:tcPr>
            <w:tcW w:w="2016" w:type="dxa"/>
            <w:tcBorders>
              <w:right w:val="single" w:sz="8" w:space="0" w:color="000000"/>
            </w:tcBorders>
          </w:tcPr>
          <w:p w:rsidR="005E0F74" w:rsidRDefault="005F1A21">
            <w:pPr>
              <w:pStyle w:val="TableParagraph"/>
              <w:spacing w:before="30"/>
              <w:ind w:right="267"/>
              <w:jc w:val="center"/>
            </w:pPr>
            <w:r>
              <w:t>0</w:t>
            </w:r>
          </w:p>
        </w:tc>
      </w:tr>
      <w:tr w:rsidR="005E0F74">
        <w:trPr>
          <w:trHeight w:val="308"/>
        </w:trPr>
        <w:tc>
          <w:tcPr>
            <w:tcW w:w="3747" w:type="dxa"/>
            <w:tcBorders>
              <w:left w:val="single" w:sz="8" w:space="0" w:color="000000"/>
            </w:tcBorders>
          </w:tcPr>
          <w:p w:rsidR="005E0F74" w:rsidRDefault="005F1A21">
            <w:pPr>
              <w:pStyle w:val="TableParagraph"/>
              <w:spacing w:before="29"/>
              <w:ind w:left="645"/>
            </w:pPr>
            <w:r>
              <w:t>ReopenSecs</w:t>
            </w:r>
          </w:p>
        </w:tc>
        <w:tc>
          <w:tcPr>
            <w:tcW w:w="2970" w:type="dxa"/>
          </w:tcPr>
          <w:p w:rsidR="005E0F74" w:rsidRDefault="005F1A21">
            <w:pPr>
              <w:pStyle w:val="TableParagraph"/>
              <w:spacing w:before="29"/>
              <w:ind w:left="1131"/>
            </w:pPr>
            <w:r>
              <w:t>300</w:t>
            </w:r>
          </w:p>
        </w:tc>
        <w:tc>
          <w:tcPr>
            <w:tcW w:w="2016" w:type="dxa"/>
            <w:tcBorders>
              <w:right w:val="single" w:sz="8" w:space="0" w:color="000000"/>
            </w:tcBorders>
          </w:tcPr>
          <w:p w:rsidR="005E0F74" w:rsidRDefault="005F1A21">
            <w:pPr>
              <w:pStyle w:val="TableParagraph"/>
              <w:spacing w:before="29"/>
              <w:ind w:left="913" w:right="656"/>
              <w:jc w:val="center"/>
            </w:pPr>
            <w:r>
              <w:t>300</w:t>
            </w:r>
          </w:p>
        </w:tc>
      </w:tr>
      <w:tr w:rsidR="005E0F74">
        <w:trPr>
          <w:trHeight w:val="309"/>
        </w:trPr>
        <w:tc>
          <w:tcPr>
            <w:tcW w:w="3747" w:type="dxa"/>
            <w:tcBorders>
              <w:left w:val="single" w:sz="8" w:space="0" w:color="000000"/>
            </w:tcBorders>
          </w:tcPr>
          <w:p w:rsidR="005E0F74" w:rsidRDefault="005F1A21">
            <w:pPr>
              <w:pStyle w:val="TableParagraph"/>
              <w:spacing w:before="30"/>
              <w:ind w:left="645"/>
            </w:pPr>
            <w:r>
              <w:t>NetTimeout</w:t>
            </w:r>
          </w:p>
        </w:tc>
        <w:tc>
          <w:tcPr>
            <w:tcW w:w="2970" w:type="dxa"/>
          </w:tcPr>
          <w:p w:rsidR="005E0F74" w:rsidRDefault="005F1A21">
            <w:pPr>
              <w:pStyle w:val="TableParagraph"/>
              <w:spacing w:before="30"/>
              <w:ind w:left="1131"/>
            </w:pPr>
            <w:r>
              <w:t>30</w:t>
            </w:r>
          </w:p>
        </w:tc>
        <w:tc>
          <w:tcPr>
            <w:tcW w:w="2016" w:type="dxa"/>
            <w:tcBorders>
              <w:right w:val="single" w:sz="8" w:space="0" w:color="000000"/>
            </w:tcBorders>
          </w:tcPr>
          <w:p w:rsidR="005E0F74" w:rsidRDefault="005F1A21">
            <w:pPr>
              <w:pStyle w:val="TableParagraph"/>
              <w:spacing w:before="30"/>
              <w:ind w:left="781" w:right="656"/>
              <w:jc w:val="center"/>
            </w:pPr>
            <w:r>
              <w:t>30</w:t>
            </w:r>
          </w:p>
        </w:tc>
      </w:tr>
      <w:tr w:rsidR="005E0F74">
        <w:trPr>
          <w:trHeight w:val="465"/>
        </w:trPr>
        <w:tc>
          <w:tcPr>
            <w:tcW w:w="3747" w:type="dxa"/>
            <w:tcBorders>
              <w:left w:val="single" w:sz="8" w:space="0" w:color="000000"/>
            </w:tcBorders>
          </w:tcPr>
          <w:p w:rsidR="005E0F74" w:rsidRDefault="005F1A21">
            <w:pPr>
              <w:pStyle w:val="TableParagraph"/>
              <w:spacing w:before="30"/>
              <w:ind w:left="645"/>
            </w:pPr>
            <w:r>
              <w:t>RedoCompression</w:t>
            </w:r>
          </w:p>
        </w:tc>
        <w:tc>
          <w:tcPr>
            <w:tcW w:w="2970" w:type="dxa"/>
          </w:tcPr>
          <w:p w:rsidR="005E0F74" w:rsidRDefault="005F1A21">
            <w:pPr>
              <w:pStyle w:val="TableParagraph"/>
              <w:spacing w:before="30"/>
              <w:ind w:left="1131"/>
            </w:pPr>
            <w:r>
              <w:t>DISABLE</w:t>
            </w:r>
          </w:p>
        </w:tc>
        <w:tc>
          <w:tcPr>
            <w:tcW w:w="2016" w:type="dxa"/>
            <w:tcBorders>
              <w:right w:val="single" w:sz="8" w:space="0" w:color="000000"/>
            </w:tcBorders>
          </w:tcPr>
          <w:p w:rsidR="005E0F74" w:rsidRDefault="005F1A21">
            <w:pPr>
              <w:pStyle w:val="TableParagraph"/>
              <w:spacing w:before="30"/>
              <w:ind w:right="146"/>
              <w:jc w:val="right"/>
            </w:pPr>
            <w:r>
              <w:t>DISABLE</w:t>
            </w:r>
          </w:p>
        </w:tc>
      </w:tr>
      <w:tr w:rsidR="005E0F74">
        <w:trPr>
          <w:trHeight w:val="448"/>
        </w:trPr>
        <w:tc>
          <w:tcPr>
            <w:tcW w:w="8733" w:type="dxa"/>
            <w:gridSpan w:val="3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5E0F74" w:rsidRDefault="005F1A21">
            <w:pPr>
              <w:pStyle w:val="TableParagraph"/>
              <w:spacing w:before="186" w:line="242" w:lineRule="exact"/>
              <w:ind w:left="117"/>
            </w:pPr>
            <w:r>
              <w:t>DGMGRL&gt;</w:t>
            </w:r>
          </w:p>
        </w:tc>
      </w:tr>
    </w:tbl>
    <w:p w:rsidR="005E0F74" w:rsidRDefault="005E0F74">
      <w:pPr>
        <w:pStyle w:val="BodyText"/>
        <w:spacing w:before="6"/>
        <w:rPr>
          <w:sz w:val="27"/>
        </w:rPr>
      </w:pPr>
    </w:p>
    <w:p w:rsidR="005E0F74" w:rsidRDefault="005F1A21">
      <w:pPr>
        <w:pStyle w:val="ListParagraph"/>
        <w:numPr>
          <w:ilvl w:val="0"/>
          <w:numId w:val="32"/>
        </w:numPr>
        <w:tabs>
          <w:tab w:val="left" w:pos="1332"/>
          <w:tab w:val="left" w:pos="1333"/>
        </w:tabs>
        <w:spacing w:before="93"/>
        <w:ind w:left="1332" w:hanging="433"/>
      </w:pPr>
      <w:r>
        <w:rPr>
          <w:spacing w:val="-1"/>
        </w:rPr>
        <w:t>Use</w:t>
      </w:r>
      <w: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terminal</w:t>
      </w:r>
      <w:r>
        <w:t xml:space="preserve"> </w:t>
      </w:r>
      <w:r>
        <w:rPr>
          <w:spacing w:val="-1"/>
        </w:rPr>
        <w:t>connected</w:t>
      </w:r>
      <w:r>
        <w:t xml:space="preserve"> to </w:t>
      </w:r>
      <w:r>
        <w:rPr>
          <w:rFonts w:ascii="Courier New"/>
        </w:rPr>
        <w:t>host03</w:t>
      </w:r>
      <w:r>
        <w:rPr>
          <w:rFonts w:ascii="Courier New"/>
          <w:spacing w:val="-71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rPr>
          <w:rFonts w:ascii="Courier New"/>
        </w:rPr>
        <w:t>oracle</w:t>
      </w:r>
      <w:r>
        <w:rPr>
          <w:rFonts w:ascii="Courier New"/>
          <w:spacing w:val="-71"/>
        </w:rPr>
        <w:t xml:space="preserve"> </w:t>
      </w:r>
      <w:r>
        <w:t>with the environment</w:t>
      </w:r>
      <w:r>
        <w:rPr>
          <w:spacing w:val="2"/>
        </w:rPr>
        <w:t xml:space="preserve"> </w:t>
      </w:r>
      <w:r>
        <w:t>variables set</w:t>
      </w:r>
      <w:r>
        <w:rPr>
          <w:spacing w:val="1"/>
        </w:rPr>
        <w:t xml:space="preserve"> </w:t>
      </w:r>
      <w:r>
        <w:t>to</w:t>
      </w:r>
    </w:p>
    <w:p w:rsidR="005E0F74" w:rsidRDefault="00FD78AA">
      <w:pPr>
        <w:pStyle w:val="BodyText"/>
        <w:spacing w:before="2"/>
        <w:ind w:left="1334"/>
        <w:rPr>
          <w:rFonts w:ascii="Arial MT"/>
        </w:rPr>
      </w:pPr>
      <w:r>
        <w:pict>
          <v:shape id="_x0000_s1759" type="#_x0000_t202" style="position:absolute;left:0;text-align:left;margin-left:108pt;margin-top:16.65pt;width:431.9pt;height:309.55pt;z-index:-15293952;mso-wrap-distance-left:0;mso-wrap-distance-right:0;mso-position-horizontal-relative:page" filled="f" strokeweight=".48pt">
            <v:textbox inset="0,0,0,0">
              <w:txbxContent>
                <w:p w:rsidR="00D14CCF" w:rsidRDefault="00D14CCF">
                  <w:pPr>
                    <w:spacing w:before="59"/>
                    <w:ind w:left="103"/>
                    <w:rPr>
                      <w:b/>
                    </w:rPr>
                  </w:pPr>
                  <w:r>
                    <w:t>[oracle@host03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~]$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.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oraenv</w:t>
                  </w:r>
                </w:p>
                <w:p w:rsidR="00D14CCF" w:rsidRDefault="00D14CCF">
                  <w:pPr>
                    <w:pStyle w:val="BodyText"/>
                    <w:spacing w:before="97"/>
                    <w:ind w:left="103"/>
                    <w:rPr>
                      <w:b/>
                    </w:rPr>
                  </w:pPr>
                  <w:r>
                    <w:t>ORACLE_SID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[oracle]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?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london</w:t>
                  </w:r>
                </w:p>
                <w:p w:rsidR="00D14CCF" w:rsidRDefault="00D14CCF">
                  <w:pPr>
                    <w:spacing w:before="104" w:line="328" w:lineRule="auto"/>
                    <w:ind w:left="103" w:right="2300"/>
                    <w:rPr>
                      <w:b/>
                    </w:rPr>
                  </w:pPr>
                  <w:r>
                    <w:t>The Oracle base has been set to /u01/app/oracle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[oracle@host03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~]$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sqlplus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/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as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sysdba</w:t>
                  </w:r>
                </w:p>
                <w:p w:rsidR="00D14CCF" w:rsidRDefault="00D14CCF">
                  <w:pPr>
                    <w:pStyle w:val="BodyText"/>
                    <w:spacing w:before="7"/>
                    <w:rPr>
                      <w:b/>
                      <w:sz w:val="31"/>
                    </w:rPr>
                  </w:pPr>
                </w:p>
                <w:p w:rsidR="00D14CCF" w:rsidRDefault="00D14CCF">
                  <w:pPr>
                    <w:pStyle w:val="BodyText"/>
                    <w:spacing w:line="276" w:lineRule="auto"/>
                    <w:ind w:left="103" w:right="188"/>
                  </w:pPr>
                  <w:r>
                    <w:t>SQL*Plus: Release 19.0.0.0.0 - Production on Sat Jun 6 07:36:51</w:t>
                  </w:r>
                  <w:r>
                    <w:rPr>
                      <w:spacing w:val="-130"/>
                    </w:rPr>
                    <w:t xml:space="preserve"> </w:t>
                  </w:r>
                  <w:r>
                    <w:t>2020</w:t>
                  </w:r>
                </w:p>
                <w:p w:rsidR="00D14CCF" w:rsidRDefault="00D14CCF">
                  <w:pPr>
                    <w:pStyle w:val="BodyText"/>
                    <w:spacing w:before="60"/>
                    <w:ind w:left="103"/>
                  </w:pPr>
                  <w:r>
                    <w:t>Version</w:t>
                  </w:r>
                  <w:r>
                    <w:rPr>
                      <w:spacing w:val="-7"/>
                    </w:rPr>
                    <w:t xml:space="preserve"> </w:t>
                  </w:r>
                  <w:r>
                    <w:t>19.3.0.0.0</w:t>
                  </w:r>
                </w:p>
                <w:p w:rsidR="00D14CCF" w:rsidRDefault="00D14CCF">
                  <w:pPr>
                    <w:pStyle w:val="BodyText"/>
                    <w:rPr>
                      <w:sz w:val="24"/>
                    </w:rPr>
                  </w:pPr>
                </w:p>
                <w:p w:rsidR="00D14CCF" w:rsidRDefault="00D14CCF">
                  <w:pPr>
                    <w:pStyle w:val="BodyText"/>
                    <w:spacing w:before="171"/>
                    <w:ind w:left="103"/>
                  </w:pPr>
                  <w:r>
                    <w:rPr>
                      <w:spacing w:val="-4"/>
                    </w:rPr>
                    <w:t xml:space="preserve"> </w:t>
                  </w:r>
                  <w:r>
                    <w:t>(c)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1982,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2019,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Oracle.</w:t>
                  </w:r>
                  <w:r>
                    <w:rPr>
                      <w:spacing w:val="127"/>
                    </w:rPr>
                    <w:t xml:space="preserve"> </w:t>
                  </w:r>
                  <w:r>
                    <w:t>All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rights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reserved.</w:t>
                  </w:r>
                </w:p>
                <w:p w:rsidR="00D14CCF" w:rsidRDefault="00D14CCF">
                  <w:pPr>
                    <w:pStyle w:val="BodyText"/>
                    <w:rPr>
                      <w:sz w:val="24"/>
                    </w:rPr>
                  </w:pPr>
                </w:p>
                <w:p w:rsidR="00D14CCF" w:rsidRDefault="00D14CCF">
                  <w:pPr>
                    <w:pStyle w:val="BodyText"/>
                    <w:rPr>
                      <w:sz w:val="24"/>
                    </w:rPr>
                  </w:pPr>
                </w:p>
                <w:p w:rsidR="00D14CCF" w:rsidRDefault="00D14CCF">
                  <w:pPr>
                    <w:pStyle w:val="BodyText"/>
                    <w:spacing w:before="11"/>
                    <w:rPr>
                      <w:sz w:val="21"/>
                    </w:rPr>
                  </w:pPr>
                </w:p>
                <w:p w:rsidR="00D14CCF" w:rsidRDefault="00D14CCF">
                  <w:pPr>
                    <w:pStyle w:val="BodyText"/>
                    <w:ind w:left="103"/>
                  </w:pPr>
                  <w:r>
                    <w:t>Connected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to:</w:t>
                  </w:r>
                </w:p>
                <w:p w:rsidR="00D14CCF" w:rsidRDefault="00D14CCF">
                  <w:pPr>
                    <w:pStyle w:val="BodyText"/>
                    <w:spacing w:before="96" w:line="276" w:lineRule="auto"/>
                    <w:ind w:left="103" w:right="716"/>
                  </w:pPr>
                  <w:r>
                    <w:t>Oracle Database 19c Enterprise Edition Release 19.0.0.0.0 -</w:t>
                  </w:r>
                  <w:r>
                    <w:rPr>
                      <w:spacing w:val="-130"/>
                    </w:rPr>
                    <w:t xml:space="preserve"> </w:t>
                  </w:r>
                  <w:r>
                    <w:t>Production</w:t>
                  </w:r>
                </w:p>
                <w:p w:rsidR="00D14CCF" w:rsidRDefault="00D14CCF">
                  <w:pPr>
                    <w:pStyle w:val="BodyText"/>
                    <w:spacing w:before="60"/>
                    <w:ind w:left="103"/>
                  </w:pPr>
                  <w:r>
                    <w:t>Version</w:t>
                  </w:r>
                  <w:r>
                    <w:rPr>
                      <w:spacing w:val="-7"/>
                    </w:rPr>
                    <w:t xml:space="preserve"> </w:t>
                  </w:r>
                  <w:r>
                    <w:t>19.3.0.0.0</w:t>
                  </w:r>
                </w:p>
                <w:p w:rsidR="00D14CCF" w:rsidRDefault="00D14CCF">
                  <w:pPr>
                    <w:pStyle w:val="BodyText"/>
                    <w:rPr>
                      <w:sz w:val="24"/>
                    </w:rPr>
                  </w:pPr>
                </w:p>
                <w:p w:rsidR="00D14CCF" w:rsidRDefault="00D14CCF">
                  <w:pPr>
                    <w:pStyle w:val="BodyText"/>
                    <w:spacing w:before="173"/>
                    <w:ind w:left="103"/>
                  </w:pPr>
                  <w:r>
                    <w:t>SQL&gt;</w:t>
                  </w:r>
                </w:p>
              </w:txbxContent>
            </v:textbox>
            <w10:wrap type="topAndBottom" anchorx="page"/>
          </v:shape>
        </w:pict>
      </w:r>
      <w:r w:rsidR="005F1A21">
        <w:rPr>
          <w:spacing w:val="-1"/>
        </w:rPr>
        <w:t>london</w:t>
      </w:r>
      <w:r w:rsidR="005F1A21">
        <w:rPr>
          <w:rFonts w:ascii="Arial MT"/>
          <w:spacing w:val="-1"/>
        </w:rPr>
        <w:t>.</w:t>
      </w:r>
      <w:r w:rsidR="005F1A21">
        <w:rPr>
          <w:rFonts w:ascii="Arial MT"/>
          <w:spacing w:val="2"/>
        </w:rPr>
        <w:t xml:space="preserve"> </w:t>
      </w:r>
      <w:r w:rsidR="005F1A21">
        <w:rPr>
          <w:rFonts w:ascii="Arial MT"/>
          <w:spacing w:val="-1"/>
        </w:rPr>
        <w:t xml:space="preserve">Launch </w:t>
      </w:r>
      <w:r w:rsidR="005F1A21">
        <w:rPr>
          <w:rFonts w:ascii="Arial MT"/>
        </w:rPr>
        <w:t>SQL*Plus and</w:t>
      </w:r>
      <w:r w:rsidR="005F1A21">
        <w:rPr>
          <w:rFonts w:ascii="Arial MT"/>
          <w:spacing w:val="1"/>
        </w:rPr>
        <w:t xml:space="preserve"> </w:t>
      </w:r>
      <w:r w:rsidR="005F1A21">
        <w:rPr>
          <w:rFonts w:ascii="Arial MT"/>
        </w:rPr>
        <w:t>connect as</w:t>
      </w:r>
      <w:r w:rsidR="005F1A21">
        <w:rPr>
          <w:rFonts w:ascii="Arial MT"/>
          <w:spacing w:val="-2"/>
        </w:rPr>
        <w:t xml:space="preserve"> </w:t>
      </w:r>
      <w:r w:rsidR="005F1A21">
        <w:rPr>
          <w:rFonts w:ascii="Arial MT"/>
        </w:rPr>
        <w:t xml:space="preserve">the </w:t>
      </w:r>
      <w:r w:rsidR="005F1A21">
        <w:t>SYSDG</w:t>
      </w:r>
      <w:r w:rsidR="005F1A21">
        <w:rPr>
          <w:spacing w:val="-70"/>
        </w:rPr>
        <w:t xml:space="preserve"> </w:t>
      </w:r>
      <w:r w:rsidR="005F1A21">
        <w:rPr>
          <w:rFonts w:ascii="Arial MT"/>
        </w:rPr>
        <w:t>user.</w:t>
      </w:r>
    </w:p>
    <w:p w:rsidR="005E0F74" w:rsidRDefault="005E0F74">
      <w:pPr>
        <w:pStyle w:val="BodyText"/>
        <w:spacing w:before="7"/>
        <w:rPr>
          <w:rFonts w:ascii="Arial MT"/>
          <w:sz w:val="25"/>
        </w:rPr>
      </w:pPr>
    </w:p>
    <w:p w:rsidR="005E0F74" w:rsidRDefault="005F1A21">
      <w:pPr>
        <w:pStyle w:val="ListParagraph"/>
        <w:numPr>
          <w:ilvl w:val="0"/>
          <w:numId w:val="32"/>
        </w:numPr>
        <w:tabs>
          <w:tab w:val="left" w:pos="1332"/>
          <w:tab w:val="left" w:pos="1333"/>
        </w:tabs>
        <w:spacing w:after="59"/>
        <w:ind w:left="1332" w:hanging="433"/>
      </w:pPr>
      <w:r>
        <w:rPr>
          <w:spacing w:val="-1"/>
        </w:rPr>
        <w:t>Check</w:t>
      </w:r>
      <w:r>
        <w:rPr>
          <w:spacing w:val="4"/>
        </w:rPr>
        <w:t xml:space="preserve"> </w:t>
      </w:r>
      <w:r>
        <w:rPr>
          <w:spacing w:val="-1"/>
        </w:rPr>
        <w:t>the</w:t>
      </w:r>
      <w:r>
        <w:rPr>
          <w:spacing w:val="1"/>
        </w:rPr>
        <w:t xml:space="preserve"> </w:t>
      </w:r>
      <w:r>
        <w:rPr>
          <w:spacing w:val="-1"/>
        </w:rPr>
        <w:t>value</w:t>
      </w:r>
      <w:r>
        <w:rPr>
          <w:spacing w:val="3"/>
        </w:rPr>
        <w:t xml:space="preserve"> </w:t>
      </w:r>
      <w:r>
        <w:rPr>
          <w:spacing w:val="-1"/>
        </w:rPr>
        <w:t>of</w:t>
      </w:r>
      <w:r>
        <w:rPr>
          <w:spacing w:val="5"/>
        </w:rPr>
        <w:t xml:space="preserve"> </w:t>
      </w:r>
      <w:r>
        <w:rPr>
          <w:spacing w:val="-1"/>
        </w:rPr>
        <w:t>the</w:t>
      </w:r>
      <w:r>
        <w:rPr>
          <w:spacing w:val="5"/>
        </w:rPr>
        <w:t xml:space="preserve"> </w:t>
      </w:r>
      <w:r>
        <w:rPr>
          <w:rFonts w:ascii="Courier New"/>
          <w:spacing w:val="-1"/>
        </w:rPr>
        <w:t>STANDBY_DB_PRESERVE_STATES</w:t>
      </w:r>
      <w:r>
        <w:rPr>
          <w:rFonts w:ascii="Courier New"/>
          <w:spacing w:val="-68"/>
        </w:rPr>
        <w:t xml:space="preserve"> </w:t>
      </w:r>
      <w:r>
        <w:t>parameter.</w:t>
      </w:r>
    </w:p>
    <w:tbl>
      <w:tblPr>
        <w:tblW w:w="0" w:type="auto"/>
        <w:tblInd w:w="1625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672"/>
        <w:gridCol w:w="121"/>
        <w:gridCol w:w="1464"/>
        <w:gridCol w:w="96"/>
        <w:gridCol w:w="3284"/>
      </w:tblGrid>
      <w:tr w:rsidR="005E0F74">
        <w:trPr>
          <w:trHeight w:val="531"/>
        </w:trPr>
        <w:tc>
          <w:tcPr>
            <w:tcW w:w="8637" w:type="dxa"/>
            <w:gridSpan w:val="5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:rsidR="005E0F74" w:rsidRDefault="005F1A21">
            <w:pPr>
              <w:pStyle w:val="TableParagraph"/>
              <w:spacing w:before="56"/>
              <w:ind w:left="107"/>
              <w:rPr>
                <w:b/>
              </w:rPr>
            </w:pPr>
            <w:r>
              <w:t>SQL&gt;</w:t>
            </w:r>
            <w:r>
              <w:rPr>
                <w:spacing w:val="-7"/>
              </w:rPr>
              <w:t xml:space="preserve"> </w:t>
            </w:r>
            <w:r>
              <w:rPr>
                <w:b/>
              </w:rPr>
              <w:t>show</w:t>
            </w:r>
            <w:r>
              <w:rPr>
                <w:b/>
                <w:spacing w:val="-6"/>
              </w:rPr>
              <w:t xml:space="preserve"> </w:t>
            </w:r>
            <w:r>
              <w:rPr>
                <w:b/>
              </w:rPr>
              <w:t>parameter</w:t>
            </w:r>
            <w:r>
              <w:rPr>
                <w:b/>
                <w:spacing w:val="-7"/>
              </w:rPr>
              <w:t xml:space="preserve"> </w:t>
            </w:r>
            <w:r>
              <w:rPr>
                <w:b/>
              </w:rPr>
              <w:t>STANDBY_DB_PRESERVE_STATES</w:t>
            </w:r>
          </w:p>
        </w:tc>
      </w:tr>
      <w:tr w:rsidR="005E0F74">
        <w:trPr>
          <w:trHeight w:val="684"/>
        </w:trPr>
        <w:tc>
          <w:tcPr>
            <w:tcW w:w="3672" w:type="dxa"/>
            <w:tcBorders>
              <w:left w:val="single" w:sz="4" w:space="0" w:color="000000"/>
              <w:bottom w:val="dashed" w:sz="6" w:space="0" w:color="000000"/>
            </w:tcBorders>
          </w:tcPr>
          <w:p w:rsidR="005E0F74" w:rsidRDefault="005E0F74">
            <w:pPr>
              <w:pStyle w:val="TableParagraph"/>
              <w:spacing w:before="7"/>
              <w:rPr>
                <w:rFonts w:ascii="Arial MT"/>
                <w:sz w:val="19"/>
              </w:rPr>
            </w:pPr>
          </w:p>
          <w:p w:rsidR="005E0F74" w:rsidRDefault="005F1A21">
            <w:pPr>
              <w:pStyle w:val="TableParagraph"/>
              <w:ind w:left="107"/>
            </w:pPr>
            <w:r>
              <w:t>NAME</w:t>
            </w:r>
          </w:p>
        </w:tc>
        <w:tc>
          <w:tcPr>
            <w:tcW w:w="121" w:type="dxa"/>
          </w:tcPr>
          <w:p w:rsidR="005E0F74" w:rsidRDefault="005E0F7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64" w:type="dxa"/>
            <w:tcBorders>
              <w:bottom w:val="dashed" w:sz="6" w:space="0" w:color="000000"/>
            </w:tcBorders>
          </w:tcPr>
          <w:p w:rsidR="005E0F74" w:rsidRDefault="005E0F74">
            <w:pPr>
              <w:pStyle w:val="TableParagraph"/>
              <w:spacing w:before="7"/>
              <w:rPr>
                <w:rFonts w:ascii="Arial MT"/>
                <w:sz w:val="19"/>
              </w:rPr>
            </w:pPr>
          </w:p>
          <w:p w:rsidR="005E0F74" w:rsidRDefault="005F1A21">
            <w:pPr>
              <w:pStyle w:val="TableParagraph"/>
              <w:ind w:left="4"/>
            </w:pPr>
            <w:r>
              <w:t>TYPE</w:t>
            </w:r>
          </w:p>
        </w:tc>
        <w:tc>
          <w:tcPr>
            <w:tcW w:w="96" w:type="dxa"/>
          </w:tcPr>
          <w:p w:rsidR="005E0F74" w:rsidRDefault="005E0F7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284" w:type="dxa"/>
            <w:tcBorders>
              <w:bottom w:val="dashed" w:sz="6" w:space="0" w:color="000000"/>
              <w:right w:val="single" w:sz="4" w:space="0" w:color="000000"/>
            </w:tcBorders>
          </w:tcPr>
          <w:p w:rsidR="005E0F74" w:rsidRDefault="005E0F74">
            <w:pPr>
              <w:pStyle w:val="TableParagraph"/>
              <w:spacing w:before="7"/>
              <w:rPr>
                <w:rFonts w:ascii="Arial MT"/>
                <w:sz w:val="19"/>
              </w:rPr>
            </w:pPr>
          </w:p>
          <w:p w:rsidR="005E0F74" w:rsidRDefault="005F1A21">
            <w:pPr>
              <w:pStyle w:val="TableParagraph"/>
              <w:ind w:left="4"/>
            </w:pPr>
            <w:r>
              <w:t>VALUE</w:t>
            </w:r>
          </w:p>
        </w:tc>
      </w:tr>
      <w:tr w:rsidR="005E0F74">
        <w:trPr>
          <w:trHeight w:val="909"/>
        </w:trPr>
        <w:tc>
          <w:tcPr>
            <w:tcW w:w="3672" w:type="dxa"/>
            <w:tcBorders>
              <w:top w:val="dashed" w:sz="6" w:space="0" w:color="000000"/>
              <w:left w:val="single" w:sz="4" w:space="0" w:color="000000"/>
              <w:bottom w:val="single" w:sz="4" w:space="0" w:color="000000"/>
            </w:tcBorders>
          </w:tcPr>
          <w:p w:rsidR="005E0F74" w:rsidRDefault="005F1A21">
            <w:pPr>
              <w:pStyle w:val="TableParagraph"/>
              <w:spacing w:before="129" w:line="340" w:lineRule="atLeast"/>
              <w:ind w:left="107"/>
            </w:pPr>
            <w:r>
              <w:rPr>
                <w:spacing w:val="-1"/>
              </w:rPr>
              <w:t>standby_db_preserve_states</w:t>
            </w:r>
            <w:r>
              <w:rPr>
                <w:spacing w:val="-130"/>
              </w:rPr>
              <w:t xml:space="preserve"> </w:t>
            </w:r>
            <w:r>
              <w:t>SQL&gt;</w:t>
            </w:r>
          </w:p>
        </w:tc>
        <w:tc>
          <w:tcPr>
            <w:tcW w:w="121" w:type="dxa"/>
            <w:tcBorders>
              <w:bottom w:val="single" w:sz="4" w:space="0" w:color="000000"/>
            </w:tcBorders>
          </w:tcPr>
          <w:p w:rsidR="005E0F74" w:rsidRDefault="005E0F7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64" w:type="dxa"/>
            <w:tcBorders>
              <w:top w:val="dashed" w:sz="6" w:space="0" w:color="000000"/>
              <w:bottom w:val="single" w:sz="4" w:space="0" w:color="000000"/>
            </w:tcBorders>
          </w:tcPr>
          <w:p w:rsidR="005E0F74" w:rsidRDefault="005E0F74">
            <w:pPr>
              <w:pStyle w:val="TableParagraph"/>
              <w:spacing w:before="1"/>
              <w:rPr>
                <w:rFonts w:ascii="Arial MT"/>
                <w:sz w:val="19"/>
              </w:rPr>
            </w:pPr>
          </w:p>
          <w:p w:rsidR="005E0F74" w:rsidRDefault="005F1A21">
            <w:pPr>
              <w:pStyle w:val="TableParagraph"/>
              <w:ind w:left="52"/>
            </w:pPr>
            <w:r>
              <w:t>string</w:t>
            </w:r>
          </w:p>
        </w:tc>
        <w:tc>
          <w:tcPr>
            <w:tcW w:w="96" w:type="dxa"/>
            <w:tcBorders>
              <w:bottom w:val="single" w:sz="4" w:space="0" w:color="000000"/>
            </w:tcBorders>
          </w:tcPr>
          <w:p w:rsidR="005E0F74" w:rsidRDefault="005E0F7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284" w:type="dxa"/>
            <w:tcBorders>
              <w:top w:val="dashed" w:sz="6" w:space="0" w:color="000000"/>
              <w:bottom w:val="single" w:sz="4" w:space="0" w:color="000000"/>
              <w:right w:val="single" w:sz="4" w:space="0" w:color="000000"/>
            </w:tcBorders>
          </w:tcPr>
          <w:p w:rsidR="005E0F74" w:rsidRDefault="005E0F74">
            <w:pPr>
              <w:pStyle w:val="TableParagraph"/>
              <w:spacing w:before="1"/>
              <w:rPr>
                <w:rFonts w:ascii="Arial MT"/>
                <w:sz w:val="19"/>
              </w:rPr>
            </w:pPr>
          </w:p>
          <w:p w:rsidR="005E0F74" w:rsidRDefault="005F1A21">
            <w:pPr>
              <w:pStyle w:val="TableParagraph"/>
              <w:ind w:left="64"/>
            </w:pPr>
            <w:r>
              <w:t>NONE</w:t>
            </w:r>
          </w:p>
        </w:tc>
      </w:tr>
    </w:tbl>
    <w:p w:rsidR="005E0F74" w:rsidRDefault="005F1A21">
      <w:pPr>
        <w:pStyle w:val="BodyText"/>
        <w:spacing w:before="50" w:line="278" w:lineRule="auto"/>
        <w:ind w:left="1332" w:right="455"/>
        <w:rPr>
          <w:rFonts w:ascii="Arial MT"/>
        </w:rPr>
      </w:pPr>
      <w:r>
        <w:rPr>
          <w:rFonts w:ascii="Arial"/>
          <w:b/>
        </w:rPr>
        <w:t xml:space="preserve">Note: </w:t>
      </w:r>
      <w:r>
        <w:rPr>
          <w:rFonts w:ascii="Arial MT"/>
        </w:rPr>
        <w:t>When a physical standby database is converted to a primary, you have the option of</w:t>
      </w:r>
      <w:r>
        <w:rPr>
          <w:rFonts w:ascii="Arial MT"/>
          <w:spacing w:val="-60"/>
        </w:rPr>
        <w:t xml:space="preserve"> </w:t>
      </w:r>
      <w:r>
        <w:rPr>
          <w:rFonts w:ascii="Arial MT"/>
        </w:rPr>
        <w:t>keeping any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sessions connected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to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physical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standby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connected,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without disruption,</w:t>
      </w:r>
    </w:p>
    <w:p w:rsidR="005E0F74" w:rsidRDefault="005E0F74">
      <w:pPr>
        <w:spacing w:line="278" w:lineRule="auto"/>
        <w:rPr>
          <w:rFonts w:ascii="Arial MT"/>
        </w:rPr>
        <w:sectPr w:rsidR="005E0F74">
          <w:footerReference w:type="default" r:id="rId314"/>
          <w:pgSz w:w="12240" w:h="15840"/>
          <w:pgMar w:top="1160" w:right="1100" w:bottom="1100" w:left="540" w:header="0" w:footer="913" w:gutter="0"/>
          <w:cols w:space="720"/>
        </w:sectPr>
      </w:pPr>
    </w:p>
    <w:p w:rsidR="005E0F74" w:rsidRDefault="005F1A21">
      <w:pPr>
        <w:pStyle w:val="BodyText"/>
        <w:spacing w:before="77" w:line="266" w:lineRule="auto"/>
        <w:ind w:left="1332" w:right="364"/>
        <w:rPr>
          <w:rFonts w:ascii="Arial MT"/>
        </w:rPr>
      </w:pPr>
      <w:r>
        <w:rPr>
          <w:rFonts w:ascii="Arial MT"/>
          <w:spacing w:val="-1"/>
        </w:rPr>
        <w:lastRenderedPageBreak/>
        <w:t>during</w:t>
      </w:r>
      <w:r>
        <w:rPr>
          <w:rFonts w:ascii="Arial MT"/>
        </w:rPr>
        <w:t xml:space="preserve"> the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switchover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or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failover.</w:t>
      </w:r>
      <w:r>
        <w:rPr>
          <w:rFonts w:ascii="Arial MT"/>
          <w:spacing w:val="4"/>
        </w:rPr>
        <w:t xml:space="preserve"> </w:t>
      </w:r>
      <w:r>
        <w:t>NONE</w:t>
      </w:r>
      <w:r>
        <w:rPr>
          <w:spacing w:val="-73"/>
        </w:rPr>
        <w:t xml:space="preserve"> </w:t>
      </w:r>
      <w:r>
        <w:rPr>
          <w:rFonts w:ascii="Arial MT"/>
        </w:rPr>
        <w:t>means no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sessions</w:t>
      </w:r>
      <w:r>
        <w:rPr>
          <w:rFonts w:ascii="Arial MT"/>
          <w:spacing w:val="2"/>
        </w:rPr>
        <w:t xml:space="preserve"> </w:t>
      </w:r>
      <w:r>
        <w:rPr>
          <w:rFonts w:ascii="Arial MT"/>
        </w:rPr>
        <w:t>on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standby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are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retained</w:t>
      </w:r>
      <w:r>
        <w:rPr>
          <w:rFonts w:ascii="Arial MT"/>
          <w:spacing w:val="-58"/>
        </w:rPr>
        <w:t xml:space="preserve"> </w:t>
      </w:r>
      <w:r>
        <w:rPr>
          <w:rFonts w:ascii="Arial MT"/>
        </w:rPr>
        <w:t>during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a switchover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or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failover.</w:t>
      </w:r>
      <w:r>
        <w:rPr>
          <w:rFonts w:ascii="Arial MT"/>
          <w:spacing w:val="2"/>
        </w:rPr>
        <w:t xml:space="preserve"> </w:t>
      </w:r>
      <w:r>
        <w:rPr>
          <w:rFonts w:ascii="Arial MT"/>
        </w:rPr>
        <w:t>This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is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default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value.</w:t>
      </w:r>
    </w:p>
    <w:p w:rsidR="005E0F74" w:rsidRDefault="005E0F74">
      <w:pPr>
        <w:pStyle w:val="BodyText"/>
        <w:rPr>
          <w:rFonts w:ascii="Arial MT"/>
          <w:sz w:val="24"/>
        </w:rPr>
      </w:pPr>
    </w:p>
    <w:p w:rsidR="005E0F74" w:rsidRDefault="00FD78AA">
      <w:pPr>
        <w:pStyle w:val="ListParagraph"/>
        <w:numPr>
          <w:ilvl w:val="0"/>
          <w:numId w:val="32"/>
        </w:numPr>
        <w:tabs>
          <w:tab w:val="left" w:pos="1332"/>
          <w:tab w:val="left" w:pos="1333"/>
        </w:tabs>
        <w:spacing w:before="149"/>
        <w:ind w:left="1332" w:hanging="433"/>
      </w:pPr>
      <w:r>
        <w:pict>
          <v:shape id="_x0000_s1758" type="#_x0000_t202" style="position:absolute;left:0;text-align:left;margin-left:108pt;margin-top:23.4pt;width:431.9pt;height:124.85pt;z-index:-15293440;mso-wrap-distance-left:0;mso-wrap-distance-right:0;mso-position-horizontal-relative:page" filled="f" strokeweight=".48pt">
            <v:textbox inset="0,0,0,0">
              <w:txbxContent>
                <w:p w:rsidR="00D14CCF" w:rsidRDefault="00D14CCF">
                  <w:pPr>
                    <w:spacing w:before="57"/>
                    <w:ind w:left="103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select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open_mode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from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v$database;</w:t>
                  </w:r>
                </w:p>
                <w:p w:rsidR="00D14CCF" w:rsidRDefault="00D14CCF">
                  <w:pPr>
                    <w:pStyle w:val="BodyText"/>
                    <w:rPr>
                      <w:b/>
                      <w:sz w:val="24"/>
                    </w:rPr>
                  </w:pPr>
                </w:p>
                <w:p w:rsidR="00D14CCF" w:rsidRDefault="00D14CCF">
                  <w:pPr>
                    <w:pStyle w:val="BodyText"/>
                    <w:spacing w:before="179"/>
                    <w:ind w:left="103"/>
                  </w:pPr>
                  <w:r>
                    <w:t>OPEN_MODE</w:t>
                  </w:r>
                </w:p>
                <w:p w:rsidR="00D14CCF" w:rsidRDefault="00D14CCF">
                  <w:pPr>
                    <w:pStyle w:val="BodyText"/>
                    <w:spacing w:before="4" w:line="690" w:lineRule="atLeast"/>
                    <w:ind w:left="103" w:right="5864"/>
                  </w:pPr>
                  <w:r>
                    <w:t>READ ONLY WITH APPLY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SQL&gt;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1757" style="position:absolute;left:0;text-align:left;z-index:-28477952;mso-position-horizontal-relative:page" from="113.4pt,84.95pt" to="245.45pt,84.95pt" strokeweight=".22978mm">
            <v:stroke dashstyle="dash"/>
            <w10:wrap anchorx="page"/>
          </v:line>
        </w:pict>
      </w:r>
      <w:r w:rsidR="005F1A21">
        <w:t>Make</w:t>
      </w:r>
      <w:r w:rsidR="005F1A21">
        <w:rPr>
          <w:spacing w:val="-2"/>
        </w:rPr>
        <w:t xml:space="preserve"> </w:t>
      </w:r>
      <w:r w:rsidR="005F1A21">
        <w:t>sure</w:t>
      </w:r>
      <w:r w:rsidR="005F1A21">
        <w:rPr>
          <w:spacing w:val="-3"/>
        </w:rPr>
        <w:t xml:space="preserve"> </w:t>
      </w:r>
      <w:r w:rsidR="005F1A21">
        <w:t>that</w:t>
      </w:r>
      <w:r w:rsidR="005F1A21">
        <w:rPr>
          <w:spacing w:val="-2"/>
        </w:rPr>
        <w:t xml:space="preserve"> </w:t>
      </w:r>
      <w:r w:rsidR="005F1A21">
        <w:t>the</w:t>
      </w:r>
      <w:r w:rsidR="005F1A21">
        <w:rPr>
          <w:spacing w:val="-3"/>
        </w:rPr>
        <w:t xml:space="preserve"> </w:t>
      </w:r>
      <w:r w:rsidR="005F1A21">
        <w:t>real-time</w:t>
      </w:r>
      <w:r w:rsidR="005F1A21">
        <w:rPr>
          <w:spacing w:val="-3"/>
        </w:rPr>
        <w:t xml:space="preserve"> </w:t>
      </w:r>
      <w:r w:rsidR="005F1A21">
        <w:t>query</w:t>
      </w:r>
      <w:r w:rsidR="005F1A21">
        <w:rPr>
          <w:spacing w:val="-3"/>
        </w:rPr>
        <w:t xml:space="preserve"> </w:t>
      </w:r>
      <w:r w:rsidR="005F1A21">
        <w:t>is enabled</w:t>
      </w:r>
      <w:r w:rsidR="005F1A21">
        <w:rPr>
          <w:spacing w:val="-1"/>
        </w:rPr>
        <w:t xml:space="preserve"> </w:t>
      </w:r>
      <w:r w:rsidR="005F1A21">
        <w:t>in</w:t>
      </w:r>
      <w:r w:rsidR="005F1A21">
        <w:rPr>
          <w:spacing w:val="-3"/>
        </w:rPr>
        <w:t xml:space="preserve"> </w:t>
      </w:r>
      <w:r w:rsidR="005F1A21">
        <w:t>the</w:t>
      </w:r>
      <w:r w:rsidR="005F1A21">
        <w:rPr>
          <w:spacing w:val="-1"/>
        </w:rPr>
        <w:t xml:space="preserve"> </w:t>
      </w:r>
      <w:r w:rsidR="005F1A21">
        <w:t>physical</w:t>
      </w:r>
      <w:r w:rsidR="005F1A21">
        <w:rPr>
          <w:spacing w:val="-2"/>
        </w:rPr>
        <w:t xml:space="preserve"> </w:t>
      </w:r>
      <w:r w:rsidR="005F1A21">
        <w:t>standby</w:t>
      </w:r>
      <w:r w:rsidR="005F1A21">
        <w:rPr>
          <w:spacing w:val="-3"/>
        </w:rPr>
        <w:t xml:space="preserve"> </w:t>
      </w:r>
      <w:r w:rsidR="005F1A21">
        <w:t>database.</w:t>
      </w:r>
    </w:p>
    <w:p w:rsidR="005E0F74" w:rsidRDefault="005E0F74">
      <w:pPr>
        <w:pStyle w:val="BodyText"/>
        <w:spacing w:before="7"/>
        <w:rPr>
          <w:rFonts w:ascii="Arial MT"/>
          <w:sz w:val="25"/>
        </w:rPr>
      </w:pPr>
    </w:p>
    <w:p w:rsidR="005E0F74" w:rsidRDefault="00FD78AA">
      <w:pPr>
        <w:pStyle w:val="ListParagraph"/>
        <w:numPr>
          <w:ilvl w:val="0"/>
          <w:numId w:val="32"/>
        </w:numPr>
        <w:tabs>
          <w:tab w:val="left" w:pos="1332"/>
          <w:tab w:val="left" w:pos="1333"/>
        </w:tabs>
        <w:spacing w:before="99" w:line="232" w:lineRule="auto"/>
        <w:ind w:right="588" w:hanging="435"/>
      </w:pPr>
      <w:r>
        <w:pict>
          <v:shape id="_x0000_s1756" type="#_x0000_t202" style="position:absolute;left:0;text-align:left;margin-left:109.35pt;margin-top:34.2pt;width:436.7pt;height:275.35pt;z-index:-15292928;mso-wrap-distance-left:0;mso-wrap-distance-right:0;mso-position-horizontal-relative:page" filled="f" strokeweight=".33864mm">
            <v:textbox inset="0,0,0,0">
              <w:txbxContent>
                <w:p w:rsidR="00D14CCF" w:rsidRDefault="00D14CCF">
                  <w:pPr>
                    <w:spacing w:before="18"/>
                    <w:ind w:left="108"/>
                    <w:rPr>
                      <w:b/>
                    </w:rPr>
                  </w:pPr>
                  <w:r>
                    <w:t>DGMGRL&gt;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switchover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to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london</w:t>
                  </w:r>
                </w:p>
                <w:p w:rsidR="00D14CCF" w:rsidRDefault="00D14CCF">
                  <w:pPr>
                    <w:pStyle w:val="BodyText"/>
                    <w:spacing w:before="65"/>
                    <w:ind w:left="108"/>
                  </w:pPr>
                  <w:r>
                    <w:t>Performing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switchover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NOW,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please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wait...</w:t>
                  </w:r>
                </w:p>
                <w:p w:rsidR="00D14CCF" w:rsidRDefault="00D14CCF">
                  <w:pPr>
                    <w:pStyle w:val="BodyText"/>
                    <w:spacing w:before="61" w:line="297" w:lineRule="auto"/>
                    <w:ind w:left="108" w:right="961"/>
                  </w:pPr>
                  <w:r>
                    <w:t>Operation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requires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a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connection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to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database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"london"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Connecting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...</w:t>
                  </w:r>
                </w:p>
                <w:p w:rsidR="00D14CCF" w:rsidRDefault="00D14CCF">
                  <w:pPr>
                    <w:pStyle w:val="BodyText"/>
                    <w:spacing w:before="1" w:line="295" w:lineRule="auto"/>
                    <w:ind w:left="108" w:right="5814"/>
                  </w:pPr>
                  <w:r>
                    <w:t>Connected to "london"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Connected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as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SYSDG.</w:t>
                  </w:r>
                </w:p>
                <w:p w:rsidR="00D14CCF" w:rsidRDefault="00D14CCF">
                  <w:pPr>
                    <w:pStyle w:val="BodyText"/>
                    <w:spacing w:before="4"/>
                    <w:ind w:left="108"/>
                  </w:pPr>
                  <w:r>
                    <w:t>New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primary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database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"london"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is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opening...</w:t>
                  </w:r>
                </w:p>
                <w:p w:rsidR="00D14CCF" w:rsidRDefault="00D14CCF">
                  <w:pPr>
                    <w:pStyle w:val="BodyText"/>
                    <w:spacing w:before="60"/>
                    <w:ind w:left="108"/>
                  </w:pPr>
                  <w:r>
                    <w:t>Operation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requires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start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up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of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instance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"boston"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on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database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"boston"</w:t>
                  </w:r>
                </w:p>
                <w:p w:rsidR="00D14CCF" w:rsidRDefault="00D14CCF">
                  <w:pPr>
                    <w:pStyle w:val="BodyText"/>
                    <w:spacing w:before="61" w:line="297" w:lineRule="auto"/>
                    <w:ind w:left="108" w:right="4626"/>
                  </w:pPr>
                  <w:r>
                    <w:t>Starting instance "boston"...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Connected to an idle instance.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ORACLE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instance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started.</w:t>
                  </w:r>
                </w:p>
                <w:p w:rsidR="00D14CCF" w:rsidRDefault="00D14CCF">
                  <w:pPr>
                    <w:pStyle w:val="BodyText"/>
                    <w:spacing w:line="297" w:lineRule="auto"/>
                    <w:ind w:left="108" w:right="5814"/>
                  </w:pPr>
                  <w:r>
                    <w:t>Connected to "boston"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Database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mounted.</w:t>
                  </w:r>
                </w:p>
                <w:p w:rsidR="00D14CCF" w:rsidRDefault="00D14CCF">
                  <w:pPr>
                    <w:pStyle w:val="BodyText"/>
                    <w:spacing w:before="1" w:line="297" w:lineRule="auto"/>
                    <w:ind w:left="108" w:right="5824"/>
                  </w:pPr>
                  <w:r>
                    <w:t>Database opened.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Connected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to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"boston"</w:t>
                  </w:r>
                </w:p>
                <w:p w:rsidR="00D14CCF" w:rsidRDefault="00D14CCF">
                  <w:pPr>
                    <w:pStyle w:val="BodyText"/>
                    <w:spacing w:before="1"/>
                    <w:ind w:left="108"/>
                  </w:pPr>
                  <w:r>
                    <w:t>Switchover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succeeded,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new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primary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is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"london"</w:t>
                  </w:r>
                </w:p>
                <w:p w:rsidR="00D14CCF" w:rsidRDefault="00D14CCF">
                  <w:pPr>
                    <w:pStyle w:val="BodyText"/>
                    <w:spacing w:before="63"/>
                    <w:ind w:left="108"/>
                  </w:pPr>
                  <w:r>
                    <w:t>DGMGRL&gt;</w:t>
                  </w:r>
                </w:p>
              </w:txbxContent>
            </v:textbox>
            <w10:wrap type="topAndBottom" anchorx="page"/>
          </v:shape>
        </w:pict>
      </w:r>
      <w:r w:rsidR="005F1A21">
        <w:rPr>
          <w:spacing w:val="-1"/>
        </w:rPr>
        <w:t>Return</w:t>
      </w:r>
      <w:r w:rsidR="005F1A21">
        <w:rPr>
          <w:spacing w:val="-2"/>
        </w:rPr>
        <w:t xml:space="preserve"> </w:t>
      </w:r>
      <w:r w:rsidR="005F1A21">
        <w:rPr>
          <w:spacing w:val="-1"/>
        </w:rPr>
        <w:t>to the</w:t>
      </w:r>
      <w:r w:rsidR="005F1A21">
        <w:rPr>
          <w:spacing w:val="-2"/>
        </w:rPr>
        <w:t xml:space="preserve"> </w:t>
      </w:r>
      <w:r w:rsidR="005F1A21">
        <w:rPr>
          <w:spacing w:val="-1"/>
        </w:rPr>
        <w:t>DGMGRL session</w:t>
      </w:r>
      <w:r w:rsidR="005F1A21">
        <w:t xml:space="preserve"> on</w:t>
      </w:r>
      <w:r w:rsidR="005F1A21">
        <w:rPr>
          <w:spacing w:val="3"/>
        </w:rPr>
        <w:t xml:space="preserve"> </w:t>
      </w:r>
      <w:r w:rsidR="005F1A21">
        <w:rPr>
          <w:rFonts w:ascii="Courier New"/>
        </w:rPr>
        <w:t>host01</w:t>
      </w:r>
      <w:r w:rsidR="005F1A21">
        <w:t>.</w:t>
      </w:r>
      <w:r w:rsidR="005F1A21">
        <w:rPr>
          <w:spacing w:val="2"/>
        </w:rPr>
        <w:t xml:space="preserve"> </w:t>
      </w:r>
      <w:r w:rsidR="005F1A21">
        <w:t>Switch</w:t>
      </w:r>
      <w:r w:rsidR="005F1A21">
        <w:rPr>
          <w:spacing w:val="2"/>
        </w:rPr>
        <w:t xml:space="preserve"> </w:t>
      </w:r>
      <w:r w:rsidR="005F1A21">
        <w:t>over</w:t>
      </w:r>
      <w:r w:rsidR="005F1A21">
        <w:rPr>
          <w:spacing w:val="1"/>
        </w:rPr>
        <w:t xml:space="preserve"> </w:t>
      </w:r>
      <w:r w:rsidR="005F1A21">
        <w:t>to</w:t>
      </w:r>
      <w:r w:rsidR="005F1A21">
        <w:rPr>
          <w:spacing w:val="-3"/>
        </w:rPr>
        <w:t xml:space="preserve"> </w:t>
      </w:r>
      <w:r w:rsidR="005F1A21">
        <w:t>the</w:t>
      </w:r>
      <w:r w:rsidR="005F1A21">
        <w:rPr>
          <w:spacing w:val="1"/>
        </w:rPr>
        <w:t xml:space="preserve"> </w:t>
      </w:r>
      <w:r w:rsidR="005F1A21">
        <w:rPr>
          <w:rFonts w:ascii="Courier New"/>
        </w:rPr>
        <w:t>london</w:t>
      </w:r>
      <w:r w:rsidR="005F1A21">
        <w:rPr>
          <w:rFonts w:ascii="Courier New"/>
          <w:spacing w:val="-71"/>
        </w:rPr>
        <w:t xml:space="preserve"> </w:t>
      </w:r>
      <w:r w:rsidR="005F1A21">
        <w:t>physical</w:t>
      </w:r>
      <w:r w:rsidR="005F1A21">
        <w:rPr>
          <w:spacing w:val="-1"/>
        </w:rPr>
        <w:t xml:space="preserve"> </w:t>
      </w:r>
      <w:r w:rsidR="005F1A21">
        <w:t>standby</w:t>
      </w:r>
      <w:r w:rsidR="005F1A21">
        <w:rPr>
          <w:spacing w:val="-58"/>
        </w:rPr>
        <w:t xml:space="preserve"> </w:t>
      </w:r>
      <w:r w:rsidR="005F1A21">
        <w:t>database.</w:t>
      </w:r>
    </w:p>
    <w:p w:rsidR="005E0F74" w:rsidRDefault="005E0F74">
      <w:pPr>
        <w:pStyle w:val="BodyText"/>
        <w:spacing w:before="9"/>
        <w:rPr>
          <w:rFonts w:ascii="Arial MT"/>
          <w:sz w:val="24"/>
        </w:rPr>
      </w:pPr>
    </w:p>
    <w:p w:rsidR="005E0F74" w:rsidRDefault="005F1A21">
      <w:pPr>
        <w:pStyle w:val="ListParagraph"/>
        <w:numPr>
          <w:ilvl w:val="0"/>
          <w:numId w:val="32"/>
        </w:numPr>
        <w:tabs>
          <w:tab w:val="left" w:pos="1332"/>
          <w:tab w:val="left" w:pos="1333"/>
        </w:tabs>
        <w:spacing w:before="93"/>
        <w:ind w:left="1332" w:hanging="433"/>
      </w:pPr>
      <w:r>
        <w:t>Display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new</w:t>
      </w:r>
      <w:r>
        <w:rPr>
          <w:spacing w:val="-4"/>
        </w:rPr>
        <w:t xml:space="preserve"> </w:t>
      </w:r>
      <w:r>
        <w:t>configuration.</w:t>
      </w:r>
    </w:p>
    <w:p w:rsidR="005E0F74" w:rsidRDefault="00FD78AA">
      <w:pPr>
        <w:pStyle w:val="BodyText"/>
        <w:spacing w:before="9"/>
        <w:ind w:left="1334"/>
        <w:rPr>
          <w:rFonts w:ascii="Arial MT"/>
        </w:rPr>
      </w:pPr>
      <w:r>
        <w:pict>
          <v:shape id="_x0000_s1755" type="#_x0000_t202" style="position:absolute;left:0;text-align:left;margin-left:109.35pt;margin-top:16.5pt;width:436.7pt;height:92.9pt;z-index:-15292416;mso-wrap-distance-left:0;mso-wrap-distance-right:0;mso-position-horizontal-relative:page" filled="f" strokeweight=".33864mm">
            <v:textbox inset="0,0,0,0">
              <w:txbxContent>
                <w:p w:rsidR="00D14CCF" w:rsidRDefault="00D14CCF">
                  <w:pPr>
                    <w:spacing w:before="18"/>
                    <w:ind w:left="108"/>
                    <w:rPr>
                      <w:b/>
                    </w:rPr>
                  </w:pPr>
                  <w:r>
                    <w:t>DGMGRL&gt;</w:t>
                  </w:r>
                  <w:r>
                    <w:rPr>
                      <w:spacing w:val="-7"/>
                    </w:rPr>
                    <w:t xml:space="preserve"> </w:t>
                  </w:r>
                  <w:r>
                    <w:rPr>
                      <w:b/>
                    </w:rPr>
                    <w:t>show</w:t>
                  </w:r>
                  <w:r>
                    <w:rPr>
                      <w:b/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configuration</w:t>
                  </w:r>
                </w:p>
                <w:p w:rsidR="00D14CCF" w:rsidRDefault="00D14CCF">
                  <w:pPr>
                    <w:pStyle w:val="BodyText"/>
                    <w:spacing w:before="3"/>
                    <w:rPr>
                      <w:b/>
                      <w:sz w:val="33"/>
                    </w:rPr>
                  </w:pPr>
                </w:p>
                <w:p w:rsidR="00D14CCF" w:rsidRDefault="00D14CCF">
                  <w:pPr>
                    <w:pStyle w:val="BodyText"/>
                    <w:ind w:left="108"/>
                  </w:pPr>
                  <w:r>
                    <w:t>Configuration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-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DRSolution</w:t>
                  </w:r>
                </w:p>
                <w:p w:rsidR="00D14CCF" w:rsidRDefault="00D14CCF">
                  <w:pPr>
                    <w:pStyle w:val="BodyText"/>
                    <w:spacing w:before="1"/>
                    <w:rPr>
                      <w:sz w:val="27"/>
                    </w:rPr>
                  </w:pPr>
                </w:p>
                <w:p w:rsidR="00D14CCF" w:rsidRDefault="00D14CCF">
                  <w:pPr>
                    <w:pStyle w:val="BodyText"/>
                    <w:spacing w:line="310" w:lineRule="atLeast"/>
                    <w:ind w:left="372" w:right="4230"/>
                  </w:pPr>
                  <w:r>
                    <w:t>Protection Mode: MaxPerformance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Members:</w:t>
                  </w:r>
                </w:p>
              </w:txbxContent>
            </v:textbox>
            <w10:wrap type="topAndBottom" anchorx="page"/>
          </v:shape>
        </w:pict>
      </w:r>
      <w:r w:rsidR="005F1A21">
        <w:rPr>
          <w:rFonts w:ascii="Arial"/>
          <w:b/>
          <w:spacing w:val="-1"/>
        </w:rPr>
        <w:t xml:space="preserve">Note: </w:t>
      </w:r>
      <w:r w:rsidR="005F1A21">
        <w:rPr>
          <w:rFonts w:ascii="Arial MT"/>
        </w:rPr>
        <w:t>It</w:t>
      </w:r>
      <w:r w:rsidR="005F1A21">
        <w:rPr>
          <w:rFonts w:ascii="Arial MT"/>
          <w:spacing w:val="-1"/>
        </w:rPr>
        <w:t xml:space="preserve"> </w:t>
      </w:r>
      <w:r w:rsidR="005F1A21">
        <w:rPr>
          <w:rFonts w:ascii="Arial MT"/>
        </w:rPr>
        <w:t>takes a</w:t>
      </w:r>
      <w:r w:rsidR="005F1A21">
        <w:rPr>
          <w:rFonts w:ascii="Arial MT"/>
          <w:spacing w:val="-4"/>
        </w:rPr>
        <w:t xml:space="preserve"> </w:t>
      </w:r>
      <w:r w:rsidR="005F1A21">
        <w:rPr>
          <w:rFonts w:ascii="Arial MT"/>
        </w:rPr>
        <w:t>few</w:t>
      </w:r>
      <w:r w:rsidR="005F1A21">
        <w:rPr>
          <w:rFonts w:ascii="Arial MT"/>
          <w:spacing w:val="-3"/>
        </w:rPr>
        <w:t xml:space="preserve"> </w:t>
      </w:r>
      <w:r w:rsidR="005F1A21">
        <w:rPr>
          <w:rFonts w:ascii="Arial MT"/>
        </w:rPr>
        <w:t>minutes</w:t>
      </w:r>
      <w:r w:rsidR="005F1A21">
        <w:rPr>
          <w:rFonts w:ascii="Arial MT"/>
          <w:spacing w:val="-1"/>
        </w:rPr>
        <w:t xml:space="preserve"> </w:t>
      </w:r>
      <w:r w:rsidR="005F1A21">
        <w:rPr>
          <w:rFonts w:ascii="Arial MT"/>
        </w:rPr>
        <w:t>to clear</w:t>
      </w:r>
      <w:r w:rsidR="005F1A21">
        <w:rPr>
          <w:rFonts w:ascii="Arial MT"/>
          <w:spacing w:val="2"/>
        </w:rPr>
        <w:t xml:space="preserve"> </w:t>
      </w:r>
      <w:r w:rsidR="005F1A21">
        <w:rPr>
          <w:rFonts w:ascii="Arial MT"/>
        </w:rPr>
        <w:t>up</w:t>
      </w:r>
      <w:r w:rsidR="005F1A21">
        <w:rPr>
          <w:rFonts w:ascii="Arial MT"/>
          <w:spacing w:val="-2"/>
        </w:rPr>
        <w:t xml:space="preserve"> </w:t>
      </w:r>
      <w:r w:rsidR="005F1A21">
        <w:rPr>
          <w:rFonts w:ascii="Arial MT"/>
        </w:rPr>
        <w:t>the</w:t>
      </w:r>
      <w:r w:rsidR="005F1A21">
        <w:rPr>
          <w:rFonts w:ascii="Arial MT"/>
          <w:spacing w:val="1"/>
        </w:rPr>
        <w:t xml:space="preserve"> </w:t>
      </w:r>
      <w:r w:rsidR="005F1A21">
        <w:t>ORA-*</w:t>
      </w:r>
      <w:r w:rsidR="005F1A21">
        <w:rPr>
          <w:spacing w:val="-71"/>
        </w:rPr>
        <w:t xml:space="preserve"> </w:t>
      </w:r>
      <w:r w:rsidR="005F1A21">
        <w:rPr>
          <w:rFonts w:ascii="Arial MT"/>
        </w:rPr>
        <w:t>error</w:t>
      </w:r>
      <w:r w:rsidR="005F1A21">
        <w:rPr>
          <w:rFonts w:ascii="Arial MT"/>
          <w:spacing w:val="-1"/>
        </w:rPr>
        <w:t xml:space="preserve"> </w:t>
      </w:r>
      <w:r w:rsidR="005F1A21">
        <w:rPr>
          <w:rFonts w:ascii="Arial MT"/>
        </w:rPr>
        <w:t>messages.</w:t>
      </w:r>
    </w:p>
    <w:p w:rsidR="005E0F74" w:rsidRDefault="005E0F74">
      <w:pPr>
        <w:rPr>
          <w:rFonts w:ascii="Arial MT"/>
        </w:rPr>
        <w:sectPr w:rsidR="005E0F74">
          <w:footerReference w:type="default" r:id="rId315"/>
          <w:pgSz w:w="12240" w:h="15840"/>
          <w:pgMar w:top="1080" w:right="1100" w:bottom="1100" w:left="540" w:header="0" w:footer="913" w:gutter="0"/>
          <w:cols w:space="720"/>
        </w:sectPr>
      </w:pPr>
    </w:p>
    <w:p w:rsidR="005E0F74" w:rsidRDefault="00FD78AA">
      <w:pPr>
        <w:pStyle w:val="BodyText"/>
        <w:ind w:left="1636"/>
        <w:rPr>
          <w:rFonts w:ascii="Arial MT"/>
          <w:sz w:val="20"/>
        </w:rPr>
      </w:pPr>
      <w:r>
        <w:rPr>
          <w:rFonts w:ascii="Arial MT"/>
          <w:sz w:val="20"/>
        </w:rPr>
      </w:r>
      <w:r>
        <w:rPr>
          <w:rFonts w:ascii="Arial MT"/>
          <w:sz w:val="20"/>
        </w:rPr>
        <w:pict>
          <v:shape id="_x0000_s4413" type="#_x0000_t202" style="width:436.7pt;height:232.05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D14CCF" w:rsidRDefault="00D14CCF">
                  <w:pPr>
                    <w:pStyle w:val="BodyText"/>
                    <w:tabs>
                      <w:tab w:val="left" w:pos="1560"/>
                    </w:tabs>
                    <w:spacing w:before="25" w:line="297" w:lineRule="auto"/>
                    <w:ind w:left="636" w:right="4379" w:hanging="264"/>
                  </w:pPr>
                  <w:r>
                    <w:t>london</w:t>
                  </w:r>
                  <w:r>
                    <w:tab/>
                    <w:t>- Primary database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londonFS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-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Far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sync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instance</w:t>
                  </w:r>
                </w:p>
                <w:p w:rsidR="00D14CCF" w:rsidRDefault="00D14CCF">
                  <w:pPr>
                    <w:pStyle w:val="BodyText"/>
                    <w:tabs>
                      <w:tab w:val="left" w:pos="2088"/>
                    </w:tabs>
                    <w:spacing w:line="297" w:lineRule="auto"/>
                    <w:ind w:left="900" w:right="3059"/>
                  </w:pPr>
                  <w:r>
                    <w:t>boston</w:t>
                  </w:r>
                  <w:r>
                    <w:tab/>
                    <w:t>- Physical standby database</w:t>
                  </w:r>
                  <w:r>
                    <w:rPr>
                      <w:spacing w:val="-130"/>
                    </w:rPr>
                    <w:t xml:space="preserve"> </w:t>
                  </w:r>
                  <w:r>
                    <w:t>london2</w:t>
                  </w:r>
                  <w:r>
                    <w:rPr>
                      <w:spacing w:val="128"/>
                    </w:rPr>
                    <w:t xml:space="preserve"> </w:t>
                  </w:r>
                  <w:r>
                    <w:t>-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Logical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standby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database</w:t>
                  </w:r>
                </w:p>
                <w:p w:rsidR="00D14CCF" w:rsidRDefault="00D14CCF">
                  <w:pPr>
                    <w:pStyle w:val="BodyText"/>
                    <w:spacing w:before="4"/>
                    <w:rPr>
                      <w:sz w:val="27"/>
                    </w:rPr>
                  </w:pPr>
                </w:p>
                <w:p w:rsidR="00D14CCF" w:rsidRDefault="00D14CCF">
                  <w:pPr>
                    <w:pStyle w:val="BodyText"/>
                    <w:spacing w:line="297" w:lineRule="auto"/>
                    <w:ind w:left="372" w:right="4638"/>
                  </w:pPr>
                  <w:r>
                    <w:t>Members Not Receiving Redo: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bostonFS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-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Far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sync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instance</w:t>
                  </w:r>
                </w:p>
                <w:p w:rsidR="00D14CCF" w:rsidRDefault="00D14CCF">
                  <w:pPr>
                    <w:pStyle w:val="BodyText"/>
                    <w:spacing w:before="3"/>
                    <w:rPr>
                      <w:sz w:val="27"/>
                    </w:rPr>
                  </w:pPr>
                </w:p>
                <w:p w:rsidR="00D14CCF" w:rsidRDefault="00D14CCF">
                  <w:pPr>
                    <w:pStyle w:val="BodyText"/>
                    <w:ind w:left="108"/>
                  </w:pPr>
                  <w:r>
                    <w:t>Fast-Start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Failover:</w:t>
                  </w:r>
                  <w:r>
                    <w:rPr>
                      <w:spacing w:val="123"/>
                    </w:rPr>
                    <w:t xml:space="preserve"> </w:t>
                  </w:r>
                  <w:r>
                    <w:t>Disabled</w:t>
                  </w:r>
                </w:p>
                <w:p w:rsidR="00D14CCF" w:rsidRDefault="00D14CCF">
                  <w:pPr>
                    <w:pStyle w:val="BodyText"/>
                    <w:spacing w:before="7"/>
                    <w:rPr>
                      <w:sz w:val="32"/>
                    </w:rPr>
                  </w:pPr>
                </w:p>
                <w:p w:rsidR="00D14CCF" w:rsidRDefault="00D14CCF">
                  <w:pPr>
                    <w:pStyle w:val="BodyText"/>
                    <w:ind w:left="108"/>
                  </w:pPr>
                  <w:r>
                    <w:t>Configuration</w:t>
                  </w:r>
                  <w:r>
                    <w:rPr>
                      <w:spacing w:val="-8"/>
                    </w:rPr>
                    <w:t xml:space="preserve"> </w:t>
                  </w:r>
                  <w:r>
                    <w:t>Status:</w:t>
                  </w:r>
                </w:p>
                <w:p w:rsidR="00D14CCF" w:rsidRDefault="00D14CCF">
                  <w:pPr>
                    <w:pStyle w:val="BodyText"/>
                    <w:tabs>
                      <w:tab w:val="left" w:pos="1427"/>
                    </w:tabs>
                    <w:spacing w:before="61"/>
                    <w:ind w:left="108"/>
                  </w:pPr>
                  <w:r>
                    <w:t>SUCCESS</w:t>
                  </w:r>
                  <w:r>
                    <w:tab/>
                    <w:t>(status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updated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21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second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ago)</w:t>
                  </w:r>
                </w:p>
                <w:p w:rsidR="00D14CCF" w:rsidRDefault="00D14CCF">
                  <w:pPr>
                    <w:pStyle w:val="BodyText"/>
                    <w:rPr>
                      <w:sz w:val="32"/>
                    </w:rPr>
                  </w:pPr>
                </w:p>
                <w:p w:rsidR="00D14CCF" w:rsidRDefault="00D14CCF">
                  <w:pPr>
                    <w:spacing w:before="1"/>
                    <w:ind w:left="108"/>
                    <w:rPr>
                      <w:b/>
                    </w:rPr>
                  </w:pPr>
                  <w:r>
                    <w:t>DGMGRL&gt;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exit</w:t>
                  </w:r>
                </w:p>
                <w:p w:rsidR="00D14CCF" w:rsidRDefault="00D14CCF">
                  <w:pPr>
                    <w:pStyle w:val="BodyText"/>
                    <w:spacing w:before="67"/>
                    <w:ind w:left="108"/>
                  </w:pPr>
                  <w:r>
                    <w:t>[oracle@host01</w:t>
                  </w:r>
                  <w:r>
                    <w:rPr>
                      <w:spacing w:val="-7"/>
                    </w:rPr>
                    <w:t xml:space="preserve"> </w:t>
                  </w:r>
                  <w:r>
                    <w:t>~]$</w:t>
                  </w:r>
                </w:p>
              </w:txbxContent>
            </v:textbox>
            <w10:anchorlock/>
          </v:shape>
        </w:pict>
      </w:r>
    </w:p>
    <w:p w:rsidR="005E0F74" w:rsidRDefault="005F1A21">
      <w:pPr>
        <w:pStyle w:val="BodyText"/>
        <w:spacing w:before="35"/>
        <w:ind w:left="1332"/>
      </w:pPr>
      <w:r>
        <w:rPr>
          <w:rFonts w:ascii="Arial"/>
          <w:b/>
        </w:rPr>
        <w:t xml:space="preserve">Note: </w:t>
      </w:r>
      <w:r>
        <w:rPr>
          <w:rFonts w:ascii="Arial MT"/>
        </w:rPr>
        <w:t>Remember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that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indentation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used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in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output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of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1"/>
        </w:rPr>
        <w:t xml:space="preserve"> </w:t>
      </w:r>
      <w:r>
        <w:t>SHOW</w:t>
      </w:r>
      <w:r>
        <w:rPr>
          <w:spacing w:val="-4"/>
        </w:rPr>
        <w:t xml:space="preserve"> </w:t>
      </w:r>
      <w:r>
        <w:t>CONFIGURATION</w:t>
      </w:r>
    </w:p>
    <w:p w:rsidR="005E0F74" w:rsidRDefault="005F1A21">
      <w:pPr>
        <w:pStyle w:val="BodyText"/>
        <w:spacing w:before="30"/>
        <w:ind w:left="1332"/>
        <w:rPr>
          <w:rFonts w:ascii="Arial MT"/>
        </w:rPr>
      </w:pPr>
      <w:r>
        <w:rPr>
          <w:rFonts w:ascii="Arial MT"/>
        </w:rPr>
        <w:t>command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indicates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hierarchy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of</w:t>
      </w:r>
      <w:r>
        <w:rPr>
          <w:rFonts w:ascii="Arial MT"/>
          <w:spacing w:val="2"/>
        </w:rPr>
        <w:t xml:space="preserve"> </w:t>
      </w:r>
      <w:r>
        <w:rPr>
          <w:rFonts w:ascii="Arial MT"/>
        </w:rPr>
        <w:t>how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redo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is being forwarded.</w:t>
      </w:r>
    </w:p>
    <w:p w:rsidR="005E0F74" w:rsidRDefault="005E0F74">
      <w:pPr>
        <w:pStyle w:val="BodyText"/>
        <w:rPr>
          <w:rFonts w:ascii="Arial MT"/>
          <w:sz w:val="24"/>
        </w:rPr>
      </w:pPr>
    </w:p>
    <w:p w:rsidR="005E0F74" w:rsidRDefault="00FD78AA">
      <w:pPr>
        <w:pStyle w:val="ListParagraph"/>
        <w:numPr>
          <w:ilvl w:val="0"/>
          <w:numId w:val="32"/>
        </w:numPr>
        <w:tabs>
          <w:tab w:val="left" w:pos="1333"/>
        </w:tabs>
        <w:spacing w:before="187" w:line="232" w:lineRule="auto"/>
        <w:ind w:right="957" w:hanging="435"/>
      </w:pPr>
      <w:r>
        <w:pict>
          <v:shape id="_x0000_s1753" type="#_x0000_t202" style="position:absolute;left:0;text-align:left;margin-left:112.6pt;margin-top:38.35pt;width:427.3pt;height:243.2pt;z-index:-15290880;mso-wrap-distance-left:0;mso-wrap-distance-right:0;mso-position-horizontal-relative:page" filled="f" strokeweight=".48pt">
            <v:textbox inset="0,0,0,0">
              <w:txbxContent>
                <w:p w:rsidR="00D14CCF" w:rsidRDefault="00D14CCF">
                  <w:pPr>
                    <w:spacing w:before="57"/>
                    <w:ind w:left="100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select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open_mode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from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v$database;</w:t>
                  </w:r>
                </w:p>
                <w:p w:rsidR="00D14CCF" w:rsidRDefault="00D14CCF">
                  <w:pPr>
                    <w:pStyle w:val="BodyText"/>
                    <w:spacing w:before="104"/>
                    <w:ind w:left="100"/>
                  </w:pPr>
                  <w:r>
                    <w:t>select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open_mode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v$database</w:t>
                  </w:r>
                </w:p>
                <w:p w:rsidR="00D14CCF" w:rsidRDefault="00D14CCF">
                  <w:pPr>
                    <w:pStyle w:val="BodyText"/>
                    <w:spacing w:before="98"/>
                    <w:ind w:left="100"/>
                  </w:pPr>
                  <w:r>
                    <w:t>*</w:t>
                  </w:r>
                </w:p>
                <w:p w:rsidR="00D14CCF" w:rsidRDefault="00D14CCF">
                  <w:pPr>
                    <w:pStyle w:val="BodyText"/>
                    <w:spacing w:before="97"/>
                    <w:ind w:left="100"/>
                  </w:pPr>
                  <w:r>
                    <w:rPr>
                      <w:color w:val="FF0000"/>
                    </w:rPr>
                    <w:t>ERROR</w:t>
                  </w:r>
                  <w:r>
                    <w:rPr>
                      <w:color w:val="FF0000"/>
                      <w:spacing w:val="-3"/>
                    </w:rPr>
                    <w:t xml:space="preserve"> </w:t>
                  </w:r>
                  <w:r>
                    <w:rPr>
                      <w:color w:val="FF0000"/>
                    </w:rPr>
                    <w:t>at</w:t>
                  </w:r>
                  <w:r>
                    <w:rPr>
                      <w:color w:val="FF0000"/>
                      <w:spacing w:val="-2"/>
                    </w:rPr>
                    <w:t xml:space="preserve"> </w:t>
                  </w:r>
                  <w:r>
                    <w:rPr>
                      <w:color w:val="FF0000"/>
                    </w:rPr>
                    <w:t>line</w:t>
                  </w:r>
                  <w:r>
                    <w:rPr>
                      <w:color w:val="FF0000"/>
                      <w:spacing w:val="-2"/>
                    </w:rPr>
                    <w:t xml:space="preserve"> </w:t>
                  </w:r>
                  <w:r>
                    <w:rPr>
                      <w:color w:val="FF0000"/>
                    </w:rPr>
                    <w:t>1:</w:t>
                  </w:r>
                </w:p>
                <w:p w:rsidR="00D14CCF" w:rsidRDefault="00D14CCF">
                  <w:pPr>
                    <w:pStyle w:val="BodyText"/>
                    <w:spacing w:before="96" w:line="336" w:lineRule="auto"/>
                    <w:ind w:left="100" w:right="3943"/>
                  </w:pPr>
                  <w:r>
                    <w:rPr>
                      <w:color w:val="FF0000"/>
                    </w:rPr>
                    <w:t>ORA-03135:</w:t>
                  </w:r>
                  <w:r>
                    <w:rPr>
                      <w:color w:val="FF0000"/>
                      <w:spacing w:val="-6"/>
                    </w:rPr>
                    <w:t xml:space="preserve"> </w:t>
                  </w:r>
                  <w:r>
                    <w:rPr>
                      <w:color w:val="FF0000"/>
                    </w:rPr>
                    <w:t>connection</w:t>
                  </w:r>
                  <w:r>
                    <w:rPr>
                      <w:color w:val="FF0000"/>
                      <w:spacing w:val="-5"/>
                    </w:rPr>
                    <w:t xml:space="preserve"> </w:t>
                  </w:r>
                  <w:r>
                    <w:rPr>
                      <w:color w:val="FF0000"/>
                    </w:rPr>
                    <w:t>lost</w:t>
                  </w:r>
                  <w:r>
                    <w:rPr>
                      <w:color w:val="FF0000"/>
                      <w:spacing w:val="-5"/>
                    </w:rPr>
                    <w:t xml:space="preserve"> </w:t>
                  </w:r>
                  <w:r>
                    <w:rPr>
                      <w:color w:val="FF0000"/>
                    </w:rPr>
                    <w:t>contact</w:t>
                  </w:r>
                  <w:r>
                    <w:rPr>
                      <w:color w:val="FF0000"/>
                      <w:spacing w:val="-129"/>
                    </w:rPr>
                    <w:t xml:space="preserve"> </w:t>
                  </w:r>
                  <w:r>
                    <w:rPr>
                      <w:color w:val="FF0000"/>
                    </w:rPr>
                    <w:t>Process</w:t>
                  </w:r>
                  <w:r>
                    <w:rPr>
                      <w:color w:val="FF0000"/>
                      <w:spacing w:val="-2"/>
                    </w:rPr>
                    <w:t xml:space="preserve"> </w:t>
                  </w:r>
                  <w:r>
                    <w:rPr>
                      <w:color w:val="FF0000"/>
                    </w:rPr>
                    <w:t>ID:</w:t>
                  </w:r>
                  <w:r>
                    <w:rPr>
                      <w:color w:val="FF0000"/>
                      <w:spacing w:val="-1"/>
                    </w:rPr>
                    <w:t xml:space="preserve"> </w:t>
                  </w:r>
                  <w:r>
                    <w:rPr>
                      <w:color w:val="FF0000"/>
                    </w:rPr>
                    <w:t>15166</w:t>
                  </w:r>
                </w:p>
                <w:p w:rsidR="00D14CCF" w:rsidRDefault="00D14CCF">
                  <w:pPr>
                    <w:pStyle w:val="BodyText"/>
                    <w:spacing w:line="245" w:lineRule="exact"/>
                    <w:ind w:left="100"/>
                  </w:pPr>
                  <w:r>
                    <w:rPr>
                      <w:color w:val="FF0000"/>
                    </w:rPr>
                    <w:t>Session</w:t>
                  </w:r>
                  <w:r>
                    <w:rPr>
                      <w:color w:val="FF0000"/>
                      <w:spacing w:val="-3"/>
                    </w:rPr>
                    <w:t xml:space="preserve"> </w:t>
                  </w:r>
                  <w:r>
                    <w:rPr>
                      <w:color w:val="FF0000"/>
                    </w:rPr>
                    <w:t>ID:</w:t>
                  </w:r>
                  <w:r>
                    <w:rPr>
                      <w:color w:val="FF0000"/>
                      <w:spacing w:val="-3"/>
                    </w:rPr>
                    <w:t xml:space="preserve"> </w:t>
                  </w:r>
                  <w:r>
                    <w:rPr>
                      <w:color w:val="FF0000"/>
                    </w:rPr>
                    <w:t>52</w:t>
                  </w:r>
                  <w:r>
                    <w:rPr>
                      <w:color w:val="FF0000"/>
                      <w:spacing w:val="-3"/>
                    </w:rPr>
                    <w:t xml:space="preserve"> </w:t>
                  </w:r>
                  <w:r>
                    <w:rPr>
                      <w:color w:val="FF0000"/>
                    </w:rPr>
                    <w:t>Serial</w:t>
                  </w:r>
                  <w:r>
                    <w:rPr>
                      <w:color w:val="FF0000"/>
                      <w:spacing w:val="-3"/>
                    </w:rPr>
                    <w:t xml:space="preserve"> </w:t>
                  </w:r>
                  <w:r>
                    <w:rPr>
                      <w:color w:val="FF0000"/>
                    </w:rPr>
                    <w:t>number:</w:t>
                  </w:r>
                  <w:r>
                    <w:rPr>
                      <w:color w:val="FF0000"/>
                      <w:spacing w:val="-3"/>
                    </w:rPr>
                    <w:t xml:space="preserve"> </w:t>
                  </w:r>
                  <w:r>
                    <w:rPr>
                      <w:color w:val="FF0000"/>
                    </w:rPr>
                    <w:t>2296</w:t>
                  </w:r>
                </w:p>
                <w:p w:rsidR="00D14CCF" w:rsidRDefault="00D14CCF">
                  <w:pPr>
                    <w:pStyle w:val="BodyText"/>
                    <w:rPr>
                      <w:sz w:val="24"/>
                    </w:rPr>
                  </w:pPr>
                </w:p>
                <w:p w:rsidR="00D14CCF" w:rsidRDefault="00D14CCF">
                  <w:pPr>
                    <w:pStyle w:val="BodyText"/>
                    <w:rPr>
                      <w:sz w:val="24"/>
                    </w:rPr>
                  </w:pPr>
                </w:p>
                <w:p w:rsidR="00D14CCF" w:rsidRDefault="00D14CCF">
                  <w:pPr>
                    <w:pStyle w:val="BodyText"/>
                    <w:spacing w:before="3"/>
                    <w:rPr>
                      <w:sz w:val="21"/>
                    </w:rPr>
                  </w:pPr>
                </w:p>
                <w:p w:rsidR="00D14CCF" w:rsidRDefault="00D14CCF">
                  <w:pPr>
                    <w:spacing w:before="1"/>
                    <w:ind w:left="100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exit</w:t>
                  </w:r>
                </w:p>
                <w:p w:rsidR="00D14CCF" w:rsidRDefault="00D14CCF">
                  <w:pPr>
                    <w:pStyle w:val="BodyText"/>
                    <w:spacing w:before="103" w:line="276" w:lineRule="auto"/>
                    <w:ind w:left="100" w:right="165"/>
                  </w:pPr>
                  <w:r>
                    <w:t>Disconnected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Oracle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Database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19c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Enterprise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Edition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Release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19.0.0.0.0 -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Production</w:t>
                  </w:r>
                </w:p>
                <w:p w:rsidR="00D14CCF" w:rsidRDefault="00D14CCF">
                  <w:pPr>
                    <w:pStyle w:val="BodyText"/>
                    <w:spacing w:before="58" w:line="333" w:lineRule="auto"/>
                    <w:ind w:left="100" w:right="6040"/>
                  </w:pPr>
                  <w:r>
                    <w:t>Version 19.3.0.0.0</w:t>
                  </w:r>
                  <w:r>
                    <w:rPr>
                      <w:spacing w:val="-130"/>
                    </w:rPr>
                    <w:t xml:space="preserve"> </w:t>
                  </w:r>
                  <w:r>
                    <w:t>[oracle@host03</w:t>
                  </w:r>
                  <w:r>
                    <w:rPr>
                      <w:spacing w:val="-9"/>
                    </w:rPr>
                    <w:t xml:space="preserve"> </w:t>
                  </w:r>
                  <w:r>
                    <w:t>~]$</w:t>
                  </w:r>
                </w:p>
              </w:txbxContent>
            </v:textbox>
            <w10:wrap type="topAndBottom" anchorx="page"/>
          </v:shape>
        </w:pict>
      </w:r>
      <w:r w:rsidR="005F1A21">
        <w:t xml:space="preserve">Return to the terminal session connected to </w:t>
      </w:r>
      <w:r w:rsidR="005F1A21">
        <w:rPr>
          <w:rFonts w:ascii="Courier New"/>
        </w:rPr>
        <w:t>host03</w:t>
      </w:r>
      <w:r w:rsidR="005F1A21">
        <w:t>. Check the current status of the</w:t>
      </w:r>
      <w:r w:rsidR="005F1A21">
        <w:rPr>
          <w:spacing w:val="1"/>
        </w:rPr>
        <w:t xml:space="preserve"> </w:t>
      </w:r>
      <w:r w:rsidR="005F1A21">
        <w:t>session</w:t>
      </w:r>
      <w:r w:rsidR="005F1A21">
        <w:rPr>
          <w:spacing w:val="-2"/>
        </w:rPr>
        <w:t xml:space="preserve"> </w:t>
      </w:r>
      <w:r w:rsidR="005F1A21">
        <w:t>that was</w:t>
      </w:r>
      <w:r w:rsidR="005F1A21">
        <w:rPr>
          <w:spacing w:val="-2"/>
        </w:rPr>
        <w:t xml:space="preserve"> </w:t>
      </w:r>
      <w:r w:rsidR="005F1A21">
        <w:t>connected</w:t>
      </w:r>
      <w:r w:rsidR="005F1A21">
        <w:rPr>
          <w:spacing w:val="-4"/>
        </w:rPr>
        <w:t xml:space="preserve"> </w:t>
      </w:r>
      <w:r w:rsidR="005F1A21">
        <w:t>to</w:t>
      </w:r>
      <w:r w:rsidR="005F1A21">
        <w:rPr>
          <w:spacing w:val="-4"/>
        </w:rPr>
        <w:t xml:space="preserve"> </w:t>
      </w:r>
      <w:r w:rsidR="005F1A21">
        <w:t>the</w:t>
      </w:r>
      <w:r w:rsidR="005F1A21">
        <w:rPr>
          <w:spacing w:val="-2"/>
        </w:rPr>
        <w:t xml:space="preserve"> </w:t>
      </w:r>
      <w:r w:rsidR="005F1A21">
        <w:t>original</w:t>
      </w:r>
      <w:r w:rsidR="005F1A21">
        <w:rPr>
          <w:spacing w:val="-2"/>
        </w:rPr>
        <w:t xml:space="preserve"> </w:t>
      </w:r>
      <w:r w:rsidR="005F1A21">
        <w:t>physical</w:t>
      </w:r>
      <w:r w:rsidR="005F1A21">
        <w:rPr>
          <w:spacing w:val="-2"/>
        </w:rPr>
        <w:t xml:space="preserve"> </w:t>
      </w:r>
      <w:r w:rsidR="005F1A21">
        <w:t>standby</w:t>
      </w:r>
      <w:r w:rsidR="005F1A21">
        <w:rPr>
          <w:spacing w:val="-4"/>
        </w:rPr>
        <w:t xml:space="preserve"> </w:t>
      </w:r>
      <w:r w:rsidR="005F1A21">
        <w:t>database. Exit SQL*Plus.</w:t>
      </w:r>
    </w:p>
    <w:p w:rsidR="005E0F74" w:rsidRDefault="005F1A21">
      <w:pPr>
        <w:pStyle w:val="BodyText"/>
        <w:spacing w:before="26" w:line="278" w:lineRule="auto"/>
        <w:ind w:left="1332" w:right="994"/>
        <w:rPr>
          <w:rFonts w:ascii="Arial MT"/>
        </w:rPr>
      </w:pPr>
      <w:r>
        <w:rPr>
          <w:rFonts w:ascii="Arial"/>
          <w:b/>
        </w:rPr>
        <w:t xml:space="preserve">Note: </w:t>
      </w:r>
      <w:r>
        <w:rPr>
          <w:rFonts w:ascii="Arial MT"/>
        </w:rPr>
        <w:t>The physical standby session was lost during role transition. This is the default</w:t>
      </w:r>
      <w:r>
        <w:rPr>
          <w:rFonts w:ascii="Arial MT"/>
          <w:spacing w:val="-60"/>
        </w:rPr>
        <w:t xml:space="preserve"> </w:t>
      </w:r>
      <w:r>
        <w:rPr>
          <w:rFonts w:ascii="Arial MT"/>
        </w:rPr>
        <w:t>behavior.</w:t>
      </w:r>
    </w:p>
    <w:p w:rsidR="005E0F74" w:rsidRDefault="005E0F74">
      <w:pPr>
        <w:spacing w:line="278" w:lineRule="auto"/>
        <w:rPr>
          <w:rFonts w:ascii="Arial MT"/>
        </w:rPr>
        <w:sectPr w:rsidR="005E0F74">
          <w:footerReference w:type="default" r:id="rId316"/>
          <w:pgSz w:w="12240" w:h="15840"/>
          <w:pgMar w:top="1160" w:right="1100" w:bottom="1100" w:left="540" w:header="0" w:footer="913" w:gutter="0"/>
          <w:cols w:space="720"/>
        </w:sectPr>
      </w:pPr>
    </w:p>
    <w:p w:rsidR="005E0F74" w:rsidRDefault="005F1A21">
      <w:pPr>
        <w:pStyle w:val="ListParagraph"/>
        <w:numPr>
          <w:ilvl w:val="0"/>
          <w:numId w:val="32"/>
        </w:numPr>
        <w:tabs>
          <w:tab w:val="left" w:pos="1333"/>
        </w:tabs>
        <w:spacing w:before="77"/>
        <w:ind w:left="1332" w:hanging="433"/>
      </w:pPr>
      <w:r>
        <w:lastRenderedPageBreak/>
        <w:t>In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same</w:t>
      </w:r>
      <w:r>
        <w:rPr>
          <w:spacing w:val="-3"/>
        </w:rPr>
        <w:t xml:space="preserve"> </w:t>
      </w:r>
      <w:r>
        <w:t>terminal</w:t>
      </w:r>
      <w:r>
        <w:rPr>
          <w:spacing w:val="-1"/>
        </w:rPr>
        <w:t xml:space="preserve"> </w:t>
      </w:r>
      <w:r>
        <w:t>window</w:t>
      </w:r>
      <w:r>
        <w:rPr>
          <w:spacing w:val="-4"/>
        </w:rPr>
        <w:t xml:space="preserve"> </w:t>
      </w:r>
      <w:r>
        <w:t>on</w:t>
      </w:r>
      <w:r>
        <w:rPr>
          <w:spacing w:val="2"/>
        </w:rPr>
        <w:t xml:space="preserve"> </w:t>
      </w:r>
      <w:r>
        <w:rPr>
          <w:rFonts w:ascii="Courier New"/>
        </w:rPr>
        <w:t>host03</w:t>
      </w:r>
      <w:r>
        <w:t>,</w:t>
      </w:r>
      <w:r>
        <w:rPr>
          <w:spacing w:val="1"/>
        </w:rPr>
        <w:t xml:space="preserve"> </w:t>
      </w:r>
      <w:r>
        <w:t>launch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DGMGRL</w:t>
      </w:r>
      <w:r>
        <w:rPr>
          <w:spacing w:val="-1"/>
        </w:rPr>
        <w:t xml:space="preserve"> </w:t>
      </w:r>
      <w:r>
        <w:t>utility</w:t>
      </w:r>
      <w:r>
        <w:rPr>
          <w:spacing w:val="-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connect</w:t>
      </w:r>
      <w:r>
        <w:rPr>
          <w:spacing w:val="1"/>
        </w:rPr>
        <w:t xml:space="preserve"> </w:t>
      </w:r>
      <w:r>
        <w:t>as</w:t>
      </w:r>
      <w:r>
        <w:rPr>
          <w:spacing w:val="-5"/>
        </w:rPr>
        <w:t xml:space="preserve"> </w:t>
      </w:r>
      <w:r>
        <w:t>the</w:t>
      </w:r>
    </w:p>
    <w:p w:rsidR="005E0F74" w:rsidRDefault="00FD78AA">
      <w:pPr>
        <w:pStyle w:val="BodyText"/>
        <w:spacing w:before="1"/>
        <w:ind w:left="1334"/>
        <w:rPr>
          <w:rFonts w:ascii="Arial MT"/>
        </w:rPr>
      </w:pPr>
      <w:r>
        <w:pict>
          <v:shape id="_x0000_s1752" type="#_x0000_t202" style="position:absolute;left:0;text-align:left;margin-left:109.35pt;margin-top:16.85pt;width:436.7pt;height:179.55pt;z-index:-15290368;mso-wrap-distance-left:0;mso-wrap-distance-right:0;mso-position-horizontal-relative:page" filled="f" strokeweight=".33864mm">
            <v:textbox inset="0,0,0,0">
              <w:txbxContent>
                <w:p w:rsidR="00D14CCF" w:rsidRDefault="00D14CCF">
                  <w:pPr>
                    <w:spacing w:before="18"/>
                    <w:ind w:left="108"/>
                    <w:rPr>
                      <w:b/>
                    </w:rPr>
                  </w:pPr>
                  <w:r>
                    <w:t>[oracle@host03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~]$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dgmgrl</w:t>
                  </w:r>
                </w:p>
                <w:p w:rsidR="00D14CCF" w:rsidRDefault="00D14CCF">
                  <w:pPr>
                    <w:pStyle w:val="BodyText"/>
                    <w:spacing w:before="70" w:line="237" w:lineRule="auto"/>
                    <w:ind w:left="108" w:right="401"/>
                  </w:pPr>
                  <w:r>
                    <w:t>DGMGRL for Linux: Release 19.0.0.0.0 - Production on Sat Jun 6</w:t>
                  </w:r>
                  <w:r>
                    <w:rPr>
                      <w:spacing w:val="-130"/>
                    </w:rPr>
                    <w:t xml:space="preserve"> </w:t>
                  </w:r>
                  <w:r>
                    <w:t>08:21:20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2020</w:t>
                  </w:r>
                </w:p>
                <w:p w:rsidR="00D14CCF" w:rsidRDefault="00D14CCF">
                  <w:pPr>
                    <w:pStyle w:val="BodyText"/>
                    <w:spacing w:before="61"/>
                    <w:ind w:left="108"/>
                  </w:pPr>
                  <w:r>
                    <w:t>Version</w:t>
                  </w:r>
                  <w:r>
                    <w:rPr>
                      <w:spacing w:val="-7"/>
                    </w:rPr>
                    <w:t xml:space="preserve"> </w:t>
                  </w:r>
                  <w:r>
                    <w:t>19.3.0.0.0</w:t>
                  </w:r>
                </w:p>
                <w:p w:rsidR="00D14CCF" w:rsidRDefault="00D14CCF">
                  <w:pPr>
                    <w:pStyle w:val="BodyText"/>
                    <w:spacing w:before="7"/>
                    <w:rPr>
                      <w:sz w:val="32"/>
                    </w:rPr>
                  </w:pPr>
                </w:p>
                <w:p w:rsidR="00D14CCF" w:rsidRDefault="00D14CCF">
                  <w:pPr>
                    <w:pStyle w:val="BodyText"/>
                    <w:spacing w:before="1"/>
                    <w:ind w:left="108"/>
                  </w:pPr>
                  <w:r>
                    <w:rPr>
                      <w:spacing w:val="-3"/>
                    </w:rPr>
                    <w:t xml:space="preserve"> </w:t>
                  </w:r>
                  <w:r>
                    <w:t>(c)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1982,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2019,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Oracle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and/or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its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affiliates.</w:t>
                  </w:r>
                  <w:r>
                    <w:rPr>
                      <w:spacing w:val="127"/>
                    </w:rPr>
                    <w:t xml:space="preserve"> </w:t>
                  </w:r>
                  <w:r>
                    <w:t>All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rights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reserved.</w:t>
                  </w:r>
                </w:p>
                <w:p w:rsidR="00D14CCF" w:rsidRDefault="00D14CCF">
                  <w:pPr>
                    <w:pStyle w:val="BodyText"/>
                    <w:spacing w:before="5"/>
                    <w:rPr>
                      <w:sz w:val="32"/>
                    </w:rPr>
                  </w:pPr>
                </w:p>
                <w:p w:rsidR="00D14CCF" w:rsidRDefault="00D14CCF">
                  <w:pPr>
                    <w:spacing w:line="297" w:lineRule="auto"/>
                    <w:ind w:left="108" w:right="2381"/>
                  </w:pPr>
                  <w:r>
                    <w:t>Welcome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to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DGMGRL,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type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"help"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for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information.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 xml:space="preserve">DGMGRL&gt; </w:t>
                  </w:r>
                  <w:r>
                    <w:rPr>
                      <w:b/>
                    </w:rPr>
                    <w:t>connect sysdg/&lt;password&gt;@london</w:t>
                  </w:r>
                  <w:r>
                    <w:rPr>
                      <w:b/>
                      <w:spacing w:val="1"/>
                    </w:rPr>
                    <w:t xml:space="preserve"> </w:t>
                  </w:r>
                  <w:r>
                    <w:t>Connected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to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"london"</w:t>
                  </w:r>
                </w:p>
                <w:p w:rsidR="00D14CCF" w:rsidRDefault="00D14CCF">
                  <w:pPr>
                    <w:pStyle w:val="BodyText"/>
                    <w:spacing w:before="5"/>
                    <w:ind w:left="108"/>
                  </w:pPr>
                  <w:r>
                    <w:t>Connected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as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SYSDG.</w:t>
                  </w:r>
                </w:p>
              </w:txbxContent>
            </v:textbox>
            <w10:wrap type="topAndBottom" anchorx="page"/>
          </v:shape>
        </w:pict>
      </w:r>
      <w:r w:rsidR="005F1A21">
        <w:rPr>
          <w:spacing w:val="-1"/>
        </w:rPr>
        <w:t>SYSDG</w:t>
      </w:r>
      <w:r w:rsidR="005F1A21">
        <w:rPr>
          <w:spacing w:val="-71"/>
        </w:rPr>
        <w:t xml:space="preserve"> </w:t>
      </w:r>
      <w:r w:rsidR="005F1A21">
        <w:rPr>
          <w:rFonts w:ascii="Arial MT"/>
        </w:rPr>
        <w:t>user.</w:t>
      </w:r>
    </w:p>
    <w:p w:rsidR="005E0F74" w:rsidRDefault="005E0F74">
      <w:pPr>
        <w:pStyle w:val="BodyText"/>
        <w:spacing w:before="7"/>
        <w:rPr>
          <w:rFonts w:ascii="Arial MT"/>
          <w:sz w:val="25"/>
        </w:rPr>
      </w:pPr>
    </w:p>
    <w:p w:rsidR="005E0F74" w:rsidRDefault="00FD78AA">
      <w:pPr>
        <w:pStyle w:val="ListParagraph"/>
        <w:numPr>
          <w:ilvl w:val="0"/>
          <w:numId w:val="32"/>
        </w:numPr>
        <w:tabs>
          <w:tab w:val="left" w:pos="1333"/>
        </w:tabs>
        <w:spacing w:before="93"/>
        <w:ind w:left="1332" w:hanging="433"/>
      </w:pPr>
      <w:r>
        <w:pict>
          <v:shape id="_x0000_s1751" type="#_x0000_t202" style="position:absolute;left:0;text-align:left;margin-left:109.35pt;margin-top:21.45pt;width:436.7pt;height:31pt;z-index:-15289856;mso-wrap-distance-left:0;mso-wrap-distance-right:0;mso-position-horizontal-relative:page" filled="f" strokeweight=".33864mm">
            <v:textbox inset="0,0,0,0">
              <w:txbxContent>
                <w:p w:rsidR="00D14CCF" w:rsidRDefault="00D14CCF">
                  <w:pPr>
                    <w:spacing w:before="18"/>
                    <w:ind w:left="108"/>
                    <w:rPr>
                      <w:b/>
                    </w:rPr>
                  </w:pPr>
                  <w:r>
                    <w:t>DGMGRL&gt;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SQL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"alter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system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switch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logfile";</w:t>
                  </w:r>
                </w:p>
                <w:p w:rsidR="00D14CCF" w:rsidRDefault="00D14CCF">
                  <w:pPr>
                    <w:pStyle w:val="BodyText"/>
                    <w:spacing w:before="70"/>
                    <w:ind w:left="108"/>
                  </w:pPr>
                  <w:r>
                    <w:t>Succeeded.</w:t>
                  </w:r>
                </w:p>
              </w:txbxContent>
            </v:textbox>
            <w10:wrap type="topAndBottom" anchorx="page"/>
          </v:shape>
        </w:pict>
      </w:r>
      <w:r w:rsidR="005F1A21">
        <w:rPr>
          <w:spacing w:val="-1"/>
        </w:rPr>
        <w:t>Perform a</w:t>
      </w:r>
      <w:r w:rsidR="005F1A21">
        <w:t xml:space="preserve"> </w:t>
      </w:r>
      <w:r w:rsidR="005F1A21">
        <w:rPr>
          <w:spacing w:val="-1"/>
        </w:rPr>
        <w:t>log</w:t>
      </w:r>
      <w:r w:rsidR="005F1A21">
        <w:rPr>
          <w:spacing w:val="2"/>
        </w:rPr>
        <w:t xml:space="preserve"> </w:t>
      </w:r>
      <w:r w:rsidR="005F1A21">
        <w:rPr>
          <w:spacing w:val="-1"/>
        </w:rPr>
        <w:t>switch</w:t>
      </w:r>
      <w:r w:rsidR="005F1A21">
        <w:t xml:space="preserve"> </w:t>
      </w:r>
      <w:r w:rsidR="005F1A21">
        <w:rPr>
          <w:spacing w:val="-1"/>
        </w:rPr>
        <w:t>on</w:t>
      </w:r>
      <w:r w:rsidR="005F1A21">
        <w:rPr>
          <w:spacing w:val="-2"/>
        </w:rPr>
        <w:t xml:space="preserve"> </w:t>
      </w:r>
      <w:r w:rsidR="005F1A21">
        <w:rPr>
          <w:spacing w:val="-1"/>
        </w:rPr>
        <w:t>the</w:t>
      </w:r>
      <w:r w:rsidR="005F1A21">
        <w:rPr>
          <w:spacing w:val="1"/>
        </w:rPr>
        <w:t xml:space="preserve"> </w:t>
      </w:r>
      <w:r w:rsidR="005F1A21">
        <w:t>new</w:t>
      </w:r>
      <w:r w:rsidR="005F1A21">
        <w:rPr>
          <w:spacing w:val="-3"/>
        </w:rPr>
        <w:t xml:space="preserve"> </w:t>
      </w:r>
      <w:r w:rsidR="005F1A21">
        <w:t>primary</w:t>
      </w:r>
      <w:r w:rsidR="005F1A21">
        <w:rPr>
          <w:spacing w:val="-2"/>
        </w:rPr>
        <w:t xml:space="preserve"> </w:t>
      </w:r>
      <w:r w:rsidR="005F1A21">
        <w:t>database</w:t>
      </w:r>
      <w:r w:rsidR="005F1A21">
        <w:rPr>
          <w:spacing w:val="3"/>
        </w:rPr>
        <w:t xml:space="preserve"> </w:t>
      </w:r>
      <w:r w:rsidR="005F1A21">
        <w:rPr>
          <w:rFonts w:ascii="Courier New"/>
        </w:rPr>
        <w:t>london</w:t>
      </w:r>
      <w:r w:rsidR="005F1A21">
        <w:rPr>
          <w:rFonts w:ascii="Courier New"/>
          <w:spacing w:val="-73"/>
        </w:rPr>
        <w:t xml:space="preserve"> </w:t>
      </w:r>
      <w:r w:rsidR="005F1A21">
        <w:t>from</w:t>
      </w:r>
      <w:r w:rsidR="005F1A21">
        <w:rPr>
          <w:spacing w:val="2"/>
        </w:rPr>
        <w:t xml:space="preserve"> </w:t>
      </w:r>
      <w:r w:rsidR="005F1A21">
        <w:t>within DGMGRL.</w:t>
      </w:r>
    </w:p>
    <w:p w:rsidR="005E0F74" w:rsidRDefault="005E0F74">
      <w:pPr>
        <w:pStyle w:val="BodyText"/>
        <w:spacing w:before="4"/>
        <w:rPr>
          <w:rFonts w:ascii="Arial MT"/>
          <w:sz w:val="25"/>
        </w:rPr>
      </w:pPr>
    </w:p>
    <w:p w:rsidR="005E0F74" w:rsidRDefault="00FD78AA">
      <w:pPr>
        <w:pStyle w:val="ListParagraph"/>
        <w:numPr>
          <w:ilvl w:val="0"/>
          <w:numId w:val="32"/>
        </w:numPr>
        <w:tabs>
          <w:tab w:val="left" w:pos="1333"/>
        </w:tabs>
        <w:spacing w:before="98" w:line="235" w:lineRule="auto"/>
        <w:ind w:right="682" w:hanging="435"/>
      </w:pPr>
      <w:r>
        <w:pict>
          <v:group id="_x0000_s1743" style="position:absolute;left:0;text-align:left;margin-left:108.85pt;margin-top:33.75pt;width:437.65pt;height:263.95pt;z-index:-15289344;mso-wrap-distance-left:0;mso-wrap-distance-right:0;mso-position-horizontal-relative:page" coordorigin="2177,675" coordsize="8753,5279">
            <v:shape id="_x0000_s1750" style="position:absolute;left:2177;top:675;width:8753;height:20" coordorigin="2177,675" coordsize="8753,20" path="m10930,675r-20,l2196,675r-19,l2177,694r19,l10910,694r20,l10930,675xe" fillcolor="black" stroked="f">
              <v:path arrowok="t"/>
            </v:shape>
            <v:line id="_x0000_s1749" style="position:absolute" from="2187,694" to="2187,5603" strokeweight=".96pt"/>
            <v:shape id="_x0000_s1748" style="position:absolute;left:2177;top:694;width:8753;height:5260" coordorigin="2177,694" coordsize="8753,5260" o:spt="100" adj="0,,0" path="m10930,4677r-20,l10910,4986r,310l10910,5603r,331l2196,5934r,-331l2177,5603r,331l2177,5954r19,l10910,5954r20,l10930,5934r,-331l10930,5296r,-310l10930,4677xm10930,4057r-20,l10910,4367r,310l10930,4677r,-310l10930,4057xm10930,694r-20,l10910,965r,l10910,1275r,310l10910,1892r,310l10910,2511r,310l10910,3131r,309l10910,3747r,310l10930,4057r,-310l10930,3440r,-309l10930,2821r,-310l10930,2202r,-310l10930,1585r,-310l10930,965r,l10930,694xe" fillcolor="black" stroked="f">
              <v:stroke joinstyle="round"/>
              <v:formulas/>
              <v:path arrowok="t" o:connecttype="segments"/>
            </v:shape>
            <v:shape id="_x0000_s1747" type="#_x0000_t202" style="position:absolute;left:2304;top:712;width:3716;height:877" filled="f" stroked="f">
              <v:textbox inset="0,0,0,0">
                <w:txbxContent>
                  <w:p w:rsidR="00D14CCF" w:rsidRDefault="00D14CCF">
                    <w:pPr>
                      <w:rPr>
                        <w:b/>
                      </w:rPr>
                    </w:pPr>
                    <w:r>
                      <w:t>DGMGRL&gt;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rPr>
                        <w:b/>
                      </w:rPr>
                      <w:t>show</w:t>
                    </w:r>
                    <w:r>
                      <w:rPr>
                        <w:b/>
                        <w:spacing w:val="-4"/>
                      </w:rPr>
                      <w:t xml:space="preserve"> </w:t>
                    </w:r>
                    <w:r>
                      <w:rPr>
                        <w:b/>
                      </w:rPr>
                      <w:t>database</w:t>
                    </w:r>
                    <w:r>
                      <w:rPr>
                        <w:b/>
                        <w:spacing w:val="-4"/>
                      </w:rPr>
                      <w:t xml:space="preserve"> </w:t>
                    </w:r>
                    <w:r>
                      <w:rPr>
                        <w:b/>
                      </w:rPr>
                      <w:t>boston</w:t>
                    </w:r>
                  </w:p>
                  <w:p w:rsidR="00D14CCF" w:rsidRDefault="00D14CCF">
                    <w:pPr>
                      <w:spacing w:before="4"/>
                      <w:rPr>
                        <w:b/>
                        <w:sz w:val="33"/>
                      </w:rPr>
                    </w:pPr>
                  </w:p>
                  <w:p w:rsidR="00D14CCF" w:rsidRDefault="00D14CCF">
                    <w:r>
                      <w:t>Database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-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boston</w:t>
                    </w:r>
                  </w:p>
                </w:txbxContent>
              </v:textbox>
            </v:shape>
            <v:shape id="_x0000_s1746" type="#_x0000_t202" style="position:absolute;left:2568;top:1955;width:2000;height:1179" filled="f" stroked="f">
              <v:textbox inset="0,0,0,0">
                <w:txbxContent>
                  <w:p w:rsidR="00D14CCF" w:rsidRDefault="00D14CCF">
                    <w:r>
                      <w:t>Role:</w:t>
                    </w:r>
                  </w:p>
                  <w:p w:rsidR="00D14CCF" w:rsidRDefault="00D14CCF">
                    <w:pPr>
                      <w:spacing w:line="310" w:lineRule="atLeast"/>
                      <w:ind w:right="16"/>
                    </w:pPr>
                    <w:r>
                      <w:t>Intended</w:t>
                    </w:r>
                    <w:r>
                      <w:rPr>
                        <w:spacing w:val="-17"/>
                      </w:rPr>
                      <w:t xml:space="preserve"> </w:t>
                    </w:r>
                    <w:r>
                      <w:t>State:</w:t>
                    </w:r>
                    <w:r>
                      <w:rPr>
                        <w:spacing w:val="-129"/>
                      </w:rPr>
                      <w:t xml:space="preserve"> </w:t>
                    </w:r>
                    <w:r>
                      <w:t>Transport Lag:</w:t>
                    </w:r>
                    <w:r>
                      <w:rPr>
                        <w:spacing w:val="1"/>
                      </w:rPr>
                      <w:t xml:space="preserve"> </w:t>
                    </w:r>
                    <w:r>
                      <w:t>Apply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Lag:</w:t>
                    </w:r>
                  </w:p>
                </w:txbxContent>
              </v:textbox>
            </v:shape>
            <v:shape id="_x0000_s1745" type="#_x0000_t202" style="position:absolute;left:5208;top:1955;width:4508;height:1179" filled="f" stroked="f">
              <v:textbox inset="0,0,0,0">
                <w:txbxContent>
                  <w:p w:rsidR="00D14CCF" w:rsidRDefault="00D14CCF">
                    <w:pPr>
                      <w:spacing w:line="297" w:lineRule="auto"/>
                      <w:ind w:right="2393"/>
                    </w:pPr>
                    <w:r>
                      <w:t>PHYSICAL STANDBY</w:t>
                    </w:r>
                    <w:r>
                      <w:rPr>
                        <w:spacing w:val="-131"/>
                      </w:rPr>
                      <w:t xml:space="preserve"> </w:t>
                    </w:r>
                    <w:r>
                      <w:t>APPLY-ON</w:t>
                    </w:r>
                  </w:p>
                  <w:p w:rsidR="00D14CCF" w:rsidRDefault="00D14CCF">
                    <w:pPr>
                      <w:spacing w:before="2"/>
                    </w:pPr>
                    <w:r>
                      <w:t>0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seconds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(computed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0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seconds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ago)</w:t>
                    </w:r>
                  </w:p>
                  <w:p w:rsidR="00D14CCF" w:rsidRDefault="00D14CCF">
                    <w:pPr>
                      <w:spacing w:before="60"/>
                    </w:pPr>
                    <w:r>
                      <w:t>0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seconds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(computed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0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seconds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ago)</w:t>
                    </w:r>
                  </w:p>
                </w:txbxContent>
              </v:textbox>
            </v:shape>
            <v:shape id="_x0000_s1744" type="#_x0000_t202" style="position:absolute;left:2304;top:3194;width:4508;height:2726" filled="f" stroked="f">
              <v:textbox inset="0,0,0,0">
                <w:txbxContent>
                  <w:p w:rsidR="00D14CCF" w:rsidRDefault="00D14CCF">
                    <w:pPr>
                      <w:tabs>
                        <w:tab w:val="left" w:pos="2903"/>
                      </w:tabs>
                      <w:spacing w:line="297" w:lineRule="auto"/>
                      <w:ind w:left="263" w:right="18"/>
                    </w:pPr>
                    <w:r>
                      <w:t>Average Apply Rate: 2.00 KByte/s</w:t>
                    </w:r>
                    <w:r>
                      <w:rPr>
                        <w:spacing w:val="-131"/>
                      </w:rPr>
                      <w:t xml:space="preserve"> </w:t>
                    </w:r>
                    <w:r>
                      <w:t>Real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Time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Query:</w:t>
                    </w:r>
                    <w:r>
                      <w:tab/>
                      <w:t>ON</w:t>
                    </w:r>
                    <w:r>
                      <w:rPr>
                        <w:spacing w:val="1"/>
                      </w:rPr>
                      <w:t xml:space="preserve"> </w:t>
                    </w:r>
                    <w:r>
                      <w:t>Instance(s):</w:t>
                    </w:r>
                  </w:p>
                  <w:p w:rsidR="00D14CCF" w:rsidRDefault="00D14CCF">
                    <w:pPr>
                      <w:ind w:left="528"/>
                    </w:pPr>
                    <w:r>
                      <w:t>boston</w:t>
                    </w:r>
                  </w:p>
                  <w:p w:rsidR="00D14CCF" w:rsidRDefault="00D14CCF">
                    <w:pPr>
                      <w:spacing w:before="8"/>
                      <w:rPr>
                        <w:sz w:val="32"/>
                      </w:rPr>
                    </w:pPr>
                  </w:p>
                  <w:p w:rsidR="00D14CCF" w:rsidRDefault="00D14CCF">
                    <w:pPr>
                      <w:spacing w:line="297" w:lineRule="auto"/>
                      <w:ind w:right="2375"/>
                    </w:pPr>
                    <w:r>
                      <w:t>Database Status:</w:t>
                    </w:r>
                    <w:r>
                      <w:rPr>
                        <w:spacing w:val="-131"/>
                      </w:rPr>
                      <w:t xml:space="preserve"> </w:t>
                    </w:r>
                    <w:r>
                      <w:t>SUCCESS</w:t>
                    </w:r>
                  </w:p>
                  <w:p w:rsidR="00D14CCF" w:rsidRDefault="00D14CCF">
                    <w:pPr>
                      <w:spacing w:before="4"/>
                      <w:rPr>
                        <w:sz w:val="27"/>
                      </w:rPr>
                    </w:pPr>
                  </w:p>
                  <w:p w:rsidR="00D14CCF" w:rsidRDefault="00D14CCF">
                    <w:pPr>
                      <w:spacing w:before="1"/>
                    </w:pPr>
                    <w:r>
                      <w:t>DGMGRL&gt;</w:t>
                    </w:r>
                  </w:p>
                </w:txbxContent>
              </v:textbox>
            </v:shape>
            <w10:wrap type="topAndBottom" anchorx="page"/>
          </v:group>
        </w:pict>
      </w:r>
      <w:r w:rsidR="005F1A21">
        <w:rPr>
          <w:spacing w:val="-1"/>
        </w:rPr>
        <w:t>Verify</w:t>
      </w:r>
      <w:r w:rsidR="005F1A21">
        <w:rPr>
          <w:spacing w:val="-2"/>
        </w:rPr>
        <w:t xml:space="preserve"> </w:t>
      </w:r>
      <w:r w:rsidR="005F1A21">
        <w:rPr>
          <w:spacing w:val="-1"/>
        </w:rPr>
        <w:t>that the</w:t>
      </w:r>
      <w:r w:rsidR="005F1A21">
        <w:rPr>
          <w:spacing w:val="-2"/>
        </w:rPr>
        <w:t xml:space="preserve"> </w:t>
      </w:r>
      <w:r w:rsidR="005F1A21">
        <w:rPr>
          <w:spacing w:val="-1"/>
        </w:rPr>
        <w:t>new</w:t>
      </w:r>
      <w:r w:rsidR="005F1A21">
        <w:rPr>
          <w:spacing w:val="-3"/>
        </w:rPr>
        <w:t xml:space="preserve"> </w:t>
      </w:r>
      <w:r w:rsidR="005F1A21">
        <w:t>standby</w:t>
      </w:r>
      <w:r w:rsidR="005F1A21">
        <w:rPr>
          <w:spacing w:val="-1"/>
        </w:rPr>
        <w:t xml:space="preserve"> </w:t>
      </w:r>
      <w:r w:rsidR="005F1A21">
        <w:t>database</w:t>
      </w:r>
      <w:r w:rsidR="005F1A21">
        <w:rPr>
          <w:spacing w:val="2"/>
        </w:rPr>
        <w:t xml:space="preserve"> </w:t>
      </w:r>
      <w:r w:rsidR="005F1A21">
        <w:rPr>
          <w:rFonts w:ascii="Courier New"/>
        </w:rPr>
        <w:t>boston</w:t>
      </w:r>
      <w:r w:rsidR="005F1A21">
        <w:rPr>
          <w:rFonts w:ascii="Courier New"/>
          <w:spacing w:val="-71"/>
        </w:rPr>
        <w:t xml:space="preserve"> </w:t>
      </w:r>
      <w:r w:rsidR="005F1A21">
        <w:t>has</w:t>
      </w:r>
      <w:r w:rsidR="005F1A21">
        <w:rPr>
          <w:spacing w:val="1"/>
        </w:rPr>
        <w:t xml:space="preserve"> </w:t>
      </w:r>
      <w:r w:rsidR="005F1A21">
        <w:t>zero</w:t>
      </w:r>
      <w:r w:rsidR="005F1A21">
        <w:rPr>
          <w:spacing w:val="1"/>
        </w:rPr>
        <w:t xml:space="preserve"> </w:t>
      </w:r>
      <w:r w:rsidR="005F1A21">
        <w:t>transport lag and</w:t>
      </w:r>
      <w:r w:rsidR="005F1A21">
        <w:rPr>
          <w:spacing w:val="-2"/>
        </w:rPr>
        <w:t xml:space="preserve"> </w:t>
      </w:r>
      <w:r w:rsidR="005F1A21">
        <w:t>zero</w:t>
      </w:r>
      <w:r w:rsidR="005F1A21">
        <w:rPr>
          <w:spacing w:val="1"/>
        </w:rPr>
        <w:t xml:space="preserve"> </w:t>
      </w:r>
      <w:r w:rsidR="005F1A21">
        <w:t>apply</w:t>
      </w:r>
      <w:r w:rsidR="005F1A21">
        <w:rPr>
          <w:spacing w:val="-2"/>
        </w:rPr>
        <w:t xml:space="preserve"> </w:t>
      </w:r>
      <w:r w:rsidR="005F1A21">
        <w:t>lag.</w:t>
      </w:r>
      <w:r w:rsidR="005F1A21">
        <w:rPr>
          <w:spacing w:val="-58"/>
        </w:rPr>
        <w:t xml:space="preserve"> </w:t>
      </w:r>
      <w:r w:rsidR="005F1A21">
        <w:t>You</w:t>
      </w:r>
      <w:r w:rsidR="005F1A21">
        <w:rPr>
          <w:spacing w:val="-1"/>
        </w:rPr>
        <w:t xml:space="preserve"> </w:t>
      </w:r>
      <w:r w:rsidR="005F1A21">
        <w:t>may</w:t>
      </w:r>
      <w:r w:rsidR="005F1A21">
        <w:rPr>
          <w:spacing w:val="-2"/>
        </w:rPr>
        <w:t xml:space="preserve"> </w:t>
      </w:r>
      <w:r w:rsidR="005F1A21">
        <w:t>need</w:t>
      </w:r>
      <w:r w:rsidR="005F1A21">
        <w:rPr>
          <w:spacing w:val="-2"/>
        </w:rPr>
        <w:t xml:space="preserve"> </w:t>
      </w:r>
      <w:r w:rsidR="005F1A21">
        <w:t>to wait</w:t>
      </w:r>
      <w:r w:rsidR="005F1A21">
        <w:rPr>
          <w:spacing w:val="2"/>
        </w:rPr>
        <w:t xml:space="preserve"> </w:t>
      </w:r>
      <w:r w:rsidR="005F1A21">
        <w:t>a</w:t>
      </w:r>
      <w:r w:rsidR="005F1A21">
        <w:rPr>
          <w:spacing w:val="-2"/>
        </w:rPr>
        <w:t xml:space="preserve"> </w:t>
      </w:r>
      <w:r w:rsidR="005F1A21">
        <w:t>minute</w:t>
      </w:r>
      <w:r w:rsidR="005F1A21">
        <w:rPr>
          <w:spacing w:val="-2"/>
        </w:rPr>
        <w:t xml:space="preserve"> </w:t>
      </w:r>
      <w:r w:rsidR="005F1A21">
        <w:t>for</w:t>
      </w:r>
      <w:r w:rsidR="005F1A21">
        <w:rPr>
          <w:spacing w:val="-1"/>
        </w:rPr>
        <w:t xml:space="preserve"> </w:t>
      </w:r>
      <w:r w:rsidR="005F1A21">
        <w:t>this</w:t>
      </w:r>
      <w:r w:rsidR="005F1A21">
        <w:rPr>
          <w:spacing w:val="-2"/>
        </w:rPr>
        <w:t xml:space="preserve"> </w:t>
      </w:r>
      <w:r w:rsidR="005F1A21">
        <w:t>to</w:t>
      </w:r>
      <w:r w:rsidR="005F1A21">
        <w:rPr>
          <w:spacing w:val="-2"/>
        </w:rPr>
        <w:t xml:space="preserve"> </w:t>
      </w:r>
      <w:r w:rsidR="005F1A21">
        <w:t>clear.</w:t>
      </w:r>
    </w:p>
    <w:p w:rsidR="005E0F74" w:rsidRDefault="005E0F74">
      <w:pPr>
        <w:pStyle w:val="BodyText"/>
        <w:spacing w:before="9"/>
        <w:rPr>
          <w:rFonts w:ascii="Arial MT"/>
          <w:sz w:val="24"/>
        </w:rPr>
      </w:pPr>
    </w:p>
    <w:p w:rsidR="005E0F74" w:rsidRDefault="005F1A21">
      <w:pPr>
        <w:pStyle w:val="ListParagraph"/>
        <w:numPr>
          <w:ilvl w:val="0"/>
          <w:numId w:val="32"/>
        </w:numPr>
        <w:tabs>
          <w:tab w:val="left" w:pos="1335"/>
        </w:tabs>
        <w:ind w:hanging="435"/>
      </w:pPr>
      <w:r>
        <w:t>Exit</w:t>
      </w:r>
      <w:r>
        <w:rPr>
          <w:spacing w:val="-2"/>
        </w:rPr>
        <w:t xml:space="preserve"> </w:t>
      </w:r>
      <w:r>
        <w:t>DGMGRL</w:t>
      </w:r>
      <w:r>
        <w:rPr>
          <w:spacing w:val="-2"/>
        </w:rPr>
        <w:t xml:space="preserve"> </w:t>
      </w:r>
      <w:r>
        <w:t>leaving the</w:t>
      </w:r>
      <w:r>
        <w:rPr>
          <w:spacing w:val="-2"/>
        </w:rPr>
        <w:t xml:space="preserve"> </w:t>
      </w:r>
      <w:r>
        <w:t>terminal</w:t>
      </w:r>
      <w:r>
        <w:rPr>
          <w:spacing w:val="-3"/>
        </w:rPr>
        <w:t xml:space="preserve"> </w:t>
      </w:r>
      <w:r>
        <w:t>windows</w:t>
      </w:r>
      <w:r>
        <w:rPr>
          <w:spacing w:val="-2"/>
        </w:rPr>
        <w:t xml:space="preserve"> </w:t>
      </w:r>
      <w:r>
        <w:t>open.</w:t>
      </w:r>
    </w:p>
    <w:p w:rsidR="005E0F74" w:rsidRDefault="005E0F74">
      <w:pPr>
        <w:sectPr w:rsidR="005E0F74">
          <w:footerReference w:type="default" r:id="rId317"/>
          <w:pgSz w:w="12240" w:h="15840"/>
          <w:pgMar w:top="1080" w:right="1100" w:bottom="1100" w:left="540" w:header="0" w:footer="913" w:gutter="0"/>
          <w:cols w:space="720"/>
        </w:sectPr>
      </w:pPr>
    </w:p>
    <w:p w:rsidR="005E0F74" w:rsidRDefault="00FD78AA">
      <w:pPr>
        <w:pStyle w:val="Heading2"/>
        <w:spacing w:line="276" w:lineRule="auto"/>
        <w:ind w:right="624"/>
      </w:pPr>
      <w:r>
        <w:lastRenderedPageBreak/>
        <w:pict>
          <v:rect id="_x0000_s1742" style="position:absolute;left:0;text-align:left;margin-left:70.6pt;margin-top:41.65pt;width:471pt;height:.7pt;z-index:-15288832;mso-wrap-distance-left:0;mso-wrap-distance-right:0;mso-position-horizontal-relative:page" fillcolor="black" stroked="f">
            <w10:wrap type="topAndBottom" anchorx="page"/>
          </v:rect>
        </w:pict>
      </w:r>
      <w:bookmarkStart w:id="65" w:name="_TOC_250026"/>
      <w:r w:rsidR="005F1A21">
        <w:t>Practice 14-2: Keeping Physical Standby Session Connected During</w:t>
      </w:r>
      <w:r w:rsidR="005F1A21">
        <w:rPr>
          <w:spacing w:val="-75"/>
        </w:rPr>
        <w:t xml:space="preserve"> </w:t>
      </w:r>
      <w:bookmarkEnd w:id="65"/>
      <w:r w:rsidR="005F1A21">
        <w:t>Role Transition</w:t>
      </w:r>
    </w:p>
    <w:p w:rsidR="005E0F74" w:rsidRDefault="005E0F74">
      <w:pPr>
        <w:pStyle w:val="BodyText"/>
        <w:spacing w:before="1"/>
        <w:rPr>
          <w:rFonts w:ascii="Arial"/>
          <w:b/>
          <w:sz w:val="10"/>
        </w:rPr>
      </w:pPr>
    </w:p>
    <w:p w:rsidR="005E0F74" w:rsidRDefault="005F1A21">
      <w:pPr>
        <w:pStyle w:val="Heading3"/>
        <w:spacing w:before="93"/>
      </w:pPr>
      <w:r>
        <w:t>Overview</w:t>
      </w:r>
    </w:p>
    <w:p w:rsidR="005E0F74" w:rsidRDefault="005F1A21">
      <w:pPr>
        <w:pStyle w:val="BodyText"/>
        <w:spacing w:before="160" w:line="278" w:lineRule="auto"/>
        <w:ind w:left="900" w:right="356"/>
        <w:rPr>
          <w:rFonts w:ascii="Arial MT"/>
        </w:rPr>
      </w:pPr>
      <w:r>
        <w:rPr>
          <w:rFonts w:ascii="Arial MT"/>
        </w:rPr>
        <w:t>In this practice, you will use Enterprise Manager Cloud Control 13c and DGMGRL to view the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configuration status, validate that the databases are ready for a role reversal, and then perform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a switchover. During the switchover, you will observe how the session connected to the physical</w:t>
      </w:r>
      <w:r>
        <w:rPr>
          <w:rFonts w:ascii="Arial MT"/>
          <w:spacing w:val="-60"/>
        </w:rPr>
        <w:t xml:space="preserve"> </w:t>
      </w:r>
      <w:r>
        <w:rPr>
          <w:rFonts w:ascii="Arial MT"/>
          <w:spacing w:val="-1"/>
        </w:rPr>
        <w:t>standby</w:t>
      </w:r>
      <w:r>
        <w:rPr>
          <w:rFonts w:ascii="Arial MT"/>
          <w:spacing w:val="-2"/>
        </w:rPr>
        <w:t xml:space="preserve"> </w:t>
      </w:r>
      <w:r>
        <w:rPr>
          <w:rFonts w:ascii="Arial MT"/>
          <w:spacing w:val="-1"/>
        </w:rPr>
        <w:t>database</w:t>
      </w:r>
      <w:r>
        <w:rPr>
          <w:rFonts w:ascii="Arial MT"/>
          <w:spacing w:val="-2"/>
        </w:rPr>
        <w:t xml:space="preserve"> </w:t>
      </w:r>
      <w:r>
        <w:rPr>
          <w:rFonts w:ascii="Arial MT"/>
          <w:spacing w:val="-1"/>
        </w:rPr>
        <w:t>is</w:t>
      </w:r>
      <w:r>
        <w:rPr>
          <w:rFonts w:ascii="Arial MT"/>
          <w:spacing w:val="1"/>
        </w:rPr>
        <w:t xml:space="preserve"> </w:t>
      </w:r>
      <w:r>
        <w:rPr>
          <w:rFonts w:ascii="Arial MT"/>
          <w:spacing w:val="-1"/>
        </w:rPr>
        <w:t>controlled</w:t>
      </w:r>
      <w:r>
        <w:rPr>
          <w:rFonts w:ascii="Arial MT"/>
        </w:rPr>
        <w:t xml:space="preserve"> with the</w:t>
      </w:r>
      <w:r>
        <w:rPr>
          <w:rFonts w:ascii="Arial MT"/>
          <w:spacing w:val="2"/>
        </w:rPr>
        <w:t xml:space="preserve"> </w:t>
      </w:r>
      <w:r>
        <w:t>STANDBY_DB_PRESERVE_STATES</w:t>
      </w:r>
      <w:r>
        <w:rPr>
          <w:spacing w:val="-70"/>
        </w:rPr>
        <w:t xml:space="preserve"> </w:t>
      </w:r>
      <w:r>
        <w:rPr>
          <w:rFonts w:ascii="Arial MT"/>
        </w:rPr>
        <w:t>parameter.</w:t>
      </w:r>
    </w:p>
    <w:p w:rsidR="005E0F74" w:rsidRDefault="005F1A21">
      <w:pPr>
        <w:pStyle w:val="Heading3"/>
        <w:spacing w:before="231"/>
      </w:pPr>
      <w:r>
        <w:t>Tasks</w:t>
      </w:r>
    </w:p>
    <w:p w:rsidR="005E0F74" w:rsidRDefault="00FD78AA">
      <w:pPr>
        <w:pStyle w:val="ListParagraph"/>
        <w:numPr>
          <w:ilvl w:val="0"/>
          <w:numId w:val="31"/>
        </w:numPr>
        <w:tabs>
          <w:tab w:val="left" w:pos="1334"/>
          <w:tab w:val="left" w:pos="1335"/>
        </w:tabs>
        <w:spacing w:before="162"/>
      </w:pPr>
      <w:r>
        <w:pict>
          <v:group id="_x0000_s1739" style="position:absolute;left:0;text-align:left;margin-left:94.35pt;margin-top:26.45pt;width:446.4pt;height:179.45pt;z-index:-15288320;mso-wrap-distance-left:0;mso-wrap-distance-right:0;mso-position-horizontal-relative:page" coordorigin="1887,529" coordsize="8928,3589">
            <v:shape id="_x0000_s1741" type="#_x0000_t75" style="position:absolute;left:1902;top:543;width:8898;height:3559">
              <v:imagedata r:id="rId189" o:title=""/>
            </v:shape>
            <v:rect id="_x0000_s1740" style="position:absolute;left:1894;top:536;width:8913;height:3574" filled="f"/>
            <w10:wrap type="topAndBottom" anchorx="page"/>
          </v:group>
        </w:pict>
      </w:r>
      <w:r w:rsidR="005F1A21">
        <w:t>With</w:t>
      </w:r>
      <w:r w:rsidR="005F1A21">
        <w:rPr>
          <w:spacing w:val="-4"/>
        </w:rPr>
        <w:t xml:space="preserve"> </w:t>
      </w:r>
      <w:r w:rsidR="005F1A21">
        <w:t>the</w:t>
      </w:r>
      <w:r w:rsidR="005F1A21">
        <w:rPr>
          <w:spacing w:val="-2"/>
        </w:rPr>
        <w:t xml:space="preserve"> </w:t>
      </w:r>
      <w:r w:rsidR="005F1A21">
        <w:t>navigation</w:t>
      </w:r>
      <w:r w:rsidR="005F1A21">
        <w:rPr>
          <w:spacing w:val="-2"/>
        </w:rPr>
        <w:t xml:space="preserve"> </w:t>
      </w:r>
      <w:r w:rsidR="005F1A21">
        <w:t>techniques</w:t>
      </w:r>
      <w:r w:rsidR="005F1A21">
        <w:rPr>
          <w:spacing w:val="-1"/>
        </w:rPr>
        <w:t xml:space="preserve"> </w:t>
      </w:r>
      <w:r w:rsidR="005F1A21">
        <w:t>learned</w:t>
      </w:r>
      <w:r w:rsidR="005F1A21">
        <w:rPr>
          <w:spacing w:val="-1"/>
        </w:rPr>
        <w:t xml:space="preserve"> </w:t>
      </w:r>
      <w:r w:rsidR="005F1A21">
        <w:t>in</w:t>
      </w:r>
      <w:r w:rsidR="005F1A21">
        <w:rPr>
          <w:spacing w:val="-2"/>
        </w:rPr>
        <w:t xml:space="preserve"> </w:t>
      </w:r>
      <w:r w:rsidR="005F1A21">
        <w:t>practice</w:t>
      </w:r>
      <w:r w:rsidR="005F1A21">
        <w:rPr>
          <w:spacing w:val="-2"/>
        </w:rPr>
        <w:t xml:space="preserve"> </w:t>
      </w:r>
      <w:r w:rsidR="005F1A21">
        <w:t>10-3, navigate</w:t>
      </w:r>
      <w:r w:rsidR="005F1A21">
        <w:rPr>
          <w:spacing w:val="-3"/>
        </w:rPr>
        <w:t xml:space="preserve"> </w:t>
      </w:r>
      <w:r w:rsidR="005F1A21">
        <w:t>to</w:t>
      </w:r>
      <w:r w:rsidR="005F1A21">
        <w:rPr>
          <w:spacing w:val="-4"/>
        </w:rPr>
        <w:t xml:space="preserve"> </w:t>
      </w:r>
      <w:r w:rsidR="005F1A21">
        <w:t>the</w:t>
      </w:r>
      <w:r w:rsidR="005F1A21">
        <w:rPr>
          <w:spacing w:val="-2"/>
        </w:rPr>
        <w:t xml:space="preserve"> </w:t>
      </w:r>
      <w:r w:rsidR="005F1A21">
        <w:t>Databases</w:t>
      </w:r>
      <w:r w:rsidR="005F1A21">
        <w:rPr>
          <w:spacing w:val="-1"/>
        </w:rPr>
        <w:t xml:space="preserve"> </w:t>
      </w:r>
      <w:r w:rsidR="005F1A21">
        <w:t>pages.</w:t>
      </w:r>
    </w:p>
    <w:p w:rsidR="005E0F74" w:rsidRDefault="005E0F74">
      <w:pPr>
        <w:pStyle w:val="BodyText"/>
        <w:rPr>
          <w:rFonts w:ascii="Arial MT"/>
          <w:sz w:val="24"/>
        </w:rPr>
      </w:pPr>
    </w:p>
    <w:p w:rsidR="005E0F74" w:rsidRDefault="00FD78AA">
      <w:pPr>
        <w:pStyle w:val="ListParagraph"/>
        <w:numPr>
          <w:ilvl w:val="0"/>
          <w:numId w:val="31"/>
        </w:numPr>
        <w:tabs>
          <w:tab w:val="left" w:pos="1332"/>
          <w:tab w:val="left" w:pos="1333"/>
        </w:tabs>
        <w:spacing w:before="180" w:line="232" w:lineRule="auto"/>
        <w:ind w:right="1086"/>
      </w:pPr>
      <w:r>
        <w:pict>
          <v:group id="_x0000_s1736" style="position:absolute;left:0;text-align:left;margin-left:94.35pt;margin-top:37.7pt;width:451.85pt;height:138.05pt;z-index:-15287808;mso-wrap-distance-left:0;mso-wrap-distance-right:0;mso-position-horizontal-relative:page" coordorigin="1887,754" coordsize="9037,2761">
            <v:shape id="_x0000_s1738" type="#_x0000_t75" style="position:absolute;left:1902;top:768;width:9007;height:2731">
              <v:imagedata r:id="rId318" o:title=""/>
            </v:shape>
            <v:rect id="_x0000_s1737" style="position:absolute;left:1894;top:761;width:9022;height:2746" filled="f"/>
            <w10:wrap type="topAndBottom" anchorx="page"/>
          </v:group>
        </w:pict>
      </w:r>
      <w:r w:rsidR="005F1A21">
        <w:rPr>
          <w:spacing w:val="-1"/>
        </w:rPr>
        <w:t>Add</w:t>
      </w:r>
      <w:r w:rsidR="005F1A21">
        <w:t xml:space="preserve"> </w:t>
      </w:r>
      <w:r w:rsidR="005F1A21">
        <w:rPr>
          <w:spacing w:val="-1"/>
        </w:rPr>
        <w:t>the</w:t>
      </w:r>
      <w:r w:rsidR="005F1A21">
        <w:rPr>
          <w:spacing w:val="-2"/>
        </w:rPr>
        <w:t xml:space="preserve"> </w:t>
      </w:r>
      <w:r w:rsidR="005F1A21">
        <w:rPr>
          <w:rFonts w:ascii="Courier New"/>
          <w:spacing w:val="-1"/>
        </w:rPr>
        <w:t>london</w:t>
      </w:r>
      <w:r w:rsidR="005F1A21">
        <w:rPr>
          <w:rFonts w:ascii="Courier New"/>
          <w:spacing w:val="-70"/>
        </w:rPr>
        <w:t xml:space="preserve"> </w:t>
      </w:r>
      <w:r w:rsidR="005F1A21">
        <w:rPr>
          <w:spacing w:val="-1"/>
        </w:rPr>
        <w:t>database</w:t>
      </w:r>
      <w:r w:rsidR="005F1A21">
        <w:t xml:space="preserve"> as</w:t>
      </w:r>
      <w:r w:rsidR="005F1A21">
        <w:rPr>
          <w:spacing w:val="2"/>
        </w:rPr>
        <w:t xml:space="preserve"> </w:t>
      </w:r>
      <w:r w:rsidR="005F1A21">
        <w:t>an</w:t>
      </w:r>
      <w:r w:rsidR="005F1A21">
        <w:rPr>
          <w:spacing w:val="-2"/>
        </w:rPr>
        <w:t xml:space="preserve"> </w:t>
      </w:r>
      <w:r w:rsidR="005F1A21">
        <w:t>EM</w:t>
      </w:r>
      <w:r w:rsidR="005F1A21">
        <w:rPr>
          <w:spacing w:val="-3"/>
        </w:rPr>
        <w:t xml:space="preserve"> </w:t>
      </w:r>
      <w:r w:rsidR="005F1A21">
        <w:t>target</w:t>
      </w:r>
      <w:r w:rsidR="005F1A21">
        <w:rPr>
          <w:spacing w:val="1"/>
        </w:rPr>
        <w:t xml:space="preserve"> </w:t>
      </w:r>
      <w:r w:rsidR="005F1A21">
        <w:t>in preparation</w:t>
      </w:r>
      <w:r w:rsidR="005F1A21">
        <w:rPr>
          <w:spacing w:val="1"/>
        </w:rPr>
        <w:t xml:space="preserve"> </w:t>
      </w:r>
      <w:r w:rsidR="005F1A21">
        <w:t>of</w:t>
      </w:r>
      <w:r w:rsidR="005F1A21">
        <w:rPr>
          <w:spacing w:val="-1"/>
        </w:rPr>
        <w:t xml:space="preserve"> </w:t>
      </w:r>
      <w:r w:rsidR="005F1A21">
        <w:t>the Switchover</w:t>
      </w:r>
      <w:r w:rsidR="005F1A21">
        <w:rPr>
          <w:spacing w:val="1"/>
        </w:rPr>
        <w:t xml:space="preserve"> </w:t>
      </w:r>
      <w:r w:rsidR="005F1A21">
        <w:t>practice</w:t>
      </w:r>
      <w:r w:rsidR="005F1A21">
        <w:rPr>
          <w:spacing w:val="-58"/>
        </w:rPr>
        <w:t xml:space="preserve"> </w:t>
      </w:r>
      <w:r w:rsidR="005F1A21">
        <w:t>through</w:t>
      </w:r>
      <w:r w:rsidR="005F1A21">
        <w:rPr>
          <w:spacing w:val="-3"/>
        </w:rPr>
        <w:t xml:space="preserve"> </w:t>
      </w:r>
      <w:r w:rsidR="005F1A21">
        <w:t>Enterprise Manager.</w:t>
      </w:r>
      <w:r w:rsidR="005F1A21">
        <w:rPr>
          <w:spacing w:val="-1"/>
        </w:rPr>
        <w:t xml:space="preserve"> </w:t>
      </w:r>
      <w:r w:rsidR="005F1A21">
        <w:t>Click</w:t>
      </w:r>
      <w:r w:rsidR="005F1A21">
        <w:rPr>
          <w:spacing w:val="7"/>
        </w:rPr>
        <w:t xml:space="preserve"> </w:t>
      </w:r>
      <w:r w:rsidR="005F1A21">
        <w:rPr>
          <w:rFonts w:ascii="Arial"/>
          <w:b/>
        </w:rPr>
        <w:t xml:space="preserve">Add </w:t>
      </w:r>
      <w:r w:rsidR="005F1A21">
        <w:t>&gt;</w:t>
      </w:r>
      <w:r w:rsidR="005F1A21">
        <w:rPr>
          <w:spacing w:val="2"/>
        </w:rPr>
        <w:t xml:space="preserve"> </w:t>
      </w:r>
      <w:r w:rsidR="005F1A21">
        <w:rPr>
          <w:rFonts w:ascii="Arial"/>
          <w:b/>
        </w:rPr>
        <w:t>Oracle</w:t>
      </w:r>
      <w:r w:rsidR="005F1A21">
        <w:rPr>
          <w:rFonts w:ascii="Arial"/>
          <w:b/>
          <w:spacing w:val="-5"/>
        </w:rPr>
        <w:t xml:space="preserve"> </w:t>
      </w:r>
      <w:r w:rsidR="005F1A21">
        <w:rPr>
          <w:rFonts w:ascii="Arial"/>
          <w:b/>
        </w:rPr>
        <w:t>Database</w:t>
      </w:r>
      <w:r w:rsidR="005F1A21">
        <w:t>.</w:t>
      </w:r>
    </w:p>
    <w:p w:rsidR="005E0F74" w:rsidRDefault="005E0F74">
      <w:pPr>
        <w:spacing w:line="232" w:lineRule="auto"/>
        <w:sectPr w:rsidR="005E0F74">
          <w:footerReference w:type="default" r:id="rId319"/>
          <w:pgSz w:w="12240" w:h="15840"/>
          <w:pgMar w:top="1080" w:right="1100" w:bottom="1100" w:left="540" w:header="0" w:footer="913" w:gutter="0"/>
          <w:cols w:space="720"/>
        </w:sectPr>
      </w:pPr>
    </w:p>
    <w:p w:rsidR="005E0F74" w:rsidRDefault="00FD78AA">
      <w:pPr>
        <w:pStyle w:val="ListParagraph"/>
        <w:numPr>
          <w:ilvl w:val="0"/>
          <w:numId w:val="31"/>
        </w:numPr>
        <w:tabs>
          <w:tab w:val="left" w:pos="1335"/>
        </w:tabs>
        <w:spacing w:before="77" w:line="271" w:lineRule="auto"/>
        <w:ind w:right="421"/>
        <w:jc w:val="both"/>
      </w:pPr>
      <w:r>
        <w:lastRenderedPageBreak/>
        <w:pict>
          <v:group id="_x0000_s1733" style="position:absolute;left:0;text-align:left;margin-left:94.35pt;margin-top:51.95pt;width:445.05pt;height:222.95pt;z-index:-15287296;mso-wrap-distance-left:0;mso-wrap-distance-right:0;mso-position-horizontal-relative:page" coordorigin="1887,1039" coordsize="8901,4459">
            <v:shape id="_x0000_s1735" type="#_x0000_t75" style="position:absolute;left:1902;top:1054;width:8871;height:4429">
              <v:imagedata r:id="rId320" o:title=""/>
            </v:shape>
            <v:rect id="_x0000_s1734" style="position:absolute;left:1894;top:1046;width:8886;height:4444" filled="f"/>
            <w10:wrap type="topAndBottom" anchorx="page"/>
          </v:group>
        </w:pict>
      </w:r>
      <w:r w:rsidR="005F1A21">
        <w:t>On the Database Discovery: Search Criteria page, enter the name of the host (</w:t>
      </w:r>
      <w:r w:rsidR="005F1A21">
        <w:rPr>
          <w:rFonts w:ascii="Courier New"/>
        </w:rPr>
        <w:t>host03</w:t>
      </w:r>
      <w:r w:rsidR="005F1A21">
        <w:t>) by</w:t>
      </w:r>
      <w:r w:rsidR="005F1A21">
        <w:rPr>
          <w:spacing w:val="-59"/>
        </w:rPr>
        <w:t xml:space="preserve"> </w:t>
      </w:r>
      <w:r w:rsidR="005F1A21">
        <w:t>clicking the magnifying glass icon and selecting the host name in the dialog box. Then click</w:t>
      </w:r>
      <w:r w:rsidR="005F1A21">
        <w:rPr>
          <w:spacing w:val="-59"/>
        </w:rPr>
        <w:t xml:space="preserve"> </w:t>
      </w:r>
      <w:r w:rsidR="005F1A21">
        <w:rPr>
          <w:rFonts w:ascii="Arial"/>
          <w:b/>
        </w:rPr>
        <w:t>Next</w:t>
      </w:r>
      <w:r w:rsidR="005F1A21">
        <w:rPr>
          <w:rFonts w:ascii="Arial"/>
          <w:b/>
          <w:spacing w:val="1"/>
        </w:rPr>
        <w:t xml:space="preserve"> </w:t>
      </w:r>
      <w:r w:rsidR="005F1A21">
        <w:t>to</w:t>
      </w:r>
      <w:r w:rsidR="005F1A21">
        <w:rPr>
          <w:spacing w:val="-2"/>
        </w:rPr>
        <w:t xml:space="preserve"> </w:t>
      </w:r>
      <w:r w:rsidR="005F1A21">
        <w:t>proceed.</w:t>
      </w:r>
    </w:p>
    <w:p w:rsidR="005E0F74" w:rsidRDefault="005E0F74">
      <w:pPr>
        <w:pStyle w:val="BodyText"/>
        <w:rPr>
          <w:rFonts w:ascii="Arial MT"/>
          <w:sz w:val="24"/>
        </w:rPr>
      </w:pPr>
    </w:p>
    <w:p w:rsidR="005E0F74" w:rsidRDefault="005F1A21">
      <w:pPr>
        <w:pStyle w:val="ListParagraph"/>
        <w:numPr>
          <w:ilvl w:val="0"/>
          <w:numId w:val="31"/>
        </w:numPr>
        <w:tabs>
          <w:tab w:val="left" w:pos="1334"/>
          <w:tab w:val="left" w:pos="1335"/>
        </w:tabs>
        <w:spacing w:before="175" w:line="266" w:lineRule="auto"/>
        <w:ind w:right="698"/>
      </w:pPr>
      <w:r>
        <w:rPr>
          <w:spacing w:val="-1"/>
        </w:rPr>
        <w:t>On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rPr>
          <w:spacing w:val="1"/>
        </w:rPr>
        <w:t xml:space="preserve"> </w:t>
      </w:r>
      <w:r>
        <w:rPr>
          <w:spacing w:val="-1"/>
        </w:rPr>
        <w:t>Database</w:t>
      </w:r>
      <w:r>
        <w:rPr>
          <w:spacing w:val="1"/>
        </w:rPr>
        <w:t xml:space="preserve"> </w:t>
      </w:r>
      <w:r>
        <w:rPr>
          <w:spacing w:val="-1"/>
        </w:rPr>
        <w:t>Discovery:</w:t>
      </w:r>
      <w:r>
        <w:rPr>
          <w:spacing w:val="3"/>
        </w:rPr>
        <w:t xml:space="preserve"> </w:t>
      </w:r>
      <w:r>
        <w:t>Results</w:t>
      </w:r>
      <w:r>
        <w:rPr>
          <w:spacing w:val="-2"/>
        </w:rPr>
        <w:t xml:space="preserve"> </w:t>
      </w:r>
      <w:r>
        <w:t>page, select the</w:t>
      </w:r>
      <w:r>
        <w:rPr>
          <w:spacing w:val="-2"/>
        </w:rPr>
        <w:t xml:space="preserve"> </w:t>
      </w:r>
      <w:r>
        <w:rPr>
          <w:rFonts w:ascii="Courier New"/>
        </w:rPr>
        <w:t>london</w:t>
      </w:r>
      <w:r>
        <w:rPr>
          <w:rFonts w:ascii="Courier New"/>
          <w:spacing w:val="-70"/>
        </w:rPr>
        <w:t xml:space="preserve"> </w:t>
      </w:r>
      <w:r>
        <w:t>database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provide the</w:t>
      </w:r>
      <w:r>
        <w:rPr>
          <w:spacing w:val="-58"/>
        </w:rPr>
        <w:t xml:space="preserve"> </w:t>
      </w:r>
      <w:r>
        <w:t>following</w:t>
      </w:r>
      <w:r>
        <w:rPr>
          <w:spacing w:val="1"/>
        </w:rPr>
        <w:t xml:space="preserve"> </w:t>
      </w:r>
      <w:r>
        <w:t>information:</w:t>
      </w:r>
    </w:p>
    <w:p w:rsidR="005E0F74" w:rsidRDefault="005F1A21">
      <w:pPr>
        <w:pStyle w:val="ListParagraph"/>
        <w:numPr>
          <w:ilvl w:val="1"/>
          <w:numId w:val="31"/>
        </w:numPr>
        <w:tabs>
          <w:tab w:val="left" w:pos="1694"/>
          <w:tab w:val="left" w:pos="1695"/>
        </w:tabs>
        <w:spacing w:before="79"/>
        <w:ind w:hanging="361"/>
        <w:rPr>
          <w:rFonts w:ascii="Courier New" w:hAnsi="Courier New"/>
        </w:rPr>
      </w:pPr>
      <w:r>
        <w:t>Monitor</w:t>
      </w:r>
      <w:r>
        <w:rPr>
          <w:spacing w:val="-2"/>
        </w:rPr>
        <w:t xml:space="preserve"> </w:t>
      </w:r>
      <w:r>
        <w:t xml:space="preserve">Username: </w:t>
      </w:r>
      <w:r>
        <w:rPr>
          <w:rFonts w:ascii="Courier New" w:hAnsi="Courier New"/>
        </w:rPr>
        <w:t>sys</w:t>
      </w:r>
    </w:p>
    <w:p w:rsidR="005E0F74" w:rsidRDefault="005F1A21">
      <w:pPr>
        <w:pStyle w:val="ListParagraph"/>
        <w:numPr>
          <w:ilvl w:val="1"/>
          <w:numId w:val="31"/>
        </w:numPr>
        <w:tabs>
          <w:tab w:val="left" w:pos="1694"/>
          <w:tab w:val="left" w:pos="1695"/>
        </w:tabs>
        <w:spacing w:before="61"/>
        <w:ind w:hanging="361"/>
        <w:rPr>
          <w:rFonts w:ascii="Courier New" w:hAnsi="Courier New"/>
        </w:rPr>
      </w:pPr>
      <w:r>
        <w:t>Monitor</w:t>
      </w:r>
      <w:r>
        <w:rPr>
          <w:spacing w:val="-3"/>
        </w:rPr>
        <w:t xml:space="preserve"> </w:t>
      </w:r>
      <w:r>
        <w:t>Password:</w:t>
      </w:r>
      <w:r>
        <w:rPr>
          <w:spacing w:val="-1"/>
        </w:rPr>
        <w:t xml:space="preserve"> </w:t>
      </w:r>
      <w:r>
        <w:rPr>
          <w:rFonts w:ascii="Courier New" w:hAnsi="Courier New"/>
        </w:rPr>
        <w:t>&lt;password&gt;</w:t>
      </w:r>
    </w:p>
    <w:p w:rsidR="005E0F74" w:rsidRDefault="005F1A21">
      <w:pPr>
        <w:pStyle w:val="ListParagraph"/>
        <w:numPr>
          <w:ilvl w:val="1"/>
          <w:numId w:val="31"/>
        </w:numPr>
        <w:tabs>
          <w:tab w:val="left" w:pos="1694"/>
          <w:tab w:val="left" w:pos="1695"/>
        </w:tabs>
        <w:spacing w:before="61"/>
        <w:ind w:hanging="361"/>
        <w:rPr>
          <w:rFonts w:ascii="Courier New" w:hAnsi="Courier New"/>
        </w:rPr>
      </w:pPr>
      <w:r>
        <w:t>Role:</w:t>
      </w:r>
      <w:r>
        <w:rPr>
          <w:spacing w:val="-2"/>
        </w:rPr>
        <w:t xml:space="preserve"> </w:t>
      </w:r>
      <w:r>
        <w:rPr>
          <w:rFonts w:ascii="Courier New" w:hAnsi="Courier New"/>
        </w:rPr>
        <w:t>SYSDBA</w:t>
      </w:r>
    </w:p>
    <w:p w:rsidR="005E0F74" w:rsidRDefault="00FD78AA">
      <w:pPr>
        <w:pStyle w:val="BodyText"/>
        <w:spacing w:before="59"/>
        <w:ind w:left="895" w:right="840"/>
        <w:jc w:val="center"/>
        <w:rPr>
          <w:rFonts w:ascii="Arial MT"/>
        </w:rPr>
      </w:pPr>
      <w:r>
        <w:pict>
          <v:group id="_x0000_s1730" style="position:absolute;left:0;text-align:left;margin-left:94.35pt;margin-top:21.95pt;width:445.05pt;height:119.7pt;z-index:-15286784;mso-wrap-distance-left:0;mso-wrap-distance-right:0;mso-position-horizontal-relative:page" coordorigin="1887,439" coordsize="8901,2394">
            <v:shape id="_x0000_s1732" type="#_x0000_t75" style="position:absolute;left:1902;top:454;width:8871;height:2364">
              <v:imagedata r:id="rId321" o:title=""/>
            </v:shape>
            <v:rect id="_x0000_s1731" style="position:absolute;left:1894;top:446;width:8886;height:2379" filled="f"/>
            <w10:wrap type="topAndBottom" anchorx="page"/>
          </v:group>
        </w:pict>
      </w:r>
      <w:r w:rsidR="005F1A21">
        <w:rPr>
          <w:rFonts w:ascii="Arial"/>
          <w:b/>
          <w:spacing w:val="-1"/>
        </w:rPr>
        <w:t>Note:</w:t>
      </w:r>
      <w:r w:rsidR="005F1A21">
        <w:rPr>
          <w:rFonts w:ascii="Arial"/>
          <w:b/>
          <w:spacing w:val="2"/>
        </w:rPr>
        <w:t xml:space="preserve"> </w:t>
      </w:r>
      <w:r w:rsidR="005F1A21">
        <w:rPr>
          <w:rFonts w:ascii="Arial MT"/>
          <w:spacing w:val="-1"/>
        </w:rPr>
        <w:t>You</w:t>
      </w:r>
      <w:r w:rsidR="005F1A21">
        <w:rPr>
          <w:rFonts w:ascii="Arial MT"/>
          <w:spacing w:val="-2"/>
        </w:rPr>
        <w:t xml:space="preserve"> </w:t>
      </w:r>
      <w:r w:rsidR="005F1A21">
        <w:rPr>
          <w:rFonts w:ascii="Arial MT"/>
          <w:spacing w:val="-1"/>
        </w:rPr>
        <w:t>can</w:t>
      </w:r>
      <w:r w:rsidR="005F1A21">
        <w:rPr>
          <w:rFonts w:ascii="Arial MT"/>
        </w:rPr>
        <w:t xml:space="preserve"> </w:t>
      </w:r>
      <w:r w:rsidR="005F1A21">
        <w:rPr>
          <w:rFonts w:ascii="Arial MT"/>
          <w:spacing w:val="-1"/>
        </w:rPr>
        <w:t>also</w:t>
      </w:r>
      <w:r w:rsidR="005F1A21">
        <w:rPr>
          <w:rFonts w:ascii="Arial MT"/>
          <w:spacing w:val="-2"/>
        </w:rPr>
        <w:t xml:space="preserve"> </w:t>
      </w:r>
      <w:r w:rsidR="005F1A21">
        <w:rPr>
          <w:rFonts w:ascii="Arial MT"/>
        </w:rPr>
        <w:t>choose</w:t>
      </w:r>
      <w:r w:rsidR="005F1A21">
        <w:rPr>
          <w:rFonts w:ascii="Arial MT"/>
          <w:spacing w:val="1"/>
        </w:rPr>
        <w:t xml:space="preserve"> </w:t>
      </w:r>
      <w:r w:rsidR="005F1A21">
        <w:t>dbsnmp</w:t>
      </w:r>
      <w:r w:rsidR="005F1A21">
        <w:rPr>
          <w:spacing w:val="-72"/>
        </w:rPr>
        <w:t xml:space="preserve"> </w:t>
      </w:r>
      <w:r w:rsidR="005F1A21">
        <w:rPr>
          <w:rFonts w:ascii="Arial MT"/>
        </w:rPr>
        <w:t>to lower</w:t>
      </w:r>
      <w:r w:rsidR="005F1A21">
        <w:rPr>
          <w:rFonts w:ascii="Arial MT"/>
          <w:spacing w:val="1"/>
        </w:rPr>
        <w:t xml:space="preserve"> </w:t>
      </w:r>
      <w:r w:rsidR="005F1A21">
        <w:rPr>
          <w:rFonts w:ascii="Arial MT"/>
        </w:rPr>
        <w:t>the</w:t>
      </w:r>
      <w:r w:rsidR="005F1A21">
        <w:rPr>
          <w:rFonts w:ascii="Arial MT"/>
          <w:spacing w:val="-5"/>
        </w:rPr>
        <w:t xml:space="preserve"> </w:t>
      </w:r>
      <w:r w:rsidR="005F1A21">
        <w:rPr>
          <w:rFonts w:ascii="Arial MT"/>
        </w:rPr>
        <w:t>privilege instead</w:t>
      </w:r>
      <w:r w:rsidR="005F1A21">
        <w:rPr>
          <w:rFonts w:ascii="Arial MT"/>
          <w:spacing w:val="1"/>
        </w:rPr>
        <w:t xml:space="preserve"> </w:t>
      </w:r>
      <w:r w:rsidR="005F1A21">
        <w:rPr>
          <w:rFonts w:ascii="Arial MT"/>
        </w:rPr>
        <w:t>of</w:t>
      </w:r>
      <w:r w:rsidR="005F1A21">
        <w:rPr>
          <w:rFonts w:ascii="Arial MT"/>
          <w:spacing w:val="-1"/>
        </w:rPr>
        <w:t xml:space="preserve"> </w:t>
      </w:r>
      <w:r w:rsidR="005F1A21">
        <w:rPr>
          <w:rFonts w:ascii="Arial MT"/>
        </w:rPr>
        <w:t>the</w:t>
      </w:r>
      <w:r w:rsidR="005F1A21">
        <w:rPr>
          <w:rFonts w:ascii="Arial MT"/>
          <w:spacing w:val="2"/>
        </w:rPr>
        <w:t xml:space="preserve"> </w:t>
      </w:r>
      <w:r w:rsidR="005F1A21">
        <w:t>SYS</w:t>
      </w:r>
      <w:r w:rsidR="005F1A21">
        <w:rPr>
          <w:spacing w:val="-71"/>
        </w:rPr>
        <w:t xml:space="preserve"> </w:t>
      </w:r>
      <w:r w:rsidR="005F1A21">
        <w:rPr>
          <w:rFonts w:ascii="Arial MT"/>
        </w:rPr>
        <w:t>user.</w:t>
      </w:r>
    </w:p>
    <w:p w:rsidR="005E0F74" w:rsidRDefault="005E0F74">
      <w:pPr>
        <w:pStyle w:val="BodyText"/>
        <w:spacing w:before="9"/>
        <w:rPr>
          <w:rFonts w:ascii="Arial MT"/>
          <w:sz w:val="38"/>
        </w:rPr>
      </w:pPr>
    </w:p>
    <w:p w:rsidR="005E0F74" w:rsidRDefault="00FD78AA">
      <w:pPr>
        <w:pStyle w:val="ListParagraph"/>
        <w:numPr>
          <w:ilvl w:val="0"/>
          <w:numId w:val="31"/>
        </w:numPr>
        <w:tabs>
          <w:tab w:val="left" w:pos="1334"/>
          <w:tab w:val="left" w:pos="1335"/>
        </w:tabs>
        <w:spacing w:before="0"/>
      </w:pPr>
      <w:r>
        <w:pict>
          <v:group id="_x0000_s1727" style="position:absolute;left:0;text-align:left;margin-left:94.35pt;margin-top:18.2pt;width:445.05pt;height:80.95pt;z-index:-15286272;mso-wrap-distance-left:0;mso-wrap-distance-right:0;mso-position-horizontal-relative:page" coordorigin="1887,364" coordsize="8901,1619">
            <v:shape id="_x0000_s1729" type="#_x0000_t75" style="position:absolute;left:1902;top:378;width:8871;height:1589">
              <v:imagedata r:id="rId322" o:title=""/>
            </v:shape>
            <v:rect id="_x0000_s1728" style="position:absolute;left:1894;top:371;width:8886;height:1604" filled="f"/>
            <w10:wrap type="topAndBottom" anchorx="page"/>
          </v:group>
        </w:pict>
      </w:r>
      <w:r w:rsidR="005F1A21">
        <w:t>Select</w:t>
      </w:r>
      <w:r w:rsidR="005F1A21">
        <w:rPr>
          <w:spacing w:val="-2"/>
        </w:rPr>
        <w:t xml:space="preserve"> </w:t>
      </w:r>
      <w:r w:rsidR="005F1A21">
        <w:t>the</w:t>
      </w:r>
      <w:r w:rsidR="005F1A21">
        <w:rPr>
          <w:spacing w:val="-4"/>
        </w:rPr>
        <w:t xml:space="preserve"> </w:t>
      </w:r>
      <w:r w:rsidR="005F1A21">
        <w:t>listed</w:t>
      </w:r>
      <w:r w:rsidR="005F1A21">
        <w:rPr>
          <w:spacing w:val="-2"/>
        </w:rPr>
        <w:t xml:space="preserve"> </w:t>
      </w:r>
      <w:r w:rsidR="005F1A21">
        <w:t>listener</w:t>
      </w:r>
      <w:r w:rsidR="005F1A21">
        <w:rPr>
          <w:spacing w:val="-3"/>
        </w:rPr>
        <w:t xml:space="preserve"> </w:t>
      </w:r>
      <w:r w:rsidR="005F1A21">
        <w:t xml:space="preserve">on </w:t>
      </w:r>
      <w:r w:rsidR="005F1A21">
        <w:rPr>
          <w:rFonts w:ascii="Courier New"/>
        </w:rPr>
        <w:t>host03</w:t>
      </w:r>
      <w:r w:rsidR="005F1A21">
        <w:t>.</w:t>
      </w:r>
      <w:r w:rsidR="005F1A21">
        <w:rPr>
          <w:spacing w:val="-3"/>
        </w:rPr>
        <w:t xml:space="preserve"> </w:t>
      </w:r>
      <w:r w:rsidR="005F1A21">
        <w:t>Click</w:t>
      </w:r>
      <w:r w:rsidR="005F1A21">
        <w:rPr>
          <w:spacing w:val="2"/>
        </w:rPr>
        <w:t xml:space="preserve"> </w:t>
      </w:r>
      <w:r w:rsidR="005F1A21">
        <w:rPr>
          <w:rFonts w:ascii="Arial"/>
          <w:b/>
        </w:rPr>
        <w:t>Next</w:t>
      </w:r>
      <w:r w:rsidR="005F1A21">
        <w:t>.</w:t>
      </w:r>
    </w:p>
    <w:p w:rsidR="005E0F74" w:rsidRDefault="005E0F74">
      <w:pPr>
        <w:sectPr w:rsidR="005E0F74">
          <w:footerReference w:type="default" r:id="rId323"/>
          <w:pgSz w:w="12240" w:h="15840"/>
          <w:pgMar w:top="1080" w:right="1100" w:bottom="1100" w:left="540" w:header="0" w:footer="913" w:gutter="0"/>
          <w:cols w:space="720"/>
        </w:sectPr>
      </w:pPr>
    </w:p>
    <w:p w:rsidR="005E0F74" w:rsidRDefault="005F1A21">
      <w:pPr>
        <w:pStyle w:val="ListParagraph"/>
        <w:numPr>
          <w:ilvl w:val="0"/>
          <w:numId w:val="31"/>
        </w:numPr>
        <w:tabs>
          <w:tab w:val="left" w:pos="1334"/>
          <w:tab w:val="left" w:pos="1335"/>
        </w:tabs>
        <w:spacing w:before="67"/>
      </w:pPr>
      <w:r>
        <w:lastRenderedPageBreak/>
        <w:t>On</w:t>
      </w:r>
      <w:r>
        <w:rPr>
          <w:spacing w:val="-5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Database</w:t>
      </w:r>
      <w:r>
        <w:rPr>
          <w:spacing w:val="-2"/>
        </w:rPr>
        <w:t xml:space="preserve"> </w:t>
      </w:r>
      <w:r>
        <w:t>Discovery: Review</w:t>
      </w:r>
      <w:r>
        <w:rPr>
          <w:spacing w:val="-5"/>
        </w:rPr>
        <w:t xml:space="preserve"> </w:t>
      </w:r>
      <w:r>
        <w:t>page,</w:t>
      </w:r>
      <w:r>
        <w:rPr>
          <w:spacing w:val="-3"/>
        </w:rPr>
        <w:t xml:space="preserve"> </w:t>
      </w:r>
      <w:r>
        <w:t>click</w:t>
      </w:r>
      <w:r>
        <w:rPr>
          <w:spacing w:val="2"/>
        </w:rPr>
        <w:t xml:space="preserve"> </w:t>
      </w:r>
      <w:r>
        <w:rPr>
          <w:rFonts w:ascii="Arial"/>
          <w:b/>
        </w:rPr>
        <w:t>Save</w:t>
      </w:r>
      <w:r>
        <w:t>.</w:t>
      </w:r>
    </w:p>
    <w:p w:rsidR="005E0F74" w:rsidRDefault="005E0F74">
      <w:pPr>
        <w:pStyle w:val="BodyText"/>
        <w:rPr>
          <w:rFonts w:ascii="Arial MT"/>
          <w:sz w:val="24"/>
        </w:rPr>
      </w:pPr>
    </w:p>
    <w:p w:rsidR="005E0F74" w:rsidRDefault="005F1A21">
      <w:pPr>
        <w:pStyle w:val="ListParagraph"/>
        <w:numPr>
          <w:ilvl w:val="0"/>
          <w:numId w:val="31"/>
        </w:numPr>
        <w:tabs>
          <w:tab w:val="left" w:pos="1334"/>
          <w:tab w:val="left" w:pos="1335"/>
        </w:tabs>
        <w:spacing w:before="172"/>
      </w:pP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Confirmation</w:t>
      </w:r>
      <w:r>
        <w:rPr>
          <w:spacing w:val="-2"/>
        </w:rPr>
        <w:t xml:space="preserve"> </w:t>
      </w:r>
      <w:r>
        <w:t>dialog</w:t>
      </w:r>
      <w:r>
        <w:rPr>
          <w:spacing w:val="-1"/>
        </w:rPr>
        <w:t xml:space="preserve"> </w:t>
      </w:r>
      <w:r>
        <w:t>box,</w:t>
      </w:r>
      <w:r>
        <w:rPr>
          <w:spacing w:val="-1"/>
        </w:rPr>
        <w:t xml:space="preserve"> </w:t>
      </w:r>
      <w:r>
        <w:t>click</w:t>
      </w:r>
      <w:r>
        <w:rPr>
          <w:spacing w:val="1"/>
        </w:rPr>
        <w:t xml:space="preserve"> </w:t>
      </w:r>
      <w:r>
        <w:rPr>
          <w:rFonts w:ascii="Arial"/>
          <w:b/>
        </w:rPr>
        <w:t>Close</w:t>
      </w:r>
      <w:r>
        <w:t>.</w:t>
      </w:r>
    </w:p>
    <w:p w:rsidR="005E0F74" w:rsidRDefault="005E0F74">
      <w:pPr>
        <w:pStyle w:val="BodyText"/>
        <w:rPr>
          <w:rFonts w:ascii="Arial MT"/>
          <w:sz w:val="24"/>
        </w:rPr>
      </w:pPr>
    </w:p>
    <w:p w:rsidR="005E0F74" w:rsidRDefault="00FD78AA">
      <w:pPr>
        <w:pStyle w:val="ListParagraph"/>
        <w:numPr>
          <w:ilvl w:val="0"/>
          <w:numId w:val="31"/>
        </w:numPr>
        <w:tabs>
          <w:tab w:val="left" w:pos="1332"/>
          <w:tab w:val="left" w:pos="1333"/>
        </w:tabs>
        <w:spacing w:before="177" w:line="242" w:lineRule="auto"/>
        <w:ind w:right="1011"/>
      </w:pPr>
      <w:r>
        <w:pict>
          <v:group id="_x0000_s1723" style="position:absolute;left:0;text-align:left;margin-left:94.35pt;margin-top:51.8pt;width:452.5pt;height:139.5pt;z-index:-15285760;mso-wrap-distance-left:0;mso-wrap-distance-right:0;mso-position-horizontal-relative:page" coordorigin="1887,1036" coordsize="9050,2790">
            <v:shape id="_x0000_s1726" type="#_x0000_t75" style="position:absolute;left:1902;top:1066;width:9020;height:2744">
              <v:imagedata r:id="rId324" o:title=""/>
            </v:shape>
            <v:rect id="_x0000_s1725" style="position:absolute;left:1894;top:1058;width:9035;height:2759" filled="f"/>
            <v:shape id="_x0000_s1724" style="position:absolute;left:9440;top:1055;width:1442;height:2366" coordorigin="9440,1056" coordsize="1442,2366" o:spt="100" adj="0,,0" path="m9542,2246r1340,l10882,1056r-1340,l9542,2246xm9440,3422r288,l9728,3234r-288,l9440,3422xe" filled="f" strokecolor="red" strokeweight="2pt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="005F1A21">
        <w:t>On</w:t>
      </w:r>
      <w:r w:rsidR="005F1A21">
        <w:rPr>
          <w:spacing w:val="-3"/>
        </w:rPr>
        <w:t xml:space="preserve"> </w:t>
      </w:r>
      <w:r w:rsidR="005F1A21">
        <w:t>the</w:t>
      </w:r>
      <w:r w:rsidR="005F1A21">
        <w:rPr>
          <w:spacing w:val="-1"/>
        </w:rPr>
        <w:t xml:space="preserve"> </w:t>
      </w:r>
      <w:r w:rsidR="005F1A21">
        <w:t>Databases</w:t>
      </w:r>
      <w:r w:rsidR="005F1A21">
        <w:rPr>
          <w:spacing w:val="-3"/>
        </w:rPr>
        <w:t xml:space="preserve"> </w:t>
      </w:r>
      <w:r w:rsidR="005F1A21">
        <w:t>page,</w:t>
      </w:r>
      <w:r w:rsidR="005F1A21">
        <w:rPr>
          <w:spacing w:val="-3"/>
        </w:rPr>
        <w:t xml:space="preserve"> </w:t>
      </w:r>
      <w:r w:rsidR="005F1A21">
        <w:t>set</w:t>
      </w:r>
      <w:r w:rsidR="005F1A21">
        <w:rPr>
          <w:spacing w:val="-2"/>
        </w:rPr>
        <w:t xml:space="preserve"> </w:t>
      </w:r>
      <w:r w:rsidR="005F1A21">
        <w:t>the</w:t>
      </w:r>
      <w:r w:rsidR="005F1A21">
        <w:rPr>
          <w:spacing w:val="-1"/>
        </w:rPr>
        <w:t xml:space="preserve"> </w:t>
      </w:r>
      <w:r w:rsidR="005F1A21">
        <w:t>Auto Refresh</w:t>
      </w:r>
      <w:r w:rsidR="005F1A21">
        <w:rPr>
          <w:spacing w:val="-3"/>
        </w:rPr>
        <w:t xml:space="preserve"> </w:t>
      </w:r>
      <w:r w:rsidR="005F1A21">
        <w:t>option</w:t>
      </w:r>
      <w:r w:rsidR="005F1A21">
        <w:rPr>
          <w:spacing w:val="-1"/>
        </w:rPr>
        <w:t xml:space="preserve"> </w:t>
      </w:r>
      <w:r w:rsidR="005F1A21">
        <w:t>to</w:t>
      </w:r>
      <w:r w:rsidR="005F1A21">
        <w:rPr>
          <w:spacing w:val="-2"/>
        </w:rPr>
        <w:t xml:space="preserve"> </w:t>
      </w:r>
      <w:r w:rsidR="005F1A21">
        <w:t>30</w:t>
      </w:r>
      <w:r w:rsidR="005F1A21">
        <w:rPr>
          <w:spacing w:val="-1"/>
        </w:rPr>
        <w:t xml:space="preserve"> </w:t>
      </w:r>
      <w:r w:rsidR="005F1A21">
        <w:t>seconds</w:t>
      </w:r>
      <w:r w:rsidR="005F1A21">
        <w:rPr>
          <w:spacing w:val="-1"/>
        </w:rPr>
        <w:t xml:space="preserve"> </w:t>
      </w:r>
      <w:r w:rsidR="005F1A21">
        <w:t>and</w:t>
      </w:r>
      <w:r w:rsidR="005F1A21">
        <w:rPr>
          <w:spacing w:val="-2"/>
        </w:rPr>
        <w:t xml:space="preserve"> </w:t>
      </w:r>
      <w:r w:rsidR="005F1A21">
        <w:t>wait</w:t>
      </w:r>
      <w:r w:rsidR="005F1A21">
        <w:rPr>
          <w:spacing w:val="1"/>
        </w:rPr>
        <w:t xml:space="preserve"> </w:t>
      </w:r>
      <w:r w:rsidR="005F1A21">
        <w:t>until</w:t>
      </w:r>
      <w:r w:rsidR="005F1A21">
        <w:rPr>
          <w:spacing w:val="-4"/>
        </w:rPr>
        <w:t xml:space="preserve"> </w:t>
      </w:r>
      <w:r w:rsidR="005F1A21">
        <w:t>the</w:t>
      </w:r>
      <w:r w:rsidR="005F1A21">
        <w:rPr>
          <w:spacing w:val="-58"/>
        </w:rPr>
        <w:t xml:space="preserve"> </w:t>
      </w:r>
      <w:r w:rsidR="005F1A21">
        <w:rPr>
          <w:rFonts w:ascii="Courier New"/>
          <w:spacing w:val="-1"/>
        </w:rPr>
        <w:t xml:space="preserve">london.example.com </w:t>
      </w:r>
      <w:r w:rsidR="005F1A21">
        <w:t>target becomes normal. Click the link for the</w:t>
      </w:r>
      <w:r w:rsidR="005F1A21">
        <w:rPr>
          <w:spacing w:val="1"/>
        </w:rPr>
        <w:t xml:space="preserve"> </w:t>
      </w:r>
      <w:r w:rsidR="005F1A21">
        <w:rPr>
          <w:rFonts w:ascii="Courier New"/>
          <w:spacing w:val="-1"/>
        </w:rPr>
        <w:t>boston.example.com</w:t>
      </w:r>
      <w:r w:rsidR="005F1A21">
        <w:rPr>
          <w:rFonts w:ascii="Courier New"/>
          <w:spacing w:val="-70"/>
        </w:rPr>
        <w:t xml:space="preserve"> </w:t>
      </w:r>
      <w:r w:rsidR="005F1A21">
        <w:t>target.</w:t>
      </w:r>
    </w:p>
    <w:p w:rsidR="005E0F74" w:rsidRDefault="005E0F74">
      <w:pPr>
        <w:pStyle w:val="BodyText"/>
        <w:spacing w:before="1"/>
        <w:rPr>
          <w:rFonts w:ascii="Arial MT"/>
          <w:sz w:val="37"/>
        </w:rPr>
      </w:pPr>
    </w:p>
    <w:p w:rsidR="005E0F74" w:rsidRDefault="005F1A21">
      <w:pPr>
        <w:pStyle w:val="ListParagraph"/>
        <w:numPr>
          <w:ilvl w:val="0"/>
          <w:numId w:val="31"/>
        </w:numPr>
        <w:tabs>
          <w:tab w:val="left" w:pos="1334"/>
          <w:tab w:val="left" w:pos="1335"/>
        </w:tabs>
        <w:spacing w:before="0"/>
        <w:rPr>
          <w:rFonts w:ascii="Arial"/>
          <w:b/>
        </w:rPr>
      </w:pPr>
      <w:r>
        <w:rPr>
          <w:spacing w:val="-1"/>
        </w:rPr>
        <w:t>On the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>boston.example.com</w:t>
      </w:r>
      <w:r>
        <w:rPr>
          <w:rFonts w:ascii="Courier New"/>
          <w:spacing w:val="-69"/>
        </w:rPr>
        <w:t xml:space="preserve"> </w:t>
      </w:r>
      <w:r>
        <w:t>database</w:t>
      </w:r>
      <w:r>
        <w:rPr>
          <w:spacing w:val="-1"/>
        </w:rPr>
        <w:t xml:space="preserve"> </w:t>
      </w:r>
      <w:r>
        <w:t>home</w:t>
      </w:r>
      <w:r>
        <w:rPr>
          <w:spacing w:val="-1"/>
        </w:rPr>
        <w:t xml:space="preserve"> </w:t>
      </w:r>
      <w:r>
        <w:t>page,</w:t>
      </w:r>
      <w:r>
        <w:rPr>
          <w:spacing w:val="4"/>
        </w:rPr>
        <w:t xml:space="preserve"> </w:t>
      </w:r>
      <w:r>
        <w:t>select</w:t>
      </w:r>
      <w:r>
        <w:rPr>
          <w:spacing w:val="3"/>
        </w:rPr>
        <w:t xml:space="preserve"> </w:t>
      </w:r>
      <w:r>
        <w:rPr>
          <w:rFonts w:ascii="Arial"/>
          <w:b/>
        </w:rPr>
        <w:t>Data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Guard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Administration</w:t>
      </w:r>
    </w:p>
    <w:p w:rsidR="005E0F74" w:rsidRDefault="00FD78AA">
      <w:pPr>
        <w:pStyle w:val="BodyText"/>
        <w:spacing w:before="30"/>
        <w:ind w:left="1334"/>
        <w:rPr>
          <w:rFonts w:ascii="Arial MT"/>
        </w:rPr>
      </w:pPr>
      <w:r>
        <w:pict>
          <v:group id="_x0000_s1720" style="position:absolute;left:0;text-align:left;margin-left:94.35pt;margin-top:19.1pt;width:447.75pt;height:133.25pt;z-index:-15285248;mso-wrap-distance-left:0;mso-wrap-distance-right:0;mso-position-horizontal-relative:page" coordorigin="1887,382" coordsize="8955,2665">
            <v:shape id="_x0000_s1722" type="#_x0000_t75" style="position:absolute;left:1902;top:397;width:8925;height:2635">
              <v:imagedata r:id="rId190" o:title=""/>
            </v:shape>
            <v:rect id="_x0000_s1721" style="position:absolute;left:1894;top:389;width:8940;height:2650" filled="f"/>
            <w10:wrap type="topAndBottom" anchorx="page"/>
          </v:group>
        </w:pict>
      </w:r>
      <w:r w:rsidR="005F1A21">
        <w:rPr>
          <w:rFonts w:ascii="Arial MT"/>
        </w:rPr>
        <w:t>from</w:t>
      </w:r>
      <w:r w:rsidR="005F1A21">
        <w:rPr>
          <w:rFonts w:ascii="Arial MT"/>
          <w:spacing w:val="-2"/>
        </w:rPr>
        <w:t xml:space="preserve"> </w:t>
      </w:r>
      <w:r w:rsidR="005F1A21">
        <w:rPr>
          <w:rFonts w:ascii="Arial MT"/>
        </w:rPr>
        <w:t>the</w:t>
      </w:r>
      <w:r w:rsidR="005F1A21">
        <w:rPr>
          <w:rFonts w:ascii="Arial MT"/>
          <w:spacing w:val="-2"/>
        </w:rPr>
        <w:t xml:space="preserve"> </w:t>
      </w:r>
      <w:r w:rsidR="005F1A21">
        <w:rPr>
          <w:rFonts w:ascii="Arial MT"/>
        </w:rPr>
        <w:t>Availability</w:t>
      </w:r>
      <w:r w:rsidR="005F1A21">
        <w:rPr>
          <w:rFonts w:ascii="Arial MT"/>
          <w:spacing w:val="-4"/>
        </w:rPr>
        <w:t xml:space="preserve"> </w:t>
      </w:r>
      <w:r w:rsidR="005F1A21">
        <w:rPr>
          <w:rFonts w:ascii="Arial MT"/>
        </w:rPr>
        <w:t>menu.</w:t>
      </w:r>
    </w:p>
    <w:p w:rsidR="005E0F74" w:rsidRDefault="005E0F74">
      <w:pPr>
        <w:rPr>
          <w:rFonts w:ascii="Arial MT"/>
        </w:rPr>
        <w:sectPr w:rsidR="005E0F74">
          <w:footerReference w:type="default" r:id="rId325"/>
          <w:pgSz w:w="12240" w:h="15840"/>
          <w:pgMar w:top="1080" w:right="1100" w:bottom="1100" w:left="540" w:header="0" w:footer="913" w:gutter="0"/>
          <w:cols w:space="720"/>
        </w:sectPr>
      </w:pPr>
    </w:p>
    <w:p w:rsidR="005E0F74" w:rsidRDefault="00FD78AA">
      <w:pPr>
        <w:pStyle w:val="BodyText"/>
        <w:spacing w:before="67" w:line="278" w:lineRule="auto"/>
        <w:ind w:left="1332" w:right="334"/>
        <w:rPr>
          <w:rFonts w:ascii="Arial MT"/>
        </w:rPr>
      </w:pPr>
      <w:r>
        <w:lastRenderedPageBreak/>
        <w:pict>
          <v:group id="_x0000_s1717" style="position:absolute;left:0;text-align:left;margin-left:94.35pt;margin-top:36.45pt;width:442.35pt;height:196.45pt;z-index:-15284736;mso-wrap-distance-left:0;mso-wrap-distance-right:0;mso-position-horizontal-relative:page" coordorigin="1887,729" coordsize="8847,3929">
            <v:shape id="_x0000_s1719" type="#_x0000_t75" style="position:absolute;left:1902;top:743;width:8817;height:3899">
              <v:imagedata r:id="rId191" o:title=""/>
            </v:shape>
            <v:rect id="_x0000_s1718" style="position:absolute;left:1894;top:736;width:8832;height:3914" filled="f"/>
            <w10:wrap type="topAndBottom" anchorx="page"/>
          </v:group>
        </w:pict>
      </w:r>
      <w:r w:rsidR="005F1A21">
        <w:rPr>
          <w:rFonts w:ascii="Arial"/>
          <w:b/>
        </w:rPr>
        <w:t xml:space="preserve">(Optional) </w:t>
      </w:r>
      <w:r w:rsidR="005F1A21">
        <w:rPr>
          <w:rFonts w:ascii="Arial MT"/>
        </w:rPr>
        <w:t xml:space="preserve">If only the </w:t>
      </w:r>
      <w:r w:rsidR="005F1A21">
        <w:rPr>
          <w:rFonts w:ascii="Arial"/>
          <w:b/>
        </w:rPr>
        <w:t xml:space="preserve">Add Standby Database </w:t>
      </w:r>
      <w:r w:rsidR="005F1A21">
        <w:rPr>
          <w:rFonts w:ascii="Arial MT"/>
        </w:rPr>
        <w:t>link is visible, then select it. It will not launch</w:t>
      </w:r>
      <w:r w:rsidR="005F1A21">
        <w:rPr>
          <w:rFonts w:ascii="Arial MT"/>
          <w:spacing w:val="1"/>
        </w:rPr>
        <w:t xml:space="preserve"> </w:t>
      </w:r>
      <w:r w:rsidR="005F1A21">
        <w:rPr>
          <w:rFonts w:ascii="Arial MT"/>
        </w:rPr>
        <w:t>the</w:t>
      </w:r>
      <w:r w:rsidR="005F1A21">
        <w:rPr>
          <w:rFonts w:ascii="Arial MT"/>
          <w:spacing w:val="-1"/>
        </w:rPr>
        <w:t xml:space="preserve"> </w:t>
      </w:r>
      <w:r w:rsidR="005F1A21">
        <w:rPr>
          <w:rFonts w:ascii="Arial MT"/>
        </w:rPr>
        <w:t>Add</w:t>
      </w:r>
      <w:r w:rsidR="005F1A21">
        <w:rPr>
          <w:rFonts w:ascii="Arial MT"/>
          <w:spacing w:val="-3"/>
        </w:rPr>
        <w:t xml:space="preserve"> </w:t>
      </w:r>
      <w:r w:rsidR="005F1A21">
        <w:rPr>
          <w:rFonts w:ascii="Arial MT"/>
        </w:rPr>
        <w:t>Standby</w:t>
      </w:r>
      <w:r w:rsidR="005F1A21">
        <w:rPr>
          <w:rFonts w:ascii="Arial MT"/>
          <w:spacing w:val="-3"/>
        </w:rPr>
        <w:t xml:space="preserve"> </w:t>
      </w:r>
      <w:r w:rsidR="005F1A21">
        <w:rPr>
          <w:rFonts w:ascii="Arial MT"/>
        </w:rPr>
        <w:t>Database</w:t>
      </w:r>
      <w:r w:rsidR="005F1A21">
        <w:rPr>
          <w:rFonts w:ascii="Arial MT"/>
          <w:spacing w:val="-3"/>
        </w:rPr>
        <w:t xml:space="preserve"> </w:t>
      </w:r>
      <w:r w:rsidR="005F1A21">
        <w:rPr>
          <w:rFonts w:ascii="Arial MT"/>
        </w:rPr>
        <w:t>Wizard,</w:t>
      </w:r>
      <w:r w:rsidR="005F1A21">
        <w:rPr>
          <w:rFonts w:ascii="Arial MT"/>
          <w:spacing w:val="-2"/>
        </w:rPr>
        <w:t xml:space="preserve"> </w:t>
      </w:r>
      <w:r w:rsidR="005F1A21">
        <w:rPr>
          <w:rFonts w:ascii="Arial MT"/>
        </w:rPr>
        <w:t>but</w:t>
      </w:r>
      <w:r w:rsidR="005F1A21">
        <w:rPr>
          <w:rFonts w:ascii="Arial MT"/>
          <w:spacing w:val="-2"/>
        </w:rPr>
        <w:t xml:space="preserve"> </w:t>
      </w:r>
      <w:r w:rsidR="005F1A21">
        <w:rPr>
          <w:rFonts w:ascii="Arial MT"/>
        </w:rPr>
        <w:t>instead,</w:t>
      </w:r>
      <w:r w:rsidR="005F1A21">
        <w:rPr>
          <w:rFonts w:ascii="Arial MT"/>
          <w:spacing w:val="-1"/>
        </w:rPr>
        <w:t xml:space="preserve"> </w:t>
      </w:r>
      <w:r w:rsidR="005F1A21">
        <w:rPr>
          <w:rFonts w:ascii="Arial MT"/>
        </w:rPr>
        <w:t>will</w:t>
      </w:r>
      <w:r w:rsidR="005F1A21">
        <w:rPr>
          <w:rFonts w:ascii="Arial MT"/>
          <w:spacing w:val="-1"/>
        </w:rPr>
        <w:t xml:space="preserve"> </w:t>
      </w:r>
      <w:r w:rsidR="005F1A21">
        <w:rPr>
          <w:rFonts w:ascii="Arial MT"/>
        </w:rPr>
        <w:t>navigate</w:t>
      </w:r>
      <w:r w:rsidR="005F1A21">
        <w:rPr>
          <w:rFonts w:ascii="Arial MT"/>
          <w:spacing w:val="-2"/>
        </w:rPr>
        <w:t xml:space="preserve"> </w:t>
      </w:r>
      <w:r w:rsidR="005F1A21">
        <w:rPr>
          <w:rFonts w:ascii="Arial MT"/>
        </w:rPr>
        <w:t>to</w:t>
      </w:r>
      <w:r w:rsidR="005F1A21">
        <w:rPr>
          <w:rFonts w:ascii="Arial MT"/>
          <w:spacing w:val="-2"/>
        </w:rPr>
        <w:t xml:space="preserve"> </w:t>
      </w:r>
      <w:r w:rsidR="005F1A21">
        <w:rPr>
          <w:rFonts w:ascii="Arial MT"/>
        </w:rPr>
        <w:t>the</w:t>
      </w:r>
      <w:r w:rsidR="005F1A21">
        <w:rPr>
          <w:rFonts w:ascii="Arial MT"/>
          <w:spacing w:val="-1"/>
        </w:rPr>
        <w:t xml:space="preserve"> </w:t>
      </w:r>
      <w:r w:rsidR="005F1A21">
        <w:rPr>
          <w:rFonts w:ascii="Arial MT"/>
        </w:rPr>
        <w:t>Data</w:t>
      </w:r>
      <w:r w:rsidR="005F1A21">
        <w:rPr>
          <w:rFonts w:ascii="Arial MT"/>
          <w:spacing w:val="-3"/>
        </w:rPr>
        <w:t xml:space="preserve"> </w:t>
      </w:r>
      <w:r w:rsidR="005F1A21">
        <w:rPr>
          <w:rFonts w:ascii="Arial MT"/>
        </w:rPr>
        <w:t>Guard</w:t>
      </w:r>
      <w:r w:rsidR="005F1A21">
        <w:rPr>
          <w:rFonts w:ascii="Arial MT"/>
          <w:spacing w:val="-2"/>
        </w:rPr>
        <w:t xml:space="preserve"> </w:t>
      </w:r>
      <w:r w:rsidR="005F1A21">
        <w:rPr>
          <w:rFonts w:ascii="Arial MT"/>
        </w:rPr>
        <w:t>home</w:t>
      </w:r>
      <w:r w:rsidR="005F1A21">
        <w:rPr>
          <w:rFonts w:ascii="Arial MT"/>
          <w:spacing w:val="-3"/>
        </w:rPr>
        <w:t xml:space="preserve"> </w:t>
      </w:r>
      <w:r w:rsidR="005F1A21">
        <w:rPr>
          <w:rFonts w:ascii="Arial MT"/>
        </w:rPr>
        <w:t>page.</w:t>
      </w:r>
    </w:p>
    <w:p w:rsidR="005E0F74" w:rsidRDefault="005E0F74">
      <w:pPr>
        <w:pStyle w:val="BodyText"/>
        <w:rPr>
          <w:rFonts w:ascii="Arial MT"/>
          <w:sz w:val="24"/>
        </w:rPr>
      </w:pPr>
    </w:p>
    <w:p w:rsidR="005E0F74" w:rsidRDefault="005F1A21">
      <w:pPr>
        <w:pStyle w:val="BodyText"/>
        <w:spacing w:before="154"/>
        <w:ind w:left="1332"/>
        <w:rPr>
          <w:rFonts w:ascii="Arial MT"/>
        </w:rPr>
      </w:pPr>
      <w:r>
        <w:rPr>
          <w:rFonts w:ascii="Arial"/>
          <w:b/>
        </w:rPr>
        <w:t>(Optional)</w:t>
      </w:r>
      <w:r>
        <w:rPr>
          <w:rFonts w:ascii="Arial"/>
          <w:b/>
          <w:spacing w:val="-2"/>
        </w:rPr>
        <w:t xml:space="preserve"> </w:t>
      </w:r>
      <w:r>
        <w:rPr>
          <w:rFonts w:ascii="Arial MT"/>
        </w:rPr>
        <w:t>If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Add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Standby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Database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link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shows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Add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Standby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Database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page,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click</w:t>
      </w:r>
    </w:p>
    <w:p w:rsidR="005E0F74" w:rsidRDefault="00FD78AA">
      <w:pPr>
        <w:pStyle w:val="BodyText"/>
        <w:spacing w:before="40"/>
        <w:ind w:left="1332"/>
        <w:rPr>
          <w:rFonts w:ascii="Arial MT"/>
        </w:rPr>
      </w:pPr>
      <w:r>
        <w:pict>
          <v:group id="_x0000_s1714" style="position:absolute;left:0;text-align:left;margin-left:94.35pt;margin-top:20.45pt;width:443pt;height:117.65pt;z-index:-15284224;mso-wrap-distance-left:0;mso-wrap-distance-right:0;mso-position-horizontal-relative:page" coordorigin="1887,409" coordsize="8860,2353">
            <v:shape id="_x0000_s1716" type="#_x0000_t75" style="position:absolute;left:1902;top:423;width:8830;height:2323">
              <v:imagedata r:id="rId193" o:title=""/>
            </v:shape>
            <v:rect id="_x0000_s1715" style="position:absolute;left:1894;top:416;width:8845;height:2338" filled="f"/>
            <w10:wrap type="topAndBottom" anchorx="page"/>
          </v:group>
        </w:pict>
      </w:r>
      <w:r w:rsidR="005F1A21">
        <w:rPr>
          <w:rFonts w:ascii="Arial"/>
          <w:b/>
        </w:rPr>
        <w:t>Cancel</w:t>
      </w:r>
      <w:r w:rsidR="005F1A21">
        <w:rPr>
          <w:rFonts w:ascii="Arial"/>
          <w:b/>
          <w:spacing w:val="1"/>
        </w:rPr>
        <w:t xml:space="preserve"> </w:t>
      </w:r>
      <w:r w:rsidR="005F1A21">
        <w:rPr>
          <w:rFonts w:ascii="Arial MT"/>
        </w:rPr>
        <w:t>to</w:t>
      </w:r>
      <w:r w:rsidR="005F1A21">
        <w:rPr>
          <w:rFonts w:ascii="Arial MT"/>
          <w:spacing w:val="-3"/>
        </w:rPr>
        <w:t xml:space="preserve"> </w:t>
      </w:r>
      <w:r w:rsidR="005F1A21">
        <w:rPr>
          <w:rFonts w:ascii="Arial MT"/>
        </w:rPr>
        <w:t>navigate</w:t>
      </w:r>
      <w:r w:rsidR="005F1A21">
        <w:rPr>
          <w:rFonts w:ascii="Arial MT"/>
          <w:spacing w:val="-3"/>
        </w:rPr>
        <w:t xml:space="preserve"> </w:t>
      </w:r>
      <w:r w:rsidR="005F1A21">
        <w:rPr>
          <w:rFonts w:ascii="Arial MT"/>
        </w:rPr>
        <w:t>to</w:t>
      </w:r>
      <w:r w:rsidR="005F1A21">
        <w:rPr>
          <w:rFonts w:ascii="Arial MT"/>
          <w:spacing w:val="-5"/>
        </w:rPr>
        <w:t xml:space="preserve"> </w:t>
      </w:r>
      <w:r w:rsidR="005F1A21">
        <w:rPr>
          <w:rFonts w:ascii="Arial MT"/>
        </w:rPr>
        <w:t>the</w:t>
      </w:r>
      <w:r w:rsidR="005F1A21">
        <w:rPr>
          <w:rFonts w:ascii="Arial MT"/>
          <w:spacing w:val="-1"/>
        </w:rPr>
        <w:t xml:space="preserve"> </w:t>
      </w:r>
      <w:r w:rsidR="005F1A21">
        <w:rPr>
          <w:rFonts w:ascii="Arial MT"/>
        </w:rPr>
        <w:t>Data</w:t>
      </w:r>
      <w:r w:rsidR="005F1A21">
        <w:rPr>
          <w:rFonts w:ascii="Arial MT"/>
          <w:spacing w:val="-3"/>
        </w:rPr>
        <w:t xml:space="preserve"> </w:t>
      </w:r>
      <w:r w:rsidR="005F1A21">
        <w:rPr>
          <w:rFonts w:ascii="Arial MT"/>
        </w:rPr>
        <w:t>Guard</w:t>
      </w:r>
      <w:r w:rsidR="005F1A21">
        <w:rPr>
          <w:rFonts w:ascii="Arial MT"/>
          <w:spacing w:val="-1"/>
        </w:rPr>
        <w:t xml:space="preserve"> </w:t>
      </w:r>
      <w:r w:rsidR="005F1A21">
        <w:rPr>
          <w:rFonts w:ascii="Arial MT"/>
        </w:rPr>
        <w:t>home</w:t>
      </w:r>
      <w:r w:rsidR="005F1A21">
        <w:rPr>
          <w:rFonts w:ascii="Arial MT"/>
          <w:spacing w:val="-1"/>
        </w:rPr>
        <w:t xml:space="preserve"> </w:t>
      </w:r>
      <w:r w:rsidR="005F1A21">
        <w:rPr>
          <w:rFonts w:ascii="Arial MT"/>
        </w:rPr>
        <w:t>page.</w:t>
      </w:r>
    </w:p>
    <w:p w:rsidR="005E0F74" w:rsidRDefault="005E0F74">
      <w:pPr>
        <w:pStyle w:val="BodyText"/>
        <w:rPr>
          <w:rFonts w:ascii="Arial MT"/>
          <w:sz w:val="24"/>
        </w:rPr>
      </w:pPr>
    </w:p>
    <w:p w:rsidR="005E0F74" w:rsidRDefault="005F1A21">
      <w:pPr>
        <w:pStyle w:val="BodyText"/>
        <w:spacing w:before="141" w:line="278" w:lineRule="auto"/>
        <w:ind w:left="1332" w:right="957"/>
        <w:rPr>
          <w:rFonts w:ascii="Arial MT"/>
        </w:rPr>
      </w:pPr>
      <w:r>
        <w:rPr>
          <w:rFonts w:ascii="Arial MT"/>
        </w:rPr>
        <w:t>(</w:t>
      </w:r>
      <w:r>
        <w:rPr>
          <w:rFonts w:ascii="Arial"/>
          <w:b/>
        </w:rPr>
        <w:t>Optional</w:t>
      </w:r>
      <w:r>
        <w:rPr>
          <w:rFonts w:ascii="Arial MT"/>
        </w:rPr>
        <w:t xml:space="preserve">) On the Database Login Page, select </w:t>
      </w:r>
      <w:r>
        <w:rPr>
          <w:rFonts w:ascii="Arial"/>
          <w:b/>
        </w:rPr>
        <w:t xml:space="preserve">New </w:t>
      </w:r>
      <w:r>
        <w:rPr>
          <w:rFonts w:ascii="Arial MT"/>
        </w:rPr>
        <w:t>in the Credential option with the</w:t>
      </w:r>
      <w:r>
        <w:rPr>
          <w:rFonts w:ascii="Arial MT"/>
          <w:spacing w:val="-59"/>
        </w:rPr>
        <w:t xml:space="preserve"> </w:t>
      </w:r>
      <w:r>
        <w:rPr>
          <w:rFonts w:ascii="Arial MT"/>
        </w:rPr>
        <w:t>following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values.</w:t>
      </w:r>
      <w:r>
        <w:rPr>
          <w:rFonts w:ascii="Arial MT"/>
          <w:spacing w:val="2"/>
        </w:rPr>
        <w:t xml:space="preserve"> </w:t>
      </w:r>
      <w:r>
        <w:rPr>
          <w:rFonts w:ascii="Arial MT"/>
        </w:rPr>
        <w:t>Click</w:t>
      </w:r>
      <w:r>
        <w:rPr>
          <w:rFonts w:ascii="Arial MT"/>
          <w:spacing w:val="2"/>
        </w:rPr>
        <w:t xml:space="preserve"> </w:t>
      </w:r>
      <w:r>
        <w:rPr>
          <w:rFonts w:ascii="Arial"/>
          <w:b/>
        </w:rPr>
        <w:t>Login</w:t>
      </w:r>
      <w:r>
        <w:rPr>
          <w:rFonts w:ascii="Arial MT"/>
        </w:rPr>
        <w:t>.</w:t>
      </w:r>
    </w:p>
    <w:p w:rsidR="005E0F74" w:rsidRDefault="005F1A21">
      <w:pPr>
        <w:pStyle w:val="ListParagraph"/>
        <w:numPr>
          <w:ilvl w:val="1"/>
          <w:numId w:val="31"/>
        </w:numPr>
        <w:tabs>
          <w:tab w:val="left" w:pos="1694"/>
          <w:tab w:val="left" w:pos="1695"/>
        </w:tabs>
        <w:spacing w:before="65"/>
        <w:ind w:hanging="361"/>
        <w:rPr>
          <w:rFonts w:ascii="Courier New" w:hAnsi="Courier New"/>
        </w:rPr>
      </w:pPr>
      <w:r>
        <w:t xml:space="preserve">Username: </w:t>
      </w:r>
      <w:r>
        <w:rPr>
          <w:rFonts w:ascii="Courier New" w:hAnsi="Courier New"/>
        </w:rPr>
        <w:t>sys</w:t>
      </w:r>
    </w:p>
    <w:p w:rsidR="005E0F74" w:rsidRDefault="005F1A21">
      <w:pPr>
        <w:pStyle w:val="ListParagraph"/>
        <w:numPr>
          <w:ilvl w:val="1"/>
          <w:numId w:val="31"/>
        </w:numPr>
        <w:tabs>
          <w:tab w:val="left" w:pos="1694"/>
          <w:tab w:val="left" w:pos="1695"/>
        </w:tabs>
        <w:spacing w:before="61"/>
        <w:ind w:hanging="361"/>
        <w:rPr>
          <w:rFonts w:ascii="Courier New" w:hAnsi="Courier New"/>
          <w:i/>
        </w:rPr>
      </w:pPr>
      <w:r>
        <w:t>Password:</w:t>
      </w:r>
      <w:r>
        <w:rPr>
          <w:spacing w:val="59"/>
        </w:rPr>
        <w:t xml:space="preserve"> </w:t>
      </w:r>
      <w:r>
        <w:rPr>
          <w:rFonts w:ascii="Courier New" w:hAnsi="Courier New"/>
          <w:i/>
        </w:rPr>
        <w:t>&lt;password&gt;</w:t>
      </w:r>
    </w:p>
    <w:p w:rsidR="005E0F74" w:rsidRDefault="005F1A21">
      <w:pPr>
        <w:pStyle w:val="ListParagraph"/>
        <w:numPr>
          <w:ilvl w:val="1"/>
          <w:numId w:val="31"/>
        </w:numPr>
        <w:tabs>
          <w:tab w:val="left" w:pos="1694"/>
          <w:tab w:val="left" w:pos="1695"/>
        </w:tabs>
        <w:spacing w:before="58"/>
        <w:ind w:hanging="361"/>
        <w:rPr>
          <w:rFonts w:ascii="Courier New" w:hAnsi="Courier New"/>
        </w:rPr>
      </w:pPr>
      <w:r>
        <w:t>Role:</w:t>
      </w:r>
      <w:r>
        <w:rPr>
          <w:spacing w:val="-2"/>
        </w:rPr>
        <w:t xml:space="preserve"> </w:t>
      </w:r>
      <w:r>
        <w:rPr>
          <w:rFonts w:ascii="Courier New" w:hAnsi="Courier New"/>
        </w:rPr>
        <w:t>SYSDBA</w:t>
      </w:r>
    </w:p>
    <w:p w:rsidR="005E0F74" w:rsidRDefault="005F1A21">
      <w:pPr>
        <w:pStyle w:val="ListParagraph"/>
        <w:numPr>
          <w:ilvl w:val="1"/>
          <w:numId w:val="31"/>
        </w:numPr>
        <w:tabs>
          <w:tab w:val="left" w:pos="1694"/>
          <w:tab w:val="left" w:pos="1695"/>
        </w:tabs>
        <w:spacing w:before="62"/>
        <w:ind w:hanging="361"/>
        <w:rPr>
          <w:rFonts w:ascii="Courier New" w:hAnsi="Courier New"/>
        </w:rPr>
      </w:pPr>
      <w:r>
        <w:t>Save</w:t>
      </w:r>
      <w:r>
        <w:rPr>
          <w:spacing w:val="-4"/>
        </w:rPr>
        <w:t xml:space="preserve"> </w:t>
      </w:r>
      <w:r>
        <w:t>As:</w:t>
      </w:r>
      <w:r>
        <w:rPr>
          <w:spacing w:val="-1"/>
        </w:rPr>
        <w:t xml:space="preserve"> </w:t>
      </w:r>
      <w:r>
        <w:rPr>
          <w:rFonts w:ascii="Courier New" w:hAnsi="Courier New"/>
        </w:rPr>
        <w:t>NC_BOSTON_SYS2</w:t>
      </w:r>
    </w:p>
    <w:p w:rsidR="005E0F74" w:rsidRDefault="005E0F74">
      <w:pPr>
        <w:sectPr w:rsidR="005E0F74">
          <w:footerReference w:type="default" r:id="rId326"/>
          <w:pgSz w:w="12240" w:h="15840"/>
          <w:pgMar w:top="1080" w:right="1100" w:bottom="1100" w:left="540" w:header="0" w:footer="913" w:gutter="0"/>
          <w:cols w:space="720"/>
        </w:sectPr>
      </w:pPr>
    </w:p>
    <w:p w:rsidR="005E0F74" w:rsidRDefault="00FD78AA">
      <w:pPr>
        <w:pStyle w:val="ListParagraph"/>
        <w:numPr>
          <w:ilvl w:val="0"/>
          <w:numId w:val="31"/>
        </w:numPr>
        <w:tabs>
          <w:tab w:val="left" w:pos="1335"/>
        </w:tabs>
        <w:spacing w:before="69" w:line="276" w:lineRule="auto"/>
        <w:ind w:right="1071"/>
      </w:pPr>
      <w:r>
        <w:lastRenderedPageBreak/>
        <w:pict>
          <v:group id="_x0000_s1710" style="position:absolute;left:0;text-align:left;margin-left:94.35pt;margin-top:36.4pt;width:393.7pt;height:345.9pt;z-index:-15283712;mso-wrap-distance-left:0;mso-wrap-distance-right:0;mso-position-horizontal-relative:page" coordorigin="1887,728" coordsize="7874,6918">
            <v:shape id="_x0000_s1713" type="#_x0000_t75" style="position:absolute;left:1902;top:743;width:7798;height:6888">
              <v:imagedata r:id="rId327" o:title=""/>
            </v:shape>
            <v:rect id="_x0000_s1712" style="position:absolute;left:1894;top:735;width:7813;height:6903" filled="f"/>
            <v:shape id="_x0000_s1711" style="position:absolute;left:2153;top:3830;width:7588;height:2957" coordorigin="2153,3830" coordsize="7588,2957" o:spt="100" adj="0,,0" path="m3568,4068r2129,l5697,3830r-2129,l3568,4068xm2153,6787r7588,l9741,6474r-7588,l2153,6787xe" filled="f" strokecolor="red" strokeweight="2pt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="005F1A21">
        <w:t>On</w:t>
      </w:r>
      <w:r w:rsidR="005F1A21">
        <w:rPr>
          <w:spacing w:val="-3"/>
        </w:rPr>
        <w:t xml:space="preserve"> </w:t>
      </w:r>
      <w:r w:rsidR="005F1A21">
        <w:t>the</w:t>
      </w:r>
      <w:r w:rsidR="005F1A21">
        <w:rPr>
          <w:spacing w:val="-1"/>
        </w:rPr>
        <w:t xml:space="preserve"> </w:t>
      </w:r>
      <w:r w:rsidR="005F1A21">
        <w:t>Data</w:t>
      </w:r>
      <w:r w:rsidR="005F1A21">
        <w:rPr>
          <w:spacing w:val="-2"/>
        </w:rPr>
        <w:t xml:space="preserve"> </w:t>
      </w:r>
      <w:r w:rsidR="005F1A21">
        <w:t>Guard</w:t>
      </w:r>
      <w:r w:rsidR="005F1A21">
        <w:rPr>
          <w:spacing w:val="-2"/>
        </w:rPr>
        <w:t xml:space="preserve"> </w:t>
      </w:r>
      <w:r w:rsidR="005F1A21">
        <w:t>home</w:t>
      </w:r>
      <w:r w:rsidR="005F1A21">
        <w:rPr>
          <w:spacing w:val="-1"/>
        </w:rPr>
        <w:t xml:space="preserve"> </w:t>
      </w:r>
      <w:r w:rsidR="005F1A21">
        <w:t>page,</w:t>
      </w:r>
      <w:r w:rsidR="005F1A21">
        <w:rPr>
          <w:spacing w:val="-2"/>
        </w:rPr>
        <w:t xml:space="preserve"> </w:t>
      </w:r>
      <w:r w:rsidR="005F1A21">
        <w:t>make</w:t>
      </w:r>
      <w:r w:rsidR="005F1A21">
        <w:rPr>
          <w:spacing w:val="-2"/>
        </w:rPr>
        <w:t xml:space="preserve"> </w:t>
      </w:r>
      <w:r w:rsidR="005F1A21">
        <w:t>sure</w:t>
      </w:r>
      <w:r w:rsidR="005F1A21">
        <w:rPr>
          <w:spacing w:val="-3"/>
        </w:rPr>
        <w:t xml:space="preserve"> </w:t>
      </w:r>
      <w:r w:rsidR="005F1A21">
        <w:t>that</w:t>
      </w:r>
      <w:r w:rsidR="005F1A21">
        <w:rPr>
          <w:spacing w:val="-2"/>
        </w:rPr>
        <w:t xml:space="preserve"> </w:t>
      </w:r>
      <w:r w:rsidR="005F1A21">
        <w:t>the status</w:t>
      </w:r>
      <w:r w:rsidR="005F1A21">
        <w:rPr>
          <w:spacing w:val="-3"/>
        </w:rPr>
        <w:t xml:space="preserve"> </w:t>
      </w:r>
      <w:r w:rsidR="005F1A21">
        <w:t>of</w:t>
      </w:r>
      <w:r w:rsidR="005F1A21">
        <w:rPr>
          <w:spacing w:val="1"/>
        </w:rPr>
        <w:t xml:space="preserve"> </w:t>
      </w:r>
      <w:r w:rsidR="005F1A21">
        <w:t>the</w:t>
      </w:r>
      <w:r w:rsidR="005F1A21">
        <w:rPr>
          <w:spacing w:val="-2"/>
        </w:rPr>
        <w:t xml:space="preserve"> </w:t>
      </w:r>
      <w:r w:rsidR="005F1A21">
        <w:t>current</w:t>
      </w:r>
      <w:r w:rsidR="005F1A21">
        <w:rPr>
          <w:spacing w:val="-2"/>
        </w:rPr>
        <w:t xml:space="preserve"> </w:t>
      </w:r>
      <w:r w:rsidR="005F1A21">
        <w:t>primary</w:t>
      </w:r>
      <w:r w:rsidR="005F1A21">
        <w:rPr>
          <w:spacing w:val="-2"/>
        </w:rPr>
        <w:t xml:space="preserve"> </w:t>
      </w:r>
      <w:r w:rsidR="005F1A21">
        <w:t>and</w:t>
      </w:r>
      <w:r w:rsidR="005F1A21">
        <w:rPr>
          <w:spacing w:val="-58"/>
        </w:rPr>
        <w:t xml:space="preserve"> </w:t>
      </w:r>
      <w:r w:rsidR="005F1A21">
        <w:t>physical</w:t>
      </w:r>
      <w:r w:rsidR="005F1A21">
        <w:rPr>
          <w:spacing w:val="-2"/>
        </w:rPr>
        <w:t xml:space="preserve"> </w:t>
      </w:r>
      <w:r w:rsidR="005F1A21">
        <w:t>standby</w:t>
      </w:r>
      <w:r w:rsidR="005F1A21">
        <w:rPr>
          <w:spacing w:val="-2"/>
        </w:rPr>
        <w:t xml:space="preserve"> </w:t>
      </w:r>
      <w:r w:rsidR="005F1A21">
        <w:t>is</w:t>
      </w:r>
      <w:r w:rsidR="005F1A21">
        <w:rPr>
          <w:spacing w:val="1"/>
        </w:rPr>
        <w:t xml:space="preserve"> </w:t>
      </w:r>
      <w:r w:rsidR="005F1A21">
        <w:t>Normal.</w:t>
      </w:r>
    </w:p>
    <w:p w:rsidR="005E0F74" w:rsidRDefault="005E0F74">
      <w:pPr>
        <w:pStyle w:val="BodyText"/>
        <w:rPr>
          <w:rFonts w:ascii="Arial MT"/>
          <w:sz w:val="24"/>
        </w:rPr>
      </w:pPr>
    </w:p>
    <w:p w:rsidR="005E0F74" w:rsidRDefault="005F1A21">
      <w:pPr>
        <w:pStyle w:val="ListParagraph"/>
        <w:numPr>
          <w:ilvl w:val="0"/>
          <w:numId w:val="31"/>
        </w:numPr>
        <w:tabs>
          <w:tab w:val="left" w:pos="1335"/>
        </w:tabs>
        <w:spacing w:before="175"/>
      </w:pPr>
      <w:r>
        <w:rPr>
          <w:spacing w:val="-1"/>
        </w:rPr>
        <w:t>Use</w:t>
      </w:r>
      <w: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terminal</w:t>
      </w:r>
      <w:r>
        <w:t xml:space="preserve"> </w:t>
      </w:r>
      <w:r>
        <w:rPr>
          <w:spacing w:val="-1"/>
        </w:rPr>
        <w:t>connected</w:t>
      </w:r>
      <w:r>
        <w:t xml:space="preserve"> to </w:t>
      </w:r>
      <w:r>
        <w:rPr>
          <w:rFonts w:ascii="Courier New"/>
        </w:rPr>
        <w:t>host01</w:t>
      </w:r>
      <w:r>
        <w:rPr>
          <w:rFonts w:ascii="Courier New"/>
          <w:spacing w:val="-71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rPr>
          <w:rFonts w:ascii="Courier New"/>
        </w:rPr>
        <w:t>oracle</w:t>
      </w:r>
      <w:r>
        <w:rPr>
          <w:rFonts w:ascii="Courier New"/>
          <w:spacing w:val="-71"/>
        </w:rPr>
        <w:t xml:space="preserve"> </w:t>
      </w:r>
      <w:r>
        <w:t>with the environment</w:t>
      </w:r>
      <w:r>
        <w:rPr>
          <w:spacing w:val="2"/>
        </w:rPr>
        <w:t xml:space="preserve"> </w:t>
      </w:r>
      <w:r>
        <w:t>variables set</w:t>
      </w:r>
      <w:r>
        <w:rPr>
          <w:spacing w:val="1"/>
        </w:rPr>
        <w:t xml:space="preserve"> </w:t>
      </w:r>
      <w:r>
        <w:t>to</w:t>
      </w:r>
    </w:p>
    <w:p w:rsidR="005E0F74" w:rsidRDefault="00FD78AA">
      <w:pPr>
        <w:pStyle w:val="BodyText"/>
        <w:spacing w:before="40"/>
        <w:ind w:left="1334"/>
        <w:rPr>
          <w:rFonts w:ascii="Arial MT"/>
        </w:rPr>
      </w:pPr>
      <w:r>
        <w:pict>
          <v:shape id="_x0000_s1709" type="#_x0000_t202" style="position:absolute;left:0;text-align:left;margin-left:108pt;margin-top:19.5pt;width:431.9pt;height:208.5pt;z-index:-15283200;mso-wrap-distance-left:0;mso-wrap-distance-right:0;mso-position-horizontal-relative:page" filled="f" strokeweight=".48pt">
            <v:textbox inset="0,0,0,0">
              <w:txbxContent>
                <w:p w:rsidR="00D14CCF" w:rsidRDefault="00D14CCF">
                  <w:pPr>
                    <w:spacing w:before="57"/>
                    <w:ind w:left="103"/>
                    <w:rPr>
                      <w:b/>
                    </w:rPr>
                  </w:pPr>
                  <w:r>
                    <w:t>[oracle@host01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~]$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.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oraenv</w:t>
                  </w:r>
                </w:p>
                <w:p w:rsidR="00D14CCF" w:rsidRDefault="00D14CCF">
                  <w:pPr>
                    <w:pStyle w:val="BodyText"/>
                    <w:spacing w:before="98"/>
                    <w:ind w:left="103"/>
                    <w:rPr>
                      <w:b/>
                    </w:rPr>
                  </w:pPr>
                  <w:r>
                    <w:t>ORACLE_SID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[oracle]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?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boston</w:t>
                  </w:r>
                </w:p>
                <w:p w:rsidR="00D14CCF" w:rsidRDefault="00D14CCF">
                  <w:pPr>
                    <w:spacing w:before="104" w:line="328" w:lineRule="auto"/>
                    <w:ind w:left="103" w:right="2300"/>
                    <w:rPr>
                      <w:b/>
                    </w:rPr>
                  </w:pPr>
                  <w:r>
                    <w:t>The Oracle base has been set to /u01/app/oracle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[oracle@host01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~]$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rPr>
                      <w:b/>
                    </w:rPr>
                    <w:t>sqlplus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/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as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sysdba</w:t>
                  </w:r>
                </w:p>
                <w:p w:rsidR="00D14CCF" w:rsidRDefault="00D14CCF">
                  <w:pPr>
                    <w:pStyle w:val="BodyText"/>
                    <w:spacing w:before="5"/>
                    <w:rPr>
                      <w:b/>
                      <w:sz w:val="31"/>
                    </w:rPr>
                  </w:pPr>
                </w:p>
                <w:p w:rsidR="00D14CCF" w:rsidRDefault="00D14CCF">
                  <w:pPr>
                    <w:pStyle w:val="BodyText"/>
                    <w:spacing w:before="1" w:line="278" w:lineRule="auto"/>
                    <w:ind w:left="103" w:right="188"/>
                  </w:pPr>
                  <w:r>
                    <w:t>SQL*Plus: Release 19.0.0.0.0 - Production on Sat Jun 6 07:36:51</w:t>
                  </w:r>
                  <w:r>
                    <w:rPr>
                      <w:spacing w:val="-130"/>
                    </w:rPr>
                    <w:t xml:space="preserve"> </w:t>
                  </w:r>
                  <w:r>
                    <w:t>2020</w:t>
                  </w:r>
                </w:p>
                <w:p w:rsidR="00D14CCF" w:rsidRDefault="00D14CCF">
                  <w:pPr>
                    <w:pStyle w:val="BodyText"/>
                    <w:spacing w:before="55"/>
                    <w:ind w:left="103"/>
                  </w:pPr>
                  <w:r>
                    <w:t>Version</w:t>
                  </w:r>
                  <w:r>
                    <w:rPr>
                      <w:spacing w:val="-7"/>
                    </w:rPr>
                    <w:t xml:space="preserve"> </w:t>
                  </w:r>
                  <w:r>
                    <w:t>19.3.0.0.0</w:t>
                  </w:r>
                </w:p>
                <w:p w:rsidR="00D14CCF" w:rsidRDefault="00D14CCF">
                  <w:pPr>
                    <w:pStyle w:val="BodyText"/>
                    <w:rPr>
                      <w:sz w:val="24"/>
                    </w:rPr>
                  </w:pPr>
                </w:p>
                <w:p w:rsidR="00D14CCF" w:rsidRDefault="00D14CCF">
                  <w:pPr>
                    <w:pStyle w:val="BodyText"/>
                    <w:spacing w:before="173"/>
                    <w:ind w:left="103"/>
                  </w:pPr>
                  <w:r>
                    <w:rPr>
                      <w:spacing w:val="-4"/>
                    </w:rPr>
                    <w:t xml:space="preserve"> </w:t>
                  </w:r>
                  <w:r>
                    <w:t>(c)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1982,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2019,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Oracle.</w:t>
                  </w:r>
                  <w:r>
                    <w:rPr>
                      <w:spacing w:val="129"/>
                    </w:rPr>
                    <w:t xml:space="preserve"> </w:t>
                  </w:r>
                  <w:r>
                    <w:t>All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rights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reserved.</w:t>
                  </w:r>
                </w:p>
              </w:txbxContent>
            </v:textbox>
            <w10:wrap type="topAndBottom" anchorx="page"/>
          </v:shape>
        </w:pict>
      </w:r>
      <w:r w:rsidR="005F1A21">
        <w:rPr>
          <w:spacing w:val="-1"/>
        </w:rPr>
        <w:t>boston</w:t>
      </w:r>
      <w:r w:rsidR="005F1A21">
        <w:rPr>
          <w:rFonts w:ascii="Arial MT"/>
          <w:spacing w:val="-1"/>
        </w:rPr>
        <w:t>.</w:t>
      </w:r>
      <w:r w:rsidR="005F1A21">
        <w:rPr>
          <w:rFonts w:ascii="Arial MT"/>
          <w:spacing w:val="2"/>
        </w:rPr>
        <w:t xml:space="preserve"> </w:t>
      </w:r>
      <w:r w:rsidR="005F1A21">
        <w:rPr>
          <w:rFonts w:ascii="Arial MT"/>
        </w:rPr>
        <w:t>Launch</w:t>
      </w:r>
      <w:r w:rsidR="005F1A21">
        <w:rPr>
          <w:rFonts w:ascii="Arial MT"/>
          <w:spacing w:val="-2"/>
        </w:rPr>
        <w:t xml:space="preserve"> </w:t>
      </w:r>
      <w:r w:rsidR="005F1A21">
        <w:rPr>
          <w:rFonts w:ascii="Arial MT"/>
        </w:rPr>
        <w:t>SQL*Plus and connect</w:t>
      </w:r>
      <w:r w:rsidR="005F1A21">
        <w:rPr>
          <w:rFonts w:ascii="Arial MT"/>
          <w:spacing w:val="-1"/>
        </w:rPr>
        <w:t xml:space="preserve"> </w:t>
      </w:r>
      <w:r w:rsidR="005F1A21">
        <w:rPr>
          <w:rFonts w:ascii="Arial MT"/>
        </w:rPr>
        <w:t>as</w:t>
      </w:r>
      <w:r w:rsidR="005F1A21">
        <w:rPr>
          <w:rFonts w:ascii="Arial MT"/>
          <w:spacing w:val="-2"/>
        </w:rPr>
        <w:t xml:space="preserve"> </w:t>
      </w:r>
      <w:r w:rsidR="005F1A21">
        <w:rPr>
          <w:rFonts w:ascii="Arial MT"/>
        </w:rPr>
        <w:t>the</w:t>
      </w:r>
      <w:r w:rsidR="005F1A21">
        <w:rPr>
          <w:rFonts w:ascii="Arial MT"/>
          <w:spacing w:val="-1"/>
        </w:rPr>
        <w:t xml:space="preserve"> </w:t>
      </w:r>
      <w:r w:rsidR="005F1A21">
        <w:t>SYS</w:t>
      </w:r>
      <w:r w:rsidR="005F1A21">
        <w:rPr>
          <w:spacing w:val="-71"/>
        </w:rPr>
        <w:t xml:space="preserve"> </w:t>
      </w:r>
      <w:r w:rsidR="005F1A21">
        <w:rPr>
          <w:rFonts w:ascii="Arial MT"/>
        </w:rPr>
        <w:t>user.</w:t>
      </w:r>
    </w:p>
    <w:p w:rsidR="005E0F74" w:rsidRDefault="005E0F74">
      <w:pPr>
        <w:rPr>
          <w:rFonts w:ascii="Arial MT"/>
        </w:rPr>
        <w:sectPr w:rsidR="005E0F74">
          <w:footerReference w:type="default" r:id="rId328"/>
          <w:pgSz w:w="12240" w:h="15840"/>
          <w:pgMar w:top="1080" w:right="1100" w:bottom="1100" w:left="540" w:header="0" w:footer="913" w:gutter="0"/>
          <w:cols w:space="720"/>
        </w:sectPr>
      </w:pPr>
    </w:p>
    <w:p w:rsidR="005E0F74" w:rsidRDefault="00FD78AA">
      <w:pPr>
        <w:pStyle w:val="BodyText"/>
        <w:ind w:left="1615"/>
        <w:rPr>
          <w:rFonts w:ascii="Arial MT"/>
          <w:sz w:val="20"/>
        </w:rPr>
      </w:pPr>
      <w:r>
        <w:lastRenderedPageBreak/>
        <w:pict>
          <v:line id="_x0000_s1708" style="position:absolute;left:0;text-align:left;z-index:-28467712;mso-position-horizontal-relative:page;mso-position-vertical-relative:page" from="113.4pt,619.55pt" to="179.4pt,619.55pt" strokeweight=".22978mm">
            <v:stroke dashstyle="dash"/>
            <w10:wrap anchorx="page" anchory="page"/>
          </v:line>
        </w:pict>
      </w:r>
      <w:r>
        <w:pict>
          <v:line id="_x0000_s1707" style="position:absolute;left:0;text-align:left;z-index:-28467200;mso-position-horizontal-relative:page;mso-position-vertical-relative:page" from="186.05pt,619.55pt" to="384.05pt,619.55pt" strokeweight=".22978mm">
            <v:stroke dashstyle="dash"/>
            <w10:wrap anchorx="page" anchory="page"/>
          </v:line>
        </w:pict>
      </w:r>
      <w:r>
        <w:pict>
          <v:line id="_x0000_s1706" style="position:absolute;left:0;text-align:left;z-index:-28466688;mso-position-horizontal-relative:page;mso-position-vertical-relative:page" from="390.65pt,619.55pt" to="456.65pt,619.55pt" strokeweight=".22978mm">
            <v:stroke dashstyle="dash"/>
            <w10:wrap anchorx="page" anchory="page"/>
          </v:line>
        </w:pict>
      </w:r>
      <w:r>
        <w:pict>
          <v:line id="_x0000_s1705" style="position:absolute;left:0;text-align:left;z-index:-28466176;mso-position-horizontal-relative:page;mso-position-vertical-relative:page" from="463.3pt,619.55pt" to="529.3pt,619.55pt" strokeweight=".22978mm">
            <v:stroke dashstyle="dash"/>
            <w10:wrap anchorx="page" anchory="page"/>
          </v:line>
        </w:pict>
      </w:r>
      <w:r>
        <w:rPr>
          <w:rFonts w:ascii="Arial MT"/>
          <w:sz w:val="20"/>
        </w:rPr>
      </w:r>
      <w:r>
        <w:rPr>
          <w:rFonts w:ascii="Arial MT"/>
          <w:sz w:val="20"/>
        </w:rPr>
        <w:pict>
          <v:shape id="_x0000_s4412" type="#_x0000_t202" style="width:431.9pt;height:101.55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D14CCF" w:rsidRDefault="00D14CCF">
                  <w:pPr>
                    <w:pStyle w:val="BodyText"/>
                    <w:spacing w:before="4"/>
                    <w:ind w:left="103"/>
                  </w:pPr>
                  <w:r>
                    <w:t>Connected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to:</w:t>
                  </w:r>
                </w:p>
                <w:p w:rsidR="00D14CCF" w:rsidRDefault="00D14CCF">
                  <w:pPr>
                    <w:pStyle w:val="BodyText"/>
                    <w:spacing w:before="99" w:line="276" w:lineRule="auto"/>
                    <w:ind w:left="103" w:right="716"/>
                  </w:pPr>
                  <w:r>
                    <w:t>Oracle Database 19c Enterprise Edition Release 19.0.0.0.0 -</w:t>
                  </w:r>
                  <w:r>
                    <w:rPr>
                      <w:spacing w:val="-130"/>
                    </w:rPr>
                    <w:t xml:space="preserve"> </w:t>
                  </w:r>
                  <w:r>
                    <w:t>Production</w:t>
                  </w:r>
                </w:p>
                <w:p w:rsidR="00D14CCF" w:rsidRDefault="00D14CCF">
                  <w:pPr>
                    <w:pStyle w:val="BodyText"/>
                    <w:spacing w:before="58"/>
                    <w:ind w:left="103"/>
                  </w:pPr>
                  <w:r>
                    <w:t>Version</w:t>
                  </w:r>
                  <w:r>
                    <w:rPr>
                      <w:spacing w:val="-7"/>
                    </w:rPr>
                    <w:t xml:space="preserve"> </w:t>
                  </w:r>
                  <w:r>
                    <w:t>19.3.0.0.0</w:t>
                  </w:r>
                </w:p>
                <w:p w:rsidR="00D14CCF" w:rsidRDefault="00D14CCF">
                  <w:pPr>
                    <w:pStyle w:val="BodyText"/>
                    <w:rPr>
                      <w:sz w:val="24"/>
                    </w:rPr>
                  </w:pPr>
                </w:p>
                <w:p w:rsidR="00D14CCF" w:rsidRDefault="00D14CCF">
                  <w:pPr>
                    <w:pStyle w:val="BodyText"/>
                    <w:spacing w:before="172"/>
                    <w:ind w:left="103"/>
                  </w:pPr>
                  <w:r>
                    <w:t>SQL&gt;</w:t>
                  </w:r>
                </w:p>
              </w:txbxContent>
            </v:textbox>
            <w10:anchorlock/>
          </v:shape>
        </w:pict>
      </w:r>
    </w:p>
    <w:p w:rsidR="005E0F74" w:rsidRDefault="005E0F74">
      <w:pPr>
        <w:pStyle w:val="BodyText"/>
        <w:spacing w:before="9"/>
        <w:rPr>
          <w:rFonts w:ascii="Arial MT"/>
          <w:sz w:val="23"/>
        </w:rPr>
      </w:pPr>
    </w:p>
    <w:p w:rsidR="005E0F74" w:rsidRDefault="00FD78AA">
      <w:pPr>
        <w:pStyle w:val="ListParagraph"/>
        <w:numPr>
          <w:ilvl w:val="0"/>
          <w:numId w:val="31"/>
        </w:numPr>
        <w:tabs>
          <w:tab w:val="left" w:pos="1335"/>
        </w:tabs>
        <w:spacing w:before="93" w:line="273" w:lineRule="auto"/>
        <w:ind w:right="464"/>
      </w:pPr>
      <w:r>
        <w:pict>
          <v:group id="_x0000_s1693" style="position:absolute;left:0;text-align:left;margin-left:107.8pt;margin-top:38.5pt;width:432.35pt;height:451.65pt;z-index:-15282176;mso-wrap-distance-left:0;mso-wrap-distance-right:0;mso-position-horizontal-relative:page" coordorigin="2156,770" coordsize="8647,9033">
            <v:shape id="_x0000_s1703" style="position:absolute;left:2155;top:769;width:8647;height:9033" coordorigin="2156,770" coordsize="8647,9033" o:spt="100" adj="0,,0" path="m10802,780r-9,l10793,9793r-8628,l2165,780r-9,l2156,9793r,10l2165,9803r8628,l10802,9803r,-10l10802,780xm10802,770r-9,l2165,770r-9,l2156,779r9,l10793,779r9,l10802,770xe" fillcolor="black" stroked="f">
              <v:stroke joinstyle="round"/>
              <v:formulas/>
              <v:path arrowok="t" o:connecttype="segments"/>
            </v:shape>
            <v:shape id="_x0000_s1702" type="#_x0000_t202" style="position:absolute;left:2268;top:835;width:7676;height:536" filled="f" stroked="f">
              <v:textbox inset="0,0,0,0">
                <w:txbxContent>
                  <w:p w:rsidR="00D14CCF" w:rsidRDefault="00D14CCF">
                    <w:pPr>
                      <w:rPr>
                        <w:b/>
                      </w:rPr>
                    </w:pPr>
                    <w:r>
                      <w:t>SQL&gt;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rPr>
                        <w:b/>
                      </w:rPr>
                      <w:t>alter</w:t>
                    </w:r>
                    <w:r>
                      <w:rPr>
                        <w:b/>
                        <w:spacing w:val="-4"/>
                      </w:rPr>
                      <w:t xml:space="preserve"> </w:t>
                    </w:r>
                    <w:r>
                      <w:rPr>
                        <w:b/>
                      </w:rPr>
                      <w:t>system</w:t>
                    </w:r>
                    <w:r>
                      <w:rPr>
                        <w:b/>
                        <w:spacing w:val="-3"/>
                      </w:rPr>
                      <w:t xml:space="preserve"> </w:t>
                    </w:r>
                    <w:r>
                      <w:rPr>
                        <w:b/>
                      </w:rPr>
                      <w:t>set</w:t>
                    </w:r>
                    <w:r>
                      <w:rPr>
                        <w:b/>
                        <w:spacing w:val="-5"/>
                      </w:rPr>
                      <w:t xml:space="preserve"> </w:t>
                    </w:r>
                    <w:r>
                      <w:rPr>
                        <w:b/>
                      </w:rPr>
                      <w:t>STANDBY_DB_PRESERVE_STATES</w:t>
                    </w:r>
                    <w:r>
                      <w:rPr>
                        <w:b/>
                        <w:spacing w:val="-4"/>
                      </w:rPr>
                      <w:t xml:space="preserve"> </w:t>
                    </w:r>
                    <w:r>
                      <w:rPr>
                        <w:b/>
                      </w:rPr>
                      <w:t>=</w:t>
                    </w:r>
                    <w:r>
                      <w:rPr>
                        <w:b/>
                        <w:spacing w:val="-4"/>
                      </w:rPr>
                      <w:t xml:space="preserve"> </w:t>
                    </w:r>
                    <w:r>
                      <w:rPr>
                        <w:b/>
                      </w:rPr>
                      <w:t>session</w:t>
                    </w:r>
                  </w:p>
                  <w:p w:rsidR="00D14CCF" w:rsidRDefault="00D14CCF">
                    <w:pPr>
                      <w:spacing w:before="37"/>
                      <w:rPr>
                        <w:b/>
                      </w:rPr>
                    </w:pPr>
                    <w:r>
                      <w:rPr>
                        <w:b/>
                      </w:rPr>
                      <w:t>scope=spfile;</w:t>
                    </w:r>
                  </w:p>
                </w:txbxContent>
              </v:textbox>
            </v:shape>
            <v:shape id="_x0000_s1701" type="#_x0000_t202" style="position:absolute;left:2268;top:1822;width:2000;height:251" filled="f" stroked="f">
              <v:textbox inset="0,0,0,0">
                <w:txbxContent>
                  <w:p w:rsidR="00D14CCF" w:rsidRDefault="00D14CCF">
                    <w:r>
                      <w:t>System</w:t>
                    </w:r>
                    <w:r>
                      <w:rPr>
                        <w:spacing w:val="-7"/>
                      </w:rPr>
                      <w:t xml:space="preserve"> </w:t>
                    </w:r>
                    <w:r>
                      <w:t>altered.</w:t>
                    </w:r>
                  </w:p>
                </w:txbxContent>
              </v:textbox>
            </v:shape>
            <v:shape id="_x0000_s1700" type="#_x0000_t202" style="position:absolute;left:2268;top:2508;width:3452;height:1991" filled="f" stroked="f">
              <v:textbox inset="0,0,0,0">
                <w:txbxContent>
                  <w:p w:rsidR="00D14CCF" w:rsidRDefault="00D14CCF">
                    <w:pPr>
                      <w:rPr>
                        <w:b/>
                      </w:rPr>
                    </w:pPr>
                    <w:r>
                      <w:t>SQL&gt;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rPr>
                        <w:b/>
                      </w:rPr>
                      <w:t>shutdown</w:t>
                    </w:r>
                    <w:r>
                      <w:rPr>
                        <w:b/>
                        <w:spacing w:val="-4"/>
                      </w:rPr>
                      <w:t xml:space="preserve"> </w:t>
                    </w:r>
                    <w:r>
                      <w:rPr>
                        <w:b/>
                      </w:rPr>
                      <w:t>immediate</w:t>
                    </w:r>
                  </w:p>
                  <w:p w:rsidR="00D14CCF" w:rsidRDefault="00D14CCF">
                    <w:pPr>
                      <w:spacing w:before="104" w:line="336" w:lineRule="auto"/>
                      <w:ind w:right="801"/>
                    </w:pPr>
                    <w:r>
                      <w:t>Database closed.</w:t>
                    </w:r>
                    <w:r>
                      <w:rPr>
                        <w:spacing w:val="1"/>
                      </w:rPr>
                      <w:t xml:space="preserve"> </w:t>
                    </w:r>
                    <w:r>
                      <w:t>Database</w:t>
                    </w:r>
                    <w:r>
                      <w:rPr>
                        <w:spacing w:val="-10"/>
                      </w:rPr>
                      <w:t xml:space="preserve"> </w:t>
                    </w:r>
                    <w:r>
                      <w:t>dismounted.</w:t>
                    </w:r>
                  </w:p>
                  <w:p w:rsidR="00D14CCF" w:rsidRDefault="00D14CCF">
                    <w:pPr>
                      <w:spacing w:line="328" w:lineRule="auto"/>
                      <w:ind w:right="11"/>
                      <w:rPr>
                        <w:b/>
                      </w:rPr>
                    </w:pPr>
                    <w:r>
                      <w:t>ORACLE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instance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shut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down.</w:t>
                    </w:r>
                    <w:r>
                      <w:rPr>
                        <w:spacing w:val="-129"/>
                      </w:rPr>
                      <w:t xml:space="preserve"> </w:t>
                    </w:r>
                    <w:r>
                      <w:t>SQL&gt;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rPr>
                        <w:b/>
                      </w:rPr>
                      <w:t>startup</w:t>
                    </w:r>
                  </w:p>
                  <w:p w:rsidR="00D14CCF" w:rsidRDefault="00D14CCF">
                    <w:pPr>
                      <w:spacing w:before="6"/>
                    </w:pPr>
                    <w:r>
                      <w:t>ORACLE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t>instance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t>started.</w:t>
                    </w:r>
                  </w:p>
                </w:txbxContent>
              </v:textbox>
            </v:shape>
            <v:shape id="_x0000_s1699" type="#_x0000_t202" style="position:absolute;left:2268;top:4942;width:5432;height:2329" filled="f" stroked="f">
              <v:textbox inset="0,0,0,0">
                <w:txbxContent>
                  <w:p w:rsidR="00D14CCF" w:rsidRDefault="00D14CCF">
                    <w:pPr>
                      <w:tabs>
                        <w:tab w:val="left" w:pos="2688"/>
                        <w:tab w:val="left" w:pos="3144"/>
                      </w:tabs>
                      <w:spacing w:line="333" w:lineRule="auto"/>
                      <w:ind w:right="18"/>
                    </w:pPr>
                    <w:r>
                      <w:t>Total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System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Global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Area</w:t>
                    </w:r>
                    <w:r>
                      <w:rPr>
                        <w:spacing w:val="127"/>
                      </w:rPr>
                      <w:t xml:space="preserve"> </w:t>
                    </w:r>
                    <w:r>
                      <w:t>629145352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bytes</w:t>
                    </w:r>
                    <w:r>
                      <w:rPr>
                        <w:spacing w:val="-129"/>
                      </w:rPr>
                      <w:t xml:space="preserve"> </w:t>
                    </w:r>
                    <w:r>
                      <w:t>Fixed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Size</w:t>
                    </w:r>
                    <w:r>
                      <w:tab/>
                      <w:t>9137928 bytes</w:t>
                    </w:r>
                    <w:r>
                      <w:rPr>
                        <w:spacing w:val="1"/>
                      </w:rPr>
                      <w:t xml:space="preserve"> </w:t>
                    </w:r>
                    <w:r>
                      <w:t>Variable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Size</w:t>
                    </w:r>
                    <w:r>
                      <w:tab/>
                    </w:r>
                    <w:r>
                      <w:tab/>
                      <w:t>373293056 bytes</w:t>
                    </w:r>
                    <w:r>
                      <w:rPr>
                        <w:spacing w:val="1"/>
                      </w:rPr>
                      <w:t xml:space="preserve"> </w:t>
                    </w:r>
                    <w:r>
                      <w:t>Database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Buffers</w:t>
                    </w:r>
                    <w:r>
                      <w:rPr>
                        <w:spacing w:val="46"/>
                      </w:rPr>
                      <w:t xml:space="preserve"> </w:t>
                    </w:r>
                    <w:r>
                      <w:t>239075328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bytes</w:t>
                    </w:r>
                  </w:p>
                  <w:p w:rsidR="00D14CCF" w:rsidRDefault="00D14CCF">
                    <w:pPr>
                      <w:tabs>
                        <w:tab w:val="left" w:pos="3408"/>
                      </w:tabs>
                      <w:spacing w:before="2" w:line="333" w:lineRule="auto"/>
                      <w:ind w:right="304"/>
                    </w:pPr>
                    <w:r>
                      <w:t>Redo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Buffers</w:t>
                    </w:r>
                    <w:r>
                      <w:tab/>
                      <w:t>7639040 bytes</w:t>
                    </w:r>
                    <w:r>
                      <w:rPr>
                        <w:spacing w:val="-129"/>
                      </w:rPr>
                      <w:t xml:space="preserve"> </w:t>
                    </w:r>
                    <w:r>
                      <w:t>Database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mounted.</w:t>
                    </w:r>
                  </w:p>
                  <w:p w:rsidR="00D14CCF" w:rsidRDefault="00D14CCF">
                    <w:pPr>
                      <w:spacing w:line="248" w:lineRule="exact"/>
                    </w:pPr>
                    <w:r>
                      <w:t>Database</w:t>
                    </w:r>
                    <w:r>
                      <w:rPr>
                        <w:spacing w:val="-6"/>
                      </w:rPr>
                      <w:t xml:space="preserve"> </w:t>
                    </w:r>
                    <w:r>
                      <w:t>opened.</w:t>
                    </w:r>
                  </w:p>
                </w:txbxContent>
              </v:textbox>
            </v:shape>
            <v:shape id="_x0000_s1698" type="#_x0000_t202" style="position:absolute;left:2268;top:7708;width:1868;height:251" filled="f" stroked="f">
              <v:textbox inset="0,0,0,0">
                <w:txbxContent>
                  <w:p w:rsidR="00D14CCF" w:rsidRDefault="00D14CCF">
                    <w:pPr>
                      <w:rPr>
                        <w:b/>
                      </w:rPr>
                    </w:pPr>
                    <w:r>
                      <w:t>SQL&gt;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rPr>
                        <w:b/>
                      </w:rPr>
                      <w:t>show</w:t>
                    </w:r>
                    <w:r>
                      <w:rPr>
                        <w:b/>
                        <w:spacing w:val="-3"/>
                      </w:rPr>
                      <w:t xml:space="preserve"> </w:t>
                    </w:r>
                    <w:r>
                      <w:rPr>
                        <w:b/>
                      </w:rPr>
                      <w:t>pdbs</w:t>
                    </w:r>
                  </w:p>
                </w:txbxContent>
              </v:textbox>
            </v:shape>
            <v:shape id="_x0000_s1697" type="#_x0000_t202" style="position:absolute;left:2796;top:8409;width:2000;height:251" filled="f" stroked="f">
              <v:textbox inset="0,0,0,0">
                <w:txbxContent>
                  <w:p w:rsidR="00D14CCF" w:rsidRDefault="00D14CCF">
                    <w:r>
                      <w:t>CON_ID</w:t>
                    </w:r>
                    <w:r>
                      <w:rPr>
                        <w:spacing w:val="-7"/>
                      </w:rPr>
                      <w:t xml:space="preserve"> </w:t>
                    </w:r>
                    <w:r>
                      <w:t>CON_NAME</w:t>
                    </w:r>
                  </w:p>
                </w:txbxContent>
              </v:textbox>
            </v:shape>
            <v:shape id="_x0000_s1696" type="#_x0000_t202" style="position:absolute;left:6853;top:8409;width:2792;height:251" filled="f" stroked="f">
              <v:textbox inset="0,0,0,0">
                <w:txbxContent>
                  <w:p w:rsidR="00D14CCF" w:rsidRDefault="00D14CCF">
                    <w:r>
                      <w:t>OPEN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MODE</w:t>
                    </w:r>
                    <w:r>
                      <w:rPr>
                        <w:spacing w:val="127"/>
                      </w:rPr>
                      <w:t xml:space="preserve"> </w:t>
                    </w:r>
                    <w:r>
                      <w:t>RESTRICTED</w:t>
                    </w:r>
                  </w:p>
                </w:txbxContent>
              </v:textbox>
            </v:shape>
            <v:shape id="_x0000_s1695" type="#_x0000_t202" style="position:absolute;left:3120;top:9102;width:1340;height:596" filled="f" stroked="f">
              <v:textbox inset="0,0,0,0">
                <w:txbxContent>
                  <w:p w:rsidR="00D14CCF" w:rsidRDefault="00D14CCF">
                    <w:pPr>
                      <w:numPr>
                        <w:ilvl w:val="0"/>
                        <w:numId w:val="30"/>
                      </w:numPr>
                      <w:tabs>
                        <w:tab w:val="left" w:pos="264"/>
                      </w:tabs>
                    </w:pPr>
                    <w:r>
                      <w:t>PDB$SEED</w:t>
                    </w:r>
                  </w:p>
                  <w:p w:rsidR="00D14CCF" w:rsidRDefault="00D14CCF">
                    <w:pPr>
                      <w:numPr>
                        <w:ilvl w:val="0"/>
                        <w:numId w:val="30"/>
                      </w:numPr>
                      <w:tabs>
                        <w:tab w:val="left" w:pos="264"/>
                      </w:tabs>
                      <w:spacing w:before="97"/>
                    </w:pPr>
                    <w:r>
                      <w:t>DEV1</w:t>
                    </w:r>
                  </w:p>
                </w:txbxContent>
              </v:textbox>
            </v:shape>
            <v:shape id="_x0000_s1694" type="#_x0000_t202" style="position:absolute;left:6133;top:9102;width:2456;height:596" filled="f" stroked="f">
              <v:textbox inset="0,0,0,0">
                <w:txbxContent>
                  <w:p w:rsidR="00D14CCF" w:rsidRDefault="00D14CCF">
                    <w:pPr>
                      <w:ind w:left="720"/>
                    </w:pPr>
                    <w:r>
                      <w:t>READ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ONLY</w:t>
                    </w:r>
                    <w:r>
                      <w:rPr>
                        <w:spacing w:val="129"/>
                      </w:rPr>
                      <w:t xml:space="preserve"> </w:t>
                    </w:r>
                    <w:r>
                      <w:t>NO</w:t>
                    </w:r>
                  </w:p>
                  <w:p w:rsidR="00D14CCF" w:rsidRDefault="00D14CCF">
                    <w:pPr>
                      <w:spacing w:before="97"/>
                    </w:pPr>
                    <w:r>
                      <w:t>MOUNTED</w:t>
                    </w:r>
                  </w:p>
                </w:txbxContent>
              </v:textbox>
            </v:shape>
            <w10:wrap type="topAndBottom" anchorx="page"/>
          </v:group>
        </w:pict>
      </w:r>
      <w:r w:rsidR="005F1A21">
        <w:rPr>
          <w:spacing w:val="-1"/>
        </w:rPr>
        <w:t>Set</w:t>
      </w:r>
      <w:r w:rsidR="005F1A21">
        <w:rPr>
          <w:spacing w:val="2"/>
        </w:rPr>
        <w:t xml:space="preserve"> </w:t>
      </w:r>
      <w:r w:rsidR="005F1A21">
        <w:rPr>
          <w:spacing w:val="-1"/>
        </w:rPr>
        <w:t>the</w:t>
      </w:r>
      <w:r w:rsidR="005F1A21">
        <w:t xml:space="preserve"> </w:t>
      </w:r>
      <w:r w:rsidR="005F1A21">
        <w:rPr>
          <w:spacing w:val="-1"/>
        </w:rPr>
        <w:t>value</w:t>
      </w:r>
      <w:r w:rsidR="005F1A21">
        <w:rPr>
          <w:spacing w:val="1"/>
        </w:rPr>
        <w:t xml:space="preserve"> </w:t>
      </w:r>
      <w:r w:rsidR="005F1A21">
        <w:rPr>
          <w:spacing w:val="-1"/>
        </w:rPr>
        <w:t>of</w:t>
      </w:r>
      <w:r w:rsidR="005F1A21">
        <w:rPr>
          <w:spacing w:val="4"/>
        </w:rPr>
        <w:t xml:space="preserve"> </w:t>
      </w:r>
      <w:r w:rsidR="005F1A21">
        <w:rPr>
          <w:spacing w:val="-1"/>
        </w:rPr>
        <w:t>the</w:t>
      </w:r>
      <w:r w:rsidR="005F1A21">
        <w:t xml:space="preserve"> </w:t>
      </w:r>
      <w:r w:rsidR="005F1A21">
        <w:rPr>
          <w:rFonts w:ascii="Courier New"/>
          <w:spacing w:val="-1"/>
        </w:rPr>
        <w:t>STANDBY_DB_PRESERVE_STATES</w:t>
      </w:r>
      <w:r w:rsidR="005F1A21">
        <w:rPr>
          <w:rFonts w:ascii="Courier New"/>
          <w:spacing w:val="-69"/>
        </w:rPr>
        <w:t xml:space="preserve"> </w:t>
      </w:r>
      <w:r w:rsidR="005F1A21">
        <w:t>parameter to</w:t>
      </w:r>
      <w:r w:rsidR="005F1A21">
        <w:rPr>
          <w:spacing w:val="4"/>
        </w:rPr>
        <w:t xml:space="preserve"> </w:t>
      </w:r>
      <w:r w:rsidR="005F1A21">
        <w:rPr>
          <w:rFonts w:ascii="Courier New"/>
        </w:rPr>
        <w:t>SESSION</w:t>
      </w:r>
      <w:r w:rsidR="005F1A21">
        <w:rPr>
          <w:rFonts w:ascii="Courier New"/>
          <w:spacing w:val="-69"/>
        </w:rPr>
        <w:t xml:space="preserve"> </w:t>
      </w:r>
      <w:r w:rsidR="005F1A21">
        <w:t>and</w:t>
      </w:r>
      <w:r w:rsidR="005F1A21">
        <w:rPr>
          <w:spacing w:val="-1"/>
        </w:rPr>
        <w:t xml:space="preserve"> </w:t>
      </w:r>
      <w:r w:rsidR="005F1A21">
        <w:t>restart</w:t>
      </w:r>
      <w:r w:rsidR="005F1A21">
        <w:rPr>
          <w:spacing w:val="-58"/>
        </w:rPr>
        <w:t xml:space="preserve"> </w:t>
      </w:r>
      <w:r w:rsidR="005F1A21">
        <w:t>the</w:t>
      </w:r>
      <w:r w:rsidR="005F1A21">
        <w:rPr>
          <w:spacing w:val="-1"/>
        </w:rPr>
        <w:t xml:space="preserve"> </w:t>
      </w:r>
      <w:r w:rsidR="005F1A21">
        <w:rPr>
          <w:rFonts w:ascii="Courier New"/>
        </w:rPr>
        <w:t>boston</w:t>
      </w:r>
      <w:r w:rsidR="005F1A21">
        <w:rPr>
          <w:rFonts w:ascii="Courier New"/>
          <w:spacing w:val="-73"/>
        </w:rPr>
        <w:t xml:space="preserve"> </w:t>
      </w:r>
      <w:r w:rsidR="005F1A21">
        <w:t>database.</w:t>
      </w:r>
    </w:p>
    <w:p w:rsidR="005E0F74" w:rsidRDefault="005F1A21">
      <w:pPr>
        <w:pStyle w:val="BodyText"/>
        <w:spacing w:before="26" w:line="278" w:lineRule="auto"/>
        <w:ind w:left="1332" w:right="455"/>
        <w:rPr>
          <w:rFonts w:ascii="Arial MT"/>
        </w:rPr>
      </w:pPr>
      <w:r>
        <w:rPr>
          <w:rFonts w:ascii="Arial"/>
          <w:b/>
        </w:rPr>
        <w:t xml:space="preserve">Note: </w:t>
      </w:r>
      <w:r>
        <w:rPr>
          <w:rFonts w:ascii="Arial MT"/>
        </w:rPr>
        <w:t>When a physical standby database is converted to a primary, you have the option of</w:t>
      </w:r>
      <w:r>
        <w:rPr>
          <w:rFonts w:ascii="Arial MT"/>
          <w:spacing w:val="-60"/>
        </w:rPr>
        <w:t xml:space="preserve"> </w:t>
      </w:r>
      <w:r>
        <w:rPr>
          <w:rFonts w:ascii="Arial MT"/>
        </w:rPr>
        <w:t>keeping any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sessions connected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to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physical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standby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connected,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without disruption,</w:t>
      </w:r>
    </w:p>
    <w:p w:rsidR="005E0F74" w:rsidRDefault="005E0F74">
      <w:pPr>
        <w:spacing w:line="278" w:lineRule="auto"/>
        <w:rPr>
          <w:rFonts w:ascii="Arial MT"/>
        </w:rPr>
        <w:sectPr w:rsidR="005E0F74">
          <w:footerReference w:type="default" r:id="rId329"/>
          <w:pgSz w:w="12240" w:h="15840"/>
          <w:pgMar w:top="1160" w:right="1100" w:bottom="1100" w:left="540" w:header="0" w:footer="913" w:gutter="0"/>
          <w:cols w:space="720"/>
        </w:sectPr>
      </w:pPr>
    </w:p>
    <w:p w:rsidR="005E0F74" w:rsidRDefault="005F1A21">
      <w:pPr>
        <w:pStyle w:val="BodyText"/>
        <w:spacing w:before="77" w:line="266" w:lineRule="auto"/>
        <w:ind w:left="1332"/>
        <w:rPr>
          <w:rFonts w:ascii="Arial MT"/>
        </w:rPr>
      </w:pPr>
      <w:r>
        <w:rPr>
          <w:rFonts w:ascii="Arial MT"/>
          <w:spacing w:val="-1"/>
        </w:rPr>
        <w:lastRenderedPageBreak/>
        <w:t>during</w:t>
      </w:r>
      <w:r>
        <w:rPr>
          <w:rFonts w:ascii="Arial MT"/>
        </w:rPr>
        <w:t xml:space="preserve"> </w:t>
      </w:r>
      <w:r>
        <w:rPr>
          <w:rFonts w:ascii="Arial MT"/>
          <w:spacing w:val="-1"/>
        </w:rPr>
        <w:t>the</w:t>
      </w:r>
      <w:r>
        <w:rPr>
          <w:rFonts w:ascii="Arial MT"/>
          <w:spacing w:val="-2"/>
        </w:rPr>
        <w:t xml:space="preserve"> </w:t>
      </w:r>
      <w:r>
        <w:rPr>
          <w:rFonts w:ascii="Arial MT"/>
          <w:spacing w:val="-1"/>
        </w:rPr>
        <w:t>switchover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or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failover.</w:t>
      </w:r>
      <w:r>
        <w:rPr>
          <w:rFonts w:ascii="Arial MT"/>
          <w:spacing w:val="4"/>
        </w:rPr>
        <w:t xml:space="preserve"> </w:t>
      </w:r>
      <w:r>
        <w:t>SESSION</w:t>
      </w:r>
      <w:r>
        <w:rPr>
          <w:spacing w:val="-73"/>
        </w:rPr>
        <w:t xml:space="preserve"> </w:t>
      </w:r>
      <w:r>
        <w:rPr>
          <w:rFonts w:ascii="Arial MT"/>
        </w:rPr>
        <w:t>means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user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sessions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are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retained during</w:t>
      </w:r>
      <w:r>
        <w:rPr>
          <w:rFonts w:ascii="Arial MT"/>
          <w:spacing w:val="2"/>
        </w:rPr>
        <w:t xml:space="preserve"> </w:t>
      </w:r>
      <w:r>
        <w:rPr>
          <w:rFonts w:ascii="Arial MT"/>
        </w:rPr>
        <w:t>a</w:t>
      </w:r>
      <w:r>
        <w:rPr>
          <w:rFonts w:ascii="Arial MT"/>
          <w:spacing w:val="-58"/>
        </w:rPr>
        <w:t xml:space="preserve"> </w:t>
      </w:r>
      <w:r>
        <w:rPr>
          <w:rFonts w:ascii="Arial MT"/>
        </w:rPr>
        <w:t>switchover or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failover.</w:t>
      </w:r>
    </w:p>
    <w:p w:rsidR="005E0F74" w:rsidRDefault="005E0F74">
      <w:pPr>
        <w:pStyle w:val="BodyText"/>
        <w:rPr>
          <w:rFonts w:ascii="Arial MT"/>
          <w:sz w:val="24"/>
        </w:rPr>
      </w:pPr>
    </w:p>
    <w:p w:rsidR="005E0F74" w:rsidRDefault="005F1A21">
      <w:pPr>
        <w:pStyle w:val="ListParagraph"/>
        <w:numPr>
          <w:ilvl w:val="0"/>
          <w:numId w:val="31"/>
        </w:numPr>
        <w:tabs>
          <w:tab w:val="left" w:pos="1335"/>
        </w:tabs>
        <w:spacing w:before="156"/>
      </w:pPr>
      <w:r>
        <w:rPr>
          <w:spacing w:val="-1"/>
        </w:rPr>
        <w:t>Open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rFonts w:ascii="Courier New"/>
          <w:spacing w:val="-1"/>
        </w:rPr>
        <w:t>DEV1</w:t>
      </w:r>
      <w:r>
        <w:rPr>
          <w:rFonts w:ascii="Courier New"/>
          <w:spacing w:val="-73"/>
        </w:rPr>
        <w:t xml:space="preserve"> </w:t>
      </w:r>
      <w:r>
        <w:rPr>
          <w:spacing w:val="-1"/>
        </w:rPr>
        <w:t>PDB</w:t>
      </w:r>
      <w:r>
        <w:t xml:space="preserve"> and</w:t>
      </w:r>
      <w:r>
        <w:rPr>
          <w:spacing w:val="-1"/>
        </w:rPr>
        <w:t xml:space="preserve"> </w:t>
      </w:r>
      <w:r>
        <w:t>start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Media Recovery</w:t>
      </w:r>
      <w:r>
        <w:rPr>
          <w:spacing w:val="-1"/>
        </w:rPr>
        <w:t xml:space="preserve"> </w:t>
      </w:r>
      <w:r>
        <w:t>Process.</w:t>
      </w:r>
      <w:r>
        <w:rPr>
          <w:spacing w:val="-1"/>
        </w:rPr>
        <w:t xml:space="preserve"> </w:t>
      </w:r>
      <w:r>
        <w:t>Exit</w:t>
      </w:r>
      <w:r>
        <w:rPr>
          <w:spacing w:val="2"/>
        </w:rPr>
        <w:t xml:space="preserve"> </w:t>
      </w:r>
      <w:r>
        <w:t>SQL*Plus.</w:t>
      </w:r>
    </w:p>
    <w:p w:rsidR="005E0F74" w:rsidRDefault="005F1A21">
      <w:pPr>
        <w:pStyle w:val="BodyText"/>
        <w:spacing w:before="37"/>
        <w:ind w:left="1334"/>
      </w:pPr>
      <w:r>
        <w:rPr>
          <w:rFonts w:ascii="Arial"/>
          <w:b/>
        </w:rPr>
        <w:t>Note:</w:t>
      </w:r>
      <w:r>
        <w:rPr>
          <w:rFonts w:ascii="Arial"/>
          <w:b/>
          <w:spacing w:val="-3"/>
        </w:rPr>
        <w:t xml:space="preserve"> </w:t>
      </w:r>
      <w:r>
        <w:rPr>
          <w:rFonts w:ascii="Arial MT"/>
        </w:rPr>
        <w:t>If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Media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Recovery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process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is already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running,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you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will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receive</w:t>
      </w:r>
      <w:r>
        <w:rPr>
          <w:rFonts w:ascii="Arial MT"/>
          <w:spacing w:val="3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1"/>
        </w:rPr>
        <w:t xml:space="preserve"> </w:t>
      </w:r>
      <w:r>
        <w:t>ORA-01153</w:t>
      </w:r>
    </w:p>
    <w:p w:rsidR="005E0F74" w:rsidRDefault="00FD78AA">
      <w:pPr>
        <w:pStyle w:val="BodyText"/>
        <w:spacing w:before="30"/>
        <w:ind w:left="1334"/>
        <w:rPr>
          <w:rFonts w:ascii="Arial MT"/>
        </w:rPr>
      </w:pPr>
      <w:r>
        <w:pict>
          <v:shape id="_x0000_s1692" type="#_x0000_t202" style="position:absolute;left:0;text-align:left;margin-left:94pt;margin-top:19.5pt;width:445.9pt;height:260.45pt;z-index:-15279616;mso-wrap-distance-left:0;mso-wrap-distance-right:0;mso-position-horizontal-relative:page" filled="f" strokeweight=".48pt">
            <v:textbox inset="0,0,0,0">
              <w:txbxContent>
                <w:p w:rsidR="00D14CCF" w:rsidRDefault="00D14CCF">
                  <w:pPr>
                    <w:spacing w:before="57"/>
                    <w:ind w:left="103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alter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pluggable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database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dev1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open;</w:t>
                  </w:r>
                </w:p>
                <w:p w:rsidR="00D14CCF" w:rsidRDefault="00D14CCF">
                  <w:pPr>
                    <w:pStyle w:val="BodyText"/>
                    <w:rPr>
                      <w:b/>
                      <w:sz w:val="24"/>
                    </w:rPr>
                  </w:pPr>
                </w:p>
                <w:p w:rsidR="00D14CCF" w:rsidRDefault="00D14CCF">
                  <w:pPr>
                    <w:pStyle w:val="BodyText"/>
                    <w:spacing w:before="179"/>
                    <w:ind w:left="103"/>
                  </w:pPr>
                  <w:r>
                    <w:t>Pluggable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database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altered.</w:t>
                  </w:r>
                </w:p>
                <w:p w:rsidR="00D14CCF" w:rsidRDefault="00D14CCF">
                  <w:pPr>
                    <w:pStyle w:val="BodyText"/>
                    <w:rPr>
                      <w:sz w:val="24"/>
                    </w:rPr>
                  </w:pPr>
                </w:p>
                <w:p w:rsidR="00D14CCF" w:rsidRDefault="00D14CCF">
                  <w:pPr>
                    <w:spacing w:before="163"/>
                    <w:ind w:left="103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alter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database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recover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managed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standby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database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disconnect;</w:t>
                  </w:r>
                </w:p>
                <w:p w:rsidR="00D14CCF" w:rsidRDefault="00D14CCF">
                  <w:pPr>
                    <w:pStyle w:val="BodyText"/>
                    <w:spacing w:before="107"/>
                    <w:ind w:left="103"/>
                  </w:pPr>
                  <w:r>
                    <w:t>alter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database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recover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managed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standby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database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disconnect</w:t>
                  </w:r>
                </w:p>
                <w:p w:rsidR="00D14CCF" w:rsidRDefault="00D14CCF">
                  <w:pPr>
                    <w:pStyle w:val="BodyText"/>
                    <w:spacing w:before="96"/>
                    <w:ind w:left="103"/>
                  </w:pPr>
                  <w:r>
                    <w:t>*</w:t>
                  </w:r>
                </w:p>
                <w:p w:rsidR="00D14CCF" w:rsidRDefault="00D14CCF">
                  <w:pPr>
                    <w:pStyle w:val="BodyText"/>
                    <w:spacing w:before="99"/>
                    <w:ind w:left="103"/>
                  </w:pPr>
                  <w:r>
                    <w:t>ERROR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at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line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1:</w:t>
                  </w:r>
                </w:p>
                <w:p w:rsidR="00D14CCF" w:rsidRDefault="00D14CCF">
                  <w:pPr>
                    <w:pStyle w:val="BodyText"/>
                    <w:spacing w:before="96"/>
                    <w:ind w:left="103"/>
                  </w:pPr>
                  <w:r>
                    <w:t>ORA-01153: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an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incompatible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media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recovery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rPr>
                      <w:color w:val="FF0000"/>
                    </w:rPr>
                    <w:t>is</w:t>
                  </w:r>
                  <w:r>
                    <w:rPr>
                      <w:color w:val="FF0000"/>
                      <w:spacing w:val="-3"/>
                    </w:rPr>
                    <w:t xml:space="preserve"> </w:t>
                  </w:r>
                  <w:r>
                    <w:rPr>
                      <w:color w:val="FF0000"/>
                    </w:rPr>
                    <w:t>active</w:t>
                  </w:r>
                </w:p>
                <w:p w:rsidR="00D14CCF" w:rsidRDefault="00D14CCF">
                  <w:pPr>
                    <w:pStyle w:val="BodyText"/>
                    <w:rPr>
                      <w:sz w:val="24"/>
                    </w:rPr>
                  </w:pPr>
                </w:p>
                <w:p w:rsidR="00D14CCF" w:rsidRDefault="00D14CCF">
                  <w:pPr>
                    <w:spacing w:before="166"/>
                    <w:ind w:left="103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exit</w:t>
                  </w:r>
                </w:p>
                <w:p w:rsidR="00D14CCF" w:rsidRDefault="00D14CCF">
                  <w:pPr>
                    <w:pStyle w:val="BodyText"/>
                    <w:spacing w:before="103"/>
                    <w:ind w:left="103"/>
                  </w:pPr>
                  <w:r>
                    <w:t>Disconnected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Oracle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Database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19c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Enterprise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Edition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Release</w:t>
                  </w:r>
                </w:p>
                <w:p w:rsidR="00D14CCF" w:rsidRDefault="00D14CCF">
                  <w:pPr>
                    <w:pStyle w:val="BodyText"/>
                    <w:spacing w:before="35" w:line="333" w:lineRule="auto"/>
                    <w:ind w:left="103" w:right="5748"/>
                  </w:pPr>
                  <w:r>
                    <w:t>19.0.0.0.0 - Production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Version 19.3.0.0.0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[oracle@host01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~]$</w:t>
                  </w:r>
                </w:p>
              </w:txbxContent>
            </v:textbox>
            <w10:wrap type="topAndBottom" anchorx="page"/>
          </v:shape>
        </w:pict>
      </w:r>
      <w:r w:rsidR="005F1A21">
        <w:rPr>
          <w:rFonts w:ascii="Arial MT"/>
        </w:rPr>
        <w:t>error</w:t>
      </w:r>
      <w:r w:rsidR="005F1A21">
        <w:rPr>
          <w:rFonts w:ascii="Arial MT"/>
          <w:spacing w:val="-4"/>
        </w:rPr>
        <w:t xml:space="preserve"> </w:t>
      </w:r>
      <w:r w:rsidR="005F1A21">
        <w:rPr>
          <w:rFonts w:ascii="Arial MT"/>
        </w:rPr>
        <w:t>message.</w:t>
      </w:r>
      <w:r w:rsidR="005F1A21">
        <w:rPr>
          <w:rFonts w:ascii="Arial MT"/>
          <w:spacing w:val="2"/>
        </w:rPr>
        <w:t xml:space="preserve"> </w:t>
      </w:r>
      <w:r w:rsidR="005F1A21">
        <w:rPr>
          <w:rFonts w:ascii="Arial MT"/>
        </w:rPr>
        <w:t>You</w:t>
      </w:r>
      <w:r w:rsidR="005F1A21">
        <w:rPr>
          <w:rFonts w:ascii="Arial MT"/>
          <w:spacing w:val="-2"/>
        </w:rPr>
        <w:t xml:space="preserve"> </w:t>
      </w:r>
      <w:r w:rsidR="005F1A21">
        <w:rPr>
          <w:rFonts w:ascii="Arial MT"/>
        </w:rPr>
        <w:t>can</w:t>
      </w:r>
      <w:r w:rsidR="005F1A21">
        <w:rPr>
          <w:rFonts w:ascii="Arial MT"/>
          <w:spacing w:val="-2"/>
        </w:rPr>
        <w:t xml:space="preserve"> </w:t>
      </w:r>
      <w:r w:rsidR="005F1A21">
        <w:rPr>
          <w:rFonts w:ascii="Arial MT"/>
        </w:rPr>
        <w:t>safely</w:t>
      </w:r>
      <w:r w:rsidR="005F1A21">
        <w:rPr>
          <w:rFonts w:ascii="Arial MT"/>
          <w:spacing w:val="-2"/>
        </w:rPr>
        <w:t xml:space="preserve"> </w:t>
      </w:r>
      <w:r w:rsidR="005F1A21">
        <w:rPr>
          <w:rFonts w:ascii="Arial MT"/>
        </w:rPr>
        <w:t>proceed</w:t>
      </w:r>
      <w:r w:rsidR="005F1A21">
        <w:rPr>
          <w:rFonts w:ascii="Arial MT"/>
          <w:spacing w:val="-2"/>
        </w:rPr>
        <w:t xml:space="preserve"> </w:t>
      </w:r>
      <w:r w:rsidR="005F1A21">
        <w:rPr>
          <w:rFonts w:ascii="Arial MT"/>
        </w:rPr>
        <w:t>to</w:t>
      </w:r>
      <w:r w:rsidR="005F1A21">
        <w:rPr>
          <w:rFonts w:ascii="Arial MT"/>
          <w:spacing w:val="-2"/>
        </w:rPr>
        <w:t xml:space="preserve"> </w:t>
      </w:r>
      <w:r w:rsidR="005F1A21">
        <w:rPr>
          <w:rFonts w:ascii="Arial MT"/>
        </w:rPr>
        <w:t>the</w:t>
      </w:r>
      <w:r w:rsidR="005F1A21">
        <w:rPr>
          <w:rFonts w:ascii="Arial MT"/>
          <w:spacing w:val="1"/>
        </w:rPr>
        <w:t xml:space="preserve"> </w:t>
      </w:r>
      <w:r w:rsidR="005F1A21">
        <w:rPr>
          <w:rFonts w:ascii="Arial MT"/>
        </w:rPr>
        <w:t>next</w:t>
      </w:r>
      <w:r w:rsidR="005F1A21">
        <w:rPr>
          <w:rFonts w:ascii="Arial MT"/>
          <w:spacing w:val="2"/>
        </w:rPr>
        <w:t xml:space="preserve"> </w:t>
      </w:r>
      <w:r w:rsidR="005F1A21">
        <w:rPr>
          <w:rFonts w:ascii="Arial MT"/>
        </w:rPr>
        <w:t>step.</w:t>
      </w:r>
    </w:p>
    <w:p w:rsidR="005E0F74" w:rsidRDefault="005E0F74">
      <w:pPr>
        <w:pStyle w:val="BodyText"/>
        <w:spacing w:before="9"/>
        <w:rPr>
          <w:rFonts w:ascii="Arial MT"/>
          <w:sz w:val="24"/>
        </w:rPr>
      </w:pPr>
    </w:p>
    <w:p w:rsidR="005E0F74" w:rsidRDefault="00FD78AA">
      <w:pPr>
        <w:pStyle w:val="ListParagraph"/>
        <w:numPr>
          <w:ilvl w:val="0"/>
          <w:numId w:val="31"/>
        </w:numPr>
        <w:tabs>
          <w:tab w:val="left" w:pos="1335"/>
        </w:tabs>
      </w:pPr>
      <w:r>
        <w:pict>
          <v:shape id="_x0000_s1691" type="#_x0000_t202" style="position:absolute;left:0;text-align:left;margin-left:94.6pt;margin-top:21.7pt;width:445.55pt;height:254.45pt;z-index:-15279104;mso-wrap-distance-left:0;mso-wrap-distance-right:0;mso-position-horizontal-relative:page" filled="f" strokeweight=".48pt">
            <v:textbox inset="0,0,0,0">
              <w:txbxContent>
                <w:p w:rsidR="00D14CCF" w:rsidRDefault="00D14CCF">
                  <w:pPr>
                    <w:spacing w:before="57" w:line="276" w:lineRule="auto"/>
                    <w:ind w:left="100" w:right="464"/>
                    <w:rPr>
                      <w:b/>
                    </w:rPr>
                  </w:pPr>
                  <w:r>
                    <w:t xml:space="preserve">[oracle@host01 ~]$ </w:t>
                  </w:r>
                  <w:r>
                    <w:rPr>
                      <w:b/>
                    </w:rPr>
                    <w:t>sqlplus</w:t>
                  </w:r>
                  <w:r>
                    <w:rPr>
                      <w:b/>
                      <w:spacing w:val="1"/>
                    </w:rPr>
                    <w:t xml:space="preserve"> </w:t>
                  </w:r>
                  <w:r>
                    <w:rPr>
                      <w:b/>
                      <w:spacing w:val="-1"/>
                    </w:rPr>
                    <w:t>oe/&lt;password&gt;@host01:1521/dev1.example.com</w:t>
                  </w:r>
                </w:p>
                <w:p w:rsidR="00D14CCF" w:rsidRDefault="00D14CCF">
                  <w:pPr>
                    <w:pStyle w:val="BodyText"/>
                    <w:rPr>
                      <w:b/>
                      <w:sz w:val="24"/>
                    </w:rPr>
                  </w:pPr>
                </w:p>
                <w:p w:rsidR="00D14CCF" w:rsidRDefault="00D14CCF">
                  <w:pPr>
                    <w:pStyle w:val="BodyText"/>
                    <w:spacing w:before="141" w:line="276" w:lineRule="auto"/>
                    <w:ind w:left="100" w:right="464"/>
                  </w:pPr>
                  <w:r>
                    <w:t>SQL*Plus: Release 19.0.0.0.0 - Production on Sat Jun 6 08:57:31</w:t>
                  </w:r>
                  <w:r>
                    <w:rPr>
                      <w:spacing w:val="-130"/>
                    </w:rPr>
                    <w:t xml:space="preserve"> </w:t>
                  </w:r>
                  <w:r>
                    <w:t>2020</w:t>
                  </w:r>
                </w:p>
                <w:p w:rsidR="00D14CCF" w:rsidRDefault="00D14CCF">
                  <w:pPr>
                    <w:pStyle w:val="BodyText"/>
                    <w:spacing w:before="60"/>
                    <w:ind w:left="100"/>
                  </w:pPr>
                  <w:r>
                    <w:t>Version</w:t>
                  </w:r>
                  <w:r>
                    <w:rPr>
                      <w:spacing w:val="-7"/>
                    </w:rPr>
                    <w:t xml:space="preserve"> </w:t>
                  </w:r>
                  <w:r>
                    <w:t>19.3.0.0.0</w:t>
                  </w:r>
                </w:p>
                <w:p w:rsidR="00D14CCF" w:rsidRDefault="00D14CCF">
                  <w:pPr>
                    <w:pStyle w:val="BodyText"/>
                    <w:rPr>
                      <w:sz w:val="24"/>
                    </w:rPr>
                  </w:pPr>
                </w:p>
                <w:p w:rsidR="00D14CCF" w:rsidRDefault="00D14CCF">
                  <w:pPr>
                    <w:pStyle w:val="BodyText"/>
                    <w:spacing w:before="173"/>
                    <w:ind w:left="100"/>
                  </w:pPr>
                  <w:r>
                    <w:rPr>
                      <w:spacing w:val="-3"/>
                    </w:rPr>
                    <w:t xml:space="preserve"> </w:t>
                  </w:r>
                  <w:r>
                    <w:t>(c)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1982,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2019,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Oracle.</w:t>
                  </w:r>
                  <w:r>
                    <w:rPr>
                      <w:spacing w:val="128"/>
                    </w:rPr>
                    <w:t xml:space="preserve"> </w:t>
                  </w:r>
                  <w:r>
                    <w:t>All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rights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reserved.</w:t>
                  </w:r>
                </w:p>
                <w:p w:rsidR="00D14CCF" w:rsidRDefault="00D14CCF">
                  <w:pPr>
                    <w:pStyle w:val="BodyText"/>
                    <w:spacing w:before="4" w:line="690" w:lineRule="atLeast"/>
                    <w:ind w:left="100" w:right="992"/>
                  </w:pPr>
                  <w:r>
                    <w:t>Last Successful login time: Fri Jun 05 2020 22:19:26 -04:00</w:t>
                  </w:r>
                  <w:r>
                    <w:rPr>
                      <w:spacing w:val="-130"/>
                    </w:rPr>
                    <w:t xml:space="preserve"> </w:t>
                  </w:r>
                  <w:r>
                    <w:t>Connected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to:</w:t>
                  </w:r>
                </w:p>
                <w:p w:rsidR="00D14CCF" w:rsidRDefault="00D14CCF">
                  <w:pPr>
                    <w:pStyle w:val="BodyText"/>
                    <w:spacing w:before="100" w:line="276" w:lineRule="auto"/>
                    <w:ind w:left="100" w:right="992"/>
                  </w:pPr>
                  <w:r>
                    <w:t>Oracle Database 19c Enterprise Edition Release 19.0.0.0.0 -</w:t>
                  </w:r>
                  <w:r>
                    <w:rPr>
                      <w:spacing w:val="-130"/>
                    </w:rPr>
                    <w:t xml:space="preserve"> </w:t>
                  </w:r>
                  <w:r>
                    <w:t>Production</w:t>
                  </w:r>
                </w:p>
                <w:p w:rsidR="00D14CCF" w:rsidRDefault="00D14CCF">
                  <w:pPr>
                    <w:pStyle w:val="BodyText"/>
                    <w:spacing w:before="60"/>
                    <w:ind w:left="100"/>
                  </w:pPr>
                  <w:r>
                    <w:t>Version</w:t>
                  </w:r>
                  <w:r>
                    <w:rPr>
                      <w:spacing w:val="-7"/>
                    </w:rPr>
                    <w:t xml:space="preserve"> </w:t>
                  </w:r>
                  <w:r>
                    <w:t>19.3.0.0.0</w:t>
                  </w:r>
                </w:p>
              </w:txbxContent>
            </v:textbox>
            <w10:wrap type="topAndBottom" anchorx="page"/>
          </v:shape>
        </w:pict>
      </w:r>
      <w:r w:rsidR="005F1A21">
        <w:t>Now,</w:t>
      </w:r>
      <w:r w:rsidR="005F1A21">
        <w:rPr>
          <w:spacing w:val="-1"/>
        </w:rPr>
        <w:t xml:space="preserve"> </w:t>
      </w:r>
      <w:r w:rsidR="005F1A21">
        <w:t>let’s</w:t>
      </w:r>
      <w:r w:rsidR="005F1A21">
        <w:rPr>
          <w:spacing w:val="-2"/>
        </w:rPr>
        <w:t xml:space="preserve"> </w:t>
      </w:r>
      <w:r w:rsidR="005F1A21">
        <w:t>establish</w:t>
      </w:r>
      <w:r w:rsidR="005F1A21">
        <w:rPr>
          <w:spacing w:val="-2"/>
        </w:rPr>
        <w:t xml:space="preserve"> </w:t>
      </w:r>
      <w:r w:rsidR="005F1A21">
        <w:t>a</w:t>
      </w:r>
      <w:r w:rsidR="005F1A21">
        <w:rPr>
          <w:spacing w:val="-2"/>
        </w:rPr>
        <w:t xml:space="preserve"> </w:t>
      </w:r>
      <w:r w:rsidR="005F1A21">
        <w:t>new</w:t>
      </w:r>
      <w:r w:rsidR="005F1A21">
        <w:rPr>
          <w:spacing w:val="-5"/>
        </w:rPr>
        <w:t xml:space="preserve"> </w:t>
      </w:r>
      <w:r w:rsidR="005F1A21">
        <w:t>session</w:t>
      </w:r>
      <w:r w:rsidR="005F1A21">
        <w:rPr>
          <w:spacing w:val="-4"/>
        </w:rPr>
        <w:t xml:space="preserve"> </w:t>
      </w:r>
      <w:r w:rsidR="005F1A21">
        <w:t>for</w:t>
      </w:r>
      <w:r w:rsidR="005F1A21">
        <w:rPr>
          <w:spacing w:val="-3"/>
        </w:rPr>
        <w:t xml:space="preserve"> </w:t>
      </w:r>
      <w:r w:rsidR="005F1A21">
        <w:t>testing.</w:t>
      </w:r>
    </w:p>
    <w:p w:rsidR="005E0F74" w:rsidRDefault="005E0F74">
      <w:pPr>
        <w:sectPr w:rsidR="005E0F74">
          <w:footerReference w:type="default" r:id="rId330"/>
          <w:pgSz w:w="12240" w:h="15840"/>
          <w:pgMar w:top="1080" w:right="1100" w:bottom="1100" w:left="540" w:header="0" w:footer="913" w:gutter="0"/>
          <w:cols w:space="720"/>
        </w:sectPr>
      </w:pPr>
    </w:p>
    <w:p w:rsidR="005E0F74" w:rsidRDefault="00FD78AA">
      <w:pPr>
        <w:pStyle w:val="BodyText"/>
        <w:ind w:left="1346"/>
        <w:rPr>
          <w:rFonts w:ascii="Arial MT"/>
          <w:sz w:val="20"/>
        </w:rPr>
      </w:pPr>
      <w:r>
        <w:rPr>
          <w:rFonts w:ascii="Arial MT"/>
          <w:sz w:val="20"/>
        </w:rPr>
      </w:r>
      <w:r>
        <w:rPr>
          <w:rFonts w:ascii="Arial MT"/>
          <w:sz w:val="20"/>
        </w:rPr>
        <w:pict>
          <v:group id="_x0000_s1681" style="width:446.05pt;height:171.5pt;mso-position-horizontal-relative:char;mso-position-vertical-relative:line" coordsize="8921,3430">
            <v:shape id="_x0000_s1690" style="position:absolute;width:8921;height:3430" coordsize="8921,3430" path="m8920,r-9,l8911,10r,3410l10,3420,10,10r8901,l8911,,10,,,,,10,,3420r,10l10,3430r8901,l8920,3430r,-10l8920,10r,-10xe" fillcolor="black" stroked="f">
              <v:path arrowok="t"/>
            </v:shape>
            <v:shape id="_x0000_s1689" type="#_x0000_t202" style="position:absolute;left:110;top:354;width:7282;height:882" filled="f" stroked="f">
              <v:textbox inset="0,0,0,0">
                <w:txbxContent>
                  <w:p w:rsidR="00D14CCF" w:rsidRDefault="00D14CCF">
                    <w:pPr>
                      <w:rPr>
                        <w:b/>
                      </w:rPr>
                    </w:pPr>
                    <w:r>
                      <w:t>SQL&gt;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rPr>
                        <w:b/>
                      </w:rPr>
                      <w:t>col</w:t>
                    </w:r>
                    <w:r>
                      <w:rPr>
                        <w:b/>
                        <w:spacing w:val="-3"/>
                      </w:rPr>
                      <w:t xml:space="preserve"> </w:t>
                    </w:r>
                    <w:r>
                      <w:rPr>
                        <w:b/>
                      </w:rPr>
                      <w:t>username</w:t>
                    </w:r>
                    <w:r>
                      <w:rPr>
                        <w:b/>
                        <w:spacing w:val="-3"/>
                      </w:rPr>
                      <w:t xml:space="preserve"> </w:t>
                    </w:r>
                    <w:r>
                      <w:rPr>
                        <w:b/>
                      </w:rPr>
                      <w:t>format</w:t>
                    </w:r>
                    <w:r>
                      <w:rPr>
                        <w:b/>
                        <w:spacing w:val="-3"/>
                      </w:rPr>
                      <w:t xml:space="preserve"> </w:t>
                    </w:r>
                    <w:r>
                      <w:rPr>
                        <w:b/>
                      </w:rPr>
                      <w:t>a10</w:t>
                    </w:r>
                  </w:p>
                  <w:p w:rsidR="00D14CCF" w:rsidRDefault="00D14CCF">
                    <w:pPr>
                      <w:spacing w:before="66" w:line="280" w:lineRule="atLeast"/>
                      <w:rPr>
                        <w:b/>
                      </w:rPr>
                    </w:pPr>
                    <w:r>
                      <w:t xml:space="preserve">SQL&gt; </w:t>
                    </w:r>
                    <w:r>
                      <w:rPr>
                        <w:b/>
                      </w:rPr>
                      <w:t>select username, sid, serial# from v$session where</w:t>
                    </w:r>
                    <w:r>
                      <w:rPr>
                        <w:b/>
                        <w:spacing w:val="-131"/>
                      </w:rPr>
                      <w:t xml:space="preserve"> </w:t>
                    </w:r>
                    <w:r>
                      <w:rPr>
                        <w:b/>
                      </w:rPr>
                      <w:t>sid=SYS_CONTEXT('USERENV','SID');</w:t>
                    </w:r>
                  </w:p>
                </w:txbxContent>
              </v:textbox>
            </v:shape>
            <v:shape id="_x0000_s1688" type="#_x0000_t202" style="position:absolute;left:110;top:1690;width:1076;height:251" filled="f" stroked="f">
              <v:textbox inset="0,0,0,0">
                <w:txbxContent>
                  <w:p w:rsidR="00D14CCF" w:rsidRDefault="00D14CCF">
                    <w:r>
                      <w:t>USERNAME</w:t>
                    </w:r>
                  </w:p>
                </w:txbxContent>
              </v:textbox>
            </v:shape>
            <v:shape id="_x0000_s1687" type="#_x0000_t202" style="position:absolute;left:2474;top:1690;width:416;height:251" filled="f" stroked="f">
              <v:textbox inset="0,0,0,0">
                <w:txbxContent>
                  <w:p w:rsidR="00D14CCF" w:rsidRDefault="00D14CCF">
                    <w:r>
                      <w:t>SID</w:t>
                    </w:r>
                  </w:p>
                </w:txbxContent>
              </v:textbox>
            </v:shape>
            <v:shape id="_x0000_s1686" type="#_x0000_t202" style="position:absolute;left:3386;top:1690;width:944;height:251" filled="f" stroked="f">
              <v:textbox inset="0,0,0,0">
                <w:txbxContent>
                  <w:p w:rsidR="00D14CCF" w:rsidRDefault="00D14CCF">
                    <w:r>
                      <w:t>SERIAL#</w:t>
                    </w:r>
                  </w:p>
                </w:txbxContent>
              </v:textbox>
            </v:shape>
            <v:shape id="_x0000_s1685" type="#_x0000_t202" style="position:absolute;left:110;top:2384;width:284;height:251" filled="f" stroked="f">
              <v:textbox inset="0,0,0,0">
                <w:txbxContent>
                  <w:p w:rsidR="00D14CCF" w:rsidRDefault="00D14CCF">
                    <w:r>
                      <w:t>OE</w:t>
                    </w:r>
                  </w:p>
                </w:txbxContent>
              </v:textbox>
            </v:shape>
            <v:shape id="_x0000_s1684" type="#_x0000_t202" style="position:absolute;left:3398;top:2384;width:284;height:251" filled="f" stroked="f">
              <v:textbox inset="0,0,0,0">
                <w:txbxContent>
                  <w:p w:rsidR="00D14CCF" w:rsidRDefault="00D14CCF">
                    <w:r>
                      <w:t>42</w:t>
                    </w:r>
                  </w:p>
                </w:txbxContent>
              </v:textbox>
            </v:shape>
            <v:shape id="_x0000_s1683" type="#_x0000_t202" style="position:absolute;left:4371;top:2384;width:680;height:251" filled="f" stroked="f">
              <v:textbox inset="0,0,0,0">
                <w:txbxContent>
                  <w:p w:rsidR="00D14CCF" w:rsidRDefault="00D14CCF">
                    <w:r>
                      <w:t>40779</w:t>
                    </w:r>
                  </w:p>
                </w:txbxContent>
              </v:textbox>
            </v:shape>
            <v:shape id="_x0000_s1682" type="#_x0000_t202" style="position:absolute;left:110;top:3078;width:548;height:251" filled="f" stroked="f">
              <v:textbox inset="0,0,0,0">
                <w:txbxContent>
                  <w:p w:rsidR="00D14CCF" w:rsidRDefault="00D14CCF">
                    <w:r>
                      <w:t>SQL&gt;</w:t>
                    </w:r>
                  </w:p>
                </w:txbxContent>
              </v:textbox>
            </v:shape>
            <w10:anchorlock/>
          </v:group>
        </w:pict>
      </w:r>
    </w:p>
    <w:p w:rsidR="005E0F74" w:rsidRDefault="005E0F74">
      <w:pPr>
        <w:pStyle w:val="BodyText"/>
        <w:spacing w:before="3"/>
        <w:rPr>
          <w:rFonts w:ascii="Arial MT"/>
          <w:sz w:val="24"/>
        </w:rPr>
      </w:pPr>
    </w:p>
    <w:p w:rsidR="005E0F74" w:rsidRDefault="00FD78AA">
      <w:pPr>
        <w:pStyle w:val="ListParagraph"/>
        <w:numPr>
          <w:ilvl w:val="0"/>
          <w:numId w:val="31"/>
        </w:numPr>
        <w:tabs>
          <w:tab w:val="left" w:pos="1335"/>
        </w:tabs>
        <w:spacing w:line="283" w:lineRule="auto"/>
        <w:ind w:right="610"/>
      </w:pPr>
      <w:r>
        <w:pict>
          <v:line id="_x0000_s1680" style="position:absolute;left:0;text-align:left;z-index:-28463104;mso-position-horizontal-relative:page" from="99.85pt,-79.45pt" to="165.85pt,-79.45pt" strokeweight=".22978mm">
            <v:stroke dashstyle="dash"/>
            <w10:wrap anchorx="page"/>
          </v:line>
        </w:pict>
      </w:r>
      <w:r>
        <w:pict>
          <v:line id="_x0000_s1679" style="position:absolute;left:0;text-align:left;z-index:-28462592;mso-position-horizontal-relative:page" from="172.45pt,-79.45pt" to="238.45pt,-79.45pt" strokeweight=".22978mm">
            <v:stroke dashstyle="dash"/>
            <w10:wrap anchorx="page"/>
          </v:line>
        </w:pict>
      </w:r>
      <w:r>
        <w:pict>
          <v:line id="_x0000_s1678" style="position:absolute;left:0;text-align:left;z-index:-28462080;mso-position-horizontal-relative:page" from="245.1pt,-79.45pt" to="311.1pt,-79.45pt" strokeweight=".22978mm">
            <v:stroke dashstyle="dash"/>
            <w10:wrap anchorx="page"/>
          </v:line>
        </w:pict>
      </w:r>
      <w:r w:rsidR="005F1A21">
        <w:t>With</w:t>
      </w:r>
      <w:r w:rsidR="005F1A21">
        <w:rPr>
          <w:spacing w:val="-4"/>
        </w:rPr>
        <w:t xml:space="preserve"> </w:t>
      </w:r>
      <w:r w:rsidR="005F1A21">
        <w:t>the</w:t>
      </w:r>
      <w:r w:rsidR="005F1A21">
        <w:rPr>
          <w:spacing w:val="-1"/>
        </w:rPr>
        <w:t xml:space="preserve"> </w:t>
      </w:r>
      <w:r w:rsidR="005F1A21">
        <w:t>navigation</w:t>
      </w:r>
      <w:r w:rsidR="005F1A21">
        <w:rPr>
          <w:spacing w:val="-2"/>
        </w:rPr>
        <w:t xml:space="preserve"> </w:t>
      </w:r>
      <w:r w:rsidR="005F1A21">
        <w:t>techniques learned,</w:t>
      </w:r>
      <w:r w:rsidR="005F1A21">
        <w:rPr>
          <w:spacing w:val="-3"/>
        </w:rPr>
        <w:t xml:space="preserve"> </w:t>
      </w:r>
      <w:r w:rsidR="005F1A21">
        <w:t>return</w:t>
      </w:r>
      <w:r w:rsidR="005F1A21">
        <w:rPr>
          <w:spacing w:val="-3"/>
        </w:rPr>
        <w:t xml:space="preserve"> </w:t>
      </w:r>
      <w:r w:rsidR="005F1A21">
        <w:t>to</w:t>
      </w:r>
      <w:r w:rsidR="005F1A21">
        <w:rPr>
          <w:spacing w:val="-6"/>
        </w:rPr>
        <w:t xml:space="preserve"> </w:t>
      </w:r>
      <w:r w:rsidR="005F1A21">
        <w:t>the</w:t>
      </w:r>
      <w:r w:rsidR="005F1A21">
        <w:rPr>
          <w:spacing w:val="-1"/>
        </w:rPr>
        <w:t xml:space="preserve"> </w:t>
      </w:r>
      <w:r w:rsidR="005F1A21">
        <w:t>EM</w:t>
      </w:r>
      <w:r w:rsidR="005F1A21">
        <w:rPr>
          <w:spacing w:val="-4"/>
        </w:rPr>
        <w:t xml:space="preserve"> </w:t>
      </w:r>
      <w:r w:rsidR="005F1A21">
        <w:t>Data</w:t>
      </w:r>
      <w:r w:rsidR="005F1A21">
        <w:rPr>
          <w:spacing w:val="-3"/>
        </w:rPr>
        <w:t xml:space="preserve"> </w:t>
      </w:r>
      <w:r w:rsidR="005F1A21">
        <w:t>Guard</w:t>
      </w:r>
      <w:r w:rsidR="005F1A21">
        <w:rPr>
          <w:spacing w:val="-3"/>
        </w:rPr>
        <w:t xml:space="preserve"> </w:t>
      </w:r>
      <w:r w:rsidR="005F1A21">
        <w:t>Home</w:t>
      </w:r>
      <w:r w:rsidR="005F1A21">
        <w:rPr>
          <w:spacing w:val="-2"/>
        </w:rPr>
        <w:t xml:space="preserve"> </w:t>
      </w:r>
      <w:r w:rsidR="005F1A21">
        <w:t>page.</w:t>
      </w:r>
      <w:r w:rsidR="005F1A21">
        <w:rPr>
          <w:spacing w:val="-2"/>
        </w:rPr>
        <w:t xml:space="preserve"> </w:t>
      </w:r>
      <w:r w:rsidR="005F1A21">
        <w:t>Switch</w:t>
      </w:r>
      <w:r w:rsidR="005F1A21">
        <w:rPr>
          <w:spacing w:val="-58"/>
        </w:rPr>
        <w:t xml:space="preserve"> </w:t>
      </w:r>
      <w:r w:rsidR="005F1A21">
        <w:rPr>
          <w:spacing w:val="-1"/>
        </w:rPr>
        <w:t>over</w:t>
      </w:r>
      <w:r w:rsidR="005F1A21">
        <w:rPr>
          <w:spacing w:val="1"/>
        </w:rPr>
        <w:t xml:space="preserve"> </w:t>
      </w:r>
      <w:r w:rsidR="005F1A21">
        <w:rPr>
          <w:spacing w:val="-1"/>
        </w:rPr>
        <w:t>to</w:t>
      </w:r>
      <w:r w:rsidR="005F1A21">
        <w:rPr>
          <w:spacing w:val="-2"/>
        </w:rPr>
        <w:t xml:space="preserve"> </w:t>
      </w:r>
      <w:r w:rsidR="005F1A21">
        <w:rPr>
          <w:spacing w:val="-1"/>
        </w:rPr>
        <w:t>the</w:t>
      </w:r>
      <w:r w:rsidR="005F1A21">
        <w:rPr>
          <w:spacing w:val="1"/>
        </w:rPr>
        <w:t xml:space="preserve"> </w:t>
      </w:r>
      <w:r w:rsidR="005F1A21">
        <w:rPr>
          <w:rFonts w:ascii="Courier New"/>
        </w:rPr>
        <w:t>boston</w:t>
      </w:r>
      <w:r w:rsidR="005F1A21">
        <w:rPr>
          <w:rFonts w:ascii="Courier New"/>
          <w:spacing w:val="-72"/>
        </w:rPr>
        <w:t xml:space="preserve"> </w:t>
      </w:r>
      <w:r w:rsidR="005F1A21">
        <w:t>physical</w:t>
      </w:r>
      <w:r w:rsidR="005F1A21">
        <w:rPr>
          <w:spacing w:val="-1"/>
        </w:rPr>
        <w:t xml:space="preserve"> </w:t>
      </w:r>
      <w:r w:rsidR="005F1A21">
        <w:t>standby</w:t>
      </w:r>
      <w:r w:rsidR="005F1A21">
        <w:rPr>
          <w:spacing w:val="-2"/>
        </w:rPr>
        <w:t xml:space="preserve"> </w:t>
      </w:r>
      <w:r w:rsidR="005F1A21">
        <w:t>database</w:t>
      </w:r>
      <w:r w:rsidR="005F1A21">
        <w:rPr>
          <w:spacing w:val="-2"/>
        </w:rPr>
        <w:t xml:space="preserve"> </w:t>
      </w:r>
      <w:r w:rsidR="005F1A21">
        <w:t>like the</w:t>
      </w:r>
      <w:r w:rsidR="005F1A21">
        <w:rPr>
          <w:spacing w:val="-5"/>
        </w:rPr>
        <w:t xml:space="preserve"> </w:t>
      </w:r>
      <w:r w:rsidR="005F1A21">
        <w:t>following.</w:t>
      </w:r>
    </w:p>
    <w:p w:rsidR="005E0F74" w:rsidRDefault="005F1A21">
      <w:pPr>
        <w:pStyle w:val="BodyText"/>
        <w:spacing w:before="50" w:line="266" w:lineRule="auto"/>
        <w:ind w:left="1332"/>
        <w:rPr>
          <w:rFonts w:ascii="Arial MT"/>
        </w:rPr>
      </w:pPr>
      <w:r>
        <w:rPr>
          <w:rFonts w:ascii="Arial"/>
          <w:b/>
          <w:spacing w:val="-1"/>
        </w:rPr>
        <w:t xml:space="preserve">Note: </w:t>
      </w:r>
      <w:r>
        <w:rPr>
          <w:rFonts w:ascii="Arial MT"/>
          <w:spacing w:val="-1"/>
        </w:rPr>
        <w:t>If</w:t>
      </w:r>
      <w:r>
        <w:rPr>
          <w:rFonts w:ascii="Arial MT"/>
          <w:spacing w:val="2"/>
        </w:rPr>
        <w:t xml:space="preserve"> </w:t>
      </w:r>
      <w:r>
        <w:rPr>
          <w:rFonts w:ascii="Arial MT"/>
          <w:spacing w:val="-1"/>
        </w:rPr>
        <w:t>the</w:t>
      </w:r>
      <w:r>
        <w:rPr>
          <w:rFonts w:ascii="Arial MT"/>
          <w:spacing w:val="-2"/>
        </w:rPr>
        <w:t xml:space="preserve"> </w:t>
      </w:r>
      <w:r>
        <w:rPr>
          <w:rFonts w:ascii="Arial MT"/>
          <w:spacing w:val="-1"/>
        </w:rPr>
        <w:t>EM</w:t>
      </w:r>
      <w:r>
        <w:rPr>
          <w:rFonts w:ascii="Arial MT"/>
          <w:spacing w:val="-3"/>
        </w:rPr>
        <w:t xml:space="preserve"> </w:t>
      </w:r>
      <w:r>
        <w:rPr>
          <w:rFonts w:ascii="Arial MT"/>
          <w:spacing w:val="-1"/>
        </w:rPr>
        <w:t xml:space="preserve">page </w:t>
      </w:r>
      <w:r>
        <w:rPr>
          <w:rFonts w:ascii="Arial MT"/>
        </w:rPr>
        <w:t>shows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a warning</w:t>
      </w:r>
      <w:r>
        <w:rPr>
          <w:rFonts w:ascii="Arial MT"/>
          <w:spacing w:val="2"/>
        </w:rPr>
        <w:t xml:space="preserve"> </w:t>
      </w:r>
      <w:r>
        <w:rPr>
          <w:rFonts w:ascii="Arial MT"/>
        </w:rPr>
        <w:t>message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due to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restart</w:t>
      </w:r>
      <w:r>
        <w:rPr>
          <w:rFonts w:ascii="Arial MT"/>
          <w:spacing w:val="3"/>
        </w:rPr>
        <w:t xml:space="preserve"> </w:t>
      </w:r>
      <w:r>
        <w:rPr>
          <w:rFonts w:ascii="Arial MT"/>
        </w:rPr>
        <w:t>of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1"/>
        </w:rPr>
        <w:t xml:space="preserve"> </w:t>
      </w:r>
      <w:r>
        <w:t>boston</w:t>
      </w:r>
      <w:r>
        <w:rPr>
          <w:spacing w:val="-71"/>
        </w:rPr>
        <w:t xml:space="preserve"> </w:t>
      </w:r>
      <w:r>
        <w:rPr>
          <w:rFonts w:ascii="Arial MT"/>
        </w:rPr>
        <w:t>database,</w:t>
      </w:r>
      <w:r>
        <w:rPr>
          <w:rFonts w:ascii="Arial MT"/>
          <w:spacing w:val="-58"/>
        </w:rPr>
        <w:t xml:space="preserve"> </w:t>
      </w:r>
      <w:r>
        <w:rPr>
          <w:rFonts w:ascii="Arial MT"/>
        </w:rPr>
        <w:t>refresh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bowser.</w:t>
      </w:r>
    </w:p>
    <w:p w:rsidR="005E0F74" w:rsidRDefault="00FD78AA">
      <w:pPr>
        <w:pStyle w:val="ListParagraph"/>
        <w:numPr>
          <w:ilvl w:val="0"/>
          <w:numId w:val="29"/>
        </w:numPr>
        <w:tabs>
          <w:tab w:val="left" w:pos="1764"/>
          <w:tab w:val="left" w:pos="1765"/>
        </w:tabs>
        <w:spacing w:before="82" w:line="264" w:lineRule="auto"/>
        <w:ind w:right="777"/>
      </w:pPr>
      <w:r>
        <w:pict>
          <v:group id="_x0000_s1675" style="position:absolute;left:0;text-align:left;margin-left:115.95pt;margin-top:37.55pt;width:424.3pt;height:149.75pt;z-index:-15278080;mso-wrap-distance-left:0;mso-wrap-distance-right:0;mso-position-horizontal-relative:page" coordorigin="2319,751" coordsize="8486,2995">
            <v:shape id="_x0000_s1677" type="#_x0000_t75" style="position:absolute;left:2334;top:766;width:8456;height:2965">
              <v:imagedata r:id="rId331" o:title=""/>
            </v:shape>
            <v:rect id="_x0000_s1676" style="position:absolute;left:2326;top:758;width:8471;height:2980" filled="f"/>
            <w10:wrap type="topAndBottom" anchorx="page"/>
          </v:group>
        </w:pict>
      </w:r>
      <w:r w:rsidR="005F1A21">
        <w:rPr>
          <w:spacing w:val="-1"/>
        </w:rPr>
        <w:t>On</w:t>
      </w:r>
      <w:r w:rsidR="005F1A21">
        <w:rPr>
          <w:spacing w:val="-2"/>
        </w:rPr>
        <w:t xml:space="preserve"> </w:t>
      </w:r>
      <w:r w:rsidR="005F1A21">
        <w:rPr>
          <w:spacing w:val="-1"/>
        </w:rPr>
        <w:t>the</w:t>
      </w:r>
      <w:r w:rsidR="005F1A21">
        <w:t xml:space="preserve"> </w:t>
      </w:r>
      <w:r w:rsidR="005F1A21">
        <w:rPr>
          <w:spacing w:val="-1"/>
        </w:rPr>
        <w:t>EM</w:t>
      </w:r>
      <w:r w:rsidR="005F1A21">
        <w:rPr>
          <w:spacing w:val="-3"/>
        </w:rPr>
        <w:t xml:space="preserve"> </w:t>
      </w:r>
      <w:r w:rsidR="005F1A21">
        <w:rPr>
          <w:spacing w:val="-1"/>
        </w:rPr>
        <w:t>Data Guard</w:t>
      </w:r>
      <w:r w:rsidR="005F1A21">
        <w:rPr>
          <w:spacing w:val="-4"/>
        </w:rPr>
        <w:t xml:space="preserve"> </w:t>
      </w:r>
      <w:r w:rsidR="005F1A21">
        <w:t>Home</w:t>
      </w:r>
      <w:r w:rsidR="005F1A21">
        <w:rPr>
          <w:spacing w:val="1"/>
        </w:rPr>
        <w:t xml:space="preserve"> </w:t>
      </w:r>
      <w:r w:rsidR="005F1A21">
        <w:t>page,</w:t>
      </w:r>
      <w:r w:rsidR="005F1A21">
        <w:rPr>
          <w:spacing w:val="2"/>
        </w:rPr>
        <w:t xml:space="preserve"> </w:t>
      </w:r>
      <w:r w:rsidR="005F1A21">
        <w:t>select</w:t>
      </w:r>
      <w:r w:rsidR="005F1A21">
        <w:rPr>
          <w:spacing w:val="5"/>
        </w:rPr>
        <w:t xml:space="preserve"> </w:t>
      </w:r>
      <w:r w:rsidR="005F1A21">
        <w:rPr>
          <w:rFonts w:ascii="Courier New"/>
        </w:rPr>
        <w:t>boston.example.com</w:t>
      </w:r>
      <w:r w:rsidR="005F1A21">
        <w:rPr>
          <w:rFonts w:ascii="Courier New"/>
          <w:spacing w:val="-71"/>
        </w:rPr>
        <w:t xml:space="preserve"> </w:t>
      </w:r>
      <w:r w:rsidR="005F1A21">
        <w:t>in</w:t>
      </w:r>
      <w:r w:rsidR="005F1A21">
        <w:rPr>
          <w:spacing w:val="1"/>
        </w:rPr>
        <w:t xml:space="preserve"> </w:t>
      </w:r>
      <w:r w:rsidR="005F1A21">
        <w:t>the</w:t>
      </w:r>
      <w:r w:rsidR="005F1A21">
        <w:rPr>
          <w:spacing w:val="-2"/>
        </w:rPr>
        <w:t xml:space="preserve"> </w:t>
      </w:r>
      <w:r w:rsidR="005F1A21">
        <w:t>Standby</w:t>
      </w:r>
      <w:r w:rsidR="005F1A21">
        <w:rPr>
          <w:spacing w:val="-58"/>
        </w:rPr>
        <w:t xml:space="preserve"> </w:t>
      </w:r>
      <w:r w:rsidR="005F1A21">
        <w:t>Databases section.</w:t>
      </w:r>
      <w:r w:rsidR="005F1A21">
        <w:rPr>
          <w:spacing w:val="-1"/>
        </w:rPr>
        <w:t xml:space="preserve"> </w:t>
      </w:r>
      <w:r w:rsidR="005F1A21">
        <w:t>Click</w:t>
      </w:r>
      <w:r w:rsidR="005F1A21">
        <w:rPr>
          <w:spacing w:val="2"/>
        </w:rPr>
        <w:t xml:space="preserve"> </w:t>
      </w:r>
      <w:r w:rsidR="005F1A21">
        <w:rPr>
          <w:rFonts w:ascii="Arial"/>
          <w:b/>
        </w:rPr>
        <w:t>Switchover</w:t>
      </w:r>
      <w:r w:rsidR="005F1A21">
        <w:t>.</w:t>
      </w:r>
    </w:p>
    <w:p w:rsidR="005E0F74" w:rsidRDefault="005F1A21">
      <w:pPr>
        <w:pStyle w:val="ListParagraph"/>
        <w:numPr>
          <w:ilvl w:val="0"/>
          <w:numId w:val="29"/>
        </w:numPr>
        <w:tabs>
          <w:tab w:val="left" w:pos="1764"/>
          <w:tab w:val="left" w:pos="1765"/>
        </w:tabs>
        <w:spacing w:before="93" w:after="90" w:line="266" w:lineRule="auto"/>
        <w:ind w:right="522"/>
      </w:pPr>
      <w:r>
        <w:t>On the Host Login (</w:t>
      </w:r>
      <w:r>
        <w:rPr>
          <w:rFonts w:ascii="Courier New"/>
        </w:rPr>
        <w:t>host01.example.com</w:t>
      </w:r>
      <w:r>
        <w:t xml:space="preserve">) page, select </w:t>
      </w:r>
      <w:r>
        <w:rPr>
          <w:rFonts w:ascii="Arial"/>
          <w:b/>
        </w:rPr>
        <w:t xml:space="preserve">Preferred </w:t>
      </w:r>
      <w:r>
        <w:t>in the Credential</w:t>
      </w:r>
      <w:r>
        <w:rPr>
          <w:spacing w:val="-59"/>
        </w:rPr>
        <w:t xml:space="preserve"> </w:t>
      </w:r>
      <w:r>
        <w:t>option.</w:t>
      </w:r>
      <w:r>
        <w:rPr>
          <w:spacing w:val="1"/>
        </w:rPr>
        <w:t xml:space="preserve"> </w:t>
      </w:r>
      <w:r>
        <w:t>Click</w:t>
      </w:r>
      <w:r>
        <w:rPr>
          <w:spacing w:val="4"/>
        </w:rPr>
        <w:t xml:space="preserve"> </w:t>
      </w:r>
      <w:r>
        <w:rPr>
          <w:rFonts w:ascii="Arial"/>
          <w:b/>
        </w:rPr>
        <w:t>Continue</w:t>
      </w:r>
      <w:r>
        <w:t>.</w:t>
      </w:r>
    </w:p>
    <w:p w:rsidR="005E0F74" w:rsidRDefault="00FD78AA">
      <w:pPr>
        <w:pStyle w:val="BodyText"/>
        <w:ind w:left="1778"/>
        <w:rPr>
          <w:rFonts w:ascii="Arial MT"/>
          <w:sz w:val="20"/>
        </w:rPr>
      </w:pPr>
      <w:r>
        <w:rPr>
          <w:rFonts w:ascii="Arial MT"/>
          <w:sz w:val="20"/>
        </w:rPr>
      </w:r>
      <w:r>
        <w:rPr>
          <w:rFonts w:ascii="Arial MT"/>
          <w:sz w:val="20"/>
        </w:rPr>
        <w:pict>
          <v:group id="_x0000_s1672" style="width:424.25pt;height:99.05pt;mso-position-horizontal-relative:char;mso-position-vertical-relative:line" coordsize="8485,1981">
            <v:shape id="_x0000_s1674" type="#_x0000_t75" style="position:absolute;left:15;top:14;width:8455;height:1951">
              <v:imagedata r:id="rId332" o:title=""/>
            </v:shape>
            <v:rect id="_x0000_s1673" style="position:absolute;left:7;top:7;width:8470;height:1966" filled="f"/>
            <w10:anchorlock/>
          </v:group>
        </w:pict>
      </w:r>
    </w:p>
    <w:p w:rsidR="005E0F74" w:rsidRDefault="005E0F74">
      <w:pPr>
        <w:rPr>
          <w:rFonts w:ascii="Arial MT"/>
          <w:sz w:val="20"/>
        </w:rPr>
        <w:sectPr w:rsidR="005E0F74">
          <w:footerReference w:type="default" r:id="rId333"/>
          <w:pgSz w:w="12240" w:h="15840"/>
          <w:pgMar w:top="1160" w:right="1100" w:bottom="1100" w:left="540" w:header="0" w:footer="913" w:gutter="0"/>
          <w:cols w:space="720"/>
        </w:sectPr>
      </w:pPr>
    </w:p>
    <w:p w:rsidR="005E0F74" w:rsidRDefault="00FD78AA">
      <w:pPr>
        <w:pStyle w:val="ListParagraph"/>
        <w:numPr>
          <w:ilvl w:val="0"/>
          <w:numId w:val="29"/>
        </w:numPr>
        <w:tabs>
          <w:tab w:val="left" w:pos="1764"/>
          <w:tab w:val="left" w:pos="1765"/>
        </w:tabs>
        <w:spacing w:before="77" w:line="264" w:lineRule="auto"/>
        <w:ind w:right="522"/>
      </w:pPr>
      <w:r>
        <w:lastRenderedPageBreak/>
        <w:pict>
          <v:group id="_x0000_s1669" style="position:absolute;left:0;text-align:left;margin-left:115.95pt;margin-top:37.4pt;width:423.1pt;height:95.1pt;z-index:-15275520;mso-wrap-distance-left:0;mso-wrap-distance-right:0;mso-position-horizontal-relative:page" coordorigin="2319,748" coordsize="8462,1902">
            <v:shape id="_x0000_s1671" type="#_x0000_t75" style="position:absolute;left:2334;top:763;width:8432;height:1872">
              <v:imagedata r:id="rId334" o:title=""/>
            </v:shape>
            <v:rect id="_x0000_s1670" style="position:absolute;left:2326;top:755;width:8447;height:1887" filled="f"/>
            <w10:wrap type="topAndBottom" anchorx="page"/>
          </v:group>
        </w:pict>
      </w:r>
      <w:r w:rsidR="005F1A21">
        <w:t>On the Host Login (</w:t>
      </w:r>
      <w:r w:rsidR="005F1A21">
        <w:rPr>
          <w:rFonts w:ascii="Courier New"/>
        </w:rPr>
        <w:t>host03.example.com</w:t>
      </w:r>
      <w:r w:rsidR="005F1A21">
        <w:t xml:space="preserve">) page, select </w:t>
      </w:r>
      <w:r w:rsidR="005F1A21">
        <w:rPr>
          <w:rFonts w:ascii="Arial"/>
          <w:b/>
        </w:rPr>
        <w:t xml:space="preserve">Preferred </w:t>
      </w:r>
      <w:r w:rsidR="005F1A21">
        <w:t>in the Credential</w:t>
      </w:r>
      <w:r w:rsidR="005F1A21">
        <w:rPr>
          <w:spacing w:val="-59"/>
        </w:rPr>
        <w:t xml:space="preserve"> </w:t>
      </w:r>
      <w:r w:rsidR="005F1A21">
        <w:t>option.</w:t>
      </w:r>
      <w:r w:rsidR="005F1A21">
        <w:rPr>
          <w:spacing w:val="1"/>
        </w:rPr>
        <w:t xml:space="preserve"> </w:t>
      </w:r>
      <w:r w:rsidR="005F1A21">
        <w:t>Click</w:t>
      </w:r>
      <w:r w:rsidR="005F1A21">
        <w:rPr>
          <w:spacing w:val="4"/>
        </w:rPr>
        <w:t xml:space="preserve"> </w:t>
      </w:r>
      <w:r w:rsidR="005F1A21">
        <w:rPr>
          <w:rFonts w:ascii="Arial"/>
          <w:b/>
        </w:rPr>
        <w:t>Continue</w:t>
      </w:r>
      <w:r w:rsidR="005F1A21">
        <w:t>.</w:t>
      </w:r>
    </w:p>
    <w:p w:rsidR="005E0F74" w:rsidRDefault="005F1A21">
      <w:pPr>
        <w:pStyle w:val="ListParagraph"/>
        <w:numPr>
          <w:ilvl w:val="0"/>
          <w:numId w:val="29"/>
        </w:numPr>
        <w:tabs>
          <w:tab w:val="left" w:pos="1764"/>
          <w:tab w:val="left" w:pos="1765"/>
        </w:tabs>
        <w:spacing w:before="66" w:after="118"/>
        <w:ind w:hanging="433"/>
      </w:pPr>
      <w:r>
        <w:t>On</w:t>
      </w:r>
      <w:r>
        <w:rPr>
          <w:spacing w:val="-5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Confirmation</w:t>
      </w:r>
      <w:r>
        <w:rPr>
          <w:spacing w:val="-2"/>
        </w:rPr>
        <w:t xml:space="preserve"> </w:t>
      </w:r>
      <w:r>
        <w:t>page, click</w:t>
      </w:r>
      <w:r>
        <w:rPr>
          <w:spacing w:val="1"/>
        </w:rPr>
        <w:t xml:space="preserve"> </w:t>
      </w:r>
      <w:r>
        <w:rPr>
          <w:rFonts w:ascii="Arial"/>
          <w:b/>
        </w:rPr>
        <w:t>Yes</w:t>
      </w:r>
      <w:r>
        <w:t>.</w:t>
      </w:r>
    </w:p>
    <w:p w:rsidR="005E0F74" w:rsidRDefault="00FD78AA">
      <w:pPr>
        <w:pStyle w:val="BodyText"/>
        <w:ind w:left="1778"/>
        <w:rPr>
          <w:rFonts w:ascii="Arial MT"/>
          <w:sz w:val="20"/>
        </w:rPr>
      </w:pPr>
      <w:r>
        <w:rPr>
          <w:rFonts w:ascii="Arial MT"/>
          <w:sz w:val="20"/>
        </w:rPr>
      </w:r>
      <w:r>
        <w:rPr>
          <w:rFonts w:ascii="Arial MT"/>
          <w:sz w:val="20"/>
        </w:rPr>
        <w:pict>
          <v:group id="_x0000_s1666" style="width:425.55pt;height:101.8pt;mso-position-horizontal-relative:char;mso-position-vertical-relative:line" coordsize="8511,2036">
            <v:shape id="_x0000_s1668" type="#_x0000_t75" style="position:absolute;left:15;top:15;width:8481;height:2006">
              <v:imagedata r:id="rId335" o:title=""/>
            </v:shape>
            <v:rect id="_x0000_s1667" style="position:absolute;left:7;top:7;width:8496;height:2021" filled="f"/>
            <w10:anchorlock/>
          </v:group>
        </w:pict>
      </w:r>
    </w:p>
    <w:p w:rsidR="005E0F74" w:rsidRDefault="00FD78AA">
      <w:pPr>
        <w:pStyle w:val="ListParagraph"/>
        <w:numPr>
          <w:ilvl w:val="0"/>
          <w:numId w:val="29"/>
        </w:numPr>
        <w:tabs>
          <w:tab w:val="left" w:pos="1764"/>
          <w:tab w:val="left" w:pos="1765"/>
        </w:tabs>
        <w:spacing w:before="90" w:line="278" w:lineRule="auto"/>
        <w:ind w:right="507"/>
      </w:pPr>
      <w:r>
        <w:pict>
          <v:group id="_x0000_s1663" style="position:absolute;left:0;text-align:left;margin-left:115.95pt;margin-top:37.5pt;width:425.35pt;height:86.15pt;z-index:-15274496;mso-wrap-distance-left:0;mso-wrap-distance-right:0;mso-position-horizontal-relative:page" coordorigin="2319,750" coordsize="8507,1723">
            <v:shape id="_x0000_s1665" type="#_x0000_t75" style="position:absolute;left:2334;top:765;width:8477;height:1693">
              <v:imagedata r:id="rId336" o:title=""/>
            </v:shape>
            <v:rect id="_x0000_s1664" style="position:absolute;left:2326;top:757;width:8492;height:1708" filled="f"/>
            <w10:wrap type="topAndBottom" anchorx="page"/>
          </v:group>
        </w:pict>
      </w:r>
      <w:r w:rsidR="005F1A21">
        <w:t xml:space="preserve">Monitor the progress of Switchover. </w:t>
      </w:r>
      <w:r w:rsidR="005F1A21">
        <w:rPr>
          <w:rFonts w:ascii="Arial" w:hAnsi="Arial"/>
          <w:b/>
        </w:rPr>
        <w:t xml:space="preserve">DON’T WAIT </w:t>
      </w:r>
      <w:r w:rsidR="005F1A21">
        <w:t>for completion. Move on to the next</w:t>
      </w:r>
      <w:r w:rsidR="005F1A21">
        <w:rPr>
          <w:spacing w:val="-60"/>
        </w:rPr>
        <w:t xml:space="preserve"> </w:t>
      </w:r>
      <w:r w:rsidR="005F1A21">
        <w:t>step.</w:t>
      </w:r>
    </w:p>
    <w:p w:rsidR="005E0F74" w:rsidRDefault="005E0F74">
      <w:pPr>
        <w:pStyle w:val="BodyText"/>
        <w:rPr>
          <w:rFonts w:ascii="Arial MT"/>
          <w:sz w:val="24"/>
        </w:rPr>
      </w:pPr>
    </w:p>
    <w:p w:rsidR="005E0F74" w:rsidRDefault="005F1A21">
      <w:pPr>
        <w:pStyle w:val="ListParagraph"/>
        <w:numPr>
          <w:ilvl w:val="0"/>
          <w:numId w:val="31"/>
        </w:numPr>
        <w:tabs>
          <w:tab w:val="left" w:pos="1335"/>
        </w:tabs>
        <w:spacing w:before="151"/>
        <w:rPr>
          <w:rFonts w:ascii="Courier New"/>
        </w:rPr>
      </w:pPr>
      <w:r>
        <w:t>Return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SQL*Plus</w:t>
      </w:r>
      <w:r>
        <w:rPr>
          <w:spacing w:val="-5"/>
        </w:rPr>
        <w:t xml:space="preserve"> </w:t>
      </w:r>
      <w:r>
        <w:t>session connected</w:t>
      </w:r>
      <w:r>
        <w:rPr>
          <w:spacing w:val="-1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rPr>
          <w:rFonts w:ascii="Courier New"/>
        </w:rPr>
        <w:t>host01</w:t>
      </w:r>
      <w:r>
        <w:t>.</w:t>
      </w:r>
      <w:r>
        <w:rPr>
          <w:spacing w:val="2"/>
        </w:rPr>
        <w:t xml:space="preserve"> </w:t>
      </w:r>
      <w:r>
        <w:t>Check the</w:t>
      </w:r>
      <w:r>
        <w:rPr>
          <w:spacing w:val="-2"/>
        </w:rPr>
        <w:t xml:space="preserve"> </w:t>
      </w:r>
      <w:r>
        <w:t>current</w:t>
      </w:r>
      <w:r>
        <w:rPr>
          <w:spacing w:val="-4"/>
        </w:rPr>
        <w:t xml:space="preserve"> </w:t>
      </w:r>
      <w:r>
        <w:t>status</w:t>
      </w:r>
      <w:r>
        <w:rPr>
          <w:spacing w:val="-3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rPr>
          <w:rFonts w:ascii="Courier New"/>
        </w:rPr>
        <w:t>OE</w:t>
      </w:r>
    </w:p>
    <w:p w:rsidR="005E0F74" w:rsidRDefault="005F1A21">
      <w:pPr>
        <w:pStyle w:val="BodyText"/>
        <w:spacing w:before="32"/>
        <w:ind w:left="1334"/>
        <w:rPr>
          <w:rFonts w:ascii="Arial MT"/>
        </w:rPr>
      </w:pPr>
      <w:r>
        <w:rPr>
          <w:rFonts w:ascii="Arial MT"/>
        </w:rPr>
        <w:t>session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periodically.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Exit SQL*Plus.</w:t>
      </w:r>
    </w:p>
    <w:p w:rsidR="005E0F74" w:rsidRDefault="005E0F74">
      <w:pPr>
        <w:pStyle w:val="BodyText"/>
        <w:spacing w:before="1"/>
        <w:rPr>
          <w:rFonts w:ascii="Arial MT"/>
          <w:sz w:val="9"/>
        </w:rPr>
      </w:pPr>
    </w:p>
    <w:tbl>
      <w:tblPr>
        <w:tblW w:w="0" w:type="auto"/>
        <w:tblInd w:w="1716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426"/>
        <w:gridCol w:w="133"/>
        <w:gridCol w:w="1320"/>
        <w:gridCol w:w="132"/>
        <w:gridCol w:w="1062"/>
        <w:gridCol w:w="4473"/>
      </w:tblGrid>
      <w:tr w:rsidR="005E0F74">
        <w:trPr>
          <w:trHeight w:val="1165"/>
        </w:trPr>
        <w:tc>
          <w:tcPr>
            <w:tcW w:w="1426" w:type="dxa"/>
            <w:tcBorders>
              <w:top w:val="single" w:sz="4" w:space="0" w:color="000000"/>
              <w:left w:val="single" w:sz="4" w:space="0" w:color="000000"/>
              <w:bottom w:val="dashed" w:sz="6" w:space="0" w:color="000000"/>
            </w:tcBorders>
          </w:tcPr>
          <w:p w:rsidR="005E0F74" w:rsidRDefault="005F1A21">
            <w:pPr>
              <w:pStyle w:val="TableParagraph"/>
              <w:spacing w:before="56"/>
              <w:ind w:left="105"/>
              <w:rPr>
                <w:b/>
              </w:rPr>
            </w:pPr>
            <w:r>
              <w:t>SQL&gt;</w:t>
            </w:r>
            <w:r>
              <w:rPr>
                <w:spacing w:val="-2"/>
              </w:rPr>
              <w:t xml:space="preserve"> </w:t>
            </w:r>
            <w:r>
              <w:rPr>
                <w:b/>
              </w:rPr>
              <w:t>/</w:t>
            </w:r>
          </w:p>
          <w:p w:rsidR="005E0F74" w:rsidRDefault="005E0F74">
            <w:pPr>
              <w:pStyle w:val="TableParagraph"/>
              <w:spacing w:before="8"/>
              <w:rPr>
                <w:rFonts w:ascii="Arial MT"/>
                <w:sz w:val="34"/>
              </w:rPr>
            </w:pPr>
          </w:p>
          <w:p w:rsidR="005E0F74" w:rsidRDefault="005F1A21">
            <w:pPr>
              <w:pStyle w:val="TableParagraph"/>
              <w:ind w:left="105"/>
            </w:pPr>
            <w:r>
              <w:t>USERNAME</w:t>
            </w:r>
          </w:p>
        </w:tc>
        <w:tc>
          <w:tcPr>
            <w:tcW w:w="133" w:type="dxa"/>
            <w:tcBorders>
              <w:top w:val="single" w:sz="4" w:space="0" w:color="000000"/>
            </w:tcBorders>
          </w:tcPr>
          <w:p w:rsidR="005E0F74" w:rsidRDefault="005E0F7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0" w:type="dxa"/>
            <w:tcBorders>
              <w:top w:val="single" w:sz="4" w:space="0" w:color="000000"/>
              <w:bottom w:val="dashed" w:sz="6" w:space="0" w:color="000000"/>
            </w:tcBorders>
          </w:tcPr>
          <w:p w:rsidR="005E0F74" w:rsidRDefault="005E0F74">
            <w:pPr>
              <w:pStyle w:val="TableParagraph"/>
              <w:rPr>
                <w:rFonts w:ascii="Arial MT"/>
                <w:sz w:val="24"/>
              </w:rPr>
            </w:pPr>
          </w:p>
          <w:p w:rsidR="005E0F74" w:rsidRDefault="005E0F74">
            <w:pPr>
              <w:pStyle w:val="TableParagraph"/>
              <w:rPr>
                <w:rFonts w:ascii="Arial MT"/>
                <w:sz w:val="24"/>
              </w:rPr>
            </w:pPr>
          </w:p>
          <w:p w:rsidR="005E0F74" w:rsidRDefault="005F1A21">
            <w:pPr>
              <w:pStyle w:val="TableParagraph"/>
              <w:spacing w:before="152"/>
              <w:ind w:right="7"/>
              <w:jc w:val="right"/>
            </w:pPr>
            <w:r>
              <w:t>SID</w:t>
            </w:r>
          </w:p>
        </w:tc>
        <w:tc>
          <w:tcPr>
            <w:tcW w:w="132" w:type="dxa"/>
            <w:tcBorders>
              <w:top w:val="single" w:sz="4" w:space="0" w:color="000000"/>
            </w:tcBorders>
          </w:tcPr>
          <w:p w:rsidR="005E0F74" w:rsidRDefault="005E0F7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62" w:type="dxa"/>
            <w:tcBorders>
              <w:top w:val="single" w:sz="4" w:space="0" w:color="000000"/>
              <w:bottom w:val="dashed" w:sz="6" w:space="0" w:color="000000"/>
            </w:tcBorders>
          </w:tcPr>
          <w:p w:rsidR="005E0F74" w:rsidRDefault="005E0F74">
            <w:pPr>
              <w:pStyle w:val="TableParagraph"/>
              <w:rPr>
                <w:rFonts w:ascii="Arial MT"/>
                <w:sz w:val="24"/>
              </w:rPr>
            </w:pPr>
          </w:p>
          <w:p w:rsidR="005E0F74" w:rsidRDefault="005E0F74">
            <w:pPr>
              <w:pStyle w:val="TableParagraph"/>
              <w:rPr>
                <w:rFonts w:ascii="Arial MT"/>
                <w:sz w:val="24"/>
              </w:rPr>
            </w:pPr>
          </w:p>
          <w:p w:rsidR="005E0F74" w:rsidRDefault="005F1A21">
            <w:pPr>
              <w:pStyle w:val="TableParagraph"/>
              <w:spacing w:before="152"/>
              <w:ind w:right="25"/>
              <w:jc w:val="right"/>
            </w:pPr>
            <w:r>
              <w:t>SERIAL#</w:t>
            </w:r>
          </w:p>
        </w:tc>
        <w:tc>
          <w:tcPr>
            <w:tcW w:w="4473" w:type="dxa"/>
            <w:tcBorders>
              <w:top w:val="single" w:sz="4" w:space="0" w:color="000000"/>
              <w:right w:val="single" w:sz="4" w:space="0" w:color="000000"/>
            </w:tcBorders>
          </w:tcPr>
          <w:p w:rsidR="005E0F74" w:rsidRDefault="005E0F74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5E0F74">
        <w:trPr>
          <w:trHeight w:val="1299"/>
        </w:trPr>
        <w:tc>
          <w:tcPr>
            <w:tcW w:w="1426" w:type="dxa"/>
            <w:tcBorders>
              <w:top w:val="dashed" w:sz="6" w:space="0" w:color="000000"/>
              <w:left w:val="single" w:sz="4" w:space="0" w:color="000000"/>
            </w:tcBorders>
          </w:tcPr>
          <w:p w:rsidR="005E0F74" w:rsidRDefault="005E0F74">
            <w:pPr>
              <w:pStyle w:val="TableParagraph"/>
              <w:spacing w:before="10"/>
              <w:rPr>
                <w:rFonts w:ascii="Arial MT"/>
                <w:sz w:val="18"/>
              </w:rPr>
            </w:pPr>
          </w:p>
          <w:p w:rsidR="005E0F74" w:rsidRDefault="005F1A21">
            <w:pPr>
              <w:pStyle w:val="TableParagraph"/>
              <w:spacing w:before="1"/>
              <w:ind w:left="105"/>
            </w:pPr>
            <w:r>
              <w:t>OE</w:t>
            </w:r>
          </w:p>
          <w:p w:rsidR="005E0F74" w:rsidRDefault="005E0F74">
            <w:pPr>
              <w:pStyle w:val="TableParagraph"/>
              <w:spacing w:before="4"/>
              <w:rPr>
                <w:rFonts w:ascii="Arial MT"/>
                <w:sz w:val="33"/>
              </w:rPr>
            </w:pPr>
          </w:p>
          <w:p w:rsidR="005E0F74" w:rsidRDefault="005F1A21">
            <w:pPr>
              <w:pStyle w:val="TableParagraph"/>
              <w:spacing w:before="1"/>
              <w:ind w:left="105"/>
              <w:rPr>
                <w:b/>
              </w:rPr>
            </w:pPr>
            <w:r>
              <w:t>SQL&gt;</w:t>
            </w:r>
            <w:r>
              <w:rPr>
                <w:spacing w:val="-2"/>
              </w:rPr>
              <w:t xml:space="preserve"> </w:t>
            </w:r>
            <w:r>
              <w:rPr>
                <w:b/>
              </w:rPr>
              <w:t>/</w:t>
            </w:r>
          </w:p>
        </w:tc>
        <w:tc>
          <w:tcPr>
            <w:tcW w:w="133" w:type="dxa"/>
          </w:tcPr>
          <w:p w:rsidR="005E0F74" w:rsidRDefault="005E0F7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0" w:type="dxa"/>
            <w:tcBorders>
              <w:top w:val="dashed" w:sz="6" w:space="0" w:color="000000"/>
            </w:tcBorders>
          </w:tcPr>
          <w:p w:rsidR="005E0F74" w:rsidRDefault="005E0F7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" w:type="dxa"/>
          </w:tcPr>
          <w:p w:rsidR="005E0F74" w:rsidRDefault="005E0F7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62" w:type="dxa"/>
            <w:tcBorders>
              <w:top w:val="dashed" w:sz="6" w:space="0" w:color="000000"/>
            </w:tcBorders>
          </w:tcPr>
          <w:p w:rsidR="005E0F74" w:rsidRDefault="005E0F74">
            <w:pPr>
              <w:pStyle w:val="TableParagraph"/>
              <w:spacing w:before="10"/>
              <w:rPr>
                <w:rFonts w:ascii="Arial MT"/>
                <w:sz w:val="18"/>
              </w:rPr>
            </w:pPr>
          </w:p>
          <w:p w:rsidR="005E0F74" w:rsidRDefault="005F1A21">
            <w:pPr>
              <w:pStyle w:val="TableParagraph"/>
              <w:spacing w:before="1"/>
              <w:ind w:left="256"/>
            </w:pPr>
            <w:r>
              <w:t>42</w:t>
            </w:r>
          </w:p>
        </w:tc>
        <w:tc>
          <w:tcPr>
            <w:tcW w:w="4473" w:type="dxa"/>
            <w:tcBorders>
              <w:right w:val="single" w:sz="4" w:space="0" w:color="000000"/>
            </w:tcBorders>
          </w:tcPr>
          <w:p w:rsidR="005E0F74" w:rsidRDefault="005E0F74">
            <w:pPr>
              <w:pStyle w:val="TableParagraph"/>
              <w:spacing w:before="10"/>
              <w:rPr>
                <w:rFonts w:ascii="Arial MT"/>
                <w:sz w:val="18"/>
              </w:rPr>
            </w:pPr>
          </w:p>
          <w:p w:rsidR="005E0F74" w:rsidRDefault="005F1A21">
            <w:pPr>
              <w:pStyle w:val="TableParagraph"/>
              <w:spacing w:before="1"/>
              <w:ind w:left="34"/>
            </w:pPr>
            <w:r>
              <w:t>40779</w:t>
            </w:r>
          </w:p>
        </w:tc>
      </w:tr>
      <w:tr w:rsidR="005E0F74">
        <w:trPr>
          <w:trHeight w:val="660"/>
        </w:trPr>
        <w:tc>
          <w:tcPr>
            <w:tcW w:w="1426" w:type="dxa"/>
            <w:tcBorders>
              <w:left w:val="single" w:sz="4" w:space="0" w:color="000000"/>
              <w:bottom w:val="dashed" w:sz="6" w:space="0" w:color="000000"/>
            </w:tcBorders>
          </w:tcPr>
          <w:p w:rsidR="005E0F74" w:rsidRDefault="005F1A21">
            <w:pPr>
              <w:pStyle w:val="TableParagraph"/>
              <w:spacing w:before="199"/>
              <w:ind w:left="105"/>
            </w:pPr>
            <w:r>
              <w:t>USERNAME</w:t>
            </w:r>
          </w:p>
        </w:tc>
        <w:tc>
          <w:tcPr>
            <w:tcW w:w="133" w:type="dxa"/>
          </w:tcPr>
          <w:p w:rsidR="005E0F74" w:rsidRDefault="005E0F7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0" w:type="dxa"/>
            <w:tcBorders>
              <w:bottom w:val="dashed" w:sz="6" w:space="0" w:color="000000"/>
            </w:tcBorders>
          </w:tcPr>
          <w:p w:rsidR="005E0F74" w:rsidRDefault="005F1A21">
            <w:pPr>
              <w:pStyle w:val="TableParagraph"/>
              <w:spacing w:before="199"/>
              <w:ind w:right="7"/>
              <w:jc w:val="right"/>
            </w:pPr>
            <w:r>
              <w:t>SID</w:t>
            </w:r>
          </w:p>
        </w:tc>
        <w:tc>
          <w:tcPr>
            <w:tcW w:w="132" w:type="dxa"/>
          </w:tcPr>
          <w:p w:rsidR="005E0F74" w:rsidRDefault="005E0F7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62" w:type="dxa"/>
            <w:tcBorders>
              <w:bottom w:val="dashed" w:sz="6" w:space="0" w:color="000000"/>
            </w:tcBorders>
          </w:tcPr>
          <w:p w:rsidR="005E0F74" w:rsidRDefault="005F1A21">
            <w:pPr>
              <w:pStyle w:val="TableParagraph"/>
              <w:spacing w:before="199"/>
              <w:ind w:right="25"/>
              <w:jc w:val="right"/>
            </w:pPr>
            <w:r>
              <w:t>SERIAL#</w:t>
            </w:r>
          </w:p>
        </w:tc>
        <w:tc>
          <w:tcPr>
            <w:tcW w:w="4473" w:type="dxa"/>
            <w:tcBorders>
              <w:right w:val="single" w:sz="4" w:space="0" w:color="000000"/>
            </w:tcBorders>
          </w:tcPr>
          <w:p w:rsidR="005E0F74" w:rsidRDefault="005E0F74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5E0F74">
        <w:trPr>
          <w:trHeight w:val="1201"/>
        </w:trPr>
        <w:tc>
          <w:tcPr>
            <w:tcW w:w="1426" w:type="dxa"/>
            <w:tcBorders>
              <w:top w:val="dashed" w:sz="6" w:space="0" w:color="000000"/>
              <w:left w:val="single" w:sz="4" w:space="0" w:color="000000"/>
              <w:bottom w:val="single" w:sz="4" w:space="0" w:color="000000"/>
            </w:tcBorders>
          </w:tcPr>
          <w:p w:rsidR="005E0F74" w:rsidRDefault="005E0F74">
            <w:pPr>
              <w:pStyle w:val="TableParagraph"/>
              <w:spacing w:before="10"/>
              <w:rPr>
                <w:rFonts w:ascii="Arial MT"/>
                <w:sz w:val="18"/>
              </w:rPr>
            </w:pPr>
          </w:p>
          <w:p w:rsidR="005E0F74" w:rsidRDefault="005F1A21">
            <w:pPr>
              <w:pStyle w:val="TableParagraph"/>
              <w:ind w:left="105"/>
            </w:pPr>
            <w:r>
              <w:t>OE</w:t>
            </w:r>
          </w:p>
          <w:p w:rsidR="005E0F74" w:rsidRDefault="005E0F74">
            <w:pPr>
              <w:pStyle w:val="TableParagraph"/>
              <w:spacing w:before="5"/>
              <w:rPr>
                <w:rFonts w:ascii="Arial MT"/>
                <w:sz w:val="33"/>
              </w:rPr>
            </w:pPr>
          </w:p>
          <w:p w:rsidR="005E0F74" w:rsidRDefault="005F1A21">
            <w:pPr>
              <w:pStyle w:val="TableParagraph"/>
              <w:ind w:left="105"/>
              <w:rPr>
                <w:b/>
              </w:rPr>
            </w:pPr>
            <w:r>
              <w:t>SQL&gt;</w:t>
            </w:r>
            <w:r>
              <w:rPr>
                <w:spacing w:val="-2"/>
              </w:rPr>
              <w:t xml:space="preserve"> </w:t>
            </w:r>
            <w:r>
              <w:rPr>
                <w:b/>
              </w:rPr>
              <w:t>/</w:t>
            </w:r>
          </w:p>
        </w:tc>
        <w:tc>
          <w:tcPr>
            <w:tcW w:w="133" w:type="dxa"/>
            <w:tcBorders>
              <w:bottom w:val="single" w:sz="4" w:space="0" w:color="000000"/>
            </w:tcBorders>
          </w:tcPr>
          <w:p w:rsidR="005E0F74" w:rsidRDefault="005E0F7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0" w:type="dxa"/>
            <w:tcBorders>
              <w:top w:val="dashed" w:sz="6" w:space="0" w:color="000000"/>
              <w:bottom w:val="single" w:sz="4" w:space="0" w:color="000000"/>
            </w:tcBorders>
          </w:tcPr>
          <w:p w:rsidR="005E0F74" w:rsidRDefault="005E0F7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" w:type="dxa"/>
            <w:tcBorders>
              <w:bottom w:val="single" w:sz="4" w:space="0" w:color="000000"/>
            </w:tcBorders>
          </w:tcPr>
          <w:p w:rsidR="005E0F74" w:rsidRDefault="005E0F7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62" w:type="dxa"/>
            <w:tcBorders>
              <w:top w:val="dashed" w:sz="6" w:space="0" w:color="000000"/>
              <w:bottom w:val="single" w:sz="4" w:space="0" w:color="000000"/>
            </w:tcBorders>
          </w:tcPr>
          <w:p w:rsidR="005E0F74" w:rsidRDefault="005E0F74">
            <w:pPr>
              <w:pStyle w:val="TableParagraph"/>
              <w:spacing w:before="10"/>
              <w:rPr>
                <w:rFonts w:ascii="Arial MT"/>
                <w:sz w:val="18"/>
              </w:rPr>
            </w:pPr>
          </w:p>
          <w:p w:rsidR="005E0F74" w:rsidRDefault="005F1A21">
            <w:pPr>
              <w:pStyle w:val="TableParagraph"/>
              <w:ind w:left="256"/>
            </w:pPr>
            <w:r>
              <w:t>42</w:t>
            </w:r>
          </w:p>
        </w:tc>
        <w:tc>
          <w:tcPr>
            <w:tcW w:w="4473" w:type="dxa"/>
            <w:tcBorders>
              <w:bottom w:val="single" w:sz="4" w:space="0" w:color="000000"/>
              <w:right w:val="single" w:sz="4" w:space="0" w:color="000000"/>
            </w:tcBorders>
          </w:tcPr>
          <w:p w:rsidR="005E0F74" w:rsidRDefault="005E0F74">
            <w:pPr>
              <w:pStyle w:val="TableParagraph"/>
              <w:spacing w:before="10"/>
              <w:rPr>
                <w:rFonts w:ascii="Arial MT"/>
                <w:sz w:val="18"/>
              </w:rPr>
            </w:pPr>
          </w:p>
          <w:p w:rsidR="005E0F74" w:rsidRDefault="005F1A21">
            <w:pPr>
              <w:pStyle w:val="TableParagraph"/>
              <w:ind w:left="34"/>
            </w:pPr>
            <w:r>
              <w:t>40779</w:t>
            </w:r>
          </w:p>
        </w:tc>
      </w:tr>
    </w:tbl>
    <w:p w:rsidR="005E0F74" w:rsidRDefault="005E0F74">
      <w:pPr>
        <w:sectPr w:rsidR="005E0F74">
          <w:footerReference w:type="default" r:id="rId337"/>
          <w:pgSz w:w="12240" w:h="15840"/>
          <w:pgMar w:top="1080" w:right="1100" w:bottom="1100" w:left="540" w:header="0" w:footer="913" w:gutter="0"/>
          <w:cols w:space="720"/>
        </w:sectPr>
      </w:pPr>
    </w:p>
    <w:p w:rsidR="005E0F74" w:rsidRDefault="005E0F74">
      <w:pPr>
        <w:pStyle w:val="BodyText"/>
        <w:spacing w:before="1"/>
        <w:rPr>
          <w:rFonts w:ascii="Arial MT"/>
          <w:sz w:val="26"/>
        </w:rPr>
      </w:pPr>
    </w:p>
    <w:tbl>
      <w:tblPr>
        <w:tblW w:w="0" w:type="auto"/>
        <w:tblInd w:w="1824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320"/>
        <w:gridCol w:w="133"/>
        <w:gridCol w:w="1320"/>
        <w:gridCol w:w="132"/>
        <w:gridCol w:w="1062"/>
        <w:gridCol w:w="740"/>
      </w:tblGrid>
      <w:tr w:rsidR="005E0F74">
        <w:trPr>
          <w:trHeight w:val="459"/>
        </w:trPr>
        <w:tc>
          <w:tcPr>
            <w:tcW w:w="1320" w:type="dxa"/>
            <w:tcBorders>
              <w:bottom w:val="dashed" w:sz="6" w:space="0" w:color="000000"/>
            </w:tcBorders>
          </w:tcPr>
          <w:p w:rsidR="005E0F74" w:rsidRDefault="005F1A21">
            <w:pPr>
              <w:pStyle w:val="TableParagraph"/>
            </w:pPr>
            <w:r>
              <w:t>USERNAME</w:t>
            </w:r>
          </w:p>
        </w:tc>
        <w:tc>
          <w:tcPr>
            <w:tcW w:w="133" w:type="dxa"/>
          </w:tcPr>
          <w:p w:rsidR="005E0F74" w:rsidRDefault="005E0F7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0" w:type="dxa"/>
            <w:tcBorders>
              <w:bottom w:val="dashed" w:sz="6" w:space="0" w:color="000000"/>
            </w:tcBorders>
          </w:tcPr>
          <w:p w:rsidR="005E0F74" w:rsidRDefault="005F1A21">
            <w:pPr>
              <w:pStyle w:val="TableParagraph"/>
              <w:ind w:right="10"/>
              <w:jc w:val="right"/>
            </w:pPr>
            <w:r>
              <w:t>SID</w:t>
            </w:r>
          </w:p>
        </w:tc>
        <w:tc>
          <w:tcPr>
            <w:tcW w:w="132" w:type="dxa"/>
          </w:tcPr>
          <w:p w:rsidR="005E0F74" w:rsidRDefault="005E0F7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62" w:type="dxa"/>
            <w:tcBorders>
              <w:bottom w:val="dashed" w:sz="6" w:space="0" w:color="000000"/>
            </w:tcBorders>
          </w:tcPr>
          <w:p w:rsidR="005E0F74" w:rsidRDefault="005F1A21">
            <w:pPr>
              <w:pStyle w:val="TableParagraph"/>
              <w:ind w:right="28"/>
              <w:jc w:val="right"/>
            </w:pPr>
            <w:r>
              <w:t>SERIAL#</w:t>
            </w:r>
          </w:p>
        </w:tc>
        <w:tc>
          <w:tcPr>
            <w:tcW w:w="740" w:type="dxa"/>
            <w:tcBorders>
              <w:bottom w:val="dashed" w:sz="6" w:space="0" w:color="000000"/>
            </w:tcBorders>
          </w:tcPr>
          <w:p w:rsidR="005E0F74" w:rsidRDefault="005E0F74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5E0F74">
        <w:trPr>
          <w:trHeight w:val="1301"/>
        </w:trPr>
        <w:tc>
          <w:tcPr>
            <w:tcW w:w="1320" w:type="dxa"/>
            <w:tcBorders>
              <w:top w:val="dashed" w:sz="6" w:space="0" w:color="000000"/>
            </w:tcBorders>
          </w:tcPr>
          <w:p w:rsidR="005E0F74" w:rsidRDefault="005E0F74">
            <w:pPr>
              <w:pStyle w:val="TableParagraph"/>
              <w:spacing w:before="1"/>
              <w:rPr>
                <w:rFonts w:ascii="Arial MT"/>
                <w:sz w:val="19"/>
              </w:rPr>
            </w:pPr>
          </w:p>
          <w:p w:rsidR="005E0F74" w:rsidRDefault="005F1A21">
            <w:pPr>
              <w:pStyle w:val="TableParagraph"/>
            </w:pPr>
            <w:r>
              <w:t>OE</w:t>
            </w:r>
          </w:p>
          <w:p w:rsidR="005E0F74" w:rsidRDefault="005E0F74">
            <w:pPr>
              <w:pStyle w:val="TableParagraph"/>
              <w:spacing w:before="5"/>
              <w:rPr>
                <w:rFonts w:ascii="Arial MT"/>
                <w:sz w:val="33"/>
              </w:rPr>
            </w:pPr>
          </w:p>
          <w:p w:rsidR="005E0F74" w:rsidRDefault="005F1A21">
            <w:pPr>
              <w:pStyle w:val="TableParagraph"/>
              <w:rPr>
                <w:b/>
              </w:rPr>
            </w:pPr>
            <w:r>
              <w:t>SQL&gt;</w:t>
            </w:r>
            <w:r>
              <w:rPr>
                <w:spacing w:val="-2"/>
              </w:rPr>
              <w:t xml:space="preserve"> </w:t>
            </w:r>
            <w:r>
              <w:rPr>
                <w:b/>
              </w:rPr>
              <w:t>/</w:t>
            </w:r>
          </w:p>
        </w:tc>
        <w:tc>
          <w:tcPr>
            <w:tcW w:w="133" w:type="dxa"/>
          </w:tcPr>
          <w:p w:rsidR="005E0F74" w:rsidRDefault="005E0F7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0" w:type="dxa"/>
            <w:tcBorders>
              <w:top w:val="dashed" w:sz="6" w:space="0" w:color="000000"/>
            </w:tcBorders>
          </w:tcPr>
          <w:p w:rsidR="005E0F74" w:rsidRDefault="005E0F7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" w:type="dxa"/>
          </w:tcPr>
          <w:p w:rsidR="005E0F74" w:rsidRDefault="005E0F7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62" w:type="dxa"/>
            <w:tcBorders>
              <w:top w:val="dashed" w:sz="6" w:space="0" w:color="000000"/>
            </w:tcBorders>
          </w:tcPr>
          <w:p w:rsidR="005E0F74" w:rsidRDefault="005E0F74">
            <w:pPr>
              <w:pStyle w:val="TableParagraph"/>
              <w:spacing w:before="1"/>
              <w:rPr>
                <w:rFonts w:ascii="Arial MT"/>
                <w:sz w:val="19"/>
              </w:rPr>
            </w:pPr>
          </w:p>
          <w:p w:rsidR="005E0F74" w:rsidRDefault="005F1A21">
            <w:pPr>
              <w:pStyle w:val="TableParagraph"/>
              <w:ind w:left="251"/>
            </w:pPr>
            <w:r>
              <w:t>42</w:t>
            </w:r>
          </w:p>
        </w:tc>
        <w:tc>
          <w:tcPr>
            <w:tcW w:w="740" w:type="dxa"/>
            <w:tcBorders>
              <w:top w:val="dashed" w:sz="6" w:space="0" w:color="000000"/>
            </w:tcBorders>
          </w:tcPr>
          <w:p w:rsidR="005E0F74" w:rsidRDefault="005E0F74">
            <w:pPr>
              <w:pStyle w:val="TableParagraph"/>
              <w:spacing w:before="1"/>
              <w:rPr>
                <w:rFonts w:ascii="Arial MT"/>
                <w:sz w:val="19"/>
              </w:rPr>
            </w:pPr>
          </w:p>
          <w:p w:rsidR="005E0F74" w:rsidRDefault="005F1A21">
            <w:pPr>
              <w:pStyle w:val="TableParagraph"/>
              <w:ind w:left="10" w:right="29"/>
              <w:jc w:val="center"/>
            </w:pPr>
            <w:r>
              <w:t>40779</w:t>
            </w:r>
          </w:p>
        </w:tc>
      </w:tr>
      <w:tr w:rsidR="005E0F74">
        <w:trPr>
          <w:trHeight w:val="658"/>
        </w:trPr>
        <w:tc>
          <w:tcPr>
            <w:tcW w:w="1320" w:type="dxa"/>
            <w:tcBorders>
              <w:bottom w:val="dashed" w:sz="6" w:space="0" w:color="000000"/>
            </w:tcBorders>
          </w:tcPr>
          <w:p w:rsidR="005E0F74" w:rsidRDefault="005F1A21">
            <w:pPr>
              <w:pStyle w:val="TableParagraph"/>
              <w:spacing w:before="199"/>
            </w:pPr>
            <w:r>
              <w:t>USERNAME</w:t>
            </w:r>
          </w:p>
        </w:tc>
        <w:tc>
          <w:tcPr>
            <w:tcW w:w="133" w:type="dxa"/>
          </w:tcPr>
          <w:p w:rsidR="005E0F74" w:rsidRDefault="005E0F7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0" w:type="dxa"/>
            <w:tcBorders>
              <w:bottom w:val="dashed" w:sz="6" w:space="0" w:color="000000"/>
            </w:tcBorders>
          </w:tcPr>
          <w:p w:rsidR="005E0F74" w:rsidRDefault="005F1A21">
            <w:pPr>
              <w:pStyle w:val="TableParagraph"/>
              <w:spacing w:before="199"/>
              <w:ind w:right="10"/>
              <w:jc w:val="right"/>
            </w:pPr>
            <w:r>
              <w:t>SID</w:t>
            </w:r>
          </w:p>
        </w:tc>
        <w:tc>
          <w:tcPr>
            <w:tcW w:w="132" w:type="dxa"/>
          </w:tcPr>
          <w:p w:rsidR="005E0F74" w:rsidRDefault="005E0F7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62" w:type="dxa"/>
            <w:tcBorders>
              <w:bottom w:val="dashed" w:sz="6" w:space="0" w:color="000000"/>
            </w:tcBorders>
          </w:tcPr>
          <w:p w:rsidR="005E0F74" w:rsidRDefault="005F1A21">
            <w:pPr>
              <w:pStyle w:val="TableParagraph"/>
              <w:spacing w:before="199"/>
              <w:ind w:right="28"/>
              <w:jc w:val="right"/>
            </w:pPr>
            <w:r>
              <w:t>SERIAL#</w:t>
            </w:r>
          </w:p>
        </w:tc>
        <w:tc>
          <w:tcPr>
            <w:tcW w:w="740" w:type="dxa"/>
            <w:tcBorders>
              <w:bottom w:val="dashed" w:sz="6" w:space="0" w:color="000000"/>
            </w:tcBorders>
          </w:tcPr>
          <w:p w:rsidR="005E0F74" w:rsidRDefault="005E0F74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5E0F74">
        <w:trPr>
          <w:trHeight w:val="1103"/>
        </w:trPr>
        <w:tc>
          <w:tcPr>
            <w:tcW w:w="1320" w:type="dxa"/>
            <w:tcBorders>
              <w:top w:val="dashed" w:sz="6" w:space="0" w:color="000000"/>
            </w:tcBorders>
          </w:tcPr>
          <w:p w:rsidR="005E0F74" w:rsidRDefault="005E0F74">
            <w:pPr>
              <w:pStyle w:val="TableParagraph"/>
              <w:spacing w:before="1"/>
              <w:rPr>
                <w:rFonts w:ascii="Arial MT"/>
                <w:sz w:val="19"/>
              </w:rPr>
            </w:pPr>
          </w:p>
          <w:p w:rsidR="005E0F74" w:rsidRDefault="005F1A21">
            <w:pPr>
              <w:pStyle w:val="TableParagraph"/>
            </w:pPr>
            <w:r>
              <w:t>OE</w:t>
            </w:r>
          </w:p>
          <w:p w:rsidR="005E0F74" w:rsidRDefault="005E0F74">
            <w:pPr>
              <w:pStyle w:val="TableParagraph"/>
              <w:spacing w:before="5"/>
              <w:rPr>
                <w:rFonts w:ascii="Arial MT"/>
                <w:sz w:val="33"/>
              </w:rPr>
            </w:pPr>
          </w:p>
          <w:p w:rsidR="005E0F74" w:rsidRDefault="005F1A21">
            <w:pPr>
              <w:pStyle w:val="TableParagraph"/>
              <w:spacing w:line="229" w:lineRule="exact"/>
              <w:rPr>
                <w:b/>
              </w:rPr>
            </w:pPr>
            <w:r>
              <w:t>SQL&gt;</w:t>
            </w:r>
            <w:r>
              <w:rPr>
                <w:spacing w:val="-4"/>
              </w:rPr>
              <w:t xml:space="preserve"> </w:t>
            </w:r>
            <w:r>
              <w:rPr>
                <w:b/>
              </w:rPr>
              <w:t>exit</w:t>
            </w:r>
          </w:p>
        </w:tc>
        <w:tc>
          <w:tcPr>
            <w:tcW w:w="133" w:type="dxa"/>
          </w:tcPr>
          <w:p w:rsidR="005E0F74" w:rsidRDefault="005E0F7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0" w:type="dxa"/>
            <w:tcBorders>
              <w:top w:val="dashed" w:sz="6" w:space="0" w:color="000000"/>
            </w:tcBorders>
          </w:tcPr>
          <w:p w:rsidR="005E0F74" w:rsidRDefault="005E0F7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" w:type="dxa"/>
          </w:tcPr>
          <w:p w:rsidR="005E0F74" w:rsidRDefault="005E0F7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62" w:type="dxa"/>
            <w:tcBorders>
              <w:top w:val="dashed" w:sz="6" w:space="0" w:color="000000"/>
            </w:tcBorders>
          </w:tcPr>
          <w:p w:rsidR="005E0F74" w:rsidRDefault="005E0F74">
            <w:pPr>
              <w:pStyle w:val="TableParagraph"/>
              <w:spacing w:before="1"/>
              <w:rPr>
                <w:rFonts w:ascii="Arial MT"/>
                <w:sz w:val="19"/>
              </w:rPr>
            </w:pPr>
          </w:p>
          <w:p w:rsidR="005E0F74" w:rsidRDefault="005F1A21">
            <w:pPr>
              <w:pStyle w:val="TableParagraph"/>
              <w:ind w:left="251"/>
            </w:pPr>
            <w:r>
              <w:t>42</w:t>
            </w:r>
          </w:p>
        </w:tc>
        <w:tc>
          <w:tcPr>
            <w:tcW w:w="740" w:type="dxa"/>
            <w:tcBorders>
              <w:top w:val="dashed" w:sz="6" w:space="0" w:color="000000"/>
            </w:tcBorders>
          </w:tcPr>
          <w:p w:rsidR="005E0F74" w:rsidRDefault="005E0F74">
            <w:pPr>
              <w:pStyle w:val="TableParagraph"/>
              <w:spacing w:before="1"/>
              <w:rPr>
                <w:rFonts w:ascii="Arial MT"/>
                <w:sz w:val="19"/>
              </w:rPr>
            </w:pPr>
          </w:p>
          <w:p w:rsidR="005E0F74" w:rsidRDefault="005F1A21">
            <w:pPr>
              <w:pStyle w:val="TableParagraph"/>
              <w:ind w:left="10" w:right="29"/>
              <w:jc w:val="center"/>
            </w:pPr>
            <w:r>
              <w:t>40779</w:t>
            </w:r>
          </w:p>
        </w:tc>
      </w:tr>
    </w:tbl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spacing w:before="4"/>
        <w:rPr>
          <w:rFonts w:ascii="Arial MT"/>
        </w:rPr>
      </w:pPr>
    </w:p>
    <w:p w:rsidR="005E0F74" w:rsidRDefault="00FD78AA">
      <w:pPr>
        <w:pStyle w:val="BodyText"/>
        <w:spacing w:before="94" w:line="266" w:lineRule="auto"/>
        <w:ind w:left="1332"/>
        <w:rPr>
          <w:rFonts w:ascii="Arial MT"/>
        </w:rPr>
      </w:pPr>
      <w:r>
        <w:pict>
          <v:group id="_x0000_s1660" style="position:absolute;left:0;text-align:left;margin-left:112.35pt;margin-top:-263.45pt;width:427.8pt;height:264.9pt;z-index:-28459520;mso-position-horizontal-relative:page" coordorigin="2247,-5269" coordsize="8556,5298">
            <v:shape id="_x0000_s1662" style="position:absolute;left:2246;top:-5269;width:8556;height:5298" coordorigin="2247,-5269" coordsize="8556,5298" path="m10802,-5269r-9,l10793,-5259r,5279l2256,20r,-5279l10793,-5259r,-10l2256,-5269r-9,l2247,-5259r,5279l2247,29r9,l10793,29r9,l10802,20r,-5279l10802,-5269xe" fillcolor="black" stroked="f">
              <v:path arrowok="t"/>
            </v:shape>
            <v:shape id="_x0000_s1661" type="#_x0000_t202" style="position:absolute;left:2246;top:-5269;width:8556;height:5298" filled="f" stroked="f">
              <v:textbox inset="0,0,0,0">
                <w:txbxContent>
                  <w:p w:rsidR="00D14CCF" w:rsidRDefault="00D14CCF">
                    <w:pPr>
                      <w:rPr>
                        <w:rFonts w:ascii="Arial MT"/>
                        <w:sz w:val="24"/>
                      </w:rPr>
                    </w:pPr>
                  </w:p>
                  <w:p w:rsidR="00D14CCF" w:rsidRDefault="00D14CCF">
                    <w:pPr>
                      <w:rPr>
                        <w:rFonts w:ascii="Arial MT"/>
                        <w:sz w:val="24"/>
                      </w:rPr>
                    </w:pPr>
                  </w:p>
                  <w:p w:rsidR="00D14CCF" w:rsidRDefault="00D14CCF">
                    <w:pPr>
                      <w:rPr>
                        <w:rFonts w:ascii="Arial MT"/>
                        <w:sz w:val="24"/>
                      </w:rPr>
                    </w:pPr>
                  </w:p>
                  <w:p w:rsidR="00D14CCF" w:rsidRDefault="00D14CCF">
                    <w:pPr>
                      <w:rPr>
                        <w:rFonts w:ascii="Arial MT"/>
                        <w:sz w:val="24"/>
                      </w:rPr>
                    </w:pPr>
                  </w:p>
                  <w:p w:rsidR="00D14CCF" w:rsidRDefault="00D14CCF">
                    <w:pPr>
                      <w:rPr>
                        <w:rFonts w:ascii="Arial MT"/>
                        <w:sz w:val="24"/>
                      </w:rPr>
                    </w:pPr>
                  </w:p>
                  <w:p w:rsidR="00D14CCF" w:rsidRDefault="00D14CCF">
                    <w:pPr>
                      <w:rPr>
                        <w:rFonts w:ascii="Arial MT"/>
                        <w:sz w:val="24"/>
                      </w:rPr>
                    </w:pPr>
                  </w:p>
                  <w:p w:rsidR="00D14CCF" w:rsidRDefault="00D14CCF">
                    <w:pPr>
                      <w:rPr>
                        <w:rFonts w:ascii="Arial MT"/>
                        <w:sz w:val="24"/>
                      </w:rPr>
                    </w:pPr>
                  </w:p>
                  <w:p w:rsidR="00D14CCF" w:rsidRDefault="00D14CCF">
                    <w:pPr>
                      <w:rPr>
                        <w:rFonts w:ascii="Arial MT"/>
                        <w:sz w:val="24"/>
                      </w:rPr>
                    </w:pPr>
                  </w:p>
                  <w:p w:rsidR="00D14CCF" w:rsidRDefault="00D14CCF">
                    <w:pPr>
                      <w:rPr>
                        <w:rFonts w:ascii="Arial MT"/>
                        <w:sz w:val="24"/>
                      </w:rPr>
                    </w:pPr>
                  </w:p>
                  <w:p w:rsidR="00D14CCF" w:rsidRDefault="00D14CCF">
                    <w:pPr>
                      <w:rPr>
                        <w:rFonts w:ascii="Arial MT"/>
                        <w:sz w:val="24"/>
                      </w:rPr>
                    </w:pPr>
                  </w:p>
                  <w:p w:rsidR="00D14CCF" w:rsidRDefault="00D14CCF">
                    <w:pPr>
                      <w:rPr>
                        <w:rFonts w:ascii="Arial MT"/>
                        <w:sz w:val="24"/>
                      </w:rPr>
                    </w:pPr>
                  </w:p>
                  <w:p w:rsidR="00D14CCF" w:rsidRDefault="00D14CCF">
                    <w:pPr>
                      <w:rPr>
                        <w:rFonts w:ascii="Arial MT"/>
                        <w:sz w:val="24"/>
                      </w:rPr>
                    </w:pPr>
                  </w:p>
                  <w:p w:rsidR="00D14CCF" w:rsidRDefault="00D14CCF">
                    <w:pPr>
                      <w:rPr>
                        <w:rFonts w:ascii="Arial MT"/>
                        <w:sz w:val="24"/>
                      </w:rPr>
                    </w:pPr>
                  </w:p>
                  <w:p w:rsidR="00D14CCF" w:rsidRDefault="00D14CCF">
                    <w:pPr>
                      <w:spacing w:before="9"/>
                      <w:rPr>
                        <w:rFonts w:ascii="Arial MT"/>
                        <w:sz w:val="32"/>
                      </w:rPr>
                    </w:pPr>
                  </w:p>
                  <w:p w:rsidR="00D14CCF" w:rsidRDefault="00D14CCF">
                    <w:pPr>
                      <w:spacing w:line="278" w:lineRule="auto"/>
                      <w:ind w:left="110" w:right="174"/>
                    </w:pPr>
                    <w:r>
                      <w:t>Disconnected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t>from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Oracle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Database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19c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t>Enterprise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Edition</w:t>
                    </w:r>
                    <w:r>
                      <w:rPr>
                        <w:spacing w:val="-129"/>
                      </w:rPr>
                      <w:t xml:space="preserve"> </w:t>
                    </w:r>
                    <w:r>
                      <w:t>Release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19.0.0.0.0 -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Production</w:t>
                    </w:r>
                  </w:p>
                  <w:p w:rsidR="00D14CCF" w:rsidRDefault="00D14CCF">
                    <w:pPr>
                      <w:spacing w:before="55" w:line="336" w:lineRule="auto"/>
                      <w:ind w:left="110" w:right="6049"/>
                    </w:pPr>
                    <w:r>
                      <w:t>Version 19.3.0.0.0</w:t>
                    </w:r>
                    <w:r>
                      <w:rPr>
                        <w:spacing w:val="-131"/>
                      </w:rPr>
                      <w:t xml:space="preserve"> </w:t>
                    </w:r>
                    <w:r>
                      <w:t>[oracle@host03</w:t>
                    </w:r>
                    <w:r>
                      <w:rPr>
                        <w:spacing w:val="-9"/>
                      </w:rPr>
                      <w:t xml:space="preserve"> </w:t>
                    </w:r>
                    <w:r>
                      <w:t>~]$</w:t>
                    </w:r>
                  </w:p>
                </w:txbxContent>
              </v:textbox>
            </v:shape>
            <w10:wrap anchorx="page"/>
          </v:group>
        </w:pict>
      </w:r>
      <w:r w:rsidR="005F1A21">
        <w:rPr>
          <w:rFonts w:ascii="Arial"/>
          <w:b/>
          <w:spacing w:val="-1"/>
        </w:rPr>
        <w:t xml:space="preserve">Note: </w:t>
      </w:r>
      <w:r w:rsidR="005F1A21">
        <w:rPr>
          <w:rFonts w:ascii="Arial MT"/>
        </w:rPr>
        <w:t>The</w:t>
      </w:r>
      <w:r w:rsidR="005F1A21">
        <w:rPr>
          <w:rFonts w:ascii="Arial MT"/>
          <w:spacing w:val="-2"/>
        </w:rPr>
        <w:t xml:space="preserve"> </w:t>
      </w:r>
      <w:r w:rsidR="005F1A21">
        <w:t>OE</w:t>
      </w:r>
      <w:r w:rsidR="005F1A21">
        <w:rPr>
          <w:spacing w:val="-73"/>
        </w:rPr>
        <w:t xml:space="preserve"> </w:t>
      </w:r>
      <w:r w:rsidR="005F1A21">
        <w:rPr>
          <w:rFonts w:ascii="Arial MT"/>
        </w:rPr>
        <w:t>session</w:t>
      </w:r>
      <w:r w:rsidR="005F1A21">
        <w:rPr>
          <w:rFonts w:ascii="Arial MT"/>
          <w:spacing w:val="1"/>
        </w:rPr>
        <w:t xml:space="preserve"> </w:t>
      </w:r>
      <w:r w:rsidR="005F1A21">
        <w:rPr>
          <w:rFonts w:ascii="Arial MT"/>
        </w:rPr>
        <w:t>hangs</w:t>
      </w:r>
      <w:r w:rsidR="005F1A21">
        <w:rPr>
          <w:rFonts w:ascii="Arial MT"/>
          <w:spacing w:val="-4"/>
        </w:rPr>
        <w:t xml:space="preserve"> </w:t>
      </w:r>
      <w:r w:rsidR="005F1A21">
        <w:rPr>
          <w:rFonts w:ascii="Arial MT"/>
        </w:rPr>
        <w:t>for</w:t>
      </w:r>
      <w:r w:rsidR="005F1A21">
        <w:rPr>
          <w:rFonts w:ascii="Arial MT"/>
          <w:spacing w:val="1"/>
        </w:rPr>
        <w:t xml:space="preserve"> </w:t>
      </w:r>
      <w:r w:rsidR="005F1A21">
        <w:rPr>
          <w:rFonts w:ascii="Arial MT"/>
        </w:rPr>
        <w:t>a</w:t>
      </w:r>
      <w:r w:rsidR="005F1A21">
        <w:rPr>
          <w:rFonts w:ascii="Arial MT"/>
          <w:spacing w:val="-2"/>
        </w:rPr>
        <w:t xml:space="preserve"> </w:t>
      </w:r>
      <w:r w:rsidR="005F1A21">
        <w:rPr>
          <w:rFonts w:ascii="Arial MT"/>
        </w:rPr>
        <w:t>while</w:t>
      </w:r>
      <w:r w:rsidR="005F1A21">
        <w:rPr>
          <w:rFonts w:ascii="Arial MT"/>
          <w:spacing w:val="1"/>
        </w:rPr>
        <w:t xml:space="preserve"> </w:t>
      </w:r>
      <w:r w:rsidR="005F1A21">
        <w:rPr>
          <w:rFonts w:ascii="Arial MT"/>
        </w:rPr>
        <w:t>and resumes.</w:t>
      </w:r>
      <w:r w:rsidR="005F1A21">
        <w:rPr>
          <w:rFonts w:ascii="Arial MT"/>
          <w:spacing w:val="-6"/>
        </w:rPr>
        <w:t xml:space="preserve"> </w:t>
      </w:r>
      <w:r w:rsidR="005F1A21">
        <w:rPr>
          <w:rFonts w:ascii="Arial MT"/>
        </w:rPr>
        <w:t>With</w:t>
      </w:r>
      <w:r w:rsidR="005F1A21">
        <w:rPr>
          <w:rFonts w:ascii="Arial MT"/>
          <w:spacing w:val="-2"/>
        </w:rPr>
        <w:t xml:space="preserve"> </w:t>
      </w:r>
      <w:r w:rsidR="005F1A21">
        <w:rPr>
          <w:rFonts w:ascii="Arial MT"/>
        </w:rPr>
        <w:t>the</w:t>
      </w:r>
      <w:r w:rsidR="005F1A21">
        <w:rPr>
          <w:rFonts w:ascii="Arial MT"/>
          <w:spacing w:val="1"/>
        </w:rPr>
        <w:t xml:space="preserve"> </w:t>
      </w:r>
      <w:r w:rsidR="005F1A21">
        <w:rPr>
          <w:rFonts w:ascii="Arial MT"/>
        </w:rPr>
        <w:t>new</w:t>
      </w:r>
      <w:r w:rsidR="005F1A21">
        <w:rPr>
          <w:rFonts w:ascii="Arial MT"/>
          <w:spacing w:val="-5"/>
        </w:rPr>
        <w:t xml:space="preserve"> </w:t>
      </w:r>
      <w:r w:rsidR="005F1A21">
        <w:rPr>
          <w:rFonts w:ascii="Arial MT"/>
        </w:rPr>
        <w:t>feature,</w:t>
      </w:r>
      <w:r w:rsidR="005F1A21">
        <w:rPr>
          <w:rFonts w:ascii="Arial MT"/>
          <w:spacing w:val="-1"/>
        </w:rPr>
        <w:t xml:space="preserve"> </w:t>
      </w:r>
      <w:r w:rsidR="005F1A21">
        <w:rPr>
          <w:rFonts w:ascii="Arial MT"/>
        </w:rPr>
        <w:t>the session</w:t>
      </w:r>
      <w:r w:rsidR="005F1A21">
        <w:rPr>
          <w:rFonts w:ascii="Arial MT"/>
          <w:spacing w:val="1"/>
        </w:rPr>
        <w:t xml:space="preserve"> </w:t>
      </w:r>
      <w:r w:rsidR="005F1A21">
        <w:rPr>
          <w:rFonts w:ascii="Arial MT"/>
        </w:rPr>
        <w:t>is</w:t>
      </w:r>
      <w:r w:rsidR="005F1A21">
        <w:rPr>
          <w:rFonts w:ascii="Arial MT"/>
          <w:spacing w:val="-58"/>
        </w:rPr>
        <w:t xml:space="preserve"> </w:t>
      </w:r>
      <w:r w:rsidR="005F1A21">
        <w:rPr>
          <w:rFonts w:ascii="Arial MT"/>
        </w:rPr>
        <w:t>retained</w:t>
      </w:r>
      <w:r w:rsidR="005F1A21">
        <w:rPr>
          <w:rFonts w:ascii="Arial MT"/>
          <w:spacing w:val="-1"/>
        </w:rPr>
        <w:t xml:space="preserve"> </w:t>
      </w:r>
      <w:r w:rsidR="005F1A21">
        <w:rPr>
          <w:rFonts w:ascii="Arial MT"/>
        </w:rPr>
        <w:t>during role</w:t>
      </w:r>
      <w:r w:rsidR="005F1A21">
        <w:rPr>
          <w:rFonts w:ascii="Arial MT"/>
          <w:spacing w:val="-2"/>
        </w:rPr>
        <w:t xml:space="preserve"> </w:t>
      </w:r>
      <w:r w:rsidR="005F1A21">
        <w:rPr>
          <w:rFonts w:ascii="Arial MT"/>
        </w:rPr>
        <w:t>transition.</w:t>
      </w:r>
    </w:p>
    <w:p w:rsidR="005E0F74" w:rsidRDefault="005E0F74">
      <w:pPr>
        <w:pStyle w:val="BodyText"/>
        <w:rPr>
          <w:rFonts w:ascii="Arial MT"/>
          <w:sz w:val="24"/>
        </w:rPr>
      </w:pPr>
    </w:p>
    <w:p w:rsidR="005E0F74" w:rsidRDefault="00FD78AA">
      <w:pPr>
        <w:pStyle w:val="ListParagraph"/>
        <w:numPr>
          <w:ilvl w:val="0"/>
          <w:numId w:val="31"/>
        </w:numPr>
        <w:tabs>
          <w:tab w:val="left" w:pos="1335"/>
        </w:tabs>
        <w:spacing w:before="148" w:line="283" w:lineRule="auto"/>
        <w:ind w:right="690"/>
      </w:pPr>
      <w:r>
        <w:pict>
          <v:group id="_x0000_s1656" style="position:absolute;left:0;text-align:left;margin-left:94.35pt;margin-top:40.5pt;width:358.8pt;height:280.65pt;z-index:-15273984;mso-wrap-distance-left:0;mso-wrap-distance-right:0;mso-position-horizontal-relative:page" coordorigin="1887,810" coordsize="7176,5613">
            <v:shape id="_x0000_s1659" type="#_x0000_t75" style="position:absolute;left:1902;top:825;width:7146;height:5583">
              <v:imagedata r:id="rId338" o:title=""/>
            </v:shape>
            <v:rect id="_x0000_s1658" style="position:absolute;left:1894;top:817;width:7161;height:5598" filled="f"/>
            <v:rect id="_x0000_s1657" style="position:absolute;left:4545;top:4545;width:2579;height:313" filled="f" strokecolor="red" strokeweight="2pt"/>
            <w10:wrap type="topAndBottom" anchorx="page"/>
          </v:group>
        </w:pict>
      </w:r>
      <w:r w:rsidR="005F1A21">
        <w:t>Return to the EM page. Once the switchover operation is complete, you will see the new</w:t>
      </w:r>
      <w:r w:rsidR="005F1A21">
        <w:rPr>
          <w:spacing w:val="-59"/>
        </w:rPr>
        <w:t xml:space="preserve"> </w:t>
      </w:r>
      <w:r w:rsidR="005F1A21">
        <w:t>primary</w:t>
      </w:r>
      <w:r w:rsidR="005F1A21">
        <w:rPr>
          <w:spacing w:val="-3"/>
        </w:rPr>
        <w:t xml:space="preserve"> </w:t>
      </w:r>
      <w:r w:rsidR="005F1A21">
        <w:t>database</w:t>
      </w:r>
      <w:r w:rsidR="005F1A21">
        <w:rPr>
          <w:spacing w:val="-2"/>
        </w:rPr>
        <w:t xml:space="preserve"> </w:t>
      </w:r>
      <w:r w:rsidR="005F1A21">
        <w:t>(</w:t>
      </w:r>
      <w:r w:rsidR="005F1A21">
        <w:rPr>
          <w:rFonts w:ascii="Courier New"/>
        </w:rPr>
        <w:t>boston</w:t>
      </w:r>
      <w:r w:rsidR="005F1A21">
        <w:t>)</w:t>
      </w:r>
      <w:r w:rsidR="005F1A21">
        <w:rPr>
          <w:spacing w:val="2"/>
        </w:rPr>
        <w:t xml:space="preserve"> </w:t>
      </w:r>
      <w:r w:rsidR="005F1A21">
        <w:t>on</w:t>
      </w:r>
      <w:r w:rsidR="005F1A21">
        <w:rPr>
          <w:spacing w:val="-2"/>
        </w:rPr>
        <w:t xml:space="preserve"> </w:t>
      </w:r>
      <w:r w:rsidR="005F1A21">
        <w:t>the</w:t>
      </w:r>
      <w:r w:rsidR="005F1A21">
        <w:rPr>
          <w:spacing w:val="-2"/>
        </w:rPr>
        <w:t xml:space="preserve"> </w:t>
      </w:r>
      <w:r w:rsidR="005F1A21">
        <w:t>Data</w:t>
      </w:r>
      <w:r w:rsidR="005F1A21">
        <w:rPr>
          <w:spacing w:val="-3"/>
        </w:rPr>
        <w:t xml:space="preserve"> </w:t>
      </w:r>
      <w:r w:rsidR="005F1A21">
        <w:t>Guard home</w:t>
      </w:r>
      <w:r w:rsidR="005F1A21">
        <w:rPr>
          <w:spacing w:val="1"/>
        </w:rPr>
        <w:t xml:space="preserve"> </w:t>
      </w:r>
      <w:r w:rsidR="005F1A21">
        <w:t>page.</w:t>
      </w:r>
    </w:p>
    <w:p w:rsidR="005E0F74" w:rsidRDefault="005E0F74">
      <w:pPr>
        <w:spacing w:line="283" w:lineRule="auto"/>
        <w:sectPr w:rsidR="005E0F74">
          <w:footerReference w:type="default" r:id="rId339"/>
          <w:pgSz w:w="12240" w:h="15840"/>
          <w:pgMar w:top="1160" w:right="1100" w:bottom="1100" w:left="540" w:header="0" w:footer="913" w:gutter="0"/>
          <w:cols w:space="720"/>
        </w:sect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Pr="009F7C76" w:rsidRDefault="005F1A21" w:rsidP="009F7C76">
      <w:pPr>
        <w:pStyle w:val="Heading1"/>
        <w:spacing w:line="300" w:lineRule="auto"/>
        <w:ind w:left="0" w:right="733"/>
        <w:rPr>
          <w:sz w:val="52"/>
          <w:szCs w:val="52"/>
        </w:rPr>
      </w:pPr>
      <w:bookmarkStart w:id="66" w:name="_TOC_250025"/>
      <w:r w:rsidRPr="009F7C76">
        <w:rPr>
          <w:sz w:val="52"/>
          <w:szCs w:val="52"/>
        </w:rPr>
        <w:t>Practices for Lesson 15:</w:t>
      </w:r>
      <w:r w:rsidRPr="009F7C76">
        <w:rPr>
          <w:spacing w:val="1"/>
          <w:sz w:val="52"/>
          <w:szCs w:val="52"/>
        </w:rPr>
        <w:t xml:space="preserve"> </w:t>
      </w:r>
      <w:r w:rsidRPr="009F7C76">
        <w:rPr>
          <w:sz w:val="52"/>
          <w:szCs w:val="52"/>
        </w:rPr>
        <w:t>Using</w:t>
      </w:r>
      <w:r w:rsidRPr="009F7C76">
        <w:rPr>
          <w:spacing w:val="-6"/>
          <w:sz w:val="52"/>
          <w:szCs w:val="52"/>
        </w:rPr>
        <w:t xml:space="preserve"> </w:t>
      </w:r>
      <w:r w:rsidRPr="009F7C76">
        <w:rPr>
          <w:sz w:val="52"/>
          <w:szCs w:val="52"/>
        </w:rPr>
        <w:t>Flashback</w:t>
      </w:r>
      <w:r w:rsidRPr="009F7C76">
        <w:rPr>
          <w:spacing w:val="-7"/>
          <w:sz w:val="52"/>
          <w:szCs w:val="52"/>
        </w:rPr>
        <w:t xml:space="preserve"> </w:t>
      </w:r>
      <w:r w:rsidRPr="009F7C76">
        <w:rPr>
          <w:sz w:val="52"/>
          <w:szCs w:val="52"/>
        </w:rPr>
        <w:t>Database</w:t>
      </w:r>
      <w:r w:rsidRPr="009F7C76">
        <w:rPr>
          <w:spacing w:val="-6"/>
          <w:sz w:val="52"/>
          <w:szCs w:val="52"/>
        </w:rPr>
        <w:t xml:space="preserve"> </w:t>
      </w:r>
      <w:r w:rsidRPr="009F7C76">
        <w:rPr>
          <w:sz w:val="52"/>
          <w:szCs w:val="52"/>
        </w:rPr>
        <w:t>in</w:t>
      </w:r>
      <w:r w:rsidRPr="009F7C76">
        <w:rPr>
          <w:spacing w:val="-86"/>
          <w:sz w:val="52"/>
          <w:szCs w:val="52"/>
        </w:rPr>
        <w:t xml:space="preserve"> </w:t>
      </w:r>
      <w:r w:rsidRPr="009F7C76">
        <w:rPr>
          <w:sz w:val="52"/>
          <w:szCs w:val="52"/>
        </w:rPr>
        <w:t>a</w:t>
      </w:r>
      <w:r w:rsidRPr="009F7C76">
        <w:rPr>
          <w:spacing w:val="-3"/>
          <w:sz w:val="52"/>
          <w:szCs w:val="52"/>
        </w:rPr>
        <w:t xml:space="preserve"> </w:t>
      </w:r>
      <w:r w:rsidRPr="009F7C76">
        <w:rPr>
          <w:sz w:val="52"/>
          <w:szCs w:val="52"/>
        </w:rPr>
        <w:t>Data</w:t>
      </w:r>
      <w:r w:rsidRPr="009F7C76">
        <w:rPr>
          <w:spacing w:val="-1"/>
          <w:sz w:val="52"/>
          <w:szCs w:val="52"/>
        </w:rPr>
        <w:t xml:space="preserve"> </w:t>
      </w:r>
      <w:r w:rsidRPr="009F7C76">
        <w:rPr>
          <w:sz w:val="52"/>
          <w:szCs w:val="52"/>
        </w:rPr>
        <w:t>Guard</w:t>
      </w:r>
      <w:r w:rsidRPr="009F7C76">
        <w:rPr>
          <w:spacing w:val="-2"/>
          <w:sz w:val="52"/>
          <w:szCs w:val="52"/>
        </w:rPr>
        <w:t xml:space="preserve"> </w:t>
      </w:r>
      <w:bookmarkEnd w:id="66"/>
      <w:r w:rsidRPr="009F7C76">
        <w:rPr>
          <w:sz w:val="52"/>
          <w:szCs w:val="52"/>
        </w:rPr>
        <w:t>Configuration</w:t>
      </w:r>
    </w:p>
    <w:p w:rsidR="005E0F74" w:rsidRDefault="005E0F74">
      <w:pPr>
        <w:spacing w:line="300" w:lineRule="auto"/>
        <w:sectPr w:rsidR="005E0F74">
          <w:footerReference w:type="default" r:id="rId340"/>
          <w:pgSz w:w="12240" w:h="15840"/>
          <w:pgMar w:top="1500" w:right="1100" w:bottom="280" w:left="540" w:header="0" w:footer="0" w:gutter="0"/>
          <w:cols w:space="720"/>
        </w:sectPr>
      </w:pPr>
    </w:p>
    <w:p w:rsidR="005E0F74" w:rsidRDefault="00FD78AA">
      <w:pPr>
        <w:pStyle w:val="Heading2"/>
      </w:pPr>
      <w:r>
        <w:lastRenderedPageBreak/>
        <w:pict>
          <v:rect id="_x0000_s1655" style="position:absolute;left:0;text-align:left;margin-left:70.6pt;margin-top:23.15pt;width:471pt;height:.7pt;z-index:-15272960;mso-wrap-distance-left:0;mso-wrap-distance-right:0;mso-position-horizontal-relative:page" fillcolor="black" stroked="f">
            <w10:wrap type="topAndBottom" anchorx="page"/>
          </v:rect>
        </w:pict>
      </w:r>
      <w:bookmarkStart w:id="67" w:name="_TOC_250024"/>
      <w:r w:rsidR="005F1A21">
        <w:t>Practices</w:t>
      </w:r>
      <w:r w:rsidR="005F1A21">
        <w:rPr>
          <w:spacing w:val="-5"/>
        </w:rPr>
        <w:t xml:space="preserve"> </w:t>
      </w:r>
      <w:r w:rsidR="005F1A21">
        <w:t>for</w:t>
      </w:r>
      <w:r w:rsidR="005F1A21">
        <w:rPr>
          <w:spacing w:val="-4"/>
        </w:rPr>
        <w:t xml:space="preserve"> </w:t>
      </w:r>
      <w:r w:rsidR="005F1A21">
        <w:t>Lesson</w:t>
      </w:r>
      <w:r w:rsidR="005F1A21">
        <w:rPr>
          <w:spacing w:val="-2"/>
        </w:rPr>
        <w:t xml:space="preserve"> </w:t>
      </w:r>
      <w:r w:rsidR="005F1A21">
        <w:t>15:</w:t>
      </w:r>
      <w:r w:rsidR="005F1A21">
        <w:rPr>
          <w:spacing w:val="-5"/>
        </w:rPr>
        <w:t xml:space="preserve"> </w:t>
      </w:r>
      <w:bookmarkEnd w:id="67"/>
      <w:r w:rsidR="005F1A21">
        <w:t>Overview</w:t>
      </w:r>
    </w:p>
    <w:p w:rsidR="005E0F74" w:rsidRDefault="005E0F74">
      <w:pPr>
        <w:pStyle w:val="BodyText"/>
        <w:spacing w:before="2"/>
        <w:rPr>
          <w:rFonts w:ascii="Arial"/>
          <w:b/>
          <w:sz w:val="10"/>
        </w:rPr>
      </w:pPr>
    </w:p>
    <w:p w:rsidR="005E0F74" w:rsidRDefault="005F1A21">
      <w:pPr>
        <w:pStyle w:val="Heading3"/>
        <w:jc w:val="both"/>
      </w:pPr>
      <w:r>
        <w:t>Practices</w:t>
      </w:r>
      <w:r>
        <w:rPr>
          <w:spacing w:val="-6"/>
        </w:rPr>
        <w:t xml:space="preserve"> </w:t>
      </w:r>
      <w:r>
        <w:t>Overview</w:t>
      </w:r>
    </w:p>
    <w:p w:rsidR="005E0F74" w:rsidRDefault="005F1A21">
      <w:pPr>
        <w:pStyle w:val="BodyText"/>
        <w:spacing w:before="161" w:line="276" w:lineRule="auto"/>
        <w:ind w:left="900" w:right="671"/>
        <w:jc w:val="both"/>
        <w:rPr>
          <w:rFonts w:ascii="Arial MT"/>
        </w:rPr>
      </w:pPr>
      <w:r>
        <w:rPr>
          <w:rFonts w:ascii="Arial MT"/>
        </w:rPr>
        <w:t>In these practices, you will enable flashback database on both the primary database and the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physical standby database. You will also test the automatic flashback of the physical standby</w:t>
      </w:r>
      <w:r>
        <w:rPr>
          <w:rFonts w:ascii="Arial MT"/>
          <w:spacing w:val="-59"/>
        </w:rPr>
        <w:t xml:space="preserve"> </w:t>
      </w:r>
      <w:r>
        <w:rPr>
          <w:rFonts w:ascii="Arial MT"/>
        </w:rPr>
        <w:t>database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feature and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manual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flashback</w:t>
      </w:r>
      <w:r>
        <w:rPr>
          <w:rFonts w:ascii="Arial MT"/>
          <w:spacing w:val="3"/>
        </w:rPr>
        <w:t xml:space="preserve"> </w:t>
      </w:r>
      <w:r>
        <w:rPr>
          <w:rFonts w:ascii="Arial MT"/>
        </w:rPr>
        <w:t>of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logical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standby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database.</w:t>
      </w:r>
    </w:p>
    <w:p w:rsidR="005E0F74" w:rsidRDefault="005E0F74">
      <w:pPr>
        <w:spacing w:line="276" w:lineRule="auto"/>
        <w:jc w:val="both"/>
        <w:rPr>
          <w:rFonts w:ascii="Arial MT"/>
        </w:rPr>
        <w:sectPr w:rsidR="005E0F74">
          <w:footerReference w:type="default" r:id="rId341"/>
          <w:pgSz w:w="12240" w:h="15840"/>
          <w:pgMar w:top="1080" w:right="1100" w:bottom="1100" w:left="540" w:header="0" w:footer="913" w:gutter="0"/>
          <w:cols w:space="720"/>
        </w:sectPr>
      </w:pPr>
    </w:p>
    <w:p w:rsidR="005E0F74" w:rsidRDefault="00FD78AA">
      <w:pPr>
        <w:pStyle w:val="Heading2"/>
        <w:spacing w:line="276" w:lineRule="auto"/>
        <w:ind w:right="1386"/>
      </w:pPr>
      <w:r>
        <w:lastRenderedPageBreak/>
        <w:pict>
          <v:rect id="_x0000_s1654" style="position:absolute;left:0;text-align:left;margin-left:70.6pt;margin-top:41.65pt;width:471pt;height:.7pt;z-index:-15272448;mso-wrap-distance-left:0;mso-wrap-distance-right:0;mso-position-horizontal-relative:page" fillcolor="black" stroked="f">
            <w10:wrap type="topAndBottom" anchorx="page"/>
          </v:rect>
        </w:pict>
      </w:r>
      <w:r>
        <w:pict>
          <v:line id="_x0000_s1653" style="position:absolute;left:0;text-align:left;z-index:-28457472;mso-position-horizontal-relative:page;mso-position-vertical-relative:page" from="115.2pt,538.75pt" to="234pt,538.75pt" strokeweight=".22978mm">
            <v:stroke dashstyle="dash"/>
            <w10:wrap anchorx="page" anchory="page"/>
          </v:line>
        </w:pict>
      </w:r>
      <w:bookmarkStart w:id="68" w:name="_TOC_250023"/>
      <w:r w:rsidR="005F1A21">
        <w:t>Practice 15-1: Configuring Flashback Database on the Primary</w:t>
      </w:r>
      <w:r w:rsidR="005F1A21">
        <w:rPr>
          <w:spacing w:val="-75"/>
        </w:rPr>
        <w:t xml:space="preserve"> </w:t>
      </w:r>
      <w:bookmarkEnd w:id="68"/>
      <w:r w:rsidR="005F1A21">
        <w:t>Database</w:t>
      </w:r>
    </w:p>
    <w:p w:rsidR="005E0F74" w:rsidRDefault="005E0F74">
      <w:pPr>
        <w:pStyle w:val="BodyText"/>
        <w:spacing w:before="1"/>
        <w:rPr>
          <w:rFonts w:ascii="Arial"/>
          <w:b/>
          <w:sz w:val="10"/>
        </w:rPr>
      </w:pPr>
    </w:p>
    <w:p w:rsidR="005E0F74" w:rsidRDefault="005F1A21">
      <w:pPr>
        <w:pStyle w:val="Heading3"/>
        <w:spacing w:before="93"/>
      </w:pPr>
      <w:r>
        <w:t>Overview</w:t>
      </w:r>
    </w:p>
    <w:p w:rsidR="005E0F74" w:rsidRDefault="005F1A21">
      <w:pPr>
        <w:pStyle w:val="BodyText"/>
        <w:spacing w:before="160" w:line="278" w:lineRule="auto"/>
        <w:ind w:left="900" w:right="364"/>
        <w:rPr>
          <w:rFonts w:ascii="Arial MT"/>
        </w:rPr>
      </w:pPr>
      <w:r>
        <w:rPr>
          <w:rFonts w:ascii="Arial MT"/>
        </w:rPr>
        <w:t>In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this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practice,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you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will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configure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flashback database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on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primary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database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and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verify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that it</w:t>
      </w:r>
      <w:r>
        <w:rPr>
          <w:rFonts w:ascii="Arial MT"/>
          <w:spacing w:val="-58"/>
        </w:rPr>
        <w:t xml:space="preserve"> </w:t>
      </w:r>
      <w:r>
        <w:rPr>
          <w:rFonts w:ascii="Arial MT"/>
        </w:rPr>
        <w:t>has been enabled.</w:t>
      </w:r>
    </w:p>
    <w:p w:rsidR="005E0F74" w:rsidRDefault="005E0F74">
      <w:pPr>
        <w:pStyle w:val="BodyText"/>
        <w:spacing w:before="7"/>
        <w:rPr>
          <w:rFonts w:ascii="Arial MT"/>
          <w:sz w:val="20"/>
        </w:rPr>
      </w:pPr>
    </w:p>
    <w:p w:rsidR="005E0F74" w:rsidRDefault="005F1A21">
      <w:pPr>
        <w:pStyle w:val="Heading3"/>
        <w:spacing w:before="0"/>
      </w:pPr>
      <w:r>
        <w:t>Tasks</w:t>
      </w:r>
    </w:p>
    <w:p w:rsidR="005E0F74" w:rsidRDefault="00FD78AA">
      <w:pPr>
        <w:pStyle w:val="ListParagraph"/>
        <w:numPr>
          <w:ilvl w:val="0"/>
          <w:numId w:val="28"/>
        </w:numPr>
        <w:tabs>
          <w:tab w:val="left" w:pos="1332"/>
          <w:tab w:val="left" w:pos="1333"/>
        </w:tabs>
        <w:spacing w:before="168" w:line="273" w:lineRule="auto"/>
        <w:ind w:right="633"/>
      </w:pPr>
      <w:r>
        <w:pict>
          <v:shape id="_x0000_s1652" type="#_x0000_t202" style="position:absolute;left:0;text-align:left;margin-left:109.35pt;margin-top:41.7pt;width:436.7pt;height:365.15pt;z-index:-15271936;mso-wrap-distance-left:0;mso-wrap-distance-right:0;mso-position-horizontal-relative:page" filled="f" strokeweight=".33864mm">
            <v:textbox inset="0,0,0,0">
              <w:txbxContent>
                <w:p w:rsidR="00D14CCF" w:rsidRDefault="00D14CCF">
                  <w:pPr>
                    <w:spacing w:before="18"/>
                    <w:ind w:left="108"/>
                    <w:rPr>
                      <w:b/>
                    </w:rPr>
                  </w:pPr>
                  <w:r>
                    <w:t>[oracle@host01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~]$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.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oraenv</w:t>
                  </w:r>
                </w:p>
                <w:p w:rsidR="00D14CCF" w:rsidRDefault="00D14CCF">
                  <w:pPr>
                    <w:pStyle w:val="BodyText"/>
                    <w:spacing w:before="59"/>
                    <w:ind w:left="108"/>
                    <w:rPr>
                      <w:b/>
                    </w:rPr>
                  </w:pPr>
                  <w:r>
                    <w:t>ORACLE_SID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[oracle]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?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boston</w:t>
                  </w:r>
                </w:p>
                <w:p w:rsidR="00D14CCF" w:rsidRDefault="00D14CCF">
                  <w:pPr>
                    <w:spacing w:before="67" w:line="290" w:lineRule="auto"/>
                    <w:ind w:left="108" w:right="961"/>
                    <w:rPr>
                      <w:b/>
                    </w:rPr>
                  </w:pPr>
                  <w:r>
                    <w:t>The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Oracle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base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has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been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set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to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/u01/app/oracle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[oracle@host01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~]$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rPr>
                      <w:b/>
                    </w:rPr>
                    <w:t>sqlplus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/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as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sysdba</w:t>
                  </w:r>
                </w:p>
                <w:p w:rsidR="00D14CCF" w:rsidRDefault="00D14CCF">
                  <w:pPr>
                    <w:pStyle w:val="BodyText"/>
                    <w:spacing w:before="10"/>
                    <w:rPr>
                      <w:b/>
                      <w:sz w:val="28"/>
                    </w:rPr>
                  </w:pPr>
                </w:p>
                <w:p w:rsidR="00D14CCF" w:rsidRDefault="00D14CCF">
                  <w:pPr>
                    <w:pStyle w:val="BodyText"/>
                    <w:spacing w:before="1" w:line="237" w:lineRule="auto"/>
                    <w:ind w:left="108" w:right="269"/>
                  </w:pPr>
                  <w:r>
                    <w:t>SQL*Plus: Release 19.0.0.0.0 - Production on Sat Jun 6 10:41:04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2020</w:t>
                  </w:r>
                </w:p>
                <w:p w:rsidR="00D14CCF" w:rsidRDefault="00D14CCF">
                  <w:pPr>
                    <w:pStyle w:val="BodyText"/>
                    <w:spacing w:before="61"/>
                    <w:ind w:left="108"/>
                  </w:pPr>
                  <w:r>
                    <w:t>Version</w:t>
                  </w:r>
                  <w:r>
                    <w:rPr>
                      <w:spacing w:val="-7"/>
                    </w:rPr>
                    <w:t xml:space="preserve"> </w:t>
                  </w:r>
                  <w:r>
                    <w:t>19.3.0.0.0</w:t>
                  </w:r>
                </w:p>
                <w:p w:rsidR="00D14CCF" w:rsidRDefault="00D14CCF">
                  <w:pPr>
                    <w:pStyle w:val="BodyText"/>
                    <w:spacing w:before="7"/>
                    <w:rPr>
                      <w:sz w:val="32"/>
                    </w:rPr>
                  </w:pPr>
                </w:p>
                <w:p w:rsidR="00D14CCF" w:rsidRDefault="00D14CCF">
                  <w:pPr>
                    <w:pStyle w:val="BodyText"/>
                    <w:spacing w:before="1"/>
                    <w:ind w:left="108"/>
                  </w:pPr>
                  <w:r>
                    <w:rPr>
                      <w:spacing w:val="-4"/>
                    </w:rPr>
                    <w:t xml:space="preserve"> </w:t>
                  </w:r>
                  <w:r>
                    <w:t>(c)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1982,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2019,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Oracle.</w:t>
                  </w:r>
                  <w:r>
                    <w:rPr>
                      <w:spacing w:val="127"/>
                    </w:rPr>
                    <w:t xml:space="preserve"> </w:t>
                  </w:r>
                  <w:r>
                    <w:t>All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rights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reserved.</w:t>
                  </w:r>
                </w:p>
                <w:p w:rsidR="00D14CCF" w:rsidRDefault="00D14CCF">
                  <w:pPr>
                    <w:pStyle w:val="BodyText"/>
                    <w:rPr>
                      <w:sz w:val="24"/>
                    </w:rPr>
                  </w:pPr>
                </w:p>
                <w:p w:rsidR="00D14CCF" w:rsidRDefault="00D14CCF">
                  <w:pPr>
                    <w:pStyle w:val="BodyText"/>
                    <w:spacing w:before="9"/>
                    <w:rPr>
                      <w:sz w:val="35"/>
                    </w:rPr>
                  </w:pPr>
                </w:p>
                <w:p w:rsidR="00D14CCF" w:rsidRDefault="00D14CCF">
                  <w:pPr>
                    <w:pStyle w:val="BodyText"/>
                    <w:ind w:left="108"/>
                  </w:pPr>
                  <w:r>
                    <w:t>Connected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to:</w:t>
                  </w:r>
                </w:p>
                <w:p w:rsidR="00D14CCF" w:rsidRDefault="00D14CCF">
                  <w:pPr>
                    <w:pStyle w:val="BodyText"/>
                    <w:spacing w:before="60"/>
                    <w:ind w:left="108" w:right="797"/>
                  </w:pPr>
                  <w:r>
                    <w:t>Oracle Database 19c Enterprise Edition Release 19.0.0.0.0 -</w:t>
                  </w:r>
                  <w:r>
                    <w:rPr>
                      <w:spacing w:val="-130"/>
                    </w:rPr>
                    <w:t xml:space="preserve"> </w:t>
                  </w:r>
                  <w:r>
                    <w:t>Production</w:t>
                  </w:r>
                </w:p>
                <w:p w:rsidR="00D14CCF" w:rsidRDefault="00D14CCF">
                  <w:pPr>
                    <w:pStyle w:val="BodyText"/>
                    <w:spacing w:before="61"/>
                    <w:ind w:left="108"/>
                  </w:pPr>
                  <w:r>
                    <w:t>Version</w:t>
                  </w:r>
                  <w:r>
                    <w:rPr>
                      <w:spacing w:val="-7"/>
                    </w:rPr>
                    <w:t xml:space="preserve"> </w:t>
                  </w:r>
                  <w:r>
                    <w:t>19.3.0.0.0</w:t>
                  </w:r>
                </w:p>
                <w:p w:rsidR="00D14CCF" w:rsidRDefault="00D14CCF">
                  <w:pPr>
                    <w:pStyle w:val="BodyText"/>
                    <w:rPr>
                      <w:sz w:val="32"/>
                    </w:rPr>
                  </w:pPr>
                </w:p>
                <w:p w:rsidR="00D14CCF" w:rsidRDefault="00D14CCF">
                  <w:pPr>
                    <w:ind w:left="108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select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flashback_on</w:t>
                  </w:r>
                  <w:r>
                    <w:rPr>
                      <w:b/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from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v$database;</w:t>
                  </w:r>
                </w:p>
                <w:p w:rsidR="00D14CCF" w:rsidRDefault="00D14CCF">
                  <w:pPr>
                    <w:pStyle w:val="BodyText"/>
                    <w:spacing w:before="1"/>
                    <w:rPr>
                      <w:b/>
                      <w:sz w:val="33"/>
                    </w:rPr>
                  </w:pPr>
                </w:p>
                <w:p w:rsidR="00D14CCF" w:rsidRDefault="00D14CCF">
                  <w:pPr>
                    <w:pStyle w:val="BodyText"/>
                    <w:spacing w:line="595" w:lineRule="auto"/>
                    <w:ind w:left="108" w:right="7014"/>
                  </w:pPr>
                  <w:r>
                    <w:rPr>
                      <w:spacing w:val="-1"/>
                    </w:rPr>
                    <w:t>FLASHBACK_ON</w:t>
                  </w:r>
                  <w:r>
                    <w:rPr>
                      <w:spacing w:val="-130"/>
                    </w:rPr>
                    <w:t xml:space="preserve"> </w:t>
                  </w:r>
                  <w:r>
                    <w:t>NO</w:t>
                  </w:r>
                </w:p>
                <w:p w:rsidR="00D14CCF" w:rsidRDefault="00D14CCF">
                  <w:pPr>
                    <w:pStyle w:val="BodyText"/>
                    <w:spacing w:before="6"/>
                    <w:ind w:left="108"/>
                  </w:pPr>
                  <w:r>
                    <w:t>SQL&gt;</w:t>
                  </w:r>
                </w:p>
              </w:txbxContent>
            </v:textbox>
            <w10:wrap type="topAndBottom" anchorx="page"/>
          </v:shape>
        </w:pict>
      </w:r>
      <w:r w:rsidR="005F1A21">
        <w:rPr>
          <w:spacing w:val="-1"/>
        </w:rPr>
        <w:t>Use</w:t>
      </w:r>
      <w:r w:rsidR="005F1A21">
        <w:t xml:space="preserve"> </w:t>
      </w:r>
      <w:r w:rsidR="005F1A21">
        <w:rPr>
          <w:spacing w:val="-1"/>
        </w:rPr>
        <w:t>a terminal</w:t>
      </w:r>
      <w:r w:rsidR="005F1A21">
        <w:rPr>
          <w:spacing w:val="1"/>
        </w:rPr>
        <w:t xml:space="preserve"> </w:t>
      </w:r>
      <w:r w:rsidR="005F1A21">
        <w:rPr>
          <w:spacing w:val="-1"/>
        </w:rPr>
        <w:t>window</w:t>
      </w:r>
      <w:r w:rsidR="005F1A21">
        <w:rPr>
          <w:spacing w:val="-3"/>
        </w:rPr>
        <w:t xml:space="preserve"> </w:t>
      </w:r>
      <w:r w:rsidR="005F1A21">
        <w:rPr>
          <w:spacing w:val="-1"/>
        </w:rPr>
        <w:t>on</w:t>
      </w:r>
      <w:r w:rsidR="005F1A21">
        <w:rPr>
          <w:spacing w:val="2"/>
        </w:rPr>
        <w:t xml:space="preserve"> </w:t>
      </w:r>
      <w:r w:rsidR="005F1A21">
        <w:rPr>
          <w:rFonts w:ascii="Courier New"/>
          <w:spacing w:val="-1"/>
        </w:rPr>
        <w:t>host01</w:t>
      </w:r>
      <w:r w:rsidR="005F1A21">
        <w:rPr>
          <w:rFonts w:ascii="Courier New"/>
          <w:spacing w:val="-70"/>
        </w:rPr>
        <w:t xml:space="preserve"> </w:t>
      </w:r>
      <w:r w:rsidR="005F1A21">
        <w:t>connected as</w:t>
      </w:r>
      <w:r w:rsidR="005F1A21">
        <w:rPr>
          <w:spacing w:val="-1"/>
        </w:rPr>
        <w:t xml:space="preserve"> </w:t>
      </w:r>
      <w:r w:rsidR="005F1A21">
        <w:rPr>
          <w:rFonts w:ascii="Courier New"/>
        </w:rPr>
        <w:t>oracle</w:t>
      </w:r>
      <w:r w:rsidR="005F1A21">
        <w:rPr>
          <w:rFonts w:ascii="Courier New"/>
          <w:spacing w:val="-70"/>
        </w:rPr>
        <w:t xml:space="preserve"> </w:t>
      </w:r>
      <w:r w:rsidR="005F1A21">
        <w:t>with the environment variables</w:t>
      </w:r>
      <w:r w:rsidR="005F1A21">
        <w:rPr>
          <w:spacing w:val="-58"/>
        </w:rPr>
        <w:t xml:space="preserve"> </w:t>
      </w:r>
      <w:r w:rsidR="005F1A21">
        <w:t>set</w:t>
      </w:r>
      <w:r w:rsidR="005F1A21">
        <w:rPr>
          <w:spacing w:val="-3"/>
        </w:rPr>
        <w:t xml:space="preserve"> </w:t>
      </w:r>
      <w:r w:rsidR="005F1A21">
        <w:t>to</w:t>
      </w:r>
      <w:r w:rsidR="005F1A21">
        <w:rPr>
          <w:spacing w:val="-1"/>
        </w:rPr>
        <w:t xml:space="preserve"> </w:t>
      </w:r>
      <w:r w:rsidR="005F1A21">
        <w:rPr>
          <w:rFonts w:ascii="Courier New"/>
        </w:rPr>
        <w:t>boston</w:t>
      </w:r>
      <w:r w:rsidR="005F1A21">
        <w:t>.</w:t>
      </w:r>
      <w:r w:rsidR="005F1A21">
        <w:rPr>
          <w:spacing w:val="1"/>
        </w:rPr>
        <w:t xml:space="preserve"> </w:t>
      </w:r>
      <w:r w:rsidR="005F1A21">
        <w:t>Launch</w:t>
      </w:r>
      <w:r w:rsidR="005F1A21">
        <w:rPr>
          <w:spacing w:val="-1"/>
        </w:rPr>
        <w:t xml:space="preserve"> </w:t>
      </w:r>
      <w:r w:rsidR="005F1A21">
        <w:t>SQL*Plus</w:t>
      </w:r>
      <w:r w:rsidR="005F1A21">
        <w:rPr>
          <w:spacing w:val="-2"/>
        </w:rPr>
        <w:t xml:space="preserve"> </w:t>
      </w:r>
      <w:r w:rsidR="005F1A21">
        <w:t>and</w:t>
      </w:r>
      <w:r w:rsidR="005F1A21">
        <w:rPr>
          <w:spacing w:val="-3"/>
        </w:rPr>
        <w:t xml:space="preserve"> </w:t>
      </w:r>
      <w:r w:rsidR="005F1A21">
        <w:t>determine</w:t>
      </w:r>
      <w:r w:rsidR="005F1A21">
        <w:rPr>
          <w:spacing w:val="-3"/>
        </w:rPr>
        <w:t xml:space="preserve"> </w:t>
      </w:r>
      <w:r w:rsidR="005F1A21">
        <w:t>the</w:t>
      </w:r>
      <w:r w:rsidR="005F1A21">
        <w:rPr>
          <w:spacing w:val="-1"/>
        </w:rPr>
        <w:t xml:space="preserve"> </w:t>
      </w:r>
      <w:r w:rsidR="005F1A21">
        <w:t>current</w:t>
      </w:r>
      <w:r w:rsidR="005F1A21">
        <w:rPr>
          <w:spacing w:val="-2"/>
        </w:rPr>
        <w:t xml:space="preserve"> </w:t>
      </w:r>
      <w:r w:rsidR="005F1A21">
        <w:t>state</w:t>
      </w:r>
      <w:r w:rsidR="005F1A21">
        <w:rPr>
          <w:spacing w:val="-4"/>
        </w:rPr>
        <w:t xml:space="preserve"> </w:t>
      </w:r>
      <w:r w:rsidR="005F1A21">
        <w:t>of</w:t>
      </w:r>
      <w:r w:rsidR="005F1A21">
        <w:rPr>
          <w:spacing w:val="-2"/>
        </w:rPr>
        <w:t xml:space="preserve"> </w:t>
      </w:r>
      <w:r w:rsidR="005F1A21">
        <w:t>flashback</w:t>
      </w:r>
      <w:r w:rsidR="005F1A21">
        <w:rPr>
          <w:spacing w:val="-1"/>
        </w:rPr>
        <w:t xml:space="preserve"> </w:t>
      </w:r>
      <w:r w:rsidR="005F1A21">
        <w:t>database.</w:t>
      </w:r>
    </w:p>
    <w:p w:rsidR="005E0F74" w:rsidRDefault="005E0F74">
      <w:pPr>
        <w:spacing w:line="273" w:lineRule="auto"/>
        <w:sectPr w:rsidR="005E0F74">
          <w:footerReference w:type="default" r:id="rId342"/>
          <w:pgSz w:w="12240" w:h="15840"/>
          <w:pgMar w:top="1080" w:right="1100" w:bottom="1100" w:left="540" w:header="0" w:footer="913" w:gutter="0"/>
          <w:cols w:space="720"/>
        </w:sectPr>
      </w:pPr>
    </w:p>
    <w:p w:rsidR="005E0F74" w:rsidRDefault="00FD78AA">
      <w:pPr>
        <w:pStyle w:val="ListParagraph"/>
        <w:numPr>
          <w:ilvl w:val="0"/>
          <w:numId w:val="28"/>
        </w:numPr>
        <w:tabs>
          <w:tab w:val="left" w:pos="1332"/>
          <w:tab w:val="left" w:pos="1333"/>
        </w:tabs>
        <w:spacing w:before="69" w:line="276" w:lineRule="auto"/>
        <w:ind w:right="1194"/>
      </w:pPr>
      <w:r>
        <w:lastRenderedPageBreak/>
        <w:pict>
          <v:shape id="_x0000_s1651" type="#_x0000_t202" style="position:absolute;left:0;text-align:left;margin-left:109.35pt;margin-top:36.1pt;width:436.7pt;height:123.85pt;z-index:-15270912;mso-wrap-distance-left:0;mso-wrap-distance-right:0;mso-position-horizontal-relative:page" filled="f" strokeweight=".33864mm">
            <v:textbox inset="0,0,0,0">
              <w:txbxContent>
                <w:p w:rsidR="00D14CCF" w:rsidRDefault="00D14CCF">
                  <w:pPr>
                    <w:spacing w:before="18"/>
                    <w:ind w:left="108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archive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log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list</w:t>
                  </w:r>
                </w:p>
                <w:p w:rsidR="00D14CCF" w:rsidRDefault="00D14CCF">
                  <w:pPr>
                    <w:pStyle w:val="BodyText"/>
                    <w:tabs>
                      <w:tab w:val="left" w:pos="3768"/>
                    </w:tabs>
                    <w:spacing w:before="68"/>
                    <w:ind w:left="108"/>
                  </w:pPr>
                  <w:r>
                    <w:t>Database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log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mode</w:t>
                  </w:r>
                  <w:r>
                    <w:tab/>
                    <w:t>Archive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Mode</w:t>
                  </w:r>
                </w:p>
                <w:p w:rsidR="00D14CCF" w:rsidRDefault="00D14CCF">
                  <w:pPr>
                    <w:pStyle w:val="BodyText"/>
                    <w:tabs>
                      <w:tab w:val="left" w:pos="3768"/>
                    </w:tabs>
                    <w:spacing w:before="60"/>
                    <w:ind w:left="108"/>
                  </w:pPr>
                  <w:r>
                    <w:t>Automatic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archival</w:t>
                  </w:r>
                  <w:r>
                    <w:tab/>
                    <w:t>Enabled</w:t>
                  </w:r>
                </w:p>
                <w:p w:rsidR="00D14CCF" w:rsidRDefault="00D14CCF">
                  <w:pPr>
                    <w:pStyle w:val="BodyText"/>
                    <w:tabs>
                      <w:tab w:val="left" w:pos="3768"/>
                      <w:tab w:val="left" w:pos="4199"/>
                    </w:tabs>
                    <w:spacing w:before="60" w:line="295" w:lineRule="auto"/>
                    <w:ind w:left="108" w:right="1644"/>
                  </w:pPr>
                  <w:r>
                    <w:t>Archive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destination</w:t>
                  </w:r>
                  <w:r>
                    <w:tab/>
                  </w:r>
                  <w:r>
                    <w:rPr>
                      <w:spacing w:val="-1"/>
                    </w:rPr>
                    <w:t>USE_DB_RECOVERY_FILE_DEST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Oldest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online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log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sequence</w:t>
                  </w:r>
                  <w:r>
                    <w:tab/>
                  </w:r>
                  <w:r>
                    <w:tab/>
                    <w:t>139</w:t>
                  </w:r>
                </w:p>
                <w:p w:rsidR="00D14CCF" w:rsidRDefault="00D14CCF">
                  <w:pPr>
                    <w:pStyle w:val="BodyText"/>
                    <w:tabs>
                      <w:tab w:val="left" w:pos="4199"/>
                    </w:tabs>
                    <w:spacing w:before="4"/>
                    <w:ind w:left="108"/>
                  </w:pPr>
                  <w:r>
                    <w:t>Next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log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sequence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to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archive</w:t>
                  </w:r>
                  <w:r>
                    <w:tab/>
                    <w:t>141</w:t>
                  </w:r>
                </w:p>
                <w:p w:rsidR="00D14CCF" w:rsidRDefault="00D14CCF">
                  <w:pPr>
                    <w:pStyle w:val="BodyText"/>
                    <w:tabs>
                      <w:tab w:val="left" w:pos="3768"/>
                    </w:tabs>
                    <w:spacing w:before="61"/>
                    <w:ind w:left="108"/>
                  </w:pPr>
                  <w:r>
                    <w:t>Current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log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sequence</w:t>
                  </w:r>
                  <w:r>
                    <w:tab/>
                    <w:t>141</w:t>
                  </w:r>
                </w:p>
                <w:p w:rsidR="00D14CCF" w:rsidRDefault="00D14CCF">
                  <w:pPr>
                    <w:pStyle w:val="BodyText"/>
                    <w:spacing w:before="62"/>
                    <w:ind w:left="108"/>
                  </w:pPr>
                  <w:r>
                    <w:t>SQL&gt;</w:t>
                  </w:r>
                </w:p>
              </w:txbxContent>
            </v:textbox>
            <w10:wrap type="topAndBottom" anchorx="page"/>
          </v:shape>
        </w:pict>
      </w:r>
      <w:r w:rsidR="005F1A21">
        <w:t>Verify that the primary database is in archive log mode, a pre-requisite to flashback</w:t>
      </w:r>
      <w:r w:rsidR="005F1A21">
        <w:rPr>
          <w:spacing w:val="-59"/>
        </w:rPr>
        <w:t xml:space="preserve"> </w:t>
      </w:r>
      <w:r w:rsidR="005F1A21">
        <w:t>database.</w:t>
      </w:r>
    </w:p>
    <w:p w:rsidR="005E0F74" w:rsidRDefault="005E0F74">
      <w:pPr>
        <w:pStyle w:val="BodyText"/>
        <w:spacing w:before="9"/>
        <w:rPr>
          <w:rFonts w:ascii="Arial MT"/>
          <w:sz w:val="24"/>
        </w:rPr>
      </w:pPr>
    </w:p>
    <w:p w:rsidR="005E0F74" w:rsidRDefault="005F1A21">
      <w:pPr>
        <w:pStyle w:val="ListParagraph"/>
        <w:numPr>
          <w:ilvl w:val="0"/>
          <w:numId w:val="28"/>
        </w:numPr>
        <w:tabs>
          <w:tab w:val="left" w:pos="1332"/>
          <w:tab w:val="left" w:pos="1333"/>
        </w:tabs>
        <w:spacing w:line="276" w:lineRule="auto"/>
        <w:ind w:right="1341"/>
      </w:pPr>
      <w:r>
        <w:t>Verify that the fast recovery area has been configured for the primary database, a</w:t>
      </w:r>
      <w:r>
        <w:rPr>
          <w:spacing w:val="-60"/>
        </w:rPr>
        <w:t xml:space="preserve"> </w:t>
      </w:r>
      <w:r>
        <w:t>pre-requisite</w:t>
      </w:r>
      <w:r>
        <w:rPr>
          <w:spacing w:val="-5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flashback</w:t>
      </w:r>
      <w:r>
        <w:rPr>
          <w:spacing w:val="1"/>
        </w:rPr>
        <w:t xml:space="preserve"> </w:t>
      </w:r>
      <w:r>
        <w:t>database.</w:t>
      </w:r>
    </w:p>
    <w:p w:rsidR="005E0F74" w:rsidRDefault="005E0F74">
      <w:pPr>
        <w:pStyle w:val="BodyText"/>
        <w:spacing w:before="2"/>
        <w:rPr>
          <w:rFonts w:ascii="Arial MT"/>
          <w:sz w:val="6"/>
        </w:rPr>
      </w:pPr>
    </w:p>
    <w:tbl>
      <w:tblPr>
        <w:tblW w:w="0" w:type="auto"/>
        <w:tblInd w:w="1657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682"/>
        <w:gridCol w:w="132"/>
        <w:gridCol w:w="1650"/>
        <w:gridCol w:w="3271"/>
      </w:tblGrid>
      <w:tr w:rsidR="005E0F74">
        <w:trPr>
          <w:trHeight w:val="757"/>
        </w:trPr>
        <w:tc>
          <w:tcPr>
            <w:tcW w:w="8735" w:type="dxa"/>
            <w:gridSpan w:val="4"/>
            <w:tcBorders>
              <w:bottom w:val="nil"/>
            </w:tcBorders>
          </w:tcPr>
          <w:p w:rsidR="005E0F74" w:rsidRDefault="005F1A21">
            <w:pPr>
              <w:pStyle w:val="TableParagraph"/>
              <w:spacing w:before="18"/>
              <w:ind w:left="117"/>
              <w:rPr>
                <w:b/>
              </w:rPr>
            </w:pPr>
            <w:r>
              <w:t>SQL&gt;</w:t>
            </w:r>
            <w:r>
              <w:rPr>
                <w:spacing w:val="-5"/>
              </w:rPr>
              <w:t xml:space="preserve"> </w:t>
            </w:r>
            <w:r>
              <w:rPr>
                <w:b/>
              </w:rPr>
              <w:t>show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parameter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db_recovery</w:t>
            </w:r>
          </w:p>
          <w:p w:rsidR="005E0F74" w:rsidRDefault="005F1A21">
            <w:pPr>
              <w:pStyle w:val="TableParagraph"/>
              <w:tabs>
                <w:tab w:val="left" w:pos="3813"/>
                <w:tab w:val="left" w:pos="5000"/>
              </w:tabs>
              <w:spacing w:before="67"/>
              <w:ind w:left="117"/>
            </w:pPr>
            <w:r>
              <w:t>NAME</w:t>
            </w:r>
            <w:r>
              <w:tab/>
              <w:t>TYPE</w:t>
            </w:r>
            <w:r>
              <w:tab/>
              <w:t>VALUE</w:t>
            </w:r>
          </w:p>
        </w:tc>
      </w:tr>
      <w:tr w:rsidR="005E0F74">
        <w:trPr>
          <w:trHeight w:val="1064"/>
        </w:trPr>
        <w:tc>
          <w:tcPr>
            <w:tcW w:w="3682" w:type="dxa"/>
            <w:tcBorders>
              <w:top w:val="dashed" w:sz="6" w:space="0" w:color="000000"/>
              <w:right w:val="nil"/>
            </w:tcBorders>
          </w:tcPr>
          <w:p w:rsidR="005E0F74" w:rsidRDefault="005F1A21">
            <w:pPr>
              <w:pStyle w:val="TableParagraph"/>
              <w:spacing w:before="179"/>
              <w:ind w:left="117"/>
            </w:pPr>
            <w:r>
              <w:t>db_recovery_file_dest</w:t>
            </w:r>
          </w:p>
          <w:p w:rsidR="005E0F74" w:rsidRDefault="005E0F74">
            <w:pPr>
              <w:pStyle w:val="TableParagraph"/>
              <w:spacing w:before="4"/>
              <w:rPr>
                <w:rFonts w:ascii="Arial MT"/>
                <w:sz w:val="32"/>
              </w:rPr>
            </w:pPr>
          </w:p>
          <w:p w:rsidR="005E0F74" w:rsidRDefault="005F1A21">
            <w:pPr>
              <w:pStyle w:val="TableParagraph"/>
              <w:spacing w:line="244" w:lineRule="exact"/>
              <w:ind w:left="117"/>
            </w:pPr>
            <w:r>
              <w:t>db_recovery_file_dest_size</w:t>
            </w:r>
          </w:p>
        </w:tc>
        <w:tc>
          <w:tcPr>
            <w:tcW w:w="132" w:type="dxa"/>
            <w:tcBorders>
              <w:top w:val="nil"/>
              <w:left w:val="nil"/>
              <w:right w:val="nil"/>
            </w:tcBorders>
          </w:tcPr>
          <w:p w:rsidR="005E0F74" w:rsidRDefault="005E0F7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650" w:type="dxa"/>
            <w:tcBorders>
              <w:top w:val="dashed" w:sz="6" w:space="0" w:color="000000"/>
              <w:left w:val="nil"/>
              <w:right w:val="nil"/>
            </w:tcBorders>
          </w:tcPr>
          <w:p w:rsidR="005E0F74" w:rsidRDefault="00FD78AA">
            <w:pPr>
              <w:pStyle w:val="TableParagraph"/>
              <w:spacing w:line="20" w:lineRule="exact"/>
              <w:ind w:left="3"/>
              <w:rPr>
                <w:rFonts w:ascii="Arial MT"/>
                <w:sz w:val="2"/>
              </w:rPr>
            </w:pPr>
            <w:r>
              <w:rPr>
                <w:rFonts w:ascii="Arial MT"/>
                <w:sz w:val="2"/>
              </w:rPr>
            </w:r>
            <w:r>
              <w:rPr>
                <w:rFonts w:ascii="Arial MT"/>
                <w:sz w:val="2"/>
              </w:rPr>
              <w:pict>
                <v:group id="_x0000_s1649" style="width:52.8pt;height:.7pt;mso-position-horizontal-relative:char;mso-position-vertical-relative:line" coordsize="1056,14">
                  <v:line id="_x0000_s1650" style="position:absolute" from="0,7" to="1056,7" strokeweight=".22978mm">
                    <v:stroke dashstyle="dash"/>
                  </v:line>
                  <w10:wrap type="none"/>
                  <w10:anchorlock/>
                </v:group>
              </w:pict>
            </w:r>
          </w:p>
          <w:p w:rsidR="005E0F74" w:rsidRDefault="005F1A21">
            <w:pPr>
              <w:pStyle w:val="TableParagraph"/>
              <w:spacing w:before="159"/>
              <w:ind w:left="8"/>
            </w:pPr>
            <w:r>
              <w:t>string</w:t>
            </w:r>
          </w:p>
          <w:p w:rsidR="005E0F74" w:rsidRDefault="005E0F74">
            <w:pPr>
              <w:pStyle w:val="TableParagraph"/>
              <w:spacing w:before="4"/>
              <w:rPr>
                <w:rFonts w:ascii="Arial MT"/>
                <w:sz w:val="32"/>
              </w:rPr>
            </w:pPr>
          </w:p>
          <w:p w:rsidR="005E0F74" w:rsidRDefault="005F1A21">
            <w:pPr>
              <w:pStyle w:val="TableParagraph"/>
              <w:spacing w:line="244" w:lineRule="exact"/>
              <w:ind w:left="8"/>
            </w:pPr>
            <w:r>
              <w:t>big</w:t>
            </w:r>
            <w:r>
              <w:rPr>
                <w:spacing w:val="-4"/>
              </w:rPr>
              <w:t xml:space="preserve"> </w:t>
            </w:r>
            <w:r>
              <w:t>integer</w:t>
            </w:r>
          </w:p>
        </w:tc>
        <w:tc>
          <w:tcPr>
            <w:tcW w:w="3271" w:type="dxa"/>
            <w:tcBorders>
              <w:top w:val="dashed" w:sz="6" w:space="0" w:color="000000"/>
              <w:left w:val="nil"/>
            </w:tcBorders>
          </w:tcPr>
          <w:p w:rsidR="005E0F74" w:rsidRDefault="005F1A21">
            <w:pPr>
              <w:pStyle w:val="TableParagraph"/>
              <w:spacing w:before="179"/>
              <w:ind w:left="206"/>
            </w:pPr>
            <w:r>
              <w:t>/u01/app/oracle</w:t>
            </w:r>
          </w:p>
          <w:p w:rsidR="005E0F74" w:rsidRDefault="005F1A21">
            <w:pPr>
              <w:pStyle w:val="TableParagraph"/>
              <w:spacing w:before="60"/>
              <w:ind w:left="208"/>
            </w:pPr>
            <w:r>
              <w:t>/fast_recovery_area</w:t>
            </w:r>
          </w:p>
          <w:p w:rsidR="005E0F74" w:rsidRDefault="005F1A21">
            <w:pPr>
              <w:pStyle w:val="TableParagraph"/>
              <w:spacing w:before="63" w:line="244" w:lineRule="exact"/>
              <w:ind w:left="206"/>
            </w:pPr>
            <w:r>
              <w:t>15000M</w:t>
            </w:r>
          </w:p>
        </w:tc>
      </w:tr>
    </w:tbl>
    <w:p w:rsidR="005E0F74" w:rsidRDefault="005E0F74">
      <w:pPr>
        <w:pStyle w:val="BodyText"/>
        <w:spacing w:before="7"/>
        <w:rPr>
          <w:rFonts w:ascii="Arial MT"/>
          <w:sz w:val="34"/>
        </w:rPr>
      </w:pPr>
    </w:p>
    <w:p w:rsidR="005E0F74" w:rsidRDefault="005F1A21">
      <w:pPr>
        <w:pStyle w:val="ListParagraph"/>
        <w:numPr>
          <w:ilvl w:val="0"/>
          <w:numId w:val="28"/>
        </w:numPr>
        <w:tabs>
          <w:tab w:val="left" w:pos="1332"/>
          <w:tab w:val="left" w:pos="1333"/>
        </w:tabs>
        <w:spacing w:before="0"/>
        <w:ind w:hanging="433"/>
      </w:pPr>
      <w:r>
        <w:t>Determine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current</w:t>
      </w:r>
      <w:r>
        <w:rPr>
          <w:spacing w:val="-2"/>
        </w:rPr>
        <w:t xml:space="preserve"> </w:t>
      </w:r>
      <w:r>
        <w:t>amount</w:t>
      </w:r>
      <w:r>
        <w:rPr>
          <w:spacing w:val="-2"/>
        </w:rPr>
        <w:t xml:space="preserve"> </w:t>
      </w:r>
      <w:r>
        <w:t>of time</w:t>
      </w:r>
      <w:r>
        <w:rPr>
          <w:spacing w:val="-1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minutes</w:t>
      </w:r>
      <w:r>
        <w:rPr>
          <w:spacing w:val="-5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flashback</w:t>
      </w:r>
      <w:r>
        <w:rPr>
          <w:spacing w:val="2"/>
        </w:rPr>
        <w:t xml:space="preserve"> </w:t>
      </w:r>
      <w:r>
        <w:t>window.</w:t>
      </w:r>
    </w:p>
    <w:p w:rsidR="005E0F74" w:rsidRDefault="005E0F74">
      <w:pPr>
        <w:pStyle w:val="BodyText"/>
        <w:spacing w:before="6"/>
        <w:rPr>
          <w:rFonts w:ascii="Arial MT"/>
          <w:sz w:val="9"/>
        </w:rPr>
      </w:pPr>
    </w:p>
    <w:tbl>
      <w:tblPr>
        <w:tblW w:w="0" w:type="auto"/>
        <w:tblInd w:w="165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210"/>
        <w:gridCol w:w="131"/>
        <w:gridCol w:w="1454"/>
        <w:gridCol w:w="131"/>
        <w:gridCol w:w="2809"/>
      </w:tblGrid>
      <w:tr w:rsidR="005E0F74">
        <w:trPr>
          <w:trHeight w:val="755"/>
        </w:trPr>
        <w:tc>
          <w:tcPr>
            <w:tcW w:w="4210" w:type="dxa"/>
            <w:tcBorders>
              <w:top w:val="single" w:sz="8" w:space="0" w:color="000000"/>
              <w:left w:val="single" w:sz="8" w:space="0" w:color="000000"/>
              <w:bottom w:val="dashed" w:sz="6" w:space="0" w:color="000000"/>
            </w:tcBorders>
          </w:tcPr>
          <w:p w:rsidR="005E0F74" w:rsidRDefault="005F1A21">
            <w:pPr>
              <w:pStyle w:val="TableParagraph"/>
              <w:spacing w:before="18"/>
              <w:ind w:left="117"/>
              <w:rPr>
                <w:b/>
              </w:rPr>
            </w:pPr>
            <w:r>
              <w:t>SQL&gt;</w:t>
            </w:r>
            <w:r>
              <w:rPr>
                <w:spacing w:val="-4"/>
              </w:rPr>
              <w:t xml:space="preserve"> </w:t>
            </w:r>
            <w:r>
              <w:rPr>
                <w:b/>
              </w:rPr>
              <w:t>show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parameter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flashback</w:t>
            </w:r>
          </w:p>
          <w:p w:rsidR="005E0F74" w:rsidRDefault="005F1A21">
            <w:pPr>
              <w:pStyle w:val="TableParagraph"/>
              <w:spacing w:before="65"/>
              <w:ind w:left="117"/>
            </w:pPr>
            <w:r>
              <w:t>NAME</w:t>
            </w:r>
          </w:p>
        </w:tc>
        <w:tc>
          <w:tcPr>
            <w:tcW w:w="131" w:type="dxa"/>
            <w:tcBorders>
              <w:top w:val="single" w:sz="8" w:space="0" w:color="000000"/>
            </w:tcBorders>
          </w:tcPr>
          <w:p w:rsidR="005E0F74" w:rsidRDefault="005E0F7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54" w:type="dxa"/>
            <w:tcBorders>
              <w:top w:val="single" w:sz="8" w:space="0" w:color="000000"/>
              <w:bottom w:val="dashed" w:sz="6" w:space="0" w:color="000000"/>
            </w:tcBorders>
          </w:tcPr>
          <w:p w:rsidR="005E0F74" w:rsidRDefault="005E0F74">
            <w:pPr>
              <w:pStyle w:val="TableParagraph"/>
              <w:spacing w:before="10"/>
              <w:rPr>
                <w:rFonts w:ascii="Arial MT"/>
                <w:sz w:val="28"/>
              </w:rPr>
            </w:pPr>
          </w:p>
          <w:p w:rsidR="005E0F74" w:rsidRDefault="005F1A21">
            <w:pPr>
              <w:pStyle w:val="TableParagraph"/>
              <w:spacing w:before="1"/>
              <w:ind w:left="10"/>
            </w:pPr>
            <w:r>
              <w:t>TYPE</w:t>
            </w:r>
          </w:p>
        </w:tc>
        <w:tc>
          <w:tcPr>
            <w:tcW w:w="131" w:type="dxa"/>
            <w:tcBorders>
              <w:top w:val="single" w:sz="8" w:space="0" w:color="000000"/>
            </w:tcBorders>
          </w:tcPr>
          <w:p w:rsidR="005E0F74" w:rsidRDefault="005E0F7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809" w:type="dxa"/>
            <w:tcBorders>
              <w:top w:val="single" w:sz="8" w:space="0" w:color="000000"/>
              <w:bottom w:val="dashed" w:sz="6" w:space="0" w:color="000000"/>
              <w:right w:val="single" w:sz="8" w:space="0" w:color="000000"/>
            </w:tcBorders>
          </w:tcPr>
          <w:p w:rsidR="005E0F74" w:rsidRDefault="005E0F74">
            <w:pPr>
              <w:pStyle w:val="TableParagraph"/>
              <w:spacing w:before="10"/>
              <w:rPr>
                <w:rFonts w:ascii="Arial MT"/>
                <w:sz w:val="28"/>
              </w:rPr>
            </w:pPr>
          </w:p>
          <w:p w:rsidR="005E0F74" w:rsidRDefault="005F1A21">
            <w:pPr>
              <w:pStyle w:val="TableParagraph"/>
              <w:spacing w:before="1"/>
              <w:ind w:left="9"/>
            </w:pPr>
            <w:r>
              <w:t>VALUE</w:t>
            </w:r>
          </w:p>
        </w:tc>
      </w:tr>
      <w:tr w:rsidR="005E0F74">
        <w:trPr>
          <w:trHeight w:val="757"/>
        </w:trPr>
        <w:tc>
          <w:tcPr>
            <w:tcW w:w="4210" w:type="dxa"/>
            <w:tcBorders>
              <w:top w:val="dashed" w:sz="6" w:space="0" w:color="000000"/>
              <w:left w:val="single" w:sz="8" w:space="0" w:color="000000"/>
              <w:bottom w:val="single" w:sz="8" w:space="0" w:color="000000"/>
            </w:tcBorders>
          </w:tcPr>
          <w:p w:rsidR="005E0F74" w:rsidRDefault="005F1A21">
            <w:pPr>
              <w:pStyle w:val="TableParagraph"/>
              <w:spacing w:before="117" w:line="310" w:lineRule="atLeast"/>
              <w:ind w:left="117"/>
            </w:pPr>
            <w:r>
              <w:rPr>
                <w:spacing w:val="-1"/>
              </w:rPr>
              <w:t>db_flashback_retention_target</w:t>
            </w:r>
            <w:r>
              <w:rPr>
                <w:spacing w:val="-130"/>
              </w:rPr>
              <w:t xml:space="preserve"> </w:t>
            </w:r>
            <w:r>
              <w:t>SQL&gt;</w:t>
            </w:r>
          </w:p>
        </w:tc>
        <w:tc>
          <w:tcPr>
            <w:tcW w:w="131" w:type="dxa"/>
            <w:tcBorders>
              <w:bottom w:val="single" w:sz="8" w:space="0" w:color="000000"/>
            </w:tcBorders>
          </w:tcPr>
          <w:p w:rsidR="005E0F74" w:rsidRDefault="005E0F7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54" w:type="dxa"/>
            <w:tcBorders>
              <w:top w:val="dashed" w:sz="6" w:space="0" w:color="000000"/>
              <w:bottom w:val="single" w:sz="8" w:space="0" w:color="000000"/>
            </w:tcBorders>
          </w:tcPr>
          <w:p w:rsidR="005E0F74" w:rsidRDefault="005F1A21">
            <w:pPr>
              <w:pStyle w:val="TableParagraph"/>
              <w:spacing w:before="181"/>
              <w:ind w:left="9"/>
            </w:pPr>
            <w:r>
              <w:t>integer</w:t>
            </w:r>
          </w:p>
        </w:tc>
        <w:tc>
          <w:tcPr>
            <w:tcW w:w="131" w:type="dxa"/>
            <w:tcBorders>
              <w:bottom w:val="single" w:sz="8" w:space="0" w:color="000000"/>
            </w:tcBorders>
          </w:tcPr>
          <w:p w:rsidR="005E0F74" w:rsidRDefault="005E0F7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809" w:type="dxa"/>
            <w:tcBorders>
              <w:top w:val="dashed" w:sz="6" w:space="0" w:color="000000"/>
              <w:bottom w:val="single" w:sz="8" w:space="0" w:color="000000"/>
              <w:right w:val="single" w:sz="8" w:space="0" w:color="000000"/>
            </w:tcBorders>
          </w:tcPr>
          <w:p w:rsidR="005E0F74" w:rsidRDefault="005F1A21">
            <w:pPr>
              <w:pStyle w:val="TableParagraph"/>
              <w:spacing w:before="181"/>
              <w:ind w:left="8"/>
            </w:pPr>
            <w:r>
              <w:t>1440</w:t>
            </w:r>
          </w:p>
        </w:tc>
      </w:tr>
    </w:tbl>
    <w:p w:rsidR="005E0F74" w:rsidRDefault="005E0F74">
      <w:pPr>
        <w:pStyle w:val="BodyText"/>
        <w:spacing w:before="7"/>
        <w:rPr>
          <w:rFonts w:ascii="Arial MT"/>
          <w:sz w:val="34"/>
        </w:rPr>
      </w:pPr>
    </w:p>
    <w:p w:rsidR="005E0F74" w:rsidRDefault="00FD78AA">
      <w:pPr>
        <w:pStyle w:val="ListParagraph"/>
        <w:numPr>
          <w:ilvl w:val="0"/>
          <w:numId w:val="28"/>
        </w:numPr>
        <w:tabs>
          <w:tab w:val="left" w:pos="1332"/>
          <w:tab w:val="left" w:pos="1333"/>
        </w:tabs>
        <w:spacing w:before="0"/>
        <w:ind w:hanging="433"/>
      </w:pPr>
      <w:r>
        <w:pict>
          <v:shape id="_x0000_s1648" type="#_x0000_t202" style="position:absolute;left:0;text-align:left;margin-left:109.35pt;margin-top:18.1pt;width:436.7pt;height:46.45pt;z-index:-15269888;mso-wrap-distance-left:0;mso-wrap-distance-right:0;mso-position-horizontal-relative:page" filled="f" strokeweight=".33864mm">
            <v:textbox inset="0,0,0,0">
              <w:txbxContent>
                <w:p w:rsidR="00D14CCF" w:rsidRDefault="00D14CCF">
                  <w:pPr>
                    <w:spacing w:before="18"/>
                    <w:ind w:left="108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alter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system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set</w:t>
                  </w:r>
                  <w:r>
                    <w:rPr>
                      <w:b/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db_flashback_retention_target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=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4320;</w:t>
                  </w:r>
                </w:p>
                <w:p w:rsidR="00D14CCF" w:rsidRDefault="00D14CCF">
                  <w:pPr>
                    <w:pStyle w:val="BodyText"/>
                    <w:spacing w:before="3"/>
                    <w:rPr>
                      <w:b/>
                      <w:sz w:val="33"/>
                    </w:rPr>
                  </w:pPr>
                </w:p>
                <w:p w:rsidR="00D14CCF" w:rsidRDefault="00D14CCF">
                  <w:pPr>
                    <w:pStyle w:val="BodyText"/>
                    <w:ind w:left="108"/>
                  </w:pPr>
                  <w:r>
                    <w:t>System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altered.</w:t>
                  </w:r>
                </w:p>
              </w:txbxContent>
            </v:textbox>
            <w10:wrap type="topAndBottom" anchorx="page"/>
          </v:shape>
        </w:pict>
      </w:r>
      <w:r w:rsidR="005F1A21">
        <w:t>Adjust</w:t>
      </w:r>
      <w:r w:rsidR="005F1A21">
        <w:rPr>
          <w:spacing w:val="-2"/>
        </w:rPr>
        <w:t xml:space="preserve"> </w:t>
      </w:r>
      <w:r w:rsidR="005F1A21">
        <w:t>the</w:t>
      </w:r>
      <w:r w:rsidR="005F1A21">
        <w:rPr>
          <w:spacing w:val="-6"/>
        </w:rPr>
        <w:t xml:space="preserve"> </w:t>
      </w:r>
      <w:r w:rsidR="005F1A21">
        <w:t>flashback window</w:t>
      </w:r>
      <w:r w:rsidR="005F1A21">
        <w:rPr>
          <w:spacing w:val="-3"/>
        </w:rPr>
        <w:t xml:space="preserve"> </w:t>
      </w:r>
      <w:r w:rsidR="005F1A21">
        <w:t>to</w:t>
      </w:r>
      <w:r w:rsidR="005F1A21">
        <w:rPr>
          <w:spacing w:val="-1"/>
        </w:rPr>
        <w:t xml:space="preserve"> </w:t>
      </w:r>
      <w:r w:rsidR="005F1A21">
        <w:t>be</w:t>
      </w:r>
      <w:r w:rsidR="005F1A21">
        <w:rPr>
          <w:spacing w:val="-1"/>
        </w:rPr>
        <w:t xml:space="preserve"> </w:t>
      </w:r>
      <w:r w:rsidR="005F1A21">
        <w:t>3</w:t>
      </w:r>
      <w:r w:rsidR="005F1A21">
        <w:rPr>
          <w:spacing w:val="-2"/>
        </w:rPr>
        <w:t xml:space="preserve"> </w:t>
      </w:r>
      <w:r w:rsidR="005F1A21">
        <w:t>days (1440</w:t>
      </w:r>
      <w:r w:rsidR="005F1A21">
        <w:rPr>
          <w:spacing w:val="-3"/>
        </w:rPr>
        <w:t xml:space="preserve"> </w:t>
      </w:r>
      <w:r w:rsidR="005F1A21">
        <w:t>minutes/day</w:t>
      </w:r>
      <w:r w:rsidR="005F1A21">
        <w:rPr>
          <w:spacing w:val="-3"/>
        </w:rPr>
        <w:t xml:space="preserve"> </w:t>
      </w:r>
      <w:r w:rsidR="005F1A21">
        <w:t>x</w:t>
      </w:r>
      <w:r w:rsidR="005F1A21">
        <w:rPr>
          <w:spacing w:val="-2"/>
        </w:rPr>
        <w:t xml:space="preserve"> </w:t>
      </w:r>
      <w:r w:rsidR="005F1A21">
        <w:t>3</w:t>
      </w:r>
      <w:r w:rsidR="005F1A21">
        <w:rPr>
          <w:spacing w:val="-1"/>
        </w:rPr>
        <w:t xml:space="preserve"> </w:t>
      </w:r>
      <w:r w:rsidR="005F1A21">
        <w:t>days = 4320 minutes).</w:t>
      </w:r>
    </w:p>
    <w:p w:rsidR="005E0F74" w:rsidRDefault="005E0F74">
      <w:pPr>
        <w:pStyle w:val="BodyText"/>
        <w:spacing w:before="9"/>
        <w:rPr>
          <w:rFonts w:ascii="Arial MT"/>
          <w:sz w:val="24"/>
        </w:rPr>
      </w:pPr>
    </w:p>
    <w:p w:rsidR="005E0F74" w:rsidRDefault="00FD78AA">
      <w:pPr>
        <w:pStyle w:val="ListParagraph"/>
        <w:numPr>
          <w:ilvl w:val="0"/>
          <w:numId w:val="28"/>
        </w:numPr>
        <w:tabs>
          <w:tab w:val="left" w:pos="1332"/>
          <w:tab w:val="left" w:pos="1333"/>
        </w:tabs>
        <w:ind w:hanging="433"/>
      </w:pPr>
      <w:r>
        <w:pict>
          <v:shape id="_x0000_s1647" type="#_x0000_t202" style="position:absolute;left:0;text-align:left;margin-left:109.35pt;margin-top:21.8pt;width:436.7pt;height:46.45pt;z-index:-15269376;mso-wrap-distance-left:0;mso-wrap-distance-right:0;mso-position-horizontal-relative:page" filled="f" strokeweight=".33864mm">
            <v:textbox inset="0,0,0,0">
              <w:txbxContent>
                <w:p w:rsidR="00D14CCF" w:rsidRDefault="00D14CCF">
                  <w:pPr>
                    <w:spacing w:before="18"/>
                    <w:ind w:left="108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alter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database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flashback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on;</w:t>
                  </w:r>
                </w:p>
                <w:p w:rsidR="00D14CCF" w:rsidRDefault="00D14CCF">
                  <w:pPr>
                    <w:pStyle w:val="BodyText"/>
                    <w:spacing w:before="6"/>
                    <w:rPr>
                      <w:b/>
                      <w:sz w:val="33"/>
                    </w:rPr>
                  </w:pPr>
                </w:p>
                <w:p w:rsidR="00D14CCF" w:rsidRDefault="00D14CCF">
                  <w:pPr>
                    <w:pStyle w:val="BodyText"/>
                    <w:ind w:left="108"/>
                  </w:pPr>
                  <w:r>
                    <w:t>Database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altered</w:t>
                  </w:r>
                </w:p>
              </w:txbxContent>
            </v:textbox>
            <w10:wrap type="topAndBottom" anchorx="page"/>
          </v:shape>
        </w:pict>
      </w:r>
      <w:r w:rsidR="005F1A21">
        <w:t>Enable</w:t>
      </w:r>
      <w:r w:rsidR="005F1A21">
        <w:rPr>
          <w:spacing w:val="-4"/>
        </w:rPr>
        <w:t xml:space="preserve"> </w:t>
      </w:r>
      <w:r w:rsidR="005F1A21">
        <w:t>flashback</w:t>
      </w:r>
      <w:r w:rsidR="005F1A21">
        <w:rPr>
          <w:spacing w:val="1"/>
        </w:rPr>
        <w:t xml:space="preserve"> </w:t>
      </w:r>
      <w:r w:rsidR="005F1A21">
        <w:t>database</w:t>
      </w:r>
      <w:r w:rsidR="005F1A21">
        <w:rPr>
          <w:spacing w:val="-3"/>
        </w:rPr>
        <w:t xml:space="preserve"> </w:t>
      </w:r>
      <w:r w:rsidR="005F1A21">
        <w:t>for</w:t>
      </w:r>
      <w:r w:rsidR="005F1A21">
        <w:rPr>
          <w:spacing w:val="-3"/>
        </w:rPr>
        <w:t xml:space="preserve"> </w:t>
      </w:r>
      <w:r w:rsidR="005F1A21">
        <w:t>the</w:t>
      </w:r>
      <w:r w:rsidR="005F1A21">
        <w:rPr>
          <w:spacing w:val="-1"/>
        </w:rPr>
        <w:t xml:space="preserve"> </w:t>
      </w:r>
      <w:r w:rsidR="005F1A21">
        <w:t>whole</w:t>
      </w:r>
      <w:r w:rsidR="005F1A21">
        <w:rPr>
          <w:spacing w:val="-2"/>
        </w:rPr>
        <w:t xml:space="preserve"> </w:t>
      </w:r>
      <w:r w:rsidR="005F1A21">
        <w:t>database.</w:t>
      </w:r>
    </w:p>
    <w:p w:rsidR="005E0F74" w:rsidRDefault="005E0F74">
      <w:pPr>
        <w:sectPr w:rsidR="005E0F74">
          <w:footerReference w:type="default" r:id="rId343"/>
          <w:pgSz w:w="12240" w:h="15840"/>
          <w:pgMar w:top="1080" w:right="1100" w:bottom="1100" w:left="540" w:header="0" w:footer="913" w:gutter="0"/>
          <w:cols w:space="720"/>
        </w:sectPr>
      </w:pPr>
    </w:p>
    <w:p w:rsidR="005E0F74" w:rsidRDefault="00FD78AA">
      <w:pPr>
        <w:pStyle w:val="ListParagraph"/>
        <w:numPr>
          <w:ilvl w:val="0"/>
          <w:numId w:val="28"/>
        </w:numPr>
        <w:tabs>
          <w:tab w:val="left" w:pos="1332"/>
          <w:tab w:val="left" w:pos="1333"/>
        </w:tabs>
        <w:spacing w:before="69"/>
        <w:ind w:hanging="433"/>
      </w:pPr>
      <w:r>
        <w:lastRenderedPageBreak/>
        <w:pict>
          <v:shape id="_x0000_s1646" type="#_x0000_t202" style="position:absolute;left:0;text-align:left;margin-left:109.35pt;margin-top:21.55pt;width:436.7pt;height:77.45pt;z-index:-15268864;mso-wrap-distance-left:0;mso-wrap-distance-right:0;mso-position-horizontal-relative:page" filled="f" strokeweight=".33864mm">
            <v:textbox inset="0,0,0,0">
              <w:txbxContent>
                <w:p w:rsidR="00D14CCF" w:rsidRDefault="00D14CCF">
                  <w:pPr>
                    <w:spacing w:before="19"/>
                    <w:ind w:left="108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select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flashback_on</w:t>
                  </w:r>
                  <w:r>
                    <w:rPr>
                      <w:b/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from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v$database;</w:t>
                  </w:r>
                </w:p>
                <w:p w:rsidR="00D14CCF" w:rsidRDefault="00D14CCF">
                  <w:pPr>
                    <w:pStyle w:val="BodyText"/>
                    <w:spacing w:before="6" w:line="620" w:lineRule="atLeast"/>
                    <w:ind w:left="108" w:right="7014"/>
                  </w:pPr>
                  <w:r>
                    <w:rPr>
                      <w:spacing w:val="-1"/>
                    </w:rPr>
                    <w:t>FLASHBACK_ON</w:t>
                  </w:r>
                  <w:r>
                    <w:rPr>
                      <w:spacing w:val="-130"/>
                    </w:rPr>
                    <w:t xml:space="preserve"> </w:t>
                  </w:r>
                  <w:r>
                    <w:t>YES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1645" style="position:absolute;left:0;text-align:left;z-index:16192000;mso-position-horizontal-relative:page;mso-position-vertical-relative:page" from="115.2pt,451.5pt" to="181.2pt,451.5pt" strokeweight=".22978mm">
            <v:stroke dashstyle="dash"/>
            <w10:wrap anchorx="page" anchory="page"/>
          </v:line>
        </w:pict>
      </w:r>
      <w:r w:rsidR="005F1A21">
        <w:t>Verify</w:t>
      </w:r>
      <w:r w:rsidR="005F1A21">
        <w:rPr>
          <w:spacing w:val="-4"/>
        </w:rPr>
        <w:t xml:space="preserve"> </w:t>
      </w:r>
      <w:r w:rsidR="005F1A21">
        <w:t>that</w:t>
      </w:r>
      <w:r w:rsidR="005F1A21">
        <w:rPr>
          <w:spacing w:val="-4"/>
        </w:rPr>
        <w:t xml:space="preserve"> </w:t>
      </w:r>
      <w:r w:rsidR="005F1A21">
        <w:t>flashback database</w:t>
      </w:r>
      <w:r w:rsidR="005F1A21">
        <w:rPr>
          <w:spacing w:val="-2"/>
        </w:rPr>
        <w:t xml:space="preserve"> </w:t>
      </w:r>
      <w:r w:rsidR="005F1A21">
        <w:t>has been</w:t>
      </w:r>
      <w:r w:rsidR="005F1A21">
        <w:rPr>
          <w:spacing w:val="-1"/>
        </w:rPr>
        <w:t xml:space="preserve"> </w:t>
      </w:r>
      <w:r w:rsidR="005F1A21">
        <w:t>enabled.</w:t>
      </w:r>
    </w:p>
    <w:p w:rsidR="005E0F74" w:rsidRDefault="005E0F74">
      <w:pPr>
        <w:pStyle w:val="BodyText"/>
        <w:spacing w:before="9"/>
        <w:rPr>
          <w:rFonts w:ascii="Arial MT"/>
          <w:sz w:val="24"/>
        </w:rPr>
      </w:pPr>
    </w:p>
    <w:p w:rsidR="005E0F74" w:rsidRDefault="00FD78AA">
      <w:pPr>
        <w:pStyle w:val="ListParagraph"/>
        <w:numPr>
          <w:ilvl w:val="0"/>
          <w:numId w:val="28"/>
        </w:numPr>
        <w:tabs>
          <w:tab w:val="left" w:pos="1332"/>
          <w:tab w:val="left" w:pos="1333"/>
        </w:tabs>
        <w:spacing w:before="93"/>
        <w:ind w:hanging="433"/>
      </w:pPr>
      <w:r>
        <w:pict>
          <v:shape id="_x0000_s1644" type="#_x0000_t202" style="position:absolute;left:0;text-align:left;margin-left:109.35pt;margin-top:22.75pt;width:436.7pt;height:108.3pt;z-index:-15268352;mso-wrap-distance-left:0;mso-wrap-distance-right:0;mso-position-horizontal-relative:page" filled="f" strokeweight=".33864mm">
            <v:textbox inset="0,0,0,0">
              <w:txbxContent>
                <w:p w:rsidR="00D14CCF" w:rsidRDefault="00D14CCF">
                  <w:pPr>
                    <w:spacing w:before="18"/>
                    <w:ind w:left="108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7"/>
                    </w:rPr>
                    <w:t xml:space="preserve"> </w:t>
                  </w:r>
                  <w:r>
                    <w:rPr>
                      <w:b/>
                    </w:rPr>
                    <w:t>select</w:t>
                  </w:r>
                  <w:r>
                    <w:rPr>
                      <w:b/>
                      <w:spacing w:val="-6"/>
                    </w:rPr>
                    <w:t xml:space="preserve"> </w:t>
                  </w:r>
                  <w:r>
                    <w:rPr>
                      <w:b/>
                    </w:rPr>
                    <w:t>flashback_size</w:t>
                  </w:r>
                  <w:r>
                    <w:rPr>
                      <w:b/>
                      <w:spacing w:val="-6"/>
                    </w:rPr>
                    <w:t xml:space="preserve"> </w:t>
                  </w:r>
                  <w:r>
                    <w:rPr>
                      <w:b/>
                    </w:rPr>
                    <w:t>from</w:t>
                  </w:r>
                  <w:r>
                    <w:rPr>
                      <w:b/>
                      <w:spacing w:val="-6"/>
                    </w:rPr>
                    <w:t xml:space="preserve"> </w:t>
                  </w:r>
                  <w:r>
                    <w:rPr>
                      <w:b/>
                    </w:rPr>
                    <w:t>v$flashback_database_log;</w:t>
                  </w:r>
                </w:p>
                <w:p w:rsidR="00D14CCF" w:rsidRDefault="00D14CCF">
                  <w:pPr>
                    <w:pStyle w:val="BodyText"/>
                    <w:spacing w:before="3"/>
                    <w:rPr>
                      <w:b/>
                      <w:sz w:val="33"/>
                    </w:rPr>
                  </w:pPr>
                </w:p>
                <w:p w:rsidR="00D14CCF" w:rsidRDefault="00D14CCF">
                  <w:pPr>
                    <w:pStyle w:val="BodyText"/>
                    <w:ind w:left="108"/>
                  </w:pPr>
                  <w:r>
                    <w:t>FLASHBACK_SIZE</w:t>
                  </w:r>
                </w:p>
                <w:p w:rsidR="00D14CCF" w:rsidRDefault="00D14CCF">
                  <w:pPr>
                    <w:pStyle w:val="BodyText"/>
                    <w:spacing w:before="6"/>
                    <w:rPr>
                      <w:sz w:val="32"/>
                    </w:rPr>
                  </w:pPr>
                </w:p>
                <w:p w:rsidR="00D14CCF" w:rsidRDefault="00D14CCF">
                  <w:pPr>
                    <w:pStyle w:val="BodyText"/>
                    <w:ind w:left="768"/>
                  </w:pPr>
                  <w:r>
                    <w:t>419430400</w:t>
                  </w:r>
                </w:p>
                <w:p w:rsidR="00D14CCF" w:rsidRDefault="00D14CCF">
                  <w:pPr>
                    <w:pStyle w:val="BodyText"/>
                    <w:spacing w:before="10"/>
                    <w:rPr>
                      <w:sz w:val="32"/>
                    </w:rPr>
                  </w:pPr>
                </w:p>
                <w:p w:rsidR="00D14CCF" w:rsidRDefault="00D14CCF">
                  <w:pPr>
                    <w:pStyle w:val="BodyText"/>
                    <w:ind w:left="108"/>
                  </w:pPr>
                  <w:r>
                    <w:t>SQL&gt;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1643" style="position:absolute;left:0;text-align:left;z-index:-28453376;mso-position-horizontal-relative:page" from="115.2pt,-39.5pt" to="234pt,-39.5pt" strokeweight=".22978mm">
            <v:stroke dashstyle="dash"/>
            <w10:wrap anchorx="page"/>
          </v:line>
        </w:pict>
      </w:r>
      <w:r>
        <w:pict>
          <v:line id="_x0000_s1642" style="position:absolute;left:0;text-align:left;z-index:16190464;mso-position-horizontal-relative:page" from="115.2pt,76.9pt" to="207.6pt,76.9pt" strokeweight=".22978mm">
            <v:stroke dashstyle="dash"/>
            <w10:wrap anchorx="page"/>
          </v:line>
        </w:pict>
      </w:r>
      <w:r w:rsidR="005F1A21">
        <w:t>Determine</w:t>
      </w:r>
      <w:r w:rsidR="005F1A21">
        <w:rPr>
          <w:spacing w:val="-4"/>
        </w:rPr>
        <w:t xml:space="preserve"> </w:t>
      </w:r>
      <w:r w:rsidR="005F1A21">
        <w:t>the</w:t>
      </w:r>
      <w:r w:rsidR="005F1A21">
        <w:rPr>
          <w:spacing w:val="-3"/>
        </w:rPr>
        <w:t xml:space="preserve"> </w:t>
      </w:r>
      <w:r w:rsidR="005F1A21">
        <w:t>current</w:t>
      </w:r>
      <w:r w:rsidR="005F1A21">
        <w:rPr>
          <w:spacing w:val="-3"/>
        </w:rPr>
        <w:t xml:space="preserve"> </w:t>
      </w:r>
      <w:r w:rsidR="005F1A21">
        <w:t>size</w:t>
      </w:r>
      <w:r w:rsidR="005F1A21">
        <w:rPr>
          <w:spacing w:val="-1"/>
        </w:rPr>
        <w:t xml:space="preserve"> </w:t>
      </w:r>
      <w:r w:rsidR="005F1A21">
        <w:t>(in</w:t>
      </w:r>
      <w:r w:rsidR="005F1A21">
        <w:rPr>
          <w:spacing w:val="-1"/>
        </w:rPr>
        <w:t xml:space="preserve"> </w:t>
      </w:r>
      <w:r w:rsidR="005F1A21">
        <w:t>bytes)</w:t>
      </w:r>
      <w:r w:rsidR="005F1A21">
        <w:rPr>
          <w:spacing w:val="-1"/>
        </w:rPr>
        <w:t xml:space="preserve"> </w:t>
      </w:r>
      <w:r w:rsidR="005F1A21">
        <w:t>of</w:t>
      </w:r>
      <w:r w:rsidR="005F1A21">
        <w:rPr>
          <w:spacing w:val="-2"/>
        </w:rPr>
        <w:t xml:space="preserve"> </w:t>
      </w:r>
      <w:r w:rsidR="005F1A21">
        <w:t>the</w:t>
      </w:r>
      <w:r w:rsidR="005F1A21">
        <w:rPr>
          <w:spacing w:val="-3"/>
        </w:rPr>
        <w:t xml:space="preserve"> </w:t>
      </w:r>
      <w:r w:rsidR="005F1A21">
        <w:t>flashback</w:t>
      </w:r>
      <w:r w:rsidR="005F1A21">
        <w:rPr>
          <w:spacing w:val="-1"/>
        </w:rPr>
        <w:t xml:space="preserve"> </w:t>
      </w:r>
      <w:r w:rsidR="005F1A21">
        <w:t>data.</w:t>
      </w:r>
    </w:p>
    <w:p w:rsidR="005E0F74" w:rsidRDefault="005E0F74">
      <w:pPr>
        <w:pStyle w:val="BodyText"/>
        <w:rPr>
          <w:rFonts w:ascii="Arial MT"/>
          <w:sz w:val="25"/>
        </w:rPr>
      </w:pPr>
    </w:p>
    <w:p w:rsidR="005E0F74" w:rsidRDefault="00FD78AA">
      <w:pPr>
        <w:pStyle w:val="ListParagraph"/>
        <w:numPr>
          <w:ilvl w:val="0"/>
          <w:numId w:val="28"/>
        </w:numPr>
        <w:tabs>
          <w:tab w:val="left" w:pos="1332"/>
          <w:tab w:val="left" w:pos="1333"/>
        </w:tabs>
        <w:spacing w:before="93" w:line="276" w:lineRule="auto"/>
        <w:ind w:right="574"/>
      </w:pPr>
      <w:r>
        <w:pict>
          <v:shape id="_x0000_s1641" type="#_x0000_t202" style="position:absolute;left:0;text-align:left;margin-left:109.35pt;margin-top:36.3pt;width:436.7pt;height:312.8pt;z-index:-15267840;mso-wrap-distance-left:0;mso-wrap-distance-right:0;mso-position-horizontal-relative:page" filled="f" strokeweight=".33864mm">
            <v:textbox inset="0,0,0,0">
              <w:txbxContent>
                <w:p w:rsidR="00D14CCF" w:rsidRDefault="00D14CCF">
                  <w:pPr>
                    <w:spacing w:before="18"/>
                    <w:ind w:left="108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7"/>
                    </w:rPr>
                    <w:t xml:space="preserve"> </w:t>
                  </w:r>
                  <w:r>
                    <w:rPr>
                      <w:b/>
                    </w:rPr>
                    <w:t>select</w:t>
                  </w:r>
                  <w:r>
                    <w:rPr>
                      <w:b/>
                      <w:spacing w:val="-6"/>
                    </w:rPr>
                    <w:t xml:space="preserve"> </w:t>
                  </w:r>
                  <w:r>
                    <w:rPr>
                      <w:b/>
                    </w:rPr>
                    <w:t>name,bytes</w:t>
                  </w:r>
                  <w:r>
                    <w:rPr>
                      <w:b/>
                      <w:spacing w:val="-6"/>
                    </w:rPr>
                    <w:t xml:space="preserve"> </w:t>
                  </w:r>
                  <w:r>
                    <w:rPr>
                      <w:b/>
                    </w:rPr>
                    <w:t>from</w:t>
                  </w:r>
                  <w:r>
                    <w:rPr>
                      <w:b/>
                      <w:spacing w:val="-6"/>
                    </w:rPr>
                    <w:t xml:space="preserve"> </w:t>
                  </w:r>
                  <w:r>
                    <w:rPr>
                      <w:b/>
                    </w:rPr>
                    <w:t>v$flashback_database_logfile;</w:t>
                  </w:r>
                </w:p>
                <w:p w:rsidR="00D14CCF" w:rsidRDefault="00D14CCF">
                  <w:pPr>
                    <w:pStyle w:val="BodyText"/>
                    <w:spacing w:before="1"/>
                    <w:rPr>
                      <w:b/>
                      <w:sz w:val="33"/>
                    </w:rPr>
                  </w:pPr>
                </w:p>
                <w:p w:rsidR="00D14CCF" w:rsidRDefault="00D14CCF">
                  <w:pPr>
                    <w:pStyle w:val="BodyText"/>
                    <w:ind w:left="108"/>
                  </w:pPr>
                  <w:r>
                    <w:t>NAME</w:t>
                  </w:r>
                </w:p>
                <w:p w:rsidR="00D14CCF" w:rsidRDefault="00D14CCF">
                  <w:pPr>
                    <w:pStyle w:val="BodyText"/>
                    <w:rPr>
                      <w:sz w:val="24"/>
                    </w:rPr>
                  </w:pPr>
                </w:p>
                <w:p w:rsidR="00D14CCF" w:rsidRDefault="00D14CCF">
                  <w:pPr>
                    <w:pStyle w:val="BodyText"/>
                    <w:spacing w:before="8"/>
                    <w:rPr>
                      <w:sz w:val="30"/>
                    </w:rPr>
                  </w:pPr>
                </w:p>
                <w:p w:rsidR="00D14CCF" w:rsidRDefault="00D14CCF">
                  <w:pPr>
                    <w:pStyle w:val="BodyText"/>
                    <w:ind w:left="768"/>
                  </w:pPr>
                  <w:r>
                    <w:t>BYTES</w:t>
                  </w:r>
                </w:p>
                <w:p w:rsidR="00D14CCF" w:rsidRDefault="00D14CCF">
                  <w:pPr>
                    <w:pStyle w:val="BodyText"/>
                    <w:spacing w:before="9"/>
                    <w:rPr>
                      <w:sz w:val="32"/>
                    </w:rPr>
                  </w:pPr>
                </w:p>
                <w:p w:rsidR="00D14CCF" w:rsidRDefault="00D14CCF">
                  <w:pPr>
                    <w:pStyle w:val="BodyText"/>
                    <w:spacing w:before="1" w:line="237" w:lineRule="auto"/>
                    <w:ind w:left="108"/>
                  </w:pPr>
                  <w:r>
                    <w:rPr>
                      <w:spacing w:val="-1"/>
                    </w:rPr>
                    <w:t>/u01/app/oracle/fast_recovery_area/BOSTON/flashback/o1_mf_hfqbw2</w:t>
                  </w:r>
                  <w:r>
                    <w:rPr>
                      <w:spacing w:val="-130"/>
                    </w:rPr>
                    <w:t xml:space="preserve"> </w:t>
                  </w:r>
                  <w:r>
                    <w:t>0q_.flb</w:t>
                  </w:r>
                </w:p>
                <w:p w:rsidR="00D14CCF" w:rsidRDefault="00D14CCF">
                  <w:pPr>
                    <w:pStyle w:val="BodyText"/>
                    <w:spacing w:before="61"/>
                    <w:ind w:left="240"/>
                  </w:pPr>
                  <w:r>
                    <w:t>209715200</w:t>
                  </w:r>
                </w:p>
                <w:p w:rsidR="00D14CCF" w:rsidRDefault="00D14CCF">
                  <w:pPr>
                    <w:pStyle w:val="BodyText"/>
                    <w:spacing w:before="7"/>
                    <w:rPr>
                      <w:sz w:val="32"/>
                    </w:rPr>
                  </w:pPr>
                </w:p>
                <w:p w:rsidR="00D14CCF" w:rsidRDefault="00D14CCF">
                  <w:pPr>
                    <w:pStyle w:val="BodyText"/>
                    <w:spacing w:before="1"/>
                    <w:ind w:left="108"/>
                  </w:pPr>
                  <w:r>
                    <w:rPr>
                      <w:spacing w:val="-1"/>
                    </w:rPr>
                    <w:t>/u01/app/oracle/fast_recovery_area/BOSTON/flashback/o1_mf_hfqbw9</w:t>
                  </w:r>
                  <w:r>
                    <w:rPr>
                      <w:spacing w:val="-130"/>
                    </w:rPr>
                    <w:t xml:space="preserve"> </w:t>
                  </w:r>
                  <w:r>
                    <w:t>o5_.flb</w:t>
                  </w:r>
                </w:p>
                <w:p w:rsidR="00D14CCF" w:rsidRDefault="00D14CCF">
                  <w:pPr>
                    <w:pStyle w:val="BodyText"/>
                    <w:spacing w:before="60"/>
                    <w:ind w:left="240"/>
                  </w:pPr>
                  <w:r>
                    <w:t>209715200</w:t>
                  </w:r>
                </w:p>
                <w:p w:rsidR="00D14CCF" w:rsidRDefault="00D14CCF">
                  <w:pPr>
                    <w:pStyle w:val="BodyText"/>
                    <w:spacing w:before="6"/>
                    <w:rPr>
                      <w:sz w:val="32"/>
                    </w:rPr>
                  </w:pPr>
                </w:p>
                <w:p w:rsidR="00D14CCF" w:rsidRDefault="00D14CCF">
                  <w:pPr>
                    <w:pStyle w:val="BodyText"/>
                    <w:ind w:left="108"/>
                  </w:pPr>
                  <w:r>
                    <w:t>SQL&gt;</w:t>
                  </w:r>
                </w:p>
                <w:p w:rsidR="00D14CCF" w:rsidRDefault="00D14CCF">
                  <w:pPr>
                    <w:spacing w:before="53"/>
                    <w:ind w:left="108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exit;</w:t>
                  </w:r>
                </w:p>
                <w:p w:rsidR="00D14CCF" w:rsidRDefault="00D14CCF">
                  <w:pPr>
                    <w:pStyle w:val="BodyText"/>
                    <w:spacing w:before="68"/>
                    <w:ind w:left="108"/>
                  </w:pPr>
                  <w:r>
                    <w:t>Disconnected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Oracle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Database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19c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Enterprise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Edition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Release</w:t>
                  </w:r>
                </w:p>
                <w:p w:rsidR="00D14CCF" w:rsidRDefault="00D14CCF">
                  <w:pPr>
                    <w:pStyle w:val="BodyText"/>
                    <w:spacing w:line="297" w:lineRule="auto"/>
                    <w:ind w:left="108" w:right="5550"/>
                  </w:pPr>
                  <w:r>
                    <w:t>19.0.0.0.0 - Production</w:t>
                  </w:r>
                  <w:r>
                    <w:rPr>
                      <w:spacing w:val="-130"/>
                    </w:rPr>
                    <w:t xml:space="preserve"> </w:t>
                  </w:r>
                  <w:r>
                    <w:t>Version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19.3.0.0.0</w:t>
                  </w:r>
                </w:p>
                <w:p w:rsidR="00D14CCF" w:rsidRDefault="00D14CCF">
                  <w:pPr>
                    <w:pStyle w:val="BodyText"/>
                    <w:spacing w:before="4"/>
                    <w:ind w:left="108"/>
                  </w:pPr>
                  <w:r>
                    <w:t>[oracle@host01</w:t>
                  </w:r>
                  <w:r>
                    <w:rPr>
                      <w:spacing w:val="-9"/>
                    </w:rPr>
                    <w:t xml:space="preserve"> </w:t>
                  </w:r>
                  <w:r>
                    <w:t>~]$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1640" style="position:absolute;left:0;text-align:left;z-index:16190976;mso-position-horizontal-relative:page" from="115.2pt,91.45pt" to="537.6pt,91.45pt" strokeweight=".22978mm">
            <v:stroke dashstyle="dash"/>
            <w10:wrap anchorx="page"/>
          </v:line>
        </w:pict>
      </w:r>
      <w:r>
        <w:pict>
          <v:line id="_x0000_s1639" style="position:absolute;left:0;text-align:left;z-index:16191488;mso-position-horizontal-relative:page" from="115.2pt,103.9pt" to="220.8pt,103.9pt" strokeweight=".22978mm">
            <v:stroke dashstyle="dash"/>
            <w10:wrap anchorx="page"/>
          </v:line>
        </w:pict>
      </w:r>
      <w:r w:rsidR="005F1A21">
        <w:t>Determine</w:t>
      </w:r>
      <w:r w:rsidR="005F1A21">
        <w:rPr>
          <w:spacing w:val="-4"/>
        </w:rPr>
        <w:t xml:space="preserve"> </w:t>
      </w:r>
      <w:r w:rsidR="005F1A21">
        <w:t>the</w:t>
      </w:r>
      <w:r w:rsidR="005F1A21">
        <w:rPr>
          <w:spacing w:val="-4"/>
        </w:rPr>
        <w:t xml:space="preserve"> </w:t>
      </w:r>
      <w:r w:rsidR="005F1A21">
        <w:t>name,</w:t>
      </w:r>
      <w:r w:rsidR="005F1A21">
        <w:rPr>
          <w:spacing w:val="-3"/>
        </w:rPr>
        <w:t xml:space="preserve"> </w:t>
      </w:r>
      <w:r w:rsidR="005F1A21">
        <w:t>quantity,</w:t>
      </w:r>
      <w:r w:rsidR="005F1A21">
        <w:rPr>
          <w:spacing w:val="-1"/>
        </w:rPr>
        <w:t xml:space="preserve"> </w:t>
      </w:r>
      <w:r w:rsidR="005F1A21">
        <w:t>and</w:t>
      </w:r>
      <w:r w:rsidR="005F1A21">
        <w:rPr>
          <w:spacing w:val="-4"/>
        </w:rPr>
        <w:t xml:space="preserve"> </w:t>
      </w:r>
      <w:r w:rsidR="005F1A21">
        <w:t>sizes</w:t>
      </w:r>
      <w:r w:rsidR="005F1A21">
        <w:rPr>
          <w:spacing w:val="-2"/>
        </w:rPr>
        <w:t xml:space="preserve"> </w:t>
      </w:r>
      <w:r w:rsidR="005F1A21">
        <w:t>of the</w:t>
      </w:r>
      <w:r w:rsidR="005F1A21">
        <w:rPr>
          <w:spacing w:val="-4"/>
        </w:rPr>
        <w:t xml:space="preserve"> </w:t>
      </w:r>
      <w:r w:rsidR="005F1A21">
        <w:t>flashback</w:t>
      </w:r>
      <w:r w:rsidR="005F1A21">
        <w:rPr>
          <w:spacing w:val="1"/>
        </w:rPr>
        <w:t xml:space="preserve"> </w:t>
      </w:r>
      <w:r w:rsidR="005F1A21">
        <w:t>log</w:t>
      </w:r>
      <w:r w:rsidR="005F1A21">
        <w:rPr>
          <w:spacing w:val="-2"/>
        </w:rPr>
        <w:t xml:space="preserve"> </w:t>
      </w:r>
      <w:r w:rsidR="005F1A21">
        <w:t>files</w:t>
      </w:r>
      <w:r w:rsidR="005F1A21">
        <w:rPr>
          <w:spacing w:val="-4"/>
        </w:rPr>
        <w:t xml:space="preserve"> </w:t>
      </w:r>
      <w:r w:rsidR="005F1A21">
        <w:t>that were</w:t>
      </w:r>
      <w:r w:rsidR="005F1A21">
        <w:rPr>
          <w:spacing w:val="-1"/>
        </w:rPr>
        <w:t xml:space="preserve"> </w:t>
      </w:r>
      <w:r w:rsidR="005F1A21">
        <w:t>created</w:t>
      </w:r>
      <w:r w:rsidR="005F1A21">
        <w:rPr>
          <w:spacing w:val="-4"/>
        </w:rPr>
        <w:t xml:space="preserve"> </w:t>
      </w:r>
      <w:r w:rsidR="005F1A21">
        <w:t>when</w:t>
      </w:r>
      <w:r w:rsidR="005F1A21">
        <w:rPr>
          <w:spacing w:val="-58"/>
        </w:rPr>
        <w:t xml:space="preserve"> </w:t>
      </w:r>
      <w:r w:rsidR="005F1A21">
        <w:t>flashback</w:t>
      </w:r>
      <w:r w:rsidR="005F1A21">
        <w:rPr>
          <w:spacing w:val="1"/>
        </w:rPr>
        <w:t xml:space="preserve"> </w:t>
      </w:r>
      <w:r w:rsidR="005F1A21">
        <w:t>database</w:t>
      </w:r>
      <w:r w:rsidR="005F1A21">
        <w:rPr>
          <w:spacing w:val="-3"/>
        </w:rPr>
        <w:t xml:space="preserve"> </w:t>
      </w:r>
      <w:r w:rsidR="005F1A21">
        <w:t>was</w:t>
      </w:r>
      <w:r w:rsidR="005F1A21">
        <w:rPr>
          <w:spacing w:val="-1"/>
        </w:rPr>
        <w:t xml:space="preserve"> </w:t>
      </w:r>
      <w:r w:rsidR="005F1A21">
        <w:t>enabled.</w:t>
      </w:r>
      <w:r w:rsidR="005F1A21">
        <w:rPr>
          <w:spacing w:val="1"/>
        </w:rPr>
        <w:t xml:space="preserve"> </w:t>
      </w:r>
      <w:r w:rsidR="005F1A21">
        <w:t>Your</w:t>
      </w:r>
      <w:r w:rsidR="005F1A21">
        <w:rPr>
          <w:spacing w:val="-4"/>
        </w:rPr>
        <w:t xml:space="preserve"> </w:t>
      </w:r>
      <w:r w:rsidR="005F1A21">
        <w:t>file</w:t>
      </w:r>
      <w:r w:rsidR="005F1A21">
        <w:rPr>
          <w:spacing w:val="-1"/>
        </w:rPr>
        <w:t xml:space="preserve"> </w:t>
      </w:r>
      <w:r w:rsidR="005F1A21">
        <w:t>names</w:t>
      </w:r>
      <w:r w:rsidR="005F1A21">
        <w:rPr>
          <w:spacing w:val="-3"/>
        </w:rPr>
        <w:t xml:space="preserve"> </w:t>
      </w:r>
      <w:r w:rsidR="005F1A21">
        <w:t>will</w:t>
      </w:r>
      <w:r w:rsidR="005F1A21">
        <w:rPr>
          <w:spacing w:val="-1"/>
        </w:rPr>
        <w:t xml:space="preserve"> </w:t>
      </w:r>
      <w:r w:rsidR="005F1A21">
        <w:t>be</w:t>
      </w:r>
      <w:r w:rsidR="005F1A21">
        <w:rPr>
          <w:spacing w:val="-1"/>
        </w:rPr>
        <w:t xml:space="preserve"> </w:t>
      </w:r>
      <w:r w:rsidR="005F1A21">
        <w:t>different.</w:t>
      </w:r>
      <w:r w:rsidR="005F1A21">
        <w:rPr>
          <w:spacing w:val="1"/>
        </w:rPr>
        <w:t xml:space="preserve"> </w:t>
      </w:r>
      <w:r w:rsidR="005F1A21">
        <w:t>Exit</w:t>
      </w:r>
      <w:r w:rsidR="005F1A21">
        <w:rPr>
          <w:spacing w:val="1"/>
        </w:rPr>
        <w:t xml:space="preserve"> </w:t>
      </w:r>
      <w:r w:rsidR="005F1A21">
        <w:t>SQL*Plus.</w:t>
      </w:r>
    </w:p>
    <w:p w:rsidR="005E0F74" w:rsidRDefault="005E0F74">
      <w:pPr>
        <w:spacing w:line="276" w:lineRule="auto"/>
        <w:sectPr w:rsidR="005E0F74">
          <w:footerReference w:type="default" r:id="rId344"/>
          <w:pgSz w:w="12240" w:h="15840"/>
          <w:pgMar w:top="1080" w:right="1100" w:bottom="1100" w:left="540" w:header="0" w:footer="913" w:gutter="0"/>
          <w:cols w:space="720"/>
        </w:sectPr>
      </w:pPr>
    </w:p>
    <w:p w:rsidR="005E0F74" w:rsidRDefault="00FD78AA">
      <w:pPr>
        <w:pStyle w:val="Heading2"/>
        <w:spacing w:line="276" w:lineRule="auto"/>
        <w:ind w:right="1128"/>
      </w:pPr>
      <w:r>
        <w:lastRenderedPageBreak/>
        <w:pict>
          <v:rect id="_x0000_s1638" style="position:absolute;left:0;text-align:left;margin-left:70.6pt;margin-top:41.65pt;width:471pt;height:.7pt;z-index:-15264768;mso-wrap-distance-left:0;mso-wrap-distance-right:0;mso-position-horizontal-relative:page" fillcolor="black" stroked="f">
            <w10:wrap type="topAndBottom" anchorx="page"/>
          </v:rect>
        </w:pict>
      </w:r>
      <w:bookmarkStart w:id="69" w:name="_TOC_250022"/>
      <w:r w:rsidR="005F1A21">
        <w:t>Practice</w:t>
      </w:r>
      <w:r w:rsidR="005F1A21">
        <w:rPr>
          <w:spacing w:val="-5"/>
        </w:rPr>
        <w:t xml:space="preserve"> </w:t>
      </w:r>
      <w:r w:rsidR="005F1A21">
        <w:t>15-2:</w:t>
      </w:r>
      <w:r w:rsidR="005F1A21">
        <w:rPr>
          <w:spacing w:val="-4"/>
        </w:rPr>
        <w:t xml:space="preserve"> </w:t>
      </w:r>
      <w:r w:rsidR="005F1A21">
        <w:t>Configuring</w:t>
      </w:r>
      <w:r w:rsidR="005F1A21">
        <w:rPr>
          <w:spacing w:val="-4"/>
        </w:rPr>
        <w:t xml:space="preserve"> </w:t>
      </w:r>
      <w:r w:rsidR="005F1A21">
        <w:t>Flashback</w:t>
      </w:r>
      <w:r w:rsidR="005F1A21">
        <w:rPr>
          <w:spacing w:val="-1"/>
        </w:rPr>
        <w:t xml:space="preserve"> </w:t>
      </w:r>
      <w:r w:rsidR="005F1A21">
        <w:t>Database</w:t>
      </w:r>
      <w:r w:rsidR="005F1A21">
        <w:rPr>
          <w:spacing w:val="-3"/>
        </w:rPr>
        <w:t xml:space="preserve"> </w:t>
      </w:r>
      <w:r w:rsidR="005F1A21">
        <w:t>on</w:t>
      </w:r>
      <w:r w:rsidR="005F1A21">
        <w:rPr>
          <w:spacing w:val="-5"/>
        </w:rPr>
        <w:t xml:space="preserve"> </w:t>
      </w:r>
      <w:r w:rsidR="005F1A21">
        <w:t>the</w:t>
      </w:r>
      <w:r w:rsidR="005F1A21">
        <w:rPr>
          <w:spacing w:val="-2"/>
        </w:rPr>
        <w:t xml:space="preserve"> </w:t>
      </w:r>
      <w:r w:rsidR="005F1A21">
        <w:t>Physical</w:t>
      </w:r>
      <w:r w:rsidR="005F1A21">
        <w:rPr>
          <w:spacing w:val="-74"/>
        </w:rPr>
        <w:t xml:space="preserve"> </w:t>
      </w:r>
      <w:r w:rsidR="005F1A21">
        <w:t>Standby</w:t>
      </w:r>
      <w:r w:rsidR="005F1A21">
        <w:rPr>
          <w:spacing w:val="-7"/>
        </w:rPr>
        <w:t xml:space="preserve"> </w:t>
      </w:r>
      <w:bookmarkEnd w:id="69"/>
      <w:r w:rsidR="005F1A21">
        <w:t>Database</w:t>
      </w:r>
    </w:p>
    <w:p w:rsidR="005E0F74" w:rsidRDefault="005E0F74">
      <w:pPr>
        <w:pStyle w:val="BodyText"/>
        <w:spacing w:before="1"/>
        <w:rPr>
          <w:rFonts w:ascii="Arial"/>
          <w:b/>
          <w:sz w:val="10"/>
        </w:rPr>
      </w:pPr>
    </w:p>
    <w:p w:rsidR="005E0F74" w:rsidRDefault="005F1A21">
      <w:pPr>
        <w:pStyle w:val="Heading3"/>
        <w:spacing w:before="93"/>
      </w:pPr>
      <w:r>
        <w:t>Overview</w:t>
      </w:r>
    </w:p>
    <w:p w:rsidR="005E0F74" w:rsidRDefault="005F1A21">
      <w:pPr>
        <w:pStyle w:val="BodyText"/>
        <w:spacing w:before="160"/>
        <w:ind w:left="900"/>
        <w:rPr>
          <w:rFonts w:ascii="Arial MT"/>
        </w:rPr>
      </w:pPr>
      <w:r>
        <w:rPr>
          <w:rFonts w:ascii="Arial MT"/>
        </w:rPr>
        <w:t>In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this practice,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you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will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enable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flashback</w:t>
      </w:r>
      <w:r>
        <w:rPr>
          <w:rFonts w:ascii="Arial MT"/>
          <w:spacing w:val="2"/>
        </w:rPr>
        <w:t xml:space="preserve"> </w:t>
      </w:r>
      <w:r>
        <w:rPr>
          <w:rFonts w:ascii="Arial MT"/>
        </w:rPr>
        <w:t>database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on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physical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standby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database.</w:t>
      </w:r>
    </w:p>
    <w:p w:rsidR="005E0F74" w:rsidRDefault="005E0F74">
      <w:pPr>
        <w:pStyle w:val="BodyText"/>
        <w:spacing w:before="4"/>
        <w:rPr>
          <w:rFonts w:ascii="Arial MT"/>
          <w:sz w:val="24"/>
        </w:rPr>
      </w:pPr>
    </w:p>
    <w:p w:rsidR="005E0F74" w:rsidRDefault="005F1A21">
      <w:pPr>
        <w:pStyle w:val="Heading3"/>
        <w:spacing w:before="0"/>
      </w:pPr>
      <w:r>
        <w:t>Tasks</w:t>
      </w:r>
    </w:p>
    <w:p w:rsidR="005E0F74" w:rsidRDefault="00FD78AA">
      <w:pPr>
        <w:pStyle w:val="ListParagraph"/>
        <w:numPr>
          <w:ilvl w:val="0"/>
          <w:numId w:val="27"/>
        </w:numPr>
        <w:tabs>
          <w:tab w:val="left" w:pos="1332"/>
          <w:tab w:val="left" w:pos="1333"/>
        </w:tabs>
        <w:spacing w:before="168" w:line="268" w:lineRule="auto"/>
        <w:ind w:right="634"/>
      </w:pPr>
      <w:r>
        <w:pict>
          <v:shape id="_x0000_s1637" type="#_x0000_t202" style="position:absolute;left:0;text-align:left;margin-left:109.35pt;margin-top:57.25pt;width:436.7pt;height:365.15pt;z-index:-15264256;mso-wrap-distance-left:0;mso-wrap-distance-right:0;mso-position-horizontal-relative:page" filled="f" strokeweight=".33864mm">
            <v:textbox inset="0,0,0,0">
              <w:txbxContent>
                <w:p w:rsidR="00D14CCF" w:rsidRDefault="00D14CCF">
                  <w:pPr>
                    <w:spacing w:before="18"/>
                    <w:ind w:left="108"/>
                    <w:rPr>
                      <w:b/>
                    </w:rPr>
                  </w:pPr>
                  <w:r>
                    <w:t>[oracle@host03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~]$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.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oraenv</w:t>
                  </w:r>
                </w:p>
                <w:p w:rsidR="00D14CCF" w:rsidRDefault="00D14CCF">
                  <w:pPr>
                    <w:pStyle w:val="BodyText"/>
                    <w:spacing w:before="59"/>
                    <w:ind w:left="108"/>
                    <w:rPr>
                      <w:b/>
                    </w:rPr>
                  </w:pPr>
                  <w:r>
                    <w:t>ORACLE_SID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[oracle]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?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london</w:t>
                  </w:r>
                </w:p>
                <w:p w:rsidR="00D14CCF" w:rsidRDefault="00D14CCF">
                  <w:pPr>
                    <w:spacing w:before="67" w:line="290" w:lineRule="auto"/>
                    <w:ind w:left="108" w:right="961"/>
                    <w:rPr>
                      <w:b/>
                    </w:rPr>
                  </w:pPr>
                  <w:r>
                    <w:t>The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Oracle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base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has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been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set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to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/u01/app/oracle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[oracle@host03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~]$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rPr>
                      <w:b/>
                    </w:rPr>
                    <w:t>sqlplus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/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as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sysdba</w:t>
                  </w:r>
                </w:p>
                <w:p w:rsidR="00D14CCF" w:rsidRDefault="00D14CCF">
                  <w:pPr>
                    <w:pStyle w:val="BodyText"/>
                    <w:spacing w:before="10"/>
                    <w:rPr>
                      <w:b/>
                      <w:sz w:val="28"/>
                    </w:rPr>
                  </w:pPr>
                </w:p>
                <w:p w:rsidR="00D14CCF" w:rsidRDefault="00D14CCF">
                  <w:pPr>
                    <w:pStyle w:val="BodyText"/>
                    <w:spacing w:before="1" w:line="237" w:lineRule="auto"/>
                    <w:ind w:left="108" w:right="269"/>
                  </w:pPr>
                  <w:r>
                    <w:t>SQL*Plus: Release 19.0.0.0.0 - Production on Sat Jun 6 10:45:35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2020</w:t>
                  </w:r>
                </w:p>
                <w:p w:rsidR="00D14CCF" w:rsidRDefault="00D14CCF">
                  <w:pPr>
                    <w:pStyle w:val="BodyText"/>
                    <w:spacing w:before="61"/>
                    <w:ind w:left="108"/>
                  </w:pPr>
                  <w:r>
                    <w:t>Version</w:t>
                  </w:r>
                  <w:r>
                    <w:rPr>
                      <w:spacing w:val="-7"/>
                    </w:rPr>
                    <w:t xml:space="preserve"> </w:t>
                  </w:r>
                  <w:r>
                    <w:t>19.3.0.0.0</w:t>
                  </w:r>
                </w:p>
                <w:p w:rsidR="00D14CCF" w:rsidRDefault="00D14CCF">
                  <w:pPr>
                    <w:pStyle w:val="BodyText"/>
                    <w:spacing w:before="7"/>
                    <w:rPr>
                      <w:sz w:val="32"/>
                    </w:rPr>
                  </w:pPr>
                </w:p>
                <w:p w:rsidR="00D14CCF" w:rsidRDefault="00D14CCF">
                  <w:pPr>
                    <w:pStyle w:val="BodyText"/>
                    <w:spacing w:before="1"/>
                    <w:ind w:left="108"/>
                  </w:pPr>
                  <w:r>
                    <w:rPr>
                      <w:spacing w:val="-4"/>
                    </w:rPr>
                    <w:t xml:space="preserve"> </w:t>
                  </w:r>
                  <w:r>
                    <w:t>(c)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1982,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2019,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Oracle.</w:t>
                  </w:r>
                  <w:r>
                    <w:rPr>
                      <w:spacing w:val="127"/>
                    </w:rPr>
                    <w:t xml:space="preserve"> </w:t>
                  </w:r>
                  <w:r>
                    <w:t>All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rights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reserved.</w:t>
                  </w:r>
                </w:p>
                <w:p w:rsidR="00D14CCF" w:rsidRDefault="00D14CCF">
                  <w:pPr>
                    <w:pStyle w:val="BodyText"/>
                    <w:rPr>
                      <w:sz w:val="24"/>
                    </w:rPr>
                  </w:pPr>
                </w:p>
                <w:p w:rsidR="00D14CCF" w:rsidRDefault="00D14CCF">
                  <w:pPr>
                    <w:pStyle w:val="BodyText"/>
                    <w:spacing w:before="9"/>
                    <w:rPr>
                      <w:sz w:val="35"/>
                    </w:rPr>
                  </w:pPr>
                </w:p>
                <w:p w:rsidR="00D14CCF" w:rsidRDefault="00D14CCF">
                  <w:pPr>
                    <w:pStyle w:val="BodyText"/>
                    <w:ind w:left="108"/>
                  </w:pPr>
                  <w:r>
                    <w:t>Connected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to:</w:t>
                  </w:r>
                </w:p>
                <w:p w:rsidR="00D14CCF" w:rsidRDefault="00D14CCF">
                  <w:pPr>
                    <w:pStyle w:val="BodyText"/>
                    <w:spacing w:before="60"/>
                    <w:ind w:left="108" w:right="797"/>
                  </w:pPr>
                  <w:r>
                    <w:t>Oracle Database 19c Enterprise Edition Release 19.0.0.0.0 -</w:t>
                  </w:r>
                  <w:r>
                    <w:rPr>
                      <w:spacing w:val="-130"/>
                    </w:rPr>
                    <w:t xml:space="preserve"> </w:t>
                  </w:r>
                  <w:r>
                    <w:t>Production</w:t>
                  </w:r>
                </w:p>
                <w:p w:rsidR="00D14CCF" w:rsidRDefault="00D14CCF">
                  <w:pPr>
                    <w:pStyle w:val="BodyText"/>
                    <w:spacing w:before="61"/>
                    <w:ind w:left="108"/>
                  </w:pPr>
                  <w:r>
                    <w:t>Version</w:t>
                  </w:r>
                  <w:r>
                    <w:rPr>
                      <w:spacing w:val="-7"/>
                    </w:rPr>
                    <w:t xml:space="preserve"> </w:t>
                  </w:r>
                  <w:r>
                    <w:t>19.3.0.0.0</w:t>
                  </w:r>
                </w:p>
                <w:p w:rsidR="00D14CCF" w:rsidRDefault="00D14CCF">
                  <w:pPr>
                    <w:pStyle w:val="BodyText"/>
                    <w:rPr>
                      <w:sz w:val="32"/>
                    </w:rPr>
                  </w:pPr>
                </w:p>
                <w:p w:rsidR="00D14CCF" w:rsidRDefault="00D14CCF">
                  <w:pPr>
                    <w:ind w:left="108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select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flashback_on</w:t>
                  </w:r>
                  <w:r>
                    <w:rPr>
                      <w:b/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from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v$database;</w:t>
                  </w:r>
                </w:p>
                <w:p w:rsidR="00D14CCF" w:rsidRDefault="00D14CCF">
                  <w:pPr>
                    <w:pStyle w:val="BodyText"/>
                    <w:spacing w:before="1"/>
                    <w:rPr>
                      <w:b/>
                      <w:sz w:val="33"/>
                    </w:rPr>
                  </w:pPr>
                </w:p>
                <w:p w:rsidR="00D14CCF" w:rsidRDefault="00D14CCF">
                  <w:pPr>
                    <w:pStyle w:val="BodyText"/>
                    <w:spacing w:line="595" w:lineRule="auto"/>
                    <w:ind w:left="108" w:right="7014"/>
                  </w:pPr>
                  <w:r>
                    <w:rPr>
                      <w:spacing w:val="-1"/>
                    </w:rPr>
                    <w:t>FLASHBACK_ON</w:t>
                  </w:r>
                  <w:r>
                    <w:rPr>
                      <w:spacing w:val="-130"/>
                    </w:rPr>
                    <w:t xml:space="preserve"> </w:t>
                  </w:r>
                  <w:r>
                    <w:t>NO</w:t>
                  </w:r>
                </w:p>
                <w:p w:rsidR="00D14CCF" w:rsidRDefault="00D14CCF">
                  <w:pPr>
                    <w:pStyle w:val="BodyText"/>
                    <w:spacing w:before="6"/>
                    <w:ind w:left="108"/>
                  </w:pPr>
                  <w:r>
                    <w:t>SQL&gt;</w:t>
                  </w:r>
                </w:p>
              </w:txbxContent>
            </v:textbox>
            <w10:wrap type="topAndBottom" anchorx="page"/>
          </v:shape>
        </w:pict>
      </w:r>
      <w:r w:rsidR="005F1A21">
        <w:rPr>
          <w:spacing w:val="-1"/>
        </w:rPr>
        <w:t>Use</w:t>
      </w:r>
      <w:r w:rsidR="005F1A21">
        <w:t xml:space="preserve"> </w:t>
      </w:r>
      <w:r w:rsidR="005F1A21">
        <w:rPr>
          <w:spacing w:val="-1"/>
        </w:rPr>
        <w:t>a terminal</w:t>
      </w:r>
      <w:r w:rsidR="005F1A21">
        <w:rPr>
          <w:spacing w:val="1"/>
        </w:rPr>
        <w:t xml:space="preserve"> </w:t>
      </w:r>
      <w:r w:rsidR="005F1A21">
        <w:rPr>
          <w:spacing w:val="-1"/>
        </w:rPr>
        <w:t>window</w:t>
      </w:r>
      <w:r w:rsidR="005F1A21">
        <w:rPr>
          <w:spacing w:val="-3"/>
        </w:rPr>
        <w:t xml:space="preserve"> </w:t>
      </w:r>
      <w:r w:rsidR="005F1A21">
        <w:rPr>
          <w:spacing w:val="-1"/>
        </w:rPr>
        <w:t>on</w:t>
      </w:r>
      <w:r w:rsidR="005F1A21">
        <w:rPr>
          <w:spacing w:val="2"/>
        </w:rPr>
        <w:t xml:space="preserve"> </w:t>
      </w:r>
      <w:r w:rsidR="005F1A21">
        <w:rPr>
          <w:rFonts w:ascii="Courier New"/>
          <w:spacing w:val="-1"/>
        </w:rPr>
        <w:t>host03</w:t>
      </w:r>
      <w:r w:rsidR="005F1A21">
        <w:rPr>
          <w:rFonts w:ascii="Courier New"/>
          <w:spacing w:val="-70"/>
        </w:rPr>
        <w:t xml:space="preserve"> </w:t>
      </w:r>
      <w:r w:rsidR="005F1A21">
        <w:t>connected as</w:t>
      </w:r>
      <w:r w:rsidR="005F1A21">
        <w:rPr>
          <w:spacing w:val="-1"/>
        </w:rPr>
        <w:t xml:space="preserve"> </w:t>
      </w:r>
      <w:r w:rsidR="005F1A21">
        <w:rPr>
          <w:rFonts w:ascii="Courier New"/>
        </w:rPr>
        <w:t>oracle</w:t>
      </w:r>
      <w:r w:rsidR="005F1A21">
        <w:rPr>
          <w:rFonts w:ascii="Courier New"/>
          <w:spacing w:val="-70"/>
        </w:rPr>
        <w:t xml:space="preserve"> </w:t>
      </w:r>
      <w:r w:rsidR="005F1A21">
        <w:t>with the environment variables</w:t>
      </w:r>
      <w:r w:rsidR="005F1A21">
        <w:rPr>
          <w:spacing w:val="-58"/>
        </w:rPr>
        <w:t xml:space="preserve"> </w:t>
      </w:r>
      <w:r w:rsidR="005F1A21">
        <w:t xml:space="preserve">set to </w:t>
      </w:r>
      <w:r w:rsidR="005F1A21">
        <w:rPr>
          <w:rFonts w:ascii="Courier New"/>
        </w:rPr>
        <w:t>london</w:t>
      </w:r>
      <w:r w:rsidR="005F1A21">
        <w:t>. Launch SQL*Plus and determine the current state of the flashback</w:t>
      </w:r>
      <w:r w:rsidR="005F1A21">
        <w:rPr>
          <w:spacing w:val="1"/>
        </w:rPr>
        <w:t xml:space="preserve"> </w:t>
      </w:r>
      <w:r w:rsidR="005F1A21">
        <w:t>database.</w:t>
      </w:r>
    </w:p>
    <w:p w:rsidR="005E0F74" w:rsidRDefault="005E0F74">
      <w:pPr>
        <w:pStyle w:val="BodyText"/>
        <w:spacing w:before="9"/>
        <w:rPr>
          <w:rFonts w:ascii="Arial MT"/>
          <w:sz w:val="24"/>
        </w:rPr>
      </w:pPr>
    </w:p>
    <w:p w:rsidR="005E0F74" w:rsidRDefault="00FD78AA">
      <w:pPr>
        <w:pStyle w:val="ListParagraph"/>
        <w:numPr>
          <w:ilvl w:val="0"/>
          <w:numId w:val="27"/>
        </w:numPr>
        <w:tabs>
          <w:tab w:val="left" w:pos="1332"/>
          <w:tab w:val="left" w:pos="1333"/>
        </w:tabs>
        <w:spacing w:before="93" w:line="278" w:lineRule="auto"/>
        <w:ind w:right="1286"/>
      </w:pPr>
      <w:r>
        <w:pict>
          <v:group id="_x0000_s1633" style="position:absolute;left:0;text-align:left;margin-left:108.85pt;margin-top:36.2pt;width:437.65pt;height:62.9pt;z-index:-15263744;mso-wrap-distance-left:0;mso-wrap-distance-right:0;mso-position-horizontal-relative:page" coordorigin="2177,724" coordsize="8753,1258">
            <v:shape id="_x0000_s1636" style="position:absolute;left:2177;top:723;width:8753;height:1258" coordorigin="2177,724" coordsize="8753,1258" path="m10930,724r-20,l10910,743r,269l10910,1321r,310l10910,1962r-8714,l2196,743r8714,l10910,724r-8714,l2177,724r,1257l2196,1981r8714,l10930,1981r,-19l10930,743r,-19xe" fillcolor="black" stroked="f">
              <v:path arrowok="t"/>
            </v:shape>
            <v:shape id="_x0000_s1635" type="#_x0000_t202" style="position:absolute;left:2304;top:760;width:2792;height:1187" filled="f" stroked="f">
              <v:textbox inset="0,0,0,0">
                <w:txbxContent>
                  <w:p w:rsidR="00D14CCF" w:rsidRDefault="00D14CCF">
                    <w:pPr>
                      <w:spacing w:line="300" w:lineRule="auto"/>
                      <w:ind w:right="9"/>
                    </w:pPr>
                    <w:r>
                      <w:t>SQL&gt;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rPr>
                        <w:b/>
                      </w:rPr>
                      <w:t>archive</w:t>
                    </w:r>
                    <w:r>
                      <w:rPr>
                        <w:b/>
                        <w:spacing w:val="-3"/>
                      </w:rPr>
                      <w:t xml:space="preserve"> </w:t>
                    </w:r>
                    <w:r>
                      <w:rPr>
                        <w:b/>
                      </w:rPr>
                      <w:t>log</w:t>
                    </w:r>
                    <w:r>
                      <w:rPr>
                        <w:b/>
                        <w:spacing w:val="-3"/>
                      </w:rPr>
                      <w:t xml:space="preserve"> </w:t>
                    </w:r>
                    <w:r>
                      <w:rPr>
                        <w:b/>
                      </w:rPr>
                      <w:t>list</w:t>
                    </w:r>
                    <w:r>
                      <w:rPr>
                        <w:b/>
                        <w:spacing w:val="-129"/>
                      </w:rPr>
                      <w:t xml:space="preserve"> </w:t>
                    </w:r>
                    <w:r>
                      <w:t>Database log mode</w:t>
                    </w:r>
                    <w:r>
                      <w:rPr>
                        <w:spacing w:val="1"/>
                      </w:rPr>
                      <w:t xml:space="preserve"> </w:t>
                    </w:r>
                    <w:r>
                      <w:t>Automatic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archival</w:t>
                    </w:r>
                  </w:p>
                  <w:p w:rsidR="00D14CCF" w:rsidRDefault="00D14CCF">
                    <w:pPr>
                      <w:spacing w:before="2"/>
                    </w:pPr>
                    <w:r>
                      <w:t>Archive</w:t>
                    </w:r>
                    <w:r>
                      <w:rPr>
                        <w:spacing w:val="-7"/>
                      </w:rPr>
                      <w:t xml:space="preserve"> </w:t>
                    </w:r>
                    <w:r>
                      <w:t>destination</w:t>
                    </w:r>
                  </w:p>
                </w:txbxContent>
              </v:textbox>
            </v:shape>
            <v:shape id="_x0000_s1634" type="#_x0000_t202" style="position:absolute;left:5965;top:1074;width:3320;height:872" filled="f" stroked="f">
              <v:textbox inset="0,0,0,0">
                <w:txbxContent>
                  <w:p w:rsidR="00D14CCF" w:rsidRDefault="00D14CCF">
                    <w:pPr>
                      <w:spacing w:line="297" w:lineRule="auto"/>
                      <w:ind w:right="1731"/>
                    </w:pPr>
                    <w:r>
                      <w:t>Archive</w:t>
                    </w:r>
                    <w:r>
                      <w:rPr>
                        <w:spacing w:val="-16"/>
                      </w:rPr>
                      <w:t xml:space="preserve"> </w:t>
                    </w:r>
                    <w:r>
                      <w:t>Mode</w:t>
                    </w:r>
                    <w:r>
                      <w:rPr>
                        <w:spacing w:val="-129"/>
                      </w:rPr>
                      <w:t xml:space="preserve"> </w:t>
                    </w:r>
                    <w:r>
                      <w:t>Enabled</w:t>
                    </w:r>
                  </w:p>
                  <w:p w:rsidR="00D14CCF" w:rsidRDefault="00D14CCF">
                    <w:pPr>
                      <w:spacing w:before="4"/>
                    </w:pPr>
                    <w:r>
                      <w:t>USE_DB_RECOVERY_FILE_DEST</w:t>
                    </w:r>
                  </w:p>
                </w:txbxContent>
              </v:textbox>
            </v:shape>
            <w10:wrap type="topAndBottom" anchorx="page"/>
          </v:group>
        </w:pict>
      </w:r>
      <w:r>
        <w:pict>
          <v:line id="_x0000_s1632" style="position:absolute;left:0;text-align:left;z-index:-28449280;mso-position-horizontal-relative:page" from="115.2pt,-70.4pt" to="234pt,-70.4pt" strokeweight=".22978mm">
            <v:stroke dashstyle="dash"/>
            <w10:wrap anchorx="page"/>
          </v:line>
        </w:pict>
      </w:r>
      <w:r w:rsidR="005F1A21">
        <w:t>Verify that the physical standby database is in archive log mode, a pre-requisite to</w:t>
      </w:r>
      <w:r w:rsidR="005F1A21">
        <w:rPr>
          <w:spacing w:val="-59"/>
        </w:rPr>
        <w:t xml:space="preserve"> </w:t>
      </w:r>
      <w:r w:rsidR="005F1A21">
        <w:t>flashback</w:t>
      </w:r>
      <w:r w:rsidR="005F1A21">
        <w:rPr>
          <w:spacing w:val="2"/>
        </w:rPr>
        <w:t xml:space="preserve"> </w:t>
      </w:r>
      <w:r w:rsidR="005F1A21">
        <w:t>database.</w:t>
      </w:r>
    </w:p>
    <w:p w:rsidR="005E0F74" w:rsidRDefault="005E0F74">
      <w:pPr>
        <w:spacing w:line="278" w:lineRule="auto"/>
        <w:sectPr w:rsidR="005E0F74">
          <w:footerReference w:type="default" r:id="rId345"/>
          <w:pgSz w:w="12240" w:h="15840"/>
          <w:pgMar w:top="1080" w:right="1100" w:bottom="1100" w:left="540" w:header="0" w:footer="913" w:gutter="0"/>
          <w:cols w:space="720"/>
        </w:sectPr>
      </w:pPr>
    </w:p>
    <w:p w:rsidR="005E0F74" w:rsidRDefault="00FD78AA">
      <w:pPr>
        <w:pStyle w:val="BodyText"/>
        <w:ind w:left="1636"/>
        <w:rPr>
          <w:rFonts w:ascii="Arial MT"/>
          <w:sz w:val="20"/>
        </w:rPr>
      </w:pPr>
      <w:r>
        <w:rPr>
          <w:rFonts w:ascii="Arial MT"/>
          <w:sz w:val="20"/>
        </w:rPr>
      </w:r>
      <w:r>
        <w:rPr>
          <w:rFonts w:ascii="Arial MT"/>
          <w:sz w:val="20"/>
        </w:rPr>
        <w:pict>
          <v:shape id="_x0000_s4411" type="#_x0000_t202" style="width:436.7pt;height:61.95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D14CCF" w:rsidRDefault="00D14CCF">
                  <w:pPr>
                    <w:pStyle w:val="BodyText"/>
                    <w:tabs>
                      <w:tab w:val="left" w:pos="4199"/>
                    </w:tabs>
                    <w:spacing w:before="25"/>
                    <w:ind w:left="108"/>
                  </w:pPr>
                  <w:r>
                    <w:t>Oldest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online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log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sequence</w:t>
                  </w:r>
                  <w:r>
                    <w:tab/>
                    <w:t>0</w:t>
                  </w:r>
                </w:p>
                <w:p w:rsidR="00D14CCF" w:rsidRDefault="00D14CCF">
                  <w:pPr>
                    <w:pStyle w:val="BodyText"/>
                    <w:tabs>
                      <w:tab w:val="left" w:pos="4199"/>
                    </w:tabs>
                    <w:spacing w:before="61"/>
                    <w:ind w:left="108"/>
                  </w:pPr>
                  <w:r>
                    <w:t>Next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log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sequence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to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archive</w:t>
                  </w:r>
                  <w:r>
                    <w:tab/>
                    <w:t>0</w:t>
                  </w:r>
                </w:p>
                <w:p w:rsidR="00D14CCF" w:rsidRDefault="00D14CCF">
                  <w:pPr>
                    <w:pStyle w:val="BodyText"/>
                    <w:tabs>
                      <w:tab w:val="left" w:pos="4164"/>
                    </w:tabs>
                    <w:spacing w:before="58"/>
                    <w:ind w:left="108"/>
                  </w:pPr>
                  <w:r>
                    <w:t>Current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log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sequence</w:t>
                  </w:r>
                  <w:r>
                    <w:tab/>
                    <w:t>0</w:t>
                  </w:r>
                </w:p>
                <w:p w:rsidR="00D14CCF" w:rsidRDefault="00D14CCF">
                  <w:pPr>
                    <w:pStyle w:val="BodyText"/>
                    <w:spacing w:before="63"/>
                    <w:ind w:left="108"/>
                  </w:pPr>
                  <w:r>
                    <w:t>SQL&gt;</w:t>
                  </w:r>
                </w:p>
              </w:txbxContent>
            </v:textbox>
            <w10:anchorlock/>
          </v:shape>
        </w:pict>
      </w:r>
    </w:p>
    <w:p w:rsidR="005E0F74" w:rsidRDefault="005E0F74">
      <w:pPr>
        <w:pStyle w:val="BodyText"/>
        <w:spacing w:before="1"/>
        <w:rPr>
          <w:rFonts w:ascii="Arial MT"/>
          <w:sz w:val="25"/>
        </w:rPr>
      </w:pPr>
    </w:p>
    <w:p w:rsidR="005E0F74" w:rsidRDefault="005F1A21">
      <w:pPr>
        <w:pStyle w:val="ListParagraph"/>
        <w:numPr>
          <w:ilvl w:val="0"/>
          <w:numId w:val="27"/>
        </w:numPr>
        <w:tabs>
          <w:tab w:val="left" w:pos="1332"/>
          <w:tab w:val="left" w:pos="1333"/>
        </w:tabs>
        <w:spacing w:before="93" w:line="276" w:lineRule="auto"/>
        <w:ind w:right="449"/>
      </w:pPr>
      <w:r>
        <w:t>Verify</w:t>
      </w:r>
      <w:r>
        <w:rPr>
          <w:spacing w:val="-3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fast</w:t>
      </w:r>
      <w:r>
        <w:rPr>
          <w:spacing w:val="1"/>
        </w:rPr>
        <w:t xml:space="preserve"> </w:t>
      </w:r>
      <w:r>
        <w:t>recovery</w:t>
      </w:r>
      <w:r>
        <w:rPr>
          <w:spacing w:val="-1"/>
        </w:rPr>
        <w:t xml:space="preserve"> </w:t>
      </w:r>
      <w:r>
        <w:t>area has</w:t>
      </w:r>
      <w:r>
        <w:rPr>
          <w:spacing w:val="-2"/>
        </w:rPr>
        <w:t xml:space="preserve"> </w:t>
      </w:r>
      <w:r>
        <w:t>been</w:t>
      </w:r>
      <w:r>
        <w:rPr>
          <w:spacing w:val="-2"/>
        </w:rPr>
        <w:t xml:space="preserve"> </w:t>
      </w:r>
      <w:r>
        <w:t>configured</w:t>
      </w:r>
      <w:r>
        <w:rPr>
          <w:spacing w:val="-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physical</w:t>
      </w:r>
      <w:r>
        <w:rPr>
          <w:spacing w:val="-1"/>
        </w:rPr>
        <w:t xml:space="preserve"> </w:t>
      </w:r>
      <w:r>
        <w:t>standby</w:t>
      </w:r>
      <w:r>
        <w:rPr>
          <w:spacing w:val="-3"/>
        </w:rPr>
        <w:t xml:space="preserve"> </w:t>
      </w:r>
      <w:r>
        <w:t>database,</w:t>
      </w:r>
      <w:r>
        <w:rPr>
          <w:spacing w:val="-1"/>
        </w:rPr>
        <w:t xml:space="preserve"> </w:t>
      </w:r>
      <w:r>
        <w:t>a</w:t>
      </w:r>
      <w:r>
        <w:rPr>
          <w:spacing w:val="-58"/>
        </w:rPr>
        <w:t xml:space="preserve"> </w:t>
      </w:r>
      <w:r>
        <w:t>pre-requisite</w:t>
      </w:r>
      <w:r>
        <w:rPr>
          <w:spacing w:val="-5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flashback</w:t>
      </w:r>
      <w:r>
        <w:rPr>
          <w:spacing w:val="1"/>
        </w:rPr>
        <w:t xml:space="preserve"> </w:t>
      </w:r>
      <w:r>
        <w:t>database.</w:t>
      </w:r>
    </w:p>
    <w:p w:rsidR="005E0F74" w:rsidRDefault="005E0F74">
      <w:pPr>
        <w:pStyle w:val="BodyText"/>
        <w:spacing w:before="2"/>
        <w:rPr>
          <w:rFonts w:ascii="Arial MT"/>
          <w:sz w:val="6"/>
        </w:rPr>
      </w:pPr>
    </w:p>
    <w:tbl>
      <w:tblPr>
        <w:tblW w:w="0" w:type="auto"/>
        <w:tblInd w:w="1657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682"/>
        <w:gridCol w:w="132"/>
        <w:gridCol w:w="1650"/>
        <w:gridCol w:w="3271"/>
      </w:tblGrid>
      <w:tr w:rsidR="005E0F74">
        <w:trPr>
          <w:trHeight w:val="757"/>
        </w:trPr>
        <w:tc>
          <w:tcPr>
            <w:tcW w:w="8735" w:type="dxa"/>
            <w:gridSpan w:val="4"/>
            <w:tcBorders>
              <w:bottom w:val="nil"/>
            </w:tcBorders>
          </w:tcPr>
          <w:p w:rsidR="005E0F74" w:rsidRDefault="005F1A21">
            <w:pPr>
              <w:pStyle w:val="TableParagraph"/>
              <w:spacing w:before="18"/>
              <w:ind w:left="117"/>
              <w:rPr>
                <w:b/>
              </w:rPr>
            </w:pPr>
            <w:r>
              <w:t>SQL&gt;</w:t>
            </w:r>
            <w:r>
              <w:rPr>
                <w:spacing w:val="-5"/>
              </w:rPr>
              <w:t xml:space="preserve"> </w:t>
            </w:r>
            <w:r>
              <w:rPr>
                <w:b/>
              </w:rPr>
              <w:t>show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parameter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db_recovery</w:t>
            </w:r>
          </w:p>
          <w:p w:rsidR="005E0F74" w:rsidRDefault="005F1A21">
            <w:pPr>
              <w:pStyle w:val="TableParagraph"/>
              <w:tabs>
                <w:tab w:val="left" w:pos="3813"/>
                <w:tab w:val="left" w:pos="5000"/>
              </w:tabs>
              <w:spacing w:before="67"/>
              <w:ind w:left="117"/>
            </w:pPr>
            <w:r>
              <w:t>NAME</w:t>
            </w:r>
            <w:r>
              <w:tab/>
              <w:t>TYPE</w:t>
            </w:r>
            <w:r>
              <w:tab/>
              <w:t>VALUE</w:t>
            </w:r>
          </w:p>
        </w:tc>
      </w:tr>
      <w:tr w:rsidR="005E0F74">
        <w:trPr>
          <w:trHeight w:val="1065"/>
        </w:trPr>
        <w:tc>
          <w:tcPr>
            <w:tcW w:w="3682" w:type="dxa"/>
            <w:tcBorders>
              <w:top w:val="dashed" w:sz="6" w:space="0" w:color="000000"/>
              <w:right w:val="nil"/>
            </w:tcBorders>
          </w:tcPr>
          <w:p w:rsidR="005E0F74" w:rsidRDefault="005F1A21">
            <w:pPr>
              <w:pStyle w:val="TableParagraph"/>
              <w:spacing w:before="181"/>
              <w:ind w:left="117"/>
            </w:pPr>
            <w:r>
              <w:t>db_recovery_file_dest</w:t>
            </w:r>
          </w:p>
          <w:p w:rsidR="005E0F74" w:rsidRDefault="005E0F74">
            <w:pPr>
              <w:pStyle w:val="TableParagraph"/>
              <w:spacing w:before="2"/>
              <w:rPr>
                <w:rFonts w:ascii="Arial MT"/>
                <w:sz w:val="32"/>
              </w:rPr>
            </w:pPr>
          </w:p>
          <w:p w:rsidR="005E0F74" w:rsidRDefault="005F1A21">
            <w:pPr>
              <w:pStyle w:val="TableParagraph"/>
              <w:spacing w:before="1" w:line="244" w:lineRule="exact"/>
              <w:ind w:left="117"/>
            </w:pPr>
            <w:r>
              <w:t>db_recovery_file_dest_size</w:t>
            </w:r>
          </w:p>
        </w:tc>
        <w:tc>
          <w:tcPr>
            <w:tcW w:w="132" w:type="dxa"/>
            <w:tcBorders>
              <w:top w:val="nil"/>
              <w:left w:val="nil"/>
              <w:right w:val="nil"/>
            </w:tcBorders>
          </w:tcPr>
          <w:p w:rsidR="005E0F74" w:rsidRDefault="005E0F7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650" w:type="dxa"/>
            <w:tcBorders>
              <w:top w:val="dashed" w:sz="6" w:space="0" w:color="000000"/>
              <w:left w:val="nil"/>
              <w:right w:val="nil"/>
            </w:tcBorders>
          </w:tcPr>
          <w:p w:rsidR="005E0F74" w:rsidRDefault="00FD78AA">
            <w:pPr>
              <w:pStyle w:val="TableParagraph"/>
              <w:spacing w:line="20" w:lineRule="exact"/>
              <w:ind w:left="3"/>
              <w:rPr>
                <w:rFonts w:ascii="Arial MT"/>
                <w:sz w:val="2"/>
              </w:rPr>
            </w:pPr>
            <w:r>
              <w:rPr>
                <w:rFonts w:ascii="Arial MT"/>
                <w:sz w:val="2"/>
              </w:rPr>
            </w:r>
            <w:r>
              <w:rPr>
                <w:rFonts w:ascii="Arial MT"/>
                <w:sz w:val="2"/>
              </w:rPr>
              <w:pict>
                <v:group id="_x0000_s1629" style="width:52.8pt;height:.7pt;mso-position-horizontal-relative:char;mso-position-vertical-relative:line" coordsize="1056,14">
                  <v:line id="_x0000_s1630" style="position:absolute" from="0,7" to="1056,7" strokeweight=".22978mm">
                    <v:stroke dashstyle="dash"/>
                  </v:line>
                  <w10:wrap type="none"/>
                  <w10:anchorlock/>
                </v:group>
              </w:pict>
            </w:r>
          </w:p>
          <w:p w:rsidR="005E0F74" w:rsidRDefault="005F1A21">
            <w:pPr>
              <w:pStyle w:val="TableParagraph"/>
              <w:spacing w:before="161"/>
              <w:ind w:left="9"/>
            </w:pPr>
            <w:r>
              <w:t>string</w:t>
            </w:r>
          </w:p>
          <w:p w:rsidR="005E0F74" w:rsidRDefault="005E0F74">
            <w:pPr>
              <w:pStyle w:val="TableParagraph"/>
              <w:spacing w:before="2"/>
              <w:rPr>
                <w:rFonts w:ascii="Arial MT"/>
                <w:sz w:val="32"/>
              </w:rPr>
            </w:pPr>
          </w:p>
          <w:p w:rsidR="005E0F74" w:rsidRDefault="005F1A21">
            <w:pPr>
              <w:pStyle w:val="TableParagraph"/>
              <w:spacing w:before="1" w:line="244" w:lineRule="exact"/>
              <w:ind w:left="8"/>
            </w:pPr>
            <w:r>
              <w:t>big</w:t>
            </w:r>
            <w:r>
              <w:rPr>
                <w:spacing w:val="-4"/>
              </w:rPr>
              <w:t xml:space="preserve"> </w:t>
            </w:r>
            <w:r>
              <w:t>integer</w:t>
            </w:r>
          </w:p>
        </w:tc>
        <w:tc>
          <w:tcPr>
            <w:tcW w:w="3271" w:type="dxa"/>
            <w:tcBorders>
              <w:top w:val="dashed" w:sz="6" w:space="0" w:color="000000"/>
              <w:left w:val="nil"/>
            </w:tcBorders>
          </w:tcPr>
          <w:p w:rsidR="005E0F74" w:rsidRDefault="005F1A21">
            <w:pPr>
              <w:pStyle w:val="TableParagraph"/>
              <w:spacing w:before="181"/>
              <w:ind w:left="207"/>
            </w:pPr>
            <w:r>
              <w:t>/u01/app/oracle</w:t>
            </w:r>
          </w:p>
          <w:p w:rsidR="005E0F74" w:rsidRDefault="005F1A21">
            <w:pPr>
              <w:pStyle w:val="TableParagraph"/>
              <w:spacing w:before="59"/>
              <w:ind w:left="208"/>
            </w:pPr>
            <w:r>
              <w:t>/fast_recovery_area</w:t>
            </w:r>
          </w:p>
          <w:p w:rsidR="005E0F74" w:rsidRDefault="005F1A21">
            <w:pPr>
              <w:pStyle w:val="TableParagraph"/>
              <w:spacing w:before="62" w:line="244" w:lineRule="exact"/>
              <w:ind w:left="206"/>
            </w:pPr>
            <w:r>
              <w:t>15000M</w:t>
            </w:r>
          </w:p>
        </w:tc>
      </w:tr>
    </w:tbl>
    <w:p w:rsidR="005E0F74" w:rsidRDefault="005E0F74">
      <w:pPr>
        <w:pStyle w:val="BodyText"/>
        <w:spacing w:before="8"/>
        <w:rPr>
          <w:rFonts w:ascii="Arial MT"/>
          <w:sz w:val="34"/>
        </w:rPr>
      </w:pPr>
    </w:p>
    <w:p w:rsidR="005E0F74" w:rsidRDefault="005F1A21">
      <w:pPr>
        <w:pStyle w:val="ListParagraph"/>
        <w:numPr>
          <w:ilvl w:val="0"/>
          <w:numId w:val="27"/>
        </w:numPr>
        <w:tabs>
          <w:tab w:val="left" w:pos="1332"/>
          <w:tab w:val="left" w:pos="1333"/>
        </w:tabs>
        <w:spacing w:before="0"/>
        <w:ind w:hanging="433"/>
      </w:pPr>
      <w:r>
        <w:t>Determine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current</w:t>
      </w:r>
      <w:r>
        <w:rPr>
          <w:spacing w:val="-2"/>
        </w:rPr>
        <w:t xml:space="preserve"> </w:t>
      </w:r>
      <w:r>
        <w:t>amount</w:t>
      </w:r>
      <w:r>
        <w:rPr>
          <w:spacing w:val="-2"/>
        </w:rPr>
        <w:t xml:space="preserve"> </w:t>
      </w:r>
      <w:r>
        <w:t>of time</w:t>
      </w:r>
      <w:r>
        <w:rPr>
          <w:spacing w:val="-1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minutes</w:t>
      </w:r>
      <w:r>
        <w:rPr>
          <w:spacing w:val="-5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flashback</w:t>
      </w:r>
      <w:r>
        <w:rPr>
          <w:spacing w:val="2"/>
        </w:rPr>
        <w:t xml:space="preserve"> </w:t>
      </w:r>
      <w:r>
        <w:t>window.</w:t>
      </w:r>
    </w:p>
    <w:p w:rsidR="005E0F74" w:rsidRDefault="005E0F74">
      <w:pPr>
        <w:pStyle w:val="BodyText"/>
        <w:spacing w:before="6"/>
        <w:rPr>
          <w:rFonts w:ascii="Arial MT"/>
          <w:sz w:val="9"/>
        </w:rPr>
      </w:pPr>
    </w:p>
    <w:tbl>
      <w:tblPr>
        <w:tblW w:w="0" w:type="auto"/>
        <w:tblInd w:w="165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210"/>
        <w:gridCol w:w="132"/>
        <w:gridCol w:w="1454"/>
        <w:gridCol w:w="131"/>
        <w:gridCol w:w="2809"/>
      </w:tblGrid>
      <w:tr w:rsidR="005E0F74">
        <w:trPr>
          <w:trHeight w:val="455"/>
        </w:trPr>
        <w:tc>
          <w:tcPr>
            <w:tcW w:w="4210" w:type="dxa"/>
            <w:tcBorders>
              <w:top w:val="single" w:sz="8" w:space="0" w:color="000000"/>
              <w:left w:val="single" w:sz="8" w:space="0" w:color="000000"/>
            </w:tcBorders>
          </w:tcPr>
          <w:p w:rsidR="005E0F74" w:rsidRDefault="005F1A21">
            <w:pPr>
              <w:pStyle w:val="TableParagraph"/>
              <w:spacing w:before="18"/>
              <w:ind w:left="117"/>
              <w:rPr>
                <w:b/>
              </w:rPr>
            </w:pPr>
            <w:r>
              <w:t>SQL&gt;</w:t>
            </w:r>
            <w:r>
              <w:rPr>
                <w:spacing w:val="-4"/>
              </w:rPr>
              <w:t xml:space="preserve"> </w:t>
            </w:r>
            <w:r>
              <w:rPr>
                <w:b/>
              </w:rPr>
              <w:t>show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parameter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flashback</w:t>
            </w:r>
          </w:p>
        </w:tc>
        <w:tc>
          <w:tcPr>
            <w:tcW w:w="4526" w:type="dxa"/>
            <w:gridSpan w:val="4"/>
            <w:tcBorders>
              <w:top w:val="single" w:sz="8" w:space="0" w:color="000000"/>
              <w:right w:val="single" w:sz="8" w:space="0" w:color="000000"/>
            </w:tcBorders>
          </w:tcPr>
          <w:p w:rsidR="005E0F74" w:rsidRDefault="005E0F74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5E0F74">
        <w:trPr>
          <w:trHeight w:val="609"/>
        </w:trPr>
        <w:tc>
          <w:tcPr>
            <w:tcW w:w="4210" w:type="dxa"/>
            <w:tcBorders>
              <w:left w:val="single" w:sz="8" w:space="0" w:color="000000"/>
              <w:bottom w:val="dashed" w:sz="6" w:space="0" w:color="000000"/>
            </w:tcBorders>
          </w:tcPr>
          <w:p w:rsidR="005E0F74" w:rsidRDefault="005F1A21">
            <w:pPr>
              <w:pStyle w:val="TableParagraph"/>
              <w:spacing w:before="189"/>
              <w:ind w:left="117"/>
            </w:pPr>
            <w:r>
              <w:t>NAME</w:t>
            </w:r>
          </w:p>
        </w:tc>
        <w:tc>
          <w:tcPr>
            <w:tcW w:w="132" w:type="dxa"/>
          </w:tcPr>
          <w:p w:rsidR="005E0F74" w:rsidRDefault="005E0F7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54" w:type="dxa"/>
            <w:tcBorders>
              <w:bottom w:val="dashed" w:sz="6" w:space="0" w:color="000000"/>
            </w:tcBorders>
          </w:tcPr>
          <w:p w:rsidR="005E0F74" w:rsidRDefault="005F1A21">
            <w:pPr>
              <w:pStyle w:val="TableParagraph"/>
              <w:spacing w:before="189"/>
              <w:ind w:left="9"/>
            </w:pPr>
            <w:r>
              <w:t>TYPE</w:t>
            </w:r>
          </w:p>
        </w:tc>
        <w:tc>
          <w:tcPr>
            <w:tcW w:w="131" w:type="dxa"/>
          </w:tcPr>
          <w:p w:rsidR="005E0F74" w:rsidRDefault="005E0F7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809" w:type="dxa"/>
            <w:tcBorders>
              <w:bottom w:val="dashed" w:sz="6" w:space="0" w:color="000000"/>
              <w:right w:val="single" w:sz="8" w:space="0" w:color="000000"/>
            </w:tcBorders>
          </w:tcPr>
          <w:p w:rsidR="005E0F74" w:rsidRDefault="005F1A21">
            <w:pPr>
              <w:pStyle w:val="TableParagraph"/>
              <w:spacing w:before="189"/>
              <w:ind w:left="8"/>
            </w:pPr>
            <w:r>
              <w:t>VALUE</w:t>
            </w:r>
          </w:p>
        </w:tc>
      </w:tr>
      <w:tr w:rsidR="005E0F74">
        <w:trPr>
          <w:trHeight w:val="448"/>
        </w:trPr>
        <w:tc>
          <w:tcPr>
            <w:tcW w:w="4210" w:type="dxa"/>
            <w:tcBorders>
              <w:top w:val="dashed" w:sz="6" w:space="0" w:color="000000"/>
              <w:left w:val="single" w:sz="8" w:space="0" w:color="000000"/>
              <w:bottom w:val="single" w:sz="8" w:space="0" w:color="000000"/>
            </w:tcBorders>
          </w:tcPr>
          <w:p w:rsidR="005E0F74" w:rsidRDefault="005F1A21">
            <w:pPr>
              <w:pStyle w:val="TableParagraph"/>
              <w:spacing w:before="183" w:line="244" w:lineRule="exact"/>
              <w:ind w:left="117"/>
            </w:pPr>
            <w:r>
              <w:t>db_flashback_retention_target</w:t>
            </w:r>
          </w:p>
        </w:tc>
        <w:tc>
          <w:tcPr>
            <w:tcW w:w="132" w:type="dxa"/>
            <w:tcBorders>
              <w:bottom w:val="single" w:sz="8" w:space="0" w:color="000000"/>
            </w:tcBorders>
          </w:tcPr>
          <w:p w:rsidR="005E0F74" w:rsidRDefault="005E0F7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54" w:type="dxa"/>
            <w:tcBorders>
              <w:top w:val="dashed" w:sz="6" w:space="0" w:color="000000"/>
              <w:bottom w:val="single" w:sz="8" w:space="0" w:color="000000"/>
            </w:tcBorders>
          </w:tcPr>
          <w:p w:rsidR="005E0F74" w:rsidRDefault="005F1A21">
            <w:pPr>
              <w:pStyle w:val="TableParagraph"/>
              <w:spacing w:before="183" w:line="244" w:lineRule="exact"/>
              <w:ind w:left="8"/>
            </w:pPr>
            <w:r>
              <w:t>integer</w:t>
            </w:r>
          </w:p>
        </w:tc>
        <w:tc>
          <w:tcPr>
            <w:tcW w:w="131" w:type="dxa"/>
            <w:tcBorders>
              <w:bottom w:val="single" w:sz="8" w:space="0" w:color="000000"/>
            </w:tcBorders>
          </w:tcPr>
          <w:p w:rsidR="005E0F74" w:rsidRDefault="005E0F7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809" w:type="dxa"/>
            <w:tcBorders>
              <w:top w:val="dashed" w:sz="6" w:space="0" w:color="000000"/>
              <w:bottom w:val="single" w:sz="8" w:space="0" w:color="000000"/>
              <w:right w:val="single" w:sz="8" w:space="0" w:color="000000"/>
            </w:tcBorders>
          </w:tcPr>
          <w:p w:rsidR="005E0F74" w:rsidRDefault="005F1A21">
            <w:pPr>
              <w:pStyle w:val="TableParagraph"/>
              <w:spacing w:before="183" w:line="244" w:lineRule="exact"/>
              <w:ind w:left="7"/>
            </w:pPr>
            <w:r>
              <w:t>1440</w:t>
            </w:r>
          </w:p>
        </w:tc>
      </w:tr>
    </w:tbl>
    <w:p w:rsidR="005E0F74" w:rsidRDefault="005E0F74">
      <w:pPr>
        <w:pStyle w:val="BodyText"/>
        <w:spacing w:before="7"/>
        <w:rPr>
          <w:rFonts w:ascii="Arial MT"/>
          <w:sz w:val="34"/>
        </w:rPr>
      </w:pPr>
    </w:p>
    <w:p w:rsidR="005E0F74" w:rsidRDefault="00FD78AA">
      <w:pPr>
        <w:pStyle w:val="ListParagraph"/>
        <w:numPr>
          <w:ilvl w:val="0"/>
          <w:numId w:val="27"/>
        </w:numPr>
        <w:tabs>
          <w:tab w:val="left" w:pos="1332"/>
          <w:tab w:val="left" w:pos="1333"/>
        </w:tabs>
        <w:spacing w:before="1"/>
        <w:ind w:hanging="433"/>
      </w:pPr>
      <w:r>
        <w:pict>
          <v:shape id="_x0000_s1628" type="#_x0000_t202" style="position:absolute;left:0;text-align:left;margin-left:109.35pt;margin-top:18.15pt;width:436.7pt;height:46.45pt;z-index:-15261696;mso-wrap-distance-left:0;mso-wrap-distance-right:0;mso-position-horizontal-relative:page" filled="f" strokeweight=".33864mm">
            <v:textbox inset="0,0,0,0">
              <w:txbxContent>
                <w:p w:rsidR="00D14CCF" w:rsidRDefault="00D14CCF">
                  <w:pPr>
                    <w:spacing w:before="18"/>
                    <w:ind w:left="108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alter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system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set</w:t>
                  </w:r>
                  <w:r>
                    <w:rPr>
                      <w:b/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db_flashback_retention_target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=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4320;</w:t>
                  </w:r>
                </w:p>
                <w:p w:rsidR="00D14CCF" w:rsidRDefault="00D14CCF">
                  <w:pPr>
                    <w:pStyle w:val="BodyText"/>
                    <w:spacing w:before="6"/>
                    <w:rPr>
                      <w:b/>
                      <w:sz w:val="33"/>
                    </w:rPr>
                  </w:pPr>
                </w:p>
                <w:p w:rsidR="00D14CCF" w:rsidRDefault="00D14CCF">
                  <w:pPr>
                    <w:pStyle w:val="BodyText"/>
                    <w:ind w:left="108"/>
                  </w:pPr>
                  <w:r>
                    <w:t>System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altered.</w:t>
                  </w:r>
                </w:p>
              </w:txbxContent>
            </v:textbox>
            <w10:wrap type="topAndBottom" anchorx="page"/>
          </v:shape>
        </w:pict>
      </w:r>
      <w:r w:rsidR="005F1A21">
        <w:t>Adjust</w:t>
      </w:r>
      <w:r w:rsidR="005F1A21">
        <w:rPr>
          <w:spacing w:val="-2"/>
        </w:rPr>
        <w:t xml:space="preserve"> </w:t>
      </w:r>
      <w:r w:rsidR="005F1A21">
        <w:t>the</w:t>
      </w:r>
      <w:r w:rsidR="005F1A21">
        <w:rPr>
          <w:spacing w:val="-6"/>
        </w:rPr>
        <w:t xml:space="preserve"> </w:t>
      </w:r>
      <w:r w:rsidR="005F1A21">
        <w:t>flashback window</w:t>
      </w:r>
      <w:r w:rsidR="005F1A21">
        <w:rPr>
          <w:spacing w:val="-3"/>
        </w:rPr>
        <w:t xml:space="preserve"> </w:t>
      </w:r>
      <w:r w:rsidR="005F1A21">
        <w:t>to</w:t>
      </w:r>
      <w:r w:rsidR="005F1A21">
        <w:rPr>
          <w:spacing w:val="-1"/>
        </w:rPr>
        <w:t xml:space="preserve"> </w:t>
      </w:r>
      <w:r w:rsidR="005F1A21">
        <w:t>be</w:t>
      </w:r>
      <w:r w:rsidR="005F1A21">
        <w:rPr>
          <w:spacing w:val="-1"/>
        </w:rPr>
        <w:t xml:space="preserve"> </w:t>
      </w:r>
      <w:r w:rsidR="005F1A21">
        <w:t>3</w:t>
      </w:r>
      <w:r w:rsidR="005F1A21">
        <w:rPr>
          <w:spacing w:val="-2"/>
        </w:rPr>
        <w:t xml:space="preserve"> </w:t>
      </w:r>
      <w:r w:rsidR="005F1A21">
        <w:t>days (1440</w:t>
      </w:r>
      <w:r w:rsidR="005F1A21">
        <w:rPr>
          <w:spacing w:val="-3"/>
        </w:rPr>
        <w:t xml:space="preserve"> </w:t>
      </w:r>
      <w:r w:rsidR="005F1A21">
        <w:t>minutes/day</w:t>
      </w:r>
      <w:r w:rsidR="005F1A21">
        <w:rPr>
          <w:spacing w:val="-3"/>
        </w:rPr>
        <w:t xml:space="preserve"> </w:t>
      </w:r>
      <w:r w:rsidR="005F1A21">
        <w:t>x</w:t>
      </w:r>
      <w:r w:rsidR="005F1A21">
        <w:rPr>
          <w:spacing w:val="-2"/>
        </w:rPr>
        <w:t xml:space="preserve"> </w:t>
      </w:r>
      <w:r w:rsidR="005F1A21">
        <w:t>3</w:t>
      </w:r>
      <w:r w:rsidR="005F1A21">
        <w:rPr>
          <w:spacing w:val="-1"/>
        </w:rPr>
        <w:t xml:space="preserve"> </w:t>
      </w:r>
      <w:r w:rsidR="005F1A21">
        <w:t>days = 4320 minutes).</w:t>
      </w:r>
    </w:p>
    <w:p w:rsidR="005E0F74" w:rsidRDefault="005E0F74">
      <w:pPr>
        <w:pStyle w:val="BodyText"/>
        <w:spacing w:before="9"/>
        <w:rPr>
          <w:rFonts w:ascii="Arial MT"/>
          <w:sz w:val="24"/>
        </w:rPr>
      </w:pPr>
    </w:p>
    <w:p w:rsidR="005E0F74" w:rsidRDefault="00FD78AA">
      <w:pPr>
        <w:pStyle w:val="ListParagraph"/>
        <w:numPr>
          <w:ilvl w:val="0"/>
          <w:numId w:val="27"/>
        </w:numPr>
        <w:tabs>
          <w:tab w:val="left" w:pos="1332"/>
          <w:tab w:val="left" w:pos="1333"/>
        </w:tabs>
        <w:spacing w:before="93" w:line="276" w:lineRule="auto"/>
        <w:ind w:right="1255"/>
      </w:pPr>
      <w:r>
        <w:pict>
          <v:shape id="_x0000_s1627" type="#_x0000_t202" style="position:absolute;left:0;text-align:left;margin-left:109.35pt;margin-top:37.4pt;width:436.7pt;height:77.35pt;z-index:-15261184;mso-wrap-distance-left:0;mso-wrap-distance-right:0;mso-position-horizontal-relative:page" filled="f" strokeweight=".33864mm">
            <v:textbox inset="0,0,0,0">
              <w:txbxContent>
                <w:p w:rsidR="00D14CCF" w:rsidRDefault="00D14CCF">
                  <w:pPr>
                    <w:spacing w:before="18"/>
                    <w:ind w:left="108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alter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database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flashback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on;</w:t>
                  </w:r>
                </w:p>
                <w:p w:rsidR="00D14CCF" w:rsidRDefault="00D14CCF">
                  <w:pPr>
                    <w:pStyle w:val="BodyText"/>
                    <w:spacing w:before="65"/>
                    <w:ind w:left="108"/>
                  </w:pPr>
                  <w:r>
                    <w:t>alter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database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flashback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on</w:t>
                  </w:r>
                </w:p>
                <w:p w:rsidR="00D14CCF" w:rsidRDefault="00D14CCF">
                  <w:pPr>
                    <w:pStyle w:val="BodyText"/>
                    <w:spacing w:before="61"/>
                    <w:ind w:left="108"/>
                  </w:pPr>
                  <w:r>
                    <w:t>*</w:t>
                  </w:r>
                </w:p>
                <w:p w:rsidR="00D14CCF" w:rsidRDefault="00D14CCF">
                  <w:pPr>
                    <w:pStyle w:val="BodyText"/>
                    <w:spacing w:before="61"/>
                    <w:ind w:left="108"/>
                  </w:pPr>
                  <w:r>
                    <w:t>ERROR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at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line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1:</w:t>
                  </w:r>
                </w:p>
                <w:p w:rsidR="00D14CCF" w:rsidRDefault="00D14CCF">
                  <w:pPr>
                    <w:pStyle w:val="BodyText"/>
                    <w:spacing w:before="62"/>
                    <w:ind w:left="108"/>
                  </w:pPr>
                  <w:r>
                    <w:t>ORA-01153: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an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incompatible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media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recovery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is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active</w:t>
                  </w:r>
                </w:p>
              </w:txbxContent>
            </v:textbox>
            <w10:wrap type="topAndBottom" anchorx="page"/>
          </v:shape>
        </w:pict>
      </w:r>
      <w:r w:rsidR="005F1A21">
        <w:t>Enable flashback database for the whole database. Note the error message that is</w:t>
      </w:r>
      <w:r w:rsidR="005F1A21">
        <w:rPr>
          <w:spacing w:val="-60"/>
        </w:rPr>
        <w:t xml:space="preserve"> </w:t>
      </w:r>
      <w:r w:rsidR="005F1A21">
        <w:t>returned.</w:t>
      </w:r>
    </w:p>
    <w:p w:rsidR="005E0F74" w:rsidRDefault="005E0F74">
      <w:pPr>
        <w:pStyle w:val="BodyText"/>
        <w:spacing w:before="9"/>
        <w:rPr>
          <w:rFonts w:ascii="Arial MT"/>
          <w:sz w:val="24"/>
        </w:rPr>
      </w:pPr>
    </w:p>
    <w:p w:rsidR="005E0F74" w:rsidRDefault="00FD78AA">
      <w:pPr>
        <w:pStyle w:val="ListParagraph"/>
        <w:numPr>
          <w:ilvl w:val="0"/>
          <w:numId w:val="27"/>
        </w:numPr>
        <w:tabs>
          <w:tab w:val="left" w:pos="1332"/>
          <w:tab w:val="left" w:pos="1333"/>
        </w:tabs>
        <w:spacing w:before="93"/>
        <w:ind w:hanging="433"/>
      </w:pPr>
      <w:r>
        <w:pict>
          <v:shape id="_x0000_s1626" type="#_x0000_t202" style="position:absolute;left:0;text-align:left;margin-left:109.35pt;margin-top:21.9pt;width:436.7pt;height:46.45pt;z-index:-15260672;mso-wrap-distance-left:0;mso-wrap-distance-right:0;mso-position-horizontal-relative:page" filled="f" strokeweight=".33864mm">
            <v:textbox inset="0,0,0,0">
              <w:txbxContent>
                <w:p w:rsidR="00D14CCF" w:rsidRDefault="00D14CCF">
                  <w:pPr>
                    <w:spacing w:before="18"/>
                    <w:ind w:left="108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alter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database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recover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managed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standby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database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cancel;</w:t>
                  </w:r>
                </w:p>
                <w:p w:rsidR="00D14CCF" w:rsidRDefault="00D14CCF">
                  <w:pPr>
                    <w:pStyle w:val="BodyText"/>
                    <w:spacing w:before="3"/>
                    <w:rPr>
                      <w:b/>
                      <w:sz w:val="33"/>
                    </w:rPr>
                  </w:pPr>
                </w:p>
                <w:p w:rsidR="00D14CCF" w:rsidRDefault="00D14CCF">
                  <w:pPr>
                    <w:pStyle w:val="BodyText"/>
                    <w:ind w:left="108"/>
                  </w:pPr>
                  <w:r>
                    <w:t>Database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altered.</w:t>
                  </w:r>
                </w:p>
              </w:txbxContent>
            </v:textbox>
            <w10:wrap type="topAndBottom" anchorx="page"/>
          </v:shape>
        </w:pict>
      </w:r>
      <w:r w:rsidR="005F1A21">
        <w:t>Stop</w:t>
      </w:r>
      <w:r w:rsidR="005F1A21">
        <w:rPr>
          <w:spacing w:val="-1"/>
        </w:rPr>
        <w:t xml:space="preserve"> </w:t>
      </w:r>
      <w:r w:rsidR="005F1A21">
        <w:t>the</w:t>
      </w:r>
      <w:r w:rsidR="005F1A21">
        <w:rPr>
          <w:spacing w:val="-2"/>
        </w:rPr>
        <w:t xml:space="preserve"> </w:t>
      </w:r>
      <w:r w:rsidR="005F1A21">
        <w:t>managed</w:t>
      </w:r>
      <w:r w:rsidR="005F1A21">
        <w:rPr>
          <w:spacing w:val="-3"/>
        </w:rPr>
        <w:t xml:space="preserve"> </w:t>
      </w:r>
      <w:r w:rsidR="005F1A21">
        <w:t>recovery</w:t>
      </w:r>
      <w:r w:rsidR="005F1A21">
        <w:rPr>
          <w:spacing w:val="-1"/>
        </w:rPr>
        <w:t xml:space="preserve"> </w:t>
      </w:r>
      <w:r w:rsidR="005F1A21">
        <w:t>mode</w:t>
      </w:r>
      <w:r w:rsidR="005F1A21">
        <w:rPr>
          <w:spacing w:val="-3"/>
        </w:rPr>
        <w:t xml:space="preserve"> </w:t>
      </w:r>
      <w:r w:rsidR="005F1A21">
        <w:t>for</w:t>
      </w:r>
      <w:r w:rsidR="005F1A21">
        <w:rPr>
          <w:spacing w:val="-1"/>
        </w:rPr>
        <w:t xml:space="preserve"> </w:t>
      </w:r>
      <w:r w:rsidR="005F1A21">
        <w:t>the</w:t>
      </w:r>
      <w:r w:rsidR="005F1A21">
        <w:rPr>
          <w:spacing w:val="-3"/>
        </w:rPr>
        <w:t xml:space="preserve"> </w:t>
      </w:r>
      <w:r w:rsidR="005F1A21">
        <w:t>physical</w:t>
      </w:r>
      <w:r w:rsidR="005F1A21">
        <w:rPr>
          <w:spacing w:val="-1"/>
        </w:rPr>
        <w:t xml:space="preserve"> </w:t>
      </w:r>
      <w:r w:rsidR="005F1A21">
        <w:t>standby</w:t>
      </w:r>
      <w:r w:rsidR="005F1A21">
        <w:rPr>
          <w:spacing w:val="-2"/>
        </w:rPr>
        <w:t xml:space="preserve"> </w:t>
      </w:r>
      <w:r w:rsidR="005F1A21">
        <w:t>database.</w:t>
      </w:r>
    </w:p>
    <w:p w:rsidR="005E0F74" w:rsidRDefault="005E0F74">
      <w:pPr>
        <w:sectPr w:rsidR="005E0F74">
          <w:footerReference w:type="default" r:id="rId346"/>
          <w:pgSz w:w="12240" w:h="15840"/>
          <w:pgMar w:top="1160" w:right="1100" w:bottom="1100" w:left="540" w:header="0" w:footer="913" w:gutter="0"/>
          <w:cols w:space="720"/>
        </w:sectPr>
      </w:pPr>
    </w:p>
    <w:p w:rsidR="005E0F74" w:rsidRDefault="00FD78AA">
      <w:pPr>
        <w:pStyle w:val="ListParagraph"/>
        <w:numPr>
          <w:ilvl w:val="0"/>
          <w:numId w:val="27"/>
        </w:numPr>
        <w:tabs>
          <w:tab w:val="left" w:pos="1332"/>
          <w:tab w:val="left" w:pos="1333"/>
        </w:tabs>
        <w:spacing w:before="77" w:line="266" w:lineRule="auto"/>
        <w:ind w:right="780"/>
      </w:pPr>
      <w:r>
        <w:lastRenderedPageBreak/>
        <w:pict>
          <v:shape id="_x0000_s1625" type="#_x0000_t202" style="position:absolute;left:0;text-align:left;margin-left:109.35pt;margin-top:37.25pt;width:436.7pt;height:46.35pt;z-index:-15260160;mso-wrap-distance-left:0;mso-wrap-distance-right:0;mso-position-horizontal-relative:page" filled="f" strokeweight=".33864mm">
            <v:textbox inset="0,0,0,0">
              <w:txbxContent>
                <w:p w:rsidR="00D14CCF" w:rsidRDefault="00D14CCF">
                  <w:pPr>
                    <w:spacing w:before="18"/>
                    <w:ind w:left="108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alter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database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flashback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on;</w:t>
                  </w:r>
                </w:p>
                <w:p w:rsidR="00D14CCF" w:rsidRDefault="00D14CCF">
                  <w:pPr>
                    <w:pStyle w:val="BodyText"/>
                    <w:spacing w:before="3"/>
                    <w:rPr>
                      <w:b/>
                      <w:sz w:val="33"/>
                    </w:rPr>
                  </w:pPr>
                </w:p>
                <w:p w:rsidR="00D14CCF" w:rsidRDefault="00D14CCF">
                  <w:pPr>
                    <w:pStyle w:val="BodyText"/>
                    <w:ind w:left="108"/>
                  </w:pPr>
                  <w:r>
                    <w:t>Database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altered.</w:t>
                  </w:r>
                </w:p>
              </w:txbxContent>
            </v:textbox>
            <w10:wrap type="topAndBottom" anchorx="page"/>
          </v:shape>
        </w:pict>
      </w:r>
      <w:r w:rsidR="005F1A21">
        <w:rPr>
          <w:spacing w:val="-1"/>
        </w:rPr>
        <w:t>Return</w:t>
      </w:r>
      <w:r w:rsidR="005F1A21">
        <w:rPr>
          <w:spacing w:val="-2"/>
        </w:rPr>
        <w:t xml:space="preserve"> </w:t>
      </w:r>
      <w:r w:rsidR="005F1A21">
        <w:t>to</w:t>
      </w:r>
      <w:r w:rsidR="005F1A21">
        <w:rPr>
          <w:spacing w:val="-2"/>
        </w:rPr>
        <w:t xml:space="preserve"> </w:t>
      </w:r>
      <w:r w:rsidR="005F1A21">
        <w:t>the</w:t>
      </w:r>
      <w:r w:rsidR="005F1A21">
        <w:rPr>
          <w:spacing w:val="-2"/>
        </w:rPr>
        <w:t xml:space="preserve"> </w:t>
      </w:r>
      <w:r w:rsidR="005F1A21">
        <w:t>SQL*Plus</w:t>
      </w:r>
      <w:r w:rsidR="005F1A21">
        <w:rPr>
          <w:spacing w:val="-3"/>
        </w:rPr>
        <w:t xml:space="preserve"> </w:t>
      </w:r>
      <w:r w:rsidR="005F1A21">
        <w:t>session on</w:t>
      </w:r>
      <w:r w:rsidR="005F1A21">
        <w:rPr>
          <w:spacing w:val="2"/>
        </w:rPr>
        <w:t xml:space="preserve"> </w:t>
      </w:r>
      <w:r w:rsidR="005F1A21">
        <w:rPr>
          <w:rFonts w:ascii="Courier New"/>
        </w:rPr>
        <w:t>host03</w:t>
      </w:r>
      <w:r w:rsidR="005F1A21">
        <w:rPr>
          <w:rFonts w:ascii="Courier New"/>
          <w:spacing w:val="-73"/>
        </w:rPr>
        <w:t xml:space="preserve"> </w:t>
      </w:r>
      <w:r w:rsidR="005F1A21">
        <w:t>connected</w:t>
      </w:r>
      <w:r w:rsidR="005F1A21">
        <w:rPr>
          <w:spacing w:val="-1"/>
        </w:rPr>
        <w:t xml:space="preserve"> </w:t>
      </w:r>
      <w:r w:rsidR="005F1A21">
        <w:t>to</w:t>
      </w:r>
      <w:r w:rsidR="005F1A21">
        <w:rPr>
          <w:spacing w:val="-2"/>
        </w:rPr>
        <w:t xml:space="preserve"> </w:t>
      </w:r>
      <w:r w:rsidR="005F1A21">
        <w:t xml:space="preserve">the </w:t>
      </w:r>
      <w:r w:rsidR="005F1A21">
        <w:rPr>
          <w:rFonts w:ascii="Courier New"/>
        </w:rPr>
        <w:t>london</w:t>
      </w:r>
      <w:r w:rsidR="005F1A21">
        <w:rPr>
          <w:rFonts w:ascii="Courier New"/>
          <w:spacing w:val="-72"/>
        </w:rPr>
        <w:t xml:space="preserve"> </w:t>
      </w:r>
      <w:r w:rsidR="005F1A21">
        <w:t>physical standby</w:t>
      </w:r>
      <w:r w:rsidR="005F1A21">
        <w:rPr>
          <w:spacing w:val="-58"/>
        </w:rPr>
        <w:t xml:space="preserve"> </w:t>
      </w:r>
      <w:r w:rsidR="005F1A21">
        <w:t>database</w:t>
      </w:r>
      <w:r w:rsidR="005F1A21">
        <w:rPr>
          <w:spacing w:val="-1"/>
        </w:rPr>
        <w:t xml:space="preserve"> </w:t>
      </w:r>
      <w:r w:rsidR="005F1A21">
        <w:t>and</w:t>
      </w:r>
      <w:r w:rsidR="005F1A21">
        <w:rPr>
          <w:spacing w:val="-2"/>
        </w:rPr>
        <w:t xml:space="preserve"> </w:t>
      </w:r>
      <w:r w:rsidR="005F1A21">
        <w:t>enable</w:t>
      </w:r>
      <w:r w:rsidR="005F1A21">
        <w:rPr>
          <w:spacing w:val="-2"/>
        </w:rPr>
        <w:t xml:space="preserve"> </w:t>
      </w:r>
      <w:r w:rsidR="005F1A21">
        <w:t>flashback</w:t>
      </w:r>
      <w:r w:rsidR="005F1A21">
        <w:rPr>
          <w:spacing w:val="3"/>
        </w:rPr>
        <w:t xml:space="preserve"> </w:t>
      </w:r>
      <w:r w:rsidR="005F1A21">
        <w:t>database a</w:t>
      </w:r>
      <w:r w:rsidR="005F1A21">
        <w:rPr>
          <w:spacing w:val="-3"/>
        </w:rPr>
        <w:t xml:space="preserve"> </w:t>
      </w:r>
      <w:r w:rsidR="005F1A21">
        <w:t>second time.</w:t>
      </w:r>
    </w:p>
    <w:p w:rsidR="005E0F74" w:rsidRDefault="005E0F74">
      <w:pPr>
        <w:pStyle w:val="BodyText"/>
        <w:rPr>
          <w:rFonts w:ascii="Arial MT"/>
          <w:sz w:val="25"/>
        </w:rPr>
      </w:pPr>
    </w:p>
    <w:p w:rsidR="005E0F74" w:rsidRDefault="00FD78AA">
      <w:pPr>
        <w:pStyle w:val="ListParagraph"/>
        <w:numPr>
          <w:ilvl w:val="0"/>
          <w:numId w:val="27"/>
        </w:numPr>
        <w:tabs>
          <w:tab w:val="left" w:pos="1332"/>
          <w:tab w:val="left" w:pos="1333"/>
        </w:tabs>
        <w:spacing w:before="93"/>
        <w:ind w:hanging="433"/>
      </w:pPr>
      <w:r>
        <w:pict>
          <v:shape id="_x0000_s1624" type="#_x0000_t202" style="position:absolute;left:0;text-align:left;margin-left:109.35pt;margin-top:22.75pt;width:436.7pt;height:77.35pt;z-index:-15259648;mso-wrap-distance-left:0;mso-wrap-distance-right:0;mso-position-horizontal-relative:page" filled="f" strokeweight=".33864mm">
            <v:textbox inset="0,0,0,0">
              <w:txbxContent>
                <w:p w:rsidR="00D14CCF" w:rsidRDefault="00D14CCF">
                  <w:pPr>
                    <w:spacing w:before="18"/>
                    <w:ind w:left="108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select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flashback_on</w:t>
                  </w:r>
                  <w:r>
                    <w:rPr>
                      <w:b/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from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v$database;</w:t>
                  </w:r>
                </w:p>
                <w:p w:rsidR="00D14CCF" w:rsidRDefault="00D14CCF">
                  <w:pPr>
                    <w:pStyle w:val="BodyText"/>
                    <w:spacing w:before="4" w:line="620" w:lineRule="atLeast"/>
                    <w:ind w:left="108" w:right="7014"/>
                  </w:pPr>
                  <w:r>
                    <w:rPr>
                      <w:spacing w:val="-1"/>
                    </w:rPr>
                    <w:t>FLASHBACK_ON</w:t>
                  </w:r>
                  <w:r>
                    <w:rPr>
                      <w:spacing w:val="-130"/>
                    </w:rPr>
                    <w:t xml:space="preserve"> </w:t>
                  </w:r>
                  <w:r>
                    <w:t>YES</w:t>
                  </w:r>
                </w:p>
              </w:txbxContent>
            </v:textbox>
            <w10:wrap type="topAndBottom" anchorx="page"/>
          </v:shape>
        </w:pict>
      </w:r>
      <w:r w:rsidR="005F1A21">
        <w:t>Verify</w:t>
      </w:r>
      <w:r w:rsidR="005F1A21">
        <w:rPr>
          <w:spacing w:val="-4"/>
        </w:rPr>
        <w:t xml:space="preserve"> </w:t>
      </w:r>
      <w:r w:rsidR="005F1A21">
        <w:t>that</w:t>
      </w:r>
      <w:r w:rsidR="005F1A21">
        <w:rPr>
          <w:spacing w:val="-4"/>
        </w:rPr>
        <w:t xml:space="preserve"> </w:t>
      </w:r>
      <w:r w:rsidR="005F1A21">
        <w:t>flashback database</w:t>
      </w:r>
      <w:r w:rsidR="005F1A21">
        <w:rPr>
          <w:spacing w:val="-2"/>
        </w:rPr>
        <w:t xml:space="preserve"> </w:t>
      </w:r>
      <w:r w:rsidR="005F1A21">
        <w:t>has been</w:t>
      </w:r>
      <w:r w:rsidR="005F1A21">
        <w:rPr>
          <w:spacing w:val="-1"/>
        </w:rPr>
        <w:t xml:space="preserve"> </w:t>
      </w:r>
      <w:r w:rsidR="005F1A21">
        <w:t>enabled.</w:t>
      </w:r>
    </w:p>
    <w:p w:rsidR="005E0F74" w:rsidRDefault="005E0F74">
      <w:pPr>
        <w:pStyle w:val="BodyText"/>
        <w:spacing w:before="7"/>
        <w:rPr>
          <w:rFonts w:ascii="Arial MT"/>
          <w:sz w:val="25"/>
        </w:rPr>
      </w:pPr>
    </w:p>
    <w:p w:rsidR="005E0F74" w:rsidRDefault="00FD78AA">
      <w:pPr>
        <w:pStyle w:val="ListParagraph"/>
        <w:numPr>
          <w:ilvl w:val="0"/>
          <w:numId w:val="27"/>
        </w:numPr>
        <w:tabs>
          <w:tab w:val="left" w:pos="1333"/>
        </w:tabs>
        <w:spacing w:before="93" w:line="266" w:lineRule="auto"/>
        <w:ind w:right="1012"/>
      </w:pPr>
      <w:r>
        <w:pict>
          <v:shape id="_x0000_s1623" type="#_x0000_t202" style="position:absolute;left:0;text-align:left;margin-left:109.35pt;margin-top:36.9pt;width:436.7pt;height:136.25pt;z-index:-15259136;mso-wrap-distance-left:0;mso-wrap-distance-right:0;mso-position-horizontal-relative:page" filled="f" strokeweight=".33864mm">
            <v:textbox inset="0,0,0,0">
              <w:txbxContent>
                <w:p w:rsidR="00D14CCF" w:rsidRDefault="00D14CCF">
                  <w:pPr>
                    <w:spacing w:before="18"/>
                    <w:ind w:left="108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alter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database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recover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managed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standby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database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disconnect;</w:t>
                  </w:r>
                </w:p>
                <w:p w:rsidR="00D14CCF" w:rsidRDefault="00D14CCF">
                  <w:pPr>
                    <w:pStyle w:val="BodyText"/>
                    <w:spacing w:before="14" w:line="610" w:lineRule="atLeast"/>
                    <w:ind w:left="108" w:right="6342"/>
                    <w:rPr>
                      <w:b/>
                    </w:rPr>
                  </w:pPr>
                  <w:r>
                    <w:t>Database altered.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SQL&gt;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exit</w:t>
                  </w:r>
                </w:p>
                <w:p w:rsidR="00D14CCF" w:rsidRDefault="00D14CCF">
                  <w:pPr>
                    <w:pStyle w:val="BodyText"/>
                    <w:spacing w:before="70"/>
                    <w:ind w:left="108"/>
                  </w:pPr>
                  <w:r>
                    <w:t>Disconnected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Oracle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Database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19c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Enterprise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Edition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Release</w:t>
                  </w:r>
                </w:p>
                <w:p w:rsidR="00D14CCF" w:rsidRDefault="00D14CCF">
                  <w:pPr>
                    <w:pStyle w:val="BodyText"/>
                    <w:spacing w:before="1" w:line="297" w:lineRule="auto"/>
                    <w:ind w:left="108" w:right="5550"/>
                  </w:pPr>
                  <w:r>
                    <w:t>19.0.0.0.0 - Production</w:t>
                  </w:r>
                  <w:r>
                    <w:rPr>
                      <w:spacing w:val="-130"/>
                    </w:rPr>
                    <w:t xml:space="preserve"> </w:t>
                  </w:r>
                  <w:r>
                    <w:t>Version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19.3.0.0.0</w:t>
                  </w:r>
                </w:p>
                <w:p w:rsidR="00D14CCF" w:rsidRDefault="00D14CCF">
                  <w:pPr>
                    <w:pStyle w:val="BodyText"/>
                    <w:spacing w:before="3"/>
                    <w:ind w:left="108"/>
                  </w:pPr>
                  <w:r>
                    <w:t>[oracle@host03</w:t>
                  </w:r>
                  <w:r>
                    <w:rPr>
                      <w:spacing w:val="-9"/>
                    </w:rPr>
                    <w:t xml:space="preserve"> </w:t>
                  </w:r>
                  <w:r>
                    <w:t>~]$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1622" style="position:absolute;left:0;text-align:left;z-index:-28444672;mso-position-horizontal-relative:page" from="115.2pt,-39.9pt" to="234pt,-39.9pt" strokeweight=".22978mm">
            <v:stroke dashstyle="dash"/>
            <w10:wrap anchorx="page"/>
          </v:line>
        </w:pict>
      </w:r>
      <w:r w:rsidR="005F1A21">
        <w:rPr>
          <w:spacing w:val="-1"/>
        </w:rPr>
        <w:t>Restart the</w:t>
      </w:r>
      <w:r w:rsidR="005F1A21">
        <w:rPr>
          <w:spacing w:val="-2"/>
        </w:rPr>
        <w:t xml:space="preserve"> </w:t>
      </w:r>
      <w:r w:rsidR="005F1A21">
        <w:rPr>
          <w:spacing w:val="-1"/>
        </w:rPr>
        <w:t>managed</w:t>
      </w:r>
      <w:r w:rsidR="005F1A21">
        <w:rPr>
          <w:spacing w:val="-2"/>
        </w:rPr>
        <w:t xml:space="preserve"> </w:t>
      </w:r>
      <w:r w:rsidR="005F1A21">
        <w:t>recovery</w:t>
      </w:r>
      <w:r w:rsidR="005F1A21">
        <w:rPr>
          <w:spacing w:val="-1"/>
        </w:rPr>
        <w:t xml:space="preserve"> </w:t>
      </w:r>
      <w:r w:rsidR="005F1A21">
        <w:t>mode</w:t>
      </w:r>
      <w:r w:rsidR="005F1A21">
        <w:rPr>
          <w:spacing w:val="-1"/>
        </w:rPr>
        <w:t xml:space="preserve"> </w:t>
      </w:r>
      <w:r w:rsidR="005F1A21">
        <w:t>for</w:t>
      </w:r>
      <w:r w:rsidR="005F1A21">
        <w:rPr>
          <w:spacing w:val="-1"/>
        </w:rPr>
        <w:t xml:space="preserve"> </w:t>
      </w:r>
      <w:r w:rsidR="005F1A21">
        <w:t>the</w:t>
      </w:r>
      <w:r w:rsidR="005F1A21">
        <w:rPr>
          <w:spacing w:val="3"/>
        </w:rPr>
        <w:t xml:space="preserve"> </w:t>
      </w:r>
      <w:r w:rsidR="005F1A21">
        <w:rPr>
          <w:rFonts w:ascii="Courier New"/>
        </w:rPr>
        <w:t>london</w:t>
      </w:r>
      <w:r w:rsidR="005F1A21">
        <w:rPr>
          <w:rFonts w:ascii="Courier New"/>
          <w:spacing w:val="-71"/>
        </w:rPr>
        <w:t xml:space="preserve"> </w:t>
      </w:r>
      <w:r w:rsidR="005F1A21">
        <w:t>physical standby</w:t>
      </w:r>
      <w:r w:rsidR="005F1A21">
        <w:rPr>
          <w:spacing w:val="-2"/>
        </w:rPr>
        <w:t xml:space="preserve"> </w:t>
      </w:r>
      <w:r w:rsidR="005F1A21">
        <w:t>database.</w:t>
      </w:r>
      <w:r w:rsidR="005F1A21">
        <w:rPr>
          <w:spacing w:val="1"/>
        </w:rPr>
        <w:t xml:space="preserve"> </w:t>
      </w:r>
      <w:r w:rsidR="005F1A21">
        <w:t>Exit</w:t>
      </w:r>
      <w:r w:rsidR="005F1A21">
        <w:rPr>
          <w:spacing w:val="-58"/>
        </w:rPr>
        <w:t xml:space="preserve"> </w:t>
      </w:r>
      <w:r w:rsidR="005F1A21">
        <w:t>SQL*Plus</w:t>
      </w:r>
      <w:r w:rsidR="005F1A21">
        <w:rPr>
          <w:spacing w:val="-1"/>
        </w:rPr>
        <w:t xml:space="preserve"> </w:t>
      </w:r>
      <w:r w:rsidR="005F1A21">
        <w:t>when done.</w:t>
      </w:r>
    </w:p>
    <w:p w:rsidR="005E0F74" w:rsidRDefault="005E0F74">
      <w:pPr>
        <w:spacing w:line="266" w:lineRule="auto"/>
        <w:sectPr w:rsidR="005E0F74">
          <w:footerReference w:type="default" r:id="rId347"/>
          <w:pgSz w:w="12240" w:h="15840"/>
          <w:pgMar w:top="1080" w:right="1100" w:bottom="1100" w:left="540" w:header="0" w:footer="913" w:gutter="0"/>
          <w:cols w:space="720"/>
        </w:sectPr>
      </w:pPr>
    </w:p>
    <w:p w:rsidR="005E0F74" w:rsidRDefault="00FD78AA">
      <w:pPr>
        <w:pStyle w:val="Heading2"/>
        <w:spacing w:line="276" w:lineRule="auto"/>
        <w:ind w:right="1449"/>
      </w:pPr>
      <w:r>
        <w:lastRenderedPageBreak/>
        <w:pict>
          <v:rect id="_x0000_s1621" style="position:absolute;left:0;text-align:left;margin-left:70.6pt;margin-top:41.65pt;width:471pt;height:.7pt;z-index:-15258112;mso-wrap-distance-left:0;mso-wrap-distance-right:0;mso-position-horizontal-relative:page" fillcolor="black" stroked="f">
            <w10:wrap type="topAndBottom" anchorx="page"/>
          </v:rect>
        </w:pict>
      </w:r>
      <w:r>
        <w:pict>
          <v:line id="_x0000_s1620" style="position:absolute;left:0;text-align:left;z-index:-28443136;mso-position-horizontal-relative:page;mso-position-vertical-relative:page" from="115.2pt,524.25pt" to="234pt,524.25pt" strokeweight=".22978mm">
            <v:stroke dashstyle="dash"/>
            <w10:wrap anchorx="page" anchory="page"/>
          </v:line>
        </w:pict>
      </w:r>
      <w:bookmarkStart w:id="70" w:name="_TOC_250021"/>
      <w:r w:rsidR="005F1A21">
        <w:t>Practice 15-3: Configuring Flashback Database on the Logical</w:t>
      </w:r>
      <w:r w:rsidR="005F1A21">
        <w:rPr>
          <w:spacing w:val="-75"/>
        </w:rPr>
        <w:t xml:space="preserve"> </w:t>
      </w:r>
      <w:r w:rsidR="005F1A21">
        <w:t>Standby</w:t>
      </w:r>
      <w:r w:rsidR="005F1A21">
        <w:rPr>
          <w:spacing w:val="-7"/>
        </w:rPr>
        <w:t xml:space="preserve"> </w:t>
      </w:r>
      <w:bookmarkEnd w:id="70"/>
      <w:r w:rsidR="005F1A21">
        <w:t>Database</w:t>
      </w:r>
    </w:p>
    <w:p w:rsidR="005E0F74" w:rsidRDefault="005E0F74">
      <w:pPr>
        <w:pStyle w:val="BodyText"/>
        <w:spacing w:before="1"/>
        <w:rPr>
          <w:rFonts w:ascii="Arial"/>
          <w:b/>
          <w:sz w:val="10"/>
        </w:rPr>
      </w:pPr>
    </w:p>
    <w:p w:rsidR="005E0F74" w:rsidRDefault="005F1A21">
      <w:pPr>
        <w:pStyle w:val="Heading3"/>
        <w:spacing w:before="93"/>
      </w:pPr>
      <w:r>
        <w:t>Overview</w:t>
      </w:r>
    </w:p>
    <w:p w:rsidR="005E0F74" w:rsidRDefault="005F1A21">
      <w:pPr>
        <w:pStyle w:val="BodyText"/>
        <w:spacing w:before="160"/>
        <w:ind w:left="900"/>
        <w:rPr>
          <w:rFonts w:ascii="Arial MT"/>
        </w:rPr>
      </w:pPr>
      <w:r>
        <w:rPr>
          <w:rFonts w:ascii="Arial MT"/>
        </w:rPr>
        <w:t>In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this practice,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you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will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enable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flashback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database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on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logical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standby</w:t>
      </w:r>
      <w:r>
        <w:rPr>
          <w:rFonts w:ascii="Arial MT"/>
          <w:spacing w:val="2"/>
        </w:rPr>
        <w:t xml:space="preserve"> </w:t>
      </w:r>
      <w:r>
        <w:rPr>
          <w:rFonts w:ascii="Arial MT"/>
        </w:rPr>
        <w:t>database.</w:t>
      </w:r>
    </w:p>
    <w:p w:rsidR="005E0F74" w:rsidRDefault="005E0F74">
      <w:pPr>
        <w:pStyle w:val="BodyText"/>
        <w:spacing w:before="4"/>
        <w:rPr>
          <w:rFonts w:ascii="Arial MT"/>
          <w:sz w:val="24"/>
        </w:rPr>
      </w:pPr>
    </w:p>
    <w:p w:rsidR="005E0F74" w:rsidRDefault="005F1A21">
      <w:pPr>
        <w:pStyle w:val="Heading3"/>
        <w:spacing w:before="0"/>
      </w:pPr>
      <w:r>
        <w:t>Tasks</w:t>
      </w:r>
    </w:p>
    <w:p w:rsidR="005E0F74" w:rsidRDefault="00FD78AA">
      <w:pPr>
        <w:pStyle w:val="ListParagraph"/>
        <w:numPr>
          <w:ilvl w:val="0"/>
          <w:numId w:val="26"/>
        </w:numPr>
        <w:tabs>
          <w:tab w:val="left" w:pos="1332"/>
          <w:tab w:val="left" w:pos="1333"/>
        </w:tabs>
        <w:spacing w:before="168" w:line="273" w:lineRule="auto"/>
        <w:ind w:right="502"/>
      </w:pPr>
      <w:r>
        <w:pict>
          <v:shape id="_x0000_s1619" type="#_x0000_t202" style="position:absolute;left:0;text-align:left;margin-left:109.35pt;margin-top:41.6pt;width:436.7pt;height:365.25pt;z-index:-15257600;mso-wrap-distance-left:0;mso-wrap-distance-right:0;mso-position-horizontal-relative:page" filled="f" strokeweight=".33864mm">
            <v:textbox inset="0,0,0,0">
              <w:txbxContent>
                <w:p w:rsidR="00D14CCF" w:rsidRDefault="00D14CCF">
                  <w:pPr>
                    <w:spacing w:before="18"/>
                    <w:ind w:left="108"/>
                    <w:rPr>
                      <w:b/>
                    </w:rPr>
                  </w:pPr>
                  <w:r>
                    <w:t>[oracle@host03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~]$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.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oraenv</w:t>
                  </w:r>
                </w:p>
                <w:p w:rsidR="00D14CCF" w:rsidRDefault="00D14CCF">
                  <w:pPr>
                    <w:spacing w:before="61"/>
                    <w:ind w:left="108"/>
                    <w:rPr>
                      <w:b/>
                    </w:rPr>
                  </w:pPr>
                  <w:r>
                    <w:t>ORACLE_SID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[london]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?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london2</w:t>
                  </w:r>
                </w:p>
                <w:p w:rsidR="00D14CCF" w:rsidRDefault="00D14CCF">
                  <w:pPr>
                    <w:pStyle w:val="BodyText"/>
                    <w:spacing w:before="68" w:line="290" w:lineRule="auto"/>
                    <w:ind w:left="108"/>
                    <w:rPr>
                      <w:b/>
                    </w:rPr>
                  </w:pPr>
                  <w:r>
                    <w:t>The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Oracle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base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remains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unchanged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with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value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/u01/app/oracle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[oracle@host03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 xml:space="preserve">~]$ </w:t>
                  </w:r>
                  <w:r>
                    <w:rPr>
                      <w:b/>
                    </w:rPr>
                    <w:t>sqlplus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/</w:t>
                  </w:r>
                  <w:r>
                    <w:rPr>
                      <w:b/>
                      <w:spacing w:val="-1"/>
                    </w:rPr>
                    <w:t xml:space="preserve"> </w:t>
                  </w:r>
                  <w:r>
                    <w:rPr>
                      <w:b/>
                    </w:rPr>
                    <w:t>as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sysdba</w:t>
                  </w:r>
                </w:p>
                <w:p w:rsidR="00D14CCF" w:rsidRDefault="00D14CCF">
                  <w:pPr>
                    <w:pStyle w:val="BodyText"/>
                    <w:spacing w:before="6"/>
                    <w:rPr>
                      <w:b/>
                      <w:sz w:val="28"/>
                    </w:rPr>
                  </w:pPr>
                </w:p>
                <w:p w:rsidR="00D14CCF" w:rsidRDefault="00D14CCF">
                  <w:pPr>
                    <w:pStyle w:val="BodyText"/>
                    <w:ind w:left="108" w:right="269"/>
                  </w:pPr>
                  <w:r>
                    <w:t>SQL*Plus: Release 19.0.0.0.0 - Production on Sat Jun 6 10:47:39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2020</w:t>
                  </w:r>
                </w:p>
                <w:p w:rsidR="00D14CCF" w:rsidRDefault="00D14CCF">
                  <w:pPr>
                    <w:pStyle w:val="BodyText"/>
                    <w:spacing w:before="61"/>
                    <w:ind w:left="108"/>
                  </w:pPr>
                  <w:r>
                    <w:t>Version</w:t>
                  </w:r>
                  <w:r>
                    <w:rPr>
                      <w:spacing w:val="-7"/>
                    </w:rPr>
                    <w:t xml:space="preserve"> </w:t>
                  </w:r>
                  <w:r>
                    <w:t>19.3.0.0.0</w:t>
                  </w:r>
                </w:p>
                <w:p w:rsidR="00D14CCF" w:rsidRDefault="00D14CCF">
                  <w:pPr>
                    <w:pStyle w:val="BodyText"/>
                    <w:spacing w:before="7"/>
                    <w:rPr>
                      <w:sz w:val="32"/>
                    </w:rPr>
                  </w:pPr>
                </w:p>
                <w:p w:rsidR="00D14CCF" w:rsidRDefault="00D14CCF">
                  <w:pPr>
                    <w:pStyle w:val="BodyText"/>
                    <w:ind w:left="108"/>
                  </w:pPr>
                  <w:r>
                    <w:rPr>
                      <w:spacing w:val="-4"/>
                    </w:rPr>
                    <w:t xml:space="preserve"> </w:t>
                  </w:r>
                  <w:r>
                    <w:t>(c)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1982,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2019,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Oracle.</w:t>
                  </w:r>
                  <w:r>
                    <w:rPr>
                      <w:spacing w:val="127"/>
                    </w:rPr>
                    <w:t xml:space="preserve"> </w:t>
                  </w:r>
                  <w:r>
                    <w:t>All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rights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reserved.</w:t>
                  </w:r>
                </w:p>
                <w:p w:rsidR="00D14CCF" w:rsidRDefault="00D14CCF">
                  <w:pPr>
                    <w:pStyle w:val="BodyText"/>
                    <w:rPr>
                      <w:sz w:val="24"/>
                    </w:rPr>
                  </w:pPr>
                </w:p>
                <w:p w:rsidR="00D14CCF" w:rsidRDefault="00D14CCF">
                  <w:pPr>
                    <w:pStyle w:val="BodyText"/>
                    <w:spacing w:before="9"/>
                    <w:rPr>
                      <w:sz w:val="35"/>
                    </w:rPr>
                  </w:pPr>
                </w:p>
                <w:p w:rsidR="00D14CCF" w:rsidRDefault="00D14CCF">
                  <w:pPr>
                    <w:pStyle w:val="BodyText"/>
                    <w:ind w:left="108"/>
                  </w:pPr>
                  <w:r>
                    <w:t>Connected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to:</w:t>
                  </w:r>
                </w:p>
                <w:p w:rsidR="00D14CCF" w:rsidRDefault="00D14CCF">
                  <w:pPr>
                    <w:pStyle w:val="BodyText"/>
                    <w:spacing w:before="61"/>
                    <w:ind w:left="108" w:right="797"/>
                  </w:pPr>
                  <w:r>
                    <w:t>Oracle Database 19c Enterprise Edition Release 19.0.0.0.0 -</w:t>
                  </w:r>
                  <w:r>
                    <w:rPr>
                      <w:spacing w:val="-130"/>
                    </w:rPr>
                    <w:t xml:space="preserve"> </w:t>
                  </w:r>
                  <w:r>
                    <w:t>Production</w:t>
                  </w:r>
                </w:p>
                <w:p w:rsidR="00D14CCF" w:rsidRDefault="00D14CCF">
                  <w:pPr>
                    <w:pStyle w:val="BodyText"/>
                    <w:spacing w:before="60"/>
                    <w:ind w:left="108"/>
                  </w:pPr>
                  <w:r>
                    <w:t>Version</w:t>
                  </w:r>
                  <w:r>
                    <w:rPr>
                      <w:spacing w:val="-7"/>
                    </w:rPr>
                    <w:t xml:space="preserve"> </w:t>
                  </w:r>
                  <w:r>
                    <w:t>19.3.0.0.0</w:t>
                  </w:r>
                </w:p>
                <w:p w:rsidR="00D14CCF" w:rsidRDefault="00D14CCF">
                  <w:pPr>
                    <w:pStyle w:val="BodyText"/>
                    <w:spacing w:before="9"/>
                    <w:rPr>
                      <w:sz w:val="31"/>
                    </w:rPr>
                  </w:pPr>
                </w:p>
                <w:p w:rsidR="00D14CCF" w:rsidRDefault="00D14CCF">
                  <w:pPr>
                    <w:spacing w:before="1"/>
                    <w:ind w:left="108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select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flashback_on</w:t>
                  </w:r>
                  <w:r>
                    <w:rPr>
                      <w:b/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from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v$database;</w:t>
                  </w:r>
                </w:p>
                <w:p w:rsidR="00D14CCF" w:rsidRDefault="00D14CCF">
                  <w:pPr>
                    <w:pStyle w:val="BodyText"/>
                    <w:spacing w:before="3"/>
                    <w:rPr>
                      <w:b/>
                      <w:sz w:val="33"/>
                    </w:rPr>
                  </w:pPr>
                </w:p>
                <w:p w:rsidR="00D14CCF" w:rsidRDefault="00D14CCF">
                  <w:pPr>
                    <w:pStyle w:val="BodyText"/>
                    <w:spacing w:line="595" w:lineRule="auto"/>
                    <w:ind w:left="108" w:right="7014"/>
                  </w:pPr>
                  <w:r>
                    <w:rPr>
                      <w:spacing w:val="-1"/>
                    </w:rPr>
                    <w:t>FLASHBACK_ON</w:t>
                  </w:r>
                  <w:r>
                    <w:rPr>
                      <w:spacing w:val="-130"/>
                    </w:rPr>
                    <w:t xml:space="preserve"> </w:t>
                  </w:r>
                  <w:r>
                    <w:t>NO</w:t>
                  </w:r>
                </w:p>
                <w:p w:rsidR="00D14CCF" w:rsidRDefault="00D14CCF">
                  <w:pPr>
                    <w:pStyle w:val="BodyText"/>
                    <w:spacing w:before="3"/>
                    <w:ind w:left="108"/>
                  </w:pPr>
                  <w:r>
                    <w:t>SQL&gt;</w:t>
                  </w:r>
                </w:p>
              </w:txbxContent>
            </v:textbox>
            <w10:wrap type="topAndBottom" anchorx="page"/>
          </v:shape>
        </w:pict>
      </w:r>
      <w:r w:rsidR="005F1A21">
        <w:rPr>
          <w:spacing w:val="-1"/>
        </w:rPr>
        <w:t xml:space="preserve">Use a terminal window on </w:t>
      </w:r>
      <w:r w:rsidR="005F1A21">
        <w:rPr>
          <w:rFonts w:ascii="Courier New"/>
          <w:spacing w:val="-1"/>
        </w:rPr>
        <w:t xml:space="preserve">host03 </w:t>
      </w:r>
      <w:r w:rsidR="005F1A21">
        <w:t xml:space="preserve">connected as </w:t>
      </w:r>
      <w:r w:rsidR="005F1A21">
        <w:rPr>
          <w:rFonts w:ascii="Courier New"/>
        </w:rPr>
        <w:t xml:space="preserve">oracle </w:t>
      </w:r>
      <w:r w:rsidR="005F1A21">
        <w:t>with the environment variables</w:t>
      </w:r>
      <w:r w:rsidR="005F1A21">
        <w:rPr>
          <w:spacing w:val="-59"/>
        </w:rPr>
        <w:t xml:space="preserve"> </w:t>
      </w:r>
      <w:r w:rsidR="005F1A21">
        <w:t>set</w:t>
      </w:r>
      <w:r w:rsidR="005F1A21">
        <w:rPr>
          <w:spacing w:val="-3"/>
        </w:rPr>
        <w:t xml:space="preserve"> </w:t>
      </w:r>
      <w:r w:rsidR="005F1A21">
        <w:t>to</w:t>
      </w:r>
      <w:r w:rsidR="005F1A21">
        <w:rPr>
          <w:spacing w:val="-1"/>
        </w:rPr>
        <w:t xml:space="preserve"> </w:t>
      </w:r>
      <w:r w:rsidR="005F1A21">
        <w:rPr>
          <w:rFonts w:ascii="Courier New"/>
        </w:rPr>
        <w:t>london2</w:t>
      </w:r>
      <w:r w:rsidR="005F1A21">
        <w:t>.</w:t>
      </w:r>
      <w:r w:rsidR="005F1A21">
        <w:rPr>
          <w:spacing w:val="1"/>
        </w:rPr>
        <w:t xml:space="preserve"> </w:t>
      </w:r>
      <w:r w:rsidR="005F1A21">
        <w:t>Launch</w:t>
      </w:r>
      <w:r w:rsidR="005F1A21">
        <w:rPr>
          <w:spacing w:val="-3"/>
        </w:rPr>
        <w:t xml:space="preserve"> </w:t>
      </w:r>
      <w:r w:rsidR="005F1A21">
        <w:t>SQL*Plus</w:t>
      </w:r>
      <w:r w:rsidR="005F1A21">
        <w:rPr>
          <w:spacing w:val="-1"/>
        </w:rPr>
        <w:t xml:space="preserve"> </w:t>
      </w:r>
      <w:r w:rsidR="005F1A21">
        <w:t>and</w:t>
      </w:r>
      <w:r w:rsidR="005F1A21">
        <w:rPr>
          <w:spacing w:val="-3"/>
        </w:rPr>
        <w:t xml:space="preserve"> </w:t>
      </w:r>
      <w:r w:rsidR="005F1A21">
        <w:t>determine</w:t>
      </w:r>
      <w:r w:rsidR="005F1A21">
        <w:rPr>
          <w:spacing w:val="-3"/>
        </w:rPr>
        <w:t xml:space="preserve"> </w:t>
      </w:r>
      <w:r w:rsidR="005F1A21">
        <w:t>the</w:t>
      </w:r>
      <w:r w:rsidR="005F1A21">
        <w:rPr>
          <w:spacing w:val="-3"/>
        </w:rPr>
        <w:t xml:space="preserve"> </w:t>
      </w:r>
      <w:r w:rsidR="005F1A21">
        <w:t>current</w:t>
      </w:r>
      <w:r w:rsidR="005F1A21">
        <w:rPr>
          <w:spacing w:val="-2"/>
        </w:rPr>
        <w:t xml:space="preserve"> </w:t>
      </w:r>
      <w:r w:rsidR="005F1A21">
        <w:t>state</w:t>
      </w:r>
      <w:r w:rsidR="005F1A21">
        <w:rPr>
          <w:spacing w:val="-3"/>
        </w:rPr>
        <w:t xml:space="preserve"> </w:t>
      </w:r>
      <w:r w:rsidR="005F1A21">
        <w:t>of</w:t>
      </w:r>
      <w:r w:rsidR="005F1A21">
        <w:rPr>
          <w:spacing w:val="-3"/>
        </w:rPr>
        <w:t xml:space="preserve"> </w:t>
      </w:r>
      <w:r w:rsidR="005F1A21">
        <w:t>flashback database.</w:t>
      </w:r>
    </w:p>
    <w:p w:rsidR="005E0F74" w:rsidRDefault="005E0F74">
      <w:pPr>
        <w:spacing w:line="273" w:lineRule="auto"/>
        <w:sectPr w:rsidR="005E0F74">
          <w:footerReference w:type="default" r:id="rId348"/>
          <w:pgSz w:w="12240" w:h="15840"/>
          <w:pgMar w:top="1080" w:right="1100" w:bottom="1100" w:left="540" w:header="0" w:footer="913" w:gutter="0"/>
          <w:cols w:space="720"/>
        </w:sectPr>
      </w:pPr>
    </w:p>
    <w:p w:rsidR="005E0F74" w:rsidRDefault="00FD78AA">
      <w:pPr>
        <w:pStyle w:val="ListParagraph"/>
        <w:numPr>
          <w:ilvl w:val="0"/>
          <w:numId w:val="26"/>
        </w:numPr>
        <w:tabs>
          <w:tab w:val="left" w:pos="1332"/>
          <w:tab w:val="left" w:pos="1333"/>
        </w:tabs>
        <w:spacing w:before="69" w:line="276" w:lineRule="auto"/>
        <w:ind w:right="469"/>
      </w:pPr>
      <w:r>
        <w:lastRenderedPageBreak/>
        <w:pict>
          <v:shape id="_x0000_s1618" type="#_x0000_t202" style="position:absolute;left:0;text-align:left;margin-left:109.35pt;margin-top:36.1pt;width:436.7pt;height:123.85pt;z-index:-15256576;mso-wrap-distance-left:0;mso-wrap-distance-right:0;mso-position-horizontal-relative:page" filled="f" strokeweight=".33864mm">
            <v:textbox inset="0,0,0,0">
              <w:txbxContent>
                <w:p w:rsidR="00D14CCF" w:rsidRDefault="00D14CCF">
                  <w:pPr>
                    <w:spacing w:before="18"/>
                    <w:ind w:left="108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archive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log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list</w:t>
                  </w:r>
                </w:p>
                <w:p w:rsidR="00D14CCF" w:rsidRDefault="00D14CCF">
                  <w:pPr>
                    <w:pStyle w:val="BodyText"/>
                    <w:tabs>
                      <w:tab w:val="left" w:pos="3768"/>
                    </w:tabs>
                    <w:spacing w:before="68"/>
                    <w:ind w:left="108"/>
                  </w:pPr>
                  <w:r>
                    <w:t>Database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log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mode</w:t>
                  </w:r>
                  <w:r>
                    <w:tab/>
                    <w:t>Archive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Mode</w:t>
                  </w:r>
                </w:p>
                <w:p w:rsidR="00D14CCF" w:rsidRDefault="00D14CCF">
                  <w:pPr>
                    <w:pStyle w:val="BodyText"/>
                    <w:tabs>
                      <w:tab w:val="left" w:pos="3768"/>
                    </w:tabs>
                    <w:spacing w:before="60"/>
                    <w:ind w:left="108"/>
                  </w:pPr>
                  <w:r>
                    <w:t>Automatic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archival</w:t>
                  </w:r>
                  <w:r>
                    <w:tab/>
                    <w:t>Enabled</w:t>
                  </w:r>
                </w:p>
                <w:p w:rsidR="00D14CCF" w:rsidRDefault="00D14CCF">
                  <w:pPr>
                    <w:pStyle w:val="BodyText"/>
                    <w:tabs>
                      <w:tab w:val="left" w:pos="3768"/>
                      <w:tab w:val="left" w:pos="4199"/>
                    </w:tabs>
                    <w:spacing w:before="60" w:line="295" w:lineRule="auto"/>
                    <w:ind w:left="108" w:right="1644"/>
                  </w:pPr>
                  <w:r>
                    <w:t>Archive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destination</w:t>
                  </w:r>
                  <w:r>
                    <w:tab/>
                  </w:r>
                  <w:r>
                    <w:rPr>
                      <w:spacing w:val="-1"/>
                    </w:rPr>
                    <w:t>USE_DB_RECOVERY_FILE_DEST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Oldest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online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log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sequence</w:t>
                  </w:r>
                  <w:r>
                    <w:tab/>
                  </w:r>
                  <w:r>
                    <w:tab/>
                    <w:t>31</w:t>
                  </w:r>
                </w:p>
                <w:p w:rsidR="00D14CCF" w:rsidRDefault="00D14CCF">
                  <w:pPr>
                    <w:pStyle w:val="BodyText"/>
                    <w:tabs>
                      <w:tab w:val="left" w:pos="4199"/>
                    </w:tabs>
                    <w:spacing w:before="4"/>
                    <w:ind w:left="108"/>
                  </w:pPr>
                  <w:r>
                    <w:t>Next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log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sequence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to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archive</w:t>
                  </w:r>
                  <w:r>
                    <w:tab/>
                    <w:t>33</w:t>
                  </w:r>
                </w:p>
                <w:p w:rsidR="00D14CCF" w:rsidRDefault="00D14CCF">
                  <w:pPr>
                    <w:pStyle w:val="BodyText"/>
                    <w:tabs>
                      <w:tab w:val="left" w:pos="4164"/>
                    </w:tabs>
                    <w:spacing w:before="61"/>
                    <w:ind w:left="108"/>
                  </w:pPr>
                  <w:r>
                    <w:t>Current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log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sequence</w:t>
                  </w:r>
                  <w:r>
                    <w:tab/>
                    <w:t>33</w:t>
                  </w:r>
                </w:p>
                <w:p w:rsidR="00D14CCF" w:rsidRDefault="00D14CCF">
                  <w:pPr>
                    <w:pStyle w:val="BodyText"/>
                    <w:spacing w:before="62"/>
                    <w:ind w:left="108"/>
                  </w:pPr>
                  <w:r>
                    <w:t>SQL&gt;</w:t>
                  </w:r>
                </w:p>
              </w:txbxContent>
            </v:textbox>
            <w10:wrap type="topAndBottom" anchorx="page"/>
          </v:shape>
        </w:pict>
      </w:r>
      <w:r w:rsidR="005F1A21">
        <w:t>Verify that the logical standby database is in archive log mode, a pre-requisite to flashback</w:t>
      </w:r>
      <w:r w:rsidR="005F1A21">
        <w:rPr>
          <w:spacing w:val="-59"/>
        </w:rPr>
        <w:t xml:space="preserve"> </w:t>
      </w:r>
      <w:r w:rsidR="005F1A21">
        <w:t>database.</w:t>
      </w:r>
    </w:p>
    <w:p w:rsidR="005E0F74" w:rsidRDefault="005E0F74">
      <w:pPr>
        <w:pStyle w:val="BodyText"/>
        <w:spacing w:before="9"/>
        <w:rPr>
          <w:rFonts w:ascii="Arial MT"/>
          <w:sz w:val="24"/>
        </w:rPr>
      </w:pPr>
    </w:p>
    <w:p w:rsidR="005E0F74" w:rsidRDefault="005F1A21">
      <w:pPr>
        <w:pStyle w:val="ListParagraph"/>
        <w:numPr>
          <w:ilvl w:val="0"/>
          <w:numId w:val="26"/>
        </w:numPr>
        <w:tabs>
          <w:tab w:val="left" w:pos="1332"/>
          <w:tab w:val="left" w:pos="1333"/>
        </w:tabs>
        <w:spacing w:line="276" w:lineRule="auto"/>
        <w:ind w:right="450"/>
      </w:pPr>
      <w:r>
        <w:t>Verify</w:t>
      </w:r>
      <w:r>
        <w:rPr>
          <w:spacing w:val="-3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fast</w:t>
      </w:r>
      <w:r>
        <w:rPr>
          <w:spacing w:val="-1"/>
        </w:rPr>
        <w:t xml:space="preserve"> </w:t>
      </w:r>
      <w:r>
        <w:t>recovery</w:t>
      </w:r>
      <w:r>
        <w:rPr>
          <w:spacing w:val="-1"/>
        </w:rPr>
        <w:t xml:space="preserve"> </w:t>
      </w:r>
      <w:r>
        <w:t>area has</w:t>
      </w:r>
      <w:r>
        <w:rPr>
          <w:spacing w:val="-2"/>
        </w:rPr>
        <w:t xml:space="preserve"> </w:t>
      </w:r>
      <w:r>
        <w:t>been</w:t>
      </w:r>
      <w:r>
        <w:rPr>
          <w:spacing w:val="-2"/>
        </w:rPr>
        <w:t xml:space="preserve"> </w:t>
      </w:r>
      <w:r>
        <w:t>configured</w:t>
      </w:r>
      <w:r>
        <w:rPr>
          <w:spacing w:val="-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physical</w:t>
      </w:r>
      <w:r>
        <w:rPr>
          <w:spacing w:val="-1"/>
        </w:rPr>
        <w:t xml:space="preserve"> </w:t>
      </w:r>
      <w:r>
        <w:t>standby</w:t>
      </w:r>
      <w:r>
        <w:rPr>
          <w:spacing w:val="-3"/>
        </w:rPr>
        <w:t xml:space="preserve"> </w:t>
      </w:r>
      <w:r>
        <w:t>database,</w:t>
      </w:r>
      <w:r>
        <w:rPr>
          <w:spacing w:val="-1"/>
        </w:rPr>
        <w:t xml:space="preserve"> </w:t>
      </w:r>
      <w:r>
        <w:t>a</w:t>
      </w:r>
      <w:r>
        <w:rPr>
          <w:spacing w:val="-58"/>
        </w:rPr>
        <w:t xml:space="preserve"> </w:t>
      </w:r>
      <w:r>
        <w:t>pre-requisite</w:t>
      </w:r>
      <w:r>
        <w:rPr>
          <w:spacing w:val="-5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flashback</w:t>
      </w:r>
      <w:r>
        <w:rPr>
          <w:spacing w:val="1"/>
        </w:rPr>
        <w:t xml:space="preserve"> </w:t>
      </w:r>
      <w:r>
        <w:t>database.</w:t>
      </w:r>
    </w:p>
    <w:p w:rsidR="005E0F74" w:rsidRDefault="005E0F74">
      <w:pPr>
        <w:pStyle w:val="BodyText"/>
        <w:spacing w:before="2"/>
        <w:rPr>
          <w:rFonts w:ascii="Arial MT"/>
          <w:sz w:val="6"/>
        </w:rPr>
      </w:pPr>
    </w:p>
    <w:tbl>
      <w:tblPr>
        <w:tblW w:w="0" w:type="auto"/>
        <w:tblInd w:w="1657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682"/>
        <w:gridCol w:w="131"/>
        <w:gridCol w:w="1650"/>
        <w:gridCol w:w="3271"/>
      </w:tblGrid>
      <w:tr w:rsidR="005E0F74">
        <w:trPr>
          <w:trHeight w:val="757"/>
        </w:trPr>
        <w:tc>
          <w:tcPr>
            <w:tcW w:w="8734" w:type="dxa"/>
            <w:gridSpan w:val="4"/>
            <w:tcBorders>
              <w:bottom w:val="nil"/>
            </w:tcBorders>
          </w:tcPr>
          <w:p w:rsidR="005E0F74" w:rsidRDefault="005F1A21">
            <w:pPr>
              <w:pStyle w:val="TableParagraph"/>
              <w:spacing w:before="18"/>
              <w:ind w:left="117"/>
              <w:rPr>
                <w:b/>
              </w:rPr>
            </w:pPr>
            <w:r>
              <w:t>SQL&gt;</w:t>
            </w:r>
            <w:r>
              <w:rPr>
                <w:spacing w:val="-5"/>
              </w:rPr>
              <w:t xml:space="preserve"> </w:t>
            </w:r>
            <w:r>
              <w:rPr>
                <w:b/>
              </w:rPr>
              <w:t>show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parameter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db_recovery</w:t>
            </w:r>
          </w:p>
          <w:p w:rsidR="005E0F74" w:rsidRDefault="005F1A21">
            <w:pPr>
              <w:pStyle w:val="TableParagraph"/>
              <w:tabs>
                <w:tab w:val="left" w:pos="3813"/>
                <w:tab w:val="left" w:pos="5000"/>
              </w:tabs>
              <w:spacing w:before="67"/>
              <w:ind w:left="117"/>
            </w:pPr>
            <w:r>
              <w:t>NAME</w:t>
            </w:r>
            <w:r>
              <w:tab/>
              <w:t>TYPE</w:t>
            </w:r>
            <w:r>
              <w:tab/>
              <w:t>VALUE</w:t>
            </w:r>
          </w:p>
        </w:tc>
      </w:tr>
      <w:tr w:rsidR="005E0F74">
        <w:trPr>
          <w:trHeight w:val="1064"/>
        </w:trPr>
        <w:tc>
          <w:tcPr>
            <w:tcW w:w="3682" w:type="dxa"/>
            <w:tcBorders>
              <w:top w:val="dashed" w:sz="6" w:space="0" w:color="000000"/>
              <w:right w:val="nil"/>
            </w:tcBorders>
          </w:tcPr>
          <w:p w:rsidR="005E0F74" w:rsidRDefault="005F1A21">
            <w:pPr>
              <w:pStyle w:val="TableParagraph"/>
              <w:spacing w:before="179"/>
              <w:ind w:left="117"/>
            </w:pPr>
            <w:r>
              <w:t>db_recovery_file_dest</w:t>
            </w:r>
          </w:p>
          <w:p w:rsidR="005E0F74" w:rsidRDefault="005E0F74">
            <w:pPr>
              <w:pStyle w:val="TableParagraph"/>
              <w:spacing w:before="4"/>
              <w:rPr>
                <w:rFonts w:ascii="Arial MT"/>
                <w:sz w:val="32"/>
              </w:rPr>
            </w:pPr>
          </w:p>
          <w:p w:rsidR="005E0F74" w:rsidRDefault="005F1A21">
            <w:pPr>
              <w:pStyle w:val="TableParagraph"/>
              <w:spacing w:line="244" w:lineRule="exact"/>
              <w:ind w:left="117"/>
            </w:pPr>
            <w:r>
              <w:t>db_recovery_file_dest_size</w:t>
            </w:r>
          </w:p>
        </w:tc>
        <w:tc>
          <w:tcPr>
            <w:tcW w:w="131" w:type="dxa"/>
            <w:tcBorders>
              <w:top w:val="nil"/>
              <w:left w:val="nil"/>
              <w:right w:val="nil"/>
            </w:tcBorders>
          </w:tcPr>
          <w:p w:rsidR="005E0F74" w:rsidRDefault="005E0F7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650" w:type="dxa"/>
            <w:tcBorders>
              <w:top w:val="dashed" w:sz="6" w:space="0" w:color="000000"/>
              <w:left w:val="nil"/>
              <w:right w:val="nil"/>
            </w:tcBorders>
          </w:tcPr>
          <w:p w:rsidR="005E0F74" w:rsidRDefault="00FD78AA">
            <w:pPr>
              <w:pStyle w:val="TableParagraph"/>
              <w:spacing w:line="20" w:lineRule="exact"/>
              <w:ind w:left="4"/>
              <w:rPr>
                <w:rFonts w:ascii="Arial MT"/>
                <w:sz w:val="2"/>
              </w:rPr>
            </w:pPr>
            <w:r>
              <w:rPr>
                <w:rFonts w:ascii="Arial MT"/>
                <w:sz w:val="2"/>
              </w:rPr>
            </w:r>
            <w:r>
              <w:rPr>
                <w:rFonts w:ascii="Arial MT"/>
                <w:sz w:val="2"/>
              </w:rPr>
              <w:pict>
                <v:group id="_x0000_s1616" style="width:52.8pt;height:.7pt;mso-position-horizontal-relative:char;mso-position-vertical-relative:line" coordsize="1056,14">
                  <v:line id="_x0000_s1617" style="position:absolute" from="0,7" to="1056,7" strokeweight=".22978mm">
                    <v:stroke dashstyle="dash"/>
                  </v:line>
                  <w10:wrap type="none"/>
                  <w10:anchorlock/>
                </v:group>
              </w:pict>
            </w:r>
          </w:p>
          <w:p w:rsidR="005E0F74" w:rsidRDefault="005F1A21">
            <w:pPr>
              <w:pStyle w:val="TableParagraph"/>
              <w:spacing w:before="159"/>
              <w:ind w:left="9"/>
            </w:pPr>
            <w:r>
              <w:t>string</w:t>
            </w:r>
          </w:p>
          <w:p w:rsidR="005E0F74" w:rsidRDefault="005E0F74">
            <w:pPr>
              <w:pStyle w:val="TableParagraph"/>
              <w:spacing w:before="4"/>
              <w:rPr>
                <w:rFonts w:ascii="Arial MT"/>
                <w:sz w:val="32"/>
              </w:rPr>
            </w:pPr>
          </w:p>
          <w:p w:rsidR="005E0F74" w:rsidRDefault="005F1A21">
            <w:pPr>
              <w:pStyle w:val="TableParagraph"/>
              <w:spacing w:line="244" w:lineRule="exact"/>
              <w:ind w:left="9"/>
            </w:pPr>
            <w:r>
              <w:t>big</w:t>
            </w:r>
            <w:r>
              <w:rPr>
                <w:spacing w:val="-4"/>
              </w:rPr>
              <w:t xml:space="preserve"> </w:t>
            </w:r>
            <w:r>
              <w:t>integer</w:t>
            </w:r>
          </w:p>
        </w:tc>
        <w:tc>
          <w:tcPr>
            <w:tcW w:w="3271" w:type="dxa"/>
            <w:tcBorders>
              <w:top w:val="dashed" w:sz="6" w:space="0" w:color="000000"/>
              <w:left w:val="nil"/>
            </w:tcBorders>
          </w:tcPr>
          <w:p w:rsidR="005E0F74" w:rsidRDefault="005F1A21">
            <w:pPr>
              <w:pStyle w:val="TableParagraph"/>
              <w:spacing w:before="179"/>
              <w:ind w:left="207"/>
            </w:pPr>
            <w:r>
              <w:t>/u01/app/oracle</w:t>
            </w:r>
          </w:p>
          <w:p w:rsidR="005E0F74" w:rsidRDefault="005F1A21">
            <w:pPr>
              <w:pStyle w:val="TableParagraph"/>
              <w:spacing w:before="60"/>
              <w:ind w:left="209"/>
            </w:pPr>
            <w:r>
              <w:t>/fast_recovery_area</w:t>
            </w:r>
          </w:p>
          <w:p w:rsidR="005E0F74" w:rsidRDefault="005F1A21">
            <w:pPr>
              <w:pStyle w:val="TableParagraph"/>
              <w:spacing w:before="63" w:line="244" w:lineRule="exact"/>
              <w:ind w:left="207"/>
            </w:pPr>
            <w:r>
              <w:t>15000M</w:t>
            </w:r>
          </w:p>
        </w:tc>
      </w:tr>
    </w:tbl>
    <w:p w:rsidR="005E0F74" w:rsidRDefault="005E0F74">
      <w:pPr>
        <w:pStyle w:val="BodyText"/>
        <w:spacing w:before="7"/>
        <w:rPr>
          <w:rFonts w:ascii="Arial MT"/>
          <w:sz w:val="34"/>
        </w:rPr>
      </w:pPr>
    </w:p>
    <w:p w:rsidR="005E0F74" w:rsidRDefault="005F1A21">
      <w:pPr>
        <w:pStyle w:val="ListParagraph"/>
        <w:numPr>
          <w:ilvl w:val="0"/>
          <w:numId w:val="26"/>
        </w:numPr>
        <w:tabs>
          <w:tab w:val="left" w:pos="1332"/>
          <w:tab w:val="left" w:pos="1333"/>
        </w:tabs>
        <w:spacing w:before="0"/>
        <w:ind w:hanging="433"/>
      </w:pPr>
      <w:r>
        <w:t>Determine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current</w:t>
      </w:r>
      <w:r>
        <w:rPr>
          <w:spacing w:val="-2"/>
        </w:rPr>
        <w:t xml:space="preserve"> </w:t>
      </w:r>
      <w:r>
        <w:t>amount</w:t>
      </w:r>
      <w:r>
        <w:rPr>
          <w:spacing w:val="-2"/>
        </w:rPr>
        <w:t xml:space="preserve"> </w:t>
      </w:r>
      <w:r>
        <w:t>of time</w:t>
      </w:r>
      <w:r>
        <w:rPr>
          <w:spacing w:val="-1"/>
        </w:rPr>
        <w:t xml:space="preserve"> </w:t>
      </w:r>
      <w:r>
        <w:t>in minutes</w:t>
      </w:r>
      <w:r>
        <w:rPr>
          <w:spacing w:val="-5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flashback</w:t>
      </w:r>
      <w:r>
        <w:rPr>
          <w:spacing w:val="2"/>
        </w:rPr>
        <w:t xml:space="preserve"> </w:t>
      </w:r>
      <w:r>
        <w:t>window.</w:t>
      </w:r>
    </w:p>
    <w:p w:rsidR="005E0F74" w:rsidRDefault="005E0F74">
      <w:pPr>
        <w:pStyle w:val="BodyText"/>
        <w:spacing w:before="6"/>
        <w:rPr>
          <w:rFonts w:ascii="Arial MT"/>
          <w:sz w:val="9"/>
        </w:rPr>
      </w:pPr>
    </w:p>
    <w:tbl>
      <w:tblPr>
        <w:tblW w:w="0" w:type="auto"/>
        <w:tblInd w:w="165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210"/>
        <w:gridCol w:w="132"/>
        <w:gridCol w:w="1454"/>
        <w:gridCol w:w="131"/>
        <w:gridCol w:w="2809"/>
      </w:tblGrid>
      <w:tr w:rsidR="005E0F74">
        <w:trPr>
          <w:trHeight w:val="300"/>
        </w:trPr>
        <w:tc>
          <w:tcPr>
            <w:tcW w:w="4210" w:type="dxa"/>
            <w:tcBorders>
              <w:top w:val="single" w:sz="8" w:space="0" w:color="000000"/>
              <w:left w:val="single" w:sz="8" w:space="0" w:color="000000"/>
            </w:tcBorders>
          </w:tcPr>
          <w:p w:rsidR="005E0F74" w:rsidRDefault="005F1A21">
            <w:pPr>
              <w:pStyle w:val="TableParagraph"/>
              <w:spacing w:before="18"/>
              <w:ind w:left="117"/>
              <w:rPr>
                <w:b/>
              </w:rPr>
            </w:pPr>
            <w:r>
              <w:t>SQL&gt;</w:t>
            </w:r>
            <w:r>
              <w:rPr>
                <w:spacing w:val="-4"/>
              </w:rPr>
              <w:t xml:space="preserve"> </w:t>
            </w:r>
            <w:r>
              <w:rPr>
                <w:b/>
              </w:rPr>
              <w:t>show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parameter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flashback</w:t>
            </w:r>
          </w:p>
        </w:tc>
        <w:tc>
          <w:tcPr>
            <w:tcW w:w="4526" w:type="dxa"/>
            <w:gridSpan w:val="4"/>
            <w:tcBorders>
              <w:top w:val="single" w:sz="8" w:space="0" w:color="000000"/>
              <w:right w:val="single" w:sz="8" w:space="0" w:color="000000"/>
            </w:tcBorders>
          </w:tcPr>
          <w:p w:rsidR="005E0F74" w:rsidRDefault="005E0F74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5E0F74">
        <w:trPr>
          <w:trHeight w:val="455"/>
        </w:trPr>
        <w:tc>
          <w:tcPr>
            <w:tcW w:w="4210" w:type="dxa"/>
            <w:tcBorders>
              <w:left w:val="single" w:sz="8" w:space="0" w:color="000000"/>
              <w:bottom w:val="dashed" w:sz="6" w:space="0" w:color="000000"/>
            </w:tcBorders>
          </w:tcPr>
          <w:p w:rsidR="005E0F74" w:rsidRDefault="005F1A21">
            <w:pPr>
              <w:pStyle w:val="TableParagraph"/>
              <w:spacing w:before="33"/>
              <w:ind w:left="117"/>
            </w:pPr>
            <w:r>
              <w:t>NAME</w:t>
            </w:r>
          </w:p>
        </w:tc>
        <w:tc>
          <w:tcPr>
            <w:tcW w:w="132" w:type="dxa"/>
          </w:tcPr>
          <w:p w:rsidR="005E0F74" w:rsidRDefault="005E0F7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54" w:type="dxa"/>
            <w:tcBorders>
              <w:bottom w:val="dashed" w:sz="6" w:space="0" w:color="000000"/>
            </w:tcBorders>
          </w:tcPr>
          <w:p w:rsidR="005E0F74" w:rsidRDefault="005F1A21">
            <w:pPr>
              <w:pStyle w:val="TableParagraph"/>
              <w:spacing w:before="33"/>
              <w:ind w:left="9"/>
            </w:pPr>
            <w:r>
              <w:t>TYPE</w:t>
            </w:r>
          </w:p>
        </w:tc>
        <w:tc>
          <w:tcPr>
            <w:tcW w:w="131" w:type="dxa"/>
          </w:tcPr>
          <w:p w:rsidR="005E0F74" w:rsidRDefault="005E0F7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809" w:type="dxa"/>
            <w:tcBorders>
              <w:bottom w:val="dashed" w:sz="6" w:space="0" w:color="000000"/>
              <w:right w:val="single" w:sz="8" w:space="0" w:color="000000"/>
            </w:tcBorders>
          </w:tcPr>
          <w:p w:rsidR="005E0F74" w:rsidRDefault="005F1A21">
            <w:pPr>
              <w:pStyle w:val="TableParagraph"/>
              <w:spacing w:before="33"/>
              <w:ind w:left="8"/>
            </w:pPr>
            <w:r>
              <w:t>VALUE</w:t>
            </w:r>
          </w:p>
        </w:tc>
      </w:tr>
      <w:tr w:rsidR="005E0F74">
        <w:trPr>
          <w:trHeight w:val="448"/>
        </w:trPr>
        <w:tc>
          <w:tcPr>
            <w:tcW w:w="4210" w:type="dxa"/>
            <w:tcBorders>
              <w:top w:val="dashed" w:sz="6" w:space="0" w:color="000000"/>
              <w:left w:val="single" w:sz="8" w:space="0" w:color="000000"/>
              <w:bottom w:val="single" w:sz="8" w:space="0" w:color="000000"/>
            </w:tcBorders>
          </w:tcPr>
          <w:p w:rsidR="005E0F74" w:rsidRDefault="005F1A21">
            <w:pPr>
              <w:pStyle w:val="TableParagraph"/>
              <w:spacing w:before="183" w:line="244" w:lineRule="exact"/>
              <w:ind w:left="117"/>
            </w:pPr>
            <w:r>
              <w:t>db_flashback_retention_target</w:t>
            </w:r>
          </w:p>
        </w:tc>
        <w:tc>
          <w:tcPr>
            <w:tcW w:w="132" w:type="dxa"/>
            <w:tcBorders>
              <w:bottom w:val="single" w:sz="8" w:space="0" w:color="000000"/>
            </w:tcBorders>
          </w:tcPr>
          <w:p w:rsidR="005E0F74" w:rsidRDefault="005E0F7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54" w:type="dxa"/>
            <w:tcBorders>
              <w:top w:val="dashed" w:sz="6" w:space="0" w:color="000000"/>
              <w:bottom w:val="single" w:sz="8" w:space="0" w:color="000000"/>
            </w:tcBorders>
          </w:tcPr>
          <w:p w:rsidR="005E0F74" w:rsidRDefault="005F1A21">
            <w:pPr>
              <w:pStyle w:val="TableParagraph"/>
              <w:spacing w:before="183" w:line="244" w:lineRule="exact"/>
              <w:ind w:left="8"/>
            </w:pPr>
            <w:r>
              <w:t>integer</w:t>
            </w:r>
          </w:p>
        </w:tc>
        <w:tc>
          <w:tcPr>
            <w:tcW w:w="131" w:type="dxa"/>
            <w:tcBorders>
              <w:bottom w:val="single" w:sz="8" w:space="0" w:color="000000"/>
            </w:tcBorders>
          </w:tcPr>
          <w:p w:rsidR="005E0F74" w:rsidRDefault="005E0F7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809" w:type="dxa"/>
            <w:tcBorders>
              <w:top w:val="dashed" w:sz="6" w:space="0" w:color="000000"/>
              <w:bottom w:val="single" w:sz="8" w:space="0" w:color="000000"/>
              <w:right w:val="single" w:sz="8" w:space="0" w:color="000000"/>
            </w:tcBorders>
          </w:tcPr>
          <w:p w:rsidR="005E0F74" w:rsidRDefault="005F1A21">
            <w:pPr>
              <w:pStyle w:val="TableParagraph"/>
              <w:spacing w:before="183" w:line="244" w:lineRule="exact"/>
              <w:ind w:left="7"/>
            </w:pPr>
            <w:r>
              <w:t>1440</w:t>
            </w:r>
          </w:p>
        </w:tc>
      </w:tr>
    </w:tbl>
    <w:p w:rsidR="005E0F74" w:rsidRDefault="005E0F74">
      <w:pPr>
        <w:pStyle w:val="BodyText"/>
        <w:spacing w:before="7"/>
        <w:rPr>
          <w:rFonts w:ascii="Arial MT"/>
          <w:sz w:val="34"/>
        </w:rPr>
      </w:pPr>
    </w:p>
    <w:p w:rsidR="005E0F74" w:rsidRDefault="00FD78AA">
      <w:pPr>
        <w:pStyle w:val="ListParagraph"/>
        <w:numPr>
          <w:ilvl w:val="0"/>
          <w:numId w:val="26"/>
        </w:numPr>
        <w:tabs>
          <w:tab w:val="left" w:pos="1332"/>
          <w:tab w:val="left" w:pos="1333"/>
        </w:tabs>
        <w:spacing w:before="0"/>
        <w:ind w:hanging="433"/>
      </w:pPr>
      <w:r>
        <w:pict>
          <v:shape id="_x0000_s1615" type="#_x0000_t202" style="position:absolute;left:0;text-align:left;margin-left:109.35pt;margin-top:18.1pt;width:436.7pt;height:46.45pt;z-index:-15255552;mso-wrap-distance-left:0;mso-wrap-distance-right:0;mso-position-horizontal-relative:page" filled="f" strokeweight=".33864mm">
            <v:textbox inset="0,0,0,0">
              <w:txbxContent>
                <w:p w:rsidR="00D14CCF" w:rsidRDefault="00D14CCF">
                  <w:pPr>
                    <w:spacing w:before="18"/>
                    <w:ind w:left="108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alter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system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set</w:t>
                  </w:r>
                  <w:r>
                    <w:rPr>
                      <w:b/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db_flashback_retention_target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=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4320;</w:t>
                  </w:r>
                </w:p>
                <w:p w:rsidR="00D14CCF" w:rsidRDefault="00D14CCF">
                  <w:pPr>
                    <w:pStyle w:val="BodyText"/>
                    <w:spacing w:before="3"/>
                    <w:rPr>
                      <w:b/>
                      <w:sz w:val="33"/>
                    </w:rPr>
                  </w:pPr>
                </w:p>
                <w:p w:rsidR="00D14CCF" w:rsidRDefault="00D14CCF">
                  <w:pPr>
                    <w:pStyle w:val="BodyText"/>
                    <w:ind w:left="108"/>
                  </w:pPr>
                  <w:r>
                    <w:t>System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altered.</w:t>
                  </w:r>
                </w:p>
              </w:txbxContent>
            </v:textbox>
            <w10:wrap type="topAndBottom" anchorx="page"/>
          </v:shape>
        </w:pict>
      </w:r>
      <w:r w:rsidR="005F1A21">
        <w:t>Adjust</w:t>
      </w:r>
      <w:r w:rsidR="005F1A21">
        <w:rPr>
          <w:spacing w:val="-2"/>
        </w:rPr>
        <w:t xml:space="preserve"> </w:t>
      </w:r>
      <w:r w:rsidR="005F1A21">
        <w:t>the</w:t>
      </w:r>
      <w:r w:rsidR="005F1A21">
        <w:rPr>
          <w:spacing w:val="-6"/>
        </w:rPr>
        <w:t xml:space="preserve"> </w:t>
      </w:r>
      <w:r w:rsidR="005F1A21">
        <w:t>flashback window</w:t>
      </w:r>
      <w:r w:rsidR="005F1A21">
        <w:rPr>
          <w:spacing w:val="-3"/>
        </w:rPr>
        <w:t xml:space="preserve"> </w:t>
      </w:r>
      <w:r w:rsidR="005F1A21">
        <w:t>to</w:t>
      </w:r>
      <w:r w:rsidR="005F1A21">
        <w:rPr>
          <w:spacing w:val="1"/>
        </w:rPr>
        <w:t xml:space="preserve"> </w:t>
      </w:r>
      <w:r w:rsidR="005F1A21">
        <w:t>be</w:t>
      </w:r>
      <w:r w:rsidR="005F1A21">
        <w:rPr>
          <w:spacing w:val="-1"/>
        </w:rPr>
        <w:t xml:space="preserve"> </w:t>
      </w:r>
      <w:r w:rsidR="005F1A21">
        <w:t>3</w:t>
      </w:r>
      <w:r w:rsidR="005F1A21">
        <w:rPr>
          <w:spacing w:val="-2"/>
        </w:rPr>
        <w:t xml:space="preserve"> </w:t>
      </w:r>
      <w:r w:rsidR="005F1A21">
        <w:t>days (1440</w:t>
      </w:r>
      <w:r w:rsidR="005F1A21">
        <w:rPr>
          <w:spacing w:val="-3"/>
        </w:rPr>
        <w:t xml:space="preserve"> </w:t>
      </w:r>
      <w:r w:rsidR="005F1A21">
        <w:t>minutes/day</w:t>
      </w:r>
      <w:r w:rsidR="005F1A21">
        <w:rPr>
          <w:spacing w:val="-3"/>
        </w:rPr>
        <w:t xml:space="preserve"> </w:t>
      </w:r>
      <w:r w:rsidR="005F1A21">
        <w:t>x</w:t>
      </w:r>
      <w:r w:rsidR="005F1A21">
        <w:rPr>
          <w:spacing w:val="-2"/>
        </w:rPr>
        <w:t xml:space="preserve"> </w:t>
      </w:r>
      <w:r w:rsidR="005F1A21">
        <w:t>3</w:t>
      </w:r>
      <w:r w:rsidR="005F1A21">
        <w:rPr>
          <w:spacing w:val="-1"/>
        </w:rPr>
        <w:t xml:space="preserve"> </w:t>
      </w:r>
      <w:r w:rsidR="005F1A21">
        <w:t>days = 4320 minutes).</w:t>
      </w:r>
    </w:p>
    <w:p w:rsidR="005E0F74" w:rsidRDefault="005E0F74">
      <w:pPr>
        <w:pStyle w:val="BodyText"/>
        <w:spacing w:before="9"/>
        <w:rPr>
          <w:rFonts w:ascii="Arial MT"/>
          <w:sz w:val="24"/>
        </w:rPr>
      </w:pPr>
    </w:p>
    <w:p w:rsidR="005E0F74" w:rsidRDefault="00FD78AA">
      <w:pPr>
        <w:pStyle w:val="ListParagraph"/>
        <w:numPr>
          <w:ilvl w:val="0"/>
          <w:numId w:val="26"/>
        </w:numPr>
        <w:tabs>
          <w:tab w:val="left" w:pos="1332"/>
          <w:tab w:val="left" w:pos="1333"/>
        </w:tabs>
        <w:spacing w:line="276" w:lineRule="auto"/>
        <w:ind w:right="1255"/>
      </w:pPr>
      <w:r>
        <w:pict>
          <v:shape id="_x0000_s1614" type="#_x0000_t202" style="position:absolute;left:0;text-align:left;margin-left:109.35pt;margin-top:36.45pt;width:436.7pt;height:46.35pt;z-index:-15255040;mso-wrap-distance-left:0;mso-wrap-distance-right:0;mso-position-horizontal-relative:page" filled="f" strokeweight=".33864mm">
            <v:textbox inset="0,0,0,0">
              <w:txbxContent>
                <w:p w:rsidR="00D14CCF" w:rsidRDefault="00D14CCF">
                  <w:pPr>
                    <w:spacing w:before="18"/>
                    <w:ind w:left="108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alter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database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flashback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on;</w:t>
                  </w:r>
                </w:p>
                <w:p w:rsidR="00D14CCF" w:rsidRDefault="00D14CCF">
                  <w:pPr>
                    <w:pStyle w:val="BodyText"/>
                    <w:spacing w:before="3"/>
                    <w:rPr>
                      <w:b/>
                      <w:sz w:val="33"/>
                    </w:rPr>
                  </w:pPr>
                </w:p>
                <w:p w:rsidR="00D14CCF" w:rsidRDefault="00D14CCF">
                  <w:pPr>
                    <w:pStyle w:val="BodyText"/>
                    <w:ind w:left="108"/>
                  </w:pPr>
                  <w:r>
                    <w:t>Database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altered.</w:t>
                  </w:r>
                </w:p>
              </w:txbxContent>
            </v:textbox>
            <w10:wrap type="topAndBottom" anchorx="page"/>
          </v:shape>
        </w:pict>
      </w:r>
      <w:r w:rsidR="005F1A21">
        <w:t>Enable flashback database for the whole database. Note the error message that is</w:t>
      </w:r>
      <w:r w:rsidR="005F1A21">
        <w:rPr>
          <w:spacing w:val="-60"/>
        </w:rPr>
        <w:t xml:space="preserve"> </w:t>
      </w:r>
      <w:r w:rsidR="005F1A21">
        <w:t>returned.</w:t>
      </w:r>
    </w:p>
    <w:p w:rsidR="005E0F74" w:rsidRDefault="005E0F74">
      <w:pPr>
        <w:spacing w:line="276" w:lineRule="auto"/>
        <w:sectPr w:rsidR="005E0F74">
          <w:footerReference w:type="default" r:id="rId349"/>
          <w:pgSz w:w="12240" w:h="15840"/>
          <w:pgMar w:top="1080" w:right="1100" w:bottom="1100" w:left="540" w:header="0" w:footer="913" w:gutter="0"/>
          <w:cols w:space="720"/>
        </w:sectPr>
      </w:pPr>
    </w:p>
    <w:p w:rsidR="005E0F74" w:rsidRDefault="00FD78AA">
      <w:pPr>
        <w:pStyle w:val="ListParagraph"/>
        <w:numPr>
          <w:ilvl w:val="0"/>
          <w:numId w:val="26"/>
        </w:numPr>
        <w:tabs>
          <w:tab w:val="left" w:pos="1332"/>
          <w:tab w:val="left" w:pos="1333"/>
        </w:tabs>
        <w:spacing w:before="69"/>
        <w:ind w:hanging="433"/>
      </w:pPr>
      <w:r>
        <w:lastRenderedPageBreak/>
        <w:pict>
          <v:shape id="_x0000_s1613" type="#_x0000_t202" style="position:absolute;left:0;text-align:left;margin-left:109.35pt;margin-top:20.55pt;width:436.7pt;height:167.25pt;z-index:-15254528;mso-wrap-distance-left:0;mso-wrap-distance-right:0;mso-position-horizontal-relative:page" filled="f" strokeweight=".33864mm">
            <v:textbox inset="0,0,0,0">
              <w:txbxContent>
                <w:p w:rsidR="00D14CCF" w:rsidRDefault="00D14CCF">
                  <w:pPr>
                    <w:spacing w:before="19"/>
                    <w:ind w:left="108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select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flashback_on</w:t>
                  </w:r>
                  <w:r>
                    <w:rPr>
                      <w:b/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from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v$database;</w:t>
                  </w:r>
                </w:p>
                <w:p w:rsidR="00D14CCF" w:rsidRDefault="00D14CCF">
                  <w:pPr>
                    <w:pStyle w:val="BodyText"/>
                    <w:spacing w:before="3"/>
                    <w:rPr>
                      <w:b/>
                      <w:sz w:val="33"/>
                    </w:rPr>
                  </w:pPr>
                </w:p>
                <w:p w:rsidR="00D14CCF" w:rsidRDefault="00D14CCF">
                  <w:pPr>
                    <w:pStyle w:val="BodyText"/>
                    <w:spacing w:line="592" w:lineRule="auto"/>
                    <w:ind w:left="108" w:right="7014"/>
                  </w:pPr>
                  <w:r>
                    <w:rPr>
                      <w:spacing w:val="-1"/>
                    </w:rPr>
                    <w:t>FLASHBACK_ON</w:t>
                  </w:r>
                  <w:r>
                    <w:rPr>
                      <w:spacing w:val="-130"/>
                    </w:rPr>
                    <w:t xml:space="preserve"> </w:t>
                  </w:r>
                  <w:r>
                    <w:t>YES</w:t>
                  </w:r>
                </w:p>
                <w:p w:rsidR="00D14CCF" w:rsidRDefault="00D14CCF">
                  <w:pPr>
                    <w:spacing w:line="247" w:lineRule="exact"/>
                    <w:ind w:left="108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exit;</w:t>
                  </w:r>
                </w:p>
                <w:p w:rsidR="00D14CCF" w:rsidRDefault="00D14CCF">
                  <w:pPr>
                    <w:pStyle w:val="BodyText"/>
                    <w:spacing w:before="67"/>
                    <w:ind w:left="108"/>
                  </w:pPr>
                  <w:r>
                    <w:t>Disconnected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Oracle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Database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19c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Enterprise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Edition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Release</w:t>
                  </w:r>
                </w:p>
                <w:p w:rsidR="00D14CCF" w:rsidRDefault="00D14CCF">
                  <w:pPr>
                    <w:pStyle w:val="BodyText"/>
                    <w:spacing w:before="1" w:line="295" w:lineRule="auto"/>
                    <w:ind w:left="108" w:right="5550"/>
                  </w:pPr>
                  <w:r>
                    <w:t>19.0.0.0.0 - Production</w:t>
                  </w:r>
                  <w:r>
                    <w:rPr>
                      <w:spacing w:val="-130"/>
                    </w:rPr>
                    <w:t xml:space="preserve"> </w:t>
                  </w:r>
                  <w:r>
                    <w:t>Version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19.3.0.0.0</w:t>
                  </w:r>
                </w:p>
                <w:p w:rsidR="00D14CCF" w:rsidRDefault="00D14CCF">
                  <w:pPr>
                    <w:pStyle w:val="BodyText"/>
                    <w:spacing w:before="6"/>
                    <w:ind w:left="108"/>
                  </w:pPr>
                  <w:r>
                    <w:t>[oracle@host03</w:t>
                  </w:r>
                  <w:r>
                    <w:rPr>
                      <w:spacing w:val="-9"/>
                    </w:rPr>
                    <w:t xml:space="preserve"> </w:t>
                  </w:r>
                  <w:r>
                    <w:t>~]$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1612" style="position:absolute;left:0;text-align:left;z-index:-28440064;mso-position-horizontal-relative:page" from="115.2pt,75.7pt" to="234pt,75.7pt" strokeweight=".22978mm">
            <v:stroke dashstyle="dash"/>
            <w10:wrap anchorx="page"/>
          </v:line>
        </w:pict>
      </w:r>
      <w:r w:rsidR="005F1A21">
        <w:t>Verify</w:t>
      </w:r>
      <w:r w:rsidR="005F1A21">
        <w:rPr>
          <w:spacing w:val="-4"/>
        </w:rPr>
        <w:t xml:space="preserve"> </w:t>
      </w:r>
      <w:r w:rsidR="005F1A21">
        <w:t>that</w:t>
      </w:r>
      <w:r w:rsidR="005F1A21">
        <w:rPr>
          <w:spacing w:val="-4"/>
        </w:rPr>
        <w:t xml:space="preserve"> </w:t>
      </w:r>
      <w:r w:rsidR="005F1A21">
        <w:t>flashback database</w:t>
      </w:r>
      <w:r w:rsidR="005F1A21">
        <w:rPr>
          <w:spacing w:val="-2"/>
        </w:rPr>
        <w:t xml:space="preserve"> </w:t>
      </w:r>
      <w:r w:rsidR="005F1A21">
        <w:t>has been</w:t>
      </w:r>
      <w:r w:rsidR="005F1A21">
        <w:rPr>
          <w:spacing w:val="-1"/>
        </w:rPr>
        <w:t xml:space="preserve"> </w:t>
      </w:r>
      <w:r w:rsidR="005F1A21">
        <w:t>enabled.</w:t>
      </w:r>
    </w:p>
    <w:p w:rsidR="005E0F74" w:rsidRDefault="005E0F74">
      <w:pPr>
        <w:sectPr w:rsidR="005E0F74">
          <w:footerReference w:type="default" r:id="rId350"/>
          <w:pgSz w:w="12240" w:h="15840"/>
          <w:pgMar w:top="1080" w:right="1100" w:bottom="1100" w:left="540" w:header="0" w:footer="913" w:gutter="0"/>
          <w:cols w:space="720"/>
        </w:sectPr>
      </w:pPr>
    </w:p>
    <w:p w:rsidR="005E0F74" w:rsidRDefault="00FD78AA">
      <w:pPr>
        <w:pStyle w:val="Heading2"/>
      </w:pPr>
      <w:r>
        <w:lastRenderedPageBreak/>
        <w:pict>
          <v:rect id="_x0000_s1611" style="position:absolute;left:0;text-align:left;margin-left:70.6pt;margin-top:23.15pt;width:471pt;height:.7pt;z-index:-15253504;mso-wrap-distance-left:0;mso-wrap-distance-right:0;mso-position-horizontal-relative:page" fillcolor="black" stroked="f">
            <w10:wrap type="topAndBottom" anchorx="page"/>
          </v:rect>
        </w:pict>
      </w:r>
      <w:bookmarkStart w:id="71" w:name="_TOC_250020"/>
      <w:r w:rsidR="005F1A21">
        <w:t>Practice</w:t>
      </w:r>
      <w:r w:rsidR="005F1A21">
        <w:rPr>
          <w:spacing w:val="-5"/>
        </w:rPr>
        <w:t xml:space="preserve"> </w:t>
      </w:r>
      <w:r w:rsidR="005F1A21">
        <w:t>15-4:</w:t>
      </w:r>
      <w:r w:rsidR="005F1A21">
        <w:rPr>
          <w:spacing w:val="-4"/>
        </w:rPr>
        <w:t xml:space="preserve"> </w:t>
      </w:r>
      <w:r w:rsidR="005F1A21">
        <w:t>Testing Automatic</w:t>
      </w:r>
      <w:r w:rsidR="005F1A21">
        <w:rPr>
          <w:spacing w:val="-2"/>
        </w:rPr>
        <w:t xml:space="preserve"> </w:t>
      </w:r>
      <w:r w:rsidR="005F1A21">
        <w:t>Flashback</w:t>
      </w:r>
      <w:r w:rsidR="005F1A21">
        <w:rPr>
          <w:spacing w:val="-2"/>
        </w:rPr>
        <w:t xml:space="preserve"> </w:t>
      </w:r>
      <w:r w:rsidR="005F1A21">
        <w:t>of</w:t>
      </w:r>
      <w:r w:rsidR="005F1A21">
        <w:rPr>
          <w:spacing w:val="-3"/>
        </w:rPr>
        <w:t xml:space="preserve"> </w:t>
      </w:r>
      <w:r w:rsidR="005F1A21">
        <w:t>Standby</w:t>
      </w:r>
      <w:r w:rsidR="005F1A21">
        <w:rPr>
          <w:spacing w:val="-6"/>
        </w:rPr>
        <w:t xml:space="preserve"> </w:t>
      </w:r>
      <w:bookmarkEnd w:id="71"/>
      <w:r w:rsidR="005F1A21">
        <w:t>Database</w:t>
      </w:r>
    </w:p>
    <w:p w:rsidR="005E0F74" w:rsidRDefault="005E0F74">
      <w:pPr>
        <w:pStyle w:val="BodyText"/>
        <w:spacing w:before="2"/>
        <w:rPr>
          <w:rFonts w:ascii="Arial"/>
          <w:b/>
          <w:sz w:val="10"/>
        </w:rPr>
      </w:pPr>
    </w:p>
    <w:p w:rsidR="005E0F74" w:rsidRDefault="005F1A21">
      <w:pPr>
        <w:pStyle w:val="Heading3"/>
      </w:pPr>
      <w:r>
        <w:t>Overview</w:t>
      </w:r>
    </w:p>
    <w:p w:rsidR="005E0F74" w:rsidRDefault="005F1A21">
      <w:pPr>
        <w:pStyle w:val="BodyText"/>
        <w:spacing w:before="161" w:line="276" w:lineRule="auto"/>
        <w:ind w:left="900"/>
        <w:rPr>
          <w:rFonts w:ascii="Arial MT"/>
        </w:rPr>
      </w:pPr>
      <w:r>
        <w:rPr>
          <w:rFonts w:ascii="Arial MT"/>
        </w:rPr>
        <w:t>In this practice, you will flash back your primary database after some incorrect updates to the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database.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After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primary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database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is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recovered, you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will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observe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automatic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flashback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of</w:t>
      </w:r>
      <w:r>
        <w:rPr>
          <w:rFonts w:ascii="Arial MT"/>
          <w:spacing w:val="-58"/>
        </w:rPr>
        <w:t xml:space="preserve"> </w:t>
      </w:r>
      <w:r>
        <w:rPr>
          <w:rFonts w:ascii="Arial MT"/>
        </w:rPr>
        <w:t>standby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database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feature.</w:t>
      </w:r>
    </w:p>
    <w:p w:rsidR="005E0F74" w:rsidRDefault="005E0F74">
      <w:pPr>
        <w:pStyle w:val="BodyText"/>
        <w:spacing w:before="11"/>
        <w:rPr>
          <w:rFonts w:ascii="Arial MT"/>
          <w:sz w:val="20"/>
        </w:rPr>
      </w:pPr>
    </w:p>
    <w:p w:rsidR="005E0F74" w:rsidRDefault="005F1A21">
      <w:pPr>
        <w:pStyle w:val="Heading3"/>
        <w:spacing w:before="0"/>
      </w:pPr>
      <w:r>
        <w:t>Tasks</w:t>
      </w:r>
    </w:p>
    <w:p w:rsidR="005E0F74" w:rsidRDefault="00FD78AA">
      <w:pPr>
        <w:pStyle w:val="ListParagraph"/>
        <w:numPr>
          <w:ilvl w:val="0"/>
          <w:numId w:val="25"/>
        </w:numPr>
        <w:tabs>
          <w:tab w:val="left" w:pos="1333"/>
        </w:tabs>
        <w:spacing w:before="167" w:line="273" w:lineRule="auto"/>
        <w:ind w:right="634"/>
        <w:jc w:val="both"/>
      </w:pPr>
      <w:r>
        <w:pict>
          <v:group id="_x0000_s1603" style="position:absolute;left:0;text-align:left;margin-left:90pt;margin-top:57.65pt;width:450.1pt;height:362.5pt;z-index:-15252992;mso-wrap-distance-left:0;mso-wrap-distance-right:0;mso-position-horizontal-relative:page" coordorigin="1800,1153" coordsize="9002,7250">
            <v:shape id="_x0000_s1610" style="position:absolute;left:1800;top:1153;width:9002;height:7250" coordorigin="1800,1153" coordsize="9002,7250" o:spt="100" adj="0,,0" path="m10802,1163r-9,l10793,8393r-8983,l1810,1163r-10,l1800,8393r,10l1810,8403r8983,l10793,8403r9,l10802,8393r,-7230xm10802,1153r-9,l10793,1153r-8983,l1800,1153r,10l1810,1163r8983,l10793,1163r9,l10802,1153xe" fillcolor="black" stroked="f">
              <v:stroke joinstyle="round"/>
              <v:formulas/>
              <v:path arrowok="t" o:connecttype="segments"/>
            </v:shape>
            <v:shape id="_x0000_s1609" type="#_x0000_t202" style="position:absolute;left:1913;top:1159;width:8337;height:2751" filled="f" stroked="f">
              <v:textbox inset="0,0,0,0">
                <w:txbxContent>
                  <w:p w:rsidR="00D14CCF" w:rsidRDefault="00D14CCF">
                    <w:pPr>
                      <w:rPr>
                        <w:b/>
                      </w:rPr>
                    </w:pPr>
                    <w:r>
                      <w:t>[oracle@host01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~]$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rPr>
                        <w:b/>
                      </w:rPr>
                      <w:t>.</w:t>
                    </w:r>
                    <w:r>
                      <w:rPr>
                        <w:b/>
                        <w:spacing w:val="-3"/>
                      </w:rPr>
                      <w:t xml:space="preserve"> </w:t>
                    </w:r>
                    <w:r>
                      <w:rPr>
                        <w:b/>
                      </w:rPr>
                      <w:t>oraenv</w:t>
                    </w:r>
                  </w:p>
                  <w:p w:rsidR="00D14CCF" w:rsidRDefault="00D14CCF">
                    <w:pPr>
                      <w:spacing w:before="1"/>
                      <w:rPr>
                        <w:b/>
                      </w:rPr>
                    </w:pPr>
                    <w:r>
                      <w:t>ORACLE_SID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=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[boston]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?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rPr>
                        <w:b/>
                      </w:rPr>
                      <w:t>boston</w:t>
                    </w:r>
                  </w:p>
                  <w:p w:rsidR="00D14CCF" w:rsidRDefault="00D14CCF">
                    <w:pPr>
                      <w:spacing w:before="11" w:line="235" w:lineRule="auto"/>
                      <w:rPr>
                        <w:b/>
                      </w:rPr>
                    </w:pPr>
                    <w:r>
                      <w:t>The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Oracle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base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remains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unchanged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with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value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/u01/app/oracle</w:t>
                    </w:r>
                    <w:r>
                      <w:rPr>
                        <w:spacing w:val="-129"/>
                      </w:rPr>
                      <w:t xml:space="preserve"> </w:t>
                    </w:r>
                    <w:r>
                      <w:t xml:space="preserve">[oracle@host01 ~]$ </w:t>
                    </w:r>
                    <w:r>
                      <w:rPr>
                        <w:b/>
                      </w:rPr>
                      <w:t>sqlplus</w:t>
                    </w:r>
                    <w:r>
                      <w:rPr>
                        <w:b/>
                        <w:spacing w:val="1"/>
                      </w:rPr>
                      <w:t xml:space="preserve"> </w:t>
                    </w:r>
                    <w:r>
                      <w:rPr>
                        <w:b/>
                      </w:rPr>
                      <w:t>sys/&lt;password&gt;@host01:1521/dev1.example.com</w:t>
                    </w:r>
                    <w:r>
                      <w:rPr>
                        <w:b/>
                        <w:spacing w:val="-4"/>
                      </w:rPr>
                      <w:t xml:space="preserve"> </w:t>
                    </w:r>
                    <w:r>
                      <w:rPr>
                        <w:b/>
                      </w:rPr>
                      <w:t>as</w:t>
                    </w:r>
                    <w:r>
                      <w:rPr>
                        <w:b/>
                        <w:spacing w:val="-4"/>
                      </w:rPr>
                      <w:t xml:space="preserve"> </w:t>
                    </w:r>
                    <w:r>
                      <w:rPr>
                        <w:b/>
                      </w:rPr>
                      <w:t>sysdba</w:t>
                    </w:r>
                  </w:p>
                  <w:p w:rsidR="00D14CCF" w:rsidRDefault="00D14CCF">
                    <w:pPr>
                      <w:spacing w:before="10"/>
                      <w:rPr>
                        <w:b/>
                      </w:rPr>
                    </w:pPr>
                  </w:p>
                  <w:p w:rsidR="00D14CCF" w:rsidRDefault="00D14CCF">
                    <w:r>
                      <w:t>SQL*Plus: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Release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19.0.0.0.0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-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Production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on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Sat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Jun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6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11:00:55</w:t>
                    </w:r>
                    <w:r>
                      <w:rPr>
                        <w:spacing w:val="-129"/>
                      </w:rPr>
                      <w:t xml:space="preserve"> </w:t>
                    </w:r>
                    <w:r>
                      <w:t>2020</w:t>
                    </w:r>
                  </w:p>
                  <w:p w:rsidR="00D14CCF" w:rsidRDefault="00D14CCF">
                    <w:pPr>
                      <w:spacing w:before="1"/>
                    </w:pPr>
                    <w:r>
                      <w:t>Version</w:t>
                    </w:r>
                    <w:r>
                      <w:rPr>
                        <w:spacing w:val="-7"/>
                      </w:rPr>
                      <w:t xml:space="preserve"> </w:t>
                    </w:r>
                    <w:r>
                      <w:t>19.3.0.0.0</w:t>
                    </w:r>
                  </w:p>
                  <w:p w:rsidR="00D14CCF" w:rsidRDefault="00D14CCF">
                    <w:pPr>
                      <w:spacing w:before="1"/>
                    </w:pPr>
                  </w:p>
                  <w:p w:rsidR="00D14CCF" w:rsidRDefault="00D14CCF">
                    <w:r>
                      <w:rPr>
                        <w:spacing w:val="-4"/>
                      </w:rPr>
                      <w:t xml:space="preserve"> </w:t>
                    </w:r>
                    <w:r>
                      <w:t>(c)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1982,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2019,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Oracle.</w:t>
                    </w:r>
                    <w:r>
                      <w:rPr>
                        <w:spacing w:val="127"/>
                      </w:rPr>
                      <w:t xml:space="preserve"> </w:t>
                    </w:r>
                    <w:r>
                      <w:t>All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rights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reserved.</w:t>
                    </w:r>
                  </w:p>
                </w:txbxContent>
              </v:textbox>
            </v:shape>
            <v:shape id="_x0000_s1608" type="#_x0000_t202" style="position:absolute;left:1913;top:4407;width:8732;height:2735" filled="f" stroked="f">
              <v:textbox inset="0,0,0,0">
                <w:txbxContent>
                  <w:p w:rsidR="00D14CCF" w:rsidRDefault="00D14CCF">
                    <w:r>
                      <w:t>Connected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t>to:</w:t>
                    </w:r>
                  </w:p>
                  <w:p w:rsidR="00D14CCF" w:rsidRDefault="00D14CCF">
                    <w:pPr>
                      <w:spacing w:before="1"/>
                      <w:ind w:right="922"/>
                    </w:pPr>
                    <w:r>
                      <w:t>Oracle Database 19c Enterprise Edition Release 19.0.0.0.0 -</w:t>
                    </w:r>
                    <w:r>
                      <w:rPr>
                        <w:spacing w:val="-130"/>
                      </w:rPr>
                      <w:t xml:space="preserve"> </w:t>
                    </w:r>
                    <w:r>
                      <w:t>Production</w:t>
                    </w:r>
                  </w:p>
                  <w:p w:rsidR="00D14CCF" w:rsidRDefault="00D14CCF">
                    <w:pPr>
                      <w:spacing w:before="1"/>
                    </w:pPr>
                    <w:r>
                      <w:t>Version</w:t>
                    </w:r>
                    <w:r>
                      <w:rPr>
                        <w:spacing w:val="-7"/>
                      </w:rPr>
                      <w:t xml:space="preserve"> </w:t>
                    </w:r>
                    <w:r>
                      <w:t>19.3.0.0.0</w:t>
                    </w:r>
                  </w:p>
                  <w:p w:rsidR="00D14CCF" w:rsidRDefault="00D14CCF">
                    <w:pPr>
                      <w:spacing w:before="2"/>
                      <w:rPr>
                        <w:sz w:val="21"/>
                      </w:rPr>
                    </w:pPr>
                  </w:p>
                  <w:p w:rsidR="00D14CCF" w:rsidRDefault="00D14CCF">
                    <w:pPr>
                      <w:rPr>
                        <w:b/>
                      </w:rPr>
                    </w:pPr>
                    <w:r>
                      <w:t>SQL&gt;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rPr>
                        <w:b/>
                      </w:rPr>
                      <w:t>CREATE</w:t>
                    </w:r>
                    <w:r>
                      <w:rPr>
                        <w:b/>
                        <w:spacing w:val="-4"/>
                      </w:rPr>
                      <w:t xml:space="preserve"> </w:t>
                    </w:r>
                    <w:r>
                      <w:rPr>
                        <w:b/>
                      </w:rPr>
                      <w:t>RESTORE</w:t>
                    </w:r>
                    <w:r>
                      <w:rPr>
                        <w:b/>
                        <w:spacing w:val="-3"/>
                      </w:rPr>
                      <w:t xml:space="preserve"> </w:t>
                    </w:r>
                    <w:r>
                      <w:rPr>
                        <w:b/>
                      </w:rPr>
                      <w:t>POINT</w:t>
                    </w:r>
                    <w:r>
                      <w:rPr>
                        <w:b/>
                        <w:spacing w:val="-4"/>
                      </w:rPr>
                      <w:t xml:space="preserve"> </w:t>
                    </w:r>
                    <w:r>
                      <w:rPr>
                        <w:b/>
                      </w:rPr>
                      <w:t>boston_grp</w:t>
                    </w:r>
                    <w:r>
                      <w:rPr>
                        <w:b/>
                        <w:spacing w:val="-5"/>
                      </w:rPr>
                      <w:t xml:space="preserve"> </w:t>
                    </w:r>
                    <w:r>
                      <w:rPr>
                        <w:b/>
                      </w:rPr>
                      <w:t>GUARANTEE</w:t>
                    </w:r>
                    <w:r>
                      <w:rPr>
                        <w:b/>
                        <w:spacing w:val="-4"/>
                      </w:rPr>
                      <w:t xml:space="preserve"> </w:t>
                    </w:r>
                    <w:r>
                      <w:rPr>
                        <w:b/>
                      </w:rPr>
                      <w:t>FLASHBACK</w:t>
                    </w:r>
                    <w:r>
                      <w:rPr>
                        <w:b/>
                        <w:spacing w:val="-4"/>
                      </w:rPr>
                      <w:t xml:space="preserve"> </w:t>
                    </w:r>
                    <w:r>
                      <w:rPr>
                        <w:b/>
                      </w:rPr>
                      <w:t>DATABASE;</w:t>
                    </w:r>
                  </w:p>
                  <w:p w:rsidR="00D14CCF" w:rsidRDefault="00D14CCF">
                    <w:pPr>
                      <w:spacing w:before="16" w:line="490" w:lineRule="atLeast"/>
                      <w:ind w:right="5554"/>
                      <w:rPr>
                        <w:b/>
                      </w:rPr>
                    </w:pPr>
                    <w:r>
                      <w:t>Restore point created.</w:t>
                    </w:r>
                    <w:r>
                      <w:rPr>
                        <w:spacing w:val="1"/>
                      </w:rPr>
                      <w:t xml:space="preserve"> </w:t>
                    </w:r>
                    <w:r>
                      <w:t>SQL&gt;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rPr>
                        <w:b/>
                      </w:rPr>
                      <w:t>col</w:t>
                    </w:r>
                    <w:r>
                      <w:rPr>
                        <w:b/>
                        <w:spacing w:val="-3"/>
                      </w:rPr>
                      <w:t xml:space="preserve"> </w:t>
                    </w:r>
                    <w:r>
                      <w:rPr>
                        <w:b/>
                      </w:rPr>
                      <w:t>name</w:t>
                    </w:r>
                    <w:r>
                      <w:rPr>
                        <w:b/>
                        <w:spacing w:val="-2"/>
                      </w:rPr>
                      <w:t xml:space="preserve"> </w:t>
                    </w:r>
                    <w:r>
                      <w:rPr>
                        <w:b/>
                      </w:rPr>
                      <w:t>format</w:t>
                    </w:r>
                    <w:r>
                      <w:rPr>
                        <w:b/>
                        <w:spacing w:val="-3"/>
                      </w:rPr>
                      <w:t xml:space="preserve"> </w:t>
                    </w:r>
                    <w:r>
                      <w:rPr>
                        <w:b/>
                      </w:rPr>
                      <w:t>a30</w:t>
                    </w:r>
                  </w:p>
                  <w:p w:rsidR="00D14CCF" w:rsidRDefault="00D14CCF">
                    <w:pPr>
                      <w:rPr>
                        <w:b/>
                      </w:rPr>
                    </w:pPr>
                    <w:r>
                      <w:t>SQL&gt;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rPr>
                        <w:b/>
                      </w:rPr>
                      <w:t>SELECT</w:t>
                    </w:r>
                    <w:r>
                      <w:rPr>
                        <w:b/>
                        <w:spacing w:val="-4"/>
                      </w:rPr>
                      <w:t xml:space="preserve"> </w:t>
                    </w:r>
                    <w:r>
                      <w:rPr>
                        <w:b/>
                      </w:rPr>
                      <w:t>name,</w:t>
                    </w:r>
                    <w:r>
                      <w:rPr>
                        <w:b/>
                        <w:spacing w:val="-4"/>
                      </w:rPr>
                      <w:t xml:space="preserve"> </w:t>
                    </w:r>
                    <w:r>
                      <w:rPr>
                        <w:b/>
                      </w:rPr>
                      <w:t>scn,</w:t>
                    </w:r>
                    <w:r>
                      <w:rPr>
                        <w:b/>
                        <w:spacing w:val="-4"/>
                      </w:rPr>
                      <w:t xml:space="preserve"> </w:t>
                    </w:r>
                    <w:r>
                      <w:rPr>
                        <w:b/>
                      </w:rPr>
                      <w:t>replicated</w:t>
                    </w:r>
                    <w:r>
                      <w:rPr>
                        <w:b/>
                        <w:spacing w:val="-4"/>
                      </w:rPr>
                      <w:t xml:space="preserve"> </w:t>
                    </w:r>
                    <w:r>
                      <w:rPr>
                        <w:b/>
                      </w:rPr>
                      <w:t>FROM</w:t>
                    </w:r>
                    <w:r>
                      <w:rPr>
                        <w:b/>
                        <w:spacing w:val="-4"/>
                      </w:rPr>
                      <w:t xml:space="preserve"> </w:t>
                    </w:r>
                    <w:r>
                      <w:rPr>
                        <w:b/>
                      </w:rPr>
                      <w:t>v$restore_point;</w:t>
                    </w:r>
                  </w:p>
                </w:txbxContent>
              </v:textbox>
            </v:shape>
            <v:shape id="_x0000_s1607" type="#_x0000_t202" style="position:absolute;left:1913;top:7397;width:548;height:251" filled="f" stroked="f">
              <v:textbox inset="0,0,0,0">
                <w:txbxContent>
                  <w:p w:rsidR="00D14CCF" w:rsidRDefault="00D14CCF">
                    <w:r>
                      <w:t>NAME</w:t>
                    </w:r>
                  </w:p>
                </w:txbxContent>
              </v:textbox>
            </v:shape>
            <v:shape id="_x0000_s1606" type="#_x0000_t202" style="position:absolute;left:5585;top:7397;width:944;height:251" filled="f" stroked="f">
              <v:textbox inset="0,0,0,0">
                <w:txbxContent>
                  <w:p w:rsidR="00D14CCF" w:rsidRDefault="00D14CCF">
                    <w:r>
                      <w:t>SCN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REP</w:t>
                    </w:r>
                  </w:p>
                </w:txbxContent>
              </v:textbox>
            </v:shape>
            <v:shape id="_x0000_s1605" type="#_x0000_t202" style="position:absolute;left:1913;top:7897;width:1340;height:251" filled="f" stroked="f">
              <v:textbox inset="0,0,0,0">
                <w:txbxContent>
                  <w:p w:rsidR="00D14CCF" w:rsidRDefault="00D14CCF">
                    <w:r>
                      <w:t>BOSTON_GRP</w:t>
                    </w:r>
                  </w:p>
                </w:txbxContent>
              </v:textbox>
            </v:shape>
            <v:shape id="_x0000_s1604" type="#_x0000_t202" style="position:absolute;left:5057;top:7897;width:1340;height:251" filled="f" stroked="f">
              <v:textbox inset="0,0,0,0">
                <w:txbxContent>
                  <w:p w:rsidR="00D14CCF" w:rsidRDefault="00D14CCF">
                    <w:r>
                      <w:t>3955268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t>NO</w:t>
                    </w:r>
                  </w:p>
                </w:txbxContent>
              </v:textbox>
            </v:shape>
            <w10:wrap type="topAndBottom" anchorx="page"/>
          </v:group>
        </w:pict>
      </w:r>
      <w:r w:rsidR="005F1A21">
        <w:rPr>
          <w:spacing w:val="-1"/>
        </w:rPr>
        <w:t>Use</w:t>
      </w:r>
      <w:r w:rsidR="005F1A21">
        <w:t xml:space="preserve"> </w:t>
      </w:r>
      <w:r w:rsidR="005F1A21">
        <w:rPr>
          <w:spacing w:val="-1"/>
        </w:rPr>
        <w:t>a terminal</w:t>
      </w:r>
      <w:r w:rsidR="005F1A21">
        <w:rPr>
          <w:spacing w:val="1"/>
        </w:rPr>
        <w:t xml:space="preserve"> </w:t>
      </w:r>
      <w:r w:rsidR="005F1A21">
        <w:rPr>
          <w:spacing w:val="-1"/>
        </w:rPr>
        <w:t>window</w:t>
      </w:r>
      <w:r w:rsidR="005F1A21">
        <w:rPr>
          <w:spacing w:val="-3"/>
        </w:rPr>
        <w:t xml:space="preserve"> </w:t>
      </w:r>
      <w:r w:rsidR="005F1A21">
        <w:rPr>
          <w:spacing w:val="-1"/>
        </w:rPr>
        <w:t>on</w:t>
      </w:r>
      <w:r w:rsidR="005F1A21">
        <w:rPr>
          <w:spacing w:val="2"/>
        </w:rPr>
        <w:t xml:space="preserve"> </w:t>
      </w:r>
      <w:r w:rsidR="005F1A21">
        <w:rPr>
          <w:rFonts w:ascii="Courier New"/>
          <w:spacing w:val="-1"/>
        </w:rPr>
        <w:t>host01</w:t>
      </w:r>
      <w:r w:rsidR="005F1A21">
        <w:rPr>
          <w:rFonts w:ascii="Courier New"/>
          <w:spacing w:val="-70"/>
        </w:rPr>
        <w:t xml:space="preserve"> </w:t>
      </w:r>
      <w:r w:rsidR="005F1A21">
        <w:t>connected as</w:t>
      </w:r>
      <w:r w:rsidR="005F1A21">
        <w:rPr>
          <w:spacing w:val="-1"/>
        </w:rPr>
        <w:t xml:space="preserve"> </w:t>
      </w:r>
      <w:r w:rsidR="005F1A21">
        <w:rPr>
          <w:rFonts w:ascii="Courier New"/>
        </w:rPr>
        <w:t>oracle</w:t>
      </w:r>
      <w:r w:rsidR="005F1A21">
        <w:rPr>
          <w:rFonts w:ascii="Courier New"/>
          <w:spacing w:val="-70"/>
        </w:rPr>
        <w:t xml:space="preserve"> </w:t>
      </w:r>
      <w:r w:rsidR="005F1A21">
        <w:t>with the environment variables</w:t>
      </w:r>
      <w:r w:rsidR="005F1A21">
        <w:rPr>
          <w:spacing w:val="-59"/>
        </w:rPr>
        <w:t xml:space="preserve"> </w:t>
      </w:r>
      <w:r w:rsidR="005F1A21">
        <w:rPr>
          <w:spacing w:val="-1"/>
        </w:rPr>
        <w:t>set to</w:t>
      </w:r>
      <w:r w:rsidR="005F1A21">
        <w:t xml:space="preserve"> </w:t>
      </w:r>
      <w:r w:rsidR="005F1A21">
        <w:rPr>
          <w:rFonts w:ascii="Courier New"/>
          <w:spacing w:val="-1"/>
        </w:rPr>
        <w:t>boston</w:t>
      </w:r>
      <w:r w:rsidR="005F1A21">
        <w:rPr>
          <w:spacing w:val="-1"/>
        </w:rPr>
        <w:t>.</w:t>
      </w:r>
      <w:r w:rsidR="005F1A21">
        <w:rPr>
          <w:spacing w:val="3"/>
        </w:rPr>
        <w:t xml:space="preserve"> </w:t>
      </w:r>
      <w:r w:rsidR="005F1A21">
        <w:rPr>
          <w:spacing w:val="-1"/>
        </w:rPr>
        <w:t>Launch</w:t>
      </w:r>
      <w:r w:rsidR="005F1A21">
        <w:t xml:space="preserve"> SQL*Plus</w:t>
      </w:r>
      <w:r w:rsidR="005F1A21">
        <w:rPr>
          <w:spacing w:val="-2"/>
        </w:rPr>
        <w:t xml:space="preserve"> </w:t>
      </w:r>
      <w:r w:rsidR="005F1A21">
        <w:t>to</w:t>
      </w:r>
      <w:r w:rsidR="005F1A21">
        <w:rPr>
          <w:spacing w:val="1"/>
        </w:rPr>
        <w:t xml:space="preserve"> </w:t>
      </w:r>
      <w:r w:rsidR="005F1A21">
        <w:t>connect</w:t>
      </w:r>
      <w:r w:rsidR="005F1A21">
        <w:rPr>
          <w:spacing w:val="-1"/>
        </w:rPr>
        <w:t xml:space="preserve"> </w:t>
      </w:r>
      <w:r w:rsidR="005F1A21">
        <w:t xml:space="preserve">to </w:t>
      </w:r>
      <w:r w:rsidR="005F1A21">
        <w:rPr>
          <w:rFonts w:ascii="Courier New"/>
        </w:rPr>
        <w:t>DEV1</w:t>
      </w:r>
      <w:r w:rsidR="005F1A21">
        <w:rPr>
          <w:rFonts w:ascii="Courier New"/>
          <w:spacing w:val="-70"/>
        </w:rPr>
        <w:t xml:space="preserve"> </w:t>
      </w:r>
      <w:r w:rsidR="005F1A21">
        <w:t>PDB as</w:t>
      </w:r>
      <w:r w:rsidR="005F1A21">
        <w:rPr>
          <w:spacing w:val="-2"/>
        </w:rPr>
        <w:t xml:space="preserve"> </w:t>
      </w:r>
      <w:r w:rsidR="005F1A21">
        <w:t>the</w:t>
      </w:r>
      <w:r w:rsidR="005F1A21">
        <w:rPr>
          <w:spacing w:val="2"/>
        </w:rPr>
        <w:t xml:space="preserve"> </w:t>
      </w:r>
      <w:r w:rsidR="005F1A21">
        <w:rPr>
          <w:rFonts w:ascii="Courier New"/>
        </w:rPr>
        <w:t>SYS</w:t>
      </w:r>
      <w:r w:rsidR="005F1A21">
        <w:rPr>
          <w:rFonts w:ascii="Courier New"/>
          <w:spacing w:val="-73"/>
        </w:rPr>
        <w:t xml:space="preserve"> </w:t>
      </w:r>
      <w:r w:rsidR="005F1A21">
        <w:t>user</w:t>
      </w:r>
      <w:r w:rsidR="005F1A21">
        <w:rPr>
          <w:spacing w:val="-3"/>
        </w:rPr>
        <w:t xml:space="preserve"> </w:t>
      </w:r>
      <w:r w:rsidR="005F1A21">
        <w:t>and</w:t>
      </w:r>
      <w:r w:rsidR="005F1A21">
        <w:rPr>
          <w:spacing w:val="1"/>
        </w:rPr>
        <w:t xml:space="preserve"> </w:t>
      </w:r>
      <w:r w:rsidR="005F1A21">
        <w:t>create a</w:t>
      </w:r>
      <w:r w:rsidR="005F1A21">
        <w:rPr>
          <w:spacing w:val="1"/>
        </w:rPr>
        <w:t xml:space="preserve"> </w:t>
      </w:r>
      <w:r w:rsidR="005F1A21">
        <w:t>guaranteed</w:t>
      </w:r>
      <w:r w:rsidR="005F1A21">
        <w:rPr>
          <w:spacing w:val="-3"/>
        </w:rPr>
        <w:t xml:space="preserve"> </w:t>
      </w:r>
      <w:r w:rsidR="005F1A21">
        <w:t>restore</w:t>
      </w:r>
      <w:r w:rsidR="005F1A21">
        <w:rPr>
          <w:spacing w:val="-2"/>
        </w:rPr>
        <w:t xml:space="preserve"> </w:t>
      </w:r>
      <w:r w:rsidR="005F1A21">
        <w:t>point</w:t>
      </w:r>
      <w:r w:rsidR="005F1A21">
        <w:rPr>
          <w:spacing w:val="-1"/>
        </w:rPr>
        <w:t xml:space="preserve"> </w:t>
      </w:r>
      <w:r w:rsidR="005F1A21">
        <w:t>called</w:t>
      </w:r>
      <w:r w:rsidR="005F1A21">
        <w:rPr>
          <w:spacing w:val="1"/>
        </w:rPr>
        <w:t xml:space="preserve"> </w:t>
      </w:r>
      <w:r w:rsidR="005F1A21">
        <w:rPr>
          <w:rFonts w:ascii="Courier New"/>
        </w:rPr>
        <w:t>boston_grp</w:t>
      </w:r>
      <w:r w:rsidR="005F1A21">
        <w:t>.</w:t>
      </w:r>
    </w:p>
    <w:p w:rsidR="005E0F74" w:rsidRDefault="005E0F74">
      <w:pPr>
        <w:pStyle w:val="BodyText"/>
        <w:spacing w:before="10"/>
        <w:rPr>
          <w:rFonts w:ascii="Arial MT"/>
          <w:sz w:val="16"/>
        </w:rPr>
      </w:pPr>
    </w:p>
    <w:p w:rsidR="005E0F74" w:rsidRDefault="00FD78AA">
      <w:pPr>
        <w:pStyle w:val="ListParagraph"/>
        <w:numPr>
          <w:ilvl w:val="0"/>
          <w:numId w:val="25"/>
        </w:numPr>
        <w:tabs>
          <w:tab w:val="left" w:pos="1332"/>
          <w:tab w:val="left" w:pos="1333"/>
        </w:tabs>
        <w:spacing w:line="271" w:lineRule="auto"/>
        <w:ind w:right="395"/>
      </w:pPr>
      <w:r>
        <w:pict>
          <v:shape id="_x0000_s1602" type="#_x0000_t202" style="position:absolute;left:0;text-align:left;margin-left:90.25pt;margin-top:51.35pt;width:449.65pt;height:50.4pt;z-index:-15252480;mso-wrap-distance-left:0;mso-wrap-distance-right:0;mso-position-horizontal-relative:page" filled="f" strokeweight=".48pt">
            <v:textbox inset="0,0,0,0">
              <w:txbxContent>
                <w:p w:rsidR="00D14CCF" w:rsidRDefault="00D14CCF">
                  <w:pPr>
                    <w:spacing w:line="246" w:lineRule="exact"/>
                    <w:ind w:left="103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13"/>
                    </w:rPr>
                    <w:t xml:space="preserve"> </w:t>
                  </w:r>
                  <w:r>
                    <w:rPr>
                      <w:b/>
                    </w:rPr>
                    <w:t>@/home/oracle/setup/view_HR.sql</w:t>
                  </w:r>
                </w:p>
                <w:p w:rsidR="00D14CCF" w:rsidRDefault="00D14CCF">
                  <w:pPr>
                    <w:pStyle w:val="BodyText"/>
                    <w:spacing w:before="7"/>
                    <w:rPr>
                      <w:b/>
                    </w:rPr>
                  </w:pPr>
                </w:p>
                <w:p w:rsidR="00D14CCF" w:rsidRDefault="00D14CCF">
                  <w:pPr>
                    <w:pStyle w:val="BodyText"/>
                    <w:spacing w:before="1"/>
                    <w:ind w:left="103"/>
                  </w:pPr>
                  <w:r>
                    <w:t>SQL&gt;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SELECT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sum(salary)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hr.employees;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1601" style="position:absolute;left:0;text-align:left;z-index:-28438016;mso-position-horizontal-relative:page" from="95.65pt,-42.8pt" to="221.05pt,-42.8pt" strokeweight=".22978mm">
            <v:stroke dashstyle="dash"/>
            <w10:wrap anchorx="page"/>
          </v:line>
        </w:pict>
      </w:r>
      <w:r>
        <w:pict>
          <v:line id="_x0000_s1600" style="position:absolute;left:0;text-align:left;z-index:-28437504;mso-position-horizontal-relative:page" from="234.3pt,-42.8pt" to="300.3pt,-42.8pt" strokeweight=".22978mm">
            <v:stroke dashstyle="dash"/>
            <w10:wrap anchorx="page"/>
          </v:line>
        </w:pict>
      </w:r>
      <w:r>
        <w:pict>
          <v:line id="_x0000_s1599" style="position:absolute;left:0;text-align:left;z-index:-28436992;mso-position-horizontal-relative:page" from="306.9pt,-42.8pt" to="326.7pt,-42.8pt" strokeweight=".22978mm">
            <v:stroke dashstyle="dash"/>
            <w10:wrap anchorx="page"/>
          </v:line>
        </w:pict>
      </w:r>
      <w:r w:rsidR="005F1A21">
        <w:rPr>
          <w:spacing w:val="-1"/>
        </w:rPr>
        <w:t>View</w:t>
      </w:r>
      <w:r w:rsidR="005F1A21">
        <w:rPr>
          <w:spacing w:val="-2"/>
        </w:rPr>
        <w:t xml:space="preserve"> </w:t>
      </w:r>
      <w:r w:rsidR="005F1A21">
        <w:rPr>
          <w:rFonts w:ascii="Courier New"/>
          <w:spacing w:val="-1"/>
        </w:rPr>
        <w:t>HR</w:t>
      </w:r>
      <w:r w:rsidR="005F1A21">
        <w:rPr>
          <w:rFonts w:ascii="Courier New"/>
          <w:spacing w:val="-71"/>
        </w:rPr>
        <w:t xml:space="preserve"> </w:t>
      </w:r>
      <w:r w:rsidR="005F1A21">
        <w:rPr>
          <w:spacing w:val="-1"/>
        </w:rPr>
        <w:t>data</w:t>
      </w:r>
      <w:r w:rsidR="005F1A21">
        <w:rPr>
          <w:spacing w:val="-2"/>
        </w:rPr>
        <w:t xml:space="preserve"> </w:t>
      </w:r>
      <w:r w:rsidR="005F1A21">
        <w:rPr>
          <w:spacing w:val="-1"/>
        </w:rPr>
        <w:t>to</w:t>
      </w:r>
      <w:r w:rsidR="005F1A21">
        <w:rPr>
          <w:spacing w:val="-2"/>
        </w:rPr>
        <w:t xml:space="preserve"> </w:t>
      </w:r>
      <w:r w:rsidR="005F1A21">
        <w:t>determine the</w:t>
      </w:r>
      <w:r w:rsidR="005F1A21">
        <w:rPr>
          <w:spacing w:val="-2"/>
        </w:rPr>
        <w:t xml:space="preserve"> </w:t>
      </w:r>
      <w:r w:rsidR="005F1A21">
        <w:t>sum</w:t>
      </w:r>
      <w:r w:rsidR="005F1A21">
        <w:rPr>
          <w:spacing w:val="-1"/>
        </w:rPr>
        <w:t xml:space="preserve"> </w:t>
      </w:r>
      <w:r w:rsidR="005F1A21">
        <w:t>of</w:t>
      </w:r>
      <w:r w:rsidR="005F1A21">
        <w:rPr>
          <w:spacing w:val="-1"/>
        </w:rPr>
        <w:t xml:space="preserve"> </w:t>
      </w:r>
      <w:r w:rsidR="005F1A21">
        <w:t>the</w:t>
      </w:r>
      <w:r w:rsidR="005F1A21">
        <w:rPr>
          <w:spacing w:val="3"/>
        </w:rPr>
        <w:t xml:space="preserve"> </w:t>
      </w:r>
      <w:r w:rsidR="005F1A21">
        <w:rPr>
          <w:rFonts w:ascii="Courier New"/>
        </w:rPr>
        <w:t>SALARY</w:t>
      </w:r>
      <w:r w:rsidR="005F1A21">
        <w:rPr>
          <w:rFonts w:ascii="Courier New"/>
          <w:spacing w:val="-73"/>
        </w:rPr>
        <w:t xml:space="preserve"> </w:t>
      </w:r>
      <w:r w:rsidR="005F1A21">
        <w:t>column</w:t>
      </w:r>
      <w:r w:rsidR="005F1A21">
        <w:rPr>
          <w:spacing w:val="-2"/>
        </w:rPr>
        <w:t xml:space="preserve"> </w:t>
      </w:r>
      <w:r w:rsidR="005F1A21">
        <w:t>in the</w:t>
      </w:r>
      <w:r w:rsidR="005F1A21">
        <w:rPr>
          <w:spacing w:val="-2"/>
        </w:rPr>
        <w:t xml:space="preserve"> </w:t>
      </w:r>
      <w:r w:rsidR="005F1A21">
        <w:rPr>
          <w:rFonts w:ascii="Courier New"/>
        </w:rPr>
        <w:t>HR.EMPLOYEES</w:t>
      </w:r>
      <w:r w:rsidR="005F1A21">
        <w:rPr>
          <w:rFonts w:ascii="Courier New"/>
          <w:spacing w:val="-71"/>
        </w:rPr>
        <w:t xml:space="preserve"> </w:t>
      </w:r>
      <w:r w:rsidR="005F1A21">
        <w:t>table and</w:t>
      </w:r>
      <w:r w:rsidR="005F1A21">
        <w:rPr>
          <w:spacing w:val="-58"/>
        </w:rPr>
        <w:t xml:space="preserve"> </w:t>
      </w:r>
      <w:r w:rsidR="005F1A21">
        <w:t>the total number of employees in department 90. You will use this information for</w:t>
      </w:r>
      <w:r w:rsidR="005F1A21">
        <w:rPr>
          <w:spacing w:val="1"/>
        </w:rPr>
        <w:t xml:space="preserve"> </w:t>
      </w:r>
      <w:r w:rsidR="005F1A21">
        <w:t>comparison</w:t>
      </w:r>
      <w:r w:rsidR="005F1A21">
        <w:rPr>
          <w:spacing w:val="-3"/>
        </w:rPr>
        <w:t xml:space="preserve"> </w:t>
      </w:r>
      <w:r w:rsidR="005F1A21">
        <w:t>during this</w:t>
      </w:r>
      <w:r w:rsidR="005F1A21">
        <w:rPr>
          <w:spacing w:val="1"/>
        </w:rPr>
        <w:t xml:space="preserve"> </w:t>
      </w:r>
      <w:r w:rsidR="005F1A21">
        <w:t>practice.</w:t>
      </w:r>
    </w:p>
    <w:p w:rsidR="005E0F74" w:rsidRDefault="005E0F74">
      <w:pPr>
        <w:spacing w:line="271" w:lineRule="auto"/>
        <w:sectPr w:rsidR="005E0F74">
          <w:footerReference w:type="default" r:id="rId351"/>
          <w:pgSz w:w="12240" w:h="15840"/>
          <w:pgMar w:top="1080" w:right="1100" w:bottom="1100" w:left="540" w:header="0" w:footer="913" w:gutter="0"/>
          <w:cols w:space="720"/>
        </w:sectPr>
      </w:pPr>
    </w:p>
    <w:p w:rsidR="005E0F74" w:rsidRDefault="00FD78AA">
      <w:pPr>
        <w:pStyle w:val="BodyText"/>
        <w:ind w:left="1260"/>
        <w:rPr>
          <w:rFonts w:ascii="Arial MT"/>
          <w:sz w:val="20"/>
        </w:rPr>
      </w:pPr>
      <w:r>
        <w:lastRenderedPageBreak/>
        <w:pict>
          <v:line id="_x0000_s1598" style="position:absolute;left:0;text-align:left;z-index:-28434944;mso-position-horizontal-relative:page;mso-position-vertical-relative:page" from="95.65pt,76.8pt" to="168.25pt,76.8pt" strokeweight=".22978mm">
            <v:stroke dashstyle="dash"/>
            <w10:wrap anchorx="page" anchory="page"/>
          </v:line>
        </w:pict>
      </w:r>
      <w:r>
        <w:pict>
          <v:line id="_x0000_s1597" style="position:absolute;left:0;text-align:left;z-index:-28433408;mso-position-horizontal-relative:page;mso-position-vertical-relative:page" from="95.65pt,650pt" to="161.65pt,650pt" strokeweight=".22978mm">
            <v:stroke dashstyle="dash"/>
            <w10:wrap anchorx="page" anchory="page"/>
          </v:line>
        </w:pict>
      </w:r>
      <w:r>
        <w:rPr>
          <w:rFonts w:ascii="Arial MT"/>
          <w:sz w:val="20"/>
        </w:rPr>
      </w:r>
      <w:r>
        <w:rPr>
          <w:rFonts w:ascii="Arial MT"/>
          <w:sz w:val="20"/>
        </w:rPr>
        <w:pict>
          <v:shape id="_x0000_s4410" type="#_x0000_t202" style="width:449.65pt;height:125.3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D14CCF" w:rsidRDefault="00D14CCF">
                  <w:pPr>
                    <w:pStyle w:val="BodyText"/>
                    <w:spacing w:before="4"/>
                    <w:ind w:left="103"/>
                  </w:pPr>
                  <w:r>
                    <w:t>SUM(SALARY)</w:t>
                  </w:r>
                </w:p>
                <w:p w:rsidR="00D14CCF" w:rsidRDefault="00D14CCF">
                  <w:pPr>
                    <w:pStyle w:val="BodyText"/>
                    <w:spacing w:before="1"/>
                  </w:pPr>
                </w:p>
                <w:p w:rsidR="00D14CCF" w:rsidRDefault="00D14CCF">
                  <w:pPr>
                    <w:pStyle w:val="BodyText"/>
                    <w:ind w:left="763"/>
                  </w:pPr>
                  <w:r>
                    <w:t>691416</w:t>
                  </w:r>
                </w:p>
                <w:p w:rsidR="00D14CCF" w:rsidRDefault="00D14CCF">
                  <w:pPr>
                    <w:pStyle w:val="BodyText"/>
                  </w:pPr>
                </w:p>
                <w:p w:rsidR="00D14CCF" w:rsidRDefault="00D14CCF">
                  <w:pPr>
                    <w:pStyle w:val="BodyText"/>
                    <w:spacing w:before="1" w:line="477" w:lineRule="auto"/>
                    <w:ind w:left="367" w:hanging="264"/>
                  </w:pPr>
                  <w:r>
                    <w:t>SQL&gt;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SELECT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count(*)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hr.employees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where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department_id=90;</w:t>
                  </w:r>
                  <w:r>
                    <w:rPr>
                      <w:spacing w:val="-130"/>
                    </w:rPr>
                    <w:t xml:space="preserve"> </w:t>
                  </w:r>
                  <w:r>
                    <w:t>COUNT(*)</w:t>
                  </w:r>
                </w:p>
                <w:p w:rsidR="00D14CCF" w:rsidRDefault="00D14CCF">
                  <w:pPr>
                    <w:pStyle w:val="BodyText"/>
                    <w:spacing w:before="4"/>
                    <w:ind w:left="1219"/>
                  </w:pPr>
                  <w:r>
                    <w:t>3</w:t>
                  </w:r>
                </w:p>
              </w:txbxContent>
            </v:textbox>
            <w10:anchorlock/>
          </v:shape>
        </w:pict>
      </w:r>
    </w:p>
    <w:p w:rsidR="005E0F74" w:rsidRDefault="005E0F74">
      <w:pPr>
        <w:pStyle w:val="BodyText"/>
        <w:spacing w:before="3"/>
        <w:rPr>
          <w:rFonts w:ascii="Arial MT"/>
          <w:sz w:val="16"/>
        </w:rPr>
      </w:pPr>
    </w:p>
    <w:p w:rsidR="005E0F74" w:rsidRDefault="00FD78AA">
      <w:pPr>
        <w:pStyle w:val="ListParagraph"/>
        <w:numPr>
          <w:ilvl w:val="0"/>
          <w:numId w:val="25"/>
        </w:numPr>
        <w:tabs>
          <w:tab w:val="left" w:pos="1332"/>
          <w:tab w:val="left" w:pos="1333"/>
        </w:tabs>
        <w:spacing w:line="266" w:lineRule="auto"/>
        <w:ind w:right="501"/>
      </w:pPr>
      <w:r>
        <w:pict>
          <v:shape id="_x0000_s1595" type="#_x0000_t202" style="position:absolute;left:0;text-align:left;margin-left:90.25pt;margin-top:37.7pt;width:449.65pt;height:224.95pt;z-index:-15249920;mso-wrap-distance-left:0;mso-wrap-distance-right:0;mso-position-horizontal-relative:page" filled="f" strokeweight=".48pt">
            <v:textbox inset="0,0,0,0">
              <w:txbxContent>
                <w:p w:rsidR="00D14CCF" w:rsidRDefault="00D14CCF">
                  <w:pPr>
                    <w:spacing w:line="246" w:lineRule="exact"/>
                    <w:ind w:left="103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14"/>
                    </w:rPr>
                    <w:t xml:space="preserve"> </w:t>
                  </w:r>
                  <w:r>
                    <w:rPr>
                      <w:b/>
                    </w:rPr>
                    <w:t>@/home/oracle/setup/user_errors.sql</w:t>
                  </w:r>
                </w:p>
                <w:p w:rsidR="00D14CCF" w:rsidRDefault="00D14CCF">
                  <w:pPr>
                    <w:pStyle w:val="BodyText"/>
                    <w:spacing w:before="8"/>
                    <w:rPr>
                      <w:b/>
                    </w:rPr>
                  </w:pPr>
                </w:p>
                <w:p w:rsidR="00D14CCF" w:rsidRDefault="00D14CCF">
                  <w:pPr>
                    <w:pStyle w:val="BodyText"/>
                    <w:ind w:left="103" w:right="543"/>
                  </w:pPr>
                  <w:r>
                    <w:t>update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hr.employees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set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department_id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90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where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job_id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'IT_PROG';</w:t>
                  </w:r>
                </w:p>
                <w:p w:rsidR="00D14CCF" w:rsidRDefault="00D14CCF">
                  <w:pPr>
                    <w:pStyle w:val="BodyText"/>
                    <w:spacing w:before="1"/>
                  </w:pPr>
                </w:p>
                <w:p w:rsidR="00D14CCF" w:rsidRDefault="00D14CCF">
                  <w:pPr>
                    <w:pStyle w:val="BodyText"/>
                    <w:ind w:left="103"/>
                  </w:pPr>
                  <w:r>
                    <w:t>5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rows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updated.</w:t>
                  </w:r>
                </w:p>
                <w:p w:rsidR="00D14CCF" w:rsidRDefault="00D14CCF">
                  <w:pPr>
                    <w:pStyle w:val="BodyText"/>
                    <w:spacing w:before="10"/>
                    <w:rPr>
                      <w:sz w:val="21"/>
                    </w:rPr>
                  </w:pPr>
                </w:p>
                <w:p w:rsidR="00D14CCF" w:rsidRDefault="00D14CCF">
                  <w:pPr>
                    <w:pStyle w:val="BodyText"/>
                    <w:ind w:left="103"/>
                  </w:pPr>
                  <w:r>
                    <w:t>update hr.employees e set salary = least(e.salary,(select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(min_salary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+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max_salary)/2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*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1.10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hr.jobs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j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where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j.job_id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e.job_id))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where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job_id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not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like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'AD_%';</w:t>
                  </w:r>
                </w:p>
                <w:p w:rsidR="00D14CCF" w:rsidRDefault="00D14CCF">
                  <w:pPr>
                    <w:pStyle w:val="BodyText"/>
                    <w:spacing w:before="1"/>
                  </w:pPr>
                </w:p>
                <w:p w:rsidR="00D14CCF" w:rsidRDefault="00D14CCF">
                  <w:pPr>
                    <w:pStyle w:val="BodyText"/>
                    <w:spacing w:before="1"/>
                    <w:ind w:left="103"/>
                  </w:pPr>
                  <w:r>
                    <w:t>103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rows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updated.</w:t>
                  </w:r>
                </w:p>
                <w:p w:rsidR="00D14CCF" w:rsidRDefault="00D14CCF">
                  <w:pPr>
                    <w:pStyle w:val="BodyText"/>
                    <w:spacing w:before="10"/>
                    <w:rPr>
                      <w:sz w:val="21"/>
                    </w:rPr>
                  </w:pPr>
                </w:p>
                <w:p w:rsidR="00D14CCF" w:rsidRDefault="00D14CCF">
                  <w:pPr>
                    <w:pStyle w:val="BodyText"/>
                    <w:ind w:left="103"/>
                  </w:pPr>
                  <w:r>
                    <w:t>COMMIT;</w:t>
                  </w:r>
                </w:p>
                <w:p w:rsidR="00D14CCF" w:rsidRDefault="00D14CCF">
                  <w:pPr>
                    <w:pStyle w:val="BodyText"/>
                    <w:spacing w:line="500" w:lineRule="atLeast"/>
                    <w:ind w:left="103" w:right="6880"/>
                  </w:pPr>
                  <w:r>
                    <w:t>Commit complete</w:t>
                  </w:r>
                  <w:r>
                    <w:rPr>
                      <w:spacing w:val="-130"/>
                    </w:rPr>
                    <w:t xml:space="preserve"> </w:t>
                  </w:r>
                  <w:r>
                    <w:t>SQL&gt;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1594" style="position:absolute;left:0;text-align:left;z-index:-28434432;mso-position-horizontal-relative:page" from="95.65pt,-43.05pt" to="161.65pt,-43.05pt" strokeweight=".22978mm">
            <v:stroke dashstyle="dash"/>
            <w10:wrap anchorx="page"/>
          </v:line>
        </w:pict>
      </w:r>
      <w:r w:rsidR="005F1A21">
        <w:rPr>
          <w:spacing w:val="-1"/>
        </w:rPr>
        <w:t>Execute</w:t>
      </w:r>
      <w:r w:rsidR="005F1A21">
        <w:t xml:space="preserve"> </w:t>
      </w:r>
      <w:r w:rsidR="005F1A21">
        <w:rPr>
          <w:spacing w:val="-1"/>
        </w:rPr>
        <w:t>the</w:t>
      </w:r>
      <w:r w:rsidR="005F1A21">
        <w:t xml:space="preserve"> </w:t>
      </w:r>
      <w:r w:rsidR="005F1A21">
        <w:rPr>
          <w:rFonts w:ascii="Courier New" w:hAnsi="Courier New"/>
          <w:spacing w:val="-1"/>
        </w:rPr>
        <w:t>user_errors.sql</w:t>
      </w:r>
      <w:r w:rsidR="005F1A21">
        <w:rPr>
          <w:rFonts w:ascii="Courier New" w:hAnsi="Courier New"/>
          <w:spacing w:val="-70"/>
        </w:rPr>
        <w:t xml:space="preserve"> </w:t>
      </w:r>
      <w:r w:rsidR="005F1A21">
        <w:t>script to update</w:t>
      </w:r>
      <w:r w:rsidR="005F1A21">
        <w:rPr>
          <w:spacing w:val="-2"/>
        </w:rPr>
        <w:t xml:space="preserve"> </w:t>
      </w:r>
      <w:r w:rsidR="005F1A21">
        <w:t>tables in</w:t>
      </w:r>
      <w:r w:rsidR="005F1A21">
        <w:rPr>
          <w:spacing w:val="-1"/>
        </w:rPr>
        <w:t xml:space="preserve"> </w:t>
      </w:r>
      <w:r w:rsidR="005F1A21">
        <w:t>the</w:t>
      </w:r>
      <w:r w:rsidR="005F1A21">
        <w:rPr>
          <w:spacing w:val="1"/>
        </w:rPr>
        <w:t xml:space="preserve"> </w:t>
      </w:r>
      <w:r w:rsidR="005F1A21">
        <w:rPr>
          <w:rFonts w:ascii="Courier New" w:hAnsi="Courier New"/>
        </w:rPr>
        <w:t>HR</w:t>
      </w:r>
      <w:r w:rsidR="005F1A21">
        <w:rPr>
          <w:rFonts w:ascii="Courier New" w:hAnsi="Courier New"/>
          <w:spacing w:val="1"/>
        </w:rPr>
        <w:t xml:space="preserve"> </w:t>
      </w:r>
      <w:r w:rsidR="005F1A21">
        <w:t>schema.</w:t>
      </w:r>
      <w:r w:rsidR="005F1A21">
        <w:rPr>
          <w:spacing w:val="2"/>
        </w:rPr>
        <w:t xml:space="preserve"> </w:t>
      </w:r>
      <w:r w:rsidR="005F1A21">
        <w:t>Assume</w:t>
      </w:r>
      <w:r w:rsidR="005F1A21">
        <w:rPr>
          <w:spacing w:val="-2"/>
        </w:rPr>
        <w:t xml:space="preserve"> </w:t>
      </w:r>
      <w:r w:rsidR="005F1A21">
        <w:t>that</w:t>
      </w:r>
      <w:r w:rsidR="005F1A21">
        <w:rPr>
          <w:spacing w:val="2"/>
        </w:rPr>
        <w:t xml:space="preserve"> </w:t>
      </w:r>
      <w:r w:rsidR="005F1A21">
        <w:t>it</w:t>
      </w:r>
      <w:r w:rsidR="005F1A21">
        <w:rPr>
          <w:spacing w:val="-58"/>
        </w:rPr>
        <w:t xml:space="preserve"> </w:t>
      </w:r>
      <w:r w:rsidR="005F1A21">
        <w:t>creates</w:t>
      </w:r>
      <w:r w:rsidR="005F1A21">
        <w:rPr>
          <w:spacing w:val="-5"/>
        </w:rPr>
        <w:t xml:space="preserve"> </w:t>
      </w:r>
      <w:r w:rsidR="005F1A21">
        <w:t>issues</w:t>
      </w:r>
      <w:r w:rsidR="005F1A21">
        <w:rPr>
          <w:spacing w:val="-6"/>
        </w:rPr>
        <w:t xml:space="preserve"> </w:t>
      </w:r>
      <w:r w:rsidR="005F1A21">
        <w:t>from</w:t>
      </w:r>
      <w:r w:rsidR="005F1A21">
        <w:rPr>
          <w:spacing w:val="-3"/>
        </w:rPr>
        <w:t xml:space="preserve"> </w:t>
      </w:r>
      <w:r w:rsidR="005F1A21">
        <w:t>which</w:t>
      </w:r>
      <w:r w:rsidR="005F1A21">
        <w:rPr>
          <w:spacing w:val="-2"/>
        </w:rPr>
        <w:t xml:space="preserve"> </w:t>
      </w:r>
      <w:r w:rsidR="005F1A21">
        <w:t>you</w:t>
      </w:r>
      <w:r w:rsidR="005F1A21">
        <w:rPr>
          <w:spacing w:val="-3"/>
        </w:rPr>
        <w:t xml:space="preserve"> </w:t>
      </w:r>
      <w:r w:rsidR="005F1A21">
        <w:t>will</w:t>
      </w:r>
      <w:r w:rsidR="005F1A21">
        <w:rPr>
          <w:spacing w:val="-2"/>
        </w:rPr>
        <w:t xml:space="preserve"> </w:t>
      </w:r>
      <w:r w:rsidR="005F1A21">
        <w:t>“recover”</w:t>
      </w:r>
      <w:r w:rsidR="005F1A21">
        <w:rPr>
          <w:spacing w:val="-1"/>
        </w:rPr>
        <w:t xml:space="preserve"> </w:t>
      </w:r>
      <w:r w:rsidR="005F1A21">
        <w:t>by</w:t>
      </w:r>
      <w:r w:rsidR="005F1A21">
        <w:rPr>
          <w:spacing w:val="-6"/>
        </w:rPr>
        <w:t xml:space="preserve"> </w:t>
      </w:r>
      <w:r w:rsidR="005F1A21">
        <w:t>flashing back</w:t>
      </w:r>
      <w:r w:rsidR="005F1A21">
        <w:rPr>
          <w:spacing w:val="-2"/>
        </w:rPr>
        <w:t xml:space="preserve"> </w:t>
      </w:r>
      <w:r w:rsidR="005F1A21">
        <w:t>the</w:t>
      </w:r>
      <w:r w:rsidR="005F1A21">
        <w:rPr>
          <w:spacing w:val="-2"/>
        </w:rPr>
        <w:t xml:space="preserve"> </w:t>
      </w:r>
      <w:r w:rsidR="005F1A21">
        <w:t>database</w:t>
      </w:r>
      <w:r w:rsidR="005F1A21">
        <w:rPr>
          <w:spacing w:val="-8"/>
        </w:rPr>
        <w:t xml:space="preserve"> </w:t>
      </w:r>
      <w:r w:rsidR="005F1A21">
        <w:t>in</w:t>
      </w:r>
      <w:r w:rsidR="005F1A21">
        <w:rPr>
          <w:spacing w:val="-2"/>
        </w:rPr>
        <w:t xml:space="preserve"> </w:t>
      </w:r>
      <w:r w:rsidR="005F1A21">
        <w:t>this</w:t>
      </w:r>
      <w:r w:rsidR="005F1A21">
        <w:rPr>
          <w:spacing w:val="-2"/>
        </w:rPr>
        <w:t xml:space="preserve"> </w:t>
      </w:r>
      <w:r w:rsidR="005F1A21">
        <w:t>practice.</w:t>
      </w:r>
    </w:p>
    <w:p w:rsidR="005E0F74" w:rsidRDefault="005E0F74">
      <w:pPr>
        <w:pStyle w:val="BodyText"/>
        <w:spacing w:before="10"/>
        <w:rPr>
          <w:rFonts w:ascii="Arial MT"/>
          <w:sz w:val="16"/>
        </w:rPr>
      </w:pPr>
    </w:p>
    <w:p w:rsidR="005E0F74" w:rsidRDefault="00FD78AA">
      <w:pPr>
        <w:pStyle w:val="ListParagraph"/>
        <w:numPr>
          <w:ilvl w:val="0"/>
          <w:numId w:val="25"/>
        </w:numPr>
        <w:tabs>
          <w:tab w:val="left" w:pos="1332"/>
          <w:tab w:val="left" w:pos="1333"/>
        </w:tabs>
        <w:spacing w:before="93" w:line="266" w:lineRule="auto"/>
        <w:ind w:right="980"/>
      </w:pPr>
      <w:r>
        <w:pict>
          <v:shape id="_x0000_s1593" type="#_x0000_t202" style="position:absolute;left:0;text-align:left;margin-left:90.25pt;margin-top:36.75pt;width:449.65pt;height:175.15pt;z-index:-15249408;mso-wrap-distance-left:0;mso-wrap-distance-right:0;mso-position-horizontal-relative:page" filled="f" strokeweight=".48pt">
            <v:textbox inset="0,0,0,0">
              <w:txbxContent>
                <w:p w:rsidR="00D14CCF" w:rsidRDefault="00D14CCF">
                  <w:pPr>
                    <w:spacing w:line="246" w:lineRule="exact"/>
                    <w:ind w:left="103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13"/>
                    </w:rPr>
                    <w:t xml:space="preserve"> </w:t>
                  </w:r>
                  <w:r>
                    <w:rPr>
                      <w:b/>
                    </w:rPr>
                    <w:t>@/home/oracle/setup/view_HR.sql</w:t>
                  </w:r>
                </w:p>
                <w:p w:rsidR="00D14CCF" w:rsidRDefault="00D14CCF">
                  <w:pPr>
                    <w:pStyle w:val="BodyText"/>
                    <w:spacing w:before="7"/>
                    <w:rPr>
                      <w:b/>
                    </w:rPr>
                  </w:pPr>
                </w:p>
                <w:p w:rsidR="00D14CCF" w:rsidRDefault="00D14CCF">
                  <w:pPr>
                    <w:pStyle w:val="BodyText"/>
                    <w:spacing w:before="1" w:line="480" w:lineRule="auto"/>
                    <w:ind w:left="103" w:right="2563"/>
                  </w:pPr>
                  <w:r>
                    <w:t>SQL&gt;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SELECT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sum(salary)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hr.employees;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SUM(SALARY)</w:t>
                  </w:r>
                </w:p>
                <w:p w:rsidR="00D14CCF" w:rsidRDefault="00D14CCF">
                  <w:pPr>
                    <w:pStyle w:val="BodyText"/>
                    <w:spacing w:line="249" w:lineRule="exact"/>
                    <w:ind w:left="480" w:right="7406"/>
                    <w:jc w:val="center"/>
                  </w:pPr>
                  <w:r>
                    <w:t>679092.4</w:t>
                  </w:r>
                </w:p>
                <w:p w:rsidR="00D14CCF" w:rsidRDefault="00D14CCF">
                  <w:pPr>
                    <w:pStyle w:val="BodyText"/>
                  </w:pPr>
                </w:p>
                <w:p w:rsidR="00D14CCF" w:rsidRDefault="00D14CCF">
                  <w:pPr>
                    <w:pStyle w:val="BodyText"/>
                    <w:spacing w:line="477" w:lineRule="auto"/>
                    <w:ind w:left="367" w:hanging="264"/>
                  </w:pPr>
                  <w:r>
                    <w:t>SQL&gt;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SELECT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count(*)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hr.employees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where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department_id=90;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COUNT(*)</w:t>
                  </w:r>
                </w:p>
                <w:p w:rsidR="00D14CCF" w:rsidRDefault="00D14CCF">
                  <w:pPr>
                    <w:pStyle w:val="BodyText"/>
                    <w:spacing w:before="5"/>
                    <w:ind w:right="6937"/>
                    <w:jc w:val="center"/>
                  </w:pPr>
                  <w:r>
                    <w:t>8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1592" style="position:absolute;left:0;text-align:left;z-index:-28433920;mso-position-horizontal-relative:page" from="95.65pt,106.55pt" to="168.25pt,106.55pt" strokeweight=".22978mm">
            <v:stroke dashstyle="dash"/>
            <w10:wrap anchorx="page"/>
          </v:line>
        </w:pict>
      </w:r>
      <w:r w:rsidR="005F1A21">
        <w:t xml:space="preserve">Query the updated data in the </w:t>
      </w:r>
      <w:r w:rsidR="005F1A21">
        <w:rPr>
          <w:rFonts w:ascii="Courier New"/>
        </w:rPr>
        <w:t xml:space="preserve">HR </w:t>
      </w:r>
      <w:r w:rsidR="005F1A21">
        <w:t>schema and compare the results to the values you</w:t>
      </w:r>
      <w:r w:rsidR="005F1A21">
        <w:rPr>
          <w:spacing w:val="-59"/>
        </w:rPr>
        <w:t xml:space="preserve"> </w:t>
      </w:r>
      <w:r w:rsidR="005F1A21">
        <w:t>received</w:t>
      </w:r>
      <w:r w:rsidR="005F1A21">
        <w:rPr>
          <w:spacing w:val="-1"/>
        </w:rPr>
        <w:t xml:space="preserve"> </w:t>
      </w:r>
      <w:r w:rsidR="005F1A21">
        <w:t>in the</w:t>
      </w:r>
      <w:r w:rsidR="005F1A21">
        <w:rPr>
          <w:spacing w:val="-2"/>
        </w:rPr>
        <w:t xml:space="preserve"> </w:t>
      </w:r>
      <w:r w:rsidR="005F1A21">
        <w:t>queries in</w:t>
      </w:r>
      <w:r w:rsidR="005F1A21">
        <w:rPr>
          <w:spacing w:val="-2"/>
        </w:rPr>
        <w:t xml:space="preserve"> </w:t>
      </w:r>
      <w:r w:rsidR="005F1A21">
        <w:t>step</w:t>
      </w:r>
      <w:r w:rsidR="005F1A21">
        <w:rPr>
          <w:spacing w:val="-2"/>
        </w:rPr>
        <w:t xml:space="preserve"> </w:t>
      </w:r>
      <w:r w:rsidR="005F1A21">
        <w:t>2.</w:t>
      </w:r>
    </w:p>
    <w:p w:rsidR="005E0F74" w:rsidRDefault="005E0F74">
      <w:pPr>
        <w:spacing w:line="266" w:lineRule="auto"/>
        <w:sectPr w:rsidR="005E0F74">
          <w:footerReference w:type="default" r:id="rId352"/>
          <w:pgSz w:w="12240" w:h="15840"/>
          <w:pgMar w:top="1160" w:right="1100" w:bottom="1100" w:left="540" w:header="0" w:footer="913" w:gutter="0"/>
          <w:cols w:space="720"/>
        </w:sectPr>
      </w:pPr>
    </w:p>
    <w:p w:rsidR="005E0F74" w:rsidRDefault="00FD78AA">
      <w:pPr>
        <w:pStyle w:val="ListParagraph"/>
        <w:numPr>
          <w:ilvl w:val="0"/>
          <w:numId w:val="25"/>
        </w:numPr>
        <w:tabs>
          <w:tab w:val="left" w:pos="1333"/>
        </w:tabs>
        <w:spacing w:before="77" w:line="271" w:lineRule="auto"/>
        <w:ind w:right="634"/>
        <w:jc w:val="both"/>
      </w:pPr>
      <w:r>
        <w:lastRenderedPageBreak/>
        <w:pict>
          <v:group id="_x0000_s1578" style="position:absolute;left:0;text-align:left;margin-left:90pt;margin-top:51.5pt;width:450.1pt;height:574.3pt;z-index:-15246848;mso-wrap-distance-left:0;mso-wrap-distance-right:0;mso-position-horizontal-relative:page" coordorigin="1800,1030" coordsize="9002,11486">
            <v:shape id="_x0000_s1591" style="position:absolute;left:1800;top:1029;width:9002;height:11486" coordorigin="1800,1030" coordsize="9002,11486" o:spt="100" adj="0,,0" path="m10802,1039r-9,l10793,12506r-8983,l1810,1039r-10,l1800,12506r,9l1810,12515r8983,l10793,12515r9,l10802,12506r,-11467xm10802,1030r-9,l10793,1030r-8983,l1800,1030r,9l1810,1039r8983,l10793,1039r9,l10802,1030xe" fillcolor="black" stroked="f">
              <v:stroke joinstyle="round"/>
              <v:formulas/>
              <v:path arrowok="t" o:connecttype="segments"/>
            </v:shape>
            <v:shape id="_x0000_s1590" type="#_x0000_t202" style="position:absolute;left:1913;top:1035;width:8337;height:2502" filled="f" stroked="f">
              <v:textbox inset="0,0,0,0">
                <w:txbxContent>
                  <w:p w:rsidR="00D14CCF" w:rsidRDefault="00D14CCF">
                    <w:pPr>
                      <w:rPr>
                        <w:b/>
                      </w:rPr>
                    </w:pPr>
                    <w:r>
                      <w:t>[oracle@host03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~]$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rPr>
                        <w:b/>
                      </w:rPr>
                      <w:t>.</w:t>
                    </w:r>
                    <w:r>
                      <w:rPr>
                        <w:b/>
                        <w:spacing w:val="-3"/>
                      </w:rPr>
                      <w:t xml:space="preserve"> </w:t>
                    </w:r>
                    <w:r>
                      <w:rPr>
                        <w:b/>
                      </w:rPr>
                      <w:t>oraenv</w:t>
                    </w:r>
                  </w:p>
                  <w:p w:rsidR="00D14CCF" w:rsidRDefault="00D14CCF">
                    <w:pPr>
                      <w:spacing w:before="1"/>
                      <w:rPr>
                        <w:b/>
                      </w:rPr>
                    </w:pPr>
                    <w:r>
                      <w:t>ORACLE_SID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=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[oracle]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?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rPr>
                        <w:b/>
                      </w:rPr>
                      <w:t>london</w:t>
                    </w:r>
                  </w:p>
                  <w:p w:rsidR="00D14CCF" w:rsidRDefault="00D14CCF">
                    <w:pPr>
                      <w:spacing w:before="13" w:line="232" w:lineRule="auto"/>
                      <w:ind w:right="527"/>
                      <w:rPr>
                        <w:b/>
                      </w:rPr>
                    </w:pPr>
                    <w:r>
                      <w:t>The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Oracle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base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has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been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set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to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/u01/app/oracle</w:t>
                    </w:r>
                    <w:r>
                      <w:rPr>
                        <w:spacing w:val="-129"/>
                      </w:rPr>
                      <w:t xml:space="preserve"> </w:t>
                    </w:r>
                    <w:r>
                      <w:t>[oracle@host03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~]$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rPr>
                        <w:b/>
                      </w:rPr>
                      <w:t>sqlplus</w:t>
                    </w:r>
                    <w:r>
                      <w:rPr>
                        <w:b/>
                        <w:spacing w:val="-2"/>
                      </w:rPr>
                      <w:t xml:space="preserve"> </w:t>
                    </w:r>
                    <w:r>
                      <w:rPr>
                        <w:b/>
                      </w:rPr>
                      <w:t>/</w:t>
                    </w:r>
                    <w:r>
                      <w:rPr>
                        <w:b/>
                        <w:spacing w:val="-2"/>
                      </w:rPr>
                      <w:t xml:space="preserve"> </w:t>
                    </w:r>
                    <w:r>
                      <w:rPr>
                        <w:b/>
                      </w:rPr>
                      <w:t>as</w:t>
                    </w:r>
                    <w:r>
                      <w:rPr>
                        <w:b/>
                        <w:spacing w:val="-2"/>
                      </w:rPr>
                      <w:t xml:space="preserve"> </w:t>
                    </w:r>
                    <w:r>
                      <w:rPr>
                        <w:b/>
                      </w:rPr>
                      <w:t>sysdba</w:t>
                    </w:r>
                  </w:p>
                  <w:p w:rsidR="00D14CCF" w:rsidRDefault="00D14CCF">
                    <w:pPr>
                      <w:spacing w:before="8"/>
                      <w:rPr>
                        <w:b/>
                      </w:rPr>
                    </w:pPr>
                  </w:p>
                  <w:p w:rsidR="00D14CCF" w:rsidRDefault="00D14CCF">
                    <w:r>
                      <w:t>SQL*Plus: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Release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19.0.0.0.0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-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Production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on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Sat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Jun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6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15:50:36</w:t>
                    </w:r>
                    <w:r>
                      <w:rPr>
                        <w:spacing w:val="-129"/>
                      </w:rPr>
                      <w:t xml:space="preserve"> </w:t>
                    </w:r>
                    <w:r>
                      <w:t>2020</w:t>
                    </w:r>
                  </w:p>
                  <w:p w:rsidR="00D14CCF" w:rsidRDefault="00D14CCF">
                    <w:pPr>
                      <w:spacing w:before="1"/>
                    </w:pPr>
                    <w:r>
                      <w:t>Version</w:t>
                    </w:r>
                    <w:r>
                      <w:rPr>
                        <w:spacing w:val="-7"/>
                      </w:rPr>
                      <w:t xml:space="preserve"> </w:t>
                    </w:r>
                    <w:r>
                      <w:t>19.3.0.0.0</w:t>
                    </w:r>
                  </w:p>
                  <w:p w:rsidR="00D14CCF" w:rsidRDefault="00D14CCF"/>
                  <w:p w:rsidR="00D14CCF" w:rsidRDefault="00D14CCF">
                    <w:pPr>
                      <w:spacing w:before="1"/>
                    </w:pPr>
                    <w:r>
                      <w:rPr>
                        <w:spacing w:val="-4"/>
                      </w:rPr>
                      <w:t xml:space="preserve"> </w:t>
                    </w:r>
                    <w:r>
                      <w:t>(c)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1982,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2019,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Oracle.</w:t>
                    </w:r>
                    <w:r>
                      <w:rPr>
                        <w:spacing w:val="127"/>
                      </w:rPr>
                      <w:t xml:space="preserve"> </w:t>
                    </w:r>
                    <w:r>
                      <w:t>All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rights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reserved.</w:t>
                    </w:r>
                  </w:p>
                </w:txbxContent>
              </v:textbox>
            </v:shape>
            <v:shape id="_x0000_s1589" type="#_x0000_t202" style="position:absolute;left:1913;top:4033;width:7811;height:1489" filled="f" stroked="f">
              <v:textbox inset="0,0,0,0">
                <w:txbxContent>
                  <w:p w:rsidR="00D14CCF" w:rsidRDefault="00D14CCF">
                    <w:r>
                      <w:t>Connected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t>to:</w:t>
                    </w:r>
                  </w:p>
                  <w:p w:rsidR="00D14CCF" w:rsidRDefault="00D14CCF">
                    <w:pPr>
                      <w:spacing w:before="1"/>
                      <w:ind w:right="1"/>
                    </w:pPr>
                    <w:r>
                      <w:t>Oracle Database 19c Enterprise Edition Release 19.0.0.0.0 -</w:t>
                    </w:r>
                    <w:r>
                      <w:rPr>
                        <w:spacing w:val="-130"/>
                      </w:rPr>
                      <w:t xml:space="preserve"> </w:t>
                    </w:r>
                    <w:r>
                      <w:t>Production</w:t>
                    </w:r>
                  </w:p>
                  <w:p w:rsidR="00D14CCF" w:rsidRDefault="00D14CCF">
                    <w:pPr>
                      <w:spacing w:before="1"/>
                    </w:pPr>
                    <w:r>
                      <w:t>Version</w:t>
                    </w:r>
                    <w:r>
                      <w:rPr>
                        <w:spacing w:val="-7"/>
                      </w:rPr>
                      <w:t xml:space="preserve"> </w:t>
                    </w:r>
                    <w:r>
                      <w:t>19.3.0.0.0</w:t>
                    </w:r>
                  </w:p>
                  <w:p w:rsidR="00D14CCF" w:rsidRDefault="00D14CCF">
                    <w:pPr>
                      <w:spacing w:before="2"/>
                      <w:rPr>
                        <w:sz w:val="21"/>
                      </w:rPr>
                    </w:pPr>
                  </w:p>
                  <w:p w:rsidR="00D14CCF" w:rsidRDefault="00D14CCF">
                    <w:pPr>
                      <w:rPr>
                        <w:b/>
                      </w:rPr>
                    </w:pPr>
                    <w:r>
                      <w:t>SQL&gt;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rPr>
                        <w:b/>
                      </w:rPr>
                      <w:t>show</w:t>
                    </w:r>
                    <w:r>
                      <w:rPr>
                        <w:b/>
                        <w:spacing w:val="-3"/>
                      </w:rPr>
                      <w:t xml:space="preserve"> </w:t>
                    </w:r>
                    <w:r>
                      <w:rPr>
                        <w:b/>
                      </w:rPr>
                      <w:t>pdbs</w:t>
                    </w:r>
                  </w:p>
                </w:txbxContent>
              </v:textbox>
            </v:shape>
            <v:shape id="_x0000_s1588" type="#_x0000_t202" style="position:absolute;left:2441;top:5778;width:2000;height:251" filled="f" stroked="f">
              <v:textbox inset="0,0,0,0">
                <w:txbxContent>
                  <w:p w:rsidR="00D14CCF" w:rsidRDefault="00D14CCF">
                    <w:r>
                      <w:t>CON_ID</w:t>
                    </w:r>
                    <w:r>
                      <w:rPr>
                        <w:spacing w:val="-7"/>
                      </w:rPr>
                      <w:t xml:space="preserve"> </w:t>
                    </w:r>
                    <w:r>
                      <w:t>CON_NAME</w:t>
                    </w:r>
                  </w:p>
                </w:txbxContent>
              </v:textbox>
            </v:shape>
            <v:shape id="_x0000_s1587" type="#_x0000_t202" style="position:absolute;left:7422;top:5778;width:2792;height:251" filled="f" stroked="f">
              <v:textbox inset="0,0,0,0">
                <w:txbxContent>
                  <w:p w:rsidR="00D14CCF" w:rsidRDefault="00D14CCF">
                    <w:r>
                      <w:t>OPEN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MODE</w:t>
                    </w:r>
                    <w:r>
                      <w:rPr>
                        <w:spacing w:val="127"/>
                      </w:rPr>
                      <w:t xml:space="preserve"> </w:t>
                    </w:r>
                    <w:r>
                      <w:t>RESTRICTED</w:t>
                    </w:r>
                  </w:p>
                </w:txbxContent>
              </v:textbox>
            </v:shape>
            <v:shape id="_x0000_s1586" type="#_x0000_t202" style="position:absolute;left:2765;top:6277;width:1340;height:500" filled="f" stroked="f">
              <v:textbox inset="0,0,0,0">
                <w:txbxContent>
                  <w:p w:rsidR="00D14CCF" w:rsidRDefault="00D14CCF">
                    <w:pPr>
                      <w:numPr>
                        <w:ilvl w:val="0"/>
                        <w:numId w:val="24"/>
                      </w:numPr>
                      <w:tabs>
                        <w:tab w:val="left" w:pos="264"/>
                      </w:tabs>
                    </w:pPr>
                    <w:r>
                      <w:t>PDB$SEED</w:t>
                    </w:r>
                  </w:p>
                  <w:p w:rsidR="00D14CCF" w:rsidRDefault="00D14CCF">
                    <w:pPr>
                      <w:numPr>
                        <w:ilvl w:val="0"/>
                        <w:numId w:val="24"/>
                      </w:numPr>
                      <w:tabs>
                        <w:tab w:val="left" w:pos="264"/>
                      </w:tabs>
                      <w:spacing w:before="1"/>
                    </w:pPr>
                    <w:r>
                      <w:t>DEV1</w:t>
                    </w:r>
                  </w:p>
                </w:txbxContent>
              </v:textbox>
            </v:shape>
            <v:shape id="_x0000_s1585" type="#_x0000_t202" style="position:absolute;left:7494;top:6277;width:1004;height:500" filled="f" stroked="f">
              <v:textbox inset="0,0,0,0">
                <w:txbxContent>
                  <w:p w:rsidR="00D14CCF" w:rsidRDefault="00D14CCF">
                    <w:pPr>
                      <w:ind w:right="-1" w:firstLine="60"/>
                    </w:pPr>
                    <w:r>
                      <w:t>MOUNTED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MOUNTED</w:t>
                    </w:r>
                  </w:p>
                </w:txbxContent>
              </v:textbox>
            </v:shape>
            <v:shape id="_x0000_s1584" type="#_x0000_t202" style="position:absolute;left:1913;top:7024;width:6092;height:2737" filled="f" stroked="f">
              <v:textbox inset="0,0,0,0">
                <w:txbxContent>
                  <w:p w:rsidR="00D14CCF" w:rsidRDefault="00D14CCF">
                    <w:pPr>
                      <w:rPr>
                        <w:i/>
                      </w:rPr>
                    </w:pPr>
                    <w:r>
                      <w:rPr>
                        <w:i/>
                      </w:rPr>
                      <w:t>--</w:t>
                    </w:r>
                    <w:r>
                      <w:rPr>
                        <w:i/>
                        <w:spacing w:val="-3"/>
                      </w:rPr>
                      <w:t xml:space="preserve"> </w:t>
                    </w:r>
                    <w:r>
                      <w:rPr>
                        <w:i/>
                      </w:rPr>
                      <w:t>If</w:t>
                    </w:r>
                    <w:r>
                      <w:rPr>
                        <w:i/>
                        <w:spacing w:val="-2"/>
                      </w:rPr>
                      <w:t xml:space="preserve"> </w:t>
                    </w:r>
                    <w:r>
                      <w:rPr>
                        <w:i/>
                      </w:rPr>
                      <w:t>the</w:t>
                    </w:r>
                    <w:r>
                      <w:rPr>
                        <w:i/>
                        <w:spacing w:val="-2"/>
                      </w:rPr>
                      <w:t xml:space="preserve"> </w:t>
                    </w:r>
                    <w:r>
                      <w:rPr>
                        <w:i/>
                      </w:rPr>
                      <w:t>london</w:t>
                    </w:r>
                    <w:r>
                      <w:rPr>
                        <w:i/>
                        <w:spacing w:val="-2"/>
                      </w:rPr>
                      <w:t xml:space="preserve"> </w:t>
                    </w:r>
                    <w:r>
                      <w:rPr>
                        <w:i/>
                      </w:rPr>
                      <w:t>database</w:t>
                    </w:r>
                    <w:r>
                      <w:rPr>
                        <w:i/>
                        <w:spacing w:val="-2"/>
                      </w:rPr>
                      <w:t xml:space="preserve"> </w:t>
                    </w:r>
                    <w:r>
                      <w:rPr>
                        <w:i/>
                      </w:rPr>
                      <w:t>is</w:t>
                    </w:r>
                    <w:r>
                      <w:rPr>
                        <w:i/>
                        <w:spacing w:val="-2"/>
                      </w:rPr>
                      <w:t xml:space="preserve"> </w:t>
                    </w:r>
                    <w:r>
                      <w:rPr>
                        <w:i/>
                      </w:rPr>
                      <w:t>in</w:t>
                    </w:r>
                    <w:r>
                      <w:rPr>
                        <w:i/>
                        <w:spacing w:val="-2"/>
                      </w:rPr>
                      <w:t xml:space="preserve"> </w:t>
                    </w:r>
                    <w:r>
                      <w:rPr>
                        <w:i/>
                      </w:rPr>
                      <w:t>the</w:t>
                    </w:r>
                    <w:r>
                      <w:rPr>
                        <w:i/>
                        <w:spacing w:val="-2"/>
                      </w:rPr>
                      <w:t xml:space="preserve"> </w:t>
                    </w:r>
                    <w:r>
                      <w:rPr>
                        <w:i/>
                      </w:rPr>
                      <w:t>MOUNT</w:t>
                    </w:r>
                    <w:r>
                      <w:rPr>
                        <w:i/>
                        <w:spacing w:val="-2"/>
                      </w:rPr>
                      <w:t xml:space="preserve"> </w:t>
                    </w:r>
                    <w:r>
                      <w:rPr>
                        <w:i/>
                      </w:rPr>
                      <w:t>mode</w:t>
                    </w:r>
                  </w:p>
                  <w:p w:rsidR="00D14CCF" w:rsidRDefault="00D14CCF">
                    <w:pPr>
                      <w:spacing w:before="5"/>
                      <w:rPr>
                        <w:i/>
                        <w:sz w:val="21"/>
                      </w:rPr>
                    </w:pPr>
                  </w:p>
                  <w:p w:rsidR="00D14CCF" w:rsidRDefault="00D14CCF">
                    <w:pPr>
                      <w:rPr>
                        <w:b/>
                      </w:rPr>
                    </w:pPr>
                    <w:r>
                      <w:t>SQL&gt;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rPr>
                        <w:b/>
                      </w:rPr>
                      <w:t>alter</w:t>
                    </w:r>
                    <w:r>
                      <w:rPr>
                        <w:b/>
                        <w:spacing w:val="-3"/>
                      </w:rPr>
                      <w:t xml:space="preserve"> </w:t>
                    </w:r>
                    <w:r>
                      <w:rPr>
                        <w:b/>
                      </w:rPr>
                      <w:t>database</w:t>
                    </w:r>
                    <w:r>
                      <w:rPr>
                        <w:b/>
                        <w:spacing w:val="-4"/>
                      </w:rPr>
                      <w:t xml:space="preserve"> </w:t>
                    </w:r>
                    <w:r>
                      <w:rPr>
                        <w:b/>
                      </w:rPr>
                      <w:t>open;</w:t>
                    </w:r>
                  </w:p>
                  <w:p w:rsidR="00D14CCF" w:rsidRDefault="00D14CCF">
                    <w:pPr>
                      <w:spacing w:before="8"/>
                      <w:rPr>
                        <w:b/>
                      </w:rPr>
                    </w:pPr>
                  </w:p>
                  <w:p w:rsidR="00D14CCF" w:rsidRDefault="00D14CCF">
                    <w:r>
                      <w:t>Database</w:t>
                    </w:r>
                    <w:r>
                      <w:rPr>
                        <w:spacing w:val="-6"/>
                      </w:rPr>
                      <w:t xml:space="preserve"> </w:t>
                    </w:r>
                    <w:r>
                      <w:t>altered.</w:t>
                    </w:r>
                  </w:p>
                  <w:p w:rsidR="00D14CCF" w:rsidRDefault="00D14CCF">
                    <w:pPr>
                      <w:spacing w:before="3"/>
                      <w:rPr>
                        <w:sz w:val="21"/>
                      </w:rPr>
                    </w:pPr>
                  </w:p>
                  <w:p w:rsidR="00D14CCF" w:rsidRDefault="00D14CCF">
                    <w:pPr>
                      <w:rPr>
                        <w:b/>
                      </w:rPr>
                    </w:pPr>
                    <w:r>
                      <w:t>SQL&gt;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rPr>
                        <w:b/>
                      </w:rPr>
                      <w:t>alter</w:t>
                    </w:r>
                    <w:r>
                      <w:rPr>
                        <w:b/>
                        <w:spacing w:val="-3"/>
                      </w:rPr>
                      <w:t xml:space="preserve"> </w:t>
                    </w:r>
                    <w:r>
                      <w:rPr>
                        <w:b/>
                      </w:rPr>
                      <w:t>pluggable</w:t>
                    </w:r>
                    <w:r>
                      <w:rPr>
                        <w:b/>
                        <w:spacing w:val="-4"/>
                      </w:rPr>
                      <w:t xml:space="preserve"> </w:t>
                    </w:r>
                    <w:r>
                      <w:rPr>
                        <w:b/>
                      </w:rPr>
                      <w:t>database</w:t>
                    </w:r>
                    <w:r>
                      <w:rPr>
                        <w:b/>
                        <w:spacing w:val="-3"/>
                      </w:rPr>
                      <w:t xml:space="preserve"> </w:t>
                    </w:r>
                    <w:r>
                      <w:rPr>
                        <w:b/>
                      </w:rPr>
                      <w:t>dev1</w:t>
                    </w:r>
                    <w:r>
                      <w:rPr>
                        <w:b/>
                        <w:spacing w:val="-3"/>
                      </w:rPr>
                      <w:t xml:space="preserve"> </w:t>
                    </w:r>
                    <w:r>
                      <w:rPr>
                        <w:b/>
                      </w:rPr>
                      <w:t>open;</w:t>
                    </w:r>
                  </w:p>
                  <w:p w:rsidR="00D14CCF" w:rsidRDefault="00D14CCF">
                    <w:pPr>
                      <w:spacing w:before="16" w:line="490" w:lineRule="atLeast"/>
                      <w:ind w:right="2507"/>
                      <w:rPr>
                        <w:b/>
                      </w:rPr>
                    </w:pPr>
                    <w:r>
                      <w:t>Pluggable database altered.</w:t>
                    </w:r>
                    <w:r>
                      <w:rPr>
                        <w:spacing w:val="-131"/>
                      </w:rPr>
                      <w:t xml:space="preserve"> </w:t>
                    </w:r>
                    <w:r>
                      <w:t>SQL&gt;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rPr>
                        <w:b/>
                      </w:rPr>
                      <w:t>show</w:t>
                    </w:r>
                    <w:r>
                      <w:rPr>
                        <w:b/>
                        <w:spacing w:val="-1"/>
                      </w:rPr>
                      <w:t xml:space="preserve"> </w:t>
                    </w:r>
                    <w:r>
                      <w:rPr>
                        <w:b/>
                      </w:rPr>
                      <w:t>pdbs</w:t>
                    </w:r>
                  </w:p>
                </w:txbxContent>
              </v:textbox>
            </v:shape>
            <v:shape id="_x0000_s1583" type="#_x0000_t202" style="position:absolute;left:2441;top:10015;width:2000;height:251" filled="f" stroked="f">
              <v:textbox inset="0,0,0,0">
                <w:txbxContent>
                  <w:p w:rsidR="00D14CCF" w:rsidRDefault="00D14CCF">
                    <w:r>
                      <w:t>CON_ID</w:t>
                    </w:r>
                    <w:r>
                      <w:rPr>
                        <w:spacing w:val="-7"/>
                      </w:rPr>
                      <w:t xml:space="preserve"> </w:t>
                    </w:r>
                    <w:r>
                      <w:t>CON_NAME</w:t>
                    </w:r>
                  </w:p>
                </w:txbxContent>
              </v:textbox>
            </v:shape>
            <v:shape id="_x0000_s1582" type="#_x0000_t202" style="position:absolute;left:7422;top:10015;width:2792;height:251" filled="f" stroked="f">
              <v:textbox inset="0,0,0,0">
                <w:txbxContent>
                  <w:p w:rsidR="00D14CCF" w:rsidRDefault="00D14CCF">
                    <w:r>
                      <w:t>OPEN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MODE</w:t>
                    </w:r>
                    <w:r>
                      <w:rPr>
                        <w:spacing w:val="127"/>
                      </w:rPr>
                      <w:t xml:space="preserve"> </w:t>
                    </w:r>
                    <w:r>
                      <w:t>RESTRICTED</w:t>
                    </w:r>
                  </w:p>
                </w:txbxContent>
              </v:textbox>
            </v:shape>
            <v:shape id="_x0000_s1581" type="#_x0000_t202" style="position:absolute;left:2765;top:10514;width:1340;height:500" filled="f" stroked="f">
              <v:textbox inset="0,0,0,0">
                <w:txbxContent>
                  <w:p w:rsidR="00D14CCF" w:rsidRDefault="00D14CCF">
                    <w:pPr>
                      <w:numPr>
                        <w:ilvl w:val="0"/>
                        <w:numId w:val="23"/>
                      </w:numPr>
                      <w:tabs>
                        <w:tab w:val="left" w:pos="264"/>
                      </w:tabs>
                    </w:pPr>
                    <w:r>
                      <w:t>PDB$SEED</w:t>
                    </w:r>
                  </w:p>
                  <w:p w:rsidR="00D14CCF" w:rsidRDefault="00D14CCF">
                    <w:pPr>
                      <w:numPr>
                        <w:ilvl w:val="0"/>
                        <w:numId w:val="23"/>
                      </w:numPr>
                      <w:tabs>
                        <w:tab w:val="left" w:pos="264"/>
                      </w:tabs>
                      <w:spacing w:before="1"/>
                    </w:pPr>
                    <w:r>
                      <w:t>DEV1</w:t>
                    </w:r>
                  </w:p>
                </w:txbxContent>
              </v:textbox>
            </v:shape>
            <v:shape id="_x0000_s1580" type="#_x0000_t202" style="position:absolute;left:7422;top:10514;width:1940;height:500" filled="f" stroked="f">
              <v:textbox inset="0,0,0,0">
                <w:txbxContent>
                  <w:p w:rsidR="00D14CCF" w:rsidRDefault="00D14CCF">
                    <w:pPr>
                      <w:tabs>
                        <w:tab w:val="left" w:pos="1583"/>
                      </w:tabs>
                    </w:pPr>
                    <w:r>
                      <w:t>READ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ONLY</w:t>
                    </w:r>
                    <w:r>
                      <w:tab/>
                      <w:t>NO</w:t>
                    </w:r>
                  </w:p>
                  <w:p w:rsidR="00D14CCF" w:rsidRDefault="00D14CCF">
                    <w:pPr>
                      <w:tabs>
                        <w:tab w:val="left" w:pos="1655"/>
                      </w:tabs>
                      <w:spacing w:before="1"/>
                      <w:ind w:left="71"/>
                    </w:pPr>
                    <w:r>
                      <w:t>READ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ONLY</w:t>
                    </w:r>
                    <w:r>
                      <w:tab/>
                      <w:t>NO</w:t>
                    </w:r>
                  </w:p>
                </w:txbxContent>
              </v:textbox>
            </v:shape>
            <v:shape id="_x0000_s1579" type="#_x0000_t202" style="position:absolute;left:1913;top:11013;width:5300;height:1496" filled="f" stroked="f">
              <v:textbox inset="0,0,0,0">
                <w:txbxContent>
                  <w:p w:rsidR="00D14CCF" w:rsidRDefault="00D14CCF">
                    <w:pPr>
                      <w:spacing w:line="246" w:lineRule="exact"/>
                    </w:pPr>
                    <w:r>
                      <w:t>SQL&gt;</w:t>
                    </w:r>
                  </w:p>
                  <w:p w:rsidR="00D14CCF" w:rsidRDefault="00D14CCF">
                    <w:pPr>
                      <w:spacing w:line="246" w:lineRule="exact"/>
                      <w:rPr>
                        <w:b/>
                      </w:rPr>
                    </w:pPr>
                    <w:r>
                      <w:t>SQL&gt;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rPr>
                        <w:b/>
                      </w:rPr>
                      <w:t>alter</w:t>
                    </w:r>
                    <w:r>
                      <w:rPr>
                        <w:b/>
                        <w:spacing w:val="-3"/>
                      </w:rPr>
                      <w:t xml:space="preserve"> </w:t>
                    </w:r>
                    <w:r>
                      <w:rPr>
                        <w:b/>
                      </w:rPr>
                      <w:t>session</w:t>
                    </w:r>
                    <w:r>
                      <w:rPr>
                        <w:b/>
                        <w:spacing w:val="-3"/>
                      </w:rPr>
                      <w:t xml:space="preserve"> </w:t>
                    </w:r>
                    <w:r>
                      <w:rPr>
                        <w:b/>
                      </w:rPr>
                      <w:t>set</w:t>
                    </w:r>
                    <w:r>
                      <w:rPr>
                        <w:b/>
                        <w:spacing w:val="-3"/>
                      </w:rPr>
                      <w:t xml:space="preserve"> </w:t>
                    </w:r>
                    <w:r>
                      <w:rPr>
                        <w:b/>
                      </w:rPr>
                      <w:t>container</w:t>
                    </w:r>
                    <w:r>
                      <w:rPr>
                        <w:b/>
                        <w:spacing w:val="-3"/>
                      </w:rPr>
                      <w:t xml:space="preserve"> </w:t>
                    </w:r>
                    <w:r>
                      <w:rPr>
                        <w:b/>
                      </w:rPr>
                      <w:t>=</w:t>
                    </w:r>
                    <w:r>
                      <w:rPr>
                        <w:b/>
                        <w:spacing w:val="-3"/>
                      </w:rPr>
                      <w:t xml:space="preserve"> </w:t>
                    </w:r>
                    <w:r>
                      <w:rPr>
                        <w:b/>
                      </w:rPr>
                      <w:t>DEV1;</w:t>
                    </w:r>
                  </w:p>
                  <w:p w:rsidR="00D14CCF" w:rsidRDefault="00D14CCF">
                    <w:pPr>
                      <w:spacing w:before="4" w:line="500" w:lineRule="atLeast"/>
                      <w:ind w:right="3167"/>
                    </w:pPr>
                    <w:r>
                      <w:t>Session altered.</w:t>
                    </w:r>
                    <w:r>
                      <w:rPr>
                        <w:spacing w:val="-131"/>
                      </w:rPr>
                      <w:t xml:space="preserve"> </w:t>
                    </w:r>
                    <w:r>
                      <w:t>SQL&gt;</w:t>
                    </w:r>
                  </w:p>
                </w:txbxContent>
              </v:textbox>
            </v:shape>
            <w10:wrap type="topAndBottom" anchorx="page"/>
          </v:group>
        </w:pict>
      </w:r>
      <w:r>
        <w:pict>
          <v:line id="_x0000_s1577" style="position:absolute;left:0;text-align:left;z-index:-28432384;mso-position-horizontal-relative:page;mso-position-vertical-relative:page" from="95.65pt,362.2pt" to="161.65pt,362.2pt" strokeweight=".22978mm">
            <v:stroke dashstyle="dash"/>
            <w10:wrap anchorx="page" anchory="page"/>
          </v:line>
        </w:pict>
      </w:r>
      <w:r>
        <w:pict>
          <v:line id="_x0000_s1576" style="position:absolute;left:0;text-align:left;z-index:-28431872;mso-position-horizontal-relative:page;mso-position-vertical-relative:page" from="168.25pt,362.2pt" to="366.25pt,362.2pt" strokeweight=".22978mm">
            <v:stroke dashstyle="dash"/>
            <w10:wrap anchorx="page" anchory="page"/>
          </v:line>
        </w:pict>
      </w:r>
      <w:r>
        <w:pict>
          <v:line id="_x0000_s1575" style="position:absolute;left:0;text-align:left;z-index:-28431360;mso-position-horizontal-relative:page;mso-position-vertical-relative:page" from="372.9pt,362.2pt" to="438.9pt,362.2pt" strokeweight=".22978mm">
            <v:stroke dashstyle="dash"/>
            <w10:wrap anchorx="page" anchory="page"/>
          </v:line>
        </w:pict>
      </w:r>
      <w:r>
        <w:pict>
          <v:line id="_x0000_s1574" style="position:absolute;left:0;text-align:left;z-index:-28430848;mso-position-horizontal-relative:page;mso-position-vertical-relative:page" from="445.55pt,362.2pt" to="511.55pt,362.2pt" strokeweight=".22978mm">
            <v:stroke dashstyle="dash"/>
            <w10:wrap anchorx="page" anchory="page"/>
          </v:line>
        </w:pict>
      </w:r>
      <w:r>
        <w:pict>
          <v:line id="_x0000_s1573" style="position:absolute;left:0;text-align:left;z-index:-28430336;mso-position-horizontal-relative:page;mso-position-vertical-relative:page" from="95.65pt,574.05pt" to="161.65pt,574.05pt" strokeweight=".22978mm">
            <v:stroke dashstyle="dash"/>
            <w10:wrap anchorx="page" anchory="page"/>
          </v:line>
        </w:pict>
      </w:r>
      <w:r>
        <w:pict>
          <v:line id="_x0000_s1572" style="position:absolute;left:0;text-align:left;z-index:-28429824;mso-position-horizontal-relative:page;mso-position-vertical-relative:page" from="168.25pt,574.05pt" to="366.25pt,574.05pt" strokeweight=".22978mm">
            <v:stroke dashstyle="dash"/>
            <w10:wrap anchorx="page" anchory="page"/>
          </v:line>
        </w:pict>
      </w:r>
      <w:r>
        <w:pict>
          <v:line id="_x0000_s1571" style="position:absolute;left:0;text-align:left;z-index:-28429312;mso-position-horizontal-relative:page;mso-position-vertical-relative:page" from="372.9pt,574.05pt" to="438.9pt,574.05pt" strokeweight=".22978mm">
            <v:stroke dashstyle="dash"/>
            <w10:wrap anchorx="page" anchory="page"/>
          </v:line>
        </w:pict>
      </w:r>
      <w:r>
        <w:pict>
          <v:line id="_x0000_s1570" style="position:absolute;left:0;text-align:left;z-index:-28428800;mso-position-horizontal-relative:page;mso-position-vertical-relative:page" from="445.55pt,574.05pt" to="511.55pt,574.05pt" strokeweight=".22978mm">
            <v:stroke dashstyle="dash"/>
            <w10:wrap anchorx="page" anchory="page"/>
          </v:line>
        </w:pict>
      </w:r>
      <w:r w:rsidR="005F1A21">
        <w:rPr>
          <w:spacing w:val="-1"/>
        </w:rPr>
        <w:t>Use</w:t>
      </w:r>
      <w:r w:rsidR="005F1A21">
        <w:t xml:space="preserve"> </w:t>
      </w:r>
      <w:r w:rsidR="005F1A21">
        <w:rPr>
          <w:spacing w:val="-1"/>
        </w:rPr>
        <w:t>a terminal</w:t>
      </w:r>
      <w:r w:rsidR="005F1A21">
        <w:rPr>
          <w:spacing w:val="1"/>
        </w:rPr>
        <w:t xml:space="preserve"> </w:t>
      </w:r>
      <w:r w:rsidR="005F1A21">
        <w:rPr>
          <w:spacing w:val="-1"/>
        </w:rPr>
        <w:t>window</w:t>
      </w:r>
      <w:r w:rsidR="005F1A21">
        <w:rPr>
          <w:spacing w:val="-3"/>
        </w:rPr>
        <w:t xml:space="preserve"> </w:t>
      </w:r>
      <w:r w:rsidR="005F1A21">
        <w:rPr>
          <w:spacing w:val="-1"/>
        </w:rPr>
        <w:t>on</w:t>
      </w:r>
      <w:r w:rsidR="005F1A21">
        <w:rPr>
          <w:spacing w:val="2"/>
        </w:rPr>
        <w:t xml:space="preserve"> </w:t>
      </w:r>
      <w:r w:rsidR="005F1A21">
        <w:rPr>
          <w:rFonts w:ascii="Courier New"/>
          <w:spacing w:val="-1"/>
        </w:rPr>
        <w:t>host03</w:t>
      </w:r>
      <w:r w:rsidR="005F1A21">
        <w:rPr>
          <w:rFonts w:ascii="Courier New"/>
          <w:spacing w:val="-70"/>
        </w:rPr>
        <w:t xml:space="preserve"> </w:t>
      </w:r>
      <w:r w:rsidR="005F1A21">
        <w:t>connected as</w:t>
      </w:r>
      <w:r w:rsidR="005F1A21">
        <w:rPr>
          <w:spacing w:val="-1"/>
        </w:rPr>
        <w:t xml:space="preserve"> </w:t>
      </w:r>
      <w:r w:rsidR="005F1A21">
        <w:rPr>
          <w:rFonts w:ascii="Courier New"/>
        </w:rPr>
        <w:t>oracle</w:t>
      </w:r>
      <w:r w:rsidR="005F1A21">
        <w:rPr>
          <w:rFonts w:ascii="Courier New"/>
          <w:spacing w:val="-70"/>
        </w:rPr>
        <w:t xml:space="preserve"> </w:t>
      </w:r>
      <w:r w:rsidR="005F1A21">
        <w:t>with the environment variables</w:t>
      </w:r>
      <w:r w:rsidR="005F1A21">
        <w:rPr>
          <w:spacing w:val="-59"/>
        </w:rPr>
        <w:t xml:space="preserve"> </w:t>
      </w:r>
      <w:r w:rsidR="005F1A21">
        <w:rPr>
          <w:spacing w:val="-1"/>
        </w:rPr>
        <w:t>set to</w:t>
      </w:r>
      <w:r w:rsidR="005F1A21">
        <w:t xml:space="preserve"> </w:t>
      </w:r>
      <w:r w:rsidR="005F1A21">
        <w:rPr>
          <w:rFonts w:ascii="Courier New"/>
          <w:spacing w:val="-1"/>
        </w:rPr>
        <w:t>london</w:t>
      </w:r>
      <w:r w:rsidR="005F1A21">
        <w:rPr>
          <w:spacing w:val="-1"/>
        </w:rPr>
        <w:t>.</w:t>
      </w:r>
      <w:r w:rsidR="005F1A21">
        <w:rPr>
          <w:spacing w:val="2"/>
        </w:rPr>
        <w:t xml:space="preserve"> </w:t>
      </w:r>
      <w:r w:rsidR="005F1A21">
        <w:rPr>
          <w:spacing w:val="-1"/>
        </w:rPr>
        <w:t>Launch</w:t>
      </w:r>
      <w:r w:rsidR="005F1A21">
        <w:rPr>
          <w:spacing w:val="1"/>
        </w:rPr>
        <w:t xml:space="preserve"> </w:t>
      </w:r>
      <w:r w:rsidR="005F1A21">
        <w:rPr>
          <w:spacing w:val="-1"/>
        </w:rPr>
        <w:t>SQL*Plus</w:t>
      </w:r>
      <w:r w:rsidR="005F1A21">
        <w:rPr>
          <w:spacing w:val="-2"/>
        </w:rPr>
        <w:t xml:space="preserve"> </w:t>
      </w:r>
      <w:r w:rsidR="005F1A21">
        <w:t xml:space="preserve">to connect to </w:t>
      </w:r>
      <w:r w:rsidR="005F1A21">
        <w:rPr>
          <w:rFonts w:ascii="Courier New"/>
        </w:rPr>
        <w:t>DEV1</w:t>
      </w:r>
      <w:r w:rsidR="005F1A21">
        <w:rPr>
          <w:rFonts w:ascii="Courier New"/>
          <w:spacing w:val="-71"/>
        </w:rPr>
        <w:t xml:space="preserve"> </w:t>
      </w:r>
      <w:r w:rsidR="005F1A21">
        <w:t>PDB. If</w:t>
      </w:r>
      <w:r w:rsidR="005F1A21">
        <w:rPr>
          <w:spacing w:val="2"/>
        </w:rPr>
        <w:t xml:space="preserve"> </w:t>
      </w:r>
      <w:r w:rsidR="005F1A21">
        <w:t>the</w:t>
      </w:r>
      <w:r w:rsidR="005F1A21">
        <w:rPr>
          <w:spacing w:val="-1"/>
        </w:rPr>
        <w:t xml:space="preserve"> </w:t>
      </w:r>
      <w:r w:rsidR="005F1A21">
        <w:rPr>
          <w:rFonts w:ascii="Courier New"/>
        </w:rPr>
        <w:t>DEV1</w:t>
      </w:r>
      <w:r w:rsidR="005F1A21">
        <w:rPr>
          <w:rFonts w:ascii="Courier New"/>
          <w:spacing w:val="-71"/>
        </w:rPr>
        <w:t xml:space="preserve"> </w:t>
      </w:r>
      <w:r w:rsidR="005F1A21">
        <w:t>PDB</w:t>
      </w:r>
      <w:r w:rsidR="005F1A21">
        <w:rPr>
          <w:spacing w:val="1"/>
        </w:rPr>
        <w:t xml:space="preserve"> </w:t>
      </w:r>
      <w:r w:rsidR="005F1A21">
        <w:t>is</w:t>
      </w:r>
      <w:r w:rsidR="005F1A21">
        <w:rPr>
          <w:spacing w:val="1"/>
        </w:rPr>
        <w:t xml:space="preserve"> </w:t>
      </w:r>
      <w:r w:rsidR="005F1A21">
        <w:t>not</w:t>
      </w:r>
      <w:r w:rsidR="005F1A21">
        <w:rPr>
          <w:spacing w:val="-1"/>
        </w:rPr>
        <w:t xml:space="preserve"> </w:t>
      </w:r>
      <w:r w:rsidR="005F1A21">
        <w:t>open,</w:t>
      </w:r>
      <w:r w:rsidR="005F1A21">
        <w:rPr>
          <w:spacing w:val="1"/>
        </w:rPr>
        <w:t xml:space="preserve"> </w:t>
      </w:r>
      <w:r w:rsidR="005F1A21">
        <w:t>open</w:t>
      </w:r>
      <w:r w:rsidR="005F1A21">
        <w:rPr>
          <w:spacing w:val="-1"/>
        </w:rPr>
        <w:t xml:space="preserve"> </w:t>
      </w:r>
      <w:r w:rsidR="005F1A21">
        <w:t>it</w:t>
      </w:r>
      <w:r w:rsidR="005F1A21">
        <w:rPr>
          <w:spacing w:val="-1"/>
        </w:rPr>
        <w:t xml:space="preserve"> </w:t>
      </w:r>
      <w:r w:rsidR="005F1A21">
        <w:t>first.</w:t>
      </w:r>
    </w:p>
    <w:p w:rsidR="005E0F74" w:rsidRDefault="005E0F74">
      <w:pPr>
        <w:spacing w:line="271" w:lineRule="auto"/>
        <w:jc w:val="both"/>
        <w:sectPr w:rsidR="005E0F74">
          <w:footerReference w:type="default" r:id="rId353"/>
          <w:pgSz w:w="12240" w:h="15840"/>
          <w:pgMar w:top="1080" w:right="1100" w:bottom="1100" w:left="540" w:header="0" w:footer="913" w:gutter="0"/>
          <w:cols w:space="720"/>
        </w:sectPr>
      </w:pPr>
    </w:p>
    <w:p w:rsidR="005E0F74" w:rsidRDefault="00FD78AA">
      <w:pPr>
        <w:pStyle w:val="ListParagraph"/>
        <w:numPr>
          <w:ilvl w:val="0"/>
          <w:numId w:val="25"/>
        </w:numPr>
        <w:tabs>
          <w:tab w:val="left" w:pos="1332"/>
          <w:tab w:val="left" w:pos="1333"/>
        </w:tabs>
        <w:spacing w:before="77"/>
        <w:ind w:hanging="433"/>
      </w:pPr>
      <w:r>
        <w:lastRenderedPageBreak/>
        <w:pict>
          <v:group id="_x0000_s1563" style="position:absolute;left:0;text-align:left;margin-left:90pt;margin-top:22.1pt;width:450.1pt;height:88.35pt;z-index:-15242240;mso-wrap-distance-left:0;mso-wrap-distance-right:0;mso-position-horizontal-relative:page" coordorigin="1800,442" coordsize="9002,1767">
            <v:shape id="_x0000_s1569" style="position:absolute;left:1800;top:441;width:9002;height:1767" coordorigin="1800,442" coordsize="9002,1767" path="m10802,442r-9,l10793,451r,1748l1810,2199r,-1748l10793,451r,-9l1810,442r-10,l1800,451r,1748l1800,2209r10,l10793,2209r9,l10802,2199r,-1748l10802,442xe" fillcolor="black" stroked="f">
              <v:path arrowok="t"/>
            </v:shape>
            <v:shape id="_x0000_s1568" type="#_x0000_t202" style="position:absolute;left:1913;top:447;width:7280;height:500" filled="f" stroked="f">
              <v:textbox inset="0,0,0,0">
                <w:txbxContent>
                  <w:p w:rsidR="00D14CCF" w:rsidRDefault="00D14CCF">
                    <w:pPr>
                      <w:rPr>
                        <w:b/>
                      </w:rPr>
                    </w:pPr>
                    <w:r>
                      <w:t>SQL&gt;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rPr>
                        <w:b/>
                      </w:rPr>
                      <w:t>col</w:t>
                    </w:r>
                    <w:r>
                      <w:rPr>
                        <w:b/>
                        <w:spacing w:val="-2"/>
                      </w:rPr>
                      <w:t xml:space="preserve"> </w:t>
                    </w:r>
                    <w:r>
                      <w:rPr>
                        <w:b/>
                      </w:rPr>
                      <w:t>name</w:t>
                    </w:r>
                    <w:r>
                      <w:rPr>
                        <w:b/>
                        <w:spacing w:val="-3"/>
                      </w:rPr>
                      <w:t xml:space="preserve"> </w:t>
                    </w:r>
                    <w:r>
                      <w:rPr>
                        <w:b/>
                      </w:rPr>
                      <w:t>format</w:t>
                    </w:r>
                    <w:r>
                      <w:rPr>
                        <w:b/>
                        <w:spacing w:val="-2"/>
                      </w:rPr>
                      <w:t xml:space="preserve"> </w:t>
                    </w:r>
                    <w:r>
                      <w:rPr>
                        <w:b/>
                      </w:rPr>
                      <w:t>a30</w:t>
                    </w:r>
                  </w:p>
                  <w:p w:rsidR="00D14CCF" w:rsidRDefault="00D14CCF">
                    <w:pPr>
                      <w:spacing w:before="1"/>
                      <w:rPr>
                        <w:b/>
                      </w:rPr>
                    </w:pPr>
                    <w:r>
                      <w:t>SQL&gt;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rPr>
                        <w:b/>
                      </w:rPr>
                      <w:t>SELECT</w:t>
                    </w:r>
                    <w:r>
                      <w:rPr>
                        <w:b/>
                        <w:spacing w:val="-4"/>
                      </w:rPr>
                      <w:t xml:space="preserve"> </w:t>
                    </w:r>
                    <w:r>
                      <w:rPr>
                        <w:b/>
                      </w:rPr>
                      <w:t>name,</w:t>
                    </w:r>
                    <w:r>
                      <w:rPr>
                        <w:b/>
                        <w:spacing w:val="-4"/>
                      </w:rPr>
                      <w:t xml:space="preserve"> </w:t>
                    </w:r>
                    <w:r>
                      <w:rPr>
                        <w:b/>
                      </w:rPr>
                      <w:t>scn,</w:t>
                    </w:r>
                    <w:r>
                      <w:rPr>
                        <w:b/>
                        <w:spacing w:val="-4"/>
                      </w:rPr>
                      <w:t xml:space="preserve"> </w:t>
                    </w:r>
                    <w:r>
                      <w:rPr>
                        <w:b/>
                      </w:rPr>
                      <w:t>replicated</w:t>
                    </w:r>
                    <w:r>
                      <w:rPr>
                        <w:b/>
                        <w:spacing w:val="-4"/>
                      </w:rPr>
                      <w:t xml:space="preserve"> </w:t>
                    </w:r>
                    <w:r>
                      <w:rPr>
                        <w:b/>
                      </w:rPr>
                      <w:t>FROM</w:t>
                    </w:r>
                    <w:r>
                      <w:rPr>
                        <w:b/>
                        <w:spacing w:val="-4"/>
                      </w:rPr>
                      <w:t xml:space="preserve"> </w:t>
                    </w:r>
                    <w:r>
                      <w:rPr>
                        <w:b/>
                      </w:rPr>
                      <w:t>v$restore_point;</w:t>
                    </w:r>
                  </w:p>
                </w:txbxContent>
              </v:textbox>
            </v:shape>
            <v:shape id="_x0000_s1567" type="#_x0000_t202" style="position:absolute;left:1913;top:1203;width:548;height:251" filled="f" stroked="f">
              <v:textbox inset="0,0,0,0">
                <w:txbxContent>
                  <w:p w:rsidR="00D14CCF" w:rsidRDefault="00D14CCF">
                    <w:r>
                      <w:t>NAME</w:t>
                    </w:r>
                  </w:p>
                </w:txbxContent>
              </v:textbox>
            </v:shape>
            <v:shape id="_x0000_s1566" type="#_x0000_t202" style="position:absolute;left:6906;top:1203;width:944;height:251" filled="f" stroked="f">
              <v:textbox inset="0,0,0,0">
                <w:txbxContent>
                  <w:p w:rsidR="00D14CCF" w:rsidRDefault="00D14CCF">
                    <w:r>
                      <w:t>SCN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REP</w:t>
                    </w:r>
                  </w:p>
                </w:txbxContent>
              </v:textbox>
            </v:shape>
            <v:shape id="_x0000_s1565" type="#_x0000_t202" style="position:absolute;left:1913;top:1703;width:2397;height:251" filled="f" stroked="f">
              <v:textbox inset="0,0,0,0">
                <w:txbxContent>
                  <w:p w:rsidR="00D14CCF" w:rsidRDefault="00D14CCF">
                    <w:r>
                      <w:t>BOSTON_GRP_PRIMARY</w:t>
                    </w:r>
                  </w:p>
                </w:txbxContent>
              </v:textbox>
            </v:shape>
            <v:shape id="_x0000_s1564" type="#_x0000_t202" style="position:absolute;left:6378;top:1703;width:1472;height:251" filled="f" stroked="f">
              <v:textbox inset="0,0,0,0">
                <w:txbxContent>
                  <w:p w:rsidR="00D14CCF" w:rsidRDefault="00D14CCF">
                    <w:r>
                      <w:t>3955268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t>YES</w:t>
                    </w:r>
                  </w:p>
                </w:txbxContent>
              </v:textbox>
            </v:shape>
            <w10:wrap type="topAndBottom" anchorx="page"/>
          </v:group>
        </w:pict>
      </w:r>
      <w:r>
        <w:pict>
          <v:line id="_x0000_s1562" style="position:absolute;left:0;text-align:left;z-index:-28426752;mso-position-horizontal-relative:page" from="95.65pt,78.75pt" to="293.65pt,78.75pt" strokeweight=".22978mm">
            <v:stroke dashstyle="dash"/>
            <w10:wrap anchorx="page"/>
          </v:line>
        </w:pict>
      </w:r>
      <w:r>
        <w:pict>
          <v:line id="_x0000_s1561" style="position:absolute;left:0;text-align:left;z-index:-28426240;mso-position-horizontal-relative:page" from="300.3pt,78.75pt" to="366.3pt,78.75pt" strokeweight=".22978mm">
            <v:stroke dashstyle="dash"/>
            <w10:wrap anchorx="page"/>
          </v:line>
        </w:pict>
      </w:r>
      <w:r>
        <w:pict>
          <v:line id="_x0000_s1560" style="position:absolute;left:0;text-align:left;z-index:-28425728;mso-position-horizontal-relative:page" from="372.9pt,78.75pt" to="392.7pt,78.75pt" strokeweight=".22978mm">
            <v:stroke dashstyle="dash"/>
            <w10:wrap anchorx="page"/>
          </v:line>
        </w:pict>
      </w:r>
      <w:r w:rsidR="005F1A21">
        <w:rPr>
          <w:spacing w:val="-1"/>
        </w:rPr>
        <w:t>Verify</w:t>
      </w:r>
      <w:r w:rsidR="005F1A21">
        <w:rPr>
          <w:spacing w:val="-2"/>
        </w:rPr>
        <w:t xml:space="preserve"> </w:t>
      </w:r>
      <w:r w:rsidR="005F1A21">
        <w:rPr>
          <w:spacing w:val="-1"/>
        </w:rPr>
        <w:t>that the</w:t>
      </w:r>
      <w:r w:rsidR="005F1A21">
        <w:rPr>
          <w:spacing w:val="-2"/>
        </w:rPr>
        <w:t xml:space="preserve"> </w:t>
      </w:r>
      <w:r w:rsidR="005F1A21">
        <w:rPr>
          <w:spacing w:val="-1"/>
        </w:rPr>
        <w:t>restore</w:t>
      </w:r>
      <w:r w:rsidR="005F1A21">
        <w:rPr>
          <w:spacing w:val="1"/>
        </w:rPr>
        <w:t xml:space="preserve"> </w:t>
      </w:r>
      <w:r w:rsidR="005F1A21">
        <w:t>points</w:t>
      </w:r>
      <w:r w:rsidR="005F1A21">
        <w:rPr>
          <w:spacing w:val="1"/>
        </w:rPr>
        <w:t xml:space="preserve"> </w:t>
      </w:r>
      <w:r w:rsidR="005F1A21">
        <w:t>were</w:t>
      </w:r>
      <w:r w:rsidR="005F1A21">
        <w:rPr>
          <w:spacing w:val="1"/>
        </w:rPr>
        <w:t xml:space="preserve"> </w:t>
      </w:r>
      <w:r w:rsidR="005F1A21">
        <w:t>replicated</w:t>
      </w:r>
      <w:r w:rsidR="005F1A21">
        <w:rPr>
          <w:spacing w:val="-2"/>
        </w:rPr>
        <w:t xml:space="preserve"> </w:t>
      </w:r>
      <w:r w:rsidR="005F1A21">
        <w:t>to</w:t>
      </w:r>
      <w:r w:rsidR="005F1A21">
        <w:rPr>
          <w:spacing w:val="-1"/>
        </w:rPr>
        <w:t xml:space="preserve"> </w:t>
      </w:r>
      <w:r w:rsidR="005F1A21">
        <w:t>the</w:t>
      </w:r>
      <w:r w:rsidR="005F1A21">
        <w:rPr>
          <w:spacing w:val="4"/>
        </w:rPr>
        <w:t xml:space="preserve"> </w:t>
      </w:r>
      <w:r w:rsidR="005F1A21">
        <w:rPr>
          <w:rFonts w:ascii="Courier New"/>
        </w:rPr>
        <w:t>london</w:t>
      </w:r>
      <w:r w:rsidR="005F1A21">
        <w:rPr>
          <w:rFonts w:ascii="Courier New"/>
          <w:spacing w:val="-71"/>
        </w:rPr>
        <w:t xml:space="preserve"> </w:t>
      </w:r>
      <w:r w:rsidR="005F1A21">
        <w:t>standby</w:t>
      </w:r>
      <w:r w:rsidR="005F1A21">
        <w:rPr>
          <w:spacing w:val="-1"/>
        </w:rPr>
        <w:t xml:space="preserve"> </w:t>
      </w:r>
      <w:r w:rsidR="005F1A21">
        <w:t>database.</w:t>
      </w:r>
    </w:p>
    <w:p w:rsidR="005E0F74" w:rsidRDefault="005F1A21">
      <w:pPr>
        <w:pStyle w:val="BodyText"/>
        <w:spacing w:before="26" w:line="278" w:lineRule="auto"/>
        <w:ind w:left="1332" w:right="364"/>
        <w:rPr>
          <w:rFonts w:ascii="Arial MT"/>
        </w:rPr>
      </w:pPr>
      <w:r>
        <w:rPr>
          <w:rFonts w:ascii="Arial"/>
          <w:b/>
        </w:rPr>
        <w:t>Note:</w:t>
      </w:r>
      <w:r>
        <w:rPr>
          <w:rFonts w:ascii="Arial"/>
          <w:b/>
          <w:spacing w:val="-2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restore point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created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in the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primary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database was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replicated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to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physical</w:t>
      </w:r>
      <w:r>
        <w:rPr>
          <w:rFonts w:ascii="Arial MT"/>
          <w:spacing w:val="-58"/>
        </w:rPr>
        <w:t xml:space="preserve"> </w:t>
      </w:r>
      <w:r>
        <w:rPr>
          <w:rFonts w:ascii="Arial MT"/>
        </w:rPr>
        <w:t>standby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database.</w:t>
      </w:r>
    </w:p>
    <w:p w:rsidR="005E0F74" w:rsidRDefault="005E0F74">
      <w:pPr>
        <w:pStyle w:val="BodyText"/>
        <w:spacing w:before="7"/>
        <w:rPr>
          <w:rFonts w:ascii="Arial MT"/>
          <w:sz w:val="32"/>
        </w:rPr>
      </w:pPr>
    </w:p>
    <w:p w:rsidR="005E0F74" w:rsidRDefault="00FD78AA">
      <w:pPr>
        <w:pStyle w:val="ListParagraph"/>
        <w:numPr>
          <w:ilvl w:val="0"/>
          <w:numId w:val="25"/>
        </w:numPr>
        <w:tabs>
          <w:tab w:val="left" w:pos="1332"/>
          <w:tab w:val="left" w:pos="1333"/>
        </w:tabs>
        <w:spacing w:before="0"/>
        <w:ind w:hanging="433"/>
      </w:pPr>
      <w:r>
        <w:pict>
          <v:shape id="_x0000_s1559" type="#_x0000_t202" style="position:absolute;left:0;text-align:left;margin-left:90.25pt;margin-top:18.6pt;width:449.65pt;height:175.15pt;z-index:-15241728;mso-wrap-distance-left:0;mso-wrap-distance-right:0;mso-position-horizontal-relative:page" filled="f" strokeweight=".48pt">
            <v:textbox inset="0,0,0,0">
              <w:txbxContent>
                <w:p w:rsidR="00D14CCF" w:rsidRDefault="00D14CCF">
                  <w:pPr>
                    <w:spacing w:line="247" w:lineRule="exact"/>
                    <w:ind w:left="103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13"/>
                    </w:rPr>
                    <w:t xml:space="preserve"> </w:t>
                  </w:r>
                  <w:r>
                    <w:rPr>
                      <w:b/>
                    </w:rPr>
                    <w:t>@/home/oracle/setup/view_HR.sql</w:t>
                  </w:r>
                </w:p>
                <w:p w:rsidR="00D14CCF" w:rsidRDefault="00D14CCF">
                  <w:pPr>
                    <w:pStyle w:val="BodyText"/>
                    <w:spacing w:before="7"/>
                    <w:rPr>
                      <w:b/>
                    </w:rPr>
                  </w:pPr>
                </w:p>
                <w:p w:rsidR="00D14CCF" w:rsidRDefault="00D14CCF">
                  <w:pPr>
                    <w:pStyle w:val="BodyText"/>
                    <w:spacing w:before="1" w:line="477" w:lineRule="auto"/>
                    <w:ind w:left="103" w:right="2563"/>
                  </w:pPr>
                  <w:r>
                    <w:t>SQL&gt;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SELECT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sum(salary)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hr.employees;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SUM(SALARY)</w:t>
                  </w:r>
                </w:p>
                <w:p w:rsidR="00D14CCF" w:rsidRDefault="00D14CCF">
                  <w:pPr>
                    <w:pStyle w:val="BodyText"/>
                    <w:spacing w:before="4"/>
                    <w:ind w:left="499"/>
                  </w:pPr>
                  <w:r>
                    <w:t>679092.4</w:t>
                  </w:r>
                </w:p>
                <w:p w:rsidR="00D14CCF" w:rsidRDefault="00D14CCF">
                  <w:pPr>
                    <w:pStyle w:val="BodyText"/>
                  </w:pPr>
                </w:p>
                <w:p w:rsidR="00D14CCF" w:rsidRDefault="00D14CCF">
                  <w:pPr>
                    <w:pStyle w:val="BodyText"/>
                    <w:spacing w:before="1" w:line="477" w:lineRule="auto"/>
                    <w:ind w:left="367" w:hanging="264"/>
                  </w:pPr>
                  <w:r>
                    <w:t>SQL&gt;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SELECT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count(*)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hr.employees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where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department_id=90;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COUNT(*)</w:t>
                  </w:r>
                </w:p>
                <w:p w:rsidR="00D14CCF" w:rsidRDefault="00D14CCF">
                  <w:pPr>
                    <w:pStyle w:val="BodyText"/>
                    <w:spacing w:before="4"/>
                    <w:ind w:left="1219"/>
                  </w:pPr>
                  <w:r>
                    <w:t>8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1558" style="position:absolute;left:0;text-align:left;z-index:-28425216;mso-position-horizontal-relative:page" from="95.65pt,87.4pt" to="168.25pt,87.4pt" strokeweight=".22978mm">
            <v:stroke dashstyle="dash"/>
            <w10:wrap anchorx="page"/>
          </v:line>
        </w:pict>
      </w:r>
      <w:r w:rsidR="005F1A21">
        <w:rPr>
          <w:spacing w:val="-1"/>
        </w:rPr>
        <w:t>Query</w:t>
      </w:r>
      <w:r w:rsidR="005F1A21">
        <w:rPr>
          <w:spacing w:val="-2"/>
        </w:rPr>
        <w:t xml:space="preserve"> </w:t>
      </w:r>
      <w:r w:rsidR="005F1A21">
        <w:t>the</w:t>
      </w:r>
      <w:r w:rsidR="005F1A21">
        <w:rPr>
          <w:spacing w:val="-2"/>
        </w:rPr>
        <w:t xml:space="preserve"> </w:t>
      </w:r>
      <w:r w:rsidR="005F1A21">
        <w:t>data in</w:t>
      </w:r>
      <w:r w:rsidR="005F1A21">
        <w:rPr>
          <w:spacing w:val="-1"/>
        </w:rPr>
        <w:t xml:space="preserve"> </w:t>
      </w:r>
      <w:r w:rsidR="005F1A21">
        <w:t>the</w:t>
      </w:r>
      <w:r w:rsidR="005F1A21">
        <w:rPr>
          <w:spacing w:val="1"/>
        </w:rPr>
        <w:t xml:space="preserve"> </w:t>
      </w:r>
      <w:r w:rsidR="005F1A21">
        <w:rPr>
          <w:rFonts w:ascii="Courier New"/>
        </w:rPr>
        <w:t>HR</w:t>
      </w:r>
      <w:r w:rsidR="005F1A21">
        <w:rPr>
          <w:rFonts w:ascii="Courier New"/>
          <w:spacing w:val="-3"/>
        </w:rPr>
        <w:t xml:space="preserve"> </w:t>
      </w:r>
      <w:r w:rsidR="005F1A21">
        <w:t>schema</w:t>
      </w:r>
      <w:r w:rsidR="005F1A21">
        <w:rPr>
          <w:spacing w:val="-2"/>
        </w:rPr>
        <w:t xml:space="preserve"> </w:t>
      </w:r>
      <w:r w:rsidR="005F1A21">
        <w:t xml:space="preserve">in the </w:t>
      </w:r>
      <w:r w:rsidR="005F1A21">
        <w:rPr>
          <w:rFonts w:ascii="Courier New"/>
        </w:rPr>
        <w:t>london</w:t>
      </w:r>
      <w:r w:rsidR="005F1A21">
        <w:rPr>
          <w:rFonts w:ascii="Courier New"/>
          <w:spacing w:val="-73"/>
        </w:rPr>
        <w:t xml:space="preserve"> </w:t>
      </w:r>
      <w:r w:rsidR="005F1A21">
        <w:t>physical</w:t>
      </w:r>
      <w:r w:rsidR="005F1A21">
        <w:rPr>
          <w:spacing w:val="-1"/>
        </w:rPr>
        <w:t xml:space="preserve"> </w:t>
      </w:r>
      <w:r w:rsidR="005F1A21">
        <w:t>standby</w:t>
      </w:r>
      <w:r w:rsidR="005F1A21">
        <w:rPr>
          <w:spacing w:val="-2"/>
        </w:rPr>
        <w:t xml:space="preserve"> </w:t>
      </w:r>
      <w:r w:rsidR="005F1A21">
        <w:t>database.</w:t>
      </w:r>
    </w:p>
    <w:p w:rsidR="005E0F74" w:rsidRDefault="005F1A21">
      <w:pPr>
        <w:pStyle w:val="BodyText"/>
        <w:spacing w:before="35" w:line="268" w:lineRule="auto"/>
        <w:ind w:left="1332"/>
        <w:rPr>
          <w:rFonts w:ascii="Arial MT"/>
        </w:rPr>
      </w:pPr>
      <w:r>
        <w:rPr>
          <w:rFonts w:ascii="Arial"/>
          <w:b/>
          <w:spacing w:val="-1"/>
        </w:rPr>
        <w:t>Note:</w:t>
      </w:r>
      <w:r>
        <w:rPr>
          <w:rFonts w:ascii="Arial"/>
          <w:b/>
          <w:spacing w:val="2"/>
        </w:rPr>
        <w:t xml:space="preserve"> </w:t>
      </w:r>
      <w:r>
        <w:rPr>
          <w:rFonts w:ascii="Arial MT"/>
          <w:spacing w:val="-1"/>
        </w:rPr>
        <w:t>As</w:t>
      </w:r>
      <w:r>
        <w:rPr>
          <w:rFonts w:ascii="Arial MT"/>
          <w:spacing w:val="-2"/>
        </w:rPr>
        <w:t xml:space="preserve"> </w:t>
      </w:r>
      <w:r>
        <w:rPr>
          <w:rFonts w:ascii="Arial MT"/>
          <w:spacing w:val="-1"/>
        </w:rPr>
        <w:t>you</w:t>
      </w:r>
      <w:r>
        <w:rPr>
          <w:rFonts w:ascii="Arial MT"/>
        </w:rPr>
        <w:t xml:space="preserve"> </w:t>
      </w:r>
      <w:r>
        <w:rPr>
          <w:rFonts w:ascii="Arial MT"/>
          <w:spacing w:val="-1"/>
        </w:rPr>
        <w:t>can</w:t>
      </w:r>
      <w:r>
        <w:rPr>
          <w:rFonts w:ascii="Arial MT"/>
        </w:rPr>
        <w:t xml:space="preserve"> </w:t>
      </w:r>
      <w:r>
        <w:rPr>
          <w:rFonts w:ascii="Arial MT"/>
          <w:spacing w:val="-1"/>
        </w:rPr>
        <w:t xml:space="preserve">see, </w:t>
      </w:r>
      <w:r>
        <w:rPr>
          <w:rFonts w:ascii="Arial MT"/>
        </w:rPr>
        <w:t>the unwanted changes were applied in the</w:t>
      </w:r>
      <w:r>
        <w:rPr>
          <w:rFonts w:ascii="Arial MT"/>
          <w:spacing w:val="1"/>
        </w:rPr>
        <w:t xml:space="preserve"> </w:t>
      </w:r>
      <w:r>
        <w:t>london</w:t>
      </w:r>
      <w:r>
        <w:rPr>
          <w:spacing w:val="-73"/>
        </w:rPr>
        <w:t xml:space="preserve"> </w:t>
      </w:r>
      <w:r>
        <w:rPr>
          <w:rFonts w:ascii="Arial MT"/>
        </w:rPr>
        <w:t>physical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standby</w:t>
      </w:r>
      <w:r>
        <w:rPr>
          <w:rFonts w:ascii="Arial MT"/>
          <w:spacing w:val="-58"/>
        </w:rPr>
        <w:t xml:space="preserve"> </w:t>
      </w:r>
      <w:r>
        <w:rPr>
          <w:rFonts w:ascii="Arial MT"/>
        </w:rPr>
        <w:t>database.</w:t>
      </w:r>
    </w:p>
    <w:p w:rsidR="005E0F74" w:rsidRDefault="005E0F74">
      <w:pPr>
        <w:pStyle w:val="BodyText"/>
        <w:rPr>
          <w:rFonts w:ascii="Arial MT"/>
          <w:sz w:val="24"/>
        </w:rPr>
      </w:pPr>
    </w:p>
    <w:p w:rsidR="005E0F74" w:rsidRDefault="00FD78AA">
      <w:pPr>
        <w:pStyle w:val="ListParagraph"/>
        <w:numPr>
          <w:ilvl w:val="0"/>
          <w:numId w:val="25"/>
        </w:numPr>
        <w:tabs>
          <w:tab w:val="left" w:pos="1332"/>
          <w:tab w:val="left" w:pos="1333"/>
        </w:tabs>
        <w:spacing w:before="151"/>
        <w:ind w:hanging="433"/>
        <w:rPr>
          <w:rFonts w:ascii="Courier New"/>
        </w:rPr>
      </w:pPr>
      <w:r>
        <w:pict>
          <v:line id="_x0000_s1557" style="position:absolute;left:0;text-align:left;z-index:-28424704;mso-position-horizontal-relative:page" from="95.65pt,-78.15pt" to="161.65pt,-78.15pt" strokeweight=".22978mm">
            <v:stroke dashstyle="dash"/>
            <w10:wrap anchorx="page"/>
          </v:line>
        </w:pict>
      </w:r>
      <w:r w:rsidR="005F1A21">
        <w:rPr>
          <w:spacing w:val="-1"/>
        </w:rPr>
        <w:t>Return</w:t>
      </w:r>
      <w:r w:rsidR="005F1A21">
        <w:rPr>
          <w:spacing w:val="-2"/>
        </w:rPr>
        <w:t xml:space="preserve"> </w:t>
      </w:r>
      <w:r w:rsidR="005F1A21">
        <w:rPr>
          <w:spacing w:val="-1"/>
        </w:rPr>
        <w:t>to</w:t>
      </w:r>
      <w:r w:rsidR="005F1A21">
        <w:rPr>
          <w:spacing w:val="-2"/>
        </w:rPr>
        <w:t xml:space="preserve"> </w:t>
      </w:r>
      <w:r w:rsidR="005F1A21">
        <w:rPr>
          <w:spacing w:val="-1"/>
        </w:rPr>
        <w:t>the terminal</w:t>
      </w:r>
      <w:r w:rsidR="005F1A21">
        <w:t xml:space="preserve"> session connected</w:t>
      </w:r>
      <w:r w:rsidR="005F1A21">
        <w:rPr>
          <w:spacing w:val="-4"/>
        </w:rPr>
        <w:t xml:space="preserve"> </w:t>
      </w:r>
      <w:r w:rsidR="005F1A21">
        <w:t>to</w:t>
      </w:r>
      <w:r w:rsidR="005F1A21">
        <w:rPr>
          <w:spacing w:val="3"/>
        </w:rPr>
        <w:t xml:space="preserve"> </w:t>
      </w:r>
      <w:r w:rsidR="005F1A21">
        <w:rPr>
          <w:rFonts w:ascii="Courier New"/>
        </w:rPr>
        <w:t>host01.</w:t>
      </w:r>
      <w:r w:rsidR="005F1A21">
        <w:rPr>
          <w:rFonts w:ascii="Courier New"/>
          <w:spacing w:val="-70"/>
        </w:rPr>
        <w:t xml:space="preserve"> </w:t>
      </w:r>
      <w:r w:rsidR="005F1A21">
        <w:t>Shut</w:t>
      </w:r>
      <w:r w:rsidR="005F1A21">
        <w:rPr>
          <w:spacing w:val="2"/>
        </w:rPr>
        <w:t xml:space="preserve"> </w:t>
      </w:r>
      <w:r w:rsidR="005F1A21">
        <w:t>down and</w:t>
      </w:r>
      <w:r w:rsidR="005F1A21">
        <w:rPr>
          <w:spacing w:val="-1"/>
        </w:rPr>
        <w:t xml:space="preserve"> </w:t>
      </w:r>
      <w:r w:rsidR="005F1A21">
        <w:t>mount</w:t>
      </w:r>
      <w:r w:rsidR="005F1A21">
        <w:rPr>
          <w:spacing w:val="-1"/>
        </w:rPr>
        <w:t xml:space="preserve"> </w:t>
      </w:r>
      <w:r w:rsidR="005F1A21">
        <w:t>the</w:t>
      </w:r>
      <w:r w:rsidR="005F1A21">
        <w:rPr>
          <w:spacing w:val="2"/>
        </w:rPr>
        <w:t xml:space="preserve"> </w:t>
      </w:r>
      <w:r w:rsidR="005F1A21">
        <w:rPr>
          <w:rFonts w:ascii="Courier New"/>
        </w:rPr>
        <w:t>boston</w:t>
      </w:r>
    </w:p>
    <w:p w:rsidR="005E0F74" w:rsidRDefault="00FD78AA">
      <w:pPr>
        <w:pStyle w:val="BodyText"/>
        <w:spacing w:before="37"/>
        <w:ind w:left="1332"/>
        <w:rPr>
          <w:rFonts w:ascii="Arial MT"/>
        </w:rPr>
      </w:pPr>
      <w:r>
        <w:pict>
          <v:shape id="_x0000_s1556" type="#_x0000_t202" style="position:absolute;left:0;text-align:left;margin-left:90.25pt;margin-top:19.45pt;width:449.65pt;height:199.95pt;z-index:-15241216;mso-wrap-distance-left:0;mso-wrap-distance-right:0;mso-position-horizontal-relative:page" filled="f" strokeweight=".48pt">
            <v:textbox inset="0,0,0,0">
              <w:txbxContent>
                <w:p w:rsidR="00D14CCF" w:rsidRDefault="00D14CCF">
                  <w:pPr>
                    <w:spacing w:line="246" w:lineRule="exact"/>
                    <w:ind w:left="103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connect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/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as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sysdba</w:t>
                  </w:r>
                </w:p>
                <w:p w:rsidR="00D14CCF" w:rsidRDefault="00D14CCF">
                  <w:pPr>
                    <w:pStyle w:val="BodyText"/>
                    <w:spacing w:before="7" w:line="246" w:lineRule="exact"/>
                    <w:ind w:left="103"/>
                  </w:pPr>
                  <w:r>
                    <w:t>Connected.</w:t>
                  </w:r>
                </w:p>
                <w:p w:rsidR="00D14CCF" w:rsidRDefault="00D14CCF">
                  <w:pPr>
                    <w:spacing w:line="246" w:lineRule="exact"/>
                    <w:ind w:left="103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shutdown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immediate</w:t>
                  </w:r>
                </w:p>
                <w:p w:rsidR="00D14CCF" w:rsidRDefault="00D14CCF">
                  <w:pPr>
                    <w:pStyle w:val="BodyText"/>
                    <w:spacing w:before="5"/>
                    <w:ind w:left="103" w:right="6229"/>
                  </w:pPr>
                  <w:r>
                    <w:t>Database closed.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Database</w:t>
                  </w:r>
                  <w:r>
                    <w:rPr>
                      <w:spacing w:val="-10"/>
                    </w:rPr>
                    <w:t xml:space="preserve"> </w:t>
                  </w:r>
                  <w:r>
                    <w:t>dismounted.</w:t>
                  </w:r>
                </w:p>
                <w:p w:rsidR="00D14CCF" w:rsidRDefault="00D14CCF">
                  <w:pPr>
                    <w:spacing w:before="7" w:line="232" w:lineRule="auto"/>
                    <w:ind w:left="103" w:right="5427"/>
                    <w:rPr>
                      <w:b/>
                    </w:rPr>
                  </w:pPr>
                  <w:r>
                    <w:t>ORACLE instance shut down.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SQL&gt;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startup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mount</w:t>
                  </w:r>
                </w:p>
                <w:p w:rsidR="00D14CCF" w:rsidRDefault="00D14CCF">
                  <w:pPr>
                    <w:pStyle w:val="BodyText"/>
                    <w:spacing w:before="11"/>
                    <w:ind w:left="103"/>
                  </w:pPr>
                  <w:r>
                    <w:t>ORACLE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instance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started.</w:t>
                  </w:r>
                </w:p>
                <w:p w:rsidR="00D14CCF" w:rsidRDefault="00D14CCF">
                  <w:pPr>
                    <w:pStyle w:val="BodyText"/>
                  </w:pPr>
                </w:p>
                <w:p w:rsidR="00D14CCF" w:rsidRDefault="00D14CCF">
                  <w:pPr>
                    <w:pStyle w:val="BodyText"/>
                    <w:tabs>
                      <w:tab w:val="left" w:pos="2791"/>
                      <w:tab w:val="left" w:pos="3247"/>
                    </w:tabs>
                    <w:ind w:left="103" w:right="3466"/>
                  </w:pPr>
                  <w:r>
                    <w:t>Total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System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Global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Area</w:t>
                  </w:r>
                  <w:r>
                    <w:rPr>
                      <w:spacing w:val="127"/>
                    </w:rPr>
                    <w:t xml:space="preserve"> </w:t>
                  </w:r>
                  <w:r>
                    <w:t>629145352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bytes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Fixed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Size</w:t>
                  </w:r>
                  <w:r>
                    <w:tab/>
                    <w:t>9137928 bytes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Variable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Size</w:t>
                  </w:r>
                  <w:r>
                    <w:tab/>
                  </w:r>
                  <w:r>
                    <w:tab/>
                    <w:t>377487360 bytes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Database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Buffers</w:t>
                  </w:r>
                  <w:r>
                    <w:rPr>
                      <w:spacing w:val="46"/>
                    </w:rPr>
                    <w:t xml:space="preserve"> </w:t>
                  </w:r>
                  <w:r>
                    <w:t>234881024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bytes</w:t>
                  </w:r>
                </w:p>
                <w:p w:rsidR="00D14CCF" w:rsidRDefault="00D14CCF">
                  <w:pPr>
                    <w:pStyle w:val="BodyText"/>
                    <w:tabs>
                      <w:tab w:val="left" w:pos="3511"/>
                    </w:tabs>
                    <w:ind w:left="103" w:right="3753"/>
                  </w:pPr>
                  <w:r>
                    <w:t>Redo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Buffers</w:t>
                  </w:r>
                  <w:r>
                    <w:tab/>
                    <w:t>7639040 bytes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Database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mounted.</w:t>
                  </w:r>
                </w:p>
                <w:p w:rsidR="00D14CCF" w:rsidRDefault="00D14CCF">
                  <w:pPr>
                    <w:spacing w:line="243" w:lineRule="exact"/>
                    <w:ind w:left="103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exit</w:t>
                  </w:r>
                </w:p>
              </w:txbxContent>
            </v:textbox>
            <w10:wrap type="topAndBottom" anchorx="page"/>
          </v:shape>
        </w:pict>
      </w:r>
      <w:r w:rsidR="005F1A21">
        <w:rPr>
          <w:rFonts w:ascii="Arial MT"/>
          <w:spacing w:val="-1"/>
        </w:rPr>
        <w:t>database</w:t>
      </w:r>
      <w:r w:rsidR="005F1A21">
        <w:rPr>
          <w:rFonts w:ascii="Arial MT"/>
          <w:spacing w:val="-2"/>
        </w:rPr>
        <w:t xml:space="preserve"> </w:t>
      </w:r>
      <w:r w:rsidR="005F1A21">
        <w:rPr>
          <w:rFonts w:ascii="Arial MT"/>
          <w:spacing w:val="-1"/>
        </w:rPr>
        <w:t>to</w:t>
      </w:r>
      <w:r w:rsidR="005F1A21">
        <w:rPr>
          <w:rFonts w:ascii="Arial MT"/>
        </w:rPr>
        <w:t xml:space="preserve"> </w:t>
      </w:r>
      <w:r w:rsidR="005F1A21">
        <w:rPr>
          <w:rFonts w:ascii="Arial MT"/>
          <w:spacing w:val="-1"/>
        </w:rPr>
        <w:t>prepare</w:t>
      </w:r>
      <w:r w:rsidR="005F1A21">
        <w:rPr>
          <w:rFonts w:ascii="Arial MT"/>
          <w:spacing w:val="-4"/>
        </w:rPr>
        <w:t xml:space="preserve"> </w:t>
      </w:r>
      <w:r w:rsidR="005F1A21">
        <w:rPr>
          <w:rFonts w:ascii="Arial MT"/>
          <w:spacing w:val="-1"/>
        </w:rPr>
        <w:t>for the</w:t>
      </w:r>
      <w:r w:rsidR="005F1A21">
        <w:rPr>
          <w:rFonts w:ascii="Arial MT"/>
          <w:spacing w:val="1"/>
        </w:rPr>
        <w:t xml:space="preserve"> </w:t>
      </w:r>
      <w:r w:rsidR="005F1A21">
        <w:t>FLASHBACK DATABASE</w:t>
      </w:r>
      <w:r w:rsidR="005F1A21">
        <w:rPr>
          <w:spacing w:val="-70"/>
        </w:rPr>
        <w:t xml:space="preserve"> </w:t>
      </w:r>
      <w:r w:rsidR="005F1A21">
        <w:rPr>
          <w:rFonts w:ascii="Arial MT"/>
        </w:rPr>
        <w:t>operation.</w:t>
      </w:r>
      <w:r w:rsidR="005F1A21">
        <w:rPr>
          <w:rFonts w:ascii="Arial MT"/>
          <w:spacing w:val="2"/>
        </w:rPr>
        <w:t xml:space="preserve"> </w:t>
      </w:r>
      <w:r w:rsidR="005F1A21">
        <w:rPr>
          <w:rFonts w:ascii="Arial MT"/>
        </w:rPr>
        <w:t>Exit</w:t>
      </w:r>
      <w:r w:rsidR="005F1A21">
        <w:rPr>
          <w:rFonts w:ascii="Arial MT"/>
          <w:spacing w:val="2"/>
        </w:rPr>
        <w:t xml:space="preserve"> </w:t>
      </w:r>
      <w:r w:rsidR="005F1A21">
        <w:rPr>
          <w:rFonts w:ascii="Arial MT"/>
        </w:rPr>
        <w:t>SQL*Plus.</w:t>
      </w:r>
    </w:p>
    <w:p w:rsidR="005E0F74" w:rsidRDefault="005E0F74">
      <w:pPr>
        <w:rPr>
          <w:rFonts w:ascii="Arial MT"/>
        </w:rPr>
        <w:sectPr w:rsidR="005E0F74">
          <w:footerReference w:type="default" r:id="rId354"/>
          <w:pgSz w:w="12240" w:h="15840"/>
          <w:pgMar w:top="1080" w:right="1100" w:bottom="1100" w:left="540" w:header="0" w:footer="913" w:gutter="0"/>
          <w:cols w:space="720"/>
        </w:sectPr>
      </w:pPr>
    </w:p>
    <w:p w:rsidR="005E0F74" w:rsidRDefault="00FD78AA">
      <w:pPr>
        <w:pStyle w:val="BodyText"/>
        <w:ind w:left="1260"/>
        <w:rPr>
          <w:rFonts w:ascii="Arial MT"/>
          <w:sz w:val="20"/>
        </w:rPr>
      </w:pPr>
      <w:r>
        <w:rPr>
          <w:rFonts w:ascii="Arial MT"/>
          <w:sz w:val="20"/>
        </w:rPr>
      </w:r>
      <w:r>
        <w:rPr>
          <w:rFonts w:ascii="Arial MT"/>
          <w:sz w:val="20"/>
        </w:rPr>
        <w:pict>
          <v:shape id="_x0000_s4409" type="#_x0000_t202" style="width:449.65pt;height:50.45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D14CCF" w:rsidRDefault="00D14CCF">
                  <w:pPr>
                    <w:pStyle w:val="BodyText"/>
                    <w:spacing w:before="4"/>
                    <w:ind w:left="103"/>
                  </w:pPr>
                  <w:r>
                    <w:t>Disconnected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Oracle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Database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19c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Enterprise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Edition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Release</w:t>
                  </w:r>
                </w:p>
                <w:p w:rsidR="00D14CCF" w:rsidRDefault="00D14CCF">
                  <w:pPr>
                    <w:pStyle w:val="BodyText"/>
                    <w:ind w:left="103" w:right="5833"/>
                  </w:pPr>
                  <w:r>
                    <w:t>19.0.0.0.0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-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Production</w:t>
                  </w:r>
                  <w:r>
                    <w:rPr>
                      <w:spacing w:val="-130"/>
                    </w:rPr>
                    <w:t xml:space="preserve"> </w:t>
                  </w:r>
                  <w:r>
                    <w:t>Version 19.3.0.0.0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[oracle@host01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~]$</w:t>
                  </w:r>
                </w:p>
              </w:txbxContent>
            </v:textbox>
            <w10:anchorlock/>
          </v:shape>
        </w:pict>
      </w:r>
    </w:p>
    <w:p w:rsidR="005E0F74" w:rsidRDefault="005E0F74">
      <w:pPr>
        <w:pStyle w:val="BodyText"/>
        <w:spacing w:before="10"/>
        <w:rPr>
          <w:rFonts w:ascii="Arial MT"/>
          <w:sz w:val="24"/>
        </w:rPr>
      </w:pPr>
    </w:p>
    <w:p w:rsidR="005E0F74" w:rsidRDefault="00FD78AA">
      <w:pPr>
        <w:pStyle w:val="ListParagraph"/>
        <w:numPr>
          <w:ilvl w:val="0"/>
          <w:numId w:val="25"/>
        </w:numPr>
        <w:tabs>
          <w:tab w:val="left" w:pos="1332"/>
          <w:tab w:val="left" w:pos="1333"/>
        </w:tabs>
        <w:spacing w:line="273" w:lineRule="auto"/>
        <w:ind w:right="591"/>
        <w:rPr>
          <w:rFonts w:ascii="Courier New"/>
        </w:rPr>
      </w:pPr>
      <w:r>
        <w:pict>
          <v:shape id="_x0000_s1554" type="#_x0000_t202" style="position:absolute;left:0;text-align:left;margin-left:90.25pt;margin-top:38.8pt;width:449.65pt;height:361.85pt;z-index:-15237632;mso-wrap-distance-left:0;mso-wrap-distance-right:0;mso-position-horizontal-relative:page" filled="f" strokeweight=".48pt">
            <v:textbox inset="0,0,0,0">
              <w:txbxContent>
                <w:p w:rsidR="00D14CCF" w:rsidRDefault="00D14CCF">
                  <w:pPr>
                    <w:spacing w:line="246" w:lineRule="exact"/>
                    <w:ind w:left="103"/>
                    <w:rPr>
                      <w:b/>
                    </w:rPr>
                  </w:pPr>
                  <w:r>
                    <w:t>[oracle@host01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~]$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rman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target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"'/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as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sysbackup'"</w:t>
                  </w:r>
                </w:p>
                <w:p w:rsidR="00D14CCF" w:rsidRDefault="00D14CCF">
                  <w:pPr>
                    <w:pStyle w:val="BodyText"/>
                    <w:spacing w:before="5"/>
                    <w:rPr>
                      <w:b/>
                    </w:rPr>
                  </w:pPr>
                </w:p>
                <w:p w:rsidR="00D14CCF" w:rsidRDefault="00D14CCF">
                  <w:pPr>
                    <w:pStyle w:val="BodyText"/>
                    <w:ind w:left="103" w:right="675"/>
                  </w:pPr>
                  <w:r>
                    <w:t>Recovery Manager: Release 19.0.0.0.0 - Production on Sat Jun 6</w:t>
                  </w:r>
                  <w:r>
                    <w:rPr>
                      <w:spacing w:val="-130"/>
                    </w:rPr>
                    <w:t xml:space="preserve"> </w:t>
                  </w:r>
                  <w:r>
                    <w:t>19:27:13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2020</w:t>
                  </w:r>
                </w:p>
                <w:p w:rsidR="00D14CCF" w:rsidRDefault="00D14CCF">
                  <w:pPr>
                    <w:pStyle w:val="BodyText"/>
                    <w:spacing w:before="1"/>
                    <w:ind w:left="103"/>
                  </w:pPr>
                  <w:r>
                    <w:t>Version</w:t>
                  </w:r>
                  <w:r>
                    <w:rPr>
                      <w:spacing w:val="-7"/>
                    </w:rPr>
                    <w:t xml:space="preserve"> </w:t>
                  </w:r>
                  <w:r>
                    <w:t>19.3.0.0.0</w:t>
                  </w:r>
                </w:p>
                <w:p w:rsidR="00D14CCF" w:rsidRDefault="00D14CCF">
                  <w:pPr>
                    <w:pStyle w:val="BodyText"/>
                    <w:spacing w:before="1"/>
                  </w:pPr>
                </w:p>
                <w:p w:rsidR="00D14CCF" w:rsidRDefault="00D14CCF">
                  <w:pPr>
                    <w:pStyle w:val="BodyText"/>
                    <w:ind w:left="103" w:right="543"/>
                  </w:pPr>
                  <w:r>
                    <w:rPr>
                      <w:spacing w:val="-3"/>
                    </w:rPr>
                    <w:t xml:space="preserve"> </w:t>
                  </w:r>
                  <w:r>
                    <w:t>(c)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1982,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2019,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Oracle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and/or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its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affiliates.</w:t>
                  </w:r>
                  <w:r>
                    <w:rPr>
                      <w:spacing w:val="127"/>
                    </w:rPr>
                    <w:t xml:space="preserve"> </w:t>
                  </w:r>
                  <w:r>
                    <w:t>All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rights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reserved.</w:t>
                  </w:r>
                </w:p>
                <w:p w:rsidR="00D14CCF" w:rsidRDefault="00D14CCF">
                  <w:pPr>
                    <w:pStyle w:val="BodyText"/>
                    <w:spacing w:before="10"/>
                    <w:rPr>
                      <w:sz w:val="21"/>
                    </w:rPr>
                  </w:pPr>
                </w:p>
                <w:p w:rsidR="00D14CCF" w:rsidRDefault="00D14CCF">
                  <w:pPr>
                    <w:spacing w:line="472" w:lineRule="auto"/>
                    <w:ind w:left="103"/>
                    <w:rPr>
                      <w:b/>
                    </w:rPr>
                  </w:pPr>
                  <w:r>
                    <w:t>connected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to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target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database: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BOSTON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(DBID=2732274290,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not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open)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RMAN&gt;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FLASHBACK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DATABASE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TO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RESTORE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POINT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BOSTON_GRP;</w:t>
                  </w:r>
                </w:p>
                <w:p w:rsidR="00D14CCF" w:rsidRDefault="00D14CCF">
                  <w:pPr>
                    <w:pStyle w:val="BodyText"/>
                    <w:spacing w:before="17"/>
                    <w:ind w:left="103"/>
                  </w:pPr>
                  <w:r>
                    <w:t>Starting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flashback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at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06-JUN-20</w:t>
                  </w:r>
                </w:p>
                <w:p w:rsidR="00D14CCF" w:rsidRDefault="00D14CCF">
                  <w:pPr>
                    <w:pStyle w:val="BodyText"/>
                    <w:spacing w:before="2" w:line="237" w:lineRule="auto"/>
                    <w:ind w:left="103"/>
                  </w:pPr>
                  <w:r>
                    <w:t>using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target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database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control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file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instead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of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recovery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catalog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allocated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channel: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ORA_DISK_1</w:t>
                  </w:r>
                </w:p>
                <w:p w:rsidR="00D14CCF" w:rsidRDefault="00D14CCF">
                  <w:pPr>
                    <w:pStyle w:val="BodyText"/>
                    <w:spacing w:before="2"/>
                    <w:ind w:left="103"/>
                  </w:pPr>
                  <w:r>
                    <w:t>channel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ORA_DISK_1: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SID=15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device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type=DISK</w:t>
                  </w:r>
                </w:p>
                <w:p w:rsidR="00D14CCF" w:rsidRDefault="00D14CCF">
                  <w:pPr>
                    <w:pStyle w:val="BodyText"/>
                    <w:rPr>
                      <w:sz w:val="24"/>
                    </w:rPr>
                  </w:pPr>
                </w:p>
                <w:p w:rsidR="00D14CCF" w:rsidRDefault="00D14CCF">
                  <w:pPr>
                    <w:pStyle w:val="BodyText"/>
                    <w:spacing w:before="1"/>
                    <w:rPr>
                      <w:sz w:val="20"/>
                    </w:rPr>
                  </w:pPr>
                </w:p>
                <w:p w:rsidR="00D14CCF" w:rsidRDefault="00D14CCF">
                  <w:pPr>
                    <w:pStyle w:val="BodyText"/>
                    <w:ind w:left="103"/>
                  </w:pPr>
                  <w:r>
                    <w:t>starting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media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recovery</w:t>
                  </w:r>
                </w:p>
                <w:p w:rsidR="00D14CCF" w:rsidRDefault="00D14CCF">
                  <w:pPr>
                    <w:pStyle w:val="BodyText"/>
                    <w:spacing w:before="1" w:line="477" w:lineRule="auto"/>
                    <w:ind w:left="103" w:right="1863"/>
                  </w:pPr>
                  <w:r>
                    <w:t>media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recovery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complete,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elapsed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time: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00:00:03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Finished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flashback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at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06-JUN-20</w:t>
                  </w:r>
                </w:p>
                <w:p w:rsidR="00D14CCF" w:rsidRDefault="00D14CCF">
                  <w:pPr>
                    <w:spacing w:line="246" w:lineRule="exact"/>
                    <w:ind w:left="103"/>
                    <w:rPr>
                      <w:b/>
                    </w:rPr>
                  </w:pPr>
                  <w:r>
                    <w:t>RMAN&gt;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exit</w:t>
                  </w:r>
                </w:p>
                <w:p w:rsidR="00D14CCF" w:rsidRDefault="00D14CCF">
                  <w:pPr>
                    <w:pStyle w:val="BodyText"/>
                    <w:rPr>
                      <w:b/>
                      <w:sz w:val="24"/>
                    </w:rPr>
                  </w:pPr>
                </w:p>
                <w:p w:rsidR="00D14CCF" w:rsidRDefault="00D14CCF">
                  <w:pPr>
                    <w:pStyle w:val="BodyText"/>
                    <w:spacing w:before="2"/>
                    <w:rPr>
                      <w:b/>
                      <w:sz w:val="20"/>
                    </w:rPr>
                  </w:pPr>
                </w:p>
                <w:p w:rsidR="00D14CCF" w:rsidRDefault="00D14CCF">
                  <w:pPr>
                    <w:pStyle w:val="BodyText"/>
                    <w:ind w:left="103" w:right="5427"/>
                  </w:pPr>
                  <w:r>
                    <w:t>Recovery Manager complete.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[oracle@host01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~]$</w:t>
                  </w:r>
                </w:p>
              </w:txbxContent>
            </v:textbox>
            <w10:wrap type="topAndBottom" anchorx="page"/>
          </v:shape>
        </w:pict>
      </w:r>
      <w:r w:rsidR="005F1A21">
        <w:t xml:space="preserve">Log in to the RMAN utility to run the </w:t>
      </w:r>
      <w:r w:rsidR="005F1A21">
        <w:rPr>
          <w:rFonts w:ascii="Courier New"/>
        </w:rPr>
        <w:t xml:space="preserve">FLASHBACK DATABASE </w:t>
      </w:r>
      <w:r w:rsidR="005F1A21">
        <w:t>command to flash back the</w:t>
      </w:r>
      <w:r w:rsidR="005F1A21">
        <w:rPr>
          <w:spacing w:val="-59"/>
        </w:rPr>
        <w:t xml:space="preserve"> </w:t>
      </w:r>
      <w:r w:rsidR="005F1A21">
        <w:t>database</w:t>
      </w:r>
      <w:r w:rsidR="005F1A21">
        <w:rPr>
          <w:spacing w:val="-3"/>
        </w:rPr>
        <w:t xml:space="preserve"> </w:t>
      </w:r>
      <w:r w:rsidR="005F1A21">
        <w:t>to</w:t>
      </w:r>
      <w:r w:rsidR="005F1A21">
        <w:rPr>
          <w:spacing w:val="-2"/>
        </w:rPr>
        <w:t xml:space="preserve"> </w:t>
      </w:r>
      <w:r w:rsidR="005F1A21">
        <w:t>the</w:t>
      </w:r>
      <w:r w:rsidR="005F1A21">
        <w:rPr>
          <w:spacing w:val="-2"/>
        </w:rPr>
        <w:t xml:space="preserve"> </w:t>
      </w:r>
      <w:r w:rsidR="005F1A21">
        <w:t>restore</w:t>
      </w:r>
      <w:r w:rsidR="005F1A21">
        <w:rPr>
          <w:spacing w:val="-3"/>
        </w:rPr>
        <w:t xml:space="preserve"> </w:t>
      </w:r>
      <w:r w:rsidR="005F1A21">
        <w:t>point</w:t>
      </w:r>
      <w:r w:rsidR="005F1A21">
        <w:rPr>
          <w:spacing w:val="1"/>
        </w:rPr>
        <w:t xml:space="preserve"> </w:t>
      </w:r>
      <w:r w:rsidR="005F1A21">
        <w:t>called</w:t>
      </w:r>
      <w:r w:rsidR="005F1A21">
        <w:rPr>
          <w:spacing w:val="1"/>
        </w:rPr>
        <w:t xml:space="preserve"> </w:t>
      </w:r>
      <w:r w:rsidR="005F1A21">
        <w:rPr>
          <w:rFonts w:ascii="Courier New"/>
        </w:rPr>
        <w:t>boston_grp</w:t>
      </w:r>
      <w:r w:rsidR="005F1A21">
        <w:t>.</w:t>
      </w:r>
      <w:r w:rsidR="005F1A21">
        <w:rPr>
          <w:spacing w:val="-2"/>
        </w:rPr>
        <w:t xml:space="preserve"> </w:t>
      </w:r>
      <w:r w:rsidR="005F1A21">
        <w:t>Exit</w:t>
      </w:r>
      <w:r w:rsidR="005F1A21">
        <w:rPr>
          <w:spacing w:val="2"/>
        </w:rPr>
        <w:t xml:space="preserve"> </w:t>
      </w:r>
      <w:r w:rsidR="005F1A21">
        <w:t>RMAN</w:t>
      </w:r>
      <w:r w:rsidR="005F1A21">
        <w:rPr>
          <w:rFonts w:ascii="Courier New"/>
        </w:rPr>
        <w:t>.</w:t>
      </w:r>
    </w:p>
    <w:p w:rsidR="005E0F74" w:rsidRDefault="005E0F74">
      <w:pPr>
        <w:pStyle w:val="BodyText"/>
        <w:rPr>
          <w:sz w:val="26"/>
        </w:rPr>
      </w:pPr>
    </w:p>
    <w:p w:rsidR="005E0F74" w:rsidRDefault="00FD78AA">
      <w:pPr>
        <w:pStyle w:val="ListParagraph"/>
        <w:numPr>
          <w:ilvl w:val="0"/>
          <w:numId w:val="25"/>
        </w:numPr>
        <w:tabs>
          <w:tab w:val="left" w:pos="1333"/>
        </w:tabs>
        <w:spacing w:line="266" w:lineRule="auto"/>
        <w:ind w:right="376"/>
      </w:pPr>
      <w:r>
        <w:pict>
          <v:shape id="_x0000_s1553" type="#_x0000_t202" style="position:absolute;left:0;text-align:left;margin-left:90.25pt;margin-top:36.75pt;width:449.65pt;height:125.2pt;z-index:-15237120;mso-wrap-distance-left:0;mso-wrap-distance-right:0;mso-position-horizontal-relative:page" filled="f" strokeweight=".48pt">
            <v:textbox inset="0,0,0,0">
              <w:txbxContent>
                <w:p w:rsidR="00D14CCF" w:rsidRDefault="00D14CCF">
                  <w:pPr>
                    <w:spacing w:line="246" w:lineRule="exact"/>
                    <w:ind w:left="103"/>
                    <w:rPr>
                      <w:b/>
                    </w:rPr>
                  </w:pPr>
                  <w:r>
                    <w:t>[oracle@host01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~]$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sqlplus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/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as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sysdba</w:t>
                  </w:r>
                </w:p>
                <w:p w:rsidR="00D14CCF" w:rsidRDefault="00D14CCF">
                  <w:pPr>
                    <w:pStyle w:val="BodyText"/>
                    <w:spacing w:before="7"/>
                    <w:rPr>
                      <w:b/>
                    </w:rPr>
                  </w:pPr>
                </w:p>
                <w:p w:rsidR="00D14CCF" w:rsidRDefault="00D14CCF">
                  <w:pPr>
                    <w:pStyle w:val="BodyText"/>
                    <w:spacing w:before="1"/>
                    <w:ind w:left="103" w:right="543"/>
                  </w:pPr>
                  <w:r>
                    <w:t>SQL*Plus: Release 19.0.0.0.0 - Production on Sat Jun 6 19:30:34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2020</w:t>
                  </w:r>
                </w:p>
                <w:p w:rsidR="00D14CCF" w:rsidRDefault="00D14CCF">
                  <w:pPr>
                    <w:pStyle w:val="BodyText"/>
                    <w:ind w:left="103"/>
                  </w:pPr>
                  <w:r>
                    <w:t>Version</w:t>
                  </w:r>
                  <w:r>
                    <w:rPr>
                      <w:spacing w:val="-7"/>
                    </w:rPr>
                    <w:t xml:space="preserve"> </w:t>
                  </w:r>
                  <w:r>
                    <w:t>19.3.0.0.0</w:t>
                  </w:r>
                </w:p>
                <w:p w:rsidR="00D14CCF" w:rsidRDefault="00D14CCF">
                  <w:pPr>
                    <w:pStyle w:val="BodyText"/>
                    <w:spacing w:before="10"/>
                    <w:rPr>
                      <w:sz w:val="21"/>
                    </w:rPr>
                  </w:pPr>
                </w:p>
                <w:p w:rsidR="00D14CCF" w:rsidRDefault="00D14CCF">
                  <w:pPr>
                    <w:pStyle w:val="BodyText"/>
                    <w:ind w:left="103"/>
                  </w:pPr>
                  <w:r>
                    <w:rPr>
                      <w:spacing w:val="-4"/>
                    </w:rPr>
                    <w:t xml:space="preserve"> </w:t>
                  </w:r>
                  <w:r>
                    <w:t>(c)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1982,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2019,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Oracle.</w:t>
                  </w:r>
                  <w:r>
                    <w:rPr>
                      <w:spacing w:val="127"/>
                    </w:rPr>
                    <w:t xml:space="preserve"> </w:t>
                  </w:r>
                  <w:r>
                    <w:t>All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rights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reserved.</w:t>
                  </w:r>
                </w:p>
                <w:p w:rsidR="00D14CCF" w:rsidRDefault="00D14CCF">
                  <w:pPr>
                    <w:pStyle w:val="BodyText"/>
                    <w:rPr>
                      <w:sz w:val="24"/>
                    </w:rPr>
                  </w:pPr>
                </w:p>
                <w:p w:rsidR="00D14CCF" w:rsidRDefault="00D14CCF">
                  <w:pPr>
                    <w:pStyle w:val="BodyText"/>
                    <w:spacing w:before="1"/>
                    <w:rPr>
                      <w:sz w:val="20"/>
                    </w:rPr>
                  </w:pPr>
                </w:p>
                <w:p w:rsidR="00D14CCF" w:rsidRDefault="00D14CCF">
                  <w:pPr>
                    <w:pStyle w:val="BodyText"/>
                    <w:spacing w:line="246" w:lineRule="exact"/>
                    <w:ind w:left="103"/>
                  </w:pPr>
                  <w:r>
                    <w:t>Connected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to:</w:t>
                  </w:r>
                </w:p>
              </w:txbxContent>
            </v:textbox>
            <w10:wrap type="topAndBottom" anchorx="page"/>
          </v:shape>
        </w:pict>
      </w:r>
      <w:r w:rsidR="005F1A21">
        <w:rPr>
          <w:spacing w:val="-1"/>
        </w:rPr>
        <w:t>Using</w:t>
      </w:r>
      <w:r w:rsidR="005F1A21">
        <w:rPr>
          <w:spacing w:val="2"/>
        </w:rPr>
        <w:t xml:space="preserve"> </w:t>
      </w:r>
      <w:r w:rsidR="005F1A21">
        <w:rPr>
          <w:spacing w:val="-1"/>
        </w:rPr>
        <w:t xml:space="preserve">SQL*Plus, </w:t>
      </w:r>
      <w:r w:rsidR="005F1A21">
        <w:t>log in as</w:t>
      </w:r>
      <w:r w:rsidR="005F1A21">
        <w:rPr>
          <w:spacing w:val="1"/>
        </w:rPr>
        <w:t xml:space="preserve"> </w:t>
      </w:r>
      <w:r w:rsidR="005F1A21">
        <w:t xml:space="preserve">the </w:t>
      </w:r>
      <w:r w:rsidR="005F1A21">
        <w:rPr>
          <w:rFonts w:ascii="Courier New"/>
        </w:rPr>
        <w:t>SYS</w:t>
      </w:r>
      <w:r w:rsidR="005F1A21">
        <w:rPr>
          <w:rFonts w:ascii="Courier New"/>
          <w:spacing w:val="-71"/>
        </w:rPr>
        <w:t xml:space="preserve"> </w:t>
      </w:r>
      <w:r w:rsidR="005F1A21">
        <w:t>user</w:t>
      </w:r>
      <w:r w:rsidR="005F1A21">
        <w:rPr>
          <w:spacing w:val="-1"/>
        </w:rPr>
        <w:t xml:space="preserve"> </w:t>
      </w:r>
      <w:r w:rsidR="005F1A21">
        <w:t>to</w:t>
      </w:r>
      <w:r w:rsidR="005F1A21">
        <w:rPr>
          <w:spacing w:val="-2"/>
        </w:rPr>
        <w:t xml:space="preserve"> </w:t>
      </w:r>
      <w:r w:rsidR="005F1A21">
        <w:t>open</w:t>
      </w:r>
      <w:r w:rsidR="005F1A21">
        <w:rPr>
          <w:spacing w:val="-2"/>
        </w:rPr>
        <w:t xml:space="preserve"> </w:t>
      </w:r>
      <w:r w:rsidR="005F1A21">
        <w:t>the primary</w:t>
      </w:r>
      <w:r w:rsidR="005F1A21">
        <w:rPr>
          <w:spacing w:val="-2"/>
        </w:rPr>
        <w:t xml:space="preserve"> </w:t>
      </w:r>
      <w:r w:rsidR="005F1A21">
        <w:t>database</w:t>
      </w:r>
      <w:r w:rsidR="005F1A21">
        <w:rPr>
          <w:spacing w:val="-2"/>
        </w:rPr>
        <w:t xml:space="preserve"> </w:t>
      </w:r>
      <w:r w:rsidR="005F1A21">
        <w:t>and</w:t>
      </w:r>
      <w:r w:rsidR="005F1A21">
        <w:rPr>
          <w:spacing w:val="-2"/>
        </w:rPr>
        <w:t xml:space="preserve"> </w:t>
      </w:r>
      <w:r w:rsidR="005F1A21">
        <w:t xml:space="preserve">the </w:t>
      </w:r>
      <w:r w:rsidR="005F1A21">
        <w:rPr>
          <w:rFonts w:ascii="Courier New"/>
        </w:rPr>
        <w:t>DEV1</w:t>
      </w:r>
      <w:r w:rsidR="005F1A21">
        <w:rPr>
          <w:rFonts w:ascii="Courier New"/>
          <w:spacing w:val="-71"/>
        </w:rPr>
        <w:t xml:space="preserve"> </w:t>
      </w:r>
      <w:r w:rsidR="005F1A21">
        <w:t>PDB in</w:t>
      </w:r>
      <w:r w:rsidR="005F1A21">
        <w:rPr>
          <w:spacing w:val="-58"/>
        </w:rPr>
        <w:t xml:space="preserve"> </w:t>
      </w:r>
      <w:r w:rsidR="005F1A21">
        <w:t>read-only</w:t>
      </w:r>
      <w:r w:rsidR="005F1A21">
        <w:rPr>
          <w:spacing w:val="-3"/>
        </w:rPr>
        <w:t xml:space="preserve"> </w:t>
      </w:r>
      <w:r w:rsidR="005F1A21">
        <w:t>mode.</w:t>
      </w:r>
    </w:p>
    <w:p w:rsidR="005E0F74" w:rsidRDefault="005E0F74">
      <w:pPr>
        <w:spacing w:line="266" w:lineRule="auto"/>
        <w:sectPr w:rsidR="005E0F74">
          <w:footerReference w:type="default" r:id="rId355"/>
          <w:pgSz w:w="12240" w:h="15840"/>
          <w:pgMar w:top="1160" w:right="1100" w:bottom="1100" w:left="540" w:header="0" w:footer="913" w:gutter="0"/>
          <w:cols w:space="720"/>
        </w:sectPr>
      </w:pPr>
    </w:p>
    <w:p w:rsidR="005E0F74" w:rsidRDefault="00FD78AA">
      <w:pPr>
        <w:pStyle w:val="BodyText"/>
        <w:ind w:left="1260"/>
        <w:rPr>
          <w:rFonts w:ascii="Arial MT"/>
          <w:sz w:val="20"/>
        </w:rPr>
      </w:pPr>
      <w:r>
        <w:lastRenderedPageBreak/>
        <w:pict>
          <v:line id="_x0000_s1552" style="position:absolute;left:0;text-align:left;z-index:-28421120;mso-position-horizontal-relative:page;mso-position-vertical-relative:page" from="95.65pt,396.4pt" to="168.25pt,396.4pt" strokeweight=".22978mm">
            <v:stroke dashstyle="dash"/>
            <w10:wrap anchorx="page" anchory="page"/>
          </v:line>
        </w:pict>
      </w:r>
      <w:r>
        <w:rPr>
          <w:rFonts w:ascii="Arial MT"/>
          <w:sz w:val="20"/>
        </w:rPr>
      </w:r>
      <w:r>
        <w:rPr>
          <w:rFonts w:ascii="Arial MT"/>
          <w:sz w:val="20"/>
        </w:rPr>
        <w:pict>
          <v:shape id="_x0000_s4408" type="#_x0000_t202" style="width:449.65pt;height:150.3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D14CCF" w:rsidRDefault="00D14CCF">
                  <w:pPr>
                    <w:pStyle w:val="BodyText"/>
                    <w:spacing w:before="4"/>
                    <w:ind w:left="103" w:right="1071"/>
                  </w:pPr>
                  <w:r>
                    <w:t>Oracle Database 19c Enterprise Edition Release 19.0.0.0.0 -</w:t>
                  </w:r>
                  <w:r>
                    <w:rPr>
                      <w:spacing w:val="-130"/>
                    </w:rPr>
                    <w:t xml:space="preserve"> </w:t>
                  </w:r>
                  <w:r>
                    <w:t>Production</w:t>
                  </w:r>
                </w:p>
                <w:p w:rsidR="00D14CCF" w:rsidRDefault="00D14CCF">
                  <w:pPr>
                    <w:pStyle w:val="BodyText"/>
                    <w:spacing w:before="1"/>
                    <w:ind w:left="103"/>
                  </w:pPr>
                  <w:r>
                    <w:t>Version</w:t>
                  </w:r>
                  <w:r>
                    <w:rPr>
                      <w:spacing w:val="-7"/>
                    </w:rPr>
                    <w:t xml:space="preserve"> </w:t>
                  </w:r>
                  <w:r>
                    <w:t>19.3.0.0.0</w:t>
                  </w:r>
                </w:p>
                <w:p w:rsidR="00D14CCF" w:rsidRDefault="00D14CCF">
                  <w:pPr>
                    <w:pStyle w:val="BodyText"/>
                    <w:spacing w:before="5"/>
                    <w:rPr>
                      <w:sz w:val="21"/>
                    </w:rPr>
                  </w:pPr>
                </w:p>
                <w:p w:rsidR="00D14CCF" w:rsidRDefault="00D14CCF">
                  <w:pPr>
                    <w:ind w:left="103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alter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database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open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read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only;</w:t>
                  </w:r>
                </w:p>
                <w:p w:rsidR="00D14CCF" w:rsidRDefault="00D14CCF">
                  <w:pPr>
                    <w:pStyle w:val="BodyText"/>
                    <w:spacing w:before="5"/>
                    <w:rPr>
                      <w:b/>
                    </w:rPr>
                  </w:pPr>
                </w:p>
                <w:p w:rsidR="00D14CCF" w:rsidRDefault="00D14CCF">
                  <w:pPr>
                    <w:pStyle w:val="BodyText"/>
                    <w:ind w:left="103"/>
                  </w:pPr>
                  <w:r>
                    <w:t>Database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altered.</w:t>
                  </w:r>
                </w:p>
                <w:p w:rsidR="00D14CCF" w:rsidRDefault="00D14CCF">
                  <w:pPr>
                    <w:pStyle w:val="BodyText"/>
                    <w:spacing w:before="5"/>
                    <w:rPr>
                      <w:sz w:val="21"/>
                    </w:rPr>
                  </w:pPr>
                </w:p>
                <w:p w:rsidR="00D14CCF" w:rsidRDefault="00D14CCF">
                  <w:pPr>
                    <w:ind w:left="103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alter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pluggable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database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dev1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open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read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only;</w:t>
                  </w:r>
                </w:p>
                <w:p w:rsidR="00D14CCF" w:rsidRDefault="00D14CCF">
                  <w:pPr>
                    <w:pStyle w:val="BodyText"/>
                    <w:spacing w:before="8"/>
                    <w:rPr>
                      <w:b/>
                    </w:rPr>
                  </w:pPr>
                </w:p>
                <w:p w:rsidR="00D14CCF" w:rsidRDefault="00D14CCF">
                  <w:pPr>
                    <w:pStyle w:val="BodyText"/>
                    <w:ind w:left="103"/>
                  </w:pPr>
                  <w:r>
                    <w:t>Pluggable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database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altered.</w:t>
                  </w:r>
                </w:p>
              </w:txbxContent>
            </v:textbox>
            <w10:anchorlock/>
          </v:shape>
        </w:pict>
      </w:r>
    </w:p>
    <w:p w:rsidR="005E0F74" w:rsidRDefault="005E0F74">
      <w:pPr>
        <w:pStyle w:val="BodyText"/>
        <w:spacing w:before="8"/>
        <w:rPr>
          <w:rFonts w:ascii="Arial MT"/>
          <w:sz w:val="23"/>
        </w:rPr>
      </w:pPr>
    </w:p>
    <w:p w:rsidR="005E0F74" w:rsidRDefault="00FD78AA">
      <w:pPr>
        <w:pStyle w:val="ListParagraph"/>
        <w:numPr>
          <w:ilvl w:val="0"/>
          <w:numId w:val="25"/>
        </w:numPr>
        <w:tabs>
          <w:tab w:val="left" w:pos="1333"/>
        </w:tabs>
        <w:spacing w:line="271" w:lineRule="auto"/>
        <w:ind w:right="1153"/>
        <w:jc w:val="both"/>
      </w:pPr>
      <w:r>
        <w:pict>
          <v:shape id="_x0000_s1550" type="#_x0000_t202" style="position:absolute;left:0;text-align:left;margin-left:90.25pt;margin-top:53.35pt;width:449.65pt;height:224.9pt;z-index:-15236096;mso-wrap-distance-left:0;mso-wrap-distance-right:0;mso-position-horizontal-relative:page" filled="f" strokeweight=".48pt">
            <v:textbox inset="0,0,0,0">
              <w:txbxContent>
                <w:p w:rsidR="00D14CCF" w:rsidRDefault="00D14CCF">
                  <w:pPr>
                    <w:spacing w:line="246" w:lineRule="exact"/>
                    <w:ind w:left="103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alter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session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set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container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=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DEV1;</w:t>
                  </w:r>
                </w:p>
                <w:p w:rsidR="00D14CCF" w:rsidRDefault="00D14CCF">
                  <w:pPr>
                    <w:pStyle w:val="BodyText"/>
                    <w:spacing w:before="7"/>
                    <w:rPr>
                      <w:b/>
                    </w:rPr>
                  </w:pPr>
                </w:p>
                <w:p w:rsidR="00D14CCF" w:rsidRDefault="00D14CCF">
                  <w:pPr>
                    <w:pStyle w:val="BodyText"/>
                    <w:spacing w:before="1"/>
                    <w:ind w:left="103"/>
                  </w:pPr>
                  <w:r>
                    <w:t>Session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altered.</w:t>
                  </w:r>
                </w:p>
                <w:p w:rsidR="00D14CCF" w:rsidRDefault="00D14CCF">
                  <w:pPr>
                    <w:pStyle w:val="BodyText"/>
                    <w:spacing w:before="4"/>
                    <w:rPr>
                      <w:sz w:val="21"/>
                    </w:rPr>
                  </w:pPr>
                </w:p>
                <w:p w:rsidR="00D14CCF" w:rsidRDefault="00D14CCF">
                  <w:pPr>
                    <w:spacing w:before="1"/>
                    <w:ind w:left="103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13"/>
                    </w:rPr>
                    <w:t xml:space="preserve"> </w:t>
                  </w:r>
                  <w:r>
                    <w:rPr>
                      <w:b/>
                    </w:rPr>
                    <w:t>@/home/oracle/setup/view_HR.sql</w:t>
                  </w:r>
                </w:p>
                <w:p w:rsidR="00D14CCF" w:rsidRDefault="00D14CCF">
                  <w:pPr>
                    <w:pStyle w:val="BodyText"/>
                    <w:spacing w:before="5"/>
                    <w:rPr>
                      <w:b/>
                    </w:rPr>
                  </w:pPr>
                </w:p>
                <w:p w:rsidR="00D14CCF" w:rsidRDefault="00D14CCF">
                  <w:pPr>
                    <w:pStyle w:val="BodyText"/>
                    <w:spacing w:line="480" w:lineRule="auto"/>
                    <w:ind w:left="103" w:right="2563"/>
                  </w:pPr>
                  <w:r>
                    <w:t>SQL&gt;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SELECT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sum(salary)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hr.employees;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SUM(SALARY)</w:t>
                  </w:r>
                </w:p>
                <w:p w:rsidR="00D14CCF" w:rsidRDefault="00D14CCF">
                  <w:pPr>
                    <w:pStyle w:val="BodyText"/>
                    <w:spacing w:before="2"/>
                    <w:ind w:left="763"/>
                  </w:pPr>
                  <w:r>
                    <w:t>691416</w:t>
                  </w:r>
                </w:p>
                <w:p w:rsidR="00D14CCF" w:rsidRDefault="00D14CCF">
                  <w:pPr>
                    <w:pStyle w:val="BodyText"/>
                    <w:spacing w:before="10"/>
                    <w:rPr>
                      <w:sz w:val="21"/>
                    </w:rPr>
                  </w:pPr>
                </w:p>
                <w:p w:rsidR="00D14CCF" w:rsidRDefault="00D14CCF">
                  <w:pPr>
                    <w:pStyle w:val="BodyText"/>
                    <w:spacing w:line="480" w:lineRule="auto"/>
                    <w:ind w:left="367" w:hanging="264"/>
                  </w:pPr>
                  <w:r>
                    <w:t>SQL&gt;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SELECT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count(*)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hr.employees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where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department_id=90;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COUNT(*)</w:t>
                  </w:r>
                </w:p>
                <w:p w:rsidR="00D14CCF" w:rsidRDefault="00D14CCF">
                  <w:pPr>
                    <w:pStyle w:val="BodyText"/>
                    <w:spacing w:before="1"/>
                    <w:ind w:left="1219"/>
                  </w:pPr>
                  <w:r>
                    <w:t>3</w:t>
                  </w:r>
                </w:p>
              </w:txbxContent>
            </v:textbox>
            <w10:wrap type="topAndBottom" anchorx="page"/>
          </v:shape>
        </w:pict>
      </w:r>
      <w:r w:rsidR="005F1A21">
        <w:rPr>
          <w:spacing w:val="-1"/>
        </w:rPr>
        <w:t>Connect to</w:t>
      </w:r>
      <w:r w:rsidR="005F1A21">
        <w:rPr>
          <w:spacing w:val="-2"/>
        </w:rPr>
        <w:t xml:space="preserve"> </w:t>
      </w:r>
      <w:r w:rsidR="005F1A21">
        <w:rPr>
          <w:spacing w:val="-1"/>
        </w:rPr>
        <w:t>the</w:t>
      </w:r>
      <w:r w:rsidR="005F1A21">
        <w:t xml:space="preserve"> </w:t>
      </w:r>
      <w:r w:rsidR="005F1A21">
        <w:rPr>
          <w:rFonts w:ascii="Courier New"/>
        </w:rPr>
        <w:t>DEV1</w:t>
      </w:r>
      <w:r w:rsidR="005F1A21">
        <w:rPr>
          <w:rFonts w:ascii="Courier New"/>
          <w:spacing w:val="-72"/>
        </w:rPr>
        <w:t xml:space="preserve"> </w:t>
      </w:r>
      <w:r w:rsidR="005F1A21">
        <w:t>PDB to verify</w:t>
      </w:r>
      <w:r w:rsidR="005F1A21">
        <w:rPr>
          <w:spacing w:val="-1"/>
        </w:rPr>
        <w:t xml:space="preserve"> </w:t>
      </w:r>
      <w:r w:rsidR="005F1A21">
        <w:t>that</w:t>
      </w:r>
      <w:r w:rsidR="005F1A21">
        <w:rPr>
          <w:spacing w:val="-1"/>
        </w:rPr>
        <w:t xml:space="preserve"> </w:t>
      </w:r>
      <w:r w:rsidR="005F1A21">
        <w:t>the</w:t>
      </w:r>
      <w:r w:rsidR="005F1A21">
        <w:rPr>
          <w:spacing w:val="-2"/>
        </w:rPr>
        <w:t xml:space="preserve"> </w:t>
      </w:r>
      <w:r w:rsidR="005F1A21">
        <w:t>database was</w:t>
      </w:r>
      <w:r w:rsidR="005F1A21">
        <w:rPr>
          <w:spacing w:val="-1"/>
        </w:rPr>
        <w:t xml:space="preserve"> </w:t>
      </w:r>
      <w:r w:rsidR="005F1A21">
        <w:t>flashed back</w:t>
      </w:r>
      <w:r w:rsidR="005F1A21">
        <w:rPr>
          <w:spacing w:val="1"/>
        </w:rPr>
        <w:t xml:space="preserve"> </w:t>
      </w:r>
      <w:r w:rsidR="005F1A21">
        <w:t>correctly</w:t>
      </w:r>
      <w:r w:rsidR="005F1A21">
        <w:rPr>
          <w:spacing w:val="-2"/>
        </w:rPr>
        <w:t xml:space="preserve"> </w:t>
      </w:r>
      <w:r w:rsidR="005F1A21">
        <w:t>by</w:t>
      </w:r>
      <w:r w:rsidR="005F1A21">
        <w:rPr>
          <w:spacing w:val="1"/>
        </w:rPr>
        <w:t xml:space="preserve"> </w:t>
      </w:r>
      <w:r w:rsidR="005F1A21">
        <w:t xml:space="preserve">querying the </w:t>
      </w:r>
      <w:r w:rsidR="005F1A21">
        <w:rPr>
          <w:rFonts w:ascii="Courier New"/>
        </w:rPr>
        <w:t xml:space="preserve">HR.EMPLOYEES </w:t>
      </w:r>
      <w:r w:rsidR="005F1A21">
        <w:t>table again. The values should match the values you</w:t>
      </w:r>
      <w:r w:rsidR="005F1A21">
        <w:rPr>
          <w:spacing w:val="-60"/>
        </w:rPr>
        <w:t xml:space="preserve"> </w:t>
      </w:r>
      <w:r w:rsidR="005F1A21">
        <w:t>obtained</w:t>
      </w:r>
      <w:r w:rsidR="005F1A21">
        <w:rPr>
          <w:spacing w:val="-1"/>
        </w:rPr>
        <w:t xml:space="preserve"> </w:t>
      </w:r>
      <w:r w:rsidR="005F1A21">
        <w:t>in the</w:t>
      </w:r>
      <w:r w:rsidR="005F1A21">
        <w:rPr>
          <w:spacing w:val="-2"/>
        </w:rPr>
        <w:t xml:space="preserve"> </w:t>
      </w:r>
      <w:r w:rsidR="005F1A21">
        <w:t>queries in step</w:t>
      </w:r>
      <w:r w:rsidR="005F1A21">
        <w:rPr>
          <w:spacing w:val="-2"/>
        </w:rPr>
        <w:t xml:space="preserve"> </w:t>
      </w:r>
      <w:r w:rsidR="005F1A21">
        <w:t>2.</w:t>
      </w:r>
    </w:p>
    <w:p w:rsidR="005E0F74" w:rsidRDefault="005F1A21">
      <w:pPr>
        <w:pStyle w:val="BodyText"/>
        <w:spacing w:before="26"/>
        <w:ind w:left="1332"/>
        <w:rPr>
          <w:rFonts w:ascii="Arial MT"/>
        </w:rPr>
      </w:pPr>
      <w:r>
        <w:rPr>
          <w:rFonts w:ascii="Arial"/>
          <w:b/>
        </w:rPr>
        <w:t>Note:</w:t>
      </w:r>
      <w:r>
        <w:rPr>
          <w:rFonts w:ascii="Arial"/>
          <w:b/>
          <w:spacing w:val="-2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flashback operation cleaned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up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the unwanted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changes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in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primary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database.</w:t>
      </w:r>
    </w:p>
    <w:p w:rsidR="005E0F74" w:rsidRDefault="005E0F74">
      <w:pPr>
        <w:pStyle w:val="BodyText"/>
        <w:rPr>
          <w:rFonts w:ascii="Arial MT"/>
          <w:sz w:val="24"/>
        </w:rPr>
      </w:pPr>
    </w:p>
    <w:p w:rsidR="005E0F74" w:rsidRDefault="00FD78AA">
      <w:pPr>
        <w:pStyle w:val="ListParagraph"/>
        <w:numPr>
          <w:ilvl w:val="0"/>
          <w:numId w:val="25"/>
        </w:numPr>
        <w:tabs>
          <w:tab w:val="left" w:pos="1333"/>
        </w:tabs>
        <w:spacing w:before="181" w:line="266" w:lineRule="auto"/>
        <w:ind w:right="612"/>
      </w:pPr>
      <w:r>
        <w:pict>
          <v:shape id="_x0000_s1549" type="#_x0000_t202" style="position:absolute;left:0;text-align:left;margin-left:90.25pt;margin-top:41.2pt;width:449.65pt;height:137.55pt;z-index:-15235584;mso-wrap-distance-left:0;mso-wrap-distance-right:0;mso-position-horizontal-relative:page" filled="f" strokeweight=".48pt">
            <v:textbox inset="0,0,0,0">
              <w:txbxContent>
                <w:p w:rsidR="00D14CCF" w:rsidRDefault="00D14CCF">
                  <w:pPr>
                    <w:spacing w:line="246" w:lineRule="exact"/>
                    <w:ind w:left="103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connect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/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as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sysdba</w:t>
                  </w:r>
                </w:p>
                <w:p w:rsidR="00D14CCF" w:rsidRDefault="00D14CCF">
                  <w:pPr>
                    <w:pStyle w:val="BodyText"/>
                    <w:spacing w:before="7" w:line="245" w:lineRule="exact"/>
                    <w:ind w:left="103"/>
                  </w:pPr>
                  <w:r>
                    <w:t>Connected.</w:t>
                  </w:r>
                </w:p>
                <w:p w:rsidR="00D14CCF" w:rsidRDefault="00D14CCF">
                  <w:pPr>
                    <w:spacing w:line="245" w:lineRule="exact"/>
                    <w:ind w:left="103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shutdown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immediate</w:t>
                  </w:r>
                </w:p>
                <w:p w:rsidR="00D14CCF" w:rsidRDefault="00D14CCF">
                  <w:pPr>
                    <w:pStyle w:val="BodyText"/>
                    <w:spacing w:before="8"/>
                    <w:ind w:left="103" w:right="6229"/>
                  </w:pPr>
                  <w:r>
                    <w:t>Database closed.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Database</w:t>
                  </w:r>
                  <w:r>
                    <w:rPr>
                      <w:spacing w:val="-10"/>
                    </w:rPr>
                    <w:t xml:space="preserve"> </w:t>
                  </w:r>
                  <w:r>
                    <w:t>dismounted.</w:t>
                  </w:r>
                </w:p>
                <w:p w:rsidR="00D14CCF" w:rsidRDefault="00D14CCF">
                  <w:pPr>
                    <w:spacing w:before="6" w:line="232" w:lineRule="auto"/>
                    <w:ind w:left="103" w:right="5427"/>
                    <w:rPr>
                      <w:b/>
                    </w:rPr>
                  </w:pPr>
                  <w:r>
                    <w:t>ORACLE instance shut down.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SQL&gt;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startup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mount</w:t>
                  </w:r>
                </w:p>
                <w:p w:rsidR="00D14CCF" w:rsidRDefault="00D14CCF">
                  <w:pPr>
                    <w:pStyle w:val="BodyText"/>
                    <w:spacing w:before="10"/>
                    <w:ind w:left="103"/>
                  </w:pPr>
                  <w:r>
                    <w:t>ORACLE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instance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started.</w:t>
                  </w:r>
                </w:p>
                <w:p w:rsidR="00D14CCF" w:rsidRDefault="00D14CCF">
                  <w:pPr>
                    <w:pStyle w:val="BodyText"/>
                    <w:spacing w:before="6"/>
                    <w:rPr>
                      <w:sz w:val="21"/>
                    </w:rPr>
                  </w:pPr>
                </w:p>
                <w:p w:rsidR="00D14CCF" w:rsidRDefault="00D14CCF">
                  <w:pPr>
                    <w:pStyle w:val="BodyText"/>
                    <w:tabs>
                      <w:tab w:val="left" w:pos="2791"/>
                    </w:tabs>
                    <w:spacing w:before="1"/>
                    <w:ind w:left="103" w:right="3466"/>
                  </w:pPr>
                  <w:r>
                    <w:t>Total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System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Global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Area</w:t>
                  </w:r>
                  <w:r>
                    <w:rPr>
                      <w:spacing w:val="127"/>
                    </w:rPr>
                    <w:t xml:space="preserve"> </w:t>
                  </w:r>
                  <w:r>
                    <w:t>629145352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bytes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Fixed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Size</w:t>
                  </w:r>
                  <w:r>
                    <w:tab/>
                    <w:t>9137928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bytes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1548" style="position:absolute;left:0;text-align:left;z-index:-28420608;mso-position-horizontal-relative:page" from="95.65pt,-60.9pt" to="161.65pt,-60.9pt" strokeweight=".22978mm">
            <v:stroke dashstyle="dash"/>
            <w10:wrap anchorx="page"/>
          </v:line>
        </w:pict>
      </w:r>
      <w:r w:rsidR="005F1A21">
        <w:rPr>
          <w:spacing w:val="-1"/>
        </w:rPr>
        <w:t>Now,</w:t>
      </w:r>
      <w:r w:rsidR="005F1A21">
        <w:rPr>
          <w:spacing w:val="2"/>
        </w:rPr>
        <w:t xml:space="preserve"> </w:t>
      </w:r>
      <w:r w:rsidR="005F1A21">
        <w:rPr>
          <w:spacing w:val="-1"/>
        </w:rPr>
        <w:t>restart the</w:t>
      </w:r>
      <w:r w:rsidR="005F1A21">
        <w:rPr>
          <w:spacing w:val="-2"/>
        </w:rPr>
        <w:t xml:space="preserve"> </w:t>
      </w:r>
      <w:r w:rsidR="005F1A21">
        <w:rPr>
          <w:spacing w:val="-1"/>
        </w:rPr>
        <w:t>primary</w:t>
      </w:r>
      <w:r w:rsidR="005F1A21">
        <w:rPr>
          <w:spacing w:val="-2"/>
        </w:rPr>
        <w:t xml:space="preserve"> </w:t>
      </w:r>
      <w:r w:rsidR="005F1A21">
        <w:t>database with</w:t>
      </w:r>
      <w:r w:rsidR="005F1A21">
        <w:rPr>
          <w:spacing w:val="3"/>
        </w:rPr>
        <w:t xml:space="preserve"> </w:t>
      </w:r>
      <w:r w:rsidR="005F1A21">
        <w:rPr>
          <w:rFonts w:ascii="Courier New"/>
        </w:rPr>
        <w:t>RESETLOGS</w:t>
      </w:r>
      <w:r w:rsidR="005F1A21">
        <w:rPr>
          <w:rFonts w:ascii="Courier New"/>
          <w:spacing w:val="-71"/>
        </w:rPr>
        <w:t xml:space="preserve"> </w:t>
      </w:r>
      <w:r w:rsidR="005F1A21">
        <w:t>and</w:t>
      </w:r>
      <w:r w:rsidR="005F1A21">
        <w:rPr>
          <w:spacing w:val="-2"/>
        </w:rPr>
        <w:t xml:space="preserve"> </w:t>
      </w:r>
      <w:r w:rsidR="005F1A21">
        <w:t>make</w:t>
      </w:r>
      <w:r w:rsidR="005F1A21">
        <w:rPr>
          <w:spacing w:val="-2"/>
        </w:rPr>
        <w:t xml:space="preserve"> </w:t>
      </w:r>
      <w:r w:rsidR="005F1A21">
        <w:t>sure</w:t>
      </w:r>
      <w:r w:rsidR="005F1A21">
        <w:rPr>
          <w:spacing w:val="-2"/>
        </w:rPr>
        <w:t xml:space="preserve"> </w:t>
      </w:r>
      <w:r w:rsidR="005F1A21">
        <w:t>that</w:t>
      </w:r>
      <w:r w:rsidR="005F1A21">
        <w:rPr>
          <w:spacing w:val="-1"/>
        </w:rPr>
        <w:t xml:space="preserve"> </w:t>
      </w:r>
      <w:r w:rsidR="005F1A21">
        <w:t>the</w:t>
      </w:r>
      <w:r w:rsidR="005F1A21">
        <w:rPr>
          <w:spacing w:val="3"/>
        </w:rPr>
        <w:t xml:space="preserve"> </w:t>
      </w:r>
      <w:r w:rsidR="005F1A21">
        <w:rPr>
          <w:rFonts w:ascii="Courier New"/>
        </w:rPr>
        <w:t>DEV1</w:t>
      </w:r>
      <w:r w:rsidR="005F1A21">
        <w:rPr>
          <w:rFonts w:ascii="Courier New"/>
          <w:spacing w:val="-71"/>
        </w:rPr>
        <w:t xml:space="preserve"> </w:t>
      </w:r>
      <w:r w:rsidR="005F1A21">
        <w:t>PDB is</w:t>
      </w:r>
      <w:r w:rsidR="005F1A21">
        <w:rPr>
          <w:spacing w:val="-58"/>
        </w:rPr>
        <w:t xml:space="preserve"> </w:t>
      </w:r>
      <w:r w:rsidR="005F1A21">
        <w:t>open.</w:t>
      </w:r>
    </w:p>
    <w:p w:rsidR="005E0F74" w:rsidRDefault="005E0F74">
      <w:pPr>
        <w:spacing w:line="266" w:lineRule="auto"/>
        <w:sectPr w:rsidR="005E0F74">
          <w:footerReference w:type="default" r:id="rId356"/>
          <w:pgSz w:w="12240" w:h="15840"/>
          <w:pgMar w:top="1160" w:right="1100" w:bottom="1100" w:left="540" w:header="0" w:footer="913" w:gutter="0"/>
          <w:cols w:space="720"/>
        </w:sectPr>
      </w:pPr>
    </w:p>
    <w:p w:rsidR="005E0F74" w:rsidRDefault="00FD78AA">
      <w:pPr>
        <w:pStyle w:val="BodyText"/>
        <w:ind w:left="1260"/>
        <w:rPr>
          <w:rFonts w:ascii="Arial MT"/>
          <w:sz w:val="20"/>
        </w:rPr>
      </w:pPr>
      <w:r>
        <w:rPr>
          <w:rFonts w:ascii="Arial MT"/>
          <w:sz w:val="20"/>
        </w:rPr>
      </w:r>
      <w:r>
        <w:rPr>
          <w:rFonts w:ascii="Arial MT"/>
          <w:sz w:val="20"/>
        </w:rPr>
        <w:pict>
          <v:group id="_x0000_s1540" style="width:450.1pt;height:188pt;mso-position-horizontal-relative:char;mso-position-vertical-relative:line" coordsize="9002,3760">
            <v:shape id="_x0000_s1547" style="position:absolute;width:9002;height:3760" coordsize="9002,3760" path="m9002,r-10,l8992,10r,3740l10,3750,10,10r8982,l8992,,10,,,,,10,,3750r,9l10,3759r8982,l9002,3759r,-9l9002,10r,-10xe" fillcolor="black" stroked="f">
              <v:path arrowok="t"/>
            </v:shape>
            <v:shape id="_x0000_s1546" type="#_x0000_t202" style="position:absolute;left:112;top:12;width:1736;height:251" filled="f" stroked="f">
              <v:textbox inset="0,0,0,0">
                <w:txbxContent>
                  <w:p w:rsidR="00D14CCF" w:rsidRDefault="00D14CCF">
                    <w:r>
                      <w:t>Variable</w:t>
                    </w:r>
                    <w:r>
                      <w:rPr>
                        <w:spacing w:val="-6"/>
                      </w:rPr>
                      <w:t xml:space="preserve"> </w:t>
                    </w:r>
                    <w:r>
                      <w:t>Size</w:t>
                    </w:r>
                  </w:p>
                </w:txbxContent>
              </v:textbox>
            </v:shape>
            <v:shape id="_x0000_s1545" type="#_x0000_t202" style="position:absolute;left:3257;top:12;width:2000;height:251" filled="f" stroked="f">
              <v:textbox inset="0,0,0,0">
                <w:txbxContent>
                  <w:p w:rsidR="00D14CCF" w:rsidRDefault="00D14CCF">
                    <w:r>
                      <w:t>377487360</w:t>
                    </w:r>
                    <w:r>
                      <w:rPr>
                        <w:spacing w:val="-7"/>
                      </w:rPr>
                      <w:t xml:space="preserve"> </w:t>
                    </w:r>
                    <w:r>
                      <w:t>bytes</w:t>
                    </w:r>
                  </w:p>
                </w:txbxContent>
              </v:textbox>
            </v:shape>
            <v:shape id="_x0000_s1544" type="#_x0000_t202" style="position:absolute;left:112;top:262;width:8336;height:2495" filled="f" stroked="f">
              <v:textbox inset="0,0,0,0">
                <w:txbxContent>
                  <w:p w:rsidR="00D14CCF" w:rsidRDefault="00D14CCF">
                    <w:r>
                      <w:t>Database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Buffers</w:t>
                    </w:r>
                    <w:r>
                      <w:rPr>
                        <w:spacing w:val="174"/>
                      </w:rPr>
                      <w:t xml:space="preserve"> </w:t>
                    </w:r>
                    <w:r>
                      <w:t>234881024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bytes</w:t>
                    </w:r>
                  </w:p>
                  <w:p w:rsidR="00D14CCF" w:rsidRDefault="00D14CCF">
                    <w:pPr>
                      <w:tabs>
                        <w:tab w:val="left" w:pos="3408"/>
                      </w:tabs>
                      <w:spacing w:before="1"/>
                      <w:ind w:right="3209"/>
                    </w:pPr>
                    <w:r>
                      <w:t>Redo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Buffers</w:t>
                    </w:r>
                    <w:r>
                      <w:tab/>
                      <w:t>7639040 bytes</w:t>
                    </w:r>
                    <w:r>
                      <w:rPr>
                        <w:spacing w:val="-131"/>
                      </w:rPr>
                      <w:t xml:space="preserve"> </w:t>
                    </w:r>
                    <w:r>
                      <w:t>Database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mounted.</w:t>
                    </w:r>
                  </w:p>
                  <w:p w:rsidR="00D14CCF" w:rsidRDefault="00D14CCF">
                    <w:pPr>
                      <w:spacing w:line="243" w:lineRule="exact"/>
                      <w:rPr>
                        <w:b/>
                      </w:rPr>
                    </w:pPr>
                    <w:r>
                      <w:t>SQL&gt;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rPr>
                        <w:b/>
                      </w:rPr>
                      <w:t>alter</w:t>
                    </w:r>
                    <w:r>
                      <w:rPr>
                        <w:b/>
                        <w:spacing w:val="-4"/>
                      </w:rPr>
                      <w:t xml:space="preserve"> </w:t>
                    </w:r>
                    <w:r>
                      <w:rPr>
                        <w:b/>
                      </w:rPr>
                      <w:t>database</w:t>
                    </w:r>
                    <w:r>
                      <w:rPr>
                        <w:b/>
                        <w:spacing w:val="-3"/>
                      </w:rPr>
                      <w:t xml:space="preserve"> </w:t>
                    </w:r>
                    <w:r>
                      <w:rPr>
                        <w:b/>
                      </w:rPr>
                      <w:t>open</w:t>
                    </w:r>
                    <w:r>
                      <w:rPr>
                        <w:b/>
                        <w:spacing w:val="-4"/>
                      </w:rPr>
                      <w:t xml:space="preserve"> </w:t>
                    </w:r>
                    <w:r>
                      <w:rPr>
                        <w:b/>
                      </w:rPr>
                      <w:t>resetlogs;</w:t>
                    </w:r>
                  </w:p>
                  <w:p w:rsidR="00D14CCF" w:rsidRDefault="00D14CCF">
                    <w:pPr>
                      <w:spacing w:before="6"/>
                      <w:rPr>
                        <w:b/>
                      </w:rPr>
                    </w:pPr>
                  </w:p>
                  <w:p w:rsidR="00D14CCF" w:rsidRDefault="00D14CCF">
                    <w:pPr>
                      <w:spacing w:line="472" w:lineRule="auto"/>
                      <w:ind w:right="6071"/>
                      <w:rPr>
                        <w:b/>
                      </w:rPr>
                    </w:pPr>
                    <w:r>
                      <w:t>Database altered.</w:t>
                    </w:r>
                    <w:r>
                      <w:rPr>
                        <w:spacing w:val="-131"/>
                      </w:rPr>
                      <w:t xml:space="preserve"> </w:t>
                    </w:r>
                    <w:r>
                      <w:t>SQL&gt;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rPr>
                        <w:b/>
                      </w:rPr>
                      <w:t>show</w:t>
                    </w:r>
                    <w:r>
                      <w:rPr>
                        <w:b/>
                        <w:spacing w:val="-2"/>
                      </w:rPr>
                      <w:t xml:space="preserve"> </w:t>
                    </w:r>
                    <w:r>
                      <w:rPr>
                        <w:b/>
                      </w:rPr>
                      <w:t>pdbs</w:t>
                    </w:r>
                  </w:p>
                  <w:p w:rsidR="00D14CCF" w:rsidRDefault="00D14CCF">
                    <w:pPr>
                      <w:tabs>
                        <w:tab w:val="left" w:pos="5543"/>
                      </w:tabs>
                      <w:spacing w:before="16"/>
                      <w:ind w:left="527"/>
                    </w:pPr>
                    <w:r>
                      <w:t>CON_ID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CON_NAME</w:t>
                    </w:r>
                    <w:r>
                      <w:tab/>
                      <w:t>OPEN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MODE</w:t>
                    </w:r>
                    <w:r>
                      <w:rPr>
                        <w:spacing w:val="126"/>
                      </w:rPr>
                      <w:t xml:space="preserve"> </w:t>
                    </w:r>
                    <w:r>
                      <w:t>RESTRICTED</w:t>
                    </w:r>
                  </w:p>
                </w:txbxContent>
              </v:textbox>
            </v:shape>
            <v:shape id="_x0000_s1543" type="#_x0000_t202" style="position:absolute;left:1300;top:3003;width:1340;height:500" filled="f" stroked="f">
              <v:textbox inset="0,0,0,0">
                <w:txbxContent>
                  <w:p w:rsidR="00D14CCF" w:rsidRDefault="00D14CCF">
                    <w:pPr>
                      <w:numPr>
                        <w:ilvl w:val="0"/>
                        <w:numId w:val="22"/>
                      </w:numPr>
                      <w:tabs>
                        <w:tab w:val="left" w:pos="264"/>
                      </w:tabs>
                    </w:pPr>
                    <w:r>
                      <w:t>PDB$SEED</w:t>
                    </w:r>
                  </w:p>
                  <w:p w:rsidR="00D14CCF" w:rsidRDefault="00D14CCF">
                    <w:pPr>
                      <w:numPr>
                        <w:ilvl w:val="0"/>
                        <w:numId w:val="22"/>
                      </w:numPr>
                      <w:tabs>
                        <w:tab w:val="left" w:pos="264"/>
                      </w:tabs>
                      <w:spacing w:before="1"/>
                    </w:pPr>
                    <w:r>
                      <w:t>DEV1</w:t>
                    </w:r>
                  </w:p>
                </w:txbxContent>
              </v:textbox>
            </v:shape>
            <v:shape id="_x0000_s1542" type="#_x0000_t202" style="position:absolute;left:5656;top:3003;width:1737;height:500" filled="f" stroked="f">
              <v:textbox inset="0,0,0,0">
                <w:txbxContent>
                  <w:p w:rsidR="00D14CCF" w:rsidRDefault="00D14CCF">
                    <w:pPr>
                      <w:ind w:right="17" w:firstLine="1"/>
                    </w:pPr>
                    <w:r>
                      <w:t>READ</w:t>
                    </w:r>
                    <w:r>
                      <w:rPr>
                        <w:spacing w:val="-7"/>
                      </w:rPr>
                      <w:t xml:space="preserve"> </w:t>
                    </w:r>
                    <w:r>
                      <w:t>ONLY</w:t>
                    </w:r>
                    <w:r>
                      <w:rPr>
                        <w:spacing w:val="121"/>
                      </w:rPr>
                      <w:t xml:space="preserve"> </w:t>
                    </w:r>
                    <w:r>
                      <w:t>NO</w:t>
                    </w:r>
                    <w:r>
                      <w:rPr>
                        <w:spacing w:val="-130"/>
                      </w:rPr>
                      <w:t xml:space="preserve"> </w:t>
                    </w:r>
                    <w:r>
                      <w:t>READ</w:t>
                    </w:r>
                    <w:r>
                      <w:rPr>
                        <w:spacing w:val="-9"/>
                      </w:rPr>
                      <w:t xml:space="preserve"> </w:t>
                    </w:r>
                    <w:r>
                      <w:t>WRITE</w:t>
                    </w:r>
                    <w:r>
                      <w:rPr>
                        <w:spacing w:val="-8"/>
                      </w:rPr>
                      <w:t xml:space="preserve"> </w:t>
                    </w:r>
                    <w:r>
                      <w:t>NO</w:t>
                    </w:r>
                  </w:p>
                </w:txbxContent>
              </v:textbox>
            </v:shape>
            <v:shape id="_x0000_s1541" type="#_x0000_t202" style="position:absolute;left:112;top:3503;width:548;height:251" filled="f" stroked="f">
              <v:textbox inset="0,0,0,0">
                <w:txbxContent>
                  <w:p w:rsidR="00D14CCF" w:rsidRDefault="00D14CCF">
                    <w:r>
                      <w:t>SQL&gt;</w:t>
                    </w:r>
                  </w:p>
                </w:txbxContent>
              </v:textbox>
            </v:shape>
            <w10:anchorlock/>
          </v:group>
        </w:pict>
      </w:r>
    </w:p>
    <w:p w:rsidR="005E0F74" w:rsidRDefault="005E0F74">
      <w:pPr>
        <w:pStyle w:val="BodyText"/>
        <w:spacing w:before="7"/>
        <w:rPr>
          <w:rFonts w:ascii="Arial MT"/>
          <w:sz w:val="24"/>
        </w:rPr>
      </w:pPr>
    </w:p>
    <w:p w:rsidR="005E0F74" w:rsidRDefault="00FD78AA">
      <w:pPr>
        <w:pStyle w:val="ListParagraph"/>
        <w:numPr>
          <w:ilvl w:val="0"/>
          <w:numId w:val="25"/>
        </w:numPr>
        <w:tabs>
          <w:tab w:val="left" w:pos="1333"/>
        </w:tabs>
        <w:spacing w:before="93" w:line="273" w:lineRule="auto"/>
        <w:ind w:right="743"/>
      </w:pPr>
      <w:r>
        <w:pict>
          <v:shape id="_x0000_s1539" type="#_x0000_t202" style="position:absolute;left:0;text-align:left;margin-left:90.25pt;margin-top:38.75pt;width:449.65pt;height:175pt;z-index:-15233536;mso-wrap-distance-left:0;mso-wrap-distance-right:0;mso-position-horizontal-relative:page" filled="f" strokeweight=".48pt">
            <v:textbox inset="0,0,0,0">
              <w:txbxContent>
                <w:p w:rsidR="00D14CCF" w:rsidRDefault="00D14CCF">
                  <w:pPr>
                    <w:spacing w:line="246" w:lineRule="exact"/>
                    <w:ind w:left="103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12"/>
                    </w:rPr>
                    <w:t xml:space="preserve"> </w:t>
                  </w:r>
                  <w:r>
                    <w:rPr>
                      <w:b/>
                    </w:rPr>
                    <w:t>@/home/oracle/setup/view_HR.sql</w:t>
                  </w:r>
                </w:p>
                <w:p w:rsidR="00D14CCF" w:rsidRDefault="00D14CCF">
                  <w:pPr>
                    <w:pStyle w:val="BodyText"/>
                    <w:spacing w:before="7"/>
                    <w:rPr>
                      <w:b/>
                    </w:rPr>
                  </w:pPr>
                </w:p>
                <w:p w:rsidR="00D14CCF" w:rsidRDefault="00D14CCF">
                  <w:pPr>
                    <w:pStyle w:val="BodyText"/>
                    <w:spacing w:before="1" w:line="477" w:lineRule="auto"/>
                    <w:ind w:left="103" w:right="2563"/>
                  </w:pPr>
                  <w:r>
                    <w:t>SQL&gt;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SELECT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sum(salary)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hr.employees;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SUM(SALARY)</w:t>
                  </w:r>
                </w:p>
                <w:p w:rsidR="00D14CCF" w:rsidRDefault="00D14CCF">
                  <w:pPr>
                    <w:pStyle w:val="BodyText"/>
                    <w:spacing w:before="4"/>
                    <w:ind w:left="499"/>
                  </w:pPr>
                  <w:r>
                    <w:t>679092.4</w:t>
                  </w:r>
                </w:p>
                <w:p w:rsidR="00D14CCF" w:rsidRDefault="00D14CCF">
                  <w:pPr>
                    <w:pStyle w:val="BodyText"/>
                    <w:spacing w:before="1"/>
                  </w:pPr>
                </w:p>
                <w:p w:rsidR="00D14CCF" w:rsidRDefault="00D14CCF">
                  <w:pPr>
                    <w:pStyle w:val="BodyText"/>
                    <w:spacing w:line="477" w:lineRule="auto"/>
                    <w:ind w:left="367" w:hanging="264"/>
                  </w:pPr>
                  <w:r>
                    <w:t>SQL&gt;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SELECT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count(*)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hr.employees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where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department_id=90;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COUNT(*)</w:t>
                  </w:r>
                </w:p>
                <w:p w:rsidR="00D14CCF" w:rsidRDefault="00D14CCF">
                  <w:pPr>
                    <w:pStyle w:val="BodyText"/>
                    <w:spacing w:before="4"/>
                    <w:ind w:left="1219"/>
                  </w:pPr>
                  <w:r>
                    <w:t>8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1538" style="position:absolute;left:0;text-align:left;z-index:-28418560;mso-position-horizontal-relative:page" from="95.65pt,-60.3pt" to="161.65pt,-60.3pt" strokeweight=".22978mm">
            <v:stroke dashstyle="dash"/>
            <w10:wrap anchorx="page"/>
          </v:line>
        </w:pict>
      </w:r>
      <w:r>
        <w:pict>
          <v:line id="_x0000_s1537" style="position:absolute;left:0;text-align:left;z-index:-28418048;mso-position-horizontal-relative:page" from="168.25pt,-60.3pt" to="366.25pt,-60.3pt" strokeweight=".22978mm">
            <v:stroke dashstyle="dash"/>
            <w10:wrap anchorx="page"/>
          </v:line>
        </w:pict>
      </w:r>
      <w:r>
        <w:pict>
          <v:line id="_x0000_s1536" style="position:absolute;left:0;text-align:left;z-index:-28417536;mso-position-horizontal-relative:page" from="372.9pt,-60.3pt" to="438.9pt,-60.3pt" strokeweight=".22978mm">
            <v:stroke dashstyle="dash"/>
            <w10:wrap anchorx="page"/>
          </v:line>
        </w:pict>
      </w:r>
      <w:r>
        <w:pict>
          <v:line id="_x0000_s1535" style="position:absolute;left:0;text-align:left;z-index:-28417024;mso-position-horizontal-relative:page" from="445.55pt,-60.3pt" to="511.55pt,-60.3pt" strokeweight=".22978mm">
            <v:stroke dashstyle="dash"/>
            <w10:wrap anchorx="page"/>
          </v:line>
        </w:pict>
      </w:r>
      <w:r>
        <w:pict>
          <v:line id="_x0000_s1534" style="position:absolute;left:0;text-align:left;z-index:-28416512;mso-position-horizontal-relative:page" from="95.65pt,107.5pt" to="168.25pt,107.5pt" strokeweight=".22978mm">
            <v:stroke dashstyle="dash"/>
            <w10:wrap anchorx="page"/>
          </v:line>
        </w:pict>
      </w:r>
      <w:r w:rsidR="005F1A21">
        <w:rPr>
          <w:spacing w:val="-1"/>
        </w:rPr>
        <w:t>Return</w:t>
      </w:r>
      <w:r w:rsidR="005F1A21">
        <w:rPr>
          <w:spacing w:val="-2"/>
        </w:rPr>
        <w:t xml:space="preserve"> </w:t>
      </w:r>
      <w:r w:rsidR="005F1A21">
        <w:rPr>
          <w:spacing w:val="-1"/>
        </w:rPr>
        <w:t>to</w:t>
      </w:r>
      <w:r w:rsidR="005F1A21">
        <w:rPr>
          <w:spacing w:val="-2"/>
        </w:rPr>
        <w:t xml:space="preserve"> </w:t>
      </w:r>
      <w:r w:rsidR="005F1A21">
        <w:rPr>
          <w:spacing w:val="-1"/>
        </w:rPr>
        <w:t>the</w:t>
      </w:r>
      <w:r w:rsidR="005F1A21">
        <w:rPr>
          <w:spacing w:val="-2"/>
        </w:rPr>
        <w:t xml:space="preserve"> </w:t>
      </w:r>
      <w:r w:rsidR="005F1A21">
        <w:rPr>
          <w:spacing w:val="-1"/>
        </w:rPr>
        <w:t>terminal</w:t>
      </w:r>
      <w:r w:rsidR="005F1A21">
        <w:t xml:space="preserve"> session connected</w:t>
      </w:r>
      <w:r w:rsidR="005F1A21">
        <w:rPr>
          <w:spacing w:val="-5"/>
        </w:rPr>
        <w:t xml:space="preserve"> </w:t>
      </w:r>
      <w:r w:rsidR="005F1A21">
        <w:t>to</w:t>
      </w:r>
      <w:r w:rsidR="005F1A21">
        <w:rPr>
          <w:spacing w:val="4"/>
        </w:rPr>
        <w:t xml:space="preserve"> </w:t>
      </w:r>
      <w:r w:rsidR="005F1A21">
        <w:rPr>
          <w:rFonts w:ascii="Courier New"/>
        </w:rPr>
        <w:t>host03</w:t>
      </w:r>
      <w:r w:rsidR="005F1A21">
        <w:rPr>
          <w:rFonts w:ascii="Courier New"/>
          <w:spacing w:val="-71"/>
        </w:rPr>
        <w:t xml:space="preserve"> </w:t>
      </w:r>
      <w:r w:rsidR="005F1A21">
        <w:t>to</w:t>
      </w:r>
      <w:r w:rsidR="005F1A21">
        <w:rPr>
          <w:spacing w:val="-2"/>
        </w:rPr>
        <w:t xml:space="preserve"> </w:t>
      </w:r>
      <w:r w:rsidR="005F1A21">
        <w:t>check</w:t>
      </w:r>
      <w:r w:rsidR="005F1A21">
        <w:rPr>
          <w:spacing w:val="1"/>
        </w:rPr>
        <w:t xml:space="preserve"> </w:t>
      </w:r>
      <w:r w:rsidR="005F1A21">
        <w:t>if</w:t>
      </w:r>
      <w:r w:rsidR="005F1A21">
        <w:rPr>
          <w:spacing w:val="2"/>
        </w:rPr>
        <w:t xml:space="preserve"> </w:t>
      </w:r>
      <w:r w:rsidR="005F1A21">
        <w:t>the</w:t>
      </w:r>
      <w:r w:rsidR="005F1A21">
        <w:rPr>
          <w:spacing w:val="1"/>
        </w:rPr>
        <w:t xml:space="preserve"> </w:t>
      </w:r>
      <w:r w:rsidR="005F1A21">
        <w:t>automatic</w:t>
      </w:r>
      <w:r w:rsidR="005F1A21">
        <w:rPr>
          <w:spacing w:val="-2"/>
        </w:rPr>
        <w:t xml:space="preserve"> </w:t>
      </w:r>
      <w:r w:rsidR="005F1A21">
        <w:t>flashback</w:t>
      </w:r>
      <w:r w:rsidR="005F1A21">
        <w:rPr>
          <w:spacing w:val="-58"/>
        </w:rPr>
        <w:t xml:space="preserve"> </w:t>
      </w:r>
      <w:r w:rsidR="005F1A21">
        <w:rPr>
          <w:spacing w:val="-1"/>
        </w:rPr>
        <w:t>feature</w:t>
      </w:r>
      <w:r w:rsidR="005F1A21">
        <w:t xml:space="preserve"> was used in</w:t>
      </w:r>
      <w:r w:rsidR="005F1A21">
        <w:rPr>
          <w:spacing w:val="-3"/>
        </w:rPr>
        <w:t xml:space="preserve"> </w:t>
      </w:r>
      <w:r w:rsidR="005F1A21">
        <w:t>the</w:t>
      </w:r>
      <w:r w:rsidR="005F1A21">
        <w:rPr>
          <w:spacing w:val="-3"/>
        </w:rPr>
        <w:t xml:space="preserve"> </w:t>
      </w:r>
      <w:r w:rsidR="005F1A21">
        <w:rPr>
          <w:rFonts w:ascii="Courier New"/>
        </w:rPr>
        <w:t>london</w:t>
      </w:r>
      <w:r w:rsidR="005F1A21">
        <w:rPr>
          <w:rFonts w:ascii="Courier New"/>
          <w:spacing w:val="-71"/>
        </w:rPr>
        <w:t xml:space="preserve"> </w:t>
      </w:r>
      <w:r w:rsidR="005F1A21">
        <w:t>standby</w:t>
      </w:r>
      <w:r w:rsidR="005F1A21">
        <w:rPr>
          <w:spacing w:val="-2"/>
        </w:rPr>
        <w:t xml:space="preserve"> </w:t>
      </w:r>
      <w:r w:rsidR="005F1A21">
        <w:t>database.</w:t>
      </w:r>
    </w:p>
    <w:p w:rsidR="005E0F74" w:rsidRDefault="005F1A21">
      <w:pPr>
        <w:pStyle w:val="BodyText"/>
        <w:spacing w:before="26"/>
        <w:ind w:left="1332"/>
        <w:rPr>
          <w:rFonts w:ascii="Arial MT"/>
        </w:rPr>
      </w:pPr>
      <w:r>
        <w:rPr>
          <w:rFonts w:ascii="Arial"/>
          <w:b/>
        </w:rPr>
        <w:t>Note:</w:t>
      </w:r>
      <w:r>
        <w:rPr>
          <w:rFonts w:ascii="Arial"/>
          <w:b/>
          <w:spacing w:val="-3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physical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standby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database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still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shows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unwanted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changes.</w:t>
      </w:r>
    </w:p>
    <w:p w:rsidR="005E0F74" w:rsidRDefault="005E0F74">
      <w:pPr>
        <w:pStyle w:val="BodyText"/>
        <w:rPr>
          <w:rFonts w:ascii="Arial MT"/>
          <w:sz w:val="24"/>
        </w:rPr>
      </w:pPr>
    </w:p>
    <w:p w:rsidR="005E0F74" w:rsidRDefault="00FD78AA">
      <w:pPr>
        <w:pStyle w:val="ListParagraph"/>
        <w:numPr>
          <w:ilvl w:val="0"/>
          <w:numId w:val="25"/>
        </w:numPr>
        <w:tabs>
          <w:tab w:val="left" w:pos="1333"/>
        </w:tabs>
        <w:spacing w:before="145"/>
        <w:ind w:hanging="433"/>
      </w:pPr>
      <w:r>
        <w:pict>
          <v:shape id="_x0000_s1533" type="#_x0000_t202" style="position:absolute;left:0;text-align:left;margin-left:90.25pt;margin-top:24.75pt;width:449.65pt;height:187.5pt;z-index:-15233024;mso-wrap-distance-left:0;mso-wrap-distance-right:0;mso-position-horizontal-relative:page" filled="f" strokeweight=".48pt">
            <v:textbox inset="0,0,0,0">
              <w:txbxContent>
                <w:p w:rsidR="00D14CCF" w:rsidRDefault="00D14CCF">
                  <w:pPr>
                    <w:spacing w:line="246" w:lineRule="exact"/>
                    <w:ind w:left="103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host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tail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-100</w:t>
                  </w:r>
                </w:p>
                <w:p w:rsidR="00D14CCF" w:rsidRDefault="00D14CCF">
                  <w:pPr>
                    <w:ind w:left="103"/>
                    <w:rPr>
                      <w:b/>
                    </w:rPr>
                  </w:pPr>
                  <w:r>
                    <w:rPr>
                      <w:b/>
                      <w:spacing w:val="-1"/>
                    </w:rPr>
                    <w:t>/u01/app/oracle/diag/rdbms/london/london/trace/alert_london.log|mo</w:t>
                  </w:r>
                  <w:r>
                    <w:rPr>
                      <w:b/>
                      <w:spacing w:val="-130"/>
                    </w:rPr>
                    <w:t xml:space="preserve"> </w:t>
                  </w:r>
                  <w:r>
                    <w:rPr>
                      <w:b/>
                    </w:rPr>
                    <w:t>re</w:t>
                  </w:r>
                </w:p>
                <w:p w:rsidR="00D14CCF" w:rsidRDefault="00D14CCF">
                  <w:pPr>
                    <w:pStyle w:val="BodyText"/>
                    <w:spacing w:before="9" w:line="248" w:lineRule="exact"/>
                    <w:ind w:left="103"/>
                  </w:pPr>
                  <w:r>
                    <w:t>...</w:t>
                  </w:r>
                </w:p>
                <w:p w:rsidR="00D14CCF" w:rsidRDefault="00D14CCF">
                  <w:pPr>
                    <w:pStyle w:val="BodyText"/>
                    <w:spacing w:line="248" w:lineRule="exact"/>
                    <w:ind w:left="103"/>
                  </w:pPr>
                  <w:r>
                    <w:t>Errors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in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file</w:t>
                  </w:r>
                </w:p>
                <w:p w:rsidR="00D14CCF" w:rsidRDefault="00D14CCF">
                  <w:pPr>
                    <w:pStyle w:val="BodyText"/>
                    <w:ind w:left="103"/>
                  </w:pPr>
                  <w:r>
                    <w:rPr>
                      <w:spacing w:val="-1"/>
                    </w:rPr>
                    <w:t>/u01/app/oracle/diag/rdbms/london/london/trace/london_mrp0_26165.t</w:t>
                  </w:r>
                  <w:r>
                    <w:rPr>
                      <w:spacing w:val="-130"/>
                    </w:rPr>
                    <w:t xml:space="preserve"> </w:t>
                  </w:r>
                  <w:r>
                    <w:t>rc:</w:t>
                  </w:r>
                </w:p>
                <w:p w:rsidR="00D14CCF" w:rsidRDefault="00D14CCF">
                  <w:pPr>
                    <w:pStyle w:val="BodyText"/>
                    <w:spacing w:before="1"/>
                    <w:ind w:left="103" w:right="1750"/>
                  </w:pPr>
                  <w:r>
                    <w:t>ORA-19909: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datafile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1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belongs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to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an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orphan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incarnation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ORA-01110: data file 1: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'/u01/app/oracle/oradata/LONDON/system01.dbf'</w:t>
                  </w:r>
                </w:p>
                <w:p w:rsidR="00D14CCF" w:rsidRDefault="00D14CCF">
                  <w:pPr>
                    <w:pStyle w:val="BodyText"/>
                    <w:spacing w:line="248" w:lineRule="exact"/>
                    <w:ind w:left="103"/>
                  </w:pPr>
                  <w:r>
                    <w:t>2020-06-06T20:36:13.138213-04:00</w:t>
                  </w:r>
                </w:p>
                <w:p w:rsidR="00D14CCF" w:rsidRDefault="00D14CCF">
                  <w:pPr>
                    <w:pStyle w:val="BodyText"/>
                    <w:ind w:left="103" w:right="675"/>
                  </w:pPr>
                  <w:r>
                    <w:rPr>
                      <w:color w:val="FF0000"/>
                    </w:rPr>
                    <w:t>MRP0 (PID:26165): Recovery coordinator encountered one or more</w:t>
                  </w:r>
                  <w:r>
                    <w:rPr>
                      <w:color w:val="FF0000"/>
                      <w:spacing w:val="-131"/>
                    </w:rPr>
                    <w:t xml:space="preserve"> </w:t>
                  </w:r>
                  <w:r>
                    <w:rPr>
                      <w:color w:val="FF0000"/>
                    </w:rPr>
                    <w:t>errors</w:t>
                  </w:r>
                  <w:r>
                    <w:rPr>
                      <w:color w:val="FF0000"/>
                      <w:spacing w:val="-2"/>
                    </w:rPr>
                    <w:t xml:space="preserve"> </w:t>
                  </w:r>
                  <w:r>
                    <w:rPr>
                      <w:color w:val="FF0000"/>
                    </w:rPr>
                    <w:t>during</w:t>
                  </w:r>
                  <w:r>
                    <w:rPr>
                      <w:color w:val="FF0000"/>
                      <w:spacing w:val="-2"/>
                    </w:rPr>
                    <w:t xml:space="preserve"> </w:t>
                  </w:r>
                  <w:r>
                    <w:rPr>
                      <w:color w:val="FF0000"/>
                    </w:rPr>
                    <w:t>automatic</w:t>
                  </w:r>
                  <w:r>
                    <w:rPr>
                      <w:color w:val="FF0000"/>
                      <w:spacing w:val="-1"/>
                    </w:rPr>
                    <w:t xml:space="preserve"> </w:t>
                  </w:r>
                  <w:r>
                    <w:rPr>
                      <w:color w:val="FF0000"/>
                    </w:rPr>
                    <w:t>flashback</w:t>
                  </w:r>
                  <w:r>
                    <w:rPr>
                      <w:color w:val="FF0000"/>
                      <w:spacing w:val="-2"/>
                    </w:rPr>
                    <w:t xml:space="preserve"> </w:t>
                  </w:r>
                  <w:r>
                    <w:rPr>
                      <w:color w:val="FF0000"/>
                    </w:rPr>
                    <w:t>on</w:t>
                  </w:r>
                  <w:r>
                    <w:rPr>
                      <w:color w:val="FF0000"/>
                      <w:spacing w:val="-2"/>
                    </w:rPr>
                    <w:t xml:space="preserve"> </w:t>
                  </w:r>
                  <w:r>
                    <w:rPr>
                      <w:color w:val="FF0000"/>
                    </w:rPr>
                    <w:t>standby</w:t>
                  </w:r>
                </w:p>
                <w:p w:rsidR="00D14CCF" w:rsidRDefault="00D14CCF">
                  <w:pPr>
                    <w:pStyle w:val="BodyText"/>
                    <w:spacing w:before="1"/>
                    <w:ind w:left="103"/>
                  </w:pPr>
                  <w:r>
                    <w:rPr>
                      <w:color w:val="FF0000"/>
                    </w:rPr>
                    <w:t>2020-06-06T20:36:13.138312-04:00</w:t>
                  </w:r>
                </w:p>
                <w:p w:rsidR="00D14CCF" w:rsidRDefault="00D14CCF">
                  <w:pPr>
                    <w:pStyle w:val="BodyText"/>
                    <w:spacing w:line="246" w:lineRule="exact"/>
                    <w:ind w:left="103"/>
                  </w:pPr>
                  <w:r>
                    <w:rPr>
                      <w:color w:val="FF0000"/>
                    </w:rPr>
                    <w:t>Background</w:t>
                  </w:r>
                  <w:r>
                    <w:rPr>
                      <w:color w:val="FF0000"/>
                      <w:spacing w:val="-5"/>
                    </w:rPr>
                    <w:t xml:space="preserve"> </w:t>
                  </w:r>
                  <w:r>
                    <w:rPr>
                      <w:color w:val="FF0000"/>
                    </w:rPr>
                    <w:t>Media</w:t>
                  </w:r>
                  <w:r>
                    <w:rPr>
                      <w:color w:val="FF0000"/>
                      <w:spacing w:val="-4"/>
                    </w:rPr>
                    <w:t xml:space="preserve"> </w:t>
                  </w:r>
                  <w:r>
                    <w:rPr>
                      <w:color w:val="FF0000"/>
                    </w:rPr>
                    <w:t>Recovery</w:t>
                  </w:r>
                  <w:r>
                    <w:rPr>
                      <w:color w:val="FF0000"/>
                      <w:spacing w:val="-5"/>
                    </w:rPr>
                    <w:t xml:space="preserve"> </w:t>
                  </w:r>
                  <w:r>
                    <w:rPr>
                      <w:color w:val="FF0000"/>
                    </w:rPr>
                    <w:t>process</w:t>
                  </w:r>
                  <w:r>
                    <w:rPr>
                      <w:color w:val="FF0000"/>
                      <w:spacing w:val="-4"/>
                    </w:rPr>
                    <w:t xml:space="preserve"> </w:t>
                  </w:r>
                  <w:r>
                    <w:rPr>
                      <w:color w:val="FF0000"/>
                    </w:rPr>
                    <w:t>shutdown</w:t>
                  </w:r>
                  <w:r>
                    <w:rPr>
                      <w:color w:val="FF0000"/>
                      <w:spacing w:val="-4"/>
                    </w:rPr>
                    <w:t xml:space="preserve"> </w:t>
                  </w:r>
                  <w:r>
                    <w:rPr>
                      <w:color w:val="FF0000"/>
                    </w:rPr>
                    <w:t>(london)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1532" style="position:absolute;left:0;text-align:left;z-index:-28416000;mso-position-horizontal-relative:page" from="95.65pt,-60.9pt" to="161.65pt,-60.9pt" strokeweight=".22978mm">
            <v:stroke dashstyle="dash"/>
            <w10:wrap anchorx="page"/>
          </v:line>
        </w:pict>
      </w:r>
      <w:r w:rsidR="005F1A21">
        <w:rPr>
          <w:spacing w:val="-1"/>
        </w:rPr>
        <w:t>In</w:t>
      </w:r>
      <w:r w:rsidR="005F1A21">
        <w:rPr>
          <w:spacing w:val="-2"/>
        </w:rPr>
        <w:t xml:space="preserve"> </w:t>
      </w:r>
      <w:r w:rsidR="005F1A21">
        <w:rPr>
          <w:spacing w:val="-1"/>
        </w:rPr>
        <w:t>the</w:t>
      </w:r>
      <w:r w:rsidR="005F1A21">
        <w:t xml:space="preserve"> </w:t>
      </w:r>
      <w:r w:rsidR="005F1A21">
        <w:rPr>
          <w:spacing w:val="-1"/>
        </w:rPr>
        <w:t>same</w:t>
      </w:r>
      <w:r w:rsidR="005F1A21">
        <w:rPr>
          <w:spacing w:val="-2"/>
        </w:rPr>
        <w:t xml:space="preserve"> </w:t>
      </w:r>
      <w:r w:rsidR="005F1A21">
        <w:rPr>
          <w:spacing w:val="-1"/>
        </w:rPr>
        <w:t xml:space="preserve">SQL*Plus </w:t>
      </w:r>
      <w:r w:rsidR="005F1A21">
        <w:t>session on</w:t>
      </w:r>
      <w:r w:rsidR="005F1A21">
        <w:rPr>
          <w:spacing w:val="2"/>
        </w:rPr>
        <w:t xml:space="preserve"> </w:t>
      </w:r>
      <w:r w:rsidR="005F1A21">
        <w:rPr>
          <w:rFonts w:ascii="Courier New"/>
        </w:rPr>
        <w:t>host03</w:t>
      </w:r>
      <w:r w:rsidR="005F1A21">
        <w:t>,</w:t>
      </w:r>
      <w:r w:rsidR="005F1A21">
        <w:rPr>
          <w:spacing w:val="-1"/>
        </w:rPr>
        <w:t xml:space="preserve"> </w:t>
      </w:r>
      <w:r w:rsidR="005F1A21">
        <w:t>review</w:t>
      </w:r>
      <w:r w:rsidR="005F1A21">
        <w:rPr>
          <w:spacing w:val="-2"/>
        </w:rPr>
        <w:t xml:space="preserve"> </w:t>
      </w:r>
      <w:r w:rsidR="005F1A21">
        <w:t>the alert log</w:t>
      </w:r>
      <w:r w:rsidR="005F1A21">
        <w:rPr>
          <w:spacing w:val="-1"/>
        </w:rPr>
        <w:t xml:space="preserve"> </w:t>
      </w:r>
      <w:r w:rsidR="005F1A21">
        <w:t>file.</w:t>
      </w:r>
      <w:r w:rsidR="005F1A21">
        <w:rPr>
          <w:spacing w:val="-1"/>
        </w:rPr>
        <w:t xml:space="preserve"> </w:t>
      </w:r>
      <w:r w:rsidR="005F1A21">
        <w:t>Press</w:t>
      </w:r>
      <w:r w:rsidR="005F1A21">
        <w:rPr>
          <w:spacing w:val="1"/>
        </w:rPr>
        <w:t xml:space="preserve"> </w:t>
      </w:r>
      <w:r w:rsidR="005F1A21">
        <w:rPr>
          <w:rFonts w:ascii="Courier New"/>
        </w:rPr>
        <w:t>CTRL+C</w:t>
      </w:r>
      <w:r w:rsidR="005F1A21">
        <w:rPr>
          <w:rFonts w:ascii="Courier New"/>
          <w:spacing w:val="-73"/>
        </w:rPr>
        <w:t xml:space="preserve"> </w:t>
      </w:r>
      <w:r w:rsidR="005F1A21">
        <w:t>to</w:t>
      </w:r>
      <w:r w:rsidR="005F1A21">
        <w:rPr>
          <w:spacing w:val="1"/>
        </w:rPr>
        <w:t xml:space="preserve"> </w:t>
      </w:r>
      <w:r w:rsidR="005F1A21">
        <w:t>exit.</w:t>
      </w:r>
    </w:p>
    <w:p w:rsidR="005E0F74" w:rsidRDefault="005E0F74">
      <w:pPr>
        <w:sectPr w:rsidR="005E0F74">
          <w:footerReference w:type="default" r:id="rId357"/>
          <w:pgSz w:w="12240" w:h="15840"/>
          <w:pgMar w:top="1160" w:right="1100" w:bottom="1100" w:left="540" w:header="0" w:footer="913" w:gutter="0"/>
          <w:cols w:space="720"/>
        </w:sectPr>
      </w:pPr>
    </w:p>
    <w:p w:rsidR="005E0F74" w:rsidRDefault="00FD78AA">
      <w:pPr>
        <w:pStyle w:val="BodyText"/>
        <w:ind w:left="1260"/>
        <w:rPr>
          <w:rFonts w:ascii="Arial MT"/>
          <w:sz w:val="20"/>
        </w:rPr>
      </w:pPr>
      <w:r>
        <w:rPr>
          <w:rFonts w:ascii="Arial MT"/>
          <w:sz w:val="20"/>
        </w:rPr>
      </w:r>
      <w:r>
        <w:rPr>
          <w:rFonts w:ascii="Arial MT"/>
          <w:sz w:val="20"/>
        </w:rPr>
        <w:pict>
          <v:shape id="_x0000_s4407" type="#_x0000_t202" style="width:449.65pt;height:274.75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D14CCF" w:rsidRDefault="00D14CCF">
                  <w:pPr>
                    <w:pStyle w:val="BodyText"/>
                    <w:spacing w:before="4"/>
                    <w:ind w:left="103"/>
                  </w:pPr>
                  <w:r>
                    <w:t>2020-06-06T20:37:17.941175-04:00</w:t>
                  </w:r>
                </w:p>
                <w:p w:rsidR="00D14CCF" w:rsidRDefault="00D14CCF">
                  <w:pPr>
                    <w:pStyle w:val="BodyText"/>
                    <w:ind w:left="103" w:right="544" w:firstLine="131"/>
                  </w:pPr>
                  <w:r>
                    <w:t>rfs (PID:26865): Opened log for T-1.S-1 dbid 2732274290 branch</w:t>
                  </w:r>
                  <w:r>
                    <w:rPr>
                      <w:spacing w:val="-130"/>
                    </w:rPr>
                    <w:t xml:space="preserve"> </w:t>
                  </w:r>
                  <w:r>
                    <w:t>1042403723</w:t>
                  </w:r>
                </w:p>
                <w:p w:rsidR="00D14CCF" w:rsidRDefault="00D14CCF">
                  <w:pPr>
                    <w:pStyle w:val="BodyText"/>
                    <w:spacing w:before="1"/>
                    <w:ind w:left="103"/>
                  </w:pPr>
                  <w:r>
                    <w:t>2020-06-06T20:37:17.947674-04:00</w:t>
                  </w:r>
                </w:p>
                <w:p w:rsidR="00D14CCF" w:rsidRDefault="00D14CCF">
                  <w:pPr>
                    <w:pStyle w:val="BodyText"/>
                    <w:spacing w:before="3" w:line="237" w:lineRule="auto"/>
                    <w:ind w:left="103" w:right="427" w:firstLine="131"/>
                  </w:pPr>
                  <w:r>
                    <w:t>rfs (PID:26865): Archived Log entry 5 added for B-1042403723.T-</w:t>
                  </w:r>
                  <w:r>
                    <w:rPr>
                      <w:spacing w:val="-130"/>
                    </w:rPr>
                    <w:t xml:space="preserve"> </w:t>
                  </w:r>
                  <w:r>
                    <w:t>1.S-1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ID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0xa2e0186f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LAD:2</w:t>
                  </w:r>
                </w:p>
                <w:p w:rsidR="00D14CCF" w:rsidRDefault="00D14CCF">
                  <w:pPr>
                    <w:pStyle w:val="BodyText"/>
                    <w:spacing w:before="1"/>
                    <w:ind w:left="103"/>
                  </w:pPr>
                  <w:r>
                    <w:t>2020-06-06T20:37:18.004013-04:00</w:t>
                  </w:r>
                </w:p>
                <w:p w:rsidR="00D14CCF" w:rsidRDefault="00D14CCF">
                  <w:pPr>
                    <w:pStyle w:val="BodyText"/>
                    <w:ind w:left="103" w:right="544" w:firstLine="131"/>
                  </w:pPr>
                  <w:r>
                    <w:t>rfs (PID:26867): Opened log for T-1.S-2 dbid 2732274290 branch</w:t>
                  </w:r>
                  <w:r>
                    <w:rPr>
                      <w:spacing w:val="-130"/>
                    </w:rPr>
                    <w:t xml:space="preserve"> </w:t>
                  </w:r>
                  <w:r>
                    <w:t>1042403723</w:t>
                  </w:r>
                </w:p>
                <w:p w:rsidR="00D14CCF" w:rsidRDefault="00D14CCF">
                  <w:pPr>
                    <w:pStyle w:val="BodyText"/>
                    <w:spacing w:before="1"/>
                    <w:ind w:left="103"/>
                  </w:pPr>
                  <w:r>
                    <w:t>2020-06-06T20:37:18.008815-04:00</w:t>
                  </w:r>
                </w:p>
                <w:p w:rsidR="00D14CCF" w:rsidRDefault="00D14CCF">
                  <w:pPr>
                    <w:pStyle w:val="BodyText"/>
                    <w:spacing w:before="2" w:line="237" w:lineRule="auto"/>
                    <w:ind w:left="103" w:right="427" w:firstLine="131"/>
                  </w:pPr>
                  <w:r>
                    <w:t>rfs (PID:26867): Archived Log entry 6 added for B-1042403723.T-</w:t>
                  </w:r>
                  <w:r>
                    <w:rPr>
                      <w:spacing w:val="-130"/>
                    </w:rPr>
                    <w:t xml:space="preserve"> </w:t>
                  </w:r>
                  <w:r>
                    <w:t>1.S-2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ID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0xa2e0186f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LAD:2</w:t>
                  </w:r>
                </w:p>
                <w:p w:rsidR="00D14CCF" w:rsidRDefault="00D14CCF">
                  <w:pPr>
                    <w:pStyle w:val="BodyText"/>
                    <w:spacing w:before="2"/>
                    <w:ind w:left="103"/>
                  </w:pPr>
                  <w:r>
                    <w:t>2020-06-06T20:37:43.939464-04:00</w:t>
                  </w:r>
                </w:p>
                <w:p w:rsidR="00D14CCF" w:rsidRDefault="00D14CCF">
                  <w:pPr>
                    <w:pStyle w:val="BodyText"/>
                    <w:ind w:left="103"/>
                  </w:pPr>
                  <w:r>
                    <w:t>Control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autobackup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written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to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DISK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device</w:t>
                  </w:r>
                </w:p>
                <w:p w:rsidR="00D14CCF" w:rsidRDefault="00D14CCF">
                  <w:pPr>
                    <w:pStyle w:val="BodyText"/>
                    <w:spacing w:before="1"/>
                  </w:pPr>
                </w:p>
                <w:p w:rsidR="00D14CCF" w:rsidRDefault="00D14CCF">
                  <w:pPr>
                    <w:pStyle w:val="BodyText"/>
                    <w:spacing w:before="1"/>
                    <w:ind w:left="103"/>
                  </w:pPr>
                  <w:r>
                    <w:t>handle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rPr>
                      <w:spacing w:val="-1"/>
                    </w:rPr>
                    <w:t>'/u01/app/oracle/fast_recovery_area/LONDON/autobackup/2020_06_06/o</w:t>
                  </w:r>
                  <w:r>
                    <w:rPr>
                      <w:spacing w:val="-130"/>
                    </w:rPr>
                    <w:t xml:space="preserve"> </w:t>
                  </w:r>
                  <w:r>
                    <w:t>1_mf_s_1042403484_hfrfpq8w_.bkp'</w:t>
                  </w:r>
                </w:p>
                <w:p w:rsidR="00D14CCF" w:rsidRDefault="00D14CCF">
                  <w:pPr>
                    <w:pStyle w:val="BodyText"/>
                    <w:spacing w:before="10"/>
                    <w:rPr>
                      <w:sz w:val="21"/>
                    </w:rPr>
                  </w:pPr>
                </w:p>
                <w:p w:rsidR="00D14CCF" w:rsidRDefault="00D14CCF">
                  <w:pPr>
                    <w:ind w:left="103"/>
                    <w:rPr>
                      <w:i/>
                    </w:rPr>
                  </w:pPr>
                  <w:r>
                    <w:rPr>
                      <w:i/>
                    </w:rPr>
                    <w:t>====</w:t>
                  </w:r>
                  <w:r>
                    <w:rPr>
                      <w:i/>
                      <w:spacing w:val="-2"/>
                    </w:rPr>
                    <w:t xml:space="preserve"> </w:t>
                  </w:r>
                  <w:r>
                    <w:rPr>
                      <w:i/>
                    </w:rPr>
                    <w:t>CTRL</w:t>
                  </w:r>
                  <w:r>
                    <w:rPr>
                      <w:i/>
                      <w:spacing w:val="-2"/>
                    </w:rPr>
                    <w:t xml:space="preserve"> </w:t>
                  </w:r>
                  <w:r>
                    <w:rPr>
                      <w:i/>
                    </w:rPr>
                    <w:t>+</w:t>
                  </w:r>
                  <w:r>
                    <w:rPr>
                      <w:i/>
                      <w:spacing w:val="-2"/>
                    </w:rPr>
                    <w:t xml:space="preserve"> </w:t>
                  </w:r>
                  <w:r>
                    <w:rPr>
                      <w:i/>
                    </w:rPr>
                    <w:t>C</w:t>
                  </w:r>
                  <w:r>
                    <w:rPr>
                      <w:i/>
                      <w:spacing w:val="-2"/>
                    </w:rPr>
                    <w:t xml:space="preserve"> </w:t>
                  </w:r>
                  <w:r>
                    <w:rPr>
                      <w:i/>
                    </w:rPr>
                    <w:t>=====</w:t>
                  </w:r>
                </w:p>
                <w:p w:rsidR="00D14CCF" w:rsidRDefault="00D14CCF">
                  <w:pPr>
                    <w:pStyle w:val="BodyText"/>
                    <w:spacing w:before="1"/>
                    <w:rPr>
                      <w:i/>
                    </w:rPr>
                  </w:pPr>
                </w:p>
                <w:p w:rsidR="00D14CCF" w:rsidRDefault="00D14CCF">
                  <w:pPr>
                    <w:pStyle w:val="BodyText"/>
                    <w:spacing w:line="246" w:lineRule="exact"/>
                    <w:ind w:left="103"/>
                  </w:pPr>
                  <w:r>
                    <w:t>SQL&gt;</w:t>
                  </w:r>
                </w:p>
              </w:txbxContent>
            </v:textbox>
            <w10:anchorlock/>
          </v:shape>
        </w:pict>
      </w:r>
    </w:p>
    <w:p w:rsidR="005E0F74" w:rsidRDefault="005F1A21">
      <w:pPr>
        <w:pStyle w:val="BodyText"/>
        <w:spacing w:before="21" w:line="285" w:lineRule="auto"/>
        <w:ind w:left="1332" w:right="528"/>
        <w:rPr>
          <w:rFonts w:ascii="Arial MT" w:hAnsi="Arial MT"/>
        </w:rPr>
      </w:pPr>
      <w:r>
        <w:rPr>
          <w:rFonts w:ascii="Arial" w:hAnsi="Arial"/>
          <w:b/>
        </w:rPr>
        <w:t xml:space="preserve">Note: </w:t>
      </w:r>
      <w:r>
        <w:rPr>
          <w:rFonts w:ascii="Arial MT" w:hAnsi="Arial MT"/>
        </w:rPr>
        <w:t>The alert log indicates that the automatic flashback on standby didn’t work because</w:t>
      </w:r>
      <w:r>
        <w:rPr>
          <w:rFonts w:ascii="Arial MT" w:hAnsi="Arial MT"/>
          <w:spacing w:val="-60"/>
        </w:rPr>
        <w:t xml:space="preserve"> </w:t>
      </w:r>
      <w:r>
        <w:rPr>
          <w:rFonts w:ascii="Arial MT" w:hAnsi="Arial MT"/>
          <w:spacing w:val="-1"/>
        </w:rPr>
        <w:t>the</w:t>
      </w:r>
      <w:r>
        <w:rPr>
          <w:rFonts w:ascii="Arial MT" w:hAnsi="Arial MT"/>
        </w:rPr>
        <w:t xml:space="preserve"> </w:t>
      </w:r>
      <w:r>
        <w:rPr>
          <w:rFonts w:ascii="Arial MT" w:hAnsi="Arial MT"/>
          <w:spacing w:val="-1"/>
        </w:rPr>
        <w:t>standby</w:t>
      </w:r>
      <w:r>
        <w:rPr>
          <w:rFonts w:ascii="Arial MT" w:hAnsi="Arial MT"/>
          <w:spacing w:val="-2"/>
        </w:rPr>
        <w:t xml:space="preserve"> </w:t>
      </w:r>
      <w:r>
        <w:rPr>
          <w:rFonts w:ascii="Arial MT" w:hAnsi="Arial MT"/>
          <w:spacing w:val="-1"/>
        </w:rPr>
        <w:t>database</w:t>
      </w:r>
      <w:r>
        <w:rPr>
          <w:rFonts w:ascii="Arial MT" w:hAnsi="Arial MT"/>
          <w:spacing w:val="-2"/>
        </w:rPr>
        <w:t xml:space="preserve"> </w:t>
      </w:r>
      <w:r>
        <w:rPr>
          <w:rFonts w:ascii="Arial MT" w:hAnsi="Arial MT"/>
        </w:rPr>
        <w:t>is</w:t>
      </w:r>
      <w:r>
        <w:rPr>
          <w:rFonts w:ascii="Arial MT" w:hAnsi="Arial MT"/>
          <w:spacing w:val="-2"/>
        </w:rPr>
        <w:t xml:space="preserve"> </w:t>
      </w:r>
      <w:r>
        <w:rPr>
          <w:rFonts w:ascii="Arial MT" w:hAnsi="Arial MT"/>
        </w:rPr>
        <w:t>currently</w:t>
      </w:r>
      <w:r>
        <w:rPr>
          <w:rFonts w:ascii="Arial MT" w:hAnsi="Arial MT"/>
          <w:spacing w:val="-2"/>
        </w:rPr>
        <w:t xml:space="preserve"> </w:t>
      </w:r>
      <w:r>
        <w:rPr>
          <w:rFonts w:ascii="Arial MT" w:hAnsi="Arial MT"/>
        </w:rPr>
        <w:t>open.</w:t>
      </w:r>
      <w:r>
        <w:rPr>
          <w:rFonts w:ascii="Arial MT" w:hAnsi="Arial MT"/>
          <w:spacing w:val="-1"/>
        </w:rPr>
        <w:t xml:space="preserve"> </w:t>
      </w:r>
      <w:r>
        <w:rPr>
          <w:rFonts w:ascii="Arial MT" w:hAnsi="Arial MT"/>
        </w:rPr>
        <w:t>This</w:t>
      </w:r>
      <w:r>
        <w:rPr>
          <w:rFonts w:ascii="Arial MT" w:hAnsi="Arial MT"/>
          <w:spacing w:val="-2"/>
        </w:rPr>
        <w:t xml:space="preserve"> </w:t>
      </w:r>
      <w:r>
        <w:rPr>
          <w:rFonts w:ascii="Arial MT" w:hAnsi="Arial MT"/>
        </w:rPr>
        <w:t>feature</w:t>
      </w:r>
      <w:r>
        <w:rPr>
          <w:rFonts w:ascii="Arial MT" w:hAnsi="Arial MT"/>
          <w:spacing w:val="1"/>
        </w:rPr>
        <w:t xml:space="preserve"> </w:t>
      </w:r>
      <w:r>
        <w:rPr>
          <w:rFonts w:ascii="Arial MT" w:hAnsi="Arial MT"/>
        </w:rPr>
        <w:t>works</w:t>
      </w:r>
      <w:r>
        <w:rPr>
          <w:rFonts w:ascii="Arial MT" w:hAnsi="Arial MT"/>
          <w:spacing w:val="1"/>
        </w:rPr>
        <w:t xml:space="preserve"> </w:t>
      </w:r>
      <w:r>
        <w:rPr>
          <w:rFonts w:ascii="Arial MT" w:hAnsi="Arial MT"/>
        </w:rPr>
        <w:t>in</w:t>
      </w:r>
      <w:r>
        <w:rPr>
          <w:rFonts w:ascii="Arial MT" w:hAnsi="Arial MT"/>
          <w:spacing w:val="-1"/>
        </w:rPr>
        <w:t xml:space="preserve"> </w:t>
      </w:r>
      <w:r>
        <w:rPr>
          <w:rFonts w:ascii="Arial MT" w:hAnsi="Arial MT"/>
        </w:rPr>
        <w:t>the</w:t>
      </w:r>
      <w:r>
        <w:rPr>
          <w:rFonts w:ascii="Arial MT" w:hAnsi="Arial MT"/>
          <w:spacing w:val="3"/>
        </w:rPr>
        <w:t xml:space="preserve"> </w:t>
      </w:r>
      <w:r>
        <w:t>MOUNT</w:t>
      </w:r>
      <w:r>
        <w:rPr>
          <w:spacing w:val="-73"/>
        </w:rPr>
        <w:t xml:space="preserve"> </w:t>
      </w:r>
      <w:r>
        <w:rPr>
          <w:rFonts w:ascii="Arial MT" w:hAnsi="Arial MT"/>
        </w:rPr>
        <w:t>state.</w:t>
      </w:r>
    </w:p>
    <w:p w:rsidR="005E0F74" w:rsidRDefault="005E0F74">
      <w:pPr>
        <w:pStyle w:val="BodyText"/>
        <w:spacing w:before="9"/>
        <w:rPr>
          <w:rFonts w:ascii="Arial MT"/>
          <w:sz w:val="34"/>
        </w:rPr>
      </w:pPr>
    </w:p>
    <w:p w:rsidR="005E0F74" w:rsidRDefault="00FD78AA">
      <w:pPr>
        <w:pStyle w:val="ListParagraph"/>
        <w:numPr>
          <w:ilvl w:val="0"/>
          <w:numId w:val="25"/>
        </w:numPr>
        <w:tabs>
          <w:tab w:val="left" w:pos="1333"/>
        </w:tabs>
        <w:spacing w:before="1"/>
        <w:ind w:hanging="433"/>
      </w:pPr>
      <w:r>
        <w:pict>
          <v:group id="_x0000_s1525" style="position:absolute;left:0;text-align:left;margin-left:90pt;margin-top:18.3pt;width:450.1pt;height:200.45pt;z-index:-15228928;mso-wrap-distance-left:0;mso-wrap-distance-right:0;mso-position-horizontal-relative:page" coordorigin="1800,366" coordsize="9002,4009">
            <v:shape id="_x0000_s1530" style="position:absolute;left:1800;top:366;width:9002;height:4009" coordorigin="1800,366" coordsize="9002,4009" o:spt="100" adj="0,,0" path="m1810,376r-10,l1800,4365r10,l1810,376xm10802,4365r-9,l10793,4365r-8983,l1800,4365r,10l1810,4375r8983,l10793,4375r9,l10802,4365xm10802,376r-9,l10793,4365r9,l10802,376xm10802,366r-9,l10793,366r-8983,l1800,366r,10l1810,376r8983,l10793,376r9,l10802,366xe" fillcolor="black" stroked="f">
              <v:stroke joinstyle="round"/>
              <v:formulas/>
              <v:path arrowok="t" o:connecttype="segments"/>
            </v:shape>
            <v:shape id="_x0000_s1529" type="#_x0000_t202" style="position:absolute;left:1913;top:371;width:5433;height:2502" filled="f" stroked="f">
              <v:textbox inset="0,0,0,0">
                <w:txbxContent>
                  <w:p w:rsidR="00D14CCF" w:rsidRDefault="00D14CCF">
                    <w:pPr>
                      <w:rPr>
                        <w:b/>
                      </w:rPr>
                    </w:pPr>
                    <w:r>
                      <w:t>SQL&gt;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rPr>
                        <w:b/>
                      </w:rPr>
                      <w:t>connect</w:t>
                    </w:r>
                    <w:r>
                      <w:rPr>
                        <w:b/>
                        <w:spacing w:val="-2"/>
                      </w:rPr>
                      <w:t xml:space="preserve"> </w:t>
                    </w:r>
                    <w:r>
                      <w:rPr>
                        <w:b/>
                      </w:rPr>
                      <w:t>/</w:t>
                    </w:r>
                    <w:r>
                      <w:rPr>
                        <w:b/>
                        <w:spacing w:val="-3"/>
                      </w:rPr>
                      <w:t xml:space="preserve"> </w:t>
                    </w:r>
                    <w:r>
                      <w:rPr>
                        <w:b/>
                      </w:rPr>
                      <w:t>as</w:t>
                    </w:r>
                    <w:r>
                      <w:rPr>
                        <w:b/>
                        <w:spacing w:val="-2"/>
                      </w:rPr>
                      <w:t xml:space="preserve"> </w:t>
                    </w:r>
                    <w:r>
                      <w:rPr>
                        <w:b/>
                      </w:rPr>
                      <w:t>sysdba</w:t>
                    </w:r>
                  </w:p>
                  <w:p w:rsidR="00D14CCF" w:rsidRDefault="00D14CCF">
                    <w:pPr>
                      <w:spacing w:before="8" w:line="246" w:lineRule="exact"/>
                    </w:pPr>
                    <w:r>
                      <w:t>Connected.</w:t>
                    </w:r>
                  </w:p>
                  <w:p w:rsidR="00D14CCF" w:rsidRDefault="00D14CCF">
                    <w:pPr>
                      <w:spacing w:line="246" w:lineRule="exact"/>
                      <w:rPr>
                        <w:b/>
                      </w:rPr>
                    </w:pPr>
                    <w:r>
                      <w:t>SQL&gt;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rPr>
                        <w:b/>
                      </w:rPr>
                      <w:t>shutdown</w:t>
                    </w:r>
                    <w:r>
                      <w:rPr>
                        <w:b/>
                        <w:spacing w:val="-4"/>
                      </w:rPr>
                      <w:t xml:space="preserve"> </w:t>
                    </w:r>
                    <w:r>
                      <w:rPr>
                        <w:b/>
                      </w:rPr>
                      <w:t>immediate</w:t>
                    </w:r>
                  </w:p>
                  <w:p w:rsidR="00D14CCF" w:rsidRDefault="00D14CCF">
                    <w:pPr>
                      <w:spacing w:before="9" w:line="237" w:lineRule="auto"/>
                      <w:ind w:right="2782"/>
                    </w:pPr>
                    <w:r>
                      <w:t>Database closed.</w:t>
                    </w:r>
                    <w:r>
                      <w:rPr>
                        <w:spacing w:val="1"/>
                      </w:rPr>
                      <w:t xml:space="preserve"> </w:t>
                    </w:r>
                    <w:r>
                      <w:t>Database</w:t>
                    </w:r>
                    <w:r>
                      <w:rPr>
                        <w:spacing w:val="-10"/>
                      </w:rPr>
                      <w:t xml:space="preserve"> </w:t>
                    </w:r>
                    <w:r>
                      <w:t>dismounted.</w:t>
                    </w:r>
                  </w:p>
                  <w:p w:rsidR="00D14CCF" w:rsidRDefault="00D14CCF">
                    <w:pPr>
                      <w:spacing w:before="7" w:line="232" w:lineRule="auto"/>
                      <w:ind w:right="1992"/>
                      <w:rPr>
                        <w:b/>
                      </w:rPr>
                    </w:pPr>
                    <w:r>
                      <w:t>ORACLE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instance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shut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down.</w:t>
                    </w:r>
                    <w:r>
                      <w:rPr>
                        <w:spacing w:val="-129"/>
                      </w:rPr>
                      <w:t xml:space="preserve"> </w:t>
                    </w:r>
                    <w:r>
                      <w:t>SQL&gt;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rPr>
                        <w:b/>
                      </w:rPr>
                      <w:t>startup</w:t>
                    </w:r>
                    <w:r>
                      <w:rPr>
                        <w:b/>
                        <w:spacing w:val="-2"/>
                      </w:rPr>
                      <w:t xml:space="preserve"> </w:t>
                    </w:r>
                    <w:r>
                      <w:rPr>
                        <w:b/>
                      </w:rPr>
                      <w:t>mount</w:t>
                    </w:r>
                  </w:p>
                  <w:p w:rsidR="00D14CCF" w:rsidRDefault="00D14CCF">
                    <w:pPr>
                      <w:spacing w:before="11"/>
                    </w:pPr>
                    <w:r>
                      <w:t>ORACLE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t>instance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t>started.</w:t>
                    </w:r>
                  </w:p>
                  <w:p w:rsidR="00D14CCF" w:rsidRDefault="00D14CCF"/>
                  <w:p w:rsidR="00D14CCF" w:rsidRDefault="00D14CCF">
                    <w:r>
                      <w:t>Total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System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Global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Area</w:t>
                    </w:r>
                    <w:r>
                      <w:rPr>
                        <w:spacing w:val="127"/>
                      </w:rPr>
                      <w:t xml:space="preserve"> </w:t>
                    </w:r>
                    <w:r>
                      <w:t>880802384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bytes</w:t>
                    </w:r>
                  </w:p>
                </w:txbxContent>
              </v:textbox>
            </v:shape>
            <v:shape id="_x0000_s1528" type="#_x0000_t202" style="position:absolute;left:1913;top:2870;width:2264;height:1499" filled="f" stroked="f">
              <v:textbox inset="0,0,0,0">
                <w:txbxContent>
                  <w:p w:rsidR="00D14CCF" w:rsidRDefault="00D14CCF">
                    <w:pPr>
                      <w:ind w:right="16"/>
                    </w:pPr>
                    <w:r>
                      <w:t>Fixed Size</w:t>
                    </w:r>
                    <w:r>
                      <w:rPr>
                        <w:spacing w:val="1"/>
                      </w:rPr>
                      <w:t xml:space="preserve"> </w:t>
                    </w:r>
                    <w:r>
                      <w:t>Variable Size</w:t>
                    </w:r>
                    <w:r>
                      <w:rPr>
                        <w:spacing w:val="1"/>
                      </w:rPr>
                      <w:t xml:space="preserve"> </w:t>
                    </w:r>
                    <w:r>
                      <w:t>Database Buffers</w:t>
                    </w:r>
                    <w:r>
                      <w:rPr>
                        <w:spacing w:val="1"/>
                      </w:rPr>
                      <w:t xml:space="preserve"> </w:t>
                    </w:r>
                    <w:r>
                      <w:t>Redo Buffers</w:t>
                    </w:r>
                    <w:r>
                      <w:rPr>
                        <w:spacing w:val="1"/>
                      </w:rPr>
                      <w:t xml:space="preserve"> </w:t>
                    </w:r>
                    <w:r>
                      <w:t>Database</w:t>
                    </w:r>
                    <w:r>
                      <w:rPr>
                        <w:spacing w:val="-17"/>
                      </w:rPr>
                      <w:t xml:space="preserve"> </w:t>
                    </w:r>
                    <w:r>
                      <w:t>mounted.</w:t>
                    </w:r>
                    <w:r>
                      <w:rPr>
                        <w:spacing w:val="-129"/>
                      </w:rPr>
                      <w:t xml:space="preserve"> </w:t>
                    </w:r>
                    <w:r>
                      <w:t>SQL&gt;</w:t>
                    </w:r>
                  </w:p>
                </w:txbxContent>
              </v:textbox>
            </v:shape>
            <v:shape id="_x0000_s1527" type="#_x0000_t202" style="position:absolute;left:4601;top:2870;width:1736;height:251" filled="f" stroked="f">
              <v:textbox inset="0,0,0,0">
                <w:txbxContent>
                  <w:p w:rsidR="00D14CCF" w:rsidRDefault="00D14CCF">
                    <w:r>
                      <w:t>9140816</w:t>
                    </w:r>
                    <w:r>
                      <w:rPr>
                        <w:spacing w:val="-6"/>
                      </w:rPr>
                      <w:t xml:space="preserve"> </w:t>
                    </w:r>
                    <w:r>
                      <w:t>bytes</w:t>
                    </w:r>
                  </w:p>
                </w:txbxContent>
              </v:textbox>
            </v:shape>
            <v:shape id="_x0000_s1526" type="#_x0000_t202" style="position:absolute;left:4469;top:3119;width:2588;height:750" filled="f" stroked="f">
              <v:textbox inset="0,0,0,0">
                <w:txbxContent>
                  <w:p w:rsidR="00D14CCF" w:rsidRDefault="00D14CCF">
                    <w:pPr>
                      <w:ind w:left="587"/>
                    </w:pPr>
                    <w:r>
                      <w:t>767557632</w:t>
                    </w:r>
                    <w:r>
                      <w:rPr>
                        <w:spacing w:val="-7"/>
                      </w:rPr>
                      <w:t xml:space="preserve"> </w:t>
                    </w:r>
                    <w:r>
                      <w:t>bytes</w:t>
                    </w:r>
                  </w:p>
                  <w:p w:rsidR="00D14CCF" w:rsidRDefault="00D14CCF">
                    <w:pPr>
                      <w:spacing w:before="1"/>
                    </w:pPr>
                    <w:r>
                      <w:t>96468992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t>bytes</w:t>
                    </w:r>
                  </w:p>
                  <w:p w:rsidR="00D14CCF" w:rsidRDefault="00D14CCF">
                    <w:pPr>
                      <w:spacing w:before="1"/>
                      <w:ind w:left="851"/>
                    </w:pPr>
                    <w:r>
                      <w:t>7634944</w:t>
                    </w:r>
                    <w:r>
                      <w:rPr>
                        <w:spacing w:val="-6"/>
                      </w:rPr>
                      <w:t xml:space="preserve"> </w:t>
                    </w:r>
                    <w:r>
                      <w:t>bytes</w:t>
                    </w:r>
                  </w:p>
                </w:txbxContent>
              </v:textbox>
            </v:shape>
            <w10:wrap type="topAndBottom" anchorx="page"/>
          </v:group>
        </w:pict>
      </w:r>
      <w:r w:rsidR="005F1A21">
        <w:rPr>
          <w:spacing w:val="-1"/>
        </w:rPr>
        <w:t>Connect</w:t>
      </w:r>
      <w:r w:rsidR="005F1A21">
        <w:rPr>
          <w:spacing w:val="2"/>
        </w:rPr>
        <w:t xml:space="preserve"> </w:t>
      </w:r>
      <w:r w:rsidR="005F1A21">
        <w:t>as</w:t>
      </w:r>
      <w:r w:rsidR="005F1A21">
        <w:rPr>
          <w:spacing w:val="-1"/>
        </w:rPr>
        <w:t xml:space="preserve"> </w:t>
      </w:r>
      <w:r w:rsidR="005F1A21">
        <w:t>the</w:t>
      </w:r>
      <w:r w:rsidR="005F1A21">
        <w:rPr>
          <w:spacing w:val="-2"/>
        </w:rPr>
        <w:t xml:space="preserve"> </w:t>
      </w:r>
      <w:r w:rsidR="005F1A21">
        <w:rPr>
          <w:rFonts w:ascii="Courier New"/>
        </w:rPr>
        <w:t>SYS</w:t>
      </w:r>
      <w:r w:rsidR="005F1A21">
        <w:rPr>
          <w:rFonts w:ascii="Courier New"/>
          <w:spacing w:val="-69"/>
        </w:rPr>
        <w:t xml:space="preserve"> </w:t>
      </w:r>
      <w:r w:rsidR="005F1A21">
        <w:t>user and</w:t>
      </w:r>
      <w:r w:rsidR="005F1A21">
        <w:rPr>
          <w:spacing w:val="-2"/>
        </w:rPr>
        <w:t xml:space="preserve"> </w:t>
      </w:r>
      <w:r w:rsidR="005F1A21">
        <w:t xml:space="preserve">mount the </w:t>
      </w:r>
      <w:r w:rsidR="005F1A21">
        <w:rPr>
          <w:rFonts w:ascii="Courier New"/>
        </w:rPr>
        <w:t>london</w:t>
      </w:r>
      <w:r w:rsidR="005F1A21">
        <w:rPr>
          <w:rFonts w:ascii="Courier New"/>
          <w:spacing w:val="-73"/>
        </w:rPr>
        <w:t xml:space="preserve"> </w:t>
      </w:r>
      <w:r w:rsidR="005F1A21">
        <w:t>database.</w:t>
      </w:r>
    </w:p>
    <w:p w:rsidR="005E0F74" w:rsidRDefault="005E0F74">
      <w:pPr>
        <w:pStyle w:val="BodyText"/>
        <w:spacing w:before="5"/>
        <w:rPr>
          <w:rFonts w:ascii="Arial MT"/>
          <w:sz w:val="25"/>
        </w:rPr>
      </w:pPr>
    </w:p>
    <w:p w:rsidR="005E0F74" w:rsidRDefault="00FD78AA">
      <w:pPr>
        <w:pStyle w:val="ListParagraph"/>
        <w:numPr>
          <w:ilvl w:val="0"/>
          <w:numId w:val="25"/>
        </w:numPr>
        <w:tabs>
          <w:tab w:val="left" w:pos="1333"/>
        </w:tabs>
        <w:spacing w:before="93"/>
        <w:ind w:hanging="433"/>
      </w:pPr>
      <w:r>
        <w:pict>
          <v:shape id="_x0000_s1524" type="#_x0000_t202" style="position:absolute;left:0;text-align:left;margin-left:90.25pt;margin-top:22.15pt;width:449.65pt;height:62.9pt;z-index:-15228416;mso-wrap-distance-left:0;mso-wrap-distance-right:0;mso-position-horizontal-relative:page" filled="f" strokeweight=".48pt">
            <v:textbox inset="0,0,0,0">
              <w:txbxContent>
                <w:p w:rsidR="00D14CCF" w:rsidRDefault="00D14CCF">
                  <w:pPr>
                    <w:spacing w:line="246" w:lineRule="exact"/>
                    <w:ind w:left="103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host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grep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-i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flashback</w:t>
                  </w:r>
                </w:p>
                <w:p w:rsidR="00D14CCF" w:rsidRDefault="00D14CCF">
                  <w:pPr>
                    <w:ind w:left="103"/>
                    <w:rPr>
                      <w:b/>
                    </w:rPr>
                  </w:pPr>
                  <w:r>
                    <w:rPr>
                      <w:b/>
                      <w:spacing w:val="-1"/>
                    </w:rPr>
                    <w:t>/u01/app/oracle/diag/rdbms/london/london/trace/alert_london.log|mo</w:t>
                  </w:r>
                  <w:r>
                    <w:rPr>
                      <w:b/>
                      <w:spacing w:val="-130"/>
                    </w:rPr>
                    <w:t xml:space="preserve"> </w:t>
                  </w:r>
                  <w:r>
                    <w:rPr>
                      <w:b/>
                    </w:rPr>
                    <w:t>re</w:t>
                  </w:r>
                </w:p>
                <w:p w:rsidR="00D14CCF" w:rsidRDefault="00D14CCF">
                  <w:pPr>
                    <w:pStyle w:val="BodyText"/>
                    <w:spacing w:before="8"/>
                    <w:ind w:left="103"/>
                  </w:pPr>
                  <w:r>
                    <w:t>...</w:t>
                  </w:r>
                </w:p>
                <w:p w:rsidR="00D14CCF" w:rsidRDefault="00D14CCF">
                  <w:pPr>
                    <w:pStyle w:val="BodyText"/>
                    <w:spacing w:line="246" w:lineRule="exact"/>
                    <w:ind w:left="103"/>
                  </w:pPr>
                  <w:r>
                    <w:rPr>
                      <w:color w:val="FF0000"/>
                    </w:rPr>
                    <w:t>Flashback</w:t>
                  </w:r>
                  <w:r>
                    <w:rPr>
                      <w:color w:val="FF0000"/>
                      <w:spacing w:val="-5"/>
                    </w:rPr>
                    <w:t xml:space="preserve"> </w:t>
                  </w:r>
                  <w:r>
                    <w:rPr>
                      <w:color w:val="FF0000"/>
                    </w:rPr>
                    <w:t>Restore</w:t>
                  </w:r>
                  <w:r>
                    <w:rPr>
                      <w:color w:val="FF0000"/>
                      <w:spacing w:val="-4"/>
                    </w:rPr>
                    <w:t xml:space="preserve"> </w:t>
                  </w:r>
                  <w:r>
                    <w:rPr>
                      <w:color w:val="FF0000"/>
                    </w:rPr>
                    <w:t>Start</w:t>
                  </w:r>
                </w:p>
              </w:txbxContent>
            </v:textbox>
            <w10:wrap type="topAndBottom" anchorx="page"/>
          </v:shape>
        </w:pict>
      </w:r>
      <w:r w:rsidR="005F1A21">
        <w:rPr>
          <w:spacing w:val="-1"/>
        </w:rPr>
        <w:t>Review</w:t>
      </w:r>
      <w:r w:rsidR="005F1A21">
        <w:rPr>
          <w:spacing w:val="-3"/>
        </w:rPr>
        <w:t xml:space="preserve"> </w:t>
      </w:r>
      <w:r w:rsidR="005F1A21">
        <w:rPr>
          <w:spacing w:val="-1"/>
        </w:rPr>
        <w:t>the</w:t>
      </w:r>
      <w:r w:rsidR="005F1A21">
        <w:t xml:space="preserve"> </w:t>
      </w:r>
      <w:r w:rsidR="005F1A21">
        <w:rPr>
          <w:spacing w:val="-1"/>
        </w:rPr>
        <w:t>alert</w:t>
      </w:r>
      <w:r w:rsidR="005F1A21">
        <w:rPr>
          <w:spacing w:val="2"/>
        </w:rPr>
        <w:t xml:space="preserve"> </w:t>
      </w:r>
      <w:r w:rsidR="005F1A21">
        <w:t>log file</w:t>
      </w:r>
      <w:r w:rsidR="005F1A21">
        <w:rPr>
          <w:spacing w:val="-2"/>
        </w:rPr>
        <w:t xml:space="preserve"> </w:t>
      </w:r>
      <w:r w:rsidR="005F1A21">
        <w:t>again.</w:t>
      </w:r>
      <w:r w:rsidR="005F1A21">
        <w:rPr>
          <w:spacing w:val="-1"/>
        </w:rPr>
        <w:t xml:space="preserve"> </w:t>
      </w:r>
      <w:r w:rsidR="005F1A21">
        <w:t>Press</w:t>
      </w:r>
      <w:r w:rsidR="005F1A21">
        <w:rPr>
          <w:spacing w:val="1"/>
        </w:rPr>
        <w:t xml:space="preserve"> </w:t>
      </w:r>
      <w:r w:rsidR="005F1A21">
        <w:rPr>
          <w:rFonts w:ascii="Courier New"/>
        </w:rPr>
        <w:t>Ctrl+C</w:t>
      </w:r>
      <w:r w:rsidR="005F1A21">
        <w:rPr>
          <w:rFonts w:ascii="Courier New"/>
          <w:spacing w:val="-73"/>
        </w:rPr>
        <w:t xml:space="preserve"> </w:t>
      </w:r>
      <w:r w:rsidR="005F1A21">
        <w:t>to</w:t>
      </w:r>
      <w:r w:rsidR="005F1A21">
        <w:rPr>
          <w:spacing w:val="-2"/>
        </w:rPr>
        <w:t xml:space="preserve"> </w:t>
      </w:r>
      <w:r w:rsidR="005F1A21">
        <w:t>exit.</w:t>
      </w:r>
    </w:p>
    <w:p w:rsidR="005E0F74" w:rsidRDefault="005E0F74">
      <w:pPr>
        <w:sectPr w:rsidR="005E0F74">
          <w:footerReference w:type="default" r:id="rId358"/>
          <w:pgSz w:w="12240" w:h="15840"/>
          <w:pgMar w:top="1160" w:right="1100" w:bottom="1100" w:left="540" w:header="0" w:footer="913" w:gutter="0"/>
          <w:cols w:space="720"/>
        </w:sectPr>
      </w:pPr>
    </w:p>
    <w:p w:rsidR="005E0F74" w:rsidRDefault="00FD78AA">
      <w:pPr>
        <w:pStyle w:val="BodyText"/>
        <w:ind w:left="1260"/>
        <w:rPr>
          <w:rFonts w:ascii="Arial MT"/>
          <w:sz w:val="20"/>
        </w:rPr>
      </w:pPr>
      <w:r>
        <w:lastRenderedPageBreak/>
        <w:pict>
          <v:line id="_x0000_s1523" style="position:absolute;left:0;text-align:left;z-index:-28412416;mso-position-horizontal-relative:page;mso-position-vertical-relative:page" from="95.65pt,516.2pt" to="168.25pt,516.2pt" strokeweight=".22978mm">
            <v:stroke dashstyle="dash"/>
            <w10:wrap anchorx="page" anchory="page"/>
          </v:line>
        </w:pict>
      </w:r>
      <w:r>
        <w:pict>
          <v:line id="_x0000_s1522" style="position:absolute;left:0;text-align:left;z-index:-28411904;mso-position-horizontal-relative:page;mso-position-vertical-relative:page" from="95.65pt,591pt" to="161.65pt,591pt" strokeweight=".22978mm">
            <v:stroke dashstyle="dash"/>
            <w10:wrap anchorx="page" anchory="page"/>
          </v:line>
        </w:pict>
      </w:r>
      <w:r>
        <w:rPr>
          <w:rFonts w:ascii="Arial MT"/>
          <w:sz w:val="20"/>
        </w:rPr>
      </w:r>
      <w:r>
        <w:rPr>
          <w:rFonts w:ascii="Arial MT"/>
          <w:sz w:val="20"/>
        </w:rPr>
        <w:pict>
          <v:shape id="_x0000_s4406" type="#_x0000_t202" style="width:449.65pt;height:100.25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D14CCF" w:rsidRDefault="00D14CCF">
                  <w:pPr>
                    <w:pStyle w:val="BodyText"/>
                    <w:spacing w:before="4"/>
                    <w:ind w:left="103" w:right="4519"/>
                  </w:pPr>
                  <w:r>
                    <w:rPr>
                      <w:color w:val="FF0000"/>
                    </w:rPr>
                    <w:t>Flashback Restore Complete</w:t>
                  </w:r>
                  <w:r>
                    <w:rPr>
                      <w:color w:val="FF0000"/>
                      <w:spacing w:val="1"/>
                    </w:rPr>
                    <w:t xml:space="preserve"> </w:t>
                  </w:r>
                  <w:r>
                    <w:rPr>
                      <w:color w:val="FF0000"/>
                    </w:rPr>
                    <w:t>Flashback Media Recovery Start</w:t>
                  </w:r>
                  <w:r>
                    <w:rPr>
                      <w:color w:val="FF0000"/>
                      <w:spacing w:val="1"/>
                    </w:rPr>
                    <w:t xml:space="preserve"> </w:t>
                  </w:r>
                  <w:r>
                    <w:rPr>
                      <w:color w:val="FF0000"/>
                    </w:rPr>
                    <w:t>Flashback</w:t>
                  </w:r>
                  <w:r>
                    <w:rPr>
                      <w:color w:val="FF0000"/>
                      <w:spacing w:val="-6"/>
                    </w:rPr>
                    <w:t xml:space="preserve"> </w:t>
                  </w:r>
                  <w:r>
                    <w:rPr>
                      <w:color w:val="FF0000"/>
                    </w:rPr>
                    <w:t>Media</w:t>
                  </w:r>
                  <w:r>
                    <w:rPr>
                      <w:color w:val="FF0000"/>
                      <w:spacing w:val="-5"/>
                    </w:rPr>
                    <w:t xml:space="preserve"> </w:t>
                  </w:r>
                  <w:r>
                    <w:rPr>
                      <w:color w:val="FF0000"/>
                    </w:rPr>
                    <w:t>Recovery</w:t>
                  </w:r>
                  <w:r>
                    <w:rPr>
                      <w:color w:val="FF0000"/>
                      <w:spacing w:val="-5"/>
                    </w:rPr>
                    <w:t xml:space="preserve"> </w:t>
                  </w:r>
                  <w:r>
                    <w:rPr>
                      <w:color w:val="FF0000"/>
                    </w:rPr>
                    <w:t>Complete</w:t>
                  </w:r>
                </w:p>
                <w:p w:rsidR="00D14CCF" w:rsidRDefault="00D14CCF">
                  <w:pPr>
                    <w:pStyle w:val="BodyText"/>
                    <w:spacing w:before="1"/>
                    <w:ind w:left="103"/>
                  </w:pPr>
                  <w:r>
                    <w:t>...</w:t>
                  </w:r>
                </w:p>
                <w:p w:rsidR="00D14CCF" w:rsidRDefault="00D14CCF">
                  <w:pPr>
                    <w:pStyle w:val="BodyText"/>
                    <w:spacing w:before="10"/>
                    <w:rPr>
                      <w:sz w:val="21"/>
                    </w:rPr>
                  </w:pPr>
                </w:p>
                <w:p w:rsidR="00D14CCF" w:rsidRDefault="00D14CCF">
                  <w:pPr>
                    <w:ind w:left="103"/>
                    <w:rPr>
                      <w:i/>
                    </w:rPr>
                  </w:pPr>
                  <w:r>
                    <w:rPr>
                      <w:i/>
                    </w:rPr>
                    <w:t>====</w:t>
                  </w:r>
                  <w:r>
                    <w:rPr>
                      <w:i/>
                      <w:spacing w:val="-2"/>
                    </w:rPr>
                    <w:t xml:space="preserve"> </w:t>
                  </w:r>
                  <w:r>
                    <w:rPr>
                      <w:i/>
                    </w:rPr>
                    <w:t>CTRL</w:t>
                  </w:r>
                  <w:r>
                    <w:rPr>
                      <w:i/>
                      <w:spacing w:val="-2"/>
                    </w:rPr>
                    <w:t xml:space="preserve"> </w:t>
                  </w:r>
                  <w:r>
                    <w:rPr>
                      <w:i/>
                    </w:rPr>
                    <w:t>+</w:t>
                  </w:r>
                  <w:r>
                    <w:rPr>
                      <w:i/>
                      <w:spacing w:val="-2"/>
                    </w:rPr>
                    <w:t xml:space="preserve"> </w:t>
                  </w:r>
                  <w:r>
                    <w:rPr>
                      <w:i/>
                    </w:rPr>
                    <w:t>C</w:t>
                  </w:r>
                  <w:r>
                    <w:rPr>
                      <w:i/>
                      <w:spacing w:val="-2"/>
                    </w:rPr>
                    <w:t xml:space="preserve"> </w:t>
                  </w:r>
                  <w:r>
                    <w:rPr>
                      <w:i/>
                    </w:rPr>
                    <w:t>=====</w:t>
                  </w:r>
                </w:p>
                <w:p w:rsidR="00D14CCF" w:rsidRDefault="00D14CCF">
                  <w:pPr>
                    <w:pStyle w:val="BodyText"/>
                    <w:spacing w:before="1"/>
                    <w:rPr>
                      <w:i/>
                    </w:rPr>
                  </w:pPr>
                </w:p>
                <w:p w:rsidR="00D14CCF" w:rsidRDefault="00D14CCF">
                  <w:pPr>
                    <w:pStyle w:val="BodyText"/>
                    <w:spacing w:line="246" w:lineRule="exact"/>
                    <w:ind w:left="103"/>
                  </w:pPr>
                  <w:r>
                    <w:t>SQL&gt;</w:t>
                  </w:r>
                </w:p>
              </w:txbxContent>
            </v:textbox>
            <w10:anchorlock/>
          </v:shape>
        </w:pict>
      </w:r>
    </w:p>
    <w:p w:rsidR="005E0F74" w:rsidRDefault="005F1A21">
      <w:pPr>
        <w:pStyle w:val="BodyText"/>
        <w:spacing w:before="20" w:line="276" w:lineRule="auto"/>
        <w:ind w:left="1332" w:right="364"/>
        <w:rPr>
          <w:rFonts w:ascii="Arial MT"/>
        </w:rPr>
      </w:pPr>
      <w:r>
        <w:rPr>
          <w:rFonts w:ascii="Arial"/>
          <w:b/>
          <w:spacing w:val="-1"/>
        </w:rPr>
        <w:t xml:space="preserve">Note: </w:t>
      </w:r>
      <w:r>
        <w:rPr>
          <w:rFonts w:ascii="Arial MT"/>
          <w:spacing w:val="-1"/>
        </w:rPr>
        <w:t>The</w:t>
      </w:r>
      <w:r>
        <w:rPr>
          <w:rFonts w:ascii="Arial MT"/>
          <w:spacing w:val="-2"/>
        </w:rPr>
        <w:t xml:space="preserve"> </w:t>
      </w:r>
      <w:r>
        <w:rPr>
          <w:rFonts w:ascii="Arial MT"/>
          <w:spacing w:val="-1"/>
        </w:rPr>
        <w:t>alert</w:t>
      </w:r>
      <w:r>
        <w:rPr>
          <w:rFonts w:ascii="Arial MT"/>
          <w:spacing w:val="2"/>
        </w:rPr>
        <w:t xml:space="preserve"> </w:t>
      </w:r>
      <w:r>
        <w:rPr>
          <w:rFonts w:ascii="Arial MT"/>
          <w:spacing w:val="-1"/>
        </w:rPr>
        <w:t>log</w:t>
      </w:r>
      <w:r>
        <w:rPr>
          <w:rFonts w:ascii="Arial MT"/>
        </w:rPr>
        <w:t xml:space="preserve"> </w:t>
      </w:r>
      <w:r>
        <w:rPr>
          <w:rFonts w:ascii="Arial MT"/>
          <w:spacing w:val="-1"/>
        </w:rPr>
        <w:t>file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 xml:space="preserve">includes the </w:t>
      </w:r>
      <w:r>
        <w:t>Flashback</w:t>
      </w:r>
      <w:r>
        <w:rPr>
          <w:spacing w:val="-1"/>
        </w:rPr>
        <w:t xml:space="preserve"> </w:t>
      </w:r>
      <w:r>
        <w:t>Media Recovery</w:t>
      </w:r>
      <w:r>
        <w:rPr>
          <w:spacing w:val="-1"/>
        </w:rPr>
        <w:t xml:space="preserve"> </w:t>
      </w:r>
      <w:r>
        <w:t>Complete</w:t>
      </w:r>
      <w:r>
        <w:rPr>
          <w:spacing w:val="-69"/>
        </w:rPr>
        <w:t xml:space="preserve"> </w:t>
      </w:r>
      <w:r>
        <w:rPr>
          <w:rFonts w:ascii="Arial MT"/>
        </w:rPr>
        <w:t>message,</w:t>
      </w:r>
      <w:r>
        <w:rPr>
          <w:rFonts w:ascii="Arial MT"/>
          <w:spacing w:val="-58"/>
        </w:rPr>
        <w:t xml:space="preserve"> </w:t>
      </w:r>
      <w:r>
        <w:rPr>
          <w:rFonts w:ascii="Arial MT"/>
        </w:rPr>
        <w:t>which indicates the automatic flashback of physical standby feature was applied in the</w:t>
      </w:r>
      <w:r>
        <w:rPr>
          <w:rFonts w:ascii="Arial MT"/>
          <w:spacing w:val="1"/>
        </w:rPr>
        <w:t xml:space="preserve"> </w:t>
      </w:r>
      <w:r>
        <w:rPr>
          <w:spacing w:val="-1"/>
        </w:rPr>
        <w:t>london</w:t>
      </w:r>
      <w:r>
        <w:rPr>
          <w:spacing w:val="-71"/>
        </w:rPr>
        <w:t xml:space="preserve"> </w:t>
      </w:r>
      <w:r>
        <w:rPr>
          <w:rFonts w:ascii="Arial MT"/>
          <w:spacing w:val="-1"/>
        </w:rPr>
        <w:t xml:space="preserve">physical </w:t>
      </w:r>
      <w:r>
        <w:rPr>
          <w:rFonts w:ascii="Arial MT"/>
        </w:rPr>
        <w:t>standby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database.</w:t>
      </w:r>
    </w:p>
    <w:p w:rsidR="005E0F74" w:rsidRDefault="005E0F74">
      <w:pPr>
        <w:pStyle w:val="BodyText"/>
        <w:spacing w:before="8"/>
        <w:rPr>
          <w:rFonts w:ascii="Arial MT"/>
          <w:sz w:val="35"/>
        </w:rPr>
      </w:pPr>
    </w:p>
    <w:p w:rsidR="005E0F74" w:rsidRDefault="00FD78AA">
      <w:pPr>
        <w:pStyle w:val="ListParagraph"/>
        <w:numPr>
          <w:ilvl w:val="0"/>
          <w:numId w:val="25"/>
        </w:numPr>
        <w:tabs>
          <w:tab w:val="left" w:pos="1333"/>
        </w:tabs>
        <w:spacing w:before="0"/>
        <w:ind w:hanging="433"/>
      </w:pPr>
      <w:r>
        <w:pict>
          <v:shape id="_x0000_s1520" type="#_x0000_t202" style="position:absolute;left:0;text-align:left;margin-left:90.25pt;margin-top:18.5pt;width:449.65pt;height:112.7pt;z-index:-15227392;mso-wrap-distance-left:0;mso-wrap-distance-right:0;mso-position-horizontal-relative:page" filled="f" strokeweight=".48pt">
            <v:textbox inset="0,0,0,0">
              <w:txbxContent>
                <w:p w:rsidR="00D14CCF" w:rsidRDefault="00D14CCF">
                  <w:pPr>
                    <w:spacing w:line="248" w:lineRule="exact"/>
                    <w:ind w:left="103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alter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database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open;</w:t>
                  </w:r>
                </w:p>
                <w:p w:rsidR="00D14CCF" w:rsidRDefault="00D14CCF">
                  <w:pPr>
                    <w:pStyle w:val="BodyText"/>
                    <w:spacing w:before="5"/>
                    <w:rPr>
                      <w:b/>
                    </w:rPr>
                  </w:pPr>
                </w:p>
                <w:p w:rsidR="00D14CCF" w:rsidRDefault="00D14CCF">
                  <w:pPr>
                    <w:pStyle w:val="BodyText"/>
                    <w:ind w:left="103"/>
                  </w:pPr>
                  <w:r>
                    <w:t>Database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altered.</w:t>
                  </w:r>
                </w:p>
                <w:p w:rsidR="00D14CCF" w:rsidRDefault="00D14CCF">
                  <w:pPr>
                    <w:pStyle w:val="BodyText"/>
                    <w:spacing w:before="5"/>
                    <w:rPr>
                      <w:sz w:val="21"/>
                    </w:rPr>
                  </w:pPr>
                </w:p>
                <w:p w:rsidR="00D14CCF" w:rsidRDefault="00D14CCF">
                  <w:pPr>
                    <w:ind w:left="103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alter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pluggable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database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dev1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open;</w:t>
                  </w:r>
                </w:p>
                <w:p w:rsidR="00D14CCF" w:rsidRDefault="00D14CCF">
                  <w:pPr>
                    <w:pStyle w:val="BodyText"/>
                    <w:spacing w:before="17" w:line="490" w:lineRule="atLeast"/>
                    <w:ind w:left="103" w:right="5295"/>
                  </w:pPr>
                  <w:r>
                    <w:t>Pluggable database altered.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SQL&gt;</w:t>
                  </w:r>
                </w:p>
              </w:txbxContent>
            </v:textbox>
            <w10:wrap type="topAndBottom" anchorx="page"/>
          </v:shape>
        </w:pict>
      </w:r>
      <w:r w:rsidR="005F1A21">
        <w:rPr>
          <w:spacing w:val="-1"/>
        </w:rPr>
        <w:t>Open</w:t>
      </w:r>
      <w:r w:rsidR="005F1A21">
        <w:rPr>
          <w:spacing w:val="-2"/>
        </w:rPr>
        <w:t xml:space="preserve"> </w:t>
      </w:r>
      <w:r w:rsidR="005F1A21">
        <w:t>the</w:t>
      </w:r>
      <w:r w:rsidR="005F1A21">
        <w:rPr>
          <w:spacing w:val="-2"/>
        </w:rPr>
        <w:t xml:space="preserve"> </w:t>
      </w:r>
      <w:r w:rsidR="005F1A21">
        <w:t>standby</w:t>
      </w:r>
      <w:r w:rsidR="005F1A21">
        <w:rPr>
          <w:spacing w:val="-2"/>
        </w:rPr>
        <w:t xml:space="preserve"> </w:t>
      </w:r>
      <w:r w:rsidR="005F1A21">
        <w:t>database and</w:t>
      </w:r>
      <w:r w:rsidR="005F1A21">
        <w:rPr>
          <w:spacing w:val="2"/>
        </w:rPr>
        <w:t xml:space="preserve"> </w:t>
      </w:r>
      <w:r w:rsidR="005F1A21">
        <w:rPr>
          <w:rFonts w:ascii="Courier New"/>
        </w:rPr>
        <w:t>DEV1</w:t>
      </w:r>
      <w:r w:rsidR="005F1A21">
        <w:rPr>
          <w:rFonts w:ascii="Courier New"/>
          <w:spacing w:val="-73"/>
        </w:rPr>
        <w:t xml:space="preserve"> </w:t>
      </w:r>
      <w:r w:rsidR="005F1A21">
        <w:t>PDB.</w:t>
      </w:r>
    </w:p>
    <w:p w:rsidR="005E0F74" w:rsidRDefault="005E0F74">
      <w:pPr>
        <w:pStyle w:val="BodyText"/>
        <w:rPr>
          <w:rFonts w:ascii="Arial MT"/>
          <w:sz w:val="25"/>
        </w:rPr>
      </w:pPr>
    </w:p>
    <w:p w:rsidR="005E0F74" w:rsidRDefault="00FD78AA">
      <w:pPr>
        <w:pStyle w:val="ListParagraph"/>
        <w:numPr>
          <w:ilvl w:val="0"/>
          <w:numId w:val="25"/>
        </w:numPr>
        <w:tabs>
          <w:tab w:val="left" w:pos="1333"/>
        </w:tabs>
        <w:spacing w:before="93"/>
        <w:ind w:hanging="433"/>
      </w:pPr>
      <w:r>
        <w:pict>
          <v:shape id="_x0000_s1519" type="#_x0000_t202" style="position:absolute;left:0;text-align:left;margin-left:90.25pt;margin-top:22.55pt;width:449.65pt;height:237.3pt;z-index:-15226880;mso-wrap-distance-left:0;mso-wrap-distance-right:0;mso-position-horizontal-relative:page" filled="f" strokeweight=".48pt">
            <v:textbox inset="0,0,0,0">
              <w:txbxContent>
                <w:p w:rsidR="00D14CCF" w:rsidRDefault="00D14CCF">
                  <w:pPr>
                    <w:spacing w:line="246" w:lineRule="exact"/>
                    <w:ind w:left="103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alter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session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set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container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=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DEV1;</w:t>
                  </w:r>
                </w:p>
                <w:p w:rsidR="00D14CCF" w:rsidRDefault="00D14CCF">
                  <w:pPr>
                    <w:pStyle w:val="BodyText"/>
                    <w:spacing w:before="7"/>
                    <w:rPr>
                      <w:b/>
                    </w:rPr>
                  </w:pPr>
                </w:p>
                <w:p w:rsidR="00D14CCF" w:rsidRDefault="00D14CCF">
                  <w:pPr>
                    <w:pStyle w:val="BodyText"/>
                    <w:spacing w:before="1"/>
                    <w:ind w:left="103"/>
                  </w:pPr>
                  <w:r>
                    <w:t>Session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altered.</w:t>
                  </w:r>
                </w:p>
                <w:p w:rsidR="00D14CCF" w:rsidRDefault="00D14CCF">
                  <w:pPr>
                    <w:pStyle w:val="BodyText"/>
                    <w:spacing w:before="2"/>
                    <w:rPr>
                      <w:sz w:val="21"/>
                    </w:rPr>
                  </w:pPr>
                </w:p>
                <w:p w:rsidR="00D14CCF" w:rsidRDefault="00D14CCF">
                  <w:pPr>
                    <w:ind w:left="103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13"/>
                    </w:rPr>
                    <w:t xml:space="preserve"> </w:t>
                  </w:r>
                  <w:r>
                    <w:rPr>
                      <w:b/>
                    </w:rPr>
                    <w:t>@/home/oracle/setup/view_HR.sql</w:t>
                  </w:r>
                </w:p>
                <w:p w:rsidR="00D14CCF" w:rsidRDefault="00D14CCF">
                  <w:pPr>
                    <w:pStyle w:val="BodyText"/>
                    <w:spacing w:before="8"/>
                    <w:rPr>
                      <w:b/>
                    </w:rPr>
                  </w:pPr>
                </w:p>
                <w:p w:rsidR="00D14CCF" w:rsidRDefault="00D14CCF">
                  <w:pPr>
                    <w:pStyle w:val="BodyText"/>
                    <w:spacing w:line="480" w:lineRule="auto"/>
                    <w:ind w:left="103" w:right="1923"/>
                  </w:pPr>
                  <w:r>
                    <w:t>SQL&gt;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SELECT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sum(salary)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hr.employees;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SUM(SALARY)</w:t>
                  </w:r>
                </w:p>
                <w:p w:rsidR="00D14CCF" w:rsidRDefault="00D14CCF">
                  <w:pPr>
                    <w:pStyle w:val="BodyText"/>
                    <w:spacing w:line="248" w:lineRule="exact"/>
                    <w:ind w:left="763"/>
                  </w:pPr>
                  <w:r>
                    <w:t>691416</w:t>
                  </w:r>
                </w:p>
                <w:p w:rsidR="00D14CCF" w:rsidRDefault="00D14CCF">
                  <w:pPr>
                    <w:pStyle w:val="BodyText"/>
                    <w:spacing w:before="1"/>
                  </w:pPr>
                </w:p>
                <w:p w:rsidR="00D14CCF" w:rsidRDefault="00D14CCF">
                  <w:pPr>
                    <w:pStyle w:val="BodyText"/>
                    <w:spacing w:line="482" w:lineRule="auto"/>
                    <w:ind w:left="367" w:hanging="264"/>
                  </w:pPr>
                  <w:r>
                    <w:t>SQL&gt;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SELECT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count(*)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hr.employees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where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department_id=90;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COUNT(*)</w:t>
                  </w:r>
                </w:p>
                <w:p w:rsidR="00D14CCF" w:rsidRDefault="00D14CCF">
                  <w:pPr>
                    <w:pStyle w:val="BodyText"/>
                    <w:spacing w:line="244" w:lineRule="exact"/>
                    <w:ind w:left="955"/>
                  </w:pPr>
                  <w:r>
                    <w:t>3</w:t>
                  </w:r>
                </w:p>
                <w:p w:rsidR="00D14CCF" w:rsidRDefault="00D14CCF">
                  <w:pPr>
                    <w:pStyle w:val="BodyText"/>
                  </w:pPr>
                </w:p>
                <w:p w:rsidR="00D14CCF" w:rsidRDefault="00D14CCF">
                  <w:pPr>
                    <w:pStyle w:val="BodyText"/>
                    <w:spacing w:before="1" w:line="246" w:lineRule="exact"/>
                    <w:ind w:left="103"/>
                  </w:pPr>
                  <w:r>
                    <w:t>SQL&gt;</w:t>
                  </w:r>
                </w:p>
              </w:txbxContent>
            </v:textbox>
            <w10:wrap type="topAndBottom" anchorx="page"/>
          </v:shape>
        </w:pict>
      </w:r>
      <w:r w:rsidR="005F1A21">
        <w:t>Run</w:t>
      </w:r>
      <w:r w:rsidR="005F1A21">
        <w:rPr>
          <w:spacing w:val="-1"/>
        </w:rPr>
        <w:t xml:space="preserve"> </w:t>
      </w:r>
      <w:r w:rsidR="005F1A21">
        <w:t>the</w:t>
      </w:r>
      <w:r w:rsidR="005F1A21">
        <w:rPr>
          <w:spacing w:val="-3"/>
        </w:rPr>
        <w:t xml:space="preserve"> </w:t>
      </w:r>
      <w:r w:rsidR="005F1A21">
        <w:t>same</w:t>
      </w:r>
      <w:r w:rsidR="005F1A21">
        <w:rPr>
          <w:spacing w:val="-5"/>
        </w:rPr>
        <w:t xml:space="preserve"> </w:t>
      </w:r>
      <w:r w:rsidR="005F1A21">
        <w:t>query</w:t>
      </w:r>
      <w:r w:rsidR="005F1A21">
        <w:rPr>
          <w:spacing w:val="-4"/>
        </w:rPr>
        <w:t xml:space="preserve"> </w:t>
      </w:r>
      <w:r w:rsidR="005F1A21">
        <w:t>to</w:t>
      </w:r>
      <w:r w:rsidR="005F1A21">
        <w:rPr>
          <w:spacing w:val="-1"/>
        </w:rPr>
        <w:t xml:space="preserve"> </w:t>
      </w:r>
      <w:r w:rsidR="005F1A21">
        <w:t>see</w:t>
      </w:r>
      <w:r w:rsidR="005F1A21">
        <w:rPr>
          <w:spacing w:val="-1"/>
        </w:rPr>
        <w:t xml:space="preserve"> </w:t>
      </w:r>
      <w:r w:rsidR="005F1A21">
        <w:t>if</w:t>
      </w:r>
      <w:r w:rsidR="005F1A21">
        <w:rPr>
          <w:spacing w:val="1"/>
        </w:rPr>
        <w:t xml:space="preserve"> </w:t>
      </w:r>
      <w:r w:rsidR="005F1A21">
        <w:t>the unwanted</w:t>
      </w:r>
      <w:r w:rsidR="005F1A21">
        <w:rPr>
          <w:spacing w:val="-1"/>
        </w:rPr>
        <w:t xml:space="preserve"> </w:t>
      </w:r>
      <w:r w:rsidR="005F1A21">
        <w:t>changes</w:t>
      </w:r>
      <w:r w:rsidR="005F1A21">
        <w:rPr>
          <w:spacing w:val="-3"/>
        </w:rPr>
        <w:t xml:space="preserve"> </w:t>
      </w:r>
      <w:r w:rsidR="005F1A21">
        <w:t>were cleaned</w:t>
      </w:r>
      <w:r w:rsidR="005F1A21">
        <w:rPr>
          <w:spacing w:val="-1"/>
        </w:rPr>
        <w:t xml:space="preserve"> </w:t>
      </w:r>
      <w:r w:rsidR="005F1A21">
        <w:t>up.</w:t>
      </w:r>
    </w:p>
    <w:p w:rsidR="005E0F74" w:rsidRDefault="005F1A21">
      <w:pPr>
        <w:pStyle w:val="BodyText"/>
        <w:spacing w:before="26" w:line="278" w:lineRule="auto"/>
        <w:ind w:left="1332" w:right="1128"/>
        <w:rPr>
          <w:rFonts w:ascii="Arial MT"/>
        </w:rPr>
      </w:pPr>
      <w:r>
        <w:rPr>
          <w:rFonts w:ascii="Arial"/>
          <w:b/>
        </w:rPr>
        <w:t xml:space="preserve">Note: </w:t>
      </w:r>
      <w:r>
        <w:rPr>
          <w:rFonts w:ascii="Arial MT"/>
        </w:rPr>
        <w:t>The flashback operation was automatically performed in the physical standby</w:t>
      </w:r>
      <w:r>
        <w:rPr>
          <w:rFonts w:ascii="Arial MT"/>
          <w:spacing w:val="-59"/>
        </w:rPr>
        <w:t xml:space="preserve"> </w:t>
      </w:r>
      <w:r>
        <w:rPr>
          <w:rFonts w:ascii="Arial MT"/>
        </w:rPr>
        <w:t>database.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So,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unwanted changes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were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cleaned up.</w:t>
      </w:r>
    </w:p>
    <w:p w:rsidR="005E0F74" w:rsidRDefault="005E0F74">
      <w:pPr>
        <w:spacing w:line="278" w:lineRule="auto"/>
        <w:rPr>
          <w:rFonts w:ascii="Arial MT"/>
        </w:rPr>
        <w:sectPr w:rsidR="005E0F74">
          <w:footerReference w:type="default" r:id="rId359"/>
          <w:pgSz w:w="12240" w:h="15840"/>
          <w:pgMar w:top="1160" w:right="1100" w:bottom="1100" w:left="540" w:header="0" w:footer="913" w:gutter="0"/>
          <w:cols w:space="720"/>
        </w:sectPr>
      </w:pPr>
    </w:p>
    <w:p w:rsidR="005E0F74" w:rsidRDefault="00FD78AA">
      <w:pPr>
        <w:pStyle w:val="ListParagraph"/>
        <w:numPr>
          <w:ilvl w:val="0"/>
          <w:numId w:val="25"/>
        </w:numPr>
        <w:tabs>
          <w:tab w:val="left" w:pos="1333"/>
        </w:tabs>
        <w:spacing w:before="77" w:line="273" w:lineRule="auto"/>
        <w:ind w:right="547"/>
      </w:pPr>
      <w:r>
        <w:lastRenderedPageBreak/>
        <w:pict>
          <v:shape id="_x0000_s1518" type="#_x0000_t202" style="position:absolute;left:0;text-align:left;margin-left:90.25pt;margin-top:37.95pt;width:449.65pt;height:112.7pt;z-index:-15225344;mso-wrap-distance-left:0;mso-wrap-distance-right:0;mso-position-horizontal-relative:page" filled="f" strokeweight=".48pt">
            <v:textbox inset="0,0,0,0">
              <w:txbxContent>
                <w:p w:rsidR="00D14CCF" w:rsidRDefault="00D14CCF">
                  <w:pPr>
                    <w:spacing w:line="246" w:lineRule="exact"/>
                    <w:ind w:left="103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alter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session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set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container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=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DEV1;</w:t>
                  </w:r>
                </w:p>
                <w:p w:rsidR="00D14CCF" w:rsidRDefault="00D14CCF">
                  <w:pPr>
                    <w:pStyle w:val="BodyText"/>
                    <w:spacing w:before="5"/>
                    <w:rPr>
                      <w:b/>
                    </w:rPr>
                  </w:pPr>
                </w:p>
                <w:p w:rsidR="00D14CCF" w:rsidRDefault="00D14CCF">
                  <w:pPr>
                    <w:pStyle w:val="BodyText"/>
                    <w:ind w:left="103"/>
                  </w:pPr>
                  <w:r>
                    <w:t>Session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altered.</w:t>
                  </w:r>
                </w:p>
                <w:p w:rsidR="00D14CCF" w:rsidRDefault="00D14CCF">
                  <w:pPr>
                    <w:pStyle w:val="BodyText"/>
                    <w:spacing w:before="5"/>
                    <w:rPr>
                      <w:sz w:val="21"/>
                    </w:rPr>
                  </w:pPr>
                </w:p>
                <w:p w:rsidR="00D14CCF" w:rsidRDefault="00D14CCF">
                  <w:pPr>
                    <w:ind w:left="103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drop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restore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point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boston_grp;</w:t>
                  </w:r>
                </w:p>
                <w:p w:rsidR="00D14CCF" w:rsidRDefault="00D14CCF">
                  <w:pPr>
                    <w:pStyle w:val="BodyText"/>
                    <w:spacing w:before="2" w:line="500" w:lineRule="atLeast"/>
                    <w:ind w:left="103" w:right="5955"/>
                  </w:pPr>
                  <w:r>
                    <w:t>Restore point dropped.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SQL&gt;</w:t>
                  </w:r>
                </w:p>
              </w:txbxContent>
            </v:textbox>
            <w10:wrap type="topAndBottom" anchorx="page"/>
          </v:shape>
        </w:pict>
      </w:r>
      <w:r w:rsidR="005F1A21">
        <w:rPr>
          <w:spacing w:val="-1"/>
        </w:rPr>
        <w:t>Return</w:t>
      </w:r>
      <w:r w:rsidR="005F1A21">
        <w:rPr>
          <w:spacing w:val="-2"/>
        </w:rPr>
        <w:t xml:space="preserve"> </w:t>
      </w:r>
      <w:r w:rsidR="005F1A21">
        <w:rPr>
          <w:spacing w:val="-1"/>
        </w:rPr>
        <w:t>to</w:t>
      </w:r>
      <w:r w:rsidR="005F1A21">
        <w:rPr>
          <w:spacing w:val="-2"/>
        </w:rPr>
        <w:t xml:space="preserve"> </w:t>
      </w:r>
      <w:r w:rsidR="005F1A21">
        <w:t>the</w:t>
      </w:r>
      <w:r w:rsidR="005F1A21">
        <w:rPr>
          <w:spacing w:val="-2"/>
        </w:rPr>
        <w:t xml:space="preserve"> </w:t>
      </w:r>
      <w:r w:rsidR="005F1A21">
        <w:t>SQL*Plus</w:t>
      </w:r>
      <w:r w:rsidR="005F1A21">
        <w:rPr>
          <w:spacing w:val="-4"/>
        </w:rPr>
        <w:t xml:space="preserve"> </w:t>
      </w:r>
      <w:r w:rsidR="005F1A21">
        <w:t xml:space="preserve">session on </w:t>
      </w:r>
      <w:r w:rsidR="005F1A21">
        <w:rPr>
          <w:rFonts w:ascii="Courier New"/>
        </w:rPr>
        <w:t>host01</w:t>
      </w:r>
      <w:r w:rsidR="005F1A21">
        <w:rPr>
          <w:rFonts w:ascii="Courier New"/>
          <w:spacing w:val="-73"/>
        </w:rPr>
        <w:t xml:space="preserve"> </w:t>
      </w:r>
      <w:r w:rsidR="005F1A21">
        <w:t>connected</w:t>
      </w:r>
      <w:r w:rsidR="005F1A21">
        <w:rPr>
          <w:spacing w:val="-2"/>
        </w:rPr>
        <w:t xml:space="preserve"> </w:t>
      </w:r>
      <w:r w:rsidR="005F1A21">
        <w:t>to</w:t>
      </w:r>
      <w:r w:rsidR="005F1A21">
        <w:rPr>
          <w:spacing w:val="-2"/>
        </w:rPr>
        <w:t xml:space="preserve"> </w:t>
      </w:r>
      <w:r w:rsidR="005F1A21">
        <w:t>the primary</w:t>
      </w:r>
      <w:r w:rsidR="005F1A21">
        <w:rPr>
          <w:spacing w:val="-2"/>
        </w:rPr>
        <w:t xml:space="preserve"> </w:t>
      </w:r>
      <w:r w:rsidR="005F1A21">
        <w:t>database.</w:t>
      </w:r>
      <w:r w:rsidR="005F1A21">
        <w:rPr>
          <w:spacing w:val="1"/>
        </w:rPr>
        <w:t xml:space="preserve"> </w:t>
      </w:r>
      <w:r w:rsidR="005F1A21">
        <w:t>Switch to</w:t>
      </w:r>
      <w:r w:rsidR="005F1A21">
        <w:rPr>
          <w:spacing w:val="-58"/>
        </w:rPr>
        <w:t xml:space="preserve"> </w:t>
      </w:r>
      <w:r w:rsidR="005F1A21">
        <w:rPr>
          <w:spacing w:val="-1"/>
        </w:rPr>
        <w:t>the</w:t>
      </w:r>
      <w:r w:rsidR="005F1A21">
        <w:t xml:space="preserve"> </w:t>
      </w:r>
      <w:r w:rsidR="005F1A21">
        <w:rPr>
          <w:rFonts w:ascii="Courier New"/>
          <w:spacing w:val="-1"/>
        </w:rPr>
        <w:t>DEV1</w:t>
      </w:r>
      <w:r w:rsidR="005F1A21">
        <w:rPr>
          <w:rFonts w:ascii="Courier New"/>
          <w:spacing w:val="-73"/>
        </w:rPr>
        <w:t xml:space="preserve"> </w:t>
      </w:r>
      <w:r w:rsidR="005F1A21">
        <w:t>PDB and drop</w:t>
      </w:r>
      <w:r w:rsidR="005F1A21">
        <w:rPr>
          <w:spacing w:val="-2"/>
        </w:rPr>
        <w:t xml:space="preserve"> </w:t>
      </w:r>
      <w:r w:rsidR="005F1A21">
        <w:t>the</w:t>
      </w:r>
      <w:r w:rsidR="005F1A21">
        <w:rPr>
          <w:spacing w:val="-2"/>
        </w:rPr>
        <w:t xml:space="preserve"> </w:t>
      </w:r>
      <w:r w:rsidR="005F1A21">
        <w:t>restore point.</w:t>
      </w:r>
    </w:p>
    <w:p w:rsidR="005E0F74" w:rsidRDefault="005E0F74">
      <w:pPr>
        <w:pStyle w:val="BodyText"/>
        <w:spacing w:before="5"/>
        <w:rPr>
          <w:rFonts w:ascii="Arial MT"/>
          <w:sz w:val="25"/>
        </w:rPr>
      </w:pPr>
    </w:p>
    <w:p w:rsidR="005E0F74" w:rsidRDefault="005F1A21">
      <w:pPr>
        <w:pStyle w:val="ListParagraph"/>
        <w:numPr>
          <w:ilvl w:val="0"/>
          <w:numId w:val="25"/>
        </w:numPr>
        <w:tabs>
          <w:tab w:val="left" w:pos="1333"/>
        </w:tabs>
        <w:spacing w:before="93" w:line="266" w:lineRule="auto"/>
        <w:ind w:right="1076"/>
      </w:pPr>
      <w:r>
        <w:rPr>
          <w:spacing w:val="-1"/>
        </w:rPr>
        <w:t>Exit</w:t>
      </w:r>
      <w:r>
        <w:rPr>
          <w:spacing w:val="2"/>
        </w:rPr>
        <w:t xml:space="preserve"> </w:t>
      </w:r>
      <w:r>
        <w:rPr>
          <w:spacing w:val="-1"/>
        </w:rPr>
        <w:t>SQL*Plus</w:t>
      </w:r>
      <w:r>
        <w:t xml:space="preserve"> </w:t>
      </w:r>
      <w:r>
        <w:rPr>
          <w:spacing w:val="-1"/>
        </w:rPr>
        <w:t>on</w:t>
      </w:r>
      <w:r>
        <w:rPr>
          <w:spacing w:val="2"/>
        </w:rPr>
        <w:t xml:space="preserve"> </w:t>
      </w:r>
      <w:r>
        <w:rPr>
          <w:rFonts w:ascii="Courier New"/>
          <w:spacing w:val="-1"/>
        </w:rPr>
        <w:t>host01</w:t>
      </w:r>
      <w:r>
        <w:rPr>
          <w:rFonts w:ascii="Courier New"/>
          <w:spacing w:val="-71"/>
        </w:rPr>
        <w:t xml:space="preserve"> </w:t>
      </w:r>
      <w:r>
        <w:rPr>
          <w:spacing w:val="-1"/>
        </w:rPr>
        <w:t>and</w:t>
      </w:r>
      <w:r>
        <w:t xml:space="preserve"> </w:t>
      </w:r>
      <w:r>
        <w:rPr>
          <w:rFonts w:ascii="Courier New"/>
          <w:spacing w:val="-1"/>
        </w:rPr>
        <w:t>host03</w:t>
      </w:r>
      <w:r>
        <w:rPr>
          <w:rFonts w:ascii="Courier New"/>
          <w:spacing w:val="-73"/>
        </w:rPr>
        <w:t xml:space="preserve"> </w:t>
      </w:r>
      <w:r>
        <w:t>leaving</w:t>
      </w:r>
      <w:r>
        <w:rPr>
          <w:spacing w:val="2"/>
        </w:rPr>
        <w:t xml:space="preserve"> </w:t>
      </w:r>
      <w:r>
        <w:t>the terminal windows</w:t>
      </w:r>
      <w:r>
        <w:rPr>
          <w:spacing w:val="1"/>
        </w:rPr>
        <w:t xml:space="preserve"> </w:t>
      </w:r>
      <w:r>
        <w:t>open</w:t>
      </w:r>
      <w:r>
        <w:rPr>
          <w:spacing w:val="-2"/>
        </w:rPr>
        <w:t xml:space="preserve"> </w:t>
      </w:r>
      <w:r>
        <w:t>for future</w:t>
      </w:r>
      <w:r>
        <w:rPr>
          <w:spacing w:val="-59"/>
        </w:rPr>
        <w:t xml:space="preserve"> </w:t>
      </w:r>
      <w:r>
        <w:t>practices.</w:t>
      </w:r>
    </w:p>
    <w:p w:rsidR="005E0F74" w:rsidRDefault="005E0F74">
      <w:pPr>
        <w:spacing w:line="266" w:lineRule="auto"/>
        <w:sectPr w:rsidR="005E0F74">
          <w:footerReference w:type="default" r:id="rId360"/>
          <w:pgSz w:w="12240" w:h="15840"/>
          <w:pgMar w:top="1080" w:right="1100" w:bottom="1100" w:left="540" w:header="0" w:footer="913" w:gutter="0"/>
          <w:cols w:space="720"/>
        </w:sectPr>
      </w:pPr>
    </w:p>
    <w:p w:rsidR="005E0F74" w:rsidRDefault="00FD78AA">
      <w:pPr>
        <w:pStyle w:val="Heading2"/>
      </w:pPr>
      <w:r>
        <w:lastRenderedPageBreak/>
        <w:pict>
          <v:rect id="_x0000_s1517" style="position:absolute;left:0;text-align:left;margin-left:70.6pt;margin-top:23.15pt;width:471pt;height:.7pt;z-index:-15224832;mso-wrap-distance-left:0;mso-wrap-distance-right:0;mso-position-horizontal-relative:page" fillcolor="black" stroked="f">
            <w10:wrap type="topAndBottom" anchorx="page"/>
          </v:rect>
        </w:pict>
      </w:r>
      <w:r>
        <w:pict>
          <v:line id="_x0000_s1516" style="position:absolute;left:0;text-align:left;z-index:-28408832;mso-position-horizontal-relative:page;mso-position-vertical-relative:page" from="95.65pt,645.95pt" to="161.65pt,645.95pt" strokeweight=".22978mm">
            <v:stroke dashstyle="dash"/>
            <w10:wrap anchorx="page" anchory="page"/>
          </v:line>
        </w:pict>
      </w:r>
      <w:bookmarkStart w:id="72" w:name="_TOC_250019"/>
      <w:r w:rsidR="005F1A21">
        <w:t>Practice</w:t>
      </w:r>
      <w:r w:rsidR="005F1A21">
        <w:rPr>
          <w:spacing w:val="-4"/>
        </w:rPr>
        <w:t xml:space="preserve"> </w:t>
      </w:r>
      <w:r w:rsidR="005F1A21">
        <w:t>15-5:</w:t>
      </w:r>
      <w:r w:rsidR="005F1A21">
        <w:rPr>
          <w:spacing w:val="-4"/>
        </w:rPr>
        <w:t xml:space="preserve"> </w:t>
      </w:r>
      <w:r w:rsidR="005F1A21">
        <w:t>Performing</w:t>
      </w:r>
      <w:r w:rsidR="005F1A21">
        <w:rPr>
          <w:spacing w:val="-1"/>
        </w:rPr>
        <w:t xml:space="preserve"> </w:t>
      </w:r>
      <w:r w:rsidR="005F1A21">
        <w:t>Flashback</w:t>
      </w:r>
      <w:r w:rsidR="005F1A21">
        <w:rPr>
          <w:spacing w:val="-4"/>
        </w:rPr>
        <w:t xml:space="preserve"> </w:t>
      </w:r>
      <w:r w:rsidR="005F1A21">
        <w:t>of</w:t>
      </w:r>
      <w:r w:rsidR="005F1A21">
        <w:rPr>
          <w:spacing w:val="-1"/>
        </w:rPr>
        <w:t xml:space="preserve"> </w:t>
      </w:r>
      <w:r w:rsidR="005F1A21">
        <w:t>the</w:t>
      </w:r>
      <w:r w:rsidR="005F1A21">
        <w:rPr>
          <w:spacing w:val="-4"/>
        </w:rPr>
        <w:t xml:space="preserve"> </w:t>
      </w:r>
      <w:r w:rsidR="005F1A21">
        <w:t>Logical</w:t>
      </w:r>
      <w:r w:rsidR="005F1A21">
        <w:rPr>
          <w:spacing w:val="-2"/>
        </w:rPr>
        <w:t xml:space="preserve"> </w:t>
      </w:r>
      <w:r w:rsidR="005F1A21">
        <w:t>Standby</w:t>
      </w:r>
      <w:r w:rsidR="005F1A21">
        <w:rPr>
          <w:spacing w:val="-9"/>
        </w:rPr>
        <w:t xml:space="preserve"> </w:t>
      </w:r>
      <w:bookmarkEnd w:id="72"/>
      <w:r w:rsidR="005F1A21">
        <w:t>Database</w:t>
      </w:r>
    </w:p>
    <w:p w:rsidR="005E0F74" w:rsidRDefault="005E0F74">
      <w:pPr>
        <w:pStyle w:val="BodyText"/>
        <w:spacing w:before="2"/>
        <w:rPr>
          <w:rFonts w:ascii="Arial"/>
          <w:b/>
          <w:sz w:val="10"/>
        </w:rPr>
      </w:pPr>
    </w:p>
    <w:p w:rsidR="005E0F74" w:rsidRDefault="005F1A21">
      <w:pPr>
        <w:pStyle w:val="Heading3"/>
      </w:pPr>
      <w:r>
        <w:t>Overview</w:t>
      </w:r>
    </w:p>
    <w:p w:rsidR="005E0F74" w:rsidRDefault="005F1A21">
      <w:pPr>
        <w:pStyle w:val="BodyText"/>
        <w:spacing w:before="168" w:line="276" w:lineRule="auto"/>
        <w:ind w:left="900" w:right="364"/>
        <w:rPr>
          <w:rFonts w:ascii="Arial MT"/>
        </w:rPr>
      </w:pPr>
      <w:r>
        <w:rPr>
          <w:rFonts w:ascii="Arial MT"/>
          <w:spacing w:val="-1"/>
        </w:rPr>
        <w:t>In</w:t>
      </w:r>
      <w:r>
        <w:rPr>
          <w:rFonts w:ascii="Arial MT"/>
          <w:spacing w:val="-2"/>
        </w:rPr>
        <w:t xml:space="preserve"> </w:t>
      </w:r>
      <w:r>
        <w:rPr>
          <w:rFonts w:ascii="Arial MT"/>
          <w:spacing w:val="-1"/>
        </w:rPr>
        <w:t>this</w:t>
      </w:r>
      <w:r>
        <w:rPr>
          <w:rFonts w:ascii="Arial MT"/>
          <w:spacing w:val="1"/>
        </w:rPr>
        <w:t xml:space="preserve"> </w:t>
      </w:r>
      <w:r>
        <w:rPr>
          <w:rFonts w:ascii="Arial MT"/>
          <w:spacing w:val="-1"/>
        </w:rPr>
        <w:t xml:space="preserve">practice, </w:t>
      </w:r>
      <w:r>
        <w:rPr>
          <w:rFonts w:ascii="Arial MT"/>
        </w:rPr>
        <w:t>you will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examine the</w:t>
      </w:r>
      <w:r>
        <w:rPr>
          <w:rFonts w:ascii="Arial MT"/>
          <w:spacing w:val="2"/>
        </w:rPr>
        <w:t xml:space="preserve"> </w:t>
      </w:r>
      <w:r>
        <w:t>london2</w:t>
      </w:r>
      <w:r>
        <w:rPr>
          <w:spacing w:val="-73"/>
        </w:rPr>
        <w:t xml:space="preserve"> </w:t>
      </w:r>
      <w:r>
        <w:rPr>
          <w:rFonts w:ascii="Arial MT"/>
        </w:rPr>
        <w:t>logical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standby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database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to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test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if</w:t>
      </w:r>
      <w:r>
        <w:rPr>
          <w:rFonts w:ascii="Arial MT"/>
          <w:spacing w:val="2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automatic</w:t>
      </w:r>
      <w:r>
        <w:rPr>
          <w:rFonts w:ascii="Arial MT"/>
          <w:spacing w:val="-59"/>
        </w:rPr>
        <w:t xml:space="preserve"> </w:t>
      </w:r>
      <w:r>
        <w:rPr>
          <w:rFonts w:ascii="Arial MT"/>
        </w:rPr>
        <w:t>flashback of standby database feature works with the logical standby database or not. Finally,</w:t>
      </w:r>
      <w:r>
        <w:rPr>
          <w:rFonts w:ascii="Arial MT"/>
          <w:spacing w:val="1"/>
        </w:rPr>
        <w:t xml:space="preserve"> </w:t>
      </w:r>
      <w:r>
        <w:rPr>
          <w:rFonts w:ascii="Arial MT"/>
          <w:spacing w:val="-1"/>
        </w:rPr>
        <w:t>you</w:t>
      </w:r>
      <w:r>
        <w:rPr>
          <w:rFonts w:ascii="Arial MT"/>
        </w:rPr>
        <w:t xml:space="preserve"> </w:t>
      </w:r>
      <w:r>
        <w:rPr>
          <w:rFonts w:ascii="Arial MT"/>
          <w:spacing w:val="-1"/>
        </w:rPr>
        <w:t>will</w:t>
      </w:r>
      <w:r>
        <w:rPr>
          <w:rFonts w:ascii="Arial MT"/>
        </w:rPr>
        <w:t xml:space="preserve"> </w:t>
      </w:r>
      <w:r>
        <w:rPr>
          <w:rFonts w:ascii="Arial MT"/>
          <w:spacing w:val="-1"/>
        </w:rPr>
        <w:t>perform the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flashback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of</w:t>
      </w:r>
      <w:r>
        <w:rPr>
          <w:rFonts w:ascii="Arial MT"/>
          <w:spacing w:val="2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2"/>
        </w:rPr>
        <w:t xml:space="preserve"> </w:t>
      </w:r>
      <w:r>
        <w:t>london2</w:t>
      </w:r>
      <w:r>
        <w:rPr>
          <w:spacing w:val="-70"/>
        </w:rPr>
        <w:t xml:space="preserve"> </w:t>
      </w:r>
      <w:r>
        <w:rPr>
          <w:rFonts w:ascii="Arial MT"/>
        </w:rPr>
        <w:t>logical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standby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database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manually.</w:t>
      </w:r>
    </w:p>
    <w:p w:rsidR="005E0F74" w:rsidRDefault="005F1A21">
      <w:pPr>
        <w:pStyle w:val="Heading3"/>
        <w:spacing w:before="233"/>
      </w:pPr>
      <w:r>
        <w:t>Tasks</w:t>
      </w:r>
    </w:p>
    <w:p w:rsidR="005E0F74" w:rsidRDefault="00FD78AA">
      <w:pPr>
        <w:pStyle w:val="ListParagraph"/>
        <w:numPr>
          <w:ilvl w:val="0"/>
          <w:numId w:val="21"/>
        </w:numPr>
        <w:tabs>
          <w:tab w:val="left" w:pos="1332"/>
          <w:tab w:val="left" w:pos="1333"/>
        </w:tabs>
        <w:spacing w:before="168" w:line="276" w:lineRule="auto"/>
        <w:ind w:right="514"/>
      </w:pPr>
      <w:r>
        <w:pict>
          <v:shape id="_x0000_s1515" type="#_x0000_t202" style="position:absolute;left:0;text-align:left;margin-left:90.25pt;margin-top:42.5pt;width:449.65pt;height:250.85pt;z-index:-15224320;mso-wrap-distance-left:0;mso-wrap-distance-right:0;mso-position-horizontal-relative:page" filled="f" strokeweight=".48pt">
            <v:textbox inset="0,0,0,0">
              <w:txbxContent>
                <w:p w:rsidR="00D14CCF" w:rsidRDefault="00D14CCF">
                  <w:pPr>
                    <w:spacing w:line="246" w:lineRule="exact"/>
                    <w:ind w:left="103"/>
                    <w:rPr>
                      <w:b/>
                    </w:rPr>
                  </w:pPr>
                  <w:r>
                    <w:t>[oracle@host03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~]$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.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oraenv</w:t>
                  </w:r>
                </w:p>
                <w:p w:rsidR="00D14CCF" w:rsidRDefault="00D14CCF">
                  <w:pPr>
                    <w:spacing w:before="1"/>
                    <w:ind w:left="103"/>
                    <w:rPr>
                      <w:b/>
                    </w:rPr>
                  </w:pPr>
                  <w:r>
                    <w:t>ORACLE_SID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[oracle]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?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london2</w:t>
                  </w:r>
                </w:p>
                <w:p w:rsidR="00D14CCF" w:rsidRDefault="00D14CCF">
                  <w:pPr>
                    <w:pStyle w:val="BodyText"/>
                    <w:spacing w:before="13" w:line="232" w:lineRule="auto"/>
                    <w:ind w:left="103"/>
                    <w:rPr>
                      <w:b/>
                    </w:rPr>
                  </w:pPr>
                  <w:r>
                    <w:t>The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Oracle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base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remains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unchanged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with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value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/u01/app/oracle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[oracle@host03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 xml:space="preserve">~]$ </w:t>
                  </w:r>
                  <w:r>
                    <w:rPr>
                      <w:b/>
                    </w:rPr>
                    <w:t>sqlplus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/</w:t>
                  </w:r>
                  <w:r>
                    <w:rPr>
                      <w:b/>
                      <w:spacing w:val="-1"/>
                    </w:rPr>
                    <w:t xml:space="preserve"> </w:t>
                  </w:r>
                  <w:r>
                    <w:rPr>
                      <w:b/>
                    </w:rPr>
                    <w:t>as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sysdba</w:t>
                  </w:r>
                </w:p>
                <w:p w:rsidR="00D14CCF" w:rsidRDefault="00D14CCF">
                  <w:pPr>
                    <w:pStyle w:val="BodyText"/>
                    <w:spacing w:before="190"/>
                    <w:ind w:left="103" w:right="543"/>
                  </w:pPr>
                  <w:r>
                    <w:t>SQL*Plus: Release 19.0.0.0.0 - Production on Sat Jun 6 13:13:37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2020</w:t>
                  </w:r>
                </w:p>
                <w:p w:rsidR="00D14CCF" w:rsidRDefault="00D14CCF">
                  <w:pPr>
                    <w:pStyle w:val="BodyText"/>
                    <w:spacing w:before="1"/>
                    <w:ind w:left="103"/>
                  </w:pPr>
                  <w:r>
                    <w:t>Version</w:t>
                  </w:r>
                  <w:r>
                    <w:rPr>
                      <w:spacing w:val="-7"/>
                    </w:rPr>
                    <w:t xml:space="preserve"> </w:t>
                  </w:r>
                  <w:r>
                    <w:t>19.3.0.0.0</w:t>
                  </w:r>
                </w:p>
                <w:p w:rsidR="00D14CCF" w:rsidRDefault="00D14CCF">
                  <w:pPr>
                    <w:pStyle w:val="BodyText"/>
                    <w:spacing w:before="180"/>
                    <w:ind w:left="103"/>
                  </w:pPr>
                  <w:r>
                    <w:rPr>
                      <w:spacing w:val="-4"/>
                    </w:rPr>
                    <w:t xml:space="preserve"> </w:t>
                  </w:r>
                  <w:r>
                    <w:t>(c)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1982,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2019,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Oracle.</w:t>
                  </w:r>
                  <w:r>
                    <w:rPr>
                      <w:spacing w:val="127"/>
                    </w:rPr>
                    <w:t xml:space="preserve"> </w:t>
                  </w:r>
                  <w:r>
                    <w:t>All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rights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reserved.</w:t>
                  </w:r>
                </w:p>
                <w:p w:rsidR="00D14CCF" w:rsidRDefault="00D14CCF">
                  <w:pPr>
                    <w:pStyle w:val="BodyText"/>
                    <w:rPr>
                      <w:sz w:val="32"/>
                    </w:rPr>
                  </w:pPr>
                </w:p>
                <w:p w:rsidR="00D14CCF" w:rsidRDefault="00D14CCF">
                  <w:pPr>
                    <w:pStyle w:val="BodyText"/>
                    <w:ind w:left="103"/>
                  </w:pPr>
                  <w:r>
                    <w:t>Connected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to:</w:t>
                  </w:r>
                </w:p>
                <w:p w:rsidR="00D14CCF" w:rsidRDefault="00D14CCF">
                  <w:pPr>
                    <w:pStyle w:val="BodyText"/>
                    <w:spacing w:before="1"/>
                    <w:ind w:left="103" w:right="1071"/>
                  </w:pPr>
                  <w:r>
                    <w:t>Oracle Database 19c Enterprise Edition Release 19.0.0.0.0 -</w:t>
                  </w:r>
                  <w:r>
                    <w:rPr>
                      <w:spacing w:val="-130"/>
                    </w:rPr>
                    <w:t xml:space="preserve"> </w:t>
                  </w:r>
                  <w:r>
                    <w:t>Production</w:t>
                  </w:r>
                </w:p>
                <w:p w:rsidR="00D14CCF" w:rsidRDefault="00D14CCF">
                  <w:pPr>
                    <w:pStyle w:val="BodyText"/>
                    <w:spacing w:line="248" w:lineRule="exact"/>
                    <w:ind w:left="103"/>
                  </w:pPr>
                  <w:r>
                    <w:t>Version</w:t>
                  </w:r>
                  <w:r>
                    <w:rPr>
                      <w:spacing w:val="-7"/>
                    </w:rPr>
                    <w:t xml:space="preserve"> </w:t>
                  </w:r>
                  <w:r>
                    <w:t>19.3.0.0.0</w:t>
                  </w:r>
                </w:p>
                <w:p w:rsidR="00D14CCF" w:rsidRDefault="00D14CCF">
                  <w:pPr>
                    <w:spacing w:before="175"/>
                    <w:ind w:left="103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alter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session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set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container=dev1;</w:t>
                  </w:r>
                </w:p>
                <w:p w:rsidR="00D14CCF" w:rsidRDefault="00D14CCF">
                  <w:pPr>
                    <w:pStyle w:val="BodyText"/>
                    <w:spacing w:before="188"/>
                    <w:ind w:left="103" w:right="6765"/>
                  </w:pPr>
                  <w:r>
                    <w:t>Session</w:t>
                  </w:r>
                  <w:r>
                    <w:rPr>
                      <w:spacing w:val="-8"/>
                    </w:rPr>
                    <w:t xml:space="preserve"> </w:t>
                  </w:r>
                  <w:r>
                    <w:t>altered.</w:t>
                  </w:r>
                </w:p>
                <w:p w:rsidR="00D14CCF" w:rsidRDefault="00D14CCF">
                  <w:pPr>
                    <w:pStyle w:val="BodyText"/>
                    <w:spacing w:before="177"/>
                    <w:ind w:left="103" w:right="6765"/>
                  </w:pPr>
                  <w:r>
                    <w:t>SQL&gt;</w:t>
                  </w:r>
                </w:p>
              </w:txbxContent>
            </v:textbox>
            <w10:wrap type="topAndBottom" anchorx="page"/>
          </v:shape>
        </w:pict>
      </w:r>
      <w:r w:rsidR="005F1A21">
        <w:rPr>
          <w:spacing w:val="-1"/>
        </w:rPr>
        <w:t>Use</w:t>
      </w:r>
      <w:r w:rsidR="005F1A21">
        <w:t xml:space="preserve"> </w:t>
      </w:r>
      <w:r w:rsidR="005F1A21">
        <w:rPr>
          <w:spacing w:val="-1"/>
        </w:rPr>
        <w:t>the</w:t>
      </w:r>
      <w:r w:rsidR="005F1A21">
        <w:rPr>
          <w:spacing w:val="-2"/>
        </w:rPr>
        <w:t xml:space="preserve"> </w:t>
      </w:r>
      <w:r w:rsidR="005F1A21">
        <w:rPr>
          <w:spacing w:val="-1"/>
        </w:rPr>
        <w:t>terminal</w:t>
      </w:r>
      <w:r w:rsidR="005F1A21">
        <w:t xml:space="preserve"> </w:t>
      </w:r>
      <w:r w:rsidR="005F1A21">
        <w:rPr>
          <w:spacing w:val="-1"/>
        </w:rPr>
        <w:t>window</w:t>
      </w:r>
      <w:r w:rsidR="005F1A21">
        <w:t xml:space="preserve"> connected</w:t>
      </w:r>
      <w:r w:rsidR="005F1A21">
        <w:rPr>
          <w:spacing w:val="-5"/>
        </w:rPr>
        <w:t xml:space="preserve"> </w:t>
      </w:r>
      <w:r w:rsidR="005F1A21">
        <w:t>to</w:t>
      </w:r>
      <w:r w:rsidR="005F1A21">
        <w:rPr>
          <w:spacing w:val="3"/>
        </w:rPr>
        <w:t xml:space="preserve"> </w:t>
      </w:r>
      <w:r w:rsidR="005F1A21">
        <w:rPr>
          <w:rFonts w:ascii="Courier New"/>
        </w:rPr>
        <w:t>host03</w:t>
      </w:r>
      <w:r w:rsidR="005F1A21">
        <w:rPr>
          <w:rFonts w:ascii="Courier New"/>
          <w:spacing w:val="-73"/>
        </w:rPr>
        <w:t xml:space="preserve"> </w:t>
      </w:r>
      <w:r w:rsidR="005F1A21">
        <w:t>as</w:t>
      </w:r>
      <w:r w:rsidR="005F1A21">
        <w:rPr>
          <w:spacing w:val="1"/>
        </w:rPr>
        <w:t xml:space="preserve"> </w:t>
      </w:r>
      <w:r w:rsidR="005F1A21">
        <w:rPr>
          <w:rFonts w:ascii="Courier New"/>
        </w:rPr>
        <w:t>oracle</w:t>
      </w:r>
      <w:r w:rsidR="005F1A21">
        <w:rPr>
          <w:rFonts w:ascii="Courier New"/>
          <w:spacing w:val="-71"/>
        </w:rPr>
        <w:t xml:space="preserve"> </w:t>
      </w:r>
      <w:r w:rsidR="005F1A21">
        <w:t>with the</w:t>
      </w:r>
      <w:r w:rsidR="005F1A21">
        <w:rPr>
          <w:spacing w:val="-2"/>
        </w:rPr>
        <w:t xml:space="preserve"> </w:t>
      </w:r>
      <w:r w:rsidR="005F1A21">
        <w:t>environment</w:t>
      </w:r>
      <w:r w:rsidR="005F1A21">
        <w:rPr>
          <w:spacing w:val="-1"/>
        </w:rPr>
        <w:t xml:space="preserve"> </w:t>
      </w:r>
      <w:r w:rsidR="005F1A21">
        <w:t>variables</w:t>
      </w:r>
      <w:r w:rsidR="005F1A21">
        <w:rPr>
          <w:spacing w:val="-58"/>
        </w:rPr>
        <w:t xml:space="preserve"> </w:t>
      </w:r>
      <w:r w:rsidR="005F1A21">
        <w:rPr>
          <w:spacing w:val="-1"/>
        </w:rPr>
        <w:t>set to</w:t>
      </w:r>
      <w:r w:rsidR="005F1A21">
        <w:t xml:space="preserve"> </w:t>
      </w:r>
      <w:r w:rsidR="005F1A21">
        <w:rPr>
          <w:rFonts w:ascii="Courier New"/>
          <w:spacing w:val="-1"/>
        </w:rPr>
        <w:t>london2</w:t>
      </w:r>
      <w:r w:rsidR="005F1A21">
        <w:rPr>
          <w:spacing w:val="-1"/>
        </w:rPr>
        <w:t>.</w:t>
      </w:r>
      <w:r w:rsidR="005F1A21">
        <w:rPr>
          <w:spacing w:val="2"/>
        </w:rPr>
        <w:t xml:space="preserve"> </w:t>
      </w:r>
      <w:r w:rsidR="005F1A21">
        <w:t>Connect</w:t>
      </w:r>
      <w:r w:rsidR="005F1A21">
        <w:rPr>
          <w:spacing w:val="-1"/>
        </w:rPr>
        <w:t xml:space="preserve"> </w:t>
      </w:r>
      <w:r w:rsidR="005F1A21">
        <w:t>to</w:t>
      </w:r>
      <w:r w:rsidR="005F1A21">
        <w:rPr>
          <w:spacing w:val="-2"/>
        </w:rPr>
        <w:t xml:space="preserve"> </w:t>
      </w:r>
      <w:r w:rsidR="005F1A21">
        <w:t>the</w:t>
      </w:r>
      <w:r w:rsidR="005F1A21">
        <w:rPr>
          <w:spacing w:val="1"/>
        </w:rPr>
        <w:t xml:space="preserve"> </w:t>
      </w:r>
      <w:r w:rsidR="005F1A21">
        <w:rPr>
          <w:rFonts w:ascii="Courier New"/>
        </w:rPr>
        <w:t>DEV1</w:t>
      </w:r>
      <w:r w:rsidR="005F1A21">
        <w:rPr>
          <w:rFonts w:ascii="Courier New"/>
          <w:spacing w:val="-73"/>
        </w:rPr>
        <w:t xml:space="preserve"> </w:t>
      </w:r>
      <w:r w:rsidR="005F1A21">
        <w:t>PDB.</w:t>
      </w:r>
    </w:p>
    <w:p w:rsidR="005E0F74" w:rsidRDefault="005E0F74">
      <w:pPr>
        <w:pStyle w:val="BodyText"/>
        <w:spacing w:before="7"/>
        <w:rPr>
          <w:rFonts w:ascii="Arial MT"/>
          <w:sz w:val="25"/>
        </w:rPr>
      </w:pPr>
    </w:p>
    <w:p w:rsidR="005E0F74" w:rsidRDefault="00FD78AA">
      <w:pPr>
        <w:pStyle w:val="ListParagraph"/>
        <w:numPr>
          <w:ilvl w:val="0"/>
          <w:numId w:val="21"/>
        </w:numPr>
        <w:tabs>
          <w:tab w:val="left" w:pos="1332"/>
          <w:tab w:val="left" w:pos="1333"/>
        </w:tabs>
        <w:ind w:hanging="433"/>
      </w:pPr>
      <w:r>
        <w:pict>
          <v:shape id="_x0000_s1514" type="#_x0000_t202" style="position:absolute;left:0;text-align:left;margin-left:90.25pt;margin-top:22.2pt;width:449.65pt;height:170.45pt;z-index:-15223808;mso-wrap-distance-left:0;mso-wrap-distance-right:0;mso-position-horizontal-relative:page" filled="f" strokeweight=".48pt">
            <v:textbox inset="0,0,0,0">
              <w:txbxContent>
                <w:p w:rsidR="00D14CCF" w:rsidRDefault="00D14CCF">
                  <w:pPr>
                    <w:spacing w:line="246" w:lineRule="exact"/>
                    <w:ind w:left="103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13"/>
                    </w:rPr>
                    <w:t xml:space="preserve"> </w:t>
                  </w:r>
                  <w:r>
                    <w:rPr>
                      <w:b/>
                    </w:rPr>
                    <w:t>@/home/oracle/setup/view_HR.sql</w:t>
                  </w:r>
                </w:p>
                <w:p w:rsidR="00D14CCF" w:rsidRDefault="00D14CCF">
                  <w:pPr>
                    <w:pStyle w:val="BodyText"/>
                    <w:spacing w:before="190" w:line="415" w:lineRule="auto"/>
                    <w:ind w:left="103" w:right="2563"/>
                  </w:pPr>
                  <w:r>
                    <w:t>SQL&gt;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SELECT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sum(salary)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hr.employees;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SUM(SALARY)</w:t>
                  </w:r>
                </w:p>
                <w:p w:rsidR="00D14CCF" w:rsidRDefault="00D14CCF">
                  <w:pPr>
                    <w:pStyle w:val="BodyText"/>
                    <w:spacing w:before="67"/>
                    <w:ind w:left="499"/>
                  </w:pPr>
                  <w:r>
                    <w:t>679092.4</w:t>
                  </w:r>
                </w:p>
                <w:p w:rsidR="00D14CCF" w:rsidRDefault="00D14CCF">
                  <w:pPr>
                    <w:pStyle w:val="BodyText"/>
                    <w:spacing w:before="180" w:line="412" w:lineRule="auto"/>
                    <w:ind w:left="367" w:hanging="264"/>
                  </w:pPr>
                  <w:r>
                    <w:t>SQL&gt;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SELECT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count(*)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hr.employees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where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department_id=90;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COUNT(*)</w:t>
                  </w:r>
                </w:p>
                <w:p w:rsidR="00D14CCF" w:rsidRDefault="00D14CCF">
                  <w:pPr>
                    <w:pStyle w:val="BodyText"/>
                    <w:spacing w:before="72"/>
                    <w:ind w:left="1219"/>
                  </w:pPr>
                  <w:r>
                    <w:t>8</w:t>
                  </w:r>
                </w:p>
                <w:p w:rsidR="00D14CCF" w:rsidRDefault="00D14CCF">
                  <w:pPr>
                    <w:pStyle w:val="BodyText"/>
                    <w:spacing w:before="180" w:line="246" w:lineRule="exact"/>
                    <w:ind w:left="103"/>
                  </w:pPr>
                  <w:r>
                    <w:t>SQL&gt;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1513" style="position:absolute;left:0;text-align:left;z-index:-28409344;mso-position-horizontal-relative:page" from="95.65pt,85.25pt" to="168.25pt,85.25pt" strokeweight=".22978mm">
            <v:stroke dashstyle="dash"/>
            <w10:wrap anchorx="page"/>
          </v:line>
        </w:pict>
      </w:r>
      <w:r w:rsidR="005F1A21">
        <w:rPr>
          <w:spacing w:val="-1"/>
        </w:rPr>
        <w:t>Query</w:t>
      </w:r>
      <w:r w:rsidR="005F1A21">
        <w:rPr>
          <w:spacing w:val="-2"/>
        </w:rPr>
        <w:t xml:space="preserve"> </w:t>
      </w:r>
      <w:r w:rsidR="005F1A21">
        <w:rPr>
          <w:spacing w:val="-1"/>
        </w:rPr>
        <w:t>the</w:t>
      </w:r>
      <w:r w:rsidR="005F1A21">
        <w:rPr>
          <w:spacing w:val="-2"/>
        </w:rPr>
        <w:t xml:space="preserve"> </w:t>
      </w:r>
      <w:r w:rsidR="005F1A21">
        <w:t>updated data in the</w:t>
      </w:r>
      <w:r w:rsidR="005F1A21">
        <w:rPr>
          <w:spacing w:val="-1"/>
        </w:rPr>
        <w:t xml:space="preserve"> </w:t>
      </w:r>
      <w:r w:rsidR="005F1A21">
        <w:rPr>
          <w:rFonts w:ascii="Courier New"/>
        </w:rPr>
        <w:t>HR</w:t>
      </w:r>
      <w:r w:rsidR="005F1A21">
        <w:rPr>
          <w:rFonts w:ascii="Courier New"/>
          <w:spacing w:val="-71"/>
        </w:rPr>
        <w:t xml:space="preserve"> </w:t>
      </w:r>
      <w:r w:rsidR="005F1A21">
        <w:t>schema.</w:t>
      </w:r>
    </w:p>
    <w:p w:rsidR="005E0F74" w:rsidRDefault="005E0F74">
      <w:pPr>
        <w:sectPr w:rsidR="005E0F74">
          <w:footerReference w:type="default" r:id="rId361"/>
          <w:pgSz w:w="12240" w:h="15840"/>
          <w:pgMar w:top="1080" w:right="1100" w:bottom="1100" w:left="540" w:header="0" w:footer="913" w:gutter="0"/>
          <w:cols w:space="720"/>
        </w:sectPr>
      </w:pPr>
    </w:p>
    <w:p w:rsidR="005E0F74" w:rsidRDefault="005F1A21">
      <w:pPr>
        <w:pStyle w:val="ListParagraph"/>
        <w:numPr>
          <w:ilvl w:val="0"/>
          <w:numId w:val="21"/>
        </w:numPr>
        <w:tabs>
          <w:tab w:val="left" w:pos="1332"/>
          <w:tab w:val="left" w:pos="1333"/>
        </w:tabs>
        <w:spacing w:before="77"/>
        <w:ind w:hanging="433"/>
      </w:pPr>
      <w:r>
        <w:lastRenderedPageBreak/>
        <w:t>Open</w:t>
      </w:r>
      <w:r>
        <w:rPr>
          <w:spacing w:val="-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new</w:t>
      </w:r>
      <w:r>
        <w:rPr>
          <w:spacing w:val="-4"/>
        </w:rPr>
        <w:t xml:space="preserve"> </w:t>
      </w:r>
      <w:r>
        <w:t>terminal</w:t>
      </w:r>
      <w:r>
        <w:rPr>
          <w:spacing w:val="-1"/>
        </w:rPr>
        <w:t xml:space="preserve"> </w:t>
      </w:r>
      <w:r>
        <w:t>window</w:t>
      </w:r>
      <w:r>
        <w:rPr>
          <w:spacing w:val="-4"/>
        </w:rPr>
        <w:t xml:space="preserve"> </w:t>
      </w:r>
      <w:r>
        <w:t>connected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rPr>
          <w:rFonts w:ascii="Courier New"/>
        </w:rPr>
        <w:t>host03</w:t>
      </w:r>
      <w:r>
        <w:t>.</w:t>
      </w:r>
      <w:r>
        <w:rPr>
          <w:spacing w:val="1"/>
        </w:rPr>
        <w:t xml:space="preserve"> </w:t>
      </w:r>
      <w:r>
        <w:t>Review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alert</w:t>
      </w:r>
      <w:r>
        <w:rPr>
          <w:spacing w:val="1"/>
        </w:rPr>
        <w:t xml:space="preserve"> </w:t>
      </w:r>
      <w:r>
        <w:t>log</w:t>
      </w:r>
      <w:r>
        <w:rPr>
          <w:spacing w:val="-1"/>
        </w:rPr>
        <w:t xml:space="preserve"> </w:t>
      </w:r>
      <w:r>
        <w:t>file</w:t>
      </w:r>
      <w:r>
        <w:rPr>
          <w:spacing w:val="-3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the</w:t>
      </w:r>
    </w:p>
    <w:p w:rsidR="005E0F74" w:rsidRDefault="00FD78AA">
      <w:pPr>
        <w:pStyle w:val="BodyText"/>
        <w:spacing w:before="37"/>
        <w:ind w:left="1332"/>
        <w:rPr>
          <w:rFonts w:ascii="Arial MT"/>
        </w:rPr>
      </w:pPr>
      <w:r>
        <w:pict>
          <v:shape id="_x0000_s1512" type="#_x0000_t202" style="position:absolute;left:0;text-align:left;margin-left:90.25pt;margin-top:20.45pt;width:449.65pt;height:212.35pt;z-index:-15222272;mso-wrap-distance-left:0;mso-wrap-distance-right:0;mso-position-horizontal-relative:page" filled="f" strokeweight=".48pt">
            <v:textbox inset="0,0,0,0">
              <w:txbxContent>
                <w:p w:rsidR="00D14CCF" w:rsidRDefault="00D14CCF">
                  <w:pPr>
                    <w:spacing w:line="246" w:lineRule="exact"/>
                    <w:ind w:left="103"/>
                    <w:rPr>
                      <w:b/>
                    </w:rPr>
                  </w:pPr>
                  <w:r>
                    <w:t>[oracle@host03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~]$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tail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-f</w:t>
                  </w:r>
                </w:p>
                <w:p w:rsidR="00D14CCF" w:rsidRDefault="00D14CCF">
                  <w:pPr>
                    <w:ind w:left="103"/>
                    <w:rPr>
                      <w:b/>
                    </w:rPr>
                  </w:pPr>
                  <w:r>
                    <w:rPr>
                      <w:b/>
                    </w:rPr>
                    <w:t>/u01/app/oracle/diag/rdbms/london2/london2/trace/alert_london2.log</w:t>
                  </w:r>
                </w:p>
                <w:p w:rsidR="00D14CCF" w:rsidRDefault="00D14CCF">
                  <w:pPr>
                    <w:pStyle w:val="BodyText"/>
                    <w:spacing w:before="5"/>
                    <w:ind w:left="103" w:right="3861"/>
                  </w:pPr>
                  <w:r>
                    <w:t>LOGMINER: Memory Release Limit: 1M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LOGMINER: Max Decomp Region Memory: 1M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LOGMINER: Transaction Queue Size: 1024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2020-06-06T13:05:34.735266-04:00</w:t>
                  </w:r>
                </w:p>
                <w:p w:rsidR="00D14CCF" w:rsidRDefault="00D14CCF">
                  <w:pPr>
                    <w:pStyle w:val="BodyText"/>
                    <w:spacing w:before="2"/>
                    <w:ind w:left="103" w:right="543"/>
                  </w:pPr>
                  <w:r>
                    <w:rPr>
                      <w:color w:val="FF0000"/>
                    </w:rPr>
                    <w:t>Fatal</w:t>
                  </w:r>
                  <w:r>
                    <w:rPr>
                      <w:color w:val="FF0000"/>
                      <w:spacing w:val="-4"/>
                    </w:rPr>
                    <w:t xml:space="preserve"> </w:t>
                  </w:r>
                  <w:r>
                    <w:rPr>
                      <w:color w:val="FF0000"/>
                    </w:rPr>
                    <w:t>Error:</w:t>
                  </w:r>
                  <w:r>
                    <w:rPr>
                      <w:color w:val="FF0000"/>
                      <w:spacing w:val="-3"/>
                    </w:rPr>
                    <w:t xml:space="preserve"> </w:t>
                  </w:r>
                  <w:r>
                    <w:rPr>
                      <w:color w:val="FF0000"/>
                    </w:rPr>
                    <w:t>LogMiner:</w:t>
                  </w:r>
                  <w:r>
                    <w:rPr>
                      <w:color w:val="FF0000"/>
                      <w:spacing w:val="-3"/>
                    </w:rPr>
                    <w:t xml:space="preserve"> </w:t>
                  </w:r>
                  <w:r>
                    <w:rPr>
                      <w:color w:val="FF0000"/>
                    </w:rPr>
                    <w:t>session#</w:t>
                  </w:r>
                  <w:r>
                    <w:rPr>
                      <w:color w:val="FF0000"/>
                      <w:spacing w:val="-3"/>
                    </w:rPr>
                    <w:t xml:space="preserve"> </w:t>
                  </w:r>
                  <w:r>
                    <w:rPr>
                      <w:color w:val="FF0000"/>
                    </w:rPr>
                    <w:t>1</w:t>
                  </w:r>
                  <w:r>
                    <w:rPr>
                      <w:color w:val="FF0000"/>
                      <w:spacing w:val="127"/>
                    </w:rPr>
                    <w:t xml:space="preserve"> </w:t>
                  </w:r>
                  <w:r>
                    <w:rPr>
                      <w:color w:val="FF0000"/>
                    </w:rPr>
                    <w:t>processed</w:t>
                  </w:r>
                  <w:r>
                    <w:rPr>
                      <w:color w:val="FF0000"/>
                      <w:spacing w:val="-3"/>
                    </w:rPr>
                    <w:t xml:space="preserve"> </w:t>
                  </w:r>
                  <w:r>
                    <w:rPr>
                      <w:color w:val="FF0000"/>
                    </w:rPr>
                    <w:t>beyond</w:t>
                  </w:r>
                  <w:r>
                    <w:rPr>
                      <w:color w:val="FF0000"/>
                      <w:spacing w:val="-3"/>
                    </w:rPr>
                    <w:t xml:space="preserve"> </w:t>
                  </w:r>
                  <w:r>
                    <w:rPr>
                      <w:color w:val="FF0000"/>
                    </w:rPr>
                    <w:t>new</w:t>
                  </w:r>
                  <w:r>
                    <w:rPr>
                      <w:color w:val="FF0000"/>
                      <w:spacing w:val="-4"/>
                    </w:rPr>
                    <w:t xml:space="preserve"> </w:t>
                  </w:r>
                  <w:r>
                    <w:rPr>
                      <w:color w:val="FF0000"/>
                    </w:rPr>
                    <w:t>branch</w:t>
                  </w:r>
                  <w:r>
                    <w:rPr>
                      <w:color w:val="FF0000"/>
                      <w:spacing w:val="-129"/>
                    </w:rPr>
                    <w:t xml:space="preserve"> </w:t>
                  </w:r>
                  <w:r>
                    <w:rPr>
                      <w:color w:val="FF0000"/>
                    </w:rPr>
                    <w:t>scn.</w:t>
                  </w:r>
                </w:p>
                <w:p w:rsidR="00D14CCF" w:rsidRDefault="00D14CCF">
                  <w:pPr>
                    <w:pStyle w:val="BodyText"/>
                    <w:spacing w:before="2" w:line="237" w:lineRule="auto"/>
                    <w:ind w:left="103" w:right="279"/>
                  </w:pPr>
                  <w:r>
                    <w:rPr>
                      <w:color w:val="FF0000"/>
                    </w:rPr>
                    <w:t>LOGSTDBY status: ORA-01346: Oracle LogMiner processed redo beyond</w:t>
                  </w:r>
                  <w:r>
                    <w:rPr>
                      <w:color w:val="FF0000"/>
                      <w:spacing w:val="-131"/>
                    </w:rPr>
                    <w:t xml:space="preserve"> </w:t>
                  </w:r>
                  <w:r>
                    <w:rPr>
                      <w:color w:val="FF0000"/>
                    </w:rPr>
                    <w:t>primary</w:t>
                  </w:r>
                  <w:r>
                    <w:rPr>
                      <w:color w:val="FF0000"/>
                      <w:spacing w:val="-2"/>
                    </w:rPr>
                    <w:t xml:space="preserve"> </w:t>
                  </w:r>
                  <w:r>
                    <w:rPr>
                      <w:color w:val="FF0000"/>
                    </w:rPr>
                    <w:t>reset</w:t>
                  </w:r>
                  <w:r>
                    <w:rPr>
                      <w:color w:val="FF0000"/>
                      <w:spacing w:val="-1"/>
                    </w:rPr>
                    <w:t xml:space="preserve"> </w:t>
                  </w:r>
                  <w:r>
                    <w:rPr>
                      <w:color w:val="FF0000"/>
                    </w:rPr>
                    <w:t>log</w:t>
                  </w:r>
                  <w:r>
                    <w:rPr>
                      <w:color w:val="FF0000"/>
                      <w:spacing w:val="-1"/>
                    </w:rPr>
                    <w:t xml:space="preserve"> </w:t>
                  </w:r>
                  <w:r>
                    <w:rPr>
                      <w:color w:val="FF0000"/>
                    </w:rPr>
                    <w:t>SCN</w:t>
                  </w:r>
                  <w:r>
                    <w:rPr>
                      <w:color w:val="FF0000"/>
                      <w:spacing w:val="-1"/>
                    </w:rPr>
                    <w:t xml:space="preserve"> </w:t>
                  </w:r>
                  <w:r>
                    <w:rPr>
                      <w:color w:val="FF0000"/>
                    </w:rPr>
                    <w:t>3878101</w:t>
                  </w:r>
                </w:p>
                <w:p w:rsidR="00D14CCF" w:rsidRDefault="00D14CCF">
                  <w:pPr>
                    <w:pStyle w:val="BodyText"/>
                    <w:spacing w:before="2"/>
                  </w:pPr>
                </w:p>
                <w:p w:rsidR="00D14CCF" w:rsidRDefault="00D14CCF">
                  <w:pPr>
                    <w:pStyle w:val="BodyText"/>
                    <w:ind w:left="103"/>
                  </w:pPr>
                  <w:r>
                    <w:t>2020-06-06T13:05:34.738051-04:00</w:t>
                  </w:r>
                </w:p>
                <w:p w:rsidR="00D14CCF" w:rsidRDefault="00D14CCF">
                  <w:pPr>
                    <w:pStyle w:val="BodyText"/>
                    <w:spacing w:before="1"/>
                    <w:ind w:left="103"/>
                  </w:pPr>
                  <w:r>
                    <w:t>Errors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in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file</w:t>
                  </w:r>
                </w:p>
                <w:p w:rsidR="00D14CCF" w:rsidRDefault="00D14CCF">
                  <w:pPr>
                    <w:pStyle w:val="BodyText"/>
                    <w:spacing w:before="1"/>
                    <w:ind w:left="103"/>
                  </w:pPr>
                  <w:r>
                    <w:t>/u01/app/oracle/diag/rdbms/london2/london2/trace/london2_lsp0_9101</w:t>
                  </w:r>
                </w:p>
                <w:p w:rsidR="00D14CCF" w:rsidRDefault="00D14CCF">
                  <w:pPr>
                    <w:pStyle w:val="BodyText"/>
                    <w:spacing w:line="248" w:lineRule="exact"/>
                    <w:ind w:left="103"/>
                  </w:pPr>
                  <w:r>
                    <w:t>.trc:</w:t>
                  </w:r>
                </w:p>
                <w:p w:rsidR="00D14CCF" w:rsidRDefault="00D14CCF">
                  <w:pPr>
                    <w:pStyle w:val="BodyText"/>
                    <w:ind w:left="103"/>
                  </w:pPr>
                  <w:r>
                    <w:rPr>
                      <w:color w:val="FF0000"/>
                    </w:rPr>
                    <w:t>ORA-01346:</w:t>
                  </w:r>
                  <w:r>
                    <w:rPr>
                      <w:color w:val="FF0000"/>
                      <w:spacing w:val="-4"/>
                    </w:rPr>
                    <w:t xml:space="preserve"> </w:t>
                  </w:r>
                  <w:r>
                    <w:rPr>
                      <w:color w:val="FF0000"/>
                    </w:rPr>
                    <w:t>Oracle</w:t>
                  </w:r>
                  <w:r>
                    <w:rPr>
                      <w:color w:val="FF0000"/>
                      <w:spacing w:val="-4"/>
                    </w:rPr>
                    <w:t xml:space="preserve"> </w:t>
                  </w:r>
                  <w:r>
                    <w:rPr>
                      <w:color w:val="FF0000"/>
                    </w:rPr>
                    <w:t>LogMiner</w:t>
                  </w:r>
                  <w:r>
                    <w:rPr>
                      <w:color w:val="FF0000"/>
                      <w:spacing w:val="-4"/>
                    </w:rPr>
                    <w:t xml:space="preserve"> </w:t>
                  </w:r>
                  <w:r>
                    <w:rPr>
                      <w:color w:val="FF0000"/>
                    </w:rPr>
                    <w:t>processed</w:t>
                  </w:r>
                  <w:r>
                    <w:rPr>
                      <w:color w:val="FF0000"/>
                      <w:spacing w:val="-3"/>
                    </w:rPr>
                    <w:t xml:space="preserve"> </w:t>
                  </w:r>
                  <w:r>
                    <w:rPr>
                      <w:color w:val="FF0000"/>
                    </w:rPr>
                    <w:t>redo</w:t>
                  </w:r>
                  <w:r>
                    <w:rPr>
                      <w:color w:val="FF0000"/>
                      <w:spacing w:val="-4"/>
                    </w:rPr>
                    <w:t xml:space="preserve"> </w:t>
                  </w:r>
                  <w:r>
                    <w:rPr>
                      <w:color w:val="FF0000"/>
                    </w:rPr>
                    <w:t>beyond</w:t>
                  </w:r>
                  <w:r>
                    <w:rPr>
                      <w:color w:val="FF0000"/>
                      <w:spacing w:val="-4"/>
                    </w:rPr>
                    <w:t xml:space="preserve"> </w:t>
                  </w:r>
                  <w:r>
                    <w:rPr>
                      <w:color w:val="FF0000"/>
                    </w:rPr>
                    <w:t>primary</w:t>
                  </w:r>
                  <w:r>
                    <w:rPr>
                      <w:color w:val="FF0000"/>
                      <w:spacing w:val="-3"/>
                    </w:rPr>
                    <w:t xml:space="preserve"> </w:t>
                  </w:r>
                  <w:r>
                    <w:rPr>
                      <w:color w:val="FF0000"/>
                    </w:rPr>
                    <w:t>reset</w:t>
                  </w:r>
                  <w:r>
                    <w:rPr>
                      <w:color w:val="FF0000"/>
                      <w:spacing w:val="-4"/>
                    </w:rPr>
                    <w:t xml:space="preserve"> </w:t>
                  </w:r>
                  <w:r>
                    <w:rPr>
                      <w:color w:val="FF0000"/>
                    </w:rPr>
                    <w:t>log</w:t>
                  </w:r>
                  <w:r>
                    <w:rPr>
                      <w:color w:val="FF0000"/>
                      <w:spacing w:val="-129"/>
                    </w:rPr>
                    <w:t xml:space="preserve"> </w:t>
                  </w:r>
                  <w:r>
                    <w:rPr>
                      <w:color w:val="FF0000"/>
                    </w:rPr>
                    <w:t>SCN</w:t>
                  </w:r>
                  <w:r>
                    <w:rPr>
                      <w:color w:val="FF0000"/>
                      <w:spacing w:val="-2"/>
                    </w:rPr>
                    <w:t xml:space="preserve"> </w:t>
                  </w:r>
                  <w:r>
                    <w:rPr>
                      <w:color w:val="FF0000"/>
                    </w:rPr>
                    <w:t>3878101</w:t>
                  </w:r>
                </w:p>
              </w:txbxContent>
            </v:textbox>
            <w10:wrap type="topAndBottom" anchorx="page"/>
          </v:shape>
        </w:pict>
      </w:r>
      <w:r w:rsidR="005F1A21">
        <w:rPr>
          <w:spacing w:val="-1"/>
        </w:rPr>
        <w:t>london2</w:t>
      </w:r>
      <w:r w:rsidR="005F1A21">
        <w:rPr>
          <w:spacing w:val="-71"/>
        </w:rPr>
        <w:t xml:space="preserve"> </w:t>
      </w:r>
      <w:r w:rsidR="005F1A21">
        <w:rPr>
          <w:rFonts w:ascii="Arial MT"/>
        </w:rPr>
        <w:t>standby</w:t>
      </w:r>
      <w:r w:rsidR="005F1A21">
        <w:rPr>
          <w:rFonts w:ascii="Arial MT"/>
          <w:spacing w:val="-1"/>
        </w:rPr>
        <w:t xml:space="preserve"> </w:t>
      </w:r>
      <w:r w:rsidR="005F1A21">
        <w:rPr>
          <w:rFonts w:ascii="Arial MT"/>
        </w:rPr>
        <w:t>database.</w:t>
      </w:r>
    </w:p>
    <w:p w:rsidR="005E0F74" w:rsidRDefault="005F1A21">
      <w:pPr>
        <w:pStyle w:val="BodyText"/>
        <w:spacing w:before="26" w:line="278" w:lineRule="auto"/>
        <w:ind w:left="1332"/>
        <w:rPr>
          <w:rFonts w:ascii="Arial MT" w:hAnsi="Arial MT"/>
        </w:rPr>
      </w:pPr>
      <w:r>
        <w:rPr>
          <w:rFonts w:ascii="Arial" w:hAnsi="Arial"/>
          <w:b/>
        </w:rPr>
        <w:t>Note:</w:t>
      </w:r>
      <w:r>
        <w:rPr>
          <w:rFonts w:ascii="Arial" w:hAnsi="Arial"/>
          <w:b/>
          <w:spacing w:val="-4"/>
        </w:rPr>
        <w:t xml:space="preserve"> </w:t>
      </w:r>
      <w:r>
        <w:rPr>
          <w:rFonts w:ascii="Arial MT" w:hAnsi="Arial MT"/>
        </w:rPr>
        <w:t>The</w:t>
      </w:r>
      <w:r>
        <w:rPr>
          <w:rFonts w:ascii="Arial MT" w:hAnsi="Arial MT"/>
          <w:spacing w:val="-5"/>
        </w:rPr>
        <w:t xml:space="preserve"> </w:t>
      </w:r>
      <w:r>
        <w:rPr>
          <w:rFonts w:ascii="Arial MT" w:hAnsi="Arial MT"/>
        </w:rPr>
        <w:t>alert</w:t>
      </w:r>
      <w:r>
        <w:rPr>
          <w:rFonts w:ascii="Arial MT" w:hAnsi="Arial MT"/>
          <w:spacing w:val="-1"/>
        </w:rPr>
        <w:t xml:space="preserve"> </w:t>
      </w:r>
      <w:r>
        <w:rPr>
          <w:rFonts w:ascii="Arial MT" w:hAnsi="Arial MT"/>
        </w:rPr>
        <w:t>log</w:t>
      </w:r>
      <w:r>
        <w:rPr>
          <w:rFonts w:ascii="Arial MT" w:hAnsi="Arial MT"/>
          <w:spacing w:val="-3"/>
        </w:rPr>
        <w:t xml:space="preserve"> </w:t>
      </w:r>
      <w:r>
        <w:rPr>
          <w:rFonts w:ascii="Arial MT" w:hAnsi="Arial MT"/>
        </w:rPr>
        <w:t>file</w:t>
      </w:r>
      <w:r>
        <w:rPr>
          <w:rFonts w:ascii="Arial MT" w:hAnsi="Arial MT"/>
          <w:spacing w:val="-5"/>
        </w:rPr>
        <w:t xml:space="preserve"> </w:t>
      </w:r>
      <w:r>
        <w:rPr>
          <w:rFonts w:ascii="Arial MT" w:hAnsi="Arial MT"/>
        </w:rPr>
        <w:t>shows</w:t>
      </w:r>
      <w:r>
        <w:rPr>
          <w:rFonts w:ascii="Arial MT" w:hAnsi="Arial MT"/>
          <w:spacing w:val="-1"/>
        </w:rPr>
        <w:t xml:space="preserve"> </w:t>
      </w:r>
      <w:r>
        <w:rPr>
          <w:rFonts w:ascii="Arial MT" w:hAnsi="Arial MT"/>
        </w:rPr>
        <w:t>the</w:t>
      </w:r>
      <w:r>
        <w:rPr>
          <w:rFonts w:ascii="Arial MT" w:hAnsi="Arial MT"/>
          <w:spacing w:val="-3"/>
        </w:rPr>
        <w:t xml:space="preserve"> </w:t>
      </w:r>
      <w:r>
        <w:rPr>
          <w:rFonts w:ascii="Arial MT" w:hAnsi="Arial MT"/>
        </w:rPr>
        <w:t>automatic</w:t>
      </w:r>
      <w:r>
        <w:rPr>
          <w:rFonts w:ascii="Arial MT" w:hAnsi="Arial MT"/>
          <w:spacing w:val="-7"/>
        </w:rPr>
        <w:t xml:space="preserve"> </w:t>
      </w:r>
      <w:r>
        <w:rPr>
          <w:rFonts w:ascii="Arial MT" w:hAnsi="Arial MT"/>
        </w:rPr>
        <w:t>flashback</w:t>
      </w:r>
      <w:r>
        <w:rPr>
          <w:rFonts w:ascii="Arial MT" w:hAnsi="Arial MT"/>
          <w:spacing w:val="-2"/>
        </w:rPr>
        <w:t xml:space="preserve"> </w:t>
      </w:r>
      <w:r>
        <w:rPr>
          <w:rFonts w:ascii="Arial MT" w:hAnsi="Arial MT"/>
        </w:rPr>
        <w:t>of</w:t>
      </w:r>
      <w:r>
        <w:rPr>
          <w:rFonts w:ascii="Arial MT" w:hAnsi="Arial MT"/>
          <w:spacing w:val="-1"/>
        </w:rPr>
        <w:t xml:space="preserve"> </w:t>
      </w:r>
      <w:r>
        <w:rPr>
          <w:rFonts w:ascii="Arial MT" w:hAnsi="Arial MT"/>
        </w:rPr>
        <w:t>the</w:t>
      </w:r>
      <w:r>
        <w:rPr>
          <w:rFonts w:ascii="Arial MT" w:hAnsi="Arial MT"/>
          <w:spacing w:val="-3"/>
        </w:rPr>
        <w:t xml:space="preserve"> </w:t>
      </w:r>
      <w:r>
        <w:rPr>
          <w:rFonts w:ascii="Arial MT" w:hAnsi="Arial MT"/>
        </w:rPr>
        <w:t>logical</w:t>
      </w:r>
      <w:r>
        <w:rPr>
          <w:rFonts w:ascii="Arial MT" w:hAnsi="Arial MT"/>
          <w:spacing w:val="-3"/>
        </w:rPr>
        <w:t xml:space="preserve"> </w:t>
      </w:r>
      <w:r>
        <w:rPr>
          <w:rFonts w:ascii="Arial MT" w:hAnsi="Arial MT"/>
        </w:rPr>
        <w:t>standby</w:t>
      </w:r>
      <w:r>
        <w:rPr>
          <w:rFonts w:ascii="Arial MT" w:hAnsi="Arial MT"/>
          <w:spacing w:val="-5"/>
        </w:rPr>
        <w:t xml:space="preserve"> </w:t>
      </w:r>
      <w:r>
        <w:rPr>
          <w:rFonts w:ascii="Arial MT" w:hAnsi="Arial MT"/>
        </w:rPr>
        <w:t>database</w:t>
      </w:r>
      <w:r>
        <w:rPr>
          <w:rFonts w:ascii="Arial MT" w:hAnsi="Arial MT"/>
          <w:spacing w:val="-3"/>
        </w:rPr>
        <w:t xml:space="preserve"> </w:t>
      </w:r>
      <w:r>
        <w:rPr>
          <w:rFonts w:ascii="Arial MT" w:hAnsi="Arial MT"/>
        </w:rPr>
        <w:t>didn’t</w:t>
      </w:r>
      <w:r>
        <w:rPr>
          <w:rFonts w:ascii="Arial MT" w:hAnsi="Arial MT"/>
          <w:spacing w:val="-58"/>
        </w:rPr>
        <w:t xml:space="preserve"> </w:t>
      </w:r>
      <w:r>
        <w:rPr>
          <w:rFonts w:ascii="Arial MT" w:hAnsi="Arial MT"/>
        </w:rPr>
        <w:t>work.</w:t>
      </w:r>
    </w:p>
    <w:p w:rsidR="005E0F74" w:rsidRDefault="005E0F74">
      <w:pPr>
        <w:pStyle w:val="BodyText"/>
        <w:spacing w:before="2"/>
        <w:rPr>
          <w:rFonts w:ascii="Arial MT"/>
          <w:sz w:val="32"/>
        </w:rPr>
      </w:pPr>
    </w:p>
    <w:p w:rsidR="005E0F74" w:rsidRDefault="00FD78AA">
      <w:pPr>
        <w:pStyle w:val="ListParagraph"/>
        <w:numPr>
          <w:ilvl w:val="0"/>
          <w:numId w:val="21"/>
        </w:numPr>
        <w:tabs>
          <w:tab w:val="left" w:pos="1332"/>
          <w:tab w:val="left" w:pos="1333"/>
        </w:tabs>
        <w:spacing w:before="0" w:line="280" w:lineRule="auto"/>
        <w:ind w:right="400"/>
      </w:pPr>
      <w:r>
        <w:pict>
          <v:shape id="_x0000_s1511" type="#_x0000_t202" style="position:absolute;left:0;text-align:left;margin-left:90.25pt;margin-top:47.55pt;width:449.65pt;height:224.85pt;z-index:-15221760;mso-wrap-distance-left:0;mso-wrap-distance-right:0;mso-position-horizontal-relative:page" filled="f" strokeweight=".48pt">
            <v:textbox inset="0,0,0,0">
              <w:txbxContent>
                <w:p w:rsidR="00D14CCF" w:rsidRDefault="00D14CCF">
                  <w:pPr>
                    <w:spacing w:line="246" w:lineRule="exact"/>
                    <w:ind w:left="103"/>
                    <w:rPr>
                      <w:b/>
                    </w:rPr>
                  </w:pPr>
                  <w:r>
                    <w:t>[oracle@host01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~]$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.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oraenv</w:t>
                  </w:r>
                </w:p>
                <w:p w:rsidR="00D14CCF" w:rsidRDefault="00D14CCF">
                  <w:pPr>
                    <w:pStyle w:val="BodyText"/>
                    <w:ind w:left="103"/>
                    <w:rPr>
                      <w:b/>
                    </w:rPr>
                  </w:pPr>
                  <w:r>
                    <w:t>ORACLE_SID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[boston]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?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boston</w:t>
                  </w:r>
                </w:p>
                <w:p w:rsidR="00D14CCF" w:rsidRDefault="00D14CCF">
                  <w:pPr>
                    <w:pStyle w:val="BodyText"/>
                    <w:spacing w:before="13" w:line="232" w:lineRule="auto"/>
                    <w:ind w:left="103"/>
                    <w:rPr>
                      <w:b/>
                    </w:rPr>
                  </w:pPr>
                  <w:r>
                    <w:t>The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Oracle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base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remains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unchanged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with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value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/u01/app/oracle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[oracle@host01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 xml:space="preserve">~]$ </w:t>
                  </w:r>
                  <w:r>
                    <w:rPr>
                      <w:b/>
                    </w:rPr>
                    <w:t>sqlplus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/</w:t>
                  </w:r>
                  <w:r>
                    <w:rPr>
                      <w:b/>
                      <w:spacing w:val="-1"/>
                    </w:rPr>
                    <w:t xml:space="preserve"> </w:t>
                  </w:r>
                  <w:r>
                    <w:rPr>
                      <w:b/>
                    </w:rPr>
                    <w:t>as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sysdba</w:t>
                  </w:r>
                </w:p>
                <w:p w:rsidR="00D14CCF" w:rsidRDefault="00D14CCF">
                  <w:pPr>
                    <w:pStyle w:val="BodyText"/>
                    <w:spacing w:before="8"/>
                    <w:rPr>
                      <w:b/>
                    </w:rPr>
                  </w:pPr>
                </w:p>
                <w:p w:rsidR="00D14CCF" w:rsidRDefault="00D14CCF">
                  <w:pPr>
                    <w:pStyle w:val="BodyText"/>
                    <w:ind w:left="103" w:right="543"/>
                  </w:pPr>
                  <w:r>
                    <w:t>SQL*Plus: Release 19.0.0.0.0 - Production on Sat Jun 6 13:23:11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2020</w:t>
                  </w:r>
                </w:p>
                <w:p w:rsidR="00D14CCF" w:rsidRDefault="00D14CCF">
                  <w:pPr>
                    <w:pStyle w:val="BodyText"/>
                    <w:spacing w:before="1"/>
                    <w:ind w:left="103"/>
                  </w:pPr>
                  <w:r>
                    <w:t>Version</w:t>
                  </w:r>
                  <w:r>
                    <w:rPr>
                      <w:spacing w:val="-7"/>
                    </w:rPr>
                    <w:t xml:space="preserve"> </w:t>
                  </w:r>
                  <w:r>
                    <w:t>19.3.0.0.0</w:t>
                  </w:r>
                </w:p>
                <w:p w:rsidR="00D14CCF" w:rsidRDefault="00D14CCF">
                  <w:pPr>
                    <w:pStyle w:val="BodyText"/>
                    <w:spacing w:before="1"/>
                  </w:pPr>
                </w:p>
                <w:p w:rsidR="00D14CCF" w:rsidRDefault="00D14CCF">
                  <w:pPr>
                    <w:pStyle w:val="BodyText"/>
                    <w:ind w:left="103"/>
                  </w:pPr>
                  <w:r>
                    <w:rPr>
                      <w:spacing w:val="-4"/>
                    </w:rPr>
                    <w:t xml:space="preserve"> </w:t>
                  </w:r>
                  <w:r>
                    <w:t>(c)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1982,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2019,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Oracle.</w:t>
                  </w:r>
                  <w:r>
                    <w:rPr>
                      <w:spacing w:val="128"/>
                    </w:rPr>
                    <w:t xml:space="preserve"> </w:t>
                  </w:r>
                  <w:r>
                    <w:t>All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rights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reserved.</w:t>
                  </w:r>
                </w:p>
                <w:p w:rsidR="00D14CCF" w:rsidRDefault="00D14CCF">
                  <w:pPr>
                    <w:pStyle w:val="BodyText"/>
                    <w:rPr>
                      <w:sz w:val="24"/>
                    </w:rPr>
                  </w:pPr>
                </w:p>
                <w:p w:rsidR="00D14CCF" w:rsidRDefault="00D14CCF">
                  <w:pPr>
                    <w:pStyle w:val="BodyText"/>
                    <w:spacing w:before="10"/>
                    <w:rPr>
                      <w:sz w:val="19"/>
                    </w:rPr>
                  </w:pPr>
                </w:p>
                <w:p w:rsidR="00D14CCF" w:rsidRDefault="00D14CCF">
                  <w:pPr>
                    <w:pStyle w:val="BodyText"/>
                    <w:ind w:left="103"/>
                  </w:pPr>
                  <w:r>
                    <w:t>Connected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to:</w:t>
                  </w:r>
                </w:p>
                <w:p w:rsidR="00D14CCF" w:rsidRDefault="00D14CCF">
                  <w:pPr>
                    <w:pStyle w:val="BodyText"/>
                    <w:spacing w:before="1"/>
                    <w:ind w:left="103" w:right="1071"/>
                  </w:pPr>
                  <w:r>
                    <w:t>Oracle Database 19c Enterprise Edition Release 19.0.0.0.0 -</w:t>
                  </w:r>
                  <w:r>
                    <w:rPr>
                      <w:spacing w:val="-130"/>
                    </w:rPr>
                    <w:t xml:space="preserve"> </w:t>
                  </w:r>
                  <w:r>
                    <w:t>Production</w:t>
                  </w:r>
                </w:p>
                <w:p w:rsidR="00D14CCF" w:rsidRDefault="00D14CCF">
                  <w:pPr>
                    <w:pStyle w:val="BodyText"/>
                    <w:spacing w:before="1"/>
                    <w:ind w:left="103"/>
                  </w:pPr>
                  <w:r>
                    <w:t>Version</w:t>
                  </w:r>
                  <w:r>
                    <w:rPr>
                      <w:spacing w:val="-7"/>
                    </w:rPr>
                    <w:t xml:space="preserve"> </w:t>
                  </w:r>
                  <w:r>
                    <w:t>19.3.0.0.0</w:t>
                  </w:r>
                </w:p>
                <w:p w:rsidR="00D14CCF" w:rsidRDefault="00D14CCF">
                  <w:pPr>
                    <w:pStyle w:val="BodyText"/>
                    <w:spacing w:before="9"/>
                    <w:rPr>
                      <w:sz w:val="21"/>
                    </w:rPr>
                  </w:pPr>
                </w:p>
                <w:p w:rsidR="00D14CCF" w:rsidRDefault="00D14CCF">
                  <w:pPr>
                    <w:pStyle w:val="BodyText"/>
                    <w:spacing w:line="246" w:lineRule="exact"/>
                    <w:ind w:left="103"/>
                  </w:pPr>
                  <w:r>
                    <w:t>SQL&gt;</w:t>
                  </w:r>
                </w:p>
              </w:txbxContent>
            </v:textbox>
            <w10:wrap type="topAndBottom" anchorx="page"/>
          </v:shape>
        </w:pict>
      </w:r>
      <w:r w:rsidR="005F1A21">
        <w:t>Since the automatic flashback of standby feature works for the physical standby database,</w:t>
      </w:r>
      <w:r w:rsidR="005F1A21">
        <w:rPr>
          <w:spacing w:val="1"/>
        </w:rPr>
        <w:t xml:space="preserve"> </w:t>
      </w:r>
      <w:r w:rsidR="005F1A21">
        <w:t>you will have to flash back the logical standby database manually. Use the terminal window</w:t>
      </w:r>
      <w:r w:rsidR="005F1A21">
        <w:rPr>
          <w:spacing w:val="-60"/>
        </w:rPr>
        <w:t xml:space="preserve"> </w:t>
      </w:r>
      <w:r w:rsidR="005F1A21">
        <w:rPr>
          <w:spacing w:val="-1"/>
        </w:rPr>
        <w:t>to</w:t>
      </w:r>
      <w:r w:rsidR="005F1A21">
        <w:t xml:space="preserve"> </w:t>
      </w:r>
      <w:r w:rsidR="005F1A21">
        <w:rPr>
          <w:spacing w:val="-1"/>
        </w:rPr>
        <w:t xml:space="preserve">connect </w:t>
      </w:r>
      <w:r w:rsidR="005F1A21">
        <w:t>to</w:t>
      </w:r>
      <w:r w:rsidR="005F1A21">
        <w:rPr>
          <w:spacing w:val="-2"/>
        </w:rPr>
        <w:t xml:space="preserve"> </w:t>
      </w:r>
      <w:r w:rsidR="005F1A21">
        <w:rPr>
          <w:rFonts w:ascii="Courier New"/>
        </w:rPr>
        <w:t>host01</w:t>
      </w:r>
      <w:r w:rsidR="005F1A21">
        <w:rPr>
          <w:rFonts w:ascii="Courier New"/>
          <w:spacing w:val="-70"/>
        </w:rPr>
        <w:t xml:space="preserve"> </w:t>
      </w:r>
      <w:r w:rsidR="005F1A21">
        <w:t>as</w:t>
      </w:r>
      <w:r w:rsidR="005F1A21">
        <w:rPr>
          <w:spacing w:val="-2"/>
        </w:rPr>
        <w:t xml:space="preserve"> </w:t>
      </w:r>
      <w:r w:rsidR="005F1A21">
        <w:rPr>
          <w:rFonts w:ascii="Courier New"/>
        </w:rPr>
        <w:t>oracle</w:t>
      </w:r>
      <w:r w:rsidR="005F1A21">
        <w:t>.</w:t>
      </w:r>
    </w:p>
    <w:p w:rsidR="005E0F74" w:rsidRDefault="005E0F74">
      <w:pPr>
        <w:spacing w:line="280" w:lineRule="auto"/>
        <w:sectPr w:rsidR="005E0F74">
          <w:footerReference w:type="default" r:id="rId362"/>
          <w:pgSz w:w="12240" w:h="15840"/>
          <w:pgMar w:top="1080" w:right="1100" w:bottom="1100" w:left="540" w:header="0" w:footer="913" w:gutter="0"/>
          <w:cols w:space="720"/>
        </w:sectPr>
      </w:pPr>
    </w:p>
    <w:p w:rsidR="005E0F74" w:rsidRDefault="00FD78AA">
      <w:pPr>
        <w:pStyle w:val="ListParagraph"/>
        <w:numPr>
          <w:ilvl w:val="0"/>
          <w:numId w:val="21"/>
        </w:numPr>
        <w:tabs>
          <w:tab w:val="left" w:pos="1332"/>
          <w:tab w:val="left" w:pos="1333"/>
        </w:tabs>
        <w:spacing w:before="69" w:line="276" w:lineRule="auto"/>
        <w:ind w:right="706"/>
      </w:pPr>
      <w:r>
        <w:lastRenderedPageBreak/>
        <w:pict>
          <v:shape id="_x0000_s1510" type="#_x0000_t202" style="position:absolute;left:0;text-align:left;margin-left:90.25pt;margin-top:67.9pt;width:449.65pt;height:87.75pt;z-index:-15221248;mso-wrap-distance-left:0;mso-wrap-distance-right:0;mso-position-horizontal-relative:page" filled="f" strokeweight=".48pt">
            <v:textbox inset="0,0,0,0">
              <w:txbxContent>
                <w:p w:rsidR="00D14CCF" w:rsidRDefault="00D14CCF">
                  <w:pPr>
                    <w:spacing w:line="246" w:lineRule="exact"/>
                    <w:ind w:left="103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SELECT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TO_CHAR(resetlogs_change#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-</w:t>
                  </w:r>
                  <w:r>
                    <w:rPr>
                      <w:b/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2)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FROM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v$database;</w:t>
                  </w:r>
                </w:p>
                <w:p w:rsidR="00D14CCF" w:rsidRDefault="00D14CCF">
                  <w:pPr>
                    <w:pStyle w:val="BodyText"/>
                    <w:spacing w:before="7"/>
                    <w:rPr>
                      <w:b/>
                    </w:rPr>
                  </w:pPr>
                </w:p>
                <w:p w:rsidR="00D14CCF" w:rsidRDefault="00D14CCF">
                  <w:pPr>
                    <w:pStyle w:val="BodyText"/>
                    <w:spacing w:before="1" w:line="480" w:lineRule="auto"/>
                    <w:ind w:left="103" w:right="4503"/>
                  </w:pPr>
                  <w:r>
                    <w:rPr>
                      <w:spacing w:val="-1"/>
                    </w:rPr>
                    <w:t>TO_CHAR(RESETLOGS_CHANGE#-2)</w:t>
                  </w:r>
                  <w:r>
                    <w:rPr>
                      <w:spacing w:val="-130"/>
                    </w:rPr>
                    <w:t xml:space="preserve"> </w:t>
                  </w:r>
                  <w:r>
                    <w:t>3955268</w:t>
                  </w:r>
                </w:p>
                <w:p w:rsidR="00D14CCF" w:rsidRDefault="00D14CCF">
                  <w:pPr>
                    <w:pStyle w:val="BodyText"/>
                    <w:spacing w:line="245" w:lineRule="exact"/>
                    <w:ind w:left="103"/>
                  </w:pPr>
                  <w:r>
                    <w:t>SQL&gt;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1509" style="position:absolute;left:0;text-align:left;z-index:-28405760;mso-position-horizontal-relative:page" from="95.65pt,111.85pt" to="359.65pt,111.85pt" strokeweight=".22978mm">
            <v:stroke dashstyle="dash"/>
            <w10:wrap anchorx="page"/>
          </v:line>
        </w:pict>
      </w:r>
      <w:r w:rsidR="005F1A21">
        <w:t>Using SQL*Plus, determine an SCN that is at least two SCNs prior to the SCN when the</w:t>
      </w:r>
      <w:r w:rsidR="005F1A21">
        <w:rPr>
          <w:spacing w:val="-60"/>
        </w:rPr>
        <w:t xml:space="preserve"> </w:t>
      </w:r>
      <w:r w:rsidR="005F1A21">
        <w:rPr>
          <w:rFonts w:ascii="Courier New" w:hAnsi="Courier New"/>
          <w:spacing w:val="-1"/>
        </w:rPr>
        <w:t xml:space="preserve">OPEN RESETLOGS </w:t>
      </w:r>
      <w:r w:rsidR="005F1A21">
        <w:t>command was issued. This is necessary to enable the standby to</w:t>
      </w:r>
      <w:r w:rsidR="005F1A21">
        <w:rPr>
          <w:spacing w:val="1"/>
        </w:rPr>
        <w:t xml:space="preserve"> </w:t>
      </w:r>
      <w:r w:rsidR="005F1A21">
        <w:t xml:space="preserve">recover properly through </w:t>
      </w:r>
      <w:r w:rsidR="005F1A21">
        <w:rPr>
          <w:rFonts w:ascii="Courier New" w:hAnsi="Courier New"/>
        </w:rPr>
        <w:t>OPEN RESETLOGS</w:t>
      </w:r>
      <w:r w:rsidR="005F1A21">
        <w:t>. Use the following query to find the “before</w:t>
      </w:r>
      <w:r w:rsidR="005F1A21">
        <w:rPr>
          <w:spacing w:val="1"/>
        </w:rPr>
        <w:t xml:space="preserve"> </w:t>
      </w:r>
      <w:r w:rsidR="005F1A21">
        <w:rPr>
          <w:rFonts w:ascii="Courier New" w:hAnsi="Courier New"/>
        </w:rPr>
        <w:t>RESETLOGS</w:t>
      </w:r>
      <w:r w:rsidR="005F1A21">
        <w:t>” SCN</w:t>
      </w:r>
    </w:p>
    <w:p w:rsidR="005E0F74" w:rsidRDefault="005E0F74">
      <w:pPr>
        <w:pStyle w:val="BodyText"/>
        <w:spacing w:before="7"/>
        <w:rPr>
          <w:rFonts w:ascii="Arial MT"/>
          <w:sz w:val="25"/>
        </w:rPr>
      </w:pPr>
    </w:p>
    <w:p w:rsidR="005E0F74" w:rsidRDefault="00FD78AA">
      <w:pPr>
        <w:pStyle w:val="ListParagraph"/>
        <w:numPr>
          <w:ilvl w:val="0"/>
          <w:numId w:val="21"/>
        </w:numPr>
        <w:tabs>
          <w:tab w:val="left" w:pos="1332"/>
          <w:tab w:val="left" w:pos="1333"/>
        </w:tabs>
        <w:spacing w:line="273" w:lineRule="auto"/>
        <w:ind w:right="404"/>
      </w:pPr>
      <w:r>
        <w:pict>
          <v:shape id="_x0000_s1508" type="#_x0000_t202" style="position:absolute;left:0;text-align:left;margin-left:90.25pt;margin-top:54.3pt;width:449.65pt;height:125.1pt;z-index:-15220736;mso-wrap-distance-left:0;mso-wrap-distance-right:0;mso-position-horizontal-relative:page" filled="f" strokeweight=".48pt">
            <v:textbox inset="0,0,0,0">
              <w:txbxContent>
                <w:p w:rsidR="00D14CCF" w:rsidRDefault="00D14CCF">
                  <w:pPr>
                    <w:spacing w:line="246" w:lineRule="exact"/>
                    <w:ind w:left="103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connect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/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as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sysdba</w:t>
                  </w:r>
                </w:p>
                <w:p w:rsidR="00D14CCF" w:rsidRDefault="00D14CCF">
                  <w:pPr>
                    <w:pStyle w:val="BodyText"/>
                    <w:spacing w:before="7" w:line="245" w:lineRule="exact"/>
                    <w:ind w:left="103"/>
                  </w:pPr>
                  <w:r>
                    <w:t>Connected.</w:t>
                  </w:r>
                </w:p>
                <w:p w:rsidR="00D14CCF" w:rsidRDefault="00D14CCF">
                  <w:pPr>
                    <w:ind w:left="103" w:right="279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8"/>
                    </w:rPr>
                    <w:t xml:space="preserve"> </w:t>
                  </w:r>
                  <w:r>
                    <w:rPr>
                      <w:b/>
                    </w:rPr>
                    <w:t>SELECT</w:t>
                  </w:r>
                  <w:r>
                    <w:rPr>
                      <w:b/>
                      <w:spacing w:val="-8"/>
                    </w:rPr>
                    <w:t xml:space="preserve"> </w:t>
                  </w:r>
                  <w:r>
                    <w:rPr>
                      <w:b/>
                    </w:rPr>
                    <w:t>DBMS_LOGSTDBY.MAP_PRIMARY_SCN(PRIMARY_SCN</w:t>
                  </w:r>
                  <w:r>
                    <w:rPr>
                      <w:b/>
                      <w:spacing w:val="-7"/>
                    </w:rPr>
                    <w:t xml:space="preserve"> </w:t>
                  </w:r>
                  <w:r>
                    <w:rPr>
                      <w:b/>
                    </w:rPr>
                    <w:t>=&gt;</w:t>
                  </w:r>
                  <w:r>
                    <w:rPr>
                      <w:b/>
                      <w:spacing w:val="-8"/>
                    </w:rPr>
                    <w:t xml:space="preserve"> </w:t>
                  </w:r>
                  <w:r>
                    <w:rPr>
                      <w:b/>
                    </w:rPr>
                    <w:t>3955268)</w:t>
                  </w:r>
                  <w:r>
                    <w:rPr>
                      <w:b/>
                      <w:spacing w:val="-129"/>
                    </w:rPr>
                    <w:t xml:space="preserve"> </w:t>
                  </w:r>
                  <w:r>
                    <w:rPr>
                      <w:b/>
                    </w:rPr>
                    <w:t>AS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TARGET_SCN</w:t>
                  </w:r>
                  <w:r>
                    <w:rPr>
                      <w:b/>
                      <w:spacing w:val="-1"/>
                    </w:rPr>
                    <w:t xml:space="preserve"> </w:t>
                  </w:r>
                  <w:r>
                    <w:rPr>
                      <w:b/>
                    </w:rPr>
                    <w:t>from</w:t>
                  </w:r>
                  <w:r>
                    <w:rPr>
                      <w:b/>
                      <w:spacing w:val="-1"/>
                    </w:rPr>
                    <w:t xml:space="preserve"> </w:t>
                  </w:r>
                  <w:r>
                    <w:rPr>
                      <w:b/>
                    </w:rPr>
                    <w:t>DUAL;</w:t>
                  </w:r>
                </w:p>
                <w:p w:rsidR="00D14CCF" w:rsidRDefault="00D14CCF">
                  <w:pPr>
                    <w:pStyle w:val="BodyText"/>
                    <w:spacing w:before="4"/>
                    <w:rPr>
                      <w:b/>
                    </w:rPr>
                  </w:pPr>
                </w:p>
                <w:p w:rsidR="00D14CCF" w:rsidRDefault="00D14CCF">
                  <w:pPr>
                    <w:pStyle w:val="BodyText"/>
                    <w:spacing w:line="480" w:lineRule="auto"/>
                    <w:ind w:left="499" w:right="7540" w:hanging="396"/>
                  </w:pPr>
                  <w:r>
                    <w:t>TARGET_SCN</w:t>
                  </w:r>
                  <w:r>
                    <w:rPr>
                      <w:spacing w:val="-130"/>
                    </w:rPr>
                    <w:t xml:space="preserve"> </w:t>
                  </w:r>
                  <w:r>
                    <w:t>3598897</w:t>
                  </w:r>
                </w:p>
                <w:p w:rsidR="00D14CCF" w:rsidRDefault="00D14CCF">
                  <w:pPr>
                    <w:pStyle w:val="BodyText"/>
                    <w:spacing w:line="245" w:lineRule="exact"/>
                    <w:ind w:left="103"/>
                  </w:pPr>
                  <w:r>
                    <w:t>SQL&gt;</w:t>
                  </w:r>
                </w:p>
              </w:txbxContent>
            </v:textbox>
            <w10:wrap type="topAndBottom" anchorx="page"/>
          </v:shape>
        </w:pict>
      </w:r>
      <w:r w:rsidR="005F1A21">
        <w:rPr>
          <w:spacing w:val="-1"/>
        </w:rPr>
        <w:t xml:space="preserve">Return the SQL*Plus </w:t>
      </w:r>
      <w:r w:rsidR="005F1A21">
        <w:t xml:space="preserve">session connected to the </w:t>
      </w:r>
      <w:r w:rsidR="005F1A21">
        <w:rPr>
          <w:rFonts w:ascii="Courier New"/>
        </w:rPr>
        <w:t xml:space="preserve">london2 </w:t>
      </w:r>
      <w:r w:rsidR="005F1A21">
        <w:t>database. Determine the target</w:t>
      </w:r>
      <w:r w:rsidR="005F1A21">
        <w:rPr>
          <w:spacing w:val="1"/>
        </w:rPr>
        <w:t xml:space="preserve"> </w:t>
      </w:r>
      <w:r w:rsidR="005F1A21">
        <w:rPr>
          <w:spacing w:val="-1"/>
        </w:rPr>
        <w:t>SCN</w:t>
      </w:r>
      <w:r w:rsidR="005F1A21">
        <w:rPr>
          <w:spacing w:val="-3"/>
        </w:rPr>
        <w:t xml:space="preserve"> </w:t>
      </w:r>
      <w:r w:rsidR="005F1A21">
        <w:rPr>
          <w:spacing w:val="-1"/>
        </w:rPr>
        <w:t>for</w:t>
      </w:r>
      <w:r w:rsidR="005F1A21">
        <w:rPr>
          <w:spacing w:val="-4"/>
        </w:rPr>
        <w:t xml:space="preserve"> </w:t>
      </w:r>
      <w:r w:rsidR="005F1A21">
        <w:rPr>
          <w:spacing w:val="-1"/>
        </w:rPr>
        <w:t>flashback</w:t>
      </w:r>
      <w:r w:rsidR="005F1A21">
        <w:rPr>
          <w:spacing w:val="1"/>
        </w:rPr>
        <w:t xml:space="preserve"> </w:t>
      </w:r>
      <w:r w:rsidR="005F1A21">
        <w:rPr>
          <w:spacing w:val="-1"/>
        </w:rPr>
        <w:t>operation</w:t>
      </w:r>
      <w:r w:rsidR="005F1A21">
        <w:t xml:space="preserve"> at</w:t>
      </w:r>
      <w:r w:rsidR="005F1A21">
        <w:rPr>
          <w:spacing w:val="-1"/>
        </w:rPr>
        <w:t xml:space="preserve"> </w:t>
      </w:r>
      <w:r w:rsidR="005F1A21">
        <w:t>the</w:t>
      </w:r>
      <w:r w:rsidR="005F1A21">
        <w:rPr>
          <w:spacing w:val="-2"/>
        </w:rPr>
        <w:t xml:space="preserve"> </w:t>
      </w:r>
      <w:r w:rsidR="005F1A21">
        <w:t>logical</w:t>
      </w:r>
      <w:r w:rsidR="005F1A21">
        <w:rPr>
          <w:spacing w:val="-1"/>
        </w:rPr>
        <w:t xml:space="preserve"> </w:t>
      </w:r>
      <w:r w:rsidR="005F1A21">
        <w:t>standby.</w:t>
      </w:r>
      <w:r w:rsidR="005F1A21">
        <w:rPr>
          <w:spacing w:val="2"/>
        </w:rPr>
        <w:t xml:space="preserve"> </w:t>
      </w:r>
      <w:r w:rsidR="005F1A21">
        <w:t>In</w:t>
      </w:r>
      <w:r w:rsidR="005F1A21">
        <w:rPr>
          <w:spacing w:val="-2"/>
        </w:rPr>
        <w:t xml:space="preserve"> </w:t>
      </w:r>
      <w:r w:rsidR="005F1A21">
        <w:t>this</w:t>
      </w:r>
      <w:r w:rsidR="005F1A21">
        <w:rPr>
          <w:spacing w:val="1"/>
        </w:rPr>
        <w:t xml:space="preserve"> </w:t>
      </w:r>
      <w:r w:rsidR="005F1A21">
        <w:t>step,</w:t>
      </w:r>
      <w:r w:rsidR="005F1A21">
        <w:rPr>
          <w:spacing w:val="-1"/>
        </w:rPr>
        <w:t xml:space="preserve"> </w:t>
      </w:r>
      <w:r w:rsidR="005F1A21">
        <w:t>the</w:t>
      </w:r>
      <w:r w:rsidR="005F1A21">
        <w:rPr>
          <w:spacing w:val="5"/>
        </w:rPr>
        <w:t xml:space="preserve"> </w:t>
      </w:r>
      <w:r w:rsidR="005F1A21">
        <w:rPr>
          <w:rFonts w:ascii="Courier New"/>
        </w:rPr>
        <w:t>FLASHBACK_SCN</w:t>
      </w:r>
      <w:r w:rsidR="005F1A21">
        <w:rPr>
          <w:rFonts w:ascii="Courier New"/>
          <w:spacing w:val="-71"/>
        </w:rPr>
        <w:t xml:space="preserve"> </w:t>
      </w:r>
      <w:r w:rsidR="005F1A21">
        <w:t>value</w:t>
      </w:r>
      <w:r w:rsidR="005F1A21">
        <w:rPr>
          <w:spacing w:val="-58"/>
        </w:rPr>
        <w:t xml:space="preserve"> </w:t>
      </w:r>
      <w:r w:rsidR="005F1A21">
        <w:rPr>
          <w:spacing w:val="-1"/>
        </w:rPr>
        <w:t xml:space="preserve">for </w:t>
      </w:r>
      <w:r w:rsidR="005F1A21">
        <w:rPr>
          <w:rFonts w:ascii="Courier New"/>
          <w:spacing w:val="-1"/>
        </w:rPr>
        <w:t>PRIMARY_SCN</w:t>
      </w:r>
      <w:r w:rsidR="005F1A21">
        <w:rPr>
          <w:rFonts w:ascii="Courier New"/>
          <w:spacing w:val="-70"/>
        </w:rPr>
        <w:t xml:space="preserve"> </w:t>
      </w:r>
      <w:r w:rsidR="005F1A21">
        <w:t>is</w:t>
      </w:r>
      <w:r w:rsidR="005F1A21">
        <w:rPr>
          <w:spacing w:val="-2"/>
        </w:rPr>
        <w:t xml:space="preserve"> </w:t>
      </w:r>
      <w:r w:rsidR="005F1A21">
        <w:t>from</w:t>
      </w:r>
      <w:r w:rsidR="005F1A21">
        <w:rPr>
          <w:spacing w:val="1"/>
        </w:rPr>
        <w:t xml:space="preserve"> </w:t>
      </w:r>
      <w:r w:rsidR="005F1A21">
        <w:t>Step 5.</w:t>
      </w:r>
    </w:p>
    <w:p w:rsidR="005E0F74" w:rsidRDefault="005E0F74">
      <w:pPr>
        <w:pStyle w:val="BodyText"/>
        <w:rPr>
          <w:rFonts w:ascii="Arial MT"/>
          <w:sz w:val="25"/>
        </w:rPr>
      </w:pPr>
    </w:p>
    <w:p w:rsidR="005E0F74" w:rsidRDefault="00FD78AA">
      <w:pPr>
        <w:pStyle w:val="ListParagraph"/>
        <w:numPr>
          <w:ilvl w:val="0"/>
          <w:numId w:val="21"/>
        </w:numPr>
        <w:tabs>
          <w:tab w:val="left" w:pos="1332"/>
          <w:tab w:val="left" w:pos="1333"/>
        </w:tabs>
        <w:spacing w:before="93" w:line="276" w:lineRule="auto"/>
        <w:ind w:right="787"/>
      </w:pPr>
      <w:r>
        <w:pict>
          <v:line id="_x0000_s1507" style="position:absolute;left:0;text-align:left;z-index:-28405248;mso-position-horizontal-relative:page" from="95.65pt,-59.95pt" to="161.65pt,-59.95pt" strokeweight=".22978mm">
            <v:stroke dashstyle="dash"/>
            <w10:wrap anchorx="page"/>
          </v:line>
        </w:pict>
      </w:r>
      <w:r w:rsidR="005F1A21">
        <w:t>Flash back the standby database to the “before RESETLOGS” SCN that you queried in</w:t>
      </w:r>
      <w:r w:rsidR="005F1A21">
        <w:rPr>
          <w:spacing w:val="-59"/>
        </w:rPr>
        <w:t xml:space="preserve"> </w:t>
      </w:r>
      <w:r w:rsidR="005F1A21">
        <w:t>step 6.</w:t>
      </w:r>
    </w:p>
    <w:p w:rsidR="005E0F74" w:rsidRDefault="00FD78AA">
      <w:pPr>
        <w:spacing w:line="250" w:lineRule="exact"/>
        <w:ind w:left="1332"/>
        <w:rPr>
          <w:rFonts w:ascii="Arial MT"/>
        </w:rPr>
      </w:pPr>
      <w:r>
        <w:pict>
          <v:group id="_x0000_s1500" style="position:absolute;left:0;text-align:left;margin-left:90pt;margin-top:16.85pt;width:450.1pt;height:213.05pt;z-index:-15220224;mso-wrap-distance-left:0;mso-wrap-distance-right:0;mso-position-horizontal-relative:page" coordorigin="1800,337" coordsize="9002,4261">
            <v:shape id="_x0000_s1506" style="position:absolute;left:1800;top:336;width:9002;height:4261" coordorigin="1800,337" coordsize="9002,4261" o:spt="100" adj="0,,0" path="m1810,347r-10,l1800,4588r10,l1810,347xm10802,4588r-9,l10793,4588r-8983,l1800,4588r,9l1810,4597r8983,l10793,4597r9,l10802,4588xm10802,347r-9,l10793,4588r9,l10802,347xm10802,337r-9,l10793,337r-8983,l1800,337r,9l1810,346r8983,l10793,346r9,l10802,337xe" fillcolor="black" stroked="f">
              <v:stroke joinstyle="round"/>
              <v:formulas/>
              <v:path arrowok="t" o:connecttype="segments"/>
            </v:shape>
            <v:shape id="_x0000_s1505" type="#_x0000_t202" style="position:absolute;left:1913;top:342;width:5432;height:2003" filled="f" stroked="f">
              <v:textbox inset="0,0,0,0">
                <w:txbxContent>
                  <w:p w:rsidR="00D14CCF" w:rsidRDefault="00D14CCF">
                    <w:pPr>
                      <w:rPr>
                        <w:b/>
                      </w:rPr>
                    </w:pPr>
                    <w:r>
                      <w:t>SQL&gt;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rPr>
                        <w:b/>
                      </w:rPr>
                      <w:t>shutdown</w:t>
                    </w:r>
                    <w:r>
                      <w:rPr>
                        <w:b/>
                        <w:spacing w:val="-4"/>
                      </w:rPr>
                      <w:t xml:space="preserve"> </w:t>
                    </w:r>
                    <w:r>
                      <w:rPr>
                        <w:b/>
                      </w:rPr>
                      <w:t>immediate</w:t>
                    </w:r>
                  </w:p>
                  <w:p w:rsidR="00D14CCF" w:rsidRDefault="00D14CCF">
                    <w:pPr>
                      <w:spacing w:before="8"/>
                      <w:ind w:right="2781"/>
                    </w:pPr>
                    <w:r>
                      <w:t>Database closed.</w:t>
                    </w:r>
                    <w:r>
                      <w:rPr>
                        <w:spacing w:val="1"/>
                      </w:rPr>
                      <w:t xml:space="preserve"> </w:t>
                    </w:r>
                    <w:r>
                      <w:t>Database</w:t>
                    </w:r>
                    <w:r>
                      <w:rPr>
                        <w:spacing w:val="-10"/>
                      </w:rPr>
                      <w:t xml:space="preserve"> </w:t>
                    </w:r>
                    <w:r>
                      <w:t>dismounted.</w:t>
                    </w:r>
                  </w:p>
                  <w:p w:rsidR="00D14CCF" w:rsidRDefault="00D14CCF">
                    <w:pPr>
                      <w:spacing w:before="1"/>
                      <w:ind w:right="1715"/>
                    </w:pPr>
                    <w:r>
                      <w:t>ORACLE instance shut down.</w:t>
                    </w:r>
                    <w:r>
                      <w:rPr>
                        <w:spacing w:val="1"/>
                      </w:rPr>
                      <w:t xml:space="preserve"> </w:t>
                    </w:r>
                    <w:r>
                      <w:t xml:space="preserve">SQL&gt; </w:t>
                    </w:r>
                    <w:r>
                      <w:rPr>
                        <w:b/>
                      </w:rPr>
                      <w:t>startup mount exclusive</w:t>
                    </w:r>
                    <w:r>
                      <w:rPr>
                        <w:b/>
                        <w:spacing w:val="-131"/>
                      </w:rPr>
                      <w:t xml:space="preserve"> </w:t>
                    </w:r>
                    <w:r>
                      <w:t>ORACLE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instance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started.</w:t>
                    </w:r>
                  </w:p>
                  <w:p w:rsidR="00D14CCF" w:rsidRDefault="00D14CCF">
                    <w:pPr>
                      <w:spacing w:before="11"/>
                      <w:rPr>
                        <w:sz w:val="21"/>
                      </w:rPr>
                    </w:pPr>
                  </w:p>
                  <w:p w:rsidR="00D14CCF" w:rsidRDefault="00D14CCF">
                    <w:r>
                      <w:t>Total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System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Global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Area</w:t>
                    </w:r>
                    <w:r>
                      <w:rPr>
                        <w:spacing w:val="127"/>
                      </w:rPr>
                      <w:t xml:space="preserve"> </w:t>
                    </w:r>
                    <w:r>
                      <w:t>880802384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bytes</w:t>
                    </w:r>
                  </w:p>
                </w:txbxContent>
              </v:textbox>
            </v:shape>
            <v:shape id="_x0000_s1504" type="#_x0000_t202" style="position:absolute;left:1913;top:2344;width:2132;height:999" filled="f" stroked="f">
              <v:textbox inset="0,0,0,0">
                <w:txbxContent>
                  <w:p w:rsidR="00D14CCF" w:rsidRDefault="00D14CCF">
                    <w:pPr>
                      <w:ind w:right="16"/>
                    </w:pPr>
                    <w:r>
                      <w:t>Fixed Size</w:t>
                    </w:r>
                    <w:r>
                      <w:rPr>
                        <w:spacing w:val="1"/>
                      </w:rPr>
                      <w:t xml:space="preserve"> </w:t>
                    </w:r>
                    <w:r>
                      <w:t>Variable Size</w:t>
                    </w:r>
                    <w:r>
                      <w:rPr>
                        <w:spacing w:val="1"/>
                      </w:rPr>
                      <w:t xml:space="preserve"> </w:t>
                    </w:r>
                    <w:r>
                      <w:t>Database</w:t>
                    </w:r>
                    <w:r>
                      <w:rPr>
                        <w:spacing w:val="-17"/>
                      </w:rPr>
                      <w:t xml:space="preserve"> </w:t>
                    </w:r>
                    <w:r>
                      <w:t>Buffers</w:t>
                    </w:r>
                    <w:r>
                      <w:rPr>
                        <w:spacing w:val="-129"/>
                      </w:rPr>
                      <w:t xml:space="preserve"> </w:t>
                    </w:r>
                    <w:r>
                      <w:t>Redo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Buffers</w:t>
                    </w:r>
                  </w:p>
                </w:txbxContent>
              </v:textbox>
            </v:shape>
            <v:shape id="_x0000_s1503" type="#_x0000_t202" style="position:absolute;left:4601;top:2344;width:1737;height:251" filled="f" stroked="f">
              <v:textbox inset="0,0,0,0">
                <w:txbxContent>
                  <w:p w:rsidR="00D14CCF" w:rsidRDefault="00D14CCF">
                    <w:r>
                      <w:t>9140816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bytes</w:t>
                    </w:r>
                  </w:p>
                </w:txbxContent>
              </v:textbox>
            </v:shape>
            <v:shape id="_x0000_s1502" type="#_x0000_t202" style="position:absolute;left:4469;top:2594;width:2588;height:750" filled="f" stroked="f">
              <v:textbox inset="0,0,0,0">
                <w:txbxContent>
                  <w:p w:rsidR="00D14CCF" w:rsidRDefault="00D14CCF">
                    <w:pPr>
                      <w:ind w:left="587"/>
                    </w:pPr>
                    <w:r>
                      <w:t>767557632</w:t>
                    </w:r>
                    <w:r>
                      <w:rPr>
                        <w:spacing w:val="-7"/>
                      </w:rPr>
                      <w:t xml:space="preserve"> </w:t>
                    </w:r>
                    <w:r>
                      <w:t>bytes</w:t>
                    </w:r>
                  </w:p>
                  <w:p w:rsidR="00D14CCF" w:rsidRDefault="00D14CCF">
                    <w:pPr>
                      <w:spacing w:before="1"/>
                    </w:pPr>
                    <w:r>
                      <w:t>96468992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t>bytes</w:t>
                    </w:r>
                  </w:p>
                  <w:p w:rsidR="00D14CCF" w:rsidRDefault="00D14CCF">
                    <w:pPr>
                      <w:ind w:left="851"/>
                    </w:pPr>
                    <w:r>
                      <w:t>7634944</w:t>
                    </w:r>
                    <w:r>
                      <w:rPr>
                        <w:spacing w:val="-6"/>
                      </w:rPr>
                      <w:t xml:space="preserve"> </w:t>
                    </w:r>
                    <w:r>
                      <w:t>bytes</w:t>
                    </w:r>
                  </w:p>
                </w:txbxContent>
              </v:textbox>
            </v:shape>
            <v:shape id="_x0000_s1501" type="#_x0000_t202" style="position:absolute;left:1913;top:3340;width:6226;height:999" filled="f" stroked="f">
              <v:textbox inset="0,0,0,0">
                <w:txbxContent>
                  <w:p w:rsidR="00D14CCF" w:rsidRDefault="00D14CCF">
                    <w:pPr>
                      <w:spacing w:line="246" w:lineRule="exact"/>
                    </w:pPr>
                    <w:r>
                      <w:t>Database</w:t>
                    </w:r>
                    <w:r>
                      <w:rPr>
                        <w:spacing w:val="-6"/>
                      </w:rPr>
                      <w:t xml:space="preserve"> </w:t>
                    </w:r>
                    <w:r>
                      <w:t>mounted.</w:t>
                    </w:r>
                  </w:p>
                  <w:p w:rsidR="00D14CCF" w:rsidRDefault="00D14CCF">
                    <w:pPr>
                      <w:spacing w:line="246" w:lineRule="exact"/>
                      <w:rPr>
                        <w:b/>
                      </w:rPr>
                    </w:pPr>
                    <w:r>
                      <w:t>SQL&gt;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rPr>
                        <w:b/>
                      </w:rPr>
                      <w:t>FLASHBACK</w:t>
                    </w:r>
                    <w:r>
                      <w:rPr>
                        <w:b/>
                        <w:spacing w:val="-2"/>
                      </w:rPr>
                      <w:t xml:space="preserve"> </w:t>
                    </w:r>
                    <w:r>
                      <w:rPr>
                        <w:b/>
                      </w:rPr>
                      <w:t>DATABASE</w:t>
                    </w:r>
                    <w:r>
                      <w:rPr>
                        <w:b/>
                        <w:spacing w:val="-3"/>
                      </w:rPr>
                      <w:t xml:space="preserve"> </w:t>
                    </w:r>
                    <w:r>
                      <w:rPr>
                        <w:b/>
                      </w:rPr>
                      <w:t>TO</w:t>
                    </w:r>
                    <w:r>
                      <w:rPr>
                        <w:b/>
                        <w:spacing w:val="-2"/>
                      </w:rPr>
                      <w:t xml:space="preserve"> </w:t>
                    </w:r>
                    <w:r>
                      <w:rPr>
                        <w:b/>
                      </w:rPr>
                      <w:t>SCN</w:t>
                    </w:r>
                    <w:r>
                      <w:rPr>
                        <w:b/>
                        <w:spacing w:val="-1"/>
                      </w:rPr>
                      <w:t xml:space="preserve"> </w:t>
                    </w:r>
                    <w:r>
                      <w:rPr>
                        <w:b/>
                        <w:i/>
                      </w:rPr>
                      <w:t>&lt;SCN</w:t>
                    </w:r>
                    <w:r>
                      <w:rPr>
                        <w:b/>
                        <w:i/>
                        <w:spacing w:val="-3"/>
                      </w:rPr>
                      <w:t xml:space="preserve"> </w:t>
                    </w:r>
                    <w:r>
                      <w:rPr>
                        <w:b/>
                        <w:i/>
                      </w:rPr>
                      <w:t>in</w:t>
                    </w:r>
                    <w:r>
                      <w:rPr>
                        <w:b/>
                        <w:i/>
                        <w:spacing w:val="-2"/>
                      </w:rPr>
                      <w:t xml:space="preserve"> </w:t>
                    </w:r>
                    <w:r>
                      <w:rPr>
                        <w:b/>
                        <w:i/>
                      </w:rPr>
                      <w:t>step</w:t>
                    </w:r>
                    <w:r>
                      <w:rPr>
                        <w:b/>
                        <w:i/>
                        <w:spacing w:val="-2"/>
                      </w:rPr>
                      <w:t xml:space="preserve"> </w:t>
                    </w:r>
                    <w:r>
                      <w:rPr>
                        <w:b/>
                        <w:i/>
                      </w:rPr>
                      <w:t>6&gt;</w:t>
                    </w:r>
                    <w:r>
                      <w:rPr>
                        <w:b/>
                      </w:rPr>
                      <w:t>;</w:t>
                    </w:r>
                  </w:p>
                  <w:p w:rsidR="00D14CCF" w:rsidRDefault="00D14CCF">
                    <w:pPr>
                      <w:spacing w:before="8"/>
                      <w:rPr>
                        <w:b/>
                      </w:rPr>
                    </w:pPr>
                  </w:p>
                  <w:p w:rsidR="00D14CCF" w:rsidRDefault="00D14CCF">
                    <w:r>
                      <w:t>Flashback</w:t>
                    </w:r>
                    <w:r>
                      <w:rPr>
                        <w:spacing w:val="-7"/>
                      </w:rPr>
                      <w:t xml:space="preserve"> </w:t>
                    </w:r>
                    <w:r>
                      <w:t>complete.</w:t>
                    </w:r>
                  </w:p>
                </w:txbxContent>
              </v:textbox>
            </v:shape>
            <w10:wrap type="topAndBottom" anchorx="page"/>
          </v:group>
        </w:pict>
      </w:r>
      <w:r w:rsidR="005F1A21">
        <w:rPr>
          <w:rFonts w:ascii="Arial"/>
          <w:b/>
        </w:rPr>
        <w:t>Note:</w:t>
      </w:r>
      <w:r w:rsidR="005F1A21">
        <w:rPr>
          <w:rFonts w:ascii="Arial"/>
          <w:b/>
          <w:spacing w:val="-1"/>
        </w:rPr>
        <w:t xml:space="preserve"> </w:t>
      </w:r>
      <w:r w:rsidR="005F1A21">
        <w:rPr>
          <w:rFonts w:ascii="Arial MT"/>
        </w:rPr>
        <w:t>Your</w:t>
      </w:r>
      <w:r w:rsidR="005F1A21">
        <w:rPr>
          <w:rFonts w:ascii="Arial MT"/>
          <w:spacing w:val="-1"/>
        </w:rPr>
        <w:t xml:space="preserve"> </w:t>
      </w:r>
      <w:r w:rsidR="005F1A21">
        <w:rPr>
          <w:rFonts w:ascii="Arial MT"/>
        </w:rPr>
        <w:t>SCN</w:t>
      </w:r>
      <w:r w:rsidR="005F1A21">
        <w:rPr>
          <w:rFonts w:ascii="Arial MT"/>
          <w:spacing w:val="-2"/>
        </w:rPr>
        <w:t xml:space="preserve"> </w:t>
      </w:r>
      <w:r w:rsidR="005F1A21">
        <w:rPr>
          <w:rFonts w:ascii="Arial MT"/>
        </w:rPr>
        <w:t>is</w:t>
      </w:r>
      <w:r w:rsidR="005F1A21">
        <w:rPr>
          <w:rFonts w:ascii="Arial MT"/>
          <w:spacing w:val="-2"/>
        </w:rPr>
        <w:t xml:space="preserve"> </w:t>
      </w:r>
      <w:r w:rsidR="005F1A21">
        <w:rPr>
          <w:rFonts w:ascii="Arial MT"/>
        </w:rPr>
        <w:t>different.</w:t>
      </w:r>
    </w:p>
    <w:p w:rsidR="005E0F74" w:rsidRDefault="005E0F74">
      <w:pPr>
        <w:spacing w:line="250" w:lineRule="exact"/>
        <w:rPr>
          <w:rFonts w:ascii="Arial MT"/>
        </w:rPr>
        <w:sectPr w:rsidR="005E0F74">
          <w:footerReference w:type="default" r:id="rId363"/>
          <w:pgSz w:w="12240" w:h="15840"/>
          <w:pgMar w:top="1080" w:right="1100" w:bottom="1100" w:left="540" w:header="0" w:footer="913" w:gutter="0"/>
          <w:cols w:space="720"/>
        </w:sectPr>
      </w:pPr>
    </w:p>
    <w:p w:rsidR="005E0F74" w:rsidRDefault="00FD78AA">
      <w:pPr>
        <w:pStyle w:val="ListParagraph"/>
        <w:numPr>
          <w:ilvl w:val="0"/>
          <w:numId w:val="21"/>
        </w:numPr>
        <w:tabs>
          <w:tab w:val="left" w:pos="1332"/>
          <w:tab w:val="left" w:pos="1333"/>
        </w:tabs>
        <w:spacing w:before="77"/>
        <w:ind w:hanging="433"/>
      </w:pPr>
      <w:r>
        <w:lastRenderedPageBreak/>
        <w:pict>
          <v:shape id="_x0000_s1499" type="#_x0000_t202" style="position:absolute;left:0;text-align:left;margin-left:90.25pt;margin-top:22.35pt;width:449.65pt;height:337.05pt;z-index:-15218688;mso-wrap-distance-left:0;mso-wrap-distance-right:0;mso-position-horizontal-relative:page" filled="f" strokeweight=".48pt">
            <v:textbox inset="0,0,0,0">
              <w:txbxContent>
                <w:p w:rsidR="00D14CCF" w:rsidRDefault="00D14CCF">
                  <w:pPr>
                    <w:spacing w:line="246" w:lineRule="exact"/>
                    <w:ind w:left="103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alter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database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open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read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only;</w:t>
                  </w:r>
                </w:p>
                <w:p w:rsidR="00D14CCF" w:rsidRDefault="00D14CCF">
                  <w:pPr>
                    <w:pStyle w:val="BodyText"/>
                    <w:spacing w:before="7"/>
                    <w:rPr>
                      <w:b/>
                    </w:rPr>
                  </w:pPr>
                </w:p>
                <w:p w:rsidR="00D14CCF" w:rsidRDefault="00D14CCF">
                  <w:pPr>
                    <w:pStyle w:val="BodyText"/>
                    <w:spacing w:before="1"/>
                    <w:ind w:left="103"/>
                  </w:pPr>
                  <w:r>
                    <w:t>Database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altered.</w:t>
                  </w:r>
                </w:p>
                <w:p w:rsidR="00D14CCF" w:rsidRDefault="00D14CCF">
                  <w:pPr>
                    <w:pStyle w:val="BodyText"/>
                    <w:spacing w:before="4"/>
                    <w:rPr>
                      <w:sz w:val="21"/>
                    </w:rPr>
                  </w:pPr>
                </w:p>
                <w:p w:rsidR="00D14CCF" w:rsidRDefault="00D14CCF">
                  <w:pPr>
                    <w:spacing w:before="1"/>
                    <w:ind w:left="103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alter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pluggable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database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dev1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open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read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only;</w:t>
                  </w:r>
                </w:p>
                <w:p w:rsidR="00D14CCF" w:rsidRDefault="00D14CCF">
                  <w:pPr>
                    <w:pStyle w:val="BodyText"/>
                    <w:spacing w:before="7"/>
                    <w:rPr>
                      <w:b/>
                    </w:rPr>
                  </w:pPr>
                </w:p>
                <w:p w:rsidR="00D14CCF" w:rsidRDefault="00D14CCF">
                  <w:pPr>
                    <w:pStyle w:val="BodyText"/>
                    <w:spacing w:before="1"/>
                    <w:ind w:left="103"/>
                  </w:pPr>
                  <w:r>
                    <w:t>Pluggable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database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altered.</w:t>
                  </w:r>
                </w:p>
                <w:p w:rsidR="00D14CCF" w:rsidRDefault="00D14CCF">
                  <w:pPr>
                    <w:pStyle w:val="BodyText"/>
                    <w:spacing w:before="2"/>
                    <w:rPr>
                      <w:sz w:val="21"/>
                    </w:rPr>
                  </w:pPr>
                </w:p>
                <w:p w:rsidR="00D14CCF" w:rsidRDefault="00D14CCF">
                  <w:pPr>
                    <w:ind w:left="103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alter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session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set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container=DEV1;</w:t>
                  </w:r>
                </w:p>
                <w:p w:rsidR="00D14CCF" w:rsidRDefault="00D14CCF">
                  <w:pPr>
                    <w:pStyle w:val="BodyText"/>
                    <w:spacing w:before="8"/>
                    <w:rPr>
                      <w:b/>
                    </w:rPr>
                  </w:pPr>
                </w:p>
                <w:p w:rsidR="00D14CCF" w:rsidRDefault="00D14CCF">
                  <w:pPr>
                    <w:pStyle w:val="BodyText"/>
                    <w:ind w:left="103"/>
                  </w:pPr>
                  <w:r>
                    <w:t>Session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altered.</w:t>
                  </w:r>
                </w:p>
                <w:p w:rsidR="00D14CCF" w:rsidRDefault="00D14CCF">
                  <w:pPr>
                    <w:pStyle w:val="BodyText"/>
                    <w:spacing w:before="5"/>
                    <w:rPr>
                      <w:sz w:val="21"/>
                    </w:rPr>
                  </w:pPr>
                </w:p>
                <w:p w:rsidR="00D14CCF" w:rsidRDefault="00D14CCF">
                  <w:pPr>
                    <w:ind w:left="103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13"/>
                    </w:rPr>
                    <w:t xml:space="preserve"> </w:t>
                  </w:r>
                  <w:r>
                    <w:rPr>
                      <w:b/>
                    </w:rPr>
                    <w:t>@/home/oracle/setup/view_HR.sql</w:t>
                  </w:r>
                </w:p>
                <w:p w:rsidR="00D14CCF" w:rsidRDefault="00D14CCF">
                  <w:pPr>
                    <w:pStyle w:val="BodyText"/>
                    <w:spacing w:before="6"/>
                    <w:rPr>
                      <w:b/>
                    </w:rPr>
                  </w:pPr>
                </w:p>
                <w:p w:rsidR="00D14CCF" w:rsidRDefault="00D14CCF">
                  <w:pPr>
                    <w:pStyle w:val="BodyText"/>
                    <w:spacing w:line="480" w:lineRule="auto"/>
                    <w:ind w:left="103" w:right="2563"/>
                  </w:pPr>
                  <w:r>
                    <w:t>SQL&gt;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SELECT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sum(salary)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hr.employees;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SUM(SALARY)</w:t>
                  </w:r>
                </w:p>
                <w:p w:rsidR="00D14CCF" w:rsidRDefault="00D14CCF">
                  <w:pPr>
                    <w:pStyle w:val="BodyText"/>
                    <w:spacing w:before="2"/>
                    <w:ind w:left="763"/>
                  </w:pPr>
                  <w:r>
                    <w:t>691416</w:t>
                  </w:r>
                </w:p>
                <w:p w:rsidR="00D14CCF" w:rsidRDefault="00D14CCF">
                  <w:pPr>
                    <w:pStyle w:val="BodyText"/>
                    <w:spacing w:before="9"/>
                    <w:rPr>
                      <w:sz w:val="21"/>
                    </w:rPr>
                  </w:pPr>
                </w:p>
                <w:p w:rsidR="00D14CCF" w:rsidRDefault="00D14CCF">
                  <w:pPr>
                    <w:pStyle w:val="BodyText"/>
                    <w:spacing w:line="480" w:lineRule="auto"/>
                    <w:ind w:left="367" w:hanging="264"/>
                  </w:pPr>
                  <w:r>
                    <w:t>SQL&gt;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SELECT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count(*)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hr.employees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where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department_id=90;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COUNT(*)</w:t>
                  </w:r>
                </w:p>
                <w:p w:rsidR="00D14CCF" w:rsidRDefault="00D14CCF">
                  <w:pPr>
                    <w:pStyle w:val="BodyText"/>
                    <w:spacing w:before="2"/>
                    <w:ind w:left="1219"/>
                  </w:pPr>
                  <w:r>
                    <w:t>3</w:t>
                  </w:r>
                </w:p>
                <w:p w:rsidR="00D14CCF" w:rsidRDefault="00D14CCF">
                  <w:pPr>
                    <w:pStyle w:val="BodyText"/>
                    <w:spacing w:before="10"/>
                    <w:rPr>
                      <w:sz w:val="21"/>
                    </w:rPr>
                  </w:pPr>
                </w:p>
                <w:p w:rsidR="00D14CCF" w:rsidRDefault="00D14CCF">
                  <w:pPr>
                    <w:pStyle w:val="BodyText"/>
                    <w:spacing w:line="246" w:lineRule="exact"/>
                    <w:ind w:left="103"/>
                  </w:pPr>
                  <w:r>
                    <w:t>SQL&gt;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1498" style="position:absolute;left:0;text-align:left;z-index:-28403712;mso-position-horizontal-relative:page;mso-position-vertical-relative:page" from="95.65pt,294.75pt" to="168.25pt,294.75pt" strokeweight=".22978mm">
            <v:stroke dashstyle="dash"/>
            <w10:wrap anchorx="page" anchory="page"/>
          </v:line>
        </w:pict>
      </w:r>
      <w:r w:rsidR="005F1A21">
        <w:rPr>
          <w:spacing w:val="-1"/>
        </w:rPr>
        <w:t>Open</w:t>
      </w:r>
      <w:r w:rsidR="005F1A21">
        <w:rPr>
          <w:spacing w:val="-2"/>
        </w:rPr>
        <w:t xml:space="preserve"> </w:t>
      </w:r>
      <w:r w:rsidR="005F1A21">
        <w:rPr>
          <w:spacing w:val="-1"/>
        </w:rPr>
        <w:t>the</w:t>
      </w:r>
      <w:r w:rsidR="005F1A21">
        <w:t xml:space="preserve"> </w:t>
      </w:r>
      <w:r w:rsidR="005F1A21">
        <w:rPr>
          <w:rFonts w:ascii="Courier New"/>
          <w:spacing w:val="-1"/>
        </w:rPr>
        <w:t>london2</w:t>
      </w:r>
      <w:r w:rsidR="005F1A21">
        <w:rPr>
          <w:rFonts w:ascii="Courier New"/>
          <w:spacing w:val="-72"/>
        </w:rPr>
        <w:t xml:space="preserve"> </w:t>
      </w:r>
      <w:r w:rsidR="005F1A21">
        <w:t>database in</w:t>
      </w:r>
      <w:r w:rsidR="005F1A21">
        <w:rPr>
          <w:spacing w:val="1"/>
        </w:rPr>
        <w:t xml:space="preserve"> </w:t>
      </w:r>
      <w:r w:rsidR="005F1A21">
        <w:rPr>
          <w:rFonts w:ascii="Courier New"/>
        </w:rPr>
        <w:t>READ</w:t>
      </w:r>
      <w:r w:rsidR="005F1A21">
        <w:rPr>
          <w:rFonts w:ascii="Courier New"/>
          <w:spacing w:val="-1"/>
        </w:rPr>
        <w:t xml:space="preserve"> </w:t>
      </w:r>
      <w:r w:rsidR="005F1A21">
        <w:rPr>
          <w:rFonts w:ascii="Courier New"/>
        </w:rPr>
        <w:t>ONLY</w:t>
      </w:r>
      <w:r w:rsidR="005F1A21">
        <w:rPr>
          <w:rFonts w:ascii="Courier New"/>
          <w:spacing w:val="-73"/>
        </w:rPr>
        <w:t xml:space="preserve"> </w:t>
      </w:r>
      <w:r w:rsidR="005F1A21">
        <w:t>mode and</w:t>
      </w:r>
      <w:r w:rsidR="005F1A21">
        <w:rPr>
          <w:spacing w:val="1"/>
        </w:rPr>
        <w:t xml:space="preserve"> </w:t>
      </w:r>
      <w:r w:rsidR="005F1A21">
        <w:t>verify</w:t>
      </w:r>
      <w:r w:rsidR="005F1A21">
        <w:rPr>
          <w:spacing w:val="-2"/>
        </w:rPr>
        <w:t xml:space="preserve"> </w:t>
      </w:r>
      <w:r w:rsidR="005F1A21">
        <w:t>the</w:t>
      </w:r>
      <w:r w:rsidR="005F1A21">
        <w:rPr>
          <w:spacing w:val="-1"/>
        </w:rPr>
        <w:t xml:space="preserve"> </w:t>
      </w:r>
      <w:r w:rsidR="005F1A21">
        <w:rPr>
          <w:rFonts w:ascii="Courier New"/>
        </w:rPr>
        <w:t>HR</w:t>
      </w:r>
      <w:r w:rsidR="005F1A21">
        <w:rPr>
          <w:rFonts w:ascii="Courier New"/>
          <w:spacing w:val="-71"/>
        </w:rPr>
        <w:t xml:space="preserve"> </w:t>
      </w:r>
      <w:r w:rsidR="005F1A21">
        <w:t>data in</w:t>
      </w:r>
      <w:r w:rsidR="005F1A21">
        <w:rPr>
          <w:spacing w:val="1"/>
        </w:rPr>
        <w:t xml:space="preserve"> </w:t>
      </w:r>
      <w:r w:rsidR="005F1A21">
        <w:t>the</w:t>
      </w:r>
      <w:r w:rsidR="005F1A21">
        <w:rPr>
          <w:spacing w:val="-2"/>
        </w:rPr>
        <w:t xml:space="preserve"> </w:t>
      </w:r>
      <w:r w:rsidR="005F1A21">
        <w:rPr>
          <w:rFonts w:ascii="Courier New"/>
        </w:rPr>
        <w:t>DEV1</w:t>
      </w:r>
      <w:r w:rsidR="005F1A21">
        <w:rPr>
          <w:rFonts w:ascii="Courier New"/>
          <w:spacing w:val="-71"/>
        </w:rPr>
        <w:t xml:space="preserve"> </w:t>
      </w:r>
      <w:r w:rsidR="005F1A21">
        <w:t>PDB.</w:t>
      </w:r>
    </w:p>
    <w:p w:rsidR="005E0F74" w:rsidRDefault="005F1A21">
      <w:pPr>
        <w:pStyle w:val="BodyText"/>
        <w:spacing w:before="26"/>
        <w:ind w:left="1005" w:right="840"/>
        <w:jc w:val="center"/>
        <w:rPr>
          <w:rFonts w:ascii="Arial MT"/>
        </w:rPr>
      </w:pPr>
      <w:r>
        <w:rPr>
          <w:rFonts w:ascii="Arial"/>
          <w:b/>
        </w:rPr>
        <w:t xml:space="preserve">Note: </w:t>
      </w:r>
      <w:r>
        <w:rPr>
          <w:rFonts w:ascii="Arial MT"/>
        </w:rPr>
        <w:t>As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you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can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see,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logical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standby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database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was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successfully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flashed</w:t>
      </w:r>
      <w:r>
        <w:rPr>
          <w:rFonts w:ascii="Arial MT"/>
          <w:spacing w:val="2"/>
        </w:rPr>
        <w:t xml:space="preserve"> </w:t>
      </w:r>
      <w:r>
        <w:rPr>
          <w:rFonts w:ascii="Arial MT"/>
        </w:rPr>
        <w:t>back.</w:t>
      </w:r>
    </w:p>
    <w:p w:rsidR="005E0F74" w:rsidRDefault="005E0F74">
      <w:pPr>
        <w:pStyle w:val="BodyText"/>
        <w:rPr>
          <w:rFonts w:ascii="Arial MT"/>
          <w:sz w:val="24"/>
        </w:rPr>
      </w:pPr>
    </w:p>
    <w:p w:rsidR="005E0F74" w:rsidRDefault="00FD78AA">
      <w:pPr>
        <w:pStyle w:val="ListParagraph"/>
        <w:numPr>
          <w:ilvl w:val="0"/>
          <w:numId w:val="21"/>
        </w:numPr>
        <w:tabs>
          <w:tab w:val="left" w:pos="1332"/>
          <w:tab w:val="left" w:pos="1333"/>
        </w:tabs>
        <w:spacing w:before="145"/>
        <w:ind w:hanging="433"/>
      </w:pPr>
      <w:r>
        <w:pict>
          <v:shape id="_x0000_s1497" type="#_x0000_t202" style="position:absolute;left:0;text-align:left;margin-left:90.25pt;margin-top:24.75pt;width:449.65pt;height:249.75pt;z-index:-15218176;mso-wrap-distance-left:0;mso-wrap-distance-right:0;mso-position-horizontal-relative:page" filled="f" strokeweight=".48pt">
            <v:textbox inset="0,0,0,0">
              <w:txbxContent>
                <w:p w:rsidR="00D14CCF" w:rsidRDefault="00D14CCF">
                  <w:pPr>
                    <w:spacing w:line="246" w:lineRule="exact"/>
                    <w:ind w:left="103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connect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/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as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sysdba</w:t>
                  </w:r>
                </w:p>
                <w:p w:rsidR="00D14CCF" w:rsidRDefault="00D14CCF">
                  <w:pPr>
                    <w:pStyle w:val="BodyText"/>
                    <w:spacing w:before="7" w:line="246" w:lineRule="exact"/>
                    <w:ind w:left="103"/>
                  </w:pPr>
                  <w:r>
                    <w:t>Connected.</w:t>
                  </w:r>
                </w:p>
                <w:p w:rsidR="00D14CCF" w:rsidRDefault="00D14CCF">
                  <w:pPr>
                    <w:spacing w:line="246" w:lineRule="exact"/>
                    <w:ind w:left="103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shutdown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immediate</w:t>
                  </w:r>
                </w:p>
                <w:p w:rsidR="00D14CCF" w:rsidRDefault="00D14CCF">
                  <w:pPr>
                    <w:pStyle w:val="BodyText"/>
                    <w:spacing w:before="8"/>
                    <w:ind w:left="103" w:right="6229"/>
                  </w:pPr>
                  <w:r>
                    <w:t>Database closed.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Database</w:t>
                  </w:r>
                  <w:r>
                    <w:rPr>
                      <w:spacing w:val="-10"/>
                    </w:rPr>
                    <w:t xml:space="preserve"> </w:t>
                  </w:r>
                  <w:r>
                    <w:t>dismounted.</w:t>
                  </w:r>
                </w:p>
                <w:p w:rsidR="00D14CCF" w:rsidRDefault="00D14CCF">
                  <w:pPr>
                    <w:spacing w:before="6" w:line="232" w:lineRule="auto"/>
                    <w:ind w:left="103" w:right="5427"/>
                    <w:rPr>
                      <w:b/>
                    </w:rPr>
                  </w:pPr>
                  <w:r>
                    <w:t>ORACLE instance shut down.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SQL&gt;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startup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mount</w:t>
                  </w:r>
                </w:p>
                <w:p w:rsidR="00D14CCF" w:rsidRDefault="00D14CCF">
                  <w:pPr>
                    <w:pStyle w:val="BodyText"/>
                    <w:spacing w:before="9"/>
                    <w:ind w:left="103"/>
                  </w:pPr>
                  <w:r>
                    <w:t>ORACLE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instance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started.</w:t>
                  </w:r>
                </w:p>
                <w:p w:rsidR="00D14CCF" w:rsidRDefault="00D14CCF">
                  <w:pPr>
                    <w:pStyle w:val="BodyText"/>
                  </w:pPr>
                </w:p>
                <w:p w:rsidR="00D14CCF" w:rsidRDefault="00D14CCF">
                  <w:pPr>
                    <w:pStyle w:val="BodyText"/>
                    <w:tabs>
                      <w:tab w:val="left" w:pos="3643"/>
                      <w:tab w:val="left" w:pos="3847"/>
                    </w:tabs>
                    <w:ind w:left="103" w:right="3357"/>
                    <w:jc w:val="both"/>
                  </w:pPr>
                  <w:r>
                    <w:t>Total System Global Area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880802384 bytes</w:t>
                  </w:r>
                  <w:r>
                    <w:rPr>
                      <w:spacing w:val="-130"/>
                    </w:rPr>
                    <w:t xml:space="preserve"> </w:t>
                  </w:r>
                  <w:r>
                    <w:t>Fixed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Size</w:t>
                  </w:r>
                  <w:r>
                    <w:tab/>
                  </w:r>
                  <w:r>
                    <w:tab/>
                    <w:t>9140816 bytes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Variable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Size</w:t>
                  </w:r>
                  <w:r>
                    <w:tab/>
                    <w:t>658505728</w:t>
                  </w:r>
                  <w:r>
                    <w:rPr>
                      <w:spacing w:val="-17"/>
                    </w:rPr>
                    <w:t xml:space="preserve"> </w:t>
                  </w:r>
                  <w:r>
                    <w:t>bytes</w:t>
                  </w:r>
                </w:p>
                <w:p w:rsidR="00D14CCF" w:rsidRDefault="00D14CCF">
                  <w:pPr>
                    <w:pStyle w:val="BodyText"/>
                    <w:tabs>
                      <w:tab w:val="left" w:pos="3715"/>
                    </w:tabs>
                    <w:spacing w:before="1" w:line="248" w:lineRule="exact"/>
                    <w:ind w:left="103"/>
                    <w:jc w:val="both"/>
                  </w:pPr>
                  <w:r>
                    <w:t>Database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Buffers</w:t>
                  </w:r>
                  <w:r>
                    <w:tab/>
                    <w:t>205520896</w:t>
                  </w:r>
                  <w:r>
                    <w:rPr>
                      <w:spacing w:val="-8"/>
                    </w:rPr>
                    <w:t xml:space="preserve"> </w:t>
                  </w:r>
                  <w:r>
                    <w:t>bytes</w:t>
                  </w:r>
                </w:p>
                <w:p w:rsidR="00D14CCF" w:rsidRDefault="00D14CCF">
                  <w:pPr>
                    <w:pStyle w:val="BodyText"/>
                    <w:tabs>
                      <w:tab w:val="left" w:pos="3907"/>
                    </w:tabs>
                    <w:ind w:left="103" w:right="3357"/>
                    <w:jc w:val="both"/>
                  </w:pPr>
                  <w:r>
                    <w:t>Redo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Buffers</w:t>
                  </w:r>
                  <w:r>
                    <w:tab/>
                    <w:t>7634944 bytes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Database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mounted.</w:t>
                  </w:r>
                </w:p>
                <w:p w:rsidR="00D14CCF" w:rsidRDefault="00D14CCF">
                  <w:pPr>
                    <w:pStyle w:val="BodyText"/>
                    <w:spacing w:before="5"/>
                    <w:rPr>
                      <w:sz w:val="21"/>
                    </w:rPr>
                  </w:pPr>
                </w:p>
                <w:p w:rsidR="00D14CCF" w:rsidRDefault="00D14CCF">
                  <w:pPr>
                    <w:ind w:left="103"/>
                    <w:jc w:val="both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ALTER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DATABASE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OPEN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RESETLOGS;</w:t>
                  </w:r>
                </w:p>
                <w:p w:rsidR="00D14CCF" w:rsidRDefault="00D14CCF">
                  <w:pPr>
                    <w:pStyle w:val="BodyText"/>
                    <w:spacing w:before="7"/>
                    <w:rPr>
                      <w:b/>
                    </w:rPr>
                  </w:pPr>
                </w:p>
                <w:p w:rsidR="00D14CCF" w:rsidRDefault="00D14CCF">
                  <w:pPr>
                    <w:pStyle w:val="BodyText"/>
                    <w:spacing w:before="1"/>
                    <w:ind w:left="103"/>
                    <w:jc w:val="both"/>
                  </w:pPr>
                  <w:r>
                    <w:t>Database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altered.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1496" style="position:absolute;left:0;text-align:left;z-index:-28403200;mso-position-horizontal-relative:page" from="95.65pt,-73.3pt" to="161.65pt,-73.3pt" strokeweight=".22978mm">
            <v:stroke dashstyle="dash"/>
            <w10:wrap anchorx="page"/>
          </v:line>
        </w:pict>
      </w:r>
      <w:r w:rsidR="005F1A21">
        <w:rPr>
          <w:spacing w:val="-1"/>
        </w:rPr>
        <w:t>Open</w:t>
      </w:r>
      <w:r w:rsidR="005F1A21">
        <w:rPr>
          <w:spacing w:val="-2"/>
        </w:rPr>
        <w:t xml:space="preserve"> </w:t>
      </w:r>
      <w:r w:rsidR="005F1A21">
        <w:rPr>
          <w:spacing w:val="-1"/>
        </w:rPr>
        <w:t>the</w:t>
      </w:r>
      <w:r w:rsidR="005F1A21">
        <w:rPr>
          <w:spacing w:val="1"/>
        </w:rPr>
        <w:t xml:space="preserve"> </w:t>
      </w:r>
      <w:r w:rsidR="005F1A21">
        <w:rPr>
          <w:rFonts w:ascii="Courier New"/>
          <w:spacing w:val="-1"/>
        </w:rPr>
        <w:t>london2</w:t>
      </w:r>
      <w:r w:rsidR="005F1A21">
        <w:rPr>
          <w:rFonts w:ascii="Courier New"/>
          <w:spacing w:val="-72"/>
        </w:rPr>
        <w:t xml:space="preserve"> </w:t>
      </w:r>
      <w:r w:rsidR="005F1A21">
        <w:t>database</w:t>
      </w:r>
      <w:r w:rsidR="005F1A21">
        <w:rPr>
          <w:spacing w:val="1"/>
        </w:rPr>
        <w:t xml:space="preserve"> </w:t>
      </w:r>
      <w:r w:rsidR="005F1A21">
        <w:t>with</w:t>
      </w:r>
      <w:r w:rsidR="005F1A21">
        <w:rPr>
          <w:spacing w:val="1"/>
        </w:rPr>
        <w:t xml:space="preserve"> </w:t>
      </w:r>
      <w:r w:rsidR="005F1A21">
        <w:rPr>
          <w:rFonts w:ascii="Courier New"/>
        </w:rPr>
        <w:t>RESETLOGS</w:t>
      </w:r>
      <w:r w:rsidR="005F1A21">
        <w:t>.</w:t>
      </w:r>
    </w:p>
    <w:p w:rsidR="005E0F74" w:rsidRDefault="005E0F74">
      <w:pPr>
        <w:sectPr w:rsidR="005E0F74">
          <w:footerReference w:type="default" r:id="rId364"/>
          <w:pgSz w:w="12240" w:h="15840"/>
          <w:pgMar w:top="1080" w:right="1100" w:bottom="1100" w:left="540" w:header="0" w:footer="913" w:gutter="0"/>
          <w:cols w:space="720"/>
        </w:sectPr>
      </w:pPr>
    </w:p>
    <w:p w:rsidR="005E0F74" w:rsidRDefault="00FD78AA">
      <w:pPr>
        <w:pStyle w:val="BodyText"/>
        <w:ind w:left="1260"/>
        <w:rPr>
          <w:rFonts w:ascii="Arial MT"/>
          <w:sz w:val="20"/>
        </w:rPr>
      </w:pPr>
      <w:r>
        <w:rPr>
          <w:rFonts w:ascii="Arial MT"/>
          <w:sz w:val="20"/>
        </w:rPr>
      </w:r>
      <w:r>
        <w:rPr>
          <w:rFonts w:ascii="Arial MT"/>
          <w:sz w:val="20"/>
        </w:rPr>
        <w:pict>
          <v:shape id="_x0000_s4405" type="#_x0000_t202" style="width:449.65pt;height:50.55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D14CCF" w:rsidRDefault="00D14CCF">
                  <w:pPr>
                    <w:spacing w:line="246" w:lineRule="exact"/>
                    <w:ind w:left="103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ALTER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PLUGGABLE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DATABASE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DEV1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OPEN;</w:t>
                  </w:r>
                </w:p>
                <w:p w:rsidR="00D14CCF" w:rsidRDefault="00D14CCF">
                  <w:pPr>
                    <w:pStyle w:val="BodyText"/>
                    <w:spacing w:before="8"/>
                    <w:rPr>
                      <w:b/>
                    </w:rPr>
                  </w:pPr>
                </w:p>
                <w:p w:rsidR="00D14CCF" w:rsidRDefault="00D14CCF">
                  <w:pPr>
                    <w:pStyle w:val="BodyText"/>
                    <w:ind w:left="103"/>
                  </w:pPr>
                  <w:r>
                    <w:t>Pluggable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database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altered.</w:t>
                  </w:r>
                </w:p>
              </w:txbxContent>
            </v:textbox>
            <w10:anchorlock/>
          </v:shape>
        </w:pict>
      </w:r>
    </w:p>
    <w:p w:rsidR="005E0F74" w:rsidRDefault="005E0F74">
      <w:pPr>
        <w:pStyle w:val="BodyText"/>
        <w:spacing w:before="2"/>
        <w:rPr>
          <w:rFonts w:ascii="Arial MT"/>
          <w:sz w:val="23"/>
        </w:rPr>
      </w:pPr>
    </w:p>
    <w:p w:rsidR="005E0F74" w:rsidRDefault="005F1A21">
      <w:pPr>
        <w:pStyle w:val="ListParagraph"/>
        <w:numPr>
          <w:ilvl w:val="0"/>
          <w:numId w:val="21"/>
        </w:numPr>
        <w:tabs>
          <w:tab w:val="left" w:pos="1333"/>
        </w:tabs>
        <w:spacing w:before="93" w:line="278" w:lineRule="auto"/>
        <w:ind w:right="336"/>
      </w:pPr>
      <w:r>
        <w:t>Restart SQL Apply on the standby database if it’s not running. The standby database will be</w:t>
      </w:r>
      <w:r>
        <w:rPr>
          <w:spacing w:val="-59"/>
        </w:rPr>
        <w:t xml:space="preserve"> </w:t>
      </w:r>
      <w:r>
        <w:t>ready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receive and apply</w:t>
      </w:r>
      <w:r>
        <w:rPr>
          <w:spacing w:val="-2"/>
        </w:rPr>
        <w:t xml:space="preserve"> </w:t>
      </w:r>
      <w:r>
        <w:t>logs</w:t>
      </w:r>
      <w:r>
        <w:rPr>
          <w:spacing w:val="-2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primary</w:t>
      </w:r>
      <w:r>
        <w:rPr>
          <w:spacing w:val="-4"/>
        </w:rPr>
        <w:t xml:space="preserve"> </w:t>
      </w:r>
      <w:r>
        <w:t>database.</w:t>
      </w:r>
    </w:p>
    <w:p w:rsidR="005E0F74" w:rsidRDefault="00FD78AA">
      <w:pPr>
        <w:pStyle w:val="BodyText"/>
        <w:spacing w:before="4"/>
        <w:ind w:left="1332"/>
        <w:rPr>
          <w:rFonts w:ascii="Arial MT"/>
        </w:rPr>
      </w:pPr>
      <w:r>
        <w:pict>
          <v:shape id="_x0000_s1494" type="#_x0000_t202" style="position:absolute;left:0;text-align:left;margin-left:90.25pt;margin-top:18.7pt;width:449.65pt;height:112.75pt;z-index:-15216128;mso-wrap-distance-left:0;mso-wrap-distance-right:0;mso-position-horizontal-relative:page" filled="f" strokeweight=".48pt">
            <v:textbox inset="0,0,0,0">
              <w:txbxContent>
                <w:p w:rsidR="00D14CCF" w:rsidRDefault="00D14CCF">
                  <w:pPr>
                    <w:spacing w:line="246" w:lineRule="exact"/>
                    <w:ind w:left="103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ALTER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DATABASE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START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LOGICAL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STANDBY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APPLY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IMMEDIATE;</w:t>
                  </w:r>
                </w:p>
                <w:p w:rsidR="00D14CCF" w:rsidRDefault="00D14CCF">
                  <w:pPr>
                    <w:pStyle w:val="BodyText"/>
                    <w:spacing w:before="16" w:line="490" w:lineRule="atLeast"/>
                    <w:ind w:left="103" w:right="6616"/>
                    <w:rPr>
                      <w:b/>
                    </w:rPr>
                  </w:pPr>
                  <w:r>
                    <w:t>Database altered.</w:t>
                  </w:r>
                  <w:r>
                    <w:rPr>
                      <w:spacing w:val="-130"/>
                    </w:rPr>
                    <w:t xml:space="preserve"> </w:t>
                  </w:r>
                  <w:r>
                    <w:t>SQL&gt;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exit</w:t>
                  </w:r>
                </w:p>
                <w:p w:rsidR="00D14CCF" w:rsidRDefault="00D14CCF">
                  <w:pPr>
                    <w:pStyle w:val="BodyText"/>
                    <w:spacing w:before="10" w:line="248" w:lineRule="exact"/>
                    <w:ind w:left="103"/>
                  </w:pPr>
                  <w:r>
                    <w:t>Disconnected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Oracle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Database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19c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Enterprise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Edition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Release</w:t>
                  </w:r>
                </w:p>
                <w:p w:rsidR="00D14CCF" w:rsidRDefault="00D14CCF">
                  <w:pPr>
                    <w:pStyle w:val="BodyText"/>
                    <w:ind w:left="103" w:right="5833"/>
                  </w:pPr>
                  <w:r>
                    <w:t>19.0.0.0.0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-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Production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Version 19.3.0.0.0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[oracle@host03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~]$</w:t>
                  </w:r>
                </w:p>
              </w:txbxContent>
            </v:textbox>
            <w10:wrap type="topAndBottom" anchorx="page"/>
          </v:shape>
        </w:pict>
      </w:r>
      <w:r w:rsidR="005F1A21">
        <w:rPr>
          <w:rFonts w:ascii="Arial"/>
          <w:b/>
        </w:rPr>
        <w:t>Note:</w:t>
      </w:r>
      <w:r w:rsidR="005F1A21">
        <w:rPr>
          <w:rFonts w:ascii="Arial"/>
          <w:b/>
          <w:spacing w:val="-3"/>
        </w:rPr>
        <w:t xml:space="preserve"> </w:t>
      </w:r>
      <w:r w:rsidR="005F1A21">
        <w:rPr>
          <w:rFonts w:ascii="Arial MT"/>
        </w:rPr>
        <w:t>If SQL</w:t>
      </w:r>
      <w:r w:rsidR="005F1A21">
        <w:rPr>
          <w:rFonts w:ascii="Arial MT"/>
          <w:spacing w:val="-3"/>
        </w:rPr>
        <w:t xml:space="preserve"> </w:t>
      </w:r>
      <w:r w:rsidR="005F1A21">
        <w:rPr>
          <w:rFonts w:ascii="Arial MT"/>
        </w:rPr>
        <w:t>Apply</w:t>
      </w:r>
      <w:r w:rsidR="005F1A21">
        <w:rPr>
          <w:rFonts w:ascii="Arial MT"/>
          <w:spacing w:val="-4"/>
        </w:rPr>
        <w:t xml:space="preserve"> </w:t>
      </w:r>
      <w:r w:rsidR="005F1A21">
        <w:rPr>
          <w:rFonts w:ascii="Arial MT"/>
        </w:rPr>
        <w:t>is already</w:t>
      </w:r>
      <w:r w:rsidR="005F1A21">
        <w:rPr>
          <w:rFonts w:ascii="Arial MT"/>
          <w:spacing w:val="-4"/>
        </w:rPr>
        <w:t xml:space="preserve"> </w:t>
      </w:r>
      <w:r w:rsidR="005F1A21">
        <w:rPr>
          <w:rFonts w:ascii="Arial MT"/>
        </w:rPr>
        <w:t>running,</w:t>
      </w:r>
      <w:r w:rsidR="005F1A21">
        <w:rPr>
          <w:rFonts w:ascii="Arial MT"/>
          <w:spacing w:val="-3"/>
        </w:rPr>
        <w:t xml:space="preserve"> </w:t>
      </w:r>
      <w:r w:rsidR="005F1A21">
        <w:rPr>
          <w:rFonts w:ascii="Arial MT"/>
        </w:rPr>
        <w:t>you</w:t>
      </w:r>
      <w:r w:rsidR="005F1A21">
        <w:rPr>
          <w:rFonts w:ascii="Arial MT"/>
          <w:spacing w:val="-1"/>
        </w:rPr>
        <w:t xml:space="preserve"> </w:t>
      </w:r>
      <w:r w:rsidR="005F1A21">
        <w:rPr>
          <w:rFonts w:ascii="Arial MT"/>
        </w:rPr>
        <w:t>will</w:t>
      </w:r>
      <w:r w:rsidR="005F1A21">
        <w:rPr>
          <w:rFonts w:ascii="Arial MT"/>
          <w:spacing w:val="-2"/>
        </w:rPr>
        <w:t xml:space="preserve"> </w:t>
      </w:r>
      <w:r w:rsidR="005F1A21">
        <w:rPr>
          <w:rFonts w:ascii="Arial MT"/>
        </w:rPr>
        <w:t xml:space="preserve">receive </w:t>
      </w:r>
      <w:r w:rsidR="005F1A21">
        <w:t>ORA-16103</w:t>
      </w:r>
      <w:r w:rsidR="005F1A21">
        <w:rPr>
          <w:rFonts w:ascii="Arial MT"/>
        </w:rPr>
        <w:t>. Exit SQL*Plus.</w:t>
      </w:r>
    </w:p>
    <w:p w:rsidR="005E0F74" w:rsidRDefault="005E0F74">
      <w:pPr>
        <w:pStyle w:val="BodyText"/>
        <w:spacing w:before="5"/>
        <w:rPr>
          <w:rFonts w:ascii="Arial MT"/>
          <w:sz w:val="25"/>
        </w:rPr>
      </w:pPr>
    </w:p>
    <w:p w:rsidR="005E0F74" w:rsidRDefault="00FD78AA">
      <w:pPr>
        <w:pStyle w:val="ListParagraph"/>
        <w:numPr>
          <w:ilvl w:val="0"/>
          <w:numId w:val="21"/>
        </w:numPr>
        <w:tabs>
          <w:tab w:val="left" w:pos="1333"/>
        </w:tabs>
        <w:spacing w:before="93"/>
        <w:ind w:hanging="433"/>
      </w:pPr>
      <w:r>
        <w:pict>
          <v:shape id="_x0000_s1493" type="#_x0000_t202" style="position:absolute;left:0;text-align:left;margin-left:90.25pt;margin-top:23.25pt;width:449.65pt;height:205.5pt;z-index:-15215616;mso-wrap-distance-left:0;mso-wrap-distance-right:0;mso-position-horizontal-relative:page" filled="f" strokeweight=".48pt">
            <v:textbox inset="0,0,0,0">
              <w:txbxContent>
                <w:p w:rsidR="00D14CCF" w:rsidRDefault="00D14CCF">
                  <w:pPr>
                    <w:spacing w:before="57"/>
                    <w:ind w:left="103"/>
                    <w:rPr>
                      <w:b/>
                    </w:rPr>
                  </w:pPr>
                  <w:r>
                    <w:t>[oracle@host03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~]$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dgmgrl</w:t>
                  </w:r>
                </w:p>
                <w:p w:rsidR="00D14CCF" w:rsidRDefault="00D14CCF">
                  <w:pPr>
                    <w:pStyle w:val="BodyText"/>
                    <w:spacing w:before="103" w:line="278" w:lineRule="auto"/>
                    <w:ind w:left="103" w:right="675"/>
                  </w:pPr>
                  <w:r>
                    <w:t>DGMGRL for Linux: Release 19.0.0.0.0 - Production on Sat Jun 6</w:t>
                  </w:r>
                  <w:r>
                    <w:rPr>
                      <w:spacing w:val="-130"/>
                    </w:rPr>
                    <w:t xml:space="preserve"> </w:t>
                  </w:r>
                  <w:r>
                    <w:t>10:51:51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2020</w:t>
                  </w:r>
                </w:p>
                <w:p w:rsidR="00D14CCF" w:rsidRDefault="00D14CCF">
                  <w:pPr>
                    <w:pStyle w:val="BodyText"/>
                    <w:spacing w:before="56"/>
                    <w:ind w:left="103"/>
                  </w:pPr>
                  <w:r>
                    <w:t>Version</w:t>
                  </w:r>
                  <w:r>
                    <w:rPr>
                      <w:spacing w:val="-7"/>
                    </w:rPr>
                    <w:t xml:space="preserve"> </w:t>
                  </w:r>
                  <w:r>
                    <w:t>19.3.0.0.0</w:t>
                  </w:r>
                </w:p>
                <w:p w:rsidR="00D14CCF" w:rsidRDefault="00D14CCF">
                  <w:pPr>
                    <w:pStyle w:val="BodyText"/>
                    <w:rPr>
                      <w:sz w:val="24"/>
                    </w:rPr>
                  </w:pPr>
                </w:p>
                <w:p w:rsidR="00D14CCF" w:rsidRDefault="00D14CCF">
                  <w:pPr>
                    <w:pStyle w:val="BodyText"/>
                    <w:spacing w:before="172" w:line="276" w:lineRule="auto"/>
                    <w:ind w:left="103" w:right="543"/>
                  </w:pPr>
                  <w:r>
                    <w:rPr>
                      <w:spacing w:val="-3"/>
                    </w:rPr>
                    <w:t xml:space="preserve"> </w:t>
                  </w:r>
                  <w:r>
                    <w:t>(c)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1982,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2019,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Oracle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and/or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its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affiliates.</w:t>
                  </w:r>
                  <w:r>
                    <w:rPr>
                      <w:spacing w:val="127"/>
                    </w:rPr>
                    <w:t xml:space="preserve"> </w:t>
                  </w:r>
                  <w:r>
                    <w:t>All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rights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reserved.</w:t>
                  </w:r>
                </w:p>
                <w:p w:rsidR="00D14CCF" w:rsidRDefault="00D14CCF">
                  <w:pPr>
                    <w:pStyle w:val="BodyText"/>
                    <w:spacing w:before="10"/>
                    <w:rPr>
                      <w:sz w:val="35"/>
                    </w:rPr>
                  </w:pPr>
                </w:p>
                <w:p w:rsidR="00D14CCF" w:rsidRDefault="00D14CCF">
                  <w:pPr>
                    <w:spacing w:line="333" w:lineRule="auto"/>
                    <w:ind w:left="103" w:right="2563"/>
                  </w:pPr>
                  <w:r>
                    <w:t>Welcome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to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DGMGRL,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type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"help"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for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information.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 xml:space="preserve">DGMGRL&gt; </w:t>
                  </w:r>
                  <w:r>
                    <w:rPr>
                      <w:b/>
                    </w:rPr>
                    <w:t>connect sysdg/&lt;password&gt;@boston</w:t>
                  </w:r>
                  <w:r>
                    <w:rPr>
                      <w:b/>
                      <w:spacing w:val="1"/>
                    </w:rPr>
                    <w:t xml:space="preserve"> </w:t>
                  </w:r>
                  <w:r>
                    <w:t>Connected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to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"boston"</w:t>
                  </w:r>
                </w:p>
                <w:p w:rsidR="00D14CCF" w:rsidRDefault="00D14CCF">
                  <w:pPr>
                    <w:pStyle w:val="BodyText"/>
                    <w:ind w:left="103"/>
                  </w:pPr>
                  <w:r>
                    <w:t>Connected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as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SYSDG.</w:t>
                  </w:r>
                </w:p>
              </w:txbxContent>
            </v:textbox>
            <w10:wrap type="topAndBottom" anchorx="page"/>
          </v:shape>
        </w:pict>
      </w:r>
      <w:r w:rsidR="005F1A21">
        <w:rPr>
          <w:spacing w:val="-1"/>
        </w:rPr>
        <w:t>Launch</w:t>
      </w:r>
      <w:r w:rsidR="005F1A21">
        <w:t xml:space="preserve"> </w:t>
      </w:r>
      <w:r w:rsidR="005F1A21">
        <w:rPr>
          <w:spacing w:val="-1"/>
        </w:rPr>
        <w:t>the</w:t>
      </w:r>
      <w:r w:rsidR="005F1A21">
        <w:rPr>
          <w:spacing w:val="-2"/>
        </w:rPr>
        <w:t xml:space="preserve"> </w:t>
      </w:r>
      <w:r w:rsidR="005F1A21">
        <w:rPr>
          <w:spacing w:val="-1"/>
        </w:rPr>
        <w:t>DGMGRL</w:t>
      </w:r>
      <w:r w:rsidR="005F1A21">
        <w:rPr>
          <w:spacing w:val="1"/>
        </w:rPr>
        <w:t xml:space="preserve"> </w:t>
      </w:r>
      <w:r w:rsidR="005F1A21">
        <w:t>utility</w:t>
      </w:r>
      <w:r w:rsidR="005F1A21">
        <w:rPr>
          <w:spacing w:val="-2"/>
        </w:rPr>
        <w:t xml:space="preserve"> </w:t>
      </w:r>
      <w:r w:rsidR="005F1A21">
        <w:t>and</w:t>
      </w:r>
      <w:r w:rsidR="005F1A21">
        <w:rPr>
          <w:spacing w:val="1"/>
        </w:rPr>
        <w:t xml:space="preserve"> </w:t>
      </w:r>
      <w:r w:rsidR="005F1A21">
        <w:t>connect</w:t>
      </w:r>
      <w:r w:rsidR="005F1A21">
        <w:rPr>
          <w:spacing w:val="-1"/>
        </w:rPr>
        <w:t xml:space="preserve"> </w:t>
      </w:r>
      <w:r w:rsidR="005F1A21">
        <w:t>as</w:t>
      </w:r>
      <w:r w:rsidR="005F1A21">
        <w:rPr>
          <w:spacing w:val="-1"/>
        </w:rPr>
        <w:t xml:space="preserve"> </w:t>
      </w:r>
      <w:r w:rsidR="005F1A21">
        <w:t>the</w:t>
      </w:r>
      <w:r w:rsidR="005F1A21">
        <w:rPr>
          <w:spacing w:val="3"/>
        </w:rPr>
        <w:t xml:space="preserve"> </w:t>
      </w:r>
      <w:r w:rsidR="005F1A21">
        <w:rPr>
          <w:rFonts w:ascii="Courier New"/>
        </w:rPr>
        <w:t>SYSDG</w:t>
      </w:r>
      <w:r w:rsidR="005F1A21">
        <w:rPr>
          <w:rFonts w:ascii="Courier New"/>
          <w:spacing w:val="-70"/>
        </w:rPr>
        <w:t xml:space="preserve"> </w:t>
      </w:r>
      <w:r w:rsidR="005F1A21">
        <w:t>user.</w:t>
      </w:r>
    </w:p>
    <w:p w:rsidR="005E0F74" w:rsidRDefault="005E0F74">
      <w:pPr>
        <w:pStyle w:val="BodyText"/>
        <w:spacing w:before="5"/>
        <w:rPr>
          <w:rFonts w:ascii="Arial MT"/>
          <w:sz w:val="25"/>
        </w:rPr>
      </w:pPr>
    </w:p>
    <w:p w:rsidR="005E0F74" w:rsidRDefault="00FD78AA">
      <w:pPr>
        <w:pStyle w:val="ListParagraph"/>
        <w:numPr>
          <w:ilvl w:val="0"/>
          <w:numId w:val="21"/>
        </w:numPr>
        <w:tabs>
          <w:tab w:val="left" w:pos="1333"/>
        </w:tabs>
        <w:spacing w:line="268" w:lineRule="auto"/>
        <w:ind w:right="433"/>
      </w:pPr>
      <w:r>
        <w:pict>
          <v:shape id="_x0000_s1492" type="#_x0000_t202" style="position:absolute;left:0;text-align:left;margin-left:90.25pt;margin-top:36.8pt;width:449.65pt;height:125.2pt;z-index:-15215104;mso-wrap-distance-left:0;mso-wrap-distance-right:0;mso-position-horizontal-relative:page" filled="f" strokeweight=".48pt">
            <v:textbox inset="0,0,0,0">
              <w:txbxContent>
                <w:p w:rsidR="00D14CCF" w:rsidRDefault="00D14CCF">
                  <w:pPr>
                    <w:spacing w:line="246" w:lineRule="exact"/>
                    <w:ind w:left="103"/>
                    <w:rPr>
                      <w:b/>
                    </w:rPr>
                  </w:pPr>
                  <w:r>
                    <w:t>DGMGRL&gt;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rPr>
                      <w:b/>
                    </w:rPr>
                    <w:t>show</w:t>
                  </w:r>
                  <w:r>
                    <w:rPr>
                      <w:b/>
                      <w:spacing w:val="-6"/>
                    </w:rPr>
                    <w:t xml:space="preserve"> </w:t>
                  </w:r>
                  <w:r>
                    <w:rPr>
                      <w:b/>
                    </w:rPr>
                    <w:t>configuration</w:t>
                  </w:r>
                </w:p>
                <w:p w:rsidR="00D14CCF" w:rsidRDefault="00D14CCF">
                  <w:pPr>
                    <w:pStyle w:val="BodyText"/>
                    <w:spacing w:before="7"/>
                    <w:rPr>
                      <w:b/>
                    </w:rPr>
                  </w:pPr>
                </w:p>
                <w:p w:rsidR="00D14CCF" w:rsidRDefault="00D14CCF">
                  <w:pPr>
                    <w:pStyle w:val="BodyText"/>
                    <w:spacing w:before="1"/>
                    <w:ind w:left="103"/>
                  </w:pPr>
                  <w:r>
                    <w:t>Configuration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-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DRSolution</w:t>
                  </w:r>
                </w:p>
                <w:p w:rsidR="00D14CCF" w:rsidRDefault="00D14CCF">
                  <w:pPr>
                    <w:pStyle w:val="BodyText"/>
                    <w:spacing w:before="9"/>
                    <w:rPr>
                      <w:sz w:val="21"/>
                    </w:rPr>
                  </w:pPr>
                </w:p>
                <w:p w:rsidR="00D14CCF" w:rsidRDefault="00D14CCF">
                  <w:pPr>
                    <w:pStyle w:val="BodyText"/>
                    <w:ind w:left="367" w:right="4503"/>
                  </w:pPr>
                  <w:r>
                    <w:t>Protection Mode: MaxPerformance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Members:</w:t>
                  </w:r>
                </w:p>
                <w:p w:rsidR="00D14CCF" w:rsidRDefault="00D14CCF">
                  <w:pPr>
                    <w:pStyle w:val="BodyText"/>
                    <w:tabs>
                      <w:tab w:val="left" w:pos="1555"/>
                    </w:tabs>
                    <w:spacing w:before="1"/>
                    <w:ind w:left="631" w:right="4653" w:hanging="264"/>
                  </w:pPr>
                  <w:r>
                    <w:t>boston</w:t>
                  </w:r>
                  <w:r>
                    <w:tab/>
                    <w:t>- Primary database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bostonFS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-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Far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sync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instance</w:t>
                  </w:r>
                </w:p>
                <w:p w:rsidR="00D14CCF" w:rsidRDefault="00D14CCF">
                  <w:pPr>
                    <w:pStyle w:val="BodyText"/>
                    <w:tabs>
                      <w:tab w:val="left" w:pos="2083"/>
                    </w:tabs>
                    <w:ind w:left="895" w:right="3333"/>
                  </w:pPr>
                  <w:r>
                    <w:t>london</w:t>
                  </w:r>
                  <w:r>
                    <w:tab/>
                    <w:t>- Physical standby database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london2</w:t>
                  </w:r>
                  <w:r>
                    <w:rPr>
                      <w:spacing w:val="128"/>
                    </w:rPr>
                    <w:t xml:space="preserve"> </w:t>
                  </w:r>
                  <w:r>
                    <w:t>-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Logical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standby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database</w:t>
                  </w:r>
                </w:p>
              </w:txbxContent>
            </v:textbox>
            <w10:wrap type="topAndBottom" anchorx="page"/>
          </v:shape>
        </w:pict>
      </w:r>
      <w:r w:rsidR="005F1A21">
        <w:t xml:space="preserve">Use the </w:t>
      </w:r>
      <w:r w:rsidR="005F1A21">
        <w:rPr>
          <w:rFonts w:ascii="Courier New"/>
        </w:rPr>
        <w:t xml:space="preserve">SHOW CONFIGURATION </w:t>
      </w:r>
      <w:r w:rsidR="005F1A21">
        <w:t>command to display the configuration status for the Data</w:t>
      </w:r>
      <w:r w:rsidR="005F1A21">
        <w:rPr>
          <w:spacing w:val="-59"/>
        </w:rPr>
        <w:t xml:space="preserve"> </w:t>
      </w:r>
      <w:r w:rsidR="005F1A21">
        <w:t>Guard</w:t>
      </w:r>
      <w:r w:rsidR="005F1A21">
        <w:rPr>
          <w:spacing w:val="-3"/>
        </w:rPr>
        <w:t xml:space="preserve"> </w:t>
      </w:r>
      <w:r w:rsidR="005F1A21">
        <w:t>configuration.</w:t>
      </w:r>
    </w:p>
    <w:p w:rsidR="005E0F74" w:rsidRDefault="005E0F74">
      <w:pPr>
        <w:spacing w:line="268" w:lineRule="auto"/>
        <w:sectPr w:rsidR="005E0F74">
          <w:footerReference w:type="default" r:id="rId365"/>
          <w:pgSz w:w="12240" w:h="15840"/>
          <w:pgMar w:top="1160" w:right="1100" w:bottom="1100" w:left="540" w:header="0" w:footer="913" w:gutter="0"/>
          <w:cols w:space="720"/>
        </w:sectPr>
      </w:pPr>
    </w:p>
    <w:p w:rsidR="005E0F74" w:rsidRDefault="00FD78AA">
      <w:pPr>
        <w:pStyle w:val="BodyText"/>
        <w:ind w:left="1260"/>
        <w:rPr>
          <w:rFonts w:ascii="Arial MT"/>
          <w:sz w:val="20"/>
        </w:rPr>
      </w:pPr>
      <w:r>
        <w:rPr>
          <w:rFonts w:ascii="Arial MT"/>
          <w:sz w:val="20"/>
        </w:rPr>
      </w:r>
      <w:r>
        <w:rPr>
          <w:rFonts w:ascii="Arial MT"/>
          <w:sz w:val="20"/>
        </w:rPr>
        <w:pict>
          <v:shape id="_x0000_s4404" type="#_x0000_t202" style="width:449.65pt;height:125.2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D14CCF" w:rsidRDefault="00D14CCF">
                  <w:pPr>
                    <w:pStyle w:val="BodyText"/>
                    <w:rPr>
                      <w:rFonts w:ascii="Arial MT"/>
                    </w:rPr>
                  </w:pPr>
                </w:p>
                <w:p w:rsidR="00D14CCF" w:rsidRDefault="00D14CCF">
                  <w:pPr>
                    <w:pStyle w:val="BodyText"/>
                    <w:ind w:left="367" w:right="4911"/>
                  </w:pPr>
                  <w:r>
                    <w:t>Members Not Receiving Redo: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londonFS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-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Far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sync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instance</w:t>
                  </w:r>
                </w:p>
                <w:p w:rsidR="00D14CCF" w:rsidRDefault="00D14CCF">
                  <w:pPr>
                    <w:pStyle w:val="BodyText"/>
                    <w:spacing w:before="10" w:line="490" w:lineRule="atLeast"/>
                    <w:ind w:left="103" w:right="3466"/>
                  </w:pPr>
                  <w:r>
                    <w:t>Fast-Start Failover: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Disabled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Configuration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Status:</w:t>
                  </w:r>
                </w:p>
                <w:p w:rsidR="00D14CCF" w:rsidRDefault="00D14CCF">
                  <w:pPr>
                    <w:pStyle w:val="BodyText"/>
                    <w:tabs>
                      <w:tab w:val="left" w:pos="1422"/>
                    </w:tabs>
                    <w:spacing w:before="8"/>
                    <w:ind w:left="103"/>
                  </w:pPr>
                  <w:r>
                    <w:t>SUCCESS</w:t>
                  </w:r>
                  <w:r>
                    <w:tab/>
                    <w:t>(status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updated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56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seconds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ago)</w:t>
                  </w:r>
                </w:p>
                <w:p w:rsidR="00D14CCF" w:rsidRDefault="00D14CCF">
                  <w:pPr>
                    <w:pStyle w:val="BodyText"/>
                  </w:pPr>
                </w:p>
                <w:p w:rsidR="00D14CCF" w:rsidRDefault="00D14CCF">
                  <w:pPr>
                    <w:pStyle w:val="BodyText"/>
                    <w:spacing w:line="246" w:lineRule="exact"/>
                    <w:ind w:left="103"/>
                  </w:pPr>
                  <w:r>
                    <w:t>DGMGRL&gt;</w:t>
                  </w:r>
                </w:p>
              </w:txbxContent>
            </v:textbox>
            <w10:anchorlock/>
          </v:shape>
        </w:pict>
      </w:r>
    </w:p>
    <w:p w:rsidR="005E0F74" w:rsidRDefault="005E0F74">
      <w:pPr>
        <w:pStyle w:val="BodyText"/>
        <w:spacing w:before="9"/>
        <w:rPr>
          <w:rFonts w:ascii="Arial MT"/>
          <w:sz w:val="23"/>
        </w:rPr>
      </w:pPr>
    </w:p>
    <w:p w:rsidR="005E0F74" w:rsidRDefault="005F1A21">
      <w:pPr>
        <w:pStyle w:val="ListParagraph"/>
        <w:numPr>
          <w:ilvl w:val="0"/>
          <w:numId w:val="21"/>
        </w:numPr>
        <w:tabs>
          <w:tab w:val="left" w:pos="1333"/>
        </w:tabs>
        <w:ind w:hanging="433"/>
      </w:pPr>
      <w:r>
        <w:t>Exit DGMGRL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SQL*Plus</w:t>
      </w:r>
      <w:r>
        <w:rPr>
          <w:spacing w:val="-1"/>
        </w:rPr>
        <w:t xml:space="preserve"> </w:t>
      </w:r>
      <w:r>
        <w:t>leaving</w:t>
      </w:r>
      <w:r>
        <w:rPr>
          <w:spacing w:val="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terminal</w:t>
      </w:r>
      <w:r>
        <w:rPr>
          <w:spacing w:val="-1"/>
        </w:rPr>
        <w:t xml:space="preserve"> </w:t>
      </w:r>
      <w:r>
        <w:t>windows</w:t>
      </w:r>
      <w:r>
        <w:rPr>
          <w:spacing w:val="-1"/>
        </w:rPr>
        <w:t xml:space="preserve"> </w:t>
      </w:r>
      <w:r>
        <w:t>open</w:t>
      </w:r>
      <w:r>
        <w:rPr>
          <w:spacing w:val="-3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future</w:t>
      </w:r>
      <w:r>
        <w:rPr>
          <w:spacing w:val="-4"/>
        </w:rPr>
        <w:t xml:space="preserve"> </w:t>
      </w:r>
      <w:r>
        <w:t>practices.</w:t>
      </w:r>
    </w:p>
    <w:p w:rsidR="005E0F74" w:rsidRDefault="005E0F74">
      <w:pPr>
        <w:sectPr w:rsidR="005E0F74">
          <w:footerReference w:type="default" r:id="rId366"/>
          <w:pgSz w:w="12240" w:h="15840"/>
          <w:pgMar w:top="1160" w:right="1100" w:bottom="1100" w:left="540" w:header="0" w:footer="913" w:gutter="0"/>
          <w:cols w:space="720"/>
        </w:sectPr>
      </w:pPr>
    </w:p>
    <w:p w:rsidR="005E0F74" w:rsidRDefault="005E0F74">
      <w:pPr>
        <w:pStyle w:val="BodyText"/>
        <w:spacing w:before="4"/>
        <w:rPr>
          <w:rFonts w:ascii="Arial MT"/>
          <w:sz w:val="17"/>
        </w:rPr>
      </w:pPr>
    </w:p>
    <w:p w:rsidR="005E0F74" w:rsidRDefault="005E0F74">
      <w:pPr>
        <w:rPr>
          <w:rFonts w:ascii="Arial MT"/>
          <w:sz w:val="17"/>
        </w:rPr>
        <w:sectPr w:rsidR="005E0F74">
          <w:footerReference w:type="default" r:id="rId367"/>
          <w:pgSz w:w="12240" w:h="15840"/>
          <w:pgMar w:top="1500" w:right="1100" w:bottom="1080" w:left="540" w:header="0" w:footer="895" w:gutter="0"/>
          <w:cols w:space="720"/>
        </w:sect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Pr="009F7C76" w:rsidRDefault="005F1A21" w:rsidP="009F7C76">
      <w:pPr>
        <w:pStyle w:val="Heading1"/>
        <w:spacing w:line="300" w:lineRule="auto"/>
        <w:ind w:left="0" w:right="912"/>
        <w:rPr>
          <w:sz w:val="52"/>
          <w:szCs w:val="52"/>
        </w:rPr>
      </w:pPr>
      <w:bookmarkStart w:id="73" w:name="_TOC_250018"/>
      <w:r w:rsidRPr="009F7C76">
        <w:rPr>
          <w:sz w:val="52"/>
          <w:szCs w:val="52"/>
        </w:rPr>
        <w:t>Practices for Lesson 16:</w:t>
      </w:r>
      <w:r w:rsidRPr="009F7C76">
        <w:rPr>
          <w:spacing w:val="1"/>
          <w:sz w:val="52"/>
          <w:szCs w:val="52"/>
        </w:rPr>
        <w:t xml:space="preserve"> </w:t>
      </w:r>
      <w:r w:rsidRPr="009F7C76">
        <w:rPr>
          <w:sz w:val="52"/>
          <w:szCs w:val="52"/>
        </w:rPr>
        <w:t>Enabling</w:t>
      </w:r>
      <w:r w:rsidRPr="009F7C76">
        <w:rPr>
          <w:spacing w:val="-10"/>
          <w:sz w:val="52"/>
          <w:szCs w:val="52"/>
        </w:rPr>
        <w:t xml:space="preserve"> </w:t>
      </w:r>
      <w:r w:rsidRPr="009F7C76">
        <w:rPr>
          <w:sz w:val="52"/>
          <w:szCs w:val="52"/>
        </w:rPr>
        <w:t>Fast-Start</w:t>
      </w:r>
      <w:r w:rsidRPr="009F7C76">
        <w:rPr>
          <w:spacing w:val="-9"/>
          <w:sz w:val="52"/>
          <w:szCs w:val="52"/>
        </w:rPr>
        <w:t xml:space="preserve"> </w:t>
      </w:r>
      <w:bookmarkEnd w:id="73"/>
      <w:r w:rsidRPr="009F7C76">
        <w:rPr>
          <w:sz w:val="52"/>
          <w:szCs w:val="52"/>
        </w:rPr>
        <w:t>Failover</w:t>
      </w:r>
    </w:p>
    <w:p w:rsidR="005E0F74" w:rsidRDefault="005E0F74">
      <w:pPr>
        <w:spacing w:line="300" w:lineRule="auto"/>
        <w:sectPr w:rsidR="005E0F74">
          <w:footerReference w:type="default" r:id="rId368"/>
          <w:pgSz w:w="12240" w:h="15840"/>
          <w:pgMar w:top="1500" w:right="1100" w:bottom="280" w:left="540" w:header="0" w:footer="0" w:gutter="0"/>
          <w:cols w:space="720"/>
        </w:sectPr>
      </w:pPr>
    </w:p>
    <w:p w:rsidR="005E0F74" w:rsidRDefault="00FD78AA">
      <w:pPr>
        <w:pStyle w:val="Heading2"/>
      </w:pPr>
      <w:r>
        <w:lastRenderedPageBreak/>
        <w:pict>
          <v:rect id="_x0000_s1490" style="position:absolute;left:0;text-align:left;margin-left:70.6pt;margin-top:23.15pt;width:471pt;height:.7pt;z-index:-15214080;mso-wrap-distance-left:0;mso-wrap-distance-right:0;mso-position-horizontal-relative:page" fillcolor="black" stroked="f">
            <w10:wrap type="topAndBottom" anchorx="page"/>
          </v:rect>
        </w:pict>
      </w:r>
      <w:bookmarkStart w:id="74" w:name="_TOC_250017"/>
      <w:r w:rsidR="005F1A21">
        <w:t>Practices</w:t>
      </w:r>
      <w:r w:rsidR="005F1A21">
        <w:rPr>
          <w:spacing w:val="-5"/>
        </w:rPr>
        <w:t xml:space="preserve"> </w:t>
      </w:r>
      <w:r w:rsidR="005F1A21">
        <w:t>for</w:t>
      </w:r>
      <w:r w:rsidR="005F1A21">
        <w:rPr>
          <w:spacing w:val="-3"/>
        </w:rPr>
        <w:t xml:space="preserve"> </w:t>
      </w:r>
      <w:r w:rsidR="005F1A21">
        <w:t>Lesson</w:t>
      </w:r>
      <w:r w:rsidR="005F1A21">
        <w:rPr>
          <w:spacing w:val="-3"/>
        </w:rPr>
        <w:t xml:space="preserve"> </w:t>
      </w:r>
      <w:r w:rsidR="005F1A21">
        <w:t>16:</w:t>
      </w:r>
      <w:r w:rsidR="005F1A21">
        <w:rPr>
          <w:spacing w:val="-5"/>
        </w:rPr>
        <w:t xml:space="preserve"> </w:t>
      </w:r>
      <w:bookmarkEnd w:id="74"/>
      <w:r w:rsidR="005F1A21">
        <w:t>Overview</w:t>
      </w:r>
    </w:p>
    <w:p w:rsidR="005E0F74" w:rsidRDefault="005E0F74">
      <w:pPr>
        <w:pStyle w:val="BodyText"/>
        <w:spacing w:before="2"/>
        <w:rPr>
          <w:rFonts w:ascii="Arial"/>
          <w:b/>
          <w:sz w:val="10"/>
        </w:rPr>
      </w:pPr>
    </w:p>
    <w:p w:rsidR="005E0F74" w:rsidRDefault="005F1A21">
      <w:pPr>
        <w:pStyle w:val="Heading3"/>
      </w:pPr>
      <w:r>
        <w:t>Practices</w:t>
      </w:r>
      <w:r>
        <w:rPr>
          <w:spacing w:val="-6"/>
        </w:rPr>
        <w:t xml:space="preserve"> </w:t>
      </w:r>
      <w:r>
        <w:t>Overview</w:t>
      </w:r>
    </w:p>
    <w:p w:rsidR="005E0F74" w:rsidRDefault="005F1A21">
      <w:pPr>
        <w:pStyle w:val="BodyText"/>
        <w:spacing w:before="161" w:line="276" w:lineRule="auto"/>
        <w:ind w:left="900" w:right="435"/>
        <w:rPr>
          <w:rFonts w:ascii="Arial MT"/>
        </w:rPr>
      </w:pPr>
      <w:r>
        <w:rPr>
          <w:rFonts w:ascii="Arial MT"/>
        </w:rPr>
        <w:t>In these practices, you will set up and configure fast-start failover. You will then simulate a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failure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of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primary database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and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observe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automatic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failover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to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standby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database.</w:t>
      </w:r>
    </w:p>
    <w:p w:rsidR="005E0F74" w:rsidRDefault="005E0F74">
      <w:pPr>
        <w:spacing w:line="276" w:lineRule="auto"/>
        <w:rPr>
          <w:rFonts w:ascii="Arial MT"/>
        </w:rPr>
        <w:sectPr w:rsidR="005E0F74">
          <w:footerReference w:type="default" r:id="rId369"/>
          <w:pgSz w:w="12240" w:h="15840"/>
          <w:pgMar w:top="1080" w:right="1100" w:bottom="1080" w:left="540" w:header="0" w:footer="895" w:gutter="0"/>
          <w:cols w:space="720"/>
        </w:sectPr>
      </w:pPr>
    </w:p>
    <w:p w:rsidR="005E0F74" w:rsidRDefault="00FD78AA">
      <w:pPr>
        <w:pStyle w:val="Heading2"/>
      </w:pPr>
      <w:r>
        <w:lastRenderedPageBreak/>
        <w:pict>
          <v:rect id="_x0000_s1489" style="position:absolute;left:0;text-align:left;margin-left:70.6pt;margin-top:23.15pt;width:471pt;height:.7pt;z-index:-15213568;mso-wrap-distance-left:0;mso-wrap-distance-right:0;mso-position-horizontal-relative:page" fillcolor="black" stroked="f">
            <w10:wrap type="topAndBottom" anchorx="page"/>
          </v:rect>
        </w:pict>
      </w:r>
      <w:bookmarkStart w:id="75" w:name="_TOC_250016"/>
      <w:r w:rsidR="005F1A21">
        <w:t>Practice</w:t>
      </w:r>
      <w:r w:rsidR="005F1A21">
        <w:rPr>
          <w:spacing w:val="-5"/>
        </w:rPr>
        <w:t xml:space="preserve"> </w:t>
      </w:r>
      <w:r w:rsidR="005F1A21">
        <w:t>16-1:</w:t>
      </w:r>
      <w:r w:rsidR="005F1A21">
        <w:rPr>
          <w:spacing w:val="-4"/>
        </w:rPr>
        <w:t xml:space="preserve"> </w:t>
      </w:r>
      <w:r w:rsidR="005F1A21">
        <w:t>Configuring</w:t>
      </w:r>
      <w:r w:rsidR="005F1A21">
        <w:rPr>
          <w:spacing w:val="-3"/>
        </w:rPr>
        <w:t xml:space="preserve"> </w:t>
      </w:r>
      <w:r w:rsidR="005F1A21">
        <w:t>Fast-Start</w:t>
      </w:r>
      <w:r w:rsidR="005F1A21">
        <w:rPr>
          <w:spacing w:val="-4"/>
        </w:rPr>
        <w:t xml:space="preserve"> </w:t>
      </w:r>
      <w:r w:rsidR="005F1A21">
        <w:t>Failover</w:t>
      </w:r>
      <w:r w:rsidR="005F1A21">
        <w:rPr>
          <w:spacing w:val="-1"/>
        </w:rPr>
        <w:t xml:space="preserve"> </w:t>
      </w:r>
      <w:r w:rsidR="005F1A21">
        <w:t>in</w:t>
      </w:r>
      <w:r w:rsidR="005F1A21">
        <w:rPr>
          <w:spacing w:val="-5"/>
        </w:rPr>
        <w:t xml:space="preserve"> </w:t>
      </w:r>
      <w:r w:rsidR="005F1A21">
        <w:t>Observer-Only</w:t>
      </w:r>
      <w:r w:rsidR="005F1A21">
        <w:rPr>
          <w:spacing w:val="-8"/>
        </w:rPr>
        <w:t xml:space="preserve"> </w:t>
      </w:r>
      <w:bookmarkEnd w:id="75"/>
      <w:r w:rsidR="005F1A21">
        <w:t>Mode</w:t>
      </w:r>
    </w:p>
    <w:p w:rsidR="005E0F74" w:rsidRDefault="005E0F74">
      <w:pPr>
        <w:pStyle w:val="BodyText"/>
        <w:spacing w:before="2"/>
        <w:rPr>
          <w:rFonts w:ascii="Arial"/>
          <w:b/>
          <w:sz w:val="10"/>
        </w:rPr>
      </w:pPr>
    </w:p>
    <w:p w:rsidR="005E0F74" w:rsidRDefault="005F1A21">
      <w:pPr>
        <w:pStyle w:val="Heading3"/>
      </w:pPr>
      <w:r>
        <w:t>Overview</w:t>
      </w:r>
    </w:p>
    <w:p w:rsidR="005E0F74" w:rsidRDefault="005F1A21">
      <w:pPr>
        <w:pStyle w:val="BodyText"/>
        <w:spacing w:before="161" w:line="276" w:lineRule="auto"/>
        <w:ind w:left="900" w:right="387"/>
        <w:rPr>
          <w:rFonts w:ascii="Arial MT"/>
        </w:rPr>
      </w:pPr>
      <w:r>
        <w:rPr>
          <w:rFonts w:ascii="Arial MT"/>
        </w:rPr>
        <w:t>In this practice, you will configure fast-start failover in observe-only mode. After configuring fast-</w:t>
      </w:r>
      <w:r>
        <w:rPr>
          <w:rFonts w:ascii="Arial MT"/>
          <w:spacing w:val="-59"/>
        </w:rPr>
        <w:t xml:space="preserve"> </w:t>
      </w:r>
      <w:r>
        <w:rPr>
          <w:rFonts w:ascii="Arial MT"/>
        </w:rPr>
        <w:t>start failover in observe-only mode, you will start the observer process. Then you will simulate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crash of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primary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database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for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FSFO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dry-run.</w:t>
      </w:r>
    </w:p>
    <w:p w:rsidR="005E0F74" w:rsidRDefault="005E0F74">
      <w:pPr>
        <w:pStyle w:val="BodyText"/>
        <w:spacing w:before="11"/>
        <w:rPr>
          <w:rFonts w:ascii="Arial MT"/>
          <w:sz w:val="20"/>
        </w:rPr>
      </w:pPr>
    </w:p>
    <w:p w:rsidR="005E0F74" w:rsidRDefault="005F1A21">
      <w:pPr>
        <w:pStyle w:val="Heading3"/>
        <w:spacing w:before="0"/>
      </w:pPr>
      <w:r>
        <w:t>Tasks</w:t>
      </w:r>
    </w:p>
    <w:p w:rsidR="005E0F74" w:rsidRDefault="00FD78AA">
      <w:pPr>
        <w:pStyle w:val="ListParagraph"/>
        <w:numPr>
          <w:ilvl w:val="0"/>
          <w:numId w:val="20"/>
        </w:numPr>
        <w:tabs>
          <w:tab w:val="left" w:pos="1333"/>
        </w:tabs>
        <w:spacing w:before="167" w:line="271" w:lineRule="auto"/>
        <w:ind w:right="633"/>
        <w:jc w:val="both"/>
      </w:pPr>
      <w:r>
        <w:pict>
          <v:shape id="_x0000_s1488" type="#_x0000_t202" style="position:absolute;left:0;text-align:left;margin-left:109.35pt;margin-top:56.2pt;width:436.7pt;height:408.6pt;z-index:-15213056;mso-wrap-distance-left:0;mso-wrap-distance-right:0;mso-position-horizontal-relative:page" filled="f" strokeweight=".33864mm">
            <v:textbox inset="0,0,0,0">
              <w:txbxContent>
                <w:p w:rsidR="00D14CCF" w:rsidRDefault="00D14CCF">
                  <w:pPr>
                    <w:spacing w:before="19"/>
                    <w:ind w:left="108"/>
                    <w:rPr>
                      <w:b/>
                    </w:rPr>
                  </w:pPr>
                  <w:r>
                    <w:t>[oracle@host01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~]$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.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oraenv</w:t>
                  </w:r>
                </w:p>
                <w:p w:rsidR="00D14CCF" w:rsidRDefault="00D14CCF">
                  <w:pPr>
                    <w:pStyle w:val="BodyText"/>
                    <w:spacing w:before="58"/>
                    <w:ind w:left="108"/>
                    <w:rPr>
                      <w:b/>
                    </w:rPr>
                  </w:pPr>
                  <w:r>
                    <w:t>ORACLE_SID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[oracle]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?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boston</w:t>
                  </w:r>
                </w:p>
                <w:p w:rsidR="00D14CCF" w:rsidRDefault="00D14CCF">
                  <w:pPr>
                    <w:pStyle w:val="BodyText"/>
                    <w:spacing w:before="67" w:line="297" w:lineRule="auto"/>
                    <w:ind w:left="108" w:right="961"/>
                  </w:pPr>
                  <w:r>
                    <w:t>The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Oracle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base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has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been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set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to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/u01/app/oracle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[oracle@host01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~]$</w:t>
                  </w:r>
                </w:p>
                <w:p w:rsidR="00D14CCF" w:rsidRDefault="00D14CCF">
                  <w:pPr>
                    <w:spacing w:line="243" w:lineRule="exact"/>
                    <w:ind w:left="108"/>
                    <w:rPr>
                      <w:b/>
                    </w:rPr>
                  </w:pPr>
                  <w:r>
                    <w:t>[oracle@host01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~]$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sqlplus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/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as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sysdba</w:t>
                  </w:r>
                </w:p>
                <w:p w:rsidR="00D14CCF" w:rsidRDefault="00D14CCF">
                  <w:pPr>
                    <w:pStyle w:val="BodyText"/>
                    <w:spacing w:before="5"/>
                    <w:rPr>
                      <w:b/>
                      <w:sz w:val="33"/>
                    </w:rPr>
                  </w:pPr>
                </w:p>
                <w:p w:rsidR="00D14CCF" w:rsidRDefault="00D14CCF">
                  <w:pPr>
                    <w:pStyle w:val="BodyText"/>
                    <w:spacing w:line="237" w:lineRule="auto"/>
                    <w:ind w:left="108" w:right="269"/>
                  </w:pPr>
                  <w:r>
                    <w:t>SQL*Plus: Release 19.0.0.0.0 - Production on Sat Jun 6 23:13:40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2020</w:t>
                  </w:r>
                </w:p>
                <w:p w:rsidR="00D14CCF" w:rsidRDefault="00D14CCF">
                  <w:pPr>
                    <w:pStyle w:val="BodyText"/>
                    <w:spacing w:before="62"/>
                    <w:ind w:left="108"/>
                  </w:pPr>
                  <w:r>
                    <w:t>Version</w:t>
                  </w:r>
                  <w:r>
                    <w:rPr>
                      <w:spacing w:val="-7"/>
                    </w:rPr>
                    <w:t xml:space="preserve"> </w:t>
                  </w:r>
                  <w:r>
                    <w:t>19.3.0.0.0</w:t>
                  </w:r>
                </w:p>
                <w:p w:rsidR="00D14CCF" w:rsidRDefault="00D14CCF">
                  <w:pPr>
                    <w:pStyle w:val="BodyText"/>
                    <w:spacing w:before="7"/>
                    <w:rPr>
                      <w:sz w:val="32"/>
                    </w:rPr>
                  </w:pPr>
                </w:p>
                <w:p w:rsidR="00D14CCF" w:rsidRDefault="00D14CCF">
                  <w:pPr>
                    <w:pStyle w:val="BodyText"/>
                    <w:ind w:left="108"/>
                  </w:pPr>
                  <w:r>
                    <w:rPr>
                      <w:spacing w:val="-4"/>
                    </w:rPr>
                    <w:t xml:space="preserve"> </w:t>
                  </w:r>
                  <w:r>
                    <w:t>(c)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1982,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2019,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Oracle.</w:t>
                  </w:r>
                  <w:r>
                    <w:rPr>
                      <w:spacing w:val="127"/>
                    </w:rPr>
                    <w:t xml:space="preserve"> </w:t>
                  </w:r>
                  <w:r>
                    <w:t>All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rights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reserved.</w:t>
                  </w:r>
                </w:p>
                <w:p w:rsidR="00D14CCF" w:rsidRDefault="00D14CCF">
                  <w:pPr>
                    <w:pStyle w:val="BodyText"/>
                    <w:rPr>
                      <w:sz w:val="24"/>
                    </w:rPr>
                  </w:pPr>
                </w:p>
                <w:p w:rsidR="00D14CCF" w:rsidRDefault="00D14CCF">
                  <w:pPr>
                    <w:pStyle w:val="BodyText"/>
                    <w:spacing w:before="10"/>
                    <w:rPr>
                      <w:sz w:val="35"/>
                    </w:rPr>
                  </w:pPr>
                </w:p>
                <w:p w:rsidR="00D14CCF" w:rsidRDefault="00D14CCF">
                  <w:pPr>
                    <w:pStyle w:val="BodyText"/>
                    <w:ind w:left="108"/>
                  </w:pPr>
                  <w:r>
                    <w:t>Connected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to:</w:t>
                  </w:r>
                </w:p>
                <w:p w:rsidR="00D14CCF" w:rsidRDefault="00D14CCF">
                  <w:pPr>
                    <w:pStyle w:val="BodyText"/>
                    <w:spacing w:before="60"/>
                    <w:ind w:left="108" w:right="797"/>
                  </w:pPr>
                  <w:r>
                    <w:t>Oracle Database 19c Enterprise Edition Release 19.0.0.0.0 -</w:t>
                  </w:r>
                  <w:r>
                    <w:rPr>
                      <w:spacing w:val="-130"/>
                    </w:rPr>
                    <w:t xml:space="preserve"> </w:t>
                  </w:r>
                  <w:r>
                    <w:t>Production</w:t>
                  </w:r>
                </w:p>
                <w:p w:rsidR="00D14CCF" w:rsidRDefault="00D14CCF">
                  <w:pPr>
                    <w:pStyle w:val="BodyText"/>
                    <w:spacing w:before="61"/>
                    <w:ind w:left="108"/>
                  </w:pPr>
                  <w:r>
                    <w:t>Version</w:t>
                  </w:r>
                  <w:r>
                    <w:rPr>
                      <w:spacing w:val="-7"/>
                    </w:rPr>
                    <w:t xml:space="preserve"> </w:t>
                  </w:r>
                  <w:r>
                    <w:t>19.3.0.0.0</w:t>
                  </w:r>
                </w:p>
                <w:p w:rsidR="00D14CCF" w:rsidRDefault="00D14CCF">
                  <w:pPr>
                    <w:pStyle w:val="BodyText"/>
                    <w:rPr>
                      <w:sz w:val="32"/>
                    </w:rPr>
                  </w:pPr>
                </w:p>
                <w:p w:rsidR="00D14CCF" w:rsidRDefault="00D14CCF">
                  <w:pPr>
                    <w:ind w:left="108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alter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system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switch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logfile;</w:t>
                  </w:r>
                </w:p>
                <w:p w:rsidR="00D14CCF" w:rsidRDefault="00D14CCF">
                  <w:pPr>
                    <w:pStyle w:val="BodyText"/>
                    <w:spacing w:before="1"/>
                    <w:rPr>
                      <w:b/>
                      <w:sz w:val="33"/>
                    </w:rPr>
                  </w:pPr>
                </w:p>
                <w:p w:rsidR="00D14CCF" w:rsidRDefault="00D14CCF">
                  <w:pPr>
                    <w:pStyle w:val="BodyText"/>
                    <w:ind w:left="108" w:right="6624"/>
                  </w:pPr>
                  <w:r>
                    <w:t>System</w:t>
                  </w:r>
                  <w:r>
                    <w:rPr>
                      <w:spacing w:val="-16"/>
                    </w:rPr>
                    <w:t xml:space="preserve"> </w:t>
                  </w:r>
                  <w:r>
                    <w:t>altered.</w:t>
                  </w:r>
                </w:p>
                <w:p w:rsidR="00D14CCF" w:rsidRDefault="00D14CCF">
                  <w:pPr>
                    <w:pStyle w:val="BodyText"/>
                    <w:spacing w:before="1"/>
                    <w:rPr>
                      <w:sz w:val="32"/>
                    </w:rPr>
                  </w:pPr>
                </w:p>
                <w:p w:rsidR="00D14CCF" w:rsidRDefault="00D14CCF">
                  <w:pPr>
                    <w:ind w:left="108" w:right="6624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exit</w:t>
                  </w:r>
                </w:p>
                <w:p w:rsidR="00D14CCF" w:rsidRDefault="00D14CCF">
                  <w:pPr>
                    <w:pStyle w:val="BodyText"/>
                    <w:spacing w:before="68"/>
                    <w:ind w:left="108"/>
                  </w:pPr>
                  <w:r>
                    <w:t>Disconnected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Oracle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Database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19c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Enterprise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Edition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Release</w:t>
                  </w:r>
                </w:p>
                <w:p w:rsidR="00D14CCF" w:rsidRDefault="00D14CCF">
                  <w:pPr>
                    <w:pStyle w:val="BodyText"/>
                    <w:spacing w:line="297" w:lineRule="auto"/>
                    <w:ind w:left="108" w:right="5550"/>
                  </w:pPr>
                  <w:r>
                    <w:t>19.0.0.0.0 - Production</w:t>
                  </w:r>
                  <w:r>
                    <w:rPr>
                      <w:spacing w:val="-130"/>
                    </w:rPr>
                    <w:t xml:space="preserve"> </w:t>
                  </w:r>
                  <w:r>
                    <w:t>Version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19.3.0.0.0</w:t>
                  </w:r>
                </w:p>
                <w:p w:rsidR="00D14CCF" w:rsidRDefault="00D14CCF">
                  <w:pPr>
                    <w:pStyle w:val="BodyText"/>
                    <w:spacing w:before="1"/>
                    <w:ind w:left="108"/>
                  </w:pPr>
                  <w:r>
                    <w:t>[oracle@host01</w:t>
                  </w:r>
                  <w:r>
                    <w:rPr>
                      <w:spacing w:val="-9"/>
                    </w:rPr>
                    <w:t xml:space="preserve"> </w:t>
                  </w:r>
                  <w:r>
                    <w:t>~]$</w:t>
                  </w:r>
                </w:p>
              </w:txbxContent>
            </v:textbox>
            <w10:wrap type="topAndBottom" anchorx="page"/>
          </v:shape>
        </w:pict>
      </w:r>
      <w:r w:rsidR="005F1A21">
        <w:rPr>
          <w:spacing w:val="-1"/>
        </w:rPr>
        <w:t>Use</w:t>
      </w:r>
      <w:r w:rsidR="005F1A21">
        <w:t xml:space="preserve"> </w:t>
      </w:r>
      <w:r w:rsidR="005F1A21">
        <w:rPr>
          <w:spacing w:val="-1"/>
        </w:rPr>
        <w:t>a</w:t>
      </w:r>
      <w:r w:rsidR="005F1A21">
        <w:rPr>
          <w:spacing w:val="-2"/>
        </w:rPr>
        <w:t xml:space="preserve"> </w:t>
      </w:r>
      <w:r w:rsidR="005F1A21">
        <w:rPr>
          <w:spacing w:val="-1"/>
        </w:rPr>
        <w:t>terminal</w:t>
      </w:r>
      <w:r w:rsidR="005F1A21">
        <w:rPr>
          <w:spacing w:val="1"/>
        </w:rPr>
        <w:t xml:space="preserve"> </w:t>
      </w:r>
      <w:r w:rsidR="005F1A21">
        <w:rPr>
          <w:spacing w:val="-1"/>
        </w:rPr>
        <w:t>window</w:t>
      </w:r>
      <w:r w:rsidR="005F1A21">
        <w:rPr>
          <w:spacing w:val="-3"/>
        </w:rPr>
        <w:t xml:space="preserve"> </w:t>
      </w:r>
      <w:r w:rsidR="005F1A21">
        <w:rPr>
          <w:spacing w:val="-1"/>
        </w:rPr>
        <w:t>on</w:t>
      </w:r>
      <w:r w:rsidR="005F1A21">
        <w:rPr>
          <w:spacing w:val="3"/>
        </w:rPr>
        <w:t xml:space="preserve"> </w:t>
      </w:r>
      <w:r w:rsidR="005F1A21">
        <w:rPr>
          <w:rFonts w:ascii="Courier New"/>
          <w:spacing w:val="-1"/>
        </w:rPr>
        <w:t>host01</w:t>
      </w:r>
      <w:r w:rsidR="005F1A21">
        <w:rPr>
          <w:rFonts w:ascii="Courier New"/>
          <w:spacing w:val="-71"/>
        </w:rPr>
        <w:t xml:space="preserve"> </w:t>
      </w:r>
      <w:r w:rsidR="005F1A21">
        <w:t>connected</w:t>
      </w:r>
      <w:r w:rsidR="005F1A21">
        <w:rPr>
          <w:spacing w:val="1"/>
        </w:rPr>
        <w:t xml:space="preserve"> </w:t>
      </w:r>
      <w:r w:rsidR="005F1A21">
        <w:t>as</w:t>
      </w:r>
      <w:r w:rsidR="005F1A21">
        <w:rPr>
          <w:spacing w:val="-1"/>
        </w:rPr>
        <w:t xml:space="preserve"> </w:t>
      </w:r>
      <w:r w:rsidR="005F1A21">
        <w:rPr>
          <w:rFonts w:ascii="Courier New"/>
        </w:rPr>
        <w:t>oracle</w:t>
      </w:r>
      <w:r w:rsidR="005F1A21">
        <w:rPr>
          <w:rFonts w:ascii="Courier New"/>
          <w:spacing w:val="-71"/>
        </w:rPr>
        <w:t xml:space="preserve"> </w:t>
      </w:r>
      <w:r w:rsidR="005F1A21">
        <w:t>with</w:t>
      </w:r>
      <w:r w:rsidR="005F1A21">
        <w:rPr>
          <w:spacing w:val="1"/>
        </w:rPr>
        <w:t xml:space="preserve"> </w:t>
      </w:r>
      <w:r w:rsidR="005F1A21">
        <w:t>the environment variables</w:t>
      </w:r>
      <w:r w:rsidR="005F1A21">
        <w:rPr>
          <w:spacing w:val="-59"/>
        </w:rPr>
        <w:t xml:space="preserve"> </w:t>
      </w:r>
      <w:r w:rsidR="005F1A21">
        <w:t xml:space="preserve">set to </w:t>
      </w:r>
      <w:r w:rsidR="005F1A21">
        <w:rPr>
          <w:rFonts w:ascii="Courier New"/>
        </w:rPr>
        <w:t>boston</w:t>
      </w:r>
      <w:r w:rsidR="005F1A21">
        <w:t>. Launch SQL*Plus and perform a log switch on the primary database. Exit</w:t>
      </w:r>
      <w:r w:rsidR="005F1A21">
        <w:rPr>
          <w:spacing w:val="-59"/>
        </w:rPr>
        <w:t xml:space="preserve"> </w:t>
      </w:r>
      <w:r w:rsidR="005F1A21">
        <w:t>SQL*Plus.</w:t>
      </w:r>
    </w:p>
    <w:p w:rsidR="005E0F74" w:rsidRDefault="005E0F74">
      <w:pPr>
        <w:spacing w:line="271" w:lineRule="auto"/>
        <w:jc w:val="both"/>
        <w:sectPr w:rsidR="005E0F74">
          <w:footerReference w:type="default" r:id="rId370"/>
          <w:pgSz w:w="12240" w:h="15840"/>
          <w:pgMar w:top="1080" w:right="1100" w:bottom="1100" w:left="540" w:header="0" w:footer="913" w:gutter="0"/>
          <w:cols w:space="720"/>
        </w:sectPr>
      </w:pPr>
    </w:p>
    <w:p w:rsidR="005E0F74" w:rsidRDefault="00FD78AA">
      <w:pPr>
        <w:pStyle w:val="ListParagraph"/>
        <w:numPr>
          <w:ilvl w:val="0"/>
          <w:numId w:val="20"/>
        </w:numPr>
        <w:tabs>
          <w:tab w:val="left" w:pos="1332"/>
          <w:tab w:val="left" w:pos="1333"/>
        </w:tabs>
        <w:spacing w:before="77" w:line="273" w:lineRule="auto"/>
        <w:ind w:right="634"/>
      </w:pPr>
      <w:r>
        <w:lastRenderedPageBreak/>
        <w:pict>
          <v:shape id="_x0000_s1487" type="#_x0000_t202" style="position:absolute;left:0;text-align:left;margin-left:109.35pt;margin-top:37.2pt;width:436.7pt;height:241.35pt;z-index:-15212544;mso-wrap-distance-left:0;mso-wrap-distance-right:0;mso-position-horizontal-relative:page" filled="f" strokeweight=".33864mm">
            <v:textbox inset="0,0,0,0">
              <w:txbxContent>
                <w:p w:rsidR="00D14CCF" w:rsidRDefault="00D14CCF">
                  <w:pPr>
                    <w:spacing w:before="18"/>
                    <w:ind w:left="108"/>
                    <w:rPr>
                      <w:b/>
                    </w:rPr>
                  </w:pPr>
                  <w:r>
                    <w:t>[oracle@host02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~]$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.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oraenv</w:t>
                  </w:r>
                </w:p>
                <w:p w:rsidR="00D14CCF" w:rsidRDefault="00D14CCF">
                  <w:pPr>
                    <w:spacing w:before="58"/>
                    <w:ind w:left="108"/>
                    <w:rPr>
                      <w:b/>
                    </w:rPr>
                  </w:pPr>
                  <w:r>
                    <w:t>ORACLE_SID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[oracle]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?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bostonFS</w:t>
                  </w:r>
                </w:p>
                <w:p w:rsidR="00D14CCF" w:rsidRDefault="00D14CCF">
                  <w:pPr>
                    <w:pStyle w:val="BodyText"/>
                    <w:spacing w:before="68" w:line="290" w:lineRule="auto"/>
                    <w:ind w:left="108" w:right="961"/>
                    <w:rPr>
                      <w:b/>
                    </w:rPr>
                  </w:pPr>
                  <w:r>
                    <w:t>The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Oracle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base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has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been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set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to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/u01/app/oracle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[oracle@host02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 xml:space="preserve">~]$ </w:t>
                  </w:r>
                  <w:r>
                    <w:rPr>
                      <w:b/>
                    </w:rPr>
                    <w:t>dgmgrl</w:t>
                  </w:r>
                </w:p>
                <w:p w:rsidR="00D14CCF" w:rsidRDefault="00D14CCF">
                  <w:pPr>
                    <w:pStyle w:val="BodyText"/>
                    <w:spacing w:before="16"/>
                    <w:ind w:left="108" w:right="401"/>
                  </w:pPr>
                  <w:r>
                    <w:t>DGMGRL for Linux: Release 19.0.0.0.0 - Production on Sat Jun 6</w:t>
                  </w:r>
                  <w:r>
                    <w:rPr>
                      <w:spacing w:val="-130"/>
                    </w:rPr>
                    <w:t xml:space="preserve"> </w:t>
                  </w:r>
                  <w:r>
                    <w:t>23:17:05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2020</w:t>
                  </w:r>
                </w:p>
                <w:p w:rsidR="00D14CCF" w:rsidRDefault="00D14CCF">
                  <w:pPr>
                    <w:pStyle w:val="BodyText"/>
                    <w:spacing w:before="58"/>
                    <w:ind w:left="108"/>
                  </w:pPr>
                  <w:r>
                    <w:t>Version</w:t>
                  </w:r>
                  <w:r>
                    <w:rPr>
                      <w:spacing w:val="-7"/>
                    </w:rPr>
                    <w:t xml:space="preserve"> </w:t>
                  </w:r>
                  <w:r>
                    <w:t>19.3.0.0.0</w:t>
                  </w:r>
                </w:p>
                <w:p w:rsidR="00D14CCF" w:rsidRDefault="00D14CCF">
                  <w:pPr>
                    <w:pStyle w:val="BodyText"/>
                    <w:spacing w:before="7"/>
                    <w:rPr>
                      <w:sz w:val="32"/>
                    </w:rPr>
                  </w:pPr>
                </w:p>
                <w:p w:rsidR="00D14CCF" w:rsidRDefault="00D14CCF">
                  <w:pPr>
                    <w:pStyle w:val="BodyText"/>
                    <w:spacing w:before="1"/>
                    <w:ind w:left="108"/>
                  </w:pPr>
                  <w:r>
                    <w:rPr>
                      <w:spacing w:val="-3"/>
                    </w:rPr>
                    <w:t xml:space="preserve"> </w:t>
                  </w:r>
                  <w:r>
                    <w:t>(c)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1982,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2019,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Oracle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and/or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its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affiliates.</w:t>
                  </w:r>
                  <w:r>
                    <w:rPr>
                      <w:spacing w:val="127"/>
                    </w:rPr>
                    <w:t xml:space="preserve"> </w:t>
                  </w:r>
                  <w:r>
                    <w:t>All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rights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reserved.</w:t>
                  </w:r>
                </w:p>
                <w:p w:rsidR="00D14CCF" w:rsidRDefault="00D14CCF">
                  <w:pPr>
                    <w:pStyle w:val="BodyText"/>
                    <w:spacing w:before="8"/>
                    <w:rPr>
                      <w:sz w:val="32"/>
                    </w:rPr>
                  </w:pPr>
                </w:p>
                <w:p w:rsidR="00D14CCF" w:rsidRDefault="00D14CCF">
                  <w:pPr>
                    <w:spacing w:line="297" w:lineRule="auto"/>
                    <w:ind w:left="108" w:right="2046"/>
                  </w:pPr>
                  <w:r>
                    <w:t>Welcome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to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DGMGRL,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type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"help"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for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information.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 xml:space="preserve">DGMGRL&gt; </w:t>
                  </w:r>
                  <w:r>
                    <w:rPr>
                      <w:b/>
                    </w:rPr>
                    <w:t>connect sysdg/&lt;password&gt;@bostonFS</w:t>
                  </w:r>
                  <w:r>
                    <w:rPr>
                      <w:b/>
                      <w:spacing w:val="1"/>
                    </w:rPr>
                    <w:t xml:space="preserve"> </w:t>
                  </w:r>
                  <w:r>
                    <w:t>Connected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to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"bostonFS"</w:t>
                  </w:r>
                </w:p>
                <w:p w:rsidR="00D14CCF" w:rsidRDefault="00D14CCF">
                  <w:pPr>
                    <w:pStyle w:val="BodyText"/>
                    <w:spacing w:line="249" w:lineRule="exact"/>
                    <w:ind w:left="108"/>
                  </w:pPr>
                  <w:r>
                    <w:t>Connected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as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SYSDG.</w:t>
                  </w:r>
                </w:p>
                <w:p w:rsidR="00D14CCF" w:rsidRDefault="00D14CCF">
                  <w:pPr>
                    <w:pStyle w:val="BodyText"/>
                    <w:spacing w:before="63"/>
                    <w:ind w:left="108"/>
                  </w:pPr>
                  <w:r>
                    <w:t>DGMGRL&gt;</w:t>
                  </w:r>
                </w:p>
              </w:txbxContent>
            </v:textbox>
            <w10:wrap type="topAndBottom" anchorx="page"/>
          </v:shape>
        </w:pict>
      </w:r>
      <w:r w:rsidR="005F1A21">
        <w:rPr>
          <w:spacing w:val="-1"/>
        </w:rPr>
        <w:t>Use</w:t>
      </w:r>
      <w:r w:rsidR="005F1A21">
        <w:t xml:space="preserve"> </w:t>
      </w:r>
      <w:r w:rsidR="005F1A21">
        <w:rPr>
          <w:spacing w:val="-1"/>
        </w:rPr>
        <w:t>a terminal</w:t>
      </w:r>
      <w:r w:rsidR="005F1A21">
        <w:rPr>
          <w:spacing w:val="1"/>
        </w:rPr>
        <w:t xml:space="preserve"> </w:t>
      </w:r>
      <w:r w:rsidR="005F1A21">
        <w:rPr>
          <w:spacing w:val="-1"/>
        </w:rPr>
        <w:t>window</w:t>
      </w:r>
      <w:r w:rsidR="005F1A21">
        <w:rPr>
          <w:spacing w:val="-3"/>
        </w:rPr>
        <w:t xml:space="preserve"> </w:t>
      </w:r>
      <w:r w:rsidR="005F1A21">
        <w:rPr>
          <w:spacing w:val="-1"/>
        </w:rPr>
        <w:t>on</w:t>
      </w:r>
      <w:r w:rsidR="005F1A21">
        <w:rPr>
          <w:spacing w:val="2"/>
        </w:rPr>
        <w:t xml:space="preserve"> </w:t>
      </w:r>
      <w:r w:rsidR="005F1A21">
        <w:rPr>
          <w:rFonts w:ascii="Courier New"/>
          <w:spacing w:val="-1"/>
        </w:rPr>
        <w:t>host02</w:t>
      </w:r>
      <w:r w:rsidR="005F1A21">
        <w:rPr>
          <w:rFonts w:ascii="Courier New"/>
          <w:spacing w:val="-70"/>
        </w:rPr>
        <w:t xml:space="preserve"> </w:t>
      </w:r>
      <w:r w:rsidR="005F1A21">
        <w:t>connected as</w:t>
      </w:r>
      <w:r w:rsidR="005F1A21">
        <w:rPr>
          <w:spacing w:val="-1"/>
        </w:rPr>
        <w:t xml:space="preserve"> </w:t>
      </w:r>
      <w:r w:rsidR="005F1A21">
        <w:rPr>
          <w:rFonts w:ascii="Courier New"/>
        </w:rPr>
        <w:t>oracle</w:t>
      </w:r>
      <w:r w:rsidR="005F1A21">
        <w:rPr>
          <w:rFonts w:ascii="Courier New"/>
          <w:spacing w:val="-70"/>
        </w:rPr>
        <w:t xml:space="preserve"> </w:t>
      </w:r>
      <w:r w:rsidR="005F1A21">
        <w:t>with the environment variables</w:t>
      </w:r>
      <w:r w:rsidR="005F1A21">
        <w:rPr>
          <w:spacing w:val="-58"/>
        </w:rPr>
        <w:t xml:space="preserve"> </w:t>
      </w:r>
      <w:r w:rsidR="005F1A21">
        <w:rPr>
          <w:spacing w:val="-1"/>
        </w:rPr>
        <w:t>set to</w:t>
      </w:r>
      <w:r w:rsidR="005F1A21">
        <w:t xml:space="preserve"> </w:t>
      </w:r>
      <w:r w:rsidR="005F1A21">
        <w:rPr>
          <w:rFonts w:ascii="Courier New"/>
          <w:spacing w:val="-1"/>
        </w:rPr>
        <w:t>bostonFS</w:t>
      </w:r>
      <w:r w:rsidR="005F1A21">
        <w:rPr>
          <w:spacing w:val="-1"/>
        </w:rPr>
        <w:t>.</w:t>
      </w:r>
      <w:r w:rsidR="005F1A21">
        <w:rPr>
          <w:spacing w:val="2"/>
        </w:rPr>
        <w:t xml:space="preserve"> </w:t>
      </w:r>
      <w:r w:rsidR="005F1A21">
        <w:t>Launch the</w:t>
      </w:r>
      <w:r w:rsidR="005F1A21">
        <w:rPr>
          <w:spacing w:val="-2"/>
        </w:rPr>
        <w:t xml:space="preserve"> </w:t>
      </w:r>
      <w:r w:rsidR="005F1A21">
        <w:t>DGMGRL utility</w:t>
      </w:r>
      <w:r w:rsidR="005F1A21">
        <w:rPr>
          <w:spacing w:val="-1"/>
        </w:rPr>
        <w:t xml:space="preserve"> </w:t>
      </w:r>
      <w:r w:rsidR="005F1A21">
        <w:t>and connect</w:t>
      </w:r>
      <w:r w:rsidR="005F1A21">
        <w:rPr>
          <w:spacing w:val="-1"/>
        </w:rPr>
        <w:t xml:space="preserve"> </w:t>
      </w:r>
      <w:r w:rsidR="005F1A21">
        <w:t>as</w:t>
      </w:r>
      <w:r w:rsidR="005F1A21">
        <w:rPr>
          <w:spacing w:val="-2"/>
        </w:rPr>
        <w:t xml:space="preserve"> </w:t>
      </w:r>
      <w:r w:rsidR="005F1A21">
        <w:t>the</w:t>
      </w:r>
      <w:r w:rsidR="005F1A21">
        <w:rPr>
          <w:spacing w:val="1"/>
        </w:rPr>
        <w:t xml:space="preserve"> </w:t>
      </w:r>
      <w:r w:rsidR="005F1A21">
        <w:rPr>
          <w:rFonts w:ascii="Courier New"/>
        </w:rPr>
        <w:t>SYSDG</w:t>
      </w:r>
      <w:r w:rsidR="005F1A21">
        <w:rPr>
          <w:rFonts w:ascii="Courier New"/>
          <w:spacing w:val="-73"/>
        </w:rPr>
        <w:t xml:space="preserve"> </w:t>
      </w:r>
      <w:r w:rsidR="005F1A21">
        <w:t>user.</w:t>
      </w:r>
    </w:p>
    <w:p w:rsidR="005E0F74" w:rsidRDefault="005E0F74">
      <w:pPr>
        <w:spacing w:line="273" w:lineRule="auto"/>
        <w:sectPr w:rsidR="005E0F74">
          <w:footerReference w:type="default" r:id="rId371"/>
          <w:pgSz w:w="12240" w:h="15840"/>
          <w:pgMar w:top="1080" w:right="1100" w:bottom="1100" w:left="540" w:header="0" w:footer="913" w:gutter="0"/>
          <w:cols w:space="720"/>
        </w:sectPr>
      </w:pPr>
    </w:p>
    <w:p w:rsidR="005E0F74" w:rsidRDefault="00FD78AA">
      <w:pPr>
        <w:pStyle w:val="ListParagraph"/>
        <w:numPr>
          <w:ilvl w:val="0"/>
          <w:numId w:val="20"/>
        </w:numPr>
        <w:tabs>
          <w:tab w:val="left" w:pos="1332"/>
          <w:tab w:val="left" w:pos="1333"/>
        </w:tabs>
        <w:spacing w:before="69" w:line="276" w:lineRule="auto"/>
        <w:ind w:right="838"/>
      </w:pPr>
      <w:r>
        <w:lastRenderedPageBreak/>
        <w:pict>
          <v:shape id="_x0000_s1486" type="#_x0000_t202" style="position:absolute;left:0;text-align:left;margin-left:109.35pt;margin-top:35.1pt;width:436.7pt;height:495pt;z-index:-15212032;mso-wrap-distance-left:0;mso-wrap-distance-right:0;mso-position-horizontal-relative:page" filled="f" strokeweight=".33864mm">
            <v:textbox inset="0,0,0,0">
              <w:txbxContent>
                <w:p w:rsidR="00D14CCF" w:rsidRDefault="00D14CCF">
                  <w:pPr>
                    <w:spacing w:before="18"/>
                    <w:ind w:left="108"/>
                    <w:rPr>
                      <w:b/>
                    </w:rPr>
                  </w:pPr>
                  <w:r>
                    <w:t>DGMGRL&gt;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show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database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london</w:t>
                  </w:r>
                </w:p>
                <w:p w:rsidR="00D14CCF" w:rsidRDefault="00D14CCF">
                  <w:pPr>
                    <w:pStyle w:val="BodyText"/>
                    <w:spacing w:before="3"/>
                    <w:rPr>
                      <w:b/>
                      <w:sz w:val="33"/>
                    </w:rPr>
                  </w:pPr>
                </w:p>
                <w:p w:rsidR="00D14CCF" w:rsidRDefault="00D14CCF">
                  <w:pPr>
                    <w:pStyle w:val="BodyText"/>
                    <w:ind w:left="108"/>
                  </w:pPr>
                  <w:r>
                    <w:t>Database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-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london</w:t>
                  </w:r>
                </w:p>
                <w:p w:rsidR="00D14CCF" w:rsidRDefault="00D14CCF">
                  <w:pPr>
                    <w:pStyle w:val="BodyText"/>
                    <w:spacing w:before="5"/>
                    <w:rPr>
                      <w:sz w:val="32"/>
                    </w:rPr>
                  </w:pPr>
                </w:p>
                <w:p w:rsidR="00D14CCF" w:rsidRDefault="00D14CCF">
                  <w:pPr>
                    <w:pStyle w:val="BodyText"/>
                    <w:tabs>
                      <w:tab w:val="left" w:pos="3671"/>
                    </w:tabs>
                    <w:spacing w:before="1" w:line="297" w:lineRule="auto"/>
                    <w:ind w:left="372" w:right="2663"/>
                  </w:pPr>
                  <w:r>
                    <w:t>Enterprise Manager Name: london.example.com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Role:</w:t>
                  </w:r>
                  <w:r>
                    <w:tab/>
                    <w:t>PHYSICAL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STANDBY</w:t>
                  </w:r>
                </w:p>
                <w:p w:rsidR="00D14CCF" w:rsidRDefault="00D14CCF">
                  <w:pPr>
                    <w:pStyle w:val="BodyText"/>
                    <w:tabs>
                      <w:tab w:val="left" w:pos="3671"/>
                    </w:tabs>
                    <w:spacing w:before="1"/>
                    <w:ind w:left="372"/>
                  </w:pPr>
                  <w:r>
                    <w:t>Intended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State:</w:t>
                  </w:r>
                  <w:r>
                    <w:tab/>
                    <w:t>APPLY-ON</w:t>
                  </w:r>
                </w:p>
                <w:p w:rsidR="00D14CCF" w:rsidRDefault="00D14CCF">
                  <w:pPr>
                    <w:pStyle w:val="BodyText"/>
                    <w:tabs>
                      <w:tab w:val="left" w:pos="3671"/>
                    </w:tabs>
                    <w:spacing w:before="60" w:line="297" w:lineRule="auto"/>
                    <w:ind w:left="372" w:right="684"/>
                    <w:jc w:val="both"/>
                  </w:pPr>
                  <w:r>
                    <w:rPr>
                      <w:color w:val="FF0000"/>
                    </w:rPr>
                    <w:t>Transport</w:t>
                  </w:r>
                  <w:r>
                    <w:rPr>
                      <w:color w:val="FF0000"/>
                      <w:spacing w:val="-4"/>
                    </w:rPr>
                    <w:t xml:space="preserve"> </w:t>
                  </w:r>
                  <w:r>
                    <w:rPr>
                      <w:color w:val="FF0000"/>
                    </w:rPr>
                    <w:t>Lag:</w:t>
                  </w:r>
                  <w:r>
                    <w:rPr>
                      <w:color w:val="FF0000"/>
                    </w:rPr>
                    <w:tab/>
                    <w:t>0 seconds (computed 1 second ago)</w:t>
                  </w:r>
                  <w:r>
                    <w:rPr>
                      <w:color w:val="FF0000"/>
                      <w:spacing w:val="-129"/>
                    </w:rPr>
                    <w:t xml:space="preserve"> </w:t>
                  </w:r>
                  <w:r>
                    <w:rPr>
                      <w:color w:val="FF0000"/>
                    </w:rPr>
                    <w:t>Apply</w:t>
                  </w:r>
                  <w:r>
                    <w:rPr>
                      <w:color w:val="FF0000"/>
                      <w:spacing w:val="-3"/>
                    </w:rPr>
                    <w:t xml:space="preserve"> </w:t>
                  </w:r>
                  <w:r>
                    <w:rPr>
                      <w:color w:val="FF0000"/>
                    </w:rPr>
                    <w:t>Lag:</w:t>
                  </w:r>
                  <w:r>
                    <w:rPr>
                      <w:color w:val="FF0000"/>
                    </w:rPr>
                    <w:tab/>
                    <w:t>0 seconds (computed 1 second ago)</w:t>
                  </w:r>
                  <w:r>
                    <w:rPr>
                      <w:color w:val="FF0000"/>
                      <w:spacing w:val="-129"/>
                    </w:rPr>
                    <w:t xml:space="preserve"> </w:t>
                  </w:r>
                  <w:r>
                    <w:t>Average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Apply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Rate:</w:t>
                  </w:r>
                  <w:r>
                    <w:rPr>
                      <w:spacing w:val="130"/>
                    </w:rPr>
                    <w:t xml:space="preserve"> </w:t>
                  </w:r>
                  <w:r>
                    <w:t>7.00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KByte/s</w:t>
                  </w:r>
                </w:p>
                <w:p w:rsidR="00D14CCF" w:rsidRDefault="00D14CCF">
                  <w:pPr>
                    <w:pStyle w:val="BodyText"/>
                    <w:tabs>
                      <w:tab w:val="left" w:pos="3671"/>
                    </w:tabs>
                    <w:spacing w:before="2" w:line="295" w:lineRule="auto"/>
                    <w:ind w:left="372" w:right="4776"/>
                  </w:pPr>
                  <w:r>
                    <w:t>Real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Time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Query:</w:t>
                  </w:r>
                  <w:r>
                    <w:tab/>
                  </w:r>
                  <w:r>
                    <w:rPr>
                      <w:spacing w:val="-2"/>
                    </w:rPr>
                    <w:t>ON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Instance(s):</w:t>
                  </w:r>
                </w:p>
                <w:p w:rsidR="00D14CCF" w:rsidRDefault="00D14CCF">
                  <w:pPr>
                    <w:pStyle w:val="BodyText"/>
                    <w:spacing w:before="4"/>
                    <w:ind w:left="636"/>
                  </w:pPr>
                  <w:r>
                    <w:t>london</w:t>
                  </w:r>
                </w:p>
                <w:p w:rsidR="00D14CCF" w:rsidRDefault="00D14CCF">
                  <w:pPr>
                    <w:pStyle w:val="BodyText"/>
                    <w:spacing w:before="7"/>
                    <w:rPr>
                      <w:sz w:val="32"/>
                    </w:rPr>
                  </w:pPr>
                </w:p>
                <w:p w:rsidR="00D14CCF" w:rsidRDefault="00D14CCF">
                  <w:pPr>
                    <w:pStyle w:val="BodyText"/>
                    <w:spacing w:before="1"/>
                    <w:ind w:left="108"/>
                  </w:pPr>
                  <w:r>
                    <w:t>Database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Status:</w:t>
                  </w:r>
                </w:p>
                <w:p w:rsidR="00D14CCF" w:rsidRDefault="00D14CCF">
                  <w:pPr>
                    <w:pStyle w:val="BodyText"/>
                    <w:spacing w:before="60"/>
                    <w:ind w:left="108"/>
                  </w:pPr>
                  <w:r>
                    <w:t>SUCCESS</w:t>
                  </w:r>
                </w:p>
                <w:p w:rsidR="00D14CCF" w:rsidRDefault="00D14CCF">
                  <w:pPr>
                    <w:pStyle w:val="BodyText"/>
                    <w:spacing w:before="9"/>
                    <w:rPr>
                      <w:sz w:val="31"/>
                    </w:rPr>
                  </w:pPr>
                </w:p>
                <w:p w:rsidR="00D14CCF" w:rsidRDefault="00D14CCF">
                  <w:pPr>
                    <w:ind w:left="108"/>
                    <w:rPr>
                      <w:b/>
                    </w:rPr>
                  </w:pPr>
                  <w:r>
                    <w:t>DGMGRL&gt;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show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database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london2</w:t>
                  </w:r>
                </w:p>
                <w:p w:rsidR="00D14CCF" w:rsidRDefault="00D14CCF">
                  <w:pPr>
                    <w:pStyle w:val="BodyText"/>
                    <w:spacing w:before="3"/>
                    <w:rPr>
                      <w:b/>
                      <w:sz w:val="33"/>
                    </w:rPr>
                  </w:pPr>
                </w:p>
                <w:p w:rsidR="00D14CCF" w:rsidRDefault="00D14CCF">
                  <w:pPr>
                    <w:pStyle w:val="BodyText"/>
                    <w:spacing w:before="1"/>
                    <w:ind w:left="108"/>
                  </w:pPr>
                  <w:r>
                    <w:t>Database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-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london2</w:t>
                  </w:r>
                </w:p>
                <w:p w:rsidR="00D14CCF" w:rsidRDefault="00D14CCF">
                  <w:pPr>
                    <w:pStyle w:val="BodyText"/>
                    <w:spacing w:before="7"/>
                    <w:rPr>
                      <w:sz w:val="32"/>
                    </w:rPr>
                  </w:pPr>
                </w:p>
                <w:p w:rsidR="00D14CCF" w:rsidRDefault="00D14CCF">
                  <w:pPr>
                    <w:pStyle w:val="BodyText"/>
                    <w:tabs>
                      <w:tab w:val="left" w:pos="3671"/>
                    </w:tabs>
                    <w:spacing w:line="297" w:lineRule="auto"/>
                    <w:ind w:left="372" w:right="2532"/>
                  </w:pPr>
                  <w:r>
                    <w:t>Enterprise</w:t>
                  </w:r>
                  <w:r>
                    <w:rPr>
                      <w:spacing w:val="-7"/>
                    </w:rPr>
                    <w:t xml:space="preserve"> </w:t>
                  </w:r>
                  <w:r>
                    <w:t>Manager</w:t>
                  </w:r>
                  <w:r>
                    <w:rPr>
                      <w:spacing w:val="-7"/>
                    </w:rPr>
                    <w:t xml:space="preserve"> </w:t>
                  </w:r>
                  <w:r>
                    <w:t>Name:</w:t>
                  </w:r>
                  <w:r>
                    <w:rPr>
                      <w:spacing w:val="-7"/>
                    </w:rPr>
                    <w:t xml:space="preserve"> </w:t>
                  </w:r>
                  <w:r>
                    <w:t>london2.example.com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Role:</w:t>
                  </w:r>
                  <w:r>
                    <w:tab/>
                    <w:t>LOGICAL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STANDBY</w:t>
                  </w:r>
                </w:p>
                <w:p w:rsidR="00D14CCF" w:rsidRDefault="00D14CCF">
                  <w:pPr>
                    <w:pStyle w:val="BodyText"/>
                    <w:tabs>
                      <w:tab w:val="left" w:pos="3671"/>
                    </w:tabs>
                    <w:spacing w:line="248" w:lineRule="exact"/>
                    <w:ind w:left="372"/>
                  </w:pPr>
                  <w:r>
                    <w:t>Intended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State:</w:t>
                  </w:r>
                  <w:r>
                    <w:tab/>
                    <w:t>APPLY-ON</w:t>
                  </w:r>
                </w:p>
                <w:p w:rsidR="00D14CCF" w:rsidRDefault="00D14CCF">
                  <w:pPr>
                    <w:pStyle w:val="BodyText"/>
                    <w:tabs>
                      <w:tab w:val="left" w:pos="3671"/>
                    </w:tabs>
                    <w:spacing w:before="61" w:line="297" w:lineRule="auto"/>
                    <w:ind w:left="372" w:right="684"/>
                    <w:jc w:val="both"/>
                  </w:pPr>
                  <w:r>
                    <w:rPr>
                      <w:color w:val="FF0000"/>
                    </w:rPr>
                    <w:t>Transport</w:t>
                  </w:r>
                  <w:r>
                    <w:rPr>
                      <w:color w:val="FF0000"/>
                      <w:spacing w:val="-4"/>
                    </w:rPr>
                    <w:t xml:space="preserve"> </w:t>
                  </w:r>
                  <w:r>
                    <w:rPr>
                      <w:color w:val="FF0000"/>
                    </w:rPr>
                    <w:t>Lag:</w:t>
                  </w:r>
                  <w:r>
                    <w:rPr>
                      <w:color w:val="FF0000"/>
                    </w:rPr>
                    <w:tab/>
                    <w:t>0 seconds (computed 1 second ago)</w:t>
                  </w:r>
                  <w:r>
                    <w:rPr>
                      <w:color w:val="FF0000"/>
                      <w:spacing w:val="-129"/>
                    </w:rPr>
                    <w:t xml:space="preserve"> </w:t>
                  </w:r>
                  <w:r>
                    <w:rPr>
                      <w:color w:val="FF0000"/>
                    </w:rPr>
                    <w:t>Apply</w:t>
                  </w:r>
                  <w:r>
                    <w:rPr>
                      <w:color w:val="FF0000"/>
                      <w:spacing w:val="-3"/>
                    </w:rPr>
                    <w:t xml:space="preserve"> </w:t>
                  </w:r>
                  <w:r>
                    <w:rPr>
                      <w:color w:val="FF0000"/>
                    </w:rPr>
                    <w:t>Lag:</w:t>
                  </w:r>
                  <w:r>
                    <w:rPr>
                      <w:color w:val="FF0000"/>
                    </w:rPr>
                    <w:tab/>
                    <w:t>0 seconds (computed 1 second ago)</w:t>
                  </w:r>
                  <w:r>
                    <w:rPr>
                      <w:color w:val="FF0000"/>
                      <w:spacing w:val="-129"/>
                    </w:rPr>
                    <w:t xml:space="preserve"> </w:t>
                  </w:r>
                  <w:r>
                    <w:t>Active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Apply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Rate:</w:t>
                  </w:r>
                  <w:r>
                    <w:rPr>
                      <w:spacing w:val="130"/>
                    </w:rPr>
                    <w:t xml:space="preserve"> </w:t>
                  </w:r>
                  <w:r>
                    <w:t>785.02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KByte/s</w:t>
                  </w:r>
                </w:p>
                <w:p w:rsidR="00D14CCF" w:rsidRDefault="00D14CCF">
                  <w:pPr>
                    <w:pStyle w:val="BodyText"/>
                    <w:spacing w:before="2" w:line="297" w:lineRule="auto"/>
                    <w:ind w:left="636" w:right="6750" w:hanging="264"/>
                  </w:pPr>
                  <w:r>
                    <w:rPr>
                      <w:spacing w:val="-1"/>
                    </w:rPr>
                    <w:t>Instance(s):</w:t>
                  </w:r>
                  <w:r>
                    <w:rPr>
                      <w:spacing w:val="-130"/>
                    </w:rPr>
                    <w:t xml:space="preserve"> </w:t>
                  </w:r>
                  <w:r>
                    <w:t>london2</w:t>
                  </w:r>
                </w:p>
                <w:p w:rsidR="00D14CCF" w:rsidRDefault="00D14CCF">
                  <w:pPr>
                    <w:pStyle w:val="BodyText"/>
                    <w:spacing w:before="2"/>
                    <w:rPr>
                      <w:sz w:val="27"/>
                    </w:rPr>
                  </w:pPr>
                </w:p>
                <w:p w:rsidR="00D14CCF" w:rsidRDefault="00D14CCF">
                  <w:pPr>
                    <w:pStyle w:val="BodyText"/>
                    <w:spacing w:before="1"/>
                    <w:ind w:left="108" w:right="6492"/>
                  </w:pPr>
                  <w:r>
                    <w:t>Database</w:t>
                  </w:r>
                  <w:r>
                    <w:rPr>
                      <w:spacing w:val="-16"/>
                    </w:rPr>
                    <w:t xml:space="preserve"> </w:t>
                  </w:r>
                  <w:r>
                    <w:t>Status:</w:t>
                  </w:r>
                </w:p>
                <w:p w:rsidR="00D14CCF" w:rsidRDefault="00D14CCF">
                  <w:pPr>
                    <w:pStyle w:val="BodyText"/>
                    <w:spacing w:before="62"/>
                    <w:ind w:left="108" w:right="6492"/>
                  </w:pPr>
                  <w:r>
                    <w:t>SUCCESS</w:t>
                  </w:r>
                </w:p>
              </w:txbxContent>
            </v:textbox>
            <w10:wrap type="topAndBottom" anchorx="page"/>
          </v:shape>
        </w:pict>
      </w:r>
      <w:r w:rsidR="005F1A21">
        <w:t>Verify that there is no Transport Lag or Apply lag at the physical standby database and</w:t>
      </w:r>
      <w:r w:rsidR="005F1A21">
        <w:rPr>
          <w:spacing w:val="-59"/>
        </w:rPr>
        <w:t xml:space="preserve"> </w:t>
      </w:r>
      <w:r w:rsidR="005F1A21">
        <w:t>logical</w:t>
      </w:r>
      <w:r w:rsidR="005F1A21">
        <w:rPr>
          <w:spacing w:val="-2"/>
        </w:rPr>
        <w:t xml:space="preserve"> </w:t>
      </w:r>
      <w:r w:rsidR="005F1A21">
        <w:t>standby</w:t>
      </w:r>
      <w:r w:rsidR="005F1A21">
        <w:rPr>
          <w:spacing w:val="-2"/>
        </w:rPr>
        <w:t xml:space="preserve"> </w:t>
      </w:r>
      <w:r w:rsidR="005F1A21">
        <w:t>database</w:t>
      </w:r>
      <w:r w:rsidR="005F1A21">
        <w:rPr>
          <w:spacing w:val="-2"/>
        </w:rPr>
        <w:t xml:space="preserve"> </w:t>
      </w:r>
      <w:r w:rsidR="005F1A21">
        <w:t>before proceeding with</w:t>
      </w:r>
      <w:r w:rsidR="005F1A21">
        <w:rPr>
          <w:spacing w:val="-1"/>
        </w:rPr>
        <w:t xml:space="preserve"> </w:t>
      </w:r>
      <w:r w:rsidR="005F1A21">
        <w:t>labs.</w:t>
      </w:r>
    </w:p>
    <w:p w:rsidR="005E0F74" w:rsidRDefault="005E0F74">
      <w:pPr>
        <w:spacing w:line="276" w:lineRule="auto"/>
        <w:sectPr w:rsidR="005E0F74">
          <w:footerReference w:type="default" r:id="rId372"/>
          <w:pgSz w:w="12240" w:h="15840"/>
          <w:pgMar w:top="1080" w:right="1100" w:bottom="1100" w:left="540" w:header="0" w:footer="913" w:gutter="0"/>
          <w:cols w:space="720"/>
        </w:sectPr>
      </w:pPr>
    </w:p>
    <w:p w:rsidR="005E0F74" w:rsidRDefault="00FD78AA">
      <w:pPr>
        <w:pStyle w:val="ListParagraph"/>
        <w:numPr>
          <w:ilvl w:val="0"/>
          <w:numId w:val="20"/>
        </w:numPr>
        <w:tabs>
          <w:tab w:val="left" w:pos="1332"/>
          <w:tab w:val="left" w:pos="1333"/>
        </w:tabs>
        <w:spacing w:before="69"/>
        <w:ind w:hanging="433"/>
      </w:pPr>
      <w:r>
        <w:lastRenderedPageBreak/>
        <w:pict>
          <v:shape id="_x0000_s1485" type="#_x0000_t202" style="position:absolute;left:0;text-align:left;margin-left:109.35pt;margin-top:21.55pt;width:436.7pt;height:295.75pt;z-index:-15211520;mso-wrap-distance-left:0;mso-wrap-distance-right:0;mso-position-horizontal-relative:page" filled="f" strokeweight=".33864mm">
            <v:textbox inset="0,0,0,0">
              <w:txbxContent>
                <w:p w:rsidR="00D14CCF" w:rsidRDefault="00D14CCF">
                  <w:pPr>
                    <w:spacing w:before="19"/>
                    <w:ind w:left="108"/>
                    <w:rPr>
                      <w:b/>
                    </w:rPr>
                  </w:pPr>
                  <w:r>
                    <w:t>DGMGRL&gt;</w:t>
                  </w:r>
                  <w:r>
                    <w:rPr>
                      <w:spacing w:val="-7"/>
                    </w:rPr>
                    <w:t xml:space="preserve"> </w:t>
                  </w:r>
                  <w:r>
                    <w:rPr>
                      <w:b/>
                    </w:rPr>
                    <w:t>show</w:t>
                  </w:r>
                  <w:r>
                    <w:rPr>
                      <w:b/>
                      <w:spacing w:val="-6"/>
                    </w:rPr>
                    <w:t xml:space="preserve"> </w:t>
                  </w:r>
                  <w:r>
                    <w:rPr>
                      <w:b/>
                    </w:rPr>
                    <w:t>configuration</w:t>
                  </w:r>
                </w:p>
                <w:p w:rsidR="00D14CCF" w:rsidRDefault="00D14CCF">
                  <w:pPr>
                    <w:pStyle w:val="BodyText"/>
                    <w:spacing w:before="2"/>
                    <w:rPr>
                      <w:b/>
                      <w:sz w:val="29"/>
                    </w:rPr>
                  </w:pPr>
                </w:p>
                <w:p w:rsidR="00D14CCF" w:rsidRDefault="00D14CCF">
                  <w:pPr>
                    <w:pStyle w:val="BodyText"/>
                    <w:spacing w:before="1"/>
                    <w:ind w:left="108"/>
                  </w:pPr>
                  <w:r>
                    <w:t>Configuration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-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DRSolution</w:t>
                  </w:r>
                </w:p>
                <w:p w:rsidR="00D14CCF" w:rsidRDefault="00D14CCF">
                  <w:pPr>
                    <w:pStyle w:val="BodyText"/>
                    <w:spacing w:before="4"/>
                    <w:rPr>
                      <w:sz w:val="28"/>
                    </w:rPr>
                  </w:pPr>
                </w:p>
                <w:p w:rsidR="00D14CCF" w:rsidRDefault="00D14CCF">
                  <w:pPr>
                    <w:pStyle w:val="BodyText"/>
                    <w:spacing w:line="297" w:lineRule="auto"/>
                    <w:ind w:left="372" w:right="4230"/>
                  </w:pPr>
                  <w:r>
                    <w:t>Protection Mode: MaxPerformance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Members:</w:t>
                  </w:r>
                </w:p>
                <w:p w:rsidR="00D14CCF" w:rsidRDefault="00D14CCF">
                  <w:pPr>
                    <w:pStyle w:val="BodyText"/>
                    <w:tabs>
                      <w:tab w:val="left" w:pos="1560"/>
                    </w:tabs>
                    <w:spacing w:before="2" w:line="297" w:lineRule="auto"/>
                    <w:ind w:left="636" w:right="4379" w:hanging="264"/>
                  </w:pPr>
                  <w:r>
                    <w:t>boston</w:t>
                  </w:r>
                  <w:r>
                    <w:tab/>
                    <w:t>- Primary database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bostonFS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-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Far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sync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instance</w:t>
                  </w:r>
                </w:p>
                <w:p w:rsidR="00D14CCF" w:rsidRDefault="00D14CCF">
                  <w:pPr>
                    <w:pStyle w:val="BodyText"/>
                    <w:tabs>
                      <w:tab w:val="left" w:pos="2088"/>
                    </w:tabs>
                    <w:spacing w:before="1" w:line="297" w:lineRule="auto"/>
                    <w:ind w:left="900" w:right="3059"/>
                  </w:pPr>
                  <w:r>
                    <w:t>london</w:t>
                  </w:r>
                  <w:r>
                    <w:tab/>
                    <w:t>- Physical standby database</w:t>
                  </w:r>
                  <w:r>
                    <w:rPr>
                      <w:spacing w:val="-130"/>
                    </w:rPr>
                    <w:t xml:space="preserve"> </w:t>
                  </w:r>
                  <w:r>
                    <w:t>london2</w:t>
                  </w:r>
                  <w:r>
                    <w:rPr>
                      <w:spacing w:val="128"/>
                    </w:rPr>
                    <w:t xml:space="preserve"> </w:t>
                  </w:r>
                  <w:r>
                    <w:t>-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Logical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standby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database</w:t>
                  </w:r>
                </w:p>
                <w:p w:rsidR="00D14CCF" w:rsidRDefault="00D14CCF">
                  <w:pPr>
                    <w:pStyle w:val="BodyText"/>
                    <w:spacing w:before="2"/>
                    <w:rPr>
                      <w:sz w:val="23"/>
                    </w:rPr>
                  </w:pPr>
                </w:p>
                <w:p w:rsidR="00D14CCF" w:rsidRDefault="00D14CCF">
                  <w:pPr>
                    <w:pStyle w:val="BodyText"/>
                    <w:spacing w:line="297" w:lineRule="auto"/>
                    <w:ind w:left="372" w:right="4638"/>
                  </w:pPr>
                  <w:r>
                    <w:t>Members Not Receiving Redo: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londonFS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-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Far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sync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instance</w:t>
                  </w:r>
                </w:p>
                <w:p w:rsidR="00D14CCF" w:rsidRDefault="00D14CCF">
                  <w:pPr>
                    <w:pStyle w:val="BodyText"/>
                    <w:spacing w:before="5"/>
                    <w:rPr>
                      <w:sz w:val="23"/>
                    </w:rPr>
                  </w:pPr>
                </w:p>
                <w:p w:rsidR="00D14CCF" w:rsidRDefault="00D14CCF">
                  <w:pPr>
                    <w:pStyle w:val="BodyText"/>
                    <w:ind w:left="108"/>
                  </w:pPr>
                  <w:r>
                    <w:rPr>
                      <w:color w:val="FF0000"/>
                    </w:rPr>
                    <w:t>Fast-Start</w:t>
                  </w:r>
                  <w:r>
                    <w:rPr>
                      <w:color w:val="FF0000"/>
                      <w:spacing w:val="-5"/>
                    </w:rPr>
                    <w:t xml:space="preserve"> </w:t>
                  </w:r>
                  <w:r>
                    <w:rPr>
                      <w:color w:val="FF0000"/>
                    </w:rPr>
                    <w:t>Failover:</w:t>
                  </w:r>
                  <w:r>
                    <w:rPr>
                      <w:color w:val="FF0000"/>
                      <w:spacing w:val="123"/>
                    </w:rPr>
                    <w:t xml:space="preserve"> </w:t>
                  </w:r>
                  <w:r>
                    <w:rPr>
                      <w:color w:val="FF0000"/>
                    </w:rPr>
                    <w:t>Disabled</w:t>
                  </w:r>
                </w:p>
                <w:p w:rsidR="00D14CCF" w:rsidRDefault="00D14CCF">
                  <w:pPr>
                    <w:pStyle w:val="BodyText"/>
                    <w:spacing w:before="7"/>
                    <w:rPr>
                      <w:sz w:val="28"/>
                    </w:rPr>
                  </w:pPr>
                </w:p>
                <w:p w:rsidR="00D14CCF" w:rsidRDefault="00D14CCF">
                  <w:pPr>
                    <w:pStyle w:val="BodyText"/>
                    <w:ind w:left="108"/>
                  </w:pPr>
                  <w:r>
                    <w:t>Configuration</w:t>
                  </w:r>
                  <w:r>
                    <w:rPr>
                      <w:spacing w:val="-8"/>
                    </w:rPr>
                    <w:t xml:space="preserve"> </w:t>
                  </w:r>
                  <w:r>
                    <w:t>Status:</w:t>
                  </w:r>
                </w:p>
                <w:p w:rsidR="00D14CCF" w:rsidRDefault="00D14CCF">
                  <w:pPr>
                    <w:pStyle w:val="BodyText"/>
                    <w:tabs>
                      <w:tab w:val="left" w:pos="1427"/>
                    </w:tabs>
                    <w:spacing w:before="61"/>
                    <w:ind w:left="108"/>
                  </w:pPr>
                  <w:r>
                    <w:t>SUCCESS</w:t>
                  </w:r>
                  <w:r>
                    <w:tab/>
                    <w:t>(status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updated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46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seconds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ago)</w:t>
                  </w:r>
                </w:p>
                <w:p w:rsidR="00D14CCF" w:rsidRDefault="00D14CCF">
                  <w:pPr>
                    <w:pStyle w:val="BodyText"/>
                    <w:spacing w:before="9"/>
                    <w:rPr>
                      <w:sz w:val="28"/>
                    </w:rPr>
                  </w:pPr>
                </w:p>
                <w:p w:rsidR="00D14CCF" w:rsidRDefault="00D14CCF">
                  <w:pPr>
                    <w:pStyle w:val="BodyText"/>
                    <w:ind w:left="108"/>
                  </w:pPr>
                  <w:r>
                    <w:t>DGMGRL&gt;</w:t>
                  </w:r>
                </w:p>
              </w:txbxContent>
            </v:textbox>
            <w10:wrap type="topAndBottom" anchorx="page"/>
          </v:shape>
        </w:pict>
      </w:r>
      <w:r w:rsidR="005F1A21">
        <w:t>Display</w:t>
      </w:r>
      <w:r w:rsidR="005F1A21">
        <w:rPr>
          <w:spacing w:val="-3"/>
        </w:rPr>
        <w:t xml:space="preserve"> </w:t>
      </w:r>
      <w:r w:rsidR="005F1A21">
        <w:t>the</w:t>
      </w:r>
      <w:r w:rsidR="005F1A21">
        <w:rPr>
          <w:spacing w:val="-2"/>
        </w:rPr>
        <w:t xml:space="preserve"> </w:t>
      </w:r>
      <w:r w:rsidR="005F1A21">
        <w:t>current configuration</w:t>
      </w:r>
      <w:r w:rsidR="005F1A21">
        <w:rPr>
          <w:spacing w:val="-2"/>
        </w:rPr>
        <w:t xml:space="preserve"> </w:t>
      </w:r>
      <w:r w:rsidR="005F1A21">
        <w:t>and</w:t>
      </w:r>
      <w:r w:rsidR="005F1A21">
        <w:rPr>
          <w:spacing w:val="-3"/>
        </w:rPr>
        <w:t xml:space="preserve"> </w:t>
      </w:r>
      <w:r w:rsidR="005F1A21">
        <w:t>note</w:t>
      </w:r>
      <w:r w:rsidR="005F1A21">
        <w:rPr>
          <w:spacing w:val="-4"/>
        </w:rPr>
        <w:t xml:space="preserve"> </w:t>
      </w:r>
      <w:r w:rsidR="005F1A21">
        <w:t>the</w:t>
      </w:r>
      <w:r w:rsidR="005F1A21">
        <w:rPr>
          <w:spacing w:val="-4"/>
        </w:rPr>
        <w:t xml:space="preserve"> </w:t>
      </w:r>
      <w:r w:rsidR="005F1A21">
        <w:t>current</w:t>
      </w:r>
      <w:r w:rsidR="005F1A21">
        <w:rPr>
          <w:spacing w:val="-2"/>
        </w:rPr>
        <w:t xml:space="preserve"> </w:t>
      </w:r>
      <w:r w:rsidR="005F1A21">
        <w:t>state</w:t>
      </w:r>
      <w:r w:rsidR="005F1A21">
        <w:rPr>
          <w:spacing w:val="-2"/>
        </w:rPr>
        <w:t xml:space="preserve"> </w:t>
      </w:r>
      <w:r w:rsidR="005F1A21">
        <w:t>of</w:t>
      </w:r>
      <w:r w:rsidR="005F1A21">
        <w:rPr>
          <w:spacing w:val="-3"/>
        </w:rPr>
        <w:t xml:space="preserve"> </w:t>
      </w:r>
      <w:r w:rsidR="005F1A21">
        <w:t>fast-start</w:t>
      </w:r>
      <w:r w:rsidR="005F1A21">
        <w:rPr>
          <w:spacing w:val="-3"/>
        </w:rPr>
        <w:t xml:space="preserve"> </w:t>
      </w:r>
      <w:r w:rsidR="005F1A21">
        <w:t>failover.</w:t>
      </w:r>
    </w:p>
    <w:p w:rsidR="005E0F74" w:rsidRDefault="005E0F74">
      <w:pPr>
        <w:pStyle w:val="BodyText"/>
        <w:rPr>
          <w:rFonts w:ascii="Arial MT"/>
          <w:sz w:val="17"/>
        </w:rPr>
      </w:pPr>
    </w:p>
    <w:p w:rsidR="005E0F74" w:rsidRDefault="00FD78AA">
      <w:pPr>
        <w:pStyle w:val="ListParagraph"/>
        <w:numPr>
          <w:ilvl w:val="0"/>
          <w:numId w:val="20"/>
        </w:numPr>
        <w:tabs>
          <w:tab w:val="left" w:pos="1332"/>
          <w:tab w:val="left" w:pos="1333"/>
        </w:tabs>
        <w:spacing w:line="273" w:lineRule="auto"/>
        <w:ind w:right="650"/>
      </w:pPr>
      <w:r>
        <w:pict>
          <v:shape id="_x0000_s1484" type="#_x0000_t202" style="position:absolute;left:0;text-align:left;margin-left:109.35pt;margin-top:38.9pt;width:436.7pt;height:43.45pt;z-index:-15211008;mso-wrap-distance-left:0;mso-wrap-distance-right:0;mso-position-horizontal-relative:page" filled="f" strokeweight=".33864mm">
            <v:textbox inset="0,0,0,0">
              <w:txbxContent>
                <w:p w:rsidR="00D14CCF" w:rsidRDefault="00D14CCF">
                  <w:pPr>
                    <w:spacing w:before="18"/>
                    <w:ind w:left="108" w:right="961"/>
                    <w:rPr>
                      <w:b/>
                    </w:rPr>
                  </w:pPr>
                  <w:r>
                    <w:t>DGMGRL&gt;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edit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database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boston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set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property</w:t>
                  </w:r>
                  <w:r>
                    <w:rPr>
                      <w:b/>
                      <w:spacing w:val="-129"/>
                    </w:rPr>
                    <w:t xml:space="preserve"> </w:t>
                  </w:r>
                  <w:r>
                    <w:rPr>
                      <w:b/>
                    </w:rPr>
                    <w:t>FastStartFailoverTarget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=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london;</w:t>
                  </w:r>
                </w:p>
                <w:p w:rsidR="00D14CCF" w:rsidRDefault="00D14CCF">
                  <w:pPr>
                    <w:pStyle w:val="BodyText"/>
                    <w:spacing w:before="68"/>
                    <w:ind w:left="108"/>
                  </w:pPr>
                  <w:r>
                    <w:t>Property</w:t>
                  </w:r>
                  <w:r>
                    <w:rPr>
                      <w:spacing w:val="-8"/>
                    </w:rPr>
                    <w:t xml:space="preserve"> </w:t>
                  </w:r>
                  <w:r>
                    <w:t>"faststartfailovertarget"</w:t>
                  </w:r>
                  <w:r>
                    <w:rPr>
                      <w:spacing w:val="-8"/>
                    </w:rPr>
                    <w:t xml:space="preserve"> </w:t>
                  </w:r>
                  <w:r>
                    <w:t>updated</w:t>
                  </w:r>
                </w:p>
              </w:txbxContent>
            </v:textbox>
            <w10:wrap type="topAndBottom" anchorx="page"/>
          </v:shape>
        </w:pict>
      </w:r>
      <w:r w:rsidR="005F1A21">
        <w:rPr>
          <w:spacing w:val="-1"/>
        </w:rPr>
        <w:t>Set</w:t>
      </w:r>
      <w:r w:rsidR="005F1A21">
        <w:rPr>
          <w:spacing w:val="2"/>
        </w:rPr>
        <w:t xml:space="preserve"> </w:t>
      </w:r>
      <w:r w:rsidR="005F1A21">
        <w:rPr>
          <w:spacing w:val="-1"/>
        </w:rPr>
        <w:t>up the</w:t>
      </w:r>
      <w:r w:rsidR="005F1A21">
        <w:t xml:space="preserve"> </w:t>
      </w:r>
      <w:r w:rsidR="005F1A21">
        <w:rPr>
          <w:rFonts w:ascii="Courier New"/>
          <w:spacing w:val="-1"/>
        </w:rPr>
        <w:t>FastStartFailoverTarget</w:t>
      </w:r>
      <w:r w:rsidR="005F1A21">
        <w:rPr>
          <w:rFonts w:ascii="Courier New"/>
          <w:spacing w:val="-69"/>
        </w:rPr>
        <w:t xml:space="preserve"> </w:t>
      </w:r>
      <w:r w:rsidR="005F1A21">
        <w:t>configuration</w:t>
      </w:r>
      <w:r w:rsidR="005F1A21">
        <w:rPr>
          <w:spacing w:val="2"/>
        </w:rPr>
        <w:t xml:space="preserve"> </w:t>
      </w:r>
      <w:r w:rsidR="005F1A21">
        <w:t>property</w:t>
      </w:r>
      <w:r w:rsidR="005F1A21">
        <w:rPr>
          <w:spacing w:val="-1"/>
        </w:rPr>
        <w:t xml:space="preserve"> </w:t>
      </w:r>
      <w:r w:rsidR="005F1A21">
        <w:t>on the</w:t>
      </w:r>
      <w:r w:rsidR="005F1A21">
        <w:rPr>
          <w:spacing w:val="3"/>
        </w:rPr>
        <w:t xml:space="preserve"> </w:t>
      </w:r>
      <w:r w:rsidR="005F1A21">
        <w:rPr>
          <w:rFonts w:ascii="Courier New"/>
        </w:rPr>
        <w:t>boston</w:t>
      </w:r>
      <w:r w:rsidR="005F1A21">
        <w:rPr>
          <w:rFonts w:ascii="Courier New"/>
          <w:spacing w:val="-70"/>
        </w:rPr>
        <w:t xml:space="preserve"> </w:t>
      </w:r>
      <w:r w:rsidR="005F1A21">
        <w:t>primary</w:t>
      </w:r>
      <w:r w:rsidR="005F1A21">
        <w:rPr>
          <w:spacing w:val="-58"/>
        </w:rPr>
        <w:t xml:space="preserve"> </w:t>
      </w:r>
      <w:r w:rsidR="005F1A21">
        <w:rPr>
          <w:spacing w:val="-1"/>
        </w:rPr>
        <w:t>database</w:t>
      </w:r>
      <w:r w:rsidR="005F1A21">
        <w:rPr>
          <w:spacing w:val="-2"/>
        </w:rPr>
        <w:t xml:space="preserve"> </w:t>
      </w:r>
      <w:r w:rsidR="005F1A21">
        <w:t>to indicate</w:t>
      </w:r>
      <w:r w:rsidR="005F1A21">
        <w:rPr>
          <w:spacing w:val="-2"/>
        </w:rPr>
        <w:t xml:space="preserve"> </w:t>
      </w:r>
      <w:r w:rsidR="005F1A21">
        <w:t>the</w:t>
      </w:r>
      <w:r w:rsidR="005F1A21">
        <w:rPr>
          <w:spacing w:val="-2"/>
        </w:rPr>
        <w:t xml:space="preserve"> </w:t>
      </w:r>
      <w:r w:rsidR="005F1A21">
        <w:t>desired</w:t>
      </w:r>
      <w:r w:rsidR="005F1A21">
        <w:rPr>
          <w:spacing w:val="1"/>
        </w:rPr>
        <w:t xml:space="preserve"> </w:t>
      </w:r>
      <w:r w:rsidR="005F1A21">
        <w:rPr>
          <w:rFonts w:ascii="Courier New"/>
        </w:rPr>
        <w:t>london</w:t>
      </w:r>
      <w:r w:rsidR="005F1A21">
        <w:rPr>
          <w:rFonts w:ascii="Courier New"/>
          <w:spacing w:val="-73"/>
        </w:rPr>
        <w:t xml:space="preserve"> </w:t>
      </w:r>
      <w:r w:rsidR="005F1A21">
        <w:t>target</w:t>
      </w:r>
      <w:r w:rsidR="005F1A21">
        <w:rPr>
          <w:spacing w:val="-1"/>
        </w:rPr>
        <w:t xml:space="preserve"> </w:t>
      </w:r>
      <w:r w:rsidR="005F1A21">
        <w:t>standby</w:t>
      </w:r>
      <w:r w:rsidR="005F1A21">
        <w:rPr>
          <w:spacing w:val="-2"/>
        </w:rPr>
        <w:t xml:space="preserve"> </w:t>
      </w:r>
      <w:r w:rsidR="005F1A21">
        <w:t>database.</w:t>
      </w:r>
    </w:p>
    <w:p w:rsidR="005E0F74" w:rsidRDefault="005E0F74">
      <w:pPr>
        <w:pStyle w:val="BodyText"/>
        <w:spacing w:before="2"/>
        <w:rPr>
          <w:rFonts w:ascii="Arial MT"/>
          <w:sz w:val="16"/>
        </w:rPr>
      </w:pPr>
    </w:p>
    <w:p w:rsidR="005E0F74" w:rsidRDefault="00FD78AA">
      <w:pPr>
        <w:pStyle w:val="ListParagraph"/>
        <w:numPr>
          <w:ilvl w:val="0"/>
          <w:numId w:val="20"/>
        </w:numPr>
        <w:tabs>
          <w:tab w:val="left" w:pos="1332"/>
          <w:tab w:val="left" w:pos="1333"/>
        </w:tabs>
        <w:spacing w:line="276" w:lineRule="auto"/>
        <w:ind w:right="347"/>
      </w:pPr>
      <w:r>
        <w:pict>
          <v:shape id="_x0000_s1483" type="#_x0000_t202" style="position:absolute;left:0;text-align:left;margin-left:109.35pt;margin-top:52.95pt;width:436.7pt;height:43.5pt;z-index:-15210496;mso-wrap-distance-left:0;mso-wrap-distance-right:0;mso-position-horizontal-relative:page" filled="f" strokeweight=".33864mm">
            <v:textbox inset="0,0,0,0">
              <w:txbxContent>
                <w:p w:rsidR="00D14CCF" w:rsidRDefault="00D14CCF">
                  <w:pPr>
                    <w:spacing w:before="18"/>
                    <w:ind w:left="108" w:right="961"/>
                    <w:rPr>
                      <w:b/>
                    </w:rPr>
                  </w:pPr>
                  <w:r>
                    <w:t>DGMGRL&gt;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edit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database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london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set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property</w:t>
                  </w:r>
                  <w:r>
                    <w:rPr>
                      <w:b/>
                      <w:spacing w:val="-129"/>
                    </w:rPr>
                    <w:t xml:space="preserve"> </w:t>
                  </w:r>
                  <w:r>
                    <w:rPr>
                      <w:b/>
                    </w:rPr>
                    <w:t>FastStartFailoverTarget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=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boston;</w:t>
                  </w:r>
                </w:p>
                <w:p w:rsidR="00D14CCF" w:rsidRDefault="00D14CCF">
                  <w:pPr>
                    <w:pStyle w:val="BodyText"/>
                    <w:spacing w:before="71"/>
                    <w:ind w:left="108"/>
                  </w:pPr>
                  <w:r>
                    <w:t>Property</w:t>
                  </w:r>
                  <w:r>
                    <w:rPr>
                      <w:spacing w:val="-9"/>
                    </w:rPr>
                    <w:t xml:space="preserve"> </w:t>
                  </w:r>
                  <w:r>
                    <w:t>"faststartfailovertarget"</w:t>
                  </w:r>
                  <w:r>
                    <w:rPr>
                      <w:spacing w:val="-8"/>
                    </w:rPr>
                    <w:t xml:space="preserve"> </w:t>
                  </w:r>
                  <w:r>
                    <w:t>updated</w:t>
                  </w:r>
                </w:p>
              </w:txbxContent>
            </v:textbox>
            <w10:wrap type="topAndBottom" anchorx="page"/>
          </v:shape>
        </w:pict>
      </w:r>
      <w:r w:rsidR="005F1A21">
        <w:t>Because a far sync is being used, define the reciprocal fast-start failover target for when the</w:t>
      </w:r>
      <w:r w:rsidR="005F1A21">
        <w:rPr>
          <w:spacing w:val="-59"/>
        </w:rPr>
        <w:t xml:space="preserve"> </w:t>
      </w:r>
      <w:r w:rsidR="005F1A21">
        <w:rPr>
          <w:rFonts w:ascii="Courier New"/>
          <w:spacing w:val="-1"/>
        </w:rPr>
        <w:t xml:space="preserve">london </w:t>
      </w:r>
      <w:r w:rsidR="005F1A21">
        <w:rPr>
          <w:spacing w:val="-1"/>
        </w:rPr>
        <w:t xml:space="preserve">physical </w:t>
      </w:r>
      <w:r w:rsidR="005F1A21">
        <w:t>standby database becomes the primary database. This would be set</w:t>
      </w:r>
      <w:r w:rsidR="005F1A21">
        <w:rPr>
          <w:spacing w:val="1"/>
        </w:rPr>
        <w:t xml:space="preserve"> </w:t>
      </w:r>
      <w:r w:rsidR="005F1A21">
        <w:t>automatically</w:t>
      </w:r>
      <w:r w:rsidR="005F1A21">
        <w:rPr>
          <w:spacing w:val="-3"/>
        </w:rPr>
        <w:t xml:space="preserve"> </w:t>
      </w:r>
      <w:r w:rsidR="005F1A21">
        <w:t>by</w:t>
      </w:r>
      <w:r w:rsidR="005F1A21">
        <w:rPr>
          <w:spacing w:val="-2"/>
        </w:rPr>
        <w:t xml:space="preserve"> </w:t>
      </w:r>
      <w:r w:rsidR="005F1A21">
        <w:t>the broker</w:t>
      </w:r>
      <w:r w:rsidR="005F1A21">
        <w:rPr>
          <w:spacing w:val="1"/>
        </w:rPr>
        <w:t xml:space="preserve"> </w:t>
      </w:r>
      <w:r w:rsidR="005F1A21">
        <w:t>if</w:t>
      </w:r>
      <w:r w:rsidR="005F1A21">
        <w:rPr>
          <w:spacing w:val="-2"/>
        </w:rPr>
        <w:t xml:space="preserve"> </w:t>
      </w:r>
      <w:r w:rsidR="005F1A21">
        <w:t>far</w:t>
      </w:r>
      <w:r w:rsidR="005F1A21">
        <w:rPr>
          <w:spacing w:val="1"/>
        </w:rPr>
        <w:t xml:space="preserve"> </w:t>
      </w:r>
      <w:r w:rsidR="005F1A21">
        <w:t>sync was not</w:t>
      </w:r>
      <w:r w:rsidR="005F1A21">
        <w:rPr>
          <w:spacing w:val="-2"/>
        </w:rPr>
        <w:t xml:space="preserve"> </w:t>
      </w:r>
      <w:r w:rsidR="005F1A21">
        <w:t>in</w:t>
      </w:r>
      <w:r w:rsidR="005F1A21">
        <w:rPr>
          <w:spacing w:val="-2"/>
        </w:rPr>
        <w:t xml:space="preserve"> </w:t>
      </w:r>
      <w:r w:rsidR="005F1A21">
        <w:t>the configuration.</w:t>
      </w:r>
    </w:p>
    <w:p w:rsidR="005E0F74" w:rsidRDefault="005E0F74">
      <w:pPr>
        <w:pStyle w:val="BodyText"/>
        <w:spacing w:before="9"/>
        <w:rPr>
          <w:rFonts w:ascii="Arial MT"/>
          <w:sz w:val="16"/>
        </w:rPr>
      </w:pPr>
    </w:p>
    <w:p w:rsidR="005E0F74" w:rsidRDefault="00FD78AA">
      <w:pPr>
        <w:pStyle w:val="ListParagraph"/>
        <w:numPr>
          <w:ilvl w:val="0"/>
          <w:numId w:val="20"/>
        </w:numPr>
        <w:tabs>
          <w:tab w:val="left" w:pos="1332"/>
          <w:tab w:val="left" w:pos="1333"/>
        </w:tabs>
        <w:spacing w:line="268" w:lineRule="auto"/>
        <w:ind w:right="921"/>
      </w:pPr>
      <w:r>
        <w:pict>
          <v:shape id="_x0000_s1482" type="#_x0000_t202" style="position:absolute;left:0;text-align:left;margin-left:109.35pt;margin-top:37.05pt;width:436.7pt;height:75.15pt;z-index:-15209984;mso-wrap-distance-left:0;mso-wrap-distance-right:0;mso-position-horizontal-relative:page" filled="f" strokeweight=".33864mm">
            <v:textbox inset="0,0,0,0">
              <w:txbxContent>
                <w:p w:rsidR="00D14CCF" w:rsidRDefault="00D14CCF">
                  <w:pPr>
                    <w:spacing w:before="18"/>
                    <w:ind w:left="108"/>
                    <w:rPr>
                      <w:b/>
                    </w:rPr>
                  </w:pPr>
                  <w:r>
                    <w:t>DGMGRL&gt;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rPr>
                      <w:b/>
                    </w:rPr>
                    <w:t>show</w:t>
                  </w:r>
                  <w:r>
                    <w:rPr>
                      <w:b/>
                      <w:spacing w:val="-6"/>
                    </w:rPr>
                    <w:t xml:space="preserve"> </w:t>
                  </w:r>
                  <w:r>
                    <w:rPr>
                      <w:b/>
                    </w:rPr>
                    <w:t>database</w:t>
                  </w:r>
                  <w:r>
                    <w:rPr>
                      <w:b/>
                      <w:spacing w:val="-6"/>
                    </w:rPr>
                    <w:t xml:space="preserve"> </w:t>
                  </w:r>
                  <w:r>
                    <w:rPr>
                      <w:b/>
                    </w:rPr>
                    <w:t>boston</w:t>
                  </w:r>
                  <w:r>
                    <w:rPr>
                      <w:b/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faststartfailovertarget;</w:t>
                  </w:r>
                </w:p>
                <w:p w:rsidR="00D14CCF" w:rsidRDefault="00D14CCF">
                  <w:pPr>
                    <w:pStyle w:val="BodyText"/>
                    <w:spacing w:before="65"/>
                    <w:ind w:left="372"/>
                  </w:pPr>
                  <w:r>
                    <w:t>FastStartFailoverTarget</w:t>
                  </w:r>
                  <w:r>
                    <w:rPr>
                      <w:spacing w:val="-7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7"/>
                    </w:rPr>
                    <w:t xml:space="preserve"> </w:t>
                  </w:r>
                  <w:r>
                    <w:t>'london'</w:t>
                  </w:r>
                </w:p>
                <w:p w:rsidR="00D14CCF" w:rsidRDefault="00D14CCF">
                  <w:pPr>
                    <w:pStyle w:val="BodyText"/>
                    <w:rPr>
                      <w:sz w:val="28"/>
                    </w:rPr>
                  </w:pPr>
                </w:p>
                <w:p w:rsidR="00D14CCF" w:rsidRDefault="00D14CCF">
                  <w:pPr>
                    <w:ind w:left="108"/>
                    <w:rPr>
                      <w:b/>
                    </w:rPr>
                  </w:pPr>
                  <w:r>
                    <w:t>DGMGRL&gt;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rPr>
                      <w:b/>
                    </w:rPr>
                    <w:t>show</w:t>
                  </w:r>
                  <w:r>
                    <w:rPr>
                      <w:b/>
                      <w:spacing w:val="-6"/>
                    </w:rPr>
                    <w:t xml:space="preserve"> </w:t>
                  </w:r>
                  <w:r>
                    <w:rPr>
                      <w:b/>
                    </w:rPr>
                    <w:t>database</w:t>
                  </w:r>
                  <w:r>
                    <w:rPr>
                      <w:b/>
                      <w:spacing w:val="-6"/>
                    </w:rPr>
                    <w:t xml:space="preserve"> </w:t>
                  </w:r>
                  <w:r>
                    <w:rPr>
                      <w:b/>
                    </w:rPr>
                    <w:t>london</w:t>
                  </w:r>
                  <w:r>
                    <w:rPr>
                      <w:b/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FastStartFailoverTarget;</w:t>
                  </w:r>
                </w:p>
                <w:p w:rsidR="00D14CCF" w:rsidRDefault="00D14CCF">
                  <w:pPr>
                    <w:pStyle w:val="BodyText"/>
                    <w:spacing w:before="70"/>
                    <w:ind w:left="372"/>
                  </w:pPr>
                  <w:r>
                    <w:t>FastStartFailoverTarget</w:t>
                  </w:r>
                  <w:r>
                    <w:rPr>
                      <w:spacing w:val="-7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7"/>
                    </w:rPr>
                    <w:t xml:space="preserve"> </w:t>
                  </w:r>
                  <w:r>
                    <w:t>'boston'</w:t>
                  </w:r>
                </w:p>
              </w:txbxContent>
            </v:textbox>
            <w10:wrap type="topAndBottom" anchorx="page"/>
          </v:shape>
        </w:pict>
      </w:r>
      <w:r w:rsidR="005F1A21">
        <w:rPr>
          <w:spacing w:val="-1"/>
        </w:rPr>
        <w:t>Display the</w:t>
      </w:r>
      <w:r w:rsidR="005F1A21">
        <w:rPr>
          <w:spacing w:val="3"/>
        </w:rPr>
        <w:t xml:space="preserve"> </w:t>
      </w:r>
      <w:r w:rsidR="005F1A21">
        <w:rPr>
          <w:rFonts w:ascii="Courier New"/>
          <w:spacing w:val="-1"/>
        </w:rPr>
        <w:t>FastStartFailoverTarget</w:t>
      </w:r>
      <w:r w:rsidR="005F1A21">
        <w:rPr>
          <w:rFonts w:ascii="Courier New"/>
          <w:spacing w:val="-69"/>
        </w:rPr>
        <w:t xml:space="preserve"> </w:t>
      </w:r>
      <w:r w:rsidR="005F1A21">
        <w:t>configuration</w:t>
      </w:r>
      <w:r w:rsidR="005F1A21">
        <w:rPr>
          <w:spacing w:val="2"/>
        </w:rPr>
        <w:t xml:space="preserve"> </w:t>
      </w:r>
      <w:r w:rsidR="005F1A21">
        <w:t>property</w:t>
      </w:r>
      <w:r w:rsidR="005F1A21">
        <w:rPr>
          <w:spacing w:val="-3"/>
        </w:rPr>
        <w:t xml:space="preserve"> </w:t>
      </w:r>
      <w:r w:rsidR="005F1A21">
        <w:t>for</w:t>
      </w:r>
      <w:r w:rsidR="005F1A21">
        <w:rPr>
          <w:spacing w:val="1"/>
        </w:rPr>
        <w:t xml:space="preserve"> </w:t>
      </w:r>
      <w:r w:rsidR="005F1A21">
        <w:t>both</w:t>
      </w:r>
      <w:r w:rsidR="005F1A21">
        <w:rPr>
          <w:spacing w:val="1"/>
        </w:rPr>
        <w:t xml:space="preserve"> </w:t>
      </w:r>
      <w:r w:rsidR="005F1A21">
        <w:t>the primary</w:t>
      </w:r>
      <w:r w:rsidR="005F1A21">
        <w:rPr>
          <w:spacing w:val="-59"/>
        </w:rPr>
        <w:t xml:space="preserve"> </w:t>
      </w:r>
      <w:r w:rsidR="005F1A21">
        <w:t>database</w:t>
      </w:r>
      <w:r w:rsidR="005F1A21">
        <w:rPr>
          <w:spacing w:val="-1"/>
        </w:rPr>
        <w:t xml:space="preserve"> </w:t>
      </w:r>
      <w:r w:rsidR="005F1A21">
        <w:t>and</w:t>
      </w:r>
      <w:r w:rsidR="005F1A21">
        <w:rPr>
          <w:spacing w:val="-2"/>
        </w:rPr>
        <w:t xml:space="preserve"> </w:t>
      </w:r>
      <w:r w:rsidR="005F1A21">
        <w:t>the</w:t>
      </w:r>
      <w:r w:rsidR="005F1A21">
        <w:rPr>
          <w:spacing w:val="-2"/>
        </w:rPr>
        <w:t xml:space="preserve"> </w:t>
      </w:r>
      <w:r w:rsidR="005F1A21">
        <w:t>physical</w:t>
      </w:r>
      <w:r w:rsidR="005F1A21">
        <w:rPr>
          <w:spacing w:val="-1"/>
        </w:rPr>
        <w:t xml:space="preserve"> </w:t>
      </w:r>
      <w:r w:rsidR="005F1A21">
        <w:t>standby</w:t>
      </w:r>
      <w:r w:rsidR="005F1A21">
        <w:rPr>
          <w:spacing w:val="-2"/>
        </w:rPr>
        <w:t xml:space="preserve"> </w:t>
      </w:r>
      <w:r w:rsidR="005F1A21">
        <w:t>database.</w:t>
      </w:r>
    </w:p>
    <w:p w:rsidR="005E0F74" w:rsidRDefault="005E0F74">
      <w:pPr>
        <w:spacing w:line="268" w:lineRule="auto"/>
        <w:sectPr w:rsidR="005E0F74">
          <w:footerReference w:type="default" r:id="rId373"/>
          <w:pgSz w:w="12240" w:h="15840"/>
          <w:pgMar w:top="1080" w:right="1100" w:bottom="1100" w:left="540" w:header="0" w:footer="913" w:gutter="0"/>
          <w:cols w:space="720"/>
        </w:sectPr>
      </w:pPr>
    </w:p>
    <w:p w:rsidR="005E0F74" w:rsidRDefault="00FD78AA">
      <w:pPr>
        <w:pStyle w:val="ListParagraph"/>
        <w:numPr>
          <w:ilvl w:val="0"/>
          <w:numId w:val="20"/>
        </w:numPr>
        <w:tabs>
          <w:tab w:val="left" w:pos="1332"/>
          <w:tab w:val="left" w:pos="1333"/>
        </w:tabs>
        <w:spacing w:before="77"/>
        <w:ind w:hanging="433"/>
      </w:pPr>
      <w:r>
        <w:lastRenderedPageBreak/>
        <w:pict>
          <v:shape id="_x0000_s1481" type="#_x0000_t202" style="position:absolute;left:0;text-align:left;margin-left:109.35pt;margin-top:22.55pt;width:436.7pt;height:31pt;z-index:-15209472;mso-wrap-distance-left:0;mso-wrap-distance-right:0;mso-position-horizontal-relative:page" filled="f" strokeweight=".33864mm">
            <v:textbox inset="0,0,0,0">
              <w:txbxContent>
                <w:p w:rsidR="00D14CCF" w:rsidRDefault="00D14CCF">
                  <w:pPr>
                    <w:spacing w:before="19"/>
                    <w:ind w:left="108"/>
                    <w:rPr>
                      <w:b/>
                    </w:rPr>
                  </w:pPr>
                  <w:r>
                    <w:t>DGMGRL&gt;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rPr>
                      <w:b/>
                    </w:rPr>
                    <w:t>edit</w:t>
                  </w:r>
                  <w:r>
                    <w:rPr>
                      <w:b/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configuration</w:t>
                  </w:r>
                  <w:r>
                    <w:rPr>
                      <w:b/>
                      <w:spacing w:val="-6"/>
                    </w:rPr>
                    <w:t xml:space="preserve"> </w:t>
                  </w:r>
                  <w:r>
                    <w:rPr>
                      <w:b/>
                    </w:rPr>
                    <w:t>set</w:t>
                  </w:r>
                  <w:r>
                    <w:rPr>
                      <w:b/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property</w:t>
                  </w:r>
                  <w:r>
                    <w:rPr>
                      <w:b/>
                      <w:spacing w:val="-6"/>
                    </w:rPr>
                    <w:t xml:space="preserve"> </w:t>
                  </w:r>
                  <w:r>
                    <w:rPr>
                      <w:b/>
                    </w:rPr>
                    <w:t>ObserverReconnect=120;</w:t>
                  </w:r>
                </w:p>
                <w:p w:rsidR="00D14CCF" w:rsidRDefault="00D14CCF">
                  <w:pPr>
                    <w:pStyle w:val="BodyText"/>
                    <w:spacing w:before="70"/>
                    <w:ind w:left="108"/>
                  </w:pPr>
                  <w:r>
                    <w:t>Property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"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observerreconnect"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updated</w:t>
                  </w:r>
                </w:p>
              </w:txbxContent>
            </v:textbox>
            <w10:wrap type="topAndBottom" anchorx="page"/>
          </v:shape>
        </w:pict>
      </w:r>
      <w:r w:rsidR="005F1A21">
        <w:rPr>
          <w:spacing w:val="-1"/>
        </w:rPr>
        <w:t>Modify</w:t>
      </w:r>
      <w:r w:rsidR="005F1A21">
        <w:rPr>
          <w:spacing w:val="-2"/>
        </w:rPr>
        <w:t xml:space="preserve"> </w:t>
      </w:r>
      <w:r w:rsidR="005F1A21">
        <w:rPr>
          <w:spacing w:val="-1"/>
        </w:rPr>
        <w:t xml:space="preserve">the </w:t>
      </w:r>
      <w:r w:rsidR="005F1A21">
        <w:rPr>
          <w:rFonts w:ascii="Courier New"/>
          <w:spacing w:val="-1"/>
        </w:rPr>
        <w:t>ObserverReconnect</w:t>
      </w:r>
      <w:r w:rsidR="005F1A21">
        <w:rPr>
          <w:rFonts w:ascii="Courier New"/>
          <w:spacing w:val="-69"/>
        </w:rPr>
        <w:t xml:space="preserve"> </w:t>
      </w:r>
      <w:r w:rsidR="005F1A21">
        <w:t>configuration</w:t>
      </w:r>
      <w:r w:rsidR="005F1A21">
        <w:rPr>
          <w:spacing w:val="1"/>
        </w:rPr>
        <w:t xml:space="preserve"> </w:t>
      </w:r>
      <w:r w:rsidR="005F1A21">
        <w:t>property</w:t>
      </w:r>
      <w:r w:rsidR="005F1A21">
        <w:rPr>
          <w:spacing w:val="-1"/>
        </w:rPr>
        <w:t xml:space="preserve"> </w:t>
      </w:r>
      <w:r w:rsidR="005F1A21">
        <w:t>and</w:t>
      </w:r>
      <w:r w:rsidR="005F1A21">
        <w:rPr>
          <w:spacing w:val="1"/>
        </w:rPr>
        <w:t xml:space="preserve"> </w:t>
      </w:r>
      <w:r w:rsidR="005F1A21">
        <w:t>set</w:t>
      </w:r>
      <w:r w:rsidR="005F1A21">
        <w:rPr>
          <w:spacing w:val="-2"/>
        </w:rPr>
        <w:t xml:space="preserve"> </w:t>
      </w:r>
      <w:r w:rsidR="005F1A21">
        <w:t>the</w:t>
      </w:r>
      <w:r w:rsidR="005F1A21">
        <w:rPr>
          <w:spacing w:val="1"/>
        </w:rPr>
        <w:t xml:space="preserve"> </w:t>
      </w:r>
      <w:r w:rsidR="005F1A21">
        <w:t>value</w:t>
      </w:r>
      <w:r w:rsidR="005F1A21">
        <w:rPr>
          <w:spacing w:val="1"/>
        </w:rPr>
        <w:t xml:space="preserve"> </w:t>
      </w:r>
      <w:r w:rsidR="005F1A21">
        <w:t>to</w:t>
      </w:r>
      <w:r w:rsidR="005F1A21">
        <w:rPr>
          <w:spacing w:val="-2"/>
        </w:rPr>
        <w:t xml:space="preserve"> </w:t>
      </w:r>
      <w:r w:rsidR="005F1A21">
        <w:t>120</w:t>
      </w:r>
      <w:r w:rsidR="005F1A21">
        <w:rPr>
          <w:spacing w:val="1"/>
        </w:rPr>
        <w:t xml:space="preserve"> </w:t>
      </w:r>
      <w:r w:rsidR="005F1A21">
        <w:t>seconds.</w:t>
      </w:r>
    </w:p>
    <w:p w:rsidR="005E0F74" w:rsidRDefault="005E0F74">
      <w:pPr>
        <w:pStyle w:val="BodyText"/>
        <w:spacing w:before="7"/>
        <w:rPr>
          <w:rFonts w:ascii="Arial MT"/>
          <w:sz w:val="21"/>
        </w:rPr>
      </w:pPr>
    </w:p>
    <w:p w:rsidR="005E0F74" w:rsidRDefault="00FD78AA">
      <w:pPr>
        <w:pStyle w:val="ListParagraph"/>
        <w:numPr>
          <w:ilvl w:val="0"/>
          <w:numId w:val="20"/>
        </w:numPr>
        <w:tabs>
          <w:tab w:val="left" w:pos="1332"/>
          <w:tab w:val="left" w:pos="1333"/>
        </w:tabs>
        <w:spacing w:line="273" w:lineRule="auto"/>
        <w:ind w:right="582"/>
      </w:pPr>
      <w:r>
        <w:pict>
          <v:shape id="_x0000_s1480" type="#_x0000_t202" style="position:absolute;left:0;text-align:left;margin-left:109.35pt;margin-top:52.95pt;width:436.7pt;height:61.8pt;z-index:-15208960;mso-wrap-distance-left:0;mso-wrap-distance-right:0;mso-position-horizontal-relative:page" filled="f" strokeweight=".33864mm">
            <v:textbox inset="0,0,0,0">
              <w:txbxContent>
                <w:p w:rsidR="00D14CCF" w:rsidRDefault="00D14CCF">
                  <w:pPr>
                    <w:spacing w:before="18"/>
                    <w:ind w:left="108"/>
                    <w:rPr>
                      <w:b/>
                    </w:rPr>
                  </w:pPr>
                  <w:r>
                    <w:t>DGMGRL&gt;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show</w:t>
                  </w:r>
                  <w:r>
                    <w:rPr>
                      <w:b/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database</w:t>
                  </w:r>
                  <w:r>
                    <w:rPr>
                      <w:b/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boston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redoroutes;</w:t>
                  </w:r>
                </w:p>
                <w:p w:rsidR="00D14CCF" w:rsidRDefault="00D14CCF">
                  <w:pPr>
                    <w:spacing w:before="65" w:line="290" w:lineRule="auto"/>
                    <w:ind w:left="108" w:right="3059" w:firstLine="264"/>
                    <w:rPr>
                      <w:b/>
                    </w:rPr>
                  </w:pPr>
                  <w:r>
                    <w:t>RedoRoutes = '(boston:bostonFS SYNC)'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DGMGRL&gt;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show</w:t>
                  </w:r>
                  <w:r>
                    <w:rPr>
                      <w:b/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database</w:t>
                  </w:r>
                  <w:r>
                    <w:rPr>
                      <w:b/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london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redoroutes;</w:t>
                  </w:r>
                </w:p>
                <w:p w:rsidR="00D14CCF" w:rsidRDefault="00D14CCF">
                  <w:pPr>
                    <w:pStyle w:val="BodyText"/>
                    <w:spacing w:before="19"/>
                    <w:ind w:left="372"/>
                  </w:pPr>
                  <w:r>
                    <w:t>RedoRoutes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'(london:londonFS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SYNC)'</w:t>
                  </w:r>
                </w:p>
              </w:txbxContent>
            </v:textbox>
            <w10:wrap type="topAndBottom" anchorx="page"/>
          </v:shape>
        </w:pict>
      </w:r>
      <w:r w:rsidR="005F1A21">
        <w:t>To enable fast-start failover when using a far sync, the configuration must be upgraded to</w:t>
      </w:r>
      <w:r w:rsidR="005F1A21">
        <w:rPr>
          <w:spacing w:val="-59"/>
        </w:rPr>
        <w:t xml:space="preserve"> </w:t>
      </w:r>
      <w:r w:rsidR="005F1A21">
        <w:rPr>
          <w:spacing w:val="-1"/>
        </w:rPr>
        <w:t xml:space="preserve">the maximum availability mode. </w:t>
      </w:r>
      <w:r w:rsidR="005F1A21">
        <w:t xml:space="preserve">Display the current </w:t>
      </w:r>
      <w:r w:rsidR="005F1A21">
        <w:rPr>
          <w:rFonts w:ascii="Courier New"/>
        </w:rPr>
        <w:t xml:space="preserve">RedoRoutes </w:t>
      </w:r>
      <w:r w:rsidR="005F1A21">
        <w:t>property for both the</w:t>
      </w:r>
      <w:r w:rsidR="005F1A21">
        <w:rPr>
          <w:spacing w:val="1"/>
        </w:rPr>
        <w:t xml:space="preserve"> </w:t>
      </w:r>
      <w:r w:rsidR="005F1A21">
        <w:t>primary</w:t>
      </w:r>
      <w:r w:rsidR="005F1A21">
        <w:rPr>
          <w:spacing w:val="-3"/>
        </w:rPr>
        <w:t xml:space="preserve"> </w:t>
      </w:r>
      <w:r w:rsidR="005F1A21">
        <w:t>and</w:t>
      </w:r>
      <w:r w:rsidR="005F1A21">
        <w:rPr>
          <w:spacing w:val="-2"/>
        </w:rPr>
        <w:t xml:space="preserve"> </w:t>
      </w:r>
      <w:r w:rsidR="005F1A21">
        <w:t>standby</w:t>
      </w:r>
      <w:r w:rsidR="005F1A21">
        <w:rPr>
          <w:spacing w:val="-2"/>
        </w:rPr>
        <w:t xml:space="preserve"> </w:t>
      </w:r>
      <w:r w:rsidR="005F1A21">
        <w:t>database.</w:t>
      </w:r>
    </w:p>
    <w:p w:rsidR="005E0F74" w:rsidRDefault="005F1A21">
      <w:pPr>
        <w:pStyle w:val="BodyText"/>
        <w:spacing w:before="26"/>
        <w:ind w:left="884" w:right="840"/>
        <w:jc w:val="center"/>
        <w:rPr>
          <w:rFonts w:ascii="Arial MT"/>
        </w:rPr>
      </w:pPr>
      <w:r>
        <w:rPr>
          <w:rFonts w:ascii="Arial"/>
          <w:b/>
        </w:rPr>
        <w:t>Note:</w:t>
      </w:r>
      <w:r>
        <w:rPr>
          <w:rFonts w:ascii="Arial"/>
          <w:b/>
          <w:spacing w:val="-1"/>
        </w:rPr>
        <w:t xml:space="preserve"> </w:t>
      </w:r>
      <w:r>
        <w:rPr>
          <w:rFonts w:ascii="Arial MT"/>
        </w:rPr>
        <w:t>FASTSYNC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would also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be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acceptable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settings</w:t>
      </w:r>
      <w:r>
        <w:rPr>
          <w:rFonts w:ascii="Arial MT"/>
          <w:spacing w:val="-6"/>
        </w:rPr>
        <w:t xml:space="preserve"> </w:t>
      </w:r>
      <w:r>
        <w:rPr>
          <w:rFonts w:ascii="Arial MT"/>
        </w:rPr>
        <w:t>for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maximum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availability.</w:t>
      </w:r>
    </w:p>
    <w:p w:rsidR="005E0F74" w:rsidRDefault="005E0F74">
      <w:pPr>
        <w:pStyle w:val="BodyText"/>
        <w:rPr>
          <w:rFonts w:ascii="Arial MT"/>
          <w:sz w:val="24"/>
        </w:rPr>
      </w:pPr>
    </w:p>
    <w:p w:rsidR="005E0F74" w:rsidRDefault="00FD78AA">
      <w:pPr>
        <w:pStyle w:val="ListParagraph"/>
        <w:numPr>
          <w:ilvl w:val="0"/>
          <w:numId w:val="20"/>
        </w:numPr>
        <w:tabs>
          <w:tab w:val="left" w:pos="1333"/>
        </w:tabs>
        <w:spacing w:before="177"/>
        <w:ind w:hanging="433"/>
      </w:pPr>
      <w:r>
        <w:pict>
          <v:shape id="_x0000_s1479" type="#_x0000_t202" style="position:absolute;left:0;text-align:left;margin-left:109.35pt;margin-top:26.95pt;width:436.7pt;height:43.45pt;z-index:-15208448;mso-wrap-distance-left:0;mso-wrap-distance-right:0;mso-position-horizontal-relative:page" filled="f" strokeweight=".33864mm">
            <v:textbox inset="0,0,0,0">
              <w:txbxContent>
                <w:p w:rsidR="00D14CCF" w:rsidRDefault="00D14CCF">
                  <w:pPr>
                    <w:spacing w:before="20" w:line="237" w:lineRule="auto"/>
                    <w:ind w:left="108" w:right="961"/>
                    <w:rPr>
                      <w:b/>
                    </w:rPr>
                  </w:pPr>
                  <w:r>
                    <w:t>DGMGRL&gt;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edit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configuration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set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protection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mode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as</w:t>
                  </w:r>
                  <w:r>
                    <w:rPr>
                      <w:b/>
                      <w:spacing w:val="-129"/>
                    </w:rPr>
                    <w:t xml:space="preserve"> </w:t>
                  </w:r>
                  <w:r>
                    <w:rPr>
                      <w:b/>
                    </w:rPr>
                    <w:t>maxavailability;</w:t>
                  </w:r>
                </w:p>
                <w:p w:rsidR="00D14CCF" w:rsidRDefault="00D14CCF">
                  <w:pPr>
                    <w:pStyle w:val="BodyText"/>
                    <w:spacing w:before="71"/>
                    <w:ind w:left="108"/>
                  </w:pPr>
                  <w:r>
                    <w:t>Succeeded.</w:t>
                  </w:r>
                </w:p>
              </w:txbxContent>
            </v:textbox>
            <w10:wrap type="topAndBottom" anchorx="page"/>
          </v:shape>
        </w:pict>
      </w:r>
      <w:r w:rsidR="005F1A21">
        <w:t>Upgrade</w:t>
      </w:r>
      <w:r w:rsidR="005F1A21">
        <w:rPr>
          <w:spacing w:val="-4"/>
        </w:rPr>
        <w:t xml:space="preserve"> </w:t>
      </w:r>
      <w:r w:rsidR="005F1A21">
        <w:t>the</w:t>
      </w:r>
      <w:r w:rsidR="005F1A21">
        <w:rPr>
          <w:spacing w:val="-4"/>
        </w:rPr>
        <w:t xml:space="preserve"> </w:t>
      </w:r>
      <w:r w:rsidR="005F1A21">
        <w:t>protection</w:t>
      </w:r>
      <w:r w:rsidR="005F1A21">
        <w:rPr>
          <w:spacing w:val="-4"/>
        </w:rPr>
        <w:t xml:space="preserve"> </w:t>
      </w:r>
      <w:r w:rsidR="005F1A21">
        <w:t>mode</w:t>
      </w:r>
      <w:r w:rsidR="005F1A21">
        <w:rPr>
          <w:spacing w:val="-4"/>
        </w:rPr>
        <w:t xml:space="preserve"> </w:t>
      </w:r>
      <w:r w:rsidR="005F1A21">
        <w:t>to</w:t>
      </w:r>
      <w:r w:rsidR="005F1A21">
        <w:rPr>
          <w:spacing w:val="-4"/>
        </w:rPr>
        <w:t xml:space="preserve"> </w:t>
      </w:r>
      <w:r w:rsidR="005F1A21">
        <w:t>maximum</w:t>
      </w:r>
      <w:r w:rsidR="005F1A21">
        <w:rPr>
          <w:spacing w:val="-3"/>
        </w:rPr>
        <w:t xml:space="preserve"> </w:t>
      </w:r>
      <w:r w:rsidR="005F1A21">
        <w:t>availability.</w:t>
      </w:r>
    </w:p>
    <w:p w:rsidR="005E0F74" w:rsidRDefault="005E0F74">
      <w:pPr>
        <w:pStyle w:val="BodyText"/>
        <w:spacing w:before="9"/>
        <w:rPr>
          <w:rFonts w:ascii="Arial MT"/>
          <w:sz w:val="24"/>
        </w:rPr>
      </w:pPr>
    </w:p>
    <w:p w:rsidR="005E0F74" w:rsidRDefault="00FD78AA">
      <w:pPr>
        <w:pStyle w:val="ListParagraph"/>
        <w:numPr>
          <w:ilvl w:val="0"/>
          <w:numId w:val="20"/>
        </w:numPr>
        <w:tabs>
          <w:tab w:val="left" w:pos="1333"/>
        </w:tabs>
        <w:spacing w:before="93" w:line="276" w:lineRule="auto"/>
        <w:ind w:right="520"/>
      </w:pPr>
      <w:r>
        <w:pict>
          <v:shape id="_x0000_s1478" type="#_x0000_t202" style="position:absolute;left:0;text-align:left;margin-left:109.35pt;margin-top:37.3pt;width:436.7pt;height:31pt;z-index:-15207936;mso-wrap-distance-left:0;mso-wrap-distance-right:0;mso-position-horizontal-relative:page" filled="f" strokeweight=".33864mm">
            <v:textbox inset="0,0,0,0">
              <w:txbxContent>
                <w:p w:rsidR="00D14CCF" w:rsidRDefault="00D14CCF">
                  <w:pPr>
                    <w:spacing w:before="18"/>
                    <w:ind w:left="108"/>
                    <w:rPr>
                      <w:b/>
                    </w:rPr>
                  </w:pPr>
                  <w:r>
                    <w:t>DGMGRL&gt;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enable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fast_start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failover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  <w:color w:val="FF0000"/>
                    </w:rPr>
                    <w:t>observe</w:t>
                  </w:r>
                  <w:r>
                    <w:rPr>
                      <w:b/>
                      <w:color w:val="FF0000"/>
                      <w:spacing w:val="-3"/>
                    </w:rPr>
                    <w:t xml:space="preserve"> </w:t>
                  </w:r>
                  <w:r>
                    <w:rPr>
                      <w:b/>
                      <w:color w:val="FF0000"/>
                    </w:rPr>
                    <w:t>only</w:t>
                  </w:r>
                  <w:r>
                    <w:rPr>
                      <w:b/>
                    </w:rPr>
                    <w:t>;</w:t>
                  </w:r>
                </w:p>
                <w:p w:rsidR="00D14CCF" w:rsidRDefault="00D14CCF">
                  <w:pPr>
                    <w:pStyle w:val="BodyText"/>
                    <w:spacing w:before="71"/>
                    <w:ind w:left="108"/>
                  </w:pPr>
                  <w:r>
                    <w:t>Enabled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in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Observe-Only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Mode.</w:t>
                  </w:r>
                </w:p>
              </w:txbxContent>
            </v:textbox>
            <w10:wrap type="topAndBottom" anchorx="page"/>
          </v:shape>
        </w:pict>
      </w:r>
      <w:r w:rsidR="005F1A21">
        <w:t>Configure fast-start failover in observe-only mode to test how fast-failover will work in your</w:t>
      </w:r>
      <w:r w:rsidR="005F1A21">
        <w:rPr>
          <w:spacing w:val="-59"/>
        </w:rPr>
        <w:t xml:space="preserve"> </w:t>
      </w:r>
      <w:r w:rsidR="005F1A21">
        <w:t>environment.</w:t>
      </w:r>
    </w:p>
    <w:p w:rsidR="005E0F74" w:rsidRDefault="005E0F74">
      <w:pPr>
        <w:pStyle w:val="BodyText"/>
        <w:rPr>
          <w:rFonts w:ascii="Arial MT"/>
          <w:sz w:val="25"/>
        </w:rPr>
      </w:pPr>
    </w:p>
    <w:p w:rsidR="005E0F74" w:rsidRDefault="00FD78AA">
      <w:pPr>
        <w:pStyle w:val="ListParagraph"/>
        <w:numPr>
          <w:ilvl w:val="0"/>
          <w:numId w:val="20"/>
        </w:numPr>
        <w:tabs>
          <w:tab w:val="left" w:pos="1333"/>
        </w:tabs>
        <w:spacing w:before="93"/>
        <w:ind w:hanging="433"/>
      </w:pPr>
      <w:r>
        <w:pict>
          <v:shape id="_x0000_s1477" type="#_x0000_t202" style="position:absolute;left:0;text-align:left;margin-left:109.35pt;margin-top:21.75pt;width:436.7pt;height:254.35pt;z-index:-15207424;mso-wrap-distance-left:0;mso-wrap-distance-right:0;mso-position-horizontal-relative:page" filled="f" strokeweight=".33864mm">
            <v:textbox inset="0,0,0,0">
              <w:txbxContent>
                <w:p w:rsidR="00D14CCF" w:rsidRDefault="00D14CCF">
                  <w:pPr>
                    <w:spacing w:before="18"/>
                    <w:ind w:left="108"/>
                    <w:rPr>
                      <w:b/>
                    </w:rPr>
                  </w:pPr>
                  <w:r>
                    <w:t>DGMGRL&gt;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start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observer</w:t>
                  </w:r>
                </w:p>
                <w:p w:rsidR="00D14CCF" w:rsidRDefault="00D14CCF">
                  <w:pPr>
                    <w:pStyle w:val="BodyText"/>
                    <w:spacing w:before="65"/>
                    <w:ind w:left="108"/>
                  </w:pPr>
                  <w:r>
                    <w:t>[W000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2020-06-06T23:31:17.857-04:00]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FSFO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target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standby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is</w:t>
                  </w:r>
                </w:p>
                <w:p w:rsidR="00D14CCF" w:rsidRDefault="00D14CCF">
                  <w:pPr>
                    <w:pStyle w:val="BodyText"/>
                    <w:spacing w:before="1"/>
                    <w:ind w:left="108"/>
                  </w:pPr>
                  <w:r>
                    <w:t>london</w:t>
                  </w:r>
                </w:p>
                <w:p w:rsidR="00D14CCF" w:rsidRDefault="00D14CCF">
                  <w:pPr>
                    <w:pStyle w:val="BodyText"/>
                    <w:spacing w:before="60"/>
                    <w:ind w:left="108"/>
                  </w:pPr>
                  <w:r>
                    <w:t>Observer</w:t>
                  </w:r>
                  <w:r>
                    <w:rPr>
                      <w:spacing w:val="-8"/>
                    </w:rPr>
                    <w:t xml:space="preserve"> </w:t>
                  </w:r>
                  <w:r>
                    <w:t>'host02.example.com'</w:t>
                  </w:r>
                  <w:r>
                    <w:rPr>
                      <w:spacing w:val="-7"/>
                    </w:rPr>
                    <w:t xml:space="preserve"> </w:t>
                  </w:r>
                  <w:r>
                    <w:t>started</w:t>
                  </w:r>
                </w:p>
                <w:p w:rsidR="00D14CCF" w:rsidRDefault="00D14CCF">
                  <w:pPr>
                    <w:pStyle w:val="BodyText"/>
                    <w:spacing w:before="60"/>
                    <w:ind w:left="108" w:right="137"/>
                  </w:pPr>
                  <w:r>
                    <w:t>[W000 2020-06-06T23:31:18.273-04:00] Observer trace level is set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to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USER</w:t>
                  </w:r>
                </w:p>
                <w:p w:rsidR="00D14CCF" w:rsidRDefault="00D14CCF">
                  <w:pPr>
                    <w:pStyle w:val="BodyText"/>
                    <w:spacing w:before="61"/>
                    <w:ind w:left="108" w:right="929"/>
                  </w:pPr>
                  <w:r>
                    <w:t>[W000 2020-06-06T23:31:18.273-04:00] Try to connect to the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primary.</w:t>
                  </w:r>
                </w:p>
                <w:p w:rsidR="00D14CCF" w:rsidRDefault="00D14CCF">
                  <w:pPr>
                    <w:pStyle w:val="BodyText"/>
                    <w:spacing w:before="59"/>
                    <w:ind w:left="108" w:right="929"/>
                  </w:pPr>
                  <w:r>
                    <w:t>[W000 2020-06-06T23:31:18.273-04:00] Try to connect to the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primary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boston.</w:t>
                  </w:r>
                </w:p>
                <w:p w:rsidR="00D14CCF" w:rsidRDefault="00D14CCF">
                  <w:pPr>
                    <w:pStyle w:val="BodyText"/>
                    <w:spacing w:before="61"/>
                    <w:ind w:left="108" w:right="137"/>
                  </w:pPr>
                  <w:r>
                    <w:t>[W000 2020-06-06T23:31:18.314-04:00] The standby london is ready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to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be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a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FSFO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target</w:t>
                  </w:r>
                </w:p>
                <w:p w:rsidR="00D14CCF" w:rsidRDefault="00D14CCF">
                  <w:pPr>
                    <w:pStyle w:val="BodyText"/>
                    <w:spacing w:before="63" w:line="237" w:lineRule="auto"/>
                    <w:ind w:left="108" w:right="137"/>
                  </w:pPr>
                  <w:r>
                    <w:t>[W000 2020-06-06T23:31:18.314-04:00] Reconnect interval expired,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create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new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connection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to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primary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database.</w:t>
                  </w:r>
                </w:p>
                <w:p w:rsidR="00D14CCF" w:rsidRDefault="00D14CCF">
                  <w:pPr>
                    <w:pStyle w:val="BodyText"/>
                    <w:spacing w:before="61"/>
                    <w:ind w:left="108" w:right="929"/>
                  </w:pPr>
                  <w:r>
                    <w:t>[W000 2020-06-06T23:31:18.314-04:00] Try to connect to the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primary.</w:t>
                  </w:r>
                </w:p>
                <w:p w:rsidR="00D14CCF" w:rsidRDefault="00D14CCF">
                  <w:pPr>
                    <w:pStyle w:val="BodyText"/>
                    <w:spacing w:before="61" w:line="242" w:lineRule="auto"/>
                    <w:ind w:left="108" w:right="401"/>
                  </w:pPr>
                  <w:r>
                    <w:t>[W000 2020-06-06T23:31:18.375-04:00] Connection to the primary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restored!</w:t>
                  </w:r>
                </w:p>
              </w:txbxContent>
            </v:textbox>
            <w10:wrap type="topAndBottom" anchorx="page"/>
          </v:shape>
        </w:pict>
      </w:r>
      <w:r w:rsidR="005F1A21">
        <w:t>Start</w:t>
      </w:r>
      <w:r w:rsidR="005F1A21">
        <w:rPr>
          <w:spacing w:val="-2"/>
        </w:rPr>
        <w:t xml:space="preserve"> </w:t>
      </w:r>
      <w:r w:rsidR="005F1A21">
        <w:t>the</w:t>
      </w:r>
      <w:r w:rsidR="005F1A21">
        <w:rPr>
          <w:spacing w:val="-3"/>
        </w:rPr>
        <w:t xml:space="preserve"> </w:t>
      </w:r>
      <w:r w:rsidR="005F1A21">
        <w:t>observer process.</w:t>
      </w:r>
    </w:p>
    <w:p w:rsidR="005E0F74" w:rsidRDefault="005E0F74">
      <w:pPr>
        <w:sectPr w:rsidR="005E0F74">
          <w:footerReference w:type="default" r:id="rId374"/>
          <w:pgSz w:w="12240" w:h="15840"/>
          <w:pgMar w:top="1080" w:right="1100" w:bottom="1100" w:left="540" w:header="0" w:footer="913" w:gutter="0"/>
          <w:cols w:space="720"/>
        </w:sectPr>
      </w:pPr>
    </w:p>
    <w:p w:rsidR="005E0F74" w:rsidRDefault="00FD78AA">
      <w:pPr>
        <w:pStyle w:val="BodyText"/>
        <w:ind w:left="1636"/>
        <w:rPr>
          <w:rFonts w:ascii="Arial MT"/>
          <w:sz w:val="20"/>
        </w:rPr>
      </w:pPr>
      <w:r>
        <w:rPr>
          <w:rFonts w:ascii="Arial MT"/>
          <w:sz w:val="20"/>
        </w:rPr>
      </w:r>
      <w:r>
        <w:rPr>
          <w:rFonts w:ascii="Arial MT"/>
          <w:sz w:val="20"/>
        </w:rPr>
        <w:pict>
          <v:shape id="_x0000_s4403" type="#_x0000_t202" style="width:436.7pt;height:28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D14CCF" w:rsidRDefault="00D14CCF">
                  <w:pPr>
                    <w:pStyle w:val="BodyText"/>
                    <w:spacing w:before="25" w:line="242" w:lineRule="auto"/>
                    <w:ind w:left="108" w:right="137"/>
                  </w:pPr>
                  <w:r>
                    <w:t>[W000 2020-06-06T23:31:24.394-04:00] Disconnecting from database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boston.</w:t>
                  </w:r>
                </w:p>
              </w:txbxContent>
            </v:textbox>
            <w10:anchorlock/>
          </v:shape>
        </w:pict>
      </w:r>
    </w:p>
    <w:p w:rsidR="005E0F74" w:rsidRDefault="005F1A21">
      <w:pPr>
        <w:pStyle w:val="BodyText"/>
        <w:spacing w:before="25" w:line="278" w:lineRule="auto"/>
        <w:ind w:left="1332" w:right="444"/>
        <w:rPr>
          <w:rFonts w:ascii="Arial MT"/>
        </w:rPr>
      </w:pPr>
      <w:r>
        <w:rPr>
          <w:rFonts w:ascii="Arial"/>
          <w:b/>
        </w:rPr>
        <w:t xml:space="preserve">Note: </w:t>
      </w:r>
      <w:r>
        <w:rPr>
          <w:rFonts w:ascii="Arial MT"/>
        </w:rPr>
        <w:t>The prompt will not return after starting the observer unless you start the observer in</w:t>
      </w:r>
      <w:r>
        <w:rPr>
          <w:rFonts w:ascii="Arial MT"/>
          <w:spacing w:val="-59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background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mode.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Keep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this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terminal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window open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with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observer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running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in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it.</w:t>
      </w:r>
    </w:p>
    <w:p w:rsidR="005E0F74" w:rsidRDefault="005E0F74">
      <w:pPr>
        <w:pStyle w:val="BodyText"/>
        <w:spacing w:before="10"/>
        <w:rPr>
          <w:rFonts w:ascii="Arial MT"/>
          <w:sz w:val="32"/>
        </w:rPr>
      </w:pPr>
    </w:p>
    <w:p w:rsidR="005E0F74" w:rsidRDefault="00FD78AA">
      <w:pPr>
        <w:pStyle w:val="ListParagraph"/>
        <w:numPr>
          <w:ilvl w:val="0"/>
          <w:numId w:val="20"/>
        </w:numPr>
        <w:tabs>
          <w:tab w:val="left" w:pos="1333"/>
        </w:tabs>
        <w:spacing w:before="0" w:line="266" w:lineRule="auto"/>
        <w:ind w:right="998"/>
      </w:pPr>
      <w:r>
        <w:pict>
          <v:shape id="_x0000_s1475" type="#_x0000_t202" style="position:absolute;left:0;text-align:left;margin-left:90.25pt;margin-top:33pt;width:449.65pt;height:72.9pt;z-index:-15206400;mso-wrap-distance-left:0;mso-wrap-distance-right:0;mso-position-horizontal-relative:page" filled="f" strokeweight=".48pt">
            <v:textbox inset="0,0,0,0">
              <w:txbxContent>
                <w:p w:rsidR="00D14CCF" w:rsidRDefault="00D14CCF">
                  <w:pPr>
                    <w:spacing w:before="59"/>
                    <w:ind w:left="103"/>
                    <w:rPr>
                      <w:b/>
                    </w:rPr>
                  </w:pPr>
                  <w:r>
                    <w:t>[oracle@host01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~]$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pgrep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-lf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smon</w:t>
                  </w:r>
                </w:p>
                <w:p w:rsidR="00D14CCF" w:rsidRDefault="00D14CCF">
                  <w:pPr>
                    <w:pStyle w:val="BodyText"/>
                    <w:spacing w:before="104"/>
                    <w:ind w:left="103"/>
                  </w:pPr>
                  <w:r>
                    <w:t>21521</w:t>
                  </w:r>
                  <w:r>
                    <w:rPr>
                      <w:spacing w:val="-8"/>
                    </w:rPr>
                    <w:t xml:space="preserve"> </w:t>
                  </w:r>
                  <w:r>
                    <w:t>ora_smon_boston</w:t>
                  </w:r>
                </w:p>
                <w:p w:rsidR="00D14CCF" w:rsidRDefault="00D14CCF">
                  <w:pPr>
                    <w:spacing w:before="89"/>
                    <w:ind w:left="103"/>
                    <w:rPr>
                      <w:b/>
                    </w:rPr>
                  </w:pPr>
                  <w:r>
                    <w:t>[oracle@host01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~]$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kill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-9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21521</w:t>
                  </w:r>
                </w:p>
                <w:p w:rsidR="00D14CCF" w:rsidRDefault="00D14CCF">
                  <w:pPr>
                    <w:pStyle w:val="BodyText"/>
                    <w:spacing w:before="106"/>
                    <w:ind w:left="103"/>
                  </w:pPr>
                  <w:r>
                    <w:t>[oracle@host01</w:t>
                  </w:r>
                  <w:r>
                    <w:rPr>
                      <w:spacing w:val="-7"/>
                    </w:rPr>
                    <w:t xml:space="preserve"> </w:t>
                  </w:r>
                  <w:r>
                    <w:t>~]$</w:t>
                  </w:r>
                </w:p>
              </w:txbxContent>
            </v:textbox>
            <w10:wrap type="topAndBottom" anchorx="page"/>
          </v:shape>
        </w:pict>
      </w:r>
      <w:r w:rsidR="005F1A21">
        <w:t xml:space="preserve">Return to the terminal session connected to </w:t>
      </w:r>
      <w:r w:rsidR="005F1A21">
        <w:rPr>
          <w:rFonts w:ascii="Courier New"/>
        </w:rPr>
        <w:t>host01</w:t>
      </w:r>
      <w:r w:rsidR="005F1A21">
        <w:t>. Simulate a crash of the primary</w:t>
      </w:r>
      <w:r w:rsidR="005F1A21">
        <w:rPr>
          <w:spacing w:val="-59"/>
        </w:rPr>
        <w:t xml:space="preserve"> </w:t>
      </w:r>
      <w:r w:rsidR="005F1A21">
        <w:t>database.</w:t>
      </w:r>
    </w:p>
    <w:p w:rsidR="005E0F74" w:rsidRDefault="005E0F74">
      <w:pPr>
        <w:pStyle w:val="BodyText"/>
        <w:spacing w:before="3"/>
        <w:rPr>
          <w:rFonts w:ascii="Arial MT"/>
        </w:rPr>
      </w:pPr>
    </w:p>
    <w:p w:rsidR="005E0F74" w:rsidRDefault="005F1A21">
      <w:pPr>
        <w:pStyle w:val="ListParagraph"/>
        <w:numPr>
          <w:ilvl w:val="0"/>
          <w:numId w:val="20"/>
        </w:numPr>
        <w:tabs>
          <w:tab w:val="left" w:pos="1333"/>
        </w:tabs>
        <w:ind w:hanging="433"/>
      </w:pPr>
      <w:r>
        <w:t>Return</w:t>
      </w:r>
      <w:r>
        <w:rPr>
          <w:spacing w:val="-4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Observer session</w:t>
      </w:r>
      <w:r>
        <w:rPr>
          <w:spacing w:val="-1"/>
        </w:rPr>
        <w:t xml:space="preserve"> </w:t>
      </w:r>
      <w:r>
        <w:t xml:space="preserve">on </w:t>
      </w:r>
      <w:r>
        <w:rPr>
          <w:rFonts w:ascii="Courier New"/>
        </w:rPr>
        <w:t>host02</w:t>
      </w:r>
      <w:r>
        <w:t>.</w:t>
      </w:r>
      <w:r>
        <w:rPr>
          <w:spacing w:val="1"/>
        </w:rPr>
        <w:t xml:space="preserve"> </w:t>
      </w:r>
      <w:r>
        <w:t>Review</w:t>
      </w:r>
      <w:r>
        <w:rPr>
          <w:spacing w:val="-5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output.</w:t>
      </w:r>
    </w:p>
    <w:p w:rsidR="005E0F74" w:rsidRDefault="00FD78AA">
      <w:pPr>
        <w:spacing w:before="159"/>
        <w:ind w:left="1373"/>
        <w:rPr>
          <w:b/>
        </w:rPr>
      </w:pPr>
      <w:r>
        <w:pict>
          <v:shape id="_x0000_s1474" style="position:absolute;left:0;text-align:left;margin-left:90pt;margin-top:4.65pt;width:450.1pt;height:439.05pt;z-index:-28391936;mso-position-horizontal-relative:page" coordorigin="1800,93" coordsize="9002,8781" path="m10802,93r-9,l10793,102r,8761l1810,8863r,-8761l10793,102r,-9l1810,93r-10,l1800,102r,8761l1800,8873r10,l10793,8873r9,l10802,8863r,-8761l10802,93xe" fillcolor="black" stroked="f">
            <v:path arrowok="t"/>
            <w10:wrap anchorx="page"/>
          </v:shape>
        </w:pict>
      </w:r>
      <w:r w:rsidR="005F1A21">
        <w:rPr>
          <w:spacing w:val="-1"/>
        </w:rPr>
        <w:t>DGMGRL&gt;</w:t>
      </w:r>
      <w:r w:rsidR="005F1A21">
        <w:rPr>
          <w:spacing w:val="-71"/>
        </w:rPr>
        <w:t xml:space="preserve"> </w:t>
      </w:r>
      <w:r w:rsidR="005F1A21">
        <w:rPr>
          <w:b/>
          <w:spacing w:val="-1"/>
        </w:rPr>
        <w:t>start</w:t>
      </w:r>
      <w:r w:rsidR="005F1A21">
        <w:rPr>
          <w:b/>
          <w:spacing w:val="1"/>
        </w:rPr>
        <w:t xml:space="preserve"> </w:t>
      </w:r>
      <w:r w:rsidR="005F1A21">
        <w:rPr>
          <w:b/>
        </w:rPr>
        <w:t>observer</w:t>
      </w:r>
    </w:p>
    <w:p w:rsidR="005E0F74" w:rsidRDefault="005F1A21">
      <w:pPr>
        <w:pStyle w:val="BodyText"/>
        <w:spacing w:before="106"/>
        <w:ind w:left="1373"/>
      </w:pPr>
      <w:r>
        <w:t>...</w:t>
      </w:r>
    </w:p>
    <w:p w:rsidR="005E0F74" w:rsidRDefault="005F1A21">
      <w:pPr>
        <w:pStyle w:val="BodyText"/>
        <w:spacing w:before="96" w:line="278" w:lineRule="auto"/>
        <w:ind w:left="1373" w:right="1128"/>
      </w:pPr>
      <w:r>
        <w:t>[W000</w:t>
      </w:r>
      <w:r>
        <w:rPr>
          <w:spacing w:val="-5"/>
        </w:rPr>
        <w:t xml:space="preserve"> </w:t>
      </w:r>
      <w:r>
        <w:t>2020-06-06T23:33:18.179-04:00]</w:t>
      </w:r>
      <w:r>
        <w:rPr>
          <w:spacing w:val="-4"/>
        </w:rPr>
        <w:t xml:space="preserve"> </w:t>
      </w:r>
      <w:r>
        <w:t>Try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connect</w:t>
      </w:r>
      <w:r>
        <w:rPr>
          <w:spacing w:val="-5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the</w:t>
      </w:r>
      <w:r>
        <w:rPr>
          <w:spacing w:val="-129"/>
        </w:rPr>
        <w:t xml:space="preserve"> </w:t>
      </w:r>
      <w:r>
        <w:t>primary.</w:t>
      </w:r>
    </w:p>
    <w:p w:rsidR="005E0F74" w:rsidRDefault="005F1A21">
      <w:pPr>
        <w:pStyle w:val="BodyText"/>
        <w:spacing w:before="55" w:line="276" w:lineRule="auto"/>
        <w:ind w:left="1373"/>
      </w:pPr>
      <w:r>
        <w:t>[W000</w:t>
      </w:r>
      <w:r>
        <w:rPr>
          <w:spacing w:val="-6"/>
        </w:rPr>
        <w:t xml:space="preserve"> </w:t>
      </w:r>
      <w:r>
        <w:t>2020-06-06T23:34:48.972-04:00]</w:t>
      </w:r>
      <w:r>
        <w:rPr>
          <w:spacing w:val="-6"/>
        </w:rPr>
        <w:t xml:space="preserve"> </w:t>
      </w:r>
      <w:r>
        <w:t>Primary</w:t>
      </w:r>
      <w:r>
        <w:rPr>
          <w:spacing w:val="-5"/>
        </w:rPr>
        <w:t xml:space="preserve"> </w:t>
      </w:r>
      <w:r>
        <w:t>database</w:t>
      </w:r>
      <w:r>
        <w:rPr>
          <w:spacing w:val="-6"/>
        </w:rPr>
        <w:t xml:space="preserve"> </w:t>
      </w:r>
      <w:r>
        <w:t>cannot</w:t>
      </w:r>
      <w:r>
        <w:rPr>
          <w:spacing w:val="-6"/>
        </w:rPr>
        <w:t xml:space="preserve"> </w:t>
      </w:r>
      <w:r>
        <w:t>be</w:t>
      </w:r>
      <w:r>
        <w:rPr>
          <w:spacing w:val="-129"/>
        </w:rPr>
        <w:t xml:space="preserve"> </w:t>
      </w:r>
      <w:r>
        <w:t>reached.</w:t>
      </w:r>
    </w:p>
    <w:p w:rsidR="005E0F74" w:rsidRDefault="005F1A21">
      <w:pPr>
        <w:spacing w:before="61" w:line="268" w:lineRule="auto"/>
        <w:ind w:left="1373" w:right="364"/>
        <w:rPr>
          <w:b/>
        </w:rPr>
      </w:pPr>
      <w:r>
        <w:t>[W000</w:t>
      </w:r>
      <w:r>
        <w:rPr>
          <w:spacing w:val="-8"/>
        </w:rPr>
        <w:t xml:space="preserve"> </w:t>
      </w:r>
      <w:r>
        <w:t>2020-06-06T23:34:48.972-04:00]</w:t>
      </w:r>
      <w:r>
        <w:rPr>
          <w:spacing w:val="-7"/>
        </w:rPr>
        <w:t xml:space="preserve"> </w:t>
      </w:r>
      <w:r>
        <w:t>Fast-Start</w:t>
      </w:r>
      <w:r>
        <w:rPr>
          <w:spacing w:val="-8"/>
        </w:rPr>
        <w:t xml:space="preserve"> </w:t>
      </w:r>
      <w:r>
        <w:t>Failover</w:t>
      </w:r>
      <w:r>
        <w:rPr>
          <w:spacing w:val="-7"/>
        </w:rPr>
        <w:t xml:space="preserve"> </w:t>
      </w:r>
      <w:r>
        <w:t>threshold</w:t>
      </w:r>
      <w:r>
        <w:rPr>
          <w:spacing w:val="-129"/>
        </w:rPr>
        <w:t xml:space="preserve"> </w:t>
      </w:r>
      <w:r>
        <w:t>has</w:t>
      </w:r>
      <w:r>
        <w:rPr>
          <w:spacing w:val="-2"/>
        </w:rPr>
        <w:t xml:space="preserve"> </w:t>
      </w:r>
      <w:r>
        <w:t>not</w:t>
      </w:r>
      <w:r>
        <w:rPr>
          <w:spacing w:val="-1"/>
        </w:rPr>
        <w:t xml:space="preserve"> </w:t>
      </w:r>
      <w:r>
        <w:t>exceeded.</w:t>
      </w:r>
      <w:r>
        <w:rPr>
          <w:spacing w:val="-1"/>
        </w:rPr>
        <w:t xml:space="preserve"> </w:t>
      </w:r>
      <w:r>
        <w:rPr>
          <w:b/>
        </w:rPr>
        <w:t>Retry</w:t>
      </w:r>
      <w:r>
        <w:rPr>
          <w:b/>
          <w:spacing w:val="-1"/>
        </w:rPr>
        <w:t xml:space="preserve"> </w:t>
      </w:r>
      <w:r>
        <w:rPr>
          <w:b/>
        </w:rPr>
        <w:t>for</w:t>
      </w:r>
      <w:r>
        <w:rPr>
          <w:b/>
          <w:spacing w:val="-2"/>
        </w:rPr>
        <w:t xml:space="preserve"> </w:t>
      </w:r>
      <w:r>
        <w:rPr>
          <w:b/>
        </w:rPr>
        <w:t>the</w:t>
      </w:r>
      <w:r>
        <w:rPr>
          <w:b/>
          <w:spacing w:val="-1"/>
        </w:rPr>
        <w:t xml:space="preserve"> </w:t>
      </w:r>
      <w:r>
        <w:rPr>
          <w:b/>
        </w:rPr>
        <w:t>next</w:t>
      </w:r>
      <w:r>
        <w:rPr>
          <w:b/>
          <w:spacing w:val="-2"/>
        </w:rPr>
        <w:t xml:space="preserve"> </w:t>
      </w:r>
      <w:r>
        <w:rPr>
          <w:b/>
        </w:rPr>
        <w:t>30</w:t>
      </w:r>
      <w:r>
        <w:rPr>
          <w:b/>
          <w:spacing w:val="-1"/>
        </w:rPr>
        <w:t xml:space="preserve"> </w:t>
      </w:r>
      <w:r>
        <w:rPr>
          <w:b/>
        </w:rPr>
        <w:t>seconds</w:t>
      </w:r>
    </w:p>
    <w:p w:rsidR="005E0F74" w:rsidRDefault="005F1A21">
      <w:pPr>
        <w:pStyle w:val="BodyText"/>
        <w:spacing w:before="75" w:line="276" w:lineRule="auto"/>
        <w:ind w:left="1373" w:right="1128"/>
      </w:pPr>
      <w:r>
        <w:t>[W000</w:t>
      </w:r>
      <w:r>
        <w:rPr>
          <w:spacing w:val="-5"/>
        </w:rPr>
        <w:t xml:space="preserve"> </w:t>
      </w:r>
      <w:r>
        <w:t>2020-06-06T23:34:49.973-04:00]</w:t>
      </w:r>
      <w:r>
        <w:rPr>
          <w:spacing w:val="-4"/>
        </w:rPr>
        <w:t xml:space="preserve"> </w:t>
      </w:r>
      <w:r>
        <w:t>Try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connect</w:t>
      </w:r>
      <w:r>
        <w:rPr>
          <w:spacing w:val="-5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the</w:t>
      </w:r>
      <w:r>
        <w:rPr>
          <w:spacing w:val="-129"/>
        </w:rPr>
        <w:t xml:space="preserve"> </w:t>
      </w:r>
      <w:r>
        <w:t>primary.</w:t>
      </w:r>
    </w:p>
    <w:p w:rsidR="005E0F74" w:rsidRDefault="005F1A21">
      <w:pPr>
        <w:pStyle w:val="BodyText"/>
        <w:spacing w:before="58"/>
        <w:ind w:left="1373"/>
      </w:pPr>
      <w:r>
        <w:t>ORA-12537:</w:t>
      </w:r>
      <w:r>
        <w:rPr>
          <w:spacing w:val="-7"/>
        </w:rPr>
        <w:t xml:space="preserve"> </w:t>
      </w:r>
      <w:r>
        <w:t>TNS:connection</w:t>
      </w:r>
      <w:r>
        <w:rPr>
          <w:spacing w:val="-6"/>
        </w:rPr>
        <w:t xml:space="preserve"> </w:t>
      </w:r>
      <w:r>
        <w:t>closed</w:t>
      </w:r>
    </w:p>
    <w:p w:rsidR="005E0F74" w:rsidRDefault="005E0F74">
      <w:pPr>
        <w:pStyle w:val="BodyText"/>
        <w:rPr>
          <w:sz w:val="24"/>
        </w:rPr>
      </w:pPr>
    </w:p>
    <w:p w:rsidR="005E0F74" w:rsidRDefault="005F1A21">
      <w:pPr>
        <w:pStyle w:val="BodyText"/>
        <w:spacing w:before="173"/>
        <w:ind w:left="1373"/>
      </w:pPr>
      <w:r>
        <w:t>Unable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connect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database</w:t>
      </w:r>
      <w:r>
        <w:rPr>
          <w:spacing w:val="-3"/>
        </w:rPr>
        <w:t xml:space="preserve"> </w:t>
      </w:r>
      <w:r>
        <w:t>using</w:t>
      </w:r>
      <w:r>
        <w:rPr>
          <w:spacing w:val="-3"/>
        </w:rPr>
        <w:t xml:space="preserve"> </w:t>
      </w:r>
      <w:r>
        <w:t>boston</w:t>
      </w:r>
    </w:p>
    <w:p w:rsidR="005E0F74" w:rsidRDefault="005F1A21">
      <w:pPr>
        <w:pStyle w:val="BodyText"/>
        <w:spacing w:before="99" w:line="276" w:lineRule="auto"/>
        <w:ind w:left="1373"/>
      </w:pPr>
      <w:r>
        <w:t>[W000</w:t>
      </w:r>
      <w:r>
        <w:rPr>
          <w:spacing w:val="-6"/>
        </w:rPr>
        <w:t xml:space="preserve"> </w:t>
      </w:r>
      <w:r>
        <w:t>2020-06-06T23:35:15.727-04:00]</w:t>
      </w:r>
      <w:r>
        <w:rPr>
          <w:spacing w:val="-6"/>
        </w:rPr>
        <w:t xml:space="preserve"> </w:t>
      </w:r>
      <w:r>
        <w:t>Primary</w:t>
      </w:r>
      <w:r>
        <w:rPr>
          <w:spacing w:val="-5"/>
        </w:rPr>
        <w:t xml:space="preserve"> </w:t>
      </w:r>
      <w:r>
        <w:t>database</w:t>
      </w:r>
      <w:r>
        <w:rPr>
          <w:spacing w:val="-6"/>
        </w:rPr>
        <w:t xml:space="preserve"> </w:t>
      </w:r>
      <w:r>
        <w:t>cannot</w:t>
      </w:r>
      <w:r>
        <w:rPr>
          <w:spacing w:val="-6"/>
        </w:rPr>
        <w:t xml:space="preserve"> </w:t>
      </w:r>
      <w:r>
        <w:t>be</w:t>
      </w:r>
      <w:r>
        <w:rPr>
          <w:spacing w:val="-129"/>
        </w:rPr>
        <w:t xml:space="preserve"> </w:t>
      </w:r>
      <w:r>
        <w:t>reached.</w:t>
      </w:r>
    </w:p>
    <w:p w:rsidR="005E0F74" w:rsidRDefault="005F1A21">
      <w:pPr>
        <w:spacing w:before="60" w:line="268" w:lineRule="auto"/>
        <w:ind w:left="1373" w:right="364"/>
        <w:rPr>
          <w:b/>
        </w:rPr>
      </w:pPr>
      <w:r>
        <w:t>[W000</w:t>
      </w:r>
      <w:r>
        <w:rPr>
          <w:spacing w:val="-8"/>
        </w:rPr>
        <w:t xml:space="preserve"> </w:t>
      </w:r>
      <w:r>
        <w:t>2020-06-06T23:35:15.727-04:00]</w:t>
      </w:r>
      <w:r>
        <w:rPr>
          <w:spacing w:val="-7"/>
        </w:rPr>
        <w:t xml:space="preserve"> </w:t>
      </w:r>
      <w:r>
        <w:t>Fast-Start</w:t>
      </w:r>
      <w:r>
        <w:rPr>
          <w:spacing w:val="-8"/>
        </w:rPr>
        <w:t xml:space="preserve"> </w:t>
      </w:r>
      <w:r>
        <w:t>Failover</w:t>
      </w:r>
      <w:r>
        <w:rPr>
          <w:spacing w:val="-7"/>
        </w:rPr>
        <w:t xml:space="preserve"> </w:t>
      </w:r>
      <w:r>
        <w:t>threshold</w:t>
      </w:r>
      <w:r>
        <w:rPr>
          <w:spacing w:val="-129"/>
        </w:rPr>
        <w:t xml:space="preserve"> </w:t>
      </w:r>
      <w:r>
        <w:t>has</w:t>
      </w:r>
      <w:r>
        <w:rPr>
          <w:spacing w:val="-2"/>
        </w:rPr>
        <w:t xml:space="preserve"> </w:t>
      </w:r>
      <w:r>
        <w:t>not</w:t>
      </w:r>
      <w:r>
        <w:rPr>
          <w:spacing w:val="-1"/>
        </w:rPr>
        <w:t xml:space="preserve"> </w:t>
      </w:r>
      <w:r>
        <w:t>exceeded.</w:t>
      </w:r>
      <w:r>
        <w:rPr>
          <w:spacing w:val="-1"/>
        </w:rPr>
        <w:t xml:space="preserve"> </w:t>
      </w:r>
      <w:r>
        <w:rPr>
          <w:b/>
        </w:rPr>
        <w:t>Retry</w:t>
      </w:r>
      <w:r>
        <w:rPr>
          <w:b/>
          <w:spacing w:val="-1"/>
        </w:rPr>
        <w:t xml:space="preserve"> </w:t>
      </w:r>
      <w:r>
        <w:rPr>
          <w:b/>
        </w:rPr>
        <w:t>for</w:t>
      </w:r>
      <w:r>
        <w:rPr>
          <w:b/>
          <w:spacing w:val="-2"/>
        </w:rPr>
        <w:t xml:space="preserve"> </w:t>
      </w:r>
      <w:r>
        <w:rPr>
          <w:b/>
        </w:rPr>
        <w:t>the</w:t>
      </w:r>
      <w:r>
        <w:rPr>
          <w:b/>
          <w:spacing w:val="-1"/>
        </w:rPr>
        <w:t xml:space="preserve"> </w:t>
      </w:r>
      <w:r>
        <w:rPr>
          <w:b/>
        </w:rPr>
        <w:t>next</w:t>
      </w:r>
      <w:r>
        <w:rPr>
          <w:b/>
          <w:spacing w:val="-1"/>
        </w:rPr>
        <w:t xml:space="preserve"> </w:t>
      </w:r>
      <w:r>
        <w:rPr>
          <w:b/>
        </w:rPr>
        <w:t>3</w:t>
      </w:r>
      <w:r>
        <w:rPr>
          <w:b/>
          <w:spacing w:val="-2"/>
        </w:rPr>
        <w:t xml:space="preserve"> </w:t>
      </w:r>
      <w:r>
        <w:rPr>
          <w:b/>
        </w:rPr>
        <w:t>seconds</w:t>
      </w:r>
    </w:p>
    <w:p w:rsidR="005E0F74" w:rsidRDefault="005F1A21">
      <w:pPr>
        <w:pStyle w:val="BodyText"/>
        <w:spacing w:before="74" w:line="278" w:lineRule="auto"/>
        <w:ind w:left="1373" w:right="1128"/>
      </w:pPr>
      <w:r>
        <w:t>[W000</w:t>
      </w:r>
      <w:r>
        <w:rPr>
          <w:spacing w:val="-5"/>
        </w:rPr>
        <w:t xml:space="preserve"> </w:t>
      </w:r>
      <w:r>
        <w:t>2020-06-06T23:35:16.727-04:00]</w:t>
      </w:r>
      <w:r>
        <w:rPr>
          <w:spacing w:val="-4"/>
        </w:rPr>
        <w:t xml:space="preserve"> </w:t>
      </w:r>
      <w:r>
        <w:t>Try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connect</w:t>
      </w:r>
      <w:r>
        <w:rPr>
          <w:spacing w:val="-5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the</w:t>
      </w:r>
      <w:r>
        <w:rPr>
          <w:spacing w:val="-129"/>
        </w:rPr>
        <w:t xml:space="preserve"> </w:t>
      </w:r>
      <w:r>
        <w:t>primary.</w:t>
      </w:r>
    </w:p>
    <w:p w:rsidR="005E0F74" w:rsidRDefault="005F1A21">
      <w:pPr>
        <w:pStyle w:val="BodyText"/>
        <w:spacing w:before="55" w:line="278" w:lineRule="auto"/>
        <w:ind w:left="1373"/>
      </w:pPr>
      <w:r>
        <w:t>[W000</w:t>
      </w:r>
      <w:r>
        <w:rPr>
          <w:spacing w:val="-6"/>
        </w:rPr>
        <w:t xml:space="preserve"> </w:t>
      </w:r>
      <w:r>
        <w:t>2020-06-06T23:35:17.806-04:00]</w:t>
      </w:r>
      <w:r>
        <w:rPr>
          <w:spacing w:val="-6"/>
        </w:rPr>
        <w:t xml:space="preserve"> </w:t>
      </w:r>
      <w:r>
        <w:t>Primary</w:t>
      </w:r>
      <w:r>
        <w:rPr>
          <w:spacing w:val="-5"/>
        </w:rPr>
        <w:t xml:space="preserve"> </w:t>
      </w:r>
      <w:r>
        <w:t>database</w:t>
      </w:r>
      <w:r>
        <w:rPr>
          <w:spacing w:val="-6"/>
        </w:rPr>
        <w:t xml:space="preserve"> </w:t>
      </w:r>
      <w:r>
        <w:t>cannot</w:t>
      </w:r>
      <w:r>
        <w:rPr>
          <w:spacing w:val="-6"/>
        </w:rPr>
        <w:t xml:space="preserve"> </w:t>
      </w:r>
      <w:r>
        <w:t>be</w:t>
      </w:r>
      <w:r>
        <w:rPr>
          <w:spacing w:val="-129"/>
        </w:rPr>
        <w:t xml:space="preserve"> </w:t>
      </w:r>
      <w:r>
        <w:t>reached.</w:t>
      </w:r>
    </w:p>
    <w:p w:rsidR="005E0F74" w:rsidRDefault="005F1A21">
      <w:pPr>
        <w:spacing w:before="56" w:line="268" w:lineRule="auto"/>
        <w:ind w:left="1373" w:right="364"/>
        <w:rPr>
          <w:b/>
        </w:rPr>
      </w:pPr>
      <w:r>
        <w:t>[W000</w:t>
      </w:r>
      <w:r>
        <w:rPr>
          <w:spacing w:val="-8"/>
        </w:rPr>
        <w:t xml:space="preserve"> </w:t>
      </w:r>
      <w:r>
        <w:t>2020-06-06T23:35:17.806-04:00]</w:t>
      </w:r>
      <w:r>
        <w:rPr>
          <w:spacing w:val="-7"/>
        </w:rPr>
        <w:t xml:space="preserve"> </w:t>
      </w:r>
      <w:r>
        <w:t>Fast-Start</w:t>
      </w:r>
      <w:r>
        <w:rPr>
          <w:spacing w:val="-8"/>
        </w:rPr>
        <w:t xml:space="preserve"> </w:t>
      </w:r>
      <w:r>
        <w:t>Failover</w:t>
      </w:r>
      <w:r>
        <w:rPr>
          <w:spacing w:val="-7"/>
        </w:rPr>
        <w:t xml:space="preserve"> </w:t>
      </w:r>
      <w:r>
        <w:t>threshold</w:t>
      </w:r>
      <w:r>
        <w:rPr>
          <w:spacing w:val="-129"/>
        </w:rPr>
        <w:t xml:space="preserve"> </w:t>
      </w:r>
      <w:r>
        <w:t>has</w:t>
      </w:r>
      <w:r>
        <w:rPr>
          <w:spacing w:val="-2"/>
        </w:rPr>
        <w:t xml:space="preserve"> </w:t>
      </w:r>
      <w:r>
        <w:t>not</w:t>
      </w:r>
      <w:r>
        <w:rPr>
          <w:spacing w:val="-1"/>
        </w:rPr>
        <w:t xml:space="preserve"> </w:t>
      </w:r>
      <w:r>
        <w:t>exceeded.</w:t>
      </w:r>
      <w:r>
        <w:rPr>
          <w:spacing w:val="-1"/>
        </w:rPr>
        <w:t xml:space="preserve"> </w:t>
      </w:r>
      <w:r>
        <w:rPr>
          <w:b/>
        </w:rPr>
        <w:t>Retry</w:t>
      </w:r>
      <w:r>
        <w:rPr>
          <w:b/>
          <w:spacing w:val="-1"/>
        </w:rPr>
        <w:t xml:space="preserve"> </w:t>
      </w:r>
      <w:r>
        <w:rPr>
          <w:b/>
        </w:rPr>
        <w:t>for</w:t>
      </w:r>
      <w:r>
        <w:rPr>
          <w:b/>
          <w:spacing w:val="-1"/>
        </w:rPr>
        <w:t xml:space="preserve"> </w:t>
      </w:r>
      <w:r>
        <w:rPr>
          <w:b/>
        </w:rPr>
        <w:t>the</w:t>
      </w:r>
      <w:r>
        <w:rPr>
          <w:b/>
          <w:spacing w:val="-2"/>
        </w:rPr>
        <w:t xml:space="preserve"> </w:t>
      </w:r>
      <w:r>
        <w:rPr>
          <w:b/>
        </w:rPr>
        <w:t>next</w:t>
      </w:r>
      <w:r>
        <w:rPr>
          <w:b/>
          <w:spacing w:val="-1"/>
        </w:rPr>
        <w:t xml:space="preserve"> </w:t>
      </w:r>
      <w:r>
        <w:rPr>
          <w:b/>
        </w:rPr>
        <w:t>1</w:t>
      </w:r>
      <w:r>
        <w:rPr>
          <w:b/>
          <w:spacing w:val="-2"/>
        </w:rPr>
        <w:t xml:space="preserve"> </w:t>
      </w:r>
      <w:r>
        <w:rPr>
          <w:b/>
        </w:rPr>
        <w:t>second</w:t>
      </w:r>
    </w:p>
    <w:p w:rsidR="005E0F74" w:rsidRDefault="005F1A21">
      <w:pPr>
        <w:pStyle w:val="BodyText"/>
        <w:spacing w:before="75" w:line="276" w:lineRule="auto"/>
        <w:ind w:left="1373" w:right="1128"/>
      </w:pPr>
      <w:r>
        <w:t>[W000</w:t>
      </w:r>
      <w:r>
        <w:rPr>
          <w:spacing w:val="-5"/>
        </w:rPr>
        <w:t xml:space="preserve"> </w:t>
      </w:r>
      <w:r>
        <w:t>2020-06-06T23:35:18.806-04:00]</w:t>
      </w:r>
      <w:r>
        <w:rPr>
          <w:spacing w:val="-4"/>
        </w:rPr>
        <w:t xml:space="preserve"> </w:t>
      </w:r>
      <w:r>
        <w:t>Try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connect</w:t>
      </w:r>
      <w:r>
        <w:rPr>
          <w:spacing w:val="-5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the</w:t>
      </w:r>
      <w:r>
        <w:rPr>
          <w:spacing w:val="-129"/>
        </w:rPr>
        <w:t xml:space="preserve"> </w:t>
      </w:r>
      <w:r>
        <w:t>primary.</w:t>
      </w:r>
    </w:p>
    <w:p w:rsidR="005E0F74" w:rsidRDefault="005F1A21">
      <w:pPr>
        <w:pStyle w:val="BodyText"/>
        <w:spacing w:before="60" w:line="276" w:lineRule="auto"/>
        <w:ind w:left="1373"/>
      </w:pPr>
      <w:r>
        <w:t>[W000</w:t>
      </w:r>
      <w:r>
        <w:rPr>
          <w:spacing w:val="-6"/>
        </w:rPr>
        <w:t xml:space="preserve"> </w:t>
      </w:r>
      <w:r>
        <w:t>2020-06-06T23:35:20.000-04:00]</w:t>
      </w:r>
      <w:r>
        <w:rPr>
          <w:spacing w:val="-6"/>
        </w:rPr>
        <w:t xml:space="preserve"> </w:t>
      </w:r>
      <w:r>
        <w:t>Primary</w:t>
      </w:r>
      <w:r>
        <w:rPr>
          <w:spacing w:val="-5"/>
        </w:rPr>
        <w:t xml:space="preserve"> </w:t>
      </w:r>
      <w:r>
        <w:t>database</w:t>
      </w:r>
      <w:r>
        <w:rPr>
          <w:spacing w:val="-6"/>
        </w:rPr>
        <w:t xml:space="preserve"> </w:t>
      </w:r>
      <w:r>
        <w:t>cannot</w:t>
      </w:r>
      <w:r>
        <w:rPr>
          <w:spacing w:val="-6"/>
        </w:rPr>
        <w:t xml:space="preserve"> </w:t>
      </w:r>
      <w:r>
        <w:t>be</w:t>
      </w:r>
      <w:r>
        <w:rPr>
          <w:spacing w:val="-129"/>
        </w:rPr>
        <w:t xml:space="preserve"> </w:t>
      </w:r>
      <w:r>
        <w:t>reached.</w:t>
      </w:r>
    </w:p>
    <w:p w:rsidR="005E0F74" w:rsidRDefault="005E0F74">
      <w:pPr>
        <w:spacing w:line="276" w:lineRule="auto"/>
        <w:sectPr w:rsidR="005E0F74">
          <w:footerReference w:type="default" r:id="rId375"/>
          <w:pgSz w:w="12240" w:h="15840"/>
          <w:pgMar w:top="1160" w:right="1100" w:bottom="1100" w:left="540" w:header="0" w:footer="913" w:gutter="0"/>
          <w:cols w:space="720"/>
        </w:sectPr>
      </w:pPr>
    </w:p>
    <w:p w:rsidR="005E0F74" w:rsidRDefault="00FD78AA">
      <w:pPr>
        <w:spacing w:before="78" w:line="278" w:lineRule="auto"/>
        <w:ind w:left="1373" w:right="493"/>
        <w:rPr>
          <w:b/>
        </w:rPr>
      </w:pPr>
      <w:r>
        <w:lastRenderedPageBreak/>
        <w:pict>
          <v:shape id="_x0000_s1473" style="position:absolute;left:0;text-align:left;margin-left:90pt;margin-top:57.6pt;width:450.1pt;height:631.3pt;z-index:-28391424;mso-position-horizontal-relative:page;mso-position-vertical-relative:page" coordorigin="1800,1152" coordsize="9002,12626" o:spt="100" adj="0,,0" path="m10802,13768r-9,l10793,13768r-8983,l1800,13768r,10l1810,13778r8983,l10793,13778r9,l10802,13768xm10802,1152r-9,l10793,1152r-8983,l1800,1152r,10l1800,13768r10,l1810,1162r8983,l10793,13768r9,l10802,1162r,-10xe" fillcolor="black" stroked="f">
            <v:stroke joinstyle="round"/>
            <v:formulas/>
            <v:path arrowok="t" o:connecttype="segments"/>
            <w10:wrap anchorx="page" anchory="page"/>
          </v:shape>
        </w:pict>
      </w:r>
      <w:r w:rsidR="005F1A21">
        <w:t xml:space="preserve">[W000 2020-06-06T23:35:20.000-04:00] </w:t>
      </w:r>
      <w:r w:rsidR="005F1A21">
        <w:rPr>
          <w:b/>
        </w:rPr>
        <w:t>Fast-Start Failover threshold</w:t>
      </w:r>
      <w:r w:rsidR="005F1A21">
        <w:rPr>
          <w:b/>
          <w:spacing w:val="-131"/>
        </w:rPr>
        <w:t xml:space="preserve"> </w:t>
      </w:r>
      <w:r w:rsidR="005F1A21">
        <w:rPr>
          <w:b/>
        </w:rPr>
        <w:t>has</w:t>
      </w:r>
      <w:r w:rsidR="005F1A21">
        <w:rPr>
          <w:b/>
          <w:spacing w:val="-2"/>
        </w:rPr>
        <w:t xml:space="preserve"> </w:t>
      </w:r>
      <w:r w:rsidR="005F1A21">
        <w:rPr>
          <w:b/>
        </w:rPr>
        <w:t>expired.</w:t>
      </w:r>
    </w:p>
    <w:p w:rsidR="005E0F74" w:rsidRDefault="005F1A21">
      <w:pPr>
        <w:pStyle w:val="BodyText"/>
        <w:spacing w:before="63" w:line="276" w:lineRule="auto"/>
        <w:ind w:left="1373" w:right="1128"/>
      </w:pPr>
      <w:r>
        <w:t>[W000</w:t>
      </w:r>
      <w:r>
        <w:rPr>
          <w:spacing w:val="-5"/>
        </w:rPr>
        <w:t xml:space="preserve"> </w:t>
      </w:r>
      <w:r>
        <w:t>2020-06-06T23:35:20.000-04:00]</w:t>
      </w:r>
      <w:r>
        <w:rPr>
          <w:spacing w:val="-4"/>
        </w:rPr>
        <w:t xml:space="preserve"> </w:t>
      </w:r>
      <w:r>
        <w:t>Try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connect</w:t>
      </w:r>
      <w:r>
        <w:rPr>
          <w:spacing w:val="-5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the</w:t>
      </w:r>
      <w:r>
        <w:rPr>
          <w:spacing w:val="-129"/>
        </w:rPr>
        <w:t xml:space="preserve"> </w:t>
      </w:r>
      <w:r>
        <w:t>standby.</w:t>
      </w:r>
    </w:p>
    <w:p w:rsidR="005E0F74" w:rsidRDefault="005F1A21">
      <w:pPr>
        <w:pStyle w:val="BodyText"/>
        <w:spacing w:before="61" w:line="276" w:lineRule="auto"/>
        <w:ind w:left="1373" w:right="1171"/>
        <w:jc w:val="both"/>
      </w:pPr>
      <w:r>
        <w:t>[W000 2020-06-06T23:35:20.000-04:00] Making a last connection</w:t>
      </w:r>
      <w:r>
        <w:rPr>
          <w:spacing w:val="-131"/>
        </w:rPr>
        <w:t xml:space="preserve"> </w:t>
      </w:r>
      <w:r>
        <w:t>attempt to primary database before proceeding with Fast-Start</w:t>
      </w:r>
      <w:r>
        <w:rPr>
          <w:spacing w:val="-131"/>
        </w:rPr>
        <w:t xml:space="preserve"> </w:t>
      </w:r>
      <w:r>
        <w:t>Failover.</w:t>
      </w:r>
    </w:p>
    <w:p w:rsidR="005E0F74" w:rsidRDefault="005F1A21">
      <w:pPr>
        <w:pStyle w:val="BodyText"/>
        <w:spacing w:before="59" w:line="278" w:lineRule="auto"/>
        <w:ind w:left="1373" w:right="364"/>
      </w:pPr>
      <w:r>
        <w:t>[W000</w:t>
      </w:r>
      <w:r>
        <w:rPr>
          <w:spacing w:val="-5"/>
        </w:rPr>
        <w:t xml:space="preserve"> </w:t>
      </w:r>
      <w:r>
        <w:t>2020-06-06T23:35:20.000-04:00]</w:t>
      </w:r>
      <w:r>
        <w:rPr>
          <w:spacing w:val="-4"/>
        </w:rPr>
        <w:t xml:space="preserve"> </w:t>
      </w:r>
      <w:r>
        <w:t>Check</w:t>
      </w:r>
      <w:r>
        <w:rPr>
          <w:spacing w:val="-4"/>
        </w:rPr>
        <w:t xml:space="preserve"> </w:t>
      </w:r>
      <w:r>
        <w:t>if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standby</w:t>
      </w:r>
      <w:r>
        <w:rPr>
          <w:spacing w:val="-4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ready</w:t>
      </w:r>
      <w:r>
        <w:rPr>
          <w:spacing w:val="-129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failover.</w:t>
      </w:r>
    </w:p>
    <w:p w:rsidR="005E0F74" w:rsidRDefault="005F1A21">
      <w:pPr>
        <w:pStyle w:val="BodyText"/>
        <w:spacing w:before="55" w:line="276" w:lineRule="auto"/>
        <w:ind w:left="1373" w:right="364"/>
      </w:pPr>
      <w:r>
        <w:t>[W000</w:t>
      </w:r>
      <w:r>
        <w:rPr>
          <w:spacing w:val="-6"/>
        </w:rPr>
        <w:t xml:space="preserve"> </w:t>
      </w:r>
      <w:r>
        <w:t>2020-06-06T23:35:20.005-04:00]</w:t>
      </w:r>
      <w:r>
        <w:rPr>
          <w:spacing w:val="-6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fast-start</w:t>
      </w:r>
      <w:r>
        <w:rPr>
          <w:spacing w:val="-5"/>
        </w:rPr>
        <w:t xml:space="preserve"> </w:t>
      </w:r>
      <w:r>
        <w:t>failover</w:t>
      </w:r>
      <w:r>
        <w:rPr>
          <w:spacing w:val="-6"/>
        </w:rPr>
        <w:t xml:space="preserve"> </w:t>
      </w:r>
      <w:r>
        <w:t>would</w:t>
      </w:r>
      <w:r>
        <w:rPr>
          <w:spacing w:val="-129"/>
        </w:rPr>
        <w:t xml:space="preserve"> </w:t>
      </w:r>
      <w:r>
        <w:t>have</w:t>
      </w:r>
      <w:r>
        <w:rPr>
          <w:spacing w:val="-2"/>
        </w:rPr>
        <w:t xml:space="preserve"> </w:t>
      </w:r>
      <w:r>
        <w:t>been</w:t>
      </w:r>
      <w:r>
        <w:rPr>
          <w:spacing w:val="-1"/>
        </w:rPr>
        <w:t xml:space="preserve"> </w:t>
      </w:r>
      <w:r>
        <w:t>initiated...</w:t>
      </w:r>
    </w:p>
    <w:p w:rsidR="005E0F74" w:rsidRDefault="005F1A21">
      <w:pPr>
        <w:spacing w:before="54" w:line="276" w:lineRule="auto"/>
        <w:ind w:left="1373"/>
        <w:rPr>
          <w:b/>
        </w:rPr>
      </w:pPr>
      <w:r>
        <w:t>[W000</w:t>
      </w:r>
      <w:r>
        <w:rPr>
          <w:spacing w:val="-5"/>
        </w:rPr>
        <w:t xml:space="preserve"> </w:t>
      </w:r>
      <w:r>
        <w:t>2020-06-06T23:35:20.005-04:00]</w:t>
      </w:r>
      <w:r>
        <w:rPr>
          <w:spacing w:val="-5"/>
        </w:rPr>
        <w:t xml:space="preserve"> </w:t>
      </w:r>
      <w:r>
        <w:rPr>
          <w:b/>
        </w:rPr>
        <w:t>Unable</w:t>
      </w:r>
      <w:r>
        <w:rPr>
          <w:b/>
          <w:spacing w:val="-5"/>
        </w:rPr>
        <w:t xml:space="preserve"> </w:t>
      </w:r>
      <w:r>
        <w:rPr>
          <w:b/>
        </w:rPr>
        <w:t>to</w:t>
      </w:r>
      <w:r>
        <w:rPr>
          <w:b/>
          <w:spacing w:val="-5"/>
        </w:rPr>
        <w:t xml:space="preserve"> </w:t>
      </w:r>
      <w:r>
        <w:rPr>
          <w:b/>
        </w:rPr>
        <w:t>failover</w:t>
      </w:r>
      <w:r>
        <w:rPr>
          <w:b/>
          <w:spacing w:val="-5"/>
        </w:rPr>
        <w:t xml:space="preserve"> </w:t>
      </w:r>
      <w:r>
        <w:rPr>
          <w:b/>
        </w:rPr>
        <w:t>since</w:t>
      </w:r>
      <w:r>
        <w:rPr>
          <w:b/>
          <w:spacing w:val="-5"/>
        </w:rPr>
        <w:t xml:space="preserve"> </w:t>
      </w:r>
      <w:r>
        <w:rPr>
          <w:b/>
        </w:rPr>
        <w:t>this</w:t>
      </w:r>
      <w:r>
        <w:rPr>
          <w:b/>
          <w:spacing w:val="-129"/>
        </w:rPr>
        <w:t xml:space="preserve"> </w:t>
      </w:r>
      <w:r>
        <w:rPr>
          <w:b/>
        </w:rPr>
        <w:t>observer</w:t>
      </w:r>
      <w:r>
        <w:rPr>
          <w:b/>
          <w:spacing w:val="-2"/>
        </w:rPr>
        <w:t xml:space="preserve"> </w:t>
      </w:r>
      <w:r>
        <w:rPr>
          <w:b/>
        </w:rPr>
        <w:t>is</w:t>
      </w:r>
      <w:r>
        <w:rPr>
          <w:b/>
          <w:spacing w:val="-1"/>
        </w:rPr>
        <w:t xml:space="preserve"> </w:t>
      </w:r>
      <w:r>
        <w:rPr>
          <w:b/>
        </w:rPr>
        <w:t>in</w:t>
      </w:r>
      <w:r>
        <w:rPr>
          <w:b/>
          <w:spacing w:val="-1"/>
        </w:rPr>
        <w:t xml:space="preserve"> </w:t>
      </w:r>
      <w:r>
        <w:rPr>
          <w:b/>
        </w:rPr>
        <w:t>observe-only</w:t>
      </w:r>
      <w:r>
        <w:rPr>
          <w:b/>
          <w:spacing w:val="-1"/>
        </w:rPr>
        <w:t xml:space="preserve"> </w:t>
      </w:r>
      <w:r>
        <w:rPr>
          <w:b/>
        </w:rPr>
        <w:t>mode</w:t>
      </w:r>
    </w:p>
    <w:p w:rsidR="005E0F74" w:rsidRDefault="005F1A21">
      <w:pPr>
        <w:spacing w:before="61" w:line="276" w:lineRule="auto"/>
        <w:ind w:left="1373"/>
        <w:rPr>
          <w:b/>
        </w:rPr>
      </w:pPr>
      <w:r>
        <w:t>[W000</w:t>
      </w:r>
      <w:r>
        <w:rPr>
          <w:spacing w:val="-6"/>
        </w:rPr>
        <w:t xml:space="preserve"> </w:t>
      </w:r>
      <w:r>
        <w:t>2020-06-06T23:35:20.005-04:00]</w:t>
      </w:r>
      <w:r>
        <w:rPr>
          <w:spacing w:val="-6"/>
        </w:rPr>
        <w:t xml:space="preserve"> </w:t>
      </w:r>
      <w:r>
        <w:rPr>
          <w:b/>
        </w:rPr>
        <w:t>Fast-Start</w:t>
      </w:r>
      <w:r>
        <w:rPr>
          <w:b/>
          <w:spacing w:val="-5"/>
        </w:rPr>
        <w:t xml:space="preserve"> </w:t>
      </w:r>
      <w:r>
        <w:rPr>
          <w:b/>
        </w:rPr>
        <w:t>Failover</w:t>
      </w:r>
      <w:r>
        <w:rPr>
          <w:b/>
          <w:spacing w:val="-6"/>
        </w:rPr>
        <w:t xml:space="preserve"> </w:t>
      </w:r>
      <w:r>
        <w:rPr>
          <w:b/>
        </w:rPr>
        <w:t>is</w:t>
      </w:r>
      <w:r>
        <w:rPr>
          <w:b/>
          <w:spacing w:val="-6"/>
        </w:rPr>
        <w:t xml:space="preserve"> </w:t>
      </w:r>
      <w:r>
        <w:rPr>
          <w:b/>
        </w:rPr>
        <w:t>not</w:t>
      </w:r>
      <w:r>
        <w:rPr>
          <w:b/>
          <w:spacing w:val="-129"/>
        </w:rPr>
        <w:t xml:space="preserve"> </w:t>
      </w:r>
      <w:r>
        <w:rPr>
          <w:b/>
        </w:rPr>
        <w:t>possible</w:t>
      </w:r>
      <w:r>
        <w:rPr>
          <w:b/>
          <w:spacing w:val="-2"/>
        </w:rPr>
        <w:t xml:space="preserve"> </w:t>
      </w:r>
      <w:r>
        <w:rPr>
          <w:b/>
        </w:rPr>
        <w:t>because</w:t>
      </w:r>
      <w:r>
        <w:rPr>
          <w:b/>
          <w:spacing w:val="-1"/>
        </w:rPr>
        <w:t xml:space="preserve"> </w:t>
      </w:r>
      <w:r>
        <w:rPr>
          <w:b/>
        </w:rPr>
        <w:t>observe-only</w:t>
      </w:r>
      <w:r>
        <w:rPr>
          <w:b/>
          <w:spacing w:val="-2"/>
        </w:rPr>
        <w:t xml:space="preserve"> </w:t>
      </w:r>
      <w:r>
        <w:rPr>
          <w:b/>
        </w:rPr>
        <w:t>mode.</w:t>
      </w:r>
    </w:p>
    <w:p w:rsidR="005E0F74" w:rsidRDefault="005F1A21">
      <w:pPr>
        <w:pStyle w:val="BodyText"/>
        <w:spacing w:before="65" w:line="278" w:lineRule="auto"/>
        <w:ind w:left="1373" w:right="1128"/>
      </w:pPr>
      <w:r>
        <w:t>[W000</w:t>
      </w:r>
      <w:r>
        <w:rPr>
          <w:spacing w:val="-5"/>
        </w:rPr>
        <w:t xml:space="preserve"> </w:t>
      </w:r>
      <w:r>
        <w:t>2020-06-06T23:35:21.006-04:00]</w:t>
      </w:r>
      <w:r>
        <w:rPr>
          <w:spacing w:val="-4"/>
        </w:rPr>
        <w:t xml:space="preserve"> </w:t>
      </w:r>
      <w:r>
        <w:t>Try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connect</w:t>
      </w:r>
      <w:r>
        <w:rPr>
          <w:spacing w:val="-5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the</w:t>
      </w:r>
      <w:r>
        <w:rPr>
          <w:spacing w:val="-129"/>
        </w:rPr>
        <w:t xml:space="preserve"> </w:t>
      </w:r>
      <w:r>
        <w:t>primary.</w:t>
      </w:r>
    </w:p>
    <w:p w:rsidR="005E0F74" w:rsidRDefault="005F1A21">
      <w:pPr>
        <w:pStyle w:val="BodyText"/>
        <w:spacing w:before="55" w:line="278" w:lineRule="auto"/>
        <w:ind w:left="1373"/>
      </w:pPr>
      <w:r>
        <w:t>[W000</w:t>
      </w:r>
      <w:r>
        <w:rPr>
          <w:spacing w:val="-6"/>
        </w:rPr>
        <w:t xml:space="preserve"> </w:t>
      </w:r>
      <w:r>
        <w:t>2020-06-06T23:35:22.095-04:00]</w:t>
      </w:r>
      <w:r>
        <w:rPr>
          <w:spacing w:val="-6"/>
        </w:rPr>
        <w:t xml:space="preserve"> </w:t>
      </w:r>
      <w:r>
        <w:t>Primary</w:t>
      </w:r>
      <w:r>
        <w:rPr>
          <w:spacing w:val="-5"/>
        </w:rPr>
        <w:t xml:space="preserve"> </w:t>
      </w:r>
      <w:r>
        <w:t>database</w:t>
      </w:r>
      <w:r>
        <w:rPr>
          <w:spacing w:val="-6"/>
        </w:rPr>
        <w:t xml:space="preserve"> </w:t>
      </w:r>
      <w:r>
        <w:t>cannot</w:t>
      </w:r>
      <w:r>
        <w:rPr>
          <w:spacing w:val="-6"/>
        </w:rPr>
        <w:t xml:space="preserve"> </w:t>
      </w:r>
      <w:r>
        <w:t>be</w:t>
      </w:r>
      <w:r>
        <w:rPr>
          <w:spacing w:val="-129"/>
        </w:rPr>
        <w:t xml:space="preserve"> </w:t>
      </w:r>
      <w:r>
        <w:t>reached.</w:t>
      </w:r>
    </w:p>
    <w:p w:rsidR="005E0F74" w:rsidRDefault="005F1A21">
      <w:pPr>
        <w:pStyle w:val="BodyText"/>
        <w:spacing w:before="56" w:line="278" w:lineRule="auto"/>
        <w:ind w:left="1373" w:right="1128"/>
      </w:pPr>
      <w:r>
        <w:t>[W000</w:t>
      </w:r>
      <w:r>
        <w:rPr>
          <w:spacing w:val="-5"/>
        </w:rPr>
        <w:t xml:space="preserve"> </w:t>
      </w:r>
      <w:r>
        <w:t>2020-06-06T23:35:23.096-04:00]</w:t>
      </w:r>
      <w:r>
        <w:rPr>
          <w:spacing w:val="-4"/>
        </w:rPr>
        <w:t xml:space="preserve"> </w:t>
      </w:r>
      <w:r>
        <w:t>Try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connect</w:t>
      </w:r>
      <w:r>
        <w:rPr>
          <w:spacing w:val="-5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the</w:t>
      </w:r>
      <w:r>
        <w:rPr>
          <w:spacing w:val="-129"/>
        </w:rPr>
        <w:t xml:space="preserve"> </w:t>
      </w:r>
      <w:r>
        <w:t>primary.</w:t>
      </w:r>
    </w:p>
    <w:p w:rsidR="005E0F74" w:rsidRDefault="005F1A21">
      <w:pPr>
        <w:pStyle w:val="BodyText"/>
        <w:spacing w:before="55" w:line="276" w:lineRule="auto"/>
        <w:ind w:left="1373"/>
      </w:pPr>
      <w:r>
        <w:t>[W000</w:t>
      </w:r>
      <w:r>
        <w:rPr>
          <w:spacing w:val="-6"/>
        </w:rPr>
        <w:t xml:space="preserve"> </w:t>
      </w:r>
      <w:r>
        <w:t>2020-06-06T23:35:24.214-04:00]</w:t>
      </w:r>
      <w:r>
        <w:rPr>
          <w:spacing w:val="-6"/>
        </w:rPr>
        <w:t xml:space="preserve"> </w:t>
      </w:r>
      <w:r>
        <w:t>Primary</w:t>
      </w:r>
      <w:r>
        <w:rPr>
          <w:spacing w:val="-5"/>
        </w:rPr>
        <w:t xml:space="preserve"> </w:t>
      </w:r>
      <w:r>
        <w:t>database</w:t>
      </w:r>
      <w:r>
        <w:rPr>
          <w:spacing w:val="-6"/>
        </w:rPr>
        <w:t xml:space="preserve"> </w:t>
      </w:r>
      <w:r>
        <w:t>cannot</w:t>
      </w:r>
      <w:r>
        <w:rPr>
          <w:spacing w:val="-6"/>
        </w:rPr>
        <w:t xml:space="preserve"> </w:t>
      </w:r>
      <w:r>
        <w:t>be</w:t>
      </w:r>
      <w:r>
        <w:rPr>
          <w:spacing w:val="-129"/>
        </w:rPr>
        <w:t xml:space="preserve"> </w:t>
      </w:r>
      <w:r>
        <w:t>reached.</w:t>
      </w:r>
    </w:p>
    <w:p w:rsidR="005E0F74" w:rsidRDefault="005F1A21">
      <w:pPr>
        <w:pStyle w:val="BodyText"/>
        <w:spacing w:before="61" w:line="276" w:lineRule="auto"/>
        <w:ind w:left="1373" w:right="1128"/>
      </w:pPr>
      <w:r>
        <w:t>[W000</w:t>
      </w:r>
      <w:r>
        <w:rPr>
          <w:spacing w:val="-5"/>
        </w:rPr>
        <w:t xml:space="preserve"> </w:t>
      </w:r>
      <w:r>
        <w:t>2020-06-06T23:35:25.215-04:00]</w:t>
      </w:r>
      <w:r>
        <w:rPr>
          <w:spacing w:val="-4"/>
        </w:rPr>
        <w:t xml:space="preserve"> </w:t>
      </w:r>
      <w:r>
        <w:t>Try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connect</w:t>
      </w:r>
      <w:r>
        <w:rPr>
          <w:spacing w:val="-5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the</w:t>
      </w:r>
      <w:r>
        <w:rPr>
          <w:spacing w:val="-129"/>
        </w:rPr>
        <w:t xml:space="preserve"> </w:t>
      </w:r>
      <w:r>
        <w:t>primary.</w:t>
      </w:r>
    </w:p>
    <w:p w:rsidR="005E0F74" w:rsidRDefault="005F1A21">
      <w:pPr>
        <w:pStyle w:val="BodyText"/>
        <w:spacing w:before="60" w:line="276" w:lineRule="auto"/>
        <w:ind w:left="1373" w:right="889"/>
      </w:pPr>
      <w:r>
        <w:t>[W000 2020-06-06T23:35:49.321-04:00] Primary database cannot be</w:t>
      </w:r>
      <w:r>
        <w:rPr>
          <w:spacing w:val="-131"/>
        </w:rPr>
        <w:t xml:space="preserve"> </w:t>
      </w:r>
      <w:r>
        <w:t>reached.</w:t>
      </w:r>
    </w:p>
    <w:p w:rsidR="005E0F74" w:rsidRDefault="005F1A21">
      <w:pPr>
        <w:pStyle w:val="BodyText"/>
        <w:spacing w:before="58" w:line="278" w:lineRule="auto"/>
        <w:ind w:left="1373" w:right="364"/>
      </w:pPr>
      <w:r>
        <w:t>[W000</w:t>
      </w:r>
      <w:r>
        <w:rPr>
          <w:spacing w:val="-8"/>
        </w:rPr>
        <w:t xml:space="preserve"> </w:t>
      </w:r>
      <w:r>
        <w:t>2020-06-06T23:35:49.321-04:00]</w:t>
      </w:r>
      <w:r>
        <w:rPr>
          <w:spacing w:val="-7"/>
        </w:rPr>
        <w:t xml:space="preserve"> </w:t>
      </w:r>
      <w:r>
        <w:t>Fast-Start</w:t>
      </w:r>
      <w:r>
        <w:rPr>
          <w:spacing w:val="-8"/>
        </w:rPr>
        <w:t xml:space="preserve"> </w:t>
      </w:r>
      <w:r>
        <w:t>Failover</w:t>
      </w:r>
      <w:r>
        <w:rPr>
          <w:spacing w:val="-7"/>
        </w:rPr>
        <w:t xml:space="preserve"> </w:t>
      </w:r>
      <w:r>
        <w:t>threshold</w:t>
      </w:r>
      <w:r>
        <w:rPr>
          <w:spacing w:val="-129"/>
        </w:rPr>
        <w:t xml:space="preserve"> </w:t>
      </w:r>
      <w:r>
        <w:t>has</w:t>
      </w:r>
      <w:r>
        <w:rPr>
          <w:spacing w:val="-2"/>
        </w:rPr>
        <w:t xml:space="preserve"> </w:t>
      </w:r>
      <w:r>
        <w:t>not</w:t>
      </w:r>
      <w:r>
        <w:rPr>
          <w:spacing w:val="-1"/>
        </w:rPr>
        <w:t xml:space="preserve"> </w:t>
      </w:r>
      <w:r>
        <w:t>exceeded.</w:t>
      </w:r>
      <w:r>
        <w:rPr>
          <w:spacing w:val="-2"/>
        </w:rPr>
        <w:t xml:space="preserve"> </w:t>
      </w:r>
      <w:r>
        <w:t>Retry</w:t>
      </w:r>
      <w:r>
        <w:rPr>
          <w:spacing w:val="-1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next</w:t>
      </w:r>
      <w:r>
        <w:rPr>
          <w:spacing w:val="-1"/>
        </w:rPr>
        <w:t xml:space="preserve"> </w:t>
      </w:r>
      <w:r>
        <w:t>2</w:t>
      </w:r>
      <w:r>
        <w:rPr>
          <w:spacing w:val="-2"/>
        </w:rPr>
        <w:t xml:space="preserve"> </w:t>
      </w:r>
      <w:r>
        <w:t>seconds</w:t>
      </w:r>
    </w:p>
    <w:p w:rsidR="005E0F74" w:rsidRDefault="005F1A21">
      <w:pPr>
        <w:pStyle w:val="BodyText"/>
        <w:spacing w:before="56" w:line="278" w:lineRule="auto"/>
        <w:ind w:left="1373" w:right="1128"/>
      </w:pPr>
      <w:r>
        <w:t>[W000</w:t>
      </w:r>
      <w:r>
        <w:rPr>
          <w:spacing w:val="-5"/>
        </w:rPr>
        <w:t xml:space="preserve"> </w:t>
      </w:r>
      <w:r>
        <w:t>2020-06-06T23:35:50.322-04:00]</w:t>
      </w:r>
      <w:r>
        <w:rPr>
          <w:spacing w:val="-4"/>
        </w:rPr>
        <w:t xml:space="preserve"> </w:t>
      </w:r>
      <w:r>
        <w:t>Try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connect</w:t>
      </w:r>
      <w:r>
        <w:rPr>
          <w:spacing w:val="-5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the</w:t>
      </w:r>
      <w:r>
        <w:rPr>
          <w:spacing w:val="-129"/>
        </w:rPr>
        <w:t xml:space="preserve"> </w:t>
      </w:r>
      <w:r>
        <w:t>primary.</w:t>
      </w:r>
    </w:p>
    <w:p w:rsidR="005E0F74" w:rsidRDefault="005F1A21">
      <w:pPr>
        <w:pStyle w:val="BodyText"/>
        <w:spacing w:before="55" w:line="278" w:lineRule="auto"/>
        <w:ind w:left="1373" w:right="889"/>
      </w:pPr>
      <w:r>
        <w:t>[W000 2020-06-06T23:35:51.400-04:00] Primary database cannot be</w:t>
      </w:r>
      <w:r>
        <w:rPr>
          <w:spacing w:val="-131"/>
        </w:rPr>
        <w:t xml:space="preserve"> </w:t>
      </w:r>
      <w:r>
        <w:t>reached.</w:t>
      </w:r>
    </w:p>
    <w:p w:rsidR="005E0F74" w:rsidRDefault="005F1A21">
      <w:pPr>
        <w:pStyle w:val="BodyText"/>
        <w:spacing w:before="56" w:line="276" w:lineRule="auto"/>
        <w:ind w:left="1373" w:right="364"/>
      </w:pPr>
      <w:r>
        <w:t>[W000</w:t>
      </w:r>
      <w:r>
        <w:rPr>
          <w:spacing w:val="-8"/>
        </w:rPr>
        <w:t xml:space="preserve"> </w:t>
      </w:r>
      <w:r>
        <w:t>2020-06-06T23:35:51.400-04:00]</w:t>
      </w:r>
      <w:r>
        <w:rPr>
          <w:spacing w:val="-7"/>
        </w:rPr>
        <w:t xml:space="preserve"> </w:t>
      </w:r>
      <w:r>
        <w:t>Fast-Start</w:t>
      </w:r>
      <w:r>
        <w:rPr>
          <w:spacing w:val="-8"/>
        </w:rPr>
        <w:t xml:space="preserve"> </w:t>
      </w:r>
      <w:r>
        <w:t>Failover</w:t>
      </w:r>
      <w:r>
        <w:rPr>
          <w:spacing w:val="-7"/>
        </w:rPr>
        <w:t xml:space="preserve"> </w:t>
      </w:r>
      <w:r>
        <w:t>threshold</w:t>
      </w:r>
      <w:r>
        <w:rPr>
          <w:spacing w:val="-129"/>
        </w:rPr>
        <w:t xml:space="preserve"> </w:t>
      </w:r>
      <w:r>
        <w:t>has</w:t>
      </w:r>
      <w:r>
        <w:rPr>
          <w:spacing w:val="-2"/>
        </w:rPr>
        <w:t xml:space="preserve"> </w:t>
      </w:r>
      <w:r>
        <w:t>expired.</w:t>
      </w:r>
    </w:p>
    <w:p w:rsidR="005E0F74" w:rsidRDefault="005F1A21">
      <w:pPr>
        <w:pStyle w:val="BodyText"/>
        <w:spacing w:before="60" w:line="276" w:lineRule="auto"/>
        <w:ind w:left="1373" w:right="1128"/>
      </w:pPr>
      <w:r>
        <w:t>[W000</w:t>
      </w:r>
      <w:r>
        <w:rPr>
          <w:spacing w:val="-5"/>
        </w:rPr>
        <w:t xml:space="preserve"> </w:t>
      </w:r>
      <w:r>
        <w:t>2020-06-06T23:35:51.400-04:00]</w:t>
      </w:r>
      <w:r>
        <w:rPr>
          <w:spacing w:val="-4"/>
        </w:rPr>
        <w:t xml:space="preserve"> </w:t>
      </w:r>
      <w:r>
        <w:t>Try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connect</w:t>
      </w:r>
      <w:r>
        <w:rPr>
          <w:spacing w:val="-5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the</w:t>
      </w:r>
      <w:r>
        <w:rPr>
          <w:spacing w:val="-129"/>
        </w:rPr>
        <w:t xml:space="preserve"> </w:t>
      </w:r>
      <w:r>
        <w:t>standby.</w:t>
      </w:r>
    </w:p>
    <w:p w:rsidR="005E0F74" w:rsidRDefault="005F1A21">
      <w:pPr>
        <w:pStyle w:val="BodyText"/>
        <w:spacing w:before="61" w:line="276" w:lineRule="auto"/>
        <w:ind w:left="1373" w:right="1171"/>
        <w:jc w:val="both"/>
      </w:pPr>
      <w:r>
        <w:t>[W000 2020-06-06T23:35:51.400-04:00] Making a last connection</w:t>
      </w:r>
      <w:r>
        <w:rPr>
          <w:spacing w:val="-131"/>
        </w:rPr>
        <w:t xml:space="preserve"> </w:t>
      </w:r>
      <w:r>
        <w:t>attempt to primary database before proceeding with Fast-Start</w:t>
      </w:r>
      <w:r>
        <w:rPr>
          <w:spacing w:val="-131"/>
        </w:rPr>
        <w:t xml:space="preserve"> </w:t>
      </w:r>
      <w:r>
        <w:t>Failover.</w:t>
      </w:r>
    </w:p>
    <w:p w:rsidR="005E0F74" w:rsidRDefault="005E0F74">
      <w:pPr>
        <w:spacing w:line="276" w:lineRule="auto"/>
        <w:jc w:val="both"/>
        <w:sectPr w:rsidR="005E0F74">
          <w:footerReference w:type="default" r:id="rId376"/>
          <w:pgSz w:w="12240" w:h="15840"/>
          <w:pgMar w:top="1080" w:right="1100" w:bottom="1100" w:left="540" w:header="0" w:footer="913" w:gutter="0"/>
          <w:cols w:space="720"/>
        </w:sectPr>
      </w:pPr>
    </w:p>
    <w:p w:rsidR="005E0F74" w:rsidRDefault="00FD78AA">
      <w:pPr>
        <w:pStyle w:val="BodyText"/>
        <w:ind w:left="1260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402" type="#_x0000_t202" style="width:449.65pt;height:112.85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D14CCF" w:rsidRDefault="00D14CCF">
                  <w:pPr>
                    <w:pStyle w:val="BodyText"/>
                    <w:spacing w:before="4" w:line="278" w:lineRule="auto"/>
                    <w:ind w:left="103"/>
                  </w:pPr>
                  <w:r>
                    <w:t>[W000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2020-06-06T23:35:51.400-04:00]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Check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if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the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standby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is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ready</w:t>
                  </w:r>
                  <w:r>
                    <w:rPr>
                      <w:spacing w:val="-130"/>
                    </w:rPr>
                    <w:t xml:space="preserve"> </w:t>
                  </w:r>
                  <w:r>
                    <w:t>for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failover.</w:t>
                  </w:r>
                </w:p>
                <w:p w:rsidR="00D14CCF" w:rsidRDefault="00D14CCF">
                  <w:pPr>
                    <w:spacing w:before="48" w:line="276" w:lineRule="auto"/>
                    <w:ind w:left="103" w:right="411"/>
                    <w:rPr>
                      <w:b/>
                    </w:rPr>
                  </w:pPr>
                  <w:r>
                    <w:t xml:space="preserve">[W000 2020-06-06T23:35:51.405-04:00] </w:t>
                  </w:r>
                  <w:r>
                    <w:rPr>
                      <w:b/>
                    </w:rPr>
                    <w:t>A fast-start failover would</w:t>
                  </w:r>
                  <w:r>
                    <w:rPr>
                      <w:b/>
                      <w:spacing w:val="-130"/>
                    </w:rPr>
                    <w:t xml:space="preserve"> </w:t>
                  </w:r>
                  <w:r>
                    <w:rPr>
                      <w:b/>
                    </w:rPr>
                    <w:t>have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been</w:t>
                  </w:r>
                  <w:r>
                    <w:rPr>
                      <w:b/>
                      <w:spacing w:val="-1"/>
                    </w:rPr>
                    <w:t xml:space="preserve"> </w:t>
                  </w:r>
                  <w:r>
                    <w:rPr>
                      <w:b/>
                    </w:rPr>
                    <w:t>initiated...</w:t>
                  </w:r>
                </w:p>
                <w:p w:rsidR="00D14CCF" w:rsidRDefault="00D14CCF">
                  <w:pPr>
                    <w:pStyle w:val="BodyText"/>
                    <w:spacing w:before="68" w:line="276" w:lineRule="auto"/>
                    <w:ind w:left="103"/>
                  </w:pPr>
                  <w:r>
                    <w:t>[W000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2020-06-06T23:35:51.405-04:00]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Unable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to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failover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since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this</w:t>
                  </w:r>
                  <w:r>
                    <w:rPr>
                      <w:spacing w:val="-130"/>
                    </w:rPr>
                    <w:t xml:space="preserve"> </w:t>
                  </w:r>
                  <w:r>
                    <w:t>observer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is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in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observe-only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mode</w:t>
                  </w:r>
                </w:p>
                <w:p w:rsidR="00D14CCF" w:rsidRDefault="00D14CCF">
                  <w:pPr>
                    <w:pStyle w:val="BodyText"/>
                    <w:spacing w:before="60"/>
                    <w:ind w:left="103"/>
                  </w:pPr>
                  <w:r>
                    <w:t>...</w:t>
                  </w:r>
                </w:p>
              </w:txbxContent>
            </v:textbox>
            <w10:anchorlock/>
          </v:shape>
        </w:pict>
      </w:r>
    </w:p>
    <w:p w:rsidR="005E0F74" w:rsidRDefault="005F1A21">
      <w:pPr>
        <w:pStyle w:val="BodyText"/>
        <w:spacing w:before="8" w:line="278" w:lineRule="auto"/>
        <w:ind w:left="1332" w:right="914"/>
        <w:jc w:val="both"/>
        <w:rPr>
          <w:rFonts w:ascii="Arial MT"/>
        </w:rPr>
      </w:pPr>
      <w:r>
        <w:rPr>
          <w:rFonts w:ascii="Arial"/>
          <w:b/>
        </w:rPr>
        <w:t xml:space="preserve">Note: </w:t>
      </w:r>
      <w:r>
        <w:rPr>
          <w:rFonts w:ascii="Arial MT"/>
        </w:rPr>
        <w:t>The observe-only mode is useful to run the Fast-Start Failover in dry-run mode,</w:t>
      </w:r>
      <w:r>
        <w:rPr>
          <w:rFonts w:ascii="Arial MT"/>
          <w:spacing w:val="-59"/>
        </w:rPr>
        <w:t xml:space="preserve"> </w:t>
      </w:r>
      <w:r>
        <w:rPr>
          <w:rFonts w:ascii="Arial MT"/>
        </w:rPr>
        <w:t>where you want to be sure that your infrastructure is configured properly, without false</w:t>
      </w:r>
      <w:r>
        <w:rPr>
          <w:rFonts w:ascii="Arial MT"/>
          <w:spacing w:val="-60"/>
        </w:rPr>
        <w:t xml:space="preserve"> </w:t>
      </w:r>
      <w:r>
        <w:rPr>
          <w:rFonts w:ascii="Arial MT"/>
        </w:rPr>
        <w:t>alerts,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before having</w:t>
      </w:r>
      <w:r>
        <w:rPr>
          <w:rFonts w:ascii="Arial MT"/>
          <w:spacing w:val="2"/>
        </w:rPr>
        <w:t xml:space="preserve"> </w:t>
      </w:r>
      <w:r>
        <w:rPr>
          <w:rFonts w:ascii="Arial MT"/>
        </w:rPr>
        <w:t>it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fully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automated.</w:t>
      </w:r>
    </w:p>
    <w:p w:rsidR="005E0F74" w:rsidRDefault="005E0F74">
      <w:pPr>
        <w:pStyle w:val="BodyText"/>
        <w:rPr>
          <w:rFonts w:ascii="Arial MT"/>
          <w:sz w:val="24"/>
        </w:rPr>
      </w:pPr>
    </w:p>
    <w:p w:rsidR="005E0F74" w:rsidRDefault="005E0F74">
      <w:pPr>
        <w:pStyle w:val="BodyText"/>
        <w:spacing w:before="3"/>
        <w:rPr>
          <w:rFonts w:ascii="Arial MT"/>
          <w:sz w:val="20"/>
        </w:rPr>
      </w:pPr>
    </w:p>
    <w:p w:rsidR="005E0F74" w:rsidRDefault="00FD78AA">
      <w:pPr>
        <w:pStyle w:val="ListParagraph"/>
        <w:numPr>
          <w:ilvl w:val="0"/>
          <w:numId w:val="20"/>
        </w:numPr>
        <w:tabs>
          <w:tab w:val="left" w:pos="1333"/>
        </w:tabs>
        <w:spacing w:before="0" w:line="266" w:lineRule="auto"/>
        <w:ind w:right="549"/>
      </w:pPr>
      <w:r>
        <w:pict>
          <v:shape id="_x0000_s1471" type="#_x0000_t202" style="position:absolute;left:0;text-align:left;margin-left:90.25pt;margin-top:33pt;width:449.65pt;height:324.65pt;z-index:-15204352;mso-wrap-distance-left:0;mso-wrap-distance-right:0;mso-position-horizontal-relative:page" filled="f" strokeweight=".48pt">
            <v:textbox inset="0,0,0,0">
              <w:txbxContent>
                <w:p w:rsidR="00D14CCF" w:rsidRDefault="00D14CCF">
                  <w:pPr>
                    <w:spacing w:line="248" w:lineRule="exact"/>
                    <w:ind w:left="103"/>
                    <w:rPr>
                      <w:b/>
                    </w:rPr>
                  </w:pPr>
                  <w:r>
                    <w:t>[oracle@host01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~]$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sqlplus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/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as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sysdba</w:t>
                  </w:r>
                </w:p>
                <w:p w:rsidR="00D14CCF" w:rsidRDefault="00D14CCF">
                  <w:pPr>
                    <w:pStyle w:val="BodyText"/>
                    <w:spacing w:before="5"/>
                    <w:rPr>
                      <w:b/>
                    </w:rPr>
                  </w:pPr>
                </w:p>
                <w:p w:rsidR="00D14CCF" w:rsidRDefault="00D14CCF">
                  <w:pPr>
                    <w:pStyle w:val="BodyText"/>
                    <w:ind w:left="103" w:right="543"/>
                  </w:pPr>
                  <w:r>
                    <w:t>SQL*Plus: Release 19.0.0.0.0 - Production on Sat Jun 6 23:50:11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2020</w:t>
                  </w:r>
                </w:p>
                <w:p w:rsidR="00D14CCF" w:rsidRDefault="00D14CCF">
                  <w:pPr>
                    <w:pStyle w:val="BodyText"/>
                    <w:spacing w:before="1"/>
                    <w:ind w:left="103"/>
                  </w:pPr>
                  <w:r>
                    <w:t>Version</w:t>
                  </w:r>
                  <w:r>
                    <w:rPr>
                      <w:spacing w:val="-7"/>
                    </w:rPr>
                    <w:t xml:space="preserve"> </w:t>
                  </w:r>
                  <w:r>
                    <w:t>19.3.0.0.0</w:t>
                  </w:r>
                </w:p>
                <w:p w:rsidR="00D14CCF" w:rsidRDefault="00D14CCF">
                  <w:pPr>
                    <w:pStyle w:val="BodyText"/>
                    <w:spacing w:before="1"/>
                  </w:pPr>
                </w:p>
                <w:p w:rsidR="00D14CCF" w:rsidRDefault="00D14CCF">
                  <w:pPr>
                    <w:pStyle w:val="BodyText"/>
                    <w:spacing w:line="477" w:lineRule="auto"/>
                    <w:ind w:left="103" w:right="543"/>
                  </w:pPr>
                  <w:r>
                    <w:rPr>
                      <w:spacing w:val="-4"/>
                    </w:rPr>
                    <w:t xml:space="preserve"> </w:t>
                  </w:r>
                  <w:r>
                    <w:t>(c)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1982,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2019,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Oracle.</w:t>
                  </w:r>
                  <w:r>
                    <w:rPr>
                      <w:spacing w:val="127"/>
                    </w:rPr>
                    <w:t xml:space="preserve"> </w:t>
                  </w:r>
                  <w:r>
                    <w:t>All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rights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reserved.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Connected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to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an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idle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instance.</w:t>
                  </w:r>
                </w:p>
                <w:p w:rsidR="00D14CCF" w:rsidRDefault="00D14CCF">
                  <w:pPr>
                    <w:spacing w:line="247" w:lineRule="exact"/>
                    <w:ind w:left="103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startup</w:t>
                  </w:r>
                </w:p>
                <w:p w:rsidR="00D14CCF" w:rsidRDefault="00D14CCF">
                  <w:pPr>
                    <w:pStyle w:val="BodyText"/>
                    <w:spacing w:before="7"/>
                    <w:ind w:left="103"/>
                  </w:pPr>
                  <w:r>
                    <w:t>ORACLE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instance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started.</w:t>
                  </w:r>
                </w:p>
                <w:p w:rsidR="00D14CCF" w:rsidRDefault="00D14CCF">
                  <w:pPr>
                    <w:pStyle w:val="BodyText"/>
                    <w:spacing w:before="1"/>
                  </w:pPr>
                </w:p>
                <w:p w:rsidR="00D14CCF" w:rsidRDefault="00D14CCF">
                  <w:pPr>
                    <w:pStyle w:val="BodyText"/>
                    <w:tabs>
                      <w:tab w:val="left" w:pos="2791"/>
                      <w:tab w:val="left" w:pos="3247"/>
                    </w:tabs>
                    <w:ind w:left="103" w:right="3466"/>
                  </w:pPr>
                  <w:r>
                    <w:t>Total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System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Global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Area</w:t>
                  </w:r>
                  <w:r>
                    <w:rPr>
                      <w:spacing w:val="127"/>
                    </w:rPr>
                    <w:t xml:space="preserve"> </w:t>
                  </w:r>
                  <w:r>
                    <w:t>629145352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bytes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Fixed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Size</w:t>
                  </w:r>
                  <w:r>
                    <w:tab/>
                    <w:t>9137928 bytes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Variable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Size</w:t>
                  </w:r>
                  <w:r>
                    <w:tab/>
                  </w:r>
                  <w:r>
                    <w:tab/>
                    <w:t>377487360 bytes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Database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Buffers</w:t>
                  </w:r>
                  <w:r>
                    <w:rPr>
                      <w:spacing w:val="46"/>
                    </w:rPr>
                    <w:t xml:space="preserve"> </w:t>
                  </w:r>
                  <w:r>
                    <w:t>234881024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bytes</w:t>
                  </w:r>
                </w:p>
                <w:p w:rsidR="00D14CCF" w:rsidRDefault="00D14CCF">
                  <w:pPr>
                    <w:pStyle w:val="BodyText"/>
                    <w:tabs>
                      <w:tab w:val="left" w:pos="3511"/>
                    </w:tabs>
                    <w:ind w:left="103" w:right="3753"/>
                  </w:pPr>
                  <w:r>
                    <w:t>Redo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Buffers</w:t>
                  </w:r>
                  <w:r>
                    <w:tab/>
                    <w:t>7639040 bytes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Database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mounted.</w:t>
                  </w:r>
                </w:p>
                <w:p w:rsidR="00D14CCF" w:rsidRDefault="00D14CCF">
                  <w:pPr>
                    <w:pStyle w:val="BodyText"/>
                    <w:ind w:left="103"/>
                  </w:pPr>
                  <w:r>
                    <w:t>Database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opened.</w:t>
                  </w:r>
                </w:p>
                <w:p w:rsidR="00D14CCF" w:rsidRDefault="00D14CCF">
                  <w:pPr>
                    <w:pStyle w:val="BodyText"/>
                    <w:spacing w:before="2"/>
                    <w:rPr>
                      <w:sz w:val="21"/>
                    </w:rPr>
                  </w:pPr>
                </w:p>
                <w:p w:rsidR="00D14CCF" w:rsidRDefault="00D14CCF">
                  <w:pPr>
                    <w:spacing w:before="1"/>
                    <w:ind w:left="103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exit</w:t>
                  </w:r>
                </w:p>
                <w:p w:rsidR="00D14CCF" w:rsidRDefault="00D14CCF">
                  <w:pPr>
                    <w:pStyle w:val="BodyText"/>
                    <w:spacing w:before="7"/>
                    <w:ind w:left="103"/>
                  </w:pPr>
                  <w:r>
                    <w:t>Disconnected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Oracle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Database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19c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Enterprise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Edition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Release</w:t>
                  </w:r>
                </w:p>
                <w:p w:rsidR="00D14CCF" w:rsidRDefault="00D14CCF">
                  <w:pPr>
                    <w:pStyle w:val="BodyText"/>
                    <w:ind w:left="103" w:right="5833"/>
                  </w:pPr>
                  <w:r>
                    <w:t>19.0.0.0.0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-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Production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Version 19.3.0.0.0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[oracle@host01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~]$</w:t>
                  </w:r>
                </w:p>
              </w:txbxContent>
            </v:textbox>
            <w10:wrap type="topAndBottom" anchorx="page"/>
          </v:shape>
        </w:pict>
      </w:r>
      <w:r w:rsidR="005F1A21">
        <w:rPr>
          <w:spacing w:val="-1"/>
        </w:rPr>
        <w:t>Return</w:t>
      </w:r>
      <w:r w:rsidR="005F1A21">
        <w:rPr>
          <w:spacing w:val="-2"/>
        </w:rPr>
        <w:t xml:space="preserve"> </w:t>
      </w:r>
      <w:r w:rsidR="005F1A21">
        <w:rPr>
          <w:spacing w:val="-1"/>
        </w:rPr>
        <w:t>to</w:t>
      </w:r>
      <w:r w:rsidR="005F1A21">
        <w:rPr>
          <w:spacing w:val="-2"/>
        </w:rPr>
        <w:t xml:space="preserve"> </w:t>
      </w:r>
      <w:r w:rsidR="005F1A21">
        <w:rPr>
          <w:spacing w:val="-1"/>
        </w:rPr>
        <w:t>the terminal</w:t>
      </w:r>
      <w:r w:rsidR="005F1A21">
        <w:t xml:space="preserve"> </w:t>
      </w:r>
      <w:r w:rsidR="005F1A21">
        <w:rPr>
          <w:spacing w:val="-1"/>
        </w:rPr>
        <w:t>session</w:t>
      </w:r>
      <w:r w:rsidR="005F1A21">
        <w:rPr>
          <w:spacing w:val="1"/>
        </w:rPr>
        <w:t xml:space="preserve"> </w:t>
      </w:r>
      <w:r w:rsidR="005F1A21">
        <w:t>on</w:t>
      </w:r>
      <w:r w:rsidR="005F1A21">
        <w:rPr>
          <w:spacing w:val="3"/>
        </w:rPr>
        <w:t xml:space="preserve"> </w:t>
      </w:r>
      <w:r w:rsidR="005F1A21">
        <w:rPr>
          <w:rFonts w:ascii="Courier New"/>
        </w:rPr>
        <w:t>host01</w:t>
      </w:r>
      <w:r w:rsidR="005F1A21">
        <w:t>.</w:t>
      </w:r>
      <w:r w:rsidR="005F1A21">
        <w:rPr>
          <w:spacing w:val="3"/>
        </w:rPr>
        <w:t xml:space="preserve"> </w:t>
      </w:r>
      <w:r w:rsidR="005F1A21">
        <w:t>Using SQL*Plus, connect</w:t>
      </w:r>
      <w:r w:rsidR="005F1A21">
        <w:rPr>
          <w:spacing w:val="2"/>
        </w:rPr>
        <w:t xml:space="preserve"> </w:t>
      </w:r>
      <w:r w:rsidR="005F1A21">
        <w:t>as</w:t>
      </w:r>
      <w:r w:rsidR="005F1A21">
        <w:rPr>
          <w:spacing w:val="-1"/>
        </w:rPr>
        <w:t xml:space="preserve"> </w:t>
      </w:r>
      <w:r w:rsidR="005F1A21">
        <w:t>the</w:t>
      </w:r>
      <w:r w:rsidR="005F1A21">
        <w:rPr>
          <w:spacing w:val="3"/>
        </w:rPr>
        <w:t xml:space="preserve"> </w:t>
      </w:r>
      <w:r w:rsidR="005F1A21">
        <w:rPr>
          <w:rFonts w:ascii="Courier New"/>
        </w:rPr>
        <w:t>SYS</w:t>
      </w:r>
      <w:r w:rsidR="005F1A21">
        <w:rPr>
          <w:rFonts w:ascii="Courier New"/>
          <w:spacing w:val="-71"/>
        </w:rPr>
        <w:t xml:space="preserve"> </w:t>
      </w:r>
      <w:r w:rsidR="005F1A21">
        <w:t>user</w:t>
      </w:r>
      <w:r w:rsidR="005F1A21">
        <w:rPr>
          <w:spacing w:val="2"/>
        </w:rPr>
        <w:t xml:space="preserve"> </w:t>
      </w:r>
      <w:r w:rsidR="005F1A21">
        <w:t>and</w:t>
      </w:r>
      <w:r w:rsidR="005F1A21">
        <w:rPr>
          <w:spacing w:val="-58"/>
        </w:rPr>
        <w:t xml:space="preserve"> </w:t>
      </w:r>
      <w:r w:rsidR="005F1A21">
        <w:t>start</w:t>
      </w:r>
      <w:r w:rsidR="005F1A21">
        <w:rPr>
          <w:spacing w:val="-2"/>
        </w:rPr>
        <w:t xml:space="preserve"> </w:t>
      </w:r>
      <w:r w:rsidR="005F1A21">
        <w:t>the primary</w:t>
      </w:r>
      <w:r w:rsidR="005F1A21">
        <w:rPr>
          <w:spacing w:val="-2"/>
        </w:rPr>
        <w:t xml:space="preserve"> </w:t>
      </w:r>
      <w:r w:rsidR="005F1A21">
        <w:t>database.</w:t>
      </w:r>
      <w:r w:rsidR="005F1A21">
        <w:rPr>
          <w:spacing w:val="1"/>
        </w:rPr>
        <w:t xml:space="preserve"> </w:t>
      </w:r>
      <w:r w:rsidR="005F1A21">
        <w:t>Exit</w:t>
      </w:r>
      <w:r w:rsidR="005F1A21">
        <w:rPr>
          <w:spacing w:val="2"/>
        </w:rPr>
        <w:t xml:space="preserve"> </w:t>
      </w:r>
      <w:r w:rsidR="005F1A21">
        <w:t>SQL*Plus.</w:t>
      </w:r>
    </w:p>
    <w:p w:rsidR="005E0F74" w:rsidRDefault="005E0F74">
      <w:pPr>
        <w:pStyle w:val="BodyText"/>
        <w:spacing w:before="1"/>
        <w:rPr>
          <w:rFonts w:ascii="Arial MT"/>
        </w:rPr>
      </w:pPr>
    </w:p>
    <w:p w:rsidR="005E0F74" w:rsidRDefault="00FD78AA">
      <w:pPr>
        <w:pStyle w:val="ListParagraph"/>
        <w:numPr>
          <w:ilvl w:val="0"/>
          <w:numId w:val="20"/>
        </w:numPr>
        <w:tabs>
          <w:tab w:val="left" w:pos="1333"/>
        </w:tabs>
        <w:spacing w:before="93"/>
        <w:ind w:hanging="433"/>
      </w:pPr>
      <w:r>
        <w:pict>
          <v:shape id="_x0000_s1470" type="#_x0000_t202" style="position:absolute;left:0;text-align:left;margin-left:90.25pt;margin-top:22.15pt;width:449.65pt;height:69.85pt;z-index:-15203840;mso-wrap-distance-left:0;mso-wrap-distance-right:0;mso-position-horizontal-relative:page" filled="f" strokeweight=".48pt">
            <v:textbox inset="0,0,0,0">
              <w:txbxContent>
                <w:p w:rsidR="00D14CCF" w:rsidRDefault="00D14CCF">
                  <w:pPr>
                    <w:spacing w:before="59"/>
                    <w:ind w:left="103"/>
                    <w:rPr>
                      <w:b/>
                    </w:rPr>
                  </w:pPr>
                  <w:r>
                    <w:t>[oracle@host01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~]$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dgmgrl</w:t>
                  </w:r>
                </w:p>
                <w:p w:rsidR="00D14CCF" w:rsidRDefault="00D14CCF">
                  <w:pPr>
                    <w:pStyle w:val="BodyText"/>
                    <w:spacing w:before="104" w:line="276" w:lineRule="auto"/>
                    <w:ind w:left="535" w:right="675" w:hanging="432"/>
                  </w:pPr>
                  <w:r>
                    <w:t>DGMGRL for Linux: Release 19.0.0.0.0 - Production on Sat Jun 6</w:t>
                  </w:r>
                  <w:r>
                    <w:rPr>
                      <w:spacing w:val="-130"/>
                    </w:rPr>
                    <w:t xml:space="preserve"> </w:t>
                  </w:r>
                  <w:r>
                    <w:t>23:53:33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2020</w:t>
                  </w:r>
                </w:p>
                <w:p w:rsidR="00D14CCF" w:rsidRDefault="00D14CCF">
                  <w:pPr>
                    <w:pStyle w:val="BodyText"/>
                    <w:spacing w:before="60"/>
                    <w:ind w:left="103"/>
                  </w:pPr>
                  <w:r>
                    <w:t>Version</w:t>
                  </w:r>
                  <w:r>
                    <w:rPr>
                      <w:spacing w:val="-7"/>
                    </w:rPr>
                    <w:t xml:space="preserve"> </w:t>
                  </w:r>
                  <w:r>
                    <w:t>19.3.0.0.0</w:t>
                  </w:r>
                </w:p>
              </w:txbxContent>
            </v:textbox>
            <w10:wrap type="topAndBottom" anchorx="page"/>
          </v:shape>
        </w:pict>
      </w:r>
      <w:r w:rsidR="005F1A21">
        <w:rPr>
          <w:spacing w:val="-1"/>
        </w:rPr>
        <w:t>Launch</w:t>
      </w:r>
      <w:r w:rsidR="005F1A21">
        <w:t xml:space="preserve"> </w:t>
      </w:r>
      <w:r w:rsidR="005F1A21">
        <w:rPr>
          <w:spacing w:val="-1"/>
        </w:rPr>
        <w:t>the</w:t>
      </w:r>
      <w:r w:rsidR="005F1A21">
        <w:rPr>
          <w:spacing w:val="-2"/>
        </w:rPr>
        <w:t xml:space="preserve"> </w:t>
      </w:r>
      <w:r w:rsidR="005F1A21">
        <w:rPr>
          <w:spacing w:val="-1"/>
        </w:rPr>
        <w:t>DGMGRL</w:t>
      </w:r>
      <w:r w:rsidR="005F1A21">
        <w:rPr>
          <w:spacing w:val="1"/>
        </w:rPr>
        <w:t xml:space="preserve"> </w:t>
      </w:r>
      <w:r w:rsidR="005F1A21">
        <w:t>utility</w:t>
      </w:r>
      <w:r w:rsidR="005F1A21">
        <w:rPr>
          <w:spacing w:val="-2"/>
        </w:rPr>
        <w:t xml:space="preserve"> </w:t>
      </w:r>
      <w:r w:rsidR="005F1A21">
        <w:t>and</w:t>
      </w:r>
      <w:r w:rsidR="005F1A21">
        <w:rPr>
          <w:spacing w:val="1"/>
        </w:rPr>
        <w:t xml:space="preserve"> </w:t>
      </w:r>
      <w:r w:rsidR="005F1A21">
        <w:t>connect</w:t>
      </w:r>
      <w:r w:rsidR="005F1A21">
        <w:rPr>
          <w:spacing w:val="-1"/>
        </w:rPr>
        <w:t xml:space="preserve"> </w:t>
      </w:r>
      <w:r w:rsidR="005F1A21">
        <w:t>as</w:t>
      </w:r>
      <w:r w:rsidR="005F1A21">
        <w:rPr>
          <w:spacing w:val="-1"/>
        </w:rPr>
        <w:t xml:space="preserve"> </w:t>
      </w:r>
      <w:r w:rsidR="005F1A21">
        <w:t>the</w:t>
      </w:r>
      <w:r w:rsidR="005F1A21">
        <w:rPr>
          <w:spacing w:val="3"/>
        </w:rPr>
        <w:t xml:space="preserve"> </w:t>
      </w:r>
      <w:r w:rsidR="005F1A21">
        <w:rPr>
          <w:rFonts w:ascii="Courier New"/>
        </w:rPr>
        <w:t>SYSDG</w:t>
      </w:r>
      <w:r w:rsidR="005F1A21">
        <w:rPr>
          <w:rFonts w:ascii="Courier New"/>
          <w:spacing w:val="-70"/>
        </w:rPr>
        <w:t xml:space="preserve"> </w:t>
      </w:r>
      <w:r w:rsidR="005F1A21">
        <w:t>user.</w:t>
      </w:r>
    </w:p>
    <w:p w:rsidR="005E0F74" w:rsidRDefault="005E0F74">
      <w:pPr>
        <w:sectPr w:rsidR="005E0F74">
          <w:footerReference w:type="default" r:id="rId377"/>
          <w:pgSz w:w="12240" w:h="15840"/>
          <w:pgMar w:top="1160" w:right="1100" w:bottom="1100" w:left="540" w:header="0" w:footer="913" w:gutter="0"/>
          <w:cols w:space="720"/>
        </w:sectPr>
      </w:pPr>
    </w:p>
    <w:p w:rsidR="005E0F74" w:rsidRDefault="00FD78AA">
      <w:pPr>
        <w:pStyle w:val="BodyText"/>
        <w:ind w:left="1260"/>
        <w:rPr>
          <w:rFonts w:ascii="Arial MT"/>
          <w:sz w:val="20"/>
        </w:rPr>
      </w:pPr>
      <w:r>
        <w:rPr>
          <w:rFonts w:ascii="Arial MT"/>
          <w:sz w:val="20"/>
        </w:rPr>
      </w:r>
      <w:r>
        <w:rPr>
          <w:rFonts w:ascii="Arial MT"/>
          <w:sz w:val="20"/>
        </w:rPr>
        <w:pict>
          <v:shape id="_x0000_s4401" type="#_x0000_t202" style="width:449.65pt;height:153.5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D14CCF" w:rsidRDefault="00D14CCF">
                  <w:pPr>
                    <w:pStyle w:val="BodyText"/>
                    <w:spacing w:before="7"/>
                    <w:rPr>
                      <w:rFonts w:ascii="Arial MT"/>
                      <w:sz w:val="30"/>
                    </w:rPr>
                  </w:pPr>
                </w:p>
                <w:p w:rsidR="00D14CCF" w:rsidRDefault="00D14CCF">
                  <w:pPr>
                    <w:pStyle w:val="BodyText"/>
                    <w:spacing w:line="276" w:lineRule="auto"/>
                    <w:ind w:left="535" w:right="543" w:hanging="432"/>
                  </w:pPr>
                  <w:r>
                    <w:rPr>
                      <w:spacing w:val="-3"/>
                    </w:rPr>
                    <w:t xml:space="preserve"> </w:t>
                  </w:r>
                  <w:r>
                    <w:t>(c)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1982,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2019,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Oracle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and/or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its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affiliates.</w:t>
                  </w:r>
                  <w:r>
                    <w:rPr>
                      <w:spacing w:val="127"/>
                    </w:rPr>
                    <w:t xml:space="preserve"> </w:t>
                  </w:r>
                  <w:r>
                    <w:t>All</w:t>
                  </w:r>
                  <w:r>
                    <w:rPr>
                      <w:spacing w:val="-130"/>
                    </w:rPr>
                    <w:t xml:space="preserve"> </w:t>
                  </w:r>
                  <w:r>
                    <w:t>rights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reserved.</w:t>
                  </w:r>
                </w:p>
                <w:p w:rsidR="00D14CCF" w:rsidRDefault="00D14CCF">
                  <w:pPr>
                    <w:pStyle w:val="BodyText"/>
                    <w:spacing w:before="9"/>
                    <w:rPr>
                      <w:sz w:val="35"/>
                    </w:rPr>
                  </w:pPr>
                </w:p>
                <w:p w:rsidR="00D14CCF" w:rsidRDefault="00D14CCF">
                  <w:pPr>
                    <w:spacing w:before="1" w:line="333" w:lineRule="auto"/>
                    <w:ind w:left="103" w:right="2563"/>
                  </w:pPr>
                  <w:r>
                    <w:t>Welcome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to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DGMGRL,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type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"help"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for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information.</w:t>
                  </w:r>
                  <w:r>
                    <w:rPr>
                      <w:spacing w:val="-130"/>
                    </w:rPr>
                    <w:t xml:space="preserve"> </w:t>
                  </w:r>
                  <w:r>
                    <w:t xml:space="preserve">DGMGRL&gt; </w:t>
                  </w:r>
                  <w:r>
                    <w:rPr>
                      <w:b/>
                    </w:rPr>
                    <w:t>connect sysdg/&lt;password&gt;@boston</w:t>
                  </w:r>
                  <w:r>
                    <w:rPr>
                      <w:b/>
                      <w:spacing w:val="1"/>
                    </w:rPr>
                    <w:t xml:space="preserve"> </w:t>
                  </w:r>
                  <w:r>
                    <w:t>Connected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to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"boston"</w:t>
                  </w:r>
                </w:p>
                <w:p w:rsidR="00D14CCF" w:rsidRDefault="00D14CCF">
                  <w:pPr>
                    <w:pStyle w:val="BodyText"/>
                    <w:spacing w:line="336" w:lineRule="auto"/>
                    <w:ind w:left="103" w:right="6352"/>
                  </w:pPr>
                  <w:r>
                    <w:t>Connected as SYSDG.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DGMGRL&gt;</w:t>
                  </w:r>
                </w:p>
              </w:txbxContent>
            </v:textbox>
            <w10:anchorlock/>
          </v:shape>
        </w:pict>
      </w:r>
    </w:p>
    <w:p w:rsidR="005E0F74" w:rsidRDefault="005E0F74">
      <w:pPr>
        <w:pStyle w:val="BodyText"/>
        <w:spacing w:before="3"/>
        <w:rPr>
          <w:rFonts w:ascii="Arial MT"/>
          <w:sz w:val="25"/>
        </w:rPr>
      </w:pPr>
    </w:p>
    <w:p w:rsidR="005E0F74" w:rsidRDefault="00FD78AA">
      <w:pPr>
        <w:pStyle w:val="ListParagraph"/>
        <w:numPr>
          <w:ilvl w:val="0"/>
          <w:numId w:val="20"/>
        </w:numPr>
        <w:tabs>
          <w:tab w:val="left" w:pos="1333"/>
        </w:tabs>
        <w:spacing w:before="93"/>
        <w:ind w:hanging="433"/>
      </w:pPr>
      <w:r>
        <w:pict>
          <v:shape id="_x0000_s1468" type="#_x0000_t202" style="position:absolute;left:0;text-align:left;margin-left:90.25pt;margin-top:22.55pt;width:449.65pt;height:62.9pt;z-index:-15202816;mso-wrap-distance-left:0;mso-wrap-distance-right:0;mso-position-horizontal-relative:page" filled="f" strokeweight=".48pt">
            <v:textbox inset="0,0,0,0">
              <w:txbxContent>
                <w:p w:rsidR="00D14CCF" w:rsidRDefault="00D14CCF">
                  <w:pPr>
                    <w:spacing w:line="248" w:lineRule="exact"/>
                    <w:ind w:left="103"/>
                    <w:rPr>
                      <w:b/>
                    </w:rPr>
                  </w:pPr>
                  <w:r>
                    <w:t>DGMGRL&gt;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stop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observer</w:t>
                  </w:r>
                </w:p>
                <w:p w:rsidR="00D14CCF" w:rsidRDefault="00D14CCF">
                  <w:pPr>
                    <w:pStyle w:val="BodyText"/>
                    <w:spacing w:before="5" w:line="246" w:lineRule="exact"/>
                    <w:ind w:left="103"/>
                  </w:pPr>
                  <w:r>
                    <w:t>Observer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stopped.</w:t>
                  </w:r>
                </w:p>
                <w:p w:rsidR="00D14CCF" w:rsidRDefault="00D14CCF">
                  <w:pPr>
                    <w:spacing w:line="246" w:lineRule="exact"/>
                    <w:ind w:left="103"/>
                    <w:rPr>
                      <w:b/>
                    </w:rPr>
                  </w:pPr>
                  <w:r>
                    <w:t>DGMGRL&gt;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DISABLE</w:t>
                  </w:r>
                  <w:r>
                    <w:rPr>
                      <w:b/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FAST_START</w:t>
                  </w:r>
                  <w:r>
                    <w:rPr>
                      <w:b/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FAILOVER</w:t>
                  </w:r>
                </w:p>
                <w:p w:rsidR="00D14CCF" w:rsidRDefault="00D14CCF">
                  <w:pPr>
                    <w:pStyle w:val="BodyText"/>
                    <w:spacing w:before="7"/>
                    <w:ind w:left="103" w:right="7689"/>
                  </w:pPr>
                  <w:r>
                    <w:t>Disabled.</w:t>
                  </w:r>
                </w:p>
                <w:p w:rsidR="00D14CCF" w:rsidRDefault="00D14CCF">
                  <w:pPr>
                    <w:pStyle w:val="BodyText"/>
                    <w:ind w:left="103" w:right="7689"/>
                  </w:pPr>
                  <w:r>
                    <w:t>DGMGRL&gt;</w:t>
                  </w:r>
                </w:p>
              </w:txbxContent>
            </v:textbox>
            <w10:wrap type="topAndBottom" anchorx="page"/>
          </v:shape>
        </w:pict>
      </w:r>
      <w:r w:rsidR="005F1A21">
        <w:t>Stop</w:t>
      </w:r>
      <w:r w:rsidR="005F1A21">
        <w:rPr>
          <w:spacing w:val="-2"/>
        </w:rPr>
        <w:t xml:space="preserve"> </w:t>
      </w:r>
      <w:r w:rsidR="005F1A21">
        <w:t>observer</w:t>
      </w:r>
      <w:r w:rsidR="005F1A21">
        <w:rPr>
          <w:spacing w:val="-1"/>
        </w:rPr>
        <w:t xml:space="preserve"> </w:t>
      </w:r>
      <w:r w:rsidR="005F1A21">
        <w:t>and</w:t>
      </w:r>
      <w:r w:rsidR="005F1A21">
        <w:rPr>
          <w:spacing w:val="-2"/>
        </w:rPr>
        <w:t xml:space="preserve"> </w:t>
      </w:r>
      <w:r w:rsidR="005F1A21">
        <w:t>disable</w:t>
      </w:r>
      <w:r w:rsidR="005F1A21">
        <w:rPr>
          <w:spacing w:val="-2"/>
        </w:rPr>
        <w:t xml:space="preserve"> </w:t>
      </w:r>
      <w:r w:rsidR="005F1A21">
        <w:t>Fast-Start</w:t>
      </w:r>
      <w:r w:rsidR="005F1A21">
        <w:rPr>
          <w:spacing w:val="-3"/>
        </w:rPr>
        <w:t xml:space="preserve"> </w:t>
      </w:r>
      <w:r w:rsidR="005F1A21">
        <w:t>Failover</w:t>
      </w:r>
      <w:r w:rsidR="005F1A21">
        <w:rPr>
          <w:spacing w:val="-1"/>
        </w:rPr>
        <w:t xml:space="preserve"> </w:t>
      </w:r>
      <w:r w:rsidR="005F1A21">
        <w:t>in</w:t>
      </w:r>
      <w:r w:rsidR="005F1A21">
        <w:rPr>
          <w:spacing w:val="-2"/>
        </w:rPr>
        <w:t xml:space="preserve"> </w:t>
      </w:r>
      <w:r w:rsidR="005F1A21">
        <w:t>Observe-only</w:t>
      </w:r>
      <w:r w:rsidR="005F1A21">
        <w:rPr>
          <w:spacing w:val="-3"/>
        </w:rPr>
        <w:t xml:space="preserve"> </w:t>
      </w:r>
      <w:r w:rsidR="005F1A21">
        <w:t>mode.</w:t>
      </w:r>
    </w:p>
    <w:p w:rsidR="005E0F74" w:rsidRDefault="005E0F74">
      <w:pPr>
        <w:pStyle w:val="BodyText"/>
        <w:spacing w:before="2"/>
        <w:rPr>
          <w:rFonts w:ascii="Arial MT"/>
          <w:sz w:val="16"/>
        </w:rPr>
      </w:pPr>
    </w:p>
    <w:p w:rsidR="005E0F74" w:rsidRDefault="005F1A21">
      <w:pPr>
        <w:pStyle w:val="ListParagraph"/>
        <w:numPr>
          <w:ilvl w:val="0"/>
          <w:numId w:val="20"/>
        </w:numPr>
        <w:tabs>
          <w:tab w:val="left" w:pos="1333"/>
        </w:tabs>
        <w:ind w:hanging="433"/>
      </w:pPr>
      <w:r>
        <w:t>Exit DGMGRL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SQL*Plus. Leave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terminal</w:t>
      </w:r>
      <w:r>
        <w:rPr>
          <w:spacing w:val="-5"/>
        </w:rPr>
        <w:t xml:space="preserve"> </w:t>
      </w:r>
      <w:r>
        <w:t>windows open</w:t>
      </w:r>
      <w:r>
        <w:rPr>
          <w:spacing w:val="-4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future</w:t>
      </w:r>
      <w:r>
        <w:rPr>
          <w:spacing w:val="-3"/>
        </w:rPr>
        <w:t xml:space="preserve"> </w:t>
      </w:r>
      <w:r>
        <w:t>practices.</w:t>
      </w:r>
    </w:p>
    <w:p w:rsidR="005E0F74" w:rsidRDefault="005E0F74">
      <w:pPr>
        <w:sectPr w:rsidR="005E0F74">
          <w:footerReference w:type="default" r:id="rId378"/>
          <w:pgSz w:w="12240" w:h="15840"/>
          <w:pgMar w:top="1160" w:right="1100" w:bottom="1100" w:left="540" w:header="0" w:footer="913" w:gutter="0"/>
          <w:cols w:space="720"/>
        </w:sectPr>
      </w:pPr>
    </w:p>
    <w:p w:rsidR="005E0F74" w:rsidRDefault="00FD78AA">
      <w:pPr>
        <w:pStyle w:val="Heading2"/>
      </w:pPr>
      <w:r>
        <w:lastRenderedPageBreak/>
        <w:pict>
          <v:rect id="_x0000_s1467" style="position:absolute;left:0;text-align:left;margin-left:70.6pt;margin-top:23.15pt;width:471pt;height:.7pt;z-index:-15202304;mso-wrap-distance-left:0;mso-wrap-distance-right:0;mso-position-horizontal-relative:page" fillcolor="black" stroked="f">
            <w10:wrap type="topAndBottom" anchorx="page"/>
          </v:rect>
        </w:pict>
      </w:r>
      <w:bookmarkStart w:id="76" w:name="_TOC_250015"/>
      <w:r w:rsidR="005F1A21">
        <w:t>Practice</w:t>
      </w:r>
      <w:r w:rsidR="005F1A21">
        <w:rPr>
          <w:spacing w:val="-5"/>
        </w:rPr>
        <w:t xml:space="preserve"> </w:t>
      </w:r>
      <w:r w:rsidR="005F1A21">
        <w:t>16-2:</w:t>
      </w:r>
      <w:r w:rsidR="005F1A21">
        <w:rPr>
          <w:spacing w:val="-4"/>
        </w:rPr>
        <w:t xml:space="preserve"> </w:t>
      </w:r>
      <w:r w:rsidR="005F1A21">
        <w:t>Enabling</w:t>
      </w:r>
      <w:r w:rsidR="005F1A21">
        <w:rPr>
          <w:spacing w:val="-4"/>
        </w:rPr>
        <w:t xml:space="preserve"> </w:t>
      </w:r>
      <w:r w:rsidR="005F1A21">
        <w:t>Fast-Start</w:t>
      </w:r>
      <w:r w:rsidR="005F1A21">
        <w:rPr>
          <w:spacing w:val="-4"/>
        </w:rPr>
        <w:t xml:space="preserve"> </w:t>
      </w:r>
      <w:bookmarkEnd w:id="76"/>
      <w:r w:rsidR="005F1A21">
        <w:t>Failover</w:t>
      </w:r>
    </w:p>
    <w:p w:rsidR="005E0F74" w:rsidRDefault="005E0F74">
      <w:pPr>
        <w:pStyle w:val="BodyText"/>
        <w:spacing w:before="2"/>
        <w:rPr>
          <w:rFonts w:ascii="Arial"/>
          <w:b/>
          <w:sz w:val="10"/>
        </w:rPr>
      </w:pPr>
    </w:p>
    <w:p w:rsidR="005E0F74" w:rsidRDefault="005F1A21">
      <w:pPr>
        <w:pStyle w:val="Heading3"/>
      </w:pPr>
      <w:r>
        <w:t>Overview</w:t>
      </w:r>
    </w:p>
    <w:p w:rsidR="005E0F74" w:rsidRDefault="005F1A21">
      <w:pPr>
        <w:pStyle w:val="BodyText"/>
        <w:spacing w:before="168" w:line="266" w:lineRule="auto"/>
        <w:ind w:left="900"/>
        <w:rPr>
          <w:rFonts w:ascii="Arial MT"/>
        </w:rPr>
      </w:pPr>
      <w:r>
        <w:rPr>
          <w:rFonts w:ascii="Arial MT"/>
          <w:spacing w:val="-1"/>
        </w:rPr>
        <w:t>In</w:t>
      </w:r>
      <w:r>
        <w:rPr>
          <w:rFonts w:ascii="Arial MT"/>
          <w:spacing w:val="-2"/>
        </w:rPr>
        <w:t xml:space="preserve"> </w:t>
      </w:r>
      <w:r>
        <w:rPr>
          <w:rFonts w:ascii="Arial MT"/>
          <w:spacing w:val="-1"/>
        </w:rPr>
        <w:t>this</w:t>
      </w:r>
      <w:r>
        <w:rPr>
          <w:rFonts w:ascii="Arial MT"/>
          <w:spacing w:val="1"/>
        </w:rPr>
        <w:t xml:space="preserve"> </w:t>
      </w:r>
      <w:r>
        <w:rPr>
          <w:rFonts w:ascii="Arial MT"/>
          <w:spacing w:val="-1"/>
        </w:rPr>
        <w:t>practice, you</w:t>
      </w:r>
      <w:r>
        <w:rPr>
          <w:rFonts w:ascii="Arial MT"/>
        </w:rPr>
        <w:t xml:space="preserve"> </w:t>
      </w:r>
      <w:r>
        <w:rPr>
          <w:rFonts w:ascii="Arial MT"/>
          <w:spacing w:val="-1"/>
        </w:rPr>
        <w:t>will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enable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fast-start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failover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on</w:t>
      </w:r>
      <w:r>
        <w:rPr>
          <w:rFonts w:ascii="Arial MT"/>
          <w:spacing w:val="2"/>
        </w:rPr>
        <w:t xml:space="preserve"> </w:t>
      </w:r>
      <w:r>
        <w:t>host02</w:t>
      </w:r>
      <w:r>
        <w:rPr>
          <w:spacing w:val="-71"/>
        </w:rPr>
        <w:t xml:space="preserve"> </w:t>
      </w:r>
      <w:r>
        <w:rPr>
          <w:rFonts w:ascii="Arial MT"/>
        </w:rPr>
        <w:t>where the</w:t>
      </w:r>
      <w:r>
        <w:rPr>
          <w:rFonts w:ascii="Arial MT"/>
          <w:spacing w:val="-2"/>
        </w:rPr>
        <w:t xml:space="preserve"> </w:t>
      </w:r>
      <w:r>
        <w:t>bostonFS</w:t>
      </w:r>
      <w:r>
        <w:rPr>
          <w:spacing w:val="-73"/>
        </w:rPr>
        <w:t xml:space="preserve"> </w:t>
      </w:r>
      <w:r>
        <w:rPr>
          <w:rFonts w:ascii="Arial MT"/>
        </w:rPr>
        <w:t>far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sync is</w:t>
      </w:r>
      <w:r>
        <w:rPr>
          <w:rFonts w:ascii="Arial MT"/>
          <w:spacing w:val="-58"/>
        </w:rPr>
        <w:t xml:space="preserve"> </w:t>
      </w:r>
      <w:r>
        <w:rPr>
          <w:rFonts w:ascii="Arial MT"/>
        </w:rPr>
        <w:t>currently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running.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After enabling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fast-start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failover,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you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will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start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observer process.</w:t>
      </w:r>
    </w:p>
    <w:p w:rsidR="005E0F74" w:rsidRDefault="005E0F74">
      <w:pPr>
        <w:pStyle w:val="BodyText"/>
        <w:spacing w:before="1"/>
        <w:rPr>
          <w:rFonts w:ascii="Arial MT"/>
        </w:rPr>
      </w:pPr>
    </w:p>
    <w:p w:rsidR="005E0F74" w:rsidRDefault="005F1A21">
      <w:pPr>
        <w:pStyle w:val="Heading3"/>
        <w:spacing w:before="0"/>
      </w:pPr>
      <w:r>
        <w:t>Tasks</w:t>
      </w:r>
    </w:p>
    <w:p w:rsidR="005E0F74" w:rsidRDefault="00FD78AA">
      <w:pPr>
        <w:pStyle w:val="ListParagraph"/>
        <w:numPr>
          <w:ilvl w:val="0"/>
          <w:numId w:val="19"/>
        </w:numPr>
        <w:tabs>
          <w:tab w:val="left" w:pos="1261"/>
        </w:tabs>
        <w:spacing w:before="168" w:line="271" w:lineRule="auto"/>
        <w:ind w:right="350"/>
      </w:pPr>
      <w:r>
        <w:pict>
          <v:shape id="_x0000_s1466" type="#_x0000_t202" style="position:absolute;left:0;text-align:left;margin-left:109.35pt;margin-top:57.25pt;width:436.7pt;height:241.5pt;z-index:-15201792;mso-wrap-distance-left:0;mso-wrap-distance-right:0;mso-position-horizontal-relative:page" filled="f" strokeweight=".33864mm">
            <v:textbox inset="0,0,0,0">
              <w:txbxContent>
                <w:p w:rsidR="00D14CCF" w:rsidRDefault="00D14CCF">
                  <w:pPr>
                    <w:spacing w:before="18"/>
                    <w:ind w:left="108"/>
                    <w:rPr>
                      <w:b/>
                    </w:rPr>
                  </w:pPr>
                  <w:r>
                    <w:t>[oracle@host02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~]$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.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oraenv</w:t>
                  </w:r>
                </w:p>
                <w:p w:rsidR="00D14CCF" w:rsidRDefault="00D14CCF">
                  <w:pPr>
                    <w:spacing w:before="59"/>
                    <w:ind w:left="108"/>
                    <w:rPr>
                      <w:b/>
                    </w:rPr>
                  </w:pPr>
                  <w:r>
                    <w:t>ORACLE_SID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[oracle]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?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bostonFS</w:t>
                  </w:r>
                </w:p>
                <w:p w:rsidR="00D14CCF" w:rsidRDefault="00D14CCF">
                  <w:pPr>
                    <w:pStyle w:val="BodyText"/>
                    <w:spacing w:before="67" w:line="290" w:lineRule="auto"/>
                    <w:ind w:left="108" w:right="2381"/>
                    <w:rPr>
                      <w:b/>
                    </w:rPr>
                  </w:pPr>
                  <w:r>
                    <w:t>The Oracle base has been set to /u01/app/oracle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[oracle@host02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 xml:space="preserve">~]$ </w:t>
                  </w:r>
                  <w:r>
                    <w:rPr>
                      <w:b/>
                    </w:rPr>
                    <w:t>dgmgrl</w:t>
                  </w:r>
                </w:p>
                <w:p w:rsidR="00D14CCF" w:rsidRDefault="00D14CCF">
                  <w:pPr>
                    <w:pStyle w:val="BodyText"/>
                    <w:spacing w:before="16"/>
                    <w:ind w:left="108" w:right="401"/>
                  </w:pPr>
                  <w:r>
                    <w:t>DGMGRL for Linux: Release 19.0.0.0.0 - Production on Sun Jun 7</w:t>
                  </w:r>
                  <w:r>
                    <w:rPr>
                      <w:spacing w:val="-130"/>
                    </w:rPr>
                    <w:t xml:space="preserve"> </w:t>
                  </w:r>
                  <w:r>
                    <w:t>00:02:52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2020</w:t>
                  </w:r>
                </w:p>
                <w:p w:rsidR="00D14CCF" w:rsidRDefault="00D14CCF">
                  <w:pPr>
                    <w:pStyle w:val="BodyText"/>
                    <w:spacing w:before="59"/>
                    <w:ind w:left="108"/>
                  </w:pPr>
                  <w:r>
                    <w:t>Version</w:t>
                  </w:r>
                  <w:r>
                    <w:rPr>
                      <w:spacing w:val="-7"/>
                    </w:rPr>
                    <w:t xml:space="preserve"> </w:t>
                  </w:r>
                  <w:r>
                    <w:t>19.3.0.0.0</w:t>
                  </w:r>
                </w:p>
                <w:p w:rsidR="00D14CCF" w:rsidRDefault="00D14CCF">
                  <w:pPr>
                    <w:pStyle w:val="BodyText"/>
                    <w:spacing w:before="7"/>
                    <w:rPr>
                      <w:sz w:val="32"/>
                    </w:rPr>
                  </w:pPr>
                </w:p>
                <w:p w:rsidR="00D14CCF" w:rsidRDefault="00D14CCF">
                  <w:pPr>
                    <w:pStyle w:val="BodyText"/>
                    <w:ind w:left="108"/>
                  </w:pPr>
                  <w:r>
                    <w:rPr>
                      <w:spacing w:val="-3"/>
                    </w:rPr>
                    <w:t xml:space="preserve"> </w:t>
                  </w:r>
                  <w:r>
                    <w:t>(c)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1982,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2019,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Oracle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and/or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its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affiliates.</w:t>
                  </w:r>
                  <w:r>
                    <w:rPr>
                      <w:spacing w:val="127"/>
                    </w:rPr>
                    <w:t xml:space="preserve"> </w:t>
                  </w:r>
                  <w:r>
                    <w:t>All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rights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reserved.</w:t>
                  </w:r>
                </w:p>
                <w:p w:rsidR="00D14CCF" w:rsidRDefault="00D14CCF">
                  <w:pPr>
                    <w:pStyle w:val="BodyText"/>
                    <w:spacing w:before="8"/>
                    <w:rPr>
                      <w:sz w:val="32"/>
                    </w:rPr>
                  </w:pPr>
                </w:p>
                <w:p w:rsidR="00D14CCF" w:rsidRDefault="00D14CCF">
                  <w:pPr>
                    <w:spacing w:line="297" w:lineRule="auto"/>
                    <w:ind w:left="108" w:right="2381"/>
                  </w:pPr>
                  <w:r>
                    <w:t>Welcome to DGMGRL, type "help" for information.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 xml:space="preserve">DGMGRL&gt; </w:t>
                  </w:r>
                  <w:r>
                    <w:rPr>
                      <w:b/>
                    </w:rPr>
                    <w:t>connect sysdg/&lt;password&gt;@bostonFS</w:t>
                  </w:r>
                  <w:r>
                    <w:rPr>
                      <w:b/>
                      <w:spacing w:val="1"/>
                    </w:rPr>
                    <w:t xml:space="preserve"> </w:t>
                  </w:r>
                  <w:r>
                    <w:t>Connected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to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"bostonFS"</w:t>
                  </w:r>
                </w:p>
                <w:p w:rsidR="00D14CCF" w:rsidRDefault="00D14CCF">
                  <w:pPr>
                    <w:pStyle w:val="BodyText"/>
                    <w:spacing w:line="249" w:lineRule="exact"/>
                    <w:ind w:left="108"/>
                  </w:pPr>
                  <w:r>
                    <w:t>Connected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as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SYSDG.</w:t>
                  </w:r>
                </w:p>
                <w:p w:rsidR="00D14CCF" w:rsidRDefault="00D14CCF">
                  <w:pPr>
                    <w:pStyle w:val="BodyText"/>
                    <w:spacing w:before="63"/>
                    <w:ind w:left="108"/>
                  </w:pPr>
                  <w:r>
                    <w:t>DGMGRL&gt;Connected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as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SYSDG.</w:t>
                  </w:r>
                </w:p>
              </w:txbxContent>
            </v:textbox>
            <w10:wrap type="topAndBottom" anchorx="page"/>
          </v:shape>
        </w:pict>
      </w:r>
      <w:r w:rsidR="005F1A21">
        <w:rPr>
          <w:spacing w:val="-1"/>
        </w:rPr>
        <w:t>Use</w:t>
      </w:r>
      <w:r w:rsidR="005F1A21">
        <w:t xml:space="preserve"> </w:t>
      </w:r>
      <w:r w:rsidR="005F1A21">
        <w:rPr>
          <w:spacing w:val="-1"/>
        </w:rPr>
        <w:t>a terminal</w:t>
      </w:r>
      <w:r w:rsidR="005F1A21">
        <w:rPr>
          <w:spacing w:val="1"/>
        </w:rPr>
        <w:t xml:space="preserve"> </w:t>
      </w:r>
      <w:r w:rsidR="005F1A21">
        <w:rPr>
          <w:spacing w:val="-1"/>
        </w:rPr>
        <w:t>window</w:t>
      </w:r>
      <w:r w:rsidR="005F1A21">
        <w:rPr>
          <w:spacing w:val="-3"/>
        </w:rPr>
        <w:t xml:space="preserve"> </w:t>
      </w:r>
      <w:r w:rsidR="005F1A21">
        <w:rPr>
          <w:spacing w:val="-1"/>
        </w:rPr>
        <w:t>on</w:t>
      </w:r>
      <w:r w:rsidR="005F1A21">
        <w:rPr>
          <w:spacing w:val="3"/>
        </w:rPr>
        <w:t xml:space="preserve"> </w:t>
      </w:r>
      <w:r w:rsidR="005F1A21">
        <w:rPr>
          <w:rFonts w:ascii="Courier New"/>
          <w:spacing w:val="-1"/>
        </w:rPr>
        <w:t>host02</w:t>
      </w:r>
      <w:r w:rsidR="005F1A21">
        <w:rPr>
          <w:rFonts w:ascii="Courier New"/>
          <w:spacing w:val="-71"/>
        </w:rPr>
        <w:t xml:space="preserve"> </w:t>
      </w:r>
      <w:r w:rsidR="005F1A21">
        <w:t xml:space="preserve">connected as </w:t>
      </w:r>
      <w:r w:rsidR="005F1A21">
        <w:rPr>
          <w:rFonts w:ascii="Courier New"/>
        </w:rPr>
        <w:t>oracle</w:t>
      </w:r>
      <w:r w:rsidR="005F1A21">
        <w:rPr>
          <w:rFonts w:ascii="Courier New"/>
          <w:spacing w:val="-71"/>
        </w:rPr>
        <w:t xml:space="preserve"> </w:t>
      </w:r>
      <w:r w:rsidR="005F1A21">
        <w:t>with</w:t>
      </w:r>
      <w:r w:rsidR="005F1A21">
        <w:rPr>
          <w:spacing w:val="1"/>
        </w:rPr>
        <w:t xml:space="preserve"> </w:t>
      </w:r>
      <w:r w:rsidR="005F1A21">
        <w:t>the environment</w:t>
      </w:r>
      <w:r w:rsidR="005F1A21">
        <w:rPr>
          <w:spacing w:val="-1"/>
        </w:rPr>
        <w:t xml:space="preserve"> </w:t>
      </w:r>
      <w:r w:rsidR="005F1A21">
        <w:t>variables</w:t>
      </w:r>
      <w:r w:rsidR="005F1A21">
        <w:rPr>
          <w:spacing w:val="1"/>
        </w:rPr>
        <w:t xml:space="preserve"> </w:t>
      </w:r>
      <w:r w:rsidR="005F1A21">
        <w:t>set</w:t>
      </w:r>
      <w:r w:rsidR="005F1A21">
        <w:rPr>
          <w:spacing w:val="-58"/>
        </w:rPr>
        <w:t xml:space="preserve"> </w:t>
      </w:r>
      <w:r w:rsidR="005F1A21">
        <w:rPr>
          <w:spacing w:val="-1"/>
        </w:rPr>
        <w:t xml:space="preserve">to </w:t>
      </w:r>
      <w:r w:rsidR="005F1A21">
        <w:rPr>
          <w:rFonts w:ascii="Courier New"/>
          <w:spacing w:val="-1"/>
        </w:rPr>
        <w:t>bostonFS</w:t>
      </w:r>
      <w:r w:rsidR="005F1A21">
        <w:rPr>
          <w:spacing w:val="-1"/>
        </w:rPr>
        <w:t xml:space="preserve">. Launch the </w:t>
      </w:r>
      <w:r w:rsidR="005F1A21">
        <w:t xml:space="preserve">DGMGRL utility and connect as the </w:t>
      </w:r>
      <w:r w:rsidR="005F1A21">
        <w:rPr>
          <w:rFonts w:ascii="Courier New"/>
        </w:rPr>
        <w:t xml:space="preserve">SYSDG </w:t>
      </w:r>
      <w:r w:rsidR="005F1A21">
        <w:t>user with operating</w:t>
      </w:r>
      <w:r w:rsidR="005F1A21">
        <w:rPr>
          <w:spacing w:val="1"/>
        </w:rPr>
        <w:t xml:space="preserve"> </w:t>
      </w:r>
      <w:r w:rsidR="005F1A21">
        <w:t>system authentication.</w:t>
      </w:r>
    </w:p>
    <w:p w:rsidR="005E0F74" w:rsidRDefault="005E0F74">
      <w:pPr>
        <w:pStyle w:val="BodyText"/>
        <w:spacing w:before="9"/>
        <w:rPr>
          <w:rFonts w:ascii="Arial MT"/>
          <w:sz w:val="24"/>
        </w:rPr>
      </w:pPr>
    </w:p>
    <w:p w:rsidR="005E0F74" w:rsidRDefault="00FD78AA">
      <w:pPr>
        <w:pStyle w:val="ListParagraph"/>
        <w:numPr>
          <w:ilvl w:val="0"/>
          <w:numId w:val="19"/>
        </w:numPr>
        <w:tabs>
          <w:tab w:val="left" w:pos="1332"/>
          <w:tab w:val="left" w:pos="1333"/>
        </w:tabs>
        <w:spacing w:before="93" w:line="276" w:lineRule="auto"/>
        <w:ind w:left="1332" w:right="839" w:hanging="432"/>
      </w:pPr>
      <w:r>
        <w:pict>
          <v:shape id="_x0000_s1465" type="#_x0000_t202" style="position:absolute;left:0;text-align:left;margin-left:109.35pt;margin-top:36.3pt;width:436.7pt;height:201.05pt;z-index:-15201280;mso-wrap-distance-left:0;mso-wrap-distance-right:0;mso-position-horizontal-relative:page" filled="f" strokeweight=".33864mm">
            <v:textbox inset="0,0,0,0">
              <w:txbxContent>
                <w:p w:rsidR="00D14CCF" w:rsidRDefault="00D14CCF">
                  <w:pPr>
                    <w:spacing w:before="18"/>
                    <w:ind w:left="108"/>
                    <w:rPr>
                      <w:b/>
                    </w:rPr>
                  </w:pPr>
                  <w:r>
                    <w:t>DGMGRL&gt;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show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database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london</w:t>
                  </w:r>
                </w:p>
                <w:p w:rsidR="00D14CCF" w:rsidRDefault="00D14CCF">
                  <w:pPr>
                    <w:pStyle w:val="BodyText"/>
                    <w:spacing w:before="3"/>
                    <w:rPr>
                      <w:b/>
                      <w:sz w:val="33"/>
                    </w:rPr>
                  </w:pPr>
                </w:p>
                <w:p w:rsidR="00D14CCF" w:rsidRDefault="00D14CCF">
                  <w:pPr>
                    <w:pStyle w:val="BodyText"/>
                    <w:ind w:left="108"/>
                  </w:pPr>
                  <w:r>
                    <w:t>Database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-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london</w:t>
                  </w:r>
                </w:p>
                <w:p w:rsidR="00D14CCF" w:rsidRDefault="00D14CCF">
                  <w:pPr>
                    <w:pStyle w:val="BodyText"/>
                    <w:spacing w:before="6"/>
                    <w:rPr>
                      <w:sz w:val="32"/>
                    </w:rPr>
                  </w:pPr>
                </w:p>
                <w:p w:rsidR="00D14CCF" w:rsidRDefault="00D14CCF">
                  <w:pPr>
                    <w:pStyle w:val="BodyText"/>
                    <w:tabs>
                      <w:tab w:val="left" w:pos="3671"/>
                    </w:tabs>
                    <w:spacing w:line="297" w:lineRule="auto"/>
                    <w:ind w:left="372" w:right="2664"/>
                  </w:pPr>
                  <w:r>
                    <w:t>Enterprise</w:t>
                  </w:r>
                  <w:r>
                    <w:rPr>
                      <w:spacing w:val="-7"/>
                    </w:rPr>
                    <w:t xml:space="preserve"> </w:t>
                  </w:r>
                  <w:r>
                    <w:t>Manager</w:t>
                  </w:r>
                  <w:r>
                    <w:rPr>
                      <w:spacing w:val="-7"/>
                    </w:rPr>
                    <w:t xml:space="preserve"> </w:t>
                  </w:r>
                  <w:r>
                    <w:t>Name: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london.example.com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Role:</w:t>
                  </w:r>
                  <w:r>
                    <w:tab/>
                    <w:t>PHYSICAL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STANDBY</w:t>
                  </w:r>
                </w:p>
                <w:p w:rsidR="00D14CCF" w:rsidRDefault="00D14CCF">
                  <w:pPr>
                    <w:pStyle w:val="BodyText"/>
                    <w:tabs>
                      <w:tab w:val="left" w:pos="3671"/>
                    </w:tabs>
                    <w:spacing w:before="1"/>
                    <w:ind w:left="372"/>
                  </w:pPr>
                  <w:r>
                    <w:t>Intended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State:</w:t>
                  </w:r>
                  <w:r>
                    <w:tab/>
                    <w:t>APPLY-ON</w:t>
                  </w:r>
                </w:p>
                <w:p w:rsidR="00D14CCF" w:rsidRDefault="00D14CCF">
                  <w:pPr>
                    <w:pStyle w:val="BodyText"/>
                    <w:tabs>
                      <w:tab w:val="left" w:pos="3671"/>
                    </w:tabs>
                    <w:spacing w:before="61" w:line="297" w:lineRule="auto"/>
                    <w:ind w:left="372" w:right="684"/>
                    <w:jc w:val="both"/>
                  </w:pPr>
                  <w:r>
                    <w:rPr>
                      <w:color w:val="FF0000"/>
                    </w:rPr>
                    <w:t>Transport</w:t>
                  </w:r>
                  <w:r>
                    <w:rPr>
                      <w:color w:val="FF0000"/>
                      <w:spacing w:val="-4"/>
                    </w:rPr>
                    <w:t xml:space="preserve"> </w:t>
                  </w:r>
                  <w:r>
                    <w:rPr>
                      <w:color w:val="FF0000"/>
                    </w:rPr>
                    <w:t>Lag:</w:t>
                  </w:r>
                  <w:r>
                    <w:rPr>
                      <w:color w:val="FF0000"/>
                    </w:rPr>
                    <w:tab/>
                    <w:t>0 seconds (computed 1 second ago)</w:t>
                  </w:r>
                  <w:r>
                    <w:rPr>
                      <w:color w:val="FF0000"/>
                      <w:spacing w:val="-129"/>
                    </w:rPr>
                    <w:t xml:space="preserve"> </w:t>
                  </w:r>
                  <w:r>
                    <w:rPr>
                      <w:color w:val="FF0000"/>
                    </w:rPr>
                    <w:t>Apply</w:t>
                  </w:r>
                  <w:r>
                    <w:rPr>
                      <w:color w:val="FF0000"/>
                      <w:spacing w:val="-3"/>
                    </w:rPr>
                    <w:t xml:space="preserve"> </w:t>
                  </w:r>
                  <w:r>
                    <w:rPr>
                      <w:color w:val="FF0000"/>
                    </w:rPr>
                    <w:t>Lag:</w:t>
                  </w:r>
                  <w:r>
                    <w:rPr>
                      <w:color w:val="FF0000"/>
                    </w:rPr>
                    <w:tab/>
                    <w:t>0 seconds (computed 1 second ago)</w:t>
                  </w:r>
                  <w:r>
                    <w:rPr>
                      <w:color w:val="FF0000"/>
                      <w:spacing w:val="-129"/>
                    </w:rPr>
                    <w:t xml:space="preserve"> </w:t>
                  </w:r>
                  <w:r>
                    <w:t>Average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Apply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Rate:</w:t>
                  </w:r>
                  <w:r>
                    <w:rPr>
                      <w:spacing w:val="130"/>
                    </w:rPr>
                    <w:t xml:space="preserve"> </w:t>
                  </w:r>
                  <w:r>
                    <w:t>6.00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KByte/s</w:t>
                  </w:r>
                </w:p>
                <w:p w:rsidR="00D14CCF" w:rsidRDefault="00D14CCF">
                  <w:pPr>
                    <w:pStyle w:val="BodyText"/>
                    <w:tabs>
                      <w:tab w:val="left" w:pos="3671"/>
                    </w:tabs>
                    <w:spacing w:line="297" w:lineRule="auto"/>
                    <w:ind w:left="372" w:right="4776"/>
                  </w:pPr>
                  <w:r>
                    <w:t>Real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Time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Query:</w:t>
                  </w:r>
                  <w:r>
                    <w:tab/>
                  </w:r>
                  <w:r>
                    <w:rPr>
                      <w:spacing w:val="-2"/>
                    </w:rPr>
                    <w:t>ON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Instance(s):</w:t>
                  </w:r>
                </w:p>
                <w:p w:rsidR="00D14CCF" w:rsidRDefault="00D14CCF">
                  <w:pPr>
                    <w:pStyle w:val="BodyText"/>
                    <w:spacing w:before="2"/>
                    <w:ind w:left="636"/>
                  </w:pPr>
                  <w:r>
                    <w:t>london</w:t>
                  </w:r>
                </w:p>
              </w:txbxContent>
            </v:textbox>
            <w10:wrap type="topAndBottom" anchorx="page"/>
          </v:shape>
        </w:pict>
      </w:r>
      <w:r w:rsidR="005F1A21">
        <w:t>Verify that there is no Transport Lag or Apply lag at the physical standby database and</w:t>
      </w:r>
      <w:r w:rsidR="005F1A21">
        <w:rPr>
          <w:spacing w:val="-60"/>
        </w:rPr>
        <w:t xml:space="preserve"> </w:t>
      </w:r>
      <w:r w:rsidR="005F1A21">
        <w:t>logical</w:t>
      </w:r>
      <w:r w:rsidR="005F1A21">
        <w:rPr>
          <w:spacing w:val="-2"/>
        </w:rPr>
        <w:t xml:space="preserve"> </w:t>
      </w:r>
      <w:r w:rsidR="005F1A21">
        <w:t>standby</w:t>
      </w:r>
      <w:r w:rsidR="005F1A21">
        <w:rPr>
          <w:spacing w:val="-2"/>
        </w:rPr>
        <w:t xml:space="preserve"> </w:t>
      </w:r>
      <w:r w:rsidR="005F1A21">
        <w:t>database</w:t>
      </w:r>
      <w:r w:rsidR="005F1A21">
        <w:rPr>
          <w:spacing w:val="-2"/>
        </w:rPr>
        <w:t xml:space="preserve"> </w:t>
      </w:r>
      <w:r w:rsidR="005F1A21">
        <w:t>before proceeding with labs.</w:t>
      </w:r>
    </w:p>
    <w:p w:rsidR="005E0F74" w:rsidRDefault="005E0F74">
      <w:pPr>
        <w:spacing w:line="276" w:lineRule="auto"/>
        <w:sectPr w:rsidR="005E0F74">
          <w:footerReference w:type="default" r:id="rId379"/>
          <w:pgSz w:w="12240" w:h="15840"/>
          <w:pgMar w:top="1080" w:right="1100" w:bottom="1100" w:left="540" w:header="0" w:footer="913" w:gutter="0"/>
          <w:cols w:space="720"/>
        </w:sectPr>
      </w:pPr>
    </w:p>
    <w:p w:rsidR="005E0F74" w:rsidRDefault="00FD78AA">
      <w:pPr>
        <w:pStyle w:val="BodyText"/>
        <w:ind w:left="1636"/>
        <w:rPr>
          <w:rFonts w:ascii="Arial MT"/>
          <w:sz w:val="20"/>
        </w:rPr>
      </w:pPr>
      <w:r>
        <w:rPr>
          <w:rFonts w:ascii="Arial MT"/>
          <w:sz w:val="20"/>
        </w:rPr>
      </w:r>
      <w:r>
        <w:rPr>
          <w:rFonts w:ascii="Arial MT"/>
          <w:sz w:val="20"/>
        </w:rPr>
        <w:pict>
          <v:shape id="_x0000_s4400" type="#_x0000_t202" style="width:436.7pt;height:278.35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D14CCF" w:rsidRDefault="00D14CCF">
                  <w:pPr>
                    <w:pStyle w:val="BodyText"/>
                    <w:spacing w:before="2"/>
                    <w:rPr>
                      <w:rFonts w:ascii="Arial MT"/>
                      <w:sz w:val="29"/>
                    </w:rPr>
                  </w:pPr>
                </w:p>
                <w:p w:rsidR="00D14CCF" w:rsidRDefault="00D14CCF">
                  <w:pPr>
                    <w:pStyle w:val="BodyText"/>
                    <w:ind w:left="108"/>
                  </w:pPr>
                  <w:r>
                    <w:t>Database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Status:</w:t>
                  </w:r>
                </w:p>
                <w:p w:rsidR="00D14CCF" w:rsidRDefault="00D14CCF">
                  <w:pPr>
                    <w:pStyle w:val="BodyText"/>
                    <w:spacing w:before="58"/>
                    <w:ind w:left="108"/>
                  </w:pPr>
                  <w:r>
                    <w:t>SUCCESS</w:t>
                  </w:r>
                </w:p>
                <w:p w:rsidR="00D14CCF" w:rsidRDefault="00D14CCF">
                  <w:pPr>
                    <w:spacing w:before="53"/>
                    <w:ind w:left="108"/>
                    <w:rPr>
                      <w:b/>
                    </w:rPr>
                  </w:pPr>
                  <w:r>
                    <w:t>DGMGRL&gt;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show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database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london2</w:t>
                  </w:r>
                </w:p>
                <w:p w:rsidR="00D14CCF" w:rsidRDefault="00D14CCF">
                  <w:pPr>
                    <w:pStyle w:val="BodyText"/>
                    <w:spacing w:before="3"/>
                    <w:rPr>
                      <w:b/>
                      <w:sz w:val="33"/>
                    </w:rPr>
                  </w:pPr>
                </w:p>
                <w:p w:rsidR="00D14CCF" w:rsidRDefault="00D14CCF">
                  <w:pPr>
                    <w:pStyle w:val="BodyText"/>
                    <w:ind w:left="108"/>
                  </w:pPr>
                  <w:r>
                    <w:t>Database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-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london2</w:t>
                  </w:r>
                </w:p>
                <w:p w:rsidR="00D14CCF" w:rsidRDefault="00D14CCF">
                  <w:pPr>
                    <w:pStyle w:val="BodyText"/>
                    <w:tabs>
                      <w:tab w:val="left" w:pos="2879"/>
                    </w:tabs>
                    <w:spacing w:before="61" w:line="297" w:lineRule="auto"/>
                    <w:ind w:left="372" w:right="2532"/>
                  </w:pPr>
                  <w:r>
                    <w:t>Enterprise</w:t>
                  </w:r>
                  <w:r>
                    <w:rPr>
                      <w:spacing w:val="-7"/>
                    </w:rPr>
                    <w:t xml:space="preserve"> </w:t>
                  </w:r>
                  <w:r>
                    <w:t>Manager</w:t>
                  </w:r>
                  <w:r>
                    <w:rPr>
                      <w:spacing w:val="-7"/>
                    </w:rPr>
                    <w:t xml:space="preserve"> </w:t>
                  </w:r>
                  <w:r>
                    <w:t>Name:</w:t>
                  </w:r>
                  <w:r>
                    <w:rPr>
                      <w:spacing w:val="-7"/>
                    </w:rPr>
                    <w:t xml:space="preserve"> </w:t>
                  </w:r>
                  <w:r>
                    <w:t>london2.example.com</w:t>
                  </w:r>
                  <w:r>
                    <w:rPr>
                      <w:spacing w:val="-130"/>
                    </w:rPr>
                    <w:t xml:space="preserve"> </w:t>
                  </w:r>
                  <w:r>
                    <w:t>Role:</w:t>
                  </w:r>
                  <w:r>
                    <w:tab/>
                    <w:t>LOGICAL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STANDBY</w:t>
                  </w:r>
                </w:p>
                <w:p w:rsidR="00D14CCF" w:rsidRDefault="00D14CCF">
                  <w:pPr>
                    <w:pStyle w:val="BodyText"/>
                    <w:tabs>
                      <w:tab w:val="left" w:pos="2879"/>
                    </w:tabs>
                    <w:spacing w:line="248" w:lineRule="exact"/>
                    <w:ind w:left="372"/>
                  </w:pPr>
                  <w:r>
                    <w:t>Intended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State:</w:t>
                  </w:r>
                  <w:r>
                    <w:tab/>
                    <w:t>APPLY-ON</w:t>
                  </w:r>
                </w:p>
                <w:p w:rsidR="00D14CCF" w:rsidRDefault="00D14CCF">
                  <w:pPr>
                    <w:pStyle w:val="BodyText"/>
                    <w:spacing w:before="60" w:line="297" w:lineRule="auto"/>
                    <w:ind w:left="372" w:right="1343"/>
                    <w:jc w:val="both"/>
                  </w:pPr>
                  <w:r>
                    <w:rPr>
                      <w:color w:val="FF0000"/>
                    </w:rPr>
                    <w:t xml:space="preserve">Transport Lag: </w:t>
                  </w:r>
                  <w:r>
                    <w:rPr>
                      <w:i/>
                      <w:color w:val="FF0000"/>
                    </w:rPr>
                    <w:t xml:space="preserve">0 seconds </w:t>
                  </w:r>
                  <w:r>
                    <w:rPr>
                      <w:color w:val="FF0000"/>
                    </w:rPr>
                    <w:t>(computed 0 seconds ago)</w:t>
                  </w:r>
                  <w:r>
                    <w:rPr>
                      <w:color w:val="FF0000"/>
                      <w:spacing w:val="1"/>
                    </w:rPr>
                    <w:t xml:space="preserve"> </w:t>
                  </w:r>
                  <w:r>
                    <w:rPr>
                      <w:color w:val="FF0000"/>
                    </w:rPr>
                    <w:t xml:space="preserve">Apply Lag:     </w:t>
                  </w:r>
                  <w:r>
                    <w:rPr>
                      <w:i/>
                      <w:color w:val="FF0000"/>
                    </w:rPr>
                    <w:t xml:space="preserve">0 seconds </w:t>
                  </w:r>
                  <w:r>
                    <w:rPr>
                      <w:color w:val="FF0000"/>
                    </w:rPr>
                    <w:t>(computed 0 seconds ago)</w:t>
                  </w:r>
                  <w:r>
                    <w:rPr>
                      <w:color w:val="FF0000"/>
                      <w:spacing w:val="1"/>
                    </w:rPr>
                    <w:t xml:space="preserve"> </w:t>
                  </w:r>
                  <w:r>
                    <w:t>Apply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Rate:</w:t>
                  </w:r>
                  <w:r>
                    <w:rPr>
                      <w:spacing w:val="130"/>
                    </w:rPr>
                    <w:t xml:space="preserve"> </w:t>
                  </w:r>
                  <w:r>
                    <w:t>48.04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MByte/s</w:t>
                  </w:r>
                </w:p>
                <w:p w:rsidR="00D14CCF" w:rsidRDefault="00D14CCF">
                  <w:pPr>
                    <w:pStyle w:val="BodyText"/>
                    <w:spacing w:before="2" w:line="297" w:lineRule="auto"/>
                    <w:ind w:left="636" w:right="6750" w:hanging="264"/>
                  </w:pPr>
                  <w:r>
                    <w:rPr>
                      <w:spacing w:val="-1"/>
                    </w:rPr>
                    <w:t>Instance(s):</w:t>
                  </w:r>
                  <w:r>
                    <w:rPr>
                      <w:spacing w:val="-130"/>
                    </w:rPr>
                    <w:t xml:space="preserve"> </w:t>
                  </w:r>
                  <w:r>
                    <w:t>london2</w:t>
                  </w:r>
                </w:p>
                <w:p w:rsidR="00D14CCF" w:rsidRDefault="00D14CCF">
                  <w:pPr>
                    <w:pStyle w:val="BodyText"/>
                    <w:spacing w:before="3"/>
                    <w:rPr>
                      <w:sz w:val="27"/>
                    </w:rPr>
                  </w:pPr>
                </w:p>
                <w:p w:rsidR="00D14CCF" w:rsidRDefault="00D14CCF">
                  <w:pPr>
                    <w:pStyle w:val="BodyText"/>
                    <w:ind w:left="108" w:right="6492"/>
                  </w:pPr>
                  <w:r>
                    <w:t>Database</w:t>
                  </w:r>
                  <w:r>
                    <w:rPr>
                      <w:spacing w:val="-16"/>
                    </w:rPr>
                    <w:t xml:space="preserve"> </w:t>
                  </w:r>
                  <w:r>
                    <w:t>Status:</w:t>
                  </w:r>
                </w:p>
                <w:p w:rsidR="00D14CCF" w:rsidRDefault="00D14CCF">
                  <w:pPr>
                    <w:pStyle w:val="BodyText"/>
                    <w:spacing w:before="60"/>
                    <w:ind w:left="108" w:right="6492"/>
                  </w:pPr>
                  <w:r>
                    <w:t>SUCCESS</w:t>
                  </w:r>
                </w:p>
              </w:txbxContent>
            </v:textbox>
            <w10:anchorlock/>
          </v:shape>
        </w:pict>
      </w:r>
    </w:p>
    <w:p w:rsidR="005E0F74" w:rsidRDefault="005E0F74">
      <w:pPr>
        <w:pStyle w:val="BodyText"/>
        <w:spacing w:before="7"/>
        <w:rPr>
          <w:rFonts w:ascii="Arial MT"/>
          <w:sz w:val="24"/>
        </w:rPr>
      </w:pPr>
    </w:p>
    <w:p w:rsidR="005E0F74" w:rsidRDefault="00FD78AA">
      <w:pPr>
        <w:pStyle w:val="ListParagraph"/>
        <w:numPr>
          <w:ilvl w:val="0"/>
          <w:numId w:val="19"/>
        </w:numPr>
        <w:tabs>
          <w:tab w:val="left" w:pos="1332"/>
          <w:tab w:val="left" w:pos="1333"/>
        </w:tabs>
        <w:ind w:left="1332" w:hanging="433"/>
      </w:pPr>
      <w:r>
        <w:pict>
          <v:shape id="_x0000_s1463" type="#_x0000_t202" style="position:absolute;left:0;text-align:left;margin-left:109.35pt;margin-top:21.8pt;width:436.7pt;height:309.3pt;z-index:-15200256;mso-wrap-distance-left:0;mso-wrap-distance-right:0;mso-position-horizontal-relative:page" filled="f" strokeweight=".33864mm">
            <v:textbox inset="0,0,0,0">
              <w:txbxContent>
                <w:p w:rsidR="00D14CCF" w:rsidRDefault="00D14CCF">
                  <w:pPr>
                    <w:spacing w:before="18"/>
                    <w:ind w:left="108"/>
                    <w:rPr>
                      <w:b/>
                    </w:rPr>
                  </w:pPr>
                  <w:r>
                    <w:t>DGMGRL&gt;</w:t>
                  </w:r>
                  <w:r>
                    <w:rPr>
                      <w:spacing w:val="-7"/>
                    </w:rPr>
                    <w:t xml:space="preserve"> </w:t>
                  </w:r>
                  <w:r>
                    <w:rPr>
                      <w:b/>
                    </w:rPr>
                    <w:t>show</w:t>
                  </w:r>
                  <w:r>
                    <w:rPr>
                      <w:b/>
                      <w:spacing w:val="-6"/>
                    </w:rPr>
                    <w:t xml:space="preserve"> </w:t>
                  </w:r>
                  <w:r>
                    <w:rPr>
                      <w:b/>
                    </w:rPr>
                    <w:t>configuration</w:t>
                  </w:r>
                </w:p>
                <w:p w:rsidR="00D14CCF" w:rsidRDefault="00D14CCF">
                  <w:pPr>
                    <w:pStyle w:val="BodyText"/>
                    <w:spacing w:before="1"/>
                    <w:rPr>
                      <w:b/>
                      <w:sz w:val="33"/>
                    </w:rPr>
                  </w:pPr>
                </w:p>
                <w:p w:rsidR="00D14CCF" w:rsidRDefault="00D14CCF">
                  <w:pPr>
                    <w:pStyle w:val="BodyText"/>
                    <w:ind w:left="108"/>
                  </w:pPr>
                  <w:r>
                    <w:t>Configuration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-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DRSolution</w:t>
                  </w:r>
                </w:p>
                <w:p w:rsidR="00D14CCF" w:rsidRDefault="00D14CCF">
                  <w:pPr>
                    <w:pStyle w:val="BodyText"/>
                    <w:spacing w:before="8"/>
                    <w:rPr>
                      <w:sz w:val="32"/>
                    </w:rPr>
                  </w:pPr>
                </w:p>
                <w:p w:rsidR="00D14CCF" w:rsidRDefault="00D14CCF">
                  <w:pPr>
                    <w:pStyle w:val="BodyText"/>
                    <w:spacing w:line="297" w:lineRule="auto"/>
                    <w:ind w:left="372" w:right="4098"/>
                  </w:pPr>
                  <w:r>
                    <w:t>Protection Mode: MaxAvailability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Members:</w:t>
                  </w:r>
                </w:p>
                <w:p w:rsidR="00D14CCF" w:rsidRDefault="00D14CCF">
                  <w:pPr>
                    <w:pStyle w:val="BodyText"/>
                    <w:tabs>
                      <w:tab w:val="left" w:pos="1560"/>
                    </w:tabs>
                    <w:spacing w:before="1" w:line="295" w:lineRule="auto"/>
                    <w:ind w:left="636" w:right="4379" w:hanging="264"/>
                  </w:pPr>
                  <w:r>
                    <w:t>boston</w:t>
                  </w:r>
                  <w:r>
                    <w:tab/>
                    <w:t>- Primary database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bostonFS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-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Far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sync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instance</w:t>
                  </w:r>
                </w:p>
                <w:p w:rsidR="00D14CCF" w:rsidRDefault="00D14CCF">
                  <w:pPr>
                    <w:pStyle w:val="BodyText"/>
                    <w:tabs>
                      <w:tab w:val="left" w:pos="2088"/>
                    </w:tabs>
                    <w:spacing w:before="4" w:line="297" w:lineRule="auto"/>
                    <w:ind w:left="900" w:right="3059"/>
                  </w:pPr>
                  <w:r>
                    <w:t>london</w:t>
                  </w:r>
                  <w:r>
                    <w:tab/>
                    <w:t>- Physical standby database</w:t>
                  </w:r>
                  <w:r>
                    <w:rPr>
                      <w:spacing w:val="-130"/>
                    </w:rPr>
                    <w:t xml:space="preserve"> </w:t>
                  </w:r>
                  <w:r>
                    <w:t>london2</w:t>
                  </w:r>
                  <w:r>
                    <w:rPr>
                      <w:spacing w:val="128"/>
                    </w:rPr>
                    <w:t xml:space="preserve"> </w:t>
                  </w:r>
                  <w:r>
                    <w:t>-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Logical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standby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database</w:t>
                  </w:r>
                </w:p>
                <w:p w:rsidR="00D14CCF" w:rsidRDefault="00D14CCF">
                  <w:pPr>
                    <w:pStyle w:val="BodyText"/>
                    <w:spacing w:before="5"/>
                    <w:rPr>
                      <w:sz w:val="27"/>
                    </w:rPr>
                  </w:pPr>
                </w:p>
                <w:p w:rsidR="00D14CCF" w:rsidRDefault="00D14CCF">
                  <w:pPr>
                    <w:pStyle w:val="BodyText"/>
                    <w:spacing w:line="297" w:lineRule="auto"/>
                    <w:ind w:left="372" w:right="4638"/>
                  </w:pPr>
                  <w:r>
                    <w:t>Members Not Receiving Redo: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londonFS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-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Far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sync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instance</w:t>
                  </w:r>
                </w:p>
                <w:p w:rsidR="00D14CCF" w:rsidRDefault="00D14CCF">
                  <w:pPr>
                    <w:pStyle w:val="BodyText"/>
                    <w:spacing w:before="3"/>
                    <w:rPr>
                      <w:sz w:val="27"/>
                    </w:rPr>
                  </w:pPr>
                </w:p>
                <w:p w:rsidR="00D14CCF" w:rsidRDefault="00D14CCF">
                  <w:pPr>
                    <w:pStyle w:val="BodyText"/>
                    <w:ind w:left="108"/>
                  </w:pPr>
                  <w:r>
                    <w:t>Fast-Start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Failover:</w:t>
                  </w:r>
                  <w:r>
                    <w:rPr>
                      <w:spacing w:val="123"/>
                    </w:rPr>
                    <w:t xml:space="preserve"> </w:t>
                  </w:r>
                  <w:r>
                    <w:t>Disabled</w:t>
                  </w:r>
                </w:p>
                <w:p w:rsidR="00D14CCF" w:rsidRDefault="00D14CCF">
                  <w:pPr>
                    <w:pStyle w:val="BodyText"/>
                    <w:spacing w:before="7"/>
                    <w:rPr>
                      <w:sz w:val="32"/>
                    </w:rPr>
                  </w:pPr>
                </w:p>
                <w:p w:rsidR="00D14CCF" w:rsidRDefault="00D14CCF">
                  <w:pPr>
                    <w:pStyle w:val="BodyText"/>
                    <w:ind w:left="108"/>
                  </w:pPr>
                  <w:r>
                    <w:t>Configuration</w:t>
                  </w:r>
                  <w:r>
                    <w:rPr>
                      <w:spacing w:val="-7"/>
                    </w:rPr>
                    <w:t xml:space="preserve"> </w:t>
                  </w:r>
                  <w:r>
                    <w:t>Status:</w:t>
                  </w:r>
                </w:p>
                <w:p w:rsidR="00D14CCF" w:rsidRDefault="00D14CCF">
                  <w:pPr>
                    <w:pStyle w:val="BodyText"/>
                    <w:tabs>
                      <w:tab w:val="left" w:pos="1427"/>
                    </w:tabs>
                    <w:spacing w:before="61"/>
                    <w:ind w:left="108"/>
                  </w:pPr>
                  <w:r>
                    <w:t>SUCCESS</w:t>
                  </w:r>
                  <w:r>
                    <w:tab/>
                    <w:t>(status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updated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61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seconds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ago)</w:t>
                  </w:r>
                </w:p>
                <w:p w:rsidR="00D14CCF" w:rsidRDefault="00D14CCF">
                  <w:pPr>
                    <w:pStyle w:val="BodyText"/>
                    <w:spacing w:before="9"/>
                    <w:rPr>
                      <w:sz w:val="32"/>
                    </w:rPr>
                  </w:pPr>
                </w:p>
                <w:p w:rsidR="00D14CCF" w:rsidRDefault="00D14CCF">
                  <w:pPr>
                    <w:pStyle w:val="BodyText"/>
                    <w:spacing w:before="1"/>
                    <w:ind w:left="108"/>
                  </w:pPr>
                  <w:r>
                    <w:t>DGMGRL&gt;</w:t>
                  </w:r>
                </w:p>
              </w:txbxContent>
            </v:textbox>
            <w10:wrap type="topAndBottom" anchorx="page"/>
          </v:shape>
        </w:pict>
      </w:r>
      <w:r w:rsidR="005F1A21">
        <w:t>Display</w:t>
      </w:r>
      <w:r w:rsidR="005F1A21">
        <w:rPr>
          <w:spacing w:val="-4"/>
        </w:rPr>
        <w:t xml:space="preserve"> </w:t>
      </w:r>
      <w:r w:rsidR="005F1A21">
        <w:t>the</w:t>
      </w:r>
      <w:r w:rsidR="005F1A21">
        <w:rPr>
          <w:spacing w:val="-2"/>
        </w:rPr>
        <w:t xml:space="preserve"> </w:t>
      </w:r>
      <w:r w:rsidR="005F1A21">
        <w:t>current configuration</w:t>
      </w:r>
      <w:r w:rsidR="005F1A21">
        <w:rPr>
          <w:spacing w:val="-1"/>
        </w:rPr>
        <w:t xml:space="preserve"> </w:t>
      </w:r>
      <w:r w:rsidR="005F1A21">
        <w:t>and</w:t>
      </w:r>
      <w:r w:rsidR="005F1A21">
        <w:rPr>
          <w:spacing w:val="-4"/>
        </w:rPr>
        <w:t xml:space="preserve"> </w:t>
      </w:r>
      <w:r w:rsidR="005F1A21">
        <w:t>note</w:t>
      </w:r>
      <w:r w:rsidR="005F1A21">
        <w:rPr>
          <w:spacing w:val="-3"/>
        </w:rPr>
        <w:t xml:space="preserve"> </w:t>
      </w:r>
      <w:r w:rsidR="005F1A21">
        <w:t>the</w:t>
      </w:r>
      <w:r w:rsidR="005F1A21">
        <w:rPr>
          <w:spacing w:val="-4"/>
        </w:rPr>
        <w:t xml:space="preserve"> </w:t>
      </w:r>
      <w:r w:rsidR="005F1A21">
        <w:t>current</w:t>
      </w:r>
      <w:r w:rsidR="005F1A21">
        <w:rPr>
          <w:spacing w:val="-3"/>
        </w:rPr>
        <w:t xml:space="preserve"> </w:t>
      </w:r>
      <w:r w:rsidR="005F1A21">
        <w:t>state</w:t>
      </w:r>
      <w:r w:rsidR="005F1A21">
        <w:rPr>
          <w:spacing w:val="-1"/>
        </w:rPr>
        <w:t xml:space="preserve"> </w:t>
      </w:r>
      <w:r w:rsidR="005F1A21">
        <w:t>of</w:t>
      </w:r>
      <w:r w:rsidR="005F1A21">
        <w:rPr>
          <w:spacing w:val="-3"/>
        </w:rPr>
        <w:t xml:space="preserve"> </w:t>
      </w:r>
      <w:r w:rsidR="005F1A21">
        <w:t>fast-start</w:t>
      </w:r>
      <w:r w:rsidR="005F1A21">
        <w:rPr>
          <w:spacing w:val="-3"/>
        </w:rPr>
        <w:t xml:space="preserve"> </w:t>
      </w:r>
      <w:r w:rsidR="005F1A21">
        <w:t>failover.</w:t>
      </w:r>
    </w:p>
    <w:p w:rsidR="005E0F74" w:rsidRDefault="005E0F74">
      <w:pPr>
        <w:sectPr w:rsidR="005E0F74">
          <w:footerReference w:type="default" r:id="rId380"/>
          <w:pgSz w:w="12240" w:h="15840"/>
          <w:pgMar w:top="1160" w:right="1100" w:bottom="1100" w:left="540" w:header="0" w:footer="913" w:gutter="0"/>
          <w:cols w:space="720"/>
        </w:sectPr>
      </w:pPr>
    </w:p>
    <w:p w:rsidR="005E0F74" w:rsidRDefault="00FD78AA">
      <w:pPr>
        <w:pStyle w:val="ListParagraph"/>
        <w:numPr>
          <w:ilvl w:val="0"/>
          <w:numId w:val="19"/>
        </w:numPr>
        <w:tabs>
          <w:tab w:val="left" w:pos="1332"/>
          <w:tab w:val="left" w:pos="1333"/>
        </w:tabs>
        <w:spacing w:before="69"/>
        <w:ind w:left="1332" w:hanging="433"/>
      </w:pPr>
      <w:r>
        <w:lastRenderedPageBreak/>
        <w:pict>
          <v:shape id="_x0000_s1462" type="#_x0000_t202" style="position:absolute;left:0;text-align:left;margin-left:109.35pt;margin-top:21.55pt;width:436.7pt;height:31pt;z-index:-15199744;mso-wrap-distance-left:0;mso-wrap-distance-right:0;mso-position-horizontal-relative:page" filled="f" strokeweight=".33864mm">
            <v:textbox inset="0,0,0,0">
              <w:txbxContent>
                <w:p w:rsidR="00D14CCF" w:rsidRDefault="00D14CCF">
                  <w:pPr>
                    <w:spacing w:before="19"/>
                    <w:ind w:left="108"/>
                    <w:rPr>
                      <w:b/>
                    </w:rPr>
                  </w:pPr>
                  <w:r>
                    <w:t>DGMGRL&gt;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enable</w:t>
                  </w:r>
                  <w:r>
                    <w:rPr>
                      <w:b/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fast_start</w:t>
                  </w:r>
                  <w:r>
                    <w:rPr>
                      <w:b/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failover</w:t>
                  </w:r>
                </w:p>
                <w:p w:rsidR="00D14CCF" w:rsidRDefault="00D14CCF">
                  <w:pPr>
                    <w:pStyle w:val="BodyText"/>
                    <w:spacing w:before="70"/>
                    <w:ind w:left="108"/>
                  </w:pPr>
                  <w:r>
                    <w:t>Enabled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in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Zero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Data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Loss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Mode.</w:t>
                  </w:r>
                </w:p>
              </w:txbxContent>
            </v:textbox>
            <w10:wrap type="topAndBottom" anchorx="page"/>
          </v:shape>
        </w:pict>
      </w:r>
      <w:r w:rsidR="005F1A21">
        <w:t>Enable</w:t>
      </w:r>
      <w:r w:rsidR="005F1A21">
        <w:rPr>
          <w:spacing w:val="-4"/>
        </w:rPr>
        <w:t xml:space="preserve"> </w:t>
      </w:r>
      <w:r w:rsidR="005F1A21">
        <w:t>fast-start</w:t>
      </w:r>
      <w:r w:rsidR="005F1A21">
        <w:rPr>
          <w:spacing w:val="-4"/>
        </w:rPr>
        <w:t xml:space="preserve"> </w:t>
      </w:r>
      <w:r w:rsidR="005F1A21">
        <w:t>failover.</w:t>
      </w:r>
    </w:p>
    <w:p w:rsidR="005E0F74" w:rsidRDefault="005E0F74">
      <w:pPr>
        <w:pStyle w:val="BodyText"/>
        <w:spacing w:before="7"/>
        <w:rPr>
          <w:rFonts w:ascii="Arial MT"/>
          <w:sz w:val="21"/>
        </w:rPr>
      </w:pPr>
    </w:p>
    <w:p w:rsidR="005E0F74" w:rsidRDefault="00FD78AA">
      <w:pPr>
        <w:pStyle w:val="ListParagraph"/>
        <w:numPr>
          <w:ilvl w:val="0"/>
          <w:numId w:val="19"/>
        </w:numPr>
        <w:tabs>
          <w:tab w:val="left" w:pos="1332"/>
          <w:tab w:val="left" w:pos="1333"/>
        </w:tabs>
        <w:ind w:left="1332" w:hanging="433"/>
      </w:pPr>
      <w:r>
        <w:pict>
          <v:group id="_x0000_s1451" style="position:absolute;left:0;text-align:left;margin-left:108.85pt;margin-top:20.4pt;width:437.65pt;height:449.5pt;z-index:-15199232;mso-wrap-distance-left:0;mso-wrap-distance-right:0;mso-position-horizontal-relative:page" coordorigin="2177,408" coordsize="8753,8990">
            <v:shape id="_x0000_s1461" style="position:absolute;left:2177;top:408;width:8734;height:20" coordorigin="2177,408" coordsize="8734,20" path="m10910,408r-8714,l2177,408r,20l2196,428r8714,l10910,408xe" fillcolor="black" stroked="f">
              <v:path arrowok="t"/>
            </v:shape>
            <v:line id="_x0000_s1460" style="position:absolute" from="10920,408" to="10920,9048" strokeweight=".33864mm"/>
            <v:shape id="_x0000_s1459" style="position:absolute;left:2177;top:427;width:8753;height:8971" coordorigin="2177,428" coordsize="8753,8971" o:spt="100" adj="0,,0" path="m2196,8430r-19,l2177,8737r19,l2196,8430xm2196,2244r-19,l2177,2555r,307l2177,3171r,310l2177,3791r,309l2177,4410r,307l2177,5027r,309l2177,5336r,310l2177,5956r,309l2177,6575r,307l2177,7192r,309l2177,7811r,310l2177,8430r19,l2196,8121r,-310l2196,7501r,-309l2196,6882r,-307l2196,6265r,-309l2196,5646r,-310l2196,5336r,-309l2196,4717r,-307l2196,4100r,-309l2196,3481r,-310l2196,2862r,-307l2196,2244xm2196,428r-19,l2177,699r,307l2177,1316r,309l2177,1935r,309l2196,2244r,-309l2196,1625r,-309l2196,1006r,-307l2196,428xm10930,9048r-20,l10910,9379r-8714,l2196,9048r,-311l2177,8737r,311l2177,9379r,19l2196,9398r8714,l10930,9398r,-19l10930,9048xe" fillcolor="black" stroked="f">
              <v:stroke joinstyle="round"/>
              <v:formulas/>
              <v:path arrowok="t" o:connecttype="segments"/>
            </v:shape>
            <v:shape id="_x0000_s1458" type="#_x0000_t202" style="position:absolute;left:2304;top:445;width:6752;height:875" filled="f" stroked="f">
              <v:textbox inset="0,0,0,0">
                <w:txbxContent>
                  <w:p w:rsidR="00D14CCF" w:rsidRDefault="00D14CCF">
                    <w:pPr>
                      <w:rPr>
                        <w:b/>
                      </w:rPr>
                    </w:pPr>
                    <w:r>
                      <w:t>DGMGRL&gt;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rPr>
                        <w:b/>
                      </w:rPr>
                      <w:t>show</w:t>
                    </w:r>
                    <w:r>
                      <w:rPr>
                        <w:b/>
                        <w:spacing w:val="-4"/>
                      </w:rPr>
                      <w:t xml:space="preserve"> </w:t>
                    </w:r>
                    <w:r>
                      <w:rPr>
                        <w:b/>
                      </w:rPr>
                      <w:t>fast_start</w:t>
                    </w:r>
                    <w:r>
                      <w:rPr>
                        <w:b/>
                        <w:spacing w:val="-4"/>
                      </w:rPr>
                      <w:t xml:space="preserve"> </w:t>
                    </w:r>
                    <w:r>
                      <w:rPr>
                        <w:b/>
                      </w:rPr>
                      <w:t>failover</w:t>
                    </w:r>
                  </w:p>
                  <w:p w:rsidR="00D14CCF" w:rsidRDefault="00D14CCF">
                    <w:pPr>
                      <w:spacing w:before="1"/>
                      <w:rPr>
                        <w:b/>
                        <w:sz w:val="33"/>
                      </w:rPr>
                    </w:pPr>
                  </w:p>
                  <w:p w:rsidR="00D14CCF" w:rsidRDefault="00D14CCF">
                    <w:r>
                      <w:t>Fast-Start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Failover: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Enabled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in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Zero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Data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Loss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Mode</w:t>
                    </w:r>
                  </w:p>
                </w:txbxContent>
              </v:textbox>
            </v:shape>
            <v:shape id="_x0000_s1457" type="#_x0000_t202" style="position:absolute;left:2568;top:1688;width:2132;height:560" filled="f" stroked="f">
              <v:textbox inset="0,0,0,0">
                <w:txbxContent>
                  <w:p w:rsidR="00D14CCF" w:rsidRDefault="00D14CCF">
                    <w:r>
                      <w:t>Protection</w:t>
                    </w:r>
                    <w:r>
                      <w:rPr>
                        <w:spacing w:val="-7"/>
                      </w:rPr>
                      <w:t xml:space="preserve"> </w:t>
                    </w:r>
                    <w:r>
                      <w:t>Mode:</w:t>
                    </w:r>
                  </w:p>
                  <w:p w:rsidR="00D14CCF" w:rsidRDefault="00D14CCF">
                    <w:pPr>
                      <w:spacing w:before="61"/>
                    </w:pPr>
                    <w:r>
                      <w:t>Lag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Limit:</w:t>
                    </w:r>
                  </w:p>
                </w:txbxContent>
              </v:textbox>
            </v:shape>
            <v:shape id="_x0000_s1456" type="#_x0000_t202" style="position:absolute;left:5208;top:1688;width:2000;height:560" filled="f" stroked="f">
              <v:textbox inset="0,0,0,0">
                <w:txbxContent>
                  <w:p w:rsidR="00D14CCF" w:rsidRDefault="00D14CCF">
                    <w:r>
                      <w:t>MaxAvailability</w:t>
                    </w:r>
                  </w:p>
                  <w:p w:rsidR="00D14CCF" w:rsidRDefault="00D14CCF">
                    <w:pPr>
                      <w:spacing w:before="61"/>
                    </w:pPr>
                    <w:r>
                      <w:t>0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seconds</w:t>
                    </w:r>
                  </w:p>
                </w:txbxContent>
              </v:textbox>
            </v:shape>
            <v:shape id="_x0000_s1455" type="#_x0000_t202" style="position:absolute;left:2568;top:2617;width:3980;height:1487" filled="f" stroked="f">
              <v:textbox inset="0,0,0,0">
                <w:txbxContent>
                  <w:p w:rsidR="00D14CCF" w:rsidRDefault="00D14CCF">
                    <w:pPr>
                      <w:tabs>
                        <w:tab w:val="left" w:pos="2639"/>
                      </w:tabs>
                    </w:pPr>
                    <w:r>
                      <w:t>Threshold:</w:t>
                    </w:r>
                    <w:r>
                      <w:tab/>
                      <w:t>30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t>seconds</w:t>
                    </w:r>
                  </w:p>
                  <w:p w:rsidR="00D14CCF" w:rsidRDefault="00D14CCF">
                    <w:pPr>
                      <w:tabs>
                        <w:tab w:val="left" w:pos="2639"/>
                      </w:tabs>
                      <w:spacing w:before="58" w:line="297" w:lineRule="auto"/>
                      <w:ind w:right="282"/>
                    </w:pPr>
                    <w:r>
                      <w:t>Active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Target:</w:t>
                    </w:r>
                    <w:r>
                      <w:tab/>
                      <w:t>london</w:t>
                    </w:r>
                    <w:r>
                      <w:rPr>
                        <w:spacing w:val="1"/>
                      </w:rPr>
                      <w:t xml:space="preserve"> </w:t>
                    </w:r>
                    <w:r>
                      <w:t>Potential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t>Targets:</w:t>
                    </w:r>
                    <w:r>
                      <w:rPr>
                        <w:spacing w:val="124"/>
                      </w:rPr>
                      <w:t xml:space="preserve"> </w:t>
                    </w:r>
                    <w:r>
                      <w:t>"london"</w:t>
                    </w:r>
                  </w:p>
                  <w:p w:rsidR="00D14CCF" w:rsidRDefault="00D14CCF">
                    <w:pPr>
                      <w:tabs>
                        <w:tab w:val="left" w:pos="1715"/>
                      </w:tabs>
                      <w:spacing w:before="1"/>
                      <w:ind w:left="264"/>
                    </w:pPr>
                    <w:r>
                      <w:t>london</w:t>
                    </w:r>
                    <w:r>
                      <w:tab/>
                      <w:t>valid</w:t>
                    </w:r>
                  </w:p>
                  <w:p w:rsidR="00D14CCF" w:rsidRDefault="00D14CCF">
                    <w:pPr>
                      <w:spacing w:before="61"/>
                    </w:pPr>
                    <w:r>
                      <w:t>Observer:</w:t>
                    </w:r>
                  </w:p>
                </w:txbxContent>
              </v:textbox>
            </v:shape>
            <v:shape id="_x0000_s1454" type="#_x0000_t202" style="position:absolute;left:2568;top:4163;width:2264;height:560" filled="f" stroked="f">
              <v:textbox inset="0,0,0,0">
                <w:txbxContent>
                  <w:p w:rsidR="00D14CCF" w:rsidRDefault="00D14CCF">
                    <w:r>
                      <w:t>Shutdown</w:t>
                    </w:r>
                    <w:r>
                      <w:rPr>
                        <w:spacing w:val="-8"/>
                      </w:rPr>
                      <w:t xml:space="preserve"> </w:t>
                    </w:r>
                    <w:r>
                      <w:t>Primary:</w:t>
                    </w:r>
                  </w:p>
                  <w:p w:rsidR="00D14CCF" w:rsidRDefault="00D14CCF">
                    <w:pPr>
                      <w:spacing w:before="61"/>
                    </w:pPr>
                    <w:r>
                      <w:t>Auto-reinstate:</w:t>
                    </w:r>
                  </w:p>
                </w:txbxContent>
              </v:textbox>
            </v:shape>
            <v:shape id="_x0000_s1453" type="#_x0000_t202" style="position:absolute;left:5208;top:3853;width:813;height:870" filled="f" stroked="f">
              <v:textbox inset="0,0,0,0">
                <w:txbxContent>
                  <w:p w:rsidR="00D14CCF" w:rsidRDefault="00D14CCF">
                    <w:pPr>
                      <w:spacing w:line="297" w:lineRule="auto"/>
                    </w:pPr>
                    <w:r>
                      <w:t>(none)</w:t>
                    </w:r>
                    <w:r>
                      <w:rPr>
                        <w:spacing w:val="-131"/>
                      </w:rPr>
                      <w:t xml:space="preserve"> </w:t>
                    </w:r>
                    <w:r>
                      <w:t>TRUE</w:t>
                    </w:r>
                  </w:p>
                  <w:p w:rsidR="00D14CCF" w:rsidRDefault="00D14CCF">
                    <w:pPr>
                      <w:spacing w:before="2"/>
                    </w:pPr>
                    <w:r>
                      <w:t>TRUE</w:t>
                    </w:r>
                  </w:p>
                </w:txbxContent>
              </v:textbox>
            </v:shape>
            <v:shape id="_x0000_s1452" type="#_x0000_t202" style="position:absolute;left:2304;top:4780;width:5036;height:4584" filled="f" stroked="f">
              <v:textbox inset="0,0,0,0">
                <w:txbxContent>
                  <w:p w:rsidR="00D14CCF" w:rsidRDefault="00D14CCF">
                    <w:pPr>
                      <w:spacing w:line="297" w:lineRule="auto"/>
                      <w:ind w:left="263" w:right="660"/>
                    </w:pPr>
                    <w:r>
                      <w:t>Observer Reconnect: 120 seconds</w:t>
                    </w:r>
                    <w:r>
                      <w:rPr>
                        <w:spacing w:val="-131"/>
                      </w:rPr>
                      <w:t xml:space="preserve"> </w:t>
                    </w:r>
                    <w:r>
                      <w:t>Observer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Override:</w:t>
                    </w:r>
                    <w:r>
                      <w:rPr>
                        <w:spacing w:val="129"/>
                      </w:rPr>
                      <w:t xml:space="preserve"> </w:t>
                    </w:r>
                    <w:r>
                      <w:t>FALSE</w:t>
                    </w:r>
                  </w:p>
                  <w:p w:rsidR="00D14CCF" w:rsidRDefault="00D14CCF">
                    <w:pPr>
                      <w:spacing w:before="5"/>
                      <w:rPr>
                        <w:sz w:val="27"/>
                      </w:rPr>
                    </w:pPr>
                  </w:p>
                  <w:p w:rsidR="00D14CCF" w:rsidRDefault="00D14CCF">
                    <w:pPr>
                      <w:spacing w:before="1" w:line="297" w:lineRule="auto"/>
                      <w:ind w:left="263" w:right="792" w:hanging="264"/>
                    </w:pPr>
                    <w:r>
                      <w:t>Configurable Failover Conditions</w:t>
                    </w:r>
                    <w:r>
                      <w:rPr>
                        <w:spacing w:val="-131"/>
                      </w:rPr>
                      <w:t xml:space="preserve"> </w:t>
                    </w:r>
                    <w:r>
                      <w:t>Health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Conditions:</w:t>
                    </w:r>
                  </w:p>
                  <w:p w:rsidR="00D14CCF" w:rsidRDefault="00D14CCF">
                    <w:pPr>
                      <w:tabs>
                        <w:tab w:val="left" w:pos="4619"/>
                      </w:tabs>
                      <w:spacing w:before="1"/>
                      <w:ind w:left="528"/>
                    </w:pPr>
                    <w:r>
                      <w:t>Corrupted</w:t>
                    </w:r>
                    <w:r>
                      <w:rPr>
                        <w:spacing w:val="-6"/>
                      </w:rPr>
                      <w:t xml:space="preserve"> </w:t>
                    </w:r>
                    <w:r>
                      <w:t>Controlfile</w:t>
                    </w:r>
                    <w:r>
                      <w:tab/>
                      <w:t>YES</w:t>
                    </w:r>
                  </w:p>
                  <w:p w:rsidR="00D14CCF" w:rsidRDefault="00D14CCF">
                    <w:pPr>
                      <w:tabs>
                        <w:tab w:val="left" w:pos="4619"/>
                      </w:tabs>
                      <w:spacing w:before="60"/>
                      <w:ind w:left="528"/>
                    </w:pPr>
                    <w:r>
                      <w:t>Corrupted</w:t>
                    </w:r>
                    <w:r>
                      <w:rPr>
                        <w:spacing w:val="-6"/>
                      </w:rPr>
                      <w:t xml:space="preserve"> </w:t>
                    </w:r>
                    <w:r>
                      <w:t>Dictionary</w:t>
                    </w:r>
                    <w:r>
                      <w:tab/>
                      <w:t>YES</w:t>
                    </w:r>
                  </w:p>
                  <w:p w:rsidR="00D14CCF" w:rsidRDefault="00D14CCF">
                    <w:pPr>
                      <w:tabs>
                        <w:tab w:val="left" w:pos="4751"/>
                      </w:tabs>
                      <w:spacing w:before="58"/>
                      <w:ind w:left="528"/>
                    </w:pPr>
                    <w:r>
                      <w:t>Inaccessible</w:t>
                    </w:r>
                    <w:r>
                      <w:rPr>
                        <w:spacing w:val="-6"/>
                      </w:rPr>
                      <w:t xml:space="preserve"> </w:t>
                    </w:r>
                    <w:r>
                      <w:t>Logfile</w:t>
                    </w:r>
                    <w:r>
                      <w:tab/>
                      <w:t>NO</w:t>
                    </w:r>
                  </w:p>
                  <w:p w:rsidR="00D14CCF" w:rsidRDefault="00D14CCF">
                    <w:pPr>
                      <w:tabs>
                        <w:tab w:val="left" w:pos="4751"/>
                      </w:tabs>
                      <w:spacing w:before="61"/>
                      <w:ind w:left="528"/>
                    </w:pPr>
                    <w:r>
                      <w:t>Stuck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Archiver</w:t>
                    </w:r>
                    <w:r>
                      <w:tab/>
                      <w:t>NO</w:t>
                    </w:r>
                  </w:p>
                  <w:p w:rsidR="00D14CCF" w:rsidRDefault="00D14CCF">
                    <w:pPr>
                      <w:tabs>
                        <w:tab w:val="left" w:pos="4619"/>
                      </w:tabs>
                      <w:spacing w:before="60"/>
                      <w:ind w:left="528"/>
                    </w:pPr>
                    <w:r>
                      <w:t>Datafile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Write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Errors</w:t>
                    </w:r>
                    <w:r>
                      <w:tab/>
                      <w:t>YES</w:t>
                    </w:r>
                  </w:p>
                  <w:p w:rsidR="00D14CCF" w:rsidRDefault="00D14CCF">
                    <w:pPr>
                      <w:spacing w:before="7"/>
                      <w:rPr>
                        <w:sz w:val="32"/>
                      </w:rPr>
                    </w:pPr>
                  </w:p>
                  <w:p w:rsidR="00D14CCF" w:rsidRDefault="00D14CCF">
                    <w:pPr>
                      <w:spacing w:line="297" w:lineRule="auto"/>
                      <w:ind w:left="528" w:right="1583" w:hanging="264"/>
                    </w:pPr>
                    <w:r>
                      <w:t>Oracle Error Conditions:</w:t>
                    </w:r>
                    <w:r>
                      <w:rPr>
                        <w:spacing w:val="-131"/>
                      </w:rPr>
                      <w:t xml:space="preserve"> </w:t>
                    </w:r>
                    <w:r>
                      <w:t>(none)</w:t>
                    </w:r>
                  </w:p>
                  <w:p w:rsidR="00D14CCF" w:rsidRDefault="00D14CCF">
                    <w:pPr>
                      <w:spacing w:before="6"/>
                      <w:rPr>
                        <w:sz w:val="27"/>
                      </w:rPr>
                    </w:pPr>
                  </w:p>
                  <w:p w:rsidR="00D14CCF" w:rsidRDefault="00D14CCF">
                    <w:r>
                      <w:t>DGMGRL&gt;</w:t>
                    </w:r>
                  </w:p>
                </w:txbxContent>
              </v:textbox>
            </v:shape>
            <w10:wrap type="topAndBottom" anchorx="page"/>
          </v:group>
        </w:pict>
      </w:r>
      <w:r w:rsidR="005F1A21">
        <w:t>Display</w:t>
      </w:r>
      <w:r w:rsidR="005F1A21">
        <w:rPr>
          <w:spacing w:val="-4"/>
        </w:rPr>
        <w:t xml:space="preserve"> </w:t>
      </w:r>
      <w:r w:rsidR="005F1A21">
        <w:t>a</w:t>
      </w:r>
      <w:r w:rsidR="005F1A21">
        <w:rPr>
          <w:spacing w:val="-2"/>
        </w:rPr>
        <w:t xml:space="preserve"> </w:t>
      </w:r>
      <w:r w:rsidR="005F1A21">
        <w:t>detailed</w:t>
      </w:r>
      <w:r w:rsidR="005F1A21">
        <w:rPr>
          <w:spacing w:val="-2"/>
        </w:rPr>
        <w:t xml:space="preserve"> </w:t>
      </w:r>
      <w:r w:rsidR="005F1A21">
        <w:t>status</w:t>
      </w:r>
      <w:r w:rsidR="005F1A21">
        <w:rPr>
          <w:spacing w:val="-6"/>
        </w:rPr>
        <w:t xml:space="preserve"> </w:t>
      </w:r>
      <w:r w:rsidR="005F1A21">
        <w:t>of the</w:t>
      </w:r>
      <w:r w:rsidR="005F1A21">
        <w:rPr>
          <w:spacing w:val="-1"/>
        </w:rPr>
        <w:t xml:space="preserve"> </w:t>
      </w:r>
      <w:r w:rsidR="005F1A21">
        <w:t>current</w:t>
      </w:r>
      <w:r w:rsidR="005F1A21">
        <w:rPr>
          <w:spacing w:val="-3"/>
        </w:rPr>
        <w:t xml:space="preserve"> </w:t>
      </w:r>
      <w:r w:rsidR="005F1A21">
        <w:t>fast-start</w:t>
      </w:r>
      <w:r w:rsidR="005F1A21">
        <w:rPr>
          <w:spacing w:val="-3"/>
        </w:rPr>
        <w:t xml:space="preserve"> </w:t>
      </w:r>
      <w:r w:rsidR="005F1A21">
        <w:t>failover</w:t>
      </w:r>
      <w:r w:rsidR="005F1A21">
        <w:rPr>
          <w:spacing w:val="-1"/>
        </w:rPr>
        <w:t xml:space="preserve"> </w:t>
      </w:r>
      <w:r w:rsidR="005F1A21">
        <w:t>settings.</w:t>
      </w:r>
    </w:p>
    <w:p w:rsidR="005E0F74" w:rsidRDefault="005E0F74">
      <w:pPr>
        <w:pStyle w:val="BodyText"/>
        <w:spacing w:before="9"/>
        <w:rPr>
          <w:rFonts w:ascii="Arial MT"/>
          <w:sz w:val="24"/>
        </w:rPr>
      </w:pPr>
    </w:p>
    <w:p w:rsidR="005E0F74" w:rsidRDefault="00FD78AA">
      <w:pPr>
        <w:pStyle w:val="ListParagraph"/>
        <w:numPr>
          <w:ilvl w:val="0"/>
          <w:numId w:val="19"/>
        </w:numPr>
        <w:tabs>
          <w:tab w:val="left" w:pos="1332"/>
          <w:tab w:val="left" w:pos="1333"/>
        </w:tabs>
        <w:ind w:left="1332" w:hanging="433"/>
      </w:pPr>
      <w:r>
        <w:pict>
          <v:shape id="_x0000_s1450" type="#_x0000_t202" style="position:absolute;left:0;text-align:left;margin-left:109.35pt;margin-top:22.8pt;width:436.7pt;height:31pt;z-index:-15198720;mso-wrap-distance-left:0;mso-wrap-distance-right:0;mso-position-horizontal-relative:page" filled="f" strokeweight=".33864mm">
            <v:textbox inset="0,0,0,0">
              <w:txbxContent>
                <w:p w:rsidR="00D14CCF" w:rsidRDefault="00D14CCF">
                  <w:pPr>
                    <w:spacing w:before="18"/>
                    <w:ind w:left="108"/>
                    <w:rPr>
                      <w:b/>
                    </w:rPr>
                  </w:pPr>
                  <w:r>
                    <w:t>DGMGRL&gt;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start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observer</w:t>
                  </w:r>
                </w:p>
                <w:p w:rsidR="00D14CCF" w:rsidRDefault="00D14CCF">
                  <w:pPr>
                    <w:pStyle w:val="BodyText"/>
                    <w:spacing w:before="70"/>
                    <w:ind w:left="108"/>
                  </w:pPr>
                  <w:r>
                    <w:t>...</w:t>
                  </w:r>
                </w:p>
              </w:txbxContent>
            </v:textbox>
            <w10:wrap type="topAndBottom" anchorx="page"/>
          </v:shape>
        </w:pict>
      </w:r>
      <w:r w:rsidR="005F1A21">
        <w:t>Start</w:t>
      </w:r>
      <w:r w:rsidR="005F1A21">
        <w:rPr>
          <w:spacing w:val="-2"/>
        </w:rPr>
        <w:t xml:space="preserve"> </w:t>
      </w:r>
      <w:r w:rsidR="005F1A21">
        <w:t>the</w:t>
      </w:r>
      <w:r w:rsidR="005F1A21">
        <w:rPr>
          <w:spacing w:val="-3"/>
        </w:rPr>
        <w:t xml:space="preserve"> </w:t>
      </w:r>
      <w:r w:rsidR="005F1A21">
        <w:t>observer process.</w:t>
      </w:r>
    </w:p>
    <w:p w:rsidR="005E0F74" w:rsidRDefault="005F1A21">
      <w:pPr>
        <w:pStyle w:val="BodyText"/>
        <w:spacing w:before="26" w:line="278" w:lineRule="auto"/>
        <w:ind w:left="1332" w:right="353"/>
        <w:rPr>
          <w:rFonts w:ascii="Arial MT"/>
        </w:rPr>
      </w:pPr>
      <w:r>
        <w:rPr>
          <w:rFonts w:ascii="Arial"/>
          <w:b/>
        </w:rPr>
        <w:t>Note:</w:t>
      </w:r>
      <w:r>
        <w:rPr>
          <w:rFonts w:ascii="Arial"/>
          <w:b/>
          <w:spacing w:val="-3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prompt will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not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return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after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starting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observer. Keep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this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terminal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window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open</w:t>
      </w:r>
      <w:r>
        <w:rPr>
          <w:rFonts w:ascii="Arial MT"/>
          <w:spacing w:val="-59"/>
        </w:rPr>
        <w:t xml:space="preserve"> </w:t>
      </w:r>
      <w:r>
        <w:rPr>
          <w:rFonts w:ascii="Arial MT"/>
        </w:rPr>
        <w:t>with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observer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running in it.</w:t>
      </w:r>
    </w:p>
    <w:p w:rsidR="005E0F74" w:rsidRDefault="005E0F74">
      <w:pPr>
        <w:spacing w:line="278" w:lineRule="auto"/>
        <w:rPr>
          <w:rFonts w:ascii="Arial MT"/>
        </w:rPr>
        <w:sectPr w:rsidR="005E0F74">
          <w:footerReference w:type="default" r:id="rId381"/>
          <w:pgSz w:w="12240" w:h="15840"/>
          <w:pgMar w:top="1080" w:right="1100" w:bottom="1100" w:left="540" w:header="0" w:footer="913" w:gutter="0"/>
          <w:cols w:space="720"/>
        </w:sectPr>
      </w:pPr>
    </w:p>
    <w:p w:rsidR="005E0F74" w:rsidRDefault="00FD78AA">
      <w:pPr>
        <w:pStyle w:val="Heading2"/>
      </w:pPr>
      <w:r>
        <w:lastRenderedPageBreak/>
        <w:pict>
          <v:rect id="_x0000_s1449" style="position:absolute;left:0;text-align:left;margin-left:70.6pt;margin-top:23.15pt;width:471pt;height:.7pt;z-index:-15198208;mso-wrap-distance-left:0;mso-wrap-distance-right:0;mso-position-horizontal-relative:page" fillcolor="black" stroked="f">
            <w10:wrap type="topAndBottom" anchorx="page"/>
          </v:rect>
        </w:pict>
      </w:r>
      <w:bookmarkStart w:id="77" w:name="_TOC_250014"/>
      <w:r w:rsidR="005F1A21">
        <w:t>Practice</w:t>
      </w:r>
      <w:r w:rsidR="005F1A21">
        <w:rPr>
          <w:spacing w:val="-5"/>
        </w:rPr>
        <w:t xml:space="preserve"> </w:t>
      </w:r>
      <w:r w:rsidR="005F1A21">
        <w:t>16-3:</w:t>
      </w:r>
      <w:r w:rsidR="005F1A21">
        <w:rPr>
          <w:spacing w:val="-4"/>
        </w:rPr>
        <w:t xml:space="preserve"> </w:t>
      </w:r>
      <w:r w:rsidR="005F1A21">
        <w:t>Testing</w:t>
      </w:r>
      <w:r w:rsidR="005F1A21">
        <w:rPr>
          <w:spacing w:val="-3"/>
        </w:rPr>
        <w:t xml:space="preserve"> </w:t>
      </w:r>
      <w:r w:rsidR="005F1A21">
        <w:t>Fast-Start</w:t>
      </w:r>
      <w:r w:rsidR="005F1A21">
        <w:rPr>
          <w:spacing w:val="-4"/>
        </w:rPr>
        <w:t xml:space="preserve"> </w:t>
      </w:r>
      <w:bookmarkEnd w:id="77"/>
      <w:r w:rsidR="005F1A21">
        <w:t>Failover</w:t>
      </w:r>
    </w:p>
    <w:p w:rsidR="005E0F74" w:rsidRDefault="005E0F74">
      <w:pPr>
        <w:pStyle w:val="BodyText"/>
        <w:spacing w:before="2"/>
        <w:rPr>
          <w:rFonts w:ascii="Arial"/>
          <w:b/>
          <w:sz w:val="10"/>
        </w:rPr>
      </w:pPr>
    </w:p>
    <w:p w:rsidR="005E0F74" w:rsidRDefault="005F1A21">
      <w:pPr>
        <w:pStyle w:val="Heading3"/>
      </w:pPr>
      <w:r>
        <w:t>Overview</w:t>
      </w:r>
    </w:p>
    <w:p w:rsidR="005E0F74" w:rsidRDefault="005F1A21">
      <w:pPr>
        <w:pStyle w:val="BodyText"/>
        <w:spacing w:before="161" w:line="276" w:lineRule="auto"/>
        <w:ind w:left="900" w:right="435"/>
        <w:rPr>
          <w:rFonts w:ascii="Arial MT"/>
        </w:rPr>
      </w:pPr>
      <w:r>
        <w:rPr>
          <w:rFonts w:ascii="Arial MT"/>
        </w:rPr>
        <w:t>In this practice, you will simulate a disaster on the primary database and observe the automatic</w:t>
      </w:r>
      <w:r>
        <w:rPr>
          <w:rFonts w:ascii="Arial MT"/>
          <w:spacing w:val="-59"/>
        </w:rPr>
        <w:t xml:space="preserve"> </w:t>
      </w:r>
      <w:r>
        <w:rPr>
          <w:rFonts w:ascii="Arial MT"/>
        </w:rPr>
        <w:t>failover to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the standby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database.</w:t>
      </w:r>
    </w:p>
    <w:p w:rsidR="005E0F74" w:rsidRDefault="005E0F74">
      <w:pPr>
        <w:pStyle w:val="BodyText"/>
        <w:rPr>
          <w:rFonts w:ascii="Arial MT"/>
          <w:sz w:val="21"/>
        </w:rPr>
      </w:pPr>
    </w:p>
    <w:p w:rsidR="005E0F74" w:rsidRDefault="005F1A21">
      <w:pPr>
        <w:pStyle w:val="Heading3"/>
        <w:spacing w:before="0"/>
      </w:pPr>
      <w:r>
        <w:t>Tasks</w:t>
      </w:r>
    </w:p>
    <w:p w:rsidR="005E0F74" w:rsidRDefault="00FD78AA">
      <w:pPr>
        <w:pStyle w:val="ListParagraph"/>
        <w:numPr>
          <w:ilvl w:val="0"/>
          <w:numId w:val="18"/>
        </w:numPr>
        <w:tabs>
          <w:tab w:val="left" w:pos="1332"/>
          <w:tab w:val="left" w:pos="1333"/>
        </w:tabs>
        <w:spacing w:before="167" w:line="273" w:lineRule="auto"/>
        <w:ind w:right="510"/>
      </w:pPr>
      <w:r>
        <w:pict>
          <v:shape id="_x0000_s1448" type="#_x0000_t202" style="position:absolute;left:0;text-align:left;margin-left:109.35pt;margin-top:57.15pt;width:436.7pt;height:362.15pt;z-index:-15197696;mso-wrap-distance-left:0;mso-wrap-distance-right:0;mso-position-horizontal-relative:page" filled="f" strokeweight=".33864mm">
            <v:textbox inset="0,0,0,0">
              <w:txbxContent>
                <w:p w:rsidR="00D14CCF" w:rsidRDefault="00D14CCF">
                  <w:pPr>
                    <w:spacing w:before="18"/>
                    <w:ind w:left="108"/>
                    <w:rPr>
                      <w:b/>
                    </w:rPr>
                  </w:pPr>
                  <w:r>
                    <w:t>[oracle@host01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~]$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.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oraenv</w:t>
                  </w:r>
                </w:p>
                <w:p w:rsidR="00D14CCF" w:rsidRDefault="00D14CCF">
                  <w:pPr>
                    <w:pStyle w:val="BodyText"/>
                    <w:spacing w:before="59"/>
                    <w:ind w:left="108"/>
                    <w:rPr>
                      <w:b/>
                    </w:rPr>
                  </w:pPr>
                  <w:r>
                    <w:t>ORACLE_SID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[oracle]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?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boston</w:t>
                  </w:r>
                </w:p>
                <w:p w:rsidR="00D14CCF" w:rsidRDefault="00D14CCF">
                  <w:pPr>
                    <w:spacing w:before="67" w:line="290" w:lineRule="auto"/>
                    <w:ind w:left="108" w:right="961"/>
                    <w:rPr>
                      <w:b/>
                    </w:rPr>
                  </w:pPr>
                  <w:r>
                    <w:t>The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Oracle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base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has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been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set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to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/u01/app/oracle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[oracle@host01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~]$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rPr>
                      <w:b/>
                    </w:rPr>
                    <w:t>sqlplus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/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as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sysdba</w:t>
                  </w:r>
                </w:p>
                <w:p w:rsidR="00D14CCF" w:rsidRDefault="00D14CCF">
                  <w:pPr>
                    <w:pStyle w:val="BodyText"/>
                    <w:spacing w:before="10"/>
                    <w:rPr>
                      <w:b/>
                      <w:sz w:val="28"/>
                    </w:rPr>
                  </w:pPr>
                </w:p>
                <w:p w:rsidR="00D14CCF" w:rsidRDefault="00D14CCF">
                  <w:pPr>
                    <w:pStyle w:val="BodyText"/>
                    <w:spacing w:before="1" w:line="237" w:lineRule="auto"/>
                    <w:ind w:left="108" w:right="269"/>
                  </w:pPr>
                  <w:r>
                    <w:t>SQL*Plus: Release 19.0.0.0.0 - Production on Sun Jun 7 00:10:38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2020</w:t>
                  </w:r>
                </w:p>
                <w:p w:rsidR="00D14CCF" w:rsidRDefault="00D14CCF">
                  <w:pPr>
                    <w:pStyle w:val="BodyText"/>
                    <w:spacing w:before="61"/>
                    <w:ind w:left="108"/>
                  </w:pPr>
                  <w:r>
                    <w:t>Version</w:t>
                  </w:r>
                  <w:r>
                    <w:rPr>
                      <w:spacing w:val="-7"/>
                    </w:rPr>
                    <w:t xml:space="preserve"> </w:t>
                  </w:r>
                  <w:r>
                    <w:t>19.3.0.0.0</w:t>
                  </w:r>
                </w:p>
                <w:p w:rsidR="00D14CCF" w:rsidRDefault="00D14CCF">
                  <w:pPr>
                    <w:pStyle w:val="BodyText"/>
                    <w:spacing w:before="7"/>
                    <w:rPr>
                      <w:sz w:val="32"/>
                    </w:rPr>
                  </w:pPr>
                </w:p>
                <w:p w:rsidR="00D14CCF" w:rsidRDefault="00D14CCF">
                  <w:pPr>
                    <w:pStyle w:val="BodyText"/>
                    <w:spacing w:before="1"/>
                    <w:ind w:left="108"/>
                  </w:pPr>
                  <w:r>
                    <w:rPr>
                      <w:spacing w:val="-4"/>
                    </w:rPr>
                    <w:t xml:space="preserve"> </w:t>
                  </w:r>
                  <w:r>
                    <w:t>(c)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1982,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2019,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Oracle.</w:t>
                  </w:r>
                  <w:r>
                    <w:rPr>
                      <w:spacing w:val="127"/>
                    </w:rPr>
                    <w:t xml:space="preserve"> </w:t>
                  </w:r>
                  <w:r>
                    <w:t>All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rights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reserved.</w:t>
                  </w:r>
                </w:p>
                <w:p w:rsidR="00D14CCF" w:rsidRDefault="00D14CCF">
                  <w:pPr>
                    <w:pStyle w:val="BodyText"/>
                    <w:rPr>
                      <w:sz w:val="24"/>
                    </w:rPr>
                  </w:pPr>
                </w:p>
                <w:p w:rsidR="00D14CCF" w:rsidRDefault="00D14CCF">
                  <w:pPr>
                    <w:pStyle w:val="BodyText"/>
                    <w:rPr>
                      <w:sz w:val="24"/>
                    </w:rPr>
                  </w:pPr>
                </w:p>
                <w:p w:rsidR="00D14CCF" w:rsidRDefault="00D14CCF">
                  <w:pPr>
                    <w:pStyle w:val="BodyText"/>
                    <w:spacing w:before="136"/>
                    <w:ind w:left="108"/>
                  </w:pPr>
                  <w:r>
                    <w:t>Connected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to:</w:t>
                  </w:r>
                </w:p>
                <w:p w:rsidR="00D14CCF" w:rsidRDefault="00D14CCF">
                  <w:pPr>
                    <w:pStyle w:val="BodyText"/>
                    <w:spacing w:before="58"/>
                    <w:ind w:left="108" w:right="797"/>
                  </w:pPr>
                  <w:r>
                    <w:t>Oracle Database 19c Enterprise Edition Release 19.0.0.0.0 -</w:t>
                  </w:r>
                  <w:r>
                    <w:rPr>
                      <w:spacing w:val="-130"/>
                    </w:rPr>
                    <w:t xml:space="preserve"> </w:t>
                  </w:r>
                  <w:r>
                    <w:t>Production</w:t>
                  </w:r>
                </w:p>
                <w:p w:rsidR="00D14CCF" w:rsidRDefault="00D14CCF">
                  <w:pPr>
                    <w:pStyle w:val="BodyText"/>
                    <w:spacing w:before="61"/>
                    <w:ind w:left="108"/>
                  </w:pPr>
                  <w:r>
                    <w:t>Version</w:t>
                  </w:r>
                  <w:r>
                    <w:rPr>
                      <w:spacing w:val="-7"/>
                    </w:rPr>
                    <w:t xml:space="preserve"> </w:t>
                  </w:r>
                  <w:r>
                    <w:t>19.3.0.0.0</w:t>
                  </w:r>
                </w:p>
                <w:p w:rsidR="00D14CCF" w:rsidRDefault="00D14CCF">
                  <w:pPr>
                    <w:pStyle w:val="BodyText"/>
                    <w:rPr>
                      <w:sz w:val="32"/>
                    </w:rPr>
                  </w:pPr>
                </w:p>
                <w:p w:rsidR="00D14CCF" w:rsidRDefault="00D14CCF">
                  <w:pPr>
                    <w:spacing w:line="297" w:lineRule="auto"/>
                    <w:ind w:left="108" w:right="5154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132"/>
                    </w:rPr>
                    <w:t xml:space="preserve"> </w:t>
                  </w:r>
                  <w:r>
                    <w:rPr>
                      <w:b/>
                    </w:rPr>
                    <w:t>shutdown</w:t>
                  </w:r>
                  <w:r>
                    <w:rPr>
                      <w:b/>
                      <w:spacing w:val="132"/>
                    </w:rPr>
                    <w:t xml:space="preserve"> </w:t>
                  </w:r>
                  <w:r>
                    <w:rPr>
                      <w:b/>
                    </w:rPr>
                    <w:t>abort</w:t>
                  </w:r>
                  <w:r>
                    <w:rPr>
                      <w:b/>
                      <w:spacing w:val="1"/>
                    </w:rPr>
                    <w:t xml:space="preserve"> </w:t>
                  </w:r>
                  <w:r>
                    <w:t>ORACLE instance shut down.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SQL&gt;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exit</w:t>
                  </w:r>
                </w:p>
                <w:p w:rsidR="00D14CCF" w:rsidRDefault="00D14CCF">
                  <w:pPr>
                    <w:pStyle w:val="BodyText"/>
                    <w:spacing w:before="6"/>
                    <w:ind w:left="108"/>
                  </w:pPr>
                  <w:r>
                    <w:t>Disconnected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Oracle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Database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19c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Enterprise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Edition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Release</w:t>
                  </w:r>
                </w:p>
                <w:p w:rsidR="00D14CCF" w:rsidRDefault="00D14CCF">
                  <w:pPr>
                    <w:pStyle w:val="BodyText"/>
                    <w:spacing w:before="1" w:line="297" w:lineRule="auto"/>
                    <w:ind w:left="108" w:right="5550"/>
                  </w:pPr>
                  <w:r>
                    <w:t>19.0.0.0.0 - Production</w:t>
                  </w:r>
                  <w:r>
                    <w:rPr>
                      <w:spacing w:val="-130"/>
                    </w:rPr>
                    <w:t xml:space="preserve"> </w:t>
                  </w:r>
                  <w:r>
                    <w:t>Version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19.3.0.0.0</w:t>
                  </w:r>
                </w:p>
                <w:p w:rsidR="00D14CCF" w:rsidRDefault="00D14CCF">
                  <w:pPr>
                    <w:pStyle w:val="BodyText"/>
                    <w:spacing w:before="4"/>
                    <w:ind w:left="108"/>
                  </w:pPr>
                  <w:r>
                    <w:t>[oracle@host01</w:t>
                  </w:r>
                  <w:r>
                    <w:rPr>
                      <w:spacing w:val="-9"/>
                    </w:rPr>
                    <w:t xml:space="preserve"> </w:t>
                  </w:r>
                  <w:r>
                    <w:t>~]$</w:t>
                  </w:r>
                </w:p>
              </w:txbxContent>
            </v:textbox>
            <w10:wrap type="topAndBottom" anchorx="page"/>
          </v:shape>
        </w:pict>
      </w:r>
      <w:r w:rsidR="005F1A21">
        <w:rPr>
          <w:spacing w:val="-1"/>
        </w:rPr>
        <w:t xml:space="preserve">Use a terminal window on </w:t>
      </w:r>
      <w:r w:rsidR="005F1A21">
        <w:rPr>
          <w:rFonts w:ascii="Courier New"/>
          <w:spacing w:val="-1"/>
        </w:rPr>
        <w:t xml:space="preserve">host01 </w:t>
      </w:r>
      <w:r w:rsidR="005F1A21">
        <w:t xml:space="preserve">connected as </w:t>
      </w:r>
      <w:r w:rsidR="005F1A21">
        <w:rPr>
          <w:rFonts w:ascii="Courier New"/>
        </w:rPr>
        <w:t xml:space="preserve">oracle </w:t>
      </w:r>
      <w:r w:rsidR="005F1A21">
        <w:t>with the environment variables</w:t>
      </w:r>
      <w:r w:rsidR="005F1A21">
        <w:rPr>
          <w:spacing w:val="-59"/>
        </w:rPr>
        <w:t xml:space="preserve"> </w:t>
      </w:r>
      <w:r w:rsidR="005F1A21">
        <w:t xml:space="preserve">set to </w:t>
      </w:r>
      <w:r w:rsidR="005F1A21">
        <w:rPr>
          <w:rFonts w:ascii="Courier New"/>
        </w:rPr>
        <w:t>boston</w:t>
      </w:r>
      <w:r w:rsidR="005F1A21">
        <w:t>. Connect to the primary database using SQL*Plus and simulate a failure by</w:t>
      </w:r>
      <w:r w:rsidR="005F1A21">
        <w:rPr>
          <w:spacing w:val="-59"/>
        </w:rPr>
        <w:t xml:space="preserve"> </w:t>
      </w:r>
      <w:r w:rsidR="005F1A21">
        <w:rPr>
          <w:spacing w:val="-1"/>
        </w:rPr>
        <w:t>issuing</w:t>
      </w:r>
      <w:r w:rsidR="005F1A21">
        <w:t xml:space="preserve"> </w:t>
      </w:r>
      <w:r w:rsidR="005F1A21">
        <w:rPr>
          <w:spacing w:val="-1"/>
        </w:rPr>
        <w:t>the</w:t>
      </w:r>
      <w:r w:rsidR="005F1A21">
        <w:t xml:space="preserve"> </w:t>
      </w:r>
      <w:r w:rsidR="005F1A21">
        <w:rPr>
          <w:rFonts w:ascii="Courier New"/>
          <w:spacing w:val="-1"/>
        </w:rPr>
        <w:t xml:space="preserve">shutdown </w:t>
      </w:r>
      <w:r w:rsidR="005F1A21">
        <w:rPr>
          <w:rFonts w:ascii="Courier New"/>
        </w:rPr>
        <w:t>abort</w:t>
      </w:r>
      <w:r w:rsidR="005F1A21">
        <w:rPr>
          <w:rFonts w:ascii="Courier New"/>
          <w:spacing w:val="-71"/>
        </w:rPr>
        <w:t xml:space="preserve"> </w:t>
      </w:r>
      <w:r w:rsidR="005F1A21">
        <w:t>command.</w:t>
      </w:r>
      <w:r w:rsidR="005F1A21">
        <w:rPr>
          <w:spacing w:val="1"/>
        </w:rPr>
        <w:t xml:space="preserve"> </w:t>
      </w:r>
      <w:r w:rsidR="005F1A21">
        <w:t>Exit</w:t>
      </w:r>
      <w:r w:rsidR="005F1A21">
        <w:rPr>
          <w:spacing w:val="2"/>
        </w:rPr>
        <w:t xml:space="preserve"> </w:t>
      </w:r>
      <w:r w:rsidR="005F1A21">
        <w:t>SQL*Plus.</w:t>
      </w:r>
    </w:p>
    <w:p w:rsidR="005E0F74" w:rsidRDefault="005E0F74">
      <w:pPr>
        <w:spacing w:line="273" w:lineRule="auto"/>
        <w:sectPr w:rsidR="005E0F74">
          <w:footerReference w:type="default" r:id="rId382"/>
          <w:pgSz w:w="12240" w:h="15840"/>
          <w:pgMar w:top="1080" w:right="1100" w:bottom="1100" w:left="540" w:header="0" w:footer="913" w:gutter="0"/>
          <w:cols w:space="720"/>
        </w:sectPr>
      </w:pPr>
    </w:p>
    <w:p w:rsidR="005E0F74" w:rsidRDefault="00FD78AA">
      <w:pPr>
        <w:pStyle w:val="ListParagraph"/>
        <w:numPr>
          <w:ilvl w:val="0"/>
          <w:numId w:val="18"/>
        </w:numPr>
        <w:tabs>
          <w:tab w:val="left" w:pos="1332"/>
          <w:tab w:val="left" w:pos="1333"/>
        </w:tabs>
        <w:spacing w:before="77" w:line="271" w:lineRule="auto"/>
        <w:ind w:right="843"/>
      </w:pPr>
      <w:r>
        <w:lastRenderedPageBreak/>
        <w:pict>
          <v:shape id="_x0000_s1447" type="#_x0000_t202" style="position:absolute;left:0;text-align:left;margin-left:109.35pt;margin-top:51.75pt;width:436.7pt;height:105.25pt;z-index:-15197184;mso-wrap-distance-left:0;mso-wrap-distance-right:0;mso-position-horizontal-relative:page" filled="f" strokeweight=".33864mm">
            <v:textbox inset="0,0,0,0">
              <w:txbxContent>
                <w:p w:rsidR="00D14CCF" w:rsidRDefault="00D14CCF">
                  <w:pPr>
                    <w:spacing w:before="18"/>
                    <w:ind w:left="108"/>
                    <w:rPr>
                      <w:b/>
                    </w:rPr>
                  </w:pPr>
                  <w:r>
                    <w:t>DGMGRL&gt;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start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observer</w:t>
                  </w:r>
                </w:p>
                <w:p w:rsidR="00D14CCF" w:rsidRDefault="00D14CCF">
                  <w:pPr>
                    <w:pStyle w:val="BodyText"/>
                    <w:spacing w:before="65"/>
                    <w:ind w:left="108"/>
                  </w:pPr>
                  <w:r>
                    <w:t>...</w:t>
                  </w:r>
                </w:p>
                <w:p w:rsidR="00D14CCF" w:rsidRDefault="00D14CCF">
                  <w:pPr>
                    <w:pStyle w:val="BodyText"/>
                    <w:spacing w:before="61"/>
                    <w:ind w:left="108"/>
                  </w:pPr>
                  <w:r>
                    <w:t>2020-06-11T16:23:56.156+00:00</w:t>
                  </w:r>
                </w:p>
                <w:p w:rsidR="00D14CCF" w:rsidRDefault="00D14CCF">
                  <w:pPr>
                    <w:pStyle w:val="BodyText"/>
                    <w:spacing w:before="60"/>
                    <w:ind w:left="108"/>
                  </w:pPr>
                  <w:r>
                    <w:rPr>
                      <w:color w:val="FF0000"/>
                    </w:rPr>
                    <w:t>Initiating</w:t>
                  </w:r>
                  <w:r>
                    <w:rPr>
                      <w:color w:val="FF0000"/>
                      <w:spacing w:val="-5"/>
                    </w:rPr>
                    <w:t xml:space="preserve"> </w:t>
                  </w:r>
                  <w:r>
                    <w:rPr>
                      <w:color w:val="FF0000"/>
                    </w:rPr>
                    <w:t>Fast-Start</w:t>
                  </w:r>
                  <w:r>
                    <w:rPr>
                      <w:color w:val="FF0000"/>
                      <w:spacing w:val="-4"/>
                    </w:rPr>
                    <w:t xml:space="preserve"> </w:t>
                  </w:r>
                  <w:r>
                    <w:rPr>
                      <w:color w:val="FF0000"/>
                    </w:rPr>
                    <w:t>Failover</w:t>
                  </w:r>
                  <w:r>
                    <w:rPr>
                      <w:color w:val="FF0000"/>
                      <w:spacing w:val="-5"/>
                    </w:rPr>
                    <w:t xml:space="preserve"> </w:t>
                  </w:r>
                  <w:r>
                    <w:rPr>
                      <w:color w:val="FF0000"/>
                    </w:rPr>
                    <w:t>to</w:t>
                  </w:r>
                  <w:r>
                    <w:rPr>
                      <w:color w:val="FF0000"/>
                      <w:spacing w:val="-4"/>
                    </w:rPr>
                    <w:t xml:space="preserve"> </w:t>
                  </w:r>
                  <w:r>
                    <w:rPr>
                      <w:color w:val="FF0000"/>
                    </w:rPr>
                    <w:t>database</w:t>
                  </w:r>
                  <w:r>
                    <w:rPr>
                      <w:color w:val="FF0000"/>
                      <w:spacing w:val="-5"/>
                    </w:rPr>
                    <w:t xml:space="preserve"> </w:t>
                  </w:r>
                  <w:r>
                    <w:rPr>
                      <w:color w:val="FF0000"/>
                    </w:rPr>
                    <w:t>"london"...</w:t>
                  </w:r>
                </w:p>
                <w:p w:rsidR="00D14CCF" w:rsidRDefault="00D14CCF">
                  <w:pPr>
                    <w:pStyle w:val="BodyText"/>
                    <w:spacing w:before="60"/>
                    <w:ind w:left="108" w:right="929"/>
                  </w:pPr>
                  <w:r>
                    <w:rPr>
                      <w:color w:val="FF0000"/>
                    </w:rPr>
                    <w:t>[S002 2020-06-11T16:23:56.156+00:00] Initiating Fast-start</w:t>
                  </w:r>
                  <w:r>
                    <w:rPr>
                      <w:color w:val="FF0000"/>
                      <w:spacing w:val="-130"/>
                    </w:rPr>
                    <w:t xml:space="preserve"> </w:t>
                  </w:r>
                  <w:r>
                    <w:rPr>
                      <w:color w:val="FF0000"/>
                    </w:rPr>
                    <w:t>Failover.</w:t>
                  </w:r>
                </w:p>
                <w:p w:rsidR="00D14CCF" w:rsidRDefault="00D14CCF">
                  <w:pPr>
                    <w:pStyle w:val="BodyText"/>
                    <w:spacing w:before="61"/>
                    <w:ind w:left="108"/>
                  </w:pPr>
                  <w:r>
                    <w:rPr>
                      <w:color w:val="FF0000"/>
                    </w:rPr>
                    <w:t>Performing</w:t>
                  </w:r>
                  <w:r>
                    <w:rPr>
                      <w:color w:val="FF0000"/>
                      <w:spacing w:val="-5"/>
                    </w:rPr>
                    <w:t xml:space="preserve"> </w:t>
                  </w:r>
                  <w:r>
                    <w:rPr>
                      <w:color w:val="FF0000"/>
                    </w:rPr>
                    <w:t>failover</w:t>
                  </w:r>
                  <w:r>
                    <w:rPr>
                      <w:color w:val="FF0000"/>
                      <w:spacing w:val="-4"/>
                    </w:rPr>
                    <w:t xml:space="preserve"> </w:t>
                  </w:r>
                  <w:r>
                    <w:rPr>
                      <w:color w:val="FF0000"/>
                    </w:rPr>
                    <w:t>NOW,</w:t>
                  </w:r>
                  <w:r>
                    <w:rPr>
                      <w:color w:val="FF0000"/>
                      <w:spacing w:val="-4"/>
                    </w:rPr>
                    <w:t xml:space="preserve"> </w:t>
                  </w:r>
                  <w:r>
                    <w:rPr>
                      <w:color w:val="FF0000"/>
                    </w:rPr>
                    <w:t>please</w:t>
                  </w:r>
                  <w:r>
                    <w:rPr>
                      <w:color w:val="FF0000"/>
                      <w:spacing w:val="-4"/>
                    </w:rPr>
                    <w:t xml:space="preserve"> </w:t>
                  </w:r>
                  <w:r>
                    <w:rPr>
                      <w:color w:val="FF0000"/>
                    </w:rPr>
                    <w:t>wait...</w:t>
                  </w:r>
                </w:p>
              </w:txbxContent>
            </v:textbox>
            <w10:wrap type="topAndBottom" anchorx="page"/>
          </v:shape>
        </w:pict>
      </w:r>
      <w:r w:rsidR="005F1A21">
        <w:rPr>
          <w:spacing w:val="-1"/>
        </w:rPr>
        <w:t xml:space="preserve">Observe the status </w:t>
      </w:r>
      <w:r w:rsidR="005F1A21">
        <w:t xml:space="preserve">output in the terminal session connected to </w:t>
      </w:r>
      <w:r w:rsidR="005F1A21">
        <w:rPr>
          <w:rFonts w:ascii="Courier New"/>
        </w:rPr>
        <w:t xml:space="preserve">host02 </w:t>
      </w:r>
      <w:r w:rsidR="005F1A21">
        <w:t>running the</w:t>
      </w:r>
      <w:r w:rsidR="005F1A21">
        <w:rPr>
          <w:spacing w:val="1"/>
        </w:rPr>
        <w:t xml:space="preserve"> </w:t>
      </w:r>
      <w:r w:rsidR="005F1A21">
        <w:t>observer</w:t>
      </w:r>
      <w:r w:rsidR="005F1A21">
        <w:rPr>
          <w:spacing w:val="-1"/>
        </w:rPr>
        <w:t xml:space="preserve"> </w:t>
      </w:r>
      <w:r w:rsidR="005F1A21">
        <w:t>process</w:t>
      </w:r>
      <w:r w:rsidR="005F1A21">
        <w:rPr>
          <w:spacing w:val="-3"/>
        </w:rPr>
        <w:t xml:space="preserve"> </w:t>
      </w:r>
      <w:r w:rsidR="005F1A21">
        <w:t>from</w:t>
      </w:r>
      <w:r w:rsidR="005F1A21">
        <w:rPr>
          <w:spacing w:val="-2"/>
        </w:rPr>
        <w:t xml:space="preserve"> </w:t>
      </w:r>
      <w:r w:rsidR="005F1A21">
        <w:t>the</w:t>
      </w:r>
      <w:r w:rsidR="005F1A21">
        <w:rPr>
          <w:spacing w:val="-1"/>
        </w:rPr>
        <w:t xml:space="preserve"> </w:t>
      </w:r>
      <w:r w:rsidR="005F1A21">
        <w:t>previous lab</w:t>
      </w:r>
      <w:r w:rsidR="005F1A21">
        <w:rPr>
          <w:spacing w:val="-1"/>
        </w:rPr>
        <w:t xml:space="preserve"> </w:t>
      </w:r>
      <w:r w:rsidR="005F1A21">
        <w:t>step.</w:t>
      </w:r>
      <w:r w:rsidR="005F1A21">
        <w:rPr>
          <w:spacing w:val="-2"/>
        </w:rPr>
        <w:t xml:space="preserve"> </w:t>
      </w:r>
      <w:r w:rsidR="005F1A21">
        <w:t>It</w:t>
      </w:r>
      <w:r w:rsidR="005F1A21">
        <w:rPr>
          <w:spacing w:val="-2"/>
        </w:rPr>
        <w:t xml:space="preserve"> </w:t>
      </w:r>
      <w:r w:rsidR="005F1A21">
        <w:t>may</w:t>
      </w:r>
      <w:r w:rsidR="005F1A21">
        <w:rPr>
          <w:spacing w:val="-3"/>
        </w:rPr>
        <w:t xml:space="preserve"> </w:t>
      </w:r>
      <w:r w:rsidR="005F1A21">
        <w:t>take</w:t>
      </w:r>
      <w:r w:rsidR="005F1A21">
        <w:rPr>
          <w:spacing w:val="-3"/>
        </w:rPr>
        <w:t xml:space="preserve"> </w:t>
      </w:r>
      <w:r w:rsidR="005F1A21">
        <w:t>a</w:t>
      </w:r>
      <w:r w:rsidR="005F1A21">
        <w:rPr>
          <w:spacing w:val="-3"/>
        </w:rPr>
        <w:t xml:space="preserve"> </w:t>
      </w:r>
      <w:r w:rsidR="005F1A21">
        <w:t>minute</w:t>
      </w:r>
      <w:r w:rsidR="005F1A21">
        <w:rPr>
          <w:spacing w:val="-3"/>
        </w:rPr>
        <w:t xml:space="preserve"> </w:t>
      </w:r>
      <w:r w:rsidR="005F1A21">
        <w:t>before</w:t>
      </w:r>
      <w:r w:rsidR="005F1A21">
        <w:rPr>
          <w:spacing w:val="-3"/>
        </w:rPr>
        <w:t xml:space="preserve"> </w:t>
      </w:r>
      <w:r w:rsidR="005F1A21">
        <w:t>the</w:t>
      </w:r>
      <w:r w:rsidR="005F1A21">
        <w:rPr>
          <w:spacing w:val="-3"/>
        </w:rPr>
        <w:t xml:space="preserve"> </w:t>
      </w:r>
      <w:r w:rsidR="005F1A21">
        <w:t>failover is</w:t>
      </w:r>
      <w:r w:rsidR="005F1A21">
        <w:rPr>
          <w:spacing w:val="-58"/>
        </w:rPr>
        <w:t xml:space="preserve"> </w:t>
      </w:r>
      <w:r w:rsidR="005F1A21">
        <w:t>initiated.</w:t>
      </w:r>
    </w:p>
    <w:p w:rsidR="005E0F74" w:rsidRDefault="005E0F74">
      <w:pPr>
        <w:pStyle w:val="BodyText"/>
        <w:spacing w:before="5"/>
        <w:rPr>
          <w:rFonts w:ascii="Arial MT"/>
          <w:sz w:val="25"/>
        </w:rPr>
      </w:pPr>
    </w:p>
    <w:p w:rsidR="005E0F74" w:rsidRDefault="00FD78AA">
      <w:pPr>
        <w:pStyle w:val="ListParagraph"/>
        <w:numPr>
          <w:ilvl w:val="0"/>
          <w:numId w:val="18"/>
        </w:numPr>
        <w:tabs>
          <w:tab w:val="left" w:pos="1332"/>
          <w:tab w:val="left" w:pos="1333"/>
        </w:tabs>
        <w:spacing w:line="276" w:lineRule="auto"/>
        <w:ind w:right="634"/>
      </w:pPr>
      <w:r>
        <w:pict>
          <v:shape id="_x0000_s1446" type="#_x0000_t202" style="position:absolute;left:0;text-align:left;margin-left:109.35pt;margin-top:39pt;width:436.7pt;height:238.5pt;z-index:-15196672;mso-wrap-distance-left:0;mso-wrap-distance-right:0;mso-position-horizontal-relative:page" filled="f" strokeweight=".33864mm">
            <v:textbox inset="0,0,0,0">
              <w:txbxContent>
                <w:p w:rsidR="00D14CCF" w:rsidRDefault="00D14CCF">
                  <w:pPr>
                    <w:spacing w:before="18"/>
                    <w:ind w:left="108"/>
                    <w:rPr>
                      <w:b/>
                    </w:rPr>
                  </w:pPr>
                  <w:r>
                    <w:t>[oracle@host03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~]$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.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oraenv</w:t>
                  </w:r>
                </w:p>
                <w:p w:rsidR="00D14CCF" w:rsidRDefault="00D14CCF">
                  <w:pPr>
                    <w:pStyle w:val="BodyText"/>
                    <w:spacing w:before="58"/>
                    <w:ind w:left="108"/>
                    <w:rPr>
                      <w:b/>
                    </w:rPr>
                  </w:pPr>
                  <w:r>
                    <w:t>ORACLE_SID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[oracle]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?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london</w:t>
                  </w:r>
                </w:p>
                <w:p w:rsidR="00D14CCF" w:rsidRDefault="00D14CCF">
                  <w:pPr>
                    <w:pStyle w:val="BodyText"/>
                    <w:spacing w:before="68"/>
                    <w:ind w:left="108"/>
                  </w:pPr>
                  <w:r>
                    <w:t>The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Oracle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base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has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been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changed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/home/oracle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to</w:t>
                  </w:r>
                </w:p>
                <w:p w:rsidR="00D14CCF" w:rsidRDefault="00D14CCF">
                  <w:pPr>
                    <w:pStyle w:val="BodyText"/>
                    <w:spacing w:line="290" w:lineRule="auto"/>
                    <w:ind w:left="108" w:right="5297"/>
                    <w:rPr>
                      <w:b/>
                    </w:rPr>
                  </w:pPr>
                  <w:r>
                    <w:t>/u01/app/oracle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[oracle@host03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~]$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dgmgrl</w:t>
                  </w:r>
                </w:p>
                <w:p w:rsidR="00D14CCF" w:rsidRDefault="00D14CCF">
                  <w:pPr>
                    <w:pStyle w:val="BodyText"/>
                    <w:spacing w:before="16"/>
                    <w:ind w:left="108" w:right="401"/>
                  </w:pPr>
                  <w:r>
                    <w:t>DGMGRL for Linux: Release 19.0.0.0.0 - Production on Sun Jun 7</w:t>
                  </w:r>
                  <w:r>
                    <w:rPr>
                      <w:spacing w:val="-130"/>
                    </w:rPr>
                    <w:t xml:space="preserve"> </w:t>
                  </w:r>
                  <w:r>
                    <w:t>01:14:48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2020</w:t>
                  </w:r>
                </w:p>
                <w:p w:rsidR="00D14CCF" w:rsidRDefault="00D14CCF">
                  <w:pPr>
                    <w:pStyle w:val="BodyText"/>
                    <w:spacing w:before="59"/>
                    <w:ind w:left="108"/>
                  </w:pPr>
                  <w:r>
                    <w:t>Version</w:t>
                  </w:r>
                  <w:r>
                    <w:rPr>
                      <w:spacing w:val="-7"/>
                    </w:rPr>
                    <w:t xml:space="preserve"> </w:t>
                  </w:r>
                  <w:r>
                    <w:t>19.3.0.0.0</w:t>
                  </w:r>
                </w:p>
                <w:p w:rsidR="00D14CCF" w:rsidRDefault="00D14CCF">
                  <w:pPr>
                    <w:pStyle w:val="BodyText"/>
                    <w:spacing w:before="7"/>
                    <w:rPr>
                      <w:sz w:val="32"/>
                    </w:rPr>
                  </w:pPr>
                </w:p>
                <w:p w:rsidR="00D14CCF" w:rsidRDefault="00D14CCF">
                  <w:pPr>
                    <w:pStyle w:val="BodyText"/>
                    <w:ind w:left="108"/>
                  </w:pPr>
                  <w:r>
                    <w:rPr>
                      <w:spacing w:val="-3"/>
                    </w:rPr>
                    <w:t xml:space="preserve"> </w:t>
                  </w:r>
                  <w:r>
                    <w:t>(c)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1982,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2019,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Oracle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and/or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its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affiliates.</w:t>
                  </w:r>
                  <w:r>
                    <w:rPr>
                      <w:spacing w:val="127"/>
                    </w:rPr>
                    <w:t xml:space="preserve"> </w:t>
                  </w:r>
                  <w:r>
                    <w:t>All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rights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reserved.</w:t>
                  </w:r>
                </w:p>
                <w:p w:rsidR="00D14CCF" w:rsidRDefault="00D14CCF">
                  <w:pPr>
                    <w:pStyle w:val="BodyText"/>
                    <w:spacing w:before="8"/>
                    <w:rPr>
                      <w:sz w:val="32"/>
                    </w:rPr>
                  </w:pPr>
                </w:p>
                <w:p w:rsidR="00D14CCF" w:rsidRDefault="00D14CCF">
                  <w:pPr>
                    <w:spacing w:line="297" w:lineRule="auto"/>
                    <w:ind w:left="108" w:right="2381"/>
                  </w:pPr>
                  <w:r>
                    <w:t>Welcome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to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DGMGRL,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type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"help"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for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information.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 xml:space="preserve">DGMGRL&gt; </w:t>
                  </w:r>
                  <w:r>
                    <w:rPr>
                      <w:b/>
                    </w:rPr>
                    <w:t>connect sysdg/&lt;password&gt;@london</w:t>
                  </w:r>
                  <w:r>
                    <w:rPr>
                      <w:b/>
                      <w:spacing w:val="1"/>
                    </w:rPr>
                    <w:t xml:space="preserve"> </w:t>
                  </w:r>
                  <w:r>
                    <w:t>Connected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to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"LONDON"</w:t>
                  </w:r>
                </w:p>
                <w:p w:rsidR="00D14CCF" w:rsidRDefault="00D14CCF">
                  <w:pPr>
                    <w:pStyle w:val="BodyText"/>
                    <w:spacing w:before="2"/>
                    <w:ind w:left="108"/>
                  </w:pPr>
                  <w:r>
                    <w:t>Connected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as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SYSDG.</w:t>
                  </w:r>
                </w:p>
              </w:txbxContent>
            </v:textbox>
            <w10:wrap type="topAndBottom" anchorx="page"/>
          </v:shape>
        </w:pict>
      </w:r>
      <w:r w:rsidR="005F1A21">
        <w:rPr>
          <w:spacing w:val="-1"/>
        </w:rPr>
        <w:t>Use</w:t>
      </w:r>
      <w:r w:rsidR="005F1A21">
        <w:t xml:space="preserve"> </w:t>
      </w:r>
      <w:r w:rsidR="005F1A21">
        <w:rPr>
          <w:spacing w:val="-1"/>
        </w:rPr>
        <w:t>a terminal</w:t>
      </w:r>
      <w:r w:rsidR="005F1A21">
        <w:rPr>
          <w:spacing w:val="1"/>
        </w:rPr>
        <w:t xml:space="preserve"> </w:t>
      </w:r>
      <w:r w:rsidR="005F1A21">
        <w:rPr>
          <w:spacing w:val="-1"/>
        </w:rPr>
        <w:t>window</w:t>
      </w:r>
      <w:r w:rsidR="005F1A21">
        <w:rPr>
          <w:spacing w:val="-3"/>
        </w:rPr>
        <w:t xml:space="preserve"> </w:t>
      </w:r>
      <w:r w:rsidR="005F1A21">
        <w:rPr>
          <w:spacing w:val="-1"/>
        </w:rPr>
        <w:t>on</w:t>
      </w:r>
      <w:r w:rsidR="005F1A21">
        <w:rPr>
          <w:spacing w:val="2"/>
        </w:rPr>
        <w:t xml:space="preserve"> </w:t>
      </w:r>
      <w:r w:rsidR="005F1A21">
        <w:rPr>
          <w:rFonts w:ascii="Courier New"/>
          <w:spacing w:val="-1"/>
        </w:rPr>
        <w:t>host03</w:t>
      </w:r>
      <w:r w:rsidR="005F1A21">
        <w:rPr>
          <w:rFonts w:ascii="Courier New"/>
          <w:spacing w:val="-70"/>
        </w:rPr>
        <w:t xml:space="preserve"> </w:t>
      </w:r>
      <w:r w:rsidR="005F1A21">
        <w:t>connected as</w:t>
      </w:r>
      <w:r w:rsidR="005F1A21">
        <w:rPr>
          <w:spacing w:val="-1"/>
        </w:rPr>
        <w:t xml:space="preserve"> </w:t>
      </w:r>
      <w:r w:rsidR="005F1A21">
        <w:rPr>
          <w:rFonts w:ascii="Courier New"/>
        </w:rPr>
        <w:t>oracle</w:t>
      </w:r>
      <w:r w:rsidR="005F1A21">
        <w:rPr>
          <w:rFonts w:ascii="Courier New"/>
          <w:spacing w:val="-70"/>
        </w:rPr>
        <w:t xml:space="preserve"> </w:t>
      </w:r>
      <w:r w:rsidR="005F1A21">
        <w:t>with the environment variables</w:t>
      </w:r>
      <w:r w:rsidR="005F1A21">
        <w:rPr>
          <w:spacing w:val="-58"/>
        </w:rPr>
        <w:t xml:space="preserve"> </w:t>
      </w:r>
      <w:r w:rsidR="005F1A21">
        <w:rPr>
          <w:spacing w:val="-1"/>
        </w:rPr>
        <w:t>set to</w:t>
      </w:r>
      <w:r w:rsidR="005F1A21">
        <w:t xml:space="preserve"> </w:t>
      </w:r>
      <w:r w:rsidR="005F1A21">
        <w:rPr>
          <w:rFonts w:ascii="Courier New"/>
          <w:spacing w:val="-1"/>
        </w:rPr>
        <w:t>london</w:t>
      </w:r>
      <w:r w:rsidR="005F1A21">
        <w:rPr>
          <w:spacing w:val="-1"/>
        </w:rPr>
        <w:t>.</w:t>
      </w:r>
      <w:r w:rsidR="005F1A21">
        <w:rPr>
          <w:spacing w:val="2"/>
        </w:rPr>
        <w:t xml:space="preserve"> </w:t>
      </w:r>
      <w:r w:rsidR="005F1A21">
        <w:rPr>
          <w:spacing w:val="-1"/>
        </w:rPr>
        <w:t>Launch</w:t>
      </w:r>
      <w:r w:rsidR="005F1A21">
        <w:rPr>
          <w:spacing w:val="-2"/>
        </w:rPr>
        <w:t xml:space="preserve"> </w:t>
      </w:r>
      <w:r w:rsidR="005F1A21">
        <w:t>the DGMGRL utility</w:t>
      </w:r>
      <w:r w:rsidR="005F1A21">
        <w:rPr>
          <w:spacing w:val="-2"/>
        </w:rPr>
        <w:t xml:space="preserve"> </w:t>
      </w:r>
      <w:r w:rsidR="005F1A21">
        <w:t>and connect</w:t>
      </w:r>
      <w:r w:rsidR="005F1A21">
        <w:rPr>
          <w:spacing w:val="2"/>
        </w:rPr>
        <w:t xml:space="preserve"> </w:t>
      </w:r>
      <w:r w:rsidR="005F1A21">
        <w:t>as</w:t>
      </w:r>
      <w:r w:rsidR="005F1A21">
        <w:rPr>
          <w:spacing w:val="-4"/>
        </w:rPr>
        <w:t xml:space="preserve"> </w:t>
      </w:r>
      <w:r w:rsidR="005F1A21">
        <w:t>the</w:t>
      </w:r>
      <w:r w:rsidR="005F1A21">
        <w:rPr>
          <w:spacing w:val="3"/>
        </w:rPr>
        <w:t xml:space="preserve"> </w:t>
      </w:r>
      <w:r w:rsidR="005F1A21">
        <w:rPr>
          <w:rFonts w:ascii="Courier New"/>
        </w:rPr>
        <w:t>SYSDG</w:t>
      </w:r>
      <w:r w:rsidR="005F1A21">
        <w:rPr>
          <w:rFonts w:ascii="Courier New"/>
          <w:spacing w:val="-72"/>
        </w:rPr>
        <w:t xml:space="preserve"> </w:t>
      </w:r>
      <w:r w:rsidR="005F1A21">
        <w:t>user.</w:t>
      </w:r>
    </w:p>
    <w:p w:rsidR="005E0F74" w:rsidRDefault="005E0F74">
      <w:pPr>
        <w:pStyle w:val="BodyText"/>
        <w:spacing w:before="9"/>
        <w:rPr>
          <w:rFonts w:ascii="Arial MT"/>
          <w:sz w:val="24"/>
        </w:rPr>
      </w:pPr>
    </w:p>
    <w:p w:rsidR="005E0F74" w:rsidRDefault="005F1A21">
      <w:pPr>
        <w:pStyle w:val="ListParagraph"/>
        <w:numPr>
          <w:ilvl w:val="0"/>
          <w:numId w:val="18"/>
        </w:numPr>
        <w:tabs>
          <w:tab w:val="left" w:pos="1333"/>
        </w:tabs>
        <w:spacing w:before="93"/>
        <w:ind w:hanging="433"/>
        <w:jc w:val="both"/>
      </w:pPr>
      <w:r>
        <w:t>Display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current configuration</w:t>
      </w:r>
      <w:r>
        <w:rPr>
          <w:spacing w:val="-2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note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current</w:t>
      </w:r>
      <w:r>
        <w:rPr>
          <w:spacing w:val="-2"/>
        </w:rPr>
        <w:t xml:space="preserve"> </w:t>
      </w:r>
      <w:r>
        <w:t>state</w:t>
      </w:r>
      <w:r>
        <w:rPr>
          <w:spacing w:val="-2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fast-start</w:t>
      </w:r>
      <w:r>
        <w:rPr>
          <w:spacing w:val="-3"/>
        </w:rPr>
        <w:t xml:space="preserve"> </w:t>
      </w:r>
      <w:r>
        <w:t>failover.</w:t>
      </w:r>
    </w:p>
    <w:p w:rsidR="005E0F74" w:rsidRDefault="00FD78AA">
      <w:pPr>
        <w:pStyle w:val="BodyText"/>
        <w:spacing w:before="45" w:line="273" w:lineRule="auto"/>
        <w:ind w:left="1332" w:right="785"/>
        <w:jc w:val="both"/>
        <w:rPr>
          <w:rFonts w:ascii="Arial MT"/>
        </w:rPr>
      </w:pPr>
      <w:r>
        <w:pict>
          <v:shape id="_x0000_s1445" type="#_x0000_t202" style="position:absolute;left:0;text-align:left;margin-left:109.35pt;margin-top:51.1pt;width:436.7pt;height:123.75pt;z-index:-15196160;mso-wrap-distance-left:0;mso-wrap-distance-right:0;mso-position-horizontal-relative:page" filled="f" strokeweight=".33864mm">
            <v:textbox inset="0,0,0,0">
              <w:txbxContent>
                <w:p w:rsidR="00D14CCF" w:rsidRDefault="00D14CCF">
                  <w:pPr>
                    <w:spacing w:before="18"/>
                    <w:ind w:left="108"/>
                    <w:rPr>
                      <w:b/>
                    </w:rPr>
                  </w:pPr>
                  <w:r>
                    <w:t>DGMGRL&gt;</w:t>
                  </w:r>
                  <w:r>
                    <w:rPr>
                      <w:spacing w:val="-7"/>
                    </w:rPr>
                    <w:t xml:space="preserve"> </w:t>
                  </w:r>
                  <w:r>
                    <w:rPr>
                      <w:b/>
                    </w:rPr>
                    <w:t>show</w:t>
                  </w:r>
                  <w:r>
                    <w:rPr>
                      <w:b/>
                      <w:spacing w:val="-6"/>
                    </w:rPr>
                    <w:t xml:space="preserve"> </w:t>
                  </w:r>
                  <w:r>
                    <w:rPr>
                      <w:b/>
                    </w:rPr>
                    <w:t>configuration</w:t>
                  </w:r>
                </w:p>
                <w:p w:rsidR="00D14CCF" w:rsidRDefault="00D14CCF">
                  <w:pPr>
                    <w:pStyle w:val="BodyText"/>
                    <w:spacing w:before="1"/>
                    <w:rPr>
                      <w:b/>
                      <w:sz w:val="33"/>
                    </w:rPr>
                  </w:pPr>
                </w:p>
                <w:p w:rsidR="00D14CCF" w:rsidRDefault="00D14CCF">
                  <w:pPr>
                    <w:pStyle w:val="BodyText"/>
                    <w:ind w:left="108"/>
                  </w:pPr>
                  <w:r>
                    <w:t>Configuration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-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DRSolution</w:t>
                  </w:r>
                </w:p>
                <w:p w:rsidR="00D14CCF" w:rsidRDefault="00D14CCF">
                  <w:pPr>
                    <w:pStyle w:val="BodyText"/>
                    <w:spacing w:before="7"/>
                    <w:rPr>
                      <w:sz w:val="32"/>
                    </w:rPr>
                  </w:pPr>
                </w:p>
                <w:p w:rsidR="00D14CCF" w:rsidRDefault="00D14CCF">
                  <w:pPr>
                    <w:pStyle w:val="BodyText"/>
                    <w:spacing w:before="1" w:line="297" w:lineRule="auto"/>
                    <w:ind w:left="372" w:right="4098"/>
                  </w:pPr>
                  <w:r>
                    <w:t>Protection Mode: MaxAvailability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Members:</w:t>
                  </w:r>
                </w:p>
                <w:p w:rsidR="00D14CCF" w:rsidRDefault="00D14CCF">
                  <w:pPr>
                    <w:pStyle w:val="BodyText"/>
                    <w:tabs>
                      <w:tab w:val="left" w:pos="1560"/>
                    </w:tabs>
                    <w:spacing w:before="1"/>
                    <w:ind w:left="372"/>
                  </w:pPr>
                  <w:r>
                    <w:t>london</w:t>
                  </w:r>
                  <w:r>
                    <w:tab/>
                    <w:t>-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Primary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database</w:t>
                  </w:r>
                </w:p>
                <w:p w:rsidR="00D14CCF" w:rsidRDefault="00D14CCF">
                  <w:pPr>
                    <w:pStyle w:val="BodyText"/>
                    <w:spacing w:before="62"/>
                    <w:ind w:left="636"/>
                  </w:pPr>
                  <w:r>
                    <w:t>londonFS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-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Far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sync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instance</w:t>
                  </w:r>
                </w:p>
              </w:txbxContent>
            </v:textbox>
            <w10:wrap type="topAndBottom" anchorx="page"/>
          </v:shape>
        </w:pict>
      </w:r>
      <w:r w:rsidR="005F1A21">
        <w:rPr>
          <w:rFonts w:ascii="Arial"/>
          <w:b/>
        </w:rPr>
        <w:t xml:space="preserve">Note: </w:t>
      </w:r>
      <w:r w:rsidR="005F1A21">
        <w:rPr>
          <w:rFonts w:ascii="Arial MT"/>
        </w:rPr>
        <w:t xml:space="preserve">A series of error messages such as </w:t>
      </w:r>
      <w:r w:rsidR="005F1A21">
        <w:t>ORA-16844</w:t>
      </w:r>
      <w:r w:rsidR="005F1A21">
        <w:rPr>
          <w:rFonts w:ascii="Arial MT"/>
        </w:rPr>
        <w:t xml:space="preserve">, </w:t>
      </w:r>
      <w:r w:rsidR="005F1A21">
        <w:t>ORA-16856</w:t>
      </w:r>
      <w:r w:rsidR="005F1A21">
        <w:rPr>
          <w:rFonts w:ascii="Arial MT"/>
        </w:rPr>
        <w:t>, and</w:t>
      </w:r>
      <w:r w:rsidR="005F1A21">
        <w:rPr>
          <w:rFonts w:ascii="Arial MT"/>
          <w:spacing w:val="1"/>
        </w:rPr>
        <w:t xml:space="preserve"> </w:t>
      </w:r>
      <w:r w:rsidR="005F1A21">
        <w:t>ORA-16824</w:t>
      </w:r>
      <w:r w:rsidR="005F1A21">
        <w:rPr>
          <w:spacing w:val="-130"/>
        </w:rPr>
        <w:t xml:space="preserve"> </w:t>
      </w:r>
      <w:r w:rsidR="005F1A21">
        <w:rPr>
          <w:rFonts w:ascii="Arial MT"/>
          <w:spacing w:val="-1"/>
        </w:rPr>
        <w:t>might</w:t>
      </w:r>
      <w:r w:rsidR="005F1A21">
        <w:rPr>
          <w:rFonts w:ascii="Arial MT"/>
          <w:spacing w:val="2"/>
        </w:rPr>
        <w:t xml:space="preserve"> </w:t>
      </w:r>
      <w:r w:rsidR="005F1A21">
        <w:rPr>
          <w:rFonts w:ascii="Arial MT"/>
          <w:spacing w:val="-1"/>
        </w:rPr>
        <w:t>be</w:t>
      </w:r>
      <w:r w:rsidR="005F1A21">
        <w:rPr>
          <w:rFonts w:ascii="Arial MT"/>
          <w:spacing w:val="-2"/>
        </w:rPr>
        <w:t xml:space="preserve"> </w:t>
      </w:r>
      <w:r w:rsidR="005F1A21">
        <w:rPr>
          <w:rFonts w:ascii="Arial MT"/>
          <w:spacing w:val="-1"/>
        </w:rPr>
        <w:t xml:space="preserve">displayed </w:t>
      </w:r>
      <w:r w:rsidR="005F1A21">
        <w:rPr>
          <w:rFonts w:ascii="Arial MT"/>
        </w:rPr>
        <w:t>for</w:t>
      </w:r>
      <w:r w:rsidR="005F1A21">
        <w:rPr>
          <w:rFonts w:ascii="Arial MT"/>
          <w:spacing w:val="-1"/>
        </w:rPr>
        <w:t xml:space="preserve"> </w:t>
      </w:r>
      <w:r w:rsidR="005F1A21">
        <w:rPr>
          <w:rFonts w:ascii="Arial MT"/>
        </w:rPr>
        <w:t>a</w:t>
      </w:r>
      <w:r w:rsidR="005F1A21">
        <w:rPr>
          <w:rFonts w:ascii="Arial MT"/>
          <w:spacing w:val="-1"/>
        </w:rPr>
        <w:t xml:space="preserve"> </w:t>
      </w:r>
      <w:r w:rsidR="005F1A21">
        <w:rPr>
          <w:rFonts w:ascii="Arial MT"/>
        </w:rPr>
        <w:t>while.</w:t>
      </w:r>
      <w:r w:rsidR="005F1A21">
        <w:rPr>
          <w:rFonts w:ascii="Arial MT"/>
          <w:spacing w:val="-3"/>
        </w:rPr>
        <w:t xml:space="preserve"> </w:t>
      </w:r>
      <w:r w:rsidR="005F1A21">
        <w:rPr>
          <w:rFonts w:ascii="Arial MT"/>
        </w:rPr>
        <w:t>Wait</w:t>
      </w:r>
      <w:r w:rsidR="005F1A21">
        <w:rPr>
          <w:rFonts w:ascii="Arial MT"/>
          <w:spacing w:val="2"/>
        </w:rPr>
        <w:t xml:space="preserve"> </w:t>
      </w:r>
      <w:r w:rsidR="005F1A21">
        <w:rPr>
          <w:rFonts w:ascii="Arial MT"/>
        </w:rPr>
        <w:t>until</w:t>
      </w:r>
      <w:r w:rsidR="005F1A21">
        <w:rPr>
          <w:rFonts w:ascii="Arial MT"/>
          <w:spacing w:val="1"/>
        </w:rPr>
        <w:t xml:space="preserve"> </w:t>
      </w:r>
      <w:r w:rsidR="005F1A21">
        <w:rPr>
          <w:rFonts w:ascii="Arial MT"/>
        </w:rPr>
        <w:t>you</w:t>
      </w:r>
      <w:r w:rsidR="005F1A21">
        <w:rPr>
          <w:rFonts w:ascii="Arial MT"/>
          <w:spacing w:val="4"/>
        </w:rPr>
        <w:t xml:space="preserve"> </w:t>
      </w:r>
      <w:r w:rsidR="005F1A21">
        <w:rPr>
          <w:rFonts w:ascii="Arial MT"/>
        </w:rPr>
        <w:t>see</w:t>
      </w:r>
      <w:r w:rsidR="005F1A21">
        <w:rPr>
          <w:rFonts w:ascii="Arial MT"/>
          <w:spacing w:val="-1"/>
        </w:rPr>
        <w:t xml:space="preserve"> </w:t>
      </w:r>
      <w:r w:rsidR="005F1A21">
        <w:rPr>
          <w:rFonts w:ascii="Arial MT"/>
        </w:rPr>
        <w:t>only</w:t>
      </w:r>
      <w:r w:rsidR="005F1A21">
        <w:rPr>
          <w:rFonts w:ascii="Arial MT"/>
          <w:spacing w:val="-2"/>
        </w:rPr>
        <w:t xml:space="preserve"> </w:t>
      </w:r>
      <w:r w:rsidR="005F1A21">
        <w:rPr>
          <w:rFonts w:ascii="Arial MT"/>
        </w:rPr>
        <w:t>the</w:t>
      </w:r>
      <w:r w:rsidR="005F1A21">
        <w:rPr>
          <w:rFonts w:ascii="Arial MT"/>
          <w:spacing w:val="1"/>
        </w:rPr>
        <w:t xml:space="preserve"> </w:t>
      </w:r>
      <w:r w:rsidR="005F1A21">
        <w:t>ORA-16661</w:t>
      </w:r>
      <w:r w:rsidR="005F1A21">
        <w:rPr>
          <w:spacing w:val="-70"/>
        </w:rPr>
        <w:t xml:space="preserve"> </w:t>
      </w:r>
      <w:r w:rsidR="005F1A21">
        <w:rPr>
          <w:rFonts w:ascii="Arial MT"/>
        </w:rPr>
        <w:t>message</w:t>
      </w:r>
      <w:r w:rsidR="005F1A21">
        <w:rPr>
          <w:rFonts w:ascii="Arial MT"/>
          <w:spacing w:val="-4"/>
        </w:rPr>
        <w:t xml:space="preserve"> </w:t>
      </w:r>
      <w:r w:rsidR="005F1A21">
        <w:rPr>
          <w:rFonts w:ascii="Arial MT"/>
        </w:rPr>
        <w:t>for the</w:t>
      </w:r>
      <w:r w:rsidR="005F1A21">
        <w:rPr>
          <w:rFonts w:ascii="Arial MT"/>
          <w:spacing w:val="-59"/>
        </w:rPr>
        <w:t xml:space="preserve"> </w:t>
      </w:r>
      <w:r w:rsidR="005F1A21">
        <w:t>boston</w:t>
      </w:r>
      <w:r w:rsidR="005F1A21">
        <w:rPr>
          <w:spacing w:val="-72"/>
        </w:rPr>
        <w:t xml:space="preserve"> </w:t>
      </w:r>
      <w:r w:rsidR="005F1A21">
        <w:rPr>
          <w:rFonts w:ascii="Arial MT"/>
        </w:rPr>
        <w:t>database.</w:t>
      </w:r>
    </w:p>
    <w:p w:rsidR="005E0F74" w:rsidRDefault="005E0F74">
      <w:pPr>
        <w:spacing w:line="273" w:lineRule="auto"/>
        <w:jc w:val="both"/>
        <w:rPr>
          <w:rFonts w:ascii="Arial MT"/>
        </w:rPr>
        <w:sectPr w:rsidR="005E0F74">
          <w:footerReference w:type="default" r:id="rId383"/>
          <w:pgSz w:w="12240" w:h="15840"/>
          <w:pgMar w:top="1080" w:right="1100" w:bottom="1100" w:left="540" w:header="0" w:footer="913" w:gutter="0"/>
          <w:cols w:space="720"/>
        </w:sectPr>
      </w:pPr>
    </w:p>
    <w:p w:rsidR="005E0F74" w:rsidRDefault="00FD78AA">
      <w:pPr>
        <w:pStyle w:val="BodyText"/>
        <w:ind w:left="1636"/>
        <w:rPr>
          <w:rFonts w:ascii="Arial MT"/>
          <w:sz w:val="20"/>
        </w:rPr>
      </w:pPr>
      <w:r>
        <w:rPr>
          <w:rFonts w:ascii="Arial MT"/>
          <w:sz w:val="20"/>
        </w:rPr>
      </w:r>
      <w:r>
        <w:rPr>
          <w:rFonts w:ascii="Arial MT"/>
          <w:sz w:val="20"/>
        </w:rPr>
        <w:pict>
          <v:shape id="_x0000_s4399" type="#_x0000_t202" style="width:436.7pt;height:201.05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D14CCF" w:rsidRDefault="00D14CCF">
                  <w:pPr>
                    <w:pStyle w:val="BodyText"/>
                    <w:tabs>
                      <w:tab w:val="left" w:pos="2088"/>
                    </w:tabs>
                    <w:spacing w:before="25"/>
                    <w:ind w:left="900"/>
                  </w:pPr>
                  <w:r>
                    <w:t>boston</w:t>
                  </w:r>
                  <w:r>
                    <w:tab/>
                    <w:t>-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Physical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standby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database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(disabled)</w:t>
                  </w:r>
                </w:p>
                <w:p w:rsidR="00D14CCF" w:rsidRDefault="00D14CCF">
                  <w:pPr>
                    <w:pStyle w:val="BodyText"/>
                    <w:spacing w:before="61" w:line="592" w:lineRule="auto"/>
                    <w:ind w:left="900" w:firstLine="264"/>
                  </w:pPr>
                  <w:r>
                    <w:rPr>
                      <w:color w:val="FF0000"/>
                    </w:rPr>
                    <w:t>ORA-16661:</w:t>
                  </w:r>
                  <w:r>
                    <w:rPr>
                      <w:color w:val="FF0000"/>
                      <w:spacing w:val="-4"/>
                    </w:rPr>
                    <w:t xml:space="preserve"> </w:t>
                  </w:r>
                  <w:r>
                    <w:rPr>
                      <w:color w:val="FF0000"/>
                    </w:rPr>
                    <w:t>the</w:t>
                  </w:r>
                  <w:r>
                    <w:rPr>
                      <w:color w:val="FF0000"/>
                      <w:spacing w:val="-3"/>
                    </w:rPr>
                    <w:t xml:space="preserve"> </w:t>
                  </w:r>
                  <w:r>
                    <w:rPr>
                      <w:color w:val="FF0000"/>
                    </w:rPr>
                    <w:t>standby</w:t>
                  </w:r>
                  <w:r>
                    <w:rPr>
                      <w:color w:val="FF0000"/>
                      <w:spacing w:val="-3"/>
                    </w:rPr>
                    <w:t xml:space="preserve"> </w:t>
                  </w:r>
                  <w:r>
                    <w:rPr>
                      <w:color w:val="FF0000"/>
                    </w:rPr>
                    <w:t>database</w:t>
                  </w:r>
                  <w:r>
                    <w:rPr>
                      <w:color w:val="FF0000"/>
                      <w:spacing w:val="-4"/>
                    </w:rPr>
                    <w:t xml:space="preserve"> </w:t>
                  </w:r>
                  <w:r>
                    <w:rPr>
                      <w:color w:val="FF0000"/>
                    </w:rPr>
                    <w:t>needs</w:t>
                  </w:r>
                  <w:r>
                    <w:rPr>
                      <w:color w:val="FF0000"/>
                      <w:spacing w:val="-3"/>
                    </w:rPr>
                    <w:t xml:space="preserve"> </w:t>
                  </w:r>
                  <w:r>
                    <w:rPr>
                      <w:color w:val="FF0000"/>
                    </w:rPr>
                    <w:t>to</w:t>
                  </w:r>
                  <w:r>
                    <w:rPr>
                      <w:color w:val="FF0000"/>
                      <w:spacing w:val="-3"/>
                    </w:rPr>
                    <w:t xml:space="preserve"> </w:t>
                  </w:r>
                  <w:r>
                    <w:rPr>
                      <w:color w:val="FF0000"/>
                    </w:rPr>
                    <w:t>be</w:t>
                  </w:r>
                  <w:r>
                    <w:rPr>
                      <w:color w:val="FF0000"/>
                      <w:spacing w:val="-3"/>
                    </w:rPr>
                    <w:t xml:space="preserve"> </w:t>
                  </w:r>
                  <w:r>
                    <w:rPr>
                      <w:color w:val="FF0000"/>
                    </w:rPr>
                    <w:t>reinstated</w:t>
                  </w:r>
                  <w:r>
                    <w:rPr>
                      <w:color w:val="FF0000"/>
                      <w:spacing w:val="-130"/>
                    </w:rPr>
                    <w:t xml:space="preserve"> </w:t>
                  </w:r>
                  <w:r>
                    <w:t>london2</w:t>
                  </w:r>
                  <w:r>
                    <w:rPr>
                      <w:spacing w:val="131"/>
                    </w:rPr>
                    <w:t xml:space="preserve"> </w:t>
                  </w:r>
                  <w:r>
                    <w:t>-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Logical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standby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database</w:t>
                  </w:r>
                </w:p>
                <w:p w:rsidR="00D14CCF" w:rsidRDefault="00D14CCF">
                  <w:pPr>
                    <w:pStyle w:val="BodyText"/>
                    <w:spacing w:before="5"/>
                    <w:ind w:left="372"/>
                  </w:pPr>
                  <w:r>
                    <w:t>Members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Not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Receiving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Redo:</w:t>
                  </w:r>
                </w:p>
                <w:p w:rsidR="00D14CCF" w:rsidRDefault="00D14CCF">
                  <w:pPr>
                    <w:pStyle w:val="BodyText"/>
                    <w:spacing w:before="60"/>
                    <w:ind w:left="372"/>
                  </w:pPr>
                  <w:r>
                    <w:t>bostonFS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-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Far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sync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instance</w:t>
                  </w:r>
                </w:p>
                <w:p w:rsidR="00D14CCF" w:rsidRDefault="00D14CCF">
                  <w:pPr>
                    <w:pStyle w:val="BodyText"/>
                    <w:spacing w:before="55" w:line="620" w:lineRule="exact"/>
                    <w:ind w:left="108" w:right="961"/>
                  </w:pPr>
                  <w:r>
                    <w:t>Fast-Start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Failover: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Enabled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in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Zero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Data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Loss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Mode</w:t>
                  </w:r>
                  <w:r>
                    <w:rPr>
                      <w:spacing w:val="-130"/>
                    </w:rPr>
                    <w:t xml:space="preserve"> </w:t>
                  </w:r>
                  <w:r>
                    <w:t>Configuration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Status:</w:t>
                  </w:r>
                </w:p>
                <w:p w:rsidR="00D14CCF" w:rsidRDefault="00D14CCF">
                  <w:pPr>
                    <w:pStyle w:val="BodyText"/>
                    <w:tabs>
                      <w:tab w:val="left" w:pos="1427"/>
                    </w:tabs>
                    <w:spacing w:before="2"/>
                    <w:ind w:left="108"/>
                  </w:pPr>
                  <w:r>
                    <w:t>SUCCESS</w:t>
                  </w:r>
                  <w:r>
                    <w:tab/>
                    <w:t>(status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updated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49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seconds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ago)</w:t>
                  </w:r>
                </w:p>
              </w:txbxContent>
            </v:textbox>
            <w10:anchorlock/>
          </v:shape>
        </w:pict>
      </w:r>
    </w:p>
    <w:p w:rsidR="005E0F74" w:rsidRDefault="005E0F74">
      <w:pPr>
        <w:pStyle w:val="BodyText"/>
        <w:rPr>
          <w:rFonts w:ascii="Arial MT"/>
          <w:sz w:val="25"/>
        </w:rPr>
      </w:pPr>
    </w:p>
    <w:p w:rsidR="005E0F74" w:rsidRDefault="00FD78AA">
      <w:pPr>
        <w:pStyle w:val="ListParagraph"/>
        <w:numPr>
          <w:ilvl w:val="0"/>
          <w:numId w:val="18"/>
        </w:numPr>
        <w:tabs>
          <w:tab w:val="left" w:pos="1332"/>
          <w:tab w:val="left" w:pos="1333"/>
        </w:tabs>
        <w:spacing w:line="271" w:lineRule="auto"/>
        <w:ind w:right="514"/>
      </w:pPr>
      <w:r>
        <w:pict>
          <v:group id="_x0000_s1437" style="position:absolute;left:0;text-align:left;margin-left:108.85pt;margin-top:68.65pt;width:437.65pt;height:366.05pt;z-index:-28381184;mso-position-horizontal-relative:page" coordorigin="2177,1373" coordsize="8753,7321">
            <v:shape id="_x0000_s1443" style="position:absolute;left:2177;top:1373;width:8734;height:20" coordorigin="2177,1373" coordsize="8734,20" path="m10910,1373r-8714,l2177,1373r,19l2196,1392r8714,l10910,1373xe" fillcolor="black" stroked="f">
              <v:path arrowok="t"/>
            </v:shape>
            <v:line id="_x0000_s1442" style="position:absolute" from="10920,1373" to="10920,8346" strokeweight=".33864mm"/>
            <v:line id="_x0000_s1441" style="position:absolute" from="2187,1392" to="2187,8346" strokeweight=".96pt"/>
            <v:shape id="_x0000_s1440" style="position:absolute;left:2177;top:8346;width:8753;height:348" coordorigin="2177,8346" coordsize="8753,348" o:spt="100" adj="0,,0" path="m2196,8346r-19,l2177,8675r19,l2196,8346xm10930,8675r-20,l2196,8675r-19,l2177,8694r19,l10910,8694r20,l10930,8675xm10930,8346r-20,l10910,8675r20,l10930,8346xe" fillcolor="black" stroked="f">
              <v:stroke joinstyle="round"/>
              <v:formulas/>
              <v:path arrowok="t" o:connecttype="segments"/>
            </v:shape>
            <v:shape id="_x0000_s1439" type="#_x0000_t202" style="position:absolute;left:2304;top:1410;width:8337;height:4216" filled="f" stroked="f">
              <v:textbox inset="0,0,0,0">
                <w:txbxContent>
                  <w:p w:rsidR="00D14CCF" w:rsidRDefault="00D14CCF">
                    <w:pPr>
                      <w:rPr>
                        <w:b/>
                      </w:rPr>
                    </w:pPr>
                    <w:r>
                      <w:t>[oracle@host01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~]$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rPr>
                        <w:b/>
                      </w:rPr>
                      <w:t>sqlplus</w:t>
                    </w:r>
                    <w:r>
                      <w:rPr>
                        <w:b/>
                        <w:spacing w:val="-3"/>
                      </w:rPr>
                      <w:t xml:space="preserve"> </w:t>
                    </w:r>
                    <w:r>
                      <w:rPr>
                        <w:b/>
                      </w:rPr>
                      <w:t>/</w:t>
                    </w:r>
                    <w:r>
                      <w:rPr>
                        <w:b/>
                        <w:spacing w:val="-3"/>
                      </w:rPr>
                      <w:t xml:space="preserve"> </w:t>
                    </w:r>
                    <w:r>
                      <w:rPr>
                        <w:b/>
                      </w:rPr>
                      <w:t>as</w:t>
                    </w:r>
                    <w:r>
                      <w:rPr>
                        <w:b/>
                        <w:spacing w:val="-3"/>
                      </w:rPr>
                      <w:t xml:space="preserve"> </w:t>
                    </w:r>
                    <w:r>
                      <w:rPr>
                        <w:b/>
                      </w:rPr>
                      <w:t>sysdba</w:t>
                    </w:r>
                  </w:p>
                  <w:p w:rsidR="00D14CCF" w:rsidRDefault="00D14CCF">
                    <w:pPr>
                      <w:spacing w:before="1"/>
                      <w:rPr>
                        <w:b/>
                        <w:sz w:val="33"/>
                      </w:rPr>
                    </w:pPr>
                  </w:p>
                  <w:p w:rsidR="00D14CCF" w:rsidRDefault="00D14CCF">
                    <w:r>
                      <w:t>SQL*Plus: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Release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19.0.0.0.0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-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Production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on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Sun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Jun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7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01:17:07</w:t>
                    </w:r>
                    <w:r>
                      <w:rPr>
                        <w:spacing w:val="-129"/>
                      </w:rPr>
                      <w:t xml:space="preserve"> </w:t>
                    </w:r>
                    <w:r>
                      <w:t>2020</w:t>
                    </w:r>
                  </w:p>
                  <w:p w:rsidR="00D14CCF" w:rsidRDefault="00D14CCF">
                    <w:pPr>
                      <w:spacing w:before="61"/>
                    </w:pPr>
                    <w:r>
                      <w:t>Version</w:t>
                    </w:r>
                    <w:r>
                      <w:rPr>
                        <w:spacing w:val="-7"/>
                      </w:rPr>
                      <w:t xml:space="preserve"> </w:t>
                    </w:r>
                    <w:r>
                      <w:t>19.3.0.0.0</w:t>
                    </w:r>
                  </w:p>
                  <w:p w:rsidR="00D14CCF" w:rsidRDefault="00D14CCF">
                    <w:pPr>
                      <w:spacing w:before="5"/>
                      <w:rPr>
                        <w:sz w:val="32"/>
                      </w:rPr>
                    </w:pPr>
                  </w:p>
                  <w:p w:rsidR="00D14CCF" w:rsidRDefault="00D14CCF">
                    <w:pPr>
                      <w:spacing w:before="1" w:line="595" w:lineRule="auto"/>
                    </w:pPr>
                    <w:r>
                      <w:rPr>
                        <w:spacing w:val="-4"/>
                      </w:rPr>
                      <w:t xml:space="preserve"> </w:t>
                    </w:r>
                    <w:r>
                      <w:t>(c)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1982,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2019,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Oracle.</w:t>
                    </w:r>
                    <w:r>
                      <w:rPr>
                        <w:spacing w:val="127"/>
                      </w:rPr>
                      <w:t xml:space="preserve"> </w:t>
                    </w:r>
                    <w:r>
                      <w:t>All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rights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reserved.</w:t>
                    </w:r>
                    <w:r>
                      <w:rPr>
                        <w:spacing w:val="-129"/>
                      </w:rPr>
                      <w:t xml:space="preserve"> </w:t>
                    </w:r>
                    <w:r>
                      <w:t>Connected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to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an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idle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instance.</w:t>
                    </w:r>
                  </w:p>
                  <w:p w:rsidR="00D14CCF" w:rsidRDefault="00D14CCF">
                    <w:pPr>
                      <w:spacing w:line="244" w:lineRule="exact"/>
                      <w:rPr>
                        <w:b/>
                      </w:rPr>
                    </w:pPr>
                    <w:r>
                      <w:t>SQL&gt;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rPr>
                        <w:b/>
                      </w:rPr>
                      <w:t>startup</w:t>
                    </w:r>
                    <w:r>
                      <w:rPr>
                        <w:b/>
                        <w:spacing w:val="-3"/>
                      </w:rPr>
                      <w:t xml:space="preserve"> </w:t>
                    </w:r>
                    <w:r>
                      <w:rPr>
                        <w:b/>
                      </w:rPr>
                      <w:t>mount</w:t>
                    </w:r>
                  </w:p>
                  <w:p w:rsidR="00D14CCF" w:rsidRDefault="00D14CCF">
                    <w:pPr>
                      <w:spacing w:before="67"/>
                    </w:pPr>
                    <w:r>
                      <w:t>ORACLE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t>instance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t>started.</w:t>
                    </w:r>
                  </w:p>
                  <w:p w:rsidR="00D14CCF" w:rsidRDefault="00D14CCF">
                    <w:pPr>
                      <w:spacing w:before="5"/>
                      <w:rPr>
                        <w:sz w:val="32"/>
                      </w:rPr>
                    </w:pPr>
                  </w:p>
                  <w:p w:rsidR="00D14CCF" w:rsidRDefault="00D14CCF">
                    <w:r>
                      <w:t>Total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System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Global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Area</w:t>
                    </w:r>
                    <w:r>
                      <w:rPr>
                        <w:spacing w:val="127"/>
                      </w:rPr>
                      <w:t xml:space="preserve"> </w:t>
                    </w:r>
                    <w:r>
                      <w:t>629145352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bytes</w:t>
                    </w:r>
                  </w:p>
                </w:txbxContent>
              </v:textbox>
            </v:shape>
            <v:shape id="_x0000_s1438" type="#_x0000_t202" style="position:absolute;left:2304;top:7540;width:8467;height:1122" filled="f" stroked="f">
              <v:textbox inset="0,0,0,0">
                <w:txbxContent>
                  <w:p w:rsidR="00D14CCF" w:rsidRDefault="00D14CCF">
                    <w:r>
                      <w:t>Disconnected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t>from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Oracle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Database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19c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Enterprise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Edition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Release</w:t>
                    </w:r>
                  </w:p>
                  <w:p w:rsidR="00D14CCF" w:rsidRDefault="00D14CCF">
                    <w:pPr>
                      <w:spacing w:before="1" w:line="297" w:lineRule="auto"/>
                      <w:ind w:right="5410"/>
                    </w:pPr>
                    <w:r>
                      <w:t>19.0.0.0.0 - Production</w:t>
                    </w:r>
                    <w:r>
                      <w:rPr>
                        <w:spacing w:val="-131"/>
                      </w:rPr>
                      <w:t xml:space="preserve"> </w:t>
                    </w:r>
                    <w:r>
                      <w:t>Version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19.3.0.0.0</w:t>
                    </w:r>
                  </w:p>
                  <w:p w:rsidR="00D14CCF" w:rsidRDefault="00D14CCF">
                    <w:pPr>
                      <w:spacing w:before="3"/>
                    </w:pPr>
                    <w:r>
                      <w:t>[oracle@host01</w:t>
                    </w:r>
                    <w:r>
                      <w:rPr>
                        <w:spacing w:val="-9"/>
                      </w:rPr>
                      <w:t xml:space="preserve"> </w:t>
                    </w:r>
                    <w:r>
                      <w:t>~]$</w:t>
                    </w:r>
                  </w:p>
                </w:txbxContent>
              </v:textbox>
            </v:shape>
            <w10:wrap anchorx="page"/>
          </v:group>
        </w:pict>
      </w:r>
      <w:r w:rsidR="005F1A21">
        <w:rPr>
          <w:spacing w:val="-1"/>
        </w:rPr>
        <w:t xml:space="preserve">Use a terminal window on </w:t>
      </w:r>
      <w:r w:rsidR="005F1A21">
        <w:rPr>
          <w:rFonts w:ascii="Courier New"/>
          <w:spacing w:val="-1"/>
        </w:rPr>
        <w:t xml:space="preserve">host01 </w:t>
      </w:r>
      <w:r w:rsidR="005F1A21">
        <w:t xml:space="preserve">connected as </w:t>
      </w:r>
      <w:r w:rsidR="005F1A21">
        <w:rPr>
          <w:rFonts w:ascii="Courier New"/>
        </w:rPr>
        <w:t xml:space="preserve">oracle </w:t>
      </w:r>
      <w:r w:rsidR="005F1A21">
        <w:t>with the environment variables</w:t>
      </w:r>
      <w:r w:rsidR="005F1A21">
        <w:rPr>
          <w:spacing w:val="-59"/>
        </w:rPr>
        <w:t xml:space="preserve"> </w:t>
      </w:r>
      <w:r w:rsidR="005F1A21">
        <w:t xml:space="preserve">set to </w:t>
      </w:r>
      <w:r w:rsidR="005F1A21">
        <w:rPr>
          <w:rFonts w:ascii="Courier New"/>
        </w:rPr>
        <w:t>boston</w:t>
      </w:r>
      <w:r w:rsidR="005F1A21">
        <w:t>. Connect to the former primary database (the new physical standby</w:t>
      </w:r>
      <w:r w:rsidR="005F1A21">
        <w:rPr>
          <w:spacing w:val="1"/>
        </w:rPr>
        <w:t xml:space="preserve"> </w:t>
      </w:r>
      <w:r w:rsidR="005F1A21">
        <w:rPr>
          <w:spacing w:val="-1"/>
        </w:rPr>
        <w:t>database) using</w:t>
      </w:r>
      <w:r w:rsidR="005F1A21">
        <w:rPr>
          <w:spacing w:val="2"/>
        </w:rPr>
        <w:t xml:space="preserve"> </w:t>
      </w:r>
      <w:r w:rsidR="005F1A21">
        <w:rPr>
          <w:spacing w:val="-1"/>
        </w:rPr>
        <w:t>SQL*Plus</w:t>
      </w:r>
      <w:r w:rsidR="005F1A21">
        <w:t xml:space="preserve"> and</w:t>
      </w:r>
      <w:r w:rsidR="005F1A21">
        <w:rPr>
          <w:spacing w:val="-2"/>
        </w:rPr>
        <w:t xml:space="preserve"> </w:t>
      </w:r>
      <w:r w:rsidR="005F1A21">
        <w:t>mount</w:t>
      </w:r>
      <w:r w:rsidR="005F1A21">
        <w:rPr>
          <w:spacing w:val="-3"/>
        </w:rPr>
        <w:t xml:space="preserve"> </w:t>
      </w:r>
      <w:r w:rsidR="005F1A21">
        <w:t>the</w:t>
      </w:r>
      <w:r w:rsidR="005F1A21">
        <w:rPr>
          <w:spacing w:val="3"/>
        </w:rPr>
        <w:t xml:space="preserve"> </w:t>
      </w:r>
      <w:r w:rsidR="005F1A21">
        <w:rPr>
          <w:rFonts w:ascii="Courier New"/>
        </w:rPr>
        <w:t>boston</w:t>
      </w:r>
      <w:r w:rsidR="005F1A21">
        <w:rPr>
          <w:rFonts w:ascii="Courier New"/>
          <w:spacing w:val="-71"/>
        </w:rPr>
        <w:t xml:space="preserve"> </w:t>
      </w:r>
      <w:r w:rsidR="005F1A21">
        <w:t>database</w:t>
      </w:r>
      <w:r w:rsidR="005F1A21">
        <w:rPr>
          <w:spacing w:val="-2"/>
        </w:rPr>
        <w:t xml:space="preserve"> </w:t>
      </w:r>
      <w:r w:rsidR="005F1A21">
        <w:t>to</w:t>
      </w:r>
      <w:r w:rsidR="005F1A21">
        <w:rPr>
          <w:spacing w:val="-2"/>
        </w:rPr>
        <w:t xml:space="preserve"> </w:t>
      </w:r>
      <w:r w:rsidR="005F1A21">
        <w:t>initiate</w:t>
      </w:r>
      <w:r w:rsidR="005F1A21">
        <w:rPr>
          <w:spacing w:val="-1"/>
        </w:rPr>
        <w:t xml:space="preserve"> </w:t>
      </w:r>
      <w:r w:rsidR="005F1A21">
        <w:t>reinstatement.</w:t>
      </w:r>
      <w:r w:rsidR="005F1A21">
        <w:rPr>
          <w:spacing w:val="2"/>
        </w:rPr>
        <w:t xml:space="preserve"> </w:t>
      </w:r>
      <w:r w:rsidR="005F1A21">
        <w:t>Exit</w:t>
      </w:r>
      <w:r w:rsidR="005F1A21">
        <w:rPr>
          <w:spacing w:val="-59"/>
        </w:rPr>
        <w:t xml:space="preserve"> </w:t>
      </w:r>
      <w:r w:rsidR="005F1A21">
        <w:t>SQL*Plus.</w:t>
      </w: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spacing w:before="8"/>
        <w:rPr>
          <w:rFonts w:ascii="Arial MT"/>
          <w:sz w:val="21"/>
        </w:rPr>
      </w:pPr>
    </w:p>
    <w:tbl>
      <w:tblPr>
        <w:tblW w:w="0" w:type="auto"/>
        <w:tblInd w:w="172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672"/>
        <w:gridCol w:w="1632"/>
        <w:gridCol w:w="776"/>
      </w:tblGrid>
      <w:tr w:rsidR="005E0F74">
        <w:trPr>
          <w:trHeight w:val="279"/>
        </w:trPr>
        <w:tc>
          <w:tcPr>
            <w:tcW w:w="2672" w:type="dxa"/>
          </w:tcPr>
          <w:p w:rsidR="005E0F74" w:rsidRDefault="005F1A21">
            <w:pPr>
              <w:pStyle w:val="TableParagraph"/>
              <w:ind w:left="50"/>
            </w:pPr>
            <w:r>
              <w:t>Fixed</w:t>
            </w:r>
            <w:r>
              <w:rPr>
                <w:spacing w:val="-4"/>
              </w:rPr>
              <w:t xml:space="preserve"> </w:t>
            </w:r>
            <w:r>
              <w:t>Size</w:t>
            </w:r>
          </w:p>
        </w:tc>
        <w:tc>
          <w:tcPr>
            <w:tcW w:w="1632" w:type="dxa"/>
          </w:tcPr>
          <w:p w:rsidR="005E0F74" w:rsidRDefault="005F1A21">
            <w:pPr>
              <w:pStyle w:val="TableParagraph"/>
              <w:ind w:right="63"/>
              <w:jc w:val="right"/>
            </w:pPr>
            <w:r>
              <w:t>9137928</w:t>
            </w:r>
          </w:p>
        </w:tc>
        <w:tc>
          <w:tcPr>
            <w:tcW w:w="776" w:type="dxa"/>
          </w:tcPr>
          <w:p w:rsidR="005E0F74" w:rsidRDefault="005F1A21">
            <w:pPr>
              <w:pStyle w:val="TableParagraph"/>
              <w:ind w:left="45" w:right="29"/>
              <w:jc w:val="center"/>
            </w:pPr>
            <w:r>
              <w:t>bytes</w:t>
            </w:r>
          </w:p>
        </w:tc>
      </w:tr>
      <w:tr w:rsidR="005E0F74">
        <w:trPr>
          <w:trHeight w:val="309"/>
        </w:trPr>
        <w:tc>
          <w:tcPr>
            <w:tcW w:w="2672" w:type="dxa"/>
          </w:tcPr>
          <w:p w:rsidR="005E0F74" w:rsidRDefault="005F1A21">
            <w:pPr>
              <w:pStyle w:val="TableParagraph"/>
              <w:spacing w:before="30"/>
              <w:ind w:left="50"/>
            </w:pPr>
            <w:r>
              <w:t>Variable</w:t>
            </w:r>
            <w:r>
              <w:rPr>
                <w:spacing w:val="-5"/>
              </w:rPr>
              <w:t xml:space="preserve"> </w:t>
            </w:r>
            <w:r>
              <w:t>Size</w:t>
            </w:r>
          </w:p>
        </w:tc>
        <w:tc>
          <w:tcPr>
            <w:tcW w:w="1632" w:type="dxa"/>
          </w:tcPr>
          <w:p w:rsidR="005E0F74" w:rsidRDefault="005F1A21">
            <w:pPr>
              <w:pStyle w:val="TableParagraph"/>
              <w:spacing w:before="30"/>
              <w:ind w:right="63"/>
              <w:jc w:val="right"/>
            </w:pPr>
            <w:r>
              <w:t>377487360</w:t>
            </w:r>
          </w:p>
        </w:tc>
        <w:tc>
          <w:tcPr>
            <w:tcW w:w="776" w:type="dxa"/>
          </w:tcPr>
          <w:p w:rsidR="005E0F74" w:rsidRDefault="005F1A21">
            <w:pPr>
              <w:pStyle w:val="TableParagraph"/>
              <w:spacing w:before="30"/>
              <w:ind w:left="45" w:right="29"/>
              <w:jc w:val="center"/>
            </w:pPr>
            <w:r>
              <w:t>bytes</w:t>
            </w:r>
          </w:p>
        </w:tc>
      </w:tr>
      <w:tr w:rsidR="005E0F74">
        <w:trPr>
          <w:trHeight w:val="309"/>
        </w:trPr>
        <w:tc>
          <w:tcPr>
            <w:tcW w:w="2672" w:type="dxa"/>
          </w:tcPr>
          <w:p w:rsidR="005E0F74" w:rsidRDefault="005F1A21">
            <w:pPr>
              <w:pStyle w:val="TableParagraph"/>
              <w:spacing w:before="30"/>
              <w:ind w:left="50"/>
            </w:pPr>
            <w:r>
              <w:t>Database</w:t>
            </w:r>
            <w:r>
              <w:rPr>
                <w:spacing w:val="-6"/>
              </w:rPr>
              <w:t xml:space="preserve"> </w:t>
            </w:r>
            <w:r>
              <w:t>Buffers</w:t>
            </w:r>
          </w:p>
        </w:tc>
        <w:tc>
          <w:tcPr>
            <w:tcW w:w="1632" w:type="dxa"/>
          </w:tcPr>
          <w:p w:rsidR="005E0F74" w:rsidRDefault="005F1A21">
            <w:pPr>
              <w:pStyle w:val="TableParagraph"/>
              <w:spacing w:before="30"/>
              <w:ind w:right="63"/>
              <w:jc w:val="right"/>
            </w:pPr>
            <w:r>
              <w:t>234881024</w:t>
            </w:r>
          </w:p>
        </w:tc>
        <w:tc>
          <w:tcPr>
            <w:tcW w:w="776" w:type="dxa"/>
          </w:tcPr>
          <w:p w:rsidR="005E0F74" w:rsidRDefault="005F1A21">
            <w:pPr>
              <w:pStyle w:val="TableParagraph"/>
              <w:spacing w:before="30"/>
              <w:ind w:left="45" w:right="29"/>
              <w:jc w:val="center"/>
            </w:pPr>
            <w:r>
              <w:t>bytes</w:t>
            </w:r>
          </w:p>
        </w:tc>
      </w:tr>
      <w:tr w:rsidR="005E0F74">
        <w:trPr>
          <w:trHeight w:val="308"/>
        </w:trPr>
        <w:tc>
          <w:tcPr>
            <w:tcW w:w="2672" w:type="dxa"/>
          </w:tcPr>
          <w:p w:rsidR="005E0F74" w:rsidRDefault="005F1A21">
            <w:pPr>
              <w:pStyle w:val="TableParagraph"/>
              <w:spacing w:before="30"/>
              <w:ind w:left="50"/>
            </w:pPr>
            <w:r>
              <w:t>Redo</w:t>
            </w:r>
            <w:r>
              <w:rPr>
                <w:spacing w:val="-5"/>
              </w:rPr>
              <w:t xml:space="preserve"> </w:t>
            </w:r>
            <w:r>
              <w:t>Buffers</w:t>
            </w:r>
          </w:p>
        </w:tc>
        <w:tc>
          <w:tcPr>
            <w:tcW w:w="1632" w:type="dxa"/>
          </w:tcPr>
          <w:p w:rsidR="005E0F74" w:rsidRDefault="005F1A21">
            <w:pPr>
              <w:pStyle w:val="TableParagraph"/>
              <w:spacing w:before="30"/>
              <w:ind w:right="63"/>
              <w:jc w:val="right"/>
            </w:pPr>
            <w:r>
              <w:t>7639040</w:t>
            </w:r>
          </w:p>
        </w:tc>
        <w:tc>
          <w:tcPr>
            <w:tcW w:w="776" w:type="dxa"/>
          </w:tcPr>
          <w:p w:rsidR="005E0F74" w:rsidRDefault="005F1A21">
            <w:pPr>
              <w:pStyle w:val="TableParagraph"/>
              <w:spacing w:before="30"/>
              <w:ind w:left="45" w:right="29"/>
              <w:jc w:val="center"/>
            </w:pPr>
            <w:r>
              <w:t>bytes</w:t>
            </w:r>
          </w:p>
        </w:tc>
      </w:tr>
      <w:tr w:rsidR="005E0F74">
        <w:trPr>
          <w:trHeight w:val="581"/>
        </w:trPr>
        <w:tc>
          <w:tcPr>
            <w:tcW w:w="2672" w:type="dxa"/>
          </w:tcPr>
          <w:p w:rsidR="005E0F74" w:rsidRDefault="005F1A21">
            <w:pPr>
              <w:pStyle w:val="TableParagraph"/>
              <w:spacing w:before="29"/>
              <w:ind w:left="50"/>
            </w:pPr>
            <w:r>
              <w:t>Database</w:t>
            </w:r>
            <w:r>
              <w:rPr>
                <w:spacing w:val="-6"/>
              </w:rPr>
              <w:t xml:space="preserve"> </w:t>
            </w:r>
            <w:r>
              <w:t>mounted.</w:t>
            </w:r>
          </w:p>
          <w:p w:rsidR="005E0F74" w:rsidRDefault="005F1A21">
            <w:pPr>
              <w:pStyle w:val="TableParagraph"/>
              <w:spacing w:before="53" w:line="229" w:lineRule="exact"/>
              <w:ind w:left="50"/>
              <w:rPr>
                <w:b/>
              </w:rPr>
            </w:pPr>
            <w:r>
              <w:t>SQL&gt;</w:t>
            </w:r>
            <w:r>
              <w:rPr>
                <w:spacing w:val="-4"/>
              </w:rPr>
              <w:t xml:space="preserve"> </w:t>
            </w:r>
            <w:r>
              <w:rPr>
                <w:b/>
              </w:rPr>
              <w:t>exit</w:t>
            </w:r>
          </w:p>
        </w:tc>
        <w:tc>
          <w:tcPr>
            <w:tcW w:w="1632" w:type="dxa"/>
          </w:tcPr>
          <w:p w:rsidR="005E0F74" w:rsidRDefault="005E0F7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76" w:type="dxa"/>
          </w:tcPr>
          <w:p w:rsidR="005E0F74" w:rsidRDefault="005E0F74">
            <w:pPr>
              <w:pStyle w:val="TableParagraph"/>
              <w:rPr>
                <w:rFonts w:ascii="Times New Roman"/>
                <w:sz w:val="20"/>
              </w:rPr>
            </w:pPr>
          </w:p>
        </w:tc>
      </w:tr>
    </w:tbl>
    <w:p w:rsidR="005E0F74" w:rsidRDefault="005E0F74">
      <w:pPr>
        <w:rPr>
          <w:rFonts w:ascii="Times New Roman"/>
          <w:sz w:val="20"/>
        </w:rPr>
        <w:sectPr w:rsidR="005E0F74">
          <w:footerReference w:type="default" r:id="rId384"/>
          <w:pgSz w:w="12240" w:h="15840"/>
          <w:pgMar w:top="1160" w:right="1100" w:bottom="1100" w:left="540" w:header="0" w:footer="913" w:gutter="0"/>
          <w:cols w:space="720"/>
        </w:sectPr>
      </w:pPr>
    </w:p>
    <w:p w:rsidR="005E0F74" w:rsidRDefault="00FD78AA">
      <w:pPr>
        <w:pStyle w:val="ListParagraph"/>
        <w:numPr>
          <w:ilvl w:val="0"/>
          <w:numId w:val="18"/>
        </w:numPr>
        <w:tabs>
          <w:tab w:val="left" w:pos="1332"/>
          <w:tab w:val="left" w:pos="1333"/>
        </w:tabs>
        <w:spacing w:before="77"/>
        <w:ind w:hanging="433"/>
      </w:pPr>
      <w:r>
        <w:lastRenderedPageBreak/>
        <w:pict>
          <v:shape id="_x0000_s1436" type="#_x0000_t202" style="position:absolute;left:0;text-align:left;margin-left:109.35pt;margin-top:22.55pt;width:436.7pt;height:300.8pt;z-index:-15194624;mso-wrap-distance-left:0;mso-wrap-distance-right:0;mso-position-horizontal-relative:page" filled="f" strokeweight=".33864mm">
            <v:textbox inset="0,0,0,0">
              <w:txbxContent>
                <w:p w:rsidR="00D14CCF" w:rsidRDefault="00D14CCF">
                  <w:pPr>
                    <w:pStyle w:val="BodyText"/>
                    <w:spacing w:before="26"/>
                    <w:ind w:left="108"/>
                  </w:pPr>
                  <w:r>
                    <w:t>2020-06-07T01:18:53.809-04:00</w:t>
                  </w:r>
                </w:p>
                <w:p w:rsidR="00D14CCF" w:rsidRDefault="00D14CCF">
                  <w:pPr>
                    <w:pStyle w:val="BodyText"/>
                    <w:spacing w:before="60" w:line="297" w:lineRule="auto"/>
                    <w:ind w:left="108" w:right="961"/>
                  </w:pPr>
                  <w:r>
                    <w:rPr>
                      <w:color w:val="FF0000"/>
                    </w:rPr>
                    <w:t>Initiating</w:t>
                  </w:r>
                  <w:r>
                    <w:rPr>
                      <w:color w:val="FF0000"/>
                      <w:spacing w:val="-6"/>
                    </w:rPr>
                    <w:t xml:space="preserve"> </w:t>
                  </w:r>
                  <w:r>
                    <w:rPr>
                      <w:color w:val="FF0000"/>
                    </w:rPr>
                    <w:t>reinstatement</w:t>
                  </w:r>
                  <w:r>
                    <w:rPr>
                      <w:color w:val="FF0000"/>
                      <w:spacing w:val="-6"/>
                    </w:rPr>
                    <w:t xml:space="preserve"> </w:t>
                  </w:r>
                  <w:r>
                    <w:rPr>
                      <w:color w:val="FF0000"/>
                    </w:rPr>
                    <w:t>for</w:t>
                  </w:r>
                  <w:r>
                    <w:rPr>
                      <w:color w:val="FF0000"/>
                      <w:spacing w:val="-5"/>
                    </w:rPr>
                    <w:t xml:space="preserve"> </w:t>
                  </w:r>
                  <w:r>
                    <w:rPr>
                      <w:color w:val="FF0000"/>
                    </w:rPr>
                    <w:t>database</w:t>
                  </w:r>
                  <w:r>
                    <w:rPr>
                      <w:color w:val="FF0000"/>
                      <w:spacing w:val="-6"/>
                    </w:rPr>
                    <w:t xml:space="preserve"> </w:t>
                  </w:r>
                  <w:r>
                    <w:rPr>
                      <w:color w:val="FF0000"/>
                    </w:rPr>
                    <w:t>"boston"...</w:t>
                  </w:r>
                  <w:r>
                    <w:rPr>
                      <w:color w:val="FF0000"/>
                      <w:spacing w:val="-129"/>
                    </w:rPr>
                    <w:t xml:space="preserve"> </w:t>
                  </w:r>
                  <w:r>
                    <w:rPr>
                      <w:color w:val="FF0000"/>
                    </w:rPr>
                    <w:t>Reinstating</w:t>
                  </w:r>
                  <w:r>
                    <w:rPr>
                      <w:color w:val="FF0000"/>
                      <w:spacing w:val="-3"/>
                    </w:rPr>
                    <w:t xml:space="preserve"> </w:t>
                  </w:r>
                  <w:r>
                    <w:rPr>
                      <w:color w:val="FF0000"/>
                    </w:rPr>
                    <w:t>database</w:t>
                  </w:r>
                  <w:r>
                    <w:rPr>
                      <w:color w:val="FF0000"/>
                      <w:spacing w:val="-3"/>
                    </w:rPr>
                    <w:t xml:space="preserve"> </w:t>
                  </w:r>
                  <w:r>
                    <w:rPr>
                      <w:color w:val="FF0000"/>
                    </w:rPr>
                    <w:t>"boston",</w:t>
                  </w:r>
                  <w:r>
                    <w:rPr>
                      <w:color w:val="FF0000"/>
                      <w:spacing w:val="-3"/>
                    </w:rPr>
                    <w:t xml:space="preserve"> </w:t>
                  </w:r>
                  <w:r>
                    <w:rPr>
                      <w:color w:val="FF0000"/>
                    </w:rPr>
                    <w:t>please</w:t>
                  </w:r>
                  <w:r>
                    <w:rPr>
                      <w:color w:val="FF0000"/>
                      <w:spacing w:val="-3"/>
                    </w:rPr>
                    <w:t xml:space="preserve"> </w:t>
                  </w:r>
                  <w:r>
                    <w:rPr>
                      <w:color w:val="FF0000"/>
                    </w:rPr>
                    <w:t>wait...</w:t>
                  </w:r>
                </w:p>
                <w:p w:rsidR="00D14CCF" w:rsidRDefault="00D14CCF">
                  <w:pPr>
                    <w:pStyle w:val="BodyText"/>
                    <w:spacing w:before="3" w:line="237" w:lineRule="auto"/>
                    <w:ind w:left="108" w:right="269"/>
                  </w:pPr>
                  <w:r>
                    <w:t>[W000 2020-06-07T01:19:15.199-04:00] Primary database cannot be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reached.</w:t>
                  </w:r>
                </w:p>
                <w:p w:rsidR="00D14CCF" w:rsidRDefault="00D14CCF">
                  <w:pPr>
                    <w:pStyle w:val="BodyText"/>
                    <w:spacing w:before="62"/>
                    <w:ind w:left="108" w:right="269"/>
                  </w:pPr>
                  <w:r>
                    <w:t>[W000 2020-06-07T01:19:15.199-04:00] Fast-Start Failover target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switch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is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pending.</w:t>
                  </w:r>
                </w:p>
                <w:p w:rsidR="00D14CCF" w:rsidRDefault="00D14CCF">
                  <w:pPr>
                    <w:pStyle w:val="BodyText"/>
                    <w:spacing w:before="60"/>
                    <w:ind w:left="108" w:right="269"/>
                  </w:pPr>
                  <w:r>
                    <w:t>[W000 2020-06-07T01:20:09.156-04:00] Primary database cannot be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reached.</w:t>
                  </w:r>
                </w:p>
                <w:p w:rsidR="00D14CCF" w:rsidRDefault="00D14CCF">
                  <w:pPr>
                    <w:pStyle w:val="BodyText"/>
                    <w:spacing w:before="63" w:line="237" w:lineRule="auto"/>
                    <w:ind w:left="108" w:right="269"/>
                  </w:pPr>
                  <w:r>
                    <w:t>[W000 2020-06-07T01:20:09.156-04:00] Fast-Start Failover target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switch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is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pending.</w:t>
                  </w:r>
                </w:p>
                <w:p w:rsidR="00D14CCF" w:rsidRDefault="00D14CCF">
                  <w:pPr>
                    <w:pStyle w:val="BodyText"/>
                    <w:spacing w:before="62"/>
                    <w:ind w:left="108" w:right="269"/>
                  </w:pPr>
                  <w:r>
                    <w:t>[W000 2020-06-07T01:20:49.175-04:00] Primary database cannot be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reached.</w:t>
                  </w:r>
                </w:p>
                <w:p w:rsidR="00D14CCF" w:rsidRDefault="00D14CCF">
                  <w:pPr>
                    <w:pStyle w:val="BodyText"/>
                    <w:spacing w:before="61"/>
                    <w:ind w:left="108" w:right="269"/>
                  </w:pPr>
                  <w:r>
                    <w:t>[W000 2020-06-07T01:20:49.175-04:00] Fast-Start Failover target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switch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is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pending.</w:t>
                  </w:r>
                </w:p>
                <w:p w:rsidR="00D14CCF" w:rsidRDefault="00D14CCF">
                  <w:pPr>
                    <w:pStyle w:val="BodyText"/>
                    <w:spacing w:before="61" w:line="295" w:lineRule="auto"/>
                    <w:ind w:left="108" w:right="2795"/>
                  </w:pPr>
                  <w:r>
                    <w:rPr>
                      <w:color w:val="FF0000"/>
                    </w:rPr>
                    <w:t>Reinstatement of database "boston" succeeded</w:t>
                  </w:r>
                  <w:r>
                    <w:rPr>
                      <w:color w:val="FF0000"/>
                      <w:spacing w:val="-131"/>
                    </w:rPr>
                    <w:t xml:space="preserve"> </w:t>
                  </w:r>
                  <w:r>
                    <w:t>2020-06-07T01:21:09.990-04:00</w:t>
                  </w:r>
                </w:p>
                <w:p w:rsidR="00D14CCF" w:rsidRDefault="00D14CCF">
                  <w:pPr>
                    <w:pStyle w:val="BodyText"/>
                    <w:spacing w:before="3"/>
                    <w:ind w:left="108" w:right="665"/>
                  </w:pPr>
                  <w:r>
                    <w:t xml:space="preserve">[W000 2020-06-07T01:21:09.993-04:00] </w:t>
                  </w:r>
                  <w:r>
                    <w:rPr>
                      <w:color w:val="FF0000"/>
                    </w:rPr>
                    <w:t>Successfully reinstated</w:t>
                  </w:r>
                  <w:r>
                    <w:rPr>
                      <w:color w:val="FF0000"/>
                      <w:spacing w:val="-131"/>
                    </w:rPr>
                    <w:t xml:space="preserve"> </w:t>
                  </w:r>
                  <w:r>
                    <w:rPr>
                      <w:color w:val="FF0000"/>
                    </w:rPr>
                    <w:t>database</w:t>
                  </w:r>
                  <w:r>
                    <w:rPr>
                      <w:color w:val="FF0000"/>
                      <w:spacing w:val="-2"/>
                    </w:rPr>
                    <w:t xml:space="preserve"> </w:t>
                  </w:r>
                  <w:r>
                    <w:rPr>
                      <w:color w:val="FF0000"/>
                    </w:rPr>
                    <w:t>boston.</w:t>
                  </w:r>
                </w:p>
                <w:p w:rsidR="00D14CCF" w:rsidRDefault="00D14CCF">
                  <w:pPr>
                    <w:pStyle w:val="BodyText"/>
                    <w:spacing w:before="61" w:line="242" w:lineRule="auto"/>
                    <w:ind w:left="108" w:right="137"/>
                  </w:pPr>
                  <w:r>
                    <w:t>[W000 2020-06-07T01:21:15.094-04:00] Disconnecting from database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london.</w:t>
                  </w:r>
                </w:p>
              </w:txbxContent>
            </v:textbox>
            <w10:wrap type="topAndBottom" anchorx="page"/>
          </v:shape>
        </w:pict>
      </w:r>
      <w:r w:rsidR="005F1A21">
        <w:rPr>
          <w:spacing w:val="-1"/>
        </w:rPr>
        <w:t>Observe</w:t>
      </w:r>
      <w:r w:rsidR="005F1A21">
        <w:rPr>
          <w:spacing w:val="-2"/>
        </w:rPr>
        <w:t xml:space="preserve"> </w:t>
      </w:r>
      <w:r w:rsidR="005F1A21">
        <w:rPr>
          <w:spacing w:val="-1"/>
        </w:rPr>
        <w:t>the</w:t>
      </w:r>
      <w:r w:rsidR="005F1A21">
        <w:t xml:space="preserve"> </w:t>
      </w:r>
      <w:r w:rsidR="005F1A21">
        <w:rPr>
          <w:spacing w:val="-1"/>
        </w:rPr>
        <w:t>output in</w:t>
      </w:r>
      <w:r w:rsidR="005F1A21">
        <w:rPr>
          <w:spacing w:val="-2"/>
        </w:rPr>
        <w:t xml:space="preserve"> </w:t>
      </w:r>
      <w:r w:rsidR="005F1A21">
        <w:rPr>
          <w:spacing w:val="-1"/>
        </w:rPr>
        <w:t>the</w:t>
      </w:r>
      <w:r w:rsidR="005F1A21">
        <w:rPr>
          <w:spacing w:val="1"/>
        </w:rPr>
        <w:t xml:space="preserve"> </w:t>
      </w:r>
      <w:r w:rsidR="005F1A21">
        <w:rPr>
          <w:spacing w:val="-1"/>
        </w:rPr>
        <w:t>terminal</w:t>
      </w:r>
      <w:r w:rsidR="005F1A21">
        <w:t xml:space="preserve"> session on</w:t>
      </w:r>
      <w:r w:rsidR="005F1A21">
        <w:rPr>
          <w:spacing w:val="4"/>
        </w:rPr>
        <w:t xml:space="preserve"> </w:t>
      </w:r>
      <w:r w:rsidR="005F1A21">
        <w:rPr>
          <w:rFonts w:ascii="Courier New"/>
        </w:rPr>
        <w:t>host02</w:t>
      </w:r>
      <w:r w:rsidR="005F1A21">
        <w:rPr>
          <w:rFonts w:ascii="Courier New"/>
          <w:spacing w:val="-71"/>
        </w:rPr>
        <w:t xml:space="preserve"> </w:t>
      </w:r>
      <w:r w:rsidR="005F1A21">
        <w:t>running the observer</w:t>
      </w:r>
      <w:r w:rsidR="005F1A21">
        <w:rPr>
          <w:spacing w:val="2"/>
        </w:rPr>
        <w:t xml:space="preserve"> </w:t>
      </w:r>
      <w:r w:rsidR="005F1A21">
        <w:t>process.</w:t>
      </w:r>
    </w:p>
    <w:p w:rsidR="005E0F74" w:rsidRDefault="005E0F74">
      <w:pPr>
        <w:pStyle w:val="BodyText"/>
        <w:spacing w:before="7"/>
        <w:rPr>
          <w:rFonts w:ascii="Arial MT"/>
          <w:sz w:val="25"/>
        </w:rPr>
      </w:pPr>
    </w:p>
    <w:p w:rsidR="005E0F74" w:rsidRDefault="00FD78AA">
      <w:pPr>
        <w:pStyle w:val="ListParagraph"/>
        <w:numPr>
          <w:ilvl w:val="0"/>
          <w:numId w:val="18"/>
        </w:numPr>
        <w:tabs>
          <w:tab w:val="left" w:pos="1332"/>
          <w:tab w:val="left" w:pos="1333"/>
        </w:tabs>
        <w:ind w:hanging="433"/>
      </w:pPr>
      <w:r>
        <w:pict>
          <v:shape id="_x0000_s1435" type="#_x0000_t202" style="position:absolute;left:0;text-align:left;margin-left:109.35pt;margin-top:23.4pt;width:436.7pt;height:244.5pt;z-index:-15194112;mso-wrap-distance-left:0;mso-wrap-distance-right:0;mso-position-horizontal-relative:page" filled="f" strokeweight=".33864mm">
            <v:textbox inset="0,0,0,0">
              <w:txbxContent>
                <w:p w:rsidR="00D14CCF" w:rsidRDefault="00D14CCF">
                  <w:pPr>
                    <w:spacing w:before="18"/>
                    <w:ind w:left="108"/>
                    <w:rPr>
                      <w:b/>
                    </w:rPr>
                  </w:pPr>
                  <w:r>
                    <w:t>DGMGRL&gt;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rPr>
                      <w:b/>
                    </w:rPr>
                    <w:t>show</w:t>
                  </w:r>
                  <w:r>
                    <w:rPr>
                      <w:b/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configuration</w:t>
                  </w:r>
                </w:p>
                <w:p w:rsidR="00D14CCF" w:rsidRDefault="00D14CCF">
                  <w:pPr>
                    <w:pStyle w:val="BodyText"/>
                    <w:spacing w:before="65" w:line="297" w:lineRule="auto"/>
                    <w:ind w:left="372" w:right="4098" w:hanging="264"/>
                  </w:pPr>
                  <w:r>
                    <w:t>Configuration - DRSolution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Protection Mode: MaxAvailability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Databases:</w:t>
                  </w:r>
                </w:p>
                <w:p w:rsidR="00D14CCF" w:rsidRDefault="00D14CCF">
                  <w:pPr>
                    <w:pStyle w:val="BodyText"/>
                    <w:tabs>
                      <w:tab w:val="left" w:pos="1560"/>
                    </w:tabs>
                    <w:spacing w:before="2" w:line="297" w:lineRule="auto"/>
                    <w:ind w:left="636" w:right="4775" w:hanging="264"/>
                  </w:pPr>
                  <w:r>
                    <w:t>london</w:t>
                  </w:r>
                  <w:r>
                    <w:tab/>
                    <w:t>- Primary database</w:t>
                  </w:r>
                  <w:r>
                    <w:rPr>
                      <w:spacing w:val="-130"/>
                    </w:rPr>
                    <w:t xml:space="preserve"> </w:t>
                  </w:r>
                  <w:r>
                    <w:t>londonFS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-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Far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Sync</w:t>
                  </w:r>
                </w:p>
                <w:p w:rsidR="00D14CCF" w:rsidRDefault="00D14CCF">
                  <w:pPr>
                    <w:pStyle w:val="BodyText"/>
                    <w:tabs>
                      <w:tab w:val="left" w:pos="2088"/>
                    </w:tabs>
                    <w:spacing w:before="1"/>
                    <w:ind w:left="900"/>
                  </w:pPr>
                  <w:r>
                    <w:t>boston</w:t>
                  </w:r>
                  <w:r>
                    <w:tab/>
                    <w:t>-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(*)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Physical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standby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database</w:t>
                  </w:r>
                </w:p>
                <w:p w:rsidR="00D14CCF" w:rsidRDefault="00D14CCF">
                  <w:pPr>
                    <w:pStyle w:val="BodyText"/>
                    <w:spacing w:before="58"/>
                    <w:ind w:left="108" w:right="533" w:firstLine="1056"/>
                  </w:pPr>
                  <w:r>
                    <w:t>Warning: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ORA-16857: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standby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disconnected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redo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source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for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longer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than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specified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threshold</w:t>
                  </w:r>
                </w:p>
                <w:p w:rsidR="00D14CCF" w:rsidRDefault="00D14CCF">
                  <w:pPr>
                    <w:pStyle w:val="BodyText"/>
                    <w:spacing w:before="62" w:line="297" w:lineRule="auto"/>
                    <w:ind w:left="636" w:right="2513" w:firstLine="264"/>
                  </w:pPr>
                  <w:r>
                    <w:t>london2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- Logical standby database</w:t>
                  </w:r>
                  <w:r>
                    <w:rPr>
                      <w:spacing w:val="-130"/>
                    </w:rPr>
                    <w:t xml:space="preserve"> </w:t>
                  </w:r>
                  <w:r>
                    <w:t>bostonFS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-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Far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Sync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(inactive)</w:t>
                  </w:r>
                </w:p>
                <w:p w:rsidR="00D14CCF" w:rsidRDefault="00D14CCF">
                  <w:pPr>
                    <w:pStyle w:val="BodyText"/>
                    <w:spacing w:before="1" w:line="616" w:lineRule="exact"/>
                    <w:ind w:left="108" w:right="961"/>
                  </w:pPr>
                  <w:r>
                    <w:t>Fast-Start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Failover: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ENABLED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in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Zero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Data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Loss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Mode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Configuration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Status:</w:t>
                  </w:r>
                </w:p>
                <w:p w:rsidR="00D14CCF" w:rsidRDefault="00D14CCF">
                  <w:pPr>
                    <w:pStyle w:val="BodyText"/>
                    <w:spacing w:before="6"/>
                    <w:ind w:left="108"/>
                  </w:pPr>
                  <w:r>
                    <w:t>WARNING</w:t>
                  </w:r>
                </w:p>
              </w:txbxContent>
            </v:textbox>
            <w10:wrap type="topAndBottom" anchorx="page"/>
          </v:shape>
        </w:pict>
      </w:r>
      <w:r w:rsidR="005F1A21">
        <w:rPr>
          <w:spacing w:val="-1"/>
        </w:rPr>
        <w:t>Return</w:t>
      </w:r>
      <w:r w:rsidR="005F1A21">
        <w:rPr>
          <w:spacing w:val="-2"/>
        </w:rPr>
        <w:t xml:space="preserve"> </w:t>
      </w:r>
      <w:r w:rsidR="005F1A21">
        <w:rPr>
          <w:spacing w:val="-1"/>
        </w:rPr>
        <w:t>to</w:t>
      </w:r>
      <w:r w:rsidR="005F1A21">
        <w:rPr>
          <w:spacing w:val="-2"/>
        </w:rPr>
        <w:t xml:space="preserve"> </w:t>
      </w:r>
      <w:r w:rsidR="005F1A21">
        <w:rPr>
          <w:spacing w:val="-1"/>
        </w:rPr>
        <w:t>the DGMGRL</w:t>
      </w:r>
      <w:r w:rsidR="005F1A21">
        <w:rPr>
          <w:spacing w:val="-2"/>
        </w:rPr>
        <w:t xml:space="preserve"> </w:t>
      </w:r>
      <w:r w:rsidR="005F1A21">
        <w:t>session</w:t>
      </w:r>
      <w:r w:rsidR="005F1A21">
        <w:rPr>
          <w:spacing w:val="1"/>
        </w:rPr>
        <w:t xml:space="preserve"> </w:t>
      </w:r>
      <w:r w:rsidR="005F1A21">
        <w:t>running</w:t>
      </w:r>
      <w:r w:rsidR="005F1A21">
        <w:rPr>
          <w:spacing w:val="2"/>
        </w:rPr>
        <w:t xml:space="preserve"> </w:t>
      </w:r>
      <w:r w:rsidR="005F1A21">
        <w:t>on</w:t>
      </w:r>
      <w:r w:rsidR="005F1A21">
        <w:rPr>
          <w:spacing w:val="1"/>
        </w:rPr>
        <w:t xml:space="preserve"> </w:t>
      </w:r>
      <w:r w:rsidR="005F1A21">
        <w:rPr>
          <w:rFonts w:ascii="Courier New"/>
        </w:rPr>
        <w:t>host03</w:t>
      </w:r>
      <w:r w:rsidR="005F1A21">
        <w:rPr>
          <w:rFonts w:ascii="Courier New"/>
          <w:spacing w:val="-71"/>
        </w:rPr>
        <w:t xml:space="preserve"> </w:t>
      </w:r>
      <w:r w:rsidR="005F1A21">
        <w:t>and</w:t>
      </w:r>
      <w:r w:rsidR="005F1A21">
        <w:rPr>
          <w:spacing w:val="1"/>
        </w:rPr>
        <w:t xml:space="preserve"> </w:t>
      </w:r>
      <w:r w:rsidR="005F1A21">
        <w:t>display</w:t>
      </w:r>
      <w:r w:rsidR="005F1A21">
        <w:rPr>
          <w:spacing w:val="-2"/>
        </w:rPr>
        <w:t xml:space="preserve"> </w:t>
      </w:r>
      <w:r w:rsidR="005F1A21">
        <w:t>the</w:t>
      </w:r>
      <w:r w:rsidR="005F1A21">
        <w:rPr>
          <w:spacing w:val="-2"/>
        </w:rPr>
        <w:t xml:space="preserve"> </w:t>
      </w:r>
      <w:r w:rsidR="005F1A21">
        <w:t>configuration.</w:t>
      </w:r>
    </w:p>
    <w:p w:rsidR="005E0F74" w:rsidRDefault="005F1A21">
      <w:pPr>
        <w:pStyle w:val="BodyText"/>
        <w:spacing w:before="35" w:line="266" w:lineRule="auto"/>
        <w:ind w:left="1332"/>
        <w:rPr>
          <w:rFonts w:ascii="Arial MT"/>
        </w:rPr>
      </w:pPr>
      <w:r>
        <w:rPr>
          <w:rFonts w:ascii="Arial"/>
          <w:b/>
          <w:spacing w:val="-1"/>
        </w:rPr>
        <w:t xml:space="preserve">Note: </w:t>
      </w:r>
      <w:r>
        <w:rPr>
          <w:rFonts w:ascii="Arial MT"/>
          <w:spacing w:val="-1"/>
        </w:rPr>
        <w:t>The</w:t>
      </w:r>
      <w:r>
        <w:rPr>
          <w:rFonts w:ascii="Arial MT"/>
          <w:spacing w:val="-2"/>
        </w:rPr>
        <w:t xml:space="preserve"> </w:t>
      </w:r>
      <w:r>
        <w:t>ORA-*</w:t>
      </w:r>
      <w:r>
        <w:rPr>
          <w:spacing w:val="-70"/>
        </w:rPr>
        <w:t xml:space="preserve"> </w:t>
      </w:r>
      <w:r>
        <w:rPr>
          <w:rFonts w:ascii="Arial MT"/>
        </w:rPr>
        <w:t>warning messages depend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on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the lag and overall performance of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58"/>
        </w:rPr>
        <w:t xml:space="preserve"> </w:t>
      </w:r>
      <w:r>
        <w:rPr>
          <w:rFonts w:ascii="Arial MT"/>
        </w:rPr>
        <w:t>environment.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You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may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or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may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not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see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this warning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statement.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It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is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a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matter of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timing.</w:t>
      </w:r>
    </w:p>
    <w:p w:rsidR="005E0F74" w:rsidRDefault="005E0F74">
      <w:pPr>
        <w:spacing w:line="266" w:lineRule="auto"/>
        <w:rPr>
          <w:rFonts w:ascii="Arial MT"/>
        </w:rPr>
        <w:sectPr w:rsidR="005E0F74">
          <w:footerReference w:type="default" r:id="rId385"/>
          <w:pgSz w:w="12240" w:h="15840"/>
          <w:pgMar w:top="1080" w:right="1100" w:bottom="1100" w:left="540" w:header="0" w:footer="913" w:gutter="0"/>
          <w:cols w:space="720"/>
        </w:sectPr>
      </w:pPr>
    </w:p>
    <w:p w:rsidR="005E0F74" w:rsidRDefault="00FD78AA">
      <w:pPr>
        <w:pStyle w:val="ListParagraph"/>
        <w:numPr>
          <w:ilvl w:val="0"/>
          <w:numId w:val="18"/>
        </w:numPr>
        <w:tabs>
          <w:tab w:val="left" w:pos="1332"/>
          <w:tab w:val="left" w:pos="1333"/>
        </w:tabs>
        <w:spacing w:before="69" w:line="276" w:lineRule="auto"/>
        <w:ind w:right="414"/>
      </w:pPr>
      <w:r>
        <w:lastRenderedPageBreak/>
        <w:pict>
          <v:shape id="_x0000_s1434" type="#_x0000_t202" style="position:absolute;left:0;text-align:left;margin-left:109.35pt;margin-top:49.75pt;width:436.7pt;height:541.2pt;z-index:-15193600;mso-wrap-distance-left:0;mso-wrap-distance-right:0;mso-position-horizontal-relative:page" filled="f" strokeweight=".33864mm">
            <v:textbox inset="0,0,0,0">
              <w:txbxContent>
                <w:p w:rsidR="00D14CCF" w:rsidRDefault="00D14CCF">
                  <w:pPr>
                    <w:spacing w:before="18"/>
                    <w:ind w:left="108"/>
                    <w:rPr>
                      <w:b/>
                    </w:rPr>
                  </w:pPr>
                  <w:r>
                    <w:t>DGMGRL&gt;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show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database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boston</w:t>
                  </w:r>
                </w:p>
                <w:p w:rsidR="00D14CCF" w:rsidRDefault="00D14CCF">
                  <w:pPr>
                    <w:pStyle w:val="BodyText"/>
                    <w:spacing w:before="65"/>
                    <w:ind w:left="108"/>
                  </w:pPr>
                  <w:r>
                    <w:t>Database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-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boston</w:t>
                  </w:r>
                </w:p>
                <w:p w:rsidR="00D14CCF" w:rsidRDefault="00D14CCF">
                  <w:pPr>
                    <w:pStyle w:val="BodyText"/>
                    <w:spacing w:before="8"/>
                    <w:rPr>
                      <w:sz w:val="32"/>
                    </w:rPr>
                  </w:pPr>
                </w:p>
                <w:p w:rsidR="00D14CCF" w:rsidRDefault="00D14CCF">
                  <w:pPr>
                    <w:pStyle w:val="BodyText"/>
                    <w:tabs>
                      <w:tab w:val="left" w:pos="2879"/>
                    </w:tabs>
                    <w:ind w:left="372"/>
                  </w:pPr>
                  <w:r>
                    <w:t>Role:</w:t>
                  </w:r>
                  <w:r>
                    <w:tab/>
                    <w:t>PHYSICAL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STANDBY</w:t>
                  </w:r>
                </w:p>
                <w:p w:rsidR="00D14CCF" w:rsidRDefault="00D14CCF">
                  <w:pPr>
                    <w:pStyle w:val="BodyText"/>
                    <w:tabs>
                      <w:tab w:val="left" w:pos="2879"/>
                    </w:tabs>
                    <w:spacing w:before="60"/>
                    <w:ind w:left="372"/>
                  </w:pPr>
                  <w:r>
                    <w:t>Intended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State:</w:t>
                  </w:r>
                  <w:r>
                    <w:tab/>
                    <w:t>APPLY-ON</w:t>
                  </w:r>
                </w:p>
                <w:p w:rsidR="00D14CCF" w:rsidRDefault="00D14CCF">
                  <w:pPr>
                    <w:pStyle w:val="BodyText"/>
                    <w:spacing w:before="61" w:line="297" w:lineRule="auto"/>
                    <w:ind w:left="372" w:right="1476"/>
                    <w:jc w:val="both"/>
                  </w:pPr>
                  <w:r>
                    <w:rPr>
                      <w:color w:val="FF0000"/>
                    </w:rPr>
                    <w:t>Transport Lag:</w:t>
                  </w:r>
                  <w:r>
                    <w:rPr>
                      <w:color w:val="FF0000"/>
                      <w:spacing w:val="1"/>
                    </w:rPr>
                    <w:t xml:space="preserve"> </w:t>
                  </w:r>
                  <w:r>
                    <w:rPr>
                      <w:color w:val="FF0000"/>
                    </w:rPr>
                    <w:t>0 seconds (computed 1 second ago)</w:t>
                  </w:r>
                  <w:r>
                    <w:rPr>
                      <w:color w:val="FF0000"/>
                      <w:spacing w:val="-131"/>
                    </w:rPr>
                    <w:t xml:space="preserve"> </w:t>
                  </w:r>
                  <w:r>
                    <w:rPr>
                      <w:color w:val="FF0000"/>
                    </w:rPr>
                    <w:t xml:space="preserve">Apply Lag:   </w:t>
                  </w:r>
                  <w:r>
                    <w:rPr>
                      <w:color w:val="FF0000"/>
                      <w:spacing w:val="1"/>
                    </w:rPr>
                    <w:t xml:space="preserve"> </w:t>
                  </w:r>
                  <w:r>
                    <w:rPr>
                      <w:color w:val="FF0000"/>
                    </w:rPr>
                    <w:t>0 seconds (computed 1 second ago)</w:t>
                  </w:r>
                  <w:r>
                    <w:rPr>
                      <w:color w:val="FF0000"/>
                      <w:spacing w:val="-131"/>
                    </w:rPr>
                    <w:t xml:space="preserve"> </w:t>
                  </w:r>
                  <w:r>
                    <w:t>Apply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Rate:</w:t>
                  </w:r>
                  <w:r>
                    <w:rPr>
                      <w:spacing w:val="131"/>
                    </w:rPr>
                    <w:t xml:space="preserve"> </w:t>
                  </w:r>
                  <w:r>
                    <w:t>0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Byte/s</w:t>
                  </w:r>
                </w:p>
                <w:p w:rsidR="00D14CCF" w:rsidRDefault="00D14CCF">
                  <w:pPr>
                    <w:pStyle w:val="BodyText"/>
                    <w:tabs>
                      <w:tab w:val="left" w:pos="2879"/>
                    </w:tabs>
                    <w:spacing w:line="297" w:lineRule="auto"/>
                    <w:ind w:left="372" w:right="5436"/>
                  </w:pPr>
                  <w:r>
                    <w:t>Real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Time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Query:</w:t>
                  </w:r>
                  <w:r>
                    <w:tab/>
                  </w:r>
                  <w:r>
                    <w:rPr>
                      <w:spacing w:val="-2"/>
                    </w:rPr>
                    <w:t>OFF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Instance(s):</w:t>
                  </w:r>
                </w:p>
                <w:p w:rsidR="00D14CCF" w:rsidRDefault="00D14CCF">
                  <w:pPr>
                    <w:pStyle w:val="BodyText"/>
                    <w:spacing w:before="1"/>
                    <w:ind w:left="636"/>
                  </w:pPr>
                  <w:r>
                    <w:t>boston</w:t>
                  </w:r>
                </w:p>
                <w:p w:rsidR="00D14CCF" w:rsidRDefault="00D14CCF">
                  <w:pPr>
                    <w:pStyle w:val="BodyText"/>
                    <w:spacing w:before="5"/>
                    <w:rPr>
                      <w:sz w:val="32"/>
                    </w:rPr>
                  </w:pPr>
                </w:p>
                <w:p w:rsidR="00D14CCF" w:rsidRDefault="00D14CCF">
                  <w:pPr>
                    <w:pStyle w:val="BodyText"/>
                    <w:ind w:left="108"/>
                  </w:pPr>
                  <w:r>
                    <w:t>Database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Status:</w:t>
                  </w:r>
                </w:p>
                <w:p w:rsidR="00D14CCF" w:rsidRDefault="00D14CCF">
                  <w:pPr>
                    <w:pStyle w:val="BodyText"/>
                    <w:spacing w:before="60"/>
                    <w:ind w:left="108"/>
                  </w:pPr>
                  <w:r>
                    <w:t>SUCCESS</w:t>
                  </w:r>
                </w:p>
                <w:p w:rsidR="00D14CCF" w:rsidRDefault="00D14CCF">
                  <w:pPr>
                    <w:pStyle w:val="BodyText"/>
                    <w:rPr>
                      <w:sz w:val="32"/>
                    </w:rPr>
                  </w:pPr>
                </w:p>
                <w:p w:rsidR="00D14CCF" w:rsidRDefault="00D14CCF">
                  <w:pPr>
                    <w:ind w:left="108"/>
                    <w:rPr>
                      <w:b/>
                    </w:rPr>
                  </w:pPr>
                  <w:r>
                    <w:t>DGMGRL&gt;</w:t>
                  </w:r>
                  <w:r>
                    <w:rPr>
                      <w:spacing w:val="-7"/>
                    </w:rPr>
                    <w:t xml:space="preserve"> </w:t>
                  </w:r>
                  <w:r>
                    <w:rPr>
                      <w:b/>
                    </w:rPr>
                    <w:t>show</w:t>
                  </w:r>
                  <w:r>
                    <w:rPr>
                      <w:b/>
                      <w:spacing w:val="-6"/>
                    </w:rPr>
                    <w:t xml:space="preserve"> </w:t>
                  </w:r>
                  <w:r>
                    <w:rPr>
                      <w:b/>
                    </w:rPr>
                    <w:t>configuration</w:t>
                  </w:r>
                </w:p>
                <w:p w:rsidR="00D14CCF" w:rsidRDefault="00D14CCF">
                  <w:pPr>
                    <w:pStyle w:val="BodyText"/>
                    <w:spacing w:before="4"/>
                    <w:rPr>
                      <w:b/>
                      <w:sz w:val="33"/>
                    </w:rPr>
                  </w:pPr>
                </w:p>
                <w:p w:rsidR="00D14CCF" w:rsidRDefault="00D14CCF">
                  <w:pPr>
                    <w:pStyle w:val="BodyText"/>
                    <w:ind w:left="108"/>
                  </w:pPr>
                  <w:r>
                    <w:t>Configuration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-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DRSolution</w:t>
                  </w:r>
                </w:p>
                <w:p w:rsidR="00D14CCF" w:rsidRDefault="00D14CCF">
                  <w:pPr>
                    <w:pStyle w:val="BodyText"/>
                    <w:spacing w:before="5"/>
                    <w:rPr>
                      <w:sz w:val="32"/>
                    </w:rPr>
                  </w:pPr>
                </w:p>
                <w:p w:rsidR="00D14CCF" w:rsidRDefault="00D14CCF">
                  <w:pPr>
                    <w:pStyle w:val="BodyText"/>
                    <w:spacing w:line="297" w:lineRule="auto"/>
                    <w:ind w:left="372" w:right="4098"/>
                  </w:pPr>
                  <w:r>
                    <w:t>Protection Mode: MaxAvailability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Members:</w:t>
                  </w:r>
                </w:p>
                <w:p w:rsidR="00D14CCF" w:rsidRDefault="00D14CCF">
                  <w:pPr>
                    <w:pStyle w:val="BodyText"/>
                    <w:tabs>
                      <w:tab w:val="left" w:pos="1560"/>
                    </w:tabs>
                    <w:spacing w:before="1" w:line="297" w:lineRule="auto"/>
                    <w:ind w:left="636" w:right="4379" w:hanging="264"/>
                  </w:pPr>
                  <w:r>
                    <w:t>london</w:t>
                  </w:r>
                  <w:r>
                    <w:tab/>
                    <w:t>- Primary database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londonFS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-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Far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sync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instance</w:t>
                  </w:r>
                </w:p>
                <w:p w:rsidR="00D14CCF" w:rsidRDefault="00D14CCF">
                  <w:pPr>
                    <w:pStyle w:val="BodyText"/>
                    <w:tabs>
                      <w:tab w:val="left" w:pos="2088"/>
                    </w:tabs>
                    <w:spacing w:before="1" w:line="297" w:lineRule="auto"/>
                    <w:ind w:left="900" w:right="2531"/>
                  </w:pPr>
                  <w:r>
                    <w:t>boston</w:t>
                  </w:r>
                  <w:r>
                    <w:tab/>
                    <w:t>- (*) Physical standby database</w:t>
                  </w:r>
                  <w:r>
                    <w:rPr>
                      <w:spacing w:val="-130"/>
                    </w:rPr>
                    <w:t xml:space="preserve"> </w:t>
                  </w:r>
                  <w:r>
                    <w:t>london2</w:t>
                  </w:r>
                  <w:r>
                    <w:rPr>
                      <w:spacing w:val="129"/>
                    </w:rPr>
                    <w:t xml:space="preserve"> </w:t>
                  </w:r>
                  <w:r>
                    <w:t>-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Logical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standby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database</w:t>
                  </w:r>
                </w:p>
                <w:p w:rsidR="00D14CCF" w:rsidRDefault="00D14CCF">
                  <w:pPr>
                    <w:pStyle w:val="BodyText"/>
                    <w:spacing w:before="3"/>
                    <w:rPr>
                      <w:sz w:val="27"/>
                    </w:rPr>
                  </w:pPr>
                </w:p>
                <w:p w:rsidR="00D14CCF" w:rsidRDefault="00D14CCF">
                  <w:pPr>
                    <w:pStyle w:val="BodyText"/>
                    <w:ind w:left="372"/>
                    <w:jc w:val="both"/>
                  </w:pPr>
                  <w:r>
                    <w:t>Members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Not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Receiving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Redo:</w:t>
                  </w:r>
                </w:p>
                <w:p w:rsidR="00D14CCF" w:rsidRDefault="00D14CCF">
                  <w:pPr>
                    <w:pStyle w:val="BodyText"/>
                    <w:spacing w:before="60"/>
                    <w:ind w:left="372"/>
                    <w:jc w:val="both"/>
                  </w:pPr>
                  <w:r>
                    <w:t>bostonFS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-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Far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sync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instance</w:t>
                  </w:r>
                </w:p>
                <w:p w:rsidR="00D14CCF" w:rsidRDefault="00D14CCF">
                  <w:pPr>
                    <w:pStyle w:val="BodyText"/>
                    <w:spacing w:before="10" w:line="610" w:lineRule="atLeast"/>
                    <w:ind w:left="108" w:right="961"/>
                  </w:pPr>
                  <w:r>
                    <w:t>Fast-Start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Failover: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Enabled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in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Zero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Data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Loss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Mode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Configuration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Status:</w:t>
                  </w:r>
                </w:p>
                <w:p w:rsidR="00D14CCF" w:rsidRDefault="00D14CCF">
                  <w:pPr>
                    <w:pStyle w:val="BodyText"/>
                    <w:tabs>
                      <w:tab w:val="left" w:pos="1427"/>
                    </w:tabs>
                    <w:spacing w:before="67"/>
                    <w:ind w:left="108"/>
                  </w:pPr>
                  <w:r>
                    <w:t>SUCCESS</w:t>
                  </w:r>
                  <w:r>
                    <w:tab/>
                    <w:t>(status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updated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55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seconds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ago)</w:t>
                  </w:r>
                </w:p>
                <w:p w:rsidR="00D14CCF" w:rsidRDefault="00D14CCF">
                  <w:pPr>
                    <w:pStyle w:val="BodyText"/>
                    <w:spacing w:before="10"/>
                    <w:rPr>
                      <w:sz w:val="32"/>
                    </w:rPr>
                  </w:pPr>
                </w:p>
                <w:p w:rsidR="00D14CCF" w:rsidRDefault="00D14CCF">
                  <w:pPr>
                    <w:pStyle w:val="BodyText"/>
                    <w:ind w:left="108"/>
                  </w:pPr>
                  <w:r>
                    <w:t>DGMGRL&gt;</w:t>
                  </w:r>
                </w:p>
              </w:txbxContent>
            </v:textbox>
            <w10:wrap type="topAndBottom" anchorx="page"/>
          </v:shape>
        </w:pict>
      </w:r>
      <w:r w:rsidR="005F1A21">
        <w:t>It may take a few moments for the lag for the standby database to clear. Keep displaying</w:t>
      </w:r>
      <w:r w:rsidR="005F1A21">
        <w:rPr>
          <w:spacing w:val="1"/>
        </w:rPr>
        <w:t xml:space="preserve"> </w:t>
      </w:r>
      <w:r w:rsidR="005F1A21">
        <w:t>the</w:t>
      </w:r>
      <w:r w:rsidR="005F1A21">
        <w:rPr>
          <w:spacing w:val="-2"/>
        </w:rPr>
        <w:t xml:space="preserve"> </w:t>
      </w:r>
      <w:r w:rsidR="005F1A21">
        <w:t>status</w:t>
      </w:r>
      <w:r w:rsidR="005F1A21">
        <w:rPr>
          <w:spacing w:val="-1"/>
        </w:rPr>
        <w:t xml:space="preserve"> </w:t>
      </w:r>
      <w:r w:rsidR="005F1A21">
        <w:t>until</w:t>
      </w:r>
      <w:r w:rsidR="005F1A21">
        <w:rPr>
          <w:spacing w:val="-1"/>
        </w:rPr>
        <w:t xml:space="preserve"> </w:t>
      </w:r>
      <w:r w:rsidR="005F1A21">
        <w:t>it has</w:t>
      </w:r>
      <w:r w:rsidR="005F1A21">
        <w:rPr>
          <w:spacing w:val="-3"/>
        </w:rPr>
        <w:t xml:space="preserve"> </w:t>
      </w:r>
      <w:r w:rsidR="005F1A21">
        <w:t>cleared.</w:t>
      </w:r>
      <w:r w:rsidR="005F1A21">
        <w:rPr>
          <w:spacing w:val="-2"/>
        </w:rPr>
        <w:t xml:space="preserve"> </w:t>
      </w:r>
      <w:r w:rsidR="005F1A21">
        <w:t>Do</w:t>
      </w:r>
      <w:r w:rsidR="005F1A21">
        <w:rPr>
          <w:spacing w:val="-2"/>
        </w:rPr>
        <w:t xml:space="preserve"> </w:t>
      </w:r>
      <w:r w:rsidR="005F1A21">
        <w:t>not</w:t>
      </w:r>
      <w:r w:rsidR="005F1A21">
        <w:rPr>
          <w:spacing w:val="-2"/>
        </w:rPr>
        <w:t xml:space="preserve"> </w:t>
      </w:r>
      <w:r w:rsidR="005F1A21">
        <w:t>continue</w:t>
      </w:r>
      <w:r w:rsidR="005F1A21">
        <w:rPr>
          <w:spacing w:val="-2"/>
        </w:rPr>
        <w:t xml:space="preserve"> </w:t>
      </w:r>
      <w:r w:rsidR="005F1A21">
        <w:t>with</w:t>
      </w:r>
      <w:r w:rsidR="005F1A21">
        <w:rPr>
          <w:spacing w:val="-1"/>
        </w:rPr>
        <w:t xml:space="preserve"> </w:t>
      </w:r>
      <w:r w:rsidR="005F1A21">
        <w:t>labs</w:t>
      </w:r>
      <w:r w:rsidR="005F1A21">
        <w:rPr>
          <w:spacing w:val="-2"/>
        </w:rPr>
        <w:t xml:space="preserve"> </w:t>
      </w:r>
      <w:r w:rsidR="005F1A21">
        <w:t>until</w:t>
      </w:r>
      <w:r w:rsidR="005F1A21">
        <w:rPr>
          <w:spacing w:val="-4"/>
        </w:rPr>
        <w:t xml:space="preserve"> </w:t>
      </w:r>
      <w:r w:rsidR="005F1A21">
        <w:t>the</w:t>
      </w:r>
      <w:r w:rsidR="005F1A21">
        <w:rPr>
          <w:spacing w:val="-2"/>
        </w:rPr>
        <w:t xml:space="preserve"> </w:t>
      </w:r>
      <w:r w:rsidR="005F1A21">
        <w:t>apply</w:t>
      </w:r>
      <w:r w:rsidR="005F1A21">
        <w:rPr>
          <w:spacing w:val="-3"/>
        </w:rPr>
        <w:t xml:space="preserve"> </w:t>
      </w:r>
      <w:r w:rsidR="005F1A21">
        <w:t>lag</w:t>
      </w:r>
      <w:r w:rsidR="005F1A21">
        <w:rPr>
          <w:spacing w:val="-4"/>
        </w:rPr>
        <w:t xml:space="preserve"> </w:t>
      </w:r>
      <w:r w:rsidR="005F1A21">
        <w:t>and</w:t>
      </w:r>
      <w:r w:rsidR="005F1A21">
        <w:rPr>
          <w:spacing w:val="-1"/>
        </w:rPr>
        <w:t xml:space="preserve"> </w:t>
      </w:r>
      <w:r w:rsidR="005F1A21">
        <w:t>transport lag</w:t>
      </w:r>
      <w:r w:rsidR="005F1A21">
        <w:rPr>
          <w:spacing w:val="-58"/>
        </w:rPr>
        <w:t xml:space="preserve"> </w:t>
      </w:r>
      <w:r w:rsidR="005F1A21">
        <w:t>have cleared.</w:t>
      </w:r>
    </w:p>
    <w:p w:rsidR="005E0F74" w:rsidRDefault="005E0F74">
      <w:pPr>
        <w:spacing w:line="276" w:lineRule="auto"/>
        <w:sectPr w:rsidR="005E0F74">
          <w:footerReference w:type="default" r:id="rId386"/>
          <w:pgSz w:w="12240" w:h="15840"/>
          <w:pgMar w:top="1080" w:right="1100" w:bottom="1100" w:left="540" w:header="0" w:footer="913" w:gutter="0"/>
          <w:cols w:space="720"/>
        </w:sectPr>
      </w:pPr>
    </w:p>
    <w:p w:rsidR="005E0F74" w:rsidRDefault="00FD78AA">
      <w:pPr>
        <w:pStyle w:val="Heading2"/>
      </w:pPr>
      <w:r>
        <w:lastRenderedPageBreak/>
        <w:pict>
          <v:rect id="_x0000_s1433" style="position:absolute;left:0;text-align:left;margin-left:70.6pt;margin-top:23.15pt;width:471pt;height:.7pt;z-index:-15193088;mso-wrap-distance-left:0;mso-wrap-distance-right:0;mso-position-horizontal-relative:page" fillcolor="black" stroked="f">
            <w10:wrap type="topAndBottom" anchorx="page"/>
          </v:rect>
        </w:pict>
      </w:r>
      <w:bookmarkStart w:id="78" w:name="_TOC_250013"/>
      <w:r w:rsidR="005F1A21">
        <w:t>Practice</w:t>
      </w:r>
      <w:r w:rsidR="005F1A21">
        <w:rPr>
          <w:spacing w:val="-4"/>
        </w:rPr>
        <w:t xml:space="preserve"> </w:t>
      </w:r>
      <w:r w:rsidR="005F1A21">
        <w:t>16-4:</w:t>
      </w:r>
      <w:r w:rsidR="005F1A21">
        <w:rPr>
          <w:spacing w:val="-4"/>
        </w:rPr>
        <w:t xml:space="preserve"> </w:t>
      </w:r>
      <w:r w:rsidR="005F1A21">
        <w:t>Switchover</w:t>
      </w:r>
      <w:r w:rsidR="005F1A21">
        <w:rPr>
          <w:spacing w:val="-1"/>
        </w:rPr>
        <w:t xml:space="preserve"> </w:t>
      </w:r>
      <w:r w:rsidR="005F1A21">
        <w:t>to</w:t>
      </w:r>
      <w:r w:rsidR="005F1A21">
        <w:rPr>
          <w:spacing w:val="-3"/>
        </w:rPr>
        <w:t xml:space="preserve"> </w:t>
      </w:r>
      <w:r w:rsidR="005F1A21">
        <w:t>Reinstated</w:t>
      </w:r>
      <w:r w:rsidR="005F1A21">
        <w:rPr>
          <w:spacing w:val="-2"/>
        </w:rPr>
        <w:t xml:space="preserve"> </w:t>
      </w:r>
      <w:bookmarkEnd w:id="78"/>
      <w:r w:rsidR="005F1A21">
        <w:t>Database</w:t>
      </w:r>
    </w:p>
    <w:p w:rsidR="005E0F74" w:rsidRDefault="005E0F74">
      <w:pPr>
        <w:pStyle w:val="BodyText"/>
        <w:spacing w:before="2"/>
        <w:rPr>
          <w:rFonts w:ascii="Arial"/>
          <w:b/>
          <w:sz w:val="10"/>
        </w:rPr>
      </w:pPr>
    </w:p>
    <w:p w:rsidR="005E0F74" w:rsidRDefault="005F1A21">
      <w:pPr>
        <w:pStyle w:val="Heading3"/>
      </w:pPr>
      <w:r>
        <w:t>Overview</w:t>
      </w:r>
    </w:p>
    <w:p w:rsidR="005E0F74" w:rsidRDefault="005F1A21">
      <w:pPr>
        <w:pStyle w:val="BodyText"/>
        <w:spacing w:before="161" w:line="276" w:lineRule="auto"/>
        <w:ind w:left="900"/>
        <w:rPr>
          <w:rFonts w:ascii="Arial MT"/>
        </w:rPr>
      </w:pPr>
      <w:r>
        <w:rPr>
          <w:rFonts w:ascii="Arial MT"/>
        </w:rPr>
        <w:t>In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this practice,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you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will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perform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a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switchover to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return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configuration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to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state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that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it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was</w:t>
      </w:r>
      <w:r>
        <w:rPr>
          <w:rFonts w:ascii="Arial MT"/>
          <w:spacing w:val="-58"/>
        </w:rPr>
        <w:t xml:space="preserve"> </w:t>
      </w:r>
      <w:r>
        <w:rPr>
          <w:rFonts w:ascii="Arial MT"/>
        </w:rPr>
        <w:t>before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failover.</w:t>
      </w:r>
    </w:p>
    <w:p w:rsidR="005E0F74" w:rsidRDefault="005E0F74">
      <w:pPr>
        <w:pStyle w:val="BodyText"/>
        <w:rPr>
          <w:rFonts w:ascii="Arial MT"/>
          <w:sz w:val="21"/>
        </w:rPr>
      </w:pPr>
    </w:p>
    <w:p w:rsidR="005E0F74" w:rsidRDefault="005F1A21">
      <w:pPr>
        <w:pStyle w:val="Heading3"/>
        <w:spacing w:before="0"/>
      </w:pPr>
      <w:r>
        <w:t>Tasks</w:t>
      </w:r>
    </w:p>
    <w:p w:rsidR="005E0F74" w:rsidRDefault="00FD78AA">
      <w:pPr>
        <w:pStyle w:val="ListParagraph"/>
        <w:numPr>
          <w:ilvl w:val="0"/>
          <w:numId w:val="17"/>
        </w:numPr>
        <w:tabs>
          <w:tab w:val="left" w:pos="1332"/>
          <w:tab w:val="left" w:pos="1333"/>
        </w:tabs>
        <w:spacing w:before="167"/>
        <w:ind w:hanging="433"/>
      </w:pPr>
      <w:r>
        <w:pict>
          <v:group id="_x0000_s1425" style="position:absolute;left:0;text-align:left;margin-left:108.85pt;margin-top:26.6pt;width:437.65pt;height:211.5pt;z-index:-15192576;mso-wrap-distance-left:0;mso-wrap-distance-right:0;mso-position-horizontal-relative:page" coordorigin="2177,532" coordsize="8753,4230">
            <v:shape id="_x0000_s1432" style="position:absolute;left:2177;top:531;width:8753;height:20" coordorigin="2177,532" coordsize="8753,20" path="m10930,532r-20,l2196,532r-19,l2177,551r19,l10910,551r20,l10930,532xe" fillcolor="black" stroked="f">
              <v:path arrowok="t"/>
            </v:shape>
            <v:line id="_x0000_s1431" style="position:absolute" from="2187,551" to="2187,4413" strokeweight=".96pt"/>
            <v:shape id="_x0000_s1430" style="position:absolute;left:2177;top:550;width:8753;height:4211" coordorigin="2177,551" coordsize="8753,4211" o:spt="100" adj="0,,0" path="m2196,4413r-19,l2177,4742r19,l2196,4413xm10930,4742r-20,l2196,4742r-19,l2177,4762r19,l10910,4762r20,l10930,4742xm10930,1439r-20,l10910,1749r,310l10910,2368r,310l10910,2985r,310l10910,3544r,310l10910,4104r,309l10910,4413r,329l10930,4742r,-329l10930,4413r,-309l10930,3854r,-310l10930,3295r,-310l10930,2678r,-310l10930,2059r,-310l10930,1439xm10930,551r-20,l10910,822r,307l10910,1439r20,l10930,1129r,-307l10930,551xe" fillcolor="black" stroked="f">
              <v:stroke joinstyle="round"/>
              <v:formulas/>
              <v:path arrowok="t" o:connecttype="segments"/>
            </v:shape>
            <v:shape id="_x0000_s1429" type="#_x0000_t202" style="position:absolute;left:2304;top:568;width:4244;height:251" filled="f" stroked="f">
              <v:textbox inset="0,0,0,0">
                <w:txbxContent>
                  <w:p w:rsidR="00D14CCF" w:rsidRDefault="00D14CCF">
                    <w:pPr>
                      <w:rPr>
                        <w:b/>
                      </w:rPr>
                    </w:pPr>
                    <w:r>
                      <w:t>DGMGRL&gt;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rPr>
                        <w:b/>
                      </w:rPr>
                      <w:t>validate</w:t>
                    </w:r>
                    <w:r>
                      <w:rPr>
                        <w:b/>
                        <w:spacing w:val="-5"/>
                      </w:rPr>
                      <w:t xml:space="preserve"> </w:t>
                    </w:r>
                    <w:r>
                      <w:rPr>
                        <w:b/>
                      </w:rPr>
                      <w:t>database</w:t>
                    </w:r>
                    <w:r>
                      <w:rPr>
                        <w:b/>
                        <w:spacing w:val="-5"/>
                      </w:rPr>
                      <w:t xml:space="preserve"> </w:t>
                    </w:r>
                    <w:r>
                      <w:rPr>
                        <w:b/>
                      </w:rPr>
                      <w:t>london</w:t>
                    </w:r>
                  </w:p>
                </w:txbxContent>
              </v:textbox>
            </v:shape>
            <v:shape id="_x0000_s1428" type="#_x0000_t202" style="position:absolute;left:2568;top:1192;width:1868;height:251" filled="f" stroked="f">
              <v:textbox inset="0,0,0,0">
                <w:txbxContent>
                  <w:p w:rsidR="00D14CCF" w:rsidRDefault="00D14CCF">
                    <w:r>
                      <w:t>Database</w:t>
                    </w:r>
                    <w:r>
                      <w:rPr>
                        <w:spacing w:val="-6"/>
                      </w:rPr>
                      <w:t xml:space="preserve"> </w:t>
                    </w:r>
                    <w:r>
                      <w:t>Role:</w:t>
                    </w:r>
                  </w:p>
                </w:txbxContent>
              </v:textbox>
            </v:shape>
            <v:shape id="_x0000_s1427" type="#_x0000_t202" style="position:absolute;left:4944;top:1192;width:2132;height:251" filled="f" stroked="f">
              <v:textbox inset="0,0,0,0">
                <w:txbxContent>
                  <w:p w:rsidR="00D14CCF" w:rsidRDefault="00D14CCF">
                    <w:r>
                      <w:t>Primary</w:t>
                    </w:r>
                    <w:r>
                      <w:rPr>
                        <w:spacing w:val="-7"/>
                      </w:rPr>
                      <w:t xml:space="preserve"> </w:t>
                    </w:r>
                    <w:r>
                      <w:t>database</w:t>
                    </w:r>
                  </w:p>
                </w:txbxContent>
              </v:textbox>
            </v:shape>
            <v:shape id="_x0000_s1426" type="#_x0000_t202" style="position:absolute;left:2304;top:1805;width:7939;height:2924" filled="f" stroked="f">
              <v:textbox inset="0,0,0,0">
                <w:txbxContent>
                  <w:p w:rsidR="00D14CCF" w:rsidRDefault="00D14CCF">
                    <w:pPr>
                      <w:ind w:left="263"/>
                      <w:rPr>
                        <w:b/>
                      </w:rPr>
                    </w:pPr>
                    <w:r>
                      <w:t>Ready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for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Switchover:</w:t>
                    </w:r>
                    <w:r>
                      <w:rPr>
                        <w:spacing w:val="128"/>
                      </w:rPr>
                      <w:t xml:space="preserve"> </w:t>
                    </w:r>
                    <w:r>
                      <w:rPr>
                        <w:b/>
                      </w:rPr>
                      <w:t>Yes</w:t>
                    </w:r>
                  </w:p>
                  <w:p w:rsidR="00D14CCF" w:rsidRDefault="00D14CCF">
                    <w:pPr>
                      <w:spacing w:before="4"/>
                      <w:rPr>
                        <w:b/>
                        <w:sz w:val="33"/>
                      </w:rPr>
                    </w:pPr>
                  </w:p>
                  <w:p w:rsidR="00D14CCF" w:rsidRDefault="00D14CCF">
                    <w:pPr>
                      <w:spacing w:line="297" w:lineRule="auto"/>
                      <w:ind w:left="528" w:right="4629" w:hanging="264"/>
                    </w:pPr>
                    <w:r>
                      <w:t>Managed</w:t>
                    </w:r>
                    <w:r>
                      <w:rPr>
                        <w:spacing w:val="-6"/>
                      </w:rPr>
                      <w:t xml:space="preserve"> </w:t>
                    </w:r>
                    <w:r>
                      <w:t>by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t>Clusterware:</w:t>
                    </w:r>
                    <w:r>
                      <w:rPr>
                        <w:spacing w:val="-129"/>
                      </w:rPr>
                      <w:t xml:space="preserve"> </w:t>
                    </w:r>
                    <w:r>
                      <w:t>london:</w:t>
                    </w:r>
                    <w:r>
                      <w:rPr>
                        <w:spacing w:val="130"/>
                      </w:rPr>
                      <w:t xml:space="preserve"> </w:t>
                    </w:r>
                    <w:r>
                      <w:t>NO</w:t>
                    </w:r>
                  </w:p>
                  <w:p w:rsidR="00D14CCF" w:rsidRDefault="00D14CCF">
                    <w:pPr>
                      <w:ind w:firstLine="528"/>
                    </w:pPr>
                    <w:r>
                      <w:t>Validating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static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connect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identifier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for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the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primary</w:t>
                    </w:r>
                    <w:r>
                      <w:rPr>
                        <w:spacing w:val="-129"/>
                      </w:rPr>
                      <w:t xml:space="preserve"> </w:t>
                    </w:r>
                    <w:r>
                      <w:t>database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london...</w:t>
                    </w:r>
                  </w:p>
                  <w:p w:rsidR="00D14CCF" w:rsidRDefault="00D14CCF">
                    <w:pPr>
                      <w:spacing w:before="59"/>
                      <w:ind w:firstLine="528"/>
                    </w:pPr>
                    <w:r>
                      <w:t>The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static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connect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identifier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allows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for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a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connection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to</w:t>
                    </w:r>
                    <w:r>
                      <w:rPr>
                        <w:spacing w:val="-129"/>
                      </w:rPr>
                      <w:t xml:space="preserve"> </w:t>
                    </w:r>
                    <w:r>
                      <w:t>database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"london".</w:t>
                    </w:r>
                  </w:p>
                  <w:p w:rsidR="00D14CCF" w:rsidRDefault="00D14CCF">
                    <w:pPr>
                      <w:spacing w:before="10"/>
                      <w:rPr>
                        <w:sz w:val="32"/>
                      </w:rPr>
                    </w:pPr>
                  </w:p>
                  <w:p w:rsidR="00D14CCF" w:rsidRDefault="00D14CCF">
                    <w:r>
                      <w:t>DGMGRL&gt;</w:t>
                    </w:r>
                  </w:p>
                </w:txbxContent>
              </v:textbox>
            </v:shape>
            <w10:wrap type="topAndBottom" anchorx="page"/>
          </v:group>
        </w:pict>
      </w:r>
      <w:r w:rsidR="005F1A21">
        <w:rPr>
          <w:spacing w:val="-1"/>
        </w:rPr>
        <w:t>Validate</w:t>
      </w:r>
      <w:r w:rsidR="005F1A21">
        <w:t xml:space="preserve"> </w:t>
      </w:r>
      <w:r w:rsidR="005F1A21">
        <w:rPr>
          <w:spacing w:val="-1"/>
        </w:rPr>
        <w:t xml:space="preserve">that </w:t>
      </w:r>
      <w:r w:rsidR="005F1A21">
        <w:t>the</w:t>
      </w:r>
      <w:r w:rsidR="005F1A21">
        <w:rPr>
          <w:spacing w:val="-1"/>
        </w:rPr>
        <w:t xml:space="preserve"> </w:t>
      </w:r>
      <w:r w:rsidR="005F1A21">
        <w:rPr>
          <w:rFonts w:ascii="Courier New"/>
        </w:rPr>
        <w:t>london</w:t>
      </w:r>
      <w:r w:rsidR="005F1A21">
        <w:rPr>
          <w:rFonts w:ascii="Courier New"/>
          <w:spacing w:val="-73"/>
        </w:rPr>
        <w:t xml:space="preserve"> </w:t>
      </w:r>
      <w:r w:rsidR="005F1A21">
        <w:t>primary</w:t>
      </w:r>
      <w:r w:rsidR="005F1A21">
        <w:rPr>
          <w:spacing w:val="-2"/>
        </w:rPr>
        <w:t xml:space="preserve"> </w:t>
      </w:r>
      <w:r w:rsidR="005F1A21">
        <w:t>database</w:t>
      </w:r>
      <w:r w:rsidR="005F1A21">
        <w:rPr>
          <w:spacing w:val="-2"/>
        </w:rPr>
        <w:t xml:space="preserve"> </w:t>
      </w:r>
      <w:r w:rsidR="005F1A21">
        <w:t>is</w:t>
      </w:r>
      <w:r w:rsidR="005F1A21">
        <w:rPr>
          <w:spacing w:val="-2"/>
        </w:rPr>
        <w:t xml:space="preserve"> </w:t>
      </w:r>
      <w:r w:rsidR="005F1A21">
        <w:t>ready</w:t>
      </w:r>
      <w:r w:rsidR="005F1A21">
        <w:rPr>
          <w:spacing w:val="-2"/>
        </w:rPr>
        <w:t xml:space="preserve"> </w:t>
      </w:r>
      <w:r w:rsidR="005F1A21">
        <w:t>for</w:t>
      </w:r>
      <w:r w:rsidR="005F1A21">
        <w:rPr>
          <w:spacing w:val="1"/>
        </w:rPr>
        <w:t xml:space="preserve"> </w:t>
      </w:r>
      <w:r w:rsidR="005F1A21">
        <w:t>switchover.</w:t>
      </w:r>
    </w:p>
    <w:p w:rsidR="005E0F74" w:rsidRDefault="005E0F74">
      <w:pPr>
        <w:pStyle w:val="BodyText"/>
        <w:spacing w:before="5"/>
        <w:rPr>
          <w:rFonts w:ascii="Arial MT"/>
          <w:sz w:val="25"/>
        </w:rPr>
      </w:pPr>
    </w:p>
    <w:p w:rsidR="005E0F74" w:rsidRDefault="00FD78AA">
      <w:pPr>
        <w:pStyle w:val="ListParagraph"/>
        <w:numPr>
          <w:ilvl w:val="0"/>
          <w:numId w:val="17"/>
        </w:numPr>
        <w:tabs>
          <w:tab w:val="left" w:pos="1332"/>
          <w:tab w:val="left" w:pos="1333"/>
        </w:tabs>
        <w:spacing w:before="93"/>
        <w:ind w:hanging="433"/>
      </w:pPr>
      <w:r>
        <w:pict>
          <v:shape id="_x0000_s1424" type="#_x0000_t202" style="position:absolute;left:0;text-align:left;margin-left:109.35pt;margin-top:22.5pt;width:436.7pt;height:272.35pt;z-index:-15192064;mso-wrap-distance-left:0;mso-wrap-distance-right:0;mso-position-horizontal-relative:page" filled="f" strokeweight=".33864mm">
            <v:textbox inset="0,0,0,0">
              <w:txbxContent>
                <w:p w:rsidR="00D14CCF" w:rsidRDefault="00D14CCF">
                  <w:pPr>
                    <w:spacing w:before="18"/>
                    <w:ind w:left="108"/>
                    <w:rPr>
                      <w:b/>
                    </w:rPr>
                  </w:pPr>
                  <w:r>
                    <w:t>DGMGRL&gt;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validate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database</w:t>
                  </w:r>
                  <w:r>
                    <w:rPr>
                      <w:b/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boston</w:t>
                  </w:r>
                </w:p>
                <w:p w:rsidR="00D14CCF" w:rsidRDefault="00D14CCF">
                  <w:pPr>
                    <w:pStyle w:val="BodyText"/>
                    <w:spacing w:before="1"/>
                    <w:rPr>
                      <w:b/>
                      <w:sz w:val="33"/>
                    </w:rPr>
                  </w:pPr>
                </w:p>
                <w:p w:rsidR="00D14CCF" w:rsidRDefault="00D14CCF">
                  <w:pPr>
                    <w:pStyle w:val="BodyText"/>
                    <w:tabs>
                      <w:tab w:val="left" w:pos="2879"/>
                    </w:tabs>
                    <w:spacing w:line="297" w:lineRule="auto"/>
                    <w:ind w:left="372" w:right="2532"/>
                  </w:pPr>
                  <w:r>
                    <w:t>Database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Role:</w:t>
                  </w:r>
                  <w:r>
                    <w:tab/>
                    <w:t>Physical standby database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Primary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Database:</w:t>
                  </w:r>
                  <w:r>
                    <w:rPr>
                      <w:spacing w:val="130"/>
                    </w:rPr>
                    <w:t xml:space="preserve"> </w:t>
                  </w:r>
                  <w:r>
                    <w:t>london</w:t>
                  </w:r>
                </w:p>
                <w:p w:rsidR="00D14CCF" w:rsidRDefault="00D14CCF">
                  <w:pPr>
                    <w:pStyle w:val="BodyText"/>
                    <w:spacing w:before="9"/>
                    <w:rPr>
                      <w:sz w:val="26"/>
                    </w:rPr>
                  </w:pPr>
                </w:p>
                <w:p w:rsidR="00D14CCF" w:rsidRDefault="00D14CCF">
                  <w:pPr>
                    <w:pStyle w:val="BodyText"/>
                    <w:ind w:left="372"/>
                    <w:rPr>
                      <w:b/>
                    </w:rPr>
                  </w:pPr>
                  <w:r>
                    <w:t>Ready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for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Switchover:</w:t>
                  </w:r>
                  <w:r>
                    <w:rPr>
                      <w:spacing w:val="128"/>
                    </w:rPr>
                    <w:t xml:space="preserve"> </w:t>
                  </w:r>
                  <w:r>
                    <w:rPr>
                      <w:b/>
                    </w:rPr>
                    <w:t>Yes</w:t>
                  </w:r>
                </w:p>
                <w:p w:rsidR="00D14CCF" w:rsidRDefault="00D14CCF">
                  <w:pPr>
                    <w:pStyle w:val="BodyText"/>
                    <w:tabs>
                      <w:tab w:val="left" w:pos="3407"/>
                    </w:tabs>
                    <w:spacing w:before="65"/>
                    <w:ind w:left="372"/>
                  </w:pPr>
                  <w:r>
                    <w:t>Ready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for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Failover:</w:t>
                  </w:r>
                  <w:r>
                    <w:tab/>
                    <w:t>Yes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(Primary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Running)</w:t>
                  </w:r>
                </w:p>
                <w:p w:rsidR="00D14CCF" w:rsidRDefault="00D14CCF">
                  <w:pPr>
                    <w:pStyle w:val="BodyText"/>
                    <w:spacing w:before="8"/>
                    <w:rPr>
                      <w:sz w:val="32"/>
                    </w:rPr>
                  </w:pPr>
                </w:p>
                <w:p w:rsidR="00D14CCF" w:rsidRDefault="00D14CCF">
                  <w:pPr>
                    <w:pStyle w:val="BodyText"/>
                    <w:spacing w:line="297" w:lineRule="auto"/>
                    <w:ind w:left="636" w:right="5286" w:hanging="264"/>
                  </w:pPr>
                  <w:r>
                    <w:t>Managed by Clusterware: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london:</w:t>
                  </w:r>
                  <w:r>
                    <w:rPr>
                      <w:spacing w:val="130"/>
                    </w:rPr>
                    <w:t xml:space="preserve"> </w:t>
                  </w:r>
                  <w:r>
                    <w:t>NO</w:t>
                  </w:r>
                </w:p>
                <w:p w:rsidR="00D14CCF" w:rsidRDefault="00D14CCF">
                  <w:pPr>
                    <w:pStyle w:val="BodyText"/>
                    <w:spacing w:before="2"/>
                    <w:ind w:left="636"/>
                  </w:pPr>
                  <w:r>
                    <w:t>boston:</w:t>
                  </w:r>
                  <w:r>
                    <w:rPr>
                      <w:spacing w:val="127"/>
                    </w:rPr>
                    <w:t xml:space="preserve"> </w:t>
                  </w:r>
                  <w:r>
                    <w:t>NO</w:t>
                  </w:r>
                </w:p>
                <w:p w:rsidR="00D14CCF" w:rsidRDefault="00D14CCF">
                  <w:pPr>
                    <w:pStyle w:val="BodyText"/>
                    <w:spacing w:before="60"/>
                    <w:ind w:left="108" w:right="961" w:firstLine="528"/>
                  </w:pPr>
                  <w:r>
                    <w:t>Validating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static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connect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identifier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for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the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primary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database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london...</w:t>
                  </w:r>
                </w:p>
                <w:p w:rsidR="00D14CCF" w:rsidRDefault="00D14CCF">
                  <w:pPr>
                    <w:pStyle w:val="BodyText"/>
                    <w:spacing w:before="58"/>
                    <w:ind w:left="108" w:firstLine="528"/>
                  </w:pPr>
                  <w:r>
                    <w:t>The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static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connect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identifier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allows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for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a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connection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to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database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"london".</w:t>
                  </w:r>
                </w:p>
                <w:p w:rsidR="00D14CCF" w:rsidRDefault="00D14CCF">
                  <w:pPr>
                    <w:pStyle w:val="BodyText"/>
                    <w:spacing w:before="8"/>
                    <w:rPr>
                      <w:sz w:val="32"/>
                    </w:rPr>
                  </w:pPr>
                </w:p>
                <w:p w:rsidR="00D14CCF" w:rsidRDefault="00D14CCF">
                  <w:pPr>
                    <w:pStyle w:val="BodyText"/>
                    <w:ind w:left="372"/>
                  </w:pPr>
                  <w:r>
                    <w:t>Log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Files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Cleared:</w:t>
                  </w:r>
                </w:p>
                <w:p w:rsidR="00D14CCF" w:rsidRDefault="00D14CCF">
                  <w:pPr>
                    <w:pStyle w:val="BodyText"/>
                    <w:spacing w:before="63"/>
                    <w:ind w:left="636"/>
                  </w:pPr>
                  <w:r>
                    <w:t>london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Standby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Redo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Log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Files:</w:t>
                  </w:r>
                  <w:r>
                    <w:rPr>
                      <w:spacing w:val="127"/>
                    </w:rPr>
                    <w:t xml:space="preserve"> </w:t>
                  </w:r>
                  <w:r>
                    <w:t>Cleared</w:t>
                  </w:r>
                </w:p>
              </w:txbxContent>
            </v:textbox>
            <w10:wrap type="topAndBottom" anchorx="page"/>
          </v:shape>
        </w:pict>
      </w:r>
      <w:r w:rsidR="005F1A21">
        <w:rPr>
          <w:spacing w:val="-1"/>
        </w:rPr>
        <w:t>Validate</w:t>
      </w:r>
      <w:r w:rsidR="005F1A21">
        <w:t xml:space="preserve"> </w:t>
      </w:r>
      <w:r w:rsidR="005F1A21">
        <w:rPr>
          <w:spacing w:val="-1"/>
        </w:rPr>
        <w:t xml:space="preserve">that the </w:t>
      </w:r>
      <w:r w:rsidR="005F1A21">
        <w:rPr>
          <w:rFonts w:ascii="Courier New"/>
        </w:rPr>
        <w:t>boston</w:t>
      </w:r>
      <w:r w:rsidR="005F1A21">
        <w:rPr>
          <w:rFonts w:ascii="Courier New"/>
          <w:spacing w:val="-73"/>
        </w:rPr>
        <w:t xml:space="preserve"> </w:t>
      </w:r>
      <w:r w:rsidR="005F1A21">
        <w:t>standby</w:t>
      </w:r>
      <w:r w:rsidR="005F1A21">
        <w:rPr>
          <w:spacing w:val="-1"/>
        </w:rPr>
        <w:t xml:space="preserve"> </w:t>
      </w:r>
      <w:r w:rsidR="005F1A21">
        <w:t>database is</w:t>
      </w:r>
      <w:r w:rsidR="005F1A21">
        <w:rPr>
          <w:spacing w:val="-2"/>
        </w:rPr>
        <w:t xml:space="preserve"> </w:t>
      </w:r>
      <w:r w:rsidR="005F1A21">
        <w:t>ready</w:t>
      </w:r>
      <w:r w:rsidR="005F1A21">
        <w:rPr>
          <w:spacing w:val="-2"/>
        </w:rPr>
        <w:t xml:space="preserve"> </w:t>
      </w:r>
      <w:r w:rsidR="005F1A21">
        <w:t>for</w:t>
      </w:r>
      <w:r w:rsidR="005F1A21">
        <w:rPr>
          <w:spacing w:val="2"/>
        </w:rPr>
        <w:t xml:space="preserve"> </w:t>
      </w:r>
      <w:r w:rsidR="005F1A21">
        <w:t>switchover.</w:t>
      </w:r>
    </w:p>
    <w:p w:rsidR="005E0F74" w:rsidRDefault="005E0F74">
      <w:pPr>
        <w:sectPr w:rsidR="005E0F74">
          <w:footerReference w:type="default" r:id="rId387"/>
          <w:pgSz w:w="12240" w:h="15840"/>
          <w:pgMar w:top="1080" w:right="1100" w:bottom="1100" w:left="540" w:header="0" w:footer="913" w:gutter="0"/>
          <w:cols w:space="720"/>
        </w:sectPr>
      </w:pPr>
    </w:p>
    <w:p w:rsidR="005E0F74" w:rsidRDefault="00FD78AA">
      <w:pPr>
        <w:pStyle w:val="BodyText"/>
        <w:ind w:left="1636"/>
        <w:rPr>
          <w:rFonts w:ascii="Arial MT"/>
          <w:sz w:val="20"/>
        </w:rPr>
      </w:pPr>
      <w:r>
        <w:rPr>
          <w:rFonts w:ascii="Arial MT"/>
          <w:sz w:val="20"/>
        </w:rPr>
      </w:r>
      <w:r>
        <w:rPr>
          <w:rFonts w:ascii="Arial MT"/>
          <w:sz w:val="20"/>
        </w:rPr>
        <w:pict>
          <v:group id="_x0000_s1407" style="width:437.65pt;height:267.3pt;mso-position-horizontal-relative:char;mso-position-vertical-relative:line" coordsize="8753,5346">
            <v:shape id="_x0000_s1423" style="position:absolute;width:8753;height:20" coordsize="8753,20" path="m8752,r-19,l19,,,,,19r19,l8733,19r19,l8752,xe" fillcolor="black" stroked="f">
              <v:path arrowok="t"/>
            </v:shape>
            <v:line id="_x0000_s1422" style="position:absolute" from="10,19" to="10,4998" strokeweight=".96pt"/>
            <v:shape id="_x0000_s1421" style="position:absolute;top:19;width:8753;height:5327" coordorigin=",19" coordsize="8753,5327" o:spt="100" adj="0,,0" path="m19,4998r-19,l,5327r19,l19,4998xm8752,5327r-19,l19,5327r-19,l,5346r19,l8733,5346r19,l8752,5327xm8752,3572r-19,l8733,3822r,307l8733,4439r,249l8733,4998r,329l8752,5327r,-329l8752,4688r,-249l8752,4129r,-307l8752,3572xm8752,19r-19,l8733,290r,l8733,598r,310l8733,1217r,310l8733,1776r,310l8733,2393r,250l8733,2952r,310l8733,3572r19,l8752,3262r,-310l8752,2643r,-250l8752,2086r,-310l8752,1527r,-310l8752,908r,-310l8752,290r,l8752,19xe" fillcolor="black" stroked="f">
              <v:stroke joinstyle="round"/>
              <v:formulas/>
              <v:path arrowok="t" o:connecttype="segments"/>
            </v:shape>
            <v:shape id="_x0000_s1420" type="#_x0000_t202" style="position:absolute;left:391;top:44;width:5960;height:1177" filled="f" stroked="f">
              <v:textbox inset="0,0,0,0">
                <w:txbxContent>
                  <w:p w:rsidR="00D14CCF" w:rsidRDefault="00D14CCF">
                    <w:pPr>
                      <w:tabs>
                        <w:tab w:val="left" w:pos="4487"/>
                      </w:tabs>
                      <w:spacing w:line="297" w:lineRule="auto"/>
                      <w:ind w:left="264" w:right="18"/>
                    </w:pPr>
                    <w:r>
                      <w:t>boston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Online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Redo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Log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Files:</w:t>
                    </w:r>
                    <w:r>
                      <w:tab/>
                      <w:t>Not Cleared</w:t>
                    </w:r>
                    <w:r>
                      <w:rPr>
                        <w:spacing w:val="-131"/>
                      </w:rPr>
                      <w:t xml:space="preserve"> </w:t>
                    </w:r>
                    <w:r>
                      <w:t>boston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Standby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Redo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Log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Files:</w:t>
                    </w:r>
                    <w:r>
                      <w:rPr>
                        <w:spacing w:val="128"/>
                      </w:rPr>
                      <w:t xml:space="preserve"> </w:t>
                    </w:r>
                    <w:r>
                      <w:t>Available</w:t>
                    </w:r>
                  </w:p>
                  <w:p w:rsidR="00D14CCF" w:rsidRDefault="00D14CCF">
                    <w:pPr>
                      <w:spacing w:before="3"/>
                      <w:rPr>
                        <w:sz w:val="27"/>
                      </w:rPr>
                    </w:pPr>
                  </w:p>
                  <w:p w:rsidR="00D14CCF" w:rsidRDefault="00D14CCF">
                    <w:r>
                      <w:t>Current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Log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File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Groups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Configuration:</w:t>
                    </w:r>
                  </w:p>
                </w:txbxContent>
              </v:textbox>
            </v:shape>
            <v:shape id="_x0000_s1419" type="#_x0000_t202" style="position:absolute;left:127;top:1280;width:1605;height:500" filled="f" stroked="f">
              <v:textbox inset="0,0,0,0">
                <w:txbxContent>
                  <w:p w:rsidR="00D14CCF" w:rsidRDefault="00D14CCF">
                    <w:pPr>
                      <w:ind w:firstLine="528"/>
                    </w:pPr>
                    <w:r>
                      <w:t>Thread #</w:t>
                    </w:r>
                    <w:r>
                      <w:rPr>
                        <w:spacing w:val="-131"/>
                      </w:rPr>
                      <w:t xml:space="preserve"> </w:t>
                    </w:r>
                    <w:r>
                      <w:t>Status</w:t>
                    </w:r>
                  </w:p>
                </w:txbxContent>
              </v:textbox>
            </v:shape>
            <v:shape id="_x0000_s1418" type="#_x0000_t202" style="position:absolute;left:1975;top:1280;width:2924;height:251" filled="f" stroked="f">
              <v:textbox inset="0,0,0,0">
                <w:txbxContent>
                  <w:p w:rsidR="00D14CCF" w:rsidRDefault="00D14CCF">
                    <w:r>
                      <w:t>Online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Redo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Log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Groups</w:t>
                    </w:r>
                  </w:p>
                </w:txbxContent>
              </v:textbox>
            </v:shape>
            <v:shape id="_x0000_s1417" type="#_x0000_t202" style="position:absolute;left:5142;top:1280;width:3056;height:251" filled="f" stroked="f">
              <v:textbox inset="0,0,0,0">
                <w:txbxContent>
                  <w:p w:rsidR="00D14CCF" w:rsidRDefault="00D14CCF">
                    <w:r>
                      <w:t>Standby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Redo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Log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Groups</w:t>
                    </w:r>
                  </w:p>
                </w:txbxContent>
              </v:textbox>
            </v:shape>
            <v:shape id="_x0000_s1416" type="#_x0000_t202" style="position:absolute;left:1975;top:1839;width:1076;height:251" filled="f" stroked="f">
              <v:textbox inset="0,0,0,0">
                <w:txbxContent>
                  <w:p w:rsidR="00D14CCF" w:rsidRDefault="00D14CCF">
                    <w:r>
                      <w:t>(london)</w:t>
                    </w:r>
                  </w:p>
                </w:txbxContent>
              </v:textbox>
            </v:shape>
            <v:shape id="_x0000_s1415" type="#_x0000_t202" style="position:absolute;left:655;top:2149;width:153;height:251" filled="f" stroked="f">
              <v:textbox inset="0,0,0,0">
                <w:txbxContent>
                  <w:p w:rsidR="00D14CCF" w:rsidRDefault="00D14CCF">
                    <w:r>
                      <w:t>1</w:t>
                    </w:r>
                  </w:p>
                </w:txbxContent>
              </v:textbox>
            </v:shape>
            <v:shape id="_x0000_s1414" type="#_x0000_t202" style="position:absolute;left:1975;top:2149;width:153;height:251" filled="f" stroked="f">
              <v:textbox inset="0,0,0,0">
                <w:txbxContent>
                  <w:p w:rsidR="00D14CCF" w:rsidRDefault="00D14CCF">
                    <w:r>
                      <w:t>3</w:t>
                    </w:r>
                  </w:p>
                </w:txbxContent>
              </v:textbox>
            </v:shape>
            <v:shape id="_x0000_s1413" type="#_x0000_t202" style="position:absolute;left:5143;top:1839;width:1077;height:560" filled="f" stroked="f">
              <v:textbox inset="0,0,0,0">
                <w:txbxContent>
                  <w:p w:rsidR="00D14CCF" w:rsidRDefault="00D14CCF">
                    <w:r>
                      <w:t>(boston)</w:t>
                    </w:r>
                  </w:p>
                  <w:p w:rsidR="00D14CCF" w:rsidRDefault="00D14CCF">
                    <w:pPr>
                      <w:spacing w:before="61"/>
                    </w:pPr>
                    <w:r>
                      <w:t>2</w:t>
                    </w:r>
                  </w:p>
                </w:txbxContent>
              </v:textbox>
            </v:shape>
            <v:shape id="_x0000_s1412" type="#_x0000_t202" style="position:absolute;left:127;top:2396;width:5168;height:870" filled="f" stroked="f">
              <v:textbox inset="0,0,0,0">
                <w:txbxContent>
                  <w:p w:rsidR="00D14CCF" w:rsidRDefault="00D14CCF">
                    <w:r>
                      <w:t>Insufficient</w:t>
                    </w:r>
                    <w:r>
                      <w:rPr>
                        <w:spacing w:val="-6"/>
                      </w:rPr>
                      <w:t xml:space="preserve"> </w:t>
                    </w:r>
                    <w:r>
                      <w:t>SRLs</w:t>
                    </w:r>
                  </w:p>
                  <w:p w:rsidR="00D14CCF" w:rsidRDefault="00D14CCF">
                    <w:pPr>
                      <w:spacing w:before="8"/>
                      <w:rPr>
                        <w:sz w:val="32"/>
                      </w:rPr>
                    </w:pPr>
                  </w:p>
                  <w:p w:rsidR="00D14CCF" w:rsidRDefault="00D14CCF">
                    <w:pPr>
                      <w:ind w:left="263"/>
                    </w:pPr>
                    <w:r>
                      <w:t>Future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t>Log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File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Groups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Configuration:</w:t>
                    </w:r>
                  </w:p>
                </w:txbxContent>
              </v:textbox>
            </v:shape>
            <v:shape id="_x0000_s1411" type="#_x0000_t202" style="position:absolute;left:127;top:3325;width:1605;height:501" filled="f" stroked="f">
              <v:textbox inset="0,0,0,0">
                <w:txbxContent>
                  <w:p w:rsidR="00D14CCF" w:rsidRDefault="00D14CCF">
                    <w:pPr>
                      <w:ind w:firstLine="528"/>
                    </w:pPr>
                    <w:r>
                      <w:t>Thread #</w:t>
                    </w:r>
                    <w:r>
                      <w:rPr>
                        <w:spacing w:val="-131"/>
                      </w:rPr>
                      <w:t xml:space="preserve"> </w:t>
                    </w:r>
                    <w:r>
                      <w:t>Status</w:t>
                    </w:r>
                  </w:p>
                </w:txbxContent>
              </v:textbox>
            </v:shape>
            <v:shape id="_x0000_s1410" type="#_x0000_t202" style="position:absolute;left:1975;top:3325;width:2924;height:251" filled="f" stroked="f">
              <v:textbox inset="0,0,0,0">
                <w:txbxContent>
                  <w:p w:rsidR="00D14CCF" w:rsidRDefault="00D14CCF">
                    <w:r>
                      <w:t>Online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Redo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Log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Groups</w:t>
                    </w:r>
                  </w:p>
                </w:txbxContent>
              </v:textbox>
            </v:shape>
            <v:shape id="_x0000_s1409" type="#_x0000_t202" style="position:absolute;left:5142;top:3325;width:3056;height:251" filled="f" stroked="f">
              <v:textbox inset="0,0,0,0">
                <w:txbxContent>
                  <w:p w:rsidR="00D14CCF" w:rsidRDefault="00D14CCF">
                    <w:r>
                      <w:t>Standby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Redo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Log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Groups</w:t>
                    </w:r>
                  </w:p>
                </w:txbxContent>
              </v:textbox>
            </v:shape>
            <v:shape id="_x0000_s1408" type="#_x0000_t202" style="position:absolute;left:127;top:3885;width:6093;height:1429" filled="f" stroked="f">
              <v:textbox inset="0,0,0,0">
                <w:txbxContent>
                  <w:p w:rsidR="00D14CCF" w:rsidRDefault="00D14CCF">
                    <w:pPr>
                      <w:tabs>
                        <w:tab w:val="left" w:pos="5016"/>
                      </w:tabs>
                      <w:ind w:left="1848"/>
                    </w:pPr>
                    <w:r>
                      <w:t>(boston)</w:t>
                    </w:r>
                    <w:r>
                      <w:tab/>
                      <w:t>(london)</w:t>
                    </w:r>
                  </w:p>
                  <w:p w:rsidR="00D14CCF" w:rsidRDefault="00D14CCF">
                    <w:pPr>
                      <w:tabs>
                        <w:tab w:val="left" w:pos="1847"/>
                        <w:tab w:val="left" w:pos="5015"/>
                      </w:tabs>
                      <w:spacing w:before="58"/>
                      <w:ind w:left="528"/>
                    </w:pPr>
                    <w:r>
                      <w:t>1</w:t>
                    </w:r>
                    <w:r>
                      <w:tab/>
                      <w:t>3</w:t>
                    </w:r>
                    <w:r>
                      <w:tab/>
                      <w:t>3</w:t>
                    </w:r>
                  </w:p>
                  <w:p w:rsidR="00D14CCF" w:rsidRDefault="00D14CCF">
                    <w:pPr>
                      <w:spacing w:before="1"/>
                    </w:pPr>
                    <w:r>
                      <w:t>Insufficient</w:t>
                    </w:r>
                    <w:r>
                      <w:rPr>
                        <w:spacing w:val="-6"/>
                      </w:rPr>
                      <w:t xml:space="preserve"> </w:t>
                    </w:r>
                    <w:r>
                      <w:t>SRLs</w:t>
                    </w:r>
                  </w:p>
                  <w:p w:rsidR="00D14CCF" w:rsidRDefault="00D14CCF">
                    <w:pPr>
                      <w:spacing w:before="9"/>
                      <w:rPr>
                        <w:sz w:val="32"/>
                      </w:rPr>
                    </w:pPr>
                  </w:p>
                  <w:p w:rsidR="00D14CCF" w:rsidRDefault="00D14CCF">
                    <w:pPr>
                      <w:spacing w:before="1"/>
                    </w:pPr>
                    <w:r>
                      <w:t>DGMGRL&gt;</w:t>
                    </w:r>
                  </w:p>
                </w:txbxContent>
              </v:textbox>
            </v:shape>
            <w10:anchorlock/>
          </v:group>
        </w:pict>
      </w:r>
    </w:p>
    <w:p w:rsidR="005E0F74" w:rsidRDefault="005E0F74">
      <w:pPr>
        <w:pStyle w:val="BodyText"/>
        <w:spacing w:before="3"/>
        <w:rPr>
          <w:rFonts w:ascii="Arial MT"/>
          <w:sz w:val="25"/>
        </w:rPr>
      </w:pPr>
    </w:p>
    <w:p w:rsidR="005E0F74" w:rsidRDefault="00FD78AA">
      <w:pPr>
        <w:pStyle w:val="ListParagraph"/>
        <w:numPr>
          <w:ilvl w:val="0"/>
          <w:numId w:val="17"/>
        </w:numPr>
        <w:tabs>
          <w:tab w:val="left" w:pos="1332"/>
          <w:tab w:val="left" w:pos="1333"/>
        </w:tabs>
        <w:ind w:hanging="433"/>
      </w:pPr>
      <w:r>
        <w:pict>
          <v:shape id="_x0000_s1406" type="#_x0000_t202" style="position:absolute;left:0;text-align:left;margin-left:109.35pt;margin-top:22.4pt;width:436.7pt;height:290.85pt;z-index:-15191040;mso-wrap-distance-left:0;mso-wrap-distance-right:0;mso-position-horizontal-relative:page" filled="f" strokeweight=".33864mm">
            <v:textbox inset="0,0,0,0">
              <w:txbxContent>
                <w:p w:rsidR="00D14CCF" w:rsidRDefault="00D14CCF">
                  <w:pPr>
                    <w:spacing w:before="18"/>
                    <w:ind w:left="108"/>
                    <w:rPr>
                      <w:b/>
                    </w:rPr>
                  </w:pPr>
                  <w:r>
                    <w:t>DGMGRL&gt;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switchover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to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boston</w:t>
                  </w:r>
                </w:p>
                <w:p w:rsidR="00D14CCF" w:rsidRDefault="00D14CCF">
                  <w:pPr>
                    <w:pStyle w:val="BodyText"/>
                    <w:spacing w:before="68"/>
                    <w:ind w:left="108"/>
                  </w:pPr>
                  <w:r>
                    <w:t>Performing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switchover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NOW,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please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wait...</w:t>
                  </w:r>
                </w:p>
                <w:p w:rsidR="00D14CCF" w:rsidRDefault="00D14CCF">
                  <w:pPr>
                    <w:pStyle w:val="BodyText"/>
                    <w:spacing w:before="58" w:line="297" w:lineRule="auto"/>
                    <w:ind w:left="108" w:right="961"/>
                  </w:pPr>
                  <w:r>
                    <w:t>Operation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requires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a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connection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to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database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"boston"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Connecting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...</w:t>
                  </w:r>
                </w:p>
                <w:p w:rsidR="00D14CCF" w:rsidRDefault="00D14CCF">
                  <w:pPr>
                    <w:pStyle w:val="BodyText"/>
                    <w:spacing w:before="1" w:line="297" w:lineRule="auto"/>
                    <w:ind w:left="108" w:right="5814"/>
                  </w:pPr>
                  <w:r>
                    <w:t>Connected to "boston"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Connected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as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SYSDG.</w:t>
                  </w:r>
                </w:p>
                <w:p w:rsidR="00D14CCF" w:rsidRDefault="00D14CCF">
                  <w:pPr>
                    <w:pStyle w:val="BodyText"/>
                    <w:spacing w:before="1"/>
                    <w:ind w:left="108"/>
                  </w:pPr>
                  <w:r>
                    <w:t>New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primary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database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"boston"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is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opening...</w:t>
                  </w:r>
                </w:p>
                <w:p w:rsidR="00D14CCF" w:rsidRDefault="00D14CCF">
                  <w:pPr>
                    <w:pStyle w:val="BodyText"/>
                    <w:spacing w:before="63" w:line="237" w:lineRule="auto"/>
                    <w:ind w:left="108"/>
                  </w:pPr>
                  <w:r>
                    <w:t>Operation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requires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start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up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of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instance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"london"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on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database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"london"</w:t>
                  </w:r>
                </w:p>
                <w:p w:rsidR="00D14CCF" w:rsidRDefault="00D14CCF">
                  <w:pPr>
                    <w:pStyle w:val="BodyText"/>
                    <w:spacing w:before="61" w:line="297" w:lineRule="auto"/>
                    <w:ind w:left="108" w:right="4626"/>
                  </w:pPr>
                  <w:r>
                    <w:t>Starting instance "london"...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Connected to an idle instance.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ORACLE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instance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started.</w:t>
                  </w:r>
                </w:p>
                <w:p w:rsidR="00D14CCF" w:rsidRDefault="00D14CCF">
                  <w:pPr>
                    <w:pStyle w:val="BodyText"/>
                    <w:spacing w:before="2" w:line="297" w:lineRule="auto"/>
                    <w:ind w:left="108" w:right="5814"/>
                  </w:pPr>
                  <w:r>
                    <w:t>Connected to "london"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Database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mounted.</w:t>
                  </w:r>
                </w:p>
                <w:p w:rsidR="00D14CCF" w:rsidRDefault="00D14CCF">
                  <w:pPr>
                    <w:pStyle w:val="BodyText"/>
                    <w:spacing w:line="297" w:lineRule="auto"/>
                    <w:ind w:left="108" w:right="5814"/>
                  </w:pPr>
                  <w:r>
                    <w:t>Database opened.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Connected to "london"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Connected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to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"boston"</w:t>
                  </w:r>
                </w:p>
                <w:p w:rsidR="00D14CCF" w:rsidRDefault="00D14CCF">
                  <w:pPr>
                    <w:pStyle w:val="BodyText"/>
                    <w:spacing w:before="1"/>
                    <w:ind w:left="108"/>
                  </w:pPr>
                  <w:r>
                    <w:t>Switchover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succeeded,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new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primary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is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"boston"</w:t>
                  </w:r>
                </w:p>
                <w:p w:rsidR="00D14CCF" w:rsidRDefault="00D14CCF">
                  <w:pPr>
                    <w:pStyle w:val="BodyText"/>
                    <w:spacing w:before="63"/>
                    <w:ind w:left="108"/>
                  </w:pPr>
                  <w:r>
                    <w:t>DGMGRL&gt;</w:t>
                  </w:r>
                </w:p>
              </w:txbxContent>
            </v:textbox>
            <w10:wrap type="topAndBottom" anchorx="page"/>
          </v:shape>
        </w:pict>
      </w:r>
      <w:r w:rsidR="005F1A21">
        <w:rPr>
          <w:spacing w:val="-1"/>
        </w:rPr>
        <w:t>Switch</w:t>
      </w:r>
      <w:r w:rsidR="005F1A21">
        <w:rPr>
          <w:spacing w:val="1"/>
        </w:rPr>
        <w:t xml:space="preserve"> </w:t>
      </w:r>
      <w:r w:rsidR="005F1A21">
        <w:rPr>
          <w:spacing w:val="-1"/>
        </w:rPr>
        <w:t>over</w:t>
      </w:r>
      <w:r w:rsidR="005F1A21">
        <w:rPr>
          <w:spacing w:val="1"/>
        </w:rPr>
        <w:t xml:space="preserve"> </w:t>
      </w:r>
      <w:r w:rsidR="005F1A21">
        <w:rPr>
          <w:spacing w:val="-1"/>
        </w:rPr>
        <w:t>to</w:t>
      </w:r>
      <w:r w:rsidR="005F1A21">
        <w:rPr>
          <w:spacing w:val="-2"/>
        </w:rPr>
        <w:t xml:space="preserve"> </w:t>
      </w:r>
      <w:r w:rsidR="005F1A21">
        <w:t xml:space="preserve">the </w:t>
      </w:r>
      <w:r w:rsidR="005F1A21">
        <w:rPr>
          <w:rFonts w:ascii="Courier New"/>
        </w:rPr>
        <w:t>boston</w:t>
      </w:r>
      <w:r w:rsidR="005F1A21">
        <w:rPr>
          <w:rFonts w:ascii="Courier New"/>
          <w:spacing w:val="-71"/>
        </w:rPr>
        <w:t xml:space="preserve"> </w:t>
      </w:r>
      <w:r w:rsidR="005F1A21">
        <w:t>database.</w:t>
      </w:r>
    </w:p>
    <w:p w:rsidR="005E0F74" w:rsidRDefault="005E0F74">
      <w:pPr>
        <w:sectPr w:rsidR="005E0F74">
          <w:footerReference w:type="default" r:id="rId388"/>
          <w:pgSz w:w="12240" w:h="15840"/>
          <w:pgMar w:top="1160" w:right="1100" w:bottom="1100" w:left="540" w:header="0" w:footer="913" w:gutter="0"/>
          <w:cols w:space="720"/>
        </w:sectPr>
      </w:pPr>
    </w:p>
    <w:p w:rsidR="005E0F74" w:rsidRDefault="005F1A21">
      <w:pPr>
        <w:pStyle w:val="ListParagraph"/>
        <w:numPr>
          <w:ilvl w:val="0"/>
          <w:numId w:val="17"/>
        </w:numPr>
        <w:tabs>
          <w:tab w:val="left" w:pos="1332"/>
          <w:tab w:val="left" w:pos="1333"/>
        </w:tabs>
        <w:spacing w:before="69"/>
        <w:ind w:hanging="433"/>
      </w:pPr>
      <w:r>
        <w:lastRenderedPageBreak/>
        <w:t>Display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resulting</w:t>
      </w:r>
      <w:r>
        <w:rPr>
          <w:spacing w:val="-1"/>
        </w:rPr>
        <w:t xml:space="preserve"> </w:t>
      </w:r>
      <w:r>
        <w:t>configuration.</w:t>
      </w:r>
    </w:p>
    <w:p w:rsidR="005E0F74" w:rsidRDefault="00FD78AA">
      <w:pPr>
        <w:pStyle w:val="BodyText"/>
        <w:spacing w:before="45" w:line="268" w:lineRule="auto"/>
        <w:ind w:left="1332" w:right="1128"/>
        <w:rPr>
          <w:rFonts w:ascii="Arial MT"/>
        </w:rPr>
      </w:pPr>
      <w:r>
        <w:pict>
          <v:shape id="_x0000_s1405" type="#_x0000_t202" style="position:absolute;left:0;text-align:left;margin-left:109.35pt;margin-top:35.6pt;width:436.7pt;height:295.75pt;z-index:-15190528;mso-wrap-distance-left:0;mso-wrap-distance-right:0;mso-position-horizontal-relative:page" filled="f" strokeweight=".33864mm">
            <v:textbox inset="0,0,0,0">
              <w:txbxContent>
                <w:p w:rsidR="00D14CCF" w:rsidRDefault="00D14CCF">
                  <w:pPr>
                    <w:spacing w:before="18"/>
                    <w:ind w:left="108"/>
                    <w:rPr>
                      <w:b/>
                    </w:rPr>
                  </w:pPr>
                  <w:r>
                    <w:t>DGMGRL&gt;</w:t>
                  </w:r>
                  <w:r>
                    <w:rPr>
                      <w:spacing w:val="-7"/>
                    </w:rPr>
                    <w:t xml:space="preserve"> </w:t>
                  </w:r>
                  <w:r>
                    <w:rPr>
                      <w:b/>
                    </w:rPr>
                    <w:t>show</w:t>
                  </w:r>
                  <w:r>
                    <w:rPr>
                      <w:b/>
                      <w:spacing w:val="-6"/>
                    </w:rPr>
                    <w:t xml:space="preserve"> </w:t>
                  </w:r>
                  <w:r>
                    <w:rPr>
                      <w:b/>
                    </w:rPr>
                    <w:t>configuration</w:t>
                  </w:r>
                </w:p>
                <w:p w:rsidR="00D14CCF" w:rsidRDefault="00D14CCF">
                  <w:pPr>
                    <w:pStyle w:val="BodyText"/>
                    <w:spacing w:before="1"/>
                    <w:rPr>
                      <w:b/>
                      <w:sz w:val="29"/>
                    </w:rPr>
                  </w:pPr>
                </w:p>
                <w:p w:rsidR="00D14CCF" w:rsidRDefault="00D14CCF">
                  <w:pPr>
                    <w:pStyle w:val="BodyText"/>
                    <w:ind w:left="108"/>
                  </w:pPr>
                  <w:r>
                    <w:t>Configuration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-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DRSolution</w:t>
                  </w:r>
                </w:p>
                <w:p w:rsidR="00D14CCF" w:rsidRDefault="00D14CCF">
                  <w:pPr>
                    <w:pStyle w:val="BodyText"/>
                    <w:spacing w:before="7"/>
                    <w:rPr>
                      <w:sz w:val="28"/>
                    </w:rPr>
                  </w:pPr>
                </w:p>
                <w:p w:rsidR="00D14CCF" w:rsidRDefault="00D14CCF">
                  <w:pPr>
                    <w:pStyle w:val="BodyText"/>
                    <w:spacing w:line="297" w:lineRule="auto"/>
                    <w:ind w:left="372" w:right="4098"/>
                  </w:pPr>
                  <w:r>
                    <w:t>Protection Mode: MaxAvailability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Members:</w:t>
                  </w:r>
                </w:p>
                <w:p w:rsidR="00D14CCF" w:rsidRDefault="00D14CCF">
                  <w:pPr>
                    <w:pStyle w:val="BodyText"/>
                    <w:tabs>
                      <w:tab w:val="left" w:pos="1560"/>
                    </w:tabs>
                    <w:spacing w:before="1" w:line="297" w:lineRule="auto"/>
                    <w:ind w:left="636" w:right="4379" w:hanging="264"/>
                  </w:pPr>
                  <w:r>
                    <w:t>boston</w:t>
                  </w:r>
                  <w:r>
                    <w:tab/>
                    <w:t>- Primary database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bostonFS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-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Far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sync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instance</w:t>
                  </w:r>
                </w:p>
                <w:p w:rsidR="00D14CCF" w:rsidRDefault="00D14CCF">
                  <w:pPr>
                    <w:pStyle w:val="BodyText"/>
                    <w:tabs>
                      <w:tab w:val="left" w:pos="2088"/>
                    </w:tabs>
                    <w:spacing w:line="297" w:lineRule="auto"/>
                    <w:ind w:left="900" w:right="2531"/>
                  </w:pPr>
                  <w:r>
                    <w:t>london</w:t>
                  </w:r>
                  <w:r>
                    <w:tab/>
                    <w:t>- (*) Physical standby database</w:t>
                  </w:r>
                  <w:r>
                    <w:rPr>
                      <w:spacing w:val="-130"/>
                    </w:rPr>
                    <w:t xml:space="preserve"> </w:t>
                  </w:r>
                  <w:r>
                    <w:t>london2</w:t>
                  </w:r>
                  <w:r>
                    <w:rPr>
                      <w:spacing w:val="129"/>
                    </w:rPr>
                    <w:t xml:space="preserve"> </w:t>
                  </w:r>
                  <w:r>
                    <w:t>-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Logical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standby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database</w:t>
                  </w:r>
                </w:p>
                <w:p w:rsidR="00D14CCF" w:rsidRDefault="00D14CCF">
                  <w:pPr>
                    <w:pStyle w:val="BodyText"/>
                    <w:spacing w:before="4"/>
                    <w:rPr>
                      <w:sz w:val="23"/>
                    </w:rPr>
                  </w:pPr>
                </w:p>
                <w:p w:rsidR="00D14CCF" w:rsidRDefault="00D14CCF">
                  <w:pPr>
                    <w:pStyle w:val="BodyText"/>
                    <w:ind w:left="372"/>
                  </w:pPr>
                  <w:r>
                    <w:t>Members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Not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Receiving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Redo:</w:t>
                  </w:r>
                </w:p>
                <w:p w:rsidR="00D14CCF" w:rsidRDefault="00D14CCF">
                  <w:pPr>
                    <w:pStyle w:val="BodyText"/>
                    <w:spacing w:before="60"/>
                    <w:ind w:left="372"/>
                  </w:pPr>
                  <w:r>
                    <w:t>londonFS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-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Far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sync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instance</w:t>
                  </w:r>
                </w:p>
                <w:p w:rsidR="00D14CCF" w:rsidRDefault="00D14CCF">
                  <w:pPr>
                    <w:pStyle w:val="BodyText"/>
                    <w:spacing w:before="4" w:line="570" w:lineRule="atLeast"/>
                    <w:ind w:left="108" w:right="1853"/>
                  </w:pPr>
                  <w:r>
                    <w:t>Fast-Start Failover: Enabled in Zero Data Loss Mode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Configuration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Status:</w:t>
                  </w:r>
                </w:p>
                <w:p w:rsidR="00D14CCF" w:rsidRDefault="00D14CCF">
                  <w:pPr>
                    <w:pStyle w:val="BodyText"/>
                    <w:tabs>
                      <w:tab w:val="left" w:pos="1427"/>
                    </w:tabs>
                    <w:spacing w:before="62"/>
                    <w:ind w:left="108"/>
                  </w:pPr>
                  <w:r>
                    <w:t>SUCCESS</w:t>
                  </w:r>
                  <w:r>
                    <w:tab/>
                    <w:t>(status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updated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44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seconds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ago)</w:t>
                  </w:r>
                </w:p>
                <w:p w:rsidR="00D14CCF" w:rsidRDefault="00D14CCF">
                  <w:pPr>
                    <w:pStyle w:val="BodyText"/>
                    <w:spacing w:before="9"/>
                    <w:rPr>
                      <w:sz w:val="28"/>
                    </w:rPr>
                  </w:pPr>
                </w:p>
                <w:p w:rsidR="00D14CCF" w:rsidRDefault="00D14CCF">
                  <w:pPr>
                    <w:pStyle w:val="BodyText"/>
                    <w:ind w:left="108"/>
                  </w:pPr>
                  <w:r>
                    <w:t>DGMGRL&gt;</w:t>
                  </w:r>
                </w:p>
              </w:txbxContent>
            </v:textbox>
            <w10:wrap type="topAndBottom" anchorx="page"/>
          </v:shape>
        </w:pict>
      </w:r>
      <w:r w:rsidR="005F1A21">
        <w:rPr>
          <w:rFonts w:ascii="Arial"/>
          <w:b/>
          <w:spacing w:val="-1"/>
        </w:rPr>
        <w:t>Note:</w:t>
      </w:r>
      <w:r w:rsidR="005F1A21">
        <w:rPr>
          <w:rFonts w:ascii="Arial"/>
          <w:b/>
          <w:spacing w:val="2"/>
        </w:rPr>
        <w:t xml:space="preserve"> </w:t>
      </w:r>
      <w:r w:rsidR="005F1A21">
        <w:rPr>
          <w:rFonts w:ascii="Arial MT"/>
          <w:spacing w:val="-1"/>
        </w:rPr>
        <w:t>A</w:t>
      </w:r>
      <w:r w:rsidR="005F1A21">
        <w:rPr>
          <w:rFonts w:ascii="Arial MT"/>
          <w:spacing w:val="-3"/>
        </w:rPr>
        <w:t xml:space="preserve"> </w:t>
      </w:r>
      <w:r w:rsidR="005F1A21">
        <w:rPr>
          <w:rFonts w:ascii="Arial MT"/>
          <w:spacing w:val="-1"/>
        </w:rPr>
        <w:t>series</w:t>
      </w:r>
      <w:r w:rsidR="005F1A21">
        <w:rPr>
          <w:rFonts w:ascii="Arial MT"/>
          <w:spacing w:val="-2"/>
        </w:rPr>
        <w:t xml:space="preserve"> </w:t>
      </w:r>
      <w:r w:rsidR="005F1A21">
        <w:rPr>
          <w:rFonts w:ascii="Arial MT"/>
        </w:rPr>
        <w:t>of</w:t>
      </w:r>
      <w:r w:rsidR="005F1A21">
        <w:rPr>
          <w:rFonts w:ascii="Arial MT"/>
          <w:spacing w:val="3"/>
        </w:rPr>
        <w:t xml:space="preserve"> </w:t>
      </w:r>
      <w:r w:rsidR="005F1A21">
        <w:rPr>
          <w:rFonts w:ascii="Arial MT"/>
        </w:rPr>
        <w:t>error</w:t>
      </w:r>
      <w:r w:rsidR="005F1A21">
        <w:rPr>
          <w:rFonts w:ascii="Arial MT"/>
          <w:spacing w:val="-1"/>
        </w:rPr>
        <w:t xml:space="preserve"> </w:t>
      </w:r>
      <w:r w:rsidR="005F1A21">
        <w:rPr>
          <w:rFonts w:ascii="Arial MT"/>
        </w:rPr>
        <w:t>messages</w:t>
      </w:r>
      <w:r w:rsidR="005F1A21">
        <w:rPr>
          <w:rFonts w:ascii="Arial MT"/>
          <w:spacing w:val="1"/>
        </w:rPr>
        <w:t xml:space="preserve"> </w:t>
      </w:r>
      <w:r w:rsidR="005F1A21">
        <w:rPr>
          <w:rFonts w:ascii="Arial MT"/>
        </w:rPr>
        <w:t>such</w:t>
      </w:r>
      <w:r w:rsidR="005F1A21">
        <w:rPr>
          <w:rFonts w:ascii="Arial MT"/>
          <w:spacing w:val="-2"/>
        </w:rPr>
        <w:t xml:space="preserve"> </w:t>
      </w:r>
      <w:r w:rsidR="005F1A21">
        <w:rPr>
          <w:rFonts w:ascii="Arial MT"/>
        </w:rPr>
        <w:t xml:space="preserve">as </w:t>
      </w:r>
      <w:r w:rsidR="005F1A21">
        <w:t>ORA-16810</w:t>
      </w:r>
      <w:r w:rsidR="005F1A21">
        <w:rPr>
          <w:spacing w:val="-1"/>
        </w:rPr>
        <w:t xml:space="preserve"> </w:t>
      </w:r>
      <w:r w:rsidR="005F1A21">
        <w:rPr>
          <w:rFonts w:ascii="Arial MT"/>
        </w:rPr>
        <w:t xml:space="preserve">and </w:t>
      </w:r>
      <w:r w:rsidR="005F1A21">
        <w:t>ORA-16786</w:t>
      </w:r>
      <w:r w:rsidR="005F1A21">
        <w:rPr>
          <w:spacing w:val="-73"/>
        </w:rPr>
        <w:t xml:space="preserve"> </w:t>
      </w:r>
      <w:r w:rsidR="005F1A21">
        <w:rPr>
          <w:rFonts w:ascii="Arial MT"/>
        </w:rPr>
        <w:t>might</w:t>
      </w:r>
      <w:r w:rsidR="005F1A21">
        <w:rPr>
          <w:rFonts w:ascii="Arial MT"/>
          <w:spacing w:val="2"/>
        </w:rPr>
        <w:t xml:space="preserve"> </w:t>
      </w:r>
      <w:r w:rsidR="005F1A21">
        <w:rPr>
          <w:rFonts w:ascii="Arial MT"/>
        </w:rPr>
        <w:t>be</w:t>
      </w:r>
      <w:r w:rsidR="005F1A21">
        <w:rPr>
          <w:rFonts w:ascii="Arial MT"/>
          <w:spacing w:val="-58"/>
        </w:rPr>
        <w:t xml:space="preserve"> </w:t>
      </w:r>
      <w:r w:rsidR="005F1A21">
        <w:rPr>
          <w:rFonts w:ascii="Arial MT"/>
        </w:rPr>
        <w:t>displayed</w:t>
      </w:r>
      <w:r w:rsidR="005F1A21">
        <w:rPr>
          <w:rFonts w:ascii="Arial MT"/>
          <w:spacing w:val="-2"/>
        </w:rPr>
        <w:t xml:space="preserve"> </w:t>
      </w:r>
      <w:r w:rsidR="005F1A21">
        <w:rPr>
          <w:rFonts w:ascii="Arial MT"/>
        </w:rPr>
        <w:t>for</w:t>
      </w:r>
      <w:r w:rsidR="005F1A21">
        <w:rPr>
          <w:rFonts w:ascii="Arial MT"/>
          <w:spacing w:val="-2"/>
        </w:rPr>
        <w:t xml:space="preserve"> </w:t>
      </w:r>
      <w:r w:rsidR="005F1A21">
        <w:rPr>
          <w:rFonts w:ascii="Arial MT"/>
        </w:rPr>
        <w:t>a</w:t>
      </w:r>
      <w:r w:rsidR="005F1A21">
        <w:rPr>
          <w:rFonts w:ascii="Arial MT"/>
          <w:spacing w:val="-1"/>
        </w:rPr>
        <w:t xml:space="preserve"> </w:t>
      </w:r>
      <w:r w:rsidR="005F1A21">
        <w:rPr>
          <w:rFonts w:ascii="Arial MT"/>
        </w:rPr>
        <w:t>while.</w:t>
      </w:r>
      <w:r w:rsidR="005F1A21">
        <w:rPr>
          <w:rFonts w:ascii="Arial MT"/>
          <w:spacing w:val="-4"/>
        </w:rPr>
        <w:t xml:space="preserve"> </w:t>
      </w:r>
      <w:r w:rsidR="005F1A21">
        <w:rPr>
          <w:rFonts w:ascii="Arial MT"/>
        </w:rPr>
        <w:t>Wait</w:t>
      </w:r>
      <w:r w:rsidR="005F1A21">
        <w:rPr>
          <w:rFonts w:ascii="Arial MT"/>
          <w:spacing w:val="1"/>
        </w:rPr>
        <w:t xml:space="preserve"> </w:t>
      </w:r>
      <w:r w:rsidR="005F1A21">
        <w:rPr>
          <w:rFonts w:ascii="Arial MT"/>
        </w:rPr>
        <w:t>until</w:t>
      </w:r>
      <w:r w:rsidR="005F1A21">
        <w:rPr>
          <w:rFonts w:ascii="Arial MT"/>
          <w:spacing w:val="-4"/>
        </w:rPr>
        <w:t xml:space="preserve"> </w:t>
      </w:r>
      <w:r w:rsidR="005F1A21">
        <w:rPr>
          <w:rFonts w:ascii="Arial MT"/>
        </w:rPr>
        <w:t>the</w:t>
      </w:r>
      <w:r w:rsidR="005F1A21">
        <w:rPr>
          <w:rFonts w:ascii="Arial MT"/>
          <w:spacing w:val="-1"/>
        </w:rPr>
        <w:t xml:space="preserve"> </w:t>
      </w:r>
      <w:r w:rsidR="005F1A21">
        <w:rPr>
          <w:rFonts w:ascii="Arial MT"/>
        </w:rPr>
        <w:t>status of</w:t>
      </w:r>
      <w:r w:rsidR="005F1A21">
        <w:rPr>
          <w:rFonts w:ascii="Arial MT"/>
          <w:spacing w:val="-2"/>
        </w:rPr>
        <w:t xml:space="preserve"> </w:t>
      </w:r>
      <w:r w:rsidR="005F1A21">
        <w:rPr>
          <w:rFonts w:ascii="Arial MT"/>
        </w:rPr>
        <w:t>the</w:t>
      </w:r>
      <w:r w:rsidR="005F1A21">
        <w:rPr>
          <w:rFonts w:ascii="Arial MT"/>
          <w:spacing w:val="-1"/>
        </w:rPr>
        <w:t xml:space="preserve"> </w:t>
      </w:r>
      <w:r w:rsidR="005F1A21">
        <w:rPr>
          <w:rFonts w:ascii="Arial MT"/>
        </w:rPr>
        <w:t>configuration</w:t>
      </w:r>
      <w:r w:rsidR="005F1A21">
        <w:rPr>
          <w:rFonts w:ascii="Arial MT"/>
          <w:spacing w:val="-1"/>
        </w:rPr>
        <w:t xml:space="preserve"> </w:t>
      </w:r>
      <w:r w:rsidR="005F1A21">
        <w:rPr>
          <w:rFonts w:ascii="Arial MT"/>
        </w:rPr>
        <w:t>becomes</w:t>
      </w:r>
      <w:r w:rsidR="005F1A21">
        <w:rPr>
          <w:rFonts w:ascii="Arial MT"/>
          <w:spacing w:val="-3"/>
        </w:rPr>
        <w:t xml:space="preserve"> </w:t>
      </w:r>
      <w:r w:rsidR="005F1A21">
        <w:rPr>
          <w:rFonts w:ascii="Arial MT"/>
        </w:rPr>
        <w:t>normal.</w:t>
      </w:r>
    </w:p>
    <w:p w:rsidR="005E0F74" w:rsidRDefault="005E0F74">
      <w:pPr>
        <w:pStyle w:val="BodyText"/>
        <w:spacing w:before="6"/>
        <w:rPr>
          <w:rFonts w:ascii="Arial MT"/>
        </w:rPr>
      </w:pPr>
    </w:p>
    <w:p w:rsidR="005E0F74" w:rsidRDefault="00FD78AA">
      <w:pPr>
        <w:pStyle w:val="ListParagraph"/>
        <w:numPr>
          <w:ilvl w:val="0"/>
          <w:numId w:val="17"/>
        </w:numPr>
        <w:tabs>
          <w:tab w:val="left" w:pos="1332"/>
          <w:tab w:val="left" w:pos="1333"/>
        </w:tabs>
        <w:spacing w:before="93"/>
        <w:ind w:hanging="433"/>
      </w:pPr>
      <w:r>
        <w:pict>
          <v:shape id="_x0000_s1404" type="#_x0000_t202" style="position:absolute;left:0;text-align:left;margin-left:109.35pt;margin-top:22.75pt;width:436.7pt;height:46.45pt;z-index:-15190016;mso-wrap-distance-left:0;mso-wrap-distance-right:0;mso-position-horizontal-relative:page" filled="f" strokeweight=".33864mm">
            <v:textbox inset="0,0,0,0">
              <w:txbxContent>
                <w:p w:rsidR="00D14CCF" w:rsidRDefault="00D14CCF">
                  <w:pPr>
                    <w:spacing w:before="18"/>
                    <w:ind w:left="108"/>
                    <w:rPr>
                      <w:b/>
                    </w:rPr>
                  </w:pPr>
                  <w:r>
                    <w:t>DGMGRL&gt;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stop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observer</w:t>
                  </w:r>
                </w:p>
                <w:p w:rsidR="00D14CCF" w:rsidRDefault="00D14CCF">
                  <w:pPr>
                    <w:pStyle w:val="BodyText"/>
                    <w:spacing w:before="7" w:line="310" w:lineRule="atLeast"/>
                    <w:ind w:left="108" w:right="6342"/>
                  </w:pPr>
                  <w:r>
                    <w:t>Observer stopped.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DGMGRL&gt;</w:t>
                  </w:r>
                </w:p>
              </w:txbxContent>
            </v:textbox>
            <w10:wrap type="topAndBottom" anchorx="page"/>
          </v:shape>
        </w:pict>
      </w:r>
      <w:r w:rsidR="005F1A21">
        <w:t>Stop</w:t>
      </w:r>
      <w:r w:rsidR="005F1A21">
        <w:rPr>
          <w:spacing w:val="-2"/>
        </w:rPr>
        <w:t xml:space="preserve"> </w:t>
      </w:r>
      <w:r w:rsidR="005F1A21">
        <w:t>the</w:t>
      </w:r>
      <w:r w:rsidR="005F1A21">
        <w:rPr>
          <w:spacing w:val="-2"/>
        </w:rPr>
        <w:t xml:space="preserve"> </w:t>
      </w:r>
      <w:r w:rsidR="005F1A21">
        <w:t>observer</w:t>
      </w:r>
      <w:r w:rsidR="005F1A21">
        <w:rPr>
          <w:spacing w:val="-1"/>
        </w:rPr>
        <w:t xml:space="preserve"> </w:t>
      </w:r>
      <w:r w:rsidR="005F1A21">
        <w:t>process.</w:t>
      </w:r>
    </w:p>
    <w:p w:rsidR="005E0F74" w:rsidRDefault="005F1A21">
      <w:pPr>
        <w:pStyle w:val="BodyText"/>
        <w:spacing w:before="26"/>
        <w:ind w:left="1332"/>
        <w:rPr>
          <w:rFonts w:ascii="Arial MT"/>
        </w:rPr>
      </w:pPr>
      <w:r>
        <w:rPr>
          <w:rFonts w:ascii="Arial"/>
          <w:b/>
        </w:rPr>
        <w:t>Note:</w:t>
      </w:r>
      <w:r>
        <w:rPr>
          <w:rFonts w:ascii="Arial"/>
          <w:b/>
          <w:spacing w:val="-2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prompt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should now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be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returned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in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6"/>
        </w:rPr>
        <w:t xml:space="preserve"> </w:t>
      </w:r>
      <w:r>
        <w:rPr>
          <w:rFonts w:ascii="Arial MT"/>
        </w:rPr>
        <w:t>terminal window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that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was connected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to</w:t>
      </w:r>
    </w:p>
    <w:p w:rsidR="005E0F74" w:rsidRDefault="005F1A21">
      <w:pPr>
        <w:pStyle w:val="BodyText"/>
        <w:spacing w:before="47"/>
        <w:ind w:left="1332"/>
        <w:rPr>
          <w:rFonts w:ascii="Arial MT"/>
        </w:rPr>
      </w:pPr>
      <w:r>
        <w:rPr>
          <w:spacing w:val="-1"/>
        </w:rPr>
        <w:t>host02</w:t>
      </w:r>
      <w:r>
        <w:rPr>
          <w:spacing w:val="-70"/>
        </w:rPr>
        <w:t xml:space="preserve"> </w:t>
      </w:r>
      <w:r>
        <w:rPr>
          <w:rFonts w:ascii="Arial MT"/>
          <w:spacing w:val="-1"/>
        </w:rPr>
        <w:t>running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observer</w:t>
      </w:r>
      <w:r>
        <w:rPr>
          <w:rFonts w:ascii="Arial MT"/>
          <w:spacing w:val="2"/>
        </w:rPr>
        <w:t xml:space="preserve"> </w:t>
      </w:r>
      <w:r>
        <w:rPr>
          <w:rFonts w:ascii="Arial MT"/>
        </w:rPr>
        <w:t>process.</w:t>
      </w:r>
    </w:p>
    <w:p w:rsidR="005E0F74" w:rsidRDefault="005E0F74">
      <w:pPr>
        <w:pStyle w:val="BodyText"/>
        <w:spacing w:before="2"/>
        <w:rPr>
          <w:rFonts w:ascii="Arial MT"/>
          <w:sz w:val="36"/>
        </w:rPr>
      </w:pPr>
    </w:p>
    <w:p w:rsidR="005E0F74" w:rsidRDefault="00FD78AA">
      <w:pPr>
        <w:pStyle w:val="ListParagraph"/>
        <w:numPr>
          <w:ilvl w:val="0"/>
          <w:numId w:val="17"/>
        </w:numPr>
        <w:tabs>
          <w:tab w:val="left" w:pos="1332"/>
          <w:tab w:val="left" w:pos="1333"/>
        </w:tabs>
        <w:spacing w:before="0"/>
        <w:ind w:hanging="433"/>
      </w:pPr>
      <w:r>
        <w:pict>
          <v:shape id="_x0000_s1403" type="#_x0000_t202" style="position:absolute;left:0;text-align:left;margin-left:109.35pt;margin-top:18.1pt;width:436.7pt;height:31pt;z-index:-15189504;mso-wrap-distance-left:0;mso-wrap-distance-right:0;mso-position-horizontal-relative:page" filled="f" strokeweight=".33864mm">
            <v:textbox inset="0,0,0,0">
              <w:txbxContent>
                <w:p w:rsidR="00D14CCF" w:rsidRDefault="00D14CCF">
                  <w:pPr>
                    <w:spacing w:before="19"/>
                    <w:ind w:left="108"/>
                    <w:rPr>
                      <w:b/>
                    </w:rPr>
                  </w:pPr>
                  <w:r>
                    <w:t>DGMGRL&gt;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disable</w:t>
                  </w:r>
                  <w:r>
                    <w:rPr>
                      <w:b/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fast_start</w:t>
                  </w:r>
                  <w:r>
                    <w:rPr>
                      <w:b/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failover</w:t>
                  </w:r>
                </w:p>
                <w:p w:rsidR="00D14CCF" w:rsidRDefault="00D14CCF">
                  <w:pPr>
                    <w:pStyle w:val="BodyText"/>
                    <w:spacing w:before="67"/>
                    <w:ind w:left="108"/>
                  </w:pPr>
                  <w:r>
                    <w:t>Disabled.</w:t>
                  </w:r>
                </w:p>
              </w:txbxContent>
            </v:textbox>
            <w10:wrap type="topAndBottom" anchorx="page"/>
          </v:shape>
        </w:pict>
      </w:r>
      <w:r w:rsidR="005F1A21">
        <w:t>Disable</w:t>
      </w:r>
      <w:r w:rsidR="005F1A21">
        <w:rPr>
          <w:spacing w:val="-3"/>
        </w:rPr>
        <w:t xml:space="preserve"> </w:t>
      </w:r>
      <w:r w:rsidR="005F1A21">
        <w:t>fast-start</w:t>
      </w:r>
      <w:r w:rsidR="005F1A21">
        <w:rPr>
          <w:spacing w:val="-5"/>
        </w:rPr>
        <w:t xml:space="preserve"> </w:t>
      </w:r>
      <w:r w:rsidR="005F1A21">
        <w:t>failover.</w:t>
      </w:r>
    </w:p>
    <w:p w:rsidR="005E0F74" w:rsidRDefault="005E0F74">
      <w:pPr>
        <w:pStyle w:val="BodyText"/>
        <w:spacing w:before="5"/>
        <w:rPr>
          <w:rFonts w:ascii="Arial MT"/>
        </w:rPr>
      </w:pPr>
    </w:p>
    <w:p w:rsidR="005E0F74" w:rsidRDefault="00FD78AA">
      <w:pPr>
        <w:pStyle w:val="ListParagraph"/>
        <w:numPr>
          <w:ilvl w:val="0"/>
          <w:numId w:val="17"/>
        </w:numPr>
        <w:tabs>
          <w:tab w:val="left" w:pos="1332"/>
          <w:tab w:val="left" w:pos="1333"/>
        </w:tabs>
        <w:ind w:hanging="433"/>
      </w:pPr>
      <w:r>
        <w:pict>
          <v:shape id="_x0000_s1402" type="#_x0000_t202" style="position:absolute;left:0;text-align:left;margin-left:109.35pt;margin-top:21.8pt;width:436.7pt;height:74.4pt;z-index:-15188992;mso-wrap-distance-left:0;mso-wrap-distance-right:0;mso-position-horizontal-relative:page" filled="f" strokeweight=".33864mm">
            <v:textbox inset="0,0,0,0">
              <w:txbxContent>
                <w:p w:rsidR="00D14CCF" w:rsidRDefault="00D14CCF">
                  <w:pPr>
                    <w:spacing w:before="18"/>
                    <w:ind w:left="108" w:right="961"/>
                    <w:rPr>
                      <w:b/>
                    </w:rPr>
                  </w:pPr>
                  <w:r>
                    <w:t>DGMGRL&gt;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edit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configuration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set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protection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mode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as</w:t>
                  </w:r>
                  <w:r>
                    <w:rPr>
                      <w:b/>
                      <w:spacing w:val="-129"/>
                    </w:rPr>
                    <w:t xml:space="preserve"> </w:t>
                  </w:r>
                  <w:r>
                    <w:rPr>
                      <w:b/>
                    </w:rPr>
                    <w:t>maxperformance;</w:t>
                  </w:r>
                </w:p>
                <w:p w:rsidR="00D14CCF" w:rsidRDefault="00D14CCF">
                  <w:pPr>
                    <w:pStyle w:val="BodyText"/>
                    <w:spacing w:before="68"/>
                    <w:ind w:left="108" w:right="7021"/>
                  </w:pPr>
                  <w:r>
                    <w:t>Succeeded.</w:t>
                  </w:r>
                </w:p>
                <w:p w:rsidR="00D14CCF" w:rsidRDefault="00D14CCF">
                  <w:pPr>
                    <w:spacing w:before="51"/>
                    <w:ind w:left="108" w:right="7021"/>
                    <w:rPr>
                      <w:b/>
                    </w:rPr>
                  </w:pPr>
                  <w:r>
                    <w:t>DGMGRL&gt;</w:t>
                  </w:r>
                  <w:r>
                    <w:rPr>
                      <w:spacing w:val="-17"/>
                    </w:rPr>
                    <w:t xml:space="preserve"> </w:t>
                  </w:r>
                  <w:r>
                    <w:rPr>
                      <w:b/>
                    </w:rPr>
                    <w:t>exit</w:t>
                  </w:r>
                </w:p>
                <w:p w:rsidR="00D14CCF" w:rsidRDefault="00D14CCF">
                  <w:pPr>
                    <w:pStyle w:val="BodyText"/>
                    <w:spacing w:before="70"/>
                    <w:ind w:left="108"/>
                  </w:pPr>
                  <w:r>
                    <w:t>[oracle@host03</w:t>
                  </w:r>
                  <w:r>
                    <w:rPr>
                      <w:spacing w:val="-7"/>
                    </w:rPr>
                    <w:t xml:space="preserve"> </w:t>
                  </w:r>
                  <w:r>
                    <w:t>~]$</w:t>
                  </w:r>
                </w:p>
              </w:txbxContent>
            </v:textbox>
            <w10:wrap type="topAndBottom" anchorx="page"/>
          </v:shape>
        </w:pict>
      </w:r>
      <w:r w:rsidR="005F1A21">
        <w:t>Reset</w:t>
      </w:r>
      <w:r w:rsidR="005F1A21">
        <w:rPr>
          <w:spacing w:val="-3"/>
        </w:rPr>
        <w:t xml:space="preserve"> </w:t>
      </w:r>
      <w:r w:rsidR="005F1A21">
        <w:t>the</w:t>
      </w:r>
      <w:r w:rsidR="005F1A21">
        <w:rPr>
          <w:spacing w:val="-1"/>
        </w:rPr>
        <w:t xml:space="preserve"> </w:t>
      </w:r>
      <w:r w:rsidR="005F1A21">
        <w:t>protection</w:t>
      </w:r>
      <w:r w:rsidR="005F1A21">
        <w:rPr>
          <w:spacing w:val="-3"/>
        </w:rPr>
        <w:t xml:space="preserve"> </w:t>
      </w:r>
      <w:r w:rsidR="005F1A21">
        <w:t>mode</w:t>
      </w:r>
      <w:r w:rsidR="005F1A21">
        <w:rPr>
          <w:spacing w:val="-1"/>
        </w:rPr>
        <w:t xml:space="preserve"> </w:t>
      </w:r>
      <w:r w:rsidR="005F1A21">
        <w:t>back to</w:t>
      </w:r>
      <w:r w:rsidR="005F1A21">
        <w:rPr>
          <w:spacing w:val="-3"/>
        </w:rPr>
        <w:t xml:space="preserve"> </w:t>
      </w:r>
      <w:r w:rsidR="005F1A21">
        <w:t>maximum</w:t>
      </w:r>
      <w:r w:rsidR="005F1A21">
        <w:rPr>
          <w:spacing w:val="-2"/>
        </w:rPr>
        <w:t xml:space="preserve"> </w:t>
      </w:r>
      <w:r w:rsidR="005F1A21">
        <w:t>performance</w:t>
      </w:r>
      <w:r w:rsidR="005F1A21">
        <w:rPr>
          <w:spacing w:val="-1"/>
        </w:rPr>
        <w:t xml:space="preserve"> </w:t>
      </w:r>
      <w:r w:rsidR="005F1A21">
        <w:t>and</w:t>
      </w:r>
      <w:r w:rsidR="005F1A21">
        <w:rPr>
          <w:spacing w:val="-3"/>
        </w:rPr>
        <w:t xml:space="preserve"> </w:t>
      </w:r>
      <w:r w:rsidR="005F1A21">
        <w:t>exit DGMGRL.</w:t>
      </w:r>
    </w:p>
    <w:p w:rsidR="005E0F74" w:rsidRDefault="005E0F74">
      <w:pPr>
        <w:sectPr w:rsidR="005E0F74">
          <w:footerReference w:type="default" r:id="rId389"/>
          <w:pgSz w:w="12240" w:h="15840"/>
          <w:pgMar w:top="1080" w:right="1100" w:bottom="1100" w:left="540" w:header="0" w:footer="913" w:gutter="0"/>
          <w:cols w:space="720"/>
        </w:sect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Pr="009F7C76" w:rsidRDefault="005F1A21" w:rsidP="009F7C76">
      <w:pPr>
        <w:pStyle w:val="Heading1"/>
        <w:spacing w:line="300" w:lineRule="auto"/>
        <w:ind w:left="0" w:right="914"/>
        <w:rPr>
          <w:sz w:val="52"/>
          <w:szCs w:val="52"/>
        </w:rPr>
      </w:pPr>
      <w:bookmarkStart w:id="79" w:name="Practices_for_Lesson_17:_Backup_and_Reco"/>
      <w:bookmarkEnd w:id="79"/>
      <w:r w:rsidRPr="009F7C76">
        <w:rPr>
          <w:sz w:val="52"/>
          <w:szCs w:val="52"/>
        </w:rPr>
        <w:t>Practices for Lesson 17:</w:t>
      </w:r>
      <w:r w:rsidRPr="009F7C76">
        <w:rPr>
          <w:spacing w:val="1"/>
          <w:sz w:val="52"/>
          <w:szCs w:val="52"/>
        </w:rPr>
        <w:t xml:space="preserve"> </w:t>
      </w:r>
      <w:r w:rsidRPr="009F7C76">
        <w:rPr>
          <w:sz w:val="52"/>
          <w:szCs w:val="52"/>
        </w:rPr>
        <w:t>Backup and Recovery</w:t>
      </w:r>
      <w:r w:rsidRPr="009F7C76">
        <w:rPr>
          <w:spacing w:val="1"/>
          <w:sz w:val="52"/>
          <w:szCs w:val="52"/>
        </w:rPr>
        <w:t xml:space="preserve"> </w:t>
      </w:r>
      <w:r w:rsidRPr="009F7C76">
        <w:rPr>
          <w:sz w:val="52"/>
          <w:szCs w:val="52"/>
        </w:rPr>
        <w:t>Considerations</w:t>
      </w:r>
      <w:r w:rsidRPr="009F7C76">
        <w:rPr>
          <w:spacing w:val="-6"/>
          <w:sz w:val="52"/>
          <w:szCs w:val="52"/>
        </w:rPr>
        <w:t xml:space="preserve"> </w:t>
      </w:r>
      <w:r w:rsidRPr="009F7C76">
        <w:rPr>
          <w:sz w:val="52"/>
          <w:szCs w:val="52"/>
        </w:rPr>
        <w:t>in</w:t>
      </w:r>
      <w:r w:rsidRPr="009F7C76">
        <w:rPr>
          <w:spacing w:val="-8"/>
          <w:sz w:val="52"/>
          <w:szCs w:val="52"/>
        </w:rPr>
        <w:t xml:space="preserve"> </w:t>
      </w:r>
      <w:r w:rsidRPr="009F7C76">
        <w:rPr>
          <w:sz w:val="52"/>
          <w:szCs w:val="52"/>
        </w:rPr>
        <w:t>an</w:t>
      </w:r>
      <w:r w:rsidRPr="009F7C76">
        <w:rPr>
          <w:spacing w:val="-7"/>
          <w:sz w:val="52"/>
          <w:szCs w:val="52"/>
        </w:rPr>
        <w:t xml:space="preserve"> </w:t>
      </w:r>
      <w:r w:rsidRPr="009F7C76">
        <w:rPr>
          <w:sz w:val="52"/>
          <w:szCs w:val="52"/>
        </w:rPr>
        <w:t>Oracle</w:t>
      </w:r>
      <w:r w:rsidRPr="009F7C76">
        <w:rPr>
          <w:spacing w:val="-86"/>
          <w:sz w:val="52"/>
          <w:szCs w:val="52"/>
        </w:rPr>
        <w:t xml:space="preserve"> </w:t>
      </w:r>
      <w:r w:rsidRPr="009F7C76">
        <w:rPr>
          <w:sz w:val="52"/>
          <w:szCs w:val="52"/>
        </w:rPr>
        <w:t>Data</w:t>
      </w:r>
      <w:r w:rsidRPr="009F7C76">
        <w:rPr>
          <w:spacing w:val="-1"/>
          <w:sz w:val="52"/>
          <w:szCs w:val="52"/>
        </w:rPr>
        <w:t xml:space="preserve"> </w:t>
      </w:r>
      <w:r w:rsidRPr="009F7C76">
        <w:rPr>
          <w:sz w:val="52"/>
          <w:szCs w:val="52"/>
        </w:rPr>
        <w:t>Guard</w:t>
      </w:r>
      <w:r w:rsidRPr="009F7C76">
        <w:rPr>
          <w:spacing w:val="-2"/>
          <w:sz w:val="52"/>
          <w:szCs w:val="52"/>
        </w:rPr>
        <w:t xml:space="preserve"> </w:t>
      </w:r>
      <w:r w:rsidRPr="009F7C76">
        <w:rPr>
          <w:sz w:val="52"/>
          <w:szCs w:val="52"/>
        </w:rPr>
        <w:t>Configuration</w:t>
      </w:r>
    </w:p>
    <w:p w:rsidR="005E0F74" w:rsidRDefault="005E0F74">
      <w:pPr>
        <w:spacing w:line="300" w:lineRule="auto"/>
        <w:sectPr w:rsidR="005E0F74">
          <w:footerReference w:type="default" r:id="rId390"/>
          <w:pgSz w:w="12240" w:h="15840"/>
          <w:pgMar w:top="1500" w:right="1100" w:bottom="280" w:left="540" w:header="0" w:footer="0" w:gutter="0"/>
          <w:cols w:space="720"/>
        </w:sectPr>
      </w:pPr>
    </w:p>
    <w:p w:rsidR="005E0F74" w:rsidRDefault="00FD78AA">
      <w:pPr>
        <w:pStyle w:val="Heading2"/>
      </w:pPr>
      <w:r>
        <w:lastRenderedPageBreak/>
        <w:pict>
          <v:rect id="_x0000_s1401" style="position:absolute;left:0;text-align:left;margin-left:70.6pt;margin-top:23.15pt;width:471pt;height:.7pt;z-index:-15188480;mso-wrap-distance-left:0;mso-wrap-distance-right:0;mso-position-horizontal-relative:page" fillcolor="black" stroked="f">
            <w10:wrap type="topAndBottom" anchorx="page"/>
          </v:rect>
        </w:pict>
      </w:r>
      <w:bookmarkStart w:id="80" w:name="_TOC_250012"/>
      <w:r w:rsidR="005F1A21">
        <w:t>Practices</w:t>
      </w:r>
      <w:r w:rsidR="005F1A21">
        <w:rPr>
          <w:spacing w:val="-5"/>
        </w:rPr>
        <w:t xml:space="preserve"> </w:t>
      </w:r>
      <w:r w:rsidR="005F1A21">
        <w:t>for</w:t>
      </w:r>
      <w:r w:rsidR="005F1A21">
        <w:rPr>
          <w:spacing w:val="-3"/>
        </w:rPr>
        <w:t xml:space="preserve"> </w:t>
      </w:r>
      <w:r w:rsidR="005F1A21">
        <w:t>Lesson</w:t>
      </w:r>
      <w:r w:rsidR="005F1A21">
        <w:rPr>
          <w:spacing w:val="-3"/>
        </w:rPr>
        <w:t xml:space="preserve"> </w:t>
      </w:r>
      <w:r w:rsidR="005F1A21">
        <w:t>17:</w:t>
      </w:r>
      <w:r w:rsidR="005F1A21">
        <w:rPr>
          <w:spacing w:val="-5"/>
        </w:rPr>
        <w:t xml:space="preserve"> </w:t>
      </w:r>
      <w:bookmarkEnd w:id="80"/>
      <w:r w:rsidR="005F1A21">
        <w:t>Overview</w:t>
      </w:r>
    </w:p>
    <w:p w:rsidR="005E0F74" w:rsidRDefault="005E0F74">
      <w:pPr>
        <w:pStyle w:val="BodyText"/>
        <w:spacing w:before="2"/>
        <w:rPr>
          <w:rFonts w:ascii="Arial"/>
          <w:b/>
          <w:sz w:val="10"/>
        </w:rPr>
      </w:pPr>
    </w:p>
    <w:p w:rsidR="005E0F74" w:rsidRDefault="005F1A21">
      <w:pPr>
        <w:pStyle w:val="Heading3"/>
        <w:jc w:val="both"/>
      </w:pPr>
      <w:r>
        <w:t>Practices</w:t>
      </w:r>
      <w:r>
        <w:rPr>
          <w:spacing w:val="-6"/>
        </w:rPr>
        <w:t xml:space="preserve"> </w:t>
      </w:r>
      <w:r>
        <w:t>Overview</w:t>
      </w:r>
    </w:p>
    <w:p w:rsidR="005E0F74" w:rsidRDefault="005F1A21">
      <w:pPr>
        <w:pStyle w:val="BodyText"/>
        <w:spacing w:before="161" w:line="276" w:lineRule="auto"/>
        <w:ind w:left="900" w:right="998"/>
        <w:jc w:val="both"/>
        <w:rPr>
          <w:rFonts w:ascii="Arial MT"/>
        </w:rPr>
      </w:pPr>
      <w:r>
        <w:rPr>
          <w:rFonts w:ascii="Arial MT"/>
        </w:rPr>
        <w:t>In these practices, you will enable the change tracing feature and setup and configure the</w:t>
      </w:r>
      <w:r>
        <w:rPr>
          <w:rFonts w:ascii="Arial MT"/>
          <w:spacing w:val="-59"/>
        </w:rPr>
        <w:t xml:space="preserve"> </w:t>
      </w:r>
      <w:r>
        <w:rPr>
          <w:rFonts w:ascii="Arial MT"/>
        </w:rPr>
        <w:t>recovery manager (RMAN) catalog repository database and use it to perform backup and</w:t>
      </w:r>
      <w:r>
        <w:rPr>
          <w:rFonts w:ascii="Arial MT"/>
          <w:spacing w:val="-59"/>
        </w:rPr>
        <w:t xml:space="preserve"> </w:t>
      </w:r>
      <w:r>
        <w:rPr>
          <w:rFonts w:ascii="Arial MT"/>
        </w:rPr>
        <w:t>recovery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in a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Data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Guard environment.</w:t>
      </w:r>
    </w:p>
    <w:p w:rsidR="005E0F74" w:rsidRDefault="005E0F74">
      <w:pPr>
        <w:spacing w:line="276" w:lineRule="auto"/>
        <w:jc w:val="both"/>
        <w:rPr>
          <w:rFonts w:ascii="Arial MT"/>
        </w:rPr>
        <w:sectPr w:rsidR="005E0F74">
          <w:footerReference w:type="default" r:id="rId391"/>
          <w:pgSz w:w="12240" w:h="15840"/>
          <w:pgMar w:top="1080" w:right="1100" w:bottom="1100" w:left="540" w:header="0" w:footer="913" w:gutter="0"/>
          <w:cols w:space="720"/>
        </w:sectPr>
      </w:pPr>
    </w:p>
    <w:p w:rsidR="005E0F74" w:rsidRDefault="00FD78AA">
      <w:pPr>
        <w:pStyle w:val="Heading2"/>
        <w:spacing w:line="276" w:lineRule="auto"/>
        <w:ind w:right="1199"/>
      </w:pPr>
      <w:r>
        <w:lastRenderedPageBreak/>
        <w:pict>
          <v:rect id="_x0000_s1400" style="position:absolute;left:0;text-align:left;margin-left:70.6pt;margin-top:41.65pt;width:471pt;height:.7pt;z-index:-15187968;mso-wrap-distance-left:0;mso-wrap-distance-right:0;mso-position-horizontal-relative:page" fillcolor="black" stroked="f">
            <w10:wrap type="topAndBottom" anchorx="page"/>
          </v:rect>
        </w:pict>
      </w:r>
      <w:bookmarkStart w:id="81" w:name="_TOC_250011"/>
      <w:r w:rsidR="005F1A21">
        <w:t>Practice 17-1: Enable Change Tracking on the Physical Standby</w:t>
      </w:r>
      <w:r w:rsidR="005F1A21">
        <w:rPr>
          <w:spacing w:val="-75"/>
        </w:rPr>
        <w:t xml:space="preserve"> </w:t>
      </w:r>
      <w:bookmarkEnd w:id="81"/>
      <w:r w:rsidR="005F1A21">
        <w:t>Database</w:t>
      </w:r>
    </w:p>
    <w:p w:rsidR="005E0F74" w:rsidRDefault="005E0F74">
      <w:pPr>
        <w:pStyle w:val="BodyText"/>
        <w:spacing w:before="1"/>
        <w:rPr>
          <w:rFonts w:ascii="Arial"/>
          <w:b/>
          <w:sz w:val="10"/>
        </w:rPr>
      </w:pPr>
    </w:p>
    <w:p w:rsidR="005E0F74" w:rsidRDefault="005F1A21">
      <w:pPr>
        <w:pStyle w:val="Heading3"/>
        <w:spacing w:before="93"/>
      </w:pPr>
      <w:r>
        <w:t>Overview</w:t>
      </w:r>
    </w:p>
    <w:p w:rsidR="005E0F74" w:rsidRDefault="005F1A21">
      <w:pPr>
        <w:pStyle w:val="BodyText"/>
        <w:spacing w:before="167" w:line="268" w:lineRule="auto"/>
        <w:ind w:left="900"/>
        <w:rPr>
          <w:rFonts w:ascii="Arial MT"/>
        </w:rPr>
      </w:pPr>
      <w:r>
        <w:rPr>
          <w:rFonts w:ascii="Arial MT"/>
          <w:spacing w:val="-1"/>
        </w:rPr>
        <w:t>In</w:t>
      </w:r>
      <w:r>
        <w:rPr>
          <w:rFonts w:ascii="Arial MT"/>
          <w:spacing w:val="-2"/>
        </w:rPr>
        <w:t xml:space="preserve"> </w:t>
      </w:r>
      <w:r>
        <w:rPr>
          <w:rFonts w:ascii="Arial MT"/>
          <w:spacing w:val="-1"/>
        </w:rPr>
        <w:t>this</w:t>
      </w:r>
      <w:r>
        <w:rPr>
          <w:rFonts w:ascii="Arial MT"/>
          <w:spacing w:val="1"/>
        </w:rPr>
        <w:t xml:space="preserve"> </w:t>
      </w:r>
      <w:r>
        <w:rPr>
          <w:rFonts w:ascii="Arial MT"/>
          <w:spacing w:val="-1"/>
        </w:rPr>
        <w:t xml:space="preserve">practice, </w:t>
      </w:r>
      <w:r>
        <w:rPr>
          <w:rFonts w:ascii="Arial MT"/>
        </w:rPr>
        <w:t>you will enable the</w:t>
      </w:r>
      <w:r>
        <w:rPr>
          <w:rFonts w:ascii="Arial MT"/>
          <w:spacing w:val="2"/>
        </w:rPr>
        <w:t xml:space="preserve"> </w:t>
      </w:r>
      <w:r>
        <w:rPr>
          <w:rFonts w:ascii="Arial MT"/>
        </w:rPr>
        <w:t>change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tracking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feature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on</w:t>
      </w:r>
      <w:r>
        <w:rPr>
          <w:rFonts w:ascii="Arial MT"/>
          <w:spacing w:val="2"/>
        </w:rPr>
        <w:t xml:space="preserve"> </w:t>
      </w:r>
      <w:r>
        <w:t>host03</w:t>
      </w:r>
      <w:r>
        <w:rPr>
          <w:spacing w:val="-75"/>
        </w:rPr>
        <w:t xml:space="preserve"> </w:t>
      </w:r>
      <w:r>
        <w:rPr>
          <w:rFonts w:ascii="Arial MT"/>
        </w:rPr>
        <w:t>for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the physical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standby</w:t>
      </w:r>
      <w:r>
        <w:rPr>
          <w:rFonts w:ascii="Arial MT"/>
          <w:spacing w:val="-59"/>
        </w:rPr>
        <w:t xml:space="preserve"> </w:t>
      </w:r>
      <w:r>
        <w:rPr>
          <w:rFonts w:ascii="Arial MT"/>
        </w:rPr>
        <w:t>database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and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verify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its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usage.</w:t>
      </w:r>
    </w:p>
    <w:p w:rsidR="005E0F74" w:rsidRDefault="005E0F74">
      <w:pPr>
        <w:pStyle w:val="BodyText"/>
        <w:spacing w:before="8"/>
        <w:rPr>
          <w:rFonts w:ascii="Arial MT"/>
          <w:sz w:val="21"/>
        </w:rPr>
      </w:pPr>
    </w:p>
    <w:p w:rsidR="005E0F74" w:rsidRDefault="005F1A21">
      <w:pPr>
        <w:pStyle w:val="Heading3"/>
        <w:spacing w:before="0"/>
      </w:pPr>
      <w:r>
        <w:t>Tasks</w:t>
      </w:r>
    </w:p>
    <w:p w:rsidR="005E0F74" w:rsidRDefault="00FD78AA">
      <w:pPr>
        <w:pStyle w:val="ListParagraph"/>
        <w:numPr>
          <w:ilvl w:val="0"/>
          <w:numId w:val="16"/>
        </w:numPr>
        <w:tabs>
          <w:tab w:val="left" w:pos="1332"/>
          <w:tab w:val="left" w:pos="1333"/>
        </w:tabs>
        <w:spacing w:before="168" w:line="273" w:lineRule="auto"/>
        <w:ind w:right="463"/>
      </w:pPr>
      <w:r>
        <w:pict>
          <v:shape id="_x0000_s1399" type="#_x0000_t202" style="position:absolute;left:0;text-align:left;margin-left:109.35pt;margin-top:71.75pt;width:437.65pt;height:346.75pt;z-index:-15187456;mso-wrap-distance-left:0;mso-wrap-distance-right:0;mso-position-horizontal-relative:page" filled="f" strokeweight=".96pt">
            <v:textbox inset="0,0,0,0">
              <w:txbxContent>
                <w:p w:rsidR="00D14CCF" w:rsidRDefault="00D14CCF">
                  <w:pPr>
                    <w:spacing w:before="18"/>
                    <w:ind w:left="107"/>
                    <w:rPr>
                      <w:b/>
                    </w:rPr>
                  </w:pPr>
                  <w:r>
                    <w:t>[oracle@host03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~]$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.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oraenv</w:t>
                  </w:r>
                </w:p>
                <w:p w:rsidR="00D14CCF" w:rsidRDefault="00D14CCF">
                  <w:pPr>
                    <w:pStyle w:val="BodyText"/>
                    <w:spacing w:before="61"/>
                    <w:ind w:left="107"/>
                    <w:rPr>
                      <w:b/>
                    </w:rPr>
                  </w:pPr>
                  <w:r>
                    <w:t>ORACLE_SID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[oracle]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?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london</w:t>
                  </w:r>
                </w:p>
                <w:p w:rsidR="00D14CCF" w:rsidRDefault="00D14CCF">
                  <w:pPr>
                    <w:spacing w:before="67" w:line="290" w:lineRule="auto"/>
                    <w:ind w:left="107" w:right="2401"/>
                    <w:rPr>
                      <w:b/>
                    </w:rPr>
                  </w:pPr>
                  <w:r>
                    <w:t>The Oracle base has been set to /u01/app/oracle</w:t>
                  </w:r>
                  <w:r>
                    <w:rPr>
                      <w:spacing w:val="-130"/>
                    </w:rPr>
                    <w:t xml:space="preserve"> </w:t>
                  </w:r>
                  <w:r>
                    <w:t>[oracle@host03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~]$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rPr>
                      <w:b/>
                    </w:rPr>
                    <w:t>sqlplus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/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as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sysdba</w:t>
                  </w:r>
                </w:p>
                <w:p w:rsidR="00D14CCF" w:rsidRDefault="00D14CCF">
                  <w:pPr>
                    <w:pStyle w:val="BodyText"/>
                    <w:spacing w:before="6"/>
                    <w:rPr>
                      <w:b/>
                      <w:sz w:val="28"/>
                    </w:rPr>
                  </w:pPr>
                </w:p>
                <w:p w:rsidR="00D14CCF" w:rsidRDefault="00D14CCF">
                  <w:pPr>
                    <w:pStyle w:val="BodyText"/>
                    <w:ind w:left="107" w:right="289"/>
                  </w:pPr>
                  <w:r>
                    <w:t>SQL*Plus: Release 19.0.0.0.0 - Production on Sun Jun 7 08:48:36</w:t>
                  </w:r>
                  <w:r>
                    <w:rPr>
                      <w:spacing w:val="-130"/>
                    </w:rPr>
                    <w:t xml:space="preserve"> </w:t>
                  </w:r>
                  <w:r>
                    <w:t>2020</w:t>
                  </w:r>
                </w:p>
                <w:p w:rsidR="00D14CCF" w:rsidRDefault="00D14CCF">
                  <w:pPr>
                    <w:pStyle w:val="BodyText"/>
                    <w:spacing w:before="61"/>
                    <w:ind w:left="107"/>
                  </w:pPr>
                  <w:r>
                    <w:t>Version</w:t>
                  </w:r>
                  <w:r>
                    <w:rPr>
                      <w:spacing w:val="-7"/>
                    </w:rPr>
                    <w:t xml:space="preserve"> </w:t>
                  </w:r>
                  <w:r>
                    <w:t>19.3.0.0.0</w:t>
                  </w:r>
                </w:p>
                <w:p w:rsidR="00D14CCF" w:rsidRDefault="00D14CCF">
                  <w:pPr>
                    <w:pStyle w:val="BodyText"/>
                    <w:spacing w:before="8"/>
                    <w:rPr>
                      <w:sz w:val="32"/>
                    </w:rPr>
                  </w:pPr>
                </w:p>
                <w:p w:rsidR="00D14CCF" w:rsidRDefault="00D14CCF">
                  <w:pPr>
                    <w:pStyle w:val="BodyText"/>
                    <w:ind w:left="107"/>
                  </w:pPr>
                  <w:r>
                    <w:rPr>
                      <w:spacing w:val="-4"/>
                    </w:rPr>
                    <w:t xml:space="preserve"> </w:t>
                  </w:r>
                  <w:r>
                    <w:t>(c)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1982,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2019,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Oracle.</w:t>
                  </w:r>
                  <w:r>
                    <w:rPr>
                      <w:spacing w:val="127"/>
                    </w:rPr>
                    <w:t xml:space="preserve"> </w:t>
                  </w:r>
                  <w:r>
                    <w:t>All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rights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reserved.</w:t>
                  </w:r>
                </w:p>
                <w:p w:rsidR="00D14CCF" w:rsidRDefault="00D14CCF">
                  <w:pPr>
                    <w:pStyle w:val="BodyText"/>
                    <w:rPr>
                      <w:sz w:val="24"/>
                    </w:rPr>
                  </w:pPr>
                </w:p>
                <w:p w:rsidR="00D14CCF" w:rsidRDefault="00D14CCF">
                  <w:pPr>
                    <w:pStyle w:val="BodyText"/>
                    <w:spacing w:before="8"/>
                    <w:rPr>
                      <w:sz w:val="35"/>
                    </w:rPr>
                  </w:pPr>
                </w:p>
                <w:p w:rsidR="00D14CCF" w:rsidRDefault="00D14CCF">
                  <w:pPr>
                    <w:pStyle w:val="BodyText"/>
                    <w:spacing w:before="1"/>
                    <w:ind w:left="107"/>
                  </w:pPr>
                  <w:r>
                    <w:t>Connected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to:</w:t>
                  </w:r>
                </w:p>
                <w:p w:rsidR="00D14CCF" w:rsidRDefault="00D14CCF">
                  <w:pPr>
                    <w:pStyle w:val="BodyText"/>
                    <w:spacing w:before="60"/>
                    <w:ind w:left="107" w:right="817"/>
                  </w:pPr>
                  <w:r>
                    <w:t>Oracle Database 19c Enterprise Edition Release 19.0.0.0.0 -</w:t>
                  </w:r>
                  <w:r>
                    <w:rPr>
                      <w:spacing w:val="-130"/>
                    </w:rPr>
                    <w:t xml:space="preserve"> </w:t>
                  </w:r>
                  <w:r>
                    <w:t>Production</w:t>
                  </w:r>
                </w:p>
                <w:p w:rsidR="00D14CCF" w:rsidRDefault="00D14CCF">
                  <w:pPr>
                    <w:pStyle w:val="BodyText"/>
                    <w:spacing w:before="61"/>
                    <w:ind w:left="107"/>
                  </w:pPr>
                  <w:r>
                    <w:t>Version</w:t>
                  </w:r>
                  <w:r>
                    <w:rPr>
                      <w:spacing w:val="-7"/>
                    </w:rPr>
                    <w:t xml:space="preserve"> </w:t>
                  </w:r>
                  <w:r>
                    <w:t>19.3.0.0.0</w:t>
                  </w:r>
                </w:p>
                <w:p w:rsidR="00D14CCF" w:rsidRDefault="00D14CCF">
                  <w:pPr>
                    <w:pStyle w:val="BodyText"/>
                    <w:spacing w:before="9"/>
                    <w:rPr>
                      <w:sz w:val="31"/>
                    </w:rPr>
                  </w:pPr>
                </w:p>
                <w:p w:rsidR="00D14CCF" w:rsidRDefault="00D14CCF">
                  <w:pPr>
                    <w:ind w:left="107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alter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database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enable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block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change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tracking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using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file</w:t>
                  </w:r>
                  <w:r>
                    <w:rPr>
                      <w:b/>
                      <w:spacing w:val="-129"/>
                    </w:rPr>
                    <w:t xml:space="preserve"> </w:t>
                  </w:r>
                  <w:r>
                    <w:rPr>
                      <w:b/>
                    </w:rPr>
                    <w:t>'/u01/app/oracle/oradata/LONDON/rman_change_track.file';</w:t>
                  </w:r>
                </w:p>
                <w:p w:rsidR="00D14CCF" w:rsidRDefault="00D14CCF">
                  <w:pPr>
                    <w:pStyle w:val="BodyText"/>
                    <w:spacing w:before="7" w:line="620" w:lineRule="atLeast"/>
                    <w:ind w:left="107" w:right="6362"/>
                  </w:pPr>
                  <w:r>
                    <w:t>Database altered.</w:t>
                  </w:r>
                  <w:r>
                    <w:rPr>
                      <w:spacing w:val="-130"/>
                    </w:rPr>
                    <w:t xml:space="preserve"> </w:t>
                  </w:r>
                  <w:r>
                    <w:t>SQL&gt;</w:t>
                  </w:r>
                </w:p>
              </w:txbxContent>
            </v:textbox>
            <w10:wrap type="topAndBottom" anchorx="page"/>
          </v:shape>
        </w:pict>
      </w:r>
      <w:r w:rsidR="005F1A21">
        <w:rPr>
          <w:spacing w:val="-1"/>
        </w:rPr>
        <w:t>Use</w:t>
      </w:r>
      <w:r w:rsidR="005F1A21">
        <w:t xml:space="preserve"> </w:t>
      </w:r>
      <w:r w:rsidR="005F1A21">
        <w:rPr>
          <w:spacing w:val="-1"/>
        </w:rPr>
        <w:t>a terminal</w:t>
      </w:r>
      <w:r w:rsidR="005F1A21">
        <w:t xml:space="preserve"> </w:t>
      </w:r>
      <w:r w:rsidR="005F1A21">
        <w:rPr>
          <w:spacing w:val="-1"/>
        </w:rPr>
        <w:t>window</w:t>
      </w:r>
      <w:r w:rsidR="005F1A21">
        <w:rPr>
          <w:spacing w:val="-3"/>
        </w:rPr>
        <w:t xml:space="preserve"> </w:t>
      </w:r>
      <w:r w:rsidR="005F1A21">
        <w:rPr>
          <w:spacing w:val="-1"/>
        </w:rPr>
        <w:t>logged</w:t>
      </w:r>
      <w:r w:rsidR="005F1A21">
        <w:rPr>
          <w:spacing w:val="-2"/>
        </w:rPr>
        <w:t xml:space="preserve"> </w:t>
      </w:r>
      <w:r w:rsidR="005F1A21">
        <w:t>in</w:t>
      </w:r>
      <w:r w:rsidR="005F1A21">
        <w:rPr>
          <w:spacing w:val="1"/>
        </w:rPr>
        <w:t xml:space="preserve"> </w:t>
      </w:r>
      <w:r w:rsidR="005F1A21">
        <w:t>as</w:t>
      </w:r>
      <w:r w:rsidR="005F1A21">
        <w:rPr>
          <w:spacing w:val="3"/>
        </w:rPr>
        <w:t xml:space="preserve"> </w:t>
      </w:r>
      <w:r w:rsidR="005F1A21">
        <w:rPr>
          <w:rFonts w:ascii="Courier New"/>
        </w:rPr>
        <w:t>oracle</w:t>
      </w:r>
      <w:r w:rsidR="005F1A21">
        <w:rPr>
          <w:rFonts w:ascii="Courier New"/>
          <w:spacing w:val="-73"/>
        </w:rPr>
        <w:t xml:space="preserve"> </w:t>
      </w:r>
      <w:r w:rsidR="005F1A21">
        <w:t>to</w:t>
      </w:r>
      <w:r w:rsidR="005F1A21">
        <w:rPr>
          <w:spacing w:val="-2"/>
        </w:rPr>
        <w:t xml:space="preserve"> </w:t>
      </w:r>
      <w:r w:rsidR="005F1A21">
        <w:rPr>
          <w:rFonts w:ascii="Courier New"/>
        </w:rPr>
        <w:t>host03</w:t>
      </w:r>
      <w:r w:rsidR="005F1A21">
        <w:rPr>
          <w:rFonts w:ascii="Courier New"/>
          <w:spacing w:val="-71"/>
        </w:rPr>
        <w:t xml:space="preserve"> </w:t>
      </w:r>
      <w:r w:rsidR="005F1A21">
        <w:t>with the</w:t>
      </w:r>
      <w:r w:rsidR="005F1A21">
        <w:rPr>
          <w:spacing w:val="1"/>
        </w:rPr>
        <w:t xml:space="preserve"> </w:t>
      </w:r>
      <w:r w:rsidR="005F1A21">
        <w:t>environment</w:t>
      </w:r>
      <w:r w:rsidR="005F1A21">
        <w:rPr>
          <w:spacing w:val="1"/>
        </w:rPr>
        <w:t xml:space="preserve"> </w:t>
      </w:r>
      <w:r w:rsidR="005F1A21">
        <w:t>variables set</w:t>
      </w:r>
      <w:r w:rsidR="005F1A21">
        <w:rPr>
          <w:spacing w:val="-58"/>
        </w:rPr>
        <w:t xml:space="preserve"> </w:t>
      </w:r>
      <w:r w:rsidR="005F1A21">
        <w:rPr>
          <w:spacing w:val="-1"/>
        </w:rPr>
        <w:t xml:space="preserve">for </w:t>
      </w:r>
      <w:r w:rsidR="005F1A21">
        <w:rPr>
          <w:rFonts w:ascii="Courier New"/>
          <w:spacing w:val="-1"/>
        </w:rPr>
        <w:t xml:space="preserve">london </w:t>
      </w:r>
      <w:r w:rsidR="005F1A21">
        <w:rPr>
          <w:spacing w:val="-1"/>
        </w:rPr>
        <w:t xml:space="preserve">appropriately. Using </w:t>
      </w:r>
      <w:r w:rsidR="005F1A21">
        <w:t>operating system authentication, SQL*Plus connects, by</w:t>
      </w:r>
      <w:r w:rsidR="005F1A21">
        <w:rPr>
          <w:spacing w:val="1"/>
        </w:rPr>
        <w:t xml:space="preserve"> </w:t>
      </w:r>
      <w:r w:rsidR="005F1A21">
        <w:t>default, to the root container in the lab environment. Enable change tracking by using the</w:t>
      </w:r>
      <w:r w:rsidR="005F1A21">
        <w:rPr>
          <w:spacing w:val="1"/>
        </w:rPr>
        <w:t xml:space="preserve"> </w:t>
      </w:r>
      <w:r w:rsidR="005F1A21">
        <w:t>file</w:t>
      </w:r>
      <w:r w:rsidR="005F1A21">
        <w:rPr>
          <w:spacing w:val="-1"/>
        </w:rPr>
        <w:t xml:space="preserve"> </w:t>
      </w:r>
      <w:r w:rsidR="005F1A21">
        <w:rPr>
          <w:rFonts w:ascii="Courier New"/>
        </w:rPr>
        <w:t>/u01/app/oracle/oradata/london/rman_change_track.file</w:t>
      </w:r>
      <w:r w:rsidR="005F1A21">
        <w:t>.</w:t>
      </w:r>
    </w:p>
    <w:p w:rsidR="005E0F74" w:rsidRDefault="005E0F74">
      <w:pPr>
        <w:spacing w:line="273" w:lineRule="auto"/>
        <w:sectPr w:rsidR="005E0F74">
          <w:footerReference w:type="default" r:id="rId392"/>
          <w:pgSz w:w="12240" w:h="15840"/>
          <w:pgMar w:top="1080" w:right="1100" w:bottom="1100" w:left="540" w:header="0" w:footer="913" w:gutter="0"/>
          <w:cols w:space="720"/>
        </w:sectPr>
      </w:pPr>
    </w:p>
    <w:p w:rsidR="005E0F74" w:rsidRDefault="00FD78AA">
      <w:pPr>
        <w:pStyle w:val="ListParagraph"/>
        <w:numPr>
          <w:ilvl w:val="0"/>
          <w:numId w:val="16"/>
        </w:numPr>
        <w:tabs>
          <w:tab w:val="left" w:pos="1332"/>
          <w:tab w:val="left" w:pos="1333"/>
        </w:tabs>
        <w:spacing w:before="69" w:line="276" w:lineRule="auto"/>
        <w:ind w:right="595"/>
      </w:pPr>
      <w:r>
        <w:lastRenderedPageBreak/>
        <w:pict>
          <v:shape id="_x0000_s1398" style="position:absolute;left:0;text-align:left;margin-left:108.85pt;margin-top:35.65pt;width:437.65pt;height:137.2pt;z-index:-15186944;mso-wrap-distance-left:0;mso-wrap-distance-right:0;mso-position-horizontal-relative:page" coordorigin="2177,713" coordsize="8753,2744" path="m10930,713r-20,l10910,732r,271l10910,3437r-8714,l2196,732r8714,l10910,713r-8714,l2177,713r,2743l2196,3456r8714,l10930,3456r,-19l10930,732r,-19xe" fillcolor="black" stroked="f">
            <v:path arrowok="t"/>
            <w10:wrap type="topAndBottom" anchorx="page"/>
          </v:shape>
        </w:pict>
      </w:r>
      <w:r>
        <w:pict>
          <v:line id="_x0000_s1397" style="position:absolute;left:0;text-align:left;z-index:-28372480;mso-position-horizontal-relative:page" from="115.2pt,102.7pt" to="458.4pt,102.7pt" strokeweight=".22978mm">
            <v:stroke dashstyle="dash"/>
            <w10:wrap anchorx="page"/>
          </v:line>
        </w:pict>
      </w:r>
      <w:r>
        <w:pict>
          <v:group id="_x0000_s1391" style="position:absolute;left:0;text-align:left;margin-left:115.2pt;margin-top:37.5pt;width:350.8pt;height:133.75pt;z-index:-28371456;mso-position-horizontal-relative:page" coordorigin="2304,750" coordsize="7016,2675">
            <v:line id="_x0000_s1396" style="position:absolute" from="3757,2673" to="5077,2673" strokeweight=".22978mm">
              <v:stroke dashstyle="dash"/>
            </v:line>
            <v:shape id="_x0000_s1395" type="#_x0000_t202" style="position:absolute;left:2304;top:749;width:5300;height:1127" filled="f" stroked="f">
              <v:textbox inset="0,0,0,0">
                <w:txbxContent>
                  <w:p w:rsidR="00D14CCF" w:rsidRDefault="00D14CCF">
                    <w:pPr>
                      <w:ind w:right="17"/>
                      <w:rPr>
                        <w:b/>
                      </w:rPr>
                    </w:pPr>
                    <w:r>
                      <w:t>SQL&gt;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rPr>
                        <w:b/>
                      </w:rPr>
                      <w:t>select</w:t>
                    </w:r>
                    <w:r>
                      <w:rPr>
                        <w:b/>
                        <w:spacing w:val="-4"/>
                      </w:rPr>
                      <w:t xml:space="preserve"> </w:t>
                    </w:r>
                    <w:r>
                      <w:rPr>
                        <w:b/>
                      </w:rPr>
                      <w:t>filename,</w:t>
                    </w:r>
                    <w:r>
                      <w:rPr>
                        <w:b/>
                        <w:spacing w:val="-3"/>
                      </w:rPr>
                      <w:t xml:space="preserve"> </w:t>
                    </w:r>
                    <w:r>
                      <w:rPr>
                        <w:b/>
                      </w:rPr>
                      <w:t>status,</w:t>
                    </w:r>
                    <w:r>
                      <w:rPr>
                        <w:b/>
                        <w:spacing w:val="-4"/>
                      </w:rPr>
                      <w:t xml:space="preserve"> </w:t>
                    </w:r>
                    <w:r>
                      <w:rPr>
                        <w:b/>
                      </w:rPr>
                      <w:t>bytes</w:t>
                    </w:r>
                    <w:r>
                      <w:rPr>
                        <w:b/>
                        <w:spacing w:val="-3"/>
                      </w:rPr>
                      <w:t xml:space="preserve"> </w:t>
                    </w:r>
                    <w:r>
                      <w:rPr>
                        <w:b/>
                      </w:rPr>
                      <w:t>from</w:t>
                    </w:r>
                    <w:r>
                      <w:rPr>
                        <w:b/>
                        <w:spacing w:val="-129"/>
                      </w:rPr>
                      <w:t xml:space="preserve"> </w:t>
                    </w:r>
                    <w:r>
                      <w:rPr>
                        <w:b/>
                      </w:rPr>
                      <w:t>v$block_change_tracking;</w:t>
                    </w:r>
                  </w:p>
                  <w:p w:rsidR="00D14CCF" w:rsidRDefault="00D14CCF">
                    <w:pPr>
                      <w:spacing w:before="4"/>
                      <w:rPr>
                        <w:b/>
                        <w:sz w:val="33"/>
                      </w:rPr>
                    </w:pPr>
                  </w:p>
                  <w:p w:rsidR="00D14CCF" w:rsidRDefault="00D14CCF">
                    <w:r>
                      <w:t>FILENAME</w:t>
                    </w:r>
                  </w:p>
                </w:txbxContent>
              </v:textbox>
            </v:shape>
            <v:shape id="_x0000_s1394" type="#_x0000_t202" style="position:absolute;left:2304;top:2242;width:812;height:251" filled="f" stroked="f">
              <v:textbox inset="0,0,0,0">
                <w:txbxContent>
                  <w:p w:rsidR="00D14CCF" w:rsidRDefault="00D14CCF">
                    <w:r>
                      <w:t>STATUS</w:t>
                    </w:r>
                  </w:p>
                </w:txbxContent>
              </v:textbox>
            </v:shape>
            <v:shape id="_x0000_s1393" type="#_x0000_t202" style="position:absolute;left:4416;top:2242;width:680;height:251" filled="f" stroked="f">
              <v:textbox inset="0,0,0,0">
                <w:txbxContent>
                  <w:p w:rsidR="00D14CCF" w:rsidRDefault="00D14CCF">
                    <w:r>
                      <w:t>BYTES</w:t>
                    </w:r>
                  </w:p>
                </w:txbxContent>
              </v:textbox>
            </v:shape>
            <v:shape id="_x0000_s1392" type="#_x0000_t202" style="position:absolute;left:2304;top:2861;width:7016;height:563" filled="f" stroked="f">
              <v:textbox inset="0,0,0,0">
                <w:txbxContent>
                  <w:p w:rsidR="00D14CCF" w:rsidRDefault="00D14CCF">
                    <w:r>
                      <w:t>/u01/app/oracle/oradata/london/rman_change_track.file</w:t>
                    </w:r>
                  </w:p>
                  <w:p w:rsidR="00D14CCF" w:rsidRDefault="00D14CCF">
                    <w:pPr>
                      <w:tabs>
                        <w:tab w:val="right" w:pos="2771"/>
                      </w:tabs>
                      <w:spacing w:before="63"/>
                    </w:pPr>
                    <w:r>
                      <w:t>ENABLED</w:t>
                    </w:r>
                    <w:r>
                      <w:tab/>
                      <w:t>11599872</w:t>
                    </w:r>
                  </w:p>
                </w:txbxContent>
              </v:textbox>
            </v:shape>
            <w10:wrap anchorx="page"/>
          </v:group>
        </w:pict>
      </w:r>
      <w:r w:rsidR="005F1A21">
        <w:t>Verify that block change tracking is enabled, displaying the file name used and file size of</w:t>
      </w:r>
      <w:r w:rsidR="005F1A21">
        <w:rPr>
          <w:spacing w:val="-60"/>
        </w:rPr>
        <w:t xml:space="preserve"> </w:t>
      </w:r>
      <w:r w:rsidR="005F1A21">
        <w:t>the</w:t>
      </w:r>
      <w:r w:rsidR="005F1A21">
        <w:rPr>
          <w:spacing w:val="-1"/>
        </w:rPr>
        <w:t xml:space="preserve"> </w:t>
      </w:r>
      <w:r w:rsidR="005F1A21">
        <w:t>block</w:t>
      </w:r>
      <w:r w:rsidR="005F1A21">
        <w:rPr>
          <w:spacing w:val="1"/>
        </w:rPr>
        <w:t xml:space="preserve"> </w:t>
      </w:r>
      <w:r w:rsidR="005F1A21">
        <w:t>change</w:t>
      </w:r>
      <w:r w:rsidR="005F1A21">
        <w:rPr>
          <w:spacing w:val="-2"/>
        </w:rPr>
        <w:t xml:space="preserve"> </w:t>
      </w:r>
      <w:r w:rsidR="005F1A21">
        <w:t>tracking</w:t>
      </w:r>
      <w:r w:rsidR="005F1A21">
        <w:rPr>
          <w:spacing w:val="-2"/>
        </w:rPr>
        <w:t xml:space="preserve"> </w:t>
      </w:r>
      <w:r w:rsidR="005F1A21">
        <w:t>file.</w:t>
      </w:r>
    </w:p>
    <w:p w:rsidR="005E0F74" w:rsidRDefault="005E0F74">
      <w:pPr>
        <w:pStyle w:val="BodyText"/>
        <w:spacing w:before="8"/>
        <w:rPr>
          <w:rFonts w:ascii="Arial MT"/>
          <w:sz w:val="25"/>
        </w:rPr>
      </w:pPr>
    </w:p>
    <w:p w:rsidR="005E0F74" w:rsidRDefault="00FD78AA">
      <w:pPr>
        <w:pStyle w:val="ListParagraph"/>
        <w:numPr>
          <w:ilvl w:val="0"/>
          <w:numId w:val="16"/>
        </w:numPr>
        <w:tabs>
          <w:tab w:val="left" w:pos="1332"/>
          <w:tab w:val="left" w:pos="1333"/>
        </w:tabs>
        <w:spacing w:before="93" w:line="266" w:lineRule="auto"/>
        <w:ind w:right="374"/>
      </w:pPr>
      <w:r>
        <w:pict>
          <v:line id="_x0000_s1390" style="position:absolute;left:0;text-align:left;z-index:-28371968;mso-position-horizontal-relative:page" from="115.2pt,-55.4pt" to="181.2pt,-55.4pt" strokeweight=".22978mm">
            <v:stroke dashstyle="dash"/>
            <w10:wrap anchorx="page"/>
          </v:line>
        </w:pict>
      </w:r>
      <w:r w:rsidR="005F1A21">
        <w:rPr>
          <w:spacing w:val="-1"/>
        </w:rPr>
        <w:t>Exit</w:t>
      </w:r>
      <w:r w:rsidR="005F1A21">
        <w:rPr>
          <w:spacing w:val="2"/>
        </w:rPr>
        <w:t xml:space="preserve"> </w:t>
      </w:r>
      <w:r w:rsidR="005F1A21">
        <w:rPr>
          <w:spacing w:val="-1"/>
        </w:rPr>
        <w:t>SQL*Plus</w:t>
      </w:r>
      <w:r w:rsidR="005F1A21">
        <w:t xml:space="preserve"> </w:t>
      </w:r>
      <w:r w:rsidR="005F1A21">
        <w:rPr>
          <w:spacing w:val="-1"/>
        </w:rPr>
        <w:t>on</w:t>
      </w:r>
      <w:r w:rsidR="005F1A21">
        <w:rPr>
          <w:spacing w:val="3"/>
        </w:rPr>
        <w:t xml:space="preserve"> </w:t>
      </w:r>
      <w:r w:rsidR="005F1A21">
        <w:rPr>
          <w:rFonts w:ascii="Courier New"/>
          <w:spacing w:val="-1"/>
        </w:rPr>
        <w:t>host03</w:t>
      </w:r>
      <w:r w:rsidR="005F1A21">
        <w:rPr>
          <w:rFonts w:ascii="Courier New"/>
          <w:spacing w:val="-71"/>
        </w:rPr>
        <w:t xml:space="preserve"> </w:t>
      </w:r>
      <w:r w:rsidR="005F1A21">
        <w:t>of</w:t>
      </w:r>
      <w:r w:rsidR="005F1A21">
        <w:rPr>
          <w:spacing w:val="2"/>
        </w:rPr>
        <w:t xml:space="preserve"> </w:t>
      </w:r>
      <w:r w:rsidR="005F1A21">
        <w:t>the</w:t>
      </w:r>
      <w:r w:rsidR="005F1A21">
        <w:rPr>
          <w:spacing w:val="-1"/>
        </w:rPr>
        <w:t xml:space="preserve"> </w:t>
      </w:r>
      <w:r w:rsidR="005F1A21">
        <w:t>physical</w:t>
      </w:r>
      <w:r w:rsidR="005F1A21">
        <w:rPr>
          <w:spacing w:val="-1"/>
        </w:rPr>
        <w:t xml:space="preserve"> </w:t>
      </w:r>
      <w:r w:rsidR="005F1A21">
        <w:t>standby</w:t>
      </w:r>
      <w:r w:rsidR="005F1A21">
        <w:rPr>
          <w:spacing w:val="-2"/>
        </w:rPr>
        <w:t xml:space="preserve"> </w:t>
      </w:r>
      <w:r w:rsidR="005F1A21">
        <w:t>database. It</w:t>
      </w:r>
      <w:r w:rsidR="005F1A21">
        <w:rPr>
          <w:spacing w:val="-1"/>
        </w:rPr>
        <w:t xml:space="preserve"> </w:t>
      </w:r>
      <w:r w:rsidR="005F1A21">
        <w:t>is</w:t>
      </w:r>
      <w:r w:rsidR="005F1A21">
        <w:rPr>
          <w:spacing w:val="-1"/>
        </w:rPr>
        <w:t xml:space="preserve"> </w:t>
      </w:r>
      <w:r w:rsidR="005F1A21">
        <w:t>recommended to</w:t>
      </w:r>
      <w:r w:rsidR="005F1A21">
        <w:rPr>
          <w:spacing w:val="-4"/>
        </w:rPr>
        <w:t xml:space="preserve"> </w:t>
      </w:r>
      <w:r w:rsidR="005F1A21">
        <w:t>keep</w:t>
      </w:r>
      <w:r w:rsidR="005F1A21">
        <w:rPr>
          <w:spacing w:val="-1"/>
        </w:rPr>
        <w:t xml:space="preserve"> </w:t>
      </w:r>
      <w:r w:rsidR="005F1A21">
        <w:t>the</w:t>
      </w:r>
      <w:r w:rsidR="005F1A21">
        <w:rPr>
          <w:spacing w:val="-59"/>
        </w:rPr>
        <w:t xml:space="preserve"> </w:t>
      </w:r>
      <w:r w:rsidR="005F1A21">
        <w:t>terminal</w:t>
      </w:r>
      <w:r w:rsidR="005F1A21">
        <w:rPr>
          <w:spacing w:val="-1"/>
        </w:rPr>
        <w:t xml:space="preserve"> </w:t>
      </w:r>
      <w:r w:rsidR="005F1A21">
        <w:t>session open</w:t>
      </w:r>
      <w:r w:rsidR="005F1A21">
        <w:rPr>
          <w:spacing w:val="-3"/>
        </w:rPr>
        <w:t xml:space="preserve"> </w:t>
      </w:r>
      <w:r w:rsidR="005F1A21">
        <w:t>with</w:t>
      </w:r>
      <w:r w:rsidR="005F1A21">
        <w:rPr>
          <w:spacing w:val="-2"/>
        </w:rPr>
        <w:t xml:space="preserve"> </w:t>
      </w:r>
      <w:r w:rsidR="005F1A21">
        <w:t>the</w:t>
      </w:r>
      <w:r w:rsidR="005F1A21">
        <w:rPr>
          <w:spacing w:val="-1"/>
        </w:rPr>
        <w:t xml:space="preserve"> </w:t>
      </w:r>
      <w:r w:rsidR="005F1A21">
        <w:t>environment</w:t>
      </w:r>
      <w:r w:rsidR="005F1A21">
        <w:rPr>
          <w:spacing w:val="2"/>
        </w:rPr>
        <w:t xml:space="preserve"> </w:t>
      </w:r>
      <w:r w:rsidR="005F1A21">
        <w:t>variables</w:t>
      </w:r>
      <w:r w:rsidR="005F1A21">
        <w:rPr>
          <w:spacing w:val="-1"/>
        </w:rPr>
        <w:t xml:space="preserve"> </w:t>
      </w:r>
      <w:r w:rsidR="005F1A21">
        <w:t>set appropriately.</w:t>
      </w:r>
    </w:p>
    <w:p w:rsidR="005E0F74" w:rsidRDefault="005E0F74">
      <w:pPr>
        <w:spacing w:line="266" w:lineRule="auto"/>
        <w:sectPr w:rsidR="005E0F74">
          <w:footerReference w:type="default" r:id="rId393"/>
          <w:pgSz w:w="12240" w:h="15840"/>
          <w:pgMar w:top="1080" w:right="1100" w:bottom="1100" w:left="540" w:header="0" w:footer="913" w:gutter="0"/>
          <w:cols w:space="720"/>
        </w:sectPr>
      </w:pPr>
    </w:p>
    <w:p w:rsidR="005E0F74" w:rsidRDefault="00FD78AA">
      <w:pPr>
        <w:pStyle w:val="Heading2"/>
      </w:pPr>
      <w:r>
        <w:lastRenderedPageBreak/>
        <w:pict>
          <v:rect id="_x0000_s1389" style="position:absolute;left:0;text-align:left;margin-left:70.6pt;margin-top:23.15pt;width:471pt;height:.7pt;z-index:-15184896;mso-wrap-distance-left:0;mso-wrap-distance-right:0;mso-position-horizontal-relative:page" fillcolor="black" stroked="f">
            <w10:wrap type="topAndBottom" anchorx="page"/>
          </v:rect>
        </w:pict>
      </w:r>
      <w:bookmarkStart w:id="82" w:name="_TOC_250010"/>
      <w:r w:rsidR="005F1A21">
        <w:t>Practice</w:t>
      </w:r>
      <w:r w:rsidR="005F1A21">
        <w:rPr>
          <w:spacing w:val="-3"/>
        </w:rPr>
        <w:t xml:space="preserve"> </w:t>
      </w:r>
      <w:r w:rsidR="005F1A21">
        <w:t>17-2:</w:t>
      </w:r>
      <w:r w:rsidR="005F1A21">
        <w:rPr>
          <w:spacing w:val="-2"/>
        </w:rPr>
        <w:t xml:space="preserve"> </w:t>
      </w:r>
      <w:r w:rsidR="005F1A21">
        <w:t>Creating</w:t>
      </w:r>
      <w:r w:rsidR="005F1A21">
        <w:rPr>
          <w:spacing w:val="-1"/>
        </w:rPr>
        <w:t xml:space="preserve"> </w:t>
      </w:r>
      <w:r w:rsidR="005F1A21">
        <w:t>a</w:t>
      </w:r>
      <w:r w:rsidR="005F1A21">
        <w:rPr>
          <w:spacing w:val="-2"/>
        </w:rPr>
        <w:t xml:space="preserve"> </w:t>
      </w:r>
      <w:r w:rsidR="005F1A21">
        <w:t>Recovery</w:t>
      </w:r>
      <w:r w:rsidR="005F1A21">
        <w:rPr>
          <w:spacing w:val="-7"/>
        </w:rPr>
        <w:t xml:space="preserve"> </w:t>
      </w:r>
      <w:r w:rsidR="005F1A21">
        <w:t>Manager</w:t>
      </w:r>
      <w:r w:rsidR="005F1A21">
        <w:rPr>
          <w:spacing w:val="-2"/>
        </w:rPr>
        <w:t xml:space="preserve"> </w:t>
      </w:r>
      <w:bookmarkEnd w:id="82"/>
      <w:r w:rsidR="005F1A21">
        <w:t>Catalog</w:t>
      </w:r>
    </w:p>
    <w:p w:rsidR="005E0F74" w:rsidRDefault="005E0F74">
      <w:pPr>
        <w:pStyle w:val="BodyText"/>
        <w:spacing w:before="2"/>
        <w:rPr>
          <w:rFonts w:ascii="Arial"/>
          <w:b/>
          <w:sz w:val="10"/>
        </w:rPr>
      </w:pPr>
    </w:p>
    <w:p w:rsidR="005E0F74" w:rsidRDefault="005F1A21">
      <w:pPr>
        <w:pStyle w:val="Heading3"/>
      </w:pPr>
      <w:r>
        <w:t>Overview</w:t>
      </w:r>
    </w:p>
    <w:p w:rsidR="005E0F74" w:rsidRDefault="005F1A21">
      <w:pPr>
        <w:pStyle w:val="BodyText"/>
        <w:spacing w:before="161" w:line="276" w:lineRule="auto"/>
        <w:ind w:left="900" w:right="509"/>
        <w:rPr>
          <w:rFonts w:ascii="Arial MT"/>
        </w:rPr>
      </w:pPr>
      <w:r>
        <w:rPr>
          <w:rFonts w:ascii="Arial MT"/>
        </w:rPr>
        <w:t>In this practice, you will set up and configure the recovery manager (RMAN) catalog repository</w:t>
      </w:r>
      <w:r>
        <w:rPr>
          <w:rFonts w:ascii="Arial MT"/>
          <w:spacing w:val="-59"/>
        </w:rPr>
        <w:t xml:space="preserve"> </w:t>
      </w:r>
      <w:r>
        <w:rPr>
          <w:rFonts w:ascii="Arial MT"/>
        </w:rPr>
        <w:t>database.</w:t>
      </w:r>
    </w:p>
    <w:p w:rsidR="005E0F74" w:rsidRDefault="005E0F74">
      <w:pPr>
        <w:pStyle w:val="BodyText"/>
        <w:rPr>
          <w:rFonts w:ascii="Arial MT"/>
          <w:sz w:val="21"/>
        </w:rPr>
      </w:pPr>
    </w:p>
    <w:p w:rsidR="005E0F74" w:rsidRDefault="005F1A21">
      <w:pPr>
        <w:pStyle w:val="Heading3"/>
        <w:spacing w:before="0"/>
      </w:pPr>
      <w:r>
        <w:t>Tasks</w:t>
      </w:r>
    </w:p>
    <w:p w:rsidR="005E0F74" w:rsidRDefault="005F1A21">
      <w:pPr>
        <w:pStyle w:val="ListParagraph"/>
        <w:numPr>
          <w:ilvl w:val="0"/>
          <w:numId w:val="15"/>
        </w:numPr>
        <w:tabs>
          <w:tab w:val="left" w:pos="888"/>
          <w:tab w:val="left" w:pos="1335"/>
        </w:tabs>
        <w:spacing w:before="167"/>
        <w:ind w:hanging="881"/>
        <w:rPr>
          <w:rFonts w:ascii="Courier New"/>
        </w:rPr>
      </w:pPr>
      <w:r>
        <w:rPr>
          <w:spacing w:val="-1"/>
        </w:rPr>
        <w:t>Open</w:t>
      </w:r>
      <w:r>
        <w:t xml:space="preserve"> </w:t>
      </w:r>
      <w:r>
        <w:rPr>
          <w:spacing w:val="-1"/>
        </w:rPr>
        <w:t>a</w:t>
      </w:r>
      <w:r>
        <w:rPr>
          <w:spacing w:val="-2"/>
        </w:rPr>
        <w:t xml:space="preserve"> </w:t>
      </w:r>
      <w:r>
        <w:rPr>
          <w:spacing w:val="-1"/>
        </w:rPr>
        <w:t>terminal</w:t>
      </w:r>
      <w:r>
        <w:t xml:space="preserve"> </w:t>
      </w:r>
      <w:r>
        <w:rPr>
          <w:spacing w:val="-1"/>
        </w:rPr>
        <w:t xml:space="preserve">window </w:t>
      </w:r>
      <w:r>
        <w:t>connected</w:t>
      </w:r>
      <w:r>
        <w:rPr>
          <w:spacing w:val="-1"/>
        </w:rPr>
        <w:t xml:space="preserve"> </w:t>
      </w:r>
      <w:r>
        <w:t xml:space="preserve">to </w:t>
      </w:r>
      <w:r>
        <w:rPr>
          <w:rFonts w:ascii="Courier New"/>
        </w:rPr>
        <w:t>em13c</w:t>
      </w:r>
      <w:r>
        <w:rPr>
          <w:rFonts w:ascii="Courier New"/>
          <w:spacing w:val="-70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rPr>
          <w:rFonts w:ascii="Courier New"/>
        </w:rPr>
        <w:t>oracle</w:t>
      </w:r>
      <w:r>
        <w:rPr>
          <w:rFonts w:ascii="Courier New"/>
          <w:spacing w:val="-73"/>
        </w:rPr>
        <w:t xml:space="preserve"> </w:t>
      </w:r>
      <w:r>
        <w:t>OS user.</w:t>
      </w:r>
      <w:r>
        <w:rPr>
          <w:spacing w:val="-1"/>
        </w:rPr>
        <w:t xml:space="preserve"> </w:t>
      </w:r>
      <w:r>
        <w:t>Enter</w:t>
      </w:r>
      <w:r>
        <w:rPr>
          <w:spacing w:val="3"/>
        </w:rPr>
        <w:t xml:space="preserve"> </w:t>
      </w:r>
      <w:r>
        <w:rPr>
          <w:rFonts w:ascii="Courier New"/>
        </w:rPr>
        <w:t>&lt;password&gt;</w:t>
      </w:r>
    </w:p>
    <w:p w:rsidR="005E0F74" w:rsidRDefault="00FD78AA">
      <w:pPr>
        <w:pStyle w:val="BodyText"/>
        <w:spacing w:before="38"/>
        <w:ind w:left="1235" w:right="840"/>
        <w:jc w:val="center"/>
        <w:rPr>
          <w:rFonts w:ascii="Arial MT"/>
        </w:rPr>
      </w:pPr>
      <w:r>
        <w:pict>
          <v:shape id="_x0000_s1388" type="#_x0000_t202" style="position:absolute;left:0;text-align:left;margin-left:109.35pt;margin-top:20.6pt;width:436.7pt;height:77.45pt;z-index:-15184384;mso-wrap-distance-left:0;mso-wrap-distance-right:0;mso-position-horizontal-relative:page" filled="f" strokeweight=".33864mm">
            <v:textbox inset="0,0,0,0">
              <w:txbxContent>
                <w:p w:rsidR="00D14CCF" w:rsidRDefault="00D14CCF">
                  <w:pPr>
                    <w:spacing w:before="18" w:line="297" w:lineRule="auto"/>
                    <w:ind w:left="108" w:right="3851"/>
                    <w:rPr>
                      <w:b/>
                    </w:rPr>
                  </w:pPr>
                  <w:r>
                    <w:t xml:space="preserve">[oracle@gateway ~]$ </w:t>
                  </w:r>
                  <w:r>
                    <w:rPr>
                      <w:b/>
                    </w:rPr>
                    <w:t>ssh oracle@em13c</w:t>
                  </w:r>
                  <w:r>
                    <w:rPr>
                      <w:b/>
                      <w:spacing w:val="-130"/>
                    </w:rPr>
                    <w:t xml:space="preserve"> </w:t>
                  </w:r>
                  <w:r>
                    <w:t xml:space="preserve">oracle@em13c's password: </w:t>
                  </w:r>
                  <w:r>
                    <w:rPr>
                      <w:i/>
                    </w:rPr>
                    <w:t>&lt;password&gt;</w:t>
                  </w:r>
                  <w:r>
                    <w:rPr>
                      <w:i/>
                      <w:spacing w:val="1"/>
                    </w:rPr>
                    <w:t xml:space="preserve"> </w:t>
                  </w:r>
                  <w:r>
                    <w:t>[oracle@em13c ~]$</w:t>
                  </w:r>
                  <w:r>
                    <w:rPr>
                      <w:spacing w:val="2"/>
                    </w:rPr>
                    <w:t xml:space="preserve"> </w:t>
                  </w:r>
                  <w:r>
                    <w:rPr>
                      <w:b/>
                    </w:rPr>
                    <w:t>.</w:t>
                  </w:r>
                  <w:r>
                    <w:rPr>
                      <w:b/>
                      <w:spacing w:val="1"/>
                    </w:rPr>
                    <w:t xml:space="preserve"> </w:t>
                  </w:r>
                  <w:r>
                    <w:rPr>
                      <w:b/>
                    </w:rPr>
                    <w:t>oraenv</w:t>
                  </w:r>
                  <w:r>
                    <w:rPr>
                      <w:b/>
                      <w:spacing w:val="1"/>
                    </w:rPr>
                    <w:t xml:space="preserve"> </w:t>
                  </w:r>
                  <w:r>
                    <w:t>ORACLE_SID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[ORCL]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?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rPr>
                      <w:b/>
                    </w:rPr>
                    <w:t>rcatcdb</w:t>
                  </w:r>
                </w:p>
                <w:p w:rsidR="00D14CCF" w:rsidRDefault="00D14CCF">
                  <w:pPr>
                    <w:pStyle w:val="BodyText"/>
                    <w:spacing w:before="10"/>
                    <w:ind w:left="108"/>
                  </w:pPr>
                  <w:r>
                    <w:t>The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Oracle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base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remains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unchanged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with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value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/u01/app/oracle</w:t>
                  </w:r>
                </w:p>
              </w:txbxContent>
            </v:textbox>
            <w10:wrap type="topAndBottom" anchorx="page"/>
          </v:shape>
        </w:pict>
      </w:r>
      <w:r w:rsidR="005F1A21">
        <w:rPr>
          <w:rFonts w:ascii="Arial MT"/>
        </w:rPr>
        <w:t>when</w:t>
      </w:r>
      <w:r w:rsidR="005F1A21">
        <w:rPr>
          <w:rFonts w:ascii="Arial MT"/>
          <w:spacing w:val="-1"/>
        </w:rPr>
        <w:t xml:space="preserve"> </w:t>
      </w:r>
      <w:r w:rsidR="005F1A21">
        <w:rPr>
          <w:rFonts w:ascii="Arial MT"/>
        </w:rPr>
        <w:t>you</w:t>
      </w:r>
      <w:r w:rsidR="005F1A21">
        <w:rPr>
          <w:rFonts w:ascii="Arial MT"/>
          <w:spacing w:val="-1"/>
        </w:rPr>
        <w:t xml:space="preserve"> </w:t>
      </w:r>
      <w:r w:rsidR="005F1A21">
        <w:rPr>
          <w:rFonts w:ascii="Arial MT"/>
        </w:rPr>
        <w:t>are prompted</w:t>
      </w:r>
      <w:r w:rsidR="005F1A21">
        <w:rPr>
          <w:rFonts w:ascii="Arial MT"/>
          <w:spacing w:val="-2"/>
        </w:rPr>
        <w:t xml:space="preserve"> </w:t>
      </w:r>
      <w:r w:rsidR="005F1A21">
        <w:rPr>
          <w:rFonts w:ascii="Arial MT"/>
        </w:rPr>
        <w:t>for</w:t>
      </w:r>
      <w:r w:rsidR="005F1A21">
        <w:rPr>
          <w:rFonts w:ascii="Arial MT"/>
          <w:spacing w:val="-2"/>
        </w:rPr>
        <w:t xml:space="preserve"> </w:t>
      </w:r>
      <w:r w:rsidR="005F1A21">
        <w:rPr>
          <w:rFonts w:ascii="Arial MT"/>
        </w:rPr>
        <w:t>the</w:t>
      </w:r>
      <w:r w:rsidR="005F1A21">
        <w:rPr>
          <w:rFonts w:ascii="Arial MT"/>
          <w:spacing w:val="-1"/>
        </w:rPr>
        <w:t xml:space="preserve"> </w:t>
      </w:r>
      <w:r w:rsidR="005F1A21">
        <w:rPr>
          <w:rFonts w:ascii="Arial MT"/>
        </w:rPr>
        <w:t>password.</w:t>
      </w:r>
      <w:r w:rsidR="005F1A21">
        <w:rPr>
          <w:rFonts w:ascii="Arial MT"/>
          <w:spacing w:val="-2"/>
        </w:rPr>
        <w:t xml:space="preserve"> </w:t>
      </w:r>
      <w:r w:rsidR="005F1A21">
        <w:rPr>
          <w:rFonts w:ascii="Arial MT"/>
        </w:rPr>
        <w:t>Set</w:t>
      </w:r>
      <w:r w:rsidR="005F1A21">
        <w:rPr>
          <w:rFonts w:ascii="Arial MT"/>
          <w:spacing w:val="-1"/>
        </w:rPr>
        <w:t xml:space="preserve"> </w:t>
      </w:r>
      <w:r w:rsidR="005F1A21">
        <w:rPr>
          <w:rFonts w:ascii="Arial MT"/>
        </w:rPr>
        <w:t>the</w:t>
      </w:r>
      <w:r w:rsidR="005F1A21">
        <w:rPr>
          <w:rFonts w:ascii="Arial MT"/>
          <w:spacing w:val="-6"/>
        </w:rPr>
        <w:t xml:space="preserve"> </w:t>
      </w:r>
      <w:r w:rsidR="005F1A21">
        <w:rPr>
          <w:rFonts w:ascii="Arial MT"/>
        </w:rPr>
        <w:t>environment</w:t>
      </w:r>
      <w:r w:rsidR="005F1A21">
        <w:rPr>
          <w:rFonts w:ascii="Arial MT"/>
          <w:spacing w:val="1"/>
        </w:rPr>
        <w:t xml:space="preserve"> </w:t>
      </w:r>
      <w:r w:rsidR="005F1A21">
        <w:rPr>
          <w:rFonts w:ascii="Arial MT"/>
        </w:rPr>
        <w:t>variables</w:t>
      </w:r>
      <w:r w:rsidR="005F1A21">
        <w:rPr>
          <w:rFonts w:ascii="Arial MT"/>
          <w:spacing w:val="-1"/>
        </w:rPr>
        <w:t xml:space="preserve"> </w:t>
      </w:r>
      <w:r w:rsidR="005F1A21">
        <w:rPr>
          <w:rFonts w:ascii="Arial MT"/>
        </w:rPr>
        <w:t>to</w:t>
      </w:r>
      <w:r w:rsidR="005F1A21">
        <w:rPr>
          <w:rFonts w:ascii="Arial MT"/>
          <w:spacing w:val="-1"/>
        </w:rPr>
        <w:t xml:space="preserve"> </w:t>
      </w:r>
      <w:r w:rsidR="005F1A21">
        <w:t>rcatcdb</w:t>
      </w:r>
      <w:r w:rsidR="005F1A21">
        <w:rPr>
          <w:rFonts w:ascii="Arial MT"/>
        </w:rPr>
        <w:t>.</w:t>
      </w:r>
    </w:p>
    <w:p w:rsidR="005E0F74" w:rsidRDefault="005E0F74">
      <w:pPr>
        <w:pStyle w:val="BodyText"/>
        <w:spacing w:before="4"/>
        <w:rPr>
          <w:rFonts w:ascii="Arial MT"/>
          <w:sz w:val="25"/>
        </w:rPr>
      </w:pPr>
    </w:p>
    <w:p w:rsidR="005E0F74" w:rsidRDefault="00FD78AA">
      <w:pPr>
        <w:pStyle w:val="ListParagraph"/>
        <w:numPr>
          <w:ilvl w:val="0"/>
          <w:numId w:val="15"/>
        </w:numPr>
        <w:tabs>
          <w:tab w:val="left" w:pos="1334"/>
          <w:tab w:val="left" w:pos="1335"/>
        </w:tabs>
        <w:spacing w:line="268" w:lineRule="auto"/>
        <w:ind w:right="487"/>
      </w:pPr>
      <w:r>
        <w:pict>
          <v:group id="_x0000_s1373" style="position:absolute;left:0;text-align:left;margin-left:108.85pt;margin-top:36.85pt;width:437.65pt;height:319.75pt;z-index:-15183872;mso-wrap-distance-left:0;mso-wrap-distance-right:0;mso-position-horizontal-relative:page" coordorigin="2177,737" coordsize="8753,6395">
            <v:shape id="_x0000_s1387" style="position:absolute;left:2177;top:736;width:8753;height:20" coordorigin="2177,737" coordsize="8753,20" path="m10930,737r-20,l2196,737r-19,l2177,756r19,l10910,756r20,l10930,737xe" fillcolor="black" stroked="f">
              <v:path arrowok="t"/>
            </v:shape>
            <v:line id="_x0000_s1386" style="position:absolute" from="2187,756" to="2187,6781" strokeweight=".96pt"/>
            <v:shape id="_x0000_s1385" style="position:absolute;left:10910;top:755;width:20;height:5099" coordorigin="10910,756" coordsize="20,5099" o:spt="100" adj="0,,0" path="m10930,5545r-20,l10910,5854r20,l10930,5545xm10930,4925r-20,l10910,5235r,310l10930,5545r,-310l10930,4925xm10930,756r-20,l10910,1025r,309l10910,1644r,249l10910,1893r,310l10910,2511r,309l10910,3130r,309l10910,3749r,310l10910,4306r,309l10910,4925r20,l10930,4615r,-309l10930,4059r,-310l10930,3439r,-309l10930,2820r,-309l10930,2203r,-310l10930,1893r,-249l10930,1334r,-309l10930,756xe" fillcolor="black" stroked="f">
              <v:stroke joinstyle="round"/>
              <v:formulas/>
              <v:path arrowok="t" o:connecttype="segments"/>
            </v:shape>
            <v:line id="_x0000_s1384" style="position:absolute" from="2304,6039" to="3624,6039" strokeweight=".22978mm">
              <v:stroke dashstyle="dash"/>
            </v:line>
            <v:line id="_x0000_s1383" style="position:absolute" from="3757,6039" to="7717,6039" strokeweight=".22978mm">
              <v:stroke dashstyle="dash"/>
            </v:line>
            <v:shape id="_x0000_s1382" style="position:absolute;left:7849;top:6039;width:2773;height:2" coordorigin="7849,6039" coordsize="2773,0" o:spt="100" adj="0,,0" path="m7849,6039r1320,m9302,6039r1320,e" filled="f" strokeweight=".22978mm">
              <v:stroke dashstyle="dash" joinstyle="round"/>
              <v:formulas/>
              <v:path arrowok="t" o:connecttype="segments"/>
            </v:shape>
            <v:shape id="_x0000_s1381" style="position:absolute;left:2177;top:5854;width:8753;height:1277" coordorigin="2177,5854" coordsize="8753,1277" o:spt="100" adj="0,,0" path="m2196,6781r-19,l2177,7112r19,l2196,6781xm10930,7112r-20,l2196,7112r-19,l2177,7131r19,l10910,7131r20,l10930,7112xm10930,6164r-20,l10910,6471r,310l10910,7112r20,l10930,6781r,-310l10930,6164xm10930,5854r-20,l10910,6164r20,l10930,5854xe" fillcolor="black" stroked="f">
              <v:stroke joinstyle="round"/>
              <v:formulas/>
              <v:path arrowok="t" o:connecttype="segments"/>
            </v:shape>
            <v:shape id="_x0000_s1380" type="#_x0000_t202" style="position:absolute;left:2304;top:773;width:8337;height:2051" filled="f" stroked="f">
              <v:textbox inset="0,0,0,0">
                <w:txbxContent>
                  <w:p w:rsidR="00D14CCF" w:rsidRDefault="00D14CCF">
                    <w:pPr>
                      <w:rPr>
                        <w:b/>
                      </w:rPr>
                    </w:pPr>
                    <w:r>
                      <w:t>[oracle@em13c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~]$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rPr>
                        <w:b/>
                      </w:rPr>
                      <w:t>sqlplus</w:t>
                    </w:r>
                    <w:r>
                      <w:rPr>
                        <w:b/>
                        <w:spacing w:val="-3"/>
                      </w:rPr>
                      <w:t xml:space="preserve"> </w:t>
                    </w:r>
                    <w:r>
                      <w:rPr>
                        <w:b/>
                      </w:rPr>
                      <w:t>/</w:t>
                    </w:r>
                    <w:r>
                      <w:rPr>
                        <w:b/>
                        <w:spacing w:val="-3"/>
                      </w:rPr>
                      <w:t xml:space="preserve"> </w:t>
                    </w:r>
                    <w:r>
                      <w:rPr>
                        <w:b/>
                      </w:rPr>
                      <w:t>as</w:t>
                    </w:r>
                    <w:r>
                      <w:rPr>
                        <w:b/>
                        <w:spacing w:val="-3"/>
                      </w:rPr>
                      <w:t xml:space="preserve"> </w:t>
                    </w:r>
                    <w:r>
                      <w:rPr>
                        <w:b/>
                      </w:rPr>
                      <w:t>sysdba</w:t>
                    </w:r>
                  </w:p>
                  <w:p w:rsidR="00D14CCF" w:rsidRDefault="00D14CCF">
                    <w:pPr>
                      <w:spacing w:before="1"/>
                      <w:rPr>
                        <w:b/>
                        <w:sz w:val="33"/>
                      </w:rPr>
                    </w:pPr>
                  </w:p>
                  <w:p w:rsidR="00D14CCF" w:rsidRDefault="00D14CCF">
                    <w:r>
                      <w:t>SQL*Plus: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Release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19.0.0.0.0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-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Production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on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Sun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Jun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7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12:51:44</w:t>
                    </w:r>
                    <w:r>
                      <w:rPr>
                        <w:spacing w:val="-129"/>
                      </w:rPr>
                      <w:t xml:space="preserve"> </w:t>
                    </w:r>
                    <w:r>
                      <w:t>2020</w:t>
                    </w:r>
                  </w:p>
                  <w:p w:rsidR="00D14CCF" w:rsidRDefault="00D14CCF">
                    <w:pPr>
                      <w:spacing w:before="61"/>
                    </w:pPr>
                    <w:r>
                      <w:t>Version</w:t>
                    </w:r>
                    <w:r>
                      <w:rPr>
                        <w:spacing w:val="-7"/>
                      </w:rPr>
                      <w:t xml:space="preserve"> </w:t>
                    </w:r>
                    <w:r>
                      <w:t>19.3.0.0.0</w:t>
                    </w:r>
                  </w:p>
                  <w:p w:rsidR="00D14CCF" w:rsidRDefault="00D14CCF">
                    <w:pPr>
                      <w:spacing w:before="5"/>
                      <w:rPr>
                        <w:sz w:val="32"/>
                      </w:rPr>
                    </w:pPr>
                  </w:p>
                  <w:p w:rsidR="00D14CCF" w:rsidRDefault="00D14CCF">
                    <w:pPr>
                      <w:spacing w:before="1"/>
                    </w:pPr>
                    <w:r>
                      <w:rPr>
                        <w:spacing w:val="-4"/>
                      </w:rPr>
                      <w:t xml:space="preserve"> </w:t>
                    </w:r>
                    <w:r>
                      <w:t>(c)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1982,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2019,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Oracle.</w:t>
                    </w:r>
                    <w:r>
                      <w:rPr>
                        <w:spacing w:val="127"/>
                      </w:rPr>
                      <w:t xml:space="preserve"> </w:t>
                    </w:r>
                    <w:r>
                      <w:t>All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rights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reserved.</w:t>
                    </w:r>
                  </w:p>
                </w:txbxContent>
              </v:textbox>
            </v:shape>
            <v:shape id="_x0000_s1379" type="#_x0000_t202" style="position:absolute;left:2304;top:3502;width:7811;height:1729" filled="f" stroked="f">
              <v:textbox inset="0,0,0,0">
                <w:txbxContent>
                  <w:p w:rsidR="00D14CCF" w:rsidRDefault="00D14CCF">
                    <w:r>
                      <w:t>Connected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t>to:</w:t>
                    </w:r>
                  </w:p>
                  <w:p w:rsidR="00D14CCF" w:rsidRDefault="00D14CCF">
                    <w:pPr>
                      <w:spacing w:before="61"/>
                      <w:ind w:right="1"/>
                    </w:pPr>
                    <w:r>
                      <w:t>Oracle Database 19c Enterprise Edition Release 19.0.0.0.0 -</w:t>
                    </w:r>
                    <w:r>
                      <w:rPr>
                        <w:spacing w:val="-130"/>
                      </w:rPr>
                      <w:t xml:space="preserve"> </w:t>
                    </w:r>
                    <w:r>
                      <w:t>Production</w:t>
                    </w:r>
                  </w:p>
                  <w:p w:rsidR="00D14CCF" w:rsidRDefault="00D14CCF">
                    <w:pPr>
                      <w:spacing w:before="58"/>
                    </w:pPr>
                    <w:r>
                      <w:t>Version</w:t>
                    </w:r>
                    <w:r>
                      <w:rPr>
                        <w:spacing w:val="-7"/>
                      </w:rPr>
                      <w:t xml:space="preserve"> </w:t>
                    </w:r>
                    <w:r>
                      <w:t>19.3.0.0.0</w:t>
                    </w:r>
                  </w:p>
                  <w:p w:rsidR="00D14CCF" w:rsidRDefault="00D14CCF">
                    <w:pPr>
                      <w:rPr>
                        <w:sz w:val="32"/>
                      </w:rPr>
                    </w:pPr>
                  </w:p>
                  <w:p w:rsidR="00D14CCF" w:rsidRDefault="00D14CCF">
                    <w:pPr>
                      <w:rPr>
                        <w:b/>
                      </w:rPr>
                    </w:pPr>
                    <w:r>
                      <w:t>SQL&gt;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rPr>
                        <w:b/>
                      </w:rPr>
                      <w:t>show</w:t>
                    </w:r>
                    <w:r>
                      <w:rPr>
                        <w:b/>
                        <w:spacing w:val="-3"/>
                      </w:rPr>
                      <w:t xml:space="preserve"> </w:t>
                    </w:r>
                    <w:r>
                      <w:rPr>
                        <w:b/>
                      </w:rPr>
                      <w:t>pdbs</w:t>
                    </w:r>
                  </w:p>
                </w:txbxContent>
              </v:textbox>
            </v:shape>
            <v:shape id="_x0000_s1378" type="#_x0000_t202" style="position:absolute;left:2832;top:5608;width:2000;height:251" filled="f" stroked="f">
              <v:textbox inset="0,0,0,0">
                <w:txbxContent>
                  <w:p w:rsidR="00D14CCF" w:rsidRDefault="00D14CCF">
                    <w:r>
                      <w:t>CON_ID</w:t>
                    </w:r>
                    <w:r>
                      <w:rPr>
                        <w:spacing w:val="-7"/>
                      </w:rPr>
                      <w:t xml:space="preserve"> </w:t>
                    </w:r>
                    <w:r>
                      <w:t>CON_NAME</w:t>
                    </w:r>
                  </w:p>
                </w:txbxContent>
              </v:textbox>
            </v:shape>
            <v:shape id="_x0000_s1377" type="#_x0000_t202" style="position:absolute;left:7848;top:5608;width:2792;height:251" filled="f" stroked="f">
              <v:textbox inset="0,0,0,0">
                <w:txbxContent>
                  <w:p w:rsidR="00D14CCF" w:rsidRDefault="00D14CCF">
                    <w:r>
                      <w:t>OPEN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MODE</w:t>
                    </w:r>
                    <w:r>
                      <w:rPr>
                        <w:spacing w:val="127"/>
                      </w:rPr>
                      <w:t xml:space="preserve"> </w:t>
                    </w:r>
                    <w:r>
                      <w:t>RESTRICTED</w:t>
                    </w:r>
                  </w:p>
                </w:txbxContent>
              </v:textbox>
            </v:shape>
            <v:shape id="_x0000_s1376" type="#_x0000_t202" style="position:absolute;left:3493;top:6227;width:1340;height:870" filled="f" stroked="f">
              <v:textbox inset="0,0,0,0">
                <w:txbxContent>
                  <w:p w:rsidR="00D14CCF" w:rsidRDefault="00D14CCF">
                    <w:pPr>
                      <w:numPr>
                        <w:ilvl w:val="0"/>
                        <w:numId w:val="14"/>
                      </w:numPr>
                      <w:tabs>
                        <w:tab w:val="left" w:pos="264"/>
                      </w:tabs>
                    </w:pPr>
                    <w:r>
                      <w:t>PDB$SEED</w:t>
                    </w:r>
                  </w:p>
                  <w:p w:rsidR="00D14CCF" w:rsidRDefault="00D14CCF">
                    <w:pPr>
                      <w:numPr>
                        <w:ilvl w:val="0"/>
                        <w:numId w:val="14"/>
                      </w:numPr>
                      <w:tabs>
                        <w:tab w:val="left" w:pos="264"/>
                      </w:tabs>
                      <w:spacing w:before="58"/>
                    </w:pPr>
                    <w:r>
                      <w:t>RCATPDB</w:t>
                    </w:r>
                  </w:p>
                  <w:p w:rsidR="00D14CCF" w:rsidRDefault="00D14CCF">
                    <w:pPr>
                      <w:numPr>
                        <w:ilvl w:val="0"/>
                        <w:numId w:val="14"/>
                      </w:numPr>
                      <w:tabs>
                        <w:tab w:val="left" w:pos="264"/>
                      </w:tabs>
                      <w:spacing w:before="63"/>
                    </w:pPr>
                    <w:r>
                      <w:t>EMCCPDB</w:t>
                    </w:r>
                  </w:p>
                </w:txbxContent>
              </v:textbox>
            </v:shape>
            <v:shape id="_x0000_s1375" type="#_x0000_t202" style="position:absolute;left:7848;top:6227;width:1736;height:251" filled="f" stroked="f">
              <v:textbox inset="0,0,0,0">
                <w:txbxContent>
                  <w:p w:rsidR="00D14CCF" w:rsidRDefault="00D14CCF">
                    <w:r>
                      <w:t>READ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ONLY</w:t>
                    </w:r>
                    <w:r>
                      <w:rPr>
                        <w:spacing w:val="129"/>
                      </w:rPr>
                      <w:t xml:space="preserve"> </w:t>
                    </w:r>
                    <w:r>
                      <w:t>NO</w:t>
                    </w:r>
                  </w:p>
                </w:txbxContent>
              </v:textbox>
            </v:shape>
            <v:shape id="_x0000_s1374" type="#_x0000_t202" style="position:absolute;left:7848;top:6534;width:1736;height:563" filled="f" stroked="f">
              <v:textbox inset="0,0,0,0">
                <w:txbxContent>
                  <w:p w:rsidR="00D14CCF" w:rsidRDefault="00D14CCF">
                    <w:r>
                      <w:t>READ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WRITE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NO</w:t>
                    </w:r>
                  </w:p>
                  <w:p w:rsidR="00D14CCF" w:rsidRDefault="00D14CCF">
                    <w:pPr>
                      <w:spacing w:before="63"/>
                    </w:pPr>
                    <w:r>
                      <w:t>READ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WRITE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NO</w:t>
                    </w:r>
                  </w:p>
                </w:txbxContent>
              </v:textbox>
            </v:shape>
            <w10:wrap type="topAndBottom" anchorx="page"/>
          </v:group>
        </w:pict>
      </w:r>
      <w:r w:rsidR="005F1A21">
        <w:rPr>
          <w:spacing w:val="-1"/>
        </w:rPr>
        <w:t>Invoke</w:t>
      </w:r>
      <w:r w:rsidR="005F1A21">
        <w:t xml:space="preserve"> </w:t>
      </w:r>
      <w:r w:rsidR="005F1A21">
        <w:rPr>
          <w:spacing w:val="-1"/>
        </w:rPr>
        <w:t>SQL*Plus</w:t>
      </w:r>
      <w:r w:rsidR="005F1A21">
        <w:rPr>
          <w:spacing w:val="-2"/>
        </w:rPr>
        <w:t xml:space="preserve"> </w:t>
      </w:r>
      <w:r w:rsidR="005F1A21">
        <w:t>and connect</w:t>
      </w:r>
      <w:r w:rsidR="005F1A21">
        <w:rPr>
          <w:spacing w:val="1"/>
        </w:rPr>
        <w:t xml:space="preserve"> </w:t>
      </w:r>
      <w:r w:rsidR="005F1A21">
        <w:t>as</w:t>
      </w:r>
      <w:r w:rsidR="005F1A21">
        <w:rPr>
          <w:spacing w:val="-3"/>
        </w:rPr>
        <w:t xml:space="preserve"> </w:t>
      </w:r>
      <w:r w:rsidR="005F1A21">
        <w:t>the</w:t>
      </w:r>
      <w:r w:rsidR="005F1A21">
        <w:rPr>
          <w:spacing w:val="2"/>
        </w:rPr>
        <w:t xml:space="preserve"> </w:t>
      </w:r>
      <w:r w:rsidR="005F1A21">
        <w:rPr>
          <w:rFonts w:ascii="Courier New"/>
        </w:rPr>
        <w:t>SYS</w:t>
      </w:r>
      <w:r w:rsidR="005F1A21">
        <w:rPr>
          <w:rFonts w:ascii="Courier New"/>
          <w:spacing w:val="-73"/>
        </w:rPr>
        <w:t xml:space="preserve"> </w:t>
      </w:r>
      <w:r w:rsidR="005F1A21">
        <w:t>user</w:t>
      </w:r>
      <w:r w:rsidR="005F1A21">
        <w:rPr>
          <w:spacing w:val="-1"/>
        </w:rPr>
        <w:t xml:space="preserve"> </w:t>
      </w:r>
      <w:r w:rsidR="005F1A21">
        <w:t>with</w:t>
      </w:r>
      <w:r w:rsidR="005F1A21">
        <w:rPr>
          <w:spacing w:val="-1"/>
        </w:rPr>
        <w:t xml:space="preserve"> </w:t>
      </w:r>
      <w:r w:rsidR="005F1A21">
        <w:t>the</w:t>
      </w:r>
      <w:r w:rsidR="005F1A21">
        <w:rPr>
          <w:spacing w:val="1"/>
        </w:rPr>
        <w:t xml:space="preserve"> </w:t>
      </w:r>
      <w:r w:rsidR="005F1A21">
        <w:rPr>
          <w:rFonts w:ascii="Courier New"/>
        </w:rPr>
        <w:t>SYSDBA</w:t>
      </w:r>
      <w:r w:rsidR="005F1A21">
        <w:rPr>
          <w:rFonts w:ascii="Courier New"/>
          <w:spacing w:val="-72"/>
        </w:rPr>
        <w:t xml:space="preserve"> </w:t>
      </w:r>
      <w:r w:rsidR="005F1A21">
        <w:t>privilege.</w:t>
      </w:r>
      <w:r w:rsidR="005F1A21">
        <w:rPr>
          <w:spacing w:val="-1"/>
        </w:rPr>
        <w:t xml:space="preserve"> </w:t>
      </w:r>
      <w:r w:rsidR="005F1A21">
        <w:t>List</w:t>
      </w:r>
      <w:r w:rsidR="005F1A21">
        <w:rPr>
          <w:spacing w:val="3"/>
        </w:rPr>
        <w:t xml:space="preserve"> </w:t>
      </w:r>
      <w:r w:rsidR="005F1A21">
        <w:t>the</w:t>
      </w:r>
      <w:r w:rsidR="005F1A21">
        <w:rPr>
          <w:spacing w:val="-2"/>
        </w:rPr>
        <w:t xml:space="preserve"> </w:t>
      </w:r>
      <w:r w:rsidR="005F1A21">
        <w:t>PDBs</w:t>
      </w:r>
      <w:r w:rsidR="005F1A21">
        <w:rPr>
          <w:spacing w:val="1"/>
        </w:rPr>
        <w:t xml:space="preserve"> </w:t>
      </w:r>
      <w:r w:rsidR="005F1A21">
        <w:t>in</w:t>
      </w:r>
      <w:r w:rsidR="005F1A21">
        <w:rPr>
          <w:spacing w:val="-58"/>
        </w:rPr>
        <w:t xml:space="preserve"> </w:t>
      </w:r>
      <w:r w:rsidR="005F1A21">
        <w:t>the</w:t>
      </w:r>
      <w:r w:rsidR="005F1A21">
        <w:rPr>
          <w:spacing w:val="-1"/>
        </w:rPr>
        <w:t xml:space="preserve"> </w:t>
      </w:r>
      <w:r w:rsidR="005F1A21">
        <w:t>connected</w:t>
      </w:r>
      <w:r w:rsidR="005F1A21">
        <w:rPr>
          <w:spacing w:val="-2"/>
        </w:rPr>
        <w:t xml:space="preserve"> </w:t>
      </w:r>
      <w:r w:rsidR="005F1A21">
        <w:t>database.</w:t>
      </w:r>
    </w:p>
    <w:p w:rsidR="005E0F74" w:rsidRDefault="005E0F74">
      <w:pPr>
        <w:spacing w:line="268" w:lineRule="auto"/>
        <w:sectPr w:rsidR="005E0F74">
          <w:footerReference w:type="default" r:id="rId394"/>
          <w:pgSz w:w="12240" w:h="15840"/>
          <w:pgMar w:top="1080" w:right="1100" w:bottom="1100" w:left="540" w:header="0" w:footer="913" w:gutter="0"/>
          <w:cols w:space="720"/>
        </w:sectPr>
      </w:pPr>
    </w:p>
    <w:p w:rsidR="005E0F74" w:rsidRDefault="00FD78AA">
      <w:pPr>
        <w:pStyle w:val="ListParagraph"/>
        <w:numPr>
          <w:ilvl w:val="0"/>
          <w:numId w:val="15"/>
        </w:numPr>
        <w:tabs>
          <w:tab w:val="left" w:pos="1334"/>
          <w:tab w:val="left" w:pos="1335"/>
        </w:tabs>
        <w:spacing w:before="77"/>
      </w:pPr>
      <w:r>
        <w:lastRenderedPageBreak/>
        <w:pict>
          <v:shape id="_x0000_s1372" type="#_x0000_t202" style="position:absolute;left:0;text-align:left;margin-left:112.6pt;margin-top:22.35pt;width:427.3pt;height:90.3pt;z-index:-15183360;mso-wrap-distance-left:0;mso-wrap-distance-right:0;mso-position-horizontal-relative:page" filled="f" strokeweight=".48pt">
            <v:textbox inset="0,0,0,0">
              <w:txbxContent>
                <w:p w:rsidR="00D14CCF" w:rsidRDefault="00D14CCF">
                  <w:pPr>
                    <w:spacing w:before="57"/>
                    <w:ind w:left="100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alter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session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set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container=rcatpdb;</w:t>
                  </w:r>
                </w:p>
                <w:p w:rsidR="00D14CCF" w:rsidRDefault="00D14CCF">
                  <w:pPr>
                    <w:pStyle w:val="BodyText"/>
                    <w:spacing w:before="11" w:line="690" w:lineRule="atLeast"/>
                    <w:ind w:left="100" w:right="6304"/>
                  </w:pPr>
                  <w:r>
                    <w:t>Session altered.</w:t>
                  </w:r>
                  <w:r>
                    <w:rPr>
                      <w:spacing w:val="-130"/>
                    </w:rPr>
                    <w:t xml:space="preserve"> </w:t>
                  </w:r>
                  <w:r>
                    <w:t>SQL&gt;</w:t>
                  </w:r>
                </w:p>
              </w:txbxContent>
            </v:textbox>
            <w10:wrap type="topAndBottom" anchorx="page"/>
          </v:shape>
        </w:pict>
      </w:r>
      <w:r w:rsidR="005F1A21">
        <w:rPr>
          <w:spacing w:val="-1"/>
        </w:rPr>
        <w:t xml:space="preserve">Connect </w:t>
      </w:r>
      <w:r w:rsidR="005F1A21">
        <w:t>to</w:t>
      </w:r>
      <w:r w:rsidR="005F1A21">
        <w:rPr>
          <w:spacing w:val="-1"/>
        </w:rPr>
        <w:t xml:space="preserve"> </w:t>
      </w:r>
      <w:r w:rsidR="005F1A21">
        <w:t xml:space="preserve">the </w:t>
      </w:r>
      <w:r w:rsidR="005F1A21">
        <w:rPr>
          <w:rFonts w:ascii="Courier New"/>
        </w:rPr>
        <w:t>RCATPDB</w:t>
      </w:r>
      <w:r w:rsidR="005F1A21">
        <w:rPr>
          <w:rFonts w:ascii="Courier New"/>
          <w:spacing w:val="-71"/>
        </w:rPr>
        <w:t xml:space="preserve"> </w:t>
      </w:r>
      <w:r w:rsidR="005F1A21">
        <w:t>PDB.</w:t>
      </w:r>
    </w:p>
    <w:p w:rsidR="005E0F74" w:rsidRDefault="005E0F74">
      <w:pPr>
        <w:pStyle w:val="BodyText"/>
        <w:spacing w:before="9"/>
        <w:rPr>
          <w:rFonts w:ascii="Arial MT"/>
          <w:sz w:val="24"/>
        </w:rPr>
      </w:pPr>
    </w:p>
    <w:p w:rsidR="005E0F74" w:rsidRDefault="00FD78AA">
      <w:pPr>
        <w:pStyle w:val="ListParagraph"/>
        <w:numPr>
          <w:ilvl w:val="0"/>
          <w:numId w:val="15"/>
        </w:numPr>
        <w:tabs>
          <w:tab w:val="left" w:pos="1334"/>
          <w:tab w:val="left" w:pos="1335"/>
        </w:tabs>
      </w:pPr>
      <w:r>
        <w:pict>
          <v:shape id="_x0000_s1371" type="#_x0000_t202" style="position:absolute;left:0;text-align:left;margin-left:109.35pt;margin-top:22.8pt;width:436.7pt;height:154.75pt;z-index:-15182848;mso-wrap-distance-left:0;mso-wrap-distance-right:0;mso-position-horizontal-relative:page" filled="f" strokeweight=".33864mm">
            <v:textbox inset="0,0,0,0">
              <w:txbxContent>
                <w:p w:rsidR="00D14CCF" w:rsidRDefault="00D14CCF">
                  <w:pPr>
                    <w:spacing w:before="18"/>
                    <w:ind w:left="108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select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file_name</w:t>
                  </w:r>
                  <w:r>
                    <w:rPr>
                      <w:b/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from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dba_data_files;</w:t>
                  </w:r>
                </w:p>
                <w:p w:rsidR="00D14CCF" w:rsidRDefault="00D14CCF">
                  <w:pPr>
                    <w:pStyle w:val="BodyText"/>
                    <w:spacing w:before="4"/>
                    <w:rPr>
                      <w:b/>
                      <w:sz w:val="33"/>
                    </w:rPr>
                  </w:pPr>
                </w:p>
                <w:p w:rsidR="00D14CCF" w:rsidRDefault="00D14CCF">
                  <w:pPr>
                    <w:pStyle w:val="BodyText"/>
                    <w:ind w:left="108"/>
                  </w:pPr>
                  <w:r>
                    <w:t>FILE_NAME</w:t>
                  </w:r>
                </w:p>
                <w:p w:rsidR="00D14CCF" w:rsidRDefault="00D14CCF">
                  <w:pPr>
                    <w:pStyle w:val="BodyText"/>
                    <w:spacing w:before="5"/>
                    <w:rPr>
                      <w:sz w:val="32"/>
                    </w:rPr>
                  </w:pPr>
                </w:p>
                <w:p w:rsidR="00D14CCF" w:rsidRDefault="00D14CCF">
                  <w:pPr>
                    <w:pStyle w:val="BodyText"/>
                    <w:ind w:left="108"/>
                  </w:pPr>
                  <w:r>
                    <w:t>/u01/app/oracle/oradata/RCATCDB/rcatpdb/system01.dbf</w:t>
                  </w:r>
                </w:p>
                <w:p w:rsidR="00D14CCF" w:rsidRDefault="00D14CCF">
                  <w:pPr>
                    <w:pStyle w:val="BodyText"/>
                    <w:spacing w:before="61"/>
                    <w:ind w:left="108"/>
                  </w:pPr>
                  <w:r>
                    <w:t>/u01/app/oracle/oradata/RCATCDB/rcatpdb/sysaux01.dbf</w:t>
                  </w:r>
                </w:p>
                <w:p w:rsidR="00D14CCF" w:rsidRDefault="00D14CCF">
                  <w:pPr>
                    <w:pStyle w:val="BodyText"/>
                    <w:spacing w:before="60"/>
                    <w:ind w:left="108"/>
                  </w:pPr>
                  <w:r>
                    <w:t>/u01/app/oracle/oradata/RCATCDB/rcatpdb/undotbs01.dbf</w:t>
                  </w:r>
                </w:p>
                <w:p w:rsidR="00D14CCF" w:rsidRDefault="00D14CCF">
                  <w:pPr>
                    <w:pStyle w:val="BodyText"/>
                    <w:spacing w:before="60"/>
                    <w:ind w:left="108"/>
                  </w:pPr>
                  <w:r>
                    <w:t>/u01/app/oracle/oradata/RCATCDB/rcatpdb/users01.dbf</w:t>
                  </w:r>
                </w:p>
                <w:p w:rsidR="00D14CCF" w:rsidRDefault="00D14CCF">
                  <w:pPr>
                    <w:pStyle w:val="BodyText"/>
                    <w:spacing w:before="8"/>
                    <w:rPr>
                      <w:sz w:val="32"/>
                    </w:rPr>
                  </w:pPr>
                </w:p>
                <w:p w:rsidR="00D14CCF" w:rsidRDefault="00D14CCF">
                  <w:pPr>
                    <w:pStyle w:val="BodyText"/>
                    <w:ind w:left="108"/>
                  </w:pPr>
                  <w:r>
                    <w:t>SQL&gt;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1370" style="position:absolute;left:0;text-align:left;z-index:16275968;mso-position-horizontal-relative:page" from="115.2pt,76.95pt" to="531pt,76.95pt" strokeweight=".22978mm">
            <v:stroke dashstyle="dash"/>
            <w10:wrap anchorx="page"/>
          </v:line>
        </w:pict>
      </w:r>
      <w:r w:rsidR="005F1A21">
        <w:t>Determine</w:t>
      </w:r>
      <w:r w:rsidR="005F1A21">
        <w:rPr>
          <w:spacing w:val="-2"/>
        </w:rPr>
        <w:t xml:space="preserve"> </w:t>
      </w:r>
      <w:r w:rsidR="005F1A21">
        <w:t>where the</w:t>
      </w:r>
      <w:r w:rsidR="005F1A21">
        <w:rPr>
          <w:spacing w:val="-2"/>
        </w:rPr>
        <w:t xml:space="preserve"> </w:t>
      </w:r>
      <w:r w:rsidR="005F1A21">
        <w:t>current</w:t>
      </w:r>
      <w:r w:rsidR="005F1A21">
        <w:rPr>
          <w:spacing w:val="-1"/>
        </w:rPr>
        <w:t xml:space="preserve"> </w:t>
      </w:r>
      <w:r w:rsidR="005F1A21">
        <w:t>data</w:t>
      </w:r>
      <w:r w:rsidR="005F1A21">
        <w:rPr>
          <w:spacing w:val="-4"/>
        </w:rPr>
        <w:t xml:space="preserve"> </w:t>
      </w:r>
      <w:r w:rsidR="005F1A21">
        <w:t>files are stored</w:t>
      </w:r>
      <w:r w:rsidR="005F1A21">
        <w:rPr>
          <w:spacing w:val="-4"/>
        </w:rPr>
        <w:t xml:space="preserve"> </w:t>
      </w:r>
      <w:r w:rsidR="005F1A21">
        <w:t>at:</w:t>
      </w:r>
    </w:p>
    <w:p w:rsidR="005E0F74" w:rsidRDefault="005E0F74">
      <w:pPr>
        <w:pStyle w:val="BodyText"/>
        <w:spacing w:before="9"/>
        <w:rPr>
          <w:rFonts w:ascii="Arial MT"/>
          <w:sz w:val="24"/>
        </w:rPr>
      </w:pPr>
    </w:p>
    <w:p w:rsidR="005E0F74" w:rsidRDefault="00FD78AA">
      <w:pPr>
        <w:pStyle w:val="ListParagraph"/>
        <w:numPr>
          <w:ilvl w:val="0"/>
          <w:numId w:val="15"/>
        </w:numPr>
        <w:tabs>
          <w:tab w:val="left" w:pos="1335"/>
        </w:tabs>
        <w:spacing w:before="93" w:line="278" w:lineRule="auto"/>
        <w:ind w:right="897"/>
        <w:jc w:val="both"/>
      </w:pPr>
      <w:r>
        <w:pict>
          <v:shape id="_x0000_s1369" type="#_x0000_t202" style="position:absolute;left:0;text-align:left;margin-left:109.35pt;margin-top:53.85pt;width:436.7pt;height:71.4pt;z-index:-15182336;mso-wrap-distance-left:0;mso-wrap-distance-right:0;mso-position-horizontal-relative:page" filled="f" strokeweight=".33864mm">
            <v:textbox inset="0,0,0,0">
              <w:txbxContent>
                <w:p w:rsidR="00D14CCF" w:rsidRDefault="00D14CCF">
                  <w:pPr>
                    <w:spacing w:before="18"/>
                    <w:ind w:left="108"/>
                    <w:rPr>
                      <w:b/>
                    </w:rPr>
                  </w:pPr>
                  <w:r>
                    <w:t xml:space="preserve">SQL&gt; </w:t>
                  </w:r>
                  <w:r>
                    <w:rPr>
                      <w:b/>
                    </w:rPr>
                    <w:t>create tablespace rcts datafile</w:t>
                  </w:r>
                  <w:r>
                    <w:rPr>
                      <w:b/>
                      <w:spacing w:val="1"/>
                    </w:rPr>
                    <w:t xml:space="preserve"> </w:t>
                  </w:r>
                  <w:r>
                    <w:rPr>
                      <w:b/>
                    </w:rPr>
                    <w:t>'/u01/app/oracle/oradata/RCATCDB/rcatpdb/rcts01.dbf'</w:t>
                  </w:r>
                  <w:r>
                    <w:rPr>
                      <w:b/>
                      <w:spacing w:val="-14"/>
                    </w:rPr>
                    <w:t xml:space="preserve"> </w:t>
                  </w:r>
                  <w:r>
                    <w:rPr>
                      <w:b/>
                    </w:rPr>
                    <w:t>size</w:t>
                  </w:r>
                  <w:r>
                    <w:rPr>
                      <w:b/>
                      <w:spacing w:val="-13"/>
                    </w:rPr>
                    <w:t xml:space="preserve"> </w:t>
                  </w:r>
                  <w:r>
                    <w:rPr>
                      <w:b/>
                    </w:rPr>
                    <w:t>30M</w:t>
                  </w:r>
                  <w:r>
                    <w:rPr>
                      <w:b/>
                      <w:spacing w:val="-129"/>
                    </w:rPr>
                    <w:t xml:space="preserve"> </w:t>
                  </w:r>
                  <w:r>
                    <w:rPr>
                      <w:b/>
                    </w:rPr>
                    <w:t>autoextend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on;</w:t>
                  </w:r>
                </w:p>
                <w:p w:rsidR="00D14CCF" w:rsidRDefault="00D14CCF">
                  <w:pPr>
                    <w:pStyle w:val="BodyText"/>
                    <w:spacing w:before="4"/>
                    <w:rPr>
                      <w:b/>
                      <w:sz w:val="33"/>
                    </w:rPr>
                  </w:pPr>
                </w:p>
                <w:p w:rsidR="00D14CCF" w:rsidRDefault="00D14CCF">
                  <w:pPr>
                    <w:pStyle w:val="BodyText"/>
                    <w:ind w:left="108"/>
                  </w:pPr>
                  <w:r>
                    <w:t>Tablespace</w:t>
                  </w:r>
                  <w:r>
                    <w:rPr>
                      <w:spacing w:val="-7"/>
                    </w:rPr>
                    <w:t xml:space="preserve"> </w:t>
                  </w:r>
                  <w:r>
                    <w:t>created.</w:t>
                  </w:r>
                </w:p>
              </w:txbxContent>
            </v:textbox>
            <w10:wrap type="topAndBottom" anchorx="page"/>
          </v:shape>
        </w:pict>
      </w:r>
      <w:r w:rsidR="005F1A21">
        <w:t>Create a new tablespace for the recovery manager repository using the same storage</w:t>
      </w:r>
      <w:r w:rsidR="005F1A21">
        <w:rPr>
          <w:spacing w:val="-59"/>
        </w:rPr>
        <w:t xml:space="preserve"> </w:t>
      </w:r>
      <w:r w:rsidR="005F1A21">
        <w:rPr>
          <w:spacing w:val="-1"/>
        </w:rPr>
        <w:t>architecture</w:t>
      </w:r>
      <w:r w:rsidR="005F1A21">
        <w:rPr>
          <w:spacing w:val="-2"/>
        </w:rPr>
        <w:t xml:space="preserve"> </w:t>
      </w:r>
      <w:r w:rsidR="005F1A21">
        <w:rPr>
          <w:spacing w:val="-1"/>
        </w:rPr>
        <w:t>as the</w:t>
      </w:r>
      <w:r w:rsidR="005F1A21">
        <w:t xml:space="preserve"> </w:t>
      </w:r>
      <w:r w:rsidR="005F1A21">
        <w:rPr>
          <w:spacing w:val="-1"/>
        </w:rPr>
        <w:t xml:space="preserve">existing </w:t>
      </w:r>
      <w:r w:rsidR="005F1A21">
        <w:t>files.</w:t>
      </w:r>
      <w:r w:rsidR="005F1A21">
        <w:rPr>
          <w:spacing w:val="-1"/>
        </w:rPr>
        <w:t xml:space="preserve"> </w:t>
      </w:r>
      <w:r w:rsidR="005F1A21">
        <w:t>Name</w:t>
      </w:r>
      <w:r w:rsidR="005F1A21">
        <w:rPr>
          <w:spacing w:val="-1"/>
        </w:rPr>
        <w:t xml:space="preserve"> </w:t>
      </w:r>
      <w:r w:rsidR="005F1A21">
        <w:t>the</w:t>
      </w:r>
      <w:r w:rsidR="005F1A21">
        <w:rPr>
          <w:spacing w:val="-2"/>
        </w:rPr>
        <w:t xml:space="preserve"> </w:t>
      </w:r>
      <w:r w:rsidR="005F1A21">
        <w:t>tablesace</w:t>
      </w:r>
      <w:r w:rsidR="005F1A21">
        <w:rPr>
          <w:spacing w:val="4"/>
        </w:rPr>
        <w:t xml:space="preserve"> </w:t>
      </w:r>
      <w:r w:rsidR="005F1A21">
        <w:rPr>
          <w:rFonts w:ascii="Courier New"/>
        </w:rPr>
        <w:t>rcts</w:t>
      </w:r>
      <w:r w:rsidR="005F1A21">
        <w:rPr>
          <w:rFonts w:ascii="Courier New"/>
          <w:spacing w:val="-71"/>
        </w:rPr>
        <w:t xml:space="preserve"> </w:t>
      </w:r>
      <w:r w:rsidR="005F1A21">
        <w:t>and</w:t>
      </w:r>
      <w:r w:rsidR="005F1A21">
        <w:rPr>
          <w:spacing w:val="-3"/>
        </w:rPr>
        <w:t xml:space="preserve"> </w:t>
      </w:r>
      <w:r w:rsidR="005F1A21">
        <w:t>give it</w:t>
      </w:r>
      <w:r w:rsidR="005F1A21">
        <w:rPr>
          <w:spacing w:val="2"/>
        </w:rPr>
        <w:t xml:space="preserve"> </w:t>
      </w:r>
      <w:r w:rsidR="005F1A21">
        <w:t>an initial size of</w:t>
      </w:r>
      <w:r w:rsidR="005F1A21">
        <w:rPr>
          <w:spacing w:val="-59"/>
        </w:rPr>
        <w:t xml:space="preserve"> </w:t>
      </w:r>
      <w:r w:rsidR="005F1A21">
        <w:rPr>
          <w:rFonts w:ascii="Courier New"/>
          <w:spacing w:val="-1"/>
        </w:rPr>
        <w:t>30MB</w:t>
      </w:r>
      <w:r w:rsidR="005F1A21">
        <w:rPr>
          <w:rFonts w:ascii="Courier New"/>
          <w:spacing w:val="-71"/>
        </w:rPr>
        <w:t xml:space="preserve"> </w:t>
      </w:r>
      <w:r w:rsidR="005F1A21">
        <w:rPr>
          <w:spacing w:val="-1"/>
        </w:rPr>
        <w:t>with</w:t>
      </w:r>
      <w:r w:rsidR="005F1A21">
        <w:rPr>
          <w:spacing w:val="1"/>
        </w:rPr>
        <w:t xml:space="preserve"> </w:t>
      </w:r>
      <w:r w:rsidR="005F1A21">
        <w:rPr>
          <w:rFonts w:ascii="Courier New"/>
        </w:rPr>
        <w:t>autoextend</w:t>
      </w:r>
      <w:r w:rsidR="005F1A21">
        <w:rPr>
          <w:rFonts w:ascii="Courier New"/>
          <w:spacing w:val="-70"/>
        </w:rPr>
        <w:t xml:space="preserve"> </w:t>
      </w:r>
      <w:r w:rsidR="005F1A21">
        <w:t>turned</w:t>
      </w:r>
      <w:r w:rsidR="005F1A21">
        <w:rPr>
          <w:spacing w:val="-2"/>
        </w:rPr>
        <w:t xml:space="preserve"> </w:t>
      </w:r>
      <w:r w:rsidR="005F1A21">
        <w:t>on.</w:t>
      </w:r>
    </w:p>
    <w:p w:rsidR="005E0F74" w:rsidRDefault="005E0F74">
      <w:pPr>
        <w:pStyle w:val="BodyText"/>
        <w:spacing w:before="4"/>
        <w:rPr>
          <w:rFonts w:ascii="Arial MT"/>
          <w:sz w:val="25"/>
        </w:rPr>
      </w:pPr>
    </w:p>
    <w:p w:rsidR="005E0F74" w:rsidRDefault="00FD78AA">
      <w:pPr>
        <w:pStyle w:val="ListParagraph"/>
        <w:numPr>
          <w:ilvl w:val="0"/>
          <w:numId w:val="15"/>
        </w:numPr>
        <w:tabs>
          <w:tab w:val="left" w:pos="1334"/>
          <w:tab w:val="left" w:pos="1335"/>
        </w:tabs>
        <w:spacing w:line="266" w:lineRule="auto"/>
        <w:ind w:right="1073"/>
      </w:pPr>
      <w:r>
        <w:pict>
          <v:shape id="_x0000_s1368" type="#_x0000_t202" style="position:absolute;left:0;text-align:left;margin-left:109.35pt;margin-top:36.95pt;width:436.7pt;height:58.95pt;z-index:-15181824;mso-wrap-distance-left:0;mso-wrap-distance-right:0;mso-position-horizontal-relative:page" filled="f" strokeweight=".33864mm">
            <v:textbox inset="0,0,0,0">
              <w:txbxContent>
                <w:p w:rsidR="00D14CCF" w:rsidRDefault="00D14CCF">
                  <w:pPr>
                    <w:spacing w:before="19"/>
                    <w:ind w:left="108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create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user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rcowner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identified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by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&lt;password&gt;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default</w:t>
                  </w:r>
                  <w:r>
                    <w:rPr>
                      <w:b/>
                      <w:spacing w:val="-129"/>
                    </w:rPr>
                    <w:t xml:space="preserve"> </w:t>
                  </w:r>
                  <w:r>
                    <w:rPr>
                      <w:b/>
                    </w:rPr>
                    <w:t>tablespace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rcts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quota unlimited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on</w:t>
                  </w:r>
                  <w:r>
                    <w:rPr>
                      <w:b/>
                      <w:spacing w:val="-1"/>
                    </w:rPr>
                    <w:t xml:space="preserve"> </w:t>
                  </w:r>
                  <w:r>
                    <w:rPr>
                      <w:b/>
                    </w:rPr>
                    <w:t>rcts;</w:t>
                  </w:r>
                </w:p>
                <w:p w:rsidR="00D14CCF" w:rsidRDefault="00D14CCF">
                  <w:pPr>
                    <w:pStyle w:val="BodyText"/>
                    <w:spacing w:before="3"/>
                    <w:rPr>
                      <w:b/>
                      <w:sz w:val="33"/>
                    </w:rPr>
                  </w:pPr>
                </w:p>
                <w:p w:rsidR="00D14CCF" w:rsidRDefault="00D14CCF">
                  <w:pPr>
                    <w:pStyle w:val="BodyText"/>
                    <w:ind w:left="108"/>
                  </w:pPr>
                  <w:r>
                    <w:t>User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created.</w:t>
                  </w:r>
                </w:p>
              </w:txbxContent>
            </v:textbox>
            <w10:wrap type="topAndBottom" anchorx="page"/>
          </v:shape>
        </w:pict>
      </w:r>
      <w:r w:rsidR="005F1A21">
        <w:rPr>
          <w:spacing w:val="-1"/>
        </w:rPr>
        <w:t>Create</w:t>
      </w:r>
      <w:r w:rsidR="005F1A21">
        <w:t xml:space="preserve"> </w:t>
      </w:r>
      <w:r w:rsidR="005F1A21">
        <w:rPr>
          <w:spacing w:val="-1"/>
        </w:rPr>
        <w:t>a</w:t>
      </w:r>
      <w:r w:rsidR="005F1A21">
        <w:rPr>
          <w:spacing w:val="-2"/>
        </w:rPr>
        <w:t xml:space="preserve"> </w:t>
      </w:r>
      <w:r w:rsidR="005F1A21">
        <w:t>new</w:t>
      </w:r>
      <w:r w:rsidR="005F1A21">
        <w:rPr>
          <w:spacing w:val="-3"/>
        </w:rPr>
        <w:t xml:space="preserve"> </w:t>
      </w:r>
      <w:r w:rsidR="005F1A21">
        <w:t>schema</w:t>
      </w:r>
      <w:r w:rsidR="005F1A21">
        <w:rPr>
          <w:spacing w:val="-1"/>
        </w:rPr>
        <w:t xml:space="preserve"> </w:t>
      </w:r>
      <w:r w:rsidR="005F1A21">
        <w:rPr>
          <w:rFonts w:ascii="Courier New"/>
        </w:rPr>
        <w:t>rcowner</w:t>
      </w:r>
      <w:r w:rsidR="005F1A21">
        <w:rPr>
          <w:rFonts w:ascii="Courier New"/>
          <w:spacing w:val="-71"/>
        </w:rPr>
        <w:t xml:space="preserve"> </w:t>
      </w:r>
      <w:r w:rsidR="005F1A21">
        <w:t>setting the</w:t>
      </w:r>
      <w:r w:rsidR="005F1A21">
        <w:rPr>
          <w:spacing w:val="-2"/>
        </w:rPr>
        <w:t xml:space="preserve"> </w:t>
      </w:r>
      <w:r w:rsidR="005F1A21">
        <w:t>default</w:t>
      </w:r>
      <w:r w:rsidR="005F1A21">
        <w:rPr>
          <w:spacing w:val="2"/>
        </w:rPr>
        <w:t xml:space="preserve"> </w:t>
      </w:r>
      <w:r w:rsidR="005F1A21">
        <w:t>tablespace</w:t>
      </w:r>
      <w:r w:rsidR="005F1A21">
        <w:rPr>
          <w:spacing w:val="-2"/>
        </w:rPr>
        <w:t xml:space="preserve"> </w:t>
      </w:r>
      <w:r w:rsidR="005F1A21">
        <w:t>to</w:t>
      </w:r>
      <w:r w:rsidR="005F1A21">
        <w:rPr>
          <w:spacing w:val="-2"/>
        </w:rPr>
        <w:t xml:space="preserve"> </w:t>
      </w:r>
      <w:r w:rsidR="005F1A21">
        <w:t>the</w:t>
      </w:r>
      <w:r w:rsidR="005F1A21">
        <w:rPr>
          <w:spacing w:val="-5"/>
        </w:rPr>
        <w:t xml:space="preserve"> </w:t>
      </w:r>
      <w:r w:rsidR="005F1A21">
        <w:t>tablespace</w:t>
      </w:r>
      <w:r w:rsidR="005F1A21">
        <w:rPr>
          <w:spacing w:val="-2"/>
        </w:rPr>
        <w:t xml:space="preserve"> </w:t>
      </w:r>
      <w:r w:rsidR="005F1A21">
        <w:t>just</w:t>
      </w:r>
      <w:r w:rsidR="005F1A21">
        <w:rPr>
          <w:spacing w:val="-59"/>
        </w:rPr>
        <w:t xml:space="preserve"> </w:t>
      </w:r>
      <w:r w:rsidR="005F1A21">
        <w:t>created.</w:t>
      </w:r>
    </w:p>
    <w:p w:rsidR="005E0F74" w:rsidRDefault="005E0F74">
      <w:pPr>
        <w:spacing w:line="266" w:lineRule="auto"/>
        <w:sectPr w:rsidR="005E0F74">
          <w:footerReference w:type="default" r:id="rId395"/>
          <w:pgSz w:w="12240" w:h="15840"/>
          <w:pgMar w:top="1080" w:right="1100" w:bottom="1100" w:left="540" w:header="0" w:footer="913" w:gutter="0"/>
          <w:cols w:space="720"/>
        </w:sectPr>
      </w:pPr>
    </w:p>
    <w:p w:rsidR="005E0F74" w:rsidRDefault="00FD78AA">
      <w:pPr>
        <w:pStyle w:val="ListParagraph"/>
        <w:numPr>
          <w:ilvl w:val="0"/>
          <w:numId w:val="15"/>
        </w:numPr>
        <w:tabs>
          <w:tab w:val="left" w:pos="1334"/>
          <w:tab w:val="left" w:pos="1335"/>
        </w:tabs>
        <w:spacing w:before="69"/>
      </w:pPr>
      <w:r>
        <w:lastRenderedPageBreak/>
        <w:pict>
          <v:shape id="_x0000_s1367" type="#_x0000_t202" style="position:absolute;left:0;text-align:left;margin-left:109.35pt;margin-top:21.55pt;width:436.7pt;height:120.75pt;z-index:-15180800;mso-wrap-distance-left:0;mso-wrap-distance-right:0;mso-position-horizontal-relative:page" filled="f" strokeweight=".33864mm">
            <v:textbox inset="0,0,0,0">
              <w:txbxContent>
                <w:p w:rsidR="00D14CCF" w:rsidRDefault="00D14CCF">
                  <w:pPr>
                    <w:spacing w:before="19"/>
                    <w:ind w:left="108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grant</w:t>
                  </w:r>
                  <w:r>
                    <w:rPr>
                      <w:b/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recovery_catalog_owner</w:t>
                  </w:r>
                  <w:r>
                    <w:rPr>
                      <w:b/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to</w:t>
                  </w:r>
                  <w:r>
                    <w:rPr>
                      <w:b/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rcowner;</w:t>
                  </w:r>
                </w:p>
                <w:p w:rsidR="00D14CCF" w:rsidRDefault="00D14CCF">
                  <w:pPr>
                    <w:pStyle w:val="BodyText"/>
                    <w:spacing w:before="67"/>
                    <w:ind w:left="108"/>
                  </w:pPr>
                  <w:r>
                    <w:t>Grant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succeeded.</w:t>
                  </w:r>
                </w:p>
                <w:p w:rsidR="00D14CCF" w:rsidRDefault="00D14CCF">
                  <w:pPr>
                    <w:pStyle w:val="BodyText"/>
                    <w:spacing w:before="9"/>
                    <w:rPr>
                      <w:sz w:val="31"/>
                    </w:rPr>
                  </w:pPr>
                </w:p>
                <w:p w:rsidR="00D14CCF" w:rsidRDefault="00D14CCF">
                  <w:pPr>
                    <w:ind w:left="108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exit</w:t>
                  </w:r>
                </w:p>
                <w:p w:rsidR="00D14CCF" w:rsidRDefault="00D14CCF">
                  <w:pPr>
                    <w:pStyle w:val="BodyText"/>
                    <w:spacing w:before="68"/>
                    <w:ind w:left="108"/>
                  </w:pPr>
                  <w:r>
                    <w:t>Disconnected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Oracle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Database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19c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Enterprise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Edition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Release</w:t>
                  </w:r>
                </w:p>
                <w:p w:rsidR="00D14CCF" w:rsidRDefault="00D14CCF">
                  <w:pPr>
                    <w:pStyle w:val="BodyText"/>
                    <w:spacing w:line="297" w:lineRule="auto"/>
                    <w:ind w:left="108" w:right="5550"/>
                  </w:pPr>
                  <w:r>
                    <w:t>19.0.0.0.0 - Production</w:t>
                  </w:r>
                  <w:r>
                    <w:rPr>
                      <w:spacing w:val="-130"/>
                    </w:rPr>
                    <w:t xml:space="preserve"> </w:t>
                  </w:r>
                  <w:r>
                    <w:t>Version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19.3.0.0.0</w:t>
                  </w:r>
                </w:p>
                <w:p w:rsidR="00D14CCF" w:rsidRDefault="00D14CCF">
                  <w:pPr>
                    <w:pStyle w:val="BodyText"/>
                    <w:spacing w:before="4"/>
                    <w:ind w:left="108"/>
                  </w:pPr>
                  <w:r>
                    <w:t>[oracle@em13c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~]$</w:t>
                  </w:r>
                </w:p>
              </w:txbxContent>
            </v:textbox>
            <w10:wrap type="topAndBottom" anchorx="page"/>
          </v:shape>
        </w:pict>
      </w:r>
      <w:r w:rsidR="005F1A21">
        <w:t>Grant</w:t>
      </w:r>
      <w:r w:rsidR="005F1A21">
        <w:rPr>
          <w:spacing w:val="-3"/>
        </w:rPr>
        <w:t xml:space="preserve"> </w:t>
      </w:r>
      <w:r w:rsidR="005F1A21">
        <w:t>the</w:t>
      </w:r>
      <w:r w:rsidR="005F1A21">
        <w:rPr>
          <w:spacing w:val="-3"/>
        </w:rPr>
        <w:t xml:space="preserve"> </w:t>
      </w:r>
      <w:r w:rsidR="005F1A21">
        <w:t>recovery</w:t>
      </w:r>
      <w:r w:rsidR="005F1A21">
        <w:rPr>
          <w:spacing w:val="-2"/>
        </w:rPr>
        <w:t xml:space="preserve"> </w:t>
      </w:r>
      <w:r w:rsidR="005F1A21">
        <w:t>catalog</w:t>
      </w:r>
      <w:r w:rsidR="005F1A21">
        <w:rPr>
          <w:spacing w:val="-2"/>
        </w:rPr>
        <w:t xml:space="preserve"> </w:t>
      </w:r>
      <w:r w:rsidR="005F1A21">
        <w:t>owner role</w:t>
      </w:r>
      <w:r w:rsidR="005F1A21">
        <w:rPr>
          <w:spacing w:val="-4"/>
        </w:rPr>
        <w:t xml:space="preserve"> </w:t>
      </w:r>
      <w:r w:rsidR="005F1A21">
        <w:t>to</w:t>
      </w:r>
      <w:r w:rsidR="005F1A21">
        <w:rPr>
          <w:spacing w:val="-3"/>
        </w:rPr>
        <w:t xml:space="preserve"> </w:t>
      </w:r>
      <w:r w:rsidR="005F1A21">
        <w:t>the</w:t>
      </w:r>
      <w:r w:rsidR="005F1A21">
        <w:rPr>
          <w:spacing w:val="-1"/>
        </w:rPr>
        <w:t xml:space="preserve"> </w:t>
      </w:r>
      <w:r w:rsidR="005F1A21">
        <w:t>user</w:t>
      </w:r>
      <w:r w:rsidR="005F1A21">
        <w:rPr>
          <w:spacing w:val="-3"/>
        </w:rPr>
        <w:t xml:space="preserve"> </w:t>
      </w:r>
      <w:r w:rsidR="005F1A21">
        <w:t>just</w:t>
      </w:r>
      <w:r w:rsidR="005F1A21">
        <w:rPr>
          <w:spacing w:val="-2"/>
        </w:rPr>
        <w:t xml:space="preserve"> </w:t>
      </w:r>
      <w:r w:rsidR="005F1A21">
        <w:t>created.</w:t>
      </w:r>
      <w:r w:rsidR="005F1A21">
        <w:rPr>
          <w:spacing w:val="-2"/>
        </w:rPr>
        <w:t xml:space="preserve"> </w:t>
      </w:r>
      <w:r w:rsidR="005F1A21">
        <w:t>Exit SQL*Plus</w:t>
      </w:r>
      <w:r w:rsidR="005F1A21">
        <w:rPr>
          <w:spacing w:val="-1"/>
        </w:rPr>
        <w:t xml:space="preserve"> </w:t>
      </w:r>
      <w:r w:rsidR="005F1A21">
        <w:t>when</w:t>
      </w:r>
      <w:r w:rsidR="005F1A21">
        <w:rPr>
          <w:spacing w:val="-1"/>
        </w:rPr>
        <w:t xml:space="preserve"> </w:t>
      </w:r>
      <w:r w:rsidR="005F1A21">
        <w:t>done.</w:t>
      </w:r>
    </w:p>
    <w:p w:rsidR="005E0F74" w:rsidRDefault="005E0F74">
      <w:pPr>
        <w:pStyle w:val="BodyText"/>
        <w:spacing w:before="7"/>
        <w:rPr>
          <w:rFonts w:ascii="Arial MT"/>
          <w:sz w:val="25"/>
        </w:rPr>
      </w:pPr>
    </w:p>
    <w:p w:rsidR="005E0F74" w:rsidRDefault="00FD78AA">
      <w:pPr>
        <w:pStyle w:val="ListParagraph"/>
        <w:numPr>
          <w:ilvl w:val="0"/>
          <w:numId w:val="15"/>
        </w:numPr>
        <w:tabs>
          <w:tab w:val="left" w:pos="1334"/>
          <w:tab w:val="left" w:pos="1335"/>
        </w:tabs>
        <w:spacing w:before="93" w:line="268" w:lineRule="auto"/>
        <w:ind w:right="632"/>
      </w:pPr>
      <w:r>
        <w:pict>
          <v:shape id="_x0000_s1366" type="#_x0000_t202" style="position:absolute;left:0;text-align:left;margin-left:113.3pt;margin-top:53.4pt;width:432.7pt;height:207.5pt;z-index:-15180288;mso-wrap-distance-left:0;mso-wrap-distance-right:0;mso-position-horizontal-relative:page" filled="f" strokeweight=".33864mm">
            <v:textbox inset="0,0,0,0">
              <w:txbxContent>
                <w:p w:rsidR="00D14CCF" w:rsidRDefault="00D14CCF">
                  <w:pPr>
                    <w:spacing w:before="18"/>
                    <w:ind w:left="28"/>
                    <w:rPr>
                      <w:b/>
                    </w:rPr>
                  </w:pPr>
                  <w:r>
                    <w:t>[oracle@host01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~]$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.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oraenv</w:t>
                  </w:r>
                </w:p>
                <w:p w:rsidR="00D14CCF" w:rsidRDefault="00D14CCF">
                  <w:pPr>
                    <w:pStyle w:val="BodyText"/>
                    <w:spacing w:before="61"/>
                    <w:ind w:left="28"/>
                    <w:rPr>
                      <w:b/>
                    </w:rPr>
                  </w:pPr>
                  <w:r>
                    <w:t>ORACLE_SID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[oracle]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?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boston</w:t>
                  </w:r>
                </w:p>
                <w:p w:rsidR="00D14CCF" w:rsidRDefault="00D14CCF">
                  <w:pPr>
                    <w:pStyle w:val="BodyText"/>
                    <w:spacing w:before="67"/>
                    <w:ind w:left="28"/>
                  </w:pPr>
                  <w:r>
                    <w:t>The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Oracle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base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has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been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set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to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/u01/app/oracle</w:t>
                  </w:r>
                </w:p>
                <w:p w:rsidR="00D14CCF" w:rsidRDefault="00D14CCF">
                  <w:pPr>
                    <w:spacing w:before="55" w:line="237" w:lineRule="auto"/>
                    <w:ind w:left="28"/>
                    <w:rPr>
                      <w:b/>
                    </w:rPr>
                  </w:pPr>
                  <w:r>
                    <w:t xml:space="preserve">[oracle@host01 ~]$ </w:t>
                  </w:r>
                  <w:r>
                    <w:rPr>
                      <w:b/>
                    </w:rPr>
                    <w:t>rman catalog</w:t>
                  </w:r>
                  <w:r>
                    <w:rPr>
                      <w:b/>
                      <w:spacing w:val="1"/>
                    </w:rPr>
                    <w:t xml:space="preserve"> </w:t>
                  </w:r>
                  <w:r>
                    <w:rPr>
                      <w:b/>
                      <w:spacing w:val="-1"/>
                    </w:rPr>
                    <w:t>rcowner/&lt;password&gt;@em13c:1521/rcatpdb</w:t>
                  </w:r>
                </w:p>
                <w:p w:rsidR="00D14CCF" w:rsidRDefault="00D14CCF">
                  <w:pPr>
                    <w:pStyle w:val="BodyText"/>
                    <w:spacing w:before="4"/>
                    <w:rPr>
                      <w:b/>
                      <w:sz w:val="33"/>
                    </w:rPr>
                  </w:pPr>
                </w:p>
                <w:p w:rsidR="00D14CCF" w:rsidRDefault="00D14CCF">
                  <w:pPr>
                    <w:pStyle w:val="BodyText"/>
                    <w:spacing w:before="1"/>
                    <w:ind w:left="28" w:right="401"/>
                  </w:pPr>
                  <w:r>
                    <w:t>Recovery Manager: Release 19.0.0.0.0 - Production on Sun Jun 7</w:t>
                  </w:r>
                  <w:r>
                    <w:rPr>
                      <w:spacing w:val="-130"/>
                    </w:rPr>
                    <w:t xml:space="preserve"> </w:t>
                  </w:r>
                  <w:r>
                    <w:t>13:05:44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2020</w:t>
                  </w:r>
                </w:p>
                <w:p w:rsidR="00D14CCF" w:rsidRDefault="00D14CCF">
                  <w:pPr>
                    <w:pStyle w:val="BodyText"/>
                    <w:spacing w:before="60"/>
                    <w:ind w:left="28"/>
                  </w:pPr>
                  <w:r>
                    <w:t>Version</w:t>
                  </w:r>
                  <w:r>
                    <w:rPr>
                      <w:spacing w:val="-7"/>
                    </w:rPr>
                    <w:t xml:space="preserve"> </w:t>
                  </w:r>
                  <w:r>
                    <w:t>19.3.0.0.0</w:t>
                  </w:r>
                </w:p>
                <w:p w:rsidR="00D14CCF" w:rsidRDefault="00D14CCF">
                  <w:pPr>
                    <w:pStyle w:val="BodyText"/>
                    <w:spacing w:before="6"/>
                    <w:rPr>
                      <w:sz w:val="32"/>
                    </w:rPr>
                  </w:pPr>
                </w:p>
                <w:p w:rsidR="00D14CCF" w:rsidRDefault="00D14CCF">
                  <w:pPr>
                    <w:pStyle w:val="BodyText"/>
                    <w:ind w:left="28"/>
                  </w:pPr>
                  <w:r>
                    <w:rPr>
                      <w:spacing w:val="-3"/>
                    </w:rPr>
                    <w:t xml:space="preserve"> </w:t>
                  </w:r>
                  <w:r>
                    <w:t>(c)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1982,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2019,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Oracle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and/or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its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affiliates.</w:t>
                  </w:r>
                  <w:r>
                    <w:rPr>
                      <w:spacing w:val="127"/>
                    </w:rPr>
                    <w:t xml:space="preserve"> </w:t>
                  </w:r>
                  <w:r>
                    <w:t>All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rights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reserved.</w:t>
                  </w:r>
                </w:p>
                <w:p w:rsidR="00D14CCF" w:rsidRDefault="00D14CCF">
                  <w:pPr>
                    <w:pStyle w:val="BodyText"/>
                    <w:spacing w:before="10"/>
                    <w:rPr>
                      <w:sz w:val="32"/>
                    </w:rPr>
                  </w:pPr>
                </w:p>
                <w:p w:rsidR="00D14CCF" w:rsidRDefault="00D14CCF">
                  <w:pPr>
                    <w:pStyle w:val="BodyText"/>
                    <w:ind w:left="28"/>
                  </w:pPr>
                  <w:r>
                    <w:t>connected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to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recovery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catalog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database</w:t>
                  </w:r>
                </w:p>
              </w:txbxContent>
            </v:textbox>
            <w10:wrap type="topAndBottom" anchorx="page"/>
          </v:shape>
        </w:pict>
      </w:r>
      <w:r w:rsidR="005F1A21">
        <w:rPr>
          <w:spacing w:val="-1"/>
        </w:rPr>
        <w:t>Use</w:t>
      </w:r>
      <w:r w:rsidR="005F1A21">
        <w:t xml:space="preserve"> </w:t>
      </w:r>
      <w:r w:rsidR="005F1A21">
        <w:rPr>
          <w:spacing w:val="-1"/>
        </w:rPr>
        <w:t>a terminal</w:t>
      </w:r>
      <w:r w:rsidR="005F1A21">
        <w:rPr>
          <w:spacing w:val="1"/>
        </w:rPr>
        <w:t xml:space="preserve"> </w:t>
      </w:r>
      <w:r w:rsidR="005F1A21">
        <w:rPr>
          <w:spacing w:val="-1"/>
        </w:rPr>
        <w:t>window</w:t>
      </w:r>
      <w:r w:rsidR="005F1A21">
        <w:rPr>
          <w:spacing w:val="-3"/>
        </w:rPr>
        <w:t xml:space="preserve"> </w:t>
      </w:r>
      <w:r w:rsidR="005F1A21">
        <w:rPr>
          <w:spacing w:val="-1"/>
        </w:rPr>
        <w:t>on</w:t>
      </w:r>
      <w:r w:rsidR="005F1A21">
        <w:rPr>
          <w:spacing w:val="2"/>
        </w:rPr>
        <w:t xml:space="preserve"> </w:t>
      </w:r>
      <w:r w:rsidR="005F1A21">
        <w:rPr>
          <w:rFonts w:ascii="Courier New"/>
          <w:spacing w:val="-1"/>
        </w:rPr>
        <w:t>host01</w:t>
      </w:r>
      <w:r w:rsidR="005F1A21">
        <w:rPr>
          <w:rFonts w:ascii="Courier New"/>
          <w:spacing w:val="-70"/>
        </w:rPr>
        <w:t xml:space="preserve"> </w:t>
      </w:r>
      <w:r w:rsidR="005F1A21">
        <w:t>connected as</w:t>
      </w:r>
      <w:r w:rsidR="005F1A21">
        <w:rPr>
          <w:spacing w:val="-1"/>
        </w:rPr>
        <w:t xml:space="preserve"> </w:t>
      </w:r>
      <w:r w:rsidR="005F1A21">
        <w:rPr>
          <w:rFonts w:ascii="Courier New"/>
        </w:rPr>
        <w:t>oracle</w:t>
      </w:r>
      <w:r w:rsidR="005F1A21">
        <w:rPr>
          <w:rFonts w:ascii="Courier New"/>
          <w:spacing w:val="-70"/>
        </w:rPr>
        <w:t xml:space="preserve"> </w:t>
      </w:r>
      <w:r w:rsidR="005F1A21">
        <w:t>with the environment variables</w:t>
      </w:r>
      <w:r w:rsidR="005F1A21">
        <w:rPr>
          <w:spacing w:val="-58"/>
        </w:rPr>
        <w:t xml:space="preserve"> </w:t>
      </w:r>
      <w:r w:rsidR="005F1A21">
        <w:rPr>
          <w:spacing w:val="-1"/>
        </w:rPr>
        <w:t xml:space="preserve">set to </w:t>
      </w:r>
      <w:r w:rsidR="005F1A21">
        <w:rPr>
          <w:rFonts w:ascii="Courier New"/>
          <w:spacing w:val="-1"/>
        </w:rPr>
        <w:t>boston</w:t>
      </w:r>
      <w:r w:rsidR="005F1A21">
        <w:rPr>
          <w:spacing w:val="-1"/>
        </w:rPr>
        <w:t xml:space="preserve">. Launch the </w:t>
      </w:r>
      <w:r w:rsidR="005F1A21">
        <w:t xml:space="preserve">RMAN utility and connect to the </w:t>
      </w:r>
      <w:r w:rsidR="005F1A21">
        <w:rPr>
          <w:rFonts w:ascii="Courier New"/>
        </w:rPr>
        <w:t xml:space="preserve">rcatpdb </w:t>
      </w:r>
      <w:r w:rsidR="005F1A21">
        <w:t>service using the</w:t>
      </w:r>
      <w:r w:rsidR="005F1A21">
        <w:rPr>
          <w:spacing w:val="1"/>
        </w:rPr>
        <w:t xml:space="preserve"> </w:t>
      </w:r>
      <w:r w:rsidR="005F1A21">
        <w:t>account</w:t>
      </w:r>
      <w:r w:rsidR="005F1A21">
        <w:rPr>
          <w:spacing w:val="-2"/>
        </w:rPr>
        <w:t xml:space="preserve"> </w:t>
      </w:r>
      <w:r w:rsidR="005F1A21">
        <w:t>just</w:t>
      </w:r>
      <w:r w:rsidR="005F1A21">
        <w:rPr>
          <w:spacing w:val="2"/>
        </w:rPr>
        <w:t xml:space="preserve"> </w:t>
      </w:r>
      <w:r w:rsidR="005F1A21">
        <w:t>created.</w:t>
      </w:r>
    </w:p>
    <w:p w:rsidR="005E0F74" w:rsidRDefault="005E0F74">
      <w:pPr>
        <w:pStyle w:val="BodyText"/>
        <w:rPr>
          <w:rFonts w:ascii="Arial MT"/>
          <w:sz w:val="25"/>
        </w:rPr>
      </w:pPr>
    </w:p>
    <w:p w:rsidR="005E0F74" w:rsidRDefault="00FD78AA">
      <w:pPr>
        <w:pStyle w:val="ListParagraph"/>
        <w:numPr>
          <w:ilvl w:val="0"/>
          <w:numId w:val="15"/>
        </w:numPr>
        <w:tabs>
          <w:tab w:val="left" w:pos="1334"/>
          <w:tab w:val="left" w:pos="1335"/>
        </w:tabs>
        <w:spacing w:before="93"/>
      </w:pPr>
      <w:r>
        <w:pict>
          <v:shape id="_x0000_s1365" type="#_x0000_t202" style="position:absolute;left:0;text-align:left;margin-left:109.35pt;margin-top:21.75pt;width:436.7pt;height:31pt;z-index:-15179776;mso-wrap-distance-left:0;mso-wrap-distance-right:0;mso-position-horizontal-relative:page" filled="f" strokeweight=".33864mm">
            <v:textbox inset="0,0,0,0">
              <w:txbxContent>
                <w:p w:rsidR="00D14CCF" w:rsidRDefault="00D14CCF">
                  <w:pPr>
                    <w:spacing w:before="18"/>
                    <w:ind w:left="108"/>
                    <w:rPr>
                      <w:b/>
                    </w:rPr>
                  </w:pPr>
                  <w:r>
                    <w:t>RMAN&gt;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create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catalog;</w:t>
                  </w:r>
                </w:p>
                <w:p w:rsidR="00D14CCF" w:rsidRDefault="00D14CCF">
                  <w:pPr>
                    <w:pStyle w:val="BodyText"/>
                    <w:spacing w:before="68"/>
                    <w:ind w:left="108"/>
                  </w:pPr>
                  <w:r>
                    <w:t>recovery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catalog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created</w:t>
                  </w:r>
                </w:p>
              </w:txbxContent>
            </v:textbox>
            <w10:wrap type="topAndBottom" anchorx="page"/>
          </v:shape>
        </w:pict>
      </w:r>
      <w:r w:rsidR="005F1A21">
        <w:t>Create</w:t>
      </w:r>
      <w:r w:rsidR="005F1A21">
        <w:rPr>
          <w:spacing w:val="-3"/>
        </w:rPr>
        <w:t xml:space="preserve"> </w:t>
      </w:r>
      <w:r w:rsidR="005F1A21">
        <w:t>the</w:t>
      </w:r>
      <w:r w:rsidR="005F1A21">
        <w:rPr>
          <w:spacing w:val="-2"/>
        </w:rPr>
        <w:t xml:space="preserve"> </w:t>
      </w:r>
      <w:r w:rsidR="005F1A21">
        <w:t>recovery</w:t>
      </w:r>
      <w:r w:rsidR="005F1A21">
        <w:rPr>
          <w:spacing w:val="-2"/>
        </w:rPr>
        <w:t xml:space="preserve"> </w:t>
      </w:r>
      <w:r w:rsidR="005F1A21">
        <w:t>catalog.</w:t>
      </w:r>
    </w:p>
    <w:p w:rsidR="005E0F74" w:rsidRDefault="005E0F74">
      <w:pPr>
        <w:sectPr w:rsidR="005E0F74">
          <w:footerReference w:type="default" r:id="rId396"/>
          <w:pgSz w:w="12240" w:h="15840"/>
          <w:pgMar w:top="1080" w:right="1100" w:bottom="1100" w:left="540" w:header="0" w:footer="913" w:gutter="0"/>
          <w:cols w:space="720"/>
        </w:sectPr>
      </w:pPr>
    </w:p>
    <w:p w:rsidR="005E0F74" w:rsidRDefault="00FD78AA">
      <w:pPr>
        <w:pStyle w:val="Heading2"/>
      </w:pPr>
      <w:r>
        <w:lastRenderedPageBreak/>
        <w:pict>
          <v:rect id="_x0000_s1364" style="position:absolute;left:0;text-align:left;margin-left:70.6pt;margin-top:23.15pt;width:471pt;height:.7pt;z-index:-15179264;mso-wrap-distance-left:0;mso-wrap-distance-right:0;mso-position-horizontal-relative:page" fillcolor="black" stroked="f">
            <w10:wrap type="topAndBottom" anchorx="page"/>
          </v:rect>
        </w:pict>
      </w:r>
      <w:r>
        <w:pict>
          <v:line id="_x0000_s1363" style="position:absolute;left:0;text-align:left;z-index:-28363264;mso-position-horizontal-relative:page;mso-position-vertical-relative:page" from="115.2pt,683.75pt" to="141.6pt,683.75pt" strokeweight=".22978mm">
            <v:stroke dashstyle="dash"/>
            <w10:wrap anchorx="page" anchory="page"/>
          </v:line>
        </w:pict>
      </w:r>
      <w:r>
        <w:pict>
          <v:line id="_x0000_s1362" style="position:absolute;left:0;text-align:left;z-index:-28362752;mso-position-horizontal-relative:page;mso-position-vertical-relative:page" from="148.2pt,683.75pt" to="201pt,683.75pt" strokeweight=".22978mm">
            <v:stroke dashstyle="dash"/>
            <w10:wrap anchorx="page" anchory="page"/>
          </v:line>
        </w:pict>
      </w:r>
      <w:r>
        <w:pict>
          <v:line id="_x0000_s1361" style="position:absolute;left:0;text-align:left;z-index:-28362240;mso-position-horizontal-relative:page;mso-position-vertical-relative:page" from="207.65pt,683.75pt" to="339.65pt,683.75pt" strokeweight=".22978mm">
            <v:stroke dashstyle="dash"/>
            <w10:wrap anchorx="page" anchory="page"/>
          </v:line>
        </w:pict>
      </w:r>
      <w:r>
        <w:pict>
          <v:line id="_x0000_s1360" style="position:absolute;left:0;text-align:left;z-index:-28361728;mso-position-horizontal-relative:page;mso-position-vertical-relative:page" from="346.25pt,683.75pt" to="392.45pt,683.75pt" strokeweight=".22978mm">
            <v:stroke dashstyle="dash"/>
            <w10:wrap anchorx="page" anchory="page"/>
          </v:line>
        </w:pict>
      </w:r>
      <w:bookmarkStart w:id="83" w:name="_TOC_250009"/>
      <w:r w:rsidR="005F1A21">
        <w:t>Practice</w:t>
      </w:r>
      <w:r w:rsidR="005F1A21">
        <w:rPr>
          <w:spacing w:val="-4"/>
        </w:rPr>
        <w:t xml:space="preserve"> </w:t>
      </w:r>
      <w:r w:rsidR="005F1A21">
        <w:t>17-3:</w:t>
      </w:r>
      <w:r w:rsidR="005F1A21">
        <w:rPr>
          <w:spacing w:val="-3"/>
        </w:rPr>
        <w:t xml:space="preserve"> </w:t>
      </w:r>
      <w:r w:rsidR="005F1A21">
        <w:t>Registering</w:t>
      </w:r>
      <w:r w:rsidR="005F1A21">
        <w:rPr>
          <w:spacing w:val="-2"/>
        </w:rPr>
        <w:t xml:space="preserve"> </w:t>
      </w:r>
      <w:r w:rsidR="005F1A21">
        <w:t>Your</w:t>
      </w:r>
      <w:r w:rsidR="005F1A21">
        <w:rPr>
          <w:spacing w:val="1"/>
        </w:rPr>
        <w:t xml:space="preserve"> </w:t>
      </w:r>
      <w:r w:rsidR="005F1A21">
        <w:t>Database</w:t>
      </w:r>
      <w:r w:rsidR="005F1A21">
        <w:rPr>
          <w:spacing w:val="-1"/>
        </w:rPr>
        <w:t xml:space="preserve"> </w:t>
      </w:r>
      <w:r w:rsidR="005F1A21">
        <w:t>in</w:t>
      </w:r>
      <w:r w:rsidR="005F1A21">
        <w:rPr>
          <w:spacing w:val="-5"/>
        </w:rPr>
        <w:t xml:space="preserve"> </w:t>
      </w:r>
      <w:r w:rsidR="005F1A21">
        <w:t>the Recovery</w:t>
      </w:r>
      <w:r w:rsidR="005F1A21">
        <w:rPr>
          <w:spacing w:val="-8"/>
        </w:rPr>
        <w:t xml:space="preserve"> </w:t>
      </w:r>
      <w:bookmarkEnd w:id="83"/>
      <w:r w:rsidR="005F1A21">
        <w:t>Catalog</w:t>
      </w:r>
    </w:p>
    <w:p w:rsidR="005E0F74" w:rsidRDefault="005E0F74">
      <w:pPr>
        <w:pStyle w:val="BodyText"/>
        <w:spacing w:before="2"/>
        <w:rPr>
          <w:rFonts w:ascii="Arial"/>
          <w:b/>
          <w:sz w:val="10"/>
        </w:rPr>
      </w:pPr>
    </w:p>
    <w:p w:rsidR="005E0F74" w:rsidRDefault="005F1A21">
      <w:pPr>
        <w:pStyle w:val="Heading3"/>
      </w:pPr>
      <w:r>
        <w:t>Overview</w:t>
      </w:r>
    </w:p>
    <w:p w:rsidR="005E0F74" w:rsidRDefault="005F1A21">
      <w:pPr>
        <w:pStyle w:val="BodyText"/>
        <w:spacing w:before="161"/>
        <w:ind w:left="900"/>
        <w:rPr>
          <w:rFonts w:ascii="Arial MT"/>
        </w:rPr>
      </w:pPr>
      <w:r>
        <w:rPr>
          <w:rFonts w:ascii="Arial MT"/>
        </w:rPr>
        <w:t>In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this practice,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you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register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primary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database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in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recovery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catalog.</w:t>
      </w:r>
    </w:p>
    <w:p w:rsidR="005E0F74" w:rsidRDefault="005E0F74">
      <w:pPr>
        <w:pStyle w:val="BodyText"/>
        <w:spacing w:before="1"/>
        <w:rPr>
          <w:rFonts w:ascii="Arial MT"/>
          <w:sz w:val="24"/>
        </w:rPr>
      </w:pPr>
    </w:p>
    <w:p w:rsidR="005E0F74" w:rsidRDefault="005F1A21">
      <w:pPr>
        <w:pStyle w:val="Heading3"/>
        <w:spacing w:before="0"/>
      </w:pPr>
      <w:r>
        <w:t>Tasks</w:t>
      </w:r>
    </w:p>
    <w:p w:rsidR="005E0F74" w:rsidRDefault="005F1A21">
      <w:pPr>
        <w:pStyle w:val="ListParagraph"/>
        <w:numPr>
          <w:ilvl w:val="0"/>
          <w:numId w:val="13"/>
        </w:numPr>
        <w:tabs>
          <w:tab w:val="left" w:pos="1332"/>
          <w:tab w:val="left" w:pos="1333"/>
        </w:tabs>
        <w:spacing w:before="170"/>
        <w:ind w:hanging="433"/>
      </w:pPr>
      <w:r>
        <w:rPr>
          <w:spacing w:val="-1"/>
        </w:rPr>
        <w:t>Return</w:t>
      </w:r>
      <w:r>
        <w:rPr>
          <w:spacing w:val="-2"/>
        </w:rPr>
        <w:t xml:space="preserve"> </w:t>
      </w:r>
      <w:r>
        <w:rPr>
          <w:spacing w:val="-1"/>
        </w:rPr>
        <w:t>to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RMAN</w:t>
      </w:r>
      <w:r>
        <w:t xml:space="preserve"> session</w:t>
      </w:r>
      <w:r>
        <w:rPr>
          <w:spacing w:val="1"/>
        </w:rPr>
        <w:t xml:space="preserve"> </w:t>
      </w:r>
      <w:r>
        <w:t>on</w:t>
      </w:r>
      <w:r>
        <w:rPr>
          <w:spacing w:val="2"/>
        </w:rPr>
        <w:t xml:space="preserve"> </w:t>
      </w:r>
      <w:r>
        <w:rPr>
          <w:rFonts w:ascii="Courier New"/>
        </w:rPr>
        <w:t>host01</w:t>
      </w:r>
      <w:r>
        <w:t>.</w:t>
      </w:r>
      <w:r>
        <w:rPr>
          <w:spacing w:val="-1"/>
        </w:rPr>
        <w:t xml:space="preserve"> </w:t>
      </w:r>
      <w:r>
        <w:t>Connect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 xml:space="preserve">the </w:t>
      </w:r>
      <w:r>
        <w:rPr>
          <w:rFonts w:ascii="Courier New"/>
        </w:rPr>
        <w:t>boston</w:t>
      </w:r>
      <w:r>
        <w:rPr>
          <w:rFonts w:ascii="Courier New"/>
          <w:spacing w:val="-72"/>
        </w:rPr>
        <w:t xml:space="preserve"> </w:t>
      </w:r>
      <w:r>
        <w:t>primary</w:t>
      </w:r>
      <w:r>
        <w:rPr>
          <w:spacing w:val="-4"/>
        </w:rPr>
        <w:t xml:space="preserve"> </w:t>
      </w:r>
      <w:r>
        <w:t>database</w:t>
      </w:r>
      <w:r>
        <w:rPr>
          <w:spacing w:val="1"/>
        </w:rPr>
        <w:t xml:space="preserve"> </w:t>
      </w:r>
      <w:r>
        <w:t>with</w:t>
      </w:r>
    </w:p>
    <w:p w:rsidR="005E0F74" w:rsidRDefault="00FD78AA">
      <w:pPr>
        <w:pStyle w:val="BodyText"/>
        <w:spacing w:before="38"/>
        <w:ind w:left="1332"/>
        <w:rPr>
          <w:rFonts w:ascii="Arial MT"/>
        </w:rPr>
      </w:pPr>
      <w:r>
        <w:pict>
          <v:shape id="_x0000_s1359" type="#_x0000_t202" style="position:absolute;left:0;text-align:left;margin-left:109.35pt;margin-top:20.6pt;width:436.7pt;height:170.2pt;z-index:-15178752;mso-wrap-distance-left:0;mso-wrap-distance-right:0;mso-position-horizontal-relative:page" filled="f" strokeweight=".33864mm">
            <v:textbox inset="0,0,0,0">
              <w:txbxContent>
                <w:p w:rsidR="00D14CCF" w:rsidRDefault="00D14CCF">
                  <w:pPr>
                    <w:spacing w:before="18" w:line="595" w:lineRule="auto"/>
                    <w:ind w:left="108" w:right="1476"/>
                    <w:jc w:val="both"/>
                    <w:rPr>
                      <w:b/>
                    </w:rPr>
                  </w:pPr>
                  <w:r>
                    <w:t xml:space="preserve">RMAN&gt; </w:t>
                  </w:r>
                  <w:r>
                    <w:rPr>
                      <w:b/>
                    </w:rPr>
                    <w:t>connect target 'sys/&lt;password&gt;@boston as sysdba'</w:t>
                  </w:r>
                  <w:r>
                    <w:rPr>
                      <w:b/>
                      <w:spacing w:val="-131"/>
                    </w:rPr>
                    <w:t xml:space="preserve"> </w:t>
                  </w:r>
                  <w:r>
                    <w:t>connected to target database: BOSTON (DBID=2732402101)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RMAN&gt;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register</w:t>
                  </w:r>
                  <w:r>
                    <w:rPr>
                      <w:b/>
                      <w:spacing w:val="-1"/>
                    </w:rPr>
                    <w:t xml:space="preserve"> </w:t>
                  </w:r>
                  <w:r>
                    <w:rPr>
                      <w:b/>
                    </w:rPr>
                    <w:t>database;</w:t>
                  </w:r>
                </w:p>
                <w:p w:rsidR="00D14CCF" w:rsidRDefault="00D14CCF">
                  <w:pPr>
                    <w:pStyle w:val="BodyText"/>
                    <w:spacing w:before="9" w:line="297" w:lineRule="auto"/>
                    <w:ind w:left="108" w:right="3323"/>
                  </w:pPr>
                  <w:r>
                    <w:t>database registered in recovery catalog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starting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full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resync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of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recovery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catalog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full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resync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complete</w:t>
                  </w:r>
                </w:p>
                <w:p w:rsidR="00D14CCF" w:rsidRDefault="00D14CCF">
                  <w:pPr>
                    <w:pStyle w:val="BodyText"/>
                    <w:spacing w:before="5"/>
                    <w:rPr>
                      <w:sz w:val="27"/>
                    </w:rPr>
                  </w:pPr>
                </w:p>
                <w:p w:rsidR="00D14CCF" w:rsidRDefault="00D14CCF">
                  <w:pPr>
                    <w:pStyle w:val="BodyText"/>
                    <w:ind w:left="108"/>
                  </w:pPr>
                  <w:r>
                    <w:t>RMAN&gt;</w:t>
                  </w:r>
                </w:p>
              </w:txbxContent>
            </v:textbox>
            <w10:wrap type="topAndBottom" anchorx="page"/>
          </v:shape>
        </w:pict>
      </w:r>
      <w:r w:rsidR="005F1A21">
        <w:rPr>
          <w:spacing w:val="-1"/>
        </w:rPr>
        <w:t>SYSDBA</w:t>
      </w:r>
      <w:r w:rsidR="005F1A21">
        <w:rPr>
          <w:spacing w:val="-71"/>
        </w:rPr>
        <w:t xml:space="preserve"> </w:t>
      </w:r>
      <w:r w:rsidR="005F1A21">
        <w:rPr>
          <w:rFonts w:ascii="Arial MT"/>
          <w:spacing w:val="-1"/>
        </w:rPr>
        <w:t>privilege</w:t>
      </w:r>
      <w:r w:rsidR="005F1A21">
        <w:rPr>
          <w:rFonts w:ascii="Arial MT"/>
        </w:rPr>
        <w:t xml:space="preserve"> and</w:t>
      </w:r>
      <w:r w:rsidR="005F1A21">
        <w:rPr>
          <w:rFonts w:ascii="Arial MT"/>
          <w:spacing w:val="-2"/>
        </w:rPr>
        <w:t xml:space="preserve"> </w:t>
      </w:r>
      <w:r w:rsidR="005F1A21">
        <w:rPr>
          <w:rFonts w:ascii="Arial MT"/>
        </w:rPr>
        <w:t>register the database.</w:t>
      </w:r>
    </w:p>
    <w:p w:rsidR="005E0F74" w:rsidRDefault="005F1A21">
      <w:pPr>
        <w:pStyle w:val="BodyText"/>
        <w:spacing w:before="26"/>
        <w:ind w:left="1332"/>
        <w:rPr>
          <w:rFonts w:ascii="Arial MT"/>
        </w:rPr>
      </w:pPr>
      <w:r>
        <w:rPr>
          <w:rFonts w:ascii="Arial"/>
          <w:b/>
        </w:rPr>
        <w:t xml:space="preserve">Note: </w:t>
      </w:r>
      <w:r>
        <w:rPr>
          <w:rFonts w:ascii="Arial MT"/>
        </w:rPr>
        <w:t>Your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DBID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may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be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different.</w:t>
      </w:r>
    </w:p>
    <w:p w:rsidR="005E0F74" w:rsidRDefault="005E0F74">
      <w:pPr>
        <w:pStyle w:val="BodyText"/>
        <w:rPr>
          <w:rFonts w:ascii="Arial MT"/>
          <w:sz w:val="24"/>
        </w:rPr>
      </w:pPr>
    </w:p>
    <w:p w:rsidR="005E0F74" w:rsidRDefault="00FD78AA">
      <w:pPr>
        <w:pStyle w:val="ListParagraph"/>
        <w:numPr>
          <w:ilvl w:val="0"/>
          <w:numId w:val="13"/>
        </w:numPr>
        <w:tabs>
          <w:tab w:val="left" w:pos="1332"/>
          <w:tab w:val="left" w:pos="1333"/>
        </w:tabs>
        <w:spacing w:before="181"/>
        <w:ind w:hanging="433"/>
      </w:pPr>
      <w:r>
        <w:pict>
          <v:shape id="_x0000_s1358" style="position:absolute;left:0;text-align:left;margin-left:109.8pt;margin-top:27.4pt;width:436.7pt;height:93.75pt;z-index:-28363776;mso-position-horizontal-relative:page" coordorigin="2196,548" coordsize="8734,1875" o:spt="100" adj="0,,0" path="m10930,2403r-20,l2196,2403r,20l10910,2423r20,l10930,2403xm10930,548r-20,l2196,548r,19l10910,567r,269l10910,1146r,309l10910,1765r,307l10910,2403r20,l10930,2072r,-307l10930,1455r,-309l10930,836r,-269l10930,548xe" fillcolor="black" stroked="f">
            <v:stroke joinstyle="round"/>
            <v:formulas/>
            <v:path arrowok="t" o:connecttype="segments"/>
            <w10:wrap anchorx="page"/>
          </v:shape>
        </w:pict>
      </w:r>
      <w:r w:rsidR="005F1A21">
        <w:rPr>
          <w:spacing w:val="-1"/>
        </w:rPr>
        <w:t>List</w:t>
      </w:r>
      <w:r w:rsidR="005F1A21">
        <w:rPr>
          <w:spacing w:val="2"/>
        </w:rPr>
        <w:t xml:space="preserve"> </w:t>
      </w:r>
      <w:r w:rsidR="005F1A21">
        <w:rPr>
          <w:spacing w:val="-1"/>
        </w:rPr>
        <w:t xml:space="preserve">the </w:t>
      </w:r>
      <w:r w:rsidR="005F1A21">
        <w:rPr>
          <w:rFonts w:ascii="Courier New"/>
          <w:spacing w:val="-1"/>
        </w:rPr>
        <w:t>DB_UNIQUE_NAME</w:t>
      </w:r>
      <w:r w:rsidR="005F1A21">
        <w:rPr>
          <w:rFonts w:ascii="Courier New"/>
          <w:spacing w:val="-72"/>
        </w:rPr>
        <w:t xml:space="preserve"> </w:t>
      </w:r>
      <w:r w:rsidR="005F1A21">
        <w:t>for</w:t>
      </w:r>
      <w:r w:rsidR="005F1A21">
        <w:rPr>
          <w:spacing w:val="2"/>
        </w:rPr>
        <w:t xml:space="preserve"> </w:t>
      </w:r>
      <w:r w:rsidR="005F1A21">
        <w:t>all</w:t>
      </w:r>
      <w:r w:rsidR="005F1A21">
        <w:rPr>
          <w:spacing w:val="1"/>
        </w:rPr>
        <w:t xml:space="preserve"> </w:t>
      </w:r>
      <w:r w:rsidR="005F1A21">
        <w:t>databases</w:t>
      </w:r>
      <w:r w:rsidR="005F1A21">
        <w:rPr>
          <w:spacing w:val="-2"/>
        </w:rPr>
        <w:t xml:space="preserve"> </w:t>
      </w:r>
      <w:r w:rsidR="005F1A21">
        <w:t>known</w:t>
      </w:r>
      <w:r w:rsidR="005F1A21">
        <w:rPr>
          <w:spacing w:val="1"/>
        </w:rPr>
        <w:t xml:space="preserve"> </w:t>
      </w:r>
      <w:r w:rsidR="005F1A21">
        <w:t>to the</w:t>
      </w:r>
      <w:r w:rsidR="005F1A21">
        <w:rPr>
          <w:spacing w:val="-1"/>
        </w:rPr>
        <w:t xml:space="preserve"> </w:t>
      </w:r>
      <w:r w:rsidR="005F1A21">
        <w:t>recovery catalog.</w:t>
      </w:r>
    </w:p>
    <w:p w:rsidR="005E0F74" w:rsidRDefault="005E0F74">
      <w:pPr>
        <w:pStyle w:val="BodyText"/>
        <w:spacing w:before="1"/>
        <w:rPr>
          <w:rFonts w:ascii="Arial MT"/>
          <w:sz w:val="9"/>
        </w:rPr>
      </w:pPr>
    </w:p>
    <w:tbl>
      <w:tblPr>
        <w:tblW w:w="0" w:type="auto"/>
        <w:tblInd w:w="165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042"/>
        <w:gridCol w:w="132"/>
        <w:gridCol w:w="1189"/>
        <w:gridCol w:w="1320"/>
        <w:gridCol w:w="131"/>
        <w:gridCol w:w="1981"/>
        <w:gridCol w:w="262"/>
        <w:gridCol w:w="1982"/>
      </w:tblGrid>
      <w:tr w:rsidR="005E0F74">
        <w:trPr>
          <w:trHeight w:val="464"/>
        </w:trPr>
        <w:tc>
          <w:tcPr>
            <w:tcW w:w="8039" w:type="dxa"/>
            <w:gridSpan w:val="8"/>
            <w:tcBorders>
              <w:left w:val="single" w:sz="8" w:space="0" w:color="000000"/>
            </w:tcBorders>
          </w:tcPr>
          <w:p w:rsidR="005E0F74" w:rsidRDefault="005F1A21">
            <w:pPr>
              <w:pStyle w:val="TableParagraph"/>
              <w:spacing w:before="28"/>
              <w:ind w:left="117"/>
              <w:rPr>
                <w:b/>
              </w:rPr>
            </w:pPr>
            <w:r>
              <w:t>RMAN&gt;</w:t>
            </w:r>
            <w:r>
              <w:rPr>
                <w:spacing w:val="-4"/>
              </w:rPr>
              <w:t xml:space="preserve"> </w:t>
            </w:r>
            <w:r>
              <w:rPr>
                <w:b/>
              </w:rPr>
              <w:t>list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db_unique_name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of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database;</w:t>
            </w:r>
          </w:p>
        </w:tc>
      </w:tr>
      <w:tr w:rsidR="005E0F74">
        <w:trPr>
          <w:trHeight w:val="920"/>
        </w:trPr>
        <w:tc>
          <w:tcPr>
            <w:tcW w:w="1042" w:type="dxa"/>
            <w:tcBorders>
              <w:left w:val="single" w:sz="8" w:space="0" w:color="000000"/>
              <w:bottom w:val="dashed" w:sz="6" w:space="0" w:color="000000"/>
            </w:tcBorders>
          </w:tcPr>
          <w:p w:rsidR="005E0F74" w:rsidRDefault="005F1A21">
            <w:pPr>
              <w:pStyle w:val="TableParagraph"/>
              <w:spacing w:before="187" w:line="297" w:lineRule="auto"/>
              <w:ind w:left="117" w:right="-30"/>
            </w:pPr>
            <w:r>
              <w:t>List of</w:t>
            </w:r>
            <w:r>
              <w:rPr>
                <w:spacing w:val="-130"/>
              </w:rPr>
              <w:t xml:space="preserve"> </w:t>
            </w:r>
            <w:r>
              <w:t>DB</w:t>
            </w:r>
            <w:r>
              <w:rPr>
                <w:spacing w:val="-2"/>
              </w:rPr>
              <w:t xml:space="preserve"> </w:t>
            </w:r>
            <w:r>
              <w:t>Key</w:t>
            </w:r>
          </w:p>
        </w:tc>
        <w:tc>
          <w:tcPr>
            <w:tcW w:w="132" w:type="dxa"/>
          </w:tcPr>
          <w:p w:rsidR="005E0F74" w:rsidRDefault="005E0F7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89" w:type="dxa"/>
            <w:tcBorders>
              <w:bottom w:val="dashed" w:sz="6" w:space="0" w:color="000000"/>
            </w:tcBorders>
          </w:tcPr>
          <w:p w:rsidR="005E0F74" w:rsidRDefault="005F1A21">
            <w:pPr>
              <w:pStyle w:val="TableParagraph"/>
              <w:spacing w:before="187" w:line="297" w:lineRule="auto"/>
              <w:ind w:left="9" w:right="-28" w:hanging="1"/>
            </w:pPr>
            <w:r>
              <w:t>Databases</w:t>
            </w:r>
            <w:r>
              <w:rPr>
                <w:spacing w:val="-130"/>
              </w:rPr>
              <w:t xml:space="preserve"> </w:t>
            </w:r>
            <w:r>
              <w:t>DB</w:t>
            </w:r>
            <w:r>
              <w:rPr>
                <w:spacing w:val="-2"/>
              </w:rPr>
              <w:t xml:space="preserve"> </w:t>
            </w:r>
            <w:r>
              <w:t>Name</w:t>
            </w:r>
          </w:p>
        </w:tc>
        <w:tc>
          <w:tcPr>
            <w:tcW w:w="1320" w:type="dxa"/>
            <w:tcBorders>
              <w:bottom w:val="dashed" w:sz="6" w:space="0" w:color="000000"/>
            </w:tcBorders>
          </w:tcPr>
          <w:p w:rsidR="005E0F74" w:rsidRDefault="005E0F74">
            <w:pPr>
              <w:pStyle w:val="TableParagraph"/>
              <w:rPr>
                <w:rFonts w:ascii="Arial MT"/>
                <w:sz w:val="24"/>
              </w:rPr>
            </w:pPr>
          </w:p>
          <w:p w:rsidR="005E0F74" w:rsidRDefault="005E0F74">
            <w:pPr>
              <w:pStyle w:val="TableParagraph"/>
              <w:spacing w:before="2"/>
              <w:rPr>
                <w:rFonts w:ascii="Arial MT"/>
                <w:sz w:val="19"/>
              </w:rPr>
            </w:pPr>
          </w:p>
          <w:p w:rsidR="005E0F74" w:rsidRDefault="005F1A21">
            <w:pPr>
              <w:pStyle w:val="TableParagraph"/>
              <w:ind w:left="7"/>
            </w:pPr>
            <w:r>
              <w:t>DB</w:t>
            </w:r>
            <w:r>
              <w:rPr>
                <w:spacing w:val="-2"/>
              </w:rPr>
              <w:t xml:space="preserve"> </w:t>
            </w:r>
            <w:r>
              <w:t>ID</w:t>
            </w:r>
          </w:p>
        </w:tc>
        <w:tc>
          <w:tcPr>
            <w:tcW w:w="131" w:type="dxa"/>
          </w:tcPr>
          <w:p w:rsidR="005E0F74" w:rsidRDefault="005E0F7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981" w:type="dxa"/>
            <w:tcBorders>
              <w:bottom w:val="dashed" w:sz="6" w:space="0" w:color="000000"/>
            </w:tcBorders>
          </w:tcPr>
          <w:p w:rsidR="005E0F74" w:rsidRDefault="005E0F74">
            <w:pPr>
              <w:pStyle w:val="TableParagraph"/>
              <w:rPr>
                <w:rFonts w:ascii="Arial MT"/>
                <w:sz w:val="24"/>
              </w:rPr>
            </w:pPr>
          </w:p>
          <w:p w:rsidR="005E0F74" w:rsidRDefault="005E0F74">
            <w:pPr>
              <w:pStyle w:val="TableParagraph"/>
              <w:spacing w:before="2"/>
              <w:rPr>
                <w:rFonts w:ascii="Arial MT"/>
                <w:sz w:val="19"/>
              </w:rPr>
            </w:pPr>
          </w:p>
          <w:p w:rsidR="005E0F74" w:rsidRDefault="005F1A21">
            <w:pPr>
              <w:pStyle w:val="TableParagraph"/>
              <w:ind w:left="8"/>
            </w:pPr>
            <w:r>
              <w:t>Database</w:t>
            </w:r>
            <w:r>
              <w:rPr>
                <w:spacing w:val="-5"/>
              </w:rPr>
              <w:t xml:space="preserve"> </w:t>
            </w:r>
            <w:r>
              <w:t>Role</w:t>
            </w:r>
          </w:p>
        </w:tc>
        <w:tc>
          <w:tcPr>
            <w:tcW w:w="262" w:type="dxa"/>
          </w:tcPr>
          <w:p w:rsidR="005E0F74" w:rsidRDefault="005E0F7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982" w:type="dxa"/>
            <w:tcBorders>
              <w:bottom w:val="dashed" w:sz="6" w:space="0" w:color="000000"/>
            </w:tcBorders>
          </w:tcPr>
          <w:p w:rsidR="005E0F74" w:rsidRDefault="005E0F74">
            <w:pPr>
              <w:pStyle w:val="TableParagraph"/>
              <w:rPr>
                <w:rFonts w:ascii="Arial MT"/>
                <w:sz w:val="24"/>
              </w:rPr>
            </w:pPr>
          </w:p>
          <w:p w:rsidR="005E0F74" w:rsidRDefault="005E0F74">
            <w:pPr>
              <w:pStyle w:val="TableParagraph"/>
              <w:spacing w:before="2"/>
              <w:rPr>
                <w:rFonts w:ascii="Arial MT"/>
                <w:sz w:val="19"/>
              </w:rPr>
            </w:pPr>
          </w:p>
          <w:p w:rsidR="005E0F74" w:rsidRDefault="005F1A21">
            <w:pPr>
              <w:pStyle w:val="TableParagraph"/>
              <w:ind w:left="9"/>
            </w:pPr>
            <w:r>
              <w:t>Db_unique_name</w:t>
            </w:r>
          </w:p>
        </w:tc>
      </w:tr>
      <w:tr w:rsidR="005E0F74">
        <w:trPr>
          <w:trHeight w:val="455"/>
        </w:trPr>
        <w:tc>
          <w:tcPr>
            <w:tcW w:w="8039" w:type="dxa"/>
            <w:gridSpan w:val="8"/>
            <w:tcBorders>
              <w:left w:val="single" w:sz="8" w:space="0" w:color="000000"/>
            </w:tcBorders>
          </w:tcPr>
          <w:p w:rsidR="005E0F74" w:rsidRDefault="005F1A21">
            <w:pPr>
              <w:pStyle w:val="TableParagraph"/>
              <w:tabs>
                <w:tab w:val="left" w:pos="1173"/>
                <w:tab w:val="left" w:pos="2360"/>
                <w:tab w:val="left" w:pos="6056"/>
              </w:tabs>
              <w:spacing w:before="181"/>
              <w:ind w:left="117"/>
            </w:pPr>
            <w:r>
              <w:t>1</w:t>
            </w:r>
            <w:r>
              <w:tab/>
              <w:t>BOSTON</w:t>
            </w:r>
            <w:r>
              <w:tab/>
              <w:t>2732402101</w:t>
            </w:r>
            <w:r>
              <w:rPr>
                <w:spacing w:val="-5"/>
              </w:rPr>
              <w:t xml:space="preserve"> </w:t>
            </w:r>
            <w:r>
              <w:t>PRIMARY</w:t>
            </w:r>
            <w:r>
              <w:tab/>
              <w:t>BOSTON</w:t>
            </w:r>
          </w:p>
        </w:tc>
      </w:tr>
    </w:tbl>
    <w:p w:rsidR="005E0F74" w:rsidRDefault="005E0F74">
      <w:pPr>
        <w:pStyle w:val="BodyText"/>
        <w:spacing w:before="10"/>
        <w:rPr>
          <w:rFonts w:ascii="Arial MT"/>
          <w:sz w:val="36"/>
        </w:rPr>
      </w:pPr>
    </w:p>
    <w:p w:rsidR="005E0F74" w:rsidRDefault="00FD78AA">
      <w:pPr>
        <w:pStyle w:val="ListParagraph"/>
        <w:numPr>
          <w:ilvl w:val="0"/>
          <w:numId w:val="13"/>
        </w:numPr>
        <w:tabs>
          <w:tab w:val="left" w:pos="1332"/>
          <w:tab w:val="left" w:pos="1333"/>
        </w:tabs>
        <w:spacing w:before="1"/>
        <w:ind w:hanging="433"/>
      </w:pPr>
      <w:r>
        <w:pict>
          <v:shape id="_x0000_s1357" style="position:absolute;left:0;text-align:left;margin-left:108.85pt;margin-top:17.55pt;width:437.65pt;height:149.7pt;z-index:-15178240;mso-wrap-distance-left:0;mso-wrap-distance-right:0;mso-position-horizontal-relative:page" coordorigin="2177,351" coordsize="8753,2994" o:spt="100" adj="0,,0" path="m2196,2127r-19,l2177,2437r,310l2177,3056r,l2177,3325r19,l2196,3056r,l2196,2747r,-310l2196,2127xm2196,642r-19,l2177,951r,310l2177,1511r,307l2177,2127r19,l2196,1818r,-307l2196,1261r,-310l2196,642xm2196,370r-19,l2177,642r19,l2196,370xm10930,3325r-20,l2196,3325r-19,l2177,3344r19,l10910,3344r20,l10930,3325xm10930,2127r-20,l10910,2437r,310l10910,3056r,l10910,3325r20,l10930,3056r,l10930,2747r,-310l10930,2127xm10930,642r-20,l10910,951r,310l10910,1511r,307l10910,2127r20,l10930,1818r,-307l10930,1261r,-310l10930,642xm10930,370r-20,l10910,642r20,l10930,370xm10930,351r-20,l2196,351r-19,l2177,370r19,l10910,370r20,l10930,351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>
          <v:group id="_x0000_s1351" style="position:absolute;left:0;text-align:left;margin-left:115.2pt;margin-top:20.15pt;width:422.45pt;height:146.2pt;z-index:-28361216;mso-position-horizontal-relative:page" coordorigin="2304,403" coordsize="8449,2924">
            <v:line id="_x0000_s1356" style="position:absolute" from="7981,2946" to="10753,2946" strokeweight=".22978mm">
              <v:stroke dashstyle="dash"/>
            </v:line>
            <v:shape id="_x0000_s1355" type="#_x0000_t202" style="position:absolute;left:2304;top:403;width:7675;height:1127" filled="f" stroked="f">
              <v:textbox inset="0,0,0,0">
                <w:txbxContent>
                  <w:p w:rsidR="00D14CCF" w:rsidRDefault="00D14CCF">
                    <w:pPr>
                      <w:rPr>
                        <w:b/>
                      </w:rPr>
                    </w:pPr>
                    <w:r>
                      <w:t>RMAN&gt;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rPr>
                        <w:b/>
                      </w:rPr>
                      <w:t>report</w:t>
                    </w:r>
                    <w:r>
                      <w:rPr>
                        <w:b/>
                        <w:spacing w:val="-4"/>
                      </w:rPr>
                      <w:t xml:space="preserve"> </w:t>
                    </w:r>
                    <w:r>
                      <w:rPr>
                        <w:b/>
                      </w:rPr>
                      <w:t>schema</w:t>
                    </w:r>
                    <w:r>
                      <w:rPr>
                        <w:b/>
                        <w:spacing w:val="-4"/>
                      </w:rPr>
                      <w:t xml:space="preserve"> </w:t>
                    </w:r>
                    <w:r>
                      <w:rPr>
                        <w:b/>
                      </w:rPr>
                      <w:t>for</w:t>
                    </w:r>
                    <w:r>
                      <w:rPr>
                        <w:b/>
                        <w:spacing w:val="-4"/>
                      </w:rPr>
                      <w:t xml:space="preserve"> </w:t>
                    </w:r>
                    <w:r>
                      <w:rPr>
                        <w:b/>
                      </w:rPr>
                      <w:t>db_unique_name</w:t>
                    </w:r>
                    <w:r>
                      <w:rPr>
                        <w:b/>
                        <w:spacing w:val="-4"/>
                      </w:rPr>
                      <w:t xml:space="preserve"> </w:t>
                    </w:r>
                    <w:r>
                      <w:rPr>
                        <w:b/>
                      </w:rPr>
                      <w:t>boston;</w:t>
                    </w:r>
                  </w:p>
                  <w:p w:rsidR="00D14CCF" w:rsidRDefault="00D14CCF">
                    <w:pPr>
                      <w:spacing w:before="4"/>
                      <w:rPr>
                        <w:b/>
                        <w:sz w:val="33"/>
                      </w:rPr>
                    </w:pPr>
                  </w:p>
                  <w:p w:rsidR="00D14CCF" w:rsidRDefault="00D14CCF">
                    <w:r>
                      <w:t>Report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of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database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schema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for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database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with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db_unique_name</w:t>
                    </w:r>
                    <w:r>
                      <w:rPr>
                        <w:spacing w:val="-129"/>
                      </w:rPr>
                      <w:t xml:space="preserve"> </w:t>
                    </w:r>
                    <w:r>
                      <w:t>BOSTON</w:t>
                    </w:r>
                  </w:p>
                </w:txbxContent>
              </v:textbox>
            </v:shape>
            <v:shape id="_x0000_s1354" type="#_x0000_t202" style="position:absolute;left:2304;top:1896;width:3584;height:870" filled="f" stroked="f">
              <v:textbox inset="0,0,0,0">
                <w:txbxContent>
                  <w:p w:rsidR="00D14CCF" w:rsidRDefault="00D14CCF">
                    <w:r>
                      <w:t>List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t>of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Permanent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Datafiles</w:t>
                    </w:r>
                  </w:p>
                  <w:p w:rsidR="00D14CCF" w:rsidRDefault="00D14CCF">
                    <w:pPr>
                      <w:spacing w:before="61"/>
                    </w:pPr>
                    <w:r>
                      <w:t>===========================</w:t>
                    </w:r>
                  </w:p>
                  <w:p w:rsidR="00D14CCF" w:rsidRDefault="00D14CCF">
                    <w:pPr>
                      <w:spacing w:before="60"/>
                    </w:pPr>
                    <w:r>
                      <w:t>File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t>Size(MB)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t>Tablespace</w:t>
                    </w:r>
                  </w:p>
                </w:txbxContent>
              </v:textbox>
            </v:shape>
            <v:shape id="_x0000_s1353" type="#_x0000_t202" style="position:absolute;left:6923;top:2515;width:2792;height:251" filled="f" stroked="f">
              <v:textbox inset="0,0,0,0">
                <w:txbxContent>
                  <w:p w:rsidR="00D14CCF" w:rsidRDefault="00D14CCF">
                    <w:r>
                      <w:t>RB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segs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Datafile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Name</w:t>
                    </w:r>
                  </w:p>
                </w:txbxContent>
              </v:textbox>
            </v:shape>
            <v:shape id="_x0000_s1352" type="#_x0000_t202" style="position:absolute;left:2304;top:3076;width:416;height:251" filled="f" stroked="f">
              <v:textbox inset="0,0,0,0">
                <w:txbxContent>
                  <w:p w:rsidR="00D14CCF" w:rsidRDefault="00D14CCF">
                    <w:r>
                      <w:t>---</w:t>
                    </w:r>
                  </w:p>
                </w:txbxContent>
              </v:textbox>
            </v:shape>
            <w10:wrap anchorx="page"/>
          </v:group>
        </w:pict>
      </w:r>
      <w:r w:rsidR="005F1A21">
        <w:rPr>
          <w:spacing w:val="-1"/>
        </w:rPr>
        <w:t>Generate</w:t>
      </w:r>
      <w:r w:rsidR="005F1A21">
        <w:t xml:space="preserve"> a</w:t>
      </w:r>
      <w:r w:rsidR="005F1A21">
        <w:rPr>
          <w:spacing w:val="-2"/>
        </w:rPr>
        <w:t xml:space="preserve"> </w:t>
      </w:r>
      <w:r w:rsidR="005F1A21">
        <w:t>schema</w:t>
      </w:r>
      <w:r w:rsidR="005F1A21">
        <w:rPr>
          <w:spacing w:val="-2"/>
        </w:rPr>
        <w:t xml:space="preserve"> </w:t>
      </w:r>
      <w:r w:rsidR="005F1A21">
        <w:t>report</w:t>
      </w:r>
      <w:r w:rsidR="005F1A21">
        <w:rPr>
          <w:spacing w:val="-3"/>
        </w:rPr>
        <w:t xml:space="preserve"> </w:t>
      </w:r>
      <w:r w:rsidR="005F1A21">
        <w:t>for the</w:t>
      </w:r>
      <w:r w:rsidR="005F1A21">
        <w:rPr>
          <w:spacing w:val="2"/>
        </w:rPr>
        <w:t xml:space="preserve"> </w:t>
      </w:r>
      <w:r w:rsidR="005F1A21">
        <w:rPr>
          <w:rFonts w:ascii="Courier New"/>
        </w:rPr>
        <w:t>boston</w:t>
      </w:r>
      <w:r w:rsidR="005F1A21">
        <w:rPr>
          <w:rFonts w:ascii="Courier New"/>
          <w:spacing w:val="-73"/>
        </w:rPr>
        <w:t xml:space="preserve"> </w:t>
      </w:r>
      <w:r w:rsidR="005F1A21">
        <w:t>primary</w:t>
      </w:r>
      <w:r w:rsidR="005F1A21">
        <w:rPr>
          <w:spacing w:val="-2"/>
        </w:rPr>
        <w:t xml:space="preserve"> </w:t>
      </w:r>
      <w:r w:rsidR="005F1A21">
        <w:t>database.</w:t>
      </w:r>
    </w:p>
    <w:p w:rsidR="005E0F74" w:rsidRDefault="005E0F74">
      <w:pPr>
        <w:sectPr w:rsidR="005E0F74">
          <w:footerReference w:type="default" r:id="rId397"/>
          <w:pgSz w:w="12240" w:h="15840"/>
          <w:pgMar w:top="1080" w:right="1100" w:bottom="1100" w:left="540" w:header="0" w:footer="913" w:gutter="0"/>
          <w:cols w:space="720"/>
        </w:sectPr>
      </w:pPr>
    </w:p>
    <w:p w:rsidR="005E0F74" w:rsidRDefault="00FD78AA">
      <w:pPr>
        <w:pStyle w:val="BodyText"/>
        <w:tabs>
          <w:tab w:val="left" w:pos="2424"/>
          <w:tab w:val="left" w:pos="3612"/>
          <w:tab w:val="left" w:pos="6384"/>
        </w:tabs>
        <w:spacing w:before="77"/>
        <w:ind w:left="1764"/>
      </w:pPr>
      <w:r>
        <w:lastRenderedPageBreak/>
        <w:pict>
          <v:group id="_x0000_s1341" style="position:absolute;left:0;text-align:left;margin-left:108.85pt;margin-top:1.6pt;width:437.65pt;height:525.1pt;z-index:-28360704;mso-position-horizontal-relative:page" coordorigin="2177,32" coordsize="8753,10502">
            <v:shape id="_x0000_s1350" style="position:absolute;left:2177;top:32;width:8753;height:20" coordorigin="2177,32" coordsize="8753,20" path="m10930,32r-20,l2196,32r-19,l2177,51r19,l10910,51r20,l10930,32xe" fillcolor="black" stroked="f">
              <v:path arrowok="t"/>
            </v:shape>
            <v:line id="_x0000_s1349" style="position:absolute" from="2187,51" to="2187,10186" strokeweight=".96pt"/>
            <v:shape id="_x0000_s1348" style="position:absolute;left:10910;top:51;width:20;height:7343" coordorigin="10910,51" coordsize="20,7343" o:spt="100" adj="0,,0" path="m10930,3673r-20,l10910,3921r,310l10910,4480r,310l10910,5040r,309l10910,5596r,310l10910,6156r,309l10910,6775r,l10910,7085r,309l10930,7394r,-309l10930,6775r,l10930,6465r,-309l10930,5906r,-310l10930,5349r,-309l10930,4790r,-310l10930,4231r,-310l10930,3673xm10930,51r-20,l10910,322r,1l10910,570r,310l10910,1129r,310l10910,1689r,309l10910,2245r,310l10910,2805r,309l10910,3364r,309l10930,3673r,-309l10930,3114r,-309l10930,2555r,-310l10930,1998r,-309l10930,1439r,-310l10930,880r,-310l10930,323r,-1l10930,51xe" fillcolor="black" stroked="f">
              <v:stroke joinstyle="round"/>
              <v:formulas/>
              <v:path arrowok="t" o:connecttype="segments"/>
            </v:shape>
            <v:line id="_x0000_s1347" style="position:absolute" from="2304,7579" to="2832,7579" strokeweight=".22978mm">
              <v:stroke dashstyle="dash"/>
            </v:line>
            <v:line id="_x0000_s1346" style="position:absolute" from="2964,7579" to="4020,7579" strokeweight=".22978mm">
              <v:stroke dashstyle="dash"/>
            </v:line>
            <v:line id="_x0000_s1345" style="position:absolute" from="4153,7579" to="6793,7579" strokeweight=".22978mm">
              <v:stroke dashstyle="dash"/>
            </v:line>
            <v:line id="_x0000_s1344" style="position:absolute" from="6925,7579" to="8377,7579" strokeweight=".22978mm">
              <v:stroke dashstyle="dash"/>
            </v:line>
            <v:line id="_x0000_s1343" style="position:absolute" from="8510,7579" to="10754,7579" strokeweight=".22978mm">
              <v:stroke dashstyle="dash"/>
            </v:line>
            <v:shape id="_x0000_s1342" style="position:absolute;left:2177;top:7394;width:8753;height:3140" coordorigin="2177,7394" coordsize="8753,3140" o:spt="100" adj="0,,0" path="m2196,10186r-19,l2177,10515r19,l2196,10186xm10930,10515r-20,l2196,10515r-19,l2177,10534r19,l10910,10534r20,l10930,10515xm10930,9876r-20,l10910,10186r,329l10930,10515r,-329l10930,9876xm10930,7394r-20,l10910,7702r,249l10910,8261r,249l10910,8820r,250l10910,9317r,309l10910,9876r20,l10930,9626r,-309l10930,9070r,-250l10930,8510r,-249l10930,7951r,-249l10930,7394xe" fillcolor="black" stroked="f">
              <v:stroke joinstyle="round"/>
              <v:formulas/>
              <v:path arrowok="t" o:connecttype="segments"/>
            </v:shape>
            <w10:wrap anchorx="page"/>
          </v:group>
        </w:pict>
      </w:r>
      <w:r w:rsidR="005F1A21">
        <w:t>1</w:t>
      </w:r>
      <w:r w:rsidR="005F1A21">
        <w:tab/>
        <w:t>960</w:t>
      </w:r>
      <w:r w:rsidR="005F1A21">
        <w:tab/>
        <w:t>SYSTEM</w:t>
      </w:r>
      <w:r w:rsidR="005F1A21">
        <w:tab/>
        <w:t>YES</w:t>
      </w:r>
    </w:p>
    <w:p w:rsidR="005E0F74" w:rsidRDefault="005F1A21">
      <w:pPr>
        <w:pStyle w:val="BodyText"/>
        <w:ind w:left="1764"/>
      </w:pPr>
      <w:r>
        <w:t>/u01/app/oracle/oradata/BOSTON/system01.dbf</w:t>
      </w:r>
    </w:p>
    <w:p w:rsidR="005E0F74" w:rsidRDefault="005F1A21">
      <w:pPr>
        <w:pStyle w:val="ListParagraph"/>
        <w:numPr>
          <w:ilvl w:val="0"/>
          <w:numId w:val="12"/>
        </w:numPr>
        <w:tabs>
          <w:tab w:val="left" w:pos="2424"/>
          <w:tab w:val="left" w:pos="2425"/>
          <w:tab w:val="left" w:pos="3612"/>
          <w:tab w:val="left" w:pos="6384"/>
        </w:tabs>
        <w:spacing w:before="58"/>
        <w:ind w:hanging="661"/>
        <w:rPr>
          <w:rFonts w:ascii="Courier New"/>
        </w:rPr>
      </w:pPr>
      <w:r>
        <w:rPr>
          <w:rFonts w:ascii="Courier New"/>
        </w:rPr>
        <w:t>940</w:t>
      </w:r>
      <w:r>
        <w:rPr>
          <w:rFonts w:ascii="Courier New"/>
        </w:rPr>
        <w:tab/>
        <w:t>SYSAUX</w:t>
      </w:r>
      <w:r>
        <w:rPr>
          <w:rFonts w:ascii="Courier New"/>
        </w:rPr>
        <w:tab/>
        <w:t>NO</w:t>
      </w:r>
    </w:p>
    <w:p w:rsidR="005E0F74" w:rsidRDefault="005F1A21">
      <w:pPr>
        <w:pStyle w:val="BodyText"/>
        <w:spacing w:before="1"/>
        <w:ind w:left="1764"/>
      </w:pPr>
      <w:r>
        <w:t>/u01/app/oracle/oradata/BOSTON/sysaux01.dbf</w:t>
      </w:r>
    </w:p>
    <w:p w:rsidR="005E0F74" w:rsidRDefault="005F1A21">
      <w:pPr>
        <w:pStyle w:val="ListParagraph"/>
        <w:numPr>
          <w:ilvl w:val="0"/>
          <w:numId w:val="12"/>
        </w:numPr>
        <w:tabs>
          <w:tab w:val="left" w:pos="2424"/>
          <w:tab w:val="left" w:pos="2425"/>
          <w:tab w:val="left" w:pos="3612"/>
          <w:tab w:val="left" w:pos="6384"/>
        </w:tabs>
        <w:spacing w:before="60"/>
        <w:ind w:hanging="661"/>
        <w:rPr>
          <w:rFonts w:ascii="Courier New"/>
        </w:rPr>
      </w:pPr>
      <w:r>
        <w:rPr>
          <w:rFonts w:ascii="Courier New"/>
        </w:rPr>
        <w:t>280</w:t>
      </w:r>
      <w:r>
        <w:rPr>
          <w:rFonts w:ascii="Courier New"/>
        </w:rPr>
        <w:tab/>
        <w:t>UNDOTBS1</w:t>
      </w:r>
      <w:r>
        <w:rPr>
          <w:rFonts w:ascii="Courier New"/>
        </w:rPr>
        <w:tab/>
        <w:t>YES</w:t>
      </w:r>
    </w:p>
    <w:p w:rsidR="005E0F74" w:rsidRDefault="005F1A21">
      <w:pPr>
        <w:pStyle w:val="BodyText"/>
        <w:ind w:left="1764"/>
      </w:pPr>
      <w:r>
        <w:t>/u01/app/oracle/oradata/BOSTON/undotbs01.dbf</w:t>
      </w:r>
    </w:p>
    <w:p w:rsidR="005E0F74" w:rsidRDefault="005F1A21">
      <w:pPr>
        <w:pStyle w:val="ListParagraph"/>
        <w:numPr>
          <w:ilvl w:val="0"/>
          <w:numId w:val="12"/>
        </w:numPr>
        <w:tabs>
          <w:tab w:val="left" w:pos="2424"/>
          <w:tab w:val="left" w:pos="2425"/>
          <w:tab w:val="left" w:pos="3612"/>
          <w:tab w:val="left" w:pos="6383"/>
        </w:tabs>
        <w:spacing w:before="61"/>
        <w:ind w:hanging="661"/>
        <w:rPr>
          <w:rFonts w:ascii="Courier New"/>
        </w:rPr>
      </w:pPr>
      <w:r>
        <w:rPr>
          <w:rFonts w:ascii="Courier New"/>
        </w:rPr>
        <w:t>270</w:t>
      </w:r>
      <w:r>
        <w:rPr>
          <w:rFonts w:ascii="Courier New"/>
        </w:rPr>
        <w:tab/>
        <w:t>PDB$SEED:SYSTEM</w:t>
      </w:r>
      <w:r>
        <w:rPr>
          <w:rFonts w:ascii="Courier New"/>
        </w:rPr>
        <w:tab/>
        <w:t>NO</w:t>
      </w:r>
    </w:p>
    <w:p w:rsidR="005E0F74" w:rsidRDefault="005F1A21">
      <w:pPr>
        <w:pStyle w:val="BodyText"/>
        <w:ind w:left="1764"/>
      </w:pPr>
      <w:r>
        <w:t>/u01/app/oracle/oradata/BOSTON/pdbseed/system01.dbf</w:t>
      </w:r>
    </w:p>
    <w:p w:rsidR="005E0F74" w:rsidRDefault="005F1A21">
      <w:pPr>
        <w:pStyle w:val="ListParagraph"/>
        <w:numPr>
          <w:ilvl w:val="0"/>
          <w:numId w:val="12"/>
        </w:numPr>
        <w:tabs>
          <w:tab w:val="left" w:pos="2424"/>
          <w:tab w:val="left" w:pos="2425"/>
          <w:tab w:val="left" w:pos="3612"/>
          <w:tab w:val="left" w:pos="6383"/>
        </w:tabs>
        <w:spacing w:before="58"/>
        <w:ind w:hanging="661"/>
        <w:rPr>
          <w:rFonts w:ascii="Courier New"/>
        </w:rPr>
      </w:pPr>
      <w:r>
        <w:rPr>
          <w:rFonts w:ascii="Courier New"/>
        </w:rPr>
        <w:t>330</w:t>
      </w:r>
      <w:r>
        <w:rPr>
          <w:rFonts w:ascii="Courier New"/>
        </w:rPr>
        <w:tab/>
        <w:t>PDB$SEED:SYSAUX</w:t>
      </w:r>
      <w:r>
        <w:rPr>
          <w:rFonts w:ascii="Courier New"/>
        </w:rPr>
        <w:tab/>
        <w:t>NO</w:t>
      </w:r>
    </w:p>
    <w:p w:rsidR="005E0F74" w:rsidRDefault="005F1A21">
      <w:pPr>
        <w:pStyle w:val="BodyText"/>
        <w:spacing w:before="1"/>
        <w:ind w:left="1764"/>
      </w:pPr>
      <w:r>
        <w:t>/u01/app/oracle/oradata/BOSTON/pdbseed/sysaux01.dbf</w:t>
      </w:r>
    </w:p>
    <w:p w:rsidR="005E0F74" w:rsidRDefault="005F1A21">
      <w:pPr>
        <w:pStyle w:val="ListParagraph"/>
        <w:numPr>
          <w:ilvl w:val="0"/>
          <w:numId w:val="12"/>
        </w:numPr>
        <w:tabs>
          <w:tab w:val="left" w:pos="2424"/>
          <w:tab w:val="left" w:pos="2425"/>
          <w:tab w:val="left" w:pos="3612"/>
          <w:tab w:val="left" w:pos="6384"/>
        </w:tabs>
        <w:spacing w:before="60"/>
        <w:ind w:hanging="661"/>
        <w:rPr>
          <w:rFonts w:ascii="Courier New"/>
        </w:rPr>
      </w:pPr>
      <w:r>
        <w:rPr>
          <w:rFonts w:ascii="Courier New"/>
        </w:rPr>
        <w:t>5</w:t>
      </w:r>
      <w:r>
        <w:rPr>
          <w:rFonts w:ascii="Courier New"/>
        </w:rPr>
        <w:tab/>
        <w:t>USERS</w:t>
      </w:r>
      <w:r>
        <w:rPr>
          <w:rFonts w:ascii="Courier New"/>
        </w:rPr>
        <w:tab/>
        <w:t>NO</w:t>
      </w:r>
    </w:p>
    <w:p w:rsidR="005E0F74" w:rsidRDefault="005F1A21">
      <w:pPr>
        <w:pStyle w:val="BodyText"/>
        <w:ind w:left="1764"/>
      </w:pPr>
      <w:r>
        <w:t>/u01/app/oracle/oradata/BOSTON/users01.dbf</w:t>
      </w:r>
    </w:p>
    <w:p w:rsidR="005E0F74" w:rsidRDefault="005F1A21">
      <w:pPr>
        <w:pStyle w:val="ListParagraph"/>
        <w:numPr>
          <w:ilvl w:val="0"/>
          <w:numId w:val="12"/>
        </w:numPr>
        <w:tabs>
          <w:tab w:val="left" w:pos="2424"/>
          <w:tab w:val="left" w:pos="2425"/>
          <w:tab w:val="left" w:pos="3612"/>
          <w:tab w:val="left" w:pos="6383"/>
        </w:tabs>
        <w:spacing w:before="61"/>
        <w:ind w:hanging="661"/>
        <w:rPr>
          <w:rFonts w:ascii="Courier New"/>
        </w:rPr>
      </w:pPr>
      <w:r>
        <w:rPr>
          <w:rFonts w:ascii="Courier New"/>
        </w:rPr>
        <w:t>100</w:t>
      </w:r>
      <w:r>
        <w:rPr>
          <w:rFonts w:ascii="Courier New"/>
        </w:rPr>
        <w:tab/>
        <w:t>PDB$SEED:UNDOTBS1</w:t>
      </w:r>
      <w:r>
        <w:rPr>
          <w:rFonts w:ascii="Courier New"/>
        </w:rPr>
        <w:tab/>
        <w:t>NO</w:t>
      </w:r>
    </w:p>
    <w:p w:rsidR="005E0F74" w:rsidRDefault="005F1A21">
      <w:pPr>
        <w:pStyle w:val="BodyText"/>
        <w:spacing w:before="1"/>
        <w:ind w:left="1764"/>
      </w:pPr>
      <w:r>
        <w:t>/u01/app/oracle/oradata/BOSTON/pdbseed/undotbs01.dbf</w:t>
      </w:r>
    </w:p>
    <w:p w:rsidR="005E0F74" w:rsidRDefault="005F1A21">
      <w:pPr>
        <w:pStyle w:val="ListParagraph"/>
        <w:numPr>
          <w:ilvl w:val="0"/>
          <w:numId w:val="12"/>
        </w:numPr>
        <w:tabs>
          <w:tab w:val="left" w:pos="2424"/>
          <w:tab w:val="left" w:pos="2425"/>
          <w:tab w:val="left" w:pos="3612"/>
          <w:tab w:val="left" w:pos="6383"/>
        </w:tabs>
        <w:spacing w:before="58"/>
        <w:ind w:hanging="661"/>
        <w:rPr>
          <w:rFonts w:ascii="Courier New"/>
        </w:rPr>
      </w:pPr>
      <w:r>
        <w:rPr>
          <w:rFonts w:ascii="Courier New"/>
        </w:rPr>
        <w:t>510</w:t>
      </w:r>
      <w:r>
        <w:rPr>
          <w:rFonts w:ascii="Courier New"/>
        </w:rPr>
        <w:tab/>
        <w:t>DEV1:SYSTEM</w:t>
      </w:r>
      <w:r>
        <w:rPr>
          <w:rFonts w:ascii="Courier New"/>
        </w:rPr>
        <w:tab/>
        <w:t>YES</w:t>
      </w:r>
    </w:p>
    <w:p w:rsidR="005E0F74" w:rsidRDefault="005F1A21">
      <w:pPr>
        <w:pStyle w:val="BodyText"/>
        <w:ind w:left="1764"/>
      </w:pPr>
      <w:r>
        <w:t>/u01/app/oracle/oradata/BOSTON/dev1/system01.dbf</w:t>
      </w:r>
    </w:p>
    <w:p w:rsidR="005E0F74" w:rsidRDefault="005F1A21">
      <w:pPr>
        <w:pStyle w:val="ListParagraph"/>
        <w:numPr>
          <w:ilvl w:val="0"/>
          <w:numId w:val="12"/>
        </w:numPr>
        <w:tabs>
          <w:tab w:val="left" w:pos="2424"/>
          <w:tab w:val="left" w:pos="2425"/>
          <w:tab w:val="left" w:pos="3612"/>
          <w:tab w:val="left" w:pos="6383"/>
        </w:tabs>
        <w:spacing w:before="60"/>
        <w:ind w:hanging="661"/>
        <w:rPr>
          <w:rFonts w:ascii="Courier New"/>
        </w:rPr>
      </w:pPr>
      <w:r>
        <w:rPr>
          <w:rFonts w:ascii="Courier New"/>
        </w:rPr>
        <w:t>370</w:t>
      </w:r>
      <w:r>
        <w:rPr>
          <w:rFonts w:ascii="Courier New"/>
        </w:rPr>
        <w:tab/>
        <w:t>DEV1:SYSAUX</w:t>
      </w:r>
      <w:r>
        <w:rPr>
          <w:rFonts w:ascii="Courier New"/>
        </w:rPr>
        <w:tab/>
        <w:t>NO</w:t>
      </w:r>
    </w:p>
    <w:p w:rsidR="005E0F74" w:rsidRDefault="005F1A21">
      <w:pPr>
        <w:pStyle w:val="BodyText"/>
        <w:spacing w:before="1"/>
        <w:ind w:left="1764"/>
      </w:pPr>
      <w:r>
        <w:t>/u01/app/oracle/oradata/BOSTON/dev1/sysaux01.dbf</w:t>
      </w:r>
    </w:p>
    <w:p w:rsidR="005E0F74" w:rsidRDefault="005F1A21">
      <w:pPr>
        <w:pStyle w:val="ListParagraph"/>
        <w:numPr>
          <w:ilvl w:val="0"/>
          <w:numId w:val="12"/>
        </w:numPr>
        <w:tabs>
          <w:tab w:val="left" w:pos="2424"/>
          <w:tab w:val="left" w:pos="2425"/>
          <w:tab w:val="left" w:pos="3612"/>
          <w:tab w:val="left" w:pos="6385"/>
        </w:tabs>
        <w:spacing w:before="60"/>
        <w:ind w:hanging="661"/>
        <w:rPr>
          <w:rFonts w:ascii="Courier New"/>
        </w:rPr>
      </w:pPr>
      <w:r>
        <w:rPr>
          <w:rFonts w:ascii="Courier New"/>
        </w:rPr>
        <w:t>100</w:t>
      </w:r>
      <w:r>
        <w:rPr>
          <w:rFonts w:ascii="Courier New"/>
        </w:rPr>
        <w:tab/>
        <w:t>DEV1:UNDOTBS1</w:t>
      </w:r>
      <w:r>
        <w:rPr>
          <w:rFonts w:ascii="Courier New"/>
        </w:rPr>
        <w:tab/>
        <w:t>YES</w:t>
      </w:r>
    </w:p>
    <w:p w:rsidR="005E0F74" w:rsidRDefault="005F1A21">
      <w:pPr>
        <w:pStyle w:val="BodyText"/>
        <w:spacing w:before="1"/>
        <w:ind w:left="1764"/>
      </w:pPr>
      <w:r>
        <w:t>/u01/app/oracle/oradata/BOSTON/dev1/undotbs01.dbf</w:t>
      </w:r>
    </w:p>
    <w:p w:rsidR="005E0F74" w:rsidRDefault="005F1A21">
      <w:pPr>
        <w:pStyle w:val="ListParagraph"/>
        <w:numPr>
          <w:ilvl w:val="0"/>
          <w:numId w:val="12"/>
        </w:numPr>
        <w:tabs>
          <w:tab w:val="left" w:pos="2424"/>
          <w:tab w:val="left" w:pos="2425"/>
          <w:tab w:val="left" w:pos="3612"/>
          <w:tab w:val="left" w:pos="6384"/>
        </w:tabs>
        <w:spacing w:before="58"/>
        <w:ind w:hanging="661"/>
        <w:rPr>
          <w:rFonts w:ascii="Courier New"/>
        </w:rPr>
      </w:pPr>
      <w:r>
        <w:rPr>
          <w:rFonts w:ascii="Courier New"/>
        </w:rPr>
        <w:t>5</w:t>
      </w:r>
      <w:r>
        <w:rPr>
          <w:rFonts w:ascii="Courier New"/>
        </w:rPr>
        <w:tab/>
        <w:t>DEV1:USERS</w:t>
      </w:r>
      <w:r>
        <w:rPr>
          <w:rFonts w:ascii="Courier New"/>
        </w:rPr>
        <w:tab/>
        <w:t>NO</w:t>
      </w:r>
    </w:p>
    <w:p w:rsidR="005E0F74" w:rsidRDefault="005F1A21">
      <w:pPr>
        <w:pStyle w:val="BodyText"/>
        <w:ind w:left="1764"/>
      </w:pPr>
      <w:r>
        <w:t>/u01/app/oracle/oradata/BOSTON/dev1/users01.dbf</w:t>
      </w:r>
    </w:p>
    <w:p w:rsidR="005E0F74" w:rsidRDefault="005E0F74">
      <w:pPr>
        <w:pStyle w:val="BodyText"/>
        <w:spacing w:before="9"/>
        <w:rPr>
          <w:sz w:val="23"/>
        </w:rPr>
      </w:pPr>
    </w:p>
    <w:p w:rsidR="005E0F74" w:rsidRDefault="005F1A21">
      <w:pPr>
        <w:pStyle w:val="BodyText"/>
        <w:spacing w:before="100"/>
        <w:ind w:left="1764"/>
      </w:pPr>
      <w:r>
        <w:t>List</w:t>
      </w:r>
      <w:r>
        <w:rPr>
          <w:spacing w:val="-4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Temporary</w:t>
      </w:r>
      <w:r>
        <w:rPr>
          <w:spacing w:val="-4"/>
        </w:rPr>
        <w:t xml:space="preserve"> </w:t>
      </w:r>
      <w:r>
        <w:t>Files</w:t>
      </w:r>
    </w:p>
    <w:p w:rsidR="005E0F74" w:rsidRDefault="005F1A21">
      <w:pPr>
        <w:pStyle w:val="BodyText"/>
        <w:spacing w:before="61"/>
        <w:ind w:left="1764"/>
      </w:pPr>
      <w:r>
        <w:t>=======================</w:t>
      </w:r>
    </w:p>
    <w:p w:rsidR="005E0F74" w:rsidRDefault="005F1A21">
      <w:pPr>
        <w:pStyle w:val="BodyText"/>
        <w:tabs>
          <w:tab w:val="left" w:pos="6383"/>
        </w:tabs>
        <w:spacing w:before="61"/>
        <w:ind w:left="1764"/>
      </w:pPr>
      <w:r>
        <w:t>File</w:t>
      </w:r>
      <w:r>
        <w:rPr>
          <w:spacing w:val="-4"/>
        </w:rPr>
        <w:t xml:space="preserve"> </w:t>
      </w:r>
      <w:r>
        <w:t>Size(MB)</w:t>
      </w:r>
      <w:r>
        <w:rPr>
          <w:spacing w:val="-4"/>
        </w:rPr>
        <w:t xml:space="preserve"> </w:t>
      </w:r>
      <w:r>
        <w:t>Tablespace</w:t>
      </w:r>
      <w:r>
        <w:tab/>
        <w:t>Maxsize(MB)</w:t>
      </w:r>
      <w:r>
        <w:rPr>
          <w:spacing w:val="-4"/>
        </w:rPr>
        <w:t xml:space="preserve"> </w:t>
      </w:r>
      <w:r>
        <w:t>Tempfile</w:t>
      </w:r>
      <w:r>
        <w:rPr>
          <w:spacing w:val="-4"/>
        </w:rPr>
        <w:t xml:space="preserve"> </w:t>
      </w:r>
      <w:r>
        <w:t>Name</w:t>
      </w:r>
    </w:p>
    <w:p w:rsidR="005E0F74" w:rsidRDefault="005E0F74">
      <w:pPr>
        <w:pStyle w:val="BodyText"/>
        <w:spacing w:before="2"/>
        <w:rPr>
          <w:sz w:val="18"/>
        </w:rPr>
      </w:pPr>
    </w:p>
    <w:p w:rsidR="005E0F74" w:rsidRDefault="005F1A21">
      <w:pPr>
        <w:pStyle w:val="BodyText"/>
        <w:spacing w:before="101"/>
        <w:ind w:left="1764"/>
      </w:pPr>
      <w:r>
        <w:t>---</w:t>
      </w:r>
    </w:p>
    <w:p w:rsidR="005E0F74" w:rsidRDefault="005F1A21">
      <w:pPr>
        <w:pStyle w:val="BodyText"/>
        <w:tabs>
          <w:tab w:val="left" w:pos="2424"/>
          <w:tab w:val="left" w:pos="3612"/>
          <w:tab w:val="right" w:pos="7044"/>
        </w:tabs>
        <w:spacing w:before="61"/>
        <w:ind w:left="1764"/>
      </w:pPr>
      <w:r>
        <w:t>1</w:t>
      </w:r>
      <w:r>
        <w:tab/>
        <w:t>132</w:t>
      </w:r>
      <w:r>
        <w:tab/>
        <w:t>TEMP</w:t>
      </w:r>
      <w:r>
        <w:tab/>
        <w:t>32767</w:t>
      </w:r>
    </w:p>
    <w:p w:rsidR="005E0F74" w:rsidRDefault="005F1A21">
      <w:pPr>
        <w:pStyle w:val="BodyText"/>
        <w:ind w:left="1764"/>
      </w:pPr>
      <w:r>
        <w:t>/u01/app/oracle/oradata/BOSTON/temp01.dbf</w:t>
      </w:r>
    </w:p>
    <w:p w:rsidR="005E0F74" w:rsidRDefault="005F1A21">
      <w:pPr>
        <w:pStyle w:val="BodyText"/>
        <w:tabs>
          <w:tab w:val="left" w:pos="2424"/>
          <w:tab w:val="left" w:pos="3612"/>
          <w:tab w:val="right" w:pos="7043"/>
        </w:tabs>
        <w:spacing w:before="60"/>
        <w:ind w:left="1764"/>
      </w:pPr>
      <w:r>
        <w:t>2</w:t>
      </w:r>
      <w:r>
        <w:tab/>
        <w:t>36</w:t>
      </w:r>
      <w:r>
        <w:tab/>
        <w:t>PDB$SEED:TEMP</w:t>
      </w:r>
      <w:r>
        <w:tab/>
        <w:t>32767</w:t>
      </w:r>
    </w:p>
    <w:p w:rsidR="005E0F74" w:rsidRDefault="005F1A21">
      <w:pPr>
        <w:pStyle w:val="BodyText"/>
        <w:spacing w:before="1"/>
        <w:ind w:left="1764" w:right="647"/>
      </w:pPr>
      <w:r>
        <w:rPr>
          <w:spacing w:val="-1"/>
        </w:rPr>
        <w:t>/u01/app/oracle/oradata/BOSTON/pdbseed/temp012020-06-04_02-09-</w:t>
      </w:r>
      <w:r>
        <w:rPr>
          <w:spacing w:val="-130"/>
        </w:rPr>
        <w:t xml:space="preserve"> </w:t>
      </w:r>
      <w:r>
        <w:t>11-127-AM.dbf</w:t>
      </w:r>
    </w:p>
    <w:p w:rsidR="005E0F74" w:rsidRDefault="005F1A21">
      <w:pPr>
        <w:pStyle w:val="BodyText"/>
        <w:tabs>
          <w:tab w:val="left" w:pos="2424"/>
          <w:tab w:val="left" w:pos="3612"/>
          <w:tab w:val="right" w:pos="7043"/>
        </w:tabs>
        <w:spacing w:before="58"/>
        <w:ind w:left="1764"/>
      </w:pPr>
      <w:r>
        <w:t>3</w:t>
      </w:r>
      <w:r>
        <w:tab/>
        <w:t>36</w:t>
      </w:r>
      <w:r>
        <w:tab/>
        <w:t>DEV1:TEMP</w:t>
      </w:r>
      <w:r>
        <w:tab/>
        <w:t>32767</w:t>
      </w:r>
    </w:p>
    <w:p w:rsidR="005E0F74" w:rsidRDefault="005F1A21">
      <w:pPr>
        <w:pStyle w:val="BodyText"/>
        <w:ind w:left="1764"/>
      </w:pPr>
      <w:r>
        <w:t>/u01/app/oracle/oradata/BOSTON/dev1/temp01.dbf</w:t>
      </w:r>
    </w:p>
    <w:p w:rsidR="005E0F74" w:rsidRDefault="005F1A21">
      <w:pPr>
        <w:pStyle w:val="BodyText"/>
        <w:spacing w:before="373"/>
        <w:ind w:left="1764"/>
      </w:pPr>
      <w:r>
        <w:t>RMAN&gt;</w:t>
      </w:r>
    </w:p>
    <w:p w:rsidR="005E0F74" w:rsidRDefault="005E0F74">
      <w:pPr>
        <w:sectPr w:rsidR="005E0F74">
          <w:footerReference w:type="default" r:id="rId398"/>
          <w:pgSz w:w="12240" w:h="15840"/>
          <w:pgMar w:top="1120" w:right="1100" w:bottom="1100" w:left="540" w:header="0" w:footer="913" w:gutter="0"/>
          <w:cols w:space="720"/>
        </w:sectPr>
      </w:pPr>
    </w:p>
    <w:p w:rsidR="005E0F74" w:rsidRDefault="00FD78AA">
      <w:pPr>
        <w:pStyle w:val="ListParagraph"/>
        <w:numPr>
          <w:ilvl w:val="0"/>
          <w:numId w:val="13"/>
        </w:numPr>
        <w:tabs>
          <w:tab w:val="left" w:pos="1332"/>
          <w:tab w:val="left" w:pos="1333"/>
        </w:tabs>
        <w:spacing w:before="77"/>
        <w:ind w:hanging="433"/>
      </w:pPr>
      <w:r>
        <w:lastRenderedPageBreak/>
        <w:pict>
          <v:group id="_x0000_s1312" style="position:absolute;left:0;text-align:left;margin-left:108.85pt;margin-top:21.35pt;width:437.65pt;height:394.55pt;z-index:-15174144;mso-wrap-distance-left:0;mso-wrap-distance-right:0;mso-position-horizontal-relative:page" coordorigin="2177,427" coordsize="8753,7891">
            <v:shape id="_x0000_s1340" style="position:absolute;left:2177;top:426;width:8734;height:20" coordorigin="2177,427" coordsize="8734,20" path="m10910,427r-8714,l2177,427r,19l2196,446r8714,l10910,427xe" fillcolor="black" stroked="f">
              <v:path arrowok="t"/>
            </v:shape>
            <v:line id="_x0000_s1339" style="position:absolute" from="10920,427" to="10920,7969" strokeweight=".33864mm"/>
            <v:line id="_x0000_s1338" style="position:absolute" from="2187,446" to="2187,7969" strokeweight=".96pt"/>
            <v:line id="_x0000_s1337" style="position:absolute" from="2304,2947" to="3228,2947" strokeweight=".22978mm">
              <v:stroke dashstyle="dash"/>
            </v:line>
            <v:line id="_x0000_s1336" style="position:absolute" from="3360,2947" to="3888,2947" strokeweight=".22978mm">
              <v:stroke dashstyle="dash"/>
            </v:line>
            <v:line id="_x0000_s1335" style="position:absolute" from="4021,2947" to="4945,2947" strokeweight=".22978mm">
              <v:stroke dashstyle="dash"/>
            </v:line>
            <v:line id="_x0000_s1334" style="position:absolute" from="5341,2947" to="6529,2947" strokeweight=".22978mm">
              <v:stroke dashstyle="dash"/>
            </v:line>
            <v:shape id="_x0000_s1333" style="position:absolute;left:2177;top:7968;width:8753;height:348" coordorigin="2177,7969" coordsize="8753,348" o:spt="100" adj="0,,0" path="m2196,7969r-19,l2177,8298r19,l2196,7969xm10930,8298r-20,l2196,8298r-19,l2177,8317r19,l10910,8317r20,l10930,8298xm10930,7969r-20,l10910,8298r20,l10930,7969xe" fillcolor="black" stroked="f">
              <v:stroke joinstyle="round"/>
              <v:formulas/>
              <v:path arrowok="t" o:connecttype="segments"/>
            </v:shape>
            <v:shape id="_x0000_s1332" type="#_x0000_t202" style="position:absolute;left:2304;top:464;width:8468;height:1683" filled="f" stroked="f">
              <v:textbox inset="0,0,0,0">
                <w:txbxContent>
                  <w:p w:rsidR="00D14CCF" w:rsidRDefault="00D14CCF">
                    <w:pPr>
                      <w:rPr>
                        <w:b/>
                      </w:rPr>
                    </w:pPr>
                    <w:r>
                      <w:t>RMAN&gt;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rPr>
                        <w:b/>
                      </w:rPr>
                      <w:t>list</w:t>
                    </w:r>
                    <w:r>
                      <w:rPr>
                        <w:b/>
                        <w:spacing w:val="-4"/>
                      </w:rPr>
                      <w:t xml:space="preserve"> </w:t>
                    </w:r>
                    <w:r>
                      <w:rPr>
                        <w:b/>
                      </w:rPr>
                      <w:t>archivelog</w:t>
                    </w:r>
                    <w:r>
                      <w:rPr>
                        <w:b/>
                        <w:spacing w:val="-4"/>
                      </w:rPr>
                      <w:t xml:space="preserve"> </w:t>
                    </w:r>
                    <w:r>
                      <w:rPr>
                        <w:b/>
                      </w:rPr>
                      <w:t>all</w:t>
                    </w:r>
                    <w:r>
                      <w:rPr>
                        <w:b/>
                        <w:spacing w:val="-3"/>
                      </w:rPr>
                      <w:t xml:space="preserve"> </w:t>
                    </w:r>
                    <w:r>
                      <w:rPr>
                        <w:b/>
                      </w:rPr>
                      <w:t>for</w:t>
                    </w:r>
                    <w:r>
                      <w:rPr>
                        <w:b/>
                        <w:spacing w:val="-4"/>
                      </w:rPr>
                      <w:t xml:space="preserve"> </w:t>
                    </w:r>
                    <w:r>
                      <w:rPr>
                        <w:b/>
                      </w:rPr>
                      <w:t>db_unique_name</w:t>
                    </w:r>
                    <w:r>
                      <w:rPr>
                        <w:b/>
                        <w:spacing w:val="-4"/>
                      </w:rPr>
                      <w:t xml:space="preserve"> </w:t>
                    </w:r>
                    <w:r>
                      <w:rPr>
                        <w:b/>
                      </w:rPr>
                      <w:t>boston;</w:t>
                    </w:r>
                  </w:p>
                  <w:p w:rsidR="00D14CCF" w:rsidRDefault="00D14CCF">
                    <w:pPr>
                      <w:spacing w:before="4"/>
                      <w:rPr>
                        <w:b/>
                        <w:sz w:val="33"/>
                      </w:rPr>
                    </w:pPr>
                  </w:p>
                  <w:p w:rsidR="00D14CCF" w:rsidRDefault="00D14CCF">
                    <w:r>
                      <w:t>List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of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Archived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Log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Copies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for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database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with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db_unique_name</w:t>
                    </w:r>
                    <w:r>
                      <w:rPr>
                        <w:spacing w:val="-129"/>
                      </w:rPr>
                      <w:t xml:space="preserve"> </w:t>
                    </w:r>
                    <w:r>
                      <w:t>BOSTON</w:t>
                    </w:r>
                  </w:p>
                  <w:p w:rsidR="00D14CCF" w:rsidRDefault="00D14CCF">
                    <w:pPr>
                      <w:spacing w:before="58"/>
                    </w:pPr>
                    <w:r>
                      <w:t>================================================================</w:t>
                    </w:r>
                  </w:p>
                  <w:p w:rsidR="00D14CCF" w:rsidRDefault="00D14CCF">
                    <w:r>
                      <w:t>=====</w:t>
                    </w:r>
                  </w:p>
                </w:txbxContent>
              </v:textbox>
            </v:shape>
            <v:shape id="_x0000_s1331" type="#_x0000_t202" style="position:absolute;left:2304;top:2516;width:416;height:251" filled="f" stroked="f">
              <v:textbox inset="0,0,0,0">
                <w:txbxContent>
                  <w:p w:rsidR="00D14CCF" w:rsidRDefault="00D14CCF">
                    <w:r>
                      <w:t>Key</w:t>
                    </w:r>
                  </w:p>
                </w:txbxContent>
              </v:textbox>
            </v:shape>
            <v:shape id="_x0000_s1330" type="#_x0000_t202" style="position:absolute;left:3360;top:2516;width:1076;height:251" filled="f" stroked="f">
              <v:textbox inset="0,0,0,0">
                <w:txbxContent>
                  <w:p w:rsidR="00D14CCF" w:rsidRDefault="00D14CCF">
                    <w:r>
                      <w:t>Thrd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Seq</w:t>
                    </w:r>
                  </w:p>
                </w:txbxContent>
              </v:textbox>
            </v:shape>
            <v:shape id="_x0000_s1329" type="#_x0000_t202" style="position:absolute;left:5076;top:2516;width:1340;height:251" filled="f" stroked="f">
              <v:textbox inset="0,0,0,0">
                <w:txbxContent>
                  <w:p w:rsidR="00D14CCF" w:rsidRDefault="00D14CCF">
                    <w:r>
                      <w:t>S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Low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Time</w:t>
                    </w:r>
                  </w:p>
                </w:txbxContent>
              </v:textbox>
            </v:shape>
            <v:shape id="_x0000_s1328" type="#_x0000_t202" style="position:absolute;left:4021;top:2825;width:2649;height:251" filled="f" stroked="f">
              <v:textbox inset="0,0,0,0">
                <w:txbxContent>
                  <w:p w:rsidR="00D14CCF" w:rsidRDefault="00D14CCF">
                    <w:pPr>
                      <w:tabs>
                        <w:tab w:val="left" w:pos="1055"/>
                        <w:tab w:val="left" w:pos="2628"/>
                      </w:tabs>
                    </w:pPr>
                    <w:r>
                      <w:t xml:space="preserve"> </w:t>
                    </w:r>
                    <w:r>
                      <w:tab/>
                      <w:t>-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 xml:space="preserve"> </w:t>
                    </w:r>
                    <w:r>
                      <w:tab/>
                    </w:r>
                  </w:p>
                </w:txbxContent>
              </v:textbox>
            </v:shape>
            <v:shape id="_x0000_s1327" type="#_x0000_t202" style="position:absolute;left:2304;top:3135;width:416;height:251" filled="f" stroked="f">
              <v:textbox inset="0,0,0,0">
                <w:txbxContent>
                  <w:p w:rsidR="00D14CCF" w:rsidRDefault="00D14CCF">
                    <w:r>
                      <w:t>191</w:t>
                    </w:r>
                  </w:p>
                </w:txbxContent>
              </v:textbox>
            </v:shape>
            <v:shape id="_x0000_s1326" type="#_x0000_t202" style="position:absolute;left:3360;top:3135;width:680;height:558" filled="f" stroked="f">
              <v:textbox inset="0,0,0,0">
                <w:txbxContent>
                  <w:p w:rsidR="00D14CCF" w:rsidRDefault="00D14CCF">
                    <w:r>
                      <w:t>1</w:t>
                    </w:r>
                  </w:p>
                  <w:p w:rsidR="00D14CCF" w:rsidRDefault="00D14CCF">
                    <w:pPr>
                      <w:spacing w:before="58"/>
                    </w:pPr>
                    <w:r>
                      <w:t>Name:</w:t>
                    </w:r>
                  </w:p>
                </w:txbxContent>
              </v:textbox>
            </v:shape>
            <v:shape id="_x0000_s1325" type="#_x0000_t202" style="position:absolute;left:4020;top:3135;width:153;height:251" filled="f" stroked="f">
              <v:textbox inset="0,0,0,0">
                <w:txbxContent>
                  <w:p w:rsidR="00D14CCF" w:rsidRDefault="00D14CCF">
                    <w:r>
                      <w:t>6</w:t>
                    </w:r>
                  </w:p>
                </w:txbxContent>
              </v:textbox>
            </v:shape>
            <v:shape id="_x0000_s1324" type="#_x0000_t202" style="position:absolute;left:5076;top:3135;width:1474;height:251" filled="f" stroked="f">
              <v:textbox inset="0,0,0,0">
                <w:txbxContent>
                  <w:p w:rsidR="00D14CCF" w:rsidRDefault="00D14CCF">
                    <w:r>
                      <w:t>A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04-JUN-20</w:t>
                    </w:r>
                  </w:p>
                </w:txbxContent>
              </v:textbox>
            </v:shape>
            <v:shape id="_x0000_s1323" type="#_x0000_t202" style="position:absolute;left:2304;top:3692;width:8469;height:500" filled="f" stroked="f">
              <v:textbox inset="0,0,0,0">
                <w:txbxContent>
                  <w:p w:rsidR="00D14CCF" w:rsidRDefault="00D14CCF">
                    <w:r>
                      <w:rPr>
                        <w:spacing w:val="-1"/>
                      </w:rPr>
                      <w:t>/u01/app/oracle/fast_recovery_area/BOSTON/archivelog/2020_06_04/</w:t>
                    </w:r>
                    <w:r>
                      <w:rPr>
                        <w:spacing w:val="-130"/>
                      </w:rPr>
                      <w:t xml:space="preserve"> </w:t>
                    </w:r>
                    <w:r>
                      <w:t>o1_mf_1_6_hfjpp4gy_.arc</w:t>
                    </w:r>
                  </w:p>
                </w:txbxContent>
              </v:textbox>
            </v:shape>
            <v:shape id="_x0000_s1322" type="#_x0000_t202" style="position:absolute;left:2304;top:4561;width:416;height:251" filled="f" stroked="f">
              <v:textbox inset="0,0,0,0">
                <w:txbxContent>
                  <w:p w:rsidR="00D14CCF" w:rsidRDefault="00D14CCF">
                    <w:r>
                      <w:t>192</w:t>
                    </w:r>
                  </w:p>
                </w:txbxContent>
              </v:textbox>
            </v:shape>
            <v:shape id="_x0000_s1321" type="#_x0000_t202" style="position:absolute;left:3360;top:4561;width:680;height:560" filled="f" stroked="f">
              <v:textbox inset="0,0,0,0">
                <w:txbxContent>
                  <w:p w:rsidR="00D14CCF" w:rsidRDefault="00D14CCF">
                    <w:r>
                      <w:t>1</w:t>
                    </w:r>
                  </w:p>
                  <w:p w:rsidR="00D14CCF" w:rsidRDefault="00D14CCF">
                    <w:pPr>
                      <w:spacing w:before="61"/>
                    </w:pPr>
                    <w:r>
                      <w:t>Name:</w:t>
                    </w:r>
                  </w:p>
                </w:txbxContent>
              </v:textbox>
            </v:shape>
            <v:shape id="_x0000_s1320" type="#_x0000_t202" style="position:absolute;left:4020;top:4561;width:153;height:251" filled="f" stroked="f">
              <v:textbox inset="0,0,0,0">
                <w:txbxContent>
                  <w:p w:rsidR="00D14CCF" w:rsidRDefault="00D14CCF">
                    <w:r>
                      <w:t>7</w:t>
                    </w:r>
                  </w:p>
                </w:txbxContent>
              </v:textbox>
            </v:shape>
            <v:shape id="_x0000_s1319" type="#_x0000_t202" style="position:absolute;left:5076;top:4561;width:1474;height:251" filled="f" stroked="f">
              <v:textbox inset="0,0,0,0">
                <w:txbxContent>
                  <w:p w:rsidR="00D14CCF" w:rsidRDefault="00D14CCF">
                    <w:r>
                      <w:t>A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04-JUN-20</w:t>
                    </w:r>
                  </w:p>
                </w:txbxContent>
              </v:textbox>
            </v:shape>
            <v:shape id="_x0000_s1318" type="#_x0000_t202" style="position:absolute;left:2304;top:5118;width:8468;height:1119" filled="f" stroked="f">
              <v:textbox inset="0,0,0,0">
                <w:txbxContent>
                  <w:p w:rsidR="00D14CCF" w:rsidRDefault="00D14CCF">
                    <w:r>
                      <w:rPr>
                        <w:spacing w:val="-1"/>
                      </w:rPr>
                      <w:t>/u01/app/oracle/fast_recovery_area/BOSTON/archivelog/2020_06_04/</w:t>
                    </w:r>
                    <w:r>
                      <w:rPr>
                        <w:spacing w:val="-130"/>
                      </w:rPr>
                      <w:t xml:space="preserve"> </w:t>
                    </w:r>
                    <w:r>
                      <w:t>o1_mf_1_7_hfk3hmrg_.arc</w:t>
                    </w:r>
                  </w:p>
                  <w:p w:rsidR="00D14CCF" w:rsidRDefault="00D14CCF">
                    <w:pPr>
                      <w:spacing w:before="8"/>
                      <w:rPr>
                        <w:sz w:val="32"/>
                      </w:rPr>
                    </w:pPr>
                  </w:p>
                  <w:p w:rsidR="00D14CCF" w:rsidRDefault="00D14CCF">
                    <w:r>
                      <w:t>...</w:t>
                    </w:r>
                  </w:p>
                </w:txbxContent>
              </v:textbox>
            </v:shape>
            <v:shape id="_x0000_s1317" type="#_x0000_t202" style="position:absolute;left:2304;top:6606;width:416;height:251" filled="f" stroked="f">
              <v:textbox inset="0,0,0,0">
                <w:txbxContent>
                  <w:p w:rsidR="00D14CCF" w:rsidRDefault="00D14CCF">
                    <w:r>
                      <w:t>328</w:t>
                    </w:r>
                  </w:p>
                </w:txbxContent>
              </v:textbox>
            </v:shape>
            <v:shape id="_x0000_s1316" type="#_x0000_t202" style="position:absolute;left:3360;top:6606;width:680;height:558" filled="f" stroked="f">
              <v:textbox inset="0,0,0,0">
                <w:txbxContent>
                  <w:p w:rsidR="00D14CCF" w:rsidRDefault="00D14CCF">
                    <w:r>
                      <w:t>1</w:t>
                    </w:r>
                  </w:p>
                  <w:p w:rsidR="00D14CCF" w:rsidRDefault="00D14CCF">
                    <w:pPr>
                      <w:spacing w:before="59"/>
                    </w:pPr>
                    <w:r>
                      <w:t>Name:</w:t>
                    </w:r>
                  </w:p>
                </w:txbxContent>
              </v:textbox>
            </v:shape>
            <v:shape id="_x0000_s1315" type="#_x0000_t202" style="position:absolute;left:4020;top:6606;width:284;height:251" filled="f" stroked="f">
              <v:textbox inset="0,0,0,0">
                <w:txbxContent>
                  <w:p w:rsidR="00D14CCF" w:rsidRDefault="00D14CCF">
                    <w:r>
                      <w:t>16</w:t>
                    </w:r>
                  </w:p>
                </w:txbxContent>
              </v:textbox>
            </v:shape>
            <v:shape id="_x0000_s1314" type="#_x0000_t202" style="position:absolute;left:5076;top:6606;width:1474;height:251" filled="f" stroked="f">
              <v:textbox inset="0,0,0,0">
                <w:txbxContent>
                  <w:p w:rsidR="00D14CCF" w:rsidRDefault="00D14CCF">
                    <w:r>
                      <w:t>A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11-JUN-20</w:t>
                    </w:r>
                  </w:p>
                </w:txbxContent>
              </v:textbox>
            </v:shape>
            <v:shape id="_x0000_s1313" type="#_x0000_t202" style="position:absolute;left:2304;top:7163;width:8468;height:1122" filled="f" stroked="f">
              <v:textbox inset="0,0,0,0">
                <w:txbxContent>
                  <w:p w:rsidR="00D14CCF" w:rsidRDefault="00D14CCF">
                    <w:r>
                      <w:rPr>
                        <w:spacing w:val="-1"/>
                      </w:rPr>
                      <w:t>/u01/app/oracle/fast_recovery_area/BOSTON/archivelog/2020_06_11/</w:t>
                    </w:r>
                    <w:r>
                      <w:rPr>
                        <w:spacing w:val="-130"/>
                      </w:rPr>
                      <w:t xml:space="preserve"> </w:t>
                    </w:r>
                    <w:r>
                      <w:t>o1_mf_1_16_hg4qd0d3_.arc</w:t>
                    </w:r>
                  </w:p>
                  <w:p w:rsidR="00D14CCF" w:rsidRDefault="00D14CCF">
                    <w:pPr>
                      <w:spacing w:before="10"/>
                      <w:rPr>
                        <w:sz w:val="32"/>
                      </w:rPr>
                    </w:pPr>
                  </w:p>
                  <w:p w:rsidR="00D14CCF" w:rsidRDefault="00D14CCF">
                    <w:pPr>
                      <w:spacing w:before="1"/>
                    </w:pPr>
                    <w:r>
                      <w:t>RMAN&gt;</w:t>
                    </w:r>
                  </w:p>
                </w:txbxContent>
              </v:textbox>
            </v:shape>
            <w10:wrap type="topAndBottom" anchorx="page"/>
          </v:group>
        </w:pict>
      </w:r>
      <w:r w:rsidR="005F1A21">
        <w:rPr>
          <w:spacing w:val="-1"/>
        </w:rPr>
        <w:t>List</w:t>
      </w:r>
      <w:r w:rsidR="005F1A21">
        <w:rPr>
          <w:spacing w:val="2"/>
        </w:rPr>
        <w:t xml:space="preserve"> </w:t>
      </w:r>
      <w:r w:rsidR="005F1A21">
        <w:rPr>
          <w:spacing w:val="-1"/>
        </w:rPr>
        <w:t>all</w:t>
      </w:r>
      <w:r w:rsidR="005F1A21">
        <w:t xml:space="preserve"> the</w:t>
      </w:r>
      <w:r w:rsidR="005F1A21">
        <w:rPr>
          <w:spacing w:val="-2"/>
        </w:rPr>
        <w:t xml:space="preserve"> </w:t>
      </w:r>
      <w:r w:rsidR="005F1A21">
        <w:t>archive logs</w:t>
      </w:r>
      <w:r w:rsidR="005F1A21">
        <w:rPr>
          <w:spacing w:val="-2"/>
        </w:rPr>
        <w:t xml:space="preserve"> </w:t>
      </w:r>
      <w:r w:rsidR="005F1A21">
        <w:t>for</w:t>
      </w:r>
      <w:r w:rsidR="005F1A21">
        <w:rPr>
          <w:spacing w:val="-1"/>
        </w:rPr>
        <w:t xml:space="preserve"> </w:t>
      </w:r>
      <w:r w:rsidR="005F1A21">
        <w:t>the</w:t>
      </w:r>
      <w:r w:rsidR="005F1A21">
        <w:rPr>
          <w:spacing w:val="2"/>
        </w:rPr>
        <w:t xml:space="preserve"> </w:t>
      </w:r>
      <w:r w:rsidR="005F1A21">
        <w:rPr>
          <w:rFonts w:ascii="Courier New"/>
        </w:rPr>
        <w:t>boston</w:t>
      </w:r>
      <w:r w:rsidR="005F1A21">
        <w:rPr>
          <w:rFonts w:ascii="Courier New"/>
          <w:spacing w:val="-73"/>
        </w:rPr>
        <w:t xml:space="preserve"> </w:t>
      </w:r>
      <w:r w:rsidR="005F1A21">
        <w:t>primary</w:t>
      </w:r>
      <w:r w:rsidR="005F1A21">
        <w:rPr>
          <w:spacing w:val="-2"/>
        </w:rPr>
        <w:t xml:space="preserve"> </w:t>
      </w:r>
      <w:r w:rsidR="005F1A21">
        <w:t>database.</w:t>
      </w:r>
    </w:p>
    <w:p w:rsidR="005E0F74" w:rsidRDefault="005E0F74">
      <w:pPr>
        <w:sectPr w:rsidR="005E0F74">
          <w:footerReference w:type="default" r:id="rId399"/>
          <w:pgSz w:w="12240" w:h="15840"/>
          <w:pgMar w:top="1080" w:right="1100" w:bottom="1100" w:left="540" w:header="0" w:footer="913" w:gutter="0"/>
          <w:cols w:space="720"/>
        </w:sectPr>
      </w:pPr>
    </w:p>
    <w:p w:rsidR="005E0F74" w:rsidRDefault="005F1A21">
      <w:pPr>
        <w:pStyle w:val="ListParagraph"/>
        <w:numPr>
          <w:ilvl w:val="0"/>
          <w:numId w:val="13"/>
        </w:numPr>
        <w:tabs>
          <w:tab w:val="left" w:pos="1332"/>
          <w:tab w:val="left" w:pos="1333"/>
        </w:tabs>
        <w:spacing w:before="77"/>
        <w:ind w:hanging="433"/>
      </w:pPr>
      <w:r>
        <w:rPr>
          <w:spacing w:val="-1"/>
        </w:rPr>
        <w:lastRenderedPageBreak/>
        <w:t>Display all</w:t>
      </w:r>
      <w:r>
        <w:rPr>
          <w:spacing w:val="1"/>
        </w:rPr>
        <w:t xml:space="preserve"> </w:t>
      </w:r>
      <w:r>
        <w:rPr>
          <w:spacing w:val="-1"/>
        </w:rPr>
        <w:t>the</w:t>
      </w:r>
      <w:r>
        <w:rPr>
          <w:spacing w:val="1"/>
        </w:rPr>
        <w:t xml:space="preserve"> </w:t>
      </w:r>
      <w:r>
        <w:rPr>
          <w:spacing w:val="-1"/>
        </w:rPr>
        <w:t>current</w:t>
      </w:r>
      <w:r>
        <w:rPr>
          <w:spacing w:val="3"/>
        </w:rPr>
        <w:t xml:space="preserve"> </w:t>
      </w:r>
      <w:r>
        <w:rPr>
          <w:spacing w:val="-1"/>
        </w:rPr>
        <w:t>configuration</w:t>
      </w:r>
      <w:r>
        <w:rPr>
          <w:spacing w:val="1"/>
        </w:rPr>
        <w:t xml:space="preserve"> </w:t>
      </w:r>
      <w:r>
        <w:t>parameters</w:t>
      </w:r>
      <w:r>
        <w:rPr>
          <w:spacing w:val="-1"/>
        </w:rPr>
        <w:t xml:space="preserve"> </w:t>
      </w:r>
      <w:r>
        <w:t>for the</w:t>
      </w:r>
      <w:r>
        <w:rPr>
          <w:spacing w:val="6"/>
        </w:rPr>
        <w:t xml:space="preserve"> </w:t>
      </w:r>
      <w:r>
        <w:rPr>
          <w:rFonts w:ascii="Courier New"/>
        </w:rPr>
        <w:t>boston</w:t>
      </w:r>
      <w:r>
        <w:rPr>
          <w:rFonts w:ascii="Courier New"/>
          <w:spacing w:val="-72"/>
        </w:rPr>
        <w:t xml:space="preserve"> </w:t>
      </w:r>
      <w:r>
        <w:t>primary</w:t>
      </w:r>
      <w:r>
        <w:rPr>
          <w:spacing w:val="-1"/>
        </w:rPr>
        <w:t xml:space="preserve"> </w:t>
      </w:r>
      <w:r>
        <w:t>database.</w:t>
      </w:r>
    </w:p>
    <w:p w:rsidR="005E0F74" w:rsidRDefault="00FD78AA">
      <w:pPr>
        <w:pStyle w:val="Heading4"/>
        <w:spacing w:before="130"/>
        <w:ind w:left="1764"/>
      </w:pPr>
      <w:r>
        <w:pict>
          <v:group id="_x0000_s1307" style="position:absolute;left:0;text-align:left;margin-left:108.85pt;margin-top:4.6pt;width:437.65pt;height:410pt;z-index:-28359680;mso-position-horizontal-relative:page" coordorigin="2177,92" coordsize="8753,8200">
            <v:shape id="_x0000_s1311" style="position:absolute;left:2177;top:91;width:8734;height:20" coordorigin="2177,92" coordsize="8734,20" path="m10910,92r-8714,l2177,92r,19l2196,111r8714,l10910,92xe" fillcolor="black" stroked="f">
              <v:path arrowok="t"/>
            </v:shape>
            <v:line id="_x0000_s1310" style="position:absolute" from="10920,92" to="10920,7944" strokeweight=".33864mm"/>
            <v:line id="_x0000_s1309" style="position:absolute" from="2187,111" to="2187,7944" strokeweight=".96pt"/>
            <v:shape id="_x0000_s1308" style="position:absolute;left:2177;top:7943;width:8753;height:348" coordorigin="2177,7944" coordsize="8753,348" o:spt="100" adj="0,,0" path="m2196,7944r-19,l2177,8273r19,l2196,7944xm10930,8273r-20,l2196,8273r-19,l2177,8292r19,l10910,8292r20,l10930,8273xm10930,7944r-20,l10910,8273r20,l10930,7944xe" fillcolor="black" stroked="f">
              <v:stroke joinstyle="round"/>
              <v:formulas/>
              <v:path arrowok="t" o:connecttype="segments"/>
            </v:shape>
            <w10:wrap anchorx="page"/>
          </v:group>
        </w:pict>
      </w:r>
      <w:r w:rsidR="005F1A21">
        <w:rPr>
          <w:b w:val="0"/>
        </w:rPr>
        <w:t>RMAN&gt;</w:t>
      </w:r>
      <w:r w:rsidR="005F1A21">
        <w:rPr>
          <w:b w:val="0"/>
          <w:spacing w:val="-4"/>
        </w:rPr>
        <w:t xml:space="preserve"> </w:t>
      </w:r>
      <w:r w:rsidR="005F1A21">
        <w:t>show</w:t>
      </w:r>
      <w:r w:rsidR="005F1A21">
        <w:rPr>
          <w:spacing w:val="-3"/>
        </w:rPr>
        <w:t xml:space="preserve"> </w:t>
      </w:r>
      <w:r w:rsidR="005F1A21">
        <w:t>all</w:t>
      </w:r>
      <w:r w:rsidR="005F1A21">
        <w:rPr>
          <w:spacing w:val="-4"/>
        </w:rPr>
        <w:t xml:space="preserve"> </w:t>
      </w:r>
      <w:r w:rsidR="005F1A21">
        <w:t>for</w:t>
      </w:r>
      <w:r w:rsidR="005F1A21">
        <w:rPr>
          <w:spacing w:val="-3"/>
        </w:rPr>
        <w:t xml:space="preserve"> </w:t>
      </w:r>
      <w:r w:rsidR="005F1A21">
        <w:t>db_unique_name</w:t>
      </w:r>
      <w:r w:rsidR="005F1A21">
        <w:rPr>
          <w:spacing w:val="-4"/>
        </w:rPr>
        <w:t xml:space="preserve"> </w:t>
      </w:r>
      <w:r w:rsidR="005F1A21">
        <w:t>boston;</w:t>
      </w:r>
    </w:p>
    <w:p w:rsidR="005E0F74" w:rsidRDefault="005E0F74">
      <w:pPr>
        <w:pStyle w:val="BodyText"/>
        <w:spacing w:before="4"/>
        <w:rPr>
          <w:b/>
          <w:sz w:val="24"/>
        </w:rPr>
      </w:pPr>
    </w:p>
    <w:p w:rsidR="005E0F74" w:rsidRDefault="005F1A21">
      <w:pPr>
        <w:pStyle w:val="BodyText"/>
        <w:spacing w:before="101"/>
        <w:ind w:left="1764"/>
      </w:pPr>
      <w:r>
        <w:t>RMAN</w:t>
      </w:r>
      <w:r>
        <w:rPr>
          <w:spacing w:val="-5"/>
        </w:rPr>
        <w:t xml:space="preserve"> </w:t>
      </w:r>
      <w:r>
        <w:t>configuration</w:t>
      </w:r>
      <w:r>
        <w:rPr>
          <w:spacing w:val="-4"/>
        </w:rPr>
        <w:t xml:space="preserve"> </w:t>
      </w:r>
      <w:r>
        <w:t>parameters</w:t>
      </w:r>
      <w:r>
        <w:rPr>
          <w:spacing w:val="-5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database</w:t>
      </w:r>
      <w:r>
        <w:rPr>
          <w:spacing w:val="-5"/>
        </w:rPr>
        <w:t xml:space="preserve"> </w:t>
      </w:r>
      <w:r>
        <w:t>with</w:t>
      </w:r>
      <w:r>
        <w:rPr>
          <w:spacing w:val="-5"/>
        </w:rPr>
        <w:t xml:space="preserve"> </w:t>
      </w:r>
      <w:r>
        <w:t>db_unique_name</w:t>
      </w:r>
      <w:r>
        <w:rPr>
          <w:spacing w:val="-129"/>
        </w:rPr>
        <w:t xml:space="preserve"> </w:t>
      </w:r>
      <w:r>
        <w:t>BOSTON</w:t>
      </w:r>
      <w:r>
        <w:rPr>
          <w:spacing w:val="-2"/>
        </w:rPr>
        <w:t xml:space="preserve"> </w:t>
      </w:r>
      <w:r>
        <w:t>are:</w:t>
      </w:r>
    </w:p>
    <w:p w:rsidR="005E0F74" w:rsidRDefault="005F1A21">
      <w:pPr>
        <w:pStyle w:val="BodyText"/>
        <w:spacing w:before="59" w:line="297" w:lineRule="auto"/>
        <w:ind w:left="1764" w:right="1838"/>
      </w:pPr>
      <w:r>
        <w:t>CONFIGURE</w:t>
      </w:r>
      <w:r>
        <w:rPr>
          <w:spacing w:val="-4"/>
        </w:rPr>
        <w:t xml:space="preserve"> </w:t>
      </w:r>
      <w:r>
        <w:t>RETENTION</w:t>
      </w:r>
      <w:r>
        <w:rPr>
          <w:spacing w:val="-3"/>
        </w:rPr>
        <w:t xml:space="preserve"> </w:t>
      </w:r>
      <w:r>
        <w:t>POLICY</w:t>
      </w:r>
      <w:r>
        <w:rPr>
          <w:spacing w:val="-4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REDUNDANCY</w:t>
      </w:r>
      <w:r>
        <w:rPr>
          <w:spacing w:val="-3"/>
        </w:rPr>
        <w:t xml:space="preserve"> </w:t>
      </w:r>
      <w:r>
        <w:t>1;</w:t>
      </w:r>
      <w:r>
        <w:rPr>
          <w:spacing w:val="-4"/>
        </w:rPr>
        <w:t xml:space="preserve"> </w:t>
      </w:r>
      <w:r>
        <w:t>#</w:t>
      </w:r>
      <w:r>
        <w:rPr>
          <w:spacing w:val="-3"/>
        </w:rPr>
        <w:t xml:space="preserve"> </w:t>
      </w:r>
      <w:r>
        <w:t>default</w:t>
      </w:r>
      <w:r>
        <w:rPr>
          <w:spacing w:val="-129"/>
        </w:rPr>
        <w:t xml:space="preserve"> </w:t>
      </w:r>
      <w:r>
        <w:t>CONFIGURE BACKUP OPTIMIZATION OFF; # default</w:t>
      </w:r>
      <w:r>
        <w:rPr>
          <w:spacing w:val="1"/>
        </w:rPr>
        <w:t xml:space="preserve"> </w:t>
      </w:r>
      <w:r>
        <w:t>CONFIGURE DEFAULT DEVICE TYPE TO DISK; # default</w:t>
      </w:r>
      <w:r>
        <w:rPr>
          <w:spacing w:val="1"/>
        </w:rPr>
        <w:t xml:space="preserve"> </w:t>
      </w:r>
      <w:r>
        <w:t>CONFIGURE</w:t>
      </w:r>
      <w:r>
        <w:rPr>
          <w:spacing w:val="-3"/>
        </w:rPr>
        <w:t xml:space="preserve"> </w:t>
      </w:r>
      <w:r>
        <w:t>CONTROLFILE</w:t>
      </w:r>
      <w:r>
        <w:rPr>
          <w:spacing w:val="-2"/>
        </w:rPr>
        <w:t xml:space="preserve"> </w:t>
      </w:r>
      <w:r>
        <w:t>AUTOBACKUP</w:t>
      </w:r>
      <w:r>
        <w:rPr>
          <w:spacing w:val="-2"/>
        </w:rPr>
        <w:t xml:space="preserve"> </w:t>
      </w:r>
      <w:r>
        <w:t>ON;</w:t>
      </w:r>
      <w:r>
        <w:rPr>
          <w:spacing w:val="-3"/>
        </w:rPr>
        <w:t xml:space="preserve"> </w:t>
      </w:r>
      <w:r>
        <w:t>#</w:t>
      </w:r>
      <w:r>
        <w:rPr>
          <w:spacing w:val="-2"/>
        </w:rPr>
        <w:t xml:space="preserve"> </w:t>
      </w:r>
      <w:r>
        <w:t>default</w:t>
      </w:r>
    </w:p>
    <w:p w:rsidR="005E0F74" w:rsidRDefault="005F1A21">
      <w:pPr>
        <w:pStyle w:val="BodyText"/>
        <w:spacing w:before="2"/>
        <w:ind w:left="1764"/>
      </w:pPr>
      <w:r>
        <w:t>CONFIGURE</w:t>
      </w:r>
      <w:r>
        <w:rPr>
          <w:spacing w:val="-4"/>
        </w:rPr>
        <w:t xml:space="preserve"> </w:t>
      </w:r>
      <w:r>
        <w:t>CONTROLFILE</w:t>
      </w:r>
      <w:r>
        <w:rPr>
          <w:spacing w:val="-3"/>
        </w:rPr>
        <w:t xml:space="preserve"> </w:t>
      </w:r>
      <w:r>
        <w:t>AUTOBACKUP</w:t>
      </w:r>
      <w:r>
        <w:rPr>
          <w:spacing w:val="-4"/>
        </w:rPr>
        <w:t xml:space="preserve"> </w:t>
      </w:r>
      <w:r>
        <w:t>FORMAT</w:t>
      </w:r>
      <w:r>
        <w:rPr>
          <w:spacing w:val="-3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DEVICE</w:t>
      </w:r>
      <w:r>
        <w:rPr>
          <w:spacing w:val="-3"/>
        </w:rPr>
        <w:t xml:space="preserve"> </w:t>
      </w:r>
      <w:r>
        <w:t>TYPE</w:t>
      </w:r>
      <w:r>
        <w:rPr>
          <w:spacing w:val="-3"/>
        </w:rPr>
        <w:t xml:space="preserve"> </w:t>
      </w:r>
      <w:r>
        <w:t>DISK</w:t>
      </w:r>
      <w:r>
        <w:rPr>
          <w:spacing w:val="-4"/>
        </w:rPr>
        <w:t xml:space="preserve"> </w:t>
      </w:r>
      <w:r>
        <w:t>TO</w:t>
      </w:r>
    </w:p>
    <w:p w:rsidR="005E0F74" w:rsidRDefault="005F1A21">
      <w:pPr>
        <w:pStyle w:val="BodyText"/>
        <w:ind w:left="1764"/>
      </w:pPr>
      <w:r>
        <w:t>'%F';</w:t>
      </w:r>
      <w:r>
        <w:rPr>
          <w:spacing w:val="-3"/>
        </w:rPr>
        <w:t xml:space="preserve"> </w:t>
      </w:r>
      <w:r>
        <w:t>#</w:t>
      </w:r>
      <w:r>
        <w:rPr>
          <w:spacing w:val="-3"/>
        </w:rPr>
        <w:t xml:space="preserve"> </w:t>
      </w:r>
      <w:r>
        <w:t>default</w:t>
      </w:r>
    </w:p>
    <w:p w:rsidR="005E0F74" w:rsidRDefault="005F1A21">
      <w:pPr>
        <w:pStyle w:val="BodyText"/>
        <w:spacing w:before="58"/>
        <w:ind w:left="1764"/>
      </w:pPr>
      <w:r>
        <w:t>CONFIGURE</w:t>
      </w:r>
      <w:r>
        <w:rPr>
          <w:spacing w:val="-3"/>
        </w:rPr>
        <w:t xml:space="preserve"> </w:t>
      </w:r>
      <w:r>
        <w:t>DEVICE</w:t>
      </w:r>
      <w:r>
        <w:rPr>
          <w:spacing w:val="-3"/>
        </w:rPr>
        <w:t xml:space="preserve"> </w:t>
      </w:r>
      <w:r>
        <w:t>TYPE</w:t>
      </w:r>
      <w:r>
        <w:rPr>
          <w:spacing w:val="-3"/>
        </w:rPr>
        <w:t xml:space="preserve"> </w:t>
      </w:r>
      <w:r>
        <w:t>DISK</w:t>
      </w:r>
      <w:r>
        <w:rPr>
          <w:spacing w:val="-3"/>
        </w:rPr>
        <w:t xml:space="preserve"> </w:t>
      </w:r>
      <w:r>
        <w:t>PARALLELISM</w:t>
      </w:r>
      <w:r>
        <w:rPr>
          <w:spacing w:val="-3"/>
        </w:rPr>
        <w:t xml:space="preserve"> </w:t>
      </w:r>
      <w:r>
        <w:t>1</w:t>
      </w:r>
      <w:r>
        <w:rPr>
          <w:spacing w:val="-3"/>
        </w:rPr>
        <w:t xml:space="preserve"> </w:t>
      </w:r>
      <w:r>
        <w:t>BACKUP</w:t>
      </w:r>
      <w:r>
        <w:rPr>
          <w:spacing w:val="-3"/>
        </w:rPr>
        <w:t xml:space="preserve"> </w:t>
      </w:r>
      <w:r>
        <w:t>TYPE</w:t>
      </w:r>
      <w:r>
        <w:rPr>
          <w:spacing w:val="-3"/>
        </w:rPr>
        <w:t xml:space="preserve"> </w:t>
      </w:r>
      <w:r>
        <w:t>TO</w:t>
      </w:r>
    </w:p>
    <w:p w:rsidR="005E0F74" w:rsidRDefault="005F1A21">
      <w:pPr>
        <w:pStyle w:val="BodyText"/>
        <w:spacing w:before="1"/>
        <w:ind w:left="1764"/>
      </w:pPr>
      <w:r>
        <w:t>BACKUPSET;</w:t>
      </w:r>
      <w:r>
        <w:rPr>
          <w:spacing w:val="-4"/>
        </w:rPr>
        <w:t xml:space="preserve"> </w:t>
      </w:r>
      <w:r>
        <w:t>#</w:t>
      </w:r>
      <w:r>
        <w:rPr>
          <w:spacing w:val="-4"/>
        </w:rPr>
        <w:t xml:space="preserve"> </w:t>
      </w:r>
      <w:r>
        <w:t>default</w:t>
      </w:r>
    </w:p>
    <w:p w:rsidR="005E0F74" w:rsidRDefault="005F1A21">
      <w:pPr>
        <w:pStyle w:val="BodyText"/>
        <w:spacing w:before="61"/>
        <w:ind w:left="1764"/>
      </w:pPr>
      <w:r>
        <w:t>CONFIGURE</w:t>
      </w:r>
      <w:r>
        <w:rPr>
          <w:spacing w:val="-3"/>
        </w:rPr>
        <w:t xml:space="preserve"> </w:t>
      </w:r>
      <w:r>
        <w:t>DATAFILE</w:t>
      </w:r>
      <w:r>
        <w:rPr>
          <w:spacing w:val="-2"/>
        </w:rPr>
        <w:t xml:space="preserve"> </w:t>
      </w:r>
      <w:r>
        <w:t>BACKUP</w:t>
      </w:r>
      <w:r>
        <w:rPr>
          <w:spacing w:val="-3"/>
        </w:rPr>
        <w:t xml:space="preserve"> </w:t>
      </w:r>
      <w:r>
        <w:t>COPIES</w:t>
      </w:r>
      <w:r>
        <w:rPr>
          <w:spacing w:val="-2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DEVICE</w:t>
      </w:r>
      <w:r>
        <w:rPr>
          <w:spacing w:val="-2"/>
        </w:rPr>
        <w:t xml:space="preserve"> </w:t>
      </w:r>
      <w:r>
        <w:t>TYPE</w:t>
      </w:r>
      <w:r>
        <w:rPr>
          <w:spacing w:val="-3"/>
        </w:rPr>
        <w:t xml:space="preserve"> </w:t>
      </w:r>
      <w:r>
        <w:t>DISK</w:t>
      </w:r>
      <w:r>
        <w:rPr>
          <w:spacing w:val="-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1;</w:t>
      </w:r>
      <w:r>
        <w:rPr>
          <w:spacing w:val="-2"/>
        </w:rPr>
        <w:t xml:space="preserve"> </w:t>
      </w:r>
      <w:r>
        <w:t>#</w:t>
      </w:r>
    </w:p>
    <w:p w:rsidR="005E0F74" w:rsidRDefault="005F1A21">
      <w:pPr>
        <w:pStyle w:val="BodyText"/>
        <w:ind w:left="1764"/>
      </w:pPr>
      <w:r>
        <w:t>default</w:t>
      </w:r>
    </w:p>
    <w:p w:rsidR="005E0F74" w:rsidRDefault="005F1A21">
      <w:pPr>
        <w:pStyle w:val="BodyText"/>
        <w:spacing w:before="60"/>
        <w:ind w:left="1764"/>
      </w:pPr>
      <w:r>
        <w:t>CONFIGURE</w:t>
      </w:r>
      <w:r>
        <w:rPr>
          <w:spacing w:val="-3"/>
        </w:rPr>
        <w:t xml:space="preserve"> </w:t>
      </w:r>
      <w:r>
        <w:t>ARCHIVELOG</w:t>
      </w:r>
      <w:r>
        <w:rPr>
          <w:spacing w:val="-3"/>
        </w:rPr>
        <w:t xml:space="preserve"> </w:t>
      </w:r>
      <w:r>
        <w:t>BACKUP</w:t>
      </w:r>
      <w:r>
        <w:rPr>
          <w:spacing w:val="-2"/>
        </w:rPr>
        <w:t xml:space="preserve"> </w:t>
      </w:r>
      <w:r>
        <w:t>COPIES</w:t>
      </w:r>
      <w:r>
        <w:rPr>
          <w:spacing w:val="-1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DEVICE</w:t>
      </w:r>
      <w:r>
        <w:rPr>
          <w:spacing w:val="-3"/>
        </w:rPr>
        <w:t xml:space="preserve"> </w:t>
      </w:r>
      <w:r>
        <w:t>TYPE</w:t>
      </w:r>
      <w:r>
        <w:rPr>
          <w:spacing w:val="-2"/>
        </w:rPr>
        <w:t xml:space="preserve"> </w:t>
      </w:r>
      <w:r>
        <w:t>DISK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1;</w:t>
      </w:r>
      <w:r>
        <w:rPr>
          <w:spacing w:val="-2"/>
        </w:rPr>
        <w:t xml:space="preserve"> </w:t>
      </w:r>
      <w:r>
        <w:t>#</w:t>
      </w:r>
    </w:p>
    <w:p w:rsidR="005E0F74" w:rsidRDefault="005F1A21">
      <w:pPr>
        <w:pStyle w:val="BodyText"/>
        <w:spacing w:before="1"/>
        <w:ind w:left="1764"/>
      </w:pPr>
      <w:r>
        <w:t>default</w:t>
      </w:r>
    </w:p>
    <w:p w:rsidR="005E0F74" w:rsidRDefault="005F1A21">
      <w:pPr>
        <w:pStyle w:val="BodyText"/>
        <w:spacing w:before="58" w:line="297" w:lineRule="auto"/>
        <w:ind w:left="1764" w:right="1968"/>
      </w:pPr>
      <w:r>
        <w:t>CONFIGURE MAXSETSIZE TO UNLIMITED; # default</w:t>
      </w:r>
      <w:r>
        <w:rPr>
          <w:spacing w:val="1"/>
        </w:rPr>
        <w:t xml:space="preserve"> </w:t>
      </w:r>
      <w:r>
        <w:t>CONFIGURE ENCRYPTION FOR DATABASE OFF; # default</w:t>
      </w:r>
      <w:r>
        <w:rPr>
          <w:spacing w:val="1"/>
        </w:rPr>
        <w:t xml:space="preserve"> </w:t>
      </w:r>
      <w:r>
        <w:t>CONFIGURE</w:t>
      </w:r>
      <w:r>
        <w:rPr>
          <w:spacing w:val="-5"/>
        </w:rPr>
        <w:t xml:space="preserve"> </w:t>
      </w:r>
      <w:r>
        <w:t>ENCRYPTION</w:t>
      </w:r>
      <w:r>
        <w:rPr>
          <w:spacing w:val="-5"/>
        </w:rPr>
        <w:t xml:space="preserve"> </w:t>
      </w:r>
      <w:r>
        <w:t>ALGORITHM</w:t>
      </w:r>
      <w:r>
        <w:rPr>
          <w:spacing w:val="-4"/>
        </w:rPr>
        <w:t xml:space="preserve"> </w:t>
      </w:r>
      <w:r>
        <w:t>'AES128';</w:t>
      </w:r>
      <w:r>
        <w:rPr>
          <w:spacing w:val="-5"/>
        </w:rPr>
        <w:t xml:space="preserve"> </w:t>
      </w:r>
      <w:r>
        <w:t>#</w:t>
      </w:r>
      <w:r>
        <w:rPr>
          <w:spacing w:val="-4"/>
        </w:rPr>
        <w:t xml:space="preserve"> </w:t>
      </w:r>
      <w:r>
        <w:t>default</w:t>
      </w:r>
    </w:p>
    <w:p w:rsidR="005E0F74" w:rsidRDefault="005F1A21">
      <w:pPr>
        <w:pStyle w:val="BodyText"/>
        <w:spacing w:before="1"/>
        <w:ind w:left="1764"/>
      </w:pPr>
      <w:r>
        <w:t>CONFIGURE</w:t>
      </w:r>
      <w:r>
        <w:rPr>
          <w:spacing w:val="-5"/>
        </w:rPr>
        <w:t xml:space="preserve"> </w:t>
      </w:r>
      <w:r>
        <w:t>COMPRESSION</w:t>
      </w:r>
      <w:r>
        <w:rPr>
          <w:spacing w:val="-4"/>
        </w:rPr>
        <w:t xml:space="preserve"> </w:t>
      </w:r>
      <w:r>
        <w:t>ALGORITHM</w:t>
      </w:r>
      <w:r>
        <w:rPr>
          <w:spacing w:val="-4"/>
        </w:rPr>
        <w:t xml:space="preserve"> </w:t>
      </w:r>
      <w:r>
        <w:t>'BASIC'</w:t>
      </w:r>
      <w:r>
        <w:rPr>
          <w:spacing w:val="-4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RELEASE</w:t>
      </w:r>
      <w:r>
        <w:rPr>
          <w:spacing w:val="-4"/>
        </w:rPr>
        <w:t xml:space="preserve"> </w:t>
      </w:r>
      <w:r>
        <w:t>'DEFAULT'</w:t>
      </w:r>
      <w:r>
        <w:rPr>
          <w:spacing w:val="-129"/>
        </w:rPr>
        <w:t xml:space="preserve"> </w:t>
      </w:r>
      <w:r>
        <w:t>OPTIMIZE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LOAD</w:t>
      </w:r>
      <w:r>
        <w:rPr>
          <w:spacing w:val="-1"/>
        </w:rPr>
        <w:t xml:space="preserve"> </w:t>
      </w:r>
      <w:r>
        <w:t>TRUE</w:t>
      </w:r>
      <w:r>
        <w:rPr>
          <w:spacing w:val="-1"/>
        </w:rPr>
        <w:t xml:space="preserve"> </w:t>
      </w:r>
      <w:r>
        <w:t>;</w:t>
      </w:r>
      <w:r>
        <w:rPr>
          <w:spacing w:val="-2"/>
        </w:rPr>
        <w:t xml:space="preserve"> </w:t>
      </w:r>
      <w:r>
        <w:t>#</w:t>
      </w:r>
      <w:r>
        <w:rPr>
          <w:spacing w:val="-1"/>
        </w:rPr>
        <w:t xml:space="preserve"> </w:t>
      </w:r>
      <w:r>
        <w:t>default</w:t>
      </w:r>
    </w:p>
    <w:p w:rsidR="005E0F74" w:rsidRDefault="005F1A21">
      <w:pPr>
        <w:pStyle w:val="BodyText"/>
        <w:spacing w:before="61" w:line="295" w:lineRule="auto"/>
        <w:ind w:left="1764" w:right="1128"/>
      </w:pPr>
      <w:r>
        <w:t>CONFIGURE RMAN OUTPUT TO KEEP FOR 7 DAYS; # default</w:t>
      </w:r>
      <w:r>
        <w:rPr>
          <w:spacing w:val="1"/>
        </w:rPr>
        <w:t xml:space="preserve"> </w:t>
      </w:r>
      <w:r>
        <w:t>CONFIGURE</w:t>
      </w:r>
      <w:r>
        <w:rPr>
          <w:spacing w:val="-4"/>
        </w:rPr>
        <w:t xml:space="preserve"> </w:t>
      </w:r>
      <w:r>
        <w:t>ARCHIVELOG</w:t>
      </w:r>
      <w:r>
        <w:rPr>
          <w:spacing w:val="-3"/>
        </w:rPr>
        <w:t xml:space="preserve"> </w:t>
      </w:r>
      <w:r>
        <w:t>DELETION</w:t>
      </w:r>
      <w:r>
        <w:rPr>
          <w:spacing w:val="-4"/>
        </w:rPr>
        <w:t xml:space="preserve"> </w:t>
      </w:r>
      <w:r>
        <w:t>POLICY</w:t>
      </w:r>
      <w:r>
        <w:rPr>
          <w:spacing w:val="-3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NONE;</w:t>
      </w:r>
      <w:r>
        <w:rPr>
          <w:spacing w:val="-3"/>
        </w:rPr>
        <w:t xml:space="preserve"> </w:t>
      </w:r>
      <w:r>
        <w:t>#</w:t>
      </w:r>
      <w:r>
        <w:rPr>
          <w:spacing w:val="-4"/>
        </w:rPr>
        <w:t xml:space="preserve"> </w:t>
      </w:r>
      <w:r>
        <w:t>default</w:t>
      </w:r>
    </w:p>
    <w:p w:rsidR="005E0F74" w:rsidRDefault="005F1A21">
      <w:pPr>
        <w:pStyle w:val="BodyText"/>
        <w:spacing w:before="4"/>
        <w:ind w:left="1764"/>
      </w:pPr>
      <w:r>
        <w:t>CONFIGURE</w:t>
      </w:r>
      <w:r>
        <w:rPr>
          <w:spacing w:val="-4"/>
        </w:rPr>
        <w:t xml:space="preserve"> </w:t>
      </w:r>
      <w:r>
        <w:t>SNAPSHOT</w:t>
      </w:r>
      <w:r>
        <w:rPr>
          <w:spacing w:val="-4"/>
        </w:rPr>
        <w:t xml:space="preserve"> </w:t>
      </w:r>
      <w:r>
        <w:t>CONTROLFILE</w:t>
      </w:r>
      <w:r>
        <w:rPr>
          <w:spacing w:val="-4"/>
        </w:rPr>
        <w:t xml:space="preserve"> </w:t>
      </w:r>
      <w:r>
        <w:t>NAME</w:t>
      </w:r>
      <w:r>
        <w:rPr>
          <w:spacing w:val="-4"/>
        </w:rPr>
        <w:t xml:space="preserve"> </w:t>
      </w:r>
      <w:r>
        <w:t>TO</w:t>
      </w:r>
    </w:p>
    <w:p w:rsidR="005E0F74" w:rsidRDefault="005F1A21">
      <w:pPr>
        <w:pStyle w:val="BodyText"/>
        <w:spacing w:before="1"/>
        <w:ind w:left="1764"/>
      </w:pPr>
      <w:r>
        <w:t>'/u01/app/oracle/product/19.3.0/dbhome_1/dbs/snapcf_boston.f';</w:t>
      </w:r>
      <w:r>
        <w:rPr>
          <w:spacing w:val="-26"/>
        </w:rPr>
        <w:t xml:space="preserve"> </w:t>
      </w:r>
      <w:r>
        <w:t>#</w:t>
      </w:r>
      <w:r>
        <w:rPr>
          <w:spacing w:val="-129"/>
        </w:rPr>
        <w:t xml:space="preserve"> </w:t>
      </w:r>
      <w:r>
        <w:t>default</w:t>
      </w:r>
    </w:p>
    <w:p w:rsidR="005E0F74" w:rsidRDefault="005E0F74">
      <w:pPr>
        <w:pStyle w:val="BodyText"/>
        <w:rPr>
          <w:sz w:val="24"/>
        </w:rPr>
      </w:pPr>
    </w:p>
    <w:p w:rsidR="005E0F74" w:rsidRDefault="005F1A21">
      <w:pPr>
        <w:pStyle w:val="BodyText"/>
        <w:spacing w:before="101"/>
        <w:ind w:left="1764"/>
      </w:pPr>
      <w:r>
        <w:t>RMAN&gt;</w:t>
      </w:r>
    </w:p>
    <w:p w:rsidR="005E0F74" w:rsidRDefault="005E0F74">
      <w:pPr>
        <w:sectPr w:rsidR="005E0F74">
          <w:footerReference w:type="default" r:id="rId400"/>
          <w:pgSz w:w="12240" w:h="15840"/>
          <w:pgMar w:top="1080" w:right="1100" w:bottom="1100" w:left="540" w:header="0" w:footer="913" w:gutter="0"/>
          <w:cols w:space="720"/>
        </w:sectPr>
      </w:pPr>
    </w:p>
    <w:p w:rsidR="005E0F74" w:rsidRDefault="00FD78AA">
      <w:pPr>
        <w:pStyle w:val="Heading2"/>
      </w:pPr>
      <w:r>
        <w:lastRenderedPageBreak/>
        <w:pict>
          <v:rect id="_x0000_s1306" style="position:absolute;left:0;text-align:left;margin-left:70.6pt;margin-top:23.15pt;width:471pt;height:.7pt;z-index:-15173120;mso-wrap-distance-left:0;mso-wrap-distance-right:0;mso-position-horizontal-relative:page" fillcolor="black" stroked="f">
            <w10:wrap type="topAndBottom" anchorx="page"/>
          </v:rect>
        </w:pict>
      </w:r>
      <w:bookmarkStart w:id="84" w:name="_TOC_250008"/>
      <w:r w:rsidR="005F1A21">
        <w:t>Practice</w:t>
      </w:r>
      <w:r w:rsidR="005F1A21">
        <w:rPr>
          <w:spacing w:val="-5"/>
        </w:rPr>
        <w:t xml:space="preserve"> </w:t>
      </w:r>
      <w:r w:rsidR="005F1A21">
        <w:t>17-4:</w:t>
      </w:r>
      <w:r w:rsidR="005F1A21">
        <w:rPr>
          <w:spacing w:val="-4"/>
        </w:rPr>
        <w:t xml:space="preserve"> </w:t>
      </w:r>
      <w:r w:rsidR="005F1A21">
        <w:t>Configuring</w:t>
      </w:r>
      <w:r w:rsidR="005F1A21">
        <w:rPr>
          <w:spacing w:val="-3"/>
        </w:rPr>
        <w:t xml:space="preserve"> </w:t>
      </w:r>
      <w:r w:rsidR="005F1A21">
        <w:t>RMAN</w:t>
      </w:r>
      <w:r w:rsidR="005F1A21">
        <w:rPr>
          <w:spacing w:val="-4"/>
        </w:rPr>
        <w:t xml:space="preserve"> </w:t>
      </w:r>
      <w:bookmarkEnd w:id="84"/>
      <w:r w:rsidR="005F1A21">
        <w:t>Parameters</w:t>
      </w:r>
    </w:p>
    <w:p w:rsidR="005E0F74" w:rsidRDefault="005E0F74">
      <w:pPr>
        <w:pStyle w:val="BodyText"/>
        <w:spacing w:before="2"/>
        <w:rPr>
          <w:rFonts w:ascii="Arial"/>
          <w:b/>
          <w:sz w:val="10"/>
        </w:rPr>
      </w:pPr>
    </w:p>
    <w:p w:rsidR="005E0F74" w:rsidRDefault="005F1A21">
      <w:pPr>
        <w:pStyle w:val="Heading3"/>
      </w:pPr>
      <w:r>
        <w:t>Overview</w:t>
      </w:r>
    </w:p>
    <w:p w:rsidR="005E0F74" w:rsidRDefault="005F1A21">
      <w:pPr>
        <w:pStyle w:val="BodyText"/>
        <w:spacing w:before="161"/>
        <w:ind w:left="900"/>
        <w:rPr>
          <w:rFonts w:ascii="Arial MT"/>
        </w:rPr>
      </w:pPr>
      <w:r>
        <w:rPr>
          <w:rFonts w:ascii="Arial MT"/>
        </w:rPr>
        <w:t>In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this practice,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you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will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configure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RMAN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for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use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in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a Data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Guard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environment.</w:t>
      </w:r>
    </w:p>
    <w:p w:rsidR="005E0F74" w:rsidRDefault="005E0F74">
      <w:pPr>
        <w:pStyle w:val="BodyText"/>
        <w:spacing w:before="1"/>
        <w:rPr>
          <w:rFonts w:ascii="Arial MT"/>
          <w:sz w:val="24"/>
        </w:rPr>
      </w:pPr>
    </w:p>
    <w:p w:rsidR="005E0F74" w:rsidRDefault="005F1A21">
      <w:pPr>
        <w:pStyle w:val="Heading3"/>
        <w:spacing w:before="0"/>
      </w:pPr>
      <w:r>
        <w:t>Tasks</w:t>
      </w:r>
    </w:p>
    <w:p w:rsidR="005E0F74" w:rsidRDefault="00FD78AA">
      <w:pPr>
        <w:pStyle w:val="ListParagraph"/>
        <w:numPr>
          <w:ilvl w:val="0"/>
          <w:numId w:val="11"/>
        </w:numPr>
        <w:tabs>
          <w:tab w:val="left" w:pos="1332"/>
          <w:tab w:val="left" w:pos="1333"/>
        </w:tabs>
        <w:spacing w:before="163" w:line="276" w:lineRule="auto"/>
        <w:ind w:right="1194"/>
      </w:pPr>
      <w:r>
        <w:pict>
          <v:shape id="_x0000_s1305" type="#_x0000_t202" style="position:absolute;left:0;text-align:left;margin-left:109.35pt;margin-top:40.8pt;width:436.7pt;height:99.3pt;z-index:-15172608;mso-wrap-distance-left:0;mso-wrap-distance-right:0;mso-position-horizontal-relative:page" filled="f" strokeweight=".33864mm">
            <v:textbox inset="0,0,0,0">
              <w:txbxContent>
                <w:p w:rsidR="00D14CCF" w:rsidRDefault="00D14CCF">
                  <w:pPr>
                    <w:spacing w:before="18"/>
                    <w:ind w:left="108"/>
                    <w:rPr>
                      <w:b/>
                    </w:rPr>
                  </w:pPr>
                  <w:r>
                    <w:t>RMAN&gt;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configure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retention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policy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to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recovery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window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of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7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days;</w:t>
                  </w:r>
                </w:p>
                <w:p w:rsidR="00D14CCF" w:rsidRDefault="00D14CCF">
                  <w:pPr>
                    <w:pStyle w:val="BodyText"/>
                    <w:spacing w:before="195"/>
                    <w:ind w:left="108"/>
                  </w:pPr>
                  <w:r>
                    <w:t>new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RMAN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configuration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parameters:</w:t>
                  </w:r>
                </w:p>
                <w:p w:rsidR="00D14CCF" w:rsidRDefault="00D14CCF">
                  <w:pPr>
                    <w:pStyle w:val="BodyText"/>
                    <w:spacing w:before="60"/>
                    <w:ind w:left="108"/>
                  </w:pPr>
                  <w:r>
                    <w:t>CONFIGURE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RETENTION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POLICY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TO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RECOVERY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WINDOW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OF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7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DAYS;</w:t>
                  </w:r>
                </w:p>
                <w:p w:rsidR="00D14CCF" w:rsidRDefault="00D14CCF">
                  <w:pPr>
                    <w:pStyle w:val="BodyText"/>
                    <w:spacing w:before="61" w:line="295" w:lineRule="auto"/>
                    <w:ind w:left="108" w:right="961"/>
                  </w:pPr>
                  <w:r>
                    <w:t>new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RMAN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configuration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parameters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are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successfully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stored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starting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full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resync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of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recovery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catalog</w:t>
                  </w:r>
                </w:p>
                <w:p w:rsidR="00D14CCF" w:rsidRDefault="00D14CCF">
                  <w:pPr>
                    <w:pStyle w:val="BodyText"/>
                    <w:spacing w:before="6"/>
                    <w:ind w:left="108"/>
                  </w:pPr>
                  <w:r>
                    <w:t>full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resync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complete</w:t>
                  </w:r>
                </w:p>
              </w:txbxContent>
            </v:textbox>
            <w10:wrap type="topAndBottom" anchorx="page"/>
          </v:shape>
        </w:pict>
      </w:r>
      <w:r w:rsidR="005F1A21">
        <w:t>In your RMAN session (connected to your primary database), configure the backup</w:t>
      </w:r>
      <w:r w:rsidR="005F1A21">
        <w:rPr>
          <w:spacing w:val="-59"/>
        </w:rPr>
        <w:t xml:space="preserve"> </w:t>
      </w:r>
      <w:r w:rsidR="005F1A21">
        <w:t>retention</w:t>
      </w:r>
      <w:r w:rsidR="005F1A21">
        <w:rPr>
          <w:spacing w:val="-1"/>
        </w:rPr>
        <w:t xml:space="preserve"> </w:t>
      </w:r>
      <w:r w:rsidR="005F1A21">
        <w:t>policy</w:t>
      </w:r>
      <w:r w:rsidR="005F1A21">
        <w:rPr>
          <w:spacing w:val="-2"/>
        </w:rPr>
        <w:t xml:space="preserve"> </w:t>
      </w:r>
      <w:r w:rsidR="005F1A21">
        <w:t>to allow</w:t>
      </w:r>
      <w:r w:rsidR="005F1A21">
        <w:rPr>
          <w:spacing w:val="-3"/>
        </w:rPr>
        <w:t xml:space="preserve"> </w:t>
      </w:r>
      <w:r w:rsidR="005F1A21">
        <w:t>for</w:t>
      </w:r>
      <w:r w:rsidR="005F1A21">
        <w:rPr>
          <w:spacing w:val="1"/>
        </w:rPr>
        <w:t xml:space="preserve"> </w:t>
      </w:r>
      <w:r w:rsidR="005F1A21">
        <w:t>recovery</w:t>
      </w:r>
      <w:r w:rsidR="005F1A21">
        <w:rPr>
          <w:spacing w:val="-3"/>
        </w:rPr>
        <w:t xml:space="preserve"> </w:t>
      </w:r>
      <w:r w:rsidR="005F1A21">
        <w:t>for</w:t>
      </w:r>
      <w:r w:rsidR="005F1A21">
        <w:rPr>
          <w:spacing w:val="-1"/>
        </w:rPr>
        <w:t xml:space="preserve"> </w:t>
      </w:r>
      <w:r w:rsidR="005F1A21">
        <w:t>seven days.</w:t>
      </w:r>
    </w:p>
    <w:p w:rsidR="005E0F74" w:rsidRDefault="005E0F74">
      <w:pPr>
        <w:pStyle w:val="BodyText"/>
        <w:spacing w:before="9"/>
        <w:rPr>
          <w:rFonts w:ascii="Arial MT"/>
          <w:sz w:val="24"/>
        </w:rPr>
      </w:pPr>
    </w:p>
    <w:p w:rsidR="005E0F74" w:rsidRDefault="00FD78AA">
      <w:pPr>
        <w:pStyle w:val="ListParagraph"/>
        <w:numPr>
          <w:ilvl w:val="0"/>
          <w:numId w:val="11"/>
        </w:numPr>
        <w:tabs>
          <w:tab w:val="left" w:pos="1332"/>
          <w:tab w:val="left" w:pos="1333"/>
        </w:tabs>
        <w:spacing w:before="93" w:line="276" w:lineRule="auto"/>
        <w:ind w:right="839"/>
      </w:pPr>
      <w:r>
        <w:pict>
          <v:shape id="_x0000_s1304" type="#_x0000_t202" style="position:absolute;left:0;text-align:left;margin-left:109.35pt;margin-top:37.3pt;width:436.7pt;height:111.75pt;z-index:-15172096;mso-wrap-distance-left:0;mso-wrap-distance-right:0;mso-position-horizontal-relative:page" filled="f" strokeweight=".33864mm">
            <v:textbox inset="0,0,0,0">
              <w:txbxContent>
                <w:p w:rsidR="00D14CCF" w:rsidRDefault="00D14CCF">
                  <w:pPr>
                    <w:spacing w:before="18"/>
                    <w:ind w:left="108"/>
                    <w:rPr>
                      <w:b/>
                    </w:rPr>
                  </w:pPr>
                  <w:r>
                    <w:t>RMAN&gt;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configure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archivelog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deletion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policy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to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applied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on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all</w:t>
                  </w:r>
                  <w:r>
                    <w:rPr>
                      <w:b/>
                      <w:spacing w:val="-129"/>
                    </w:rPr>
                    <w:t xml:space="preserve"> </w:t>
                  </w:r>
                  <w:r>
                    <w:rPr>
                      <w:b/>
                    </w:rPr>
                    <w:t>standby;</w:t>
                  </w:r>
                </w:p>
                <w:p w:rsidR="00D14CCF" w:rsidRDefault="00D14CCF">
                  <w:pPr>
                    <w:pStyle w:val="BodyText"/>
                    <w:spacing w:before="195"/>
                    <w:ind w:left="108"/>
                  </w:pPr>
                  <w:r>
                    <w:t>new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RMAN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configuration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parameters:</w:t>
                  </w:r>
                </w:p>
                <w:p w:rsidR="00D14CCF" w:rsidRDefault="00D14CCF">
                  <w:pPr>
                    <w:pStyle w:val="BodyText"/>
                    <w:spacing w:before="61"/>
                    <w:ind w:left="108"/>
                  </w:pPr>
                  <w:r>
                    <w:t>CONFIGURE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ARCHIVELOG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DELETION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POLICY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TO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APPLIED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ON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ALL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STANDBY;</w:t>
                  </w:r>
                </w:p>
                <w:p w:rsidR="00D14CCF" w:rsidRDefault="00D14CCF">
                  <w:pPr>
                    <w:pStyle w:val="BodyText"/>
                    <w:spacing w:before="60" w:line="297" w:lineRule="auto"/>
                    <w:ind w:left="108" w:right="961"/>
                  </w:pPr>
                  <w:r>
                    <w:t>new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RMAN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configuration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parameters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are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successfully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stored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starting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full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resync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of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recovery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catalog</w:t>
                  </w:r>
                </w:p>
                <w:p w:rsidR="00D14CCF" w:rsidRDefault="00D14CCF">
                  <w:pPr>
                    <w:pStyle w:val="BodyText"/>
                    <w:spacing w:before="2"/>
                    <w:ind w:left="108"/>
                  </w:pPr>
                  <w:r>
                    <w:t>full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resync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complete</w:t>
                  </w:r>
                </w:p>
              </w:txbxContent>
            </v:textbox>
            <w10:wrap type="topAndBottom" anchorx="page"/>
          </v:shape>
        </w:pict>
      </w:r>
      <w:r w:rsidR="005F1A21">
        <w:t>Specify that archived redo log files can be deleted after they are applied to the standby</w:t>
      </w:r>
      <w:r w:rsidR="005F1A21">
        <w:rPr>
          <w:spacing w:val="-60"/>
        </w:rPr>
        <w:t xml:space="preserve"> </w:t>
      </w:r>
      <w:r w:rsidR="005F1A21">
        <w:t>database.</w:t>
      </w:r>
    </w:p>
    <w:p w:rsidR="005E0F74" w:rsidRDefault="005E0F74">
      <w:pPr>
        <w:pStyle w:val="BodyText"/>
        <w:spacing w:before="9"/>
        <w:rPr>
          <w:rFonts w:ascii="Arial MT"/>
          <w:sz w:val="24"/>
        </w:rPr>
      </w:pPr>
    </w:p>
    <w:p w:rsidR="005E0F74" w:rsidRDefault="00FD78AA">
      <w:pPr>
        <w:pStyle w:val="ListParagraph"/>
        <w:numPr>
          <w:ilvl w:val="0"/>
          <w:numId w:val="11"/>
        </w:numPr>
        <w:tabs>
          <w:tab w:val="left" w:pos="1332"/>
          <w:tab w:val="left" w:pos="1333"/>
        </w:tabs>
        <w:spacing w:before="93"/>
        <w:ind w:hanging="433"/>
      </w:pPr>
      <w:r>
        <w:pict>
          <v:shape id="_x0000_s1303" type="#_x0000_t202" style="position:absolute;left:0;text-align:left;margin-left:109.35pt;margin-top:21.75pt;width:436.7pt;height:111.75pt;z-index:-15171584;mso-wrap-distance-left:0;mso-wrap-distance-right:0;mso-position-horizontal-relative:page" filled="f" strokeweight=".33864mm">
            <v:textbox inset="0,0,0,0">
              <w:txbxContent>
                <w:p w:rsidR="00D14CCF" w:rsidRDefault="00D14CCF">
                  <w:pPr>
                    <w:spacing w:before="18"/>
                    <w:ind w:left="108" w:right="961"/>
                    <w:rPr>
                      <w:b/>
                    </w:rPr>
                  </w:pPr>
                  <w:r>
                    <w:t>RMAN&gt;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rPr>
                      <w:b/>
                    </w:rPr>
                    <w:t>configure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db_unique_name</w:t>
                  </w:r>
                  <w:r>
                    <w:rPr>
                      <w:b/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boston</w:t>
                  </w:r>
                  <w:r>
                    <w:rPr>
                      <w:b/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connect</w:t>
                  </w:r>
                  <w:r>
                    <w:rPr>
                      <w:b/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identifier</w:t>
                  </w:r>
                  <w:r>
                    <w:rPr>
                      <w:b/>
                      <w:spacing w:val="-129"/>
                    </w:rPr>
                    <w:t xml:space="preserve"> </w:t>
                  </w:r>
                  <w:r>
                    <w:rPr>
                      <w:b/>
                    </w:rPr>
                    <w:t>'boston';</w:t>
                  </w:r>
                </w:p>
                <w:p w:rsidR="00D14CCF" w:rsidRDefault="00D14CCF">
                  <w:pPr>
                    <w:pStyle w:val="BodyText"/>
                    <w:spacing w:before="195"/>
                    <w:ind w:left="108"/>
                  </w:pPr>
                  <w:r>
                    <w:t>new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RMAN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configuration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parameters:</w:t>
                  </w:r>
                </w:p>
                <w:p w:rsidR="00D14CCF" w:rsidRDefault="00D14CCF">
                  <w:pPr>
                    <w:pStyle w:val="BodyText"/>
                    <w:spacing w:before="61"/>
                    <w:ind w:left="108"/>
                  </w:pPr>
                  <w:r>
                    <w:t>CONFIGURE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DB_UNIQUE_NAME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'boston'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CONNECT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IDENTIFIER</w:t>
                  </w:r>
                  <w:r>
                    <w:rPr>
                      <w:spacing w:val="123"/>
                    </w:rPr>
                    <w:t xml:space="preserve"> </w:t>
                  </w:r>
                  <w:r>
                    <w:t>'boston';</w:t>
                  </w:r>
                </w:p>
                <w:p w:rsidR="00D14CCF" w:rsidRDefault="00D14CCF">
                  <w:pPr>
                    <w:pStyle w:val="BodyText"/>
                    <w:spacing w:before="61" w:line="297" w:lineRule="auto"/>
                    <w:ind w:left="108" w:right="961"/>
                  </w:pPr>
                  <w:r>
                    <w:t>new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RMAN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configuration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parameters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are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successfully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stored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starting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full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resync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of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recovery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catalog</w:t>
                  </w:r>
                </w:p>
                <w:p w:rsidR="00D14CCF" w:rsidRDefault="00D14CCF">
                  <w:pPr>
                    <w:pStyle w:val="BodyText"/>
                    <w:spacing w:before="1"/>
                    <w:ind w:left="108"/>
                  </w:pPr>
                  <w:r>
                    <w:t>full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resync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complete</w:t>
                  </w:r>
                </w:p>
              </w:txbxContent>
            </v:textbox>
            <w10:wrap type="topAndBottom" anchorx="page"/>
          </v:shape>
        </w:pict>
      </w:r>
      <w:r w:rsidR="005F1A21">
        <w:t>Configure</w:t>
      </w:r>
      <w:r w:rsidR="005F1A21">
        <w:rPr>
          <w:spacing w:val="-4"/>
        </w:rPr>
        <w:t xml:space="preserve"> </w:t>
      </w:r>
      <w:r w:rsidR="005F1A21">
        <w:t>the</w:t>
      </w:r>
      <w:r w:rsidR="005F1A21">
        <w:rPr>
          <w:spacing w:val="-1"/>
        </w:rPr>
        <w:t xml:space="preserve"> </w:t>
      </w:r>
      <w:r w:rsidR="005F1A21">
        <w:t>connect</w:t>
      </w:r>
      <w:r w:rsidR="005F1A21">
        <w:rPr>
          <w:spacing w:val="-2"/>
        </w:rPr>
        <w:t xml:space="preserve"> </w:t>
      </w:r>
      <w:r w:rsidR="005F1A21">
        <w:t>identifier</w:t>
      </w:r>
      <w:r w:rsidR="005F1A21">
        <w:rPr>
          <w:spacing w:val="-2"/>
        </w:rPr>
        <w:t xml:space="preserve"> </w:t>
      </w:r>
      <w:r w:rsidR="005F1A21">
        <w:t>for</w:t>
      </w:r>
      <w:r w:rsidR="005F1A21">
        <w:rPr>
          <w:spacing w:val="-2"/>
        </w:rPr>
        <w:t xml:space="preserve"> </w:t>
      </w:r>
      <w:r w:rsidR="005F1A21">
        <w:t>your</w:t>
      </w:r>
      <w:r w:rsidR="005F1A21">
        <w:rPr>
          <w:spacing w:val="-1"/>
        </w:rPr>
        <w:t xml:space="preserve"> </w:t>
      </w:r>
      <w:r w:rsidR="005F1A21">
        <w:t>primary</w:t>
      </w:r>
      <w:r w:rsidR="005F1A21">
        <w:rPr>
          <w:spacing w:val="-2"/>
        </w:rPr>
        <w:t xml:space="preserve"> </w:t>
      </w:r>
      <w:r w:rsidR="005F1A21">
        <w:t>database.</w:t>
      </w:r>
    </w:p>
    <w:p w:rsidR="005E0F74" w:rsidRDefault="005E0F74">
      <w:pPr>
        <w:sectPr w:rsidR="005E0F74">
          <w:footerReference w:type="default" r:id="rId401"/>
          <w:pgSz w:w="12240" w:h="15840"/>
          <w:pgMar w:top="1080" w:right="1100" w:bottom="1100" w:left="540" w:header="0" w:footer="913" w:gutter="0"/>
          <w:cols w:space="720"/>
        </w:sectPr>
      </w:pPr>
    </w:p>
    <w:p w:rsidR="005E0F74" w:rsidRDefault="00FD78AA">
      <w:pPr>
        <w:pStyle w:val="ListParagraph"/>
        <w:numPr>
          <w:ilvl w:val="0"/>
          <w:numId w:val="11"/>
        </w:numPr>
        <w:tabs>
          <w:tab w:val="left" w:pos="1332"/>
          <w:tab w:val="left" w:pos="1333"/>
        </w:tabs>
        <w:spacing w:before="69"/>
        <w:ind w:hanging="433"/>
      </w:pPr>
      <w:r>
        <w:lastRenderedPageBreak/>
        <w:pict>
          <v:shape id="_x0000_s1302" type="#_x0000_t202" style="position:absolute;left:0;text-align:left;margin-left:109.35pt;margin-top:21.55pt;width:436.7pt;height:111.75pt;z-index:-15171072;mso-wrap-distance-left:0;mso-wrap-distance-right:0;mso-position-horizontal-relative:page" filled="f" strokeweight=".33864mm">
            <v:textbox inset="0,0,0,0">
              <w:txbxContent>
                <w:p w:rsidR="00D14CCF" w:rsidRDefault="00D14CCF">
                  <w:pPr>
                    <w:spacing w:before="19"/>
                    <w:ind w:left="108" w:right="961"/>
                    <w:rPr>
                      <w:b/>
                    </w:rPr>
                  </w:pPr>
                  <w:r>
                    <w:t>RMAN&gt;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rPr>
                      <w:b/>
                    </w:rPr>
                    <w:t>configure</w:t>
                  </w:r>
                  <w:r>
                    <w:rPr>
                      <w:b/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db_unique_name</w:t>
                  </w:r>
                  <w:r>
                    <w:rPr>
                      <w:b/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london</w:t>
                  </w:r>
                  <w:r>
                    <w:rPr>
                      <w:b/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connect</w:t>
                  </w:r>
                  <w:r>
                    <w:rPr>
                      <w:b/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identifier</w:t>
                  </w:r>
                  <w:r>
                    <w:rPr>
                      <w:b/>
                      <w:spacing w:val="-129"/>
                    </w:rPr>
                    <w:t xml:space="preserve"> </w:t>
                  </w:r>
                  <w:r>
                    <w:rPr>
                      <w:b/>
                    </w:rPr>
                    <w:t>'london';</w:t>
                  </w:r>
                </w:p>
                <w:p w:rsidR="00D14CCF" w:rsidRDefault="00D14CCF">
                  <w:pPr>
                    <w:pStyle w:val="BodyText"/>
                    <w:spacing w:before="195"/>
                    <w:ind w:left="108"/>
                  </w:pPr>
                  <w:r>
                    <w:t>new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RMAN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configuration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parameters:</w:t>
                  </w:r>
                </w:p>
                <w:p w:rsidR="00D14CCF" w:rsidRDefault="00D14CCF">
                  <w:pPr>
                    <w:pStyle w:val="BodyText"/>
                    <w:spacing w:before="60"/>
                    <w:ind w:left="108"/>
                  </w:pPr>
                  <w:r>
                    <w:t>CONFIGURE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DB_UNIQUE_NAME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'london'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CONNECT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IDENTIFIER</w:t>
                  </w:r>
                  <w:r>
                    <w:rPr>
                      <w:spacing w:val="123"/>
                    </w:rPr>
                    <w:t xml:space="preserve"> </w:t>
                  </w:r>
                  <w:r>
                    <w:t>'london';</w:t>
                  </w:r>
                </w:p>
                <w:p w:rsidR="00D14CCF" w:rsidRDefault="00D14CCF">
                  <w:pPr>
                    <w:pStyle w:val="BodyText"/>
                    <w:spacing w:before="60" w:line="295" w:lineRule="auto"/>
                    <w:ind w:left="108" w:right="961"/>
                  </w:pPr>
                  <w:r>
                    <w:t>new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RMAN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configuration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parameters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are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successfully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stored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starting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full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resync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of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recovery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catalog</w:t>
                  </w:r>
                </w:p>
                <w:p w:rsidR="00D14CCF" w:rsidRDefault="00D14CCF">
                  <w:pPr>
                    <w:pStyle w:val="BodyText"/>
                    <w:spacing w:before="7"/>
                    <w:ind w:left="108"/>
                  </w:pPr>
                  <w:r>
                    <w:t>full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resync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complete</w:t>
                  </w:r>
                </w:p>
              </w:txbxContent>
            </v:textbox>
            <w10:wrap type="topAndBottom" anchorx="page"/>
          </v:shape>
        </w:pict>
      </w:r>
      <w:r w:rsidR="005F1A21">
        <w:t>Configure</w:t>
      </w:r>
      <w:r w:rsidR="005F1A21">
        <w:rPr>
          <w:spacing w:val="-4"/>
        </w:rPr>
        <w:t xml:space="preserve"> </w:t>
      </w:r>
      <w:r w:rsidR="005F1A21">
        <w:t>the</w:t>
      </w:r>
      <w:r w:rsidR="005F1A21">
        <w:rPr>
          <w:spacing w:val="-1"/>
        </w:rPr>
        <w:t xml:space="preserve"> </w:t>
      </w:r>
      <w:r w:rsidR="005F1A21">
        <w:t>connect</w:t>
      </w:r>
      <w:r w:rsidR="005F1A21">
        <w:rPr>
          <w:spacing w:val="-2"/>
        </w:rPr>
        <w:t xml:space="preserve"> </w:t>
      </w:r>
      <w:r w:rsidR="005F1A21">
        <w:t>identifier</w:t>
      </w:r>
      <w:r w:rsidR="005F1A21">
        <w:rPr>
          <w:spacing w:val="-3"/>
        </w:rPr>
        <w:t xml:space="preserve"> </w:t>
      </w:r>
      <w:r w:rsidR="005F1A21">
        <w:t>for</w:t>
      </w:r>
      <w:r w:rsidR="005F1A21">
        <w:rPr>
          <w:spacing w:val="-2"/>
        </w:rPr>
        <w:t xml:space="preserve"> </w:t>
      </w:r>
      <w:r w:rsidR="005F1A21">
        <w:t>your physical</w:t>
      </w:r>
      <w:r w:rsidR="005F1A21">
        <w:rPr>
          <w:spacing w:val="-3"/>
        </w:rPr>
        <w:t xml:space="preserve"> </w:t>
      </w:r>
      <w:r w:rsidR="005F1A21">
        <w:t>standby</w:t>
      </w:r>
      <w:r w:rsidR="005F1A21">
        <w:rPr>
          <w:spacing w:val="-3"/>
        </w:rPr>
        <w:t xml:space="preserve"> </w:t>
      </w:r>
      <w:r w:rsidR="005F1A21">
        <w:t>database.</w:t>
      </w:r>
    </w:p>
    <w:p w:rsidR="005E0F74" w:rsidRDefault="005E0F74">
      <w:pPr>
        <w:pStyle w:val="BodyText"/>
        <w:spacing w:before="4"/>
        <w:rPr>
          <w:rFonts w:ascii="Arial MT"/>
          <w:sz w:val="25"/>
        </w:rPr>
      </w:pPr>
    </w:p>
    <w:p w:rsidR="005E0F74" w:rsidRDefault="00FD78AA">
      <w:pPr>
        <w:pStyle w:val="ListParagraph"/>
        <w:numPr>
          <w:ilvl w:val="0"/>
          <w:numId w:val="11"/>
        </w:numPr>
        <w:tabs>
          <w:tab w:val="left" w:pos="1332"/>
          <w:tab w:val="left" w:pos="1333"/>
        </w:tabs>
        <w:spacing w:line="271" w:lineRule="auto"/>
        <w:ind w:right="740"/>
      </w:pPr>
      <w:r>
        <w:pict>
          <v:shape id="_x0000_s1301" style="position:absolute;left:0;text-align:left;margin-left:108.85pt;margin-top:52.35pt;width:437.65pt;height:93.75pt;z-index:-15170560;mso-wrap-distance-left:0;mso-wrap-distance-right:0;mso-position-horizontal-relative:page" coordorigin="2177,1047" coordsize="8753,1875" o:spt="100" adj="0,,0" path="m10930,2902r-20,l2196,2902r-19,l2177,2921r19,l10910,2921r20,l10930,2902xm10930,1047r-20,l2196,1047r-19,l2177,1066r,269l2177,1644r,310l2177,2264r,309l2177,2902r19,l2196,2573r,-309l2196,1954r,-310l2196,1335r,-269l10910,1066r,269l10910,1644r,310l10910,2264r,309l10910,2902r20,l10930,2573r,-309l10930,1954r,-310l10930,1335r,-269l10930,1047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>
          <v:line id="_x0000_s1300" style="position:absolute;left:0;text-align:left;z-index:-28356096;mso-position-horizontal-relative:page" from="115.2pt,107.7pt" to="161.4pt,107.7pt" strokeweight=".22978mm">
            <v:stroke dashstyle="dash"/>
            <w10:wrap anchorx="page"/>
          </v:line>
        </w:pict>
      </w:r>
      <w:r>
        <w:pict>
          <v:line id="_x0000_s1299" style="position:absolute;left:0;text-align:left;z-index:-28355584;mso-position-horizontal-relative:page" from="168pt,107.7pt" to="214.2pt,107.7pt" strokeweight=".22978mm">
            <v:stroke dashstyle="dash"/>
            <w10:wrap anchorx="page"/>
          </v:line>
        </w:pict>
      </w:r>
      <w:r>
        <w:pict>
          <v:line id="_x0000_s1298" style="position:absolute;left:0;text-align:left;z-index:-28355072;mso-position-horizontal-relative:page" from="220.85pt,107.7pt" to="293.45pt,107.7pt" strokeweight=".22978mm">
            <v:stroke dashstyle="dash"/>
            <w10:wrap anchorx="page"/>
          </v:line>
        </w:pict>
      </w:r>
      <w:r>
        <w:pict>
          <v:line id="_x0000_s1297" style="position:absolute;left:0;text-align:left;z-index:-28354560;mso-position-horizontal-relative:page" from="300.05pt,107.7pt" to="399.05pt,107.7pt" strokeweight=".22978mm">
            <v:stroke dashstyle="dash"/>
            <w10:wrap anchorx="page"/>
          </v:line>
        </w:pict>
      </w:r>
      <w:r>
        <w:pict>
          <v:group id="_x0000_s1290" style="position:absolute;left:0;text-align:left;margin-left:115.2pt;margin-top:54.95pt;width:415.9pt;height:90.3pt;z-index:-28354048;mso-position-horizontal-relative:page" coordorigin="2304,1099" coordsize="8318,1806">
            <v:line id="_x0000_s1296" style="position:absolute" from="8246,2154" to="10622,2154" strokeweight=".22978mm">
              <v:stroke dashstyle="dash"/>
            </v:line>
            <v:shape id="_x0000_s1295" type="#_x0000_t202" style="position:absolute;left:2304;top:1098;width:5432;height:875" filled="f" stroked="f">
              <v:textbox inset="0,0,0,0">
                <w:txbxContent>
                  <w:p w:rsidR="00D14CCF" w:rsidRDefault="00D14CCF">
                    <w:pPr>
                      <w:rPr>
                        <w:b/>
                      </w:rPr>
                    </w:pPr>
                    <w:r>
                      <w:t>RMAN&gt;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rPr>
                        <w:b/>
                      </w:rPr>
                      <w:t>list</w:t>
                    </w:r>
                    <w:r>
                      <w:rPr>
                        <w:b/>
                        <w:spacing w:val="-4"/>
                      </w:rPr>
                      <w:t xml:space="preserve"> </w:t>
                    </w:r>
                    <w:r>
                      <w:rPr>
                        <w:b/>
                      </w:rPr>
                      <w:t>db_unique_name</w:t>
                    </w:r>
                    <w:r>
                      <w:rPr>
                        <w:b/>
                        <w:spacing w:val="-4"/>
                      </w:rPr>
                      <w:t xml:space="preserve"> </w:t>
                    </w:r>
                    <w:r>
                      <w:rPr>
                        <w:b/>
                      </w:rPr>
                      <w:t>of</w:t>
                    </w:r>
                    <w:r>
                      <w:rPr>
                        <w:b/>
                        <w:spacing w:val="-4"/>
                      </w:rPr>
                      <w:t xml:space="preserve"> </w:t>
                    </w:r>
                    <w:r>
                      <w:rPr>
                        <w:b/>
                      </w:rPr>
                      <w:t>database;</w:t>
                    </w:r>
                  </w:p>
                  <w:p w:rsidR="00D14CCF" w:rsidRDefault="00D14CCF">
                    <w:pPr>
                      <w:spacing w:before="66"/>
                    </w:pPr>
                    <w:r>
                      <w:t>List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of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Databases</w:t>
                    </w:r>
                  </w:p>
                  <w:p w:rsidR="00D14CCF" w:rsidRDefault="00D14CCF">
                    <w:pPr>
                      <w:tabs>
                        <w:tab w:val="left" w:pos="3695"/>
                      </w:tabs>
                      <w:spacing w:before="60"/>
                    </w:pPr>
                    <w:r>
                      <w:t>DB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Key</w:t>
                    </w:r>
                    <w:r>
                      <w:rPr>
                        <w:spacing w:val="131"/>
                      </w:rPr>
                      <w:t xml:space="preserve"> </w:t>
                    </w:r>
                    <w:r>
                      <w:t>DB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Name</w:t>
                    </w:r>
                    <w:r>
                      <w:rPr>
                        <w:spacing w:val="130"/>
                      </w:rPr>
                      <w:t xml:space="preserve"> </w:t>
                    </w:r>
                    <w:r>
                      <w:t>DB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ID</w:t>
                    </w:r>
                    <w:r>
                      <w:tab/>
                      <w:t>Database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t>Role</w:t>
                    </w:r>
                  </w:p>
                </w:txbxContent>
              </v:textbox>
            </v:shape>
            <v:shape id="_x0000_s1294" type="#_x0000_t202" style="position:absolute;left:8243;top:1722;width:1868;height:251" filled="f" stroked="f">
              <v:textbox inset="0,0,0,0">
                <w:txbxContent>
                  <w:p w:rsidR="00D14CCF" w:rsidRDefault="00D14CCF">
                    <w:r>
                      <w:t>Db_unique_name</w:t>
                    </w:r>
                  </w:p>
                </w:txbxContent>
              </v:textbox>
            </v:shape>
            <v:shape id="_x0000_s1293" type="#_x0000_t202" style="position:absolute;left:2304;top:2341;width:153;height:563" filled="f" stroked="f">
              <v:textbox inset="0,0,0,0">
                <w:txbxContent>
                  <w:p w:rsidR="00D14CCF" w:rsidRDefault="00D14CCF">
                    <w:r>
                      <w:t>1</w:t>
                    </w:r>
                  </w:p>
                  <w:p w:rsidR="00D14CCF" w:rsidRDefault="00D14CCF">
                    <w:pPr>
                      <w:spacing w:before="63"/>
                    </w:pPr>
                    <w:r>
                      <w:t>1</w:t>
                    </w:r>
                  </w:p>
                </w:txbxContent>
              </v:textbox>
            </v:shape>
            <v:shape id="_x0000_s1292" type="#_x0000_t202" style="position:absolute;left:3360;top:2341;width:3584;height:563" filled="f" stroked="f">
              <v:textbox inset="0,0,0,0">
                <w:txbxContent>
                  <w:p w:rsidR="00D14CCF" w:rsidRDefault="00D14CCF">
                    <w:pPr>
                      <w:tabs>
                        <w:tab w:val="left" w:pos="1187"/>
                      </w:tabs>
                    </w:pPr>
                    <w:r>
                      <w:t>BOSTON</w:t>
                    </w:r>
                    <w:r>
                      <w:tab/>
                      <w:t>2732402101</w:t>
                    </w:r>
                    <w:r>
                      <w:rPr>
                        <w:spacing w:val="-9"/>
                      </w:rPr>
                      <w:t xml:space="preserve"> </w:t>
                    </w:r>
                    <w:r>
                      <w:t>PRIMARY</w:t>
                    </w:r>
                  </w:p>
                  <w:p w:rsidR="00D14CCF" w:rsidRDefault="00D14CCF">
                    <w:pPr>
                      <w:tabs>
                        <w:tab w:val="left" w:pos="1187"/>
                      </w:tabs>
                      <w:spacing w:before="63"/>
                    </w:pPr>
                    <w:r>
                      <w:t>BOSTON</w:t>
                    </w:r>
                    <w:r>
                      <w:tab/>
                      <w:t>2732402101</w:t>
                    </w:r>
                    <w:r>
                      <w:rPr>
                        <w:spacing w:val="-9"/>
                      </w:rPr>
                      <w:t xml:space="preserve"> </w:t>
                    </w:r>
                    <w:r>
                      <w:t>STANDBY</w:t>
                    </w:r>
                  </w:p>
                </w:txbxContent>
              </v:textbox>
            </v:shape>
            <v:shape id="_x0000_s1291" type="#_x0000_t202" style="position:absolute;left:8243;top:2341;width:812;height:563" filled="f" stroked="f">
              <v:textbox inset="0,0,0,0">
                <w:txbxContent>
                  <w:p w:rsidR="00D14CCF" w:rsidRDefault="00D14CCF">
                    <w:r>
                      <w:t>BOSTON</w:t>
                    </w:r>
                  </w:p>
                  <w:p w:rsidR="00D14CCF" w:rsidRDefault="00D14CCF">
                    <w:pPr>
                      <w:spacing w:before="63"/>
                    </w:pPr>
                    <w:r>
                      <w:t>LONDON</w:t>
                    </w:r>
                  </w:p>
                </w:txbxContent>
              </v:textbox>
            </v:shape>
            <w10:wrap anchorx="page"/>
          </v:group>
        </w:pict>
      </w:r>
      <w:r w:rsidR="005F1A21">
        <w:t xml:space="preserve">Your physical standby database is registered with the recovery catalog. Use the </w:t>
      </w:r>
      <w:r w:rsidR="005F1A21">
        <w:rPr>
          <w:rFonts w:ascii="Courier New"/>
        </w:rPr>
        <w:t>LIST</w:t>
      </w:r>
      <w:r w:rsidR="005F1A21">
        <w:rPr>
          <w:rFonts w:ascii="Courier New"/>
          <w:spacing w:val="1"/>
        </w:rPr>
        <w:t xml:space="preserve"> </w:t>
      </w:r>
      <w:r w:rsidR="005F1A21">
        <w:rPr>
          <w:rFonts w:ascii="Courier New"/>
          <w:spacing w:val="-1"/>
        </w:rPr>
        <w:t>DB_UNIQUE_NAME</w:t>
      </w:r>
      <w:r w:rsidR="005F1A21">
        <w:rPr>
          <w:rFonts w:ascii="Courier New"/>
          <w:spacing w:val="-70"/>
        </w:rPr>
        <w:t xml:space="preserve"> </w:t>
      </w:r>
      <w:r w:rsidR="005F1A21">
        <w:rPr>
          <w:spacing w:val="-1"/>
        </w:rPr>
        <w:t>command</w:t>
      </w:r>
      <w:r w:rsidR="005F1A21">
        <w:rPr>
          <w:spacing w:val="-2"/>
        </w:rPr>
        <w:t xml:space="preserve"> </w:t>
      </w:r>
      <w:r w:rsidR="005F1A21">
        <w:rPr>
          <w:spacing w:val="-1"/>
        </w:rPr>
        <w:t>to</w:t>
      </w:r>
      <w:r w:rsidR="005F1A21">
        <w:t xml:space="preserve"> see</w:t>
      </w:r>
      <w:r w:rsidR="005F1A21">
        <w:rPr>
          <w:spacing w:val="-4"/>
        </w:rPr>
        <w:t xml:space="preserve"> </w:t>
      </w:r>
      <w:r w:rsidR="005F1A21">
        <w:t>the</w:t>
      </w:r>
      <w:r w:rsidR="005F1A21">
        <w:rPr>
          <w:spacing w:val="-2"/>
        </w:rPr>
        <w:t xml:space="preserve"> </w:t>
      </w:r>
      <w:r w:rsidR="005F1A21">
        <w:t>registration</w:t>
      </w:r>
      <w:r w:rsidR="005F1A21">
        <w:rPr>
          <w:spacing w:val="1"/>
        </w:rPr>
        <w:t xml:space="preserve"> </w:t>
      </w:r>
      <w:r w:rsidR="005F1A21">
        <w:t>information about</w:t>
      </w:r>
      <w:r w:rsidR="005F1A21">
        <w:rPr>
          <w:spacing w:val="2"/>
        </w:rPr>
        <w:t xml:space="preserve"> </w:t>
      </w:r>
      <w:r w:rsidR="005F1A21">
        <w:t>your</w:t>
      </w:r>
      <w:r w:rsidR="005F1A21">
        <w:rPr>
          <w:spacing w:val="1"/>
        </w:rPr>
        <w:t xml:space="preserve"> </w:t>
      </w:r>
      <w:r w:rsidR="005F1A21">
        <w:t>primary</w:t>
      </w:r>
      <w:r w:rsidR="005F1A21">
        <w:rPr>
          <w:spacing w:val="-1"/>
        </w:rPr>
        <w:t xml:space="preserve"> </w:t>
      </w:r>
      <w:r w:rsidR="005F1A21">
        <w:t>and</w:t>
      </w:r>
      <w:r w:rsidR="005F1A21">
        <w:rPr>
          <w:spacing w:val="-58"/>
        </w:rPr>
        <w:t xml:space="preserve"> </w:t>
      </w:r>
      <w:r w:rsidR="005F1A21">
        <w:t>standby</w:t>
      </w:r>
      <w:r w:rsidR="005F1A21">
        <w:rPr>
          <w:spacing w:val="-3"/>
        </w:rPr>
        <w:t xml:space="preserve"> </w:t>
      </w:r>
      <w:r w:rsidR="005F1A21">
        <w:t>databases.</w:t>
      </w:r>
    </w:p>
    <w:p w:rsidR="005E0F74" w:rsidRDefault="005E0F74">
      <w:pPr>
        <w:spacing w:line="271" w:lineRule="auto"/>
        <w:sectPr w:rsidR="005E0F74">
          <w:footerReference w:type="default" r:id="rId402"/>
          <w:pgSz w:w="12240" w:h="15840"/>
          <w:pgMar w:top="1080" w:right="1100" w:bottom="1100" w:left="540" w:header="0" w:footer="913" w:gutter="0"/>
          <w:cols w:space="720"/>
        </w:sectPr>
      </w:pPr>
    </w:p>
    <w:p w:rsidR="005E0F74" w:rsidRDefault="00FD78AA">
      <w:pPr>
        <w:pStyle w:val="ListParagraph"/>
        <w:numPr>
          <w:ilvl w:val="0"/>
          <w:numId w:val="11"/>
        </w:numPr>
        <w:tabs>
          <w:tab w:val="left" w:pos="1332"/>
          <w:tab w:val="left" w:pos="1333"/>
        </w:tabs>
        <w:spacing w:before="77" w:line="266" w:lineRule="auto"/>
        <w:ind w:right="847"/>
      </w:pPr>
      <w:r>
        <w:lastRenderedPageBreak/>
        <w:pict>
          <v:group id="_x0000_s1283" style="position:absolute;left:0;text-align:left;margin-left:108.85pt;margin-top:36.75pt;width:437.65pt;height:394.75pt;z-index:-28353536;mso-position-horizontal-relative:page" coordorigin="2177,735" coordsize="8753,7895">
            <v:shape id="_x0000_s1289" style="position:absolute;left:2177;top:734;width:8734;height:20" coordorigin="2177,735" coordsize="8734,20" path="m10910,735r-8714,l2177,735r,19l2196,754r8714,l10910,735xe" fillcolor="black" stroked="f">
              <v:path arrowok="t"/>
            </v:shape>
            <v:line id="_x0000_s1288" style="position:absolute" from="10920,735" to="10920,8279" strokeweight=".33864mm"/>
            <v:line id="_x0000_s1287" style="position:absolute" from="2187,754" to="2187,8279" strokeweight=".96pt"/>
            <v:shape id="_x0000_s1286" style="position:absolute;left:2177;top:8279;width:8753;height:351" coordorigin="2177,8279" coordsize="8753,351" path="m10930,8279r-20,l10910,8610r-8714,l2196,8279r-19,l2177,8610r,20l2196,8630r8714,l10930,8630r,-20l10930,8279xe" fillcolor="black" stroked="f">
              <v:path arrowok="t"/>
            </v:shape>
            <v:shape id="_x0000_s1285" type="#_x0000_t202" style="position:absolute;left:2304;top:771;width:7675;height:2051" filled="f" stroked="f">
              <v:textbox inset="0,0,0,0">
                <w:txbxContent>
                  <w:p w:rsidR="00D14CCF" w:rsidRDefault="00D14CCF">
                    <w:pPr>
                      <w:rPr>
                        <w:b/>
                      </w:rPr>
                    </w:pPr>
                    <w:r>
                      <w:t>RMAN&gt;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rPr>
                        <w:b/>
                      </w:rPr>
                      <w:t>report</w:t>
                    </w:r>
                    <w:r>
                      <w:rPr>
                        <w:b/>
                        <w:spacing w:val="-4"/>
                      </w:rPr>
                      <w:t xml:space="preserve"> </w:t>
                    </w:r>
                    <w:r>
                      <w:rPr>
                        <w:b/>
                      </w:rPr>
                      <w:t>schema</w:t>
                    </w:r>
                    <w:r>
                      <w:rPr>
                        <w:b/>
                        <w:spacing w:val="-4"/>
                      </w:rPr>
                      <w:t xml:space="preserve"> </w:t>
                    </w:r>
                    <w:r>
                      <w:rPr>
                        <w:b/>
                      </w:rPr>
                      <w:t>for</w:t>
                    </w:r>
                    <w:r>
                      <w:rPr>
                        <w:b/>
                        <w:spacing w:val="-4"/>
                      </w:rPr>
                      <w:t xml:space="preserve"> </w:t>
                    </w:r>
                    <w:r>
                      <w:rPr>
                        <w:b/>
                      </w:rPr>
                      <w:t>db_unique_name</w:t>
                    </w:r>
                    <w:r>
                      <w:rPr>
                        <w:b/>
                        <w:spacing w:val="-4"/>
                      </w:rPr>
                      <w:t xml:space="preserve"> </w:t>
                    </w:r>
                    <w:r>
                      <w:rPr>
                        <w:b/>
                      </w:rPr>
                      <w:t>london;</w:t>
                    </w:r>
                  </w:p>
                  <w:p w:rsidR="00D14CCF" w:rsidRDefault="00D14CCF">
                    <w:pPr>
                      <w:spacing w:before="1"/>
                      <w:rPr>
                        <w:b/>
                        <w:sz w:val="33"/>
                      </w:rPr>
                    </w:pPr>
                  </w:p>
                  <w:p w:rsidR="00D14CCF" w:rsidRDefault="00D14CCF">
                    <w:r>
                      <w:t>Report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of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database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schema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for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database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with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db_unique_name</w:t>
                    </w:r>
                    <w:r>
                      <w:rPr>
                        <w:spacing w:val="-129"/>
                      </w:rPr>
                      <w:t xml:space="preserve"> </w:t>
                    </w:r>
                    <w:r>
                      <w:t>LONDON</w:t>
                    </w:r>
                  </w:p>
                  <w:p w:rsidR="00D14CCF" w:rsidRDefault="00D14CCF">
                    <w:pPr>
                      <w:spacing w:before="6"/>
                      <w:rPr>
                        <w:sz w:val="32"/>
                      </w:rPr>
                    </w:pPr>
                  </w:p>
                  <w:p w:rsidR="00D14CCF" w:rsidRDefault="00D14CCF">
                    <w:r>
                      <w:t>List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t>of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Permanent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Datafiles</w:t>
                    </w:r>
                  </w:p>
                  <w:p w:rsidR="00D14CCF" w:rsidRDefault="00D14CCF">
                    <w:pPr>
                      <w:spacing w:before="60"/>
                    </w:pPr>
                    <w:r>
                      <w:t>===========================</w:t>
                    </w:r>
                  </w:p>
                </w:txbxContent>
              </v:textbox>
            </v:shape>
            <v:shape id="_x0000_s1284" type="#_x0000_t202" style="position:absolute;left:2304;top:7408;width:3452;height:1187" filled="f" stroked="f">
              <v:textbox inset="0,0,0,0">
                <w:txbxContent>
                  <w:p w:rsidR="00D14CCF" w:rsidRDefault="00D14CCF">
                    <w:pPr>
                      <w:rPr>
                        <w:b/>
                      </w:rPr>
                    </w:pPr>
                    <w:r>
                      <w:t>RMAN&gt;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rPr>
                        <w:b/>
                      </w:rPr>
                      <w:t>exit;</w:t>
                    </w:r>
                  </w:p>
                  <w:p w:rsidR="00D14CCF" w:rsidRDefault="00D14CCF">
                    <w:pPr>
                      <w:spacing w:before="11"/>
                      <w:rPr>
                        <w:b/>
                        <w:sz w:val="27"/>
                      </w:rPr>
                    </w:pPr>
                  </w:p>
                  <w:p w:rsidR="00D14CCF" w:rsidRDefault="00D14CCF">
                    <w:pPr>
                      <w:spacing w:line="310" w:lineRule="atLeast"/>
                      <w:ind w:right="11"/>
                    </w:pPr>
                    <w:r>
                      <w:t>Recovery</w:t>
                    </w:r>
                    <w:r>
                      <w:rPr>
                        <w:spacing w:val="-6"/>
                      </w:rPr>
                      <w:t xml:space="preserve"> </w:t>
                    </w:r>
                    <w:r>
                      <w:t>Manager</w:t>
                    </w:r>
                    <w:r>
                      <w:rPr>
                        <w:spacing w:val="-6"/>
                      </w:rPr>
                      <w:t xml:space="preserve"> </w:t>
                    </w:r>
                    <w:r>
                      <w:t>complete.</w:t>
                    </w:r>
                    <w:r>
                      <w:rPr>
                        <w:spacing w:val="-129"/>
                      </w:rPr>
                      <w:t xml:space="preserve"> </w:t>
                    </w:r>
                    <w:r>
                      <w:t>[oracle@host01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~]$</w:t>
                    </w:r>
                  </w:p>
                </w:txbxContent>
              </v:textbox>
            </v:shape>
            <w10:wrap anchorx="page"/>
          </v:group>
        </w:pict>
      </w:r>
      <w:r w:rsidR="005F1A21">
        <w:rPr>
          <w:spacing w:val="-1"/>
        </w:rPr>
        <w:t>Use</w:t>
      </w:r>
      <w:r w:rsidR="005F1A21">
        <w:t xml:space="preserve"> </w:t>
      </w:r>
      <w:r w:rsidR="005F1A21">
        <w:rPr>
          <w:spacing w:val="-1"/>
        </w:rPr>
        <w:t>the</w:t>
      </w:r>
      <w:r w:rsidR="005F1A21">
        <w:rPr>
          <w:spacing w:val="-2"/>
        </w:rPr>
        <w:t xml:space="preserve"> </w:t>
      </w:r>
      <w:r w:rsidR="005F1A21">
        <w:rPr>
          <w:rFonts w:ascii="Courier New"/>
          <w:spacing w:val="-1"/>
        </w:rPr>
        <w:t>REPORT SCHEMA</w:t>
      </w:r>
      <w:r w:rsidR="005F1A21">
        <w:rPr>
          <w:rFonts w:ascii="Courier New"/>
          <w:spacing w:val="-70"/>
        </w:rPr>
        <w:t xml:space="preserve"> </w:t>
      </w:r>
      <w:r w:rsidR="005F1A21">
        <w:t>command</w:t>
      </w:r>
      <w:r w:rsidR="005F1A21">
        <w:rPr>
          <w:spacing w:val="-2"/>
        </w:rPr>
        <w:t xml:space="preserve"> </w:t>
      </w:r>
      <w:r w:rsidR="005F1A21">
        <w:t>to</w:t>
      </w:r>
      <w:r w:rsidR="005F1A21">
        <w:rPr>
          <w:spacing w:val="-2"/>
        </w:rPr>
        <w:t xml:space="preserve"> </w:t>
      </w:r>
      <w:r w:rsidR="005F1A21">
        <w:t>view</w:t>
      </w:r>
      <w:r w:rsidR="005F1A21">
        <w:rPr>
          <w:spacing w:val="-3"/>
        </w:rPr>
        <w:t xml:space="preserve"> </w:t>
      </w:r>
      <w:r w:rsidR="005F1A21">
        <w:t>additional</w:t>
      </w:r>
      <w:r w:rsidR="005F1A21">
        <w:rPr>
          <w:spacing w:val="-1"/>
        </w:rPr>
        <w:t xml:space="preserve"> </w:t>
      </w:r>
      <w:r w:rsidR="005F1A21">
        <w:t>information about</w:t>
      </w:r>
      <w:r w:rsidR="005F1A21">
        <w:rPr>
          <w:spacing w:val="-1"/>
        </w:rPr>
        <w:t xml:space="preserve"> </w:t>
      </w:r>
      <w:r w:rsidR="005F1A21">
        <w:t>your</w:t>
      </w:r>
      <w:r w:rsidR="005F1A21">
        <w:rPr>
          <w:spacing w:val="1"/>
        </w:rPr>
        <w:t xml:space="preserve"> </w:t>
      </w:r>
      <w:r w:rsidR="005F1A21">
        <w:t>physical</w:t>
      </w:r>
      <w:r w:rsidR="005F1A21">
        <w:rPr>
          <w:spacing w:val="-58"/>
        </w:rPr>
        <w:t xml:space="preserve"> </w:t>
      </w:r>
      <w:r w:rsidR="005F1A21">
        <w:t>standby</w:t>
      </w:r>
      <w:r w:rsidR="005F1A21">
        <w:rPr>
          <w:spacing w:val="-3"/>
        </w:rPr>
        <w:t xml:space="preserve"> </w:t>
      </w:r>
      <w:r w:rsidR="005F1A21">
        <w:t>database.</w:t>
      </w:r>
      <w:r w:rsidR="005F1A21">
        <w:rPr>
          <w:spacing w:val="2"/>
        </w:rPr>
        <w:t xml:space="preserve"> </w:t>
      </w:r>
      <w:r w:rsidR="005F1A21">
        <w:t>Exit</w:t>
      </w:r>
      <w:r w:rsidR="005F1A21">
        <w:rPr>
          <w:spacing w:val="2"/>
        </w:rPr>
        <w:t xml:space="preserve"> </w:t>
      </w:r>
      <w:r w:rsidR="005F1A21">
        <w:t>RMAN when done.</w:t>
      </w: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spacing w:before="4"/>
        <w:rPr>
          <w:rFonts w:ascii="Arial MT"/>
          <w:sz w:val="13"/>
        </w:rPr>
      </w:pPr>
    </w:p>
    <w:tbl>
      <w:tblPr>
        <w:tblW w:w="0" w:type="auto"/>
        <w:tblInd w:w="177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28"/>
        <w:gridCol w:w="132"/>
        <w:gridCol w:w="1056"/>
        <w:gridCol w:w="132"/>
        <w:gridCol w:w="2642"/>
        <w:gridCol w:w="130"/>
        <w:gridCol w:w="925"/>
        <w:gridCol w:w="130"/>
        <w:gridCol w:w="2773"/>
      </w:tblGrid>
      <w:tr w:rsidR="005E0F74">
        <w:trPr>
          <w:trHeight w:val="423"/>
        </w:trPr>
        <w:tc>
          <w:tcPr>
            <w:tcW w:w="528" w:type="dxa"/>
            <w:tcBorders>
              <w:bottom w:val="dashed" w:sz="6" w:space="0" w:color="000000"/>
            </w:tcBorders>
          </w:tcPr>
          <w:p w:rsidR="005E0F74" w:rsidRDefault="005F1A21">
            <w:pPr>
              <w:pStyle w:val="TableParagraph"/>
            </w:pPr>
            <w:r>
              <w:rPr>
                <w:spacing w:val="-1"/>
              </w:rPr>
              <w:t>File</w:t>
            </w:r>
          </w:p>
        </w:tc>
        <w:tc>
          <w:tcPr>
            <w:tcW w:w="132" w:type="dxa"/>
          </w:tcPr>
          <w:p w:rsidR="005E0F74" w:rsidRDefault="005E0F7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6" w:type="dxa"/>
            <w:tcBorders>
              <w:bottom w:val="dashed" w:sz="6" w:space="0" w:color="000000"/>
            </w:tcBorders>
          </w:tcPr>
          <w:p w:rsidR="005E0F74" w:rsidRDefault="005F1A21">
            <w:pPr>
              <w:pStyle w:val="TableParagraph"/>
              <w:ind w:left="-1"/>
            </w:pPr>
            <w:r>
              <w:rPr>
                <w:spacing w:val="-1"/>
              </w:rPr>
              <w:t>Size(MB)</w:t>
            </w:r>
          </w:p>
        </w:tc>
        <w:tc>
          <w:tcPr>
            <w:tcW w:w="132" w:type="dxa"/>
          </w:tcPr>
          <w:p w:rsidR="005E0F74" w:rsidRDefault="005E0F7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642" w:type="dxa"/>
            <w:tcBorders>
              <w:bottom w:val="dashed" w:sz="6" w:space="0" w:color="000000"/>
            </w:tcBorders>
          </w:tcPr>
          <w:p w:rsidR="005E0F74" w:rsidRDefault="005F1A21">
            <w:pPr>
              <w:pStyle w:val="TableParagraph"/>
              <w:ind w:left="-1"/>
            </w:pPr>
            <w:r>
              <w:t>Tablespace</w:t>
            </w:r>
          </w:p>
        </w:tc>
        <w:tc>
          <w:tcPr>
            <w:tcW w:w="130" w:type="dxa"/>
          </w:tcPr>
          <w:p w:rsidR="005E0F74" w:rsidRDefault="005E0F7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25" w:type="dxa"/>
            <w:tcBorders>
              <w:bottom w:val="dashed" w:sz="6" w:space="0" w:color="000000"/>
            </w:tcBorders>
          </w:tcPr>
          <w:p w:rsidR="005E0F74" w:rsidRDefault="005F1A21">
            <w:pPr>
              <w:pStyle w:val="TableParagraph"/>
              <w:ind w:left="-1"/>
            </w:pPr>
            <w:r>
              <w:t>RB</w:t>
            </w:r>
            <w:r>
              <w:rPr>
                <w:spacing w:val="-16"/>
              </w:rPr>
              <w:t xml:space="preserve"> </w:t>
            </w:r>
            <w:r>
              <w:t>segs</w:t>
            </w:r>
          </w:p>
        </w:tc>
        <w:tc>
          <w:tcPr>
            <w:tcW w:w="130" w:type="dxa"/>
          </w:tcPr>
          <w:p w:rsidR="005E0F74" w:rsidRDefault="005E0F7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773" w:type="dxa"/>
            <w:tcBorders>
              <w:bottom w:val="dashed" w:sz="6" w:space="0" w:color="000000"/>
            </w:tcBorders>
          </w:tcPr>
          <w:p w:rsidR="005E0F74" w:rsidRDefault="005F1A21">
            <w:pPr>
              <w:pStyle w:val="TableParagraph"/>
            </w:pPr>
            <w:r>
              <w:t>Datafile</w:t>
            </w:r>
            <w:r>
              <w:rPr>
                <w:spacing w:val="-5"/>
              </w:rPr>
              <w:t xml:space="preserve"> </w:t>
            </w:r>
            <w:r>
              <w:t>Name</w:t>
            </w:r>
          </w:p>
        </w:tc>
      </w:tr>
      <w:tr w:rsidR="005E0F74">
        <w:trPr>
          <w:trHeight w:val="400"/>
        </w:trPr>
        <w:tc>
          <w:tcPr>
            <w:tcW w:w="528" w:type="dxa"/>
            <w:tcBorders>
              <w:top w:val="dashed" w:sz="6" w:space="0" w:color="000000"/>
            </w:tcBorders>
          </w:tcPr>
          <w:p w:rsidR="005E0F74" w:rsidRDefault="005F1A21">
            <w:pPr>
              <w:pStyle w:val="TableParagraph"/>
              <w:spacing w:before="121"/>
            </w:pPr>
            <w:r>
              <w:t>---</w:t>
            </w:r>
          </w:p>
        </w:tc>
        <w:tc>
          <w:tcPr>
            <w:tcW w:w="132" w:type="dxa"/>
          </w:tcPr>
          <w:p w:rsidR="005E0F74" w:rsidRDefault="005E0F7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6" w:type="dxa"/>
            <w:tcBorders>
              <w:top w:val="dashed" w:sz="6" w:space="0" w:color="000000"/>
            </w:tcBorders>
          </w:tcPr>
          <w:p w:rsidR="005E0F74" w:rsidRDefault="005E0F7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" w:type="dxa"/>
          </w:tcPr>
          <w:p w:rsidR="005E0F74" w:rsidRDefault="005E0F7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642" w:type="dxa"/>
            <w:tcBorders>
              <w:top w:val="dashed" w:sz="6" w:space="0" w:color="000000"/>
            </w:tcBorders>
          </w:tcPr>
          <w:p w:rsidR="005E0F74" w:rsidRDefault="005E0F7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0" w:type="dxa"/>
          </w:tcPr>
          <w:p w:rsidR="005E0F74" w:rsidRDefault="005E0F7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25" w:type="dxa"/>
            <w:tcBorders>
              <w:top w:val="dashed" w:sz="6" w:space="0" w:color="000000"/>
            </w:tcBorders>
          </w:tcPr>
          <w:p w:rsidR="005E0F74" w:rsidRDefault="005E0F7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0" w:type="dxa"/>
          </w:tcPr>
          <w:p w:rsidR="005E0F74" w:rsidRDefault="005E0F7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773" w:type="dxa"/>
            <w:tcBorders>
              <w:top w:val="dashed" w:sz="6" w:space="0" w:color="000000"/>
            </w:tcBorders>
          </w:tcPr>
          <w:p w:rsidR="005E0F74" w:rsidRDefault="005E0F74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5E0F74">
        <w:trPr>
          <w:trHeight w:val="308"/>
        </w:trPr>
        <w:tc>
          <w:tcPr>
            <w:tcW w:w="528" w:type="dxa"/>
          </w:tcPr>
          <w:p w:rsidR="005E0F74" w:rsidRDefault="005F1A21">
            <w:pPr>
              <w:pStyle w:val="TableParagraph"/>
              <w:spacing w:before="30"/>
            </w:pPr>
            <w:r>
              <w:t>1</w:t>
            </w:r>
          </w:p>
        </w:tc>
        <w:tc>
          <w:tcPr>
            <w:tcW w:w="132" w:type="dxa"/>
          </w:tcPr>
          <w:p w:rsidR="005E0F74" w:rsidRDefault="005E0F7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6" w:type="dxa"/>
          </w:tcPr>
          <w:p w:rsidR="005E0F74" w:rsidRDefault="005F1A21">
            <w:pPr>
              <w:pStyle w:val="TableParagraph"/>
              <w:spacing w:before="30"/>
              <w:ind w:left="-1"/>
            </w:pPr>
            <w:r>
              <w:t>960</w:t>
            </w:r>
          </w:p>
        </w:tc>
        <w:tc>
          <w:tcPr>
            <w:tcW w:w="132" w:type="dxa"/>
          </w:tcPr>
          <w:p w:rsidR="005E0F74" w:rsidRDefault="005E0F7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642" w:type="dxa"/>
          </w:tcPr>
          <w:p w:rsidR="005E0F74" w:rsidRDefault="005F1A21">
            <w:pPr>
              <w:pStyle w:val="TableParagraph"/>
              <w:spacing w:before="30"/>
              <w:ind w:left="-1"/>
            </w:pPr>
            <w:r>
              <w:t>SYSTEM</w:t>
            </w:r>
          </w:p>
        </w:tc>
        <w:tc>
          <w:tcPr>
            <w:tcW w:w="130" w:type="dxa"/>
          </w:tcPr>
          <w:p w:rsidR="005E0F74" w:rsidRDefault="005E0F7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25" w:type="dxa"/>
          </w:tcPr>
          <w:p w:rsidR="005E0F74" w:rsidRDefault="005F1A21">
            <w:pPr>
              <w:pStyle w:val="TableParagraph"/>
              <w:spacing w:before="30"/>
              <w:ind w:left="-1"/>
            </w:pPr>
            <w:r>
              <w:t>YES</w:t>
            </w:r>
          </w:p>
        </w:tc>
        <w:tc>
          <w:tcPr>
            <w:tcW w:w="130" w:type="dxa"/>
          </w:tcPr>
          <w:p w:rsidR="005E0F74" w:rsidRDefault="005E0F7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773" w:type="dxa"/>
          </w:tcPr>
          <w:p w:rsidR="005E0F74" w:rsidRDefault="005E0F74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5E0F74">
        <w:trPr>
          <w:trHeight w:val="308"/>
        </w:trPr>
        <w:tc>
          <w:tcPr>
            <w:tcW w:w="528" w:type="dxa"/>
          </w:tcPr>
          <w:p w:rsidR="005E0F74" w:rsidRDefault="005F1A21">
            <w:pPr>
              <w:pStyle w:val="TableParagraph"/>
              <w:spacing w:before="29"/>
            </w:pPr>
            <w:r>
              <w:t>3</w:t>
            </w:r>
          </w:p>
        </w:tc>
        <w:tc>
          <w:tcPr>
            <w:tcW w:w="132" w:type="dxa"/>
          </w:tcPr>
          <w:p w:rsidR="005E0F74" w:rsidRDefault="005E0F7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6" w:type="dxa"/>
          </w:tcPr>
          <w:p w:rsidR="005E0F74" w:rsidRDefault="005F1A21">
            <w:pPr>
              <w:pStyle w:val="TableParagraph"/>
              <w:spacing w:before="29"/>
              <w:ind w:left="-1"/>
            </w:pPr>
            <w:r>
              <w:t>940</w:t>
            </w:r>
          </w:p>
        </w:tc>
        <w:tc>
          <w:tcPr>
            <w:tcW w:w="132" w:type="dxa"/>
          </w:tcPr>
          <w:p w:rsidR="005E0F74" w:rsidRDefault="005E0F7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642" w:type="dxa"/>
          </w:tcPr>
          <w:p w:rsidR="005E0F74" w:rsidRDefault="005F1A21">
            <w:pPr>
              <w:pStyle w:val="TableParagraph"/>
              <w:spacing w:before="29"/>
              <w:ind w:left="-1"/>
            </w:pPr>
            <w:r>
              <w:t>SYSAUX</w:t>
            </w:r>
          </w:p>
        </w:tc>
        <w:tc>
          <w:tcPr>
            <w:tcW w:w="130" w:type="dxa"/>
          </w:tcPr>
          <w:p w:rsidR="005E0F74" w:rsidRDefault="005E0F7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25" w:type="dxa"/>
          </w:tcPr>
          <w:p w:rsidR="005E0F74" w:rsidRDefault="005F1A21">
            <w:pPr>
              <w:pStyle w:val="TableParagraph"/>
              <w:spacing w:before="29"/>
              <w:ind w:left="-1"/>
            </w:pPr>
            <w:r>
              <w:t>NO</w:t>
            </w:r>
          </w:p>
        </w:tc>
        <w:tc>
          <w:tcPr>
            <w:tcW w:w="130" w:type="dxa"/>
          </w:tcPr>
          <w:p w:rsidR="005E0F74" w:rsidRDefault="005E0F7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773" w:type="dxa"/>
          </w:tcPr>
          <w:p w:rsidR="005E0F74" w:rsidRDefault="005E0F74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5E0F74">
        <w:trPr>
          <w:trHeight w:val="309"/>
        </w:trPr>
        <w:tc>
          <w:tcPr>
            <w:tcW w:w="528" w:type="dxa"/>
          </w:tcPr>
          <w:p w:rsidR="005E0F74" w:rsidRDefault="005F1A21">
            <w:pPr>
              <w:pStyle w:val="TableParagraph"/>
              <w:spacing w:before="30"/>
            </w:pPr>
            <w:r>
              <w:t>4</w:t>
            </w:r>
          </w:p>
        </w:tc>
        <w:tc>
          <w:tcPr>
            <w:tcW w:w="132" w:type="dxa"/>
          </w:tcPr>
          <w:p w:rsidR="005E0F74" w:rsidRDefault="005E0F7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6" w:type="dxa"/>
          </w:tcPr>
          <w:p w:rsidR="005E0F74" w:rsidRDefault="005F1A21">
            <w:pPr>
              <w:pStyle w:val="TableParagraph"/>
              <w:spacing w:before="30"/>
              <w:ind w:left="-1"/>
            </w:pPr>
            <w:r>
              <w:t>280</w:t>
            </w:r>
          </w:p>
        </w:tc>
        <w:tc>
          <w:tcPr>
            <w:tcW w:w="132" w:type="dxa"/>
          </w:tcPr>
          <w:p w:rsidR="005E0F74" w:rsidRDefault="005E0F7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642" w:type="dxa"/>
          </w:tcPr>
          <w:p w:rsidR="005E0F74" w:rsidRDefault="005F1A21">
            <w:pPr>
              <w:pStyle w:val="TableParagraph"/>
              <w:spacing w:before="30"/>
              <w:ind w:left="-1"/>
            </w:pPr>
            <w:r>
              <w:t>UNDOTBS1</w:t>
            </w:r>
          </w:p>
        </w:tc>
        <w:tc>
          <w:tcPr>
            <w:tcW w:w="130" w:type="dxa"/>
          </w:tcPr>
          <w:p w:rsidR="005E0F74" w:rsidRDefault="005E0F7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25" w:type="dxa"/>
          </w:tcPr>
          <w:p w:rsidR="005E0F74" w:rsidRDefault="005F1A21">
            <w:pPr>
              <w:pStyle w:val="TableParagraph"/>
              <w:spacing w:before="30"/>
              <w:ind w:left="-1"/>
            </w:pPr>
            <w:r>
              <w:t>YES</w:t>
            </w:r>
          </w:p>
        </w:tc>
        <w:tc>
          <w:tcPr>
            <w:tcW w:w="130" w:type="dxa"/>
          </w:tcPr>
          <w:p w:rsidR="005E0F74" w:rsidRDefault="005E0F7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773" w:type="dxa"/>
          </w:tcPr>
          <w:p w:rsidR="005E0F74" w:rsidRDefault="005E0F74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5E0F74">
        <w:trPr>
          <w:trHeight w:val="309"/>
        </w:trPr>
        <w:tc>
          <w:tcPr>
            <w:tcW w:w="528" w:type="dxa"/>
          </w:tcPr>
          <w:p w:rsidR="005E0F74" w:rsidRDefault="005F1A21">
            <w:pPr>
              <w:pStyle w:val="TableParagraph"/>
              <w:spacing w:before="30"/>
            </w:pPr>
            <w:r>
              <w:t>5</w:t>
            </w:r>
          </w:p>
        </w:tc>
        <w:tc>
          <w:tcPr>
            <w:tcW w:w="132" w:type="dxa"/>
          </w:tcPr>
          <w:p w:rsidR="005E0F74" w:rsidRDefault="005E0F7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6" w:type="dxa"/>
          </w:tcPr>
          <w:p w:rsidR="005E0F74" w:rsidRDefault="005F1A21">
            <w:pPr>
              <w:pStyle w:val="TableParagraph"/>
              <w:spacing w:before="30"/>
              <w:ind w:left="-1"/>
            </w:pPr>
            <w:r>
              <w:t>270</w:t>
            </w:r>
          </w:p>
        </w:tc>
        <w:tc>
          <w:tcPr>
            <w:tcW w:w="132" w:type="dxa"/>
          </w:tcPr>
          <w:p w:rsidR="005E0F74" w:rsidRDefault="005E0F7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642" w:type="dxa"/>
          </w:tcPr>
          <w:p w:rsidR="005E0F74" w:rsidRDefault="005F1A21">
            <w:pPr>
              <w:pStyle w:val="TableParagraph"/>
              <w:spacing w:before="30"/>
              <w:ind w:left="-1"/>
            </w:pPr>
            <w:r>
              <w:t>PDB$SEED:SYSTEM</w:t>
            </w:r>
          </w:p>
        </w:tc>
        <w:tc>
          <w:tcPr>
            <w:tcW w:w="130" w:type="dxa"/>
          </w:tcPr>
          <w:p w:rsidR="005E0F74" w:rsidRDefault="005E0F7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25" w:type="dxa"/>
          </w:tcPr>
          <w:p w:rsidR="005E0F74" w:rsidRDefault="005F1A21">
            <w:pPr>
              <w:pStyle w:val="TableParagraph"/>
              <w:spacing w:before="30"/>
              <w:ind w:left="-1"/>
            </w:pPr>
            <w:r>
              <w:t>NO</w:t>
            </w:r>
          </w:p>
        </w:tc>
        <w:tc>
          <w:tcPr>
            <w:tcW w:w="130" w:type="dxa"/>
          </w:tcPr>
          <w:p w:rsidR="005E0F74" w:rsidRDefault="005E0F7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773" w:type="dxa"/>
          </w:tcPr>
          <w:p w:rsidR="005E0F74" w:rsidRDefault="005E0F74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5E0F74">
        <w:trPr>
          <w:trHeight w:val="309"/>
        </w:trPr>
        <w:tc>
          <w:tcPr>
            <w:tcW w:w="528" w:type="dxa"/>
          </w:tcPr>
          <w:p w:rsidR="005E0F74" w:rsidRDefault="005F1A21">
            <w:pPr>
              <w:pStyle w:val="TableParagraph"/>
              <w:spacing w:before="30"/>
            </w:pPr>
            <w:r>
              <w:t>6</w:t>
            </w:r>
          </w:p>
        </w:tc>
        <w:tc>
          <w:tcPr>
            <w:tcW w:w="132" w:type="dxa"/>
          </w:tcPr>
          <w:p w:rsidR="005E0F74" w:rsidRDefault="005E0F7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6" w:type="dxa"/>
          </w:tcPr>
          <w:p w:rsidR="005E0F74" w:rsidRDefault="005F1A21">
            <w:pPr>
              <w:pStyle w:val="TableParagraph"/>
              <w:spacing w:before="30"/>
              <w:ind w:left="-1"/>
            </w:pPr>
            <w:r>
              <w:t>330</w:t>
            </w:r>
          </w:p>
        </w:tc>
        <w:tc>
          <w:tcPr>
            <w:tcW w:w="132" w:type="dxa"/>
          </w:tcPr>
          <w:p w:rsidR="005E0F74" w:rsidRDefault="005E0F7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642" w:type="dxa"/>
          </w:tcPr>
          <w:p w:rsidR="005E0F74" w:rsidRDefault="005F1A21">
            <w:pPr>
              <w:pStyle w:val="TableParagraph"/>
              <w:spacing w:before="30"/>
              <w:ind w:left="-1"/>
            </w:pPr>
            <w:r>
              <w:t>PDB$SEED:SYSAUX</w:t>
            </w:r>
          </w:p>
        </w:tc>
        <w:tc>
          <w:tcPr>
            <w:tcW w:w="130" w:type="dxa"/>
          </w:tcPr>
          <w:p w:rsidR="005E0F74" w:rsidRDefault="005E0F7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25" w:type="dxa"/>
          </w:tcPr>
          <w:p w:rsidR="005E0F74" w:rsidRDefault="005F1A21">
            <w:pPr>
              <w:pStyle w:val="TableParagraph"/>
              <w:spacing w:before="30"/>
              <w:ind w:left="-1"/>
            </w:pPr>
            <w:r>
              <w:t>NO</w:t>
            </w:r>
          </w:p>
        </w:tc>
        <w:tc>
          <w:tcPr>
            <w:tcW w:w="130" w:type="dxa"/>
          </w:tcPr>
          <w:p w:rsidR="005E0F74" w:rsidRDefault="005E0F7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773" w:type="dxa"/>
          </w:tcPr>
          <w:p w:rsidR="005E0F74" w:rsidRDefault="005E0F74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5E0F74">
        <w:trPr>
          <w:trHeight w:val="309"/>
        </w:trPr>
        <w:tc>
          <w:tcPr>
            <w:tcW w:w="528" w:type="dxa"/>
          </w:tcPr>
          <w:p w:rsidR="005E0F74" w:rsidRDefault="005F1A21">
            <w:pPr>
              <w:pStyle w:val="TableParagraph"/>
              <w:spacing w:before="30"/>
            </w:pPr>
            <w:r>
              <w:t>7</w:t>
            </w:r>
          </w:p>
        </w:tc>
        <w:tc>
          <w:tcPr>
            <w:tcW w:w="132" w:type="dxa"/>
          </w:tcPr>
          <w:p w:rsidR="005E0F74" w:rsidRDefault="005E0F7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6" w:type="dxa"/>
          </w:tcPr>
          <w:p w:rsidR="005E0F74" w:rsidRDefault="005F1A21">
            <w:pPr>
              <w:pStyle w:val="TableParagraph"/>
              <w:spacing w:before="30"/>
              <w:ind w:left="-1"/>
            </w:pPr>
            <w:r>
              <w:t>5</w:t>
            </w:r>
          </w:p>
        </w:tc>
        <w:tc>
          <w:tcPr>
            <w:tcW w:w="132" w:type="dxa"/>
          </w:tcPr>
          <w:p w:rsidR="005E0F74" w:rsidRDefault="005E0F7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642" w:type="dxa"/>
          </w:tcPr>
          <w:p w:rsidR="005E0F74" w:rsidRDefault="005F1A21">
            <w:pPr>
              <w:pStyle w:val="TableParagraph"/>
              <w:spacing w:before="30"/>
              <w:ind w:left="-1"/>
            </w:pPr>
            <w:r>
              <w:t>USERS</w:t>
            </w:r>
          </w:p>
        </w:tc>
        <w:tc>
          <w:tcPr>
            <w:tcW w:w="130" w:type="dxa"/>
          </w:tcPr>
          <w:p w:rsidR="005E0F74" w:rsidRDefault="005E0F7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25" w:type="dxa"/>
          </w:tcPr>
          <w:p w:rsidR="005E0F74" w:rsidRDefault="005F1A21">
            <w:pPr>
              <w:pStyle w:val="TableParagraph"/>
              <w:spacing w:before="30"/>
              <w:ind w:left="-1"/>
            </w:pPr>
            <w:r>
              <w:t>NO</w:t>
            </w:r>
          </w:p>
        </w:tc>
        <w:tc>
          <w:tcPr>
            <w:tcW w:w="130" w:type="dxa"/>
          </w:tcPr>
          <w:p w:rsidR="005E0F74" w:rsidRDefault="005E0F7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773" w:type="dxa"/>
          </w:tcPr>
          <w:p w:rsidR="005E0F74" w:rsidRDefault="005E0F74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5E0F74">
        <w:trPr>
          <w:trHeight w:val="309"/>
        </w:trPr>
        <w:tc>
          <w:tcPr>
            <w:tcW w:w="528" w:type="dxa"/>
          </w:tcPr>
          <w:p w:rsidR="005E0F74" w:rsidRDefault="005F1A21">
            <w:pPr>
              <w:pStyle w:val="TableParagraph"/>
              <w:spacing w:before="30"/>
            </w:pPr>
            <w:r>
              <w:t>8</w:t>
            </w:r>
          </w:p>
        </w:tc>
        <w:tc>
          <w:tcPr>
            <w:tcW w:w="132" w:type="dxa"/>
          </w:tcPr>
          <w:p w:rsidR="005E0F74" w:rsidRDefault="005E0F7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6" w:type="dxa"/>
          </w:tcPr>
          <w:p w:rsidR="005E0F74" w:rsidRDefault="005F1A21">
            <w:pPr>
              <w:pStyle w:val="TableParagraph"/>
              <w:spacing w:before="30"/>
              <w:ind w:left="-1"/>
            </w:pPr>
            <w:r>
              <w:t>100</w:t>
            </w:r>
          </w:p>
        </w:tc>
        <w:tc>
          <w:tcPr>
            <w:tcW w:w="132" w:type="dxa"/>
          </w:tcPr>
          <w:p w:rsidR="005E0F74" w:rsidRDefault="005E0F7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642" w:type="dxa"/>
          </w:tcPr>
          <w:p w:rsidR="005E0F74" w:rsidRDefault="005F1A21">
            <w:pPr>
              <w:pStyle w:val="TableParagraph"/>
              <w:spacing w:before="30"/>
              <w:ind w:left="-1"/>
            </w:pPr>
            <w:r>
              <w:t>PDB$SEED:UNDOTBS1</w:t>
            </w:r>
          </w:p>
        </w:tc>
        <w:tc>
          <w:tcPr>
            <w:tcW w:w="130" w:type="dxa"/>
          </w:tcPr>
          <w:p w:rsidR="005E0F74" w:rsidRDefault="005E0F7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25" w:type="dxa"/>
          </w:tcPr>
          <w:p w:rsidR="005E0F74" w:rsidRDefault="005F1A21">
            <w:pPr>
              <w:pStyle w:val="TableParagraph"/>
              <w:spacing w:before="30"/>
              <w:ind w:left="-1"/>
            </w:pPr>
            <w:r>
              <w:t>NO</w:t>
            </w:r>
          </w:p>
        </w:tc>
        <w:tc>
          <w:tcPr>
            <w:tcW w:w="130" w:type="dxa"/>
          </w:tcPr>
          <w:p w:rsidR="005E0F74" w:rsidRDefault="005E0F7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773" w:type="dxa"/>
          </w:tcPr>
          <w:p w:rsidR="005E0F74" w:rsidRDefault="005E0F74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5E0F74">
        <w:trPr>
          <w:trHeight w:val="308"/>
        </w:trPr>
        <w:tc>
          <w:tcPr>
            <w:tcW w:w="528" w:type="dxa"/>
          </w:tcPr>
          <w:p w:rsidR="005E0F74" w:rsidRDefault="005F1A21">
            <w:pPr>
              <w:pStyle w:val="TableParagraph"/>
              <w:spacing w:before="30"/>
            </w:pPr>
            <w:r>
              <w:t>9</w:t>
            </w:r>
          </w:p>
        </w:tc>
        <w:tc>
          <w:tcPr>
            <w:tcW w:w="132" w:type="dxa"/>
          </w:tcPr>
          <w:p w:rsidR="005E0F74" w:rsidRDefault="005E0F7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6" w:type="dxa"/>
          </w:tcPr>
          <w:p w:rsidR="005E0F74" w:rsidRDefault="005F1A21">
            <w:pPr>
              <w:pStyle w:val="TableParagraph"/>
              <w:spacing w:before="30"/>
              <w:ind w:left="-1"/>
            </w:pPr>
            <w:r>
              <w:t>510</w:t>
            </w:r>
          </w:p>
        </w:tc>
        <w:tc>
          <w:tcPr>
            <w:tcW w:w="132" w:type="dxa"/>
          </w:tcPr>
          <w:p w:rsidR="005E0F74" w:rsidRDefault="005E0F7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642" w:type="dxa"/>
          </w:tcPr>
          <w:p w:rsidR="005E0F74" w:rsidRDefault="005F1A21">
            <w:pPr>
              <w:pStyle w:val="TableParagraph"/>
              <w:spacing w:before="30"/>
              <w:ind w:left="-1"/>
            </w:pPr>
            <w:r>
              <w:t>DEV1:SYSTEM</w:t>
            </w:r>
          </w:p>
        </w:tc>
        <w:tc>
          <w:tcPr>
            <w:tcW w:w="130" w:type="dxa"/>
          </w:tcPr>
          <w:p w:rsidR="005E0F74" w:rsidRDefault="005E0F7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25" w:type="dxa"/>
          </w:tcPr>
          <w:p w:rsidR="005E0F74" w:rsidRDefault="005F1A21">
            <w:pPr>
              <w:pStyle w:val="TableParagraph"/>
              <w:spacing w:before="30"/>
              <w:ind w:left="-1"/>
            </w:pPr>
            <w:r>
              <w:t>YES</w:t>
            </w:r>
          </w:p>
        </w:tc>
        <w:tc>
          <w:tcPr>
            <w:tcW w:w="130" w:type="dxa"/>
          </w:tcPr>
          <w:p w:rsidR="005E0F74" w:rsidRDefault="005E0F7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773" w:type="dxa"/>
          </w:tcPr>
          <w:p w:rsidR="005E0F74" w:rsidRDefault="005E0F74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5E0F74">
        <w:trPr>
          <w:trHeight w:val="308"/>
        </w:trPr>
        <w:tc>
          <w:tcPr>
            <w:tcW w:w="528" w:type="dxa"/>
          </w:tcPr>
          <w:p w:rsidR="005E0F74" w:rsidRDefault="005F1A21">
            <w:pPr>
              <w:pStyle w:val="TableParagraph"/>
              <w:spacing w:before="29"/>
            </w:pPr>
            <w:r>
              <w:t>10</w:t>
            </w:r>
          </w:p>
        </w:tc>
        <w:tc>
          <w:tcPr>
            <w:tcW w:w="132" w:type="dxa"/>
          </w:tcPr>
          <w:p w:rsidR="005E0F74" w:rsidRDefault="005E0F7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6" w:type="dxa"/>
          </w:tcPr>
          <w:p w:rsidR="005E0F74" w:rsidRDefault="005F1A21">
            <w:pPr>
              <w:pStyle w:val="TableParagraph"/>
              <w:spacing w:before="29"/>
              <w:ind w:left="-1"/>
            </w:pPr>
            <w:r>
              <w:t>370</w:t>
            </w:r>
          </w:p>
        </w:tc>
        <w:tc>
          <w:tcPr>
            <w:tcW w:w="132" w:type="dxa"/>
          </w:tcPr>
          <w:p w:rsidR="005E0F74" w:rsidRDefault="005E0F7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642" w:type="dxa"/>
          </w:tcPr>
          <w:p w:rsidR="005E0F74" w:rsidRDefault="005F1A21">
            <w:pPr>
              <w:pStyle w:val="TableParagraph"/>
              <w:spacing w:before="29"/>
              <w:ind w:left="-1"/>
            </w:pPr>
            <w:r>
              <w:t>DEV1:SYSAUX</w:t>
            </w:r>
          </w:p>
        </w:tc>
        <w:tc>
          <w:tcPr>
            <w:tcW w:w="130" w:type="dxa"/>
          </w:tcPr>
          <w:p w:rsidR="005E0F74" w:rsidRDefault="005E0F7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25" w:type="dxa"/>
          </w:tcPr>
          <w:p w:rsidR="005E0F74" w:rsidRDefault="005F1A21">
            <w:pPr>
              <w:pStyle w:val="TableParagraph"/>
              <w:spacing w:before="29"/>
              <w:ind w:left="-1"/>
            </w:pPr>
            <w:r>
              <w:t>NO</w:t>
            </w:r>
          </w:p>
        </w:tc>
        <w:tc>
          <w:tcPr>
            <w:tcW w:w="130" w:type="dxa"/>
          </w:tcPr>
          <w:p w:rsidR="005E0F74" w:rsidRDefault="005E0F7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773" w:type="dxa"/>
          </w:tcPr>
          <w:p w:rsidR="005E0F74" w:rsidRDefault="005E0F74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5E0F74">
        <w:trPr>
          <w:trHeight w:val="309"/>
        </w:trPr>
        <w:tc>
          <w:tcPr>
            <w:tcW w:w="528" w:type="dxa"/>
          </w:tcPr>
          <w:p w:rsidR="005E0F74" w:rsidRDefault="005F1A21">
            <w:pPr>
              <w:pStyle w:val="TableParagraph"/>
              <w:spacing w:before="30"/>
            </w:pPr>
            <w:r>
              <w:t>11</w:t>
            </w:r>
          </w:p>
        </w:tc>
        <w:tc>
          <w:tcPr>
            <w:tcW w:w="132" w:type="dxa"/>
          </w:tcPr>
          <w:p w:rsidR="005E0F74" w:rsidRDefault="005E0F7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6" w:type="dxa"/>
          </w:tcPr>
          <w:p w:rsidR="005E0F74" w:rsidRDefault="005F1A21">
            <w:pPr>
              <w:pStyle w:val="TableParagraph"/>
              <w:spacing w:before="30"/>
              <w:ind w:left="-1"/>
            </w:pPr>
            <w:r>
              <w:t>100</w:t>
            </w:r>
          </w:p>
        </w:tc>
        <w:tc>
          <w:tcPr>
            <w:tcW w:w="132" w:type="dxa"/>
          </w:tcPr>
          <w:p w:rsidR="005E0F74" w:rsidRDefault="005E0F7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642" w:type="dxa"/>
          </w:tcPr>
          <w:p w:rsidR="005E0F74" w:rsidRDefault="005F1A21">
            <w:pPr>
              <w:pStyle w:val="TableParagraph"/>
              <w:spacing w:before="30"/>
              <w:ind w:left="-1"/>
            </w:pPr>
            <w:r>
              <w:t>DEV1:UNDOTBS1</w:t>
            </w:r>
          </w:p>
        </w:tc>
        <w:tc>
          <w:tcPr>
            <w:tcW w:w="130" w:type="dxa"/>
          </w:tcPr>
          <w:p w:rsidR="005E0F74" w:rsidRDefault="005E0F7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25" w:type="dxa"/>
          </w:tcPr>
          <w:p w:rsidR="005E0F74" w:rsidRDefault="005F1A21">
            <w:pPr>
              <w:pStyle w:val="TableParagraph"/>
              <w:spacing w:before="30"/>
              <w:ind w:left="-1"/>
            </w:pPr>
            <w:r>
              <w:t>YES</w:t>
            </w:r>
          </w:p>
        </w:tc>
        <w:tc>
          <w:tcPr>
            <w:tcW w:w="130" w:type="dxa"/>
          </w:tcPr>
          <w:p w:rsidR="005E0F74" w:rsidRDefault="005E0F7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773" w:type="dxa"/>
          </w:tcPr>
          <w:p w:rsidR="005E0F74" w:rsidRDefault="005E0F74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5E0F74">
        <w:trPr>
          <w:trHeight w:val="280"/>
        </w:trPr>
        <w:tc>
          <w:tcPr>
            <w:tcW w:w="528" w:type="dxa"/>
          </w:tcPr>
          <w:p w:rsidR="005E0F74" w:rsidRDefault="005F1A21">
            <w:pPr>
              <w:pStyle w:val="TableParagraph"/>
              <w:spacing w:before="30" w:line="229" w:lineRule="exact"/>
            </w:pPr>
            <w:r>
              <w:t>12</w:t>
            </w:r>
          </w:p>
        </w:tc>
        <w:tc>
          <w:tcPr>
            <w:tcW w:w="132" w:type="dxa"/>
          </w:tcPr>
          <w:p w:rsidR="005E0F74" w:rsidRDefault="005E0F7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6" w:type="dxa"/>
          </w:tcPr>
          <w:p w:rsidR="005E0F74" w:rsidRDefault="005F1A21">
            <w:pPr>
              <w:pStyle w:val="TableParagraph"/>
              <w:spacing w:before="30" w:line="229" w:lineRule="exact"/>
              <w:ind w:left="-1"/>
            </w:pPr>
            <w:r>
              <w:t>5</w:t>
            </w:r>
          </w:p>
        </w:tc>
        <w:tc>
          <w:tcPr>
            <w:tcW w:w="132" w:type="dxa"/>
          </w:tcPr>
          <w:p w:rsidR="005E0F74" w:rsidRDefault="005E0F7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642" w:type="dxa"/>
          </w:tcPr>
          <w:p w:rsidR="005E0F74" w:rsidRDefault="005F1A21">
            <w:pPr>
              <w:pStyle w:val="TableParagraph"/>
              <w:spacing w:before="30" w:line="229" w:lineRule="exact"/>
              <w:ind w:left="-1"/>
            </w:pPr>
            <w:r>
              <w:t>DEV1:USERS</w:t>
            </w:r>
          </w:p>
        </w:tc>
        <w:tc>
          <w:tcPr>
            <w:tcW w:w="130" w:type="dxa"/>
          </w:tcPr>
          <w:p w:rsidR="005E0F74" w:rsidRDefault="005E0F7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25" w:type="dxa"/>
          </w:tcPr>
          <w:p w:rsidR="005E0F74" w:rsidRDefault="005F1A21">
            <w:pPr>
              <w:pStyle w:val="TableParagraph"/>
              <w:spacing w:before="30" w:line="229" w:lineRule="exact"/>
              <w:ind w:left="-1"/>
            </w:pPr>
            <w:r>
              <w:t>NO</w:t>
            </w:r>
          </w:p>
        </w:tc>
        <w:tc>
          <w:tcPr>
            <w:tcW w:w="130" w:type="dxa"/>
          </w:tcPr>
          <w:p w:rsidR="005E0F74" w:rsidRDefault="005E0F7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773" w:type="dxa"/>
          </w:tcPr>
          <w:p w:rsidR="005E0F74" w:rsidRDefault="005E0F74">
            <w:pPr>
              <w:pStyle w:val="TableParagraph"/>
              <w:rPr>
                <w:rFonts w:ascii="Times New Roman"/>
                <w:sz w:val="20"/>
              </w:rPr>
            </w:pPr>
          </w:p>
        </w:tc>
      </w:tr>
    </w:tbl>
    <w:p w:rsidR="005E0F74" w:rsidRDefault="005E0F74">
      <w:pPr>
        <w:rPr>
          <w:rFonts w:ascii="Times New Roman"/>
          <w:sz w:val="20"/>
        </w:rPr>
        <w:sectPr w:rsidR="005E0F74">
          <w:footerReference w:type="default" r:id="rId403"/>
          <w:pgSz w:w="12240" w:h="15840"/>
          <w:pgMar w:top="1080" w:right="1100" w:bottom="1100" w:left="540" w:header="0" w:footer="913" w:gutter="0"/>
          <w:cols w:space="720"/>
        </w:sectPr>
      </w:pPr>
    </w:p>
    <w:p w:rsidR="005E0F74" w:rsidRDefault="00FD78AA">
      <w:pPr>
        <w:pStyle w:val="Heading2"/>
        <w:spacing w:line="276" w:lineRule="auto"/>
        <w:ind w:right="364"/>
      </w:pPr>
      <w:r>
        <w:lastRenderedPageBreak/>
        <w:pict>
          <v:rect id="_x0000_s1282" style="position:absolute;left:0;text-align:left;margin-left:70.6pt;margin-top:41.65pt;width:471pt;height:.7pt;z-index:-15166976;mso-wrap-distance-left:0;mso-wrap-distance-right:0;mso-position-horizontal-relative:page" fillcolor="black" stroked="f">
            <w10:wrap type="topAndBottom" anchorx="page"/>
          </v:rect>
        </w:pict>
      </w:r>
      <w:bookmarkStart w:id="85" w:name="_TOC_250007"/>
      <w:r w:rsidR="005F1A21">
        <w:t>Practice</w:t>
      </w:r>
      <w:r w:rsidR="005F1A21">
        <w:rPr>
          <w:spacing w:val="-4"/>
        </w:rPr>
        <w:t xml:space="preserve"> </w:t>
      </w:r>
      <w:r w:rsidR="005F1A21">
        <w:t>17-5:</w:t>
      </w:r>
      <w:r w:rsidR="005F1A21">
        <w:rPr>
          <w:spacing w:val="-3"/>
        </w:rPr>
        <w:t xml:space="preserve"> </w:t>
      </w:r>
      <w:r w:rsidR="005F1A21">
        <w:t>Recovering</w:t>
      </w:r>
      <w:r w:rsidR="005F1A21">
        <w:rPr>
          <w:spacing w:val="-2"/>
        </w:rPr>
        <w:t xml:space="preserve"> </w:t>
      </w:r>
      <w:r w:rsidR="005F1A21">
        <w:t>a Data</w:t>
      </w:r>
      <w:r w:rsidR="005F1A21">
        <w:rPr>
          <w:spacing w:val="-4"/>
        </w:rPr>
        <w:t xml:space="preserve"> </w:t>
      </w:r>
      <w:r w:rsidR="005F1A21">
        <w:t>File on</w:t>
      </w:r>
      <w:r w:rsidR="005F1A21">
        <w:rPr>
          <w:spacing w:val="-2"/>
        </w:rPr>
        <w:t xml:space="preserve"> </w:t>
      </w:r>
      <w:r w:rsidR="005F1A21">
        <w:t>Your</w:t>
      </w:r>
      <w:r w:rsidR="005F1A21">
        <w:rPr>
          <w:spacing w:val="-2"/>
        </w:rPr>
        <w:t xml:space="preserve"> </w:t>
      </w:r>
      <w:r w:rsidR="005F1A21">
        <w:t>Primary</w:t>
      </w:r>
      <w:r w:rsidR="005F1A21">
        <w:rPr>
          <w:spacing w:val="-6"/>
        </w:rPr>
        <w:t xml:space="preserve"> </w:t>
      </w:r>
      <w:r w:rsidR="005F1A21">
        <w:t>Database</w:t>
      </w:r>
      <w:r w:rsidR="005F1A21">
        <w:rPr>
          <w:spacing w:val="-3"/>
        </w:rPr>
        <w:t xml:space="preserve"> </w:t>
      </w:r>
      <w:r w:rsidR="005F1A21">
        <w:t>Over</w:t>
      </w:r>
      <w:r w:rsidR="005F1A21">
        <w:rPr>
          <w:spacing w:val="-75"/>
        </w:rPr>
        <w:t xml:space="preserve"> </w:t>
      </w:r>
      <w:bookmarkEnd w:id="85"/>
      <w:r w:rsidR="005F1A21">
        <w:t>the Network</w:t>
      </w:r>
    </w:p>
    <w:p w:rsidR="005E0F74" w:rsidRDefault="005E0F74">
      <w:pPr>
        <w:pStyle w:val="BodyText"/>
        <w:spacing w:before="1"/>
        <w:rPr>
          <w:rFonts w:ascii="Arial"/>
          <w:b/>
          <w:sz w:val="10"/>
        </w:rPr>
      </w:pPr>
    </w:p>
    <w:p w:rsidR="005E0F74" w:rsidRDefault="005F1A21">
      <w:pPr>
        <w:pStyle w:val="Heading3"/>
        <w:spacing w:before="93"/>
      </w:pPr>
      <w:r>
        <w:t>Overview</w:t>
      </w:r>
    </w:p>
    <w:p w:rsidR="005E0F74" w:rsidRDefault="005F1A21">
      <w:pPr>
        <w:pStyle w:val="BodyText"/>
        <w:spacing w:before="160" w:line="276" w:lineRule="auto"/>
        <w:ind w:left="900" w:right="606"/>
        <w:rPr>
          <w:rFonts w:ascii="Arial MT"/>
        </w:rPr>
      </w:pPr>
      <w:r>
        <w:rPr>
          <w:rFonts w:ascii="Arial MT"/>
        </w:rPr>
        <w:t>In this practice, you recover a data file in your primary database by using a data file from your</w:t>
      </w:r>
      <w:r>
        <w:rPr>
          <w:rFonts w:ascii="Arial MT"/>
          <w:spacing w:val="-59"/>
        </w:rPr>
        <w:t xml:space="preserve"> </w:t>
      </w:r>
      <w:r>
        <w:rPr>
          <w:rFonts w:ascii="Arial MT"/>
        </w:rPr>
        <w:t>physical standby database. You will create a new data file in order to simulate a disaster,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without affecting the existing data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files on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primary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database.</w:t>
      </w:r>
    </w:p>
    <w:p w:rsidR="005E0F74" w:rsidRDefault="005E0F74">
      <w:pPr>
        <w:pStyle w:val="BodyText"/>
        <w:rPr>
          <w:rFonts w:ascii="Arial MT"/>
          <w:sz w:val="21"/>
        </w:rPr>
      </w:pPr>
    </w:p>
    <w:p w:rsidR="005E0F74" w:rsidRDefault="005F1A21">
      <w:pPr>
        <w:pStyle w:val="Heading3"/>
        <w:spacing w:before="0"/>
      </w:pPr>
      <w:r>
        <w:t>Tasks</w:t>
      </w:r>
    </w:p>
    <w:p w:rsidR="005E0F74" w:rsidRDefault="00FD78AA">
      <w:pPr>
        <w:pStyle w:val="ListParagraph"/>
        <w:numPr>
          <w:ilvl w:val="0"/>
          <w:numId w:val="10"/>
        </w:numPr>
        <w:tabs>
          <w:tab w:val="left" w:pos="1332"/>
          <w:tab w:val="left" w:pos="1333"/>
        </w:tabs>
        <w:spacing w:before="168" w:line="276" w:lineRule="auto"/>
        <w:ind w:right="577"/>
      </w:pPr>
      <w:r>
        <w:pict>
          <v:shape id="_x0000_s1281" type="#_x0000_t202" style="position:absolute;left:0;text-align:left;margin-left:109.35pt;margin-top:87.4pt;width:436.7pt;height:31pt;z-index:-15166464;mso-wrap-distance-left:0;mso-wrap-distance-right:0;mso-position-horizontal-relative:page" filled="f" strokeweight=".33864mm">
            <v:textbox inset="0,0,0,0">
              <w:txbxContent>
                <w:p w:rsidR="00D14CCF" w:rsidRDefault="00D14CCF">
                  <w:pPr>
                    <w:spacing w:before="18"/>
                    <w:ind w:left="108"/>
                    <w:rPr>
                      <w:b/>
                    </w:rPr>
                  </w:pPr>
                  <w:r>
                    <w:t>[oracle@host03</w:t>
                  </w:r>
                  <w:r>
                    <w:rPr>
                      <w:spacing w:val="-8"/>
                    </w:rPr>
                    <w:t xml:space="preserve"> </w:t>
                  </w:r>
                  <w:r>
                    <w:t>~]$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rPr>
                      <w:b/>
                    </w:rPr>
                    <w:t>cd</w:t>
                  </w:r>
                  <w:r>
                    <w:rPr>
                      <w:b/>
                      <w:spacing w:val="-7"/>
                    </w:rPr>
                    <w:t xml:space="preserve"> </w:t>
                  </w:r>
                  <w:r>
                    <w:rPr>
                      <w:b/>
                    </w:rPr>
                    <w:t>/u01/app/oracle/oradata</w:t>
                  </w:r>
                </w:p>
                <w:p w:rsidR="00D14CCF" w:rsidRDefault="00D14CCF">
                  <w:pPr>
                    <w:spacing w:before="61"/>
                    <w:ind w:left="108"/>
                    <w:rPr>
                      <w:b/>
                    </w:rPr>
                  </w:pPr>
                  <w:r>
                    <w:t>[oracle@host03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oradata]$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ln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-s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london2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BOSTON</w:t>
                  </w:r>
                </w:p>
              </w:txbxContent>
            </v:textbox>
            <w10:wrap type="topAndBottom" anchorx="page"/>
          </v:shape>
        </w:pict>
      </w:r>
      <w:r w:rsidR="005F1A21">
        <w:rPr>
          <w:spacing w:val="-1"/>
        </w:rPr>
        <w:t xml:space="preserve">The logical standby </w:t>
      </w:r>
      <w:r w:rsidR="005F1A21">
        <w:t xml:space="preserve">database does not honor the </w:t>
      </w:r>
      <w:r w:rsidR="005F1A21">
        <w:rPr>
          <w:rFonts w:ascii="Courier New"/>
        </w:rPr>
        <w:t xml:space="preserve">DB_FILE_NAME_CONVERT </w:t>
      </w:r>
      <w:r w:rsidR="005F1A21">
        <w:t>parameter.</w:t>
      </w:r>
      <w:r w:rsidR="005F1A21">
        <w:rPr>
          <w:spacing w:val="-59"/>
        </w:rPr>
        <w:t xml:space="preserve"> </w:t>
      </w:r>
      <w:r w:rsidR="005F1A21">
        <w:t>This will cause an error when a tablespace is created on the primary database and force</w:t>
      </w:r>
      <w:r w:rsidR="005F1A21">
        <w:rPr>
          <w:spacing w:val="1"/>
        </w:rPr>
        <w:t xml:space="preserve"> </w:t>
      </w:r>
      <w:r w:rsidR="005F1A21">
        <w:t>the Logical Apply process to shut down because the directory doesn't exit. Use a terminal</w:t>
      </w:r>
      <w:r w:rsidR="005F1A21">
        <w:rPr>
          <w:spacing w:val="-59"/>
        </w:rPr>
        <w:t xml:space="preserve"> </w:t>
      </w:r>
      <w:r w:rsidR="005F1A21">
        <w:rPr>
          <w:spacing w:val="-1"/>
        </w:rPr>
        <w:t xml:space="preserve">window logged in as </w:t>
      </w:r>
      <w:r w:rsidR="005F1A21">
        <w:rPr>
          <w:rFonts w:ascii="Courier New"/>
          <w:spacing w:val="-1"/>
        </w:rPr>
        <w:t xml:space="preserve">oracle </w:t>
      </w:r>
      <w:r w:rsidR="005F1A21">
        <w:t xml:space="preserve">to </w:t>
      </w:r>
      <w:r w:rsidR="005F1A21">
        <w:rPr>
          <w:rFonts w:ascii="Courier New"/>
        </w:rPr>
        <w:t>host03</w:t>
      </w:r>
      <w:r w:rsidR="005F1A21">
        <w:t xml:space="preserve">. Create a symbolic link </w:t>
      </w:r>
      <w:r w:rsidR="005F1A21">
        <w:rPr>
          <w:rFonts w:ascii="Courier New"/>
        </w:rPr>
        <w:t xml:space="preserve">BOSTON </w:t>
      </w:r>
      <w:r w:rsidR="005F1A21">
        <w:t>linking to</w:t>
      </w:r>
      <w:r w:rsidR="005F1A21">
        <w:rPr>
          <w:spacing w:val="1"/>
        </w:rPr>
        <w:t xml:space="preserve"> </w:t>
      </w:r>
      <w:r w:rsidR="005F1A21">
        <w:rPr>
          <w:rFonts w:ascii="Courier New"/>
          <w:spacing w:val="-1"/>
        </w:rPr>
        <w:t>london2</w:t>
      </w:r>
      <w:r w:rsidR="005F1A21">
        <w:rPr>
          <w:rFonts w:ascii="Courier New"/>
          <w:spacing w:val="-71"/>
        </w:rPr>
        <w:t xml:space="preserve"> </w:t>
      </w:r>
      <w:r w:rsidR="005F1A21">
        <w:rPr>
          <w:spacing w:val="-1"/>
        </w:rPr>
        <w:t>so</w:t>
      </w:r>
      <w:r w:rsidR="005F1A21">
        <w:rPr>
          <w:spacing w:val="-2"/>
        </w:rPr>
        <w:t xml:space="preserve"> </w:t>
      </w:r>
      <w:r w:rsidR="005F1A21">
        <w:t>that</w:t>
      </w:r>
      <w:r w:rsidR="005F1A21">
        <w:rPr>
          <w:spacing w:val="-3"/>
        </w:rPr>
        <w:t xml:space="preserve"> </w:t>
      </w:r>
      <w:r w:rsidR="005F1A21">
        <w:t>file creation can proceed.</w:t>
      </w:r>
    </w:p>
    <w:p w:rsidR="005E0F74" w:rsidRDefault="005F1A21">
      <w:pPr>
        <w:pStyle w:val="BodyText"/>
        <w:spacing w:before="26" w:line="276" w:lineRule="auto"/>
        <w:ind w:left="1332" w:right="364"/>
        <w:rPr>
          <w:rFonts w:ascii="Arial MT"/>
        </w:rPr>
      </w:pPr>
      <w:r>
        <w:rPr>
          <w:rFonts w:ascii="Arial"/>
          <w:b/>
        </w:rPr>
        <w:t xml:space="preserve">Note: </w:t>
      </w:r>
      <w:r>
        <w:rPr>
          <w:rFonts w:ascii="Arial MT"/>
        </w:rPr>
        <w:t>The Data Guard documentation shows how to create a DDL handler using a</w:t>
      </w:r>
      <w:r>
        <w:rPr>
          <w:rFonts w:ascii="Arial MT"/>
          <w:spacing w:val="1"/>
        </w:rPr>
        <w:t xml:space="preserve"> </w:t>
      </w:r>
      <w:r>
        <w:rPr>
          <w:rFonts w:ascii="Arial MT"/>
          <w:spacing w:val="-1"/>
        </w:rPr>
        <w:t>procedure,</w:t>
      </w:r>
      <w:r>
        <w:rPr>
          <w:rFonts w:ascii="Arial MT"/>
          <w:spacing w:val="2"/>
        </w:rPr>
        <w:t xml:space="preserve"> </w:t>
      </w:r>
      <w:r>
        <w:rPr>
          <w:rFonts w:ascii="Arial MT"/>
          <w:spacing w:val="-1"/>
        </w:rPr>
        <w:t>along</w:t>
      </w:r>
      <w:r>
        <w:rPr>
          <w:rFonts w:ascii="Arial MT"/>
          <w:spacing w:val="2"/>
        </w:rPr>
        <w:t xml:space="preserve"> </w:t>
      </w:r>
      <w:r>
        <w:rPr>
          <w:rFonts w:ascii="Arial MT"/>
          <w:spacing w:val="-1"/>
        </w:rPr>
        <w:t>with</w:t>
      </w:r>
      <w:r>
        <w:rPr>
          <w:rFonts w:ascii="Arial MT"/>
          <w:spacing w:val="-2"/>
        </w:rPr>
        <w:t xml:space="preserve"> </w:t>
      </w:r>
      <w:r>
        <w:rPr>
          <w:rFonts w:ascii="Arial MT"/>
          <w:spacing w:val="-1"/>
        </w:rPr>
        <w:t>the</w:t>
      </w:r>
      <w:r>
        <w:rPr>
          <w:rFonts w:ascii="Arial MT"/>
          <w:spacing w:val="2"/>
        </w:rPr>
        <w:t xml:space="preserve"> </w:t>
      </w:r>
      <w:r>
        <w:rPr>
          <w:rFonts w:ascii="Arial MT"/>
          <w:spacing w:val="-1"/>
        </w:rPr>
        <w:t>built-in</w:t>
      </w:r>
      <w:r>
        <w:rPr>
          <w:rFonts w:ascii="Arial MT"/>
          <w:spacing w:val="1"/>
        </w:rPr>
        <w:t xml:space="preserve"> </w:t>
      </w:r>
      <w:r>
        <w:t>DBMS_LOGSTDBY.SKIP</w:t>
      </w:r>
      <w:r>
        <w:rPr>
          <w:spacing w:val="-70"/>
        </w:rPr>
        <w:t xml:space="preserve"> </w:t>
      </w:r>
      <w:r>
        <w:rPr>
          <w:rFonts w:ascii="Arial MT"/>
        </w:rPr>
        <w:t>procedure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to skip over the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DDL</w:t>
      </w:r>
      <w:r>
        <w:rPr>
          <w:rFonts w:ascii="Arial MT"/>
          <w:spacing w:val="-59"/>
        </w:rPr>
        <w:t xml:space="preserve"> </w:t>
      </w:r>
      <w:r>
        <w:rPr>
          <w:rFonts w:ascii="Arial MT"/>
        </w:rPr>
        <w:t>with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wrong</w:t>
      </w:r>
      <w:r>
        <w:rPr>
          <w:rFonts w:ascii="Arial MT"/>
          <w:spacing w:val="2"/>
        </w:rPr>
        <w:t xml:space="preserve"> </w:t>
      </w:r>
      <w:r>
        <w:rPr>
          <w:rFonts w:ascii="Arial MT"/>
        </w:rPr>
        <w:t>path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names and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invoke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handler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to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rename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path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in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command.</w:t>
      </w:r>
    </w:p>
    <w:p w:rsidR="005E0F74" w:rsidRDefault="005E0F74">
      <w:pPr>
        <w:pStyle w:val="BodyText"/>
        <w:rPr>
          <w:rFonts w:ascii="Arial MT"/>
          <w:sz w:val="24"/>
        </w:rPr>
      </w:pPr>
    </w:p>
    <w:p w:rsidR="005E0F74" w:rsidRDefault="005F1A21">
      <w:pPr>
        <w:pStyle w:val="ListParagraph"/>
        <w:numPr>
          <w:ilvl w:val="0"/>
          <w:numId w:val="10"/>
        </w:numPr>
        <w:tabs>
          <w:tab w:val="left" w:pos="1332"/>
          <w:tab w:val="left" w:pos="1333"/>
        </w:tabs>
        <w:spacing w:before="144" w:line="273" w:lineRule="auto"/>
        <w:ind w:right="463"/>
      </w:pPr>
      <w:r>
        <w:rPr>
          <w:spacing w:val="-1"/>
        </w:rPr>
        <w:t>Use</w:t>
      </w:r>
      <w:r>
        <w:t xml:space="preserve"> </w:t>
      </w:r>
      <w:r>
        <w:rPr>
          <w:spacing w:val="-1"/>
        </w:rPr>
        <w:t>a terminal</w:t>
      </w:r>
      <w:r>
        <w:t xml:space="preserve"> </w:t>
      </w:r>
      <w:r>
        <w:rPr>
          <w:spacing w:val="-1"/>
        </w:rPr>
        <w:t>window</w:t>
      </w:r>
      <w:r>
        <w:rPr>
          <w:spacing w:val="-3"/>
        </w:rPr>
        <w:t xml:space="preserve"> </w:t>
      </w:r>
      <w:r>
        <w:rPr>
          <w:spacing w:val="-1"/>
        </w:rPr>
        <w:t>logged</w:t>
      </w:r>
      <w:r>
        <w:rPr>
          <w:spacing w:val="-2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as</w:t>
      </w:r>
      <w:r>
        <w:rPr>
          <w:spacing w:val="3"/>
        </w:rPr>
        <w:t xml:space="preserve"> </w:t>
      </w:r>
      <w:r>
        <w:rPr>
          <w:rFonts w:ascii="Courier New"/>
        </w:rPr>
        <w:t>oracle</w:t>
      </w:r>
      <w:r>
        <w:rPr>
          <w:rFonts w:ascii="Courier New"/>
          <w:spacing w:val="-7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rPr>
          <w:rFonts w:ascii="Courier New"/>
        </w:rPr>
        <w:t>host01</w:t>
      </w:r>
      <w:r>
        <w:rPr>
          <w:rFonts w:ascii="Courier New"/>
          <w:spacing w:val="-71"/>
        </w:rPr>
        <w:t xml:space="preserve"> </w:t>
      </w:r>
      <w:r>
        <w:t>with the</w:t>
      </w:r>
      <w:r>
        <w:rPr>
          <w:spacing w:val="1"/>
        </w:rPr>
        <w:t xml:space="preserve"> </w:t>
      </w:r>
      <w:r>
        <w:t>environment</w:t>
      </w:r>
      <w:r>
        <w:rPr>
          <w:spacing w:val="1"/>
        </w:rPr>
        <w:t xml:space="preserve"> </w:t>
      </w:r>
      <w:r>
        <w:t>variables set</w:t>
      </w:r>
      <w:r>
        <w:rPr>
          <w:spacing w:val="-58"/>
        </w:rPr>
        <w:t xml:space="preserve"> </w:t>
      </w:r>
      <w:r>
        <w:rPr>
          <w:spacing w:val="-1"/>
        </w:rPr>
        <w:t xml:space="preserve">for </w:t>
      </w:r>
      <w:r>
        <w:rPr>
          <w:rFonts w:ascii="Courier New"/>
          <w:spacing w:val="-1"/>
        </w:rPr>
        <w:t xml:space="preserve">boston </w:t>
      </w:r>
      <w:r>
        <w:t xml:space="preserve">appropriately. Launch SQL*Plus and create a new tablespace </w:t>
      </w:r>
      <w:r>
        <w:rPr>
          <w:rFonts w:ascii="Courier New"/>
        </w:rPr>
        <w:t xml:space="preserve">SAMPLE </w:t>
      </w:r>
      <w:r>
        <w:t>in the</w:t>
      </w:r>
      <w:r>
        <w:rPr>
          <w:spacing w:val="-59"/>
        </w:rPr>
        <w:t xml:space="preserve"> </w:t>
      </w:r>
      <w:r>
        <w:rPr>
          <w:rFonts w:ascii="Courier New"/>
          <w:spacing w:val="-1"/>
        </w:rPr>
        <w:t>DEV1</w:t>
      </w:r>
      <w:r>
        <w:rPr>
          <w:rFonts w:ascii="Courier New"/>
          <w:spacing w:val="-71"/>
        </w:rPr>
        <w:t xml:space="preserve"> </w:t>
      </w:r>
      <w:r>
        <w:rPr>
          <w:spacing w:val="-1"/>
        </w:rPr>
        <w:t>pluggable</w:t>
      </w:r>
      <w:r>
        <w:t xml:space="preserve"> database with a</w:t>
      </w:r>
      <w:r>
        <w:rPr>
          <w:spacing w:val="1"/>
        </w:rPr>
        <w:t xml:space="preserve"> </w:t>
      </w:r>
      <w:r>
        <w:t>data</w:t>
      </w:r>
      <w:r>
        <w:rPr>
          <w:spacing w:val="-4"/>
        </w:rPr>
        <w:t xml:space="preserve"> </w:t>
      </w:r>
      <w:r>
        <w:t>file</w:t>
      </w:r>
    </w:p>
    <w:p w:rsidR="005E0F74" w:rsidRDefault="00FD78AA">
      <w:pPr>
        <w:pStyle w:val="BodyText"/>
        <w:spacing w:before="8"/>
        <w:ind w:left="1332"/>
        <w:rPr>
          <w:rFonts w:ascii="Arial MT"/>
        </w:rPr>
      </w:pPr>
      <w:r>
        <w:pict>
          <v:shape id="_x0000_s1280" type="#_x0000_t202" style="position:absolute;left:0;text-align:left;margin-left:109.35pt;margin-top:18.1pt;width:436.7pt;height:241.5pt;z-index:-15165952;mso-wrap-distance-left:0;mso-wrap-distance-right:0;mso-position-horizontal-relative:page" filled="f" strokeweight=".33864mm">
            <v:textbox inset="0,0,0,0">
              <w:txbxContent>
                <w:p w:rsidR="00D14CCF" w:rsidRDefault="00D14CCF">
                  <w:pPr>
                    <w:spacing w:before="18"/>
                    <w:ind w:left="108"/>
                    <w:rPr>
                      <w:b/>
                    </w:rPr>
                  </w:pPr>
                  <w:r>
                    <w:t>[oracle@host01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~]$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sqlplus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/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as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sysdba</w:t>
                  </w:r>
                </w:p>
                <w:p w:rsidR="00D14CCF" w:rsidRDefault="00D14CCF">
                  <w:pPr>
                    <w:pStyle w:val="BodyText"/>
                    <w:spacing w:before="1"/>
                    <w:rPr>
                      <w:b/>
                      <w:sz w:val="33"/>
                    </w:rPr>
                  </w:pPr>
                </w:p>
                <w:p w:rsidR="00D14CCF" w:rsidRDefault="00D14CCF">
                  <w:pPr>
                    <w:pStyle w:val="BodyText"/>
                    <w:ind w:left="108" w:right="269"/>
                  </w:pPr>
                  <w:r>
                    <w:t>SQL*Plus: Release 19.0.0.0.0 - Production on Sun Jun 7 09:19:53</w:t>
                  </w:r>
                  <w:r>
                    <w:rPr>
                      <w:spacing w:val="-130"/>
                    </w:rPr>
                    <w:t xml:space="preserve"> </w:t>
                  </w:r>
                  <w:r>
                    <w:t>2020</w:t>
                  </w:r>
                </w:p>
                <w:p w:rsidR="00D14CCF" w:rsidRDefault="00D14CCF">
                  <w:pPr>
                    <w:pStyle w:val="BodyText"/>
                    <w:spacing w:before="61"/>
                    <w:ind w:left="108"/>
                  </w:pPr>
                  <w:r>
                    <w:t>Version</w:t>
                  </w:r>
                  <w:r>
                    <w:rPr>
                      <w:spacing w:val="-7"/>
                    </w:rPr>
                    <w:t xml:space="preserve"> </w:t>
                  </w:r>
                  <w:r>
                    <w:t>19.3.0.0.0</w:t>
                  </w:r>
                </w:p>
                <w:p w:rsidR="00D14CCF" w:rsidRDefault="00D14CCF">
                  <w:pPr>
                    <w:pStyle w:val="BodyText"/>
                    <w:spacing w:before="7"/>
                    <w:rPr>
                      <w:sz w:val="32"/>
                    </w:rPr>
                  </w:pPr>
                </w:p>
                <w:p w:rsidR="00D14CCF" w:rsidRDefault="00D14CCF">
                  <w:pPr>
                    <w:pStyle w:val="BodyText"/>
                    <w:ind w:left="108"/>
                  </w:pPr>
                  <w:r>
                    <w:rPr>
                      <w:spacing w:val="-4"/>
                    </w:rPr>
                    <w:t xml:space="preserve"> </w:t>
                  </w:r>
                  <w:r>
                    <w:t>(c)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1982,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2019,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Oracle.</w:t>
                  </w:r>
                  <w:r>
                    <w:rPr>
                      <w:spacing w:val="127"/>
                    </w:rPr>
                    <w:t xml:space="preserve"> </w:t>
                  </w:r>
                  <w:r>
                    <w:t>All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rights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reserved.</w:t>
                  </w:r>
                </w:p>
                <w:p w:rsidR="00D14CCF" w:rsidRDefault="00D14CCF">
                  <w:pPr>
                    <w:pStyle w:val="BodyText"/>
                    <w:rPr>
                      <w:sz w:val="24"/>
                    </w:rPr>
                  </w:pPr>
                </w:p>
                <w:p w:rsidR="00D14CCF" w:rsidRDefault="00D14CCF">
                  <w:pPr>
                    <w:pStyle w:val="BodyText"/>
                    <w:spacing w:before="10"/>
                    <w:rPr>
                      <w:sz w:val="35"/>
                    </w:rPr>
                  </w:pPr>
                </w:p>
                <w:p w:rsidR="00D14CCF" w:rsidRDefault="00D14CCF">
                  <w:pPr>
                    <w:pStyle w:val="BodyText"/>
                    <w:ind w:left="108"/>
                  </w:pPr>
                  <w:r>
                    <w:t>Connected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to:</w:t>
                  </w:r>
                </w:p>
                <w:p w:rsidR="00D14CCF" w:rsidRDefault="00D14CCF">
                  <w:pPr>
                    <w:pStyle w:val="BodyText"/>
                    <w:spacing w:before="60"/>
                    <w:ind w:left="108" w:right="797"/>
                  </w:pPr>
                  <w:r>
                    <w:t>Oracle Database 19c Enterprise Edition Release 19.0.0.0.0 -</w:t>
                  </w:r>
                  <w:r>
                    <w:rPr>
                      <w:spacing w:val="-130"/>
                    </w:rPr>
                    <w:t xml:space="preserve"> </w:t>
                  </w:r>
                  <w:r>
                    <w:t>Production</w:t>
                  </w:r>
                </w:p>
                <w:p w:rsidR="00D14CCF" w:rsidRDefault="00D14CCF">
                  <w:pPr>
                    <w:pStyle w:val="BodyText"/>
                    <w:spacing w:before="61"/>
                    <w:ind w:left="108"/>
                  </w:pPr>
                  <w:r>
                    <w:t>Version</w:t>
                  </w:r>
                  <w:r>
                    <w:rPr>
                      <w:spacing w:val="-7"/>
                    </w:rPr>
                    <w:t xml:space="preserve"> </w:t>
                  </w:r>
                  <w:r>
                    <w:t>19.3.0.0.0</w:t>
                  </w:r>
                </w:p>
                <w:p w:rsidR="00D14CCF" w:rsidRDefault="00D14CCF">
                  <w:pPr>
                    <w:pStyle w:val="BodyText"/>
                    <w:spacing w:before="9"/>
                    <w:rPr>
                      <w:sz w:val="31"/>
                    </w:rPr>
                  </w:pPr>
                </w:p>
                <w:p w:rsidR="00D14CCF" w:rsidRDefault="00D14CCF">
                  <w:pPr>
                    <w:ind w:left="108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alter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session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set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container=DEV1;</w:t>
                  </w:r>
                </w:p>
              </w:txbxContent>
            </v:textbox>
            <w10:wrap type="topAndBottom" anchorx="page"/>
          </v:shape>
        </w:pict>
      </w:r>
      <w:r w:rsidR="005F1A21">
        <w:rPr>
          <w:spacing w:val="-1"/>
        </w:rPr>
        <w:t>/u01/app/oracle/oradata/boston/dev1/sample01.dbf</w:t>
      </w:r>
      <w:r w:rsidR="005F1A21">
        <w:rPr>
          <w:spacing w:val="-67"/>
        </w:rPr>
        <w:t xml:space="preserve"> </w:t>
      </w:r>
      <w:r w:rsidR="005F1A21">
        <w:rPr>
          <w:rFonts w:ascii="Arial MT"/>
        </w:rPr>
        <w:t>and</w:t>
      </w:r>
      <w:r w:rsidR="005F1A21">
        <w:rPr>
          <w:rFonts w:ascii="Arial MT"/>
          <w:spacing w:val="3"/>
        </w:rPr>
        <w:t xml:space="preserve"> </w:t>
      </w:r>
      <w:r w:rsidR="005F1A21">
        <w:rPr>
          <w:rFonts w:ascii="Arial MT"/>
        </w:rPr>
        <w:t>a</w:t>
      </w:r>
      <w:r w:rsidR="005F1A21">
        <w:rPr>
          <w:rFonts w:ascii="Arial MT"/>
          <w:spacing w:val="1"/>
        </w:rPr>
        <w:t xml:space="preserve"> </w:t>
      </w:r>
      <w:r w:rsidR="005F1A21">
        <w:rPr>
          <w:rFonts w:ascii="Arial MT"/>
        </w:rPr>
        <w:t>size</w:t>
      </w:r>
      <w:r w:rsidR="005F1A21">
        <w:rPr>
          <w:rFonts w:ascii="Arial MT"/>
          <w:spacing w:val="3"/>
        </w:rPr>
        <w:t xml:space="preserve"> </w:t>
      </w:r>
      <w:r w:rsidR="005F1A21">
        <w:rPr>
          <w:rFonts w:ascii="Arial MT"/>
        </w:rPr>
        <w:t>of</w:t>
      </w:r>
      <w:r w:rsidR="005F1A21">
        <w:rPr>
          <w:rFonts w:ascii="Arial MT"/>
          <w:spacing w:val="4"/>
        </w:rPr>
        <w:t xml:space="preserve"> </w:t>
      </w:r>
      <w:r w:rsidR="005F1A21">
        <w:rPr>
          <w:rFonts w:ascii="Arial MT"/>
        </w:rPr>
        <w:t>5</w:t>
      </w:r>
      <w:r w:rsidR="005F1A21">
        <w:rPr>
          <w:rFonts w:ascii="Arial MT"/>
          <w:spacing w:val="3"/>
        </w:rPr>
        <w:t xml:space="preserve"> </w:t>
      </w:r>
      <w:r w:rsidR="005F1A21">
        <w:rPr>
          <w:rFonts w:ascii="Arial MT"/>
        </w:rPr>
        <w:t>MB.</w:t>
      </w:r>
    </w:p>
    <w:p w:rsidR="005E0F74" w:rsidRDefault="005E0F74">
      <w:pPr>
        <w:rPr>
          <w:rFonts w:ascii="Arial MT"/>
        </w:rPr>
        <w:sectPr w:rsidR="005E0F74">
          <w:footerReference w:type="default" r:id="rId404"/>
          <w:pgSz w:w="12240" w:h="15840"/>
          <w:pgMar w:top="1080" w:right="1100" w:bottom="1100" w:left="540" w:header="0" w:footer="913" w:gutter="0"/>
          <w:cols w:space="720"/>
        </w:sectPr>
      </w:pPr>
    </w:p>
    <w:p w:rsidR="005E0F74" w:rsidRDefault="00FD78AA">
      <w:pPr>
        <w:pStyle w:val="BodyText"/>
        <w:ind w:left="1636"/>
        <w:rPr>
          <w:rFonts w:ascii="Arial MT"/>
          <w:sz w:val="20"/>
        </w:rPr>
      </w:pPr>
      <w:r>
        <w:lastRenderedPageBreak/>
        <w:pict>
          <v:line id="_x0000_s1279" style="position:absolute;left:0;text-align:left;z-index:16293888;mso-position-horizontal-relative:page;mso-position-vertical-relative:page" from="115.2pt,683.4pt" to="154.8pt,683.4pt" strokeweight=".22978mm">
            <v:stroke dashstyle="dash"/>
            <w10:wrap anchorx="page" anchory="page"/>
          </v:line>
        </w:pict>
      </w:r>
      <w:r>
        <w:pict>
          <v:line id="_x0000_s1278" style="position:absolute;left:0;text-align:left;z-index:16294400;mso-position-horizontal-relative:page;mso-position-vertical-relative:page" from="161.4pt,683.4pt" to="537.6pt,683.4pt" strokeweight=".22978mm">
            <v:stroke dashstyle="dash"/>
            <w10:wrap anchorx="page" anchory="page"/>
          </v:line>
        </w:pict>
      </w:r>
      <w:r>
        <w:rPr>
          <w:rFonts w:ascii="Arial MT"/>
          <w:sz w:val="20"/>
        </w:rPr>
      </w:r>
      <w:r>
        <w:rPr>
          <w:rFonts w:ascii="Arial MT"/>
          <w:sz w:val="20"/>
        </w:rPr>
        <w:pict>
          <v:shape id="_x0000_s4398" type="#_x0000_t202" style="width:436.7pt;height:120.75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D14CCF" w:rsidRDefault="00D14CCF">
                  <w:pPr>
                    <w:pStyle w:val="BodyText"/>
                    <w:spacing w:before="25"/>
                    <w:ind w:left="108"/>
                  </w:pPr>
                  <w:r>
                    <w:t>Session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altered.</w:t>
                  </w:r>
                </w:p>
                <w:p w:rsidR="00D14CCF" w:rsidRDefault="00D14CCF">
                  <w:pPr>
                    <w:pStyle w:val="BodyText"/>
                    <w:spacing w:before="10"/>
                    <w:rPr>
                      <w:sz w:val="31"/>
                    </w:rPr>
                  </w:pPr>
                </w:p>
                <w:p w:rsidR="00D14CCF" w:rsidRDefault="00D14CCF">
                  <w:pPr>
                    <w:ind w:left="108"/>
                    <w:rPr>
                      <w:b/>
                    </w:rPr>
                  </w:pPr>
                  <w:r>
                    <w:t xml:space="preserve">SQL&gt; </w:t>
                  </w:r>
                  <w:r>
                    <w:rPr>
                      <w:b/>
                    </w:rPr>
                    <w:t>create tablespace SAMPLE datafile</w:t>
                  </w:r>
                  <w:r>
                    <w:rPr>
                      <w:b/>
                      <w:spacing w:val="1"/>
                    </w:rPr>
                    <w:t xml:space="preserve"> </w:t>
                  </w:r>
                  <w:r>
                    <w:rPr>
                      <w:b/>
                    </w:rPr>
                    <w:t>'/u01/app/oracle/oradata/BOSTON/dev1/sample01.dbf'</w:t>
                  </w:r>
                  <w:r>
                    <w:rPr>
                      <w:b/>
                      <w:spacing w:val="-14"/>
                    </w:rPr>
                    <w:t xml:space="preserve"> </w:t>
                  </w:r>
                  <w:r>
                    <w:rPr>
                      <w:b/>
                    </w:rPr>
                    <w:t>size</w:t>
                  </w:r>
                  <w:r>
                    <w:rPr>
                      <w:b/>
                      <w:spacing w:val="-13"/>
                    </w:rPr>
                    <w:t xml:space="preserve"> </w:t>
                  </w:r>
                  <w:r>
                    <w:rPr>
                      <w:b/>
                    </w:rPr>
                    <w:t>5M;</w:t>
                  </w:r>
                </w:p>
                <w:p w:rsidR="00D14CCF" w:rsidRDefault="00D14CCF">
                  <w:pPr>
                    <w:pStyle w:val="BodyText"/>
                    <w:spacing w:before="7" w:line="620" w:lineRule="atLeast"/>
                    <w:ind w:left="108" w:right="6078"/>
                  </w:pPr>
                  <w:r>
                    <w:t>Tablespace created.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SQL&gt;</w:t>
                  </w:r>
                </w:p>
              </w:txbxContent>
            </v:textbox>
            <w10:anchorlock/>
          </v:shape>
        </w:pict>
      </w:r>
    </w:p>
    <w:p w:rsidR="005E0F74" w:rsidRDefault="005E0F74">
      <w:pPr>
        <w:pStyle w:val="BodyText"/>
        <w:spacing w:before="10"/>
        <w:rPr>
          <w:rFonts w:ascii="Arial MT"/>
          <w:sz w:val="24"/>
        </w:rPr>
      </w:pPr>
    </w:p>
    <w:p w:rsidR="005E0F74" w:rsidRDefault="005F1A21">
      <w:pPr>
        <w:pStyle w:val="ListParagraph"/>
        <w:numPr>
          <w:ilvl w:val="0"/>
          <w:numId w:val="10"/>
        </w:numPr>
        <w:tabs>
          <w:tab w:val="left" w:pos="1332"/>
          <w:tab w:val="left" w:pos="1333"/>
        </w:tabs>
        <w:ind w:hanging="433"/>
      </w:pPr>
      <w:r>
        <w:rPr>
          <w:spacing w:val="-1"/>
        </w:rPr>
        <w:t xml:space="preserve">Connect </w:t>
      </w:r>
      <w:r>
        <w:t>to your</w:t>
      </w:r>
      <w:r>
        <w:rPr>
          <w:spacing w:val="1"/>
        </w:rPr>
        <w:t xml:space="preserve"> </w:t>
      </w:r>
      <w:r>
        <w:t>physical</w:t>
      </w:r>
      <w:r>
        <w:rPr>
          <w:spacing w:val="-1"/>
        </w:rPr>
        <w:t xml:space="preserve"> </w:t>
      </w:r>
      <w:r>
        <w:t>standby</w:t>
      </w:r>
      <w:r>
        <w:rPr>
          <w:spacing w:val="-2"/>
        </w:rPr>
        <w:t xml:space="preserve"> </w:t>
      </w:r>
      <w:r>
        <w:t>instance as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rFonts w:ascii="Courier New"/>
        </w:rPr>
        <w:t>SYSDBA</w:t>
      </w:r>
      <w:r>
        <w:rPr>
          <w:rFonts w:ascii="Courier New"/>
          <w:spacing w:val="-71"/>
        </w:rPr>
        <w:t xml:space="preserve"> </w:t>
      </w:r>
      <w:r>
        <w:t>user</w:t>
      </w:r>
      <w:r>
        <w:rPr>
          <w:spacing w:val="-1"/>
        </w:rPr>
        <w:t xml:space="preserve"> </w:t>
      </w:r>
      <w:r>
        <w:t>and show</w:t>
      </w:r>
      <w:r>
        <w:rPr>
          <w:spacing w:val="-3"/>
        </w:rPr>
        <w:t xml:space="preserve"> </w:t>
      </w:r>
      <w:r>
        <w:t>the</w:t>
      </w:r>
    </w:p>
    <w:p w:rsidR="005E0F74" w:rsidRDefault="005F1A21">
      <w:pPr>
        <w:pStyle w:val="BodyText"/>
        <w:spacing w:before="40"/>
        <w:ind w:left="1332"/>
        <w:rPr>
          <w:rFonts w:ascii="Arial MT"/>
        </w:rPr>
      </w:pPr>
      <w:r>
        <w:rPr>
          <w:spacing w:val="-1"/>
        </w:rPr>
        <w:t>standby_file_management</w:t>
      </w:r>
      <w:r>
        <w:rPr>
          <w:spacing w:val="-66"/>
        </w:rPr>
        <w:t xml:space="preserve"> </w:t>
      </w:r>
      <w:r>
        <w:rPr>
          <w:rFonts w:ascii="Arial MT"/>
        </w:rPr>
        <w:t>parameter.</w:t>
      </w:r>
    </w:p>
    <w:p w:rsidR="005E0F74" w:rsidRDefault="005E0F74">
      <w:pPr>
        <w:pStyle w:val="BodyText"/>
        <w:spacing w:before="9" w:after="1"/>
        <w:rPr>
          <w:rFonts w:ascii="Arial MT"/>
          <w:sz w:val="8"/>
        </w:rPr>
      </w:pPr>
    </w:p>
    <w:tbl>
      <w:tblPr>
        <w:tblW w:w="0" w:type="auto"/>
        <w:tblInd w:w="165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870"/>
        <w:gridCol w:w="132"/>
        <w:gridCol w:w="1454"/>
        <w:gridCol w:w="131"/>
        <w:gridCol w:w="2148"/>
      </w:tblGrid>
      <w:tr w:rsidR="005E0F74">
        <w:trPr>
          <w:trHeight w:val="1227"/>
        </w:trPr>
        <w:tc>
          <w:tcPr>
            <w:tcW w:w="8735" w:type="dxa"/>
            <w:gridSpan w:val="5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</w:tcPr>
          <w:p w:rsidR="005E0F74" w:rsidRDefault="005F1A21">
            <w:pPr>
              <w:pStyle w:val="TableParagraph"/>
              <w:spacing w:before="18"/>
              <w:ind w:left="117"/>
              <w:rPr>
                <w:b/>
              </w:rPr>
            </w:pPr>
            <w:r>
              <w:t>SQL&gt;</w:t>
            </w:r>
            <w:r>
              <w:rPr>
                <w:spacing w:val="-5"/>
              </w:rPr>
              <w:t xml:space="preserve"> </w:t>
            </w:r>
            <w:r>
              <w:rPr>
                <w:b/>
              </w:rPr>
              <w:t>connect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sys/&lt;password&gt;@london</w:t>
            </w:r>
            <w:r>
              <w:rPr>
                <w:b/>
                <w:spacing w:val="-5"/>
              </w:rPr>
              <w:t xml:space="preserve"> </w:t>
            </w:r>
            <w:r>
              <w:rPr>
                <w:b/>
              </w:rPr>
              <w:t>as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sysdba</w:t>
            </w:r>
          </w:p>
          <w:p w:rsidR="005E0F74" w:rsidRDefault="005F1A21">
            <w:pPr>
              <w:pStyle w:val="TableParagraph"/>
              <w:spacing w:before="66"/>
              <w:ind w:left="117"/>
            </w:pPr>
            <w:r>
              <w:t>Connected.</w:t>
            </w:r>
          </w:p>
          <w:p w:rsidR="005E0F74" w:rsidRDefault="005E0F74">
            <w:pPr>
              <w:pStyle w:val="TableParagraph"/>
              <w:spacing w:before="6"/>
              <w:rPr>
                <w:rFonts w:ascii="Arial MT"/>
                <w:sz w:val="31"/>
              </w:rPr>
            </w:pPr>
          </w:p>
          <w:p w:rsidR="005E0F74" w:rsidRDefault="005F1A21">
            <w:pPr>
              <w:pStyle w:val="TableParagraph"/>
              <w:ind w:left="117"/>
              <w:rPr>
                <w:b/>
              </w:rPr>
            </w:pPr>
            <w:r>
              <w:t>SQL&gt;</w:t>
            </w:r>
            <w:r>
              <w:rPr>
                <w:spacing w:val="-6"/>
              </w:rPr>
              <w:t xml:space="preserve"> </w:t>
            </w:r>
            <w:r>
              <w:rPr>
                <w:b/>
              </w:rPr>
              <w:t>show</w:t>
            </w:r>
            <w:r>
              <w:rPr>
                <w:b/>
                <w:spacing w:val="-6"/>
              </w:rPr>
              <w:t xml:space="preserve"> </w:t>
            </w:r>
            <w:r>
              <w:rPr>
                <w:b/>
              </w:rPr>
              <w:t>parameter</w:t>
            </w:r>
            <w:r>
              <w:rPr>
                <w:b/>
                <w:spacing w:val="-6"/>
              </w:rPr>
              <w:t xml:space="preserve"> </w:t>
            </w:r>
            <w:r>
              <w:rPr>
                <w:b/>
              </w:rPr>
              <w:t>standby_file_management</w:t>
            </w:r>
          </w:p>
        </w:tc>
      </w:tr>
      <w:tr w:rsidR="005E0F74">
        <w:trPr>
          <w:trHeight w:val="456"/>
        </w:trPr>
        <w:tc>
          <w:tcPr>
            <w:tcW w:w="4870" w:type="dxa"/>
            <w:tcBorders>
              <w:left w:val="single" w:sz="8" w:space="0" w:color="000000"/>
              <w:bottom w:val="dashed" w:sz="6" w:space="0" w:color="000000"/>
            </w:tcBorders>
          </w:tcPr>
          <w:p w:rsidR="005E0F74" w:rsidRDefault="005F1A21">
            <w:pPr>
              <w:pStyle w:val="TableParagraph"/>
              <w:spacing w:before="34"/>
              <w:ind w:left="117"/>
            </w:pPr>
            <w:r>
              <w:t>NAME</w:t>
            </w:r>
          </w:p>
        </w:tc>
        <w:tc>
          <w:tcPr>
            <w:tcW w:w="132" w:type="dxa"/>
          </w:tcPr>
          <w:p w:rsidR="005E0F74" w:rsidRDefault="005E0F7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54" w:type="dxa"/>
            <w:tcBorders>
              <w:bottom w:val="dashed" w:sz="6" w:space="0" w:color="000000"/>
            </w:tcBorders>
          </w:tcPr>
          <w:p w:rsidR="005E0F74" w:rsidRDefault="005F1A21">
            <w:pPr>
              <w:pStyle w:val="TableParagraph"/>
              <w:spacing w:before="34"/>
              <w:ind w:left="9"/>
            </w:pPr>
            <w:r>
              <w:t>TYPE</w:t>
            </w:r>
          </w:p>
        </w:tc>
        <w:tc>
          <w:tcPr>
            <w:tcW w:w="131" w:type="dxa"/>
          </w:tcPr>
          <w:p w:rsidR="005E0F74" w:rsidRDefault="005E0F7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148" w:type="dxa"/>
            <w:tcBorders>
              <w:bottom w:val="dashed" w:sz="6" w:space="0" w:color="000000"/>
              <w:right w:val="single" w:sz="8" w:space="0" w:color="000000"/>
            </w:tcBorders>
          </w:tcPr>
          <w:p w:rsidR="005E0F74" w:rsidRDefault="005F1A21">
            <w:pPr>
              <w:pStyle w:val="TableParagraph"/>
              <w:spacing w:before="34"/>
              <w:ind w:left="8"/>
            </w:pPr>
            <w:r>
              <w:t>VALUE</w:t>
            </w:r>
          </w:p>
        </w:tc>
      </w:tr>
      <w:tr w:rsidR="005E0F74">
        <w:trPr>
          <w:trHeight w:val="755"/>
        </w:trPr>
        <w:tc>
          <w:tcPr>
            <w:tcW w:w="4870" w:type="dxa"/>
            <w:tcBorders>
              <w:top w:val="dashed" w:sz="6" w:space="0" w:color="000000"/>
              <w:left w:val="single" w:sz="8" w:space="0" w:color="000000"/>
              <w:bottom w:val="single" w:sz="8" w:space="0" w:color="000000"/>
            </w:tcBorders>
          </w:tcPr>
          <w:p w:rsidR="005E0F74" w:rsidRDefault="005F1A21">
            <w:pPr>
              <w:pStyle w:val="TableParagraph"/>
              <w:spacing w:before="115" w:line="310" w:lineRule="atLeast"/>
              <w:ind w:left="117" w:right="1221"/>
            </w:pPr>
            <w:r>
              <w:rPr>
                <w:spacing w:val="-1"/>
              </w:rPr>
              <w:t>standby_file_management</w:t>
            </w:r>
            <w:r>
              <w:rPr>
                <w:spacing w:val="-130"/>
              </w:rPr>
              <w:t xml:space="preserve"> </w:t>
            </w:r>
            <w:r>
              <w:t>SQL&gt;</w:t>
            </w:r>
          </w:p>
        </w:tc>
        <w:tc>
          <w:tcPr>
            <w:tcW w:w="132" w:type="dxa"/>
            <w:tcBorders>
              <w:bottom w:val="single" w:sz="8" w:space="0" w:color="000000"/>
            </w:tcBorders>
          </w:tcPr>
          <w:p w:rsidR="005E0F74" w:rsidRDefault="005E0F7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54" w:type="dxa"/>
            <w:tcBorders>
              <w:top w:val="dashed" w:sz="6" w:space="0" w:color="000000"/>
              <w:bottom w:val="single" w:sz="8" w:space="0" w:color="000000"/>
            </w:tcBorders>
          </w:tcPr>
          <w:p w:rsidR="005E0F74" w:rsidRDefault="005F1A21">
            <w:pPr>
              <w:pStyle w:val="TableParagraph"/>
              <w:spacing w:before="181"/>
              <w:ind w:left="8"/>
            </w:pPr>
            <w:r>
              <w:t>string</w:t>
            </w:r>
          </w:p>
        </w:tc>
        <w:tc>
          <w:tcPr>
            <w:tcW w:w="131" w:type="dxa"/>
            <w:tcBorders>
              <w:bottom w:val="single" w:sz="8" w:space="0" w:color="000000"/>
            </w:tcBorders>
          </w:tcPr>
          <w:p w:rsidR="005E0F74" w:rsidRDefault="005E0F7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148" w:type="dxa"/>
            <w:tcBorders>
              <w:top w:val="dashed" w:sz="6" w:space="0" w:color="000000"/>
              <w:bottom w:val="single" w:sz="8" w:space="0" w:color="000000"/>
              <w:right w:val="single" w:sz="8" w:space="0" w:color="000000"/>
            </w:tcBorders>
          </w:tcPr>
          <w:p w:rsidR="005E0F74" w:rsidRDefault="005F1A21">
            <w:pPr>
              <w:pStyle w:val="TableParagraph"/>
              <w:spacing w:before="181"/>
              <w:ind w:left="9"/>
            </w:pPr>
            <w:r>
              <w:t>AUTO</w:t>
            </w:r>
          </w:p>
        </w:tc>
      </w:tr>
    </w:tbl>
    <w:p w:rsidR="005E0F74" w:rsidRDefault="005E0F74">
      <w:pPr>
        <w:pStyle w:val="BodyText"/>
        <w:spacing w:before="7"/>
        <w:rPr>
          <w:rFonts w:ascii="Arial MT"/>
          <w:sz w:val="34"/>
        </w:rPr>
      </w:pPr>
    </w:p>
    <w:p w:rsidR="005E0F74" w:rsidRDefault="00FD78AA">
      <w:pPr>
        <w:pStyle w:val="ListParagraph"/>
        <w:numPr>
          <w:ilvl w:val="0"/>
          <w:numId w:val="10"/>
        </w:numPr>
        <w:tabs>
          <w:tab w:val="left" w:pos="1332"/>
          <w:tab w:val="left" w:pos="1333"/>
        </w:tabs>
        <w:spacing w:before="0"/>
        <w:ind w:hanging="433"/>
      </w:pPr>
      <w:r>
        <w:pict>
          <v:shape id="_x0000_s1276" type="#_x0000_t202" style="position:absolute;left:0;text-align:left;margin-left:109.35pt;margin-top:17.1pt;width:436.7pt;height:293.95pt;z-index:-15164928;mso-wrap-distance-left:0;mso-wrap-distance-right:0;mso-position-horizontal-relative:page" filled="f" strokeweight=".33864mm">
            <v:textbox inset="0,0,0,0">
              <w:txbxContent>
                <w:p w:rsidR="00D14CCF" w:rsidRDefault="00D14CCF">
                  <w:pPr>
                    <w:spacing w:before="19"/>
                    <w:ind w:left="108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col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name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format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a65</w:t>
                  </w:r>
                </w:p>
                <w:p w:rsidR="00D14CCF" w:rsidRDefault="00D14CCF">
                  <w:pPr>
                    <w:spacing w:before="60"/>
                    <w:ind w:left="108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select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file#,name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from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v$datafile;</w:t>
                  </w:r>
                </w:p>
                <w:p w:rsidR="00D14CCF" w:rsidRDefault="00D14CCF">
                  <w:pPr>
                    <w:pStyle w:val="BodyText"/>
                    <w:spacing w:before="3"/>
                    <w:rPr>
                      <w:b/>
                      <w:sz w:val="33"/>
                    </w:rPr>
                  </w:pPr>
                </w:p>
                <w:p w:rsidR="00D14CCF" w:rsidRDefault="00D14CCF">
                  <w:pPr>
                    <w:pStyle w:val="BodyText"/>
                    <w:ind w:left="240"/>
                  </w:pPr>
                  <w:r>
                    <w:t>FILE#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NAME</w:t>
                  </w:r>
                </w:p>
                <w:p w:rsidR="00D14CCF" w:rsidRDefault="00D14CCF">
                  <w:pPr>
                    <w:pStyle w:val="BodyText"/>
                    <w:spacing w:before="5"/>
                    <w:rPr>
                      <w:sz w:val="32"/>
                    </w:rPr>
                  </w:pPr>
                </w:p>
                <w:p w:rsidR="00D14CCF" w:rsidRDefault="00D14CCF">
                  <w:pPr>
                    <w:pStyle w:val="BodyText"/>
                    <w:ind w:left="816"/>
                  </w:pPr>
                  <w:r>
                    <w:t>1</w:t>
                  </w:r>
                  <w:r>
                    <w:rPr>
                      <w:spacing w:val="-16"/>
                    </w:rPr>
                    <w:t xml:space="preserve"> </w:t>
                  </w:r>
                  <w:r>
                    <w:t>/u01/app/oracle/oradata/LONDON/system01.dbf</w:t>
                  </w:r>
                </w:p>
                <w:p w:rsidR="00D14CCF" w:rsidRDefault="00D14CCF">
                  <w:pPr>
                    <w:pStyle w:val="BodyText"/>
                    <w:numPr>
                      <w:ilvl w:val="0"/>
                      <w:numId w:val="9"/>
                    </w:numPr>
                    <w:tabs>
                      <w:tab w:val="left" w:pos="1080"/>
                    </w:tabs>
                    <w:spacing w:before="61"/>
                    <w:jc w:val="left"/>
                  </w:pPr>
                  <w:r>
                    <w:t>/u01/app/oracle/oradata/LONDON/sysaux01.dbf</w:t>
                  </w:r>
                </w:p>
                <w:p w:rsidR="00D14CCF" w:rsidRDefault="00D14CCF">
                  <w:pPr>
                    <w:pStyle w:val="BodyText"/>
                    <w:numPr>
                      <w:ilvl w:val="0"/>
                      <w:numId w:val="9"/>
                    </w:numPr>
                    <w:tabs>
                      <w:tab w:val="left" w:pos="1080"/>
                    </w:tabs>
                    <w:spacing w:before="60"/>
                    <w:jc w:val="left"/>
                  </w:pPr>
                  <w:r>
                    <w:t>/u01/app/oracle/oradata/LONDON/undotbs01.dbf</w:t>
                  </w:r>
                </w:p>
                <w:p w:rsidR="00D14CCF" w:rsidRDefault="00D14CCF">
                  <w:pPr>
                    <w:pStyle w:val="BodyText"/>
                    <w:numPr>
                      <w:ilvl w:val="0"/>
                      <w:numId w:val="9"/>
                    </w:numPr>
                    <w:tabs>
                      <w:tab w:val="left" w:pos="1080"/>
                    </w:tabs>
                    <w:spacing w:before="61"/>
                    <w:jc w:val="left"/>
                  </w:pPr>
                  <w:r>
                    <w:t>/u01/app/oracle/oradata/LONDON/pdbseed/system01.dbf</w:t>
                  </w:r>
                </w:p>
                <w:p w:rsidR="00D14CCF" w:rsidRDefault="00D14CCF">
                  <w:pPr>
                    <w:pStyle w:val="BodyText"/>
                    <w:numPr>
                      <w:ilvl w:val="0"/>
                      <w:numId w:val="9"/>
                    </w:numPr>
                    <w:tabs>
                      <w:tab w:val="left" w:pos="1080"/>
                    </w:tabs>
                    <w:spacing w:before="60"/>
                    <w:jc w:val="left"/>
                  </w:pPr>
                  <w:r>
                    <w:t>/u01/app/oracle/oradata/LONDON/pdbseed/sysaux01.dbf</w:t>
                  </w:r>
                </w:p>
                <w:p w:rsidR="00D14CCF" w:rsidRDefault="00D14CCF">
                  <w:pPr>
                    <w:pStyle w:val="BodyText"/>
                    <w:numPr>
                      <w:ilvl w:val="0"/>
                      <w:numId w:val="9"/>
                    </w:numPr>
                    <w:tabs>
                      <w:tab w:val="left" w:pos="1080"/>
                    </w:tabs>
                    <w:spacing w:before="60"/>
                    <w:jc w:val="left"/>
                  </w:pPr>
                  <w:r>
                    <w:t>/u01/app/oracle/oradata/LONDON/users01.dbf</w:t>
                  </w:r>
                </w:p>
                <w:p w:rsidR="00D14CCF" w:rsidRDefault="00D14CCF">
                  <w:pPr>
                    <w:pStyle w:val="BodyText"/>
                    <w:numPr>
                      <w:ilvl w:val="0"/>
                      <w:numId w:val="9"/>
                    </w:numPr>
                    <w:tabs>
                      <w:tab w:val="left" w:pos="1080"/>
                    </w:tabs>
                    <w:spacing w:before="59"/>
                    <w:jc w:val="left"/>
                  </w:pPr>
                  <w:r>
                    <w:t>/u01/app/oracle/oradata/LONDON/pdbseed/undotbs01.dbf</w:t>
                  </w:r>
                </w:p>
                <w:p w:rsidR="00D14CCF" w:rsidRDefault="00D14CCF">
                  <w:pPr>
                    <w:pStyle w:val="BodyText"/>
                    <w:numPr>
                      <w:ilvl w:val="0"/>
                      <w:numId w:val="9"/>
                    </w:numPr>
                    <w:tabs>
                      <w:tab w:val="left" w:pos="1080"/>
                    </w:tabs>
                    <w:spacing w:before="60"/>
                    <w:jc w:val="left"/>
                  </w:pPr>
                  <w:r>
                    <w:t>/u01/app/oracle/oradata/LONDON/dev1/system01.dbf</w:t>
                  </w:r>
                </w:p>
                <w:p w:rsidR="00D14CCF" w:rsidRDefault="00D14CCF">
                  <w:pPr>
                    <w:pStyle w:val="BodyText"/>
                    <w:numPr>
                      <w:ilvl w:val="0"/>
                      <w:numId w:val="9"/>
                    </w:numPr>
                    <w:tabs>
                      <w:tab w:val="left" w:pos="1080"/>
                    </w:tabs>
                    <w:spacing w:before="61"/>
                    <w:ind w:hanging="396"/>
                    <w:jc w:val="left"/>
                  </w:pPr>
                  <w:r>
                    <w:t>/u01/app/oracle/oradata/LONDON/dev1/sysaux01.dbf</w:t>
                  </w:r>
                </w:p>
                <w:p w:rsidR="00D14CCF" w:rsidRDefault="00D14CCF">
                  <w:pPr>
                    <w:pStyle w:val="BodyText"/>
                    <w:numPr>
                      <w:ilvl w:val="0"/>
                      <w:numId w:val="9"/>
                    </w:numPr>
                    <w:tabs>
                      <w:tab w:val="left" w:pos="1080"/>
                    </w:tabs>
                    <w:spacing w:before="60"/>
                    <w:ind w:hanging="396"/>
                    <w:jc w:val="left"/>
                  </w:pPr>
                  <w:r>
                    <w:t>/u01/app/oracle/oradata/LONDON/dev1/undotbs01.dbf</w:t>
                  </w:r>
                </w:p>
                <w:p w:rsidR="00D14CCF" w:rsidRDefault="00D14CCF">
                  <w:pPr>
                    <w:pStyle w:val="BodyText"/>
                    <w:numPr>
                      <w:ilvl w:val="0"/>
                      <w:numId w:val="9"/>
                    </w:numPr>
                    <w:tabs>
                      <w:tab w:val="left" w:pos="1080"/>
                    </w:tabs>
                    <w:spacing w:before="60"/>
                    <w:ind w:hanging="396"/>
                    <w:jc w:val="left"/>
                  </w:pPr>
                  <w:r>
                    <w:t>/u01/app/oracle/oradata/LONDON/dev1/users01.dbf</w:t>
                  </w:r>
                </w:p>
                <w:p w:rsidR="00D14CCF" w:rsidRDefault="00D14CCF">
                  <w:pPr>
                    <w:pStyle w:val="BodyText"/>
                    <w:spacing w:before="5"/>
                    <w:rPr>
                      <w:sz w:val="32"/>
                    </w:rPr>
                  </w:pPr>
                </w:p>
                <w:p w:rsidR="00D14CCF" w:rsidRDefault="00D14CCF">
                  <w:pPr>
                    <w:pStyle w:val="BodyText"/>
                    <w:ind w:left="240"/>
                  </w:pPr>
                  <w:r>
                    <w:t>FILE#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NAME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1275" style="position:absolute;left:0;text-align:left;z-index:16292864;mso-position-horizontal-relative:page" from="115.2pt,87.75pt" to="154.8pt,87.75pt" strokeweight=".22978mm">
            <v:stroke dashstyle="dash"/>
            <w10:wrap anchorx="page"/>
          </v:line>
        </w:pict>
      </w:r>
      <w:r>
        <w:pict>
          <v:line id="_x0000_s1274" style="position:absolute;left:0;text-align:left;z-index:16293376;mso-position-horizontal-relative:page" from="161.4pt,87.75pt" to="511.2pt,87.75pt" strokeweight=".22978mm">
            <v:stroke dashstyle="dash"/>
            <w10:wrap anchorx="page"/>
          </v:line>
        </w:pict>
      </w:r>
      <w:r w:rsidR="005F1A21">
        <w:t>Verify</w:t>
      </w:r>
      <w:r w:rsidR="005F1A21">
        <w:rPr>
          <w:spacing w:val="-3"/>
        </w:rPr>
        <w:t xml:space="preserve"> </w:t>
      </w:r>
      <w:r w:rsidR="005F1A21">
        <w:t>that</w:t>
      </w:r>
      <w:r w:rsidR="005F1A21">
        <w:rPr>
          <w:spacing w:val="-1"/>
        </w:rPr>
        <w:t xml:space="preserve"> </w:t>
      </w:r>
      <w:r w:rsidR="005F1A21">
        <w:t>the</w:t>
      </w:r>
      <w:r w:rsidR="005F1A21">
        <w:rPr>
          <w:spacing w:val="-3"/>
        </w:rPr>
        <w:t xml:space="preserve"> </w:t>
      </w:r>
      <w:r w:rsidR="005F1A21">
        <w:t>data</w:t>
      </w:r>
      <w:r w:rsidR="005F1A21">
        <w:rPr>
          <w:spacing w:val="-4"/>
        </w:rPr>
        <w:t xml:space="preserve"> </w:t>
      </w:r>
      <w:r w:rsidR="005F1A21">
        <w:t>file has</w:t>
      </w:r>
      <w:r w:rsidR="005F1A21">
        <w:rPr>
          <w:spacing w:val="-1"/>
        </w:rPr>
        <w:t xml:space="preserve"> </w:t>
      </w:r>
      <w:r w:rsidR="005F1A21">
        <w:t>successfully</w:t>
      </w:r>
      <w:r w:rsidR="005F1A21">
        <w:rPr>
          <w:spacing w:val="-2"/>
        </w:rPr>
        <w:t xml:space="preserve"> </w:t>
      </w:r>
      <w:r w:rsidR="005F1A21">
        <w:t>been created</w:t>
      </w:r>
      <w:r w:rsidR="005F1A21">
        <w:rPr>
          <w:spacing w:val="-1"/>
        </w:rPr>
        <w:t xml:space="preserve"> </w:t>
      </w:r>
      <w:r w:rsidR="005F1A21">
        <w:t>on</w:t>
      </w:r>
      <w:r w:rsidR="005F1A21">
        <w:rPr>
          <w:spacing w:val="-2"/>
        </w:rPr>
        <w:t xml:space="preserve"> </w:t>
      </w:r>
      <w:r w:rsidR="005F1A21">
        <w:t>the</w:t>
      </w:r>
      <w:r w:rsidR="005F1A21">
        <w:rPr>
          <w:spacing w:val="-2"/>
        </w:rPr>
        <w:t xml:space="preserve"> </w:t>
      </w:r>
      <w:r w:rsidR="005F1A21">
        <w:t>physical</w:t>
      </w:r>
      <w:r w:rsidR="005F1A21">
        <w:rPr>
          <w:spacing w:val="-2"/>
        </w:rPr>
        <w:t xml:space="preserve"> </w:t>
      </w:r>
      <w:r w:rsidR="005F1A21">
        <w:t>standby</w:t>
      </w:r>
      <w:r w:rsidR="005F1A21">
        <w:rPr>
          <w:spacing w:val="-2"/>
        </w:rPr>
        <w:t xml:space="preserve"> </w:t>
      </w:r>
      <w:r w:rsidR="005F1A21">
        <w:t>database.</w:t>
      </w:r>
    </w:p>
    <w:p w:rsidR="005E0F74" w:rsidRDefault="005E0F74">
      <w:pPr>
        <w:sectPr w:rsidR="005E0F74">
          <w:footerReference w:type="default" r:id="rId405"/>
          <w:pgSz w:w="12240" w:h="15840"/>
          <w:pgMar w:top="1160" w:right="1100" w:bottom="1100" w:left="540" w:header="0" w:footer="913" w:gutter="0"/>
          <w:cols w:space="720"/>
        </w:sectPr>
      </w:pPr>
    </w:p>
    <w:p w:rsidR="005E0F74" w:rsidRDefault="00FD78AA">
      <w:pPr>
        <w:pStyle w:val="BodyText"/>
        <w:ind w:left="1636"/>
        <w:rPr>
          <w:rFonts w:ascii="Arial MT"/>
          <w:sz w:val="20"/>
        </w:rPr>
      </w:pPr>
      <w:r>
        <w:rPr>
          <w:rFonts w:ascii="Arial MT"/>
          <w:sz w:val="20"/>
        </w:rPr>
      </w:r>
      <w:r>
        <w:rPr>
          <w:rFonts w:ascii="Arial MT"/>
          <w:sz w:val="20"/>
        </w:rPr>
        <w:pict>
          <v:shape id="_x0000_s4397" type="#_x0000_t202" style="width:436.7pt;height:77.45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D14CCF" w:rsidRDefault="00D14CCF">
                  <w:pPr>
                    <w:pStyle w:val="BodyText"/>
                    <w:spacing w:before="25"/>
                    <w:ind w:left="684"/>
                  </w:pPr>
                  <w:r>
                    <w:t>25</w:t>
                  </w:r>
                  <w:r>
                    <w:rPr>
                      <w:spacing w:val="-18"/>
                    </w:rPr>
                    <w:t xml:space="preserve"> </w:t>
                  </w:r>
                  <w:r>
                    <w:t>/u01/app/oracle/oradata/LONDON/dev1/sample01.dbf</w:t>
                  </w:r>
                </w:p>
                <w:p w:rsidR="00D14CCF" w:rsidRDefault="00D14CCF">
                  <w:pPr>
                    <w:pStyle w:val="BodyText"/>
                    <w:spacing w:before="6"/>
                    <w:rPr>
                      <w:sz w:val="32"/>
                    </w:rPr>
                  </w:pPr>
                </w:p>
                <w:p w:rsidR="00D14CCF" w:rsidRDefault="00D14CCF">
                  <w:pPr>
                    <w:pStyle w:val="BodyText"/>
                    <w:ind w:left="108"/>
                  </w:pPr>
                  <w:r>
                    <w:t>12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rows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selected.</w:t>
                  </w:r>
                </w:p>
                <w:p w:rsidR="00D14CCF" w:rsidRDefault="00D14CCF">
                  <w:pPr>
                    <w:pStyle w:val="BodyText"/>
                    <w:spacing w:before="10"/>
                    <w:rPr>
                      <w:sz w:val="32"/>
                    </w:rPr>
                  </w:pPr>
                </w:p>
                <w:p w:rsidR="00D14CCF" w:rsidRDefault="00D14CCF">
                  <w:pPr>
                    <w:pStyle w:val="BodyText"/>
                    <w:ind w:left="108"/>
                  </w:pPr>
                  <w:r>
                    <w:t>SQL&gt;</w:t>
                  </w:r>
                </w:p>
              </w:txbxContent>
            </v:textbox>
            <w10:anchorlock/>
          </v:shape>
        </w:pict>
      </w:r>
    </w:p>
    <w:p w:rsidR="005E0F74" w:rsidRDefault="005E0F74">
      <w:pPr>
        <w:pStyle w:val="BodyText"/>
        <w:spacing w:before="3"/>
        <w:rPr>
          <w:rFonts w:ascii="Arial MT"/>
          <w:sz w:val="25"/>
        </w:rPr>
      </w:pPr>
    </w:p>
    <w:p w:rsidR="005E0F74" w:rsidRDefault="00FD78AA">
      <w:pPr>
        <w:pStyle w:val="ListParagraph"/>
        <w:numPr>
          <w:ilvl w:val="0"/>
          <w:numId w:val="10"/>
        </w:numPr>
        <w:tabs>
          <w:tab w:val="left" w:pos="1332"/>
          <w:tab w:val="left" w:pos="1333"/>
        </w:tabs>
        <w:spacing w:before="93"/>
        <w:ind w:hanging="433"/>
      </w:pPr>
      <w:r>
        <w:pict>
          <v:shape id="_x0000_s1272" type="#_x0000_t202" style="position:absolute;left:0;text-align:left;margin-left:109.35pt;margin-top:23.35pt;width:436.7pt;height:31pt;z-index:-15161856;mso-wrap-distance-left:0;mso-wrap-distance-right:0;mso-position-horizontal-relative:page" filled="f" strokeweight=".33864mm">
            <v:textbox inset="0,0,0,0">
              <w:txbxContent>
                <w:p w:rsidR="00D14CCF" w:rsidRDefault="00D14CCF">
                  <w:pPr>
                    <w:spacing w:before="18"/>
                    <w:ind w:left="108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connect</w:t>
                  </w:r>
                  <w:r>
                    <w:rPr>
                      <w:b/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sys/&lt;password&gt;@london2</w:t>
                  </w:r>
                  <w:r>
                    <w:rPr>
                      <w:b/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as</w:t>
                  </w:r>
                  <w:r>
                    <w:rPr>
                      <w:b/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sysdba</w:t>
                  </w:r>
                </w:p>
                <w:p w:rsidR="00D14CCF" w:rsidRDefault="00D14CCF">
                  <w:pPr>
                    <w:pStyle w:val="BodyText"/>
                    <w:spacing w:before="70"/>
                    <w:ind w:left="108"/>
                  </w:pPr>
                  <w:r>
                    <w:t>Connected.</w:t>
                  </w:r>
                </w:p>
              </w:txbxContent>
            </v:textbox>
            <w10:wrap type="topAndBottom" anchorx="page"/>
          </v:shape>
        </w:pict>
      </w:r>
      <w:r w:rsidR="005F1A21">
        <w:rPr>
          <w:spacing w:val="-1"/>
        </w:rPr>
        <w:t>Connect to</w:t>
      </w:r>
      <w:r w:rsidR="005F1A21">
        <w:rPr>
          <w:spacing w:val="1"/>
        </w:rPr>
        <w:t xml:space="preserve"> </w:t>
      </w:r>
      <w:r w:rsidR="005F1A21">
        <w:rPr>
          <w:spacing w:val="-1"/>
        </w:rPr>
        <w:t>your</w:t>
      </w:r>
      <w:r w:rsidR="005F1A21">
        <w:rPr>
          <w:spacing w:val="1"/>
        </w:rPr>
        <w:t xml:space="preserve"> </w:t>
      </w:r>
      <w:r w:rsidR="005F1A21">
        <w:rPr>
          <w:spacing w:val="-1"/>
        </w:rPr>
        <w:t>logical</w:t>
      </w:r>
      <w:r w:rsidR="005F1A21">
        <w:t xml:space="preserve"> standby</w:t>
      </w:r>
      <w:r w:rsidR="005F1A21">
        <w:rPr>
          <w:spacing w:val="-1"/>
        </w:rPr>
        <w:t xml:space="preserve"> </w:t>
      </w:r>
      <w:r w:rsidR="005F1A21">
        <w:t>instance as</w:t>
      </w:r>
      <w:r w:rsidR="005F1A21">
        <w:rPr>
          <w:spacing w:val="-1"/>
        </w:rPr>
        <w:t xml:space="preserve"> </w:t>
      </w:r>
      <w:r w:rsidR="005F1A21">
        <w:t>the</w:t>
      </w:r>
      <w:r w:rsidR="005F1A21">
        <w:rPr>
          <w:spacing w:val="2"/>
        </w:rPr>
        <w:t xml:space="preserve"> </w:t>
      </w:r>
      <w:r w:rsidR="005F1A21">
        <w:rPr>
          <w:rFonts w:ascii="Courier New"/>
        </w:rPr>
        <w:t>SYSDBA</w:t>
      </w:r>
      <w:r w:rsidR="005F1A21">
        <w:rPr>
          <w:rFonts w:ascii="Courier New"/>
          <w:spacing w:val="-70"/>
        </w:rPr>
        <w:t xml:space="preserve"> </w:t>
      </w:r>
      <w:r w:rsidR="005F1A21">
        <w:t>user.</w:t>
      </w:r>
    </w:p>
    <w:p w:rsidR="005E0F74" w:rsidRDefault="005E0F74">
      <w:pPr>
        <w:pStyle w:val="BodyText"/>
        <w:spacing w:before="9"/>
        <w:rPr>
          <w:rFonts w:ascii="Arial MT"/>
          <w:sz w:val="24"/>
        </w:rPr>
      </w:pPr>
    </w:p>
    <w:p w:rsidR="005E0F74" w:rsidRDefault="005F1A21">
      <w:pPr>
        <w:pStyle w:val="ListParagraph"/>
        <w:numPr>
          <w:ilvl w:val="0"/>
          <w:numId w:val="10"/>
        </w:numPr>
        <w:tabs>
          <w:tab w:val="left" w:pos="1332"/>
          <w:tab w:val="left" w:pos="1333"/>
        </w:tabs>
        <w:spacing w:before="93"/>
        <w:ind w:hanging="433"/>
      </w:pPr>
      <w:r>
        <w:t>Verify</w:t>
      </w:r>
      <w:r>
        <w:rPr>
          <w:spacing w:val="-3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data</w:t>
      </w:r>
      <w:r>
        <w:rPr>
          <w:spacing w:val="-4"/>
        </w:rPr>
        <w:t xml:space="preserve"> </w:t>
      </w:r>
      <w:r>
        <w:t>file has successfully</w:t>
      </w:r>
      <w:r>
        <w:rPr>
          <w:spacing w:val="-2"/>
        </w:rPr>
        <w:t xml:space="preserve"> </w:t>
      </w:r>
      <w:r>
        <w:t>been created on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logical</w:t>
      </w:r>
      <w:r>
        <w:rPr>
          <w:spacing w:val="-3"/>
        </w:rPr>
        <w:t xml:space="preserve"> </w:t>
      </w:r>
      <w:r>
        <w:t>standby</w:t>
      </w:r>
      <w:r>
        <w:rPr>
          <w:spacing w:val="-2"/>
        </w:rPr>
        <w:t xml:space="preserve"> </w:t>
      </w:r>
      <w:r>
        <w:t>database.</w:t>
      </w:r>
    </w:p>
    <w:p w:rsidR="005E0F74" w:rsidRDefault="00FD78AA">
      <w:pPr>
        <w:pStyle w:val="Heading4"/>
        <w:spacing w:before="141"/>
        <w:ind w:left="1764"/>
      </w:pPr>
      <w:r>
        <w:pict>
          <v:group id="_x0000_s1262" style="position:absolute;left:0;text-align:left;margin-left:108.85pt;margin-top:5.15pt;width:437.65pt;height:356.6pt;z-index:-28346880;mso-position-horizontal-relative:page" coordorigin="2177,103" coordsize="8753,7132">
            <v:shape id="_x0000_s1271" style="position:absolute;left:2177;top:103;width:8734;height:20" coordorigin="2177,103" coordsize="8734,20" path="m10910,103r-8714,l2177,103r,20l2196,123r8714,l10910,103xe" fillcolor="black" stroked="f">
              <v:path arrowok="t"/>
            </v:shape>
            <v:line id="_x0000_s1270" style="position:absolute" from="10920,103" to="10920,6887" strokeweight=".33864mm"/>
            <v:shape id="_x0000_s1269" style="position:absolute;left:2177;top:122;width:20;height:888" coordorigin="2177,123" coordsize="20,888" path="m2196,123r-19,l2177,391r,310l2177,1011r19,l2196,701r,-310l2196,123xe" fillcolor="black" stroked="f">
              <v:path arrowok="t"/>
            </v:shape>
            <v:line id="_x0000_s1268" style="position:absolute" from="2304,1195" to="3096,1195" strokeweight=".22978mm">
              <v:stroke dashstyle="dash"/>
            </v:line>
            <v:line id="_x0000_s1267" style="position:absolute" from="3228,1195" to="10224,1195" strokeweight=".22978mm">
              <v:stroke dashstyle="dash"/>
            </v:line>
            <v:shape id="_x0000_s1266" style="position:absolute;left:2177;top:1010;width:20;height:4330" coordorigin="2177,1011" coordsize="20,4330" path="m2196,1011r-19,l2177,1320r,307l2177,5341r19,l2196,1320r,-309xe" fillcolor="black" stroked="f">
              <v:path arrowok="t"/>
            </v:shape>
            <v:line id="_x0000_s1265" style="position:absolute" from="2304,5525" to="3096,5525" strokeweight=".22978mm">
              <v:stroke dashstyle="dash"/>
            </v:line>
            <v:line id="_x0000_s1264" style="position:absolute" from="3228,5525" to="9696,5525" strokeweight=".22978mm">
              <v:stroke dashstyle="dash"/>
            </v:line>
            <v:shape id="_x0000_s1263" style="position:absolute;left:2177;top:5340;width:8753;height:1895" coordorigin="2177,5341" coordsize="8753,1895" o:spt="100" adj="0,,0" path="m2196,5957r-19,l2177,6267r19,l2196,5957xm2196,5341r-19,l2177,5648r,309l2196,5957r,-309l2196,5341xm10930,6887r-20,l10910,7216r-8714,l2196,6887r,-310l2196,6267r-19,l2177,6577r,310l2177,7216r,19l2196,7235r8714,l10930,7235r,-19l10930,6887xe" fillcolor="black" stroked="f">
              <v:stroke joinstyle="round"/>
              <v:formulas/>
              <v:path arrowok="t" o:connecttype="segments"/>
            </v:shape>
            <w10:wrap anchorx="page"/>
          </v:group>
        </w:pict>
      </w:r>
      <w:r w:rsidR="005F1A21">
        <w:rPr>
          <w:b w:val="0"/>
        </w:rPr>
        <w:t>SQL&gt;</w:t>
      </w:r>
      <w:r w:rsidR="005F1A21">
        <w:rPr>
          <w:b w:val="0"/>
          <w:spacing w:val="-5"/>
        </w:rPr>
        <w:t xml:space="preserve"> </w:t>
      </w:r>
      <w:r w:rsidR="005F1A21">
        <w:t>select</w:t>
      </w:r>
      <w:r w:rsidR="005F1A21">
        <w:rPr>
          <w:spacing w:val="-4"/>
        </w:rPr>
        <w:t xml:space="preserve"> </w:t>
      </w:r>
      <w:r w:rsidR="005F1A21">
        <w:t>file#,name</w:t>
      </w:r>
      <w:r w:rsidR="005F1A21">
        <w:rPr>
          <w:spacing w:val="-4"/>
        </w:rPr>
        <w:t xml:space="preserve"> </w:t>
      </w:r>
      <w:r w:rsidR="005F1A21">
        <w:t>from</w:t>
      </w:r>
      <w:r w:rsidR="005F1A21">
        <w:rPr>
          <w:spacing w:val="-4"/>
        </w:rPr>
        <w:t xml:space="preserve"> </w:t>
      </w:r>
      <w:r w:rsidR="005F1A21">
        <w:t>v$datafile;</w:t>
      </w:r>
    </w:p>
    <w:p w:rsidR="005E0F74" w:rsidRDefault="005E0F74">
      <w:pPr>
        <w:pStyle w:val="BodyText"/>
        <w:spacing w:before="2"/>
        <w:rPr>
          <w:b/>
          <w:sz w:val="24"/>
        </w:rPr>
      </w:pPr>
    </w:p>
    <w:p w:rsidR="005E0F74" w:rsidRDefault="005F1A21">
      <w:pPr>
        <w:pStyle w:val="BodyText"/>
        <w:spacing w:before="101"/>
        <w:ind w:left="1896"/>
      </w:pPr>
      <w:r>
        <w:t>FILE#</w:t>
      </w:r>
      <w:r>
        <w:rPr>
          <w:spacing w:val="-4"/>
        </w:rPr>
        <w:t xml:space="preserve"> </w:t>
      </w:r>
      <w:r>
        <w:t>NAME</w:t>
      </w:r>
    </w:p>
    <w:p w:rsidR="005E0F74" w:rsidRDefault="005E0F74">
      <w:pPr>
        <w:pStyle w:val="BodyText"/>
        <w:spacing w:before="8"/>
        <w:rPr>
          <w:sz w:val="23"/>
        </w:rPr>
      </w:pPr>
    </w:p>
    <w:p w:rsidR="005E0F74" w:rsidRDefault="005F1A21">
      <w:pPr>
        <w:pStyle w:val="BodyText"/>
        <w:spacing w:before="101"/>
        <w:ind w:left="2472"/>
      </w:pPr>
      <w:r>
        <w:t>1</w:t>
      </w:r>
      <w:r>
        <w:rPr>
          <w:spacing w:val="-24"/>
        </w:rPr>
        <w:t xml:space="preserve"> </w:t>
      </w:r>
      <w:r>
        <w:t>/u01/app/oracle/oradata/london2/system01.dbf</w:t>
      </w:r>
    </w:p>
    <w:p w:rsidR="005E0F74" w:rsidRDefault="005F1A21">
      <w:pPr>
        <w:pStyle w:val="ListParagraph"/>
        <w:numPr>
          <w:ilvl w:val="0"/>
          <w:numId w:val="8"/>
        </w:numPr>
        <w:tabs>
          <w:tab w:val="left" w:pos="2737"/>
        </w:tabs>
        <w:spacing w:before="58"/>
        <w:ind w:hanging="265"/>
        <w:jc w:val="left"/>
        <w:rPr>
          <w:rFonts w:ascii="Courier New"/>
        </w:rPr>
      </w:pPr>
      <w:r>
        <w:rPr>
          <w:rFonts w:ascii="Courier New"/>
        </w:rPr>
        <w:t>/u01/app/oracle/oradata/london2/sysaux01.dbf</w:t>
      </w:r>
    </w:p>
    <w:p w:rsidR="005E0F74" w:rsidRDefault="005F1A21">
      <w:pPr>
        <w:pStyle w:val="ListParagraph"/>
        <w:numPr>
          <w:ilvl w:val="0"/>
          <w:numId w:val="8"/>
        </w:numPr>
        <w:tabs>
          <w:tab w:val="left" w:pos="2737"/>
        </w:tabs>
        <w:spacing w:before="60"/>
        <w:ind w:hanging="265"/>
        <w:jc w:val="left"/>
        <w:rPr>
          <w:rFonts w:ascii="Courier New"/>
        </w:rPr>
      </w:pPr>
      <w:r>
        <w:rPr>
          <w:rFonts w:ascii="Courier New"/>
        </w:rPr>
        <w:t>/u01/app/oracle/oradata/london2/undotbs01.dbf</w:t>
      </w:r>
    </w:p>
    <w:p w:rsidR="005E0F74" w:rsidRDefault="005F1A21">
      <w:pPr>
        <w:pStyle w:val="ListParagraph"/>
        <w:numPr>
          <w:ilvl w:val="0"/>
          <w:numId w:val="8"/>
        </w:numPr>
        <w:tabs>
          <w:tab w:val="left" w:pos="2737"/>
        </w:tabs>
        <w:spacing w:before="61"/>
        <w:ind w:hanging="265"/>
        <w:jc w:val="left"/>
        <w:rPr>
          <w:rFonts w:ascii="Courier New"/>
        </w:rPr>
      </w:pPr>
      <w:r>
        <w:rPr>
          <w:rFonts w:ascii="Courier New"/>
        </w:rPr>
        <w:t>/u01/app/oracle/oradata/london2/pdbseed/system01.dbf</w:t>
      </w:r>
    </w:p>
    <w:p w:rsidR="005E0F74" w:rsidRDefault="005F1A21">
      <w:pPr>
        <w:pStyle w:val="ListParagraph"/>
        <w:numPr>
          <w:ilvl w:val="0"/>
          <w:numId w:val="8"/>
        </w:numPr>
        <w:tabs>
          <w:tab w:val="left" w:pos="2737"/>
        </w:tabs>
        <w:spacing w:before="60"/>
        <w:ind w:hanging="265"/>
        <w:jc w:val="left"/>
        <w:rPr>
          <w:rFonts w:ascii="Courier New"/>
        </w:rPr>
      </w:pPr>
      <w:r>
        <w:rPr>
          <w:rFonts w:ascii="Courier New"/>
        </w:rPr>
        <w:t>/u01/app/oracle/oradata/london2/pdbseed/sysaux01.dbf</w:t>
      </w:r>
    </w:p>
    <w:p w:rsidR="005E0F74" w:rsidRDefault="005F1A21">
      <w:pPr>
        <w:pStyle w:val="ListParagraph"/>
        <w:numPr>
          <w:ilvl w:val="0"/>
          <w:numId w:val="8"/>
        </w:numPr>
        <w:tabs>
          <w:tab w:val="left" w:pos="2737"/>
        </w:tabs>
        <w:spacing w:before="61"/>
        <w:ind w:hanging="265"/>
        <w:jc w:val="left"/>
        <w:rPr>
          <w:rFonts w:ascii="Courier New"/>
        </w:rPr>
      </w:pPr>
      <w:r>
        <w:rPr>
          <w:rFonts w:ascii="Courier New"/>
        </w:rPr>
        <w:t>/u01/app/oracle/oradata/london2/users01.dbf</w:t>
      </w:r>
    </w:p>
    <w:p w:rsidR="005E0F74" w:rsidRDefault="005F1A21">
      <w:pPr>
        <w:pStyle w:val="ListParagraph"/>
        <w:numPr>
          <w:ilvl w:val="0"/>
          <w:numId w:val="8"/>
        </w:numPr>
        <w:tabs>
          <w:tab w:val="left" w:pos="2737"/>
        </w:tabs>
        <w:spacing w:before="60"/>
        <w:ind w:hanging="265"/>
        <w:jc w:val="left"/>
        <w:rPr>
          <w:rFonts w:ascii="Courier New"/>
        </w:rPr>
      </w:pPr>
      <w:r>
        <w:rPr>
          <w:rFonts w:ascii="Courier New"/>
        </w:rPr>
        <w:t>/u01/app/oracle/oradata/london2/pdbseed/undotbs01.dbf</w:t>
      </w:r>
    </w:p>
    <w:p w:rsidR="005E0F74" w:rsidRDefault="005F1A21">
      <w:pPr>
        <w:pStyle w:val="ListParagraph"/>
        <w:numPr>
          <w:ilvl w:val="0"/>
          <w:numId w:val="8"/>
        </w:numPr>
        <w:tabs>
          <w:tab w:val="left" w:pos="2737"/>
        </w:tabs>
        <w:spacing w:before="58"/>
        <w:ind w:hanging="265"/>
        <w:jc w:val="left"/>
        <w:rPr>
          <w:rFonts w:ascii="Courier New"/>
        </w:rPr>
      </w:pPr>
      <w:r>
        <w:rPr>
          <w:rFonts w:ascii="Courier New"/>
        </w:rPr>
        <w:t>/u01/app/oracle/oradata/london2/dev1/system01.dbf</w:t>
      </w:r>
    </w:p>
    <w:p w:rsidR="005E0F74" w:rsidRDefault="005F1A21">
      <w:pPr>
        <w:pStyle w:val="ListParagraph"/>
        <w:numPr>
          <w:ilvl w:val="0"/>
          <w:numId w:val="8"/>
        </w:numPr>
        <w:tabs>
          <w:tab w:val="left" w:pos="2737"/>
        </w:tabs>
        <w:spacing w:before="61"/>
        <w:ind w:hanging="397"/>
        <w:jc w:val="left"/>
        <w:rPr>
          <w:rFonts w:ascii="Courier New"/>
        </w:rPr>
      </w:pPr>
      <w:r>
        <w:rPr>
          <w:rFonts w:ascii="Courier New"/>
        </w:rPr>
        <w:t>/u01/app/oracle/oradata/london2/dev1/sysaux01.dbf</w:t>
      </w:r>
    </w:p>
    <w:p w:rsidR="005E0F74" w:rsidRDefault="005F1A21">
      <w:pPr>
        <w:pStyle w:val="ListParagraph"/>
        <w:numPr>
          <w:ilvl w:val="0"/>
          <w:numId w:val="8"/>
        </w:numPr>
        <w:tabs>
          <w:tab w:val="left" w:pos="2737"/>
        </w:tabs>
        <w:spacing w:before="60"/>
        <w:ind w:hanging="397"/>
        <w:jc w:val="left"/>
        <w:rPr>
          <w:rFonts w:ascii="Courier New"/>
        </w:rPr>
      </w:pPr>
      <w:r>
        <w:rPr>
          <w:rFonts w:ascii="Courier New"/>
        </w:rPr>
        <w:t>/u01/app/oracle/oradata/london2/dev1/undotbs01.dbf</w:t>
      </w:r>
    </w:p>
    <w:p w:rsidR="005E0F74" w:rsidRDefault="005F1A21">
      <w:pPr>
        <w:pStyle w:val="ListParagraph"/>
        <w:numPr>
          <w:ilvl w:val="0"/>
          <w:numId w:val="8"/>
        </w:numPr>
        <w:tabs>
          <w:tab w:val="left" w:pos="2737"/>
        </w:tabs>
        <w:spacing w:before="61"/>
        <w:ind w:hanging="397"/>
        <w:jc w:val="left"/>
        <w:rPr>
          <w:rFonts w:ascii="Courier New"/>
        </w:rPr>
      </w:pPr>
      <w:r>
        <w:rPr>
          <w:rFonts w:ascii="Courier New"/>
        </w:rPr>
        <w:t>/u01/app/oracle/oradata/london2/dev1/users01.dbf</w:t>
      </w:r>
    </w:p>
    <w:p w:rsidR="005E0F74" w:rsidRDefault="005E0F74">
      <w:pPr>
        <w:pStyle w:val="BodyText"/>
        <w:spacing w:before="8"/>
        <w:rPr>
          <w:sz w:val="23"/>
        </w:rPr>
      </w:pPr>
    </w:p>
    <w:p w:rsidR="005E0F74" w:rsidRDefault="005F1A21">
      <w:pPr>
        <w:pStyle w:val="BodyText"/>
        <w:spacing w:before="101"/>
        <w:ind w:left="1896"/>
      </w:pPr>
      <w:r>
        <w:t>FILE#</w:t>
      </w:r>
      <w:r>
        <w:rPr>
          <w:spacing w:val="-4"/>
        </w:rPr>
        <w:t xml:space="preserve"> </w:t>
      </w:r>
      <w:r>
        <w:t>NAME</w:t>
      </w:r>
    </w:p>
    <w:p w:rsidR="005E0F74" w:rsidRDefault="005E0F74">
      <w:pPr>
        <w:pStyle w:val="BodyText"/>
        <w:spacing w:before="6"/>
        <w:rPr>
          <w:sz w:val="23"/>
        </w:rPr>
      </w:pPr>
    </w:p>
    <w:p w:rsidR="005E0F74" w:rsidRDefault="005F1A21">
      <w:pPr>
        <w:pStyle w:val="BodyText"/>
        <w:spacing w:before="101"/>
        <w:ind w:left="2340"/>
      </w:pPr>
      <w:r>
        <w:t>25</w:t>
      </w:r>
      <w:r>
        <w:rPr>
          <w:spacing w:val="-17"/>
        </w:rPr>
        <w:t xml:space="preserve"> </w:t>
      </w:r>
      <w:r>
        <w:t>/u01/app/oracle/oradata/BOSTON/dev1/sample01.dbf</w:t>
      </w:r>
    </w:p>
    <w:p w:rsidR="005E0F74" w:rsidRDefault="005E0F74">
      <w:pPr>
        <w:pStyle w:val="BodyText"/>
        <w:spacing w:before="9"/>
        <w:rPr>
          <w:sz w:val="23"/>
        </w:rPr>
      </w:pPr>
    </w:p>
    <w:p w:rsidR="005E0F74" w:rsidRDefault="005F1A21">
      <w:pPr>
        <w:pStyle w:val="BodyText"/>
        <w:spacing w:before="101"/>
        <w:ind w:left="1764"/>
      </w:pPr>
      <w:r>
        <w:t>12</w:t>
      </w:r>
      <w:r>
        <w:rPr>
          <w:spacing w:val="-4"/>
        </w:rPr>
        <w:t xml:space="preserve"> </w:t>
      </w:r>
      <w:r>
        <w:t>rows</w:t>
      </w:r>
      <w:r>
        <w:rPr>
          <w:spacing w:val="-3"/>
        </w:rPr>
        <w:t xml:space="preserve"> </w:t>
      </w:r>
      <w:r>
        <w:t>selected.</w:t>
      </w:r>
    </w:p>
    <w:p w:rsidR="005E0F74" w:rsidRDefault="005E0F74">
      <w:pPr>
        <w:pStyle w:val="BodyText"/>
        <w:rPr>
          <w:sz w:val="24"/>
        </w:rPr>
      </w:pPr>
    </w:p>
    <w:p w:rsidR="005E0F74" w:rsidRDefault="005F1A21">
      <w:pPr>
        <w:pStyle w:val="BodyText"/>
        <w:spacing w:before="101"/>
        <w:ind w:left="1764"/>
      </w:pPr>
      <w:r>
        <w:t>SQL&gt;</w:t>
      </w:r>
    </w:p>
    <w:p w:rsidR="005E0F74" w:rsidRDefault="005E0F74">
      <w:pPr>
        <w:pStyle w:val="BodyText"/>
        <w:rPr>
          <w:sz w:val="20"/>
        </w:rPr>
      </w:pPr>
    </w:p>
    <w:p w:rsidR="005E0F74" w:rsidRDefault="00FD78AA">
      <w:pPr>
        <w:pStyle w:val="ListParagraph"/>
        <w:numPr>
          <w:ilvl w:val="0"/>
          <w:numId w:val="10"/>
        </w:numPr>
        <w:tabs>
          <w:tab w:val="left" w:pos="1332"/>
          <w:tab w:val="left" w:pos="1333"/>
        </w:tabs>
        <w:spacing w:before="221" w:line="276" w:lineRule="auto"/>
        <w:ind w:right="685"/>
      </w:pPr>
      <w:r>
        <w:pict>
          <v:shape id="_x0000_s1261" type="#_x0000_t202" style="position:absolute;left:0;text-align:left;margin-left:109.35pt;margin-top:44.55pt;width:436.7pt;height:46.45pt;z-index:-15161344;mso-wrap-distance-left:0;mso-wrap-distance-right:0;mso-position-horizontal-relative:page" filled="f" strokeweight=".33864mm">
            <v:textbox inset="0,0,0,0">
              <w:txbxContent>
                <w:p w:rsidR="00D14CCF" w:rsidRDefault="00D14CCF">
                  <w:pPr>
                    <w:spacing w:before="18"/>
                    <w:ind w:left="108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11"/>
                    </w:rPr>
                    <w:t xml:space="preserve"> </w:t>
                  </w:r>
                  <w:r>
                    <w:rPr>
                      <w:b/>
                    </w:rPr>
                    <w:t>connect</w:t>
                  </w:r>
                  <w:r>
                    <w:rPr>
                      <w:b/>
                      <w:spacing w:val="-11"/>
                    </w:rPr>
                    <w:t xml:space="preserve"> </w:t>
                  </w:r>
                  <w:r>
                    <w:rPr>
                      <w:b/>
                    </w:rPr>
                    <w:t>system/&lt;password&gt;@host01:1521/DEV1.example.com</w:t>
                  </w:r>
                </w:p>
                <w:p w:rsidR="00D14CCF" w:rsidRDefault="00D14CCF">
                  <w:pPr>
                    <w:pStyle w:val="BodyText"/>
                    <w:spacing w:before="68"/>
                    <w:ind w:left="108"/>
                  </w:pPr>
                  <w:r>
                    <w:t>Connected.</w:t>
                  </w:r>
                </w:p>
              </w:txbxContent>
            </v:textbox>
            <w10:wrap type="topAndBottom" anchorx="page"/>
          </v:shape>
        </w:pict>
      </w:r>
      <w:r w:rsidR="005F1A21">
        <w:rPr>
          <w:spacing w:val="-1"/>
        </w:rPr>
        <w:t>Reconnect to</w:t>
      </w:r>
      <w:r w:rsidR="005F1A21">
        <w:t xml:space="preserve"> </w:t>
      </w:r>
      <w:r w:rsidR="005F1A21">
        <w:rPr>
          <w:spacing w:val="-1"/>
        </w:rPr>
        <w:t xml:space="preserve">your </w:t>
      </w:r>
      <w:r w:rsidR="005F1A21">
        <w:t>primary</w:t>
      </w:r>
      <w:r w:rsidR="005F1A21">
        <w:rPr>
          <w:spacing w:val="-2"/>
        </w:rPr>
        <w:t xml:space="preserve"> </w:t>
      </w:r>
      <w:r w:rsidR="005F1A21">
        <w:t>database and create</w:t>
      </w:r>
      <w:r w:rsidR="005F1A21">
        <w:rPr>
          <w:spacing w:val="-2"/>
        </w:rPr>
        <w:t xml:space="preserve"> </w:t>
      </w:r>
      <w:r w:rsidR="005F1A21">
        <w:t>the</w:t>
      </w:r>
      <w:r w:rsidR="005F1A21">
        <w:rPr>
          <w:spacing w:val="2"/>
        </w:rPr>
        <w:t xml:space="preserve"> </w:t>
      </w:r>
      <w:r w:rsidR="005F1A21">
        <w:rPr>
          <w:rFonts w:ascii="Courier New"/>
        </w:rPr>
        <w:t>hr.employees2</w:t>
      </w:r>
      <w:r w:rsidR="005F1A21">
        <w:rPr>
          <w:rFonts w:ascii="Courier New"/>
          <w:spacing w:val="-70"/>
        </w:rPr>
        <w:t xml:space="preserve"> </w:t>
      </w:r>
      <w:r w:rsidR="005F1A21">
        <w:t>table as</w:t>
      </w:r>
      <w:r w:rsidR="005F1A21">
        <w:rPr>
          <w:spacing w:val="1"/>
        </w:rPr>
        <w:t xml:space="preserve"> </w:t>
      </w:r>
      <w:r w:rsidR="005F1A21">
        <w:t>a</w:t>
      </w:r>
      <w:r w:rsidR="005F1A21">
        <w:rPr>
          <w:spacing w:val="-2"/>
        </w:rPr>
        <w:t xml:space="preserve"> </w:t>
      </w:r>
      <w:r w:rsidR="005F1A21">
        <w:t>copy</w:t>
      </w:r>
      <w:r w:rsidR="005F1A21">
        <w:rPr>
          <w:spacing w:val="-2"/>
        </w:rPr>
        <w:t xml:space="preserve"> </w:t>
      </w:r>
      <w:r w:rsidR="005F1A21">
        <w:t>of</w:t>
      </w:r>
      <w:r w:rsidR="005F1A21">
        <w:rPr>
          <w:spacing w:val="-58"/>
        </w:rPr>
        <w:t xml:space="preserve"> </w:t>
      </w:r>
      <w:r w:rsidR="005F1A21">
        <w:rPr>
          <w:spacing w:val="-1"/>
        </w:rPr>
        <w:t>the</w:t>
      </w:r>
      <w:r w:rsidR="005F1A21">
        <w:t xml:space="preserve"> </w:t>
      </w:r>
      <w:r w:rsidR="005F1A21">
        <w:rPr>
          <w:rFonts w:ascii="Courier New"/>
          <w:spacing w:val="-1"/>
        </w:rPr>
        <w:t>hr.employees</w:t>
      </w:r>
      <w:r w:rsidR="005F1A21">
        <w:rPr>
          <w:rFonts w:ascii="Courier New"/>
          <w:spacing w:val="-72"/>
        </w:rPr>
        <w:t xml:space="preserve"> </w:t>
      </w:r>
      <w:r w:rsidR="005F1A21">
        <w:rPr>
          <w:spacing w:val="-1"/>
        </w:rPr>
        <w:t>table</w:t>
      </w:r>
      <w:r w:rsidR="005F1A21">
        <w:t xml:space="preserve"> into</w:t>
      </w:r>
      <w:r w:rsidR="005F1A21">
        <w:rPr>
          <w:spacing w:val="-2"/>
        </w:rPr>
        <w:t xml:space="preserve"> </w:t>
      </w:r>
      <w:r w:rsidR="005F1A21">
        <w:t>the newly</w:t>
      </w:r>
      <w:r w:rsidR="005F1A21">
        <w:rPr>
          <w:spacing w:val="-2"/>
        </w:rPr>
        <w:t xml:space="preserve"> </w:t>
      </w:r>
      <w:r w:rsidR="005F1A21">
        <w:t>created</w:t>
      </w:r>
      <w:r w:rsidR="005F1A21">
        <w:rPr>
          <w:spacing w:val="-2"/>
        </w:rPr>
        <w:t xml:space="preserve"> </w:t>
      </w:r>
      <w:r w:rsidR="005F1A21">
        <w:t>tablespace.</w:t>
      </w:r>
      <w:r w:rsidR="005F1A21">
        <w:rPr>
          <w:spacing w:val="1"/>
        </w:rPr>
        <w:t xml:space="preserve"> </w:t>
      </w:r>
      <w:r w:rsidR="005F1A21">
        <w:t>Exit</w:t>
      </w:r>
      <w:r w:rsidR="005F1A21">
        <w:rPr>
          <w:spacing w:val="2"/>
        </w:rPr>
        <w:t xml:space="preserve"> </w:t>
      </w:r>
      <w:r w:rsidR="005F1A21">
        <w:t>SQL*Plus.</w:t>
      </w:r>
    </w:p>
    <w:p w:rsidR="005E0F74" w:rsidRDefault="005E0F74">
      <w:pPr>
        <w:spacing w:line="276" w:lineRule="auto"/>
        <w:sectPr w:rsidR="005E0F74">
          <w:footerReference w:type="default" r:id="rId406"/>
          <w:pgSz w:w="12240" w:h="15840"/>
          <w:pgMar w:top="1160" w:right="1100" w:bottom="1100" w:left="540" w:header="0" w:footer="913" w:gutter="0"/>
          <w:cols w:space="720"/>
        </w:sectPr>
      </w:pPr>
    </w:p>
    <w:p w:rsidR="005E0F74" w:rsidRDefault="00FD78AA">
      <w:pPr>
        <w:pStyle w:val="BodyText"/>
        <w:ind w:left="1636"/>
        <w:rPr>
          <w:rFonts w:ascii="Arial MT"/>
          <w:sz w:val="20"/>
        </w:rPr>
      </w:pPr>
      <w:r>
        <w:rPr>
          <w:rFonts w:ascii="Arial MT"/>
          <w:sz w:val="20"/>
        </w:rPr>
      </w:r>
      <w:r>
        <w:rPr>
          <w:rFonts w:ascii="Arial MT"/>
          <w:sz w:val="20"/>
        </w:rPr>
        <w:pict>
          <v:shape id="_x0000_s4396" type="#_x0000_t202" style="width:436.7pt;height:58.95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D14CCF" w:rsidRDefault="00D14CCF">
                  <w:pPr>
                    <w:spacing w:before="18"/>
                    <w:ind w:left="108" w:right="137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create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table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hr.employees2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tablespace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sample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as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select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*</w:t>
                  </w:r>
                  <w:r>
                    <w:rPr>
                      <w:b/>
                      <w:spacing w:val="-130"/>
                    </w:rPr>
                    <w:t xml:space="preserve"> </w:t>
                  </w:r>
                  <w:r>
                    <w:rPr>
                      <w:b/>
                    </w:rPr>
                    <w:t>from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hr.employees;</w:t>
                  </w:r>
                </w:p>
                <w:p w:rsidR="00D14CCF" w:rsidRDefault="00D14CCF">
                  <w:pPr>
                    <w:pStyle w:val="BodyText"/>
                    <w:spacing w:before="4"/>
                    <w:rPr>
                      <w:b/>
                      <w:sz w:val="33"/>
                    </w:rPr>
                  </w:pPr>
                </w:p>
                <w:p w:rsidR="00D14CCF" w:rsidRDefault="00D14CCF">
                  <w:pPr>
                    <w:pStyle w:val="BodyText"/>
                    <w:ind w:left="108"/>
                  </w:pPr>
                  <w:r>
                    <w:t>Table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created.</w:t>
                  </w:r>
                </w:p>
              </w:txbxContent>
            </v:textbox>
            <w10:anchorlock/>
          </v:shape>
        </w:pict>
      </w:r>
    </w:p>
    <w:p w:rsidR="005E0F74" w:rsidRDefault="005E0F74">
      <w:pPr>
        <w:pStyle w:val="BodyText"/>
        <w:spacing w:before="1"/>
        <w:rPr>
          <w:rFonts w:ascii="Arial MT"/>
          <w:sz w:val="25"/>
        </w:rPr>
      </w:pPr>
    </w:p>
    <w:p w:rsidR="005E0F74" w:rsidRDefault="00FD78AA">
      <w:pPr>
        <w:pStyle w:val="ListParagraph"/>
        <w:numPr>
          <w:ilvl w:val="0"/>
          <w:numId w:val="10"/>
        </w:numPr>
        <w:tabs>
          <w:tab w:val="left" w:pos="1332"/>
          <w:tab w:val="left" w:pos="1333"/>
        </w:tabs>
        <w:spacing w:before="93"/>
        <w:ind w:hanging="433"/>
      </w:pPr>
      <w:r>
        <w:pict>
          <v:shape id="_x0000_s1259" type="#_x0000_t202" style="position:absolute;left:0;text-align:left;margin-left:109.35pt;margin-top:22.75pt;width:436.7pt;height:61.95pt;z-index:-15159808;mso-wrap-distance-left:0;mso-wrap-distance-right:0;mso-position-horizontal-relative:page" filled="f" strokeweight=".33864mm">
            <v:textbox inset="0,0,0,0">
              <w:txbxContent>
                <w:p w:rsidR="00D14CCF" w:rsidRDefault="00D14CCF">
                  <w:pPr>
                    <w:spacing w:before="18"/>
                    <w:ind w:left="108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select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count(*)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from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hr.employees2;</w:t>
                  </w:r>
                </w:p>
                <w:p w:rsidR="00D14CCF" w:rsidRDefault="00D14CCF">
                  <w:pPr>
                    <w:pStyle w:val="BodyText"/>
                    <w:spacing w:before="68"/>
                    <w:ind w:left="372"/>
                  </w:pPr>
                  <w:r>
                    <w:t>COUNT(*)</w:t>
                  </w:r>
                </w:p>
                <w:p w:rsidR="00D14CCF" w:rsidRDefault="00D14CCF">
                  <w:pPr>
                    <w:pStyle w:val="BodyText"/>
                    <w:spacing w:before="7"/>
                    <w:rPr>
                      <w:sz w:val="32"/>
                    </w:rPr>
                  </w:pPr>
                </w:p>
                <w:p w:rsidR="00D14CCF" w:rsidRDefault="00D14CCF">
                  <w:pPr>
                    <w:pStyle w:val="BodyText"/>
                    <w:ind w:left="1032"/>
                  </w:pPr>
                  <w:r>
                    <w:t>107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1258" style="position:absolute;left:0;text-align:left;z-index:16299520;mso-position-horizontal-relative:page" from="115.2pt,61.4pt" to="181.2pt,61.4pt" strokeweight=".22978mm">
            <v:stroke dashstyle="dash"/>
            <w10:wrap anchorx="page"/>
          </v:line>
        </w:pict>
      </w:r>
      <w:r w:rsidR="005F1A21">
        <w:t>Verify</w:t>
      </w:r>
      <w:r w:rsidR="005F1A21">
        <w:rPr>
          <w:spacing w:val="-3"/>
        </w:rPr>
        <w:t xml:space="preserve"> </w:t>
      </w:r>
      <w:r w:rsidR="005F1A21">
        <w:t>that</w:t>
      </w:r>
      <w:r w:rsidR="005F1A21">
        <w:rPr>
          <w:spacing w:val="-1"/>
        </w:rPr>
        <w:t xml:space="preserve"> </w:t>
      </w:r>
      <w:r w:rsidR="005F1A21">
        <w:t>the</w:t>
      </w:r>
      <w:r w:rsidR="005F1A21">
        <w:rPr>
          <w:spacing w:val="-3"/>
        </w:rPr>
        <w:t xml:space="preserve"> </w:t>
      </w:r>
      <w:r w:rsidR="005F1A21">
        <w:t>table</w:t>
      </w:r>
      <w:r w:rsidR="005F1A21">
        <w:rPr>
          <w:spacing w:val="-2"/>
        </w:rPr>
        <w:t xml:space="preserve"> </w:t>
      </w:r>
      <w:r w:rsidR="005F1A21">
        <w:t>was</w:t>
      </w:r>
      <w:r w:rsidR="005F1A21">
        <w:rPr>
          <w:spacing w:val="-1"/>
        </w:rPr>
        <w:t xml:space="preserve"> </w:t>
      </w:r>
      <w:r w:rsidR="005F1A21">
        <w:t>created</w:t>
      </w:r>
      <w:r w:rsidR="005F1A21">
        <w:rPr>
          <w:spacing w:val="-2"/>
        </w:rPr>
        <w:t xml:space="preserve"> </w:t>
      </w:r>
      <w:r w:rsidR="005F1A21">
        <w:t>by</w:t>
      </w:r>
      <w:r w:rsidR="005F1A21">
        <w:rPr>
          <w:spacing w:val="-3"/>
        </w:rPr>
        <w:t xml:space="preserve"> </w:t>
      </w:r>
      <w:r w:rsidR="005F1A21">
        <w:t>counting the</w:t>
      </w:r>
      <w:r w:rsidR="005F1A21">
        <w:rPr>
          <w:spacing w:val="-3"/>
        </w:rPr>
        <w:t xml:space="preserve"> </w:t>
      </w:r>
      <w:r w:rsidR="005F1A21">
        <w:t>number</w:t>
      </w:r>
      <w:r w:rsidR="005F1A21">
        <w:rPr>
          <w:spacing w:val="-1"/>
        </w:rPr>
        <w:t xml:space="preserve"> </w:t>
      </w:r>
      <w:r w:rsidR="005F1A21">
        <w:t>of</w:t>
      </w:r>
      <w:r w:rsidR="005F1A21">
        <w:rPr>
          <w:spacing w:val="1"/>
        </w:rPr>
        <w:t xml:space="preserve"> </w:t>
      </w:r>
      <w:r w:rsidR="005F1A21">
        <w:t>rows</w:t>
      </w:r>
      <w:r w:rsidR="005F1A21">
        <w:rPr>
          <w:spacing w:val="1"/>
        </w:rPr>
        <w:t xml:space="preserve"> </w:t>
      </w:r>
      <w:r w:rsidR="005F1A21">
        <w:t>it</w:t>
      </w:r>
      <w:r w:rsidR="005F1A21">
        <w:rPr>
          <w:spacing w:val="-2"/>
        </w:rPr>
        <w:t xml:space="preserve"> </w:t>
      </w:r>
      <w:r w:rsidR="005F1A21">
        <w:t>contains.</w:t>
      </w:r>
    </w:p>
    <w:p w:rsidR="005E0F74" w:rsidRDefault="005E0F74">
      <w:pPr>
        <w:pStyle w:val="BodyText"/>
        <w:spacing w:before="5"/>
        <w:rPr>
          <w:rFonts w:ascii="Arial MT"/>
          <w:sz w:val="25"/>
        </w:rPr>
      </w:pPr>
    </w:p>
    <w:p w:rsidR="005E0F74" w:rsidRDefault="00FD78AA">
      <w:pPr>
        <w:pStyle w:val="ListParagraph"/>
        <w:numPr>
          <w:ilvl w:val="0"/>
          <w:numId w:val="10"/>
        </w:numPr>
        <w:tabs>
          <w:tab w:val="left" w:pos="1332"/>
          <w:tab w:val="left" w:pos="1333"/>
        </w:tabs>
        <w:spacing w:line="266" w:lineRule="auto"/>
        <w:ind w:right="1116"/>
      </w:pPr>
      <w:r>
        <w:pict>
          <v:shape id="_x0000_s1257" type="#_x0000_t202" style="position:absolute;left:0;text-align:left;margin-left:109.35pt;margin-top:38.05pt;width:436.7pt;height:28pt;z-index:-15159296;mso-wrap-distance-left:0;mso-wrap-distance-right:0;mso-position-horizontal-relative:page" filled="f" strokeweight=".33864mm">
            <v:textbox inset="0,0,0,0">
              <w:txbxContent>
                <w:p w:rsidR="00D14CCF" w:rsidRDefault="00D14CCF">
                  <w:pPr>
                    <w:spacing w:before="18"/>
                    <w:ind w:left="108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12"/>
                    </w:rPr>
                    <w:t xml:space="preserve"> </w:t>
                  </w:r>
                  <w:r>
                    <w:rPr>
                      <w:b/>
                    </w:rPr>
                    <w:t>!mv</w:t>
                  </w:r>
                  <w:r>
                    <w:rPr>
                      <w:b/>
                      <w:spacing w:val="-11"/>
                    </w:rPr>
                    <w:t xml:space="preserve"> </w:t>
                  </w:r>
                  <w:r>
                    <w:rPr>
                      <w:b/>
                    </w:rPr>
                    <w:t>/u01/app/oracle/oradata/BOSTON/dev1/sample01.dbf</w:t>
                  </w:r>
                </w:p>
                <w:p w:rsidR="00D14CCF" w:rsidRDefault="00D14CCF">
                  <w:pPr>
                    <w:spacing w:before="1"/>
                    <w:ind w:left="108"/>
                    <w:rPr>
                      <w:b/>
                    </w:rPr>
                  </w:pPr>
                  <w:r>
                    <w:rPr>
                      <w:b/>
                    </w:rPr>
                    <w:t>/u01/app/oracle/oradata/BOSTON/dev1/sample01.sav</w:t>
                  </w:r>
                </w:p>
              </w:txbxContent>
            </v:textbox>
            <w10:wrap type="topAndBottom" anchorx="page"/>
          </v:shape>
        </w:pict>
      </w:r>
      <w:r w:rsidR="005F1A21">
        <w:rPr>
          <w:spacing w:val="-1"/>
        </w:rPr>
        <w:t>Move</w:t>
      </w:r>
      <w:r w:rsidR="005F1A21">
        <w:t xml:space="preserve"> </w:t>
      </w:r>
      <w:r w:rsidR="005F1A21">
        <w:rPr>
          <w:spacing w:val="-1"/>
        </w:rPr>
        <w:t>the</w:t>
      </w:r>
      <w:r w:rsidR="005F1A21">
        <w:t xml:space="preserve"> </w:t>
      </w:r>
      <w:r w:rsidR="005F1A21">
        <w:rPr>
          <w:rFonts w:ascii="Courier New"/>
          <w:spacing w:val="-1"/>
        </w:rPr>
        <w:t>sample01.dbf</w:t>
      </w:r>
      <w:r w:rsidR="005F1A21">
        <w:rPr>
          <w:rFonts w:ascii="Courier New"/>
          <w:spacing w:val="-72"/>
        </w:rPr>
        <w:t xml:space="preserve"> </w:t>
      </w:r>
      <w:r w:rsidR="005F1A21">
        <w:t>file</w:t>
      </w:r>
      <w:r w:rsidR="005F1A21">
        <w:rPr>
          <w:spacing w:val="1"/>
        </w:rPr>
        <w:t xml:space="preserve"> </w:t>
      </w:r>
      <w:r w:rsidR="005F1A21">
        <w:t>to</w:t>
      </w:r>
      <w:r w:rsidR="005F1A21">
        <w:rPr>
          <w:spacing w:val="-1"/>
        </w:rPr>
        <w:t xml:space="preserve"> </w:t>
      </w:r>
      <w:r w:rsidR="005F1A21">
        <w:rPr>
          <w:rFonts w:ascii="Courier New"/>
        </w:rPr>
        <w:t>sample01.sav</w:t>
      </w:r>
      <w:r w:rsidR="005F1A21">
        <w:rPr>
          <w:rFonts w:ascii="Courier New"/>
          <w:spacing w:val="-73"/>
        </w:rPr>
        <w:t xml:space="preserve"> </w:t>
      </w:r>
      <w:r w:rsidR="005F1A21">
        <w:t>to simulate</w:t>
      </w:r>
      <w:r w:rsidR="005F1A21">
        <w:rPr>
          <w:spacing w:val="2"/>
        </w:rPr>
        <w:t xml:space="preserve"> </w:t>
      </w:r>
      <w:r w:rsidR="005F1A21">
        <w:t>a</w:t>
      </w:r>
      <w:r w:rsidR="005F1A21">
        <w:rPr>
          <w:spacing w:val="-4"/>
        </w:rPr>
        <w:t xml:space="preserve"> </w:t>
      </w:r>
      <w:r w:rsidR="005F1A21">
        <w:t>failure</w:t>
      </w:r>
      <w:r w:rsidR="005F1A21">
        <w:rPr>
          <w:spacing w:val="-2"/>
        </w:rPr>
        <w:t xml:space="preserve"> </w:t>
      </w:r>
      <w:r w:rsidR="005F1A21">
        <w:t>in the</w:t>
      </w:r>
      <w:r w:rsidR="005F1A21">
        <w:rPr>
          <w:spacing w:val="1"/>
        </w:rPr>
        <w:t xml:space="preserve"> </w:t>
      </w:r>
      <w:r w:rsidR="005F1A21">
        <w:t>primary</w:t>
      </w:r>
      <w:r w:rsidR="005F1A21">
        <w:rPr>
          <w:spacing w:val="-58"/>
        </w:rPr>
        <w:t xml:space="preserve"> </w:t>
      </w:r>
      <w:r w:rsidR="005F1A21">
        <w:t>database.</w:t>
      </w:r>
    </w:p>
    <w:p w:rsidR="005E0F74" w:rsidRDefault="005E0F74">
      <w:pPr>
        <w:pStyle w:val="BodyText"/>
        <w:spacing w:before="9"/>
        <w:rPr>
          <w:rFonts w:ascii="Arial MT"/>
          <w:sz w:val="24"/>
        </w:rPr>
      </w:pPr>
    </w:p>
    <w:p w:rsidR="005E0F74" w:rsidRDefault="00FD78AA">
      <w:pPr>
        <w:pStyle w:val="ListParagraph"/>
        <w:numPr>
          <w:ilvl w:val="0"/>
          <w:numId w:val="10"/>
        </w:numPr>
        <w:tabs>
          <w:tab w:val="left" w:pos="1333"/>
        </w:tabs>
        <w:spacing w:before="93"/>
        <w:ind w:hanging="433"/>
      </w:pPr>
      <w:r>
        <w:pict>
          <v:shape id="_x0000_s1256" type="#_x0000_t202" style="position:absolute;left:0;text-align:left;margin-left:109.35pt;margin-top:22.75pt;width:436.7pt;height:167.2pt;z-index:-15158784;mso-wrap-distance-left:0;mso-wrap-distance-right:0;mso-position-horizontal-relative:page" filled="f" strokeweight=".33864mm">
            <v:textbox inset="0,0,0,0">
              <w:txbxContent>
                <w:p w:rsidR="00D14CCF" w:rsidRDefault="00D14CCF">
                  <w:pPr>
                    <w:spacing w:before="18"/>
                    <w:ind w:left="108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connect</w:t>
                  </w:r>
                  <w:r>
                    <w:rPr>
                      <w:b/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sys/&lt;password&gt;@boston</w:t>
                  </w:r>
                  <w:r>
                    <w:rPr>
                      <w:b/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as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sysdba</w:t>
                  </w:r>
                </w:p>
                <w:p w:rsidR="00D14CCF" w:rsidRDefault="00D14CCF">
                  <w:pPr>
                    <w:pStyle w:val="BodyText"/>
                    <w:spacing w:before="68"/>
                    <w:ind w:left="108"/>
                  </w:pPr>
                  <w:r>
                    <w:t>Connected.</w:t>
                  </w:r>
                </w:p>
                <w:p w:rsidR="00D14CCF" w:rsidRDefault="00D14CCF">
                  <w:pPr>
                    <w:pStyle w:val="BodyText"/>
                    <w:spacing w:before="9"/>
                    <w:rPr>
                      <w:sz w:val="31"/>
                    </w:rPr>
                  </w:pPr>
                </w:p>
                <w:p w:rsidR="00D14CCF" w:rsidRDefault="00D14CCF">
                  <w:pPr>
                    <w:ind w:left="108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shutdown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abort</w:t>
                  </w:r>
                </w:p>
                <w:p w:rsidR="00D14CCF" w:rsidRDefault="00D14CCF">
                  <w:pPr>
                    <w:pStyle w:val="BodyText"/>
                    <w:spacing w:before="68"/>
                    <w:ind w:left="108"/>
                  </w:pPr>
                  <w:r>
                    <w:t>ORACLE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instance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shut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down.</w:t>
                  </w:r>
                </w:p>
                <w:p w:rsidR="00D14CCF" w:rsidRDefault="00D14CCF">
                  <w:pPr>
                    <w:pStyle w:val="BodyText"/>
                    <w:rPr>
                      <w:sz w:val="32"/>
                    </w:rPr>
                  </w:pPr>
                </w:p>
                <w:p w:rsidR="00D14CCF" w:rsidRDefault="00D14CCF">
                  <w:pPr>
                    <w:ind w:left="108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exit</w:t>
                  </w:r>
                </w:p>
                <w:p w:rsidR="00D14CCF" w:rsidRDefault="00D14CCF">
                  <w:pPr>
                    <w:pStyle w:val="BodyText"/>
                    <w:spacing w:before="68" w:line="248" w:lineRule="exact"/>
                    <w:ind w:left="108"/>
                  </w:pPr>
                  <w:r>
                    <w:t>Disconnected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Oracle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Database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19c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Enterprise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Edition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Release</w:t>
                  </w:r>
                </w:p>
                <w:p w:rsidR="00D14CCF" w:rsidRDefault="00D14CCF">
                  <w:pPr>
                    <w:pStyle w:val="BodyText"/>
                    <w:spacing w:line="297" w:lineRule="auto"/>
                    <w:ind w:left="108" w:right="5550"/>
                  </w:pPr>
                  <w:r>
                    <w:t>19.0.0.0.0 - Production</w:t>
                  </w:r>
                  <w:r>
                    <w:rPr>
                      <w:spacing w:val="-130"/>
                    </w:rPr>
                    <w:t xml:space="preserve"> </w:t>
                  </w:r>
                  <w:r>
                    <w:t>Version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19.3.0.0.0</w:t>
                  </w:r>
                </w:p>
                <w:p w:rsidR="00D14CCF" w:rsidRDefault="00D14CCF">
                  <w:pPr>
                    <w:pStyle w:val="BodyText"/>
                    <w:spacing w:before="2"/>
                    <w:ind w:left="108"/>
                  </w:pPr>
                  <w:r>
                    <w:t>[oracle@host01</w:t>
                  </w:r>
                  <w:r>
                    <w:rPr>
                      <w:spacing w:val="-9"/>
                    </w:rPr>
                    <w:t xml:space="preserve"> </w:t>
                  </w:r>
                  <w:r>
                    <w:t>~]$</w:t>
                  </w:r>
                </w:p>
              </w:txbxContent>
            </v:textbox>
            <w10:wrap type="topAndBottom" anchorx="page"/>
          </v:shape>
        </w:pict>
      </w:r>
      <w:r w:rsidR="005F1A21">
        <w:t>Connect</w:t>
      </w:r>
      <w:r w:rsidR="005F1A21">
        <w:rPr>
          <w:spacing w:val="-3"/>
        </w:rPr>
        <w:t xml:space="preserve"> </w:t>
      </w:r>
      <w:r w:rsidR="005F1A21">
        <w:t>to</w:t>
      </w:r>
      <w:r w:rsidR="005F1A21">
        <w:rPr>
          <w:spacing w:val="-3"/>
        </w:rPr>
        <w:t xml:space="preserve"> </w:t>
      </w:r>
      <w:r w:rsidR="005F1A21">
        <w:t>the</w:t>
      </w:r>
      <w:r w:rsidR="005F1A21">
        <w:rPr>
          <w:spacing w:val="-3"/>
        </w:rPr>
        <w:t xml:space="preserve"> </w:t>
      </w:r>
      <w:r w:rsidR="005F1A21">
        <w:t>root</w:t>
      </w:r>
      <w:r w:rsidR="005F1A21">
        <w:rPr>
          <w:spacing w:val="-2"/>
        </w:rPr>
        <w:t xml:space="preserve"> </w:t>
      </w:r>
      <w:r w:rsidR="005F1A21">
        <w:t>container and shut</w:t>
      </w:r>
      <w:r w:rsidR="005F1A21">
        <w:rPr>
          <w:spacing w:val="-2"/>
        </w:rPr>
        <w:t xml:space="preserve"> </w:t>
      </w:r>
      <w:r w:rsidR="005F1A21">
        <w:t>down</w:t>
      </w:r>
      <w:r w:rsidR="005F1A21">
        <w:rPr>
          <w:spacing w:val="-1"/>
        </w:rPr>
        <w:t xml:space="preserve"> </w:t>
      </w:r>
      <w:r w:rsidR="005F1A21">
        <w:t>abort</w:t>
      </w:r>
      <w:r w:rsidR="005F1A21">
        <w:rPr>
          <w:spacing w:val="-1"/>
        </w:rPr>
        <w:t xml:space="preserve"> </w:t>
      </w:r>
      <w:r w:rsidR="005F1A21">
        <w:t>the</w:t>
      </w:r>
      <w:r w:rsidR="005F1A21">
        <w:rPr>
          <w:spacing w:val="-4"/>
        </w:rPr>
        <w:t xml:space="preserve"> </w:t>
      </w:r>
      <w:r w:rsidR="005F1A21">
        <w:t>primary</w:t>
      </w:r>
      <w:r w:rsidR="005F1A21">
        <w:rPr>
          <w:spacing w:val="-3"/>
        </w:rPr>
        <w:t xml:space="preserve"> </w:t>
      </w:r>
      <w:r w:rsidR="005F1A21">
        <w:t>database.</w:t>
      </w:r>
      <w:r w:rsidR="005F1A21">
        <w:rPr>
          <w:spacing w:val="-2"/>
        </w:rPr>
        <w:t xml:space="preserve"> </w:t>
      </w:r>
      <w:r w:rsidR="005F1A21">
        <w:t>Exit</w:t>
      </w:r>
      <w:r w:rsidR="005F1A21">
        <w:rPr>
          <w:spacing w:val="1"/>
        </w:rPr>
        <w:t xml:space="preserve"> </w:t>
      </w:r>
      <w:r w:rsidR="005F1A21">
        <w:t>SQL*Plus.</w:t>
      </w:r>
    </w:p>
    <w:p w:rsidR="005E0F74" w:rsidRDefault="005E0F74">
      <w:pPr>
        <w:pStyle w:val="BodyText"/>
        <w:spacing w:before="9"/>
        <w:rPr>
          <w:rFonts w:ascii="Arial MT"/>
          <w:sz w:val="24"/>
        </w:rPr>
      </w:pPr>
    </w:p>
    <w:p w:rsidR="005E0F74" w:rsidRDefault="00FD78AA">
      <w:pPr>
        <w:pStyle w:val="ListParagraph"/>
        <w:numPr>
          <w:ilvl w:val="0"/>
          <w:numId w:val="10"/>
        </w:numPr>
        <w:tabs>
          <w:tab w:val="left" w:pos="1333"/>
        </w:tabs>
        <w:spacing w:before="93"/>
        <w:ind w:hanging="433"/>
      </w:pPr>
      <w:r>
        <w:pict>
          <v:shape id="_x0000_s1255" type="#_x0000_t202" style="position:absolute;left:0;text-align:left;margin-left:109.35pt;margin-top:21.75pt;width:436.7pt;height:151.75pt;z-index:-15158272;mso-wrap-distance-left:0;mso-wrap-distance-right:0;mso-position-horizontal-relative:page" filled="f" strokeweight=".33864mm">
            <v:textbox inset="0,0,0,0">
              <w:txbxContent>
                <w:p w:rsidR="00D14CCF" w:rsidRDefault="00D14CCF">
                  <w:pPr>
                    <w:spacing w:before="18"/>
                    <w:ind w:left="108"/>
                    <w:rPr>
                      <w:b/>
                    </w:rPr>
                  </w:pPr>
                  <w:r>
                    <w:t>[oracle@host01]$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sqlplus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/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as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sysdba</w:t>
                  </w:r>
                </w:p>
                <w:p w:rsidR="00D14CCF" w:rsidRDefault="00D14CCF">
                  <w:pPr>
                    <w:pStyle w:val="BodyText"/>
                    <w:spacing w:before="2"/>
                    <w:rPr>
                      <w:b/>
                      <w:sz w:val="33"/>
                    </w:rPr>
                  </w:pPr>
                </w:p>
                <w:p w:rsidR="00D14CCF" w:rsidRDefault="00D14CCF">
                  <w:pPr>
                    <w:pStyle w:val="BodyText"/>
                    <w:ind w:left="108" w:right="269"/>
                  </w:pPr>
                  <w:r>
                    <w:t>SQL*Plus: Release 19.0.0.0.0 - Production on Sun Jun 7 09:29:05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2020</w:t>
                  </w:r>
                </w:p>
                <w:p w:rsidR="00D14CCF" w:rsidRDefault="00D14CCF">
                  <w:pPr>
                    <w:pStyle w:val="BodyText"/>
                    <w:spacing w:before="60"/>
                    <w:ind w:left="108"/>
                  </w:pPr>
                  <w:r>
                    <w:t>Version</w:t>
                  </w:r>
                  <w:r>
                    <w:rPr>
                      <w:spacing w:val="-7"/>
                    </w:rPr>
                    <w:t xml:space="preserve"> </w:t>
                  </w:r>
                  <w:r>
                    <w:t>19.3.0.0.0</w:t>
                  </w:r>
                </w:p>
                <w:p w:rsidR="00D14CCF" w:rsidRDefault="00D14CCF">
                  <w:pPr>
                    <w:pStyle w:val="BodyText"/>
                    <w:spacing w:before="10" w:line="610" w:lineRule="atLeast"/>
                    <w:ind w:left="108" w:right="308"/>
                  </w:pPr>
                  <w:r>
                    <w:t xml:space="preserve"> (c) 1982, 2019, Oracle.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All rights reserved.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Connected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to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an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idle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instance.</w:t>
                  </w:r>
                </w:p>
              </w:txbxContent>
            </v:textbox>
            <w10:wrap type="topAndBottom" anchorx="page"/>
          </v:shape>
        </w:pict>
      </w:r>
      <w:r w:rsidR="005F1A21">
        <w:t>Launch</w:t>
      </w:r>
      <w:r w:rsidR="005F1A21">
        <w:rPr>
          <w:spacing w:val="-1"/>
        </w:rPr>
        <w:t xml:space="preserve"> </w:t>
      </w:r>
      <w:r w:rsidR="005F1A21">
        <w:t>SQL*Plus</w:t>
      </w:r>
      <w:r w:rsidR="005F1A21">
        <w:rPr>
          <w:spacing w:val="-1"/>
        </w:rPr>
        <w:t xml:space="preserve"> </w:t>
      </w:r>
      <w:r w:rsidR="005F1A21">
        <w:t>and</w:t>
      </w:r>
      <w:r w:rsidR="005F1A21">
        <w:rPr>
          <w:spacing w:val="-3"/>
        </w:rPr>
        <w:t xml:space="preserve"> </w:t>
      </w:r>
      <w:r w:rsidR="005F1A21">
        <w:t>start</w:t>
      </w:r>
      <w:r w:rsidR="005F1A21">
        <w:rPr>
          <w:spacing w:val="-1"/>
        </w:rPr>
        <w:t xml:space="preserve"> </w:t>
      </w:r>
      <w:r w:rsidR="005F1A21">
        <w:t>the</w:t>
      </w:r>
      <w:r w:rsidR="005F1A21">
        <w:rPr>
          <w:spacing w:val="-2"/>
        </w:rPr>
        <w:t xml:space="preserve"> </w:t>
      </w:r>
      <w:r w:rsidR="005F1A21">
        <w:t>database</w:t>
      </w:r>
      <w:r w:rsidR="005F1A21">
        <w:rPr>
          <w:spacing w:val="-3"/>
        </w:rPr>
        <w:t xml:space="preserve"> </w:t>
      </w:r>
      <w:r w:rsidR="005F1A21">
        <w:t>instance. Exit</w:t>
      </w:r>
      <w:r w:rsidR="005F1A21">
        <w:rPr>
          <w:spacing w:val="1"/>
        </w:rPr>
        <w:t xml:space="preserve"> </w:t>
      </w:r>
      <w:r w:rsidR="005F1A21">
        <w:t>SQL*Plus.</w:t>
      </w:r>
    </w:p>
    <w:p w:rsidR="005E0F74" w:rsidRDefault="005E0F74">
      <w:pPr>
        <w:sectPr w:rsidR="005E0F74">
          <w:footerReference w:type="default" r:id="rId407"/>
          <w:pgSz w:w="12240" w:h="15840"/>
          <w:pgMar w:top="1160" w:right="1100" w:bottom="1100" w:left="540" w:header="0" w:footer="913" w:gutter="0"/>
          <w:cols w:space="720"/>
        </w:sect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spacing w:before="7"/>
        <w:rPr>
          <w:rFonts w:ascii="Arial MT"/>
          <w:sz w:val="10"/>
        </w:rPr>
      </w:pPr>
    </w:p>
    <w:tbl>
      <w:tblPr>
        <w:tblW w:w="0" w:type="auto"/>
        <w:tblInd w:w="172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672"/>
        <w:gridCol w:w="1632"/>
        <w:gridCol w:w="776"/>
      </w:tblGrid>
      <w:tr w:rsidR="005E0F74">
        <w:trPr>
          <w:trHeight w:val="279"/>
        </w:trPr>
        <w:tc>
          <w:tcPr>
            <w:tcW w:w="2672" w:type="dxa"/>
          </w:tcPr>
          <w:p w:rsidR="005E0F74" w:rsidRDefault="005F1A21">
            <w:pPr>
              <w:pStyle w:val="TableParagraph"/>
              <w:ind w:left="50"/>
            </w:pPr>
            <w:r>
              <w:t>Fixed</w:t>
            </w:r>
            <w:r>
              <w:rPr>
                <w:spacing w:val="-4"/>
              </w:rPr>
              <w:t xml:space="preserve"> </w:t>
            </w:r>
            <w:r>
              <w:t>Size</w:t>
            </w:r>
          </w:p>
        </w:tc>
        <w:tc>
          <w:tcPr>
            <w:tcW w:w="1632" w:type="dxa"/>
          </w:tcPr>
          <w:p w:rsidR="005E0F74" w:rsidRDefault="005F1A21">
            <w:pPr>
              <w:pStyle w:val="TableParagraph"/>
              <w:ind w:right="63"/>
              <w:jc w:val="right"/>
            </w:pPr>
            <w:r>
              <w:t>9137928</w:t>
            </w:r>
          </w:p>
        </w:tc>
        <w:tc>
          <w:tcPr>
            <w:tcW w:w="776" w:type="dxa"/>
          </w:tcPr>
          <w:p w:rsidR="005E0F74" w:rsidRDefault="005F1A21">
            <w:pPr>
              <w:pStyle w:val="TableParagraph"/>
              <w:ind w:left="45" w:right="29"/>
              <w:jc w:val="center"/>
            </w:pPr>
            <w:r>
              <w:t>bytes</w:t>
            </w:r>
          </w:p>
        </w:tc>
      </w:tr>
      <w:tr w:rsidR="005E0F74">
        <w:trPr>
          <w:trHeight w:val="309"/>
        </w:trPr>
        <w:tc>
          <w:tcPr>
            <w:tcW w:w="2672" w:type="dxa"/>
          </w:tcPr>
          <w:p w:rsidR="005E0F74" w:rsidRDefault="005F1A21">
            <w:pPr>
              <w:pStyle w:val="TableParagraph"/>
              <w:spacing w:before="30"/>
              <w:ind w:left="50"/>
            </w:pPr>
            <w:r>
              <w:t>Variable</w:t>
            </w:r>
            <w:r>
              <w:rPr>
                <w:spacing w:val="-5"/>
              </w:rPr>
              <w:t xml:space="preserve"> </w:t>
            </w:r>
            <w:r>
              <w:t>Size</w:t>
            </w:r>
          </w:p>
        </w:tc>
        <w:tc>
          <w:tcPr>
            <w:tcW w:w="1632" w:type="dxa"/>
          </w:tcPr>
          <w:p w:rsidR="005E0F74" w:rsidRDefault="005F1A21">
            <w:pPr>
              <w:pStyle w:val="TableParagraph"/>
              <w:spacing w:before="30"/>
              <w:ind w:right="63"/>
              <w:jc w:val="right"/>
            </w:pPr>
            <w:r>
              <w:t>377487360</w:t>
            </w:r>
          </w:p>
        </w:tc>
        <w:tc>
          <w:tcPr>
            <w:tcW w:w="776" w:type="dxa"/>
          </w:tcPr>
          <w:p w:rsidR="005E0F74" w:rsidRDefault="005F1A21">
            <w:pPr>
              <w:pStyle w:val="TableParagraph"/>
              <w:spacing w:before="30"/>
              <w:ind w:left="45" w:right="29"/>
              <w:jc w:val="center"/>
            </w:pPr>
            <w:r>
              <w:t>bytes</w:t>
            </w:r>
          </w:p>
        </w:tc>
      </w:tr>
      <w:tr w:rsidR="005E0F74">
        <w:trPr>
          <w:trHeight w:val="309"/>
        </w:trPr>
        <w:tc>
          <w:tcPr>
            <w:tcW w:w="2672" w:type="dxa"/>
          </w:tcPr>
          <w:p w:rsidR="005E0F74" w:rsidRDefault="005F1A21">
            <w:pPr>
              <w:pStyle w:val="TableParagraph"/>
              <w:spacing w:before="30"/>
              <w:ind w:left="50"/>
            </w:pPr>
            <w:r>
              <w:t>Database</w:t>
            </w:r>
            <w:r>
              <w:rPr>
                <w:spacing w:val="-6"/>
              </w:rPr>
              <w:t xml:space="preserve"> </w:t>
            </w:r>
            <w:r>
              <w:t>Buffers</w:t>
            </w:r>
          </w:p>
        </w:tc>
        <w:tc>
          <w:tcPr>
            <w:tcW w:w="1632" w:type="dxa"/>
          </w:tcPr>
          <w:p w:rsidR="005E0F74" w:rsidRDefault="005F1A21">
            <w:pPr>
              <w:pStyle w:val="TableParagraph"/>
              <w:spacing w:before="30"/>
              <w:ind w:right="63"/>
              <w:jc w:val="right"/>
            </w:pPr>
            <w:r>
              <w:t>234881024</w:t>
            </w:r>
          </w:p>
        </w:tc>
        <w:tc>
          <w:tcPr>
            <w:tcW w:w="776" w:type="dxa"/>
          </w:tcPr>
          <w:p w:rsidR="005E0F74" w:rsidRDefault="005F1A21">
            <w:pPr>
              <w:pStyle w:val="TableParagraph"/>
              <w:spacing w:before="30"/>
              <w:ind w:left="45" w:right="29"/>
              <w:jc w:val="center"/>
            </w:pPr>
            <w:r>
              <w:t>bytes</w:t>
            </w:r>
          </w:p>
        </w:tc>
      </w:tr>
      <w:tr w:rsidR="005E0F74">
        <w:trPr>
          <w:trHeight w:val="308"/>
        </w:trPr>
        <w:tc>
          <w:tcPr>
            <w:tcW w:w="2672" w:type="dxa"/>
          </w:tcPr>
          <w:p w:rsidR="005E0F74" w:rsidRDefault="005F1A21">
            <w:pPr>
              <w:pStyle w:val="TableParagraph"/>
              <w:spacing w:before="30"/>
              <w:ind w:left="50"/>
            </w:pPr>
            <w:r>
              <w:t>Redo</w:t>
            </w:r>
            <w:r>
              <w:rPr>
                <w:spacing w:val="-5"/>
              </w:rPr>
              <w:t xml:space="preserve"> </w:t>
            </w:r>
            <w:r>
              <w:t>Buffers</w:t>
            </w:r>
          </w:p>
        </w:tc>
        <w:tc>
          <w:tcPr>
            <w:tcW w:w="1632" w:type="dxa"/>
          </w:tcPr>
          <w:p w:rsidR="005E0F74" w:rsidRDefault="005F1A21">
            <w:pPr>
              <w:pStyle w:val="TableParagraph"/>
              <w:spacing w:before="30"/>
              <w:ind w:right="63"/>
              <w:jc w:val="right"/>
            </w:pPr>
            <w:r>
              <w:t>7639040</w:t>
            </w:r>
          </w:p>
        </w:tc>
        <w:tc>
          <w:tcPr>
            <w:tcW w:w="776" w:type="dxa"/>
          </w:tcPr>
          <w:p w:rsidR="005E0F74" w:rsidRDefault="005F1A21">
            <w:pPr>
              <w:pStyle w:val="TableParagraph"/>
              <w:spacing w:before="30"/>
              <w:ind w:left="45" w:right="29"/>
              <w:jc w:val="center"/>
            </w:pPr>
            <w:r>
              <w:t>bytes</w:t>
            </w:r>
          </w:p>
        </w:tc>
      </w:tr>
      <w:tr w:rsidR="005E0F74">
        <w:trPr>
          <w:trHeight w:val="308"/>
        </w:trPr>
        <w:tc>
          <w:tcPr>
            <w:tcW w:w="2672" w:type="dxa"/>
          </w:tcPr>
          <w:p w:rsidR="005E0F74" w:rsidRDefault="005F1A21">
            <w:pPr>
              <w:pStyle w:val="TableParagraph"/>
              <w:spacing w:before="29"/>
              <w:ind w:left="50"/>
            </w:pPr>
            <w:r>
              <w:t>Database</w:t>
            </w:r>
            <w:r>
              <w:rPr>
                <w:spacing w:val="-6"/>
              </w:rPr>
              <w:t xml:space="preserve"> </w:t>
            </w:r>
            <w:r>
              <w:t>mounted.</w:t>
            </w:r>
          </w:p>
        </w:tc>
        <w:tc>
          <w:tcPr>
            <w:tcW w:w="1632" w:type="dxa"/>
          </w:tcPr>
          <w:p w:rsidR="005E0F74" w:rsidRDefault="005E0F7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76" w:type="dxa"/>
          </w:tcPr>
          <w:p w:rsidR="005E0F74" w:rsidRDefault="005E0F74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5E0F74">
        <w:trPr>
          <w:trHeight w:val="279"/>
        </w:trPr>
        <w:tc>
          <w:tcPr>
            <w:tcW w:w="2672" w:type="dxa"/>
          </w:tcPr>
          <w:p w:rsidR="005E0F74" w:rsidRDefault="005F1A21">
            <w:pPr>
              <w:pStyle w:val="TableParagraph"/>
              <w:spacing w:before="30" w:line="229" w:lineRule="exact"/>
              <w:ind w:left="50"/>
            </w:pPr>
            <w:r>
              <w:t>Database</w:t>
            </w:r>
            <w:r>
              <w:rPr>
                <w:spacing w:val="-6"/>
              </w:rPr>
              <w:t xml:space="preserve"> </w:t>
            </w:r>
            <w:r>
              <w:t>opened.</w:t>
            </w:r>
          </w:p>
        </w:tc>
        <w:tc>
          <w:tcPr>
            <w:tcW w:w="1632" w:type="dxa"/>
          </w:tcPr>
          <w:p w:rsidR="005E0F74" w:rsidRDefault="005E0F7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76" w:type="dxa"/>
          </w:tcPr>
          <w:p w:rsidR="005E0F74" w:rsidRDefault="005E0F74">
            <w:pPr>
              <w:pStyle w:val="TableParagraph"/>
              <w:rPr>
                <w:rFonts w:ascii="Times New Roman"/>
                <w:sz w:val="20"/>
              </w:rPr>
            </w:pPr>
          </w:p>
        </w:tc>
      </w:tr>
    </w:tbl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spacing w:before="5"/>
        <w:rPr>
          <w:rFonts w:ascii="Arial MT"/>
          <w:sz w:val="18"/>
        </w:rPr>
      </w:pPr>
    </w:p>
    <w:p w:rsidR="005E0F74" w:rsidRDefault="00FD78AA">
      <w:pPr>
        <w:pStyle w:val="ListParagraph"/>
        <w:numPr>
          <w:ilvl w:val="0"/>
          <w:numId w:val="10"/>
        </w:numPr>
        <w:tabs>
          <w:tab w:val="left" w:pos="1333"/>
        </w:tabs>
        <w:spacing w:before="93" w:line="276" w:lineRule="auto"/>
        <w:ind w:right="760"/>
      </w:pPr>
      <w:r>
        <w:pict>
          <v:shape id="_x0000_s1254" type="#_x0000_t202" style="position:absolute;left:0;text-align:left;margin-left:109.35pt;margin-top:36.3pt;width:436.7pt;height:226pt;z-index:-15157248;mso-wrap-distance-left:0;mso-wrap-distance-right:0;mso-position-horizontal-relative:page" filled="f" strokeweight=".33864mm">
            <v:textbox inset="0,0,0,0">
              <w:txbxContent>
                <w:p w:rsidR="00D14CCF" w:rsidRDefault="00D14CCF">
                  <w:pPr>
                    <w:spacing w:before="18"/>
                    <w:ind w:left="108"/>
                    <w:rPr>
                      <w:b/>
                    </w:rPr>
                  </w:pPr>
                  <w:r>
                    <w:t>[oracle@host01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~]$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rman</w:t>
                  </w:r>
                  <w:r>
                    <w:rPr>
                      <w:b/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target</w:t>
                  </w:r>
                  <w:r>
                    <w:rPr>
                      <w:b/>
                      <w:spacing w:val="-6"/>
                    </w:rPr>
                    <w:t xml:space="preserve"> </w:t>
                  </w:r>
                  <w:r>
                    <w:rPr>
                      <w:b/>
                    </w:rPr>
                    <w:t>sys/&lt;password&gt;@boston</w:t>
                  </w:r>
                </w:p>
                <w:p w:rsidR="00D14CCF" w:rsidRDefault="00D14CCF">
                  <w:pPr>
                    <w:pStyle w:val="BodyText"/>
                    <w:spacing w:before="1"/>
                    <w:rPr>
                      <w:b/>
                      <w:sz w:val="33"/>
                    </w:rPr>
                  </w:pPr>
                </w:p>
                <w:p w:rsidR="00D14CCF" w:rsidRDefault="00D14CCF">
                  <w:pPr>
                    <w:pStyle w:val="BodyText"/>
                    <w:ind w:left="108" w:right="401"/>
                  </w:pPr>
                  <w:r>
                    <w:t>Recovery Manager: Release 19.0.0.0.0 - Production on Sun Jun 7</w:t>
                  </w:r>
                  <w:r>
                    <w:rPr>
                      <w:spacing w:val="-130"/>
                    </w:rPr>
                    <w:t xml:space="preserve"> </w:t>
                  </w:r>
                  <w:r>
                    <w:t>09:37:22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2020</w:t>
                  </w:r>
                </w:p>
                <w:p w:rsidR="00D14CCF" w:rsidRDefault="00D14CCF">
                  <w:pPr>
                    <w:pStyle w:val="BodyText"/>
                    <w:spacing w:before="61"/>
                    <w:ind w:left="108"/>
                  </w:pPr>
                  <w:r>
                    <w:t>Version</w:t>
                  </w:r>
                  <w:r>
                    <w:rPr>
                      <w:spacing w:val="-7"/>
                    </w:rPr>
                    <w:t xml:space="preserve"> </w:t>
                  </w:r>
                  <w:r>
                    <w:t>19.3.0.0.0</w:t>
                  </w:r>
                </w:p>
                <w:p w:rsidR="00D14CCF" w:rsidRDefault="00D14CCF">
                  <w:pPr>
                    <w:pStyle w:val="BodyText"/>
                    <w:spacing w:before="8"/>
                    <w:rPr>
                      <w:sz w:val="32"/>
                    </w:rPr>
                  </w:pPr>
                </w:p>
                <w:p w:rsidR="00D14CCF" w:rsidRDefault="00D14CCF">
                  <w:pPr>
                    <w:pStyle w:val="BodyText"/>
                    <w:ind w:left="108" w:right="137"/>
                  </w:pPr>
                  <w:r>
                    <w:t xml:space="preserve"> (c) 1982, 2019, Oracle and/or its affiliates.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All</w:t>
                  </w:r>
                  <w:r>
                    <w:rPr>
                      <w:spacing w:val="-130"/>
                    </w:rPr>
                    <w:t xml:space="preserve"> </w:t>
                  </w:r>
                  <w:r>
                    <w:t>rights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reserved.</w:t>
                  </w:r>
                </w:p>
                <w:p w:rsidR="00D14CCF" w:rsidRDefault="00D14CCF">
                  <w:pPr>
                    <w:pStyle w:val="BodyText"/>
                    <w:spacing w:before="5"/>
                    <w:rPr>
                      <w:sz w:val="32"/>
                    </w:rPr>
                  </w:pPr>
                </w:p>
                <w:p w:rsidR="00D14CCF" w:rsidRDefault="00D14CCF">
                  <w:pPr>
                    <w:spacing w:line="590" w:lineRule="auto"/>
                    <w:ind w:left="108" w:right="961"/>
                    <w:rPr>
                      <w:b/>
                    </w:rPr>
                  </w:pPr>
                  <w:r>
                    <w:t>connected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to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target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database: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BOSTON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(DBID=2732402101)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RMAN&gt;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restore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datafile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25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from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service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'london';</w:t>
                  </w:r>
                </w:p>
                <w:p w:rsidR="00D14CCF" w:rsidRDefault="00D14CCF">
                  <w:pPr>
                    <w:pStyle w:val="BodyText"/>
                    <w:spacing w:before="13"/>
                    <w:ind w:left="108"/>
                  </w:pPr>
                  <w:r>
                    <w:t>Starting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restore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at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07-JUN-20</w:t>
                  </w:r>
                </w:p>
                <w:p w:rsidR="00D14CCF" w:rsidRDefault="00D14CCF">
                  <w:pPr>
                    <w:pStyle w:val="BodyText"/>
                    <w:spacing w:before="60"/>
                    <w:ind w:left="108"/>
                  </w:pPr>
                  <w:r>
                    <w:t>using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target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database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control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file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instead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of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recovery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catalog</w:t>
                  </w:r>
                </w:p>
              </w:txbxContent>
            </v:textbox>
            <w10:wrap type="topAndBottom" anchorx="page"/>
          </v:shape>
        </w:pict>
      </w:r>
      <w:r>
        <w:pict>
          <v:group id="_x0000_s1247" style="position:absolute;left:0;text-align:left;margin-left:108.85pt;margin-top:-394.4pt;width:437.65pt;height:378.55pt;z-index:-28342784;mso-position-horizontal-relative:page" coordorigin="2177,-7888" coordsize="8753,7571">
            <v:shape id="_x0000_s1253" style="position:absolute;left:2177;top:-7889;width:8734;height:20" coordorigin="2177,-7888" coordsize="8734,20" path="m10910,-7888r-8714,l2177,-7888r,19l2196,-7869r8714,l10910,-7888xe" fillcolor="black" stroked="f">
              <v:path arrowok="t"/>
            </v:shape>
            <v:line id="_x0000_s1252" style="position:absolute" from="10920,-7888" to="10920,-665" strokeweight=".33864mm"/>
            <v:shape id="_x0000_s1251" style="position:absolute;left:2177;top:-7870;width:8753;height:7552" coordorigin="2177,-7869" coordsize="8753,7552" o:spt="100" adj="0,,0" path="m2196,-4506r-19,l2177,-4196r,309l2177,-3579r,309l2177,-3020r,309l2177,-2461r,310l2177,-1844r,309l2177,-1225r,l2177,-975r,310l2177,-337r19,l2196,-665r,-310l2196,-1225r,l2196,-1535r,-309l2196,-2151r,-310l2196,-2711r,-309l2196,-3270r,-309l2196,-3887r,-309l2196,-4506xm2196,-7869r-19,l2177,-7598r,l2177,-7290r,309l2177,-6671r,309l2177,-6052r,310l2177,-5435r,309l2177,-4816r,310l2196,-4506r,-310l2196,-5126r,-309l2196,-5742r,-310l2196,-6362r,-309l2196,-6981r,-309l2196,-7598r,l2196,-7869xm10930,-337r-20,l2196,-337r-19,l2177,-317r19,l10910,-317r20,l10930,-337xm10930,-665r-20,l10910,-337r20,l10930,-665xe" fillcolor="black" stroked="f">
              <v:stroke joinstyle="round"/>
              <v:formulas/>
              <v:path arrowok="t" o:connecttype="segments"/>
            </v:shape>
            <v:shape id="_x0000_s1250" type="#_x0000_t202" style="position:absolute;left:2304;top:-7852;width:5432;height:1185" filled="f" stroked="f">
              <v:textbox inset="0,0,0,0">
                <w:txbxContent>
                  <w:p w:rsidR="00D14CCF" w:rsidRDefault="00D14CCF">
                    <w:pPr>
                      <w:rPr>
                        <w:b/>
                      </w:rPr>
                    </w:pPr>
                    <w:r>
                      <w:t>SQL&gt;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rPr>
                        <w:b/>
                      </w:rPr>
                      <w:t>startup</w:t>
                    </w:r>
                  </w:p>
                  <w:p w:rsidR="00D14CCF" w:rsidRDefault="00D14CCF">
                    <w:pPr>
                      <w:spacing w:before="68"/>
                    </w:pPr>
                    <w:r>
                      <w:t>ORACLE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t>instance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t>started.</w:t>
                    </w:r>
                  </w:p>
                  <w:p w:rsidR="00D14CCF" w:rsidRDefault="00D14CCF">
                    <w:pPr>
                      <w:spacing w:before="5"/>
                      <w:rPr>
                        <w:sz w:val="32"/>
                      </w:rPr>
                    </w:pPr>
                  </w:p>
                  <w:p w:rsidR="00D14CCF" w:rsidRDefault="00D14CCF">
                    <w:r>
                      <w:t>Total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System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Global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Area</w:t>
                    </w:r>
                    <w:r>
                      <w:rPr>
                        <w:spacing w:val="127"/>
                      </w:rPr>
                      <w:t xml:space="preserve"> </w:t>
                    </w:r>
                    <w:r>
                      <w:t>629145352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bytes</w:t>
                    </w:r>
                  </w:p>
                </w:txbxContent>
              </v:textbox>
            </v:shape>
            <v:shape id="_x0000_s1249" type="#_x0000_t202" style="position:absolute;left:2304;top:-4760;width:8074;height:2303" filled="f" stroked="f">
              <v:textbox inset="0,0,0,0">
                <w:txbxContent>
                  <w:p w:rsidR="00D14CCF" w:rsidRDefault="00D14CCF">
                    <w:pPr>
                      <w:rPr>
                        <w:b/>
                      </w:rPr>
                    </w:pPr>
                    <w:r>
                      <w:t>SQL&gt;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rPr>
                        <w:b/>
                      </w:rPr>
                      <w:t>alter</w:t>
                    </w:r>
                    <w:r>
                      <w:rPr>
                        <w:b/>
                        <w:spacing w:val="-3"/>
                      </w:rPr>
                      <w:t xml:space="preserve"> </w:t>
                    </w:r>
                    <w:r>
                      <w:rPr>
                        <w:b/>
                      </w:rPr>
                      <w:t>pluggable</w:t>
                    </w:r>
                    <w:r>
                      <w:rPr>
                        <w:b/>
                        <w:spacing w:val="-4"/>
                      </w:rPr>
                      <w:t xml:space="preserve"> </w:t>
                    </w:r>
                    <w:r>
                      <w:rPr>
                        <w:b/>
                      </w:rPr>
                      <w:t>database</w:t>
                    </w:r>
                    <w:r>
                      <w:rPr>
                        <w:b/>
                        <w:spacing w:val="-3"/>
                      </w:rPr>
                      <w:t xml:space="preserve"> </w:t>
                    </w:r>
                    <w:r>
                      <w:rPr>
                        <w:b/>
                      </w:rPr>
                      <w:t>dev1</w:t>
                    </w:r>
                    <w:r>
                      <w:rPr>
                        <w:b/>
                        <w:spacing w:val="-3"/>
                      </w:rPr>
                      <w:t xml:space="preserve"> </w:t>
                    </w:r>
                    <w:r>
                      <w:rPr>
                        <w:b/>
                      </w:rPr>
                      <w:t>open;</w:t>
                    </w:r>
                  </w:p>
                  <w:p w:rsidR="00D14CCF" w:rsidRDefault="00D14CCF">
                    <w:pPr>
                      <w:spacing w:before="68"/>
                    </w:pPr>
                    <w:r>
                      <w:t>alter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pluggable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database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dev1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open</w:t>
                    </w:r>
                  </w:p>
                  <w:p w:rsidR="00D14CCF" w:rsidRDefault="00D14CCF">
                    <w:pPr>
                      <w:spacing w:before="61"/>
                    </w:pPr>
                    <w:r>
                      <w:t>*</w:t>
                    </w:r>
                  </w:p>
                  <w:p w:rsidR="00D14CCF" w:rsidRDefault="00D14CCF">
                    <w:pPr>
                      <w:spacing w:before="60"/>
                    </w:pPr>
                    <w:r>
                      <w:t>ERROR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at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line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1:</w:t>
                    </w:r>
                  </w:p>
                  <w:p w:rsidR="00D14CCF" w:rsidRDefault="00D14CCF">
                    <w:pPr>
                      <w:spacing w:before="58"/>
                    </w:pPr>
                    <w:r>
                      <w:t>ORA-01157: cannot identify/lock data file 25 - see DBWR trace</w:t>
                    </w:r>
                    <w:r>
                      <w:rPr>
                        <w:spacing w:val="-131"/>
                      </w:rPr>
                      <w:t xml:space="preserve"> </w:t>
                    </w:r>
                    <w:r>
                      <w:t>file</w:t>
                    </w:r>
                  </w:p>
                  <w:p w:rsidR="00D14CCF" w:rsidRDefault="00D14CCF">
                    <w:pPr>
                      <w:spacing w:before="61"/>
                    </w:pPr>
                    <w:r>
                      <w:t>ORA-01110: data file 25:</w:t>
                    </w:r>
                    <w:r>
                      <w:rPr>
                        <w:spacing w:val="1"/>
                      </w:rPr>
                      <w:t xml:space="preserve"> </w:t>
                    </w:r>
                    <w:r>
                      <w:rPr>
                        <w:spacing w:val="-1"/>
                      </w:rPr>
                      <w:t>'/u01/app/oracle/oradata/BOSTON/dev1/sample01.dbf'</w:t>
                    </w:r>
                  </w:p>
                </w:txbxContent>
              </v:textbox>
            </v:shape>
            <v:shape id="_x0000_s1248" type="#_x0000_t202" style="position:absolute;left:2304;top:-1789;width:8467;height:1439" filled="f" stroked="f">
              <v:textbox inset="0,0,0,0">
                <w:txbxContent>
                  <w:p w:rsidR="00D14CCF" w:rsidRDefault="00D14CCF">
                    <w:pPr>
                      <w:rPr>
                        <w:b/>
                      </w:rPr>
                    </w:pPr>
                    <w:r>
                      <w:t>SQL&gt;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rPr>
                        <w:b/>
                      </w:rPr>
                      <w:t>exit</w:t>
                    </w:r>
                  </w:p>
                  <w:p w:rsidR="00D14CCF" w:rsidRDefault="00D14CCF">
                    <w:pPr>
                      <w:spacing w:before="68"/>
                    </w:pPr>
                    <w:r>
                      <w:t>Disconnected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t>from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Oracle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Database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19c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Enterprise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Edition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Release</w:t>
                    </w:r>
                  </w:p>
                  <w:p w:rsidR="00D14CCF" w:rsidRDefault="00D14CCF">
                    <w:pPr>
                      <w:spacing w:line="297" w:lineRule="auto"/>
                      <w:ind w:right="5410"/>
                    </w:pPr>
                    <w:r>
                      <w:t>19.0.0.0.0 - Production</w:t>
                    </w:r>
                    <w:r>
                      <w:rPr>
                        <w:spacing w:val="-131"/>
                      </w:rPr>
                      <w:t xml:space="preserve"> </w:t>
                    </w:r>
                    <w:r>
                      <w:t>Version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19.3.0.0.0</w:t>
                    </w:r>
                  </w:p>
                  <w:p w:rsidR="00D14CCF" w:rsidRDefault="00D14CCF">
                    <w:pPr>
                      <w:spacing w:before="4"/>
                    </w:pPr>
                    <w:r>
                      <w:t>[oracle@host01</w:t>
                    </w:r>
                    <w:r>
                      <w:rPr>
                        <w:spacing w:val="-9"/>
                      </w:rPr>
                      <w:t xml:space="preserve"> </w:t>
                    </w:r>
                    <w:r>
                      <w:t>~]$</w:t>
                    </w:r>
                  </w:p>
                </w:txbxContent>
              </v:textbox>
            </v:shape>
            <w10:wrap anchorx="page"/>
          </v:group>
        </w:pict>
      </w:r>
      <w:r w:rsidR="005F1A21">
        <w:t>Use RMAN to restore the missing datafile using the physical standby database over the</w:t>
      </w:r>
      <w:r w:rsidR="005F1A21">
        <w:rPr>
          <w:spacing w:val="-59"/>
        </w:rPr>
        <w:t xml:space="preserve"> </w:t>
      </w:r>
      <w:r w:rsidR="005F1A21">
        <w:t>network.</w:t>
      </w:r>
      <w:r w:rsidR="005F1A21">
        <w:rPr>
          <w:spacing w:val="1"/>
        </w:rPr>
        <w:t xml:space="preserve"> </w:t>
      </w:r>
      <w:r w:rsidR="005F1A21">
        <w:t>Exit</w:t>
      </w:r>
      <w:r w:rsidR="005F1A21">
        <w:rPr>
          <w:spacing w:val="2"/>
        </w:rPr>
        <w:t xml:space="preserve"> </w:t>
      </w:r>
      <w:r w:rsidR="005F1A21">
        <w:t>RMAN</w:t>
      </w:r>
      <w:r w:rsidR="005F1A21">
        <w:rPr>
          <w:spacing w:val="2"/>
        </w:rPr>
        <w:t xml:space="preserve"> </w:t>
      </w:r>
      <w:r w:rsidR="005F1A21">
        <w:t>when done.</w:t>
      </w:r>
    </w:p>
    <w:p w:rsidR="005E0F74" w:rsidRDefault="005E0F74">
      <w:pPr>
        <w:spacing w:line="276" w:lineRule="auto"/>
        <w:sectPr w:rsidR="005E0F74">
          <w:footerReference w:type="default" r:id="rId408"/>
          <w:pgSz w:w="12240" w:h="15840"/>
          <w:pgMar w:top="1160" w:right="1100" w:bottom="1100" w:left="540" w:header="0" w:footer="913" w:gutter="0"/>
          <w:cols w:space="720"/>
        </w:sectPr>
      </w:pPr>
    </w:p>
    <w:p w:rsidR="005E0F74" w:rsidRDefault="00FD78AA">
      <w:pPr>
        <w:pStyle w:val="BodyText"/>
        <w:ind w:left="1636"/>
        <w:rPr>
          <w:rFonts w:ascii="Arial MT"/>
          <w:sz w:val="20"/>
        </w:rPr>
      </w:pPr>
      <w:r>
        <w:rPr>
          <w:rFonts w:ascii="Arial MT"/>
          <w:sz w:val="20"/>
        </w:rPr>
      </w:r>
      <w:r>
        <w:rPr>
          <w:rFonts w:ascii="Arial MT"/>
          <w:sz w:val="20"/>
        </w:rPr>
        <w:pict>
          <v:shape id="_x0000_s4395" type="#_x0000_t202" style="width:436.7pt;height:396.1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D14CCF" w:rsidRDefault="00D14CCF">
                  <w:pPr>
                    <w:pStyle w:val="BodyText"/>
                    <w:spacing w:before="25"/>
                    <w:ind w:left="108"/>
                  </w:pPr>
                  <w:r>
                    <w:t>allocated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channel: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ORA_DISK_1</w:t>
                  </w:r>
                </w:p>
                <w:p w:rsidR="00D14CCF" w:rsidRDefault="00D14CCF">
                  <w:pPr>
                    <w:pStyle w:val="BodyText"/>
                    <w:spacing w:before="61"/>
                    <w:ind w:left="108"/>
                  </w:pPr>
                  <w:r>
                    <w:t>channel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ORA_DISK_1: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SID=43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device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type=DISK</w:t>
                  </w:r>
                </w:p>
                <w:p w:rsidR="00D14CCF" w:rsidRDefault="00D14CCF">
                  <w:pPr>
                    <w:pStyle w:val="BodyText"/>
                    <w:spacing w:before="5"/>
                    <w:rPr>
                      <w:sz w:val="32"/>
                    </w:rPr>
                  </w:pPr>
                </w:p>
                <w:p w:rsidR="00D14CCF" w:rsidRDefault="00D14CCF">
                  <w:pPr>
                    <w:pStyle w:val="BodyText"/>
                    <w:ind w:left="108"/>
                  </w:pPr>
                  <w:r>
                    <w:t>channel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ORA_DISK_1: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starting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datafile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backup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set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restore</w:t>
                  </w:r>
                </w:p>
                <w:p w:rsidR="00D14CCF" w:rsidRDefault="00D14CCF">
                  <w:pPr>
                    <w:pStyle w:val="BodyText"/>
                    <w:spacing w:before="61"/>
                    <w:ind w:left="108"/>
                  </w:pPr>
                  <w:r>
                    <w:t>channel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ORA_DISK_1: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using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network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backup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set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service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london</w:t>
                  </w:r>
                </w:p>
                <w:p w:rsidR="00D14CCF" w:rsidRDefault="00D14CCF">
                  <w:pPr>
                    <w:pStyle w:val="BodyText"/>
                    <w:spacing w:before="60"/>
                    <w:ind w:left="108" w:right="533"/>
                  </w:pPr>
                  <w:r>
                    <w:t>channel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ORA_DISK_1: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specifying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datafile(s)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to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restore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130"/>
                    </w:rPr>
                    <w:t xml:space="preserve"> </w:t>
                  </w:r>
                  <w:r>
                    <w:t>backup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set</w:t>
                  </w:r>
                </w:p>
                <w:p w:rsidR="00D14CCF" w:rsidRDefault="00D14CCF">
                  <w:pPr>
                    <w:pStyle w:val="BodyText"/>
                    <w:spacing w:before="61" w:line="248" w:lineRule="exact"/>
                    <w:ind w:left="108"/>
                  </w:pPr>
                  <w:r>
                    <w:t>channel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ORA_DISK_1: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restoring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datafile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00025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to</w:t>
                  </w:r>
                </w:p>
                <w:p w:rsidR="00D14CCF" w:rsidRDefault="00D14CCF">
                  <w:pPr>
                    <w:pStyle w:val="BodyText"/>
                    <w:spacing w:line="248" w:lineRule="exact"/>
                    <w:ind w:left="108"/>
                  </w:pPr>
                  <w:r>
                    <w:t>/u01/app/oracle/oradata/BOSTON/dev1/sample01.dbf</w:t>
                  </w:r>
                </w:p>
                <w:p w:rsidR="00D14CCF" w:rsidRDefault="00D14CCF">
                  <w:pPr>
                    <w:pStyle w:val="BodyText"/>
                    <w:spacing w:before="60" w:line="297" w:lineRule="auto"/>
                    <w:ind w:left="108"/>
                  </w:pPr>
                  <w:r>
                    <w:t>channel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ORA_DISK_1: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restore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complete,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elapsed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time: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00:00:02</w:t>
                  </w:r>
                  <w:r>
                    <w:rPr>
                      <w:spacing w:val="-130"/>
                    </w:rPr>
                    <w:t xml:space="preserve"> </w:t>
                  </w:r>
                  <w:r>
                    <w:t>Finished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restore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at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07-JUN-20</w:t>
                  </w:r>
                </w:p>
                <w:p w:rsidR="00D14CCF" w:rsidRDefault="00D14CCF">
                  <w:pPr>
                    <w:pStyle w:val="BodyText"/>
                    <w:spacing w:before="10"/>
                    <w:rPr>
                      <w:sz w:val="26"/>
                    </w:rPr>
                  </w:pPr>
                </w:p>
                <w:p w:rsidR="00D14CCF" w:rsidRDefault="00D14CCF">
                  <w:pPr>
                    <w:ind w:left="108"/>
                    <w:rPr>
                      <w:b/>
                    </w:rPr>
                  </w:pPr>
                  <w:r>
                    <w:t>RMAN&gt;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recover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datafile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25;</w:t>
                  </w:r>
                </w:p>
                <w:p w:rsidR="00D14CCF" w:rsidRDefault="00D14CCF">
                  <w:pPr>
                    <w:pStyle w:val="BodyText"/>
                    <w:rPr>
                      <w:b/>
                      <w:sz w:val="33"/>
                    </w:rPr>
                  </w:pPr>
                </w:p>
                <w:p w:rsidR="00D14CCF" w:rsidRDefault="00D14CCF">
                  <w:pPr>
                    <w:pStyle w:val="BodyText"/>
                    <w:spacing w:before="1" w:line="297" w:lineRule="auto"/>
                    <w:ind w:left="108" w:right="4758"/>
                  </w:pPr>
                  <w:r>
                    <w:t>Starting recover at 07-JUN-20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using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channel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ORA_DISK_1</w:t>
                  </w:r>
                </w:p>
                <w:p w:rsidR="00D14CCF" w:rsidRDefault="00D14CCF">
                  <w:pPr>
                    <w:pStyle w:val="BodyText"/>
                    <w:spacing w:before="4"/>
                    <w:rPr>
                      <w:sz w:val="27"/>
                    </w:rPr>
                  </w:pPr>
                </w:p>
                <w:p w:rsidR="00D14CCF" w:rsidRDefault="00D14CCF">
                  <w:pPr>
                    <w:pStyle w:val="BodyText"/>
                    <w:spacing w:before="1"/>
                    <w:ind w:left="108"/>
                  </w:pPr>
                  <w:r>
                    <w:t>starting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media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recovery</w:t>
                  </w:r>
                </w:p>
                <w:p w:rsidR="00D14CCF" w:rsidRDefault="00D14CCF">
                  <w:pPr>
                    <w:pStyle w:val="BodyText"/>
                    <w:spacing w:before="60" w:line="592" w:lineRule="auto"/>
                    <w:ind w:left="108" w:right="2046"/>
                  </w:pPr>
                  <w:r>
                    <w:t>media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recovery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complete,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elapsed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time: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00:00:00</w:t>
                  </w:r>
                  <w:r>
                    <w:rPr>
                      <w:spacing w:val="-130"/>
                    </w:rPr>
                    <w:t xml:space="preserve"> </w:t>
                  </w:r>
                  <w:r>
                    <w:t>Finished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recover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at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07-JUN-20</w:t>
                  </w:r>
                </w:p>
                <w:p w:rsidR="00D14CCF" w:rsidRDefault="00D14CCF">
                  <w:pPr>
                    <w:spacing w:line="247" w:lineRule="exact"/>
                    <w:ind w:left="108"/>
                    <w:rPr>
                      <w:b/>
                    </w:rPr>
                  </w:pPr>
                  <w:r>
                    <w:t>RMAN&gt;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exit</w:t>
                  </w:r>
                </w:p>
                <w:p w:rsidR="00D14CCF" w:rsidRDefault="00D14CCF">
                  <w:pPr>
                    <w:pStyle w:val="BodyText"/>
                    <w:spacing w:before="11"/>
                    <w:rPr>
                      <w:b/>
                      <w:sz w:val="27"/>
                    </w:rPr>
                  </w:pPr>
                </w:p>
                <w:p w:rsidR="00D14CCF" w:rsidRDefault="00D14CCF">
                  <w:pPr>
                    <w:pStyle w:val="BodyText"/>
                    <w:spacing w:line="310" w:lineRule="atLeast"/>
                    <w:ind w:left="108" w:right="5154"/>
                  </w:pPr>
                  <w:r>
                    <w:t>Recovery Manager complete.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[oracle@host01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~]$</w:t>
                  </w:r>
                </w:p>
              </w:txbxContent>
            </v:textbox>
            <w10:anchorlock/>
          </v:shape>
        </w:pict>
      </w:r>
    </w:p>
    <w:p w:rsidR="005E0F74" w:rsidRDefault="005E0F74">
      <w:pPr>
        <w:pStyle w:val="BodyText"/>
        <w:spacing w:before="5"/>
        <w:rPr>
          <w:rFonts w:ascii="Arial MT"/>
          <w:sz w:val="24"/>
        </w:rPr>
      </w:pPr>
    </w:p>
    <w:p w:rsidR="005E0F74" w:rsidRDefault="00FD78AA">
      <w:pPr>
        <w:pStyle w:val="ListParagraph"/>
        <w:numPr>
          <w:ilvl w:val="0"/>
          <w:numId w:val="10"/>
        </w:numPr>
        <w:tabs>
          <w:tab w:val="left" w:pos="1333"/>
        </w:tabs>
        <w:ind w:hanging="433"/>
      </w:pPr>
      <w:r>
        <w:pict>
          <v:shape id="_x0000_s1245" type="#_x0000_t202" style="position:absolute;left:0;text-align:left;margin-left:109.35pt;margin-top:21.95pt;width:436.7pt;height:226pt;z-index:-15155712;mso-wrap-distance-left:0;mso-wrap-distance-right:0;mso-position-horizontal-relative:page" filled="f" strokeweight=".33864mm">
            <v:textbox inset="0,0,0,0">
              <w:txbxContent>
                <w:p w:rsidR="00D14CCF" w:rsidRDefault="00D14CCF">
                  <w:pPr>
                    <w:spacing w:before="18"/>
                    <w:ind w:left="108"/>
                    <w:rPr>
                      <w:b/>
                    </w:rPr>
                  </w:pPr>
                  <w:r>
                    <w:t>[oracle@host01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~]$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sqlplus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/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as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sysdba</w:t>
                  </w:r>
                </w:p>
                <w:p w:rsidR="00D14CCF" w:rsidRDefault="00D14CCF">
                  <w:pPr>
                    <w:pStyle w:val="BodyText"/>
                    <w:spacing w:before="1"/>
                    <w:rPr>
                      <w:b/>
                      <w:sz w:val="33"/>
                    </w:rPr>
                  </w:pPr>
                </w:p>
                <w:p w:rsidR="00D14CCF" w:rsidRDefault="00D14CCF">
                  <w:pPr>
                    <w:pStyle w:val="BodyText"/>
                    <w:ind w:left="108" w:right="269"/>
                  </w:pPr>
                  <w:r>
                    <w:t>SQL*Plus: Release 19.0.0.0.0 - Production on Sun Jun 7 09:41:20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2020</w:t>
                  </w:r>
                </w:p>
                <w:p w:rsidR="00D14CCF" w:rsidRDefault="00D14CCF">
                  <w:pPr>
                    <w:pStyle w:val="BodyText"/>
                    <w:spacing w:before="61"/>
                    <w:ind w:left="108"/>
                  </w:pPr>
                  <w:r>
                    <w:t>Version</w:t>
                  </w:r>
                  <w:r>
                    <w:rPr>
                      <w:spacing w:val="-7"/>
                    </w:rPr>
                    <w:t xml:space="preserve"> </w:t>
                  </w:r>
                  <w:r>
                    <w:t>19.3.0.0.0</w:t>
                  </w:r>
                </w:p>
                <w:p w:rsidR="00D14CCF" w:rsidRDefault="00D14CCF">
                  <w:pPr>
                    <w:pStyle w:val="BodyText"/>
                    <w:spacing w:before="5"/>
                    <w:rPr>
                      <w:sz w:val="32"/>
                    </w:rPr>
                  </w:pPr>
                </w:p>
                <w:p w:rsidR="00D14CCF" w:rsidRDefault="00D14CCF">
                  <w:pPr>
                    <w:pStyle w:val="BodyText"/>
                    <w:spacing w:before="1"/>
                    <w:ind w:left="108"/>
                  </w:pPr>
                  <w:r>
                    <w:rPr>
                      <w:spacing w:val="-4"/>
                    </w:rPr>
                    <w:t xml:space="preserve"> </w:t>
                  </w:r>
                  <w:r>
                    <w:t>(c)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1982,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2019,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Oracle.</w:t>
                  </w:r>
                  <w:r>
                    <w:rPr>
                      <w:spacing w:val="127"/>
                    </w:rPr>
                    <w:t xml:space="preserve"> </w:t>
                  </w:r>
                  <w:r>
                    <w:t>All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rights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reserved.</w:t>
                  </w:r>
                </w:p>
                <w:p w:rsidR="00D14CCF" w:rsidRDefault="00D14CCF">
                  <w:pPr>
                    <w:pStyle w:val="BodyText"/>
                    <w:rPr>
                      <w:sz w:val="24"/>
                    </w:rPr>
                  </w:pPr>
                </w:p>
                <w:p w:rsidR="00D14CCF" w:rsidRDefault="00D14CCF">
                  <w:pPr>
                    <w:pStyle w:val="BodyText"/>
                    <w:spacing w:before="11"/>
                    <w:rPr>
                      <w:sz w:val="35"/>
                    </w:rPr>
                  </w:pPr>
                </w:p>
                <w:p w:rsidR="00D14CCF" w:rsidRDefault="00D14CCF">
                  <w:pPr>
                    <w:pStyle w:val="BodyText"/>
                    <w:ind w:left="108"/>
                  </w:pPr>
                  <w:r>
                    <w:t>Connected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to:</w:t>
                  </w:r>
                </w:p>
                <w:p w:rsidR="00D14CCF" w:rsidRDefault="00D14CCF">
                  <w:pPr>
                    <w:pStyle w:val="BodyText"/>
                    <w:spacing w:before="60"/>
                    <w:ind w:left="108" w:right="797"/>
                  </w:pPr>
                  <w:r>
                    <w:t>Oracle Database 19c Enterprise Edition Release 19.0.0.0.0 -</w:t>
                  </w:r>
                  <w:r>
                    <w:rPr>
                      <w:spacing w:val="-130"/>
                    </w:rPr>
                    <w:t xml:space="preserve"> </w:t>
                  </w:r>
                  <w:r>
                    <w:t>Production</w:t>
                  </w:r>
                </w:p>
                <w:p w:rsidR="00D14CCF" w:rsidRDefault="00D14CCF">
                  <w:pPr>
                    <w:pStyle w:val="BodyText"/>
                    <w:spacing w:before="59"/>
                    <w:ind w:left="108"/>
                  </w:pPr>
                  <w:r>
                    <w:t>Version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19.3.0.0.0</w:t>
                  </w:r>
                </w:p>
                <w:p w:rsidR="00D14CCF" w:rsidRDefault="00D14CCF">
                  <w:pPr>
                    <w:pStyle w:val="BodyText"/>
                    <w:spacing w:before="2"/>
                    <w:rPr>
                      <w:sz w:val="32"/>
                    </w:rPr>
                  </w:pPr>
                </w:p>
                <w:p w:rsidR="00D14CCF" w:rsidRDefault="00D14CCF">
                  <w:pPr>
                    <w:ind w:left="108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show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pdbs</w:t>
                  </w:r>
                </w:p>
              </w:txbxContent>
            </v:textbox>
            <w10:wrap type="topAndBottom" anchorx="page"/>
          </v:shape>
        </w:pict>
      </w:r>
      <w:r w:rsidR="005F1A21">
        <w:t>Launch</w:t>
      </w:r>
      <w:r w:rsidR="005F1A21">
        <w:rPr>
          <w:spacing w:val="-2"/>
        </w:rPr>
        <w:t xml:space="preserve"> </w:t>
      </w:r>
      <w:r w:rsidR="005F1A21">
        <w:t>SQL*Plus</w:t>
      </w:r>
      <w:r w:rsidR="005F1A21">
        <w:rPr>
          <w:spacing w:val="-1"/>
        </w:rPr>
        <w:t xml:space="preserve"> </w:t>
      </w:r>
      <w:r w:rsidR="005F1A21">
        <w:t>and</w:t>
      </w:r>
      <w:r w:rsidR="005F1A21">
        <w:rPr>
          <w:spacing w:val="-3"/>
        </w:rPr>
        <w:t xml:space="preserve"> </w:t>
      </w:r>
      <w:r w:rsidR="005F1A21">
        <w:t>switch</w:t>
      </w:r>
      <w:r w:rsidR="005F1A21">
        <w:rPr>
          <w:spacing w:val="-1"/>
        </w:rPr>
        <w:t xml:space="preserve"> </w:t>
      </w:r>
      <w:r w:rsidR="005F1A21">
        <w:t>the</w:t>
      </w:r>
      <w:r w:rsidR="005F1A21">
        <w:rPr>
          <w:spacing w:val="-3"/>
        </w:rPr>
        <w:t xml:space="preserve"> </w:t>
      </w:r>
      <w:r w:rsidR="005F1A21">
        <w:t>container</w:t>
      </w:r>
      <w:r w:rsidR="005F1A21">
        <w:rPr>
          <w:spacing w:val="-2"/>
        </w:rPr>
        <w:t xml:space="preserve"> </w:t>
      </w:r>
      <w:r w:rsidR="005F1A21">
        <w:t>to</w:t>
      </w:r>
      <w:r w:rsidR="005F1A21">
        <w:rPr>
          <w:spacing w:val="-3"/>
        </w:rPr>
        <w:t xml:space="preserve"> </w:t>
      </w:r>
      <w:r w:rsidR="005F1A21">
        <w:t>the</w:t>
      </w:r>
      <w:r w:rsidR="005F1A21">
        <w:rPr>
          <w:spacing w:val="-3"/>
        </w:rPr>
        <w:t xml:space="preserve"> </w:t>
      </w:r>
      <w:r w:rsidR="005F1A21">
        <w:t>pluggable</w:t>
      </w:r>
      <w:r w:rsidR="005F1A21">
        <w:rPr>
          <w:spacing w:val="-1"/>
        </w:rPr>
        <w:t xml:space="preserve"> </w:t>
      </w:r>
      <w:r w:rsidR="005F1A21">
        <w:t>database.</w:t>
      </w:r>
    </w:p>
    <w:p w:rsidR="005E0F74" w:rsidRDefault="005E0F74">
      <w:pPr>
        <w:sectPr w:rsidR="005E0F74">
          <w:footerReference w:type="default" r:id="rId409"/>
          <w:pgSz w:w="12240" w:h="15840"/>
          <w:pgMar w:top="1160" w:right="1100" w:bottom="1100" w:left="540" w:header="0" w:footer="913" w:gutter="0"/>
          <w:cols w:space="720"/>
        </w:sectPr>
      </w:pPr>
    </w:p>
    <w:p w:rsidR="005E0F74" w:rsidRDefault="00FD78AA">
      <w:pPr>
        <w:pStyle w:val="BodyText"/>
        <w:ind w:left="1637"/>
        <w:rPr>
          <w:rFonts w:ascii="Arial MT"/>
          <w:sz w:val="20"/>
        </w:rPr>
      </w:pPr>
      <w:r>
        <w:lastRenderedPageBreak/>
        <w:pict>
          <v:line id="_x0000_s1244" style="position:absolute;left:0;text-align:left;z-index:-28340224;mso-position-horizontal-relative:page;mso-position-vertical-relative:page" from="115.2pt,96.75pt" to="181.2pt,96.75pt" strokeweight=".22978mm">
            <v:stroke dashstyle="dash"/>
            <w10:wrap anchorx="page" anchory="page"/>
          </v:line>
        </w:pict>
      </w:r>
      <w:r>
        <w:pict>
          <v:line id="_x0000_s1243" style="position:absolute;left:0;text-align:left;z-index:-28339712;mso-position-horizontal-relative:page;mso-position-vertical-relative:page" from="187.85pt,96.75pt" to="366.05pt,96.75pt" strokeweight=".22978mm">
            <v:stroke dashstyle="dash"/>
            <w10:wrap anchorx="page" anchory="page"/>
          </v:line>
        </w:pict>
      </w:r>
      <w:r>
        <w:pict>
          <v:line id="_x0000_s1242" style="position:absolute;left:0;text-align:left;z-index:-28339200;mso-position-horizontal-relative:page;mso-position-vertical-relative:page" from="372.65pt,96.75pt" to="438.65pt,96.75pt" strokeweight=".22978mm">
            <v:stroke dashstyle="dash"/>
            <w10:wrap anchorx="page" anchory="page"/>
          </v:line>
        </w:pict>
      </w:r>
      <w:r>
        <w:pict>
          <v:line id="_x0000_s1241" style="position:absolute;left:0;text-align:left;z-index:-28338176;mso-position-horizontal-relative:page;mso-position-vertical-relative:page" from="113.65pt,357.25pt" to="179.65pt,357.25pt" strokeweight=".20731mm">
            <v:stroke dashstyle="dash"/>
            <w10:wrap anchorx="page" anchory="page"/>
          </v:line>
        </w:pict>
      </w:r>
      <w:r>
        <w:pict>
          <v:line id="_x0000_s1240" style="position:absolute;left:0;text-align:left;z-index:-28337664;mso-position-horizontal-relative:page;mso-position-vertical-relative:page" from="185.7pt,357.25pt" to="305.7pt,357.25pt" strokeweight=".20731mm">
            <v:stroke dashstyle="dash"/>
            <w10:wrap anchorx="page" anchory="page"/>
          </v:line>
        </w:pict>
      </w:r>
      <w:r>
        <w:pict>
          <v:line id="_x0000_s1239" style="position:absolute;left:0;text-align:left;z-index:-28337152;mso-position-horizontal-relative:page;mso-position-vertical-relative:page" from="311.7pt,357.25pt" to="461.7pt,357.25pt" strokeweight=".20731mm">
            <v:stroke dashstyle="dash"/>
            <w10:wrap anchorx="page" anchory="page"/>
          </v:line>
        </w:pict>
      </w:r>
      <w:r>
        <w:pict>
          <v:line id="_x0000_s1238" style="position:absolute;left:0;text-align:left;z-index:-28336640;mso-position-horizontal-relative:page;mso-position-vertical-relative:page" from="113.65pt,402.4pt" to="263.65pt,402.4pt" strokeweight=".20731mm">
            <v:stroke dashstyle="dash"/>
            <w10:wrap anchorx="page" anchory="page"/>
          </v:line>
        </w:pict>
      </w:r>
      <w:r>
        <w:pict>
          <v:line id="_x0000_s1237" style="position:absolute;left:0;text-align:left;z-index:-28336128;mso-position-horizontal-relative:page;mso-position-vertical-relative:page" from="269.7pt,402.4pt" to="389.7pt,402.4pt" strokeweight=".20731mm">
            <v:stroke dashstyle="dash"/>
            <w10:wrap anchorx="page" anchory="page"/>
          </v:line>
        </w:pict>
      </w:r>
      <w:r>
        <w:pict>
          <v:line id="_x0000_s1236" style="position:absolute;left:0;text-align:left;z-index:-28335616;mso-position-horizontal-relative:page;mso-position-vertical-relative:page" from="395.7pt,402.4pt" to="449.7pt,402.4pt" strokeweight=".20731mm">
            <v:stroke dashstyle="dash"/>
            <w10:wrap anchorx="page" anchory="page"/>
          </v:line>
        </w:pict>
      </w:r>
      <w:r>
        <w:pict>
          <v:line id="_x0000_s1235" style="position:absolute;left:0;text-align:left;z-index:-28335104;mso-position-horizontal-relative:page;mso-position-vertical-relative:page" from="455.75pt,402.4pt" to="515.75pt,402.4pt" strokeweight=".20731mm">
            <v:stroke dashstyle="dash"/>
            <w10:wrap anchorx="page" anchory="page"/>
          </v:line>
        </w:pict>
      </w:r>
      <w:r>
        <w:pict>
          <v:line id="_x0000_s1234" style="position:absolute;left:0;text-align:left;z-index:-28334592;mso-position-horizontal-relative:page;mso-position-vertical-relative:page" from="521.75pt,402.4pt" to="533.75pt,402.4pt" strokeweight=".20731mm">
            <v:stroke dashstyle="dash"/>
            <w10:wrap anchorx="page" anchory="page"/>
          </v:line>
        </w:pict>
      </w:r>
      <w:r>
        <w:pict>
          <v:line id="_x0000_s1233" style="position:absolute;left:0;text-align:left;z-index:-28334080;mso-position-horizontal-relative:page;mso-position-vertical-relative:page" from="113.65pt,415.45pt" to="161.65pt,415.45pt" strokeweight=".20731mm">
            <v:stroke dashstyle="dash"/>
            <w10:wrap anchorx="page" anchory="page"/>
          </v:line>
        </w:pict>
      </w:r>
      <w:r>
        <w:pict>
          <v:line id="_x0000_s1232" style="position:absolute;left:0;text-align:left;z-index:-28333568;mso-position-horizontal-relative:page;mso-position-vertical-relative:page" from="113.65pt,447.5pt" to="197.65pt,447.5pt" strokeweight=".20731mm">
            <v:stroke dashstyle="dash"/>
            <w10:wrap anchorx="page" anchory="page"/>
          </v:line>
        </w:pict>
      </w:r>
      <w:r>
        <w:pict>
          <v:line id="_x0000_s1231" style="position:absolute;left:0;text-align:left;z-index:-28333056;mso-position-horizontal-relative:page;mso-position-vertical-relative:page" from="203.7pt,447.5pt" to="263.7pt,447.5pt" strokeweight=".20731mm">
            <v:stroke dashstyle="dash"/>
            <w10:wrap anchorx="page" anchory="page"/>
          </v:line>
        </w:pict>
      </w:r>
      <w:r>
        <w:pict>
          <v:line id="_x0000_s1230" style="position:absolute;left:0;text-align:left;z-index:-28332544;mso-position-horizontal-relative:page;mso-position-vertical-relative:page" from="269.7pt,447.5pt" to="347.7pt,447.5pt" strokeweight=".20731mm">
            <v:stroke dashstyle="dash"/>
            <w10:wrap anchorx="page" anchory="page"/>
          </v:line>
        </w:pict>
      </w:r>
      <w:r>
        <w:pict>
          <v:line id="_x0000_s1229" style="position:absolute;left:0;text-align:left;z-index:-28332032;mso-position-horizontal-relative:page;mso-position-vertical-relative:page" from="113.65pt,633.9pt" to="179.65pt,633.9pt" strokeweight=".20731mm">
            <v:stroke dashstyle="dash"/>
            <w10:wrap anchorx="page" anchory="page"/>
          </v:line>
        </w:pict>
      </w:r>
      <w:r>
        <w:pict>
          <v:line id="_x0000_s1228" style="position:absolute;left:0;text-align:left;z-index:-28331520;mso-position-horizontal-relative:page;mso-position-vertical-relative:page" from="185.7pt,633.9pt" to="305.7pt,633.9pt" strokeweight=".20731mm">
            <v:stroke dashstyle="dash"/>
            <w10:wrap anchorx="page" anchory="page"/>
          </v:line>
        </w:pict>
      </w:r>
      <w:r>
        <w:pict>
          <v:line id="_x0000_s1227" style="position:absolute;left:0;text-align:left;z-index:-28331008;mso-position-horizontal-relative:page;mso-position-vertical-relative:page" from="311.7pt,633.9pt" to="461.7pt,633.9pt" strokeweight=".20731mm">
            <v:stroke dashstyle="dash"/>
            <w10:wrap anchorx="page" anchory="page"/>
          </v:line>
        </w:pict>
      </w:r>
      <w:r>
        <w:pict>
          <v:line id="_x0000_s1226" style="position:absolute;left:0;text-align:left;z-index:-28330496;mso-position-horizontal-relative:page;mso-position-vertical-relative:page" from="113.65pt,678.9pt" to="263.65pt,678.9pt" strokeweight=".20731mm">
            <v:stroke dashstyle="dash"/>
            <w10:wrap anchorx="page" anchory="page"/>
          </v:line>
        </w:pict>
      </w:r>
      <w:r>
        <w:pict>
          <v:line id="_x0000_s1225" style="position:absolute;left:0;text-align:left;z-index:-28329984;mso-position-horizontal-relative:page;mso-position-vertical-relative:page" from="269.7pt,678.9pt" to="389.7pt,678.9pt" strokeweight=".20731mm">
            <v:stroke dashstyle="dash"/>
            <w10:wrap anchorx="page" anchory="page"/>
          </v:line>
        </w:pict>
      </w:r>
      <w:r>
        <w:pict>
          <v:line id="_x0000_s1224" style="position:absolute;left:0;text-align:left;z-index:-28329472;mso-position-horizontal-relative:page;mso-position-vertical-relative:page" from="395.7pt,678.9pt" to="449.7pt,678.9pt" strokeweight=".20731mm">
            <v:stroke dashstyle="dash"/>
            <w10:wrap anchorx="page" anchory="page"/>
          </v:line>
        </w:pict>
      </w:r>
      <w:r>
        <w:pict>
          <v:line id="_x0000_s1223" style="position:absolute;left:0;text-align:left;z-index:-28328960;mso-position-horizontal-relative:page;mso-position-vertical-relative:page" from="455.75pt,678.9pt" to="515.75pt,678.9pt" strokeweight=".20731mm">
            <v:stroke dashstyle="dash"/>
            <w10:wrap anchorx="page" anchory="page"/>
          </v:line>
        </w:pict>
      </w:r>
      <w:r>
        <w:pict>
          <v:line id="_x0000_s1222" style="position:absolute;left:0;text-align:left;z-index:-28328448;mso-position-horizontal-relative:page;mso-position-vertical-relative:page" from="521.75pt,678.9pt" to="533.75pt,678.9pt" strokeweight=".20731mm">
            <v:stroke dashstyle="dash"/>
            <w10:wrap anchorx="page" anchory="page"/>
          </v:line>
        </w:pict>
      </w:r>
      <w:r>
        <w:pict>
          <v:line id="_x0000_s1221" style="position:absolute;left:0;text-align:left;z-index:-28327936;mso-position-horizontal-relative:page;mso-position-vertical-relative:page" from="113.65pt,691.95pt" to="161.65pt,691.95pt" strokeweight=".20731mm">
            <v:stroke dashstyle="dash"/>
            <w10:wrap anchorx="page" anchory="page"/>
          </v:line>
        </w:pict>
      </w:r>
      <w:r>
        <w:rPr>
          <w:rFonts w:ascii="Arial MT"/>
          <w:sz w:val="20"/>
        </w:rPr>
      </w:r>
      <w:r>
        <w:rPr>
          <w:rFonts w:ascii="Arial MT"/>
          <w:sz w:val="20"/>
        </w:rPr>
        <w:pict>
          <v:group id="_x0000_s1219" style="width:437.65pt;height:140.2pt;mso-position-horizontal-relative:char;mso-position-vertical-relative:line" coordsize="8753,2804">
            <v:shape id="_x0000_s1220" style="position:absolute;width:8753;height:2804" coordsize="8753,2804" o:spt="100" adj="0,,0" path="m19,2453r-19,l,2784r19,l19,2453xm19,19l,19,,290r,l,598,,908r,309l,1527r,309l,2146r,307l19,2453r,-307l19,1836r,-309l19,1217r,-309l19,598r,-308l19,290,19,19xm8752,2784r-19,l19,2784r-19,l,2804r19,l8733,2804r19,l8752,2784xm8752,2453r-19,l8733,2784r19,l8752,2453xm8752,19r-19,l8733,290r,l8733,598r,310l8733,1217r,310l8733,1836r,310l8733,2453r19,l8752,2146r,-310l8752,1527r,-310l8752,908r,-310l8752,290r,l8752,19xm8752,r-19,l19,,,,,19r19,l8733,19r19,l8752,xe" fillcolor="black" stroked="f">
              <v:stroke joinstyle="round"/>
              <v:formulas/>
              <v:path arrowok="t" o:connecttype="segments"/>
            </v:shape>
            <w10:anchorlock/>
          </v:group>
        </w:pict>
      </w:r>
    </w:p>
    <w:p w:rsidR="005E0F74" w:rsidRDefault="005E0F74">
      <w:pPr>
        <w:pStyle w:val="BodyText"/>
        <w:spacing w:before="4"/>
        <w:rPr>
          <w:rFonts w:ascii="Arial MT"/>
          <w:sz w:val="24"/>
        </w:rPr>
      </w:pPr>
    </w:p>
    <w:p w:rsidR="005E0F74" w:rsidRDefault="00FD78AA">
      <w:pPr>
        <w:pStyle w:val="ListParagraph"/>
        <w:numPr>
          <w:ilvl w:val="0"/>
          <w:numId w:val="10"/>
        </w:numPr>
        <w:tabs>
          <w:tab w:val="left" w:pos="1333"/>
        </w:tabs>
        <w:spacing w:before="93"/>
        <w:ind w:hanging="433"/>
      </w:pPr>
      <w:r>
        <w:pict>
          <v:group id="_x0000_s1194" style="position:absolute;left:0;text-align:left;margin-left:108pt;margin-top:21.55pt;width:432.1pt;height:483pt;z-index:-15154688;mso-wrap-distance-left:0;mso-wrap-distance-right:0;mso-position-horizontal-relative:page" coordorigin="2160,431" coordsize="8642,9660">
            <v:shape id="_x0000_s1218" style="position:absolute;left:2160;top:430;width:8642;height:9660" coordorigin="2160,431" coordsize="8642,9660" o:spt="100" adj="0,,0" path="m2170,440r-10,l2160,10080r10,l2170,440xm10802,10080r-9,l2170,10080r-10,l2160,10090r10,l10793,10090r9,l10802,10080xm10802,440r-9,l10793,10080r9,l10802,440xm10802,431r-9,l2170,431r-10,l2160,440r10,l10793,440r9,l10802,431xe" fillcolor="black" stroked="f">
              <v:stroke joinstyle="round"/>
              <v:formulas/>
              <v:path arrowok="t" o:connecttype="segments"/>
            </v:shape>
            <v:shape id="_x0000_s1217" type="#_x0000_t202" style="position:absolute;left:2273;top:503;width:4820;height:226" filled="f" stroked="f">
              <v:textbox inset="0,0,0,0">
                <w:txbxContent>
                  <w:p w:rsidR="00D14CCF" w:rsidRDefault="00D14CCF">
                    <w:pPr>
                      <w:spacing w:line="226" w:lineRule="exact"/>
                      <w:rPr>
                        <w:b/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alter</w:t>
                    </w:r>
                    <w:r>
                      <w:rPr>
                        <w:b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session</w:t>
                    </w:r>
                    <w:r>
                      <w:rPr>
                        <w:b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set</w:t>
                    </w:r>
                    <w:r>
                      <w:rPr>
                        <w:b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container</w:t>
                    </w:r>
                    <w:r>
                      <w:rPr>
                        <w:b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=</w:t>
                    </w:r>
                    <w:r>
                      <w:rPr>
                        <w:b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DEV1;</w:t>
                    </w:r>
                  </w:p>
                </w:txbxContent>
              </v:textbox>
            </v:shape>
            <v:shape id="_x0000_s1216" type="#_x0000_t202" style="position:absolute;left:2273;top:1148;width:1940;height:226" filled="f" stroked="f">
              <v:textbox inset="0,0,0,0">
                <w:txbxContent>
                  <w:p w:rsidR="00D14CCF" w:rsidRDefault="00D14CCF">
                    <w:pPr>
                      <w:spacing w:line="226" w:lineRule="exac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Session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altered.</w:t>
                    </w:r>
                  </w:p>
                </w:txbxContent>
              </v:textbox>
            </v:shape>
            <v:shape id="_x0000_s1215" type="#_x0000_t202" style="position:absolute;left:2273;top:1784;width:5060;height:872" filled="f" stroked="f">
              <v:textbox inset="0,0,0,0">
                <w:txbxContent>
                  <w:p w:rsidR="00D14CCF" w:rsidRDefault="00D14CCF">
                    <w:pPr>
                      <w:spacing w:line="226" w:lineRule="exact"/>
                      <w:rPr>
                        <w:b/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select</w:t>
                    </w:r>
                    <w:r>
                      <w:rPr>
                        <w:b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*</w:t>
                    </w:r>
                    <w:r>
                      <w:rPr>
                        <w:b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from</w:t>
                    </w:r>
                    <w:r>
                      <w:rPr>
                        <w:b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hr.employees2;</w:t>
                    </w:r>
                  </w:p>
                  <w:p w:rsidR="00D14CCF" w:rsidRDefault="00D14CCF">
                    <w:pPr>
                      <w:spacing w:before="97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...</w:t>
                    </w:r>
                  </w:p>
                  <w:p w:rsidR="00D14CCF" w:rsidRDefault="00D14CCF">
                    <w:pPr>
                      <w:tabs>
                        <w:tab w:val="left" w:pos="3959"/>
                      </w:tabs>
                      <w:spacing w:before="95" w:line="226" w:lineRule="exac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EMPLOYEE_ID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FIRST_NAME</w:t>
                    </w:r>
                    <w:r>
                      <w:rPr>
                        <w:sz w:val="20"/>
                      </w:rPr>
                      <w:tab/>
                      <w:t>LAST_NAME</w:t>
                    </w:r>
                  </w:p>
                </w:txbxContent>
              </v:textbox>
            </v:shape>
            <v:shape id="_x0000_s1214" type="#_x0000_t202" style="position:absolute;left:2273;top:3071;width:740;height:488" filled="f" stroked="f">
              <v:textbox inset="0,0,0,0">
                <w:txbxContent>
                  <w:p w:rsidR="00D14CCF" w:rsidRDefault="00D14CCF">
                    <w:pPr>
                      <w:spacing w:line="226" w:lineRule="exac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EMAIL</w:t>
                    </w:r>
                  </w:p>
                  <w:p w:rsidR="00D14CCF" w:rsidRDefault="00D14CCF">
                    <w:pPr>
                      <w:spacing w:before="35" w:line="226" w:lineRule="exac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SALARY</w:t>
                    </w:r>
                  </w:p>
                </w:txbxContent>
              </v:textbox>
            </v:shape>
            <v:shape id="_x0000_s1213" type="#_x0000_t202" style="position:absolute;left:5393;top:3071;width:1460;height:226" filled="f" stroked="f">
              <v:textbox inset="0,0,0,0">
                <w:txbxContent>
                  <w:p w:rsidR="00D14CCF" w:rsidRDefault="00D14CCF">
                    <w:pPr>
                      <w:spacing w:line="226" w:lineRule="exac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PHONE_NUMBER</w:t>
                    </w:r>
                  </w:p>
                </w:txbxContent>
              </v:textbox>
            </v:shape>
            <v:shape id="_x0000_s1212" type="#_x0000_t202" style="position:absolute;left:7912;top:3071;width:1940;height:226" filled="f" stroked="f">
              <v:textbox inset="0,0,0,0">
                <w:txbxContent>
                  <w:p w:rsidR="00D14CCF" w:rsidRDefault="00D14CCF">
                    <w:pPr>
                      <w:spacing w:line="226" w:lineRule="exac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HIRE_DATE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JOB_ID</w:t>
                    </w:r>
                  </w:p>
                </w:txbxContent>
              </v:textbox>
            </v:shape>
            <v:shape id="_x0000_s1211" type="#_x0000_t202" style="position:absolute;left:2273;top:4233;width:4700;height:226" filled="f" stroked="f">
              <v:textbox inset="0,0,0,0">
                <w:txbxContent>
                  <w:p w:rsidR="00D14CCF" w:rsidRDefault="00D14CCF">
                    <w:pPr>
                      <w:spacing w:line="226" w:lineRule="exac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COMMISSION_PCT</w:t>
                    </w:r>
                    <w:r>
                      <w:rPr>
                        <w:spacing w:val="-8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MANAGER_ID</w:t>
                    </w:r>
                    <w:r>
                      <w:rPr>
                        <w:spacing w:val="-8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DEPARTMENT_ID</w:t>
                    </w:r>
                  </w:p>
                </w:txbxContent>
              </v:textbox>
            </v:shape>
            <v:shape id="_x0000_s1210" type="#_x0000_t202" style="position:absolute;left:3233;top:4873;width:1340;height:226" filled="f" stroked="f">
              <v:textbox inset="0,0,0,0">
                <w:txbxContent>
                  <w:p w:rsidR="00D14CCF" w:rsidRDefault="00D14CCF">
                    <w:pPr>
                      <w:spacing w:line="226" w:lineRule="exac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205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Shelley</w:t>
                    </w:r>
                  </w:p>
                </w:txbxContent>
              </v:textbox>
            </v:shape>
            <v:shape id="_x0000_s1209" type="#_x0000_t202" style="position:absolute;left:2273;top:5195;width:980;height:485" filled="f" stroked="f">
              <v:textbox inset="0,0,0,0">
                <w:txbxContent>
                  <w:p w:rsidR="00D14CCF" w:rsidRDefault="00D14CCF">
                    <w:pPr>
                      <w:spacing w:line="226" w:lineRule="exac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SHIGGINS</w:t>
                    </w:r>
                  </w:p>
                  <w:p w:rsidR="00D14CCF" w:rsidRDefault="00D14CCF">
                    <w:pPr>
                      <w:spacing w:before="32" w:line="226" w:lineRule="exac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12008</w:t>
                    </w:r>
                  </w:p>
                </w:txbxContent>
              </v:textbox>
            </v:shape>
            <v:shape id="_x0000_s1208" type="#_x0000_t202" style="position:absolute;left:5393;top:4873;width:1700;height:548" filled="f" stroked="f">
              <v:textbox inset="0,0,0,0">
                <w:txbxContent>
                  <w:p w:rsidR="00D14CCF" w:rsidRDefault="00D14CCF">
                    <w:pPr>
                      <w:spacing w:line="226" w:lineRule="exact"/>
                      <w:ind w:left="839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Higgins</w:t>
                    </w:r>
                  </w:p>
                  <w:p w:rsidR="00D14CCF" w:rsidRDefault="00D14CCF">
                    <w:pPr>
                      <w:spacing w:before="95" w:line="226" w:lineRule="exac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515.123.8080</w:t>
                    </w:r>
                  </w:p>
                </w:txbxContent>
              </v:textbox>
            </v:shape>
            <v:shape id="_x0000_s1207" type="#_x0000_t202" style="position:absolute;left:7912;top:5195;width:1942;height:226" filled="f" stroked="f">
              <v:textbox inset="0,0,0,0">
                <w:txbxContent>
                  <w:p w:rsidR="00D14CCF" w:rsidRDefault="00D14CCF">
                    <w:pPr>
                      <w:spacing w:line="226" w:lineRule="exac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07-JUN-02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AC_MGR</w:t>
                    </w:r>
                  </w:p>
                </w:txbxContent>
              </v:textbox>
            </v:shape>
            <v:shape id="_x0000_s1206" type="#_x0000_t202" style="position:absolute;left:4913;top:5776;width:2060;height:226" filled="f" stroked="f">
              <v:textbox inset="0,0,0,0">
                <w:txbxContent>
                  <w:p w:rsidR="00D14CCF" w:rsidRDefault="00D14CCF">
                    <w:pPr>
                      <w:tabs>
                        <w:tab w:val="left" w:pos="1679"/>
                      </w:tabs>
                      <w:spacing w:line="226" w:lineRule="exac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101</w:t>
                    </w:r>
                    <w:r>
                      <w:rPr>
                        <w:sz w:val="20"/>
                      </w:rPr>
                      <w:tab/>
                      <w:t>110</w:t>
                    </w:r>
                  </w:p>
                </w:txbxContent>
              </v:textbox>
            </v:shape>
            <v:shape id="_x0000_s1205" type="#_x0000_t202" style="position:absolute;left:3233;top:6417;width:1340;height:226" filled="f" stroked="f">
              <v:textbox inset="0,0,0,0">
                <w:txbxContent>
                  <w:p w:rsidR="00D14CCF" w:rsidRDefault="00D14CCF">
                    <w:pPr>
                      <w:spacing w:line="226" w:lineRule="exac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206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William</w:t>
                    </w:r>
                  </w:p>
                </w:txbxContent>
              </v:textbox>
            </v:shape>
            <v:shape id="_x0000_s1204" type="#_x0000_t202" style="position:absolute;left:2273;top:6738;width:740;height:486" filled="f" stroked="f">
              <v:textbox inset="0,0,0,0">
                <w:txbxContent>
                  <w:p w:rsidR="00D14CCF" w:rsidRDefault="00D14CCF">
                    <w:pPr>
                      <w:spacing w:line="226" w:lineRule="exac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WGIETZ</w:t>
                    </w:r>
                  </w:p>
                  <w:p w:rsidR="00D14CCF" w:rsidRDefault="00D14CCF">
                    <w:pPr>
                      <w:spacing w:before="33" w:line="226" w:lineRule="exac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8300</w:t>
                    </w:r>
                  </w:p>
                </w:txbxContent>
              </v:textbox>
            </v:shape>
            <v:shape id="_x0000_s1203" type="#_x0000_t202" style="position:absolute;left:5393;top:6417;width:1460;height:548" filled="f" stroked="f">
              <v:textbox inset="0,0,0,0">
                <w:txbxContent>
                  <w:p w:rsidR="00D14CCF" w:rsidRDefault="00D14CCF">
                    <w:pPr>
                      <w:spacing w:line="226" w:lineRule="exact"/>
                      <w:ind w:right="18"/>
                      <w:jc w:val="righ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Gietz</w:t>
                    </w:r>
                  </w:p>
                  <w:p w:rsidR="00D14CCF" w:rsidRDefault="00D14CCF">
                    <w:pPr>
                      <w:spacing w:before="95" w:line="226" w:lineRule="exact"/>
                      <w:ind w:right="18"/>
                      <w:jc w:val="right"/>
                      <w:rPr>
                        <w:sz w:val="20"/>
                      </w:rPr>
                    </w:pPr>
                    <w:r>
                      <w:rPr>
                        <w:w w:val="95"/>
                        <w:sz w:val="20"/>
                      </w:rPr>
                      <w:t>515.123.8181</w:t>
                    </w:r>
                  </w:p>
                </w:txbxContent>
              </v:textbox>
            </v:shape>
            <v:shape id="_x0000_s1202" type="#_x0000_t202" style="position:absolute;left:7913;top:6738;width:2421;height:226" filled="f" stroked="f">
              <v:textbox inset="0,0,0,0">
                <w:txbxContent>
                  <w:p w:rsidR="00D14CCF" w:rsidRDefault="00D14CCF">
                    <w:pPr>
                      <w:spacing w:line="226" w:lineRule="exac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07-JUN-02</w:t>
                    </w:r>
                    <w:r>
                      <w:rPr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AC_ACCOUNT</w:t>
                    </w:r>
                  </w:p>
                </w:txbxContent>
              </v:textbox>
            </v:shape>
            <v:shape id="_x0000_s1201" type="#_x0000_t202" style="position:absolute;left:4913;top:7320;width:2060;height:226" filled="f" stroked="f">
              <v:textbox inset="0,0,0,0">
                <w:txbxContent>
                  <w:p w:rsidR="00D14CCF" w:rsidRDefault="00D14CCF">
                    <w:pPr>
                      <w:tabs>
                        <w:tab w:val="left" w:pos="1679"/>
                      </w:tabs>
                      <w:spacing w:line="226" w:lineRule="exac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205</w:t>
                    </w:r>
                    <w:r>
                      <w:rPr>
                        <w:sz w:val="20"/>
                      </w:rPr>
                      <w:tab/>
                      <w:t>110</w:t>
                    </w:r>
                  </w:p>
                </w:txbxContent>
              </v:textbox>
            </v:shape>
            <v:shape id="_x0000_s1200" type="#_x0000_t202" style="position:absolute;left:2273;top:7960;width:2660;height:226" filled="f" stroked="f">
              <v:textbox inset="0,0,0,0">
                <w:txbxContent>
                  <w:p w:rsidR="00D14CCF" w:rsidRDefault="00D14CCF">
                    <w:pPr>
                      <w:spacing w:line="226" w:lineRule="exac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EMPLOYEE_ID</w:t>
                    </w:r>
                    <w:r>
                      <w:rPr>
                        <w:spacing w:val="-9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FIRST_NAME</w:t>
                    </w:r>
                  </w:p>
                </w:txbxContent>
              </v:textbox>
            </v:shape>
            <v:shape id="_x0000_s1199" type="#_x0000_t202" style="position:absolute;left:6232;top:7960;width:1100;height:226" filled="f" stroked="f">
              <v:textbox inset="0,0,0,0">
                <w:txbxContent>
                  <w:p w:rsidR="00D14CCF" w:rsidRDefault="00D14CCF">
                    <w:pPr>
                      <w:spacing w:line="226" w:lineRule="exac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LAST_NAME</w:t>
                    </w:r>
                  </w:p>
                </w:txbxContent>
              </v:textbox>
            </v:shape>
            <v:shape id="_x0000_s1198" type="#_x0000_t202" style="position:absolute;left:2273;top:8601;width:740;height:488" filled="f" stroked="f">
              <v:textbox inset="0,0,0,0">
                <w:txbxContent>
                  <w:p w:rsidR="00D14CCF" w:rsidRDefault="00D14CCF">
                    <w:pPr>
                      <w:spacing w:line="226" w:lineRule="exac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EMAIL</w:t>
                    </w:r>
                  </w:p>
                  <w:p w:rsidR="00D14CCF" w:rsidRDefault="00D14CCF">
                    <w:pPr>
                      <w:spacing w:before="35" w:line="226" w:lineRule="exac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SALARY</w:t>
                    </w:r>
                  </w:p>
                </w:txbxContent>
              </v:textbox>
            </v:shape>
            <v:shape id="_x0000_s1197" type="#_x0000_t202" style="position:absolute;left:5393;top:8601;width:1460;height:226" filled="f" stroked="f">
              <v:textbox inset="0,0,0,0">
                <w:txbxContent>
                  <w:p w:rsidR="00D14CCF" w:rsidRDefault="00D14CCF">
                    <w:pPr>
                      <w:spacing w:line="226" w:lineRule="exac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PHONE_NUMBER</w:t>
                    </w:r>
                  </w:p>
                </w:txbxContent>
              </v:textbox>
            </v:shape>
            <v:shape id="_x0000_s1196" type="#_x0000_t202" style="position:absolute;left:7912;top:8601;width:1942;height:226" filled="f" stroked="f">
              <v:textbox inset="0,0,0,0">
                <w:txbxContent>
                  <w:p w:rsidR="00D14CCF" w:rsidRDefault="00D14CCF">
                    <w:pPr>
                      <w:spacing w:line="226" w:lineRule="exac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HIRE_DATE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JOB_ID</w:t>
                    </w:r>
                  </w:p>
                </w:txbxContent>
              </v:textbox>
            </v:shape>
            <v:shape id="_x0000_s1195" type="#_x0000_t202" style="position:absolute;left:2273;top:9763;width:4700;height:226" filled="f" stroked="f">
              <v:textbox inset="0,0,0,0">
                <w:txbxContent>
                  <w:p w:rsidR="00D14CCF" w:rsidRDefault="00D14CCF">
                    <w:pPr>
                      <w:spacing w:line="226" w:lineRule="exac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COMMISSION_PCT</w:t>
                    </w:r>
                    <w:r>
                      <w:rPr>
                        <w:spacing w:val="-8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MANAGER_ID</w:t>
                    </w:r>
                    <w:r>
                      <w:rPr>
                        <w:spacing w:val="-8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DEPARTMENT_ID</w:t>
                    </w:r>
                  </w:p>
                </w:txbxContent>
              </v:textbox>
            </v:shape>
            <w10:wrap type="topAndBottom" anchorx="page"/>
          </v:group>
        </w:pict>
      </w:r>
      <w:r>
        <w:pict>
          <v:group id="_x0000_s1187" style="position:absolute;left:0;text-align:left;margin-left:115.2pt;margin-top:-138.2pt;width:397.65pt;height:120.75pt;z-index:-28338688;mso-position-horizontal-relative:page" coordorigin="2304,-2764" coordsize="7953,2415">
            <v:line id="_x0000_s1193" style="position:absolute" from="8906,-2336" to="10226,-2336" strokeweight=".22978mm">
              <v:stroke dashstyle="dash"/>
            </v:line>
            <v:shape id="_x0000_s1192" type="#_x0000_t202" style="position:absolute;left:2832;top:-2765;width:2000;height:251" filled="f" stroked="f">
              <v:textbox inset="0,0,0,0">
                <w:txbxContent>
                  <w:p w:rsidR="00D14CCF" w:rsidRDefault="00D14CCF">
                    <w:r>
                      <w:t>CON_ID</w:t>
                    </w:r>
                    <w:r>
                      <w:rPr>
                        <w:spacing w:val="-7"/>
                      </w:rPr>
                      <w:t xml:space="preserve"> </w:t>
                    </w:r>
                    <w:r>
                      <w:t>CON_NAME</w:t>
                    </w:r>
                  </w:p>
                </w:txbxContent>
              </v:textbox>
            </v:shape>
            <v:shape id="_x0000_s1191" type="#_x0000_t202" style="position:absolute;left:7465;top:-2765;width:2792;height:251" filled="f" stroked="f">
              <v:textbox inset="0,0,0,0">
                <w:txbxContent>
                  <w:p w:rsidR="00D14CCF" w:rsidRDefault="00D14CCF">
                    <w:r>
                      <w:t>OPEN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MODE</w:t>
                    </w:r>
                    <w:r>
                      <w:rPr>
                        <w:spacing w:val="127"/>
                      </w:rPr>
                      <w:t xml:space="preserve"> </w:t>
                    </w:r>
                    <w:r>
                      <w:t>RESTRICTED</w:t>
                    </w:r>
                  </w:p>
                </w:txbxContent>
              </v:textbox>
            </v:shape>
            <v:shape id="_x0000_s1190" type="#_x0000_t202" style="position:absolute;left:3012;top:-2148;width:1340;height:560" filled="f" stroked="f">
              <v:textbox inset="0,0,0,0">
                <w:txbxContent>
                  <w:p w:rsidR="00D14CCF" w:rsidRDefault="00D14CCF">
                    <w:pPr>
                      <w:numPr>
                        <w:ilvl w:val="0"/>
                        <w:numId w:val="7"/>
                      </w:numPr>
                      <w:tabs>
                        <w:tab w:val="left" w:pos="264"/>
                      </w:tabs>
                    </w:pPr>
                    <w:r>
                      <w:t>PDB$SEED</w:t>
                    </w:r>
                  </w:p>
                  <w:p w:rsidR="00D14CCF" w:rsidRDefault="00D14CCF">
                    <w:pPr>
                      <w:numPr>
                        <w:ilvl w:val="0"/>
                        <w:numId w:val="7"/>
                      </w:numPr>
                      <w:tabs>
                        <w:tab w:val="left" w:pos="264"/>
                      </w:tabs>
                      <w:spacing w:before="61"/>
                    </w:pPr>
                    <w:r>
                      <w:t>DEV1</w:t>
                    </w:r>
                  </w:p>
                </w:txbxContent>
              </v:textbox>
            </v:shape>
            <v:shape id="_x0000_s1189" type="#_x0000_t202" style="position:absolute;left:7477;top:-2148;width:1796;height:560" filled="f" stroked="f">
              <v:textbox inset="0,0,0,0">
                <w:txbxContent>
                  <w:p w:rsidR="00D14CCF" w:rsidRDefault="00D14CCF">
                    <w:pPr>
                      <w:ind w:left="60"/>
                    </w:pPr>
                    <w:r>
                      <w:t>READ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ONLY</w:t>
                    </w:r>
                    <w:r>
                      <w:rPr>
                        <w:spacing w:val="129"/>
                      </w:rPr>
                      <w:t xml:space="preserve"> </w:t>
                    </w:r>
                    <w:r>
                      <w:t>NO</w:t>
                    </w:r>
                  </w:p>
                  <w:p w:rsidR="00D14CCF" w:rsidRDefault="00D14CCF">
                    <w:pPr>
                      <w:spacing w:before="61"/>
                    </w:pPr>
                    <w:r>
                      <w:t>MOUNTED</w:t>
                    </w:r>
                  </w:p>
                </w:txbxContent>
              </v:textbox>
            </v:shape>
            <v:shape id="_x0000_s1188" type="#_x0000_t202" style="position:absolute;left:2304;top:-1529;width:5301;height:1179" filled="f" stroked="f">
              <v:textbox inset="0,0,0,0">
                <w:txbxContent>
                  <w:p w:rsidR="00D14CCF" w:rsidRDefault="00D14CCF">
                    <w:r>
                      <w:t>SQL&gt;</w:t>
                    </w:r>
                  </w:p>
                  <w:p w:rsidR="00D14CCF" w:rsidRDefault="00D14CCF">
                    <w:pPr>
                      <w:spacing w:before="54"/>
                      <w:rPr>
                        <w:b/>
                      </w:rPr>
                    </w:pPr>
                    <w:r>
                      <w:t>SQL&gt;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rPr>
                        <w:b/>
                      </w:rPr>
                      <w:t>alter</w:t>
                    </w:r>
                    <w:r>
                      <w:rPr>
                        <w:b/>
                        <w:spacing w:val="-3"/>
                      </w:rPr>
                      <w:t xml:space="preserve"> </w:t>
                    </w:r>
                    <w:r>
                      <w:rPr>
                        <w:b/>
                      </w:rPr>
                      <w:t>pluggable</w:t>
                    </w:r>
                    <w:r>
                      <w:rPr>
                        <w:b/>
                        <w:spacing w:val="-3"/>
                      </w:rPr>
                      <w:t xml:space="preserve"> </w:t>
                    </w:r>
                    <w:r>
                      <w:rPr>
                        <w:b/>
                      </w:rPr>
                      <w:t>database</w:t>
                    </w:r>
                    <w:r>
                      <w:rPr>
                        <w:b/>
                        <w:spacing w:val="-3"/>
                      </w:rPr>
                      <w:t xml:space="preserve"> </w:t>
                    </w:r>
                    <w:r>
                      <w:rPr>
                        <w:b/>
                      </w:rPr>
                      <w:t>dev1</w:t>
                    </w:r>
                    <w:r>
                      <w:rPr>
                        <w:b/>
                        <w:spacing w:val="-3"/>
                      </w:rPr>
                      <w:t xml:space="preserve"> </w:t>
                    </w:r>
                    <w:r>
                      <w:rPr>
                        <w:b/>
                      </w:rPr>
                      <w:t>open;</w:t>
                    </w:r>
                  </w:p>
                  <w:p w:rsidR="00D14CCF" w:rsidRDefault="00D14CCF">
                    <w:pPr>
                      <w:spacing w:before="3"/>
                      <w:rPr>
                        <w:b/>
                        <w:sz w:val="33"/>
                      </w:rPr>
                    </w:pPr>
                  </w:p>
                  <w:p w:rsidR="00D14CCF" w:rsidRDefault="00D14CCF">
                    <w:r>
                      <w:t>Pluggable</w:t>
                    </w:r>
                    <w:r>
                      <w:rPr>
                        <w:spacing w:val="-6"/>
                      </w:rPr>
                      <w:t xml:space="preserve"> </w:t>
                    </w:r>
                    <w:r>
                      <w:t>database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t>altered.</w:t>
                    </w:r>
                  </w:p>
                </w:txbxContent>
              </v:textbox>
            </v:shape>
            <w10:wrap anchorx="page"/>
          </v:group>
        </w:pict>
      </w:r>
      <w:r w:rsidR="005F1A21">
        <w:t>Verify</w:t>
      </w:r>
      <w:r w:rsidR="005F1A21">
        <w:rPr>
          <w:spacing w:val="-3"/>
        </w:rPr>
        <w:t xml:space="preserve"> </w:t>
      </w:r>
      <w:r w:rsidR="005F1A21">
        <w:t>that</w:t>
      </w:r>
      <w:r w:rsidR="005F1A21">
        <w:rPr>
          <w:spacing w:val="-1"/>
        </w:rPr>
        <w:t xml:space="preserve"> </w:t>
      </w:r>
      <w:r w:rsidR="005F1A21">
        <w:t>the</w:t>
      </w:r>
      <w:r w:rsidR="005F1A21">
        <w:rPr>
          <w:spacing w:val="-3"/>
        </w:rPr>
        <w:t xml:space="preserve"> </w:t>
      </w:r>
      <w:r w:rsidR="005F1A21">
        <w:t>table</w:t>
      </w:r>
      <w:r w:rsidR="005F1A21">
        <w:rPr>
          <w:spacing w:val="-2"/>
        </w:rPr>
        <w:t xml:space="preserve"> </w:t>
      </w:r>
      <w:r w:rsidR="005F1A21">
        <w:t>has</w:t>
      </w:r>
      <w:r w:rsidR="005F1A21">
        <w:rPr>
          <w:spacing w:val="-3"/>
        </w:rPr>
        <w:t xml:space="preserve"> </w:t>
      </w:r>
      <w:r w:rsidR="005F1A21">
        <w:t>been recovered</w:t>
      </w:r>
      <w:r w:rsidR="005F1A21">
        <w:rPr>
          <w:spacing w:val="-1"/>
        </w:rPr>
        <w:t xml:space="preserve"> </w:t>
      </w:r>
      <w:r w:rsidR="005F1A21">
        <w:t>and</w:t>
      </w:r>
      <w:r w:rsidR="005F1A21">
        <w:rPr>
          <w:spacing w:val="-2"/>
        </w:rPr>
        <w:t xml:space="preserve"> </w:t>
      </w:r>
      <w:r w:rsidR="005F1A21">
        <w:t>the</w:t>
      </w:r>
      <w:r w:rsidR="005F1A21">
        <w:rPr>
          <w:spacing w:val="-3"/>
        </w:rPr>
        <w:t xml:space="preserve"> </w:t>
      </w:r>
      <w:r w:rsidR="005F1A21">
        <w:t>rows</w:t>
      </w:r>
      <w:r w:rsidR="005F1A21">
        <w:rPr>
          <w:spacing w:val="1"/>
        </w:rPr>
        <w:t xml:space="preserve"> </w:t>
      </w:r>
      <w:r w:rsidR="005F1A21">
        <w:t>exist</w:t>
      </w:r>
      <w:r w:rsidR="005F1A21">
        <w:rPr>
          <w:spacing w:val="1"/>
        </w:rPr>
        <w:t xml:space="preserve"> </w:t>
      </w:r>
      <w:r w:rsidR="005F1A21">
        <w:t>in the</w:t>
      </w:r>
      <w:r w:rsidR="005F1A21">
        <w:rPr>
          <w:spacing w:val="-3"/>
        </w:rPr>
        <w:t xml:space="preserve"> </w:t>
      </w:r>
      <w:r w:rsidR="005F1A21">
        <w:t>table.</w:t>
      </w:r>
    </w:p>
    <w:p w:rsidR="005E0F74" w:rsidRDefault="005E0F74">
      <w:pPr>
        <w:sectPr w:rsidR="005E0F74">
          <w:footerReference w:type="default" r:id="rId410"/>
          <w:pgSz w:w="12240" w:h="15840"/>
          <w:pgMar w:top="1160" w:right="1100" w:bottom="1100" w:left="540" w:header="0" w:footer="913" w:gutter="0"/>
          <w:cols w:space="720"/>
        </w:sectPr>
      </w:pPr>
    </w:p>
    <w:p w:rsidR="005E0F74" w:rsidRDefault="00FD78AA">
      <w:pPr>
        <w:pStyle w:val="BodyText"/>
        <w:ind w:left="1620"/>
        <w:rPr>
          <w:rFonts w:ascii="Arial MT"/>
          <w:sz w:val="20"/>
        </w:rPr>
      </w:pPr>
      <w:r>
        <w:rPr>
          <w:rFonts w:ascii="Arial MT"/>
          <w:sz w:val="20"/>
        </w:rPr>
      </w:r>
      <w:r>
        <w:rPr>
          <w:rFonts w:ascii="Arial MT"/>
          <w:sz w:val="20"/>
        </w:rPr>
        <w:pict>
          <v:shape id="_x0000_s4394" type="#_x0000_t202" style="width:431.65pt;height:64.7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D14CCF" w:rsidRDefault="00D14CCF">
                  <w:pPr>
                    <w:pStyle w:val="BodyText"/>
                    <w:rPr>
                      <w:rFonts w:ascii="Arial MT"/>
                    </w:rPr>
                  </w:pPr>
                </w:p>
                <w:p w:rsidR="00D14CCF" w:rsidRDefault="00D14CCF">
                  <w:pPr>
                    <w:pStyle w:val="BodyText"/>
                    <w:rPr>
                      <w:rFonts w:ascii="Arial MT"/>
                    </w:rPr>
                  </w:pPr>
                </w:p>
                <w:p w:rsidR="00D14CCF" w:rsidRDefault="00D14CCF">
                  <w:pPr>
                    <w:pStyle w:val="BodyText"/>
                    <w:rPr>
                      <w:rFonts w:ascii="Arial MT"/>
                    </w:rPr>
                  </w:pPr>
                </w:p>
                <w:p w:rsidR="00D14CCF" w:rsidRDefault="00D14CCF">
                  <w:pPr>
                    <w:pStyle w:val="BodyText"/>
                    <w:rPr>
                      <w:rFonts w:ascii="Arial MT"/>
                      <w:sz w:val="18"/>
                    </w:rPr>
                  </w:pPr>
                </w:p>
                <w:p w:rsidR="00D14CCF" w:rsidRDefault="00D14CCF">
                  <w:pPr>
                    <w:ind w:left="103"/>
                    <w:rPr>
                      <w:sz w:val="20"/>
                    </w:rPr>
                  </w:pPr>
                  <w:r>
                    <w:rPr>
                      <w:sz w:val="20"/>
                    </w:rPr>
                    <w:t>107</w:t>
                  </w:r>
                  <w:r>
                    <w:rPr>
                      <w:spacing w:val="-3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rows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selected.</w:t>
                  </w:r>
                </w:p>
              </w:txbxContent>
            </v:textbox>
            <w10:anchorlock/>
          </v:shape>
        </w:pict>
      </w:r>
    </w:p>
    <w:p w:rsidR="005E0F74" w:rsidRDefault="005E0F74">
      <w:pPr>
        <w:pStyle w:val="BodyText"/>
        <w:spacing w:before="3"/>
        <w:rPr>
          <w:rFonts w:ascii="Arial MT"/>
          <w:sz w:val="24"/>
        </w:rPr>
      </w:pPr>
    </w:p>
    <w:p w:rsidR="005E0F74" w:rsidRDefault="00FD78AA">
      <w:pPr>
        <w:pStyle w:val="ListParagraph"/>
        <w:numPr>
          <w:ilvl w:val="0"/>
          <w:numId w:val="10"/>
        </w:numPr>
        <w:tabs>
          <w:tab w:val="left" w:pos="1333"/>
        </w:tabs>
        <w:ind w:hanging="433"/>
      </w:pPr>
      <w:r>
        <w:pict>
          <v:shape id="_x0000_s1185" type="#_x0000_t202" style="position:absolute;left:0;text-align:left;margin-left:109.35pt;margin-top:21.8pt;width:436.7pt;height:136.25pt;z-index:-15140864;mso-wrap-distance-left:0;mso-wrap-distance-right:0;mso-position-horizontal-relative:page" filled="f" strokeweight=".33864mm">
            <v:textbox inset="0,0,0,0">
              <w:txbxContent>
                <w:p w:rsidR="00D14CCF" w:rsidRDefault="00D14CCF">
                  <w:pPr>
                    <w:spacing w:before="18"/>
                    <w:ind w:left="108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drop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tablespace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sample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including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contents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and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datafiles;</w:t>
                  </w:r>
                </w:p>
                <w:p w:rsidR="00D14CCF" w:rsidRDefault="00D14CCF">
                  <w:pPr>
                    <w:pStyle w:val="BodyText"/>
                    <w:spacing w:before="14" w:line="610" w:lineRule="atLeast"/>
                    <w:ind w:left="108" w:right="6078"/>
                    <w:rPr>
                      <w:b/>
                    </w:rPr>
                  </w:pPr>
                  <w:r>
                    <w:t>Tablespace dropped;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SQL&gt;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exit</w:t>
                  </w:r>
                </w:p>
                <w:p w:rsidR="00D14CCF" w:rsidRDefault="00D14CCF">
                  <w:pPr>
                    <w:pStyle w:val="BodyText"/>
                    <w:spacing w:before="70"/>
                    <w:ind w:left="108"/>
                  </w:pPr>
                  <w:r>
                    <w:t>Disconnected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Oracle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Database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19c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Enterprise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Edition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Release</w:t>
                  </w:r>
                </w:p>
                <w:p w:rsidR="00D14CCF" w:rsidRDefault="00D14CCF">
                  <w:pPr>
                    <w:pStyle w:val="BodyText"/>
                    <w:spacing w:before="1" w:line="297" w:lineRule="auto"/>
                    <w:ind w:left="108" w:right="5550"/>
                  </w:pPr>
                  <w:r>
                    <w:t>19.0.0.0.0 - Production</w:t>
                  </w:r>
                  <w:r>
                    <w:rPr>
                      <w:spacing w:val="-130"/>
                    </w:rPr>
                    <w:t xml:space="preserve"> </w:t>
                  </w:r>
                  <w:r>
                    <w:t>Version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19.3.0.0.0</w:t>
                  </w:r>
                </w:p>
                <w:p w:rsidR="00D14CCF" w:rsidRDefault="00D14CCF">
                  <w:pPr>
                    <w:pStyle w:val="BodyText"/>
                    <w:spacing w:before="1"/>
                    <w:ind w:left="108"/>
                  </w:pPr>
                  <w:r>
                    <w:t>[oracle@host01</w:t>
                  </w:r>
                  <w:r>
                    <w:rPr>
                      <w:spacing w:val="-9"/>
                    </w:rPr>
                    <w:t xml:space="preserve"> </w:t>
                  </w:r>
                  <w:r>
                    <w:t>~]$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1184" style="position:absolute;left:0;text-align:left;z-index:-28326400;mso-position-horizontal-relative:page" from="113.65pt,-74.7pt" to="197.65pt,-74.7pt" strokeweight=".20731mm">
            <v:stroke dashstyle="dash"/>
            <w10:wrap anchorx="page"/>
          </v:line>
        </w:pict>
      </w:r>
      <w:r>
        <w:pict>
          <v:line id="_x0000_s1183" style="position:absolute;left:0;text-align:left;z-index:-28325888;mso-position-horizontal-relative:page" from="203.7pt,-74.7pt" to="263.7pt,-74.7pt" strokeweight=".20731mm">
            <v:stroke dashstyle="dash"/>
            <w10:wrap anchorx="page"/>
          </v:line>
        </w:pict>
      </w:r>
      <w:r>
        <w:pict>
          <v:line id="_x0000_s1182" style="position:absolute;left:0;text-align:left;z-index:-28325376;mso-position-horizontal-relative:page" from="269.7pt,-74.7pt" to="347.7pt,-74.7pt" strokeweight=".20731mm">
            <v:stroke dashstyle="dash"/>
            <w10:wrap anchorx="page"/>
          </v:line>
        </w:pict>
      </w:r>
      <w:r w:rsidR="005F1A21">
        <w:t>Drop</w:t>
      </w:r>
      <w:r w:rsidR="005F1A21">
        <w:rPr>
          <w:spacing w:val="-2"/>
        </w:rPr>
        <w:t xml:space="preserve"> </w:t>
      </w:r>
      <w:r w:rsidR="005F1A21">
        <w:t>the</w:t>
      </w:r>
      <w:r w:rsidR="005F1A21">
        <w:rPr>
          <w:spacing w:val="-3"/>
        </w:rPr>
        <w:t xml:space="preserve"> </w:t>
      </w:r>
      <w:r w:rsidR="005F1A21">
        <w:t>tablespace</w:t>
      </w:r>
      <w:r w:rsidR="005F1A21">
        <w:rPr>
          <w:spacing w:val="-4"/>
        </w:rPr>
        <w:t xml:space="preserve"> </w:t>
      </w:r>
      <w:r w:rsidR="005F1A21">
        <w:t>that</w:t>
      </w:r>
      <w:r w:rsidR="005F1A21">
        <w:rPr>
          <w:spacing w:val="-2"/>
        </w:rPr>
        <w:t xml:space="preserve"> </w:t>
      </w:r>
      <w:r w:rsidR="005F1A21">
        <w:t>was</w:t>
      </w:r>
      <w:r w:rsidR="005F1A21">
        <w:rPr>
          <w:spacing w:val="-1"/>
        </w:rPr>
        <w:t xml:space="preserve"> </w:t>
      </w:r>
      <w:r w:rsidR="005F1A21">
        <w:t>created</w:t>
      </w:r>
      <w:r w:rsidR="005F1A21">
        <w:rPr>
          <w:spacing w:val="-4"/>
        </w:rPr>
        <w:t xml:space="preserve"> </w:t>
      </w:r>
      <w:r w:rsidR="005F1A21">
        <w:t>in</w:t>
      </w:r>
      <w:r w:rsidR="005F1A21">
        <w:rPr>
          <w:spacing w:val="-1"/>
        </w:rPr>
        <w:t xml:space="preserve"> </w:t>
      </w:r>
      <w:r w:rsidR="005F1A21">
        <w:t>the lab</w:t>
      </w:r>
      <w:r w:rsidR="005F1A21">
        <w:rPr>
          <w:spacing w:val="-1"/>
        </w:rPr>
        <w:t xml:space="preserve"> </w:t>
      </w:r>
      <w:r w:rsidR="005F1A21">
        <w:t>along</w:t>
      </w:r>
      <w:r w:rsidR="005F1A21">
        <w:rPr>
          <w:spacing w:val="-1"/>
        </w:rPr>
        <w:t xml:space="preserve"> </w:t>
      </w:r>
      <w:r w:rsidR="005F1A21">
        <w:t>with</w:t>
      </w:r>
      <w:r w:rsidR="005F1A21">
        <w:rPr>
          <w:spacing w:val="-2"/>
        </w:rPr>
        <w:t xml:space="preserve"> </w:t>
      </w:r>
      <w:r w:rsidR="005F1A21">
        <w:t>the</w:t>
      </w:r>
      <w:r w:rsidR="005F1A21">
        <w:rPr>
          <w:spacing w:val="-1"/>
        </w:rPr>
        <w:t xml:space="preserve"> </w:t>
      </w:r>
      <w:r w:rsidR="005F1A21">
        <w:t>data</w:t>
      </w:r>
      <w:r w:rsidR="005F1A21">
        <w:rPr>
          <w:spacing w:val="-2"/>
        </w:rPr>
        <w:t xml:space="preserve"> </w:t>
      </w:r>
      <w:r w:rsidR="005F1A21">
        <w:t>files. Exit</w:t>
      </w:r>
      <w:r w:rsidR="005F1A21">
        <w:rPr>
          <w:spacing w:val="1"/>
        </w:rPr>
        <w:t xml:space="preserve"> </w:t>
      </w:r>
      <w:r w:rsidR="005F1A21">
        <w:t>SQL*Plus.</w:t>
      </w:r>
    </w:p>
    <w:p w:rsidR="005E0F74" w:rsidRDefault="005E0F74">
      <w:pPr>
        <w:sectPr w:rsidR="005E0F74">
          <w:footerReference w:type="default" r:id="rId411"/>
          <w:pgSz w:w="12240" w:h="15840"/>
          <w:pgMar w:top="1160" w:right="1100" w:bottom="1100" w:left="540" w:header="0" w:footer="913" w:gutter="0"/>
          <w:cols w:space="720"/>
        </w:sectPr>
      </w:pPr>
    </w:p>
    <w:p w:rsidR="005E0F74" w:rsidRDefault="00FD78AA">
      <w:pPr>
        <w:pStyle w:val="Heading2"/>
        <w:spacing w:line="276" w:lineRule="auto"/>
        <w:ind w:right="1651"/>
      </w:pPr>
      <w:r>
        <w:lastRenderedPageBreak/>
        <w:pict>
          <v:rect id="_x0000_s1181" style="position:absolute;left:0;text-align:left;margin-left:70.6pt;margin-top:41.65pt;width:471pt;height:.7pt;z-index:-15138816;mso-wrap-distance-left:0;mso-wrap-distance-right:0;mso-position-horizontal-relative:page" fillcolor="black" stroked="f">
            <w10:wrap type="topAndBottom" anchorx="page"/>
          </v:rect>
        </w:pict>
      </w:r>
      <w:bookmarkStart w:id="86" w:name="_TOC_250006"/>
      <w:r w:rsidR="005F1A21">
        <w:t>Practice 17-6: Rolling Forward a Standby Database with One</w:t>
      </w:r>
      <w:r w:rsidR="005F1A21">
        <w:rPr>
          <w:spacing w:val="-75"/>
        </w:rPr>
        <w:t xml:space="preserve"> </w:t>
      </w:r>
      <w:bookmarkEnd w:id="86"/>
      <w:r w:rsidR="005F1A21">
        <w:t>Command</w:t>
      </w:r>
    </w:p>
    <w:p w:rsidR="005E0F74" w:rsidRDefault="005E0F74">
      <w:pPr>
        <w:pStyle w:val="BodyText"/>
        <w:spacing w:before="1"/>
        <w:rPr>
          <w:rFonts w:ascii="Arial"/>
          <w:b/>
          <w:sz w:val="10"/>
        </w:rPr>
      </w:pPr>
    </w:p>
    <w:p w:rsidR="005E0F74" w:rsidRDefault="005F1A21">
      <w:pPr>
        <w:pStyle w:val="Heading3"/>
        <w:spacing w:before="93"/>
      </w:pPr>
      <w:r>
        <w:t>Overview</w:t>
      </w:r>
    </w:p>
    <w:p w:rsidR="005E0F74" w:rsidRDefault="005F1A21">
      <w:pPr>
        <w:pStyle w:val="BodyText"/>
        <w:spacing w:before="160" w:line="276" w:lineRule="auto"/>
        <w:ind w:left="900" w:right="544"/>
        <w:rPr>
          <w:rFonts w:ascii="Arial MT"/>
        </w:rPr>
      </w:pPr>
      <w:r>
        <w:rPr>
          <w:rFonts w:ascii="Arial MT"/>
        </w:rPr>
        <w:t>In this practice, you will resolve problems such as missing or corrupted archive log file, an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unrecoverable archive gap, or the need to roll standby forward in time without applying a large</w:t>
      </w:r>
      <w:r>
        <w:rPr>
          <w:rFonts w:ascii="Arial MT"/>
          <w:spacing w:val="-59"/>
        </w:rPr>
        <w:t xml:space="preserve"> </w:t>
      </w:r>
      <w:r>
        <w:rPr>
          <w:rFonts w:ascii="Arial MT"/>
        </w:rPr>
        <w:t>number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of</w:t>
      </w:r>
      <w:r>
        <w:rPr>
          <w:rFonts w:ascii="Arial MT"/>
          <w:spacing w:val="2"/>
        </w:rPr>
        <w:t xml:space="preserve"> </w:t>
      </w:r>
      <w:r>
        <w:rPr>
          <w:rFonts w:ascii="Arial MT"/>
        </w:rPr>
        <w:t>archivelog files.</w:t>
      </w:r>
    </w:p>
    <w:p w:rsidR="005E0F74" w:rsidRDefault="005E0F74">
      <w:pPr>
        <w:pStyle w:val="BodyText"/>
        <w:rPr>
          <w:rFonts w:ascii="Arial MT"/>
          <w:sz w:val="21"/>
        </w:rPr>
      </w:pPr>
    </w:p>
    <w:p w:rsidR="005E0F74" w:rsidRDefault="005F1A21">
      <w:pPr>
        <w:pStyle w:val="Heading3"/>
        <w:spacing w:before="0"/>
      </w:pPr>
      <w:r>
        <w:t>Tasks</w:t>
      </w:r>
    </w:p>
    <w:p w:rsidR="005E0F74" w:rsidRDefault="00FD78AA">
      <w:pPr>
        <w:pStyle w:val="ListParagraph"/>
        <w:numPr>
          <w:ilvl w:val="0"/>
          <w:numId w:val="6"/>
        </w:numPr>
        <w:tabs>
          <w:tab w:val="left" w:pos="1332"/>
          <w:tab w:val="left" w:pos="1333"/>
        </w:tabs>
        <w:spacing w:before="168" w:line="268" w:lineRule="auto"/>
        <w:ind w:right="561"/>
      </w:pPr>
      <w:r>
        <w:pict>
          <v:shape id="_x0000_s1180" type="#_x0000_t202" style="position:absolute;left:0;text-align:left;margin-left:90.25pt;margin-top:41.5pt;width:449.65pt;height:50.45pt;z-index:-15138304;mso-wrap-distance-left:0;mso-wrap-distance-right:0;mso-position-horizontal-relative:page" filled="f" strokeweight=".48pt">
            <v:textbox inset="0,0,0,0">
              <w:txbxContent>
                <w:p w:rsidR="00D14CCF" w:rsidRDefault="00D14CCF">
                  <w:pPr>
                    <w:spacing w:line="247" w:lineRule="exact"/>
                    <w:ind w:left="103"/>
                    <w:rPr>
                      <w:b/>
                    </w:rPr>
                  </w:pPr>
                  <w:r>
                    <w:t>[oracle@host01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~]$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.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oraenv</w:t>
                  </w:r>
                </w:p>
                <w:p w:rsidR="00D14CCF" w:rsidRDefault="00D14CCF">
                  <w:pPr>
                    <w:pStyle w:val="BodyText"/>
                    <w:ind w:left="103"/>
                    <w:rPr>
                      <w:b/>
                    </w:rPr>
                  </w:pPr>
                  <w:r>
                    <w:t>ORACLE_SID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[boston]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?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boston</w:t>
                  </w:r>
                </w:p>
                <w:p w:rsidR="00D14CCF" w:rsidRDefault="00D14CCF">
                  <w:pPr>
                    <w:pStyle w:val="BodyText"/>
                    <w:spacing w:before="4"/>
                    <w:ind w:left="103" w:right="939"/>
                  </w:pPr>
                  <w:r>
                    <w:t>The Oracle base remains unchanged with value /u01/app/oracle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[oracle@host01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~]$</w:t>
                  </w:r>
                </w:p>
              </w:txbxContent>
            </v:textbox>
            <w10:wrap type="topAndBottom" anchorx="page"/>
          </v:shape>
        </w:pict>
      </w:r>
      <w:r w:rsidR="005F1A21">
        <w:rPr>
          <w:spacing w:val="-1"/>
        </w:rPr>
        <w:t>Use</w:t>
      </w:r>
      <w:r w:rsidR="005F1A21">
        <w:t xml:space="preserve"> </w:t>
      </w:r>
      <w:r w:rsidR="005F1A21">
        <w:rPr>
          <w:spacing w:val="-1"/>
        </w:rPr>
        <w:t>the</w:t>
      </w:r>
      <w:r w:rsidR="005F1A21">
        <w:rPr>
          <w:spacing w:val="-2"/>
        </w:rPr>
        <w:t xml:space="preserve"> </w:t>
      </w:r>
      <w:r w:rsidR="005F1A21">
        <w:rPr>
          <w:spacing w:val="-1"/>
        </w:rPr>
        <w:t>terminal</w:t>
      </w:r>
      <w:r w:rsidR="005F1A21">
        <w:t xml:space="preserve"> </w:t>
      </w:r>
      <w:r w:rsidR="005F1A21">
        <w:rPr>
          <w:spacing w:val="-1"/>
        </w:rPr>
        <w:t>window</w:t>
      </w:r>
      <w:r w:rsidR="005F1A21">
        <w:t xml:space="preserve"> on</w:t>
      </w:r>
      <w:r w:rsidR="005F1A21">
        <w:rPr>
          <w:spacing w:val="2"/>
        </w:rPr>
        <w:t xml:space="preserve"> </w:t>
      </w:r>
      <w:r w:rsidR="005F1A21">
        <w:rPr>
          <w:rFonts w:ascii="Courier New"/>
        </w:rPr>
        <w:t>host01</w:t>
      </w:r>
      <w:r w:rsidR="005F1A21">
        <w:rPr>
          <w:rFonts w:ascii="Courier New"/>
          <w:spacing w:val="-72"/>
        </w:rPr>
        <w:t xml:space="preserve"> </w:t>
      </w:r>
      <w:r w:rsidR="005F1A21">
        <w:t>as</w:t>
      </w:r>
      <w:r w:rsidR="005F1A21">
        <w:rPr>
          <w:spacing w:val="-2"/>
        </w:rPr>
        <w:t xml:space="preserve"> </w:t>
      </w:r>
      <w:r w:rsidR="005F1A21">
        <w:t>the</w:t>
      </w:r>
      <w:r w:rsidR="005F1A21">
        <w:rPr>
          <w:spacing w:val="1"/>
        </w:rPr>
        <w:t xml:space="preserve"> </w:t>
      </w:r>
      <w:r w:rsidR="005F1A21">
        <w:rPr>
          <w:rFonts w:ascii="Courier New"/>
        </w:rPr>
        <w:t>oracle</w:t>
      </w:r>
      <w:r w:rsidR="005F1A21">
        <w:rPr>
          <w:rFonts w:ascii="Courier New"/>
          <w:spacing w:val="-71"/>
        </w:rPr>
        <w:t xml:space="preserve"> </w:t>
      </w:r>
      <w:r w:rsidR="005F1A21">
        <w:t>user.</w:t>
      </w:r>
      <w:r w:rsidR="005F1A21">
        <w:rPr>
          <w:spacing w:val="2"/>
        </w:rPr>
        <w:t xml:space="preserve"> </w:t>
      </w:r>
      <w:r w:rsidR="005F1A21">
        <w:t>Make</w:t>
      </w:r>
      <w:r w:rsidR="005F1A21">
        <w:rPr>
          <w:spacing w:val="-1"/>
        </w:rPr>
        <w:t xml:space="preserve"> </w:t>
      </w:r>
      <w:r w:rsidR="005F1A21">
        <w:t>sure</w:t>
      </w:r>
      <w:r w:rsidR="005F1A21">
        <w:rPr>
          <w:spacing w:val="-2"/>
        </w:rPr>
        <w:t xml:space="preserve"> </w:t>
      </w:r>
      <w:r w:rsidR="005F1A21">
        <w:t>that</w:t>
      </w:r>
      <w:r w:rsidR="005F1A21">
        <w:rPr>
          <w:spacing w:val="-1"/>
        </w:rPr>
        <w:t xml:space="preserve"> </w:t>
      </w:r>
      <w:r w:rsidR="005F1A21">
        <w:t>you set</w:t>
      </w:r>
      <w:r w:rsidR="005F1A21">
        <w:rPr>
          <w:spacing w:val="1"/>
        </w:rPr>
        <w:t xml:space="preserve"> </w:t>
      </w:r>
      <w:r w:rsidR="005F1A21">
        <w:t>up</w:t>
      </w:r>
      <w:r w:rsidR="005F1A21">
        <w:rPr>
          <w:spacing w:val="-1"/>
        </w:rPr>
        <w:t xml:space="preserve"> </w:t>
      </w:r>
      <w:r w:rsidR="005F1A21">
        <w:t>your</w:t>
      </w:r>
      <w:r w:rsidR="005F1A21">
        <w:rPr>
          <w:spacing w:val="-59"/>
        </w:rPr>
        <w:t xml:space="preserve"> </w:t>
      </w:r>
      <w:r w:rsidR="005F1A21">
        <w:t>environment</w:t>
      </w:r>
      <w:r w:rsidR="005F1A21">
        <w:rPr>
          <w:spacing w:val="1"/>
        </w:rPr>
        <w:t xml:space="preserve"> </w:t>
      </w:r>
      <w:r w:rsidR="005F1A21">
        <w:t>variables correctly.</w:t>
      </w:r>
    </w:p>
    <w:p w:rsidR="005E0F74" w:rsidRDefault="005E0F74">
      <w:pPr>
        <w:pStyle w:val="BodyText"/>
        <w:spacing w:before="2"/>
        <w:rPr>
          <w:rFonts w:ascii="Arial MT"/>
          <w:sz w:val="16"/>
        </w:rPr>
      </w:pPr>
    </w:p>
    <w:p w:rsidR="005E0F74" w:rsidRDefault="00FD78AA">
      <w:pPr>
        <w:pStyle w:val="ListParagraph"/>
        <w:numPr>
          <w:ilvl w:val="0"/>
          <w:numId w:val="6"/>
        </w:numPr>
        <w:tabs>
          <w:tab w:val="left" w:pos="1332"/>
          <w:tab w:val="left" w:pos="1333"/>
        </w:tabs>
        <w:ind w:hanging="433"/>
      </w:pPr>
      <w:r>
        <w:pict>
          <v:shape id="_x0000_s1179" type="#_x0000_t202" style="position:absolute;left:0;text-align:left;margin-left:90.25pt;margin-top:22.6pt;width:449.65pt;height:187.5pt;z-index:-15137792;mso-wrap-distance-left:0;mso-wrap-distance-right:0;mso-position-horizontal-relative:page" filled="f" strokeweight=".48pt">
            <v:textbox inset="0,0,0,0">
              <w:txbxContent>
                <w:p w:rsidR="00D14CCF" w:rsidRDefault="00D14CCF">
                  <w:pPr>
                    <w:spacing w:line="246" w:lineRule="exact"/>
                    <w:ind w:left="103"/>
                    <w:rPr>
                      <w:b/>
                    </w:rPr>
                  </w:pPr>
                  <w:r>
                    <w:t>[oracle@host01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~]$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dgmgrl</w:t>
                  </w:r>
                </w:p>
                <w:p w:rsidR="00D14CCF" w:rsidRDefault="00D14CCF">
                  <w:pPr>
                    <w:pStyle w:val="BodyText"/>
                    <w:spacing w:before="7"/>
                    <w:ind w:left="103" w:right="675"/>
                  </w:pPr>
                  <w:r>
                    <w:t>DGMGRL for Linux: Release 19.0.0.0.0 - Production on Sun Jun 7</w:t>
                  </w:r>
                  <w:r>
                    <w:rPr>
                      <w:spacing w:val="-130"/>
                    </w:rPr>
                    <w:t xml:space="preserve"> </w:t>
                  </w:r>
                  <w:r>
                    <w:t>10:35:59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2020</w:t>
                  </w:r>
                </w:p>
                <w:p w:rsidR="00D14CCF" w:rsidRDefault="00D14CCF">
                  <w:pPr>
                    <w:pStyle w:val="BodyText"/>
                    <w:spacing w:before="1"/>
                    <w:ind w:left="103"/>
                  </w:pPr>
                  <w:r>
                    <w:t>Version</w:t>
                  </w:r>
                  <w:r>
                    <w:rPr>
                      <w:spacing w:val="-7"/>
                    </w:rPr>
                    <w:t xml:space="preserve"> </w:t>
                  </w:r>
                  <w:r>
                    <w:t>19.3.0.0.0</w:t>
                  </w:r>
                </w:p>
                <w:p w:rsidR="00D14CCF" w:rsidRDefault="00D14CCF">
                  <w:pPr>
                    <w:pStyle w:val="BodyText"/>
                    <w:spacing w:before="1"/>
                  </w:pPr>
                </w:p>
                <w:p w:rsidR="00D14CCF" w:rsidRDefault="00D14CCF">
                  <w:pPr>
                    <w:pStyle w:val="BodyText"/>
                    <w:ind w:left="103" w:right="543"/>
                  </w:pPr>
                  <w:r>
                    <w:rPr>
                      <w:spacing w:val="-3"/>
                    </w:rPr>
                    <w:t xml:space="preserve"> </w:t>
                  </w:r>
                  <w:r>
                    <w:t>(c)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1982,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2019,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Oracle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and/or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its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affiliates.</w:t>
                  </w:r>
                  <w:r>
                    <w:rPr>
                      <w:spacing w:val="127"/>
                    </w:rPr>
                    <w:t xml:space="preserve"> </w:t>
                  </w:r>
                  <w:r>
                    <w:t>All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rights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reserved.</w:t>
                  </w:r>
                </w:p>
                <w:p w:rsidR="00D14CCF" w:rsidRDefault="00D14CCF">
                  <w:pPr>
                    <w:pStyle w:val="BodyText"/>
                    <w:spacing w:before="10"/>
                    <w:rPr>
                      <w:sz w:val="21"/>
                    </w:rPr>
                  </w:pPr>
                </w:p>
                <w:p w:rsidR="00D14CCF" w:rsidRDefault="00D14CCF">
                  <w:pPr>
                    <w:ind w:left="103" w:right="2563"/>
                  </w:pPr>
                  <w:r>
                    <w:t>Welcome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to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DGMGRL,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type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"help"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for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information.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 xml:space="preserve">DGMGRL&gt; </w:t>
                  </w:r>
                  <w:r>
                    <w:rPr>
                      <w:b/>
                    </w:rPr>
                    <w:t>connect sysdg/&lt;password&gt;@boston</w:t>
                  </w:r>
                  <w:r>
                    <w:rPr>
                      <w:b/>
                      <w:spacing w:val="1"/>
                    </w:rPr>
                    <w:t xml:space="preserve"> </w:t>
                  </w:r>
                  <w:r>
                    <w:t>Connected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to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"boston"</w:t>
                  </w:r>
                </w:p>
                <w:p w:rsidR="00D14CCF" w:rsidRDefault="00D14CCF">
                  <w:pPr>
                    <w:pStyle w:val="BodyText"/>
                    <w:spacing w:before="1" w:line="245" w:lineRule="exact"/>
                    <w:ind w:left="103"/>
                  </w:pPr>
                  <w:r>
                    <w:t>Connected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as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SYSDG.</w:t>
                  </w:r>
                </w:p>
                <w:p w:rsidR="00D14CCF" w:rsidRDefault="00D14CCF">
                  <w:pPr>
                    <w:spacing w:line="245" w:lineRule="exact"/>
                    <w:ind w:left="103"/>
                    <w:rPr>
                      <w:b/>
                    </w:rPr>
                  </w:pPr>
                  <w:r>
                    <w:t>DGMGRL&gt;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edit</w:t>
                  </w:r>
                  <w:r>
                    <w:rPr>
                      <w:b/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database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boston</w:t>
                  </w:r>
                  <w:r>
                    <w:rPr>
                      <w:b/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set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state='TRANSPORT-OFF';</w:t>
                  </w:r>
                </w:p>
                <w:p w:rsidR="00D14CCF" w:rsidRDefault="00D14CCF">
                  <w:pPr>
                    <w:pStyle w:val="BodyText"/>
                    <w:spacing w:before="8"/>
                    <w:ind w:left="103" w:right="7557"/>
                  </w:pPr>
                  <w:r>
                    <w:t>Succeeded.</w:t>
                  </w:r>
                </w:p>
                <w:p w:rsidR="00D14CCF" w:rsidRDefault="00D14CCF">
                  <w:pPr>
                    <w:pStyle w:val="BodyText"/>
                    <w:ind w:left="103" w:right="7557"/>
                  </w:pPr>
                  <w:r>
                    <w:t>DGMGRL&gt;</w:t>
                  </w:r>
                </w:p>
              </w:txbxContent>
            </v:textbox>
            <w10:wrap type="topAndBottom" anchorx="page"/>
          </v:shape>
        </w:pict>
      </w:r>
      <w:r w:rsidR="005F1A21">
        <w:t>Disable</w:t>
      </w:r>
      <w:r w:rsidR="005F1A21">
        <w:rPr>
          <w:spacing w:val="-2"/>
        </w:rPr>
        <w:t xml:space="preserve"> </w:t>
      </w:r>
      <w:r w:rsidR="005F1A21">
        <w:t>the</w:t>
      </w:r>
      <w:r w:rsidR="005F1A21">
        <w:rPr>
          <w:spacing w:val="-1"/>
        </w:rPr>
        <w:t xml:space="preserve"> </w:t>
      </w:r>
      <w:r w:rsidR="005F1A21">
        <w:t>redo</w:t>
      </w:r>
      <w:r w:rsidR="005F1A21">
        <w:rPr>
          <w:spacing w:val="-3"/>
        </w:rPr>
        <w:t xml:space="preserve"> </w:t>
      </w:r>
      <w:r w:rsidR="005F1A21">
        <w:t>transport</w:t>
      </w:r>
      <w:r w:rsidR="005F1A21">
        <w:rPr>
          <w:spacing w:val="-3"/>
        </w:rPr>
        <w:t xml:space="preserve"> </w:t>
      </w:r>
      <w:r w:rsidR="005F1A21">
        <w:t>service</w:t>
      </w:r>
      <w:r w:rsidR="005F1A21">
        <w:rPr>
          <w:spacing w:val="-1"/>
        </w:rPr>
        <w:t xml:space="preserve"> </w:t>
      </w:r>
      <w:r w:rsidR="005F1A21">
        <w:t>in</w:t>
      </w:r>
      <w:r w:rsidR="005F1A21">
        <w:rPr>
          <w:spacing w:val="-1"/>
        </w:rPr>
        <w:t xml:space="preserve"> </w:t>
      </w:r>
      <w:r w:rsidR="005F1A21">
        <w:t>preparation</w:t>
      </w:r>
      <w:r w:rsidR="005F1A21">
        <w:rPr>
          <w:spacing w:val="-6"/>
        </w:rPr>
        <w:t xml:space="preserve"> </w:t>
      </w:r>
      <w:r w:rsidR="005F1A21">
        <w:t>of</w:t>
      </w:r>
      <w:r w:rsidR="005F1A21">
        <w:rPr>
          <w:spacing w:val="1"/>
        </w:rPr>
        <w:t xml:space="preserve"> </w:t>
      </w:r>
      <w:r w:rsidR="005F1A21">
        <w:t>the</w:t>
      </w:r>
      <w:r w:rsidR="005F1A21">
        <w:rPr>
          <w:spacing w:val="-1"/>
        </w:rPr>
        <w:t xml:space="preserve"> </w:t>
      </w:r>
      <w:r w:rsidR="005F1A21">
        <w:t>practice.</w:t>
      </w:r>
    </w:p>
    <w:p w:rsidR="005E0F74" w:rsidRDefault="005E0F74">
      <w:pPr>
        <w:pStyle w:val="BodyText"/>
        <w:spacing w:before="1"/>
        <w:rPr>
          <w:rFonts w:ascii="Arial MT"/>
          <w:sz w:val="17"/>
        </w:rPr>
      </w:pPr>
    </w:p>
    <w:p w:rsidR="005E0F74" w:rsidRDefault="00FD78AA">
      <w:pPr>
        <w:pStyle w:val="ListParagraph"/>
        <w:numPr>
          <w:ilvl w:val="0"/>
          <w:numId w:val="6"/>
        </w:numPr>
        <w:tabs>
          <w:tab w:val="left" w:pos="1394"/>
          <w:tab w:val="left" w:pos="1395"/>
        </w:tabs>
        <w:spacing w:before="93" w:line="273" w:lineRule="auto"/>
        <w:ind w:right="502"/>
      </w:pPr>
      <w:r>
        <w:pict>
          <v:shape id="_x0000_s1178" type="#_x0000_t202" style="position:absolute;left:0;text-align:left;margin-left:90.25pt;margin-top:37.6pt;width:449.65pt;height:150.15pt;z-index:-15137280;mso-wrap-distance-left:0;mso-wrap-distance-right:0;mso-position-horizontal-relative:page" filled="f" strokeweight=".48pt">
            <v:textbox inset="0,0,0,0">
              <w:txbxContent>
                <w:p w:rsidR="00D14CCF" w:rsidRDefault="00D14CCF">
                  <w:pPr>
                    <w:spacing w:line="247" w:lineRule="exact"/>
                    <w:ind w:left="103"/>
                    <w:rPr>
                      <w:b/>
                    </w:rPr>
                  </w:pPr>
                  <w:r>
                    <w:t>[oracle@host03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~]$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.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oraenv</w:t>
                  </w:r>
                </w:p>
                <w:p w:rsidR="00D14CCF" w:rsidRDefault="00D14CCF">
                  <w:pPr>
                    <w:pStyle w:val="BodyText"/>
                    <w:ind w:left="103"/>
                    <w:rPr>
                      <w:b/>
                    </w:rPr>
                  </w:pPr>
                  <w:r>
                    <w:t>ORACLE_SID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[oracle]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?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london</w:t>
                  </w:r>
                </w:p>
                <w:p w:rsidR="00D14CCF" w:rsidRDefault="00D14CCF">
                  <w:pPr>
                    <w:spacing w:before="13" w:line="232" w:lineRule="auto"/>
                    <w:ind w:left="103" w:right="1863"/>
                    <w:rPr>
                      <w:b/>
                    </w:rPr>
                  </w:pPr>
                  <w:r>
                    <w:t>The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Oracle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base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has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been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set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to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/u01/app/oracle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[oracle@host03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~]$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rPr>
                      <w:b/>
                    </w:rPr>
                    <w:t>sqlplus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/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as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sysdba</w:t>
                  </w:r>
                </w:p>
                <w:p w:rsidR="00D14CCF" w:rsidRDefault="00D14CCF">
                  <w:pPr>
                    <w:pStyle w:val="BodyText"/>
                    <w:spacing w:before="1"/>
                    <w:rPr>
                      <w:b/>
                      <w:sz w:val="23"/>
                    </w:rPr>
                  </w:pPr>
                </w:p>
                <w:p w:rsidR="00D14CCF" w:rsidRDefault="00D14CCF">
                  <w:pPr>
                    <w:pStyle w:val="BodyText"/>
                    <w:spacing w:line="237" w:lineRule="auto"/>
                    <w:ind w:left="103" w:right="543"/>
                  </w:pPr>
                  <w:r>
                    <w:t>SQL*Plus: Release 19.0.0.0.0 - Production on Sun Jun 7 10:39:29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2020</w:t>
                  </w:r>
                </w:p>
                <w:p w:rsidR="00D14CCF" w:rsidRDefault="00D14CCF">
                  <w:pPr>
                    <w:pStyle w:val="BodyText"/>
                    <w:spacing w:before="2"/>
                    <w:ind w:left="103"/>
                  </w:pPr>
                  <w:r>
                    <w:t>Version</w:t>
                  </w:r>
                  <w:r>
                    <w:rPr>
                      <w:spacing w:val="-7"/>
                    </w:rPr>
                    <w:t xml:space="preserve"> </w:t>
                  </w:r>
                  <w:r>
                    <w:t>19.3.0.0.0</w:t>
                  </w:r>
                </w:p>
                <w:p w:rsidR="00D14CCF" w:rsidRDefault="00D14CCF">
                  <w:pPr>
                    <w:pStyle w:val="BodyText"/>
                  </w:pPr>
                </w:p>
                <w:p w:rsidR="00D14CCF" w:rsidRDefault="00D14CCF">
                  <w:pPr>
                    <w:pStyle w:val="BodyText"/>
                    <w:spacing w:before="1"/>
                    <w:ind w:left="103"/>
                  </w:pPr>
                  <w:r>
                    <w:rPr>
                      <w:spacing w:val="-4"/>
                    </w:rPr>
                    <w:t xml:space="preserve"> </w:t>
                  </w:r>
                  <w:r>
                    <w:t>(c)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1982,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2019,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Oracle.</w:t>
                  </w:r>
                  <w:r>
                    <w:rPr>
                      <w:spacing w:val="127"/>
                    </w:rPr>
                    <w:t xml:space="preserve"> </w:t>
                  </w:r>
                  <w:r>
                    <w:t>All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rights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reserved.</w:t>
                  </w:r>
                </w:p>
              </w:txbxContent>
            </v:textbox>
            <w10:wrap type="topAndBottom" anchorx="page"/>
          </v:shape>
        </w:pict>
      </w:r>
      <w:r w:rsidR="005F1A21">
        <w:tab/>
      </w:r>
      <w:r w:rsidR="005F1A21">
        <w:rPr>
          <w:spacing w:val="-1"/>
        </w:rPr>
        <w:t>Use</w:t>
      </w:r>
      <w:r w:rsidR="005F1A21">
        <w:rPr>
          <w:spacing w:val="-2"/>
        </w:rPr>
        <w:t xml:space="preserve"> </w:t>
      </w:r>
      <w:r w:rsidR="005F1A21">
        <w:rPr>
          <w:spacing w:val="-1"/>
        </w:rPr>
        <w:t>the</w:t>
      </w:r>
      <w:r w:rsidR="005F1A21">
        <w:rPr>
          <w:spacing w:val="-2"/>
        </w:rPr>
        <w:t xml:space="preserve"> </w:t>
      </w:r>
      <w:r w:rsidR="005F1A21">
        <w:rPr>
          <w:spacing w:val="-1"/>
        </w:rPr>
        <w:t>terminal</w:t>
      </w:r>
      <w:r w:rsidR="005F1A21">
        <w:t xml:space="preserve"> </w:t>
      </w:r>
      <w:r w:rsidR="005F1A21">
        <w:rPr>
          <w:spacing w:val="-1"/>
        </w:rPr>
        <w:t>window</w:t>
      </w:r>
      <w:r w:rsidR="005F1A21">
        <w:rPr>
          <w:spacing w:val="-2"/>
        </w:rPr>
        <w:t xml:space="preserve"> </w:t>
      </w:r>
      <w:r w:rsidR="005F1A21">
        <w:t>on</w:t>
      </w:r>
      <w:r w:rsidR="005F1A21">
        <w:rPr>
          <w:spacing w:val="2"/>
        </w:rPr>
        <w:t xml:space="preserve"> </w:t>
      </w:r>
      <w:r w:rsidR="005F1A21">
        <w:rPr>
          <w:rFonts w:ascii="Courier New"/>
        </w:rPr>
        <w:t>host03</w:t>
      </w:r>
      <w:r w:rsidR="005F1A21">
        <w:rPr>
          <w:rFonts w:ascii="Courier New"/>
          <w:spacing w:val="-71"/>
        </w:rPr>
        <w:t xml:space="preserve"> </w:t>
      </w:r>
      <w:r w:rsidR="005F1A21">
        <w:t>as</w:t>
      </w:r>
      <w:r w:rsidR="005F1A21">
        <w:rPr>
          <w:spacing w:val="-1"/>
        </w:rPr>
        <w:t xml:space="preserve"> </w:t>
      </w:r>
      <w:r w:rsidR="005F1A21">
        <w:t>the</w:t>
      </w:r>
      <w:r w:rsidR="005F1A21">
        <w:rPr>
          <w:spacing w:val="1"/>
        </w:rPr>
        <w:t xml:space="preserve"> </w:t>
      </w:r>
      <w:r w:rsidR="005F1A21">
        <w:rPr>
          <w:rFonts w:ascii="Courier New"/>
        </w:rPr>
        <w:t>oracle</w:t>
      </w:r>
      <w:r w:rsidR="005F1A21">
        <w:rPr>
          <w:rFonts w:ascii="Courier New"/>
          <w:spacing w:val="-71"/>
        </w:rPr>
        <w:t xml:space="preserve"> </w:t>
      </w:r>
      <w:r w:rsidR="005F1A21">
        <w:t>user.</w:t>
      </w:r>
      <w:r w:rsidR="005F1A21">
        <w:rPr>
          <w:spacing w:val="3"/>
        </w:rPr>
        <w:t xml:space="preserve"> </w:t>
      </w:r>
      <w:r w:rsidR="005F1A21">
        <w:t>Make</w:t>
      </w:r>
      <w:r w:rsidR="005F1A21">
        <w:rPr>
          <w:spacing w:val="-2"/>
        </w:rPr>
        <w:t xml:space="preserve"> </w:t>
      </w:r>
      <w:r w:rsidR="005F1A21">
        <w:t>sure</w:t>
      </w:r>
      <w:r w:rsidR="005F1A21">
        <w:rPr>
          <w:spacing w:val="-2"/>
        </w:rPr>
        <w:t xml:space="preserve"> </w:t>
      </w:r>
      <w:r w:rsidR="005F1A21">
        <w:t>that</w:t>
      </w:r>
      <w:r w:rsidR="005F1A21">
        <w:rPr>
          <w:spacing w:val="3"/>
        </w:rPr>
        <w:t xml:space="preserve"> </w:t>
      </w:r>
      <w:r w:rsidR="005F1A21">
        <w:t>you set</w:t>
      </w:r>
      <w:r w:rsidR="005F1A21">
        <w:rPr>
          <w:spacing w:val="-1"/>
        </w:rPr>
        <w:t xml:space="preserve"> </w:t>
      </w:r>
      <w:r w:rsidR="005F1A21">
        <w:t>up</w:t>
      </w:r>
      <w:r w:rsidR="005F1A21">
        <w:rPr>
          <w:spacing w:val="-2"/>
        </w:rPr>
        <w:t xml:space="preserve"> </w:t>
      </w:r>
      <w:r w:rsidR="005F1A21">
        <w:t>your</w:t>
      </w:r>
      <w:r w:rsidR="005F1A21">
        <w:rPr>
          <w:spacing w:val="-58"/>
        </w:rPr>
        <w:t xml:space="preserve"> </w:t>
      </w:r>
      <w:r w:rsidR="005F1A21">
        <w:rPr>
          <w:spacing w:val="-1"/>
        </w:rPr>
        <w:t>environment</w:t>
      </w:r>
      <w:r w:rsidR="005F1A21">
        <w:rPr>
          <w:spacing w:val="2"/>
        </w:rPr>
        <w:t xml:space="preserve"> </w:t>
      </w:r>
      <w:r w:rsidR="005F1A21">
        <w:rPr>
          <w:spacing w:val="-1"/>
        </w:rPr>
        <w:t>variables</w:t>
      </w:r>
      <w:r w:rsidR="005F1A21">
        <w:t xml:space="preserve"> correctly.</w:t>
      </w:r>
      <w:r w:rsidR="005F1A21">
        <w:rPr>
          <w:spacing w:val="2"/>
        </w:rPr>
        <w:t xml:space="preserve"> </w:t>
      </w:r>
      <w:r w:rsidR="005F1A21">
        <w:t>Launch SQL*Plus</w:t>
      </w:r>
      <w:r w:rsidR="005F1A21">
        <w:rPr>
          <w:spacing w:val="1"/>
        </w:rPr>
        <w:t xml:space="preserve"> </w:t>
      </w:r>
      <w:r w:rsidR="005F1A21">
        <w:t>to</w:t>
      </w:r>
      <w:r w:rsidR="005F1A21">
        <w:rPr>
          <w:spacing w:val="-2"/>
        </w:rPr>
        <w:t xml:space="preserve"> </w:t>
      </w:r>
      <w:r w:rsidR="005F1A21">
        <w:t>stop</w:t>
      </w:r>
      <w:r w:rsidR="005F1A21">
        <w:rPr>
          <w:spacing w:val="-5"/>
        </w:rPr>
        <w:t xml:space="preserve"> </w:t>
      </w:r>
      <w:r w:rsidR="005F1A21">
        <w:t>the</w:t>
      </w:r>
      <w:r w:rsidR="005F1A21">
        <w:rPr>
          <w:spacing w:val="4"/>
        </w:rPr>
        <w:t xml:space="preserve"> </w:t>
      </w:r>
      <w:r w:rsidR="005F1A21">
        <w:rPr>
          <w:rFonts w:ascii="Courier New"/>
        </w:rPr>
        <w:t>london</w:t>
      </w:r>
      <w:r w:rsidR="005F1A21">
        <w:rPr>
          <w:rFonts w:ascii="Courier New"/>
          <w:spacing w:val="-72"/>
        </w:rPr>
        <w:t xml:space="preserve"> </w:t>
      </w:r>
      <w:r w:rsidR="005F1A21">
        <w:t>standby</w:t>
      </w:r>
      <w:r w:rsidR="005F1A21">
        <w:rPr>
          <w:spacing w:val="-2"/>
        </w:rPr>
        <w:t xml:space="preserve"> </w:t>
      </w:r>
      <w:r w:rsidR="005F1A21">
        <w:t>database.</w:t>
      </w:r>
    </w:p>
    <w:p w:rsidR="005E0F74" w:rsidRDefault="005E0F74">
      <w:pPr>
        <w:spacing w:line="273" w:lineRule="auto"/>
        <w:sectPr w:rsidR="005E0F74">
          <w:footerReference w:type="default" r:id="rId412"/>
          <w:pgSz w:w="12240" w:h="15840"/>
          <w:pgMar w:top="1080" w:right="1100" w:bottom="1100" w:left="540" w:header="0" w:footer="913" w:gutter="0"/>
          <w:cols w:space="720"/>
        </w:sectPr>
      </w:pPr>
    </w:p>
    <w:p w:rsidR="005E0F74" w:rsidRDefault="00FD78AA">
      <w:pPr>
        <w:pStyle w:val="BodyText"/>
        <w:ind w:left="1260"/>
        <w:rPr>
          <w:rFonts w:ascii="Arial MT"/>
          <w:sz w:val="20"/>
        </w:rPr>
      </w:pPr>
      <w:r>
        <w:rPr>
          <w:rFonts w:ascii="Arial MT"/>
          <w:sz w:val="20"/>
        </w:rPr>
      </w:r>
      <w:r>
        <w:rPr>
          <w:rFonts w:ascii="Arial MT"/>
          <w:sz w:val="20"/>
        </w:rPr>
        <w:pict>
          <v:shape id="_x0000_s4393" type="#_x0000_t202" style="width:449.65pt;height:125.2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D14CCF" w:rsidRDefault="00D14CCF">
                  <w:pPr>
                    <w:pStyle w:val="BodyText"/>
                    <w:spacing w:before="4"/>
                    <w:ind w:left="103"/>
                  </w:pPr>
                  <w:r>
                    <w:t>Connected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to:</w:t>
                  </w:r>
                </w:p>
                <w:p w:rsidR="00D14CCF" w:rsidRDefault="00D14CCF">
                  <w:pPr>
                    <w:pStyle w:val="BodyText"/>
                    <w:ind w:left="103" w:right="1071"/>
                  </w:pPr>
                  <w:r>
                    <w:t>Oracle Database 19c Enterprise Edition Release 19.0.0.0.0 -</w:t>
                  </w:r>
                  <w:r>
                    <w:rPr>
                      <w:spacing w:val="-130"/>
                    </w:rPr>
                    <w:t xml:space="preserve"> </w:t>
                  </w:r>
                  <w:r>
                    <w:t>Production</w:t>
                  </w:r>
                </w:p>
                <w:p w:rsidR="00D14CCF" w:rsidRDefault="00D14CCF">
                  <w:pPr>
                    <w:pStyle w:val="BodyText"/>
                    <w:spacing w:before="1"/>
                    <w:ind w:left="103"/>
                  </w:pPr>
                  <w:r>
                    <w:t>Version</w:t>
                  </w:r>
                  <w:r>
                    <w:rPr>
                      <w:spacing w:val="-7"/>
                    </w:rPr>
                    <w:t xml:space="preserve"> </w:t>
                  </w:r>
                  <w:r>
                    <w:t>19.3.0.0.0</w:t>
                  </w:r>
                </w:p>
                <w:p w:rsidR="00D14CCF" w:rsidRDefault="00D14CCF">
                  <w:pPr>
                    <w:pStyle w:val="BodyText"/>
                    <w:spacing w:before="3"/>
                    <w:rPr>
                      <w:sz w:val="21"/>
                    </w:rPr>
                  </w:pPr>
                </w:p>
                <w:p w:rsidR="00D14CCF" w:rsidRDefault="00D14CCF">
                  <w:pPr>
                    <w:ind w:left="103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shutdown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immediate</w:t>
                  </w:r>
                </w:p>
                <w:p w:rsidR="00D14CCF" w:rsidRDefault="00D14CCF">
                  <w:pPr>
                    <w:pStyle w:val="BodyText"/>
                    <w:spacing w:before="7"/>
                    <w:ind w:left="103" w:right="6229"/>
                  </w:pPr>
                  <w:r>
                    <w:t>Database closed.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Database</w:t>
                  </w:r>
                  <w:r>
                    <w:rPr>
                      <w:spacing w:val="-10"/>
                    </w:rPr>
                    <w:t xml:space="preserve"> </w:t>
                  </w:r>
                  <w:r>
                    <w:t>dismounted.</w:t>
                  </w:r>
                </w:p>
                <w:p w:rsidR="00D14CCF" w:rsidRDefault="00D14CCF">
                  <w:pPr>
                    <w:pStyle w:val="BodyText"/>
                    <w:ind w:left="103" w:right="5427"/>
                  </w:pPr>
                  <w:r>
                    <w:t>ORACLE instance shut down.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SQL&gt;</w:t>
                  </w:r>
                </w:p>
              </w:txbxContent>
            </v:textbox>
            <w10:anchorlock/>
          </v:shape>
        </w:pict>
      </w:r>
    </w:p>
    <w:p w:rsidR="005E0F74" w:rsidRDefault="005E0F74">
      <w:pPr>
        <w:pStyle w:val="BodyText"/>
        <w:spacing w:before="10"/>
        <w:rPr>
          <w:rFonts w:ascii="Arial MT"/>
          <w:sz w:val="15"/>
        </w:rPr>
      </w:pPr>
    </w:p>
    <w:p w:rsidR="005E0F74" w:rsidRDefault="00FD78AA">
      <w:pPr>
        <w:pStyle w:val="ListParagraph"/>
        <w:numPr>
          <w:ilvl w:val="0"/>
          <w:numId w:val="6"/>
        </w:numPr>
        <w:tabs>
          <w:tab w:val="left" w:pos="1332"/>
          <w:tab w:val="left" w:pos="1333"/>
        </w:tabs>
        <w:spacing w:line="276" w:lineRule="auto"/>
        <w:ind w:right="559"/>
      </w:pPr>
      <w:r>
        <w:pict>
          <v:group id="_x0000_s1170" style="position:absolute;left:0;text-align:left;margin-left:90pt;margin-top:53.1pt;width:450.1pt;height:312.5pt;z-index:-15136256;mso-wrap-distance-left:0;mso-wrap-distance-right:0;mso-position-horizontal-relative:page" coordorigin="1800,1062" coordsize="9002,6250">
            <v:shape id="_x0000_s1176" style="position:absolute;left:1800;top:1061;width:9002;height:6250" coordorigin="1800,1062" coordsize="9002,6250" o:spt="100" adj="0,,0" path="m10802,7302r-9,l10793,7302r-8983,l1800,7302r,10l1810,7312r8983,l10793,7312r9,l10802,7302xm10802,1062r-9,l10793,1062r-8983,l1800,1062r,9l1800,7302r10,l1810,1071r8983,l10793,7302r9,l10802,1071r,-9xe" fillcolor="black" stroked="f">
              <v:stroke joinstyle="round"/>
              <v:formulas/>
              <v:path arrowok="t" o:connecttype="segments"/>
            </v:shape>
            <v:shape id="_x0000_s1175" type="#_x0000_t202" style="position:absolute;left:1913;top:1067;width:8337;height:2502" filled="f" stroked="f">
              <v:textbox inset="0,0,0,0">
                <w:txbxContent>
                  <w:p w:rsidR="00D14CCF" w:rsidRDefault="00D14CCF">
                    <w:pPr>
                      <w:rPr>
                        <w:b/>
                      </w:rPr>
                    </w:pPr>
                    <w:r>
                      <w:t>[oracle@host01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~]$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rPr>
                        <w:b/>
                      </w:rPr>
                      <w:t>.</w:t>
                    </w:r>
                    <w:r>
                      <w:rPr>
                        <w:b/>
                        <w:spacing w:val="-3"/>
                      </w:rPr>
                      <w:t xml:space="preserve"> </w:t>
                    </w:r>
                    <w:r>
                      <w:rPr>
                        <w:b/>
                      </w:rPr>
                      <w:t>oraenv</w:t>
                    </w:r>
                  </w:p>
                  <w:p w:rsidR="00D14CCF" w:rsidRDefault="00D14CCF">
                    <w:pPr>
                      <w:spacing w:before="1"/>
                      <w:rPr>
                        <w:b/>
                      </w:rPr>
                    </w:pPr>
                    <w:r>
                      <w:t>ORACLE_SID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=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[oracle]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?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rPr>
                        <w:b/>
                      </w:rPr>
                      <w:t>boston</w:t>
                    </w:r>
                  </w:p>
                  <w:p w:rsidR="00D14CCF" w:rsidRDefault="00D14CCF">
                    <w:pPr>
                      <w:spacing w:before="13" w:line="232" w:lineRule="auto"/>
                      <w:ind w:right="2112"/>
                      <w:rPr>
                        <w:b/>
                      </w:rPr>
                    </w:pPr>
                    <w:r>
                      <w:t>The Oracle base has been set to /u01/app/oracle</w:t>
                    </w:r>
                    <w:r>
                      <w:rPr>
                        <w:spacing w:val="-131"/>
                      </w:rPr>
                      <w:t xml:space="preserve"> </w:t>
                    </w:r>
                    <w:r>
                      <w:t>[oracle@host01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~]$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rPr>
                        <w:b/>
                      </w:rPr>
                      <w:t>sqlplus</w:t>
                    </w:r>
                    <w:r>
                      <w:rPr>
                        <w:b/>
                        <w:spacing w:val="-2"/>
                      </w:rPr>
                      <w:t xml:space="preserve"> </w:t>
                    </w:r>
                    <w:r>
                      <w:rPr>
                        <w:b/>
                      </w:rPr>
                      <w:t>/</w:t>
                    </w:r>
                    <w:r>
                      <w:rPr>
                        <w:b/>
                        <w:spacing w:val="-2"/>
                      </w:rPr>
                      <w:t xml:space="preserve"> </w:t>
                    </w:r>
                    <w:r>
                      <w:rPr>
                        <w:b/>
                      </w:rPr>
                      <w:t>as</w:t>
                    </w:r>
                    <w:r>
                      <w:rPr>
                        <w:b/>
                        <w:spacing w:val="-2"/>
                      </w:rPr>
                      <w:t xml:space="preserve"> </w:t>
                    </w:r>
                    <w:r>
                      <w:rPr>
                        <w:b/>
                      </w:rPr>
                      <w:t>sysdba</w:t>
                    </w:r>
                  </w:p>
                  <w:p w:rsidR="00D14CCF" w:rsidRDefault="00D14CCF">
                    <w:pPr>
                      <w:spacing w:before="8"/>
                      <w:rPr>
                        <w:b/>
                      </w:rPr>
                    </w:pPr>
                  </w:p>
                  <w:p w:rsidR="00D14CCF" w:rsidRDefault="00D14CCF">
                    <w:r>
                      <w:t>SQL*Plus: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Release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19.0.0.0.0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-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Production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on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Sun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Jun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7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10:41:45</w:t>
                    </w:r>
                    <w:r>
                      <w:rPr>
                        <w:spacing w:val="-129"/>
                      </w:rPr>
                      <w:t xml:space="preserve"> </w:t>
                    </w:r>
                    <w:r>
                      <w:t>2020</w:t>
                    </w:r>
                  </w:p>
                  <w:p w:rsidR="00D14CCF" w:rsidRDefault="00D14CCF">
                    <w:pPr>
                      <w:spacing w:before="1"/>
                    </w:pPr>
                    <w:r>
                      <w:t>Version</w:t>
                    </w:r>
                    <w:r>
                      <w:rPr>
                        <w:spacing w:val="-7"/>
                      </w:rPr>
                      <w:t xml:space="preserve"> </w:t>
                    </w:r>
                    <w:r>
                      <w:t>19.3.0.0.0</w:t>
                    </w:r>
                  </w:p>
                  <w:p w:rsidR="00D14CCF" w:rsidRDefault="00D14CCF"/>
                  <w:p w:rsidR="00D14CCF" w:rsidRDefault="00D14CCF">
                    <w:pPr>
                      <w:spacing w:before="1"/>
                    </w:pPr>
                    <w:r>
                      <w:rPr>
                        <w:spacing w:val="-4"/>
                      </w:rPr>
                      <w:t xml:space="preserve"> </w:t>
                    </w:r>
                    <w:r>
                      <w:t>(c)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1982,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2019,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Oracle.</w:t>
                    </w:r>
                    <w:r>
                      <w:rPr>
                        <w:spacing w:val="127"/>
                      </w:rPr>
                      <w:t xml:space="preserve"> </w:t>
                    </w:r>
                    <w:r>
                      <w:t>All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rights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reserved.</w:t>
                    </w:r>
                  </w:p>
                </w:txbxContent>
              </v:textbox>
            </v:shape>
            <v:shape id="_x0000_s1174" type="#_x0000_t202" style="position:absolute;left:1913;top:4065;width:8469;height:2245" filled="f" stroked="f">
              <v:textbox inset="0,0,0,0">
                <w:txbxContent>
                  <w:p w:rsidR="00D14CCF" w:rsidRDefault="00D14CCF">
                    <w:r>
                      <w:t>Connected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t>to:</w:t>
                    </w:r>
                  </w:p>
                  <w:p w:rsidR="00D14CCF" w:rsidRDefault="00D14CCF">
                    <w:pPr>
                      <w:spacing w:before="1"/>
                      <w:ind w:right="659"/>
                    </w:pPr>
                    <w:r>
                      <w:t>Oracle Database 19c Enterprise Edition Release 19.0.0.0.0 -</w:t>
                    </w:r>
                    <w:r>
                      <w:rPr>
                        <w:spacing w:val="-130"/>
                      </w:rPr>
                      <w:t xml:space="preserve"> </w:t>
                    </w:r>
                    <w:r>
                      <w:t>Production</w:t>
                    </w:r>
                  </w:p>
                  <w:p w:rsidR="00D14CCF" w:rsidRDefault="00D14CCF">
                    <w:pPr>
                      <w:spacing w:before="1"/>
                    </w:pPr>
                    <w:r>
                      <w:t>Version</w:t>
                    </w:r>
                    <w:r>
                      <w:rPr>
                        <w:spacing w:val="-7"/>
                      </w:rPr>
                      <w:t xml:space="preserve"> </w:t>
                    </w:r>
                    <w:r>
                      <w:t>19.3.0.0.0</w:t>
                    </w:r>
                  </w:p>
                  <w:p w:rsidR="00D14CCF" w:rsidRDefault="00D14CCF">
                    <w:pPr>
                      <w:spacing w:before="2"/>
                      <w:rPr>
                        <w:sz w:val="21"/>
                      </w:rPr>
                    </w:pPr>
                  </w:p>
                  <w:p w:rsidR="00D14CCF" w:rsidRDefault="00D14CCF">
                    <w:pPr>
                      <w:rPr>
                        <w:b/>
                      </w:rPr>
                    </w:pPr>
                    <w:r>
                      <w:t>SQL&gt;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rPr>
                        <w:b/>
                      </w:rPr>
                      <w:t>select</w:t>
                    </w:r>
                    <w:r>
                      <w:rPr>
                        <w:b/>
                        <w:spacing w:val="-4"/>
                      </w:rPr>
                      <w:t xml:space="preserve"> </w:t>
                    </w:r>
                    <w:r>
                      <w:rPr>
                        <w:b/>
                      </w:rPr>
                      <w:t>thread#,</w:t>
                    </w:r>
                    <w:r>
                      <w:rPr>
                        <w:b/>
                        <w:spacing w:val="-4"/>
                      </w:rPr>
                      <w:t xml:space="preserve"> </w:t>
                    </w:r>
                    <w:r>
                      <w:rPr>
                        <w:b/>
                      </w:rPr>
                      <w:t>sequence#</w:t>
                    </w:r>
                    <w:r>
                      <w:rPr>
                        <w:b/>
                        <w:spacing w:val="-3"/>
                      </w:rPr>
                      <w:t xml:space="preserve"> </w:t>
                    </w:r>
                    <w:r>
                      <w:rPr>
                        <w:b/>
                      </w:rPr>
                      <w:t>from</w:t>
                    </w:r>
                    <w:r>
                      <w:rPr>
                        <w:b/>
                        <w:spacing w:val="-4"/>
                      </w:rPr>
                      <w:t xml:space="preserve"> </w:t>
                    </w:r>
                    <w:r>
                      <w:rPr>
                        <w:b/>
                        <w:color w:val="FF0000"/>
                      </w:rPr>
                      <w:t>v$log</w:t>
                    </w:r>
                    <w:r>
                      <w:rPr>
                        <w:b/>
                        <w:color w:val="FF0000"/>
                        <w:spacing w:val="-4"/>
                      </w:rPr>
                      <w:t xml:space="preserve"> </w:t>
                    </w:r>
                    <w:r>
                      <w:rPr>
                        <w:b/>
                      </w:rPr>
                      <w:t>where</w:t>
                    </w:r>
                    <w:r>
                      <w:rPr>
                        <w:b/>
                        <w:spacing w:val="-4"/>
                      </w:rPr>
                      <w:t xml:space="preserve"> </w:t>
                    </w:r>
                    <w:r>
                      <w:rPr>
                        <w:b/>
                      </w:rPr>
                      <w:t>status='CURRENT'</w:t>
                    </w:r>
                    <w:r>
                      <w:rPr>
                        <w:b/>
                        <w:spacing w:val="-129"/>
                      </w:rPr>
                      <w:t xml:space="preserve"> </w:t>
                    </w:r>
                    <w:r>
                      <w:rPr>
                        <w:b/>
                      </w:rPr>
                      <w:t>order</w:t>
                    </w:r>
                    <w:r>
                      <w:rPr>
                        <w:b/>
                        <w:spacing w:val="-2"/>
                      </w:rPr>
                      <w:t xml:space="preserve"> </w:t>
                    </w:r>
                    <w:r>
                      <w:rPr>
                        <w:b/>
                      </w:rPr>
                      <w:t>by</w:t>
                    </w:r>
                    <w:r>
                      <w:rPr>
                        <w:b/>
                        <w:spacing w:val="-1"/>
                      </w:rPr>
                      <w:t xml:space="preserve"> </w:t>
                    </w:r>
                    <w:r>
                      <w:rPr>
                        <w:b/>
                      </w:rPr>
                      <w:t>1;</w:t>
                    </w:r>
                  </w:p>
                  <w:p w:rsidR="00D14CCF" w:rsidRDefault="00D14CCF">
                    <w:pPr>
                      <w:spacing w:before="8"/>
                      <w:rPr>
                        <w:b/>
                      </w:rPr>
                    </w:pPr>
                  </w:p>
                  <w:p w:rsidR="00D14CCF" w:rsidRDefault="00D14CCF">
                    <w:pPr>
                      <w:ind w:left="395"/>
                    </w:pPr>
                    <w:r>
                      <w:t>THREAD#</w:t>
                    </w:r>
                    <w:r>
                      <w:rPr>
                        <w:spacing w:val="125"/>
                      </w:rPr>
                      <w:t xml:space="preserve"> </w:t>
                    </w:r>
                    <w:r>
                      <w:t>SEQUENCE#</w:t>
                    </w:r>
                  </w:p>
                </w:txbxContent>
              </v:textbox>
            </v:shape>
            <v:shape id="_x0000_s1173" type="#_x0000_t202" style="position:absolute;left:2765;top:6559;width:153;height:251" filled="f" stroked="f">
              <v:textbox inset="0,0,0,0">
                <w:txbxContent>
                  <w:p w:rsidR="00D14CCF" w:rsidRDefault="00D14CCF">
                    <w:r>
                      <w:t>1</w:t>
                    </w:r>
                  </w:p>
                </w:txbxContent>
              </v:textbox>
            </v:shape>
            <v:shape id="_x0000_s1172" type="#_x0000_t202" style="position:absolute;left:4409;top:6559;width:284;height:251" filled="f" stroked="f">
              <v:textbox inset="0,0,0,0">
                <w:txbxContent>
                  <w:p w:rsidR="00D14CCF" w:rsidRDefault="00D14CCF">
                    <w:r>
                      <w:t>82</w:t>
                    </w:r>
                  </w:p>
                </w:txbxContent>
              </v:textbox>
            </v:shape>
            <v:shape id="_x0000_s1171" type="#_x0000_t202" style="position:absolute;left:1913;top:7055;width:548;height:251" filled="f" stroked="f">
              <v:textbox inset="0,0,0,0">
                <w:txbxContent>
                  <w:p w:rsidR="00D14CCF" w:rsidRDefault="00D14CCF">
                    <w:r>
                      <w:t>SQL&gt;</w:t>
                    </w:r>
                  </w:p>
                </w:txbxContent>
              </v:textbox>
            </v:shape>
            <w10:wrap type="topAndBottom" anchorx="page"/>
          </v:group>
        </w:pict>
      </w:r>
      <w:r w:rsidR="005F1A21">
        <w:t xml:space="preserve">Open a new terminal window on </w:t>
      </w:r>
      <w:r w:rsidR="005F1A21">
        <w:rPr>
          <w:rFonts w:ascii="Courier New"/>
        </w:rPr>
        <w:t>host01</w:t>
      </w:r>
      <w:r w:rsidR="005F1A21">
        <w:t>. Then make a note of the current log sequence</w:t>
      </w:r>
      <w:r w:rsidR="005F1A21">
        <w:rPr>
          <w:spacing w:val="1"/>
        </w:rPr>
        <w:t xml:space="preserve"> </w:t>
      </w:r>
      <w:r w:rsidR="005F1A21">
        <w:t>number.</w:t>
      </w:r>
      <w:r w:rsidR="005F1A21">
        <w:rPr>
          <w:spacing w:val="1"/>
        </w:rPr>
        <w:t xml:space="preserve"> </w:t>
      </w:r>
      <w:r w:rsidR="005F1A21">
        <w:t>Record</w:t>
      </w:r>
      <w:r w:rsidR="005F1A21">
        <w:rPr>
          <w:spacing w:val="-3"/>
        </w:rPr>
        <w:t xml:space="preserve"> </w:t>
      </w:r>
      <w:r w:rsidR="005F1A21">
        <w:t>the</w:t>
      </w:r>
      <w:r w:rsidR="005F1A21">
        <w:rPr>
          <w:spacing w:val="-1"/>
        </w:rPr>
        <w:t xml:space="preserve"> </w:t>
      </w:r>
      <w:r w:rsidR="005F1A21">
        <w:t>sequence number of</w:t>
      </w:r>
      <w:r w:rsidR="005F1A21">
        <w:rPr>
          <w:spacing w:val="-2"/>
        </w:rPr>
        <w:t xml:space="preserve"> </w:t>
      </w:r>
      <w:r w:rsidR="005F1A21">
        <w:t>the</w:t>
      </w:r>
      <w:r w:rsidR="005F1A21">
        <w:rPr>
          <w:spacing w:val="-2"/>
        </w:rPr>
        <w:t xml:space="preserve"> </w:t>
      </w:r>
      <w:r w:rsidR="005F1A21">
        <w:t>online</w:t>
      </w:r>
      <w:r w:rsidR="005F1A21">
        <w:rPr>
          <w:spacing w:val="-1"/>
        </w:rPr>
        <w:t xml:space="preserve"> </w:t>
      </w:r>
      <w:r w:rsidR="005F1A21">
        <w:t>redo</w:t>
      </w:r>
      <w:r w:rsidR="005F1A21">
        <w:rPr>
          <w:spacing w:val="-3"/>
        </w:rPr>
        <w:t xml:space="preserve"> </w:t>
      </w:r>
      <w:r w:rsidR="005F1A21">
        <w:t>log</w:t>
      </w:r>
      <w:r w:rsidR="005F1A21">
        <w:rPr>
          <w:spacing w:val="-2"/>
        </w:rPr>
        <w:t xml:space="preserve"> </w:t>
      </w:r>
      <w:r w:rsidR="005F1A21">
        <w:t>file</w:t>
      </w:r>
      <w:r w:rsidR="005F1A21">
        <w:rPr>
          <w:spacing w:val="-1"/>
        </w:rPr>
        <w:t xml:space="preserve"> </w:t>
      </w:r>
      <w:r w:rsidR="005F1A21">
        <w:t>in</w:t>
      </w:r>
      <w:r w:rsidR="005F1A21">
        <w:rPr>
          <w:spacing w:val="-3"/>
        </w:rPr>
        <w:t xml:space="preserve"> </w:t>
      </w:r>
      <w:r w:rsidR="005F1A21">
        <w:t>thread</w:t>
      </w:r>
      <w:r w:rsidR="005F1A21">
        <w:rPr>
          <w:spacing w:val="-5"/>
        </w:rPr>
        <w:t xml:space="preserve"> </w:t>
      </w:r>
      <w:r w:rsidR="005F1A21">
        <w:t>1.</w:t>
      </w:r>
      <w:r w:rsidR="005F1A21">
        <w:rPr>
          <w:spacing w:val="-2"/>
        </w:rPr>
        <w:t xml:space="preserve"> </w:t>
      </w:r>
      <w:r w:rsidR="005F1A21">
        <w:t>In</w:t>
      </w:r>
      <w:r w:rsidR="005F1A21">
        <w:rPr>
          <w:spacing w:val="-1"/>
        </w:rPr>
        <w:t xml:space="preserve"> </w:t>
      </w:r>
      <w:r w:rsidR="005F1A21">
        <w:t>your</w:t>
      </w:r>
      <w:r w:rsidR="005F1A21">
        <w:rPr>
          <w:spacing w:val="-1"/>
        </w:rPr>
        <w:t xml:space="preserve"> </w:t>
      </w:r>
      <w:r w:rsidR="005F1A21">
        <w:t>case,</w:t>
      </w:r>
      <w:r w:rsidR="005F1A21">
        <w:rPr>
          <w:spacing w:val="-59"/>
        </w:rPr>
        <w:t xml:space="preserve"> </w:t>
      </w:r>
      <w:r w:rsidR="005F1A21">
        <w:t>the</w:t>
      </w:r>
      <w:r w:rsidR="005F1A21">
        <w:rPr>
          <w:spacing w:val="-1"/>
        </w:rPr>
        <w:t xml:space="preserve"> </w:t>
      </w:r>
      <w:r w:rsidR="005F1A21">
        <w:rPr>
          <w:rFonts w:ascii="Courier New"/>
        </w:rPr>
        <w:t xml:space="preserve">sequence# </w:t>
      </w:r>
      <w:r w:rsidR="005F1A21">
        <w:t>is</w:t>
      </w:r>
      <w:r w:rsidR="005F1A21">
        <w:rPr>
          <w:spacing w:val="1"/>
        </w:rPr>
        <w:t xml:space="preserve"> </w:t>
      </w:r>
      <w:r w:rsidR="005F1A21">
        <w:rPr>
          <w:rFonts w:ascii="Courier New"/>
        </w:rPr>
        <w:t>82</w:t>
      </w:r>
      <w:r w:rsidR="005F1A21">
        <w:t>)</w:t>
      </w:r>
    </w:p>
    <w:p w:rsidR="005E0F74" w:rsidRDefault="005E0F74">
      <w:pPr>
        <w:pStyle w:val="BodyText"/>
        <w:spacing w:before="1"/>
        <w:rPr>
          <w:rFonts w:ascii="Arial MT"/>
          <w:sz w:val="17"/>
        </w:rPr>
      </w:pPr>
    </w:p>
    <w:p w:rsidR="005E0F74" w:rsidRDefault="00FD78AA">
      <w:pPr>
        <w:pStyle w:val="ListParagraph"/>
        <w:numPr>
          <w:ilvl w:val="0"/>
          <w:numId w:val="6"/>
        </w:numPr>
        <w:tabs>
          <w:tab w:val="left" w:pos="1332"/>
          <w:tab w:val="left" w:pos="1333"/>
        </w:tabs>
        <w:ind w:hanging="433"/>
      </w:pPr>
      <w:r>
        <w:pict>
          <v:shape id="_x0000_s1169" type="#_x0000_t202" style="position:absolute;left:0;text-align:left;margin-left:90.25pt;margin-top:22.2pt;width:449.65pt;height:125.2pt;z-index:-15135744;mso-wrap-distance-left:0;mso-wrap-distance-right:0;mso-position-horizontal-relative:page" filled="f" strokeweight=".48pt">
            <v:textbox inset="0,0,0,0">
              <w:txbxContent>
                <w:p w:rsidR="00D14CCF" w:rsidRDefault="00D14CCF">
                  <w:pPr>
                    <w:spacing w:line="246" w:lineRule="exact"/>
                    <w:ind w:left="103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alter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session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set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container=DEV1;</w:t>
                  </w:r>
                </w:p>
                <w:p w:rsidR="00D14CCF" w:rsidRDefault="00D14CCF">
                  <w:pPr>
                    <w:pStyle w:val="BodyText"/>
                    <w:spacing w:before="7"/>
                    <w:rPr>
                      <w:b/>
                    </w:rPr>
                  </w:pPr>
                </w:p>
                <w:p w:rsidR="00D14CCF" w:rsidRDefault="00D14CCF">
                  <w:pPr>
                    <w:pStyle w:val="BodyText"/>
                    <w:spacing w:before="1"/>
                    <w:ind w:left="103"/>
                  </w:pPr>
                  <w:r>
                    <w:t>Session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altered.</w:t>
                  </w:r>
                </w:p>
                <w:p w:rsidR="00D14CCF" w:rsidRDefault="00D14CCF">
                  <w:pPr>
                    <w:pStyle w:val="BodyText"/>
                    <w:spacing w:before="4"/>
                    <w:rPr>
                      <w:sz w:val="21"/>
                    </w:rPr>
                  </w:pPr>
                </w:p>
                <w:p w:rsidR="00D14CCF" w:rsidRDefault="00D14CCF">
                  <w:pPr>
                    <w:spacing w:before="1"/>
                    <w:ind w:left="103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13"/>
                    </w:rPr>
                    <w:t xml:space="preserve"> </w:t>
                  </w:r>
                  <w:r>
                    <w:rPr>
                      <w:b/>
                    </w:rPr>
                    <w:t>@/home/oracle/setup/setup_17-6.sql</w:t>
                  </w:r>
                </w:p>
                <w:p w:rsidR="00D14CCF" w:rsidRDefault="00D14CCF">
                  <w:pPr>
                    <w:pStyle w:val="BodyText"/>
                    <w:spacing w:before="5" w:line="480" w:lineRule="auto"/>
                    <w:ind w:left="103" w:right="3466"/>
                  </w:pPr>
                  <w:r>
                    <w:t>SQL&gt;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create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table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hr.test17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(col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number);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Table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created.</w:t>
                  </w:r>
                </w:p>
                <w:p w:rsidR="00D14CCF" w:rsidRDefault="00D14CCF">
                  <w:pPr>
                    <w:pStyle w:val="BodyText"/>
                    <w:spacing w:before="1" w:line="246" w:lineRule="exact"/>
                    <w:ind w:left="103"/>
                  </w:pPr>
                  <w:r>
                    <w:t>SQL&gt;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insert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into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hr.test17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values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(1);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1168" style="position:absolute;left:0;text-align:left;z-index:-28321280;mso-position-horizontal-relative:page" from="95.65pt,-55.35pt" to="161.65pt,-55.35pt" strokeweight=".22978mm">
            <v:stroke dashstyle="dash"/>
            <w10:wrap anchorx="page"/>
          </v:line>
        </w:pict>
      </w:r>
      <w:r>
        <w:pict>
          <v:line id="_x0000_s1167" style="position:absolute;left:0;text-align:left;z-index:-28320768;mso-position-horizontal-relative:page" from="168.25pt,-55.35pt" to="234.25pt,-55.35pt" strokeweight=".22978mm">
            <v:stroke dashstyle="dash"/>
            <w10:wrap anchorx="page"/>
          </v:line>
        </w:pict>
      </w:r>
      <w:r w:rsidR="005F1A21">
        <w:rPr>
          <w:spacing w:val="-1"/>
        </w:rPr>
        <w:t>In</w:t>
      </w:r>
      <w:r w:rsidR="005F1A21">
        <w:rPr>
          <w:spacing w:val="-2"/>
        </w:rPr>
        <w:t xml:space="preserve"> </w:t>
      </w:r>
      <w:r w:rsidR="005F1A21">
        <w:rPr>
          <w:spacing w:val="-1"/>
        </w:rPr>
        <w:t>the</w:t>
      </w:r>
      <w:r w:rsidR="005F1A21">
        <w:t xml:space="preserve"> </w:t>
      </w:r>
      <w:r w:rsidR="005F1A21">
        <w:rPr>
          <w:rFonts w:ascii="Courier New"/>
          <w:spacing w:val="-1"/>
        </w:rPr>
        <w:t>DEV1</w:t>
      </w:r>
      <w:r w:rsidR="005F1A21">
        <w:rPr>
          <w:rFonts w:ascii="Courier New"/>
          <w:spacing w:val="-73"/>
        </w:rPr>
        <w:t xml:space="preserve"> </w:t>
      </w:r>
      <w:r w:rsidR="005F1A21">
        <w:rPr>
          <w:spacing w:val="-1"/>
        </w:rPr>
        <w:t>PDB,</w:t>
      </w:r>
      <w:r w:rsidR="005F1A21">
        <w:rPr>
          <w:spacing w:val="2"/>
        </w:rPr>
        <w:t xml:space="preserve"> </w:t>
      </w:r>
      <w:r w:rsidR="005F1A21">
        <w:rPr>
          <w:spacing w:val="-1"/>
        </w:rPr>
        <w:t>create</w:t>
      </w:r>
      <w:r w:rsidR="005F1A21">
        <w:rPr>
          <w:spacing w:val="-4"/>
        </w:rPr>
        <w:t xml:space="preserve"> </w:t>
      </w:r>
      <w:r w:rsidR="005F1A21">
        <w:t>a</w:t>
      </w:r>
      <w:r w:rsidR="005F1A21">
        <w:rPr>
          <w:spacing w:val="1"/>
        </w:rPr>
        <w:t xml:space="preserve"> </w:t>
      </w:r>
      <w:r w:rsidR="005F1A21">
        <w:t>simple</w:t>
      </w:r>
      <w:r w:rsidR="005F1A21">
        <w:rPr>
          <w:spacing w:val="-2"/>
        </w:rPr>
        <w:t xml:space="preserve"> </w:t>
      </w:r>
      <w:r w:rsidR="005F1A21">
        <w:t>table named</w:t>
      </w:r>
      <w:r w:rsidR="005F1A21">
        <w:rPr>
          <w:spacing w:val="2"/>
        </w:rPr>
        <w:t xml:space="preserve"> </w:t>
      </w:r>
      <w:r w:rsidR="005F1A21">
        <w:rPr>
          <w:rFonts w:ascii="Courier New"/>
        </w:rPr>
        <w:t xml:space="preserve">hr.test17 </w:t>
      </w:r>
      <w:r w:rsidR="005F1A21">
        <w:t>and</w:t>
      </w:r>
      <w:r w:rsidR="005F1A21">
        <w:rPr>
          <w:spacing w:val="1"/>
        </w:rPr>
        <w:t xml:space="preserve"> </w:t>
      </w:r>
      <w:r w:rsidR="005F1A21">
        <w:t>insert</w:t>
      </w:r>
      <w:r w:rsidR="005F1A21">
        <w:rPr>
          <w:spacing w:val="-1"/>
        </w:rPr>
        <w:t xml:space="preserve"> </w:t>
      </w:r>
      <w:r w:rsidR="005F1A21">
        <w:t>a</w:t>
      </w:r>
      <w:r w:rsidR="005F1A21">
        <w:rPr>
          <w:spacing w:val="-2"/>
        </w:rPr>
        <w:t xml:space="preserve"> </w:t>
      </w:r>
      <w:r w:rsidR="005F1A21">
        <w:t>few</w:t>
      </w:r>
      <w:r w:rsidR="005F1A21">
        <w:rPr>
          <w:spacing w:val="-3"/>
        </w:rPr>
        <w:t xml:space="preserve"> </w:t>
      </w:r>
      <w:r w:rsidR="005F1A21">
        <w:t>rows.</w:t>
      </w:r>
    </w:p>
    <w:p w:rsidR="005E0F74" w:rsidRDefault="005E0F74">
      <w:pPr>
        <w:sectPr w:rsidR="005E0F74">
          <w:footerReference w:type="default" r:id="rId413"/>
          <w:pgSz w:w="12240" w:h="15840"/>
          <w:pgMar w:top="1160" w:right="1100" w:bottom="1100" w:left="540" w:header="0" w:footer="913" w:gutter="0"/>
          <w:cols w:space="720"/>
        </w:sectPr>
      </w:pPr>
    </w:p>
    <w:p w:rsidR="005E0F74" w:rsidRDefault="00FD78AA">
      <w:pPr>
        <w:pStyle w:val="BodyText"/>
        <w:ind w:left="1260"/>
        <w:rPr>
          <w:rFonts w:ascii="Arial MT"/>
          <w:sz w:val="20"/>
        </w:rPr>
      </w:pPr>
      <w:r>
        <w:rPr>
          <w:rFonts w:ascii="Arial MT"/>
          <w:sz w:val="20"/>
        </w:rPr>
      </w:r>
      <w:r>
        <w:rPr>
          <w:rFonts w:ascii="Arial MT"/>
          <w:sz w:val="20"/>
        </w:rPr>
        <w:pict>
          <v:shape id="_x0000_s4392" type="#_x0000_t202" style="width:449.65pt;height:200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D14CCF" w:rsidRDefault="00D14CCF">
                  <w:pPr>
                    <w:pStyle w:val="BodyText"/>
                    <w:rPr>
                      <w:rFonts w:ascii="Arial MT"/>
                    </w:rPr>
                  </w:pPr>
                </w:p>
                <w:p w:rsidR="00D14CCF" w:rsidRDefault="00D14CCF">
                  <w:pPr>
                    <w:pStyle w:val="BodyText"/>
                    <w:ind w:left="103"/>
                  </w:pPr>
                  <w:r>
                    <w:t>1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row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created.</w:t>
                  </w:r>
                </w:p>
                <w:p w:rsidR="00D14CCF" w:rsidRDefault="00D14CCF">
                  <w:pPr>
                    <w:pStyle w:val="BodyText"/>
                    <w:spacing w:before="1"/>
                  </w:pPr>
                </w:p>
                <w:p w:rsidR="00D14CCF" w:rsidRDefault="00D14CCF">
                  <w:pPr>
                    <w:pStyle w:val="BodyText"/>
                    <w:spacing w:before="1"/>
                    <w:ind w:left="103"/>
                  </w:pPr>
                  <w:r>
                    <w:t>SQL&gt;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insert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into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hr.test17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values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(1);</w:t>
                  </w:r>
                </w:p>
                <w:p w:rsidR="00D14CCF" w:rsidRDefault="00D14CCF">
                  <w:pPr>
                    <w:pStyle w:val="BodyText"/>
                    <w:spacing w:before="9"/>
                    <w:rPr>
                      <w:sz w:val="21"/>
                    </w:rPr>
                  </w:pPr>
                </w:p>
                <w:p w:rsidR="00D14CCF" w:rsidRDefault="00D14CCF">
                  <w:pPr>
                    <w:pStyle w:val="BodyText"/>
                    <w:ind w:left="103"/>
                  </w:pPr>
                  <w:r>
                    <w:t>1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row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created.</w:t>
                  </w:r>
                </w:p>
                <w:p w:rsidR="00D14CCF" w:rsidRDefault="00D14CCF">
                  <w:pPr>
                    <w:pStyle w:val="BodyText"/>
                    <w:spacing w:before="1"/>
                  </w:pPr>
                </w:p>
                <w:p w:rsidR="00D14CCF" w:rsidRDefault="00D14CCF">
                  <w:pPr>
                    <w:pStyle w:val="BodyText"/>
                    <w:ind w:left="103"/>
                  </w:pPr>
                  <w:r>
                    <w:t>SQL&gt;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insert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into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hr.test17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values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(1);</w:t>
                  </w:r>
                </w:p>
                <w:p w:rsidR="00D14CCF" w:rsidRDefault="00D14CCF">
                  <w:pPr>
                    <w:pStyle w:val="BodyText"/>
                    <w:spacing w:before="1"/>
                  </w:pPr>
                </w:p>
                <w:p w:rsidR="00D14CCF" w:rsidRDefault="00D14CCF">
                  <w:pPr>
                    <w:pStyle w:val="BodyText"/>
                    <w:ind w:left="103"/>
                  </w:pPr>
                  <w:r>
                    <w:t>1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row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created.</w:t>
                  </w:r>
                </w:p>
                <w:p w:rsidR="00D14CCF" w:rsidRDefault="00D14CCF">
                  <w:pPr>
                    <w:pStyle w:val="BodyText"/>
                    <w:spacing w:before="9"/>
                    <w:rPr>
                      <w:sz w:val="21"/>
                    </w:rPr>
                  </w:pPr>
                </w:p>
                <w:p w:rsidR="00D14CCF" w:rsidRDefault="00D14CCF">
                  <w:pPr>
                    <w:pStyle w:val="BodyText"/>
                    <w:ind w:left="103" w:right="6765"/>
                  </w:pPr>
                  <w:r>
                    <w:t>SQL&gt;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commit;</w:t>
                  </w:r>
                </w:p>
                <w:p w:rsidR="00D14CCF" w:rsidRDefault="00D14CCF">
                  <w:pPr>
                    <w:pStyle w:val="BodyText"/>
                    <w:spacing w:before="1"/>
                  </w:pPr>
                </w:p>
                <w:p w:rsidR="00D14CCF" w:rsidRDefault="00D14CCF">
                  <w:pPr>
                    <w:pStyle w:val="BodyText"/>
                    <w:ind w:left="103" w:right="6765"/>
                  </w:pPr>
                  <w:r>
                    <w:t>Commit</w:t>
                  </w:r>
                  <w:r>
                    <w:rPr>
                      <w:spacing w:val="-8"/>
                    </w:rPr>
                    <w:t xml:space="preserve"> </w:t>
                  </w:r>
                  <w:r>
                    <w:t>complete.</w:t>
                  </w:r>
                </w:p>
                <w:p w:rsidR="00D14CCF" w:rsidRDefault="00D14CCF">
                  <w:pPr>
                    <w:pStyle w:val="BodyText"/>
                    <w:spacing w:before="1"/>
                  </w:pPr>
                </w:p>
                <w:p w:rsidR="00D14CCF" w:rsidRDefault="00D14CCF">
                  <w:pPr>
                    <w:pStyle w:val="BodyText"/>
                    <w:spacing w:before="1" w:line="246" w:lineRule="exact"/>
                    <w:ind w:left="103"/>
                  </w:pPr>
                  <w:r>
                    <w:t>SQL&gt;</w:t>
                  </w:r>
                </w:p>
              </w:txbxContent>
            </v:textbox>
            <w10:anchorlock/>
          </v:shape>
        </w:pict>
      </w:r>
    </w:p>
    <w:p w:rsidR="005E0F74" w:rsidRDefault="005E0F74">
      <w:pPr>
        <w:pStyle w:val="BodyText"/>
        <w:spacing w:before="10"/>
        <w:rPr>
          <w:rFonts w:ascii="Arial MT"/>
          <w:sz w:val="14"/>
        </w:rPr>
      </w:pPr>
    </w:p>
    <w:p w:rsidR="005E0F74" w:rsidRDefault="00FD78AA">
      <w:pPr>
        <w:pStyle w:val="ListParagraph"/>
        <w:numPr>
          <w:ilvl w:val="0"/>
          <w:numId w:val="6"/>
        </w:numPr>
        <w:tabs>
          <w:tab w:val="left" w:pos="1332"/>
          <w:tab w:val="left" w:pos="1333"/>
        </w:tabs>
        <w:ind w:hanging="433"/>
      </w:pPr>
      <w:r>
        <w:pict>
          <v:group id="_x0000_s1160" style="position:absolute;left:0;text-align:left;margin-left:90pt;margin-top:22.35pt;width:450.1pt;height:187.95pt;z-index:-15133696;mso-wrap-distance-left:0;mso-wrap-distance-right:0;mso-position-horizontal-relative:page" coordorigin="1800,447" coordsize="9002,3759">
            <v:shape id="_x0000_s1165" style="position:absolute;left:1800;top:446;width:9002;height:3759" coordorigin="1800,447" coordsize="9002,3759" o:spt="100" adj="0,,0" path="m10802,4196r-9,l10793,4196r-8983,l1800,4196r,10l1810,4206r8983,l10793,4206r9,l10802,4196xm10802,447r-9,l10793,447r-8983,l1800,447r,9l1800,4196r10,l1810,456r8983,l10793,4196r9,l10802,456r,-9xe" fillcolor="black" stroked="f">
              <v:stroke joinstyle="round"/>
              <v:formulas/>
              <v:path arrowok="t" o:connecttype="segments"/>
            </v:shape>
            <v:shape id="_x0000_s1164" type="#_x0000_t202" style="position:absolute;left:1913;top:454;width:8074;height:2749" filled="f" stroked="f">
              <v:textbox inset="0,0,0,0">
                <w:txbxContent>
                  <w:p w:rsidR="00D14CCF" w:rsidRDefault="00D14CCF">
                    <w:pPr>
                      <w:rPr>
                        <w:b/>
                      </w:rPr>
                    </w:pPr>
                    <w:r>
                      <w:t>SQL&gt;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rPr>
                        <w:b/>
                      </w:rPr>
                      <w:t>connect</w:t>
                    </w:r>
                    <w:r>
                      <w:rPr>
                        <w:b/>
                        <w:spacing w:val="-2"/>
                      </w:rPr>
                      <w:t xml:space="preserve"> </w:t>
                    </w:r>
                    <w:r>
                      <w:rPr>
                        <w:b/>
                      </w:rPr>
                      <w:t>/</w:t>
                    </w:r>
                    <w:r>
                      <w:rPr>
                        <w:b/>
                        <w:spacing w:val="-3"/>
                      </w:rPr>
                      <w:t xml:space="preserve"> </w:t>
                    </w:r>
                    <w:r>
                      <w:rPr>
                        <w:b/>
                      </w:rPr>
                      <w:t>as</w:t>
                    </w:r>
                    <w:r>
                      <w:rPr>
                        <w:b/>
                        <w:spacing w:val="-2"/>
                      </w:rPr>
                      <w:t xml:space="preserve"> </w:t>
                    </w:r>
                    <w:r>
                      <w:rPr>
                        <w:b/>
                      </w:rPr>
                      <w:t>sysdba</w:t>
                    </w:r>
                  </w:p>
                  <w:p w:rsidR="00D14CCF" w:rsidRDefault="00D14CCF">
                    <w:pPr>
                      <w:spacing w:before="6" w:line="246" w:lineRule="exact"/>
                    </w:pPr>
                    <w:r>
                      <w:t>Connected.</w:t>
                    </w:r>
                  </w:p>
                  <w:p w:rsidR="00D14CCF" w:rsidRDefault="00D14CCF">
                    <w:pPr>
                      <w:spacing w:line="246" w:lineRule="exact"/>
                      <w:rPr>
                        <w:b/>
                      </w:rPr>
                    </w:pPr>
                    <w:r>
                      <w:t>SQL&gt;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rPr>
                        <w:b/>
                      </w:rPr>
                      <w:t>alter</w:t>
                    </w:r>
                    <w:r>
                      <w:rPr>
                        <w:b/>
                        <w:spacing w:val="-3"/>
                      </w:rPr>
                      <w:t xml:space="preserve"> </w:t>
                    </w:r>
                    <w:r>
                      <w:rPr>
                        <w:b/>
                      </w:rPr>
                      <w:t>system</w:t>
                    </w:r>
                    <w:r>
                      <w:rPr>
                        <w:b/>
                        <w:spacing w:val="-4"/>
                      </w:rPr>
                      <w:t xml:space="preserve"> </w:t>
                    </w:r>
                    <w:r>
                      <w:rPr>
                        <w:b/>
                      </w:rPr>
                      <w:t>switch</w:t>
                    </w:r>
                    <w:r>
                      <w:rPr>
                        <w:b/>
                        <w:spacing w:val="-3"/>
                      </w:rPr>
                      <w:t xml:space="preserve"> </w:t>
                    </w:r>
                    <w:r>
                      <w:rPr>
                        <w:b/>
                      </w:rPr>
                      <w:t>logfile;</w:t>
                    </w:r>
                  </w:p>
                  <w:p w:rsidR="00D14CCF" w:rsidRDefault="00D14CCF">
                    <w:pPr>
                      <w:spacing w:before="7"/>
                      <w:rPr>
                        <w:b/>
                      </w:rPr>
                    </w:pPr>
                  </w:p>
                  <w:p w:rsidR="00D14CCF" w:rsidRDefault="00D14CCF">
                    <w:pPr>
                      <w:spacing w:before="1"/>
                    </w:pPr>
                    <w:r>
                      <w:t>System</w:t>
                    </w:r>
                    <w:r>
                      <w:rPr>
                        <w:spacing w:val="-6"/>
                      </w:rPr>
                      <w:t xml:space="preserve"> </w:t>
                    </w:r>
                    <w:r>
                      <w:t>altered.</w:t>
                    </w:r>
                  </w:p>
                  <w:p w:rsidR="00D14CCF" w:rsidRDefault="00D14CCF">
                    <w:pPr>
                      <w:spacing w:before="4"/>
                      <w:rPr>
                        <w:sz w:val="21"/>
                      </w:rPr>
                    </w:pPr>
                  </w:p>
                  <w:p w:rsidR="00D14CCF" w:rsidRDefault="00D14CCF">
                    <w:pPr>
                      <w:rPr>
                        <w:b/>
                      </w:rPr>
                    </w:pPr>
                    <w:r>
                      <w:t xml:space="preserve">SQL&gt; </w:t>
                    </w:r>
                    <w:r>
                      <w:rPr>
                        <w:b/>
                      </w:rPr>
                      <w:t xml:space="preserve">SELECT THREAD#, MAX(SEQUENCE#) FROM </w:t>
                    </w:r>
                    <w:r>
                      <w:rPr>
                        <w:b/>
                        <w:color w:val="FF0000"/>
                      </w:rPr>
                      <w:t xml:space="preserve">V$ARCHIVED_LOG </w:t>
                    </w:r>
                    <w:r>
                      <w:rPr>
                        <w:b/>
                      </w:rPr>
                      <w:t>WHERE</w:t>
                    </w:r>
                    <w:r>
                      <w:rPr>
                        <w:b/>
                        <w:spacing w:val="-131"/>
                      </w:rPr>
                      <w:t xml:space="preserve"> </w:t>
                    </w:r>
                    <w:r>
                      <w:rPr>
                        <w:b/>
                      </w:rPr>
                      <w:t>RESETLOGS_CHANGE# = (SELECT MAX(RESETLOGS_CHANGE#) FROM</w:t>
                    </w:r>
                    <w:r>
                      <w:rPr>
                        <w:b/>
                        <w:spacing w:val="1"/>
                      </w:rPr>
                      <w:t xml:space="preserve"> </w:t>
                    </w:r>
                    <w:r>
                      <w:rPr>
                        <w:b/>
                      </w:rPr>
                      <w:t>V$ARCHIVED_LOG)</w:t>
                    </w:r>
                    <w:r>
                      <w:rPr>
                        <w:b/>
                        <w:spacing w:val="-2"/>
                      </w:rPr>
                      <w:t xml:space="preserve"> </w:t>
                    </w:r>
                    <w:r>
                      <w:rPr>
                        <w:b/>
                      </w:rPr>
                      <w:t>GROUP</w:t>
                    </w:r>
                    <w:r>
                      <w:rPr>
                        <w:b/>
                        <w:spacing w:val="-1"/>
                      </w:rPr>
                      <w:t xml:space="preserve"> </w:t>
                    </w:r>
                    <w:r>
                      <w:rPr>
                        <w:b/>
                      </w:rPr>
                      <w:t>BY</w:t>
                    </w:r>
                    <w:r>
                      <w:rPr>
                        <w:b/>
                        <w:spacing w:val="-2"/>
                      </w:rPr>
                      <w:t xml:space="preserve"> </w:t>
                    </w:r>
                    <w:r>
                      <w:rPr>
                        <w:b/>
                      </w:rPr>
                      <w:t>THREAD#;</w:t>
                    </w:r>
                  </w:p>
                  <w:p w:rsidR="00D14CCF" w:rsidRDefault="00D14CCF">
                    <w:pPr>
                      <w:tabs>
                        <w:tab w:val="left" w:pos="923"/>
                      </w:tabs>
                      <w:spacing w:before="7"/>
                      <w:ind w:left="263"/>
                    </w:pPr>
                    <w:r>
                      <w:t>2</w:t>
                    </w:r>
                    <w:r>
                      <w:tab/>
                      <w:t>3</w:t>
                    </w:r>
                  </w:p>
                  <w:p w:rsidR="00D14CCF" w:rsidRDefault="00D14CCF">
                    <w:pPr>
                      <w:ind w:left="395"/>
                    </w:pPr>
                    <w:r>
                      <w:t>THREAD#</w:t>
                    </w:r>
                    <w:r>
                      <w:rPr>
                        <w:spacing w:val="-8"/>
                      </w:rPr>
                      <w:t xml:space="preserve"> </w:t>
                    </w:r>
                    <w:r>
                      <w:t>MAX(SEQUENCE#)</w:t>
                    </w:r>
                  </w:p>
                </w:txbxContent>
              </v:textbox>
            </v:shape>
            <v:shape id="_x0000_s1163" type="#_x0000_t202" style="position:absolute;left:2765;top:3452;width:153;height:251" filled="f" stroked="f">
              <v:textbox inset="0,0,0,0">
                <w:txbxContent>
                  <w:p w:rsidR="00D14CCF" w:rsidRDefault="00D14CCF">
                    <w:r>
                      <w:t>1</w:t>
                    </w:r>
                  </w:p>
                </w:txbxContent>
              </v:textbox>
            </v:shape>
            <v:shape id="_x0000_s1162" type="#_x0000_t202" style="position:absolute;left:4937;top:3452;width:284;height:251" filled="f" stroked="f">
              <v:textbox inset="0,0,0,0">
                <w:txbxContent>
                  <w:p w:rsidR="00D14CCF" w:rsidRDefault="00D14CCF">
                    <w:r>
                      <w:t>82</w:t>
                    </w:r>
                  </w:p>
                </w:txbxContent>
              </v:textbox>
            </v:shape>
            <v:shape id="_x0000_s1161" type="#_x0000_t202" style="position:absolute;left:1913;top:3949;width:548;height:251" filled="f" stroked="f">
              <v:textbox inset="0,0,0,0">
                <w:txbxContent>
                  <w:p w:rsidR="00D14CCF" w:rsidRDefault="00D14CCF">
                    <w:r>
                      <w:t>SQL&gt;</w:t>
                    </w:r>
                  </w:p>
                </w:txbxContent>
              </v:textbox>
            </v:shape>
            <w10:wrap type="topAndBottom" anchorx="page"/>
          </v:group>
        </w:pict>
      </w:r>
      <w:r w:rsidR="005F1A21">
        <w:t>Switch the</w:t>
      </w:r>
      <w:r w:rsidR="005F1A21">
        <w:rPr>
          <w:spacing w:val="-3"/>
        </w:rPr>
        <w:t xml:space="preserve"> </w:t>
      </w:r>
      <w:r w:rsidR="005F1A21">
        <w:t>current</w:t>
      </w:r>
      <w:r w:rsidR="005F1A21">
        <w:rPr>
          <w:spacing w:val="-2"/>
        </w:rPr>
        <w:t xml:space="preserve"> </w:t>
      </w:r>
      <w:r w:rsidR="005F1A21">
        <w:t>log</w:t>
      </w:r>
      <w:r w:rsidR="005F1A21">
        <w:rPr>
          <w:spacing w:val="-2"/>
        </w:rPr>
        <w:t xml:space="preserve"> </w:t>
      </w:r>
      <w:r w:rsidR="005F1A21">
        <w:t>file</w:t>
      </w:r>
      <w:r w:rsidR="005F1A21">
        <w:rPr>
          <w:spacing w:val="-1"/>
        </w:rPr>
        <w:t xml:space="preserve"> </w:t>
      </w:r>
      <w:r w:rsidR="005F1A21">
        <w:t>to</w:t>
      </w:r>
      <w:r w:rsidR="005F1A21">
        <w:rPr>
          <w:spacing w:val="-3"/>
        </w:rPr>
        <w:t xml:space="preserve"> </w:t>
      </w:r>
      <w:r w:rsidR="005F1A21">
        <w:t>advance the</w:t>
      </w:r>
      <w:r w:rsidR="005F1A21">
        <w:rPr>
          <w:spacing w:val="-3"/>
        </w:rPr>
        <w:t xml:space="preserve"> </w:t>
      </w:r>
      <w:r w:rsidR="005F1A21">
        <w:t>online</w:t>
      </w:r>
      <w:r w:rsidR="005F1A21">
        <w:rPr>
          <w:spacing w:val="-1"/>
        </w:rPr>
        <w:t xml:space="preserve"> </w:t>
      </w:r>
      <w:r w:rsidR="005F1A21">
        <w:t>redo log</w:t>
      </w:r>
      <w:r w:rsidR="005F1A21">
        <w:rPr>
          <w:spacing w:val="-1"/>
        </w:rPr>
        <w:t xml:space="preserve"> </w:t>
      </w:r>
      <w:r w:rsidR="005F1A21">
        <w:t>sequence</w:t>
      </w:r>
      <w:r w:rsidR="005F1A21">
        <w:rPr>
          <w:spacing w:val="-3"/>
        </w:rPr>
        <w:t xml:space="preserve"> </w:t>
      </w:r>
      <w:r w:rsidR="005F1A21">
        <w:t>number.</w:t>
      </w:r>
    </w:p>
    <w:p w:rsidR="005E0F74" w:rsidRDefault="005E0F74">
      <w:pPr>
        <w:pStyle w:val="BodyText"/>
        <w:spacing w:before="5"/>
        <w:rPr>
          <w:rFonts w:ascii="Arial MT"/>
          <w:sz w:val="16"/>
        </w:rPr>
      </w:pPr>
    </w:p>
    <w:p w:rsidR="005E0F74" w:rsidRDefault="00FD78AA">
      <w:pPr>
        <w:pStyle w:val="ListParagraph"/>
        <w:numPr>
          <w:ilvl w:val="0"/>
          <w:numId w:val="6"/>
        </w:numPr>
        <w:tabs>
          <w:tab w:val="left" w:pos="1332"/>
          <w:tab w:val="left" w:pos="1333"/>
        </w:tabs>
        <w:ind w:hanging="433"/>
      </w:pPr>
      <w:r>
        <w:pict>
          <v:line id="_x0000_s1159" style="position:absolute;left:0;text-align:left;z-index:-28318720;mso-position-horizontal-relative:page" from="95.65pt,-54.95pt" to="161.65pt,-54.95pt" strokeweight=".22978mm">
            <v:stroke dashstyle="dash"/>
            <w10:wrap anchorx="page"/>
          </v:line>
        </w:pict>
      </w:r>
      <w:r>
        <w:pict>
          <v:line id="_x0000_s1158" style="position:absolute;left:0;text-align:left;z-index:-28318208;mso-position-horizontal-relative:page" from="168.25pt,-54.95pt" to="260.65pt,-54.95pt" strokeweight=".22978mm">
            <v:stroke dashstyle="dash"/>
            <w10:wrap anchorx="page"/>
          </v:line>
        </w:pict>
      </w:r>
      <w:r w:rsidR="005F1A21">
        <w:t>Identify</w:t>
      </w:r>
      <w:r w:rsidR="005F1A21">
        <w:rPr>
          <w:spacing w:val="-2"/>
        </w:rPr>
        <w:t xml:space="preserve"> </w:t>
      </w:r>
      <w:r w:rsidR="005F1A21">
        <w:t>the</w:t>
      </w:r>
      <w:r w:rsidR="005F1A21">
        <w:rPr>
          <w:spacing w:val="-3"/>
        </w:rPr>
        <w:t xml:space="preserve"> </w:t>
      </w:r>
      <w:r w:rsidR="005F1A21">
        <w:t>most</w:t>
      </w:r>
      <w:r w:rsidR="005F1A21">
        <w:rPr>
          <w:spacing w:val="-2"/>
        </w:rPr>
        <w:t xml:space="preserve"> </w:t>
      </w:r>
      <w:r w:rsidR="005F1A21">
        <w:t>current</w:t>
      </w:r>
      <w:r w:rsidR="005F1A21">
        <w:rPr>
          <w:spacing w:val="-1"/>
        </w:rPr>
        <w:t xml:space="preserve"> </w:t>
      </w:r>
      <w:r w:rsidR="005F1A21">
        <w:t>archived</w:t>
      </w:r>
      <w:r w:rsidR="005F1A21">
        <w:rPr>
          <w:spacing w:val="-1"/>
        </w:rPr>
        <w:t xml:space="preserve"> </w:t>
      </w:r>
      <w:r w:rsidR="005F1A21">
        <w:t>log</w:t>
      </w:r>
      <w:r w:rsidR="005F1A21">
        <w:rPr>
          <w:spacing w:val="-1"/>
        </w:rPr>
        <w:t xml:space="preserve"> </w:t>
      </w:r>
      <w:r w:rsidR="005F1A21">
        <w:t>files</w:t>
      </w:r>
      <w:r w:rsidR="005F1A21">
        <w:rPr>
          <w:spacing w:val="-3"/>
        </w:rPr>
        <w:t xml:space="preserve"> </w:t>
      </w:r>
      <w:r w:rsidR="005F1A21">
        <w:t>by</w:t>
      </w:r>
      <w:r w:rsidR="005F1A21">
        <w:rPr>
          <w:spacing w:val="-2"/>
        </w:rPr>
        <w:t xml:space="preserve"> </w:t>
      </w:r>
      <w:r w:rsidR="005F1A21">
        <w:t>using</w:t>
      </w:r>
      <w:r w:rsidR="005F1A21">
        <w:rPr>
          <w:spacing w:val="-1"/>
        </w:rPr>
        <w:t xml:space="preserve"> </w:t>
      </w:r>
      <w:r w:rsidR="005F1A21">
        <w:t>the</w:t>
      </w:r>
      <w:r w:rsidR="005F1A21">
        <w:rPr>
          <w:spacing w:val="-3"/>
        </w:rPr>
        <w:t xml:space="preserve"> </w:t>
      </w:r>
      <w:r w:rsidR="005F1A21">
        <w:t>number identified in</w:t>
      </w:r>
      <w:r w:rsidR="005F1A21">
        <w:rPr>
          <w:spacing w:val="-1"/>
        </w:rPr>
        <w:t xml:space="preserve"> </w:t>
      </w:r>
      <w:r w:rsidR="005F1A21">
        <w:t>step</w:t>
      </w:r>
      <w:r w:rsidR="005F1A21">
        <w:rPr>
          <w:spacing w:val="-3"/>
        </w:rPr>
        <w:t xml:space="preserve"> </w:t>
      </w:r>
      <w:r w:rsidR="005F1A21">
        <w:t>6.</w:t>
      </w:r>
    </w:p>
    <w:p w:rsidR="005E0F74" w:rsidRDefault="00FD78AA">
      <w:pPr>
        <w:pStyle w:val="BodyText"/>
        <w:spacing w:before="35"/>
        <w:ind w:left="1332"/>
        <w:rPr>
          <w:rFonts w:ascii="Arial MT"/>
        </w:rPr>
      </w:pPr>
      <w:r>
        <w:pict>
          <v:group id="_x0000_s1150" style="position:absolute;left:0;text-align:left;margin-left:90pt;margin-top:18.75pt;width:450.1pt;height:187.95pt;z-index:-15133184;mso-wrap-distance-left:0;mso-wrap-distance-right:0;mso-position-horizontal-relative:page" coordorigin="1800,375" coordsize="9002,3759">
            <v:shape id="_x0000_s1157" style="position:absolute;left:1800;top:375;width:9002;height:3759" coordorigin="1800,375" coordsize="9002,3759" o:spt="100" adj="0,,0" path="m1810,385r-10,l1800,4124r10,l1810,385xm10802,4124r-9,l10793,4124r-8983,l1800,4124r,10l1810,4134r8983,l10793,4134r9,l10802,4124xm10802,385r-9,l10793,4124r9,l10802,385xm10802,375r-9,l10793,375r-8983,l1800,375r,10l1810,385r8983,l10793,385r9,l10802,375xe" fillcolor="black" stroked="f">
              <v:stroke joinstyle="round"/>
              <v:formulas/>
              <v:path arrowok="t" o:connecttype="segments"/>
            </v:shape>
            <v:shape id="_x0000_s1156" type="#_x0000_t202" style="position:absolute;left:1913;top:380;width:8600;height:750" filled="f" stroked="f">
              <v:textbox inset="0,0,0,0">
                <w:txbxContent>
                  <w:p w:rsidR="00D14CCF" w:rsidRDefault="00D14CCF">
                    <w:pPr>
                      <w:rPr>
                        <w:b/>
                      </w:rPr>
                    </w:pPr>
                    <w:r>
                      <w:t>SQL&gt;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rPr>
                        <w:b/>
                      </w:rPr>
                      <w:t>col</w:t>
                    </w:r>
                    <w:r>
                      <w:rPr>
                        <w:b/>
                        <w:spacing w:val="-2"/>
                      </w:rPr>
                      <w:t xml:space="preserve"> </w:t>
                    </w:r>
                    <w:r>
                      <w:rPr>
                        <w:b/>
                      </w:rPr>
                      <w:t>name</w:t>
                    </w:r>
                    <w:r>
                      <w:rPr>
                        <w:b/>
                        <w:spacing w:val="-3"/>
                      </w:rPr>
                      <w:t xml:space="preserve"> </w:t>
                    </w:r>
                    <w:r>
                      <w:rPr>
                        <w:b/>
                      </w:rPr>
                      <w:t>format</w:t>
                    </w:r>
                    <w:r>
                      <w:rPr>
                        <w:b/>
                        <w:spacing w:val="-2"/>
                      </w:rPr>
                      <w:t xml:space="preserve"> </w:t>
                    </w:r>
                    <w:r>
                      <w:rPr>
                        <w:b/>
                      </w:rPr>
                      <w:t>a65</w:t>
                    </w:r>
                  </w:p>
                  <w:p w:rsidR="00D14CCF" w:rsidRDefault="00D14CCF">
                    <w:pPr>
                      <w:spacing w:before="1"/>
                      <w:rPr>
                        <w:b/>
                      </w:rPr>
                    </w:pPr>
                    <w:r>
                      <w:t>SQL&gt;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rPr>
                        <w:b/>
                      </w:rPr>
                      <w:t>select</w:t>
                    </w:r>
                    <w:r>
                      <w:rPr>
                        <w:b/>
                        <w:spacing w:val="-4"/>
                      </w:rPr>
                      <w:t xml:space="preserve"> </w:t>
                    </w:r>
                    <w:r>
                      <w:rPr>
                        <w:b/>
                      </w:rPr>
                      <w:t>thread#,</w:t>
                    </w:r>
                    <w:r>
                      <w:rPr>
                        <w:b/>
                        <w:spacing w:val="-3"/>
                      </w:rPr>
                      <w:t xml:space="preserve"> </w:t>
                    </w:r>
                    <w:r>
                      <w:rPr>
                        <w:b/>
                      </w:rPr>
                      <w:t>name</w:t>
                    </w:r>
                    <w:r>
                      <w:rPr>
                        <w:b/>
                        <w:spacing w:val="-4"/>
                      </w:rPr>
                      <w:t xml:space="preserve"> </w:t>
                    </w:r>
                    <w:r>
                      <w:rPr>
                        <w:b/>
                      </w:rPr>
                      <w:t>from</w:t>
                    </w:r>
                    <w:r>
                      <w:rPr>
                        <w:b/>
                        <w:spacing w:val="-3"/>
                      </w:rPr>
                      <w:t xml:space="preserve"> </w:t>
                    </w:r>
                    <w:r>
                      <w:rPr>
                        <w:b/>
                      </w:rPr>
                      <w:t>v$archived_log</w:t>
                    </w:r>
                    <w:r>
                      <w:rPr>
                        <w:b/>
                        <w:spacing w:val="-4"/>
                      </w:rPr>
                      <w:t xml:space="preserve"> </w:t>
                    </w:r>
                    <w:r>
                      <w:rPr>
                        <w:b/>
                      </w:rPr>
                      <w:t>where</w:t>
                    </w:r>
                    <w:r>
                      <w:rPr>
                        <w:b/>
                        <w:spacing w:val="-3"/>
                      </w:rPr>
                      <w:t xml:space="preserve"> </w:t>
                    </w:r>
                    <w:r>
                      <w:rPr>
                        <w:b/>
                      </w:rPr>
                      <w:t>thread#=1</w:t>
                    </w:r>
                    <w:r>
                      <w:rPr>
                        <w:b/>
                        <w:spacing w:val="-4"/>
                      </w:rPr>
                      <w:t xml:space="preserve"> </w:t>
                    </w:r>
                    <w:r>
                      <w:rPr>
                        <w:b/>
                      </w:rPr>
                      <w:t>and</w:t>
                    </w:r>
                    <w:r>
                      <w:rPr>
                        <w:b/>
                        <w:spacing w:val="-129"/>
                      </w:rPr>
                      <w:t xml:space="preserve"> </w:t>
                    </w:r>
                    <w:r>
                      <w:rPr>
                        <w:b/>
                      </w:rPr>
                      <w:t>sequence#=</w:t>
                    </w:r>
                    <w:r>
                      <w:rPr>
                        <w:b/>
                        <w:color w:val="FF0000"/>
                      </w:rPr>
                      <w:t>82</w:t>
                    </w:r>
                    <w:r>
                      <w:rPr>
                        <w:b/>
                      </w:rPr>
                      <w:t>;</w:t>
                    </w:r>
                  </w:p>
                </w:txbxContent>
              </v:textbox>
            </v:shape>
            <v:shape id="_x0000_s1155" type="#_x0000_t202" style="position:absolute;left:1913;top:1387;width:944;height:251" filled="f" stroked="f">
              <v:textbox inset="0,0,0,0">
                <w:txbxContent>
                  <w:p w:rsidR="00D14CCF" w:rsidRDefault="00D14CCF">
                    <w:r>
                      <w:t>THREAD#</w:t>
                    </w:r>
                  </w:p>
                </w:txbxContent>
              </v:textbox>
            </v:shape>
            <v:shape id="_x0000_s1154" type="#_x0000_t202" style="position:absolute;left:3365;top:1387;width:548;height:251" filled="f" stroked="f">
              <v:textbox inset="0,0,0,0">
                <w:txbxContent>
                  <w:p w:rsidR="00D14CCF" w:rsidRDefault="00D14CCF">
                    <w:r>
                      <w:t>NAME</w:t>
                    </w:r>
                  </w:p>
                </w:txbxContent>
              </v:textbox>
            </v:shape>
            <v:shape id="_x0000_s1153" type="#_x0000_t202" style="position:absolute;left:2765;top:1883;width:153;height:251" filled="f" stroked="f">
              <v:textbox inset="0,0,0,0">
                <w:txbxContent>
                  <w:p w:rsidR="00D14CCF" w:rsidRDefault="00D14CCF">
                    <w:r>
                      <w:t>1</w:t>
                    </w:r>
                  </w:p>
                </w:txbxContent>
              </v:textbox>
            </v:shape>
            <v:shape id="_x0000_s1152" type="#_x0000_t202" style="position:absolute;left:3425;top:1883;width:1076;height:251" filled="f" stroked="f">
              <v:textbox inset="0,0,0,0">
                <w:txbxContent>
                  <w:p w:rsidR="00D14CCF" w:rsidRDefault="00D14CCF">
                    <w:r>
                      <w:t>bostonfs</w:t>
                    </w:r>
                  </w:p>
                </w:txbxContent>
              </v:textbox>
            </v:shape>
            <v:shape id="_x0000_s1151" type="#_x0000_t202" style="position:absolute;left:1913;top:2133;width:8602;height:1746" filled="f" stroked="f">
              <v:textbox inset="0,0,0,0">
                <w:txbxContent>
                  <w:p w:rsidR="00D14CCF" w:rsidRDefault="00D14CCF">
                    <w:pPr>
                      <w:spacing w:line="246" w:lineRule="exact"/>
                      <w:ind w:left="851"/>
                    </w:pPr>
                    <w:r>
                      <w:t>1</w:t>
                    </w:r>
                  </w:p>
                  <w:p w:rsidR="00D14CCF" w:rsidRDefault="00D14CCF">
                    <w:pPr>
                      <w:spacing w:line="247" w:lineRule="auto"/>
                      <w:ind w:left="1115" w:hanging="1116"/>
                    </w:pPr>
                    <w:r>
                      <w:rPr>
                        <w:spacing w:val="-1"/>
                      </w:rPr>
                      <w:t>/u01/app/oracle/fast_recovery_area/BOSTON/archivelog/</w:t>
                    </w:r>
                    <w:r>
                      <w:rPr>
                        <w:b/>
                        <w:spacing w:val="-1"/>
                      </w:rPr>
                      <w:t>2020_06_05</w:t>
                    </w:r>
                    <w:r>
                      <w:rPr>
                        <w:spacing w:val="-1"/>
                      </w:rPr>
                      <w:t>/o</w:t>
                    </w:r>
                    <w:r>
                      <w:rPr>
                        <w:spacing w:val="-130"/>
                      </w:rPr>
                      <w:t xml:space="preserve"> </w:t>
                    </w:r>
                    <w:r>
                      <w:t>1_mf_1_82_hfnrhsbz_.arc</w:t>
                    </w:r>
                  </w:p>
                  <w:p w:rsidR="00D14CCF" w:rsidRDefault="00D14CCF">
                    <w:pPr>
                      <w:spacing w:before="1"/>
                      <w:rPr>
                        <w:sz w:val="21"/>
                      </w:rPr>
                    </w:pPr>
                  </w:p>
                  <w:p w:rsidR="00D14CCF" w:rsidRDefault="00D14CCF">
                    <w:pPr>
                      <w:spacing w:before="1" w:line="245" w:lineRule="exact"/>
                      <w:ind w:left="851"/>
                    </w:pPr>
                    <w:r>
                      <w:t>1</w:t>
                    </w:r>
                  </w:p>
                  <w:p w:rsidR="00D14CCF" w:rsidRDefault="00D14CCF">
                    <w:pPr>
                      <w:spacing w:line="247" w:lineRule="auto"/>
                      <w:ind w:left="1115" w:hanging="1116"/>
                    </w:pPr>
                    <w:r>
                      <w:rPr>
                        <w:spacing w:val="-1"/>
                      </w:rPr>
                      <w:t>/</w:t>
                    </w:r>
                    <w:r>
                      <w:rPr>
                        <w:color w:val="FF0000"/>
                        <w:spacing w:val="-1"/>
                      </w:rPr>
                      <w:t>u01/app/oracle/fast_recovery_area/BOSTON/archivelog/</w:t>
                    </w:r>
                    <w:r>
                      <w:rPr>
                        <w:b/>
                        <w:color w:val="FF0000"/>
                        <w:spacing w:val="-1"/>
                      </w:rPr>
                      <w:t>2020_06_07</w:t>
                    </w:r>
                    <w:r>
                      <w:rPr>
                        <w:color w:val="FF0000"/>
                        <w:spacing w:val="-1"/>
                      </w:rPr>
                      <w:t>/o</w:t>
                    </w:r>
                    <w:r>
                      <w:rPr>
                        <w:color w:val="FF0000"/>
                        <w:spacing w:val="-130"/>
                      </w:rPr>
                      <w:t xml:space="preserve"> </w:t>
                    </w:r>
                    <w:r>
                      <w:rPr>
                        <w:color w:val="FF0000"/>
                      </w:rPr>
                      <w:t>1_mf_1_82_hft449l6_.arc</w:t>
                    </w:r>
                  </w:p>
                </w:txbxContent>
              </v:textbox>
            </v:shape>
            <w10:wrap type="topAndBottom" anchorx="page"/>
          </v:group>
        </w:pict>
      </w:r>
      <w:r>
        <w:pict>
          <v:line id="_x0000_s1149" style="position:absolute;left:0;text-align:left;z-index:-28317696;mso-position-horizontal-relative:page" from="95.65pt,88.65pt" to="161.65pt,88.65pt" strokeweight=".22978mm">
            <v:stroke dashstyle="dash"/>
            <w10:wrap anchorx="page"/>
          </v:line>
        </w:pict>
      </w:r>
      <w:r>
        <w:pict>
          <v:line id="_x0000_s1148" style="position:absolute;left:0;text-align:left;z-index:-28317184;mso-position-horizontal-relative:page" from="168.25pt,88.65pt" to="531.25pt,88.65pt" strokeweight=".22978mm">
            <v:stroke dashstyle="dash"/>
            <w10:wrap anchorx="page"/>
          </v:line>
        </w:pict>
      </w:r>
      <w:r w:rsidR="005F1A21">
        <w:rPr>
          <w:rFonts w:ascii="Arial"/>
          <w:b/>
        </w:rPr>
        <w:t>Note:</w:t>
      </w:r>
      <w:r w:rsidR="005F1A21">
        <w:rPr>
          <w:rFonts w:ascii="Arial"/>
          <w:b/>
          <w:spacing w:val="-3"/>
        </w:rPr>
        <w:t xml:space="preserve"> </w:t>
      </w:r>
      <w:r w:rsidR="005F1A21">
        <w:rPr>
          <w:rFonts w:ascii="Arial MT"/>
        </w:rPr>
        <w:t>If</w:t>
      </w:r>
      <w:r w:rsidR="005F1A21">
        <w:rPr>
          <w:rFonts w:ascii="Arial MT"/>
          <w:spacing w:val="1"/>
        </w:rPr>
        <w:t xml:space="preserve"> </w:t>
      </w:r>
      <w:r w:rsidR="005F1A21">
        <w:rPr>
          <w:rFonts w:ascii="Arial MT"/>
        </w:rPr>
        <w:t>there</w:t>
      </w:r>
      <w:r w:rsidR="005F1A21">
        <w:rPr>
          <w:rFonts w:ascii="Arial MT"/>
          <w:spacing w:val="-2"/>
        </w:rPr>
        <w:t xml:space="preserve"> </w:t>
      </w:r>
      <w:r w:rsidR="005F1A21">
        <w:rPr>
          <w:rFonts w:ascii="Arial MT"/>
        </w:rPr>
        <w:t>are</w:t>
      </w:r>
      <w:r w:rsidR="005F1A21">
        <w:rPr>
          <w:rFonts w:ascii="Arial MT"/>
          <w:spacing w:val="-3"/>
        </w:rPr>
        <w:t xml:space="preserve"> </w:t>
      </w:r>
      <w:r w:rsidR="005F1A21">
        <w:rPr>
          <w:rFonts w:ascii="Arial MT"/>
        </w:rPr>
        <w:t>more</w:t>
      </w:r>
      <w:r w:rsidR="005F1A21">
        <w:rPr>
          <w:rFonts w:ascii="Arial MT"/>
          <w:spacing w:val="-4"/>
        </w:rPr>
        <w:t xml:space="preserve"> </w:t>
      </w:r>
      <w:r w:rsidR="005F1A21">
        <w:rPr>
          <w:rFonts w:ascii="Arial MT"/>
        </w:rPr>
        <w:t>than</w:t>
      </w:r>
      <w:r w:rsidR="005F1A21">
        <w:rPr>
          <w:rFonts w:ascii="Arial MT"/>
          <w:spacing w:val="-1"/>
        </w:rPr>
        <w:t xml:space="preserve"> </w:t>
      </w:r>
      <w:r w:rsidR="005F1A21">
        <w:rPr>
          <w:rFonts w:ascii="Arial MT"/>
        </w:rPr>
        <w:t>one</w:t>
      </w:r>
      <w:r w:rsidR="005F1A21">
        <w:rPr>
          <w:rFonts w:ascii="Arial MT"/>
          <w:spacing w:val="-2"/>
        </w:rPr>
        <w:t xml:space="preserve"> </w:t>
      </w:r>
      <w:r w:rsidR="005F1A21">
        <w:rPr>
          <w:rFonts w:ascii="Arial MT"/>
        </w:rPr>
        <w:t>entries,</w:t>
      </w:r>
      <w:r w:rsidR="005F1A21">
        <w:rPr>
          <w:rFonts w:ascii="Arial MT"/>
          <w:spacing w:val="1"/>
        </w:rPr>
        <w:t xml:space="preserve"> </w:t>
      </w:r>
      <w:r w:rsidR="005F1A21">
        <w:rPr>
          <w:rFonts w:ascii="Arial MT"/>
        </w:rPr>
        <w:t>choose</w:t>
      </w:r>
      <w:r w:rsidR="005F1A21">
        <w:rPr>
          <w:rFonts w:ascii="Arial MT"/>
          <w:spacing w:val="-6"/>
        </w:rPr>
        <w:t xml:space="preserve"> </w:t>
      </w:r>
      <w:r w:rsidR="005F1A21">
        <w:rPr>
          <w:rFonts w:ascii="Arial MT"/>
        </w:rPr>
        <w:t>the</w:t>
      </w:r>
      <w:r w:rsidR="005F1A21">
        <w:rPr>
          <w:rFonts w:ascii="Arial MT"/>
          <w:spacing w:val="-2"/>
        </w:rPr>
        <w:t xml:space="preserve"> </w:t>
      </w:r>
      <w:r w:rsidR="005F1A21">
        <w:rPr>
          <w:rFonts w:ascii="Arial MT"/>
        </w:rPr>
        <w:t>latest</w:t>
      </w:r>
      <w:r w:rsidR="005F1A21">
        <w:rPr>
          <w:rFonts w:ascii="Arial MT"/>
          <w:spacing w:val="-2"/>
        </w:rPr>
        <w:t xml:space="preserve"> </w:t>
      </w:r>
      <w:r w:rsidR="005F1A21">
        <w:rPr>
          <w:rFonts w:ascii="Arial MT"/>
        </w:rPr>
        <w:t>archived</w:t>
      </w:r>
      <w:r w:rsidR="005F1A21">
        <w:rPr>
          <w:rFonts w:ascii="Arial MT"/>
          <w:spacing w:val="-2"/>
        </w:rPr>
        <w:t xml:space="preserve"> </w:t>
      </w:r>
      <w:r w:rsidR="005F1A21">
        <w:rPr>
          <w:rFonts w:ascii="Arial MT"/>
        </w:rPr>
        <w:t>log</w:t>
      </w:r>
      <w:r w:rsidR="005F1A21">
        <w:rPr>
          <w:rFonts w:ascii="Arial MT"/>
          <w:spacing w:val="-3"/>
        </w:rPr>
        <w:t xml:space="preserve"> </w:t>
      </w:r>
      <w:r w:rsidR="005F1A21">
        <w:rPr>
          <w:rFonts w:ascii="Arial MT"/>
        </w:rPr>
        <w:t>file. Exit SQL*Plus.</w:t>
      </w:r>
    </w:p>
    <w:p w:rsidR="005E0F74" w:rsidRDefault="005E0F74">
      <w:pPr>
        <w:rPr>
          <w:rFonts w:ascii="Arial MT"/>
        </w:rPr>
        <w:sectPr w:rsidR="005E0F74">
          <w:footerReference w:type="default" r:id="rId414"/>
          <w:pgSz w:w="12240" w:h="15840"/>
          <w:pgMar w:top="1160" w:right="1100" w:bottom="1100" w:left="540" w:header="0" w:footer="913" w:gutter="0"/>
          <w:cols w:space="720"/>
        </w:sectPr>
      </w:pPr>
    </w:p>
    <w:p w:rsidR="005E0F74" w:rsidRDefault="00FD78AA">
      <w:pPr>
        <w:pStyle w:val="BodyText"/>
        <w:ind w:left="1260"/>
        <w:rPr>
          <w:rFonts w:ascii="Arial MT"/>
          <w:sz w:val="20"/>
        </w:rPr>
      </w:pPr>
      <w:r>
        <w:rPr>
          <w:rFonts w:ascii="Arial MT"/>
          <w:sz w:val="20"/>
        </w:rPr>
      </w:r>
      <w:r>
        <w:rPr>
          <w:rFonts w:ascii="Arial MT"/>
          <w:sz w:val="20"/>
        </w:rPr>
        <w:pict>
          <v:shape id="_x0000_s4391" type="#_x0000_t202" style="width:449.65pt;height:62.9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D14CCF" w:rsidRDefault="00D14CCF">
                  <w:pPr>
                    <w:spacing w:line="246" w:lineRule="exact"/>
                    <w:ind w:left="103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exit</w:t>
                  </w:r>
                </w:p>
                <w:p w:rsidR="00D14CCF" w:rsidRDefault="00D14CCF">
                  <w:pPr>
                    <w:pStyle w:val="BodyText"/>
                    <w:spacing w:before="7"/>
                    <w:ind w:left="103"/>
                  </w:pPr>
                  <w:r>
                    <w:t>Disconnected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Oracle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Database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19c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Enterprise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Edition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Release</w:t>
                  </w:r>
                </w:p>
                <w:p w:rsidR="00D14CCF" w:rsidRDefault="00D14CCF">
                  <w:pPr>
                    <w:pStyle w:val="BodyText"/>
                    <w:ind w:left="103" w:right="5833"/>
                  </w:pPr>
                  <w:r>
                    <w:t>19.0.0.0.0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-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Production</w:t>
                  </w:r>
                  <w:r>
                    <w:rPr>
                      <w:spacing w:val="-130"/>
                    </w:rPr>
                    <w:t xml:space="preserve"> </w:t>
                  </w:r>
                  <w:r>
                    <w:t>Version 19.3.0.0.0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[oracle@host01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~]$</w:t>
                  </w:r>
                </w:p>
              </w:txbxContent>
            </v:textbox>
            <w10:anchorlock/>
          </v:shape>
        </w:pict>
      </w:r>
    </w:p>
    <w:p w:rsidR="005E0F74" w:rsidRDefault="005E0F74">
      <w:pPr>
        <w:pStyle w:val="BodyText"/>
        <w:spacing w:before="9"/>
        <w:rPr>
          <w:rFonts w:ascii="Arial MT"/>
          <w:sz w:val="23"/>
        </w:rPr>
      </w:pPr>
    </w:p>
    <w:p w:rsidR="005E0F74" w:rsidRDefault="00FD78AA">
      <w:pPr>
        <w:pStyle w:val="ListParagraph"/>
        <w:numPr>
          <w:ilvl w:val="0"/>
          <w:numId w:val="6"/>
        </w:numPr>
        <w:tabs>
          <w:tab w:val="left" w:pos="1332"/>
          <w:tab w:val="left" w:pos="1333"/>
        </w:tabs>
        <w:spacing w:before="93" w:line="276" w:lineRule="auto"/>
        <w:ind w:right="716"/>
      </w:pPr>
      <w:r>
        <w:pict>
          <v:shape id="_x0000_s1146" type="#_x0000_t202" style="position:absolute;left:0;text-align:left;margin-left:90.25pt;margin-top:37.05pt;width:449.65pt;height:50.4pt;z-index:-15130112;mso-wrap-distance-left:0;mso-wrap-distance-right:0;mso-position-horizontal-relative:page" filled="f" strokeweight=".48pt">
            <v:textbox inset="0,0,0,0">
              <w:txbxContent>
                <w:p w:rsidR="00D14CCF" w:rsidRDefault="00D14CCF">
                  <w:pPr>
                    <w:pStyle w:val="BodyText"/>
                    <w:spacing w:line="246" w:lineRule="exact"/>
                    <w:ind w:left="103"/>
                    <w:rPr>
                      <w:b/>
                    </w:rPr>
                  </w:pPr>
                  <w:r>
                    <w:t>[oracle@host01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~]$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rm</w:t>
                  </w:r>
                </w:p>
                <w:p w:rsidR="00D14CCF" w:rsidRDefault="00D14CCF">
                  <w:pPr>
                    <w:ind w:left="103"/>
                    <w:rPr>
                      <w:b/>
                    </w:rPr>
                  </w:pPr>
                  <w:r>
                    <w:rPr>
                      <w:b/>
                    </w:rPr>
                    <w:t>/u01/app/oracle/fast_recovery_area/BOSTON/archivelog/2020_06_07/o1</w:t>
                  </w:r>
                </w:p>
                <w:p w:rsidR="00D14CCF" w:rsidRDefault="00D14CCF">
                  <w:pPr>
                    <w:ind w:left="103"/>
                    <w:rPr>
                      <w:b/>
                    </w:rPr>
                  </w:pPr>
                  <w:r>
                    <w:rPr>
                      <w:b/>
                    </w:rPr>
                    <w:t>_mf_1_</w:t>
                  </w:r>
                  <w:r>
                    <w:rPr>
                      <w:b/>
                      <w:color w:val="FF0000"/>
                    </w:rPr>
                    <w:t>82</w:t>
                  </w:r>
                  <w:r>
                    <w:rPr>
                      <w:b/>
                    </w:rPr>
                    <w:t>_hft449l6_.arc</w:t>
                  </w:r>
                </w:p>
                <w:p w:rsidR="00D14CCF" w:rsidRDefault="00D14CCF">
                  <w:pPr>
                    <w:pStyle w:val="BodyText"/>
                    <w:spacing w:before="8" w:line="246" w:lineRule="exact"/>
                    <w:ind w:left="103"/>
                  </w:pPr>
                  <w:r>
                    <w:t>[oracle@host01</w:t>
                  </w:r>
                  <w:r>
                    <w:rPr>
                      <w:spacing w:val="-7"/>
                    </w:rPr>
                    <w:t xml:space="preserve"> </w:t>
                  </w:r>
                  <w:r>
                    <w:t>~]$</w:t>
                  </w:r>
                </w:p>
              </w:txbxContent>
            </v:textbox>
            <w10:wrap type="topAndBottom" anchorx="page"/>
          </v:shape>
        </w:pict>
      </w:r>
      <w:r w:rsidR="005F1A21">
        <w:t>Now, simulate a loss of the archived log file before transferring to the standby database.</w:t>
      </w:r>
      <w:r w:rsidR="005F1A21">
        <w:rPr>
          <w:spacing w:val="-59"/>
        </w:rPr>
        <w:t xml:space="preserve"> </w:t>
      </w:r>
      <w:r w:rsidR="005F1A21">
        <w:t>Remove</w:t>
      </w:r>
      <w:r w:rsidR="005F1A21">
        <w:rPr>
          <w:spacing w:val="-1"/>
        </w:rPr>
        <w:t xml:space="preserve"> </w:t>
      </w:r>
      <w:r w:rsidR="005F1A21">
        <w:t>the archived log</w:t>
      </w:r>
      <w:r w:rsidR="005F1A21">
        <w:rPr>
          <w:spacing w:val="-3"/>
        </w:rPr>
        <w:t xml:space="preserve"> </w:t>
      </w:r>
      <w:r w:rsidR="005F1A21">
        <w:t>file identified in</w:t>
      </w:r>
      <w:r w:rsidR="005F1A21">
        <w:rPr>
          <w:spacing w:val="-2"/>
        </w:rPr>
        <w:t xml:space="preserve"> </w:t>
      </w:r>
      <w:r w:rsidR="005F1A21">
        <w:t>the</w:t>
      </w:r>
      <w:r w:rsidR="005F1A21">
        <w:rPr>
          <w:spacing w:val="-3"/>
        </w:rPr>
        <w:t xml:space="preserve"> </w:t>
      </w:r>
      <w:r w:rsidR="005F1A21">
        <w:t>previous</w:t>
      </w:r>
      <w:r w:rsidR="005F1A21">
        <w:rPr>
          <w:spacing w:val="1"/>
        </w:rPr>
        <w:t xml:space="preserve"> </w:t>
      </w:r>
      <w:r w:rsidR="005F1A21">
        <w:t>step.</w:t>
      </w:r>
    </w:p>
    <w:p w:rsidR="005E0F74" w:rsidRDefault="005E0F74">
      <w:pPr>
        <w:pStyle w:val="BodyText"/>
        <w:spacing w:before="5"/>
        <w:rPr>
          <w:rFonts w:ascii="Arial MT"/>
          <w:sz w:val="25"/>
        </w:rPr>
      </w:pPr>
    </w:p>
    <w:p w:rsidR="005E0F74" w:rsidRDefault="00FD78AA">
      <w:pPr>
        <w:pStyle w:val="ListParagraph"/>
        <w:numPr>
          <w:ilvl w:val="0"/>
          <w:numId w:val="6"/>
        </w:numPr>
        <w:tabs>
          <w:tab w:val="left" w:pos="1332"/>
          <w:tab w:val="left" w:pos="1333"/>
        </w:tabs>
        <w:spacing w:line="266" w:lineRule="auto"/>
        <w:ind w:right="390"/>
      </w:pPr>
      <w:r>
        <w:pict>
          <v:shape id="_x0000_s1145" type="#_x0000_t202" style="position:absolute;left:0;text-align:left;margin-left:90.25pt;margin-top:37.8pt;width:449.65pt;height:37.95pt;z-index:-15129600;mso-wrap-distance-left:0;mso-wrap-distance-right:0;mso-position-horizontal-relative:page" filled="f" strokeweight=".48pt">
            <v:textbox inset="0,0,0,0">
              <w:txbxContent>
                <w:p w:rsidR="00D14CCF" w:rsidRDefault="00D14CCF">
                  <w:pPr>
                    <w:spacing w:line="246" w:lineRule="exact"/>
                    <w:ind w:left="103"/>
                    <w:rPr>
                      <w:b/>
                    </w:rPr>
                  </w:pPr>
                  <w:r>
                    <w:t>DGMGRL&gt;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edit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database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boston</w:t>
                  </w:r>
                  <w:r>
                    <w:rPr>
                      <w:b/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set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state='TRANSPORT-ON';</w:t>
                  </w:r>
                </w:p>
                <w:p w:rsidR="00D14CCF" w:rsidRDefault="00D14CCF">
                  <w:pPr>
                    <w:pStyle w:val="BodyText"/>
                    <w:spacing w:before="7"/>
                    <w:ind w:left="103" w:right="7557"/>
                  </w:pPr>
                  <w:r>
                    <w:t>Succeeded.</w:t>
                  </w:r>
                </w:p>
                <w:p w:rsidR="00D14CCF" w:rsidRDefault="00D14CCF">
                  <w:pPr>
                    <w:pStyle w:val="BodyText"/>
                    <w:ind w:left="103" w:right="7557"/>
                  </w:pPr>
                  <w:r>
                    <w:t>DGMGRL&gt;</w:t>
                  </w:r>
                </w:p>
              </w:txbxContent>
            </v:textbox>
            <w10:wrap type="topAndBottom" anchorx="page"/>
          </v:shape>
        </w:pict>
      </w:r>
      <w:r w:rsidR="005F1A21">
        <w:t xml:space="preserve">Return to the DGMGRL session on </w:t>
      </w:r>
      <w:r w:rsidR="005F1A21">
        <w:rPr>
          <w:rFonts w:ascii="Courier New"/>
        </w:rPr>
        <w:t>host01</w:t>
      </w:r>
      <w:r w:rsidR="005F1A21">
        <w:t>. Start the redo transport service to the physical</w:t>
      </w:r>
      <w:r w:rsidR="005F1A21">
        <w:rPr>
          <w:spacing w:val="-59"/>
        </w:rPr>
        <w:t xml:space="preserve"> </w:t>
      </w:r>
      <w:r w:rsidR="005F1A21">
        <w:t>standby</w:t>
      </w:r>
      <w:r w:rsidR="005F1A21">
        <w:rPr>
          <w:spacing w:val="-3"/>
        </w:rPr>
        <w:t xml:space="preserve"> </w:t>
      </w:r>
      <w:r w:rsidR="005F1A21">
        <w:t>database.</w:t>
      </w:r>
    </w:p>
    <w:p w:rsidR="005E0F74" w:rsidRDefault="005E0F74">
      <w:pPr>
        <w:pStyle w:val="BodyText"/>
        <w:spacing w:before="5"/>
        <w:rPr>
          <w:rFonts w:ascii="Arial MT"/>
          <w:sz w:val="25"/>
        </w:rPr>
      </w:pPr>
    </w:p>
    <w:p w:rsidR="005E0F74" w:rsidRDefault="00FD78AA">
      <w:pPr>
        <w:pStyle w:val="ListParagraph"/>
        <w:numPr>
          <w:ilvl w:val="0"/>
          <w:numId w:val="6"/>
        </w:numPr>
        <w:tabs>
          <w:tab w:val="left" w:pos="1333"/>
        </w:tabs>
        <w:spacing w:before="93"/>
        <w:ind w:hanging="433"/>
      </w:pPr>
      <w:r>
        <w:pict>
          <v:group id="_x0000_s1138" style="position:absolute;left:0;text-align:left;margin-left:90pt;margin-top:22.9pt;width:450.1pt;height:175.7pt;z-index:-15129088;mso-wrap-distance-left:0;mso-wrap-distance-right:0;mso-position-horizontal-relative:page" coordorigin="1800,458" coordsize="9002,3514">
            <v:shape id="_x0000_s1144" style="position:absolute;left:1800;top:457;width:9002;height:3514" coordorigin="1800,458" coordsize="9002,3514" path="m10802,458r-9,l10793,467r,3495l1810,3962r,-3495l10793,467r,-9l1810,458r-10,l1800,467r,3495l1800,3972r10,l10793,3972r9,l10802,3962r,-3495l10802,458xe" fillcolor="black" stroked="f">
              <v:path arrowok="t"/>
            </v:shape>
            <v:shape id="_x0000_s1143" type="#_x0000_t202" style="position:absolute;left:1913;top:463;width:5432;height:1007" filled="f" stroked="f">
              <v:textbox inset="0,0,0,0">
                <w:txbxContent>
                  <w:p w:rsidR="00D14CCF" w:rsidRDefault="00D14CCF">
                    <w:pPr>
                      <w:rPr>
                        <w:b/>
                      </w:rPr>
                    </w:pPr>
                    <w:r>
                      <w:t>SQL&gt;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rPr>
                        <w:b/>
                      </w:rPr>
                      <w:t>startup</w:t>
                    </w:r>
                  </w:p>
                  <w:p w:rsidR="00D14CCF" w:rsidRDefault="00D14CCF">
                    <w:pPr>
                      <w:spacing w:before="8"/>
                    </w:pPr>
                    <w:r>
                      <w:t>ORACLE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t>instance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t>started.</w:t>
                    </w:r>
                  </w:p>
                  <w:p w:rsidR="00D14CCF" w:rsidRDefault="00D14CCF">
                    <w:pPr>
                      <w:spacing w:before="1"/>
                    </w:pPr>
                  </w:p>
                  <w:p w:rsidR="00D14CCF" w:rsidRDefault="00D14CCF">
                    <w:r>
                      <w:t>Total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System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Global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Area</w:t>
                    </w:r>
                    <w:r>
                      <w:rPr>
                        <w:spacing w:val="127"/>
                      </w:rPr>
                      <w:t xml:space="preserve"> </w:t>
                    </w:r>
                    <w:r>
                      <w:t>629145352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bytes</w:t>
                    </w:r>
                  </w:p>
                </w:txbxContent>
              </v:textbox>
            </v:shape>
            <v:shape id="_x0000_s1142" type="#_x0000_t202" style="position:absolute;left:1913;top:1469;width:1736;height:498" filled="f" stroked="f">
              <v:textbox inset="0,0,0,0">
                <w:txbxContent>
                  <w:p w:rsidR="00D14CCF" w:rsidRDefault="00D14CCF">
                    <w:pPr>
                      <w:spacing w:before="2" w:line="237" w:lineRule="auto"/>
                      <w:ind w:right="16"/>
                    </w:pPr>
                    <w:r>
                      <w:t>Fixed Size</w:t>
                    </w:r>
                    <w:r>
                      <w:rPr>
                        <w:spacing w:val="1"/>
                      </w:rPr>
                      <w:t xml:space="preserve"> </w:t>
                    </w:r>
                    <w:r>
                      <w:t>Variable</w:t>
                    </w:r>
                    <w:r>
                      <w:rPr>
                        <w:spacing w:val="-17"/>
                      </w:rPr>
                      <w:t xml:space="preserve"> </w:t>
                    </w:r>
                    <w:r>
                      <w:t>Size</w:t>
                    </w:r>
                  </w:p>
                </w:txbxContent>
              </v:textbox>
            </v:shape>
            <v:shape id="_x0000_s1141" type="#_x0000_t202" style="position:absolute;left:4601;top:1469;width:1736;height:251" filled="f" stroked="f">
              <v:textbox inset="0,0,0,0">
                <w:txbxContent>
                  <w:p w:rsidR="00D14CCF" w:rsidRDefault="00D14CCF">
                    <w:r>
                      <w:t>9137928</w:t>
                    </w:r>
                    <w:r>
                      <w:rPr>
                        <w:spacing w:val="-6"/>
                      </w:rPr>
                      <w:t xml:space="preserve"> </w:t>
                    </w:r>
                    <w:r>
                      <w:t>bytes</w:t>
                    </w:r>
                  </w:p>
                </w:txbxContent>
              </v:textbox>
            </v:shape>
            <v:shape id="_x0000_s1140" type="#_x0000_t202" style="position:absolute;left:5057;top:1716;width:2000;height:251" filled="f" stroked="f">
              <v:textbox inset="0,0,0,0">
                <w:txbxContent>
                  <w:p w:rsidR="00D14CCF" w:rsidRDefault="00D14CCF">
                    <w:r>
                      <w:t>377487360</w:t>
                    </w:r>
                    <w:r>
                      <w:rPr>
                        <w:spacing w:val="-7"/>
                      </w:rPr>
                      <w:t xml:space="preserve"> </w:t>
                    </w:r>
                    <w:r>
                      <w:t>bytes</w:t>
                    </w:r>
                  </w:p>
                </w:txbxContent>
              </v:textbox>
            </v:shape>
            <v:shape id="_x0000_s1139" type="#_x0000_t202" style="position:absolute;left:1913;top:1966;width:5300;height:1746" filled="f" stroked="f">
              <v:textbox inset="0,0,0,0">
                <w:txbxContent>
                  <w:p w:rsidR="00D14CCF" w:rsidRDefault="00D14CCF">
                    <w:r>
                      <w:t>Database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Buffers</w:t>
                    </w:r>
                    <w:r>
                      <w:rPr>
                        <w:spacing w:val="174"/>
                      </w:rPr>
                      <w:t xml:space="preserve"> </w:t>
                    </w:r>
                    <w:r>
                      <w:t>234881024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bytes</w:t>
                    </w:r>
                  </w:p>
                  <w:p w:rsidR="00D14CCF" w:rsidRDefault="00D14CCF">
                    <w:pPr>
                      <w:tabs>
                        <w:tab w:val="left" w:pos="3408"/>
                      </w:tabs>
                      <w:spacing w:before="1"/>
                      <w:ind w:right="174"/>
                    </w:pPr>
                    <w:r>
                      <w:t>Redo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Buffers</w:t>
                    </w:r>
                    <w:r>
                      <w:tab/>
                      <w:t>7639040</w:t>
                    </w:r>
                    <w:r>
                      <w:rPr>
                        <w:spacing w:val="-17"/>
                      </w:rPr>
                      <w:t xml:space="preserve"> </w:t>
                    </w:r>
                    <w:r>
                      <w:t>bytes</w:t>
                    </w:r>
                    <w:r>
                      <w:rPr>
                        <w:spacing w:val="-129"/>
                      </w:rPr>
                      <w:t xml:space="preserve"> </w:t>
                    </w:r>
                    <w:r>
                      <w:t>Database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mounted.</w:t>
                    </w:r>
                  </w:p>
                  <w:p w:rsidR="00D14CCF" w:rsidRDefault="00D14CCF">
                    <w:pPr>
                      <w:spacing w:before="1" w:line="246" w:lineRule="exact"/>
                    </w:pPr>
                    <w:r>
                      <w:t>Database</w:t>
                    </w:r>
                    <w:r>
                      <w:rPr>
                        <w:spacing w:val="-6"/>
                      </w:rPr>
                      <w:t xml:space="preserve"> </w:t>
                    </w:r>
                    <w:r>
                      <w:t>opened.</w:t>
                    </w:r>
                  </w:p>
                  <w:p w:rsidR="00D14CCF" w:rsidRDefault="00D14CCF">
                    <w:pPr>
                      <w:spacing w:line="246" w:lineRule="exact"/>
                      <w:rPr>
                        <w:b/>
                      </w:rPr>
                    </w:pPr>
                    <w:r>
                      <w:t>SQL&gt;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rPr>
                        <w:b/>
                      </w:rPr>
                      <w:t>alter</w:t>
                    </w:r>
                    <w:r>
                      <w:rPr>
                        <w:b/>
                        <w:spacing w:val="-3"/>
                      </w:rPr>
                      <w:t xml:space="preserve"> </w:t>
                    </w:r>
                    <w:r>
                      <w:rPr>
                        <w:b/>
                      </w:rPr>
                      <w:t>pluggable</w:t>
                    </w:r>
                    <w:r>
                      <w:rPr>
                        <w:b/>
                        <w:spacing w:val="-4"/>
                      </w:rPr>
                      <w:t xml:space="preserve"> </w:t>
                    </w:r>
                    <w:r>
                      <w:rPr>
                        <w:b/>
                      </w:rPr>
                      <w:t>database</w:t>
                    </w:r>
                    <w:r>
                      <w:rPr>
                        <w:b/>
                        <w:spacing w:val="-3"/>
                      </w:rPr>
                      <w:t xml:space="preserve"> </w:t>
                    </w:r>
                    <w:r>
                      <w:rPr>
                        <w:b/>
                      </w:rPr>
                      <w:t>dev1</w:t>
                    </w:r>
                    <w:r>
                      <w:rPr>
                        <w:b/>
                        <w:spacing w:val="-4"/>
                      </w:rPr>
                      <w:t xml:space="preserve"> </w:t>
                    </w:r>
                    <w:r>
                      <w:rPr>
                        <w:b/>
                      </w:rPr>
                      <w:t>open;</w:t>
                    </w:r>
                  </w:p>
                  <w:p w:rsidR="00D14CCF" w:rsidRDefault="00D14CCF">
                    <w:pPr>
                      <w:spacing w:before="5"/>
                      <w:rPr>
                        <w:b/>
                      </w:rPr>
                    </w:pPr>
                  </w:p>
                  <w:p w:rsidR="00D14CCF" w:rsidRDefault="00D14CCF">
                    <w:r>
                      <w:t>Pluggable</w:t>
                    </w:r>
                    <w:r>
                      <w:rPr>
                        <w:spacing w:val="-6"/>
                      </w:rPr>
                      <w:t xml:space="preserve"> </w:t>
                    </w:r>
                    <w:r>
                      <w:t>database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t>altered.</w:t>
                    </w:r>
                  </w:p>
                </w:txbxContent>
              </v:textbox>
            </v:shape>
            <w10:wrap type="topAndBottom" anchorx="page"/>
          </v:group>
        </w:pict>
      </w:r>
      <w:r w:rsidR="005F1A21">
        <w:t>Return</w:t>
      </w:r>
      <w:r w:rsidR="005F1A21">
        <w:rPr>
          <w:spacing w:val="-3"/>
        </w:rPr>
        <w:t xml:space="preserve"> </w:t>
      </w:r>
      <w:r w:rsidR="005F1A21">
        <w:t>to</w:t>
      </w:r>
      <w:r w:rsidR="005F1A21">
        <w:rPr>
          <w:spacing w:val="-2"/>
        </w:rPr>
        <w:t xml:space="preserve"> </w:t>
      </w:r>
      <w:r w:rsidR="005F1A21">
        <w:t>the</w:t>
      </w:r>
      <w:r w:rsidR="005F1A21">
        <w:rPr>
          <w:spacing w:val="-2"/>
        </w:rPr>
        <w:t xml:space="preserve"> </w:t>
      </w:r>
      <w:r w:rsidR="005F1A21">
        <w:t>SQL*Plus</w:t>
      </w:r>
      <w:r w:rsidR="005F1A21">
        <w:rPr>
          <w:spacing w:val="-5"/>
        </w:rPr>
        <w:t xml:space="preserve"> </w:t>
      </w:r>
      <w:r w:rsidR="005F1A21">
        <w:t>session on</w:t>
      </w:r>
      <w:r w:rsidR="005F1A21">
        <w:rPr>
          <w:spacing w:val="1"/>
        </w:rPr>
        <w:t xml:space="preserve"> </w:t>
      </w:r>
      <w:r w:rsidR="005F1A21">
        <w:rPr>
          <w:rFonts w:ascii="Courier New"/>
        </w:rPr>
        <w:t>host03</w:t>
      </w:r>
      <w:r w:rsidR="005F1A21">
        <w:rPr>
          <w:rFonts w:ascii="Courier New"/>
          <w:spacing w:val="-2"/>
        </w:rPr>
        <w:t xml:space="preserve"> </w:t>
      </w:r>
      <w:r w:rsidR="005F1A21">
        <w:t>and</w:t>
      </w:r>
      <w:r w:rsidR="005F1A21">
        <w:rPr>
          <w:spacing w:val="-2"/>
        </w:rPr>
        <w:t xml:space="preserve"> </w:t>
      </w:r>
      <w:r w:rsidR="005F1A21">
        <w:t>start</w:t>
      </w:r>
      <w:r w:rsidR="005F1A21">
        <w:rPr>
          <w:spacing w:val="-2"/>
        </w:rPr>
        <w:t xml:space="preserve"> </w:t>
      </w:r>
      <w:r w:rsidR="005F1A21">
        <w:t>the</w:t>
      </w:r>
      <w:r w:rsidR="005F1A21">
        <w:rPr>
          <w:spacing w:val="-2"/>
        </w:rPr>
        <w:t xml:space="preserve"> </w:t>
      </w:r>
      <w:r w:rsidR="005F1A21">
        <w:t>physical</w:t>
      </w:r>
      <w:r w:rsidR="005F1A21">
        <w:rPr>
          <w:spacing w:val="-1"/>
        </w:rPr>
        <w:t xml:space="preserve"> </w:t>
      </w:r>
      <w:r w:rsidR="005F1A21">
        <w:t>standby</w:t>
      </w:r>
      <w:r w:rsidR="005F1A21">
        <w:rPr>
          <w:spacing w:val="-3"/>
        </w:rPr>
        <w:t xml:space="preserve"> </w:t>
      </w:r>
      <w:r w:rsidR="005F1A21">
        <w:t>database.</w:t>
      </w:r>
    </w:p>
    <w:p w:rsidR="005E0F74" w:rsidRDefault="005E0F74">
      <w:pPr>
        <w:pStyle w:val="BodyText"/>
        <w:spacing w:before="5"/>
        <w:rPr>
          <w:rFonts w:ascii="Arial MT"/>
          <w:sz w:val="25"/>
        </w:rPr>
      </w:pPr>
    </w:p>
    <w:p w:rsidR="005E0F74" w:rsidRDefault="00FD78AA">
      <w:pPr>
        <w:pStyle w:val="ListParagraph"/>
        <w:numPr>
          <w:ilvl w:val="0"/>
          <w:numId w:val="6"/>
        </w:numPr>
        <w:tabs>
          <w:tab w:val="left" w:pos="1333"/>
        </w:tabs>
        <w:spacing w:before="93" w:line="266" w:lineRule="auto"/>
        <w:ind w:right="1287"/>
      </w:pPr>
      <w:r>
        <w:pict>
          <v:shape id="_x0000_s1137" type="#_x0000_t202" style="position:absolute;left:0;text-align:left;margin-left:90.25pt;margin-top:36.7pt;width:449.65pt;height:125.2pt;z-index:-15128576;mso-wrap-distance-left:0;mso-wrap-distance-right:0;mso-position-horizontal-relative:page" filled="f" strokeweight=".48pt">
            <v:textbox inset="0,0,0,0">
              <w:txbxContent>
                <w:p w:rsidR="00D14CCF" w:rsidRDefault="00D14CCF">
                  <w:pPr>
                    <w:spacing w:line="248" w:lineRule="exact"/>
                    <w:ind w:left="103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alter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session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set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container=DEV1;</w:t>
                  </w:r>
                </w:p>
                <w:p w:rsidR="00D14CCF" w:rsidRDefault="00D14CCF">
                  <w:pPr>
                    <w:pStyle w:val="BodyText"/>
                    <w:spacing w:before="5"/>
                    <w:rPr>
                      <w:b/>
                    </w:rPr>
                  </w:pPr>
                </w:p>
                <w:p w:rsidR="00D14CCF" w:rsidRDefault="00D14CCF">
                  <w:pPr>
                    <w:pStyle w:val="BodyText"/>
                    <w:ind w:left="103"/>
                  </w:pPr>
                  <w:r>
                    <w:t>Session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altered.</w:t>
                  </w:r>
                </w:p>
                <w:p w:rsidR="00D14CCF" w:rsidRDefault="00D14CCF">
                  <w:pPr>
                    <w:pStyle w:val="BodyText"/>
                    <w:spacing w:before="5"/>
                    <w:rPr>
                      <w:sz w:val="21"/>
                    </w:rPr>
                  </w:pPr>
                </w:p>
                <w:p w:rsidR="00D14CCF" w:rsidRDefault="00D14CCF">
                  <w:pPr>
                    <w:ind w:left="103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select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*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from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hr.test17;</w:t>
                  </w:r>
                </w:p>
                <w:p w:rsidR="00D14CCF" w:rsidRDefault="00D14CCF">
                  <w:pPr>
                    <w:pStyle w:val="BodyText"/>
                    <w:spacing w:before="8"/>
                    <w:ind w:left="103"/>
                  </w:pPr>
                  <w:r>
                    <w:t>select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*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hr.test17</w:t>
                  </w:r>
                </w:p>
                <w:p w:rsidR="00D14CCF" w:rsidRDefault="00D14CCF">
                  <w:pPr>
                    <w:pStyle w:val="BodyText"/>
                    <w:ind w:left="2347"/>
                  </w:pPr>
                  <w:r>
                    <w:t>*</w:t>
                  </w:r>
                </w:p>
                <w:p w:rsidR="00D14CCF" w:rsidRDefault="00D14CCF">
                  <w:pPr>
                    <w:pStyle w:val="BodyText"/>
                    <w:spacing w:line="248" w:lineRule="exact"/>
                    <w:ind w:left="103"/>
                  </w:pPr>
                  <w:r>
                    <w:rPr>
                      <w:color w:val="FF0000"/>
                    </w:rPr>
                    <w:t>ERROR</w:t>
                  </w:r>
                  <w:r>
                    <w:rPr>
                      <w:color w:val="FF0000"/>
                      <w:spacing w:val="-3"/>
                    </w:rPr>
                    <w:t xml:space="preserve"> </w:t>
                  </w:r>
                  <w:r>
                    <w:rPr>
                      <w:color w:val="FF0000"/>
                    </w:rPr>
                    <w:t>at</w:t>
                  </w:r>
                  <w:r>
                    <w:rPr>
                      <w:color w:val="FF0000"/>
                      <w:spacing w:val="-2"/>
                    </w:rPr>
                    <w:t xml:space="preserve"> </w:t>
                  </w:r>
                  <w:r>
                    <w:rPr>
                      <w:color w:val="FF0000"/>
                    </w:rPr>
                    <w:t>line</w:t>
                  </w:r>
                  <w:r>
                    <w:rPr>
                      <w:color w:val="FF0000"/>
                      <w:spacing w:val="-2"/>
                    </w:rPr>
                    <w:t xml:space="preserve"> </w:t>
                  </w:r>
                  <w:r>
                    <w:rPr>
                      <w:color w:val="FF0000"/>
                    </w:rPr>
                    <w:t>1:</w:t>
                  </w:r>
                </w:p>
                <w:p w:rsidR="00D14CCF" w:rsidRDefault="00D14CCF">
                  <w:pPr>
                    <w:pStyle w:val="BodyText"/>
                    <w:spacing w:line="248" w:lineRule="exact"/>
                    <w:ind w:left="103"/>
                  </w:pPr>
                  <w:r>
                    <w:rPr>
                      <w:color w:val="FF0000"/>
                    </w:rPr>
                    <w:t>ORA-00942:</w:t>
                  </w:r>
                  <w:r>
                    <w:rPr>
                      <w:color w:val="FF0000"/>
                      <w:spacing w:val="-3"/>
                    </w:rPr>
                    <w:t xml:space="preserve"> </w:t>
                  </w:r>
                  <w:r>
                    <w:rPr>
                      <w:color w:val="FF0000"/>
                    </w:rPr>
                    <w:t>table</w:t>
                  </w:r>
                  <w:r>
                    <w:rPr>
                      <w:color w:val="FF0000"/>
                      <w:spacing w:val="-3"/>
                    </w:rPr>
                    <w:t xml:space="preserve"> </w:t>
                  </w:r>
                  <w:r>
                    <w:rPr>
                      <w:color w:val="FF0000"/>
                    </w:rPr>
                    <w:t>or</w:t>
                  </w:r>
                  <w:r>
                    <w:rPr>
                      <w:color w:val="FF0000"/>
                      <w:spacing w:val="-3"/>
                    </w:rPr>
                    <w:t xml:space="preserve"> </w:t>
                  </w:r>
                  <w:r>
                    <w:rPr>
                      <w:color w:val="FF0000"/>
                    </w:rPr>
                    <w:t>view</w:t>
                  </w:r>
                  <w:r>
                    <w:rPr>
                      <w:color w:val="FF0000"/>
                      <w:spacing w:val="-2"/>
                    </w:rPr>
                    <w:t xml:space="preserve"> </w:t>
                  </w:r>
                  <w:r>
                    <w:rPr>
                      <w:color w:val="FF0000"/>
                    </w:rPr>
                    <w:t>does</w:t>
                  </w:r>
                  <w:r>
                    <w:rPr>
                      <w:color w:val="FF0000"/>
                      <w:spacing w:val="-3"/>
                    </w:rPr>
                    <w:t xml:space="preserve"> </w:t>
                  </w:r>
                  <w:r>
                    <w:rPr>
                      <w:color w:val="FF0000"/>
                    </w:rPr>
                    <w:t>not</w:t>
                  </w:r>
                  <w:r>
                    <w:rPr>
                      <w:color w:val="FF0000"/>
                      <w:spacing w:val="-3"/>
                    </w:rPr>
                    <w:t xml:space="preserve"> </w:t>
                  </w:r>
                  <w:r>
                    <w:rPr>
                      <w:color w:val="FF0000"/>
                    </w:rPr>
                    <w:t>exist</w:t>
                  </w:r>
                </w:p>
              </w:txbxContent>
            </v:textbox>
            <w10:wrap type="topAndBottom" anchorx="page"/>
          </v:shape>
        </w:pict>
      </w:r>
      <w:r w:rsidR="005F1A21">
        <w:rPr>
          <w:spacing w:val="-1"/>
        </w:rPr>
        <w:t>In</w:t>
      </w:r>
      <w:r w:rsidR="005F1A21">
        <w:rPr>
          <w:spacing w:val="-2"/>
        </w:rPr>
        <w:t xml:space="preserve"> </w:t>
      </w:r>
      <w:r w:rsidR="005F1A21">
        <w:rPr>
          <w:spacing w:val="-1"/>
        </w:rPr>
        <w:t>the</w:t>
      </w:r>
      <w:r w:rsidR="005F1A21">
        <w:t xml:space="preserve"> </w:t>
      </w:r>
      <w:r w:rsidR="005F1A21">
        <w:rPr>
          <w:rFonts w:ascii="Courier New"/>
          <w:spacing w:val="-1"/>
        </w:rPr>
        <w:t>DEV1</w:t>
      </w:r>
      <w:r w:rsidR="005F1A21">
        <w:rPr>
          <w:rFonts w:ascii="Courier New"/>
          <w:spacing w:val="-73"/>
        </w:rPr>
        <w:t xml:space="preserve"> </w:t>
      </w:r>
      <w:r w:rsidR="005F1A21">
        <w:rPr>
          <w:spacing w:val="-1"/>
        </w:rPr>
        <w:t>PDB,</w:t>
      </w:r>
      <w:r w:rsidR="005F1A21">
        <w:rPr>
          <w:spacing w:val="2"/>
        </w:rPr>
        <w:t xml:space="preserve"> </w:t>
      </w:r>
      <w:r w:rsidR="005F1A21">
        <w:t>verify</w:t>
      </w:r>
      <w:r w:rsidR="005F1A21">
        <w:rPr>
          <w:spacing w:val="-2"/>
        </w:rPr>
        <w:t xml:space="preserve"> </w:t>
      </w:r>
      <w:r w:rsidR="005F1A21">
        <w:t>that the physical</w:t>
      </w:r>
      <w:r w:rsidR="005F1A21">
        <w:rPr>
          <w:spacing w:val="-1"/>
        </w:rPr>
        <w:t xml:space="preserve"> </w:t>
      </w:r>
      <w:r w:rsidR="005F1A21">
        <w:t>standby</w:t>
      </w:r>
      <w:r w:rsidR="005F1A21">
        <w:rPr>
          <w:spacing w:val="-4"/>
        </w:rPr>
        <w:t xml:space="preserve"> </w:t>
      </w:r>
      <w:r w:rsidR="005F1A21">
        <w:t>is</w:t>
      </w:r>
      <w:r w:rsidR="005F1A21">
        <w:rPr>
          <w:spacing w:val="1"/>
        </w:rPr>
        <w:t xml:space="preserve"> </w:t>
      </w:r>
      <w:r w:rsidR="005F1A21">
        <w:t>synchronized with</w:t>
      </w:r>
      <w:r w:rsidR="005F1A21">
        <w:rPr>
          <w:spacing w:val="1"/>
        </w:rPr>
        <w:t xml:space="preserve"> </w:t>
      </w:r>
      <w:r w:rsidR="005F1A21">
        <w:t>the</w:t>
      </w:r>
      <w:r w:rsidR="005F1A21">
        <w:rPr>
          <w:spacing w:val="-2"/>
        </w:rPr>
        <w:t xml:space="preserve"> </w:t>
      </w:r>
      <w:r w:rsidR="005F1A21">
        <w:t>primary</w:t>
      </w:r>
      <w:r w:rsidR="005F1A21">
        <w:rPr>
          <w:spacing w:val="-58"/>
        </w:rPr>
        <w:t xml:space="preserve"> </w:t>
      </w:r>
      <w:r w:rsidR="005F1A21">
        <w:t>database.</w:t>
      </w:r>
      <w:r w:rsidR="005F1A21">
        <w:rPr>
          <w:spacing w:val="-2"/>
        </w:rPr>
        <w:t xml:space="preserve"> </w:t>
      </w:r>
      <w:r w:rsidR="005F1A21">
        <w:t>Exit</w:t>
      </w:r>
      <w:r w:rsidR="005F1A21">
        <w:rPr>
          <w:spacing w:val="2"/>
        </w:rPr>
        <w:t xml:space="preserve"> </w:t>
      </w:r>
      <w:r w:rsidR="005F1A21">
        <w:t>SQL*Plus.</w:t>
      </w:r>
    </w:p>
    <w:p w:rsidR="005E0F74" w:rsidRDefault="005E0F74">
      <w:pPr>
        <w:spacing w:line="266" w:lineRule="auto"/>
        <w:sectPr w:rsidR="005E0F74">
          <w:footerReference w:type="default" r:id="rId415"/>
          <w:pgSz w:w="12240" w:h="15840"/>
          <w:pgMar w:top="1160" w:right="1100" w:bottom="1100" w:left="540" w:header="0" w:footer="913" w:gutter="0"/>
          <w:cols w:space="720"/>
        </w:sectPr>
      </w:pPr>
    </w:p>
    <w:p w:rsidR="005E0F74" w:rsidRDefault="00FD78AA">
      <w:pPr>
        <w:pStyle w:val="BodyText"/>
        <w:ind w:left="1260"/>
        <w:rPr>
          <w:rFonts w:ascii="Arial MT"/>
          <w:sz w:val="20"/>
        </w:rPr>
      </w:pPr>
      <w:r>
        <w:rPr>
          <w:rFonts w:ascii="Arial MT"/>
          <w:sz w:val="20"/>
        </w:rPr>
      </w:r>
      <w:r>
        <w:rPr>
          <w:rFonts w:ascii="Arial MT"/>
          <w:sz w:val="20"/>
        </w:rPr>
        <w:pict>
          <v:shape id="_x0000_s4390" type="#_x0000_t202" style="width:449.65pt;height:62.9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D14CCF" w:rsidRDefault="00D14CCF">
                  <w:pPr>
                    <w:spacing w:line="246" w:lineRule="exact"/>
                    <w:ind w:left="103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exit</w:t>
                  </w:r>
                </w:p>
                <w:p w:rsidR="00D14CCF" w:rsidRDefault="00D14CCF">
                  <w:pPr>
                    <w:pStyle w:val="BodyText"/>
                    <w:spacing w:before="7"/>
                    <w:ind w:left="103"/>
                  </w:pPr>
                  <w:r>
                    <w:t>Disconnected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Oracle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Database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19c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Enterprise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Edition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Release</w:t>
                  </w:r>
                </w:p>
                <w:p w:rsidR="00D14CCF" w:rsidRDefault="00D14CCF">
                  <w:pPr>
                    <w:pStyle w:val="BodyText"/>
                    <w:ind w:left="103" w:right="5833"/>
                  </w:pPr>
                  <w:r>
                    <w:t>19.0.0.0.0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-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Production</w:t>
                  </w:r>
                  <w:r>
                    <w:rPr>
                      <w:spacing w:val="-130"/>
                    </w:rPr>
                    <w:t xml:space="preserve"> </w:t>
                  </w:r>
                  <w:r>
                    <w:t>Version 19.3.0.0.0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[oracle@host03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~]$</w:t>
                  </w:r>
                </w:p>
              </w:txbxContent>
            </v:textbox>
            <w10:anchorlock/>
          </v:shape>
        </w:pict>
      </w:r>
    </w:p>
    <w:p w:rsidR="005E0F74" w:rsidRDefault="005F1A21">
      <w:pPr>
        <w:pStyle w:val="BodyText"/>
        <w:spacing w:before="14" w:line="276" w:lineRule="auto"/>
        <w:ind w:left="1332" w:right="565"/>
        <w:rPr>
          <w:rFonts w:ascii="Arial MT"/>
        </w:rPr>
      </w:pPr>
      <w:r>
        <w:rPr>
          <w:rFonts w:ascii="Arial"/>
          <w:b/>
        </w:rPr>
        <w:t xml:space="preserve">Note: </w:t>
      </w:r>
      <w:r>
        <w:rPr>
          <w:rFonts w:ascii="Arial MT"/>
        </w:rPr>
        <w:t>The changes made to the primary database have not been applied due to the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missing archived log files in the primary database. Remember that you have removed the</w:t>
      </w:r>
      <w:r>
        <w:rPr>
          <w:rFonts w:ascii="Arial MT"/>
          <w:spacing w:val="-60"/>
        </w:rPr>
        <w:t xml:space="preserve"> </w:t>
      </w:r>
      <w:r>
        <w:rPr>
          <w:rFonts w:ascii="Arial MT"/>
        </w:rPr>
        <w:t>most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current archived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log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files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to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simulate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unrecoverable</w:t>
      </w:r>
      <w:r>
        <w:rPr>
          <w:rFonts w:ascii="Arial MT"/>
          <w:spacing w:val="3"/>
        </w:rPr>
        <w:t xml:space="preserve"> </w:t>
      </w:r>
      <w:r>
        <w:rPr>
          <w:rFonts w:ascii="Arial MT"/>
        </w:rPr>
        <w:t>archived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log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file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gap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issue.</w:t>
      </w:r>
    </w:p>
    <w:p w:rsidR="005E0F74" w:rsidRDefault="005E0F74">
      <w:pPr>
        <w:pStyle w:val="BodyText"/>
        <w:rPr>
          <w:rFonts w:ascii="Arial MT"/>
          <w:sz w:val="24"/>
        </w:rPr>
      </w:pPr>
    </w:p>
    <w:p w:rsidR="005E0F74" w:rsidRDefault="00FD78AA">
      <w:pPr>
        <w:pStyle w:val="ListParagraph"/>
        <w:numPr>
          <w:ilvl w:val="0"/>
          <w:numId w:val="6"/>
        </w:numPr>
        <w:tabs>
          <w:tab w:val="left" w:pos="1333"/>
        </w:tabs>
        <w:spacing w:before="143" w:line="268" w:lineRule="auto"/>
        <w:ind w:right="1024"/>
      </w:pPr>
      <w:r>
        <w:pict>
          <v:shape id="_x0000_s1135" type="#_x0000_t202" style="position:absolute;left:0;text-align:left;margin-left:90.25pt;margin-top:40.25pt;width:449.65pt;height:37.95pt;z-index:-15127552;mso-wrap-distance-left:0;mso-wrap-distance-right:0;mso-position-horizontal-relative:page" filled="f" strokeweight=".48pt">
            <v:textbox inset="0,0,0,0">
              <w:txbxContent>
                <w:p w:rsidR="00D14CCF" w:rsidRDefault="00D14CCF">
                  <w:pPr>
                    <w:spacing w:line="246" w:lineRule="exact"/>
                    <w:ind w:left="103"/>
                    <w:rPr>
                      <w:b/>
                    </w:rPr>
                  </w:pPr>
                  <w:r>
                    <w:t>DGMGRL&gt;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edit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database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london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set</w:t>
                  </w:r>
                  <w:r>
                    <w:rPr>
                      <w:b/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state='APPLY-OFF';</w:t>
                  </w:r>
                </w:p>
                <w:p w:rsidR="00D14CCF" w:rsidRDefault="00D14CCF">
                  <w:pPr>
                    <w:pStyle w:val="BodyText"/>
                    <w:spacing w:before="8"/>
                    <w:ind w:left="103" w:right="7557"/>
                  </w:pPr>
                  <w:r>
                    <w:t>Succeeded.</w:t>
                  </w:r>
                </w:p>
                <w:p w:rsidR="00D14CCF" w:rsidRDefault="00D14CCF">
                  <w:pPr>
                    <w:pStyle w:val="BodyText"/>
                    <w:ind w:left="103" w:right="7557"/>
                  </w:pPr>
                  <w:r>
                    <w:t>DGMGRL&gt;</w:t>
                  </w:r>
                </w:p>
              </w:txbxContent>
            </v:textbox>
            <w10:wrap type="topAndBottom" anchorx="page"/>
          </v:shape>
        </w:pict>
      </w:r>
      <w:r w:rsidR="005F1A21">
        <w:t xml:space="preserve">Return to the DGMGRL session on </w:t>
      </w:r>
      <w:r w:rsidR="005F1A21">
        <w:rPr>
          <w:rFonts w:ascii="Courier New"/>
        </w:rPr>
        <w:t>host01</w:t>
      </w:r>
      <w:r w:rsidR="005F1A21">
        <w:t>, stop the Managed Recovery Process to</w:t>
      </w:r>
      <w:r w:rsidR="005F1A21">
        <w:rPr>
          <w:spacing w:val="-59"/>
        </w:rPr>
        <w:t xml:space="preserve"> </w:t>
      </w:r>
      <w:r w:rsidR="005F1A21">
        <w:t>prepare</w:t>
      </w:r>
      <w:r w:rsidR="005F1A21">
        <w:rPr>
          <w:spacing w:val="-4"/>
        </w:rPr>
        <w:t xml:space="preserve"> </w:t>
      </w:r>
      <w:r w:rsidR="005F1A21">
        <w:t>for</w:t>
      </w:r>
      <w:r w:rsidR="005F1A21">
        <w:rPr>
          <w:spacing w:val="-1"/>
        </w:rPr>
        <w:t xml:space="preserve"> </w:t>
      </w:r>
      <w:r w:rsidR="005F1A21">
        <w:t>the standby</w:t>
      </w:r>
      <w:r w:rsidR="005F1A21">
        <w:rPr>
          <w:spacing w:val="-4"/>
        </w:rPr>
        <w:t xml:space="preserve"> </w:t>
      </w:r>
      <w:r w:rsidR="005F1A21">
        <w:t>database</w:t>
      </w:r>
      <w:r w:rsidR="005F1A21">
        <w:rPr>
          <w:spacing w:val="-2"/>
        </w:rPr>
        <w:t xml:space="preserve"> </w:t>
      </w:r>
      <w:r w:rsidR="005F1A21">
        <w:t>recovery.</w:t>
      </w:r>
    </w:p>
    <w:p w:rsidR="005E0F74" w:rsidRDefault="005E0F74">
      <w:pPr>
        <w:pStyle w:val="BodyText"/>
        <w:spacing w:before="5"/>
        <w:rPr>
          <w:rFonts w:ascii="Arial MT"/>
          <w:sz w:val="25"/>
        </w:rPr>
      </w:pPr>
    </w:p>
    <w:p w:rsidR="005E0F74" w:rsidRDefault="005F1A21">
      <w:pPr>
        <w:pStyle w:val="ListParagraph"/>
        <w:numPr>
          <w:ilvl w:val="0"/>
          <w:numId w:val="6"/>
        </w:numPr>
        <w:tabs>
          <w:tab w:val="left" w:pos="1333"/>
        </w:tabs>
        <w:spacing w:before="93" w:line="271" w:lineRule="auto"/>
        <w:ind w:right="399"/>
      </w:pPr>
      <w:r>
        <w:t xml:space="preserve">Return to the terminal session on </w:t>
      </w:r>
      <w:r>
        <w:rPr>
          <w:rFonts w:ascii="Courier New" w:hAnsi="Courier New"/>
        </w:rPr>
        <w:t>host03</w:t>
      </w:r>
      <w:r>
        <w:t>. Let’s see how we can refresh the standby</w:t>
      </w:r>
      <w:r>
        <w:rPr>
          <w:spacing w:val="1"/>
        </w:rPr>
        <w:t xml:space="preserve"> </w:t>
      </w:r>
      <w:r>
        <w:t>database with one command in case of the unresolvable scenario. Launch the RMAN utility</w:t>
      </w:r>
      <w:r>
        <w:rPr>
          <w:spacing w:val="-60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recover the</w:t>
      </w:r>
      <w:r>
        <w:rPr>
          <w:spacing w:val="-2"/>
        </w:rPr>
        <w:t xml:space="preserve"> </w:t>
      </w:r>
      <w:r>
        <w:t>standby</w:t>
      </w:r>
      <w:r>
        <w:rPr>
          <w:spacing w:val="-3"/>
        </w:rPr>
        <w:t xml:space="preserve"> </w:t>
      </w:r>
      <w:r>
        <w:t>database with</w:t>
      </w:r>
      <w:r>
        <w:rPr>
          <w:spacing w:val="-1"/>
        </w:rPr>
        <w:t xml:space="preserve"> </w:t>
      </w:r>
      <w:r>
        <w:t>one</w:t>
      </w:r>
      <w:r>
        <w:rPr>
          <w:spacing w:val="-2"/>
        </w:rPr>
        <w:t xml:space="preserve"> </w:t>
      </w:r>
      <w:r>
        <w:t>command.</w:t>
      </w:r>
      <w:r>
        <w:rPr>
          <w:spacing w:val="1"/>
        </w:rPr>
        <w:t xml:space="preserve"> </w:t>
      </w:r>
      <w:r>
        <w:t>Exit</w:t>
      </w:r>
      <w:r>
        <w:rPr>
          <w:spacing w:val="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RMAN utility.</w:t>
      </w:r>
    </w:p>
    <w:p w:rsidR="005E0F74" w:rsidRDefault="00FD78AA">
      <w:pPr>
        <w:spacing w:before="78"/>
        <w:ind w:left="1373"/>
        <w:rPr>
          <w:b/>
        </w:rPr>
      </w:pPr>
      <w:r>
        <w:pict>
          <v:shape id="_x0000_s1134" style="position:absolute;left:0;text-align:left;margin-left:90pt;margin-top:3.6pt;width:450.1pt;height:387.3pt;z-index:-28313088;mso-position-horizontal-relative:page" coordorigin="1800,72" coordsize="9002,7746" path="m10802,72r-9,l10793,81r,7727l1810,7808r,-7727l10793,81r,-9l1810,72r-10,l1800,81r,7727l1800,7817r10,l10793,7817r9,l10802,7808r,-7727l10802,72xe" fillcolor="black" stroked="f">
            <v:path arrowok="t"/>
            <w10:wrap anchorx="page"/>
          </v:shape>
        </w:pict>
      </w:r>
      <w:r w:rsidR="005F1A21">
        <w:t>[oracle@host03</w:t>
      </w:r>
      <w:r w:rsidR="005F1A21">
        <w:rPr>
          <w:spacing w:val="-4"/>
        </w:rPr>
        <w:t xml:space="preserve"> </w:t>
      </w:r>
      <w:r w:rsidR="005F1A21">
        <w:t>~]$</w:t>
      </w:r>
      <w:r w:rsidR="005F1A21">
        <w:rPr>
          <w:spacing w:val="-2"/>
        </w:rPr>
        <w:t xml:space="preserve"> </w:t>
      </w:r>
      <w:r w:rsidR="005F1A21">
        <w:rPr>
          <w:b/>
        </w:rPr>
        <w:t>rman</w:t>
      </w:r>
      <w:r w:rsidR="005F1A21">
        <w:rPr>
          <w:b/>
          <w:spacing w:val="-3"/>
        </w:rPr>
        <w:t xml:space="preserve"> </w:t>
      </w:r>
      <w:r w:rsidR="005F1A21">
        <w:rPr>
          <w:b/>
        </w:rPr>
        <w:t>target</w:t>
      </w:r>
      <w:r w:rsidR="005F1A21">
        <w:rPr>
          <w:b/>
          <w:spacing w:val="-3"/>
        </w:rPr>
        <w:t xml:space="preserve"> </w:t>
      </w:r>
      <w:r w:rsidR="005F1A21">
        <w:rPr>
          <w:b/>
        </w:rPr>
        <w:t>/</w:t>
      </w:r>
    </w:p>
    <w:p w:rsidR="005E0F74" w:rsidRDefault="005E0F74">
      <w:pPr>
        <w:pStyle w:val="BodyText"/>
        <w:spacing w:before="9"/>
        <w:rPr>
          <w:b/>
        </w:rPr>
      </w:pPr>
    </w:p>
    <w:p w:rsidR="005E0F74" w:rsidRDefault="005F1A21">
      <w:pPr>
        <w:pStyle w:val="BodyText"/>
        <w:spacing w:line="237" w:lineRule="auto"/>
        <w:ind w:left="1373" w:right="1021"/>
      </w:pPr>
      <w:r>
        <w:t>Recovery Manager: Release 19.0.0.0.0 - Production on Sun Jun 7</w:t>
      </w:r>
      <w:r>
        <w:rPr>
          <w:spacing w:val="-131"/>
        </w:rPr>
        <w:t xml:space="preserve"> </w:t>
      </w:r>
      <w:r>
        <w:t>11:28:41</w:t>
      </w:r>
      <w:r>
        <w:rPr>
          <w:spacing w:val="-2"/>
        </w:rPr>
        <w:t xml:space="preserve"> </w:t>
      </w:r>
      <w:r>
        <w:t>2020</w:t>
      </w:r>
    </w:p>
    <w:p w:rsidR="005E0F74" w:rsidRDefault="005F1A21">
      <w:pPr>
        <w:pStyle w:val="BodyText"/>
        <w:spacing w:before="2"/>
        <w:ind w:left="1373"/>
      </w:pPr>
      <w:r>
        <w:t>Version</w:t>
      </w:r>
      <w:r>
        <w:rPr>
          <w:spacing w:val="-7"/>
        </w:rPr>
        <w:t xml:space="preserve"> </w:t>
      </w:r>
      <w:r>
        <w:t>19.3.0.0.0</w:t>
      </w:r>
    </w:p>
    <w:p w:rsidR="005E0F74" w:rsidRDefault="005E0F74">
      <w:pPr>
        <w:pStyle w:val="BodyText"/>
        <w:spacing w:before="1"/>
      </w:pPr>
    </w:p>
    <w:p w:rsidR="005E0F74" w:rsidRDefault="005F1A21">
      <w:pPr>
        <w:pStyle w:val="BodyText"/>
        <w:ind w:left="1373" w:right="1128"/>
      </w:pPr>
      <w:r>
        <w:rPr>
          <w:spacing w:val="-3"/>
        </w:rPr>
        <w:t xml:space="preserve"> </w:t>
      </w:r>
      <w:r>
        <w:t>(c)</w:t>
      </w:r>
      <w:r>
        <w:rPr>
          <w:spacing w:val="-4"/>
        </w:rPr>
        <w:t xml:space="preserve"> </w:t>
      </w:r>
      <w:r>
        <w:t>1982,</w:t>
      </w:r>
      <w:r>
        <w:rPr>
          <w:spacing w:val="-3"/>
        </w:rPr>
        <w:t xml:space="preserve"> </w:t>
      </w:r>
      <w:r>
        <w:t>2019,</w:t>
      </w:r>
      <w:r>
        <w:rPr>
          <w:spacing w:val="-3"/>
        </w:rPr>
        <w:t xml:space="preserve"> </w:t>
      </w:r>
      <w:r>
        <w:t>Oracle</w:t>
      </w:r>
      <w:r>
        <w:rPr>
          <w:spacing w:val="-3"/>
        </w:rPr>
        <w:t xml:space="preserve"> </w:t>
      </w:r>
      <w:r>
        <w:t>and/or</w:t>
      </w:r>
      <w:r>
        <w:rPr>
          <w:spacing w:val="-3"/>
        </w:rPr>
        <w:t xml:space="preserve"> </w:t>
      </w:r>
      <w:r>
        <w:t>its</w:t>
      </w:r>
      <w:r>
        <w:rPr>
          <w:spacing w:val="-3"/>
        </w:rPr>
        <w:t xml:space="preserve"> </w:t>
      </w:r>
      <w:r>
        <w:t>affiliates.</w:t>
      </w:r>
      <w:r>
        <w:rPr>
          <w:spacing w:val="127"/>
        </w:rPr>
        <w:t xml:space="preserve"> </w:t>
      </w:r>
      <w:r>
        <w:t>All</w:t>
      </w:r>
      <w:r>
        <w:rPr>
          <w:spacing w:val="-129"/>
        </w:rPr>
        <w:t xml:space="preserve"> </w:t>
      </w:r>
      <w:r>
        <w:t>rights</w:t>
      </w:r>
      <w:r>
        <w:rPr>
          <w:spacing w:val="-2"/>
        </w:rPr>
        <w:t xml:space="preserve"> </w:t>
      </w:r>
      <w:r>
        <w:t>reserved.</w:t>
      </w:r>
    </w:p>
    <w:p w:rsidR="005E0F74" w:rsidRDefault="005E0F74">
      <w:pPr>
        <w:pStyle w:val="BodyText"/>
        <w:spacing w:before="1"/>
      </w:pPr>
    </w:p>
    <w:p w:rsidR="005E0F74" w:rsidRDefault="005F1A21">
      <w:pPr>
        <w:spacing w:line="470" w:lineRule="auto"/>
        <w:ind w:left="1373" w:right="364"/>
        <w:rPr>
          <w:b/>
        </w:rPr>
      </w:pPr>
      <w:r>
        <w:t>connected</w:t>
      </w:r>
      <w:r>
        <w:rPr>
          <w:spacing w:val="-5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target</w:t>
      </w:r>
      <w:r>
        <w:rPr>
          <w:spacing w:val="-4"/>
        </w:rPr>
        <w:t xml:space="preserve"> </w:t>
      </w:r>
      <w:r>
        <w:t>database:</w:t>
      </w:r>
      <w:r>
        <w:rPr>
          <w:spacing w:val="-4"/>
        </w:rPr>
        <w:t xml:space="preserve"> </w:t>
      </w:r>
      <w:r>
        <w:t>BOSTON</w:t>
      </w:r>
      <w:r>
        <w:rPr>
          <w:spacing w:val="-4"/>
        </w:rPr>
        <w:t xml:space="preserve"> </w:t>
      </w:r>
      <w:r>
        <w:t>(DBID=2732274290,</w:t>
      </w:r>
      <w:r>
        <w:rPr>
          <w:spacing w:val="-4"/>
        </w:rPr>
        <w:t xml:space="preserve"> </w:t>
      </w:r>
      <w:r>
        <w:t>not</w:t>
      </w:r>
      <w:r>
        <w:rPr>
          <w:spacing w:val="-4"/>
        </w:rPr>
        <w:t xml:space="preserve"> </w:t>
      </w:r>
      <w:r>
        <w:t>open)</w:t>
      </w:r>
      <w:r>
        <w:rPr>
          <w:spacing w:val="-129"/>
        </w:rPr>
        <w:t xml:space="preserve"> </w:t>
      </w:r>
      <w:r>
        <w:t>RMAN&gt;</w:t>
      </w:r>
      <w:r>
        <w:rPr>
          <w:spacing w:val="-3"/>
        </w:rPr>
        <w:t xml:space="preserve"> </w:t>
      </w:r>
      <w:r>
        <w:rPr>
          <w:b/>
          <w:color w:val="FF0000"/>
        </w:rPr>
        <w:t>RECOVER</w:t>
      </w:r>
      <w:r>
        <w:rPr>
          <w:b/>
          <w:color w:val="FF0000"/>
          <w:spacing w:val="-2"/>
        </w:rPr>
        <w:t xml:space="preserve"> </w:t>
      </w:r>
      <w:r>
        <w:rPr>
          <w:b/>
          <w:color w:val="FF0000"/>
        </w:rPr>
        <w:t>STANDBY</w:t>
      </w:r>
      <w:r>
        <w:rPr>
          <w:b/>
          <w:color w:val="FF0000"/>
          <w:spacing w:val="-1"/>
        </w:rPr>
        <w:t xml:space="preserve"> </w:t>
      </w:r>
      <w:r>
        <w:rPr>
          <w:b/>
          <w:color w:val="FF0000"/>
        </w:rPr>
        <w:t>DATABASE</w:t>
      </w:r>
      <w:r>
        <w:rPr>
          <w:b/>
          <w:color w:val="FF0000"/>
          <w:spacing w:val="-2"/>
        </w:rPr>
        <w:t xml:space="preserve"> </w:t>
      </w:r>
      <w:r>
        <w:rPr>
          <w:b/>
          <w:color w:val="FF0000"/>
        </w:rPr>
        <w:t>FROM</w:t>
      </w:r>
      <w:r>
        <w:rPr>
          <w:b/>
          <w:color w:val="FF0000"/>
          <w:spacing w:val="-2"/>
        </w:rPr>
        <w:t xml:space="preserve"> </w:t>
      </w:r>
      <w:r>
        <w:rPr>
          <w:b/>
          <w:color w:val="FF0000"/>
        </w:rPr>
        <w:t>SERVICE=boston;</w:t>
      </w:r>
    </w:p>
    <w:p w:rsidR="005E0F74" w:rsidRDefault="005F1A21">
      <w:pPr>
        <w:pStyle w:val="BodyText"/>
        <w:spacing w:before="19"/>
        <w:ind w:left="1373"/>
      </w:pPr>
      <w:r>
        <w:t>Starting</w:t>
      </w:r>
      <w:r>
        <w:rPr>
          <w:spacing w:val="-4"/>
        </w:rPr>
        <w:t xml:space="preserve"> </w:t>
      </w:r>
      <w:r>
        <w:t>recover</w:t>
      </w:r>
      <w:r>
        <w:rPr>
          <w:spacing w:val="-4"/>
        </w:rPr>
        <w:t xml:space="preserve"> </w:t>
      </w:r>
      <w:r>
        <w:t>at</w:t>
      </w:r>
      <w:r>
        <w:rPr>
          <w:spacing w:val="-4"/>
        </w:rPr>
        <w:t xml:space="preserve"> </w:t>
      </w:r>
      <w:r>
        <w:t>07-JUN-20</w:t>
      </w:r>
    </w:p>
    <w:p w:rsidR="005E0F74" w:rsidRDefault="005F1A21">
      <w:pPr>
        <w:pStyle w:val="BodyText"/>
        <w:spacing w:before="1"/>
        <w:ind w:left="1373"/>
      </w:pPr>
      <w:r>
        <w:t>using</w:t>
      </w:r>
      <w:r>
        <w:rPr>
          <w:spacing w:val="-4"/>
        </w:rPr>
        <w:t xml:space="preserve"> </w:t>
      </w:r>
      <w:r>
        <w:t>target</w:t>
      </w:r>
      <w:r>
        <w:rPr>
          <w:spacing w:val="-3"/>
        </w:rPr>
        <w:t xml:space="preserve"> </w:t>
      </w:r>
      <w:r>
        <w:t>database</w:t>
      </w:r>
      <w:r>
        <w:rPr>
          <w:spacing w:val="-4"/>
        </w:rPr>
        <w:t xml:space="preserve"> </w:t>
      </w:r>
      <w:r>
        <w:t>control</w:t>
      </w:r>
      <w:r>
        <w:rPr>
          <w:spacing w:val="-3"/>
        </w:rPr>
        <w:t xml:space="preserve"> </w:t>
      </w:r>
      <w:r>
        <w:t>file</w:t>
      </w:r>
      <w:r>
        <w:rPr>
          <w:spacing w:val="-4"/>
        </w:rPr>
        <w:t xml:space="preserve"> </w:t>
      </w:r>
      <w:r>
        <w:t>instead</w:t>
      </w:r>
      <w:r>
        <w:rPr>
          <w:spacing w:val="-3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recovery</w:t>
      </w:r>
      <w:r>
        <w:rPr>
          <w:spacing w:val="-3"/>
        </w:rPr>
        <w:t xml:space="preserve"> </w:t>
      </w:r>
      <w:r>
        <w:t>catalog</w:t>
      </w:r>
      <w:r>
        <w:rPr>
          <w:spacing w:val="-129"/>
        </w:rPr>
        <w:t xml:space="preserve"> </w:t>
      </w:r>
      <w:r>
        <w:t>Executing:</w:t>
      </w:r>
      <w:r>
        <w:rPr>
          <w:spacing w:val="-2"/>
        </w:rPr>
        <w:t xml:space="preserve"> </w:t>
      </w:r>
      <w:r>
        <w:t>alter</w:t>
      </w:r>
      <w:r>
        <w:rPr>
          <w:spacing w:val="-2"/>
        </w:rPr>
        <w:t xml:space="preserve"> </w:t>
      </w:r>
      <w:r>
        <w:t>database</w:t>
      </w:r>
      <w:r>
        <w:rPr>
          <w:spacing w:val="-1"/>
        </w:rPr>
        <w:t xml:space="preserve"> </w:t>
      </w:r>
      <w:r>
        <w:t>flashback</w:t>
      </w:r>
      <w:r>
        <w:rPr>
          <w:spacing w:val="-2"/>
        </w:rPr>
        <w:t xml:space="preserve"> </w:t>
      </w:r>
      <w:r>
        <w:t>off</w:t>
      </w:r>
    </w:p>
    <w:p w:rsidR="005E0F74" w:rsidRDefault="005F1A21">
      <w:pPr>
        <w:pStyle w:val="BodyText"/>
        <w:ind w:left="1373" w:right="1308"/>
      </w:pPr>
      <w:r>
        <w:t>Executing:</w:t>
      </w:r>
      <w:r>
        <w:rPr>
          <w:spacing w:val="-5"/>
        </w:rPr>
        <w:t xml:space="preserve"> </w:t>
      </w:r>
      <w:r>
        <w:t>alter</w:t>
      </w:r>
      <w:r>
        <w:rPr>
          <w:spacing w:val="-4"/>
        </w:rPr>
        <w:t xml:space="preserve"> </w:t>
      </w:r>
      <w:r>
        <w:t>database</w:t>
      </w:r>
      <w:r>
        <w:rPr>
          <w:spacing w:val="-4"/>
        </w:rPr>
        <w:t xml:space="preserve"> </w:t>
      </w:r>
      <w:r>
        <w:t>disable</w:t>
      </w:r>
      <w:r>
        <w:rPr>
          <w:spacing w:val="-4"/>
        </w:rPr>
        <w:t xml:space="preserve"> </w:t>
      </w:r>
      <w:r>
        <w:t>block</w:t>
      </w:r>
      <w:r>
        <w:rPr>
          <w:spacing w:val="-4"/>
        </w:rPr>
        <w:t xml:space="preserve"> </w:t>
      </w:r>
      <w:r>
        <w:t>change</w:t>
      </w:r>
      <w:r>
        <w:rPr>
          <w:spacing w:val="-4"/>
        </w:rPr>
        <w:t xml:space="preserve"> </w:t>
      </w:r>
      <w:r>
        <w:t>tracking</w:t>
      </w:r>
      <w:r>
        <w:rPr>
          <w:spacing w:val="-129"/>
        </w:rPr>
        <w:t xml:space="preserve"> </w:t>
      </w:r>
      <w:r>
        <w:t>Oracle</w:t>
      </w:r>
      <w:r>
        <w:rPr>
          <w:spacing w:val="-2"/>
        </w:rPr>
        <w:t xml:space="preserve"> </w:t>
      </w:r>
      <w:r>
        <w:t>instance</w:t>
      </w:r>
      <w:r>
        <w:rPr>
          <w:spacing w:val="-1"/>
        </w:rPr>
        <w:t xml:space="preserve"> </w:t>
      </w:r>
      <w:r>
        <w:t>started</w:t>
      </w:r>
    </w:p>
    <w:p w:rsidR="005E0F74" w:rsidRDefault="005E0F74">
      <w:pPr>
        <w:pStyle w:val="BodyText"/>
      </w:pPr>
    </w:p>
    <w:p w:rsidR="005E0F74" w:rsidRDefault="005F1A21">
      <w:pPr>
        <w:pStyle w:val="BodyText"/>
        <w:tabs>
          <w:tab w:val="left" w:pos="5200"/>
        </w:tabs>
        <w:ind w:left="1373"/>
      </w:pPr>
      <w:r>
        <w:t>Total</w:t>
      </w:r>
      <w:r>
        <w:rPr>
          <w:spacing w:val="-3"/>
        </w:rPr>
        <w:t xml:space="preserve"> </w:t>
      </w:r>
      <w:r>
        <w:t>System</w:t>
      </w:r>
      <w:r>
        <w:rPr>
          <w:spacing w:val="-3"/>
        </w:rPr>
        <w:t xml:space="preserve"> </w:t>
      </w:r>
      <w:r>
        <w:t>Global</w:t>
      </w:r>
      <w:r>
        <w:rPr>
          <w:spacing w:val="-3"/>
        </w:rPr>
        <w:t xml:space="preserve"> </w:t>
      </w:r>
      <w:r>
        <w:t>Area</w:t>
      </w:r>
      <w:r>
        <w:tab/>
        <w:t>629145352</w:t>
      </w:r>
      <w:r>
        <w:rPr>
          <w:spacing w:val="-7"/>
        </w:rPr>
        <w:t xml:space="preserve"> </w:t>
      </w:r>
      <w:r>
        <w:t>bytes</w:t>
      </w:r>
    </w:p>
    <w:p w:rsidR="005E0F74" w:rsidRDefault="005E0F74">
      <w:pPr>
        <w:pStyle w:val="BodyText"/>
        <w:spacing w:before="2"/>
      </w:pPr>
    </w:p>
    <w:p w:rsidR="005E0F74" w:rsidRDefault="005F1A21">
      <w:pPr>
        <w:pStyle w:val="BodyText"/>
        <w:tabs>
          <w:tab w:val="left" w:pos="5200"/>
          <w:tab w:val="left" w:pos="5464"/>
        </w:tabs>
        <w:spacing w:line="237" w:lineRule="auto"/>
        <w:ind w:left="1373" w:right="3417"/>
      </w:pPr>
      <w:r>
        <w:t>Fixed</w:t>
      </w:r>
      <w:r>
        <w:rPr>
          <w:spacing w:val="-3"/>
        </w:rPr>
        <w:t xml:space="preserve"> </w:t>
      </w:r>
      <w:r>
        <w:t>Size</w:t>
      </w:r>
      <w:r>
        <w:tab/>
      </w:r>
      <w:r>
        <w:tab/>
        <w:t>9137928 bytes</w:t>
      </w:r>
      <w:r>
        <w:rPr>
          <w:spacing w:val="-130"/>
        </w:rPr>
        <w:t xml:space="preserve"> </w:t>
      </w:r>
      <w:r>
        <w:t>Variable</w:t>
      </w:r>
      <w:r>
        <w:rPr>
          <w:spacing w:val="-4"/>
        </w:rPr>
        <w:t xml:space="preserve"> </w:t>
      </w:r>
      <w:r>
        <w:t>Size</w:t>
      </w:r>
      <w:r>
        <w:tab/>
        <w:t>373293056</w:t>
      </w:r>
      <w:r>
        <w:rPr>
          <w:spacing w:val="-17"/>
        </w:rPr>
        <w:t xml:space="preserve"> </w:t>
      </w:r>
      <w:r>
        <w:t>bytes</w:t>
      </w:r>
    </w:p>
    <w:p w:rsidR="005E0F74" w:rsidRDefault="005F1A21">
      <w:pPr>
        <w:pStyle w:val="BodyText"/>
        <w:tabs>
          <w:tab w:val="left" w:pos="5200"/>
          <w:tab w:val="left" w:pos="5464"/>
        </w:tabs>
        <w:spacing w:before="2"/>
        <w:ind w:left="1373" w:right="3417"/>
      </w:pPr>
      <w:r>
        <w:t>Database</w:t>
      </w:r>
      <w:r>
        <w:rPr>
          <w:spacing w:val="-4"/>
        </w:rPr>
        <w:t xml:space="preserve"> </w:t>
      </w:r>
      <w:r>
        <w:t>Buffers</w:t>
      </w:r>
      <w:r>
        <w:tab/>
        <w:t>239075328 bytes</w:t>
      </w:r>
      <w:r>
        <w:rPr>
          <w:spacing w:val="-130"/>
        </w:rPr>
        <w:t xml:space="preserve"> </w:t>
      </w:r>
      <w:r>
        <w:t>Redo</w:t>
      </w:r>
      <w:r>
        <w:rPr>
          <w:spacing w:val="-3"/>
        </w:rPr>
        <w:t xml:space="preserve"> </w:t>
      </w:r>
      <w:r>
        <w:t>Buffers</w:t>
      </w:r>
      <w:r>
        <w:tab/>
      </w:r>
      <w:r>
        <w:tab/>
        <w:t>7639040</w:t>
      </w:r>
      <w:r>
        <w:rPr>
          <w:spacing w:val="-18"/>
        </w:rPr>
        <w:t xml:space="preserve"> </w:t>
      </w:r>
      <w:r>
        <w:t>bytes</w:t>
      </w:r>
    </w:p>
    <w:p w:rsidR="005E0F74" w:rsidRDefault="005E0F74">
      <w:pPr>
        <w:pStyle w:val="BodyText"/>
        <w:spacing w:before="1"/>
      </w:pPr>
    </w:p>
    <w:p w:rsidR="005E0F74" w:rsidRDefault="005F1A21">
      <w:pPr>
        <w:pStyle w:val="BodyText"/>
        <w:ind w:left="1373"/>
      </w:pPr>
      <w:r>
        <w:rPr>
          <w:color w:val="FF0000"/>
        </w:rPr>
        <w:t>contents</w:t>
      </w:r>
      <w:r>
        <w:rPr>
          <w:color w:val="FF0000"/>
          <w:spacing w:val="-4"/>
        </w:rPr>
        <w:t xml:space="preserve"> </w:t>
      </w:r>
      <w:r>
        <w:rPr>
          <w:color w:val="FF0000"/>
        </w:rPr>
        <w:t>of</w:t>
      </w:r>
      <w:r>
        <w:rPr>
          <w:color w:val="FF0000"/>
          <w:spacing w:val="-4"/>
        </w:rPr>
        <w:t xml:space="preserve"> </w:t>
      </w:r>
      <w:r>
        <w:rPr>
          <w:color w:val="FF0000"/>
        </w:rPr>
        <w:t>Memory</w:t>
      </w:r>
      <w:r>
        <w:rPr>
          <w:color w:val="FF0000"/>
          <w:spacing w:val="-3"/>
        </w:rPr>
        <w:t xml:space="preserve"> </w:t>
      </w:r>
      <w:r>
        <w:rPr>
          <w:color w:val="FF0000"/>
        </w:rPr>
        <w:t>Script:</w:t>
      </w:r>
    </w:p>
    <w:p w:rsidR="005E0F74" w:rsidRDefault="005F1A21">
      <w:pPr>
        <w:pStyle w:val="BodyText"/>
        <w:spacing w:line="249" w:lineRule="exact"/>
        <w:ind w:left="1373"/>
      </w:pPr>
      <w:r>
        <w:rPr>
          <w:color w:val="FF0000"/>
        </w:rPr>
        <w:t>{</w:t>
      </w:r>
    </w:p>
    <w:p w:rsidR="005E0F74" w:rsidRDefault="005F1A21">
      <w:pPr>
        <w:pStyle w:val="BodyText"/>
        <w:spacing w:before="3" w:line="237" w:lineRule="auto"/>
        <w:ind w:left="1769" w:right="1968"/>
      </w:pPr>
      <w:r>
        <w:rPr>
          <w:color w:val="FF0000"/>
        </w:rPr>
        <w:t>restore</w:t>
      </w:r>
      <w:r>
        <w:rPr>
          <w:color w:val="FF0000"/>
          <w:spacing w:val="-4"/>
        </w:rPr>
        <w:t xml:space="preserve"> </w:t>
      </w:r>
      <w:r>
        <w:rPr>
          <w:color w:val="FF0000"/>
        </w:rPr>
        <w:t>standby</w:t>
      </w:r>
      <w:r>
        <w:rPr>
          <w:color w:val="FF0000"/>
          <w:spacing w:val="-4"/>
        </w:rPr>
        <w:t xml:space="preserve"> </w:t>
      </w:r>
      <w:r>
        <w:rPr>
          <w:color w:val="FF0000"/>
        </w:rPr>
        <w:t>controlfile</w:t>
      </w:r>
      <w:r>
        <w:rPr>
          <w:color w:val="FF0000"/>
          <w:spacing w:val="-4"/>
        </w:rPr>
        <w:t xml:space="preserve"> </w:t>
      </w:r>
      <w:r>
        <w:rPr>
          <w:color w:val="FF0000"/>
        </w:rPr>
        <w:t>from</w:t>
      </w:r>
      <w:r>
        <w:rPr>
          <w:color w:val="FF0000"/>
          <w:spacing w:val="-4"/>
        </w:rPr>
        <w:t xml:space="preserve"> </w:t>
      </w:r>
      <w:r>
        <w:rPr>
          <w:color w:val="FF0000"/>
        </w:rPr>
        <w:t>service</w:t>
      </w:r>
      <w:r>
        <w:rPr>
          <w:color w:val="FF0000"/>
          <w:spacing w:val="125"/>
        </w:rPr>
        <w:t xml:space="preserve"> </w:t>
      </w:r>
      <w:r>
        <w:rPr>
          <w:color w:val="FF0000"/>
        </w:rPr>
        <w:t>'boston';</w:t>
      </w:r>
      <w:r>
        <w:rPr>
          <w:color w:val="FF0000"/>
          <w:spacing w:val="-129"/>
        </w:rPr>
        <w:t xml:space="preserve"> </w:t>
      </w:r>
      <w:r>
        <w:rPr>
          <w:color w:val="FF0000"/>
        </w:rPr>
        <w:t>alter</w:t>
      </w:r>
      <w:r>
        <w:rPr>
          <w:color w:val="FF0000"/>
          <w:spacing w:val="-2"/>
        </w:rPr>
        <w:t xml:space="preserve"> </w:t>
      </w:r>
      <w:r>
        <w:rPr>
          <w:color w:val="FF0000"/>
        </w:rPr>
        <w:t>database</w:t>
      </w:r>
      <w:r>
        <w:rPr>
          <w:color w:val="FF0000"/>
          <w:spacing w:val="-2"/>
        </w:rPr>
        <w:t xml:space="preserve"> </w:t>
      </w:r>
      <w:r>
        <w:rPr>
          <w:color w:val="FF0000"/>
        </w:rPr>
        <w:t>mount</w:t>
      </w:r>
      <w:r>
        <w:rPr>
          <w:color w:val="FF0000"/>
          <w:spacing w:val="-2"/>
        </w:rPr>
        <w:t xml:space="preserve"> </w:t>
      </w:r>
      <w:r>
        <w:rPr>
          <w:color w:val="FF0000"/>
        </w:rPr>
        <w:t>standby</w:t>
      </w:r>
      <w:r>
        <w:rPr>
          <w:color w:val="FF0000"/>
          <w:spacing w:val="-2"/>
        </w:rPr>
        <w:t xml:space="preserve"> </w:t>
      </w:r>
      <w:r>
        <w:rPr>
          <w:color w:val="FF0000"/>
        </w:rPr>
        <w:t>database;</w:t>
      </w:r>
    </w:p>
    <w:p w:rsidR="005E0F74" w:rsidRDefault="005F1A21">
      <w:pPr>
        <w:pStyle w:val="BodyText"/>
        <w:spacing w:before="1"/>
        <w:ind w:left="1373"/>
      </w:pPr>
      <w:r>
        <w:rPr>
          <w:color w:val="FF0000"/>
        </w:rPr>
        <w:t>}</w:t>
      </w:r>
    </w:p>
    <w:p w:rsidR="005E0F74" w:rsidRDefault="005E0F74">
      <w:pPr>
        <w:sectPr w:rsidR="005E0F74">
          <w:footerReference w:type="default" r:id="rId416"/>
          <w:pgSz w:w="12240" w:h="15840"/>
          <w:pgMar w:top="1160" w:right="1100" w:bottom="1100" w:left="540" w:header="0" w:footer="913" w:gutter="0"/>
          <w:cols w:space="720"/>
        </w:sectPr>
      </w:pPr>
    </w:p>
    <w:p w:rsidR="005E0F74" w:rsidRDefault="00FD78AA">
      <w:pPr>
        <w:pStyle w:val="BodyText"/>
        <w:spacing w:before="85"/>
        <w:ind w:left="1373"/>
      </w:pPr>
      <w:r>
        <w:lastRenderedPageBreak/>
        <w:pict>
          <v:shape id="_x0000_s1133" style="position:absolute;left:0;text-align:left;margin-left:90pt;margin-top:57.6pt;width:450.1pt;height:661.55pt;z-index:-28312576;mso-position-horizontal-relative:page;mso-position-vertical-relative:page" coordorigin="1800,1152" coordsize="9002,13231" o:spt="100" adj="0,,0" path="m10802,14373r-9,l10793,14373r-8983,l1800,14373r,10l1810,14383r8983,l10793,14383r9,l10802,14373xm10802,1152r-9,l10793,1152r-8983,l1800,1152r,10l1800,1162r,13211l1810,14373r,-13211l10793,1162r,13211l10802,14373r,-13211l10802,1162r,-10xe" fillcolor="black" stroked="f">
            <v:stroke joinstyle="round"/>
            <v:formulas/>
            <v:path arrowok="t" o:connecttype="segments"/>
            <w10:wrap anchorx="page" anchory="page"/>
          </v:shape>
        </w:pict>
      </w:r>
      <w:r w:rsidR="005F1A21">
        <w:t>executing</w:t>
      </w:r>
      <w:r w:rsidR="005F1A21">
        <w:rPr>
          <w:spacing w:val="-5"/>
        </w:rPr>
        <w:t xml:space="preserve"> </w:t>
      </w:r>
      <w:r w:rsidR="005F1A21">
        <w:t>Memory</w:t>
      </w:r>
      <w:r w:rsidR="005F1A21">
        <w:rPr>
          <w:spacing w:val="-4"/>
        </w:rPr>
        <w:t xml:space="preserve"> </w:t>
      </w:r>
      <w:r w:rsidR="005F1A21">
        <w:t>Script</w:t>
      </w:r>
    </w:p>
    <w:p w:rsidR="005E0F74" w:rsidRDefault="005E0F74">
      <w:pPr>
        <w:pStyle w:val="BodyText"/>
        <w:spacing w:before="1"/>
      </w:pPr>
    </w:p>
    <w:p w:rsidR="005E0F74" w:rsidRDefault="005F1A21">
      <w:pPr>
        <w:pStyle w:val="BodyText"/>
        <w:spacing w:before="1"/>
        <w:ind w:left="1373" w:right="5378"/>
      </w:pPr>
      <w:r>
        <w:t>Starting restore at 07-JUN-20</w:t>
      </w:r>
      <w:r>
        <w:rPr>
          <w:spacing w:val="-131"/>
        </w:rPr>
        <w:t xml:space="preserve"> </w:t>
      </w:r>
      <w:r>
        <w:t>allocated</w:t>
      </w:r>
      <w:r>
        <w:rPr>
          <w:spacing w:val="-7"/>
        </w:rPr>
        <w:t xml:space="preserve"> </w:t>
      </w:r>
      <w:r>
        <w:t>channel:</w:t>
      </w:r>
      <w:r>
        <w:rPr>
          <w:spacing w:val="-7"/>
        </w:rPr>
        <w:t xml:space="preserve"> </w:t>
      </w:r>
      <w:r>
        <w:t>ORA_DISK_1</w:t>
      </w:r>
    </w:p>
    <w:p w:rsidR="005E0F74" w:rsidRDefault="005F1A21">
      <w:pPr>
        <w:pStyle w:val="BodyText"/>
        <w:ind w:left="1373"/>
      </w:pPr>
      <w:r>
        <w:t>channel</w:t>
      </w:r>
      <w:r>
        <w:rPr>
          <w:spacing w:val="-5"/>
        </w:rPr>
        <w:t xml:space="preserve"> </w:t>
      </w:r>
      <w:r>
        <w:t>ORA_DISK_1:</w:t>
      </w:r>
      <w:r>
        <w:rPr>
          <w:spacing w:val="-5"/>
        </w:rPr>
        <w:t xml:space="preserve"> </w:t>
      </w:r>
      <w:r>
        <w:t>SID=20</w:t>
      </w:r>
      <w:r>
        <w:rPr>
          <w:spacing w:val="-4"/>
        </w:rPr>
        <w:t xml:space="preserve"> </w:t>
      </w:r>
      <w:r>
        <w:t>device</w:t>
      </w:r>
      <w:r>
        <w:rPr>
          <w:spacing w:val="-5"/>
        </w:rPr>
        <w:t xml:space="preserve"> </w:t>
      </w:r>
      <w:r>
        <w:t>type=DISK</w:t>
      </w:r>
    </w:p>
    <w:p w:rsidR="005E0F74" w:rsidRDefault="005E0F74">
      <w:pPr>
        <w:pStyle w:val="BodyText"/>
        <w:spacing w:before="10"/>
        <w:rPr>
          <w:sz w:val="21"/>
        </w:rPr>
      </w:pPr>
    </w:p>
    <w:p w:rsidR="005E0F74" w:rsidRDefault="005F1A21">
      <w:pPr>
        <w:pStyle w:val="BodyText"/>
        <w:ind w:left="1373" w:right="777"/>
      </w:pPr>
      <w:r>
        <w:t>channel</w:t>
      </w:r>
      <w:r>
        <w:rPr>
          <w:spacing w:val="21"/>
        </w:rPr>
        <w:t xml:space="preserve"> </w:t>
      </w:r>
      <w:r>
        <w:t>ORA_DISK_1:</w:t>
      </w:r>
      <w:r>
        <w:rPr>
          <w:spacing w:val="22"/>
        </w:rPr>
        <w:t xml:space="preserve"> </w:t>
      </w:r>
      <w:r>
        <w:t>starting</w:t>
      </w:r>
      <w:r>
        <w:rPr>
          <w:spacing w:val="22"/>
        </w:rPr>
        <w:t xml:space="preserve"> </w:t>
      </w:r>
      <w:r>
        <w:t>datafile</w:t>
      </w:r>
      <w:r>
        <w:rPr>
          <w:spacing w:val="24"/>
        </w:rPr>
        <w:t xml:space="preserve"> </w:t>
      </w:r>
      <w:r>
        <w:t>backup</w:t>
      </w:r>
      <w:r>
        <w:rPr>
          <w:spacing w:val="21"/>
        </w:rPr>
        <w:t xml:space="preserve"> </w:t>
      </w:r>
      <w:r>
        <w:t>set</w:t>
      </w:r>
      <w:r>
        <w:rPr>
          <w:spacing w:val="22"/>
        </w:rPr>
        <w:t xml:space="preserve"> </w:t>
      </w:r>
      <w:r>
        <w:t>restore</w:t>
      </w:r>
      <w:r>
        <w:rPr>
          <w:spacing w:val="1"/>
        </w:rPr>
        <w:t xml:space="preserve"> </w:t>
      </w:r>
      <w:r>
        <w:t>channel</w:t>
      </w:r>
      <w:r>
        <w:rPr>
          <w:spacing w:val="-4"/>
        </w:rPr>
        <w:t xml:space="preserve"> </w:t>
      </w:r>
      <w:r>
        <w:t>ORA_DISK_1:</w:t>
      </w:r>
      <w:r>
        <w:rPr>
          <w:spacing w:val="-4"/>
        </w:rPr>
        <w:t xml:space="preserve"> </w:t>
      </w:r>
      <w:r>
        <w:t>using</w:t>
      </w:r>
      <w:r>
        <w:rPr>
          <w:spacing w:val="-3"/>
        </w:rPr>
        <w:t xml:space="preserve"> </w:t>
      </w:r>
      <w:r>
        <w:t>network</w:t>
      </w:r>
      <w:r>
        <w:rPr>
          <w:spacing w:val="-4"/>
        </w:rPr>
        <w:t xml:space="preserve"> </w:t>
      </w:r>
      <w:r>
        <w:t>backup</w:t>
      </w:r>
      <w:r>
        <w:rPr>
          <w:spacing w:val="-3"/>
        </w:rPr>
        <w:t xml:space="preserve"> </w:t>
      </w:r>
      <w:r>
        <w:t>set</w:t>
      </w:r>
      <w:r>
        <w:rPr>
          <w:spacing w:val="-4"/>
        </w:rPr>
        <w:t xml:space="preserve"> </w:t>
      </w:r>
      <w:r>
        <w:t>from</w:t>
      </w:r>
      <w:r>
        <w:rPr>
          <w:spacing w:val="-3"/>
        </w:rPr>
        <w:t xml:space="preserve"> </w:t>
      </w:r>
      <w:r>
        <w:t>service</w:t>
      </w:r>
      <w:r>
        <w:rPr>
          <w:spacing w:val="-4"/>
        </w:rPr>
        <w:t xml:space="preserve"> </w:t>
      </w:r>
      <w:r>
        <w:t>boston</w:t>
      </w:r>
      <w:r>
        <w:rPr>
          <w:spacing w:val="-129"/>
        </w:rPr>
        <w:t xml:space="preserve"> </w:t>
      </w:r>
      <w:r>
        <w:t>channel</w:t>
      </w:r>
      <w:r>
        <w:rPr>
          <w:spacing w:val="-2"/>
        </w:rPr>
        <w:t xml:space="preserve"> </w:t>
      </w:r>
      <w:r>
        <w:t>ORA_DISK_1:</w:t>
      </w:r>
      <w:r>
        <w:rPr>
          <w:spacing w:val="-2"/>
        </w:rPr>
        <w:t xml:space="preserve"> </w:t>
      </w:r>
      <w:r>
        <w:t>restoring</w:t>
      </w:r>
      <w:r>
        <w:rPr>
          <w:spacing w:val="-1"/>
        </w:rPr>
        <w:t xml:space="preserve"> </w:t>
      </w:r>
      <w:r>
        <w:t>control</w:t>
      </w:r>
      <w:r>
        <w:rPr>
          <w:spacing w:val="-2"/>
        </w:rPr>
        <w:t xml:space="preserve"> </w:t>
      </w:r>
      <w:r>
        <w:t>file</w:t>
      </w:r>
    </w:p>
    <w:p w:rsidR="005E0F74" w:rsidRDefault="005F1A21">
      <w:pPr>
        <w:pStyle w:val="BodyText"/>
        <w:spacing w:before="1"/>
        <w:ind w:left="1373" w:right="1128"/>
      </w:pPr>
      <w:r>
        <w:t>channel ORA_DISK_1: restore complete, elapsed time: 00:00:02</w:t>
      </w:r>
      <w:r>
        <w:rPr>
          <w:spacing w:val="1"/>
        </w:rPr>
        <w:t xml:space="preserve"> </w:t>
      </w:r>
      <w:r>
        <w:t>output</w:t>
      </w:r>
      <w:r>
        <w:rPr>
          <w:spacing w:val="-14"/>
        </w:rPr>
        <w:t xml:space="preserve"> </w:t>
      </w:r>
      <w:r>
        <w:t>file</w:t>
      </w:r>
      <w:r>
        <w:rPr>
          <w:spacing w:val="-14"/>
        </w:rPr>
        <w:t xml:space="preserve"> </w:t>
      </w:r>
      <w:r>
        <w:t>name=/u01/app/oracle/oradata/LONDON/control01.ctl</w:t>
      </w:r>
      <w:r>
        <w:rPr>
          <w:spacing w:val="-129"/>
        </w:rPr>
        <w:t xml:space="preserve"> </w:t>
      </w:r>
      <w:r>
        <w:t>output file</w:t>
      </w:r>
      <w:r>
        <w:rPr>
          <w:spacing w:val="1"/>
        </w:rPr>
        <w:t xml:space="preserve"> </w:t>
      </w:r>
      <w:r>
        <w:t>name=/u01/app/oracle/fast_recovery_area/LONDON/control02.ctl</w:t>
      </w:r>
      <w:r>
        <w:rPr>
          <w:spacing w:val="1"/>
        </w:rPr>
        <w:t xml:space="preserve"> </w:t>
      </w:r>
      <w:r>
        <w:t>Finished</w:t>
      </w:r>
      <w:r>
        <w:rPr>
          <w:spacing w:val="-2"/>
        </w:rPr>
        <w:t xml:space="preserve"> </w:t>
      </w:r>
      <w:r>
        <w:t>restore</w:t>
      </w:r>
      <w:r>
        <w:rPr>
          <w:spacing w:val="-1"/>
        </w:rPr>
        <w:t xml:space="preserve"> </w:t>
      </w:r>
      <w:r>
        <w:t>at</w:t>
      </w:r>
      <w:r>
        <w:rPr>
          <w:spacing w:val="-1"/>
        </w:rPr>
        <w:t xml:space="preserve"> </w:t>
      </w:r>
      <w:r>
        <w:t>07-JUN-20</w:t>
      </w:r>
    </w:p>
    <w:p w:rsidR="005E0F74" w:rsidRDefault="005E0F74">
      <w:pPr>
        <w:pStyle w:val="BodyText"/>
      </w:pPr>
    </w:p>
    <w:p w:rsidR="005E0F74" w:rsidRDefault="005F1A21">
      <w:pPr>
        <w:pStyle w:val="BodyText"/>
        <w:spacing w:before="1"/>
        <w:ind w:left="1373" w:right="5523"/>
      </w:pPr>
      <w:r>
        <w:t>released</w:t>
      </w:r>
      <w:r>
        <w:rPr>
          <w:spacing w:val="-7"/>
        </w:rPr>
        <w:t xml:space="preserve"> </w:t>
      </w:r>
      <w:r>
        <w:t>channel:</w:t>
      </w:r>
      <w:r>
        <w:rPr>
          <w:spacing w:val="-6"/>
        </w:rPr>
        <w:t xml:space="preserve"> </w:t>
      </w:r>
      <w:r>
        <w:t>ORA_DISK_1</w:t>
      </w:r>
      <w:r>
        <w:rPr>
          <w:spacing w:val="-129"/>
        </w:rPr>
        <w:t xml:space="preserve"> </w:t>
      </w:r>
      <w:r>
        <w:t>Statement</w:t>
      </w:r>
      <w:r>
        <w:rPr>
          <w:spacing w:val="-2"/>
        </w:rPr>
        <w:t xml:space="preserve"> </w:t>
      </w:r>
      <w:r>
        <w:t>processed</w:t>
      </w:r>
    </w:p>
    <w:p w:rsidR="005E0F74" w:rsidRDefault="005F1A21">
      <w:pPr>
        <w:pStyle w:val="BodyText"/>
        <w:spacing w:line="248" w:lineRule="exact"/>
        <w:ind w:left="1373"/>
      </w:pPr>
      <w:r>
        <w:t>Executing:</w:t>
      </w:r>
      <w:r>
        <w:rPr>
          <w:spacing w:val="-7"/>
        </w:rPr>
        <w:t xml:space="preserve"> </w:t>
      </w:r>
      <w:r>
        <w:t>alter</w:t>
      </w:r>
      <w:r>
        <w:rPr>
          <w:spacing w:val="-6"/>
        </w:rPr>
        <w:t xml:space="preserve"> </w:t>
      </w:r>
      <w:r>
        <w:t>system</w:t>
      </w:r>
      <w:r>
        <w:rPr>
          <w:spacing w:val="-6"/>
        </w:rPr>
        <w:t xml:space="preserve"> </w:t>
      </w:r>
      <w:r>
        <w:t>set</w:t>
      </w:r>
      <w:r>
        <w:rPr>
          <w:spacing w:val="-7"/>
        </w:rPr>
        <w:t xml:space="preserve"> </w:t>
      </w:r>
      <w:r>
        <w:t>standby_file_management=manual</w:t>
      </w:r>
    </w:p>
    <w:p w:rsidR="005E0F74" w:rsidRDefault="005E0F74">
      <w:pPr>
        <w:pStyle w:val="BodyText"/>
      </w:pPr>
    </w:p>
    <w:p w:rsidR="005E0F74" w:rsidRDefault="005F1A21">
      <w:pPr>
        <w:pStyle w:val="BodyText"/>
        <w:ind w:left="1373"/>
      </w:pPr>
      <w:r>
        <w:rPr>
          <w:color w:val="FF0000"/>
        </w:rPr>
        <w:t>contents</w:t>
      </w:r>
      <w:r>
        <w:rPr>
          <w:color w:val="FF0000"/>
          <w:spacing w:val="-4"/>
        </w:rPr>
        <w:t xml:space="preserve"> </w:t>
      </w:r>
      <w:r>
        <w:rPr>
          <w:color w:val="FF0000"/>
        </w:rPr>
        <w:t>of</w:t>
      </w:r>
      <w:r>
        <w:rPr>
          <w:color w:val="FF0000"/>
          <w:spacing w:val="-4"/>
        </w:rPr>
        <w:t xml:space="preserve"> </w:t>
      </w:r>
      <w:r>
        <w:rPr>
          <w:color w:val="FF0000"/>
        </w:rPr>
        <w:t>Memory</w:t>
      </w:r>
      <w:r>
        <w:rPr>
          <w:color w:val="FF0000"/>
          <w:spacing w:val="-3"/>
        </w:rPr>
        <w:t xml:space="preserve"> </w:t>
      </w:r>
      <w:r>
        <w:rPr>
          <w:color w:val="FF0000"/>
        </w:rPr>
        <w:t>Script:</w:t>
      </w:r>
    </w:p>
    <w:p w:rsidR="005E0F74" w:rsidRDefault="005F1A21">
      <w:pPr>
        <w:pStyle w:val="BodyText"/>
        <w:spacing w:before="1" w:line="249" w:lineRule="exact"/>
        <w:ind w:left="1373"/>
      </w:pPr>
      <w:r>
        <w:rPr>
          <w:color w:val="FF0000"/>
        </w:rPr>
        <w:t>{</w:t>
      </w:r>
    </w:p>
    <w:p w:rsidR="005E0F74" w:rsidRDefault="005F1A21">
      <w:pPr>
        <w:pStyle w:val="BodyText"/>
        <w:ind w:left="1637"/>
      </w:pPr>
      <w:r>
        <w:rPr>
          <w:color w:val="FF0000"/>
        </w:rPr>
        <w:t>recover</w:t>
      </w:r>
      <w:r>
        <w:rPr>
          <w:color w:val="FF0000"/>
          <w:spacing w:val="-4"/>
        </w:rPr>
        <w:t xml:space="preserve"> </w:t>
      </w:r>
      <w:r>
        <w:rPr>
          <w:color w:val="FF0000"/>
        </w:rPr>
        <w:t>database</w:t>
      </w:r>
      <w:r>
        <w:rPr>
          <w:color w:val="FF0000"/>
          <w:spacing w:val="-3"/>
        </w:rPr>
        <w:t xml:space="preserve"> </w:t>
      </w:r>
      <w:r>
        <w:rPr>
          <w:color w:val="FF0000"/>
        </w:rPr>
        <w:t>from</w:t>
      </w:r>
      <w:r>
        <w:rPr>
          <w:color w:val="FF0000"/>
          <w:spacing w:val="-4"/>
        </w:rPr>
        <w:t xml:space="preserve"> </w:t>
      </w:r>
      <w:r>
        <w:rPr>
          <w:color w:val="FF0000"/>
        </w:rPr>
        <w:t>service</w:t>
      </w:r>
      <w:r>
        <w:rPr>
          <w:color w:val="FF0000"/>
          <w:spacing w:val="127"/>
        </w:rPr>
        <w:t xml:space="preserve"> </w:t>
      </w:r>
      <w:r>
        <w:rPr>
          <w:color w:val="FF0000"/>
        </w:rPr>
        <w:t>'boston';</w:t>
      </w:r>
    </w:p>
    <w:p w:rsidR="005E0F74" w:rsidRDefault="005F1A21">
      <w:pPr>
        <w:pStyle w:val="BodyText"/>
        <w:spacing w:before="1" w:line="249" w:lineRule="exact"/>
        <w:ind w:left="1373"/>
      </w:pPr>
      <w:r>
        <w:rPr>
          <w:color w:val="FF0000"/>
        </w:rPr>
        <w:t>}</w:t>
      </w:r>
    </w:p>
    <w:p w:rsidR="005E0F74" w:rsidRDefault="005F1A21">
      <w:pPr>
        <w:pStyle w:val="BodyText"/>
        <w:ind w:left="1373"/>
      </w:pPr>
      <w:r>
        <w:t>executing</w:t>
      </w:r>
      <w:r>
        <w:rPr>
          <w:spacing w:val="-5"/>
        </w:rPr>
        <w:t xml:space="preserve"> </w:t>
      </w:r>
      <w:r>
        <w:t>Memory</w:t>
      </w:r>
      <w:r>
        <w:rPr>
          <w:spacing w:val="-4"/>
        </w:rPr>
        <w:t xml:space="preserve"> </w:t>
      </w:r>
      <w:r>
        <w:t>Script</w:t>
      </w:r>
    </w:p>
    <w:p w:rsidR="005E0F74" w:rsidRDefault="005E0F74">
      <w:pPr>
        <w:pStyle w:val="BodyText"/>
        <w:spacing w:before="10"/>
        <w:rPr>
          <w:sz w:val="21"/>
        </w:rPr>
      </w:pPr>
    </w:p>
    <w:p w:rsidR="005E0F74" w:rsidRDefault="005F1A21">
      <w:pPr>
        <w:pStyle w:val="BodyText"/>
        <w:ind w:left="1373"/>
      </w:pPr>
      <w:r>
        <w:t>Starting</w:t>
      </w:r>
      <w:r>
        <w:rPr>
          <w:spacing w:val="-5"/>
        </w:rPr>
        <w:t xml:space="preserve"> </w:t>
      </w:r>
      <w:r>
        <w:t>recover</w:t>
      </w:r>
      <w:r>
        <w:rPr>
          <w:spacing w:val="-4"/>
        </w:rPr>
        <w:t xml:space="preserve"> </w:t>
      </w:r>
      <w:r>
        <w:t>at</w:t>
      </w:r>
      <w:r>
        <w:rPr>
          <w:spacing w:val="-4"/>
        </w:rPr>
        <w:t xml:space="preserve"> </w:t>
      </w:r>
      <w:r>
        <w:t>07-JUN-20</w:t>
      </w:r>
    </w:p>
    <w:p w:rsidR="005E0F74" w:rsidRDefault="005F1A21">
      <w:pPr>
        <w:pStyle w:val="BodyText"/>
        <w:spacing w:before="1"/>
        <w:ind w:left="1373" w:right="2869"/>
      </w:pPr>
      <w:r>
        <w:t>Starting implicit crosscheck backup at 07-JUN-20</w:t>
      </w:r>
      <w:r>
        <w:rPr>
          <w:spacing w:val="-131"/>
        </w:rPr>
        <w:t xml:space="preserve"> </w:t>
      </w:r>
      <w:r>
        <w:t>allocated</w:t>
      </w:r>
      <w:r>
        <w:rPr>
          <w:spacing w:val="-2"/>
        </w:rPr>
        <w:t xml:space="preserve"> </w:t>
      </w:r>
      <w:r>
        <w:t>channel:</w:t>
      </w:r>
      <w:r>
        <w:rPr>
          <w:spacing w:val="-2"/>
        </w:rPr>
        <w:t xml:space="preserve"> </w:t>
      </w:r>
      <w:r>
        <w:t>ORA_DISK_1</w:t>
      </w:r>
    </w:p>
    <w:p w:rsidR="005E0F74" w:rsidRDefault="005F1A21">
      <w:pPr>
        <w:pStyle w:val="BodyText"/>
        <w:spacing w:before="1"/>
        <w:ind w:left="1373" w:right="2761"/>
      </w:pPr>
      <w:r>
        <w:t>channel</w:t>
      </w:r>
      <w:r>
        <w:rPr>
          <w:spacing w:val="-5"/>
        </w:rPr>
        <w:t xml:space="preserve"> </w:t>
      </w:r>
      <w:r>
        <w:t>ORA_DISK_1:</w:t>
      </w:r>
      <w:r>
        <w:rPr>
          <w:spacing w:val="-5"/>
        </w:rPr>
        <w:t xml:space="preserve"> </w:t>
      </w:r>
      <w:r>
        <w:t>SID=24</w:t>
      </w:r>
      <w:r>
        <w:rPr>
          <w:spacing w:val="-5"/>
        </w:rPr>
        <w:t xml:space="preserve"> </w:t>
      </w:r>
      <w:r>
        <w:t>device</w:t>
      </w:r>
      <w:r>
        <w:rPr>
          <w:spacing w:val="-5"/>
        </w:rPr>
        <w:t xml:space="preserve"> </w:t>
      </w:r>
      <w:r>
        <w:t>type=DISK</w:t>
      </w:r>
      <w:r>
        <w:rPr>
          <w:spacing w:val="-129"/>
        </w:rPr>
        <w:t xml:space="preserve"> </w:t>
      </w:r>
      <w:r>
        <w:t>Crosschecked</w:t>
      </w:r>
      <w:r>
        <w:rPr>
          <w:spacing w:val="-2"/>
        </w:rPr>
        <w:t xml:space="preserve"> </w:t>
      </w:r>
      <w:r>
        <w:t>14</w:t>
      </w:r>
      <w:r>
        <w:rPr>
          <w:spacing w:val="-1"/>
        </w:rPr>
        <w:t xml:space="preserve"> </w:t>
      </w:r>
      <w:r>
        <w:t>objects</w:t>
      </w:r>
    </w:p>
    <w:p w:rsidR="005E0F74" w:rsidRDefault="005F1A21">
      <w:pPr>
        <w:pStyle w:val="BodyText"/>
        <w:spacing w:line="248" w:lineRule="exact"/>
        <w:ind w:left="1373"/>
      </w:pPr>
      <w:r>
        <w:t>Finished</w:t>
      </w:r>
      <w:r>
        <w:rPr>
          <w:spacing w:val="-4"/>
        </w:rPr>
        <w:t xml:space="preserve"> </w:t>
      </w:r>
      <w:r>
        <w:t>implicit</w:t>
      </w:r>
      <w:r>
        <w:rPr>
          <w:spacing w:val="-4"/>
        </w:rPr>
        <w:t xml:space="preserve"> </w:t>
      </w:r>
      <w:r>
        <w:t>crosscheck</w:t>
      </w:r>
      <w:r>
        <w:rPr>
          <w:spacing w:val="-3"/>
        </w:rPr>
        <w:t xml:space="preserve"> </w:t>
      </w:r>
      <w:r>
        <w:t>backup</w:t>
      </w:r>
      <w:r>
        <w:rPr>
          <w:spacing w:val="-4"/>
        </w:rPr>
        <w:t xml:space="preserve"> </w:t>
      </w:r>
      <w:r>
        <w:t>at</w:t>
      </w:r>
      <w:r>
        <w:rPr>
          <w:spacing w:val="-4"/>
        </w:rPr>
        <w:t xml:space="preserve"> </w:t>
      </w:r>
      <w:r>
        <w:t>07-JUN-20</w:t>
      </w:r>
    </w:p>
    <w:p w:rsidR="005E0F74" w:rsidRDefault="005E0F74">
      <w:pPr>
        <w:pStyle w:val="BodyText"/>
      </w:pPr>
    </w:p>
    <w:p w:rsidR="005E0F74" w:rsidRDefault="005F1A21">
      <w:pPr>
        <w:pStyle w:val="BodyText"/>
        <w:ind w:left="1373" w:right="3134"/>
      </w:pPr>
      <w:r>
        <w:t>Starting implicit crosscheck copy at 07-JUN-20</w:t>
      </w:r>
      <w:r>
        <w:rPr>
          <w:spacing w:val="-130"/>
        </w:rPr>
        <w:t xml:space="preserve"> </w:t>
      </w:r>
      <w:r>
        <w:t>using</w:t>
      </w:r>
      <w:r>
        <w:rPr>
          <w:spacing w:val="-2"/>
        </w:rPr>
        <w:t xml:space="preserve"> </w:t>
      </w:r>
      <w:r>
        <w:t>channel</w:t>
      </w:r>
      <w:r>
        <w:rPr>
          <w:spacing w:val="-1"/>
        </w:rPr>
        <w:t xml:space="preserve"> </w:t>
      </w:r>
      <w:r>
        <w:t>ORA_DISK_1</w:t>
      </w:r>
    </w:p>
    <w:p w:rsidR="005E0F74" w:rsidRDefault="005F1A21">
      <w:pPr>
        <w:pStyle w:val="BodyText"/>
        <w:spacing w:before="1"/>
        <w:ind w:left="1373"/>
      </w:pPr>
      <w:r>
        <w:t>Crosschecked</w:t>
      </w:r>
      <w:r>
        <w:rPr>
          <w:spacing w:val="-5"/>
        </w:rPr>
        <w:t xml:space="preserve"> </w:t>
      </w:r>
      <w:r>
        <w:t>2</w:t>
      </w:r>
      <w:r>
        <w:rPr>
          <w:spacing w:val="-4"/>
        </w:rPr>
        <w:t xml:space="preserve"> </w:t>
      </w:r>
      <w:r>
        <w:t>objects</w:t>
      </w:r>
    </w:p>
    <w:p w:rsidR="005E0F74" w:rsidRDefault="005F1A21">
      <w:pPr>
        <w:pStyle w:val="BodyText"/>
        <w:spacing w:before="1"/>
        <w:ind w:left="1373"/>
      </w:pPr>
      <w:r>
        <w:t>Finished</w:t>
      </w:r>
      <w:r>
        <w:rPr>
          <w:spacing w:val="-4"/>
        </w:rPr>
        <w:t xml:space="preserve"> </w:t>
      </w:r>
      <w:r>
        <w:t>implicit</w:t>
      </w:r>
      <w:r>
        <w:rPr>
          <w:spacing w:val="-4"/>
        </w:rPr>
        <w:t xml:space="preserve"> </w:t>
      </w:r>
      <w:r>
        <w:t>crosscheck</w:t>
      </w:r>
      <w:r>
        <w:rPr>
          <w:spacing w:val="-3"/>
        </w:rPr>
        <w:t xml:space="preserve"> </w:t>
      </w:r>
      <w:r>
        <w:t>copy</w:t>
      </w:r>
      <w:r>
        <w:rPr>
          <w:spacing w:val="-4"/>
        </w:rPr>
        <w:t xml:space="preserve"> </w:t>
      </w:r>
      <w:r>
        <w:t>at</w:t>
      </w:r>
      <w:r>
        <w:rPr>
          <w:spacing w:val="-3"/>
        </w:rPr>
        <w:t xml:space="preserve"> </w:t>
      </w:r>
      <w:r>
        <w:t>07-JUN-20</w:t>
      </w:r>
    </w:p>
    <w:p w:rsidR="005E0F74" w:rsidRDefault="005E0F74">
      <w:pPr>
        <w:pStyle w:val="BodyText"/>
        <w:spacing w:before="9"/>
        <w:rPr>
          <w:sz w:val="21"/>
        </w:rPr>
      </w:pPr>
    </w:p>
    <w:p w:rsidR="005E0F74" w:rsidRDefault="005F1A21">
      <w:pPr>
        <w:pStyle w:val="BodyText"/>
        <w:ind w:left="1373" w:right="2761"/>
      </w:pPr>
      <w:r>
        <w:rPr>
          <w:color w:val="FF0000"/>
        </w:rPr>
        <w:t>searching</w:t>
      </w:r>
      <w:r>
        <w:rPr>
          <w:color w:val="FF0000"/>
          <w:spacing w:val="-3"/>
        </w:rPr>
        <w:t xml:space="preserve"> </w:t>
      </w:r>
      <w:r>
        <w:rPr>
          <w:color w:val="FF0000"/>
        </w:rPr>
        <w:t>for</w:t>
      </w:r>
      <w:r>
        <w:rPr>
          <w:color w:val="FF0000"/>
          <w:spacing w:val="-3"/>
        </w:rPr>
        <w:t xml:space="preserve"> </w:t>
      </w:r>
      <w:r>
        <w:rPr>
          <w:color w:val="FF0000"/>
        </w:rPr>
        <w:t>all</w:t>
      </w:r>
      <w:r>
        <w:rPr>
          <w:color w:val="FF0000"/>
          <w:spacing w:val="-3"/>
        </w:rPr>
        <w:t xml:space="preserve"> </w:t>
      </w:r>
      <w:r>
        <w:rPr>
          <w:color w:val="FF0000"/>
        </w:rPr>
        <w:t>files</w:t>
      </w:r>
      <w:r>
        <w:rPr>
          <w:color w:val="FF0000"/>
          <w:spacing w:val="-2"/>
        </w:rPr>
        <w:t xml:space="preserve"> </w:t>
      </w:r>
      <w:r>
        <w:rPr>
          <w:color w:val="FF0000"/>
        </w:rPr>
        <w:t>in</w:t>
      </w:r>
      <w:r>
        <w:rPr>
          <w:color w:val="FF0000"/>
          <w:spacing w:val="-3"/>
        </w:rPr>
        <w:t xml:space="preserve"> </w:t>
      </w:r>
      <w:r>
        <w:rPr>
          <w:color w:val="FF0000"/>
        </w:rPr>
        <w:t>the</w:t>
      </w:r>
      <w:r>
        <w:rPr>
          <w:color w:val="FF0000"/>
          <w:spacing w:val="-3"/>
        </w:rPr>
        <w:t xml:space="preserve"> </w:t>
      </w:r>
      <w:r>
        <w:rPr>
          <w:color w:val="FF0000"/>
        </w:rPr>
        <w:t>recovery</w:t>
      </w:r>
      <w:r>
        <w:rPr>
          <w:color w:val="FF0000"/>
          <w:spacing w:val="-2"/>
        </w:rPr>
        <w:t xml:space="preserve"> </w:t>
      </w:r>
      <w:r>
        <w:rPr>
          <w:color w:val="FF0000"/>
        </w:rPr>
        <w:t>area</w:t>
      </w:r>
      <w:r>
        <w:rPr>
          <w:color w:val="FF0000"/>
          <w:spacing w:val="-129"/>
        </w:rPr>
        <w:t xml:space="preserve"> </w:t>
      </w:r>
      <w:r>
        <w:rPr>
          <w:color w:val="FF0000"/>
        </w:rPr>
        <w:t>cataloging</w:t>
      </w:r>
      <w:r>
        <w:rPr>
          <w:color w:val="FF0000"/>
          <w:spacing w:val="-2"/>
        </w:rPr>
        <w:t xml:space="preserve"> </w:t>
      </w:r>
      <w:r>
        <w:rPr>
          <w:color w:val="FF0000"/>
        </w:rPr>
        <w:t>files...</w:t>
      </w:r>
    </w:p>
    <w:p w:rsidR="005E0F74" w:rsidRDefault="005F1A21">
      <w:pPr>
        <w:pStyle w:val="BodyText"/>
        <w:spacing w:before="1"/>
        <w:ind w:left="1373"/>
      </w:pPr>
      <w:r>
        <w:rPr>
          <w:color w:val="FF0000"/>
        </w:rPr>
        <w:t>cataloging</w:t>
      </w:r>
      <w:r>
        <w:rPr>
          <w:color w:val="FF0000"/>
          <w:spacing w:val="-6"/>
        </w:rPr>
        <w:t xml:space="preserve"> </w:t>
      </w:r>
      <w:r>
        <w:rPr>
          <w:color w:val="FF0000"/>
        </w:rPr>
        <w:t>done</w:t>
      </w:r>
    </w:p>
    <w:p w:rsidR="005E0F74" w:rsidRDefault="005E0F74">
      <w:pPr>
        <w:pStyle w:val="BodyText"/>
        <w:spacing w:before="1"/>
      </w:pPr>
    </w:p>
    <w:p w:rsidR="005E0F74" w:rsidRDefault="005F1A21">
      <w:pPr>
        <w:pStyle w:val="BodyText"/>
        <w:spacing w:line="248" w:lineRule="exact"/>
        <w:ind w:left="1373"/>
      </w:pPr>
      <w:r>
        <w:t>List</w:t>
      </w:r>
      <w:r>
        <w:rPr>
          <w:spacing w:val="-4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Cataloged</w:t>
      </w:r>
      <w:r>
        <w:rPr>
          <w:spacing w:val="-4"/>
        </w:rPr>
        <w:t xml:space="preserve"> </w:t>
      </w:r>
      <w:r>
        <w:t>Files</w:t>
      </w:r>
    </w:p>
    <w:p w:rsidR="005E0F74" w:rsidRDefault="005F1A21">
      <w:pPr>
        <w:pStyle w:val="BodyText"/>
        <w:spacing w:line="248" w:lineRule="exact"/>
        <w:ind w:left="1373"/>
      </w:pPr>
      <w:r>
        <w:t>=======================</w:t>
      </w:r>
    </w:p>
    <w:p w:rsidR="005E0F74" w:rsidRDefault="005F1A21">
      <w:pPr>
        <w:pStyle w:val="BodyText"/>
        <w:spacing w:before="1"/>
        <w:ind w:left="1373"/>
      </w:pPr>
      <w:r>
        <w:t>File</w:t>
      </w:r>
      <w:r>
        <w:rPr>
          <w:spacing w:val="-4"/>
        </w:rPr>
        <w:t xml:space="preserve"> </w:t>
      </w:r>
      <w:r>
        <w:t>Name:</w:t>
      </w:r>
    </w:p>
    <w:p w:rsidR="005E0F74" w:rsidRDefault="005F1A21">
      <w:pPr>
        <w:pStyle w:val="BodyText"/>
        <w:ind w:left="1373"/>
      </w:pPr>
      <w:r>
        <w:t>/u01/app/oracle/fast_recovery_area/LONDON/archivelog/2020_06_07/o1</w:t>
      </w:r>
    </w:p>
    <w:p w:rsidR="005E0F74" w:rsidRDefault="005F1A21">
      <w:pPr>
        <w:pStyle w:val="BodyText"/>
        <w:spacing w:before="1"/>
        <w:ind w:left="1373"/>
      </w:pPr>
      <w:r>
        <w:t>_mf_1_60_hfry8lng_.arc</w:t>
      </w:r>
    </w:p>
    <w:p w:rsidR="005E0F74" w:rsidRDefault="005E0F74">
      <w:pPr>
        <w:pStyle w:val="BodyText"/>
      </w:pPr>
    </w:p>
    <w:p w:rsidR="005E0F74" w:rsidRDefault="005F1A21">
      <w:pPr>
        <w:pStyle w:val="BodyText"/>
        <w:ind w:left="1373"/>
      </w:pPr>
      <w:r>
        <w:t>...</w:t>
      </w:r>
    </w:p>
    <w:p w:rsidR="005E0F74" w:rsidRDefault="005E0F74">
      <w:pPr>
        <w:pStyle w:val="BodyText"/>
        <w:spacing w:before="10"/>
        <w:rPr>
          <w:sz w:val="21"/>
        </w:rPr>
      </w:pPr>
    </w:p>
    <w:p w:rsidR="005E0F74" w:rsidRDefault="005F1A21">
      <w:pPr>
        <w:pStyle w:val="BodyText"/>
        <w:ind w:left="1373"/>
      </w:pPr>
      <w:r>
        <w:t>File</w:t>
      </w:r>
      <w:r>
        <w:rPr>
          <w:spacing w:val="-4"/>
        </w:rPr>
        <w:t xml:space="preserve"> </w:t>
      </w:r>
      <w:r>
        <w:t>Name:</w:t>
      </w:r>
    </w:p>
    <w:p w:rsidR="005E0F74" w:rsidRDefault="005F1A21">
      <w:pPr>
        <w:pStyle w:val="BodyText"/>
        <w:ind w:left="1373"/>
      </w:pPr>
      <w:r>
        <w:t>/u01/app/oracle/fast_recovery_area/LONDON/autobackup/2020_06_06/o1</w:t>
      </w:r>
    </w:p>
    <w:p w:rsidR="005E0F74" w:rsidRDefault="005F1A21">
      <w:pPr>
        <w:pStyle w:val="BodyText"/>
        <w:spacing w:before="1"/>
        <w:ind w:left="1373"/>
      </w:pPr>
      <w:r>
        <w:t>_mf_s_1042403484_hfrfpq8w_.bkp</w:t>
      </w:r>
    </w:p>
    <w:p w:rsidR="005E0F74" w:rsidRDefault="005E0F74">
      <w:pPr>
        <w:sectPr w:rsidR="005E0F74">
          <w:footerReference w:type="default" r:id="rId417"/>
          <w:pgSz w:w="12240" w:h="15840"/>
          <w:pgMar w:top="1080" w:right="1100" w:bottom="1100" w:left="540" w:header="0" w:footer="913" w:gutter="0"/>
          <w:cols w:space="720"/>
        </w:sectPr>
      </w:pPr>
    </w:p>
    <w:p w:rsidR="005E0F74" w:rsidRDefault="00FD78AA">
      <w:pPr>
        <w:pStyle w:val="BodyText"/>
        <w:spacing w:before="85"/>
        <w:ind w:left="1373"/>
      </w:pPr>
      <w:r>
        <w:lastRenderedPageBreak/>
        <w:pict>
          <v:shape id="_x0000_s1132" style="position:absolute;left:0;text-align:left;margin-left:90pt;margin-top:3.55pt;width:450.1pt;height:487.05pt;z-index:-28311552;mso-position-horizontal-relative:page" coordorigin="1800,71" coordsize="9002,9741" path="m10802,71r-9,l10793,81r,9721l1810,9802r,-9721l10793,81r,-10l1810,71r-10,l1800,81r,9721l1800,9812r10,l10793,9812r9,l10802,9802r,-9721l10802,71xe" fillcolor="black" stroked="f">
            <v:path arrowok="t"/>
            <w10:wrap anchorx="page"/>
          </v:shape>
        </w:pict>
      </w:r>
      <w:r w:rsidR="005F1A21">
        <w:t>using</w:t>
      </w:r>
      <w:r w:rsidR="005F1A21">
        <w:rPr>
          <w:spacing w:val="-5"/>
        </w:rPr>
        <w:t xml:space="preserve"> </w:t>
      </w:r>
      <w:r w:rsidR="005F1A21">
        <w:t>channel</w:t>
      </w:r>
      <w:r w:rsidR="005F1A21">
        <w:rPr>
          <w:spacing w:val="-5"/>
        </w:rPr>
        <w:t xml:space="preserve"> </w:t>
      </w:r>
      <w:r w:rsidR="005F1A21">
        <w:t>ORA_DISK_1</w:t>
      </w:r>
    </w:p>
    <w:p w:rsidR="005E0F74" w:rsidRDefault="005F1A21">
      <w:pPr>
        <w:pStyle w:val="BodyText"/>
        <w:spacing w:before="1"/>
        <w:ind w:left="1373" w:right="1305"/>
      </w:pPr>
      <w:r>
        <w:t>skipping datafile 5; already restored to SCN 1944601</w:t>
      </w:r>
      <w:r>
        <w:rPr>
          <w:spacing w:val="1"/>
        </w:rPr>
        <w:t xml:space="preserve"> </w:t>
      </w:r>
      <w:r>
        <w:t>skipping datafile 6; already restored to SCN 1944601</w:t>
      </w:r>
      <w:r>
        <w:rPr>
          <w:spacing w:val="1"/>
        </w:rPr>
        <w:t xml:space="preserve"> </w:t>
      </w:r>
      <w:r>
        <w:t>skipping</w:t>
      </w:r>
      <w:r>
        <w:rPr>
          <w:spacing w:val="18"/>
        </w:rPr>
        <w:t xml:space="preserve"> </w:t>
      </w:r>
      <w:r>
        <w:t>datafile</w:t>
      </w:r>
      <w:r>
        <w:rPr>
          <w:spacing w:val="19"/>
        </w:rPr>
        <w:t xml:space="preserve"> </w:t>
      </w:r>
      <w:r>
        <w:t>8;</w:t>
      </w:r>
      <w:r>
        <w:rPr>
          <w:spacing w:val="19"/>
        </w:rPr>
        <w:t xml:space="preserve"> </w:t>
      </w:r>
      <w:r>
        <w:t>already</w:t>
      </w:r>
      <w:r>
        <w:rPr>
          <w:spacing w:val="19"/>
        </w:rPr>
        <w:t xml:space="preserve"> </w:t>
      </w:r>
      <w:r>
        <w:t>restored</w:t>
      </w:r>
      <w:r>
        <w:rPr>
          <w:spacing w:val="19"/>
        </w:rPr>
        <w:t xml:space="preserve"> </w:t>
      </w:r>
      <w:r>
        <w:t>to</w:t>
      </w:r>
      <w:r>
        <w:rPr>
          <w:spacing w:val="19"/>
        </w:rPr>
        <w:t xml:space="preserve"> </w:t>
      </w:r>
      <w:r>
        <w:t>SCN</w:t>
      </w:r>
      <w:r>
        <w:rPr>
          <w:spacing w:val="19"/>
        </w:rPr>
        <w:t xml:space="preserve"> </w:t>
      </w:r>
      <w:r>
        <w:t>1944601</w:t>
      </w:r>
      <w:r>
        <w:rPr>
          <w:spacing w:val="1"/>
        </w:rPr>
        <w:t xml:space="preserve"> </w:t>
      </w:r>
      <w:r>
        <w:t>channel</w:t>
      </w:r>
      <w:r>
        <w:rPr>
          <w:spacing w:val="-5"/>
        </w:rPr>
        <w:t xml:space="preserve"> </w:t>
      </w:r>
      <w:r>
        <w:t>ORA_DISK_1:</w:t>
      </w:r>
      <w:r>
        <w:rPr>
          <w:spacing w:val="-5"/>
        </w:rPr>
        <w:t xml:space="preserve"> </w:t>
      </w:r>
      <w:r>
        <w:t>starting</w:t>
      </w:r>
      <w:r>
        <w:rPr>
          <w:spacing w:val="-4"/>
        </w:rPr>
        <w:t xml:space="preserve"> </w:t>
      </w:r>
      <w:r>
        <w:t>incremental</w:t>
      </w:r>
      <w:r>
        <w:rPr>
          <w:spacing w:val="-5"/>
        </w:rPr>
        <w:t xml:space="preserve"> </w:t>
      </w:r>
      <w:r>
        <w:t>datafile</w:t>
      </w:r>
      <w:r>
        <w:rPr>
          <w:spacing w:val="-4"/>
        </w:rPr>
        <w:t xml:space="preserve"> </w:t>
      </w:r>
      <w:r>
        <w:t>backup</w:t>
      </w:r>
      <w:r>
        <w:rPr>
          <w:spacing w:val="-5"/>
        </w:rPr>
        <w:t xml:space="preserve"> </w:t>
      </w:r>
      <w:r>
        <w:t>set</w:t>
      </w:r>
      <w:r>
        <w:rPr>
          <w:spacing w:val="-129"/>
        </w:rPr>
        <w:t xml:space="preserve"> </w:t>
      </w:r>
      <w:r>
        <w:t>restore</w:t>
      </w:r>
    </w:p>
    <w:p w:rsidR="005E0F74" w:rsidRDefault="005F1A21">
      <w:pPr>
        <w:pStyle w:val="BodyText"/>
        <w:ind w:left="1373"/>
      </w:pPr>
      <w:r>
        <w:t>channel</w:t>
      </w:r>
      <w:r>
        <w:rPr>
          <w:spacing w:val="-4"/>
        </w:rPr>
        <w:t xml:space="preserve"> </w:t>
      </w:r>
      <w:r>
        <w:t>ORA_DISK_1:</w:t>
      </w:r>
      <w:r>
        <w:rPr>
          <w:spacing w:val="-4"/>
        </w:rPr>
        <w:t xml:space="preserve"> </w:t>
      </w:r>
      <w:r>
        <w:t>using</w:t>
      </w:r>
      <w:r>
        <w:rPr>
          <w:spacing w:val="-3"/>
        </w:rPr>
        <w:t xml:space="preserve"> </w:t>
      </w:r>
      <w:r>
        <w:t>network</w:t>
      </w:r>
      <w:r>
        <w:rPr>
          <w:spacing w:val="-4"/>
        </w:rPr>
        <w:t xml:space="preserve"> </w:t>
      </w:r>
      <w:r>
        <w:t>backup</w:t>
      </w:r>
      <w:r>
        <w:rPr>
          <w:spacing w:val="-3"/>
        </w:rPr>
        <w:t xml:space="preserve"> </w:t>
      </w:r>
      <w:r>
        <w:t>set</w:t>
      </w:r>
      <w:r>
        <w:rPr>
          <w:spacing w:val="-4"/>
        </w:rPr>
        <w:t xml:space="preserve"> </w:t>
      </w:r>
      <w:r>
        <w:t>from</w:t>
      </w:r>
      <w:r>
        <w:rPr>
          <w:spacing w:val="-3"/>
        </w:rPr>
        <w:t xml:space="preserve"> </w:t>
      </w:r>
      <w:r>
        <w:t>service</w:t>
      </w:r>
      <w:r>
        <w:rPr>
          <w:spacing w:val="-4"/>
        </w:rPr>
        <w:t xml:space="preserve"> </w:t>
      </w:r>
      <w:r>
        <w:t>boston</w:t>
      </w:r>
      <w:r>
        <w:rPr>
          <w:spacing w:val="-129"/>
        </w:rPr>
        <w:t xml:space="preserve"> </w:t>
      </w:r>
      <w:r>
        <w:t>destination</w:t>
      </w:r>
      <w:r>
        <w:rPr>
          <w:spacing w:val="-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restore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datafile</w:t>
      </w:r>
      <w:r>
        <w:rPr>
          <w:spacing w:val="-1"/>
        </w:rPr>
        <w:t xml:space="preserve"> </w:t>
      </w:r>
      <w:r>
        <w:t>00001:</w:t>
      </w:r>
    </w:p>
    <w:p w:rsidR="005E0F74" w:rsidRDefault="005F1A21">
      <w:pPr>
        <w:pStyle w:val="BodyText"/>
        <w:ind w:left="1373"/>
      </w:pPr>
      <w:r>
        <w:t>/u01/app/oracle/oradata/LONDON/system01.dbf</w:t>
      </w:r>
    </w:p>
    <w:p w:rsidR="005E0F74" w:rsidRDefault="005F1A21">
      <w:pPr>
        <w:pStyle w:val="BodyText"/>
        <w:spacing w:before="1"/>
        <w:ind w:left="1373" w:right="1304"/>
        <w:jc w:val="both"/>
      </w:pPr>
      <w:r>
        <w:t>channel ORA_DISK_1: restore complete, elapsed time: 00:00:35</w:t>
      </w:r>
      <w:r>
        <w:rPr>
          <w:spacing w:val="-131"/>
        </w:rPr>
        <w:t xml:space="preserve"> </w:t>
      </w:r>
      <w:r>
        <w:t>channel ORA_DISK_1: starting incremental datafile backup set</w:t>
      </w:r>
      <w:r>
        <w:rPr>
          <w:spacing w:val="-131"/>
        </w:rPr>
        <w:t xml:space="preserve"> </w:t>
      </w:r>
      <w:r>
        <w:t>restore</w:t>
      </w:r>
    </w:p>
    <w:p w:rsidR="005E0F74" w:rsidRDefault="005F1A21">
      <w:pPr>
        <w:pStyle w:val="BodyText"/>
        <w:ind w:left="1373"/>
      </w:pPr>
      <w:r>
        <w:t>channel</w:t>
      </w:r>
      <w:r>
        <w:rPr>
          <w:spacing w:val="-4"/>
        </w:rPr>
        <w:t xml:space="preserve"> </w:t>
      </w:r>
      <w:r>
        <w:t>ORA_DISK_1:</w:t>
      </w:r>
      <w:r>
        <w:rPr>
          <w:spacing w:val="-4"/>
        </w:rPr>
        <w:t xml:space="preserve"> </w:t>
      </w:r>
      <w:r>
        <w:t>using</w:t>
      </w:r>
      <w:r>
        <w:rPr>
          <w:spacing w:val="-3"/>
        </w:rPr>
        <w:t xml:space="preserve"> </w:t>
      </w:r>
      <w:r>
        <w:t>network</w:t>
      </w:r>
      <w:r>
        <w:rPr>
          <w:spacing w:val="-4"/>
        </w:rPr>
        <w:t xml:space="preserve"> </w:t>
      </w:r>
      <w:r>
        <w:t>backup</w:t>
      </w:r>
      <w:r>
        <w:rPr>
          <w:spacing w:val="-3"/>
        </w:rPr>
        <w:t xml:space="preserve"> </w:t>
      </w:r>
      <w:r>
        <w:t>set</w:t>
      </w:r>
      <w:r>
        <w:rPr>
          <w:spacing w:val="-4"/>
        </w:rPr>
        <w:t xml:space="preserve"> </w:t>
      </w:r>
      <w:r>
        <w:t>from</w:t>
      </w:r>
      <w:r>
        <w:rPr>
          <w:spacing w:val="-3"/>
        </w:rPr>
        <w:t xml:space="preserve"> </w:t>
      </w:r>
      <w:r>
        <w:t>service</w:t>
      </w:r>
      <w:r>
        <w:rPr>
          <w:spacing w:val="-4"/>
        </w:rPr>
        <w:t xml:space="preserve"> </w:t>
      </w:r>
      <w:r>
        <w:t>boston</w:t>
      </w:r>
      <w:r>
        <w:rPr>
          <w:spacing w:val="-129"/>
        </w:rPr>
        <w:t xml:space="preserve"> </w:t>
      </w:r>
      <w:r>
        <w:t>destination</w:t>
      </w:r>
      <w:r>
        <w:rPr>
          <w:spacing w:val="-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restore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datafile</w:t>
      </w:r>
      <w:r>
        <w:rPr>
          <w:spacing w:val="-1"/>
        </w:rPr>
        <w:t xml:space="preserve"> </w:t>
      </w:r>
      <w:r>
        <w:t>00003:</w:t>
      </w:r>
    </w:p>
    <w:p w:rsidR="005E0F74" w:rsidRDefault="005F1A21">
      <w:pPr>
        <w:pStyle w:val="BodyText"/>
        <w:ind w:left="1373"/>
      </w:pPr>
      <w:r>
        <w:t>/u01/app/oracle/oradata/LONDON/sysaux01.dbf</w:t>
      </w:r>
    </w:p>
    <w:p w:rsidR="005E0F74" w:rsidRDefault="005F1A21">
      <w:pPr>
        <w:pStyle w:val="BodyText"/>
        <w:ind w:left="1373" w:right="1128"/>
      </w:pPr>
      <w:r>
        <w:t>channel</w:t>
      </w:r>
      <w:r>
        <w:rPr>
          <w:spacing w:val="-5"/>
        </w:rPr>
        <w:t xml:space="preserve"> </w:t>
      </w:r>
      <w:r>
        <w:t>ORA_DISK_1:</w:t>
      </w:r>
      <w:r>
        <w:rPr>
          <w:spacing w:val="-5"/>
        </w:rPr>
        <w:t xml:space="preserve"> </w:t>
      </w:r>
      <w:r>
        <w:t>restore</w:t>
      </w:r>
      <w:r>
        <w:rPr>
          <w:spacing w:val="-4"/>
        </w:rPr>
        <w:t xml:space="preserve"> </w:t>
      </w:r>
      <w:r>
        <w:t>complete,</w:t>
      </w:r>
      <w:r>
        <w:rPr>
          <w:spacing w:val="-5"/>
        </w:rPr>
        <w:t xml:space="preserve"> </w:t>
      </w:r>
      <w:r>
        <w:t>elapsed</w:t>
      </w:r>
      <w:r>
        <w:rPr>
          <w:spacing w:val="-4"/>
        </w:rPr>
        <w:t xml:space="preserve"> </w:t>
      </w:r>
      <w:r>
        <w:t>time:</w:t>
      </w:r>
      <w:r>
        <w:rPr>
          <w:spacing w:val="-5"/>
        </w:rPr>
        <w:t xml:space="preserve"> </w:t>
      </w:r>
      <w:r>
        <w:t>00:00:35</w:t>
      </w:r>
      <w:r>
        <w:rPr>
          <w:spacing w:val="-129"/>
        </w:rPr>
        <w:t xml:space="preserve"> </w:t>
      </w:r>
      <w:r>
        <w:t>channel</w:t>
      </w:r>
      <w:r>
        <w:rPr>
          <w:spacing w:val="-5"/>
        </w:rPr>
        <w:t xml:space="preserve"> </w:t>
      </w:r>
      <w:r>
        <w:t>ORA_DISK_1:</w:t>
      </w:r>
      <w:r>
        <w:rPr>
          <w:spacing w:val="-4"/>
        </w:rPr>
        <w:t xml:space="preserve"> </w:t>
      </w:r>
      <w:r>
        <w:t>starting</w:t>
      </w:r>
      <w:r>
        <w:rPr>
          <w:spacing w:val="-5"/>
        </w:rPr>
        <w:t xml:space="preserve"> </w:t>
      </w:r>
      <w:r>
        <w:t>incremental</w:t>
      </w:r>
      <w:r>
        <w:rPr>
          <w:spacing w:val="-4"/>
        </w:rPr>
        <w:t xml:space="preserve"> </w:t>
      </w:r>
      <w:r>
        <w:t>datafile</w:t>
      </w:r>
      <w:r>
        <w:rPr>
          <w:spacing w:val="-4"/>
        </w:rPr>
        <w:t xml:space="preserve"> </w:t>
      </w:r>
      <w:r>
        <w:t>backup</w:t>
      </w:r>
      <w:r>
        <w:rPr>
          <w:spacing w:val="-5"/>
        </w:rPr>
        <w:t xml:space="preserve"> </w:t>
      </w:r>
      <w:r>
        <w:t>set</w:t>
      </w:r>
    </w:p>
    <w:p w:rsidR="005E0F74" w:rsidRDefault="005F1A21">
      <w:pPr>
        <w:pStyle w:val="BodyText"/>
        <w:spacing w:line="248" w:lineRule="exact"/>
        <w:ind w:left="1373"/>
      </w:pPr>
      <w:r>
        <w:t>...</w:t>
      </w:r>
    </w:p>
    <w:p w:rsidR="005E0F74" w:rsidRDefault="005E0F74">
      <w:pPr>
        <w:pStyle w:val="BodyText"/>
        <w:spacing w:before="1"/>
      </w:pPr>
    </w:p>
    <w:p w:rsidR="005E0F74" w:rsidRDefault="005F1A21">
      <w:pPr>
        <w:pStyle w:val="BodyText"/>
        <w:ind w:left="1373"/>
      </w:pPr>
      <w:r>
        <w:t>starting</w:t>
      </w:r>
      <w:r>
        <w:rPr>
          <w:spacing w:val="-5"/>
        </w:rPr>
        <w:t xml:space="preserve"> </w:t>
      </w:r>
      <w:r>
        <w:t>media</w:t>
      </w:r>
      <w:r>
        <w:rPr>
          <w:spacing w:val="-4"/>
        </w:rPr>
        <w:t xml:space="preserve"> </w:t>
      </w:r>
      <w:r>
        <w:t>recovery</w:t>
      </w:r>
    </w:p>
    <w:p w:rsidR="005E0F74" w:rsidRDefault="005E0F74">
      <w:pPr>
        <w:pStyle w:val="BodyText"/>
        <w:spacing w:before="1"/>
      </w:pPr>
    </w:p>
    <w:p w:rsidR="005E0F74" w:rsidRDefault="005F1A21">
      <w:pPr>
        <w:pStyle w:val="BodyText"/>
        <w:ind w:left="1373" w:right="364"/>
      </w:pPr>
      <w:r>
        <w:t>archived</w:t>
      </w:r>
      <w:r>
        <w:rPr>
          <w:spacing w:val="-3"/>
        </w:rPr>
        <w:t xml:space="preserve"> </w:t>
      </w:r>
      <w:r>
        <w:t>log</w:t>
      </w:r>
      <w:r>
        <w:rPr>
          <w:spacing w:val="-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thread</w:t>
      </w:r>
      <w:r>
        <w:rPr>
          <w:spacing w:val="-2"/>
        </w:rPr>
        <w:t xml:space="preserve"> </w:t>
      </w:r>
      <w:r>
        <w:t>1</w:t>
      </w:r>
      <w:r>
        <w:rPr>
          <w:spacing w:val="-3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sequence</w:t>
      </w:r>
      <w:r>
        <w:rPr>
          <w:spacing w:val="-2"/>
        </w:rPr>
        <w:t xml:space="preserve"> </w:t>
      </w:r>
      <w:r>
        <w:t>xx</w:t>
      </w:r>
      <w:r>
        <w:rPr>
          <w:spacing w:val="-2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already</w:t>
      </w:r>
      <w:r>
        <w:rPr>
          <w:spacing w:val="-2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disk</w:t>
      </w:r>
      <w:r>
        <w:rPr>
          <w:spacing w:val="-2"/>
        </w:rPr>
        <w:t xml:space="preserve"> </w:t>
      </w:r>
      <w:r>
        <w:t>as</w:t>
      </w:r>
      <w:r>
        <w:rPr>
          <w:spacing w:val="-129"/>
        </w:rPr>
        <w:t xml:space="preserve"> </w:t>
      </w:r>
      <w:r>
        <w:t>file</w:t>
      </w:r>
    </w:p>
    <w:p w:rsidR="005E0F74" w:rsidRDefault="005F1A21">
      <w:pPr>
        <w:pStyle w:val="BodyText"/>
        <w:spacing w:before="1" w:line="248" w:lineRule="exact"/>
        <w:ind w:left="1373"/>
      </w:pPr>
      <w:r>
        <w:t>/u01/app/oracle/fast_recovery_area/LONDON/archivelog/2020_06_23/o1</w:t>
      </w:r>
    </w:p>
    <w:p w:rsidR="005E0F74" w:rsidRDefault="005F1A21">
      <w:pPr>
        <w:pStyle w:val="BodyText"/>
        <w:ind w:left="1373" w:right="5789"/>
      </w:pPr>
      <w:r>
        <w:rPr>
          <w:spacing w:val="-1"/>
        </w:rPr>
        <w:t>_mf_1_37_hh53htbg_.arc</w:t>
      </w:r>
      <w:r>
        <w:rPr>
          <w:spacing w:val="-130"/>
        </w:rPr>
        <w:t xml:space="preserve"> </w:t>
      </w:r>
      <w:r>
        <w:t>archived</w:t>
      </w:r>
      <w:r>
        <w:rPr>
          <w:spacing w:val="-2"/>
        </w:rPr>
        <w:t xml:space="preserve"> </w:t>
      </w:r>
      <w:r>
        <w:t>log</w:t>
      </w:r>
      <w:r>
        <w:rPr>
          <w:spacing w:val="-2"/>
        </w:rPr>
        <w:t xml:space="preserve"> </w:t>
      </w:r>
      <w:r>
        <w:t>file</w:t>
      </w:r>
    </w:p>
    <w:p w:rsidR="005E0F74" w:rsidRDefault="005F1A21">
      <w:pPr>
        <w:pStyle w:val="BodyText"/>
        <w:ind w:left="1373"/>
      </w:pPr>
      <w:r>
        <w:rPr>
          <w:spacing w:val="-1"/>
        </w:rPr>
        <w:t>name=/u01/app/oracle/fast_recovery_area/LONDON/archivelog/2020_06_</w:t>
      </w:r>
      <w:r>
        <w:rPr>
          <w:spacing w:val="-130"/>
        </w:rPr>
        <w:t xml:space="preserve"> </w:t>
      </w:r>
      <w:r>
        <w:t>23/o1_mf_1_37_hh53htbg_.arc</w:t>
      </w:r>
      <w:r>
        <w:rPr>
          <w:spacing w:val="-3"/>
        </w:rPr>
        <w:t xml:space="preserve"> </w:t>
      </w:r>
      <w:r>
        <w:t>thread=1</w:t>
      </w:r>
      <w:r>
        <w:rPr>
          <w:spacing w:val="-2"/>
        </w:rPr>
        <w:t xml:space="preserve"> </w:t>
      </w:r>
      <w:r>
        <w:t>sequence=37</w:t>
      </w:r>
    </w:p>
    <w:p w:rsidR="005E0F74" w:rsidRDefault="005F1A21">
      <w:pPr>
        <w:pStyle w:val="BodyText"/>
        <w:ind w:left="1373" w:right="2761"/>
      </w:pPr>
      <w:r>
        <w:t>media</w:t>
      </w:r>
      <w:r>
        <w:rPr>
          <w:spacing w:val="-5"/>
        </w:rPr>
        <w:t xml:space="preserve"> </w:t>
      </w:r>
      <w:r>
        <w:t>recovery</w:t>
      </w:r>
      <w:r>
        <w:rPr>
          <w:spacing w:val="-4"/>
        </w:rPr>
        <w:t xml:space="preserve"> </w:t>
      </w:r>
      <w:r>
        <w:t>complete,</w:t>
      </w:r>
      <w:r>
        <w:rPr>
          <w:spacing w:val="-4"/>
        </w:rPr>
        <w:t xml:space="preserve"> </w:t>
      </w:r>
      <w:r>
        <w:t>elapsed</w:t>
      </w:r>
      <w:r>
        <w:rPr>
          <w:spacing w:val="-4"/>
        </w:rPr>
        <w:t xml:space="preserve"> </w:t>
      </w:r>
      <w:r>
        <w:t>time:</w:t>
      </w:r>
      <w:r>
        <w:rPr>
          <w:spacing w:val="-5"/>
        </w:rPr>
        <w:t xml:space="preserve"> </w:t>
      </w:r>
      <w:r>
        <w:t>00:00:01</w:t>
      </w:r>
      <w:r>
        <w:rPr>
          <w:spacing w:val="-129"/>
        </w:rPr>
        <w:t xml:space="preserve"> </w:t>
      </w:r>
      <w:r>
        <w:t>Finished</w:t>
      </w:r>
      <w:r>
        <w:rPr>
          <w:spacing w:val="-2"/>
        </w:rPr>
        <w:t xml:space="preserve"> </w:t>
      </w:r>
      <w:r>
        <w:t>recover</w:t>
      </w:r>
      <w:r>
        <w:rPr>
          <w:spacing w:val="-1"/>
        </w:rPr>
        <w:t xml:space="preserve"> </w:t>
      </w:r>
      <w:r>
        <w:t>at</w:t>
      </w:r>
      <w:r>
        <w:rPr>
          <w:spacing w:val="-2"/>
        </w:rPr>
        <w:t xml:space="preserve"> </w:t>
      </w:r>
      <w:r>
        <w:t>23-JUN-20</w:t>
      </w:r>
    </w:p>
    <w:p w:rsidR="005E0F74" w:rsidRDefault="005F1A21">
      <w:pPr>
        <w:pStyle w:val="BodyText"/>
        <w:spacing w:line="248" w:lineRule="exact"/>
        <w:ind w:left="1373"/>
      </w:pPr>
      <w:r>
        <w:t>Reenabling</w:t>
      </w:r>
      <w:r>
        <w:rPr>
          <w:spacing w:val="-5"/>
        </w:rPr>
        <w:t xml:space="preserve"> </w:t>
      </w:r>
      <w:r>
        <w:t>controlfile</w:t>
      </w:r>
      <w:r>
        <w:rPr>
          <w:spacing w:val="-5"/>
        </w:rPr>
        <w:t xml:space="preserve"> </w:t>
      </w:r>
      <w:r>
        <w:t>options</w:t>
      </w:r>
      <w:r>
        <w:rPr>
          <w:spacing w:val="-4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auxiliary</w:t>
      </w:r>
      <w:r>
        <w:rPr>
          <w:spacing w:val="-4"/>
        </w:rPr>
        <w:t xml:space="preserve"> </w:t>
      </w:r>
      <w:r>
        <w:t>database</w:t>
      </w:r>
    </w:p>
    <w:p w:rsidR="005E0F74" w:rsidRDefault="005F1A21">
      <w:pPr>
        <w:pStyle w:val="BodyText"/>
        <w:spacing w:before="1"/>
        <w:ind w:left="1373" w:right="645"/>
      </w:pPr>
      <w:r>
        <w:t>Executing:</w:t>
      </w:r>
      <w:r>
        <w:rPr>
          <w:spacing w:val="-4"/>
        </w:rPr>
        <w:t xml:space="preserve"> </w:t>
      </w:r>
      <w:r>
        <w:t>alter</w:t>
      </w:r>
      <w:r>
        <w:rPr>
          <w:spacing w:val="-4"/>
        </w:rPr>
        <w:t xml:space="preserve"> </w:t>
      </w:r>
      <w:r>
        <w:t>database</w:t>
      </w:r>
      <w:r>
        <w:rPr>
          <w:spacing w:val="-3"/>
        </w:rPr>
        <w:t xml:space="preserve"> </w:t>
      </w:r>
      <w:r>
        <w:t>enable</w:t>
      </w:r>
      <w:r>
        <w:rPr>
          <w:spacing w:val="-4"/>
        </w:rPr>
        <w:t xml:space="preserve"> </w:t>
      </w:r>
      <w:r>
        <w:t>block</w:t>
      </w:r>
      <w:r>
        <w:rPr>
          <w:spacing w:val="-3"/>
        </w:rPr>
        <w:t xml:space="preserve"> </w:t>
      </w:r>
      <w:r>
        <w:t>change</w:t>
      </w:r>
      <w:r>
        <w:rPr>
          <w:spacing w:val="-4"/>
        </w:rPr>
        <w:t xml:space="preserve"> </w:t>
      </w:r>
      <w:r>
        <w:t>tracking</w:t>
      </w:r>
      <w:r>
        <w:rPr>
          <w:spacing w:val="-3"/>
        </w:rPr>
        <w:t xml:space="preserve"> </w:t>
      </w:r>
      <w:r>
        <w:t>using</w:t>
      </w:r>
      <w:r>
        <w:rPr>
          <w:spacing w:val="-4"/>
        </w:rPr>
        <w:t xml:space="preserve"> </w:t>
      </w:r>
      <w:r>
        <w:t>file</w:t>
      </w:r>
      <w:r>
        <w:rPr>
          <w:spacing w:val="-129"/>
        </w:rPr>
        <w:t xml:space="preserve"> </w:t>
      </w:r>
      <w:r>
        <w:t>'/u01/app/oracle/oradata/LONDON/rman_change_track.file'</w:t>
      </w:r>
      <w:r>
        <w:rPr>
          <w:spacing w:val="1"/>
        </w:rPr>
        <w:t xml:space="preserve"> </w:t>
      </w:r>
      <w:r>
        <w:t>Executing:</w:t>
      </w:r>
      <w:r>
        <w:rPr>
          <w:spacing w:val="-3"/>
        </w:rPr>
        <w:t xml:space="preserve"> </w:t>
      </w:r>
      <w:r>
        <w:t>alter</w:t>
      </w:r>
      <w:r>
        <w:rPr>
          <w:spacing w:val="-3"/>
        </w:rPr>
        <w:t xml:space="preserve"> </w:t>
      </w:r>
      <w:r>
        <w:t>system</w:t>
      </w:r>
      <w:r>
        <w:rPr>
          <w:spacing w:val="-3"/>
        </w:rPr>
        <w:t xml:space="preserve"> </w:t>
      </w:r>
      <w:r>
        <w:t>set</w:t>
      </w:r>
      <w:r>
        <w:rPr>
          <w:spacing w:val="-2"/>
        </w:rPr>
        <w:t xml:space="preserve"> </w:t>
      </w:r>
      <w:r>
        <w:t>standby_file_management=auto</w:t>
      </w:r>
    </w:p>
    <w:p w:rsidR="005E0F74" w:rsidRDefault="005F1A21">
      <w:pPr>
        <w:pStyle w:val="BodyText"/>
        <w:spacing w:before="6" w:line="232" w:lineRule="auto"/>
        <w:ind w:left="1373" w:right="5378"/>
        <w:rPr>
          <w:b/>
        </w:rPr>
      </w:pPr>
      <w:r>
        <w:t>Finished recover at 23-JUN-20</w:t>
      </w:r>
      <w:r>
        <w:rPr>
          <w:spacing w:val="-131"/>
        </w:rPr>
        <w:t xml:space="preserve"> </w:t>
      </w:r>
      <w:r>
        <w:t>RMAN&gt;</w:t>
      </w:r>
      <w:r>
        <w:rPr>
          <w:spacing w:val="-2"/>
        </w:rPr>
        <w:t xml:space="preserve"> </w:t>
      </w:r>
      <w:r>
        <w:rPr>
          <w:b/>
        </w:rPr>
        <w:t>exit</w:t>
      </w:r>
    </w:p>
    <w:p w:rsidR="005E0F74" w:rsidRDefault="005E0F74">
      <w:pPr>
        <w:pStyle w:val="BodyText"/>
        <w:spacing w:before="9"/>
        <w:rPr>
          <w:b/>
        </w:rPr>
      </w:pPr>
    </w:p>
    <w:p w:rsidR="005E0F74" w:rsidRDefault="005F1A21">
      <w:pPr>
        <w:pStyle w:val="BodyText"/>
        <w:ind w:left="1373" w:right="5786"/>
      </w:pPr>
      <w:r>
        <w:t>Recovery</w:t>
      </w:r>
      <w:r>
        <w:rPr>
          <w:spacing w:val="-6"/>
        </w:rPr>
        <w:t xml:space="preserve"> </w:t>
      </w:r>
      <w:r>
        <w:t>Manager</w:t>
      </w:r>
      <w:r>
        <w:rPr>
          <w:spacing w:val="-6"/>
        </w:rPr>
        <w:t xml:space="preserve"> </w:t>
      </w:r>
      <w:r>
        <w:t>complete.</w:t>
      </w:r>
      <w:r>
        <w:rPr>
          <w:spacing w:val="-129"/>
        </w:rPr>
        <w:t xml:space="preserve"> </w:t>
      </w:r>
      <w:r>
        <w:t>[oracle@host03</w:t>
      </w:r>
      <w:r>
        <w:rPr>
          <w:spacing w:val="-2"/>
        </w:rPr>
        <w:t xml:space="preserve"> </w:t>
      </w:r>
      <w:r>
        <w:t>~]$</w:t>
      </w:r>
    </w:p>
    <w:p w:rsidR="005E0F74" w:rsidRDefault="005E0F74">
      <w:pPr>
        <w:pStyle w:val="BodyText"/>
        <w:rPr>
          <w:sz w:val="29"/>
        </w:rPr>
      </w:pPr>
    </w:p>
    <w:p w:rsidR="005E0F74" w:rsidRDefault="00FD78AA">
      <w:pPr>
        <w:pStyle w:val="ListParagraph"/>
        <w:numPr>
          <w:ilvl w:val="0"/>
          <w:numId w:val="6"/>
        </w:numPr>
        <w:tabs>
          <w:tab w:val="left" w:pos="1333"/>
        </w:tabs>
        <w:spacing w:before="93"/>
        <w:ind w:hanging="433"/>
      </w:pPr>
      <w:r>
        <w:pict>
          <v:shape id="_x0000_s1131" type="#_x0000_t202" style="position:absolute;left:0;text-align:left;margin-left:90.25pt;margin-top:22.25pt;width:449.65pt;height:125.05pt;z-index:-15126016;mso-wrap-distance-left:0;mso-wrap-distance-right:0;mso-position-horizontal-relative:page" filled="f" strokeweight=".48pt">
            <v:textbox inset="0,0,0,0">
              <w:txbxContent>
                <w:p w:rsidR="00D14CCF" w:rsidRDefault="00D14CCF">
                  <w:pPr>
                    <w:spacing w:line="246" w:lineRule="exact"/>
                    <w:ind w:left="103"/>
                    <w:rPr>
                      <w:b/>
                    </w:rPr>
                  </w:pPr>
                  <w:r>
                    <w:t>[oracle@host03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~]$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sqlplus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/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as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sysdba</w:t>
                  </w:r>
                </w:p>
                <w:p w:rsidR="00D14CCF" w:rsidRDefault="00D14CCF">
                  <w:pPr>
                    <w:pStyle w:val="BodyText"/>
                    <w:spacing w:before="9"/>
                    <w:rPr>
                      <w:b/>
                    </w:rPr>
                  </w:pPr>
                </w:p>
                <w:p w:rsidR="00D14CCF" w:rsidRDefault="00D14CCF">
                  <w:pPr>
                    <w:pStyle w:val="BodyText"/>
                    <w:spacing w:line="237" w:lineRule="auto"/>
                    <w:ind w:left="103" w:right="543"/>
                  </w:pPr>
                  <w:r>
                    <w:t>SQL*Plus: Release 19.0.0.0.0 - Production on Sun Jun 7 11:34:10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2020</w:t>
                  </w:r>
                </w:p>
                <w:p w:rsidR="00D14CCF" w:rsidRDefault="00D14CCF">
                  <w:pPr>
                    <w:pStyle w:val="BodyText"/>
                    <w:spacing w:before="2"/>
                    <w:ind w:left="103"/>
                  </w:pPr>
                  <w:r>
                    <w:t>Version</w:t>
                  </w:r>
                  <w:r>
                    <w:rPr>
                      <w:spacing w:val="-7"/>
                    </w:rPr>
                    <w:t xml:space="preserve"> </w:t>
                  </w:r>
                  <w:r>
                    <w:t>19.3.0.0.0</w:t>
                  </w:r>
                </w:p>
                <w:p w:rsidR="00D14CCF" w:rsidRDefault="00D14CCF">
                  <w:pPr>
                    <w:pStyle w:val="BodyText"/>
                    <w:spacing w:before="1"/>
                  </w:pPr>
                </w:p>
                <w:p w:rsidR="00D14CCF" w:rsidRDefault="00D14CCF">
                  <w:pPr>
                    <w:pStyle w:val="BodyText"/>
                    <w:ind w:left="103"/>
                  </w:pPr>
                  <w:r>
                    <w:rPr>
                      <w:spacing w:val="-4"/>
                    </w:rPr>
                    <w:t xml:space="preserve"> </w:t>
                  </w:r>
                  <w:r>
                    <w:t>(c)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1982,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2019,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Oracle.</w:t>
                  </w:r>
                  <w:r>
                    <w:rPr>
                      <w:spacing w:val="127"/>
                    </w:rPr>
                    <w:t xml:space="preserve"> </w:t>
                  </w:r>
                  <w:r>
                    <w:t>All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rights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reserved.</w:t>
                  </w:r>
                </w:p>
                <w:p w:rsidR="00D14CCF" w:rsidRDefault="00D14CCF">
                  <w:pPr>
                    <w:pStyle w:val="BodyText"/>
                    <w:rPr>
                      <w:sz w:val="24"/>
                    </w:rPr>
                  </w:pPr>
                </w:p>
                <w:p w:rsidR="00D14CCF" w:rsidRDefault="00D14CCF">
                  <w:pPr>
                    <w:pStyle w:val="BodyText"/>
                    <w:spacing w:before="10"/>
                    <w:rPr>
                      <w:sz w:val="19"/>
                    </w:rPr>
                  </w:pPr>
                </w:p>
                <w:p w:rsidR="00D14CCF" w:rsidRDefault="00D14CCF">
                  <w:pPr>
                    <w:pStyle w:val="BodyText"/>
                    <w:spacing w:line="246" w:lineRule="exact"/>
                    <w:ind w:left="103"/>
                  </w:pPr>
                  <w:r>
                    <w:t>Connected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to:</w:t>
                  </w:r>
                </w:p>
              </w:txbxContent>
            </v:textbox>
            <w10:wrap type="topAndBottom" anchorx="page"/>
          </v:shape>
        </w:pict>
      </w:r>
      <w:r w:rsidR="005F1A21">
        <w:rPr>
          <w:spacing w:val="-1"/>
        </w:rPr>
        <w:t>Using</w:t>
      </w:r>
      <w:r w:rsidR="005F1A21">
        <w:rPr>
          <w:spacing w:val="3"/>
        </w:rPr>
        <w:t xml:space="preserve"> </w:t>
      </w:r>
      <w:r w:rsidR="005F1A21">
        <w:rPr>
          <w:spacing w:val="-1"/>
        </w:rPr>
        <w:t xml:space="preserve">SQL*Plus, connect </w:t>
      </w:r>
      <w:r w:rsidR="005F1A21">
        <w:t>to</w:t>
      </w:r>
      <w:r w:rsidR="005F1A21">
        <w:rPr>
          <w:spacing w:val="-1"/>
        </w:rPr>
        <w:t xml:space="preserve"> </w:t>
      </w:r>
      <w:r w:rsidR="005F1A21">
        <w:t>the</w:t>
      </w:r>
      <w:r w:rsidR="005F1A21">
        <w:rPr>
          <w:spacing w:val="1"/>
        </w:rPr>
        <w:t xml:space="preserve"> </w:t>
      </w:r>
      <w:r w:rsidR="005F1A21">
        <w:rPr>
          <w:rFonts w:ascii="Courier New"/>
        </w:rPr>
        <w:t>london</w:t>
      </w:r>
      <w:r w:rsidR="005F1A21">
        <w:rPr>
          <w:rFonts w:ascii="Courier New"/>
          <w:spacing w:val="-73"/>
        </w:rPr>
        <w:t xml:space="preserve"> </w:t>
      </w:r>
      <w:r w:rsidR="005F1A21">
        <w:t>database.</w:t>
      </w:r>
      <w:r w:rsidR="005F1A21">
        <w:rPr>
          <w:spacing w:val="2"/>
        </w:rPr>
        <w:t xml:space="preserve"> </w:t>
      </w:r>
      <w:r w:rsidR="005F1A21">
        <w:t>Start</w:t>
      </w:r>
      <w:r w:rsidR="005F1A21">
        <w:rPr>
          <w:spacing w:val="-3"/>
        </w:rPr>
        <w:t xml:space="preserve"> </w:t>
      </w:r>
      <w:r w:rsidR="005F1A21">
        <w:t>the database</w:t>
      </w:r>
      <w:r w:rsidR="005F1A21">
        <w:rPr>
          <w:spacing w:val="1"/>
        </w:rPr>
        <w:t xml:space="preserve"> </w:t>
      </w:r>
      <w:r w:rsidR="005F1A21">
        <w:t>and its</w:t>
      </w:r>
      <w:r w:rsidR="005F1A21">
        <w:rPr>
          <w:spacing w:val="1"/>
        </w:rPr>
        <w:t xml:space="preserve"> </w:t>
      </w:r>
      <w:r w:rsidR="005F1A21">
        <w:t>PDB.</w:t>
      </w:r>
    </w:p>
    <w:p w:rsidR="005E0F74" w:rsidRDefault="005E0F74">
      <w:pPr>
        <w:sectPr w:rsidR="005E0F74">
          <w:footerReference w:type="default" r:id="rId418"/>
          <w:pgSz w:w="12240" w:h="15840"/>
          <w:pgMar w:top="1080" w:right="1100" w:bottom="1100" w:left="540" w:header="0" w:footer="913" w:gutter="0"/>
          <w:cols w:space="720"/>
        </w:sectPr>
      </w:pPr>
    </w:p>
    <w:p w:rsidR="005E0F74" w:rsidRDefault="00FD78AA">
      <w:pPr>
        <w:pStyle w:val="BodyText"/>
        <w:ind w:left="1260"/>
        <w:rPr>
          <w:rFonts w:ascii="Arial MT"/>
          <w:sz w:val="20"/>
        </w:rPr>
      </w:pPr>
      <w:r>
        <w:lastRenderedPageBreak/>
        <w:pict>
          <v:line id="_x0000_s1130" style="position:absolute;left:0;text-align:left;z-index:-28309504;mso-position-horizontal-relative:page;mso-position-vertical-relative:page" from="95.65pt,151.6pt" to="161.65pt,151.6pt" strokeweight=".22978mm">
            <v:stroke dashstyle="dash"/>
            <w10:wrap anchorx="page" anchory="page"/>
          </v:line>
        </w:pict>
      </w:r>
      <w:r>
        <w:pict>
          <v:line id="_x0000_s1129" style="position:absolute;left:0;text-align:left;z-index:-28308992;mso-position-horizontal-relative:page;mso-position-vertical-relative:page" from="168.25pt,151.6pt" to="366.25pt,151.6pt" strokeweight=".22978mm">
            <v:stroke dashstyle="dash"/>
            <w10:wrap anchorx="page" anchory="page"/>
          </v:line>
        </w:pict>
      </w:r>
      <w:r>
        <w:pict>
          <v:line id="_x0000_s1128" style="position:absolute;left:0;text-align:left;z-index:-28308480;mso-position-horizontal-relative:page;mso-position-vertical-relative:page" from="372.9pt,151.6pt" to="438.9pt,151.6pt" strokeweight=".22978mm">
            <v:stroke dashstyle="dash"/>
            <w10:wrap anchorx="page" anchory="page"/>
          </v:line>
        </w:pict>
      </w:r>
      <w:r>
        <w:pict>
          <v:line id="_x0000_s1127" style="position:absolute;left:0;text-align:left;z-index:-28307968;mso-position-horizontal-relative:page;mso-position-vertical-relative:page" from="445.55pt,151.6pt" to="511.55pt,151.6pt" strokeweight=".22978mm">
            <v:stroke dashstyle="dash"/>
            <w10:wrap anchorx="page" anchory="page"/>
          </v:line>
        </w:pict>
      </w:r>
      <w:r>
        <w:rPr>
          <w:rFonts w:ascii="Arial MT"/>
          <w:sz w:val="20"/>
        </w:rPr>
      </w:r>
      <w:r>
        <w:rPr>
          <w:rFonts w:ascii="Arial MT"/>
          <w:sz w:val="20"/>
        </w:rPr>
        <w:pict>
          <v:group id="_x0000_s1119" style="width:450.1pt;height:237.8pt;mso-position-horizontal-relative:char;mso-position-vertical-relative:line" coordsize="9002,4756">
            <v:shape id="_x0000_s1126" style="position:absolute;width:9002;height:4756" coordsize="9002,4756" path="m9002,r-10,l8992,10r,4736l10,4746,10,10r8982,l8992,,10,,,,,10,,4746r,9l10,4755r8982,l9002,4755r,-9l9002,10r,-10xe" fillcolor="black" stroked="f">
              <v:path arrowok="t"/>
            </v:shape>
            <v:shape id="_x0000_s1125" type="#_x0000_t202" style="position:absolute;left:112;top:12;width:7811;height:1242" filled="f" stroked="f">
              <v:textbox inset="0,0,0,0">
                <w:txbxContent>
                  <w:p w:rsidR="00D14CCF" w:rsidRDefault="00D14CCF">
                    <w:pPr>
                      <w:ind w:right="1"/>
                    </w:pPr>
                    <w:r>
                      <w:t>Oracle Database 19c Enterprise Edition Release 19.0.0.0.0 -</w:t>
                    </w:r>
                    <w:r>
                      <w:rPr>
                        <w:spacing w:val="-130"/>
                      </w:rPr>
                      <w:t xml:space="preserve"> </w:t>
                    </w:r>
                    <w:r>
                      <w:t>Production</w:t>
                    </w:r>
                  </w:p>
                  <w:p w:rsidR="00D14CCF" w:rsidRDefault="00D14CCF">
                    <w:pPr>
                      <w:spacing w:before="2"/>
                    </w:pPr>
                    <w:r>
                      <w:t>Version</w:t>
                    </w:r>
                    <w:r>
                      <w:rPr>
                        <w:spacing w:val="-7"/>
                      </w:rPr>
                      <w:t xml:space="preserve"> </w:t>
                    </w:r>
                    <w:r>
                      <w:t>19.3.0.0.0</w:t>
                    </w:r>
                  </w:p>
                  <w:p w:rsidR="00D14CCF" w:rsidRDefault="00D14CCF">
                    <w:pPr>
                      <w:spacing w:before="4"/>
                      <w:rPr>
                        <w:sz w:val="21"/>
                      </w:rPr>
                    </w:pPr>
                  </w:p>
                  <w:p w:rsidR="00D14CCF" w:rsidRDefault="00D14CCF">
                    <w:pPr>
                      <w:rPr>
                        <w:b/>
                      </w:rPr>
                    </w:pPr>
                    <w:r>
                      <w:t>SQL&gt;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rPr>
                        <w:b/>
                      </w:rPr>
                      <w:t>show</w:t>
                    </w:r>
                    <w:r>
                      <w:rPr>
                        <w:b/>
                        <w:spacing w:val="-3"/>
                      </w:rPr>
                      <w:t xml:space="preserve"> </w:t>
                    </w:r>
                    <w:r>
                      <w:rPr>
                        <w:b/>
                      </w:rPr>
                      <w:t>pdbs</w:t>
                    </w:r>
                  </w:p>
                </w:txbxContent>
              </v:textbox>
            </v:shape>
            <v:shape id="_x0000_s1124" type="#_x0000_t202" style="position:absolute;left:640;top:1508;width:2000;height:251" filled="f" stroked="f">
              <v:textbox inset="0,0,0,0">
                <w:txbxContent>
                  <w:p w:rsidR="00D14CCF" w:rsidRDefault="00D14CCF">
                    <w:r>
                      <w:t>CON_ID</w:t>
                    </w:r>
                    <w:r>
                      <w:rPr>
                        <w:spacing w:val="-7"/>
                      </w:rPr>
                      <w:t xml:space="preserve"> </w:t>
                    </w:r>
                    <w:r>
                      <w:t>CON_NAME</w:t>
                    </w:r>
                  </w:p>
                </w:txbxContent>
              </v:textbox>
            </v:shape>
            <v:shape id="_x0000_s1123" type="#_x0000_t202" style="position:absolute;left:5621;top:1508;width:2792;height:251" filled="f" stroked="f">
              <v:textbox inset="0,0,0,0">
                <w:txbxContent>
                  <w:p w:rsidR="00D14CCF" w:rsidRDefault="00D14CCF">
                    <w:r>
                      <w:t>OPEN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MODE</w:t>
                    </w:r>
                    <w:r>
                      <w:rPr>
                        <w:spacing w:val="127"/>
                      </w:rPr>
                      <w:t xml:space="preserve"> </w:t>
                    </w:r>
                    <w:r>
                      <w:t>RESTRICTED</w:t>
                    </w:r>
                  </w:p>
                </w:txbxContent>
              </v:textbox>
            </v:shape>
            <v:shape id="_x0000_s1122" type="#_x0000_t202" style="position:absolute;left:964;top:2007;width:1340;height:500" filled="f" stroked="f">
              <v:textbox inset="0,0,0,0">
                <w:txbxContent>
                  <w:p w:rsidR="00D14CCF" w:rsidRDefault="00D14CCF">
                    <w:pPr>
                      <w:numPr>
                        <w:ilvl w:val="0"/>
                        <w:numId w:val="5"/>
                      </w:numPr>
                      <w:tabs>
                        <w:tab w:val="left" w:pos="264"/>
                      </w:tabs>
                    </w:pPr>
                    <w:r>
                      <w:t>PDB$SEED</w:t>
                    </w:r>
                  </w:p>
                  <w:p w:rsidR="00D14CCF" w:rsidRDefault="00D14CCF">
                    <w:pPr>
                      <w:numPr>
                        <w:ilvl w:val="0"/>
                        <w:numId w:val="5"/>
                      </w:numPr>
                      <w:tabs>
                        <w:tab w:val="left" w:pos="264"/>
                      </w:tabs>
                      <w:spacing w:before="1"/>
                    </w:pPr>
                    <w:r>
                      <w:t>DEV1</w:t>
                    </w:r>
                  </w:p>
                </w:txbxContent>
              </v:textbox>
            </v:shape>
            <v:shape id="_x0000_s1121" type="#_x0000_t202" style="position:absolute;left:5561;top:2007;width:1004;height:500" filled="f" stroked="f">
              <v:textbox inset="0,0,0,0">
                <w:txbxContent>
                  <w:p w:rsidR="00D14CCF" w:rsidRDefault="00D14CCF">
                    <w:pPr>
                      <w:ind w:right="-1" w:firstLine="60"/>
                    </w:pPr>
                    <w:r>
                      <w:t>MOUNTED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MOUNTED</w:t>
                    </w:r>
                  </w:p>
                </w:txbxContent>
              </v:textbox>
            </v:shape>
            <v:shape id="_x0000_s1120" type="#_x0000_t202" style="position:absolute;left:112;top:2746;width:5300;height:1754" filled="f" stroked="f">
              <v:textbox inset="0,0,0,0">
                <w:txbxContent>
                  <w:p w:rsidR="00D14CCF" w:rsidRDefault="00D14CCF">
                    <w:pPr>
                      <w:rPr>
                        <w:b/>
                      </w:rPr>
                    </w:pPr>
                    <w:r>
                      <w:t>SQL&gt;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rPr>
                        <w:b/>
                      </w:rPr>
                      <w:t>alter</w:t>
                    </w:r>
                    <w:r>
                      <w:rPr>
                        <w:b/>
                        <w:spacing w:val="-3"/>
                      </w:rPr>
                      <w:t xml:space="preserve"> </w:t>
                    </w:r>
                    <w:r>
                      <w:rPr>
                        <w:b/>
                      </w:rPr>
                      <w:t>database</w:t>
                    </w:r>
                    <w:r>
                      <w:rPr>
                        <w:b/>
                        <w:spacing w:val="-4"/>
                      </w:rPr>
                      <w:t xml:space="preserve"> </w:t>
                    </w:r>
                    <w:r>
                      <w:rPr>
                        <w:b/>
                      </w:rPr>
                      <w:t>open;</w:t>
                    </w:r>
                  </w:p>
                  <w:p w:rsidR="00D14CCF" w:rsidRDefault="00D14CCF">
                    <w:pPr>
                      <w:spacing w:before="8"/>
                      <w:rPr>
                        <w:b/>
                      </w:rPr>
                    </w:pPr>
                  </w:p>
                  <w:p w:rsidR="00D14CCF" w:rsidRDefault="00D14CCF">
                    <w:r>
                      <w:t>Database</w:t>
                    </w:r>
                    <w:r>
                      <w:rPr>
                        <w:spacing w:val="-6"/>
                      </w:rPr>
                      <w:t xml:space="preserve"> </w:t>
                    </w:r>
                    <w:r>
                      <w:t>altered.</w:t>
                    </w:r>
                  </w:p>
                  <w:p w:rsidR="00D14CCF" w:rsidRDefault="00D14CCF">
                    <w:pPr>
                      <w:spacing w:before="6"/>
                      <w:rPr>
                        <w:sz w:val="21"/>
                      </w:rPr>
                    </w:pPr>
                  </w:p>
                  <w:p w:rsidR="00D14CCF" w:rsidRDefault="00D14CCF">
                    <w:pPr>
                      <w:rPr>
                        <w:b/>
                      </w:rPr>
                    </w:pPr>
                    <w:r>
                      <w:t>SQL&gt;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rPr>
                        <w:b/>
                      </w:rPr>
                      <w:t>alter</w:t>
                    </w:r>
                    <w:r>
                      <w:rPr>
                        <w:b/>
                        <w:spacing w:val="-3"/>
                      </w:rPr>
                      <w:t xml:space="preserve"> </w:t>
                    </w:r>
                    <w:r>
                      <w:rPr>
                        <w:b/>
                      </w:rPr>
                      <w:t>pluggable</w:t>
                    </w:r>
                    <w:r>
                      <w:rPr>
                        <w:b/>
                        <w:spacing w:val="-4"/>
                      </w:rPr>
                      <w:t xml:space="preserve"> </w:t>
                    </w:r>
                    <w:r>
                      <w:rPr>
                        <w:b/>
                      </w:rPr>
                      <w:t>database</w:t>
                    </w:r>
                    <w:r>
                      <w:rPr>
                        <w:b/>
                        <w:spacing w:val="-3"/>
                      </w:rPr>
                      <w:t xml:space="preserve"> </w:t>
                    </w:r>
                    <w:r>
                      <w:rPr>
                        <w:b/>
                      </w:rPr>
                      <w:t>dev1</w:t>
                    </w:r>
                    <w:r>
                      <w:rPr>
                        <w:b/>
                        <w:spacing w:val="-4"/>
                      </w:rPr>
                      <w:t xml:space="preserve"> </w:t>
                    </w:r>
                    <w:r>
                      <w:rPr>
                        <w:b/>
                      </w:rPr>
                      <w:t>open;</w:t>
                    </w:r>
                  </w:p>
                  <w:p w:rsidR="00D14CCF" w:rsidRDefault="00D14CCF">
                    <w:pPr>
                      <w:spacing w:before="5"/>
                      <w:rPr>
                        <w:b/>
                      </w:rPr>
                    </w:pPr>
                  </w:p>
                  <w:p w:rsidR="00D14CCF" w:rsidRDefault="00D14CCF">
                    <w:r>
                      <w:t>Pluggable</w:t>
                    </w:r>
                    <w:r>
                      <w:rPr>
                        <w:spacing w:val="-6"/>
                      </w:rPr>
                      <w:t xml:space="preserve"> </w:t>
                    </w:r>
                    <w:r>
                      <w:t>database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t>altered.</w:t>
                    </w:r>
                  </w:p>
                </w:txbxContent>
              </v:textbox>
            </v:shape>
            <w10:anchorlock/>
          </v:group>
        </w:pict>
      </w:r>
    </w:p>
    <w:p w:rsidR="005E0F74" w:rsidRDefault="005E0F74">
      <w:pPr>
        <w:pStyle w:val="BodyText"/>
        <w:rPr>
          <w:rFonts w:ascii="Arial MT"/>
          <w:sz w:val="24"/>
        </w:rPr>
      </w:pPr>
    </w:p>
    <w:p w:rsidR="005E0F74" w:rsidRDefault="00FD78AA">
      <w:pPr>
        <w:pStyle w:val="ListParagraph"/>
        <w:numPr>
          <w:ilvl w:val="0"/>
          <w:numId w:val="6"/>
        </w:numPr>
        <w:tabs>
          <w:tab w:val="left" w:pos="1333"/>
        </w:tabs>
        <w:ind w:hanging="433"/>
      </w:pPr>
      <w:r>
        <w:pict>
          <v:shape id="_x0000_s1118" type="#_x0000_t202" style="position:absolute;left:0;text-align:left;margin-left:90.25pt;margin-top:23.2pt;width:449.65pt;height:37.95pt;z-index:-15124480;mso-wrap-distance-left:0;mso-wrap-distance-right:0;mso-position-horizontal-relative:page" filled="f" strokeweight=".48pt">
            <v:textbox inset="0,0,0,0">
              <w:txbxContent>
                <w:p w:rsidR="00D14CCF" w:rsidRDefault="00D14CCF">
                  <w:pPr>
                    <w:spacing w:line="246" w:lineRule="exact"/>
                    <w:ind w:left="103"/>
                    <w:rPr>
                      <w:b/>
                    </w:rPr>
                  </w:pPr>
                  <w:r>
                    <w:t>DGMGRL&gt;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edit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database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london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set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state='APPLY-ON';</w:t>
                  </w:r>
                </w:p>
                <w:p w:rsidR="00D14CCF" w:rsidRDefault="00D14CCF">
                  <w:pPr>
                    <w:pStyle w:val="BodyText"/>
                    <w:spacing w:before="7"/>
                    <w:ind w:left="103" w:right="7557"/>
                  </w:pPr>
                  <w:r>
                    <w:t>Succeeded.</w:t>
                  </w:r>
                </w:p>
                <w:p w:rsidR="00D14CCF" w:rsidRDefault="00D14CCF">
                  <w:pPr>
                    <w:pStyle w:val="BodyText"/>
                    <w:ind w:left="103" w:right="7557"/>
                  </w:pPr>
                  <w:r>
                    <w:t>DGMGRL&gt;</w:t>
                  </w:r>
                </w:p>
              </w:txbxContent>
            </v:textbox>
            <w10:wrap type="topAndBottom" anchorx="page"/>
          </v:shape>
        </w:pict>
      </w:r>
      <w:r w:rsidR="005F1A21">
        <w:t>Return</w:t>
      </w:r>
      <w:r w:rsidR="005F1A21">
        <w:rPr>
          <w:spacing w:val="-3"/>
        </w:rPr>
        <w:t xml:space="preserve"> </w:t>
      </w:r>
      <w:r w:rsidR="005F1A21">
        <w:t>to</w:t>
      </w:r>
      <w:r w:rsidR="005F1A21">
        <w:rPr>
          <w:spacing w:val="-3"/>
        </w:rPr>
        <w:t xml:space="preserve"> </w:t>
      </w:r>
      <w:r w:rsidR="005F1A21">
        <w:t>the</w:t>
      </w:r>
      <w:r w:rsidR="005F1A21">
        <w:rPr>
          <w:spacing w:val="-3"/>
        </w:rPr>
        <w:t xml:space="preserve"> </w:t>
      </w:r>
      <w:r w:rsidR="005F1A21">
        <w:t>DGMGRL</w:t>
      </w:r>
      <w:r w:rsidR="005F1A21">
        <w:rPr>
          <w:spacing w:val="-3"/>
        </w:rPr>
        <w:t xml:space="preserve"> </w:t>
      </w:r>
      <w:r w:rsidR="005F1A21">
        <w:t>session</w:t>
      </w:r>
      <w:r w:rsidR="005F1A21">
        <w:rPr>
          <w:spacing w:val="-1"/>
        </w:rPr>
        <w:t xml:space="preserve"> </w:t>
      </w:r>
      <w:r w:rsidR="005F1A21">
        <w:t>on</w:t>
      </w:r>
      <w:r w:rsidR="005F1A21">
        <w:rPr>
          <w:spacing w:val="2"/>
        </w:rPr>
        <w:t xml:space="preserve"> </w:t>
      </w:r>
      <w:r w:rsidR="005F1A21">
        <w:rPr>
          <w:rFonts w:ascii="Courier New"/>
        </w:rPr>
        <w:t>host01</w:t>
      </w:r>
      <w:r w:rsidR="005F1A21">
        <w:t>.</w:t>
      </w:r>
      <w:r w:rsidR="005F1A21">
        <w:rPr>
          <w:spacing w:val="1"/>
        </w:rPr>
        <w:t xml:space="preserve"> </w:t>
      </w:r>
      <w:r w:rsidR="005F1A21">
        <w:t>Start</w:t>
      </w:r>
      <w:r w:rsidR="005F1A21">
        <w:rPr>
          <w:spacing w:val="-2"/>
        </w:rPr>
        <w:t xml:space="preserve"> </w:t>
      </w:r>
      <w:r w:rsidR="005F1A21">
        <w:t>the</w:t>
      </w:r>
      <w:r w:rsidR="005F1A21">
        <w:rPr>
          <w:spacing w:val="-3"/>
        </w:rPr>
        <w:t xml:space="preserve"> </w:t>
      </w:r>
      <w:r w:rsidR="005F1A21">
        <w:t>redo</w:t>
      </w:r>
      <w:r w:rsidR="005F1A21">
        <w:rPr>
          <w:spacing w:val="-1"/>
        </w:rPr>
        <w:t xml:space="preserve"> </w:t>
      </w:r>
      <w:r w:rsidR="005F1A21">
        <w:t>apply</w:t>
      </w:r>
      <w:r w:rsidR="005F1A21">
        <w:rPr>
          <w:spacing w:val="-3"/>
        </w:rPr>
        <w:t xml:space="preserve"> </w:t>
      </w:r>
      <w:r w:rsidR="005F1A21">
        <w:t>service.</w:t>
      </w:r>
    </w:p>
    <w:p w:rsidR="005E0F74" w:rsidRDefault="005E0F74">
      <w:pPr>
        <w:pStyle w:val="BodyText"/>
        <w:spacing w:before="5"/>
        <w:rPr>
          <w:rFonts w:ascii="Arial MT"/>
          <w:sz w:val="25"/>
        </w:rPr>
      </w:pPr>
    </w:p>
    <w:p w:rsidR="005E0F74" w:rsidRDefault="00FD78AA">
      <w:pPr>
        <w:pStyle w:val="ListParagraph"/>
        <w:numPr>
          <w:ilvl w:val="0"/>
          <w:numId w:val="6"/>
        </w:numPr>
        <w:tabs>
          <w:tab w:val="left" w:pos="1333"/>
        </w:tabs>
        <w:spacing w:line="271" w:lineRule="auto"/>
        <w:ind w:right="827"/>
      </w:pPr>
      <w:r>
        <w:pict>
          <v:shape id="_x0000_s1117" type="#_x0000_t202" style="position:absolute;left:0;text-align:left;margin-left:90.25pt;margin-top:52.3pt;width:449.65pt;height:212.35pt;z-index:-15123968;mso-wrap-distance-left:0;mso-wrap-distance-right:0;mso-position-horizontal-relative:page" filled="f" strokeweight=".48pt">
            <v:textbox inset="0,0,0,0">
              <w:txbxContent>
                <w:p w:rsidR="00D14CCF" w:rsidRDefault="00D14CCF">
                  <w:pPr>
                    <w:spacing w:line="246" w:lineRule="exact"/>
                    <w:ind w:left="103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alter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session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set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container=DEV1;</w:t>
                  </w:r>
                </w:p>
                <w:p w:rsidR="00D14CCF" w:rsidRDefault="00D14CCF">
                  <w:pPr>
                    <w:pStyle w:val="BodyText"/>
                    <w:spacing w:before="7"/>
                    <w:rPr>
                      <w:b/>
                    </w:rPr>
                  </w:pPr>
                </w:p>
                <w:p w:rsidR="00D14CCF" w:rsidRDefault="00D14CCF">
                  <w:pPr>
                    <w:pStyle w:val="BodyText"/>
                    <w:spacing w:before="1"/>
                    <w:ind w:left="103"/>
                  </w:pPr>
                  <w:r>
                    <w:t>Session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altered.</w:t>
                  </w:r>
                </w:p>
                <w:p w:rsidR="00D14CCF" w:rsidRDefault="00D14CCF">
                  <w:pPr>
                    <w:pStyle w:val="BodyText"/>
                    <w:spacing w:before="2"/>
                    <w:rPr>
                      <w:sz w:val="21"/>
                    </w:rPr>
                  </w:pPr>
                </w:p>
                <w:p w:rsidR="00D14CCF" w:rsidRDefault="00D14CCF">
                  <w:pPr>
                    <w:ind w:left="103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select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*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from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hr.test17;</w:t>
                  </w:r>
                </w:p>
                <w:p w:rsidR="00D14CCF" w:rsidRDefault="00D14CCF">
                  <w:pPr>
                    <w:pStyle w:val="BodyText"/>
                    <w:spacing w:before="7" w:line="500" w:lineRule="atLeast"/>
                    <w:ind w:left="1219" w:right="7540" w:hanging="192"/>
                  </w:pPr>
                  <w:r>
                    <w:t>COL</w:t>
                  </w:r>
                  <w:r>
                    <w:rPr>
                      <w:spacing w:val="-130"/>
                    </w:rPr>
                    <w:t xml:space="preserve"> </w:t>
                  </w:r>
                  <w:r>
                    <w:t>1</w:t>
                  </w:r>
                </w:p>
                <w:p w:rsidR="00D14CCF" w:rsidRDefault="00D14CCF">
                  <w:pPr>
                    <w:pStyle w:val="BodyText"/>
                    <w:spacing w:line="248" w:lineRule="exact"/>
                    <w:ind w:left="1219"/>
                  </w:pPr>
                  <w:r>
                    <w:t>1</w:t>
                  </w:r>
                </w:p>
                <w:p w:rsidR="00D14CCF" w:rsidRDefault="00D14CCF">
                  <w:pPr>
                    <w:pStyle w:val="BodyText"/>
                    <w:spacing w:line="249" w:lineRule="exact"/>
                    <w:ind w:left="1219"/>
                  </w:pPr>
                  <w:r>
                    <w:t>1</w:t>
                  </w:r>
                </w:p>
                <w:p w:rsidR="00D14CCF" w:rsidRDefault="00D14CCF">
                  <w:pPr>
                    <w:pStyle w:val="BodyText"/>
                    <w:spacing w:before="4"/>
                    <w:rPr>
                      <w:sz w:val="21"/>
                    </w:rPr>
                  </w:pPr>
                </w:p>
                <w:p w:rsidR="00D14CCF" w:rsidRDefault="00D14CCF">
                  <w:pPr>
                    <w:ind w:left="103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exit</w:t>
                  </w:r>
                </w:p>
                <w:p w:rsidR="00D14CCF" w:rsidRDefault="00D14CCF">
                  <w:pPr>
                    <w:pStyle w:val="BodyText"/>
                    <w:spacing w:before="8"/>
                    <w:ind w:left="103"/>
                  </w:pPr>
                  <w:r>
                    <w:t>Disconnected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Oracle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Database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19c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Enterprise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Edition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Release</w:t>
                  </w:r>
                </w:p>
                <w:p w:rsidR="00D14CCF" w:rsidRDefault="00D14CCF">
                  <w:pPr>
                    <w:pStyle w:val="BodyText"/>
                    <w:ind w:left="103" w:right="5833"/>
                  </w:pPr>
                  <w:r>
                    <w:t>19.0.0.0.0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-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Production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Version 19.3.0.0.0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[oracle@host03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~]$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1116" style="position:absolute;left:0;text-align:left;z-index:-28307456;mso-position-horizontal-relative:page" from="95.65pt,147pt" to="161.65pt,147pt" strokeweight=".22978mm">
            <v:stroke dashstyle="dash"/>
            <w10:wrap anchorx="page"/>
          </v:line>
        </w:pict>
      </w:r>
      <w:r w:rsidR="005F1A21">
        <w:rPr>
          <w:spacing w:val="-1"/>
        </w:rPr>
        <w:t>Return</w:t>
      </w:r>
      <w:r w:rsidR="005F1A21">
        <w:rPr>
          <w:spacing w:val="-2"/>
        </w:rPr>
        <w:t xml:space="preserve"> </w:t>
      </w:r>
      <w:r w:rsidR="005F1A21">
        <w:t>to</w:t>
      </w:r>
      <w:r w:rsidR="005F1A21">
        <w:rPr>
          <w:spacing w:val="-2"/>
        </w:rPr>
        <w:t xml:space="preserve"> </w:t>
      </w:r>
      <w:r w:rsidR="005F1A21">
        <w:t>the</w:t>
      </w:r>
      <w:r w:rsidR="005F1A21">
        <w:rPr>
          <w:spacing w:val="-1"/>
        </w:rPr>
        <w:t xml:space="preserve"> </w:t>
      </w:r>
      <w:r w:rsidR="005F1A21">
        <w:t>SQL*Plus</w:t>
      </w:r>
      <w:r w:rsidR="005F1A21">
        <w:rPr>
          <w:spacing w:val="-4"/>
        </w:rPr>
        <w:t xml:space="preserve"> </w:t>
      </w:r>
      <w:r w:rsidR="005F1A21">
        <w:t>session</w:t>
      </w:r>
      <w:r w:rsidR="005F1A21">
        <w:rPr>
          <w:spacing w:val="1"/>
        </w:rPr>
        <w:t xml:space="preserve"> </w:t>
      </w:r>
      <w:r w:rsidR="005F1A21">
        <w:t>on</w:t>
      </w:r>
      <w:r w:rsidR="005F1A21">
        <w:rPr>
          <w:spacing w:val="1"/>
        </w:rPr>
        <w:t xml:space="preserve"> </w:t>
      </w:r>
      <w:r w:rsidR="005F1A21">
        <w:rPr>
          <w:rFonts w:ascii="Courier New"/>
        </w:rPr>
        <w:t>host03</w:t>
      </w:r>
      <w:r w:rsidR="005F1A21">
        <w:rPr>
          <w:rFonts w:ascii="Courier New"/>
          <w:spacing w:val="-72"/>
        </w:rPr>
        <w:t xml:space="preserve"> </w:t>
      </w:r>
      <w:r w:rsidR="005F1A21">
        <w:t>connected</w:t>
      </w:r>
      <w:r w:rsidR="005F1A21">
        <w:rPr>
          <w:spacing w:val="-2"/>
        </w:rPr>
        <w:t xml:space="preserve"> </w:t>
      </w:r>
      <w:r w:rsidR="005F1A21">
        <w:t>to</w:t>
      </w:r>
      <w:r w:rsidR="005F1A21">
        <w:rPr>
          <w:spacing w:val="-2"/>
        </w:rPr>
        <w:t xml:space="preserve"> </w:t>
      </w:r>
      <w:r w:rsidR="005F1A21">
        <w:t>the</w:t>
      </w:r>
      <w:r w:rsidR="005F1A21">
        <w:rPr>
          <w:spacing w:val="1"/>
        </w:rPr>
        <w:t xml:space="preserve"> </w:t>
      </w:r>
      <w:r w:rsidR="005F1A21">
        <w:rPr>
          <w:rFonts w:ascii="Courier New"/>
        </w:rPr>
        <w:t>london</w:t>
      </w:r>
      <w:r w:rsidR="005F1A21">
        <w:rPr>
          <w:rFonts w:ascii="Courier New"/>
          <w:spacing w:val="-72"/>
        </w:rPr>
        <w:t xml:space="preserve"> </w:t>
      </w:r>
      <w:r w:rsidR="005F1A21">
        <w:t>database. In</w:t>
      </w:r>
      <w:r w:rsidR="005F1A21">
        <w:rPr>
          <w:spacing w:val="-2"/>
        </w:rPr>
        <w:t xml:space="preserve"> </w:t>
      </w:r>
      <w:r w:rsidR="005F1A21">
        <w:t>the</w:t>
      </w:r>
      <w:r w:rsidR="005F1A21">
        <w:rPr>
          <w:spacing w:val="-58"/>
        </w:rPr>
        <w:t xml:space="preserve"> </w:t>
      </w:r>
      <w:r w:rsidR="005F1A21">
        <w:rPr>
          <w:rFonts w:ascii="Courier New"/>
          <w:spacing w:val="-1"/>
        </w:rPr>
        <w:t xml:space="preserve">DEV1 </w:t>
      </w:r>
      <w:r w:rsidR="005F1A21">
        <w:rPr>
          <w:spacing w:val="-1"/>
        </w:rPr>
        <w:t xml:space="preserve">PDB, verify </w:t>
      </w:r>
      <w:r w:rsidR="005F1A21">
        <w:t>that the physical standby applies the change made to the primary</w:t>
      </w:r>
      <w:r w:rsidR="005F1A21">
        <w:rPr>
          <w:spacing w:val="1"/>
        </w:rPr>
        <w:t xml:space="preserve"> </w:t>
      </w:r>
      <w:r w:rsidR="005F1A21">
        <w:t>database.</w:t>
      </w:r>
      <w:r w:rsidR="005F1A21">
        <w:rPr>
          <w:spacing w:val="-2"/>
        </w:rPr>
        <w:t xml:space="preserve"> </w:t>
      </w:r>
      <w:r w:rsidR="005F1A21">
        <w:t>Exit</w:t>
      </w:r>
      <w:r w:rsidR="005F1A21">
        <w:rPr>
          <w:spacing w:val="2"/>
        </w:rPr>
        <w:t xml:space="preserve"> </w:t>
      </w:r>
      <w:r w:rsidR="005F1A21">
        <w:t>SQL*Plus.</w:t>
      </w:r>
    </w:p>
    <w:p w:rsidR="005E0F74" w:rsidRDefault="005E0F74">
      <w:pPr>
        <w:spacing w:line="271" w:lineRule="auto"/>
        <w:sectPr w:rsidR="005E0F74">
          <w:footerReference w:type="default" r:id="rId419"/>
          <w:pgSz w:w="12240" w:h="15840"/>
          <w:pgMar w:top="1160" w:right="1100" w:bottom="1100" w:left="540" w:header="0" w:footer="913" w:gutter="0"/>
          <w:cols w:space="720"/>
        </w:sectPr>
      </w:pPr>
    </w:p>
    <w:p w:rsidR="005E0F74" w:rsidRDefault="00FD78AA">
      <w:pPr>
        <w:pStyle w:val="ListParagraph"/>
        <w:numPr>
          <w:ilvl w:val="0"/>
          <w:numId w:val="6"/>
        </w:numPr>
        <w:tabs>
          <w:tab w:val="left" w:pos="1333"/>
        </w:tabs>
        <w:spacing w:before="77" w:line="266" w:lineRule="auto"/>
        <w:ind w:right="733"/>
      </w:pPr>
      <w:r>
        <w:lastRenderedPageBreak/>
        <w:pict>
          <v:shape id="_x0000_s1115" type="#_x0000_t202" style="position:absolute;left:0;text-align:left;margin-left:90.25pt;margin-top:37pt;width:449.65pt;height:287.1pt;z-index:-15120896;mso-wrap-distance-left:0;mso-wrap-distance-right:0;mso-position-horizontal-relative:page" filled="f" strokeweight=".48pt">
            <v:textbox inset="0,0,0,0">
              <w:txbxContent>
                <w:p w:rsidR="00D14CCF" w:rsidRDefault="00D14CCF">
                  <w:pPr>
                    <w:spacing w:line="246" w:lineRule="exact"/>
                    <w:ind w:left="103"/>
                    <w:rPr>
                      <w:b/>
                    </w:rPr>
                  </w:pPr>
                  <w:r>
                    <w:t>DGMGRL&gt;</w:t>
                  </w:r>
                  <w:r>
                    <w:rPr>
                      <w:spacing w:val="-7"/>
                    </w:rPr>
                    <w:t xml:space="preserve"> </w:t>
                  </w:r>
                  <w:r>
                    <w:rPr>
                      <w:b/>
                    </w:rPr>
                    <w:t>show</w:t>
                  </w:r>
                  <w:r>
                    <w:rPr>
                      <w:b/>
                      <w:spacing w:val="-6"/>
                    </w:rPr>
                    <w:t xml:space="preserve"> </w:t>
                  </w:r>
                  <w:r>
                    <w:rPr>
                      <w:b/>
                    </w:rPr>
                    <w:t>configuration</w:t>
                  </w:r>
                </w:p>
                <w:p w:rsidR="00D14CCF" w:rsidRDefault="00D14CCF">
                  <w:pPr>
                    <w:pStyle w:val="BodyText"/>
                    <w:spacing w:before="5"/>
                    <w:rPr>
                      <w:b/>
                    </w:rPr>
                  </w:pPr>
                </w:p>
                <w:p w:rsidR="00D14CCF" w:rsidRDefault="00D14CCF">
                  <w:pPr>
                    <w:pStyle w:val="BodyText"/>
                    <w:ind w:left="103"/>
                  </w:pPr>
                  <w:r>
                    <w:t>Configuration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-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DRSolution</w:t>
                  </w:r>
                </w:p>
                <w:p w:rsidR="00D14CCF" w:rsidRDefault="00D14CCF">
                  <w:pPr>
                    <w:pStyle w:val="BodyText"/>
                    <w:spacing w:before="1"/>
                  </w:pPr>
                </w:p>
                <w:p w:rsidR="00D14CCF" w:rsidRDefault="00D14CCF">
                  <w:pPr>
                    <w:pStyle w:val="BodyText"/>
                    <w:ind w:left="367" w:right="4503"/>
                  </w:pPr>
                  <w:r>
                    <w:t>Protection Mode: MaxPerformance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Members:</w:t>
                  </w:r>
                </w:p>
                <w:p w:rsidR="00D14CCF" w:rsidRDefault="00D14CCF">
                  <w:pPr>
                    <w:pStyle w:val="BodyText"/>
                    <w:tabs>
                      <w:tab w:val="left" w:pos="1555"/>
                    </w:tabs>
                    <w:spacing w:before="1"/>
                    <w:ind w:left="631" w:right="4653" w:hanging="264"/>
                  </w:pPr>
                  <w:r>
                    <w:t>boston</w:t>
                  </w:r>
                  <w:r>
                    <w:tab/>
                    <w:t>- Primary database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bostonFS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-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Far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sync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instance</w:t>
                  </w:r>
                </w:p>
                <w:p w:rsidR="00D14CCF" w:rsidRDefault="00D14CCF">
                  <w:pPr>
                    <w:pStyle w:val="BodyText"/>
                    <w:tabs>
                      <w:tab w:val="left" w:pos="2083"/>
                    </w:tabs>
                    <w:ind w:left="895" w:right="3333"/>
                  </w:pPr>
                  <w:r>
                    <w:t>london</w:t>
                  </w:r>
                  <w:r>
                    <w:tab/>
                    <w:t>- Physical standby database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rPr>
                      <w:color w:val="FF0000"/>
                    </w:rPr>
                    <w:t>london2</w:t>
                  </w:r>
                  <w:r>
                    <w:rPr>
                      <w:color w:val="FF0000"/>
                      <w:spacing w:val="128"/>
                    </w:rPr>
                    <w:t xml:space="preserve"> </w:t>
                  </w:r>
                  <w:r>
                    <w:rPr>
                      <w:color w:val="FF0000"/>
                    </w:rPr>
                    <w:t>-</w:t>
                  </w:r>
                  <w:r>
                    <w:rPr>
                      <w:color w:val="FF0000"/>
                      <w:spacing w:val="-3"/>
                    </w:rPr>
                    <w:t xml:space="preserve"> </w:t>
                  </w:r>
                  <w:r>
                    <w:rPr>
                      <w:color w:val="FF0000"/>
                    </w:rPr>
                    <w:t>Logical</w:t>
                  </w:r>
                  <w:r>
                    <w:rPr>
                      <w:color w:val="FF0000"/>
                      <w:spacing w:val="-3"/>
                    </w:rPr>
                    <w:t xml:space="preserve"> </w:t>
                  </w:r>
                  <w:r>
                    <w:rPr>
                      <w:color w:val="FF0000"/>
                    </w:rPr>
                    <w:t>standby</w:t>
                  </w:r>
                  <w:r>
                    <w:rPr>
                      <w:color w:val="FF0000"/>
                      <w:spacing w:val="-3"/>
                    </w:rPr>
                    <w:t xml:space="preserve"> </w:t>
                  </w:r>
                  <w:r>
                    <w:rPr>
                      <w:color w:val="FF0000"/>
                    </w:rPr>
                    <w:t>database</w:t>
                  </w:r>
                </w:p>
                <w:p w:rsidR="00D14CCF" w:rsidRDefault="00D14CCF">
                  <w:pPr>
                    <w:pStyle w:val="BodyText"/>
                    <w:ind w:left="1159"/>
                  </w:pPr>
                  <w:r>
                    <w:rPr>
                      <w:color w:val="FF0000"/>
                    </w:rPr>
                    <w:t>Warning:</w:t>
                  </w:r>
                  <w:r>
                    <w:rPr>
                      <w:color w:val="FF0000"/>
                      <w:spacing w:val="-4"/>
                    </w:rPr>
                    <w:t xml:space="preserve"> </w:t>
                  </w:r>
                  <w:r>
                    <w:rPr>
                      <w:color w:val="FF0000"/>
                    </w:rPr>
                    <w:t>ORA-16809:</w:t>
                  </w:r>
                  <w:r>
                    <w:rPr>
                      <w:color w:val="FF0000"/>
                      <w:spacing w:val="-4"/>
                    </w:rPr>
                    <w:t xml:space="preserve"> </w:t>
                  </w:r>
                  <w:r>
                    <w:rPr>
                      <w:color w:val="FF0000"/>
                    </w:rPr>
                    <w:t>multiple</w:t>
                  </w:r>
                  <w:r>
                    <w:rPr>
                      <w:color w:val="FF0000"/>
                      <w:spacing w:val="-4"/>
                    </w:rPr>
                    <w:t xml:space="preserve"> </w:t>
                  </w:r>
                  <w:r>
                    <w:rPr>
                      <w:color w:val="FF0000"/>
                    </w:rPr>
                    <w:t>warnings</w:t>
                  </w:r>
                  <w:r>
                    <w:rPr>
                      <w:color w:val="FF0000"/>
                      <w:spacing w:val="-2"/>
                    </w:rPr>
                    <w:t xml:space="preserve"> </w:t>
                  </w:r>
                  <w:r>
                    <w:rPr>
                      <w:color w:val="FF0000"/>
                    </w:rPr>
                    <w:t>detected</w:t>
                  </w:r>
                  <w:r>
                    <w:rPr>
                      <w:color w:val="FF0000"/>
                      <w:spacing w:val="-4"/>
                    </w:rPr>
                    <w:t xml:space="preserve"> </w:t>
                  </w:r>
                  <w:r>
                    <w:rPr>
                      <w:color w:val="FF0000"/>
                    </w:rPr>
                    <w:t>for</w:t>
                  </w:r>
                  <w:r>
                    <w:rPr>
                      <w:color w:val="FF0000"/>
                      <w:spacing w:val="-4"/>
                    </w:rPr>
                    <w:t xml:space="preserve"> </w:t>
                  </w:r>
                  <w:r>
                    <w:rPr>
                      <w:color w:val="FF0000"/>
                    </w:rPr>
                    <w:t>the</w:t>
                  </w:r>
                </w:p>
                <w:p w:rsidR="00D14CCF" w:rsidRDefault="00D14CCF">
                  <w:pPr>
                    <w:pStyle w:val="BodyText"/>
                    <w:ind w:left="103"/>
                  </w:pPr>
                  <w:r>
                    <w:rPr>
                      <w:color w:val="FF0000"/>
                    </w:rPr>
                    <w:t>member</w:t>
                  </w:r>
                </w:p>
                <w:p w:rsidR="00D14CCF" w:rsidRDefault="00D14CCF">
                  <w:pPr>
                    <w:pStyle w:val="BodyText"/>
                    <w:rPr>
                      <w:sz w:val="24"/>
                    </w:rPr>
                  </w:pPr>
                </w:p>
                <w:p w:rsidR="00D14CCF" w:rsidRDefault="00D14CCF">
                  <w:pPr>
                    <w:pStyle w:val="BodyText"/>
                    <w:spacing w:before="10"/>
                    <w:rPr>
                      <w:sz w:val="19"/>
                    </w:rPr>
                  </w:pPr>
                </w:p>
                <w:p w:rsidR="00D14CCF" w:rsidRDefault="00D14CCF">
                  <w:pPr>
                    <w:pStyle w:val="BodyText"/>
                    <w:ind w:left="367" w:right="4911"/>
                  </w:pPr>
                  <w:r>
                    <w:t>Members Not Receiving Redo: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londonFS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-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Far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sync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instance</w:t>
                  </w:r>
                </w:p>
                <w:p w:rsidR="00D14CCF" w:rsidRDefault="00D14CCF">
                  <w:pPr>
                    <w:pStyle w:val="BodyText"/>
                    <w:spacing w:line="500" w:lineRule="atLeast"/>
                    <w:ind w:left="103" w:right="3466"/>
                  </w:pPr>
                  <w:r>
                    <w:t>Fast-Start Failover: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Disabled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Configuration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Status:</w:t>
                  </w:r>
                </w:p>
                <w:p w:rsidR="00D14CCF" w:rsidRDefault="00D14CCF">
                  <w:pPr>
                    <w:pStyle w:val="BodyText"/>
                    <w:tabs>
                      <w:tab w:val="left" w:pos="1422"/>
                    </w:tabs>
                    <w:spacing w:line="249" w:lineRule="exact"/>
                    <w:ind w:left="103"/>
                  </w:pPr>
                  <w:r>
                    <w:t>WARNING</w:t>
                  </w:r>
                  <w:r>
                    <w:tab/>
                    <w:t>(status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updated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49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seconds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ago)</w:t>
                  </w:r>
                </w:p>
                <w:p w:rsidR="00D14CCF" w:rsidRDefault="00D14CCF">
                  <w:pPr>
                    <w:pStyle w:val="BodyText"/>
                    <w:spacing w:before="9"/>
                    <w:rPr>
                      <w:sz w:val="21"/>
                    </w:rPr>
                  </w:pPr>
                </w:p>
                <w:p w:rsidR="00D14CCF" w:rsidRDefault="00D14CCF">
                  <w:pPr>
                    <w:pStyle w:val="BodyText"/>
                    <w:spacing w:line="246" w:lineRule="exact"/>
                    <w:ind w:left="103"/>
                  </w:pPr>
                  <w:r>
                    <w:t>DGMGRL&gt;</w:t>
                  </w:r>
                </w:p>
              </w:txbxContent>
            </v:textbox>
            <w10:wrap type="topAndBottom" anchorx="page"/>
          </v:shape>
        </w:pict>
      </w:r>
      <w:r w:rsidR="005F1A21">
        <w:t xml:space="preserve">Return to the DGMGRL session on </w:t>
      </w:r>
      <w:r w:rsidR="005F1A21">
        <w:rPr>
          <w:rFonts w:ascii="Courier New"/>
        </w:rPr>
        <w:t>host01</w:t>
      </w:r>
      <w:r w:rsidR="005F1A21">
        <w:t>. Display the status of the data guard broker</w:t>
      </w:r>
      <w:r w:rsidR="005F1A21">
        <w:rPr>
          <w:spacing w:val="-60"/>
        </w:rPr>
        <w:t xml:space="preserve"> </w:t>
      </w:r>
      <w:r w:rsidR="005F1A21">
        <w:t>configuration.</w:t>
      </w:r>
    </w:p>
    <w:p w:rsidR="005E0F74" w:rsidRDefault="005F1A21">
      <w:pPr>
        <w:pStyle w:val="BodyText"/>
        <w:spacing w:before="26" w:line="276" w:lineRule="auto"/>
        <w:ind w:left="1332" w:right="364"/>
        <w:rPr>
          <w:rFonts w:ascii="Arial MT"/>
        </w:rPr>
      </w:pPr>
      <w:r>
        <w:rPr>
          <w:rFonts w:ascii="Arial"/>
          <w:b/>
        </w:rPr>
        <w:t>Note:</w:t>
      </w:r>
      <w:r>
        <w:rPr>
          <w:rFonts w:ascii="Arial"/>
          <w:b/>
          <w:spacing w:val="-3"/>
        </w:rPr>
        <w:t xml:space="preserve"> </w:t>
      </w:r>
      <w:r>
        <w:rPr>
          <w:rFonts w:ascii="Arial MT"/>
        </w:rPr>
        <w:t>In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this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practice,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we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tested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how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to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recover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physical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standby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database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with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a single</w:t>
      </w:r>
      <w:r>
        <w:rPr>
          <w:rFonts w:ascii="Arial MT"/>
          <w:spacing w:val="-58"/>
        </w:rPr>
        <w:t xml:space="preserve"> </w:t>
      </w:r>
      <w:r>
        <w:rPr>
          <w:rFonts w:ascii="Arial MT"/>
          <w:spacing w:val="-1"/>
        </w:rPr>
        <w:t>command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in case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of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unrecoverable redo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gap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scenario.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2"/>
        </w:rPr>
        <w:t xml:space="preserve"> </w:t>
      </w:r>
      <w:r>
        <w:t>ORA-*</w:t>
      </w:r>
      <w:r>
        <w:rPr>
          <w:spacing w:val="-72"/>
        </w:rPr>
        <w:t xml:space="preserve"> </w:t>
      </w:r>
      <w:r>
        <w:rPr>
          <w:rFonts w:ascii="Arial MT"/>
        </w:rPr>
        <w:t>warning message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in</w:t>
      </w:r>
      <w:r>
        <w:rPr>
          <w:rFonts w:ascii="Arial MT"/>
          <w:spacing w:val="1"/>
        </w:rPr>
        <w:t xml:space="preserve"> </w:t>
      </w:r>
      <w:r>
        <w:rPr>
          <w:rFonts w:ascii="Arial MT"/>
          <w:spacing w:val="-1"/>
        </w:rPr>
        <w:t xml:space="preserve">the </w:t>
      </w:r>
      <w:r>
        <w:rPr>
          <w:spacing w:val="-1"/>
        </w:rPr>
        <w:t xml:space="preserve">london2 </w:t>
      </w:r>
      <w:r>
        <w:rPr>
          <w:rFonts w:ascii="Arial MT"/>
        </w:rPr>
        <w:t>standby database was caused by the missing redo from the primary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database.</w:t>
      </w:r>
    </w:p>
    <w:p w:rsidR="005E0F74" w:rsidRDefault="005E0F74">
      <w:pPr>
        <w:pStyle w:val="BodyText"/>
        <w:rPr>
          <w:rFonts w:ascii="Arial MT"/>
          <w:sz w:val="24"/>
        </w:rPr>
      </w:pPr>
    </w:p>
    <w:p w:rsidR="005E0F74" w:rsidRDefault="005F1A21">
      <w:pPr>
        <w:pStyle w:val="ListParagraph"/>
        <w:numPr>
          <w:ilvl w:val="0"/>
          <w:numId w:val="6"/>
        </w:numPr>
        <w:tabs>
          <w:tab w:val="left" w:pos="1333"/>
        </w:tabs>
        <w:spacing w:before="146"/>
        <w:ind w:hanging="433"/>
      </w:pPr>
      <w:r>
        <w:rPr>
          <w:spacing w:val="-1"/>
        </w:rPr>
        <w:t>Disable</w:t>
      </w:r>
      <w:r>
        <w:rPr>
          <w:spacing w:val="1"/>
        </w:rPr>
        <w:t xml:space="preserve"> </w:t>
      </w:r>
      <w:r>
        <w:rPr>
          <w:spacing w:val="-1"/>
        </w:rPr>
        <w:t>the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>london2</w:t>
      </w:r>
      <w:r>
        <w:rPr>
          <w:rFonts w:ascii="Courier New"/>
          <w:spacing w:val="-70"/>
        </w:rPr>
        <w:t xml:space="preserve"> </w:t>
      </w:r>
      <w:r>
        <w:t>logical standby</w:t>
      </w:r>
      <w:r>
        <w:rPr>
          <w:spacing w:val="-1"/>
        </w:rPr>
        <w:t xml:space="preserve"> </w:t>
      </w:r>
      <w:r>
        <w:t>database.</w:t>
      </w:r>
    </w:p>
    <w:p w:rsidR="005E0F74" w:rsidRDefault="00FD78AA">
      <w:pPr>
        <w:pStyle w:val="BodyText"/>
        <w:spacing w:before="38" w:line="266" w:lineRule="auto"/>
        <w:ind w:left="1332"/>
        <w:rPr>
          <w:rFonts w:ascii="Arial MT"/>
        </w:rPr>
      </w:pPr>
      <w:r>
        <w:pict>
          <v:shape id="_x0000_s1114" type="#_x0000_t202" style="position:absolute;left:0;text-align:left;margin-left:90.25pt;margin-top:33.9pt;width:449.65pt;height:199.95pt;z-index:-15120384;mso-wrap-distance-left:0;mso-wrap-distance-right:0;mso-position-horizontal-relative:page" filled="f" strokeweight=".48pt">
            <v:textbox inset="0,0,0,0">
              <w:txbxContent>
                <w:p w:rsidR="00D14CCF" w:rsidRDefault="00D14CCF">
                  <w:pPr>
                    <w:spacing w:line="248" w:lineRule="exact"/>
                    <w:ind w:left="103"/>
                    <w:rPr>
                      <w:b/>
                    </w:rPr>
                  </w:pPr>
                  <w:r>
                    <w:t>DGMGRL&gt;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disable</w:t>
                  </w:r>
                  <w:r>
                    <w:rPr>
                      <w:b/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database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london2;</w:t>
                  </w:r>
                </w:p>
                <w:p w:rsidR="00D14CCF" w:rsidRDefault="00D14CCF">
                  <w:pPr>
                    <w:pStyle w:val="BodyText"/>
                    <w:spacing w:before="5" w:line="246" w:lineRule="exact"/>
                    <w:ind w:left="103"/>
                  </w:pPr>
                  <w:r>
                    <w:t>Disabled.</w:t>
                  </w:r>
                </w:p>
                <w:p w:rsidR="00D14CCF" w:rsidRDefault="00D14CCF">
                  <w:pPr>
                    <w:spacing w:line="246" w:lineRule="exact"/>
                    <w:ind w:left="103"/>
                    <w:rPr>
                      <w:b/>
                    </w:rPr>
                  </w:pPr>
                  <w:r>
                    <w:t>DGMGRL&gt;</w:t>
                  </w:r>
                  <w:r>
                    <w:rPr>
                      <w:spacing w:val="-7"/>
                    </w:rPr>
                    <w:t xml:space="preserve"> </w:t>
                  </w:r>
                  <w:r>
                    <w:rPr>
                      <w:b/>
                    </w:rPr>
                    <w:t>show</w:t>
                  </w:r>
                  <w:r>
                    <w:rPr>
                      <w:b/>
                      <w:spacing w:val="-6"/>
                    </w:rPr>
                    <w:t xml:space="preserve"> </w:t>
                  </w:r>
                  <w:r>
                    <w:rPr>
                      <w:b/>
                    </w:rPr>
                    <w:t>configuration</w:t>
                  </w:r>
                </w:p>
                <w:p w:rsidR="00D14CCF" w:rsidRDefault="00D14CCF">
                  <w:pPr>
                    <w:pStyle w:val="BodyText"/>
                    <w:spacing w:before="8"/>
                    <w:rPr>
                      <w:b/>
                    </w:rPr>
                  </w:pPr>
                </w:p>
                <w:p w:rsidR="00D14CCF" w:rsidRDefault="00D14CCF">
                  <w:pPr>
                    <w:pStyle w:val="BodyText"/>
                    <w:ind w:left="103"/>
                  </w:pPr>
                  <w:r>
                    <w:t>Configuration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-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DRSolution</w:t>
                  </w:r>
                </w:p>
                <w:p w:rsidR="00D14CCF" w:rsidRDefault="00D14CCF">
                  <w:pPr>
                    <w:pStyle w:val="BodyText"/>
                    <w:spacing w:before="3"/>
                  </w:pPr>
                </w:p>
                <w:p w:rsidR="00D14CCF" w:rsidRDefault="00D14CCF">
                  <w:pPr>
                    <w:pStyle w:val="BodyText"/>
                    <w:spacing w:line="237" w:lineRule="auto"/>
                    <w:ind w:left="367" w:right="4503"/>
                  </w:pPr>
                  <w:r>
                    <w:t>Protection Mode: MaxPerformance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Members:</w:t>
                  </w:r>
                </w:p>
                <w:p w:rsidR="00D14CCF" w:rsidRDefault="00D14CCF">
                  <w:pPr>
                    <w:pStyle w:val="BodyText"/>
                    <w:tabs>
                      <w:tab w:val="left" w:pos="1555"/>
                    </w:tabs>
                    <w:spacing w:before="2"/>
                    <w:ind w:left="631" w:right="4653" w:hanging="264"/>
                  </w:pPr>
                  <w:r>
                    <w:t>boston</w:t>
                  </w:r>
                  <w:r>
                    <w:tab/>
                    <w:t>- Primary database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bostonFS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-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Far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sync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instance</w:t>
                  </w:r>
                </w:p>
                <w:p w:rsidR="00D14CCF" w:rsidRDefault="00D14CCF">
                  <w:pPr>
                    <w:pStyle w:val="BodyText"/>
                    <w:tabs>
                      <w:tab w:val="left" w:pos="2083"/>
                    </w:tabs>
                    <w:ind w:left="895"/>
                  </w:pPr>
                  <w:r>
                    <w:t>london</w:t>
                  </w:r>
                  <w:r>
                    <w:tab/>
                    <w:t>-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Physical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standby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database</w:t>
                  </w:r>
                </w:p>
                <w:p w:rsidR="00D14CCF" w:rsidRDefault="00D14CCF">
                  <w:pPr>
                    <w:pStyle w:val="BodyText"/>
                    <w:spacing w:before="1"/>
                    <w:ind w:left="1159" w:right="2013" w:hanging="264"/>
                  </w:pPr>
                  <w:r>
                    <w:rPr>
                      <w:color w:val="FF0000"/>
                    </w:rPr>
                    <w:t>london2</w:t>
                  </w:r>
                  <w:r>
                    <w:rPr>
                      <w:color w:val="FF0000"/>
                      <w:spacing w:val="1"/>
                    </w:rPr>
                    <w:t xml:space="preserve"> </w:t>
                  </w:r>
                  <w:r>
                    <w:rPr>
                      <w:color w:val="FF0000"/>
                    </w:rPr>
                    <w:t>- Logical standby database (disabled)</w:t>
                  </w:r>
                  <w:r>
                    <w:rPr>
                      <w:color w:val="FF0000"/>
                      <w:spacing w:val="-131"/>
                    </w:rPr>
                    <w:t xml:space="preserve"> </w:t>
                  </w:r>
                  <w:r>
                    <w:rPr>
                      <w:color w:val="FF0000"/>
                    </w:rPr>
                    <w:t>ORA-16749:</w:t>
                  </w:r>
                  <w:r>
                    <w:rPr>
                      <w:color w:val="FF0000"/>
                      <w:spacing w:val="-4"/>
                    </w:rPr>
                    <w:t xml:space="preserve"> </w:t>
                  </w:r>
                  <w:r>
                    <w:rPr>
                      <w:color w:val="FF0000"/>
                    </w:rPr>
                    <w:t>The</w:t>
                  </w:r>
                  <w:r>
                    <w:rPr>
                      <w:color w:val="FF0000"/>
                      <w:spacing w:val="-3"/>
                    </w:rPr>
                    <w:t xml:space="preserve"> </w:t>
                  </w:r>
                  <w:r>
                    <w:rPr>
                      <w:color w:val="FF0000"/>
                    </w:rPr>
                    <w:t>member</w:t>
                  </w:r>
                  <w:r>
                    <w:rPr>
                      <w:color w:val="FF0000"/>
                      <w:spacing w:val="-4"/>
                    </w:rPr>
                    <w:t xml:space="preserve"> </w:t>
                  </w:r>
                  <w:r>
                    <w:rPr>
                      <w:color w:val="FF0000"/>
                    </w:rPr>
                    <w:t>was</w:t>
                  </w:r>
                  <w:r>
                    <w:rPr>
                      <w:color w:val="FF0000"/>
                      <w:spacing w:val="-3"/>
                    </w:rPr>
                    <w:t xml:space="preserve"> </w:t>
                  </w:r>
                  <w:r>
                    <w:rPr>
                      <w:color w:val="FF0000"/>
                    </w:rPr>
                    <w:t>disabled</w:t>
                  </w:r>
                  <w:r>
                    <w:rPr>
                      <w:color w:val="FF0000"/>
                      <w:spacing w:val="-3"/>
                    </w:rPr>
                    <w:t xml:space="preserve"> </w:t>
                  </w:r>
                  <w:r>
                    <w:rPr>
                      <w:color w:val="FF0000"/>
                    </w:rPr>
                    <w:t>manually.</w:t>
                  </w:r>
                </w:p>
                <w:p w:rsidR="00D14CCF" w:rsidRDefault="00D14CCF">
                  <w:pPr>
                    <w:pStyle w:val="BodyText"/>
                    <w:rPr>
                      <w:sz w:val="24"/>
                    </w:rPr>
                  </w:pPr>
                </w:p>
                <w:p w:rsidR="00D14CCF" w:rsidRDefault="00D14CCF">
                  <w:pPr>
                    <w:pStyle w:val="BodyText"/>
                    <w:spacing w:before="10"/>
                    <w:rPr>
                      <w:sz w:val="19"/>
                    </w:rPr>
                  </w:pPr>
                </w:p>
                <w:p w:rsidR="00D14CCF" w:rsidRDefault="00D14CCF">
                  <w:pPr>
                    <w:pStyle w:val="BodyText"/>
                    <w:spacing w:line="246" w:lineRule="exact"/>
                    <w:ind w:left="367"/>
                  </w:pPr>
                  <w:r>
                    <w:t>Members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Not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Receiving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Redo:</w:t>
                  </w:r>
                </w:p>
              </w:txbxContent>
            </v:textbox>
            <w10:wrap type="topAndBottom" anchorx="page"/>
          </v:shape>
        </w:pict>
      </w:r>
      <w:r w:rsidR="005F1A21">
        <w:rPr>
          <w:rFonts w:ascii="Arial"/>
          <w:b/>
          <w:spacing w:val="-1"/>
        </w:rPr>
        <w:t>Note:</w:t>
      </w:r>
      <w:r w:rsidR="005F1A21">
        <w:rPr>
          <w:rFonts w:ascii="Arial"/>
          <w:b/>
          <w:spacing w:val="-6"/>
        </w:rPr>
        <w:t xml:space="preserve"> </w:t>
      </w:r>
      <w:r w:rsidR="005F1A21">
        <w:rPr>
          <w:rFonts w:ascii="Arial MT"/>
          <w:spacing w:val="-1"/>
        </w:rPr>
        <w:t>We</w:t>
      </w:r>
      <w:r w:rsidR="005F1A21">
        <w:rPr>
          <w:rFonts w:ascii="Arial MT"/>
          <w:spacing w:val="-2"/>
        </w:rPr>
        <w:t xml:space="preserve"> </w:t>
      </w:r>
      <w:r w:rsidR="005F1A21">
        <w:rPr>
          <w:rFonts w:ascii="Arial MT"/>
          <w:spacing w:val="-1"/>
        </w:rPr>
        <w:t>can</w:t>
      </w:r>
      <w:r w:rsidR="005F1A21">
        <w:rPr>
          <w:rFonts w:ascii="Arial MT"/>
        </w:rPr>
        <w:t xml:space="preserve"> </w:t>
      </w:r>
      <w:r w:rsidR="005F1A21">
        <w:rPr>
          <w:rFonts w:ascii="Arial MT"/>
          <w:spacing w:val="-1"/>
        </w:rPr>
        <w:t>safely</w:t>
      </w:r>
      <w:r w:rsidR="005F1A21">
        <w:rPr>
          <w:rFonts w:ascii="Arial MT"/>
          <w:spacing w:val="-2"/>
        </w:rPr>
        <w:t xml:space="preserve"> </w:t>
      </w:r>
      <w:r w:rsidR="005F1A21">
        <w:rPr>
          <w:rFonts w:ascii="Arial MT"/>
        </w:rPr>
        <w:t>disable the</w:t>
      </w:r>
      <w:r w:rsidR="005F1A21">
        <w:rPr>
          <w:rFonts w:ascii="Arial MT"/>
          <w:spacing w:val="3"/>
        </w:rPr>
        <w:t xml:space="preserve"> </w:t>
      </w:r>
      <w:r w:rsidR="005F1A21">
        <w:t>london2</w:t>
      </w:r>
      <w:r w:rsidR="005F1A21">
        <w:rPr>
          <w:spacing w:val="-73"/>
        </w:rPr>
        <w:t xml:space="preserve"> </w:t>
      </w:r>
      <w:r w:rsidR="005F1A21">
        <w:rPr>
          <w:rFonts w:ascii="Arial MT"/>
        </w:rPr>
        <w:t>database because</w:t>
      </w:r>
      <w:r w:rsidR="005F1A21">
        <w:rPr>
          <w:rFonts w:ascii="Arial MT"/>
          <w:spacing w:val="-2"/>
        </w:rPr>
        <w:t xml:space="preserve"> </w:t>
      </w:r>
      <w:r w:rsidR="005F1A21">
        <w:rPr>
          <w:rFonts w:ascii="Arial MT"/>
        </w:rPr>
        <w:t>it</w:t>
      </w:r>
      <w:r w:rsidR="005F1A21">
        <w:rPr>
          <w:rFonts w:ascii="Arial MT"/>
          <w:spacing w:val="2"/>
        </w:rPr>
        <w:t xml:space="preserve"> </w:t>
      </w:r>
      <w:r w:rsidR="005F1A21">
        <w:rPr>
          <w:rFonts w:ascii="Arial MT"/>
        </w:rPr>
        <w:t>will</w:t>
      </w:r>
      <w:r w:rsidR="005F1A21">
        <w:rPr>
          <w:rFonts w:ascii="Arial MT"/>
          <w:spacing w:val="1"/>
        </w:rPr>
        <w:t xml:space="preserve"> </w:t>
      </w:r>
      <w:r w:rsidR="005F1A21">
        <w:rPr>
          <w:rFonts w:ascii="Arial MT"/>
        </w:rPr>
        <w:t>not</w:t>
      </w:r>
      <w:r w:rsidR="005F1A21">
        <w:rPr>
          <w:rFonts w:ascii="Arial MT"/>
          <w:spacing w:val="2"/>
        </w:rPr>
        <w:t xml:space="preserve"> </w:t>
      </w:r>
      <w:r w:rsidR="005F1A21">
        <w:rPr>
          <w:rFonts w:ascii="Arial MT"/>
        </w:rPr>
        <w:t>be used in</w:t>
      </w:r>
      <w:r w:rsidR="005F1A21">
        <w:rPr>
          <w:rFonts w:ascii="Arial MT"/>
          <w:spacing w:val="1"/>
        </w:rPr>
        <w:t xml:space="preserve"> </w:t>
      </w:r>
      <w:r w:rsidR="005F1A21">
        <w:rPr>
          <w:rFonts w:ascii="Arial MT"/>
        </w:rPr>
        <w:t>later</w:t>
      </w:r>
      <w:r w:rsidR="005F1A21">
        <w:rPr>
          <w:rFonts w:ascii="Arial MT"/>
          <w:spacing w:val="-59"/>
        </w:rPr>
        <w:t xml:space="preserve"> </w:t>
      </w:r>
      <w:r w:rsidR="005F1A21">
        <w:rPr>
          <w:rFonts w:ascii="Arial MT"/>
        </w:rPr>
        <w:t>practices.</w:t>
      </w:r>
    </w:p>
    <w:p w:rsidR="005E0F74" w:rsidRDefault="005E0F74">
      <w:pPr>
        <w:spacing w:line="266" w:lineRule="auto"/>
        <w:rPr>
          <w:rFonts w:ascii="Arial MT"/>
        </w:rPr>
        <w:sectPr w:rsidR="005E0F74">
          <w:footerReference w:type="default" r:id="rId420"/>
          <w:pgSz w:w="12240" w:h="15840"/>
          <w:pgMar w:top="1080" w:right="1100" w:bottom="1100" w:left="540" w:header="0" w:footer="913" w:gutter="0"/>
          <w:cols w:space="720"/>
        </w:sectPr>
      </w:pPr>
    </w:p>
    <w:p w:rsidR="005E0F74" w:rsidRDefault="00FD78AA">
      <w:pPr>
        <w:pStyle w:val="BodyText"/>
        <w:ind w:left="1260"/>
        <w:rPr>
          <w:rFonts w:ascii="Arial MT"/>
          <w:sz w:val="20"/>
        </w:rPr>
      </w:pPr>
      <w:r>
        <w:rPr>
          <w:rFonts w:ascii="Arial MT"/>
          <w:sz w:val="20"/>
        </w:rPr>
      </w:r>
      <w:r>
        <w:rPr>
          <w:rFonts w:ascii="Arial MT"/>
          <w:sz w:val="20"/>
        </w:rPr>
        <w:pict>
          <v:shape id="_x0000_s4389" type="#_x0000_t202" style="width:449.65pt;height:100.25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D14CCF" w:rsidRDefault="00D14CCF">
                  <w:pPr>
                    <w:pStyle w:val="BodyText"/>
                    <w:spacing w:before="4"/>
                    <w:ind w:left="103" w:firstLine="263"/>
                  </w:pPr>
                  <w:r>
                    <w:t>londonFS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-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Far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sync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instance</w:t>
                  </w:r>
                </w:p>
                <w:p w:rsidR="00D14CCF" w:rsidRDefault="00D14CCF">
                  <w:pPr>
                    <w:pStyle w:val="BodyText"/>
                    <w:spacing w:line="500" w:lineRule="atLeast"/>
                    <w:ind w:left="103" w:right="3466"/>
                  </w:pPr>
                  <w:r>
                    <w:t>Fast-Start Failover: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Disabled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Configuration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Status:</w:t>
                  </w:r>
                </w:p>
                <w:p w:rsidR="00D14CCF" w:rsidRDefault="00D14CCF">
                  <w:pPr>
                    <w:pStyle w:val="BodyText"/>
                    <w:tabs>
                      <w:tab w:val="left" w:pos="1422"/>
                    </w:tabs>
                    <w:spacing w:line="246" w:lineRule="exact"/>
                    <w:ind w:left="103"/>
                  </w:pPr>
                  <w:r>
                    <w:t>SUCCESS</w:t>
                  </w:r>
                  <w:r>
                    <w:tab/>
                    <w:t>(status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updated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48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seconds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ago)</w:t>
                  </w:r>
                </w:p>
                <w:p w:rsidR="00D14CCF" w:rsidRDefault="00D14CCF">
                  <w:pPr>
                    <w:pStyle w:val="BodyText"/>
                  </w:pPr>
                </w:p>
                <w:p w:rsidR="00D14CCF" w:rsidRDefault="00D14CCF">
                  <w:pPr>
                    <w:pStyle w:val="BodyText"/>
                    <w:spacing w:line="246" w:lineRule="exact"/>
                    <w:ind w:left="103"/>
                  </w:pPr>
                  <w:r>
                    <w:t>DGMGRL&gt;</w:t>
                  </w:r>
                </w:p>
              </w:txbxContent>
            </v:textbox>
            <w10:anchorlock/>
          </v:shape>
        </w:pict>
      </w:r>
    </w:p>
    <w:p w:rsidR="005E0F74" w:rsidRDefault="005E0F74">
      <w:pPr>
        <w:pStyle w:val="BodyText"/>
        <w:spacing w:before="5"/>
        <w:rPr>
          <w:rFonts w:ascii="Arial MT"/>
          <w:sz w:val="23"/>
        </w:rPr>
      </w:pPr>
    </w:p>
    <w:p w:rsidR="005E0F74" w:rsidRDefault="005F1A21">
      <w:pPr>
        <w:pStyle w:val="ListParagraph"/>
        <w:numPr>
          <w:ilvl w:val="0"/>
          <w:numId w:val="6"/>
        </w:numPr>
        <w:tabs>
          <w:tab w:val="left" w:pos="1333"/>
        </w:tabs>
        <w:ind w:hanging="433"/>
      </w:pPr>
      <w:r>
        <w:t>Exit DGMGRL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SQL*Plus</w:t>
      </w:r>
      <w:r>
        <w:rPr>
          <w:spacing w:val="-1"/>
        </w:rPr>
        <w:t xml:space="preserve"> </w:t>
      </w:r>
      <w:r>
        <w:t>leaving the</w:t>
      </w:r>
      <w:r>
        <w:rPr>
          <w:spacing w:val="-3"/>
        </w:rPr>
        <w:t xml:space="preserve"> </w:t>
      </w:r>
      <w:r>
        <w:t>terminal</w:t>
      </w:r>
      <w:r>
        <w:rPr>
          <w:spacing w:val="-2"/>
        </w:rPr>
        <w:t xml:space="preserve"> </w:t>
      </w:r>
      <w:r>
        <w:t>window</w:t>
      </w:r>
      <w:r>
        <w:rPr>
          <w:spacing w:val="-5"/>
        </w:rPr>
        <w:t xml:space="preserve"> </w:t>
      </w:r>
      <w:r>
        <w:t>open</w:t>
      </w:r>
      <w:r>
        <w:rPr>
          <w:spacing w:val="-1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future</w:t>
      </w:r>
      <w:r>
        <w:rPr>
          <w:spacing w:val="-6"/>
        </w:rPr>
        <w:t xml:space="preserve"> </w:t>
      </w:r>
      <w:r>
        <w:t>practices.</w:t>
      </w:r>
    </w:p>
    <w:p w:rsidR="005E0F74" w:rsidRDefault="005E0F74">
      <w:pPr>
        <w:sectPr w:rsidR="005E0F74">
          <w:footerReference w:type="default" r:id="rId421"/>
          <w:pgSz w:w="12240" w:h="15840"/>
          <w:pgMar w:top="1160" w:right="1100" w:bottom="1100" w:left="540" w:header="0" w:footer="913" w:gutter="0"/>
          <w:cols w:space="720"/>
        </w:sect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Pr="009F7C76" w:rsidRDefault="005F1A21" w:rsidP="009F7C76">
      <w:pPr>
        <w:pStyle w:val="Heading1"/>
        <w:spacing w:line="300" w:lineRule="auto"/>
        <w:ind w:left="0" w:right="644"/>
        <w:rPr>
          <w:sz w:val="52"/>
          <w:szCs w:val="52"/>
        </w:rPr>
      </w:pPr>
      <w:bookmarkStart w:id="87" w:name="_TOC_250005"/>
      <w:r w:rsidRPr="009F7C76">
        <w:rPr>
          <w:sz w:val="52"/>
          <w:szCs w:val="52"/>
        </w:rPr>
        <w:t>Practices for Lesson 18:</w:t>
      </w:r>
      <w:r w:rsidRPr="009F7C76">
        <w:rPr>
          <w:spacing w:val="1"/>
          <w:sz w:val="52"/>
          <w:szCs w:val="52"/>
        </w:rPr>
        <w:t xml:space="preserve"> </w:t>
      </w:r>
      <w:r w:rsidRPr="009F7C76">
        <w:rPr>
          <w:sz w:val="52"/>
          <w:szCs w:val="52"/>
        </w:rPr>
        <w:t>Enhanced</w:t>
      </w:r>
      <w:r w:rsidRPr="009F7C76">
        <w:rPr>
          <w:spacing w:val="-8"/>
          <w:sz w:val="52"/>
          <w:szCs w:val="52"/>
        </w:rPr>
        <w:t xml:space="preserve"> </w:t>
      </w:r>
      <w:r w:rsidRPr="009F7C76">
        <w:rPr>
          <w:sz w:val="52"/>
          <w:szCs w:val="52"/>
        </w:rPr>
        <w:t>Client</w:t>
      </w:r>
      <w:r w:rsidRPr="009F7C76">
        <w:rPr>
          <w:spacing w:val="-10"/>
          <w:sz w:val="52"/>
          <w:szCs w:val="52"/>
        </w:rPr>
        <w:t xml:space="preserve"> </w:t>
      </w:r>
      <w:r w:rsidRPr="009F7C76">
        <w:rPr>
          <w:sz w:val="52"/>
          <w:szCs w:val="52"/>
        </w:rPr>
        <w:t>Connectivity</w:t>
      </w:r>
      <w:r w:rsidRPr="009F7C76">
        <w:rPr>
          <w:spacing w:val="-86"/>
          <w:sz w:val="52"/>
          <w:szCs w:val="52"/>
        </w:rPr>
        <w:t xml:space="preserve"> </w:t>
      </w:r>
      <w:r w:rsidRPr="009F7C76">
        <w:rPr>
          <w:sz w:val="52"/>
          <w:szCs w:val="52"/>
        </w:rPr>
        <w:t>in</w:t>
      </w:r>
      <w:r w:rsidRPr="009F7C76">
        <w:rPr>
          <w:spacing w:val="-3"/>
          <w:sz w:val="52"/>
          <w:szCs w:val="52"/>
        </w:rPr>
        <w:t xml:space="preserve"> </w:t>
      </w:r>
      <w:r w:rsidRPr="009F7C76">
        <w:rPr>
          <w:sz w:val="52"/>
          <w:szCs w:val="52"/>
        </w:rPr>
        <w:t>a</w:t>
      </w:r>
      <w:r w:rsidRPr="009F7C76">
        <w:rPr>
          <w:spacing w:val="-3"/>
          <w:sz w:val="52"/>
          <w:szCs w:val="52"/>
        </w:rPr>
        <w:t xml:space="preserve"> </w:t>
      </w:r>
      <w:r w:rsidRPr="009F7C76">
        <w:rPr>
          <w:sz w:val="52"/>
          <w:szCs w:val="52"/>
        </w:rPr>
        <w:t>Data</w:t>
      </w:r>
      <w:r w:rsidRPr="009F7C76">
        <w:rPr>
          <w:spacing w:val="-1"/>
          <w:sz w:val="52"/>
          <w:szCs w:val="52"/>
        </w:rPr>
        <w:t xml:space="preserve"> </w:t>
      </w:r>
      <w:r w:rsidRPr="009F7C76">
        <w:rPr>
          <w:sz w:val="52"/>
          <w:szCs w:val="52"/>
        </w:rPr>
        <w:t>Guard</w:t>
      </w:r>
      <w:r w:rsidRPr="009F7C76">
        <w:rPr>
          <w:spacing w:val="1"/>
          <w:sz w:val="52"/>
          <w:szCs w:val="52"/>
        </w:rPr>
        <w:t xml:space="preserve"> </w:t>
      </w:r>
      <w:bookmarkEnd w:id="87"/>
      <w:r w:rsidRPr="009F7C76">
        <w:rPr>
          <w:sz w:val="52"/>
          <w:szCs w:val="52"/>
        </w:rPr>
        <w:t>Environment</w:t>
      </w:r>
    </w:p>
    <w:p w:rsidR="005E0F74" w:rsidRDefault="005E0F74">
      <w:pPr>
        <w:spacing w:line="300" w:lineRule="auto"/>
        <w:sectPr w:rsidR="005E0F74">
          <w:footerReference w:type="default" r:id="rId422"/>
          <w:pgSz w:w="12240" w:h="15840"/>
          <w:pgMar w:top="1500" w:right="1100" w:bottom="280" w:left="540" w:header="0" w:footer="0" w:gutter="0"/>
          <w:cols w:space="720"/>
        </w:sectPr>
      </w:pPr>
    </w:p>
    <w:p w:rsidR="005E0F74" w:rsidRDefault="00FD78AA">
      <w:pPr>
        <w:pStyle w:val="Heading2"/>
      </w:pPr>
      <w:r>
        <w:lastRenderedPageBreak/>
        <w:pict>
          <v:rect id="_x0000_s1112" style="position:absolute;left:0;text-align:left;margin-left:70.6pt;margin-top:23.15pt;width:471pt;height:.7pt;z-index:-15119360;mso-wrap-distance-left:0;mso-wrap-distance-right:0;mso-position-horizontal-relative:page" fillcolor="black" stroked="f">
            <w10:wrap type="topAndBottom" anchorx="page"/>
          </v:rect>
        </w:pict>
      </w:r>
      <w:bookmarkStart w:id="88" w:name="_TOC_250004"/>
      <w:r w:rsidR="005F1A21">
        <w:t>Practices</w:t>
      </w:r>
      <w:r w:rsidR="005F1A21">
        <w:rPr>
          <w:spacing w:val="-5"/>
        </w:rPr>
        <w:t xml:space="preserve"> </w:t>
      </w:r>
      <w:r w:rsidR="005F1A21">
        <w:t>for</w:t>
      </w:r>
      <w:r w:rsidR="005F1A21">
        <w:rPr>
          <w:spacing w:val="-3"/>
        </w:rPr>
        <w:t xml:space="preserve"> </w:t>
      </w:r>
      <w:r w:rsidR="005F1A21">
        <w:t>Lesson</w:t>
      </w:r>
      <w:r w:rsidR="005F1A21">
        <w:rPr>
          <w:spacing w:val="-3"/>
        </w:rPr>
        <w:t xml:space="preserve"> </w:t>
      </w:r>
      <w:r w:rsidR="005F1A21">
        <w:t>18:</w:t>
      </w:r>
      <w:r w:rsidR="005F1A21">
        <w:rPr>
          <w:spacing w:val="-5"/>
        </w:rPr>
        <w:t xml:space="preserve"> </w:t>
      </w:r>
      <w:bookmarkEnd w:id="88"/>
      <w:r w:rsidR="005F1A21">
        <w:t>Overview</w:t>
      </w:r>
    </w:p>
    <w:p w:rsidR="005E0F74" w:rsidRDefault="005E0F74">
      <w:pPr>
        <w:pStyle w:val="BodyText"/>
        <w:spacing w:before="2"/>
        <w:rPr>
          <w:rFonts w:ascii="Arial"/>
          <w:b/>
          <w:sz w:val="10"/>
        </w:rPr>
      </w:pPr>
    </w:p>
    <w:p w:rsidR="005E0F74" w:rsidRDefault="005F1A21">
      <w:pPr>
        <w:pStyle w:val="Heading3"/>
      </w:pPr>
      <w:r>
        <w:t>Practices</w:t>
      </w:r>
      <w:r>
        <w:rPr>
          <w:spacing w:val="-6"/>
        </w:rPr>
        <w:t xml:space="preserve"> </w:t>
      </w:r>
      <w:r>
        <w:t>Overview</w:t>
      </w:r>
    </w:p>
    <w:p w:rsidR="005E0F74" w:rsidRDefault="005F1A21">
      <w:pPr>
        <w:pStyle w:val="BodyText"/>
        <w:spacing w:before="168" w:line="273" w:lineRule="auto"/>
        <w:ind w:left="900" w:right="740"/>
        <w:rPr>
          <w:rFonts w:ascii="Arial MT"/>
        </w:rPr>
      </w:pPr>
      <w:r>
        <w:rPr>
          <w:rFonts w:ascii="Arial MT"/>
          <w:spacing w:val="-1"/>
        </w:rPr>
        <w:t>In</w:t>
      </w:r>
      <w:r>
        <w:rPr>
          <w:rFonts w:ascii="Arial MT"/>
          <w:spacing w:val="-2"/>
        </w:rPr>
        <w:t xml:space="preserve"> </w:t>
      </w:r>
      <w:r>
        <w:rPr>
          <w:rFonts w:ascii="Arial MT"/>
          <w:spacing w:val="-1"/>
        </w:rPr>
        <w:t>these</w:t>
      </w:r>
      <w:r>
        <w:rPr>
          <w:rFonts w:ascii="Arial MT"/>
        </w:rPr>
        <w:t xml:space="preserve"> </w:t>
      </w:r>
      <w:r>
        <w:rPr>
          <w:rFonts w:ascii="Arial MT"/>
          <w:spacing w:val="-1"/>
        </w:rPr>
        <w:t>practices, you</w:t>
      </w:r>
      <w:r>
        <w:rPr>
          <w:rFonts w:ascii="Arial MT"/>
        </w:rPr>
        <w:t xml:space="preserve"> will create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a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service to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connect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to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4"/>
        </w:rPr>
        <w:t xml:space="preserve"> </w:t>
      </w:r>
      <w:r>
        <w:t>DEV1</w:t>
      </w:r>
      <w:r>
        <w:rPr>
          <w:spacing w:val="-73"/>
        </w:rPr>
        <w:t xml:space="preserve"> </w:t>
      </w:r>
      <w:r>
        <w:rPr>
          <w:rFonts w:ascii="Arial MT"/>
        </w:rPr>
        <w:t>pluggable database,</w:t>
      </w:r>
      <w:r>
        <w:rPr>
          <w:rFonts w:ascii="Arial MT"/>
          <w:spacing w:val="2"/>
        </w:rPr>
        <w:t xml:space="preserve"> </w:t>
      </w:r>
      <w:r>
        <w:rPr>
          <w:rFonts w:ascii="Arial MT"/>
        </w:rPr>
        <w:t>and</w:t>
      </w:r>
      <w:r>
        <w:rPr>
          <w:rFonts w:ascii="Arial MT"/>
          <w:spacing w:val="-58"/>
        </w:rPr>
        <w:t xml:space="preserve"> </w:t>
      </w:r>
      <w:r>
        <w:rPr>
          <w:rFonts w:ascii="Arial MT"/>
        </w:rPr>
        <w:t>also create a database startup trigger that will start the service on any host machine that the</w:t>
      </w:r>
      <w:r>
        <w:rPr>
          <w:rFonts w:ascii="Arial MT"/>
          <w:spacing w:val="-59"/>
        </w:rPr>
        <w:t xml:space="preserve"> </w:t>
      </w:r>
      <w:r>
        <w:rPr>
          <w:rFonts w:ascii="Arial MT"/>
        </w:rPr>
        <w:t>primary database is running on. You will also modify the service to support Application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Continuity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and test</w:t>
      </w:r>
      <w:r>
        <w:rPr>
          <w:rFonts w:ascii="Arial MT"/>
          <w:spacing w:val="2"/>
        </w:rPr>
        <w:t xml:space="preserve"> </w:t>
      </w:r>
      <w:r>
        <w:rPr>
          <w:rFonts w:ascii="Arial MT"/>
        </w:rPr>
        <w:t>it.</w:t>
      </w:r>
    </w:p>
    <w:p w:rsidR="005E0F74" w:rsidRDefault="005E0F74">
      <w:pPr>
        <w:spacing w:line="273" w:lineRule="auto"/>
        <w:rPr>
          <w:rFonts w:ascii="Arial MT"/>
        </w:rPr>
        <w:sectPr w:rsidR="005E0F74">
          <w:footerReference w:type="default" r:id="rId423"/>
          <w:pgSz w:w="12240" w:h="15840"/>
          <w:pgMar w:top="1080" w:right="1100" w:bottom="1100" w:left="540" w:header="0" w:footer="913" w:gutter="0"/>
          <w:cols w:space="720"/>
        </w:sectPr>
      </w:pPr>
    </w:p>
    <w:p w:rsidR="005E0F74" w:rsidRDefault="00FD78AA">
      <w:pPr>
        <w:pStyle w:val="Heading2"/>
      </w:pPr>
      <w:r>
        <w:lastRenderedPageBreak/>
        <w:pict>
          <v:rect id="_x0000_s1111" style="position:absolute;left:0;text-align:left;margin-left:70.6pt;margin-top:23.15pt;width:471pt;height:.7pt;z-index:-15118848;mso-wrap-distance-left:0;mso-wrap-distance-right:0;mso-position-horizontal-relative:page" fillcolor="black" stroked="f">
            <w10:wrap type="topAndBottom" anchorx="page"/>
          </v:rect>
        </w:pict>
      </w:r>
      <w:bookmarkStart w:id="89" w:name="_TOC_250003"/>
      <w:r w:rsidR="005F1A21">
        <w:t>Practice</w:t>
      </w:r>
      <w:r w:rsidR="005F1A21">
        <w:rPr>
          <w:spacing w:val="-3"/>
        </w:rPr>
        <w:t xml:space="preserve"> </w:t>
      </w:r>
      <w:r w:rsidR="005F1A21">
        <w:t>18-1:</w:t>
      </w:r>
      <w:r w:rsidR="005F1A21">
        <w:rPr>
          <w:spacing w:val="-2"/>
        </w:rPr>
        <w:t xml:space="preserve"> </w:t>
      </w:r>
      <w:r w:rsidR="005F1A21">
        <w:t>Creating</w:t>
      </w:r>
      <w:r w:rsidR="005F1A21">
        <w:rPr>
          <w:spacing w:val="-2"/>
        </w:rPr>
        <w:t xml:space="preserve"> </w:t>
      </w:r>
      <w:r w:rsidR="005F1A21">
        <w:t>and</w:t>
      </w:r>
      <w:r w:rsidR="005F1A21">
        <w:rPr>
          <w:spacing w:val="-1"/>
        </w:rPr>
        <w:t xml:space="preserve"> </w:t>
      </w:r>
      <w:r w:rsidR="005F1A21">
        <w:t>Testing</w:t>
      </w:r>
      <w:r w:rsidR="005F1A21">
        <w:rPr>
          <w:spacing w:val="-3"/>
        </w:rPr>
        <w:t xml:space="preserve"> </w:t>
      </w:r>
      <w:r w:rsidR="005F1A21">
        <w:t>Primary</w:t>
      </w:r>
      <w:r w:rsidR="005F1A21">
        <w:rPr>
          <w:spacing w:val="-9"/>
        </w:rPr>
        <w:t xml:space="preserve"> </w:t>
      </w:r>
      <w:r w:rsidR="005F1A21">
        <w:t>Database</w:t>
      </w:r>
      <w:r w:rsidR="005F1A21">
        <w:rPr>
          <w:spacing w:val="-1"/>
        </w:rPr>
        <w:t xml:space="preserve"> </w:t>
      </w:r>
      <w:bookmarkEnd w:id="89"/>
      <w:r w:rsidR="005F1A21">
        <w:t>Services</w:t>
      </w:r>
    </w:p>
    <w:p w:rsidR="005E0F74" w:rsidRDefault="005E0F74">
      <w:pPr>
        <w:pStyle w:val="BodyText"/>
        <w:spacing w:before="2"/>
        <w:rPr>
          <w:rFonts w:ascii="Arial"/>
          <w:b/>
          <w:sz w:val="10"/>
        </w:rPr>
      </w:pPr>
    </w:p>
    <w:p w:rsidR="005E0F74" w:rsidRDefault="005F1A21">
      <w:pPr>
        <w:pStyle w:val="Heading3"/>
      </w:pPr>
      <w:r>
        <w:t>Overview</w:t>
      </w:r>
    </w:p>
    <w:p w:rsidR="005E0F74" w:rsidRDefault="005F1A21">
      <w:pPr>
        <w:pStyle w:val="BodyText"/>
        <w:spacing w:before="168" w:line="271" w:lineRule="auto"/>
        <w:ind w:left="900" w:right="1037"/>
        <w:rPr>
          <w:rFonts w:ascii="Arial MT"/>
        </w:rPr>
      </w:pPr>
      <w:r>
        <w:rPr>
          <w:rFonts w:ascii="Arial MT"/>
          <w:spacing w:val="-1"/>
        </w:rPr>
        <w:t>In</w:t>
      </w:r>
      <w:r>
        <w:rPr>
          <w:rFonts w:ascii="Arial MT"/>
          <w:spacing w:val="-2"/>
        </w:rPr>
        <w:t xml:space="preserve"> </w:t>
      </w:r>
      <w:r>
        <w:rPr>
          <w:rFonts w:ascii="Arial MT"/>
          <w:spacing w:val="-1"/>
        </w:rPr>
        <w:t>this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practice,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you will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create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and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test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a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service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for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2"/>
        </w:rPr>
        <w:t xml:space="preserve"> </w:t>
      </w:r>
      <w:r>
        <w:t>DEV1</w:t>
      </w:r>
      <w:r>
        <w:rPr>
          <w:spacing w:val="-73"/>
        </w:rPr>
        <w:t xml:space="preserve"> </w:t>
      </w:r>
      <w:r>
        <w:rPr>
          <w:rFonts w:ascii="Arial MT"/>
        </w:rPr>
        <w:t>pluggable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database on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58"/>
        </w:rPr>
        <w:t xml:space="preserve"> </w:t>
      </w:r>
      <w:r>
        <w:rPr>
          <w:rFonts w:ascii="Arial MT"/>
          <w:spacing w:val="-1"/>
        </w:rPr>
        <w:t xml:space="preserve">primary database, and </w:t>
      </w:r>
      <w:r>
        <w:rPr>
          <w:rFonts w:ascii="Arial MT"/>
        </w:rPr>
        <w:t xml:space="preserve">follow that service as it migrates from </w:t>
      </w:r>
      <w:r>
        <w:t xml:space="preserve">host01 </w:t>
      </w:r>
      <w:r>
        <w:rPr>
          <w:rFonts w:ascii="Arial MT"/>
        </w:rPr>
        <w:t xml:space="preserve">to </w:t>
      </w:r>
      <w:r>
        <w:t xml:space="preserve">host03 </w:t>
      </w:r>
      <w:r>
        <w:rPr>
          <w:rFonts w:ascii="Arial MT"/>
        </w:rPr>
        <w:t>during</w:t>
      </w:r>
      <w:r>
        <w:rPr>
          <w:rFonts w:ascii="Arial MT"/>
          <w:spacing w:val="-59"/>
        </w:rPr>
        <w:t xml:space="preserve"> </w:t>
      </w:r>
      <w:r>
        <w:rPr>
          <w:rFonts w:ascii="Arial MT"/>
        </w:rPr>
        <w:t>switchover exercises.</w:t>
      </w:r>
    </w:p>
    <w:p w:rsidR="005E0F74" w:rsidRDefault="005E0F74">
      <w:pPr>
        <w:pStyle w:val="BodyText"/>
        <w:spacing w:before="7"/>
        <w:rPr>
          <w:rFonts w:ascii="Arial MT"/>
          <w:sz w:val="21"/>
        </w:rPr>
      </w:pPr>
    </w:p>
    <w:p w:rsidR="005E0F74" w:rsidRDefault="005F1A21">
      <w:pPr>
        <w:pStyle w:val="Heading3"/>
        <w:spacing w:before="0"/>
      </w:pPr>
      <w:r>
        <w:t>Tasks</w:t>
      </w:r>
    </w:p>
    <w:p w:rsidR="005E0F74" w:rsidRDefault="00FD78AA">
      <w:pPr>
        <w:pStyle w:val="ListParagraph"/>
        <w:numPr>
          <w:ilvl w:val="0"/>
          <w:numId w:val="4"/>
        </w:numPr>
        <w:tabs>
          <w:tab w:val="left" w:pos="1261"/>
        </w:tabs>
        <w:spacing w:before="168" w:line="271" w:lineRule="auto"/>
        <w:ind w:right="535"/>
      </w:pPr>
      <w:r>
        <w:pict>
          <v:shape id="_x0000_s1110" type="#_x0000_t202" style="position:absolute;left:0;text-align:left;margin-left:88.7pt;margin-top:57.25pt;width:457.3pt;height:318.8pt;z-index:-15118336;mso-wrap-distance-left:0;mso-wrap-distance-right:0;mso-position-horizontal-relative:page" filled="f" strokeweight=".33864mm">
            <v:textbox inset="0,0,0,0">
              <w:txbxContent>
                <w:p w:rsidR="00D14CCF" w:rsidRDefault="00D14CCF">
                  <w:pPr>
                    <w:spacing w:before="19"/>
                    <w:ind w:left="108"/>
                    <w:rPr>
                      <w:b/>
                    </w:rPr>
                  </w:pPr>
                  <w:r>
                    <w:t>[oracle@host01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~]$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.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oraenv</w:t>
                  </w:r>
                </w:p>
                <w:p w:rsidR="00D14CCF" w:rsidRDefault="00D14CCF">
                  <w:pPr>
                    <w:pStyle w:val="BodyText"/>
                    <w:spacing w:before="60"/>
                    <w:ind w:left="108"/>
                    <w:rPr>
                      <w:b/>
                    </w:rPr>
                  </w:pPr>
                  <w:r>
                    <w:t>ORACLE_SID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[oracle]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?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boston</w:t>
                  </w:r>
                </w:p>
                <w:p w:rsidR="00D14CCF" w:rsidRDefault="00D14CCF">
                  <w:pPr>
                    <w:spacing w:before="65" w:line="590" w:lineRule="auto"/>
                    <w:ind w:left="108" w:right="1209"/>
                    <w:rPr>
                      <w:b/>
                    </w:rPr>
                  </w:pPr>
                  <w:r>
                    <w:t>The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Oracle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base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has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been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set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to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/u01/app/oracle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[oracle@host01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~]$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rPr>
                      <w:b/>
                    </w:rPr>
                    <w:t>sqlplus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/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as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sysdba</w:t>
                  </w:r>
                </w:p>
                <w:p w:rsidR="00D14CCF" w:rsidRDefault="00D14CCF">
                  <w:pPr>
                    <w:pStyle w:val="BodyText"/>
                    <w:spacing w:before="13"/>
                    <w:ind w:left="108" w:right="417"/>
                  </w:pPr>
                  <w:r>
                    <w:t>SQL*Plus: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Release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19.0.0.0.0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-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Production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on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Sun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Jun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7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14:44:47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2020</w:t>
                  </w:r>
                </w:p>
                <w:p w:rsidR="00D14CCF" w:rsidRDefault="00D14CCF">
                  <w:pPr>
                    <w:pStyle w:val="BodyText"/>
                    <w:spacing w:before="58"/>
                    <w:ind w:left="108"/>
                  </w:pPr>
                  <w:r>
                    <w:t>Version</w:t>
                  </w:r>
                  <w:r>
                    <w:rPr>
                      <w:spacing w:val="-7"/>
                    </w:rPr>
                    <w:t xml:space="preserve"> </w:t>
                  </w:r>
                  <w:r>
                    <w:t>19.3.0.0.0</w:t>
                  </w:r>
                </w:p>
                <w:p w:rsidR="00D14CCF" w:rsidRDefault="00D14CCF">
                  <w:pPr>
                    <w:pStyle w:val="BodyText"/>
                    <w:spacing w:before="7"/>
                    <w:rPr>
                      <w:sz w:val="32"/>
                    </w:rPr>
                  </w:pPr>
                </w:p>
                <w:p w:rsidR="00D14CCF" w:rsidRDefault="00D14CCF">
                  <w:pPr>
                    <w:pStyle w:val="BodyText"/>
                    <w:ind w:left="108"/>
                  </w:pPr>
                  <w:r>
                    <w:rPr>
                      <w:spacing w:val="-3"/>
                    </w:rPr>
                    <w:t xml:space="preserve"> </w:t>
                  </w:r>
                  <w:r>
                    <w:t>(c)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1982,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2019,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Oracle.</w:t>
                  </w:r>
                  <w:r>
                    <w:rPr>
                      <w:spacing w:val="128"/>
                    </w:rPr>
                    <w:t xml:space="preserve"> </w:t>
                  </w:r>
                  <w:r>
                    <w:t>All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rights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reserved.</w:t>
                  </w:r>
                </w:p>
                <w:p w:rsidR="00D14CCF" w:rsidRDefault="00D14CCF">
                  <w:pPr>
                    <w:pStyle w:val="BodyText"/>
                    <w:rPr>
                      <w:sz w:val="24"/>
                    </w:rPr>
                  </w:pPr>
                </w:p>
                <w:p w:rsidR="00D14CCF" w:rsidRDefault="00D14CCF">
                  <w:pPr>
                    <w:pStyle w:val="BodyText"/>
                    <w:rPr>
                      <w:sz w:val="24"/>
                    </w:rPr>
                  </w:pPr>
                </w:p>
                <w:p w:rsidR="00D14CCF" w:rsidRDefault="00D14CCF">
                  <w:pPr>
                    <w:pStyle w:val="BodyText"/>
                    <w:spacing w:before="137"/>
                    <w:ind w:left="108"/>
                  </w:pPr>
                  <w:r>
                    <w:t>Connected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to:</w:t>
                  </w:r>
                </w:p>
                <w:p w:rsidR="00D14CCF" w:rsidRDefault="00D14CCF">
                  <w:pPr>
                    <w:pStyle w:val="BodyText"/>
                    <w:spacing w:before="62" w:line="237" w:lineRule="auto"/>
                    <w:ind w:left="108" w:right="1209"/>
                  </w:pPr>
                  <w:r>
                    <w:t>Oracle Database 19c Enterprise Edition Release 19.0.0.0.0 -</w:t>
                  </w:r>
                  <w:r>
                    <w:rPr>
                      <w:spacing w:val="-130"/>
                    </w:rPr>
                    <w:t xml:space="preserve"> </w:t>
                  </w:r>
                  <w:r>
                    <w:t>Production</w:t>
                  </w:r>
                </w:p>
                <w:p w:rsidR="00D14CCF" w:rsidRDefault="00D14CCF">
                  <w:pPr>
                    <w:pStyle w:val="BodyText"/>
                    <w:spacing w:before="61"/>
                    <w:ind w:left="108"/>
                  </w:pPr>
                  <w:r>
                    <w:t>Version</w:t>
                  </w:r>
                  <w:r>
                    <w:rPr>
                      <w:spacing w:val="-7"/>
                    </w:rPr>
                    <w:t xml:space="preserve"> </w:t>
                  </w:r>
                  <w:r>
                    <w:t>19.3.0.0.0</w:t>
                  </w:r>
                </w:p>
                <w:p w:rsidR="00D14CCF" w:rsidRDefault="00D14CCF">
                  <w:pPr>
                    <w:pStyle w:val="BodyText"/>
                    <w:rPr>
                      <w:sz w:val="32"/>
                    </w:rPr>
                  </w:pPr>
                </w:p>
                <w:p w:rsidR="00D14CCF" w:rsidRDefault="00D14CCF">
                  <w:pPr>
                    <w:spacing w:before="1"/>
                    <w:ind w:left="108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alter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session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set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container=dev1;</w:t>
                  </w:r>
                </w:p>
                <w:p w:rsidR="00D14CCF" w:rsidRDefault="00D14CCF">
                  <w:pPr>
                    <w:pStyle w:val="BodyText"/>
                    <w:spacing w:before="5"/>
                    <w:rPr>
                      <w:b/>
                      <w:sz w:val="33"/>
                    </w:rPr>
                  </w:pPr>
                </w:p>
                <w:p w:rsidR="00D14CCF" w:rsidRDefault="00D14CCF">
                  <w:pPr>
                    <w:pStyle w:val="BodyText"/>
                    <w:ind w:left="108"/>
                  </w:pPr>
                  <w:r>
                    <w:t>Session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altered.</w:t>
                  </w:r>
                </w:p>
              </w:txbxContent>
            </v:textbox>
            <w10:wrap type="topAndBottom" anchorx="page"/>
          </v:shape>
        </w:pict>
      </w:r>
      <w:r w:rsidR="005F1A21">
        <w:rPr>
          <w:spacing w:val="-1"/>
        </w:rPr>
        <w:t>Use</w:t>
      </w:r>
      <w:r w:rsidR="005F1A21">
        <w:t xml:space="preserve"> </w:t>
      </w:r>
      <w:r w:rsidR="005F1A21">
        <w:rPr>
          <w:spacing w:val="-1"/>
        </w:rPr>
        <w:t>a terminal</w:t>
      </w:r>
      <w:r w:rsidR="005F1A21">
        <w:t xml:space="preserve"> </w:t>
      </w:r>
      <w:r w:rsidR="005F1A21">
        <w:rPr>
          <w:spacing w:val="-1"/>
        </w:rPr>
        <w:t>window</w:t>
      </w:r>
      <w:r w:rsidR="005F1A21">
        <w:rPr>
          <w:spacing w:val="-3"/>
        </w:rPr>
        <w:t xml:space="preserve"> </w:t>
      </w:r>
      <w:r w:rsidR="005F1A21">
        <w:rPr>
          <w:spacing w:val="-1"/>
        </w:rPr>
        <w:t>logged</w:t>
      </w:r>
      <w:r w:rsidR="005F1A21">
        <w:rPr>
          <w:spacing w:val="-2"/>
        </w:rPr>
        <w:t xml:space="preserve"> </w:t>
      </w:r>
      <w:r w:rsidR="005F1A21">
        <w:t>in</w:t>
      </w:r>
      <w:r w:rsidR="005F1A21">
        <w:rPr>
          <w:spacing w:val="1"/>
        </w:rPr>
        <w:t xml:space="preserve"> </w:t>
      </w:r>
      <w:r w:rsidR="005F1A21">
        <w:t>as</w:t>
      </w:r>
      <w:r w:rsidR="005F1A21">
        <w:rPr>
          <w:spacing w:val="3"/>
        </w:rPr>
        <w:t xml:space="preserve"> </w:t>
      </w:r>
      <w:r w:rsidR="005F1A21">
        <w:rPr>
          <w:rFonts w:ascii="Courier New"/>
        </w:rPr>
        <w:t>oracle</w:t>
      </w:r>
      <w:r w:rsidR="005F1A21">
        <w:rPr>
          <w:rFonts w:ascii="Courier New"/>
          <w:spacing w:val="-73"/>
        </w:rPr>
        <w:t xml:space="preserve"> </w:t>
      </w:r>
      <w:r w:rsidR="005F1A21">
        <w:t>to</w:t>
      </w:r>
      <w:r w:rsidR="005F1A21">
        <w:rPr>
          <w:spacing w:val="-2"/>
        </w:rPr>
        <w:t xml:space="preserve"> </w:t>
      </w:r>
      <w:r w:rsidR="005F1A21">
        <w:rPr>
          <w:rFonts w:ascii="Courier New"/>
        </w:rPr>
        <w:t>host01</w:t>
      </w:r>
      <w:r w:rsidR="005F1A21">
        <w:rPr>
          <w:rFonts w:ascii="Courier New"/>
          <w:spacing w:val="-71"/>
        </w:rPr>
        <w:t xml:space="preserve"> </w:t>
      </w:r>
      <w:r w:rsidR="005F1A21">
        <w:t>with the</w:t>
      </w:r>
      <w:r w:rsidR="005F1A21">
        <w:rPr>
          <w:spacing w:val="1"/>
        </w:rPr>
        <w:t xml:space="preserve"> </w:t>
      </w:r>
      <w:r w:rsidR="005F1A21">
        <w:t>environment</w:t>
      </w:r>
      <w:r w:rsidR="005F1A21">
        <w:rPr>
          <w:spacing w:val="1"/>
        </w:rPr>
        <w:t xml:space="preserve"> </w:t>
      </w:r>
      <w:r w:rsidR="005F1A21">
        <w:t>variables set</w:t>
      </w:r>
      <w:r w:rsidR="005F1A21">
        <w:rPr>
          <w:spacing w:val="-58"/>
        </w:rPr>
        <w:t xml:space="preserve"> </w:t>
      </w:r>
      <w:r w:rsidR="005F1A21">
        <w:rPr>
          <w:spacing w:val="-1"/>
        </w:rPr>
        <w:t xml:space="preserve">for </w:t>
      </w:r>
      <w:r w:rsidR="005F1A21">
        <w:rPr>
          <w:rFonts w:ascii="Courier New"/>
          <w:spacing w:val="-1"/>
        </w:rPr>
        <w:t xml:space="preserve">boston </w:t>
      </w:r>
      <w:r w:rsidR="005F1A21">
        <w:rPr>
          <w:spacing w:val="-1"/>
        </w:rPr>
        <w:t xml:space="preserve">appropriately. </w:t>
      </w:r>
      <w:r w:rsidR="005F1A21">
        <w:t xml:space="preserve">Launch SQL*Plus and set the session container to the </w:t>
      </w:r>
      <w:r w:rsidR="005F1A21">
        <w:rPr>
          <w:rFonts w:ascii="Courier New"/>
        </w:rPr>
        <w:t>DEV1</w:t>
      </w:r>
      <w:r w:rsidR="005F1A21">
        <w:rPr>
          <w:rFonts w:ascii="Courier New"/>
          <w:spacing w:val="1"/>
        </w:rPr>
        <w:t xml:space="preserve"> </w:t>
      </w:r>
      <w:r w:rsidR="005F1A21">
        <w:t>pluggable</w:t>
      </w:r>
      <w:r w:rsidR="005F1A21">
        <w:rPr>
          <w:spacing w:val="-1"/>
        </w:rPr>
        <w:t xml:space="preserve"> </w:t>
      </w:r>
      <w:r w:rsidR="005F1A21">
        <w:t>database.</w:t>
      </w:r>
    </w:p>
    <w:p w:rsidR="005E0F74" w:rsidRDefault="005E0F74">
      <w:pPr>
        <w:pStyle w:val="BodyText"/>
        <w:spacing w:before="5"/>
        <w:rPr>
          <w:rFonts w:ascii="Arial MT"/>
          <w:sz w:val="25"/>
        </w:rPr>
      </w:pPr>
    </w:p>
    <w:p w:rsidR="005E0F74" w:rsidRDefault="00FD78AA">
      <w:pPr>
        <w:pStyle w:val="ListParagraph"/>
        <w:numPr>
          <w:ilvl w:val="0"/>
          <w:numId w:val="4"/>
        </w:numPr>
        <w:tabs>
          <w:tab w:val="left" w:pos="1261"/>
        </w:tabs>
        <w:ind w:hanging="361"/>
      </w:pPr>
      <w:r>
        <w:pict>
          <v:shape id="_x0000_s1109" type="#_x0000_t202" style="position:absolute;left:0;text-align:left;margin-left:88.7pt;margin-top:22.55pt;width:457.3pt;height:74.3pt;z-index:-15117824;mso-wrap-distance-left:0;mso-wrap-distance-right:0;mso-position-horizontal-relative:page" filled="f" strokeweight=".33864mm">
            <v:textbox inset="0,0,0,0">
              <w:txbxContent>
                <w:p w:rsidR="00D14CCF" w:rsidRDefault="00D14CCF">
                  <w:pPr>
                    <w:spacing w:before="20" w:line="237" w:lineRule="auto"/>
                    <w:ind w:left="108"/>
                    <w:rPr>
                      <w:b/>
                    </w:rPr>
                  </w:pPr>
                  <w:r>
                    <w:t xml:space="preserve">SQL&gt; </w:t>
                  </w:r>
                  <w:r>
                    <w:rPr>
                      <w:b/>
                    </w:rPr>
                    <w:t>exec</w:t>
                  </w:r>
                  <w:r>
                    <w:rPr>
                      <w:b/>
                      <w:spacing w:val="1"/>
                    </w:rPr>
                    <w:t xml:space="preserve"> </w:t>
                  </w:r>
                  <w:r>
                    <w:rPr>
                      <w:b/>
                      <w:spacing w:val="-1"/>
                    </w:rPr>
                    <w:t>DBMS_SERVICE.CREATE_SERVICE('PRMY.EXAMPLE.COM','PRMY.EXAMPLE.COM')</w:t>
                  </w:r>
                </w:p>
                <w:p w:rsidR="00D14CCF" w:rsidRDefault="00D14CCF">
                  <w:pPr>
                    <w:pStyle w:val="BodyText"/>
                    <w:spacing w:before="4"/>
                    <w:rPr>
                      <w:b/>
                      <w:sz w:val="33"/>
                    </w:rPr>
                  </w:pPr>
                </w:p>
                <w:p w:rsidR="00D14CCF" w:rsidRDefault="00D14CCF">
                  <w:pPr>
                    <w:pStyle w:val="BodyText"/>
                    <w:ind w:left="108"/>
                  </w:pPr>
                  <w:r>
                    <w:t>PL/SQL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procedure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successfully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completed.</w:t>
                  </w:r>
                </w:p>
              </w:txbxContent>
            </v:textbox>
            <w10:wrap type="topAndBottom" anchorx="page"/>
          </v:shape>
        </w:pict>
      </w:r>
      <w:r w:rsidR="005F1A21">
        <w:t>Create</w:t>
      </w:r>
      <w:r w:rsidR="005F1A21">
        <w:rPr>
          <w:spacing w:val="-3"/>
        </w:rPr>
        <w:t xml:space="preserve"> </w:t>
      </w:r>
      <w:r w:rsidR="005F1A21">
        <w:t>and</w:t>
      </w:r>
      <w:r w:rsidR="005F1A21">
        <w:rPr>
          <w:spacing w:val="-4"/>
        </w:rPr>
        <w:t xml:space="preserve"> </w:t>
      </w:r>
      <w:r w:rsidR="005F1A21">
        <w:t>start a</w:t>
      </w:r>
      <w:r w:rsidR="005F1A21">
        <w:rPr>
          <w:spacing w:val="-4"/>
        </w:rPr>
        <w:t xml:space="preserve"> </w:t>
      </w:r>
      <w:r w:rsidR="005F1A21">
        <w:t>service</w:t>
      </w:r>
      <w:r w:rsidR="005F1A21">
        <w:rPr>
          <w:spacing w:val="-2"/>
        </w:rPr>
        <w:t xml:space="preserve"> </w:t>
      </w:r>
      <w:r w:rsidR="005F1A21">
        <w:t>with</w:t>
      </w:r>
      <w:r w:rsidR="005F1A21">
        <w:rPr>
          <w:spacing w:val="-2"/>
        </w:rPr>
        <w:t xml:space="preserve"> </w:t>
      </w:r>
      <w:r w:rsidR="005F1A21">
        <w:t>the</w:t>
      </w:r>
      <w:r w:rsidR="005F1A21">
        <w:rPr>
          <w:spacing w:val="-2"/>
        </w:rPr>
        <w:t xml:space="preserve"> </w:t>
      </w:r>
      <w:r w:rsidR="005F1A21">
        <w:t>name</w:t>
      </w:r>
      <w:r w:rsidR="005F1A21">
        <w:rPr>
          <w:spacing w:val="1"/>
        </w:rPr>
        <w:t xml:space="preserve"> </w:t>
      </w:r>
      <w:r w:rsidR="005F1A21">
        <w:rPr>
          <w:rFonts w:ascii="Courier New"/>
        </w:rPr>
        <w:t>PRMY.EXAMPLE.COM</w:t>
      </w:r>
      <w:r w:rsidR="005F1A21">
        <w:t>.</w:t>
      </w:r>
    </w:p>
    <w:p w:rsidR="005E0F74" w:rsidRDefault="005E0F74">
      <w:pPr>
        <w:sectPr w:rsidR="005E0F74">
          <w:footerReference w:type="default" r:id="rId424"/>
          <w:pgSz w:w="12240" w:h="15840"/>
          <w:pgMar w:top="1080" w:right="1100" w:bottom="1100" w:left="540" w:header="0" w:footer="913" w:gutter="0"/>
          <w:cols w:space="720"/>
        </w:sectPr>
      </w:pPr>
    </w:p>
    <w:p w:rsidR="005E0F74" w:rsidRDefault="00FD78AA">
      <w:pPr>
        <w:pStyle w:val="BodyText"/>
        <w:ind w:left="1224"/>
        <w:rPr>
          <w:rFonts w:ascii="Arial MT"/>
          <w:sz w:val="20"/>
        </w:rPr>
      </w:pPr>
      <w:r>
        <w:rPr>
          <w:rFonts w:ascii="Arial MT"/>
          <w:sz w:val="20"/>
        </w:rPr>
      </w:r>
      <w:r>
        <w:rPr>
          <w:rFonts w:ascii="Arial MT"/>
          <w:sz w:val="20"/>
        </w:rPr>
        <w:pict>
          <v:shape id="_x0000_s4388" type="#_x0000_t202" style="width:457.3pt;height:46.5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D14CCF" w:rsidRDefault="00D14CCF">
                  <w:pPr>
                    <w:spacing w:before="18"/>
                    <w:ind w:left="108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12"/>
                    </w:rPr>
                    <w:t xml:space="preserve"> </w:t>
                  </w:r>
                  <w:r>
                    <w:rPr>
                      <w:b/>
                    </w:rPr>
                    <w:t>exec</w:t>
                  </w:r>
                  <w:r>
                    <w:rPr>
                      <w:b/>
                      <w:spacing w:val="-11"/>
                    </w:rPr>
                    <w:t xml:space="preserve"> </w:t>
                  </w:r>
                  <w:r>
                    <w:rPr>
                      <w:b/>
                    </w:rPr>
                    <w:t>DBMS_SERVICE.START_SERVICE('PRMY.EXAMPLE.COM')</w:t>
                  </w:r>
                </w:p>
                <w:p w:rsidR="00D14CCF" w:rsidRDefault="00D14CCF">
                  <w:pPr>
                    <w:pStyle w:val="BodyText"/>
                    <w:spacing w:before="4"/>
                    <w:rPr>
                      <w:b/>
                      <w:sz w:val="33"/>
                    </w:rPr>
                  </w:pPr>
                </w:p>
                <w:p w:rsidR="00D14CCF" w:rsidRDefault="00D14CCF">
                  <w:pPr>
                    <w:pStyle w:val="BodyText"/>
                    <w:ind w:left="108"/>
                  </w:pPr>
                  <w:r>
                    <w:t>PL/SQL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procedure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successfully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completed.</w:t>
                  </w:r>
                </w:p>
              </w:txbxContent>
            </v:textbox>
            <w10:anchorlock/>
          </v:shape>
        </w:pict>
      </w:r>
    </w:p>
    <w:p w:rsidR="005E0F74" w:rsidRDefault="005E0F74">
      <w:pPr>
        <w:pStyle w:val="BodyText"/>
        <w:spacing w:before="10"/>
        <w:rPr>
          <w:rFonts w:ascii="Arial MT"/>
          <w:sz w:val="24"/>
        </w:rPr>
      </w:pPr>
    </w:p>
    <w:p w:rsidR="005E0F74" w:rsidRDefault="005F1A21">
      <w:pPr>
        <w:pStyle w:val="ListParagraph"/>
        <w:numPr>
          <w:ilvl w:val="0"/>
          <w:numId w:val="4"/>
        </w:numPr>
        <w:tabs>
          <w:tab w:val="left" w:pos="1261"/>
        </w:tabs>
        <w:spacing w:line="266" w:lineRule="auto"/>
        <w:ind w:right="889"/>
      </w:pPr>
      <w:r>
        <w:rPr>
          <w:spacing w:val="-1"/>
        </w:rPr>
        <w:t>From within</w:t>
      </w:r>
      <w:r>
        <w:rPr>
          <w:spacing w:val="1"/>
        </w:rPr>
        <w:t xml:space="preserve"> </w:t>
      </w:r>
      <w:r>
        <w:rPr>
          <w:spacing w:val="-1"/>
        </w:rPr>
        <w:t>SQL*Plus,</w:t>
      </w:r>
      <w:r>
        <w:rPr>
          <w:spacing w:val="1"/>
        </w:rPr>
        <w:t xml:space="preserve"> </w:t>
      </w:r>
      <w:r>
        <w:rPr>
          <w:spacing w:val="-1"/>
        </w:rPr>
        <w:t xml:space="preserve">display </w:t>
      </w:r>
      <w:r>
        <w:t>the status</w:t>
      </w:r>
      <w:r>
        <w:rPr>
          <w:spacing w:val="-1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Oracle listener running</w:t>
      </w:r>
      <w:r>
        <w:rPr>
          <w:spacing w:val="2"/>
        </w:rPr>
        <w:t xml:space="preserve"> </w:t>
      </w:r>
      <w:r>
        <w:t xml:space="preserve">on </w:t>
      </w:r>
      <w:r>
        <w:rPr>
          <w:rFonts w:ascii="Courier New"/>
        </w:rPr>
        <w:t>host01</w:t>
      </w:r>
      <w:r>
        <w:rPr>
          <w:rFonts w:ascii="Courier New"/>
          <w:spacing w:val="-71"/>
        </w:rPr>
        <w:t xml:space="preserve"> </w:t>
      </w:r>
      <w:r>
        <w:t>and</w:t>
      </w:r>
      <w:r>
        <w:rPr>
          <w:spacing w:val="-58"/>
        </w:rPr>
        <w:t xml:space="preserve"> </w:t>
      </w:r>
      <w:r>
        <w:t>verify</w:t>
      </w:r>
      <w:r>
        <w:rPr>
          <w:spacing w:val="-3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the service</w:t>
      </w:r>
      <w:r>
        <w:rPr>
          <w:spacing w:val="-1"/>
        </w:rPr>
        <w:t xml:space="preserve"> </w:t>
      </w:r>
      <w:r>
        <w:t>was started</w:t>
      </w:r>
      <w:r>
        <w:rPr>
          <w:spacing w:val="-2"/>
        </w:rPr>
        <w:t xml:space="preserve"> </w:t>
      </w:r>
      <w:r>
        <w:t>successfully.</w:t>
      </w:r>
      <w:r>
        <w:rPr>
          <w:spacing w:val="1"/>
        </w:rPr>
        <w:t xml:space="preserve"> </w:t>
      </w:r>
      <w:r>
        <w:t>Do not</w:t>
      </w:r>
      <w:r>
        <w:rPr>
          <w:spacing w:val="-2"/>
        </w:rPr>
        <w:t xml:space="preserve"> </w:t>
      </w:r>
      <w:r>
        <w:t>exit</w:t>
      </w:r>
      <w:r>
        <w:rPr>
          <w:spacing w:val="1"/>
        </w:rPr>
        <w:t xml:space="preserve"> </w:t>
      </w:r>
      <w:r>
        <w:t>SQL*Plus.</w:t>
      </w:r>
    </w:p>
    <w:p w:rsidR="005E0F74" w:rsidRDefault="00FD78AA">
      <w:pPr>
        <w:spacing w:before="114"/>
        <w:ind w:left="1351"/>
        <w:rPr>
          <w:b/>
        </w:rPr>
      </w:pPr>
      <w:r>
        <w:pict>
          <v:group id="_x0000_s1102" style="position:absolute;left:0;text-align:left;margin-left:88.2pt;margin-top:3.8pt;width:458.3pt;height:559.05pt;z-index:-28302848;mso-position-horizontal-relative:page" coordorigin="1764,76" coordsize="9166,11181">
            <v:shape id="_x0000_s1107" style="position:absolute;left:1764;top:76;width:9146;height:20" coordorigin="1764,76" coordsize="9146,20" path="m10910,76r-9126,l1764,76r,20l1784,96r9126,l10910,76xe" fillcolor="black" stroked="f">
              <v:path arrowok="t"/>
            </v:shape>
            <v:line id="_x0000_s1106" style="position:absolute" from="10920,76" to="10920,10907" strokeweight=".33864mm"/>
            <v:line id="_x0000_s1105" style="position:absolute" from="1774,96" to="1774,10907" strokeweight=".96pt"/>
            <v:line id="_x0000_s1104" style="position:absolute" from="1892,2535" to="5060,2535" strokeweight=".22978mm">
              <v:stroke dashstyle="dash"/>
            </v:line>
            <v:shape id="_x0000_s1103" style="position:absolute;left:1764;top:10906;width:9166;height:351" coordorigin="1764,10907" coordsize="9166,351" o:spt="100" adj="0,,0" path="m1784,10907r-20,l1764,11238r20,l1784,10907xm10930,11238r-20,l10910,11238r-9126,l1764,11238r,19l1784,11257r9126,l10910,11257r20,l10930,11238xm10930,10907r-20,l10910,11238r20,l10930,10907xe" fillcolor="black" stroked="f">
              <v:stroke joinstyle="round"/>
              <v:formulas/>
              <v:path arrowok="t" o:connecttype="segments"/>
            </v:shape>
            <w10:wrap anchorx="page"/>
          </v:group>
        </w:pict>
      </w:r>
      <w:r w:rsidR="005F1A21">
        <w:t>SQL&gt;</w:t>
      </w:r>
      <w:r w:rsidR="005F1A21">
        <w:rPr>
          <w:spacing w:val="-4"/>
        </w:rPr>
        <w:t xml:space="preserve"> </w:t>
      </w:r>
      <w:r w:rsidR="005F1A21">
        <w:rPr>
          <w:b/>
        </w:rPr>
        <w:t>!lsnrctl</w:t>
      </w:r>
      <w:r w:rsidR="005F1A21">
        <w:rPr>
          <w:b/>
          <w:spacing w:val="-4"/>
        </w:rPr>
        <w:t xml:space="preserve"> </w:t>
      </w:r>
      <w:r w:rsidR="005F1A21">
        <w:rPr>
          <w:b/>
        </w:rPr>
        <w:t>status</w:t>
      </w:r>
    </w:p>
    <w:p w:rsidR="005E0F74" w:rsidRDefault="005F1A21">
      <w:pPr>
        <w:pStyle w:val="BodyText"/>
        <w:spacing w:before="65"/>
        <w:ind w:left="1351" w:right="647"/>
      </w:pPr>
      <w:r>
        <w:t>LSNRCTL for Linux: Version 12.1.0.1.0 - Production on 20-DEC-2013</w:t>
      </w:r>
      <w:r>
        <w:rPr>
          <w:spacing w:val="-130"/>
        </w:rPr>
        <w:t xml:space="preserve"> </w:t>
      </w:r>
      <w:r>
        <w:t>16:06:01</w:t>
      </w:r>
    </w:p>
    <w:p w:rsidR="005E0F74" w:rsidRDefault="005F1A21">
      <w:pPr>
        <w:pStyle w:val="BodyText"/>
        <w:spacing w:before="61"/>
        <w:ind w:left="1351"/>
      </w:pPr>
      <w:r>
        <w:rPr>
          <w:spacing w:val="-4"/>
        </w:rPr>
        <w:t xml:space="preserve"> </w:t>
      </w:r>
      <w:r>
        <w:t>(c)</w:t>
      </w:r>
      <w:r>
        <w:rPr>
          <w:spacing w:val="-3"/>
        </w:rPr>
        <w:t xml:space="preserve"> </w:t>
      </w:r>
      <w:r>
        <w:t>1991,</w:t>
      </w:r>
      <w:r>
        <w:rPr>
          <w:spacing w:val="-3"/>
        </w:rPr>
        <w:t xml:space="preserve"> </w:t>
      </w:r>
      <w:r>
        <w:t>2013,</w:t>
      </w:r>
      <w:r>
        <w:rPr>
          <w:spacing w:val="-3"/>
        </w:rPr>
        <w:t xml:space="preserve"> </w:t>
      </w:r>
      <w:r>
        <w:t>Oracle.</w:t>
      </w:r>
      <w:r>
        <w:rPr>
          <w:spacing w:val="127"/>
        </w:rPr>
        <w:t xml:space="preserve"> </w:t>
      </w:r>
      <w:r>
        <w:t>All</w:t>
      </w:r>
      <w:r>
        <w:rPr>
          <w:spacing w:val="-3"/>
        </w:rPr>
        <w:t xml:space="preserve"> </w:t>
      </w:r>
      <w:r>
        <w:t>rights</w:t>
      </w:r>
      <w:r>
        <w:rPr>
          <w:spacing w:val="-3"/>
        </w:rPr>
        <w:t xml:space="preserve"> </w:t>
      </w:r>
      <w:r>
        <w:t>reserved.</w:t>
      </w:r>
    </w:p>
    <w:p w:rsidR="005E0F74" w:rsidRDefault="005F1A21">
      <w:pPr>
        <w:pStyle w:val="BodyText"/>
        <w:spacing w:before="60"/>
        <w:ind w:left="1351"/>
      </w:pPr>
      <w:r>
        <w:t>Connecting to</w:t>
      </w:r>
      <w:r>
        <w:rPr>
          <w:spacing w:val="1"/>
        </w:rPr>
        <w:t xml:space="preserve"> </w:t>
      </w:r>
      <w:r>
        <w:rPr>
          <w:spacing w:val="-1"/>
        </w:rPr>
        <w:t>(DESCRIPTION=(ADDRESS=(PROTOCOL=TCP)(HOST=host01.example.com)(PORT=</w:t>
      </w:r>
      <w:r>
        <w:rPr>
          <w:spacing w:val="-130"/>
        </w:rPr>
        <w:t xml:space="preserve"> </w:t>
      </w:r>
      <w:r>
        <w:t>1521)(SEND_SDU=10485760)(RECV_SDU=10485760)))</w:t>
      </w:r>
    </w:p>
    <w:p w:rsidR="005E0F74" w:rsidRDefault="005F1A21">
      <w:pPr>
        <w:pStyle w:val="BodyText"/>
        <w:spacing w:before="59"/>
        <w:ind w:left="1351"/>
      </w:pPr>
      <w:r>
        <w:t>STATUS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LISTENER</w:t>
      </w:r>
    </w:p>
    <w:p w:rsidR="005E0F74" w:rsidRDefault="005E0F74">
      <w:pPr>
        <w:pStyle w:val="BodyText"/>
        <w:spacing w:before="9"/>
        <w:rPr>
          <w:sz w:val="23"/>
        </w:rPr>
      </w:pPr>
    </w:p>
    <w:p w:rsidR="005E0F74" w:rsidRDefault="005F1A21">
      <w:pPr>
        <w:pStyle w:val="BodyText"/>
        <w:tabs>
          <w:tab w:val="left" w:pos="4784"/>
        </w:tabs>
        <w:spacing w:before="101"/>
        <w:ind w:left="1351"/>
      </w:pPr>
      <w:r>
        <w:t>Alias</w:t>
      </w:r>
      <w:r>
        <w:tab/>
        <w:t>LISTENER</w:t>
      </w:r>
    </w:p>
    <w:p w:rsidR="005E0F74" w:rsidRDefault="005F1A21">
      <w:pPr>
        <w:pStyle w:val="BodyText"/>
        <w:tabs>
          <w:tab w:val="left" w:pos="4783"/>
        </w:tabs>
        <w:spacing w:before="60"/>
        <w:ind w:left="1351" w:right="664"/>
      </w:pPr>
      <w:r>
        <w:t>Version</w:t>
      </w:r>
      <w:r>
        <w:tab/>
        <w:t>TNSLSNR for Linux: Version 12.1.0.1.0 -</w:t>
      </w:r>
      <w:r>
        <w:rPr>
          <w:spacing w:val="-130"/>
        </w:rPr>
        <w:t xml:space="preserve"> </w:t>
      </w:r>
      <w:r>
        <w:t>Production</w:t>
      </w:r>
    </w:p>
    <w:p w:rsidR="005E0F74" w:rsidRDefault="005F1A21">
      <w:pPr>
        <w:pStyle w:val="BodyText"/>
        <w:tabs>
          <w:tab w:val="left" w:pos="4783"/>
        </w:tabs>
        <w:spacing w:before="59"/>
        <w:ind w:left="1351"/>
      </w:pPr>
      <w:r>
        <w:t>Start</w:t>
      </w:r>
      <w:r>
        <w:rPr>
          <w:spacing w:val="-3"/>
        </w:rPr>
        <w:t xml:space="preserve"> </w:t>
      </w:r>
      <w:r>
        <w:t>Date</w:t>
      </w:r>
      <w:r>
        <w:tab/>
        <w:t>18-DEC-2013</w:t>
      </w:r>
      <w:r>
        <w:rPr>
          <w:spacing w:val="-6"/>
        </w:rPr>
        <w:t xml:space="preserve"> </w:t>
      </w:r>
      <w:r>
        <w:t>10:25:42</w:t>
      </w:r>
    </w:p>
    <w:p w:rsidR="005E0F74" w:rsidRDefault="005F1A21">
      <w:pPr>
        <w:pStyle w:val="BodyText"/>
        <w:tabs>
          <w:tab w:val="left" w:pos="4783"/>
        </w:tabs>
        <w:spacing w:before="60"/>
        <w:ind w:left="1351"/>
      </w:pPr>
      <w:r>
        <w:t>Uptime</w:t>
      </w:r>
      <w:r>
        <w:tab/>
        <w:t>2</w:t>
      </w:r>
      <w:r>
        <w:rPr>
          <w:spacing w:val="-2"/>
        </w:rPr>
        <w:t xml:space="preserve"> </w:t>
      </w:r>
      <w:r>
        <w:t>days</w:t>
      </w:r>
      <w:r>
        <w:rPr>
          <w:spacing w:val="-1"/>
        </w:rPr>
        <w:t xml:space="preserve"> </w:t>
      </w:r>
      <w:r>
        <w:t>5</w:t>
      </w:r>
      <w:r>
        <w:rPr>
          <w:spacing w:val="-2"/>
        </w:rPr>
        <w:t xml:space="preserve"> </w:t>
      </w:r>
      <w:r>
        <w:t>hr.</w:t>
      </w:r>
      <w:r>
        <w:rPr>
          <w:spacing w:val="-1"/>
        </w:rPr>
        <w:t xml:space="preserve"> </w:t>
      </w:r>
      <w:r>
        <w:t>40</w:t>
      </w:r>
      <w:r>
        <w:rPr>
          <w:spacing w:val="-2"/>
        </w:rPr>
        <w:t xml:space="preserve"> </w:t>
      </w:r>
      <w:r>
        <w:t>min.</w:t>
      </w:r>
      <w:r>
        <w:rPr>
          <w:spacing w:val="-1"/>
        </w:rPr>
        <w:t xml:space="preserve"> </w:t>
      </w:r>
      <w:r>
        <w:t>21</w:t>
      </w:r>
      <w:r>
        <w:rPr>
          <w:spacing w:val="-2"/>
        </w:rPr>
        <w:t xml:space="preserve"> </w:t>
      </w:r>
      <w:r>
        <w:t>sec</w:t>
      </w:r>
    </w:p>
    <w:p w:rsidR="005E0F74" w:rsidRDefault="005F1A21">
      <w:pPr>
        <w:pStyle w:val="BodyText"/>
        <w:tabs>
          <w:tab w:val="left" w:pos="4783"/>
        </w:tabs>
        <w:spacing w:before="60"/>
        <w:ind w:left="1351"/>
      </w:pPr>
      <w:r>
        <w:t>Trace</w:t>
      </w:r>
      <w:r>
        <w:rPr>
          <w:spacing w:val="-3"/>
        </w:rPr>
        <w:t xml:space="preserve"> </w:t>
      </w:r>
      <w:r>
        <w:t>Level</w:t>
      </w:r>
      <w:r>
        <w:tab/>
        <w:t>off</w:t>
      </w:r>
    </w:p>
    <w:p w:rsidR="005E0F74" w:rsidRDefault="005F1A21">
      <w:pPr>
        <w:pStyle w:val="BodyText"/>
        <w:tabs>
          <w:tab w:val="left" w:pos="4783"/>
        </w:tabs>
        <w:spacing w:before="61"/>
        <w:ind w:left="1351"/>
      </w:pPr>
      <w:r>
        <w:t>Security</w:t>
      </w:r>
      <w:r>
        <w:tab/>
        <w:t>ON:</w:t>
      </w:r>
      <w:r>
        <w:rPr>
          <w:spacing w:val="-4"/>
        </w:rPr>
        <w:t xml:space="preserve"> </w:t>
      </w:r>
      <w:r>
        <w:t>Local</w:t>
      </w:r>
      <w:r>
        <w:rPr>
          <w:spacing w:val="-4"/>
        </w:rPr>
        <w:t xml:space="preserve"> </w:t>
      </w:r>
      <w:r>
        <w:t>OS</w:t>
      </w:r>
      <w:r>
        <w:rPr>
          <w:spacing w:val="-2"/>
        </w:rPr>
        <w:t xml:space="preserve"> </w:t>
      </w:r>
      <w:r>
        <w:t>Authentication</w:t>
      </w:r>
    </w:p>
    <w:p w:rsidR="005E0F74" w:rsidRDefault="005F1A21">
      <w:pPr>
        <w:pStyle w:val="BodyText"/>
        <w:tabs>
          <w:tab w:val="left" w:pos="4783"/>
        </w:tabs>
        <w:spacing w:before="60"/>
        <w:ind w:left="1351"/>
      </w:pPr>
      <w:r>
        <w:t>SNMP</w:t>
      </w:r>
      <w:r>
        <w:tab/>
        <w:t>OFF</w:t>
      </w:r>
    </w:p>
    <w:p w:rsidR="005E0F74" w:rsidRDefault="005F1A21">
      <w:pPr>
        <w:pStyle w:val="BodyText"/>
        <w:spacing w:before="61" w:line="248" w:lineRule="exact"/>
        <w:ind w:left="1351"/>
      </w:pPr>
      <w:r>
        <w:t>Listener</w:t>
      </w:r>
      <w:r>
        <w:rPr>
          <w:spacing w:val="-5"/>
        </w:rPr>
        <w:t xml:space="preserve"> </w:t>
      </w:r>
      <w:r>
        <w:t>Parameter</w:t>
      </w:r>
      <w:r>
        <w:rPr>
          <w:spacing w:val="-4"/>
        </w:rPr>
        <w:t xml:space="preserve"> </w:t>
      </w:r>
      <w:r>
        <w:t>File</w:t>
      </w:r>
    </w:p>
    <w:p w:rsidR="005E0F74" w:rsidRDefault="005F1A21">
      <w:pPr>
        <w:pStyle w:val="BodyText"/>
        <w:spacing w:line="248" w:lineRule="exact"/>
        <w:ind w:left="1351"/>
      </w:pPr>
      <w:r>
        <w:t>/u01/app/oracle/product/12.1.0/dbhome_1/network/admin/listener.ora</w:t>
      </w:r>
    </w:p>
    <w:p w:rsidR="005E0F74" w:rsidRDefault="005F1A21">
      <w:pPr>
        <w:pStyle w:val="BodyText"/>
        <w:spacing w:before="60"/>
        <w:ind w:left="1351"/>
      </w:pPr>
      <w:r>
        <w:t>Listener</w:t>
      </w:r>
      <w:r>
        <w:rPr>
          <w:spacing w:val="-4"/>
        </w:rPr>
        <w:t xml:space="preserve"> </w:t>
      </w:r>
      <w:r>
        <w:t>Log</w:t>
      </w:r>
      <w:r>
        <w:rPr>
          <w:spacing w:val="-3"/>
        </w:rPr>
        <w:t xml:space="preserve"> </w:t>
      </w:r>
      <w:r>
        <w:t>File</w:t>
      </w:r>
    </w:p>
    <w:p w:rsidR="005E0F74" w:rsidRDefault="005F1A21">
      <w:pPr>
        <w:pStyle w:val="BodyText"/>
        <w:spacing w:before="1" w:line="297" w:lineRule="auto"/>
        <w:ind w:left="1351" w:right="1128"/>
      </w:pPr>
      <w:r>
        <w:rPr>
          <w:spacing w:val="-1"/>
        </w:rPr>
        <w:t>/u01/app/oracle/diag/tnslsnr/host01/listener/alert/log.xml</w:t>
      </w:r>
      <w:r>
        <w:rPr>
          <w:spacing w:val="-130"/>
        </w:rPr>
        <w:t xml:space="preserve"> </w:t>
      </w:r>
      <w:r>
        <w:t>Listening</w:t>
      </w:r>
      <w:r>
        <w:rPr>
          <w:spacing w:val="-2"/>
        </w:rPr>
        <w:t xml:space="preserve"> </w:t>
      </w:r>
      <w:r>
        <w:t>Endpoints</w:t>
      </w:r>
      <w:r>
        <w:rPr>
          <w:spacing w:val="-1"/>
        </w:rPr>
        <w:t xml:space="preserve"> </w:t>
      </w:r>
      <w:r>
        <w:t>Summary...</w:t>
      </w:r>
    </w:p>
    <w:p w:rsidR="005E0F74" w:rsidRDefault="005E0F74">
      <w:pPr>
        <w:pStyle w:val="BodyText"/>
        <w:spacing w:before="2"/>
        <w:rPr>
          <w:sz w:val="13"/>
        </w:rPr>
      </w:pPr>
    </w:p>
    <w:p w:rsidR="005E0F74" w:rsidRDefault="005F1A21">
      <w:pPr>
        <w:pStyle w:val="BodyText"/>
        <w:spacing w:before="103" w:line="237" w:lineRule="auto"/>
        <w:ind w:left="1351"/>
      </w:pPr>
      <w:r>
        <w:rPr>
          <w:spacing w:val="-1"/>
        </w:rPr>
        <w:t>(DESCRIPTION=(ADDRESS=(PROTOCOL=tcp)(HOST=host01.example.com)(PORT=</w:t>
      </w:r>
      <w:r>
        <w:rPr>
          <w:spacing w:val="-130"/>
        </w:rPr>
        <w:t xml:space="preserve"> </w:t>
      </w:r>
      <w:r>
        <w:t>1521)))</w:t>
      </w:r>
    </w:p>
    <w:p w:rsidR="005E0F74" w:rsidRDefault="005F1A21">
      <w:pPr>
        <w:pStyle w:val="BodyText"/>
        <w:spacing w:before="61"/>
        <w:ind w:left="734" w:right="840"/>
        <w:jc w:val="center"/>
      </w:pPr>
      <w:r>
        <w:t>(DESCRIPTION=(ADDRESS=(PROTOCOL=ipc)(KEY=EXTPROC1521)))</w:t>
      </w:r>
    </w:p>
    <w:p w:rsidR="005E0F74" w:rsidRDefault="005E0F74">
      <w:pPr>
        <w:pStyle w:val="BodyText"/>
        <w:spacing w:before="6"/>
        <w:rPr>
          <w:sz w:val="18"/>
        </w:rPr>
      </w:pPr>
    </w:p>
    <w:p w:rsidR="005E0F74" w:rsidRDefault="005F1A21">
      <w:pPr>
        <w:pStyle w:val="BodyText"/>
        <w:spacing w:before="101"/>
        <w:ind w:left="1351"/>
      </w:pPr>
      <w:r>
        <w:t>(DESCRIPTION=(ADDRESS=(PROTOCOL=tcps)(HOST=host01.example.com)(PORT</w:t>
      </w:r>
    </w:p>
    <w:p w:rsidR="005E0F74" w:rsidRDefault="005F1A21">
      <w:pPr>
        <w:pStyle w:val="BodyText"/>
        <w:spacing w:before="1"/>
        <w:ind w:left="1351"/>
      </w:pPr>
      <w:r>
        <w:rPr>
          <w:spacing w:val="-1"/>
        </w:rPr>
        <w:t>=5500))(Security=(my_wallet_directory=/u01/app/oracle/admin/boston/</w:t>
      </w:r>
      <w:r>
        <w:rPr>
          <w:spacing w:val="-130"/>
        </w:rPr>
        <w:t xml:space="preserve"> </w:t>
      </w:r>
      <w:r>
        <w:t>xdb_wallet))(Presentation=HTTP)(Session=RAW))</w:t>
      </w:r>
    </w:p>
    <w:p w:rsidR="005E0F74" w:rsidRDefault="005E0F74">
      <w:pPr>
        <w:pStyle w:val="BodyText"/>
        <w:spacing w:before="3"/>
        <w:rPr>
          <w:sz w:val="18"/>
        </w:rPr>
      </w:pPr>
    </w:p>
    <w:p w:rsidR="005E0F74" w:rsidRDefault="005F1A21">
      <w:pPr>
        <w:pStyle w:val="BodyText"/>
        <w:spacing w:before="101"/>
        <w:ind w:left="1351"/>
      </w:pPr>
      <w:r>
        <w:t>(DESCRIPTION=(ADDRESS=(PROTOCOL=tcps)(HOST=host01.example.com)(PORT</w:t>
      </w:r>
    </w:p>
    <w:p w:rsidR="005E0F74" w:rsidRDefault="005F1A21">
      <w:pPr>
        <w:pStyle w:val="BodyText"/>
        <w:ind w:left="1351"/>
      </w:pPr>
      <w:r>
        <w:rPr>
          <w:spacing w:val="-1"/>
        </w:rPr>
        <w:t>=5501))(Security=(my_wallet_directory=/u01/app/oracle/admin/boston/</w:t>
      </w:r>
      <w:r>
        <w:rPr>
          <w:spacing w:val="-130"/>
        </w:rPr>
        <w:t xml:space="preserve"> </w:t>
      </w:r>
      <w:r>
        <w:t>xdb_wallet))(Presentation=HTTP)(Session=RAW))</w:t>
      </w:r>
    </w:p>
    <w:p w:rsidR="005E0F74" w:rsidRDefault="005F1A21">
      <w:pPr>
        <w:pStyle w:val="BodyText"/>
        <w:spacing w:before="61"/>
        <w:ind w:left="1351"/>
      </w:pPr>
      <w:r>
        <w:t>Services</w:t>
      </w:r>
      <w:r>
        <w:rPr>
          <w:spacing w:val="-6"/>
        </w:rPr>
        <w:t xml:space="preserve"> </w:t>
      </w:r>
      <w:r>
        <w:t>Summary...</w:t>
      </w:r>
    </w:p>
    <w:p w:rsidR="005E0F74" w:rsidRDefault="005F1A21">
      <w:pPr>
        <w:spacing w:before="53"/>
        <w:ind w:left="1351"/>
        <w:rPr>
          <w:b/>
          <w:i/>
        </w:rPr>
      </w:pPr>
      <w:r>
        <w:rPr>
          <w:b/>
          <w:i/>
        </w:rPr>
        <w:t>Service</w:t>
      </w:r>
      <w:r>
        <w:rPr>
          <w:b/>
          <w:i/>
          <w:spacing w:val="-5"/>
        </w:rPr>
        <w:t xml:space="preserve"> </w:t>
      </w:r>
      <w:r>
        <w:rPr>
          <w:b/>
          <w:i/>
        </w:rPr>
        <w:t>"PRMY.EXAMPLE.COM"</w:t>
      </w:r>
      <w:r>
        <w:rPr>
          <w:b/>
          <w:i/>
          <w:spacing w:val="-5"/>
        </w:rPr>
        <w:t xml:space="preserve"> </w:t>
      </w:r>
      <w:r>
        <w:rPr>
          <w:b/>
          <w:i/>
        </w:rPr>
        <w:t>has</w:t>
      </w:r>
      <w:r>
        <w:rPr>
          <w:b/>
          <w:i/>
          <w:spacing w:val="-5"/>
        </w:rPr>
        <w:t xml:space="preserve"> </w:t>
      </w:r>
      <w:r>
        <w:rPr>
          <w:b/>
          <w:i/>
        </w:rPr>
        <w:t>1</w:t>
      </w:r>
      <w:r>
        <w:rPr>
          <w:b/>
          <w:i/>
          <w:spacing w:val="-5"/>
        </w:rPr>
        <w:t xml:space="preserve"> </w:t>
      </w:r>
      <w:r>
        <w:rPr>
          <w:b/>
          <w:i/>
        </w:rPr>
        <w:t>instance(s).</w:t>
      </w:r>
    </w:p>
    <w:p w:rsidR="005E0F74" w:rsidRDefault="005F1A21">
      <w:pPr>
        <w:spacing w:before="62" w:line="237" w:lineRule="auto"/>
        <w:ind w:left="1351" w:right="1128" w:firstLine="263"/>
        <w:rPr>
          <w:b/>
          <w:i/>
        </w:rPr>
      </w:pPr>
      <w:r>
        <w:rPr>
          <w:b/>
          <w:i/>
        </w:rPr>
        <w:t>Instance</w:t>
      </w:r>
      <w:r>
        <w:rPr>
          <w:b/>
          <w:i/>
          <w:spacing w:val="-4"/>
        </w:rPr>
        <w:t xml:space="preserve"> </w:t>
      </w:r>
      <w:r>
        <w:rPr>
          <w:b/>
          <w:i/>
        </w:rPr>
        <w:t>"boston",</w:t>
      </w:r>
      <w:r>
        <w:rPr>
          <w:b/>
          <w:i/>
          <w:spacing w:val="-3"/>
        </w:rPr>
        <w:t xml:space="preserve"> </w:t>
      </w:r>
      <w:r>
        <w:rPr>
          <w:b/>
          <w:i/>
        </w:rPr>
        <w:t>status</w:t>
      </w:r>
      <w:r>
        <w:rPr>
          <w:b/>
          <w:i/>
          <w:spacing w:val="-3"/>
        </w:rPr>
        <w:t xml:space="preserve"> </w:t>
      </w:r>
      <w:r>
        <w:rPr>
          <w:b/>
          <w:i/>
        </w:rPr>
        <w:t>READY,</w:t>
      </w:r>
      <w:r>
        <w:rPr>
          <w:b/>
          <w:i/>
          <w:spacing w:val="-3"/>
        </w:rPr>
        <w:t xml:space="preserve"> </w:t>
      </w:r>
      <w:r>
        <w:rPr>
          <w:b/>
          <w:i/>
        </w:rPr>
        <w:t>has</w:t>
      </w:r>
      <w:r>
        <w:rPr>
          <w:b/>
          <w:i/>
          <w:spacing w:val="-3"/>
        </w:rPr>
        <w:t xml:space="preserve"> </w:t>
      </w:r>
      <w:r>
        <w:rPr>
          <w:b/>
          <w:i/>
        </w:rPr>
        <w:t>1</w:t>
      </w:r>
      <w:r>
        <w:rPr>
          <w:b/>
          <w:i/>
          <w:spacing w:val="-4"/>
        </w:rPr>
        <w:t xml:space="preserve"> </w:t>
      </w:r>
      <w:r>
        <w:rPr>
          <w:b/>
          <w:i/>
        </w:rPr>
        <w:t>handler(s)</w:t>
      </w:r>
      <w:r>
        <w:rPr>
          <w:b/>
          <w:i/>
          <w:spacing w:val="-3"/>
        </w:rPr>
        <w:t xml:space="preserve"> </w:t>
      </w:r>
      <w:r>
        <w:rPr>
          <w:b/>
          <w:i/>
        </w:rPr>
        <w:t>for</w:t>
      </w:r>
      <w:r>
        <w:rPr>
          <w:b/>
          <w:i/>
          <w:spacing w:val="-3"/>
        </w:rPr>
        <w:t xml:space="preserve"> </w:t>
      </w:r>
      <w:r>
        <w:rPr>
          <w:b/>
          <w:i/>
        </w:rPr>
        <w:t>this</w:t>
      </w:r>
      <w:r>
        <w:rPr>
          <w:b/>
          <w:i/>
          <w:spacing w:val="-129"/>
        </w:rPr>
        <w:t xml:space="preserve"> </w:t>
      </w:r>
      <w:r>
        <w:rPr>
          <w:b/>
          <w:i/>
        </w:rPr>
        <w:t>service...</w:t>
      </w:r>
    </w:p>
    <w:p w:rsidR="005E0F74" w:rsidRDefault="005F1A21">
      <w:pPr>
        <w:pStyle w:val="BodyText"/>
        <w:spacing w:before="71"/>
        <w:ind w:left="1351"/>
      </w:pPr>
      <w:r>
        <w:t>Service</w:t>
      </w:r>
      <w:r>
        <w:rPr>
          <w:spacing w:val="-6"/>
        </w:rPr>
        <w:t xml:space="preserve"> </w:t>
      </w:r>
      <w:r>
        <w:t>"boston.example.com"</w:t>
      </w:r>
      <w:r>
        <w:rPr>
          <w:spacing w:val="-5"/>
        </w:rPr>
        <w:t xml:space="preserve"> </w:t>
      </w:r>
      <w:r>
        <w:t>has</w:t>
      </w:r>
      <w:r>
        <w:rPr>
          <w:spacing w:val="-5"/>
        </w:rPr>
        <w:t xml:space="preserve"> </w:t>
      </w:r>
      <w:r>
        <w:t>2</w:t>
      </w:r>
      <w:r>
        <w:rPr>
          <w:spacing w:val="-5"/>
        </w:rPr>
        <w:t xml:space="preserve"> </w:t>
      </w:r>
      <w:r>
        <w:t>instance(s).</w:t>
      </w:r>
    </w:p>
    <w:p w:rsidR="005E0F74" w:rsidRDefault="005E0F74">
      <w:pPr>
        <w:sectPr w:rsidR="005E0F74">
          <w:footerReference w:type="default" r:id="rId425"/>
          <w:pgSz w:w="12240" w:h="15840"/>
          <w:pgMar w:top="1160" w:right="1100" w:bottom="1100" w:left="540" w:header="0" w:footer="913" w:gutter="0"/>
          <w:cols w:space="720"/>
        </w:sectPr>
      </w:pPr>
    </w:p>
    <w:p w:rsidR="005E0F74" w:rsidRDefault="00FD78AA">
      <w:pPr>
        <w:pStyle w:val="BodyText"/>
        <w:ind w:left="1224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387" type="#_x0000_t202" style="width:457.3pt;height:245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D14CCF" w:rsidRDefault="00D14CCF">
                  <w:pPr>
                    <w:pStyle w:val="BodyText"/>
                    <w:spacing w:before="25"/>
                    <w:ind w:left="108" w:firstLine="263"/>
                  </w:pPr>
                  <w:r>
                    <w:t>Instance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"boston",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status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UNKNOWN,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has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1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handler(s)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for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this</w:t>
                  </w:r>
                  <w:r>
                    <w:rPr>
                      <w:spacing w:val="-130"/>
                    </w:rPr>
                    <w:t xml:space="preserve"> </w:t>
                  </w:r>
                  <w:r>
                    <w:t>service...</w:t>
                  </w:r>
                </w:p>
                <w:p w:rsidR="00D14CCF" w:rsidRDefault="00D14CCF">
                  <w:pPr>
                    <w:pStyle w:val="BodyText"/>
                    <w:spacing w:before="59"/>
                    <w:ind w:left="108" w:firstLine="263"/>
                  </w:pPr>
                  <w:r>
                    <w:t>Instance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"boston",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status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READY,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has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1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handler(s)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for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this</w:t>
                  </w:r>
                  <w:r>
                    <w:rPr>
                      <w:spacing w:val="-130"/>
                    </w:rPr>
                    <w:t xml:space="preserve"> </w:t>
                  </w:r>
                  <w:r>
                    <w:t>service...</w:t>
                  </w:r>
                </w:p>
                <w:p w:rsidR="00D14CCF" w:rsidRDefault="00D14CCF">
                  <w:pPr>
                    <w:pStyle w:val="BodyText"/>
                    <w:spacing w:before="61"/>
                    <w:ind w:left="108"/>
                  </w:pPr>
                  <w:r>
                    <w:t>Service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"bostonXDB.example.com"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has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1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instance(s).</w:t>
                  </w:r>
                </w:p>
                <w:p w:rsidR="00D14CCF" w:rsidRDefault="00D14CCF">
                  <w:pPr>
                    <w:pStyle w:val="BodyText"/>
                    <w:spacing w:before="60"/>
                    <w:ind w:left="108" w:firstLine="263"/>
                  </w:pPr>
                  <w:r>
                    <w:t>Instance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"boston",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status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READY,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has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0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handler(s)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for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this</w:t>
                  </w:r>
                  <w:r>
                    <w:rPr>
                      <w:spacing w:val="-130"/>
                    </w:rPr>
                    <w:t xml:space="preserve"> </w:t>
                  </w:r>
                  <w:r>
                    <w:t>service...</w:t>
                  </w:r>
                </w:p>
                <w:p w:rsidR="00D14CCF" w:rsidRDefault="00D14CCF">
                  <w:pPr>
                    <w:pStyle w:val="BodyText"/>
                    <w:spacing w:before="61"/>
                    <w:ind w:left="108"/>
                  </w:pPr>
                  <w:r>
                    <w:t>Service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"boston_DGB.example.com"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has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1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instance(s).</w:t>
                  </w:r>
                </w:p>
                <w:p w:rsidR="00D14CCF" w:rsidRDefault="00D14CCF">
                  <w:pPr>
                    <w:pStyle w:val="BodyText"/>
                    <w:spacing w:before="58"/>
                    <w:ind w:left="108" w:right="1078" w:firstLine="263"/>
                  </w:pPr>
                  <w:r>
                    <w:t>Instance "boston", status READY, has 1 handler(s) for this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service...</w:t>
                  </w:r>
                </w:p>
                <w:p w:rsidR="00D14CCF" w:rsidRDefault="00D14CCF">
                  <w:pPr>
                    <w:pStyle w:val="BodyText"/>
                    <w:spacing w:before="61"/>
                    <w:ind w:left="108"/>
                  </w:pPr>
                  <w:r>
                    <w:t>Service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"boston_DGMGRL.example.com"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has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1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instance(s).</w:t>
                  </w:r>
                </w:p>
                <w:p w:rsidR="00D14CCF" w:rsidRDefault="00D14CCF">
                  <w:pPr>
                    <w:pStyle w:val="BodyText"/>
                    <w:spacing w:before="60"/>
                    <w:ind w:left="108" w:firstLine="263"/>
                  </w:pPr>
                  <w:r>
                    <w:t>Instance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"boston",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status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UNKNOWN,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has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1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handler(s)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for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this</w:t>
                  </w:r>
                  <w:r>
                    <w:rPr>
                      <w:spacing w:val="-130"/>
                    </w:rPr>
                    <w:t xml:space="preserve"> </w:t>
                  </w:r>
                  <w:r>
                    <w:t>service...</w:t>
                  </w:r>
                </w:p>
                <w:p w:rsidR="00D14CCF" w:rsidRDefault="00D14CCF">
                  <w:pPr>
                    <w:pStyle w:val="BodyText"/>
                    <w:spacing w:before="62"/>
                    <w:ind w:left="108"/>
                  </w:pPr>
                  <w:r>
                    <w:t>Service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"dev1.example.com"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has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1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instance(s).</w:t>
                  </w:r>
                </w:p>
                <w:p w:rsidR="00D14CCF" w:rsidRDefault="00D14CCF">
                  <w:pPr>
                    <w:pStyle w:val="BodyText"/>
                    <w:spacing w:before="57"/>
                    <w:ind w:left="108" w:right="1078" w:firstLine="263"/>
                  </w:pPr>
                  <w:r>
                    <w:t>Instance "boston", status READY, has 1 handler(s) for this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service...</w:t>
                  </w:r>
                </w:p>
                <w:p w:rsidR="00D14CCF" w:rsidRDefault="00D14CCF">
                  <w:pPr>
                    <w:pStyle w:val="BodyText"/>
                    <w:spacing w:before="64"/>
                    <w:ind w:left="108"/>
                  </w:pPr>
                  <w:r>
                    <w:t>The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command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completed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successfully</w:t>
                  </w:r>
                </w:p>
              </w:txbxContent>
            </v:textbox>
            <w10:anchorlock/>
          </v:shape>
        </w:pict>
      </w:r>
    </w:p>
    <w:p w:rsidR="005E0F74" w:rsidRDefault="005E0F74">
      <w:pPr>
        <w:pStyle w:val="BodyText"/>
        <w:spacing w:before="1"/>
        <w:rPr>
          <w:sz w:val="26"/>
        </w:rPr>
      </w:pPr>
    </w:p>
    <w:p w:rsidR="005E0F74" w:rsidRDefault="00FD78AA">
      <w:pPr>
        <w:pStyle w:val="ListParagraph"/>
        <w:numPr>
          <w:ilvl w:val="0"/>
          <w:numId w:val="4"/>
        </w:numPr>
        <w:tabs>
          <w:tab w:val="left" w:pos="1261"/>
        </w:tabs>
        <w:spacing w:line="273" w:lineRule="auto"/>
        <w:ind w:right="1209"/>
      </w:pPr>
      <w:r>
        <w:pict>
          <v:shape id="_x0000_s1100" type="#_x0000_t202" style="position:absolute;left:0;text-align:left;margin-left:88.7pt;margin-top:54.5pt;width:457.3pt;height:287.85pt;z-index:-15115776;mso-wrap-distance-left:0;mso-wrap-distance-right:0;mso-position-horizontal-relative:page" filled="f" strokeweight=".33864mm">
            <v:textbox inset="0,0,0,0">
              <w:txbxContent>
                <w:p w:rsidR="00D14CCF" w:rsidRDefault="00D14CCF">
                  <w:pPr>
                    <w:spacing w:before="18"/>
                    <w:ind w:left="108"/>
                    <w:rPr>
                      <w:b/>
                    </w:rPr>
                  </w:pPr>
                  <w:r>
                    <w:t>[oracle@host02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~]$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.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oranev</w:t>
                  </w:r>
                </w:p>
                <w:p w:rsidR="00D14CCF" w:rsidRDefault="00D14CCF">
                  <w:pPr>
                    <w:spacing w:before="58"/>
                    <w:ind w:left="108"/>
                    <w:rPr>
                      <w:b/>
                    </w:rPr>
                  </w:pPr>
                  <w:r>
                    <w:t>ORACLE_SID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[oracle]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?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bostonFS</w:t>
                  </w:r>
                </w:p>
                <w:p w:rsidR="00D14CCF" w:rsidRDefault="00D14CCF">
                  <w:pPr>
                    <w:pStyle w:val="BodyText"/>
                    <w:spacing w:before="68"/>
                    <w:ind w:left="108"/>
                  </w:pPr>
                  <w:r>
                    <w:t>The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Oracle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base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has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been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set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to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/u01/app/oracle</w:t>
                  </w:r>
                </w:p>
                <w:p w:rsidR="00D14CCF" w:rsidRDefault="00D14CCF">
                  <w:pPr>
                    <w:pStyle w:val="BodyText"/>
                    <w:rPr>
                      <w:sz w:val="32"/>
                    </w:rPr>
                  </w:pPr>
                </w:p>
                <w:p w:rsidR="00D14CCF" w:rsidRDefault="00D14CCF">
                  <w:pPr>
                    <w:ind w:left="108"/>
                    <w:rPr>
                      <w:b/>
                    </w:rPr>
                  </w:pPr>
                  <w:r>
                    <w:t>[oracle@host02</w:t>
                  </w:r>
                  <w:r>
                    <w:rPr>
                      <w:spacing w:val="-7"/>
                    </w:rPr>
                    <w:t xml:space="preserve"> </w:t>
                  </w:r>
                  <w:r>
                    <w:t>~]$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rPr>
                      <w:b/>
                    </w:rPr>
                    <w:t>sqlplus</w:t>
                  </w:r>
                  <w:r>
                    <w:rPr>
                      <w:b/>
                      <w:spacing w:val="-7"/>
                    </w:rPr>
                    <w:t xml:space="preserve"> </w:t>
                  </w:r>
                  <w:r>
                    <w:rPr>
                      <w:b/>
                    </w:rPr>
                    <w:t>system/&lt;password&gt;@prmy</w:t>
                  </w:r>
                </w:p>
                <w:p w:rsidR="00D14CCF" w:rsidRDefault="00D14CCF">
                  <w:pPr>
                    <w:pStyle w:val="BodyText"/>
                    <w:spacing w:before="68"/>
                    <w:ind w:left="108" w:right="220"/>
                  </w:pPr>
                  <w:r>
                    <w:t>SQL*Plus: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Release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19.0.0.0.0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-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Production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on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Sun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Jun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7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14:47:38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2020</w:t>
                  </w:r>
                </w:p>
                <w:p w:rsidR="00D14CCF" w:rsidRDefault="00D14CCF">
                  <w:pPr>
                    <w:pStyle w:val="BodyText"/>
                    <w:spacing w:before="58"/>
                    <w:ind w:left="108"/>
                  </w:pPr>
                  <w:r>
                    <w:t>Version</w:t>
                  </w:r>
                  <w:r>
                    <w:rPr>
                      <w:spacing w:val="-7"/>
                    </w:rPr>
                    <w:t xml:space="preserve"> </w:t>
                  </w:r>
                  <w:r>
                    <w:t>19.3.0.0.0</w:t>
                  </w:r>
                </w:p>
                <w:p w:rsidR="00D14CCF" w:rsidRDefault="00D14CCF">
                  <w:pPr>
                    <w:pStyle w:val="BodyText"/>
                    <w:spacing w:before="8"/>
                    <w:rPr>
                      <w:sz w:val="32"/>
                    </w:rPr>
                  </w:pPr>
                </w:p>
                <w:p w:rsidR="00D14CCF" w:rsidRDefault="00D14CCF">
                  <w:pPr>
                    <w:pStyle w:val="BodyText"/>
                    <w:ind w:left="108"/>
                  </w:pPr>
                  <w:r>
                    <w:rPr>
                      <w:spacing w:val="-4"/>
                    </w:rPr>
                    <w:t xml:space="preserve"> </w:t>
                  </w:r>
                  <w:r>
                    <w:t>(c)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1982,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2019,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Oracle.</w:t>
                  </w:r>
                  <w:r>
                    <w:rPr>
                      <w:spacing w:val="127"/>
                    </w:rPr>
                    <w:t xml:space="preserve"> </w:t>
                  </w:r>
                  <w:r>
                    <w:t>All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rights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reserved.</w:t>
                  </w:r>
                </w:p>
                <w:p w:rsidR="00D14CCF" w:rsidRDefault="00D14CCF">
                  <w:pPr>
                    <w:pStyle w:val="BodyText"/>
                    <w:spacing w:before="9" w:line="610" w:lineRule="atLeast"/>
                    <w:ind w:left="108" w:right="1209"/>
                  </w:pPr>
                  <w:r>
                    <w:t>Last Successful login time: Sun Jun 07 2020 09:26:10 -04:00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Connected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to:</w:t>
                  </w:r>
                </w:p>
                <w:p w:rsidR="00D14CCF" w:rsidRDefault="00D14CCF">
                  <w:pPr>
                    <w:pStyle w:val="BodyText"/>
                    <w:spacing w:before="68"/>
                    <w:ind w:left="108" w:right="1209"/>
                  </w:pPr>
                  <w:r>
                    <w:t>Oracle Database 19c Enterprise Edition Release 19.0.0.0.0 -</w:t>
                  </w:r>
                  <w:r>
                    <w:rPr>
                      <w:spacing w:val="-130"/>
                    </w:rPr>
                    <w:t xml:space="preserve"> </w:t>
                  </w:r>
                  <w:r>
                    <w:t>Production</w:t>
                  </w:r>
                </w:p>
                <w:p w:rsidR="00D14CCF" w:rsidRDefault="00D14CCF">
                  <w:pPr>
                    <w:pStyle w:val="BodyText"/>
                    <w:spacing w:before="61"/>
                    <w:ind w:left="108"/>
                  </w:pPr>
                  <w:r>
                    <w:t>Version</w:t>
                  </w:r>
                  <w:r>
                    <w:rPr>
                      <w:spacing w:val="-7"/>
                    </w:rPr>
                    <w:t xml:space="preserve"> </w:t>
                  </w:r>
                  <w:r>
                    <w:t>19.3.0.0.0</w:t>
                  </w:r>
                </w:p>
                <w:p w:rsidR="00D14CCF" w:rsidRDefault="00D14CCF">
                  <w:pPr>
                    <w:pStyle w:val="BodyText"/>
                    <w:spacing w:before="9"/>
                    <w:rPr>
                      <w:sz w:val="32"/>
                    </w:rPr>
                  </w:pPr>
                </w:p>
                <w:p w:rsidR="00D14CCF" w:rsidRDefault="00D14CCF">
                  <w:pPr>
                    <w:pStyle w:val="BodyText"/>
                    <w:ind w:left="108"/>
                  </w:pPr>
                  <w:r>
                    <w:t>SQL&gt;</w:t>
                  </w:r>
                </w:p>
              </w:txbxContent>
            </v:textbox>
            <w10:wrap type="topAndBottom" anchorx="page"/>
          </v:shape>
        </w:pict>
      </w:r>
      <w:r w:rsidR="005F1A21">
        <w:rPr>
          <w:spacing w:val="-1"/>
        </w:rPr>
        <w:t>Use</w:t>
      </w:r>
      <w:r w:rsidR="005F1A21">
        <w:t xml:space="preserve"> </w:t>
      </w:r>
      <w:r w:rsidR="005F1A21">
        <w:rPr>
          <w:spacing w:val="-1"/>
        </w:rPr>
        <w:t>another terminal</w:t>
      </w:r>
      <w:r w:rsidR="005F1A21">
        <w:t xml:space="preserve"> </w:t>
      </w:r>
      <w:r w:rsidR="005F1A21">
        <w:rPr>
          <w:spacing w:val="-1"/>
        </w:rPr>
        <w:t>window</w:t>
      </w:r>
      <w:r w:rsidR="005F1A21">
        <w:rPr>
          <w:spacing w:val="-2"/>
        </w:rPr>
        <w:t xml:space="preserve"> </w:t>
      </w:r>
      <w:r w:rsidR="005F1A21">
        <w:t>logged</w:t>
      </w:r>
      <w:r w:rsidR="005F1A21">
        <w:rPr>
          <w:spacing w:val="-2"/>
        </w:rPr>
        <w:t xml:space="preserve"> </w:t>
      </w:r>
      <w:r w:rsidR="005F1A21">
        <w:t>in as</w:t>
      </w:r>
      <w:r w:rsidR="005F1A21">
        <w:rPr>
          <w:spacing w:val="5"/>
        </w:rPr>
        <w:t xml:space="preserve"> </w:t>
      </w:r>
      <w:r w:rsidR="005F1A21">
        <w:rPr>
          <w:rFonts w:ascii="Courier New"/>
        </w:rPr>
        <w:t>oracle</w:t>
      </w:r>
      <w:r w:rsidR="005F1A21">
        <w:rPr>
          <w:rFonts w:ascii="Courier New"/>
          <w:spacing w:val="-71"/>
        </w:rPr>
        <w:t xml:space="preserve"> </w:t>
      </w:r>
      <w:r w:rsidR="005F1A21">
        <w:t>to</w:t>
      </w:r>
      <w:r w:rsidR="005F1A21">
        <w:rPr>
          <w:spacing w:val="-2"/>
        </w:rPr>
        <w:t xml:space="preserve"> </w:t>
      </w:r>
      <w:r w:rsidR="005F1A21">
        <w:rPr>
          <w:rFonts w:ascii="Courier New"/>
        </w:rPr>
        <w:t>host02</w:t>
      </w:r>
      <w:r w:rsidR="005F1A21">
        <w:rPr>
          <w:rFonts w:ascii="Courier New"/>
          <w:spacing w:val="-71"/>
        </w:rPr>
        <w:t xml:space="preserve"> </w:t>
      </w:r>
      <w:r w:rsidR="005F1A21">
        <w:t>with</w:t>
      </w:r>
      <w:r w:rsidR="005F1A21">
        <w:rPr>
          <w:spacing w:val="1"/>
        </w:rPr>
        <w:t xml:space="preserve"> </w:t>
      </w:r>
      <w:r w:rsidR="005F1A21">
        <w:t>the</w:t>
      </w:r>
      <w:r w:rsidR="005F1A21">
        <w:rPr>
          <w:spacing w:val="-2"/>
        </w:rPr>
        <w:t xml:space="preserve"> </w:t>
      </w:r>
      <w:r w:rsidR="005F1A21">
        <w:t>environment</w:t>
      </w:r>
      <w:r w:rsidR="005F1A21">
        <w:rPr>
          <w:spacing w:val="-58"/>
        </w:rPr>
        <w:t xml:space="preserve"> </w:t>
      </w:r>
      <w:r w:rsidR="005F1A21">
        <w:rPr>
          <w:spacing w:val="-1"/>
        </w:rPr>
        <w:t xml:space="preserve">variables set for </w:t>
      </w:r>
      <w:r w:rsidR="005F1A21">
        <w:rPr>
          <w:rFonts w:ascii="Courier New"/>
        </w:rPr>
        <w:t xml:space="preserve">bostonFS </w:t>
      </w:r>
      <w:r w:rsidR="005F1A21">
        <w:t>appropriately. Launch SQL*Plus and connect to the</w:t>
      </w:r>
      <w:r w:rsidR="005F1A21">
        <w:rPr>
          <w:spacing w:val="1"/>
        </w:rPr>
        <w:t xml:space="preserve"> </w:t>
      </w:r>
      <w:r w:rsidR="005F1A21">
        <w:rPr>
          <w:rFonts w:ascii="Courier New"/>
          <w:spacing w:val="-1"/>
        </w:rPr>
        <w:t>PRMY.EXAMPLE.COM</w:t>
      </w:r>
      <w:r w:rsidR="005F1A21">
        <w:rPr>
          <w:rFonts w:ascii="Courier New"/>
          <w:spacing w:val="-70"/>
        </w:rPr>
        <w:t xml:space="preserve"> </w:t>
      </w:r>
      <w:r w:rsidR="005F1A21">
        <w:t>service.</w:t>
      </w:r>
    </w:p>
    <w:p w:rsidR="005E0F74" w:rsidRDefault="005F1A21">
      <w:pPr>
        <w:pStyle w:val="BodyText"/>
        <w:spacing w:before="35" w:line="273" w:lineRule="auto"/>
        <w:ind w:left="1332" w:right="364"/>
        <w:rPr>
          <w:rFonts w:ascii="Arial MT"/>
        </w:rPr>
      </w:pPr>
      <w:r>
        <w:rPr>
          <w:rFonts w:ascii="Arial"/>
          <w:b/>
          <w:spacing w:val="-1"/>
        </w:rPr>
        <w:t xml:space="preserve">Note: </w:t>
      </w:r>
      <w:r>
        <w:rPr>
          <w:rFonts w:ascii="Arial MT"/>
          <w:spacing w:val="-1"/>
        </w:rPr>
        <w:t>The</w:t>
      </w:r>
      <w:r>
        <w:rPr>
          <w:rFonts w:ascii="Arial MT"/>
          <w:spacing w:val="-2"/>
        </w:rPr>
        <w:t xml:space="preserve"> </w:t>
      </w:r>
      <w:r>
        <w:rPr>
          <w:spacing w:val="-1"/>
        </w:rPr>
        <w:t>tnsnames.ora</w:t>
      </w:r>
      <w:r>
        <w:rPr>
          <w:spacing w:val="-69"/>
        </w:rPr>
        <w:t xml:space="preserve"> </w:t>
      </w:r>
      <w:r>
        <w:rPr>
          <w:rFonts w:ascii="Arial MT"/>
          <w:spacing w:val="-1"/>
        </w:rPr>
        <w:t>network</w:t>
      </w:r>
      <w:r>
        <w:rPr>
          <w:rFonts w:ascii="Arial MT"/>
          <w:spacing w:val="3"/>
        </w:rPr>
        <w:t xml:space="preserve"> </w:t>
      </w:r>
      <w:r>
        <w:rPr>
          <w:rFonts w:ascii="Arial MT"/>
        </w:rPr>
        <w:t>configuration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file was already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created,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with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an entry</w:t>
      </w:r>
      <w:r>
        <w:rPr>
          <w:rFonts w:ascii="Arial MT"/>
          <w:spacing w:val="-58"/>
        </w:rPr>
        <w:t xml:space="preserve"> </w:t>
      </w:r>
      <w:r>
        <w:rPr>
          <w:spacing w:val="-1"/>
        </w:rPr>
        <w:t xml:space="preserve">PRMY </w:t>
      </w:r>
      <w:r>
        <w:rPr>
          <w:rFonts w:ascii="Arial MT"/>
          <w:spacing w:val="-1"/>
        </w:rPr>
        <w:t xml:space="preserve">that attempts to connect </w:t>
      </w:r>
      <w:r>
        <w:rPr>
          <w:rFonts w:ascii="Arial MT"/>
        </w:rPr>
        <w:t xml:space="preserve">to both </w:t>
      </w:r>
      <w:r>
        <w:t xml:space="preserve">host01.example.com </w:t>
      </w:r>
      <w:r>
        <w:rPr>
          <w:rFonts w:ascii="Arial MT"/>
        </w:rPr>
        <w:t>and</w:t>
      </w:r>
      <w:r>
        <w:rPr>
          <w:rFonts w:ascii="Arial MT"/>
          <w:spacing w:val="1"/>
        </w:rPr>
        <w:t xml:space="preserve"> </w:t>
      </w:r>
      <w:r>
        <w:t>host03.example.com</w:t>
      </w:r>
      <w:r>
        <w:rPr>
          <w:rFonts w:ascii="Arial MT"/>
        </w:rPr>
        <w:t>, and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access a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service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name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of</w:t>
      </w:r>
      <w:r>
        <w:rPr>
          <w:rFonts w:ascii="Arial MT"/>
          <w:spacing w:val="2"/>
        </w:rPr>
        <w:t xml:space="preserve"> </w:t>
      </w:r>
      <w:r>
        <w:t>PRMY.EXAMPLE.COM</w:t>
      </w:r>
      <w:r>
        <w:rPr>
          <w:rFonts w:ascii="Arial MT"/>
        </w:rPr>
        <w:t>.</w:t>
      </w:r>
    </w:p>
    <w:p w:rsidR="005E0F74" w:rsidRDefault="005E0F74">
      <w:pPr>
        <w:spacing w:line="273" w:lineRule="auto"/>
        <w:rPr>
          <w:rFonts w:ascii="Arial MT"/>
        </w:rPr>
        <w:sectPr w:rsidR="005E0F74">
          <w:footerReference w:type="default" r:id="rId426"/>
          <w:pgSz w:w="12240" w:h="15840"/>
          <w:pgMar w:top="1160" w:right="1100" w:bottom="1100" w:left="540" w:header="0" w:footer="913" w:gutter="0"/>
          <w:cols w:space="720"/>
        </w:sectPr>
      </w:pPr>
    </w:p>
    <w:p w:rsidR="005E0F74" w:rsidRDefault="00FD78AA">
      <w:pPr>
        <w:pStyle w:val="ListParagraph"/>
        <w:numPr>
          <w:ilvl w:val="0"/>
          <w:numId w:val="4"/>
        </w:numPr>
        <w:tabs>
          <w:tab w:val="left" w:pos="1261"/>
        </w:tabs>
        <w:spacing w:before="67"/>
        <w:ind w:hanging="361"/>
      </w:pPr>
      <w:r>
        <w:lastRenderedPageBreak/>
        <w:pict>
          <v:shape id="_x0000_s1099" type="#_x0000_t202" style="position:absolute;left:0;text-align:left;margin-left:88.7pt;margin-top:22.2pt;width:457.3pt;height:77.3pt;z-index:-15115264;mso-wrap-distance-left:0;mso-wrap-distance-right:0;mso-position-horizontal-relative:page" filled="f" strokeweight=".33864mm">
            <v:textbox inset="0,0,0,0">
              <w:txbxContent>
                <w:p w:rsidR="00D14CCF" w:rsidRDefault="00D14CCF">
                  <w:pPr>
                    <w:spacing w:before="18"/>
                    <w:ind w:left="108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select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instance_name</w:t>
                  </w:r>
                  <w:r>
                    <w:rPr>
                      <w:b/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from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v$instance;</w:t>
                  </w:r>
                </w:p>
                <w:p w:rsidR="00D14CCF" w:rsidRDefault="00D14CCF">
                  <w:pPr>
                    <w:pStyle w:val="BodyText"/>
                    <w:spacing w:before="1"/>
                    <w:rPr>
                      <w:b/>
                      <w:sz w:val="33"/>
                    </w:rPr>
                  </w:pPr>
                </w:p>
                <w:p w:rsidR="00D14CCF" w:rsidRDefault="00D14CCF">
                  <w:pPr>
                    <w:pStyle w:val="BodyText"/>
                    <w:ind w:left="108"/>
                  </w:pPr>
                  <w:r>
                    <w:t>INSTANCE_NAME</w:t>
                  </w:r>
                </w:p>
                <w:p w:rsidR="00D14CCF" w:rsidRDefault="00D14CCF">
                  <w:pPr>
                    <w:pStyle w:val="BodyText"/>
                    <w:spacing w:before="10"/>
                    <w:rPr>
                      <w:sz w:val="32"/>
                    </w:rPr>
                  </w:pPr>
                </w:p>
                <w:p w:rsidR="00D14CCF" w:rsidRDefault="00D14CCF">
                  <w:pPr>
                    <w:pStyle w:val="BodyText"/>
                    <w:ind w:left="108"/>
                  </w:pPr>
                  <w:r>
                    <w:t>boston</w:t>
                  </w:r>
                </w:p>
              </w:txbxContent>
            </v:textbox>
            <w10:wrap type="topAndBottom" anchorx="page"/>
          </v:shape>
        </w:pict>
      </w:r>
      <w:r w:rsidR="005F1A21">
        <w:rPr>
          <w:spacing w:val="-1"/>
        </w:rPr>
        <w:t>Verify</w:t>
      </w:r>
      <w:r w:rsidR="005F1A21">
        <w:rPr>
          <w:spacing w:val="-2"/>
        </w:rPr>
        <w:t xml:space="preserve"> </w:t>
      </w:r>
      <w:r w:rsidR="005F1A21">
        <w:t>that</w:t>
      </w:r>
      <w:r w:rsidR="005F1A21">
        <w:rPr>
          <w:spacing w:val="-1"/>
        </w:rPr>
        <w:t xml:space="preserve"> </w:t>
      </w:r>
      <w:r w:rsidR="005F1A21">
        <w:t>you are</w:t>
      </w:r>
      <w:r w:rsidR="005F1A21">
        <w:rPr>
          <w:spacing w:val="-2"/>
        </w:rPr>
        <w:t xml:space="preserve"> </w:t>
      </w:r>
      <w:r w:rsidR="005F1A21">
        <w:t>indeed connected</w:t>
      </w:r>
      <w:r w:rsidR="005F1A21">
        <w:rPr>
          <w:spacing w:val="-5"/>
        </w:rPr>
        <w:t xml:space="preserve"> </w:t>
      </w:r>
      <w:r w:rsidR="005F1A21">
        <w:t>to</w:t>
      </w:r>
      <w:r w:rsidR="005F1A21">
        <w:rPr>
          <w:spacing w:val="-2"/>
        </w:rPr>
        <w:t xml:space="preserve"> </w:t>
      </w:r>
      <w:r w:rsidR="005F1A21">
        <w:t>the</w:t>
      </w:r>
      <w:r w:rsidR="005F1A21">
        <w:rPr>
          <w:spacing w:val="2"/>
        </w:rPr>
        <w:t xml:space="preserve"> </w:t>
      </w:r>
      <w:r w:rsidR="005F1A21">
        <w:rPr>
          <w:rFonts w:ascii="Courier New"/>
        </w:rPr>
        <w:t>boston</w:t>
      </w:r>
      <w:r w:rsidR="005F1A21">
        <w:rPr>
          <w:rFonts w:ascii="Courier New"/>
          <w:spacing w:val="-71"/>
        </w:rPr>
        <w:t xml:space="preserve"> </w:t>
      </w:r>
      <w:r w:rsidR="005F1A21">
        <w:t>instance</w:t>
      </w:r>
      <w:r w:rsidR="005F1A21">
        <w:rPr>
          <w:spacing w:val="-1"/>
        </w:rPr>
        <w:t xml:space="preserve"> </w:t>
      </w:r>
      <w:r w:rsidR="005F1A21">
        <w:t>(the primary</w:t>
      </w:r>
      <w:r w:rsidR="005F1A21">
        <w:rPr>
          <w:spacing w:val="-4"/>
        </w:rPr>
        <w:t xml:space="preserve"> </w:t>
      </w:r>
      <w:r w:rsidR="005F1A21">
        <w:t>database).</w:t>
      </w:r>
    </w:p>
    <w:p w:rsidR="005E0F74" w:rsidRDefault="005E0F74">
      <w:pPr>
        <w:pStyle w:val="BodyText"/>
        <w:spacing w:before="4"/>
        <w:rPr>
          <w:rFonts w:ascii="Arial MT"/>
          <w:sz w:val="25"/>
        </w:rPr>
      </w:pPr>
    </w:p>
    <w:p w:rsidR="005E0F74" w:rsidRDefault="00FD78AA">
      <w:pPr>
        <w:pStyle w:val="ListParagraph"/>
        <w:numPr>
          <w:ilvl w:val="0"/>
          <w:numId w:val="4"/>
        </w:numPr>
        <w:tabs>
          <w:tab w:val="left" w:pos="1261"/>
        </w:tabs>
        <w:spacing w:line="268" w:lineRule="auto"/>
        <w:ind w:right="405"/>
      </w:pPr>
      <w:r>
        <w:pict>
          <v:shape id="_x0000_s1098" type="#_x0000_t202" style="position:absolute;left:0;text-align:left;margin-left:88.7pt;margin-top:38.05pt;width:457.3pt;height:105.3pt;z-index:-15114752;mso-wrap-distance-left:0;mso-wrap-distance-right:0;mso-position-horizontal-relative:page" filled="f" strokeweight=".33864mm">
            <v:textbox inset="0,0,0,0">
              <w:txbxContent>
                <w:p w:rsidR="00D14CCF" w:rsidRDefault="00D14CCF">
                  <w:pPr>
                    <w:spacing w:before="18"/>
                    <w:ind w:left="108" w:right="417"/>
                    <w:rPr>
                      <w:b/>
                    </w:rPr>
                  </w:pPr>
                  <w:r>
                    <w:t xml:space="preserve">SQL&gt; </w:t>
                  </w:r>
                  <w:r>
                    <w:rPr>
                      <w:b/>
                    </w:rPr>
                    <w:t>select sys_context ('USERENV', 'CON_NAME') as container FROM</w:t>
                  </w:r>
                  <w:r>
                    <w:rPr>
                      <w:b/>
                      <w:spacing w:val="-131"/>
                    </w:rPr>
                    <w:t xml:space="preserve"> </w:t>
                  </w:r>
                  <w:r>
                    <w:rPr>
                      <w:b/>
                    </w:rPr>
                    <w:t>dual;</w:t>
                  </w:r>
                </w:p>
                <w:p w:rsidR="00D14CCF" w:rsidRDefault="00D14CCF">
                  <w:pPr>
                    <w:pStyle w:val="BodyText"/>
                    <w:spacing w:before="66" w:line="595" w:lineRule="auto"/>
                    <w:ind w:left="108" w:right="7810"/>
                  </w:pPr>
                  <w:r>
                    <w:t>CONTAINER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DEV1</w:t>
                  </w:r>
                </w:p>
                <w:p w:rsidR="00D14CCF" w:rsidRDefault="00D14CCF">
                  <w:pPr>
                    <w:pStyle w:val="BodyText"/>
                    <w:spacing w:before="5"/>
                    <w:ind w:left="108"/>
                  </w:pPr>
                  <w:r>
                    <w:t>SQL&gt;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1097" style="position:absolute;left:0;text-align:left;z-index:16343040;mso-position-horizontal-relative:page" from="94.6pt,-39.7pt" to="200.2pt,-39.7pt" strokeweight=".22978mm">
            <v:stroke dashstyle="dash"/>
            <w10:wrap anchorx="page"/>
          </v:line>
        </w:pict>
      </w:r>
      <w:r>
        <w:pict>
          <v:line id="_x0000_s1096" style="position:absolute;left:0;text-align:left;z-index:-28299776;mso-position-horizontal-relative:page" from="94.6pt,89.2pt" to="470.8pt,89.2pt" strokeweight=".22978mm">
            <v:stroke dashstyle="dash"/>
            <w10:wrap anchorx="page"/>
          </v:line>
        </w:pict>
      </w:r>
      <w:r w:rsidR="005F1A21">
        <w:rPr>
          <w:spacing w:val="-1"/>
        </w:rPr>
        <w:t>Verify</w:t>
      </w:r>
      <w:r w:rsidR="005F1A21">
        <w:rPr>
          <w:spacing w:val="-2"/>
        </w:rPr>
        <w:t xml:space="preserve"> </w:t>
      </w:r>
      <w:r w:rsidR="005F1A21">
        <w:rPr>
          <w:spacing w:val="-1"/>
        </w:rPr>
        <w:t>that</w:t>
      </w:r>
      <w:r w:rsidR="005F1A21">
        <w:t xml:space="preserve"> </w:t>
      </w:r>
      <w:r w:rsidR="005F1A21">
        <w:rPr>
          <w:spacing w:val="-1"/>
        </w:rPr>
        <w:t>your</w:t>
      </w:r>
      <w:r w:rsidR="005F1A21">
        <w:rPr>
          <w:spacing w:val="2"/>
        </w:rPr>
        <w:t xml:space="preserve"> </w:t>
      </w:r>
      <w:r w:rsidR="005F1A21">
        <w:rPr>
          <w:spacing w:val="-1"/>
        </w:rPr>
        <w:t>connection</w:t>
      </w:r>
      <w:r w:rsidR="005F1A21">
        <w:t xml:space="preserve"> has</w:t>
      </w:r>
      <w:r w:rsidR="005F1A21">
        <w:rPr>
          <w:spacing w:val="2"/>
        </w:rPr>
        <w:t xml:space="preserve"> </w:t>
      </w:r>
      <w:r w:rsidR="005F1A21">
        <w:t>been</w:t>
      </w:r>
      <w:r w:rsidR="005F1A21">
        <w:rPr>
          <w:spacing w:val="-1"/>
        </w:rPr>
        <w:t xml:space="preserve"> </w:t>
      </w:r>
      <w:r w:rsidR="005F1A21">
        <w:t>established</w:t>
      </w:r>
      <w:r w:rsidR="005F1A21">
        <w:rPr>
          <w:spacing w:val="-2"/>
        </w:rPr>
        <w:t xml:space="preserve"> </w:t>
      </w:r>
      <w:r w:rsidR="005F1A21">
        <w:t>with</w:t>
      </w:r>
      <w:r w:rsidR="005F1A21">
        <w:rPr>
          <w:spacing w:val="1"/>
        </w:rPr>
        <w:t xml:space="preserve"> </w:t>
      </w:r>
      <w:r w:rsidR="005F1A21">
        <w:t>the</w:t>
      </w:r>
      <w:r w:rsidR="005F1A21">
        <w:rPr>
          <w:spacing w:val="1"/>
        </w:rPr>
        <w:t xml:space="preserve"> </w:t>
      </w:r>
      <w:r w:rsidR="005F1A21">
        <w:rPr>
          <w:rFonts w:ascii="Courier New"/>
        </w:rPr>
        <w:t>DEV1</w:t>
      </w:r>
      <w:r w:rsidR="005F1A21">
        <w:rPr>
          <w:rFonts w:ascii="Courier New"/>
          <w:spacing w:val="-71"/>
        </w:rPr>
        <w:t xml:space="preserve"> </w:t>
      </w:r>
      <w:r w:rsidR="005F1A21">
        <w:t>pluggable</w:t>
      </w:r>
      <w:r w:rsidR="005F1A21">
        <w:rPr>
          <w:spacing w:val="-1"/>
        </w:rPr>
        <w:t xml:space="preserve"> </w:t>
      </w:r>
      <w:r w:rsidR="005F1A21">
        <w:t>database</w:t>
      </w:r>
      <w:r w:rsidR="005F1A21">
        <w:rPr>
          <w:spacing w:val="1"/>
        </w:rPr>
        <w:t xml:space="preserve"> </w:t>
      </w:r>
      <w:r w:rsidR="005F1A21">
        <w:t>and</w:t>
      </w:r>
      <w:r w:rsidR="005F1A21">
        <w:rPr>
          <w:spacing w:val="-2"/>
        </w:rPr>
        <w:t xml:space="preserve"> </w:t>
      </w:r>
      <w:r w:rsidR="005F1A21">
        <w:t>not</w:t>
      </w:r>
      <w:r w:rsidR="005F1A21">
        <w:rPr>
          <w:spacing w:val="-58"/>
        </w:rPr>
        <w:t xml:space="preserve"> </w:t>
      </w:r>
      <w:r w:rsidR="005F1A21">
        <w:t>the</w:t>
      </w:r>
      <w:r w:rsidR="005F1A21">
        <w:rPr>
          <w:spacing w:val="-3"/>
        </w:rPr>
        <w:t xml:space="preserve"> </w:t>
      </w:r>
      <w:r w:rsidR="005F1A21">
        <w:t>root</w:t>
      </w:r>
      <w:r w:rsidR="005F1A21">
        <w:rPr>
          <w:spacing w:val="-1"/>
        </w:rPr>
        <w:t xml:space="preserve"> </w:t>
      </w:r>
      <w:r w:rsidR="005F1A21">
        <w:t>container.</w:t>
      </w:r>
    </w:p>
    <w:p w:rsidR="005E0F74" w:rsidRDefault="005E0F74">
      <w:pPr>
        <w:pStyle w:val="BodyText"/>
        <w:spacing w:before="4"/>
        <w:rPr>
          <w:rFonts w:ascii="Arial MT"/>
          <w:sz w:val="25"/>
        </w:rPr>
      </w:pPr>
    </w:p>
    <w:p w:rsidR="005E0F74" w:rsidRDefault="00FD78AA">
      <w:pPr>
        <w:pStyle w:val="ListParagraph"/>
        <w:numPr>
          <w:ilvl w:val="0"/>
          <w:numId w:val="4"/>
        </w:numPr>
        <w:tabs>
          <w:tab w:val="left" w:pos="1261"/>
        </w:tabs>
        <w:spacing w:line="273" w:lineRule="auto"/>
        <w:ind w:right="448"/>
      </w:pPr>
      <w:r>
        <w:pict>
          <v:group id="_x0000_s1087" style="position:absolute;left:0;text-align:left;margin-left:88.2pt;margin-top:85.1pt;width:458.3pt;height:280pt;z-index:-28299264;mso-position-horizontal-relative:page" coordorigin="1764,1702" coordsize="9166,5600">
            <v:shape id="_x0000_s1095" style="position:absolute;left:1764;top:1702;width:9146;height:20" coordorigin="1764,1702" coordsize="9146,20" path="m10910,1702r-9126,l1764,1702r,20l1784,1722r9126,l10910,1702xe" fillcolor="black" stroked="f">
              <v:path arrowok="t"/>
            </v:shape>
            <v:line id="_x0000_s1094" style="position:absolute" from="10920,1702" to="10920,6976" strokeweight=".33864mm"/>
            <v:line id="_x0000_s1093" style="position:absolute" from="1774,1722" to="1774,6976" strokeweight=".96pt"/>
            <v:line id="_x0000_s1092" style="position:absolute" from="1892,2794" to="5852,2794" strokeweight=".22978mm">
              <v:stroke dashstyle="dash"/>
            </v:line>
            <v:shape id="_x0000_s1091" style="position:absolute;left:1764;top:6975;width:9166;height:327" coordorigin="1764,6976" coordsize="9166,327" o:spt="100" adj="0,,0" path="m1784,6976r-20,l1764,7283r20,l1784,6976xm10930,7283r-20,l10910,7283r-9126,l1764,7283r,19l1784,7302r9126,l10910,7302r20,l10930,7283xm10930,6976r-20,l10910,7283r20,l10930,6976xe" fillcolor="black" stroked="f">
              <v:stroke joinstyle="round"/>
              <v:formulas/>
              <v:path arrowok="t" o:connecttype="segments"/>
            </v:shape>
            <v:shape id="_x0000_s1090" type="#_x0000_t202" style="position:absolute;left:1891;top:1739;width:5696;height:1796" filled="f" stroked="f">
              <v:textbox inset="0,0,0,0">
                <w:txbxContent>
                  <w:p w:rsidR="00D14CCF" w:rsidRDefault="00D14CCF">
                    <w:pPr>
                      <w:rPr>
                        <w:b/>
                      </w:rPr>
                    </w:pPr>
                    <w:r>
                      <w:t>SQL&gt;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rPr>
                        <w:b/>
                      </w:rPr>
                      <w:t>show</w:t>
                    </w:r>
                    <w:r>
                      <w:rPr>
                        <w:b/>
                        <w:spacing w:val="-3"/>
                      </w:rPr>
                      <w:t xml:space="preserve"> </w:t>
                    </w:r>
                    <w:r>
                      <w:rPr>
                        <w:b/>
                      </w:rPr>
                      <w:t>con_name</w:t>
                    </w:r>
                  </w:p>
                  <w:p w:rsidR="00D14CCF" w:rsidRDefault="00D14CCF">
                    <w:pPr>
                      <w:spacing w:before="4" w:line="620" w:lineRule="atLeast"/>
                      <w:ind w:right="4619"/>
                    </w:pPr>
                    <w:r>
                      <w:t>CON_NAME</w:t>
                    </w:r>
                    <w:r>
                      <w:rPr>
                        <w:spacing w:val="-131"/>
                      </w:rPr>
                      <w:t xml:space="preserve"> </w:t>
                    </w:r>
                    <w:r>
                      <w:t>DEV1</w:t>
                    </w:r>
                  </w:p>
                  <w:p w:rsidR="00D14CCF" w:rsidRDefault="00D14CCF">
                    <w:pPr>
                      <w:spacing w:before="53"/>
                      <w:rPr>
                        <w:b/>
                      </w:rPr>
                    </w:pPr>
                    <w:r>
                      <w:t>SQL&gt;</w:t>
                    </w:r>
                    <w:r>
                      <w:rPr>
                        <w:spacing w:val="-17"/>
                      </w:rPr>
                      <w:t xml:space="preserve"> </w:t>
                    </w:r>
                    <w:r>
                      <w:rPr>
                        <w:b/>
                      </w:rPr>
                      <w:t>@/home/oracle/setup/create_trigger.sql</w:t>
                    </w:r>
                  </w:p>
                </w:txbxContent>
              </v:textbox>
            </v:shape>
            <v:shape id="_x0000_s1089" type="#_x0000_t202" style="position:absolute;left:2011;top:6469;width:260;height:800" filled="f" stroked="f">
              <v:textbox inset="0,0,0,0">
                <w:txbxContent>
                  <w:p w:rsidR="00D14CCF" w:rsidRDefault="00D14CCF">
                    <w:pPr>
                      <w:spacing w:line="226" w:lineRule="exac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11</w:t>
                    </w:r>
                  </w:p>
                  <w:p w:rsidR="00D14CCF" w:rsidRDefault="00D14CCF">
                    <w:pPr>
                      <w:spacing w:before="59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12</w:t>
                    </w:r>
                  </w:p>
                  <w:p w:rsidR="00D14CCF" w:rsidRDefault="00D14CCF">
                    <w:pPr>
                      <w:spacing w:before="61" w:line="226" w:lineRule="exac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13</w:t>
                    </w:r>
                  </w:p>
                </w:txbxContent>
              </v:textbox>
            </v:shape>
            <v:shape id="_x0000_s1088" type="#_x0000_t202" style="position:absolute;left:3120;top:6469;width:6982;height:800" filled="f" stroked="f">
              <v:textbox inset="0,0,0,0">
                <w:txbxContent>
                  <w:p w:rsidR="00D14CCF" w:rsidRDefault="00D14CCF">
                    <w:pPr>
                      <w:spacing w:line="302" w:lineRule="auto"/>
                      <w:ind w:firstLine="36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execute immediate 'alter pluggable database dev1 open';</w:t>
                    </w:r>
                    <w:r>
                      <w:rPr>
                        <w:spacing w:val="-119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end</w:t>
                    </w:r>
                    <w:r>
                      <w:rPr>
                        <w:spacing w:val="-1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if;</w:t>
                    </w:r>
                  </w:p>
                  <w:p w:rsidR="00D14CCF" w:rsidRDefault="00D14CCF">
                    <w:pPr>
                      <w:spacing w:before="2" w:line="226" w:lineRule="exact"/>
                      <w:ind w:left="36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dbms_service.start_service('PRMY.EXAMPLE.COM');</w:t>
                    </w:r>
                  </w:p>
                </w:txbxContent>
              </v:textbox>
            </v:shape>
            <w10:wrap anchorx="page"/>
          </v:group>
        </w:pict>
      </w:r>
      <w:r w:rsidR="005F1A21">
        <w:rPr>
          <w:spacing w:val="-1"/>
        </w:rPr>
        <w:t>Return</w:t>
      </w:r>
      <w:r w:rsidR="005F1A21">
        <w:rPr>
          <w:spacing w:val="-2"/>
        </w:rPr>
        <w:t xml:space="preserve"> </w:t>
      </w:r>
      <w:r w:rsidR="005F1A21">
        <w:rPr>
          <w:spacing w:val="-1"/>
        </w:rPr>
        <w:t>to</w:t>
      </w:r>
      <w:r w:rsidR="005F1A21">
        <w:rPr>
          <w:spacing w:val="-2"/>
        </w:rPr>
        <w:t xml:space="preserve"> </w:t>
      </w:r>
      <w:r w:rsidR="005F1A21">
        <w:rPr>
          <w:spacing w:val="-1"/>
        </w:rPr>
        <w:t>the SQL*Plus</w:t>
      </w:r>
      <w:r w:rsidR="005F1A21">
        <w:rPr>
          <w:spacing w:val="-4"/>
        </w:rPr>
        <w:t xml:space="preserve"> </w:t>
      </w:r>
      <w:r w:rsidR="005F1A21">
        <w:t>session</w:t>
      </w:r>
      <w:r w:rsidR="005F1A21">
        <w:rPr>
          <w:spacing w:val="1"/>
        </w:rPr>
        <w:t xml:space="preserve"> </w:t>
      </w:r>
      <w:r w:rsidR="005F1A21">
        <w:t>running</w:t>
      </w:r>
      <w:r w:rsidR="005F1A21">
        <w:rPr>
          <w:spacing w:val="2"/>
        </w:rPr>
        <w:t xml:space="preserve"> </w:t>
      </w:r>
      <w:r w:rsidR="005F1A21">
        <w:t xml:space="preserve">on </w:t>
      </w:r>
      <w:r w:rsidR="005F1A21">
        <w:rPr>
          <w:rFonts w:ascii="Courier New"/>
          <w:color w:val="FF0000"/>
        </w:rPr>
        <w:t>host01</w:t>
      </w:r>
      <w:r w:rsidR="005F1A21">
        <w:rPr>
          <w:rFonts w:ascii="Courier New"/>
          <w:color w:val="FF0000"/>
          <w:spacing w:val="-73"/>
        </w:rPr>
        <w:t xml:space="preserve"> </w:t>
      </w:r>
      <w:r w:rsidR="005F1A21">
        <w:t>for</w:t>
      </w:r>
      <w:r w:rsidR="005F1A21">
        <w:rPr>
          <w:spacing w:val="-1"/>
        </w:rPr>
        <w:t xml:space="preserve"> </w:t>
      </w:r>
      <w:r w:rsidR="005F1A21">
        <w:t>the</w:t>
      </w:r>
      <w:r w:rsidR="005F1A21">
        <w:rPr>
          <w:spacing w:val="1"/>
        </w:rPr>
        <w:t xml:space="preserve"> </w:t>
      </w:r>
      <w:r w:rsidR="005F1A21">
        <w:t>primary</w:t>
      </w:r>
      <w:r w:rsidR="005F1A21">
        <w:rPr>
          <w:spacing w:val="-1"/>
        </w:rPr>
        <w:t xml:space="preserve"> </w:t>
      </w:r>
      <w:r w:rsidR="005F1A21">
        <w:t>database.</w:t>
      </w:r>
      <w:r w:rsidR="005F1A21">
        <w:rPr>
          <w:spacing w:val="3"/>
        </w:rPr>
        <w:t xml:space="preserve"> </w:t>
      </w:r>
      <w:r w:rsidR="005F1A21">
        <w:t>Create</w:t>
      </w:r>
      <w:r w:rsidR="005F1A21">
        <w:rPr>
          <w:spacing w:val="-2"/>
        </w:rPr>
        <w:t xml:space="preserve"> </w:t>
      </w:r>
      <w:r w:rsidR="005F1A21">
        <w:t>an on</w:t>
      </w:r>
      <w:r w:rsidR="005F1A21">
        <w:rPr>
          <w:spacing w:val="-58"/>
        </w:rPr>
        <w:t xml:space="preserve"> </w:t>
      </w:r>
      <w:r w:rsidR="005F1A21">
        <w:rPr>
          <w:spacing w:val="-1"/>
        </w:rPr>
        <w:t>database</w:t>
      </w:r>
      <w:r w:rsidR="005F1A21">
        <w:t xml:space="preserve"> </w:t>
      </w:r>
      <w:r w:rsidR="005F1A21">
        <w:rPr>
          <w:spacing w:val="-1"/>
        </w:rPr>
        <w:t>startup</w:t>
      </w:r>
      <w:r w:rsidR="005F1A21">
        <w:rPr>
          <w:spacing w:val="-2"/>
        </w:rPr>
        <w:t xml:space="preserve"> </w:t>
      </w:r>
      <w:r w:rsidR="005F1A21">
        <w:rPr>
          <w:spacing w:val="-1"/>
        </w:rPr>
        <w:t>trigger</w:t>
      </w:r>
      <w:r w:rsidR="005F1A21">
        <w:rPr>
          <w:spacing w:val="1"/>
        </w:rPr>
        <w:t xml:space="preserve"> </w:t>
      </w:r>
      <w:r w:rsidR="005F1A21">
        <w:t xml:space="preserve">in the </w:t>
      </w:r>
      <w:r w:rsidR="005F1A21">
        <w:rPr>
          <w:rFonts w:ascii="Courier New"/>
        </w:rPr>
        <w:t>DEV1</w:t>
      </w:r>
      <w:r w:rsidR="005F1A21">
        <w:rPr>
          <w:rFonts w:ascii="Courier New"/>
          <w:spacing w:val="-71"/>
        </w:rPr>
        <w:t xml:space="preserve"> </w:t>
      </w:r>
      <w:r w:rsidR="005F1A21">
        <w:t>PDB</w:t>
      </w:r>
      <w:r w:rsidR="005F1A21">
        <w:rPr>
          <w:spacing w:val="-2"/>
        </w:rPr>
        <w:t xml:space="preserve"> </w:t>
      </w:r>
      <w:r w:rsidR="005F1A21">
        <w:t>that</w:t>
      </w:r>
      <w:r w:rsidR="005F1A21">
        <w:rPr>
          <w:spacing w:val="-1"/>
        </w:rPr>
        <w:t xml:space="preserve"> </w:t>
      </w:r>
      <w:r w:rsidR="005F1A21">
        <w:t>will open the</w:t>
      </w:r>
      <w:r w:rsidR="005F1A21">
        <w:rPr>
          <w:spacing w:val="-2"/>
        </w:rPr>
        <w:t xml:space="preserve"> </w:t>
      </w:r>
      <w:r w:rsidR="005F1A21">
        <w:rPr>
          <w:rFonts w:ascii="Courier New"/>
        </w:rPr>
        <w:t>DEV1</w:t>
      </w:r>
      <w:r w:rsidR="005F1A21">
        <w:rPr>
          <w:rFonts w:ascii="Courier New"/>
          <w:spacing w:val="-70"/>
        </w:rPr>
        <w:t xml:space="preserve"> </w:t>
      </w:r>
      <w:r w:rsidR="005F1A21">
        <w:t>pluggable database</w:t>
      </w:r>
      <w:r w:rsidR="005F1A21">
        <w:rPr>
          <w:spacing w:val="-2"/>
        </w:rPr>
        <w:t xml:space="preserve"> </w:t>
      </w:r>
      <w:r w:rsidR="005F1A21">
        <w:t>if</w:t>
      </w:r>
      <w:r w:rsidR="005F1A21">
        <w:rPr>
          <w:spacing w:val="2"/>
        </w:rPr>
        <w:t xml:space="preserve"> </w:t>
      </w:r>
      <w:r w:rsidR="005F1A21">
        <w:t>it</w:t>
      </w:r>
      <w:r w:rsidR="005F1A21">
        <w:rPr>
          <w:spacing w:val="2"/>
        </w:rPr>
        <w:t xml:space="preserve"> </w:t>
      </w:r>
      <w:r w:rsidR="005F1A21">
        <w:t>is</w:t>
      </w:r>
      <w:r w:rsidR="005F1A21">
        <w:rPr>
          <w:spacing w:val="-58"/>
        </w:rPr>
        <w:t xml:space="preserve"> </w:t>
      </w:r>
      <w:r w:rsidR="005F1A21">
        <w:rPr>
          <w:spacing w:val="-1"/>
        </w:rPr>
        <w:t xml:space="preserve">not already open. The trigger </w:t>
      </w:r>
      <w:r w:rsidR="005F1A21">
        <w:t xml:space="preserve">should then start the </w:t>
      </w:r>
      <w:r w:rsidR="005F1A21">
        <w:rPr>
          <w:rFonts w:ascii="Courier New"/>
        </w:rPr>
        <w:t xml:space="preserve">PRMY.EXAMPLE.COM </w:t>
      </w:r>
      <w:r w:rsidR="005F1A21">
        <w:t>service after it</w:t>
      </w:r>
      <w:r w:rsidR="005F1A21">
        <w:rPr>
          <w:spacing w:val="1"/>
        </w:rPr>
        <w:t xml:space="preserve"> </w:t>
      </w:r>
      <w:r w:rsidR="005F1A21">
        <w:rPr>
          <w:spacing w:val="-1"/>
        </w:rPr>
        <w:t>switches</w:t>
      </w:r>
      <w:r w:rsidR="005F1A21">
        <w:rPr>
          <w:spacing w:val="1"/>
        </w:rPr>
        <w:t xml:space="preserve"> </w:t>
      </w:r>
      <w:r w:rsidR="005F1A21">
        <w:rPr>
          <w:spacing w:val="-1"/>
        </w:rPr>
        <w:t>the</w:t>
      </w:r>
      <w:r w:rsidR="005F1A21">
        <w:t xml:space="preserve"> </w:t>
      </w:r>
      <w:r w:rsidR="005F1A21">
        <w:rPr>
          <w:spacing w:val="-1"/>
        </w:rPr>
        <w:t xml:space="preserve">container </w:t>
      </w:r>
      <w:r w:rsidR="005F1A21">
        <w:t>to</w:t>
      </w:r>
      <w:r w:rsidR="005F1A21">
        <w:rPr>
          <w:spacing w:val="-2"/>
        </w:rPr>
        <w:t xml:space="preserve"> </w:t>
      </w:r>
      <w:r w:rsidR="005F1A21">
        <w:t>the</w:t>
      </w:r>
      <w:r w:rsidR="005F1A21">
        <w:rPr>
          <w:spacing w:val="-1"/>
        </w:rPr>
        <w:t xml:space="preserve"> </w:t>
      </w:r>
      <w:r w:rsidR="005F1A21">
        <w:rPr>
          <w:rFonts w:ascii="Courier New"/>
        </w:rPr>
        <w:t>DEV1</w:t>
      </w:r>
      <w:r w:rsidR="005F1A21">
        <w:rPr>
          <w:rFonts w:ascii="Courier New"/>
          <w:spacing w:val="-70"/>
        </w:rPr>
        <w:t xml:space="preserve"> </w:t>
      </w:r>
      <w:r w:rsidR="005F1A21">
        <w:t>container.</w:t>
      </w:r>
      <w:r w:rsidR="005F1A21">
        <w:rPr>
          <w:spacing w:val="-1"/>
        </w:rPr>
        <w:t xml:space="preserve"> </w:t>
      </w:r>
      <w:r w:rsidR="005F1A21">
        <w:t>The</w:t>
      </w:r>
      <w:r w:rsidR="005F1A21">
        <w:rPr>
          <w:spacing w:val="-2"/>
        </w:rPr>
        <w:t xml:space="preserve"> </w:t>
      </w:r>
      <w:r w:rsidR="005F1A21">
        <w:t>logic</w:t>
      </w:r>
      <w:r w:rsidR="005F1A21">
        <w:rPr>
          <w:spacing w:val="-2"/>
        </w:rPr>
        <w:t xml:space="preserve"> </w:t>
      </w:r>
      <w:r w:rsidR="005F1A21">
        <w:t>should only</w:t>
      </w:r>
      <w:r w:rsidR="005F1A21">
        <w:rPr>
          <w:spacing w:val="-1"/>
        </w:rPr>
        <w:t xml:space="preserve"> </w:t>
      </w:r>
      <w:r w:rsidR="005F1A21">
        <w:t>execute if</w:t>
      </w:r>
      <w:r w:rsidR="005F1A21">
        <w:rPr>
          <w:spacing w:val="2"/>
        </w:rPr>
        <w:t xml:space="preserve"> </w:t>
      </w:r>
      <w:r w:rsidR="005F1A21">
        <w:t>the database</w:t>
      </w:r>
      <w:r w:rsidR="005F1A21">
        <w:rPr>
          <w:spacing w:val="-58"/>
        </w:rPr>
        <w:t xml:space="preserve"> </w:t>
      </w:r>
      <w:r w:rsidR="005F1A21">
        <w:t>is in the</w:t>
      </w:r>
      <w:r w:rsidR="005F1A21">
        <w:rPr>
          <w:spacing w:val="-2"/>
        </w:rPr>
        <w:t xml:space="preserve"> </w:t>
      </w:r>
      <w:r w:rsidR="005F1A21">
        <w:t>primary</w:t>
      </w:r>
      <w:r w:rsidR="005F1A21">
        <w:rPr>
          <w:spacing w:val="-2"/>
        </w:rPr>
        <w:t xml:space="preserve"> </w:t>
      </w:r>
      <w:r w:rsidR="005F1A21">
        <w:t>role.</w:t>
      </w:r>
      <w:r w:rsidR="005F1A21">
        <w:rPr>
          <w:spacing w:val="-1"/>
        </w:rPr>
        <w:t xml:space="preserve"> </w:t>
      </w:r>
      <w:r w:rsidR="005F1A21">
        <w:t>Exit</w:t>
      </w:r>
      <w:r w:rsidR="005F1A21">
        <w:rPr>
          <w:spacing w:val="2"/>
        </w:rPr>
        <w:t xml:space="preserve"> </w:t>
      </w:r>
      <w:r w:rsidR="005F1A21">
        <w:t>SQL*Plus on</w:t>
      </w:r>
      <w:r w:rsidR="005F1A21">
        <w:rPr>
          <w:spacing w:val="1"/>
        </w:rPr>
        <w:t xml:space="preserve"> </w:t>
      </w:r>
      <w:r w:rsidR="005F1A21">
        <w:rPr>
          <w:rFonts w:ascii="Courier New"/>
        </w:rPr>
        <w:t>host01</w:t>
      </w:r>
      <w:r w:rsidR="005F1A21">
        <w:t>.</w:t>
      </w: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spacing w:before="3"/>
        <w:rPr>
          <w:rFonts w:ascii="Arial MT"/>
          <w:sz w:val="11"/>
        </w:rPr>
      </w:pPr>
    </w:p>
    <w:tbl>
      <w:tblPr>
        <w:tblW w:w="0" w:type="auto"/>
        <w:tblInd w:w="1309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90"/>
        <w:gridCol w:w="6359"/>
        <w:gridCol w:w="1190"/>
      </w:tblGrid>
      <w:tr w:rsidR="005E0F74">
        <w:trPr>
          <w:trHeight w:val="255"/>
        </w:trPr>
        <w:tc>
          <w:tcPr>
            <w:tcW w:w="590" w:type="dxa"/>
          </w:tcPr>
          <w:p w:rsidR="005E0F74" w:rsidRDefault="005F1A21">
            <w:pPr>
              <w:pStyle w:val="TableParagraph"/>
              <w:spacing w:line="226" w:lineRule="exact"/>
              <w:ind w:left="30" w:right="38"/>
              <w:jc w:val="center"/>
              <w:rPr>
                <w:sz w:val="20"/>
              </w:rPr>
            </w:pPr>
            <w:r>
              <w:rPr>
                <w:sz w:val="20"/>
              </w:rPr>
              <w:t>SQL&gt;</w:t>
            </w:r>
          </w:p>
        </w:tc>
        <w:tc>
          <w:tcPr>
            <w:tcW w:w="6359" w:type="dxa"/>
          </w:tcPr>
          <w:p w:rsidR="005E0F74" w:rsidRDefault="005F1A21">
            <w:pPr>
              <w:pStyle w:val="TableParagraph"/>
              <w:spacing w:line="226" w:lineRule="exact"/>
              <w:ind w:left="59"/>
              <w:rPr>
                <w:sz w:val="20"/>
              </w:rPr>
            </w:pPr>
            <w:r>
              <w:rPr>
                <w:sz w:val="20"/>
              </w:rPr>
              <w:t>create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or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replace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trigger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primary_services</w:t>
            </w:r>
          </w:p>
        </w:tc>
        <w:tc>
          <w:tcPr>
            <w:tcW w:w="1190" w:type="dxa"/>
            <w:vMerge w:val="restart"/>
          </w:tcPr>
          <w:p w:rsidR="005E0F74" w:rsidRDefault="005E0F74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5E0F74">
        <w:trPr>
          <w:trHeight w:val="285"/>
        </w:trPr>
        <w:tc>
          <w:tcPr>
            <w:tcW w:w="590" w:type="dxa"/>
          </w:tcPr>
          <w:p w:rsidR="005E0F74" w:rsidRDefault="005F1A21">
            <w:pPr>
              <w:pStyle w:val="TableParagraph"/>
              <w:spacing w:before="29"/>
              <w:ind w:left="109"/>
              <w:jc w:val="center"/>
              <w:rPr>
                <w:sz w:val="20"/>
              </w:rPr>
            </w:pPr>
            <w:r>
              <w:rPr>
                <w:w w:val="99"/>
                <w:sz w:val="20"/>
              </w:rPr>
              <w:t>2</w:t>
            </w:r>
          </w:p>
        </w:tc>
        <w:tc>
          <w:tcPr>
            <w:tcW w:w="6359" w:type="dxa"/>
          </w:tcPr>
          <w:p w:rsidR="005E0F74" w:rsidRDefault="005F1A21">
            <w:pPr>
              <w:pStyle w:val="TableParagraph"/>
              <w:spacing w:before="29"/>
              <w:ind w:left="59"/>
              <w:rPr>
                <w:sz w:val="20"/>
              </w:rPr>
            </w:pPr>
            <w:r>
              <w:rPr>
                <w:sz w:val="20"/>
              </w:rPr>
              <w:t>after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startup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on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database</w:t>
            </w:r>
          </w:p>
        </w:tc>
        <w:tc>
          <w:tcPr>
            <w:tcW w:w="1190" w:type="dxa"/>
            <w:vMerge/>
            <w:tcBorders>
              <w:top w:val="nil"/>
            </w:tcBorders>
          </w:tcPr>
          <w:p w:rsidR="005E0F74" w:rsidRDefault="005E0F74">
            <w:pPr>
              <w:rPr>
                <w:sz w:val="2"/>
                <w:szCs w:val="2"/>
              </w:rPr>
            </w:pPr>
          </w:p>
        </w:tc>
      </w:tr>
      <w:tr w:rsidR="005E0F74">
        <w:trPr>
          <w:trHeight w:val="287"/>
        </w:trPr>
        <w:tc>
          <w:tcPr>
            <w:tcW w:w="590" w:type="dxa"/>
          </w:tcPr>
          <w:p w:rsidR="005E0F74" w:rsidRDefault="005F1A21">
            <w:pPr>
              <w:pStyle w:val="TableParagraph"/>
              <w:spacing w:before="29"/>
              <w:ind w:left="109"/>
              <w:jc w:val="center"/>
              <w:rPr>
                <w:sz w:val="20"/>
              </w:rPr>
            </w:pPr>
            <w:r>
              <w:rPr>
                <w:w w:val="99"/>
                <w:sz w:val="20"/>
              </w:rPr>
              <w:t>3</w:t>
            </w:r>
          </w:p>
        </w:tc>
        <w:tc>
          <w:tcPr>
            <w:tcW w:w="6359" w:type="dxa"/>
          </w:tcPr>
          <w:p w:rsidR="005E0F74" w:rsidRDefault="005F1A21">
            <w:pPr>
              <w:pStyle w:val="TableParagraph"/>
              <w:spacing w:before="29"/>
              <w:ind w:left="59"/>
              <w:rPr>
                <w:sz w:val="20"/>
              </w:rPr>
            </w:pPr>
            <w:r>
              <w:rPr>
                <w:sz w:val="20"/>
              </w:rPr>
              <w:t>declare</w:t>
            </w:r>
          </w:p>
        </w:tc>
        <w:tc>
          <w:tcPr>
            <w:tcW w:w="1190" w:type="dxa"/>
            <w:vMerge/>
            <w:tcBorders>
              <w:top w:val="nil"/>
            </w:tcBorders>
          </w:tcPr>
          <w:p w:rsidR="005E0F74" w:rsidRDefault="005E0F74">
            <w:pPr>
              <w:rPr>
                <w:sz w:val="2"/>
                <w:szCs w:val="2"/>
              </w:rPr>
            </w:pPr>
          </w:p>
        </w:tc>
      </w:tr>
      <w:tr w:rsidR="005E0F74">
        <w:trPr>
          <w:trHeight w:val="286"/>
        </w:trPr>
        <w:tc>
          <w:tcPr>
            <w:tcW w:w="590" w:type="dxa"/>
          </w:tcPr>
          <w:p w:rsidR="005E0F74" w:rsidRDefault="005F1A21">
            <w:pPr>
              <w:pStyle w:val="TableParagraph"/>
              <w:spacing w:before="30"/>
              <w:ind w:left="109"/>
              <w:jc w:val="center"/>
              <w:rPr>
                <w:sz w:val="20"/>
              </w:rPr>
            </w:pPr>
            <w:r>
              <w:rPr>
                <w:w w:val="99"/>
                <w:sz w:val="20"/>
              </w:rPr>
              <w:t>4</w:t>
            </w:r>
          </w:p>
        </w:tc>
        <w:tc>
          <w:tcPr>
            <w:tcW w:w="6359" w:type="dxa"/>
          </w:tcPr>
          <w:p w:rsidR="005E0F74" w:rsidRDefault="005F1A21">
            <w:pPr>
              <w:pStyle w:val="TableParagraph"/>
              <w:tabs>
                <w:tab w:val="left" w:pos="1289"/>
              </w:tabs>
              <w:spacing w:before="30"/>
              <w:ind w:left="299"/>
              <w:rPr>
                <w:sz w:val="20"/>
              </w:rPr>
            </w:pPr>
            <w:r>
              <w:rPr>
                <w:sz w:val="20"/>
              </w:rPr>
              <w:t>role</w:t>
            </w:r>
            <w:r>
              <w:rPr>
                <w:sz w:val="20"/>
              </w:rPr>
              <w:tab/>
              <w:t>varchar2(30);</w:t>
            </w:r>
          </w:p>
        </w:tc>
        <w:tc>
          <w:tcPr>
            <w:tcW w:w="1190" w:type="dxa"/>
            <w:vMerge/>
            <w:tcBorders>
              <w:top w:val="nil"/>
            </w:tcBorders>
          </w:tcPr>
          <w:p w:rsidR="005E0F74" w:rsidRDefault="005E0F74">
            <w:pPr>
              <w:rPr>
                <w:sz w:val="2"/>
                <w:szCs w:val="2"/>
              </w:rPr>
            </w:pPr>
          </w:p>
        </w:tc>
      </w:tr>
      <w:tr w:rsidR="005E0F74">
        <w:trPr>
          <w:trHeight w:val="286"/>
        </w:trPr>
        <w:tc>
          <w:tcPr>
            <w:tcW w:w="590" w:type="dxa"/>
          </w:tcPr>
          <w:p w:rsidR="005E0F74" w:rsidRDefault="005F1A21">
            <w:pPr>
              <w:pStyle w:val="TableParagraph"/>
              <w:spacing w:before="29"/>
              <w:ind w:left="109"/>
              <w:jc w:val="center"/>
              <w:rPr>
                <w:sz w:val="20"/>
              </w:rPr>
            </w:pPr>
            <w:r>
              <w:rPr>
                <w:w w:val="99"/>
                <w:sz w:val="20"/>
              </w:rPr>
              <w:t>5</w:t>
            </w:r>
          </w:p>
        </w:tc>
        <w:tc>
          <w:tcPr>
            <w:tcW w:w="6359" w:type="dxa"/>
          </w:tcPr>
          <w:p w:rsidR="005E0F74" w:rsidRDefault="005F1A21">
            <w:pPr>
              <w:pStyle w:val="TableParagraph"/>
              <w:spacing w:before="29"/>
              <w:ind w:left="299"/>
              <w:rPr>
                <w:sz w:val="20"/>
              </w:rPr>
            </w:pPr>
            <w:r>
              <w:rPr>
                <w:sz w:val="20"/>
              </w:rPr>
              <w:t>omode</w:t>
            </w:r>
            <w:r>
              <w:rPr>
                <w:spacing w:val="113"/>
                <w:sz w:val="20"/>
              </w:rPr>
              <w:t xml:space="preserve"> </w:t>
            </w:r>
            <w:r>
              <w:rPr>
                <w:sz w:val="20"/>
              </w:rPr>
              <w:t>varchar2(30);</w:t>
            </w:r>
          </w:p>
        </w:tc>
        <w:tc>
          <w:tcPr>
            <w:tcW w:w="1190" w:type="dxa"/>
            <w:vMerge/>
            <w:tcBorders>
              <w:top w:val="nil"/>
            </w:tcBorders>
          </w:tcPr>
          <w:p w:rsidR="005E0F74" w:rsidRDefault="005E0F74">
            <w:pPr>
              <w:rPr>
                <w:sz w:val="2"/>
                <w:szCs w:val="2"/>
              </w:rPr>
            </w:pPr>
          </w:p>
        </w:tc>
      </w:tr>
      <w:tr w:rsidR="005E0F74">
        <w:trPr>
          <w:trHeight w:val="286"/>
        </w:trPr>
        <w:tc>
          <w:tcPr>
            <w:tcW w:w="590" w:type="dxa"/>
          </w:tcPr>
          <w:p w:rsidR="005E0F74" w:rsidRDefault="005F1A21">
            <w:pPr>
              <w:pStyle w:val="TableParagraph"/>
              <w:spacing w:before="30"/>
              <w:ind w:left="109"/>
              <w:jc w:val="center"/>
              <w:rPr>
                <w:sz w:val="20"/>
              </w:rPr>
            </w:pPr>
            <w:r>
              <w:rPr>
                <w:w w:val="99"/>
                <w:sz w:val="20"/>
              </w:rPr>
              <w:t>6</w:t>
            </w:r>
          </w:p>
        </w:tc>
        <w:tc>
          <w:tcPr>
            <w:tcW w:w="6359" w:type="dxa"/>
          </w:tcPr>
          <w:p w:rsidR="005E0F74" w:rsidRDefault="005F1A21">
            <w:pPr>
              <w:pStyle w:val="TableParagraph"/>
              <w:spacing w:before="30"/>
              <w:ind w:left="59"/>
              <w:rPr>
                <w:sz w:val="20"/>
              </w:rPr>
            </w:pPr>
            <w:r>
              <w:rPr>
                <w:sz w:val="20"/>
              </w:rPr>
              <w:t>begin</w:t>
            </w:r>
          </w:p>
        </w:tc>
        <w:tc>
          <w:tcPr>
            <w:tcW w:w="1190" w:type="dxa"/>
            <w:vMerge/>
            <w:tcBorders>
              <w:top w:val="nil"/>
            </w:tcBorders>
          </w:tcPr>
          <w:p w:rsidR="005E0F74" w:rsidRDefault="005E0F74">
            <w:pPr>
              <w:rPr>
                <w:sz w:val="2"/>
                <w:szCs w:val="2"/>
              </w:rPr>
            </w:pPr>
          </w:p>
        </w:tc>
      </w:tr>
      <w:tr w:rsidR="005E0F74">
        <w:trPr>
          <w:trHeight w:val="285"/>
        </w:trPr>
        <w:tc>
          <w:tcPr>
            <w:tcW w:w="590" w:type="dxa"/>
          </w:tcPr>
          <w:p w:rsidR="005E0F74" w:rsidRDefault="005F1A21">
            <w:pPr>
              <w:pStyle w:val="TableParagraph"/>
              <w:spacing w:before="29"/>
              <w:ind w:left="109"/>
              <w:jc w:val="center"/>
              <w:rPr>
                <w:sz w:val="20"/>
              </w:rPr>
            </w:pPr>
            <w:r>
              <w:rPr>
                <w:w w:val="99"/>
                <w:sz w:val="20"/>
              </w:rPr>
              <w:t>7</w:t>
            </w:r>
          </w:p>
        </w:tc>
        <w:tc>
          <w:tcPr>
            <w:tcW w:w="6359" w:type="dxa"/>
          </w:tcPr>
          <w:p w:rsidR="005E0F74" w:rsidRDefault="005F1A21">
            <w:pPr>
              <w:pStyle w:val="TableParagraph"/>
              <w:spacing w:before="29"/>
              <w:ind w:left="299"/>
              <w:rPr>
                <w:sz w:val="20"/>
              </w:rPr>
            </w:pPr>
            <w:r>
              <w:rPr>
                <w:sz w:val="20"/>
              </w:rPr>
              <w:t>select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database_role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into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role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from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v$database;</w:t>
            </w:r>
          </w:p>
        </w:tc>
        <w:tc>
          <w:tcPr>
            <w:tcW w:w="1190" w:type="dxa"/>
            <w:vMerge/>
            <w:tcBorders>
              <w:top w:val="nil"/>
            </w:tcBorders>
          </w:tcPr>
          <w:p w:rsidR="005E0F74" w:rsidRDefault="005E0F74">
            <w:pPr>
              <w:rPr>
                <w:sz w:val="2"/>
                <w:szCs w:val="2"/>
              </w:rPr>
            </w:pPr>
          </w:p>
        </w:tc>
      </w:tr>
      <w:tr w:rsidR="005E0F74">
        <w:trPr>
          <w:trHeight w:val="286"/>
        </w:trPr>
        <w:tc>
          <w:tcPr>
            <w:tcW w:w="590" w:type="dxa"/>
          </w:tcPr>
          <w:p w:rsidR="005E0F74" w:rsidRDefault="005F1A21">
            <w:pPr>
              <w:pStyle w:val="TableParagraph"/>
              <w:spacing w:before="29"/>
              <w:ind w:left="109"/>
              <w:jc w:val="center"/>
              <w:rPr>
                <w:sz w:val="20"/>
              </w:rPr>
            </w:pPr>
            <w:r>
              <w:rPr>
                <w:w w:val="99"/>
                <w:sz w:val="20"/>
              </w:rPr>
              <w:t>8</w:t>
            </w:r>
          </w:p>
        </w:tc>
        <w:tc>
          <w:tcPr>
            <w:tcW w:w="6359" w:type="dxa"/>
          </w:tcPr>
          <w:p w:rsidR="005E0F74" w:rsidRDefault="005F1A21">
            <w:pPr>
              <w:pStyle w:val="TableParagraph"/>
              <w:spacing w:before="29"/>
              <w:ind w:left="299"/>
              <w:rPr>
                <w:sz w:val="20"/>
              </w:rPr>
            </w:pPr>
            <w:r>
              <w:rPr>
                <w:sz w:val="20"/>
              </w:rPr>
              <w:t>select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open_mode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into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omode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from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v$pdbs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where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name</w:t>
            </w:r>
          </w:p>
        </w:tc>
        <w:tc>
          <w:tcPr>
            <w:tcW w:w="1190" w:type="dxa"/>
          </w:tcPr>
          <w:p w:rsidR="005E0F74" w:rsidRDefault="005F1A21">
            <w:pPr>
              <w:pStyle w:val="TableParagraph"/>
              <w:spacing w:before="29"/>
              <w:ind w:left="60"/>
              <w:rPr>
                <w:sz w:val="20"/>
              </w:rPr>
            </w:pPr>
            <w:r>
              <w:rPr>
                <w:sz w:val="20"/>
              </w:rPr>
              <w:t>=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'DEV1';</w:t>
            </w:r>
          </w:p>
        </w:tc>
      </w:tr>
      <w:tr w:rsidR="005E0F74">
        <w:trPr>
          <w:trHeight w:val="286"/>
        </w:trPr>
        <w:tc>
          <w:tcPr>
            <w:tcW w:w="590" w:type="dxa"/>
          </w:tcPr>
          <w:p w:rsidR="005E0F74" w:rsidRDefault="005F1A21">
            <w:pPr>
              <w:pStyle w:val="TableParagraph"/>
              <w:spacing w:before="30"/>
              <w:ind w:left="109"/>
              <w:jc w:val="center"/>
              <w:rPr>
                <w:sz w:val="20"/>
              </w:rPr>
            </w:pPr>
            <w:r>
              <w:rPr>
                <w:w w:val="99"/>
                <w:sz w:val="20"/>
              </w:rPr>
              <w:t>9</w:t>
            </w:r>
          </w:p>
        </w:tc>
        <w:tc>
          <w:tcPr>
            <w:tcW w:w="6359" w:type="dxa"/>
          </w:tcPr>
          <w:p w:rsidR="005E0F74" w:rsidRDefault="005F1A21">
            <w:pPr>
              <w:pStyle w:val="TableParagraph"/>
              <w:spacing w:before="30"/>
              <w:ind w:left="299"/>
              <w:rPr>
                <w:sz w:val="20"/>
              </w:rPr>
            </w:pPr>
            <w:r>
              <w:rPr>
                <w:sz w:val="20"/>
              </w:rPr>
              <w:t>if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role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=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'PRIMARY'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then</w:t>
            </w:r>
          </w:p>
        </w:tc>
        <w:tc>
          <w:tcPr>
            <w:tcW w:w="1190" w:type="dxa"/>
          </w:tcPr>
          <w:p w:rsidR="005E0F74" w:rsidRDefault="005E0F74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5E0F74">
        <w:trPr>
          <w:trHeight w:val="255"/>
        </w:trPr>
        <w:tc>
          <w:tcPr>
            <w:tcW w:w="590" w:type="dxa"/>
          </w:tcPr>
          <w:p w:rsidR="005E0F74" w:rsidRDefault="005F1A21">
            <w:pPr>
              <w:pStyle w:val="TableParagraph"/>
              <w:spacing w:before="29" w:line="206" w:lineRule="exact"/>
              <w:ind w:left="30" w:right="38"/>
              <w:jc w:val="center"/>
              <w:rPr>
                <w:sz w:val="20"/>
              </w:rPr>
            </w:pPr>
            <w:r>
              <w:rPr>
                <w:sz w:val="20"/>
              </w:rPr>
              <w:t>10</w:t>
            </w:r>
          </w:p>
        </w:tc>
        <w:tc>
          <w:tcPr>
            <w:tcW w:w="6359" w:type="dxa"/>
          </w:tcPr>
          <w:p w:rsidR="005E0F74" w:rsidRDefault="005F1A21">
            <w:pPr>
              <w:pStyle w:val="TableParagraph"/>
              <w:spacing w:before="29" w:line="206" w:lineRule="exact"/>
              <w:ind w:left="688"/>
              <w:rPr>
                <w:sz w:val="20"/>
              </w:rPr>
            </w:pPr>
            <w:r>
              <w:rPr>
                <w:sz w:val="20"/>
              </w:rPr>
              <w:t>if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omode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!=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'READ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WRITE'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then</w:t>
            </w:r>
          </w:p>
        </w:tc>
        <w:tc>
          <w:tcPr>
            <w:tcW w:w="1190" w:type="dxa"/>
          </w:tcPr>
          <w:p w:rsidR="005E0F74" w:rsidRDefault="005E0F74">
            <w:pPr>
              <w:pStyle w:val="TableParagraph"/>
              <w:rPr>
                <w:rFonts w:ascii="Times New Roman"/>
                <w:sz w:val="18"/>
              </w:rPr>
            </w:pPr>
          </w:p>
        </w:tc>
      </w:tr>
    </w:tbl>
    <w:p w:rsidR="005E0F74" w:rsidRDefault="005E0F74">
      <w:pPr>
        <w:rPr>
          <w:rFonts w:ascii="Times New Roman"/>
          <w:sz w:val="18"/>
        </w:rPr>
        <w:sectPr w:rsidR="005E0F74">
          <w:footerReference w:type="default" r:id="rId427"/>
          <w:pgSz w:w="12240" w:h="15840"/>
          <w:pgMar w:top="1440" w:right="1100" w:bottom="1100" w:left="540" w:header="0" w:footer="913" w:gutter="0"/>
          <w:cols w:space="720"/>
        </w:sectPr>
      </w:pPr>
    </w:p>
    <w:p w:rsidR="005E0F74" w:rsidRDefault="00FD78AA">
      <w:pPr>
        <w:pStyle w:val="BodyText"/>
        <w:ind w:left="1224"/>
        <w:rPr>
          <w:rFonts w:ascii="Arial MT"/>
          <w:sz w:val="20"/>
        </w:rPr>
      </w:pPr>
      <w:r>
        <w:rPr>
          <w:rFonts w:ascii="Arial MT"/>
          <w:sz w:val="20"/>
        </w:rPr>
      </w:r>
      <w:r>
        <w:rPr>
          <w:rFonts w:ascii="Arial MT"/>
          <w:sz w:val="20"/>
        </w:rPr>
        <w:pict>
          <v:shape id="_x0000_s4386" type="#_x0000_t202" style="width:457.3pt;height:148.25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D14CCF" w:rsidRDefault="00D14CCF">
                  <w:pPr>
                    <w:numPr>
                      <w:ilvl w:val="0"/>
                      <w:numId w:val="3"/>
                    </w:numPr>
                    <w:tabs>
                      <w:tab w:val="left" w:pos="947"/>
                      <w:tab w:val="left" w:pos="948"/>
                    </w:tabs>
                    <w:spacing w:before="25"/>
                    <w:ind w:hanging="721"/>
                    <w:rPr>
                      <w:sz w:val="20"/>
                    </w:rPr>
                  </w:pPr>
                  <w:r>
                    <w:rPr>
                      <w:sz w:val="20"/>
                    </w:rPr>
                    <w:t>end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if;</w:t>
                  </w:r>
                </w:p>
                <w:p w:rsidR="00D14CCF" w:rsidRDefault="00D14CCF">
                  <w:pPr>
                    <w:numPr>
                      <w:ilvl w:val="0"/>
                      <w:numId w:val="3"/>
                    </w:numPr>
                    <w:tabs>
                      <w:tab w:val="left" w:pos="708"/>
                    </w:tabs>
                    <w:spacing w:before="60"/>
                    <w:ind w:left="707" w:hanging="481"/>
                    <w:rPr>
                      <w:sz w:val="20"/>
                    </w:rPr>
                  </w:pPr>
                  <w:r>
                    <w:rPr>
                      <w:sz w:val="20"/>
                    </w:rPr>
                    <w:t>end;</w:t>
                  </w:r>
                </w:p>
                <w:p w:rsidR="00D14CCF" w:rsidRDefault="00D14CCF">
                  <w:pPr>
                    <w:spacing w:before="59"/>
                    <w:ind w:left="227"/>
                    <w:rPr>
                      <w:sz w:val="20"/>
                    </w:rPr>
                  </w:pPr>
                  <w:r>
                    <w:rPr>
                      <w:sz w:val="20"/>
                    </w:rPr>
                    <w:t>16</w:t>
                  </w:r>
                  <w:r>
                    <w:rPr>
                      <w:spacing w:val="118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/</w:t>
                  </w:r>
                </w:p>
                <w:p w:rsidR="00D14CCF" w:rsidRDefault="00D14CCF">
                  <w:pPr>
                    <w:pStyle w:val="BodyText"/>
                    <w:spacing w:before="61"/>
                    <w:ind w:left="108"/>
                  </w:pPr>
                  <w:r>
                    <w:t>Trigger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created.</w:t>
                  </w:r>
                </w:p>
                <w:p w:rsidR="00D14CCF" w:rsidRDefault="00D14CCF">
                  <w:pPr>
                    <w:pStyle w:val="BodyText"/>
                    <w:rPr>
                      <w:sz w:val="32"/>
                    </w:rPr>
                  </w:pPr>
                </w:p>
                <w:p w:rsidR="00D14CCF" w:rsidRDefault="00D14CCF">
                  <w:pPr>
                    <w:spacing w:before="1"/>
                    <w:ind w:left="108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exit</w:t>
                  </w:r>
                </w:p>
                <w:p w:rsidR="00D14CCF" w:rsidRDefault="00D14CCF">
                  <w:pPr>
                    <w:pStyle w:val="BodyText"/>
                    <w:spacing w:before="65"/>
                    <w:ind w:left="108"/>
                  </w:pPr>
                  <w:r>
                    <w:t>Disconnected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Oracle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Database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19c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Enterprise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Edition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Release</w:t>
                  </w:r>
                </w:p>
                <w:p w:rsidR="00D14CCF" w:rsidRDefault="00D14CCF">
                  <w:pPr>
                    <w:pStyle w:val="BodyText"/>
                    <w:spacing w:line="297" w:lineRule="auto"/>
                    <w:ind w:left="108" w:right="5962"/>
                  </w:pPr>
                  <w:r>
                    <w:t>19.0.0.0.0 - Production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Version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19.3.0.0.0</w:t>
                  </w:r>
                </w:p>
                <w:p w:rsidR="00D14CCF" w:rsidRDefault="00D14CCF">
                  <w:pPr>
                    <w:pStyle w:val="BodyText"/>
                    <w:spacing w:before="4"/>
                    <w:ind w:left="108"/>
                  </w:pPr>
                  <w:r>
                    <w:t>[oracle@host01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~]</w:t>
                  </w:r>
                </w:p>
              </w:txbxContent>
            </v:textbox>
            <w10:anchorlock/>
          </v:shape>
        </w:pict>
      </w:r>
    </w:p>
    <w:p w:rsidR="005E0F74" w:rsidRDefault="005E0F74">
      <w:pPr>
        <w:pStyle w:val="BodyText"/>
        <w:spacing w:before="11"/>
        <w:rPr>
          <w:rFonts w:ascii="Arial MT"/>
          <w:sz w:val="25"/>
        </w:rPr>
      </w:pPr>
    </w:p>
    <w:p w:rsidR="005E0F74" w:rsidRDefault="00FD78AA">
      <w:pPr>
        <w:pStyle w:val="ListParagraph"/>
        <w:numPr>
          <w:ilvl w:val="0"/>
          <w:numId w:val="4"/>
        </w:numPr>
        <w:tabs>
          <w:tab w:val="left" w:pos="1261"/>
        </w:tabs>
        <w:ind w:hanging="361"/>
      </w:pPr>
      <w:r>
        <w:pict>
          <v:shape id="_x0000_s1085" type="#_x0000_t202" style="position:absolute;left:0;text-align:left;margin-left:88.7pt;margin-top:22.45pt;width:457.3pt;height:473.35pt;z-index:-15112192;mso-wrap-distance-left:0;mso-wrap-distance-right:0;mso-position-horizontal-relative:page" filled="f" strokeweight=".33864mm">
            <v:textbox inset="0,0,0,0">
              <w:txbxContent>
                <w:p w:rsidR="00D14CCF" w:rsidRDefault="00D14CCF">
                  <w:pPr>
                    <w:spacing w:before="18"/>
                    <w:ind w:left="108"/>
                    <w:rPr>
                      <w:b/>
                    </w:rPr>
                  </w:pPr>
                  <w:r>
                    <w:t>[oracle@host01</w:t>
                  </w:r>
                  <w:r>
                    <w:rPr>
                      <w:spacing w:val="-7"/>
                    </w:rPr>
                    <w:t xml:space="preserve"> </w:t>
                  </w:r>
                  <w:r>
                    <w:t>~]$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rPr>
                      <w:b/>
                    </w:rPr>
                    <w:t>dgmgrl</w:t>
                  </w:r>
                  <w:r>
                    <w:rPr>
                      <w:b/>
                      <w:spacing w:val="-7"/>
                    </w:rPr>
                    <w:t xml:space="preserve"> </w:t>
                  </w:r>
                  <w:r>
                    <w:rPr>
                      <w:b/>
                    </w:rPr>
                    <w:t>sysdg/&lt;password&gt;@boston</w:t>
                  </w:r>
                </w:p>
                <w:p w:rsidR="00D14CCF" w:rsidRDefault="00D14CCF">
                  <w:pPr>
                    <w:pStyle w:val="BodyText"/>
                    <w:spacing w:before="65"/>
                    <w:ind w:left="108"/>
                  </w:pPr>
                  <w:r>
                    <w:t>DGMGRL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for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Linux: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Release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19.0.0.0.0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-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Production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on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Tue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Jun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23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20:09:47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2020</w:t>
                  </w:r>
                </w:p>
                <w:p w:rsidR="00D14CCF" w:rsidRDefault="00D14CCF">
                  <w:pPr>
                    <w:pStyle w:val="BodyText"/>
                    <w:spacing w:before="61"/>
                    <w:ind w:left="108"/>
                  </w:pPr>
                  <w:r>
                    <w:t>Version</w:t>
                  </w:r>
                  <w:r>
                    <w:rPr>
                      <w:spacing w:val="-7"/>
                    </w:rPr>
                    <w:t xml:space="preserve"> </w:t>
                  </w:r>
                  <w:r>
                    <w:t>19.3.0.0.0</w:t>
                  </w:r>
                </w:p>
                <w:p w:rsidR="00D14CCF" w:rsidRDefault="00D14CCF">
                  <w:pPr>
                    <w:pStyle w:val="BodyText"/>
                    <w:spacing w:before="7"/>
                    <w:rPr>
                      <w:sz w:val="32"/>
                    </w:rPr>
                  </w:pPr>
                </w:p>
                <w:p w:rsidR="00D14CCF" w:rsidRDefault="00D14CCF">
                  <w:pPr>
                    <w:pStyle w:val="BodyText"/>
                    <w:spacing w:before="1"/>
                    <w:ind w:left="108"/>
                  </w:pPr>
                  <w:r>
                    <w:rPr>
                      <w:spacing w:val="-4"/>
                    </w:rPr>
                    <w:t xml:space="preserve"> </w:t>
                  </w:r>
                  <w:r>
                    <w:t>(c)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1982,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2019,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Oracle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and/or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its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affiliates.</w:t>
                  </w:r>
                  <w:r>
                    <w:rPr>
                      <w:spacing w:val="127"/>
                    </w:rPr>
                    <w:t xml:space="preserve"> </w:t>
                  </w:r>
                  <w:r>
                    <w:t>All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rights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reserved.</w:t>
                  </w:r>
                </w:p>
                <w:p w:rsidR="00D14CCF" w:rsidRDefault="00D14CCF">
                  <w:pPr>
                    <w:pStyle w:val="BodyText"/>
                    <w:spacing w:before="5"/>
                    <w:rPr>
                      <w:sz w:val="32"/>
                    </w:rPr>
                  </w:pPr>
                </w:p>
                <w:p w:rsidR="00D14CCF" w:rsidRDefault="00D14CCF">
                  <w:pPr>
                    <w:pStyle w:val="BodyText"/>
                    <w:spacing w:line="297" w:lineRule="auto"/>
                    <w:ind w:left="108" w:right="2152"/>
                  </w:pPr>
                  <w:r>
                    <w:t>Welcome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to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DGMGRL,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type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"help"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for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information.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Connected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to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"boston"</w:t>
                  </w:r>
                </w:p>
                <w:p w:rsidR="00D14CCF" w:rsidRDefault="00D14CCF">
                  <w:pPr>
                    <w:pStyle w:val="BodyText"/>
                    <w:spacing w:before="2" w:line="297" w:lineRule="auto"/>
                    <w:ind w:left="108" w:right="6490"/>
                  </w:pPr>
                  <w:r>
                    <w:t>Connected as SYSDG.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DGMGRL&gt;</w:t>
                  </w:r>
                </w:p>
                <w:p w:rsidR="00D14CCF" w:rsidRDefault="00D14CCF">
                  <w:pPr>
                    <w:spacing w:line="243" w:lineRule="exact"/>
                    <w:ind w:left="108"/>
                    <w:rPr>
                      <w:b/>
                    </w:rPr>
                  </w:pPr>
                  <w:r>
                    <w:t>DGMGRL&gt;</w:t>
                  </w:r>
                  <w:r>
                    <w:rPr>
                      <w:spacing w:val="-7"/>
                    </w:rPr>
                    <w:t xml:space="preserve"> </w:t>
                  </w:r>
                  <w:r>
                    <w:rPr>
                      <w:b/>
                    </w:rPr>
                    <w:t>show</w:t>
                  </w:r>
                  <w:r>
                    <w:rPr>
                      <w:b/>
                      <w:spacing w:val="-6"/>
                    </w:rPr>
                    <w:t xml:space="preserve"> </w:t>
                  </w:r>
                  <w:r>
                    <w:rPr>
                      <w:b/>
                    </w:rPr>
                    <w:t>configuration</w:t>
                  </w:r>
                </w:p>
                <w:p w:rsidR="00D14CCF" w:rsidRDefault="00D14CCF">
                  <w:pPr>
                    <w:pStyle w:val="BodyText"/>
                    <w:rPr>
                      <w:b/>
                      <w:sz w:val="33"/>
                    </w:rPr>
                  </w:pPr>
                </w:p>
                <w:p w:rsidR="00D14CCF" w:rsidRDefault="00D14CCF">
                  <w:pPr>
                    <w:pStyle w:val="BodyText"/>
                    <w:spacing w:before="1"/>
                    <w:ind w:left="108"/>
                  </w:pPr>
                  <w:r>
                    <w:t>Configuration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-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DRSolution</w:t>
                  </w:r>
                </w:p>
                <w:p w:rsidR="00D14CCF" w:rsidRDefault="00D14CCF">
                  <w:pPr>
                    <w:pStyle w:val="BodyText"/>
                    <w:spacing w:before="7"/>
                    <w:rPr>
                      <w:sz w:val="32"/>
                    </w:rPr>
                  </w:pPr>
                </w:p>
                <w:p w:rsidR="00D14CCF" w:rsidRDefault="00D14CCF">
                  <w:pPr>
                    <w:pStyle w:val="BodyText"/>
                    <w:spacing w:line="297" w:lineRule="auto"/>
                    <w:ind w:left="371" w:right="4643"/>
                  </w:pPr>
                  <w:r>
                    <w:t>Protection Mode: MaxPerformance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Members:</w:t>
                  </w:r>
                </w:p>
                <w:p w:rsidR="00D14CCF" w:rsidRDefault="00D14CCF">
                  <w:pPr>
                    <w:pStyle w:val="BodyText"/>
                    <w:tabs>
                      <w:tab w:val="left" w:pos="1559"/>
                    </w:tabs>
                    <w:spacing w:before="1" w:line="297" w:lineRule="auto"/>
                    <w:ind w:left="635" w:right="4792" w:hanging="264"/>
                  </w:pPr>
                  <w:r>
                    <w:t>boston</w:t>
                  </w:r>
                  <w:r>
                    <w:tab/>
                    <w:t>- Primary database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bostonFS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-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Far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sync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instance</w:t>
                  </w:r>
                </w:p>
                <w:p w:rsidR="00D14CCF" w:rsidRDefault="00D14CCF">
                  <w:pPr>
                    <w:pStyle w:val="BodyText"/>
                    <w:tabs>
                      <w:tab w:val="left" w:pos="2088"/>
                    </w:tabs>
                    <w:spacing w:line="248" w:lineRule="exact"/>
                    <w:ind w:left="899"/>
                  </w:pPr>
                  <w:r>
                    <w:t>london</w:t>
                  </w:r>
                  <w:r>
                    <w:tab/>
                    <w:t>-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Physical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standby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database</w:t>
                  </w:r>
                </w:p>
                <w:p w:rsidR="00D14CCF" w:rsidRDefault="00D14CCF">
                  <w:pPr>
                    <w:pStyle w:val="BodyText"/>
                    <w:spacing w:before="61" w:line="297" w:lineRule="auto"/>
                    <w:ind w:left="1163" w:right="2152" w:hanging="264"/>
                  </w:pPr>
                  <w:r>
                    <w:t>london2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- Logical standby database (disabled)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ORA-16749: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The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member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was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disabled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manually.</w:t>
                  </w:r>
                </w:p>
                <w:p w:rsidR="00D14CCF" w:rsidRDefault="00D14CCF">
                  <w:pPr>
                    <w:pStyle w:val="BodyText"/>
                    <w:rPr>
                      <w:sz w:val="24"/>
                    </w:rPr>
                  </w:pPr>
                </w:p>
                <w:p w:rsidR="00D14CCF" w:rsidRDefault="00D14CCF">
                  <w:pPr>
                    <w:pStyle w:val="BodyText"/>
                    <w:spacing w:before="9"/>
                    <w:rPr>
                      <w:sz w:val="30"/>
                    </w:rPr>
                  </w:pPr>
                </w:p>
                <w:p w:rsidR="00D14CCF" w:rsidRDefault="00D14CCF">
                  <w:pPr>
                    <w:pStyle w:val="BodyText"/>
                    <w:spacing w:line="297" w:lineRule="auto"/>
                    <w:ind w:left="371" w:right="5051"/>
                  </w:pPr>
                  <w:r>
                    <w:t>Members Not Receiving Redo: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londonFS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-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Far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sync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instance</w:t>
                  </w:r>
                </w:p>
                <w:p w:rsidR="00D14CCF" w:rsidRDefault="00D14CCF">
                  <w:pPr>
                    <w:pStyle w:val="BodyText"/>
                    <w:spacing w:before="2"/>
                    <w:rPr>
                      <w:sz w:val="27"/>
                    </w:rPr>
                  </w:pPr>
                </w:p>
                <w:p w:rsidR="00D14CCF" w:rsidRDefault="00D14CCF">
                  <w:pPr>
                    <w:pStyle w:val="BodyText"/>
                    <w:ind w:left="108"/>
                  </w:pPr>
                  <w:r>
                    <w:t>Fast-Start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Failover:</w:t>
                  </w:r>
                  <w:r>
                    <w:rPr>
                      <w:spacing w:val="123"/>
                    </w:rPr>
                    <w:t xml:space="preserve"> </w:t>
                  </w:r>
                  <w:r>
                    <w:t>Disabled</w:t>
                  </w:r>
                </w:p>
                <w:p w:rsidR="00D14CCF" w:rsidRDefault="00D14CCF">
                  <w:pPr>
                    <w:pStyle w:val="BodyText"/>
                    <w:spacing w:before="10"/>
                    <w:rPr>
                      <w:sz w:val="32"/>
                    </w:rPr>
                  </w:pPr>
                </w:p>
                <w:p w:rsidR="00D14CCF" w:rsidRDefault="00D14CCF">
                  <w:pPr>
                    <w:pStyle w:val="BodyText"/>
                    <w:ind w:left="108"/>
                  </w:pPr>
                  <w:r>
                    <w:t>Configuration</w:t>
                  </w:r>
                  <w:r>
                    <w:rPr>
                      <w:spacing w:val="-8"/>
                    </w:rPr>
                    <w:t xml:space="preserve"> </w:t>
                  </w:r>
                  <w:r>
                    <w:t>Status:</w:t>
                  </w:r>
                </w:p>
              </w:txbxContent>
            </v:textbox>
            <w10:wrap type="topAndBottom" anchorx="page"/>
          </v:shape>
        </w:pict>
      </w:r>
      <w:r w:rsidR="005F1A21">
        <w:rPr>
          <w:spacing w:val="-1"/>
        </w:rPr>
        <w:t>Launch</w:t>
      </w:r>
      <w:r w:rsidR="005F1A21">
        <w:t xml:space="preserve"> </w:t>
      </w:r>
      <w:r w:rsidR="005F1A21">
        <w:rPr>
          <w:spacing w:val="-1"/>
        </w:rPr>
        <w:t>DGMGRL</w:t>
      </w:r>
      <w:r w:rsidR="005F1A21">
        <w:t xml:space="preserve"> and</w:t>
      </w:r>
      <w:r w:rsidR="005F1A21">
        <w:rPr>
          <w:spacing w:val="-2"/>
        </w:rPr>
        <w:t xml:space="preserve"> </w:t>
      </w:r>
      <w:r w:rsidR="005F1A21">
        <w:t>connect</w:t>
      </w:r>
      <w:r w:rsidR="005F1A21">
        <w:rPr>
          <w:spacing w:val="-1"/>
        </w:rPr>
        <w:t xml:space="preserve"> </w:t>
      </w:r>
      <w:r w:rsidR="005F1A21">
        <w:t>to</w:t>
      </w:r>
      <w:r w:rsidR="005F1A21">
        <w:rPr>
          <w:spacing w:val="-2"/>
        </w:rPr>
        <w:t xml:space="preserve"> </w:t>
      </w:r>
      <w:r w:rsidR="005F1A21">
        <w:t>the</w:t>
      </w:r>
      <w:r w:rsidR="005F1A21">
        <w:rPr>
          <w:spacing w:val="1"/>
        </w:rPr>
        <w:t xml:space="preserve"> </w:t>
      </w:r>
      <w:r w:rsidR="005F1A21">
        <w:rPr>
          <w:rFonts w:ascii="Courier New"/>
        </w:rPr>
        <w:t>SYSDG</w:t>
      </w:r>
      <w:r w:rsidR="005F1A21">
        <w:rPr>
          <w:rFonts w:ascii="Courier New"/>
          <w:spacing w:val="-73"/>
        </w:rPr>
        <w:t xml:space="preserve"> </w:t>
      </w:r>
      <w:r w:rsidR="005F1A21">
        <w:t>account. Show</w:t>
      </w:r>
      <w:r w:rsidR="005F1A21">
        <w:rPr>
          <w:spacing w:val="-3"/>
        </w:rPr>
        <w:t xml:space="preserve"> </w:t>
      </w:r>
      <w:r w:rsidR="005F1A21">
        <w:t>the configuration.</w:t>
      </w:r>
    </w:p>
    <w:p w:rsidR="005E0F74" w:rsidRDefault="005E0F74">
      <w:pPr>
        <w:sectPr w:rsidR="005E0F74">
          <w:footerReference w:type="default" r:id="rId428"/>
          <w:pgSz w:w="12240" w:h="15840"/>
          <w:pgMar w:top="1160" w:right="1100" w:bottom="1100" w:left="540" w:header="0" w:footer="913" w:gutter="0"/>
          <w:cols w:space="720"/>
        </w:sectPr>
      </w:pPr>
    </w:p>
    <w:p w:rsidR="005E0F74" w:rsidRDefault="00FD78AA">
      <w:pPr>
        <w:pStyle w:val="BodyText"/>
        <w:ind w:left="1224"/>
        <w:rPr>
          <w:rFonts w:ascii="Arial MT"/>
          <w:sz w:val="20"/>
        </w:rPr>
      </w:pPr>
      <w:r>
        <w:rPr>
          <w:rFonts w:ascii="Arial MT"/>
          <w:sz w:val="20"/>
        </w:rPr>
      </w:r>
      <w:r>
        <w:rPr>
          <w:rFonts w:ascii="Arial MT"/>
          <w:sz w:val="20"/>
        </w:rPr>
        <w:pict>
          <v:shape id="_x0000_s4385" type="#_x0000_t202" style="width:457.3pt;height:46.5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D14CCF" w:rsidRDefault="00D14CCF">
                  <w:pPr>
                    <w:pStyle w:val="BodyText"/>
                    <w:tabs>
                      <w:tab w:val="left" w:pos="1427"/>
                    </w:tabs>
                    <w:spacing w:before="25"/>
                    <w:ind w:left="108"/>
                  </w:pPr>
                  <w:r>
                    <w:t>SUCCESS</w:t>
                  </w:r>
                  <w:r>
                    <w:tab/>
                    <w:t>(status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updated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48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seconds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ago)</w:t>
                  </w:r>
                </w:p>
                <w:p w:rsidR="00D14CCF" w:rsidRDefault="00D14CCF">
                  <w:pPr>
                    <w:pStyle w:val="BodyText"/>
                    <w:spacing w:before="8"/>
                    <w:rPr>
                      <w:sz w:val="32"/>
                    </w:rPr>
                  </w:pPr>
                </w:p>
                <w:p w:rsidR="00D14CCF" w:rsidRDefault="00D14CCF">
                  <w:pPr>
                    <w:pStyle w:val="BodyText"/>
                    <w:ind w:left="108"/>
                  </w:pPr>
                  <w:r>
                    <w:t>DGMGRL&gt;</w:t>
                  </w:r>
                </w:p>
              </w:txbxContent>
            </v:textbox>
            <w10:anchorlock/>
          </v:shape>
        </w:pict>
      </w:r>
    </w:p>
    <w:p w:rsidR="005E0F74" w:rsidRDefault="005E0F74">
      <w:pPr>
        <w:pStyle w:val="BodyText"/>
        <w:spacing w:before="3"/>
        <w:rPr>
          <w:rFonts w:ascii="Arial MT"/>
          <w:sz w:val="24"/>
        </w:rPr>
      </w:pPr>
    </w:p>
    <w:p w:rsidR="005E0F74" w:rsidRDefault="00FD78AA">
      <w:pPr>
        <w:pStyle w:val="ListParagraph"/>
        <w:numPr>
          <w:ilvl w:val="0"/>
          <w:numId w:val="4"/>
        </w:numPr>
        <w:tabs>
          <w:tab w:val="left" w:pos="1261"/>
        </w:tabs>
        <w:spacing w:before="93"/>
        <w:ind w:hanging="361"/>
      </w:pPr>
      <w:r>
        <w:pict>
          <v:group id="_x0000_s1076" style="position:absolute;left:0;text-align:left;margin-left:88.2pt;margin-top:21.55pt;width:458.3pt;height:576.7pt;z-index:-15111168;mso-wrap-distance-left:0;mso-wrap-distance-right:0;mso-position-horizontal-relative:page" coordorigin="1764,431" coordsize="9166,11534">
            <v:shape id="_x0000_s1083" style="position:absolute;left:1764;top:430;width:9146;height:20" coordorigin="1764,431" coordsize="9146,20" path="m10910,431r-9126,l1764,431r,19l1784,450r9126,l10910,431xe" fillcolor="black" stroked="f">
              <v:path arrowok="t"/>
            </v:shape>
            <v:line id="_x0000_s1082" style="position:absolute" from="10920,431" to="10920,11614" strokeweight=".33864mm"/>
            <v:shape id="_x0000_s1081" style="position:absolute;left:1764;top:449;width:9166;height:11515" coordorigin="1764,450" coordsize="9166,11515" o:spt="100" adj="0,,0" path="m1784,9569r-20,l1764,9879r,309l1764,10498r20,l1784,10188r,-309l1784,9569xm1784,8642r-20,l1764,8952r,308l1764,9569r20,l1784,9260r,-308l1784,8642xm1784,2267r-20,l1764,2577r,310l1764,3196r,307l1764,3813r,310l1764,4432r,250l1764,4991r,248l1764,5548r,l1764,5858r,310l1764,6477r,310l1764,7094r,310l1764,7713r,310l1764,8333r,309l1784,8642r,-309l1784,8023r,-310l1784,7404r,-310l1784,6787r,-310l1784,6168r,-310l1784,5548r,l1784,5239r,-248l1784,4682r,-250l1784,4123r,-310l1784,3503r,-307l1784,2887r,-310l1784,2267xm1784,450r-20,l1764,721r,310l1764,1338r,310l1764,1957r,310l1784,2267r,-310l1784,1648r,-310l1784,1031r,-310l1784,450xm10930,11614r-20,l10910,11945r-9126,l1784,11614r,-310l1784,11304r,-249l1784,10748r,-250l1764,10498r,250l1764,11055r,249l1764,11304r,310l1764,11945r,19l1784,11964r9126,l10910,11964r20,l10930,11945r,-331xe" fillcolor="black" stroked="f">
              <v:stroke joinstyle="round"/>
              <v:formulas/>
              <v:path arrowok="t" o:connecttype="segments"/>
            </v:shape>
            <v:shape id="_x0000_s1080" type="#_x0000_t202" style="position:absolute;left:1891;top:467;width:4244;height:251" filled="f" stroked="f">
              <v:textbox inset="0,0,0,0">
                <w:txbxContent>
                  <w:p w:rsidR="00D14CCF" w:rsidRDefault="00D14CCF">
                    <w:pPr>
                      <w:rPr>
                        <w:b/>
                      </w:rPr>
                    </w:pPr>
                    <w:r>
                      <w:t>DGMGRL&gt;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rPr>
                        <w:b/>
                      </w:rPr>
                      <w:t>validate</w:t>
                    </w:r>
                    <w:r>
                      <w:rPr>
                        <w:b/>
                        <w:spacing w:val="-5"/>
                      </w:rPr>
                      <w:t xml:space="preserve"> </w:t>
                    </w:r>
                    <w:r>
                      <w:rPr>
                        <w:b/>
                      </w:rPr>
                      <w:t>database</w:t>
                    </w:r>
                    <w:r>
                      <w:rPr>
                        <w:b/>
                        <w:spacing w:val="-5"/>
                      </w:rPr>
                      <w:t xml:space="preserve"> </w:t>
                    </w:r>
                    <w:r>
                      <w:rPr>
                        <w:b/>
                      </w:rPr>
                      <w:t>boston</w:t>
                    </w:r>
                  </w:p>
                </w:txbxContent>
              </v:textbox>
            </v:shape>
            <v:shape id="_x0000_s1079" type="#_x0000_t202" style="position:absolute;left:2155;top:1094;width:1868;height:251" filled="f" stroked="f">
              <v:textbox inset="0,0,0,0">
                <w:txbxContent>
                  <w:p w:rsidR="00D14CCF" w:rsidRDefault="00D14CCF">
                    <w:r>
                      <w:t>Database</w:t>
                    </w:r>
                    <w:r>
                      <w:rPr>
                        <w:spacing w:val="-6"/>
                      </w:rPr>
                      <w:t xml:space="preserve"> </w:t>
                    </w:r>
                    <w:r>
                      <w:t>Role:</w:t>
                    </w:r>
                  </w:p>
                </w:txbxContent>
              </v:textbox>
            </v:shape>
            <v:shape id="_x0000_s1078" type="#_x0000_t202" style="position:absolute;left:4531;top:1094;width:2132;height:251" filled="f" stroked="f">
              <v:textbox inset="0,0,0,0">
                <w:txbxContent>
                  <w:p w:rsidR="00D14CCF" w:rsidRDefault="00D14CCF">
                    <w:r>
                      <w:t>Primary</w:t>
                    </w:r>
                    <w:r>
                      <w:rPr>
                        <w:spacing w:val="-7"/>
                      </w:rPr>
                      <w:t xml:space="preserve"> </w:t>
                    </w:r>
                    <w:r>
                      <w:t>database</w:t>
                    </w:r>
                  </w:p>
                </w:txbxContent>
              </v:textbox>
            </v:shape>
            <v:shape id="_x0000_s1077" type="#_x0000_t202" style="position:absolute;left:1891;top:1710;width:8602;height:10219" filled="f" stroked="f">
              <v:textbox inset="0,0,0,0">
                <w:txbxContent>
                  <w:p w:rsidR="00D14CCF" w:rsidRDefault="00D14CCF">
                    <w:pPr>
                      <w:ind w:left="263"/>
                    </w:pPr>
                    <w:r>
                      <w:rPr>
                        <w:color w:val="FF0000"/>
                      </w:rPr>
                      <w:t>Ready</w:t>
                    </w:r>
                    <w:r>
                      <w:rPr>
                        <w:color w:val="FF0000"/>
                        <w:spacing w:val="-3"/>
                      </w:rPr>
                      <w:t xml:space="preserve"> </w:t>
                    </w:r>
                    <w:r>
                      <w:rPr>
                        <w:color w:val="FF0000"/>
                      </w:rPr>
                      <w:t>for</w:t>
                    </w:r>
                    <w:r>
                      <w:rPr>
                        <w:color w:val="FF0000"/>
                        <w:spacing w:val="-3"/>
                      </w:rPr>
                      <w:t xml:space="preserve"> </w:t>
                    </w:r>
                    <w:r>
                      <w:rPr>
                        <w:color w:val="FF0000"/>
                      </w:rPr>
                      <w:t>Switchover:</w:t>
                    </w:r>
                    <w:r>
                      <w:rPr>
                        <w:color w:val="FF0000"/>
                        <w:spacing w:val="127"/>
                      </w:rPr>
                      <w:t xml:space="preserve"> </w:t>
                    </w:r>
                    <w:r>
                      <w:rPr>
                        <w:color w:val="FF0000"/>
                      </w:rPr>
                      <w:t>Yes</w:t>
                    </w:r>
                  </w:p>
                  <w:p w:rsidR="00D14CCF" w:rsidRDefault="00D14CCF">
                    <w:pPr>
                      <w:spacing w:before="8"/>
                      <w:rPr>
                        <w:sz w:val="32"/>
                      </w:rPr>
                    </w:pPr>
                  </w:p>
                  <w:p w:rsidR="00D14CCF" w:rsidRDefault="00D14CCF">
                    <w:pPr>
                      <w:spacing w:line="297" w:lineRule="auto"/>
                      <w:ind w:left="527" w:right="4886" w:hanging="264"/>
                    </w:pPr>
                    <w:r>
                      <w:t>Flashback Database Status:</w:t>
                    </w:r>
                    <w:r>
                      <w:rPr>
                        <w:spacing w:val="-130"/>
                      </w:rPr>
                      <w:t xml:space="preserve"> </w:t>
                    </w:r>
                    <w:r>
                      <w:t>boston:</w:t>
                    </w:r>
                    <w:r>
                      <w:rPr>
                        <w:spacing w:val="130"/>
                      </w:rPr>
                      <w:t xml:space="preserve"> </w:t>
                    </w:r>
                    <w:r>
                      <w:t>On</w:t>
                    </w:r>
                  </w:p>
                  <w:p w:rsidR="00D14CCF" w:rsidRDefault="00D14CCF">
                    <w:pPr>
                      <w:spacing w:before="2"/>
                      <w:ind w:left="527"/>
                    </w:pPr>
                    <w:r>
                      <w:t>london:</w:t>
                    </w:r>
                    <w:r>
                      <w:rPr>
                        <w:spacing w:val="127"/>
                      </w:rPr>
                      <w:t xml:space="preserve"> </w:t>
                    </w:r>
                    <w:r>
                      <w:t>Off</w:t>
                    </w:r>
                  </w:p>
                  <w:p w:rsidR="00D14CCF" w:rsidRDefault="00D14CCF">
                    <w:pPr>
                      <w:spacing w:before="4"/>
                      <w:rPr>
                        <w:sz w:val="32"/>
                      </w:rPr>
                    </w:pPr>
                  </w:p>
                  <w:p w:rsidR="00D14CCF" w:rsidRDefault="00D14CCF">
                    <w:pPr>
                      <w:spacing w:before="1" w:line="297" w:lineRule="auto"/>
                      <w:ind w:left="527" w:right="5282" w:hanging="264"/>
                    </w:pPr>
                    <w:r>
                      <w:t>Managed by Clusterware:</w:t>
                    </w:r>
                    <w:r>
                      <w:rPr>
                        <w:spacing w:val="-130"/>
                      </w:rPr>
                      <w:t xml:space="preserve"> </w:t>
                    </w:r>
                    <w:r>
                      <w:t>boston:</w:t>
                    </w:r>
                    <w:r>
                      <w:rPr>
                        <w:spacing w:val="130"/>
                      </w:rPr>
                      <w:t xml:space="preserve"> </w:t>
                    </w:r>
                    <w:r>
                      <w:t>NO</w:t>
                    </w:r>
                  </w:p>
                  <w:p w:rsidR="00D14CCF" w:rsidRDefault="00D14CCF">
                    <w:pPr>
                      <w:spacing w:before="1"/>
                      <w:ind w:firstLine="527"/>
                    </w:pPr>
                    <w:r>
                      <w:t>Validating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static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connect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identifier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for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the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primary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database</w:t>
                    </w:r>
                    <w:r>
                      <w:rPr>
                        <w:spacing w:val="-129"/>
                      </w:rPr>
                      <w:t xml:space="preserve"> </w:t>
                    </w:r>
                    <w:r>
                      <w:t>boston...</w:t>
                    </w:r>
                  </w:p>
                  <w:p w:rsidR="00D14CCF" w:rsidRDefault="00D14CCF">
                    <w:pPr>
                      <w:spacing w:before="61"/>
                      <w:ind w:firstLine="527"/>
                    </w:pPr>
                    <w:r>
                      <w:t>The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static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connect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identifier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allows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for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a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connection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to</w:t>
                    </w:r>
                    <w:r>
                      <w:rPr>
                        <w:spacing w:val="-129"/>
                      </w:rPr>
                      <w:t xml:space="preserve"> </w:t>
                    </w:r>
                    <w:r>
                      <w:t>database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"boston".</w:t>
                    </w:r>
                  </w:p>
                  <w:p w:rsidR="00D14CCF" w:rsidRDefault="00D14CCF">
                    <w:pPr>
                      <w:spacing w:before="9"/>
                      <w:rPr>
                        <w:sz w:val="31"/>
                      </w:rPr>
                    </w:pPr>
                  </w:p>
                  <w:p w:rsidR="00D14CCF" w:rsidRDefault="00D14CCF">
                    <w:pPr>
                      <w:spacing w:before="1"/>
                      <w:rPr>
                        <w:b/>
                      </w:rPr>
                    </w:pPr>
                    <w:r>
                      <w:t>DGMGRL&gt;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rPr>
                        <w:b/>
                      </w:rPr>
                      <w:t>validate</w:t>
                    </w:r>
                    <w:r>
                      <w:rPr>
                        <w:b/>
                        <w:spacing w:val="-4"/>
                      </w:rPr>
                      <w:t xml:space="preserve"> </w:t>
                    </w:r>
                    <w:r>
                      <w:rPr>
                        <w:b/>
                      </w:rPr>
                      <w:t>database</w:t>
                    </w:r>
                    <w:r>
                      <w:rPr>
                        <w:b/>
                        <w:spacing w:val="-5"/>
                      </w:rPr>
                      <w:t xml:space="preserve"> </w:t>
                    </w:r>
                    <w:r>
                      <w:rPr>
                        <w:b/>
                      </w:rPr>
                      <w:t>london</w:t>
                    </w:r>
                  </w:p>
                  <w:p w:rsidR="00D14CCF" w:rsidRDefault="00D14CCF">
                    <w:pPr>
                      <w:spacing w:before="3"/>
                      <w:rPr>
                        <w:b/>
                        <w:sz w:val="33"/>
                      </w:rPr>
                    </w:pPr>
                  </w:p>
                  <w:p w:rsidR="00D14CCF" w:rsidRDefault="00D14CCF">
                    <w:pPr>
                      <w:tabs>
                        <w:tab w:val="left" w:pos="2771"/>
                      </w:tabs>
                      <w:spacing w:line="297" w:lineRule="auto"/>
                      <w:ind w:left="263" w:right="2528"/>
                    </w:pPr>
                    <w:r>
                      <w:t>Database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Role:</w:t>
                    </w:r>
                    <w:r>
                      <w:tab/>
                      <w:t>Physical standby database</w:t>
                    </w:r>
                    <w:r>
                      <w:rPr>
                        <w:spacing w:val="-130"/>
                      </w:rPr>
                      <w:t xml:space="preserve"> </w:t>
                    </w:r>
                    <w:r>
                      <w:t>Primary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Database:</w:t>
                    </w:r>
                    <w:r>
                      <w:rPr>
                        <w:spacing w:val="130"/>
                      </w:rPr>
                      <w:t xml:space="preserve"> </w:t>
                    </w:r>
                    <w:r>
                      <w:t>boston</w:t>
                    </w:r>
                  </w:p>
                  <w:p w:rsidR="00D14CCF" w:rsidRDefault="00D14CCF">
                    <w:pPr>
                      <w:spacing w:before="2"/>
                      <w:rPr>
                        <w:sz w:val="27"/>
                      </w:rPr>
                    </w:pPr>
                  </w:p>
                  <w:p w:rsidR="00D14CCF" w:rsidRDefault="00D14CCF">
                    <w:pPr>
                      <w:ind w:left="263"/>
                    </w:pPr>
                    <w:r>
                      <w:rPr>
                        <w:color w:val="FF0000"/>
                      </w:rPr>
                      <w:t>Ready</w:t>
                    </w:r>
                    <w:r>
                      <w:rPr>
                        <w:color w:val="FF0000"/>
                        <w:spacing w:val="-3"/>
                      </w:rPr>
                      <w:t xml:space="preserve"> </w:t>
                    </w:r>
                    <w:r>
                      <w:rPr>
                        <w:color w:val="FF0000"/>
                      </w:rPr>
                      <w:t>for</w:t>
                    </w:r>
                    <w:r>
                      <w:rPr>
                        <w:color w:val="FF0000"/>
                        <w:spacing w:val="-3"/>
                      </w:rPr>
                      <w:t xml:space="preserve"> </w:t>
                    </w:r>
                    <w:r>
                      <w:rPr>
                        <w:color w:val="FF0000"/>
                      </w:rPr>
                      <w:t>Switchover:</w:t>
                    </w:r>
                    <w:r>
                      <w:rPr>
                        <w:color w:val="FF0000"/>
                        <w:spacing w:val="127"/>
                      </w:rPr>
                      <w:t xml:space="preserve"> </w:t>
                    </w:r>
                    <w:r>
                      <w:rPr>
                        <w:color w:val="FF0000"/>
                      </w:rPr>
                      <w:t>Yes</w:t>
                    </w:r>
                  </w:p>
                  <w:p w:rsidR="00D14CCF" w:rsidRDefault="00D14CCF">
                    <w:pPr>
                      <w:tabs>
                        <w:tab w:val="left" w:pos="3299"/>
                      </w:tabs>
                      <w:spacing w:before="61"/>
                      <w:ind w:left="263"/>
                    </w:pPr>
                    <w:r>
                      <w:t>Ready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for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Failover:</w:t>
                    </w:r>
                    <w:r>
                      <w:tab/>
                      <w:t>Yes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t>(Primary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Running)</w:t>
                    </w:r>
                  </w:p>
                  <w:p w:rsidR="00D14CCF" w:rsidRDefault="00D14CCF">
                    <w:pPr>
                      <w:spacing w:before="7"/>
                      <w:rPr>
                        <w:sz w:val="32"/>
                      </w:rPr>
                    </w:pPr>
                  </w:p>
                  <w:p w:rsidR="00D14CCF" w:rsidRDefault="00D14CCF">
                    <w:pPr>
                      <w:spacing w:line="297" w:lineRule="auto"/>
                      <w:ind w:left="527" w:right="4886" w:hanging="264"/>
                    </w:pPr>
                    <w:r>
                      <w:t>Flashback Database Status:</w:t>
                    </w:r>
                    <w:r>
                      <w:rPr>
                        <w:spacing w:val="-130"/>
                      </w:rPr>
                      <w:t xml:space="preserve"> </w:t>
                    </w:r>
                    <w:r>
                      <w:t>boston:</w:t>
                    </w:r>
                    <w:r>
                      <w:rPr>
                        <w:spacing w:val="130"/>
                      </w:rPr>
                      <w:t xml:space="preserve"> </w:t>
                    </w:r>
                    <w:r>
                      <w:t>On</w:t>
                    </w:r>
                  </w:p>
                  <w:p w:rsidR="00D14CCF" w:rsidRDefault="00D14CCF">
                    <w:pPr>
                      <w:spacing w:before="2"/>
                      <w:ind w:left="527"/>
                    </w:pPr>
                    <w:r>
                      <w:t>london:</w:t>
                    </w:r>
                    <w:r>
                      <w:rPr>
                        <w:spacing w:val="127"/>
                      </w:rPr>
                      <w:t xml:space="preserve"> </w:t>
                    </w:r>
                    <w:r>
                      <w:t>Off</w:t>
                    </w:r>
                  </w:p>
                  <w:p w:rsidR="00D14CCF" w:rsidRDefault="00D14CCF">
                    <w:pPr>
                      <w:spacing w:before="5"/>
                      <w:rPr>
                        <w:sz w:val="32"/>
                      </w:rPr>
                    </w:pPr>
                  </w:p>
                  <w:p w:rsidR="00D14CCF" w:rsidRDefault="00D14CCF">
                    <w:pPr>
                      <w:spacing w:line="297" w:lineRule="auto"/>
                      <w:ind w:left="527" w:right="5282" w:hanging="264"/>
                    </w:pPr>
                    <w:r>
                      <w:t>Managed by Clusterware:</w:t>
                    </w:r>
                    <w:r>
                      <w:rPr>
                        <w:spacing w:val="-130"/>
                      </w:rPr>
                      <w:t xml:space="preserve"> </w:t>
                    </w:r>
                    <w:r>
                      <w:t>boston:</w:t>
                    </w:r>
                    <w:r>
                      <w:rPr>
                        <w:spacing w:val="130"/>
                      </w:rPr>
                      <w:t xml:space="preserve"> </w:t>
                    </w:r>
                    <w:r>
                      <w:t>NO</w:t>
                    </w:r>
                  </w:p>
                  <w:p w:rsidR="00D14CCF" w:rsidRDefault="00D14CCF">
                    <w:pPr>
                      <w:spacing w:before="1"/>
                      <w:ind w:left="527"/>
                    </w:pPr>
                    <w:r>
                      <w:t>london:</w:t>
                    </w:r>
                    <w:r>
                      <w:rPr>
                        <w:spacing w:val="127"/>
                      </w:rPr>
                      <w:t xml:space="preserve"> </w:t>
                    </w:r>
                    <w:r>
                      <w:t>NO</w:t>
                    </w:r>
                  </w:p>
                  <w:p w:rsidR="00D14CCF" w:rsidRDefault="00D14CCF">
                    <w:pPr>
                      <w:spacing w:before="61"/>
                      <w:ind w:right="1" w:firstLine="527"/>
                    </w:pPr>
                    <w:r>
                      <w:t>Validating static connect identifier for the primary database</w:t>
                    </w:r>
                    <w:r>
                      <w:rPr>
                        <w:spacing w:val="-130"/>
                      </w:rPr>
                      <w:t xml:space="preserve"> </w:t>
                    </w:r>
                    <w:r>
                      <w:t>boston...</w:t>
                    </w:r>
                  </w:p>
                  <w:p w:rsidR="00D14CCF" w:rsidRDefault="00D14CCF">
                    <w:pPr>
                      <w:spacing w:before="62" w:line="237" w:lineRule="auto"/>
                      <w:ind w:firstLine="527"/>
                    </w:pPr>
                    <w:r>
                      <w:t>The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static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connect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identifier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allows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for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a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connection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to</w:t>
                    </w:r>
                    <w:r>
                      <w:rPr>
                        <w:spacing w:val="-129"/>
                      </w:rPr>
                      <w:t xml:space="preserve"> </w:t>
                    </w:r>
                    <w:r>
                      <w:t>database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"boston".</w:t>
                    </w:r>
                  </w:p>
                  <w:p w:rsidR="00D14CCF" w:rsidRDefault="00D14CCF">
                    <w:pPr>
                      <w:rPr>
                        <w:sz w:val="33"/>
                      </w:rPr>
                    </w:pPr>
                  </w:p>
                  <w:p w:rsidR="00D14CCF" w:rsidRDefault="00D14CCF">
                    <w:pPr>
                      <w:ind w:left="263"/>
                    </w:pPr>
                    <w:r>
                      <w:t>Current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Log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File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Groups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Configuration:</w:t>
                    </w:r>
                  </w:p>
                </w:txbxContent>
              </v:textbox>
            </v:shape>
            <w10:wrap type="topAndBottom" anchorx="page"/>
          </v:group>
        </w:pict>
      </w:r>
      <w:r w:rsidR="005F1A21">
        <w:t>Validate</w:t>
      </w:r>
      <w:r w:rsidR="005F1A21">
        <w:rPr>
          <w:spacing w:val="-1"/>
        </w:rPr>
        <w:t xml:space="preserve"> </w:t>
      </w:r>
      <w:r w:rsidR="005F1A21">
        <w:t>that</w:t>
      </w:r>
      <w:r w:rsidR="005F1A21">
        <w:rPr>
          <w:spacing w:val="-1"/>
        </w:rPr>
        <w:t xml:space="preserve"> </w:t>
      </w:r>
      <w:r w:rsidR="005F1A21">
        <w:t>the</w:t>
      </w:r>
      <w:r w:rsidR="005F1A21">
        <w:rPr>
          <w:spacing w:val="-3"/>
        </w:rPr>
        <w:t xml:space="preserve"> </w:t>
      </w:r>
      <w:r w:rsidR="005F1A21">
        <w:t>primary</w:t>
      </w:r>
      <w:r w:rsidR="005F1A21">
        <w:rPr>
          <w:spacing w:val="-4"/>
        </w:rPr>
        <w:t xml:space="preserve"> </w:t>
      </w:r>
      <w:r w:rsidR="005F1A21">
        <w:t>and physical</w:t>
      </w:r>
      <w:r w:rsidR="005F1A21">
        <w:rPr>
          <w:spacing w:val="-2"/>
        </w:rPr>
        <w:t xml:space="preserve"> </w:t>
      </w:r>
      <w:r w:rsidR="005F1A21">
        <w:t>standby</w:t>
      </w:r>
      <w:r w:rsidR="005F1A21">
        <w:rPr>
          <w:spacing w:val="-2"/>
        </w:rPr>
        <w:t xml:space="preserve"> </w:t>
      </w:r>
      <w:r w:rsidR="005F1A21">
        <w:t>databases</w:t>
      </w:r>
      <w:r w:rsidR="005F1A21">
        <w:rPr>
          <w:spacing w:val="1"/>
        </w:rPr>
        <w:t xml:space="preserve"> </w:t>
      </w:r>
      <w:r w:rsidR="005F1A21">
        <w:t>are</w:t>
      </w:r>
      <w:r w:rsidR="005F1A21">
        <w:rPr>
          <w:spacing w:val="-3"/>
        </w:rPr>
        <w:t xml:space="preserve"> </w:t>
      </w:r>
      <w:r w:rsidR="005F1A21">
        <w:t>ready</w:t>
      </w:r>
      <w:r w:rsidR="005F1A21">
        <w:rPr>
          <w:spacing w:val="-4"/>
        </w:rPr>
        <w:t xml:space="preserve"> </w:t>
      </w:r>
      <w:r w:rsidR="005F1A21">
        <w:t>for</w:t>
      </w:r>
      <w:r w:rsidR="005F1A21">
        <w:rPr>
          <w:spacing w:val="-1"/>
        </w:rPr>
        <w:t xml:space="preserve"> </w:t>
      </w:r>
      <w:r w:rsidR="005F1A21">
        <w:t>switchover.</w:t>
      </w:r>
    </w:p>
    <w:p w:rsidR="005E0F74" w:rsidRDefault="005E0F74">
      <w:pPr>
        <w:sectPr w:rsidR="005E0F74">
          <w:footerReference w:type="default" r:id="rId429"/>
          <w:pgSz w:w="12240" w:h="15840"/>
          <w:pgMar w:top="1160" w:right="1100" w:bottom="1100" w:left="540" w:header="0" w:footer="913" w:gutter="0"/>
          <w:cols w:space="720"/>
        </w:sectPr>
      </w:pPr>
    </w:p>
    <w:p w:rsidR="005E0F74" w:rsidRDefault="00FD78AA">
      <w:pPr>
        <w:pStyle w:val="BodyText"/>
        <w:ind w:left="1224"/>
        <w:rPr>
          <w:rFonts w:ascii="Arial MT"/>
          <w:sz w:val="20"/>
        </w:rPr>
      </w:pPr>
      <w:r>
        <w:rPr>
          <w:rFonts w:ascii="Arial MT"/>
          <w:sz w:val="20"/>
        </w:rPr>
      </w:r>
      <w:r>
        <w:rPr>
          <w:rFonts w:ascii="Arial MT"/>
          <w:sz w:val="20"/>
        </w:rPr>
        <w:pict>
          <v:group id="_x0000_s1064" style="width:458.3pt;height:190.05pt;mso-position-horizontal-relative:char;mso-position-vertical-relative:line" coordsize="9166,3801">
            <v:shape id="_x0000_s1075" style="position:absolute;width:9166;height:20" coordsize="9166,20" path="m9165,r-19,l19,,,,,19r19,l9146,19r19,l9165,xe" fillcolor="black" stroked="f">
              <v:path arrowok="t"/>
            </v:shape>
            <v:line id="_x0000_s1074" style="position:absolute" from="10,19" to="10,3452" strokeweight=".96pt"/>
            <v:shape id="_x0000_s1073" style="position:absolute;top:19;width:9166;height:3781" coordorigin=",19" coordsize="9166,3781" o:spt="100" adj="0,,0" path="m9165,3452r-19,l9146,3781r-9127,l19,3452r-19,l,3781r,19l19,3800r9127,l9146,3800r19,l9165,3781r,-329xm9165,19r-19,l9146,290r,l9146,538r,310l9146,1157r,250l9146,1716r,310l9146,2333r,250l9146,2892r,310l9146,3452r19,l9165,3202r,-310l9165,2583r,-250l9165,2026r,-310l9165,1407r,-250l9165,848r,-310l9165,290r,l9165,19xe" fillcolor="black" stroked="f">
              <v:stroke joinstyle="round"/>
              <v:formulas/>
              <v:path arrowok="t" o:connecttype="segments"/>
            </v:shape>
            <v:shape id="_x0000_s1072" type="#_x0000_t202" style="position:absolute;left:127;top:44;width:1605;height:501" filled="f" stroked="f">
              <v:textbox inset="0,0,0,0">
                <w:txbxContent>
                  <w:p w:rsidR="00D14CCF" w:rsidRDefault="00D14CCF">
                    <w:pPr>
                      <w:ind w:right="1" w:firstLine="527"/>
                    </w:pPr>
                    <w:r>
                      <w:t>Thread #</w:t>
                    </w:r>
                    <w:r>
                      <w:rPr>
                        <w:spacing w:val="-130"/>
                      </w:rPr>
                      <w:t xml:space="preserve"> </w:t>
                    </w:r>
                    <w:r>
                      <w:t>Status</w:t>
                    </w:r>
                  </w:p>
                </w:txbxContent>
              </v:textbox>
            </v:shape>
            <v:shape id="_x0000_s1071" type="#_x0000_t202" style="position:absolute;left:1974;top:44;width:2924;height:251" filled="f" stroked="f">
              <v:textbox inset="0,0,0,0">
                <w:txbxContent>
                  <w:p w:rsidR="00D14CCF" w:rsidRDefault="00D14CCF">
                    <w:r>
                      <w:t>Online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Redo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Log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Groups</w:t>
                    </w:r>
                  </w:p>
                </w:txbxContent>
              </v:textbox>
            </v:shape>
            <v:shape id="_x0000_s1070" type="#_x0000_t202" style="position:absolute;left:5142;top:44;width:3056;height:251" filled="f" stroked="f">
              <v:textbox inset="0,0,0,0">
                <w:txbxContent>
                  <w:p w:rsidR="00D14CCF" w:rsidRDefault="00D14CCF">
                    <w:r>
                      <w:t>Standby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Redo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Log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Groups</w:t>
                    </w:r>
                  </w:p>
                </w:txbxContent>
              </v:textbox>
            </v:shape>
            <v:shape id="_x0000_s1069" type="#_x0000_t202" style="position:absolute;left:127;top:601;width:6093;height:1429" filled="f" stroked="f">
              <v:textbox inset="0,0,0,0">
                <w:txbxContent>
                  <w:p w:rsidR="00D14CCF" w:rsidRDefault="00D14CCF">
                    <w:pPr>
                      <w:tabs>
                        <w:tab w:val="left" w:pos="5016"/>
                      </w:tabs>
                      <w:ind w:left="1848"/>
                    </w:pPr>
                    <w:r>
                      <w:t>(boston)</w:t>
                    </w:r>
                    <w:r>
                      <w:tab/>
                      <w:t>(london)</w:t>
                    </w:r>
                  </w:p>
                  <w:p w:rsidR="00D14CCF" w:rsidRDefault="00D14CCF">
                    <w:pPr>
                      <w:tabs>
                        <w:tab w:val="left" w:pos="1847"/>
                        <w:tab w:val="left" w:pos="5015"/>
                      </w:tabs>
                      <w:spacing w:before="61"/>
                      <w:ind w:left="527"/>
                    </w:pPr>
                    <w:r>
                      <w:t>1</w:t>
                    </w:r>
                    <w:r>
                      <w:tab/>
                      <w:t>3</w:t>
                    </w:r>
                    <w:r>
                      <w:tab/>
                      <w:t>3</w:t>
                    </w:r>
                  </w:p>
                  <w:p w:rsidR="00D14CCF" w:rsidRDefault="00D14CCF">
                    <w:r>
                      <w:t>Insufficient</w:t>
                    </w:r>
                    <w:r>
                      <w:rPr>
                        <w:spacing w:val="-6"/>
                      </w:rPr>
                      <w:t xml:space="preserve"> </w:t>
                    </w:r>
                    <w:r>
                      <w:t>SRLs</w:t>
                    </w:r>
                  </w:p>
                  <w:p w:rsidR="00D14CCF" w:rsidRDefault="00D14CCF">
                    <w:pPr>
                      <w:spacing w:before="7"/>
                      <w:rPr>
                        <w:sz w:val="32"/>
                      </w:rPr>
                    </w:pPr>
                  </w:p>
                  <w:p w:rsidR="00D14CCF" w:rsidRDefault="00D14CCF">
                    <w:pPr>
                      <w:spacing w:before="1"/>
                      <w:ind w:left="263"/>
                    </w:pPr>
                    <w:r>
                      <w:t>Future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Log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File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Groups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Configuration:</w:t>
                    </w:r>
                  </w:p>
                </w:txbxContent>
              </v:textbox>
            </v:shape>
            <v:shape id="_x0000_s1068" type="#_x0000_t202" style="position:absolute;left:127;top:2089;width:1605;height:498" filled="f" stroked="f">
              <v:textbox inset="0,0,0,0">
                <w:txbxContent>
                  <w:p w:rsidR="00D14CCF" w:rsidRDefault="00D14CCF">
                    <w:pPr>
                      <w:spacing w:before="2" w:line="237" w:lineRule="auto"/>
                      <w:ind w:right="1" w:firstLine="527"/>
                    </w:pPr>
                    <w:r>
                      <w:t>Thread #</w:t>
                    </w:r>
                    <w:r>
                      <w:rPr>
                        <w:spacing w:val="-130"/>
                      </w:rPr>
                      <w:t xml:space="preserve"> </w:t>
                    </w:r>
                    <w:r>
                      <w:t>Status</w:t>
                    </w:r>
                  </w:p>
                </w:txbxContent>
              </v:textbox>
            </v:shape>
            <v:shape id="_x0000_s1067" type="#_x0000_t202" style="position:absolute;left:1974;top:2089;width:2924;height:251" filled="f" stroked="f">
              <v:textbox inset="0,0,0,0">
                <w:txbxContent>
                  <w:p w:rsidR="00D14CCF" w:rsidRDefault="00D14CCF">
                    <w:r>
                      <w:t>Online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Redo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Log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Groups</w:t>
                    </w:r>
                  </w:p>
                </w:txbxContent>
              </v:textbox>
            </v:shape>
            <v:shape id="_x0000_s1066" type="#_x0000_t202" style="position:absolute;left:5142;top:2089;width:3056;height:251" filled="f" stroked="f">
              <v:textbox inset="0,0,0,0">
                <w:txbxContent>
                  <w:p w:rsidR="00D14CCF" w:rsidRDefault="00D14CCF">
                    <w:r>
                      <w:t>Standby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Redo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Log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Groups</w:t>
                    </w:r>
                  </w:p>
                </w:txbxContent>
              </v:textbox>
            </v:shape>
            <v:shape id="_x0000_s1065" type="#_x0000_t202" style="position:absolute;left:127;top:2646;width:6093;height:810" filled="f" stroked="f">
              <v:textbox inset="0,0,0,0">
                <w:txbxContent>
                  <w:p w:rsidR="00D14CCF" w:rsidRDefault="00D14CCF">
                    <w:pPr>
                      <w:tabs>
                        <w:tab w:val="left" w:pos="5016"/>
                      </w:tabs>
                      <w:ind w:left="1848"/>
                    </w:pPr>
                    <w:r>
                      <w:t>(london)</w:t>
                    </w:r>
                    <w:r>
                      <w:tab/>
                      <w:t>(boston)</w:t>
                    </w:r>
                  </w:p>
                  <w:p w:rsidR="00D14CCF" w:rsidRDefault="00D14CCF">
                    <w:pPr>
                      <w:tabs>
                        <w:tab w:val="left" w:pos="1847"/>
                        <w:tab w:val="left" w:pos="5015"/>
                      </w:tabs>
                      <w:spacing w:before="61"/>
                      <w:ind w:left="527"/>
                    </w:pPr>
                    <w:r>
                      <w:t>1</w:t>
                    </w:r>
                    <w:r>
                      <w:tab/>
                      <w:t>3</w:t>
                    </w:r>
                    <w:r>
                      <w:tab/>
                      <w:t>2</w:t>
                    </w:r>
                  </w:p>
                  <w:p w:rsidR="00D14CCF" w:rsidRDefault="00D14CCF">
                    <w:r>
                      <w:t>Insufficient</w:t>
                    </w:r>
                    <w:r>
                      <w:rPr>
                        <w:spacing w:val="-6"/>
                      </w:rPr>
                      <w:t xml:space="preserve"> </w:t>
                    </w:r>
                    <w:r>
                      <w:t>SRLs</w:t>
                    </w:r>
                  </w:p>
                </w:txbxContent>
              </v:textbox>
            </v:shape>
            <w10:anchorlock/>
          </v:group>
        </w:pict>
      </w:r>
    </w:p>
    <w:p w:rsidR="005E0F74" w:rsidRDefault="005E0F74">
      <w:pPr>
        <w:pStyle w:val="BodyText"/>
        <w:rPr>
          <w:rFonts w:ascii="Arial MT"/>
          <w:sz w:val="25"/>
        </w:rPr>
      </w:pPr>
    </w:p>
    <w:p w:rsidR="005E0F74" w:rsidRDefault="00FD78AA">
      <w:pPr>
        <w:pStyle w:val="ListParagraph"/>
        <w:numPr>
          <w:ilvl w:val="0"/>
          <w:numId w:val="4"/>
        </w:numPr>
        <w:tabs>
          <w:tab w:val="left" w:pos="1261"/>
        </w:tabs>
        <w:ind w:hanging="361"/>
      </w:pPr>
      <w:r>
        <w:pict>
          <v:shape id="_x0000_s1063" type="#_x0000_t202" style="position:absolute;left:0;text-align:left;margin-left:88.7pt;margin-top:22.55pt;width:457.3pt;height:275.3pt;z-index:-15110144;mso-wrap-distance-left:0;mso-wrap-distance-right:0;mso-position-horizontal-relative:page" filled="f" strokeweight=".33864mm">
            <v:textbox inset="0,0,0,0">
              <w:txbxContent>
                <w:p w:rsidR="00D14CCF" w:rsidRDefault="00D14CCF">
                  <w:pPr>
                    <w:spacing w:before="18"/>
                    <w:ind w:left="108"/>
                    <w:rPr>
                      <w:b/>
                    </w:rPr>
                  </w:pPr>
                  <w:r>
                    <w:t>DGMGRL&gt;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switchover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to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london</w:t>
                  </w:r>
                </w:p>
                <w:p w:rsidR="00D14CCF" w:rsidRDefault="00D14CCF">
                  <w:pPr>
                    <w:pStyle w:val="BodyText"/>
                    <w:spacing w:before="65"/>
                    <w:ind w:left="108"/>
                  </w:pPr>
                  <w:r>
                    <w:t>Performing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switchover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NOW,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please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wait...</w:t>
                  </w:r>
                </w:p>
                <w:p w:rsidR="00D14CCF" w:rsidRDefault="00D14CCF">
                  <w:pPr>
                    <w:pStyle w:val="BodyText"/>
                    <w:spacing w:before="61" w:line="297" w:lineRule="auto"/>
                    <w:ind w:left="108" w:right="1209"/>
                  </w:pPr>
                  <w:r>
                    <w:t>Operation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requires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a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connection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to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database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"london"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Connecting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...</w:t>
                  </w:r>
                </w:p>
                <w:p w:rsidR="00D14CCF" w:rsidRDefault="00D14CCF">
                  <w:pPr>
                    <w:pStyle w:val="BodyText"/>
                    <w:spacing w:before="1" w:line="297" w:lineRule="auto"/>
                    <w:ind w:left="108" w:right="6226"/>
                  </w:pPr>
                  <w:r>
                    <w:t>Connected to "london"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Connected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as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SYSDG.</w:t>
                  </w:r>
                </w:p>
                <w:p w:rsidR="00D14CCF" w:rsidRDefault="00D14CCF">
                  <w:pPr>
                    <w:pStyle w:val="BodyText"/>
                    <w:spacing w:before="1"/>
                    <w:ind w:left="108"/>
                  </w:pPr>
                  <w:r>
                    <w:t>New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primary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database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"london"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is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opening...</w:t>
                  </w:r>
                </w:p>
                <w:p w:rsidR="00D14CCF" w:rsidRDefault="00D14CCF">
                  <w:pPr>
                    <w:pStyle w:val="BodyText"/>
                    <w:spacing w:before="58"/>
                    <w:ind w:left="108" w:right="417"/>
                  </w:pPr>
                  <w:r>
                    <w:t>Operation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requires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start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up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of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instance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"boston"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on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database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"boston"</w:t>
                  </w:r>
                </w:p>
                <w:p w:rsidR="00D14CCF" w:rsidRDefault="00D14CCF">
                  <w:pPr>
                    <w:pStyle w:val="BodyText"/>
                    <w:spacing w:before="61" w:line="297" w:lineRule="auto"/>
                    <w:ind w:left="108" w:right="5052"/>
                  </w:pPr>
                  <w:r>
                    <w:t>Starting instance "boston"...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Connected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to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an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idle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instance.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ORACLE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instance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started.</w:t>
                  </w:r>
                </w:p>
                <w:p w:rsidR="00D14CCF" w:rsidRDefault="00D14CCF">
                  <w:pPr>
                    <w:pStyle w:val="BodyText"/>
                    <w:spacing w:before="2" w:line="295" w:lineRule="auto"/>
                    <w:ind w:left="108" w:right="6226"/>
                  </w:pPr>
                  <w:r>
                    <w:t>Connected to "boston"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Database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mounted.</w:t>
                  </w:r>
                </w:p>
                <w:p w:rsidR="00D14CCF" w:rsidRDefault="00D14CCF">
                  <w:pPr>
                    <w:pStyle w:val="BodyText"/>
                    <w:spacing w:before="4" w:line="297" w:lineRule="auto"/>
                    <w:ind w:left="108" w:right="6236"/>
                  </w:pPr>
                  <w:r>
                    <w:t>Database opened.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Connected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to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"boston"</w:t>
                  </w:r>
                </w:p>
                <w:p w:rsidR="00D14CCF" w:rsidRDefault="00D14CCF">
                  <w:pPr>
                    <w:pStyle w:val="BodyText"/>
                    <w:spacing w:before="1"/>
                    <w:ind w:left="108"/>
                  </w:pPr>
                  <w:r>
                    <w:t>Switchover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succeeded,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new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primary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is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"london"</w:t>
                  </w:r>
                </w:p>
                <w:p w:rsidR="00D14CCF" w:rsidRDefault="00D14CCF">
                  <w:pPr>
                    <w:pStyle w:val="BodyText"/>
                    <w:spacing w:before="62"/>
                    <w:ind w:left="108"/>
                  </w:pPr>
                  <w:r>
                    <w:t>DGMGRL&gt;</w:t>
                  </w:r>
                </w:p>
              </w:txbxContent>
            </v:textbox>
            <w10:wrap type="topAndBottom" anchorx="page"/>
          </v:shape>
        </w:pict>
      </w:r>
      <w:r w:rsidR="005F1A21">
        <w:rPr>
          <w:spacing w:val="-1"/>
        </w:rPr>
        <w:t>Perform a</w:t>
      </w:r>
      <w:r w:rsidR="005F1A21">
        <w:t xml:space="preserve"> </w:t>
      </w:r>
      <w:r w:rsidR="005F1A21">
        <w:rPr>
          <w:spacing w:val="-1"/>
        </w:rPr>
        <w:t>switch</w:t>
      </w:r>
      <w:r w:rsidR="005F1A21">
        <w:t xml:space="preserve"> </w:t>
      </w:r>
      <w:r w:rsidR="005F1A21">
        <w:rPr>
          <w:spacing w:val="-1"/>
        </w:rPr>
        <w:t>over to</w:t>
      </w:r>
      <w:r w:rsidR="005F1A21">
        <w:rPr>
          <w:spacing w:val="-2"/>
        </w:rPr>
        <w:t xml:space="preserve"> </w:t>
      </w:r>
      <w:r w:rsidR="005F1A21">
        <w:t>the</w:t>
      </w:r>
      <w:r w:rsidR="005F1A21">
        <w:rPr>
          <w:spacing w:val="2"/>
        </w:rPr>
        <w:t xml:space="preserve"> </w:t>
      </w:r>
      <w:r w:rsidR="005F1A21">
        <w:rPr>
          <w:rFonts w:ascii="Courier New"/>
        </w:rPr>
        <w:t>london</w:t>
      </w:r>
      <w:r w:rsidR="005F1A21">
        <w:rPr>
          <w:rFonts w:ascii="Courier New"/>
          <w:spacing w:val="-73"/>
        </w:rPr>
        <w:t xml:space="preserve"> </w:t>
      </w:r>
      <w:r w:rsidR="005F1A21">
        <w:t>physical</w:t>
      </w:r>
      <w:r w:rsidR="005F1A21">
        <w:rPr>
          <w:spacing w:val="-1"/>
        </w:rPr>
        <w:t xml:space="preserve"> </w:t>
      </w:r>
      <w:r w:rsidR="005F1A21">
        <w:t>standby</w:t>
      </w:r>
      <w:r w:rsidR="005F1A21">
        <w:rPr>
          <w:spacing w:val="-2"/>
        </w:rPr>
        <w:t xml:space="preserve"> </w:t>
      </w:r>
      <w:r w:rsidR="005F1A21">
        <w:t>database.</w:t>
      </w:r>
      <w:r w:rsidR="005F1A21">
        <w:rPr>
          <w:spacing w:val="-1"/>
        </w:rPr>
        <w:t xml:space="preserve"> </w:t>
      </w:r>
      <w:r w:rsidR="005F1A21">
        <w:t>Do not exit</w:t>
      </w:r>
      <w:r w:rsidR="005F1A21">
        <w:rPr>
          <w:spacing w:val="2"/>
        </w:rPr>
        <w:t xml:space="preserve"> </w:t>
      </w:r>
      <w:r w:rsidR="005F1A21">
        <w:t>DGMGRL.</w:t>
      </w:r>
    </w:p>
    <w:p w:rsidR="005E0F74" w:rsidRDefault="005E0F74">
      <w:pPr>
        <w:sectPr w:rsidR="005E0F74">
          <w:footerReference w:type="default" r:id="rId430"/>
          <w:pgSz w:w="12240" w:h="15840"/>
          <w:pgMar w:top="1160" w:right="1100" w:bottom="1100" w:left="540" w:header="0" w:footer="913" w:gutter="0"/>
          <w:cols w:space="720"/>
        </w:sectPr>
      </w:pPr>
    </w:p>
    <w:p w:rsidR="005E0F74" w:rsidRDefault="005F1A21">
      <w:pPr>
        <w:pStyle w:val="ListParagraph"/>
        <w:numPr>
          <w:ilvl w:val="0"/>
          <w:numId w:val="4"/>
        </w:numPr>
        <w:tabs>
          <w:tab w:val="left" w:pos="1261"/>
        </w:tabs>
        <w:spacing w:before="77" w:line="273" w:lineRule="auto"/>
        <w:ind w:right="656"/>
      </w:pPr>
      <w:r>
        <w:lastRenderedPageBreak/>
        <w:t xml:space="preserve">Return to the SQL*Plus session on </w:t>
      </w:r>
      <w:r>
        <w:rPr>
          <w:rFonts w:ascii="Courier New"/>
          <w:color w:val="00AF50"/>
        </w:rPr>
        <w:t>host02</w:t>
      </w:r>
      <w:r>
        <w:t>. Attempt to verify that your session is now on</w:t>
      </w:r>
      <w:r>
        <w:rPr>
          <w:spacing w:val="-59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rPr>
          <w:rFonts w:ascii="Courier New"/>
        </w:rPr>
        <w:t>london</w:t>
      </w:r>
      <w:r>
        <w:rPr>
          <w:rFonts w:ascii="Courier New"/>
          <w:spacing w:val="-73"/>
        </w:rPr>
        <w:t xml:space="preserve"> </w:t>
      </w:r>
      <w:r>
        <w:t>database.</w:t>
      </w:r>
    </w:p>
    <w:p w:rsidR="005E0F74" w:rsidRDefault="00FD78AA">
      <w:pPr>
        <w:pStyle w:val="BodyText"/>
        <w:spacing w:line="250" w:lineRule="exact"/>
        <w:ind w:left="1260"/>
        <w:rPr>
          <w:rFonts w:ascii="Arial MT"/>
        </w:rPr>
      </w:pPr>
      <w:r>
        <w:pict>
          <v:shape id="_x0000_s1062" type="#_x0000_t202" style="position:absolute;left:0;text-align:left;margin-left:90pt;margin-top:17.85pt;width:427.3pt;height:124.8pt;z-index:-15109632;mso-wrap-distance-left:0;mso-wrap-distance-right:0;mso-position-horizontal-relative:page" filled="f" strokeweight=".48pt">
            <v:textbox inset="0,0,0,0">
              <w:txbxContent>
                <w:p w:rsidR="00D14CCF" w:rsidRDefault="00D14CCF">
                  <w:pPr>
                    <w:spacing w:before="57"/>
                    <w:ind w:left="103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select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instance_name</w:t>
                  </w:r>
                  <w:r>
                    <w:rPr>
                      <w:b/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from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v$instance;</w:t>
                  </w:r>
                </w:p>
                <w:p w:rsidR="00D14CCF" w:rsidRDefault="00D14CCF">
                  <w:pPr>
                    <w:pStyle w:val="BodyText"/>
                    <w:spacing w:before="103"/>
                    <w:ind w:left="103"/>
                  </w:pPr>
                  <w:r>
                    <w:t>select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instance_name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v$instance</w:t>
                  </w:r>
                </w:p>
                <w:p w:rsidR="00D14CCF" w:rsidRDefault="00D14CCF">
                  <w:pPr>
                    <w:pStyle w:val="BodyText"/>
                    <w:spacing w:before="99"/>
                    <w:ind w:left="103"/>
                  </w:pPr>
                  <w:r>
                    <w:t>*</w:t>
                  </w:r>
                </w:p>
                <w:p w:rsidR="00D14CCF" w:rsidRDefault="00D14CCF">
                  <w:pPr>
                    <w:pStyle w:val="BodyText"/>
                    <w:spacing w:before="96"/>
                    <w:ind w:left="103"/>
                  </w:pPr>
                  <w:r>
                    <w:t>ERROR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at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line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1:</w:t>
                  </w:r>
                </w:p>
                <w:p w:rsidR="00D14CCF" w:rsidRDefault="00D14CCF">
                  <w:pPr>
                    <w:pStyle w:val="BodyText"/>
                    <w:spacing w:before="99" w:line="333" w:lineRule="auto"/>
                    <w:ind w:left="103" w:right="2208"/>
                  </w:pPr>
                  <w:r>
                    <w:t>ORA-03113: end-of-file on communication channel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Process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ID: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24566</w:t>
                  </w:r>
                </w:p>
                <w:p w:rsidR="00D14CCF" w:rsidRDefault="00D14CCF">
                  <w:pPr>
                    <w:pStyle w:val="BodyText"/>
                    <w:spacing w:before="1"/>
                    <w:ind w:left="103"/>
                  </w:pPr>
                  <w:r>
                    <w:t>Session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ID: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297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Serial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number: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59237</w:t>
                  </w:r>
                </w:p>
              </w:txbxContent>
            </v:textbox>
            <w10:wrap type="topAndBottom" anchorx="page"/>
          </v:shape>
        </w:pict>
      </w:r>
      <w:r w:rsidR="005F1A21">
        <w:rPr>
          <w:rFonts w:ascii="Arial"/>
          <w:b/>
        </w:rPr>
        <w:t>Note:</w:t>
      </w:r>
      <w:r w:rsidR="005F1A21">
        <w:rPr>
          <w:rFonts w:ascii="Arial"/>
          <w:b/>
          <w:spacing w:val="-1"/>
        </w:rPr>
        <w:t xml:space="preserve"> </w:t>
      </w:r>
      <w:r w:rsidR="005F1A21">
        <w:rPr>
          <w:rFonts w:ascii="Arial MT"/>
        </w:rPr>
        <w:t>During</w:t>
      </w:r>
      <w:r w:rsidR="005F1A21">
        <w:rPr>
          <w:rFonts w:ascii="Arial MT"/>
          <w:spacing w:val="-2"/>
        </w:rPr>
        <w:t xml:space="preserve"> </w:t>
      </w:r>
      <w:r w:rsidR="005F1A21">
        <w:rPr>
          <w:rFonts w:ascii="Arial MT"/>
        </w:rPr>
        <w:t>switchover,</w:t>
      </w:r>
      <w:r w:rsidR="005F1A21">
        <w:rPr>
          <w:rFonts w:ascii="Arial MT"/>
          <w:spacing w:val="-1"/>
        </w:rPr>
        <w:t xml:space="preserve"> </w:t>
      </w:r>
      <w:r w:rsidR="005F1A21">
        <w:rPr>
          <w:rFonts w:ascii="Arial MT"/>
        </w:rPr>
        <w:t>you</w:t>
      </w:r>
      <w:r w:rsidR="005F1A21">
        <w:rPr>
          <w:rFonts w:ascii="Arial MT"/>
          <w:spacing w:val="-2"/>
        </w:rPr>
        <w:t xml:space="preserve"> </w:t>
      </w:r>
      <w:r w:rsidR="005F1A21">
        <w:rPr>
          <w:rFonts w:ascii="Arial MT"/>
        </w:rPr>
        <w:t>lost</w:t>
      </w:r>
      <w:r w:rsidR="005F1A21">
        <w:rPr>
          <w:rFonts w:ascii="Arial MT"/>
          <w:spacing w:val="-3"/>
        </w:rPr>
        <w:t xml:space="preserve"> </w:t>
      </w:r>
      <w:r w:rsidR="005F1A21">
        <w:rPr>
          <w:rFonts w:ascii="Arial MT"/>
        </w:rPr>
        <w:t>the</w:t>
      </w:r>
      <w:r w:rsidR="005F1A21">
        <w:rPr>
          <w:rFonts w:ascii="Arial MT"/>
          <w:spacing w:val="-3"/>
        </w:rPr>
        <w:t xml:space="preserve"> </w:t>
      </w:r>
      <w:r w:rsidR="005F1A21">
        <w:rPr>
          <w:rFonts w:ascii="Arial MT"/>
        </w:rPr>
        <w:t>exiting</w:t>
      </w:r>
      <w:r w:rsidR="005F1A21">
        <w:rPr>
          <w:rFonts w:ascii="Arial MT"/>
          <w:spacing w:val="-2"/>
        </w:rPr>
        <w:t xml:space="preserve"> </w:t>
      </w:r>
      <w:r w:rsidR="005F1A21">
        <w:rPr>
          <w:rFonts w:ascii="Arial MT"/>
        </w:rPr>
        <w:t>session.</w:t>
      </w:r>
    </w:p>
    <w:p w:rsidR="005E0F74" w:rsidRDefault="005E0F74">
      <w:pPr>
        <w:pStyle w:val="BodyText"/>
        <w:spacing w:before="5"/>
        <w:rPr>
          <w:rFonts w:ascii="Arial MT"/>
          <w:sz w:val="25"/>
        </w:rPr>
      </w:pPr>
    </w:p>
    <w:p w:rsidR="005E0F74" w:rsidRDefault="00FD78AA">
      <w:pPr>
        <w:pStyle w:val="ListParagraph"/>
        <w:numPr>
          <w:ilvl w:val="0"/>
          <w:numId w:val="4"/>
        </w:numPr>
        <w:tabs>
          <w:tab w:val="left" w:pos="1261"/>
        </w:tabs>
        <w:ind w:hanging="361"/>
      </w:pPr>
      <w:r>
        <w:pict>
          <v:shape id="_x0000_s1061" type="#_x0000_t202" style="position:absolute;left:0;text-align:left;margin-left:88.7pt;margin-top:23.55pt;width:457.3pt;height:46.45pt;z-index:-15109120;mso-wrap-distance-left:0;mso-wrap-distance-right:0;mso-position-horizontal-relative:page" filled="f" strokeweight=".33864mm">
            <v:textbox inset="0,0,0,0">
              <w:txbxContent>
                <w:p w:rsidR="00D14CCF" w:rsidRDefault="00D14CCF">
                  <w:pPr>
                    <w:spacing w:before="18"/>
                    <w:ind w:left="108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7"/>
                    </w:rPr>
                    <w:t xml:space="preserve"> </w:t>
                  </w:r>
                  <w:r>
                    <w:rPr>
                      <w:b/>
                    </w:rPr>
                    <w:t>connect</w:t>
                  </w:r>
                  <w:r>
                    <w:rPr>
                      <w:b/>
                      <w:spacing w:val="-7"/>
                    </w:rPr>
                    <w:t xml:space="preserve"> </w:t>
                  </w:r>
                  <w:r>
                    <w:rPr>
                      <w:b/>
                    </w:rPr>
                    <w:t>system/&lt;password&gt;@prmy</w:t>
                  </w:r>
                </w:p>
                <w:p w:rsidR="00D14CCF" w:rsidRDefault="00D14CCF">
                  <w:pPr>
                    <w:pStyle w:val="BodyText"/>
                    <w:spacing w:before="65"/>
                    <w:ind w:left="108" w:right="7696"/>
                  </w:pPr>
                  <w:r>
                    <w:rPr>
                      <w:spacing w:val="-1"/>
                    </w:rPr>
                    <w:t>Connected.</w:t>
                  </w:r>
                </w:p>
                <w:p w:rsidR="00D14CCF" w:rsidRDefault="00D14CCF">
                  <w:pPr>
                    <w:pStyle w:val="BodyText"/>
                    <w:spacing w:before="63"/>
                    <w:ind w:left="108" w:right="7696"/>
                  </w:pPr>
                  <w:r>
                    <w:t>SQL&gt;</w:t>
                  </w:r>
                </w:p>
              </w:txbxContent>
            </v:textbox>
            <w10:wrap type="topAndBottom" anchorx="page"/>
          </v:shape>
        </w:pict>
      </w:r>
      <w:r w:rsidR="005F1A21">
        <w:rPr>
          <w:spacing w:val="-1"/>
        </w:rPr>
        <w:t>Establish</w:t>
      </w:r>
      <w:r w:rsidR="005F1A21">
        <w:t xml:space="preserve"> </w:t>
      </w:r>
      <w:r w:rsidR="005F1A21">
        <w:rPr>
          <w:spacing w:val="-1"/>
        </w:rPr>
        <w:t>a</w:t>
      </w:r>
      <w:r w:rsidR="005F1A21">
        <w:rPr>
          <w:spacing w:val="1"/>
        </w:rPr>
        <w:t xml:space="preserve"> </w:t>
      </w:r>
      <w:r w:rsidR="005F1A21">
        <w:rPr>
          <w:spacing w:val="-1"/>
        </w:rPr>
        <w:t>new</w:t>
      </w:r>
      <w:r w:rsidR="005F1A21">
        <w:rPr>
          <w:spacing w:val="-3"/>
        </w:rPr>
        <w:t xml:space="preserve"> </w:t>
      </w:r>
      <w:r w:rsidR="005F1A21">
        <w:t>session</w:t>
      </w:r>
      <w:r w:rsidR="005F1A21">
        <w:rPr>
          <w:spacing w:val="-2"/>
        </w:rPr>
        <w:t xml:space="preserve"> </w:t>
      </w:r>
      <w:r w:rsidR="005F1A21">
        <w:t>using</w:t>
      </w:r>
      <w:r w:rsidR="005F1A21">
        <w:rPr>
          <w:spacing w:val="1"/>
        </w:rPr>
        <w:t xml:space="preserve"> </w:t>
      </w:r>
      <w:r w:rsidR="005F1A21">
        <w:t>the</w:t>
      </w:r>
      <w:r w:rsidR="005F1A21">
        <w:rPr>
          <w:spacing w:val="1"/>
        </w:rPr>
        <w:t xml:space="preserve"> </w:t>
      </w:r>
      <w:r w:rsidR="005F1A21">
        <w:rPr>
          <w:rFonts w:ascii="Courier New"/>
        </w:rPr>
        <w:t>PRMY.EXAMPLE.COM</w:t>
      </w:r>
      <w:r w:rsidR="005F1A21">
        <w:rPr>
          <w:rFonts w:ascii="Courier New"/>
          <w:spacing w:val="-70"/>
        </w:rPr>
        <w:t xml:space="preserve"> </w:t>
      </w:r>
      <w:r w:rsidR="005F1A21">
        <w:t>service.</w:t>
      </w:r>
    </w:p>
    <w:p w:rsidR="005E0F74" w:rsidRDefault="005E0F74">
      <w:pPr>
        <w:pStyle w:val="BodyText"/>
        <w:spacing w:before="4"/>
        <w:rPr>
          <w:rFonts w:ascii="Arial MT"/>
          <w:sz w:val="25"/>
        </w:rPr>
      </w:pPr>
    </w:p>
    <w:p w:rsidR="005E0F74" w:rsidRDefault="00FD78AA">
      <w:pPr>
        <w:pStyle w:val="ListParagraph"/>
        <w:numPr>
          <w:ilvl w:val="0"/>
          <w:numId w:val="4"/>
        </w:numPr>
        <w:tabs>
          <w:tab w:val="left" w:pos="1261"/>
        </w:tabs>
        <w:ind w:hanging="361"/>
      </w:pPr>
      <w:r>
        <w:pict>
          <v:shape id="_x0000_s1060" type="#_x0000_t202" style="position:absolute;left:0;text-align:left;margin-left:88.7pt;margin-top:23.4pt;width:457.3pt;height:77.45pt;z-index:-15108608;mso-wrap-distance-left:0;mso-wrap-distance-right:0;mso-position-horizontal-relative:page" filled="f" strokeweight=".33864mm">
            <v:textbox inset="0,0,0,0">
              <w:txbxContent>
                <w:p w:rsidR="00D14CCF" w:rsidRDefault="00D14CCF">
                  <w:pPr>
                    <w:spacing w:before="18"/>
                    <w:ind w:left="108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select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instance_name</w:t>
                  </w:r>
                  <w:r>
                    <w:rPr>
                      <w:b/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from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v$instance;</w:t>
                  </w:r>
                </w:p>
                <w:p w:rsidR="00D14CCF" w:rsidRDefault="00D14CCF">
                  <w:pPr>
                    <w:pStyle w:val="BodyText"/>
                    <w:spacing w:before="1"/>
                    <w:rPr>
                      <w:b/>
                      <w:sz w:val="33"/>
                    </w:rPr>
                  </w:pPr>
                </w:p>
                <w:p w:rsidR="00D14CCF" w:rsidRDefault="00D14CCF">
                  <w:pPr>
                    <w:pStyle w:val="BodyText"/>
                    <w:ind w:left="108"/>
                  </w:pPr>
                  <w:r>
                    <w:t>INSTANCE_NAME</w:t>
                  </w:r>
                </w:p>
                <w:p w:rsidR="00D14CCF" w:rsidRDefault="00D14CCF">
                  <w:pPr>
                    <w:pStyle w:val="BodyText"/>
                    <w:spacing w:before="10"/>
                    <w:rPr>
                      <w:sz w:val="32"/>
                    </w:rPr>
                  </w:pPr>
                </w:p>
                <w:p w:rsidR="00D14CCF" w:rsidRDefault="00D14CCF">
                  <w:pPr>
                    <w:pStyle w:val="BodyText"/>
                    <w:ind w:left="108"/>
                  </w:pPr>
                  <w:r>
                    <w:t>london</w:t>
                  </w:r>
                </w:p>
              </w:txbxContent>
            </v:textbox>
            <w10:wrap type="topAndBottom" anchorx="page"/>
          </v:shape>
        </w:pict>
      </w:r>
      <w:r w:rsidR="005F1A21">
        <w:t>Verify</w:t>
      </w:r>
      <w:r w:rsidR="005F1A21">
        <w:rPr>
          <w:spacing w:val="-2"/>
        </w:rPr>
        <w:t xml:space="preserve"> </w:t>
      </w:r>
      <w:r w:rsidR="005F1A21">
        <w:t>that</w:t>
      </w:r>
      <w:r w:rsidR="005F1A21">
        <w:rPr>
          <w:spacing w:val="-1"/>
        </w:rPr>
        <w:t xml:space="preserve"> </w:t>
      </w:r>
      <w:r w:rsidR="005F1A21">
        <w:t>you are</w:t>
      </w:r>
      <w:r w:rsidR="005F1A21">
        <w:rPr>
          <w:spacing w:val="-2"/>
        </w:rPr>
        <w:t xml:space="preserve"> </w:t>
      </w:r>
      <w:r w:rsidR="005F1A21">
        <w:t>now</w:t>
      </w:r>
      <w:r w:rsidR="005F1A21">
        <w:rPr>
          <w:spacing w:val="-3"/>
        </w:rPr>
        <w:t xml:space="preserve"> </w:t>
      </w:r>
      <w:r w:rsidR="005F1A21">
        <w:t>connected</w:t>
      </w:r>
      <w:r w:rsidR="005F1A21">
        <w:rPr>
          <w:spacing w:val="-1"/>
        </w:rPr>
        <w:t xml:space="preserve"> </w:t>
      </w:r>
      <w:r w:rsidR="005F1A21">
        <w:t>to</w:t>
      </w:r>
      <w:r w:rsidR="005F1A21">
        <w:rPr>
          <w:spacing w:val="-2"/>
        </w:rPr>
        <w:t xml:space="preserve"> </w:t>
      </w:r>
      <w:r w:rsidR="005F1A21">
        <w:t>the</w:t>
      </w:r>
      <w:r w:rsidR="005F1A21">
        <w:rPr>
          <w:spacing w:val="2"/>
        </w:rPr>
        <w:t xml:space="preserve"> </w:t>
      </w:r>
      <w:r w:rsidR="005F1A21">
        <w:rPr>
          <w:rFonts w:ascii="Courier New"/>
        </w:rPr>
        <w:t>london</w:t>
      </w:r>
      <w:r w:rsidR="005F1A21">
        <w:rPr>
          <w:rFonts w:ascii="Courier New"/>
          <w:spacing w:val="-75"/>
        </w:rPr>
        <w:t xml:space="preserve"> </w:t>
      </w:r>
      <w:r w:rsidR="005F1A21">
        <w:t>instance</w:t>
      </w:r>
      <w:r w:rsidR="005F1A21">
        <w:rPr>
          <w:spacing w:val="-2"/>
        </w:rPr>
        <w:t xml:space="preserve"> </w:t>
      </w:r>
      <w:r w:rsidR="005F1A21">
        <w:t>(the</w:t>
      </w:r>
      <w:r w:rsidR="005F1A21">
        <w:rPr>
          <w:spacing w:val="-1"/>
        </w:rPr>
        <w:t xml:space="preserve"> </w:t>
      </w:r>
      <w:r w:rsidR="005F1A21">
        <w:t>primary</w:t>
      </w:r>
      <w:r w:rsidR="005F1A21">
        <w:rPr>
          <w:spacing w:val="-2"/>
        </w:rPr>
        <w:t xml:space="preserve"> </w:t>
      </w:r>
      <w:r w:rsidR="005F1A21">
        <w:t>database).</w:t>
      </w:r>
    </w:p>
    <w:p w:rsidR="005E0F74" w:rsidRDefault="005E0F74">
      <w:pPr>
        <w:pStyle w:val="BodyText"/>
        <w:spacing w:before="4"/>
        <w:rPr>
          <w:rFonts w:ascii="Arial MT"/>
          <w:sz w:val="25"/>
        </w:rPr>
      </w:pPr>
    </w:p>
    <w:p w:rsidR="005E0F74" w:rsidRDefault="00FD78AA">
      <w:pPr>
        <w:pStyle w:val="ListParagraph"/>
        <w:numPr>
          <w:ilvl w:val="0"/>
          <w:numId w:val="4"/>
        </w:numPr>
        <w:tabs>
          <w:tab w:val="left" w:pos="1261"/>
        </w:tabs>
        <w:spacing w:line="266" w:lineRule="auto"/>
        <w:ind w:right="405"/>
      </w:pPr>
      <w:r>
        <w:pict>
          <v:shape id="_x0000_s1059" type="#_x0000_t202" style="position:absolute;left:0;text-align:left;margin-left:88.7pt;margin-top:36.95pt;width:457.3pt;height:179.7pt;z-index:-15108096;mso-wrap-distance-left:0;mso-wrap-distance-right:0;mso-position-horizontal-relative:page" filled="f" strokeweight=".33864mm">
            <v:textbox inset="0,0,0,0">
              <w:txbxContent>
                <w:p w:rsidR="00D14CCF" w:rsidRDefault="00D14CCF">
                  <w:pPr>
                    <w:spacing w:before="18"/>
                    <w:ind w:left="108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select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sys_context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('USERENV',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'CON_NAME')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as</w:t>
                  </w:r>
                  <w:r>
                    <w:rPr>
                      <w:b/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container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FROM</w:t>
                  </w:r>
                  <w:r>
                    <w:rPr>
                      <w:b/>
                      <w:spacing w:val="-129"/>
                    </w:rPr>
                    <w:t xml:space="preserve"> </w:t>
                  </w:r>
                  <w:r>
                    <w:rPr>
                      <w:b/>
                    </w:rPr>
                    <w:t>dual;</w:t>
                  </w:r>
                </w:p>
                <w:p w:rsidR="00D14CCF" w:rsidRDefault="00D14CCF">
                  <w:pPr>
                    <w:pStyle w:val="BodyText"/>
                    <w:spacing w:before="4"/>
                    <w:rPr>
                      <w:b/>
                      <w:sz w:val="33"/>
                    </w:rPr>
                  </w:pPr>
                </w:p>
                <w:p w:rsidR="00D14CCF" w:rsidRDefault="00D14CCF">
                  <w:pPr>
                    <w:pStyle w:val="BodyText"/>
                    <w:spacing w:line="595" w:lineRule="auto"/>
                    <w:ind w:left="108" w:right="7810"/>
                  </w:pPr>
                  <w:r>
                    <w:t>CONTAINER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DEV1</w:t>
                  </w:r>
                </w:p>
                <w:p w:rsidR="00D14CCF" w:rsidRDefault="00D14CCF">
                  <w:pPr>
                    <w:spacing w:line="242" w:lineRule="exact"/>
                    <w:ind w:left="108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exit</w:t>
                  </w:r>
                </w:p>
                <w:p w:rsidR="00D14CCF" w:rsidRDefault="00D14CCF">
                  <w:pPr>
                    <w:pStyle w:val="BodyText"/>
                    <w:spacing w:before="67"/>
                    <w:ind w:left="108"/>
                  </w:pPr>
                  <w:r>
                    <w:t>Disconnected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Oracle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Database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19c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Enterprise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Edition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Release</w:t>
                  </w:r>
                </w:p>
                <w:p w:rsidR="00D14CCF" w:rsidRDefault="00D14CCF">
                  <w:pPr>
                    <w:pStyle w:val="BodyText"/>
                    <w:spacing w:before="1" w:line="295" w:lineRule="auto"/>
                    <w:ind w:left="108" w:right="5962"/>
                  </w:pPr>
                  <w:r>
                    <w:t>19.0.0.0.0 - Production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Version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19.3.0.0.0</w:t>
                  </w:r>
                </w:p>
                <w:p w:rsidR="00D14CCF" w:rsidRDefault="00D14CCF">
                  <w:pPr>
                    <w:pStyle w:val="BodyText"/>
                    <w:spacing w:before="6"/>
                    <w:ind w:left="108"/>
                  </w:pPr>
                  <w:r>
                    <w:t>[oracle@host02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~]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1058" style="position:absolute;left:0;text-align:left;z-index:16349696;mso-position-horizontal-relative:page" from="94.6pt,-39.8pt" to="200.2pt,-39.8pt" strokeweight=".22978mm">
            <v:stroke dashstyle="dash"/>
            <w10:wrap anchorx="page"/>
          </v:line>
        </w:pict>
      </w:r>
      <w:r>
        <w:pict>
          <v:line id="_x0000_s1057" style="position:absolute;left:0;text-align:left;z-index:-28293120;mso-position-horizontal-relative:page" from="94.6pt,104.55pt" to="470.8pt,104.55pt" strokeweight=".22978mm">
            <v:stroke dashstyle="dash"/>
            <w10:wrap anchorx="page"/>
          </v:line>
        </w:pict>
      </w:r>
      <w:r w:rsidR="005F1A21">
        <w:rPr>
          <w:spacing w:val="-1"/>
        </w:rPr>
        <w:t>Verify</w:t>
      </w:r>
      <w:r w:rsidR="005F1A21">
        <w:rPr>
          <w:spacing w:val="-2"/>
        </w:rPr>
        <w:t xml:space="preserve"> </w:t>
      </w:r>
      <w:r w:rsidR="005F1A21">
        <w:rPr>
          <w:spacing w:val="-1"/>
        </w:rPr>
        <w:t>that</w:t>
      </w:r>
      <w:r w:rsidR="005F1A21">
        <w:t xml:space="preserve"> </w:t>
      </w:r>
      <w:r w:rsidR="005F1A21">
        <w:rPr>
          <w:spacing w:val="-1"/>
        </w:rPr>
        <w:t>your</w:t>
      </w:r>
      <w:r w:rsidR="005F1A21">
        <w:rPr>
          <w:spacing w:val="2"/>
        </w:rPr>
        <w:t xml:space="preserve"> </w:t>
      </w:r>
      <w:r w:rsidR="005F1A21">
        <w:rPr>
          <w:spacing w:val="-1"/>
        </w:rPr>
        <w:t>connection</w:t>
      </w:r>
      <w:r w:rsidR="005F1A21">
        <w:t xml:space="preserve"> has</w:t>
      </w:r>
      <w:r w:rsidR="005F1A21">
        <w:rPr>
          <w:spacing w:val="2"/>
        </w:rPr>
        <w:t xml:space="preserve"> </w:t>
      </w:r>
      <w:r w:rsidR="005F1A21">
        <w:t>been</w:t>
      </w:r>
      <w:r w:rsidR="005F1A21">
        <w:rPr>
          <w:spacing w:val="-1"/>
        </w:rPr>
        <w:t xml:space="preserve"> </w:t>
      </w:r>
      <w:r w:rsidR="005F1A21">
        <w:t>established</w:t>
      </w:r>
      <w:r w:rsidR="005F1A21">
        <w:rPr>
          <w:spacing w:val="-2"/>
        </w:rPr>
        <w:t xml:space="preserve"> </w:t>
      </w:r>
      <w:r w:rsidR="005F1A21">
        <w:t>with</w:t>
      </w:r>
      <w:r w:rsidR="005F1A21">
        <w:rPr>
          <w:spacing w:val="1"/>
        </w:rPr>
        <w:t xml:space="preserve"> </w:t>
      </w:r>
      <w:r w:rsidR="005F1A21">
        <w:t>the</w:t>
      </w:r>
      <w:r w:rsidR="005F1A21">
        <w:rPr>
          <w:spacing w:val="1"/>
        </w:rPr>
        <w:t xml:space="preserve"> </w:t>
      </w:r>
      <w:r w:rsidR="005F1A21">
        <w:rPr>
          <w:rFonts w:ascii="Courier New"/>
        </w:rPr>
        <w:t>DEV1</w:t>
      </w:r>
      <w:r w:rsidR="005F1A21">
        <w:rPr>
          <w:rFonts w:ascii="Courier New"/>
          <w:spacing w:val="-71"/>
        </w:rPr>
        <w:t xml:space="preserve"> </w:t>
      </w:r>
      <w:r w:rsidR="005F1A21">
        <w:t>pluggable</w:t>
      </w:r>
      <w:r w:rsidR="005F1A21">
        <w:rPr>
          <w:spacing w:val="-1"/>
        </w:rPr>
        <w:t xml:space="preserve"> </w:t>
      </w:r>
      <w:r w:rsidR="005F1A21">
        <w:t>database</w:t>
      </w:r>
      <w:r w:rsidR="005F1A21">
        <w:rPr>
          <w:spacing w:val="1"/>
        </w:rPr>
        <w:t xml:space="preserve"> </w:t>
      </w:r>
      <w:r w:rsidR="005F1A21">
        <w:t>and</w:t>
      </w:r>
      <w:r w:rsidR="005F1A21">
        <w:rPr>
          <w:spacing w:val="-2"/>
        </w:rPr>
        <w:t xml:space="preserve"> </w:t>
      </w:r>
      <w:r w:rsidR="005F1A21">
        <w:t>not</w:t>
      </w:r>
      <w:r w:rsidR="005F1A21">
        <w:rPr>
          <w:spacing w:val="-58"/>
        </w:rPr>
        <w:t xml:space="preserve"> </w:t>
      </w:r>
      <w:r w:rsidR="005F1A21">
        <w:t>the</w:t>
      </w:r>
      <w:r w:rsidR="005F1A21">
        <w:rPr>
          <w:spacing w:val="-3"/>
        </w:rPr>
        <w:t xml:space="preserve"> </w:t>
      </w:r>
      <w:r w:rsidR="005F1A21">
        <w:t>root</w:t>
      </w:r>
      <w:r w:rsidR="005F1A21">
        <w:rPr>
          <w:spacing w:val="-1"/>
        </w:rPr>
        <w:t xml:space="preserve"> </w:t>
      </w:r>
      <w:r w:rsidR="005F1A21">
        <w:t>container.</w:t>
      </w:r>
      <w:r w:rsidR="005F1A21">
        <w:rPr>
          <w:spacing w:val="-1"/>
        </w:rPr>
        <w:t xml:space="preserve"> </w:t>
      </w:r>
      <w:r w:rsidR="005F1A21">
        <w:t>Exit</w:t>
      </w:r>
      <w:r w:rsidR="005F1A21">
        <w:rPr>
          <w:spacing w:val="2"/>
        </w:rPr>
        <w:t xml:space="preserve"> </w:t>
      </w:r>
      <w:r w:rsidR="005F1A21">
        <w:t>SQL*Plus.</w:t>
      </w:r>
    </w:p>
    <w:p w:rsidR="005E0F74" w:rsidRDefault="005E0F74">
      <w:pPr>
        <w:spacing w:line="266" w:lineRule="auto"/>
        <w:sectPr w:rsidR="005E0F74">
          <w:footerReference w:type="default" r:id="rId431"/>
          <w:pgSz w:w="12240" w:h="15840"/>
          <w:pgMar w:top="1080" w:right="1100" w:bottom="1100" w:left="540" w:header="0" w:footer="913" w:gutter="0"/>
          <w:cols w:space="720"/>
        </w:sectPr>
      </w:pPr>
    </w:p>
    <w:p w:rsidR="005E0F74" w:rsidRDefault="005F1A21">
      <w:pPr>
        <w:pStyle w:val="ListParagraph"/>
        <w:numPr>
          <w:ilvl w:val="0"/>
          <w:numId w:val="4"/>
        </w:numPr>
        <w:tabs>
          <w:tab w:val="left" w:pos="1261"/>
        </w:tabs>
        <w:spacing w:before="77" w:line="271" w:lineRule="auto"/>
        <w:ind w:right="361"/>
      </w:pPr>
      <w:r>
        <w:rPr>
          <w:spacing w:val="-1"/>
        </w:rPr>
        <w:lastRenderedPageBreak/>
        <w:t>Return</w:t>
      </w:r>
      <w:r>
        <w:rPr>
          <w:spacing w:val="-2"/>
        </w:rPr>
        <w:t xml:space="preserve"> </w:t>
      </w:r>
      <w:r>
        <w:rPr>
          <w:spacing w:val="-1"/>
        </w:rPr>
        <w:t>to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DGMGRL</w:t>
      </w:r>
      <w:r>
        <w:rPr>
          <w:spacing w:val="-2"/>
        </w:rPr>
        <w:t xml:space="preserve"> </w:t>
      </w:r>
      <w:r>
        <w:t>session running</w:t>
      </w:r>
      <w:r>
        <w:rPr>
          <w:spacing w:val="2"/>
        </w:rPr>
        <w:t xml:space="preserve"> </w:t>
      </w:r>
      <w:r>
        <w:t xml:space="preserve">on </w:t>
      </w:r>
      <w:r>
        <w:rPr>
          <w:rFonts w:ascii="Courier New"/>
          <w:color w:val="FF0000"/>
        </w:rPr>
        <w:t>host01</w:t>
      </w:r>
      <w:r>
        <w:rPr>
          <w:rFonts w:ascii="Courier New"/>
          <w:color w:val="FF0000"/>
          <w:spacing w:val="-71"/>
        </w:rPr>
        <w:t xml:space="preserve"> </w:t>
      </w:r>
      <w:r>
        <w:t>in Step</w:t>
      </w:r>
      <w:r>
        <w:rPr>
          <w:spacing w:val="-2"/>
        </w:rPr>
        <w:t xml:space="preserve"> </w:t>
      </w:r>
      <w:r>
        <w:t>10. Validate both</w:t>
      </w:r>
      <w:r>
        <w:rPr>
          <w:spacing w:val="1"/>
        </w:rPr>
        <w:t xml:space="preserve"> </w:t>
      </w:r>
      <w:r>
        <w:t>databases</w:t>
      </w:r>
      <w:r>
        <w:rPr>
          <w:spacing w:val="-2"/>
        </w:rPr>
        <w:t xml:space="preserve"> </w:t>
      </w:r>
      <w:r>
        <w:t>are</w:t>
      </w:r>
      <w:r>
        <w:rPr>
          <w:spacing w:val="-58"/>
        </w:rPr>
        <w:t xml:space="preserve"> </w:t>
      </w:r>
      <w:r>
        <w:t>ready for switchover, and then perform a switchover to return the configuration to the way it</w:t>
      </w:r>
      <w:r>
        <w:rPr>
          <w:spacing w:val="1"/>
        </w:rPr>
        <w:t xml:space="preserve"> </w:t>
      </w:r>
      <w:r>
        <w:t>was</w:t>
      </w:r>
      <w:r>
        <w:rPr>
          <w:spacing w:val="-1"/>
        </w:rPr>
        <w:t xml:space="preserve"> </w:t>
      </w:r>
      <w:r>
        <w:t>at</w:t>
      </w:r>
      <w:r>
        <w:rPr>
          <w:spacing w:val="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start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practice.</w:t>
      </w:r>
    </w:p>
    <w:p w:rsidR="005E0F74" w:rsidRDefault="00FD78AA">
      <w:pPr>
        <w:tabs>
          <w:tab w:val="left" w:pos="3991"/>
        </w:tabs>
        <w:spacing w:before="109" w:line="297" w:lineRule="auto"/>
        <w:ind w:left="1615" w:right="4494" w:hanging="264"/>
        <w:rPr>
          <w:b/>
          <w:i/>
        </w:rPr>
      </w:pPr>
      <w:r>
        <w:pict>
          <v:group id="_x0000_s1053" style="position:absolute;left:0;text-align:left;margin-left:88.2pt;margin-top:3.55pt;width:458.3pt;height:570.1pt;z-index:-28292608;mso-position-horizontal-relative:page" coordorigin="1764,71" coordsize="9166,11402">
            <v:shape id="_x0000_s1056" style="position:absolute;left:1764;top:71;width:9146;height:20" coordorigin="1764,71" coordsize="9146,20" path="m10910,71r-9126,l1764,71r,20l1784,91r9126,l10910,71xe" fillcolor="black" stroked="f">
              <v:path arrowok="t"/>
            </v:shape>
            <v:line id="_x0000_s1055" style="position:absolute" from="10920,71" to="10920,11125" strokeweight=".33864mm"/>
            <v:shape id="_x0000_s1054" style="position:absolute;left:1764;top:90;width:9166;height:11383" coordorigin="1764,91" coordsize="9166,11383" o:spt="100" adj="0,,0" path="m1784,9579r-20,l1764,9887r,309l1764,10506r20,l1784,10196r,-309l1784,9579xm1784,8960r-20,l1764,9270r,309l1784,9579r,-309l1784,8960xm1784,2524r-20,l1764,2834r,310l1764,3454r,309l1764,4070r,310l1764,4690r,309l1764,5309r,309l1764,5925r,1l1764,6236r,309l1764,6855r,309l1764,7474r,307l1764,8091r,249l1764,8650r,310l1784,8960r,-310l1784,8340r,-249l1784,7781r,-307l1784,7164r,-309l1784,6545r,-309l1784,5926r,-1l1784,5618r,-309l1784,4999r,-309l1784,4380r,-310l1784,3763r,-309l1784,3144r,-310l1784,2524xm1784,91r-20,l1764,359r,310l1764,979r,309l1764,1598r,307l1764,2215r,309l1784,2524r,-309l1784,1905r,-307l1784,1288r,-309l1784,669r,-310l1784,91xm10930,11125r-20,l10910,11454r-9126,l1784,11125r,-310l1784,10506r-20,l1764,10815r,310l1764,11454r,19l1784,11473r9126,l10910,11473r20,l10930,11454r,-329xe" fillcolor="black" stroked="f">
              <v:stroke joinstyle="round"/>
              <v:formulas/>
              <v:path arrowok="t" o:connecttype="segments"/>
            </v:shape>
            <w10:wrap anchorx="page"/>
          </v:group>
        </w:pict>
      </w:r>
      <w:r w:rsidR="005F1A21">
        <w:t xml:space="preserve">DGMGRL&gt; </w:t>
      </w:r>
      <w:r w:rsidR="005F1A21">
        <w:rPr>
          <w:b/>
        </w:rPr>
        <w:t>validate database london</w:t>
      </w:r>
      <w:r w:rsidR="005F1A21">
        <w:rPr>
          <w:b/>
          <w:spacing w:val="1"/>
        </w:rPr>
        <w:t xml:space="preserve"> </w:t>
      </w:r>
      <w:r w:rsidR="005F1A21">
        <w:t>Database</w:t>
      </w:r>
      <w:r w:rsidR="005F1A21">
        <w:rPr>
          <w:spacing w:val="-4"/>
        </w:rPr>
        <w:t xml:space="preserve"> </w:t>
      </w:r>
      <w:r w:rsidR="005F1A21">
        <w:t>Role:</w:t>
      </w:r>
      <w:r w:rsidR="005F1A21">
        <w:tab/>
        <w:t>Primary database</w:t>
      </w:r>
      <w:r w:rsidR="005F1A21">
        <w:rPr>
          <w:spacing w:val="-130"/>
        </w:rPr>
        <w:t xml:space="preserve"> </w:t>
      </w:r>
      <w:r w:rsidR="005F1A21">
        <w:t>Ready</w:t>
      </w:r>
      <w:r w:rsidR="005F1A21">
        <w:rPr>
          <w:spacing w:val="-2"/>
        </w:rPr>
        <w:t xml:space="preserve"> </w:t>
      </w:r>
      <w:r w:rsidR="005F1A21">
        <w:t>for</w:t>
      </w:r>
      <w:r w:rsidR="005F1A21">
        <w:rPr>
          <w:spacing w:val="-2"/>
        </w:rPr>
        <w:t xml:space="preserve"> </w:t>
      </w:r>
      <w:r w:rsidR="005F1A21">
        <w:t>Switchover:</w:t>
      </w:r>
      <w:r w:rsidR="005F1A21">
        <w:rPr>
          <w:spacing w:val="131"/>
        </w:rPr>
        <w:t xml:space="preserve"> </w:t>
      </w:r>
      <w:r w:rsidR="005F1A21">
        <w:rPr>
          <w:b/>
          <w:i/>
        </w:rPr>
        <w:t>Yes</w:t>
      </w:r>
    </w:p>
    <w:p w:rsidR="005E0F74" w:rsidRDefault="005E0F74">
      <w:pPr>
        <w:pStyle w:val="BodyText"/>
        <w:spacing w:before="4"/>
        <w:rPr>
          <w:b/>
          <w:i/>
          <w:sz w:val="18"/>
        </w:rPr>
      </w:pPr>
    </w:p>
    <w:p w:rsidR="005E0F74" w:rsidRDefault="005F1A21">
      <w:pPr>
        <w:spacing w:before="101"/>
        <w:ind w:left="1351"/>
        <w:rPr>
          <w:b/>
        </w:rPr>
      </w:pPr>
      <w:r>
        <w:t>DGMGRL&gt;</w:t>
      </w:r>
      <w:r>
        <w:rPr>
          <w:spacing w:val="-5"/>
        </w:rPr>
        <w:t xml:space="preserve"> </w:t>
      </w:r>
      <w:r>
        <w:rPr>
          <w:b/>
        </w:rPr>
        <w:t>validate</w:t>
      </w:r>
      <w:r>
        <w:rPr>
          <w:b/>
          <w:spacing w:val="-4"/>
        </w:rPr>
        <w:t xml:space="preserve"> </w:t>
      </w:r>
      <w:r>
        <w:rPr>
          <w:b/>
        </w:rPr>
        <w:t>database</w:t>
      </w:r>
      <w:r>
        <w:rPr>
          <w:b/>
          <w:spacing w:val="-5"/>
        </w:rPr>
        <w:t xml:space="preserve"> </w:t>
      </w:r>
      <w:r>
        <w:rPr>
          <w:b/>
        </w:rPr>
        <w:t>boston</w:t>
      </w:r>
    </w:p>
    <w:p w:rsidR="005E0F74" w:rsidRDefault="005F1A21">
      <w:pPr>
        <w:pStyle w:val="BodyText"/>
        <w:tabs>
          <w:tab w:val="left" w:pos="4123"/>
        </w:tabs>
        <w:spacing w:before="67" w:line="295" w:lineRule="auto"/>
        <w:ind w:left="1615" w:right="3175"/>
      </w:pPr>
      <w:r>
        <w:t>Database</w:t>
      </w:r>
      <w:r>
        <w:rPr>
          <w:spacing w:val="-4"/>
        </w:rPr>
        <w:t xml:space="preserve"> </w:t>
      </w:r>
      <w:r>
        <w:t>Role:</w:t>
      </w:r>
      <w:r>
        <w:tab/>
        <w:t>Physical</w:t>
      </w:r>
      <w:r>
        <w:rPr>
          <w:spacing w:val="-6"/>
        </w:rPr>
        <w:t xml:space="preserve"> </w:t>
      </w:r>
      <w:r>
        <w:t>standby</w:t>
      </w:r>
      <w:r>
        <w:rPr>
          <w:spacing w:val="-5"/>
        </w:rPr>
        <w:t xml:space="preserve"> </w:t>
      </w:r>
      <w:r>
        <w:t>database</w:t>
      </w:r>
      <w:r>
        <w:rPr>
          <w:spacing w:val="-129"/>
        </w:rPr>
        <w:t xml:space="preserve"> </w:t>
      </w:r>
      <w:r>
        <w:t>Primary</w:t>
      </w:r>
      <w:r>
        <w:rPr>
          <w:spacing w:val="-2"/>
        </w:rPr>
        <w:t xml:space="preserve"> </w:t>
      </w:r>
      <w:r>
        <w:t>Database:</w:t>
      </w:r>
      <w:r>
        <w:rPr>
          <w:spacing w:val="130"/>
        </w:rPr>
        <w:t xml:space="preserve"> </w:t>
      </w:r>
      <w:r>
        <w:t>london</w:t>
      </w:r>
    </w:p>
    <w:p w:rsidR="005E0F74" w:rsidRDefault="005F1A21">
      <w:pPr>
        <w:pStyle w:val="BodyText"/>
        <w:spacing w:line="246" w:lineRule="exact"/>
        <w:ind w:left="1615"/>
        <w:rPr>
          <w:b/>
          <w:i/>
        </w:rPr>
      </w:pPr>
      <w:r>
        <w:t>Ready</w:t>
      </w:r>
      <w:r>
        <w:rPr>
          <w:spacing w:val="-3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Switchover:</w:t>
      </w:r>
      <w:r>
        <w:rPr>
          <w:spacing w:val="128"/>
        </w:rPr>
        <w:t xml:space="preserve"> </w:t>
      </w:r>
      <w:r>
        <w:rPr>
          <w:b/>
          <w:i/>
        </w:rPr>
        <w:t>Yes</w:t>
      </w:r>
    </w:p>
    <w:p w:rsidR="005E0F74" w:rsidRDefault="005F1A21">
      <w:pPr>
        <w:pStyle w:val="BodyText"/>
        <w:tabs>
          <w:tab w:val="left" w:pos="4651"/>
        </w:tabs>
        <w:spacing w:before="68" w:line="297" w:lineRule="auto"/>
        <w:ind w:left="1615" w:right="3175"/>
      </w:pPr>
      <w:r>
        <w:t>Ready</w:t>
      </w:r>
      <w:r>
        <w:rPr>
          <w:spacing w:val="-3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Failover:</w:t>
      </w:r>
      <w:r>
        <w:tab/>
        <w:t>Yes</w:t>
      </w:r>
      <w:r>
        <w:rPr>
          <w:spacing w:val="-5"/>
        </w:rPr>
        <w:t xml:space="preserve"> </w:t>
      </w:r>
      <w:r>
        <w:t>(Primary</w:t>
      </w:r>
      <w:r>
        <w:rPr>
          <w:spacing w:val="-5"/>
        </w:rPr>
        <w:t xml:space="preserve"> </w:t>
      </w:r>
      <w:r>
        <w:t>Running)</w:t>
      </w:r>
      <w:r>
        <w:rPr>
          <w:spacing w:val="-129"/>
        </w:rPr>
        <w:t xml:space="preserve"> </w:t>
      </w:r>
      <w:r>
        <w:t>Current</w:t>
      </w:r>
      <w:r>
        <w:rPr>
          <w:spacing w:val="-3"/>
        </w:rPr>
        <w:t xml:space="preserve"> </w:t>
      </w:r>
      <w:r>
        <w:t>Log</w:t>
      </w:r>
      <w:r>
        <w:rPr>
          <w:spacing w:val="-2"/>
        </w:rPr>
        <w:t xml:space="preserve"> </w:t>
      </w:r>
      <w:r>
        <w:t>File</w:t>
      </w:r>
      <w:r>
        <w:rPr>
          <w:spacing w:val="-3"/>
        </w:rPr>
        <w:t xml:space="preserve"> </w:t>
      </w:r>
      <w:r>
        <w:t>Groups</w:t>
      </w:r>
      <w:r>
        <w:rPr>
          <w:spacing w:val="-2"/>
        </w:rPr>
        <w:t xml:space="preserve"> </w:t>
      </w:r>
      <w:r>
        <w:t>Configuration:</w:t>
      </w:r>
    </w:p>
    <w:p w:rsidR="005E0F74" w:rsidRDefault="005F1A21">
      <w:pPr>
        <w:pStyle w:val="BodyText"/>
        <w:tabs>
          <w:tab w:val="left" w:pos="6498"/>
        </w:tabs>
        <w:spacing w:before="1" w:line="297" w:lineRule="auto"/>
        <w:ind w:left="3200" w:right="1063" w:hanging="1321"/>
      </w:pPr>
      <w:r>
        <w:t>Thread</w:t>
      </w:r>
      <w:r>
        <w:rPr>
          <w:spacing w:val="-3"/>
        </w:rPr>
        <w:t xml:space="preserve"> </w:t>
      </w:r>
      <w:r>
        <w:t>#</w:t>
      </w:r>
      <w:r>
        <w:rPr>
          <w:spacing w:val="129"/>
        </w:rPr>
        <w:t xml:space="preserve"> </w:t>
      </w:r>
      <w:r>
        <w:t>Online</w:t>
      </w:r>
      <w:r>
        <w:rPr>
          <w:spacing w:val="-2"/>
        </w:rPr>
        <w:t xml:space="preserve"> </w:t>
      </w:r>
      <w:r>
        <w:t>Redo</w:t>
      </w:r>
      <w:r>
        <w:rPr>
          <w:spacing w:val="-2"/>
        </w:rPr>
        <w:t xml:space="preserve"> </w:t>
      </w:r>
      <w:r>
        <w:t>Log</w:t>
      </w:r>
      <w:r>
        <w:rPr>
          <w:spacing w:val="-2"/>
        </w:rPr>
        <w:t xml:space="preserve"> </w:t>
      </w:r>
      <w:r>
        <w:t>Groups</w:t>
      </w:r>
      <w:r>
        <w:tab/>
        <w:t>Standby Redo Log Groups</w:t>
      </w:r>
      <w:r>
        <w:rPr>
          <w:spacing w:val="-130"/>
        </w:rPr>
        <w:t xml:space="preserve"> </w:t>
      </w:r>
      <w:r>
        <w:t>(london)</w:t>
      </w:r>
      <w:r>
        <w:tab/>
        <w:t>(boston)</w:t>
      </w:r>
    </w:p>
    <w:p w:rsidR="005E0F74" w:rsidRDefault="005F1A21">
      <w:pPr>
        <w:pStyle w:val="BodyText"/>
        <w:tabs>
          <w:tab w:val="left" w:pos="3199"/>
          <w:tab w:val="left" w:pos="6499"/>
        </w:tabs>
        <w:spacing w:before="2"/>
        <w:ind w:left="1879"/>
      </w:pPr>
      <w:r>
        <w:t>1</w:t>
      </w:r>
      <w:r>
        <w:tab/>
        <w:t>3</w:t>
      </w:r>
      <w:r>
        <w:tab/>
        <w:t>2</w:t>
      </w:r>
    </w:p>
    <w:p w:rsidR="005E0F74" w:rsidRDefault="005F1A21">
      <w:pPr>
        <w:pStyle w:val="BodyText"/>
        <w:spacing w:before="58" w:after="60"/>
        <w:ind w:left="1615"/>
      </w:pPr>
      <w:r>
        <w:t>Future</w:t>
      </w:r>
      <w:r>
        <w:rPr>
          <w:spacing w:val="-4"/>
        </w:rPr>
        <w:t xml:space="preserve"> </w:t>
      </w:r>
      <w:r>
        <w:t>Log</w:t>
      </w:r>
      <w:r>
        <w:rPr>
          <w:spacing w:val="-4"/>
        </w:rPr>
        <w:t xml:space="preserve"> </w:t>
      </w:r>
      <w:r>
        <w:t>File</w:t>
      </w:r>
      <w:r>
        <w:rPr>
          <w:spacing w:val="-4"/>
        </w:rPr>
        <w:t xml:space="preserve"> </w:t>
      </w:r>
      <w:r>
        <w:t>Groups</w:t>
      </w:r>
      <w:r>
        <w:rPr>
          <w:spacing w:val="-4"/>
        </w:rPr>
        <w:t xml:space="preserve"> </w:t>
      </w:r>
      <w:r>
        <w:t>Configuration:</w:t>
      </w:r>
    </w:p>
    <w:tbl>
      <w:tblPr>
        <w:tblW w:w="0" w:type="auto"/>
        <w:tblInd w:w="183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238"/>
        <w:gridCol w:w="1649"/>
        <w:gridCol w:w="527"/>
        <w:gridCol w:w="1055"/>
        <w:gridCol w:w="3283"/>
      </w:tblGrid>
      <w:tr w:rsidR="005E0F74">
        <w:trPr>
          <w:trHeight w:val="589"/>
        </w:trPr>
        <w:tc>
          <w:tcPr>
            <w:tcW w:w="1238" w:type="dxa"/>
          </w:tcPr>
          <w:p w:rsidR="005E0F74" w:rsidRDefault="005F1A21">
            <w:pPr>
              <w:pStyle w:val="TableParagraph"/>
              <w:ind w:left="50"/>
            </w:pPr>
            <w:r>
              <w:t>Thread</w:t>
            </w:r>
            <w:r>
              <w:rPr>
                <w:spacing w:val="-3"/>
              </w:rPr>
              <w:t xml:space="preserve"> </w:t>
            </w:r>
            <w:r>
              <w:t>#</w:t>
            </w:r>
          </w:p>
        </w:tc>
        <w:tc>
          <w:tcPr>
            <w:tcW w:w="1649" w:type="dxa"/>
          </w:tcPr>
          <w:p w:rsidR="005E0F74" w:rsidRDefault="005F1A21">
            <w:pPr>
              <w:pStyle w:val="TableParagraph"/>
              <w:ind w:left="131"/>
            </w:pPr>
            <w:r>
              <w:t>Online</w:t>
            </w:r>
            <w:r>
              <w:rPr>
                <w:spacing w:val="-4"/>
              </w:rPr>
              <w:t xml:space="preserve"> </w:t>
            </w:r>
            <w:r>
              <w:t>Redo</w:t>
            </w:r>
          </w:p>
          <w:p w:rsidR="005E0F74" w:rsidRDefault="005F1A21">
            <w:pPr>
              <w:pStyle w:val="TableParagraph"/>
              <w:spacing w:before="61"/>
              <w:ind w:left="132"/>
            </w:pPr>
            <w:r>
              <w:t>(boston)</w:t>
            </w:r>
          </w:p>
        </w:tc>
        <w:tc>
          <w:tcPr>
            <w:tcW w:w="527" w:type="dxa"/>
          </w:tcPr>
          <w:p w:rsidR="005E0F74" w:rsidRDefault="005F1A21">
            <w:pPr>
              <w:pStyle w:val="TableParagraph"/>
              <w:ind w:left="66"/>
            </w:pPr>
            <w:r>
              <w:t>Log</w:t>
            </w:r>
          </w:p>
        </w:tc>
        <w:tc>
          <w:tcPr>
            <w:tcW w:w="1055" w:type="dxa"/>
          </w:tcPr>
          <w:p w:rsidR="005E0F74" w:rsidRDefault="005F1A21">
            <w:pPr>
              <w:pStyle w:val="TableParagraph"/>
              <w:ind w:left="67"/>
            </w:pPr>
            <w:r>
              <w:t>Groups</w:t>
            </w:r>
          </w:p>
        </w:tc>
        <w:tc>
          <w:tcPr>
            <w:tcW w:w="3283" w:type="dxa"/>
          </w:tcPr>
          <w:p w:rsidR="005E0F74" w:rsidRDefault="005F1A21">
            <w:pPr>
              <w:pStyle w:val="TableParagraph"/>
              <w:ind w:left="200"/>
            </w:pPr>
            <w:r>
              <w:t>Standby</w:t>
            </w:r>
            <w:r>
              <w:rPr>
                <w:spacing w:val="-4"/>
              </w:rPr>
              <w:t xml:space="preserve"> </w:t>
            </w:r>
            <w:r>
              <w:t>Redo</w:t>
            </w:r>
            <w:r>
              <w:rPr>
                <w:spacing w:val="-3"/>
              </w:rPr>
              <w:t xml:space="preserve"> </w:t>
            </w:r>
            <w:r>
              <w:t>Log</w:t>
            </w:r>
            <w:r>
              <w:rPr>
                <w:spacing w:val="-3"/>
              </w:rPr>
              <w:t xml:space="preserve"> </w:t>
            </w:r>
            <w:r>
              <w:t>Groups</w:t>
            </w:r>
          </w:p>
          <w:p w:rsidR="005E0F74" w:rsidRDefault="005F1A21">
            <w:pPr>
              <w:pStyle w:val="TableParagraph"/>
              <w:spacing w:before="61"/>
              <w:ind w:left="201"/>
            </w:pPr>
            <w:r>
              <w:t>(london)</w:t>
            </w:r>
          </w:p>
        </w:tc>
      </w:tr>
      <w:tr w:rsidR="005E0F74">
        <w:trPr>
          <w:trHeight w:val="279"/>
        </w:trPr>
        <w:tc>
          <w:tcPr>
            <w:tcW w:w="1238" w:type="dxa"/>
          </w:tcPr>
          <w:p w:rsidR="005E0F74" w:rsidRDefault="005F1A21">
            <w:pPr>
              <w:pStyle w:val="TableParagraph"/>
              <w:spacing w:before="30" w:line="229" w:lineRule="exact"/>
              <w:ind w:left="50"/>
            </w:pPr>
            <w:r>
              <w:t>1</w:t>
            </w:r>
          </w:p>
        </w:tc>
        <w:tc>
          <w:tcPr>
            <w:tcW w:w="1649" w:type="dxa"/>
          </w:tcPr>
          <w:p w:rsidR="005E0F74" w:rsidRDefault="005F1A21">
            <w:pPr>
              <w:pStyle w:val="TableParagraph"/>
              <w:spacing w:before="30" w:line="229" w:lineRule="exact"/>
              <w:ind w:left="131"/>
            </w:pPr>
            <w:r>
              <w:t>3</w:t>
            </w:r>
          </w:p>
        </w:tc>
        <w:tc>
          <w:tcPr>
            <w:tcW w:w="527" w:type="dxa"/>
          </w:tcPr>
          <w:p w:rsidR="005E0F74" w:rsidRDefault="005E0F7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5" w:type="dxa"/>
          </w:tcPr>
          <w:p w:rsidR="005E0F74" w:rsidRDefault="005E0F7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283" w:type="dxa"/>
          </w:tcPr>
          <w:p w:rsidR="005E0F74" w:rsidRDefault="005F1A21">
            <w:pPr>
              <w:pStyle w:val="TableParagraph"/>
              <w:spacing w:before="30" w:line="229" w:lineRule="exact"/>
              <w:ind w:left="200"/>
            </w:pPr>
            <w:r>
              <w:t>2</w:t>
            </w:r>
          </w:p>
        </w:tc>
      </w:tr>
    </w:tbl>
    <w:p w:rsidR="005E0F74" w:rsidRDefault="005E0F74">
      <w:pPr>
        <w:pStyle w:val="BodyText"/>
        <w:rPr>
          <w:sz w:val="32"/>
        </w:rPr>
      </w:pPr>
    </w:p>
    <w:p w:rsidR="005E0F74" w:rsidRDefault="005F1A21">
      <w:pPr>
        <w:ind w:left="1351"/>
        <w:rPr>
          <w:b/>
        </w:rPr>
      </w:pPr>
      <w:r>
        <w:t>DGMGRL&gt;</w:t>
      </w:r>
      <w:r>
        <w:rPr>
          <w:spacing w:val="-4"/>
        </w:rPr>
        <w:t xml:space="preserve"> </w:t>
      </w:r>
      <w:r>
        <w:rPr>
          <w:b/>
        </w:rPr>
        <w:t>switchover</w:t>
      </w:r>
      <w:r>
        <w:rPr>
          <w:b/>
          <w:spacing w:val="-4"/>
        </w:rPr>
        <w:t xml:space="preserve"> </w:t>
      </w:r>
      <w:r>
        <w:rPr>
          <w:b/>
        </w:rPr>
        <w:t>to</w:t>
      </w:r>
      <w:r>
        <w:rPr>
          <w:b/>
          <w:spacing w:val="-4"/>
        </w:rPr>
        <w:t xml:space="preserve"> </w:t>
      </w:r>
      <w:r>
        <w:rPr>
          <w:b/>
        </w:rPr>
        <w:t>boston</w:t>
      </w:r>
    </w:p>
    <w:p w:rsidR="005E0F74" w:rsidRDefault="005F1A21">
      <w:pPr>
        <w:pStyle w:val="BodyText"/>
        <w:spacing w:before="65"/>
        <w:ind w:left="1351"/>
      </w:pPr>
      <w:r>
        <w:t>Performing</w:t>
      </w:r>
      <w:r>
        <w:rPr>
          <w:spacing w:val="-5"/>
        </w:rPr>
        <w:t xml:space="preserve"> </w:t>
      </w:r>
      <w:r>
        <w:t>switchover</w:t>
      </w:r>
      <w:r>
        <w:rPr>
          <w:spacing w:val="-4"/>
        </w:rPr>
        <w:t xml:space="preserve"> </w:t>
      </w:r>
      <w:r>
        <w:t>NOW,</w:t>
      </w:r>
      <w:r>
        <w:rPr>
          <w:spacing w:val="-5"/>
        </w:rPr>
        <w:t xml:space="preserve"> </w:t>
      </w:r>
      <w:r>
        <w:t>please</w:t>
      </w:r>
      <w:r>
        <w:rPr>
          <w:spacing w:val="-4"/>
        </w:rPr>
        <w:t xml:space="preserve"> </w:t>
      </w:r>
      <w:r>
        <w:t>wait...</w:t>
      </w:r>
    </w:p>
    <w:p w:rsidR="005E0F74" w:rsidRDefault="005F1A21">
      <w:pPr>
        <w:pStyle w:val="BodyText"/>
        <w:spacing w:before="61" w:line="297" w:lineRule="auto"/>
        <w:ind w:left="1351" w:right="1128"/>
      </w:pPr>
      <w:r>
        <w:t>Operation</w:t>
      </w:r>
      <w:r>
        <w:rPr>
          <w:spacing w:val="-4"/>
        </w:rPr>
        <w:t xml:space="preserve"> </w:t>
      </w:r>
      <w:r>
        <w:t>requires</w:t>
      </w:r>
      <w:r>
        <w:rPr>
          <w:spacing w:val="-4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connection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database</w:t>
      </w:r>
      <w:r>
        <w:rPr>
          <w:spacing w:val="-4"/>
        </w:rPr>
        <w:t xml:space="preserve"> </w:t>
      </w:r>
      <w:r>
        <w:t>"boston"</w:t>
      </w:r>
      <w:r>
        <w:rPr>
          <w:spacing w:val="-129"/>
        </w:rPr>
        <w:t xml:space="preserve"> </w:t>
      </w:r>
      <w:r>
        <w:t>Connecting</w:t>
      </w:r>
      <w:r>
        <w:rPr>
          <w:spacing w:val="-2"/>
        </w:rPr>
        <w:t xml:space="preserve"> </w:t>
      </w:r>
      <w:r>
        <w:t>...</w:t>
      </w:r>
    </w:p>
    <w:p w:rsidR="005E0F74" w:rsidRDefault="005F1A21">
      <w:pPr>
        <w:pStyle w:val="BodyText"/>
        <w:spacing w:before="1" w:line="297" w:lineRule="auto"/>
        <w:ind w:left="1351" w:right="6456"/>
      </w:pPr>
      <w:r>
        <w:t>Connected to "boston"</w:t>
      </w:r>
      <w:r>
        <w:rPr>
          <w:spacing w:val="-131"/>
        </w:rPr>
        <w:t xml:space="preserve"> </w:t>
      </w:r>
      <w:r>
        <w:t>Connected</w:t>
      </w:r>
      <w:r>
        <w:rPr>
          <w:spacing w:val="-3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SYSDG.</w:t>
      </w:r>
    </w:p>
    <w:p w:rsidR="005E0F74" w:rsidRDefault="005F1A21">
      <w:pPr>
        <w:pStyle w:val="BodyText"/>
        <w:spacing w:before="1"/>
        <w:ind w:left="1351"/>
      </w:pPr>
      <w:r>
        <w:t>New</w:t>
      </w:r>
      <w:r>
        <w:rPr>
          <w:spacing w:val="-4"/>
        </w:rPr>
        <w:t xml:space="preserve"> </w:t>
      </w:r>
      <w:r>
        <w:t>primary</w:t>
      </w:r>
      <w:r>
        <w:rPr>
          <w:spacing w:val="-3"/>
        </w:rPr>
        <w:t xml:space="preserve"> </w:t>
      </w:r>
      <w:r>
        <w:t>database</w:t>
      </w:r>
      <w:r>
        <w:rPr>
          <w:spacing w:val="-3"/>
        </w:rPr>
        <w:t xml:space="preserve"> </w:t>
      </w:r>
      <w:r>
        <w:t>"boston"</w:t>
      </w:r>
      <w:r>
        <w:rPr>
          <w:spacing w:val="-4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opening...</w:t>
      </w:r>
    </w:p>
    <w:p w:rsidR="005E0F74" w:rsidRDefault="005F1A21">
      <w:pPr>
        <w:pStyle w:val="BodyText"/>
        <w:spacing w:before="58"/>
        <w:ind w:left="1351" w:right="1128"/>
      </w:pPr>
      <w:r>
        <w:t>Operation</w:t>
      </w:r>
      <w:r>
        <w:rPr>
          <w:spacing w:val="-4"/>
        </w:rPr>
        <w:t xml:space="preserve"> </w:t>
      </w:r>
      <w:r>
        <w:t>requires</w:t>
      </w:r>
      <w:r>
        <w:rPr>
          <w:spacing w:val="-3"/>
        </w:rPr>
        <w:t xml:space="preserve"> </w:t>
      </w:r>
      <w:r>
        <w:t>start</w:t>
      </w:r>
      <w:r>
        <w:rPr>
          <w:spacing w:val="-3"/>
        </w:rPr>
        <w:t xml:space="preserve"> </w:t>
      </w:r>
      <w:r>
        <w:t>up</w:t>
      </w:r>
      <w:r>
        <w:rPr>
          <w:spacing w:val="-4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instance</w:t>
      </w:r>
      <w:r>
        <w:rPr>
          <w:spacing w:val="-3"/>
        </w:rPr>
        <w:t xml:space="preserve"> </w:t>
      </w:r>
      <w:r>
        <w:t>"london"</w:t>
      </w:r>
      <w:r>
        <w:rPr>
          <w:spacing w:val="-4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database</w:t>
      </w:r>
      <w:r>
        <w:rPr>
          <w:spacing w:val="-129"/>
        </w:rPr>
        <w:t xml:space="preserve"> </w:t>
      </w:r>
      <w:r>
        <w:t>"london"</w:t>
      </w:r>
    </w:p>
    <w:p w:rsidR="005E0F74" w:rsidRDefault="005F1A21">
      <w:pPr>
        <w:pStyle w:val="BodyText"/>
        <w:spacing w:before="61" w:line="297" w:lineRule="auto"/>
        <w:ind w:left="1351" w:right="5268"/>
      </w:pPr>
      <w:r>
        <w:t>Starting instance "london"...</w:t>
      </w:r>
      <w:r>
        <w:rPr>
          <w:spacing w:val="1"/>
        </w:rPr>
        <w:t xml:space="preserve"> </w:t>
      </w:r>
      <w:r>
        <w:t>Connected to an idle instance.</w:t>
      </w:r>
      <w:r>
        <w:rPr>
          <w:spacing w:val="-131"/>
        </w:rPr>
        <w:t xml:space="preserve"> </w:t>
      </w:r>
      <w:r>
        <w:t>ORACLE</w:t>
      </w:r>
      <w:r>
        <w:rPr>
          <w:spacing w:val="-3"/>
        </w:rPr>
        <w:t xml:space="preserve"> </w:t>
      </w:r>
      <w:r>
        <w:t>instance</w:t>
      </w:r>
      <w:r>
        <w:rPr>
          <w:spacing w:val="-2"/>
        </w:rPr>
        <w:t xml:space="preserve"> </w:t>
      </w:r>
      <w:r>
        <w:t>started.</w:t>
      </w:r>
    </w:p>
    <w:p w:rsidR="005E0F74" w:rsidRDefault="005F1A21">
      <w:pPr>
        <w:pStyle w:val="BodyText"/>
        <w:spacing w:before="2" w:line="297" w:lineRule="auto"/>
        <w:ind w:left="1351" w:right="6456"/>
      </w:pPr>
      <w:r>
        <w:t>Connected to "london"</w:t>
      </w:r>
      <w:r>
        <w:rPr>
          <w:spacing w:val="-131"/>
        </w:rPr>
        <w:t xml:space="preserve"> </w:t>
      </w:r>
      <w:r>
        <w:t>Database</w:t>
      </w:r>
      <w:r>
        <w:rPr>
          <w:spacing w:val="-3"/>
        </w:rPr>
        <w:t xml:space="preserve"> </w:t>
      </w:r>
      <w:r>
        <w:t>mounted.</w:t>
      </w:r>
    </w:p>
    <w:p w:rsidR="005E0F74" w:rsidRDefault="005F1A21">
      <w:pPr>
        <w:pStyle w:val="BodyText"/>
        <w:spacing w:line="297" w:lineRule="auto"/>
        <w:ind w:left="1351" w:right="6456"/>
      </w:pPr>
      <w:r>
        <w:t>Database opened.</w:t>
      </w:r>
      <w:r>
        <w:rPr>
          <w:spacing w:val="1"/>
        </w:rPr>
        <w:t xml:space="preserve"> </w:t>
      </w:r>
      <w:r>
        <w:t>Connected to "london"</w:t>
      </w:r>
      <w:r>
        <w:rPr>
          <w:spacing w:val="-131"/>
        </w:rPr>
        <w:t xml:space="preserve"> </w:t>
      </w:r>
      <w:r>
        <w:t>Connected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"boston"</w:t>
      </w:r>
    </w:p>
    <w:p w:rsidR="005E0F74" w:rsidRDefault="005F1A21">
      <w:pPr>
        <w:pStyle w:val="BodyText"/>
        <w:spacing w:line="300" w:lineRule="auto"/>
        <w:ind w:left="1351" w:right="2761"/>
      </w:pPr>
      <w:r>
        <w:t>Switchover</w:t>
      </w:r>
      <w:r>
        <w:rPr>
          <w:spacing w:val="-5"/>
        </w:rPr>
        <w:t xml:space="preserve"> </w:t>
      </w:r>
      <w:r>
        <w:t>succeeded,</w:t>
      </w:r>
      <w:r>
        <w:rPr>
          <w:spacing w:val="-4"/>
        </w:rPr>
        <w:t xml:space="preserve"> </w:t>
      </w:r>
      <w:r>
        <w:t>new</w:t>
      </w:r>
      <w:r>
        <w:rPr>
          <w:spacing w:val="-4"/>
        </w:rPr>
        <w:t xml:space="preserve"> </w:t>
      </w:r>
      <w:r>
        <w:t>primary</w:t>
      </w:r>
      <w:r>
        <w:rPr>
          <w:spacing w:val="-4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"boston"</w:t>
      </w:r>
      <w:r>
        <w:rPr>
          <w:spacing w:val="-129"/>
        </w:rPr>
        <w:t xml:space="preserve"> </w:t>
      </w:r>
      <w:r>
        <w:t>DGMGRL&gt;</w:t>
      </w:r>
    </w:p>
    <w:p w:rsidR="005E0F74" w:rsidRDefault="005E0F74">
      <w:pPr>
        <w:spacing w:line="300" w:lineRule="auto"/>
        <w:sectPr w:rsidR="005E0F74">
          <w:footerReference w:type="default" r:id="rId432"/>
          <w:pgSz w:w="12240" w:h="15840"/>
          <w:pgMar w:top="1080" w:right="1100" w:bottom="1100" w:left="540" w:header="0" w:footer="913" w:gutter="0"/>
          <w:cols w:space="720"/>
        </w:sectPr>
      </w:pPr>
    </w:p>
    <w:p w:rsidR="005E0F74" w:rsidRDefault="00FD78AA">
      <w:pPr>
        <w:pStyle w:val="ListParagraph"/>
        <w:numPr>
          <w:ilvl w:val="0"/>
          <w:numId w:val="4"/>
        </w:numPr>
        <w:tabs>
          <w:tab w:val="left" w:pos="1261"/>
        </w:tabs>
        <w:spacing w:before="69" w:line="276" w:lineRule="auto"/>
        <w:ind w:right="974"/>
      </w:pPr>
      <w:r>
        <w:lastRenderedPageBreak/>
        <w:pict>
          <v:shape id="_x0000_s1052" type="#_x0000_t202" style="position:absolute;left:0;text-align:left;margin-left:90pt;margin-top:35.85pt;width:427.3pt;height:384.9pt;z-index:-15106048;mso-wrap-distance-left:0;mso-wrap-distance-right:0;mso-position-horizontal-relative:page" filled="f" strokeweight=".48pt">
            <v:textbox inset="0,0,0,0">
              <w:txbxContent>
                <w:p w:rsidR="00D14CCF" w:rsidRDefault="00D14CCF">
                  <w:pPr>
                    <w:spacing w:before="59"/>
                    <w:ind w:left="103"/>
                    <w:rPr>
                      <w:b/>
                    </w:rPr>
                  </w:pPr>
                  <w:r>
                    <w:t>DGMGRL&gt;</w:t>
                  </w:r>
                  <w:r>
                    <w:rPr>
                      <w:spacing w:val="-7"/>
                    </w:rPr>
                    <w:t xml:space="preserve"> </w:t>
                  </w:r>
                  <w:r>
                    <w:rPr>
                      <w:b/>
                    </w:rPr>
                    <w:t>show</w:t>
                  </w:r>
                  <w:r>
                    <w:rPr>
                      <w:b/>
                      <w:spacing w:val="-6"/>
                    </w:rPr>
                    <w:t xml:space="preserve"> </w:t>
                  </w:r>
                  <w:r>
                    <w:rPr>
                      <w:b/>
                    </w:rPr>
                    <w:t>configuration</w:t>
                  </w:r>
                </w:p>
                <w:p w:rsidR="00D14CCF" w:rsidRDefault="00D14CCF">
                  <w:pPr>
                    <w:pStyle w:val="BodyText"/>
                    <w:rPr>
                      <w:b/>
                      <w:sz w:val="24"/>
                    </w:rPr>
                  </w:pPr>
                </w:p>
                <w:p w:rsidR="00D14CCF" w:rsidRDefault="00D14CCF">
                  <w:pPr>
                    <w:pStyle w:val="BodyText"/>
                    <w:spacing w:before="177"/>
                    <w:ind w:left="103"/>
                  </w:pPr>
                  <w:r>
                    <w:t>Configuration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-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DRSolution</w:t>
                  </w:r>
                </w:p>
                <w:p w:rsidR="00D14CCF" w:rsidRDefault="00D14CCF">
                  <w:pPr>
                    <w:pStyle w:val="BodyText"/>
                    <w:rPr>
                      <w:sz w:val="24"/>
                    </w:rPr>
                  </w:pPr>
                </w:p>
                <w:p w:rsidR="00D14CCF" w:rsidRDefault="00D14CCF">
                  <w:pPr>
                    <w:pStyle w:val="BodyText"/>
                    <w:spacing w:before="173" w:line="336" w:lineRule="auto"/>
                    <w:ind w:left="367" w:right="4071"/>
                  </w:pPr>
                  <w:r>
                    <w:t>Protection</w:t>
                  </w:r>
                  <w:r>
                    <w:rPr>
                      <w:spacing w:val="-8"/>
                    </w:rPr>
                    <w:t xml:space="preserve"> </w:t>
                  </w:r>
                  <w:r>
                    <w:t>Mode:</w:t>
                  </w:r>
                  <w:r>
                    <w:rPr>
                      <w:spacing w:val="-7"/>
                    </w:rPr>
                    <w:t xml:space="preserve"> </w:t>
                  </w:r>
                  <w:r>
                    <w:t>MaxPerformance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Members:</w:t>
                  </w:r>
                </w:p>
                <w:p w:rsidR="00D14CCF" w:rsidRDefault="00D14CCF">
                  <w:pPr>
                    <w:pStyle w:val="BodyText"/>
                    <w:tabs>
                      <w:tab w:val="left" w:pos="1555"/>
                    </w:tabs>
                    <w:spacing w:line="336" w:lineRule="auto"/>
                    <w:ind w:left="631" w:right="4206" w:hanging="264"/>
                  </w:pPr>
                  <w:r>
                    <w:t>boston</w:t>
                  </w:r>
                  <w:r>
                    <w:tab/>
                    <w:t>- Primary database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bostonFS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-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Far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sync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instance</w:t>
                  </w:r>
                </w:p>
                <w:p w:rsidR="00D14CCF" w:rsidRDefault="00D14CCF">
                  <w:pPr>
                    <w:pStyle w:val="BodyText"/>
                    <w:tabs>
                      <w:tab w:val="left" w:pos="2083"/>
                    </w:tabs>
                    <w:spacing w:line="245" w:lineRule="exact"/>
                    <w:ind w:left="895"/>
                  </w:pPr>
                  <w:r>
                    <w:t>london</w:t>
                  </w:r>
                  <w:r>
                    <w:tab/>
                    <w:t>-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Physical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standby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database</w:t>
                  </w:r>
                </w:p>
                <w:p w:rsidR="00D14CCF" w:rsidRDefault="00D14CCF">
                  <w:pPr>
                    <w:pStyle w:val="BodyText"/>
                    <w:spacing w:before="93" w:line="336" w:lineRule="auto"/>
                    <w:ind w:left="1159" w:right="1565" w:hanging="264"/>
                  </w:pPr>
                  <w:r>
                    <w:t>london2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- Logical standby database (disabled)</w:t>
                  </w:r>
                  <w:r>
                    <w:rPr>
                      <w:spacing w:val="-130"/>
                    </w:rPr>
                    <w:t xml:space="preserve"> </w:t>
                  </w:r>
                  <w:r>
                    <w:t>ORA-16749: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The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member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was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disabled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manually.</w:t>
                  </w:r>
                </w:p>
                <w:p w:rsidR="00D14CCF" w:rsidRDefault="00D14CCF">
                  <w:pPr>
                    <w:pStyle w:val="BodyText"/>
                    <w:rPr>
                      <w:sz w:val="24"/>
                    </w:rPr>
                  </w:pPr>
                </w:p>
                <w:p w:rsidR="00D14CCF" w:rsidRDefault="00D14CCF">
                  <w:pPr>
                    <w:pStyle w:val="BodyText"/>
                    <w:rPr>
                      <w:sz w:val="24"/>
                    </w:rPr>
                  </w:pPr>
                </w:p>
                <w:p w:rsidR="00D14CCF" w:rsidRDefault="00D14CCF">
                  <w:pPr>
                    <w:pStyle w:val="BodyText"/>
                    <w:spacing w:before="145" w:line="333" w:lineRule="auto"/>
                    <w:ind w:left="367" w:right="4464"/>
                  </w:pPr>
                  <w:r>
                    <w:t>Members Not Receiving Redo: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londonFS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-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Far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sync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instance</w:t>
                  </w:r>
                </w:p>
                <w:p w:rsidR="00D14CCF" w:rsidRDefault="00D14CCF">
                  <w:pPr>
                    <w:pStyle w:val="BodyText"/>
                    <w:spacing w:before="7"/>
                    <w:rPr>
                      <w:sz w:val="30"/>
                    </w:rPr>
                  </w:pPr>
                </w:p>
                <w:p w:rsidR="00D14CCF" w:rsidRDefault="00D14CCF">
                  <w:pPr>
                    <w:pStyle w:val="BodyText"/>
                    <w:ind w:left="103"/>
                  </w:pPr>
                  <w:r>
                    <w:t>Fast-Start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Failover:</w:t>
                  </w:r>
                  <w:r>
                    <w:rPr>
                      <w:spacing w:val="123"/>
                    </w:rPr>
                    <w:t xml:space="preserve"> </w:t>
                  </w:r>
                  <w:r>
                    <w:t>Disabled</w:t>
                  </w:r>
                </w:p>
                <w:p w:rsidR="00D14CCF" w:rsidRDefault="00D14CCF">
                  <w:pPr>
                    <w:pStyle w:val="BodyText"/>
                    <w:rPr>
                      <w:sz w:val="24"/>
                    </w:rPr>
                  </w:pPr>
                </w:p>
                <w:p w:rsidR="00D14CCF" w:rsidRDefault="00D14CCF">
                  <w:pPr>
                    <w:pStyle w:val="BodyText"/>
                    <w:spacing w:before="173"/>
                    <w:ind w:left="103"/>
                  </w:pPr>
                  <w:r>
                    <w:t>Configuration</w:t>
                  </w:r>
                  <w:r>
                    <w:rPr>
                      <w:spacing w:val="-8"/>
                    </w:rPr>
                    <w:t xml:space="preserve"> </w:t>
                  </w:r>
                  <w:r>
                    <w:t>Status:</w:t>
                  </w:r>
                </w:p>
                <w:p w:rsidR="00D14CCF" w:rsidRDefault="00D14CCF">
                  <w:pPr>
                    <w:pStyle w:val="BodyText"/>
                    <w:tabs>
                      <w:tab w:val="left" w:pos="1422"/>
                    </w:tabs>
                    <w:spacing w:before="98"/>
                    <w:ind w:left="103"/>
                  </w:pPr>
                  <w:r>
                    <w:t>SUCCESS</w:t>
                  </w:r>
                  <w:r>
                    <w:tab/>
                    <w:t>(status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updated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48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seconds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ago)</w:t>
                  </w:r>
                </w:p>
                <w:p w:rsidR="00D14CCF" w:rsidRDefault="00D14CCF">
                  <w:pPr>
                    <w:pStyle w:val="BodyText"/>
                    <w:rPr>
                      <w:sz w:val="24"/>
                    </w:rPr>
                  </w:pPr>
                </w:p>
                <w:p w:rsidR="00D14CCF" w:rsidRDefault="00D14CCF">
                  <w:pPr>
                    <w:pStyle w:val="BodyText"/>
                    <w:spacing w:before="170"/>
                    <w:ind w:left="103"/>
                  </w:pPr>
                  <w:r>
                    <w:t>DGMGRL&gt;</w:t>
                  </w:r>
                </w:p>
              </w:txbxContent>
            </v:textbox>
            <w10:wrap type="topAndBottom" anchorx="page"/>
          </v:shape>
        </w:pict>
      </w:r>
      <w:r w:rsidR="005F1A21">
        <w:t>Display</w:t>
      </w:r>
      <w:r w:rsidR="005F1A21">
        <w:rPr>
          <w:spacing w:val="-4"/>
        </w:rPr>
        <w:t xml:space="preserve"> </w:t>
      </w:r>
      <w:r w:rsidR="005F1A21">
        <w:t>the</w:t>
      </w:r>
      <w:r w:rsidR="005F1A21">
        <w:rPr>
          <w:spacing w:val="-1"/>
        </w:rPr>
        <w:t xml:space="preserve"> </w:t>
      </w:r>
      <w:r w:rsidR="005F1A21">
        <w:t>status</w:t>
      </w:r>
      <w:r w:rsidR="005F1A21">
        <w:rPr>
          <w:spacing w:val="-3"/>
        </w:rPr>
        <w:t xml:space="preserve"> </w:t>
      </w:r>
      <w:r w:rsidR="005F1A21">
        <w:t>of</w:t>
      </w:r>
      <w:r w:rsidR="005F1A21">
        <w:rPr>
          <w:spacing w:val="-2"/>
        </w:rPr>
        <w:t xml:space="preserve"> </w:t>
      </w:r>
      <w:r w:rsidR="005F1A21">
        <w:t>the</w:t>
      </w:r>
      <w:r w:rsidR="005F1A21">
        <w:rPr>
          <w:spacing w:val="-4"/>
        </w:rPr>
        <w:t xml:space="preserve"> </w:t>
      </w:r>
      <w:r w:rsidR="005F1A21">
        <w:t>data</w:t>
      </w:r>
      <w:r w:rsidR="005F1A21">
        <w:rPr>
          <w:spacing w:val="-3"/>
        </w:rPr>
        <w:t xml:space="preserve"> </w:t>
      </w:r>
      <w:r w:rsidR="005F1A21">
        <w:t>guard</w:t>
      </w:r>
      <w:r w:rsidR="005F1A21">
        <w:rPr>
          <w:spacing w:val="-1"/>
        </w:rPr>
        <w:t xml:space="preserve"> </w:t>
      </w:r>
      <w:r w:rsidR="005F1A21">
        <w:t>configuration.</w:t>
      </w:r>
      <w:r w:rsidR="005F1A21">
        <w:rPr>
          <w:spacing w:val="-6"/>
        </w:rPr>
        <w:t xml:space="preserve"> </w:t>
      </w:r>
      <w:r w:rsidR="005F1A21">
        <w:t>Wait</w:t>
      </w:r>
      <w:r w:rsidR="005F1A21">
        <w:rPr>
          <w:spacing w:val="-3"/>
        </w:rPr>
        <w:t xml:space="preserve"> </w:t>
      </w:r>
      <w:r w:rsidR="005F1A21">
        <w:t>until</w:t>
      </w:r>
      <w:r w:rsidR="005F1A21">
        <w:rPr>
          <w:spacing w:val="-1"/>
        </w:rPr>
        <w:t xml:space="preserve"> </w:t>
      </w:r>
      <w:r w:rsidR="005F1A21">
        <w:t>all</w:t>
      </w:r>
      <w:r w:rsidR="005F1A21">
        <w:rPr>
          <w:spacing w:val="-1"/>
        </w:rPr>
        <w:t xml:space="preserve"> </w:t>
      </w:r>
      <w:r w:rsidR="005F1A21">
        <w:t>warning</w:t>
      </w:r>
      <w:r w:rsidR="005F1A21">
        <w:rPr>
          <w:spacing w:val="-1"/>
        </w:rPr>
        <w:t xml:space="preserve"> </w:t>
      </w:r>
      <w:r w:rsidR="005F1A21">
        <w:t>messages</w:t>
      </w:r>
      <w:r w:rsidR="005F1A21">
        <w:rPr>
          <w:spacing w:val="-1"/>
        </w:rPr>
        <w:t xml:space="preserve"> </w:t>
      </w:r>
      <w:r w:rsidR="005F1A21">
        <w:t>are</w:t>
      </w:r>
      <w:r w:rsidR="005F1A21">
        <w:rPr>
          <w:spacing w:val="-58"/>
        </w:rPr>
        <w:t xml:space="preserve"> </w:t>
      </w:r>
      <w:r w:rsidR="005F1A21">
        <w:t>cleared</w:t>
      </w:r>
      <w:r w:rsidR="005F1A21">
        <w:rPr>
          <w:spacing w:val="-3"/>
        </w:rPr>
        <w:t xml:space="preserve"> </w:t>
      </w:r>
      <w:r w:rsidR="005F1A21">
        <w:t>for</w:t>
      </w:r>
      <w:r w:rsidR="005F1A21">
        <w:rPr>
          <w:spacing w:val="1"/>
        </w:rPr>
        <w:t xml:space="preserve"> </w:t>
      </w:r>
      <w:r w:rsidR="005F1A21">
        <w:t>practice 18-2.</w:t>
      </w:r>
    </w:p>
    <w:p w:rsidR="005E0F74" w:rsidRDefault="005E0F74">
      <w:pPr>
        <w:pStyle w:val="BodyText"/>
        <w:spacing w:before="5"/>
        <w:rPr>
          <w:rFonts w:ascii="Arial MT"/>
          <w:sz w:val="25"/>
        </w:rPr>
      </w:pPr>
    </w:p>
    <w:p w:rsidR="005E0F74" w:rsidRDefault="005F1A21">
      <w:pPr>
        <w:pStyle w:val="ListParagraph"/>
        <w:numPr>
          <w:ilvl w:val="0"/>
          <w:numId w:val="4"/>
        </w:numPr>
        <w:tabs>
          <w:tab w:val="left" w:pos="1261"/>
        </w:tabs>
        <w:spacing w:before="93"/>
        <w:ind w:hanging="361"/>
      </w:pPr>
      <w:r>
        <w:rPr>
          <w:spacing w:val="-1"/>
        </w:rPr>
        <w:t>Keep</w:t>
      </w:r>
      <w:r>
        <w:t xml:space="preserve"> </w:t>
      </w:r>
      <w:r>
        <w:rPr>
          <w:spacing w:val="-1"/>
        </w:rPr>
        <w:t>the DGMGRL</w:t>
      </w:r>
      <w:r>
        <w:t xml:space="preserve"> </w:t>
      </w:r>
      <w:r>
        <w:rPr>
          <w:spacing w:val="-1"/>
        </w:rPr>
        <w:t>session</w:t>
      </w:r>
      <w:r>
        <w:rPr>
          <w:spacing w:val="1"/>
        </w:rPr>
        <w:t xml:space="preserve"> </w:t>
      </w:r>
      <w:r>
        <w:t>on</w:t>
      </w:r>
      <w:r>
        <w:rPr>
          <w:spacing w:val="2"/>
        </w:rPr>
        <w:t xml:space="preserve"> </w:t>
      </w:r>
      <w:r>
        <w:rPr>
          <w:rFonts w:ascii="Courier New"/>
        </w:rPr>
        <w:t>host01</w:t>
      </w:r>
      <w:r>
        <w:rPr>
          <w:rFonts w:ascii="Courier New"/>
          <w:spacing w:val="-73"/>
        </w:rPr>
        <w:t xml:space="preserve"> </w:t>
      </w:r>
      <w:r>
        <w:t>for practice</w:t>
      </w:r>
      <w:r>
        <w:rPr>
          <w:spacing w:val="1"/>
        </w:rPr>
        <w:t xml:space="preserve"> </w:t>
      </w:r>
      <w:r>
        <w:t>18-2.</w:t>
      </w:r>
    </w:p>
    <w:p w:rsidR="005E0F74" w:rsidRDefault="005E0F74">
      <w:pPr>
        <w:sectPr w:rsidR="005E0F74">
          <w:footerReference w:type="default" r:id="rId433"/>
          <w:pgSz w:w="12240" w:h="15840"/>
          <w:pgMar w:top="1080" w:right="1100" w:bottom="1100" w:left="540" w:header="0" w:footer="913" w:gutter="0"/>
          <w:cols w:space="720"/>
        </w:sectPr>
      </w:pPr>
    </w:p>
    <w:p w:rsidR="005E0F74" w:rsidRDefault="00FD78AA">
      <w:pPr>
        <w:pStyle w:val="Heading2"/>
        <w:spacing w:line="276" w:lineRule="auto"/>
        <w:ind w:right="390"/>
      </w:pPr>
      <w:r>
        <w:lastRenderedPageBreak/>
        <w:pict>
          <v:rect id="_x0000_s1051" style="position:absolute;left:0;text-align:left;margin-left:70.6pt;margin-top:41.65pt;width:471pt;height:.7pt;z-index:-15105536;mso-wrap-distance-left:0;mso-wrap-distance-right:0;mso-position-horizontal-relative:page" fillcolor="black" stroked="f">
            <w10:wrap type="topAndBottom" anchorx="page"/>
          </v:rect>
        </w:pict>
      </w:r>
      <w:bookmarkStart w:id="90" w:name="_TOC_250002"/>
      <w:r w:rsidR="005F1A21">
        <w:t>Practice 18-2: Modifying the Primary Database Service for Application</w:t>
      </w:r>
      <w:r w:rsidR="005F1A21">
        <w:rPr>
          <w:spacing w:val="-75"/>
        </w:rPr>
        <w:t xml:space="preserve"> </w:t>
      </w:r>
      <w:bookmarkEnd w:id="90"/>
      <w:r w:rsidR="005F1A21">
        <w:t>Continuity</w:t>
      </w:r>
    </w:p>
    <w:p w:rsidR="005E0F74" w:rsidRDefault="005E0F74">
      <w:pPr>
        <w:pStyle w:val="BodyText"/>
        <w:spacing w:before="1"/>
        <w:rPr>
          <w:rFonts w:ascii="Arial"/>
          <w:b/>
          <w:sz w:val="10"/>
        </w:rPr>
      </w:pPr>
    </w:p>
    <w:p w:rsidR="005E0F74" w:rsidRDefault="005F1A21">
      <w:pPr>
        <w:pStyle w:val="Heading3"/>
        <w:spacing w:before="93"/>
      </w:pPr>
      <w:r>
        <w:t>Overview</w:t>
      </w:r>
    </w:p>
    <w:p w:rsidR="005E0F74" w:rsidRDefault="005F1A21">
      <w:pPr>
        <w:pStyle w:val="BodyText"/>
        <w:spacing w:before="167" w:line="268" w:lineRule="auto"/>
        <w:ind w:left="900"/>
        <w:rPr>
          <w:rFonts w:ascii="Arial MT"/>
        </w:rPr>
      </w:pPr>
      <w:r>
        <w:rPr>
          <w:rFonts w:ascii="Arial MT"/>
          <w:spacing w:val="-1"/>
        </w:rPr>
        <w:t>In</w:t>
      </w:r>
      <w:r>
        <w:rPr>
          <w:rFonts w:ascii="Arial MT"/>
          <w:spacing w:val="-2"/>
        </w:rPr>
        <w:t xml:space="preserve"> </w:t>
      </w:r>
      <w:r>
        <w:rPr>
          <w:rFonts w:ascii="Arial MT"/>
          <w:spacing w:val="-1"/>
        </w:rPr>
        <w:t>this</w:t>
      </w:r>
      <w:r>
        <w:rPr>
          <w:rFonts w:ascii="Arial MT"/>
          <w:spacing w:val="1"/>
        </w:rPr>
        <w:t xml:space="preserve"> </w:t>
      </w:r>
      <w:r>
        <w:rPr>
          <w:rFonts w:ascii="Arial MT"/>
          <w:spacing w:val="-1"/>
        </w:rPr>
        <w:t>practice,</w:t>
      </w:r>
      <w:r>
        <w:rPr>
          <w:rFonts w:ascii="Arial MT"/>
        </w:rPr>
        <w:t xml:space="preserve"> </w:t>
      </w:r>
      <w:r>
        <w:rPr>
          <w:rFonts w:ascii="Arial MT"/>
          <w:spacing w:val="-1"/>
        </w:rPr>
        <w:t>you</w:t>
      </w:r>
      <w:r>
        <w:rPr>
          <w:rFonts w:ascii="Arial MT"/>
        </w:rPr>
        <w:t xml:space="preserve"> </w:t>
      </w:r>
      <w:r>
        <w:rPr>
          <w:rFonts w:ascii="Arial MT"/>
          <w:spacing w:val="-1"/>
        </w:rPr>
        <w:t>will</w:t>
      </w:r>
      <w:r>
        <w:rPr>
          <w:rFonts w:ascii="Arial MT"/>
          <w:spacing w:val="1"/>
        </w:rPr>
        <w:t xml:space="preserve"> </w:t>
      </w:r>
      <w:r>
        <w:rPr>
          <w:rFonts w:ascii="Arial MT"/>
          <w:spacing w:val="-1"/>
        </w:rPr>
        <w:t>modify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the service</w:t>
      </w:r>
      <w:r>
        <w:rPr>
          <w:rFonts w:ascii="Arial MT"/>
          <w:spacing w:val="2"/>
        </w:rPr>
        <w:t xml:space="preserve"> </w:t>
      </w:r>
      <w:r>
        <w:t>PRMY.EXAMPLE.COM</w:t>
      </w:r>
      <w:r>
        <w:rPr>
          <w:spacing w:val="-71"/>
        </w:rPr>
        <w:t xml:space="preserve"> </w:t>
      </w:r>
      <w:r>
        <w:rPr>
          <w:rFonts w:ascii="Arial MT"/>
        </w:rPr>
        <w:t>created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in the</w:t>
      </w:r>
      <w:r>
        <w:rPr>
          <w:rFonts w:ascii="Arial MT"/>
          <w:spacing w:val="2"/>
        </w:rPr>
        <w:t xml:space="preserve"> </w:t>
      </w:r>
      <w:r>
        <w:t>DEV1</w:t>
      </w:r>
      <w:r>
        <w:rPr>
          <w:spacing w:val="-73"/>
        </w:rPr>
        <w:t xml:space="preserve"> </w:t>
      </w:r>
      <w:r>
        <w:rPr>
          <w:rFonts w:ascii="Arial MT"/>
        </w:rPr>
        <w:t>pluggable</w:t>
      </w:r>
      <w:r>
        <w:rPr>
          <w:rFonts w:ascii="Arial MT"/>
          <w:spacing w:val="-58"/>
        </w:rPr>
        <w:t xml:space="preserve"> </w:t>
      </w:r>
      <w:r>
        <w:rPr>
          <w:rFonts w:ascii="Arial MT"/>
        </w:rPr>
        <w:t>database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on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primary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database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to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support</w:t>
      </w:r>
      <w:r>
        <w:rPr>
          <w:rFonts w:ascii="Arial MT"/>
          <w:spacing w:val="2"/>
        </w:rPr>
        <w:t xml:space="preserve"> </w:t>
      </w:r>
      <w:r>
        <w:rPr>
          <w:rFonts w:ascii="Arial MT"/>
        </w:rPr>
        <w:t>Application Continuity.</w:t>
      </w:r>
    </w:p>
    <w:p w:rsidR="005E0F74" w:rsidRDefault="005E0F74">
      <w:pPr>
        <w:pStyle w:val="BodyText"/>
        <w:spacing w:before="8"/>
        <w:rPr>
          <w:rFonts w:ascii="Arial MT"/>
          <w:sz w:val="21"/>
        </w:rPr>
      </w:pPr>
    </w:p>
    <w:p w:rsidR="005E0F74" w:rsidRDefault="005F1A21">
      <w:pPr>
        <w:pStyle w:val="Heading3"/>
        <w:spacing w:before="0"/>
      </w:pPr>
      <w:r>
        <w:t>Tasks</w:t>
      </w:r>
    </w:p>
    <w:p w:rsidR="005E0F74" w:rsidRDefault="00FD78AA">
      <w:pPr>
        <w:pStyle w:val="ListParagraph"/>
        <w:numPr>
          <w:ilvl w:val="0"/>
          <w:numId w:val="2"/>
        </w:numPr>
        <w:tabs>
          <w:tab w:val="left" w:pos="1334"/>
          <w:tab w:val="left" w:pos="1335"/>
        </w:tabs>
        <w:spacing w:before="168" w:line="273" w:lineRule="auto"/>
        <w:ind w:right="571"/>
      </w:pPr>
      <w:r>
        <w:pict>
          <v:shape id="_x0000_s1050" type="#_x0000_t202" style="position:absolute;left:0;text-align:left;margin-left:94pt;margin-top:42.5pt;width:445.9pt;height:246.2pt;z-index:-15105024;mso-wrap-distance-left:0;mso-wrap-distance-right:0;mso-position-horizontal-relative:page" filled="f" strokeweight=".48pt">
            <v:textbox inset="0,0,0,0">
              <w:txbxContent>
                <w:p w:rsidR="00D14CCF" w:rsidRDefault="00D14CCF">
                  <w:pPr>
                    <w:spacing w:before="57"/>
                    <w:ind w:left="103"/>
                    <w:rPr>
                      <w:b/>
                    </w:rPr>
                  </w:pPr>
                  <w:r>
                    <w:t>[oracle@host01]$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.</w:t>
                  </w:r>
                  <w:r>
                    <w:rPr>
                      <w:b/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oraenv</w:t>
                  </w:r>
                </w:p>
                <w:p w:rsidR="00D14CCF" w:rsidRDefault="00D14CCF">
                  <w:pPr>
                    <w:pStyle w:val="BodyText"/>
                    <w:spacing w:before="97"/>
                    <w:ind w:left="103"/>
                    <w:rPr>
                      <w:b/>
                    </w:rPr>
                  </w:pPr>
                  <w:r>
                    <w:t>ORACLE_SID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[oracle]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?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boston</w:t>
                  </w:r>
                </w:p>
                <w:p w:rsidR="00D14CCF" w:rsidRDefault="00D14CCF">
                  <w:pPr>
                    <w:spacing w:before="106" w:line="326" w:lineRule="auto"/>
                    <w:ind w:left="103" w:right="1260"/>
                    <w:rPr>
                      <w:b/>
                    </w:rPr>
                  </w:pPr>
                  <w:r>
                    <w:t>The Oracle base has been set to /u01/app/oracle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[oracle@host01</w:t>
                  </w:r>
                  <w:r>
                    <w:rPr>
                      <w:spacing w:val="-13"/>
                    </w:rPr>
                    <w:t xml:space="preserve"> </w:t>
                  </w:r>
                  <w:r>
                    <w:t>~]$</w:t>
                  </w:r>
                  <w:r>
                    <w:rPr>
                      <w:spacing w:val="-12"/>
                    </w:rPr>
                    <w:t xml:space="preserve"> </w:t>
                  </w:r>
                  <w:r>
                    <w:rPr>
                      <w:b/>
                    </w:rPr>
                    <w:t>/home/oracle/setup/lab_18-2/setup18.sh</w:t>
                  </w:r>
                </w:p>
                <w:p w:rsidR="00D14CCF" w:rsidRDefault="00D14CCF">
                  <w:pPr>
                    <w:pStyle w:val="BodyText"/>
                    <w:spacing w:before="9"/>
                    <w:rPr>
                      <w:b/>
                      <w:sz w:val="31"/>
                    </w:rPr>
                  </w:pPr>
                </w:p>
                <w:p w:rsidR="00D14CCF" w:rsidRDefault="00D14CCF">
                  <w:pPr>
                    <w:pStyle w:val="BodyText"/>
                    <w:spacing w:before="1"/>
                    <w:ind w:left="103"/>
                  </w:pPr>
                  <w:r>
                    <w:t>drop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table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emp</w:t>
                  </w:r>
                </w:p>
                <w:p w:rsidR="00D14CCF" w:rsidRDefault="00D14CCF">
                  <w:pPr>
                    <w:pStyle w:val="BodyText"/>
                    <w:spacing w:before="96" w:line="336" w:lineRule="auto"/>
                    <w:ind w:left="103" w:right="6691" w:firstLine="1584"/>
                  </w:pPr>
                  <w:r>
                    <w:t>*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ERROR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at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line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1:</w:t>
                  </w:r>
                </w:p>
                <w:p w:rsidR="00D14CCF" w:rsidRDefault="00D14CCF">
                  <w:pPr>
                    <w:pStyle w:val="BodyText"/>
                    <w:spacing w:line="245" w:lineRule="exact"/>
                    <w:ind w:left="103"/>
                  </w:pPr>
                  <w:r>
                    <w:t>ORA-00942: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table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or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view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does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not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exist</w:t>
                  </w:r>
                </w:p>
                <w:p w:rsidR="00D14CCF" w:rsidRDefault="00D14CCF">
                  <w:pPr>
                    <w:pStyle w:val="BodyText"/>
                    <w:spacing w:before="1"/>
                    <w:rPr>
                      <w:sz w:val="31"/>
                    </w:rPr>
                  </w:pPr>
                </w:p>
                <w:p w:rsidR="00D14CCF" w:rsidRDefault="00D14CCF">
                  <w:pPr>
                    <w:pStyle w:val="BodyText"/>
                    <w:spacing w:line="690" w:lineRule="atLeast"/>
                    <w:ind w:left="103" w:right="6418"/>
                  </w:pPr>
                  <w:r>
                    <w:t>Table created.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[oracle@host01</w:t>
                  </w:r>
                  <w:r>
                    <w:rPr>
                      <w:spacing w:val="-9"/>
                    </w:rPr>
                    <w:t xml:space="preserve"> </w:t>
                  </w:r>
                  <w:r>
                    <w:t>~]$</w:t>
                  </w:r>
                </w:p>
              </w:txbxContent>
            </v:textbox>
            <w10:wrap type="topAndBottom" anchorx="page"/>
          </v:shape>
        </w:pict>
      </w:r>
      <w:r w:rsidR="005F1A21">
        <w:rPr>
          <w:spacing w:val="-1"/>
        </w:rPr>
        <w:t>Open</w:t>
      </w:r>
      <w:r w:rsidR="005F1A21">
        <w:t xml:space="preserve"> </w:t>
      </w:r>
      <w:r w:rsidR="005F1A21">
        <w:rPr>
          <w:spacing w:val="-1"/>
        </w:rPr>
        <w:t>a</w:t>
      </w:r>
      <w:r w:rsidR="005F1A21">
        <w:rPr>
          <w:spacing w:val="-2"/>
        </w:rPr>
        <w:t xml:space="preserve"> </w:t>
      </w:r>
      <w:r w:rsidR="005F1A21">
        <w:rPr>
          <w:spacing w:val="-1"/>
        </w:rPr>
        <w:t>terminal window logged</w:t>
      </w:r>
      <w:r w:rsidR="005F1A21">
        <w:rPr>
          <w:spacing w:val="1"/>
        </w:rPr>
        <w:t xml:space="preserve"> </w:t>
      </w:r>
      <w:r w:rsidR="005F1A21">
        <w:t>in as</w:t>
      </w:r>
      <w:r w:rsidR="005F1A21">
        <w:rPr>
          <w:spacing w:val="2"/>
        </w:rPr>
        <w:t xml:space="preserve"> </w:t>
      </w:r>
      <w:r w:rsidR="005F1A21">
        <w:rPr>
          <w:rFonts w:ascii="Courier New"/>
        </w:rPr>
        <w:t>oracle</w:t>
      </w:r>
      <w:r w:rsidR="005F1A21">
        <w:rPr>
          <w:rFonts w:ascii="Courier New"/>
          <w:spacing w:val="-73"/>
        </w:rPr>
        <w:t xml:space="preserve"> </w:t>
      </w:r>
      <w:r w:rsidR="005F1A21">
        <w:t>to</w:t>
      </w:r>
      <w:r w:rsidR="005F1A21">
        <w:rPr>
          <w:spacing w:val="-4"/>
        </w:rPr>
        <w:t xml:space="preserve"> </w:t>
      </w:r>
      <w:r w:rsidR="005F1A21">
        <w:rPr>
          <w:rFonts w:ascii="Courier New"/>
        </w:rPr>
        <w:t>host01</w:t>
      </w:r>
      <w:r w:rsidR="005F1A21">
        <w:rPr>
          <w:rFonts w:ascii="Courier New"/>
          <w:spacing w:val="-70"/>
        </w:rPr>
        <w:t xml:space="preserve"> </w:t>
      </w:r>
      <w:r w:rsidR="005F1A21">
        <w:t>with the environment</w:t>
      </w:r>
      <w:r w:rsidR="005F1A21">
        <w:rPr>
          <w:spacing w:val="-1"/>
        </w:rPr>
        <w:t xml:space="preserve"> </w:t>
      </w:r>
      <w:r w:rsidR="005F1A21">
        <w:t>variables</w:t>
      </w:r>
      <w:r w:rsidR="005F1A21">
        <w:rPr>
          <w:spacing w:val="1"/>
        </w:rPr>
        <w:t xml:space="preserve"> </w:t>
      </w:r>
      <w:r w:rsidR="005F1A21">
        <w:rPr>
          <w:spacing w:val="-1"/>
        </w:rPr>
        <w:t>set for</w:t>
      </w:r>
      <w:r w:rsidR="005F1A21">
        <w:t xml:space="preserve"> </w:t>
      </w:r>
      <w:r w:rsidR="005F1A21">
        <w:rPr>
          <w:rFonts w:ascii="Courier New"/>
          <w:spacing w:val="-1"/>
        </w:rPr>
        <w:t>boston</w:t>
      </w:r>
      <w:r w:rsidR="005F1A21">
        <w:rPr>
          <w:rFonts w:ascii="Courier New"/>
          <w:spacing w:val="-71"/>
        </w:rPr>
        <w:t xml:space="preserve"> </w:t>
      </w:r>
      <w:r w:rsidR="005F1A21">
        <w:rPr>
          <w:spacing w:val="-1"/>
        </w:rPr>
        <w:t>appropriately.</w:t>
      </w:r>
      <w:r w:rsidR="005F1A21">
        <w:rPr>
          <w:spacing w:val="3"/>
        </w:rPr>
        <w:t xml:space="preserve"> </w:t>
      </w:r>
      <w:r w:rsidR="005F1A21">
        <w:t>Run the</w:t>
      </w:r>
      <w:r w:rsidR="005F1A21">
        <w:rPr>
          <w:spacing w:val="1"/>
        </w:rPr>
        <w:t xml:space="preserve"> </w:t>
      </w:r>
      <w:r w:rsidR="005F1A21">
        <w:rPr>
          <w:rFonts w:ascii="Courier New"/>
        </w:rPr>
        <w:t>setup18.sh</w:t>
      </w:r>
      <w:r w:rsidR="005F1A21">
        <w:rPr>
          <w:rFonts w:ascii="Courier New"/>
          <w:spacing w:val="-70"/>
        </w:rPr>
        <w:t xml:space="preserve"> </w:t>
      </w:r>
      <w:r w:rsidR="005F1A21">
        <w:t>script</w:t>
      </w:r>
      <w:r w:rsidR="005F1A21">
        <w:rPr>
          <w:spacing w:val="-2"/>
        </w:rPr>
        <w:t xml:space="preserve"> </w:t>
      </w:r>
      <w:r w:rsidR="005F1A21">
        <w:t>to prepare</w:t>
      </w:r>
      <w:r w:rsidR="005F1A21">
        <w:rPr>
          <w:spacing w:val="-3"/>
        </w:rPr>
        <w:t xml:space="preserve"> </w:t>
      </w:r>
      <w:r w:rsidR="005F1A21">
        <w:t>for</w:t>
      </w:r>
      <w:r w:rsidR="005F1A21">
        <w:rPr>
          <w:spacing w:val="1"/>
        </w:rPr>
        <w:t xml:space="preserve"> </w:t>
      </w:r>
      <w:r w:rsidR="005F1A21">
        <w:t>a</w:t>
      </w:r>
      <w:r w:rsidR="005F1A21">
        <w:rPr>
          <w:spacing w:val="-1"/>
        </w:rPr>
        <w:t xml:space="preserve"> </w:t>
      </w:r>
      <w:r w:rsidR="005F1A21">
        <w:t>simple</w:t>
      </w:r>
      <w:r w:rsidR="005F1A21">
        <w:rPr>
          <w:spacing w:val="-2"/>
        </w:rPr>
        <w:t xml:space="preserve"> </w:t>
      </w:r>
      <w:r w:rsidR="005F1A21">
        <w:t>testing.</w:t>
      </w:r>
    </w:p>
    <w:p w:rsidR="005E0F74" w:rsidRDefault="005E0F74">
      <w:pPr>
        <w:pStyle w:val="BodyText"/>
        <w:spacing w:before="5"/>
        <w:rPr>
          <w:rFonts w:ascii="Arial MT"/>
          <w:sz w:val="25"/>
        </w:rPr>
      </w:pPr>
    </w:p>
    <w:p w:rsidR="005E0F74" w:rsidRDefault="00FD78AA">
      <w:pPr>
        <w:pStyle w:val="ListParagraph"/>
        <w:numPr>
          <w:ilvl w:val="0"/>
          <w:numId w:val="2"/>
        </w:numPr>
        <w:tabs>
          <w:tab w:val="left" w:pos="1334"/>
          <w:tab w:val="left" w:pos="1335"/>
        </w:tabs>
        <w:spacing w:before="93"/>
      </w:pPr>
      <w:r>
        <w:pict>
          <v:shape id="_x0000_s1049" type="#_x0000_t202" style="position:absolute;left:0;text-align:left;margin-left:92.65pt;margin-top:22.5pt;width:453.35pt;height:195.05pt;z-index:-15104512;mso-wrap-distance-left:0;mso-wrap-distance-right:0;mso-position-horizontal-relative:page" filled="f" strokeweight=".33864mm">
            <v:textbox inset="0,0,0,0">
              <w:txbxContent>
                <w:p w:rsidR="00D14CCF" w:rsidRDefault="00D14CCF">
                  <w:pPr>
                    <w:spacing w:before="18"/>
                    <w:ind w:left="388"/>
                    <w:rPr>
                      <w:b/>
                    </w:rPr>
                  </w:pPr>
                  <w:r>
                    <w:t>[oracle@host01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~]$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sqlplus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/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as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sysdba</w:t>
                  </w:r>
                </w:p>
                <w:p w:rsidR="00D14CCF" w:rsidRDefault="00D14CCF">
                  <w:pPr>
                    <w:pStyle w:val="BodyText"/>
                    <w:spacing w:before="1"/>
                    <w:rPr>
                      <w:b/>
                      <w:sz w:val="33"/>
                    </w:rPr>
                  </w:pPr>
                </w:p>
                <w:p w:rsidR="00D14CCF" w:rsidRDefault="00D14CCF">
                  <w:pPr>
                    <w:pStyle w:val="BodyText"/>
                    <w:ind w:left="388" w:right="190"/>
                  </w:pPr>
                  <w:r>
                    <w:t>SQL*Plus: Release 19.0.0.0.0 - Production on Thu Jun 11 22:30:48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2020</w:t>
                  </w:r>
                </w:p>
                <w:p w:rsidR="00D14CCF" w:rsidRDefault="00D14CCF">
                  <w:pPr>
                    <w:pStyle w:val="BodyText"/>
                    <w:spacing w:before="61"/>
                    <w:ind w:left="388"/>
                  </w:pPr>
                  <w:r>
                    <w:t>Version</w:t>
                  </w:r>
                  <w:r>
                    <w:rPr>
                      <w:spacing w:val="-7"/>
                    </w:rPr>
                    <w:t xml:space="preserve"> </w:t>
                  </w:r>
                  <w:r>
                    <w:t>19.3.0.0.0</w:t>
                  </w:r>
                </w:p>
                <w:p w:rsidR="00D14CCF" w:rsidRDefault="00D14CCF">
                  <w:pPr>
                    <w:pStyle w:val="BodyText"/>
                    <w:spacing w:before="5"/>
                    <w:rPr>
                      <w:sz w:val="32"/>
                    </w:rPr>
                  </w:pPr>
                </w:p>
                <w:p w:rsidR="00D14CCF" w:rsidRDefault="00D14CCF">
                  <w:pPr>
                    <w:pStyle w:val="BodyText"/>
                    <w:spacing w:before="1"/>
                    <w:ind w:left="388"/>
                  </w:pPr>
                  <w:r>
                    <w:rPr>
                      <w:spacing w:val="-4"/>
                    </w:rPr>
                    <w:t xml:space="preserve"> </w:t>
                  </w:r>
                  <w:r>
                    <w:t>(c)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1982,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2019,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Oracle.</w:t>
                  </w:r>
                  <w:r>
                    <w:rPr>
                      <w:spacing w:val="127"/>
                    </w:rPr>
                    <w:t xml:space="preserve"> </w:t>
                  </w:r>
                  <w:r>
                    <w:t>All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rights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reserved.</w:t>
                  </w:r>
                </w:p>
                <w:p w:rsidR="00D14CCF" w:rsidRDefault="00D14CCF">
                  <w:pPr>
                    <w:pStyle w:val="BodyText"/>
                    <w:rPr>
                      <w:sz w:val="24"/>
                    </w:rPr>
                  </w:pPr>
                </w:p>
                <w:p w:rsidR="00D14CCF" w:rsidRDefault="00D14CCF">
                  <w:pPr>
                    <w:pStyle w:val="BodyText"/>
                    <w:spacing w:before="11"/>
                    <w:rPr>
                      <w:sz w:val="35"/>
                    </w:rPr>
                  </w:pPr>
                </w:p>
                <w:p w:rsidR="00D14CCF" w:rsidRDefault="00D14CCF">
                  <w:pPr>
                    <w:pStyle w:val="BodyText"/>
                    <w:ind w:left="388"/>
                  </w:pPr>
                  <w:r>
                    <w:t>Connected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to:</w:t>
                  </w:r>
                </w:p>
                <w:p w:rsidR="00D14CCF" w:rsidRDefault="00D14CCF">
                  <w:pPr>
                    <w:pStyle w:val="BodyText"/>
                    <w:spacing w:before="62" w:line="237" w:lineRule="auto"/>
                    <w:ind w:left="388" w:right="850"/>
                  </w:pPr>
                  <w:r>
                    <w:t>Oracle Database 19c Enterprise Edition Release 19.0.0.0.0 -</w:t>
                  </w:r>
                  <w:r>
                    <w:rPr>
                      <w:spacing w:val="-130"/>
                    </w:rPr>
                    <w:t xml:space="preserve"> </w:t>
                  </w:r>
                  <w:r>
                    <w:t>Production</w:t>
                  </w:r>
                </w:p>
                <w:p w:rsidR="00D14CCF" w:rsidRDefault="00D14CCF">
                  <w:pPr>
                    <w:pStyle w:val="BodyText"/>
                    <w:spacing w:before="64"/>
                    <w:ind w:left="388"/>
                  </w:pPr>
                  <w:r>
                    <w:t>Version</w:t>
                  </w:r>
                  <w:r>
                    <w:rPr>
                      <w:spacing w:val="-7"/>
                    </w:rPr>
                    <w:t xml:space="preserve"> </w:t>
                  </w:r>
                  <w:r>
                    <w:t>19.3.0.0.0</w:t>
                  </w:r>
                </w:p>
              </w:txbxContent>
            </v:textbox>
            <w10:wrap type="topAndBottom" anchorx="page"/>
          </v:shape>
        </w:pict>
      </w:r>
      <w:r w:rsidR="005F1A21">
        <w:rPr>
          <w:spacing w:val="-1"/>
        </w:rPr>
        <w:t>Launch</w:t>
      </w:r>
      <w:r w:rsidR="005F1A21">
        <w:t xml:space="preserve"> </w:t>
      </w:r>
      <w:r w:rsidR="005F1A21">
        <w:rPr>
          <w:spacing w:val="-1"/>
        </w:rPr>
        <w:t>SQL*Plus</w:t>
      </w:r>
      <w:r w:rsidR="005F1A21">
        <w:t xml:space="preserve"> and</w:t>
      </w:r>
      <w:r w:rsidR="005F1A21">
        <w:rPr>
          <w:spacing w:val="-2"/>
        </w:rPr>
        <w:t xml:space="preserve"> </w:t>
      </w:r>
      <w:r w:rsidR="005F1A21">
        <w:t>set</w:t>
      </w:r>
      <w:r w:rsidR="005F1A21">
        <w:rPr>
          <w:spacing w:val="-1"/>
        </w:rPr>
        <w:t xml:space="preserve"> </w:t>
      </w:r>
      <w:r w:rsidR="005F1A21">
        <w:t>the session container</w:t>
      </w:r>
      <w:r w:rsidR="005F1A21">
        <w:rPr>
          <w:spacing w:val="-1"/>
        </w:rPr>
        <w:t xml:space="preserve"> </w:t>
      </w:r>
      <w:r w:rsidR="005F1A21">
        <w:t>to the</w:t>
      </w:r>
      <w:r w:rsidR="005F1A21">
        <w:rPr>
          <w:spacing w:val="-1"/>
        </w:rPr>
        <w:t xml:space="preserve"> </w:t>
      </w:r>
      <w:r w:rsidR="005F1A21">
        <w:rPr>
          <w:rFonts w:ascii="Courier New"/>
        </w:rPr>
        <w:t>DEV1</w:t>
      </w:r>
      <w:r w:rsidR="005F1A21">
        <w:rPr>
          <w:rFonts w:ascii="Courier New"/>
          <w:spacing w:val="-71"/>
        </w:rPr>
        <w:t xml:space="preserve"> </w:t>
      </w:r>
      <w:r w:rsidR="005F1A21">
        <w:t>pluggable database.</w:t>
      </w:r>
    </w:p>
    <w:p w:rsidR="005E0F74" w:rsidRDefault="005E0F74">
      <w:pPr>
        <w:sectPr w:rsidR="005E0F74">
          <w:footerReference w:type="default" r:id="rId434"/>
          <w:pgSz w:w="12240" w:h="15840"/>
          <w:pgMar w:top="1080" w:right="1100" w:bottom="1100" w:left="540" w:header="0" w:footer="913" w:gutter="0"/>
          <w:cols w:space="720"/>
        </w:sectPr>
      </w:pPr>
    </w:p>
    <w:p w:rsidR="005E0F74" w:rsidRDefault="00FD78AA">
      <w:pPr>
        <w:pStyle w:val="BodyText"/>
        <w:ind w:left="1303"/>
        <w:rPr>
          <w:rFonts w:ascii="Arial MT"/>
          <w:sz w:val="20"/>
        </w:rPr>
      </w:pPr>
      <w:r>
        <w:rPr>
          <w:rFonts w:ascii="Arial MT"/>
          <w:sz w:val="20"/>
        </w:rPr>
      </w:r>
      <w:r>
        <w:rPr>
          <w:rFonts w:ascii="Arial MT"/>
          <w:sz w:val="20"/>
        </w:rPr>
        <w:pict>
          <v:shape id="_x0000_s4384" type="#_x0000_t202" style="width:453.35pt;height:61.95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D14CCF" w:rsidRDefault="00D14CCF">
                  <w:pPr>
                    <w:pStyle w:val="BodyText"/>
                    <w:spacing w:before="6"/>
                    <w:rPr>
                      <w:rFonts w:ascii="Arial MT"/>
                      <w:sz w:val="28"/>
                    </w:rPr>
                  </w:pPr>
                </w:p>
                <w:p w:rsidR="00D14CCF" w:rsidRDefault="00D14CCF">
                  <w:pPr>
                    <w:ind w:left="388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alter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session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set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container=dev1;</w:t>
                  </w:r>
                </w:p>
                <w:p w:rsidR="00D14CCF" w:rsidRDefault="00D14CCF">
                  <w:pPr>
                    <w:pStyle w:val="BodyText"/>
                    <w:spacing w:before="3"/>
                    <w:rPr>
                      <w:b/>
                      <w:sz w:val="33"/>
                    </w:rPr>
                  </w:pPr>
                </w:p>
                <w:p w:rsidR="00D14CCF" w:rsidRDefault="00D14CCF">
                  <w:pPr>
                    <w:pStyle w:val="BodyText"/>
                    <w:spacing w:before="1"/>
                    <w:ind w:left="388"/>
                  </w:pPr>
                  <w:r>
                    <w:t>Session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altered.</w:t>
                  </w:r>
                </w:p>
              </w:txbxContent>
            </v:textbox>
            <w10:anchorlock/>
          </v:shape>
        </w:pict>
      </w:r>
    </w:p>
    <w:p w:rsidR="005E0F74" w:rsidRDefault="005E0F74">
      <w:pPr>
        <w:pStyle w:val="BodyText"/>
        <w:spacing w:before="8"/>
        <w:rPr>
          <w:rFonts w:ascii="Arial MT"/>
          <w:sz w:val="25"/>
        </w:rPr>
      </w:pPr>
    </w:p>
    <w:p w:rsidR="005E0F74" w:rsidRDefault="005F1A21">
      <w:pPr>
        <w:pStyle w:val="ListParagraph"/>
        <w:numPr>
          <w:ilvl w:val="0"/>
          <w:numId w:val="2"/>
        </w:numPr>
        <w:tabs>
          <w:tab w:val="left" w:pos="1334"/>
          <w:tab w:val="left" w:pos="1335"/>
        </w:tabs>
      </w:pPr>
      <w:r>
        <w:rPr>
          <w:spacing w:val="-1"/>
        </w:rPr>
        <w:t>Modify</w:t>
      </w:r>
      <w:r>
        <w:rPr>
          <w:spacing w:val="-2"/>
        </w:rPr>
        <w:t xml:space="preserve"> </w:t>
      </w:r>
      <w:r>
        <w:rPr>
          <w:spacing w:val="-1"/>
        </w:rPr>
        <w:t>the service</w:t>
      </w:r>
      <w:r>
        <w:rPr>
          <w:spacing w:val="3"/>
        </w:rPr>
        <w:t xml:space="preserve"> </w:t>
      </w:r>
      <w:r>
        <w:rPr>
          <w:rFonts w:ascii="Courier New"/>
          <w:spacing w:val="-1"/>
        </w:rPr>
        <w:t>PRMY.EXAMPLE.COM</w:t>
      </w:r>
      <w:r>
        <w:rPr>
          <w:rFonts w:ascii="Courier New"/>
          <w:spacing w:val="-7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support</w:t>
      </w:r>
      <w:r>
        <w:rPr>
          <w:spacing w:val="1"/>
        </w:rPr>
        <w:t xml:space="preserve"> </w:t>
      </w:r>
      <w:r>
        <w:t>Application Continuity.</w:t>
      </w:r>
      <w:r>
        <w:rPr>
          <w:spacing w:val="3"/>
        </w:rPr>
        <w:t xml:space="preserve"> </w:t>
      </w:r>
      <w:r>
        <w:t>Exit</w:t>
      </w:r>
      <w:r>
        <w:rPr>
          <w:spacing w:val="3"/>
        </w:rPr>
        <w:t xml:space="preserve"> </w:t>
      </w:r>
      <w:r>
        <w:t>SQL*Plus.</w:t>
      </w:r>
    </w:p>
    <w:p w:rsidR="005E0F74" w:rsidRDefault="00FD78AA">
      <w:pPr>
        <w:pStyle w:val="Heading4"/>
        <w:spacing w:before="130"/>
        <w:ind w:left="1440"/>
      </w:pPr>
      <w:r>
        <w:pict>
          <v:group id="_x0000_s1044" style="position:absolute;left:0;text-align:left;margin-left:92.65pt;margin-top:4.6pt;width:453.85pt;height:353.7pt;z-index:-28289024;mso-position-horizontal-relative:page" coordorigin="1853,92" coordsize="9077,7074">
            <v:shape id="_x0000_s1047" style="position:absolute;left:1853;top:92;width:9077;height:20" coordorigin="1853,92" coordsize="9077,20" path="m10930,92r-20,l1872,92r-19,l1853,112r19,l10910,112r20,l10930,92xe" fillcolor="black" stroked="f">
              <v:path arrowok="t"/>
            </v:shape>
            <v:line id="_x0000_s1046" style="position:absolute" from="1863,112" to="1863,6816" strokeweight=".96pt"/>
            <v:shape id="_x0000_s1045" style="position:absolute;left:1853;top:111;width:9077;height:7055" coordorigin="1853,112" coordsize="9077,7055" o:spt="100" adj="0,,0" path="m10930,2239r-20,l10910,2548r,307l10910,3165r,310l10910,3784r,310l10910,4403r,310l10910,4713r,308l10910,5330r,310l10910,5949r,310l10910,6509r,307l10910,7147r-9038,l1872,6816r-19,l1853,7147r,19l1872,7166r9038,l10910,7166r20,l10930,7147r,-331l10930,6509r,-250l10930,5949r,-309l10930,5330r,-309l10930,4713r,l10930,4403r,-309l10930,3784r,-309l10930,3165r,-310l10930,2548r,-309xm10930,1619r-20,l10910,1929r,310l10930,2239r,-310l10930,1619xm10930,112r-20,l10910,383r,309l10910,1000r,309l10910,1619r20,l10930,1309r,-309l10930,692r,-309l10930,112xe" fillcolor="black" stroked="f">
              <v:stroke joinstyle="round"/>
              <v:formulas/>
              <v:path arrowok="t" o:connecttype="segments"/>
            </v:shape>
            <w10:wrap anchorx="page"/>
          </v:group>
        </w:pict>
      </w:r>
      <w:r w:rsidR="005F1A21">
        <w:rPr>
          <w:b w:val="0"/>
        </w:rPr>
        <w:t>SQL&gt;</w:t>
      </w:r>
      <w:r w:rsidR="005F1A21">
        <w:rPr>
          <w:b w:val="0"/>
          <w:spacing w:val="-14"/>
        </w:rPr>
        <w:t xml:space="preserve"> </w:t>
      </w:r>
      <w:r w:rsidR="005F1A21">
        <w:t>@/home/oracle/setup/modify_svc.sql</w:t>
      </w:r>
    </w:p>
    <w:p w:rsidR="005E0F74" w:rsidRDefault="005F1A21">
      <w:pPr>
        <w:pStyle w:val="BodyText"/>
        <w:spacing w:before="67"/>
        <w:ind w:left="1440"/>
      </w:pPr>
      <w:r>
        <w:t>SQL&gt;</w:t>
      </w:r>
      <w:r>
        <w:rPr>
          <w:spacing w:val="-5"/>
        </w:rPr>
        <w:t xml:space="preserve"> </w:t>
      </w:r>
      <w:r>
        <w:t>DECLARE</w:t>
      </w:r>
    </w:p>
    <w:p w:rsidR="005E0F74" w:rsidRDefault="005F1A21">
      <w:pPr>
        <w:pStyle w:val="ListParagraph"/>
        <w:numPr>
          <w:ilvl w:val="0"/>
          <w:numId w:val="1"/>
        </w:numPr>
        <w:tabs>
          <w:tab w:val="left" w:pos="2101"/>
        </w:tabs>
        <w:spacing w:before="61"/>
        <w:ind w:hanging="397"/>
        <w:jc w:val="left"/>
        <w:rPr>
          <w:rFonts w:ascii="Courier New"/>
        </w:rPr>
      </w:pPr>
      <w:r>
        <w:rPr>
          <w:rFonts w:ascii="Courier New"/>
        </w:rPr>
        <w:t>params</w:t>
      </w:r>
      <w:r>
        <w:rPr>
          <w:rFonts w:ascii="Courier New"/>
          <w:spacing w:val="-14"/>
        </w:rPr>
        <w:t xml:space="preserve"> </w:t>
      </w:r>
      <w:r>
        <w:rPr>
          <w:rFonts w:ascii="Courier New"/>
        </w:rPr>
        <w:t>dbms_service.svc_parameter_array;</w:t>
      </w:r>
    </w:p>
    <w:p w:rsidR="005E0F74" w:rsidRDefault="005F1A21">
      <w:pPr>
        <w:pStyle w:val="ListParagraph"/>
        <w:numPr>
          <w:ilvl w:val="0"/>
          <w:numId w:val="1"/>
        </w:numPr>
        <w:tabs>
          <w:tab w:val="left" w:pos="2101"/>
        </w:tabs>
        <w:spacing w:before="58"/>
        <w:ind w:hanging="397"/>
        <w:jc w:val="left"/>
        <w:rPr>
          <w:rFonts w:ascii="Courier New"/>
        </w:rPr>
      </w:pPr>
      <w:r>
        <w:rPr>
          <w:rFonts w:ascii="Courier New"/>
        </w:rPr>
        <w:t>BEGIN</w:t>
      </w:r>
    </w:p>
    <w:p w:rsidR="005E0F74" w:rsidRDefault="005F1A21">
      <w:pPr>
        <w:pStyle w:val="ListParagraph"/>
        <w:numPr>
          <w:ilvl w:val="0"/>
          <w:numId w:val="1"/>
        </w:numPr>
        <w:tabs>
          <w:tab w:val="left" w:pos="2101"/>
        </w:tabs>
        <w:spacing w:before="60"/>
        <w:ind w:hanging="397"/>
        <w:jc w:val="left"/>
        <w:rPr>
          <w:rFonts w:ascii="Courier New"/>
        </w:rPr>
      </w:pPr>
      <w:r>
        <w:rPr>
          <w:rFonts w:ascii="Courier New"/>
          <w:color w:val="FF0000"/>
        </w:rPr>
        <w:t>params('FAILOVER_TYPE'):='TRANSACTION';</w:t>
      </w:r>
    </w:p>
    <w:p w:rsidR="005E0F74" w:rsidRDefault="005F1A21">
      <w:pPr>
        <w:pStyle w:val="ListParagraph"/>
        <w:numPr>
          <w:ilvl w:val="0"/>
          <w:numId w:val="1"/>
        </w:numPr>
        <w:tabs>
          <w:tab w:val="left" w:pos="2101"/>
        </w:tabs>
        <w:spacing w:before="61"/>
        <w:ind w:hanging="397"/>
        <w:jc w:val="left"/>
        <w:rPr>
          <w:rFonts w:ascii="Courier New"/>
        </w:rPr>
      </w:pPr>
      <w:r>
        <w:rPr>
          <w:rFonts w:ascii="Courier New"/>
        </w:rPr>
        <w:t>params('REPLAY_INITIATION_TIMEOUT'):=1800;</w:t>
      </w:r>
    </w:p>
    <w:p w:rsidR="005E0F74" w:rsidRDefault="005F1A21">
      <w:pPr>
        <w:pStyle w:val="ListParagraph"/>
        <w:numPr>
          <w:ilvl w:val="0"/>
          <w:numId w:val="1"/>
        </w:numPr>
        <w:tabs>
          <w:tab w:val="left" w:pos="2101"/>
        </w:tabs>
        <w:spacing w:before="60"/>
        <w:ind w:hanging="397"/>
        <w:jc w:val="left"/>
        <w:rPr>
          <w:rFonts w:ascii="Courier New"/>
        </w:rPr>
      </w:pPr>
      <w:r>
        <w:rPr>
          <w:rFonts w:ascii="Courier New"/>
        </w:rPr>
        <w:t>params('RETENTION_TIMEOUT'):=86400;</w:t>
      </w:r>
    </w:p>
    <w:p w:rsidR="005E0F74" w:rsidRDefault="005F1A21">
      <w:pPr>
        <w:pStyle w:val="ListParagraph"/>
        <w:numPr>
          <w:ilvl w:val="0"/>
          <w:numId w:val="1"/>
        </w:numPr>
        <w:tabs>
          <w:tab w:val="left" w:pos="2101"/>
        </w:tabs>
        <w:spacing w:before="61"/>
        <w:ind w:hanging="397"/>
        <w:jc w:val="left"/>
        <w:rPr>
          <w:rFonts w:ascii="Courier New"/>
        </w:rPr>
      </w:pPr>
      <w:r>
        <w:rPr>
          <w:rFonts w:ascii="Courier New"/>
        </w:rPr>
        <w:t>params('FAILOVER_DELAY'):=10;</w:t>
      </w:r>
    </w:p>
    <w:p w:rsidR="005E0F74" w:rsidRDefault="005F1A21">
      <w:pPr>
        <w:pStyle w:val="ListParagraph"/>
        <w:numPr>
          <w:ilvl w:val="0"/>
          <w:numId w:val="1"/>
        </w:numPr>
        <w:tabs>
          <w:tab w:val="left" w:pos="2101"/>
        </w:tabs>
        <w:spacing w:before="60"/>
        <w:ind w:hanging="397"/>
        <w:jc w:val="left"/>
        <w:rPr>
          <w:rFonts w:ascii="Courier New"/>
        </w:rPr>
      </w:pPr>
      <w:r>
        <w:rPr>
          <w:rFonts w:ascii="Courier New"/>
        </w:rPr>
        <w:t>params('FAILOVER_RETRIES'):=30;</w:t>
      </w:r>
    </w:p>
    <w:p w:rsidR="005E0F74" w:rsidRDefault="005F1A21">
      <w:pPr>
        <w:pStyle w:val="ListParagraph"/>
        <w:numPr>
          <w:ilvl w:val="0"/>
          <w:numId w:val="1"/>
        </w:numPr>
        <w:tabs>
          <w:tab w:val="left" w:pos="2101"/>
        </w:tabs>
        <w:spacing w:before="58"/>
        <w:ind w:hanging="397"/>
        <w:jc w:val="left"/>
        <w:rPr>
          <w:rFonts w:ascii="Courier New"/>
        </w:rPr>
      </w:pPr>
      <w:r>
        <w:rPr>
          <w:rFonts w:ascii="Courier New"/>
        </w:rPr>
        <w:t>params('FAILOVER_RESTORE'):='LEVEL1';</w:t>
      </w:r>
    </w:p>
    <w:p w:rsidR="005E0F74" w:rsidRDefault="005F1A21">
      <w:pPr>
        <w:pStyle w:val="ListParagraph"/>
        <w:numPr>
          <w:ilvl w:val="0"/>
          <w:numId w:val="1"/>
        </w:numPr>
        <w:tabs>
          <w:tab w:val="left" w:pos="2101"/>
        </w:tabs>
        <w:spacing w:before="60"/>
        <w:ind w:hanging="529"/>
        <w:jc w:val="left"/>
        <w:rPr>
          <w:rFonts w:ascii="Courier New"/>
        </w:rPr>
      </w:pPr>
      <w:r>
        <w:rPr>
          <w:rFonts w:ascii="Courier New"/>
          <w:color w:val="FF0000"/>
        </w:rPr>
        <w:t>params('commit_outcome'):='true';</w:t>
      </w:r>
    </w:p>
    <w:p w:rsidR="005E0F74" w:rsidRDefault="005F1A21">
      <w:pPr>
        <w:pStyle w:val="ListParagraph"/>
        <w:numPr>
          <w:ilvl w:val="0"/>
          <w:numId w:val="1"/>
        </w:numPr>
        <w:tabs>
          <w:tab w:val="left" w:pos="2101"/>
        </w:tabs>
        <w:spacing w:before="61"/>
        <w:ind w:hanging="529"/>
        <w:jc w:val="left"/>
        <w:rPr>
          <w:rFonts w:ascii="Courier New"/>
        </w:rPr>
      </w:pPr>
      <w:r>
        <w:rPr>
          <w:rFonts w:ascii="Courier New"/>
        </w:rPr>
        <w:t>params('aq_ha_notifications'):='true';</w:t>
      </w:r>
    </w:p>
    <w:p w:rsidR="005E0F74" w:rsidRDefault="005F1A21">
      <w:pPr>
        <w:pStyle w:val="ListParagraph"/>
        <w:numPr>
          <w:ilvl w:val="0"/>
          <w:numId w:val="1"/>
        </w:numPr>
        <w:tabs>
          <w:tab w:val="left" w:pos="2101"/>
        </w:tabs>
        <w:spacing w:before="60"/>
        <w:ind w:hanging="529"/>
        <w:jc w:val="left"/>
        <w:rPr>
          <w:rFonts w:ascii="Courier New"/>
        </w:rPr>
      </w:pPr>
      <w:r>
        <w:rPr>
          <w:rFonts w:ascii="Courier New"/>
        </w:rPr>
        <w:t>dbms_service.modify_service('prmy.example.com',params);</w:t>
      </w:r>
    </w:p>
    <w:p w:rsidR="005E0F74" w:rsidRDefault="005F1A21">
      <w:pPr>
        <w:pStyle w:val="ListParagraph"/>
        <w:numPr>
          <w:ilvl w:val="0"/>
          <w:numId w:val="1"/>
        </w:numPr>
        <w:tabs>
          <w:tab w:val="left" w:pos="2101"/>
        </w:tabs>
        <w:spacing w:before="61"/>
        <w:ind w:hanging="529"/>
        <w:jc w:val="left"/>
        <w:rPr>
          <w:rFonts w:ascii="Courier New"/>
        </w:rPr>
      </w:pPr>
      <w:r>
        <w:rPr>
          <w:rFonts w:ascii="Courier New"/>
        </w:rPr>
        <w:t>END;</w:t>
      </w:r>
    </w:p>
    <w:p w:rsidR="005E0F74" w:rsidRDefault="005F1A21">
      <w:pPr>
        <w:pStyle w:val="BodyText"/>
        <w:spacing w:before="60"/>
        <w:ind w:left="1572"/>
      </w:pPr>
      <w:r>
        <w:t>14</w:t>
      </w:r>
      <w:r>
        <w:rPr>
          <w:spacing w:val="131"/>
        </w:rPr>
        <w:t xml:space="preserve"> </w:t>
      </w:r>
      <w:r>
        <w:t>/</w:t>
      </w:r>
    </w:p>
    <w:p w:rsidR="005E0F74" w:rsidRDefault="005E0F74">
      <w:pPr>
        <w:pStyle w:val="BodyText"/>
        <w:spacing w:before="7"/>
        <w:rPr>
          <w:sz w:val="23"/>
        </w:rPr>
      </w:pPr>
    </w:p>
    <w:p w:rsidR="005E0F74" w:rsidRDefault="005F1A21">
      <w:pPr>
        <w:pStyle w:val="BodyText"/>
        <w:spacing w:before="100"/>
        <w:ind w:left="1440"/>
      </w:pPr>
      <w:r>
        <w:t>PL/SQL</w:t>
      </w:r>
      <w:r>
        <w:rPr>
          <w:spacing w:val="-6"/>
        </w:rPr>
        <w:t xml:space="preserve"> </w:t>
      </w:r>
      <w:r>
        <w:t>procedure</w:t>
      </w:r>
      <w:r>
        <w:rPr>
          <w:spacing w:val="-6"/>
        </w:rPr>
        <w:t xml:space="preserve"> </w:t>
      </w:r>
      <w:r>
        <w:t>successfully</w:t>
      </w:r>
      <w:r>
        <w:rPr>
          <w:spacing w:val="-5"/>
        </w:rPr>
        <w:t xml:space="preserve"> </w:t>
      </w:r>
      <w:r>
        <w:t>completed.</w:t>
      </w:r>
    </w:p>
    <w:p w:rsidR="005E0F74" w:rsidRDefault="005E0F74">
      <w:pPr>
        <w:pStyle w:val="BodyText"/>
        <w:spacing w:before="2"/>
        <w:rPr>
          <w:sz w:val="23"/>
        </w:rPr>
      </w:pPr>
    </w:p>
    <w:p w:rsidR="005E0F74" w:rsidRDefault="005F1A21">
      <w:pPr>
        <w:spacing w:before="101"/>
        <w:ind w:left="1440"/>
        <w:rPr>
          <w:b/>
        </w:rPr>
      </w:pPr>
      <w:r>
        <w:t>SQL&gt;</w:t>
      </w:r>
      <w:r>
        <w:rPr>
          <w:spacing w:val="-4"/>
        </w:rPr>
        <w:t xml:space="preserve"> </w:t>
      </w:r>
      <w:r>
        <w:rPr>
          <w:b/>
        </w:rPr>
        <w:t>exit</w:t>
      </w:r>
    </w:p>
    <w:p w:rsidR="005E0F74" w:rsidRDefault="005F1A21">
      <w:pPr>
        <w:pStyle w:val="BodyText"/>
        <w:spacing w:before="67"/>
        <w:ind w:left="1440"/>
      </w:pPr>
      <w:r>
        <w:t>Disconnected</w:t>
      </w:r>
      <w:r>
        <w:rPr>
          <w:spacing w:val="-4"/>
        </w:rPr>
        <w:t xml:space="preserve"> </w:t>
      </w:r>
      <w:r>
        <w:t>from</w:t>
      </w:r>
      <w:r>
        <w:rPr>
          <w:spacing w:val="-4"/>
        </w:rPr>
        <w:t xml:space="preserve"> </w:t>
      </w:r>
      <w:r>
        <w:t>Oracle</w:t>
      </w:r>
      <w:r>
        <w:rPr>
          <w:spacing w:val="-4"/>
        </w:rPr>
        <w:t xml:space="preserve"> </w:t>
      </w:r>
      <w:r>
        <w:t>Database</w:t>
      </w:r>
      <w:r>
        <w:rPr>
          <w:spacing w:val="-4"/>
        </w:rPr>
        <w:t xml:space="preserve"> </w:t>
      </w:r>
      <w:r>
        <w:t>19c</w:t>
      </w:r>
      <w:r>
        <w:rPr>
          <w:spacing w:val="-4"/>
        </w:rPr>
        <w:t xml:space="preserve"> </w:t>
      </w:r>
      <w:r>
        <w:t>Enterprise</w:t>
      </w:r>
      <w:r>
        <w:rPr>
          <w:spacing w:val="-4"/>
        </w:rPr>
        <w:t xml:space="preserve"> </w:t>
      </w:r>
      <w:r>
        <w:t>Edition</w:t>
      </w:r>
      <w:r>
        <w:rPr>
          <w:spacing w:val="-4"/>
        </w:rPr>
        <w:t xml:space="preserve"> </w:t>
      </w:r>
      <w:r>
        <w:t>Release</w:t>
      </w:r>
    </w:p>
    <w:p w:rsidR="005E0F74" w:rsidRDefault="005F1A21">
      <w:pPr>
        <w:pStyle w:val="BodyText"/>
        <w:spacing w:before="1" w:line="297" w:lineRule="auto"/>
        <w:ind w:left="1440" w:right="6113"/>
      </w:pPr>
      <w:r>
        <w:t>19.0.0.0.0</w:t>
      </w:r>
      <w:r>
        <w:rPr>
          <w:spacing w:val="-6"/>
        </w:rPr>
        <w:t xml:space="preserve"> </w:t>
      </w:r>
      <w:r>
        <w:t>-</w:t>
      </w:r>
      <w:r>
        <w:rPr>
          <w:spacing w:val="-4"/>
        </w:rPr>
        <w:t xml:space="preserve"> </w:t>
      </w:r>
      <w:r>
        <w:t>Production</w:t>
      </w:r>
      <w:r>
        <w:rPr>
          <w:spacing w:val="-129"/>
        </w:rPr>
        <w:t xml:space="preserve"> </w:t>
      </w:r>
      <w:r>
        <w:t>Version 19.3.0.0.0</w:t>
      </w:r>
      <w:r>
        <w:rPr>
          <w:spacing w:val="1"/>
        </w:rPr>
        <w:t xml:space="preserve"> </w:t>
      </w:r>
      <w:r>
        <w:t>[oracle@host01</w:t>
      </w:r>
      <w:r>
        <w:rPr>
          <w:spacing w:val="-3"/>
        </w:rPr>
        <w:t xml:space="preserve"> </w:t>
      </w:r>
      <w:r>
        <w:t>~]$</w:t>
      </w:r>
    </w:p>
    <w:p w:rsidR="005E0F74" w:rsidRDefault="005F1A21">
      <w:pPr>
        <w:pStyle w:val="BodyText"/>
        <w:spacing w:before="41"/>
        <w:ind w:left="1332"/>
        <w:rPr>
          <w:rFonts w:ascii="Arial MT"/>
        </w:rPr>
      </w:pPr>
      <w:r>
        <w:rPr>
          <w:rFonts w:ascii="Arial"/>
          <w:b/>
          <w:spacing w:val="-1"/>
        </w:rPr>
        <w:t>Note:</w:t>
      </w:r>
      <w:r>
        <w:rPr>
          <w:rFonts w:ascii="Arial"/>
          <w:b/>
          <w:spacing w:val="2"/>
        </w:rPr>
        <w:t xml:space="preserve"> </w:t>
      </w:r>
      <w:r>
        <w:rPr>
          <w:rFonts w:ascii="Arial MT"/>
          <w:spacing w:val="-1"/>
        </w:rPr>
        <w:t>You</w:t>
      </w:r>
      <w:r>
        <w:rPr>
          <w:rFonts w:ascii="Arial MT"/>
          <w:spacing w:val="-2"/>
        </w:rPr>
        <w:t xml:space="preserve"> </w:t>
      </w:r>
      <w:r>
        <w:rPr>
          <w:rFonts w:ascii="Arial MT"/>
          <w:spacing w:val="-1"/>
        </w:rPr>
        <w:t>have</w:t>
      </w:r>
      <w:r>
        <w:rPr>
          <w:rFonts w:ascii="Arial MT"/>
        </w:rPr>
        <w:t xml:space="preserve"> </w:t>
      </w:r>
      <w:r>
        <w:rPr>
          <w:rFonts w:ascii="Arial MT"/>
          <w:spacing w:val="-1"/>
        </w:rPr>
        <w:t>to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set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two mandatory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service attributes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(</w:t>
      </w:r>
      <w:r>
        <w:t>FAILOVER_TYPE</w:t>
      </w:r>
      <w:r>
        <w:rPr>
          <w:spacing w:val="-72"/>
        </w:rPr>
        <w:t xml:space="preserve"> </w:t>
      </w:r>
      <w:r>
        <w:rPr>
          <w:rFonts w:ascii="Arial MT"/>
        </w:rPr>
        <w:t>and</w:t>
      </w:r>
    </w:p>
    <w:p w:rsidR="005E0F74" w:rsidRDefault="005F1A21">
      <w:pPr>
        <w:pStyle w:val="BodyText"/>
        <w:spacing w:before="37"/>
        <w:ind w:left="1332"/>
        <w:rPr>
          <w:rFonts w:ascii="Arial MT"/>
        </w:rPr>
      </w:pPr>
      <w:r>
        <w:t>COMMIT_OUTCOME</w:t>
      </w:r>
      <w:r>
        <w:rPr>
          <w:rFonts w:ascii="Arial MT"/>
        </w:rPr>
        <w:t>)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to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enable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Application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Continuity</w:t>
      </w:r>
      <w:r>
        <w:rPr>
          <w:rFonts w:ascii="Arial MT"/>
          <w:spacing w:val="-6"/>
        </w:rPr>
        <w:t xml:space="preserve"> </w:t>
      </w:r>
      <w:r>
        <w:rPr>
          <w:rFonts w:ascii="Arial MT"/>
        </w:rPr>
        <w:t>feature.</w:t>
      </w:r>
    </w:p>
    <w:p w:rsidR="005E0F74" w:rsidRDefault="005E0F74">
      <w:pPr>
        <w:pStyle w:val="BodyText"/>
        <w:spacing w:before="6"/>
        <w:rPr>
          <w:rFonts w:ascii="Arial MT"/>
          <w:sz w:val="38"/>
        </w:rPr>
      </w:pPr>
    </w:p>
    <w:p w:rsidR="005E0F74" w:rsidRDefault="00FD78AA">
      <w:pPr>
        <w:pStyle w:val="ListParagraph"/>
        <w:numPr>
          <w:ilvl w:val="0"/>
          <w:numId w:val="2"/>
        </w:numPr>
        <w:tabs>
          <w:tab w:val="left" w:pos="1334"/>
          <w:tab w:val="left" w:pos="1335"/>
        </w:tabs>
        <w:spacing w:before="0" w:line="283" w:lineRule="auto"/>
        <w:ind w:right="814"/>
      </w:pPr>
      <w:r>
        <w:pict>
          <v:shape id="_x0000_s1043" type="#_x0000_t202" style="position:absolute;left:0;text-align:left;margin-left:94.6pt;margin-top:33pt;width:445.3pt;height:84.25pt;z-index:-15103488;mso-wrap-distance-left:0;mso-wrap-distance-right:0;mso-position-horizontal-relative:page" filled="f" strokeweight=".48pt">
            <v:textbox inset="0,0,0,0">
              <w:txbxContent>
                <w:p w:rsidR="00D14CCF" w:rsidRDefault="00D14CCF">
                  <w:pPr>
                    <w:spacing w:before="57"/>
                    <w:ind w:left="100"/>
                    <w:rPr>
                      <w:b/>
                    </w:rPr>
                  </w:pPr>
                  <w:r>
                    <w:t>[oracle@host01</w:t>
                  </w:r>
                  <w:r>
                    <w:rPr>
                      <w:spacing w:val="-9"/>
                    </w:rPr>
                    <w:t xml:space="preserve"> </w:t>
                  </w:r>
                  <w:r>
                    <w:t>~]$</w:t>
                  </w:r>
                  <w:r>
                    <w:rPr>
                      <w:spacing w:val="-7"/>
                    </w:rPr>
                    <w:t xml:space="preserve"> </w:t>
                  </w:r>
                  <w:r>
                    <w:rPr>
                      <w:b/>
                    </w:rPr>
                    <w:t>cat</w:t>
                  </w:r>
                  <w:r>
                    <w:rPr>
                      <w:b/>
                      <w:spacing w:val="-8"/>
                    </w:rPr>
                    <w:t xml:space="preserve"> </w:t>
                  </w:r>
                  <w:r>
                    <w:rPr>
                      <w:b/>
                    </w:rPr>
                    <w:t>/home/oracle/setup/lab_18-2/runreplay</w:t>
                  </w:r>
                </w:p>
                <w:p w:rsidR="00D14CCF" w:rsidRDefault="00D14CCF">
                  <w:pPr>
                    <w:pStyle w:val="BodyText"/>
                    <w:spacing w:before="106"/>
                    <w:ind w:left="100"/>
                  </w:pPr>
                  <w:r>
                    <w:t>java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-</w:t>
                  </w:r>
                </w:p>
                <w:p w:rsidR="00D14CCF" w:rsidRDefault="00D14CCF">
                  <w:pPr>
                    <w:pStyle w:val="BodyText"/>
                    <w:spacing w:before="36" w:line="278" w:lineRule="auto"/>
                    <w:ind w:left="100"/>
                  </w:pPr>
                  <w:r>
                    <w:t>classpath</w:t>
                  </w:r>
                  <w:r>
                    <w:rPr>
                      <w:spacing w:val="-26"/>
                    </w:rPr>
                    <w:t xml:space="preserve"> </w:t>
                  </w:r>
                  <w:r>
                    <w:t>./</w:t>
                  </w:r>
                  <w:r>
                    <w:rPr>
                      <w:color w:val="FF0000"/>
                    </w:rPr>
                    <w:t>actest.jar</w:t>
                  </w:r>
                  <w:r>
                    <w:t>:$ORACLE_HOME/ucp/lib/ucp.jar:$ORACLE_HOME/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jdbc/lib/ojdbc8.jar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actest.ACTest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rPr>
                      <w:color w:val="FF0000"/>
                    </w:rPr>
                    <w:t>actest_replay.properties</w:t>
                  </w:r>
                </w:p>
                <w:p w:rsidR="00D14CCF" w:rsidRDefault="00D14CCF">
                  <w:pPr>
                    <w:pStyle w:val="BodyText"/>
                    <w:spacing w:before="55"/>
                    <w:ind w:left="100"/>
                  </w:pPr>
                  <w:r>
                    <w:t>[oracle@host01</w:t>
                  </w:r>
                  <w:r>
                    <w:rPr>
                      <w:spacing w:val="-7"/>
                    </w:rPr>
                    <w:t xml:space="preserve"> </w:t>
                  </w:r>
                  <w:r>
                    <w:t>~]$</w:t>
                  </w:r>
                </w:p>
              </w:txbxContent>
            </v:textbox>
            <w10:wrap type="topAndBottom" anchorx="page"/>
          </v:shape>
        </w:pict>
      </w:r>
      <w:r w:rsidR="005F1A21">
        <w:t>Examine the script that you will soon use to execute the practice application. The script</w:t>
      </w:r>
      <w:r w:rsidR="005F1A21">
        <w:rPr>
          <w:spacing w:val="-60"/>
        </w:rPr>
        <w:t xml:space="preserve"> </w:t>
      </w:r>
      <w:r w:rsidR="005F1A21">
        <w:t>executes</w:t>
      </w:r>
      <w:r w:rsidR="005F1A21">
        <w:rPr>
          <w:spacing w:val="-1"/>
        </w:rPr>
        <w:t xml:space="preserve"> </w:t>
      </w:r>
      <w:r w:rsidR="005F1A21">
        <w:t>the</w:t>
      </w:r>
      <w:r w:rsidR="005F1A21">
        <w:rPr>
          <w:spacing w:val="-2"/>
        </w:rPr>
        <w:t xml:space="preserve"> </w:t>
      </w:r>
      <w:r w:rsidR="005F1A21">
        <w:t>application</w:t>
      </w:r>
      <w:r w:rsidR="005F1A21">
        <w:rPr>
          <w:spacing w:val="-2"/>
        </w:rPr>
        <w:t xml:space="preserve"> </w:t>
      </w:r>
      <w:r w:rsidR="005F1A21">
        <w:t>code called</w:t>
      </w:r>
      <w:r w:rsidR="005F1A21">
        <w:rPr>
          <w:spacing w:val="1"/>
        </w:rPr>
        <w:t xml:space="preserve"> </w:t>
      </w:r>
      <w:r w:rsidR="005F1A21">
        <w:rPr>
          <w:rFonts w:ascii="Courier New"/>
        </w:rPr>
        <w:t>actest.jar</w:t>
      </w:r>
      <w:r w:rsidR="005F1A21">
        <w:t>.</w:t>
      </w:r>
    </w:p>
    <w:p w:rsidR="005E0F74" w:rsidRDefault="005E0F74">
      <w:pPr>
        <w:spacing w:line="283" w:lineRule="auto"/>
        <w:sectPr w:rsidR="005E0F74">
          <w:footerReference w:type="default" r:id="rId435"/>
          <w:pgSz w:w="12240" w:h="15840"/>
          <w:pgMar w:top="1160" w:right="1100" w:bottom="1100" w:left="540" w:header="0" w:footer="913" w:gutter="0"/>
          <w:cols w:space="720"/>
        </w:sectPr>
      </w:pPr>
    </w:p>
    <w:p w:rsidR="005E0F74" w:rsidRDefault="005F1A21">
      <w:pPr>
        <w:pStyle w:val="ListParagraph"/>
        <w:numPr>
          <w:ilvl w:val="0"/>
          <w:numId w:val="2"/>
        </w:numPr>
        <w:tabs>
          <w:tab w:val="left" w:pos="1334"/>
          <w:tab w:val="left" w:pos="1335"/>
        </w:tabs>
        <w:spacing w:before="69"/>
      </w:pPr>
      <w:r>
        <w:lastRenderedPageBreak/>
        <w:t>Examine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properties</w:t>
      </w:r>
      <w:r>
        <w:rPr>
          <w:spacing w:val="-5"/>
        </w:rPr>
        <w:t xml:space="preserve"> </w:t>
      </w:r>
      <w:r>
        <w:t>file.</w:t>
      </w:r>
    </w:p>
    <w:p w:rsidR="005E0F74" w:rsidRDefault="005F1A21">
      <w:pPr>
        <w:pStyle w:val="ListParagraph"/>
        <w:numPr>
          <w:ilvl w:val="1"/>
          <w:numId w:val="2"/>
        </w:numPr>
        <w:tabs>
          <w:tab w:val="left" w:pos="1764"/>
          <w:tab w:val="left" w:pos="1765"/>
        </w:tabs>
        <w:spacing w:before="105"/>
        <w:ind w:hanging="433"/>
        <w:rPr>
          <w:rFonts w:ascii="Courier New" w:hAnsi="Courier New"/>
        </w:rPr>
      </w:pPr>
      <w:r>
        <w:t>Use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Replay</w:t>
      </w:r>
      <w:r>
        <w:rPr>
          <w:spacing w:val="-6"/>
        </w:rPr>
        <w:t xml:space="preserve"> </w:t>
      </w:r>
      <w:r>
        <w:t>Data</w:t>
      </w:r>
      <w:r>
        <w:rPr>
          <w:spacing w:val="-3"/>
        </w:rPr>
        <w:t xml:space="preserve"> </w:t>
      </w:r>
      <w:r>
        <w:t>source:</w:t>
      </w:r>
      <w:r>
        <w:rPr>
          <w:spacing w:val="-3"/>
        </w:rPr>
        <w:t xml:space="preserve"> </w:t>
      </w:r>
      <w:r>
        <w:rPr>
          <w:rFonts w:ascii="Courier New" w:hAnsi="Courier New"/>
        </w:rPr>
        <w:t>oracle.jdbc.replay.OracleDataSourceImpl</w:t>
      </w:r>
    </w:p>
    <w:p w:rsidR="005E0F74" w:rsidRDefault="005F1A21">
      <w:pPr>
        <w:pStyle w:val="ListParagraph"/>
        <w:numPr>
          <w:ilvl w:val="1"/>
          <w:numId w:val="2"/>
        </w:numPr>
        <w:tabs>
          <w:tab w:val="left" w:pos="1764"/>
          <w:tab w:val="left" w:pos="1765"/>
        </w:tabs>
        <w:spacing w:before="99"/>
        <w:ind w:hanging="433"/>
        <w:rPr>
          <w:rFonts w:ascii="Courier New" w:hAnsi="Courier New"/>
        </w:rPr>
      </w:pPr>
      <w:r>
        <w:t>Use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Application</w:t>
      </w:r>
      <w:r>
        <w:rPr>
          <w:spacing w:val="-2"/>
        </w:rPr>
        <w:t xml:space="preserve"> </w:t>
      </w:r>
      <w:r>
        <w:t>Continuity</w:t>
      </w:r>
      <w:r>
        <w:rPr>
          <w:spacing w:val="-5"/>
        </w:rPr>
        <w:t xml:space="preserve"> </w:t>
      </w:r>
      <w:r>
        <w:t>enabled</w:t>
      </w:r>
      <w:r>
        <w:rPr>
          <w:spacing w:val="-2"/>
        </w:rPr>
        <w:t xml:space="preserve"> </w:t>
      </w:r>
      <w:r>
        <w:t>service:</w:t>
      </w:r>
      <w:r>
        <w:rPr>
          <w:spacing w:val="1"/>
        </w:rPr>
        <w:t xml:space="preserve"> </w:t>
      </w:r>
      <w:r>
        <w:rPr>
          <w:rFonts w:ascii="Courier New" w:hAnsi="Courier New"/>
        </w:rPr>
        <w:t>prmy.example.com</w:t>
      </w:r>
    </w:p>
    <w:p w:rsidR="005E0F74" w:rsidRDefault="00FD78AA">
      <w:pPr>
        <w:pStyle w:val="ListParagraph"/>
        <w:numPr>
          <w:ilvl w:val="1"/>
          <w:numId w:val="2"/>
        </w:numPr>
        <w:tabs>
          <w:tab w:val="left" w:pos="1764"/>
          <w:tab w:val="left" w:pos="1765"/>
        </w:tabs>
        <w:spacing w:before="97"/>
        <w:ind w:hanging="433"/>
        <w:rPr>
          <w:rFonts w:ascii="Courier New" w:hAnsi="Courier New"/>
        </w:rPr>
      </w:pPr>
      <w:r>
        <w:pict>
          <v:shape id="_x0000_s1042" type="#_x0000_t202" style="position:absolute;left:0;text-align:left;margin-left:94.6pt;margin-top:23.2pt;width:445.3pt;height:511.55pt;z-index:-15102464;mso-wrap-distance-left:0;mso-wrap-distance-right:0;mso-position-horizontal-relative:page" filled="f" strokeweight=".48pt">
            <v:textbox inset="0,0,0,0">
              <w:txbxContent>
                <w:p w:rsidR="00D14CCF" w:rsidRDefault="00D14CCF">
                  <w:pPr>
                    <w:pStyle w:val="BodyText"/>
                    <w:spacing w:before="64"/>
                    <w:ind w:left="100"/>
                  </w:pPr>
                  <w:r>
                    <w:t>[oracle@host01</w:t>
                  </w:r>
                  <w:r>
                    <w:rPr>
                      <w:spacing w:val="-7"/>
                    </w:rPr>
                    <w:t xml:space="preserve"> </w:t>
                  </w:r>
                  <w:r>
                    <w:t>~]$</w:t>
                  </w:r>
                </w:p>
                <w:p w:rsidR="00D14CCF" w:rsidRDefault="00D14CCF">
                  <w:pPr>
                    <w:spacing w:before="89"/>
                    <w:ind w:left="100"/>
                    <w:rPr>
                      <w:b/>
                    </w:rPr>
                  </w:pPr>
                  <w:r>
                    <w:rPr>
                      <w:b/>
                    </w:rPr>
                    <w:t>cat</w:t>
                  </w:r>
                  <w:r>
                    <w:rPr>
                      <w:b/>
                      <w:spacing w:val="-19"/>
                    </w:rPr>
                    <w:t xml:space="preserve"> </w:t>
                  </w:r>
                  <w:r>
                    <w:rPr>
                      <w:b/>
                    </w:rPr>
                    <w:t>/home/oracle/setup/lab_18-2/actest_replay.properties</w:t>
                  </w:r>
                </w:p>
                <w:p w:rsidR="00D14CCF" w:rsidRDefault="00D14CCF">
                  <w:pPr>
                    <w:pStyle w:val="BodyText"/>
                    <w:spacing w:before="106" w:line="333" w:lineRule="auto"/>
                    <w:ind w:left="100" w:right="5750"/>
                  </w:pPr>
                  <w:r>
                    <w:t>username=hr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rPr>
                      <w:spacing w:val="-1"/>
                    </w:rPr>
                    <w:t>password=oracle_4U</w:t>
                  </w:r>
                  <w:r>
                    <w:rPr>
                      <w:spacing w:val="-130"/>
                    </w:rPr>
                    <w:t xml:space="preserve"> </w:t>
                  </w:r>
                  <w:r>
                    <w:t>autoCommit=false</w:t>
                  </w:r>
                </w:p>
                <w:p w:rsidR="00D14CCF" w:rsidRDefault="00D14CCF">
                  <w:pPr>
                    <w:pStyle w:val="BodyText"/>
                    <w:spacing w:before="6"/>
                    <w:rPr>
                      <w:sz w:val="30"/>
                    </w:rPr>
                  </w:pPr>
                </w:p>
                <w:p w:rsidR="00D14CCF" w:rsidRDefault="00D14CCF">
                  <w:pPr>
                    <w:pStyle w:val="BodyText"/>
                    <w:spacing w:line="336" w:lineRule="auto"/>
                    <w:ind w:left="100"/>
                  </w:pPr>
                  <w:r>
                    <w:t># Use new replay datasource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rPr>
                      <w:color w:val="FF0000"/>
                      <w:spacing w:val="-1"/>
                    </w:rPr>
                    <w:t>datasource=oracle.jdbc.replay.OracleDataSourceImpl</w:t>
                  </w:r>
                </w:p>
                <w:p w:rsidR="00D14CCF" w:rsidRDefault="00D14CCF">
                  <w:pPr>
                    <w:pStyle w:val="BodyText"/>
                    <w:spacing w:before="4"/>
                    <w:rPr>
                      <w:sz w:val="30"/>
                    </w:rPr>
                  </w:pPr>
                </w:p>
                <w:p w:rsidR="00D14CCF" w:rsidRDefault="00D14CCF">
                  <w:pPr>
                    <w:pStyle w:val="BodyText"/>
                    <w:spacing w:line="276" w:lineRule="auto"/>
                    <w:ind w:left="100" w:right="213"/>
                    <w:jc w:val="both"/>
                  </w:pPr>
                  <w:r>
                    <w:rPr>
                      <w:spacing w:val="-1"/>
                    </w:rPr>
                    <w:t>url=jdbc:oracle:thin:@(DESCRIPTION=(ADDRESS=(PROTOCOL=tcp)(HOST=h</w:t>
                  </w:r>
                  <w:r>
                    <w:rPr>
                      <w:spacing w:val="-130"/>
                    </w:rPr>
                    <w:t xml:space="preserve"> </w:t>
                  </w:r>
                  <w:r>
                    <w:rPr>
                      <w:spacing w:val="-1"/>
                    </w:rPr>
                    <w:t>ost01.example.com)(PORT=1521)(ADDRESS=(PROTOCOL=tcp)(HOST=host03.</w:t>
                  </w:r>
                  <w:r>
                    <w:rPr>
                      <w:spacing w:val="-130"/>
                    </w:rPr>
                    <w:t xml:space="preserve"> </w:t>
                  </w:r>
                  <w:r>
                    <w:rPr>
                      <w:spacing w:val="-1"/>
                    </w:rPr>
                    <w:t>example.com)(PORT=1521))(CONNECT_DATA=(</w:t>
                  </w:r>
                  <w:r>
                    <w:rPr>
                      <w:color w:val="FF0000"/>
                      <w:spacing w:val="-1"/>
                    </w:rPr>
                    <w:t>SERVICE_NAME=prmy.example.</w:t>
                  </w:r>
                  <w:r>
                    <w:rPr>
                      <w:color w:val="FF0000"/>
                      <w:spacing w:val="-130"/>
                    </w:rPr>
                    <w:t xml:space="preserve"> </w:t>
                  </w:r>
                  <w:r>
                    <w:rPr>
                      <w:color w:val="FF0000"/>
                    </w:rPr>
                    <w:t>com</w:t>
                  </w:r>
                  <w:r>
                    <w:t>)))</w:t>
                  </w:r>
                </w:p>
                <w:p w:rsidR="00D14CCF" w:rsidRDefault="00D14CCF">
                  <w:pPr>
                    <w:pStyle w:val="BodyText"/>
                    <w:spacing w:before="10"/>
                    <w:rPr>
                      <w:sz w:val="35"/>
                    </w:rPr>
                  </w:pPr>
                </w:p>
                <w:p w:rsidR="00D14CCF" w:rsidRDefault="00D14CCF">
                  <w:pPr>
                    <w:pStyle w:val="BodyText"/>
                    <w:ind w:left="100"/>
                  </w:pPr>
                  <w:r>
                    <w:rPr>
                      <w:color w:val="FF0000"/>
                    </w:rPr>
                    <w:t>#</w:t>
                  </w:r>
                  <w:r>
                    <w:rPr>
                      <w:color w:val="FF0000"/>
                      <w:spacing w:val="-3"/>
                    </w:rPr>
                    <w:t xml:space="preserve"> </w:t>
                  </w:r>
                  <w:r>
                    <w:rPr>
                      <w:color w:val="FF0000"/>
                    </w:rPr>
                    <w:t>UCP</w:t>
                  </w:r>
                  <w:r>
                    <w:rPr>
                      <w:color w:val="FF0000"/>
                      <w:spacing w:val="-3"/>
                    </w:rPr>
                    <w:t xml:space="preserve"> </w:t>
                  </w:r>
                  <w:r>
                    <w:rPr>
                      <w:color w:val="FF0000"/>
                    </w:rPr>
                    <w:t>setting:</w:t>
                  </w:r>
                </w:p>
                <w:p w:rsidR="00D14CCF" w:rsidRDefault="00D14CCF">
                  <w:pPr>
                    <w:pStyle w:val="BodyText"/>
                    <w:spacing w:before="96" w:line="333" w:lineRule="auto"/>
                    <w:ind w:left="100" w:right="3645"/>
                  </w:pPr>
                  <w:r>
                    <w:rPr>
                      <w:color w:val="FF0000"/>
                    </w:rPr>
                    <w:t>ucp_pool_size=2</w:t>
                  </w:r>
                  <w:r>
                    <w:rPr>
                      <w:color w:val="FF0000"/>
                      <w:spacing w:val="1"/>
                    </w:rPr>
                    <w:t xml:space="preserve"> </w:t>
                  </w:r>
                  <w:r>
                    <w:rPr>
                      <w:color w:val="FF0000"/>
                      <w:spacing w:val="-1"/>
                    </w:rPr>
                    <w:t>ucp_validate_connection_on_borrow=true</w:t>
                  </w:r>
                  <w:r>
                    <w:rPr>
                      <w:color w:val="FF0000"/>
                      <w:spacing w:val="-130"/>
                    </w:rPr>
                    <w:t xml:space="preserve"> </w:t>
                  </w:r>
                  <w:r>
                    <w:rPr>
                      <w:color w:val="FF0000"/>
                    </w:rPr>
                    <w:t>ucp_connection_wait_timeout=60</w:t>
                  </w:r>
                </w:p>
                <w:p w:rsidR="00D14CCF" w:rsidRDefault="00D14CCF">
                  <w:pPr>
                    <w:pStyle w:val="BodyText"/>
                    <w:spacing w:before="9"/>
                    <w:rPr>
                      <w:sz w:val="30"/>
                    </w:rPr>
                  </w:pPr>
                </w:p>
                <w:p w:rsidR="00D14CCF" w:rsidRDefault="00D14CCF">
                  <w:pPr>
                    <w:pStyle w:val="BodyText"/>
                    <w:spacing w:line="276" w:lineRule="auto"/>
                    <w:ind w:left="100"/>
                  </w:pPr>
                  <w:r>
                    <w:t>#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Think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Time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taken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to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process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the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results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the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database.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Time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in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milliseconds.</w:t>
                  </w:r>
                </w:p>
                <w:p w:rsidR="00D14CCF" w:rsidRDefault="00D14CCF">
                  <w:pPr>
                    <w:pStyle w:val="BodyText"/>
                    <w:spacing w:before="60" w:line="333" w:lineRule="auto"/>
                    <w:ind w:left="100" w:right="6135"/>
                  </w:pPr>
                  <w:r>
                    <w:t># -1 means no sleep.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rPr>
                      <w:spacing w:val="-1"/>
                    </w:rPr>
                    <w:t>thread_think_time=20</w:t>
                  </w:r>
                </w:p>
                <w:p w:rsidR="00D14CCF" w:rsidRDefault="00D14CCF">
                  <w:pPr>
                    <w:pStyle w:val="BodyText"/>
                    <w:spacing w:before="7"/>
                    <w:rPr>
                      <w:sz w:val="30"/>
                    </w:rPr>
                  </w:pPr>
                </w:p>
                <w:p w:rsidR="00D14CCF" w:rsidRDefault="00D14CCF">
                  <w:pPr>
                    <w:pStyle w:val="BodyText"/>
                    <w:spacing w:line="333" w:lineRule="auto"/>
                    <w:ind w:left="100" w:right="1251"/>
                  </w:pPr>
                  <w:r>
                    <w:t># Number of concurrent threads running in the application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# UCP is tuned to have MAX and MIN limit set to this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number_of_threads=6</w:t>
                  </w:r>
                </w:p>
                <w:p w:rsidR="00D14CCF" w:rsidRDefault="00D14CCF">
                  <w:pPr>
                    <w:pStyle w:val="BodyText"/>
                    <w:spacing w:before="5"/>
                    <w:rPr>
                      <w:sz w:val="30"/>
                    </w:rPr>
                  </w:pPr>
                </w:p>
                <w:p w:rsidR="00D14CCF" w:rsidRDefault="00D14CCF">
                  <w:pPr>
                    <w:pStyle w:val="BodyText"/>
                    <w:spacing w:line="333" w:lineRule="auto"/>
                    <w:ind w:left="100" w:right="6409"/>
                  </w:pPr>
                  <w:r>
                    <w:t>verbose=true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[oracle@host01</w:t>
                  </w:r>
                  <w:r>
                    <w:rPr>
                      <w:spacing w:val="-9"/>
                    </w:rPr>
                    <w:t xml:space="preserve"> </w:t>
                  </w:r>
                  <w:r>
                    <w:t>~]$</w:t>
                  </w:r>
                </w:p>
              </w:txbxContent>
            </v:textbox>
            <w10:wrap type="topAndBottom" anchorx="page"/>
          </v:shape>
        </w:pict>
      </w:r>
      <w:r w:rsidR="005F1A21">
        <w:t>Use</w:t>
      </w:r>
      <w:r w:rsidR="005F1A21">
        <w:rPr>
          <w:spacing w:val="-2"/>
        </w:rPr>
        <w:t xml:space="preserve"> </w:t>
      </w:r>
      <w:r w:rsidR="005F1A21">
        <w:t>the</w:t>
      </w:r>
      <w:r w:rsidR="005F1A21">
        <w:rPr>
          <w:spacing w:val="-3"/>
        </w:rPr>
        <w:t xml:space="preserve"> </w:t>
      </w:r>
      <w:r w:rsidR="005F1A21">
        <w:t>Application</w:t>
      </w:r>
      <w:r w:rsidR="005F1A21">
        <w:rPr>
          <w:spacing w:val="-2"/>
        </w:rPr>
        <w:t xml:space="preserve"> </w:t>
      </w:r>
      <w:r w:rsidR="005F1A21">
        <w:t>Continuity</w:t>
      </w:r>
      <w:r w:rsidR="005F1A21">
        <w:rPr>
          <w:spacing w:val="-3"/>
        </w:rPr>
        <w:t xml:space="preserve"> </w:t>
      </w:r>
      <w:r w:rsidR="005F1A21">
        <w:t>supported</w:t>
      </w:r>
      <w:r w:rsidR="005F1A21">
        <w:rPr>
          <w:spacing w:val="-1"/>
        </w:rPr>
        <w:t xml:space="preserve"> </w:t>
      </w:r>
      <w:r w:rsidR="005F1A21">
        <w:t>connection</w:t>
      </w:r>
      <w:r w:rsidR="005F1A21">
        <w:rPr>
          <w:spacing w:val="-2"/>
        </w:rPr>
        <w:t xml:space="preserve"> </w:t>
      </w:r>
      <w:r w:rsidR="005F1A21">
        <w:t>pool:</w:t>
      </w:r>
      <w:r w:rsidR="005F1A21">
        <w:rPr>
          <w:spacing w:val="3"/>
        </w:rPr>
        <w:t xml:space="preserve"> </w:t>
      </w:r>
      <w:r w:rsidR="005F1A21">
        <w:rPr>
          <w:rFonts w:ascii="Courier New" w:hAnsi="Courier New"/>
        </w:rPr>
        <w:t>UCP</w:t>
      </w:r>
    </w:p>
    <w:p w:rsidR="005E0F74" w:rsidRDefault="005E0F74">
      <w:pPr>
        <w:sectPr w:rsidR="005E0F74">
          <w:footerReference w:type="default" r:id="rId436"/>
          <w:pgSz w:w="12240" w:h="15840"/>
          <w:pgMar w:top="1080" w:right="1100" w:bottom="1100" w:left="540" w:header="0" w:footer="913" w:gutter="0"/>
          <w:cols w:space="720"/>
        </w:sectPr>
      </w:pPr>
    </w:p>
    <w:p w:rsidR="005E0F74" w:rsidRDefault="00FD78AA">
      <w:pPr>
        <w:pStyle w:val="ListParagraph"/>
        <w:numPr>
          <w:ilvl w:val="0"/>
          <w:numId w:val="2"/>
        </w:numPr>
        <w:tabs>
          <w:tab w:val="left" w:pos="1334"/>
          <w:tab w:val="left" w:pos="1335"/>
        </w:tabs>
        <w:spacing w:before="77" w:line="266" w:lineRule="auto"/>
        <w:ind w:right="419"/>
      </w:pPr>
      <w:r>
        <w:lastRenderedPageBreak/>
        <w:pict>
          <v:shape id="_x0000_s1041" type="#_x0000_t202" style="position:absolute;left:0;text-align:left;margin-left:94pt;margin-top:37pt;width:445.9pt;height:300.4pt;z-index:-15101952;mso-wrap-distance-left:0;mso-wrap-distance-right:0;mso-position-horizontal-relative:page" filled="f" strokeweight=".48pt">
            <v:textbox inset="0,0,0,0">
              <w:txbxContent>
                <w:p w:rsidR="00D14CCF" w:rsidRDefault="00D14CCF">
                  <w:pPr>
                    <w:spacing w:before="57" w:line="338" w:lineRule="auto"/>
                    <w:ind w:left="103" w:right="564"/>
                  </w:pPr>
                  <w:r>
                    <w:t xml:space="preserve">[oracle@host02 ~]$ </w:t>
                  </w:r>
                  <w:r>
                    <w:rPr>
                      <w:b/>
                    </w:rPr>
                    <w:t>cd /home/oracle/setup/lab_18-2/</w:t>
                  </w:r>
                  <w:r>
                    <w:rPr>
                      <w:b/>
                      <w:spacing w:val="1"/>
                    </w:rPr>
                    <w:t xml:space="preserve"> </w:t>
                  </w:r>
                  <w:r>
                    <w:t xml:space="preserve">[oracle@host02 lab_18-2]$ </w:t>
                  </w:r>
                  <w:r>
                    <w:rPr>
                      <w:b/>
                    </w:rPr>
                    <w:t>./runreplay</w:t>
                  </w:r>
                  <w:r>
                    <w:rPr>
                      <w:b/>
                      <w:spacing w:val="1"/>
                    </w:rPr>
                    <w:t xml:space="preserve"> </w:t>
                  </w:r>
                  <w:r>
                    <w:rPr>
                      <w:spacing w:val="-1"/>
                    </w:rPr>
                    <w:t>######################################################</w:t>
                  </w:r>
                </w:p>
                <w:p w:rsidR="00D14CCF" w:rsidRDefault="00D14CCF">
                  <w:pPr>
                    <w:pStyle w:val="BodyText"/>
                    <w:spacing w:line="276" w:lineRule="auto"/>
                    <w:ind w:left="103"/>
                  </w:pPr>
                  <w:r>
                    <w:t>Connecting to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rPr>
                      <w:spacing w:val="-1"/>
                    </w:rPr>
                    <w:t>jdbc:oracle:thin:@(DESCRIPTION_LIST=(DESCRIPTION=(ADDRESS=(PROTOC</w:t>
                  </w:r>
                  <w:r>
                    <w:rPr>
                      <w:spacing w:val="-130"/>
                    </w:rPr>
                    <w:t xml:space="preserve"> </w:t>
                  </w:r>
                  <w:r>
                    <w:rPr>
                      <w:spacing w:val="-1"/>
                    </w:rPr>
                    <w:t>OL=tcp)(HOST=host01.example.com)(PORT=1521))(CONNECT_DATA=(SERVIC</w:t>
                  </w:r>
                  <w:r>
                    <w:rPr>
                      <w:spacing w:val="-130"/>
                    </w:rPr>
                    <w:t xml:space="preserve"> </w:t>
                  </w:r>
                  <w:r>
                    <w:rPr>
                      <w:spacing w:val="-1"/>
                    </w:rPr>
                    <w:t>E_NAME=PRMY.EXAMPLE.COM)))(DESCRIPTION=(ADDRESS=(PROTOCOL=tcp)(HO</w:t>
                  </w:r>
                  <w:r>
                    <w:rPr>
                      <w:spacing w:val="-130"/>
                    </w:rPr>
                    <w:t xml:space="preserve"> </w:t>
                  </w:r>
                  <w:r>
                    <w:rPr>
                      <w:spacing w:val="-1"/>
                    </w:rPr>
                    <w:t>ST=host03.example.com)(PORT=1521))(CONNECT_DATA=(SERVICE_NAME=PRM</w:t>
                  </w:r>
                  <w:r>
                    <w:rPr>
                      <w:spacing w:val="-130"/>
                    </w:rPr>
                    <w:t xml:space="preserve"> </w:t>
                  </w:r>
                  <w:r>
                    <w:t>Y.EXAMPLE.COM))))</w:t>
                  </w:r>
                </w:p>
                <w:p w:rsidR="00D14CCF" w:rsidRDefault="00D14CCF">
                  <w:pPr>
                    <w:pStyle w:val="BodyText"/>
                    <w:tabs>
                      <w:tab w:val="left" w:pos="3666"/>
                    </w:tabs>
                    <w:spacing w:before="51"/>
                    <w:ind w:left="367"/>
                  </w:pPr>
                  <w:r>
                    <w:t>#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of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Threads</w:t>
                  </w:r>
                  <w:r>
                    <w:tab/>
                    <w:t>: 6</w:t>
                  </w:r>
                </w:p>
                <w:p w:rsidR="00D14CCF" w:rsidRDefault="00D14CCF">
                  <w:pPr>
                    <w:pStyle w:val="BodyText"/>
                    <w:tabs>
                      <w:tab w:val="left" w:pos="3666"/>
                    </w:tabs>
                    <w:spacing w:before="99"/>
                    <w:ind w:left="367"/>
                  </w:pPr>
                  <w:r>
                    <w:t>UCP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pool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size</w:t>
                  </w:r>
                  <w:r>
                    <w:tab/>
                    <w:t>: 2</w:t>
                  </w:r>
                </w:p>
                <w:p w:rsidR="00D14CCF" w:rsidRDefault="00D14CCF">
                  <w:pPr>
                    <w:pStyle w:val="BodyText"/>
                    <w:tabs>
                      <w:tab w:val="left" w:pos="3666"/>
                    </w:tabs>
                    <w:spacing w:before="96" w:line="336" w:lineRule="auto"/>
                    <w:ind w:left="103" w:right="1675" w:firstLine="263"/>
                  </w:pPr>
                  <w:r>
                    <w:t>Thread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think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time</w:t>
                  </w:r>
                  <w:r>
                    <w:tab/>
                    <w:t>: 20 ms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rPr>
                      <w:spacing w:val="-1"/>
                    </w:rPr>
                    <w:t>######################################################</w:t>
                  </w:r>
                </w:p>
                <w:p w:rsidR="00D14CCF" w:rsidRDefault="00D14CCF">
                  <w:pPr>
                    <w:pStyle w:val="BodyText"/>
                    <w:spacing w:before="4"/>
                    <w:rPr>
                      <w:sz w:val="30"/>
                    </w:rPr>
                  </w:pPr>
                </w:p>
                <w:p w:rsidR="00D14CCF" w:rsidRDefault="00D14CCF">
                  <w:pPr>
                    <w:pStyle w:val="BodyText"/>
                    <w:ind w:left="103"/>
                  </w:pPr>
                  <w:r>
                    <w:t>2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active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connections,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avg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response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time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db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6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ms</w:t>
                  </w:r>
                </w:p>
                <w:p w:rsidR="00D14CCF" w:rsidRDefault="00D14CCF">
                  <w:pPr>
                    <w:pStyle w:val="BodyText"/>
                    <w:spacing w:before="97"/>
                    <w:ind w:left="103"/>
                  </w:pPr>
                  <w:r>
                    <w:t>1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active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connections,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avg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response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time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db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5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ms</w:t>
                  </w:r>
                </w:p>
                <w:p w:rsidR="00D14CCF" w:rsidRDefault="00D14CCF">
                  <w:pPr>
                    <w:pStyle w:val="BodyText"/>
                    <w:spacing w:before="96"/>
                    <w:ind w:left="103"/>
                  </w:pPr>
                  <w:r>
                    <w:t>1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active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connections,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avg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response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time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db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5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ms</w:t>
                  </w:r>
                </w:p>
                <w:p w:rsidR="00D14CCF" w:rsidRDefault="00D14CCF">
                  <w:pPr>
                    <w:pStyle w:val="BodyText"/>
                    <w:spacing w:before="99"/>
                    <w:ind w:left="103"/>
                  </w:pPr>
                  <w:r>
                    <w:t>...</w:t>
                  </w:r>
                </w:p>
              </w:txbxContent>
            </v:textbox>
            <w10:wrap type="topAndBottom" anchorx="page"/>
          </v:shape>
        </w:pict>
      </w:r>
      <w:r w:rsidR="005F1A21">
        <w:t xml:space="preserve">Use the terminal window connected to </w:t>
      </w:r>
      <w:r w:rsidR="005F1A21">
        <w:rPr>
          <w:rFonts w:ascii="Courier New"/>
        </w:rPr>
        <w:t>host02</w:t>
      </w:r>
      <w:r w:rsidR="005F1A21">
        <w:t>. Execute the practice application. While the</w:t>
      </w:r>
      <w:r w:rsidR="005F1A21">
        <w:rPr>
          <w:spacing w:val="-59"/>
        </w:rPr>
        <w:t xml:space="preserve"> </w:t>
      </w:r>
      <w:r w:rsidR="005F1A21">
        <w:t>application</w:t>
      </w:r>
      <w:r w:rsidR="005F1A21">
        <w:rPr>
          <w:spacing w:val="-1"/>
        </w:rPr>
        <w:t xml:space="preserve"> </w:t>
      </w:r>
      <w:r w:rsidR="005F1A21">
        <w:t>runs,</w:t>
      </w:r>
      <w:r w:rsidR="005F1A21">
        <w:rPr>
          <w:spacing w:val="-1"/>
        </w:rPr>
        <w:t xml:space="preserve"> </w:t>
      </w:r>
      <w:r w:rsidR="005F1A21">
        <w:t>a</w:t>
      </w:r>
      <w:r w:rsidR="005F1A21">
        <w:rPr>
          <w:spacing w:val="-2"/>
        </w:rPr>
        <w:t xml:space="preserve"> </w:t>
      </w:r>
      <w:r w:rsidR="005F1A21">
        <w:t>periodic</w:t>
      </w:r>
      <w:r w:rsidR="005F1A21">
        <w:rPr>
          <w:spacing w:val="1"/>
        </w:rPr>
        <w:t xml:space="preserve"> </w:t>
      </w:r>
      <w:r w:rsidR="005F1A21">
        <w:t>status</w:t>
      </w:r>
      <w:r w:rsidR="005F1A21">
        <w:rPr>
          <w:spacing w:val="-3"/>
        </w:rPr>
        <w:t xml:space="preserve"> </w:t>
      </w:r>
      <w:r w:rsidR="005F1A21">
        <w:t>message</w:t>
      </w:r>
      <w:r w:rsidR="005F1A21">
        <w:rPr>
          <w:spacing w:val="-2"/>
        </w:rPr>
        <w:t xml:space="preserve"> </w:t>
      </w:r>
      <w:r w:rsidR="005F1A21">
        <w:t>is</w:t>
      </w:r>
      <w:r w:rsidR="005F1A21">
        <w:rPr>
          <w:spacing w:val="1"/>
        </w:rPr>
        <w:t xml:space="preserve"> </w:t>
      </w:r>
      <w:r w:rsidR="005F1A21">
        <w:t>displayed.</w:t>
      </w:r>
    </w:p>
    <w:p w:rsidR="005E0F74" w:rsidRDefault="005E0F74">
      <w:pPr>
        <w:pStyle w:val="BodyText"/>
        <w:spacing w:before="7"/>
        <w:rPr>
          <w:rFonts w:ascii="Arial MT"/>
          <w:sz w:val="25"/>
        </w:rPr>
      </w:pPr>
    </w:p>
    <w:p w:rsidR="005E0F74" w:rsidRDefault="00FD78AA">
      <w:pPr>
        <w:pStyle w:val="ListParagraph"/>
        <w:numPr>
          <w:ilvl w:val="0"/>
          <w:numId w:val="2"/>
        </w:numPr>
        <w:tabs>
          <w:tab w:val="left" w:pos="1334"/>
          <w:tab w:val="left" w:pos="1335"/>
        </w:tabs>
        <w:spacing w:line="271" w:lineRule="auto"/>
        <w:ind w:right="680"/>
      </w:pPr>
      <w:r>
        <w:pict>
          <v:shape id="_x0000_s1040" type="#_x0000_t202" style="position:absolute;left:0;text-align:left;margin-left:94pt;margin-top:51.2pt;width:445.9pt;height:224.95pt;z-index:-15101440;mso-wrap-distance-left:0;mso-wrap-distance-right:0;mso-position-horizontal-relative:page" filled="f" strokeweight=".48pt">
            <v:textbox inset="0,0,0,0">
              <w:txbxContent>
                <w:p w:rsidR="00D14CCF" w:rsidRDefault="00D14CCF">
                  <w:pPr>
                    <w:spacing w:line="248" w:lineRule="exact"/>
                    <w:ind w:left="103"/>
                    <w:rPr>
                      <w:b/>
                    </w:rPr>
                  </w:pPr>
                  <w:r>
                    <w:t>DGMGRL&gt;</w:t>
                  </w:r>
                  <w:r>
                    <w:rPr>
                      <w:spacing w:val="-7"/>
                    </w:rPr>
                    <w:t xml:space="preserve"> </w:t>
                  </w:r>
                  <w:r>
                    <w:rPr>
                      <w:b/>
                    </w:rPr>
                    <w:t>show</w:t>
                  </w:r>
                  <w:r>
                    <w:rPr>
                      <w:b/>
                      <w:spacing w:val="-6"/>
                    </w:rPr>
                    <w:t xml:space="preserve"> </w:t>
                  </w:r>
                  <w:r>
                    <w:rPr>
                      <w:b/>
                    </w:rPr>
                    <w:t>configuration</w:t>
                  </w:r>
                </w:p>
                <w:p w:rsidR="00D14CCF" w:rsidRDefault="00D14CCF">
                  <w:pPr>
                    <w:pStyle w:val="BodyText"/>
                    <w:spacing w:before="5"/>
                    <w:rPr>
                      <w:b/>
                    </w:rPr>
                  </w:pPr>
                </w:p>
                <w:p w:rsidR="00D14CCF" w:rsidRDefault="00D14CCF">
                  <w:pPr>
                    <w:pStyle w:val="BodyText"/>
                    <w:ind w:left="103"/>
                  </w:pPr>
                  <w:r>
                    <w:t>Configuration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-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DRSolution</w:t>
                  </w:r>
                </w:p>
                <w:p w:rsidR="00D14CCF" w:rsidRDefault="00D14CCF">
                  <w:pPr>
                    <w:pStyle w:val="BodyText"/>
                    <w:spacing w:before="1"/>
                  </w:pPr>
                </w:p>
                <w:p w:rsidR="00D14CCF" w:rsidRDefault="00D14CCF">
                  <w:pPr>
                    <w:pStyle w:val="BodyText"/>
                    <w:ind w:left="367" w:right="4443"/>
                  </w:pPr>
                  <w:r>
                    <w:t>Protection</w:t>
                  </w:r>
                  <w:r>
                    <w:rPr>
                      <w:spacing w:val="-8"/>
                    </w:rPr>
                    <w:t xml:space="preserve"> </w:t>
                  </w:r>
                  <w:r>
                    <w:t>Mode:</w:t>
                  </w:r>
                  <w:r>
                    <w:rPr>
                      <w:spacing w:val="-7"/>
                    </w:rPr>
                    <w:t xml:space="preserve"> </w:t>
                  </w:r>
                  <w:r>
                    <w:t>MaxPerformance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Members:</w:t>
                  </w:r>
                </w:p>
                <w:p w:rsidR="00D14CCF" w:rsidRDefault="00D14CCF">
                  <w:pPr>
                    <w:pStyle w:val="BodyText"/>
                    <w:tabs>
                      <w:tab w:val="left" w:pos="1555"/>
                    </w:tabs>
                    <w:spacing w:before="3" w:line="237" w:lineRule="auto"/>
                    <w:ind w:left="631" w:right="4578" w:hanging="264"/>
                  </w:pPr>
                  <w:r>
                    <w:t>boston</w:t>
                  </w:r>
                  <w:r>
                    <w:tab/>
                    <w:t>- Primary database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bostonFS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-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Far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sync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instance</w:t>
                  </w:r>
                </w:p>
                <w:p w:rsidR="00D14CCF" w:rsidRDefault="00D14CCF">
                  <w:pPr>
                    <w:pStyle w:val="BodyText"/>
                    <w:tabs>
                      <w:tab w:val="left" w:pos="2083"/>
                    </w:tabs>
                    <w:spacing w:before="2"/>
                    <w:ind w:left="895"/>
                  </w:pPr>
                  <w:r>
                    <w:t>london</w:t>
                  </w:r>
                  <w:r>
                    <w:tab/>
                    <w:t>-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Physical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standby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database</w:t>
                  </w:r>
                </w:p>
                <w:p w:rsidR="00D14CCF" w:rsidRDefault="00D14CCF">
                  <w:pPr>
                    <w:pStyle w:val="BodyText"/>
                    <w:ind w:left="1159" w:right="1939" w:hanging="264"/>
                  </w:pPr>
                  <w:r>
                    <w:t>london2</w:t>
                  </w:r>
                  <w:r>
                    <w:rPr>
                      <w:spacing w:val="126"/>
                    </w:rPr>
                    <w:t xml:space="preserve"> </w:t>
                  </w:r>
                  <w:r>
                    <w:t>-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Logical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standby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database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(disabled)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ORA-16749: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The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member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was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disabled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manually.</w:t>
                  </w:r>
                </w:p>
                <w:p w:rsidR="00D14CCF" w:rsidRDefault="00D14CCF">
                  <w:pPr>
                    <w:pStyle w:val="BodyText"/>
                    <w:rPr>
                      <w:sz w:val="24"/>
                    </w:rPr>
                  </w:pPr>
                </w:p>
                <w:p w:rsidR="00D14CCF" w:rsidRDefault="00D14CCF">
                  <w:pPr>
                    <w:pStyle w:val="BodyText"/>
                    <w:spacing w:before="10"/>
                    <w:rPr>
                      <w:sz w:val="19"/>
                    </w:rPr>
                  </w:pPr>
                </w:p>
                <w:p w:rsidR="00D14CCF" w:rsidRDefault="00D14CCF">
                  <w:pPr>
                    <w:pStyle w:val="BodyText"/>
                    <w:spacing w:before="1"/>
                    <w:ind w:left="367" w:right="4836"/>
                  </w:pPr>
                  <w:r>
                    <w:t>Members Not Receiving Redo: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londonFS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-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Far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sync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instance</w:t>
                  </w:r>
                </w:p>
                <w:p w:rsidR="00D14CCF" w:rsidRDefault="00D14CCF">
                  <w:pPr>
                    <w:pStyle w:val="BodyText"/>
                    <w:spacing w:before="1"/>
                  </w:pPr>
                </w:p>
                <w:p w:rsidR="00D14CCF" w:rsidRDefault="00D14CCF">
                  <w:pPr>
                    <w:pStyle w:val="BodyText"/>
                    <w:ind w:left="103"/>
                  </w:pPr>
                  <w:r>
                    <w:t>Fast-Start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Failover:</w:t>
                  </w:r>
                  <w:r>
                    <w:rPr>
                      <w:spacing w:val="123"/>
                    </w:rPr>
                    <w:t xml:space="preserve"> </w:t>
                  </w:r>
                  <w:r>
                    <w:t>Disabled</w:t>
                  </w:r>
                </w:p>
              </w:txbxContent>
            </v:textbox>
            <w10:wrap type="topAndBottom" anchorx="page"/>
          </v:shape>
        </w:pict>
      </w:r>
      <w:r w:rsidR="005F1A21">
        <w:t xml:space="preserve">While the application continues to execute, return to the DGMGRL session on </w:t>
      </w:r>
      <w:r w:rsidR="005F1A21">
        <w:rPr>
          <w:rFonts w:ascii="Courier New"/>
        </w:rPr>
        <w:t>host01</w:t>
      </w:r>
      <w:r w:rsidR="005F1A21">
        <w:t>.</w:t>
      </w:r>
      <w:r w:rsidR="005F1A21">
        <w:rPr>
          <w:spacing w:val="1"/>
        </w:rPr>
        <w:t xml:space="preserve"> </w:t>
      </w:r>
      <w:r w:rsidR="005F1A21">
        <w:t>Check</w:t>
      </w:r>
      <w:r w:rsidR="005F1A21">
        <w:rPr>
          <w:spacing w:val="-1"/>
        </w:rPr>
        <w:t xml:space="preserve"> </w:t>
      </w:r>
      <w:r w:rsidR="005F1A21">
        <w:t>the</w:t>
      </w:r>
      <w:r w:rsidR="005F1A21">
        <w:rPr>
          <w:spacing w:val="-3"/>
        </w:rPr>
        <w:t xml:space="preserve"> </w:t>
      </w:r>
      <w:r w:rsidR="005F1A21">
        <w:t>status</w:t>
      </w:r>
      <w:r w:rsidR="005F1A21">
        <w:rPr>
          <w:spacing w:val="-4"/>
        </w:rPr>
        <w:t xml:space="preserve"> </w:t>
      </w:r>
      <w:r w:rsidR="005F1A21">
        <w:t>of</w:t>
      </w:r>
      <w:r w:rsidR="005F1A21">
        <w:rPr>
          <w:spacing w:val="1"/>
        </w:rPr>
        <w:t xml:space="preserve"> </w:t>
      </w:r>
      <w:r w:rsidR="005F1A21">
        <w:t>the</w:t>
      </w:r>
      <w:r w:rsidR="005F1A21">
        <w:rPr>
          <w:spacing w:val="-4"/>
        </w:rPr>
        <w:t xml:space="preserve"> </w:t>
      </w:r>
      <w:r w:rsidR="005F1A21">
        <w:t>data</w:t>
      </w:r>
      <w:r w:rsidR="005F1A21">
        <w:rPr>
          <w:spacing w:val="-2"/>
        </w:rPr>
        <w:t xml:space="preserve"> </w:t>
      </w:r>
      <w:r w:rsidR="005F1A21">
        <w:t>guard</w:t>
      </w:r>
      <w:r w:rsidR="005F1A21">
        <w:rPr>
          <w:spacing w:val="-2"/>
        </w:rPr>
        <w:t xml:space="preserve"> </w:t>
      </w:r>
      <w:r w:rsidR="005F1A21">
        <w:t>configuration</w:t>
      </w:r>
      <w:r w:rsidR="005F1A21">
        <w:rPr>
          <w:spacing w:val="-1"/>
        </w:rPr>
        <w:t xml:space="preserve"> </w:t>
      </w:r>
      <w:r w:rsidR="005F1A21">
        <w:t>and</w:t>
      </w:r>
      <w:r w:rsidR="005F1A21">
        <w:rPr>
          <w:spacing w:val="-2"/>
        </w:rPr>
        <w:t xml:space="preserve"> </w:t>
      </w:r>
      <w:r w:rsidR="005F1A21">
        <w:t>wait</w:t>
      </w:r>
      <w:r w:rsidR="005F1A21">
        <w:rPr>
          <w:spacing w:val="1"/>
        </w:rPr>
        <w:t xml:space="preserve"> </w:t>
      </w:r>
      <w:r w:rsidR="005F1A21">
        <w:t>until</w:t>
      </w:r>
      <w:r w:rsidR="005F1A21">
        <w:rPr>
          <w:spacing w:val="-2"/>
        </w:rPr>
        <w:t xml:space="preserve"> </w:t>
      </w:r>
      <w:r w:rsidR="005F1A21">
        <w:t>all</w:t>
      </w:r>
      <w:r w:rsidR="005F1A21">
        <w:rPr>
          <w:spacing w:val="-1"/>
        </w:rPr>
        <w:t xml:space="preserve"> </w:t>
      </w:r>
      <w:r w:rsidR="005F1A21">
        <w:t>warning</w:t>
      </w:r>
      <w:r w:rsidR="005F1A21">
        <w:rPr>
          <w:spacing w:val="-2"/>
        </w:rPr>
        <w:t xml:space="preserve"> </w:t>
      </w:r>
      <w:r w:rsidR="005F1A21">
        <w:t>messages</w:t>
      </w:r>
      <w:r w:rsidR="005F1A21">
        <w:rPr>
          <w:spacing w:val="-3"/>
        </w:rPr>
        <w:t xml:space="preserve"> </w:t>
      </w:r>
      <w:r w:rsidR="005F1A21">
        <w:t>are</w:t>
      </w:r>
      <w:r w:rsidR="005F1A21">
        <w:rPr>
          <w:spacing w:val="-58"/>
        </w:rPr>
        <w:t xml:space="preserve"> </w:t>
      </w:r>
      <w:r w:rsidR="005F1A21">
        <w:t>cleared.</w:t>
      </w:r>
    </w:p>
    <w:p w:rsidR="005E0F74" w:rsidRDefault="005E0F74">
      <w:pPr>
        <w:spacing w:line="271" w:lineRule="auto"/>
        <w:sectPr w:rsidR="005E0F74">
          <w:footerReference w:type="default" r:id="rId437"/>
          <w:pgSz w:w="12240" w:h="15840"/>
          <w:pgMar w:top="1080" w:right="1100" w:bottom="1100" w:left="540" w:header="0" w:footer="913" w:gutter="0"/>
          <w:cols w:space="720"/>
        </w:sectPr>
      </w:pPr>
    </w:p>
    <w:p w:rsidR="005E0F74" w:rsidRDefault="00FD78AA">
      <w:pPr>
        <w:pStyle w:val="BodyText"/>
        <w:ind w:left="1334"/>
        <w:rPr>
          <w:rFonts w:ascii="Arial MT"/>
          <w:sz w:val="20"/>
        </w:rPr>
      </w:pPr>
      <w:r>
        <w:rPr>
          <w:rFonts w:ascii="Arial MT"/>
          <w:sz w:val="20"/>
        </w:rPr>
      </w:r>
      <w:r>
        <w:rPr>
          <w:rFonts w:ascii="Arial MT"/>
          <w:sz w:val="20"/>
        </w:rPr>
        <w:pict>
          <v:shape id="_x0000_s4383" type="#_x0000_t202" style="width:445.9pt;height:58.25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D14CCF" w:rsidRDefault="00D14CCF">
                  <w:pPr>
                    <w:pStyle w:val="BodyText"/>
                    <w:spacing w:before="4"/>
                    <w:ind w:left="103"/>
                  </w:pPr>
                  <w:r>
                    <w:t>Configuration</w:t>
                  </w:r>
                  <w:r>
                    <w:rPr>
                      <w:spacing w:val="-8"/>
                    </w:rPr>
                    <w:t xml:space="preserve"> </w:t>
                  </w:r>
                  <w:r>
                    <w:t>Status:</w:t>
                  </w:r>
                </w:p>
                <w:p w:rsidR="00D14CCF" w:rsidRDefault="00D14CCF">
                  <w:pPr>
                    <w:pStyle w:val="BodyText"/>
                    <w:tabs>
                      <w:tab w:val="left" w:pos="1422"/>
                    </w:tabs>
                    <w:ind w:left="103"/>
                  </w:pPr>
                  <w:r>
                    <w:t>SUCCESS</w:t>
                  </w:r>
                  <w:r>
                    <w:tab/>
                    <w:t>(status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updated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48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seconds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ago)</w:t>
                  </w:r>
                </w:p>
                <w:p w:rsidR="00D14CCF" w:rsidRDefault="00D14CCF">
                  <w:pPr>
                    <w:pStyle w:val="BodyText"/>
                    <w:spacing w:before="4"/>
                    <w:rPr>
                      <w:sz w:val="27"/>
                    </w:rPr>
                  </w:pPr>
                </w:p>
                <w:p w:rsidR="00D14CCF" w:rsidRDefault="00D14CCF">
                  <w:pPr>
                    <w:pStyle w:val="BodyText"/>
                    <w:spacing w:before="1"/>
                    <w:ind w:left="103"/>
                  </w:pPr>
                  <w:r>
                    <w:t>DGMGRL&gt;</w:t>
                  </w:r>
                </w:p>
              </w:txbxContent>
            </v:textbox>
            <w10:anchorlock/>
          </v:shape>
        </w:pict>
      </w:r>
    </w:p>
    <w:p w:rsidR="005E0F74" w:rsidRDefault="005E0F74">
      <w:pPr>
        <w:pStyle w:val="BodyText"/>
        <w:spacing w:before="5"/>
        <w:rPr>
          <w:rFonts w:ascii="Arial MT"/>
          <w:sz w:val="23"/>
        </w:rPr>
      </w:pPr>
    </w:p>
    <w:p w:rsidR="005E0F74" w:rsidRDefault="00FD78AA">
      <w:pPr>
        <w:pStyle w:val="ListParagraph"/>
        <w:numPr>
          <w:ilvl w:val="0"/>
          <w:numId w:val="2"/>
        </w:numPr>
        <w:tabs>
          <w:tab w:val="left" w:pos="1334"/>
          <w:tab w:val="left" w:pos="1335"/>
        </w:tabs>
      </w:pPr>
      <w:r>
        <w:pict>
          <v:group id="_x0000_s1032" style="position:absolute;left:0;text-align:left;margin-left:92.65pt;margin-top:21.7pt;width:453.85pt;height:523.8pt;z-index:-15100416;mso-wrap-distance-left:0;mso-wrap-distance-right:0;mso-position-horizontal-relative:page" coordorigin="1853,434" coordsize="9077,10476">
            <v:shape id="_x0000_s1038" style="position:absolute;left:1853;top:434;width:9077;height:10125" coordorigin="1853,434" coordsize="9077,10125" o:spt="100" adj="0,,0" path="m1872,9013r-19,l1853,9323r,310l1853,9940r,309l1853,10559r19,l1872,10249r,-309l1872,9633r,-310l1872,9013xm1872,8394r-19,l1853,8704r,309l1872,9013r,-309l1872,8394xm1872,8084r-19,l1853,8394r19,l1872,8084xm1872,1961r-19,l1853,2268r,310l1853,2888r,309l1853,3507r,309l1853,4124r,309l1853,4743r,309l1853,5362r,l1853,5672r,310l1853,6289r,309l1853,6908r,310l1853,7527r,310l1853,8084r19,l1872,7837r,-310l1872,7218r,-310l1872,6598r,-309l1872,5982r,-310l1872,5362r,l1872,5052r,-309l1872,4433r,-309l1872,3816r,-309l1872,3197r,-309l1872,2578r,-310l1872,1961xm10930,9013r-20,l10910,9323r,310l10910,9940r,309l10910,10559r20,l10930,10249r,-309l10930,9633r,-310l10930,9013xm10930,8394r-20,l10910,8704r,309l10930,9013r,-309l10930,8394xm10930,8084r-20,l10910,8394r20,l10930,8084xm10930,1961r-20,l10910,2268r,310l10910,2888r,309l10910,3507r,309l10910,4124r,309l10910,4743r,309l10910,5362r,l10910,5672r,310l10910,6289r,309l10910,6908r,310l10910,7527r,310l10910,8084r20,l10930,7837r,-310l10930,7218r,-310l10930,6598r,-309l10930,5982r,-310l10930,5362r,l10930,5052r,-309l10930,4433r,-309l10930,3816r,-309l10930,3197r,-309l10930,2578r,-310l10930,1961xm10930,434r-20,l10910,434r-9038,l1853,434r,19l1853,722r,310l1853,1341r,310l1853,1961r19,l1872,1651r,-310l1872,1032r,-310l1872,453r9038,l10910,722r,310l10910,1341r,310l10910,1961r20,l10930,1651r,-310l10930,1032r,-310l10930,453r,-19xe" fillcolor="black" stroked="f">
              <v:stroke joinstyle="round"/>
              <v:formulas/>
              <v:path arrowok="t" o:connecttype="segments"/>
            </v:shape>
            <v:shape id="_x0000_s1037" style="position:absolute;left:1853;top:10249;width:9077;height:660" coordorigin="1853,10249" coordsize="9077,660" o:spt="100" adj="0,,0" path="m10930,10559r-20,l10910,10890r-9038,l1872,10559r-19,l1853,10890r,19l1872,10909r9038,l10910,10909r20,l10930,10890r,-331xm10930,10249r-20,l10910,10559r20,l10930,10249xe" fillcolor="black" stroked="f">
              <v:stroke joinstyle="round"/>
              <v:formulas/>
              <v:path arrowok="t" o:connecttype="segments"/>
            </v:shape>
            <v:shape id="_x0000_s1036" type="#_x0000_t202" style="position:absolute;left:1980;top:471;width:4244;height:251" filled="f" stroked="f">
              <v:textbox inset="0,0,0,0">
                <w:txbxContent>
                  <w:p w:rsidR="00D14CCF" w:rsidRDefault="00D14CCF">
                    <w:pPr>
                      <w:rPr>
                        <w:b/>
                      </w:rPr>
                    </w:pPr>
                    <w:r>
                      <w:t>DGMGRL&gt;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rPr>
                        <w:b/>
                      </w:rPr>
                      <w:t>validate</w:t>
                    </w:r>
                    <w:r>
                      <w:rPr>
                        <w:b/>
                        <w:spacing w:val="-5"/>
                      </w:rPr>
                      <w:t xml:space="preserve"> </w:t>
                    </w:r>
                    <w:r>
                      <w:rPr>
                        <w:b/>
                      </w:rPr>
                      <w:t>database</w:t>
                    </w:r>
                    <w:r>
                      <w:rPr>
                        <w:b/>
                        <w:spacing w:val="-5"/>
                      </w:rPr>
                      <w:t xml:space="preserve"> </w:t>
                    </w:r>
                    <w:r>
                      <w:rPr>
                        <w:b/>
                      </w:rPr>
                      <w:t>boston</w:t>
                    </w:r>
                  </w:p>
                </w:txbxContent>
              </v:textbox>
            </v:shape>
            <v:shape id="_x0000_s1035" type="#_x0000_t202" style="position:absolute;left:2244;top:1095;width:1868;height:251" filled="f" stroked="f">
              <v:textbox inset="0,0,0,0">
                <w:txbxContent>
                  <w:p w:rsidR="00D14CCF" w:rsidRDefault="00D14CCF">
                    <w:r>
                      <w:t>Database</w:t>
                    </w:r>
                    <w:r>
                      <w:rPr>
                        <w:spacing w:val="-6"/>
                      </w:rPr>
                      <w:t xml:space="preserve"> </w:t>
                    </w:r>
                    <w:r>
                      <w:t>Role:</w:t>
                    </w:r>
                  </w:p>
                </w:txbxContent>
              </v:textbox>
            </v:shape>
            <v:shape id="_x0000_s1034" type="#_x0000_t202" style="position:absolute;left:4620;top:1095;width:2132;height:251" filled="f" stroked="f">
              <v:textbox inset="0,0,0,0">
                <w:txbxContent>
                  <w:p w:rsidR="00D14CCF" w:rsidRDefault="00D14CCF">
                    <w:r>
                      <w:t>Primary</w:t>
                    </w:r>
                    <w:r>
                      <w:rPr>
                        <w:spacing w:val="-7"/>
                      </w:rPr>
                      <w:t xml:space="preserve"> </w:t>
                    </w:r>
                    <w:r>
                      <w:t>database</w:t>
                    </w:r>
                  </w:p>
                </w:txbxContent>
              </v:textbox>
            </v:shape>
            <v:shape id="_x0000_s1033" type="#_x0000_t202" style="position:absolute;left:1980;top:1714;width:7939;height:9161" filled="f" stroked="f">
              <v:textbox inset="0,0,0,0">
                <w:txbxContent>
                  <w:p w:rsidR="00D14CCF" w:rsidRDefault="00D14CCF">
                    <w:pPr>
                      <w:ind w:left="263"/>
                    </w:pPr>
                    <w:r>
                      <w:rPr>
                        <w:color w:val="FF0000"/>
                      </w:rPr>
                      <w:t>Ready</w:t>
                    </w:r>
                    <w:r>
                      <w:rPr>
                        <w:color w:val="FF0000"/>
                        <w:spacing w:val="-3"/>
                      </w:rPr>
                      <w:t xml:space="preserve"> </w:t>
                    </w:r>
                    <w:r>
                      <w:rPr>
                        <w:color w:val="FF0000"/>
                      </w:rPr>
                      <w:t>for</w:t>
                    </w:r>
                    <w:r>
                      <w:rPr>
                        <w:color w:val="FF0000"/>
                        <w:spacing w:val="-3"/>
                      </w:rPr>
                      <w:t xml:space="preserve"> </w:t>
                    </w:r>
                    <w:r>
                      <w:rPr>
                        <w:color w:val="FF0000"/>
                      </w:rPr>
                      <w:t>Switchover:</w:t>
                    </w:r>
                    <w:r>
                      <w:rPr>
                        <w:color w:val="FF0000"/>
                        <w:spacing w:val="128"/>
                      </w:rPr>
                      <w:t xml:space="preserve"> </w:t>
                    </w:r>
                    <w:r>
                      <w:rPr>
                        <w:color w:val="FF0000"/>
                      </w:rPr>
                      <w:t>Yes</w:t>
                    </w:r>
                  </w:p>
                  <w:p w:rsidR="00D14CCF" w:rsidRDefault="00D14CCF">
                    <w:pPr>
                      <w:spacing w:before="61"/>
                      <w:ind w:left="271"/>
                    </w:pPr>
                    <w:r>
                      <w:t>...</w:t>
                    </w:r>
                  </w:p>
                  <w:p w:rsidR="00D14CCF" w:rsidRDefault="00D14CCF">
                    <w:pPr>
                      <w:spacing w:before="9"/>
                      <w:rPr>
                        <w:sz w:val="31"/>
                      </w:rPr>
                    </w:pPr>
                  </w:p>
                  <w:p w:rsidR="00D14CCF" w:rsidRDefault="00D14CCF">
                    <w:pPr>
                      <w:spacing w:before="1"/>
                      <w:rPr>
                        <w:b/>
                      </w:rPr>
                    </w:pPr>
                    <w:r>
                      <w:t>DGMGRL&gt;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rPr>
                        <w:b/>
                      </w:rPr>
                      <w:t>validate</w:t>
                    </w:r>
                    <w:r>
                      <w:rPr>
                        <w:b/>
                        <w:spacing w:val="-4"/>
                      </w:rPr>
                      <w:t xml:space="preserve"> </w:t>
                    </w:r>
                    <w:r>
                      <w:rPr>
                        <w:b/>
                      </w:rPr>
                      <w:t>database</w:t>
                    </w:r>
                    <w:r>
                      <w:rPr>
                        <w:b/>
                        <w:spacing w:val="-5"/>
                      </w:rPr>
                      <w:t xml:space="preserve"> </w:t>
                    </w:r>
                    <w:r>
                      <w:rPr>
                        <w:b/>
                      </w:rPr>
                      <w:t>london</w:t>
                    </w:r>
                  </w:p>
                  <w:p w:rsidR="00D14CCF" w:rsidRDefault="00D14CCF">
                    <w:pPr>
                      <w:spacing w:before="3"/>
                      <w:rPr>
                        <w:b/>
                        <w:sz w:val="33"/>
                      </w:rPr>
                    </w:pPr>
                  </w:p>
                  <w:p w:rsidR="00D14CCF" w:rsidRDefault="00D14CCF">
                    <w:pPr>
                      <w:tabs>
                        <w:tab w:val="left" w:pos="2771"/>
                      </w:tabs>
                      <w:spacing w:line="297" w:lineRule="auto"/>
                      <w:ind w:left="263" w:right="1865"/>
                    </w:pPr>
                    <w:r>
                      <w:t>Database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Role:</w:t>
                    </w:r>
                    <w:r>
                      <w:tab/>
                      <w:t>Physical standby database</w:t>
                    </w:r>
                    <w:r>
                      <w:rPr>
                        <w:spacing w:val="-130"/>
                      </w:rPr>
                      <w:t xml:space="preserve"> </w:t>
                    </w:r>
                    <w:r>
                      <w:t>Primary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Database:</w:t>
                    </w:r>
                    <w:r>
                      <w:rPr>
                        <w:spacing w:val="130"/>
                      </w:rPr>
                      <w:t xml:space="preserve"> </w:t>
                    </w:r>
                    <w:r>
                      <w:t>boston</w:t>
                    </w:r>
                  </w:p>
                  <w:p w:rsidR="00D14CCF" w:rsidRDefault="00D14CCF">
                    <w:pPr>
                      <w:spacing w:before="2"/>
                      <w:rPr>
                        <w:sz w:val="27"/>
                      </w:rPr>
                    </w:pPr>
                  </w:p>
                  <w:p w:rsidR="00D14CCF" w:rsidRDefault="00D14CCF">
                    <w:pPr>
                      <w:ind w:left="263"/>
                    </w:pPr>
                    <w:r>
                      <w:rPr>
                        <w:color w:val="FF0000"/>
                      </w:rPr>
                      <w:t>Ready</w:t>
                    </w:r>
                    <w:r>
                      <w:rPr>
                        <w:color w:val="FF0000"/>
                        <w:spacing w:val="-3"/>
                      </w:rPr>
                      <w:t xml:space="preserve"> </w:t>
                    </w:r>
                    <w:r>
                      <w:rPr>
                        <w:color w:val="FF0000"/>
                      </w:rPr>
                      <w:t>for</w:t>
                    </w:r>
                    <w:r>
                      <w:rPr>
                        <w:color w:val="FF0000"/>
                        <w:spacing w:val="-3"/>
                      </w:rPr>
                      <w:t xml:space="preserve"> </w:t>
                    </w:r>
                    <w:r>
                      <w:rPr>
                        <w:color w:val="FF0000"/>
                      </w:rPr>
                      <w:t>Switchover:</w:t>
                    </w:r>
                    <w:r>
                      <w:rPr>
                        <w:color w:val="FF0000"/>
                        <w:spacing w:val="127"/>
                      </w:rPr>
                      <w:t xml:space="preserve"> </w:t>
                    </w:r>
                    <w:r>
                      <w:rPr>
                        <w:color w:val="FF0000"/>
                      </w:rPr>
                      <w:t>Yes</w:t>
                    </w:r>
                  </w:p>
                  <w:p w:rsidR="00D14CCF" w:rsidRDefault="00D14CCF">
                    <w:pPr>
                      <w:tabs>
                        <w:tab w:val="left" w:pos="3306"/>
                      </w:tabs>
                      <w:spacing w:before="61"/>
                      <w:ind w:left="271"/>
                    </w:pPr>
                    <w:r>
                      <w:t>Ready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for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Failover:</w:t>
                    </w:r>
                    <w:r>
                      <w:tab/>
                      <w:t>Yes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t>(Primary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Running)</w:t>
                    </w:r>
                  </w:p>
                  <w:p w:rsidR="00D14CCF" w:rsidRDefault="00D14CCF">
                    <w:pPr>
                      <w:spacing w:before="60"/>
                      <w:ind w:left="271"/>
                    </w:pPr>
                    <w:r>
                      <w:t>...</w:t>
                    </w:r>
                  </w:p>
                  <w:p w:rsidR="00D14CCF" w:rsidRDefault="00D14CCF">
                    <w:pPr>
                      <w:spacing w:before="1"/>
                      <w:rPr>
                        <w:sz w:val="32"/>
                      </w:rPr>
                    </w:pPr>
                  </w:p>
                  <w:p w:rsidR="00D14CCF" w:rsidRDefault="00D14CCF">
                    <w:pPr>
                      <w:rPr>
                        <w:b/>
                      </w:rPr>
                    </w:pPr>
                    <w:r>
                      <w:t>DGMGRL&gt;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rPr>
                        <w:b/>
                      </w:rPr>
                      <w:t>switchover</w:t>
                    </w:r>
                    <w:r>
                      <w:rPr>
                        <w:b/>
                        <w:spacing w:val="-4"/>
                      </w:rPr>
                      <w:t xml:space="preserve"> </w:t>
                    </w:r>
                    <w:r>
                      <w:rPr>
                        <w:b/>
                      </w:rPr>
                      <w:t>to</w:t>
                    </w:r>
                    <w:r>
                      <w:rPr>
                        <w:b/>
                        <w:spacing w:val="-4"/>
                      </w:rPr>
                      <w:t xml:space="preserve"> </w:t>
                    </w:r>
                    <w:r>
                      <w:rPr>
                        <w:b/>
                      </w:rPr>
                      <w:t>london</w:t>
                    </w:r>
                  </w:p>
                  <w:p w:rsidR="00D14CCF" w:rsidRDefault="00D14CCF">
                    <w:pPr>
                      <w:spacing w:before="67"/>
                    </w:pPr>
                    <w:r>
                      <w:t>Performing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t>switchover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NOW,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please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wait...</w:t>
                    </w:r>
                  </w:p>
                  <w:p w:rsidR="00D14CCF" w:rsidRDefault="00D14CCF">
                    <w:pPr>
                      <w:spacing w:before="61" w:line="295" w:lineRule="auto"/>
                    </w:pPr>
                    <w:r>
                      <w:t>Operation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requires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a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connection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to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database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"london"</w:t>
                    </w:r>
                    <w:r>
                      <w:rPr>
                        <w:spacing w:val="-129"/>
                      </w:rPr>
                      <w:t xml:space="preserve"> </w:t>
                    </w:r>
                    <w:r>
                      <w:t>Connecting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...</w:t>
                    </w:r>
                  </w:p>
                  <w:p w:rsidR="00D14CCF" w:rsidRDefault="00D14CCF">
                    <w:pPr>
                      <w:spacing w:before="4" w:line="297" w:lineRule="auto"/>
                      <w:ind w:right="5156"/>
                    </w:pPr>
                    <w:r>
                      <w:t>Connected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t>to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t>"london"</w:t>
                    </w:r>
                    <w:r>
                      <w:rPr>
                        <w:spacing w:val="-129"/>
                      </w:rPr>
                      <w:t xml:space="preserve"> </w:t>
                    </w:r>
                    <w:r>
                      <w:t>Connected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as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SYSDG.</w:t>
                    </w:r>
                  </w:p>
                  <w:p w:rsidR="00D14CCF" w:rsidRDefault="00D14CCF">
                    <w:pPr>
                      <w:spacing w:before="1"/>
                    </w:pPr>
                    <w:r>
                      <w:t>New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primary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database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"london"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is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opening...</w:t>
                    </w:r>
                  </w:p>
                  <w:p w:rsidR="00D14CCF" w:rsidRDefault="00D14CCF">
                    <w:pPr>
                      <w:spacing w:before="60"/>
                    </w:pPr>
                    <w:r>
                      <w:t>Operation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requires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start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up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of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instance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"boston"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on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database</w:t>
                    </w:r>
                    <w:r>
                      <w:rPr>
                        <w:spacing w:val="-129"/>
                      </w:rPr>
                      <w:t xml:space="preserve"> </w:t>
                    </w:r>
                    <w:r>
                      <w:t>"boston"</w:t>
                    </w:r>
                  </w:p>
                  <w:p w:rsidR="00D14CCF" w:rsidRDefault="00D14CCF">
                    <w:pPr>
                      <w:spacing w:before="58" w:line="297" w:lineRule="auto"/>
                      <w:ind w:right="3972"/>
                    </w:pPr>
                    <w:r>
                      <w:t>Starting instance "boston"...</w:t>
                    </w:r>
                    <w:r>
                      <w:rPr>
                        <w:spacing w:val="1"/>
                      </w:rPr>
                      <w:t xml:space="preserve"> </w:t>
                    </w:r>
                    <w:r>
                      <w:t>Connected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to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an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idle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instance.</w:t>
                    </w:r>
                    <w:r>
                      <w:rPr>
                        <w:spacing w:val="-129"/>
                      </w:rPr>
                      <w:t xml:space="preserve"> </w:t>
                    </w:r>
                    <w:r>
                      <w:t>ORACLE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instance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started.</w:t>
                    </w:r>
                  </w:p>
                  <w:p w:rsidR="00D14CCF" w:rsidRDefault="00D14CCF">
                    <w:pPr>
                      <w:spacing w:before="3" w:line="297" w:lineRule="auto"/>
                      <w:ind w:right="5156"/>
                    </w:pPr>
                    <w:r>
                      <w:t>Connected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t>to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t>"boston"</w:t>
                    </w:r>
                    <w:r>
                      <w:rPr>
                        <w:spacing w:val="-129"/>
                      </w:rPr>
                      <w:t xml:space="preserve"> </w:t>
                    </w:r>
                    <w:r>
                      <w:t>Database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mounted.</w:t>
                    </w:r>
                  </w:p>
                  <w:p w:rsidR="00D14CCF" w:rsidRDefault="00D14CCF">
                    <w:pPr>
                      <w:spacing w:before="1" w:line="295" w:lineRule="auto"/>
                      <w:ind w:right="5156"/>
                    </w:pPr>
                    <w:r>
                      <w:t>Database opened.</w:t>
                    </w:r>
                    <w:r>
                      <w:rPr>
                        <w:spacing w:val="1"/>
                      </w:rPr>
                      <w:t xml:space="preserve"> </w:t>
                    </w:r>
                    <w:r>
                      <w:t>Connected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t>to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t>"boston"</w:t>
                    </w:r>
                  </w:p>
                  <w:p w:rsidR="00D14CCF" w:rsidRDefault="00D14CCF">
                    <w:pPr>
                      <w:spacing w:before="4"/>
                    </w:pPr>
                    <w:r>
                      <w:t>Switchover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succeeded,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new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primary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is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"london"</w:t>
                    </w:r>
                  </w:p>
                  <w:p w:rsidR="00D14CCF" w:rsidRDefault="00D14CCF">
                    <w:pPr>
                      <w:spacing w:before="62"/>
                    </w:pPr>
                    <w:r>
                      <w:t>DGMGRL&gt;</w:t>
                    </w:r>
                  </w:p>
                </w:txbxContent>
              </v:textbox>
            </v:shape>
            <w10:wrap type="topAndBottom" anchorx="page"/>
          </v:group>
        </w:pict>
      </w:r>
      <w:r w:rsidR="005F1A21">
        <w:t>Verify</w:t>
      </w:r>
      <w:r w:rsidR="005F1A21">
        <w:rPr>
          <w:spacing w:val="-2"/>
        </w:rPr>
        <w:t xml:space="preserve"> </w:t>
      </w:r>
      <w:r w:rsidR="005F1A21">
        <w:t>that</w:t>
      </w:r>
      <w:r w:rsidR="005F1A21">
        <w:rPr>
          <w:spacing w:val="-2"/>
        </w:rPr>
        <w:t xml:space="preserve"> </w:t>
      </w:r>
      <w:r w:rsidR="005F1A21">
        <w:t>both</w:t>
      </w:r>
      <w:r w:rsidR="005F1A21">
        <w:rPr>
          <w:spacing w:val="-3"/>
        </w:rPr>
        <w:t xml:space="preserve"> </w:t>
      </w:r>
      <w:r w:rsidR="005F1A21">
        <w:t>databases</w:t>
      </w:r>
      <w:r w:rsidR="005F1A21">
        <w:rPr>
          <w:spacing w:val="1"/>
        </w:rPr>
        <w:t xml:space="preserve"> </w:t>
      </w:r>
      <w:r w:rsidR="005F1A21">
        <w:t>are</w:t>
      </w:r>
      <w:r w:rsidR="005F1A21">
        <w:rPr>
          <w:spacing w:val="-3"/>
        </w:rPr>
        <w:t xml:space="preserve"> </w:t>
      </w:r>
      <w:r w:rsidR="005F1A21">
        <w:t>ready</w:t>
      </w:r>
      <w:r w:rsidR="005F1A21">
        <w:rPr>
          <w:spacing w:val="-5"/>
        </w:rPr>
        <w:t xml:space="preserve"> </w:t>
      </w:r>
      <w:r w:rsidR="005F1A21">
        <w:t>for</w:t>
      </w:r>
      <w:r w:rsidR="005F1A21">
        <w:rPr>
          <w:spacing w:val="-1"/>
        </w:rPr>
        <w:t xml:space="preserve"> </w:t>
      </w:r>
      <w:r w:rsidR="005F1A21">
        <w:t>switchover,</w:t>
      </w:r>
      <w:r w:rsidR="005F1A21">
        <w:rPr>
          <w:spacing w:val="-2"/>
        </w:rPr>
        <w:t xml:space="preserve"> </w:t>
      </w:r>
      <w:r w:rsidR="005F1A21">
        <w:t>and</w:t>
      </w:r>
      <w:r w:rsidR="005F1A21">
        <w:rPr>
          <w:spacing w:val="-3"/>
        </w:rPr>
        <w:t xml:space="preserve"> </w:t>
      </w:r>
      <w:r w:rsidR="005F1A21">
        <w:t>then perform</w:t>
      </w:r>
      <w:r w:rsidR="005F1A21">
        <w:rPr>
          <w:spacing w:val="-2"/>
        </w:rPr>
        <w:t xml:space="preserve"> </w:t>
      </w:r>
      <w:r w:rsidR="005F1A21">
        <w:t>a</w:t>
      </w:r>
      <w:r w:rsidR="005F1A21">
        <w:rPr>
          <w:spacing w:val="-3"/>
        </w:rPr>
        <w:t xml:space="preserve"> </w:t>
      </w:r>
      <w:r w:rsidR="005F1A21">
        <w:t>switchover.</w:t>
      </w:r>
    </w:p>
    <w:p w:rsidR="005E0F74" w:rsidRDefault="005E0F74">
      <w:pPr>
        <w:sectPr w:rsidR="005E0F74">
          <w:footerReference w:type="default" r:id="rId438"/>
          <w:pgSz w:w="12240" w:h="15840"/>
          <w:pgMar w:top="1160" w:right="1100" w:bottom="1100" w:left="540" w:header="0" w:footer="913" w:gutter="0"/>
          <w:cols w:space="720"/>
        </w:sectPr>
      </w:pPr>
    </w:p>
    <w:p w:rsidR="005E0F74" w:rsidRDefault="00FD78AA">
      <w:pPr>
        <w:pStyle w:val="ListParagraph"/>
        <w:numPr>
          <w:ilvl w:val="0"/>
          <w:numId w:val="2"/>
        </w:numPr>
        <w:tabs>
          <w:tab w:val="left" w:pos="1334"/>
          <w:tab w:val="left" w:pos="1335"/>
        </w:tabs>
        <w:spacing w:before="77"/>
      </w:pPr>
      <w:r>
        <w:lastRenderedPageBreak/>
        <w:pict>
          <v:group id="_x0000_s1029" style="position:absolute;left:0;text-align:left;margin-left:93.75pt;margin-top:22.1pt;width:446.4pt;height:229.4pt;z-index:-28285440;mso-position-horizontal-relative:page" coordorigin="1875,442" coordsize="8928,4588">
            <v:shape id="_x0000_s1031" style="position:absolute;left:1874;top:441;width:8928;height:4588" coordorigin="1875,442" coordsize="8928,4588" o:spt="100" adj="0,,0" path="m1884,451r-9,l1875,5020r9,l1884,451xm10802,5020r-9,l10793,5020r-8909,l1875,5020r,9l1884,5029r8909,l10793,5029r9,l10802,5020xm10802,451r-9,l10793,5020r9,l10802,451xm10802,442r-9,l10793,442r-8909,l1875,442r,9l1884,451r8909,l10793,451r9,l10802,442xe" fillcolor="black" stroked="f">
              <v:stroke joinstyle="round"/>
              <v:formulas/>
              <v:path arrowok="t" o:connecttype="segments"/>
            </v:shape>
            <v:shape id="_x0000_s1030" type="#_x0000_t202" style="position:absolute;left:1987;top:4674;width:3585;height:251" filled="f" stroked="f">
              <v:textbox inset="0,0,0,0">
                <w:txbxContent>
                  <w:p w:rsidR="00D14CCF" w:rsidRDefault="00D14CCF">
                    <w:r>
                      <w:t>^C[oracle@host02</w:t>
                    </w:r>
                    <w:r>
                      <w:rPr>
                        <w:spacing w:val="-11"/>
                      </w:rPr>
                      <w:t xml:space="preserve"> </w:t>
                    </w:r>
                    <w:r>
                      <w:t>lab_18-2]$</w:t>
                    </w:r>
                  </w:p>
                </w:txbxContent>
              </v:textbox>
            </v:shape>
            <w10:wrap anchorx="page"/>
          </v:group>
        </w:pict>
      </w:r>
      <w:r w:rsidR="005F1A21">
        <w:rPr>
          <w:spacing w:val="-1"/>
        </w:rPr>
        <w:t>Return</w:t>
      </w:r>
      <w:r w:rsidR="005F1A21">
        <w:rPr>
          <w:spacing w:val="-2"/>
        </w:rPr>
        <w:t xml:space="preserve"> </w:t>
      </w:r>
      <w:r w:rsidR="005F1A21">
        <w:rPr>
          <w:spacing w:val="-1"/>
        </w:rPr>
        <w:t>to</w:t>
      </w:r>
      <w:r w:rsidR="005F1A21">
        <w:rPr>
          <w:spacing w:val="-2"/>
        </w:rPr>
        <w:t xml:space="preserve"> </w:t>
      </w:r>
      <w:r w:rsidR="005F1A21">
        <w:rPr>
          <w:spacing w:val="-1"/>
        </w:rPr>
        <w:t>the</w:t>
      </w:r>
      <w:r w:rsidR="005F1A21">
        <w:rPr>
          <w:spacing w:val="-2"/>
        </w:rPr>
        <w:t xml:space="preserve"> </w:t>
      </w:r>
      <w:r w:rsidR="005F1A21">
        <w:rPr>
          <w:spacing w:val="-1"/>
        </w:rPr>
        <w:t>terminal</w:t>
      </w:r>
      <w:r w:rsidR="005F1A21">
        <w:rPr>
          <w:spacing w:val="1"/>
        </w:rPr>
        <w:t xml:space="preserve"> </w:t>
      </w:r>
      <w:r w:rsidR="005F1A21">
        <w:t>session on</w:t>
      </w:r>
      <w:r w:rsidR="005F1A21">
        <w:rPr>
          <w:spacing w:val="3"/>
        </w:rPr>
        <w:t xml:space="preserve"> </w:t>
      </w:r>
      <w:r w:rsidR="005F1A21">
        <w:rPr>
          <w:rFonts w:ascii="Courier New"/>
        </w:rPr>
        <w:t>host02</w:t>
      </w:r>
      <w:r w:rsidR="005F1A21">
        <w:t>.</w:t>
      </w:r>
      <w:r w:rsidR="005F1A21">
        <w:rPr>
          <w:spacing w:val="2"/>
        </w:rPr>
        <w:t xml:space="preserve"> </w:t>
      </w:r>
      <w:r w:rsidR="005F1A21">
        <w:t xml:space="preserve">Press </w:t>
      </w:r>
      <w:r w:rsidR="005F1A21">
        <w:rPr>
          <w:rFonts w:ascii="Courier New"/>
        </w:rPr>
        <w:t>Ctrl+C</w:t>
      </w:r>
      <w:r w:rsidR="005F1A21">
        <w:rPr>
          <w:rFonts w:ascii="Courier New"/>
          <w:spacing w:val="-71"/>
        </w:rPr>
        <w:t xml:space="preserve"> </w:t>
      </w:r>
      <w:r w:rsidR="005F1A21">
        <w:t>to</w:t>
      </w:r>
      <w:r w:rsidR="005F1A21">
        <w:rPr>
          <w:spacing w:val="-2"/>
        </w:rPr>
        <w:t xml:space="preserve"> </w:t>
      </w:r>
      <w:r w:rsidR="005F1A21">
        <w:t>abort</w:t>
      </w:r>
      <w:r w:rsidR="005F1A21">
        <w:rPr>
          <w:spacing w:val="-1"/>
        </w:rPr>
        <w:t xml:space="preserve"> </w:t>
      </w:r>
      <w:r w:rsidR="005F1A21">
        <w:t>the</w:t>
      </w:r>
      <w:r w:rsidR="005F1A21">
        <w:rPr>
          <w:spacing w:val="1"/>
        </w:rPr>
        <w:t xml:space="preserve"> </w:t>
      </w:r>
      <w:r w:rsidR="005F1A21">
        <w:t>application.</w:t>
      </w:r>
    </w:p>
    <w:p w:rsidR="005E0F74" w:rsidRDefault="005E0F74">
      <w:pPr>
        <w:pStyle w:val="BodyText"/>
        <w:spacing w:before="4"/>
        <w:rPr>
          <w:rFonts w:ascii="Arial MT"/>
          <w:sz w:val="8"/>
        </w:rPr>
      </w:pPr>
    </w:p>
    <w:tbl>
      <w:tblPr>
        <w:tblW w:w="0" w:type="auto"/>
        <w:tblInd w:w="134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06"/>
        <w:gridCol w:w="923"/>
        <w:gridCol w:w="1715"/>
        <w:gridCol w:w="527"/>
        <w:gridCol w:w="1187"/>
        <w:gridCol w:w="659"/>
        <w:gridCol w:w="659"/>
        <w:gridCol w:w="395"/>
        <w:gridCol w:w="263"/>
        <w:gridCol w:w="381"/>
      </w:tblGrid>
      <w:tr w:rsidR="005E0F74">
        <w:trPr>
          <w:trHeight w:val="714"/>
        </w:trPr>
        <w:tc>
          <w:tcPr>
            <w:tcW w:w="306" w:type="dxa"/>
          </w:tcPr>
          <w:p w:rsidR="005E0F74" w:rsidRDefault="005F1A21">
            <w:pPr>
              <w:pStyle w:val="TableParagraph"/>
              <w:spacing w:before="69"/>
              <w:ind w:left="107"/>
            </w:pPr>
            <w:r>
              <w:t>…</w:t>
            </w:r>
          </w:p>
          <w:p w:rsidR="005E0F74" w:rsidRDefault="005F1A21">
            <w:pPr>
              <w:pStyle w:val="TableParagraph"/>
              <w:spacing w:before="99"/>
              <w:ind w:left="107"/>
            </w:pPr>
            <w:r>
              <w:t>2</w:t>
            </w:r>
          </w:p>
        </w:tc>
        <w:tc>
          <w:tcPr>
            <w:tcW w:w="923" w:type="dxa"/>
          </w:tcPr>
          <w:p w:rsidR="005E0F74" w:rsidRDefault="005E0F74">
            <w:pPr>
              <w:pStyle w:val="TableParagraph"/>
              <w:rPr>
                <w:rFonts w:ascii="Arial MT"/>
                <w:sz w:val="24"/>
              </w:rPr>
            </w:pPr>
          </w:p>
          <w:p w:rsidR="005E0F74" w:rsidRDefault="005F1A21">
            <w:pPr>
              <w:pStyle w:val="TableParagraph"/>
              <w:spacing w:before="141"/>
              <w:ind w:left="45" w:right="45"/>
              <w:jc w:val="center"/>
            </w:pPr>
            <w:r>
              <w:t>active</w:t>
            </w:r>
          </w:p>
        </w:tc>
        <w:tc>
          <w:tcPr>
            <w:tcW w:w="1715" w:type="dxa"/>
          </w:tcPr>
          <w:p w:rsidR="005E0F74" w:rsidRDefault="005E0F74">
            <w:pPr>
              <w:pStyle w:val="TableParagraph"/>
              <w:rPr>
                <w:rFonts w:ascii="Arial MT"/>
                <w:sz w:val="24"/>
              </w:rPr>
            </w:pPr>
          </w:p>
          <w:p w:rsidR="005E0F74" w:rsidRDefault="005F1A21">
            <w:pPr>
              <w:pStyle w:val="TableParagraph"/>
              <w:spacing w:before="141"/>
              <w:ind w:left="46" w:right="44"/>
              <w:jc w:val="center"/>
            </w:pPr>
            <w:r>
              <w:t>connections,</w:t>
            </w:r>
          </w:p>
        </w:tc>
        <w:tc>
          <w:tcPr>
            <w:tcW w:w="527" w:type="dxa"/>
          </w:tcPr>
          <w:p w:rsidR="005E0F74" w:rsidRDefault="005E0F74">
            <w:pPr>
              <w:pStyle w:val="TableParagraph"/>
              <w:rPr>
                <w:rFonts w:ascii="Arial MT"/>
                <w:sz w:val="24"/>
              </w:rPr>
            </w:pPr>
          </w:p>
          <w:p w:rsidR="005E0F74" w:rsidRDefault="005F1A21">
            <w:pPr>
              <w:pStyle w:val="TableParagraph"/>
              <w:spacing w:before="141"/>
              <w:ind w:left="47" w:right="43"/>
              <w:jc w:val="center"/>
            </w:pPr>
            <w:r>
              <w:t>avg</w:t>
            </w:r>
          </w:p>
        </w:tc>
        <w:tc>
          <w:tcPr>
            <w:tcW w:w="1187" w:type="dxa"/>
          </w:tcPr>
          <w:p w:rsidR="005E0F74" w:rsidRDefault="005E0F74">
            <w:pPr>
              <w:pStyle w:val="TableParagraph"/>
              <w:rPr>
                <w:rFonts w:ascii="Arial MT"/>
                <w:sz w:val="24"/>
              </w:rPr>
            </w:pPr>
          </w:p>
          <w:p w:rsidR="005E0F74" w:rsidRDefault="005F1A21">
            <w:pPr>
              <w:pStyle w:val="TableParagraph"/>
              <w:spacing w:before="141"/>
              <w:ind w:left="47" w:right="42"/>
              <w:jc w:val="center"/>
            </w:pPr>
            <w:r>
              <w:t>response</w:t>
            </w:r>
          </w:p>
        </w:tc>
        <w:tc>
          <w:tcPr>
            <w:tcW w:w="659" w:type="dxa"/>
          </w:tcPr>
          <w:p w:rsidR="005E0F74" w:rsidRDefault="005E0F74">
            <w:pPr>
              <w:pStyle w:val="TableParagraph"/>
              <w:rPr>
                <w:rFonts w:ascii="Arial MT"/>
                <w:sz w:val="24"/>
              </w:rPr>
            </w:pPr>
          </w:p>
          <w:p w:rsidR="005E0F74" w:rsidRDefault="005F1A21">
            <w:pPr>
              <w:pStyle w:val="TableParagraph"/>
              <w:spacing w:before="141"/>
              <w:ind w:left="47" w:right="40"/>
              <w:jc w:val="center"/>
            </w:pPr>
            <w:r>
              <w:t>time</w:t>
            </w:r>
          </w:p>
        </w:tc>
        <w:tc>
          <w:tcPr>
            <w:tcW w:w="659" w:type="dxa"/>
          </w:tcPr>
          <w:p w:rsidR="005E0F74" w:rsidRDefault="005E0F74">
            <w:pPr>
              <w:pStyle w:val="TableParagraph"/>
              <w:rPr>
                <w:rFonts w:ascii="Arial MT"/>
                <w:sz w:val="24"/>
              </w:rPr>
            </w:pPr>
          </w:p>
          <w:p w:rsidR="005E0F74" w:rsidRDefault="005F1A21">
            <w:pPr>
              <w:pStyle w:val="TableParagraph"/>
              <w:spacing w:before="141"/>
              <w:ind w:left="48" w:right="39"/>
              <w:jc w:val="center"/>
            </w:pPr>
            <w:r>
              <w:t>from</w:t>
            </w:r>
          </w:p>
        </w:tc>
        <w:tc>
          <w:tcPr>
            <w:tcW w:w="395" w:type="dxa"/>
          </w:tcPr>
          <w:p w:rsidR="005E0F74" w:rsidRDefault="005E0F74">
            <w:pPr>
              <w:pStyle w:val="TableParagraph"/>
              <w:rPr>
                <w:rFonts w:ascii="Arial MT"/>
                <w:sz w:val="24"/>
              </w:rPr>
            </w:pPr>
          </w:p>
          <w:p w:rsidR="005E0F74" w:rsidRDefault="005F1A21">
            <w:pPr>
              <w:pStyle w:val="TableParagraph"/>
              <w:spacing w:before="141"/>
              <w:ind w:left="50" w:right="39"/>
              <w:jc w:val="center"/>
            </w:pPr>
            <w:r>
              <w:t>db</w:t>
            </w:r>
          </w:p>
        </w:tc>
        <w:tc>
          <w:tcPr>
            <w:tcW w:w="263" w:type="dxa"/>
          </w:tcPr>
          <w:p w:rsidR="005E0F74" w:rsidRDefault="005E0F74">
            <w:pPr>
              <w:pStyle w:val="TableParagraph"/>
              <w:rPr>
                <w:rFonts w:ascii="Arial MT"/>
                <w:sz w:val="24"/>
              </w:rPr>
            </w:pPr>
          </w:p>
          <w:p w:rsidR="005E0F74" w:rsidRDefault="005F1A21">
            <w:pPr>
              <w:pStyle w:val="TableParagraph"/>
              <w:spacing w:before="141"/>
              <w:ind w:left="13"/>
              <w:jc w:val="center"/>
            </w:pPr>
            <w:r>
              <w:t>5</w:t>
            </w:r>
          </w:p>
        </w:tc>
        <w:tc>
          <w:tcPr>
            <w:tcW w:w="381" w:type="dxa"/>
          </w:tcPr>
          <w:p w:rsidR="005E0F74" w:rsidRDefault="005E0F74">
            <w:pPr>
              <w:pStyle w:val="TableParagraph"/>
              <w:rPr>
                <w:rFonts w:ascii="Arial MT"/>
                <w:sz w:val="24"/>
              </w:rPr>
            </w:pPr>
          </w:p>
          <w:p w:rsidR="005E0F74" w:rsidRDefault="005F1A21">
            <w:pPr>
              <w:pStyle w:val="TableParagraph"/>
              <w:spacing w:before="141"/>
              <w:ind w:left="50" w:right="21"/>
              <w:jc w:val="center"/>
            </w:pPr>
            <w:r>
              <w:t>ms</w:t>
            </w:r>
          </w:p>
        </w:tc>
      </w:tr>
      <w:tr w:rsidR="005E0F74">
        <w:trPr>
          <w:trHeight w:val="346"/>
        </w:trPr>
        <w:tc>
          <w:tcPr>
            <w:tcW w:w="306" w:type="dxa"/>
          </w:tcPr>
          <w:p w:rsidR="005E0F74" w:rsidRDefault="005F1A21">
            <w:pPr>
              <w:pStyle w:val="TableParagraph"/>
              <w:spacing w:before="48"/>
              <w:ind w:right="63"/>
              <w:jc w:val="right"/>
            </w:pPr>
            <w:r>
              <w:t>2</w:t>
            </w:r>
          </w:p>
        </w:tc>
        <w:tc>
          <w:tcPr>
            <w:tcW w:w="923" w:type="dxa"/>
          </w:tcPr>
          <w:p w:rsidR="005E0F74" w:rsidRDefault="005F1A21">
            <w:pPr>
              <w:pStyle w:val="TableParagraph"/>
              <w:spacing w:before="48"/>
              <w:ind w:left="45" w:right="45"/>
              <w:jc w:val="center"/>
            </w:pPr>
            <w:r>
              <w:t>active</w:t>
            </w:r>
          </w:p>
        </w:tc>
        <w:tc>
          <w:tcPr>
            <w:tcW w:w="1715" w:type="dxa"/>
          </w:tcPr>
          <w:p w:rsidR="005E0F74" w:rsidRDefault="005F1A21">
            <w:pPr>
              <w:pStyle w:val="TableParagraph"/>
              <w:spacing w:before="48"/>
              <w:ind w:left="46" w:right="44"/>
              <w:jc w:val="center"/>
            </w:pPr>
            <w:r>
              <w:t>connections,</w:t>
            </w:r>
          </w:p>
        </w:tc>
        <w:tc>
          <w:tcPr>
            <w:tcW w:w="527" w:type="dxa"/>
          </w:tcPr>
          <w:p w:rsidR="005E0F74" w:rsidRDefault="005F1A21">
            <w:pPr>
              <w:pStyle w:val="TableParagraph"/>
              <w:spacing w:before="48"/>
              <w:ind w:left="47" w:right="43"/>
              <w:jc w:val="center"/>
            </w:pPr>
            <w:r>
              <w:t>avg</w:t>
            </w:r>
          </w:p>
        </w:tc>
        <w:tc>
          <w:tcPr>
            <w:tcW w:w="1187" w:type="dxa"/>
          </w:tcPr>
          <w:p w:rsidR="005E0F74" w:rsidRDefault="005F1A21">
            <w:pPr>
              <w:pStyle w:val="TableParagraph"/>
              <w:spacing w:before="48"/>
              <w:ind w:left="47" w:right="42"/>
              <w:jc w:val="center"/>
            </w:pPr>
            <w:r>
              <w:t>response</w:t>
            </w:r>
          </w:p>
        </w:tc>
        <w:tc>
          <w:tcPr>
            <w:tcW w:w="659" w:type="dxa"/>
          </w:tcPr>
          <w:p w:rsidR="005E0F74" w:rsidRDefault="005F1A21">
            <w:pPr>
              <w:pStyle w:val="TableParagraph"/>
              <w:spacing w:before="48"/>
              <w:ind w:left="47" w:right="40"/>
              <w:jc w:val="center"/>
            </w:pPr>
            <w:r>
              <w:t>time</w:t>
            </w:r>
          </w:p>
        </w:tc>
        <w:tc>
          <w:tcPr>
            <w:tcW w:w="659" w:type="dxa"/>
          </w:tcPr>
          <w:p w:rsidR="005E0F74" w:rsidRDefault="005F1A21">
            <w:pPr>
              <w:pStyle w:val="TableParagraph"/>
              <w:spacing w:before="48"/>
              <w:ind w:left="48" w:right="39"/>
              <w:jc w:val="center"/>
            </w:pPr>
            <w:r>
              <w:t>from</w:t>
            </w:r>
          </w:p>
        </w:tc>
        <w:tc>
          <w:tcPr>
            <w:tcW w:w="395" w:type="dxa"/>
          </w:tcPr>
          <w:p w:rsidR="005E0F74" w:rsidRDefault="005F1A21">
            <w:pPr>
              <w:pStyle w:val="TableParagraph"/>
              <w:spacing w:before="48"/>
              <w:ind w:left="50" w:right="39"/>
              <w:jc w:val="center"/>
            </w:pPr>
            <w:r>
              <w:t>db</w:t>
            </w:r>
          </w:p>
        </w:tc>
        <w:tc>
          <w:tcPr>
            <w:tcW w:w="263" w:type="dxa"/>
          </w:tcPr>
          <w:p w:rsidR="005E0F74" w:rsidRDefault="005F1A21">
            <w:pPr>
              <w:pStyle w:val="TableParagraph"/>
              <w:spacing w:before="48"/>
              <w:ind w:left="13"/>
              <w:jc w:val="center"/>
            </w:pPr>
            <w:r>
              <w:t>5</w:t>
            </w:r>
          </w:p>
        </w:tc>
        <w:tc>
          <w:tcPr>
            <w:tcW w:w="381" w:type="dxa"/>
          </w:tcPr>
          <w:p w:rsidR="005E0F74" w:rsidRDefault="005F1A21">
            <w:pPr>
              <w:pStyle w:val="TableParagraph"/>
              <w:spacing w:before="48"/>
              <w:ind w:left="50" w:right="21"/>
              <w:jc w:val="center"/>
            </w:pPr>
            <w:r>
              <w:t>ms</w:t>
            </w:r>
          </w:p>
        </w:tc>
      </w:tr>
      <w:tr w:rsidR="005E0F74">
        <w:trPr>
          <w:trHeight w:val="346"/>
        </w:trPr>
        <w:tc>
          <w:tcPr>
            <w:tcW w:w="306" w:type="dxa"/>
          </w:tcPr>
          <w:p w:rsidR="005E0F74" w:rsidRDefault="005F1A21">
            <w:pPr>
              <w:pStyle w:val="TableParagraph"/>
              <w:spacing w:before="49"/>
              <w:ind w:right="63"/>
              <w:jc w:val="right"/>
            </w:pPr>
            <w:r>
              <w:t>0</w:t>
            </w:r>
          </w:p>
        </w:tc>
        <w:tc>
          <w:tcPr>
            <w:tcW w:w="923" w:type="dxa"/>
          </w:tcPr>
          <w:p w:rsidR="005E0F74" w:rsidRDefault="005F1A21">
            <w:pPr>
              <w:pStyle w:val="TableParagraph"/>
              <w:spacing w:before="49"/>
              <w:ind w:left="45" w:right="45"/>
              <w:jc w:val="center"/>
            </w:pPr>
            <w:r>
              <w:t>active</w:t>
            </w:r>
          </w:p>
        </w:tc>
        <w:tc>
          <w:tcPr>
            <w:tcW w:w="1715" w:type="dxa"/>
          </w:tcPr>
          <w:p w:rsidR="005E0F74" w:rsidRDefault="005F1A21">
            <w:pPr>
              <w:pStyle w:val="TableParagraph"/>
              <w:spacing w:before="49"/>
              <w:ind w:left="46" w:right="44"/>
              <w:jc w:val="center"/>
            </w:pPr>
            <w:r>
              <w:t>connections,</w:t>
            </w:r>
          </w:p>
        </w:tc>
        <w:tc>
          <w:tcPr>
            <w:tcW w:w="527" w:type="dxa"/>
          </w:tcPr>
          <w:p w:rsidR="005E0F74" w:rsidRDefault="005F1A21">
            <w:pPr>
              <w:pStyle w:val="TableParagraph"/>
              <w:spacing w:before="49"/>
              <w:ind w:left="47" w:right="43"/>
              <w:jc w:val="center"/>
            </w:pPr>
            <w:r>
              <w:t>avg</w:t>
            </w:r>
          </w:p>
        </w:tc>
        <w:tc>
          <w:tcPr>
            <w:tcW w:w="1187" w:type="dxa"/>
          </w:tcPr>
          <w:p w:rsidR="005E0F74" w:rsidRDefault="005F1A21">
            <w:pPr>
              <w:pStyle w:val="TableParagraph"/>
              <w:spacing w:before="49"/>
              <w:ind w:left="47" w:right="42"/>
              <w:jc w:val="center"/>
            </w:pPr>
            <w:r>
              <w:t>response</w:t>
            </w:r>
          </w:p>
        </w:tc>
        <w:tc>
          <w:tcPr>
            <w:tcW w:w="659" w:type="dxa"/>
          </w:tcPr>
          <w:p w:rsidR="005E0F74" w:rsidRDefault="005F1A21">
            <w:pPr>
              <w:pStyle w:val="TableParagraph"/>
              <w:spacing w:before="49"/>
              <w:ind w:left="47" w:right="40"/>
              <w:jc w:val="center"/>
            </w:pPr>
            <w:r>
              <w:t>time</w:t>
            </w:r>
          </w:p>
        </w:tc>
        <w:tc>
          <w:tcPr>
            <w:tcW w:w="659" w:type="dxa"/>
          </w:tcPr>
          <w:p w:rsidR="005E0F74" w:rsidRDefault="005F1A21">
            <w:pPr>
              <w:pStyle w:val="TableParagraph"/>
              <w:spacing w:before="49"/>
              <w:ind w:left="48" w:right="39"/>
              <w:jc w:val="center"/>
            </w:pPr>
            <w:r>
              <w:t>from</w:t>
            </w:r>
          </w:p>
        </w:tc>
        <w:tc>
          <w:tcPr>
            <w:tcW w:w="395" w:type="dxa"/>
          </w:tcPr>
          <w:p w:rsidR="005E0F74" w:rsidRDefault="005F1A21">
            <w:pPr>
              <w:pStyle w:val="TableParagraph"/>
              <w:spacing w:before="49"/>
              <w:ind w:left="50" w:right="39"/>
              <w:jc w:val="center"/>
            </w:pPr>
            <w:r>
              <w:t>db</w:t>
            </w:r>
          </w:p>
        </w:tc>
        <w:tc>
          <w:tcPr>
            <w:tcW w:w="263" w:type="dxa"/>
          </w:tcPr>
          <w:p w:rsidR="005E0F74" w:rsidRDefault="005F1A21">
            <w:pPr>
              <w:pStyle w:val="TableParagraph"/>
              <w:spacing w:before="49"/>
              <w:ind w:left="13"/>
              <w:jc w:val="center"/>
            </w:pPr>
            <w:r>
              <w:t>5</w:t>
            </w:r>
          </w:p>
        </w:tc>
        <w:tc>
          <w:tcPr>
            <w:tcW w:w="381" w:type="dxa"/>
          </w:tcPr>
          <w:p w:rsidR="005E0F74" w:rsidRDefault="005F1A21">
            <w:pPr>
              <w:pStyle w:val="TableParagraph"/>
              <w:spacing w:before="49"/>
              <w:ind w:left="50" w:right="21"/>
              <w:jc w:val="center"/>
            </w:pPr>
            <w:r>
              <w:t>ms</w:t>
            </w:r>
          </w:p>
        </w:tc>
      </w:tr>
      <w:tr w:rsidR="005E0F74">
        <w:trPr>
          <w:trHeight w:val="297"/>
        </w:trPr>
        <w:tc>
          <w:tcPr>
            <w:tcW w:w="306" w:type="dxa"/>
          </w:tcPr>
          <w:p w:rsidR="005E0F74" w:rsidRDefault="005F1A21">
            <w:pPr>
              <w:pStyle w:val="TableParagraph"/>
              <w:spacing w:before="48" w:line="229" w:lineRule="exact"/>
              <w:ind w:right="63"/>
              <w:jc w:val="right"/>
            </w:pPr>
            <w:r>
              <w:t>2</w:t>
            </w:r>
          </w:p>
        </w:tc>
        <w:tc>
          <w:tcPr>
            <w:tcW w:w="923" w:type="dxa"/>
          </w:tcPr>
          <w:p w:rsidR="005E0F74" w:rsidRDefault="005F1A21">
            <w:pPr>
              <w:pStyle w:val="TableParagraph"/>
              <w:spacing w:before="48" w:line="229" w:lineRule="exact"/>
              <w:ind w:left="45" w:right="45"/>
              <w:jc w:val="center"/>
            </w:pPr>
            <w:r>
              <w:t>active</w:t>
            </w:r>
          </w:p>
        </w:tc>
        <w:tc>
          <w:tcPr>
            <w:tcW w:w="1715" w:type="dxa"/>
          </w:tcPr>
          <w:p w:rsidR="005E0F74" w:rsidRDefault="005F1A21">
            <w:pPr>
              <w:pStyle w:val="TableParagraph"/>
              <w:spacing w:before="48" w:line="229" w:lineRule="exact"/>
              <w:ind w:left="46" w:right="44"/>
              <w:jc w:val="center"/>
            </w:pPr>
            <w:r>
              <w:t>connections,</w:t>
            </w:r>
          </w:p>
        </w:tc>
        <w:tc>
          <w:tcPr>
            <w:tcW w:w="527" w:type="dxa"/>
          </w:tcPr>
          <w:p w:rsidR="005E0F74" w:rsidRDefault="005F1A21">
            <w:pPr>
              <w:pStyle w:val="TableParagraph"/>
              <w:spacing w:before="48" w:line="229" w:lineRule="exact"/>
              <w:ind w:left="47" w:right="43"/>
              <w:jc w:val="center"/>
            </w:pPr>
            <w:r>
              <w:t>avg</w:t>
            </w:r>
          </w:p>
        </w:tc>
        <w:tc>
          <w:tcPr>
            <w:tcW w:w="1187" w:type="dxa"/>
          </w:tcPr>
          <w:p w:rsidR="005E0F74" w:rsidRDefault="005F1A21">
            <w:pPr>
              <w:pStyle w:val="TableParagraph"/>
              <w:spacing w:before="48" w:line="229" w:lineRule="exact"/>
              <w:ind w:left="47" w:right="42"/>
              <w:jc w:val="center"/>
            </w:pPr>
            <w:r>
              <w:t>response</w:t>
            </w:r>
          </w:p>
        </w:tc>
        <w:tc>
          <w:tcPr>
            <w:tcW w:w="659" w:type="dxa"/>
          </w:tcPr>
          <w:p w:rsidR="005E0F74" w:rsidRDefault="005F1A21">
            <w:pPr>
              <w:pStyle w:val="TableParagraph"/>
              <w:spacing w:before="48" w:line="229" w:lineRule="exact"/>
              <w:ind w:left="47" w:right="40"/>
              <w:jc w:val="center"/>
            </w:pPr>
            <w:r>
              <w:t>time</w:t>
            </w:r>
          </w:p>
        </w:tc>
        <w:tc>
          <w:tcPr>
            <w:tcW w:w="659" w:type="dxa"/>
          </w:tcPr>
          <w:p w:rsidR="005E0F74" w:rsidRDefault="005F1A21">
            <w:pPr>
              <w:pStyle w:val="TableParagraph"/>
              <w:spacing w:before="48" w:line="229" w:lineRule="exact"/>
              <w:ind w:left="48" w:right="39"/>
              <w:jc w:val="center"/>
            </w:pPr>
            <w:r>
              <w:t>from</w:t>
            </w:r>
          </w:p>
        </w:tc>
        <w:tc>
          <w:tcPr>
            <w:tcW w:w="395" w:type="dxa"/>
          </w:tcPr>
          <w:p w:rsidR="005E0F74" w:rsidRDefault="005F1A21">
            <w:pPr>
              <w:pStyle w:val="TableParagraph"/>
              <w:spacing w:before="48" w:line="229" w:lineRule="exact"/>
              <w:ind w:left="50" w:right="39"/>
              <w:jc w:val="center"/>
            </w:pPr>
            <w:r>
              <w:t>db</w:t>
            </w:r>
          </w:p>
        </w:tc>
        <w:tc>
          <w:tcPr>
            <w:tcW w:w="263" w:type="dxa"/>
          </w:tcPr>
          <w:p w:rsidR="005E0F74" w:rsidRDefault="005F1A21">
            <w:pPr>
              <w:pStyle w:val="TableParagraph"/>
              <w:spacing w:before="48" w:line="229" w:lineRule="exact"/>
              <w:ind w:left="13"/>
              <w:jc w:val="center"/>
            </w:pPr>
            <w:r>
              <w:t>5</w:t>
            </w:r>
          </w:p>
        </w:tc>
        <w:tc>
          <w:tcPr>
            <w:tcW w:w="381" w:type="dxa"/>
          </w:tcPr>
          <w:p w:rsidR="005E0F74" w:rsidRDefault="005F1A21">
            <w:pPr>
              <w:pStyle w:val="TableParagraph"/>
              <w:spacing w:before="48" w:line="229" w:lineRule="exact"/>
              <w:ind w:left="50" w:right="21"/>
              <w:jc w:val="center"/>
            </w:pPr>
            <w:r>
              <w:t>ms</w:t>
            </w:r>
          </w:p>
        </w:tc>
      </w:tr>
      <w:tr w:rsidR="005E0F74">
        <w:trPr>
          <w:trHeight w:val="741"/>
        </w:trPr>
        <w:tc>
          <w:tcPr>
            <w:tcW w:w="306" w:type="dxa"/>
          </w:tcPr>
          <w:p w:rsidR="005E0F74" w:rsidRDefault="005F1A21">
            <w:pPr>
              <w:pStyle w:val="TableParagraph"/>
              <w:spacing w:before="98"/>
              <w:ind w:left="107"/>
            </w:pPr>
            <w:r>
              <w:rPr>
                <w:color w:val="FF0000"/>
              </w:rPr>
              <w:t>1</w:t>
            </w:r>
          </w:p>
          <w:p w:rsidR="005E0F74" w:rsidRDefault="005F1A21">
            <w:pPr>
              <w:pStyle w:val="TableParagraph"/>
              <w:spacing w:before="97"/>
              <w:ind w:left="107"/>
            </w:pPr>
            <w:r>
              <w:t>2</w:t>
            </w:r>
          </w:p>
        </w:tc>
        <w:tc>
          <w:tcPr>
            <w:tcW w:w="923" w:type="dxa"/>
          </w:tcPr>
          <w:p w:rsidR="005E0F74" w:rsidRDefault="005F1A21">
            <w:pPr>
              <w:pStyle w:val="TableParagraph"/>
              <w:spacing w:before="7" w:line="340" w:lineRule="atLeast"/>
              <w:ind w:left="65" w:right="45"/>
            </w:pPr>
            <w:r>
              <w:rPr>
                <w:color w:val="FF0000"/>
              </w:rPr>
              <w:t>active</w:t>
            </w:r>
            <w:r>
              <w:rPr>
                <w:color w:val="FF0000"/>
                <w:spacing w:val="-131"/>
              </w:rPr>
              <w:t xml:space="preserve"> </w:t>
            </w:r>
            <w:r>
              <w:t>active</w:t>
            </w:r>
          </w:p>
        </w:tc>
        <w:tc>
          <w:tcPr>
            <w:tcW w:w="1715" w:type="dxa"/>
          </w:tcPr>
          <w:p w:rsidR="005E0F74" w:rsidRDefault="005F1A21">
            <w:pPr>
              <w:pStyle w:val="TableParagraph"/>
              <w:spacing w:before="7" w:line="340" w:lineRule="atLeast"/>
              <w:ind w:left="66" w:right="56"/>
            </w:pPr>
            <w:r>
              <w:rPr>
                <w:color w:val="FF0000"/>
                <w:spacing w:val="-1"/>
              </w:rPr>
              <w:t>connections,</w:t>
            </w:r>
            <w:r>
              <w:rPr>
                <w:color w:val="FF0000"/>
                <w:spacing w:val="-130"/>
              </w:rPr>
              <w:t xml:space="preserve"> </w:t>
            </w:r>
            <w:r>
              <w:rPr>
                <w:spacing w:val="-1"/>
              </w:rPr>
              <w:t>connections,</w:t>
            </w:r>
          </w:p>
        </w:tc>
        <w:tc>
          <w:tcPr>
            <w:tcW w:w="527" w:type="dxa"/>
          </w:tcPr>
          <w:p w:rsidR="005E0F74" w:rsidRDefault="005F1A21">
            <w:pPr>
              <w:pStyle w:val="TableParagraph"/>
              <w:spacing w:before="7" w:line="340" w:lineRule="atLeast"/>
              <w:ind w:left="67" w:right="43"/>
            </w:pPr>
            <w:r>
              <w:rPr>
                <w:color w:val="FF0000"/>
              </w:rPr>
              <w:t>avg</w:t>
            </w:r>
            <w:r>
              <w:rPr>
                <w:color w:val="FF0000"/>
                <w:spacing w:val="-131"/>
              </w:rPr>
              <w:t xml:space="preserve"> </w:t>
            </w:r>
            <w:r>
              <w:t>avg</w:t>
            </w:r>
          </w:p>
        </w:tc>
        <w:tc>
          <w:tcPr>
            <w:tcW w:w="1187" w:type="dxa"/>
          </w:tcPr>
          <w:p w:rsidR="005E0F74" w:rsidRDefault="005F1A21">
            <w:pPr>
              <w:pStyle w:val="TableParagraph"/>
              <w:spacing w:before="7" w:line="340" w:lineRule="atLeast"/>
              <w:ind w:left="68" w:right="42"/>
            </w:pPr>
            <w:r>
              <w:rPr>
                <w:color w:val="FF0000"/>
              </w:rPr>
              <w:t>response</w:t>
            </w:r>
            <w:r>
              <w:rPr>
                <w:color w:val="FF0000"/>
                <w:spacing w:val="-131"/>
              </w:rPr>
              <w:t xml:space="preserve"> </w:t>
            </w:r>
            <w:r>
              <w:t>response</w:t>
            </w:r>
          </w:p>
        </w:tc>
        <w:tc>
          <w:tcPr>
            <w:tcW w:w="659" w:type="dxa"/>
          </w:tcPr>
          <w:p w:rsidR="005E0F74" w:rsidRDefault="005F1A21">
            <w:pPr>
              <w:pStyle w:val="TableParagraph"/>
              <w:spacing w:before="7" w:line="340" w:lineRule="atLeast"/>
              <w:ind w:left="69" w:right="41"/>
            </w:pPr>
            <w:r>
              <w:rPr>
                <w:color w:val="FF0000"/>
              </w:rPr>
              <w:t>time</w:t>
            </w:r>
            <w:r>
              <w:rPr>
                <w:color w:val="FF0000"/>
                <w:spacing w:val="-131"/>
              </w:rPr>
              <w:t xml:space="preserve"> </w:t>
            </w:r>
            <w:r>
              <w:t>time</w:t>
            </w:r>
          </w:p>
        </w:tc>
        <w:tc>
          <w:tcPr>
            <w:tcW w:w="659" w:type="dxa"/>
          </w:tcPr>
          <w:p w:rsidR="005E0F74" w:rsidRDefault="005F1A21">
            <w:pPr>
              <w:pStyle w:val="TableParagraph"/>
              <w:spacing w:before="7" w:line="340" w:lineRule="atLeast"/>
              <w:ind w:left="70" w:right="40"/>
            </w:pPr>
            <w:r>
              <w:rPr>
                <w:color w:val="FF0000"/>
              </w:rPr>
              <w:t>from</w:t>
            </w:r>
            <w:r>
              <w:rPr>
                <w:color w:val="FF0000"/>
                <w:spacing w:val="-131"/>
              </w:rPr>
              <w:t xml:space="preserve"> </w:t>
            </w:r>
            <w:r>
              <w:t>from</w:t>
            </w:r>
          </w:p>
        </w:tc>
        <w:tc>
          <w:tcPr>
            <w:tcW w:w="395" w:type="dxa"/>
          </w:tcPr>
          <w:p w:rsidR="005E0F74" w:rsidRDefault="005F1A21">
            <w:pPr>
              <w:pStyle w:val="TableParagraph"/>
              <w:spacing w:before="7" w:line="340" w:lineRule="atLeast"/>
              <w:ind w:left="71" w:right="39"/>
            </w:pPr>
            <w:r>
              <w:rPr>
                <w:color w:val="FF0000"/>
              </w:rPr>
              <w:t>db</w:t>
            </w:r>
            <w:r>
              <w:rPr>
                <w:color w:val="FF0000"/>
                <w:spacing w:val="-131"/>
              </w:rPr>
              <w:t xml:space="preserve"> </w:t>
            </w:r>
            <w:r>
              <w:t>db</w:t>
            </w:r>
          </w:p>
        </w:tc>
        <w:tc>
          <w:tcPr>
            <w:tcW w:w="644" w:type="dxa"/>
            <w:gridSpan w:val="2"/>
          </w:tcPr>
          <w:p w:rsidR="005E0F74" w:rsidRDefault="005F1A21">
            <w:pPr>
              <w:pStyle w:val="TableParagraph"/>
              <w:spacing w:before="98"/>
              <w:ind w:left="72" w:right="-231"/>
            </w:pPr>
            <w:r>
              <w:rPr>
                <w:color w:val="FF0000"/>
              </w:rPr>
              <w:t>111</w:t>
            </w:r>
            <w:r>
              <w:rPr>
                <w:color w:val="FF0000"/>
                <w:spacing w:val="-3"/>
              </w:rPr>
              <w:t xml:space="preserve"> </w:t>
            </w:r>
            <w:r>
              <w:rPr>
                <w:color w:val="FF0000"/>
              </w:rPr>
              <w:t>ms</w:t>
            </w:r>
          </w:p>
          <w:p w:rsidR="005E0F74" w:rsidRDefault="005F1A21">
            <w:pPr>
              <w:pStyle w:val="TableParagraph"/>
              <w:spacing w:before="97"/>
              <w:ind w:left="72"/>
            </w:pPr>
            <w:r>
              <w:t>5</w:t>
            </w:r>
            <w:r>
              <w:rPr>
                <w:spacing w:val="-2"/>
              </w:rPr>
              <w:t xml:space="preserve"> </w:t>
            </w:r>
            <w:r>
              <w:t>ms</w:t>
            </w:r>
          </w:p>
        </w:tc>
      </w:tr>
      <w:tr w:rsidR="005E0F74">
        <w:trPr>
          <w:trHeight w:val="346"/>
        </w:trPr>
        <w:tc>
          <w:tcPr>
            <w:tcW w:w="306" w:type="dxa"/>
          </w:tcPr>
          <w:p w:rsidR="005E0F74" w:rsidRDefault="005F1A21">
            <w:pPr>
              <w:pStyle w:val="TableParagraph"/>
              <w:spacing w:before="48"/>
              <w:ind w:right="63"/>
              <w:jc w:val="right"/>
            </w:pPr>
            <w:r>
              <w:t>2</w:t>
            </w:r>
          </w:p>
        </w:tc>
        <w:tc>
          <w:tcPr>
            <w:tcW w:w="923" w:type="dxa"/>
          </w:tcPr>
          <w:p w:rsidR="005E0F74" w:rsidRDefault="005F1A21">
            <w:pPr>
              <w:pStyle w:val="TableParagraph"/>
              <w:spacing w:before="48"/>
              <w:ind w:left="45" w:right="45"/>
              <w:jc w:val="center"/>
            </w:pPr>
            <w:r>
              <w:t>active</w:t>
            </w:r>
          </w:p>
        </w:tc>
        <w:tc>
          <w:tcPr>
            <w:tcW w:w="1715" w:type="dxa"/>
          </w:tcPr>
          <w:p w:rsidR="005E0F74" w:rsidRDefault="005F1A21">
            <w:pPr>
              <w:pStyle w:val="TableParagraph"/>
              <w:spacing w:before="48"/>
              <w:ind w:left="46" w:right="44"/>
              <w:jc w:val="center"/>
            </w:pPr>
            <w:r>
              <w:t>connections,</w:t>
            </w:r>
          </w:p>
        </w:tc>
        <w:tc>
          <w:tcPr>
            <w:tcW w:w="527" w:type="dxa"/>
          </w:tcPr>
          <w:p w:rsidR="005E0F74" w:rsidRDefault="005F1A21">
            <w:pPr>
              <w:pStyle w:val="TableParagraph"/>
              <w:spacing w:before="48"/>
              <w:ind w:left="47" w:right="43"/>
              <w:jc w:val="center"/>
            </w:pPr>
            <w:r>
              <w:t>avg</w:t>
            </w:r>
          </w:p>
        </w:tc>
        <w:tc>
          <w:tcPr>
            <w:tcW w:w="1187" w:type="dxa"/>
          </w:tcPr>
          <w:p w:rsidR="005E0F74" w:rsidRDefault="005F1A21">
            <w:pPr>
              <w:pStyle w:val="TableParagraph"/>
              <w:spacing w:before="48"/>
              <w:ind w:left="47" w:right="42"/>
              <w:jc w:val="center"/>
            </w:pPr>
            <w:r>
              <w:t>response</w:t>
            </w:r>
          </w:p>
        </w:tc>
        <w:tc>
          <w:tcPr>
            <w:tcW w:w="659" w:type="dxa"/>
          </w:tcPr>
          <w:p w:rsidR="005E0F74" w:rsidRDefault="005F1A21">
            <w:pPr>
              <w:pStyle w:val="TableParagraph"/>
              <w:spacing w:before="48"/>
              <w:ind w:left="47" w:right="40"/>
              <w:jc w:val="center"/>
            </w:pPr>
            <w:r>
              <w:t>time</w:t>
            </w:r>
          </w:p>
        </w:tc>
        <w:tc>
          <w:tcPr>
            <w:tcW w:w="659" w:type="dxa"/>
          </w:tcPr>
          <w:p w:rsidR="005E0F74" w:rsidRDefault="005F1A21">
            <w:pPr>
              <w:pStyle w:val="TableParagraph"/>
              <w:spacing w:before="48"/>
              <w:ind w:left="48" w:right="39"/>
              <w:jc w:val="center"/>
            </w:pPr>
            <w:r>
              <w:t>from</w:t>
            </w:r>
          </w:p>
        </w:tc>
        <w:tc>
          <w:tcPr>
            <w:tcW w:w="395" w:type="dxa"/>
          </w:tcPr>
          <w:p w:rsidR="005E0F74" w:rsidRDefault="005F1A21">
            <w:pPr>
              <w:pStyle w:val="TableParagraph"/>
              <w:spacing w:before="48"/>
              <w:ind w:left="50" w:right="39"/>
              <w:jc w:val="center"/>
            </w:pPr>
            <w:r>
              <w:t>db</w:t>
            </w:r>
          </w:p>
        </w:tc>
        <w:tc>
          <w:tcPr>
            <w:tcW w:w="263" w:type="dxa"/>
          </w:tcPr>
          <w:p w:rsidR="005E0F74" w:rsidRDefault="005F1A21">
            <w:pPr>
              <w:pStyle w:val="TableParagraph"/>
              <w:spacing w:before="48"/>
              <w:ind w:left="13"/>
              <w:jc w:val="center"/>
            </w:pPr>
            <w:r>
              <w:t>7</w:t>
            </w:r>
          </w:p>
        </w:tc>
        <w:tc>
          <w:tcPr>
            <w:tcW w:w="381" w:type="dxa"/>
          </w:tcPr>
          <w:p w:rsidR="005E0F74" w:rsidRDefault="005F1A21">
            <w:pPr>
              <w:pStyle w:val="TableParagraph"/>
              <w:spacing w:before="48"/>
              <w:ind w:left="50" w:right="21"/>
              <w:jc w:val="center"/>
            </w:pPr>
            <w:r>
              <w:t>ms</w:t>
            </w:r>
          </w:p>
        </w:tc>
      </w:tr>
      <w:tr w:rsidR="005E0F74">
        <w:trPr>
          <w:trHeight w:val="347"/>
        </w:trPr>
        <w:tc>
          <w:tcPr>
            <w:tcW w:w="306" w:type="dxa"/>
          </w:tcPr>
          <w:p w:rsidR="005E0F74" w:rsidRDefault="005F1A21">
            <w:pPr>
              <w:pStyle w:val="TableParagraph"/>
              <w:spacing w:before="49"/>
              <w:ind w:right="63"/>
              <w:jc w:val="right"/>
            </w:pPr>
            <w:r>
              <w:t>0</w:t>
            </w:r>
          </w:p>
        </w:tc>
        <w:tc>
          <w:tcPr>
            <w:tcW w:w="923" w:type="dxa"/>
          </w:tcPr>
          <w:p w:rsidR="005E0F74" w:rsidRDefault="005F1A21">
            <w:pPr>
              <w:pStyle w:val="TableParagraph"/>
              <w:spacing w:before="49"/>
              <w:ind w:left="45" w:right="45"/>
              <w:jc w:val="center"/>
            </w:pPr>
            <w:r>
              <w:t>active</w:t>
            </w:r>
          </w:p>
        </w:tc>
        <w:tc>
          <w:tcPr>
            <w:tcW w:w="1715" w:type="dxa"/>
          </w:tcPr>
          <w:p w:rsidR="005E0F74" w:rsidRDefault="005F1A21">
            <w:pPr>
              <w:pStyle w:val="TableParagraph"/>
              <w:spacing w:before="49"/>
              <w:ind w:left="46" w:right="44"/>
              <w:jc w:val="center"/>
            </w:pPr>
            <w:r>
              <w:t>connections,</w:t>
            </w:r>
          </w:p>
        </w:tc>
        <w:tc>
          <w:tcPr>
            <w:tcW w:w="527" w:type="dxa"/>
          </w:tcPr>
          <w:p w:rsidR="005E0F74" w:rsidRDefault="005F1A21">
            <w:pPr>
              <w:pStyle w:val="TableParagraph"/>
              <w:spacing w:before="49"/>
              <w:ind w:left="47" w:right="43"/>
              <w:jc w:val="center"/>
            </w:pPr>
            <w:r>
              <w:t>avg</w:t>
            </w:r>
          </w:p>
        </w:tc>
        <w:tc>
          <w:tcPr>
            <w:tcW w:w="1187" w:type="dxa"/>
          </w:tcPr>
          <w:p w:rsidR="005E0F74" w:rsidRDefault="005F1A21">
            <w:pPr>
              <w:pStyle w:val="TableParagraph"/>
              <w:spacing w:before="49"/>
              <w:ind w:left="47" w:right="42"/>
              <w:jc w:val="center"/>
            </w:pPr>
            <w:r>
              <w:t>response</w:t>
            </w:r>
          </w:p>
        </w:tc>
        <w:tc>
          <w:tcPr>
            <w:tcW w:w="659" w:type="dxa"/>
          </w:tcPr>
          <w:p w:rsidR="005E0F74" w:rsidRDefault="005F1A21">
            <w:pPr>
              <w:pStyle w:val="TableParagraph"/>
              <w:spacing w:before="49"/>
              <w:ind w:left="47" w:right="40"/>
              <w:jc w:val="center"/>
            </w:pPr>
            <w:r>
              <w:t>time</w:t>
            </w:r>
          </w:p>
        </w:tc>
        <w:tc>
          <w:tcPr>
            <w:tcW w:w="659" w:type="dxa"/>
          </w:tcPr>
          <w:p w:rsidR="005E0F74" w:rsidRDefault="005F1A21">
            <w:pPr>
              <w:pStyle w:val="TableParagraph"/>
              <w:spacing w:before="49"/>
              <w:ind w:left="48" w:right="39"/>
              <w:jc w:val="center"/>
            </w:pPr>
            <w:r>
              <w:t>from</w:t>
            </w:r>
          </w:p>
        </w:tc>
        <w:tc>
          <w:tcPr>
            <w:tcW w:w="395" w:type="dxa"/>
          </w:tcPr>
          <w:p w:rsidR="005E0F74" w:rsidRDefault="005F1A21">
            <w:pPr>
              <w:pStyle w:val="TableParagraph"/>
              <w:spacing w:before="49"/>
              <w:ind w:left="50" w:right="39"/>
              <w:jc w:val="center"/>
            </w:pPr>
            <w:r>
              <w:t>db</w:t>
            </w:r>
          </w:p>
        </w:tc>
        <w:tc>
          <w:tcPr>
            <w:tcW w:w="263" w:type="dxa"/>
          </w:tcPr>
          <w:p w:rsidR="005E0F74" w:rsidRDefault="005F1A21">
            <w:pPr>
              <w:pStyle w:val="TableParagraph"/>
              <w:spacing w:before="49"/>
              <w:ind w:left="13"/>
              <w:jc w:val="center"/>
            </w:pPr>
            <w:r>
              <w:t>6</w:t>
            </w:r>
          </w:p>
        </w:tc>
        <w:tc>
          <w:tcPr>
            <w:tcW w:w="381" w:type="dxa"/>
          </w:tcPr>
          <w:p w:rsidR="005E0F74" w:rsidRDefault="005F1A21">
            <w:pPr>
              <w:pStyle w:val="TableParagraph"/>
              <w:spacing w:before="49"/>
              <w:ind w:left="50" w:right="21"/>
              <w:jc w:val="center"/>
            </w:pPr>
            <w:r>
              <w:t>ms</w:t>
            </w:r>
          </w:p>
        </w:tc>
      </w:tr>
      <w:tr w:rsidR="005E0F74">
        <w:trPr>
          <w:trHeight w:val="347"/>
        </w:trPr>
        <w:tc>
          <w:tcPr>
            <w:tcW w:w="306" w:type="dxa"/>
          </w:tcPr>
          <w:p w:rsidR="005E0F74" w:rsidRDefault="005F1A21">
            <w:pPr>
              <w:pStyle w:val="TableParagraph"/>
              <w:spacing w:before="48"/>
              <w:ind w:right="63"/>
              <w:jc w:val="right"/>
            </w:pPr>
            <w:r>
              <w:t>1</w:t>
            </w:r>
          </w:p>
        </w:tc>
        <w:tc>
          <w:tcPr>
            <w:tcW w:w="923" w:type="dxa"/>
          </w:tcPr>
          <w:p w:rsidR="005E0F74" w:rsidRDefault="005F1A21">
            <w:pPr>
              <w:pStyle w:val="TableParagraph"/>
              <w:spacing w:before="48"/>
              <w:ind w:left="45" w:right="45"/>
              <w:jc w:val="center"/>
            </w:pPr>
            <w:r>
              <w:t>active</w:t>
            </w:r>
          </w:p>
        </w:tc>
        <w:tc>
          <w:tcPr>
            <w:tcW w:w="1715" w:type="dxa"/>
          </w:tcPr>
          <w:p w:rsidR="005E0F74" w:rsidRDefault="005F1A21">
            <w:pPr>
              <w:pStyle w:val="TableParagraph"/>
              <w:spacing w:before="48"/>
              <w:ind w:left="46" w:right="44"/>
              <w:jc w:val="center"/>
            </w:pPr>
            <w:r>
              <w:t>connections,</w:t>
            </w:r>
          </w:p>
        </w:tc>
        <w:tc>
          <w:tcPr>
            <w:tcW w:w="527" w:type="dxa"/>
          </w:tcPr>
          <w:p w:rsidR="005E0F74" w:rsidRDefault="005F1A21">
            <w:pPr>
              <w:pStyle w:val="TableParagraph"/>
              <w:spacing w:before="48"/>
              <w:ind w:left="47" w:right="43"/>
              <w:jc w:val="center"/>
            </w:pPr>
            <w:r>
              <w:t>avg</w:t>
            </w:r>
          </w:p>
        </w:tc>
        <w:tc>
          <w:tcPr>
            <w:tcW w:w="1187" w:type="dxa"/>
          </w:tcPr>
          <w:p w:rsidR="005E0F74" w:rsidRDefault="005F1A21">
            <w:pPr>
              <w:pStyle w:val="TableParagraph"/>
              <w:spacing w:before="48"/>
              <w:ind w:left="47" w:right="42"/>
              <w:jc w:val="center"/>
            </w:pPr>
            <w:r>
              <w:t>response</w:t>
            </w:r>
          </w:p>
        </w:tc>
        <w:tc>
          <w:tcPr>
            <w:tcW w:w="659" w:type="dxa"/>
          </w:tcPr>
          <w:p w:rsidR="005E0F74" w:rsidRDefault="005F1A21">
            <w:pPr>
              <w:pStyle w:val="TableParagraph"/>
              <w:spacing w:before="48"/>
              <w:ind w:left="47" w:right="40"/>
              <w:jc w:val="center"/>
            </w:pPr>
            <w:r>
              <w:t>time</w:t>
            </w:r>
          </w:p>
        </w:tc>
        <w:tc>
          <w:tcPr>
            <w:tcW w:w="659" w:type="dxa"/>
          </w:tcPr>
          <w:p w:rsidR="005E0F74" w:rsidRDefault="005F1A21">
            <w:pPr>
              <w:pStyle w:val="TableParagraph"/>
              <w:spacing w:before="48"/>
              <w:ind w:left="48" w:right="39"/>
              <w:jc w:val="center"/>
            </w:pPr>
            <w:r>
              <w:t>from</w:t>
            </w:r>
          </w:p>
        </w:tc>
        <w:tc>
          <w:tcPr>
            <w:tcW w:w="395" w:type="dxa"/>
          </w:tcPr>
          <w:p w:rsidR="005E0F74" w:rsidRDefault="005F1A21">
            <w:pPr>
              <w:pStyle w:val="TableParagraph"/>
              <w:spacing w:before="48"/>
              <w:ind w:left="50" w:right="39"/>
              <w:jc w:val="center"/>
            </w:pPr>
            <w:r>
              <w:t>db</w:t>
            </w:r>
          </w:p>
        </w:tc>
        <w:tc>
          <w:tcPr>
            <w:tcW w:w="263" w:type="dxa"/>
          </w:tcPr>
          <w:p w:rsidR="005E0F74" w:rsidRDefault="005F1A21">
            <w:pPr>
              <w:pStyle w:val="TableParagraph"/>
              <w:spacing w:before="48"/>
              <w:ind w:left="13"/>
              <w:jc w:val="center"/>
            </w:pPr>
            <w:r>
              <w:t>5</w:t>
            </w:r>
          </w:p>
        </w:tc>
        <w:tc>
          <w:tcPr>
            <w:tcW w:w="381" w:type="dxa"/>
          </w:tcPr>
          <w:p w:rsidR="005E0F74" w:rsidRDefault="005F1A21">
            <w:pPr>
              <w:pStyle w:val="TableParagraph"/>
              <w:spacing w:before="48"/>
              <w:ind w:left="52" w:right="18"/>
              <w:jc w:val="center"/>
            </w:pPr>
            <w:r>
              <w:t>ms</w:t>
            </w:r>
          </w:p>
        </w:tc>
      </w:tr>
      <w:tr w:rsidR="005E0F74">
        <w:trPr>
          <w:trHeight w:val="346"/>
        </w:trPr>
        <w:tc>
          <w:tcPr>
            <w:tcW w:w="306" w:type="dxa"/>
          </w:tcPr>
          <w:p w:rsidR="005E0F74" w:rsidRDefault="005F1A21">
            <w:pPr>
              <w:pStyle w:val="TableParagraph"/>
              <w:spacing w:before="49"/>
              <w:ind w:right="63"/>
              <w:jc w:val="right"/>
            </w:pPr>
            <w:r>
              <w:t>2</w:t>
            </w:r>
          </w:p>
        </w:tc>
        <w:tc>
          <w:tcPr>
            <w:tcW w:w="923" w:type="dxa"/>
          </w:tcPr>
          <w:p w:rsidR="005E0F74" w:rsidRDefault="005F1A21">
            <w:pPr>
              <w:pStyle w:val="TableParagraph"/>
              <w:spacing w:before="49"/>
              <w:ind w:left="45" w:right="45"/>
              <w:jc w:val="center"/>
            </w:pPr>
            <w:r>
              <w:t>active</w:t>
            </w:r>
          </w:p>
        </w:tc>
        <w:tc>
          <w:tcPr>
            <w:tcW w:w="1715" w:type="dxa"/>
          </w:tcPr>
          <w:p w:rsidR="005E0F74" w:rsidRDefault="005F1A21">
            <w:pPr>
              <w:pStyle w:val="TableParagraph"/>
              <w:spacing w:before="49"/>
              <w:ind w:left="46" w:right="44"/>
              <w:jc w:val="center"/>
            </w:pPr>
            <w:r>
              <w:t>connections,</w:t>
            </w:r>
          </w:p>
        </w:tc>
        <w:tc>
          <w:tcPr>
            <w:tcW w:w="527" w:type="dxa"/>
          </w:tcPr>
          <w:p w:rsidR="005E0F74" w:rsidRDefault="005F1A21">
            <w:pPr>
              <w:pStyle w:val="TableParagraph"/>
              <w:spacing w:before="49"/>
              <w:ind w:left="47" w:right="43"/>
              <w:jc w:val="center"/>
            </w:pPr>
            <w:r>
              <w:t>avg</w:t>
            </w:r>
          </w:p>
        </w:tc>
        <w:tc>
          <w:tcPr>
            <w:tcW w:w="1187" w:type="dxa"/>
          </w:tcPr>
          <w:p w:rsidR="005E0F74" w:rsidRDefault="005F1A21">
            <w:pPr>
              <w:pStyle w:val="TableParagraph"/>
              <w:spacing w:before="49"/>
              <w:ind w:left="47" w:right="42"/>
              <w:jc w:val="center"/>
            </w:pPr>
            <w:r>
              <w:t>response</w:t>
            </w:r>
          </w:p>
        </w:tc>
        <w:tc>
          <w:tcPr>
            <w:tcW w:w="659" w:type="dxa"/>
          </w:tcPr>
          <w:p w:rsidR="005E0F74" w:rsidRDefault="005F1A21">
            <w:pPr>
              <w:pStyle w:val="TableParagraph"/>
              <w:spacing w:before="49"/>
              <w:ind w:left="47" w:right="40"/>
              <w:jc w:val="center"/>
            </w:pPr>
            <w:r>
              <w:t>time</w:t>
            </w:r>
          </w:p>
        </w:tc>
        <w:tc>
          <w:tcPr>
            <w:tcW w:w="659" w:type="dxa"/>
          </w:tcPr>
          <w:p w:rsidR="005E0F74" w:rsidRDefault="005F1A21">
            <w:pPr>
              <w:pStyle w:val="TableParagraph"/>
              <w:spacing w:before="49"/>
              <w:ind w:left="48" w:right="39"/>
              <w:jc w:val="center"/>
            </w:pPr>
            <w:r>
              <w:t>from</w:t>
            </w:r>
          </w:p>
        </w:tc>
        <w:tc>
          <w:tcPr>
            <w:tcW w:w="395" w:type="dxa"/>
          </w:tcPr>
          <w:p w:rsidR="005E0F74" w:rsidRDefault="005F1A21">
            <w:pPr>
              <w:pStyle w:val="TableParagraph"/>
              <w:spacing w:before="49"/>
              <w:ind w:left="50" w:right="39"/>
              <w:jc w:val="center"/>
            </w:pPr>
            <w:r>
              <w:t>db</w:t>
            </w:r>
          </w:p>
        </w:tc>
        <w:tc>
          <w:tcPr>
            <w:tcW w:w="263" w:type="dxa"/>
          </w:tcPr>
          <w:p w:rsidR="005E0F74" w:rsidRDefault="005F1A21">
            <w:pPr>
              <w:pStyle w:val="TableParagraph"/>
              <w:spacing w:before="49"/>
              <w:ind w:left="13"/>
              <w:jc w:val="center"/>
            </w:pPr>
            <w:r>
              <w:t>5</w:t>
            </w:r>
          </w:p>
        </w:tc>
        <w:tc>
          <w:tcPr>
            <w:tcW w:w="381" w:type="dxa"/>
          </w:tcPr>
          <w:p w:rsidR="005E0F74" w:rsidRDefault="005F1A21">
            <w:pPr>
              <w:pStyle w:val="TableParagraph"/>
              <w:spacing w:before="49"/>
              <w:ind w:left="50" w:right="21"/>
              <w:jc w:val="center"/>
            </w:pPr>
            <w:r>
              <w:t>ms</w:t>
            </w:r>
          </w:p>
        </w:tc>
      </w:tr>
      <w:tr w:rsidR="005E0F74">
        <w:trPr>
          <w:trHeight w:val="297"/>
        </w:trPr>
        <w:tc>
          <w:tcPr>
            <w:tcW w:w="306" w:type="dxa"/>
          </w:tcPr>
          <w:p w:rsidR="005E0F74" w:rsidRDefault="005F1A21">
            <w:pPr>
              <w:pStyle w:val="TableParagraph"/>
              <w:spacing w:before="48" w:line="229" w:lineRule="exact"/>
              <w:ind w:right="63"/>
              <w:jc w:val="right"/>
            </w:pPr>
            <w:r>
              <w:t>…</w:t>
            </w:r>
          </w:p>
        </w:tc>
        <w:tc>
          <w:tcPr>
            <w:tcW w:w="923" w:type="dxa"/>
          </w:tcPr>
          <w:p w:rsidR="005E0F74" w:rsidRDefault="005E0F7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15" w:type="dxa"/>
          </w:tcPr>
          <w:p w:rsidR="005E0F74" w:rsidRDefault="005E0F7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27" w:type="dxa"/>
          </w:tcPr>
          <w:p w:rsidR="005E0F74" w:rsidRDefault="005E0F7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87" w:type="dxa"/>
          </w:tcPr>
          <w:p w:rsidR="005E0F74" w:rsidRDefault="005E0F7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659" w:type="dxa"/>
          </w:tcPr>
          <w:p w:rsidR="005E0F74" w:rsidRDefault="005E0F7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659" w:type="dxa"/>
          </w:tcPr>
          <w:p w:rsidR="005E0F74" w:rsidRDefault="005E0F7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95" w:type="dxa"/>
          </w:tcPr>
          <w:p w:rsidR="005E0F74" w:rsidRDefault="005E0F7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63" w:type="dxa"/>
          </w:tcPr>
          <w:p w:rsidR="005E0F74" w:rsidRDefault="005E0F7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81" w:type="dxa"/>
          </w:tcPr>
          <w:p w:rsidR="005E0F74" w:rsidRDefault="005E0F74">
            <w:pPr>
              <w:pStyle w:val="TableParagraph"/>
              <w:rPr>
                <w:rFonts w:ascii="Times New Roman"/>
                <w:sz w:val="20"/>
              </w:rPr>
            </w:pPr>
          </w:p>
        </w:tc>
      </w:tr>
    </w:tbl>
    <w:p w:rsidR="005E0F74" w:rsidRDefault="005E0F74">
      <w:pPr>
        <w:pStyle w:val="BodyText"/>
        <w:rPr>
          <w:rFonts w:ascii="Arial MT"/>
          <w:sz w:val="26"/>
        </w:rPr>
      </w:pPr>
    </w:p>
    <w:p w:rsidR="005E0F74" w:rsidRDefault="005F1A21">
      <w:pPr>
        <w:pStyle w:val="BodyText"/>
        <w:spacing w:before="207" w:line="278" w:lineRule="auto"/>
        <w:ind w:left="1334" w:right="527"/>
        <w:rPr>
          <w:rFonts w:ascii="Arial MT"/>
        </w:rPr>
      </w:pPr>
      <w:r>
        <w:rPr>
          <w:rFonts w:ascii="Arial"/>
          <w:b/>
        </w:rPr>
        <w:t xml:space="preserve">Note: </w:t>
      </w:r>
      <w:r>
        <w:rPr>
          <w:rFonts w:ascii="Arial MT"/>
        </w:rPr>
        <w:t>Your application is still connected without having any connection issues. There was</w:t>
      </w:r>
      <w:r>
        <w:rPr>
          <w:rFonts w:ascii="Arial MT"/>
          <w:spacing w:val="-59"/>
        </w:rPr>
        <w:t xml:space="preserve"> </w:t>
      </w:r>
      <w:r>
        <w:rPr>
          <w:rFonts w:ascii="Arial MT"/>
        </w:rPr>
        <w:t>only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a small delay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during the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switchover operation.</w:t>
      </w:r>
    </w:p>
    <w:p w:rsidR="005E0F74" w:rsidRDefault="005E0F74">
      <w:pPr>
        <w:pStyle w:val="BodyText"/>
        <w:rPr>
          <w:rFonts w:ascii="Arial MT"/>
          <w:sz w:val="24"/>
        </w:rPr>
      </w:pPr>
    </w:p>
    <w:p w:rsidR="005E0F74" w:rsidRDefault="00FD78AA">
      <w:pPr>
        <w:pStyle w:val="ListParagraph"/>
        <w:numPr>
          <w:ilvl w:val="0"/>
          <w:numId w:val="2"/>
        </w:numPr>
        <w:tabs>
          <w:tab w:val="left" w:pos="1335"/>
        </w:tabs>
        <w:spacing w:before="140" w:line="266" w:lineRule="auto"/>
        <w:ind w:right="922"/>
      </w:pPr>
      <w:r>
        <w:pict>
          <v:shape id="_x0000_s1028" type="#_x0000_t202" style="position:absolute;left:0;text-align:left;margin-left:94pt;margin-top:39pt;width:445.9pt;height:295.25pt;z-index:-15099904;mso-wrap-distance-left:0;mso-wrap-distance-right:0;mso-position-horizontal-relative:page" filled="f" strokeweight=".48pt">
            <v:textbox inset="0,0,0,0">
              <w:txbxContent>
                <w:p w:rsidR="00D14CCF" w:rsidRDefault="00D14CCF">
                  <w:pPr>
                    <w:spacing w:before="57"/>
                    <w:ind w:left="103"/>
                    <w:rPr>
                      <w:b/>
                    </w:rPr>
                  </w:pPr>
                  <w:r>
                    <w:t>DGMGRL&gt;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switchover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to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boston</w:t>
                  </w:r>
                </w:p>
                <w:p w:rsidR="00D14CCF" w:rsidRDefault="00D14CCF">
                  <w:pPr>
                    <w:pStyle w:val="BodyText"/>
                    <w:spacing w:before="106"/>
                    <w:ind w:left="103"/>
                  </w:pPr>
                  <w:r>
                    <w:t>Performing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switchover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NOW,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please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wait...</w:t>
                  </w:r>
                </w:p>
                <w:p w:rsidR="00D14CCF" w:rsidRDefault="00D14CCF">
                  <w:pPr>
                    <w:pStyle w:val="BodyText"/>
                    <w:spacing w:before="96" w:line="336" w:lineRule="auto"/>
                    <w:ind w:left="103" w:right="1260"/>
                  </w:pPr>
                  <w:r>
                    <w:t>Operation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requires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a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connection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to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database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"boston"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Connecting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...</w:t>
                  </w:r>
                </w:p>
                <w:p w:rsidR="00D14CCF" w:rsidRDefault="00D14CCF">
                  <w:pPr>
                    <w:pStyle w:val="BodyText"/>
                    <w:spacing w:line="336" w:lineRule="auto"/>
                    <w:ind w:left="103" w:right="6022"/>
                  </w:pPr>
                  <w:r>
                    <w:t>Connected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to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"boston"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Connected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as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SYSDG.</w:t>
                  </w:r>
                </w:p>
                <w:p w:rsidR="00D14CCF" w:rsidRDefault="00D14CCF">
                  <w:pPr>
                    <w:pStyle w:val="BodyText"/>
                    <w:spacing w:line="245" w:lineRule="exact"/>
                    <w:ind w:left="103"/>
                  </w:pPr>
                  <w:r>
                    <w:t>New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primary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database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"boston"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is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opening...</w:t>
                  </w:r>
                </w:p>
                <w:p w:rsidR="00D14CCF" w:rsidRDefault="00D14CCF">
                  <w:pPr>
                    <w:pStyle w:val="BodyText"/>
                    <w:spacing w:before="92" w:line="278" w:lineRule="auto"/>
                    <w:ind w:left="103"/>
                  </w:pPr>
                  <w:r>
                    <w:t>Operation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requires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start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up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of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instance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"london"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on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database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"london"</w:t>
                  </w:r>
                </w:p>
                <w:p w:rsidR="00D14CCF" w:rsidRDefault="00D14CCF">
                  <w:pPr>
                    <w:pStyle w:val="BodyText"/>
                    <w:spacing w:before="56" w:line="333" w:lineRule="auto"/>
                    <w:ind w:left="103" w:right="4838"/>
                  </w:pPr>
                  <w:r>
                    <w:t>Starting instance "london"...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Connected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to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an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idle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instance.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ORACLE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instance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started.</w:t>
                  </w:r>
                </w:p>
                <w:p w:rsidR="00D14CCF" w:rsidRDefault="00D14CCF">
                  <w:pPr>
                    <w:pStyle w:val="BodyText"/>
                    <w:spacing w:line="336" w:lineRule="auto"/>
                    <w:ind w:left="103" w:right="6022"/>
                  </w:pPr>
                  <w:r>
                    <w:t>Connected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to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"london"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Database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mounted.</w:t>
                  </w:r>
                </w:p>
                <w:p w:rsidR="00D14CCF" w:rsidRDefault="00D14CCF">
                  <w:pPr>
                    <w:pStyle w:val="BodyText"/>
                    <w:spacing w:line="333" w:lineRule="auto"/>
                    <w:ind w:left="103" w:right="6022"/>
                  </w:pPr>
                  <w:r>
                    <w:t>Database opened.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Connected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to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"london"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Connected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to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"boston"</w:t>
                  </w:r>
                </w:p>
              </w:txbxContent>
            </v:textbox>
            <w10:wrap type="topAndBottom" anchorx="page"/>
          </v:shape>
        </w:pict>
      </w:r>
      <w:r w:rsidR="005F1A21">
        <w:t>(</w:t>
      </w:r>
      <w:r w:rsidR="005F1A21">
        <w:rPr>
          <w:rFonts w:ascii="Arial"/>
          <w:b/>
        </w:rPr>
        <w:t>Optional</w:t>
      </w:r>
      <w:r w:rsidR="005F1A21">
        <w:t xml:space="preserve">) Return to the DGMGRL session on </w:t>
      </w:r>
      <w:r w:rsidR="005F1A21">
        <w:rPr>
          <w:rFonts w:ascii="Courier New"/>
        </w:rPr>
        <w:t>host01</w:t>
      </w:r>
      <w:r w:rsidR="005F1A21">
        <w:t>. Optionally, switch back to the</w:t>
      </w:r>
      <w:r w:rsidR="005F1A21">
        <w:rPr>
          <w:spacing w:val="-59"/>
        </w:rPr>
        <w:t xml:space="preserve"> </w:t>
      </w:r>
      <w:r w:rsidR="005F1A21">
        <w:t>original</w:t>
      </w:r>
      <w:r w:rsidR="005F1A21">
        <w:rPr>
          <w:spacing w:val="-1"/>
        </w:rPr>
        <w:t xml:space="preserve"> </w:t>
      </w:r>
      <w:r w:rsidR="005F1A21">
        <w:t>state.</w:t>
      </w:r>
    </w:p>
    <w:p w:rsidR="005E0F74" w:rsidRDefault="005E0F74">
      <w:pPr>
        <w:spacing w:line="266" w:lineRule="auto"/>
        <w:sectPr w:rsidR="005E0F74">
          <w:footerReference w:type="default" r:id="rId439"/>
          <w:pgSz w:w="12240" w:h="15840"/>
          <w:pgMar w:top="1080" w:right="1100" w:bottom="1100" w:left="540" w:header="0" w:footer="913" w:gutter="0"/>
          <w:cols w:space="720"/>
        </w:sectPr>
      </w:pPr>
    </w:p>
    <w:p w:rsidR="005E0F74" w:rsidRDefault="00FD78AA">
      <w:pPr>
        <w:pStyle w:val="BodyText"/>
        <w:ind w:left="1334"/>
        <w:rPr>
          <w:rFonts w:ascii="Arial MT"/>
          <w:sz w:val="20"/>
        </w:rPr>
      </w:pPr>
      <w:r>
        <w:rPr>
          <w:rFonts w:ascii="Arial MT"/>
          <w:sz w:val="20"/>
        </w:rPr>
      </w:r>
      <w:r>
        <w:rPr>
          <w:rFonts w:ascii="Arial MT"/>
          <w:sz w:val="20"/>
        </w:rPr>
        <w:pict>
          <v:shape id="_x0000_s4382" type="#_x0000_t202" style="width:445.9pt;height:35.2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D14CCF" w:rsidRDefault="00D14CCF">
                  <w:pPr>
                    <w:pStyle w:val="BodyText"/>
                    <w:spacing w:line="336" w:lineRule="auto"/>
                    <w:ind w:left="103" w:right="2052"/>
                  </w:pPr>
                  <w:r>
                    <w:t>Switchover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succeeded,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new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primary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is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"boston"</w:t>
                  </w:r>
                  <w:r>
                    <w:rPr>
                      <w:spacing w:val="-130"/>
                    </w:rPr>
                    <w:t xml:space="preserve"> </w:t>
                  </w:r>
                  <w:r>
                    <w:t>DGMGRL&gt;</w:t>
                  </w:r>
                </w:p>
              </w:txbxContent>
            </v:textbox>
            <w10:anchorlock/>
          </v:shape>
        </w:pict>
      </w:r>
    </w:p>
    <w:p w:rsidR="005E0F74" w:rsidRDefault="005E0F74">
      <w:pPr>
        <w:pStyle w:val="BodyText"/>
        <w:spacing w:before="5"/>
        <w:rPr>
          <w:rFonts w:ascii="Arial MT"/>
          <w:sz w:val="24"/>
        </w:rPr>
      </w:pPr>
    </w:p>
    <w:p w:rsidR="005E0F74" w:rsidRDefault="005F1A21">
      <w:pPr>
        <w:pStyle w:val="ListParagraph"/>
        <w:numPr>
          <w:ilvl w:val="0"/>
          <w:numId w:val="2"/>
        </w:numPr>
        <w:tabs>
          <w:tab w:val="left" w:pos="1335"/>
        </w:tabs>
      </w:pPr>
      <w:r>
        <w:t>Exit</w:t>
      </w:r>
      <w:r>
        <w:rPr>
          <w:spacing w:val="-1"/>
        </w:rPr>
        <w:t xml:space="preserve"> </w:t>
      </w:r>
      <w:r>
        <w:t>DGMGRL</w:t>
      </w:r>
      <w:r>
        <w:rPr>
          <w:spacing w:val="-3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rPr>
          <w:rFonts w:ascii="Courier New"/>
        </w:rPr>
        <w:t>host01</w:t>
      </w:r>
      <w:r>
        <w:t>.</w:t>
      </w:r>
    </w:p>
    <w:p w:rsidR="005E0F74" w:rsidRDefault="005E0F74">
      <w:pPr>
        <w:sectPr w:rsidR="005E0F74">
          <w:footerReference w:type="default" r:id="rId440"/>
          <w:pgSz w:w="12240" w:h="15840"/>
          <w:pgMar w:top="1160" w:right="1100" w:bottom="1100" w:left="540" w:header="0" w:footer="913" w:gutter="0"/>
          <w:cols w:space="720"/>
        </w:sectPr>
      </w:pPr>
    </w:p>
    <w:p w:rsidR="005E0F74" w:rsidRDefault="005E0F74">
      <w:pPr>
        <w:pStyle w:val="BodyText"/>
        <w:spacing w:before="4"/>
        <w:rPr>
          <w:rFonts w:ascii="Arial MT"/>
          <w:sz w:val="17"/>
        </w:rPr>
      </w:pPr>
    </w:p>
    <w:p w:rsidR="005E0F74" w:rsidRDefault="005E0F74">
      <w:pPr>
        <w:rPr>
          <w:rFonts w:ascii="Arial MT"/>
          <w:sz w:val="17"/>
        </w:rPr>
        <w:sectPr w:rsidR="005E0F74">
          <w:footerReference w:type="default" r:id="rId441"/>
          <w:pgSz w:w="12240" w:h="15840"/>
          <w:pgMar w:top="1500" w:right="1100" w:bottom="1080" w:left="540" w:header="0" w:footer="895" w:gutter="0"/>
          <w:cols w:space="720"/>
        </w:sect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Default="005E0F74">
      <w:pPr>
        <w:pStyle w:val="BodyText"/>
        <w:rPr>
          <w:rFonts w:ascii="Arial MT"/>
          <w:sz w:val="20"/>
        </w:rPr>
      </w:pPr>
    </w:p>
    <w:p w:rsidR="005E0F74" w:rsidRPr="009F7C76" w:rsidRDefault="005F1A21" w:rsidP="009F7C76">
      <w:pPr>
        <w:pStyle w:val="Heading1"/>
        <w:spacing w:line="300" w:lineRule="auto"/>
        <w:ind w:left="0" w:right="1107"/>
        <w:rPr>
          <w:sz w:val="52"/>
          <w:szCs w:val="52"/>
        </w:rPr>
      </w:pPr>
      <w:bookmarkStart w:id="91" w:name="_TOC_250001"/>
      <w:r w:rsidRPr="009F7C76">
        <w:rPr>
          <w:sz w:val="52"/>
          <w:szCs w:val="52"/>
        </w:rPr>
        <w:t>Practices for Lesson 19:</w:t>
      </w:r>
      <w:r w:rsidRPr="009F7C76">
        <w:rPr>
          <w:spacing w:val="1"/>
          <w:sz w:val="52"/>
          <w:szCs w:val="52"/>
        </w:rPr>
        <w:t xml:space="preserve"> </w:t>
      </w:r>
      <w:r w:rsidRPr="009F7C76">
        <w:rPr>
          <w:sz w:val="52"/>
          <w:szCs w:val="52"/>
        </w:rPr>
        <w:t>Patching and Upgrading</w:t>
      </w:r>
      <w:r w:rsidRPr="009F7C76">
        <w:rPr>
          <w:spacing w:val="1"/>
          <w:sz w:val="52"/>
          <w:szCs w:val="52"/>
        </w:rPr>
        <w:t xml:space="preserve"> </w:t>
      </w:r>
      <w:r w:rsidRPr="009F7C76">
        <w:rPr>
          <w:sz w:val="52"/>
          <w:szCs w:val="52"/>
        </w:rPr>
        <w:t>Databases</w:t>
      </w:r>
      <w:r w:rsidRPr="009F7C76">
        <w:rPr>
          <w:spacing w:val="-6"/>
          <w:sz w:val="52"/>
          <w:szCs w:val="52"/>
        </w:rPr>
        <w:t xml:space="preserve"> </w:t>
      </w:r>
      <w:r w:rsidRPr="009F7C76">
        <w:rPr>
          <w:sz w:val="52"/>
          <w:szCs w:val="52"/>
        </w:rPr>
        <w:t>in</w:t>
      </w:r>
      <w:r w:rsidRPr="009F7C76">
        <w:rPr>
          <w:spacing w:val="-6"/>
          <w:sz w:val="52"/>
          <w:szCs w:val="52"/>
        </w:rPr>
        <w:t xml:space="preserve"> </w:t>
      </w:r>
      <w:r w:rsidRPr="009F7C76">
        <w:rPr>
          <w:sz w:val="52"/>
          <w:szCs w:val="52"/>
        </w:rPr>
        <w:t>a</w:t>
      </w:r>
      <w:r w:rsidRPr="009F7C76">
        <w:rPr>
          <w:spacing w:val="-4"/>
          <w:sz w:val="52"/>
          <w:szCs w:val="52"/>
        </w:rPr>
        <w:t xml:space="preserve"> </w:t>
      </w:r>
      <w:r w:rsidRPr="009F7C76">
        <w:rPr>
          <w:sz w:val="52"/>
          <w:szCs w:val="52"/>
        </w:rPr>
        <w:t>Data</w:t>
      </w:r>
      <w:r w:rsidRPr="009F7C76">
        <w:rPr>
          <w:spacing w:val="-3"/>
          <w:sz w:val="52"/>
          <w:szCs w:val="52"/>
        </w:rPr>
        <w:t xml:space="preserve"> </w:t>
      </w:r>
      <w:r w:rsidRPr="009F7C76">
        <w:rPr>
          <w:sz w:val="52"/>
          <w:szCs w:val="52"/>
        </w:rPr>
        <w:t>Guard</w:t>
      </w:r>
      <w:r w:rsidRPr="009F7C76">
        <w:rPr>
          <w:spacing w:val="-86"/>
          <w:sz w:val="52"/>
          <w:szCs w:val="52"/>
        </w:rPr>
        <w:t xml:space="preserve"> </w:t>
      </w:r>
      <w:bookmarkEnd w:id="91"/>
      <w:r w:rsidRPr="009F7C76">
        <w:rPr>
          <w:sz w:val="52"/>
          <w:szCs w:val="52"/>
        </w:rPr>
        <w:t>Configuration</w:t>
      </w:r>
    </w:p>
    <w:p w:rsidR="005E0F74" w:rsidRDefault="005E0F74">
      <w:pPr>
        <w:spacing w:line="300" w:lineRule="auto"/>
        <w:sectPr w:rsidR="005E0F74">
          <w:footerReference w:type="default" r:id="rId442"/>
          <w:pgSz w:w="12240" w:h="15840"/>
          <w:pgMar w:top="1500" w:right="1100" w:bottom="280" w:left="540" w:header="0" w:footer="0" w:gutter="0"/>
          <w:cols w:space="720"/>
        </w:sectPr>
      </w:pPr>
    </w:p>
    <w:p w:rsidR="005E0F74" w:rsidRDefault="00FD78AA">
      <w:pPr>
        <w:pStyle w:val="Heading2"/>
      </w:pPr>
      <w:r>
        <w:lastRenderedPageBreak/>
        <w:pict>
          <v:rect id="_x0000_s1026" style="position:absolute;left:0;text-align:left;margin-left:70.6pt;margin-top:23.15pt;width:471pt;height:.7pt;z-index:-15098368;mso-wrap-distance-left:0;mso-wrap-distance-right:0;mso-position-horizontal-relative:page" fillcolor="black" stroked="f">
            <w10:wrap type="topAndBottom" anchorx="page"/>
          </v:rect>
        </w:pict>
      </w:r>
      <w:bookmarkStart w:id="92" w:name="_TOC_250000"/>
      <w:r w:rsidR="005F1A21">
        <w:t>Practices</w:t>
      </w:r>
      <w:r w:rsidR="005F1A21">
        <w:rPr>
          <w:spacing w:val="-4"/>
        </w:rPr>
        <w:t xml:space="preserve"> </w:t>
      </w:r>
      <w:r w:rsidR="005F1A21">
        <w:t>for</w:t>
      </w:r>
      <w:r w:rsidR="005F1A21">
        <w:rPr>
          <w:spacing w:val="-2"/>
        </w:rPr>
        <w:t xml:space="preserve"> </w:t>
      </w:r>
      <w:r w:rsidR="005F1A21">
        <w:t>Lesson</w:t>
      </w:r>
      <w:r w:rsidR="005F1A21">
        <w:rPr>
          <w:spacing w:val="-2"/>
        </w:rPr>
        <w:t xml:space="preserve"> </w:t>
      </w:r>
      <w:bookmarkEnd w:id="92"/>
      <w:r w:rsidR="005F1A21">
        <w:t>19</w:t>
      </w:r>
    </w:p>
    <w:p w:rsidR="005E0F74" w:rsidRDefault="005E0F74">
      <w:pPr>
        <w:pStyle w:val="BodyText"/>
        <w:spacing w:before="9"/>
        <w:rPr>
          <w:rFonts w:ascii="Arial"/>
          <w:b/>
          <w:sz w:val="24"/>
        </w:rPr>
      </w:pPr>
    </w:p>
    <w:p w:rsidR="005F1A21" w:rsidRDefault="005F1A21">
      <w:pPr>
        <w:pStyle w:val="BodyText"/>
        <w:spacing w:before="94"/>
        <w:ind w:left="900"/>
        <w:rPr>
          <w:rFonts w:ascii="Arial MT"/>
        </w:rPr>
      </w:pPr>
      <w:r>
        <w:rPr>
          <w:rFonts w:ascii="Arial MT"/>
        </w:rPr>
        <w:t>There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are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no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practices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for this lesson.</w:t>
      </w:r>
    </w:p>
    <w:p w:rsidR="005F1A21" w:rsidRPr="005F1A21" w:rsidRDefault="005F1A21" w:rsidP="005F1A21"/>
    <w:p w:rsidR="005F1A21" w:rsidRPr="005F1A21" w:rsidRDefault="005F1A21" w:rsidP="005F1A21"/>
    <w:p w:rsidR="005F1A21" w:rsidRPr="005F1A21" w:rsidRDefault="005F1A21" w:rsidP="005F1A21"/>
    <w:p w:rsidR="005F1A21" w:rsidRPr="005F1A21" w:rsidRDefault="005F1A21" w:rsidP="005F1A21"/>
    <w:p w:rsidR="005F1A21" w:rsidRPr="005F1A21" w:rsidRDefault="005F1A21" w:rsidP="005F1A21"/>
    <w:p w:rsidR="005F1A21" w:rsidRPr="005F1A21" w:rsidRDefault="005F1A21" w:rsidP="005F1A21"/>
    <w:p w:rsidR="005F1A21" w:rsidRPr="005F1A21" w:rsidRDefault="005F1A21" w:rsidP="005F1A21"/>
    <w:p w:rsidR="005F1A21" w:rsidRPr="005F1A21" w:rsidRDefault="005F1A21" w:rsidP="005F1A21"/>
    <w:p w:rsidR="005F1A21" w:rsidRPr="005F1A21" w:rsidRDefault="005F1A21" w:rsidP="005F1A21"/>
    <w:p w:rsidR="005F1A21" w:rsidRPr="005F1A21" w:rsidRDefault="005F1A21" w:rsidP="005F1A21"/>
    <w:p w:rsidR="005F1A21" w:rsidRPr="005F1A21" w:rsidRDefault="005F1A21" w:rsidP="005F1A21"/>
    <w:p w:rsidR="005F1A21" w:rsidRPr="005F1A21" w:rsidRDefault="005F1A21" w:rsidP="005F1A21"/>
    <w:p w:rsidR="005F1A21" w:rsidRPr="005F1A21" w:rsidRDefault="005F1A21" w:rsidP="005F1A21"/>
    <w:p w:rsidR="005F1A21" w:rsidRPr="005F1A21" w:rsidRDefault="005F1A21" w:rsidP="005F1A21"/>
    <w:p w:rsidR="005F1A21" w:rsidRPr="005F1A21" w:rsidRDefault="005F1A21" w:rsidP="005F1A21"/>
    <w:p w:rsidR="005F1A21" w:rsidRPr="005F1A21" w:rsidRDefault="005F1A21" w:rsidP="005F1A21"/>
    <w:p w:rsidR="005F1A21" w:rsidRPr="005F1A21" w:rsidRDefault="005F1A21" w:rsidP="005F1A21"/>
    <w:p w:rsidR="005F1A21" w:rsidRPr="005F1A21" w:rsidRDefault="005F1A21" w:rsidP="005F1A21"/>
    <w:p w:rsidR="005F1A21" w:rsidRPr="005F1A21" w:rsidRDefault="005F1A21" w:rsidP="005F1A21"/>
    <w:p w:rsidR="005F1A21" w:rsidRPr="005F1A21" w:rsidRDefault="005F1A21" w:rsidP="005F1A21"/>
    <w:p w:rsidR="005F1A21" w:rsidRPr="005F1A21" w:rsidRDefault="005F1A21" w:rsidP="005F1A21"/>
    <w:p w:rsidR="005F1A21" w:rsidRPr="005F1A21" w:rsidRDefault="005F1A21" w:rsidP="005F1A21"/>
    <w:p w:rsidR="005F1A21" w:rsidRPr="005F1A21" w:rsidRDefault="005F1A21" w:rsidP="005F1A21"/>
    <w:p w:rsidR="005F1A21" w:rsidRPr="005F1A21" w:rsidRDefault="005F1A21" w:rsidP="005F1A21"/>
    <w:p w:rsidR="005F1A21" w:rsidRPr="005F1A21" w:rsidRDefault="005F1A21" w:rsidP="005F1A21"/>
    <w:p w:rsidR="005F1A21" w:rsidRPr="005F1A21" w:rsidRDefault="005F1A21" w:rsidP="005F1A21"/>
    <w:p w:rsidR="005F1A21" w:rsidRPr="005F1A21" w:rsidRDefault="005F1A21" w:rsidP="005F1A21"/>
    <w:p w:rsidR="005F1A21" w:rsidRPr="005F1A21" w:rsidRDefault="005F1A21" w:rsidP="005F1A21"/>
    <w:p w:rsidR="005F1A21" w:rsidRPr="005F1A21" w:rsidRDefault="005F1A21" w:rsidP="005F1A21"/>
    <w:p w:rsidR="005F1A21" w:rsidRPr="005F1A21" w:rsidRDefault="005F1A21" w:rsidP="005F1A21"/>
    <w:p w:rsidR="005F1A21" w:rsidRPr="005F1A21" w:rsidRDefault="005F1A21" w:rsidP="005F1A21"/>
    <w:p w:rsidR="005F1A21" w:rsidRPr="005F1A21" w:rsidRDefault="005F1A21" w:rsidP="005F1A21"/>
    <w:p w:rsidR="005F1A21" w:rsidRPr="005F1A21" w:rsidRDefault="005F1A21" w:rsidP="005F1A21"/>
    <w:p w:rsidR="005F1A21" w:rsidRPr="005F1A21" w:rsidRDefault="005F1A21" w:rsidP="005F1A21"/>
    <w:p w:rsidR="005F1A21" w:rsidRPr="005F1A21" w:rsidRDefault="005F1A21" w:rsidP="005F1A21"/>
    <w:p w:rsidR="005F1A21" w:rsidRPr="005F1A21" w:rsidRDefault="005F1A21" w:rsidP="005F1A21"/>
    <w:p w:rsidR="005F1A21" w:rsidRPr="005F1A21" w:rsidRDefault="005F1A21" w:rsidP="005F1A21"/>
    <w:p w:rsidR="005F1A21" w:rsidRPr="005F1A21" w:rsidRDefault="005F1A21" w:rsidP="005F1A21"/>
    <w:p w:rsidR="005F1A21" w:rsidRPr="005F1A21" w:rsidRDefault="005F1A21" w:rsidP="005F1A21"/>
    <w:p w:rsidR="005F1A21" w:rsidRPr="005F1A21" w:rsidRDefault="005F1A21" w:rsidP="005F1A21"/>
    <w:p w:rsidR="005F1A21" w:rsidRPr="005F1A21" w:rsidRDefault="005F1A21" w:rsidP="005F1A21"/>
    <w:p w:rsidR="005F1A21" w:rsidRPr="005F1A21" w:rsidRDefault="005F1A21" w:rsidP="005F1A21"/>
    <w:p w:rsidR="005F1A21" w:rsidRPr="005F1A21" w:rsidRDefault="005F1A21" w:rsidP="005F1A21"/>
    <w:p w:rsidR="005F1A21" w:rsidRPr="005F1A21" w:rsidRDefault="005F1A21" w:rsidP="005F1A21">
      <w:pPr>
        <w:tabs>
          <w:tab w:val="left" w:pos="6240"/>
        </w:tabs>
      </w:pPr>
      <w:r>
        <w:tab/>
      </w:r>
    </w:p>
    <w:p w:rsidR="005F1A21" w:rsidRPr="005F1A21" w:rsidRDefault="005F1A21" w:rsidP="005F1A21"/>
    <w:p w:rsidR="005F1A21" w:rsidRPr="005F1A21" w:rsidRDefault="005F1A21" w:rsidP="005F1A21"/>
    <w:p w:rsidR="005F1A21" w:rsidRPr="005F1A21" w:rsidRDefault="005F1A21" w:rsidP="005F1A21"/>
    <w:p w:rsidR="005F1A21" w:rsidRPr="005F1A21" w:rsidRDefault="005F1A21" w:rsidP="005F1A21"/>
    <w:p w:rsidR="005F1A21" w:rsidRPr="005F1A21" w:rsidRDefault="005F1A21" w:rsidP="005F1A21"/>
    <w:p w:rsidR="005E0F74" w:rsidRPr="005F1A21" w:rsidRDefault="005E0F74" w:rsidP="005F1A21"/>
    <w:sectPr w:rsidR="005E0F74" w:rsidRPr="005F1A21">
      <w:footerReference w:type="default" r:id="rId443"/>
      <w:pgSz w:w="12240" w:h="15840"/>
      <w:pgMar w:top="1080" w:right="1100" w:bottom="1080" w:left="540" w:header="0" w:footer="895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FD78AA" w:rsidRDefault="00FD78AA">
      <w:r>
        <w:separator/>
      </w:r>
    </w:p>
  </w:endnote>
  <w:endnote w:type="continuationSeparator" w:id="0">
    <w:p w:rsidR="00FD78AA" w:rsidRDefault="00FD78A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Arial MT">
    <w:altName w:val="Arial"/>
    <w:charset w:val="01"/>
    <w:family w:val="swiss"/>
    <w:pitch w:val="variable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lgun Gothic">
    <w:panose1 w:val="020B0503020000020004"/>
    <w:charset w:val="81"/>
    <w:family w:val="swiss"/>
    <w:pitch w:val="variable"/>
    <w:sig w:usb0="9000002F" w:usb1="29D77CFB" w:usb2="00000012" w:usb3="00000000" w:csb0="0008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4CCF" w:rsidRDefault="00FD78AA">
    <w:pPr>
      <w:pStyle w:val="BodyText"/>
      <w:spacing w:line="14" w:lineRule="auto"/>
      <w:rPr>
        <w:sz w:val="20"/>
      </w:rPr>
    </w:pPr>
    <w:r>
      <w:pict>
        <v:rect id="_x0000_s5552" style="position:absolute;margin-left:70.6pt;margin-top:732.35pt;width:471pt;height:.7pt;z-index:-2891468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5551" type="#_x0000_t202" style="position:absolute;margin-left:235.35pt;margin-top:732.25pt;width:141.25pt;height:9.8pt;z-index:-28914176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5550" type="#_x0000_t202" style="position:absolute;margin-left:71pt;margin-top:747.7pt;width:321.75pt;height:12.1pt;z-index:-28913664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 w:hAnsi="Arial MT"/>
                    <w:sz w:val="18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5549" type="#_x0000_t202" style="position:absolute;margin-left:501.65pt;margin-top:747.7pt;width:8.15pt;height:12.1pt;z-index:-28913152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iii</w:t>
                </w:r>
              </w:p>
            </w:txbxContent>
          </v:textbox>
          <w10:wrap anchorx="page" anchory="page"/>
        </v:shape>
      </w:pict>
    </w:r>
  </w:p>
</w:ftr>
</file>

<file path=word/footer1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4CCF" w:rsidRDefault="00FD78AA">
    <w:pPr>
      <w:pStyle w:val="BodyText"/>
      <w:spacing w:line="14" w:lineRule="auto"/>
      <w:rPr>
        <w:sz w:val="20"/>
      </w:rPr>
    </w:pPr>
    <w:r>
      <w:pict>
        <v:rect id="_x0000_s5524" style="position:absolute;margin-left:70.6pt;margin-top:732.35pt;width:471pt;height:.7pt;z-index:-2889625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5523" type="#_x0000_t202" style="position:absolute;margin-left:235.35pt;margin-top:732.25pt;width:141.25pt;height:9.8pt;z-index:-28895744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5522" type="#_x0000_t202" style="position:absolute;margin-left:71pt;margin-top:747.7pt;width:12.1pt;height:12.1pt;z-index:-28895232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14</w:t>
                </w:r>
              </w:p>
            </w:txbxContent>
          </v:textbox>
          <w10:wrap anchorx="page" anchory="page"/>
        </v:shape>
      </w:pict>
    </w:r>
    <w:r>
      <w:pict>
        <v:shape id="_x0000_s5521" type="#_x0000_t202" style="position:absolute;margin-left:314.45pt;margin-top:747.7pt;width:226.55pt;height:12.1pt;z-index:-28894720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1: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Introduction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to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Oracle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Data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Guard</w:t>
                </w:r>
              </w:p>
            </w:txbxContent>
          </v:textbox>
          <w10:wrap anchorx="page" anchory="page"/>
        </v:shape>
      </w:pict>
    </w:r>
  </w:p>
</w:ftr>
</file>

<file path=word/footer10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4CCF" w:rsidRDefault="00FD78AA">
    <w:pPr>
      <w:pStyle w:val="BodyText"/>
      <w:spacing w:line="14" w:lineRule="auto"/>
      <w:rPr>
        <w:sz w:val="20"/>
      </w:rPr>
    </w:pPr>
    <w:r>
      <w:pict>
        <v:rect id="_x0000_s5184" style="position:absolute;margin-left:70.6pt;margin-top:732.35pt;width:471pt;height:.7pt;z-index:-2872217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5183" type="#_x0000_t202" style="position:absolute;margin-left:235.35pt;margin-top:732.25pt;width:141.25pt;height:9.8pt;z-index:-28721664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5182" type="#_x0000_t202" style="position:absolute;margin-left:71pt;margin-top:747.7pt;width:17.15pt;height:12.1pt;z-index:-28721152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104</w:t>
                </w:r>
              </w:p>
            </w:txbxContent>
          </v:textbox>
          <w10:wrap anchorx="page" anchory="page"/>
        </v:shape>
      </w:pict>
    </w:r>
    <w:r>
      <w:pict>
        <v:shape id="_x0000_s5181" type="#_x0000_t202" style="position:absolute;margin-left:169.4pt;margin-top:747.7pt;width:371.75pt;height:12.1pt;z-index:-28720640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6: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Using</w:t>
                </w:r>
                <w:r>
                  <w:rPr>
                    <w:rFonts w:ascii="Arial MT"/>
                    <w:spacing w:val="-5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Oracle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Active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Data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Guard: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Far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Sync and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Real-Time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Cascading</w:t>
                </w:r>
              </w:p>
            </w:txbxContent>
          </v:textbox>
          <w10:wrap anchorx="page" anchory="page"/>
        </v:shape>
      </w:pict>
    </w:r>
  </w:p>
</w:ftr>
</file>

<file path=word/footer10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4CCF" w:rsidRDefault="00FD78AA">
    <w:pPr>
      <w:pStyle w:val="BodyText"/>
      <w:spacing w:line="14" w:lineRule="auto"/>
      <w:rPr>
        <w:sz w:val="20"/>
      </w:rPr>
    </w:pPr>
    <w:r>
      <w:pict>
        <v:rect id="_x0000_s5180" style="position:absolute;margin-left:70.6pt;margin-top:732.35pt;width:471pt;height:.7pt;z-index:-2872012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5179" type="#_x0000_t202" style="position:absolute;margin-left:235.35pt;margin-top:732.25pt;width:141.25pt;height:9.8pt;z-index:-28719616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5178" type="#_x0000_t202" style="position:absolute;margin-left:71pt;margin-top:747.7pt;width:371.75pt;height:12.1pt;z-index:-28719104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6: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Using</w:t>
                </w:r>
                <w:r>
                  <w:rPr>
                    <w:rFonts w:ascii="Arial MT"/>
                    <w:spacing w:val="-5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Oracle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Active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Data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Guard: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Far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Sync and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Real-Time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Cascading</w:t>
                </w:r>
              </w:p>
            </w:txbxContent>
          </v:textbox>
          <w10:wrap anchorx="page" anchory="page"/>
        </v:shape>
      </w:pict>
    </w:r>
    <w:r>
      <w:pict>
        <v:shape id="_x0000_s5177" type="#_x0000_t202" style="position:absolute;margin-left:524.1pt;margin-top:747.7pt;width:17.15pt;height:12.1pt;z-index:-28718592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105</w:t>
                </w:r>
              </w:p>
            </w:txbxContent>
          </v:textbox>
          <w10:wrap anchorx="page" anchory="page"/>
        </v:shape>
      </w:pict>
    </w:r>
  </w:p>
</w:ftr>
</file>

<file path=word/footer10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4CCF" w:rsidRDefault="00FD78AA">
    <w:pPr>
      <w:pStyle w:val="BodyText"/>
      <w:spacing w:line="14" w:lineRule="auto"/>
      <w:rPr>
        <w:sz w:val="20"/>
      </w:rPr>
    </w:pPr>
    <w:r>
      <w:pict>
        <v:rect id="_x0000_s5176" style="position:absolute;margin-left:70.6pt;margin-top:732.35pt;width:471pt;height:.7pt;z-index:-2871808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5175" type="#_x0000_t202" style="position:absolute;margin-left:235.35pt;margin-top:732.25pt;width:141.25pt;height:9.8pt;z-index:-28717568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5174" type="#_x0000_t202" style="position:absolute;margin-left:71pt;margin-top:747.7pt;width:17.15pt;height:12.1pt;z-index:-28717056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106</w:t>
                </w:r>
              </w:p>
            </w:txbxContent>
          </v:textbox>
          <w10:wrap anchorx="page" anchory="page"/>
        </v:shape>
      </w:pict>
    </w:r>
    <w:r>
      <w:pict>
        <v:shape id="_x0000_s5173" type="#_x0000_t202" style="position:absolute;margin-left:169.4pt;margin-top:747.7pt;width:371.75pt;height:12.1pt;z-index:-28716544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6: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Using</w:t>
                </w:r>
                <w:r>
                  <w:rPr>
                    <w:rFonts w:ascii="Arial MT"/>
                    <w:spacing w:val="-5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Oracle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Active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Data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Guard: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Far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Sync and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Real-Time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Cascading</w:t>
                </w:r>
              </w:p>
            </w:txbxContent>
          </v:textbox>
          <w10:wrap anchorx="page" anchory="page"/>
        </v:shape>
      </w:pict>
    </w:r>
  </w:p>
</w:ftr>
</file>

<file path=word/footer10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4CCF" w:rsidRDefault="00FD78AA">
    <w:pPr>
      <w:pStyle w:val="BodyText"/>
      <w:spacing w:line="14" w:lineRule="auto"/>
      <w:rPr>
        <w:sz w:val="20"/>
      </w:rPr>
    </w:pPr>
    <w:r>
      <w:pict>
        <v:rect id="_x0000_s5172" style="position:absolute;margin-left:70.6pt;margin-top:732.35pt;width:471pt;height:.7pt;z-index:-2871603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5171" type="#_x0000_t202" style="position:absolute;margin-left:235.35pt;margin-top:732.25pt;width:141.25pt;height:9.8pt;z-index:-28715520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5170" type="#_x0000_t202" style="position:absolute;margin-left:71pt;margin-top:747.7pt;width:371.75pt;height:12.1pt;z-index:-28715008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6: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Using</w:t>
                </w:r>
                <w:r>
                  <w:rPr>
                    <w:rFonts w:ascii="Arial MT"/>
                    <w:spacing w:val="-5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Oracle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Active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Data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Guard: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Far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Sync and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Real-Time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Cascading</w:t>
                </w:r>
              </w:p>
            </w:txbxContent>
          </v:textbox>
          <w10:wrap anchorx="page" anchory="page"/>
        </v:shape>
      </w:pict>
    </w:r>
    <w:r>
      <w:pict>
        <v:shape id="_x0000_s5169" type="#_x0000_t202" style="position:absolute;margin-left:524.1pt;margin-top:747.7pt;width:17.15pt;height:12.1pt;z-index:-28714496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107</w:t>
                </w:r>
              </w:p>
            </w:txbxContent>
          </v:textbox>
          <w10:wrap anchorx="page" anchory="page"/>
        </v:shape>
      </w:pict>
    </w:r>
  </w:p>
</w:ftr>
</file>

<file path=word/footer10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4CCF" w:rsidRDefault="00FD78AA">
    <w:pPr>
      <w:pStyle w:val="BodyText"/>
      <w:spacing w:line="14" w:lineRule="auto"/>
      <w:rPr>
        <w:sz w:val="20"/>
      </w:rPr>
    </w:pPr>
    <w:r>
      <w:pict>
        <v:rect id="_x0000_s5168" style="position:absolute;margin-left:70.6pt;margin-top:732.35pt;width:471pt;height:.7pt;z-index:-2871398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5167" type="#_x0000_t202" style="position:absolute;margin-left:235.35pt;margin-top:732.25pt;width:141.25pt;height:9.8pt;z-index:-28713472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5166" type="#_x0000_t202" style="position:absolute;margin-left:71pt;margin-top:747.7pt;width:17.15pt;height:12.1pt;z-index:-28712960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108</w:t>
                </w:r>
              </w:p>
            </w:txbxContent>
          </v:textbox>
          <w10:wrap anchorx="page" anchory="page"/>
        </v:shape>
      </w:pict>
    </w:r>
    <w:r>
      <w:pict>
        <v:shape id="_x0000_s5165" type="#_x0000_t202" style="position:absolute;margin-left:169.4pt;margin-top:747.7pt;width:371.75pt;height:12.1pt;z-index:-28712448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6: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Using</w:t>
                </w:r>
                <w:r>
                  <w:rPr>
                    <w:rFonts w:ascii="Arial MT"/>
                    <w:spacing w:val="-5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Oracle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Active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Data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Guard: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Far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Sync and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Real-Time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Cascading</w:t>
                </w:r>
              </w:p>
            </w:txbxContent>
          </v:textbox>
          <w10:wrap anchorx="page" anchory="page"/>
        </v:shape>
      </w:pict>
    </w:r>
  </w:p>
</w:ftr>
</file>

<file path=word/footer10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4CCF" w:rsidRDefault="00FD78AA">
    <w:pPr>
      <w:pStyle w:val="BodyText"/>
      <w:spacing w:line="14" w:lineRule="auto"/>
      <w:rPr>
        <w:sz w:val="20"/>
      </w:rPr>
    </w:pPr>
    <w:r>
      <w:pict>
        <v:rect id="_x0000_s5164" style="position:absolute;margin-left:70.6pt;margin-top:732.35pt;width:471pt;height:.7pt;z-index:-2871193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5163" type="#_x0000_t202" style="position:absolute;margin-left:235.35pt;margin-top:732.25pt;width:141.25pt;height:9.8pt;z-index:-28711424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5162" type="#_x0000_t202" style="position:absolute;margin-left:71pt;margin-top:747.7pt;width:371.75pt;height:12.1pt;z-index:-28710912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6: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Using</w:t>
                </w:r>
                <w:r>
                  <w:rPr>
                    <w:rFonts w:ascii="Arial MT"/>
                    <w:spacing w:val="-5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Oracle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Active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Data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Guard: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Far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Sync and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Real-Time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Cascading</w:t>
                </w:r>
              </w:p>
            </w:txbxContent>
          </v:textbox>
          <w10:wrap anchorx="page" anchory="page"/>
        </v:shape>
      </w:pict>
    </w:r>
    <w:r>
      <w:pict>
        <v:shape id="_x0000_s5161" type="#_x0000_t202" style="position:absolute;margin-left:524.1pt;margin-top:747.7pt;width:17.15pt;height:12.1pt;z-index:-28710400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109</w:t>
                </w:r>
              </w:p>
            </w:txbxContent>
          </v:textbox>
          <w10:wrap anchorx="page" anchory="page"/>
        </v:shape>
      </w:pict>
    </w:r>
  </w:p>
</w:ftr>
</file>

<file path=word/footer10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4CCF" w:rsidRDefault="00FD78AA">
    <w:pPr>
      <w:pStyle w:val="BodyText"/>
      <w:spacing w:line="14" w:lineRule="auto"/>
      <w:rPr>
        <w:sz w:val="20"/>
      </w:rPr>
    </w:pPr>
    <w:r>
      <w:pict>
        <v:rect id="_x0000_s5160" style="position:absolute;margin-left:70.6pt;margin-top:732.35pt;width:471pt;height:.7pt;z-index:-2870988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5159" type="#_x0000_t202" style="position:absolute;margin-left:235.35pt;margin-top:732.25pt;width:141.25pt;height:9.8pt;z-index:-28709376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5158" type="#_x0000_t202" style="position:absolute;margin-left:71pt;margin-top:747.7pt;width:17.15pt;height:12.1pt;z-index:-28708864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110</w:t>
                </w:r>
              </w:p>
            </w:txbxContent>
          </v:textbox>
          <w10:wrap anchorx="page" anchory="page"/>
        </v:shape>
      </w:pict>
    </w:r>
    <w:r>
      <w:pict>
        <v:shape id="_x0000_s5157" type="#_x0000_t202" style="position:absolute;margin-left:169.4pt;margin-top:747.7pt;width:371.75pt;height:12.1pt;z-index:-28708352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6: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Using</w:t>
                </w:r>
                <w:r>
                  <w:rPr>
                    <w:rFonts w:ascii="Arial MT"/>
                    <w:spacing w:val="-5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Oracle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Active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Data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Guard: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Far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Sync and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Real-Time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Cascading</w:t>
                </w:r>
              </w:p>
            </w:txbxContent>
          </v:textbox>
          <w10:wrap anchorx="page" anchory="page"/>
        </v:shape>
      </w:pict>
    </w:r>
  </w:p>
</w:ftr>
</file>

<file path=word/footer10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4CCF" w:rsidRDefault="00FD78AA">
    <w:pPr>
      <w:pStyle w:val="BodyText"/>
      <w:spacing w:line="14" w:lineRule="auto"/>
      <w:rPr>
        <w:sz w:val="20"/>
      </w:rPr>
    </w:pPr>
    <w:r>
      <w:pict>
        <v:rect id="_x0000_s5156" style="position:absolute;margin-left:70.6pt;margin-top:732.35pt;width:471pt;height:.7pt;z-index:-2870784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5155" type="#_x0000_t202" style="position:absolute;margin-left:235.35pt;margin-top:732.25pt;width:141.25pt;height:9.8pt;z-index:-28707328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5154" type="#_x0000_t202" style="position:absolute;margin-left:71pt;margin-top:747.7pt;width:371.75pt;height:12.1pt;z-index:-28706816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6: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Using</w:t>
                </w:r>
                <w:r>
                  <w:rPr>
                    <w:rFonts w:ascii="Arial MT"/>
                    <w:spacing w:val="-5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Oracle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Active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Data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Guard: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Far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Sync and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Real-Time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Cascading</w:t>
                </w:r>
              </w:p>
            </w:txbxContent>
          </v:textbox>
          <w10:wrap anchorx="page" anchory="page"/>
        </v:shape>
      </w:pict>
    </w:r>
    <w:r>
      <w:pict>
        <v:shape id="_x0000_s5153" type="#_x0000_t202" style="position:absolute;margin-left:524.1pt;margin-top:747.7pt;width:17.15pt;height:12.1pt;z-index:-28706304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111</w:t>
                </w:r>
              </w:p>
            </w:txbxContent>
          </v:textbox>
          <w10:wrap anchorx="page" anchory="page"/>
        </v:shape>
      </w:pict>
    </w:r>
  </w:p>
</w:ftr>
</file>

<file path=word/footer10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4CCF" w:rsidRDefault="00FD78AA">
    <w:pPr>
      <w:pStyle w:val="BodyText"/>
      <w:spacing w:line="14" w:lineRule="auto"/>
      <w:rPr>
        <w:sz w:val="20"/>
      </w:rPr>
    </w:pPr>
    <w:r>
      <w:pict>
        <v:rect id="_x0000_s5152" style="position:absolute;margin-left:70.6pt;margin-top:732.35pt;width:471pt;height:.7pt;z-index:-2870579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5151" type="#_x0000_t202" style="position:absolute;margin-left:235.35pt;margin-top:732.25pt;width:141.25pt;height:9.8pt;z-index:-28705280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5150" type="#_x0000_t202" style="position:absolute;margin-left:71pt;margin-top:747.7pt;width:17.15pt;height:12.1pt;z-index:-28704768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112</w:t>
                </w:r>
              </w:p>
            </w:txbxContent>
          </v:textbox>
          <w10:wrap anchorx="page" anchory="page"/>
        </v:shape>
      </w:pict>
    </w:r>
    <w:r>
      <w:pict>
        <v:shape id="_x0000_s5149" type="#_x0000_t202" style="position:absolute;margin-left:169.4pt;margin-top:747.7pt;width:371.75pt;height:12.1pt;z-index:-28704256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6: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Using</w:t>
                </w:r>
                <w:r>
                  <w:rPr>
                    <w:rFonts w:ascii="Arial MT"/>
                    <w:spacing w:val="-5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Oracle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Active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Data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Guard: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Far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Sync and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Real-Time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Cascading</w:t>
                </w:r>
              </w:p>
            </w:txbxContent>
          </v:textbox>
          <w10:wrap anchorx="page" anchory="page"/>
        </v:shape>
      </w:pict>
    </w:r>
  </w:p>
</w:ftr>
</file>

<file path=word/footer10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4CCF" w:rsidRDefault="00FD78AA">
    <w:pPr>
      <w:pStyle w:val="BodyText"/>
      <w:spacing w:line="14" w:lineRule="auto"/>
      <w:rPr>
        <w:sz w:val="20"/>
      </w:rPr>
    </w:pPr>
    <w:r>
      <w:pict>
        <v:rect id="_x0000_s5148" style="position:absolute;margin-left:70.6pt;margin-top:732.35pt;width:471pt;height:.7pt;z-index:-2870374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5147" type="#_x0000_t202" style="position:absolute;margin-left:235.35pt;margin-top:732.25pt;width:141.25pt;height:9.8pt;z-index:-28703232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5146" type="#_x0000_t202" style="position:absolute;margin-left:71pt;margin-top:747.7pt;width:371.75pt;height:12.1pt;z-index:-28702720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6: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Using</w:t>
                </w:r>
                <w:r>
                  <w:rPr>
                    <w:rFonts w:ascii="Arial MT"/>
                    <w:spacing w:val="-5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Oracle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Active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Data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Guard: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Far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Sync and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Real-Time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Cascading</w:t>
                </w:r>
              </w:p>
            </w:txbxContent>
          </v:textbox>
          <w10:wrap anchorx="page" anchory="page"/>
        </v:shape>
      </w:pict>
    </w:r>
    <w:r>
      <w:pict>
        <v:shape id="_x0000_s5145" type="#_x0000_t202" style="position:absolute;margin-left:524.1pt;margin-top:747.7pt;width:17.15pt;height:12.1pt;z-index:-28702208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113</w:t>
                </w:r>
              </w:p>
            </w:txbxContent>
          </v:textbox>
          <w10:wrap anchorx="page" anchory="page"/>
        </v:shape>
      </w:pict>
    </w:r>
  </w:p>
</w:ftr>
</file>

<file path=word/footer1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4CCF" w:rsidRDefault="00FD78AA">
    <w:pPr>
      <w:pStyle w:val="BodyText"/>
      <w:spacing w:line="14" w:lineRule="auto"/>
      <w:rPr>
        <w:sz w:val="20"/>
      </w:rPr>
    </w:pPr>
    <w:r>
      <w:pict>
        <v:rect id="_x0000_s5520" style="position:absolute;margin-left:70.6pt;margin-top:732.35pt;width:471pt;height:.7pt;z-index:-2889420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5519" type="#_x0000_t202" style="position:absolute;margin-left:235.35pt;margin-top:732.25pt;width:141.25pt;height:9.8pt;z-index:-28893696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5518" type="#_x0000_t202" style="position:absolute;margin-left:71pt;margin-top:747.7pt;width:226.55pt;height:12.1pt;z-index:-28893184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1: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Introduction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to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Oracle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Data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Guard</w:t>
                </w:r>
              </w:p>
            </w:txbxContent>
          </v:textbox>
          <w10:wrap anchorx="page" anchory="page"/>
        </v:shape>
      </w:pict>
    </w:r>
    <w:r>
      <w:pict>
        <v:shape id="_x0000_s5517" type="#_x0000_t202" style="position:absolute;margin-left:529.15pt;margin-top:747.7pt;width:12.1pt;height:12.1pt;z-index:-28892672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15</w:t>
                </w:r>
              </w:p>
            </w:txbxContent>
          </v:textbox>
          <w10:wrap anchorx="page" anchory="page"/>
        </v:shape>
      </w:pict>
    </w:r>
  </w:p>
</w:ftr>
</file>

<file path=word/footer11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4CCF" w:rsidRDefault="00FD78AA">
    <w:pPr>
      <w:pStyle w:val="BodyText"/>
      <w:spacing w:line="14" w:lineRule="auto"/>
      <w:rPr>
        <w:sz w:val="20"/>
      </w:rPr>
    </w:pPr>
    <w:r>
      <w:pict>
        <v:rect id="_x0000_s5144" style="position:absolute;margin-left:70.6pt;margin-top:732.35pt;width:471pt;height:.7pt;z-index:-2870169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5143" type="#_x0000_t202" style="position:absolute;margin-left:235.35pt;margin-top:732.25pt;width:141.25pt;height:9.8pt;z-index:-28701184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5142" type="#_x0000_t202" style="position:absolute;margin-left:71pt;margin-top:747.7pt;width:17.15pt;height:12.1pt;z-index:-28700672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114</w:t>
                </w:r>
              </w:p>
            </w:txbxContent>
          </v:textbox>
          <w10:wrap anchorx="page" anchory="page"/>
        </v:shape>
      </w:pict>
    </w:r>
    <w:r>
      <w:pict>
        <v:shape id="_x0000_s5141" type="#_x0000_t202" style="position:absolute;margin-left:169.4pt;margin-top:747.7pt;width:371.75pt;height:12.1pt;z-index:-28700160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6: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Using</w:t>
                </w:r>
                <w:r>
                  <w:rPr>
                    <w:rFonts w:ascii="Arial MT"/>
                    <w:spacing w:val="-5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Oracle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Active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Data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Guard: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Far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Sync and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Real-Time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Cascading</w:t>
                </w:r>
              </w:p>
            </w:txbxContent>
          </v:textbox>
          <w10:wrap anchorx="page" anchory="page"/>
        </v:shape>
      </w:pict>
    </w:r>
  </w:p>
</w:ftr>
</file>

<file path=word/footer11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4CCF" w:rsidRDefault="00FD78AA">
    <w:pPr>
      <w:pStyle w:val="BodyText"/>
      <w:spacing w:line="14" w:lineRule="auto"/>
      <w:rPr>
        <w:sz w:val="20"/>
      </w:rPr>
    </w:pPr>
    <w:r>
      <w:pict>
        <v:rect id="_x0000_s5140" style="position:absolute;margin-left:70.6pt;margin-top:732.35pt;width:471pt;height:.7pt;z-index:-2869964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5139" type="#_x0000_t202" style="position:absolute;margin-left:235.35pt;margin-top:732.25pt;width:141.25pt;height:9.8pt;z-index:-28699136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5138" type="#_x0000_t202" style="position:absolute;margin-left:71pt;margin-top:747.7pt;width:371.75pt;height:12.1pt;z-index:-28698624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6: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Using</w:t>
                </w:r>
                <w:r>
                  <w:rPr>
                    <w:rFonts w:ascii="Arial MT"/>
                    <w:spacing w:val="-5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Oracle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Active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Data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Guard: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Far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Sync and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Real-Time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Cascading</w:t>
                </w:r>
              </w:p>
            </w:txbxContent>
          </v:textbox>
          <w10:wrap anchorx="page" anchory="page"/>
        </v:shape>
      </w:pict>
    </w:r>
    <w:r>
      <w:pict>
        <v:shape id="_x0000_s5137" type="#_x0000_t202" style="position:absolute;margin-left:524.1pt;margin-top:747.7pt;width:17.15pt;height:12.1pt;z-index:-28698112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115</w:t>
                </w:r>
              </w:p>
            </w:txbxContent>
          </v:textbox>
          <w10:wrap anchorx="page" anchory="page"/>
        </v:shape>
      </w:pict>
    </w:r>
  </w:p>
</w:ftr>
</file>

<file path=word/footer11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4CCF" w:rsidRDefault="00FD78AA">
    <w:pPr>
      <w:pStyle w:val="BodyText"/>
      <w:spacing w:line="14" w:lineRule="auto"/>
      <w:rPr>
        <w:sz w:val="20"/>
      </w:rPr>
    </w:pPr>
    <w:r>
      <w:pict>
        <v:rect id="_x0000_s5136" style="position:absolute;margin-left:70.6pt;margin-top:732.35pt;width:471pt;height:.7pt;z-index:-2869760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5135" type="#_x0000_t202" style="position:absolute;margin-left:235.35pt;margin-top:732.25pt;width:141.25pt;height:9.8pt;z-index:-28697088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5134" type="#_x0000_t202" style="position:absolute;margin-left:71pt;margin-top:747.7pt;width:17.15pt;height:12.1pt;z-index:-28696576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116</w:t>
                </w:r>
              </w:p>
            </w:txbxContent>
          </v:textbox>
          <w10:wrap anchorx="page" anchory="page"/>
        </v:shape>
      </w:pict>
    </w:r>
    <w:r>
      <w:pict>
        <v:shape id="_x0000_s5133" type="#_x0000_t202" style="position:absolute;margin-left:169.4pt;margin-top:747.7pt;width:371.75pt;height:12.1pt;z-index:-28696064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6: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Using</w:t>
                </w:r>
                <w:r>
                  <w:rPr>
                    <w:rFonts w:ascii="Arial MT"/>
                    <w:spacing w:val="-5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Oracle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Active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Data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Guard: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Far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Sync and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Real-Time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Cascading</w:t>
                </w:r>
              </w:p>
            </w:txbxContent>
          </v:textbox>
          <w10:wrap anchorx="page" anchory="page"/>
        </v:shape>
      </w:pict>
    </w:r>
  </w:p>
</w:ftr>
</file>

<file path=word/footer11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4CCF" w:rsidRDefault="00D14CCF">
    <w:pPr>
      <w:pStyle w:val="BodyText"/>
      <w:spacing w:line="14" w:lineRule="auto"/>
      <w:rPr>
        <w:sz w:val="2"/>
      </w:rPr>
    </w:pPr>
  </w:p>
</w:ftr>
</file>

<file path=word/footer11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4CCF" w:rsidRDefault="00FD78AA">
    <w:pPr>
      <w:pStyle w:val="BodyText"/>
      <w:spacing w:line="14" w:lineRule="auto"/>
      <w:rPr>
        <w:sz w:val="20"/>
      </w:rPr>
    </w:pPr>
    <w:r>
      <w:pict>
        <v:rect id="_x0000_s5132" style="position:absolute;margin-left:70.6pt;margin-top:732.35pt;width:471pt;height:.7pt;z-index:-2869555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5131" type="#_x0000_t202" style="position:absolute;margin-left:235.35pt;margin-top:732.25pt;width:141.25pt;height:9.8pt;z-index:-28695040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5130" type="#_x0000_t202" style="position:absolute;margin-left:71pt;margin-top:747.7pt;width:17.15pt;height:12.1pt;z-index:-28694528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118</w:t>
                </w:r>
              </w:p>
            </w:txbxContent>
          </v:textbox>
          <w10:wrap anchorx="page" anchory="page"/>
        </v:shape>
      </w:pict>
    </w:r>
    <w:r>
      <w:pict>
        <v:shape id="_x0000_s5129" type="#_x0000_t202" style="position:absolute;margin-left:226.8pt;margin-top:747.7pt;width:314.05pt;height:12.1pt;z-index:-28694016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7: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Creating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Managing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Snapshot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Standby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Database</w:t>
                </w:r>
              </w:p>
            </w:txbxContent>
          </v:textbox>
          <w10:wrap anchorx="page" anchory="page"/>
        </v:shape>
      </w:pict>
    </w:r>
  </w:p>
</w:ftr>
</file>

<file path=word/footer11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4CCF" w:rsidRDefault="00FD78AA">
    <w:pPr>
      <w:pStyle w:val="BodyText"/>
      <w:spacing w:line="14" w:lineRule="auto"/>
      <w:rPr>
        <w:sz w:val="20"/>
      </w:rPr>
    </w:pPr>
    <w:r>
      <w:pict>
        <v:rect id="_x0000_s5128" style="position:absolute;margin-left:70.6pt;margin-top:732.35pt;width:471pt;height:.7pt;z-index:-2869350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5127" type="#_x0000_t202" style="position:absolute;margin-left:235.35pt;margin-top:732.25pt;width:141.25pt;height:9.8pt;z-index:-28692992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5126" type="#_x0000_t202" style="position:absolute;margin-left:71pt;margin-top:747.7pt;width:314.05pt;height:12.1pt;z-index:-28692480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7: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Creating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Managing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Snapshot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Standby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Database</w:t>
                </w:r>
              </w:p>
            </w:txbxContent>
          </v:textbox>
          <w10:wrap anchorx="page" anchory="page"/>
        </v:shape>
      </w:pict>
    </w:r>
    <w:r>
      <w:pict>
        <v:shape id="_x0000_s5125" type="#_x0000_t202" style="position:absolute;margin-left:524.1pt;margin-top:747.7pt;width:17.15pt;height:12.1pt;z-index:-28691968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119</w:t>
                </w:r>
              </w:p>
            </w:txbxContent>
          </v:textbox>
          <w10:wrap anchorx="page" anchory="page"/>
        </v:shape>
      </w:pict>
    </w:r>
  </w:p>
</w:ftr>
</file>

<file path=word/footer11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4CCF" w:rsidRDefault="00FD78AA">
    <w:pPr>
      <w:pStyle w:val="BodyText"/>
      <w:spacing w:line="14" w:lineRule="auto"/>
      <w:rPr>
        <w:sz w:val="20"/>
      </w:rPr>
    </w:pPr>
    <w:r>
      <w:pict>
        <v:rect id="_x0000_s5124" style="position:absolute;margin-left:70.6pt;margin-top:732.35pt;width:471pt;height:.7pt;z-index:-2869145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5123" type="#_x0000_t202" style="position:absolute;margin-left:235.35pt;margin-top:732.25pt;width:141.25pt;height:9.8pt;z-index:-28690944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5122" type="#_x0000_t202" style="position:absolute;margin-left:71pt;margin-top:747.7pt;width:17.15pt;height:12.1pt;z-index:-28690432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120</w:t>
                </w:r>
              </w:p>
            </w:txbxContent>
          </v:textbox>
          <w10:wrap anchorx="page" anchory="page"/>
        </v:shape>
      </w:pict>
    </w:r>
    <w:r>
      <w:pict>
        <v:shape id="_x0000_s5121" type="#_x0000_t202" style="position:absolute;margin-left:226.8pt;margin-top:747.7pt;width:314.05pt;height:12.1pt;z-index:-28689920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7: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Creating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Managing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Snapshot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Standby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Database</w:t>
                </w:r>
              </w:p>
            </w:txbxContent>
          </v:textbox>
          <w10:wrap anchorx="page" anchory="page"/>
        </v:shape>
      </w:pict>
    </w:r>
  </w:p>
</w:ftr>
</file>

<file path=word/footer11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4CCF" w:rsidRDefault="00FD78AA">
    <w:pPr>
      <w:pStyle w:val="BodyText"/>
      <w:spacing w:line="14" w:lineRule="auto"/>
      <w:rPr>
        <w:sz w:val="20"/>
      </w:rPr>
    </w:pPr>
    <w:r>
      <w:pict>
        <v:rect id="_x0000_s5120" style="position:absolute;margin-left:70.6pt;margin-top:732.35pt;width:471pt;height:.7pt;z-index:-2868940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3071" type="#_x0000_t202" style="position:absolute;margin-left:235.35pt;margin-top:732.25pt;width:141.25pt;height:9.8pt;z-index:-28688896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3070" type="#_x0000_t202" style="position:absolute;margin-left:71pt;margin-top:747.7pt;width:314.05pt;height:12.1pt;z-index:-28688384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7: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Creating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Managing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Snapshot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Standby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Database</w:t>
                </w:r>
              </w:p>
            </w:txbxContent>
          </v:textbox>
          <w10:wrap anchorx="page" anchory="page"/>
        </v:shape>
      </w:pict>
    </w:r>
    <w:r>
      <w:pict>
        <v:shape id="_x0000_s3069" type="#_x0000_t202" style="position:absolute;margin-left:524.1pt;margin-top:747.7pt;width:17.15pt;height:12.1pt;z-index:-28687872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121</w:t>
                </w:r>
              </w:p>
            </w:txbxContent>
          </v:textbox>
          <w10:wrap anchorx="page" anchory="page"/>
        </v:shape>
      </w:pict>
    </w:r>
  </w:p>
</w:ftr>
</file>

<file path=word/footer11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4CCF" w:rsidRDefault="00FD78AA">
    <w:pPr>
      <w:pStyle w:val="BodyText"/>
      <w:spacing w:line="14" w:lineRule="auto"/>
      <w:rPr>
        <w:sz w:val="20"/>
      </w:rPr>
    </w:pPr>
    <w:r>
      <w:pict>
        <v:rect id="_x0000_s3068" style="position:absolute;margin-left:70.6pt;margin-top:732.35pt;width:471pt;height:.7pt;z-index:-2868736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3067" type="#_x0000_t202" style="position:absolute;margin-left:235.35pt;margin-top:732.25pt;width:141.25pt;height:9.8pt;z-index:-28686848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3066" type="#_x0000_t202" style="position:absolute;margin-left:71pt;margin-top:747.7pt;width:17.15pt;height:12.1pt;z-index:-28686336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122</w:t>
                </w:r>
              </w:p>
            </w:txbxContent>
          </v:textbox>
          <w10:wrap anchorx="page" anchory="page"/>
        </v:shape>
      </w:pict>
    </w:r>
    <w:r>
      <w:pict>
        <v:shape id="_x0000_s3065" type="#_x0000_t202" style="position:absolute;margin-left:226.8pt;margin-top:747.7pt;width:314.05pt;height:12.1pt;z-index:-28685824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7: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Creating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Managing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Snapshot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Standby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Database</w:t>
                </w:r>
              </w:p>
            </w:txbxContent>
          </v:textbox>
          <w10:wrap anchorx="page" anchory="page"/>
        </v:shape>
      </w:pict>
    </w:r>
  </w:p>
</w:ftr>
</file>

<file path=word/footer11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4CCF" w:rsidRDefault="00FD78AA">
    <w:pPr>
      <w:pStyle w:val="BodyText"/>
      <w:spacing w:line="14" w:lineRule="auto"/>
      <w:rPr>
        <w:sz w:val="20"/>
      </w:rPr>
    </w:pPr>
    <w:r>
      <w:pict>
        <v:rect id="_x0000_s3064" style="position:absolute;margin-left:70.6pt;margin-top:732.35pt;width:471pt;height:.7pt;z-index:-2868531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3063" type="#_x0000_t202" style="position:absolute;margin-left:235.35pt;margin-top:732.25pt;width:141.25pt;height:9.8pt;z-index:-28684800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3062" type="#_x0000_t202" style="position:absolute;margin-left:71pt;margin-top:747.7pt;width:314.05pt;height:12.1pt;z-index:-28684288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7: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Creating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Managing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Snapshot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Standby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Database</w:t>
                </w:r>
              </w:p>
            </w:txbxContent>
          </v:textbox>
          <w10:wrap anchorx="page" anchory="page"/>
        </v:shape>
      </w:pict>
    </w:r>
    <w:r>
      <w:pict>
        <v:shape id="_x0000_s3061" type="#_x0000_t202" style="position:absolute;margin-left:524.1pt;margin-top:747.7pt;width:17.15pt;height:12.1pt;z-index:-28683776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123</w:t>
                </w:r>
              </w:p>
            </w:txbxContent>
          </v:textbox>
          <w10:wrap anchorx="page" anchory="page"/>
        </v:shape>
      </w:pict>
    </w:r>
  </w:p>
</w:ftr>
</file>

<file path=word/footer1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4CCF" w:rsidRDefault="00FD78AA">
    <w:pPr>
      <w:pStyle w:val="BodyText"/>
      <w:spacing w:line="14" w:lineRule="auto"/>
      <w:rPr>
        <w:sz w:val="20"/>
      </w:rPr>
    </w:pPr>
    <w:r>
      <w:pict>
        <v:rect id="_x0000_s5516" style="position:absolute;margin-left:70.6pt;margin-top:732.35pt;width:471pt;height:.7pt;z-index:-2889216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5515" type="#_x0000_t202" style="position:absolute;margin-left:235.35pt;margin-top:732.25pt;width:141.25pt;height:9.8pt;z-index:-28891648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5514" type="#_x0000_t202" style="position:absolute;margin-left:71pt;margin-top:747.7pt;width:12.1pt;height:12.1pt;z-index:-28891136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16</w:t>
                </w:r>
              </w:p>
            </w:txbxContent>
          </v:textbox>
          <w10:wrap anchorx="page" anchory="page"/>
        </v:shape>
      </w:pict>
    </w:r>
    <w:r>
      <w:pict>
        <v:shape id="_x0000_s5513" type="#_x0000_t202" style="position:absolute;margin-left:314.45pt;margin-top:747.7pt;width:226.55pt;height:12.1pt;z-index:-28890624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1: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Introduction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to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Oracle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Data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Guard</w:t>
                </w:r>
              </w:p>
            </w:txbxContent>
          </v:textbox>
          <w10:wrap anchorx="page" anchory="page"/>
        </v:shape>
      </w:pict>
    </w:r>
  </w:p>
</w:ftr>
</file>

<file path=word/footer12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4CCF" w:rsidRDefault="00FD78AA">
    <w:pPr>
      <w:pStyle w:val="BodyText"/>
      <w:spacing w:line="14" w:lineRule="auto"/>
      <w:rPr>
        <w:sz w:val="20"/>
      </w:rPr>
    </w:pPr>
    <w:r>
      <w:pict>
        <v:rect id="_x0000_s3060" style="position:absolute;margin-left:70.6pt;margin-top:732.35pt;width:471pt;height:.7pt;z-index:-2868326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3059" type="#_x0000_t202" style="position:absolute;margin-left:235.35pt;margin-top:732.25pt;width:141.25pt;height:9.8pt;z-index:-28682752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3058" type="#_x0000_t202" style="position:absolute;margin-left:71pt;margin-top:747.7pt;width:17.15pt;height:12.1pt;z-index:-28682240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124</w:t>
                </w:r>
              </w:p>
            </w:txbxContent>
          </v:textbox>
          <w10:wrap anchorx="page" anchory="page"/>
        </v:shape>
      </w:pict>
    </w:r>
    <w:r>
      <w:pict>
        <v:shape id="_x0000_s3057" type="#_x0000_t202" style="position:absolute;margin-left:226.8pt;margin-top:747.7pt;width:314.05pt;height:12.1pt;z-index:-28681728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7: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Creating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Managing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Snapshot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Standby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Database</w:t>
                </w:r>
              </w:p>
            </w:txbxContent>
          </v:textbox>
          <w10:wrap anchorx="page" anchory="page"/>
        </v:shape>
      </w:pict>
    </w:r>
  </w:p>
</w:ftr>
</file>

<file path=word/footer12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4CCF" w:rsidRDefault="00FD78AA">
    <w:pPr>
      <w:pStyle w:val="BodyText"/>
      <w:spacing w:line="14" w:lineRule="auto"/>
      <w:rPr>
        <w:sz w:val="20"/>
      </w:rPr>
    </w:pPr>
    <w:r>
      <w:pict>
        <v:rect id="_x0000_s3056" style="position:absolute;margin-left:70.6pt;margin-top:732.35pt;width:471pt;height:.7pt;z-index:-2868121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3055" type="#_x0000_t202" style="position:absolute;margin-left:235.35pt;margin-top:732.25pt;width:141.25pt;height:9.8pt;z-index:-28680704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3054" type="#_x0000_t202" style="position:absolute;margin-left:71pt;margin-top:747.7pt;width:314.05pt;height:12.1pt;z-index:-28680192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7: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Creating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Managing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Snapshot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Standby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Database</w:t>
                </w:r>
              </w:p>
            </w:txbxContent>
          </v:textbox>
          <w10:wrap anchorx="page" anchory="page"/>
        </v:shape>
      </w:pict>
    </w:r>
    <w:r>
      <w:pict>
        <v:shape id="_x0000_s3053" type="#_x0000_t202" style="position:absolute;margin-left:524.1pt;margin-top:747.7pt;width:17.15pt;height:12.1pt;z-index:-28679680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125</w:t>
                </w:r>
              </w:p>
            </w:txbxContent>
          </v:textbox>
          <w10:wrap anchorx="page" anchory="page"/>
        </v:shape>
      </w:pict>
    </w:r>
  </w:p>
</w:ftr>
</file>

<file path=word/footer12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4CCF" w:rsidRDefault="00FD78AA">
    <w:pPr>
      <w:pStyle w:val="BodyText"/>
      <w:spacing w:line="14" w:lineRule="auto"/>
      <w:rPr>
        <w:sz w:val="20"/>
      </w:rPr>
    </w:pPr>
    <w:r>
      <w:pict>
        <v:rect id="_x0000_s3052" style="position:absolute;margin-left:70.6pt;margin-top:732.35pt;width:471pt;height:.7pt;z-index:-2867916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3051" type="#_x0000_t202" style="position:absolute;margin-left:235.35pt;margin-top:732.25pt;width:141.25pt;height:9.8pt;z-index:-28678656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3050" type="#_x0000_t202" style="position:absolute;margin-left:71pt;margin-top:747.7pt;width:17.15pt;height:12.1pt;z-index:-28678144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126</w:t>
                </w:r>
              </w:p>
            </w:txbxContent>
          </v:textbox>
          <w10:wrap anchorx="page" anchory="page"/>
        </v:shape>
      </w:pict>
    </w:r>
    <w:r>
      <w:pict>
        <v:shape id="_x0000_s3049" type="#_x0000_t202" style="position:absolute;margin-left:226.8pt;margin-top:747.7pt;width:314.05pt;height:12.1pt;z-index:-28677632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7: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Creating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Managing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Snapshot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Standby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Database</w:t>
                </w:r>
              </w:p>
            </w:txbxContent>
          </v:textbox>
          <w10:wrap anchorx="page" anchory="page"/>
        </v:shape>
      </w:pict>
    </w:r>
  </w:p>
</w:ftr>
</file>

<file path=word/footer12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4CCF" w:rsidRDefault="00FD78AA">
    <w:pPr>
      <w:pStyle w:val="BodyText"/>
      <w:spacing w:line="14" w:lineRule="auto"/>
      <w:rPr>
        <w:sz w:val="20"/>
      </w:rPr>
    </w:pPr>
    <w:r>
      <w:pict>
        <v:rect id="_x0000_s3048" style="position:absolute;margin-left:70.6pt;margin-top:732.35pt;width:471pt;height:.7pt;z-index:-2867712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3047" type="#_x0000_t202" style="position:absolute;margin-left:235.35pt;margin-top:732.25pt;width:141.25pt;height:9.8pt;z-index:-28676608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3046" type="#_x0000_t202" style="position:absolute;margin-left:71pt;margin-top:747.7pt;width:314.05pt;height:12.1pt;z-index:-28676096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7: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Creating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Managing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Snapshot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Standby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Database</w:t>
                </w:r>
              </w:p>
            </w:txbxContent>
          </v:textbox>
          <w10:wrap anchorx="page" anchory="page"/>
        </v:shape>
      </w:pict>
    </w:r>
    <w:r>
      <w:pict>
        <v:shape id="_x0000_s3045" type="#_x0000_t202" style="position:absolute;margin-left:524.1pt;margin-top:747.7pt;width:17.15pt;height:12.1pt;z-index:-28675584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127</w:t>
                </w:r>
              </w:p>
            </w:txbxContent>
          </v:textbox>
          <w10:wrap anchorx="page" anchory="page"/>
        </v:shape>
      </w:pict>
    </w:r>
  </w:p>
</w:ftr>
</file>

<file path=word/footer12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4CCF" w:rsidRDefault="00FD78AA">
    <w:pPr>
      <w:pStyle w:val="BodyText"/>
      <w:spacing w:line="14" w:lineRule="auto"/>
      <w:rPr>
        <w:sz w:val="20"/>
      </w:rPr>
    </w:pPr>
    <w:r>
      <w:pict>
        <v:rect id="_x0000_s3044" style="position:absolute;margin-left:70.6pt;margin-top:732.35pt;width:471pt;height:.7pt;z-index:-2867507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3043" type="#_x0000_t202" style="position:absolute;margin-left:235.35pt;margin-top:732.25pt;width:141.25pt;height:9.8pt;z-index:-28674560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3042" type="#_x0000_t202" style="position:absolute;margin-left:71pt;margin-top:747.7pt;width:17.15pt;height:12.1pt;z-index:-28674048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128</w:t>
                </w:r>
              </w:p>
            </w:txbxContent>
          </v:textbox>
          <w10:wrap anchorx="page" anchory="page"/>
        </v:shape>
      </w:pict>
    </w:r>
    <w:r>
      <w:pict>
        <v:shape id="_x0000_s3041" type="#_x0000_t202" style="position:absolute;margin-left:226.8pt;margin-top:747.7pt;width:314.05pt;height:12.1pt;z-index:-28673536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7: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Creating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Managing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Snapshot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Standby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Database</w:t>
                </w:r>
              </w:p>
            </w:txbxContent>
          </v:textbox>
          <w10:wrap anchorx="page" anchory="page"/>
        </v:shape>
      </w:pict>
    </w:r>
  </w:p>
</w:ftr>
</file>

<file path=word/footer12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4CCF" w:rsidRDefault="00D14CCF">
    <w:pPr>
      <w:pStyle w:val="BodyText"/>
      <w:spacing w:line="14" w:lineRule="auto"/>
      <w:rPr>
        <w:sz w:val="2"/>
      </w:rPr>
    </w:pPr>
  </w:p>
</w:ftr>
</file>

<file path=word/footer12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4CCF" w:rsidRDefault="00FD78AA">
    <w:pPr>
      <w:pStyle w:val="BodyText"/>
      <w:spacing w:line="14" w:lineRule="auto"/>
      <w:rPr>
        <w:sz w:val="20"/>
      </w:rPr>
    </w:pPr>
    <w:r>
      <w:pict>
        <v:rect id="_x0000_s3040" style="position:absolute;margin-left:70.6pt;margin-top:732.35pt;width:471pt;height:.7pt;z-index:-2867302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3039" type="#_x0000_t202" style="position:absolute;margin-left:235.35pt;margin-top:732.25pt;width:141.25pt;height:9.8pt;z-index:-28672512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3038" type="#_x0000_t202" style="position:absolute;margin-left:71pt;margin-top:747.7pt;width:17.15pt;height:12.1pt;z-index:-28672000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130</w:t>
                </w:r>
              </w:p>
            </w:txbxContent>
          </v:textbox>
          <w10:wrap anchorx="page" anchory="page"/>
        </v:shape>
      </w:pict>
    </w:r>
    <w:r>
      <w:pict>
        <v:shape id="_x0000_s3037" type="#_x0000_t202" style="position:absolute;margin-left:295.85pt;margin-top:747.7pt;width:245pt;height:12.1pt;z-index:-28671488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8: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Creating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Logical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Standby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Database</w:t>
                </w:r>
              </w:p>
            </w:txbxContent>
          </v:textbox>
          <w10:wrap anchorx="page" anchory="page"/>
        </v:shape>
      </w:pict>
    </w:r>
  </w:p>
</w:ftr>
</file>

<file path=word/footer12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4CCF" w:rsidRDefault="00FD78AA">
    <w:pPr>
      <w:pStyle w:val="BodyText"/>
      <w:spacing w:line="14" w:lineRule="auto"/>
      <w:rPr>
        <w:sz w:val="20"/>
      </w:rPr>
    </w:pPr>
    <w:r>
      <w:pict>
        <v:rect id="_x0000_s3036" style="position:absolute;margin-left:70.6pt;margin-top:732.35pt;width:471pt;height:.7pt;z-index:-2867097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3035" type="#_x0000_t202" style="position:absolute;margin-left:235.35pt;margin-top:732.25pt;width:141.25pt;height:9.8pt;z-index:-28670464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3034" type="#_x0000_t202" style="position:absolute;margin-left:71pt;margin-top:747.7pt;width:245pt;height:12.1pt;z-index:-28669952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8: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Creating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Logical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Standby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Database</w:t>
                </w:r>
              </w:p>
            </w:txbxContent>
          </v:textbox>
          <w10:wrap anchorx="page" anchory="page"/>
        </v:shape>
      </w:pict>
    </w:r>
    <w:r>
      <w:pict>
        <v:shape id="_x0000_s3033" type="#_x0000_t202" style="position:absolute;margin-left:524.1pt;margin-top:747.7pt;width:17.15pt;height:12.1pt;z-index:-28669440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131</w:t>
                </w:r>
              </w:p>
            </w:txbxContent>
          </v:textbox>
          <w10:wrap anchorx="page" anchory="page"/>
        </v:shape>
      </w:pict>
    </w:r>
  </w:p>
</w:ftr>
</file>

<file path=word/footer12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4CCF" w:rsidRDefault="00FD78AA">
    <w:pPr>
      <w:pStyle w:val="BodyText"/>
      <w:spacing w:line="14" w:lineRule="auto"/>
      <w:rPr>
        <w:sz w:val="20"/>
      </w:rPr>
    </w:pPr>
    <w:r>
      <w:pict>
        <v:rect id="_x0000_s3032" style="position:absolute;margin-left:70.6pt;margin-top:732.35pt;width:471pt;height:.7pt;z-index:-2866892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3031" type="#_x0000_t202" style="position:absolute;margin-left:235.35pt;margin-top:732.25pt;width:141.25pt;height:9.8pt;z-index:-28668416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3030" type="#_x0000_t202" style="position:absolute;margin-left:71pt;margin-top:747.7pt;width:17.15pt;height:12.1pt;z-index:-28667904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132</w:t>
                </w:r>
              </w:p>
            </w:txbxContent>
          </v:textbox>
          <w10:wrap anchorx="page" anchory="page"/>
        </v:shape>
      </w:pict>
    </w:r>
    <w:r>
      <w:pict>
        <v:shape id="_x0000_s3029" type="#_x0000_t202" style="position:absolute;margin-left:295.85pt;margin-top:747.7pt;width:245pt;height:12.1pt;z-index:-28667392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8: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Creating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Logical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Standby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Database</w:t>
                </w:r>
              </w:p>
            </w:txbxContent>
          </v:textbox>
          <w10:wrap anchorx="page" anchory="page"/>
        </v:shape>
      </w:pict>
    </w:r>
  </w:p>
</w:ftr>
</file>

<file path=word/footer12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4CCF" w:rsidRDefault="00FD78AA">
    <w:pPr>
      <w:pStyle w:val="BodyText"/>
      <w:spacing w:line="14" w:lineRule="auto"/>
      <w:rPr>
        <w:sz w:val="20"/>
      </w:rPr>
    </w:pPr>
    <w:r>
      <w:pict>
        <v:rect id="_x0000_s3028" style="position:absolute;margin-left:70.6pt;margin-top:732.35pt;width:471pt;height:.7pt;z-index:-2866688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3027" type="#_x0000_t202" style="position:absolute;margin-left:235.35pt;margin-top:732.25pt;width:141.25pt;height:9.8pt;z-index:-28666368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3026" type="#_x0000_t202" style="position:absolute;margin-left:71pt;margin-top:747.7pt;width:245pt;height:12.1pt;z-index:-28665856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8: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Creating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Logical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Standby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Database</w:t>
                </w:r>
              </w:p>
            </w:txbxContent>
          </v:textbox>
          <w10:wrap anchorx="page" anchory="page"/>
        </v:shape>
      </w:pict>
    </w:r>
    <w:r>
      <w:pict>
        <v:shape id="_x0000_s3025" type="#_x0000_t202" style="position:absolute;margin-left:524.1pt;margin-top:747.7pt;width:17.15pt;height:12.1pt;z-index:-28665344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133</w:t>
                </w:r>
              </w:p>
            </w:txbxContent>
          </v:textbox>
          <w10:wrap anchorx="page" anchory="page"/>
        </v:shape>
      </w:pict>
    </w:r>
  </w:p>
</w:ftr>
</file>

<file path=word/footer1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4CCF" w:rsidRDefault="00FD78AA">
    <w:pPr>
      <w:pStyle w:val="BodyText"/>
      <w:spacing w:line="14" w:lineRule="auto"/>
      <w:rPr>
        <w:sz w:val="20"/>
      </w:rPr>
    </w:pPr>
    <w:r>
      <w:pict>
        <v:rect id="_x0000_s5512" style="position:absolute;margin-left:70.6pt;margin-top:732.35pt;width:471pt;height:.7pt;z-index:-2889011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5511" type="#_x0000_t202" style="position:absolute;margin-left:235.35pt;margin-top:732.25pt;width:141.25pt;height:9.8pt;z-index:-28889600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5510" type="#_x0000_t202" style="position:absolute;margin-left:71pt;margin-top:747.7pt;width:226.55pt;height:12.1pt;z-index:-28889088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1: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Introduction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to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Oracle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Data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Guard</w:t>
                </w:r>
              </w:p>
            </w:txbxContent>
          </v:textbox>
          <w10:wrap anchorx="page" anchory="page"/>
        </v:shape>
      </w:pict>
    </w:r>
    <w:r>
      <w:pict>
        <v:shape id="_x0000_s5509" type="#_x0000_t202" style="position:absolute;margin-left:529.15pt;margin-top:747.7pt;width:12.1pt;height:12.1pt;z-index:-28888576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17</w:t>
                </w:r>
              </w:p>
            </w:txbxContent>
          </v:textbox>
          <w10:wrap anchorx="page" anchory="page"/>
        </v:shape>
      </w:pict>
    </w:r>
  </w:p>
</w:ftr>
</file>

<file path=word/footer13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4CCF" w:rsidRDefault="00FD78AA">
    <w:pPr>
      <w:pStyle w:val="BodyText"/>
      <w:spacing w:line="14" w:lineRule="auto"/>
      <w:rPr>
        <w:sz w:val="20"/>
      </w:rPr>
    </w:pPr>
    <w:r>
      <w:pict>
        <v:rect id="_x0000_s3024" style="position:absolute;margin-left:70.6pt;margin-top:732.35pt;width:471pt;height:.7pt;z-index:-2866483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3023" type="#_x0000_t202" style="position:absolute;margin-left:235.35pt;margin-top:732.25pt;width:141.25pt;height:9.8pt;z-index:-28664320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3022" type="#_x0000_t202" style="position:absolute;margin-left:71pt;margin-top:747.7pt;width:17.15pt;height:12.1pt;z-index:-28663808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134</w:t>
                </w:r>
              </w:p>
            </w:txbxContent>
          </v:textbox>
          <w10:wrap anchorx="page" anchory="page"/>
        </v:shape>
      </w:pict>
    </w:r>
    <w:r>
      <w:pict>
        <v:shape id="_x0000_s3021" type="#_x0000_t202" style="position:absolute;margin-left:295.85pt;margin-top:747.7pt;width:245pt;height:12.1pt;z-index:-28663296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8: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Creating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Logical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Standby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Database</w:t>
                </w:r>
              </w:p>
            </w:txbxContent>
          </v:textbox>
          <w10:wrap anchorx="page" anchory="page"/>
        </v:shape>
      </w:pict>
    </w:r>
  </w:p>
</w:ftr>
</file>

<file path=word/footer13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4CCF" w:rsidRDefault="00FD78AA">
    <w:pPr>
      <w:pStyle w:val="BodyText"/>
      <w:spacing w:line="14" w:lineRule="auto"/>
      <w:rPr>
        <w:sz w:val="20"/>
      </w:rPr>
    </w:pPr>
    <w:r>
      <w:pict>
        <v:rect id="_x0000_s3020" style="position:absolute;margin-left:70.6pt;margin-top:732.35pt;width:471pt;height:.7pt;z-index:-2866278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3019" type="#_x0000_t202" style="position:absolute;margin-left:235.35pt;margin-top:732.25pt;width:141.25pt;height:9.8pt;z-index:-28662272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3018" type="#_x0000_t202" style="position:absolute;margin-left:71pt;margin-top:747.7pt;width:245pt;height:12.1pt;z-index:-28661760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8: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Creating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Logical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Standby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Database</w:t>
                </w:r>
              </w:p>
            </w:txbxContent>
          </v:textbox>
          <w10:wrap anchorx="page" anchory="page"/>
        </v:shape>
      </w:pict>
    </w:r>
    <w:r>
      <w:pict>
        <v:shape id="_x0000_s3017" type="#_x0000_t202" style="position:absolute;margin-left:524.1pt;margin-top:747.7pt;width:17.15pt;height:12.1pt;z-index:-28661248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135</w:t>
                </w:r>
              </w:p>
            </w:txbxContent>
          </v:textbox>
          <w10:wrap anchorx="page" anchory="page"/>
        </v:shape>
      </w:pict>
    </w:r>
  </w:p>
</w:ftr>
</file>

<file path=word/footer13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4CCF" w:rsidRDefault="00FD78AA">
    <w:pPr>
      <w:pStyle w:val="BodyText"/>
      <w:spacing w:line="14" w:lineRule="auto"/>
      <w:rPr>
        <w:sz w:val="20"/>
      </w:rPr>
    </w:pPr>
    <w:r>
      <w:pict>
        <v:rect id="_x0000_s3016" style="position:absolute;margin-left:70.6pt;margin-top:732.35pt;width:471pt;height:.7pt;z-index:-2866073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3015" type="#_x0000_t202" style="position:absolute;margin-left:235.35pt;margin-top:732.25pt;width:141.25pt;height:9.8pt;z-index:-28660224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3014" type="#_x0000_t202" style="position:absolute;margin-left:71pt;margin-top:747.7pt;width:17.15pt;height:12.1pt;z-index:-28659712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136</w:t>
                </w:r>
              </w:p>
            </w:txbxContent>
          </v:textbox>
          <w10:wrap anchorx="page" anchory="page"/>
        </v:shape>
      </w:pict>
    </w:r>
    <w:r>
      <w:pict>
        <v:shape id="_x0000_s3013" type="#_x0000_t202" style="position:absolute;margin-left:295.85pt;margin-top:747.7pt;width:245pt;height:12.1pt;z-index:-28659200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8: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Creating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Logical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Standby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Database</w:t>
                </w:r>
              </w:p>
            </w:txbxContent>
          </v:textbox>
          <w10:wrap anchorx="page" anchory="page"/>
        </v:shape>
      </w:pict>
    </w:r>
  </w:p>
</w:ftr>
</file>

<file path=word/footer13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4CCF" w:rsidRDefault="00FD78AA">
    <w:pPr>
      <w:pStyle w:val="BodyText"/>
      <w:spacing w:line="14" w:lineRule="auto"/>
      <w:rPr>
        <w:sz w:val="20"/>
      </w:rPr>
    </w:pPr>
    <w:r>
      <w:pict>
        <v:rect id="_x0000_s3012" style="position:absolute;margin-left:70.6pt;margin-top:732.35pt;width:471pt;height:.7pt;z-index:-2865868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3011" type="#_x0000_t202" style="position:absolute;margin-left:235.35pt;margin-top:732.25pt;width:141.25pt;height:9.8pt;z-index:-28658176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3010" type="#_x0000_t202" style="position:absolute;margin-left:71pt;margin-top:747.7pt;width:245pt;height:12.1pt;z-index:-28657664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8: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Creating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Logical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Standby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Database</w:t>
                </w:r>
              </w:p>
            </w:txbxContent>
          </v:textbox>
          <w10:wrap anchorx="page" anchory="page"/>
        </v:shape>
      </w:pict>
    </w:r>
    <w:r>
      <w:pict>
        <v:shape id="_x0000_s3009" type="#_x0000_t202" style="position:absolute;margin-left:524.1pt;margin-top:747.7pt;width:17.15pt;height:12.1pt;z-index:-28657152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137</w:t>
                </w:r>
              </w:p>
            </w:txbxContent>
          </v:textbox>
          <w10:wrap anchorx="page" anchory="page"/>
        </v:shape>
      </w:pict>
    </w:r>
  </w:p>
</w:ftr>
</file>

<file path=word/footer13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4CCF" w:rsidRDefault="00FD78AA">
    <w:pPr>
      <w:pStyle w:val="BodyText"/>
      <w:spacing w:line="14" w:lineRule="auto"/>
      <w:rPr>
        <w:sz w:val="20"/>
      </w:rPr>
    </w:pPr>
    <w:r>
      <w:pict>
        <v:rect id="_x0000_s3008" style="position:absolute;margin-left:70.6pt;margin-top:732.35pt;width:471pt;height:.7pt;z-index:-2865664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3007" type="#_x0000_t202" style="position:absolute;margin-left:235.35pt;margin-top:732.25pt;width:141.25pt;height:9.8pt;z-index:-28656128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3006" type="#_x0000_t202" style="position:absolute;margin-left:71pt;margin-top:747.7pt;width:17.15pt;height:12.1pt;z-index:-28655616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138</w:t>
                </w:r>
              </w:p>
            </w:txbxContent>
          </v:textbox>
          <w10:wrap anchorx="page" anchory="page"/>
        </v:shape>
      </w:pict>
    </w:r>
    <w:r>
      <w:pict>
        <v:shape id="_x0000_s3005" type="#_x0000_t202" style="position:absolute;margin-left:295.85pt;margin-top:747.7pt;width:245pt;height:12.1pt;z-index:-28655104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8: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Creating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Logical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Standby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Database</w:t>
                </w:r>
              </w:p>
            </w:txbxContent>
          </v:textbox>
          <w10:wrap anchorx="page" anchory="page"/>
        </v:shape>
      </w:pict>
    </w:r>
  </w:p>
</w:ftr>
</file>

<file path=word/footer13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4CCF" w:rsidRDefault="00FD78AA">
    <w:pPr>
      <w:pStyle w:val="BodyText"/>
      <w:spacing w:line="14" w:lineRule="auto"/>
      <w:rPr>
        <w:sz w:val="20"/>
      </w:rPr>
    </w:pPr>
    <w:r>
      <w:pict>
        <v:rect id="_x0000_s3004" style="position:absolute;margin-left:70.6pt;margin-top:732.35pt;width:471pt;height:.7pt;z-index:-2865459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3003" type="#_x0000_t202" style="position:absolute;margin-left:235.35pt;margin-top:732.25pt;width:141.25pt;height:9.8pt;z-index:-28654080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3002" type="#_x0000_t202" style="position:absolute;margin-left:71pt;margin-top:747.7pt;width:245pt;height:12.1pt;z-index:-28653568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8: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Creating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Logical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Standby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Database</w:t>
                </w:r>
              </w:p>
            </w:txbxContent>
          </v:textbox>
          <w10:wrap anchorx="page" anchory="page"/>
        </v:shape>
      </w:pict>
    </w:r>
    <w:r>
      <w:pict>
        <v:shape id="_x0000_s3001" type="#_x0000_t202" style="position:absolute;margin-left:524.1pt;margin-top:747.7pt;width:17.15pt;height:12.1pt;z-index:-28653056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139</w:t>
                </w:r>
              </w:p>
            </w:txbxContent>
          </v:textbox>
          <w10:wrap anchorx="page" anchory="page"/>
        </v:shape>
      </w:pict>
    </w:r>
  </w:p>
</w:ftr>
</file>

<file path=word/footer13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4CCF" w:rsidRDefault="00FD78AA">
    <w:pPr>
      <w:pStyle w:val="BodyText"/>
      <w:spacing w:line="14" w:lineRule="auto"/>
      <w:rPr>
        <w:sz w:val="20"/>
      </w:rPr>
    </w:pPr>
    <w:r>
      <w:pict>
        <v:rect id="_x0000_s3000" style="position:absolute;margin-left:70.6pt;margin-top:732.35pt;width:471pt;height:.7pt;z-index:-2865254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999" type="#_x0000_t202" style="position:absolute;margin-left:235.35pt;margin-top:732.25pt;width:141.25pt;height:9.8pt;z-index:-28652032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998" type="#_x0000_t202" style="position:absolute;margin-left:71pt;margin-top:747.7pt;width:17.15pt;height:12.1pt;z-index:-28651520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140</w:t>
                </w:r>
              </w:p>
            </w:txbxContent>
          </v:textbox>
          <w10:wrap anchorx="page" anchory="page"/>
        </v:shape>
      </w:pict>
    </w:r>
    <w:r>
      <w:pict>
        <v:shape id="_x0000_s2997" type="#_x0000_t202" style="position:absolute;margin-left:295.85pt;margin-top:747.7pt;width:245pt;height:12.1pt;z-index:-28651008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8: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Creating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Logical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Standby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Database</w:t>
                </w:r>
              </w:p>
            </w:txbxContent>
          </v:textbox>
          <w10:wrap anchorx="page" anchory="page"/>
        </v:shape>
      </w:pict>
    </w:r>
  </w:p>
</w:ftr>
</file>

<file path=word/footer13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4CCF" w:rsidRDefault="00FD78AA">
    <w:pPr>
      <w:pStyle w:val="BodyText"/>
      <w:spacing w:line="14" w:lineRule="auto"/>
      <w:rPr>
        <w:sz w:val="20"/>
      </w:rPr>
    </w:pPr>
    <w:r>
      <w:pict>
        <v:rect id="_x0000_s2996" style="position:absolute;margin-left:70.6pt;margin-top:732.35pt;width:471pt;height:.7pt;z-index:-2865049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995" type="#_x0000_t202" style="position:absolute;margin-left:235.35pt;margin-top:732.25pt;width:141.25pt;height:9.8pt;z-index:-28649984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994" type="#_x0000_t202" style="position:absolute;margin-left:71pt;margin-top:747.7pt;width:245pt;height:12.1pt;z-index:-28649472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8: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Creating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Logical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Standby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Database</w:t>
                </w:r>
              </w:p>
            </w:txbxContent>
          </v:textbox>
          <w10:wrap anchorx="page" anchory="page"/>
        </v:shape>
      </w:pict>
    </w:r>
    <w:r>
      <w:pict>
        <v:shape id="_x0000_s2993" type="#_x0000_t202" style="position:absolute;margin-left:524.1pt;margin-top:747.7pt;width:17.15pt;height:12.1pt;z-index:-28648960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141</w:t>
                </w:r>
              </w:p>
            </w:txbxContent>
          </v:textbox>
          <w10:wrap anchorx="page" anchory="page"/>
        </v:shape>
      </w:pict>
    </w:r>
  </w:p>
</w:ftr>
</file>

<file path=word/footer13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4CCF" w:rsidRDefault="00FD78AA">
    <w:pPr>
      <w:pStyle w:val="BodyText"/>
      <w:spacing w:line="14" w:lineRule="auto"/>
      <w:rPr>
        <w:sz w:val="20"/>
      </w:rPr>
    </w:pPr>
    <w:r>
      <w:pict>
        <v:rect id="_x0000_s2992" style="position:absolute;margin-left:70.6pt;margin-top:732.35pt;width:471pt;height:.7pt;z-index:-2864844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991" type="#_x0000_t202" style="position:absolute;margin-left:235.35pt;margin-top:732.25pt;width:141.25pt;height:9.8pt;z-index:-28647936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990" type="#_x0000_t202" style="position:absolute;margin-left:71pt;margin-top:747.7pt;width:17.15pt;height:12.1pt;z-index:-28647424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142</w:t>
                </w:r>
              </w:p>
            </w:txbxContent>
          </v:textbox>
          <w10:wrap anchorx="page" anchory="page"/>
        </v:shape>
      </w:pict>
    </w:r>
    <w:r>
      <w:pict>
        <v:shape id="_x0000_s2989" type="#_x0000_t202" style="position:absolute;margin-left:295.85pt;margin-top:747.7pt;width:245pt;height:12.1pt;z-index:-28646912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8: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Creating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Logical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Standby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Database</w:t>
                </w:r>
              </w:p>
            </w:txbxContent>
          </v:textbox>
          <w10:wrap anchorx="page" anchory="page"/>
        </v:shape>
      </w:pict>
    </w:r>
  </w:p>
</w:ftr>
</file>

<file path=word/footer13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4CCF" w:rsidRDefault="00FD78AA">
    <w:pPr>
      <w:pStyle w:val="BodyText"/>
      <w:spacing w:line="14" w:lineRule="auto"/>
      <w:rPr>
        <w:sz w:val="20"/>
      </w:rPr>
    </w:pPr>
    <w:r>
      <w:pict>
        <v:rect id="_x0000_s2988" style="position:absolute;margin-left:70.6pt;margin-top:732.35pt;width:471pt;height:.7pt;z-index:-2864640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987" type="#_x0000_t202" style="position:absolute;margin-left:235.35pt;margin-top:732.25pt;width:141.25pt;height:9.8pt;z-index:-28645888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986" type="#_x0000_t202" style="position:absolute;margin-left:71pt;margin-top:747.7pt;width:245pt;height:12.1pt;z-index:-28645376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8: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Creating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Logical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Standby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Database</w:t>
                </w:r>
              </w:p>
            </w:txbxContent>
          </v:textbox>
          <w10:wrap anchorx="page" anchory="page"/>
        </v:shape>
      </w:pict>
    </w:r>
    <w:r>
      <w:pict>
        <v:shape id="_x0000_s2985" type="#_x0000_t202" style="position:absolute;margin-left:524.1pt;margin-top:747.7pt;width:17.15pt;height:12.1pt;z-index:-28644864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143</w:t>
                </w:r>
              </w:p>
            </w:txbxContent>
          </v:textbox>
          <w10:wrap anchorx="page" anchory="page"/>
        </v:shape>
      </w:pict>
    </w:r>
  </w:p>
</w:ftr>
</file>

<file path=word/footer1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4CCF" w:rsidRDefault="00FD78AA">
    <w:pPr>
      <w:pStyle w:val="BodyText"/>
      <w:spacing w:line="14" w:lineRule="auto"/>
      <w:rPr>
        <w:sz w:val="20"/>
      </w:rPr>
    </w:pPr>
    <w:r>
      <w:pict>
        <v:rect id="_x0000_s5508" style="position:absolute;margin-left:70.6pt;margin-top:732.35pt;width:471pt;height:.7pt;z-index:-2888806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5507" type="#_x0000_t202" style="position:absolute;margin-left:235.35pt;margin-top:732.25pt;width:141.25pt;height:9.8pt;z-index:-28887552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5506" type="#_x0000_t202" style="position:absolute;margin-left:71pt;margin-top:747.7pt;width:12.1pt;height:12.1pt;z-index:-28887040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18</w:t>
                </w:r>
              </w:p>
            </w:txbxContent>
          </v:textbox>
          <w10:wrap anchorx="page" anchory="page"/>
        </v:shape>
      </w:pict>
    </w:r>
    <w:r>
      <w:pict>
        <v:shape id="_x0000_s5505" type="#_x0000_t202" style="position:absolute;margin-left:314.45pt;margin-top:747.7pt;width:226.55pt;height:12.1pt;z-index:-28886528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1: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Introduction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to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Oracle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Data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Guard</w:t>
                </w:r>
              </w:p>
            </w:txbxContent>
          </v:textbox>
          <w10:wrap anchorx="page" anchory="page"/>
        </v:shape>
      </w:pict>
    </w:r>
  </w:p>
</w:ftr>
</file>

<file path=word/footer14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4CCF" w:rsidRDefault="00FD78AA">
    <w:pPr>
      <w:pStyle w:val="BodyText"/>
      <w:spacing w:line="14" w:lineRule="auto"/>
      <w:rPr>
        <w:sz w:val="20"/>
      </w:rPr>
    </w:pPr>
    <w:r>
      <w:pict>
        <v:rect id="_x0000_s2984" style="position:absolute;margin-left:70.6pt;margin-top:732.35pt;width:471pt;height:.7pt;z-index:-2864435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983" type="#_x0000_t202" style="position:absolute;margin-left:235.35pt;margin-top:732.25pt;width:141.25pt;height:9.8pt;z-index:-28643840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982" type="#_x0000_t202" style="position:absolute;margin-left:71pt;margin-top:747.7pt;width:17.15pt;height:12.1pt;z-index:-28643328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144</w:t>
                </w:r>
              </w:p>
            </w:txbxContent>
          </v:textbox>
          <w10:wrap anchorx="page" anchory="page"/>
        </v:shape>
      </w:pict>
    </w:r>
    <w:r>
      <w:pict>
        <v:shape id="_x0000_s2981" type="#_x0000_t202" style="position:absolute;margin-left:295.85pt;margin-top:747.7pt;width:245pt;height:12.1pt;z-index:-28642816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8: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Creating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Logical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Standby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Database</w:t>
                </w:r>
              </w:p>
            </w:txbxContent>
          </v:textbox>
          <w10:wrap anchorx="page" anchory="page"/>
        </v:shape>
      </w:pict>
    </w:r>
  </w:p>
</w:ftr>
</file>

<file path=word/footer14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4CCF" w:rsidRDefault="00FD78AA">
    <w:pPr>
      <w:pStyle w:val="BodyText"/>
      <w:spacing w:line="14" w:lineRule="auto"/>
      <w:rPr>
        <w:sz w:val="20"/>
      </w:rPr>
    </w:pPr>
    <w:r>
      <w:pict>
        <v:rect id="_x0000_s2980" style="position:absolute;margin-left:70.6pt;margin-top:732.35pt;width:471pt;height:.7pt;z-index:-2864230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979" type="#_x0000_t202" style="position:absolute;margin-left:235.35pt;margin-top:732.25pt;width:141.25pt;height:9.8pt;z-index:-28641792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978" type="#_x0000_t202" style="position:absolute;margin-left:71pt;margin-top:747.7pt;width:245pt;height:12.1pt;z-index:-28641280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8: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Creating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Logical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Standby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Database</w:t>
                </w:r>
              </w:p>
            </w:txbxContent>
          </v:textbox>
          <w10:wrap anchorx="page" anchory="page"/>
        </v:shape>
      </w:pict>
    </w:r>
    <w:r>
      <w:pict>
        <v:shape id="_x0000_s2977" type="#_x0000_t202" style="position:absolute;margin-left:524.1pt;margin-top:747.7pt;width:17.15pt;height:12.1pt;z-index:-28640768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145</w:t>
                </w:r>
              </w:p>
            </w:txbxContent>
          </v:textbox>
          <w10:wrap anchorx="page" anchory="page"/>
        </v:shape>
      </w:pict>
    </w:r>
  </w:p>
</w:ftr>
</file>

<file path=word/footer14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4CCF" w:rsidRDefault="00FD78AA">
    <w:pPr>
      <w:pStyle w:val="BodyText"/>
      <w:spacing w:line="14" w:lineRule="auto"/>
      <w:rPr>
        <w:sz w:val="20"/>
      </w:rPr>
    </w:pPr>
    <w:r>
      <w:pict>
        <v:rect id="_x0000_s2976" style="position:absolute;margin-left:70.6pt;margin-top:732.35pt;width:471pt;height:.7pt;z-index:-2864025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975" type="#_x0000_t202" style="position:absolute;margin-left:235.35pt;margin-top:732.25pt;width:141.25pt;height:9.8pt;z-index:-28639744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974" type="#_x0000_t202" style="position:absolute;margin-left:71pt;margin-top:747.7pt;width:17.15pt;height:12.1pt;z-index:-28639232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146</w:t>
                </w:r>
              </w:p>
            </w:txbxContent>
          </v:textbox>
          <w10:wrap anchorx="page" anchory="page"/>
        </v:shape>
      </w:pict>
    </w:r>
    <w:r>
      <w:pict>
        <v:shape id="_x0000_s2973" type="#_x0000_t202" style="position:absolute;margin-left:295.85pt;margin-top:747.7pt;width:245pt;height:12.1pt;z-index:-28638720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8: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Creating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Logical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Standby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Database</w:t>
                </w:r>
              </w:p>
            </w:txbxContent>
          </v:textbox>
          <w10:wrap anchorx="page" anchory="page"/>
        </v:shape>
      </w:pict>
    </w:r>
  </w:p>
</w:ftr>
</file>

<file path=word/footer14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4CCF" w:rsidRDefault="00FD78AA">
    <w:pPr>
      <w:pStyle w:val="BodyText"/>
      <w:spacing w:line="14" w:lineRule="auto"/>
      <w:rPr>
        <w:sz w:val="20"/>
      </w:rPr>
    </w:pPr>
    <w:r>
      <w:pict>
        <v:rect id="_x0000_s2972" style="position:absolute;margin-left:70.6pt;margin-top:732.35pt;width:471pt;height:.7pt;z-index:-2863820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971" type="#_x0000_t202" style="position:absolute;margin-left:235.35pt;margin-top:732.25pt;width:141.25pt;height:9.8pt;z-index:-28637696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970" type="#_x0000_t202" style="position:absolute;margin-left:71pt;margin-top:747.7pt;width:245pt;height:12.1pt;z-index:-28637184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8: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Creating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Logical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Standby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Database</w:t>
                </w:r>
              </w:p>
            </w:txbxContent>
          </v:textbox>
          <w10:wrap anchorx="page" anchory="page"/>
        </v:shape>
      </w:pict>
    </w:r>
    <w:r>
      <w:pict>
        <v:shape id="_x0000_s2969" type="#_x0000_t202" style="position:absolute;margin-left:524.1pt;margin-top:747.7pt;width:17.15pt;height:12.1pt;z-index:-28636672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147</w:t>
                </w:r>
              </w:p>
            </w:txbxContent>
          </v:textbox>
          <w10:wrap anchorx="page" anchory="page"/>
        </v:shape>
      </w:pict>
    </w:r>
  </w:p>
</w:ftr>
</file>

<file path=word/footer14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4CCF" w:rsidRDefault="00FD78AA">
    <w:pPr>
      <w:pStyle w:val="BodyText"/>
      <w:spacing w:line="14" w:lineRule="auto"/>
      <w:rPr>
        <w:sz w:val="20"/>
      </w:rPr>
    </w:pPr>
    <w:r>
      <w:pict>
        <v:rect id="_x0000_s2968" style="position:absolute;margin-left:70.6pt;margin-top:732.35pt;width:471pt;height:.7pt;z-index:-2863616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967" type="#_x0000_t202" style="position:absolute;margin-left:235.35pt;margin-top:732.25pt;width:141.25pt;height:9.8pt;z-index:-28635648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966" type="#_x0000_t202" style="position:absolute;margin-left:71pt;margin-top:747.7pt;width:17.15pt;height:12.1pt;z-index:-28635136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148</w:t>
                </w:r>
              </w:p>
            </w:txbxContent>
          </v:textbox>
          <w10:wrap anchorx="page" anchory="page"/>
        </v:shape>
      </w:pict>
    </w:r>
    <w:r>
      <w:pict>
        <v:shape id="_x0000_s2965" type="#_x0000_t202" style="position:absolute;margin-left:295.85pt;margin-top:747.7pt;width:245pt;height:12.1pt;z-index:-28634624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8: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Creating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Logical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Standby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Database</w:t>
                </w:r>
              </w:p>
            </w:txbxContent>
          </v:textbox>
          <w10:wrap anchorx="page" anchory="page"/>
        </v:shape>
      </w:pict>
    </w:r>
  </w:p>
</w:ftr>
</file>

<file path=word/footer14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4CCF" w:rsidRDefault="00FD78AA">
    <w:pPr>
      <w:pStyle w:val="BodyText"/>
      <w:spacing w:line="14" w:lineRule="auto"/>
      <w:rPr>
        <w:sz w:val="20"/>
      </w:rPr>
    </w:pPr>
    <w:r>
      <w:pict>
        <v:rect id="_x0000_s2964" style="position:absolute;margin-left:70.6pt;margin-top:732.35pt;width:471pt;height:.7pt;z-index:-2863411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963" type="#_x0000_t202" style="position:absolute;margin-left:235.35pt;margin-top:732.25pt;width:141.25pt;height:9.8pt;z-index:-28633600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962" type="#_x0000_t202" style="position:absolute;margin-left:71pt;margin-top:747.7pt;width:245pt;height:12.1pt;z-index:-28633088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8: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Creating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Logical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Standby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Database</w:t>
                </w:r>
              </w:p>
            </w:txbxContent>
          </v:textbox>
          <w10:wrap anchorx="page" anchory="page"/>
        </v:shape>
      </w:pict>
    </w:r>
    <w:r>
      <w:pict>
        <v:shape id="_x0000_s2961" type="#_x0000_t202" style="position:absolute;margin-left:524.1pt;margin-top:747.7pt;width:17.15pt;height:12.1pt;z-index:-28632576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149</w:t>
                </w:r>
              </w:p>
            </w:txbxContent>
          </v:textbox>
          <w10:wrap anchorx="page" anchory="page"/>
        </v:shape>
      </w:pict>
    </w:r>
  </w:p>
</w:ftr>
</file>

<file path=word/footer14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4CCF" w:rsidRDefault="00FD78AA">
    <w:pPr>
      <w:pStyle w:val="BodyText"/>
      <w:spacing w:line="14" w:lineRule="auto"/>
      <w:rPr>
        <w:sz w:val="20"/>
      </w:rPr>
    </w:pPr>
    <w:r>
      <w:pict>
        <v:rect id="_x0000_s2960" style="position:absolute;margin-left:70.6pt;margin-top:732.35pt;width:471pt;height:.7pt;z-index:-2863206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959" type="#_x0000_t202" style="position:absolute;margin-left:235.35pt;margin-top:732.25pt;width:141.25pt;height:9.8pt;z-index:-28631552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958" type="#_x0000_t202" style="position:absolute;margin-left:71pt;margin-top:747.7pt;width:17.15pt;height:12.1pt;z-index:-28631040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150</w:t>
                </w:r>
              </w:p>
            </w:txbxContent>
          </v:textbox>
          <w10:wrap anchorx="page" anchory="page"/>
        </v:shape>
      </w:pict>
    </w:r>
    <w:r>
      <w:pict>
        <v:shape id="_x0000_s2957" type="#_x0000_t202" style="position:absolute;margin-left:295.85pt;margin-top:747.7pt;width:245pt;height:12.1pt;z-index:-28630528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8: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Creating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Logical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Standby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Database</w:t>
                </w:r>
              </w:p>
            </w:txbxContent>
          </v:textbox>
          <w10:wrap anchorx="page" anchory="page"/>
        </v:shape>
      </w:pict>
    </w:r>
  </w:p>
</w:ftr>
</file>

<file path=word/footer14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4CCF" w:rsidRDefault="00FD78AA">
    <w:pPr>
      <w:pStyle w:val="BodyText"/>
      <w:spacing w:line="14" w:lineRule="auto"/>
      <w:rPr>
        <w:sz w:val="20"/>
      </w:rPr>
    </w:pPr>
    <w:r>
      <w:pict>
        <v:rect id="_x0000_s2956" style="position:absolute;margin-left:70.6pt;margin-top:732.35pt;width:471pt;height:.7pt;z-index:-2863001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955" type="#_x0000_t202" style="position:absolute;margin-left:235.35pt;margin-top:732.25pt;width:141.25pt;height:9.8pt;z-index:-28629504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954" type="#_x0000_t202" style="position:absolute;margin-left:71pt;margin-top:747.7pt;width:245pt;height:12.1pt;z-index:-28628992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8: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Creating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Logical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Standby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Database</w:t>
                </w:r>
              </w:p>
            </w:txbxContent>
          </v:textbox>
          <w10:wrap anchorx="page" anchory="page"/>
        </v:shape>
      </w:pict>
    </w:r>
    <w:r>
      <w:pict>
        <v:shape id="_x0000_s2953" type="#_x0000_t202" style="position:absolute;margin-left:524.1pt;margin-top:747.7pt;width:17.15pt;height:12.1pt;z-index:-28628480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151</w:t>
                </w:r>
              </w:p>
            </w:txbxContent>
          </v:textbox>
          <w10:wrap anchorx="page" anchory="page"/>
        </v:shape>
      </w:pict>
    </w:r>
  </w:p>
</w:ftr>
</file>

<file path=word/footer14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4CCF" w:rsidRDefault="00FD78AA">
    <w:pPr>
      <w:pStyle w:val="BodyText"/>
      <w:spacing w:line="14" w:lineRule="auto"/>
      <w:rPr>
        <w:sz w:val="20"/>
      </w:rPr>
    </w:pPr>
    <w:r>
      <w:pict>
        <v:rect id="_x0000_s2952" style="position:absolute;margin-left:70.6pt;margin-top:732.35pt;width:471pt;height:.7pt;z-index:-2862796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951" type="#_x0000_t202" style="position:absolute;margin-left:235.35pt;margin-top:732.25pt;width:141.25pt;height:9.8pt;z-index:-28627456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950" type="#_x0000_t202" style="position:absolute;margin-left:71pt;margin-top:747.7pt;width:17.15pt;height:12.1pt;z-index:-28626944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152</w:t>
                </w:r>
              </w:p>
            </w:txbxContent>
          </v:textbox>
          <w10:wrap anchorx="page" anchory="page"/>
        </v:shape>
      </w:pict>
    </w:r>
    <w:r>
      <w:pict>
        <v:shape id="_x0000_s2949" type="#_x0000_t202" style="position:absolute;margin-left:295.85pt;margin-top:747.7pt;width:245pt;height:12.1pt;z-index:-28626432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8: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Creating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Logical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Standby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Database</w:t>
                </w:r>
              </w:p>
            </w:txbxContent>
          </v:textbox>
          <w10:wrap anchorx="page" anchory="page"/>
        </v:shape>
      </w:pict>
    </w:r>
  </w:p>
</w:ftr>
</file>

<file path=word/footer14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4CCF" w:rsidRDefault="00D14CCF">
    <w:pPr>
      <w:pStyle w:val="BodyText"/>
      <w:spacing w:line="14" w:lineRule="auto"/>
      <w:rPr>
        <w:sz w:val="2"/>
      </w:rPr>
    </w:pPr>
  </w:p>
</w:ftr>
</file>

<file path=word/footer1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4CCF" w:rsidRDefault="00FD78AA">
    <w:pPr>
      <w:pStyle w:val="BodyText"/>
      <w:spacing w:line="14" w:lineRule="auto"/>
      <w:rPr>
        <w:sz w:val="20"/>
      </w:rPr>
    </w:pPr>
    <w:r>
      <w:pict>
        <v:rect id="_x0000_s5504" style="position:absolute;margin-left:70.6pt;margin-top:732.35pt;width:471pt;height:.7pt;z-index:-2888601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5503" type="#_x0000_t202" style="position:absolute;margin-left:235.35pt;margin-top:732.25pt;width:141.25pt;height:9.8pt;z-index:-28885504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5502" type="#_x0000_t202" style="position:absolute;margin-left:71pt;margin-top:747.7pt;width:226.55pt;height:12.1pt;z-index:-28884992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1: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Introduction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to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Oracle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Data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Guard</w:t>
                </w:r>
              </w:p>
            </w:txbxContent>
          </v:textbox>
          <w10:wrap anchorx="page" anchory="page"/>
        </v:shape>
      </w:pict>
    </w:r>
    <w:r>
      <w:pict>
        <v:shape id="_x0000_s5501" type="#_x0000_t202" style="position:absolute;margin-left:529.15pt;margin-top:747.7pt;width:12.1pt;height:12.1pt;z-index:-28884480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19</w:t>
                </w:r>
              </w:p>
            </w:txbxContent>
          </v:textbox>
          <w10:wrap anchorx="page" anchory="page"/>
        </v:shape>
      </w:pict>
    </w:r>
  </w:p>
</w:ftr>
</file>

<file path=word/footer15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4CCF" w:rsidRDefault="00FD78AA">
    <w:pPr>
      <w:pStyle w:val="BodyText"/>
      <w:spacing w:line="14" w:lineRule="auto"/>
      <w:rPr>
        <w:sz w:val="20"/>
      </w:rPr>
    </w:pPr>
    <w:r>
      <w:pict>
        <v:rect id="_x0000_s2948" style="position:absolute;margin-left:70.6pt;margin-top:732.35pt;width:471pt;height:.7pt;z-index:-2862592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947" type="#_x0000_t202" style="position:absolute;margin-left:235.35pt;margin-top:732.25pt;width:141.25pt;height:9.8pt;z-index:-28625408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946" type="#_x0000_t202" style="position:absolute;margin-left:71pt;margin-top:747.7pt;width:17.15pt;height:12.1pt;z-index:-28624896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154</w:t>
                </w:r>
              </w:p>
            </w:txbxContent>
          </v:textbox>
          <w10:wrap anchorx="page" anchory="page"/>
        </v:shape>
      </w:pict>
    </w:r>
    <w:r>
      <w:pict>
        <v:shape id="_x0000_s2945" type="#_x0000_t202" style="position:absolute;margin-left:297.85pt;margin-top:747.7pt;width:243.05pt;height:12.1pt;z-index:-28624384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9: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Oracle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Data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Guard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Broker: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Overview</w:t>
                </w:r>
              </w:p>
            </w:txbxContent>
          </v:textbox>
          <w10:wrap anchorx="page" anchory="page"/>
        </v:shape>
      </w:pict>
    </w:r>
  </w:p>
</w:ftr>
</file>

<file path=word/footer15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4CCF" w:rsidRDefault="00D14CCF">
    <w:pPr>
      <w:pStyle w:val="BodyText"/>
      <w:spacing w:line="14" w:lineRule="auto"/>
      <w:rPr>
        <w:sz w:val="2"/>
      </w:rPr>
    </w:pPr>
  </w:p>
</w:ftr>
</file>

<file path=word/footer15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4CCF" w:rsidRDefault="00FD78AA">
    <w:pPr>
      <w:pStyle w:val="BodyText"/>
      <w:spacing w:line="14" w:lineRule="auto"/>
      <w:rPr>
        <w:sz w:val="20"/>
      </w:rPr>
    </w:pPr>
    <w:r>
      <w:pict>
        <v:rect id="_x0000_s2944" style="position:absolute;margin-left:70.6pt;margin-top:732.35pt;width:471pt;height:.7pt;z-index:-2862387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943" type="#_x0000_t202" style="position:absolute;margin-left:235.35pt;margin-top:732.25pt;width:141.25pt;height:9.8pt;z-index:-28623360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942" type="#_x0000_t202" style="position:absolute;margin-left:71pt;margin-top:747.7pt;width:17.15pt;height:12.1pt;z-index:-28622848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156</w:t>
                </w:r>
              </w:p>
            </w:txbxContent>
          </v:textbox>
          <w10:wrap anchorx="page" anchory="page"/>
        </v:shape>
      </w:pict>
    </w:r>
    <w:r>
      <w:pict>
        <v:shape id="_x0000_s2941" type="#_x0000_t202" style="position:absolute;margin-left:264.35pt;margin-top:747.7pt;width:276.55pt;height:12.1pt;z-index:-28622336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10: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Creating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Data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Guard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Broker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Configuration</w:t>
                </w:r>
              </w:p>
            </w:txbxContent>
          </v:textbox>
          <w10:wrap anchorx="page" anchory="page"/>
        </v:shape>
      </w:pict>
    </w:r>
  </w:p>
</w:ftr>
</file>

<file path=word/footer15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4CCF" w:rsidRDefault="00FD78AA">
    <w:pPr>
      <w:pStyle w:val="BodyText"/>
      <w:spacing w:line="14" w:lineRule="auto"/>
      <w:rPr>
        <w:sz w:val="20"/>
      </w:rPr>
    </w:pPr>
    <w:r>
      <w:pict>
        <v:rect id="_x0000_s2940" style="position:absolute;margin-left:70.6pt;margin-top:732.35pt;width:471pt;height:.7pt;z-index:-2862182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939" type="#_x0000_t202" style="position:absolute;margin-left:235.35pt;margin-top:732.25pt;width:141.25pt;height:9.8pt;z-index:-28621312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938" type="#_x0000_t202" style="position:absolute;margin-left:71pt;margin-top:747.7pt;width:276.55pt;height:12.1pt;z-index:-28620800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10: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Creating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Data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Guard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Broker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Configuration</w:t>
                </w:r>
              </w:p>
            </w:txbxContent>
          </v:textbox>
          <w10:wrap anchorx="page" anchory="page"/>
        </v:shape>
      </w:pict>
    </w:r>
    <w:r>
      <w:pict>
        <v:shape id="_x0000_s2937" type="#_x0000_t202" style="position:absolute;margin-left:524.1pt;margin-top:747.7pt;width:17.15pt;height:12.1pt;z-index:-28620288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157</w:t>
                </w:r>
              </w:p>
            </w:txbxContent>
          </v:textbox>
          <w10:wrap anchorx="page" anchory="page"/>
        </v:shape>
      </w:pict>
    </w:r>
  </w:p>
</w:ftr>
</file>

<file path=word/footer15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4CCF" w:rsidRDefault="00FD78AA">
    <w:pPr>
      <w:pStyle w:val="BodyText"/>
      <w:spacing w:line="14" w:lineRule="auto"/>
      <w:rPr>
        <w:sz w:val="20"/>
      </w:rPr>
    </w:pPr>
    <w:r>
      <w:pict>
        <v:rect id="_x0000_s2936" style="position:absolute;margin-left:70.6pt;margin-top:732.35pt;width:471pt;height:.7pt;z-index:-2861977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935" type="#_x0000_t202" style="position:absolute;margin-left:235.35pt;margin-top:732.25pt;width:141.25pt;height:9.8pt;z-index:-28619264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934" type="#_x0000_t202" style="position:absolute;margin-left:71pt;margin-top:747.7pt;width:17.15pt;height:12.1pt;z-index:-28618752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158</w:t>
                </w:r>
              </w:p>
            </w:txbxContent>
          </v:textbox>
          <w10:wrap anchorx="page" anchory="page"/>
        </v:shape>
      </w:pict>
    </w:r>
    <w:r>
      <w:pict>
        <v:shape id="_x0000_s2933" type="#_x0000_t202" style="position:absolute;margin-left:264.35pt;margin-top:747.7pt;width:276.55pt;height:12.1pt;z-index:-28618240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10: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Creating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Data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Guard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Broker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Configuration</w:t>
                </w:r>
              </w:p>
            </w:txbxContent>
          </v:textbox>
          <w10:wrap anchorx="page" anchory="page"/>
        </v:shape>
      </w:pict>
    </w:r>
  </w:p>
</w:ftr>
</file>

<file path=word/footer15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4CCF" w:rsidRDefault="00FD78AA">
    <w:pPr>
      <w:pStyle w:val="BodyText"/>
      <w:spacing w:line="14" w:lineRule="auto"/>
      <w:rPr>
        <w:sz w:val="20"/>
      </w:rPr>
    </w:pPr>
    <w:r>
      <w:pict>
        <v:rect id="_x0000_s2932" style="position:absolute;margin-left:70.6pt;margin-top:732.35pt;width:471pt;height:.7pt;z-index:-2861772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931" type="#_x0000_t202" style="position:absolute;margin-left:235.35pt;margin-top:732.25pt;width:141.25pt;height:9.8pt;z-index:-28617216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930" type="#_x0000_t202" style="position:absolute;margin-left:71pt;margin-top:747.7pt;width:276.55pt;height:12.1pt;z-index:-28616704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10: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Creating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Data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Guard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Broker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Configuration</w:t>
                </w:r>
              </w:p>
            </w:txbxContent>
          </v:textbox>
          <w10:wrap anchorx="page" anchory="page"/>
        </v:shape>
      </w:pict>
    </w:r>
    <w:r>
      <w:pict>
        <v:shape id="_x0000_s2929" type="#_x0000_t202" style="position:absolute;margin-left:524.1pt;margin-top:747.7pt;width:17.15pt;height:12.1pt;z-index:-28616192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159</w:t>
                </w:r>
              </w:p>
            </w:txbxContent>
          </v:textbox>
          <w10:wrap anchorx="page" anchory="page"/>
        </v:shape>
      </w:pict>
    </w:r>
  </w:p>
</w:ftr>
</file>

<file path=word/footer15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4CCF" w:rsidRDefault="00FD78AA">
    <w:pPr>
      <w:pStyle w:val="BodyText"/>
      <w:spacing w:line="14" w:lineRule="auto"/>
      <w:rPr>
        <w:sz w:val="20"/>
      </w:rPr>
    </w:pPr>
    <w:r>
      <w:pict>
        <v:rect id="_x0000_s2928" style="position:absolute;margin-left:70.6pt;margin-top:732.35pt;width:471pt;height:.7pt;z-index:-2861568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927" type="#_x0000_t202" style="position:absolute;margin-left:235.35pt;margin-top:732.25pt;width:141.25pt;height:9.8pt;z-index:-28615168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926" type="#_x0000_t202" style="position:absolute;margin-left:71pt;margin-top:747.7pt;width:17.15pt;height:12.1pt;z-index:-28614656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160</w:t>
                </w:r>
              </w:p>
            </w:txbxContent>
          </v:textbox>
          <w10:wrap anchorx="page" anchory="page"/>
        </v:shape>
      </w:pict>
    </w:r>
    <w:r>
      <w:pict>
        <v:shape id="_x0000_s2925" type="#_x0000_t202" style="position:absolute;margin-left:264.35pt;margin-top:747.7pt;width:276.55pt;height:12.1pt;z-index:-28614144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10: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Creating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Data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Guard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Broker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Configuration</w:t>
                </w:r>
              </w:p>
            </w:txbxContent>
          </v:textbox>
          <w10:wrap anchorx="page" anchory="page"/>
        </v:shape>
      </w:pict>
    </w:r>
  </w:p>
</w:ftr>
</file>

<file path=word/footer15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4CCF" w:rsidRDefault="00FD78AA">
    <w:pPr>
      <w:pStyle w:val="BodyText"/>
      <w:spacing w:line="14" w:lineRule="auto"/>
      <w:rPr>
        <w:sz w:val="20"/>
      </w:rPr>
    </w:pPr>
    <w:r>
      <w:pict>
        <v:rect id="_x0000_s2924" style="position:absolute;margin-left:70.6pt;margin-top:732.35pt;width:471pt;height:.7pt;z-index:-2861363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923" type="#_x0000_t202" style="position:absolute;margin-left:235.35pt;margin-top:732.25pt;width:141.25pt;height:9.8pt;z-index:-28613120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922" type="#_x0000_t202" style="position:absolute;margin-left:71pt;margin-top:747.7pt;width:276.55pt;height:12.1pt;z-index:-28612608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10: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Creating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Data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Guard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Broker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Configuration</w:t>
                </w:r>
              </w:p>
            </w:txbxContent>
          </v:textbox>
          <w10:wrap anchorx="page" anchory="page"/>
        </v:shape>
      </w:pict>
    </w:r>
    <w:r>
      <w:pict>
        <v:shape id="_x0000_s2921" type="#_x0000_t202" style="position:absolute;margin-left:524.1pt;margin-top:747.7pt;width:17.15pt;height:12.1pt;z-index:-28612096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161</w:t>
                </w:r>
              </w:p>
            </w:txbxContent>
          </v:textbox>
          <w10:wrap anchorx="page" anchory="page"/>
        </v:shape>
      </w:pict>
    </w:r>
  </w:p>
</w:ftr>
</file>

<file path=word/footer15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4CCF" w:rsidRDefault="00FD78AA">
    <w:pPr>
      <w:pStyle w:val="BodyText"/>
      <w:spacing w:line="14" w:lineRule="auto"/>
      <w:rPr>
        <w:sz w:val="20"/>
      </w:rPr>
    </w:pPr>
    <w:r>
      <w:pict>
        <v:rect id="_x0000_s2920" style="position:absolute;margin-left:70.6pt;margin-top:732.35pt;width:471pt;height:.7pt;z-index:-2861158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919" type="#_x0000_t202" style="position:absolute;margin-left:235.35pt;margin-top:732.25pt;width:141.25pt;height:9.8pt;z-index:-28611072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918" type="#_x0000_t202" style="position:absolute;margin-left:71pt;margin-top:747.7pt;width:17.15pt;height:12.1pt;z-index:-28610560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162</w:t>
                </w:r>
              </w:p>
            </w:txbxContent>
          </v:textbox>
          <w10:wrap anchorx="page" anchory="page"/>
        </v:shape>
      </w:pict>
    </w:r>
    <w:r>
      <w:pict>
        <v:shape id="_x0000_s2917" type="#_x0000_t202" style="position:absolute;margin-left:264.35pt;margin-top:747.7pt;width:276.55pt;height:12.1pt;z-index:-28610048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10: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Creating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Data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Guard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Broker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Configuration</w:t>
                </w:r>
              </w:p>
            </w:txbxContent>
          </v:textbox>
          <w10:wrap anchorx="page" anchory="page"/>
        </v:shape>
      </w:pict>
    </w:r>
  </w:p>
</w:ftr>
</file>

<file path=word/footer15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4CCF" w:rsidRDefault="00FD78AA">
    <w:pPr>
      <w:pStyle w:val="BodyText"/>
      <w:spacing w:line="14" w:lineRule="auto"/>
      <w:rPr>
        <w:sz w:val="20"/>
      </w:rPr>
    </w:pPr>
    <w:r>
      <w:pict>
        <v:rect id="_x0000_s2916" style="position:absolute;margin-left:70.6pt;margin-top:732.35pt;width:471pt;height:.7pt;z-index:-2860953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915" type="#_x0000_t202" style="position:absolute;margin-left:235.35pt;margin-top:732.25pt;width:141.25pt;height:9.8pt;z-index:-28609024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914" type="#_x0000_t202" style="position:absolute;margin-left:71pt;margin-top:747.7pt;width:276.55pt;height:12.1pt;z-index:-28608512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10: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Creating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Data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Guard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Broker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Configuration</w:t>
                </w:r>
              </w:p>
            </w:txbxContent>
          </v:textbox>
          <w10:wrap anchorx="page" anchory="page"/>
        </v:shape>
      </w:pict>
    </w:r>
    <w:r>
      <w:pict>
        <v:shape id="_x0000_s2913" type="#_x0000_t202" style="position:absolute;margin-left:524.1pt;margin-top:747.7pt;width:17.15pt;height:12.1pt;z-index:-28608000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163</w:t>
                </w:r>
              </w:p>
            </w:txbxContent>
          </v:textbox>
          <w10:wrap anchorx="page" anchory="page"/>
        </v:shape>
      </w:pict>
    </w:r>
  </w:p>
</w:ftr>
</file>

<file path=word/footer1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4CCF" w:rsidRDefault="00FD78AA">
    <w:pPr>
      <w:pStyle w:val="BodyText"/>
      <w:spacing w:line="14" w:lineRule="auto"/>
      <w:rPr>
        <w:sz w:val="20"/>
      </w:rPr>
    </w:pPr>
    <w:r>
      <w:pict>
        <v:rect id="_x0000_s5500" style="position:absolute;margin-left:70.6pt;margin-top:732.35pt;width:471pt;height:.7pt;z-index:-2888396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5499" type="#_x0000_t202" style="position:absolute;margin-left:235.35pt;margin-top:732.25pt;width:141.25pt;height:9.8pt;z-index:-28883456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5498" type="#_x0000_t202" style="position:absolute;margin-left:71pt;margin-top:747.7pt;width:12.1pt;height:12.1pt;z-index:-28882944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20</w:t>
                </w:r>
              </w:p>
            </w:txbxContent>
          </v:textbox>
          <w10:wrap anchorx="page" anchory="page"/>
        </v:shape>
      </w:pict>
    </w:r>
    <w:r>
      <w:pict>
        <v:shape id="_x0000_s5497" type="#_x0000_t202" style="position:absolute;margin-left:314.45pt;margin-top:747.7pt;width:226.55pt;height:12.1pt;z-index:-28882432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1: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Introduction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to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Oracle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Data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Guard</w:t>
                </w:r>
              </w:p>
            </w:txbxContent>
          </v:textbox>
          <w10:wrap anchorx="page" anchory="page"/>
        </v:shape>
      </w:pict>
    </w:r>
  </w:p>
</w:ftr>
</file>

<file path=word/footer16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4CCF" w:rsidRDefault="00FD78AA">
    <w:pPr>
      <w:pStyle w:val="BodyText"/>
      <w:spacing w:line="14" w:lineRule="auto"/>
      <w:rPr>
        <w:sz w:val="20"/>
      </w:rPr>
    </w:pPr>
    <w:r>
      <w:pict>
        <v:rect id="_x0000_s2912" style="position:absolute;margin-left:70.6pt;margin-top:732.35pt;width:471pt;height:.7pt;z-index:-2860748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911" type="#_x0000_t202" style="position:absolute;margin-left:235.35pt;margin-top:732.25pt;width:141.25pt;height:9.8pt;z-index:-28606976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910" type="#_x0000_t202" style="position:absolute;margin-left:71pt;margin-top:747.7pt;width:17.15pt;height:12.1pt;z-index:-28606464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164</w:t>
                </w:r>
              </w:p>
            </w:txbxContent>
          </v:textbox>
          <w10:wrap anchorx="page" anchory="page"/>
        </v:shape>
      </w:pict>
    </w:r>
    <w:r>
      <w:pict>
        <v:shape id="_x0000_s2909" type="#_x0000_t202" style="position:absolute;margin-left:264.35pt;margin-top:747.7pt;width:276.55pt;height:12.1pt;z-index:-28605952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10: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Creating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Data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Guard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Broker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Configuration</w:t>
                </w:r>
              </w:p>
            </w:txbxContent>
          </v:textbox>
          <w10:wrap anchorx="page" anchory="page"/>
        </v:shape>
      </w:pict>
    </w:r>
  </w:p>
</w:ftr>
</file>

<file path=word/footer16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4CCF" w:rsidRDefault="00FD78AA">
    <w:pPr>
      <w:pStyle w:val="BodyText"/>
      <w:spacing w:line="14" w:lineRule="auto"/>
      <w:rPr>
        <w:sz w:val="20"/>
      </w:rPr>
    </w:pPr>
    <w:r>
      <w:pict>
        <v:rect id="_x0000_s2908" style="position:absolute;margin-left:70.6pt;margin-top:732.35pt;width:471pt;height:.7pt;z-index:-2860544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907" type="#_x0000_t202" style="position:absolute;margin-left:235.35pt;margin-top:732.25pt;width:141.25pt;height:9.8pt;z-index:-28604928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906" type="#_x0000_t202" style="position:absolute;margin-left:71pt;margin-top:747.7pt;width:276.55pt;height:12.1pt;z-index:-28604416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10: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Creating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Data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Guard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Broker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Configuration</w:t>
                </w:r>
              </w:p>
            </w:txbxContent>
          </v:textbox>
          <w10:wrap anchorx="page" anchory="page"/>
        </v:shape>
      </w:pict>
    </w:r>
    <w:r>
      <w:pict>
        <v:shape id="_x0000_s2905" type="#_x0000_t202" style="position:absolute;margin-left:524.1pt;margin-top:747.7pt;width:17.15pt;height:12.1pt;z-index:-28603904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165</w:t>
                </w:r>
              </w:p>
            </w:txbxContent>
          </v:textbox>
          <w10:wrap anchorx="page" anchory="page"/>
        </v:shape>
      </w:pict>
    </w:r>
  </w:p>
</w:ftr>
</file>

<file path=word/footer16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4CCF" w:rsidRDefault="00FD78AA">
    <w:pPr>
      <w:pStyle w:val="BodyText"/>
      <w:spacing w:line="14" w:lineRule="auto"/>
      <w:rPr>
        <w:sz w:val="20"/>
      </w:rPr>
    </w:pPr>
    <w:r>
      <w:pict>
        <v:rect id="_x0000_s2904" style="position:absolute;margin-left:70.6pt;margin-top:732.35pt;width:471pt;height:.7pt;z-index:-2860339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903" type="#_x0000_t202" style="position:absolute;margin-left:235.35pt;margin-top:732.25pt;width:141.25pt;height:9.8pt;z-index:-28602880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902" type="#_x0000_t202" style="position:absolute;margin-left:71pt;margin-top:747.7pt;width:17.15pt;height:12.1pt;z-index:-28602368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166</w:t>
                </w:r>
              </w:p>
            </w:txbxContent>
          </v:textbox>
          <w10:wrap anchorx="page" anchory="page"/>
        </v:shape>
      </w:pict>
    </w:r>
    <w:r>
      <w:pict>
        <v:shape id="_x0000_s2901" type="#_x0000_t202" style="position:absolute;margin-left:264.35pt;margin-top:747.7pt;width:276.55pt;height:12.1pt;z-index:-28601856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10: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Creating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Data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Guard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Broker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Configuration</w:t>
                </w:r>
              </w:p>
            </w:txbxContent>
          </v:textbox>
          <w10:wrap anchorx="page" anchory="page"/>
        </v:shape>
      </w:pict>
    </w:r>
  </w:p>
</w:ftr>
</file>

<file path=word/footer16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4CCF" w:rsidRDefault="00FD78AA">
    <w:pPr>
      <w:pStyle w:val="BodyText"/>
      <w:spacing w:line="14" w:lineRule="auto"/>
      <w:rPr>
        <w:sz w:val="20"/>
      </w:rPr>
    </w:pPr>
    <w:r>
      <w:pict>
        <v:rect id="_x0000_s2900" style="position:absolute;margin-left:70.6pt;margin-top:732.35pt;width:471pt;height:.7pt;z-index:-2860134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899" type="#_x0000_t202" style="position:absolute;margin-left:235.35pt;margin-top:732.25pt;width:141.25pt;height:9.8pt;z-index:-28600832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898" type="#_x0000_t202" style="position:absolute;margin-left:71pt;margin-top:747.7pt;width:276.55pt;height:12.1pt;z-index:-28600320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10: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Creating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Data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Guard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Broker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Configuration</w:t>
                </w:r>
              </w:p>
            </w:txbxContent>
          </v:textbox>
          <w10:wrap anchorx="page" anchory="page"/>
        </v:shape>
      </w:pict>
    </w:r>
    <w:r>
      <w:pict>
        <v:shape id="_x0000_s2897" type="#_x0000_t202" style="position:absolute;margin-left:524.1pt;margin-top:747.7pt;width:17.15pt;height:12.1pt;z-index:-28599808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167</w:t>
                </w:r>
              </w:p>
            </w:txbxContent>
          </v:textbox>
          <w10:wrap anchorx="page" anchory="page"/>
        </v:shape>
      </w:pict>
    </w:r>
  </w:p>
</w:ftr>
</file>

<file path=word/footer16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4CCF" w:rsidRDefault="00FD78AA">
    <w:pPr>
      <w:pStyle w:val="BodyText"/>
      <w:spacing w:line="14" w:lineRule="auto"/>
      <w:rPr>
        <w:sz w:val="20"/>
      </w:rPr>
    </w:pPr>
    <w:r>
      <w:pict>
        <v:rect id="_x0000_s2896" style="position:absolute;margin-left:70.6pt;margin-top:732.35pt;width:471pt;height:.7pt;z-index:-2859929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895" type="#_x0000_t202" style="position:absolute;margin-left:235.35pt;margin-top:732.25pt;width:141.25pt;height:9.8pt;z-index:-28598784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894" type="#_x0000_t202" style="position:absolute;margin-left:71pt;margin-top:747.7pt;width:17.15pt;height:12.1pt;z-index:-28598272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168</w:t>
                </w:r>
              </w:p>
            </w:txbxContent>
          </v:textbox>
          <w10:wrap anchorx="page" anchory="page"/>
        </v:shape>
      </w:pict>
    </w:r>
    <w:r>
      <w:pict>
        <v:shape id="_x0000_s2893" type="#_x0000_t202" style="position:absolute;margin-left:264.35pt;margin-top:747.7pt;width:276.55pt;height:12.1pt;z-index:-28597760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10: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Creating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Data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Guard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Broker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Configuration</w:t>
                </w:r>
              </w:p>
            </w:txbxContent>
          </v:textbox>
          <w10:wrap anchorx="page" anchory="page"/>
        </v:shape>
      </w:pict>
    </w:r>
  </w:p>
</w:ftr>
</file>

<file path=word/footer16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4CCF" w:rsidRDefault="00FD78AA">
    <w:pPr>
      <w:pStyle w:val="BodyText"/>
      <w:spacing w:line="14" w:lineRule="auto"/>
      <w:rPr>
        <w:sz w:val="20"/>
      </w:rPr>
    </w:pPr>
    <w:r>
      <w:pict>
        <v:rect id="_x0000_s2892" style="position:absolute;margin-left:70.6pt;margin-top:732.35pt;width:471pt;height:.7pt;z-index:-2859724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891" type="#_x0000_t202" style="position:absolute;margin-left:235.35pt;margin-top:732.25pt;width:141.25pt;height:9.8pt;z-index:-28596736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890" type="#_x0000_t202" style="position:absolute;margin-left:71pt;margin-top:747.7pt;width:276.55pt;height:12.1pt;z-index:-28596224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10: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Creating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Data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Guard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Broker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Configuration</w:t>
                </w:r>
              </w:p>
            </w:txbxContent>
          </v:textbox>
          <w10:wrap anchorx="page" anchory="page"/>
        </v:shape>
      </w:pict>
    </w:r>
    <w:r>
      <w:pict>
        <v:shape id="_x0000_s2889" type="#_x0000_t202" style="position:absolute;margin-left:524.1pt;margin-top:747.7pt;width:17.15pt;height:12.1pt;z-index:-28595712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169</w:t>
                </w:r>
              </w:p>
            </w:txbxContent>
          </v:textbox>
          <w10:wrap anchorx="page" anchory="page"/>
        </v:shape>
      </w:pict>
    </w:r>
  </w:p>
</w:ftr>
</file>

<file path=word/footer16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4CCF" w:rsidRDefault="00FD78AA">
    <w:pPr>
      <w:pStyle w:val="BodyText"/>
      <w:spacing w:line="14" w:lineRule="auto"/>
      <w:rPr>
        <w:sz w:val="20"/>
      </w:rPr>
    </w:pPr>
    <w:r>
      <w:pict>
        <v:rect id="_x0000_s2888" style="position:absolute;margin-left:70.6pt;margin-top:732.35pt;width:471pt;height:.7pt;z-index:-2859520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887" type="#_x0000_t202" style="position:absolute;margin-left:235.35pt;margin-top:732.25pt;width:141.25pt;height:9.8pt;z-index:-28594688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886" type="#_x0000_t202" style="position:absolute;margin-left:71pt;margin-top:747.7pt;width:17.15pt;height:12.1pt;z-index:-28594176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170</w:t>
                </w:r>
              </w:p>
            </w:txbxContent>
          </v:textbox>
          <w10:wrap anchorx="page" anchory="page"/>
        </v:shape>
      </w:pict>
    </w:r>
    <w:r>
      <w:pict>
        <v:shape id="_x0000_s2885" type="#_x0000_t202" style="position:absolute;margin-left:264.35pt;margin-top:747.7pt;width:276.55pt;height:12.1pt;z-index:-28593664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10: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Creating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Data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Guard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Broker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Configuration</w:t>
                </w:r>
              </w:p>
            </w:txbxContent>
          </v:textbox>
          <w10:wrap anchorx="page" anchory="page"/>
        </v:shape>
      </w:pict>
    </w:r>
  </w:p>
</w:ftr>
</file>

<file path=word/footer16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4CCF" w:rsidRDefault="00FD78AA">
    <w:pPr>
      <w:pStyle w:val="BodyText"/>
      <w:spacing w:line="14" w:lineRule="auto"/>
      <w:rPr>
        <w:sz w:val="20"/>
      </w:rPr>
    </w:pPr>
    <w:r>
      <w:pict>
        <v:rect id="_x0000_s2884" style="position:absolute;margin-left:70.6pt;margin-top:732.35pt;width:471pt;height:.7pt;z-index:-2859315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883" type="#_x0000_t202" style="position:absolute;margin-left:235.35pt;margin-top:732.25pt;width:141.25pt;height:9.8pt;z-index:-28592640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882" type="#_x0000_t202" style="position:absolute;margin-left:71pt;margin-top:747.7pt;width:276.55pt;height:12.1pt;z-index:-28592128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10: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Creating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Data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Guard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Broker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Configuration</w:t>
                </w:r>
              </w:p>
            </w:txbxContent>
          </v:textbox>
          <w10:wrap anchorx="page" anchory="page"/>
        </v:shape>
      </w:pict>
    </w:r>
    <w:r>
      <w:pict>
        <v:shape id="_x0000_s2881" type="#_x0000_t202" style="position:absolute;margin-left:524.1pt;margin-top:747.7pt;width:17.15pt;height:12.1pt;z-index:-28591616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171</w:t>
                </w:r>
              </w:p>
            </w:txbxContent>
          </v:textbox>
          <w10:wrap anchorx="page" anchory="page"/>
        </v:shape>
      </w:pict>
    </w:r>
  </w:p>
</w:ftr>
</file>

<file path=word/footer16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4CCF" w:rsidRDefault="00FD78AA">
    <w:pPr>
      <w:pStyle w:val="BodyText"/>
      <w:spacing w:line="14" w:lineRule="auto"/>
      <w:rPr>
        <w:sz w:val="20"/>
      </w:rPr>
    </w:pPr>
    <w:r>
      <w:pict>
        <v:rect id="_x0000_s2880" style="position:absolute;margin-left:70.6pt;margin-top:732.35pt;width:471pt;height:.7pt;z-index:-2859110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879" type="#_x0000_t202" style="position:absolute;margin-left:235.35pt;margin-top:732.25pt;width:141.25pt;height:9.8pt;z-index:-28590592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878" type="#_x0000_t202" style="position:absolute;margin-left:71pt;margin-top:747.7pt;width:17.15pt;height:12.1pt;z-index:-28590080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172</w:t>
                </w:r>
              </w:p>
            </w:txbxContent>
          </v:textbox>
          <w10:wrap anchorx="page" anchory="page"/>
        </v:shape>
      </w:pict>
    </w:r>
    <w:r>
      <w:pict>
        <v:shape id="_x0000_s2877" type="#_x0000_t202" style="position:absolute;margin-left:264.35pt;margin-top:747.7pt;width:276.55pt;height:12.1pt;z-index:-28589568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10: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Creating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Data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Guard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Broker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Configuration</w:t>
                </w:r>
              </w:p>
            </w:txbxContent>
          </v:textbox>
          <w10:wrap anchorx="page" anchory="page"/>
        </v:shape>
      </w:pict>
    </w:r>
  </w:p>
</w:ftr>
</file>

<file path=word/footer16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4CCF" w:rsidRDefault="00FD78AA">
    <w:pPr>
      <w:pStyle w:val="BodyText"/>
      <w:spacing w:line="14" w:lineRule="auto"/>
      <w:rPr>
        <w:sz w:val="20"/>
      </w:rPr>
    </w:pPr>
    <w:r>
      <w:pict>
        <v:rect id="_x0000_s2876" style="position:absolute;margin-left:70.6pt;margin-top:732.35pt;width:471pt;height:.7pt;z-index:-2858905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875" type="#_x0000_t202" style="position:absolute;margin-left:235.35pt;margin-top:732.25pt;width:141.25pt;height:9.8pt;z-index:-28588544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874" type="#_x0000_t202" style="position:absolute;margin-left:71pt;margin-top:747.7pt;width:276.55pt;height:12.1pt;z-index:-28588032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10: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Creating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Data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Guard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Broker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Configuration</w:t>
                </w:r>
              </w:p>
            </w:txbxContent>
          </v:textbox>
          <w10:wrap anchorx="page" anchory="page"/>
        </v:shape>
      </w:pict>
    </w:r>
    <w:r>
      <w:pict>
        <v:shape id="_x0000_s2873" type="#_x0000_t202" style="position:absolute;margin-left:524.1pt;margin-top:747.7pt;width:17.15pt;height:12.1pt;z-index:-28587520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173</w:t>
                </w:r>
              </w:p>
            </w:txbxContent>
          </v:textbox>
          <w10:wrap anchorx="page" anchory="page"/>
        </v:shape>
      </w:pict>
    </w:r>
  </w:p>
</w:ftr>
</file>

<file path=word/footer1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4CCF" w:rsidRDefault="00FD78AA">
    <w:pPr>
      <w:pStyle w:val="BodyText"/>
      <w:spacing w:line="14" w:lineRule="auto"/>
      <w:rPr>
        <w:sz w:val="20"/>
      </w:rPr>
    </w:pPr>
    <w:r>
      <w:pict>
        <v:rect id="_x0000_s5496" style="position:absolute;margin-left:70.6pt;margin-top:732.35pt;width:471pt;height:.7pt;z-index:-2888192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5495" type="#_x0000_t202" style="position:absolute;margin-left:235.35pt;margin-top:732.25pt;width:141.25pt;height:9.8pt;z-index:-28881408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5494" type="#_x0000_t202" style="position:absolute;margin-left:71pt;margin-top:747.7pt;width:226.55pt;height:12.1pt;z-index:-28880896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1: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Introduction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to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Oracle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Data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Guard</w:t>
                </w:r>
              </w:p>
            </w:txbxContent>
          </v:textbox>
          <w10:wrap anchorx="page" anchory="page"/>
        </v:shape>
      </w:pict>
    </w:r>
    <w:r>
      <w:pict>
        <v:shape id="_x0000_s5493" type="#_x0000_t202" style="position:absolute;margin-left:529.15pt;margin-top:747.7pt;width:12.1pt;height:12.1pt;z-index:-28880384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21</w:t>
                </w:r>
              </w:p>
            </w:txbxContent>
          </v:textbox>
          <w10:wrap anchorx="page" anchory="page"/>
        </v:shape>
      </w:pict>
    </w:r>
  </w:p>
</w:ftr>
</file>

<file path=word/footer17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4CCF" w:rsidRDefault="00FD78AA">
    <w:pPr>
      <w:pStyle w:val="BodyText"/>
      <w:spacing w:line="14" w:lineRule="auto"/>
      <w:rPr>
        <w:sz w:val="20"/>
      </w:rPr>
    </w:pPr>
    <w:r>
      <w:pict>
        <v:rect id="_x0000_s2872" style="position:absolute;margin-left:70.6pt;margin-top:732.35pt;width:471pt;height:.7pt;z-index:-2858700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871" type="#_x0000_t202" style="position:absolute;margin-left:235.35pt;margin-top:732.25pt;width:141.25pt;height:9.8pt;z-index:-28586496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870" type="#_x0000_t202" style="position:absolute;margin-left:71pt;margin-top:747.7pt;width:17.15pt;height:12.1pt;z-index:-28585984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174</w:t>
                </w:r>
              </w:p>
            </w:txbxContent>
          </v:textbox>
          <w10:wrap anchorx="page" anchory="page"/>
        </v:shape>
      </w:pict>
    </w:r>
    <w:r>
      <w:pict>
        <v:shape id="_x0000_s2869" type="#_x0000_t202" style="position:absolute;margin-left:264.35pt;margin-top:747.7pt;width:276.55pt;height:12.1pt;z-index:-28585472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10: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Creating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Data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Guard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Broker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Configuration</w:t>
                </w:r>
              </w:p>
            </w:txbxContent>
          </v:textbox>
          <w10:wrap anchorx="page" anchory="page"/>
        </v:shape>
      </w:pict>
    </w:r>
  </w:p>
</w:ftr>
</file>

<file path=word/footer17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4CCF" w:rsidRDefault="00FD78AA">
    <w:pPr>
      <w:pStyle w:val="BodyText"/>
      <w:spacing w:line="14" w:lineRule="auto"/>
      <w:rPr>
        <w:sz w:val="20"/>
      </w:rPr>
    </w:pPr>
    <w:r>
      <w:pict>
        <v:rect id="_x0000_s2868" style="position:absolute;margin-left:70.6pt;margin-top:732.35pt;width:471pt;height:.7pt;z-index:-2858496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867" type="#_x0000_t202" style="position:absolute;margin-left:235.35pt;margin-top:732.25pt;width:141.25pt;height:9.8pt;z-index:-28584448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866" type="#_x0000_t202" style="position:absolute;margin-left:71pt;margin-top:747.7pt;width:276.55pt;height:12.1pt;z-index:-28583936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10: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Creating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Data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Guard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Broker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Configuration</w:t>
                </w:r>
              </w:p>
            </w:txbxContent>
          </v:textbox>
          <w10:wrap anchorx="page" anchory="page"/>
        </v:shape>
      </w:pict>
    </w:r>
    <w:r>
      <w:pict>
        <v:shape id="_x0000_s2865" type="#_x0000_t202" style="position:absolute;margin-left:524.1pt;margin-top:747.7pt;width:17.15pt;height:12.1pt;z-index:-28583424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175</w:t>
                </w:r>
              </w:p>
            </w:txbxContent>
          </v:textbox>
          <w10:wrap anchorx="page" anchory="page"/>
        </v:shape>
      </w:pict>
    </w:r>
  </w:p>
</w:ftr>
</file>

<file path=word/footer17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4CCF" w:rsidRDefault="00FD78AA">
    <w:pPr>
      <w:pStyle w:val="BodyText"/>
      <w:spacing w:line="14" w:lineRule="auto"/>
      <w:rPr>
        <w:sz w:val="20"/>
      </w:rPr>
    </w:pPr>
    <w:r>
      <w:pict>
        <v:rect id="_x0000_s2864" style="position:absolute;margin-left:70.6pt;margin-top:732.35pt;width:471pt;height:.7pt;z-index:-2858291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863" type="#_x0000_t202" style="position:absolute;margin-left:235.35pt;margin-top:732.25pt;width:141.25pt;height:9.8pt;z-index:-28582400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862" type="#_x0000_t202" style="position:absolute;margin-left:71pt;margin-top:747.7pt;width:17.15pt;height:12.1pt;z-index:-28581888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176</w:t>
                </w:r>
              </w:p>
            </w:txbxContent>
          </v:textbox>
          <w10:wrap anchorx="page" anchory="page"/>
        </v:shape>
      </w:pict>
    </w:r>
    <w:r>
      <w:pict>
        <v:shape id="_x0000_s2861" type="#_x0000_t202" style="position:absolute;margin-left:264.35pt;margin-top:747.7pt;width:276.55pt;height:12.1pt;z-index:-28581376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10: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Creating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Data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Guard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Broker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Configuration</w:t>
                </w:r>
              </w:p>
            </w:txbxContent>
          </v:textbox>
          <w10:wrap anchorx="page" anchory="page"/>
        </v:shape>
      </w:pict>
    </w:r>
  </w:p>
</w:ftr>
</file>

<file path=word/footer17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4CCF" w:rsidRDefault="00FD78AA">
    <w:pPr>
      <w:pStyle w:val="BodyText"/>
      <w:spacing w:line="14" w:lineRule="auto"/>
      <w:rPr>
        <w:sz w:val="20"/>
      </w:rPr>
    </w:pPr>
    <w:r>
      <w:pict>
        <v:rect id="_x0000_s2860" style="position:absolute;margin-left:70.6pt;margin-top:732.35pt;width:471pt;height:.7pt;z-index:-2858086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859" type="#_x0000_t202" style="position:absolute;margin-left:235.35pt;margin-top:732.25pt;width:141.25pt;height:9.8pt;z-index:-28580352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858" type="#_x0000_t202" style="position:absolute;margin-left:71pt;margin-top:747.7pt;width:276.55pt;height:12.1pt;z-index:-28579840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10: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Creating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Data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Guard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Broker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Configuration</w:t>
                </w:r>
              </w:p>
            </w:txbxContent>
          </v:textbox>
          <w10:wrap anchorx="page" anchory="page"/>
        </v:shape>
      </w:pict>
    </w:r>
    <w:r>
      <w:pict>
        <v:shape id="_x0000_s2857" type="#_x0000_t202" style="position:absolute;margin-left:524.1pt;margin-top:747.7pt;width:17.15pt;height:12.1pt;z-index:-28579328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177</w:t>
                </w:r>
              </w:p>
            </w:txbxContent>
          </v:textbox>
          <w10:wrap anchorx="page" anchory="page"/>
        </v:shape>
      </w:pict>
    </w:r>
  </w:p>
</w:ftr>
</file>

<file path=word/footer17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4CCF" w:rsidRDefault="00FD78AA">
    <w:pPr>
      <w:pStyle w:val="BodyText"/>
      <w:spacing w:line="14" w:lineRule="auto"/>
      <w:rPr>
        <w:sz w:val="20"/>
      </w:rPr>
    </w:pPr>
    <w:r>
      <w:pict>
        <v:rect id="_x0000_s2856" style="position:absolute;margin-left:70.6pt;margin-top:732.35pt;width:471pt;height:.7pt;z-index:-2857881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855" type="#_x0000_t202" style="position:absolute;margin-left:235.35pt;margin-top:732.25pt;width:141.25pt;height:9.8pt;z-index:-28578304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854" type="#_x0000_t202" style="position:absolute;margin-left:71pt;margin-top:747.7pt;width:17.15pt;height:12.1pt;z-index:-28577792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178</w:t>
                </w:r>
              </w:p>
            </w:txbxContent>
          </v:textbox>
          <w10:wrap anchorx="page" anchory="page"/>
        </v:shape>
      </w:pict>
    </w:r>
    <w:r>
      <w:pict>
        <v:shape id="_x0000_s2853" type="#_x0000_t202" style="position:absolute;margin-left:264.35pt;margin-top:747.7pt;width:276.55pt;height:12.1pt;z-index:-28577280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10: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Creating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Data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Guard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Broker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Configuration</w:t>
                </w:r>
              </w:p>
            </w:txbxContent>
          </v:textbox>
          <w10:wrap anchorx="page" anchory="page"/>
        </v:shape>
      </w:pict>
    </w:r>
  </w:p>
</w:ftr>
</file>

<file path=word/footer17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4CCF" w:rsidRDefault="00D14CCF">
    <w:pPr>
      <w:pStyle w:val="BodyText"/>
      <w:spacing w:line="14" w:lineRule="auto"/>
      <w:rPr>
        <w:sz w:val="2"/>
      </w:rPr>
    </w:pPr>
  </w:p>
</w:ftr>
</file>

<file path=word/footer17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4CCF" w:rsidRDefault="00FD78AA">
    <w:pPr>
      <w:pStyle w:val="BodyText"/>
      <w:spacing w:line="14" w:lineRule="auto"/>
      <w:rPr>
        <w:sz w:val="20"/>
      </w:rPr>
    </w:pPr>
    <w:r>
      <w:pict>
        <v:rect id="_x0000_s2852" style="position:absolute;margin-left:70.6pt;margin-top:732.35pt;width:471pt;height:.7pt;z-index:-2857676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851" type="#_x0000_t202" style="position:absolute;margin-left:235.35pt;margin-top:732.25pt;width:141.25pt;height:9.8pt;z-index:-28576256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850" type="#_x0000_t202" style="position:absolute;margin-left:71pt;margin-top:747.7pt;width:17.15pt;height:12.1pt;z-index:-28575744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180</w:t>
                </w:r>
              </w:p>
            </w:txbxContent>
          </v:textbox>
          <w10:wrap anchorx="page" anchory="page"/>
        </v:shape>
      </w:pict>
    </w:r>
    <w:r>
      <w:pict>
        <v:shape id="_x0000_s2849" type="#_x0000_t202" style="position:absolute;margin-left:256.45pt;margin-top:747.7pt;width:284.7pt;height:12.1pt;z-index:-28575232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11: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Monitoring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Data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Guard</w:t>
                </w:r>
                <w:r>
                  <w:rPr>
                    <w:rFonts w:ascii="Arial MT"/>
                    <w:spacing w:val="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Broker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Configuration</w:t>
                </w:r>
              </w:p>
            </w:txbxContent>
          </v:textbox>
          <w10:wrap anchorx="page" anchory="page"/>
        </v:shape>
      </w:pict>
    </w:r>
  </w:p>
</w:ftr>
</file>

<file path=word/footer17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4CCF" w:rsidRDefault="00FD78AA">
    <w:pPr>
      <w:pStyle w:val="BodyText"/>
      <w:spacing w:line="14" w:lineRule="auto"/>
      <w:rPr>
        <w:sz w:val="20"/>
      </w:rPr>
    </w:pPr>
    <w:r>
      <w:pict>
        <v:rect id="_x0000_s2848" style="position:absolute;margin-left:70.6pt;margin-top:732.35pt;width:471pt;height:.7pt;z-index:-2857472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847" type="#_x0000_t202" style="position:absolute;margin-left:235.35pt;margin-top:732.25pt;width:141.25pt;height:9.8pt;z-index:-28574208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846" type="#_x0000_t202" style="position:absolute;margin-left:71pt;margin-top:747.7pt;width:284.45pt;height:12.1pt;z-index:-28573696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11: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Monitoring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Data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Guard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Broker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Configuration</w:t>
                </w:r>
              </w:p>
            </w:txbxContent>
          </v:textbox>
          <w10:wrap anchorx="page" anchory="page"/>
        </v:shape>
      </w:pict>
    </w:r>
    <w:r>
      <w:pict>
        <v:shape id="_x0000_s2845" type="#_x0000_t202" style="position:absolute;margin-left:524.1pt;margin-top:747.7pt;width:17.15pt;height:12.1pt;z-index:-28573184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181</w:t>
                </w:r>
              </w:p>
            </w:txbxContent>
          </v:textbox>
          <w10:wrap anchorx="page" anchory="page"/>
        </v:shape>
      </w:pict>
    </w:r>
  </w:p>
</w:ftr>
</file>

<file path=word/footer17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4CCF" w:rsidRDefault="00FD78AA">
    <w:pPr>
      <w:pStyle w:val="BodyText"/>
      <w:spacing w:line="14" w:lineRule="auto"/>
      <w:rPr>
        <w:sz w:val="20"/>
      </w:rPr>
    </w:pPr>
    <w:r>
      <w:pict>
        <v:rect id="_x0000_s2844" style="position:absolute;margin-left:70.6pt;margin-top:732.35pt;width:471pt;height:.7pt;z-index:-2857267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843" type="#_x0000_t202" style="position:absolute;margin-left:235.35pt;margin-top:732.25pt;width:141.25pt;height:9.8pt;z-index:-28572160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842" type="#_x0000_t202" style="position:absolute;margin-left:71pt;margin-top:747.7pt;width:17.15pt;height:12.1pt;z-index:-28571648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182</w:t>
                </w:r>
              </w:p>
            </w:txbxContent>
          </v:textbox>
          <w10:wrap anchorx="page" anchory="page"/>
        </v:shape>
      </w:pict>
    </w:r>
    <w:r>
      <w:pict>
        <v:shape id="_x0000_s2841" type="#_x0000_t202" style="position:absolute;margin-left:256.45pt;margin-top:747.7pt;width:284.7pt;height:12.1pt;z-index:-28571136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11: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Monitoring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Data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Guard</w:t>
                </w:r>
                <w:r>
                  <w:rPr>
                    <w:rFonts w:ascii="Arial MT"/>
                    <w:spacing w:val="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Broker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Configuration</w:t>
                </w:r>
              </w:p>
            </w:txbxContent>
          </v:textbox>
          <w10:wrap anchorx="page" anchory="page"/>
        </v:shape>
      </w:pict>
    </w:r>
  </w:p>
</w:ftr>
</file>

<file path=word/footer17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4CCF" w:rsidRDefault="00FD78AA">
    <w:pPr>
      <w:pStyle w:val="BodyText"/>
      <w:spacing w:line="14" w:lineRule="auto"/>
      <w:rPr>
        <w:sz w:val="20"/>
      </w:rPr>
    </w:pPr>
    <w:r>
      <w:pict>
        <v:rect id="_x0000_s2840" style="position:absolute;margin-left:70.6pt;margin-top:732.35pt;width:471pt;height:.7pt;z-index:-2857062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839" type="#_x0000_t202" style="position:absolute;margin-left:235.35pt;margin-top:732.25pt;width:141.25pt;height:9.8pt;z-index:-28570112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838" type="#_x0000_t202" style="position:absolute;margin-left:71pt;margin-top:747.7pt;width:284.45pt;height:12.1pt;z-index:-28569600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11: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Monitoring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Data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Guard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Broker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Configuration</w:t>
                </w:r>
              </w:p>
            </w:txbxContent>
          </v:textbox>
          <w10:wrap anchorx="page" anchory="page"/>
        </v:shape>
      </w:pict>
    </w:r>
    <w:r>
      <w:pict>
        <v:shape id="_x0000_s2837" type="#_x0000_t202" style="position:absolute;margin-left:524.1pt;margin-top:747.7pt;width:17.15pt;height:12.1pt;z-index:-28569088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183</w:t>
                </w:r>
              </w:p>
            </w:txbxContent>
          </v:textbox>
          <w10:wrap anchorx="page" anchory="page"/>
        </v:shape>
      </w:pict>
    </w:r>
  </w:p>
</w:ftr>
</file>

<file path=word/footer1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4CCF" w:rsidRDefault="00FD78AA">
    <w:pPr>
      <w:pStyle w:val="BodyText"/>
      <w:spacing w:line="14" w:lineRule="auto"/>
      <w:rPr>
        <w:sz w:val="20"/>
      </w:rPr>
    </w:pPr>
    <w:r>
      <w:pict>
        <v:rect id="_x0000_s5492" style="position:absolute;margin-left:70.6pt;margin-top:732.35pt;width:471pt;height:.7pt;z-index:-2887987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5491" type="#_x0000_t202" style="position:absolute;margin-left:235.35pt;margin-top:732.25pt;width:141.25pt;height:9.8pt;z-index:-28879360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5490" type="#_x0000_t202" style="position:absolute;margin-left:71pt;margin-top:747.7pt;width:12.1pt;height:12.1pt;z-index:-28878848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22</w:t>
                </w:r>
              </w:p>
            </w:txbxContent>
          </v:textbox>
          <w10:wrap anchorx="page" anchory="page"/>
        </v:shape>
      </w:pict>
    </w:r>
    <w:r>
      <w:pict>
        <v:shape id="_x0000_s5489" type="#_x0000_t202" style="position:absolute;margin-left:314.45pt;margin-top:747.7pt;width:226.55pt;height:12.1pt;z-index:-28878336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1: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Introduction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to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Oracle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Data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Guard</w:t>
                </w:r>
              </w:p>
            </w:txbxContent>
          </v:textbox>
          <w10:wrap anchorx="page" anchory="page"/>
        </v:shape>
      </w:pict>
    </w:r>
  </w:p>
</w:ftr>
</file>

<file path=word/footer18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4CCF" w:rsidRDefault="00FD78AA">
    <w:pPr>
      <w:pStyle w:val="BodyText"/>
      <w:spacing w:line="14" w:lineRule="auto"/>
      <w:rPr>
        <w:sz w:val="20"/>
      </w:rPr>
    </w:pPr>
    <w:r>
      <w:pict>
        <v:rect id="_x0000_s2836" style="position:absolute;margin-left:70.6pt;margin-top:732.35pt;width:471pt;height:.7pt;z-index:-2856857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835" type="#_x0000_t202" style="position:absolute;margin-left:235.35pt;margin-top:732.25pt;width:141.25pt;height:9.8pt;z-index:-28568064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834" type="#_x0000_t202" style="position:absolute;margin-left:71pt;margin-top:747.7pt;width:17.15pt;height:12.1pt;z-index:-28567552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184</w:t>
                </w:r>
              </w:p>
            </w:txbxContent>
          </v:textbox>
          <w10:wrap anchorx="page" anchory="page"/>
        </v:shape>
      </w:pict>
    </w:r>
    <w:r>
      <w:pict>
        <v:shape id="_x0000_s2833" type="#_x0000_t202" style="position:absolute;margin-left:256.45pt;margin-top:747.7pt;width:284.7pt;height:12.1pt;z-index:-28567040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11: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Monitoring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Data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Guard</w:t>
                </w:r>
                <w:r>
                  <w:rPr>
                    <w:rFonts w:ascii="Arial MT"/>
                    <w:spacing w:val="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Broker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Configuration</w:t>
                </w:r>
              </w:p>
            </w:txbxContent>
          </v:textbox>
          <w10:wrap anchorx="page" anchory="page"/>
        </v:shape>
      </w:pict>
    </w:r>
  </w:p>
</w:ftr>
</file>

<file path=word/footer18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4CCF" w:rsidRDefault="00FD78AA">
    <w:pPr>
      <w:pStyle w:val="BodyText"/>
      <w:spacing w:line="14" w:lineRule="auto"/>
      <w:rPr>
        <w:sz w:val="20"/>
      </w:rPr>
    </w:pPr>
    <w:r>
      <w:pict>
        <v:rect id="_x0000_s2832" style="position:absolute;margin-left:70.6pt;margin-top:732.35pt;width:471pt;height:.7pt;z-index:-2856652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831" type="#_x0000_t202" style="position:absolute;margin-left:235.35pt;margin-top:732.25pt;width:141.25pt;height:9.8pt;z-index:-28566016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830" type="#_x0000_t202" style="position:absolute;margin-left:71pt;margin-top:747.7pt;width:284.45pt;height:12.1pt;z-index:-28565504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11: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Monitoring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Data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Guard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Broker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Configuration</w:t>
                </w:r>
              </w:p>
            </w:txbxContent>
          </v:textbox>
          <w10:wrap anchorx="page" anchory="page"/>
        </v:shape>
      </w:pict>
    </w:r>
    <w:r>
      <w:pict>
        <v:shape id="_x0000_s2829" type="#_x0000_t202" style="position:absolute;margin-left:524.1pt;margin-top:747.7pt;width:17.15pt;height:12.1pt;z-index:-28564992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185</w:t>
                </w:r>
              </w:p>
            </w:txbxContent>
          </v:textbox>
          <w10:wrap anchorx="page" anchory="page"/>
        </v:shape>
      </w:pict>
    </w:r>
  </w:p>
</w:ftr>
</file>

<file path=word/footer18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4CCF" w:rsidRDefault="00FD78AA">
    <w:pPr>
      <w:pStyle w:val="BodyText"/>
      <w:spacing w:line="14" w:lineRule="auto"/>
      <w:rPr>
        <w:sz w:val="20"/>
      </w:rPr>
    </w:pPr>
    <w:r>
      <w:pict>
        <v:rect id="_x0000_s2828" style="position:absolute;margin-left:70.6pt;margin-top:732.35pt;width:471pt;height:.7pt;z-index:-2856448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827" type="#_x0000_t202" style="position:absolute;margin-left:235.35pt;margin-top:732.25pt;width:141.25pt;height:9.8pt;z-index:-28563968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826" type="#_x0000_t202" style="position:absolute;margin-left:71pt;margin-top:747.7pt;width:17.15pt;height:12.1pt;z-index:-28563456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186</w:t>
                </w:r>
              </w:p>
            </w:txbxContent>
          </v:textbox>
          <w10:wrap anchorx="page" anchory="page"/>
        </v:shape>
      </w:pict>
    </w:r>
    <w:r>
      <w:pict>
        <v:shape id="_x0000_s2825" type="#_x0000_t202" style="position:absolute;margin-left:256.45pt;margin-top:747.7pt;width:284.7pt;height:12.1pt;z-index:-28562944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11: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Monitoring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Data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Guard</w:t>
                </w:r>
                <w:r>
                  <w:rPr>
                    <w:rFonts w:ascii="Arial MT"/>
                    <w:spacing w:val="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Broker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Configuration</w:t>
                </w:r>
              </w:p>
            </w:txbxContent>
          </v:textbox>
          <w10:wrap anchorx="page" anchory="page"/>
        </v:shape>
      </w:pict>
    </w:r>
  </w:p>
</w:ftr>
</file>

<file path=word/footer18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4CCF" w:rsidRDefault="00FD78AA">
    <w:pPr>
      <w:pStyle w:val="BodyText"/>
      <w:spacing w:line="14" w:lineRule="auto"/>
      <w:rPr>
        <w:sz w:val="20"/>
      </w:rPr>
    </w:pPr>
    <w:r>
      <w:pict>
        <v:rect id="_x0000_s2824" style="position:absolute;margin-left:70.6pt;margin-top:732.35pt;width:471pt;height:.7pt;z-index:-2856243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823" type="#_x0000_t202" style="position:absolute;margin-left:235.35pt;margin-top:732.25pt;width:141.25pt;height:9.8pt;z-index:-28561920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822" type="#_x0000_t202" style="position:absolute;margin-left:71pt;margin-top:747.7pt;width:284.45pt;height:12.1pt;z-index:-28561408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11: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Monitoring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Data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Guard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Broker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Configuration</w:t>
                </w:r>
              </w:p>
            </w:txbxContent>
          </v:textbox>
          <w10:wrap anchorx="page" anchory="page"/>
        </v:shape>
      </w:pict>
    </w:r>
    <w:r>
      <w:pict>
        <v:shape id="_x0000_s2821" type="#_x0000_t202" style="position:absolute;margin-left:524.1pt;margin-top:747.7pt;width:17.15pt;height:12.1pt;z-index:-28560896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187</w:t>
                </w:r>
              </w:p>
            </w:txbxContent>
          </v:textbox>
          <w10:wrap anchorx="page" anchory="page"/>
        </v:shape>
      </w:pict>
    </w:r>
  </w:p>
</w:ftr>
</file>

<file path=word/footer18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4CCF" w:rsidRDefault="00FD78AA">
    <w:pPr>
      <w:pStyle w:val="BodyText"/>
      <w:spacing w:line="14" w:lineRule="auto"/>
      <w:rPr>
        <w:sz w:val="20"/>
      </w:rPr>
    </w:pPr>
    <w:r>
      <w:pict>
        <v:rect id="_x0000_s2820" style="position:absolute;margin-left:70.6pt;margin-top:732.35pt;width:471pt;height:.7pt;z-index:-2856038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819" type="#_x0000_t202" style="position:absolute;margin-left:235.35pt;margin-top:732.25pt;width:141.25pt;height:9.8pt;z-index:-28559872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818" type="#_x0000_t202" style="position:absolute;margin-left:71pt;margin-top:747.7pt;width:17.15pt;height:12.1pt;z-index:-28559360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188</w:t>
                </w:r>
              </w:p>
            </w:txbxContent>
          </v:textbox>
          <w10:wrap anchorx="page" anchory="page"/>
        </v:shape>
      </w:pict>
    </w:r>
    <w:r>
      <w:pict>
        <v:shape id="_x0000_s2817" type="#_x0000_t202" style="position:absolute;margin-left:256.45pt;margin-top:747.7pt;width:284.7pt;height:12.1pt;z-index:-28558848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11: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Monitoring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Data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Guard</w:t>
                </w:r>
                <w:r>
                  <w:rPr>
                    <w:rFonts w:ascii="Arial MT"/>
                    <w:spacing w:val="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Broker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Configuration</w:t>
                </w:r>
              </w:p>
            </w:txbxContent>
          </v:textbox>
          <w10:wrap anchorx="page" anchory="page"/>
        </v:shape>
      </w:pict>
    </w:r>
  </w:p>
</w:ftr>
</file>

<file path=word/footer18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4CCF" w:rsidRDefault="00FD78AA">
    <w:pPr>
      <w:pStyle w:val="BodyText"/>
      <w:spacing w:line="14" w:lineRule="auto"/>
      <w:rPr>
        <w:sz w:val="20"/>
      </w:rPr>
    </w:pPr>
    <w:r>
      <w:pict>
        <v:rect id="_x0000_s2816" style="position:absolute;margin-left:70.6pt;margin-top:732.35pt;width:471pt;height:.7pt;z-index:-2855833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815" type="#_x0000_t202" style="position:absolute;margin-left:235.35pt;margin-top:732.25pt;width:141.25pt;height:9.8pt;z-index:-28557824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814" type="#_x0000_t202" style="position:absolute;margin-left:71pt;margin-top:747.7pt;width:284.45pt;height:12.1pt;z-index:-28557312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11: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Monitoring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Data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Guard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Broker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Configuration</w:t>
                </w:r>
              </w:p>
            </w:txbxContent>
          </v:textbox>
          <w10:wrap anchorx="page" anchory="page"/>
        </v:shape>
      </w:pict>
    </w:r>
    <w:r>
      <w:pict>
        <v:shape id="_x0000_s2813" type="#_x0000_t202" style="position:absolute;margin-left:524.1pt;margin-top:747.7pt;width:17.15pt;height:12.1pt;z-index:-28556800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189</w:t>
                </w:r>
              </w:p>
            </w:txbxContent>
          </v:textbox>
          <w10:wrap anchorx="page" anchory="page"/>
        </v:shape>
      </w:pict>
    </w:r>
  </w:p>
</w:ftr>
</file>

<file path=word/footer18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4CCF" w:rsidRDefault="00FD78AA">
    <w:pPr>
      <w:pStyle w:val="BodyText"/>
      <w:spacing w:line="14" w:lineRule="auto"/>
      <w:rPr>
        <w:sz w:val="20"/>
      </w:rPr>
    </w:pPr>
    <w:r>
      <w:pict>
        <v:rect id="_x0000_s2812" style="position:absolute;margin-left:70.6pt;margin-top:732.35pt;width:471pt;height:.7pt;z-index:-2855628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811" type="#_x0000_t202" style="position:absolute;margin-left:235.35pt;margin-top:732.25pt;width:141.25pt;height:9.8pt;z-index:-28555776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810" type="#_x0000_t202" style="position:absolute;margin-left:71pt;margin-top:747.7pt;width:17.15pt;height:12.1pt;z-index:-28555264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190</w:t>
                </w:r>
              </w:p>
            </w:txbxContent>
          </v:textbox>
          <w10:wrap anchorx="page" anchory="page"/>
        </v:shape>
      </w:pict>
    </w:r>
    <w:r>
      <w:pict>
        <v:shape id="_x0000_s2809" type="#_x0000_t202" style="position:absolute;margin-left:256.45pt;margin-top:747.7pt;width:284.7pt;height:12.1pt;z-index:-28554752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11: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Monitoring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Data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Guard</w:t>
                </w:r>
                <w:r>
                  <w:rPr>
                    <w:rFonts w:ascii="Arial MT"/>
                    <w:spacing w:val="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Broker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Configuration</w:t>
                </w:r>
              </w:p>
            </w:txbxContent>
          </v:textbox>
          <w10:wrap anchorx="page" anchory="page"/>
        </v:shape>
      </w:pict>
    </w:r>
  </w:p>
</w:ftr>
</file>

<file path=word/footer18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4CCF" w:rsidRDefault="00FD78AA">
    <w:pPr>
      <w:pStyle w:val="BodyText"/>
      <w:spacing w:line="14" w:lineRule="auto"/>
      <w:rPr>
        <w:sz w:val="20"/>
      </w:rPr>
    </w:pPr>
    <w:r>
      <w:pict>
        <v:rect id="_x0000_s2808" style="position:absolute;margin-left:70.6pt;margin-top:732.35pt;width:471pt;height:.7pt;z-index:-2855424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807" type="#_x0000_t202" style="position:absolute;margin-left:235.35pt;margin-top:732.25pt;width:141.25pt;height:9.8pt;z-index:-28553728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806" type="#_x0000_t202" style="position:absolute;margin-left:71pt;margin-top:747.7pt;width:284.45pt;height:12.1pt;z-index:-28553216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11: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Monitoring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Data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Guard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Broker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Configuration</w:t>
                </w:r>
              </w:p>
            </w:txbxContent>
          </v:textbox>
          <w10:wrap anchorx="page" anchory="page"/>
        </v:shape>
      </w:pict>
    </w:r>
    <w:r>
      <w:pict>
        <v:shape id="_x0000_s2805" type="#_x0000_t202" style="position:absolute;margin-left:524.1pt;margin-top:747.7pt;width:17.15pt;height:12.1pt;z-index:-28552704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191</w:t>
                </w:r>
              </w:p>
            </w:txbxContent>
          </v:textbox>
          <w10:wrap anchorx="page" anchory="page"/>
        </v:shape>
      </w:pict>
    </w:r>
  </w:p>
</w:ftr>
</file>

<file path=word/footer18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4CCF" w:rsidRDefault="00FD78AA">
    <w:pPr>
      <w:pStyle w:val="BodyText"/>
      <w:spacing w:line="14" w:lineRule="auto"/>
      <w:rPr>
        <w:sz w:val="20"/>
      </w:rPr>
    </w:pPr>
    <w:r>
      <w:pict>
        <v:rect id="_x0000_s2804" style="position:absolute;margin-left:70.6pt;margin-top:732.35pt;width:471pt;height:.7pt;z-index:-2855219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803" type="#_x0000_t202" style="position:absolute;margin-left:235.35pt;margin-top:732.25pt;width:141.25pt;height:9.8pt;z-index:-28551680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802" type="#_x0000_t202" style="position:absolute;margin-left:71pt;margin-top:747.7pt;width:17.15pt;height:12.1pt;z-index:-28551168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192</w:t>
                </w:r>
              </w:p>
            </w:txbxContent>
          </v:textbox>
          <w10:wrap anchorx="page" anchory="page"/>
        </v:shape>
      </w:pict>
    </w:r>
    <w:r>
      <w:pict>
        <v:shape id="_x0000_s2801" type="#_x0000_t202" style="position:absolute;margin-left:256.45pt;margin-top:747.7pt;width:284.7pt;height:12.1pt;z-index:-28550656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11: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Monitoring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Data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Guard</w:t>
                </w:r>
                <w:r>
                  <w:rPr>
                    <w:rFonts w:ascii="Arial MT"/>
                    <w:spacing w:val="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Broker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Configuration</w:t>
                </w:r>
              </w:p>
            </w:txbxContent>
          </v:textbox>
          <w10:wrap anchorx="page" anchory="page"/>
        </v:shape>
      </w:pict>
    </w:r>
  </w:p>
</w:ftr>
</file>

<file path=word/footer18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4CCF" w:rsidRDefault="00FD78AA">
    <w:pPr>
      <w:pStyle w:val="BodyText"/>
      <w:spacing w:line="14" w:lineRule="auto"/>
      <w:rPr>
        <w:sz w:val="20"/>
      </w:rPr>
    </w:pPr>
    <w:r>
      <w:pict>
        <v:rect id="_x0000_s2800" style="position:absolute;margin-left:70.6pt;margin-top:732.35pt;width:471pt;height:.7pt;z-index:-2855014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799" type="#_x0000_t202" style="position:absolute;margin-left:235.35pt;margin-top:732.25pt;width:141.25pt;height:9.8pt;z-index:-28549632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798" type="#_x0000_t202" style="position:absolute;margin-left:71pt;margin-top:747.7pt;width:284.45pt;height:12.1pt;z-index:-28549120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11: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Monitoring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Data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Guard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Broker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Configuration</w:t>
                </w:r>
              </w:p>
            </w:txbxContent>
          </v:textbox>
          <w10:wrap anchorx="page" anchory="page"/>
        </v:shape>
      </w:pict>
    </w:r>
    <w:r>
      <w:pict>
        <v:shape id="_x0000_s2797" type="#_x0000_t202" style="position:absolute;margin-left:524.1pt;margin-top:747.7pt;width:17.15pt;height:12.1pt;z-index:-28548608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193</w:t>
                </w:r>
              </w:p>
            </w:txbxContent>
          </v:textbox>
          <w10:wrap anchorx="page" anchory="page"/>
        </v:shape>
      </w:pict>
    </w:r>
  </w:p>
</w:ftr>
</file>

<file path=word/footer1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4CCF" w:rsidRDefault="00D14CCF">
    <w:pPr>
      <w:pStyle w:val="BodyText"/>
      <w:spacing w:line="14" w:lineRule="auto"/>
      <w:rPr>
        <w:sz w:val="2"/>
      </w:rPr>
    </w:pPr>
  </w:p>
</w:ftr>
</file>

<file path=word/footer19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4CCF" w:rsidRDefault="00FD78AA">
    <w:pPr>
      <w:pStyle w:val="BodyText"/>
      <w:spacing w:line="14" w:lineRule="auto"/>
      <w:rPr>
        <w:sz w:val="20"/>
      </w:rPr>
    </w:pPr>
    <w:r>
      <w:pict>
        <v:rect id="_x0000_s2796" style="position:absolute;margin-left:70.6pt;margin-top:732.35pt;width:471pt;height:.7pt;z-index:-2854809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795" type="#_x0000_t202" style="position:absolute;margin-left:235.35pt;margin-top:732.25pt;width:141.25pt;height:9.8pt;z-index:-28547584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794" type="#_x0000_t202" style="position:absolute;margin-left:71pt;margin-top:747.7pt;width:17.15pt;height:12.1pt;z-index:-28547072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194</w:t>
                </w:r>
              </w:p>
            </w:txbxContent>
          </v:textbox>
          <w10:wrap anchorx="page" anchory="page"/>
        </v:shape>
      </w:pict>
    </w:r>
    <w:r>
      <w:pict>
        <v:shape id="_x0000_s2793" type="#_x0000_t202" style="position:absolute;margin-left:256.45pt;margin-top:747.7pt;width:284.7pt;height:12.1pt;z-index:-28546560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11: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Monitoring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Data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Guard</w:t>
                </w:r>
                <w:r>
                  <w:rPr>
                    <w:rFonts w:ascii="Arial MT"/>
                    <w:spacing w:val="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Broker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Configuration</w:t>
                </w:r>
              </w:p>
            </w:txbxContent>
          </v:textbox>
          <w10:wrap anchorx="page" anchory="page"/>
        </v:shape>
      </w:pict>
    </w:r>
  </w:p>
</w:ftr>
</file>

<file path=word/footer19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4CCF" w:rsidRDefault="00FD78AA">
    <w:pPr>
      <w:pStyle w:val="BodyText"/>
      <w:spacing w:line="14" w:lineRule="auto"/>
      <w:rPr>
        <w:sz w:val="20"/>
      </w:rPr>
    </w:pPr>
    <w:r>
      <w:pict>
        <v:rect id="_x0000_s2792" style="position:absolute;margin-left:70.6pt;margin-top:732.35pt;width:471pt;height:.7pt;z-index:-2854604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791" type="#_x0000_t202" style="position:absolute;margin-left:235.35pt;margin-top:732.25pt;width:141.25pt;height:9.8pt;z-index:-28545536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790" type="#_x0000_t202" style="position:absolute;margin-left:71pt;margin-top:747.7pt;width:284.45pt;height:12.1pt;z-index:-28545024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11: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Monitoring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Data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Guard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Broker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Configuration</w:t>
                </w:r>
              </w:p>
            </w:txbxContent>
          </v:textbox>
          <w10:wrap anchorx="page" anchory="page"/>
        </v:shape>
      </w:pict>
    </w:r>
    <w:r>
      <w:pict>
        <v:shape id="_x0000_s2789" type="#_x0000_t202" style="position:absolute;margin-left:524.1pt;margin-top:747.7pt;width:17.15pt;height:12.1pt;z-index:-28544512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195</w:t>
                </w:r>
              </w:p>
            </w:txbxContent>
          </v:textbox>
          <w10:wrap anchorx="page" anchory="page"/>
        </v:shape>
      </w:pict>
    </w:r>
  </w:p>
</w:ftr>
</file>

<file path=word/footer19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4CCF" w:rsidRDefault="00FD78AA">
    <w:pPr>
      <w:pStyle w:val="BodyText"/>
      <w:spacing w:line="14" w:lineRule="auto"/>
      <w:rPr>
        <w:sz w:val="20"/>
      </w:rPr>
    </w:pPr>
    <w:r>
      <w:pict>
        <v:rect id="_x0000_s2788" style="position:absolute;margin-left:70.6pt;margin-top:732.35pt;width:471pt;height:.7pt;z-index:-2854400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787" type="#_x0000_t202" style="position:absolute;margin-left:235.35pt;margin-top:732.25pt;width:141.25pt;height:9.8pt;z-index:-28543488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786" type="#_x0000_t202" style="position:absolute;margin-left:71pt;margin-top:747.7pt;width:17.15pt;height:12.1pt;z-index:-28542976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196</w:t>
                </w:r>
              </w:p>
            </w:txbxContent>
          </v:textbox>
          <w10:wrap anchorx="page" anchory="page"/>
        </v:shape>
      </w:pict>
    </w:r>
    <w:r>
      <w:pict>
        <v:shape id="_x0000_s2785" type="#_x0000_t202" style="position:absolute;margin-left:256.45pt;margin-top:747.7pt;width:284.7pt;height:12.1pt;z-index:-28542464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11: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Monitoring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Data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Guard</w:t>
                </w:r>
                <w:r>
                  <w:rPr>
                    <w:rFonts w:ascii="Arial MT"/>
                    <w:spacing w:val="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Broker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Configuration</w:t>
                </w:r>
              </w:p>
            </w:txbxContent>
          </v:textbox>
          <w10:wrap anchorx="page" anchory="page"/>
        </v:shape>
      </w:pict>
    </w:r>
  </w:p>
</w:ftr>
</file>

<file path=word/footer19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4CCF" w:rsidRDefault="00FD78AA">
    <w:pPr>
      <w:pStyle w:val="BodyText"/>
      <w:spacing w:line="14" w:lineRule="auto"/>
      <w:rPr>
        <w:sz w:val="20"/>
      </w:rPr>
    </w:pPr>
    <w:r>
      <w:pict>
        <v:rect id="_x0000_s2784" style="position:absolute;margin-left:70.6pt;margin-top:732.35pt;width:471pt;height:.7pt;z-index:-2854195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783" type="#_x0000_t202" style="position:absolute;margin-left:235.35pt;margin-top:732.25pt;width:141.25pt;height:9.8pt;z-index:-28541440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782" type="#_x0000_t202" style="position:absolute;margin-left:71pt;margin-top:747.7pt;width:284.45pt;height:12.1pt;z-index:-28540928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11: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Monitoring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Data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Guard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Broker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Configuration</w:t>
                </w:r>
              </w:p>
            </w:txbxContent>
          </v:textbox>
          <w10:wrap anchorx="page" anchory="page"/>
        </v:shape>
      </w:pict>
    </w:r>
    <w:r>
      <w:pict>
        <v:shape id="_x0000_s2781" type="#_x0000_t202" style="position:absolute;margin-left:524.1pt;margin-top:747.7pt;width:17.15pt;height:12.1pt;z-index:-28540416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197</w:t>
                </w:r>
              </w:p>
            </w:txbxContent>
          </v:textbox>
          <w10:wrap anchorx="page" anchory="page"/>
        </v:shape>
      </w:pict>
    </w:r>
  </w:p>
</w:ftr>
</file>

<file path=word/footer19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4CCF" w:rsidRDefault="00FD78AA">
    <w:pPr>
      <w:pStyle w:val="BodyText"/>
      <w:spacing w:line="14" w:lineRule="auto"/>
      <w:rPr>
        <w:sz w:val="20"/>
      </w:rPr>
    </w:pPr>
    <w:r>
      <w:pict>
        <v:rect id="_x0000_s2780" style="position:absolute;margin-left:70.6pt;margin-top:732.35pt;width:471pt;height:.7pt;z-index:-2853990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779" type="#_x0000_t202" style="position:absolute;margin-left:235.35pt;margin-top:732.25pt;width:141.25pt;height:9.8pt;z-index:-28539392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778" type="#_x0000_t202" style="position:absolute;margin-left:71pt;margin-top:747.7pt;width:17.15pt;height:12.1pt;z-index:-28538880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198</w:t>
                </w:r>
              </w:p>
            </w:txbxContent>
          </v:textbox>
          <w10:wrap anchorx="page" anchory="page"/>
        </v:shape>
      </w:pict>
    </w:r>
    <w:r>
      <w:pict>
        <v:shape id="_x0000_s2777" type="#_x0000_t202" style="position:absolute;margin-left:256.45pt;margin-top:747.7pt;width:284.7pt;height:12.1pt;z-index:-28538368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11: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Monitoring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Data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Guard</w:t>
                </w:r>
                <w:r>
                  <w:rPr>
                    <w:rFonts w:ascii="Arial MT"/>
                    <w:spacing w:val="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Broker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Configuration</w:t>
                </w:r>
              </w:p>
            </w:txbxContent>
          </v:textbox>
          <w10:wrap anchorx="page" anchory="page"/>
        </v:shape>
      </w:pict>
    </w:r>
  </w:p>
</w:ftr>
</file>

<file path=word/footer19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4CCF" w:rsidRDefault="00D14CCF">
    <w:pPr>
      <w:pStyle w:val="BodyText"/>
      <w:spacing w:line="14" w:lineRule="auto"/>
      <w:rPr>
        <w:sz w:val="2"/>
      </w:rPr>
    </w:pPr>
  </w:p>
</w:ftr>
</file>

<file path=word/footer19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4CCF" w:rsidRDefault="00FD78AA">
    <w:pPr>
      <w:pStyle w:val="BodyText"/>
      <w:spacing w:line="14" w:lineRule="auto"/>
      <w:rPr>
        <w:sz w:val="20"/>
      </w:rPr>
    </w:pPr>
    <w:r>
      <w:pict>
        <v:rect id="_x0000_s2776" style="position:absolute;margin-left:70.6pt;margin-top:732.35pt;width:471pt;height:.7pt;z-index:-2853785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775" type="#_x0000_t202" style="position:absolute;margin-left:235.35pt;margin-top:732.25pt;width:141.25pt;height:9.8pt;z-index:-28537344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774" type="#_x0000_t202" style="position:absolute;margin-left:71pt;margin-top:747.7pt;width:17.15pt;height:12.1pt;z-index:-28536832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200</w:t>
                </w:r>
              </w:p>
            </w:txbxContent>
          </v:textbox>
          <w10:wrap anchorx="page" anchory="page"/>
        </v:shape>
      </w:pict>
    </w:r>
    <w:r>
      <w:pict>
        <v:shape id="_x0000_s2773" type="#_x0000_t202" style="position:absolute;margin-left:299.9pt;margin-top:747.7pt;width:241.05pt;height:12.1pt;z-index:-28536320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12: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Configuring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Data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Protection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Modes</w:t>
                </w:r>
              </w:p>
            </w:txbxContent>
          </v:textbox>
          <w10:wrap anchorx="page" anchory="page"/>
        </v:shape>
      </w:pict>
    </w:r>
  </w:p>
</w:ftr>
</file>

<file path=word/footer19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4CCF" w:rsidRDefault="00FD78AA">
    <w:pPr>
      <w:pStyle w:val="BodyText"/>
      <w:spacing w:line="14" w:lineRule="auto"/>
      <w:rPr>
        <w:sz w:val="20"/>
      </w:rPr>
    </w:pPr>
    <w:r>
      <w:pict>
        <v:rect id="_x0000_s2772" style="position:absolute;margin-left:70.6pt;margin-top:732.35pt;width:471pt;height:.7pt;z-index:-2853580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771" type="#_x0000_t202" style="position:absolute;margin-left:235.35pt;margin-top:732.25pt;width:141.25pt;height:9.8pt;z-index:-28535296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770" type="#_x0000_t202" style="position:absolute;margin-left:71pt;margin-top:747.7pt;width:241.05pt;height:12.1pt;z-index:-28534784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12: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Configuring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Data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Protection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Modes</w:t>
                </w:r>
              </w:p>
            </w:txbxContent>
          </v:textbox>
          <w10:wrap anchorx="page" anchory="page"/>
        </v:shape>
      </w:pict>
    </w:r>
    <w:r>
      <w:pict>
        <v:shape id="_x0000_s2769" type="#_x0000_t202" style="position:absolute;margin-left:524.1pt;margin-top:747.7pt;width:17.15pt;height:12.1pt;z-index:-28534272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201</w:t>
                </w:r>
              </w:p>
            </w:txbxContent>
          </v:textbox>
          <w10:wrap anchorx="page" anchory="page"/>
        </v:shape>
      </w:pict>
    </w:r>
  </w:p>
</w:ftr>
</file>

<file path=word/footer19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4CCF" w:rsidRDefault="00FD78AA">
    <w:pPr>
      <w:pStyle w:val="BodyText"/>
      <w:spacing w:line="14" w:lineRule="auto"/>
      <w:rPr>
        <w:sz w:val="20"/>
      </w:rPr>
    </w:pPr>
    <w:r>
      <w:pict>
        <v:rect id="_x0000_s2768" style="position:absolute;margin-left:70.6pt;margin-top:732.35pt;width:471pt;height:.7pt;z-index:-2853376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767" type="#_x0000_t202" style="position:absolute;margin-left:235.35pt;margin-top:732.25pt;width:141.25pt;height:9.8pt;z-index:-28533248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766" type="#_x0000_t202" style="position:absolute;margin-left:71pt;margin-top:747.7pt;width:17.15pt;height:12.1pt;z-index:-28532736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202</w:t>
                </w:r>
              </w:p>
            </w:txbxContent>
          </v:textbox>
          <w10:wrap anchorx="page" anchory="page"/>
        </v:shape>
      </w:pict>
    </w:r>
    <w:r>
      <w:pict>
        <v:shape id="_x0000_s2765" type="#_x0000_t202" style="position:absolute;margin-left:299.9pt;margin-top:747.7pt;width:241.05pt;height:12.1pt;z-index:-28532224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12: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Configuring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Data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Protection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Modes</w:t>
                </w:r>
              </w:p>
            </w:txbxContent>
          </v:textbox>
          <w10:wrap anchorx="page" anchory="page"/>
        </v:shape>
      </w:pict>
    </w:r>
  </w:p>
</w:ftr>
</file>

<file path=word/footer19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4CCF" w:rsidRDefault="00FD78AA">
    <w:pPr>
      <w:pStyle w:val="BodyText"/>
      <w:spacing w:line="14" w:lineRule="auto"/>
      <w:rPr>
        <w:sz w:val="20"/>
      </w:rPr>
    </w:pPr>
    <w:r>
      <w:pict>
        <v:rect id="_x0000_s2764" style="position:absolute;margin-left:70.6pt;margin-top:732.35pt;width:471pt;height:.7pt;z-index:-2853171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763" type="#_x0000_t202" style="position:absolute;margin-left:235.35pt;margin-top:732.25pt;width:141.25pt;height:9.8pt;z-index:-28531200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762" type="#_x0000_t202" style="position:absolute;margin-left:71pt;margin-top:747.7pt;width:241.05pt;height:12.1pt;z-index:-28530688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12: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Configuring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Data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Protection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Modes</w:t>
                </w:r>
              </w:p>
            </w:txbxContent>
          </v:textbox>
          <w10:wrap anchorx="page" anchory="page"/>
        </v:shape>
      </w:pict>
    </w:r>
    <w:r>
      <w:pict>
        <v:shape id="_x0000_s2761" type="#_x0000_t202" style="position:absolute;margin-left:524.1pt;margin-top:747.7pt;width:17.15pt;height:12.1pt;z-index:-28530176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203</w:t>
                </w:r>
              </w:p>
            </w:txbxContent>
          </v:textbox>
          <w10:wrap anchorx="page" anchory="page"/>
        </v:shape>
      </w:pic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4CCF" w:rsidRDefault="00FD78AA">
    <w:pPr>
      <w:pStyle w:val="BodyText"/>
      <w:spacing w:line="14" w:lineRule="auto"/>
      <w:rPr>
        <w:sz w:val="20"/>
      </w:rPr>
    </w:pPr>
    <w:r>
      <w:pict>
        <v:rect id="_x0000_s5548" style="position:absolute;margin-left:70.6pt;margin-top:732.35pt;width:471pt;height:.7pt;z-index:-2890854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5547" type="#_x0000_t202" style="position:absolute;margin-left:235.35pt;margin-top:732.25pt;width:141.25pt;height:9.8pt;z-index:-28908032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5546" type="#_x0000_t202" style="position:absolute;margin-left:102.45pt;margin-top:747.7pt;width:8.4pt;height:12.1pt;z-index:-28907520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vi</w:t>
                </w:r>
              </w:p>
            </w:txbxContent>
          </v:textbox>
          <w10:wrap anchorx="page" anchory="page"/>
        </v:shape>
      </w:pict>
    </w:r>
    <w:r>
      <w:pict>
        <v:shape id="_x0000_s5545" type="#_x0000_t202" style="position:absolute;margin-left:219.35pt;margin-top:747.7pt;width:321.75pt;height:12.1pt;z-index:-28907008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 w:hAnsi="Arial MT"/>
                    <w:sz w:val="18"/>
                  </w:rPr>
                </w:pPr>
              </w:p>
            </w:txbxContent>
          </v:textbox>
          <w10:wrap anchorx="page" anchory="page"/>
        </v:shape>
      </w:pict>
    </w:r>
  </w:p>
</w:ftr>
</file>

<file path=word/footer2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4CCF" w:rsidRDefault="00FD78AA">
    <w:pPr>
      <w:pStyle w:val="BodyText"/>
      <w:spacing w:line="14" w:lineRule="auto"/>
      <w:rPr>
        <w:sz w:val="20"/>
      </w:rPr>
    </w:pPr>
    <w:r>
      <w:pict>
        <v:rect id="_x0000_s5488" style="position:absolute;margin-left:70.6pt;margin-top:732.35pt;width:471pt;height:.7pt;z-index:-2887782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5487" type="#_x0000_t202" style="position:absolute;margin-left:235.35pt;margin-top:732.25pt;width:141.25pt;height:9.8pt;z-index:-28877312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5486" type="#_x0000_t202" style="position:absolute;margin-left:71pt;margin-top:747.7pt;width:12.1pt;height:12.1pt;z-index:-28876800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24</w:t>
                </w:r>
              </w:p>
            </w:txbxContent>
          </v:textbox>
          <w10:wrap anchorx="page" anchory="page"/>
        </v:shape>
      </w:pict>
    </w:r>
    <w:r>
      <w:pict>
        <v:shape id="_x0000_s5485" type="#_x0000_t202" style="position:absolute;margin-left:245.9pt;margin-top:747.7pt;width:295.25pt;height:12.1pt;z-index:-28876288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2: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Oracle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Net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Services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in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Data</w:t>
                </w:r>
                <w:r>
                  <w:rPr>
                    <w:rFonts w:ascii="Arial MT"/>
                    <w:spacing w:val="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Guard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Environment</w:t>
                </w:r>
              </w:p>
            </w:txbxContent>
          </v:textbox>
          <w10:wrap anchorx="page" anchory="page"/>
        </v:shape>
      </w:pict>
    </w:r>
  </w:p>
</w:ftr>
</file>

<file path=word/footer20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4CCF" w:rsidRDefault="00FD78AA">
    <w:pPr>
      <w:pStyle w:val="BodyText"/>
      <w:spacing w:line="14" w:lineRule="auto"/>
      <w:rPr>
        <w:sz w:val="20"/>
      </w:rPr>
    </w:pPr>
    <w:r>
      <w:pict>
        <v:rect id="_x0000_s2760" style="position:absolute;margin-left:70.6pt;margin-top:732.35pt;width:471pt;height:.7pt;z-index:-2852966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759" type="#_x0000_t202" style="position:absolute;margin-left:235.35pt;margin-top:732.25pt;width:141.25pt;height:9.8pt;z-index:-28529152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758" type="#_x0000_t202" style="position:absolute;margin-left:71pt;margin-top:747.7pt;width:17.15pt;height:12.1pt;z-index:-28528640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204</w:t>
                </w:r>
              </w:p>
            </w:txbxContent>
          </v:textbox>
          <w10:wrap anchorx="page" anchory="page"/>
        </v:shape>
      </w:pict>
    </w:r>
    <w:r>
      <w:pict>
        <v:shape id="_x0000_s2757" type="#_x0000_t202" style="position:absolute;margin-left:299.9pt;margin-top:747.7pt;width:241.05pt;height:12.1pt;z-index:-28528128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12: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Configuring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Data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Protection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Modes</w:t>
                </w:r>
              </w:p>
            </w:txbxContent>
          </v:textbox>
          <w10:wrap anchorx="page" anchory="page"/>
        </v:shape>
      </w:pict>
    </w:r>
  </w:p>
</w:ftr>
</file>

<file path=word/footer20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4CCF" w:rsidRDefault="00FD78AA">
    <w:pPr>
      <w:pStyle w:val="BodyText"/>
      <w:spacing w:line="14" w:lineRule="auto"/>
      <w:rPr>
        <w:sz w:val="20"/>
      </w:rPr>
    </w:pPr>
    <w:r>
      <w:pict>
        <v:rect id="_x0000_s2756" style="position:absolute;margin-left:70.6pt;margin-top:732.35pt;width:471pt;height:.7pt;z-index:-2852761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755" type="#_x0000_t202" style="position:absolute;margin-left:235.35pt;margin-top:732.25pt;width:141.25pt;height:9.8pt;z-index:-28527104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754" type="#_x0000_t202" style="position:absolute;margin-left:71pt;margin-top:747.7pt;width:241.05pt;height:12.1pt;z-index:-28526592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12: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Configuring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Data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Protection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Modes</w:t>
                </w:r>
              </w:p>
            </w:txbxContent>
          </v:textbox>
          <w10:wrap anchorx="page" anchory="page"/>
        </v:shape>
      </w:pict>
    </w:r>
    <w:r>
      <w:pict>
        <v:shape id="_x0000_s2753" type="#_x0000_t202" style="position:absolute;margin-left:524.1pt;margin-top:747.7pt;width:17.15pt;height:12.1pt;z-index:-28526080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205</w:t>
                </w:r>
              </w:p>
            </w:txbxContent>
          </v:textbox>
          <w10:wrap anchorx="page" anchory="page"/>
        </v:shape>
      </w:pict>
    </w:r>
  </w:p>
</w:ftr>
</file>

<file path=word/footer20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4CCF" w:rsidRDefault="00FD78AA">
    <w:pPr>
      <w:pStyle w:val="BodyText"/>
      <w:spacing w:line="14" w:lineRule="auto"/>
      <w:rPr>
        <w:sz w:val="20"/>
      </w:rPr>
    </w:pPr>
    <w:r>
      <w:pict>
        <v:rect id="_x0000_s2752" style="position:absolute;margin-left:70.6pt;margin-top:732.35pt;width:471pt;height:.7pt;z-index:-2852556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751" type="#_x0000_t202" style="position:absolute;margin-left:235.35pt;margin-top:732.25pt;width:141.25pt;height:9.8pt;z-index:-28525056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750" type="#_x0000_t202" style="position:absolute;margin-left:71pt;margin-top:747.7pt;width:17.15pt;height:12.1pt;z-index:-28524544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206</w:t>
                </w:r>
              </w:p>
            </w:txbxContent>
          </v:textbox>
          <w10:wrap anchorx="page" anchory="page"/>
        </v:shape>
      </w:pict>
    </w:r>
    <w:r>
      <w:pict>
        <v:shape id="_x0000_s2749" type="#_x0000_t202" style="position:absolute;margin-left:299.9pt;margin-top:747.7pt;width:241.05pt;height:12.1pt;z-index:-28524032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12: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Configuring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Data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Protection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Modes</w:t>
                </w:r>
              </w:p>
            </w:txbxContent>
          </v:textbox>
          <w10:wrap anchorx="page" anchory="page"/>
        </v:shape>
      </w:pict>
    </w:r>
  </w:p>
</w:ftr>
</file>

<file path=word/footer20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4CCF" w:rsidRDefault="00FD78AA">
    <w:pPr>
      <w:pStyle w:val="BodyText"/>
      <w:spacing w:line="14" w:lineRule="auto"/>
      <w:rPr>
        <w:sz w:val="20"/>
      </w:rPr>
    </w:pPr>
    <w:r>
      <w:pict>
        <v:rect id="_x0000_s2748" style="position:absolute;margin-left:70.6pt;margin-top:732.35pt;width:471pt;height:.7pt;z-index:-2852352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747" type="#_x0000_t202" style="position:absolute;margin-left:235.35pt;margin-top:732.25pt;width:141.25pt;height:9.8pt;z-index:-28523008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746" type="#_x0000_t202" style="position:absolute;margin-left:71pt;margin-top:747.7pt;width:241.05pt;height:12.1pt;z-index:-28522496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12: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Configuring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Data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Protection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Modes</w:t>
                </w:r>
              </w:p>
            </w:txbxContent>
          </v:textbox>
          <w10:wrap anchorx="page" anchory="page"/>
        </v:shape>
      </w:pict>
    </w:r>
    <w:r>
      <w:pict>
        <v:shape id="_x0000_s2745" type="#_x0000_t202" style="position:absolute;margin-left:524.1pt;margin-top:747.7pt;width:17.15pt;height:12.1pt;z-index:-28521984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207</w:t>
                </w:r>
              </w:p>
            </w:txbxContent>
          </v:textbox>
          <w10:wrap anchorx="page" anchory="page"/>
        </v:shape>
      </w:pict>
    </w:r>
  </w:p>
</w:ftr>
</file>

<file path=word/footer20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4CCF" w:rsidRDefault="00FD78AA">
    <w:pPr>
      <w:pStyle w:val="BodyText"/>
      <w:spacing w:line="14" w:lineRule="auto"/>
      <w:rPr>
        <w:sz w:val="20"/>
      </w:rPr>
    </w:pPr>
    <w:r>
      <w:pict>
        <v:rect id="_x0000_s2744" style="position:absolute;margin-left:70.6pt;margin-top:732.35pt;width:471pt;height:.7pt;z-index:-2852147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743" type="#_x0000_t202" style="position:absolute;margin-left:235.35pt;margin-top:732.25pt;width:141.25pt;height:9.8pt;z-index:-28520960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742" type="#_x0000_t202" style="position:absolute;margin-left:71pt;margin-top:747.7pt;width:17.15pt;height:12.1pt;z-index:-28520448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208</w:t>
                </w:r>
              </w:p>
            </w:txbxContent>
          </v:textbox>
          <w10:wrap anchorx="page" anchory="page"/>
        </v:shape>
      </w:pict>
    </w:r>
    <w:r>
      <w:pict>
        <v:shape id="_x0000_s2741" type="#_x0000_t202" style="position:absolute;margin-left:299.9pt;margin-top:747.7pt;width:241.05pt;height:12.1pt;z-index:-28519936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12: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Configuring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Data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Protection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Modes</w:t>
                </w:r>
              </w:p>
            </w:txbxContent>
          </v:textbox>
          <w10:wrap anchorx="page" anchory="page"/>
        </v:shape>
      </w:pict>
    </w:r>
  </w:p>
</w:ftr>
</file>

<file path=word/footer20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4CCF" w:rsidRDefault="00FD78AA">
    <w:pPr>
      <w:pStyle w:val="BodyText"/>
      <w:spacing w:line="14" w:lineRule="auto"/>
      <w:rPr>
        <w:sz w:val="20"/>
      </w:rPr>
    </w:pPr>
    <w:r>
      <w:pict>
        <v:rect id="_x0000_s2740" style="position:absolute;margin-left:70.6pt;margin-top:732.35pt;width:471pt;height:.7pt;z-index:-2851942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739" type="#_x0000_t202" style="position:absolute;margin-left:235.35pt;margin-top:732.25pt;width:141.25pt;height:9.8pt;z-index:-28518912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738" type="#_x0000_t202" style="position:absolute;margin-left:71pt;margin-top:747.7pt;width:241.05pt;height:12.1pt;z-index:-28518400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12: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Configuring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Data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Protection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Modes</w:t>
                </w:r>
              </w:p>
            </w:txbxContent>
          </v:textbox>
          <w10:wrap anchorx="page" anchory="page"/>
        </v:shape>
      </w:pict>
    </w:r>
    <w:r>
      <w:pict>
        <v:shape id="_x0000_s2737" type="#_x0000_t202" style="position:absolute;margin-left:524.1pt;margin-top:747.7pt;width:17.15pt;height:12.1pt;z-index:-28517888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209</w:t>
                </w:r>
              </w:p>
            </w:txbxContent>
          </v:textbox>
          <w10:wrap anchorx="page" anchory="page"/>
        </v:shape>
      </w:pict>
    </w:r>
  </w:p>
</w:ftr>
</file>

<file path=word/footer20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4CCF" w:rsidRDefault="00FD78AA">
    <w:pPr>
      <w:pStyle w:val="BodyText"/>
      <w:spacing w:line="14" w:lineRule="auto"/>
      <w:rPr>
        <w:sz w:val="20"/>
      </w:rPr>
    </w:pPr>
    <w:r>
      <w:pict>
        <v:rect id="_x0000_s2736" style="position:absolute;margin-left:70.6pt;margin-top:732.35pt;width:471pt;height:.7pt;z-index:-2851737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735" type="#_x0000_t202" style="position:absolute;margin-left:235.35pt;margin-top:732.25pt;width:141.25pt;height:9.8pt;z-index:-28516864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734" type="#_x0000_t202" style="position:absolute;margin-left:71pt;margin-top:747.7pt;width:17.15pt;height:12.1pt;z-index:-28516352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210</w:t>
                </w:r>
              </w:p>
            </w:txbxContent>
          </v:textbox>
          <w10:wrap anchorx="page" anchory="page"/>
        </v:shape>
      </w:pict>
    </w:r>
    <w:r>
      <w:pict>
        <v:shape id="_x0000_s2733" type="#_x0000_t202" style="position:absolute;margin-left:299.9pt;margin-top:747.7pt;width:241.05pt;height:12.1pt;z-index:-28515840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12: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Configuring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Data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Protection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Modes</w:t>
                </w:r>
              </w:p>
            </w:txbxContent>
          </v:textbox>
          <w10:wrap anchorx="page" anchory="page"/>
        </v:shape>
      </w:pict>
    </w:r>
  </w:p>
</w:ftr>
</file>

<file path=word/footer20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4CCF" w:rsidRDefault="00FD78AA">
    <w:pPr>
      <w:pStyle w:val="BodyText"/>
      <w:spacing w:line="14" w:lineRule="auto"/>
      <w:rPr>
        <w:sz w:val="20"/>
      </w:rPr>
    </w:pPr>
    <w:r>
      <w:pict>
        <v:rect id="_x0000_s2732" style="position:absolute;margin-left:70.6pt;margin-top:732.35pt;width:471pt;height:.7pt;z-index:-2851532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731" type="#_x0000_t202" style="position:absolute;margin-left:235.35pt;margin-top:732.25pt;width:141.25pt;height:9.8pt;z-index:-28514816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730" type="#_x0000_t202" style="position:absolute;margin-left:71pt;margin-top:747.7pt;width:241.05pt;height:12.1pt;z-index:-28514304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12: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Configuring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Data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Protection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Modes</w:t>
                </w:r>
              </w:p>
            </w:txbxContent>
          </v:textbox>
          <w10:wrap anchorx="page" anchory="page"/>
        </v:shape>
      </w:pict>
    </w:r>
    <w:r>
      <w:pict>
        <v:shape id="_x0000_s2729" type="#_x0000_t202" style="position:absolute;margin-left:524.1pt;margin-top:747.7pt;width:17.15pt;height:12.1pt;z-index:-28513792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211</w:t>
                </w:r>
              </w:p>
            </w:txbxContent>
          </v:textbox>
          <w10:wrap anchorx="page" anchory="page"/>
        </v:shape>
      </w:pict>
    </w:r>
  </w:p>
</w:ftr>
</file>

<file path=word/footer20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4CCF" w:rsidRDefault="00FD78AA">
    <w:pPr>
      <w:pStyle w:val="BodyText"/>
      <w:spacing w:line="14" w:lineRule="auto"/>
      <w:rPr>
        <w:sz w:val="20"/>
      </w:rPr>
    </w:pPr>
    <w:r>
      <w:pict>
        <v:rect id="_x0000_s2728" style="position:absolute;margin-left:70.6pt;margin-top:732.35pt;width:471pt;height:.7pt;z-index:-2851328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727" type="#_x0000_t202" style="position:absolute;margin-left:235.35pt;margin-top:732.25pt;width:141.25pt;height:9.8pt;z-index:-28512768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726" type="#_x0000_t202" style="position:absolute;margin-left:71pt;margin-top:747.7pt;width:17.15pt;height:12.1pt;z-index:-28512256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212</w:t>
                </w:r>
              </w:p>
            </w:txbxContent>
          </v:textbox>
          <w10:wrap anchorx="page" anchory="page"/>
        </v:shape>
      </w:pict>
    </w:r>
    <w:r>
      <w:pict>
        <v:shape id="_x0000_s2725" type="#_x0000_t202" style="position:absolute;margin-left:299.9pt;margin-top:747.7pt;width:241.05pt;height:12.1pt;z-index:-28511744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12: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Configuring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Data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Protection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Modes</w:t>
                </w:r>
              </w:p>
            </w:txbxContent>
          </v:textbox>
          <w10:wrap anchorx="page" anchory="page"/>
        </v:shape>
      </w:pict>
    </w:r>
  </w:p>
</w:ftr>
</file>

<file path=word/footer20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4CCF" w:rsidRDefault="00FD78AA">
    <w:pPr>
      <w:pStyle w:val="BodyText"/>
      <w:spacing w:line="14" w:lineRule="auto"/>
      <w:rPr>
        <w:sz w:val="20"/>
      </w:rPr>
    </w:pPr>
    <w:r>
      <w:pict>
        <v:rect id="_x0000_s2724" style="position:absolute;margin-left:70.6pt;margin-top:732.35pt;width:471pt;height:.7pt;z-index:-2851123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723" type="#_x0000_t202" style="position:absolute;margin-left:235.35pt;margin-top:732.25pt;width:141.25pt;height:9.8pt;z-index:-28510720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722" type="#_x0000_t202" style="position:absolute;margin-left:71pt;margin-top:747.7pt;width:241.05pt;height:12.1pt;z-index:-28510208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12: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Configuring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Data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Protection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Modes</w:t>
                </w:r>
              </w:p>
            </w:txbxContent>
          </v:textbox>
          <w10:wrap anchorx="page" anchory="page"/>
        </v:shape>
      </w:pict>
    </w:r>
    <w:r>
      <w:pict>
        <v:shape id="_x0000_s2721" type="#_x0000_t202" style="position:absolute;margin-left:524.1pt;margin-top:747.7pt;width:17.15pt;height:12.1pt;z-index:-28509696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213</w:t>
                </w:r>
              </w:p>
            </w:txbxContent>
          </v:textbox>
          <w10:wrap anchorx="page" anchory="page"/>
        </v:shape>
      </w:pict>
    </w:r>
  </w:p>
</w:ftr>
</file>

<file path=word/footer2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4CCF" w:rsidRDefault="00FD78AA">
    <w:pPr>
      <w:pStyle w:val="BodyText"/>
      <w:spacing w:line="14" w:lineRule="auto"/>
      <w:rPr>
        <w:sz w:val="20"/>
      </w:rPr>
    </w:pPr>
    <w:r>
      <w:pict>
        <v:rect id="_x0000_s5484" style="position:absolute;margin-left:70.6pt;margin-top:732.35pt;width:471pt;height:.7pt;z-index:-2887577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5483" type="#_x0000_t202" style="position:absolute;margin-left:235.35pt;margin-top:732.25pt;width:141.25pt;height:9.8pt;z-index:-28875264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5482" type="#_x0000_t202" style="position:absolute;margin-left:71pt;margin-top:747.7pt;width:295.05pt;height:12.1pt;z-index:-28874752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2: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Oracle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Net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Services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in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Data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Guard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Environment</w:t>
                </w:r>
              </w:p>
            </w:txbxContent>
          </v:textbox>
          <w10:wrap anchorx="page" anchory="page"/>
        </v:shape>
      </w:pict>
    </w:r>
    <w:r>
      <w:pict>
        <v:shape id="_x0000_s5481" type="#_x0000_t202" style="position:absolute;margin-left:529.15pt;margin-top:747.7pt;width:12.1pt;height:12.1pt;z-index:-28874240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25</w:t>
                </w:r>
              </w:p>
            </w:txbxContent>
          </v:textbox>
          <w10:wrap anchorx="page" anchory="page"/>
        </v:shape>
      </w:pict>
    </w:r>
  </w:p>
</w:ftr>
</file>

<file path=word/footer21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4CCF" w:rsidRDefault="00FD78AA">
    <w:pPr>
      <w:pStyle w:val="BodyText"/>
      <w:spacing w:line="14" w:lineRule="auto"/>
      <w:rPr>
        <w:sz w:val="20"/>
      </w:rPr>
    </w:pPr>
    <w:r>
      <w:pict>
        <v:rect id="_x0000_s2720" style="position:absolute;margin-left:70.6pt;margin-top:732.35pt;width:471pt;height:.7pt;z-index:-2850918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719" type="#_x0000_t202" style="position:absolute;margin-left:235.35pt;margin-top:732.25pt;width:141.25pt;height:9.8pt;z-index:-28508672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718" type="#_x0000_t202" style="position:absolute;margin-left:71pt;margin-top:747.7pt;width:17.15pt;height:12.1pt;z-index:-28508160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214</w:t>
                </w:r>
              </w:p>
            </w:txbxContent>
          </v:textbox>
          <w10:wrap anchorx="page" anchory="page"/>
        </v:shape>
      </w:pict>
    </w:r>
    <w:r>
      <w:pict>
        <v:shape id="_x0000_s2717" type="#_x0000_t202" style="position:absolute;margin-left:299.9pt;margin-top:747.7pt;width:241.05pt;height:12.1pt;z-index:-28507648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12: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Configuring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Data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Protection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Modes</w:t>
                </w:r>
              </w:p>
            </w:txbxContent>
          </v:textbox>
          <w10:wrap anchorx="page" anchory="page"/>
        </v:shape>
      </w:pict>
    </w:r>
  </w:p>
</w:ftr>
</file>

<file path=word/footer21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4CCF" w:rsidRDefault="00FD78AA">
    <w:pPr>
      <w:pStyle w:val="BodyText"/>
      <w:spacing w:line="14" w:lineRule="auto"/>
      <w:rPr>
        <w:sz w:val="20"/>
      </w:rPr>
    </w:pPr>
    <w:r>
      <w:pict>
        <v:rect id="_x0000_s2716" style="position:absolute;margin-left:70.6pt;margin-top:732.35pt;width:471pt;height:.7pt;z-index:-2850713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715" type="#_x0000_t202" style="position:absolute;margin-left:235.35pt;margin-top:732.25pt;width:141.25pt;height:9.8pt;z-index:-28506624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714" type="#_x0000_t202" style="position:absolute;margin-left:71pt;margin-top:747.7pt;width:241.05pt;height:12.1pt;z-index:-28506112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12: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Configuring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Data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Protection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Modes</w:t>
                </w:r>
              </w:p>
            </w:txbxContent>
          </v:textbox>
          <w10:wrap anchorx="page" anchory="page"/>
        </v:shape>
      </w:pict>
    </w:r>
    <w:r>
      <w:pict>
        <v:shape id="_x0000_s2713" type="#_x0000_t202" style="position:absolute;margin-left:524.1pt;margin-top:747.7pt;width:17.15pt;height:12.1pt;z-index:-28505600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215</w:t>
                </w:r>
              </w:p>
            </w:txbxContent>
          </v:textbox>
          <w10:wrap anchorx="page" anchory="page"/>
        </v:shape>
      </w:pict>
    </w:r>
  </w:p>
</w:ftr>
</file>

<file path=word/footer21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4CCF" w:rsidRDefault="00FD78AA">
    <w:pPr>
      <w:pStyle w:val="BodyText"/>
      <w:spacing w:line="14" w:lineRule="auto"/>
      <w:rPr>
        <w:sz w:val="20"/>
      </w:rPr>
    </w:pPr>
    <w:r>
      <w:pict>
        <v:rect id="_x0000_s2712" style="position:absolute;margin-left:70.6pt;margin-top:732.35pt;width:471pt;height:.7pt;z-index:-2850508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711" type="#_x0000_t202" style="position:absolute;margin-left:235.35pt;margin-top:732.25pt;width:141.25pt;height:9.8pt;z-index:-28504576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710" type="#_x0000_t202" style="position:absolute;margin-left:71pt;margin-top:747.7pt;width:17.15pt;height:12.1pt;z-index:-28504064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216</w:t>
                </w:r>
              </w:p>
            </w:txbxContent>
          </v:textbox>
          <w10:wrap anchorx="page" anchory="page"/>
        </v:shape>
      </w:pict>
    </w:r>
    <w:r>
      <w:pict>
        <v:shape id="_x0000_s2709" type="#_x0000_t202" style="position:absolute;margin-left:299.9pt;margin-top:747.7pt;width:241.05pt;height:12.1pt;z-index:-28503552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12: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Configuring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Data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Protection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Modes</w:t>
                </w:r>
              </w:p>
            </w:txbxContent>
          </v:textbox>
          <w10:wrap anchorx="page" anchory="page"/>
        </v:shape>
      </w:pict>
    </w:r>
  </w:p>
</w:ftr>
</file>

<file path=word/footer21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4CCF" w:rsidRDefault="00FD78AA">
    <w:pPr>
      <w:pStyle w:val="BodyText"/>
      <w:spacing w:line="14" w:lineRule="auto"/>
      <w:rPr>
        <w:sz w:val="20"/>
      </w:rPr>
    </w:pPr>
    <w:r>
      <w:pict>
        <v:rect id="_x0000_s2708" style="position:absolute;margin-left:70.6pt;margin-top:732.35pt;width:471pt;height:.7pt;z-index:-2850304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707" type="#_x0000_t202" style="position:absolute;margin-left:235.35pt;margin-top:732.25pt;width:141.25pt;height:9.8pt;z-index:-28502528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706" type="#_x0000_t202" style="position:absolute;margin-left:71pt;margin-top:747.7pt;width:241.05pt;height:12.1pt;z-index:-28502016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12: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Configuring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Data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Protection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Modes</w:t>
                </w:r>
              </w:p>
            </w:txbxContent>
          </v:textbox>
          <w10:wrap anchorx="page" anchory="page"/>
        </v:shape>
      </w:pict>
    </w:r>
    <w:r>
      <w:pict>
        <v:shape id="_x0000_s2705" type="#_x0000_t202" style="position:absolute;margin-left:524.1pt;margin-top:747.7pt;width:17.15pt;height:12.1pt;z-index:-28501504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217</w:t>
                </w:r>
              </w:p>
            </w:txbxContent>
          </v:textbox>
          <w10:wrap anchorx="page" anchory="page"/>
        </v:shape>
      </w:pict>
    </w:r>
  </w:p>
</w:ftr>
</file>

<file path=word/footer21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4CCF" w:rsidRDefault="00FD78AA">
    <w:pPr>
      <w:pStyle w:val="BodyText"/>
      <w:spacing w:line="14" w:lineRule="auto"/>
      <w:rPr>
        <w:sz w:val="20"/>
      </w:rPr>
    </w:pPr>
    <w:r>
      <w:pict>
        <v:rect id="_x0000_s2704" style="position:absolute;margin-left:70.6pt;margin-top:732.35pt;width:471pt;height:.7pt;z-index:-2850099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703" type="#_x0000_t202" style="position:absolute;margin-left:235.35pt;margin-top:732.25pt;width:141.25pt;height:9.8pt;z-index:-28500480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702" type="#_x0000_t202" style="position:absolute;margin-left:71pt;margin-top:747.7pt;width:17.15pt;height:12.1pt;z-index:-28499968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218</w:t>
                </w:r>
              </w:p>
            </w:txbxContent>
          </v:textbox>
          <w10:wrap anchorx="page" anchory="page"/>
        </v:shape>
      </w:pict>
    </w:r>
    <w:r>
      <w:pict>
        <v:shape id="_x0000_s2701" type="#_x0000_t202" style="position:absolute;margin-left:299.9pt;margin-top:747.7pt;width:241.05pt;height:12.1pt;z-index:-28499456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12: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Configuring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Data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Protection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Modes</w:t>
                </w:r>
              </w:p>
            </w:txbxContent>
          </v:textbox>
          <w10:wrap anchorx="page" anchory="page"/>
        </v:shape>
      </w:pict>
    </w:r>
  </w:p>
</w:ftr>
</file>

<file path=word/footer21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4CCF" w:rsidRDefault="00D14CCF">
    <w:pPr>
      <w:pStyle w:val="BodyText"/>
      <w:spacing w:line="14" w:lineRule="auto"/>
      <w:rPr>
        <w:sz w:val="2"/>
      </w:rPr>
    </w:pPr>
  </w:p>
</w:ftr>
</file>

<file path=word/footer21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4CCF" w:rsidRDefault="00FD78AA">
    <w:pPr>
      <w:pStyle w:val="BodyText"/>
      <w:spacing w:line="14" w:lineRule="auto"/>
      <w:rPr>
        <w:sz w:val="20"/>
      </w:rPr>
    </w:pPr>
    <w:r>
      <w:pict>
        <v:rect id="_x0000_s2700" style="position:absolute;margin-left:70.6pt;margin-top:732.35pt;width:471pt;height:.7pt;z-index:-2849894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99" type="#_x0000_t202" style="position:absolute;margin-left:235.35pt;margin-top:732.25pt;width:141.25pt;height:9.8pt;z-index:-28498432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698" type="#_x0000_t202" style="position:absolute;margin-left:71pt;margin-top:747.7pt;width:17.15pt;height:12.1pt;z-index:-28497920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220</w:t>
                </w:r>
              </w:p>
            </w:txbxContent>
          </v:textbox>
          <w10:wrap anchorx="page" anchory="page"/>
        </v:shape>
      </w:pict>
    </w:r>
    <w:r>
      <w:pict>
        <v:shape id="_x0000_s2697" type="#_x0000_t202" style="position:absolute;margin-left:237.35pt;margin-top:747.7pt;width:303.75pt;height:12.1pt;z-index:-28497408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13: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Optimizing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Tuning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</w:t>
                </w:r>
                <w:r>
                  <w:rPr>
                    <w:rFonts w:ascii="Arial MT"/>
                    <w:spacing w:val="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Data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Guard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Configuration</w:t>
                </w:r>
              </w:p>
            </w:txbxContent>
          </v:textbox>
          <w10:wrap anchorx="page" anchory="page"/>
        </v:shape>
      </w:pict>
    </w:r>
  </w:p>
</w:ftr>
</file>

<file path=word/footer21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4CCF" w:rsidRDefault="00FD78AA">
    <w:pPr>
      <w:pStyle w:val="BodyText"/>
      <w:spacing w:line="14" w:lineRule="auto"/>
      <w:rPr>
        <w:sz w:val="20"/>
      </w:rPr>
    </w:pPr>
    <w:r>
      <w:pict>
        <v:rect id="_x0000_s2696" style="position:absolute;margin-left:70.6pt;margin-top:732.35pt;width:471pt;height:.7pt;z-index:-2849689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95" type="#_x0000_t202" style="position:absolute;margin-left:235.35pt;margin-top:732.25pt;width:141.25pt;height:9.8pt;z-index:-28496384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694" type="#_x0000_t202" style="position:absolute;margin-left:71pt;margin-top:747.7pt;width:303.5pt;height:12.1pt;z-index:-28495872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13: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Optimizing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Tuning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Data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Guard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Configuration</w:t>
                </w:r>
              </w:p>
            </w:txbxContent>
          </v:textbox>
          <w10:wrap anchorx="page" anchory="page"/>
        </v:shape>
      </w:pict>
    </w:r>
    <w:r>
      <w:pict>
        <v:shape id="_x0000_s2693" type="#_x0000_t202" style="position:absolute;margin-left:524.1pt;margin-top:747.7pt;width:17.15pt;height:12.1pt;z-index:-28495360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221</w:t>
                </w:r>
              </w:p>
            </w:txbxContent>
          </v:textbox>
          <w10:wrap anchorx="page" anchory="page"/>
        </v:shape>
      </w:pict>
    </w:r>
  </w:p>
</w:ftr>
</file>

<file path=word/footer21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4CCF" w:rsidRDefault="00FD78AA">
    <w:pPr>
      <w:pStyle w:val="BodyText"/>
      <w:spacing w:line="14" w:lineRule="auto"/>
      <w:rPr>
        <w:sz w:val="20"/>
      </w:rPr>
    </w:pPr>
    <w:r>
      <w:pict>
        <v:rect id="_x0000_s2692" style="position:absolute;margin-left:70.6pt;margin-top:732.35pt;width:471pt;height:.7pt;z-index:-2849484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91" type="#_x0000_t202" style="position:absolute;margin-left:235.35pt;margin-top:732.25pt;width:141.25pt;height:9.8pt;z-index:-28494336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690" type="#_x0000_t202" style="position:absolute;margin-left:71pt;margin-top:747.7pt;width:17.15pt;height:12.1pt;z-index:-28493824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222</w:t>
                </w:r>
              </w:p>
            </w:txbxContent>
          </v:textbox>
          <w10:wrap anchorx="page" anchory="page"/>
        </v:shape>
      </w:pict>
    </w:r>
    <w:r>
      <w:pict>
        <v:shape id="_x0000_s2689" type="#_x0000_t202" style="position:absolute;margin-left:237.35pt;margin-top:747.7pt;width:303.75pt;height:12.1pt;z-index:-28493312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13: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Optimizing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Tuning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</w:t>
                </w:r>
                <w:r>
                  <w:rPr>
                    <w:rFonts w:ascii="Arial MT"/>
                    <w:spacing w:val="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Data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Guard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Configuration</w:t>
                </w:r>
              </w:p>
            </w:txbxContent>
          </v:textbox>
          <w10:wrap anchorx="page" anchory="page"/>
        </v:shape>
      </w:pict>
    </w:r>
  </w:p>
</w:ftr>
</file>

<file path=word/footer21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4CCF" w:rsidRDefault="00FD78AA">
    <w:pPr>
      <w:pStyle w:val="BodyText"/>
      <w:spacing w:line="14" w:lineRule="auto"/>
      <w:rPr>
        <w:sz w:val="20"/>
      </w:rPr>
    </w:pPr>
    <w:r>
      <w:pict>
        <v:rect id="_x0000_s2688" style="position:absolute;margin-left:70.6pt;margin-top:732.35pt;width:471pt;height:.7pt;z-index:-2849280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87" type="#_x0000_t202" style="position:absolute;margin-left:235.35pt;margin-top:732.25pt;width:141.25pt;height:9.8pt;z-index:-28492288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686" type="#_x0000_t202" style="position:absolute;margin-left:71pt;margin-top:747.7pt;width:303.5pt;height:12.1pt;z-index:-28491776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13: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Optimizing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Tuning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Data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Guard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Configuration</w:t>
                </w:r>
              </w:p>
            </w:txbxContent>
          </v:textbox>
          <w10:wrap anchorx="page" anchory="page"/>
        </v:shape>
      </w:pict>
    </w:r>
    <w:r>
      <w:pict>
        <v:shape id="_x0000_s2685" type="#_x0000_t202" style="position:absolute;margin-left:524.1pt;margin-top:747.7pt;width:17.15pt;height:12.1pt;z-index:-28491264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223</w:t>
                </w:r>
              </w:p>
            </w:txbxContent>
          </v:textbox>
          <w10:wrap anchorx="page" anchory="page"/>
        </v:shape>
      </w:pict>
    </w:r>
  </w:p>
</w:ftr>
</file>

<file path=word/footer2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4CCF" w:rsidRDefault="00FD78AA">
    <w:pPr>
      <w:pStyle w:val="BodyText"/>
      <w:spacing w:line="14" w:lineRule="auto"/>
      <w:rPr>
        <w:sz w:val="20"/>
      </w:rPr>
    </w:pPr>
    <w:r>
      <w:pict>
        <v:rect id="_x0000_s5480" style="position:absolute;margin-left:70.6pt;margin-top:732.35pt;width:471pt;height:.7pt;z-index:-2887372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5479" type="#_x0000_t202" style="position:absolute;margin-left:235.35pt;margin-top:732.25pt;width:141.25pt;height:9.8pt;z-index:-28873216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5478" type="#_x0000_t202" style="position:absolute;margin-left:71pt;margin-top:747.7pt;width:12.1pt;height:12.1pt;z-index:-28872704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26</w:t>
                </w:r>
              </w:p>
            </w:txbxContent>
          </v:textbox>
          <w10:wrap anchorx="page" anchory="page"/>
        </v:shape>
      </w:pict>
    </w:r>
    <w:r>
      <w:pict>
        <v:shape id="_x0000_s5477" type="#_x0000_t202" style="position:absolute;margin-left:245.9pt;margin-top:747.7pt;width:295.25pt;height:12.1pt;z-index:-28872192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2: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Oracle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Net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Services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in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Data</w:t>
                </w:r>
                <w:r>
                  <w:rPr>
                    <w:rFonts w:ascii="Arial MT"/>
                    <w:spacing w:val="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Guard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Environment</w:t>
                </w:r>
              </w:p>
            </w:txbxContent>
          </v:textbox>
          <w10:wrap anchorx="page" anchory="page"/>
        </v:shape>
      </w:pict>
    </w:r>
  </w:p>
</w:ftr>
</file>

<file path=word/footer22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4CCF" w:rsidRDefault="00FD78AA">
    <w:pPr>
      <w:pStyle w:val="BodyText"/>
      <w:spacing w:line="14" w:lineRule="auto"/>
      <w:rPr>
        <w:sz w:val="20"/>
      </w:rPr>
    </w:pPr>
    <w:r>
      <w:pict>
        <v:rect id="_x0000_s2684" style="position:absolute;margin-left:70.6pt;margin-top:732.35pt;width:471pt;height:.7pt;z-index:-2849075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83" type="#_x0000_t202" style="position:absolute;margin-left:235.35pt;margin-top:732.25pt;width:141.25pt;height:9.8pt;z-index:-28490240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682" type="#_x0000_t202" style="position:absolute;margin-left:71pt;margin-top:747.7pt;width:17.15pt;height:12.1pt;z-index:-28489728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224</w:t>
                </w:r>
              </w:p>
            </w:txbxContent>
          </v:textbox>
          <w10:wrap anchorx="page" anchory="page"/>
        </v:shape>
      </w:pict>
    </w:r>
    <w:r>
      <w:pict>
        <v:shape id="_x0000_s2681" type="#_x0000_t202" style="position:absolute;margin-left:237.35pt;margin-top:747.7pt;width:303.75pt;height:12.1pt;z-index:-28489216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13: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Optimizing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Tuning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</w:t>
                </w:r>
                <w:r>
                  <w:rPr>
                    <w:rFonts w:ascii="Arial MT"/>
                    <w:spacing w:val="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Data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Guard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Configuration</w:t>
                </w:r>
              </w:p>
            </w:txbxContent>
          </v:textbox>
          <w10:wrap anchorx="page" anchory="page"/>
        </v:shape>
      </w:pict>
    </w:r>
  </w:p>
</w:ftr>
</file>

<file path=word/footer22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4CCF" w:rsidRDefault="00FD78AA">
    <w:pPr>
      <w:pStyle w:val="BodyText"/>
      <w:spacing w:line="14" w:lineRule="auto"/>
      <w:rPr>
        <w:sz w:val="20"/>
      </w:rPr>
    </w:pPr>
    <w:r>
      <w:pict>
        <v:rect id="_x0000_s2680" style="position:absolute;margin-left:70.6pt;margin-top:732.35pt;width:471pt;height:.7pt;z-index:-2848870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79" type="#_x0000_t202" style="position:absolute;margin-left:235.35pt;margin-top:732.25pt;width:141.25pt;height:9.8pt;z-index:-28488192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678" type="#_x0000_t202" style="position:absolute;margin-left:71pt;margin-top:747.7pt;width:303.5pt;height:12.1pt;z-index:-28487680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13: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Optimizing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Tuning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Data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Guard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Configuration</w:t>
                </w:r>
              </w:p>
            </w:txbxContent>
          </v:textbox>
          <w10:wrap anchorx="page" anchory="page"/>
        </v:shape>
      </w:pict>
    </w:r>
    <w:r>
      <w:pict>
        <v:shape id="_x0000_s2677" type="#_x0000_t202" style="position:absolute;margin-left:524.1pt;margin-top:747.7pt;width:17.15pt;height:12.1pt;z-index:-28487168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225</w:t>
                </w:r>
              </w:p>
            </w:txbxContent>
          </v:textbox>
          <w10:wrap anchorx="page" anchory="page"/>
        </v:shape>
      </w:pict>
    </w:r>
  </w:p>
</w:ftr>
</file>

<file path=word/footer22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4CCF" w:rsidRDefault="00FD78AA">
    <w:pPr>
      <w:pStyle w:val="BodyText"/>
      <w:spacing w:line="14" w:lineRule="auto"/>
      <w:rPr>
        <w:sz w:val="20"/>
      </w:rPr>
    </w:pPr>
    <w:r>
      <w:pict>
        <v:rect id="_x0000_s2676" style="position:absolute;margin-left:70.6pt;margin-top:732.35pt;width:471pt;height:.7pt;z-index:-2848665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75" type="#_x0000_t202" style="position:absolute;margin-left:235.35pt;margin-top:732.25pt;width:141.25pt;height:9.8pt;z-index:-28486144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674" type="#_x0000_t202" style="position:absolute;margin-left:71pt;margin-top:747.7pt;width:17.15pt;height:12.1pt;z-index:-28485632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226</w:t>
                </w:r>
              </w:p>
            </w:txbxContent>
          </v:textbox>
          <w10:wrap anchorx="page" anchory="page"/>
        </v:shape>
      </w:pict>
    </w:r>
    <w:r>
      <w:pict>
        <v:shape id="_x0000_s2673" type="#_x0000_t202" style="position:absolute;margin-left:237.35pt;margin-top:747.7pt;width:303.75pt;height:12.1pt;z-index:-28485120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13: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Optimizing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Tuning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</w:t>
                </w:r>
                <w:r>
                  <w:rPr>
                    <w:rFonts w:ascii="Arial MT"/>
                    <w:spacing w:val="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Data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Guard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Configuration</w:t>
                </w:r>
              </w:p>
            </w:txbxContent>
          </v:textbox>
          <w10:wrap anchorx="page" anchory="page"/>
        </v:shape>
      </w:pict>
    </w:r>
  </w:p>
</w:ftr>
</file>

<file path=word/footer22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4CCF" w:rsidRDefault="00FD78AA">
    <w:pPr>
      <w:pStyle w:val="BodyText"/>
      <w:spacing w:line="14" w:lineRule="auto"/>
      <w:rPr>
        <w:sz w:val="20"/>
      </w:rPr>
    </w:pPr>
    <w:r>
      <w:pict>
        <v:rect id="_x0000_s2672" style="position:absolute;margin-left:70.6pt;margin-top:732.35pt;width:471pt;height:.7pt;z-index:-2848460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71" type="#_x0000_t202" style="position:absolute;margin-left:235.35pt;margin-top:732.25pt;width:141.25pt;height:9.8pt;z-index:-28484096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670" type="#_x0000_t202" style="position:absolute;margin-left:71pt;margin-top:747.7pt;width:303.5pt;height:12.1pt;z-index:-28483584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13: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Optimizing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Tuning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Data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Guard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Configuration</w:t>
                </w:r>
              </w:p>
            </w:txbxContent>
          </v:textbox>
          <w10:wrap anchorx="page" anchory="page"/>
        </v:shape>
      </w:pict>
    </w:r>
    <w:r>
      <w:pict>
        <v:shape id="_x0000_s2669" type="#_x0000_t202" style="position:absolute;margin-left:524.1pt;margin-top:747.7pt;width:17.15pt;height:12.1pt;z-index:-28483072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227</w:t>
                </w:r>
              </w:p>
            </w:txbxContent>
          </v:textbox>
          <w10:wrap anchorx="page" anchory="page"/>
        </v:shape>
      </w:pict>
    </w:r>
  </w:p>
</w:ftr>
</file>

<file path=word/footer22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4CCF" w:rsidRDefault="00FD78AA">
    <w:pPr>
      <w:pStyle w:val="BodyText"/>
      <w:spacing w:line="14" w:lineRule="auto"/>
      <w:rPr>
        <w:sz w:val="20"/>
      </w:rPr>
    </w:pPr>
    <w:r>
      <w:pict>
        <v:rect id="_x0000_s2668" style="position:absolute;margin-left:70.6pt;margin-top:732.35pt;width:471pt;height:.7pt;z-index:-2848256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67" type="#_x0000_t202" style="position:absolute;margin-left:235.35pt;margin-top:732.25pt;width:141.25pt;height:9.8pt;z-index:-28482048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666" type="#_x0000_t202" style="position:absolute;margin-left:71pt;margin-top:747.7pt;width:17.15pt;height:12.1pt;z-index:-28481536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228</w:t>
                </w:r>
              </w:p>
            </w:txbxContent>
          </v:textbox>
          <w10:wrap anchorx="page" anchory="page"/>
        </v:shape>
      </w:pict>
    </w:r>
    <w:r>
      <w:pict>
        <v:shape id="_x0000_s2665" type="#_x0000_t202" style="position:absolute;margin-left:237.35pt;margin-top:747.7pt;width:303.75pt;height:12.1pt;z-index:-28481024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13: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Optimizing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Tuning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</w:t>
                </w:r>
                <w:r>
                  <w:rPr>
                    <w:rFonts w:ascii="Arial MT"/>
                    <w:spacing w:val="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Data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Guard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Configuration</w:t>
                </w:r>
              </w:p>
            </w:txbxContent>
          </v:textbox>
          <w10:wrap anchorx="page" anchory="page"/>
        </v:shape>
      </w:pict>
    </w:r>
  </w:p>
</w:ftr>
</file>

<file path=word/footer22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4CCF" w:rsidRDefault="00FD78AA">
    <w:pPr>
      <w:pStyle w:val="BodyText"/>
      <w:spacing w:line="14" w:lineRule="auto"/>
      <w:rPr>
        <w:sz w:val="20"/>
      </w:rPr>
    </w:pPr>
    <w:r>
      <w:pict>
        <v:rect id="_x0000_s2664" style="position:absolute;margin-left:70.6pt;margin-top:732.35pt;width:471pt;height:.7pt;z-index:-2848051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63" type="#_x0000_t202" style="position:absolute;margin-left:235.35pt;margin-top:732.25pt;width:141.25pt;height:9.8pt;z-index:-28480000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662" type="#_x0000_t202" style="position:absolute;margin-left:71pt;margin-top:747.7pt;width:303.5pt;height:12.1pt;z-index:-28479488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13: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Optimizing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Tuning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Data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Guard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Configuration</w:t>
                </w:r>
              </w:p>
            </w:txbxContent>
          </v:textbox>
          <w10:wrap anchorx="page" anchory="page"/>
        </v:shape>
      </w:pict>
    </w:r>
    <w:r>
      <w:pict>
        <v:shape id="_x0000_s2661" type="#_x0000_t202" style="position:absolute;margin-left:524.1pt;margin-top:747.7pt;width:17.15pt;height:12.1pt;z-index:-28478976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229</w:t>
                </w:r>
              </w:p>
            </w:txbxContent>
          </v:textbox>
          <w10:wrap anchorx="page" anchory="page"/>
        </v:shape>
      </w:pict>
    </w:r>
  </w:p>
</w:ftr>
</file>

<file path=word/footer22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4CCF" w:rsidRDefault="00FD78AA">
    <w:pPr>
      <w:pStyle w:val="BodyText"/>
      <w:spacing w:line="14" w:lineRule="auto"/>
      <w:rPr>
        <w:sz w:val="20"/>
      </w:rPr>
    </w:pPr>
    <w:r>
      <w:pict>
        <v:rect id="_x0000_s2660" style="position:absolute;margin-left:70.6pt;margin-top:732.35pt;width:471pt;height:.7pt;z-index:-2847846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59" type="#_x0000_t202" style="position:absolute;margin-left:235.35pt;margin-top:732.25pt;width:141.25pt;height:9.8pt;z-index:-28477952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658" type="#_x0000_t202" style="position:absolute;margin-left:71pt;margin-top:747.7pt;width:17.15pt;height:12.1pt;z-index:-28477440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230</w:t>
                </w:r>
              </w:p>
            </w:txbxContent>
          </v:textbox>
          <w10:wrap anchorx="page" anchory="page"/>
        </v:shape>
      </w:pict>
    </w:r>
    <w:r>
      <w:pict>
        <v:shape id="_x0000_s2657" type="#_x0000_t202" style="position:absolute;margin-left:237.35pt;margin-top:747.7pt;width:303.75pt;height:12.1pt;z-index:-28476928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13: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Optimizing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Tuning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</w:t>
                </w:r>
                <w:r>
                  <w:rPr>
                    <w:rFonts w:ascii="Arial MT"/>
                    <w:spacing w:val="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Data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Guard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Configuration</w:t>
                </w:r>
              </w:p>
            </w:txbxContent>
          </v:textbox>
          <w10:wrap anchorx="page" anchory="page"/>
        </v:shape>
      </w:pict>
    </w:r>
  </w:p>
</w:ftr>
</file>

<file path=word/footer22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4CCF" w:rsidRDefault="00FD78AA">
    <w:pPr>
      <w:pStyle w:val="BodyText"/>
      <w:spacing w:line="14" w:lineRule="auto"/>
      <w:rPr>
        <w:sz w:val="20"/>
      </w:rPr>
    </w:pPr>
    <w:r>
      <w:pict>
        <v:rect id="_x0000_s2656" style="position:absolute;margin-left:70.6pt;margin-top:732.35pt;width:471pt;height:.7pt;z-index:-2847641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55" type="#_x0000_t202" style="position:absolute;margin-left:235.35pt;margin-top:732.25pt;width:141.25pt;height:9.8pt;z-index:-28475904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654" type="#_x0000_t202" style="position:absolute;margin-left:71pt;margin-top:747.7pt;width:303.5pt;height:12.1pt;z-index:-28475392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13: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Optimizing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Tuning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Data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Guard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Configuration</w:t>
                </w:r>
              </w:p>
            </w:txbxContent>
          </v:textbox>
          <w10:wrap anchorx="page" anchory="page"/>
        </v:shape>
      </w:pict>
    </w:r>
    <w:r>
      <w:pict>
        <v:shape id="_x0000_s2653" type="#_x0000_t202" style="position:absolute;margin-left:524.1pt;margin-top:747.7pt;width:17.15pt;height:12.1pt;z-index:-28474880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231</w:t>
                </w:r>
              </w:p>
            </w:txbxContent>
          </v:textbox>
          <w10:wrap anchorx="page" anchory="page"/>
        </v:shape>
      </w:pict>
    </w:r>
  </w:p>
</w:ftr>
</file>

<file path=word/footer22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4CCF" w:rsidRDefault="00FD78AA">
    <w:pPr>
      <w:pStyle w:val="BodyText"/>
      <w:spacing w:line="14" w:lineRule="auto"/>
      <w:rPr>
        <w:sz w:val="20"/>
      </w:rPr>
    </w:pPr>
    <w:r>
      <w:pict>
        <v:rect id="_x0000_s2652" style="position:absolute;margin-left:70.6pt;margin-top:732.35pt;width:471pt;height:.7pt;z-index:-2847436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51" type="#_x0000_t202" style="position:absolute;margin-left:235.35pt;margin-top:732.25pt;width:141.25pt;height:9.8pt;z-index:-28473856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650" type="#_x0000_t202" style="position:absolute;margin-left:71pt;margin-top:747.7pt;width:17.15pt;height:12.1pt;z-index:-28473344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232</w:t>
                </w:r>
              </w:p>
            </w:txbxContent>
          </v:textbox>
          <w10:wrap anchorx="page" anchory="page"/>
        </v:shape>
      </w:pict>
    </w:r>
    <w:r>
      <w:pict>
        <v:shape id="_x0000_s2649" type="#_x0000_t202" style="position:absolute;margin-left:237.35pt;margin-top:747.7pt;width:303.75pt;height:12.1pt;z-index:-28472832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13: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Optimizing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Tuning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</w:t>
                </w:r>
                <w:r>
                  <w:rPr>
                    <w:rFonts w:ascii="Arial MT"/>
                    <w:spacing w:val="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Data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Guard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Configuration</w:t>
                </w:r>
              </w:p>
            </w:txbxContent>
          </v:textbox>
          <w10:wrap anchorx="page" anchory="page"/>
        </v:shape>
      </w:pict>
    </w:r>
  </w:p>
</w:ftr>
</file>

<file path=word/footer22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4CCF" w:rsidRDefault="00FD78AA">
    <w:pPr>
      <w:pStyle w:val="BodyText"/>
      <w:spacing w:line="14" w:lineRule="auto"/>
      <w:rPr>
        <w:sz w:val="20"/>
      </w:rPr>
    </w:pPr>
    <w:r>
      <w:pict>
        <v:rect id="_x0000_s2648" style="position:absolute;margin-left:70.6pt;margin-top:732.35pt;width:471pt;height:.7pt;z-index:-2847232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47" type="#_x0000_t202" style="position:absolute;margin-left:235.35pt;margin-top:732.25pt;width:141.25pt;height:9.8pt;z-index:-28471808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646" type="#_x0000_t202" style="position:absolute;margin-left:71pt;margin-top:747.7pt;width:303.5pt;height:12.1pt;z-index:-28471296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13: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Optimizing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Tuning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Data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Guard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Configuration</w:t>
                </w:r>
              </w:p>
            </w:txbxContent>
          </v:textbox>
          <w10:wrap anchorx="page" anchory="page"/>
        </v:shape>
      </w:pict>
    </w:r>
    <w:r>
      <w:pict>
        <v:shape id="_x0000_s2645" type="#_x0000_t202" style="position:absolute;margin-left:524.1pt;margin-top:747.7pt;width:17.15pt;height:12.1pt;z-index:-28470784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233</w:t>
                </w:r>
              </w:p>
            </w:txbxContent>
          </v:textbox>
          <w10:wrap anchorx="page" anchory="page"/>
        </v:shape>
      </w:pict>
    </w:r>
  </w:p>
</w:ftr>
</file>

<file path=word/footer2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4CCF" w:rsidRDefault="00FD78AA">
    <w:pPr>
      <w:pStyle w:val="BodyText"/>
      <w:spacing w:line="14" w:lineRule="auto"/>
      <w:rPr>
        <w:sz w:val="20"/>
      </w:rPr>
    </w:pPr>
    <w:r>
      <w:pict>
        <v:rect id="_x0000_s5476" style="position:absolute;margin-left:70.6pt;margin-top:732.35pt;width:471pt;height:.7pt;z-index:-2887168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5475" type="#_x0000_t202" style="position:absolute;margin-left:235.35pt;margin-top:732.25pt;width:141.25pt;height:9.8pt;z-index:-28871168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5474" type="#_x0000_t202" style="position:absolute;margin-left:71pt;margin-top:747.7pt;width:295.05pt;height:12.1pt;z-index:-28870656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2: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Oracle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Net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Services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in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Data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Guard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Environment</w:t>
                </w:r>
              </w:p>
            </w:txbxContent>
          </v:textbox>
          <w10:wrap anchorx="page" anchory="page"/>
        </v:shape>
      </w:pict>
    </w:r>
    <w:r>
      <w:pict>
        <v:shape id="_x0000_s5473" type="#_x0000_t202" style="position:absolute;margin-left:529.15pt;margin-top:747.7pt;width:12.1pt;height:12.1pt;z-index:-28870144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27</w:t>
                </w:r>
              </w:p>
            </w:txbxContent>
          </v:textbox>
          <w10:wrap anchorx="page" anchory="page"/>
        </v:shape>
      </w:pict>
    </w:r>
  </w:p>
</w:ftr>
</file>

<file path=word/footer23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4CCF" w:rsidRDefault="00FD78AA">
    <w:pPr>
      <w:pStyle w:val="BodyText"/>
      <w:spacing w:line="14" w:lineRule="auto"/>
      <w:rPr>
        <w:sz w:val="20"/>
      </w:rPr>
    </w:pPr>
    <w:r>
      <w:pict>
        <v:rect id="_x0000_s2644" style="position:absolute;margin-left:70.6pt;margin-top:732.35pt;width:471pt;height:.7pt;z-index:-2847027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43" type="#_x0000_t202" style="position:absolute;margin-left:235.35pt;margin-top:732.25pt;width:141.25pt;height:9.8pt;z-index:-28469760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642" type="#_x0000_t202" style="position:absolute;margin-left:71pt;margin-top:747.7pt;width:17.15pt;height:12.1pt;z-index:-28469248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234</w:t>
                </w:r>
              </w:p>
            </w:txbxContent>
          </v:textbox>
          <w10:wrap anchorx="page" anchory="page"/>
        </v:shape>
      </w:pict>
    </w:r>
    <w:r>
      <w:pict>
        <v:shape id="_x0000_s2641" type="#_x0000_t202" style="position:absolute;margin-left:237.35pt;margin-top:747.7pt;width:303.75pt;height:12.1pt;z-index:-28468736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13: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Optimizing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Tuning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</w:t>
                </w:r>
                <w:r>
                  <w:rPr>
                    <w:rFonts w:ascii="Arial MT"/>
                    <w:spacing w:val="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Data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Guard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Configuration</w:t>
                </w:r>
              </w:p>
            </w:txbxContent>
          </v:textbox>
          <w10:wrap anchorx="page" anchory="page"/>
        </v:shape>
      </w:pict>
    </w:r>
  </w:p>
</w:ftr>
</file>

<file path=word/footer23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4CCF" w:rsidRDefault="00FD78AA">
    <w:pPr>
      <w:pStyle w:val="BodyText"/>
      <w:spacing w:line="14" w:lineRule="auto"/>
      <w:rPr>
        <w:sz w:val="20"/>
      </w:rPr>
    </w:pPr>
    <w:r>
      <w:pict>
        <v:rect id="_x0000_s2640" style="position:absolute;margin-left:70.6pt;margin-top:732.35pt;width:471pt;height:.7pt;z-index:-2846822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39" type="#_x0000_t202" style="position:absolute;margin-left:235.35pt;margin-top:732.25pt;width:141.25pt;height:9.8pt;z-index:-28467712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638" type="#_x0000_t202" style="position:absolute;margin-left:71pt;margin-top:747.7pt;width:303.5pt;height:12.1pt;z-index:-28467200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13: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Optimizing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Tuning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Data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Guard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Configuration</w:t>
                </w:r>
              </w:p>
            </w:txbxContent>
          </v:textbox>
          <w10:wrap anchorx="page" anchory="page"/>
        </v:shape>
      </w:pict>
    </w:r>
    <w:r>
      <w:pict>
        <v:shape id="_x0000_s2637" type="#_x0000_t202" style="position:absolute;margin-left:524.1pt;margin-top:747.7pt;width:17.15pt;height:12.1pt;z-index:-28466688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235</w:t>
                </w:r>
              </w:p>
            </w:txbxContent>
          </v:textbox>
          <w10:wrap anchorx="page" anchory="page"/>
        </v:shape>
      </w:pict>
    </w:r>
  </w:p>
</w:ftr>
</file>

<file path=word/footer23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4CCF" w:rsidRDefault="00FD78AA">
    <w:pPr>
      <w:pStyle w:val="BodyText"/>
      <w:spacing w:line="14" w:lineRule="auto"/>
      <w:rPr>
        <w:sz w:val="20"/>
      </w:rPr>
    </w:pPr>
    <w:r>
      <w:pict>
        <v:rect id="_x0000_s2636" style="position:absolute;margin-left:70.6pt;margin-top:732.35pt;width:471pt;height:.7pt;z-index:-2846617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35" type="#_x0000_t202" style="position:absolute;margin-left:235.35pt;margin-top:732.25pt;width:141.25pt;height:9.8pt;z-index:-28465664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634" type="#_x0000_t202" style="position:absolute;margin-left:71pt;margin-top:747.7pt;width:17.15pt;height:12.1pt;z-index:-28465152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236</w:t>
                </w:r>
              </w:p>
            </w:txbxContent>
          </v:textbox>
          <w10:wrap anchorx="page" anchory="page"/>
        </v:shape>
      </w:pict>
    </w:r>
    <w:r>
      <w:pict>
        <v:shape id="_x0000_s2633" type="#_x0000_t202" style="position:absolute;margin-left:237.35pt;margin-top:747.7pt;width:303.75pt;height:12.1pt;z-index:-28464640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13: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Optimizing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Tuning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</w:t>
                </w:r>
                <w:r>
                  <w:rPr>
                    <w:rFonts w:ascii="Arial MT"/>
                    <w:spacing w:val="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Data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Guard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Configuration</w:t>
                </w:r>
              </w:p>
            </w:txbxContent>
          </v:textbox>
          <w10:wrap anchorx="page" anchory="page"/>
        </v:shape>
      </w:pict>
    </w:r>
  </w:p>
</w:ftr>
</file>

<file path=word/footer23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4CCF" w:rsidRDefault="00FD78AA">
    <w:pPr>
      <w:pStyle w:val="BodyText"/>
      <w:spacing w:line="14" w:lineRule="auto"/>
      <w:rPr>
        <w:sz w:val="20"/>
      </w:rPr>
    </w:pPr>
    <w:r>
      <w:pict>
        <v:rect id="_x0000_s2632" style="position:absolute;margin-left:70.6pt;margin-top:732.35pt;width:471pt;height:.7pt;z-index:-2846412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31" type="#_x0000_t202" style="position:absolute;margin-left:235.35pt;margin-top:732.25pt;width:141.25pt;height:9.8pt;z-index:-28463616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630" type="#_x0000_t202" style="position:absolute;margin-left:71pt;margin-top:747.7pt;width:303.5pt;height:12.1pt;z-index:-28463104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13: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Optimizing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Tuning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Data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Guard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Configuration</w:t>
                </w:r>
              </w:p>
            </w:txbxContent>
          </v:textbox>
          <w10:wrap anchorx="page" anchory="page"/>
        </v:shape>
      </w:pict>
    </w:r>
    <w:r>
      <w:pict>
        <v:shape id="_x0000_s2629" type="#_x0000_t202" style="position:absolute;margin-left:524.1pt;margin-top:747.7pt;width:17.15pt;height:12.1pt;z-index:-28462592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237</w:t>
                </w:r>
              </w:p>
            </w:txbxContent>
          </v:textbox>
          <w10:wrap anchorx="page" anchory="page"/>
        </v:shape>
      </w:pict>
    </w:r>
  </w:p>
</w:ftr>
</file>

<file path=word/footer23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4CCF" w:rsidRDefault="00FD78AA">
    <w:pPr>
      <w:pStyle w:val="BodyText"/>
      <w:spacing w:line="14" w:lineRule="auto"/>
      <w:rPr>
        <w:sz w:val="20"/>
      </w:rPr>
    </w:pPr>
    <w:r>
      <w:pict>
        <v:rect id="_x0000_s2628" style="position:absolute;margin-left:70.6pt;margin-top:732.35pt;width:471pt;height:.7pt;z-index:-2846208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27" type="#_x0000_t202" style="position:absolute;margin-left:235.35pt;margin-top:732.25pt;width:141.25pt;height:9.8pt;z-index:-28461568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626" type="#_x0000_t202" style="position:absolute;margin-left:71pt;margin-top:747.7pt;width:17.15pt;height:12.1pt;z-index:-28461056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238</w:t>
                </w:r>
              </w:p>
            </w:txbxContent>
          </v:textbox>
          <w10:wrap anchorx="page" anchory="page"/>
        </v:shape>
      </w:pict>
    </w:r>
    <w:r>
      <w:pict>
        <v:shape id="_x0000_s2625" type="#_x0000_t202" style="position:absolute;margin-left:237.35pt;margin-top:747.7pt;width:303.75pt;height:12.1pt;z-index:-28460544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13: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Optimizing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Tuning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</w:t>
                </w:r>
                <w:r>
                  <w:rPr>
                    <w:rFonts w:ascii="Arial MT"/>
                    <w:spacing w:val="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Data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Guard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Configuration</w:t>
                </w:r>
              </w:p>
            </w:txbxContent>
          </v:textbox>
          <w10:wrap anchorx="page" anchory="page"/>
        </v:shape>
      </w:pict>
    </w:r>
  </w:p>
</w:ftr>
</file>

<file path=word/footer23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4CCF" w:rsidRDefault="00FD78AA">
    <w:pPr>
      <w:pStyle w:val="BodyText"/>
      <w:spacing w:line="14" w:lineRule="auto"/>
      <w:rPr>
        <w:sz w:val="20"/>
      </w:rPr>
    </w:pPr>
    <w:r>
      <w:pict>
        <v:rect id="_x0000_s2624" style="position:absolute;margin-left:70.6pt;margin-top:732.35pt;width:471pt;height:.7pt;z-index:-2846003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23" type="#_x0000_t202" style="position:absolute;margin-left:235.35pt;margin-top:732.25pt;width:141.25pt;height:9.8pt;z-index:-28459520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622" type="#_x0000_t202" style="position:absolute;margin-left:71pt;margin-top:747.7pt;width:303.5pt;height:12.1pt;z-index:-28459008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13: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Optimizing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Tuning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Data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Guard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Configuration</w:t>
                </w:r>
              </w:p>
            </w:txbxContent>
          </v:textbox>
          <w10:wrap anchorx="page" anchory="page"/>
        </v:shape>
      </w:pict>
    </w:r>
    <w:r>
      <w:pict>
        <v:shape id="_x0000_s2621" type="#_x0000_t202" style="position:absolute;margin-left:524.1pt;margin-top:747.7pt;width:17.15pt;height:12.1pt;z-index:-28458496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239</w:t>
                </w:r>
              </w:p>
            </w:txbxContent>
          </v:textbox>
          <w10:wrap anchorx="page" anchory="page"/>
        </v:shape>
      </w:pict>
    </w:r>
  </w:p>
</w:ftr>
</file>

<file path=word/footer23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4CCF" w:rsidRDefault="00FD78AA">
    <w:pPr>
      <w:pStyle w:val="BodyText"/>
      <w:spacing w:line="14" w:lineRule="auto"/>
      <w:rPr>
        <w:sz w:val="20"/>
      </w:rPr>
    </w:pPr>
    <w:r>
      <w:pict>
        <v:rect id="_x0000_s2620" style="position:absolute;margin-left:70.6pt;margin-top:732.35pt;width:471pt;height:.7pt;z-index:-2845798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19" type="#_x0000_t202" style="position:absolute;margin-left:235.35pt;margin-top:732.25pt;width:141.25pt;height:9.8pt;z-index:-28457472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618" type="#_x0000_t202" style="position:absolute;margin-left:71pt;margin-top:747.7pt;width:17.15pt;height:12.1pt;z-index:-28456960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240</w:t>
                </w:r>
              </w:p>
            </w:txbxContent>
          </v:textbox>
          <w10:wrap anchorx="page" anchory="page"/>
        </v:shape>
      </w:pict>
    </w:r>
    <w:r>
      <w:pict>
        <v:shape id="_x0000_s2617" type="#_x0000_t202" style="position:absolute;margin-left:237.35pt;margin-top:747.7pt;width:303.75pt;height:12.1pt;z-index:-28456448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13: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Optimizing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Tuning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</w:t>
                </w:r>
                <w:r>
                  <w:rPr>
                    <w:rFonts w:ascii="Arial MT"/>
                    <w:spacing w:val="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Data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Guard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Configuration</w:t>
                </w:r>
              </w:p>
            </w:txbxContent>
          </v:textbox>
          <w10:wrap anchorx="page" anchory="page"/>
        </v:shape>
      </w:pict>
    </w:r>
  </w:p>
</w:ftr>
</file>

<file path=word/footer23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4CCF" w:rsidRDefault="00FD78AA">
    <w:pPr>
      <w:pStyle w:val="BodyText"/>
      <w:spacing w:line="14" w:lineRule="auto"/>
      <w:rPr>
        <w:sz w:val="20"/>
      </w:rPr>
    </w:pPr>
    <w:r>
      <w:pict>
        <v:rect id="_x0000_s2616" style="position:absolute;margin-left:70.6pt;margin-top:732.35pt;width:471pt;height:.7pt;z-index:-2845593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15" type="#_x0000_t202" style="position:absolute;margin-left:235.35pt;margin-top:732.25pt;width:141.25pt;height:9.8pt;z-index:-28455424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614" type="#_x0000_t202" style="position:absolute;margin-left:71pt;margin-top:747.7pt;width:303.5pt;height:12.1pt;z-index:-28454912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13: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Optimizing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Tuning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Data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Guard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Configuration</w:t>
                </w:r>
              </w:p>
            </w:txbxContent>
          </v:textbox>
          <w10:wrap anchorx="page" anchory="page"/>
        </v:shape>
      </w:pict>
    </w:r>
    <w:r>
      <w:pict>
        <v:shape id="_x0000_s2613" type="#_x0000_t202" style="position:absolute;margin-left:524.1pt;margin-top:747.7pt;width:17.15pt;height:12.1pt;z-index:-28454400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241</w:t>
                </w:r>
              </w:p>
            </w:txbxContent>
          </v:textbox>
          <w10:wrap anchorx="page" anchory="page"/>
        </v:shape>
      </w:pict>
    </w:r>
  </w:p>
</w:ftr>
</file>

<file path=word/footer23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4CCF" w:rsidRDefault="00FD78AA">
    <w:pPr>
      <w:pStyle w:val="BodyText"/>
      <w:spacing w:line="14" w:lineRule="auto"/>
      <w:rPr>
        <w:sz w:val="20"/>
      </w:rPr>
    </w:pPr>
    <w:r>
      <w:pict>
        <v:rect id="_x0000_s2612" style="position:absolute;margin-left:70.6pt;margin-top:732.35pt;width:471pt;height:.7pt;z-index:-2845388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11" type="#_x0000_t202" style="position:absolute;margin-left:235.35pt;margin-top:732.25pt;width:141.25pt;height:9.8pt;z-index:-28453376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610" type="#_x0000_t202" style="position:absolute;margin-left:71pt;margin-top:747.7pt;width:17.15pt;height:12.1pt;z-index:-28452864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242</w:t>
                </w:r>
              </w:p>
            </w:txbxContent>
          </v:textbox>
          <w10:wrap anchorx="page" anchory="page"/>
        </v:shape>
      </w:pict>
    </w:r>
    <w:r>
      <w:pict>
        <v:shape id="_x0000_s2609" type="#_x0000_t202" style="position:absolute;margin-left:237.35pt;margin-top:747.7pt;width:303.75pt;height:12.1pt;z-index:-28452352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13: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Optimizing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Tuning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</w:t>
                </w:r>
                <w:r>
                  <w:rPr>
                    <w:rFonts w:ascii="Arial MT"/>
                    <w:spacing w:val="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Data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Guard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Configuration</w:t>
                </w:r>
              </w:p>
            </w:txbxContent>
          </v:textbox>
          <w10:wrap anchorx="page" anchory="page"/>
        </v:shape>
      </w:pict>
    </w:r>
  </w:p>
</w:ftr>
</file>

<file path=word/footer23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4CCF" w:rsidRDefault="00FD78AA">
    <w:pPr>
      <w:pStyle w:val="BodyText"/>
      <w:spacing w:line="14" w:lineRule="auto"/>
      <w:rPr>
        <w:sz w:val="20"/>
      </w:rPr>
    </w:pPr>
    <w:r>
      <w:pict>
        <v:rect id="_x0000_s2608" style="position:absolute;margin-left:70.6pt;margin-top:732.35pt;width:471pt;height:.7pt;z-index:-2845184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07" type="#_x0000_t202" style="position:absolute;margin-left:235.35pt;margin-top:732.25pt;width:141.25pt;height:9.8pt;z-index:-28451328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606" type="#_x0000_t202" style="position:absolute;margin-left:71pt;margin-top:747.7pt;width:303.5pt;height:12.1pt;z-index:-28450816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13: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Optimizing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Tuning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Data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Guard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Configuration</w:t>
                </w:r>
              </w:p>
            </w:txbxContent>
          </v:textbox>
          <w10:wrap anchorx="page" anchory="page"/>
        </v:shape>
      </w:pict>
    </w:r>
    <w:r>
      <w:pict>
        <v:shape id="_x0000_s2605" type="#_x0000_t202" style="position:absolute;margin-left:524.1pt;margin-top:747.7pt;width:17.15pt;height:12.1pt;z-index:-28450304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243</w:t>
                </w:r>
              </w:p>
            </w:txbxContent>
          </v:textbox>
          <w10:wrap anchorx="page" anchory="page"/>
        </v:shape>
      </w:pict>
    </w:r>
  </w:p>
</w:ftr>
</file>

<file path=word/footer2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4CCF" w:rsidRDefault="00FD78AA">
    <w:pPr>
      <w:pStyle w:val="BodyText"/>
      <w:spacing w:line="14" w:lineRule="auto"/>
      <w:rPr>
        <w:sz w:val="20"/>
      </w:rPr>
    </w:pPr>
    <w:r>
      <w:pict>
        <v:rect id="_x0000_s5472" style="position:absolute;margin-left:70.6pt;margin-top:732.35pt;width:471pt;height:.7pt;z-index:-2886963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5471" type="#_x0000_t202" style="position:absolute;margin-left:235.35pt;margin-top:732.25pt;width:141.25pt;height:9.8pt;z-index:-28869120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5470" type="#_x0000_t202" style="position:absolute;margin-left:71pt;margin-top:747.7pt;width:12.1pt;height:12.1pt;z-index:-28868608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28</w:t>
                </w:r>
              </w:p>
            </w:txbxContent>
          </v:textbox>
          <w10:wrap anchorx="page" anchory="page"/>
        </v:shape>
      </w:pict>
    </w:r>
    <w:r>
      <w:pict>
        <v:shape id="_x0000_s5469" type="#_x0000_t202" style="position:absolute;margin-left:245.9pt;margin-top:747.7pt;width:295.25pt;height:12.1pt;z-index:-28868096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2: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Oracle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Net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Services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in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Data</w:t>
                </w:r>
                <w:r>
                  <w:rPr>
                    <w:rFonts w:ascii="Arial MT"/>
                    <w:spacing w:val="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Guard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Environment</w:t>
                </w:r>
              </w:p>
            </w:txbxContent>
          </v:textbox>
          <w10:wrap anchorx="page" anchory="page"/>
        </v:shape>
      </w:pict>
    </w:r>
  </w:p>
</w:ftr>
</file>

<file path=word/footer24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4CCF" w:rsidRDefault="00FD78AA">
    <w:pPr>
      <w:pStyle w:val="BodyText"/>
      <w:spacing w:line="14" w:lineRule="auto"/>
      <w:rPr>
        <w:sz w:val="20"/>
      </w:rPr>
    </w:pPr>
    <w:r>
      <w:pict>
        <v:rect id="_x0000_s2604" style="position:absolute;margin-left:70.6pt;margin-top:732.35pt;width:471pt;height:.7pt;z-index:-2844979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03" type="#_x0000_t202" style="position:absolute;margin-left:235.35pt;margin-top:732.25pt;width:141.25pt;height:9.8pt;z-index:-28449280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602" type="#_x0000_t202" style="position:absolute;margin-left:71pt;margin-top:747.7pt;width:17.15pt;height:12.1pt;z-index:-28448768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244</w:t>
                </w:r>
              </w:p>
            </w:txbxContent>
          </v:textbox>
          <w10:wrap anchorx="page" anchory="page"/>
        </v:shape>
      </w:pict>
    </w:r>
    <w:r>
      <w:pict>
        <v:shape id="_x0000_s2601" type="#_x0000_t202" style="position:absolute;margin-left:237.35pt;margin-top:747.7pt;width:303.75pt;height:12.1pt;z-index:-28448256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13: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Optimizing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Tuning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</w:t>
                </w:r>
                <w:r>
                  <w:rPr>
                    <w:rFonts w:ascii="Arial MT"/>
                    <w:spacing w:val="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Data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Guard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Configuration</w:t>
                </w:r>
              </w:p>
            </w:txbxContent>
          </v:textbox>
          <w10:wrap anchorx="page" anchory="page"/>
        </v:shape>
      </w:pict>
    </w:r>
  </w:p>
</w:ftr>
</file>

<file path=word/footer24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4CCF" w:rsidRDefault="00FD78AA">
    <w:pPr>
      <w:pStyle w:val="BodyText"/>
      <w:spacing w:line="14" w:lineRule="auto"/>
      <w:rPr>
        <w:sz w:val="20"/>
      </w:rPr>
    </w:pPr>
    <w:r>
      <w:pict>
        <v:rect id="_x0000_s2600" style="position:absolute;margin-left:70.6pt;margin-top:732.35pt;width:471pt;height:.7pt;z-index:-2844774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99" type="#_x0000_t202" style="position:absolute;margin-left:235.35pt;margin-top:732.25pt;width:141.25pt;height:9.8pt;z-index:-28447232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598" type="#_x0000_t202" style="position:absolute;margin-left:71pt;margin-top:747.7pt;width:303.5pt;height:12.1pt;z-index:-28446720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13: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Optimizing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Tuning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Data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Guard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Configuration</w:t>
                </w:r>
              </w:p>
            </w:txbxContent>
          </v:textbox>
          <w10:wrap anchorx="page" anchory="page"/>
        </v:shape>
      </w:pict>
    </w:r>
    <w:r>
      <w:pict>
        <v:shape id="_x0000_s2597" type="#_x0000_t202" style="position:absolute;margin-left:524.1pt;margin-top:747.7pt;width:17.15pt;height:12.1pt;z-index:-28446208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245</w:t>
                </w:r>
              </w:p>
            </w:txbxContent>
          </v:textbox>
          <w10:wrap anchorx="page" anchory="page"/>
        </v:shape>
      </w:pict>
    </w:r>
  </w:p>
</w:ftr>
</file>

<file path=word/footer24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4CCF" w:rsidRDefault="00FD78AA">
    <w:pPr>
      <w:pStyle w:val="BodyText"/>
      <w:spacing w:line="14" w:lineRule="auto"/>
      <w:rPr>
        <w:sz w:val="20"/>
      </w:rPr>
    </w:pPr>
    <w:r>
      <w:pict>
        <v:rect id="_x0000_s2596" style="position:absolute;margin-left:70.6pt;margin-top:732.35pt;width:471pt;height:.7pt;z-index:-2844569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95" type="#_x0000_t202" style="position:absolute;margin-left:235.35pt;margin-top:732.25pt;width:141.25pt;height:9.8pt;z-index:-28445184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594" type="#_x0000_t202" style="position:absolute;margin-left:71pt;margin-top:747.7pt;width:17.15pt;height:12.1pt;z-index:-28444672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246</w:t>
                </w:r>
              </w:p>
            </w:txbxContent>
          </v:textbox>
          <w10:wrap anchorx="page" anchory="page"/>
        </v:shape>
      </w:pict>
    </w:r>
    <w:r>
      <w:pict>
        <v:shape id="_x0000_s2593" type="#_x0000_t202" style="position:absolute;margin-left:237.35pt;margin-top:747.7pt;width:303.75pt;height:12.1pt;z-index:-28444160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13: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Optimizing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Tuning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</w:t>
                </w:r>
                <w:r>
                  <w:rPr>
                    <w:rFonts w:ascii="Arial MT"/>
                    <w:spacing w:val="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Data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Guard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Configuration</w:t>
                </w:r>
              </w:p>
            </w:txbxContent>
          </v:textbox>
          <w10:wrap anchorx="page" anchory="page"/>
        </v:shape>
      </w:pict>
    </w:r>
  </w:p>
</w:ftr>
</file>

<file path=word/footer24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4CCF" w:rsidRDefault="00FD78AA">
    <w:pPr>
      <w:pStyle w:val="BodyText"/>
      <w:spacing w:line="14" w:lineRule="auto"/>
      <w:rPr>
        <w:sz w:val="20"/>
      </w:rPr>
    </w:pPr>
    <w:r>
      <w:pict>
        <v:rect id="_x0000_s2592" style="position:absolute;margin-left:70.6pt;margin-top:732.35pt;width:471pt;height:.7pt;z-index:-2844364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91" type="#_x0000_t202" style="position:absolute;margin-left:235.35pt;margin-top:732.25pt;width:141.25pt;height:9.8pt;z-index:-28443136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590" type="#_x0000_t202" style="position:absolute;margin-left:71pt;margin-top:747.7pt;width:303.5pt;height:12.1pt;z-index:-28442624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13: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Optimizing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Tuning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Data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Guard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Configuration</w:t>
                </w:r>
              </w:p>
            </w:txbxContent>
          </v:textbox>
          <w10:wrap anchorx="page" anchory="page"/>
        </v:shape>
      </w:pict>
    </w:r>
    <w:r>
      <w:pict>
        <v:shape id="_x0000_s2589" type="#_x0000_t202" style="position:absolute;margin-left:524.1pt;margin-top:747.7pt;width:17.15pt;height:12.1pt;z-index:-28442112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247</w:t>
                </w:r>
              </w:p>
            </w:txbxContent>
          </v:textbox>
          <w10:wrap anchorx="page" anchory="page"/>
        </v:shape>
      </w:pict>
    </w:r>
  </w:p>
</w:ftr>
</file>

<file path=word/footer24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4CCF" w:rsidRDefault="00FD78AA">
    <w:pPr>
      <w:pStyle w:val="BodyText"/>
      <w:spacing w:line="14" w:lineRule="auto"/>
      <w:rPr>
        <w:sz w:val="20"/>
      </w:rPr>
    </w:pPr>
    <w:r>
      <w:pict>
        <v:rect id="_x0000_s2588" style="position:absolute;margin-left:70.6pt;margin-top:732.35pt;width:471pt;height:.7pt;z-index:-2844160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87" type="#_x0000_t202" style="position:absolute;margin-left:235.35pt;margin-top:732.25pt;width:141.25pt;height:9.8pt;z-index:-28441088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586" type="#_x0000_t202" style="position:absolute;margin-left:71pt;margin-top:747.7pt;width:17.15pt;height:12.1pt;z-index:-28440576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248</w:t>
                </w:r>
              </w:p>
            </w:txbxContent>
          </v:textbox>
          <w10:wrap anchorx="page" anchory="page"/>
        </v:shape>
      </w:pict>
    </w:r>
    <w:r>
      <w:pict>
        <v:shape id="_x0000_s2585" type="#_x0000_t202" style="position:absolute;margin-left:237.35pt;margin-top:747.7pt;width:303.75pt;height:12.1pt;z-index:-28440064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13: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Optimizing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Tuning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</w:t>
                </w:r>
                <w:r>
                  <w:rPr>
                    <w:rFonts w:ascii="Arial MT"/>
                    <w:spacing w:val="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Data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Guard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Configuration</w:t>
                </w:r>
              </w:p>
            </w:txbxContent>
          </v:textbox>
          <w10:wrap anchorx="page" anchory="page"/>
        </v:shape>
      </w:pict>
    </w:r>
  </w:p>
</w:ftr>
</file>

<file path=word/footer24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4CCF" w:rsidRDefault="00FD78AA">
    <w:pPr>
      <w:pStyle w:val="BodyText"/>
      <w:spacing w:line="14" w:lineRule="auto"/>
      <w:rPr>
        <w:sz w:val="20"/>
      </w:rPr>
    </w:pPr>
    <w:r>
      <w:pict>
        <v:rect id="_x0000_s2584" style="position:absolute;margin-left:70.6pt;margin-top:732.35pt;width:471pt;height:.7pt;z-index:-2843955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83" type="#_x0000_t202" style="position:absolute;margin-left:235.35pt;margin-top:732.25pt;width:141.25pt;height:9.8pt;z-index:-28439040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582" type="#_x0000_t202" style="position:absolute;margin-left:71pt;margin-top:747.7pt;width:303.5pt;height:12.1pt;z-index:-28438528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13: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Optimizing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Tuning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Data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Guard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Configuration</w:t>
                </w:r>
              </w:p>
            </w:txbxContent>
          </v:textbox>
          <w10:wrap anchorx="page" anchory="page"/>
        </v:shape>
      </w:pict>
    </w:r>
    <w:r>
      <w:pict>
        <v:shape id="_x0000_s2581" type="#_x0000_t202" style="position:absolute;margin-left:524.1pt;margin-top:747.7pt;width:17.15pt;height:12.1pt;z-index:-28438016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249</w:t>
                </w:r>
              </w:p>
            </w:txbxContent>
          </v:textbox>
          <w10:wrap anchorx="page" anchory="page"/>
        </v:shape>
      </w:pict>
    </w:r>
  </w:p>
</w:ftr>
</file>

<file path=word/footer24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4CCF" w:rsidRDefault="00FD78AA">
    <w:pPr>
      <w:pStyle w:val="BodyText"/>
      <w:spacing w:line="14" w:lineRule="auto"/>
      <w:rPr>
        <w:sz w:val="20"/>
      </w:rPr>
    </w:pPr>
    <w:r>
      <w:pict>
        <v:rect id="_x0000_s2580" style="position:absolute;margin-left:70.6pt;margin-top:732.35pt;width:471pt;height:.7pt;z-index:-2843750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79" type="#_x0000_t202" style="position:absolute;margin-left:235.35pt;margin-top:732.25pt;width:141.25pt;height:9.8pt;z-index:-28436992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578" type="#_x0000_t202" style="position:absolute;margin-left:71pt;margin-top:747.7pt;width:17.15pt;height:12.1pt;z-index:-28436480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250</w:t>
                </w:r>
              </w:p>
            </w:txbxContent>
          </v:textbox>
          <w10:wrap anchorx="page" anchory="page"/>
        </v:shape>
      </w:pict>
    </w:r>
    <w:r>
      <w:pict>
        <v:shape id="_x0000_s2577" type="#_x0000_t202" style="position:absolute;margin-left:237.35pt;margin-top:747.7pt;width:303.75pt;height:12.1pt;z-index:-28435968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13: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Optimizing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Tuning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</w:t>
                </w:r>
                <w:r>
                  <w:rPr>
                    <w:rFonts w:ascii="Arial MT"/>
                    <w:spacing w:val="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Data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Guard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Configuration</w:t>
                </w:r>
              </w:p>
            </w:txbxContent>
          </v:textbox>
          <w10:wrap anchorx="page" anchory="page"/>
        </v:shape>
      </w:pict>
    </w:r>
  </w:p>
</w:ftr>
</file>

<file path=word/footer24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4CCF" w:rsidRDefault="00FD78AA">
    <w:pPr>
      <w:pStyle w:val="BodyText"/>
      <w:spacing w:line="14" w:lineRule="auto"/>
      <w:rPr>
        <w:sz w:val="20"/>
      </w:rPr>
    </w:pPr>
    <w:r>
      <w:pict>
        <v:rect id="_x0000_s2576" style="position:absolute;margin-left:70.6pt;margin-top:732.35pt;width:471pt;height:.7pt;z-index:-2843545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75" type="#_x0000_t202" style="position:absolute;margin-left:235.35pt;margin-top:732.25pt;width:141.25pt;height:9.8pt;z-index:-28434944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574" type="#_x0000_t202" style="position:absolute;margin-left:71pt;margin-top:747.7pt;width:303.5pt;height:12.1pt;z-index:-28434432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13: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Optimizing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Tuning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Data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Guard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Configuration</w:t>
                </w:r>
              </w:p>
            </w:txbxContent>
          </v:textbox>
          <w10:wrap anchorx="page" anchory="page"/>
        </v:shape>
      </w:pict>
    </w:r>
    <w:r>
      <w:pict>
        <v:shape id="_x0000_s2573" type="#_x0000_t202" style="position:absolute;margin-left:524.1pt;margin-top:747.7pt;width:17.15pt;height:12.1pt;z-index:-28433920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251</w:t>
                </w:r>
              </w:p>
            </w:txbxContent>
          </v:textbox>
          <w10:wrap anchorx="page" anchory="page"/>
        </v:shape>
      </w:pict>
    </w:r>
  </w:p>
</w:ftr>
</file>

<file path=word/footer24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4CCF" w:rsidRDefault="00FD78AA">
    <w:pPr>
      <w:pStyle w:val="BodyText"/>
      <w:spacing w:line="14" w:lineRule="auto"/>
      <w:rPr>
        <w:sz w:val="20"/>
      </w:rPr>
    </w:pPr>
    <w:r>
      <w:pict>
        <v:rect id="_x0000_s2572" style="position:absolute;margin-left:70.6pt;margin-top:732.35pt;width:471pt;height:.7pt;z-index:-2843340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71" type="#_x0000_t202" style="position:absolute;margin-left:235.35pt;margin-top:732.25pt;width:141.25pt;height:9.8pt;z-index:-28432896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570" type="#_x0000_t202" style="position:absolute;margin-left:71pt;margin-top:747.7pt;width:17.15pt;height:12.1pt;z-index:-28432384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252</w:t>
                </w:r>
              </w:p>
            </w:txbxContent>
          </v:textbox>
          <w10:wrap anchorx="page" anchory="page"/>
        </v:shape>
      </w:pict>
    </w:r>
    <w:r>
      <w:pict>
        <v:shape id="_x0000_s2569" type="#_x0000_t202" style="position:absolute;margin-left:237.35pt;margin-top:747.7pt;width:303.75pt;height:12.1pt;z-index:-28431872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13: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Optimizing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Tuning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</w:t>
                </w:r>
                <w:r>
                  <w:rPr>
                    <w:rFonts w:ascii="Arial MT"/>
                    <w:spacing w:val="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Data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Guard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Configuration</w:t>
                </w:r>
              </w:p>
            </w:txbxContent>
          </v:textbox>
          <w10:wrap anchorx="page" anchory="page"/>
        </v:shape>
      </w:pict>
    </w:r>
  </w:p>
</w:ftr>
</file>

<file path=word/footer24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4CCF" w:rsidRDefault="00FD78AA">
    <w:pPr>
      <w:pStyle w:val="BodyText"/>
      <w:spacing w:line="14" w:lineRule="auto"/>
      <w:rPr>
        <w:sz w:val="20"/>
      </w:rPr>
    </w:pPr>
    <w:r>
      <w:pict>
        <v:rect id="_x0000_s2568" style="position:absolute;margin-left:70.6pt;margin-top:732.35pt;width:471pt;height:.7pt;z-index:-2843136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67" type="#_x0000_t202" style="position:absolute;margin-left:235.35pt;margin-top:732.25pt;width:141.25pt;height:9.8pt;z-index:-28430848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566" type="#_x0000_t202" style="position:absolute;margin-left:71pt;margin-top:747.7pt;width:303.5pt;height:12.1pt;z-index:-28430336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13: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Optimizing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Tuning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Data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Guard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Configuration</w:t>
                </w:r>
              </w:p>
            </w:txbxContent>
          </v:textbox>
          <w10:wrap anchorx="page" anchory="page"/>
        </v:shape>
      </w:pict>
    </w:r>
    <w:r>
      <w:pict>
        <v:shape id="_x0000_s2565" type="#_x0000_t202" style="position:absolute;margin-left:524.1pt;margin-top:747.7pt;width:17.15pt;height:12.1pt;z-index:-28429824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253</w:t>
                </w:r>
              </w:p>
            </w:txbxContent>
          </v:textbox>
          <w10:wrap anchorx="page" anchory="page"/>
        </v:shape>
      </w:pict>
    </w:r>
  </w:p>
</w:ftr>
</file>

<file path=word/footer2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4CCF" w:rsidRDefault="00FD78AA">
    <w:pPr>
      <w:pStyle w:val="BodyText"/>
      <w:spacing w:line="14" w:lineRule="auto"/>
      <w:rPr>
        <w:sz w:val="20"/>
      </w:rPr>
    </w:pPr>
    <w:r>
      <w:pict>
        <v:rect id="_x0000_s5468" style="position:absolute;margin-left:70.6pt;margin-top:732.35pt;width:471pt;height:.7pt;z-index:-2886758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5467" type="#_x0000_t202" style="position:absolute;margin-left:235.35pt;margin-top:732.25pt;width:141.25pt;height:9.8pt;z-index:-28867072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5466" type="#_x0000_t202" style="position:absolute;margin-left:71pt;margin-top:747.7pt;width:295.05pt;height:12.1pt;z-index:-28866560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2: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Oracle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Net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Services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in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Data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Guard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Environment</w:t>
                </w:r>
              </w:p>
            </w:txbxContent>
          </v:textbox>
          <w10:wrap anchorx="page" anchory="page"/>
        </v:shape>
      </w:pict>
    </w:r>
    <w:r>
      <w:pict>
        <v:shape id="_x0000_s5465" type="#_x0000_t202" style="position:absolute;margin-left:529.15pt;margin-top:747.7pt;width:12.1pt;height:12.1pt;z-index:-28866048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29</w:t>
                </w:r>
              </w:p>
            </w:txbxContent>
          </v:textbox>
          <w10:wrap anchorx="page" anchory="page"/>
        </v:shape>
      </w:pict>
    </w:r>
  </w:p>
</w:ftr>
</file>

<file path=word/footer25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4CCF" w:rsidRDefault="00FD78AA">
    <w:pPr>
      <w:pStyle w:val="BodyText"/>
      <w:spacing w:line="14" w:lineRule="auto"/>
      <w:rPr>
        <w:sz w:val="20"/>
      </w:rPr>
    </w:pPr>
    <w:r>
      <w:pict>
        <v:rect id="_x0000_s2564" style="position:absolute;margin-left:70.6pt;margin-top:732.35pt;width:471pt;height:.7pt;z-index:-2842931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63" type="#_x0000_t202" style="position:absolute;margin-left:235.35pt;margin-top:732.25pt;width:141.25pt;height:9.8pt;z-index:-28428800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562" type="#_x0000_t202" style="position:absolute;margin-left:71pt;margin-top:747.7pt;width:17.15pt;height:12.1pt;z-index:-28428288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254</w:t>
                </w:r>
              </w:p>
            </w:txbxContent>
          </v:textbox>
          <w10:wrap anchorx="page" anchory="page"/>
        </v:shape>
      </w:pict>
    </w:r>
    <w:r>
      <w:pict>
        <v:shape id="_x0000_s2561" type="#_x0000_t202" style="position:absolute;margin-left:237.35pt;margin-top:747.7pt;width:303.75pt;height:12.1pt;z-index:-28427776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13: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Optimizing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Tuning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</w:t>
                </w:r>
                <w:r>
                  <w:rPr>
                    <w:rFonts w:ascii="Arial MT"/>
                    <w:spacing w:val="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Data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Guard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Configuration</w:t>
                </w:r>
              </w:p>
            </w:txbxContent>
          </v:textbox>
          <w10:wrap anchorx="page" anchory="page"/>
        </v:shape>
      </w:pict>
    </w:r>
  </w:p>
</w:ftr>
</file>

<file path=word/footer25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4CCF" w:rsidRDefault="00FD78AA">
    <w:pPr>
      <w:pStyle w:val="BodyText"/>
      <w:spacing w:line="14" w:lineRule="auto"/>
      <w:rPr>
        <w:sz w:val="20"/>
      </w:rPr>
    </w:pPr>
    <w:r>
      <w:pict>
        <v:rect id="_x0000_s2560" style="position:absolute;margin-left:70.6pt;margin-top:732.35pt;width:471pt;height:.7pt;z-index:-2842726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59" type="#_x0000_t202" style="position:absolute;margin-left:235.35pt;margin-top:732.25pt;width:141.25pt;height:9.8pt;z-index:-28426752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558" type="#_x0000_t202" style="position:absolute;margin-left:71pt;margin-top:747.7pt;width:303.5pt;height:12.1pt;z-index:-28426240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13: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Optimizing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Tuning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Data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Guard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Configuration</w:t>
                </w:r>
              </w:p>
            </w:txbxContent>
          </v:textbox>
          <w10:wrap anchorx="page" anchory="page"/>
        </v:shape>
      </w:pict>
    </w:r>
    <w:r>
      <w:pict>
        <v:shape id="_x0000_s2557" type="#_x0000_t202" style="position:absolute;margin-left:524.1pt;margin-top:747.7pt;width:17.15pt;height:12.1pt;z-index:-28425728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255</w:t>
                </w:r>
              </w:p>
            </w:txbxContent>
          </v:textbox>
          <w10:wrap anchorx="page" anchory="page"/>
        </v:shape>
      </w:pict>
    </w:r>
  </w:p>
</w:ftr>
</file>

<file path=word/footer25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4CCF" w:rsidRDefault="00FD78AA">
    <w:pPr>
      <w:pStyle w:val="BodyText"/>
      <w:spacing w:line="14" w:lineRule="auto"/>
      <w:rPr>
        <w:sz w:val="20"/>
      </w:rPr>
    </w:pPr>
    <w:r>
      <w:pict>
        <v:rect id="_x0000_s2556" style="position:absolute;margin-left:70.6pt;margin-top:732.35pt;width:471pt;height:.7pt;z-index:-2842521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55" type="#_x0000_t202" style="position:absolute;margin-left:235.35pt;margin-top:732.25pt;width:141.25pt;height:9.8pt;z-index:-28424704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554" type="#_x0000_t202" style="position:absolute;margin-left:71pt;margin-top:747.7pt;width:17.15pt;height:12.1pt;z-index:-28424192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256</w:t>
                </w:r>
              </w:p>
            </w:txbxContent>
          </v:textbox>
          <w10:wrap anchorx="page" anchory="page"/>
        </v:shape>
      </w:pict>
    </w:r>
    <w:r>
      <w:pict>
        <v:shape id="_x0000_s2553" type="#_x0000_t202" style="position:absolute;margin-left:237.35pt;margin-top:747.7pt;width:303.75pt;height:12.1pt;z-index:-28423680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13: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Optimizing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Tuning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</w:t>
                </w:r>
                <w:r>
                  <w:rPr>
                    <w:rFonts w:ascii="Arial MT"/>
                    <w:spacing w:val="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Data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Guard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Configuration</w:t>
                </w:r>
              </w:p>
            </w:txbxContent>
          </v:textbox>
          <w10:wrap anchorx="page" anchory="page"/>
        </v:shape>
      </w:pict>
    </w:r>
  </w:p>
</w:ftr>
</file>

<file path=word/footer25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4CCF" w:rsidRDefault="00FD78AA">
    <w:pPr>
      <w:pStyle w:val="BodyText"/>
      <w:spacing w:line="14" w:lineRule="auto"/>
      <w:rPr>
        <w:sz w:val="20"/>
      </w:rPr>
    </w:pPr>
    <w:r>
      <w:pict>
        <v:rect id="_x0000_s2552" style="position:absolute;margin-left:70.6pt;margin-top:732.35pt;width:471pt;height:.7pt;z-index:-2842316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51" type="#_x0000_t202" style="position:absolute;margin-left:235.35pt;margin-top:732.25pt;width:141.25pt;height:9.8pt;z-index:-28422656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550" type="#_x0000_t202" style="position:absolute;margin-left:71pt;margin-top:747.7pt;width:303.5pt;height:12.1pt;z-index:-28422144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13: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Optimizing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Tuning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Data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Guard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Configuration</w:t>
                </w:r>
              </w:p>
            </w:txbxContent>
          </v:textbox>
          <w10:wrap anchorx="page" anchory="page"/>
        </v:shape>
      </w:pict>
    </w:r>
    <w:r>
      <w:pict>
        <v:shape id="_x0000_s2549" type="#_x0000_t202" style="position:absolute;margin-left:524.1pt;margin-top:747.7pt;width:17.15pt;height:12.1pt;z-index:-28421632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257</w:t>
                </w:r>
              </w:p>
            </w:txbxContent>
          </v:textbox>
          <w10:wrap anchorx="page" anchory="page"/>
        </v:shape>
      </w:pict>
    </w:r>
  </w:p>
</w:ftr>
</file>

<file path=word/footer25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4CCF" w:rsidRDefault="00FD78AA">
    <w:pPr>
      <w:pStyle w:val="BodyText"/>
      <w:spacing w:line="14" w:lineRule="auto"/>
      <w:rPr>
        <w:sz w:val="20"/>
      </w:rPr>
    </w:pPr>
    <w:r>
      <w:pict>
        <v:rect id="_x0000_s2548" style="position:absolute;margin-left:70.6pt;margin-top:732.35pt;width:471pt;height:.7pt;z-index:-2842112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47" type="#_x0000_t202" style="position:absolute;margin-left:235.35pt;margin-top:732.25pt;width:141.25pt;height:9.8pt;z-index:-28420608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546" type="#_x0000_t202" style="position:absolute;margin-left:71pt;margin-top:747.7pt;width:17.15pt;height:12.1pt;z-index:-28420096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258</w:t>
                </w:r>
              </w:p>
            </w:txbxContent>
          </v:textbox>
          <w10:wrap anchorx="page" anchory="page"/>
        </v:shape>
      </w:pict>
    </w:r>
    <w:r>
      <w:pict>
        <v:shape id="_x0000_s2545" type="#_x0000_t202" style="position:absolute;margin-left:237.35pt;margin-top:747.7pt;width:303.75pt;height:12.1pt;z-index:-28419584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13: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Optimizing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Tuning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</w:t>
                </w:r>
                <w:r>
                  <w:rPr>
                    <w:rFonts w:ascii="Arial MT"/>
                    <w:spacing w:val="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Data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Guard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Configuration</w:t>
                </w:r>
              </w:p>
            </w:txbxContent>
          </v:textbox>
          <w10:wrap anchorx="page" anchory="page"/>
        </v:shape>
      </w:pict>
    </w:r>
  </w:p>
</w:ftr>
</file>

<file path=word/footer25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4CCF" w:rsidRDefault="00FD78AA">
    <w:pPr>
      <w:pStyle w:val="BodyText"/>
      <w:spacing w:line="14" w:lineRule="auto"/>
      <w:rPr>
        <w:sz w:val="20"/>
      </w:rPr>
    </w:pPr>
    <w:r>
      <w:pict>
        <v:rect id="_x0000_s2544" style="position:absolute;margin-left:70.6pt;margin-top:732.35pt;width:471pt;height:.7pt;z-index:-2841907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43" type="#_x0000_t202" style="position:absolute;margin-left:235.35pt;margin-top:732.25pt;width:141.25pt;height:9.8pt;z-index:-28418560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542" type="#_x0000_t202" style="position:absolute;margin-left:71pt;margin-top:747.7pt;width:303.5pt;height:12.1pt;z-index:-28418048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13: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Optimizing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Tuning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Data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Guard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Configuration</w:t>
                </w:r>
              </w:p>
            </w:txbxContent>
          </v:textbox>
          <w10:wrap anchorx="page" anchory="page"/>
        </v:shape>
      </w:pict>
    </w:r>
    <w:r>
      <w:pict>
        <v:shape id="_x0000_s2541" type="#_x0000_t202" style="position:absolute;margin-left:524.1pt;margin-top:747.7pt;width:17.15pt;height:12.1pt;z-index:-28417536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259</w:t>
                </w:r>
              </w:p>
            </w:txbxContent>
          </v:textbox>
          <w10:wrap anchorx="page" anchory="page"/>
        </v:shape>
      </w:pict>
    </w:r>
  </w:p>
</w:ftr>
</file>

<file path=word/footer25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4CCF" w:rsidRDefault="00FD78AA">
    <w:pPr>
      <w:pStyle w:val="BodyText"/>
      <w:spacing w:line="14" w:lineRule="auto"/>
      <w:rPr>
        <w:sz w:val="20"/>
      </w:rPr>
    </w:pPr>
    <w:r>
      <w:pict>
        <v:rect id="_x0000_s2540" style="position:absolute;margin-left:70.6pt;margin-top:732.35pt;width:471pt;height:.7pt;z-index:-2841702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39" type="#_x0000_t202" style="position:absolute;margin-left:235.35pt;margin-top:732.25pt;width:141.25pt;height:9.8pt;z-index:-28416512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538" type="#_x0000_t202" style="position:absolute;margin-left:71pt;margin-top:747.7pt;width:17.15pt;height:12.1pt;z-index:-28416000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260</w:t>
                </w:r>
              </w:p>
            </w:txbxContent>
          </v:textbox>
          <w10:wrap anchorx="page" anchory="page"/>
        </v:shape>
      </w:pict>
    </w:r>
    <w:r>
      <w:pict>
        <v:shape id="_x0000_s2537" type="#_x0000_t202" style="position:absolute;margin-left:237.35pt;margin-top:747.7pt;width:303.75pt;height:12.1pt;z-index:-28415488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13: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Optimizing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Tuning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</w:t>
                </w:r>
                <w:r>
                  <w:rPr>
                    <w:rFonts w:ascii="Arial MT"/>
                    <w:spacing w:val="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Data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Guard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Configuration</w:t>
                </w:r>
              </w:p>
            </w:txbxContent>
          </v:textbox>
          <w10:wrap anchorx="page" anchory="page"/>
        </v:shape>
      </w:pict>
    </w:r>
  </w:p>
</w:ftr>
</file>

<file path=word/footer25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4CCF" w:rsidRDefault="00FD78AA">
    <w:pPr>
      <w:pStyle w:val="BodyText"/>
      <w:spacing w:line="14" w:lineRule="auto"/>
      <w:rPr>
        <w:sz w:val="20"/>
      </w:rPr>
    </w:pPr>
    <w:r>
      <w:pict>
        <v:rect id="_x0000_s2536" style="position:absolute;margin-left:70.6pt;margin-top:732.35pt;width:471pt;height:.7pt;z-index:-2841497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35" type="#_x0000_t202" style="position:absolute;margin-left:235.35pt;margin-top:732.25pt;width:141.25pt;height:9.8pt;z-index:-28414464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534" type="#_x0000_t202" style="position:absolute;margin-left:71pt;margin-top:747.7pt;width:303.5pt;height:12.1pt;z-index:-28413952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13: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Optimizing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Tuning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Data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Guard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Configuration</w:t>
                </w:r>
              </w:p>
            </w:txbxContent>
          </v:textbox>
          <w10:wrap anchorx="page" anchory="page"/>
        </v:shape>
      </w:pict>
    </w:r>
    <w:r>
      <w:pict>
        <v:shape id="_x0000_s2533" type="#_x0000_t202" style="position:absolute;margin-left:524.1pt;margin-top:747.7pt;width:17.15pt;height:12.1pt;z-index:-28413440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261</w:t>
                </w:r>
              </w:p>
            </w:txbxContent>
          </v:textbox>
          <w10:wrap anchorx="page" anchory="page"/>
        </v:shape>
      </w:pict>
    </w:r>
  </w:p>
</w:ftr>
</file>

<file path=word/footer25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4CCF" w:rsidRDefault="00FD78AA">
    <w:pPr>
      <w:pStyle w:val="BodyText"/>
      <w:spacing w:line="14" w:lineRule="auto"/>
      <w:rPr>
        <w:sz w:val="20"/>
      </w:rPr>
    </w:pPr>
    <w:r>
      <w:pict>
        <v:rect id="_x0000_s2532" style="position:absolute;margin-left:70.6pt;margin-top:732.35pt;width:471pt;height:.7pt;z-index:-2841292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31" type="#_x0000_t202" style="position:absolute;margin-left:235.35pt;margin-top:732.25pt;width:141.25pt;height:9.8pt;z-index:-28412416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530" type="#_x0000_t202" style="position:absolute;margin-left:71pt;margin-top:747.7pt;width:17.15pt;height:12.1pt;z-index:-28411904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262</w:t>
                </w:r>
              </w:p>
            </w:txbxContent>
          </v:textbox>
          <w10:wrap anchorx="page" anchory="page"/>
        </v:shape>
      </w:pict>
    </w:r>
    <w:r>
      <w:pict>
        <v:shape id="_x0000_s2529" type="#_x0000_t202" style="position:absolute;margin-left:237.35pt;margin-top:747.7pt;width:303.75pt;height:12.1pt;z-index:-28411392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13: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Optimizing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Tuning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</w:t>
                </w:r>
                <w:r>
                  <w:rPr>
                    <w:rFonts w:ascii="Arial MT"/>
                    <w:spacing w:val="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Data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Guard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Configuration</w:t>
                </w:r>
              </w:p>
            </w:txbxContent>
          </v:textbox>
          <w10:wrap anchorx="page" anchory="page"/>
        </v:shape>
      </w:pict>
    </w:r>
  </w:p>
</w:ftr>
</file>

<file path=word/footer25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4CCF" w:rsidRDefault="00FD78AA">
    <w:pPr>
      <w:pStyle w:val="BodyText"/>
      <w:spacing w:line="14" w:lineRule="auto"/>
      <w:rPr>
        <w:sz w:val="20"/>
      </w:rPr>
    </w:pPr>
    <w:r>
      <w:pict>
        <v:rect id="_x0000_s2528" style="position:absolute;margin-left:70.6pt;margin-top:732.35pt;width:471pt;height:.7pt;z-index:-2841088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27" type="#_x0000_t202" style="position:absolute;margin-left:235.35pt;margin-top:732.25pt;width:141.25pt;height:9.8pt;z-index:-28410368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526" type="#_x0000_t202" style="position:absolute;margin-left:71pt;margin-top:747.7pt;width:303.5pt;height:12.1pt;z-index:-28409856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13: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Optimizing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Tuning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Data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Guard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Configuration</w:t>
                </w:r>
              </w:p>
            </w:txbxContent>
          </v:textbox>
          <w10:wrap anchorx="page" anchory="page"/>
        </v:shape>
      </w:pict>
    </w:r>
    <w:r>
      <w:pict>
        <v:shape id="_x0000_s2525" type="#_x0000_t202" style="position:absolute;margin-left:524.1pt;margin-top:747.7pt;width:17.15pt;height:12.1pt;z-index:-28409344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263</w:t>
                </w:r>
              </w:p>
            </w:txbxContent>
          </v:textbox>
          <w10:wrap anchorx="page" anchory="page"/>
        </v:shape>
      </w:pict>
    </w:r>
  </w:p>
</w:ftr>
</file>

<file path=word/footer2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4CCF" w:rsidRDefault="00FD78AA">
    <w:pPr>
      <w:pStyle w:val="BodyText"/>
      <w:spacing w:line="14" w:lineRule="auto"/>
      <w:rPr>
        <w:sz w:val="20"/>
      </w:rPr>
    </w:pPr>
    <w:r>
      <w:pict>
        <v:rect id="_x0000_s5464" style="position:absolute;margin-left:70.6pt;margin-top:732.35pt;width:471pt;height:.7pt;z-index:-2886553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5463" type="#_x0000_t202" style="position:absolute;margin-left:235.35pt;margin-top:732.25pt;width:141.25pt;height:9.8pt;z-index:-28865024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5462" type="#_x0000_t202" style="position:absolute;margin-left:71pt;margin-top:747.7pt;width:12.1pt;height:12.1pt;z-index:-28864512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30</w:t>
                </w:r>
              </w:p>
            </w:txbxContent>
          </v:textbox>
          <w10:wrap anchorx="page" anchory="page"/>
        </v:shape>
      </w:pict>
    </w:r>
    <w:r>
      <w:pict>
        <v:shape id="_x0000_s5461" type="#_x0000_t202" style="position:absolute;margin-left:245.9pt;margin-top:747.7pt;width:295.25pt;height:12.1pt;z-index:-28864000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2: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Oracle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Net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Services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in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Data</w:t>
                </w:r>
                <w:r>
                  <w:rPr>
                    <w:rFonts w:ascii="Arial MT"/>
                    <w:spacing w:val="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Guard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Environment</w:t>
                </w:r>
              </w:p>
            </w:txbxContent>
          </v:textbox>
          <w10:wrap anchorx="page" anchory="page"/>
        </v:shape>
      </w:pict>
    </w:r>
  </w:p>
</w:ftr>
</file>

<file path=word/footer26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4CCF" w:rsidRDefault="00FD78AA">
    <w:pPr>
      <w:pStyle w:val="BodyText"/>
      <w:spacing w:line="14" w:lineRule="auto"/>
      <w:rPr>
        <w:sz w:val="20"/>
      </w:rPr>
    </w:pPr>
    <w:r>
      <w:pict>
        <v:rect id="_x0000_s2524" style="position:absolute;margin-left:70.6pt;margin-top:732.35pt;width:471pt;height:.7pt;z-index:-2840883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23" type="#_x0000_t202" style="position:absolute;margin-left:235.35pt;margin-top:732.25pt;width:141.25pt;height:9.8pt;z-index:-28408320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522" type="#_x0000_t202" style="position:absolute;margin-left:71pt;margin-top:747.7pt;width:17.15pt;height:12.1pt;z-index:-28407808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264</w:t>
                </w:r>
              </w:p>
            </w:txbxContent>
          </v:textbox>
          <w10:wrap anchorx="page" anchory="page"/>
        </v:shape>
      </w:pict>
    </w:r>
    <w:r>
      <w:pict>
        <v:shape id="_x0000_s2521" type="#_x0000_t202" style="position:absolute;margin-left:237.35pt;margin-top:747.7pt;width:303.75pt;height:12.1pt;z-index:-28407296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13: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Optimizing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Tuning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</w:t>
                </w:r>
                <w:r>
                  <w:rPr>
                    <w:rFonts w:ascii="Arial MT"/>
                    <w:spacing w:val="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Data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Guard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Configuration</w:t>
                </w:r>
              </w:p>
            </w:txbxContent>
          </v:textbox>
          <w10:wrap anchorx="page" anchory="page"/>
        </v:shape>
      </w:pict>
    </w:r>
  </w:p>
</w:ftr>
</file>

<file path=word/footer26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4CCF" w:rsidRDefault="00D14CCF">
    <w:pPr>
      <w:pStyle w:val="BodyText"/>
      <w:spacing w:line="14" w:lineRule="auto"/>
      <w:rPr>
        <w:sz w:val="2"/>
      </w:rPr>
    </w:pPr>
  </w:p>
</w:ftr>
</file>

<file path=word/footer26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4CCF" w:rsidRDefault="00FD78AA">
    <w:pPr>
      <w:pStyle w:val="BodyText"/>
      <w:spacing w:line="14" w:lineRule="auto"/>
      <w:rPr>
        <w:sz w:val="20"/>
      </w:rPr>
    </w:pPr>
    <w:r>
      <w:pict>
        <v:rect id="_x0000_s2520" style="position:absolute;margin-left:70.6pt;margin-top:732.35pt;width:471pt;height:.7pt;z-index:-2840678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19" type="#_x0000_t202" style="position:absolute;margin-left:235.35pt;margin-top:732.25pt;width:141.25pt;height:9.8pt;z-index:-28406272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518" type="#_x0000_t202" style="position:absolute;margin-left:71pt;margin-top:747.7pt;width:17.15pt;height:12.1pt;z-index:-28405760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266</w:t>
                </w:r>
              </w:p>
            </w:txbxContent>
          </v:textbox>
          <w10:wrap anchorx="page" anchory="page"/>
        </v:shape>
      </w:pict>
    </w:r>
    <w:r>
      <w:pict>
        <v:shape id="_x0000_s2517" type="#_x0000_t202" style="position:absolute;margin-left:328.45pt;margin-top:747.7pt;width:212.65pt;height:12.1pt;z-index:-28405248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14: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Performing Role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Transitions</w:t>
                </w:r>
              </w:p>
            </w:txbxContent>
          </v:textbox>
          <w10:wrap anchorx="page" anchory="page"/>
        </v:shape>
      </w:pict>
    </w:r>
  </w:p>
</w:ftr>
</file>

<file path=word/footer26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4CCF" w:rsidRDefault="00FD78AA">
    <w:pPr>
      <w:pStyle w:val="BodyText"/>
      <w:spacing w:line="14" w:lineRule="auto"/>
      <w:rPr>
        <w:sz w:val="20"/>
      </w:rPr>
    </w:pPr>
    <w:r>
      <w:pict>
        <v:rect id="_x0000_s2516" style="position:absolute;margin-left:70.6pt;margin-top:732.35pt;width:471pt;height:.7pt;z-index:-2840473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15" type="#_x0000_t202" style="position:absolute;margin-left:235.35pt;margin-top:732.25pt;width:141.25pt;height:9.8pt;z-index:-28404224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514" type="#_x0000_t202" style="position:absolute;margin-left:71pt;margin-top:747.7pt;width:212.5pt;height:12.1pt;z-index:-28403712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14: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Performing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Role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Transitions</w:t>
                </w:r>
              </w:p>
            </w:txbxContent>
          </v:textbox>
          <w10:wrap anchorx="page" anchory="page"/>
        </v:shape>
      </w:pict>
    </w:r>
    <w:r>
      <w:pict>
        <v:shape id="_x0000_s2513" type="#_x0000_t202" style="position:absolute;margin-left:524.1pt;margin-top:747.7pt;width:17.15pt;height:12.1pt;z-index:-28403200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267</w:t>
                </w:r>
              </w:p>
            </w:txbxContent>
          </v:textbox>
          <w10:wrap anchorx="page" anchory="page"/>
        </v:shape>
      </w:pict>
    </w:r>
  </w:p>
</w:ftr>
</file>

<file path=word/footer26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4CCF" w:rsidRDefault="00FD78AA">
    <w:pPr>
      <w:pStyle w:val="BodyText"/>
      <w:spacing w:line="14" w:lineRule="auto"/>
      <w:rPr>
        <w:sz w:val="20"/>
      </w:rPr>
    </w:pPr>
    <w:r>
      <w:pict>
        <v:rect id="_x0000_s2512" style="position:absolute;margin-left:70.6pt;margin-top:732.35pt;width:471pt;height:.7pt;z-index:-2840268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11" type="#_x0000_t202" style="position:absolute;margin-left:235.35pt;margin-top:732.25pt;width:141.25pt;height:9.8pt;z-index:-28402176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510" type="#_x0000_t202" style="position:absolute;margin-left:71pt;margin-top:747.7pt;width:17.15pt;height:12.1pt;z-index:-28401664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268</w:t>
                </w:r>
              </w:p>
            </w:txbxContent>
          </v:textbox>
          <w10:wrap anchorx="page" anchory="page"/>
        </v:shape>
      </w:pict>
    </w:r>
    <w:r>
      <w:pict>
        <v:shape id="_x0000_s2509" type="#_x0000_t202" style="position:absolute;margin-left:328.45pt;margin-top:747.7pt;width:212.65pt;height:12.1pt;z-index:-28401152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14: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Performing Role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Transitions</w:t>
                </w:r>
              </w:p>
            </w:txbxContent>
          </v:textbox>
          <w10:wrap anchorx="page" anchory="page"/>
        </v:shape>
      </w:pict>
    </w:r>
  </w:p>
</w:ftr>
</file>

<file path=word/footer26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4CCF" w:rsidRDefault="00FD78AA">
    <w:pPr>
      <w:pStyle w:val="BodyText"/>
      <w:spacing w:line="14" w:lineRule="auto"/>
      <w:rPr>
        <w:sz w:val="20"/>
      </w:rPr>
    </w:pPr>
    <w:r>
      <w:pict>
        <v:rect id="_x0000_s2508" style="position:absolute;margin-left:70.6pt;margin-top:732.35pt;width:471pt;height:.7pt;z-index:-2840064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07" type="#_x0000_t202" style="position:absolute;margin-left:235.35pt;margin-top:732.25pt;width:141.25pt;height:9.8pt;z-index:-28400128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506" type="#_x0000_t202" style="position:absolute;margin-left:71pt;margin-top:747.7pt;width:212.5pt;height:12.1pt;z-index:-28399616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14: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Performing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Role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Transitions</w:t>
                </w:r>
              </w:p>
            </w:txbxContent>
          </v:textbox>
          <w10:wrap anchorx="page" anchory="page"/>
        </v:shape>
      </w:pict>
    </w:r>
    <w:r>
      <w:pict>
        <v:shape id="_x0000_s2505" type="#_x0000_t202" style="position:absolute;margin-left:524.1pt;margin-top:747.7pt;width:17.15pt;height:12.1pt;z-index:-28399104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269</w:t>
                </w:r>
              </w:p>
            </w:txbxContent>
          </v:textbox>
          <w10:wrap anchorx="page" anchory="page"/>
        </v:shape>
      </w:pict>
    </w:r>
  </w:p>
</w:ftr>
</file>

<file path=word/footer26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4CCF" w:rsidRDefault="00FD78AA">
    <w:pPr>
      <w:pStyle w:val="BodyText"/>
      <w:spacing w:line="14" w:lineRule="auto"/>
      <w:rPr>
        <w:sz w:val="20"/>
      </w:rPr>
    </w:pPr>
    <w:r>
      <w:pict>
        <v:rect id="_x0000_s2504" style="position:absolute;margin-left:70.6pt;margin-top:732.35pt;width:471pt;height:.7pt;z-index:-2839859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03" type="#_x0000_t202" style="position:absolute;margin-left:235.35pt;margin-top:732.25pt;width:141.25pt;height:9.8pt;z-index:-28398080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502" type="#_x0000_t202" style="position:absolute;margin-left:71pt;margin-top:747.7pt;width:17.15pt;height:12.1pt;z-index:-28397568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270</w:t>
                </w:r>
              </w:p>
            </w:txbxContent>
          </v:textbox>
          <w10:wrap anchorx="page" anchory="page"/>
        </v:shape>
      </w:pict>
    </w:r>
    <w:r>
      <w:pict>
        <v:shape id="_x0000_s2501" type="#_x0000_t202" style="position:absolute;margin-left:328.45pt;margin-top:747.7pt;width:212.65pt;height:12.1pt;z-index:-28397056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14: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Performing Role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Transitions</w:t>
                </w:r>
              </w:p>
            </w:txbxContent>
          </v:textbox>
          <w10:wrap anchorx="page" anchory="page"/>
        </v:shape>
      </w:pict>
    </w:r>
  </w:p>
</w:ftr>
</file>

<file path=word/footer26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4CCF" w:rsidRDefault="00FD78AA">
    <w:pPr>
      <w:pStyle w:val="BodyText"/>
      <w:spacing w:line="14" w:lineRule="auto"/>
      <w:rPr>
        <w:sz w:val="20"/>
      </w:rPr>
    </w:pPr>
    <w:r>
      <w:pict>
        <v:rect id="_x0000_s2500" style="position:absolute;margin-left:70.6pt;margin-top:732.35pt;width:471pt;height:.7pt;z-index:-2839654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499" type="#_x0000_t202" style="position:absolute;margin-left:235.35pt;margin-top:732.25pt;width:141.25pt;height:9.8pt;z-index:-28396032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498" type="#_x0000_t202" style="position:absolute;margin-left:71pt;margin-top:747.7pt;width:212.5pt;height:12.1pt;z-index:-28395520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14: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Performing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Role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Transitions</w:t>
                </w:r>
              </w:p>
            </w:txbxContent>
          </v:textbox>
          <w10:wrap anchorx="page" anchory="page"/>
        </v:shape>
      </w:pict>
    </w:r>
    <w:r>
      <w:pict>
        <v:shape id="_x0000_s2497" type="#_x0000_t202" style="position:absolute;margin-left:524.1pt;margin-top:747.7pt;width:17.15pt;height:12.1pt;z-index:-28395008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271</w:t>
                </w:r>
              </w:p>
            </w:txbxContent>
          </v:textbox>
          <w10:wrap anchorx="page" anchory="page"/>
        </v:shape>
      </w:pict>
    </w:r>
  </w:p>
</w:ftr>
</file>

<file path=word/footer26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4CCF" w:rsidRDefault="00FD78AA">
    <w:pPr>
      <w:pStyle w:val="BodyText"/>
      <w:spacing w:line="14" w:lineRule="auto"/>
      <w:rPr>
        <w:sz w:val="20"/>
      </w:rPr>
    </w:pPr>
    <w:r>
      <w:pict>
        <v:rect id="_x0000_s2496" style="position:absolute;margin-left:70.6pt;margin-top:732.35pt;width:471pt;height:.7pt;z-index:-2839449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495" type="#_x0000_t202" style="position:absolute;margin-left:235.35pt;margin-top:732.25pt;width:141.25pt;height:9.8pt;z-index:-28393984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494" type="#_x0000_t202" style="position:absolute;margin-left:71pt;margin-top:747.7pt;width:17.15pt;height:12.1pt;z-index:-28393472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272</w:t>
                </w:r>
              </w:p>
            </w:txbxContent>
          </v:textbox>
          <w10:wrap anchorx="page" anchory="page"/>
        </v:shape>
      </w:pict>
    </w:r>
    <w:r>
      <w:pict>
        <v:shape id="_x0000_s2493" type="#_x0000_t202" style="position:absolute;margin-left:328.45pt;margin-top:747.7pt;width:212.65pt;height:12.1pt;z-index:-28392960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14: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Performing Role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Transitions</w:t>
                </w:r>
              </w:p>
            </w:txbxContent>
          </v:textbox>
          <w10:wrap anchorx="page" anchory="page"/>
        </v:shape>
      </w:pict>
    </w:r>
  </w:p>
</w:ftr>
</file>

<file path=word/footer26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4CCF" w:rsidRDefault="00FD78AA">
    <w:pPr>
      <w:pStyle w:val="BodyText"/>
      <w:spacing w:line="14" w:lineRule="auto"/>
      <w:rPr>
        <w:sz w:val="20"/>
      </w:rPr>
    </w:pPr>
    <w:r>
      <w:pict>
        <v:rect id="_x0000_s2492" style="position:absolute;margin-left:70.6pt;margin-top:732.35pt;width:471pt;height:.7pt;z-index:-2839244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491" type="#_x0000_t202" style="position:absolute;margin-left:235.35pt;margin-top:732.25pt;width:141.25pt;height:9.8pt;z-index:-28391936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490" type="#_x0000_t202" style="position:absolute;margin-left:71pt;margin-top:747.7pt;width:212.5pt;height:12.1pt;z-index:-28391424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14: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Performing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Role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Transitions</w:t>
                </w:r>
              </w:p>
            </w:txbxContent>
          </v:textbox>
          <w10:wrap anchorx="page" anchory="page"/>
        </v:shape>
      </w:pict>
    </w:r>
    <w:r>
      <w:pict>
        <v:shape id="_x0000_s2489" type="#_x0000_t202" style="position:absolute;margin-left:524.1pt;margin-top:747.7pt;width:17.15pt;height:12.1pt;z-index:-28390912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273</w:t>
                </w:r>
              </w:p>
            </w:txbxContent>
          </v:textbox>
          <w10:wrap anchorx="page" anchory="page"/>
        </v:shape>
      </w:pict>
    </w:r>
  </w:p>
</w:ftr>
</file>

<file path=word/footer2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4CCF" w:rsidRDefault="00FD78AA">
    <w:pPr>
      <w:pStyle w:val="BodyText"/>
      <w:spacing w:line="14" w:lineRule="auto"/>
      <w:rPr>
        <w:sz w:val="20"/>
      </w:rPr>
    </w:pPr>
    <w:r>
      <w:pict>
        <v:rect id="_x0000_s5460" style="position:absolute;margin-left:70.6pt;margin-top:732.35pt;width:471pt;height:.7pt;z-index:-2886348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5459" type="#_x0000_t202" style="position:absolute;margin-left:235.35pt;margin-top:732.25pt;width:141.25pt;height:9.8pt;z-index:-28862976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5458" type="#_x0000_t202" style="position:absolute;margin-left:71pt;margin-top:747.7pt;width:295.05pt;height:12.1pt;z-index:-28862464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2: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Oracle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Net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Services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in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Data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Guard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Environment</w:t>
                </w:r>
              </w:p>
            </w:txbxContent>
          </v:textbox>
          <w10:wrap anchorx="page" anchory="page"/>
        </v:shape>
      </w:pict>
    </w:r>
    <w:r>
      <w:pict>
        <v:shape id="_x0000_s5457" type="#_x0000_t202" style="position:absolute;margin-left:529.15pt;margin-top:747.7pt;width:12.1pt;height:12.1pt;z-index:-28861952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31</w:t>
                </w:r>
              </w:p>
            </w:txbxContent>
          </v:textbox>
          <w10:wrap anchorx="page" anchory="page"/>
        </v:shape>
      </w:pict>
    </w:r>
  </w:p>
</w:ftr>
</file>

<file path=word/footer27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4CCF" w:rsidRDefault="00FD78AA">
    <w:pPr>
      <w:pStyle w:val="BodyText"/>
      <w:spacing w:line="14" w:lineRule="auto"/>
      <w:rPr>
        <w:sz w:val="20"/>
      </w:rPr>
    </w:pPr>
    <w:r>
      <w:pict>
        <v:rect id="_x0000_s2488" style="position:absolute;margin-left:70.6pt;margin-top:732.35pt;width:471pt;height:.7pt;z-index:-2839040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487" type="#_x0000_t202" style="position:absolute;margin-left:235.35pt;margin-top:732.25pt;width:141.25pt;height:9.8pt;z-index:-28389888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486" type="#_x0000_t202" style="position:absolute;margin-left:71pt;margin-top:747.7pt;width:17.15pt;height:12.1pt;z-index:-28389376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274</w:t>
                </w:r>
              </w:p>
            </w:txbxContent>
          </v:textbox>
          <w10:wrap anchorx="page" anchory="page"/>
        </v:shape>
      </w:pict>
    </w:r>
    <w:r>
      <w:pict>
        <v:shape id="_x0000_s2485" type="#_x0000_t202" style="position:absolute;margin-left:328.45pt;margin-top:747.7pt;width:212.65pt;height:12.1pt;z-index:-28388864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14: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Performing Role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Transitions</w:t>
                </w:r>
              </w:p>
            </w:txbxContent>
          </v:textbox>
          <w10:wrap anchorx="page" anchory="page"/>
        </v:shape>
      </w:pict>
    </w:r>
  </w:p>
</w:ftr>
</file>

<file path=word/footer27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4CCF" w:rsidRDefault="00FD78AA">
    <w:pPr>
      <w:pStyle w:val="BodyText"/>
      <w:spacing w:line="14" w:lineRule="auto"/>
      <w:rPr>
        <w:sz w:val="20"/>
      </w:rPr>
    </w:pPr>
    <w:r>
      <w:pict>
        <v:rect id="_x0000_s2484" style="position:absolute;margin-left:70.6pt;margin-top:732.35pt;width:471pt;height:.7pt;z-index:-2838835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483" type="#_x0000_t202" style="position:absolute;margin-left:235.35pt;margin-top:732.25pt;width:141.25pt;height:9.8pt;z-index:-28387840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482" type="#_x0000_t202" style="position:absolute;margin-left:71pt;margin-top:747.7pt;width:212.5pt;height:12.1pt;z-index:-28387328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14: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Performing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Role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Transitions</w:t>
                </w:r>
              </w:p>
            </w:txbxContent>
          </v:textbox>
          <w10:wrap anchorx="page" anchory="page"/>
        </v:shape>
      </w:pict>
    </w:r>
    <w:r>
      <w:pict>
        <v:shape id="_x0000_s2481" type="#_x0000_t202" style="position:absolute;margin-left:524.1pt;margin-top:747.7pt;width:17.15pt;height:12.1pt;z-index:-28386816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275</w:t>
                </w:r>
              </w:p>
            </w:txbxContent>
          </v:textbox>
          <w10:wrap anchorx="page" anchory="page"/>
        </v:shape>
      </w:pict>
    </w:r>
  </w:p>
</w:ftr>
</file>

<file path=word/footer27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4CCF" w:rsidRDefault="00FD78AA">
    <w:pPr>
      <w:pStyle w:val="BodyText"/>
      <w:spacing w:line="14" w:lineRule="auto"/>
      <w:rPr>
        <w:sz w:val="20"/>
      </w:rPr>
    </w:pPr>
    <w:r>
      <w:pict>
        <v:rect id="_x0000_s2480" style="position:absolute;margin-left:70.6pt;margin-top:732.35pt;width:471pt;height:.7pt;z-index:-2838630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479" type="#_x0000_t202" style="position:absolute;margin-left:235.35pt;margin-top:732.25pt;width:141.25pt;height:9.8pt;z-index:-28385792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478" type="#_x0000_t202" style="position:absolute;margin-left:71pt;margin-top:747.7pt;width:17.15pt;height:12.1pt;z-index:-28385280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276</w:t>
                </w:r>
              </w:p>
            </w:txbxContent>
          </v:textbox>
          <w10:wrap anchorx="page" anchory="page"/>
        </v:shape>
      </w:pict>
    </w:r>
    <w:r>
      <w:pict>
        <v:shape id="_x0000_s2477" type="#_x0000_t202" style="position:absolute;margin-left:328.45pt;margin-top:747.7pt;width:212.65pt;height:12.1pt;z-index:-28384768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14: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Performing Role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Transitions</w:t>
                </w:r>
              </w:p>
            </w:txbxContent>
          </v:textbox>
          <w10:wrap anchorx="page" anchory="page"/>
        </v:shape>
      </w:pict>
    </w:r>
  </w:p>
</w:ftr>
</file>

<file path=word/footer27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4CCF" w:rsidRDefault="00FD78AA">
    <w:pPr>
      <w:pStyle w:val="BodyText"/>
      <w:spacing w:line="14" w:lineRule="auto"/>
      <w:rPr>
        <w:sz w:val="20"/>
      </w:rPr>
    </w:pPr>
    <w:r>
      <w:pict>
        <v:rect id="_x0000_s2476" style="position:absolute;margin-left:70.6pt;margin-top:732.35pt;width:471pt;height:.7pt;z-index:-2838425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475" type="#_x0000_t202" style="position:absolute;margin-left:235.35pt;margin-top:732.25pt;width:141.25pt;height:9.8pt;z-index:-28383744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474" type="#_x0000_t202" style="position:absolute;margin-left:71pt;margin-top:747.7pt;width:212.5pt;height:12.1pt;z-index:-28383232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14: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Performing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Role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Transitions</w:t>
                </w:r>
              </w:p>
            </w:txbxContent>
          </v:textbox>
          <w10:wrap anchorx="page" anchory="page"/>
        </v:shape>
      </w:pict>
    </w:r>
    <w:r>
      <w:pict>
        <v:shape id="_x0000_s2473" type="#_x0000_t202" style="position:absolute;margin-left:524.1pt;margin-top:747.7pt;width:17.15pt;height:12.1pt;z-index:-28382720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277</w:t>
                </w:r>
              </w:p>
            </w:txbxContent>
          </v:textbox>
          <w10:wrap anchorx="page" anchory="page"/>
        </v:shape>
      </w:pict>
    </w:r>
  </w:p>
</w:ftr>
</file>

<file path=word/footer27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4CCF" w:rsidRDefault="00FD78AA">
    <w:pPr>
      <w:pStyle w:val="BodyText"/>
      <w:spacing w:line="14" w:lineRule="auto"/>
      <w:rPr>
        <w:sz w:val="20"/>
      </w:rPr>
    </w:pPr>
    <w:r>
      <w:pict>
        <v:rect id="_x0000_s2472" style="position:absolute;margin-left:70.6pt;margin-top:732.35pt;width:471pt;height:.7pt;z-index:-2838220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471" type="#_x0000_t202" style="position:absolute;margin-left:235.35pt;margin-top:732.25pt;width:141.25pt;height:9.8pt;z-index:-28381696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470" type="#_x0000_t202" style="position:absolute;margin-left:71pt;margin-top:747.7pt;width:17.15pt;height:12.1pt;z-index:-28381184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278</w:t>
                </w:r>
              </w:p>
            </w:txbxContent>
          </v:textbox>
          <w10:wrap anchorx="page" anchory="page"/>
        </v:shape>
      </w:pict>
    </w:r>
    <w:r>
      <w:pict>
        <v:shape id="_x0000_s2469" type="#_x0000_t202" style="position:absolute;margin-left:328.45pt;margin-top:747.7pt;width:212.65pt;height:12.1pt;z-index:-28380672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14: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Performing Role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Transitions</w:t>
                </w:r>
              </w:p>
            </w:txbxContent>
          </v:textbox>
          <w10:wrap anchorx="page" anchory="page"/>
        </v:shape>
      </w:pict>
    </w:r>
  </w:p>
</w:ftr>
</file>

<file path=word/footer27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4CCF" w:rsidRDefault="00FD78AA">
    <w:pPr>
      <w:pStyle w:val="BodyText"/>
      <w:spacing w:line="14" w:lineRule="auto"/>
      <w:rPr>
        <w:sz w:val="20"/>
      </w:rPr>
    </w:pPr>
    <w:r>
      <w:pict>
        <v:rect id="_x0000_s2468" style="position:absolute;margin-left:70.6pt;margin-top:732.35pt;width:471pt;height:.7pt;z-index:-2838016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467" type="#_x0000_t202" style="position:absolute;margin-left:235.35pt;margin-top:732.25pt;width:141.25pt;height:9.8pt;z-index:-28379648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466" type="#_x0000_t202" style="position:absolute;margin-left:71pt;margin-top:747.7pt;width:212.5pt;height:12.1pt;z-index:-28379136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14: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Performing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Role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Transitions</w:t>
                </w:r>
              </w:p>
            </w:txbxContent>
          </v:textbox>
          <w10:wrap anchorx="page" anchory="page"/>
        </v:shape>
      </w:pict>
    </w:r>
    <w:r>
      <w:pict>
        <v:shape id="_x0000_s2465" type="#_x0000_t202" style="position:absolute;margin-left:524.1pt;margin-top:747.7pt;width:17.15pt;height:12.1pt;z-index:-28378624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279</w:t>
                </w:r>
              </w:p>
            </w:txbxContent>
          </v:textbox>
          <w10:wrap anchorx="page" anchory="page"/>
        </v:shape>
      </w:pict>
    </w:r>
  </w:p>
</w:ftr>
</file>

<file path=word/footer27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4CCF" w:rsidRDefault="00FD78AA">
    <w:pPr>
      <w:pStyle w:val="BodyText"/>
      <w:spacing w:line="14" w:lineRule="auto"/>
      <w:rPr>
        <w:sz w:val="20"/>
      </w:rPr>
    </w:pPr>
    <w:r>
      <w:pict>
        <v:rect id="_x0000_s2464" style="position:absolute;margin-left:70.6pt;margin-top:732.35pt;width:471pt;height:.7pt;z-index:-2837811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463" type="#_x0000_t202" style="position:absolute;margin-left:235.35pt;margin-top:732.25pt;width:141.25pt;height:9.8pt;z-index:-28377600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462" type="#_x0000_t202" style="position:absolute;margin-left:71pt;margin-top:747.7pt;width:17.15pt;height:12.1pt;z-index:-28377088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280</w:t>
                </w:r>
              </w:p>
            </w:txbxContent>
          </v:textbox>
          <w10:wrap anchorx="page" anchory="page"/>
        </v:shape>
      </w:pict>
    </w:r>
    <w:r>
      <w:pict>
        <v:shape id="_x0000_s2461" type="#_x0000_t202" style="position:absolute;margin-left:328.45pt;margin-top:747.7pt;width:212.65pt;height:12.1pt;z-index:-28376576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14: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Performing Role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Transitions</w:t>
                </w:r>
              </w:p>
            </w:txbxContent>
          </v:textbox>
          <w10:wrap anchorx="page" anchory="page"/>
        </v:shape>
      </w:pict>
    </w:r>
  </w:p>
</w:ftr>
</file>

<file path=word/footer27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4CCF" w:rsidRDefault="00FD78AA">
    <w:pPr>
      <w:pStyle w:val="BodyText"/>
      <w:spacing w:line="14" w:lineRule="auto"/>
      <w:rPr>
        <w:sz w:val="20"/>
      </w:rPr>
    </w:pPr>
    <w:r>
      <w:pict>
        <v:rect id="_x0000_s2460" style="position:absolute;margin-left:70.6pt;margin-top:732.35pt;width:471pt;height:.7pt;z-index:-2837606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459" type="#_x0000_t202" style="position:absolute;margin-left:235.35pt;margin-top:732.25pt;width:141.25pt;height:9.8pt;z-index:-28375552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458" type="#_x0000_t202" style="position:absolute;margin-left:71pt;margin-top:747.7pt;width:212.5pt;height:12.1pt;z-index:-28375040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14: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Performing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Role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Transitions</w:t>
                </w:r>
              </w:p>
            </w:txbxContent>
          </v:textbox>
          <w10:wrap anchorx="page" anchory="page"/>
        </v:shape>
      </w:pict>
    </w:r>
    <w:r>
      <w:pict>
        <v:shape id="_x0000_s2457" type="#_x0000_t202" style="position:absolute;margin-left:524.1pt;margin-top:747.7pt;width:17.15pt;height:12.1pt;z-index:-28374528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281</w:t>
                </w:r>
              </w:p>
            </w:txbxContent>
          </v:textbox>
          <w10:wrap anchorx="page" anchory="page"/>
        </v:shape>
      </w:pict>
    </w:r>
  </w:p>
</w:ftr>
</file>

<file path=word/footer27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4CCF" w:rsidRDefault="00FD78AA">
    <w:pPr>
      <w:pStyle w:val="BodyText"/>
      <w:spacing w:line="14" w:lineRule="auto"/>
      <w:rPr>
        <w:sz w:val="20"/>
      </w:rPr>
    </w:pPr>
    <w:r>
      <w:pict>
        <v:rect id="_x0000_s2456" style="position:absolute;margin-left:70.6pt;margin-top:732.35pt;width:471pt;height:.7pt;z-index:-2837401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455" type="#_x0000_t202" style="position:absolute;margin-left:235.35pt;margin-top:732.25pt;width:141.25pt;height:9.8pt;z-index:-28373504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454" type="#_x0000_t202" style="position:absolute;margin-left:71pt;margin-top:747.7pt;width:17.15pt;height:12.1pt;z-index:-28372992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282</w:t>
                </w:r>
              </w:p>
            </w:txbxContent>
          </v:textbox>
          <w10:wrap anchorx="page" anchory="page"/>
        </v:shape>
      </w:pict>
    </w:r>
    <w:r>
      <w:pict>
        <v:shape id="_x0000_s2453" type="#_x0000_t202" style="position:absolute;margin-left:328.45pt;margin-top:747.7pt;width:212.65pt;height:12.1pt;z-index:-28372480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14: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Performing Role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Transitions</w:t>
                </w:r>
              </w:p>
            </w:txbxContent>
          </v:textbox>
          <w10:wrap anchorx="page" anchory="page"/>
        </v:shape>
      </w:pict>
    </w:r>
  </w:p>
</w:ftr>
</file>

<file path=word/footer27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4CCF" w:rsidRDefault="00FD78AA">
    <w:pPr>
      <w:pStyle w:val="BodyText"/>
      <w:spacing w:line="14" w:lineRule="auto"/>
      <w:rPr>
        <w:sz w:val="20"/>
      </w:rPr>
    </w:pPr>
    <w:r>
      <w:pict>
        <v:rect id="_x0000_s2452" style="position:absolute;margin-left:70.6pt;margin-top:732.35pt;width:471pt;height:.7pt;z-index:-2837196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451" type="#_x0000_t202" style="position:absolute;margin-left:235.35pt;margin-top:732.25pt;width:141.25pt;height:9.8pt;z-index:-28371456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450" type="#_x0000_t202" style="position:absolute;margin-left:71pt;margin-top:747.7pt;width:212.5pt;height:12.1pt;z-index:-28370944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14: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Performing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Role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Transitions</w:t>
                </w:r>
              </w:p>
            </w:txbxContent>
          </v:textbox>
          <w10:wrap anchorx="page" anchory="page"/>
        </v:shape>
      </w:pict>
    </w:r>
    <w:r>
      <w:pict>
        <v:shape id="_x0000_s2449" type="#_x0000_t202" style="position:absolute;margin-left:524.1pt;margin-top:747.7pt;width:17.15pt;height:12.1pt;z-index:-28370432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283</w:t>
                </w:r>
              </w:p>
            </w:txbxContent>
          </v:textbox>
          <w10:wrap anchorx="page" anchory="page"/>
        </v:shape>
      </w:pict>
    </w:r>
  </w:p>
</w:ftr>
</file>

<file path=word/footer2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4CCF" w:rsidRDefault="00FD78AA">
    <w:pPr>
      <w:pStyle w:val="BodyText"/>
      <w:spacing w:line="14" w:lineRule="auto"/>
      <w:rPr>
        <w:sz w:val="20"/>
      </w:rPr>
    </w:pPr>
    <w:r>
      <w:pict>
        <v:rect id="_x0000_s5456" style="position:absolute;margin-left:70.6pt;margin-top:732.35pt;width:471pt;height:.7pt;z-index:-2886144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5455" type="#_x0000_t202" style="position:absolute;margin-left:235.35pt;margin-top:732.25pt;width:141.25pt;height:9.8pt;z-index:-28860928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5454" type="#_x0000_t202" style="position:absolute;margin-left:71pt;margin-top:747.7pt;width:12.1pt;height:12.1pt;z-index:-28860416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32</w:t>
                </w:r>
              </w:p>
            </w:txbxContent>
          </v:textbox>
          <w10:wrap anchorx="page" anchory="page"/>
        </v:shape>
      </w:pict>
    </w:r>
    <w:r>
      <w:pict>
        <v:shape id="_x0000_s5453" type="#_x0000_t202" style="position:absolute;margin-left:245.9pt;margin-top:747.7pt;width:295.25pt;height:12.1pt;z-index:-28859904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2: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Oracle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Net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Services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in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Data</w:t>
                </w:r>
                <w:r>
                  <w:rPr>
                    <w:rFonts w:ascii="Arial MT"/>
                    <w:spacing w:val="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Guard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Environment</w:t>
                </w:r>
              </w:p>
            </w:txbxContent>
          </v:textbox>
          <w10:wrap anchorx="page" anchory="page"/>
        </v:shape>
      </w:pict>
    </w:r>
  </w:p>
</w:ftr>
</file>

<file path=word/footer28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4CCF" w:rsidRDefault="00FD78AA">
    <w:pPr>
      <w:pStyle w:val="BodyText"/>
      <w:spacing w:line="14" w:lineRule="auto"/>
      <w:rPr>
        <w:sz w:val="20"/>
      </w:rPr>
    </w:pPr>
    <w:r>
      <w:pict>
        <v:rect id="_x0000_s2448" style="position:absolute;margin-left:70.6pt;margin-top:732.35pt;width:471pt;height:.7pt;z-index:-2836992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447" type="#_x0000_t202" style="position:absolute;margin-left:235.35pt;margin-top:732.25pt;width:141.25pt;height:9.8pt;z-index:-28369408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446" type="#_x0000_t202" style="position:absolute;margin-left:71pt;margin-top:747.7pt;width:17.15pt;height:12.1pt;z-index:-28368896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284</w:t>
                </w:r>
              </w:p>
            </w:txbxContent>
          </v:textbox>
          <w10:wrap anchorx="page" anchory="page"/>
        </v:shape>
      </w:pict>
    </w:r>
    <w:r>
      <w:pict>
        <v:shape id="_x0000_s2445" type="#_x0000_t202" style="position:absolute;margin-left:328.45pt;margin-top:747.7pt;width:212.65pt;height:12.1pt;z-index:-28368384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14: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Performing Role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Transitions</w:t>
                </w:r>
              </w:p>
            </w:txbxContent>
          </v:textbox>
          <w10:wrap anchorx="page" anchory="page"/>
        </v:shape>
      </w:pict>
    </w:r>
  </w:p>
</w:ftr>
</file>

<file path=word/footer28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4CCF" w:rsidRDefault="00D14CCF">
    <w:pPr>
      <w:pStyle w:val="BodyText"/>
      <w:spacing w:line="14" w:lineRule="auto"/>
      <w:rPr>
        <w:sz w:val="2"/>
      </w:rPr>
    </w:pPr>
  </w:p>
</w:ftr>
</file>

<file path=word/footer28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4CCF" w:rsidRDefault="00FD78AA">
    <w:pPr>
      <w:pStyle w:val="BodyText"/>
      <w:spacing w:line="14" w:lineRule="auto"/>
      <w:rPr>
        <w:sz w:val="20"/>
      </w:rPr>
    </w:pPr>
    <w:r>
      <w:pict>
        <v:rect id="_x0000_s2444" style="position:absolute;margin-left:70.6pt;margin-top:732.35pt;width:471pt;height:.7pt;z-index:-2836787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443" type="#_x0000_t202" style="position:absolute;margin-left:235.35pt;margin-top:732.25pt;width:141.25pt;height:9.8pt;z-index:-28367360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442" type="#_x0000_t202" style="position:absolute;margin-left:71pt;margin-top:747.7pt;width:17.15pt;height:12.1pt;z-index:-28366848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286</w:t>
                </w:r>
              </w:p>
            </w:txbxContent>
          </v:textbox>
          <w10:wrap anchorx="page" anchory="page"/>
        </v:shape>
      </w:pict>
    </w:r>
    <w:r>
      <w:pict>
        <v:shape id="_x0000_s2441" type="#_x0000_t202" style="position:absolute;margin-left:210.35pt;margin-top:747.7pt;width:330.8pt;height:12.1pt;z-index:-28366336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15: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Using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Flashback Database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in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Data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Guard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Configuration</w:t>
                </w:r>
              </w:p>
            </w:txbxContent>
          </v:textbox>
          <w10:wrap anchorx="page" anchory="page"/>
        </v:shape>
      </w:pict>
    </w:r>
  </w:p>
</w:ftr>
</file>

<file path=word/footer28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4CCF" w:rsidRDefault="00FD78AA">
    <w:pPr>
      <w:pStyle w:val="BodyText"/>
      <w:spacing w:line="14" w:lineRule="auto"/>
      <w:rPr>
        <w:sz w:val="20"/>
      </w:rPr>
    </w:pPr>
    <w:r>
      <w:pict>
        <v:rect id="_x0000_s2440" style="position:absolute;margin-left:70.6pt;margin-top:732.35pt;width:471pt;height:.7pt;z-index:-2836582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439" type="#_x0000_t202" style="position:absolute;margin-left:235.35pt;margin-top:732.25pt;width:141.25pt;height:9.8pt;z-index:-28365312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438" type="#_x0000_t202" style="position:absolute;margin-left:71pt;margin-top:747.7pt;width:330.5pt;height:12.1pt;z-index:-28364800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15: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Using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Flashback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Database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in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Data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Guard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Configuration</w:t>
                </w:r>
              </w:p>
            </w:txbxContent>
          </v:textbox>
          <w10:wrap anchorx="page" anchory="page"/>
        </v:shape>
      </w:pict>
    </w:r>
    <w:r>
      <w:pict>
        <v:shape id="_x0000_s2437" type="#_x0000_t202" style="position:absolute;margin-left:524.1pt;margin-top:747.7pt;width:17.15pt;height:12.1pt;z-index:-28364288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287</w:t>
                </w:r>
              </w:p>
            </w:txbxContent>
          </v:textbox>
          <w10:wrap anchorx="page" anchory="page"/>
        </v:shape>
      </w:pict>
    </w:r>
  </w:p>
</w:ftr>
</file>

<file path=word/footer28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4CCF" w:rsidRDefault="00FD78AA">
    <w:pPr>
      <w:pStyle w:val="BodyText"/>
      <w:spacing w:line="14" w:lineRule="auto"/>
      <w:rPr>
        <w:sz w:val="20"/>
      </w:rPr>
    </w:pPr>
    <w:r>
      <w:pict>
        <v:rect id="_x0000_s2436" style="position:absolute;margin-left:70.6pt;margin-top:732.35pt;width:471pt;height:.7pt;z-index:-2836377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435" type="#_x0000_t202" style="position:absolute;margin-left:235.35pt;margin-top:732.25pt;width:141.25pt;height:9.8pt;z-index:-28363264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434" type="#_x0000_t202" style="position:absolute;margin-left:71pt;margin-top:747.7pt;width:17.15pt;height:12.1pt;z-index:-28362752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288</w:t>
                </w:r>
              </w:p>
            </w:txbxContent>
          </v:textbox>
          <w10:wrap anchorx="page" anchory="page"/>
        </v:shape>
      </w:pict>
    </w:r>
    <w:r>
      <w:pict>
        <v:shape id="_x0000_s2433" type="#_x0000_t202" style="position:absolute;margin-left:210.35pt;margin-top:747.7pt;width:330.8pt;height:12.1pt;z-index:-28362240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15: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Using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Flashback Database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in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Data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Guard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Configuration</w:t>
                </w:r>
              </w:p>
            </w:txbxContent>
          </v:textbox>
          <w10:wrap anchorx="page" anchory="page"/>
        </v:shape>
      </w:pict>
    </w:r>
  </w:p>
</w:ftr>
</file>

<file path=word/footer28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4CCF" w:rsidRDefault="00FD78AA">
    <w:pPr>
      <w:pStyle w:val="BodyText"/>
      <w:spacing w:line="14" w:lineRule="auto"/>
      <w:rPr>
        <w:sz w:val="20"/>
      </w:rPr>
    </w:pPr>
    <w:r>
      <w:pict>
        <v:rect id="_x0000_s2432" style="position:absolute;margin-left:70.6pt;margin-top:732.35pt;width:471pt;height:.7pt;z-index:-2836172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431" type="#_x0000_t202" style="position:absolute;margin-left:235.35pt;margin-top:732.25pt;width:141.25pt;height:9.8pt;z-index:-28361216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430" type="#_x0000_t202" style="position:absolute;margin-left:71pt;margin-top:747.7pt;width:330.5pt;height:12.1pt;z-index:-28360704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15: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Using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Flashback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Database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in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Data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Guard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Configuration</w:t>
                </w:r>
              </w:p>
            </w:txbxContent>
          </v:textbox>
          <w10:wrap anchorx="page" anchory="page"/>
        </v:shape>
      </w:pict>
    </w:r>
    <w:r>
      <w:pict>
        <v:shape id="_x0000_s2429" type="#_x0000_t202" style="position:absolute;margin-left:524.1pt;margin-top:747.7pt;width:17.15pt;height:12.1pt;z-index:-28360192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289</w:t>
                </w:r>
              </w:p>
            </w:txbxContent>
          </v:textbox>
          <w10:wrap anchorx="page" anchory="page"/>
        </v:shape>
      </w:pict>
    </w:r>
  </w:p>
</w:ftr>
</file>

<file path=word/footer28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4CCF" w:rsidRDefault="00FD78AA">
    <w:pPr>
      <w:pStyle w:val="BodyText"/>
      <w:spacing w:line="14" w:lineRule="auto"/>
      <w:rPr>
        <w:sz w:val="20"/>
      </w:rPr>
    </w:pPr>
    <w:r>
      <w:pict>
        <v:rect id="_x0000_s2428" style="position:absolute;margin-left:70.6pt;margin-top:732.35pt;width:471pt;height:.7pt;z-index:-2835968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427" type="#_x0000_t202" style="position:absolute;margin-left:235.35pt;margin-top:732.25pt;width:141.25pt;height:9.8pt;z-index:-28359168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426" type="#_x0000_t202" style="position:absolute;margin-left:71pt;margin-top:747.7pt;width:17.15pt;height:12.1pt;z-index:-28358656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290</w:t>
                </w:r>
              </w:p>
            </w:txbxContent>
          </v:textbox>
          <w10:wrap anchorx="page" anchory="page"/>
        </v:shape>
      </w:pict>
    </w:r>
    <w:r>
      <w:pict>
        <v:shape id="_x0000_s2425" type="#_x0000_t202" style="position:absolute;margin-left:210.35pt;margin-top:747.7pt;width:330.8pt;height:12.1pt;z-index:-28358144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15: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Using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Flashback Database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in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Data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Guard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Configuration</w:t>
                </w:r>
              </w:p>
            </w:txbxContent>
          </v:textbox>
          <w10:wrap anchorx="page" anchory="page"/>
        </v:shape>
      </w:pict>
    </w:r>
  </w:p>
</w:ftr>
</file>

<file path=word/footer28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4CCF" w:rsidRDefault="00FD78AA">
    <w:pPr>
      <w:pStyle w:val="BodyText"/>
      <w:spacing w:line="14" w:lineRule="auto"/>
      <w:rPr>
        <w:sz w:val="20"/>
      </w:rPr>
    </w:pPr>
    <w:r>
      <w:pict>
        <v:rect id="_x0000_s2424" style="position:absolute;margin-left:70.6pt;margin-top:732.35pt;width:471pt;height:.7pt;z-index:-2835763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423" type="#_x0000_t202" style="position:absolute;margin-left:235.35pt;margin-top:732.25pt;width:141.25pt;height:9.8pt;z-index:-28357120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422" type="#_x0000_t202" style="position:absolute;margin-left:71pt;margin-top:747.7pt;width:330.5pt;height:12.1pt;z-index:-28356608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15: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Using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Flashback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Database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in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Data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Guard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Configuration</w:t>
                </w:r>
              </w:p>
            </w:txbxContent>
          </v:textbox>
          <w10:wrap anchorx="page" anchory="page"/>
        </v:shape>
      </w:pict>
    </w:r>
    <w:r>
      <w:pict>
        <v:shape id="_x0000_s2421" type="#_x0000_t202" style="position:absolute;margin-left:524.1pt;margin-top:747.7pt;width:17.15pt;height:12.1pt;z-index:-28356096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291</w:t>
                </w:r>
              </w:p>
            </w:txbxContent>
          </v:textbox>
          <w10:wrap anchorx="page" anchory="page"/>
        </v:shape>
      </w:pict>
    </w:r>
  </w:p>
</w:ftr>
</file>

<file path=word/footer28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4CCF" w:rsidRDefault="00FD78AA">
    <w:pPr>
      <w:pStyle w:val="BodyText"/>
      <w:spacing w:line="14" w:lineRule="auto"/>
      <w:rPr>
        <w:sz w:val="20"/>
      </w:rPr>
    </w:pPr>
    <w:r>
      <w:pict>
        <v:rect id="_x0000_s2420" style="position:absolute;margin-left:70.6pt;margin-top:732.35pt;width:471pt;height:.7pt;z-index:-2835558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419" type="#_x0000_t202" style="position:absolute;margin-left:235.35pt;margin-top:732.25pt;width:141.25pt;height:9.8pt;z-index:-28355072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418" type="#_x0000_t202" style="position:absolute;margin-left:71pt;margin-top:747.7pt;width:17.15pt;height:12.1pt;z-index:-28354560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292</w:t>
                </w:r>
              </w:p>
            </w:txbxContent>
          </v:textbox>
          <w10:wrap anchorx="page" anchory="page"/>
        </v:shape>
      </w:pict>
    </w:r>
    <w:r>
      <w:pict>
        <v:shape id="_x0000_s2417" type="#_x0000_t202" style="position:absolute;margin-left:210.35pt;margin-top:747.7pt;width:330.8pt;height:12.1pt;z-index:-28354048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15: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Using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Flashback Database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in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Data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Guard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Configuration</w:t>
                </w:r>
              </w:p>
            </w:txbxContent>
          </v:textbox>
          <w10:wrap anchorx="page" anchory="page"/>
        </v:shape>
      </w:pict>
    </w:r>
  </w:p>
</w:ftr>
</file>

<file path=word/footer28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4CCF" w:rsidRDefault="00FD78AA">
    <w:pPr>
      <w:pStyle w:val="BodyText"/>
      <w:spacing w:line="14" w:lineRule="auto"/>
      <w:rPr>
        <w:sz w:val="20"/>
      </w:rPr>
    </w:pPr>
    <w:r>
      <w:pict>
        <v:rect id="_x0000_s2416" style="position:absolute;margin-left:70.6pt;margin-top:732.35pt;width:471pt;height:.7pt;z-index:-2835353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415" type="#_x0000_t202" style="position:absolute;margin-left:235.35pt;margin-top:732.25pt;width:141.25pt;height:9.8pt;z-index:-28353024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414" type="#_x0000_t202" style="position:absolute;margin-left:71pt;margin-top:747.7pt;width:330.5pt;height:12.1pt;z-index:-28352512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15: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Using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Flashback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Database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in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Data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Guard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Configuration</w:t>
                </w:r>
              </w:p>
            </w:txbxContent>
          </v:textbox>
          <w10:wrap anchorx="page" anchory="page"/>
        </v:shape>
      </w:pict>
    </w:r>
    <w:r>
      <w:pict>
        <v:shape id="_x0000_s2413" type="#_x0000_t202" style="position:absolute;margin-left:524.1pt;margin-top:747.7pt;width:17.15pt;height:12.1pt;z-index:-28352000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293</w:t>
                </w:r>
              </w:p>
            </w:txbxContent>
          </v:textbox>
          <w10:wrap anchorx="page" anchory="page"/>
        </v:shape>
      </w:pict>
    </w:r>
  </w:p>
</w:ftr>
</file>

<file path=word/footer2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4CCF" w:rsidRDefault="00FD78AA">
    <w:pPr>
      <w:pStyle w:val="BodyText"/>
      <w:spacing w:line="14" w:lineRule="auto"/>
      <w:rPr>
        <w:sz w:val="20"/>
      </w:rPr>
    </w:pPr>
    <w:r>
      <w:pict>
        <v:rect id="_x0000_s5452" style="position:absolute;margin-left:70.6pt;margin-top:732.35pt;width:471pt;height:.7pt;z-index:-2885939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5450" type="#_x0000_t202" style="position:absolute;margin-left:71pt;margin-top:747.7pt;width:295.05pt;height:12.1pt;z-index:-28858368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2: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Oracle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Net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Services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in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Data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Guard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Environment</w:t>
                </w:r>
              </w:p>
            </w:txbxContent>
          </v:textbox>
          <w10:wrap anchorx="page" anchory="page"/>
        </v:shape>
      </w:pict>
    </w:r>
    <w:r>
      <w:pict>
        <v:shape id="_x0000_s5449" type="#_x0000_t202" style="position:absolute;margin-left:529.15pt;margin-top:747.7pt;width:12.1pt;height:12.1pt;z-index:-28857856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33</w:t>
                </w:r>
              </w:p>
            </w:txbxContent>
          </v:textbox>
          <w10:wrap anchorx="page" anchory="page"/>
        </v:shape>
      </w:pict>
    </w:r>
  </w:p>
</w:ftr>
</file>

<file path=word/footer29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4CCF" w:rsidRDefault="00FD78AA">
    <w:pPr>
      <w:pStyle w:val="BodyText"/>
      <w:spacing w:line="14" w:lineRule="auto"/>
      <w:rPr>
        <w:sz w:val="20"/>
      </w:rPr>
    </w:pPr>
    <w:r>
      <w:pict>
        <v:rect id="_x0000_s2412" style="position:absolute;margin-left:70.6pt;margin-top:732.35pt;width:471pt;height:.7pt;z-index:-2835148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411" type="#_x0000_t202" style="position:absolute;margin-left:235.35pt;margin-top:732.25pt;width:141.25pt;height:9.8pt;z-index:-28350976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410" type="#_x0000_t202" style="position:absolute;margin-left:71pt;margin-top:747.7pt;width:17.15pt;height:12.1pt;z-index:-28350464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294</w:t>
                </w:r>
              </w:p>
            </w:txbxContent>
          </v:textbox>
          <w10:wrap anchorx="page" anchory="page"/>
        </v:shape>
      </w:pict>
    </w:r>
    <w:r>
      <w:pict>
        <v:shape id="_x0000_s2409" type="#_x0000_t202" style="position:absolute;margin-left:210.35pt;margin-top:747.7pt;width:330.8pt;height:12.1pt;z-index:-28349952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15: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Using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Flashback Database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in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Data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Guard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Configuration</w:t>
                </w:r>
              </w:p>
            </w:txbxContent>
          </v:textbox>
          <w10:wrap anchorx="page" anchory="page"/>
        </v:shape>
      </w:pict>
    </w:r>
  </w:p>
</w:ftr>
</file>

<file path=word/footer29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4CCF" w:rsidRDefault="00FD78AA">
    <w:pPr>
      <w:pStyle w:val="BodyText"/>
      <w:spacing w:line="14" w:lineRule="auto"/>
      <w:rPr>
        <w:sz w:val="20"/>
      </w:rPr>
    </w:pPr>
    <w:r>
      <w:pict>
        <v:rect id="_x0000_s2408" style="position:absolute;margin-left:70.6pt;margin-top:732.35pt;width:471pt;height:.7pt;z-index:-2834944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407" type="#_x0000_t202" style="position:absolute;margin-left:235.35pt;margin-top:732.25pt;width:141.25pt;height:9.8pt;z-index:-28348928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406" type="#_x0000_t202" style="position:absolute;margin-left:71pt;margin-top:747.7pt;width:330.5pt;height:12.1pt;z-index:-28348416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15: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Using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Flashback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Database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in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Data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Guard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Configuration</w:t>
                </w:r>
              </w:p>
            </w:txbxContent>
          </v:textbox>
          <w10:wrap anchorx="page" anchory="page"/>
        </v:shape>
      </w:pict>
    </w:r>
    <w:r>
      <w:pict>
        <v:shape id="_x0000_s2405" type="#_x0000_t202" style="position:absolute;margin-left:524.1pt;margin-top:747.7pt;width:17.15pt;height:12.1pt;z-index:-28347904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295</w:t>
                </w:r>
              </w:p>
            </w:txbxContent>
          </v:textbox>
          <w10:wrap anchorx="page" anchory="page"/>
        </v:shape>
      </w:pict>
    </w:r>
  </w:p>
</w:ftr>
</file>

<file path=word/footer29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4CCF" w:rsidRDefault="00FD78AA">
    <w:pPr>
      <w:pStyle w:val="BodyText"/>
      <w:spacing w:line="14" w:lineRule="auto"/>
      <w:rPr>
        <w:sz w:val="20"/>
      </w:rPr>
    </w:pPr>
    <w:r>
      <w:pict>
        <v:rect id="_x0000_s2404" style="position:absolute;margin-left:70.6pt;margin-top:732.35pt;width:471pt;height:.7pt;z-index:-2834739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403" type="#_x0000_t202" style="position:absolute;margin-left:235.35pt;margin-top:732.25pt;width:141.25pt;height:9.8pt;z-index:-28346880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402" type="#_x0000_t202" style="position:absolute;margin-left:71pt;margin-top:747.7pt;width:17.15pt;height:12.1pt;z-index:-28346368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296</w:t>
                </w:r>
              </w:p>
            </w:txbxContent>
          </v:textbox>
          <w10:wrap anchorx="page" anchory="page"/>
        </v:shape>
      </w:pict>
    </w:r>
    <w:r>
      <w:pict>
        <v:shape id="_x0000_s2401" type="#_x0000_t202" style="position:absolute;margin-left:210.35pt;margin-top:747.7pt;width:330.8pt;height:12.1pt;z-index:-28345856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15: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Using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Flashback Database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in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Data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Guard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Configuration</w:t>
                </w:r>
              </w:p>
            </w:txbxContent>
          </v:textbox>
          <w10:wrap anchorx="page" anchory="page"/>
        </v:shape>
      </w:pict>
    </w:r>
  </w:p>
</w:ftr>
</file>

<file path=word/footer29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4CCF" w:rsidRDefault="00FD78AA">
    <w:pPr>
      <w:pStyle w:val="BodyText"/>
      <w:spacing w:line="14" w:lineRule="auto"/>
      <w:rPr>
        <w:sz w:val="20"/>
      </w:rPr>
    </w:pPr>
    <w:r>
      <w:pict>
        <v:rect id="_x0000_s2400" style="position:absolute;margin-left:70.6pt;margin-top:732.35pt;width:471pt;height:.7pt;z-index:-2834534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399" type="#_x0000_t202" style="position:absolute;margin-left:235.35pt;margin-top:732.25pt;width:141.25pt;height:9.8pt;z-index:-28344832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398" type="#_x0000_t202" style="position:absolute;margin-left:71pt;margin-top:747.7pt;width:330.5pt;height:12.1pt;z-index:-28344320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15: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Using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Flashback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Database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in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Data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Guard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Configuration</w:t>
                </w:r>
              </w:p>
            </w:txbxContent>
          </v:textbox>
          <w10:wrap anchorx="page" anchory="page"/>
        </v:shape>
      </w:pict>
    </w:r>
    <w:r>
      <w:pict>
        <v:shape id="_x0000_s2397" type="#_x0000_t202" style="position:absolute;margin-left:524.1pt;margin-top:747.7pt;width:17.15pt;height:12.1pt;z-index:-28343808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297</w:t>
                </w:r>
              </w:p>
            </w:txbxContent>
          </v:textbox>
          <w10:wrap anchorx="page" anchory="page"/>
        </v:shape>
      </w:pict>
    </w:r>
  </w:p>
</w:ftr>
</file>

<file path=word/footer29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4CCF" w:rsidRDefault="00FD78AA">
    <w:pPr>
      <w:pStyle w:val="BodyText"/>
      <w:spacing w:line="14" w:lineRule="auto"/>
      <w:rPr>
        <w:sz w:val="20"/>
      </w:rPr>
    </w:pPr>
    <w:r>
      <w:pict>
        <v:rect id="_x0000_s2396" style="position:absolute;margin-left:70.6pt;margin-top:732.35pt;width:471pt;height:.7pt;z-index:-2834329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395" type="#_x0000_t202" style="position:absolute;margin-left:235.35pt;margin-top:732.25pt;width:141.25pt;height:9.8pt;z-index:-28342784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394" type="#_x0000_t202" style="position:absolute;margin-left:71pt;margin-top:747.7pt;width:17.15pt;height:12.1pt;z-index:-28342272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298</w:t>
                </w:r>
              </w:p>
            </w:txbxContent>
          </v:textbox>
          <w10:wrap anchorx="page" anchory="page"/>
        </v:shape>
      </w:pict>
    </w:r>
    <w:r>
      <w:pict>
        <v:shape id="_x0000_s2393" type="#_x0000_t202" style="position:absolute;margin-left:210.35pt;margin-top:747.7pt;width:330.8pt;height:12.1pt;z-index:-28341760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15: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Using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Flashback Database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in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Data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Guard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Configuration</w:t>
                </w:r>
              </w:p>
            </w:txbxContent>
          </v:textbox>
          <w10:wrap anchorx="page" anchory="page"/>
        </v:shape>
      </w:pict>
    </w:r>
  </w:p>
</w:ftr>
</file>

<file path=word/footer29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4CCF" w:rsidRDefault="00FD78AA">
    <w:pPr>
      <w:pStyle w:val="BodyText"/>
      <w:spacing w:line="14" w:lineRule="auto"/>
      <w:rPr>
        <w:sz w:val="20"/>
      </w:rPr>
    </w:pPr>
    <w:r>
      <w:pict>
        <v:rect id="_x0000_s2392" style="position:absolute;margin-left:70.6pt;margin-top:732.35pt;width:471pt;height:.7pt;z-index:-2834124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391" type="#_x0000_t202" style="position:absolute;margin-left:235.35pt;margin-top:732.25pt;width:141.25pt;height:9.8pt;z-index:-28340736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390" type="#_x0000_t202" style="position:absolute;margin-left:71pt;margin-top:747.7pt;width:330.5pt;height:12.1pt;z-index:-28340224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15: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Using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Flashback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Database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in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Data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Guard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Configuration</w:t>
                </w:r>
              </w:p>
            </w:txbxContent>
          </v:textbox>
          <w10:wrap anchorx="page" anchory="page"/>
        </v:shape>
      </w:pict>
    </w:r>
    <w:r>
      <w:pict>
        <v:shape id="_x0000_s2389" type="#_x0000_t202" style="position:absolute;margin-left:524.1pt;margin-top:747.7pt;width:17.15pt;height:12.1pt;z-index:-28339712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299</w:t>
                </w:r>
              </w:p>
            </w:txbxContent>
          </v:textbox>
          <w10:wrap anchorx="page" anchory="page"/>
        </v:shape>
      </w:pict>
    </w:r>
  </w:p>
</w:ftr>
</file>

<file path=word/footer29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4CCF" w:rsidRDefault="00FD78AA">
    <w:pPr>
      <w:pStyle w:val="BodyText"/>
      <w:spacing w:line="14" w:lineRule="auto"/>
      <w:rPr>
        <w:sz w:val="20"/>
      </w:rPr>
    </w:pPr>
    <w:r>
      <w:pict>
        <v:rect id="_x0000_s2388" style="position:absolute;margin-left:70.6pt;margin-top:732.35pt;width:471pt;height:.7pt;z-index:-2833920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387" type="#_x0000_t202" style="position:absolute;margin-left:235.35pt;margin-top:732.25pt;width:141.25pt;height:9.8pt;z-index:-28338688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386" type="#_x0000_t202" style="position:absolute;margin-left:71pt;margin-top:747.7pt;width:17.15pt;height:12.1pt;z-index:-28338176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300</w:t>
                </w:r>
              </w:p>
            </w:txbxContent>
          </v:textbox>
          <w10:wrap anchorx="page" anchory="page"/>
        </v:shape>
      </w:pict>
    </w:r>
    <w:r>
      <w:pict>
        <v:shape id="_x0000_s2385" type="#_x0000_t202" style="position:absolute;margin-left:210.35pt;margin-top:747.7pt;width:330.8pt;height:12.1pt;z-index:-28337664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15: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Using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Flashback Database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in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Data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Guard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Configuration</w:t>
                </w:r>
              </w:p>
            </w:txbxContent>
          </v:textbox>
          <w10:wrap anchorx="page" anchory="page"/>
        </v:shape>
      </w:pict>
    </w:r>
  </w:p>
</w:ftr>
</file>

<file path=word/footer29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4CCF" w:rsidRDefault="00FD78AA">
    <w:pPr>
      <w:pStyle w:val="BodyText"/>
      <w:spacing w:line="14" w:lineRule="auto"/>
      <w:rPr>
        <w:sz w:val="20"/>
      </w:rPr>
    </w:pPr>
    <w:r>
      <w:pict>
        <v:rect id="_x0000_s2384" style="position:absolute;margin-left:70.6pt;margin-top:732.35pt;width:471pt;height:.7pt;z-index:-2833715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383" type="#_x0000_t202" style="position:absolute;margin-left:235.35pt;margin-top:732.25pt;width:141.25pt;height:9.8pt;z-index:-28336640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382" type="#_x0000_t202" style="position:absolute;margin-left:71pt;margin-top:747.7pt;width:330.5pt;height:12.1pt;z-index:-28336128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15: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Using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Flashback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Database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in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Data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Guard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Configuration</w:t>
                </w:r>
              </w:p>
            </w:txbxContent>
          </v:textbox>
          <w10:wrap anchorx="page" anchory="page"/>
        </v:shape>
      </w:pict>
    </w:r>
    <w:r>
      <w:pict>
        <v:shape id="_x0000_s2381" type="#_x0000_t202" style="position:absolute;margin-left:524.1pt;margin-top:747.7pt;width:17.15pt;height:12.1pt;z-index:-28335616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301</w:t>
                </w:r>
              </w:p>
            </w:txbxContent>
          </v:textbox>
          <w10:wrap anchorx="page" anchory="page"/>
        </v:shape>
      </w:pict>
    </w:r>
  </w:p>
</w:ftr>
</file>

<file path=word/footer29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4CCF" w:rsidRDefault="00FD78AA">
    <w:pPr>
      <w:pStyle w:val="BodyText"/>
      <w:spacing w:line="14" w:lineRule="auto"/>
      <w:rPr>
        <w:sz w:val="20"/>
      </w:rPr>
    </w:pPr>
    <w:r>
      <w:pict>
        <v:rect id="_x0000_s2380" style="position:absolute;margin-left:70.6pt;margin-top:732.35pt;width:471pt;height:.7pt;z-index:-2833510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379" type="#_x0000_t202" style="position:absolute;margin-left:235.35pt;margin-top:732.25pt;width:141.25pt;height:9.8pt;z-index:-28334592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378" type="#_x0000_t202" style="position:absolute;margin-left:71pt;margin-top:747.7pt;width:17.15pt;height:12.1pt;z-index:-28334080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302</w:t>
                </w:r>
              </w:p>
            </w:txbxContent>
          </v:textbox>
          <w10:wrap anchorx="page" anchory="page"/>
        </v:shape>
      </w:pict>
    </w:r>
    <w:r>
      <w:pict>
        <v:shape id="_x0000_s2377" type="#_x0000_t202" style="position:absolute;margin-left:210.35pt;margin-top:747.7pt;width:330.8pt;height:12.1pt;z-index:-28333568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15: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Using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Flashback Database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in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Data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Guard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Configuration</w:t>
                </w:r>
              </w:p>
            </w:txbxContent>
          </v:textbox>
          <w10:wrap anchorx="page" anchory="page"/>
        </v:shape>
      </w:pict>
    </w:r>
  </w:p>
</w:ftr>
</file>

<file path=word/footer29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4CCF" w:rsidRDefault="00FD78AA">
    <w:pPr>
      <w:pStyle w:val="BodyText"/>
      <w:spacing w:line="14" w:lineRule="auto"/>
      <w:rPr>
        <w:sz w:val="20"/>
      </w:rPr>
    </w:pPr>
    <w:r>
      <w:pict>
        <v:rect id="_x0000_s2376" style="position:absolute;margin-left:70.6pt;margin-top:732.35pt;width:471pt;height:.7pt;z-index:-2833305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375" type="#_x0000_t202" style="position:absolute;margin-left:235.35pt;margin-top:732.25pt;width:141.25pt;height:9.8pt;z-index:-28332544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374" type="#_x0000_t202" style="position:absolute;margin-left:71pt;margin-top:747.7pt;width:330.5pt;height:12.1pt;z-index:-28332032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15: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Using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Flashback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Database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in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Data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Guard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Configuration</w:t>
                </w:r>
              </w:p>
            </w:txbxContent>
          </v:textbox>
          <w10:wrap anchorx="page" anchory="page"/>
        </v:shape>
      </w:pict>
    </w:r>
    <w:r>
      <w:pict>
        <v:shape id="_x0000_s2373" type="#_x0000_t202" style="position:absolute;margin-left:524.1pt;margin-top:747.7pt;width:17.15pt;height:12.1pt;z-index:-28331520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303</w:t>
                </w:r>
              </w:p>
            </w:txbxContent>
          </v:textbox>
          <w10:wrap anchorx="page" anchory="page"/>
        </v:shape>
      </w:pict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4CCF" w:rsidRDefault="00D14CCF">
    <w:pPr>
      <w:pStyle w:val="BodyText"/>
      <w:spacing w:line="14" w:lineRule="auto"/>
      <w:rPr>
        <w:sz w:val="2"/>
      </w:rPr>
    </w:pPr>
  </w:p>
</w:ftr>
</file>

<file path=word/footer3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4CCF" w:rsidRDefault="00FD78AA">
    <w:pPr>
      <w:pStyle w:val="BodyText"/>
      <w:spacing w:line="14" w:lineRule="auto"/>
      <w:rPr>
        <w:sz w:val="20"/>
      </w:rPr>
    </w:pPr>
    <w:r>
      <w:pict>
        <v:rect id="_x0000_s5448" style="position:absolute;margin-left:70.6pt;margin-top:732.35pt;width:471pt;height:.7pt;z-index:-2885734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5447" type="#_x0000_t202" style="position:absolute;margin-left:235.35pt;margin-top:732.25pt;width:141.25pt;height:9.8pt;z-index:-28856832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5446" type="#_x0000_t202" style="position:absolute;margin-left:71pt;margin-top:747.7pt;width:12.1pt;height:12.1pt;z-index:-28856320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34</w:t>
                </w:r>
              </w:p>
            </w:txbxContent>
          </v:textbox>
          <w10:wrap anchorx="page" anchory="page"/>
        </v:shape>
      </w:pict>
    </w:r>
    <w:r>
      <w:pict>
        <v:shape id="_x0000_s5445" type="#_x0000_t202" style="position:absolute;margin-left:245.9pt;margin-top:747.7pt;width:295.25pt;height:12.1pt;z-index:-28855808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2: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Oracle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Net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Services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in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Data</w:t>
                </w:r>
                <w:r>
                  <w:rPr>
                    <w:rFonts w:ascii="Arial MT"/>
                    <w:spacing w:val="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Guard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Environment</w:t>
                </w:r>
              </w:p>
            </w:txbxContent>
          </v:textbox>
          <w10:wrap anchorx="page" anchory="page"/>
        </v:shape>
      </w:pict>
    </w:r>
  </w:p>
</w:ftr>
</file>

<file path=word/footer30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4CCF" w:rsidRDefault="00FD78AA">
    <w:pPr>
      <w:pStyle w:val="BodyText"/>
      <w:spacing w:line="14" w:lineRule="auto"/>
      <w:rPr>
        <w:sz w:val="20"/>
      </w:rPr>
    </w:pPr>
    <w:r>
      <w:pict>
        <v:rect id="_x0000_s2372" style="position:absolute;margin-left:70.6pt;margin-top:732.35pt;width:471pt;height:.7pt;z-index:-2833100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371" type="#_x0000_t202" style="position:absolute;margin-left:235.35pt;margin-top:732.25pt;width:141.25pt;height:9.8pt;z-index:-28330496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370" type="#_x0000_t202" style="position:absolute;margin-left:71pt;margin-top:747.7pt;width:17.15pt;height:12.1pt;z-index:-28329984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304</w:t>
                </w:r>
              </w:p>
            </w:txbxContent>
          </v:textbox>
          <w10:wrap anchorx="page" anchory="page"/>
        </v:shape>
      </w:pict>
    </w:r>
    <w:r>
      <w:pict>
        <v:shape id="_x0000_s2369" type="#_x0000_t202" style="position:absolute;margin-left:210.35pt;margin-top:747.7pt;width:330.5pt;height:12.1pt;z-index:-28329472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15: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Using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Flashback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Database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in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Data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Guard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Configuration</w:t>
                </w:r>
              </w:p>
            </w:txbxContent>
          </v:textbox>
          <w10:wrap anchorx="page" anchory="page"/>
        </v:shape>
      </w:pict>
    </w:r>
  </w:p>
</w:ftr>
</file>

<file path=word/footer30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4CCF" w:rsidRDefault="00FD78AA">
    <w:pPr>
      <w:pStyle w:val="BodyText"/>
      <w:spacing w:line="14" w:lineRule="auto"/>
      <w:rPr>
        <w:sz w:val="20"/>
      </w:rPr>
    </w:pPr>
    <w:r>
      <w:pict>
        <v:rect id="_x0000_s2368" style="position:absolute;margin-left:70.6pt;margin-top:732.35pt;width:471pt;height:.7pt;z-index:-2832896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367" type="#_x0000_t202" style="position:absolute;margin-left:235.35pt;margin-top:732.25pt;width:141.25pt;height:9.8pt;z-index:-28328448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366" type="#_x0000_t202" style="position:absolute;margin-left:71pt;margin-top:747.7pt;width:330.5pt;height:12.1pt;z-index:-28327936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15: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Using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Flashback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Database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in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Data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Guard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Configuration</w:t>
                </w:r>
              </w:p>
            </w:txbxContent>
          </v:textbox>
          <w10:wrap anchorx="page" anchory="page"/>
        </v:shape>
      </w:pict>
    </w:r>
    <w:r>
      <w:pict>
        <v:shape id="_x0000_s2365" type="#_x0000_t202" style="position:absolute;margin-left:524.1pt;margin-top:747.7pt;width:17.15pt;height:12.1pt;z-index:-28327424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305</w:t>
                </w:r>
              </w:p>
            </w:txbxContent>
          </v:textbox>
          <w10:wrap anchorx="page" anchory="page"/>
        </v:shape>
      </w:pict>
    </w:r>
  </w:p>
</w:ftr>
</file>

<file path=word/footer30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4CCF" w:rsidRDefault="00FD78AA">
    <w:pPr>
      <w:pStyle w:val="BodyText"/>
      <w:spacing w:line="14" w:lineRule="auto"/>
      <w:rPr>
        <w:sz w:val="20"/>
      </w:rPr>
    </w:pPr>
    <w:r>
      <w:pict>
        <v:rect id="_x0000_s2364" style="position:absolute;margin-left:70.6pt;margin-top:732.35pt;width:471pt;height:.7pt;z-index:-2832691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363" type="#_x0000_t202" style="position:absolute;margin-left:235.35pt;margin-top:732.25pt;width:141.25pt;height:9.8pt;z-index:-28326400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362" type="#_x0000_t202" style="position:absolute;margin-left:71pt;margin-top:747.7pt;width:17.15pt;height:12.1pt;z-index:-28325888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306</w:t>
                </w:r>
              </w:p>
            </w:txbxContent>
          </v:textbox>
          <w10:wrap anchorx="page" anchory="page"/>
        </v:shape>
      </w:pict>
    </w:r>
    <w:r>
      <w:pict>
        <v:shape id="_x0000_s2361" type="#_x0000_t202" style="position:absolute;margin-left:210.35pt;margin-top:747.7pt;width:330.8pt;height:12.1pt;z-index:-28325376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15: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Using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Flashback Database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in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Data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Guard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Configuration</w:t>
                </w:r>
              </w:p>
            </w:txbxContent>
          </v:textbox>
          <w10:wrap anchorx="page" anchory="page"/>
        </v:shape>
      </w:pict>
    </w:r>
  </w:p>
</w:ftr>
</file>

<file path=word/footer30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4CCF" w:rsidRDefault="00FD78AA">
    <w:pPr>
      <w:pStyle w:val="BodyText"/>
      <w:spacing w:line="14" w:lineRule="auto"/>
      <w:rPr>
        <w:sz w:val="20"/>
      </w:rPr>
    </w:pPr>
    <w:r>
      <w:pict>
        <v:rect id="_x0000_s2360" style="position:absolute;margin-left:70.6pt;margin-top:732.35pt;width:471pt;height:.7pt;z-index:-2832486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359" type="#_x0000_t202" style="position:absolute;margin-left:235.35pt;margin-top:732.25pt;width:141.25pt;height:9.8pt;z-index:-28324352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358" type="#_x0000_t202" style="position:absolute;margin-left:71pt;margin-top:747.7pt;width:330.5pt;height:12.1pt;z-index:-28323840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15: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Using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Flashback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Database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in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Data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Guard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Configuration</w:t>
                </w:r>
              </w:p>
            </w:txbxContent>
          </v:textbox>
          <w10:wrap anchorx="page" anchory="page"/>
        </v:shape>
      </w:pict>
    </w:r>
    <w:r>
      <w:pict>
        <v:shape id="_x0000_s2357" type="#_x0000_t202" style="position:absolute;margin-left:524.1pt;margin-top:747.7pt;width:17.15pt;height:12.1pt;z-index:-28323328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307</w:t>
                </w:r>
              </w:p>
            </w:txbxContent>
          </v:textbox>
          <w10:wrap anchorx="page" anchory="page"/>
        </v:shape>
      </w:pict>
    </w:r>
  </w:p>
</w:ftr>
</file>

<file path=word/footer30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4CCF" w:rsidRDefault="00FD78AA">
    <w:pPr>
      <w:pStyle w:val="BodyText"/>
      <w:spacing w:line="14" w:lineRule="auto"/>
      <w:rPr>
        <w:sz w:val="20"/>
      </w:rPr>
    </w:pPr>
    <w:r>
      <w:pict>
        <v:rect id="_x0000_s2356" style="position:absolute;margin-left:70.6pt;margin-top:732.35pt;width:471pt;height:.7pt;z-index:-2832281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355" type="#_x0000_t202" style="position:absolute;margin-left:235.35pt;margin-top:732.25pt;width:141.25pt;height:9.8pt;z-index:-28322304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354" type="#_x0000_t202" style="position:absolute;margin-left:71pt;margin-top:747.7pt;width:17.15pt;height:12.1pt;z-index:-28321792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308</w:t>
                </w:r>
              </w:p>
            </w:txbxContent>
          </v:textbox>
          <w10:wrap anchorx="page" anchory="page"/>
        </v:shape>
      </w:pict>
    </w:r>
    <w:r>
      <w:pict>
        <v:shape id="_x0000_s2353" type="#_x0000_t202" style="position:absolute;margin-left:210.35pt;margin-top:747.7pt;width:330.8pt;height:12.1pt;z-index:-28321280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15: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Using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Flashback Database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in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Data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Guard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Configuration</w:t>
                </w:r>
              </w:p>
            </w:txbxContent>
          </v:textbox>
          <w10:wrap anchorx="page" anchory="page"/>
        </v:shape>
      </w:pict>
    </w:r>
  </w:p>
</w:ftr>
</file>

<file path=word/footer30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4CCF" w:rsidRDefault="00FD78AA">
    <w:pPr>
      <w:pStyle w:val="BodyText"/>
      <w:spacing w:line="14" w:lineRule="auto"/>
      <w:rPr>
        <w:sz w:val="20"/>
      </w:rPr>
    </w:pPr>
    <w:r>
      <w:pict>
        <v:rect id="_x0000_s2352" style="position:absolute;margin-left:70.6pt;margin-top:732.35pt;width:471pt;height:.7pt;z-index:-2832076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351" type="#_x0000_t202" style="position:absolute;margin-left:235.35pt;margin-top:732.25pt;width:141.25pt;height:9.8pt;z-index:-28320256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350" type="#_x0000_t202" style="position:absolute;margin-left:71pt;margin-top:747.7pt;width:330.5pt;height:12.1pt;z-index:-28319744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15: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Using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Flashback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Database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in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Data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Guard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Configuration</w:t>
                </w:r>
              </w:p>
            </w:txbxContent>
          </v:textbox>
          <w10:wrap anchorx="page" anchory="page"/>
        </v:shape>
      </w:pict>
    </w:r>
    <w:r>
      <w:pict>
        <v:shape id="_x0000_s2349" type="#_x0000_t202" style="position:absolute;margin-left:524.1pt;margin-top:747.7pt;width:17.15pt;height:12.1pt;z-index:-28319232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309</w:t>
                </w:r>
              </w:p>
            </w:txbxContent>
          </v:textbox>
          <w10:wrap anchorx="page" anchory="page"/>
        </v:shape>
      </w:pict>
    </w:r>
  </w:p>
</w:ftr>
</file>

<file path=word/footer30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4CCF" w:rsidRDefault="00FD78AA">
    <w:pPr>
      <w:pStyle w:val="BodyText"/>
      <w:spacing w:line="14" w:lineRule="auto"/>
      <w:rPr>
        <w:sz w:val="20"/>
      </w:rPr>
    </w:pPr>
    <w:r>
      <w:pict>
        <v:rect id="_x0000_s2348" style="position:absolute;margin-left:70.6pt;margin-top:732.35pt;width:471pt;height:.7pt;z-index:-2831872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347" type="#_x0000_t202" style="position:absolute;margin-left:235.35pt;margin-top:732.25pt;width:141.25pt;height:9.8pt;z-index:-28318208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346" type="#_x0000_t202" style="position:absolute;margin-left:71pt;margin-top:747.7pt;width:17.15pt;height:12.1pt;z-index:-28317696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310</w:t>
                </w:r>
              </w:p>
            </w:txbxContent>
          </v:textbox>
          <w10:wrap anchorx="page" anchory="page"/>
        </v:shape>
      </w:pict>
    </w:r>
    <w:r>
      <w:pict>
        <v:shape id="_x0000_s2345" type="#_x0000_t202" style="position:absolute;margin-left:210.35pt;margin-top:747.7pt;width:330.8pt;height:12.1pt;z-index:-28317184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15: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Using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Flashback Database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in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Data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Guard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Configuration</w:t>
                </w:r>
              </w:p>
            </w:txbxContent>
          </v:textbox>
          <w10:wrap anchorx="page" anchory="page"/>
        </v:shape>
      </w:pict>
    </w:r>
  </w:p>
</w:ftr>
</file>

<file path=word/footer30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4CCF" w:rsidRDefault="00FD78AA">
    <w:pPr>
      <w:pStyle w:val="BodyText"/>
      <w:spacing w:line="14" w:lineRule="auto"/>
      <w:rPr>
        <w:sz w:val="20"/>
      </w:rPr>
    </w:pPr>
    <w:r>
      <w:pict>
        <v:rect id="_x0000_s2344" style="position:absolute;margin-left:70.6pt;margin-top:732.35pt;width:471pt;height:.7pt;z-index:-2831667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343" type="#_x0000_t202" style="position:absolute;margin-left:235.35pt;margin-top:732.25pt;width:141.25pt;height:9.8pt;z-index:-28316160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342" type="#_x0000_t202" style="position:absolute;margin-left:71pt;margin-top:747.7pt;width:330.5pt;height:12.1pt;z-index:-28315648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15: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Using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Flashback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Database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in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Data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Guard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Configuration</w:t>
                </w:r>
              </w:p>
            </w:txbxContent>
          </v:textbox>
          <w10:wrap anchorx="page" anchory="page"/>
        </v:shape>
      </w:pict>
    </w:r>
    <w:r>
      <w:pict>
        <v:shape id="_x0000_s2341" type="#_x0000_t202" style="position:absolute;margin-left:524.1pt;margin-top:747.7pt;width:17.15pt;height:12.1pt;z-index:-28315136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311</w:t>
                </w:r>
              </w:p>
            </w:txbxContent>
          </v:textbox>
          <w10:wrap anchorx="page" anchory="page"/>
        </v:shape>
      </w:pict>
    </w:r>
  </w:p>
</w:ftr>
</file>

<file path=word/footer30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4CCF" w:rsidRDefault="00FD78AA">
    <w:pPr>
      <w:pStyle w:val="BodyText"/>
      <w:spacing w:line="14" w:lineRule="auto"/>
      <w:rPr>
        <w:sz w:val="20"/>
      </w:rPr>
    </w:pPr>
    <w:r>
      <w:pict>
        <v:rect id="_x0000_s2340" style="position:absolute;margin-left:70.6pt;margin-top:732.35pt;width:471pt;height:.7pt;z-index:-2831462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339" type="#_x0000_t202" style="position:absolute;margin-left:235.35pt;margin-top:732.25pt;width:141.25pt;height:9.8pt;z-index:-28314112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338" type="#_x0000_t202" style="position:absolute;margin-left:71pt;margin-top:747.7pt;width:17.15pt;height:12.1pt;z-index:-28313600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312</w:t>
                </w:r>
              </w:p>
            </w:txbxContent>
          </v:textbox>
          <w10:wrap anchorx="page" anchory="page"/>
        </v:shape>
      </w:pict>
    </w:r>
    <w:r>
      <w:pict>
        <v:shape id="_x0000_s2337" type="#_x0000_t202" style="position:absolute;margin-left:210.35pt;margin-top:747.7pt;width:330.8pt;height:12.1pt;z-index:-28313088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15: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Using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Flashback Database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in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Data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Guard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Configuration</w:t>
                </w:r>
              </w:p>
            </w:txbxContent>
          </v:textbox>
          <w10:wrap anchorx="page" anchory="page"/>
        </v:shape>
      </w:pict>
    </w:r>
  </w:p>
</w:ftr>
</file>

<file path=word/footer30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4CCF" w:rsidRDefault="00D14CCF">
    <w:pPr>
      <w:pStyle w:val="BodyText"/>
      <w:spacing w:line="14" w:lineRule="auto"/>
      <w:rPr>
        <w:sz w:val="2"/>
      </w:rPr>
    </w:pPr>
  </w:p>
</w:ftr>
</file>

<file path=word/footer3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4CCF" w:rsidRDefault="00FD78AA">
    <w:pPr>
      <w:pStyle w:val="BodyText"/>
      <w:spacing w:line="14" w:lineRule="auto"/>
      <w:rPr>
        <w:sz w:val="20"/>
      </w:rPr>
    </w:pPr>
    <w:r>
      <w:pict>
        <v:rect id="_x0000_s5444" style="position:absolute;margin-left:70.6pt;margin-top:732.35pt;width:471pt;height:.7pt;z-index:-2885529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5443" type="#_x0000_t202" style="position:absolute;margin-left:235.35pt;margin-top:732.25pt;width:141.25pt;height:9.8pt;z-index:-28854784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5442" type="#_x0000_t202" style="position:absolute;margin-left:71pt;margin-top:747.7pt;width:295.05pt;height:12.1pt;z-index:-28854272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2: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Oracle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Net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Services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in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Data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Guard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Environment</w:t>
                </w:r>
              </w:p>
            </w:txbxContent>
          </v:textbox>
          <w10:wrap anchorx="page" anchory="page"/>
        </v:shape>
      </w:pict>
    </w:r>
    <w:r>
      <w:pict>
        <v:shape id="_x0000_s5441" type="#_x0000_t202" style="position:absolute;margin-left:529.15pt;margin-top:747.7pt;width:12.1pt;height:12.1pt;z-index:-28853760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35</w:t>
                </w:r>
              </w:p>
            </w:txbxContent>
          </v:textbox>
          <w10:wrap anchorx="page" anchory="page"/>
        </v:shape>
      </w:pict>
    </w:r>
  </w:p>
</w:ftr>
</file>

<file path=word/footer31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4CCF" w:rsidRDefault="00FD78AA">
    <w:pPr>
      <w:pStyle w:val="BodyText"/>
      <w:spacing w:line="14" w:lineRule="auto"/>
      <w:rPr>
        <w:sz w:val="20"/>
      </w:rPr>
    </w:pPr>
    <w:r>
      <w:pict>
        <v:rect id="_x0000_s2336" style="position:absolute;margin-left:70.6pt;margin-top:732.35pt;width:471pt;height:.7pt;z-index:-2831257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335" type="#_x0000_t202" style="position:absolute;margin-left:235.35pt;margin-top:732.25pt;width:141.25pt;height:9.8pt;z-index:-28312064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334" type="#_x0000_t202" style="position:absolute;margin-left:71pt;margin-top:747.7pt;width:17.15pt;height:12.1pt;z-index:-28311552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314</w:t>
                </w:r>
              </w:p>
            </w:txbxContent>
          </v:textbox>
          <w10:wrap anchorx="page" anchory="page"/>
        </v:shape>
      </w:pict>
    </w:r>
    <w:r>
      <w:pict>
        <v:shape id="_x0000_s2333" type="#_x0000_t202" style="position:absolute;margin-left:328.45pt;margin-top:747.7pt;width:212.7pt;height:12.1pt;z-index:-28311040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16: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Enabling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Fast-Start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Failover</w:t>
                </w:r>
              </w:p>
            </w:txbxContent>
          </v:textbox>
          <w10:wrap anchorx="page" anchory="page"/>
        </v:shape>
      </w:pict>
    </w:r>
  </w:p>
</w:ftr>
</file>

<file path=word/footer31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4CCF" w:rsidRDefault="00FD78AA">
    <w:pPr>
      <w:pStyle w:val="BodyText"/>
      <w:spacing w:line="14" w:lineRule="auto"/>
      <w:rPr>
        <w:sz w:val="20"/>
      </w:rPr>
    </w:pPr>
    <w:r>
      <w:pict>
        <v:rect id="_x0000_s2332" style="position:absolute;margin-left:70.6pt;margin-top:732.35pt;width:471pt;height:.7pt;z-index:-2831052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331" type="#_x0000_t202" style="position:absolute;margin-left:235.35pt;margin-top:732.25pt;width:141.25pt;height:9.8pt;z-index:-28310016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330" type="#_x0000_t202" style="position:absolute;margin-left:71pt;margin-top:747.7pt;width:212.7pt;height:12.1pt;z-index:-28309504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16: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Enabling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Fast-Start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Failover</w:t>
                </w:r>
              </w:p>
            </w:txbxContent>
          </v:textbox>
          <w10:wrap anchorx="page" anchory="page"/>
        </v:shape>
      </w:pict>
    </w:r>
    <w:r>
      <w:pict>
        <v:shape id="_x0000_s2329" type="#_x0000_t202" style="position:absolute;margin-left:524.1pt;margin-top:747.7pt;width:17.15pt;height:12.1pt;z-index:-28308992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315</w:t>
                </w:r>
              </w:p>
            </w:txbxContent>
          </v:textbox>
          <w10:wrap anchorx="page" anchory="page"/>
        </v:shape>
      </w:pict>
    </w:r>
  </w:p>
</w:ftr>
</file>

<file path=word/footer31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4CCF" w:rsidRDefault="00FD78AA">
    <w:pPr>
      <w:pStyle w:val="BodyText"/>
      <w:spacing w:line="14" w:lineRule="auto"/>
      <w:rPr>
        <w:sz w:val="20"/>
      </w:rPr>
    </w:pPr>
    <w:r>
      <w:pict>
        <v:rect id="_x0000_s2328" style="position:absolute;margin-left:70.6pt;margin-top:732.35pt;width:471pt;height:.7pt;z-index:-2830848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327" type="#_x0000_t202" style="position:absolute;margin-left:235.35pt;margin-top:732.25pt;width:141.25pt;height:9.8pt;z-index:-28307968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326" type="#_x0000_t202" style="position:absolute;margin-left:71pt;margin-top:747.7pt;width:17.15pt;height:12.1pt;z-index:-28307456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316</w:t>
                </w:r>
              </w:p>
            </w:txbxContent>
          </v:textbox>
          <w10:wrap anchorx="page" anchory="page"/>
        </v:shape>
      </w:pict>
    </w:r>
    <w:r>
      <w:pict>
        <v:shape id="_x0000_s2325" type="#_x0000_t202" style="position:absolute;margin-left:328.45pt;margin-top:747.7pt;width:212.7pt;height:12.1pt;z-index:-28306944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16: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Enabling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Fast-Start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Failover</w:t>
                </w:r>
              </w:p>
            </w:txbxContent>
          </v:textbox>
          <w10:wrap anchorx="page" anchory="page"/>
        </v:shape>
      </w:pict>
    </w:r>
  </w:p>
</w:ftr>
</file>

<file path=word/footer31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4CCF" w:rsidRDefault="00FD78AA">
    <w:pPr>
      <w:pStyle w:val="BodyText"/>
      <w:spacing w:line="14" w:lineRule="auto"/>
      <w:rPr>
        <w:sz w:val="20"/>
      </w:rPr>
    </w:pPr>
    <w:r>
      <w:pict>
        <v:rect id="_x0000_s2324" style="position:absolute;margin-left:70.6pt;margin-top:732.35pt;width:471pt;height:.7pt;z-index:-2830643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323" type="#_x0000_t202" style="position:absolute;margin-left:235.35pt;margin-top:732.25pt;width:141.25pt;height:9.8pt;z-index:-28305920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322" type="#_x0000_t202" style="position:absolute;margin-left:71pt;margin-top:747.7pt;width:212.7pt;height:12.1pt;z-index:-28305408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16: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Enabling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Fast-Start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Failover</w:t>
                </w:r>
              </w:p>
            </w:txbxContent>
          </v:textbox>
          <w10:wrap anchorx="page" anchory="page"/>
        </v:shape>
      </w:pict>
    </w:r>
    <w:r>
      <w:pict>
        <v:shape id="_x0000_s2321" type="#_x0000_t202" style="position:absolute;margin-left:524.1pt;margin-top:747.7pt;width:17.15pt;height:12.1pt;z-index:-28304896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317</w:t>
                </w:r>
              </w:p>
            </w:txbxContent>
          </v:textbox>
          <w10:wrap anchorx="page" anchory="page"/>
        </v:shape>
      </w:pict>
    </w:r>
  </w:p>
</w:ftr>
</file>

<file path=word/footer31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4CCF" w:rsidRDefault="00FD78AA">
    <w:pPr>
      <w:pStyle w:val="BodyText"/>
      <w:spacing w:line="14" w:lineRule="auto"/>
      <w:rPr>
        <w:sz w:val="20"/>
      </w:rPr>
    </w:pPr>
    <w:r>
      <w:pict>
        <v:rect id="_x0000_s2320" style="position:absolute;margin-left:70.6pt;margin-top:732.35pt;width:471pt;height:.7pt;z-index:-2830438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319" type="#_x0000_t202" style="position:absolute;margin-left:235.35pt;margin-top:732.25pt;width:141.25pt;height:9.8pt;z-index:-28303872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318" type="#_x0000_t202" style="position:absolute;margin-left:71pt;margin-top:747.7pt;width:17.15pt;height:12.1pt;z-index:-28303360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318</w:t>
                </w:r>
              </w:p>
            </w:txbxContent>
          </v:textbox>
          <w10:wrap anchorx="page" anchory="page"/>
        </v:shape>
      </w:pict>
    </w:r>
    <w:r>
      <w:pict>
        <v:shape id="_x0000_s2317" type="#_x0000_t202" style="position:absolute;margin-left:328.45pt;margin-top:747.7pt;width:212.7pt;height:12.1pt;z-index:-28302848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16: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Enabling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Fast-Start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Failover</w:t>
                </w:r>
              </w:p>
            </w:txbxContent>
          </v:textbox>
          <w10:wrap anchorx="page" anchory="page"/>
        </v:shape>
      </w:pict>
    </w:r>
  </w:p>
</w:ftr>
</file>

<file path=word/footer31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4CCF" w:rsidRDefault="00FD78AA">
    <w:pPr>
      <w:pStyle w:val="BodyText"/>
      <w:spacing w:line="14" w:lineRule="auto"/>
      <w:rPr>
        <w:sz w:val="20"/>
      </w:rPr>
    </w:pPr>
    <w:r>
      <w:pict>
        <v:rect id="_x0000_s2316" style="position:absolute;margin-left:70.6pt;margin-top:732.35pt;width:471pt;height:.7pt;z-index:-2830233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315" type="#_x0000_t202" style="position:absolute;margin-left:235.35pt;margin-top:732.25pt;width:141.25pt;height:9.8pt;z-index:-28301824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314" type="#_x0000_t202" style="position:absolute;margin-left:71pt;margin-top:747.7pt;width:212.7pt;height:12.1pt;z-index:-28301312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16: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Enabling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Fast-Start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Failover</w:t>
                </w:r>
              </w:p>
            </w:txbxContent>
          </v:textbox>
          <w10:wrap anchorx="page" anchory="page"/>
        </v:shape>
      </w:pict>
    </w:r>
    <w:r>
      <w:pict>
        <v:shape id="_x0000_s2313" type="#_x0000_t202" style="position:absolute;margin-left:524.1pt;margin-top:747.7pt;width:17.15pt;height:12.1pt;z-index:-28300800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319</w:t>
                </w:r>
              </w:p>
            </w:txbxContent>
          </v:textbox>
          <w10:wrap anchorx="page" anchory="page"/>
        </v:shape>
      </w:pict>
    </w:r>
  </w:p>
</w:ftr>
</file>

<file path=word/footer31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4CCF" w:rsidRDefault="00FD78AA">
    <w:pPr>
      <w:pStyle w:val="BodyText"/>
      <w:spacing w:line="14" w:lineRule="auto"/>
      <w:rPr>
        <w:sz w:val="20"/>
      </w:rPr>
    </w:pPr>
    <w:r>
      <w:pict>
        <v:rect id="_x0000_s2312" style="position:absolute;margin-left:70.6pt;margin-top:732.35pt;width:471pt;height:.7pt;z-index:-2830028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311" type="#_x0000_t202" style="position:absolute;margin-left:235.35pt;margin-top:732.25pt;width:141.25pt;height:9.8pt;z-index:-28299776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310" type="#_x0000_t202" style="position:absolute;margin-left:71pt;margin-top:747.7pt;width:17.15pt;height:12.1pt;z-index:-28299264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320</w:t>
                </w:r>
              </w:p>
            </w:txbxContent>
          </v:textbox>
          <w10:wrap anchorx="page" anchory="page"/>
        </v:shape>
      </w:pict>
    </w:r>
    <w:r>
      <w:pict>
        <v:shape id="_x0000_s2309" type="#_x0000_t202" style="position:absolute;margin-left:328.45pt;margin-top:747.7pt;width:212.7pt;height:12.1pt;z-index:-28298752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16: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Enabling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Fast-Start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Failover</w:t>
                </w:r>
              </w:p>
            </w:txbxContent>
          </v:textbox>
          <w10:wrap anchorx="page" anchory="page"/>
        </v:shape>
      </w:pict>
    </w:r>
  </w:p>
</w:ftr>
</file>

<file path=word/footer31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4CCF" w:rsidRDefault="00FD78AA">
    <w:pPr>
      <w:pStyle w:val="BodyText"/>
      <w:spacing w:line="14" w:lineRule="auto"/>
      <w:rPr>
        <w:sz w:val="20"/>
      </w:rPr>
    </w:pPr>
    <w:r>
      <w:pict>
        <v:rect id="_x0000_s2308" style="position:absolute;margin-left:70.6pt;margin-top:732.35pt;width:471pt;height:.7pt;z-index:-2829824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307" type="#_x0000_t202" style="position:absolute;margin-left:235.35pt;margin-top:732.25pt;width:141.25pt;height:9.8pt;z-index:-28297728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306" type="#_x0000_t202" style="position:absolute;margin-left:71pt;margin-top:747.7pt;width:212.7pt;height:12.1pt;z-index:-28297216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16: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Enabling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Fast-Start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Failover</w:t>
                </w:r>
              </w:p>
            </w:txbxContent>
          </v:textbox>
          <w10:wrap anchorx="page" anchory="page"/>
        </v:shape>
      </w:pict>
    </w:r>
    <w:r>
      <w:pict>
        <v:shape id="_x0000_s2305" type="#_x0000_t202" style="position:absolute;margin-left:524.1pt;margin-top:747.7pt;width:17.15pt;height:12.1pt;z-index:-28296704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321</w:t>
                </w:r>
              </w:p>
            </w:txbxContent>
          </v:textbox>
          <w10:wrap anchorx="page" anchory="page"/>
        </v:shape>
      </w:pict>
    </w:r>
  </w:p>
</w:ftr>
</file>

<file path=word/footer31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4CCF" w:rsidRDefault="00FD78AA">
    <w:pPr>
      <w:pStyle w:val="BodyText"/>
      <w:spacing w:line="14" w:lineRule="auto"/>
      <w:rPr>
        <w:sz w:val="20"/>
      </w:rPr>
    </w:pPr>
    <w:r>
      <w:pict>
        <v:rect id="_x0000_s2304" style="position:absolute;margin-left:70.6pt;margin-top:732.35pt;width:471pt;height:.7pt;z-index:-2829619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303" type="#_x0000_t202" style="position:absolute;margin-left:235.35pt;margin-top:732.25pt;width:141.25pt;height:9.8pt;z-index:-28295680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302" type="#_x0000_t202" style="position:absolute;margin-left:71pt;margin-top:747.7pt;width:17.15pt;height:12.1pt;z-index:-28295168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322</w:t>
                </w:r>
              </w:p>
            </w:txbxContent>
          </v:textbox>
          <w10:wrap anchorx="page" anchory="page"/>
        </v:shape>
      </w:pict>
    </w:r>
    <w:r>
      <w:pict>
        <v:shape id="_x0000_s2301" type="#_x0000_t202" style="position:absolute;margin-left:328.45pt;margin-top:747.7pt;width:212.7pt;height:12.1pt;z-index:-28294656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16: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Enabling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Fast-Start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Failover</w:t>
                </w:r>
              </w:p>
            </w:txbxContent>
          </v:textbox>
          <w10:wrap anchorx="page" anchory="page"/>
        </v:shape>
      </w:pict>
    </w:r>
  </w:p>
</w:ftr>
</file>

<file path=word/footer31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4CCF" w:rsidRDefault="00FD78AA">
    <w:pPr>
      <w:pStyle w:val="BodyText"/>
      <w:spacing w:line="14" w:lineRule="auto"/>
      <w:rPr>
        <w:sz w:val="20"/>
      </w:rPr>
    </w:pPr>
    <w:r>
      <w:pict>
        <v:rect id="_x0000_s2300" style="position:absolute;margin-left:70.6pt;margin-top:732.35pt;width:471pt;height:.7pt;z-index:-2829414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99" type="#_x0000_t202" style="position:absolute;margin-left:235.35pt;margin-top:732.25pt;width:141.25pt;height:9.8pt;z-index:-28293632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298" type="#_x0000_t202" style="position:absolute;margin-left:71pt;margin-top:747.7pt;width:212.7pt;height:12.1pt;z-index:-28293120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16: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Enabling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Fast-Start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Failover</w:t>
                </w:r>
              </w:p>
            </w:txbxContent>
          </v:textbox>
          <w10:wrap anchorx="page" anchory="page"/>
        </v:shape>
      </w:pict>
    </w:r>
    <w:r>
      <w:pict>
        <v:shape id="_x0000_s2297" type="#_x0000_t202" style="position:absolute;margin-left:524.1pt;margin-top:747.7pt;width:17.15pt;height:12.1pt;z-index:-28292608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323</w:t>
                </w:r>
              </w:p>
            </w:txbxContent>
          </v:textbox>
          <w10:wrap anchorx="page" anchory="page"/>
        </v:shape>
      </w:pict>
    </w:r>
  </w:p>
</w:ftr>
</file>

<file path=word/footer3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4CCF" w:rsidRDefault="00FD78AA">
    <w:pPr>
      <w:pStyle w:val="BodyText"/>
      <w:spacing w:line="14" w:lineRule="auto"/>
      <w:rPr>
        <w:sz w:val="20"/>
      </w:rPr>
    </w:pPr>
    <w:r>
      <w:pict>
        <v:rect id="_x0000_s5440" style="position:absolute;margin-left:70.6pt;margin-top:732.35pt;width:471pt;height:.7pt;z-index:-2885324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5439" type="#_x0000_t202" style="position:absolute;margin-left:235.35pt;margin-top:732.25pt;width:141.25pt;height:9.8pt;z-index:-28852736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5438" type="#_x0000_t202" style="position:absolute;margin-left:71pt;margin-top:747.7pt;width:12.1pt;height:12.1pt;z-index:-28852224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36</w:t>
                </w:r>
              </w:p>
            </w:txbxContent>
          </v:textbox>
          <w10:wrap anchorx="page" anchory="page"/>
        </v:shape>
      </w:pict>
    </w:r>
    <w:r>
      <w:pict>
        <v:shape id="_x0000_s5437" type="#_x0000_t202" style="position:absolute;margin-left:245.9pt;margin-top:747.7pt;width:295.25pt;height:12.1pt;z-index:-28851712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2: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Oracle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Net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Services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in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Data</w:t>
                </w:r>
                <w:r>
                  <w:rPr>
                    <w:rFonts w:ascii="Arial MT"/>
                    <w:spacing w:val="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Guard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Environment</w:t>
                </w:r>
              </w:p>
            </w:txbxContent>
          </v:textbox>
          <w10:wrap anchorx="page" anchory="page"/>
        </v:shape>
      </w:pict>
    </w:r>
  </w:p>
</w:ftr>
</file>

<file path=word/footer32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4CCF" w:rsidRDefault="00FD78AA">
    <w:pPr>
      <w:pStyle w:val="BodyText"/>
      <w:spacing w:line="14" w:lineRule="auto"/>
      <w:rPr>
        <w:sz w:val="20"/>
      </w:rPr>
    </w:pPr>
    <w:r>
      <w:pict>
        <v:rect id="_x0000_s2296" style="position:absolute;margin-left:70.6pt;margin-top:732.35pt;width:471pt;height:.7pt;z-index:-2829209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95" type="#_x0000_t202" style="position:absolute;margin-left:235.35pt;margin-top:732.25pt;width:141.25pt;height:9.8pt;z-index:-28291584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294" type="#_x0000_t202" style="position:absolute;margin-left:71pt;margin-top:747.7pt;width:17.15pt;height:12.1pt;z-index:-28291072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324</w:t>
                </w:r>
              </w:p>
            </w:txbxContent>
          </v:textbox>
          <w10:wrap anchorx="page" anchory="page"/>
        </v:shape>
      </w:pict>
    </w:r>
    <w:r>
      <w:pict>
        <v:shape id="_x0000_s2293" type="#_x0000_t202" style="position:absolute;margin-left:328.45pt;margin-top:747.7pt;width:212.7pt;height:12.1pt;z-index:-28290560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16: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Enabling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Fast-Start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Failover</w:t>
                </w:r>
              </w:p>
            </w:txbxContent>
          </v:textbox>
          <w10:wrap anchorx="page" anchory="page"/>
        </v:shape>
      </w:pict>
    </w:r>
  </w:p>
</w:ftr>
</file>

<file path=word/footer32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4CCF" w:rsidRDefault="00FD78AA">
    <w:pPr>
      <w:pStyle w:val="BodyText"/>
      <w:spacing w:line="14" w:lineRule="auto"/>
      <w:rPr>
        <w:sz w:val="20"/>
      </w:rPr>
    </w:pPr>
    <w:r>
      <w:pict>
        <v:rect id="_x0000_s2292" style="position:absolute;margin-left:70.6pt;margin-top:732.35pt;width:471pt;height:.7pt;z-index:-2829004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91" type="#_x0000_t202" style="position:absolute;margin-left:235.35pt;margin-top:732.25pt;width:141.25pt;height:9.8pt;z-index:-28289536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290" type="#_x0000_t202" style="position:absolute;margin-left:71pt;margin-top:747.7pt;width:212.7pt;height:12.1pt;z-index:-28289024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16: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Enabling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Fast-Start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Failover</w:t>
                </w:r>
              </w:p>
            </w:txbxContent>
          </v:textbox>
          <w10:wrap anchorx="page" anchory="page"/>
        </v:shape>
      </w:pict>
    </w:r>
    <w:r>
      <w:pict>
        <v:shape id="_x0000_s2289" type="#_x0000_t202" style="position:absolute;margin-left:524.1pt;margin-top:747.7pt;width:17.15pt;height:12.1pt;z-index:-28288512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325</w:t>
                </w:r>
              </w:p>
            </w:txbxContent>
          </v:textbox>
          <w10:wrap anchorx="page" anchory="page"/>
        </v:shape>
      </w:pict>
    </w:r>
  </w:p>
</w:ftr>
</file>

<file path=word/footer32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4CCF" w:rsidRDefault="00FD78AA">
    <w:pPr>
      <w:pStyle w:val="BodyText"/>
      <w:spacing w:line="14" w:lineRule="auto"/>
      <w:rPr>
        <w:sz w:val="20"/>
      </w:rPr>
    </w:pPr>
    <w:r>
      <w:pict>
        <v:rect id="_x0000_s2288" style="position:absolute;margin-left:70.6pt;margin-top:732.35pt;width:471pt;height:.7pt;z-index:-2828800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87" type="#_x0000_t202" style="position:absolute;margin-left:235.35pt;margin-top:732.25pt;width:141.25pt;height:9.8pt;z-index:-28287488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286" type="#_x0000_t202" style="position:absolute;margin-left:71pt;margin-top:747.7pt;width:17.15pt;height:12.1pt;z-index:-28286976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326</w:t>
                </w:r>
              </w:p>
            </w:txbxContent>
          </v:textbox>
          <w10:wrap anchorx="page" anchory="page"/>
        </v:shape>
      </w:pict>
    </w:r>
    <w:r>
      <w:pict>
        <v:shape id="_x0000_s2285" type="#_x0000_t202" style="position:absolute;margin-left:328.45pt;margin-top:747.7pt;width:212.7pt;height:12.1pt;z-index:-28286464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16: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Enabling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Fast-Start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Failover</w:t>
                </w:r>
              </w:p>
            </w:txbxContent>
          </v:textbox>
          <w10:wrap anchorx="page" anchory="page"/>
        </v:shape>
      </w:pict>
    </w:r>
  </w:p>
</w:ftr>
</file>

<file path=word/footer32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4CCF" w:rsidRDefault="00FD78AA">
    <w:pPr>
      <w:pStyle w:val="BodyText"/>
      <w:spacing w:line="14" w:lineRule="auto"/>
      <w:rPr>
        <w:sz w:val="20"/>
      </w:rPr>
    </w:pPr>
    <w:r>
      <w:pict>
        <v:rect id="_x0000_s2284" style="position:absolute;margin-left:70.6pt;margin-top:732.35pt;width:471pt;height:.7pt;z-index:-2828595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83" type="#_x0000_t202" style="position:absolute;margin-left:235.35pt;margin-top:732.25pt;width:141.25pt;height:9.8pt;z-index:-28285440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282" type="#_x0000_t202" style="position:absolute;margin-left:71pt;margin-top:747.7pt;width:212.7pt;height:12.1pt;z-index:-28284928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16: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Enabling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Fast-Start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Failover</w:t>
                </w:r>
              </w:p>
            </w:txbxContent>
          </v:textbox>
          <w10:wrap anchorx="page" anchory="page"/>
        </v:shape>
      </w:pict>
    </w:r>
    <w:r>
      <w:pict>
        <v:shape id="_x0000_s2281" type="#_x0000_t202" style="position:absolute;margin-left:524.1pt;margin-top:747.7pt;width:17.15pt;height:12.1pt;z-index:-28284416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327</w:t>
                </w:r>
              </w:p>
            </w:txbxContent>
          </v:textbox>
          <w10:wrap anchorx="page" anchory="page"/>
        </v:shape>
      </w:pict>
    </w:r>
  </w:p>
</w:ftr>
</file>

<file path=word/footer32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4CCF" w:rsidRDefault="00FD78AA">
    <w:pPr>
      <w:pStyle w:val="BodyText"/>
      <w:spacing w:line="14" w:lineRule="auto"/>
      <w:rPr>
        <w:sz w:val="20"/>
      </w:rPr>
    </w:pPr>
    <w:r>
      <w:pict>
        <v:rect id="_x0000_s2280" style="position:absolute;margin-left:70.6pt;margin-top:732.35pt;width:471pt;height:.7pt;z-index:-2828390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79" type="#_x0000_t202" style="position:absolute;margin-left:235.35pt;margin-top:732.25pt;width:141.25pt;height:9.8pt;z-index:-28283392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278" type="#_x0000_t202" style="position:absolute;margin-left:71pt;margin-top:747.7pt;width:17.15pt;height:12.1pt;z-index:-28282880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328</w:t>
                </w:r>
              </w:p>
            </w:txbxContent>
          </v:textbox>
          <w10:wrap anchorx="page" anchory="page"/>
        </v:shape>
      </w:pict>
    </w:r>
    <w:r>
      <w:pict>
        <v:shape id="_x0000_s2277" type="#_x0000_t202" style="position:absolute;margin-left:328.45pt;margin-top:747.7pt;width:212.7pt;height:12.1pt;z-index:-28282368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16: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Enabling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Fast-Start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Failover</w:t>
                </w:r>
              </w:p>
            </w:txbxContent>
          </v:textbox>
          <w10:wrap anchorx="page" anchory="page"/>
        </v:shape>
      </w:pict>
    </w:r>
  </w:p>
</w:ftr>
</file>

<file path=word/footer32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4CCF" w:rsidRDefault="00FD78AA">
    <w:pPr>
      <w:pStyle w:val="BodyText"/>
      <w:spacing w:line="14" w:lineRule="auto"/>
      <w:rPr>
        <w:sz w:val="20"/>
      </w:rPr>
    </w:pPr>
    <w:r>
      <w:pict>
        <v:rect id="_x0000_s2276" style="position:absolute;margin-left:70.6pt;margin-top:732.35pt;width:471pt;height:.7pt;z-index:-2828185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75" type="#_x0000_t202" style="position:absolute;margin-left:235.35pt;margin-top:732.25pt;width:141.25pt;height:9.8pt;z-index:-28281344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274" type="#_x0000_t202" style="position:absolute;margin-left:71pt;margin-top:747.7pt;width:212.7pt;height:12.1pt;z-index:-28280832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16: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Enabling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Fast-Start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Failover</w:t>
                </w:r>
              </w:p>
            </w:txbxContent>
          </v:textbox>
          <w10:wrap anchorx="page" anchory="page"/>
        </v:shape>
      </w:pict>
    </w:r>
    <w:r>
      <w:pict>
        <v:shape id="_x0000_s2273" type="#_x0000_t202" style="position:absolute;margin-left:524.1pt;margin-top:747.7pt;width:17.15pt;height:12.1pt;z-index:-28280320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329</w:t>
                </w:r>
              </w:p>
            </w:txbxContent>
          </v:textbox>
          <w10:wrap anchorx="page" anchory="page"/>
        </v:shape>
      </w:pict>
    </w:r>
  </w:p>
</w:ftr>
</file>

<file path=word/footer32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4CCF" w:rsidRDefault="00FD78AA">
    <w:pPr>
      <w:pStyle w:val="BodyText"/>
      <w:spacing w:line="14" w:lineRule="auto"/>
      <w:rPr>
        <w:sz w:val="20"/>
      </w:rPr>
    </w:pPr>
    <w:r>
      <w:pict>
        <v:rect id="_x0000_s2272" style="position:absolute;margin-left:70.6pt;margin-top:732.35pt;width:471pt;height:.7pt;z-index:-2827980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71" type="#_x0000_t202" style="position:absolute;margin-left:235.35pt;margin-top:732.25pt;width:141.25pt;height:9.8pt;z-index:-28279296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270" type="#_x0000_t202" style="position:absolute;margin-left:71pt;margin-top:747.7pt;width:17.15pt;height:12.1pt;z-index:-28278784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330</w:t>
                </w:r>
              </w:p>
            </w:txbxContent>
          </v:textbox>
          <w10:wrap anchorx="page" anchory="page"/>
        </v:shape>
      </w:pict>
    </w:r>
    <w:r>
      <w:pict>
        <v:shape id="_x0000_s2269" type="#_x0000_t202" style="position:absolute;margin-left:328.45pt;margin-top:747.7pt;width:212.7pt;height:12.1pt;z-index:-28278272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16: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Enabling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Fast-Start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Failover</w:t>
                </w:r>
              </w:p>
            </w:txbxContent>
          </v:textbox>
          <w10:wrap anchorx="page" anchory="page"/>
        </v:shape>
      </w:pict>
    </w:r>
  </w:p>
</w:ftr>
</file>

<file path=word/footer32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4CCF" w:rsidRDefault="00FD78AA">
    <w:pPr>
      <w:pStyle w:val="BodyText"/>
      <w:spacing w:line="14" w:lineRule="auto"/>
      <w:rPr>
        <w:sz w:val="20"/>
      </w:rPr>
    </w:pPr>
    <w:r>
      <w:pict>
        <v:rect id="_x0000_s2268" style="position:absolute;margin-left:70.6pt;margin-top:732.35pt;width:471pt;height:.7pt;z-index:-2827776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67" type="#_x0000_t202" style="position:absolute;margin-left:235.35pt;margin-top:732.25pt;width:141.25pt;height:9.8pt;z-index:-28277248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266" type="#_x0000_t202" style="position:absolute;margin-left:71pt;margin-top:747.7pt;width:212.7pt;height:12.1pt;z-index:-28276736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16: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Enabling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Fast-Start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Failover</w:t>
                </w:r>
              </w:p>
            </w:txbxContent>
          </v:textbox>
          <w10:wrap anchorx="page" anchory="page"/>
        </v:shape>
      </w:pict>
    </w:r>
    <w:r>
      <w:pict>
        <v:shape id="_x0000_s2265" type="#_x0000_t202" style="position:absolute;margin-left:524.1pt;margin-top:747.7pt;width:17.15pt;height:12.1pt;z-index:-28276224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331</w:t>
                </w:r>
              </w:p>
            </w:txbxContent>
          </v:textbox>
          <w10:wrap anchorx="page" anchory="page"/>
        </v:shape>
      </w:pict>
    </w:r>
  </w:p>
</w:ftr>
</file>

<file path=word/footer32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4CCF" w:rsidRDefault="00FD78AA">
    <w:pPr>
      <w:pStyle w:val="BodyText"/>
      <w:spacing w:line="14" w:lineRule="auto"/>
      <w:rPr>
        <w:sz w:val="20"/>
      </w:rPr>
    </w:pPr>
    <w:r>
      <w:pict>
        <v:rect id="_x0000_s2264" style="position:absolute;margin-left:70.6pt;margin-top:732.35pt;width:471pt;height:.7pt;z-index:-2827571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63" type="#_x0000_t202" style="position:absolute;margin-left:235.35pt;margin-top:732.25pt;width:141.25pt;height:9.8pt;z-index:-28275200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262" type="#_x0000_t202" style="position:absolute;margin-left:71pt;margin-top:747.7pt;width:17.15pt;height:12.1pt;z-index:-28274688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332</w:t>
                </w:r>
              </w:p>
            </w:txbxContent>
          </v:textbox>
          <w10:wrap anchorx="page" anchory="page"/>
        </v:shape>
      </w:pict>
    </w:r>
    <w:r>
      <w:pict>
        <v:shape id="_x0000_s2261" type="#_x0000_t202" style="position:absolute;margin-left:328.45pt;margin-top:747.7pt;width:212.7pt;height:12.1pt;z-index:-28274176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16: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Enabling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Fast-Start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Failover</w:t>
                </w:r>
              </w:p>
            </w:txbxContent>
          </v:textbox>
          <w10:wrap anchorx="page" anchory="page"/>
        </v:shape>
      </w:pict>
    </w:r>
  </w:p>
</w:ftr>
</file>

<file path=word/footer32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4CCF" w:rsidRDefault="00FD78AA">
    <w:pPr>
      <w:pStyle w:val="BodyText"/>
      <w:spacing w:line="14" w:lineRule="auto"/>
      <w:rPr>
        <w:sz w:val="20"/>
      </w:rPr>
    </w:pPr>
    <w:r>
      <w:pict>
        <v:rect id="_x0000_s2260" style="position:absolute;margin-left:70.6pt;margin-top:732.35pt;width:471pt;height:.7pt;z-index:-2827366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59" type="#_x0000_t202" style="position:absolute;margin-left:235.35pt;margin-top:732.25pt;width:141.25pt;height:9.8pt;z-index:-28273152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258" type="#_x0000_t202" style="position:absolute;margin-left:71pt;margin-top:747.7pt;width:212.7pt;height:12.1pt;z-index:-28272640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16: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Enabling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Fast-Start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Failover</w:t>
                </w:r>
              </w:p>
            </w:txbxContent>
          </v:textbox>
          <w10:wrap anchorx="page" anchory="page"/>
        </v:shape>
      </w:pict>
    </w:r>
    <w:r>
      <w:pict>
        <v:shape id="_x0000_s2257" type="#_x0000_t202" style="position:absolute;margin-left:524.1pt;margin-top:747.7pt;width:17.15pt;height:12.1pt;z-index:-28272128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333</w:t>
                </w:r>
              </w:p>
            </w:txbxContent>
          </v:textbox>
          <w10:wrap anchorx="page" anchory="page"/>
        </v:shape>
      </w:pict>
    </w:r>
  </w:p>
</w:ftr>
</file>

<file path=word/footer3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4CCF" w:rsidRDefault="00FD78AA">
    <w:pPr>
      <w:pStyle w:val="BodyText"/>
      <w:spacing w:line="14" w:lineRule="auto"/>
      <w:rPr>
        <w:sz w:val="20"/>
      </w:rPr>
    </w:pPr>
    <w:r>
      <w:pict>
        <v:rect id="_x0000_s5436" style="position:absolute;margin-left:70.6pt;margin-top:732.35pt;width:471pt;height:.7pt;z-index:-2885120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5435" type="#_x0000_t202" style="position:absolute;margin-left:235.35pt;margin-top:732.25pt;width:141.25pt;height:9.8pt;z-index:-28850688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5434" type="#_x0000_t202" style="position:absolute;margin-left:71pt;margin-top:747.7pt;width:295.05pt;height:12.1pt;z-index:-28850176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2: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Oracle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Net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Services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in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Data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Guard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Environment</w:t>
                </w:r>
              </w:p>
            </w:txbxContent>
          </v:textbox>
          <w10:wrap anchorx="page" anchory="page"/>
        </v:shape>
      </w:pict>
    </w:r>
    <w:r>
      <w:pict>
        <v:shape id="_x0000_s5433" type="#_x0000_t202" style="position:absolute;margin-left:529.15pt;margin-top:747.7pt;width:12.1pt;height:12.1pt;z-index:-28849664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37</w:t>
                </w:r>
              </w:p>
            </w:txbxContent>
          </v:textbox>
          <w10:wrap anchorx="page" anchory="page"/>
        </v:shape>
      </w:pict>
    </w:r>
  </w:p>
</w:ftr>
</file>

<file path=word/footer33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4CCF" w:rsidRDefault="00FD78AA">
    <w:pPr>
      <w:pStyle w:val="BodyText"/>
      <w:spacing w:line="14" w:lineRule="auto"/>
      <w:rPr>
        <w:sz w:val="20"/>
      </w:rPr>
    </w:pPr>
    <w:r>
      <w:pict>
        <v:rect id="_x0000_s2256" style="position:absolute;margin-left:70.6pt;margin-top:732.35pt;width:471pt;height:.7pt;z-index:-2827161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55" type="#_x0000_t202" style="position:absolute;margin-left:235.35pt;margin-top:732.25pt;width:141.25pt;height:9.8pt;z-index:-28271104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254" type="#_x0000_t202" style="position:absolute;margin-left:71pt;margin-top:747.7pt;width:17.15pt;height:12.1pt;z-index:-28270592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334</w:t>
                </w:r>
              </w:p>
            </w:txbxContent>
          </v:textbox>
          <w10:wrap anchorx="page" anchory="page"/>
        </v:shape>
      </w:pict>
    </w:r>
    <w:r>
      <w:pict>
        <v:shape id="_x0000_s2253" type="#_x0000_t202" style="position:absolute;margin-left:328.45pt;margin-top:747.7pt;width:212.7pt;height:12.1pt;z-index:-28270080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16: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Enabling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Fast-Start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Failover</w:t>
                </w:r>
              </w:p>
            </w:txbxContent>
          </v:textbox>
          <w10:wrap anchorx="page" anchory="page"/>
        </v:shape>
      </w:pict>
    </w:r>
  </w:p>
</w:ftr>
</file>

<file path=word/footer33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4CCF" w:rsidRDefault="00D14CCF">
    <w:pPr>
      <w:pStyle w:val="BodyText"/>
      <w:spacing w:line="14" w:lineRule="auto"/>
      <w:rPr>
        <w:sz w:val="2"/>
      </w:rPr>
    </w:pPr>
  </w:p>
</w:ftr>
</file>

<file path=word/footer33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4CCF" w:rsidRDefault="00FD78AA">
    <w:pPr>
      <w:pStyle w:val="BodyText"/>
      <w:spacing w:line="14" w:lineRule="auto"/>
      <w:rPr>
        <w:sz w:val="20"/>
      </w:rPr>
    </w:pPr>
    <w:r>
      <w:pict>
        <v:rect id="_x0000_s2252" style="position:absolute;margin-left:70.6pt;margin-top:732.35pt;width:471pt;height:.7pt;z-index:-2826956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51" type="#_x0000_t202" style="position:absolute;margin-left:235.35pt;margin-top:732.25pt;width:141.25pt;height:9.8pt;z-index:-28269056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250" type="#_x0000_t202" style="position:absolute;margin-left:71pt;margin-top:747.7pt;width:17.15pt;height:12.1pt;z-index:-28268544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336</w:t>
                </w:r>
              </w:p>
            </w:txbxContent>
          </v:textbox>
          <w10:wrap anchorx="page" anchory="page"/>
        </v:shape>
      </w:pict>
    </w:r>
    <w:r>
      <w:pict>
        <v:shape id="_x0000_s2249" type="#_x0000_t202" style="position:absolute;margin-left:133.3pt;margin-top:747.7pt;width:407.8pt;height:12.1pt;z-index:-28268032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5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17: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Backup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Recovery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Considerations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in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Oracle</w:t>
                </w:r>
                <w:r>
                  <w:rPr>
                    <w:rFonts w:ascii="Arial MT"/>
                    <w:spacing w:val="5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Data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Guard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Configuration</w:t>
                </w:r>
              </w:p>
            </w:txbxContent>
          </v:textbox>
          <w10:wrap anchorx="page" anchory="page"/>
        </v:shape>
      </w:pict>
    </w:r>
  </w:p>
</w:ftr>
</file>

<file path=word/footer33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4CCF" w:rsidRDefault="00FD78AA">
    <w:pPr>
      <w:pStyle w:val="BodyText"/>
      <w:spacing w:line="14" w:lineRule="auto"/>
      <w:rPr>
        <w:sz w:val="20"/>
      </w:rPr>
    </w:pPr>
    <w:r>
      <w:pict>
        <v:rect id="_x0000_s2248" style="position:absolute;margin-left:70.6pt;margin-top:732.35pt;width:471pt;height:.7pt;z-index:-2826752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47" type="#_x0000_t202" style="position:absolute;margin-left:235.35pt;margin-top:732.25pt;width:141.25pt;height:9.8pt;z-index:-28267008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246" type="#_x0000_t202" style="position:absolute;margin-left:71pt;margin-top:747.7pt;width:407.45pt;height:12.1pt;z-index:-28266496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5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17: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Backup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Recovery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Considerations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in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Oracle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Data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Guard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Configuration</w:t>
                </w:r>
              </w:p>
            </w:txbxContent>
          </v:textbox>
          <w10:wrap anchorx="page" anchory="page"/>
        </v:shape>
      </w:pict>
    </w:r>
    <w:r>
      <w:pict>
        <v:shape id="_x0000_s2245" type="#_x0000_t202" style="position:absolute;margin-left:524.1pt;margin-top:747.7pt;width:17.15pt;height:12.1pt;z-index:-28265984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337</w:t>
                </w:r>
              </w:p>
            </w:txbxContent>
          </v:textbox>
          <w10:wrap anchorx="page" anchory="page"/>
        </v:shape>
      </w:pict>
    </w:r>
  </w:p>
</w:ftr>
</file>

<file path=word/footer33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4CCF" w:rsidRDefault="00FD78AA">
    <w:pPr>
      <w:pStyle w:val="BodyText"/>
      <w:spacing w:line="14" w:lineRule="auto"/>
      <w:rPr>
        <w:sz w:val="20"/>
      </w:rPr>
    </w:pPr>
    <w:r>
      <w:pict>
        <v:rect id="_x0000_s2244" style="position:absolute;margin-left:70.6pt;margin-top:732.35pt;width:471pt;height:.7pt;z-index:-2826547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43" type="#_x0000_t202" style="position:absolute;margin-left:235.35pt;margin-top:732.25pt;width:141.25pt;height:9.8pt;z-index:-28264960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242" type="#_x0000_t202" style="position:absolute;margin-left:71pt;margin-top:747.7pt;width:17.15pt;height:12.1pt;z-index:-28264448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338</w:t>
                </w:r>
              </w:p>
            </w:txbxContent>
          </v:textbox>
          <w10:wrap anchorx="page" anchory="page"/>
        </v:shape>
      </w:pict>
    </w:r>
    <w:r>
      <w:pict>
        <v:shape id="_x0000_s2241" type="#_x0000_t202" style="position:absolute;margin-left:133.3pt;margin-top:747.7pt;width:407.8pt;height:12.1pt;z-index:-28263936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5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17: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Backup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Recovery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Considerations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in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Oracle</w:t>
                </w:r>
                <w:r>
                  <w:rPr>
                    <w:rFonts w:ascii="Arial MT"/>
                    <w:spacing w:val="5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Data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Guard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Configuration</w:t>
                </w:r>
              </w:p>
            </w:txbxContent>
          </v:textbox>
          <w10:wrap anchorx="page" anchory="page"/>
        </v:shape>
      </w:pict>
    </w:r>
  </w:p>
</w:ftr>
</file>

<file path=word/footer33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4CCF" w:rsidRDefault="00FD78AA">
    <w:pPr>
      <w:pStyle w:val="BodyText"/>
      <w:spacing w:line="14" w:lineRule="auto"/>
      <w:rPr>
        <w:sz w:val="20"/>
      </w:rPr>
    </w:pPr>
    <w:r>
      <w:pict>
        <v:rect id="_x0000_s2240" style="position:absolute;margin-left:70.6pt;margin-top:732.35pt;width:471pt;height:.7pt;z-index:-2826342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39" type="#_x0000_t202" style="position:absolute;margin-left:235.35pt;margin-top:732.25pt;width:141.25pt;height:9.8pt;z-index:-28262912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238" type="#_x0000_t202" style="position:absolute;margin-left:71pt;margin-top:747.7pt;width:407.45pt;height:12.1pt;z-index:-28262400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5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17: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Backup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Recovery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Considerations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in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Oracle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Data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Guard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Configuration</w:t>
                </w:r>
              </w:p>
            </w:txbxContent>
          </v:textbox>
          <w10:wrap anchorx="page" anchory="page"/>
        </v:shape>
      </w:pict>
    </w:r>
    <w:r>
      <w:pict>
        <v:shape id="_x0000_s2237" type="#_x0000_t202" style="position:absolute;margin-left:524.1pt;margin-top:747.7pt;width:17.15pt;height:12.1pt;z-index:-28261888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339</w:t>
                </w:r>
              </w:p>
            </w:txbxContent>
          </v:textbox>
          <w10:wrap anchorx="page" anchory="page"/>
        </v:shape>
      </w:pict>
    </w:r>
  </w:p>
</w:ftr>
</file>

<file path=word/footer33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4CCF" w:rsidRDefault="00FD78AA">
    <w:pPr>
      <w:pStyle w:val="BodyText"/>
      <w:spacing w:line="14" w:lineRule="auto"/>
      <w:rPr>
        <w:sz w:val="20"/>
      </w:rPr>
    </w:pPr>
    <w:r>
      <w:pict>
        <v:rect id="_x0000_s2236" style="position:absolute;margin-left:70.6pt;margin-top:732.35pt;width:471pt;height:.7pt;z-index:-2826137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35" type="#_x0000_t202" style="position:absolute;margin-left:235.35pt;margin-top:732.25pt;width:141.25pt;height:9.8pt;z-index:-28260864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234" type="#_x0000_t202" style="position:absolute;margin-left:71pt;margin-top:747.7pt;width:17.15pt;height:12.1pt;z-index:-28260352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340</w:t>
                </w:r>
              </w:p>
            </w:txbxContent>
          </v:textbox>
          <w10:wrap anchorx="page" anchory="page"/>
        </v:shape>
      </w:pict>
    </w:r>
    <w:r>
      <w:pict>
        <v:shape id="_x0000_s2233" type="#_x0000_t202" style="position:absolute;margin-left:133.3pt;margin-top:747.7pt;width:407.8pt;height:12.1pt;z-index:-28259840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5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17: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Backup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Recovery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Considerations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in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Oracle</w:t>
                </w:r>
                <w:r>
                  <w:rPr>
                    <w:rFonts w:ascii="Arial MT"/>
                    <w:spacing w:val="5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Data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Guard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Configuration</w:t>
                </w:r>
              </w:p>
            </w:txbxContent>
          </v:textbox>
          <w10:wrap anchorx="page" anchory="page"/>
        </v:shape>
      </w:pict>
    </w:r>
  </w:p>
</w:ftr>
</file>

<file path=word/footer33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4CCF" w:rsidRDefault="00FD78AA">
    <w:pPr>
      <w:pStyle w:val="BodyText"/>
      <w:spacing w:line="14" w:lineRule="auto"/>
      <w:rPr>
        <w:sz w:val="20"/>
      </w:rPr>
    </w:pPr>
    <w:r>
      <w:pict>
        <v:rect id="_x0000_s2232" style="position:absolute;margin-left:70.6pt;margin-top:732.35pt;width:471pt;height:.7pt;z-index:-2825932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31" type="#_x0000_t202" style="position:absolute;margin-left:235.35pt;margin-top:732.25pt;width:141.25pt;height:9.8pt;z-index:-28258816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230" type="#_x0000_t202" style="position:absolute;margin-left:71pt;margin-top:747.7pt;width:407.45pt;height:12.1pt;z-index:-28258304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5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17: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Backup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Recovery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Considerations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in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Oracle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Data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Guard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Configuration</w:t>
                </w:r>
              </w:p>
            </w:txbxContent>
          </v:textbox>
          <w10:wrap anchorx="page" anchory="page"/>
        </v:shape>
      </w:pict>
    </w:r>
    <w:r>
      <w:pict>
        <v:shape id="_x0000_s2229" type="#_x0000_t202" style="position:absolute;margin-left:524.1pt;margin-top:747.7pt;width:17.15pt;height:12.1pt;z-index:-28257792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341</w:t>
                </w:r>
              </w:p>
            </w:txbxContent>
          </v:textbox>
          <w10:wrap anchorx="page" anchory="page"/>
        </v:shape>
      </w:pict>
    </w:r>
  </w:p>
</w:ftr>
</file>

<file path=word/footer33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4CCF" w:rsidRDefault="00FD78AA">
    <w:pPr>
      <w:pStyle w:val="BodyText"/>
      <w:spacing w:line="14" w:lineRule="auto"/>
      <w:rPr>
        <w:sz w:val="20"/>
      </w:rPr>
    </w:pPr>
    <w:r>
      <w:pict>
        <v:rect id="_x0000_s2228" style="position:absolute;margin-left:70.6pt;margin-top:732.35pt;width:471pt;height:.7pt;z-index:-2825728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27" type="#_x0000_t202" style="position:absolute;margin-left:235.35pt;margin-top:732.25pt;width:141.25pt;height:9.8pt;z-index:-28256768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226" type="#_x0000_t202" style="position:absolute;margin-left:71pt;margin-top:747.7pt;width:17.15pt;height:12.1pt;z-index:-28256256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342</w:t>
                </w:r>
              </w:p>
            </w:txbxContent>
          </v:textbox>
          <w10:wrap anchorx="page" anchory="page"/>
        </v:shape>
      </w:pict>
    </w:r>
    <w:r>
      <w:pict>
        <v:shape id="_x0000_s2225" type="#_x0000_t202" style="position:absolute;margin-left:133.3pt;margin-top:747.7pt;width:407.8pt;height:12.1pt;z-index:-28255744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5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17: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Backup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Recovery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Considerations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in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Oracle</w:t>
                </w:r>
                <w:r>
                  <w:rPr>
                    <w:rFonts w:ascii="Arial MT"/>
                    <w:spacing w:val="5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Data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Guard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Configuration</w:t>
                </w:r>
              </w:p>
            </w:txbxContent>
          </v:textbox>
          <w10:wrap anchorx="page" anchory="page"/>
        </v:shape>
      </w:pict>
    </w:r>
  </w:p>
</w:ftr>
</file>

<file path=word/footer33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4CCF" w:rsidRDefault="00FD78AA">
    <w:pPr>
      <w:pStyle w:val="BodyText"/>
      <w:spacing w:line="14" w:lineRule="auto"/>
      <w:rPr>
        <w:sz w:val="20"/>
      </w:rPr>
    </w:pPr>
    <w:r>
      <w:pict>
        <v:rect id="_x0000_s2224" style="position:absolute;margin-left:70.6pt;margin-top:732.35pt;width:471pt;height:.7pt;z-index:-2825523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23" type="#_x0000_t202" style="position:absolute;margin-left:235.35pt;margin-top:732.25pt;width:141.25pt;height:9.8pt;z-index:-28254720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222" type="#_x0000_t202" style="position:absolute;margin-left:71pt;margin-top:747.7pt;width:407.45pt;height:12.1pt;z-index:-28254208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5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17: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Backup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Recovery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Considerations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in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Oracle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Data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Guard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Configuration</w:t>
                </w:r>
              </w:p>
            </w:txbxContent>
          </v:textbox>
          <w10:wrap anchorx="page" anchory="page"/>
        </v:shape>
      </w:pict>
    </w:r>
    <w:r>
      <w:pict>
        <v:shape id="_x0000_s2221" type="#_x0000_t202" style="position:absolute;margin-left:524.1pt;margin-top:747.7pt;width:17.15pt;height:12.1pt;z-index:-28253696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343</w:t>
                </w:r>
              </w:p>
            </w:txbxContent>
          </v:textbox>
          <w10:wrap anchorx="page" anchory="page"/>
        </v:shape>
      </w:pict>
    </w:r>
  </w:p>
</w:ftr>
</file>

<file path=word/footer3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4CCF" w:rsidRDefault="00FD78AA">
    <w:pPr>
      <w:pStyle w:val="BodyText"/>
      <w:spacing w:line="14" w:lineRule="auto"/>
      <w:rPr>
        <w:sz w:val="20"/>
      </w:rPr>
    </w:pPr>
    <w:r>
      <w:pict>
        <v:rect id="_x0000_s5432" style="position:absolute;margin-left:70.6pt;margin-top:732.35pt;width:471pt;height:.7pt;z-index:-2884915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5431" type="#_x0000_t202" style="position:absolute;margin-left:235.35pt;margin-top:732.25pt;width:141.25pt;height:9.8pt;z-index:-28848640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5430" type="#_x0000_t202" style="position:absolute;margin-left:71pt;margin-top:747.7pt;width:12.1pt;height:12.1pt;z-index:-28848128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38</w:t>
                </w:r>
              </w:p>
            </w:txbxContent>
          </v:textbox>
          <w10:wrap anchorx="page" anchory="page"/>
        </v:shape>
      </w:pict>
    </w:r>
    <w:r>
      <w:pict>
        <v:shape id="_x0000_s5429" type="#_x0000_t202" style="position:absolute;margin-left:245.9pt;margin-top:747.7pt;width:295.25pt;height:12.1pt;z-index:-28847616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2: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Oracle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Net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Services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in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Data</w:t>
                </w:r>
                <w:r>
                  <w:rPr>
                    <w:rFonts w:ascii="Arial MT"/>
                    <w:spacing w:val="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Guard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Environment</w:t>
                </w:r>
              </w:p>
            </w:txbxContent>
          </v:textbox>
          <w10:wrap anchorx="page" anchory="page"/>
        </v:shape>
      </w:pict>
    </w:r>
  </w:p>
</w:ftr>
</file>

<file path=word/footer34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4CCF" w:rsidRDefault="00FD78AA">
    <w:pPr>
      <w:pStyle w:val="BodyText"/>
      <w:spacing w:line="14" w:lineRule="auto"/>
      <w:rPr>
        <w:sz w:val="20"/>
      </w:rPr>
    </w:pPr>
    <w:r>
      <w:pict>
        <v:rect id="_x0000_s2220" style="position:absolute;margin-left:70.6pt;margin-top:732.35pt;width:471pt;height:.7pt;z-index:-2825318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19" type="#_x0000_t202" style="position:absolute;margin-left:235.35pt;margin-top:732.25pt;width:141.25pt;height:9.8pt;z-index:-28252672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218" type="#_x0000_t202" style="position:absolute;margin-left:71pt;margin-top:747.7pt;width:17.15pt;height:12.1pt;z-index:-28252160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344</w:t>
                </w:r>
              </w:p>
            </w:txbxContent>
          </v:textbox>
          <w10:wrap anchorx="page" anchory="page"/>
        </v:shape>
      </w:pict>
    </w:r>
    <w:r>
      <w:pict>
        <v:shape id="_x0000_s2217" type="#_x0000_t202" style="position:absolute;margin-left:133.3pt;margin-top:747.7pt;width:407.8pt;height:12.1pt;z-index:-28251648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5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17: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Backup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Recovery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Considerations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in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Oracle</w:t>
                </w:r>
                <w:r>
                  <w:rPr>
                    <w:rFonts w:ascii="Arial MT"/>
                    <w:spacing w:val="5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Data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Guard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Configuration</w:t>
                </w:r>
              </w:p>
            </w:txbxContent>
          </v:textbox>
          <w10:wrap anchorx="page" anchory="page"/>
        </v:shape>
      </w:pict>
    </w:r>
  </w:p>
</w:ftr>
</file>

<file path=word/footer34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4CCF" w:rsidRDefault="00FD78AA">
    <w:pPr>
      <w:pStyle w:val="BodyText"/>
      <w:spacing w:line="14" w:lineRule="auto"/>
      <w:rPr>
        <w:sz w:val="20"/>
      </w:rPr>
    </w:pPr>
    <w:r>
      <w:pict>
        <v:rect id="_x0000_s2216" style="position:absolute;margin-left:70.6pt;margin-top:732.35pt;width:471pt;height:.7pt;z-index:-2825113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15" type="#_x0000_t202" style="position:absolute;margin-left:235.35pt;margin-top:732.25pt;width:141.25pt;height:9.8pt;z-index:-28250624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214" type="#_x0000_t202" style="position:absolute;margin-left:71pt;margin-top:747.7pt;width:407.45pt;height:12.1pt;z-index:-28250112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5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17: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Backup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Recovery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Considerations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in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Oracle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Data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Guard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Configuration</w:t>
                </w:r>
              </w:p>
            </w:txbxContent>
          </v:textbox>
          <w10:wrap anchorx="page" anchory="page"/>
        </v:shape>
      </w:pict>
    </w:r>
    <w:r>
      <w:pict>
        <v:shape id="_x0000_s2213" type="#_x0000_t202" style="position:absolute;margin-left:524.1pt;margin-top:747.7pt;width:17.15pt;height:12.1pt;z-index:-28249600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345</w:t>
                </w:r>
              </w:p>
            </w:txbxContent>
          </v:textbox>
          <w10:wrap anchorx="page" anchory="page"/>
        </v:shape>
      </w:pict>
    </w:r>
  </w:p>
</w:ftr>
</file>

<file path=word/footer34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4CCF" w:rsidRDefault="00FD78AA">
    <w:pPr>
      <w:pStyle w:val="BodyText"/>
      <w:spacing w:line="14" w:lineRule="auto"/>
      <w:rPr>
        <w:sz w:val="20"/>
      </w:rPr>
    </w:pPr>
    <w:r>
      <w:pict>
        <v:rect id="_x0000_s2212" style="position:absolute;margin-left:70.6pt;margin-top:732.35pt;width:471pt;height:.7pt;z-index:-2824908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11" type="#_x0000_t202" style="position:absolute;margin-left:235.35pt;margin-top:732.25pt;width:141.25pt;height:9.8pt;z-index:-28248576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210" type="#_x0000_t202" style="position:absolute;margin-left:71pt;margin-top:747.7pt;width:17.15pt;height:12.1pt;z-index:-28248064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346</w:t>
                </w:r>
              </w:p>
            </w:txbxContent>
          </v:textbox>
          <w10:wrap anchorx="page" anchory="page"/>
        </v:shape>
      </w:pict>
    </w:r>
    <w:r>
      <w:pict>
        <v:shape id="_x0000_s2209" type="#_x0000_t202" style="position:absolute;margin-left:133.3pt;margin-top:747.7pt;width:407.8pt;height:12.1pt;z-index:-28247552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5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17: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Backup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Recovery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Considerations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in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Oracle</w:t>
                </w:r>
                <w:r>
                  <w:rPr>
                    <w:rFonts w:ascii="Arial MT"/>
                    <w:spacing w:val="5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Data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Guard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Configuration</w:t>
                </w:r>
              </w:p>
            </w:txbxContent>
          </v:textbox>
          <w10:wrap anchorx="page" anchory="page"/>
        </v:shape>
      </w:pict>
    </w:r>
  </w:p>
</w:ftr>
</file>

<file path=word/footer34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4CCF" w:rsidRDefault="00FD78AA">
    <w:pPr>
      <w:pStyle w:val="BodyText"/>
      <w:spacing w:line="14" w:lineRule="auto"/>
      <w:rPr>
        <w:sz w:val="20"/>
      </w:rPr>
    </w:pPr>
    <w:r>
      <w:pict>
        <v:rect id="_x0000_s2208" style="position:absolute;margin-left:70.6pt;margin-top:732.35pt;width:471pt;height:.7pt;z-index:-2824704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07" type="#_x0000_t202" style="position:absolute;margin-left:235.35pt;margin-top:732.25pt;width:141.25pt;height:9.8pt;z-index:-28246528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206" type="#_x0000_t202" style="position:absolute;margin-left:71pt;margin-top:747.7pt;width:407.45pt;height:12.1pt;z-index:-28246016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5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17: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Backup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Recovery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Considerations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in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Oracle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Data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Guard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Configuration</w:t>
                </w:r>
              </w:p>
            </w:txbxContent>
          </v:textbox>
          <w10:wrap anchorx="page" anchory="page"/>
        </v:shape>
      </w:pict>
    </w:r>
    <w:r>
      <w:pict>
        <v:shape id="_x0000_s2205" type="#_x0000_t202" style="position:absolute;margin-left:524.1pt;margin-top:747.7pt;width:17.15pt;height:12.1pt;z-index:-28245504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347</w:t>
                </w:r>
              </w:p>
            </w:txbxContent>
          </v:textbox>
          <w10:wrap anchorx="page" anchory="page"/>
        </v:shape>
      </w:pict>
    </w:r>
  </w:p>
</w:ftr>
</file>

<file path=word/footer34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4CCF" w:rsidRDefault="00FD78AA">
    <w:pPr>
      <w:pStyle w:val="BodyText"/>
      <w:spacing w:line="14" w:lineRule="auto"/>
      <w:rPr>
        <w:sz w:val="20"/>
      </w:rPr>
    </w:pPr>
    <w:r>
      <w:pict>
        <v:rect id="_x0000_s2204" style="position:absolute;margin-left:70.6pt;margin-top:732.35pt;width:471pt;height:.7pt;z-index:-2824499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03" type="#_x0000_t202" style="position:absolute;margin-left:235.35pt;margin-top:732.25pt;width:141.25pt;height:9.8pt;z-index:-28244480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202" type="#_x0000_t202" style="position:absolute;margin-left:71pt;margin-top:747.7pt;width:17.15pt;height:12.1pt;z-index:-28243968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348</w:t>
                </w:r>
              </w:p>
            </w:txbxContent>
          </v:textbox>
          <w10:wrap anchorx="page" anchory="page"/>
        </v:shape>
      </w:pict>
    </w:r>
    <w:r>
      <w:pict>
        <v:shape id="_x0000_s2201" type="#_x0000_t202" style="position:absolute;margin-left:133.3pt;margin-top:747.7pt;width:407.8pt;height:12.1pt;z-index:-28243456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5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17: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Backup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Recovery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Considerations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in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Oracle</w:t>
                </w:r>
                <w:r>
                  <w:rPr>
                    <w:rFonts w:ascii="Arial MT"/>
                    <w:spacing w:val="5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Data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Guard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Configuration</w:t>
                </w:r>
              </w:p>
            </w:txbxContent>
          </v:textbox>
          <w10:wrap anchorx="page" anchory="page"/>
        </v:shape>
      </w:pict>
    </w:r>
  </w:p>
</w:ftr>
</file>

<file path=word/footer34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4CCF" w:rsidRDefault="00FD78AA">
    <w:pPr>
      <w:pStyle w:val="BodyText"/>
      <w:spacing w:line="14" w:lineRule="auto"/>
      <w:rPr>
        <w:sz w:val="20"/>
      </w:rPr>
    </w:pPr>
    <w:r>
      <w:pict>
        <v:rect id="_x0000_s2200" style="position:absolute;margin-left:70.6pt;margin-top:732.35pt;width:471pt;height:.7pt;z-index:-2824294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99" type="#_x0000_t202" style="position:absolute;margin-left:235.35pt;margin-top:732.25pt;width:141.25pt;height:9.8pt;z-index:-28242432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198" type="#_x0000_t202" style="position:absolute;margin-left:71pt;margin-top:747.7pt;width:407.45pt;height:12.1pt;z-index:-28241920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5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17: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Backup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Recovery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Considerations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in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Oracle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Data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Guard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Configuration</w:t>
                </w:r>
              </w:p>
            </w:txbxContent>
          </v:textbox>
          <w10:wrap anchorx="page" anchory="page"/>
        </v:shape>
      </w:pict>
    </w:r>
    <w:r>
      <w:pict>
        <v:shape id="_x0000_s2197" type="#_x0000_t202" style="position:absolute;margin-left:524.1pt;margin-top:747.7pt;width:17.15pt;height:12.1pt;z-index:-28241408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349</w:t>
                </w:r>
              </w:p>
            </w:txbxContent>
          </v:textbox>
          <w10:wrap anchorx="page" anchory="page"/>
        </v:shape>
      </w:pict>
    </w:r>
  </w:p>
</w:ftr>
</file>

<file path=word/footer34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4CCF" w:rsidRDefault="00FD78AA">
    <w:pPr>
      <w:pStyle w:val="BodyText"/>
      <w:spacing w:line="14" w:lineRule="auto"/>
      <w:rPr>
        <w:sz w:val="20"/>
      </w:rPr>
    </w:pPr>
    <w:r>
      <w:pict>
        <v:rect id="_x0000_s2196" style="position:absolute;margin-left:70.6pt;margin-top:732.35pt;width:471pt;height:.7pt;z-index:-2824089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95" type="#_x0000_t202" style="position:absolute;margin-left:235.35pt;margin-top:732.25pt;width:141.25pt;height:9.8pt;z-index:-28240384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194" type="#_x0000_t202" style="position:absolute;margin-left:71pt;margin-top:747.7pt;width:17.15pt;height:12.1pt;z-index:-28239872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350</w:t>
                </w:r>
              </w:p>
            </w:txbxContent>
          </v:textbox>
          <w10:wrap anchorx="page" anchory="page"/>
        </v:shape>
      </w:pict>
    </w:r>
    <w:r>
      <w:pict>
        <v:shape id="_x0000_s2193" type="#_x0000_t202" style="position:absolute;margin-left:133.3pt;margin-top:747.7pt;width:407.8pt;height:12.1pt;z-index:-28239360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5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17: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Backup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Recovery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Considerations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in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Oracle</w:t>
                </w:r>
                <w:r>
                  <w:rPr>
                    <w:rFonts w:ascii="Arial MT"/>
                    <w:spacing w:val="5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Data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Guard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Configuration</w:t>
                </w:r>
              </w:p>
            </w:txbxContent>
          </v:textbox>
          <w10:wrap anchorx="page" anchory="page"/>
        </v:shape>
      </w:pict>
    </w:r>
  </w:p>
</w:ftr>
</file>

<file path=word/footer34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4CCF" w:rsidRDefault="00FD78AA">
    <w:pPr>
      <w:pStyle w:val="BodyText"/>
      <w:spacing w:line="14" w:lineRule="auto"/>
      <w:rPr>
        <w:sz w:val="20"/>
      </w:rPr>
    </w:pPr>
    <w:r>
      <w:pict>
        <v:rect id="_x0000_s2192" style="position:absolute;margin-left:70.6pt;margin-top:732.35pt;width:471pt;height:.7pt;z-index:-2823884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91" type="#_x0000_t202" style="position:absolute;margin-left:235.35pt;margin-top:732.25pt;width:141.25pt;height:9.8pt;z-index:-28238336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190" type="#_x0000_t202" style="position:absolute;margin-left:71pt;margin-top:747.7pt;width:407.45pt;height:12.1pt;z-index:-28237824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5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17: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Backup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Recovery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Considerations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in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Oracle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Data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Guard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Configuration</w:t>
                </w:r>
              </w:p>
            </w:txbxContent>
          </v:textbox>
          <w10:wrap anchorx="page" anchory="page"/>
        </v:shape>
      </w:pict>
    </w:r>
    <w:r>
      <w:pict>
        <v:shape id="_x0000_s2189" type="#_x0000_t202" style="position:absolute;margin-left:524.1pt;margin-top:747.7pt;width:17.15pt;height:12.1pt;z-index:-28237312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351</w:t>
                </w:r>
              </w:p>
            </w:txbxContent>
          </v:textbox>
          <w10:wrap anchorx="page" anchory="page"/>
        </v:shape>
      </w:pict>
    </w:r>
  </w:p>
</w:ftr>
</file>

<file path=word/footer34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4CCF" w:rsidRDefault="00FD78AA">
    <w:pPr>
      <w:pStyle w:val="BodyText"/>
      <w:spacing w:line="14" w:lineRule="auto"/>
      <w:rPr>
        <w:sz w:val="20"/>
      </w:rPr>
    </w:pPr>
    <w:r>
      <w:pict>
        <v:rect id="_x0000_s2188" style="position:absolute;margin-left:70.6pt;margin-top:732.35pt;width:471pt;height:.7pt;z-index:-2823680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87" type="#_x0000_t202" style="position:absolute;margin-left:235.35pt;margin-top:732.25pt;width:141.25pt;height:9.8pt;z-index:-28236288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186" type="#_x0000_t202" style="position:absolute;margin-left:71pt;margin-top:747.7pt;width:17.15pt;height:12.1pt;z-index:-28235776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352</w:t>
                </w:r>
              </w:p>
            </w:txbxContent>
          </v:textbox>
          <w10:wrap anchorx="page" anchory="page"/>
        </v:shape>
      </w:pict>
    </w:r>
    <w:r>
      <w:pict>
        <v:shape id="_x0000_s2185" type="#_x0000_t202" style="position:absolute;margin-left:133.3pt;margin-top:747.7pt;width:407.8pt;height:12.1pt;z-index:-28235264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5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17: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Backup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Recovery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Considerations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in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Oracle</w:t>
                </w:r>
                <w:r>
                  <w:rPr>
                    <w:rFonts w:ascii="Arial MT"/>
                    <w:spacing w:val="5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Data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Guard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Configuration</w:t>
                </w:r>
              </w:p>
            </w:txbxContent>
          </v:textbox>
          <w10:wrap anchorx="page" anchory="page"/>
        </v:shape>
      </w:pict>
    </w:r>
  </w:p>
</w:ftr>
</file>

<file path=word/footer34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4CCF" w:rsidRDefault="00FD78AA">
    <w:pPr>
      <w:pStyle w:val="BodyText"/>
      <w:spacing w:line="14" w:lineRule="auto"/>
      <w:rPr>
        <w:sz w:val="20"/>
      </w:rPr>
    </w:pPr>
    <w:r>
      <w:pict>
        <v:rect id="_x0000_s2184" style="position:absolute;margin-left:70.6pt;margin-top:732.35pt;width:471pt;height:.7pt;z-index:-2823475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83" type="#_x0000_t202" style="position:absolute;margin-left:235.35pt;margin-top:732.25pt;width:141.25pt;height:9.8pt;z-index:-28234240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182" type="#_x0000_t202" style="position:absolute;margin-left:71pt;margin-top:747.7pt;width:407.45pt;height:12.1pt;z-index:-28233728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5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17: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Backup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Recovery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Considerations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in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Oracle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Data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Guard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Configuration</w:t>
                </w:r>
              </w:p>
            </w:txbxContent>
          </v:textbox>
          <w10:wrap anchorx="page" anchory="page"/>
        </v:shape>
      </w:pict>
    </w:r>
    <w:r>
      <w:pict>
        <v:shape id="_x0000_s2181" type="#_x0000_t202" style="position:absolute;margin-left:524.1pt;margin-top:747.7pt;width:17.15pt;height:12.1pt;z-index:-28233216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353</w:t>
                </w:r>
              </w:p>
            </w:txbxContent>
          </v:textbox>
          <w10:wrap anchorx="page" anchory="page"/>
        </v:shape>
      </w:pict>
    </w:r>
  </w:p>
</w:ftr>
</file>

<file path=word/footer3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4CCF" w:rsidRDefault="00FD78AA">
    <w:pPr>
      <w:pStyle w:val="BodyText"/>
      <w:spacing w:line="14" w:lineRule="auto"/>
      <w:rPr>
        <w:sz w:val="20"/>
      </w:rPr>
    </w:pPr>
    <w:r>
      <w:pict>
        <v:rect id="_x0000_s5428" style="position:absolute;margin-left:70.6pt;margin-top:732.35pt;width:471pt;height:.7pt;z-index:-2884710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5427" type="#_x0000_t202" style="position:absolute;margin-left:235.35pt;margin-top:732.25pt;width:141.25pt;height:9.8pt;z-index:-28846592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5426" type="#_x0000_t202" style="position:absolute;margin-left:71pt;margin-top:747.7pt;width:295.05pt;height:12.1pt;z-index:-28846080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2: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Oracle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Net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Services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in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Data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Guard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Environment</w:t>
                </w:r>
              </w:p>
            </w:txbxContent>
          </v:textbox>
          <w10:wrap anchorx="page" anchory="page"/>
        </v:shape>
      </w:pict>
    </w:r>
    <w:r>
      <w:pict>
        <v:shape id="_x0000_s5425" type="#_x0000_t202" style="position:absolute;margin-left:529.15pt;margin-top:747.7pt;width:12.1pt;height:12.1pt;z-index:-28845568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39</w:t>
                </w:r>
              </w:p>
            </w:txbxContent>
          </v:textbox>
          <w10:wrap anchorx="page" anchory="page"/>
        </v:shape>
      </w:pict>
    </w:r>
  </w:p>
</w:ftr>
</file>

<file path=word/footer35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4CCF" w:rsidRDefault="00FD78AA">
    <w:pPr>
      <w:pStyle w:val="BodyText"/>
      <w:spacing w:line="14" w:lineRule="auto"/>
      <w:rPr>
        <w:sz w:val="20"/>
      </w:rPr>
    </w:pPr>
    <w:r>
      <w:pict>
        <v:rect id="_x0000_s2180" style="position:absolute;margin-left:70.6pt;margin-top:732.35pt;width:471pt;height:.7pt;z-index:-2823270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79" type="#_x0000_t202" style="position:absolute;margin-left:235.35pt;margin-top:732.25pt;width:141.25pt;height:9.8pt;z-index:-28232192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178" type="#_x0000_t202" style="position:absolute;margin-left:71pt;margin-top:747.7pt;width:17.15pt;height:12.1pt;z-index:-28231680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354</w:t>
                </w:r>
              </w:p>
            </w:txbxContent>
          </v:textbox>
          <w10:wrap anchorx="page" anchory="page"/>
        </v:shape>
      </w:pict>
    </w:r>
    <w:r>
      <w:pict>
        <v:shape id="_x0000_s2177" type="#_x0000_t202" style="position:absolute;margin-left:133.3pt;margin-top:747.7pt;width:407.8pt;height:12.1pt;z-index:-28231168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5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17: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Backup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Recovery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Considerations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in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Oracle</w:t>
                </w:r>
                <w:r>
                  <w:rPr>
                    <w:rFonts w:ascii="Arial MT"/>
                    <w:spacing w:val="5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Data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Guard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Configuration</w:t>
                </w:r>
              </w:p>
            </w:txbxContent>
          </v:textbox>
          <w10:wrap anchorx="page" anchory="page"/>
        </v:shape>
      </w:pict>
    </w:r>
  </w:p>
</w:ftr>
</file>

<file path=word/footer35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4CCF" w:rsidRDefault="00FD78AA">
    <w:pPr>
      <w:pStyle w:val="BodyText"/>
      <w:spacing w:line="14" w:lineRule="auto"/>
      <w:rPr>
        <w:sz w:val="20"/>
      </w:rPr>
    </w:pPr>
    <w:r>
      <w:pict>
        <v:rect id="_x0000_s2176" style="position:absolute;margin-left:70.6pt;margin-top:732.35pt;width:471pt;height:.7pt;z-index:-2823065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75" type="#_x0000_t202" style="position:absolute;margin-left:235.35pt;margin-top:732.25pt;width:141.25pt;height:9.8pt;z-index:-28230144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174" type="#_x0000_t202" style="position:absolute;margin-left:71pt;margin-top:747.7pt;width:407.45pt;height:12.1pt;z-index:-28229632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5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17: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Backup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Recovery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Considerations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in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Oracle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Data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Guard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Configuration</w:t>
                </w:r>
              </w:p>
            </w:txbxContent>
          </v:textbox>
          <w10:wrap anchorx="page" anchory="page"/>
        </v:shape>
      </w:pict>
    </w:r>
    <w:r>
      <w:pict>
        <v:shape id="_x0000_s2173" type="#_x0000_t202" style="position:absolute;margin-left:524.1pt;margin-top:747.7pt;width:17.15pt;height:12.1pt;z-index:-28229120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355</w:t>
                </w:r>
              </w:p>
            </w:txbxContent>
          </v:textbox>
          <w10:wrap anchorx="page" anchory="page"/>
        </v:shape>
      </w:pict>
    </w:r>
  </w:p>
</w:ftr>
</file>

<file path=word/footer35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4CCF" w:rsidRDefault="00FD78AA">
    <w:pPr>
      <w:pStyle w:val="BodyText"/>
      <w:spacing w:line="14" w:lineRule="auto"/>
      <w:rPr>
        <w:sz w:val="20"/>
      </w:rPr>
    </w:pPr>
    <w:r>
      <w:pict>
        <v:rect id="_x0000_s2172" style="position:absolute;margin-left:70.6pt;margin-top:732.35pt;width:471pt;height:.7pt;z-index:-2822860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71" type="#_x0000_t202" style="position:absolute;margin-left:235.35pt;margin-top:732.25pt;width:141.25pt;height:9.8pt;z-index:-28228096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170" type="#_x0000_t202" style="position:absolute;margin-left:71pt;margin-top:747.7pt;width:17.15pt;height:12.1pt;z-index:-28227584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356</w:t>
                </w:r>
              </w:p>
            </w:txbxContent>
          </v:textbox>
          <w10:wrap anchorx="page" anchory="page"/>
        </v:shape>
      </w:pict>
    </w:r>
    <w:r>
      <w:pict>
        <v:shape id="_x0000_s2169" type="#_x0000_t202" style="position:absolute;margin-left:133.3pt;margin-top:747.7pt;width:407.8pt;height:12.1pt;z-index:-28227072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5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17: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Backup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Recovery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Considerations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in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Oracle</w:t>
                </w:r>
                <w:r>
                  <w:rPr>
                    <w:rFonts w:ascii="Arial MT"/>
                    <w:spacing w:val="5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Data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Guard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Configuration</w:t>
                </w:r>
              </w:p>
            </w:txbxContent>
          </v:textbox>
          <w10:wrap anchorx="page" anchory="page"/>
        </v:shape>
      </w:pict>
    </w:r>
  </w:p>
</w:ftr>
</file>

<file path=word/footer35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4CCF" w:rsidRDefault="00FD78AA">
    <w:pPr>
      <w:pStyle w:val="BodyText"/>
      <w:spacing w:line="14" w:lineRule="auto"/>
      <w:rPr>
        <w:sz w:val="20"/>
      </w:rPr>
    </w:pPr>
    <w:r>
      <w:pict>
        <v:rect id="_x0000_s2168" style="position:absolute;margin-left:70.6pt;margin-top:732.35pt;width:471pt;height:.7pt;z-index:-2822656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67" type="#_x0000_t202" style="position:absolute;margin-left:235.35pt;margin-top:732.25pt;width:141.25pt;height:9.8pt;z-index:-28226048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166" type="#_x0000_t202" style="position:absolute;margin-left:71pt;margin-top:747.7pt;width:407.45pt;height:12.1pt;z-index:-28225536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5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17: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Backup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Recovery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Considerations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in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Oracle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Data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Guard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Configuration</w:t>
                </w:r>
              </w:p>
            </w:txbxContent>
          </v:textbox>
          <w10:wrap anchorx="page" anchory="page"/>
        </v:shape>
      </w:pict>
    </w:r>
    <w:r>
      <w:pict>
        <v:shape id="_x0000_s2165" type="#_x0000_t202" style="position:absolute;margin-left:524.1pt;margin-top:747.7pt;width:17.15pt;height:12.1pt;z-index:-28225024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357</w:t>
                </w:r>
              </w:p>
            </w:txbxContent>
          </v:textbox>
          <w10:wrap anchorx="page" anchory="page"/>
        </v:shape>
      </w:pict>
    </w:r>
  </w:p>
</w:ftr>
</file>

<file path=word/footer35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4CCF" w:rsidRDefault="00FD78AA">
    <w:pPr>
      <w:pStyle w:val="BodyText"/>
      <w:spacing w:line="14" w:lineRule="auto"/>
      <w:rPr>
        <w:sz w:val="20"/>
      </w:rPr>
    </w:pPr>
    <w:r>
      <w:pict>
        <v:rect id="_x0000_s2164" style="position:absolute;margin-left:70.6pt;margin-top:732.35pt;width:471pt;height:.7pt;z-index:-2822451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63" type="#_x0000_t202" style="position:absolute;margin-left:235.35pt;margin-top:732.25pt;width:141.25pt;height:9.8pt;z-index:-28224000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162" type="#_x0000_t202" style="position:absolute;margin-left:71pt;margin-top:747.7pt;width:17.15pt;height:12.1pt;z-index:-28223488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358</w:t>
                </w:r>
              </w:p>
            </w:txbxContent>
          </v:textbox>
          <w10:wrap anchorx="page" anchory="page"/>
        </v:shape>
      </w:pict>
    </w:r>
    <w:r>
      <w:pict>
        <v:shape id="_x0000_s2161" type="#_x0000_t202" style="position:absolute;margin-left:133.3pt;margin-top:747.7pt;width:407.8pt;height:12.1pt;z-index:-28222976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5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17: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Backup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Recovery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Considerations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in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Oracle</w:t>
                </w:r>
                <w:r>
                  <w:rPr>
                    <w:rFonts w:ascii="Arial MT"/>
                    <w:spacing w:val="5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Data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Guard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Configuration</w:t>
                </w:r>
              </w:p>
            </w:txbxContent>
          </v:textbox>
          <w10:wrap anchorx="page" anchory="page"/>
        </v:shape>
      </w:pict>
    </w:r>
  </w:p>
</w:ftr>
</file>

<file path=word/footer35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4CCF" w:rsidRDefault="00FD78AA">
    <w:pPr>
      <w:pStyle w:val="BodyText"/>
      <w:spacing w:line="14" w:lineRule="auto"/>
      <w:rPr>
        <w:sz w:val="20"/>
      </w:rPr>
    </w:pPr>
    <w:r>
      <w:pict>
        <v:rect id="_x0000_s2160" style="position:absolute;margin-left:70.6pt;margin-top:732.35pt;width:471pt;height:.7pt;z-index:-2822246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59" type="#_x0000_t202" style="position:absolute;margin-left:235.35pt;margin-top:732.25pt;width:141.25pt;height:9.8pt;z-index:-28221952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158" type="#_x0000_t202" style="position:absolute;margin-left:71pt;margin-top:747.7pt;width:407.45pt;height:12.1pt;z-index:-28221440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5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17: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Backup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Recovery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Considerations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in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Oracle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Data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Guard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Configuration</w:t>
                </w:r>
              </w:p>
            </w:txbxContent>
          </v:textbox>
          <w10:wrap anchorx="page" anchory="page"/>
        </v:shape>
      </w:pict>
    </w:r>
    <w:r>
      <w:pict>
        <v:shape id="_x0000_s2157" type="#_x0000_t202" style="position:absolute;margin-left:524.1pt;margin-top:747.7pt;width:17.15pt;height:12.1pt;z-index:-28220928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359</w:t>
                </w:r>
              </w:p>
            </w:txbxContent>
          </v:textbox>
          <w10:wrap anchorx="page" anchory="page"/>
        </v:shape>
      </w:pict>
    </w:r>
  </w:p>
</w:ftr>
</file>

<file path=word/footer35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4CCF" w:rsidRDefault="00FD78AA">
    <w:pPr>
      <w:pStyle w:val="BodyText"/>
      <w:spacing w:line="14" w:lineRule="auto"/>
      <w:rPr>
        <w:sz w:val="20"/>
      </w:rPr>
    </w:pPr>
    <w:r>
      <w:pict>
        <v:rect id="_x0000_s2156" style="position:absolute;margin-left:70.6pt;margin-top:732.35pt;width:471pt;height:.7pt;z-index:-2822041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55" type="#_x0000_t202" style="position:absolute;margin-left:235.35pt;margin-top:732.25pt;width:141.25pt;height:9.8pt;z-index:-28219904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154" type="#_x0000_t202" style="position:absolute;margin-left:71pt;margin-top:747.7pt;width:17.15pt;height:12.1pt;z-index:-28219392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360</w:t>
                </w:r>
              </w:p>
            </w:txbxContent>
          </v:textbox>
          <w10:wrap anchorx="page" anchory="page"/>
        </v:shape>
      </w:pict>
    </w:r>
    <w:r>
      <w:pict>
        <v:shape id="_x0000_s2153" type="#_x0000_t202" style="position:absolute;margin-left:133.3pt;margin-top:747.7pt;width:407.8pt;height:12.1pt;z-index:-28218880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5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17: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Backup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Recovery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Considerations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in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Oracle</w:t>
                </w:r>
                <w:r>
                  <w:rPr>
                    <w:rFonts w:ascii="Arial MT"/>
                    <w:spacing w:val="5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Data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Guard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Configuration</w:t>
                </w:r>
              </w:p>
            </w:txbxContent>
          </v:textbox>
          <w10:wrap anchorx="page" anchory="page"/>
        </v:shape>
      </w:pict>
    </w:r>
  </w:p>
</w:ftr>
</file>

<file path=word/footer35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4CCF" w:rsidRDefault="00FD78AA">
    <w:pPr>
      <w:pStyle w:val="BodyText"/>
      <w:spacing w:line="14" w:lineRule="auto"/>
      <w:rPr>
        <w:sz w:val="20"/>
      </w:rPr>
    </w:pPr>
    <w:r>
      <w:pict>
        <v:rect id="_x0000_s2152" style="position:absolute;margin-left:70.6pt;margin-top:732.35pt;width:471pt;height:.7pt;z-index:-2821836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51" type="#_x0000_t202" style="position:absolute;margin-left:235.35pt;margin-top:732.25pt;width:141.25pt;height:9.8pt;z-index:-28217856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150" type="#_x0000_t202" style="position:absolute;margin-left:71pt;margin-top:747.7pt;width:407.45pt;height:12.1pt;z-index:-28217344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5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17: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Backup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Recovery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Considerations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in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Oracle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Data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Guard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Configuration</w:t>
                </w:r>
              </w:p>
            </w:txbxContent>
          </v:textbox>
          <w10:wrap anchorx="page" anchory="page"/>
        </v:shape>
      </w:pict>
    </w:r>
    <w:r>
      <w:pict>
        <v:shape id="_x0000_s2149" type="#_x0000_t202" style="position:absolute;margin-left:524.1pt;margin-top:747.7pt;width:17.15pt;height:12.1pt;z-index:-28216832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361</w:t>
                </w:r>
              </w:p>
            </w:txbxContent>
          </v:textbox>
          <w10:wrap anchorx="page" anchory="page"/>
        </v:shape>
      </w:pict>
    </w:r>
  </w:p>
</w:ftr>
</file>

<file path=word/footer35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4CCF" w:rsidRDefault="00FD78AA">
    <w:pPr>
      <w:pStyle w:val="BodyText"/>
      <w:spacing w:line="14" w:lineRule="auto"/>
      <w:rPr>
        <w:sz w:val="20"/>
      </w:rPr>
    </w:pPr>
    <w:r>
      <w:pict>
        <v:rect id="_x0000_s2148" style="position:absolute;margin-left:70.6pt;margin-top:732.35pt;width:471pt;height:.7pt;z-index:-2821632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47" type="#_x0000_t202" style="position:absolute;margin-left:235.35pt;margin-top:732.25pt;width:141.25pt;height:9.8pt;z-index:-28215808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146" type="#_x0000_t202" style="position:absolute;margin-left:71pt;margin-top:747.7pt;width:17.15pt;height:12.1pt;z-index:-28215296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362</w:t>
                </w:r>
              </w:p>
            </w:txbxContent>
          </v:textbox>
          <w10:wrap anchorx="page" anchory="page"/>
        </v:shape>
      </w:pict>
    </w:r>
    <w:r>
      <w:pict>
        <v:shape id="_x0000_s2145" type="#_x0000_t202" style="position:absolute;margin-left:133.3pt;margin-top:747.7pt;width:407.8pt;height:12.1pt;z-index:-28214784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5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17: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Backup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Recovery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Considerations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in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Oracle</w:t>
                </w:r>
                <w:r>
                  <w:rPr>
                    <w:rFonts w:ascii="Arial MT"/>
                    <w:spacing w:val="5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Data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Guard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Configuration</w:t>
                </w:r>
              </w:p>
            </w:txbxContent>
          </v:textbox>
          <w10:wrap anchorx="page" anchory="page"/>
        </v:shape>
      </w:pict>
    </w:r>
  </w:p>
</w:ftr>
</file>

<file path=word/footer35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4CCF" w:rsidRDefault="00FD78AA">
    <w:pPr>
      <w:pStyle w:val="BodyText"/>
      <w:spacing w:line="14" w:lineRule="auto"/>
      <w:rPr>
        <w:sz w:val="20"/>
      </w:rPr>
    </w:pPr>
    <w:r>
      <w:pict>
        <v:rect id="_x0000_s2144" style="position:absolute;margin-left:70.6pt;margin-top:732.35pt;width:471pt;height:.7pt;z-index:-2821427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43" type="#_x0000_t202" style="position:absolute;margin-left:235.35pt;margin-top:732.25pt;width:141.25pt;height:9.8pt;z-index:-28213760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142" type="#_x0000_t202" style="position:absolute;margin-left:71pt;margin-top:747.7pt;width:407.45pt;height:12.1pt;z-index:-28213248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5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17: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Backup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Recovery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Considerations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in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Oracle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Data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Guard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Configuration</w:t>
                </w:r>
              </w:p>
            </w:txbxContent>
          </v:textbox>
          <w10:wrap anchorx="page" anchory="page"/>
        </v:shape>
      </w:pict>
    </w:r>
    <w:r>
      <w:pict>
        <v:shape id="_x0000_s2141" type="#_x0000_t202" style="position:absolute;margin-left:524.1pt;margin-top:747.7pt;width:17.15pt;height:12.1pt;z-index:-28212736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363</w:t>
                </w:r>
              </w:p>
            </w:txbxContent>
          </v:textbox>
          <w10:wrap anchorx="page" anchory="page"/>
        </v:shape>
      </w:pict>
    </w:r>
  </w:p>
</w:ftr>
</file>

<file path=word/footer3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4CCF" w:rsidRDefault="00FD78AA">
    <w:pPr>
      <w:pStyle w:val="BodyText"/>
      <w:spacing w:line="14" w:lineRule="auto"/>
      <w:rPr>
        <w:sz w:val="20"/>
      </w:rPr>
    </w:pPr>
    <w:r>
      <w:pict>
        <v:rect id="_x0000_s5424" style="position:absolute;margin-left:70.6pt;margin-top:732.35pt;width:471pt;height:.7pt;z-index:-2884505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5423" type="#_x0000_t202" style="position:absolute;margin-left:235.35pt;margin-top:732.25pt;width:141.25pt;height:9.8pt;z-index:-28844544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5422" type="#_x0000_t202" style="position:absolute;margin-left:71pt;margin-top:747.7pt;width:12.1pt;height:12.1pt;z-index:-28844032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40</w:t>
                </w:r>
              </w:p>
            </w:txbxContent>
          </v:textbox>
          <w10:wrap anchorx="page" anchory="page"/>
        </v:shape>
      </w:pict>
    </w:r>
    <w:r>
      <w:pict>
        <v:shape id="_x0000_s5421" type="#_x0000_t202" style="position:absolute;margin-left:245.9pt;margin-top:747.7pt;width:295.25pt;height:12.1pt;z-index:-28843520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2: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Oracle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Net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Services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in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Data</w:t>
                </w:r>
                <w:r>
                  <w:rPr>
                    <w:rFonts w:ascii="Arial MT"/>
                    <w:spacing w:val="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Guard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Environment</w:t>
                </w:r>
              </w:p>
            </w:txbxContent>
          </v:textbox>
          <w10:wrap anchorx="page" anchory="page"/>
        </v:shape>
      </w:pict>
    </w:r>
  </w:p>
</w:ftr>
</file>

<file path=word/footer36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4CCF" w:rsidRDefault="00FD78AA">
    <w:pPr>
      <w:pStyle w:val="BodyText"/>
      <w:spacing w:line="14" w:lineRule="auto"/>
      <w:rPr>
        <w:sz w:val="20"/>
      </w:rPr>
    </w:pPr>
    <w:r>
      <w:pict>
        <v:rect id="_x0000_s2140" style="position:absolute;margin-left:70.6pt;margin-top:732.35pt;width:471pt;height:.7pt;z-index:-2821222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39" type="#_x0000_t202" style="position:absolute;margin-left:235.35pt;margin-top:732.25pt;width:141.25pt;height:9.8pt;z-index:-28211712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138" type="#_x0000_t202" style="position:absolute;margin-left:71pt;margin-top:747.7pt;width:17.15pt;height:12.1pt;z-index:-28211200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364</w:t>
                </w:r>
              </w:p>
            </w:txbxContent>
          </v:textbox>
          <w10:wrap anchorx="page" anchory="page"/>
        </v:shape>
      </w:pict>
    </w:r>
    <w:r>
      <w:pict>
        <v:shape id="_x0000_s2137" type="#_x0000_t202" style="position:absolute;margin-left:133.3pt;margin-top:747.7pt;width:407.8pt;height:12.1pt;z-index:-28210688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5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17: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Backup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Recovery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Considerations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in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Oracle</w:t>
                </w:r>
                <w:r>
                  <w:rPr>
                    <w:rFonts w:ascii="Arial MT"/>
                    <w:spacing w:val="5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Data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Guard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Configuration</w:t>
                </w:r>
              </w:p>
            </w:txbxContent>
          </v:textbox>
          <w10:wrap anchorx="page" anchory="page"/>
        </v:shape>
      </w:pict>
    </w:r>
  </w:p>
</w:ftr>
</file>

<file path=word/footer36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4CCF" w:rsidRDefault="00FD78AA">
    <w:pPr>
      <w:pStyle w:val="BodyText"/>
      <w:spacing w:line="14" w:lineRule="auto"/>
      <w:rPr>
        <w:sz w:val="20"/>
      </w:rPr>
    </w:pPr>
    <w:r>
      <w:pict>
        <v:rect id="_x0000_s2136" style="position:absolute;margin-left:70.6pt;margin-top:732.35pt;width:471pt;height:.7pt;z-index:-2821017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35" type="#_x0000_t202" style="position:absolute;margin-left:235.35pt;margin-top:732.25pt;width:141.25pt;height:9.8pt;z-index:-28209664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134" type="#_x0000_t202" style="position:absolute;margin-left:71pt;margin-top:747.7pt;width:407.45pt;height:12.1pt;z-index:-28209152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5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17: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Backup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Recovery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Considerations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in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Oracle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Data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Guard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Configuration</w:t>
                </w:r>
              </w:p>
            </w:txbxContent>
          </v:textbox>
          <w10:wrap anchorx="page" anchory="page"/>
        </v:shape>
      </w:pict>
    </w:r>
    <w:r>
      <w:pict>
        <v:shape id="_x0000_s2133" type="#_x0000_t202" style="position:absolute;margin-left:524.1pt;margin-top:747.7pt;width:17.15pt;height:12.1pt;z-index:-28208640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365</w:t>
                </w:r>
              </w:p>
            </w:txbxContent>
          </v:textbox>
          <w10:wrap anchorx="page" anchory="page"/>
        </v:shape>
      </w:pict>
    </w:r>
  </w:p>
</w:ftr>
</file>

<file path=word/footer36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4CCF" w:rsidRDefault="00FD78AA">
    <w:pPr>
      <w:pStyle w:val="BodyText"/>
      <w:spacing w:line="14" w:lineRule="auto"/>
      <w:rPr>
        <w:sz w:val="20"/>
      </w:rPr>
    </w:pPr>
    <w:r>
      <w:pict>
        <v:rect id="_x0000_s2132" style="position:absolute;margin-left:70.6pt;margin-top:732.35pt;width:471pt;height:.7pt;z-index:-2820812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31" type="#_x0000_t202" style="position:absolute;margin-left:235.35pt;margin-top:732.25pt;width:141.25pt;height:9.8pt;z-index:-28207616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130" type="#_x0000_t202" style="position:absolute;margin-left:71pt;margin-top:747.7pt;width:17.15pt;height:12.1pt;z-index:-28207104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366</w:t>
                </w:r>
              </w:p>
            </w:txbxContent>
          </v:textbox>
          <w10:wrap anchorx="page" anchory="page"/>
        </v:shape>
      </w:pict>
    </w:r>
    <w:r>
      <w:pict>
        <v:shape id="_x0000_s2129" type="#_x0000_t202" style="position:absolute;margin-left:133.3pt;margin-top:747.7pt;width:407.8pt;height:12.1pt;z-index:-28206592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5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17: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Backup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Recovery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Considerations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in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Oracle</w:t>
                </w:r>
                <w:r>
                  <w:rPr>
                    <w:rFonts w:ascii="Arial MT"/>
                    <w:spacing w:val="5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Data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Guard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Configuration</w:t>
                </w:r>
              </w:p>
            </w:txbxContent>
          </v:textbox>
          <w10:wrap anchorx="page" anchory="page"/>
        </v:shape>
      </w:pict>
    </w:r>
  </w:p>
</w:ftr>
</file>

<file path=word/footer36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4CCF" w:rsidRDefault="00D14CCF">
    <w:pPr>
      <w:pStyle w:val="BodyText"/>
      <w:spacing w:line="14" w:lineRule="auto"/>
      <w:rPr>
        <w:sz w:val="2"/>
      </w:rPr>
    </w:pPr>
  </w:p>
</w:ftr>
</file>

<file path=word/footer36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4CCF" w:rsidRDefault="00FD78AA">
    <w:pPr>
      <w:pStyle w:val="BodyText"/>
      <w:spacing w:line="14" w:lineRule="auto"/>
      <w:rPr>
        <w:sz w:val="20"/>
      </w:rPr>
    </w:pPr>
    <w:r>
      <w:pict>
        <v:rect id="_x0000_s2128" style="position:absolute;margin-left:70.6pt;margin-top:732.35pt;width:471pt;height:.7pt;z-index:-2820608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27" type="#_x0000_t202" style="position:absolute;margin-left:235.35pt;margin-top:732.25pt;width:141.25pt;height:9.8pt;z-index:-28205568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126" type="#_x0000_t202" style="position:absolute;margin-left:71pt;margin-top:747.7pt;width:17.15pt;height:12.1pt;z-index:-28205056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368</w:t>
                </w:r>
              </w:p>
            </w:txbxContent>
          </v:textbox>
          <w10:wrap anchorx="page" anchory="page"/>
        </v:shape>
      </w:pict>
    </w:r>
    <w:r>
      <w:pict>
        <v:shape id="_x0000_s2125" type="#_x0000_t202" style="position:absolute;margin-left:203.4pt;margin-top:747.7pt;width:337.5pt;height:12.1pt;z-index:-28204544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18: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Enhanced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Client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Connectivity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in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Data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Guard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Environment</w:t>
                </w:r>
              </w:p>
            </w:txbxContent>
          </v:textbox>
          <w10:wrap anchorx="page" anchory="page"/>
        </v:shape>
      </w:pict>
    </w:r>
  </w:p>
</w:ftr>
</file>

<file path=word/footer36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4CCF" w:rsidRDefault="00FD78AA">
    <w:pPr>
      <w:pStyle w:val="BodyText"/>
      <w:spacing w:line="14" w:lineRule="auto"/>
      <w:rPr>
        <w:sz w:val="20"/>
      </w:rPr>
    </w:pPr>
    <w:r>
      <w:pict>
        <v:rect id="_x0000_s2124" style="position:absolute;margin-left:70.6pt;margin-top:732.35pt;width:471pt;height:.7pt;z-index:-2820403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23" type="#_x0000_t202" style="position:absolute;margin-left:235.35pt;margin-top:732.25pt;width:141.25pt;height:9.8pt;z-index:-28203520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122" type="#_x0000_t202" style="position:absolute;margin-left:71pt;margin-top:747.7pt;width:337.65pt;height:12.1pt;z-index:-28203008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18: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Enhanced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Client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Connectivity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in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Data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Guard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Environment</w:t>
                </w:r>
              </w:p>
            </w:txbxContent>
          </v:textbox>
          <w10:wrap anchorx="page" anchory="page"/>
        </v:shape>
      </w:pict>
    </w:r>
    <w:r>
      <w:pict>
        <v:shape id="_x0000_s2121" type="#_x0000_t202" style="position:absolute;margin-left:524.1pt;margin-top:747.7pt;width:17.15pt;height:12.1pt;z-index:-28202496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369</w:t>
                </w:r>
              </w:p>
            </w:txbxContent>
          </v:textbox>
          <w10:wrap anchorx="page" anchory="page"/>
        </v:shape>
      </w:pict>
    </w:r>
  </w:p>
</w:ftr>
</file>

<file path=word/footer36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4CCF" w:rsidRDefault="00FD78AA">
    <w:pPr>
      <w:pStyle w:val="BodyText"/>
      <w:spacing w:line="14" w:lineRule="auto"/>
      <w:rPr>
        <w:sz w:val="20"/>
      </w:rPr>
    </w:pPr>
    <w:r>
      <w:pict>
        <v:rect id="_x0000_s2120" style="position:absolute;margin-left:70.6pt;margin-top:732.35pt;width:471pt;height:.7pt;z-index:-2820198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19" type="#_x0000_t202" style="position:absolute;margin-left:235.35pt;margin-top:732.25pt;width:141.25pt;height:9.8pt;z-index:-28201472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118" type="#_x0000_t202" style="position:absolute;margin-left:71pt;margin-top:747.7pt;width:17.15pt;height:12.1pt;z-index:-28200960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370</w:t>
                </w:r>
              </w:p>
            </w:txbxContent>
          </v:textbox>
          <w10:wrap anchorx="page" anchory="page"/>
        </v:shape>
      </w:pict>
    </w:r>
    <w:r>
      <w:pict>
        <v:shape id="_x0000_s2117" type="#_x0000_t202" style="position:absolute;margin-left:203.4pt;margin-top:747.7pt;width:337.5pt;height:12.1pt;z-index:-28200448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18: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Enhanced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Client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Connectivity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in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Data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Guard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Environment</w:t>
                </w:r>
              </w:p>
            </w:txbxContent>
          </v:textbox>
          <w10:wrap anchorx="page" anchory="page"/>
        </v:shape>
      </w:pict>
    </w:r>
  </w:p>
</w:ftr>
</file>

<file path=word/footer36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4CCF" w:rsidRDefault="00FD78AA">
    <w:pPr>
      <w:pStyle w:val="BodyText"/>
      <w:spacing w:line="14" w:lineRule="auto"/>
      <w:rPr>
        <w:sz w:val="20"/>
      </w:rPr>
    </w:pPr>
    <w:r>
      <w:pict>
        <v:rect id="_x0000_s2116" style="position:absolute;margin-left:70.6pt;margin-top:732.35pt;width:471pt;height:.7pt;z-index:-2819993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15" type="#_x0000_t202" style="position:absolute;margin-left:235.35pt;margin-top:732.25pt;width:141.25pt;height:9.8pt;z-index:-28199424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114" type="#_x0000_t202" style="position:absolute;margin-left:71pt;margin-top:747.7pt;width:337.65pt;height:12.1pt;z-index:-28198912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18: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Enhanced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Client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Connectivity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in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Data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Guard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Environment</w:t>
                </w:r>
              </w:p>
            </w:txbxContent>
          </v:textbox>
          <w10:wrap anchorx="page" anchory="page"/>
        </v:shape>
      </w:pict>
    </w:r>
    <w:r>
      <w:pict>
        <v:shape id="_x0000_s2113" type="#_x0000_t202" style="position:absolute;margin-left:524.1pt;margin-top:747.7pt;width:17.15pt;height:12.1pt;z-index:-28198400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371</w:t>
                </w:r>
              </w:p>
            </w:txbxContent>
          </v:textbox>
          <w10:wrap anchorx="page" anchory="page"/>
        </v:shape>
      </w:pict>
    </w:r>
  </w:p>
</w:ftr>
</file>

<file path=word/footer36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4CCF" w:rsidRDefault="00FD78AA">
    <w:pPr>
      <w:pStyle w:val="BodyText"/>
      <w:spacing w:line="14" w:lineRule="auto"/>
      <w:rPr>
        <w:sz w:val="20"/>
      </w:rPr>
    </w:pPr>
    <w:r>
      <w:pict>
        <v:rect id="_x0000_s2112" style="position:absolute;margin-left:70.6pt;margin-top:732.35pt;width:471pt;height:.7pt;z-index:-2819788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11" type="#_x0000_t202" style="position:absolute;margin-left:235.35pt;margin-top:732.25pt;width:141.25pt;height:9.8pt;z-index:-28197376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110" type="#_x0000_t202" style="position:absolute;margin-left:71pt;margin-top:747.7pt;width:17.15pt;height:12.1pt;z-index:-28196864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372</w:t>
                </w:r>
              </w:p>
            </w:txbxContent>
          </v:textbox>
          <w10:wrap anchorx="page" anchory="page"/>
        </v:shape>
      </w:pict>
    </w:r>
    <w:r>
      <w:pict>
        <v:shape id="_x0000_s2109" type="#_x0000_t202" style="position:absolute;margin-left:203.4pt;margin-top:747.7pt;width:337.5pt;height:12.1pt;z-index:-28196352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18: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Enhanced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Client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Connectivity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in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Data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Guard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Environment</w:t>
                </w:r>
              </w:p>
            </w:txbxContent>
          </v:textbox>
          <w10:wrap anchorx="page" anchory="page"/>
        </v:shape>
      </w:pict>
    </w:r>
  </w:p>
</w:ftr>
</file>

<file path=word/footer36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4CCF" w:rsidRDefault="00FD78AA">
    <w:pPr>
      <w:pStyle w:val="BodyText"/>
      <w:spacing w:line="14" w:lineRule="auto"/>
      <w:rPr>
        <w:sz w:val="20"/>
      </w:rPr>
    </w:pPr>
    <w:r>
      <w:pict>
        <v:rect id="_x0000_s2108" style="position:absolute;margin-left:70.6pt;margin-top:732.35pt;width:471pt;height:.7pt;z-index:-2819584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07" type="#_x0000_t202" style="position:absolute;margin-left:235.35pt;margin-top:732.25pt;width:141.25pt;height:9.8pt;z-index:-28195328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106" type="#_x0000_t202" style="position:absolute;margin-left:71pt;margin-top:747.7pt;width:337.65pt;height:12.1pt;z-index:-28194816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18: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Enhanced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Client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Connectivity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in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Data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Guard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Environment</w:t>
                </w:r>
              </w:p>
            </w:txbxContent>
          </v:textbox>
          <w10:wrap anchorx="page" anchory="page"/>
        </v:shape>
      </w:pict>
    </w:r>
    <w:r>
      <w:pict>
        <v:shape id="_x0000_s2105" type="#_x0000_t202" style="position:absolute;margin-left:524.1pt;margin-top:747.7pt;width:17.15pt;height:12.1pt;z-index:-28194304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373</w:t>
                </w:r>
              </w:p>
            </w:txbxContent>
          </v:textbox>
          <w10:wrap anchorx="page" anchory="page"/>
        </v:shape>
      </w:pict>
    </w:r>
  </w:p>
</w:ftr>
</file>

<file path=word/footer3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4CCF" w:rsidRDefault="00D14CCF">
    <w:pPr>
      <w:pStyle w:val="BodyText"/>
      <w:spacing w:line="14" w:lineRule="auto"/>
      <w:rPr>
        <w:sz w:val="2"/>
      </w:rPr>
    </w:pPr>
  </w:p>
</w:ftr>
</file>

<file path=word/footer37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4CCF" w:rsidRDefault="00FD78AA">
    <w:pPr>
      <w:pStyle w:val="BodyText"/>
      <w:spacing w:line="14" w:lineRule="auto"/>
      <w:rPr>
        <w:sz w:val="20"/>
      </w:rPr>
    </w:pPr>
    <w:r>
      <w:pict>
        <v:rect id="_x0000_s2104" style="position:absolute;margin-left:70.6pt;margin-top:732.35pt;width:471pt;height:.7pt;z-index:-2819379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03" type="#_x0000_t202" style="position:absolute;margin-left:235.35pt;margin-top:732.25pt;width:141.25pt;height:9.8pt;z-index:-28193280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102" type="#_x0000_t202" style="position:absolute;margin-left:71pt;margin-top:747.7pt;width:17.15pt;height:12.1pt;z-index:-28192768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374</w:t>
                </w:r>
              </w:p>
            </w:txbxContent>
          </v:textbox>
          <w10:wrap anchorx="page" anchory="page"/>
        </v:shape>
      </w:pict>
    </w:r>
    <w:r>
      <w:pict>
        <v:shape id="_x0000_s2101" type="#_x0000_t202" style="position:absolute;margin-left:203.4pt;margin-top:747.7pt;width:337.5pt;height:12.1pt;z-index:-28192256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18: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Enhanced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Client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Connectivity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in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Data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Guard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Environment</w:t>
                </w:r>
              </w:p>
            </w:txbxContent>
          </v:textbox>
          <w10:wrap anchorx="page" anchory="page"/>
        </v:shape>
      </w:pict>
    </w:r>
  </w:p>
</w:ftr>
</file>

<file path=word/footer37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4CCF" w:rsidRDefault="00FD78AA">
    <w:pPr>
      <w:pStyle w:val="BodyText"/>
      <w:spacing w:line="14" w:lineRule="auto"/>
      <w:rPr>
        <w:sz w:val="20"/>
      </w:rPr>
    </w:pPr>
    <w:r>
      <w:pict>
        <v:rect id="_x0000_s2100" style="position:absolute;margin-left:70.6pt;margin-top:732.35pt;width:471pt;height:.7pt;z-index:-2819174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99" type="#_x0000_t202" style="position:absolute;margin-left:235.35pt;margin-top:732.25pt;width:141.25pt;height:9.8pt;z-index:-28191232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098" type="#_x0000_t202" style="position:absolute;margin-left:71pt;margin-top:747.7pt;width:337.65pt;height:12.1pt;z-index:-28190720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18: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Enhanced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Client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Connectivity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in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Data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Guard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Environment</w:t>
                </w:r>
              </w:p>
            </w:txbxContent>
          </v:textbox>
          <w10:wrap anchorx="page" anchory="page"/>
        </v:shape>
      </w:pict>
    </w:r>
    <w:r>
      <w:pict>
        <v:shape id="_x0000_s2097" type="#_x0000_t202" style="position:absolute;margin-left:524.1pt;margin-top:747.7pt;width:17.15pt;height:12.1pt;z-index:-28190208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375</w:t>
                </w:r>
              </w:p>
            </w:txbxContent>
          </v:textbox>
          <w10:wrap anchorx="page" anchory="page"/>
        </v:shape>
      </w:pict>
    </w:r>
  </w:p>
</w:ftr>
</file>

<file path=word/footer37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4CCF" w:rsidRDefault="00FD78AA">
    <w:pPr>
      <w:pStyle w:val="BodyText"/>
      <w:spacing w:line="14" w:lineRule="auto"/>
      <w:rPr>
        <w:sz w:val="20"/>
      </w:rPr>
    </w:pPr>
    <w:r>
      <w:pict>
        <v:rect id="_x0000_s2096" style="position:absolute;margin-left:70.6pt;margin-top:732.35pt;width:471pt;height:.7pt;z-index:-2818969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95" type="#_x0000_t202" style="position:absolute;margin-left:235.35pt;margin-top:732.25pt;width:141.25pt;height:9.8pt;z-index:-28189184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094" type="#_x0000_t202" style="position:absolute;margin-left:71pt;margin-top:747.7pt;width:17.15pt;height:12.1pt;z-index:-28188672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376</w:t>
                </w:r>
              </w:p>
            </w:txbxContent>
          </v:textbox>
          <w10:wrap anchorx="page" anchory="page"/>
        </v:shape>
      </w:pict>
    </w:r>
    <w:r>
      <w:pict>
        <v:shape id="_x0000_s2093" type="#_x0000_t202" style="position:absolute;margin-left:203.4pt;margin-top:747.7pt;width:337.5pt;height:12.1pt;z-index:-28188160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18: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Enhanced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Client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Connectivity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in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Data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Guard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Environment</w:t>
                </w:r>
              </w:p>
            </w:txbxContent>
          </v:textbox>
          <w10:wrap anchorx="page" anchory="page"/>
        </v:shape>
      </w:pict>
    </w:r>
  </w:p>
</w:ftr>
</file>

<file path=word/footer37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4CCF" w:rsidRDefault="00FD78AA">
    <w:pPr>
      <w:pStyle w:val="BodyText"/>
      <w:spacing w:line="14" w:lineRule="auto"/>
      <w:rPr>
        <w:sz w:val="20"/>
      </w:rPr>
    </w:pPr>
    <w:r>
      <w:pict>
        <v:rect id="_x0000_s2092" style="position:absolute;margin-left:70.6pt;margin-top:732.35pt;width:471pt;height:.7pt;z-index:-2818764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91" type="#_x0000_t202" style="position:absolute;margin-left:235.35pt;margin-top:732.25pt;width:141.25pt;height:9.8pt;z-index:-28187136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090" type="#_x0000_t202" style="position:absolute;margin-left:71pt;margin-top:747.7pt;width:337.65pt;height:12.1pt;z-index:-28186624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18: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Enhanced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Client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Connectivity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in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Data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Guard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Environment</w:t>
                </w:r>
              </w:p>
            </w:txbxContent>
          </v:textbox>
          <w10:wrap anchorx="page" anchory="page"/>
        </v:shape>
      </w:pict>
    </w:r>
    <w:r>
      <w:pict>
        <v:shape id="_x0000_s2089" type="#_x0000_t202" style="position:absolute;margin-left:524.1pt;margin-top:747.7pt;width:17.15pt;height:12.1pt;z-index:-28186112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377</w:t>
                </w:r>
              </w:p>
            </w:txbxContent>
          </v:textbox>
          <w10:wrap anchorx="page" anchory="page"/>
        </v:shape>
      </w:pict>
    </w:r>
  </w:p>
</w:ftr>
</file>

<file path=word/footer37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4CCF" w:rsidRDefault="00FD78AA">
    <w:pPr>
      <w:pStyle w:val="BodyText"/>
      <w:spacing w:line="14" w:lineRule="auto"/>
      <w:rPr>
        <w:sz w:val="20"/>
      </w:rPr>
    </w:pPr>
    <w:r>
      <w:pict>
        <v:rect id="_x0000_s2088" style="position:absolute;margin-left:70.6pt;margin-top:732.35pt;width:471pt;height:.7pt;z-index:-2818560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87" type="#_x0000_t202" style="position:absolute;margin-left:235.35pt;margin-top:732.25pt;width:141.25pt;height:9.8pt;z-index:-28185088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086" type="#_x0000_t202" style="position:absolute;margin-left:71pt;margin-top:747.7pt;width:17.15pt;height:12.1pt;z-index:-28184576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378</w:t>
                </w:r>
              </w:p>
            </w:txbxContent>
          </v:textbox>
          <w10:wrap anchorx="page" anchory="page"/>
        </v:shape>
      </w:pict>
    </w:r>
    <w:r>
      <w:pict>
        <v:shape id="_x0000_s2085" type="#_x0000_t202" style="position:absolute;margin-left:203.4pt;margin-top:747.7pt;width:337.5pt;height:12.1pt;z-index:-28184064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18: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Enhanced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Client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Connectivity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in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Data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Guard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Environment</w:t>
                </w:r>
              </w:p>
            </w:txbxContent>
          </v:textbox>
          <w10:wrap anchorx="page" anchory="page"/>
        </v:shape>
      </w:pict>
    </w:r>
  </w:p>
</w:ftr>
</file>

<file path=word/footer37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4CCF" w:rsidRDefault="00FD78AA">
    <w:pPr>
      <w:pStyle w:val="BodyText"/>
      <w:spacing w:line="14" w:lineRule="auto"/>
      <w:rPr>
        <w:sz w:val="20"/>
      </w:rPr>
    </w:pPr>
    <w:r>
      <w:pict>
        <v:rect id="_x0000_s2084" style="position:absolute;margin-left:70.6pt;margin-top:732.35pt;width:471pt;height:.7pt;z-index:-2818355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83" type="#_x0000_t202" style="position:absolute;margin-left:235.35pt;margin-top:732.25pt;width:141.25pt;height:9.8pt;z-index:-28183040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082" type="#_x0000_t202" style="position:absolute;margin-left:71pt;margin-top:747.7pt;width:337.65pt;height:12.1pt;z-index:-28182528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18: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Enhanced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Client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Connectivity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in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Data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Guard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Environment</w:t>
                </w:r>
              </w:p>
            </w:txbxContent>
          </v:textbox>
          <w10:wrap anchorx="page" anchory="page"/>
        </v:shape>
      </w:pict>
    </w:r>
    <w:r>
      <w:pict>
        <v:shape id="_x0000_s2081" type="#_x0000_t202" style="position:absolute;margin-left:524.1pt;margin-top:747.7pt;width:17.15pt;height:12.1pt;z-index:-28182016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379</w:t>
                </w:r>
              </w:p>
            </w:txbxContent>
          </v:textbox>
          <w10:wrap anchorx="page" anchory="page"/>
        </v:shape>
      </w:pict>
    </w:r>
  </w:p>
</w:ftr>
</file>

<file path=word/footer37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4CCF" w:rsidRDefault="00FD78AA">
    <w:pPr>
      <w:pStyle w:val="BodyText"/>
      <w:spacing w:line="14" w:lineRule="auto"/>
      <w:rPr>
        <w:sz w:val="20"/>
      </w:rPr>
    </w:pPr>
    <w:r>
      <w:pict>
        <v:rect id="_x0000_s2080" style="position:absolute;margin-left:70.6pt;margin-top:732.35pt;width:471pt;height:.7pt;z-index:-2818150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79" type="#_x0000_t202" style="position:absolute;margin-left:235.35pt;margin-top:732.25pt;width:141.25pt;height:9.8pt;z-index:-28180992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078" type="#_x0000_t202" style="position:absolute;margin-left:71pt;margin-top:747.7pt;width:17.15pt;height:12.1pt;z-index:-28180480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380</w:t>
                </w:r>
              </w:p>
            </w:txbxContent>
          </v:textbox>
          <w10:wrap anchorx="page" anchory="page"/>
        </v:shape>
      </w:pict>
    </w:r>
    <w:r>
      <w:pict>
        <v:shape id="_x0000_s2077" type="#_x0000_t202" style="position:absolute;margin-left:203.4pt;margin-top:747.7pt;width:337.5pt;height:12.1pt;z-index:-28179968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18: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Enhanced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Client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Connectivity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in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Data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Guard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Environment</w:t>
                </w:r>
              </w:p>
            </w:txbxContent>
          </v:textbox>
          <w10:wrap anchorx="page" anchory="page"/>
        </v:shape>
      </w:pict>
    </w:r>
  </w:p>
</w:ftr>
</file>

<file path=word/footer37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4CCF" w:rsidRDefault="00FD78AA">
    <w:pPr>
      <w:pStyle w:val="BodyText"/>
      <w:spacing w:line="14" w:lineRule="auto"/>
      <w:rPr>
        <w:sz w:val="20"/>
      </w:rPr>
    </w:pPr>
    <w:r>
      <w:pict>
        <v:rect id="_x0000_s2076" style="position:absolute;margin-left:70.6pt;margin-top:732.35pt;width:471pt;height:.7pt;z-index:-2817945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75" type="#_x0000_t202" style="position:absolute;margin-left:235.35pt;margin-top:732.25pt;width:141.25pt;height:9.8pt;z-index:-28178944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074" type="#_x0000_t202" style="position:absolute;margin-left:71pt;margin-top:747.7pt;width:337.65pt;height:12.1pt;z-index:-28178432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18: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Enhanced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Client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Connectivity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in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Data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Guard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Environment</w:t>
                </w:r>
              </w:p>
            </w:txbxContent>
          </v:textbox>
          <w10:wrap anchorx="page" anchory="page"/>
        </v:shape>
      </w:pict>
    </w:r>
    <w:r>
      <w:pict>
        <v:shape id="_x0000_s2073" type="#_x0000_t202" style="position:absolute;margin-left:524.1pt;margin-top:747.7pt;width:17.15pt;height:12.1pt;z-index:-28177920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381</w:t>
                </w:r>
              </w:p>
            </w:txbxContent>
          </v:textbox>
          <w10:wrap anchorx="page" anchory="page"/>
        </v:shape>
      </w:pict>
    </w:r>
  </w:p>
</w:ftr>
</file>

<file path=word/footer37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4CCF" w:rsidRDefault="00FD78AA">
    <w:pPr>
      <w:pStyle w:val="BodyText"/>
      <w:spacing w:line="14" w:lineRule="auto"/>
      <w:rPr>
        <w:sz w:val="20"/>
      </w:rPr>
    </w:pPr>
    <w:r>
      <w:pict>
        <v:rect id="_x0000_s2072" style="position:absolute;margin-left:70.6pt;margin-top:732.35pt;width:471pt;height:.7pt;z-index:-2817740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71" type="#_x0000_t202" style="position:absolute;margin-left:235.35pt;margin-top:732.25pt;width:141.25pt;height:9.8pt;z-index:-28176896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070" type="#_x0000_t202" style="position:absolute;margin-left:71pt;margin-top:747.7pt;width:17.15pt;height:12.1pt;z-index:-28176384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382</w:t>
                </w:r>
              </w:p>
            </w:txbxContent>
          </v:textbox>
          <w10:wrap anchorx="page" anchory="page"/>
        </v:shape>
      </w:pict>
    </w:r>
    <w:r>
      <w:pict>
        <v:shape id="_x0000_s2069" type="#_x0000_t202" style="position:absolute;margin-left:203.4pt;margin-top:747.7pt;width:337.5pt;height:12.1pt;z-index:-28175872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18: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Enhanced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Client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Connectivity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in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Data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Guard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Environment</w:t>
                </w:r>
              </w:p>
            </w:txbxContent>
          </v:textbox>
          <w10:wrap anchorx="page" anchory="page"/>
        </v:shape>
      </w:pict>
    </w:r>
  </w:p>
</w:ftr>
</file>

<file path=word/footer37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4CCF" w:rsidRDefault="00FD78AA">
    <w:pPr>
      <w:pStyle w:val="BodyText"/>
      <w:spacing w:line="14" w:lineRule="auto"/>
      <w:rPr>
        <w:sz w:val="20"/>
      </w:rPr>
    </w:pPr>
    <w:r>
      <w:pict>
        <v:rect id="_x0000_s2068" style="position:absolute;margin-left:70.6pt;margin-top:732.35pt;width:471pt;height:.7pt;z-index:-2817536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67" type="#_x0000_t202" style="position:absolute;margin-left:235.35pt;margin-top:732.25pt;width:141.25pt;height:9.8pt;z-index:-28174848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066" type="#_x0000_t202" style="position:absolute;margin-left:71pt;margin-top:747.7pt;width:337.65pt;height:12.1pt;z-index:-28174336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18: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Enhanced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Client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Connectivity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in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Data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Guard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Environment</w:t>
                </w:r>
              </w:p>
            </w:txbxContent>
          </v:textbox>
          <w10:wrap anchorx="page" anchory="page"/>
        </v:shape>
      </w:pict>
    </w:r>
    <w:r>
      <w:pict>
        <v:shape id="_x0000_s2065" type="#_x0000_t202" style="position:absolute;margin-left:524.1pt;margin-top:747.7pt;width:17.15pt;height:12.1pt;z-index:-28173824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383</w:t>
                </w:r>
              </w:p>
            </w:txbxContent>
          </v:textbox>
          <w10:wrap anchorx="page" anchory="page"/>
        </v:shape>
      </w:pict>
    </w:r>
  </w:p>
</w:ftr>
</file>

<file path=word/footer3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4CCF" w:rsidRDefault="00FD78AA">
    <w:pPr>
      <w:pStyle w:val="BodyText"/>
      <w:spacing w:line="14" w:lineRule="auto"/>
      <w:rPr>
        <w:sz w:val="20"/>
      </w:rPr>
    </w:pPr>
    <w:r>
      <w:pict>
        <v:rect id="_x0000_s5420" style="position:absolute;margin-left:70.6pt;margin-top:732.35pt;width:471pt;height:.7pt;z-index:-2884300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5419" type="#_x0000_t202" style="position:absolute;margin-left:235.35pt;margin-top:732.25pt;width:141.25pt;height:9.8pt;z-index:-28842496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5418" type="#_x0000_t202" style="position:absolute;margin-left:71pt;margin-top:747.7pt;width:12.1pt;height:12.1pt;z-index:-28841984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42</w:t>
                </w:r>
              </w:p>
            </w:txbxContent>
          </v:textbox>
          <w10:wrap anchorx="page" anchory="page"/>
        </v:shape>
      </w:pict>
    </w:r>
    <w:r>
      <w:pict>
        <v:shape id="_x0000_s5417" type="#_x0000_t202" style="position:absolute;margin-left:137.85pt;margin-top:747.7pt;width:402.9pt;height:12.1pt;z-index:-28841472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3: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Creating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Physical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Standby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Database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by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Using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SQL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RMAN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Commands</w:t>
                </w:r>
              </w:p>
            </w:txbxContent>
          </v:textbox>
          <w10:wrap anchorx="page" anchory="page"/>
        </v:shape>
      </w:pict>
    </w:r>
  </w:p>
</w:ftr>
</file>

<file path=word/footer38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4CCF" w:rsidRDefault="00FD78AA">
    <w:pPr>
      <w:pStyle w:val="BodyText"/>
      <w:spacing w:line="14" w:lineRule="auto"/>
      <w:rPr>
        <w:sz w:val="20"/>
      </w:rPr>
    </w:pPr>
    <w:r>
      <w:pict>
        <v:rect id="_x0000_s2064" style="position:absolute;margin-left:70.6pt;margin-top:732.35pt;width:471pt;height:.7pt;z-index:-2817331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63" type="#_x0000_t202" style="position:absolute;margin-left:235.35pt;margin-top:732.25pt;width:141.25pt;height:9.8pt;z-index:-28172800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062" type="#_x0000_t202" style="position:absolute;margin-left:71pt;margin-top:747.7pt;width:17.15pt;height:12.1pt;z-index:-28172288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384</w:t>
                </w:r>
              </w:p>
            </w:txbxContent>
          </v:textbox>
          <w10:wrap anchorx="page" anchory="page"/>
        </v:shape>
      </w:pict>
    </w:r>
    <w:r>
      <w:pict>
        <v:shape id="_x0000_s2061" type="#_x0000_t202" style="position:absolute;margin-left:203.4pt;margin-top:747.7pt;width:337.5pt;height:12.1pt;z-index:-28171776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18: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Enhanced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Client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Connectivity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in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Data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Guard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Environment</w:t>
                </w:r>
              </w:p>
            </w:txbxContent>
          </v:textbox>
          <w10:wrap anchorx="page" anchory="page"/>
        </v:shape>
      </w:pict>
    </w:r>
  </w:p>
</w:ftr>
</file>

<file path=word/footer38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4CCF" w:rsidRDefault="00FD78AA">
    <w:pPr>
      <w:pStyle w:val="BodyText"/>
      <w:spacing w:line="14" w:lineRule="auto"/>
      <w:rPr>
        <w:sz w:val="20"/>
      </w:rPr>
    </w:pPr>
    <w:r>
      <w:pict>
        <v:rect id="_x0000_s2060" style="position:absolute;margin-left:70.6pt;margin-top:732.35pt;width:471pt;height:.7pt;z-index:-2817126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59" type="#_x0000_t202" style="position:absolute;margin-left:235.35pt;margin-top:732.25pt;width:141.25pt;height:9.8pt;z-index:-28170752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058" type="#_x0000_t202" style="position:absolute;margin-left:71pt;margin-top:747.7pt;width:337.65pt;height:12.1pt;z-index:-28170240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18: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Enhanced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Client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Connectivity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in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Data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Guard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Environment</w:t>
                </w:r>
              </w:p>
            </w:txbxContent>
          </v:textbox>
          <w10:wrap anchorx="page" anchory="page"/>
        </v:shape>
      </w:pict>
    </w:r>
    <w:r>
      <w:pict>
        <v:shape id="_x0000_s2057" type="#_x0000_t202" style="position:absolute;margin-left:524.1pt;margin-top:747.7pt;width:17.15pt;height:12.1pt;z-index:-28169728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385</w:t>
                </w:r>
              </w:p>
            </w:txbxContent>
          </v:textbox>
          <w10:wrap anchorx="page" anchory="page"/>
        </v:shape>
      </w:pict>
    </w:r>
  </w:p>
</w:ftr>
</file>

<file path=word/footer38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4CCF" w:rsidRDefault="00FD78AA">
    <w:pPr>
      <w:pStyle w:val="BodyText"/>
      <w:spacing w:line="14" w:lineRule="auto"/>
      <w:rPr>
        <w:sz w:val="20"/>
      </w:rPr>
    </w:pPr>
    <w:r>
      <w:pict>
        <v:rect id="_x0000_s2056" style="position:absolute;margin-left:70.6pt;margin-top:732.35pt;width:471pt;height:.7pt;z-index:-2816921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55" type="#_x0000_t202" style="position:absolute;margin-left:235.35pt;margin-top:732.25pt;width:141.25pt;height:9.8pt;z-index:-28168704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054" type="#_x0000_t202" style="position:absolute;margin-left:71pt;margin-top:747.7pt;width:17.15pt;height:12.1pt;z-index:-28168192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386</w:t>
                </w:r>
              </w:p>
            </w:txbxContent>
          </v:textbox>
          <w10:wrap anchorx="page" anchory="page"/>
        </v:shape>
      </w:pict>
    </w:r>
    <w:r>
      <w:pict>
        <v:shape id="_x0000_s2053" type="#_x0000_t202" style="position:absolute;margin-left:203.4pt;margin-top:747.7pt;width:337.5pt;height:12.1pt;z-index:-28167680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18: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Enhanced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Client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Connectivity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in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Data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Guard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Environment</w:t>
                </w:r>
              </w:p>
            </w:txbxContent>
          </v:textbox>
          <w10:wrap anchorx="page" anchory="page"/>
        </v:shape>
      </w:pict>
    </w:r>
  </w:p>
</w:ftr>
</file>

<file path=word/footer38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4CCF" w:rsidRDefault="00D14CCF">
    <w:pPr>
      <w:pStyle w:val="BodyText"/>
      <w:spacing w:line="14" w:lineRule="auto"/>
      <w:rPr>
        <w:sz w:val="2"/>
      </w:rPr>
    </w:pPr>
  </w:p>
</w:ftr>
</file>

<file path=word/footer38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4CCF" w:rsidRDefault="00FD78AA">
    <w:pPr>
      <w:pStyle w:val="BodyText"/>
      <w:spacing w:line="14" w:lineRule="auto"/>
      <w:rPr>
        <w:sz w:val="20"/>
      </w:rPr>
    </w:pPr>
    <w:r>
      <w:pict>
        <v:rect id="_x0000_s2052" style="position:absolute;margin-left:70.6pt;margin-top:732.35pt;width:471pt;height:.7pt;z-index:-2816716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51" type="#_x0000_t202" style="position:absolute;margin-left:235.35pt;margin-top:732.25pt;width:141.25pt;height:9.8pt;z-index:-28166656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050" type="#_x0000_t202" style="position:absolute;margin-left:71pt;margin-top:747.7pt;width:17.15pt;height:12.1pt;z-index:-28166144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388</w:t>
                </w:r>
              </w:p>
            </w:txbxContent>
          </v:textbox>
          <w10:wrap anchorx="page" anchory="page"/>
        </v:shape>
      </w:pict>
    </w:r>
    <w:r>
      <w:pict>
        <v:shape id="_x0000_s2049" type="#_x0000_t202" style="position:absolute;margin-left:175.8pt;margin-top:747.7pt;width:365.05pt;height:12.1pt;z-index:-28165632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</w:p>
            </w:txbxContent>
          </v:textbox>
          <w10:wrap anchorx="page" anchory="page"/>
        </v:shape>
      </w:pict>
    </w:r>
  </w:p>
</w:ftr>
</file>

<file path=word/footer3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4CCF" w:rsidRDefault="00FD78AA">
    <w:pPr>
      <w:pStyle w:val="BodyText"/>
      <w:spacing w:line="14" w:lineRule="auto"/>
      <w:rPr>
        <w:sz w:val="20"/>
      </w:rPr>
    </w:pPr>
    <w:r>
      <w:pict>
        <v:rect id="_x0000_s5416" style="position:absolute;margin-left:70.6pt;margin-top:732.35pt;width:471pt;height:.7pt;z-index:-2884096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5415" type="#_x0000_t202" style="position:absolute;margin-left:235.35pt;margin-top:732.25pt;width:141.25pt;height:9.8pt;z-index:-28840448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5414" type="#_x0000_t202" style="position:absolute;margin-left:71pt;margin-top:747.7pt;width:402.9pt;height:12.1pt;z-index:-28839936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3: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Creating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Physical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Standby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Database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by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Using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SQL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RMAN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Commands</w:t>
                </w:r>
              </w:p>
            </w:txbxContent>
          </v:textbox>
          <w10:wrap anchorx="page" anchory="page"/>
        </v:shape>
      </w:pict>
    </w:r>
    <w:r>
      <w:pict>
        <v:shape id="_x0000_s5413" type="#_x0000_t202" style="position:absolute;margin-left:529.15pt;margin-top:747.7pt;width:12.1pt;height:12.1pt;z-index:-28839424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43</w:t>
                </w:r>
              </w:p>
            </w:txbxContent>
          </v:textbox>
          <w10:wrap anchorx="page" anchory="page"/>
        </v:shape>
      </w:pict>
    </w: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4CCF" w:rsidRDefault="00FD78AA">
    <w:pPr>
      <w:pStyle w:val="BodyText"/>
      <w:spacing w:line="14" w:lineRule="auto"/>
      <w:rPr>
        <w:sz w:val="20"/>
      </w:rPr>
    </w:pPr>
    <w:r>
      <w:pict>
        <v:rect id="_x0000_s5544" style="position:absolute;margin-left:70.6pt;margin-top:732.35pt;width:471pt;height:.7pt;z-index:-2890649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5543" type="#_x0000_t202" style="position:absolute;margin-left:235.35pt;margin-top:732.25pt;width:141.25pt;height:9.8pt;z-index:-28905984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5542" type="#_x0000_t202" style="position:absolute;margin-left:71pt;margin-top:747.7pt;width:7.05pt;height:12.1pt;z-index:-28905472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w w:val="99"/>
                    <w:sz w:val="18"/>
                  </w:rPr>
                  <w:t>8</w:t>
                </w:r>
              </w:p>
            </w:txbxContent>
          </v:textbox>
          <w10:wrap anchorx="page" anchory="page"/>
        </v:shape>
      </w:pict>
    </w:r>
    <w:r>
      <w:pict>
        <v:shape id="_x0000_s5541" type="#_x0000_t202" style="position:absolute;margin-left:336.5pt;margin-top:747.7pt;width:204.5pt;height:12.1pt;z-index:-28904960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</w:p>
            </w:txbxContent>
          </v:textbox>
          <w10:wrap anchorx="page" anchory="page"/>
        </v:shape>
      </w:pict>
    </w:r>
  </w:p>
</w:ftr>
</file>

<file path=word/footer4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4CCF" w:rsidRDefault="00FD78AA">
    <w:pPr>
      <w:pStyle w:val="BodyText"/>
      <w:spacing w:line="14" w:lineRule="auto"/>
      <w:rPr>
        <w:sz w:val="20"/>
      </w:rPr>
    </w:pPr>
    <w:r>
      <w:pict>
        <v:rect id="_x0000_s5412" style="position:absolute;margin-left:70.6pt;margin-top:732.35pt;width:471pt;height:.7pt;z-index:-2883891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5411" type="#_x0000_t202" style="position:absolute;margin-left:235.35pt;margin-top:732.25pt;width:141.25pt;height:9.8pt;z-index:-28838400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5410" type="#_x0000_t202" style="position:absolute;margin-left:71pt;margin-top:747.7pt;width:12.1pt;height:12.1pt;z-index:-28837888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44</w:t>
                </w:r>
              </w:p>
            </w:txbxContent>
          </v:textbox>
          <w10:wrap anchorx="page" anchory="page"/>
        </v:shape>
      </w:pict>
    </w:r>
    <w:r>
      <w:pict>
        <v:shape id="_x0000_s5409" type="#_x0000_t202" style="position:absolute;margin-left:137.85pt;margin-top:747.7pt;width:402.9pt;height:12.1pt;z-index:-28837376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3: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Creating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Physical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Standby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Database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by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Using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SQL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RMAN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Commands</w:t>
                </w:r>
              </w:p>
            </w:txbxContent>
          </v:textbox>
          <w10:wrap anchorx="page" anchory="page"/>
        </v:shape>
      </w:pict>
    </w:r>
  </w:p>
</w:ftr>
</file>

<file path=word/footer4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4CCF" w:rsidRDefault="00FD78AA">
    <w:pPr>
      <w:pStyle w:val="BodyText"/>
      <w:spacing w:line="14" w:lineRule="auto"/>
      <w:rPr>
        <w:sz w:val="20"/>
      </w:rPr>
    </w:pPr>
    <w:r>
      <w:pict>
        <v:rect id="_x0000_s5408" style="position:absolute;margin-left:70.6pt;margin-top:732.35pt;width:471pt;height:.7pt;z-index:-2883686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5407" type="#_x0000_t202" style="position:absolute;margin-left:235.35pt;margin-top:732.25pt;width:141.25pt;height:9.8pt;z-index:-28836352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5406" type="#_x0000_t202" style="position:absolute;margin-left:71pt;margin-top:747.7pt;width:402.9pt;height:12.1pt;z-index:-28835840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3: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Creating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Physical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Standby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Database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by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Using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SQL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RMAN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Commands</w:t>
                </w:r>
              </w:p>
            </w:txbxContent>
          </v:textbox>
          <w10:wrap anchorx="page" anchory="page"/>
        </v:shape>
      </w:pict>
    </w:r>
    <w:r>
      <w:pict>
        <v:shape id="_x0000_s5405" type="#_x0000_t202" style="position:absolute;margin-left:529.15pt;margin-top:747.7pt;width:12.1pt;height:12.1pt;z-index:-28835328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45</w:t>
                </w:r>
              </w:p>
            </w:txbxContent>
          </v:textbox>
          <w10:wrap anchorx="page" anchory="page"/>
        </v:shape>
      </w:pict>
    </w:r>
  </w:p>
</w:ftr>
</file>

<file path=word/footer4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4CCF" w:rsidRDefault="00FD78AA">
    <w:pPr>
      <w:pStyle w:val="BodyText"/>
      <w:spacing w:line="14" w:lineRule="auto"/>
      <w:rPr>
        <w:sz w:val="20"/>
      </w:rPr>
    </w:pPr>
    <w:r>
      <w:pict>
        <v:rect id="_x0000_s5404" style="position:absolute;margin-left:70.6pt;margin-top:732.35pt;width:471pt;height:.7pt;z-index:-2883481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5403" type="#_x0000_t202" style="position:absolute;margin-left:235.35pt;margin-top:732.25pt;width:141.25pt;height:9.8pt;z-index:-28834304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5402" type="#_x0000_t202" style="position:absolute;margin-left:71pt;margin-top:747.7pt;width:12.1pt;height:12.1pt;z-index:-28833792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46</w:t>
                </w:r>
              </w:p>
            </w:txbxContent>
          </v:textbox>
          <w10:wrap anchorx="page" anchory="page"/>
        </v:shape>
      </w:pict>
    </w:r>
    <w:r>
      <w:pict>
        <v:shape id="_x0000_s5401" type="#_x0000_t202" style="position:absolute;margin-left:137.85pt;margin-top:747.7pt;width:402.9pt;height:12.1pt;z-index:-28833280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3: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Creating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Physical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Standby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Database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by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Using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SQL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RMAN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Commands</w:t>
                </w:r>
              </w:p>
            </w:txbxContent>
          </v:textbox>
          <w10:wrap anchorx="page" anchory="page"/>
        </v:shape>
      </w:pict>
    </w:r>
  </w:p>
</w:ftr>
</file>

<file path=word/footer4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4CCF" w:rsidRDefault="00FD78AA">
    <w:pPr>
      <w:pStyle w:val="BodyText"/>
      <w:spacing w:line="14" w:lineRule="auto"/>
      <w:rPr>
        <w:sz w:val="20"/>
      </w:rPr>
    </w:pPr>
    <w:r>
      <w:pict>
        <v:rect id="_x0000_s5400" style="position:absolute;margin-left:70.6pt;margin-top:732.35pt;width:471pt;height:.7pt;z-index:-2883276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5399" type="#_x0000_t202" style="position:absolute;margin-left:235.35pt;margin-top:732.25pt;width:141.25pt;height:9.8pt;z-index:-28832256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5398" type="#_x0000_t202" style="position:absolute;margin-left:71pt;margin-top:747.7pt;width:402.9pt;height:12.1pt;z-index:-28831744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3: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Creating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Physical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Standby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Database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by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Using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SQL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RMAN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Commands</w:t>
                </w:r>
              </w:p>
            </w:txbxContent>
          </v:textbox>
          <w10:wrap anchorx="page" anchory="page"/>
        </v:shape>
      </w:pict>
    </w:r>
    <w:r>
      <w:pict>
        <v:shape id="_x0000_s5397" type="#_x0000_t202" style="position:absolute;margin-left:529.15pt;margin-top:747.7pt;width:12.1pt;height:12.1pt;z-index:-28831232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47</w:t>
                </w:r>
              </w:p>
            </w:txbxContent>
          </v:textbox>
          <w10:wrap anchorx="page" anchory="page"/>
        </v:shape>
      </w:pict>
    </w:r>
  </w:p>
</w:ftr>
</file>

<file path=word/footer4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4CCF" w:rsidRDefault="00FD78AA">
    <w:pPr>
      <w:pStyle w:val="BodyText"/>
      <w:spacing w:line="14" w:lineRule="auto"/>
      <w:rPr>
        <w:sz w:val="20"/>
      </w:rPr>
    </w:pPr>
    <w:r>
      <w:pict>
        <v:rect id="_x0000_s5396" style="position:absolute;margin-left:70.6pt;margin-top:732.35pt;width:471pt;height:.7pt;z-index:-2883072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5395" type="#_x0000_t202" style="position:absolute;margin-left:235.35pt;margin-top:732.25pt;width:141.25pt;height:9.8pt;z-index:-28830208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5394" type="#_x0000_t202" style="position:absolute;margin-left:71pt;margin-top:747.7pt;width:12.1pt;height:12.1pt;z-index:-28829696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48</w:t>
                </w:r>
              </w:p>
            </w:txbxContent>
          </v:textbox>
          <w10:wrap anchorx="page" anchory="page"/>
        </v:shape>
      </w:pict>
    </w:r>
    <w:r>
      <w:pict>
        <v:shape id="_x0000_s5393" type="#_x0000_t202" style="position:absolute;margin-left:137.85pt;margin-top:747.7pt;width:402.9pt;height:12.1pt;z-index:-28829184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3: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Creating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Physical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Standby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Database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by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Using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SQL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RMAN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Commands</w:t>
                </w:r>
              </w:p>
            </w:txbxContent>
          </v:textbox>
          <w10:wrap anchorx="page" anchory="page"/>
        </v:shape>
      </w:pict>
    </w:r>
  </w:p>
</w:ftr>
</file>

<file path=word/footer4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4CCF" w:rsidRDefault="00FD78AA">
    <w:pPr>
      <w:pStyle w:val="BodyText"/>
      <w:spacing w:line="14" w:lineRule="auto"/>
      <w:rPr>
        <w:sz w:val="20"/>
      </w:rPr>
    </w:pPr>
    <w:r>
      <w:pict>
        <v:rect id="_x0000_s5392" style="position:absolute;margin-left:70.6pt;margin-top:732.35pt;width:471pt;height:.7pt;z-index:-2882867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5391" type="#_x0000_t202" style="position:absolute;margin-left:235.35pt;margin-top:732.25pt;width:141.25pt;height:9.8pt;z-index:-28828160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5390" type="#_x0000_t202" style="position:absolute;margin-left:71pt;margin-top:747.7pt;width:402.9pt;height:12.1pt;z-index:-28827648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3: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Creating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Physical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Standby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Database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by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Using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SQL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RMAN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Commands</w:t>
                </w:r>
              </w:p>
            </w:txbxContent>
          </v:textbox>
          <w10:wrap anchorx="page" anchory="page"/>
        </v:shape>
      </w:pict>
    </w:r>
    <w:r>
      <w:pict>
        <v:shape id="_x0000_s5389" type="#_x0000_t202" style="position:absolute;margin-left:529.15pt;margin-top:747.7pt;width:12.1pt;height:12.1pt;z-index:-28827136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49</w:t>
                </w:r>
              </w:p>
            </w:txbxContent>
          </v:textbox>
          <w10:wrap anchorx="page" anchory="page"/>
        </v:shape>
      </w:pict>
    </w:r>
  </w:p>
</w:ftr>
</file>

<file path=word/footer4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4CCF" w:rsidRDefault="00FD78AA">
    <w:pPr>
      <w:pStyle w:val="BodyText"/>
      <w:spacing w:line="14" w:lineRule="auto"/>
      <w:rPr>
        <w:sz w:val="20"/>
      </w:rPr>
    </w:pPr>
    <w:r>
      <w:pict>
        <v:rect id="_x0000_s5388" style="position:absolute;margin-left:70.6pt;margin-top:732.35pt;width:471pt;height:.7pt;z-index:-2882662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5387" type="#_x0000_t202" style="position:absolute;margin-left:235.35pt;margin-top:732.25pt;width:141.25pt;height:9.8pt;z-index:-28826112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5386" type="#_x0000_t202" style="position:absolute;margin-left:71pt;margin-top:747.7pt;width:12.1pt;height:12.1pt;z-index:-28825600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50</w:t>
                </w:r>
              </w:p>
            </w:txbxContent>
          </v:textbox>
          <w10:wrap anchorx="page" anchory="page"/>
        </v:shape>
      </w:pict>
    </w:r>
    <w:r>
      <w:pict>
        <v:shape id="_x0000_s5385" type="#_x0000_t202" style="position:absolute;margin-left:137.85pt;margin-top:747.7pt;width:402.9pt;height:12.1pt;z-index:-28825088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3: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Creating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Physical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Standby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Database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by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Using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SQL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RMAN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Commands</w:t>
                </w:r>
              </w:p>
            </w:txbxContent>
          </v:textbox>
          <w10:wrap anchorx="page" anchory="page"/>
        </v:shape>
      </w:pict>
    </w:r>
  </w:p>
</w:ftr>
</file>

<file path=word/footer4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4CCF" w:rsidRDefault="00FD78AA">
    <w:pPr>
      <w:pStyle w:val="BodyText"/>
      <w:spacing w:line="14" w:lineRule="auto"/>
      <w:rPr>
        <w:sz w:val="20"/>
      </w:rPr>
    </w:pPr>
    <w:r>
      <w:pict>
        <v:rect id="_x0000_s5384" style="position:absolute;margin-left:70.6pt;margin-top:732.35pt;width:471pt;height:.7pt;z-index:-2882457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5383" type="#_x0000_t202" style="position:absolute;margin-left:235.35pt;margin-top:732.25pt;width:141.25pt;height:9.8pt;z-index:-28824064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5382" type="#_x0000_t202" style="position:absolute;margin-left:71pt;margin-top:747.7pt;width:402.9pt;height:12.1pt;z-index:-28823552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3: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Creating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Physical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Standby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Database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by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Using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SQL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RMAN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Commands</w:t>
                </w:r>
              </w:p>
            </w:txbxContent>
          </v:textbox>
          <w10:wrap anchorx="page" anchory="page"/>
        </v:shape>
      </w:pict>
    </w:r>
    <w:r>
      <w:pict>
        <v:shape id="_x0000_s5381" type="#_x0000_t202" style="position:absolute;margin-left:529.15pt;margin-top:747.7pt;width:12.1pt;height:12.1pt;z-index:-28823040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51</w:t>
                </w:r>
              </w:p>
            </w:txbxContent>
          </v:textbox>
          <w10:wrap anchorx="page" anchory="page"/>
        </v:shape>
      </w:pict>
    </w:r>
  </w:p>
</w:ftr>
</file>

<file path=word/footer4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4CCF" w:rsidRDefault="00FD78AA">
    <w:pPr>
      <w:pStyle w:val="BodyText"/>
      <w:spacing w:line="14" w:lineRule="auto"/>
      <w:rPr>
        <w:sz w:val="20"/>
      </w:rPr>
    </w:pPr>
    <w:r>
      <w:pict>
        <v:rect id="_x0000_s5380" style="position:absolute;margin-left:70.6pt;margin-top:732.35pt;width:471pt;height:.7pt;z-index:-2882252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5379" type="#_x0000_t202" style="position:absolute;margin-left:235.35pt;margin-top:732.25pt;width:141.25pt;height:9.8pt;z-index:-28822016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5378" type="#_x0000_t202" style="position:absolute;margin-left:71pt;margin-top:747.7pt;width:12.1pt;height:12.1pt;z-index:-28821504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52</w:t>
                </w:r>
              </w:p>
            </w:txbxContent>
          </v:textbox>
          <w10:wrap anchorx="page" anchory="page"/>
        </v:shape>
      </w:pict>
    </w:r>
    <w:r>
      <w:pict>
        <v:shape id="_x0000_s5377" type="#_x0000_t202" style="position:absolute;margin-left:137.85pt;margin-top:747.7pt;width:402.9pt;height:12.1pt;z-index:-28820992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3: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Creating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Physical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Standby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Database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by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Using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SQL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RMAN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Commands</w:t>
                </w:r>
              </w:p>
            </w:txbxContent>
          </v:textbox>
          <w10:wrap anchorx="page" anchory="page"/>
        </v:shape>
      </w:pict>
    </w:r>
  </w:p>
</w:ftr>
</file>

<file path=word/footer4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4CCF" w:rsidRDefault="00FD78AA">
    <w:pPr>
      <w:pStyle w:val="BodyText"/>
      <w:spacing w:line="14" w:lineRule="auto"/>
      <w:rPr>
        <w:sz w:val="20"/>
      </w:rPr>
    </w:pPr>
    <w:r>
      <w:pict>
        <v:rect id="_x0000_s5376" style="position:absolute;margin-left:70.6pt;margin-top:732.35pt;width:471pt;height:.7pt;z-index:-2882048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5375" type="#_x0000_t202" style="position:absolute;margin-left:235.35pt;margin-top:732.25pt;width:141.25pt;height:9.8pt;z-index:-28819968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5374" type="#_x0000_t202" style="position:absolute;margin-left:71pt;margin-top:747.7pt;width:402.9pt;height:12.1pt;z-index:-28819456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3: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Creating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Physical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Standby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Database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by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Using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SQL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RMAN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Commands</w:t>
                </w:r>
              </w:p>
            </w:txbxContent>
          </v:textbox>
          <w10:wrap anchorx="page" anchory="page"/>
        </v:shape>
      </w:pict>
    </w:r>
    <w:r>
      <w:pict>
        <v:shape id="_x0000_s5373" type="#_x0000_t202" style="position:absolute;margin-left:529.15pt;margin-top:747.7pt;width:12.1pt;height:12.1pt;z-index:-28818944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53</w:t>
                </w:r>
              </w:p>
            </w:txbxContent>
          </v:textbox>
          <w10:wrap anchorx="page" anchory="page"/>
        </v:shape>
      </w:pict>
    </w:r>
  </w:p>
</w:ftr>
</file>

<file path=word/footer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4CCF" w:rsidRDefault="00D14CCF">
    <w:pPr>
      <w:pStyle w:val="BodyText"/>
      <w:spacing w:line="14" w:lineRule="auto"/>
      <w:rPr>
        <w:sz w:val="2"/>
      </w:rPr>
    </w:pPr>
  </w:p>
</w:ftr>
</file>

<file path=word/footer5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4CCF" w:rsidRDefault="00FD78AA">
    <w:pPr>
      <w:pStyle w:val="BodyText"/>
      <w:spacing w:line="14" w:lineRule="auto"/>
      <w:rPr>
        <w:sz w:val="20"/>
      </w:rPr>
    </w:pPr>
    <w:r>
      <w:pict>
        <v:rect id="_x0000_s5372" style="position:absolute;margin-left:70.6pt;margin-top:732.35pt;width:471pt;height:.7pt;z-index:-2881843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5371" type="#_x0000_t202" style="position:absolute;margin-left:235.35pt;margin-top:732.25pt;width:141.25pt;height:9.8pt;z-index:-28817920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5370" type="#_x0000_t202" style="position:absolute;margin-left:71pt;margin-top:747.7pt;width:12.1pt;height:12.1pt;z-index:-28817408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54</w:t>
                </w:r>
              </w:p>
            </w:txbxContent>
          </v:textbox>
          <w10:wrap anchorx="page" anchory="page"/>
        </v:shape>
      </w:pict>
    </w:r>
    <w:r>
      <w:pict>
        <v:shape id="_x0000_s5369" type="#_x0000_t202" style="position:absolute;margin-left:137.85pt;margin-top:747.7pt;width:402.9pt;height:12.1pt;z-index:-28816896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3: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Creating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Physical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Standby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Database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by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Using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SQL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RMAN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Commands</w:t>
                </w:r>
              </w:p>
            </w:txbxContent>
          </v:textbox>
          <w10:wrap anchorx="page" anchory="page"/>
        </v:shape>
      </w:pict>
    </w:r>
  </w:p>
</w:ftr>
</file>

<file path=word/footer5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4CCF" w:rsidRDefault="00FD78AA">
    <w:pPr>
      <w:pStyle w:val="BodyText"/>
      <w:spacing w:line="14" w:lineRule="auto"/>
      <w:rPr>
        <w:sz w:val="20"/>
      </w:rPr>
    </w:pPr>
    <w:r>
      <w:pict>
        <v:rect id="_x0000_s5368" style="position:absolute;margin-left:70.6pt;margin-top:732.35pt;width:471pt;height:.7pt;z-index:-2881638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5367" type="#_x0000_t202" style="position:absolute;margin-left:235.35pt;margin-top:732.25pt;width:141.25pt;height:9.8pt;z-index:-28815872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5366" type="#_x0000_t202" style="position:absolute;margin-left:71pt;margin-top:747.7pt;width:402.9pt;height:12.1pt;z-index:-28815360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3: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Creating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Physical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Standby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Database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by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Using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SQL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RMAN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Commands</w:t>
                </w:r>
              </w:p>
            </w:txbxContent>
          </v:textbox>
          <w10:wrap anchorx="page" anchory="page"/>
        </v:shape>
      </w:pict>
    </w:r>
    <w:r>
      <w:pict>
        <v:shape id="_x0000_s5365" type="#_x0000_t202" style="position:absolute;margin-left:529.15pt;margin-top:747.7pt;width:12.1pt;height:12.1pt;z-index:-28814848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55</w:t>
                </w:r>
              </w:p>
            </w:txbxContent>
          </v:textbox>
          <w10:wrap anchorx="page" anchory="page"/>
        </v:shape>
      </w:pict>
    </w:r>
  </w:p>
</w:ftr>
</file>

<file path=word/footer5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4CCF" w:rsidRDefault="00FD78AA">
    <w:pPr>
      <w:pStyle w:val="BodyText"/>
      <w:spacing w:line="14" w:lineRule="auto"/>
      <w:rPr>
        <w:sz w:val="20"/>
      </w:rPr>
    </w:pPr>
    <w:r>
      <w:pict>
        <v:rect id="_x0000_s5364" style="position:absolute;margin-left:70.6pt;margin-top:732.35pt;width:471pt;height:.7pt;z-index:-2881433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5363" type="#_x0000_t202" style="position:absolute;margin-left:235.35pt;margin-top:732.25pt;width:141.25pt;height:9.8pt;z-index:-28813824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5362" type="#_x0000_t202" style="position:absolute;margin-left:71pt;margin-top:747.7pt;width:12.1pt;height:12.1pt;z-index:-28813312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56</w:t>
                </w:r>
              </w:p>
            </w:txbxContent>
          </v:textbox>
          <w10:wrap anchorx="page" anchory="page"/>
        </v:shape>
      </w:pict>
    </w:r>
    <w:r>
      <w:pict>
        <v:shape id="_x0000_s5361" type="#_x0000_t202" style="position:absolute;margin-left:137.85pt;margin-top:747.7pt;width:402.9pt;height:12.1pt;z-index:-28812800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3: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Creating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Physical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Standby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Database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by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Using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SQL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RMAN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Commands</w:t>
                </w:r>
              </w:p>
            </w:txbxContent>
          </v:textbox>
          <w10:wrap anchorx="page" anchory="page"/>
        </v:shape>
      </w:pict>
    </w:r>
  </w:p>
</w:ftr>
</file>

<file path=word/footer5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4CCF" w:rsidRDefault="00FD78AA">
    <w:pPr>
      <w:pStyle w:val="BodyText"/>
      <w:spacing w:line="14" w:lineRule="auto"/>
      <w:rPr>
        <w:sz w:val="20"/>
      </w:rPr>
    </w:pPr>
    <w:r>
      <w:pict>
        <v:rect id="_x0000_s5360" style="position:absolute;margin-left:70.6pt;margin-top:732.35pt;width:471pt;height:.7pt;z-index:-2881228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5359" type="#_x0000_t202" style="position:absolute;margin-left:235.35pt;margin-top:732.25pt;width:141.25pt;height:9.8pt;z-index:-28811776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5358" type="#_x0000_t202" style="position:absolute;margin-left:71pt;margin-top:747.7pt;width:402.9pt;height:12.1pt;z-index:-28811264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3: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Creating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Physical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Standby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Database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by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Using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SQL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RMAN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Commands</w:t>
                </w:r>
              </w:p>
            </w:txbxContent>
          </v:textbox>
          <w10:wrap anchorx="page" anchory="page"/>
        </v:shape>
      </w:pict>
    </w:r>
    <w:r>
      <w:pict>
        <v:shape id="_x0000_s5357" type="#_x0000_t202" style="position:absolute;margin-left:529.15pt;margin-top:747.7pt;width:12.1pt;height:12.1pt;z-index:-28810752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57</w:t>
                </w:r>
              </w:p>
            </w:txbxContent>
          </v:textbox>
          <w10:wrap anchorx="page" anchory="page"/>
        </v:shape>
      </w:pict>
    </w:r>
  </w:p>
</w:ftr>
</file>

<file path=word/footer5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4CCF" w:rsidRDefault="00FD78AA">
    <w:pPr>
      <w:pStyle w:val="BodyText"/>
      <w:spacing w:line="14" w:lineRule="auto"/>
      <w:rPr>
        <w:sz w:val="20"/>
      </w:rPr>
    </w:pPr>
    <w:r>
      <w:pict>
        <v:rect id="_x0000_s5356" style="position:absolute;margin-left:70.6pt;margin-top:732.35pt;width:471pt;height:.7pt;z-index:-2881024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5355" type="#_x0000_t202" style="position:absolute;margin-left:235.35pt;margin-top:732.25pt;width:141.25pt;height:9.8pt;z-index:-28809728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5354" type="#_x0000_t202" style="position:absolute;margin-left:71pt;margin-top:747.7pt;width:12.1pt;height:12.1pt;z-index:-28809216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58</w:t>
                </w:r>
              </w:p>
            </w:txbxContent>
          </v:textbox>
          <w10:wrap anchorx="page" anchory="page"/>
        </v:shape>
      </w:pict>
    </w:r>
    <w:r>
      <w:pict>
        <v:shape id="_x0000_s5353" type="#_x0000_t202" style="position:absolute;margin-left:137.85pt;margin-top:747.7pt;width:402.9pt;height:12.1pt;z-index:-28808704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3: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Creating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Physical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Standby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Database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by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Using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SQL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RMAN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Commands</w:t>
                </w:r>
              </w:p>
            </w:txbxContent>
          </v:textbox>
          <w10:wrap anchorx="page" anchory="page"/>
        </v:shape>
      </w:pict>
    </w:r>
  </w:p>
</w:ftr>
</file>

<file path=word/footer5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4CCF" w:rsidRDefault="00FD78AA">
    <w:pPr>
      <w:pStyle w:val="BodyText"/>
      <w:spacing w:line="14" w:lineRule="auto"/>
      <w:rPr>
        <w:sz w:val="20"/>
      </w:rPr>
    </w:pPr>
    <w:r>
      <w:pict>
        <v:rect id="_x0000_s5352" style="position:absolute;margin-left:70.6pt;margin-top:732.35pt;width:471pt;height:.7pt;z-index:-2880819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5351" type="#_x0000_t202" style="position:absolute;margin-left:235.35pt;margin-top:732.25pt;width:141.25pt;height:9.8pt;z-index:-28807680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5350" type="#_x0000_t202" style="position:absolute;margin-left:71pt;margin-top:747.7pt;width:402.9pt;height:12.1pt;z-index:-28807168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3: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Creating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Physical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Standby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Database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by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Using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SQL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RMAN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Commands</w:t>
                </w:r>
              </w:p>
            </w:txbxContent>
          </v:textbox>
          <w10:wrap anchorx="page" anchory="page"/>
        </v:shape>
      </w:pict>
    </w:r>
    <w:r>
      <w:pict>
        <v:shape id="_x0000_s5349" type="#_x0000_t202" style="position:absolute;margin-left:529.15pt;margin-top:747.7pt;width:12.1pt;height:12.1pt;z-index:-28806656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59</w:t>
                </w:r>
              </w:p>
            </w:txbxContent>
          </v:textbox>
          <w10:wrap anchorx="page" anchory="page"/>
        </v:shape>
      </w:pict>
    </w:r>
  </w:p>
</w:ftr>
</file>

<file path=word/footer5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4CCF" w:rsidRDefault="00FD78AA">
    <w:pPr>
      <w:pStyle w:val="BodyText"/>
      <w:spacing w:line="14" w:lineRule="auto"/>
      <w:rPr>
        <w:sz w:val="20"/>
      </w:rPr>
    </w:pPr>
    <w:r>
      <w:pict>
        <v:rect id="_x0000_s5348" style="position:absolute;margin-left:70.6pt;margin-top:732.35pt;width:471pt;height:.7pt;z-index:-2880614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5347" type="#_x0000_t202" style="position:absolute;margin-left:235.35pt;margin-top:732.25pt;width:141.25pt;height:9.8pt;z-index:-28805632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5346" type="#_x0000_t202" style="position:absolute;margin-left:71pt;margin-top:747.7pt;width:12.1pt;height:12.1pt;z-index:-28805120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60</w:t>
                </w:r>
              </w:p>
            </w:txbxContent>
          </v:textbox>
          <w10:wrap anchorx="page" anchory="page"/>
        </v:shape>
      </w:pict>
    </w:r>
    <w:r>
      <w:pict>
        <v:shape id="_x0000_s5345" type="#_x0000_t202" style="position:absolute;margin-left:137.85pt;margin-top:747.7pt;width:402.9pt;height:12.1pt;z-index:-28804608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3: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Creating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Physical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Standby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Database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by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Using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SQL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RMAN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Commands</w:t>
                </w:r>
              </w:p>
            </w:txbxContent>
          </v:textbox>
          <w10:wrap anchorx="page" anchory="page"/>
        </v:shape>
      </w:pict>
    </w:r>
  </w:p>
</w:ftr>
</file>

<file path=word/footer5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4CCF" w:rsidRDefault="00D14CCF">
    <w:pPr>
      <w:pStyle w:val="BodyText"/>
      <w:spacing w:line="14" w:lineRule="auto"/>
      <w:rPr>
        <w:sz w:val="2"/>
      </w:rPr>
    </w:pPr>
  </w:p>
</w:ftr>
</file>

<file path=word/footer5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4CCF" w:rsidRDefault="00FD78AA">
    <w:pPr>
      <w:pStyle w:val="BodyText"/>
      <w:spacing w:line="14" w:lineRule="auto"/>
      <w:rPr>
        <w:sz w:val="20"/>
      </w:rPr>
    </w:pPr>
    <w:r>
      <w:pict>
        <v:rect id="_x0000_s5344" style="position:absolute;margin-left:70.6pt;margin-top:732.35pt;width:471pt;height:.7pt;z-index:-2880409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5343" type="#_x0000_t202" style="position:absolute;margin-left:235.35pt;margin-top:732.25pt;width:141.25pt;height:9.8pt;z-index:-28803584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5342" type="#_x0000_t202" style="position:absolute;margin-left:71pt;margin-top:747.7pt;width:12.1pt;height:12.1pt;z-index:-28803072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62</w:t>
                </w:r>
              </w:p>
            </w:txbxContent>
          </v:textbox>
          <w10:wrap anchorx="page" anchory="page"/>
        </v:shape>
      </w:pict>
    </w:r>
    <w:r>
      <w:pict>
        <v:shape id="_x0000_s5341" type="#_x0000_t202" style="position:absolute;margin-left:109.3pt;margin-top:747.7pt;width:431.45pt;height:12.1pt;z-index:-28802560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4: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Managing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Physical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Standby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Files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After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Structural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Changes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on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the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Primary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Database</w:t>
                </w:r>
              </w:p>
            </w:txbxContent>
          </v:textbox>
          <w10:wrap anchorx="page" anchory="page"/>
        </v:shape>
      </w:pict>
    </w:r>
  </w:p>
</w:ftr>
</file>

<file path=word/footer5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4CCF" w:rsidRDefault="00FD78AA">
    <w:pPr>
      <w:pStyle w:val="BodyText"/>
      <w:spacing w:line="14" w:lineRule="auto"/>
      <w:rPr>
        <w:sz w:val="20"/>
      </w:rPr>
    </w:pPr>
    <w:r>
      <w:pict>
        <v:rect id="_x0000_s5340" style="position:absolute;margin-left:70.6pt;margin-top:732.35pt;width:471pt;height:.7pt;z-index:-2880204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5339" type="#_x0000_t202" style="position:absolute;margin-left:235.35pt;margin-top:732.25pt;width:141.25pt;height:9.8pt;z-index:-28801536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5338" type="#_x0000_t202" style="position:absolute;margin-left:71pt;margin-top:747.7pt;width:431.8pt;height:12.1pt;z-index:-28801024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4: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Managing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Physical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Standby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Files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After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Structural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Changes</w:t>
                </w:r>
                <w:r>
                  <w:rPr>
                    <w:rFonts w:ascii="Arial MT"/>
                    <w:spacing w:val="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on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the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Primary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Database</w:t>
                </w:r>
              </w:p>
            </w:txbxContent>
          </v:textbox>
          <w10:wrap anchorx="page" anchory="page"/>
        </v:shape>
      </w:pict>
    </w:r>
    <w:r>
      <w:pict>
        <v:shape id="_x0000_s5337" type="#_x0000_t202" style="position:absolute;margin-left:529.15pt;margin-top:747.7pt;width:12.1pt;height:12.1pt;z-index:-28800512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63</w:t>
                </w:r>
              </w:p>
            </w:txbxContent>
          </v:textbox>
          <w10:wrap anchorx="page" anchory="page"/>
        </v:shape>
      </w:pict>
    </w:r>
  </w:p>
</w:ftr>
</file>

<file path=word/footer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4CCF" w:rsidRDefault="00FD78AA">
    <w:pPr>
      <w:pStyle w:val="BodyText"/>
      <w:spacing w:line="14" w:lineRule="auto"/>
      <w:rPr>
        <w:sz w:val="20"/>
      </w:rPr>
    </w:pPr>
    <w:r>
      <w:pict>
        <v:rect id="_x0000_s5540" style="position:absolute;margin-left:70.6pt;margin-top:732.35pt;width:471pt;height:.7pt;z-index:-2890444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5539" type="#_x0000_t202" style="position:absolute;margin-left:235.35pt;margin-top:732.25pt;width:141.25pt;height:9.8pt;z-index:-28903936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5538" type="#_x0000_t202" style="position:absolute;margin-left:71pt;margin-top:747.7pt;width:12.1pt;height:12.1pt;z-index:-28903424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10</w:t>
                </w:r>
              </w:p>
            </w:txbxContent>
          </v:textbox>
          <w10:wrap anchorx="page" anchory="page"/>
        </v:shape>
      </w:pict>
    </w:r>
    <w:r>
      <w:pict>
        <v:shape id="_x0000_s5537" type="#_x0000_t202" style="position:absolute;margin-left:314.45pt;margin-top:747.7pt;width:226.55pt;height:12.1pt;z-index:-28902912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1: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Introduction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to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Oracle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Data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Guard</w:t>
                </w:r>
              </w:p>
            </w:txbxContent>
          </v:textbox>
          <w10:wrap anchorx="page" anchory="page"/>
        </v:shape>
      </w:pict>
    </w:r>
  </w:p>
</w:ftr>
</file>

<file path=word/footer6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4CCF" w:rsidRDefault="00FD78AA">
    <w:pPr>
      <w:pStyle w:val="BodyText"/>
      <w:spacing w:line="14" w:lineRule="auto"/>
      <w:rPr>
        <w:sz w:val="20"/>
      </w:rPr>
    </w:pPr>
    <w:r>
      <w:pict>
        <v:rect id="_x0000_s5336" style="position:absolute;margin-left:70.6pt;margin-top:732.35pt;width:471pt;height:.7pt;z-index:-2880000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5335" type="#_x0000_t202" style="position:absolute;margin-left:235.35pt;margin-top:732.25pt;width:141.25pt;height:9.8pt;z-index:-28799488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5334" type="#_x0000_t202" style="position:absolute;margin-left:71pt;margin-top:747.7pt;width:12.1pt;height:12.1pt;z-index:-28798976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64</w:t>
                </w:r>
              </w:p>
            </w:txbxContent>
          </v:textbox>
          <w10:wrap anchorx="page" anchory="page"/>
        </v:shape>
      </w:pict>
    </w:r>
    <w:r>
      <w:pict>
        <v:shape id="_x0000_s5333" type="#_x0000_t202" style="position:absolute;margin-left:109.3pt;margin-top:747.7pt;width:431.45pt;height:12.1pt;z-index:-28798464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4: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Managing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Physical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Standby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Files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After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Structural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Changes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on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the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Primary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Database</w:t>
                </w:r>
              </w:p>
            </w:txbxContent>
          </v:textbox>
          <w10:wrap anchorx="page" anchory="page"/>
        </v:shape>
      </w:pict>
    </w:r>
  </w:p>
</w:ftr>
</file>

<file path=word/footer6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4CCF" w:rsidRDefault="00FD78AA">
    <w:pPr>
      <w:pStyle w:val="BodyText"/>
      <w:spacing w:line="14" w:lineRule="auto"/>
      <w:rPr>
        <w:sz w:val="20"/>
      </w:rPr>
    </w:pPr>
    <w:r>
      <w:pict>
        <v:rect id="_x0000_s5332" style="position:absolute;margin-left:70.6pt;margin-top:732.35pt;width:471pt;height:.7pt;z-index:-2879795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5331" type="#_x0000_t202" style="position:absolute;margin-left:235.35pt;margin-top:732.25pt;width:141.25pt;height:9.8pt;z-index:-28797440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5330" type="#_x0000_t202" style="position:absolute;margin-left:71pt;margin-top:747.7pt;width:431.8pt;height:12.1pt;z-index:-28796928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4: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Managing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Physical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Standby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Files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After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Structural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Changes</w:t>
                </w:r>
                <w:r>
                  <w:rPr>
                    <w:rFonts w:ascii="Arial MT"/>
                    <w:spacing w:val="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on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the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Primary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Database</w:t>
                </w:r>
              </w:p>
            </w:txbxContent>
          </v:textbox>
          <w10:wrap anchorx="page" anchory="page"/>
        </v:shape>
      </w:pict>
    </w:r>
    <w:r>
      <w:pict>
        <v:shape id="_x0000_s5329" type="#_x0000_t202" style="position:absolute;margin-left:529.15pt;margin-top:747.7pt;width:12.1pt;height:12.1pt;z-index:-28796416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65</w:t>
                </w:r>
              </w:p>
            </w:txbxContent>
          </v:textbox>
          <w10:wrap anchorx="page" anchory="page"/>
        </v:shape>
      </w:pict>
    </w:r>
  </w:p>
</w:ftr>
</file>

<file path=word/footer6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4CCF" w:rsidRDefault="00FD78AA">
    <w:pPr>
      <w:pStyle w:val="BodyText"/>
      <w:spacing w:line="14" w:lineRule="auto"/>
      <w:rPr>
        <w:sz w:val="20"/>
      </w:rPr>
    </w:pPr>
    <w:r>
      <w:pict>
        <v:rect id="_x0000_s5328" style="position:absolute;margin-left:70.6pt;margin-top:732.35pt;width:471pt;height:.7pt;z-index:-2879590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5327" type="#_x0000_t202" style="position:absolute;margin-left:235.35pt;margin-top:732.25pt;width:141.25pt;height:9.8pt;z-index:-28795392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5326" type="#_x0000_t202" style="position:absolute;margin-left:71pt;margin-top:747.7pt;width:12.1pt;height:12.1pt;z-index:-28794880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66</w:t>
                </w:r>
              </w:p>
            </w:txbxContent>
          </v:textbox>
          <w10:wrap anchorx="page" anchory="page"/>
        </v:shape>
      </w:pict>
    </w:r>
    <w:r>
      <w:pict>
        <v:shape id="_x0000_s5325" type="#_x0000_t202" style="position:absolute;margin-left:109.3pt;margin-top:747.7pt;width:431.45pt;height:12.1pt;z-index:-28794368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4: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Managing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Physical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Standby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Files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After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Structural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Changes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on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the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Primary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Database</w:t>
                </w:r>
              </w:p>
            </w:txbxContent>
          </v:textbox>
          <w10:wrap anchorx="page" anchory="page"/>
        </v:shape>
      </w:pict>
    </w:r>
  </w:p>
</w:ftr>
</file>

<file path=word/footer6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4CCF" w:rsidRDefault="00FD78AA">
    <w:pPr>
      <w:pStyle w:val="BodyText"/>
      <w:spacing w:line="14" w:lineRule="auto"/>
      <w:rPr>
        <w:sz w:val="20"/>
      </w:rPr>
    </w:pPr>
    <w:r>
      <w:pict>
        <v:rect id="_x0000_s5324" style="position:absolute;margin-left:70.6pt;margin-top:732.35pt;width:471pt;height:.7pt;z-index:-2879385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5323" type="#_x0000_t202" style="position:absolute;margin-left:235.35pt;margin-top:732.25pt;width:141.25pt;height:9.8pt;z-index:-28793344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5322" type="#_x0000_t202" style="position:absolute;margin-left:71pt;margin-top:747.7pt;width:431.8pt;height:12.1pt;z-index:-28792832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4: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Managing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Physical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Standby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Files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After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Structural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Changes</w:t>
                </w:r>
                <w:r>
                  <w:rPr>
                    <w:rFonts w:ascii="Arial MT"/>
                    <w:spacing w:val="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on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the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Primary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Database</w:t>
                </w:r>
              </w:p>
            </w:txbxContent>
          </v:textbox>
          <w10:wrap anchorx="page" anchory="page"/>
        </v:shape>
      </w:pict>
    </w:r>
    <w:r>
      <w:pict>
        <v:shape id="_x0000_s5321" type="#_x0000_t202" style="position:absolute;margin-left:529.15pt;margin-top:747.7pt;width:12.1pt;height:12.1pt;z-index:-28792320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67</w:t>
                </w:r>
              </w:p>
            </w:txbxContent>
          </v:textbox>
          <w10:wrap anchorx="page" anchory="page"/>
        </v:shape>
      </w:pict>
    </w:r>
  </w:p>
</w:ftr>
</file>

<file path=word/footer6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4CCF" w:rsidRDefault="00FD78AA">
    <w:pPr>
      <w:pStyle w:val="BodyText"/>
      <w:spacing w:line="14" w:lineRule="auto"/>
      <w:rPr>
        <w:sz w:val="20"/>
      </w:rPr>
    </w:pPr>
    <w:r>
      <w:pict>
        <v:rect id="_x0000_s5320" style="position:absolute;margin-left:70.6pt;margin-top:732.35pt;width:471pt;height:.7pt;z-index:-2879180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5319" type="#_x0000_t202" style="position:absolute;margin-left:235.35pt;margin-top:732.25pt;width:141.25pt;height:9.8pt;z-index:-28791296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5318" type="#_x0000_t202" style="position:absolute;margin-left:71pt;margin-top:747.7pt;width:12.1pt;height:12.1pt;z-index:-28790784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68</w:t>
                </w:r>
              </w:p>
            </w:txbxContent>
          </v:textbox>
          <w10:wrap anchorx="page" anchory="page"/>
        </v:shape>
      </w:pict>
    </w:r>
    <w:r>
      <w:pict>
        <v:shape id="_x0000_s5317" type="#_x0000_t202" style="position:absolute;margin-left:109.3pt;margin-top:747.7pt;width:431.45pt;height:12.1pt;z-index:-28790272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4: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Managing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Physical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Standby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Files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After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Structural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Changes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on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the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Primary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Database</w:t>
                </w:r>
              </w:p>
            </w:txbxContent>
          </v:textbox>
          <w10:wrap anchorx="page" anchory="page"/>
        </v:shape>
      </w:pict>
    </w:r>
  </w:p>
</w:ftr>
</file>

<file path=word/footer6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4CCF" w:rsidRDefault="00FD78AA">
    <w:pPr>
      <w:pStyle w:val="BodyText"/>
      <w:spacing w:line="14" w:lineRule="auto"/>
      <w:rPr>
        <w:sz w:val="20"/>
      </w:rPr>
    </w:pPr>
    <w:r>
      <w:pict>
        <v:rect id="_x0000_s5316" style="position:absolute;margin-left:70.6pt;margin-top:732.35pt;width:471pt;height:.7pt;z-index:-2878976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5315" type="#_x0000_t202" style="position:absolute;margin-left:235.35pt;margin-top:732.25pt;width:141.25pt;height:9.8pt;z-index:-28789248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5314" type="#_x0000_t202" style="position:absolute;margin-left:71pt;margin-top:747.7pt;width:431.8pt;height:12.1pt;z-index:-28788736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4: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Managing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Physical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Standby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Files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After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Structural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Changes</w:t>
                </w:r>
                <w:r>
                  <w:rPr>
                    <w:rFonts w:ascii="Arial MT"/>
                    <w:spacing w:val="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on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the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Primary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Database</w:t>
                </w:r>
              </w:p>
            </w:txbxContent>
          </v:textbox>
          <w10:wrap anchorx="page" anchory="page"/>
        </v:shape>
      </w:pict>
    </w:r>
    <w:r>
      <w:pict>
        <v:shape id="_x0000_s5313" type="#_x0000_t202" style="position:absolute;margin-left:529.15pt;margin-top:747.7pt;width:12.1pt;height:12.1pt;z-index:-28788224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69</w:t>
                </w:r>
              </w:p>
            </w:txbxContent>
          </v:textbox>
          <w10:wrap anchorx="page" anchory="page"/>
        </v:shape>
      </w:pict>
    </w:r>
  </w:p>
</w:ftr>
</file>

<file path=word/footer6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4CCF" w:rsidRDefault="00FD78AA">
    <w:pPr>
      <w:pStyle w:val="BodyText"/>
      <w:spacing w:line="14" w:lineRule="auto"/>
      <w:rPr>
        <w:sz w:val="20"/>
      </w:rPr>
    </w:pPr>
    <w:r>
      <w:pict>
        <v:rect id="_x0000_s5312" style="position:absolute;margin-left:70.6pt;margin-top:732.35pt;width:471pt;height:.7pt;z-index:-2878771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5311" type="#_x0000_t202" style="position:absolute;margin-left:235.35pt;margin-top:732.25pt;width:141.25pt;height:9.8pt;z-index:-28787200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5310" type="#_x0000_t202" style="position:absolute;margin-left:71pt;margin-top:747.7pt;width:12.1pt;height:12.1pt;z-index:-28786688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70</w:t>
                </w:r>
              </w:p>
            </w:txbxContent>
          </v:textbox>
          <w10:wrap anchorx="page" anchory="page"/>
        </v:shape>
      </w:pict>
    </w:r>
    <w:r>
      <w:pict>
        <v:shape id="_x0000_s5309" type="#_x0000_t202" style="position:absolute;margin-left:109.3pt;margin-top:747.7pt;width:431.45pt;height:12.1pt;z-index:-28786176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4: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Managing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Physical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Standby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Files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After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Structural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Changes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on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the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Primary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Database</w:t>
                </w:r>
              </w:p>
            </w:txbxContent>
          </v:textbox>
          <w10:wrap anchorx="page" anchory="page"/>
        </v:shape>
      </w:pict>
    </w:r>
  </w:p>
</w:ftr>
</file>

<file path=word/footer6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4CCF" w:rsidRDefault="00FD78AA">
    <w:pPr>
      <w:pStyle w:val="BodyText"/>
      <w:spacing w:line="14" w:lineRule="auto"/>
      <w:rPr>
        <w:sz w:val="20"/>
      </w:rPr>
    </w:pPr>
    <w:r>
      <w:pict>
        <v:rect id="_x0000_s5308" style="position:absolute;margin-left:70.6pt;margin-top:732.35pt;width:471pt;height:.7pt;z-index:-2878566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5307" type="#_x0000_t202" style="position:absolute;margin-left:235.35pt;margin-top:732.25pt;width:141.25pt;height:9.8pt;z-index:-28785152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5306" type="#_x0000_t202" style="position:absolute;margin-left:71pt;margin-top:747.7pt;width:431.8pt;height:12.1pt;z-index:-28784640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4: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Managing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Physical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Standby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Files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After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Structural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Changes</w:t>
                </w:r>
                <w:r>
                  <w:rPr>
                    <w:rFonts w:ascii="Arial MT"/>
                    <w:spacing w:val="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on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the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Primary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Database</w:t>
                </w:r>
              </w:p>
            </w:txbxContent>
          </v:textbox>
          <w10:wrap anchorx="page" anchory="page"/>
        </v:shape>
      </w:pict>
    </w:r>
    <w:r>
      <w:pict>
        <v:shape id="_x0000_s5305" type="#_x0000_t202" style="position:absolute;margin-left:529.15pt;margin-top:747.7pt;width:12.1pt;height:12.1pt;z-index:-28784128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71</w:t>
                </w:r>
              </w:p>
            </w:txbxContent>
          </v:textbox>
          <w10:wrap anchorx="page" anchory="page"/>
        </v:shape>
      </w:pict>
    </w:r>
  </w:p>
</w:ftr>
</file>

<file path=word/footer6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4CCF" w:rsidRDefault="00FD78AA">
    <w:pPr>
      <w:pStyle w:val="BodyText"/>
      <w:spacing w:line="14" w:lineRule="auto"/>
      <w:rPr>
        <w:sz w:val="20"/>
      </w:rPr>
    </w:pPr>
    <w:r>
      <w:pict>
        <v:rect id="_x0000_s5304" style="position:absolute;margin-left:70.6pt;margin-top:732.35pt;width:471pt;height:.7pt;z-index:-2878361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5303" type="#_x0000_t202" style="position:absolute;margin-left:235.35pt;margin-top:732.25pt;width:141.25pt;height:9.8pt;z-index:-28783104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5302" type="#_x0000_t202" style="position:absolute;margin-left:71pt;margin-top:747.7pt;width:12.1pt;height:12.1pt;z-index:-28782592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72</w:t>
                </w:r>
              </w:p>
            </w:txbxContent>
          </v:textbox>
          <w10:wrap anchorx="page" anchory="page"/>
        </v:shape>
      </w:pict>
    </w:r>
    <w:r>
      <w:pict>
        <v:shape id="_x0000_s5301" type="#_x0000_t202" style="position:absolute;margin-left:109.3pt;margin-top:747.7pt;width:431.45pt;height:12.1pt;z-index:-28782080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4: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Managing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Physical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Standby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Files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After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Structural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Changes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on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the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Primary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Database</w:t>
                </w:r>
              </w:p>
            </w:txbxContent>
          </v:textbox>
          <w10:wrap anchorx="page" anchory="page"/>
        </v:shape>
      </w:pict>
    </w:r>
  </w:p>
</w:ftr>
</file>

<file path=word/footer6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4CCF" w:rsidRDefault="00FD78AA">
    <w:pPr>
      <w:pStyle w:val="BodyText"/>
      <w:spacing w:line="14" w:lineRule="auto"/>
      <w:rPr>
        <w:sz w:val="20"/>
      </w:rPr>
    </w:pPr>
    <w:r>
      <w:pict>
        <v:rect id="_x0000_s5300" style="position:absolute;margin-left:70.6pt;margin-top:732.35pt;width:471pt;height:.7pt;z-index:-2878156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5299" type="#_x0000_t202" style="position:absolute;margin-left:235.35pt;margin-top:732.25pt;width:141.25pt;height:9.8pt;z-index:-28781056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5298" type="#_x0000_t202" style="position:absolute;margin-left:71pt;margin-top:747.7pt;width:431.8pt;height:12.1pt;z-index:-28780544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4: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Managing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Physical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Standby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Files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After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Structural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Changes</w:t>
                </w:r>
                <w:r>
                  <w:rPr>
                    <w:rFonts w:ascii="Arial MT"/>
                    <w:spacing w:val="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on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the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Primary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Database</w:t>
                </w:r>
              </w:p>
            </w:txbxContent>
          </v:textbox>
          <w10:wrap anchorx="page" anchory="page"/>
        </v:shape>
      </w:pict>
    </w:r>
    <w:r>
      <w:pict>
        <v:shape id="_x0000_s5297" type="#_x0000_t202" style="position:absolute;margin-left:529.15pt;margin-top:747.7pt;width:12.1pt;height:12.1pt;z-index:-28780032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73</w:t>
                </w:r>
              </w:p>
            </w:txbxContent>
          </v:textbox>
          <w10:wrap anchorx="page" anchory="page"/>
        </v:shape>
      </w:pict>
    </w:r>
  </w:p>
</w:ftr>
</file>

<file path=word/footer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4CCF" w:rsidRDefault="00FD78AA">
    <w:pPr>
      <w:pStyle w:val="BodyText"/>
      <w:spacing w:line="14" w:lineRule="auto"/>
      <w:rPr>
        <w:sz w:val="20"/>
      </w:rPr>
    </w:pPr>
    <w:r>
      <w:pict>
        <v:rect id="_x0000_s5536" style="position:absolute;margin-left:70.6pt;margin-top:732.35pt;width:471pt;height:.7pt;z-index:-2890240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5535" type="#_x0000_t202" style="position:absolute;margin-left:235.35pt;margin-top:732.25pt;width:141.25pt;height:9.8pt;z-index:-28901888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5534" type="#_x0000_t202" style="position:absolute;margin-left:71pt;margin-top:747.7pt;width:226.55pt;height:12.1pt;z-index:-28901376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1: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Introduction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to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Oracle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Data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Guard</w:t>
                </w:r>
              </w:p>
            </w:txbxContent>
          </v:textbox>
          <w10:wrap anchorx="page" anchory="page"/>
        </v:shape>
      </w:pict>
    </w:r>
    <w:r>
      <w:pict>
        <v:shape id="_x0000_s5533" type="#_x0000_t202" style="position:absolute;margin-left:529.15pt;margin-top:747.7pt;width:12.1pt;height:12.1pt;z-index:-28900864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11</w:t>
                </w:r>
              </w:p>
            </w:txbxContent>
          </v:textbox>
          <w10:wrap anchorx="page" anchory="page"/>
        </v:shape>
      </w:pict>
    </w:r>
  </w:p>
</w:ftr>
</file>

<file path=word/footer7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4CCF" w:rsidRDefault="00FD78AA">
    <w:pPr>
      <w:pStyle w:val="BodyText"/>
      <w:spacing w:line="14" w:lineRule="auto"/>
      <w:rPr>
        <w:sz w:val="20"/>
      </w:rPr>
    </w:pPr>
    <w:r>
      <w:pict>
        <v:rect id="_x0000_s5296" style="position:absolute;margin-left:70.6pt;margin-top:732.35pt;width:471pt;height:.7pt;z-index:-2877952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5295" type="#_x0000_t202" style="position:absolute;margin-left:235.35pt;margin-top:732.25pt;width:141.25pt;height:9.8pt;z-index:-28779008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5294" type="#_x0000_t202" style="position:absolute;margin-left:71pt;margin-top:747.7pt;width:12.1pt;height:12.1pt;z-index:-28778496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74</w:t>
                </w:r>
              </w:p>
            </w:txbxContent>
          </v:textbox>
          <w10:wrap anchorx="page" anchory="page"/>
        </v:shape>
      </w:pict>
    </w:r>
    <w:r>
      <w:pict>
        <v:shape id="_x0000_s5293" type="#_x0000_t202" style="position:absolute;margin-left:109.3pt;margin-top:747.7pt;width:431.45pt;height:12.1pt;z-index:-28777984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4: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Managing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Physical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Standby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Files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After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Structural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Changes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on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the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Primary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Database</w:t>
                </w:r>
              </w:p>
            </w:txbxContent>
          </v:textbox>
          <w10:wrap anchorx="page" anchory="page"/>
        </v:shape>
      </w:pict>
    </w:r>
  </w:p>
</w:ftr>
</file>

<file path=word/footer7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4CCF" w:rsidRDefault="00FD78AA">
    <w:pPr>
      <w:pStyle w:val="BodyText"/>
      <w:spacing w:line="14" w:lineRule="auto"/>
      <w:rPr>
        <w:sz w:val="20"/>
      </w:rPr>
    </w:pPr>
    <w:r>
      <w:pict>
        <v:rect id="_x0000_s5292" style="position:absolute;margin-left:70.6pt;margin-top:732.35pt;width:471pt;height:.7pt;z-index:-2877747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5291" type="#_x0000_t202" style="position:absolute;margin-left:235.35pt;margin-top:732.25pt;width:141.25pt;height:9.8pt;z-index:-28776960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5290" type="#_x0000_t202" style="position:absolute;margin-left:71pt;margin-top:747.7pt;width:431.8pt;height:12.1pt;z-index:-28776448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4: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Managing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Physical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Standby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Files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After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Structural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Changes</w:t>
                </w:r>
                <w:r>
                  <w:rPr>
                    <w:rFonts w:ascii="Arial MT"/>
                    <w:spacing w:val="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on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the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Primary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Database</w:t>
                </w:r>
              </w:p>
            </w:txbxContent>
          </v:textbox>
          <w10:wrap anchorx="page" anchory="page"/>
        </v:shape>
      </w:pict>
    </w:r>
    <w:r>
      <w:pict>
        <v:shape id="_x0000_s5289" type="#_x0000_t202" style="position:absolute;margin-left:529.15pt;margin-top:747.7pt;width:12.1pt;height:12.1pt;z-index:-28775936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75</w:t>
                </w:r>
              </w:p>
            </w:txbxContent>
          </v:textbox>
          <w10:wrap anchorx="page" anchory="page"/>
        </v:shape>
      </w:pict>
    </w:r>
  </w:p>
</w:ftr>
</file>

<file path=word/footer7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4CCF" w:rsidRDefault="00FD78AA">
    <w:pPr>
      <w:pStyle w:val="BodyText"/>
      <w:spacing w:line="14" w:lineRule="auto"/>
      <w:rPr>
        <w:sz w:val="20"/>
      </w:rPr>
    </w:pPr>
    <w:r>
      <w:pict>
        <v:rect id="_x0000_s5288" style="position:absolute;margin-left:70.6pt;margin-top:732.35pt;width:471pt;height:.7pt;z-index:-2877542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5287" type="#_x0000_t202" style="position:absolute;margin-left:235.35pt;margin-top:732.25pt;width:141.25pt;height:9.8pt;z-index:-28774912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5286" type="#_x0000_t202" style="position:absolute;margin-left:71pt;margin-top:747.7pt;width:12.1pt;height:12.1pt;z-index:-28774400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76</w:t>
                </w:r>
              </w:p>
            </w:txbxContent>
          </v:textbox>
          <w10:wrap anchorx="page" anchory="page"/>
        </v:shape>
      </w:pict>
    </w:r>
    <w:r>
      <w:pict>
        <v:shape id="_x0000_s5285" type="#_x0000_t202" style="position:absolute;margin-left:109.3pt;margin-top:747.7pt;width:431.45pt;height:12.1pt;z-index:-28773888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4: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Managing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Physical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Standby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Files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After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Structural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Changes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on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the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Primary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Database</w:t>
                </w:r>
              </w:p>
            </w:txbxContent>
          </v:textbox>
          <w10:wrap anchorx="page" anchory="page"/>
        </v:shape>
      </w:pict>
    </w:r>
  </w:p>
</w:ftr>
</file>

<file path=word/footer7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4CCF" w:rsidRDefault="00FD78AA">
    <w:pPr>
      <w:pStyle w:val="BodyText"/>
      <w:spacing w:line="14" w:lineRule="auto"/>
      <w:rPr>
        <w:sz w:val="20"/>
      </w:rPr>
    </w:pPr>
    <w:r>
      <w:pict>
        <v:rect id="_x0000_s5284" style="position:absolute;margin-left:70.6pt;margin-top:732.35pt;width:471pt;height:.7pt;z-index:-2877337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5283" type="#_x0000_t202" style="position:absolute;margin-left:235.35pt;margin-top:732.25pt;width:141.25pt;height:9.8pt;z-index:-28772864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5282" type="#_x0000_t202" style="position:absolute;margin-left:71pt;margin-top:747.7pt;width:431.8pt;height:12.1pt;z-index:-28772352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4: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Managing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Physical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Standby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Files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After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Structural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Changes</w:t>
                </w:r>
                <w:r>
                  <w:rPr>
                    <w:rFonts w:ascii="Arial MT"/>
                    <w:spacing w:val="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on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the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Primary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Database</w:t>
                </w:r>
              </w:p>
            </w:txbxContent>
          </v:textbox>
          <w10:wrap anchorx="page" anchory="page"/>
        </v:shape>
      </w:pict>
    </w:r>
    <w:r>
      <w:pict>
        <v:shape id="_x0000_s5281" type="#_x0000_t202" style="position:absolute;margin-left:529.15pt;margin-top:747.7pt;width:12.1pt;height:12.1pt;z-index:-28771840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77</w:t>
                </w:r>
              </w:p>
            </w:txbxContent>
          </v:textbox>
          <w10:wrap anchorx="page" anchory="page"/>
        </v:shape>
      </w:pict>
    </w:r>
  </w:p>
</w:ftr>
</file>

<file path=word/footer7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4CCF" w:rsidRDefault="00FD78AA">
    <w:pPr>
      <w:pStyle w:val="BodyText"/>
      <w:spacing w:line="14" w:lineRule="auto"/>
      <w:rPr>
        <w:sz w:val="20"/>
      </w:rPr>
    </w:pPr>
    <w:r>
      <w:pict>
        <v:rect id="_x0000_s5280" style="position:absolute;margin-left:70.6pt;margin-top:732.35pt;width:471pt;height:.7pt;z-index:-2877132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5279" type="#_x0000_t202" style="position:absolute;margin-left:235.35pt;margin-top:732.25pt;width:141.25pt;height:9.8pt;z-index:-28770816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5278" type="#_x0000_t202" style="position:absolute;margin-left:71pt;margin-top:747.7pt;width:12.1pt;height:12.1pt;z-index:-28770304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78</w:t>
                </w:r>
              </w:p>
            </w:txbxContent>
          </v:textbox>
          <w10:wrap anchorx="page" anchory="page"/>
        </v:shape>
      </w:pict>
    </w:r>
    <w:r>
      <w:pict>
        <v:shape id="_x0000_s5277" type="#_x0000_t202" style="position:absolute;margin-left:109.3pt;margin-top:747.7pt;width:431.45pt;height:12.1pt;z-index:-28769792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4: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Managing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Physical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Standby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Files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After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Structural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Changes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on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the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Primary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Database</w:t>
                </w:r>
              </w:p>
            </w:txbxContent>
          </v:textbox>
          <w10:wrap anchorx="page" anchory="page"/>
        </v:shape>
      </w:pict>
    </w:r>
  </w:p>
</w:ftr>
</file>

<file path=word/footer7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4CCF" w:rsidRDefault="00D14CCF">
    <w:pPr>
      <w:pStyle w:val="BodyText"/>
      <w:spacing w:line="14" w:lineRule="auto"/>
      <w:rPr>
        <w:sz w:val="2"/>
      </w:rPr>
    </w:pPr>
  </w:p>
</w:ftr>
</file>

<file path=word/footer7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4CCF" w:rsidRDefault="00FD78AA">
    <w:pPr>
      <w:pStyle w:val="BodyText"/>
      <w:spacing w:line="14" w:lineRule="auto"/>
      <w:rPr>
        <w:sz w:val="20"/>
      </w:rPr>
    </w:pPr>
    <w:r>
      <w:pict>
        <v:rect id="_x0000_s5276" style="position:absolute;margin-left:70.6pt;margin-top:732.35pt;width:471pt;height:.7pt;z-index:-2876928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5275" type="#_x0000_t202" style="position:absolute;margin-left:235.35pt;margin-top:732.25pt;width:141.25pt;height:9.8pt;z-index:-28768768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5274" type="#_x0000_t202" style="position:absolute;margin-left:71pt;margin-top:747.7pt;width:12.1pt;height:12.1pt;z-index:-28768256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80</w:t>
                </w:r>
              </w:p>
            </w:txbxContent>
          </v:textbox>
          <w10:wrap anchorx="page" anchory="page"/>
        </v:shape>
      </w:pict>
    </w:r>
    <w:r>
      <w:pict>
        <v:shape id="_x0000_s5273" type="#_x0000_t202" style="position:absolute;margin-left:134.85pt;margin-top:747.7pt;width:406.3pt;height:12.1pt;z-index:-28767744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5: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Using</w:t>
                </w:r>
                <w:r>
                  <w:rPr>
                    <w:rFonts w:ascii="Arial MT"/>
                    <w:spacing w:val="-6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Oracle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Active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Data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Guard: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Supported Workloads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in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Read-Only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Standby</w:t>
                </w:r>
              </w:p>
            </w:txbxContent>
          </v:textbox>
          <w10:wrap anchorx="page" anchory="page"/>
        </v:shape>
      </w:pict>
    </w:r>
  </w:p>
</w:ftr>
</file>

<file path=word/footer7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4CCF" w:rsidRDefault="00FD78AA">
    <w:pPr>
      <w:pStyle w:val="BodyText"/>
      <w:spacing w:line="14" w:lineRule="auto"/>
      <w:rPr>
        <w:sz w:val="20"/>
      </w:rPr>
    </w:pPr>
    <w:r>
      <w:pict>
        <v:rect id="_x0000_s5272" style="position:absolute;margin-left:70.6pt;margin-top:732.35pt;width:471pt;height:.7pt;z-index:-2876723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5271" type="#_x0000_t202" style="position:absolute;margin-left:235.35pt;margin-top:732.25pt;width:141.25pt;height:9.8pt;z-index:-28766720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5270" type="#_x0000_t202" style="position:absolute;margin-left:71pt;margin-top:747.7pt;width:406.25pt;height:12.1pt;z-index:-28766208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5: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Using</w:t>
                </w:r>
                <w:r>
                  <w:rPr>
                    <w:rFonts w:ascii="Arial MT"/>
                    <w:spacing w:val="-5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Oracle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Active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Data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Guard: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Supported</w:t>
                </w:r>
                <w:r>
                  <w:rPr>
                    <w:rFonts w:ascii="Arial MT"/>
                    <w:spacing w:val="-5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Workloads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in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Read-Only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Standby</w:t>
                </w:r>
              </w:p>
            </w:txbxContent>
          </v:textbox>
          <w10:wrap anchorx="page" anchory="page"/>
        </v:shape>
      </w:pict>
    </w:r>
    <w:r>
      <w:pict>
        <v:shape id="_x0000_s5269" type="#_x0000_t202" style="position:absolute;margin-left:529.15pt;margin-top:747.7pt;width:12.1pt;height:12.1pt;z-index:-28765696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81</w:t>
                </w:r>
              </w:p>
            </w:txbxContent>
          </v:textbox>
          <w10:wrap anchorx="page" anchory="page"/>
        </v:shape>
      </w:pict>
    </w:r>
  </w:p>
</w:ftr>
</file>

<file path=word/footer7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4CCF" w:rsidRDefault="00FD78AA">
    <w:pPr>
      <w:pStyle w:val="BodyText"/>
      <w:spacing w:line="14" w:lineRule="auto"/>
      <w:rPr>
        <w:sz w:val="20"/>
      </w:rPr>
    </w:pPr>
    <w:r>
      <w:pict>
        <v:rect id="_x0000_s5268" style="position:absolute;margin-left:70.6pt;margin-top:732.35pt;width:471pt;height:.7pt;z-index:-2876518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5267" type="#_x0000_t202" style="position:absolute;margin-left:235.35pt;margin-top:732.25pt;width:141.25pt;height:9.8pt;z-index:-28764672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5266" type="#_x0000_t202" style="position:absolute;margin-left:71pt;margin-top:747.7pt;width:12.1pt;height:12.1pt;z-index:-28764160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82</w:t>
                </w:r>
              </w:p>
            </w:txbxContent>
          </v:textbox>
          <w10:wrap anchorx="page" anchory="page"/>
        </v:shape>
      </w:pict>
    </w:r>
    <w:r>
      <w:pict>
        <v:shape id="_x0000_s5265" type="#_x0000_t202" style="position:absolute;margin-left:134.85pt;margin-top:747.7pt;width:406.3pt;height:12.1pt;z-index:-28763648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5: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Using</w:t>
                </w:r>
                <w:r>
                  <w:rPr>
                    <w:rFonts w:ascii="Arial MT"/>
                    <w:spacing w:val="-6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Oracle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Active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Data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Guard: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Supported Workloads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in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Read-Only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Standby</w:t>
                </w:r>
              </w:p>
            </w:txbxContent>
          </v:textbox>
          <w10:wrap anchorx="page" anchory="page"/>
        </v:shape>
      </w:pict>
    </w:r>
  </w:p>
</w:ftr>
</file>

<file path=word/footer7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4CCF" w:rsidRDefault="00FD78AA">
    <w:pPr>
      <w:pStyle w:val="BodyText"/>
      <w:spacing w:line="14" w:lineRule="auto"/>
      <w:rPr>
        <w:sz w:val="20"/>
      </w:rPr>
    </w:pPr>
    <w:r>
      <w:pict>
        <v:rect id="_x0000_s5264" style="position:absolute;margin-left:70.6pt;margin-top:732.35pt;width:471pt;height:.7pt;z-index:-2876313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5263" type="#_x0000_t202" style="position:absolute;margin-left:235.35pt;margin-top:732.25pt;width:141.25pt;height:9.8pt;z-index:-28762624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5262" type="#_x0000_t202" style="position:absolute;margin-left:71pt;margin-top:747.7pt;width:406.25pt;height:12.1pt;z-index:-28762112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5: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Using</w:t>
                </w:r>
                <w:r>
                  <w:rPr>
                    <w:rFonts w:ascii="Arial MT"/>
                    <w:spacing w:val="-5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Oracle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Active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Data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Guard: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Supported</w:t>
                </w:r>
                <w:r>
                  <w:rPr>
                    <w:rFonts w:ascii="Arial MT"/>
                    <w:spacing w:val="-5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Workloads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in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Read-Only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Standby</w:t>
                </w:r>
              </w:p>
            </w:txbxContent>
          </v:textbox>
          <w10:wrap anchorx="page" anchory="page"/>
        </v:shape>
      </w:pict>
    </w:r>
    <w:r>
      <w:pict>
        <v:shape id="_x0000_s5261" type="#_x0000_t202" style="position:absolute;margin-left:529.15pt;margin-top:747.7pt;width:12.1pt;height:12.1pt;z-index:-28761600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83</w:t>
                </w:r>
              </w:p>
            </w:txbxContent>
          </v:textbox>
          <w10:wrap anchorx="page" anchory="page"/>
        </v:shape>
      </w:pict>
    </w:r>
  </w:p>
</w:ftr>
</file>

<file path=word/footer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4CCF" w:rsidRDefault="00FD78AA">
    <w:pPr>
      <w:pStyle w:val="BodyText"/>
      <w:spacing w:line="14" w:lineRule="auto"/>
      <w:rPr>
        <w:sz w:val="20"/>
      </w:rPr>
    </w:pPr>
    <w:r>
      <w:pict>
        <v:rect id="_x0000_s5532" style="position:absolute;margin-left:70.6pt;margin-top:732.35pt;width:471pt;height:.7pt;z-index:-2890035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5531" type="#_x0000_t202" style="position:absolute;margin-left:235.35pt;margin-top:732.25pt;width:141.25pt;height:9.8pt;z-index:-28899840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5530" type="#_x0000_t202" style="position:absolute;margin-left:71pt;margin-top:747.7pt;width:12.1pt;height:12.1pt;z-index:-28899328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12</w:t>
                </w:r>
              </w:p>
            </w:txbxContent>
          </v:textbox>
          <w10:wrap anchorx="page" anchory="page"/>
        </v:shape>
      </w:pict>
    </w:r>
    <w:r>
      <w:pict>
        <v:shape id="_x0000_s5529" type="#_x0000_t202" style="position:absolute;margin-left:314.45pt;margin-top:747.7pt;width:226.55pt;height:12.1pt;z-index:-28898816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1: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Introduction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to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Oracle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Data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Guard</w:t>
                </w:r>
              </w:p>
            </w:txbxContent>
          </v:textbox>
          <w10:wrap anchorx="page" anchory="page"/>
        </v:shape>
      </w:pict>
    </w:r>
  </w:p>
</w:ftr>
</file>

<file path=word/footer8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4CCF" w:rsidRDefault="00FD78AA">
    <w:pPr>
      <w:pStyle w:val="BodyText"/>
      <w:spacing w:line="14" w:lineRule="auto"/>
      <w:rPr>
        <w:sz w:val="20"/>
      </w:rPr>
    </w:pPr>
    <w:r>
      <w:pict>
        <v:rect id="_x0000_s5260" style="position:absolute;margin-left:70.6pt;margin-top:732.35pt;width:471pt;height:.7pt;z-index:-2876108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5259" type="#_x0000_t202" style="position:absolute;margin-left:235.35pt;margin-top:732.25pt;width:141.25pt;height:9.8pt;z-index:-28760576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5258" type="#_x0000_t202" style="position:absolute;margin-left:71pt;margin-top:747.7pt;width:12.1pt;height:12.1pt;z-index:-28760064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84</w:t>
                </w:r>
              </w:p>
            </w:txbxContent>
          </v:textbox>
          <w10:wrap anchorx="page" anchory="page"/>
        </v:shape>
      </w:pict>
    </w:r>
    <w:r>
      <w:pict>
        <v:shape id="_x0000_s5257" type="#_x0000_t202" style="position:absolute;margin-left:134.85pt;margin-top:747.7pt;width:406.3pt;height:12.1pt;z-index:-28759552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5: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Using</w:t>
                </w:r>
                <w:r>
                  <w:rPr>
                    <w:rFonts w:ascii="Arial MT"/>
                    <w:spacing w:val="-6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Oracle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Active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Data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Guard: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Supported Workloads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in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Read-Only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Standby</w:t>
                </w:r>
              </w:p>
            </w:txbxContent>
          </v:textbox>
          <w10:wrap anchorx="page" anchory="page"/>
        </v:shape>
      </w:pict>
    </w:r>
  </w:p>
</w:ftr>
</file>

<file path=word/footer8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4CCF" w:rsidRDefault="00FD78AA">
    <w:pPr>
      <w:pStyle w:val="BodyText"/>
      <w:spacing w:line="14" w:lineRule="auto"/>
      <w:rPr>
        <w:sz w:val="20"/>
      </w:rPr>
    </w:pPr>
    <w:r>
      <w:pict>
        <v:rect id="_x0000_s5256" style="position:absolute;margin-left:70.6pt;margin-top:732.35pt;width:471pt;height:.7pt;z-index:-2875904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5255" type="#_x0000_t202" style="position:absolute;margin-left:235.35pt;margin-top:732.25pt;width:141.25pt;height:9.8pt;z-index:-28758528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5254" type="#_x0000_t202" style="position:absolute;margin-left:71pt;margin-top:747.7pt;width:406.25pt;height:12.1pt;z-index:-28758016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5: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Using</w:t>
                </w:r>
                <w:r>
                  <w:rPr>
                    <w:rFonts w:ascii="Arial MT"/>
                    <w:spacing w:val="-5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Oracle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Active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Data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Guard: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Supported</w:t>
                </w:r>
                <w:r>
                  <w:rPr>
                    <w:rFonts w:ascii="Arial MT"/>
                    <w:spacing w:val="-5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Workloads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in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Read-Only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Standby</w:t>
                </w:r>
              </w:p>
            </w:txbxContent>
          </v:textbox>
          <w10:wrap anchorx="page" anchory="page"/>
        </v:shape>
      </w:pict>
    </w:r>
    <w:r>
      <w:pict>
        <v:shape id="_x0000_s5253" type="#_x0000_t202" style="position:absolute;margin-left:529.15pt;margin-top:747.7pt;width:12.1pt;height:12.1pt;z-index:-28757504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85</w:t>
                </w:r>
              </w:p>
            </w:txbxContent>
          </v:textbox>
          <w10:wrap anchorx="page" anchory="page"/>
        </v:shape>
      </w:pict>
    </w:r>
  </w:p>
</w:ftr>
</file>

<file path=word/footer8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4CCF" w:rsidRDefault="00FD78AA">
    <w:pPr>
      <w:pStyle w:val="BodyText"/>
      <w:spacing w:line="14" w:lineRule="auto"/>
      <w:rPr>
        <w:sz w:val="20"/>
      </w:rPr>
    </w:pPr>
    <w:r>
      <w:pict>
        <v:rect id="_x0000_s5252" style="position:absolute;margin-left:70.6pt;margin-top:732.35pt;width:471pt;height:.7pt;z-index:-2875699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5251" type="#_x0000_t202" style="position:absolute;margin-left:235.35pt;margin-top:732.25pt;width:141.25pt;height:9.8pt;z-index:-28756480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5250" type="#_x0000_t202" style="position:absolute;margin-left:71pt;margin-top:747.7pt;width:12.1pt;height:12.1pt;z-index:-28755968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86</w:t>
                </w:r>
              </w:p>
            </w:txbxContent>
          </v:textbox>
          <w10:wrap anchorx="page" anchory="page"/>
        </v:shape>
      </w:pict>
    </w:r>
    <w:r>
      <w:pict>
        <v:shape id="_x0000_s5249" type="#_x0000_t202" style="position:absolute;margin-left:134.85pt;margin-top:747.7pt;width:406.3pt;height:12.1pt;z-index:-28755456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5: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Using</w:t>
                </w:r>
                <w:r>
                  <w:rPr>
                    <w:rFonts w:ascii="Arial MT"/>
                    <w:spacing w:val="-6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Oracle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Active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Data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Guard: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Supported Workloads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in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Read-Only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Standby</w:t>
                </w:r>
              </w:p>
            </w:txbxContent>
          </v:textbox>
          <w10:wrap anchorx="page" anchory="page"/>
        </v:shape>
      </w:pict>
    </w:r>
  </w:p>
</w:ftr>
</file>

<file path=word/footer8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4CCF" w:rsidRDefault="00FD78AA">
    <w:pPr>
      <w:pStyle w:val="BodyText"/>
      <w:spacing w:line="14" w:lineRule="auto"/>
      <w:rPr>
        <w:sz w:val="20"/>
      </w:rPr>
    </w:pPr>
    <w:r>
      <w:pict>
        <v:rect id="_x0000_s5248" style="position:absolute;margin-left:70.6pt;margin-top:732.35pt;width:471pt;height:.7pt;z-index:-2875494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5247" type="#_x0000_t202" style="position:absolute;margin-left:235.35pt;margin-top:732.25pt;width:141.25pt;height:9.8pt;z-index:-28754432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5246" type="#_x0000_t202" style="position:absolute;margin-left:71pt;margin-top:747.7pt;width:406.25pt;height:12.1pt;z-index:-28753920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5: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Using</w:t>
                </w:r>
                <w:r>
                  <w:rPr>
                    <w:rFonts w:ascii="Arial MT"/>
                    <w:spacing w:val="-5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Oracle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Active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Data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Guard: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Supported</w:t>
                </w:r>
                <w:r>
                  <w:rPr>
                    <w:rFonts w:ascii="Arial MT"/>
                    <w:spacing w:val="-5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Workloads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in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Read-Only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Standby</w:t>
                </w:r>
              </w:p>
            </w:txbxContent>
          </v:textbox>
          <w10:wrap anchorx="page" anchory="page"/>
        </v:shape>
      </w:pict>
    </w:r>
    <w:r>
      <w:pict>
        <v:shape id="_x0000_s5245" type="#_x0000_t202" style="position:absolute;margin-left:529.15pt;margin-top:747.7pt;width:12.1pt;height:12.1pt;z-index:-28753408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87</w:t>
                </w:r>
              </w:p>
            </w:txbxContent>
          </v:textbox>
          <w10:wrap anchorx="page" anchory="page"/>
        </v:shape>
      </w:pict>
    </w:r>
  </w:p>
</w:ftr>
</file>

<file path=word/footer8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4CCF" w:rsidRDefault="00FD78AA">
    <w:pPr>
      <w:pStyle w:val="BodyText"/>
      <w:spacing w:line="14" w:lineRule="auto"/>
      <w:rPr>
        <w:sz w:val="20"/>
      </w:rPr>
    </w:pPr>
    <w:r>
      <w:pict>
        <v:rect id="_x0000_s5244" style="position:absolute;margin-left:70.6pt;margin-top:732.35pt;width:471pt;height:.7pt;z-index:-2875289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5243" type="#_x0000_t202" style="position:absolute;margin-left:235.35pt;margin-top:732.25pt;width:141.25pt;height:9.8pt;z-index:-28752384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5242" type="#_x0000_t202" style="position:absolute;margin-left:71pt;margin-top:747.7pt;width:12.1pt;height:12.1pt;z-index:-28751872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88</w:t>
                </w:r>
              </w:p>
            </w:txbxContent>
          </v:textbox>
          <w10:wrap anchorx="page" anchory="page"/>
        </v:shape>
      </w:pict>
    </w:r>
    <w:r>
      <w:pict>
        <v:shape id="_x0000_s5241" type="#_x0000_t202" style="position:absolute;margin-left:134.85pt;margin-top:747.7pt;width:406.3pt;height:12.1pt;z-index:-28751360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5: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Using</w:t>
                </w:r>
                <w:r>
                  <w:rPr>
                    <w:rFonts w:ascii="Arial MT"/>
                    <w:spacing w:val="-6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Oracle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Active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Data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Guard: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Supported Workloads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in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Read-Only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Standby</w:t>
                </w:r>
              </w:p>
            </w:txbxContent>
          </v:textbox>
          <w10:wrap anchorx="page" anchory="page"/>
        </v:shape>
      </w:pict>
    </w:r>
  </w:p>
</w:ftr>
</file>

<file path=word/footer8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4CCF" w:rsidRDefault="00FD78AA">
    <w:pPr>
      <w:pStyle w:val="BodyText"/>
      <w:spacing w:line="14" w:lineRule="auto"/>
      <w:rPr>
        <w:sz w:val="20"/>
      </w:rPr>
    </w:pPr>
    <w:r>
      <w:pict>
        <v:rect id="_x0000_s5240" style="position:absolute;margin-left:70.6pt;margin-top:732.35pt;width:471pt;height:.7pt;z-index:-2875084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5239" type="#_x0000_t202" style="position:absolute;margin-left:235.35pt;margin-top:732.25pt;width:141.25pt;height:9.8pt;z-index:-28750336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5238" type="#_x0000_t202" style="position:absolute;margin-left:71pt;margin-top:747.7pt;width:406.25pt;height:12.1pt;z-index:-28749824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5: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Using</w:t>
                </w:r>
                <w:r>
                  <w:rPr>
                    <w:rFonts w:ascii="Arial MT"/>
                    <w:spacing w:val="-5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Oracle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Active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Data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Guard: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Supported</w:t>
                </w:r>
                <w:r>
                  <w:rPr>
                    <w:rFonts w:ascii="Arial MT"/>
                    <w:spacing w:val="-5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Workloads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in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Read-Only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Standby</w:t>
                </w:r>
              </w:p>
            </w:txbxContent>
          </v:textbox>
          <w10:wrap anchorx="page" anchory="page"/>
        </v:shape>
      </w:pict>
    </w:r>
    <w:r>
      <w:pict>
        <v:shape id="_x0000_s5237" type="#_x0000_t202" style="position:absolute;margin-left:529.15pt;margin-top:747.7pt;width:12.1pt;height:12.1pt;z-index:-28749312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89</w:t>
                </w:r>
              </w:p>
            </w:txbxContent>
          </v:textbox>
          <w10:wrap anchorx="page" anchory="page"/>
        </v:shape>
      </w:pict>
    </w:r>
  </w:p>
</w:ftr>
</file>

<file path=word/footer8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4CCF" w:rsidRDefault="00FD78AA">
    <w:pPr>
      <w:pStyle w:val="BodyText"/>
      <w:spacing w:line="14" w:lineRule="auto"/>
      <w:rPr>
        <w:sz w:val="20"/>
      </w:rPr>
    </w:pPr>
    <w:r>
      <w:pict>
        <v:rect id="_x0000_s5236" style="position:absolute;margin-left:70.6pt;margin-top:732.35pt;width:471pt;height:.7pt;z-index:-2874880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5235" type="#_x0000_t202" style="position:absolute;margin-left:235.35pt;margin-top:732.25pt;width:141.25pt;height:9.8pt;z-index:-28748288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5234" type="#_x0000_t202" style="position:absolute;margin-left:71pt;margin-top:747.7pt;width:12.1pt;height:12.1pt;z-index:-28747776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90</w:t>
                </w:r>
              </w:p>
            </w:txbxContent>
          </v:textbox>
          <w10:wrap anchorx="page" anchory="page"/>
        </v:shape>
      </w:pict>
    </w:r>
    <w:r>
      <w:pict>
        <v:shape id="_x0000_s5233" type="#_x0000_t202" style="position:absolute;margin-left:134.85pt;margin-top:747.7pt;width:406.3pt;height:12.1pt;z-index:-28747264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5: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Using</w:t>
                </w:r>
                <w:r>
                  <w:rPr>
                    <w:rFonts w:ascii="Arial MT"/>
                    <w:spacing w:val="-6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Oracle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Active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Data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Guard: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Supported Workloads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in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Read-Only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Standby</w:t>
                </w:r>
              </w:p>
            </w:txbxContent>
          </v:textbox>
          <w10:wrap anchorx="page" anchory="page"/>
        </v:shape>
      </w:pict>
    </w:r>
  </w:p>
</w:ftr>
</file>

<file path=word/footer8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4CCF" w:rsidRDefault="00FD78AA">
    <w:pPr>
      <w:pStyle w:val="BodyText"/>
      <w:spacing w:line="14" w:lineRule="auto"/>
      <w:rPr>
        <w:sz w:val="20"/>
      </w:rPr>
    </w:pPr>
    <w:r>
      <w:pict>
        <v:rect id="_x0000_s5232" style="position:absolute;margin-left:70.6pt;margin-top:732.35pt;width:471pt;height:.7pt;z-index:-2874675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5231" type="#_x0000_t202" style="position:absolute;margin-left:235.35pt;margin-top:732.25pt;width:141.25pt;height:9.8pt;z-index:-28746240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5230" type="#_x0000_t202" style="position:absolute;margin-left:71pt;margin-top:747.7pt;width:406.25pt;height:12.1pt;z-index:-28745728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5: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Using</w:t>
                </w:r>
                <w:r>
                  <w:rPr>
                    <w:rFonts w:ascii="Arial MT"/>
                    <w:spacing w:val="-5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Oracle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Active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Data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Guard: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Supported</w:t>
                </w:r>
                <w:r>
                  <w:rPr>
                    <w:rFonts w:ascii="Arial MT"/>
                    <w:spacing w:val="-5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Workloads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in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Read-Only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Standby</w:t>
                </w:r>
              </w:p>
            </w:txbxContent>
          </v:textbox>
          <w10:wrap anchorx="page" anchory="page"/>
        </v:shape>
      </w:pict>
    </w:r>
    <w:r>
      <w:pict>
        <v:shape id="_x0000_s5229" type="#_x0000_t202" style="position:absolute;margin-left:529.15pt;margin-top:747.7pt;width:12.1pt;height:12.1pt;z-index:-28745216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91</w:t>
                </w:r>
              </w:p>
            </w:txbxContent>
          </v:textbox>
          <w10:wrap anchorx="page" anchory="page"/>
        </v:shape>
      </w:pict>
    </w:r>
  </w:p>
</w:ftr>
</file>

<file path=word/footer8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4CCF" w:rsidRDefault="00FD78AA">
    <w:pPr>
      <w:pStyle w:val="BodyText"/>
      <w:spacing w:line="14" w:lineRule="auto"/>
      <w:rPr>
        <w:sz w:val="20"/>
      </w:rPr>
    </w:pPr>
    <w:r>
      <w:pict>
        <v:rect id="_x0000_s5228" style="position:absolute;margin-left:70.6pt;margin-top:732.35pt;width:471pt;height:.7pt;z-index:-2874470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5227" type="#_x0000_t202" style="position:absolute;margin-left:235.35pt;margin-top:732.25pt;width:141.25pt;height:9.8pt;z-index:-28744192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5226" type="#_x0000_t202" style="position:absolute;margin-left:71pt;margin-top:747.7pt;width:12.1pt;height:12.1pt;z-index:-28743680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92</w:t>
                </w:r>
              </w:p>
            </w:txbxContent>
          </v:textbox>
          <w10:wrap anchorx="page" anchory="page"/>
        </v:shape>
      </w:pict>
    </w:r>
    <w:r>
      <w:pict>
        <v:shape id="_x0000_s5225" type="#_x0000_t202" style="position:absolute;margin-left:134.85pt;margin-top:747.7pt;width:406.3pt;height:12.1pt;z-index:-28743168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5: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Using</w:t>
                </w:r>
                <w:r>
                  <w:rPr>
                    <w:rFonts w:ascii="Arial MT"/>
                    <w:spacing w:val="-6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Oracle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Active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Data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Guard: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Supported Workloads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in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Read-Only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Standby</w:t>
                </w:r>
              </w:p>
            </w:txbxContent>
          </v:textbox>
          <w10:wrap anchorx="page" anchory="page"/>
        </v:shape>
      </w:pict>
    </w:r>
  </w:p>
</w:ftr>
</file>

<file path=word/footer8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4CCF" w:rsidRDefault="00FD78AA">
    <w:pPr>
      <w:pStyle w:val="BodyText"/>
      <w:spacing w:line="14" w:lineRule="auto"/>
      <w:rPr>
        <w:sz w:val="20"/>
      </w:rPr>
    </w:pPr>
    <w:r>
      <w:pict>
        <v:rect id="_x0000_s5224" style="position:absolute;margin-left:70.6pt;margin-top:732.35pt;width:471pt;height:.7pt;z-index:-2874265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5223" type="#_x0000_t202" style="position:absolute;margin-left:235.35pt;margin-top:732.25pt;width:141.25pt;height:9.8pt;z-index:-28742144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5222" type="#_x0000_t202" style="position:absolute;margin-left:71pt;margin-top:747.7pt;width:406.25pt;height:12.1pt;z-index:-28741632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5: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Using</w:t>
                </w:r>
                <w:r>
                  <w:rPr>
                    <w:rFonts w:ascii="Arial MT"/>
                    <w:spacing w:val="-5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Oracle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Active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Data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Guard: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Supported</w:t>
                </w:r>
                <w:r>
                  <w:rPr>
                    <w:rFonts w:ascii="Arial MT"/>
                    <w:spacing w:val="-5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Workloads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in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Read-Only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Standby</w:t>
                </w:r>
              </w:p>
            </w:txbxContent>
          </v:textbox>
          <w10:wrap anchorx="page" anchory="page"/>
        </v:shape>
      </w:pict>
    </w:r>
    <w:r>
      <w:pict>
        <v:shape id="_x0000_s5221" type="#_x0000_t202" style="position:absolute;margin-left:529.15pt;margin-top:747.7pt;width:12.1pt;height:12.1pt;z-index:-28741120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93</w:t>
                </w:r>
              </w:p>
            </w:txbxContent>
          </v:textbox>
          <w10:wrap anchorx="page" anchory="page"/>
        </v:shape>
      </w:pict>
    </w:r>
  </w:p>
</w:ftr>
</file>

<file path=word/footer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4CCF" w:rsidRDefault="00FD78AA">
    <w:pPr>
      <w:pStyle w:val="BodyText"/>
      <w:spacing w:line="14" w:lineRule="auto"/>
      <w:rPr>
        <w:sz w:val="20"/>
      </w:rPr>
    </w:pPr>
    <w:r>
      <w:pict>
        <v:rect id="_x0000_s5528" style="position:absolute;margin-left:70.6pt;margin-top:732.35pt;width:471pt;height:.7pt;z-index:-2889830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5527" type="#_x0000_t202" style="position:absolute;margin-left:235.35pt;margin-top:732.25pt;width:141.25pt;height:9.8pt;z-index:-28897792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5526" type="#_x0000_t202" style="position:absolute;margin-left:71pt;margin-top:747.7pt;width:226.55pt;height:12.1pt;z-index:-28897280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1: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Introduction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to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Oracle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Data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Guard</w:t>
                </w:r>
              </w:p>
            </w:txbxContent>
          </v:textbox>
          <w10:wrap anchorx="page" anchory="page"/>
        </v:shape>
      </w:pict>
    </w:r>
    <w:r>
      <w:pict>
        <v:shape id="_x0000_s5525" type="#_x0000_t202" style="position:absolute;margin-left:529.15pt;margin-top:747.7pt;width:12.1pt;height:12.1pt;z-index:-28896768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13</w:t>
                </w:r>
              </w:p>
            </w:txbxContent>
          </v:textbox>
          <w10:wrap anchorx="page" anchory="page"/>
        </v:shape>
      </w:pict>
    </w:r>
  </w:p>
</w:ftr>
</file>

<file path=word/footer9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4CCF" w:rsidRDefault="00FD78AA">
    <w:pPr>
      <w:pStyle w:val="BodyText"/>
      <w:spacing w:line="14" w:lineRule="auto"/>
      <w:rPr>
        <w:sz w:val="20"/>
      </w:rPr>
    </w:pPr>
    <w:r>
      <w:pict>
        <v:rect id="_x0000_s5220" style="position:absolute;margin-left:70.6pt;margin-top:732.35pt;width:471pt;height:.7pt;z-index:-2874060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5219" type="#_x0000_t202" style="position:absolute;margin-left:235.35pt;margin-top:732.25pt;width:141.25pt;height:9.8pt;z-index:-28740096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5218" type="#_x0000_t202" style="position:absolute;margin-left:71pt;margin-top:747.7pt;width:12.1pt;height:12.1pt;z-index:-28739584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94</w:t>
                </w:r>
              </w:p>
            </w:txbxContent>
          </v:textbox>
          <w10:wrap anchorx="page" anchory="page"/>
        </v:shape>
      </w:pict>
    </w:r>
    <w:r>
      <w:pict>
        <v:shape id="_x0000_s5217" type="#_x0000_t202" style="position:absolute;margin-left:134.85pt;margin-top:747.7pt;width:406.3pt;height:12.1pt;z-index:-28739072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5: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Using</w:t>
                </w:r>
                <w:r>
                  <w:rPr>
                    <w:rFonts w:ascii="Arial MT"/>
                    <w:spacing w:val="-6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Oracle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Active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Data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Guard: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Supported Workloads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in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Read-Only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Standby</w:t>
                </w:r>
              </w:p>
            </w:txbxContent>
          </v:textbox>
          <w10:wrap anchorx="page" anchory="page"/>
        </v:shape>
      </w:pict>
    </w:r>
  </w:p>
</w:ftr>
</file>

<file path=word/footer9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4CCF" w:rsidRDefault="00FD78AA">
    <w:pPr>
      <w:pStyle w:val="BodyText"/>
      <w:spacing w:line="14" w:lineRule="auto"/>
      <w:rPr>
        <w:sz w:val="20"/>
      </w:rPr>
    </w:pPr>
    <w:r>
      <w:pict>
        <v:rect id="_x0000_s5216" style="position:absolute;margin-left:70.6pt;margin-top:732.35pt;width:471pt;height:.7pt;z-index:-2873856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5215" type="#_x0000_t202" style="position:absolute;margin-left:235.35pt;margin-top:732.25pt;width:141.25pt;height:9.8pt;z-index:-28738048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5214" type="#_x0000_t202" style="position:absolute;margin-left:71pt;margin-top:747.7pt;width:406.25pt;height:12.1pt;z-index:-28737536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5: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Using</w:t>
                </w:r>
                <w:r>
                  <w:rPr>
                    <w:rFonts w:ascii="Arial MT"/>
                    <w:spacing w:val="-5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Oracle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Active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Data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Guard: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Supported</w:t>
                </w:r>
                <w:r>
                  <w:rPr>
                    <w:rFonts w:ascii="Arial MT"/>
                    <w:spacing w:val="-5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Workloads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in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Read-Only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Standby</w:t>
                </w:r>
              </w:p>
            </w:txbxContent>
          </v:textbox>
          <w10:wrap anchorx="page" anchory="page"/>
        </v:shape>
      </w:pict>
    </w:r>
    <w:r>
      <w:pict>
        <v:shape id="_x0000_s5213" type="#_x0000_t202" style="position:absolute;margin-left:529.15pt;margin-top:747.7pt;width:12.1pt;height:12.1pt;z-index:-28737024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95</w:t>
                </w:r>
              </w:p>
            </w:txbxContent>
          </v:textbox>
          <w10:wrap anchorx="page" anchory="page"/>
        </v:shape>
      </w:pict>
    </w:r>
  </w:p>
</w:ftr>
</file>

<file path=word/footer9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4CCF" w:rsidRDefault="00FD78AA">
    <w:pPr>
      <w:pStyle w:val="BodyText"/>
      <w:spacing w:line="14" w:lineRule="auto"/>
      <w:rPr>
        <w:sz w:val="20"/>
      </w:rPr>
    </w:pPr>
    <w:r>
      <w:pict>
        <v:rect id="_x0000_s5212" style="position:absolute;margin-left:70.6pt;margin-top:732.35pt;width:471pt;height:.7pt;z-index:-2873651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5211" type="#_x0000_t202" style="position:absolute;margin-left:235.35pt;margin-top:732.25pt;width:141.25pt;height:9.8pt;z-index:-28736000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5210" type="#_x0000_t202" style="position:absolute;margin-left:71pt;margin-top:747.7pt;width:12.1pt;height:12.1pt;z-index:-28735488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96</w:t>
                </w:r>
              </w:p>
            </w:txbxContent>
          </v:textbox>
          <w10:wrap anchorx="page" anchory="page"/>
        </v:shape>
      </w:pict>
    </w:r>
    <w:r>
      <w:pict>
        <v:shape id="_x0000_s5209" type="#_x0000_t202" style="position:absolute;margin-left:134.85pt;margin-top:747.7pt;width:406.3pt;height:12.1pt;z-index:-28734976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5: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Using</w:t>
                </w:r>
                <w:r>
                  <w:rPr>
                    <w:rFonts w:ascii="Arial MT"/>
                    <w:spacing w:val="-6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Oracle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Active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Data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Guard: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Supported Workloads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in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Read-Only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Standby</w:t>
                </w:r>
              </w:p>
            </w:txbxContent>
          </v:textbox>
          <w10:wrap anchorx="page" anchory="page"/>
        </v:shape>
      </w:pict>
    </w:r>
  </w:p>
</w:ftr>
</file>

<file path=word/footer9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4CCF" w:rsidRDefault="00FD78AA">
    <w:pPr>
      <w:pStyle w:val="BodyText"/>
      <w:spacing w:line="14" w:lineRule="auto"/>
      <w:rPr>
        <w:sz w:val="20"/>
      </w:rPr>
    </w:pPr>
    <w:r>
      <w:pict>
        <v:rect id="_x0000_s5208" style="position:absolute;margin-left:70.6pt;margin-top:732.35pt;width:471pt;height:.7pt;z-index:-2873446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5207" type="#_x0000_t202" style="position:absolute;margin-left:235.35pt;margin-top:732.25pt;width:141.25pt;height:9.8pt;z-index:-28733952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5206" type="#_x0000_t202" style="position:absolute;margin-left:71pt;margin-top:747.7pt;width:406.25pt;height:12.1pt;z-index:-28733440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5: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Using</w:t>
                </w:r>
                <w:r>
                  <w:rPr>
                    <w:rFonts w:ascii="Arial MT"/>
                    <w:spacing w:val="-5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Oracle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Active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Data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Guard: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Supported</w:t>
                </w:r>
                <w:r>
                  <w:rPr>
                    <w:rFonts w:ascii="Arial MT"/>
                    <w:spacing w:val="-5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Workloads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in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Read-Only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Standby</w:t>
                </w:r>
              </w:p>
            </w:txbxContent>
          </v:textbox>
          <w10:wrap anchorx="page" anchory="page"/>
        </v:shape>
      </w:pict>
    </w:r>
    <w:r>
      <w:pict>
        <v:shape id="_x0000_s5205" type="#_x0000_t202" style="position:absolute;margin-left:529.15pt;margin-top:747.7pt;width:12.1pt;height:12.1pt;z-index:-28732928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97</w:t>
                </w:r>
              </w:p>
            </w:txbxContent>
          </v:textbox>
          <w10:wrap anchorx="page" anchory="page"/>
        </v:shape>
      </w:pict>
    </w:r>
  </w:p>
</w:ftr>
</file>

<file path=word/footer9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4CCF" w:rsidRDefault="00FD78AA">
    <w:pPr>
      <w:pStyle w:val="BodyText"/>
      <w:spacing w:line="14" w:lineRule="auto"/>
      <w:rPr>
        <w:sz w:val="20"/>
      </w:rPr>
    </w:pPr>
    <w:r>
      <w:pict>
        <v:rect id="_x0000_s5204" style="position:absolute;margin-left:70.6pt;margin-top:732.35pt;width:471pt;height:.7pt;z-index:-2873241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5203" type="#_x0000_t202" style="position:absolute;margin-left:235.35pt;margin-top:732.25pt;width:141.25pt;height:9.8pt;z-index:-28731904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5202" type="#_x0000_t202" style="position:absolute;margin-left:71pt;margin-top:747.7pt;width:12.1pt;height:12.1pt;z-index:-28731392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98</w:t>
                </w:r>
              </w:p>
            </w:txbxContent>
          </v:textbox>
          <w10:wrap anchorx="page" anchory="page"/>
        </v:shape>
      </w:pict>
    </w:r>
    <w:r>
      <w:pict>
        <v:shape id="_x0000_s5201" type="#_x0000_t202" style="position:absolute;margin-left:134.85pt;margin-top:747.7pt;width:406.3pt;height:12.1pt;z-index:-28730880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5: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Using</w:t>
                </w:r>
                <w:r>
                  <w:rPr>
                    <w:rFonts w:ascii="Arial MT"/>
                    <w:spacing w:val="-6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Oracle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Active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Data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Guard: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Supported Workloads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in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Read-Only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Standby</w:t>
                </w:r>
              </w:p>
            </w:txbxContent>
          </v:textbox>
          <w10:wrap anchorx="page" anchory="page"/>
        </v:shape>
      </w:pict>
    </w:r>
  </w:p>
</w:ftr>
</file>

<file path=word/footer9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4CCF" w:rsidRDefault="00FD78AA">
    <w:pPr>
      <w:pStyle w:val="BodyText"/>
      <w:spacing w:line="14" w:lineRule="auto"/>
      <w:rPr>
        <w:sz w:val="20"/>
      </w:rPr>
    </w:pPr>
    <w:r>
      <w:pict>
        <v:rect id="_x0000_s5200" style="position:absolute;margin-left:70.6pt;margin-top:732.35pt;width:471pt;height:.7pt;z-index:-2873036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5199" type="#_x0000_t202" style="position:absolute;margin-left:235.35pt;margin-top:732.25pt;width:141.25pt;height:9.8pt;z-index:-28729856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5198" type="#_x0000_t202" style="position:absolute;margin-left:71pt;margin-top:747.7pt;width:406.25pt;height:12.1pt;z-index:-28729344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5: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Using</w:t>
                </w:r>
                <w:r>
                  <w:rPr>
                    <w:rFonts w:ascii="Arial MT"/>
                    <w:spacing w:val="-5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Oracle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Active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Data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Guard: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Supported</w:t>
                </w:r>
                <w:r>
                  <w:rPr>
                    <w:rFonts w:ascii="Arial MT"/>
                    <w:spacing w:val="-5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Workloads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in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Read-Only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Standby</w:t>
                </w:r>
              </w:p>
            </w:txbxContent>
          </v:textbox>
          <w10:wrap anchorx="page" anchory="page"/>
        </v:shape>
      </w:pict>
    </w:r>
    <w:r>
      <w:pict>
        <v:shape id="_x0000_s5197" type="#_x0000_t202" style="position:absolute;margin-left:529.15pt;margin-top:747.7pt;width:12.1pt;height:12.1pt;z-index:-28728832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99</w:t>
                </w:r>
              </w:p>
            </w:txbxContent>
          </v:textbox>
          <w10:wrap anchorx="page" anchory="page"/>
        </v:shape>
      </w:pict>
    </w:r>
  </w:p>
</w:ftr>
</file>

<file path=word/footer9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4CCF" w:rsidRDefault="00FD78AA">
    <w:pPr>
      <w:pStyle w:val="BodyText"/>
      <w:spacing w:line="14" w:lineRule="auto"/>
      <w:rPr>
        <w:sz w:val="20"/>
      </w:rPr>
    </w:pPr>
    <w:r>
      <w:pict>
        <v:rect id="_x0000_s5196" style="position:absolute;margin-left:70.6pt;margin-top:732.35pt;width:471pt;height:.7pt;z-index:-2872832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5195" type="#_x0000_t202" style="position:absolute;margin-left:235.35pt;margin-top:732.25pt;width:141.25pt;height:9.8pt;z-index:-28727808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5194" type="#_x0000_t202" style="position:absolute;margin-left:71pt;margin-top:747.7pt;width:17.15pt;height:12.1pt;z-index:-28727296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100</w:t>
                </w:r>
              </w:p>
            </w:txbxContent>
          </v:textbox>
          <w10:wrap anchorx="page" anchory="page"/>
        </v:shape>
      </w:pict>
    </w:r>
    <w:r>
      <w:pict>
        <v:shape id="_x0000_s5193" type="#_x0000_t202" style="position:absolute;margin-left:134.85pt;margin-top:747.7pt;width:406.3pt;height:12.1pt;z-index:-28726784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5: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Using</w:t>
                </w:r>
                <w:r>
                  <w:rPr>
                    <w:rFonts w:ascii="Arial MT"/>
                    <w:spacing w:val="-6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Oracle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Active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Data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Guard: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Supported Workloads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in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Read-Only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Standby</w:t>
                </w:r>
              </w:p>
            </w:txbxContent>
          </v:textbox>
          <w10:wrap anchorx="page" anchory="page"/>
        </v:shape>
      </w:pict>
    </w:r>
  </w:p>
</w:ftr>
</file>

<file path=word/footer9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4CCF" w:rsidRDefault="00D14CCF">
    <w:pPr>
      <w:pStyle w:val="BodyText"/>
      <w:spacing w:line="14" w:lineRule="auto"/>
      <w:rPr>
        <w:sz w:val="2"/>
      </w:rPr>
    </w:pPr>
  </w:p>
</w:ftr>
</file>

<file path=word/footer9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4CCF" w:rsidRDefault="00FD78AA">
    <w:pPr>
      <w:pStyle w:val="BodyText"/>
      <w:spacing w:line="14" w:lineRule="auto"/>
      <w:rPr>
        <w:sz w:val="20"/>
      </w:rPr>
    </w:pPr>
    <w:r>
      <w:pict>
        <v:rect id="_x0000_s5192" style="position:absolute;margin-left:70.6pt;margin-top:732.35pt;width:471pt;height:.7pt;z-index:-2872627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5191" type="#_x0000_t202" style="position:absolute;margin-left:235.35pt;margin-top:732.25pt;width:141.25pt;height:9.8pt;z-index:-28725760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5190" type="#_x0000_t202" style="position:absolute;margin-left:71pt;margin-top:747.7pt;width:17.15pt;height:12.1pt;z-index:-28725248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102</w:t>
                </w:r>
              </w:p>
            </w:txbxContent>
          </v:textbox>
          <w10:wrap anchorx="page" anchory="page"/>
        </v:shape>
      </w:pict>
    </w:r>
    <w:r>
      <w:pict>
        <v:shape id="_x0000_s5189" type="#_x0000_t202" style="position:absolute;margin-left:169.4pt;margin-top:747.7pt;width:371.75pt;height:12.1pt;z-index:-28724736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6: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Using</w:t>
                </w:r>
                <w:r>
                  <w:rPr>
                    <w:rFonts w:ascii="Arial MT"/>
                    <w:spacing w:val="-5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Oracle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Active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Data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Guard: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Far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Sync and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Real-Time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Cascading</w:t>
                </w:r>
              </w:p>
            </w:txbxContent>
          </v:textbox>
          <w10:wrap anchorx="page" anchory="page"/>
        </v:shape>
      </w:pict>
    </w:r>
  </w:p>
</w:ftr>
</file>

<file path=word/footer9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4CCF" w:rsidRDefault="00FD78AA">
    <w:pPr>
      <w:pStyle w:val="BodyText"/>
      <w:spacing w:line="14" w:lineRule="auto"/>
      <w:rPr>
        <w:sz w:val="20"/>
      </w:rPr>
    </w:pPr>
    <w:r>
      <w:pict>
        <v:rect id="_x0000_s5188" style="position:absolute;margin-left:70.6pt;margin-top:732.35pt;width:471pt;height:.7pt;z-index:-2872422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5187" type="#_x0000_t202" style="position:absolute;margin-left:235.35pt;margin-top:732.25pt;width:141.25pt;height:9.8pt;z-index:-28723712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5186" type="#_x0000_t202" style="position:absolute;margin-left:71pt;margin-top:747.7pt;width:371.75pt;height:12.1pt;z-index:-28723200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6: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Using</w:t>
                </w:r>
                <w:r>
                  <w:rPr>
                    <w:rFonts w:ascii="Arial MT"/>
                    <w:spacing w:val="-5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Oracle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Active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Data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Guard: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Far</w:t>
                </w:r>
                <w:r>
                  <w:rPr>
                    <w:rFonts w:ascii="Arial MT"/>
                    <w:spacing w:val="-4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Sync and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Real-Time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Cascading</w:t>
                </w:r>
              </w:p>
            </w:txbxContent>
          </v:textbox>
          <w10:wrap anchorx="page" anchory="page"/>
        </v:shape>
      </w:pict>
    </w:r>
    <w:r>
      <w:pict>
        <v:shape id="_x0000_s5185" type="#_x0000_t202" style="position:absolute;margin-left:524.1pt;margin-top:747.7pt;width:17.15pt;height:12.1pt;z-index:-28722688;mso-position-horizontal-relative:page;mso-position-vertical-relative:page" filled="f" stroked="f">
          <v:textbox inset="0,0,0,0">
            <w:txbxContent>
              <w:p w:rsidR="00D14CCF" w:rsidRDefault="00D14CCF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103</w:t>
                </w:r>
              </w:p>
            </w:txbxContent>
          </v:textbox>
          <w10:wrap anchorx="page" anchory="page"/>
        </v:shape>
      </w:pic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FD78AA" w:rsidRDefault="00FD78AA">
      <w:r>
        <w:separator/>
      </w:r>
    </w:p>
  </w:footnote>
  <w:footnote w:type="continuationSeparator" w:id="0">
    <w:p w:rsidR="00FD78AA" w:rsidRDefault="00FD78A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2802AA6"/>
    <w:multiLevelType w:val="hybridMultilevel"/>
    <w:tmpl w:val="D4C630CE"/>
    <w:lvl w:ilvl="0" w:tplc="BE36A60C">
      <w:start w:val="1"/>
      <w:numFmt w:val="decimal"/>
      <w:lvlText w:val="%1."/>
      <w:lvlJc w:val="left"/>
      <w:pPr>
        <w:ind w:left="1332" w:hanging="432"/>
        <w:jc w:val="left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B91AD482">
      <w:numFmt w:val="bullet"/>
      <w:lvlText w:val="•"/>
      <w:lvlJc w:val="left"/>
      <w:pPr>
        <w:ind w:left="2266" w:hanging="432"/>
      </w:pPr>
      <w:rPr>
        <w:rFonts w:hint="default"/>
        <w:lang w:val="en-US" w:eastAsia="en-US" w:bidi="ar-SA"/>
      </w:rPr>
    </w:lvl>
    <w:lvl w:ilvl="2" w:tplc="18246E44">
      <w:numFmt w:val="bullet"/>
      <w:lvlText w:val="•"/>
      <w:lvlJc w:val="left"/>
      <w:pPr>
        <w:ind w:left="3192" w:hanging="432"/>
      </w:pPr>
      <w:rPr>
        <w:rFonts w:hint="default"/>
        <w:lang w:val="en-US" w:eastAsia="en-US" w:bidi="ar-SA"/>
      </w:rPr>
    </w:lvl>
    <w:lvl w:ilvl="3" w:tplc="A8BA8778">
      <w:numFmt w:val="bullet"/>
      <w:lvlText w:val="•"/>
      <w:lvlJc w:val="left"/>
      <w:pPr>
        <w:ind w:left="4118" w:hanging="432"/>
      </w:pPr>
      <w:rPr>
        <w:rFonts w:hint="default"/>
        <w:lang w:val="en-US" w:eastAsia="en-US" w:bidi="ar-SA"/>
      </w:rPr>
    </w:lvl>
    <w:lvl w:ilvl="4" w:tplc="93CA53A4">
      <w:numFmt w:val="bullet"/>
      <w:lvlText w:val="•"/>
      <w:lvlJc w:val="left"/>
      <w:pPr>
        <w:ind w:left="5044" w:hanging="432"/>
      </w:pPr>
      <w:rPr>
        <w:rFonts w:hint="default"/>
        <w:lang w:val="en-US" w:eastAsia="en-US" w:bidi="ar-SA"/>
      </w:rPr>
    </w:lvl>
    <w:lvl w:ilvl="5" w:tplc="1A9C23E4">
      <w:numFmt w:val="bullet"/>
      <w:lvlText w:val="•"/>
      <w:lvlJc w:val="left"/>
      <w:pPr>
        <w:ind w:left="5970" w:hanging="432"/>
      </w:pPr>
      <w:rPr>
        <w:rFonts w:hint="default"/>
        <w:lang w:val="en-US" w:eastAsia="en-US" w:bidi="ar-SA"/>
      </w:rPr>
    </w:lvl>
    <w:lvl w:ilvl="6" w:tplc="281C424A">
      <w:numFmt w:val="bullet"/>
      <w:lvlText w:val="•"/>
      <w:lvlJc w:val="left"/>
      <w:pPr>
        <w:ind w:left="6896" w:hanging="432"/>
      </w:pPr>
      <w:rPr>
        <w:rFonts w:hint="default"/>
        <w:lang w:val="en-US" w:eastAsia="en-US" w:bidi="ar-SA"/>
      </w:rPr>
    </w:lvl>
    <w:lvl w:ilvl="7" w:tplc="7584AA92">
      <w:numFmt w:val="bullet"/>
      <w:lvlText w:val="•"/>
      <w:lvlJc w:val="left"/>
      <w:pPr>
        <w:ind w:left="7822" w:hanging="432"/>
      </w:pPr>
      <w:rPr>
        <w:rFonts w:hint="default"/>
        <w:lang w:val="en-US" w:eastAsia="en-US" w:bidi="ar-SA"/>
      </w:rPr>
    </w:lvl>
    <w:lvl w:ilvl="8" w:tplc="11346BF4">
      <w:numFmt w:val="bullet"/>
      <w:lvlText w:val="•"/>
      <w:lvlJc w:val="left"/>
      <w:pPr>
        <w:ind w:left="8748" w:hanging="432"/>
      </w:pPr>
      <w:rPr>
        <w:rFonts w:hint="default"/>
        <w:lang w:val="en-US" w:eastAsia="en-US" w:bidi="ar-SA"/>
      </w:rPr>
    </w:lvl>
  </w:abstractNum>
  <w:abstractNum w:abstractNumId="1" w15:restartNumberingAfterBreak="0">
    <w:nsid w:val="042F2111"/>
    <w:multiLevelType w:val="hybridMultilevel"/>
    <w:tmpl w:val="77EADE46"/>
    <w:lvl w:ilvl="0" w:tplc="CC10024C">
      <w:start w:val="1"/>
      <w:numFmt w:val="decimal"/>
      <w:lvlText w:val="%1."/>
      <w:lvlJc w:val="left"/>
      <w:pPr>
        <w:ind w:left="1332" w:hanging="432"/>
        <w:jc w:val="left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9E6AB6AE">
      <w:numFmt w:val="bullet"/>
      <w:lvlText w:val=""/>
      <w:lvlJc w:val="left"/>
      <w:pPr>
        <w:ind w:left="1620" w:hanging="360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2" w:tplc="B4BC2246">
      <w:numFmt w:val="bullet"/>
      <w:lvlText w:val="•"/>
      <w:lvlJc w:val="left"/>
      <w:pPr>
        <w:ind w:left="2617" w:hanging="360"/>
      </w:pPr>
      <w:rPr>
        <w:rFonts w:hint="default"/>
        <w:lang w:val="en-US" w:eastAsia="en-US" w:bidi="ar-SA"/>
      </w:rPr>
    </w:lvl>
    <w:lvl w:ilvl="3" w:tplc="1B888A68">
      <w:numFmt w:val="bullet"/>
      <w:lvlText w:val="•"/>
      <w:lvlJc w:val="left"/>
      <w:pPr>
        <w:ind w:left="3615" w:hanging="360"/>
      </w:pPr>
      <w:rPr>
        <w:rFonts w:hint="default"/>
        <w:lang w:val="en-US" w:eastAsia="en-US" w:bidi="ar-SA"/>
      </w:rPr>
    </w:lvl>
    <w:lvl w:ilvl="4" w:tplc="2CEA85F6">
      <w:numFmt w:val="bullet"/>
      <w:lvlText w:val="•"/>
      <w:lvlJc w:val="left"/>
      <w:pPr>
        <w:ind w:left="4613" w:hanging="360"/>
      </w:pPr>
      <w:rPr>
        <w:rFonts w:hint="default"/>
        <w:lang w:val="en-US" w:eastAsia="en-US" w:bidi="ar-SA"/>
      </w:rPr>
    </w:lvl>
    <w:lvl w:ilvl="5" w:tplc="8D08DA44">
      <w:numFmt w:val="bullet"/>
      <w:lvlText w:val="•"/>
      <w:lvlJc w:val="left"/>
      <w:pPr>
        <w:ind w:left="5611" w:hanging="360"/>
      </w:pPr>
      <w:rPr>
        <w:rFonts w:hint="default"/>
        <w:lang w:val="en-US" w:eastAsia="en-US" w:bidi="ar-SA"/>
      </w:rPr>
    </w:lvl>
    <w:lvl w:ilvl="6" w:tplc="0A50EB92">
      <w:numFmt w:val="bullet"/>
      <w:lvlText w:val="•"/>
      <w:lvlJc w:val="left"/>
      <w:pPr>
        <w:ind w:left="6608" w:hanging="360"/>
      </w:pPr>
      <w:rPr>
        <w:rFonts w:hint="default"/>
        <w:lang w:val="en-US" w:eastAsia="en-US" w:bidi="ar-SA"/>
      </w:rPr>
    </w:lvl>
    <w:lvl w:ilvl="7" w:tplc="DF78C1C2">
      <w:numFmt w:val="bullet"/>
      <w:lvlText w:val="•"/>
      <w:lvlJc w:val="left"/>
      <w:pPr>
        <w:ind w:left="7606" w:hanging="360"/>
      </w:pPr>
      <w:rPr>
        <w:rFonts w:hint="default"/>
        <w:lang w:val="en-US" w:eastAsia="en-US" w:bidi="ar-SA"/>
      </w:rPr>
    </w:lvl>
    <w:lvl w:ilvl="8" w:tplc="AE207D82">
      <w:numFmt w:val="bullet"/>
      <w:lvlText w:val="•"/>
      <w:lvlJc w:val="left"/>
      <w:pPr>
        <w:ind w:left="8604" w:hanging="360"/>
      </w:pPr>
      <w:rPr>
        <w:rFonts w:hint="default"/>
        <w:lang w:val="en-US" w:eastAsia="en-US" w:bidi="ar-SA"/>
      </w:rPr>
    </w:lvl>
  </w:abstractNum>
  <w:abstractNum w:abstractNumId="2" w15:restartNumberingAfterBreak="0">
    <w:nsid w:val="051A6253"/>
    <w:multiLevelType w:val="hybridMultilevel"/>
    <w:tmpl w:val="C4FA2EFE"/>
    <w:lvl w:ilvl="0" w:tplc="501460E2">
      <w:numFmt w:val="bullet"/>
      <w:lvlText w:val=""/>
      <w:lvlJc w:val="left"/>
      <w:pPr>
        <w:ind w:left="1620" w:hanging="360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1" w:tplc="31F60836">
      <w:numFmt w:val="bullet"/>
      <w:lvlText w:val="•"/>
      <w:lvlJc w:val="left"/>
      <w:pPr>
        <w:ind w:left="2518" w:hanging="360"/>
      </w:pPr>
      <w:rPr>
        <w:rFonts w:hint="default"/>
        <w:lang w:val="en-US" w:eastAsia="en-US" w:bidi="ar-SA"/>
      </w:rPr>
    </w:lvl>
    <w:lvl w:ilvl="2" w:tplc="63D07A3E">
      <w:numFmt w:val="bullet"/>
      <w:lvlText w:val="•"/>
      <w:lvlJc w:val="left"/>
      <w:pPr>
        <w:ind w:left="3416" w:hanging="360"/>
      </w:pPr>
      <w:rPr>
        <w:rFonts w:hint="default"/>
        <w:lang w:val="en-US" w:eastAsia="en-US" w:bidi="ar-SA"/>
      </w:rPr>
    </w:lvl>
    <w:lvl w:ilvl="3" w:tplc="27C8AFA0">
      <w:numFmt w:val="bullet"/>
      <w:lvlText w:val="•"/>
      <w:lvlJc w:val="left"/>
      <w:pPr>
        <w:ind w:left="4314" w:hanging="360"/>
      </w:pPr>
      <w:rPr>
        <w:rFonts w:hint="default"/>
        <w:lang w:val="en-US" w:eastAsia="en-US" w:bidi="ar-SA"/>
      </w:rPr>
    </w:lvl>
    <w:lvl w:ilvl="4" w:tplc="F97A64CC">
      <w:numFmt w:val="bullet"/>
      <w:lvlText w:val="•"/>
      <w:lvlJc w:val="left"/>
      <w:pPr>
        <w:ind w:left="5212" w:hanging="360"/>
      </w:pPr>
      <w:rPr>
        <w:rFonts w:hint="default"/>
        <w:lang w:val="en-US" w:eastAsia="en-US" w:bidi="ar-SA"/>
      </w:rPr>
    </w:lvl>
    <w:lvl w:ilvl="5" w:tplc="5F688528">
      <w:numFmt w:val="bullet"/>
      <w:lvlText w:val="•"/>
      <w:lvlJc w:val="left"/>
      <w:pPr>
        <w:ind w:left="6110" w:hanging="360"/>
      </w:pPr>
      <w:rPr>
        <w:rFonts w:hint="default"/>
        <w:lang w:val="en-US" w:eastAsia="en-US" w:bidi="ar-SA"/>
      </w:rPr>
    </w:lvl>
    <w:lvl w:ilvl="6" w:tplc="C750CC7A">
      <w:numFmt w:val="bullet"/>
      <w:lvlText w:val="•"/>
      <w:lvlJc w:val="left"/>
      <w:pPr>
        <w:ind w:left="7008" w:hanging="360"/>
      </w:pPr>
      <w:rPr>
        <w:rFonts w:hint="default"/>
        <w:lang w:val="en-US" w:eastAsia="en-US" w:bidi="ar-SA"/>
      </w:rPr>
    </w:lvl>
    <w:lvl w:ilvl="7" w:tplc="E01C51D4">
      <w:numFmt w:val="bullet"/>
      <w:lvlText w:val="•"/>
      <w:lvlJc w:val="left"/>
      <w:pPr>
        <w:ind w:left="7906" w:hanging="360"/>
      </w:pPr>
      <w:rPr>
        <w:rFonts w:hint="default"/>
        <w:lang w:val="en-US" w:eastAsia="en-US" w:bidi="ar-SA"/>
      </w:rPr>
    </w:lvl>
    <w:lvl w:ilvl="8" w:tplc="AC68AF9A">
      <w:numFmt w:val="bullet"/>
      <w:lvlText w:val="•"/>
      <w:lvlJc w:val="left"/>
      <w:pPr>
        <w:ind w:left="8804" w:hanging="360"/>
      </w:pPr>
      <w:rPr>
        <w:rFonts w:hint="default"/>
        <w:lang w:val="en-US" w:eastAsia="en-US" w:bidi="ar-SA"/>
      </w:rPr>
    </w:lvl>
  </w:abstractNum>
  <w:abstractNum w:abstractNumId="3" w15:restartNumberingAfterBreak="0">
    <w:nsid w:val="05A41397"/>
    <w:multiLevelType w:val="hybridMultilevel"/>
    <w:tmpl w:val="9530D492"/>
    <w:lvl w:ilvl="0" w:tplc="87B216C4">
      <w:start w:val="1"/>
      <w:numFmt w:val="decimal"/>
      <w:lvlText w:val="%1."/>
      <w:lvlJc w:val="left"/>
      <w:pPr>
        <w:ind w:left="1332" w:hanging="432"/>
        <w:jc w:val="left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AEF6BA06">
      <w:numFmt w:val="bullet"/>
      <w:lvlText w:val="•"/>
      <w:lvlJc w:val="left"/>
      <w:pPr>
        <w:ind w:left="2266" w:hanging="432"/>
      </w:pPr>
      <w:rPr>
        <w:rFonts w:hint="default"/>
        <w:lang w:val="en-US" w:eastAsia="en-US" w:bidi="ar-SA"/>
      </w:rPr>
    </w:lvl>
    <w:lvl w:ilvl="2" w:tplc="08FE4DA6">
      <w:numFmt w:val="bullet"/>
      <w:lvlText w:val="•"/>
      <w:lvlJc w:val="left"/>
      <w:pPr>
        <w:ind w:left="3192" w:hanging="432"/>
      </w:pPr>
      <w:rPr>
        <w:rFonts w:hint="default"/>
        <w:lang w:val="en-US" w:eastAsia="en-US" w:bidi="ar-SA"/>
      </w:rPr>
    </w:lvl>
    <w:lvl w:ilvl="3" w:tplc="6F801AB6">
      <w:numFmt w:val="bullet"/>
      <w:lvlText w:val="•"/>
      <w:lvlJc w:val="left"/>
      <w:pPr>
        <w:ind w:left="4118" w:hanging="432"/>
      </w:pPr>
      <w:rPr>
        <w:rFonts w:hint="default"/>
        <w:lang w:val="en-US" w:eastAsia="en-US" w:bidi="ar-SA"/>
      </w:rPr>
    </w:lvl>
    <w:lvl w:ilvl="4" w:tplc="029EE4A2">
      <w:numFmt w:val="bullet"/>
      <w:lvlText w:val="•"/>
      <w:lvlJc w:val="left"/>
      <w:pPr>
        <w:ind w:left="5044" w:hanging="432"/>
      </w:pPr>
      <w:rPr>
        <w:rFonts w:hint="default"/>
        <w:lang w:val="en-US" w:eastAsia="en-US" w:bidi="ar-SA"/>
      </w:rPr>
    </w:lvl>
    <w:lvl w:ilvl="5" w:tplc="DC18448E">
      <w:numFmt w:val="bullet"/>
      <w:lvlText w:val="•"/>
      <w:lvlJc w:val="left"/>
      <w:pPr>
        <w:ind w:left="5970" w:hanging="432"/>
      </w:pPr>
      <w:rPr>
        <w:rFonts w:hint="default"/>
        <w:lang w:val="en-US" w:eastAsia="en-US" w:bidi="ar-SA"/>
      </w:rPr>
    </w:lvl>
    <w:lvl w:ilvl="6" w:tplc="67FE054E">
      <w:numFmt w:val="bullet"/>
      <w:lvlText w:val="•"/>
      <w:lvlJc w:val="left"/>
      <w:pPr>
        <w:ind w:left="6896" w:hanging="432"/>
      </w:pPr>
      <w:rPr>
        <w:rFonts w:hint="default"/>
        <w:lang w:val="en-US" w:eastAsia="en-US" w:bidi="ar-SA"/>
      </w:rPr>
    </w:lvl>
    <w:lvl w:ilvl="7" w:tplc="F734507C">
      <w:numFmt w:val="bullet"/>
      <w:lvlText w:val="•"/>
      <w:lvlJc w:val="left"/>
      <w:pPr>
        <w:ind w:left="7822" w:hanging="432"/>
      </w:pPr>
      <w:rPr>
        <w:rFonts w:hint="default"/>
        <w:lang w:val="en-US" w:eastAsia="en-US" w:bidi="ar-SA"/>
      </w:rPr>
    </w:lvl>
    <w:lvl w:ilvl="8" w:tplc="23EC938E">
      <w:numFmt w:val="bullet"/>
      <w:lvlText w:val="•"/>
      <w:lvlJc w:val="left"/>
      <w:pPr>
        <w:ind w:left="8748" w:hanging="432"/>
      </w:pPr>
      <w:rPr>
        <w:rFonts w:hint="default"/>
        <w:lang w:val="en-US" w:eastAsia="en-US" w:bidi="ar-SA"/>
      </w:rPr>
    </w:lvl>
  </w:abstractNum>
  <w:abstractNum w:abstractNumId="4" w15:restartNumberingAfterBreak="0">
    <w:nsid w:val="06B74550"/>
    <w:multiLevelType w:val="hybridMultilevel"/>
    <w:tmpl w:val="A7FC1104"/>
    <w:lvl w:ilvl="0" w:tplc="138896AA">
      <w:start w:val="2"/>
      <w:numFmt w:val="decimal"/>
      <w:lvlText w:val="%1"/>
      <w:lvlJc w:val="left"/>
      <w:pPr>
        <w:ind w:left="263" w:hanging="264"/>
        <w:jc w:val="left"/>
      </w:pPr>
      <w:rPr>
        <w:rFonts w:ascii="Courier New" w:eastAsia="Courier New" w:hAnsi="Courier New" w:cs="Courier New" w:hint="default"/>
        <w:w w:val="100"/>
        <w:sz w:val="22"/>
        <w:szCs w:val="22"/>
        <w:lang w:val="en-US" w:eastAsia="en-US" w:bidi="ar-SA"/>
      </w:rPr>
    </w:lvl>
    <w:lvl w:ilvl="1" w:tplc="7DCEE0A8">
      <w:numFmt w:val="bullet"/>
      <w:lvlText w:val="•"/>
      <w:lvlJc w:val="left"/>
      <w:pPr>
        <w:ind w:left="368" w:hanging="264"/>
      </w:pPr>
      <w:rPr>
        <w:rFonts w:hint="default"/>
        <w:lang w:val="en-US" w:eastAsia="en-US" w:bidi="ar-SA"/>
      </w:rPr>
    </w:lvl>
    <w:lvl w:ilvl="2" w:tplc="1BE477FE">
      <w:numFmt w:val="bullet"/>
      <w:lvlText w:val="•"/>
      <w:lvlJc w:val="left"/>
      <w:pPr>
        <w:ind w:left="476" w:hanging="264"/>
      </w:pPr>
      <w:rPr>
        <w:rFonts w:hint="default"/>
        <w:lang w:val="en-US" w:eastAsia="en-US" w:bidi="ar-SA"/>
      </w:rPr>
    </w:lvl>
    <w:lvl w:ilvl="3" w:tplc="AE36F894">
      <w:numFmt w:val="bullet"/>
      <w:lvlText w:val="•"/>
      <w:lvlJc w:val="left"/>
      <w:pPr>
        <w:ind w:left="584" w:hanging="264"/>
      </w:pPr>
      <w:rPr>
        <w:rFonts w:hint="default"/>
        <w:lang w:val="en-US" w:eastAsia="en-US" w:bidi="ar-SA"/>
      </w:rPr>
    </w:lvl>
    <w:lvl w:ilvl="4" w:tplc="F8489500">
      <w:numFmt w:val="bullet"/>
      <w:lvlText w:val="•"/>
      <w:lvlJc w:val="left"/>
      <w:pPr>
        <w:ind w:left="692" w:hanging="264"/>
      </w:pPr>
      <w:rPr>
        <w:rFonts w:hint="default"/>
        <w:lang w:val="en-US" w:eastAsia="en-US" w:bidi="ar-SA"/>
      </w:rPr>
    </w:lvl>
    <w:lvl w:ilvl="5" w:tplc="B3A2FBF4">
      <w:numFmt w:val="bullet"/>
      <w:lvlText w:val="•"/>
      <w:lvlJc w:val="left"/>
      <w:pPr>
        <w:ind w:left="799" w:hanging="264"/>
      </w:pPr>
      <w:rPr>
        <w:rFonts w:hint="default"/>
        <w:lang w:val="en-US" w:eastAsia="en-US" w:bidi="ar-SA"/>
      </w:rPr>
    </w:lvl>
    <w:lvl w:ilvl="6" w:tplc="7A0E1236">
      <w:numFmt w:val="bullet"/>
      <w:lvlText w:val="•"/>
      <w:lvlJc w:val="left"/>
      <w:pPr>
        <w:ind w:left="907" w:hanging="264"/>
      </w:pPr>
      <w:rPr>
        <w:rFonts w:hint="default"/>
        <w:lang w:val="en-US" w:eastAsia="en-US" w:bidi="ar-SA"/>
      </w:rPr>
    </w:lvl>
    <w:lvl w:ilvl="7" w:tplc="19FEA03E">
      <w:numFmt w:val="bullet"/>
      <w:lvlText w:val="•"/>
      <w:lvlJc w:val="left"/>
      <w:pPr>
        <w:ind w:left="1015" w:hanging="264"/>
      </w:pPr>
      <w:rPr>
        <w:rFonts w:hint="default"/>
        <w:lang w:val="en-US" w:eastAsia="en-US" w:bidi="ar-SA"/>
      </w:rPr>
    </w:lvl>
    <w:lvl w:ilvl="8" w:tplc="DF8ED11E">
      <w:numFmt w:val="bullet"/>
      <w:lvlText w:val="•"/>
      <w:lvlJc w:val="left"/>
      <w:pPr>
        <w:ind w:left="1123" w:hanging="264"/>
      </w:pPr>
      <w:rPr>
        <w:rFonts w:hint="default"/>
        <w:lang w:val="en-US" w:eastAsia="en-US" w:bidi="ar-SA"/>
      </w:rPr>
    </w:lvl>
  </w:abstractNum>
  <w:abstractNum w:abstractNumId="5" w15:restartNumberingAfterBreak="0">
    <w:nsid w:val="07E50A18"/>
    <w:multiLevelType w:val="hybridMultilevel"/>
    <w:tmpl w:val="CB96BB6C"/>
    <w:lvl w:ilvl="0" w:tplc="B42A5454">
      <w:start w:val="1"/>
      <w:numFmt w:val="decimal"/>
      <w:lvlText w:val="%1."/>
      <w:lvlJc w:val="left"/>
      <w:pPr>
        <w:ind w:left="1332" w:hanging="432"/>
        <w:jc w:val="left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AB5EA762">
      <w:numFmt w:val="bullet"/>
      <w:lvlText w:val="•"/>
      <w:lvlJc w:val="left"/>
      <w:pPr>
        <w:ind w:left="2740" w:hanging="432"/>
      </w:pPr>
      <w:rPr>
        <w:rFonts w:hint="default"/>
        <w:lang w:val="en-US" w:eastAsia="en-US" w:bidi="ar-SA"/>
      </w:rPr>
    </w:lvl>
    <w:lvl w:ilvl="2" w:tplc="DB62BD58">
      <w:numFmt w:val="bullet"/>
      <w:lvlText w:val="•"/>
      <w:lvlJc w:val="left"/>
      <w:pPr>
        <w:ind w:left="3613" w:hanging="432"/>
      </w:pPr>
      <w:rPr>
        <w:rFonts w:hint="default"/>
        <w:lang w:val="en-US" w:eastAsia="en-US" w:bidi="ar-SA"/>
      </w:rPr>
    </w:lvl>
    <w:lvl w:ilvl="3" w:tplc="4D8EA8C8">
      <w:numFmt w:val="bullet"/>
      <w:lvlText w:val="•"/>
      <w:lvlJc w:val="left"/>
      <w:pPr>
        <w:ind w:left="4486" w:hanging="432"/>
      </w:pPr>
      <w:rPr>
        <w:rFonts w:hint="default"/>
        <w:lang w:val="en-US" w:eastAsia="en-US" w:bidi="ar-SA"/>
      </w:rPr>
    </w:lvl>
    <w:lvl w:ilvl="4" w:tplc="94C26FA2">
      <w:numFmt w:val="bullet"/>
      <w:lvlText w:val="•"/>
      <w:lvlJc w:val="left"/>
      <w:pPr>
        <w:ind w:left="5360" w:hanging="432"/>
      </w:pPr>
      <w:rPr>
        <w:rFonts w:hint="default"/>
        <w:lang w:val="en-US" w:eastAsia="en-US" w:bidi="ar-SA"/>
      </w:rPr>
    </w:lvl>
    <w:lvl w:ilvl="5" w:tplc="2CB2F278">
      <w:numFmt w:val="bullet"/>
      <w:lvlText w:val="•"/>
      <w:lvlJc w:val="left"/>
      <w:pPr>
        <w:ind w:left="6233" w:hanging="432"/>
      </w:pPr>
      <w:rPr>
        <w:rFonts w:hint="default"/>
        <w:lang w:val="en-US" w:eastAsia="en-US" w:bidi="ar-SA"/>
      </w:rPr>
    </w:lvl>
    <w:lvl w:ilvl="6" w:tplc="98AC91E2">
      <w:numFmt w:val="bullet"/>
      <w:lvlText w:val="•"/>
      <w:lvlJc w:val="left"/>
      <w:pPr>
        <w:ind w:left="7106" w:hanging="432"/>
      </w:pPr>
      <w:rPr>
        <w:rFonts w:hint="default"/>
        <w:lang w:val="en-US" w:eastAsia="en-US" w:bidi="ar-SA"/>
      </w:rPr>
    </w:lvl>
    <w:lvl w:ilvl="7" w:tplc="226CEC94">
      <w:numFmt w:val="bullet"/>
      <w:lvlText w:val="•"/>
      <w:lvlJc w:val="left"/>
      <w:pPr>
        <w:ind w:left="7980" w:hanging="432"/>
      </w:pPr>
      <w:rPr>
        <w:rFonts w:hint="default"/>
        <w:lang w:val="en-US" w:eastAsia="en-US" w:bidi="ar-SA"/>
      </w:rPr>
    </w:lvl>
    <w:lvl w:ilvl="8" w:tplc="678CC332">
      <w:numFmt w:val="bullet"/>
      <w:lvlText w:val="•"/>
      <w:lvlJc w:val="left"/>
      <w:pPr>
        <w:ind w:left="8853" w:hanging="432"/>
      </w:pPr>
      <w:rPr>
        <w:rFonts w:hint="default"/>
        <w:lang w:val="en-US" w:eastAsia="en-US" w:bidi="ar-SA"/>
      </w:rPr>
    </w:lvl>
  </w:abstractNum>
  <w:abstractNum w:abstractNumId="6" w15:restartNumberingAfterBreak="0">
    <w:nsid w:val="09CB5380"/>
    <w:multiLevelType w:val="multilevel"/>
    <w:tmpl w:val="6F1C22BC"/>
    <w:lvl w:ilvl="0">
      <w:start w:val="1"/>
      <w:numFmt w:val="decimal"/>
      <w:lvlText w:val="%1."/>
      <w:lvlJc w:val="left"/>
      <w:pPr>
        <w:ind w:left="499" w:hanging="396"/>
        <w:jc w:val="left"/>
      </w:pPr>
      <w:rPr>
        <w:rFonts w:ascii="Courier New" w:eastAsia="Courier New" w:hAnsi="Courier New" w:cs="Courier New" w:hint="default"/>
        <w:b/>
        <w:bCs/>
        <w:spacing w:val="-1"/>
        <w:w w:val="100"/>
        <w:sz w:val="22"/>
        <w:szCs w:val="22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631" w:hanging="528"/>
        <w:jc w:val="left"/>
      </w:pPr>
      <w:rPr>
        <w:rFonts w:ascii="Courier New" w:eastAsia="Courier New" w:hAnsi="Courier New" w:cs="Courier New" w:hint="default"/>
        <w:b/>
        <w:bCs/>
        <w:spacing w:val="-1"/>
        <w:w w:val="100"/>
        <w:sz w:val="22"/>
        <w:szCs w:val="22"/>
        <w:lang w:val="en-US" w:eastAsia="en-US" w:bidi="ar-SA"/>
      </w:rPr>
    </w:lvl>
    <w:lvl w:ilvl="2">
      <w:numFmt w:val="bullet"/>
      <w:lvlText w:val="•"/>
      <w:lvlJc w:val="left"/>
      <w:pPr>
        <w:ind w:left="1558" w:hanging="528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2477" w:hanging="528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3396" w:hanging="528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4314" w:hanging="528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5233" w:hanging="528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6152" w:hanging="528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7070" w:hanging="528"/>
      </w:pPr>
      <w:rPr>
        <w:rFonts w:hint="default"/>
        <w:lang w:val="en-US" w:eastAsia="en-US" w:bidi="ar-SA"/>
      </w:rPr>
    </w:lvl>
  </w:abstractNum>
  <w:abstractNum w:abstractNumId="7" w15:restartNumberingAfterBreak="0">
    <w:nsid w:val="0AC85BD7"/>
    <w:multiLevelType w:val="hybridMultilevel"/>
    <w:tmpl w:val="20A22FBA"/>
    <w:lvl w:ilvl="0" w:tplc="7D5A5692">
      <w:start w:val="3"/>
      <w:numFmt w:val="decimal"/>
      <w:lvlText w:val="%1"/>
      <w:lvlJc w:val="left"/>
      <w:pPr>
        <w:ind w:left="2424" w:hanging="660"/>
        <w:jc w:val="left"/>
      </w:pPr>
      <w:rPr>
        <w:rFonts w:ascii="Courier New" w:eastAsia="Courier New" w:hAnsi="Courier New" w:cs="Courier New" w:hint="default"/>
        <w:w w:val="100"/>
        <w:sz w:val="22"/>
        <w:szCs w:val="22"/>
        <w:lang w:val="en-US" w:eastAsia="en-US" w:bidi="ar-SA"/>
      </w:rPr>
    </w:lvl>
    <w:lvl w:ilvl="1" w:tplc="A02052B0">
      <w:numFmt w:val="bullet"/>
      <w:lvlText w:val="•"/>
      <w:lvlJc w:val="left"/>
      <w:pPr>
        <w:ind w:left="3238" w:hanging="660"/>
      </w:pPr>
      <w:rPr>
        <w:rFonts w:hint="default"/>
        <w:lang w:val="en-US" w:eastAsia="en-US" w:bidi="ar-SA"/>
      </w:rPr>
    </w:lvl>
    <w:lvl w:ilvl="2" w:tplc="A5B8221A">
      <w:numFmt w:val="bullet"/>
      <w:lvlText w:val="•"/>
      <w:lvlJc w:val="left"/>
      <w:pPr>
        <w:ind w:left="4056" w:hanging="660"/>
      </w:pPr>
      <w:rPr>
        <w:rFonts w:hint="default"/>
        <w:lang w:val="en-US" w:eastAsia="en-US" w:bidi="ar-SA"/>
      </w:rPr>
    </w:lvl>
    <w:lvl w:ilvl="3" w:tplc="91BE9FF0">
      <w:numFmt w:val="bullet"/>
      <w:lvlText w:val="•"/>
      <w:lvlJc w:val="left"/>
      <w:pPr>
        <w:ind w:left="4874" w:hanging="660"/>
      </w:pPr>
      <w:rPr>
        <w:rFonts w:hint="default"/>
        <w:lang w:val="en-US" w:eastAsia="en-US" w:bidi="ar-SA"/>
      </w:rPr>
    </w:lvl>
    <w:lvl w:ilvl="4" w:tplc="3AB821D8">
      <w:numFmt w:val="bullet"/>
      <w:lvlText w:val="•"/>
      <w:lvlJc w:val="left"/>
      <w:pPr>
        <w:ind w:left="5692" w:hanging="660"/>
      </w:pPr>
      <w:rPr>
        <w:rFonts w:hint="default"/>
        <w:lang w:val="en-US" w:eastAsia="en-US" w:bidi="ar-SA"/>
      </w:rPr>
    </w:lvl>
    <w:lvl w:ilvl="5" w:tplc="A1B8A34E">
      <w:numFmt w:val="bullet"/>
      <w:lvlText w:val="•"/>
      <w:lvlJc w:val="left"/>
      <w:pPr>
        <w:ind w:left="6510" w:hanging="660"/>
      </w:pPr>
      <w:rPr>
        <w:rFonts w:hint="default"/>
        <w:lang w:val="en-US" w:eastAsia="en-US" w:bidi="ar-SA"/>
      </w:rPr>
    </w:lvl>
    <w:lvl w:ilvl="6" w:tplc="87540E38">
      <w:numFmt w:val="bullet"/>
      <w:lvlText w:val="•"/>
      <w:lvlJc w:val="left"/>
      <w:pPr>
        <w:ind w:left="7328" w:hanging="660"/>
      </w:pPr>
      <w:rPr>
        <w:rFonts w:hint="default"/>
        <w:lang w:val="en-US" w:eastAsia="en-US" w:bidi="ar-SA"/>
      </w:rPr>
    </w:lvl>
    <w:lvl w:ilvl="7" w:tplc="D656563E">
      <w:numFmt w:val="bullet"/>
      <w:lvlText w:val="•"/>
      <w:lvlJc w:val="left"/>
      <w:pPr>
        <w:ind w:left="8146" w:hanging="660"/>
      </w:pPr>
      <w:rPr>
        <w:rFonts w:hint="default"/>
        <w:lang w:val="en-US" w:eastAsia="en-US" w:bidi="ar-SA"/>
      </w:rPr>
    </w:lvl>
    <w:lvl w:ilvl="8" w:tplc="F2DA4F5E">
      <w:numFmt w:val="bullet"/>
      <w:lvlText w:val="•"/>
      <w:lvlJc w:val="left"/>
      <w:pPr>
        <w:ind w:left="8964" w:hanging="660"/>
      </w:pPr>
      <w:rPr>
        <w:rFonts w:hint="default"/>
        <w:lang w:val="en-US" w:eastAsia="en-US" w:bidi="ar-SA"/>
      </w:rPr>
    </w:lvl>
  </w:abstractNum>
  <w:abstractNum w:abstractNumId="8" w15:restartNumberingAfterBreak="0">
    <w:nsid w:val="0C251EF0"/>
    <w:multiLevelType w:val="hybridMultilevel"/>
    <w:tmpl w:val="0AD60C22"/>
    <w:lvl w:ilvl="0" w:tplc="D73222B8">
      <w:start w:val="1"/>
      <w:numFmt w:val="decimal"/>
      <w:lvlText w:val="%1."/>
      <w:lvlJc w:val="left"/>
      <w:pPr>
        <w:ind w:left="1332" w:hanging="432"/>
        <w:jc w:val="left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6C9E45CA">
      <w:numFmt w:val="bullet"/>
      <w:lvlText w:val="•"/>
      <w:lvlJc w:val="left"/>
      <w:pPr>
        <w:ind w:left="2266" w:hanging="432"/>
      </w:pPr>
      <w:rPr>
        <w:rFonts w:hint="default"/>
        <w:lang w:val="en-US" w:eastAsia="en-US" w:bidi="ar-SA"/>
      </w:rPr>
    </w:lvl>
    <w:lvl w:ilvl="2" w:tplc="E2103912">
      <w:numFmt w:val="bullet"/>
      <w:lvlText w:val="•"/>
      <w:lvlJc w:val="left"/>
      <w:pPr>
        <w:ind w:left="3192" w:hanging="432"/>
      </w:pPr>
      <w:rPr>
        <w:rFonts w:hint="default"/>
        <w:lang w:val="en-US" w:eastAsia="en-US" w:bidi="ar-SA"/>
      </w:rPr>
    </w:lvl>
    <w:lvl w:ilvl="3" w:tplc="B93CAAB2">
      <w:numFmt w:val="bullet"/>
      <w:lvlText w:val="•"/>
      <w:lvlJc w:val="left"/>
      <w:pPr>
        <w:ind w:left="4118" w:hanging="432"/>
      </w:pPr>
      <w:rPr>
        <w:rFonts w:hint="default"/>
        <w:lang w:val="en-US" w:eastAsia="en-US" w:bidi="ar-SA"/>
      </w:rPr>
    </w:lvl>
    <w:lvl w:ilvl="4" w:tplc="EB20C62C">
      <w:numFmt w:val="bullet"/>
      <w:lvlText w:val="•"/>
      <w:lvlJc w:val="left"/>
      <w:pPr>
        <w:ind w:left="5044" w:hanging="432"/>
      </w:pPr>
      <w:rPr>
        <w:rFonts w:hint="default"/>
        <w:lang w:val="en-US" w:eastAsia="en-US" w:bidi="ar-SA"/>
      </w:rPr>
    </w:lvl>
    <w:lvl w:ilvl="5" w:tplc="43A21830">
      <w:numFmt w:val="bullet"/>
      <w:lvlText w:val="•"/>
      <w:lvlJc w:val="left"/>
      <w:pPr>
        <w:ind w:left="5970" w:hanging="432"/>
      </w:pPr>
      <w:rPr>
        <w:rFonts w:hint="default"/>
        <w:lang w:val="en-US" w:eastAsia="en-US" w:bidi="ar-SA"/>
      </w:rPr>
    </w:lvl>
    <w:lvl w:ilvl="6" w:tplc="4A6EDB64">
      <w:numFmt w:val="bullet"/>
      <w:lvlText w:val="•"/>
      <w:lvlJc w:val="left"/>
      <w:pPr>
        <w:ind w:left="6896" w:hanging="432"/>
      </w:pPr>
      <w:rPr>
        <w:rFonts w:hint="default"/>
        <w:lang w:val="en-US" w:eastAsia="en-US" w:bidi="ar-SA"/>
      </w:rPr>
    </w:lvl>
    <w:lvl w:ilvl="7" w:tplc="37E0E7C4">
      <w:numFmt w:val="bullet"/>
      <w:lvlText w:val="•"/>
      <w:lvlJc w:val="left"/>
      <w:pPr>
        <w:ind w:left="7822" w:hanging="432"/>
      </w:pPr>
      <w:rPr>
        <w:rFonts w:hint="default"/>
        <w:lang w:val="en-US" w:eastAsia="en-US" w:bidi="ar-SA"/>
      </w:rPr>
    </w:lvl>
    <w:lvl w:ilvl="8" w:tplc="C9E4C842">
      <w:numFmt w:val="bullet"/>
      <w:lvlText w:val="•"/>
      <w:lvlJc w:val="left"/>
      <w:pPr>
        <w:ind w:left="8748" w:hanging="432"/>
      </w:pPr>
      <w:rPr>
        <w:rFonts w:hint="default"/>
        <w:lang w:val="en-US" w:eastAsia="en-US" w:bidi="ar-SA"/>
      </w:rPr>
    </w:lvl>
  </w:abstractNum>
  <w:abstractNum w:abstractNumId="9" w15:restartNumberingAfterBreak="0">
    <w:nsid w:val="0C8D1C5B"/>
    <w:multiLevelType w:val="hybridMultilevel"/>
    <w:tmpl w:val="FDBCD2B4"/>
    <w:lvl w:ilvl="0" w:tplc="C696E106">
      <w:start w:val="14"/>
      <w:numFmt w:val="decimal"/>
      <w:lvlText w:val="%1"/>
      <w:lvlJc w:val="left"/>
      <w:pPr>
        <w:ind w:left="947" w:hanging="720"/>
        <w:jc w:val="left"/>
      </w:pPr>
      <w:rPr>
        <w:rFonts w:ascii="Courier New" w:eastAsia="Courier New" w:hAnsi="Courier New" w:cs="Courier New" w:hint="default"/>
        <w:w w:val="99"/>
        <w:sz w:val="20"/>
        <w:szCs w:val="20"/>
        <w:lang w:val="en-US" w:eastAsia="en-US" w:bidi="ar-SA"/>
      </w:rPr>
    </w:lvl>
    <w:lvl w:ilvl="1" w:tplc="25BE3D40">
      <w:numFmt w:val="bullet"/>
      <w:lvlText w:val="•"/>
      <w:lvlJc w:val="left"/>
      <w:pPr>
        <w:ind w:left="1758" w:hanging="720"/>
      </w:pPr>
      <w:rPr>
        <w:rFonts w:hint="default"/>
        <w:lang w:val="en-US" w:eastAsia="en-US" w:bidi="ar-SA"/>
      </w:rPr>
    </w:lvl>
    <w:lvl w:ilvl="2" w:tplc="146843C2">
      <w:numFmt w:val="bullet"/>
      <w:lvlText w:val="•"/>
      <w:lvlJc w:val="left"/>
      <w:pPr>
        <w:ind w:left="2577" w:hanging="720"/>
      </w:pPr>
      <w:rPr>
        <w:rFonts w:hint="default"/>
        <w:lang w:val="en-US" w:eastAsia="en-US" w:bidi="ar-SA"/>
      </w:rPr>
    </w:lvl>
    <w:lvl w:ilvl="3" w:tplc="BF8E433C">
      <w:numFmt w:val="bullet"/>
      <w:lvlText w:val="•"/>
      <w:lvlJc w:val="left"/>
      <w:pPr>
        <w:ind w:left="3396" w:hanging="720"/>
      </w:pPr>
      <w:rPr>
        <w:rFonts w:hint="default"/>
        <w:lang w:val="en-US" w:eastAsia="en-US" w:bidi="ar-SA"/>
      </w:rPr>
    </w:lvl>
    <w:lvl w:ilvl="4" w:tplc="B2F4AACC">
      <w:numFmt w:val="bullet"/>
      <w:lvlText w:val="•"/>
      <w:lvlJc w:val="left"/>
      <w:pPr>
        <w:ind w:left="4214" w:hanging="720"/>
      </w:pPr>
      <w:rPr>
        <w:rFonts w:hint="default"/>
        <w:lang w:val="en-US" w:eastAsia="en-US" w:bidi="ar-SA"/>
      </w:rPr>
    </w:lvl>
    <w:lvl w:ilvl="5" w:tplc="FD927E74">
      <w:numFmt w:val="bullet"/>
      <w:lvlText w:val="•"/>
      <w:lvlJc w:val="left"/>
      <w:pPr>
        <w:ind w:left="5033" w:hanging="720"/>
      </w:pPr>
      <w:rPr>
        <w:rFonts w:hint="default"/>
        <w:lang w:val="en-US" w:eastAsia="en-US" w:bidi="ar-SA"/>
      </w:rPr>
    </w:lvl>
    <w:lvl w:ilvl="6" w:tplc="9F680256">
      <w:numFmt w:val="bullet"/>
      <w:lvlText w:val="•"/>
      <w:lvlJc w:val="left"/>
      <w:pPr>
        <w:ind w:left="5852" w:hanging="720"/>
      </w:pPr>
      <w:rPr>
        <w:rFonts w:hint="default"/>
        <w:lang w:val="en-US" w:eastAsia="en-US" w:bidi="ar-SA"/>
      </w:rPr>
    </w:lvl>
    <w:lvl w:ilvl="7" w:tplc="E5A6D2D0">
      <w:numFmt w:val="bullet"/>
      <w:lvlText w:val="•"/>
      <w:lvlJc w:val="left"/>
      <w:pPr>
        <w:ind w:left="6670" w:hanging="720"/>
      </w:pPr>
      <w:rPr>
        <w:rFonts w:hint="default"/>
        <w:lang w:val="en-US" w:eastAsia="en-US" w:bidi="ar-SA"/>
      </w:rPr>
    </w:lvl>
    <w:lvl w:ilvl="8" w:tplc="F60E1C5A">
      <w:numFmt w:val="bullet"/>
      <w:lvlText w:val="•"/>
      <w:lvlJc w:val="left"/>
      <w:pPr>
        <w:ind w:left="7489" w:hanging="720"/>
      </w:pPr>
      <w:rPr>
        <w:rFonts w:hint="default"/>
        <w:lang w:val="en-US" w:eastAsia="en-US" w:bidi="ar-SA"/>
      </w:rPr>
    </w:lvl>
  </w:abstractNum>
  <w:abstractNum w:abstractNumId="10" w15:restartNumberingAfterBreak="0">
    <w:nsid w:val="12340C54"/>
    <w:multiLevelType w:val="hybridMultilevel"/>
    <w:tmpl w:val="375AFDF6"/>
    <w:lvl w:ilvl="0" w:tplc="70A4D4B2">
      <w:start w:val="1"/>
      <w:numFmt w:val="decimal"/>
      <w:lvlText w:val="%1."/>
      <w:lvlJc w:val="left"/>
      <w:pPr>
        <w:ind w:left="1332" w:hanging="432"/>
        <w:jc w:val="left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6E30A806">
      <w:numFmt w:val="bullet"/>
      <w:lvlText w:val=""/>
      <w:lvlJc w:val="left"/>
      <w:pPr>
        <w:ind w:left="1980" w:hanging="360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2" w:tplc="90664566">
      <w:numFmt w:val="bullet"/>
      <w:lvlText w:val="•"/>
      <w:lvlJc w:val="left"/>
      <w:pPr>
        <w:ind w:left="2937" w:hanging="360"/>
      </w:pPr>
      <w:rPr>
        <w:rFonts w:hint="default"/>
        <w:lang w:val="en-US" w:eastAsia="en-US" w:bidi="ar-SA"/>
      </w:rPr>
    </w:lvl>
    <w:lvl w:ilvl="3" w:tplc="B8B6C828">
      <w:numFmt w:val="bullet"/>
      <w:lvlText w:val="•"/>
      <w:lvlJc w:val="left"/>
      <w:pPr>
        <w:ind w:left="3895" w:hanging="360"/>
      </w:pPr>
      <w:rPr>
        <w:rFonts w:hint="default"/>
        <w:lang w:val="en-US" w:eastAsia="en-US" w:bidi="ar-SA"/>
      </w:rPr>
    </w:lvl>
    <w:lvl w:ilvl="4" w:tplc="61F6B77E">
      <w:numFmt w:val="bullet"/>
      <w:lvlText w:val="•"/>
      <w:lvlJc w:val="left"/>
      <w:pPr>
        <w:ind w:left="4853" w:hanging="360"/>
      </w:pPr>
      <w:rPr>
        <w:rFonts w:hint="default"/>
        <w:lang w:val="en-US" w:eastAsia="en-US" w:bidi="ar-SA"/>
      </w:rPr>
    </w:lvl>
    <w:lvl w:ilvl="5" w:tplc="0C6848C4">
      <w:numFmt w:val="bullet"/>
      <w:lvlText w:val="•"/>
      <w:lvlJc w:val="left"/>
      <w:pPr>
        <w:ind w:left="5811" w:hanging="360"/>
      </w:pPr>
      <w:rPr>
        <w:rFonts w:hint="default"/>
        <w:lang w:val="en-US" w:eastAsia="en-US" w:bidi="ar-SA"/>
      </w:rPr>
    </w:lvl>
    <w:lvl w:ilvl="6" w:tplc="16AC3EB8">
      <w:numFmt w:val="bullet"/>
      <w:lvlText w:val="•"/>
      <w:lvlJc w:val="left"/>
      <w:pPr>
        <w:ind w:left="6768" w:hanging="360"/>
      </w:pPr>
      <w:rPr>
        <w:rFonts w:hint="default"/>
        <w:lang w:val="en-US" w:eastAsia="en-US" w:bidi="ar-SA"/>
      </w:rPr>
    </w:lvl>
    <w:lvl w:ilvl="7" w:tplc="9F169DB0">
      <w:numFmt w:val="bullet"/>
      <w:lvlText w:val="•"/>
      <w:lvlJc w:val="left"/>
      <w:pPr>
        <w:ind w:left="7726" w:hanging="360"/>
      </w:pPr>
      <w:rPr>
        <w:rFonts w:hint="default"/>
        <w:lang w:val="en-US" w:eastAsia="en-US" w:bidi="ar-SA"/>
      </w:rPr>
    </w:lvl>
    <w:lvl w:ilvl="8" w:tplc="D76A84C0">
      <w:numFmt w:val="bullet"/>
      <w:lvlText w:val="•"/>
      <w:lvlJc w:val="left"/>
      <w:pPr>
        <w:ind w:left="8684" w:hanging="360"/>
      </w:pPr>
      <w:rPr>
        <w:rFonts w:hint="default"/>
        <w:lang w:val="en-US" w:eastAsia="en-US" w:bidi="ar-SA"/>
      </w:rPr>
    </w:lvl>
  </w:abstractNum>
  <w:abstractNum w:abstractNumId="11" w15:restartNumberingAfterBreak="0">
    <w:nsid w:val="14DB3D38"/>
    <w:multiLevelType w:val="hybridMultilevel"/>
    <w:tmpl w:val="B53AE8A6"/>
    <w:lvl w:ilvl="0" w:tplc="C9289F0E">
      <w:start w:val="1"/>
      <w:numFmt w:val="decimal"/>
      <w:lvlText w:val="%1"/>
      <w:lvlJc w:val="left"/>
      <w:pPr>
        <w:ind w:left="1560" w:hanging="264"/>
        <w:jc w:val="left"/>
      </w:pPr>
      <w:rPr>
        <w:rFonts w:ascii="Courier New" w:eastAsia="Courier New" w:hAnsi="Courier New" w:cs="Courier New" w:hint="default"/>
        <w:w w:val="100"/>
        <w:sz w:val="22"/>
        <w:szCs w:val="22"/>
        <w:lang w:val="en-US" w:eastAsia="en-US" w:bidi="ar-SA"/>
      </w:rPr>
    </w:lvl>
    <w:lvl w:ilvl="1" w:tplc="485EC2B6">
      <w:numFmt w:val="bullet"/>
      <w:lvlText w:val="•"/>
      <w:lvlJc w:val="left"/>
      <w:pPr>
        <w:ind w:left="2275" w:hanging="264"/>
      </w:pPr>
      <w:rPr>
        <w:rFonts w:hint="default"/>
        <w:lang w:val="en-US" w:eastAsia="en-US" w:bidi="ar-SA"/>
      </w:rPr>
    </w:lvl>
    <w:lvl w:ilvl="2" w:tplc="51EAE45E">
      <w:numFmt w:val="bullet"/>
      <w:lvlText w:val="•"/>
      <w:lvlJc w:val="left"/>
      <w:pPr>
        <w:ind w:left="2990" w:hanging="264"/>
      </w:pPr>
      <w:rPr>
        <w:rFonts w:hint="default"/>
        <w:lang w:val="en-US" w:eastAsia="en-US" w:bidi="ar-SA"/>
      </w:rPr>
    </w:lvl>
    <w:lvl w:ilvl="3" w:tplc="8B48B76A">
      <w:numFmt w:val="bullet"/>
      <w:lvlText w:val="•"/>
      <w:lvlJc w:val="left"/>
      <w:pPr>
        <w:ind w:left="3706" w:hanging="264"/>
      </w:pPr>
      <w:rPr>
        <w:rFonts w:hint="default"/>
        <w:lang w:val="en-US" w:eastAsia="en-US" w:bidi="ar-SA"/>
      </w:rPr>
    </w:lvl>
    <w:lvl w:ilvl="4" w:tplc="D3FE4A36">
      <w:numFmt w:val="bullet"/>
      <w:lvlText w:val="•"/>
      <w:lvlJc w:val="left"/>
      <w:pPr>
        <w:ind w:left="4421" w:hanging="264"/>
      </w:pPr>
      <w:rPr>
        <w:rFonts w:hint="default"/>
        <w:lang w:val="en-US" w:eastAsia="en-US" w:bidi="ar-SA"/>
      </w:rPr>
    </w:lvl>
    <w:lvl w:ilvl="5" w:tplc="671C026A">
      <w:numFmt w:val="bullet"/>
      <w:lvlText w:val="•"/>
      <w:lvlJc w:val="left"/>
      <w:pPr>
        <w:ind w:left="5137" w:hanging="264"/>
      </w:pPr>
      <w:rPr>
        <w:rFonts w:hint="default"/>
        <w:lang w:val="en-US" w:eastAsia="en-US" w:bidi="ar-SA"/>
      </w:rPr>
    </w:lvl>
    <w:lvl w:ilvl="6" w:tplc="DBDAF67A">
      <w:numFmt w:val="bullet"/>
      <w:lvlText w:val="•"/>
      <w:lvlJc w:val="left"/>
      <w:pPr>
        <w:ind w:left="5852" w:hanging="264"/>
      </w:pPr>
      <w:rPr>
        <w:rFonts w:hint="default"/>
        <w:lang w:val="en-US" w:eastAsia="en-US" w:bidi="ar-SA"/>
      </w:rPr>
    </w:lvl>
    <w:lvl w:ilvl="7" w:tplc="45486418">
      <w:numFmt w:val="bullet"/>
      <w:lvlText w:val="•"/>
      <w:lvlJc w:val="left"/>
      <w:pPr>
        <w:ind w:left="6567" w:hanging="264"/>
      </w:pPr>
      <w:rPr>
        <w:rFonts w:hint="default"/>
        <w:lang w:val="en-US" w:eastAsia="en-US" w:bidi="ar-SA"/>
      </w:rPr>
    </w:lvl>
    <w:lvl w:ilvl="8" w:tplc="449EC762">
      <w:numFmt w:val="bullet"/>
      <w:lvlText w:val="•"/>
      <w:lvlJc w:val="left"/>
      <w:pPr>
        <w:ind w:left="7283" w:hanging="264"/>
      </w:pPr>
      <w:rPr>
        <w:rFonts w:hint="default"/>
        <w:lang w:val="en-US" w:eastAsia="en-US" w:bidi="ar-SA"/>
      </w:rPr>
    </w:lvl>
  </w:abstractNum>
  <w:abstractNum w:abstractNumId="12" w15:restartNumberingAfterBreak="0">
    <w:nsid w:val="15D71527"/>
    <w:multiLevelType w:val="hybridMultilevel"/>
    <w:tmpl w:val="4CD881FE"/>
    <w:lvl w:ilvl="0" w:tplc="71788DEE">
      <w:start w:val="1"/>
      <w:numFmt w:val="decimal"/>
      <w:lvlText w:val="%1."/>
      <w:lvlJc w:val="left"/>
      <w:pPr>
        <w:ind w:left="1332" w:hanging="432"/>
        <w:jc w:val="left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5F14189C">
      <w:numFmt w:val="bullet"/>
      <w:lvlText w:val="•"/>
      <w:lvlJc w:val="left"/>
      <w:pPr>
        <w:ind w:left="2266" w:hanging="432"/>
      </w:pPr>
      <w:rPr>
        <w:rFonts w:hint="default"/>
        <w:lang w:val="en-US" w:eastAsia="en-US" w:bidi="ar-SA"/>
      </w:rPr>
    </w:lvl>
    <w:lvl w:ilvl="2" w:tplc="6EB8271E">
      <w:numFmt w:val="bullet"/>
      <w:lvlText w:val="•"/>
      <w:lvlJc w:val="left"/>
      <w:pPr>
        <w:ind w:left="3192" w:hanging="432"/>
      </w:pPr>
      <w:rPr>
        <w:rFonts w:hint="default"/>
        <w:lang w:val="en-US" w:eastAsia="en-US" w:bidi="ar-SA"/>
      </w:rPr>
    </w:lvl>
    <w:lvl w:ilvl="3" w:tplc="F6FA7830">
      <w:numFmt w:val="bullet"/>
      <w:lvlText w:val="•"/>
      <w:lvlJc w:val="left"/>
      <w:pPr>
        <w:ind w:left="4118" w:hanging="432"/>
      </w:pPr>
      <w:rPr>
        <w:rFonts w:hint="default"/>
        <w:lang w:val="en-US" w:eastAsia="en-US" w:bidi="ar-SA"/>
      </w:rPr>
    </w:lvl>
    <w:lvl w:ilvl="4" w:tplc="69380980">
      <w:numFmt w:val="bullet"/>
      <w:lvlText w:val="•"/>
      <w:lvlJc w:val="left"/>
      <w:pPr>
        <w:ind w:left="5044" w:hanging="432"/>
      </w:pPr>
      <w:rPr>
        <w:rFonts w:hint="default"/>
        <w:lang w:val="en-US" w:eastAsia="en-US" w:bidi="ar-SA"/>
      </w:rPr>
    </w:lvl>
    <w:lvl w:ilvl="5" w:tplc="C8EC7B04">
      <w:numFmt w:val="bullet"/>
      <w:lvlText w:val="•"/>
      <w:lvlJc w:val="left"/>
      <w:pPr>
        <w:ind w:left="5970" w:hanging="432"/>
      </w:pPr>
      <w:rPr>
        <w:rFonts w:hint="default"/>
        <w:lang w:val="en-US" w:eastAsia="en-US" w:bidi="ar-SA"/>
      </w:rPr>
    </w:lvl>
    <w:lvl w:ilvl="6" w:tplc="EBF82AC6">
      <w:numFmt w:val="bullet"/>
      <w:lvlText w:val="•"/>
      <w:lvlJc w:val="left"/>
      <w:pPr>
        <w:ind w:left="6896" w:hanging="432"/>
      </w:pPr>
      <w:rPr>
        <w:rFonts w:hint="default"/>
        <w:lang w:val="en-US" w:eastAsia="en-US" w:bidi="ar-SA"/>
      </w:rPr>
    </w:lvl>
    <w:lvl w:ilvl="7" w:tplc="7A988F6C">
      <w:numFmt w:val="bullet"/>
      <w:lvlText w:val="•"/>
      <w:lvlJc w:val="left"/>
      <w:pPr>
        <w:ind w:left="7822" w:hanging="432"/>
      </w:pPr>
      <w:rPr>
        <w:rFonts w:hint="default"/>
        <w:lang w:val="en-US" w:eastAsia="en-US" w:bidi="ar-SA"/>
      </w:rPr>
    </w:lvl>
    <w:lvl w:ilvl="8" w:tplc="AFFE4A7A">
      <w:numFmt w:val="bullet"/>
      <w:lvlText w:val="•"/>
      <w:lvlJc w:val="left"/>
      <w:pPr>
        <w:ind w:left="8748" w:hanging="432"/>
      </w:pPr>
      <w:rPr>
        <w:rFonts w:hint="default"/>
        <w:lang w:val="en-US" w:eastAsia="en-US" w:bidi="ar-SA"/>
      </w:rPr>
    </w:lvl>
  </w:abstractNum>
  <w:abstractNum w:abstractNumId="13" w15:restartNumberingAfterBreak="0">
    <w:nsid w:val="17C51480"/>
    <w:multiLevelType w:val="hybridMultilevel"/>
    <w:tmpl w:val="594ADB6A"/>
    <w:lvl w:ilvl="0" w:tplc="260C11D2">
      <w:start w:val="1"/>
      <w:numFmt w:val="decimal"/>
      <w:lvlText w:val="%1."/>
      <w:lvlJc w:val="left"/>
      <w:pPr>
        <w:ind w:left="1334" w:hanging="432"/>
        <w:jc w:val="left"/>
      </w:pPr>
      <w:rPr>
        <w:rFonts w:hint="default"/>
        <w:spacing w:val="-1"/>
        <w:w w:val="100"/>
        <w:lang w:val="en-US" w:eastAsia="en-US" w:bidi="ar-SA"/>
      </w:rPr>
    </w:lvl>
    <w:lvl w:ilvl="1" w:tplc="0C14AB82">
      <w:numFmt w:val="bullet"/>
      <w:lvlText w:val=""/>
      <w:lvlJc w:val="left"/>
      <w:pPr>
        <w:ind w:left="1764" w:hanging="432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2" w:tplc="09A2E020">
      <w:numFmt w:val="bullet"/>
      <w:lvlText w:val="•"/>
      <w:lvlJc w:val="left"/>
      <w:pPr>
        <w:ind w:left="1760" w:hanging="432"/>
      </w:pPr>
      <w:rPr>
        <w:rFonts w:hint="default"/>
        <w:lang w:val="en-US" w:eastAsia="en-US" w:bidi="ar-SA"/>
      </w:rPr>
    </w:lvl>
    <w:lvl w:ilvl="3" w:tplc="DF08B8BA">
      <w:numFmt w:val="bullet"/>
      <w:lvlText w:val="•"/>
      <w:lvlJc w:val="left"/>
      <w:pPr>
        <w:ind w:left="2865" w:hanging="432"/>
      </w:pPr>
      <w:rPr>
        <w:rFonts w:hint="default"/>
        <w:lang w:val="en-US" w:eastAsia="en-US" w:bidi="ar-SA"/>
      </w:rPr>
    </w:lvl>
    <w:lvl w:ilvl="4" w:tplc="4F62C9E0">
      <w:numFmt w:val="bullet"/>
      <w:lvlText w:val="•"/>
      <w:lvlJc w:val="left"/>
      <w:pPr>
        <w:ind w:left="3970" w:hanging="432"/>
      </w:pPr>
      <w:rPr>
        <w:rFonts w:hint="default"/>
        <w:lang w:val="en-US" w:eastAsia="en-US" w:bidi="ar-SA"/>
      </w:rPr>
    </w:lvl>
    <w:lvl w:ilvl="5" w:tplc="3E440106">
      <w:numFmt w:val="bullet"/>
      <w:lvlText w:val="•"/>
      <w:lvlJc w:val="left"/>
      <w:pPr>
        <w:ind w:left="5075" w:hanging="432"/>
      </w:pPr>
      <w:rPr>
        <w:rFonts w:hint="default"/>
        <w:lang w:val="en-US" w:eastAsia="en-US" w:bidi="ar-SA"/>
      </w:rPr>
    </w:lvl>
    <w:lvl w:ilvl="6" w:tplc="B598F840">
      <w:numFmt w:val="bullet"/>
      <w:lvlText w:val="•"/>
      <w:lvlJc w:val="left"/>
      <w:pPr>
        <w:ind w:left="6180" w:hanging="432"/>
      </w:pPr>
      <w:rPr>
        <w:rFonts w:hint="default"/>
        <w:lang w:val="en-US" w:eastAsia="en-US" w:bidi="ar-SA"/>
      </w:rPr>
    </w:lvl>
    <w:lvl w:ilvl="7" w:tplc="3BB864C8">
      <w:numFmt w:val="bullet"/>
      <w:lvlText w:val="•"/>
      <w:lvlJc w:val="left"/>
      <w:pPr>
        <w:ind w:left="7285" w:hanging="432"/>
      </w:pPr>
      <w:rPr>
        <w:rFonts w:hint="default"/>
        <w:lang w:val="en-US" w:eastAsia="en-US" w:bidi="ar-SA"/>
      </w:rPr>
    </w:lvl>
    <w:lvl w:ilvl="8" w:tplc="C414E86C">
      <w:numFmt w:val="bullet"/>
      <w:lvlText w:val="•"/>
      <w:lvlJc w:val="left"/>
      <w:pPr>
        <w:ind w:left="8390" w:hanging="432"/>
      </w:pPr>
      <w:rPr>
        <w:rFonts w:hint="default"/>
        <w:lang w:val="en-US" w:eastAsia="en-US" w:bidi="ar-SA"/>
      </w:rPr>
    </w:lvl>
  </w:abstractNum>
  <w:abstractNum w:abstractNumId="14" w15:restartNumberingAfterBreak="0">
    <w:nsid w:val="185240BD"/>
    <w:multiLevelType w:val="hybridMultilevel"/>
    <w:tmpl w:val="992252E4"/>
    <w:lvl w:ilvl="0" w:tplc="62164DF2">
      <w:start w:val="1"/>
      <w:numFmt w:val="lowerLetter"/>
      <w:lvlText w:val="%1."/>
      <w:lvlJc w:val="left"/>
      <w:pPr>
        <w:ind w:left="1764" w:hanging="432"/>
        <w:jc w:val="left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BD002B9E">
      <w:numFmt w:val="bullet"/>
      <w:lvlText w:val="•"/>
      <w:lvlJc w:val="left"/>
      <w:pPr>
        <w:ind w:left="2644" w:hanging="432"/>
      </w:pPr>
      <w:rPr>
        <w:rFonts w:hint="default"/>
        <w:lang w:val="en-US" w:eastAsia="en-US" w:bidi="ar-SA"/>
      </w:rPr>
    </w:lvl>
    <w:lvl w:ilvl="2" w:tplc="A63E0AE6">
      <w:numFmt w:val="bullet"/>
      <w:lvlText w:val="•"/>
      <w:lvlJc w:val="left"/>
      <w:pPr>
        <w:ind w:left="3528" w:hanging="432"/>
      </w:pPr>
      <w:rPr>
        <w:rFonts w:hint="default"/>
        <w:lang w:val="en-US" w:eastAsia="en-US" w:bidi="ar-SA"/>
      </w:rPr>
    </w:lvl>
    <w:lvl w:ilvl="3" w:tplc="68D8B248">
      <w:numFmt w:val="bullet"/>
      <w:lvlText w:val="•"/>
      <w:lvlJc w:val="left"/>
      <w:pPr>
        <w:ind w:left="4412" w:hanging="432"/>
      </w:pPr>
      <w:rPr>
        <w:rFonts w:hint="default"/>
        <w:lang w:val="en-US" w:eastAsia="en-US" w:bidi="ar-SA"/>
      </w:rPr>
    </w:lvl>
    <w:lvl w:ilvl="4" w:tplc="0FF8EA9A">
      <w:numFmt w:val="bullet"/>
      <w:lvlText w:val="•"/>
      <w:lvlJc w:val="left"/>
      <w:pPr>
        <w:ind w:left="5296" w:hanging="432"/>
      </w:pPr>
      <w:rPr>
        <w:rFonts w:hint="default"/>
        <w:lang w:val="en-US" w:eastAsia="en-US" w:bidi="ar-SA"/>
      </w:rPr>
    </w:lvl>
    <w:lvl w:ilvl="5" w:tplc="B3DC73F8">
      <w:numFmt w:val="bullet"/>
      <w:lvlText w:val="•"/>
      <w:lvlJc w:val="left"/>
      <w:pPr>
        <w:ind w:left="6180" w:hanging="432"/>
      </w:pPr>
      <w:rPr>
        <w:rFonts w:hint="default"/>
        <w:lang w:val="en-US" w:eastAsia="en-US" w:bidi="ar-SA"/>
      </w:rPr>
    </w:lvl>
    <w:lvl w:ilvl="6" w:tplc="6DE0A7B6">
      <w:numFmt w:val="bullet"/>
      <w:lvlText w:val="•"/>
      <w:lvlJc w:val="left"/>
      <w:pPr>
        <w:ind w:left="7064" w:hanging="432"/>
      </w:pPr>
      <w:rPr>
        <w:rFonts w:hint="default"/>
        <w:lang w:val="en-US" w:eastAsia="en-US" w:bidi="ar-SA"/>
      </w:rPr>
    </w:lvl>
    <w:lvl w:ilvl="7" w:tplc="650847CE">
      <w:numFmt w:val="bullet"/>
      <w:lvlText w:val="•"/>
      <w:lvlJc w:val="left"/>
      <w:pPr>
        <w:ind w:left="7948" w:hanging="432"/>
      </w:pPr>
      <w:rPr>
        <w:rFonts w:hint="default"/>
        <w:lang w:val="en-US" w:eastAsia="en-US" w:bidi="ar-SA"/>
      </w:rPr>
    </w:lvl>
    <w:lvl w:ilvl="8" w:tplc="36D4C8F4">
      <w:numFmt w:val="bullet"/>
      <w:lvlText w:val="•"/>
      <w:lvlJc w:val="left"/>
      <w:pPr>
        <w:ind w:left="8832" w:hanging="432"/>
      </w:pPr>
      <w:rPr>
        <w:rFonts w:hint="default"/>
        <w:lang w:val="en-US" w:eastAsia="en-US" w:bidi="ar-SA"/>
      </w:rPr>
    </w:lvl>
  </w:abstractNum>
  <w:abstractNum w:abstractNumId="15" w15:restartNumberingAfterBreak="0">
    <w:nsid w:val="1D881F38"/>
    <w:multiLevelType w:val="hybridMultilevel"/>
    <w:tmpl w:val="C10A37DE"/>
    <w:lvl w:ilvl="0" w:tplc="C920781A">
      <w:start w:val="2"/>
      <w:numFmt w:val="decimal"/>
      <w:lvlText w:val="%1"/>
      <w:lvlJc w:val="left"/>
      <w:pPr>
        <w:ind w:left="263" w:hanging="264"/>
        <w:jc w:val="left"/>
      </w:pPr>
      <w:rPr>
        <w:rFonts w:ascii="Courier New" w:eastAsia="Courier New" w:hAnsi="Courier New" w:cs="Courier New" w:hint="default"/>
        <w:w w:val="100"/>
        <w:sz w:val="22"/>
        <w:szCs w:val="22"/>
        <w:lang w:val="en-US" w:eastAsia="en-US" w:bidi="ar-SA"/>
      </w:rPr>
    </w:lvl>
    <w:lvl w:ilvl="1" w:tplc="E2C081C8">
      <w:numFmt w:val="bullet"/>
      <w:lvlText w:val="•"/>
      <w:lvlJc w:val="left"/>
      <w:pPr>
        <w:ind w:left="367" w:hanging="264"/>
      </w:pPr>
      <w:rPr>
        <w:rFonts w:hint="default"/>
        <w:lang w:val="en-US" w:eastAsia="en-US" w:bidi="ar-SA"/>
      </w:rPr>
    </w:lvl>
    <w:lvl w:ilvl="2" w:tplc="4CACD43A">
      <w:numFmt w:val="bullet"/>
      <w:lvlText w:val="•"/>
      <w:lvlJc w:val="left"/>
      <w:pPr>
        <w:ind w:left="475" w:hanging="264"/>
      </w:pPr>
      <w:rPr>
        <w:rFonts w:hint="default"/>
        <w:lang w:val="en-US" w:eastAsia="en-US" w:bidi="ar-SA"/>
      </w:rPr>
    </w:lvl>
    <w:lvl w:ilvl="3" w:tplc="6F963DF6">
      <w:numFmt w:val="bullet"/>
      <w:lvlText w:val="•"/>
      <w:lvlJc w:val="left"/>
      <w:pPr>
        <w:ind w:left="583" w:hanging="264"/>
      </w:pPr>
      <w:rPr>
        <w:rFonts w:hint="default"/>
        <w:lang w:val="en-US" w:eastAsia="en-US" w:bidi="ar-SA"/>
      </w:rPr>
    </w:lvl>
    <w:lvl w:ilvl="4" w:tplc="81E83868">
      <w:numFmt w:val="bullet"/>
      <w:lvlText w:val="•"/>
      <w:lvlJc w:val="left"/>
      <w:pPr>
        <w:ind w:left="691" w:hanging="264"/>
      </w:pPr>
      <w:rPr>
        <w:rFonts w:hint="default"/>
        <w:lang w:val="en-US" w:eastAsia="en-US" w:bidi="ar-SA"/>
      </w:rPr>
    </w:lvl>
    <w:lvl w:ilvl="5" w:tplc="7332A6D2">
      <w:numFmt w:val="bullet"/>
      <w:lvlText w:val="•"/>
      <w:lvlJc w:val="left"/>
      <w:pPr>
        <w:ind w:left="799" w:hanging="264"/>
      </w:pPr>
      <w:rPr>
        <w:rFonts w:hint="default"/>
        <w:lang w:val="en-US" w:eastAsia="en-US" w:bidi="ar-SA"/>
      </w:rPr>
    </w:lvl>
    <w:lvl w:ilvl="6" w:tplc="6250F524">
      <w:numFmt w:val="bullet"/>
      <w:lvlText w:val="•"/>
      <w:lvlJc w:val="left"/>
      <w:pPr>
        <w:ind w:left="907" w:hanging="264"/>
      </w:pPr>
      <w:rPr>
        <w:rFonts w:hint="default"/>
        <w:lang w:val="en-US" w:eastAsia="en-US" w:bidi="ar-SA"/>
      </w:rPr>
    </w:lvl>
    <w:lvl w:ilvl="7" w:tplc="F2C288AA">
      <w:numFmt w:val="bullet"/>
      <w:lvlText w:val="•"/>
      <w:lvlJc w:val="left"/>
      <w:pPr>
        <w:ind w:left="1015" w:hanging="264"/>
      </w:pPr>
      <w:rPr>
        <w:rFonts w:hint="default"/>
        <w:lang w:val="en-US" w:eastAsia="en-US" w:bidi="ar-SA"/>
      </w:rPr>
    </w:lvl>
    <w:lvl w:ilvl="8" w:tplc="4D4A794A">
      <w:numFmt w:val="bullet"/>
      <w:lvlText w:val="•"/>
      <w:lvlJc w:val="left"/>
      <w:pPr>
        <w:ind w:left="1123" w:hanging="264"/>
      </w:pPr>
      <w:rPr>
        <w:rFonts w:hint="default"/>
        <w:lang w:val="en-US" w:eastAsia="en-US" w:bidi="ar-SA"/>
      </w:rPr>
    </w:lvl>
  </w:abstractNum>
  <w:abstractNum w:abstractNumId="16" w15:restartNumberingAfterBreak="0">
    <w:nsid w:val="1DDC3740"/>
    <w:multiLevelType w:val="hybridMultilevel"/>
    <w:tmpl w:val="8D44F404"/>
    <w:lvl w:ilvl="0" w:tplc="E7AEA726">
      <w:start w:val="1"/>
      <w:numFmt w:val="decimal"/>
      <w:lvlText w:val="%1."/>
      <w:lvlJc w:val="left"/>
      <w:pPr>
        <w:ind w:left="1332" w:hanging="432"/>
        <w:jc w:val="left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02F8288C">
      <w:numFmt w:val="bullet"/>
      <w:lvlText w:val="•"/>
      <w:lvlJc w:val="left"/>
      <w:pPr>
        <w:ind w:left="2266" w:hanging="432"/>
      </w:pPr>
      <w:rPr>
        <w:rFonts w:hint="default"/>
        <w:lang w:val="en-US" w:eastAsia="en-US" w:bidi="ar-SA"/>
      </w:rPr>
    </w:lvl>
    <w:lvl w:ilvl="2" w:tplc="E7FEA678">
      <w:numFmt w:val="bullet"/>
      <w:lvlText w:val="•"/>
      <w:lvlJc w:val="left"/>
      <w:pPr>
        <w:ind w:left="3192" w:hanging="432"/>
      </w:pPr>
      <w:rPr>
        <w:rFonts w:hint="default"/>
        <w:lang w:val="en-US" w:eastAsia="en-US" w:bidi="ar-SA"/>
      </w:rPr>
    </w:lvl>
    <w:lvl w:ilvl="3" w:tplc="E206C5CA">
      <w:numFmt w:val="bullet"/>
      <w:lvlText w:val="•"/>
      <w:lvlJc w:val="left"/>
      <w:pPr>
        <w:ind w:left="4118" w:hanging="432"/>
      </w:pPr>
      <w:rPr>
        <w:rFonts w:hint="default"/>
        <w:lang w:val="en-US" w:eastAsia="en-US" w:bidi="ar-SA"/>
      </w:rPr>
    </w:lvl>
    <w:lvl w:ilvl="4" w:tplc="59C66C1A">
      <w:numFmt w:val="bullet"/>
      <w:lvlText w:val="•"/>
      <w:lvlJc w:val="left"/>
      <w:pPr>
        <w:ind w:left="5044" w:hanging="432"/>
      </w:pPr>
      <w:rPr>
        <w:rFonts w:hint="default"/>
        <w:lang w:val="en-US" w:eastAsia="en-US" w:bidi="ar-SA"/>
      </w:rPr>
    </w:lvl>
    <w:lvl w:ilvl="5" w:tplc="89340DB0">
      <w:numFmt w:val="bullet"/>
      <w:lvlText w:val="•"/>
      <w:lvlJc w:val="left"/>
      <w:pPr>
        <w:ind w:left="5970" w:hanging="432"/>
      </w:pPr>
      <w:rPr>
        <w:rFonts w:hint="default"/>
        <w:lang w:val="en-US" w:eastAsia="en-US" w:bidi="ar-SA"/>
      </w:rPr>
    </w:lvl>
    <w:lvl w:ilvl="6" w:tplc="8E3CF87A">
      <w:numFmt w:val="bullet"/>
      <w:lvlText w:val="•"/>
      <w:lvlJc w:val="left"/>
      <w:pPr>
        <w:ind w:left="6896" w:hanging="432"/>
      </w:pPr>
      <w:rPr>
        <w:rFonts w:hint="default"/>
        <w:lang w:val="en-US" w:eastAsia="en-US" w:bidi="ar-SA"/>
      </w:rPr>
    </w:lvl>
    <w:lvl w:ilvl="7" w:tplc="E2487244">
      <w:numFmt w:val="bullet"/>
      <w:lvlText w:val="•"/>
      <w:lvlJc w:val="left"/>
      <w:pPr>
        <w:ind w:left="7822" w:hanging="432"/>
      </w:pPr>
      <w:rPr>
        <w:rFonts w:hint="default"/>
        <w:lang w:val="en-US" w:eastAsia="en-US" w:bidi="ar-SA"/>
      </w:rPr>
    </w:lvl>
    <w:lvl w:ilvl="8" w:tplc="1B20123E">
      <w:numFmt w:val="bullet"/>
      <w:lvlText w:val="•"/>
      <w:lvlJc w:val="left"/>
      <w:pPr>
        <w:ind w:left="8748" w:hanging="432"/>
      </w:pPr>
      <w:rPr>
        <w:rFonts w:hint="default"/>
        <w:lang w:val="en-US" w:eastAsia="en-US" w:bidi="ar-SA"/>
      </w:rPr>
    </w:lvl>
  </w:abstractNum>
  <w:abstractNum w:abstractNumId="17" w15:restartNumberingAfterBreak="0">
    <w:nsid w:val="2029721F"/>
    <w:multiLevelType w:val="hybridMultilevel"/>
    <w:tmpl w:val="AE403FFE"/>
    <w:lvl w:ilvl="0" w:tplc="50262340">
      <w:start w:val="1"/>
      <w:numFmt w:val="decimal"/>
      <w:lvlText w:val="%1"/>
      <w:lvlJc w:val="left"/>
      <w:pPr>
        <w:ind w:left="1555" w:hanging="264"/>
        <w:jc w:val="left"/>
      </w:pPr>
      <w:rPr>
        <w:rFonts w:ascii="Courier New" w:eastAsia="Courier New" w:hAnsi="Courier New" w:cs="Courier New" w:hint="default"/>
        <w:w w:val="100"/>
        <w:sz w:val="22"/>
        <w:szCs w:val="22"/>
        <w:lang w:val="en-US" w:eastAsia="en-US" w:bidi="ar-SA"/>
      </w:rPr>
    </w:lvl>
    <w:lvl w:ilvl="1" w:tplc="8FB4851A">
      <w:numFmt w:val="bullet"/>
      <w:lvlText w:val="•"/>
      <w:lvlJc w:val="left"/>
      <w:pPr>
        <w:ind w:left="2294" w:hanging="264"/>
      </w:pPr>
      <w:rPr>
        <w:rFonts w:hint="default"/>
        <w:lang w:val="en-US" w:eastAsia="en-US" w:bidi="ar-SA"/>
      </w:rPr>
    </w:lvl>
    <w:lvl w:ilvl="2" w:tplc="B176827E">
      <w:numFmt w:val="bullet"/>
      <w:lvlText w:val="•"/>
      <w:lvlJc w:val="left"/>
      <w:pPr>
        <w:ind w:left="3029" w:hanging="264"/>
      </w:pPr>
      <w:rPr>
        <w:rFonts w:hint="default"/>
        <w:lang w:val="en-US" w:eastAsia="en-US" w:bidi="ar-SA"/>
      </w:rPr>
    </w:lvl>
    <w:lvl w:ilvl="3" w:tplc="98940A3A">
      <w:numFmt w:val="bullet"/>
      <w:lvlText w:val="•"/>
      <w:lvlJc w:val="left"/>
      <w:pPr>
        <w:ind w:left="3764" w:hanging="264"/>
      </w:pPr>
      <w:rPr>
        <w:rFonts w:hint="default"/>
        <w:lang w:val="en-US" w:eastAsia="en-US" w:bidi="ar-SA"/>
      </w:rPr>
    </w:lvl>
    <w:lvl w:ilvl="4" w:tplc="C2860AD0">
      <w:numFmt w:val="bullet"/>
      <w:lvlText w:val="•"/>
      <w:lvlJc w:val="left"/>
      <w:pPr>
        <w:ind w:left="4499" w:hanging="264"/>
      </w:pPr>
      <w:rPr>
        <w:rFonts w:hint="default"/>
        <w:lang w:val="en-US" w:eastAsia="en-US" w:bidi="ar-SA"/>
      </w:rPr>
    </w:lvl>
    <w:lvl w:ilvl="5" w:tplc="0DB400A8">
      <w:numFmt w:val="bullet"/>
      <w:lvlText w:val="•"/>
      <w:lvlJc w:val="left"/>
      <w:pPr>
        <w:ind w:left="5234" w:hanging="264"/>
      </w:pPr>
      <w:rPr>
        <w:rFonts w:hint="default"/>
        <w:lang w:val="en-US" w:eastAsia="en-US" w:bidi="ar-SA"/>
      </w:rPr>
    </w:lvl>
    <w:lvl w:ilvl="6" w:tplc="8C9473CC">
      <w:numFmt w:val="bullet"/>
      <w:lvlText w:val="•"/>
      <w:lvlJc w:val="left"/>
      <w:pPr>
        <w:ind w:left="5969" w:hanging="264"/>
      </w:pPr>
      <w:rPr>
        <w:rFonts w:hint="default"/>
        <w:lang w:val="en-US" w:eastAsia="en-US" w:bidi="ar-SA"/>
      </w:rPr>
    </w:lvl>
    <w:lvl w:ilvl="7" w:tplc="E88A89B8">
      <w:numFmt w:val="bullet"/>
      <w:lvlText w:val="•"/>
      <w:lvlJc w:val="left"/>
      <w:pPr>
        <w:ind w:left="6703" w:hanging="264"/>
      </w:pPr>
      <w:rPr>
        <w:rFonts w:hint="default"/>
        <w:lang w:val="en-US" w:eastAsia="en-US" w:bidi="ar-SA"/>
      </w:rPr>
    </w:lvl>
    <w:lvl w:ilvl="8" w:tplc="F5D8E380">
      <w:numFmt w:val="bullet"/>
      <w:lvlText w:val="•"/>
      <w:lvlJc w:val="left"/>
      <w:pPr>
        <w:ind w:left="7438" w:hanging="264"/>
      </w:pPr>
      <w:rPr>
        <w:rFonts w:hint="default"/>
        <w:lang w:val="en-US" w:eastAsia="en-US" w:bidi="ar-SA"/>
      </w:rPr>
    </w:lvl>
  </w:abstractNum>
  <w:abstractNum w:abstractNumId="18" w15:restartNumberingAfterBreak="0">
    <w:nsid w:val="20BC72C6"/>
    <w:multiLevelType w:val="hybridMultilevel"/>
    <w:tmpl w:val="D9D2D080"/>
    <w:lvl w:ilvl="0" w:tplc="60A4EB92">
      <w:start w:val="1"/>
      <w:numFmt w:val="decimal"/>
      <w:lvlText w:val="%1."/>
      <w:lvlJc w:val="left"/>
      <w:pPr>
        <w:ind w:left="1332" w:hanging="432"/>
        <w:jc w:val="left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C9DC8458">
      <w:numFmt w:val="bullet"/>
      <w:lvlText w:val="•"/>
      <w:lvlJc w:val="left"/>
      <w:pPr>
        <w:ind w:left="2420" w:hanging="432"/>
      </w:pPr>
      <w:rPr>
        <w:rFonts w:hint="default"/>
        <w:lang w:val="en-US" w:eastAsia="en-US" w:bidi="ar-SA"/>
      </w:rPr>
    </w:lvl>
    <w:lvl w:ilvl="2" w:tplc="81CE31E6">
      <w:numFmt w:val="bullet"/>
      <w:lvlText w:val="•"/>
      <w:lvlJc w:val="left"/>
      <w:pPr>
        <w:ind w:left="3328" w:hanging="432"/>
      </w:pPr>
      <w:rPr>
        <w:rFonts w:hint="default"/>
        <w:lang w:val="en-US" w:eastAsia="en-US" w:bidi="ar-SA"/>
      </w:rPr>
    </w:lvl>
    <w:lvl w:ilvl="3" w:tplc="98544F28">
      <w:numFmt w:val="bullet"/>
      <w:lvlText w:val="•"/>
      <w:lvlJc w:val="left"/>
      <w:pPr>
        <w:ind w:left="4237" w:hanging="432"/>
      </w:pPr>
      <w:rPr>
        <w:rFonts w:hint="default"/>
        <w:lang w:val="en-US" w:eastAsia="en-US" w:bidi="ar-SA"/>
      </w:rPr>
    </w:lvl>
    <w:lvl w:ilvl="4" w:tplc="32E02718">
      <w:numFmt w:val="bullet"/>
      <w:lvlText w:val="•"/>
      <w:lvlJc w:val="left"/>
      <w:pPr>
        <w:ind w:left="5146" w:hanging="432"/>
      </w:pPr>
      <w:rPr>
        <w:rFonts w:hint="default"/>
        <w:lang w:val="en-US" w:eastAsia="en-US" w:bidi="ar-SA"/>
      </w:rPr>
    </w:lvl>
    <w:lvl w:ilvl="5" w:tplc="1DF0E00E">
      <w:numFmt w:val="bullet"/>
      <w:lvlText w:val="•"/>
      <w:lvlJc w:val="left"/>
      <w:pPr>
        <w:ind w:left="6055" w:hanging="432"/>
      </w:pPr>
      <w:rPr>
        <w:rFonts w:hint="default"/>
        <w:lang w:val="en-US" w:eastAsia="en-US" w:bidi="ar-SA"/>
      </w:rPr>
    </w:lvl>
    <w:lvl w:ilvl="6" w:tplc="10C4783C">
      <w:numFmt w:val="bullet"/>
      <w:lvlText w:val="•"/>
      <w:lvlJc w:val="left"/>
      <w:pPr>
        <w:ind w:left="6964" w:hanging="432"/>
      </w:pPr>
      <w:rPr>
        <w:rFonts w:hint="default"/>
        <w:lang w:val="en-US" w:eastAsia="en-US" w:bidi="ar-SA"/>
      </w:rPr>
    </w:lvl>
    <w:lvl w:ilvl="7" w:tplc="22AA5C46">
      <w:numFmt w:val="bullet"/>
      <w:lvlText w:val="•"/>
      <w:lvlJc w:val="left"/>
      <w:pPr>
        <w:ind w:left="7873" w:hanging="432"/>
      </w:pPr>
      <w:rPr>
        <w:rFonts w:hint="default"/>
        <w:lang w:val="en-US" w:eastAsia="en-US" w:bidi="ar-SA"/>
      </w:rPr>
    </w:lvl>
    <w:lvl w:ilvl="8" w:tplc="6AB4E322">
      <w:numFmt w:val="bullet"/>
      <w:lvlText w:val="•"/>
      <w:lvlJc w:val="left"/>
      <w:pPr>
        <w:ind w:left="8782" w:hanging="432"/>
      </w:pPr>
      <w:rPr>
        <w:rFonts w:hint="default"/>
        <w:lang w:val="en-US" w:eastAsia="en-US" w:bidi="ar-SA"/>
      </w:rPr>
    </w:lvl>
  </w:abstractNum>
  <w:abstractNum w:abstractNumId="19" w15:restartNumberingAfterBreak="0">
    <w:nsid w:val="20EF393B"/>
    <w:multiLevelType w:val="hybridMultilevel"/>
    <w:tmpl w:val="8188E342"/>
    <w:lvl w:ilvl="0" w:tplc="0C30E0FA">
      <w:start w:val="3"/>
      <w:numFmt w:val="decimal"/>
      <w:lvlText w:val="%1"/>
      <w:lvlJc w:val="left"/>
      <w:pPr>
        <w:ind w:left="763" w:hanging="396"/>
        <w:jc w:val="left"/>
      </w:pPr>
      <w:rPr>
        <w:rFonts w:ascii="Courier New" w:eastAsia="Courier New" w:hAnsi="Courier New" w:cs="Courier New" w:hint="default"/>
        <w:w w:val="100"/>
        <w:sz w:val="22"/>
        <w:szCs w:val="22"/>
        <w:lang w:val="en-US" w:eastAsia="en-US" w:bidi="ar-SA"/>
      </w:rPr>
    </w:lvl>
    <w:lvl w:ilvl="1" w:tplc="8700A612">
      <w:numFmt w:val="bullet"/>
      <w:lvlText w:val="•"/>
      <w:lvlJc w:val="left"/>
      <w:pPr>
        <w:ind w:left="1574" w:hanging="396"/>
      </w:pPr>
      <w:rPr>
        <w:rFonts w:hint="default"/>
        <w:lang w:val="en-US" w:eastAsia="en-US" w:bidi="ar-SA"/>
      </w:rPr>
    </w:lvl>
    <w:lvl w:ilvl="2" w:tplc="AEA2318A">
      <w:numFmt w:val="bullet"/>
      <w:lvlText w:val="•"/>
      <w:lvlJc w:val="left"/>
      <w:pPr>
        <w:ind w:left="2389" w:hanging="396"/>
      </w:pPr>
      <w:rPr>
        <w:rFonts w:hint="default"/>
        <w:lang w:val="en-US" w:eastAsia="en-US" w:bidi="ar-SA"/>
      </w:rPr>
    </w:lvl>
    <w:lvl w:ilvl="3" w:tplc="CA687A2C">
      <w:numFmt w:val="bullet"/>
      <w:lvlText w:val="•"/>
      <w:lvlJc w:val="left"/>
      <w:pPr>
        <w:ind w:left="3204" w:hanging="396"/>
      </w:pPr>
      <w:rPr>
        <w:rFonts w:hint="default"/>
        <w:lang w:val="en-US" w:eastAsia="en-US" w:bidi="ar-SA"/>
      </w:rPr>
    </w:lvl>
    <w:lvl w:ilvl="4" w:tplc="4F3E9046">
      <w:numFmt w:val="bullet"/>
      <w:lvlText w:val="•"/>
      <w:lvlJc w:val="left"/>
      <w:pPr>
        <w:ind w:left="4019" w:hanging="396"/>
      </w:pPr>
      <w:rPr>
        <w:rFonts w:hint="default"/>
        <w:lang w:val="en-US" w:eastAsia="en-US" w:bidi="ar-SA"/>
      </w:rPr>
    </w:lvl>
    <w:lvl w:ilvl="5" w:tplc="53C40772">
      <w:numFmt w:val="bullet"/>
      <w:lvlText w:val="•"/>
      <w:lvlJc w:val="left"/>
      <w:pPr>
        <w:ind w:left="4834" w:hanging="396"/>
      </w:pPr>
      <w:rPr>
        <w:rFonts w:hint="default"/>
        <w:lang w:val="en-US" w:eastAsia="en-US" w:bidi="ar-SA"/>
      </w:rPr>
    </w:lvl>
    <w:lvl w:ilvl="6" w:tplc="EF7C3210">
      <w:numFmt w:val="bullet"/>
      <w:lvlText w:val="•"/>
      <w:lvlJc w:val="left"/>
      <w:pPr>
        <w:ind w:left="5649" w:hanging="396"/>
      </w:pPr>
      <w:rPr>
        <w:rFonts w:hint="default"/>
        <w:lang w:val="en-US" w:eastAsia="en-US" w:bidi="ar-SA"/>
      </w:rPr>
    </w:lvl>
    <w:lvl w:ilvl="7" w:tplc="1C8EDB26">
      <w:numFmt w:val="bullet"/>
      <w:lvlText w:val="•"/>
      <w:lvlJc w:val="left"/>
      <w:pPr>
        <w:ind w:left="6463" w:hanging="396"/>
      </w:pPr>
      <w:rPr>
        <w:rFonts w:hint="default"/>
        <w:lang w:val="en-US" w:eastAsia="en-US" w:bidi="ar-SA"/>
      </w:rPr>
    </w:lvl>
    <w:lvl w:ilvl="8" w:tplc="C0B68CDC">
      <w:numFmt w:val="bullet"/>
      <w:lvlText w:val="•"/>
      <w:lvlJc w:val="left"/>
      <w:pPr>
        <w:ind w:left="7278" w:hanging="396"/>
      </w:pPr>
      <w:rPr>
        <w:rFonts w:hint="default"/>
        <w:lang w:val="en-US" w:eastAsia="en-US" w:bidi="ar-SA"/>
      </w:rPr>
    </w:lvl>
  </w:abstractNum>
  <w:abstractNum w:abstractNumId="20" w15:restartNumberingAfterBreak="0">
    <w:nsid w:val="213B1333"/>
    <w:multiLevelType w:val="hybridMultilevel"/>
    <w:tmpl w:val="7DC8F72C"/>
    <w:lvl w:ilvl="0" w:tplc="D588705C">
      <w:start w:val="1"/>
      <w:numFmt w:val="decimal"/>
      <w:lvlText w:val="%1"/>
      <w:lvlJc w:val="left"/>
      <w:pPr>
        <w:ind w:left="263" w:hanging="264"/>
        <w:jc w:val="left"/>
      </w:pPr>
      <w:rPr>
        <w:rFonts w:ascii="Courier New" w:eastAsia="Courier New" w:hAnsi="Courier New" w:cs="Courier New" w:hint="default"/>
        <w:w w:val="100"/>
        <w:sz w:val="22"/>
        <w:szCs w:val="22"/>
        <w:lang w:val="en-US" w:eastAsia="en-US" w:bidi="ar-SA"/>
      </w:rPr>
    </w:lvl>
    <w:lvl w:ilvl="1" w:tplc="F6ACCF12">
      <w:numFmt w:val="bullet"/>
      <w:lvlText w:val="•"/>
      <w:lvlJc w:val="left"/>
      <w:pPr>
        <w:ind w:left="367" w:hanging="264"/>
      </w:pPr>
      <w:rPr>
        <w:rFonts w:hint="default"/>
        <w:lang w:val="en-US" w:eastAsia="en-US" w:bidi="ar-SA"/>
      </w:rPr>
    </w:lvl>
    <w:lvl w:ilvl="2" w:tplc="5D167EF4">
      <w:numFmt w:val="bullet"/>
      <w:lvlText w:val="•"/>
      <w:lvlJc w:val="left"/>
      <w:pPr>
        <w:ind w:left="475" w:hanging="264"/>
      </w:pPr>
      <w:rPr>
        <w:rFonts w:hint="default"/>
        <w:lang w:val="en-US" w:eastAsia="en-US" w:bidi="ar-SA"/>
      </w:rPr>
    </w:lvl>
    <w:lvl w:ilvl="3" w:tplc="C8D6747C">
      <w:numFmt w:val="bullet"/>
      <w:lvlText w:val="•"/>
      <w:lvlJc w:val="left"/>
      <w:pPr>
        <w:ind w:left="583" w:hanging="264"/>
      </w:pPr>
      <w:rPr>
        <w:rFonts w:hint="default"/>
        <w:lang w:val="en-US" w:eastAsia="en-US" w:bidi="ar-SA"/>
      </w:rPr>
    </w:lvl>
    <w:lvl w:ilvl="4" w:tplc="3DA2BAF4">
      <w:numFmt w:val="bullet"/>
      <w:lvlText w:val="•"/>
      <w:lvlJc w:val="left"/>
      <w:pPr>
        <w:ind w:left="691" w:hanging="264"/>
      </w:pPr>
      <w:rPr>
        <w:rFonts w:hint="default"/>
        <w:lang w:val="en-US" w:eastAsia="en-US" w:bidi="ar-SA"/>
      </w:rPr>
    </w:lvl>
    <w:lvl w:ilvl="5" w:tplc="BBD09FF8">
      <w:numFmt w:val="bullet"/>
      <w:lvlText w:val="•"/>
      <w:lvlJc w:val="left"/>
      <w:pPr>
        <w:ind w:left="799" w:hanging="264"/>
      </w:pPr>
      <w:rPr>
        <w:rFonts w:hint="default"/>
        <w:lang w:val="en-US" w:eastAsia="en-US" w:bidi="ar-SA"/>
      </w:rPr>
    </w:lvl>
    <w:lvl w:ilvl="6" w:tplc="5B5E8CCA">
      <w:numFmt w:val="bullet"/>
      <w:lvlText w:val="•"/>
      <w:lvlJc w:val="left"/>
      <w:pPr>
        <w:ind w:left="907" w:hanging="264"/>
      </w:pPr>
      <w:rPr>
        <w:rFonts w:hint="default"/>
        <w:lang w:val="en-US" w:eastAsia="en-US" w:bidi="ar-SA"/>
      </w:rPr>
    </w:lvl>
    <w:lvl w:ilvl="7" w:tplc="84E82288">
      <w:numFmt w:val="bullet"/>
      <w:lvlText w:val="•"/>
      <w:lvlJc w:val="left"/>
      <w:pPr>
        <w:ind w:left="1015" w:hanging="264"/>
      </w:pPr>
      <w:rPr>
        <w:rFonts w:hint="default"/>
        <w:lang w:val="en-US" w:eastAsia="en-US" w:bidi="ar-SA"/>
      </w:rPr>
    </w:lvl>
    <w:lvl w:ilvl="8" w:tplc="04EAE3F4">
      <w:numFmt w:val="bullet"/>
      <w:lvlText w:val="•"/>
      <w:lvlJc w:val="left"/>
      <w:pPr>
        <w:ind w:left="1123" w:hanging="264"/>
      </w:pPr>
      <w:rPr>
        <w:rFonts w:hint="default"/>
        <w:lang w:val="en-US" w:eastAsia="en-US" w:bidi="ar-SA"/>
      </w:rPr>
    </w:lvl>
  </w:abstractNum>
  <w:abstractNum w:abstractNumId="21" w15:restartNumberingAfterBreak="0">
    <w:nsid w:val="2178420D"/>
    <w:multiLevelType w:val="hybridMultilevel"/>
    <w:tmpl w:val="3A0A1AC8"/>
    <w:lvl w:ilvl="0" w:tplc="E82EE360">
      <w:start w:val="2"/>
      <w:numFmt w:val="decimal"/>
      <w:lvlText w:val="%1"/>
      <w:lvlJc w:val="left"/>
      <w:pPr>
        <w:ind w:left="1451" w:hanging="264"/>
        <w:jc w:val="left"/>
      </w:pPr>
      <w:rPr>
        <w:rFonts w:ascii="Courier New" w:eastAsia="Courier New" w:hAnsi="Courier New" w:cs="Courier New" w:hint="default"/>
        <w:w w:val="100"/>
        <w:sz w:val="22"/>
        <w:szCs w:val="22"/>
        <w:lang w:val="en-US" w:eastAsia="en-US" w:bidi="ar-SA"/>
      </w:rPr>
    </w:lvl>
    <w:lvl w:ilvl="1" w:tplc="73701DC4">
      <w:numFmt w:val="bullet"/>
      <w:lvlText w:val="•"/>
      <w:lvlJc w:val="left"/>
      <w:pPr>
        <w:ind w:left="1566" w:hanging="264"/>
      </w:pPr>
      <w:rPr>
        <w:rFonts w:hint="default"/>
        <w:lang w:val="en-US" w:eastAsia="en-US" w:bidi="ar-SA"/>
      </w:rPr>
    </w:lvl>
    <w:lvl w:ilvl="2" w:tplc="308A7C14">
      <w:numFmt w:val="bullet"/>
      <w:lvlText w:val="•"/>
      <w:lvlJc w:val="left"/>
      <w:pPr>
        <w:ind w:left="1673" w:hanging="264"/>
      </w:pPr>
      <w:rPr>
        <w:rFonts w:hint="default"/>
        <w:lang w:val="en-US" w:eastAsia="en-US" w:bidi="ar-SA"/>
      </w:rPr>
    </w:lvl>
    <w:lvl w:ilvl="3" w:tplc="70D035AC">
      <w:numFmt w:val="bullet"/>
      <w:lvlText w:val="•"/>
      <w:lvlJc w:val="left"/>
      <w:pPr>
        <w:ind w:left="1780" w:hanging="264"/>
      </w:pPr>
      <w:rPr>
        <w:rFonts w:hint="default"/>
        <w:lang w:val="en-US" w:eastAsia="en-US" w:bidi="ar-SA"/>
      </w:rPr>
    </w:lvl>
    <w:lvl w:ilvl="4" w:tplc="87182DF6">
      <w:numFmt w:val="bullet"/>
      <w:lvlText w:val="•"/>
      <w:lvlJc w:val="left"/>
      <w:pPr>
        <w:ind w:left="1887" w:hanging="264"/>
      </w:pPr>
      <w:rPr>
        <w:rFonts w:hint="default"/>
        <w:lang w:val="en-US" w:eastAsia="en-US" w:bidi="ar-SA"/>
      </w:rPr>
    </w:lvl>
    <w:lvl w:ilvl="5" w:tplc="A28EC51E">
      <w:numFmt w:val="bullet"/>
      <w:lvlText w:val="•"/>
      <w:lvlJc w:val="left"/>
      <w:pPr>
        <w:ind w:left="1993" w:hanging="264"/>
      </w:pPr>
      <w:rPr>
        <w:rFonts w:hint="default"/>
        <w:lang w:val="en-US" w:eastAsia="en-US" w:bidi="ar-SA"/>
      </w:rPr>
    </w:lvl>
    <w:lvl w:ilvl="6" w:tplc="C9380A6E">
      <w:numFmt w:val="bullet"/>
      <w:lvlText w:val="•"/>
      <w:lvlJc w:val="left"/>
      <w:pPr>
        <w:ind w:left="2100" w:hanging="264"/>
      </w:pPr>
      <w:rPr>
        <w:rFonts w:hint="default"/>
        <w:lang w:val="en-US" w:eastAsia="en-US" w:bidi="ar-SA"/>
      </w:rPr>
    </w:lvl>
    <w:lvl w:ilvl="7" w:tplc="8EA846FC">
      <w:numFmt w:val="bullet"/>
      <w:lvlText w:val="•"/>
      <w:lvlJc w:val="left"/>
      <w:pPr>
        <w:ind w:left="2207" w:hanging="264"/>
      </w:pPr>
      <w:rPr>
        <w:rFonts w:hint="default"/>
        <w:lang w:val="en-US" w:eastAsia="en-US" w:bidi="ar-SA"/>
      </w:rPr>
    </w:lvl>
    <w:lvl w:ilvl="8" w:tplc="B60464F6">
      <w:numFmt w:val="bullet"/>
      <w:lvlText w:val="•"/>
      <w:lvlJc w:val="left"/>
      <w:pPr>
        <w:ind w:left="2314" w:hanging="264"/>
      </w:pPr>
      <w:rPr>
        <w:rFonts w:hint="default"/>
        <w:lang w:val="en-US" w:eastAsia="en-US" w:bidi="ar-SA"/>
      </w:rPr>
    </w:lvl>
  </w:abstractNum>
  <w:abstractNum w:abstractNumId="22" w15:restartNumberingAfterBreak="0">
    <w:nsid w:val="217B1B5E"/>
    <w:multiLevelType w:val="hybridMultilevel"/>
    <w:tmpl w:val="3B22EA46"/>
    <w:lvl w:ilvl="0" w:tplc="1158A730">
      <w:start w:val="1"/>
      <w:numFmt w:val="decimal"/>
      <w:lvlText w:val="%1."/>
      <w:lvlJc w:val="left"/>
      <w:pPr>
        <w:ind w:left="1332" w:hanging="432"/>
        <w:jc w:val="left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90382B7A">
      <w:numFmt w:val="bullet"/>
      <w:lvlText w:val="•"/>
      <w:lvlJc w:val="left"/>
      <w:pPr>
        <w:ind w:left="2266" w:hanging="432"/>
      </w:pPr>
      <w:rPr>
        <w:rFonts w:hint="default"/>
        <w:lang w:val="en-US" w:eastAsia="en-US" w:bidi="ar-SA"/>
      </w:rPr>
    </w:lvl>
    <w:lvl w:ilvl="2" w:tplc="2BDE34D2">
      <w:numFmt w:val="bullet"/>
      <w:lvlText w:val="•"/>
      <w:lvlJc w:val="left"/>
      <w:pPr>
        <w:ind w:left="3192" w:hanging="432"/>
      </w:pPr>
      <w:rPr>
        <w:rFonts w:hint="default"/>
        <w:lang w:val="en-US" w:eastAsia="en-US" w:bidi="ar-SA"/>
      </w:rPr>
    </w:lvl>
    <w:lvl w:ilvl="3" w:tplc="B9C8BC34">
      <w:numFmt w:val="bullet"/>
      <w:lvlText w:val="•"/>
      <w:lvlJc w:val="left"/>
      <w:pPr>
        <w:ind w:left="4118" w:hanging="432"/>
      </w:pPr>
      <w:rPr>
        <w:rFonts w:hint="default"/>
        <w:lang w:val="en-US" w:eastAsia="en-US" w:bidi="ar-SA"/>
      </w:rPr>
    </w:lvl>
    <w:lvl w:ilvl="4" w:tplc="88D0183C">
      <w:numFmt w:val="bullet"/>
      <w:lvlText w:val="•"/>
      <w:lvlJc w:val="left"/>
      <w:pPr>
        <w:ind w:left="5044" w:hanging="432"/>
      </w:pPr>
      <w:rPr>
        <w:rFonts w:hint="default"/>
        <w:lang w:val="en-US" w:eastAsia="en-US" w:bidi="ar-SA"/>
      </w:rPr>
    </w:lvl>
    <w:lvl w:ilvl="5" w:tplc="00F044A8">
      <w:numFmt w:val="bullet"/>
      <w:lvlText w:val="•"/>
      <w:lvlJc w:val="left"/>
      <w:pPr>
        <w:ind w:left="5970" w:hanging="432"/>
      </w:pPr>
      <w:rPr>
        <w:rFonts w:hint="default"/>
        <w:lang w:val="en-US" w:eastAsia="en-US" w:bidi="ar-SA"/>
      </w:rPr>
    </w:lvl>
    <w:lvl w:ilvl="6" w:tplc="6C0A1828">
      <w:numFmt w:val="bullet"/>
      <w:lvlText w:val="•"/>
      <w:lvlJc w:val="left"/>
      <w:pPr>
        <w:ind w:left="6896" w:hanging="432"/>
      </w:pPr>
      <w:rPr>
        <w:rFonts w:hint="default"/>
        <w:lang w:val="en-US" w:eastAsia="en-US" w:bidi="ar-SA"/>
      </w:rPr>
    </w:lvl>
    <w:lvl w:ilvl="7" w:tplc="16EE0726">
      <w:numFmt w:val="bullet"/>
      <w:lvlText w:val="•"/>
      <w:lvlJc w:val="left"/>
      <w:pPr>
        <w:ind w:left="7822" w:hanging="432"/>
      </w:pPr>
      <w:rPr>
        <w:rFonts w:hint="default"/>
        <w:lang w:val="en-US" w:eastAsia="en-US" w:bidi="ar-SA"/>
      </w:rPr>
    </w:lvl>
    <w:lvl w:ilvl="8" w:tplc="88DCD52E">
      <w:numFmt w:val="bullet"/>
      <w:lvlText w:val="•"/>
      <w:lvlJc w:val="left"/>
      <w:pPr>
        <w:ind w:left="8748" w:hanging="432"/>
      </w:pPr>
      <w:rPr>
        <w:rFonts w:hint="default"/>
        <w:lang w:val="en-US" w:eastAsia="en-US" w:bidi="ar-SA"/>
      </w:rPr>
    </w:lvl>
  </w:abstractNum>
  <w:abstractNum w:abstractNumId="23" w15:restartNumberingAfterBreak="0">
    <w:nsid w:val="21822AA1"/>
    <w:multiLevelType w:val="hybridMultilevel"/>
    <w:tmpl w:val="263A0CCC"/>
    <w:lvl w:ilvl="0" w:tplc="2B76CBCA">
      <w:start w:val="2"/>
      <w:numFmt w:val="decimal"/>
      <w:lvlText w:val="%1"/>
      <w:lvlJc w:val="left"/>
      <w:pPr>
        <w:ind w:left="263" w:hanging="264"/>
        <w:jc w:val="left"/>
      </w:pPr>
      <w:rPr>
        <w:rFonts w:ascii="Courier New" w:eastAsia="Courier New" w:hAnsi="Courier New" w:cs="Courier New" w:hint="default"/>
        <w:w w:val="100"/>
        <w:sz w:val="22"/>
        <w:szCs w:val="22"/>
        <w:lang w:val="en-US" w:eastAsia="en-US" w:bidi="ar-SA"/>
      </w:rPr>
    </w:lvl>
    <w:lvl w:ilvl="1" w:tplc="929631F6">
      <w:numFmt w:val="bullet"/>
      <w:lvlText w:val="•"/>
      <w:lvlJc w:val="left"/>
      <w:pPr>
        <w:ind w:left="368" w:hanging="264"/>
      </w:pPr>
      <w:rPr>
        <w:rFonts w:hint="default"/>
        <w:lang w:val="en-US" w:eastAsia="en-US" w:bidi="ar-SA"/>
      </w:rPr>
    </w:lvl>
    <w:lvl w:ilvl="2" w:tplc="07165AB4">
      <w:numFmt w:val="bullet"/>
      <w:lvlText w:val="•"/>
      <w:lvlJc w:val="left"/>
      <w:pPr>
        <w:ind w:left="476" w:hanging="264"/>
      </w:pPr>
      <w:rPr>
        <w:rFonts w:hint="default"/>
        <w:lang w:val="en-US" w:eastAsia="en-US" w:bidi="ar-SA"/>
      </w:rPr>
    </w:lvl>
    <w:lvl w:ilvl="3" w:tplc="13227EFE">
      <w:numFmt w:val="bullet"/>
      <w:lvlText w:val="•"/>
      <w:lvlJc w:val="left"/>
      <w:pPr>
        <w:ind w:left="584" w:hanging="264"/>
      </w:pPr>
      <w:rPr>
        <w:rFonts w:hint="default"/>
        <w:lang w:val="en-US" w:eastAsia="en-US" w:bidi="ar-SA"/>
      </w:rPr>
    </w:lvl>
    <w:lvl w:ilvl="4" w:tplc="6178C746">
      <w:numFmt w:val="bullet"/>
      <w:lvlText w:val="•"/>
      <w:lvlJc w:val="left"/>
      <w:pPr>
        <w:ind w:left="692" w:hanging="264"/>
      </w:pPr>
      <w:rPr>
        <w:rFonts w:hint="default"/>
        <w:lang w:val="en-US" w:eastAsia="en-US" w:bidi="ar-SA"/>
      </w:rPr>
    </w:lvl>
    <w:lvl w:ilvl="5" w:tplc="47BC5DD2">
      <w:numFmt w:val="bullet"/>
      <w:lvlText w:val="•"/>
      <w:lvlJc w:val="left"/>
      <w:pPr>
        <w:ind w:left="799" w:hanging="264"/>
      </w:pPr>
      <w:rPr>
        <w:rFonts w:hint="default"/>
        <w:lang w:val="en-US" w:eastAsia="en-US" w:bidi="ar-SA"/>
      </w:rPr>
    </w:lvl>
    <w:lvl w:ilvl="6" w:tplc="A34E4FC2">
      <w:numFmt w:val="bullet"/>
      <w:lvlText w:val="•"/>
      <w:lvlJc w:val="left"/>
      <w:pPr>
        <w:ind w:left="907" w:hanging="264"/>
      </w:pPr>
      <w:rPr>
        <w:rFonts w:hint="default"/>
        <w:lang w:val="en-US" w:eastAsia="en-US" w:bidi="ar-SA"/>
      </w:rPr>
    </w:lvl>
    <w:lvl w:ilvl="7" w:tplc="4B103620">
      <w:numFmt w:val="bullet"/>
      <w:lvlText w:val="•"/>
      <w:lvlJc w:val="left"/>
      <w:pPr>
        <w:ind w:left="1015" w:hanging="264"/>
      </w:pPr>
      <w:rPr>
        <w:rFonts w:hint="default"/>
        <w:lang w:val="en-US" w:eastAsia="en-US" w:bidi="ar-SA"/>
      </w:rPr>
    </w:lvl>
    <w:lvl w:ilvl="8" w:tplc="BF26A3F0">
      <w:numFmt w:val="bullet"/>
      <w:lvlText w:val="•"/>
      <w:lvlJc w:val="left"/>
      <w:pPr>
        <w:ind w:left="1123" w:hanging="264"/>
      </w:pPr>
      <w:rPr>
        <w:rFonts w:hint="default"/>
        <w:lang w:val="en-US" w:eastAsia="en-US" w:bidi="ar-SA"/>
      </w:rPr>
    </w:lvl>
  </w:abstractNum>
  <w:abstractNum w:abstractNumId="24" w15:restartNumberingAfterBreak="0">
    <w:nsid w:val="227B7A39"/>
    <w:multiLevelType w:val="hybridMultilevel"/>
    <w:tmpl w:val="804C73EA"/>
    <w:lvl w:ilvl="0" w:tplc="562071A8">
      <w:numFmt w:val="bullet"/>
      <w:lvlText w:val=""/>
      <w:lvlJc w:val="left"/>
      <w:pPr>
        <w:ind w:left="1764" w:hanging="432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1" w:tplc="B464E278">
      <w:numFmt w:val="bullet"/>
      <w:lvlText w:val="•"/>
      <w:lvlJc w:val="left"/>
      <w:pPr>
        <w:ind w:left="2644" w:hanging="432"/>
      </w:pPr>
      <w:rPr>
        <w:rFonts w:hint="default"/>
        <w:lang w:val="en-US" w:eastAsia="en-US" w:bidi="ar-SA"/>
      </w:rPr>
    </w:lvl>
    <w:lvl w:ilvl="2" w:tplc="AC1057C8">
      <w:numFmt w:val="bullet"/>
      <w:lvlText w:val="•"/>
      <w:lvlJc w:val="left"/>
      <w:pPr>
        <w:ind w:left="3528" w:hanging="432"/>
      </w:pPr>
      <w:rPr>
        <w:rFonts w:hint="default"/>
        <w:lang w:val="en-US" w:eastAsia="en-US" w:bidi="ar-SA"/>
      </w:rPr>
    </w:lvl>
    <w:lvl w:ilvl="3" w:tplc="21F059A8">
      <w:numFmt w:val="bullet"/>
      <w:lvlText w:val="•"/>
      <w:lvlJc w:val="left"/>
      <w:pPr>
        <w:ind w:left="4412" w:hanging="432"/>
      </w:pPr>
      <w:rPr>
        <w:rFonts w:hint="default"/>
        <w:lang w:val="en-US" w:eastAsia="en-US" w:bidi="ar-SA"/>
      </w:rPr>
    </w:lvl>
    <w:lvl w:ilvl="4" w:tplc="FA589158">
      <w:numFmt w:val="bullet"/>
      <w:lvlText w:val="•"/>
      <w:lvlJc w:val="left"/>
      <w:pPr>
        <w:ind w:left="5296" w:hanging="432"/>
      </w:pPr>
      <w:rPr>
        <w:rFonts w:hint="default"/>
        <w:lang w:val="en-US" w:eastAsia="en-US" w:bidi="ar-SA"/>
      </w:rPr>
    </w:lvl>
    <w:lvl w:ilvl="5" w:tplc="6CC4294A">
      <w:numFmt w:val="bullet"/>
      <w:lvlText w:val="•"/>
      <w:lvlJc w:val="left"/>
      <w:pPr>
        <w:ind w:left="6180" w:hanging="432"/>
      </w:pPr>
      <w:rPr>
        <w:rFonts w:hint="default"/>
        <w:lang w:val="en-US" w:eastAsia="en-US" w:bidi="ar-SA"/>
      </w:rPr>
    </w:lvl>
    <w:lvl w:ilvl="6" w:tplc="56E8981E">
      <w:numFmt w:val="bullet"/>
      <w:lvlText w:val="•"/>
      <w:lvlJc w:val="left"/>
      <w:pPr>
        <w:ind w:left="7064" w:hanging="432"/>
      </w:pPr>
      <w:rPr>
        <w:rFonts w:hint="default"/>
        <w:lang w:val="en-US" w:eastAsia="en-US" w:bidi="ar-SA"/>
      </w:rPr>
    </w:lvl>
    <w:lvl w:ilvl="7" w:tplc="45A2BF9C">
      <w:numFmt w:val="bullet"/>
      <w:lvlText w:val="•"/>
      <w:lvlJc w:val="left"/>
      <w:pPr>
        <w:ind w:left="7948" w:hanging="432"/>
      </w:pPr>
      <w:rPr>
        <w:rFonts w:hint="default"/>
        <w:lang w:val="en-US" w:eastAsia="en-US" w:bidi="ar-SA"/>
      </w:rPr>
    </w:lvl>
    <w:lvl w:ilvl="8" w:tplc="72E644AC">
      <w:numFmt w:val="bullet"/>
      <w:lvlText w:val="•"/>
      <w:lvlJc w:val="left"/>
      <w:pPr>
        <w:ind w:left="8832" w:hanging="432"/>
      </w:pPr>
      <w:rPr>
        <w:rFonts w:hint="default"/>
        <w:lang w:val="en-US" w:eastAsia="en-US" w:bidi="ar-SA"/>
      </w:rPr>
    </w:lvl>
  </w:abstractNum>
  <w:abstractNum w:abstractNumId="25" w15:restartNumberingAfterBreak="0">
    <w:nsid w:val="22944162"/>
    <w:multiLevelType w:val="hybridMultilevel"/>
    <w:tmpl w:val="25FC8762"/>
    <w:lvl w:ilvl="0" w:tplc="2DF43E5E">
      <w:start w:val="1"/>
      <w:numFmt w:val="decimal"/>
      <w:lvlText w:val="%1."/>
      <w:lvlJc w:val="left"/>
      <w:pPr>
        <w:ind w:left="1334" w:hanging="432"/>
        <w:jc w:val="left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01DCC5B8">
      <w:start w:val="1"/>
      <w:numFmt w:val="lowerLetter"/>
      <w:lvlText w:val="%2."/>
      <w:lvlJc w:val="left"/>
      <w:pPr>
        <w:ind w:left="2054" w:hanging="435"/>
        <w:jc w:val="left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2" w:tplc="BFBE4F1E">
      <w:numFmt w:val="bullet"/>
      <w:lvlText w:val="•"/>
      <w:lvlJc w:val="left"/>
      <w:pPr>
        <w:ind w:left="3008" w:hanging="435"/>
      </w:pPr>
      <w:rPr>
        <w:rFonts w:hint="default"/>
        <w:lang w:val="en-US" w:eastAsia="en-US" w:bidi="ar-SA"/>
      </w:rPr>
    </w:lvl>
    <w:lvl w:ilvl="3" w:tplc="9376AEE8">
      <w:numFmt w:val="bullet"/>
      <w:lvlText w:val="•"/>
      <w:lvlJc w:val="left"/>
      <w:pPr>
        <w:ind w:left="3957" w:hanging="435"/>
      </w:pPr>
      <w:rPr>
        <w:rFonts w:hint="default"/>
        <w:lang w:val="en-US" w:eastAsia="en-US" w:bidi="ar-SA"/>
      </w:rPr>
    </w:lvl>
    <w:lvl w:ilvl="4" w:tplc="6DC69FA2">
      <w:numFmt w:val="bullet"/>
      <w:lvlText w:val="•"/>
      <w:lvlJc w:val="left"/>
      <w:pPr>
        <w:ind w:left="4906" w:hanging="435"/>
      </w:pPr>
      <w:rPr>
        <w:rFonts w:hint="default"/>
        <w:lang w:val="en-US" w:eastAsia="en-US" w:bidi="ar-SA"/>
      </w:rPr>
    </w:lvl>
    <w:lvl w:ilvl="5" w:tplc="7CCE6A44">
      <w:numFmt w:val="bullet"/>
      <w:lvlText w:val="•"/>
      <w:lvlJc w:val="left"/>
      <w:pPr>
        <w:ind w:left="5855" w:hanging="435"/>
      </w:pPr>
      <w:rPr>
        <w:rFonts w:hint="default"/>
        <w:lang w:val="en-US" w:eastAsia="en-US" w:bidi="ar-SA"/>
      </w:rPr>
    </w:lvl>
    <w:lvl w:ilvl="6" w:tplc="27009C4C">
      <w:numFmt w:val="bullet"/>
      <w:lvlText w:val="•"/>
      <w:lvlJc w:val="left"/>
      <w:pPr>
        <w:ind w:left="6804" w:hanging="435"/>
      </w:pPr>
      <w:rPr>
        <w:rFonts w:hint="default"/>
        <w:lang w:val="en-US" w:eastAsia="en-US" w:bidi="ar-SA"/>
      </w:rPr>
    </w:lvl>
    <w:lvl w:ilvl="7" w:tplc="92FEC40A">
      <w:numFmt w:val="bullet"/>
      <w:lvlText w:val="•"/>
      <w:lvlJc w:val="left"/>
      <w:pPr>
        <w:ind w:left="7753" w:hanging="435"/>
      </w:pPr>
      <w:rPr>
        <w:rFonts w:hint="default"/>
        <w:lang w:val="en-US" w:eastAsia="en-US" w:bidi="ar-SA"/>
      </w:rPr>
    </w:lvl>
    <w:lvl w:ilvl="8" w:tplc="63BA46D0">
      <w:numFmt w:val="bullet"/>
      <w:lvlText w:val="•"/>
      <w:lvlJc w:val="left"/>
      <w:pPr>
        <w:ind w:left="8702" w:hanging="435"/>
      </w:pPr>
      <w:rPr>
        <w:rFonts w:hint="default"/>
        <w:lang w:val="en-US" w:eastAsia="en-US" w:bidi="ar-SA"/>
      </w:rPr>
    </w:lvl>
  </w:abstractNum>
  <w:abstractNum w:abstractNumId="26" w15:restartNumberingAfterBreak="0">
    <w:nsid w:val="23483805"/>
    <w:multiLevelType w:val="hybridMultilevel"/>
    <w:tmpl w:val="C8A63EFC"/>
    <w:lvl w:ilvl="0" w:tplc="9DDA1A6E">
      <w:start w:val="1"/>
      <w:numFmt w:val="decimal"/>
      <w:lvlText w:val="%1."/>
      <w:lvlJc w:val="left"/>
      <w:pPr>
        <w:ind w:left="1332" w:hanging="432"/>
        <w:jc w:val="left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7714AAEA">
      <w:numFmt w:val="bullet"/>
      <w:lvlText w:val=""/>
      <w:lvlJc w:val="left"/>
      <w:pPr>
        <w:ind w:left="1764" w:hanging="432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2" w:tplc="4BD0F738">
      <w:numFmt w:val="bullet"/>
      <w:lvlText w:val="•"/>
      <w:lvlJc w:val="left"/>
      <w:pPr>
        <w:ind w:left="2742" w:hanging="432"/>
      </w:pPr>
      <w:rPr>
        <w:rFonts w:hint="default"/>
        <w:lang w:val="en-US" w:eastAsia="en-US" w:bidi="ar-SA"/>
      </w:rPr>
    </w:lvl>
    <w:lvl w:ilvl="3" w:tplc="E4B80D28">
      <w:numFmt w:val="bullet"/>
      <w:lvlText w:val="•"/>
      <w:lvlJc w:val="left"/>
      <w:pPr>
        <w:ind w:left="3724" w:hanging="432"/>
      </w:pPr>
      <w:rPr>
        <w:rFonts w:hint="default"/>
        <w:lang w:val="en-US" w:eastAsia="en-US" w:bidi="ar-SA"/>
      </w:rPr>
    </w:lvl>
    <w:lvl w:ilvl="4" w:tplc="18A82886">
      <w:numFmt w:val="bullet"/>
      <w:lvlText w:val="•"/>
      <w:lvlJc w:val="left"/>
      <w:pPr>
        <w:ind w:left="4706" w:hanging="432"/>
      </w:pPr>
      <w:rPr>
        <w:rFonts w:hint="default"/>
        <w:lang w:val="en-US" w:eastAsia="en-US" w:bidi="ar-SA"/>
      </w:rPr>
    </w:lvl>
    <w:lvl w:ilvl="5" w:tplc="0CBCC464">
      <w:numFmt w:val="bullet"/>
      <w:lvlText w:val="•"/>
      <w:lvlJc w:val="left"/>
      <w:pPr>
        <w:ind w:left="5688" w:hanging="432"/>
      </w:pPr>
      <w:rPr>
        <w:rFonts w:hint="default"/>
        <w:lang w:val="en-US" w:eastAsia="en-US" w:bidi="ar-SA"/>
      </w:rPr>
    </w:lvl>
    <w:lvl w:ilvl="6" w:tplc="C9C06D6A">
      <w:numFmt w:val="bullet"/>
      <w:lvlText w:val="•"/>
      <w:lvlJc w:val="left"/>
      <w:pPr>
        <w:ind w:left="6671" w:hanging="432"/>
      </w:pPr>
      <w:rPr>
        <w:rFonts w:hint="default"/>
        <w:lang w:val="en-US" w:eastAsia="en-US" w:bidi="ar-SA"/>
      </w:rPr>
    </w:lvl>
    <w:lvl w:ilvl="7" w:tplc="DF08F4F2">
      <w:numFmt w:val="bullet"/>
      <w:lvlText w:val="•"/>
      <w:lvlJc w:val="left"/>
      <w:pPr>
        <w:ind w:left="7653" w:hanging="432"/>
      </w:pPr>
      <w:rPr>
        <w:rFonts w:hint="default"/>
        <w:lang w:val="en-US" w:eastAsia="en-US" w:bidi="ar-SA"/>
      </w:rPr>
    </w:lvl>
    <w:lvl w:ilvl="8" w:tplc="853CF1D2">
      <w:numFmt w:val="bullet"/>
      <w:lvlText w:val="•"/>
      <w:lvlJc w:val="left"/>
      <w:pPr>
        <w:ind w:left="8635" w:hanging="432"/>
      </w:pPr>
      <w:rPr>
        <w:rFonts w:hint="default"/>
        <w:lang w:val="en-US" w:eastAsia="en-US" w:bidi="ar-SA"/>
      </w:rPr>
    </w:lvl>
  </w:abstractNum>
  <w:abstractNum w:abstractNumId="27" w15:restartNumberingAfterBreak="0">
    <w:nsid w:val="2484091A"/>
    <w:multiLevelType w:val="hybridMultilevel"/>
    <w:tmpl w:val="9FCE4024"/>
    <w:lvl w:ilvl="0" w:tplc="089CB97C">
      <w:start w:val="1"/>
      <w:numFmt w:val="decimal"/>
      <w:lvlText w:val="%1."/>
      <w:lvlJc w:val="left"/>
      <w:pPr>
        <w:ind w:left="1334" w:hanging="435"/>
        <w:jc w:val="left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3A0417BC">
      <w:start w:val="1"/>
      <w:numFmt w:val="decimal"/>
      <w:lvlText w:val="%2-"/>
      <w:lvlJc w:val="left"/>
      <w:pPr>
        <w:ind w:left="1853" w:hanging="396"/>
        <w:jc w:val="left"/>
      </w:pPr>
      <w:rPr>
        <w:rFonts w:ascii="Courier New" w:eastAsia="Courier New" w:hAnsi="Courier New" w:cs="Courier New" w:hint="default"/>
        <w:spacing w:val="-1"/>
        <w:w w:val="100"/>
        <w:sz w:val="22"/>
        <w:szCs w:val="22"/>
        <w:lang w:val="en-US" w:eastAsia="en-US" w:bidi="ar-SA"/>
      </w:rPr>
    </w:lvl>
    <w:lvl w:ilvl="2" w:tplc="FC6EAACA">
      <w:numFmt w:val="bullet"/>
      <w:lvlText w:val="-"/>
      <w:lvlJc w:val="left"/>
      <w:pPr>
        <w:ind w:left="1985" w:hanging="264"/>
      </w:pPr>
      <w:rPr>
        <w:rFonts w:ascii="Courier New" w:eastAsia="Courier New" w:hAnsi="Courier New" w:cs="Courier New" w:hint="default"/>
        <w:w w:val="100"/>
        <w:sz w:val="22"/>
        <w:szCs w:val="22"/>
        <w:lang w:val="en-US" w:eastAsia="en-US" w:bidi="ar-SA"/>
      </w:rPr>
    </w:lvl>
    <w:lvl w:ilvl="3" w:tplc="AD9E15C8">
      <w:numFmt w:val="bullet"/>
      <w:lvlText w:val="•"/>
      <w:lvlJc w:val="left"/>
      <w:pPr>
        <w:ind w:left="3057" w:hanging="264"/>
      </w:pPr>
      <w:rPr>
        <w:rFonts w:hint="default"/>
        <w:lang w:val="en-US" w:eastAsia="en-US" w:bidi="ar-SA"/>
      </w:rPr>
    </w:lvl>
    <w:lvl w:ilvl="4" w:tplc="0122E15A">
      <w:numFmt w:val="bullet"/>
      <w:lvlText w:val="•"/>
      <w:lvlJc w:val="left"/>
      <w:pPr>
        <w:ind w:left="4135" w:hanging="264"/>
      </w:pPr>
      <w:rPr>
        <w:rFonts w:hint="default"/>
        <w:lang w:val="en-US" w:eastAsia="en-US" w:bidi="ar-SA"/>
      </w:rPr>
    </w:lvl>
    <w:lvl w:ilvl="5" w:tplc="C4F0E23A">
      <w:numFmt w:val="bullet"/>
      <w:lvlText w:val="•"/>
      <w:lvlJc w:val="left"/>
      <w:pPr>
        <w:ind w:left="5212" w:hanging="264"/>
      </w:pPr>
      <w:rPr>
        <w:rFonts w:hint="default"/>
        <w:lang w:val="en-US" w:eastAsia="en-US" w:bidi="ar-SA"/>
      </w:rPr>
    </w:lvl>
    <w:lvl w:ilvl="6" w:tplc="7CBCBB9C">
      <w:numFmt w:val="bullet"/>
      <w:lvlText w:val="•"/>
      <w:lvlJc w:val="left"/>
      <w:pPr>
        <w:ind w:left="6290" w:hanging="264"/>
      </w:pPr>
      <w:rPr>
        <w:rFonts w:hint="default"/>
        <w:lang w:val="en-US" w:eastAsia="en-US" w:bidi="ar-SA"/>
      </w:rPr>
    </w:lvl>
    <w:lvl w:ilvl="7" w:tplc="DEBA1010">
      <w:numFmt w:val="bullet"/>
      <w:lvlText w:val="•"/>
      <w:lvlJc w:val="left"/>
      <w:pPr>
        <w:ind w:left="7367" w:hanging="264"/>
      </w:pPr>
      <w:rPr>
        <w:rFonts w:hint="default"/>
        <w:lang w:val="en-US" w:eastAsia="en-US" w:bidi="ar-SA"/>
      </w:rPr>
    </w:lvl>
    <w:lvl w:ilvl="8" w:tplc="9E4A283E">
      <w:numFmt w:val="bullet"/>
      <w:lvlText w:val="•"/>
      <w:lvlJc w:val="left"/>
      <w:pPr>
        <w:ind w:left="8445" w:hanging="264"/>
      </w:pPr>
      <w:rPr>
        <w:rFonts w:hint="default"/>
        <w:lang w:val="en-US" w:eastAsia="en-US" w:bidi="ar-SA"/>
      </w:rPr>
    </w:lvl>
  </w:abstractNum>
  <w:abstractNum w:abstractNumId="28" w15:restartNumberingAfterBreak="0">
    <w:nsid w:val="297766C5"/>
    <w:multiLevelType w:val="hybridMultilevel"/>
    <w:tmpl w:val="C8D075F6"/>
    <w:lvl w:ilvl="0" w:tplc="FBBACE36">
      <w:start w:val="2"/>
      <w:numFmt w:val="decimal"/>
      <w:lvlText w:val="%1"/>
      <w:lvlJc w:val="left"/>
      <w:pPr>
        <w:ind w:left="263" w:hanging="264"/>
        <w:jc w:val="left"/>
      </w:pPr>
      <w:rPr>
        <w:rFonts w:ascii="Courier New" w:eastAsia="Courier New" w:hAnsi="Courier New" w:cs="Courier New" w:hint="default"/>
        <w:w w:val="100"/>
        <w:sz w:val="22"/>
        <w:szCs w:val="22"/>
        <w:lang w:val="en-US" w:eastAsia="en-US" w:bidi="ar-SA"/>
      </w:rPr>
    </w:lvl>
    <w:lvl w:ilvl="1" w:tplc="69D0CAD8">
      <w:numFmt w:val="bullet"/>
      <w:lvlText w:val="•"/>
      <w:lvlJc w:val="left"/>
      <w:pPr>
        <w:ind w:left="367" w:hanging="264"/>
      </w:pPr>
      <w:rPr>
        <w:rFonts w:hint="default"/>
        <w:lang w:val="en-US" w:eastAsia="en-US" w:bidi="ar-SA"/>
      </w:rPr>
    </w:lvl>
    <w:lvl w:ilvl="2" w:tplc="3F62E2B0">
      <w:numFmt w:val="bullet"/>
      <w:lvlText w:val="•"/>
      <w:lvlJc w:val="left"/>
      <w:pPr>
        <w:ind w:left="475" w:hanging="264"/>
      </w:pPr>
      <w:rPr>
        <w:rFonts w:hint="default"/>
        <w:lang w:val="en-US" w:eastAsia="en-US" w:bidi="ar-SA"/>
      </w:rPr>
    </w:lvl>
    <w:lvl w:ilvl="3" w:tplc="FCE68DEA">
      <w:numFmt w:val="bullet"/>
      <w:lvlText w:val="•"/>
      <w:lvlJc w:val="left"/>
      <w:pPr>
        <w:ind w:left="583" w:hanging="264"/>
      </w:pPr>
      <w:rPr>
        <w:rFonts w:hint="default"/>
        <w:lang w:val="en-US" w:eastAsia="en-US" w:bidi="ar-SA"/>
      </w:rPr>
    </w:lvl>
    <w:lvl w:ilvl="4" w:tplc="E9A4FEDE">
      <w:numFmt w:val="bullet"/>
      <w:lvlText w:val="•"/>
      <w:lvlJc w:val="left"/>
      <w:pPr>
        <w:ind w:left="691" w:hanging="264"/>
      </w:pPr>
      <w:rPr>
        <w:rFonts w:hint="default"/>
        <w:lang w:val="en-US" w:eastAsia="en-US" w:bidi="ar-SA"/>
      </w:rPr>
    </w:lvl>
    <w:lvl w:ilvl="5" w:tplc="3D60E5AC">
      <w:numFmt w:val="bullet"/>
      <w:lvlText w:val="•"/>
      <w:lvlJc w:val="left"/>
      <w:pPr>
        <w:ind w:left="799" w:hanging="264"/>
      </w:pPr>
      <w:rPr>
        <w:rFonts w:hint="default"/>
        <w:lang w:val="en-US" w:eastAsia="en-US" w:bidi="ar-SA"/>
      </w:rPr>
    </w:lvl>
    <w:lvl w:ilvl="6" w:tplc="8C287D04">
      <w:numFmt w:val="bullet"/>
      <w:lvlText w:val="•"/>
      <w:lvlJc w:val="left"/>
      <w:pPr>
        <w:ind w:left="907" w:hanging="264"/>
      </w:pPr>
      <w:rPr>
        <w:rFonts w:hint="default"/>
        <w:lang w:val="en-US" w:eastAsia="en-US" w:bidi="ar-SA"/>
      </w:rPr>
    </w:lvl>
    <w:lvl w:ilvl="7" w:tplc="68A641FA">
      <w:numFmt w:val="bullet"/>
      <w:lvlText w:val="•"/>
      <w:lvlJc w:val="left"/>
      <w:pPr>
        <w:ind w:left="1015" w:hanging="264"/>
      </w:pPr>
      <w:rPr>
        <w:rFonts w:hint="default"/>
        <w:lang w:val="en-US" w:eastAsia="en-US" w:bidi="ar-SA"/>
      </w:rPr>
    </w:lvl>
    <w:lvl w:ilvl="8" w:tplc="5EB235A8">
      <w:numFmt w:val="bullet"/>
      <w:lvlText w:val="•"/>
      <w:lvlJc w:val="left"/>
      <w:pPr>
        <w:ind w:left="1123" w:hanging="264"/>
      </w:pPr>
      <w:rPr>
        <w:rFonts w:hint="default"/>
        <w:lang w:val="en-US" w:eastAsia="en-US" w:bidi="ar-SA"/>
      </w:rPr>
    </w:lvl>
  </w:abstractNum>
  <w:abstractNum w:abstractNumId="29" w15:restartNumberingAfterBreak="0">
    <w:nsid w:val="29915E70"/>
    <w:multiLevelType w:val="hybridMultilevel"/>
    <w:tmpl w:val="81AC2336"/>
    <w:lvl w:ilvl="0" w:tplc="41863B68">
      <w:start w:val="2"/>
      <w:numFmt w:val="decimal"/>
      <w:lvlText w:val="%1"/>
      <w:lvlJc w:val="left"/>
      <w:pPr>
        <w:ind w:left="263" w:hanging="264"/>
        <w:jc w:val="left"/>
      </w:pPr>
      <w:rPr>
        <w:rFonts w:ascii="Courier New" w:eastAsia="Courier New" w:hAnsi="Courier New" w:cs="Courier New" w:hint="default"/>
        <w:w w:val="100"/>
        <w:sz w:val="22"/>
        <w:szCs w:val="22"/>
        <w:lang w:val="en-US" w:eastAsia="en-US" w:bidi="ar-SA"/>
      </w:rPr>
    </w:lvl>
    <w:lvl w:ilvl="1" w:tplc="8C3431BC">
      <w:numFmt w:val="bullet"/>
      <w:lvlText w:val="•"/>
      <w:lvlJc w:val="left"/>
      <w:pPr>
        <w:ind w:left="368" w:hanging="264"/>
      </w:pPr>
      <w:rPr>
        <w:rFonts w:hint="default"/>
        <w:lang w:val="en-US" w:eastAsia="en-US" w:bidi="ar-SA"/>
      </w:rPr>
    </w:lvl>
    <w:lvl w:ilvl="2" w:tplc="480C4268">
      <w:numFmt w:val="bullet"/>
      <w:lvlText w:val="•"/>
      <w:lvlJc w:val="left"/>
      <w:pPr>
        <w:ind w:left="476" w:hanging="264"/>
      </w:pPr>
      <w:rPr>
        <w:rFonts w:hint="default"/>
        <w:lang w:val="en-US" w:eastAsia="en-US" w:bidi="ar-SA"/>
      </w:rPr>
    </w:lvl>
    <w:lvl w:ilvl="3" w:tplc="03F08A92">
      <w:numFmt w:val="bullet"/>
      <w:lvlText w:val="•"/>
      <w:lvlJc w:val="left"/>
      <w:pPr>
        <w:ind w:left="584" w:hanging="264"/>
      </w:pPr>
      <w:rPr>
        <w:rFonts w:hint="default"/>
        <w:lang w:val="en-US" w:eastAsia="en-US" w:bidi="ar-SA"/>
      </w:rPr>
    </w:lvl>
    <w:lvl w:ilvl="4" w:tplc="A874D466">
      <w:numFmt w:val="bullet"/>
      <w:lvlText w:val="•"/>
      <w:lvlJc w:val="left"/>
      <w:pPr>
        <w:ind w:left="692" w:hanging="264"/>
      </w:pPr>
      <w:rPr>
        <w:rFonts w:hint="default"/>
        <w:lang w:val="en-US" w:eastAsia="en-US" w:bidi="ar-SA"/>
      </w:rPr>
    </w:lvl>
    <w:lvl w:ilvl="5" w:tplc="E6BC6D4A">
      <w:numFmt w:val="bullet"/>
      <w:lvlText w:val="•"/>
      <w:lvlJc w:val="left"/>
      <w:pPr>
        <w:ind w:left="799" w:hanging="264"/>
      </w:pPr>
      <w:rPr>
        <w:rFonts w:hint="default"/>
        <w:lang w:val="en-US" w:eastAsia="en-US" w:bidi="ar-SA"/>
      </w:rPr>
    </w:lvl>
    <w:lvl w:ilvl="6" w:tplc="2A6AAC20">
      <w:numFmt w:val="bullet"/>
      <w:lvlText w:val="•"/>
      <w:lvlJc w:val="left"/>
      <w:pPr>
        <w:ind w:left="907" w:hanging="264"/>
      </w:pPr>
      <w:rPr>
        <w:rFonts w:hint="default"/>
        <w:lang w:val="en-US" w:eastAsia="en-US" w:bidi="ar-SA"/>
      </w:rPr>
    </w:lvl>
    <w:lvl w:ilvl="7" w:tplc="CD34F9B4">
      <w:numFmt w:val="bullet"/>
      <w:lvlText w:val="•"/>
      <w:lvlJc w:val="left"/>
      <w:pPr>
        <w:ind w:left="1015" w:hanging="264"/>
      </w:pPr>
      <w:rPr>
        <w:rFonts w:hint="default"/>
        <w:lang w:val="en-US" w:eastAsia="en-US" w:bidi="ar-SA"/>
      </w:rPr>
    </w:lvl>
    <w:lvl w:ilvl="8" w:tplc="FFBEB8E4">
      <w:numFmt w:val="bullet"/>
      <w:lvlText w:val="•"/>
      <w:lvlJc w:val="left"/>
      <w:pPr>
        <w:ind w:left="1123" w:hanging="264"/>
      </w:pPr>
      <w:rPr>
        <w:rFonts w:hint="default"/>
        <w:lang w:val="en-US" w:eastAsia="en-US" w:bidi="ar-SA"/>
      </w:rPr>
    </w:lvl>
  </w:abstractNum>
  <w:abstractNum w:abstractNumId="30" w15:restartNumberingAfterBreak="0">
    <w:nsid w:val="2A8B4614"/>
    <w:multiLevelType w:val="hybridMultilevel"/>
    <w:tmpl w:val="60A03ECA"/>
    <w:lvl w:ilvl="0" w:tplc="42A4F0F0">
      <w:start w:val="1"/>
      <w:numFmt w:val="decimal"/>
      <w:lvlText w:val="%1."/>
      <w:lvlJc w:val="left"/>
      <w:pPr>
        <w:ind w:left="1334" w:hanging="435"/>
        <w:jc w:val="left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C08AE2B2">
      <w:numFmt w:val="bullet"/>
      <w:lvlText w:val=""/>
      <w:lvlJc w:val="left"/>
      <w:pPr>
        <w:ind w:left="1694" w:hanging="360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2" w:tplc="69345352">
      <w:numFmt w:val="bullet"/>
      <w:lvlText w:val="•"/>
      <w:lvlJc w:val="left"/>
      <w:pPr>
        <w:ind w:left="2688" w:hanging="360"/>
      </w:pPr>
      <w:rPr>
        <w:rFonts w:hint="default"/>
        <w:lang w:val="en-US" w:eastAsia="en-US" w:bidi="ar-SA"/>
      </w:rPr>
    </w:lvl>
    <w:lvl w:ilvl="3" w:tplc="FF589AB0">
      <w:numFmt w:val="bullet"/>
      <w:lvlText w:val="•"/>
      <w:lvlJc w:val="left"/>
      <w:pPr>
        <w:ind w:left="3677" w:hanging="360"/>
      </w:pPr>
      <w:rPr>
        <w:rFonts w:hint="default"/>
        <w:lang w:val="en-US" w:eastAsia="en-US" w:bidi="ar-SA"/>
      </w:rPr>
    </w:lvl>
    <w:lvl w:ilvl="4" w:tplc="C10A594E">
      <w:numFmt w:val="bullet"/>
      <w:lvlText w:val="•"/>
      <w:lvlJc w:val="left"/>
      <w:pPr>
        <w:ind w:left="4666" w:hanging="360"/>
      </w:pPr>
      <w:rPr>
        <w:rFonts w:hint="default"/>
        <w:lang w:val="en-US" w:eastAsia="en-US" w:bidi="ar-SA"/>
      </w:rPr>
    </w:lvl>
    <w:lvl w:ilvl="5" w:tplc="5FC8F6DE">
      <w:numFmt w:val="bullet"/>
      <w:lvlText w:val="•"/>
      <w:lvlJc w:val="left"/>
      <w:pPr>
        <w:ind w:left="5655" w:hanging="360"/>
      </w:pPr>
      <w:rPr>
        <w:rFonts w:hint="default"/>
        <w:lang w:val="en-US" w:eastAsia="en-US" w:bidi="ar-SA"/>
      </w:rPr>
    </w:lvl>
    <w:lvl w:ilvl="6" w:tplc="36F48858">
      <w:numFmt w:val="bullet"/>
      <w:lvlText w:val="•"/>
      <w:lvlJc w:val="left"/>
      <w:pPr>
        <w:ind w:left="6644" w:hanging="360"/>
      </w:pPr>
      <w:rPr>
        <w:rFonts w:hint="default"/>
        <w:lang w:val="en-US" w:eastAsia="en-US" w:bidi="ar-SA"/>
      </w:rPr>
    </w:lvl>
    <w:lvl w:ilvl="7" w:tplc="1B9C798E">
      <w:numFmt w:val="bullet"/>
      <w:lvlText w:val="•"/>
      <w:lvlJc w:val="left"/>
      <w:pPr>
        <w:ind w:left="7633" w:hanging="360"/>
      </w:pPr>
      <w:rPr>
        <w:rFonts w:hint="default"/>
        <w:lang w:val="en-US" w:eastAsia="en-US" w:bidi="ar-SA"/>
      </w:rPr>
    </w:lvl>
    <w:lvl w:ilvl="8" w:tplc="C26AE6EE">
      <w:numFmt w:val="bullet"/>
      <w:lvlText w:val="•"/>
      <w:lvlJc w:val="left"/>
      <w:pPr>
        <w:ind w:left="8622" w:hanging="360"/>
      </w:pPr>
      <w:rPr>
        <w:rFonts w:hint="default"/>
        <w:lang w:val="en-US" w:eastAsia="en-US" w:bidi="ar-SA"/>
      </w:rPr>
    </w:lvl>
  </w:abstractNum>
  <w:abstractNum w:abstractNumId="31" w15:restartNumberingAfterBreak="0">
    <w:nsid w:val="2DF07C9D"/>
    <w:multiLevelType w:val="hybridMultilevel"/>
    <w:tmpl w:val="DA160E7A"/>
    <w:lvl w:ilvl="0" w:tplc="B7F829BA">
      <w:start w:val="1"/>
      <w:numFmt w:val="decimal"/>
      <w:lvlText w:val="%1."/>
      <w:lvlJc w:val="left"/>
      <w:pPr>
        <w:ind w:left="1332" w:hanging="432"/>
        <w:jc w:val="left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13088862">
      <w:numFmt w:val="bullet"/>
      <w:lvlText w:val="•"/>
      <w:lvlJc w:val="left"/>
      <w:pPr>
        <w:ind w:left="2266" w:hanging="432"/>
      </w:pPr>
      <w:rPr>
        <w:rFonts w:hint="default"/>
        <w:lang w:val="en-US" w:eastAsia="en-US" w:bidi="ar-SA"/>
      </w:rPr>
    </w:lvl>
    <w:lvl w:ilvl="2" w:tplc="A9162C22">
      <w:numFmt w:val="bullet"/>
      <w:lvlText w:val="•"/>
      <w:lvlJc w:val="left"/>
      <w:pPr>
        <w:ind w:left="3192" w:hanging="432"/>
      </w:pPr>
      <w:rPr>
        <w:rFonts w:hint="default"/>
        <w:lang w:val="en-US" w:eastAsia="en-US" w:bidi="ar-SA"/>
      </w:rPr>
    </w:lvl>
    <w:lvl w:ilvl="3" w:tplc="64BACB92">
      <w:numFmt w:val="bullet"/>
      <w:lvlText w:val="•"/>
      <w:lvlJc w:val="left"/>
      <w:pPr>
        <w:ind w:left="4118" w:hanging="432"/>
      </w:pPr>
      <w:rPr>
        <w:rFonts w:hint="default"/>
        <w:lang w:val="en-US" w:eastAsia="en-US" w:bidi="ar-SA"/>
      </w:rPr>
    </w:lvl>
    <w:lvl w:ilvl="4" w:tplc="1A4AD2BC">
      <w:numFmt w:val="bullet"/>
      <w:lvlText w:val="•"/>
      <w:lvlJc w:val="left"/>
      <w:pPr>
        <w:ind w:left="5044" w:hanging="432"/>
      </w:pPr>
      <w:rPr>
        <w:rFonts w:hint="default"/>
        <w:lang w:val="en-US" w:eastAsia="en-US" w:bidi="ar-SA"/>
      </w:rPr>
    </w:lvl>
    <w:lvl w:ilvl="5" w:tplc="FDD0D7D4">
      <w:numFmt w:val="bullet"/>
      <w:lvlText w:val="•"/>
      <w:lvlJc w:val="left"/>
      <w:pPr>
        <w:ind w:left="5970" w:hanging="432"/>
      </w:pPr>
      <w:rPr>
        <w:rFonts w:hint="default"/>
        <w:lang w:val="en-US" w:eastAsia="en-US" w:bidi="ar-SA"/>
      </w:rPr>
    </w:lvl>
    <w:lvl w:ilvl="6" w:tplc="7CEABFC6">
      <w:numFmt w:val="bullet"/>
      <w:lvlText w:val="•"/>
      <w:lvlJc w:val="left"/>
      <w:pPr>
        <w:ind w:left="6896" w:hanging="432"/>
      </w:pPr>
      <w:rPr>
        <w:rFonts w:hint="default"/>
        <w:lang w:val="en-US" w:eastAsia="en-US" w:bidi="ar-SA"/>
      </w:rPr>
    </w:lvl>
    <w:lvl w:ilvl="7" w:tplc="B9CEC5FC">
      <w:numFmt w:val="bullet"/>
      <w:lvlText w:val="•"/>
      <w:lvlJc w:val="left"/>
      <w:pPr>
        <w:ind w:left="7822" w:hanging="432"/>
      </w:pPr>
      <w:rPr>
        <w:rFonts w:hint="default"/>
        <w:lang w:val="en-US" w:eastAsia="en-US" w:bidi="ar-SA"/>
      </w:rPr>
    </w:lvl>
    <w:lvl w:ilvl="8" w:tplc="FD5A2FC4">
      <w:numFmt w:val="bullet"/>
      <w:lvlText w:val="•"/>
      <w:lvlJc w:val="left"/>
      <w:pPr>
        <w:ind w:left="8748" w:hanging="432"/>
      </w:pPr>
      <w:rPr>
        <w:rFonts w:hint="default"/>
        <w:lang w:val="en-US" w:eastAsia="en-US" w:bidi="ar-SA"/>
      </w:rPr>
    </w:lvl>
  </w:abstractNum>
  <w:abstractNum w:abstractNumId="32" w15:restartNumberingAfterBreak="0">
    <w:nsid w:val="2E8F6DAD"/>
    <w:multiLevelType w:val="hybridMultilevel"/>
    <w:tmpl w:val="B94E8568"/>
    <w:lvl w:ilvl="0" w:tplc="77521542">
      <w:start w:val="1"/>
      <w:numFmt w:val="decimal"/>
      <w:lvlText w:val="%1"/>
      <w:lvlJc w:val="left"/>
      <w:pPr>
        <w:ind w:left="2117" w:hanging="264"/>
        <w:jc w:val="left"/>
      </w:pPr>
      <w:rPr>
        <w:rFonts w:ascii="Courier New" w:eastAsia="Courier New" w:hAnsi="Courier New" w:cs="Courier New" w:hint="default"/>
        <w:w w:val="100"/>
        <w:sz w:val="22"/>
        <w:szCs w:val="22"/>
        <w:lang w:val="en-US" w:eastAsia="en-US" w:bidi="ar-SA"/>
      </w:rPr>
    </w:lvl>
    <w:lvl w:ilvl="1" w:tplc="C1743268">
      <w:numFmt w:val="bullet"/>
      <w:lvlText w:val="•"/>
      <w:lvlJc w:val="left"/>
      <w:pPr>
        <w:ind w:left="2968" w:hanging="264"/>
      </w:pPr>
      <w:rPr>
        <w:rFonts w:hint="default"/>
        <w:lang w:val="en-US" w:eastAsia="en-US" w:bidi="ar-SA"/>
      </w:rPr>
    </w:lvl>
    <w:lvl w:ilvl="2" w:tplc="303007E4">
      <w:numFmt w:val="bullet"/>
      <w:lvlText w:val="•"/>
      <w:lvlJc w:val="left"/>
      <w:pPr>
        <w:ind w:left="3816" w:hanging="264"/>
      </w:pPr>
      <w:rPr>
        <w:rFonts w:hint="default"/>
        <w:lang w:val="en-US" w:eastAsia="en-US" w:bidi="ar-SA"/>
      </w:rPr>
    </w:lvl>
    <w:lvl w:ilvl="3" w:tplc="15E686F0">
      <w:numFmt w:val="bullet"/>
      <w:lvlText w:val="•"/>
      <w:lvlJc w:val="left"/>
      <w:pPr>
        <w:ind w:left="4664" w:hanging="264"/>
      </w:pPr>
      <w:rPr>
        <w:rFonts w:hint="default"/>
        <w:lang w:val="en-US" w:eastAsia="en-US" w:bidi="ar-SA"/>
      </w:rPr>
    </w:lvl>
    <w:lvl w:ilvl="4" w:tplc="356CCDD6">
      <w:numFmt w:val="bullet"/>
      <w:lvlText w:val="•"/>
      <w:lvlJc w:val="left"/>
      <w:pPr>
        <w:ind w:left="5512" w:hanging="264"/>
      </w:pPr>
      <w:rPr>
        <w:rFonts w:hint="default"/>
        <w:lang w:val="en-US" w:eastAsia="en-US" w:bidi="ar-SA"/>
      </w:rPr>
    </w:lvl>
    <w:lvl w:ilvl="5" w:tplc="37148282">
      <w:numFmt w:val="bullet"/>
      <w:lvlText w:val="•"/>
      <w:lvlJc w:val="left"/>
      <w:pPr>
        <w:ind w:left="6360" w:hanging="264"/>
      </w:pPr>
      <w:rPr>
        <w:rFonts w:hint="default"/>
        <w:lang w:val="en-US" w:eastAsia="en-US" w:bidi="ar-SA"/>
      </w:rPr>
    </w:lvl>
    <w:lvl w:ilvl="6" w:tplc="3270475A">
      <w:numFmt w:val="bullet"/>
      <w:lvlText w:val="•"/>
      <w:lvlJc w:val="left"/>
      <w:pPr>
        <w:ind w:left="7208" w:hanging="264"/>
      </w:pPr>
      <w:rPr>
        <w:rFonts w:hint="default"/>
        <w:lang w:val="en-US" w:eastAsia="en-US" w:bidi="ar-SA"/>
      </w:rPr>
    </w:lvl>
    <w:lvl w:ilvl="7" w:tplc="CDA6DA08">
      <w:numFmt w:val="bullet"/>
      <w:lvlText w:val="•"/>
      <w:lvlJc w:val="left"/>
      <w:pPr>
        <w:ind w:left="8056" w:hanging="264"/>
      </w:pPr>
      <w:rPr>
        <w:rFonts w:hint="default"/>
        <w:lang w:val="en-US" w:eastAsia="en-US" w:bidi="ar-SA"/>
      </w:rPr>
    </w:lvl>
    <w:lvl w:ilvl="8" w:tplc="07407C74">
      <w:numFmt w:val="bullet"/>
      <w:lvlText w:val="•"/>
      <w:lvlJc w:val="left"/>
      <w:pPr>
        <w:ind w:left="8904" w:hanging="264"/>
      </w:pPr>
      <w:rPr>
        <w:rFonts w:hint="default"/>
        <w:lang w:val="en-US" w:eastAsia="en-US" w:bidi="ar-SA"/>
      </w:rPr>
    </w:lvl>
  </w:abstractNum>
  <w:abstractNum w:abstractNumId="33" w15:restartNumberingAfterBreak="0">
    <w:nsid w:val="31234539"/>
    <w:multiLevelType w:val="hybridMultilevel"/>
    <w:tmpl w:val="AD2ACB2A"/>
    <w:lvl w:ilvl="0" w:tplc="AB184924">
      <w:start w:val="1"/>
      <w:numFmt w:val="decimal"/>
      <w:lvlText w:val="%1."/>
      <w:lvlJc w:val="left"/>
      <w:pPr>
        <w:ind w:left="1332" w:hanging="432"/>
        <w:jc w:val="left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5A862460">
      <w:numFmt w:val="bullet"/>
      <w:lvlText w:val="•"/>
      <w:lvlJc w:val="left"/>
      <w:pPr>
        <w:ind w:left="2266" w:hanging="432"/>
      </w:pPr>
      <w:rPr>
        <w:rFonts w:hint="default"/>
        <w:lang w:val="en-US" w:eastAsia="en-US" w:bidi="ar-SA"/>
      </w:rPr>
    </w:lvl>
    <w:lvl w:ilvl="2" w:tplc="D27ED8C0">
      <w:numFmt w:val="bullet"/>
      <w:lvlText w:val="•"/>
      <w:lvlJc w:val="left"/>
      <w:pPr>
        <w:ind w:left="3192" w:hanging="432"/>
      </w:pPr>
      <w:rPr>
        <w:rFonts w:hint="default"/>
        <w:lang w:val="en-US" w:eastAsia="en-US" w:bidi="ar-SA"/>
      </w:rPr>
    </w:lvl>
    <w:lvl w:ilvl="3" w:tplc="BD6EAE84">
      <w:numFmt w:val="bullet"/>
      <w:lvlText w:val="•"/>
      <w:lvlJc w:val="left"/>
      <w:pPr>
        <w:ind w:left="4118" w:hanging="432"/>
      </w:pPr>
      <w:rPr>
        <w:rFonts w:hint="default"/>
        <w:lang w:val="en-US" w:eastAsia="en-US" w:bidi="ar-SA"/>
      </w:rPr>
    </w:lvl>
    <w:lvl w:ilvl="4" w:tplc="98B25598">
      <w:numFmt w:val="bullet"/>
      <w:lvlText w:val="•"/>
      <w:lvlJc w:val="left"/>
      <w:pPr>
        <w:ind w:left="5044" w:hanging="432"/>
      </w:pPr>
      <w:rPr>
        <w:rFonts w:hint="default"/>
        <w:lang w:val="en-US" w:eastAsia="en-US" w:bidi="ar-SA"/>
      </w:rPr>
    </w:lvl>
    <w:lvl w:ilvl="5" w:tplc="35FC9290">
      <w:numFmt w:val="bullet"/>
      <w:lvlText w:val="•"/>
      <w:lvlJc w:val="left"/>
      <w:pPr>
        <w:ind w:left="5970" w:hanging="432"/>
      </w:pPr>
      <w:rPr>
        <w:rFonts w:hint="default"/>
        <w:lang w:val="en-US" w:eastAsia="en-US" w:bidi="ar-SA"/>
      </w:rPr>
    </w:lvl>
    <w:lvl w:ilvl="6" w:tplc="2A14C8B8">
      <w:numFmt w:val="bullet"/>
      <w:lvlText w:val="•"/>
      <w:lvlJc w:val="left"/>
      <w:pPr>
        <w:ind w:left="6896" w:hanging="432"/>
      </w:pPr>
      <w:rPr>
        <w:rFonts w:hint="default"/>
        <w:lang w:val="en-US" w:eastAsia="en-US" w:bidi="ar-SA"/>
      </w:rPr>
    </w:lvl>
    <w:lvl w:ilvl="7" w:tplc="B39E3CE0">
      <w:numFmt w:val="bullet"/>
      <w:lvlText w:val="•"/>
      <w:lvlJc w:val="left"/>
      <w:pPr>
        <w:ind w:left="7822" w:hanging="432"/>
      </w:pPr>
      <w:rPr>
        <w:rFonts w:hint="default"/>
        <w:lang w:val="en-US" w:eastAsia="en-US" w:bidi="ar-SA"/>
      </w:rPr>
    </w:lvl>
    <w:lvl w:ilvl="8" w:tplc="B91E5336">
      <w:numFmt w:val="bullet"/>
      <w:lvlText w:val="•"/>
      <w:lvlJc w:val="left"/>
      <w:pPr>
        <w:ind w:left="8748" w:hanging="432"/>
      </w:pPr>
      <w:rPr>
        <w:rFonts w:hint="default"/>
        <w:lang w:val="en-US" w:eastAsia="en-US" w:bidi="ar-SA"/>
      </w:rPr>
    </w:lvl>
  </w:abstractNum>
  <w:abstractNum w:abstractNumId="34" w15:restartNumberingAfterBreak="0">
    <w:nsid w:val="33922395"/>
    <w:multiLevelType w:val="hybridMultilevel"/>
    <w:tmpl w:val="66E00A34"/>
    <w:lvl w:ilvl="0" w:tplc="CB2850FC">
      <w:start w:val="1"/>
      <w:numFmt w:val="decimal"/>
      <w:lvlText w:val="%1."/>
      <w:lvlJc w:val="left"/>
      <w:pPr>
        <w:ind w:left="1332" w:hanging="432"/>
        <w:jc w:val="left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59E2AD78">
      <w:numFmt w:val="bullet"/>
      <w:lvlText w:val="•"/>
      <w:lvlJc w:val="left"/>
      <w:pPr>
        <w:ind w:left="2266" w:hanging="432"/>
      </w:pPr>
      <w:rPr>
        <w:rFonts w:hint="default"/>
        <w:lang w:val="en-US" w:eastAsia="en-US" w:bidi="ar-SA"/>
      </w:rPr>
    </w:lvl>
    <w:lvl w:ilvl="2" w:tplc="42B8DE36">
      <w:numFmt w:val="bullet"/>
      <w:lvlText w:val="•"/>
      <w:lvlJc w:val="left"/>
      <w:pPr>
        <w:ind w:left="3192" w:hanging="432"/>
      </w:pPr>
      <w:rPr>
        <w:rFonts w:hint="default"/>
        <w:lang w:val="en-US" w:eastAsia="en-US" w:bidi="ar-SA"/>
      </w:rPr>
    </w:lvl>
    <w:lvl w:ilvl="3" w:tplc="5488786E">
      <w:numFmt w:val="bullet"/>
      <w:lvlText w:val="•"/>
      <w:lvlJc w:val="left"/>
      <w:pPr>
        <w:ind w:left="4118" w:hanging="432"/>
      </w:pPr>
      <w:rPr>
        <w:rFonts w:hint="default"/>
        <w:lang w:val="en-US" w:eastAsia="en-US" w:bidi="ar-SA"/>
      </w:rPr>
    </w:lvl>
    <w:lvl w:ilvl="4" w:tplc="9F88905A">
      <w:numFmt w:val="bullet"/>
      <w:lvlText w:val="•"/>
      <w:lvlJc w:val="left"/>
      <w:pPr>
        <w:ind w:left="5044" w:hanging="432"/>
      </w:pPr>
      <w:rPr>
        <w:rFonts w:hint="default"/>
        <w:lang w:val="en-US" w:eastAsia="en-US" w:bidi="ar-SA"/>
      </w:rPr>
    </w:lvl>
    <w:lvl w:ilvl="5" w:tplc="33BAD28E">
      <w:numFmt w:val="bullet"/>
      <w:lvlText w:val="•"/>
      <w:lvlJc w:val="left"/>
      <w:pPr>
        <w:ind w:left="5970" w:hanging="432"/>
      </w:pPr>
      <w:rPr>
        <w:rFonts w:hint="default"/>
        <w:lang w:val="en-US" w:eastAsia="en-US" w:bidi="ar-SA"/>
      </w:rPr>
    </w:lvl>
    <w:lvl w:ilvl="6" w:tplc="0A34C3BC">
      <w:numFmt w:val="bullet"/>
      <w:lvlText w:val="•"/>
      <w:lvlJc w:val="left"/>
      <w:pPr>
        <w:ind w:left="6896" w:hanging="432"/>
      </w:pPr>
      <w:rPr>
        <w:rFonts w:hint="default"/>
        <w:lang w:val="en-US" w:eastAsia="en-US" w:bidi="ar-SA"/>
      </w:rPr>
    </w:lvl>
    <w:lvl w:ilvl="7" w:tplc="7CB0D7F2">
      <w:numFmt w:val="bullet"/>
      <w:lvlText w:val="•"/>
      <w:lvlJc w:val="left"/>
      <w:pPr>
        <w:ind w:left="7822" w:hanging="432"/>
      </w:pPr>
      <w:rPr>
        <w:rFonts w:hint="default"/>
        <w:lang w:val="en-US" w:eastAsia="en-US" w:bidi="ar-SA"/>
      </w:rPr>
    </w:lvl>
    <w:lvl w:ilvl="8" w:tplc="F704DA60">
      <w:numFmt w:val="bullet"/>
      <w:lvlText w:val="•"/>
      <w:lvlJc w:val="left"/>
      <w:pPr>
        <w:ind w:left="8748" w:hanging="432"/>
      </w:pPr>
      <w:rPr>
        <w:rFonts w:hint="default"/>
        <w:lang w:val="en-US" w:eastAsia="en-US" w:bidi="ar-SA"/>
      </w:rPr>
    </w:lvl>
  </w:abstractNum>
  <w:abstractNum w:abstractNumId="35" w15:restartNumberingAfterBreak="0">
    <w:nsid w:val="3AC607C3"/>
    <w:multiLevelType w:val="hybridMultilevel"/>
    <w:tmpl w:val="CB7E263C"/>
    <w:lvl w:ilvl="0" w:tplc="2E749720">
      <w:start w:val="2"/>
      <w:numFmt w:val="decimal"/>
      <w:lvlText w:val="%1"/>
      <w:lvlJc w:val="left"/>
      <w:pPr>
        <w:ind w:left="263" w:hanging="264"/>
        <w:jc w:val="left"/>
      </w:pPr>
      <w:rPr>
        <w:rFonts w:hint="default"/>
        <w:w w:val="100"/>
        <w:lang w:val="en-US" w:eastAsia="en-US" w:bidi="ar-SA"/>
      </w:rPr>
    </w:lvl>
    <w:lvl w:ilvl="1" w:tplc="3C641D28">
      <w:numFmt w:val="bullet"/>
      <w:lvlText w:val="•"/>
      <w:lvlJc w:val="left"/>
      <w:pPr>
        <w:ind w:left="368" w:hanging="264"/>
      </w:pPr>
      <w:rPr>
        <w:rFonts w:hint="default"/>
        <w:lang w:val="en-US" w:eastAsia="en-US" w:bidi="ar-SA"/>
      </w:rPr>
    </w:lvl>
    <w:lvl w:ilvl="2" w:tplc="E2C2AA8A">
      <w:numFmt w:val="bullet"/>
      <w:lvlText w:val="•"/>
      <w:lvlJc w:val="left"/>
      <w:pPr>
        <w:ind w:left="476" w:hanging="264"/>
      </w:pPr>
      <w:rPr>
        <w:rFonts w:hint="default"/>
        <w:lang w:val="en-US" w:eastAsia="en-US" w:bidi="ar-SA"/>
      </w:rPr>
    </w:lvl>
    <w:lvl w:ilvl="3" w:tplc="0178C1EE">
      <w:numFmt w:val="bullet"/>
      <w:lvlText w:val="•"/>
      <w:lvlJc w:val="left"/>
      <w:pPr>
        <w:ind w:left="584" w:hanging="264"/>
      </w:pPr>
      <w:rPr>
        <w:rFonts w:hint="default"/>
        <w:lang w:val="en-US" w:eastAsia="en-US" w:bidi="ar-SA"/>
      </w:rPr>
    </w:lvl>
    <w:lvl w:ilvl="4" w:tplc="4D1CB746">
      <w:numFmt w:val="bullet"/>
      <w:lvlText w:val="•"/>
      <w:lvlJc w:val="left"/>
      <w:pPr>
        <w:ind w:left="692" w:hanging="264"/>
      </w:pPr>
      <w:rPr>
        <w:rFonts w:hint="default"/>
        <w:lang w:val="en-US" w:eastAsia="en-US" w:bidi="ar-SA"/>
      </w:rPr>
    </w:lvl>
    <w:lvl w:ilvl="5" w:tplc="85E2A994">
      <w:numFmt w:val="bullet"/>
      <w:lvlText w:val="•"/>
      <w:lvlJc w:val="left"/>
      <w:pPr>
        <w:ind w:left="799" w:hanging="264"/>
      </w:pPr>
      <w:rPr>
        <w:rFonts w:hint="default"/>
        <w:lang w:val="en-US" w:eastAsia="en-US" w:bidi="ar-SA"/>
      </w:rPr>
    </w:lvl>
    <w:lvl w:ilvl="6" w:tplc="3020C854">
      <w:numFmt w:val="bullet"/>
      <w:lvlText w:val="•"/>
      <w:lvlJc w:val="left"/>
      <w:pPr>
        <w:ind w:left="907" w:hanging="264"/>
      </w:pPr>
      <w:rPr>
        <w:rFonts w:hint="default"/>
        <w:lang w:val="en-US" w:eastAsia="en-US" w:bidi="ar-SA"/>
      </w:rPr>
    </w:lvl>
    <w:lvl w:ilvl="7" w:tplc="EC4010A4">
      <w:numFmt w:val="bullet"/>
      <w:lvlText w:val="•"/>
      <w:lvlJc w:val="left"/>
      <w:pPr>
        <w:ind w:left="1015" w:hanging="264"/>
      </w:pPr>
      <w:rPr>
        <w:rFonts w:hint="default"/>
        <w:lang w:val="en-US" w:eastAsia="en-US" w:bidi="ar-SA"/>
      </w:rPr>
    </w:lvl>
    <w:lvl w:ilvl="8" w:tplc="C232729A">
      <w:numFmt w:val="bullet"/>
      <w:lvlText w:val="•"/>
      <w:lvlJc w:val="left"/>
      <w:pPr>
        <w:ind w:left="1123" w:hanging="264"/>
      </w:pPr>
      <w:rPr>
        <w:rFonts w:hint="default"/>
        <w:lang w:val="en-US" w:eastAsia="en-US" w:bidi="ar-SA"/>
      </w:rPr>
    </w:lvl>
  </w:abstractNum>
  <w:abstractNum w:abstractNumId="36" w15:restartNumberingAfterBreak="0">
    <w:nsid w:val="3D5815BA"/>
    <w:multiLevelType w:val="hybridMultilevel"/>
    <w:tmpl w:val="84E6DB5E"/>
    <w:lvl w:ilvl="0" w:tplc="2B805A4C">
      <w:start w:val="1"/>
      <w:numFmt w:val="decimal"/>
      <w:lvlText w:val="%1"/>
      <w:lvlJc w:val="left"/>
      <w:pPr>
        <w:ind w:left="1423" w:hanging="264"/>
        <w:jc w:val="left"/>
      </w:pPr>
      <w:rPr>
        <w:rFonts w:ascii="Courier New" w:eastAsia="Courier New" w:hAnsi="Courier New" w:cs="Courier New" w:hint="default"/>
        <w:w w:val="100"/>
        <w:sz w:val="22"/>
        <w:szCs w:val="22"/>
        <w:lang w:val="en-US" w:eastAsia="en-US" w:bidi="ar-SA"/>
      </w:rPr>
    </w:lvl>
    <w:lvl w:ilvl="1" w:tplc="A1247D84">
      <w:numFmt w:val="bullet"/>
      <w:lvlText w:val="•"/>
      <w:lvlJc w:val="left"/>
      <w:pPr>
        <w:ind w:left="2168" w:hanging="264"/>
      </w:pPr>
      <w:rPr>
        <w:rFonts w:hint="default"/>
        <w:lang w:val="en-US" w:eastAsia="en-US" w:bidi="ar-SA"/>
      </w:rPr>
    </w:lvl>
    <w:lvl w:ilvl="2" w:tplc="C310DEE8">
      <w:numFmt w:val="bullet"/>
      <w:lvlText w:val="•"/>
      <w:lvlJc w:val="left"/>
      <w:pPr>
        <w:ind w:left="2917" w:hanging="264"/>
      </w:pPr>
      <w:rPr>
        <w:rFonts w:hint="default"/>
        <w:lang w:val="en-US" w:eastAsia="en-US" w:bidi="ar-SA"/>
      </w:rPr>
    </w:lvl>
    <w:lvl w:ilvl="3" w:tplc="1458FC38">
      <w:numFmt w:val="bullet"/>
      <w:lvlText w:val="•"/>
      <w:lvlJc w:val="left"/>
      <w:pPr>
        <w:ind w:left="3666" w:hanging="264"/>
      </w:pPr>
      <w:rPr>
        <w:rFonts w:hint="default"/>
        <w:lang w:val="en-US" w:eastAsia="en-US" w:bidi="ar-SA"/>
      </w:rPr>
    </w:lvl>
    <w:lvl w:ilvl="4" w:tplc="BB6A749E">
      <w:numFmt w:val="bullet"/>
      <w:lvlText w:val="•"/>
      <w:lvlJc w:val="left"/>
      <w:pPr>
        <w:ind w:left="4415" w:hanging="264"/>
      </w:pPr>
      <w:rPr>
        <w:rFonts w:hint="default"/>
        <w:lang w:val="en-US" w:eastAsia="en-US" w:bidi="ar-SA"/>
      </w:rPr>
    </w:lvl>
    <w:lvl w:ilvl="5" w:tplc="2E70D554">
      <w:numFmt w:val="bullet"/>
      <w:lvlText w:val="•"/>
      <w:lvlJc w:val="left"/>
      <w:pPr>
        <w:ind w:left="5164" w:hanging="264"/>
      </w:pPr>
      <w:rPr>
        <w:rFonts w:hint="default"/>
        <w:lang w:val="en-US" w:eastAsia="en-US" w:bidi="ar-SA"/>
      </w:rPr>
    </w:lvl>
    <w:lvl w:ilvl="6" w:tplc="ABD22D8A">
      <w:numFmt w:val="bullet"/>
      <w:lvlText w:val="•"/>
      <w:lvlJc w:val="left"/>
      <w:pPr>
        <w:ind w:left="5913" w:hanging="264"/>
      </w:pPr>
      <w:rPr>
        <w:rFonts w:hint="default"/>
        <w:lang w:val="en-US" w:eastAsia="en-US" w:bidi="ar-SA"/>
      </w:rPr>
    </w:lvl>
    <w:lvl w:ilvl="7" w:tplc="6B004F52">
      <w:numFmt w:val="bullet"/>
      <w:lvlText w:val="•"/>
      <w:lvlJc w:val="left"/>
      <w:pPr>
        <w:ind w:left="6661" w:hanging="264"/>
      </w:pPr>
      <w:rPr>
        <w:rFonts w:hint="default"/>
        <w:lang w:val="en-US" w:eastAsia="en-US" w:bidi="ar-SA"/>
      </w:rPr>
    </w:lvl>
    <w:lvl w:ilvl="8" w:tplc="8340D2AA">
      <w:numFmt w:val="bullet"/>
      <w:lvlText w:val="•"/>
      <w:lvlJc w:val="left"/>
      <w:pPr>
        <w:ind w:left="7410" w:hanging="264"/>
      </w:pPr>
      <w:rPr>
        <w:rFonts w:hint="default"/>
        <w:lang w:val="en-US" w:eastAsia="en-US" w:bidi="ar-SA"/>
      </w:rPr>
    </w:lvl>
  </w:abstractNum>
  <w:abstractNum w:abstractNumId="37" w15:restartNumberingAfterBreak="0">
    <w:nsid w:val="3DC022B6"/>
    <w:multiLevelType w:val="hybridMultilevel"/>
    <w:tmpl w:val="ADFC077E"/>
    <w:lvl w:ilvl="0" w:tplc="DF0C6F16">
      <w:start w:val="2"/>
      <w:numFmt w:val="decimal"/>
      <w:lvlText w:val="%1"/>
      <w:lvlJc w:val="left"/>
      <w:pPr>
        <w:ind w:left="263" w:hanging="264"/>
        <w:jc w:val="left"/>
      </w:pPr>
      <w:rPr>
        <w:rFonts w:hint="default"/>
        <w:w w:val="100"/>
        <w:lang w:val="en-US" w:eastAsia="en-US" w:bidi="ar-SA"/>
      </w:rPr>
    </w:lvl>
    <w:lvl w:ilvl="1" w:tplc="217C101C">
      <w:numFmt w:val="bullet"/>
      <w:lvlText w:val="•"/>
      <w:lvlJc w:val="left"/>
      <w:pPr>
        <w:ind w:left="368" w:hanging="264"/>
      </w:pPr>
      <w:rPr>
        <w:rFonts w:hint="default"/>
        <w:lang w:val="en-US" w:eastAsia="en-US" w:bidi="ar-SA"/>
      </w:rPr>
    </w:lvl>
    <w:lvl w:ilvl="2" w:tplc="4886AABC">
      <w:numFmt w:val="bullet"/>
      <w:lvlText w:val="•"/>
      <w:lvlJc w:val="left"/>
      <w:pPr>
        <w:ind w:left="476" w:hanging="264"/>
      </w:pPr>
      <w:rPr>
        <w:rFonts w:hint="default"/>
        <w:lang w:val="en-US" w:eastAsia="en-US" w:bidi="ar-SA"/>
      </w:rPr>
    </w:lvl>
    <w:lvl w:ilvl="3" w:tplc="73B6732E">
      <w:numFmt w:val="bullet"/>
      <w:lvlText w:val="•"/>
      <w:lvlJc w:val="left"/>
      <w:pPr>
        <w:ind w:left="584" w:hanging="264"/>
      </w:pPr>
      <w:rPr>
        <w:rFonts w:hint="default"/>
        <w:lang w:val="en-US" w:eastAsia="en-US" w:bidi="ar-SA"/>
      </w:rPr>
    </w:lvl>
    <w:lvl w:ilvl="4" w:tplc="19C62494">
      <w:numFmt w:val="bullet"/>
      <w:lvlText w:val="•"/>
      <w:lvlJc w:val="left"/>
      <w:pPr>
        <w:ind w:left="692" w:hanging="264"/>
      </w:pPr>
      <w:rPr>
        <w:rFonts w:hint="default"/>
        <w:lang w:val="en-US" w:eastAsia="en-US" w:bidi="ar-SA"/>
      </w:rPr>
    </w:lvl>
    <w:lvl w:ilvl="5" w:tplc="A0D0CF74">
      <w:numFmt w:val="bullet"/>
      <w:lvlText w:val="•"/>
      <w:lvlJc w:val="left"/>
      <w:pPr>
        <w:ind w:left="799" w:hanging="264"/>
      </w:pPr>
      <w:rPr>
        <w:rFonts w:hint="default"/>
        <w:lang w:val="en-US" w:eastAsia="en-US" w:bidi="ar-SA"/>
      </w:rPr>
    </w:lvl>
    <w:lvl w:ilvl="6" w:tplc="11EE538C">
      <w:numFmt w:val="bullet"/>
      <w:lvlText w:val="•"/>
      <w:lvlJc w:val="left"/>
      <w:pPr>
        <w:ind w:left="907" w:hanging="264"/>
      </w:pPr>
      <w:rPr>
        <w:rFonts w:hint="default"/>
        <w:lang w:val="en-US" w:eastAsia="en-US" w:bidi="ar-SA"/>
      </w:rPr>
    </w:lvl>
    <w:lvl w:ilvl="7" w:tplc="A35C75DC">
      <w:numFmt w:val="bullet"/>
      <w:lvlText w:val="•"/>
      <w:lvlJc w:val="left"/>
      <w:pPr>
        <w:ind w:left="1015" w:hanging="264"/>
      </w:pPr>
      <w:rPr>
        <w:rFonts w:hint="default"/>
        <w:lang w:val="en-US" w:eastAsia="en-US" w:bidi="ar-SA"/>
      </w:rPr>
    </w:lvl>
    <w:lvl w:ilvl="8" w:tplc="03F8853A">
      <w:numFmt w:val="bullet"/>
      <w:lvlText w:val="•"/>
      <w:lvlJc w:val="left"/>
      <w:pPr>
        <w:ind w:left="1123" w:hanging="264"/>
      </w:pPr>
      <w:rPr>
        <w:rFonts w:hint="default"/>
        <w:lang w:val="en-US" w:eastAsia="en-US" w:bidi="ar-SA"/>
      </w:rPr>
    </w:lvl>
  </w:abstractNum>
  <w:abstractNum w:abstractNumId="38" w15:restartNumberingAfterBreak="0">
    <w:nsid w:val="3DF176C6"/>
    <w:multiLevelType w:val="hybridMultilevel"/>
    <w:tmpl w:val="D78A4E82"/>
    <w:lvl w:ilvl="0" w:tplc="2B3ADCF0">
      <w:start w:val="1"/>
      <w:numFmt w:val="decimal"/>
      <w:lvlText w:val="%1."/>
      <w:lvlJc w:val="left"/>
      <w:pPr>
        <w:ind w:left="1334" w:hanging="435"/>
        <w:jc w:val="left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764EFD4E">
      <w:numFmt w:val="bullet"/>
      <w:lvlText w:val=""/>
      <w:lvlJc w:val="left"/>
      <w:pPr>
        <w:ind w:left="1764" w:hanging="432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2" w:tplc="5FF0DDBA">
      <w:numFmt w:val="bullet"/>
      <w:lvlText w:val="•"/>
      <w:lvlJc w:val="left"/>
      <w:pPr>
        <w:ind w:left="2742" w:hanging="432"/>
      </w:pPr>
      <w:rPr>
        <w:rFonts w:hint="default"/>
        <w:lang w:val="en-US" w:eastAsia="en-US" w:bidi="ar-SA"/>
      </w:rPr>
    </w:lvl>
    <w:lvl w:ilvl="3" w:tplc="A808C362">
      <w:numFmt w:val="bullet"/>
      <w:lvlText w:val="•"/>
      <w:lvlJc w:val="left"/>
      <w:pPr>
        <w:ind w:left="3724" w:hanging="432"/>
      </w:pPr>
      <w:rPr>
        <w:rFonts w:hint="default"/>
        <w:lang w:val="en-US" w:eastAsia="en-US" w:bidi="ar-SA"/>
      </w:rPr>
    </w:lvl>
    <w:lvl w:ilvl="4" w:tplc="F940AA62">
      <w:numFmt w:val="bullet"/>
      <w:lvlText w:val="•"/>
      <w:lvlJc w:val="left"/>
      <w:pPr>
        <w:ind w:left="4706" w:hanging="432"/>
      </w:pPr>
      <w:rPr>
        <w:rFonts w:hint="default"/>
        <w:lang w:val="en-US" w:eastAsia="en-US" w:bidi="ar-SA"/>
      </w:rPr>
    </w:lvl>
    <w:lvl w:ilvl="5" w:tplc="15B4F986">
      <w:numFmt w:val="bullet"/>
      <w:lvlText w:val="•"/>
      <w:lvlJc w:val="left"/>
      <w:pPr>
        <w:ind w:left="5688" w:hanging="432"/>
      </w:pPr>
      <w:rPr>
        <w:rFonts w:hint="default"/>
        <w:lang w:val="en-US" w:eastAsia="en-US" w:bidi="ar-SA"/>
      </w:rPr>
    </w:lvl>
    <w:lvl w:ilvl="6" w:tplc="5382373E">
      <w:numFmt w:val="bullet"/>
      <w:lvlText w:val="•"/>
      <w:lvlJc w:val="left"/>
      <w:pPr>
        <w:ind w:left="6671" w:hanging="432"/>
      </w:pPr>
      <w:rPr>
        <w:rFonts w:hint="default"/>
        <w:lang w:val="en-US" w:eastAsia="en-US" w:bidi="ar-SA"/>
      </w:rPr>
    </w:lvl>
    <w:lvl w:ilvl="7" w:tplc="AC26A944">
      <w:numFmt w:val="bullet"/>
      <w:lvlText w:val="•"/>
      <w:lvlJc w:val="left"/>
      <w:pPr>
        <w:ind w:left="7653" w:hanging="432"/>
      </w:pPr>
      <w:rPr>
        <w:rFonts w:hint="default"/>
        <w:lang w:val="en-US" w:eastAsia="en-US" w:bidi="ar-SA"/>
      </w:rPr>
    </w:lvl>
    <w:lvl w:ilvl="8" w:tplc="1A1AC466">
      <w:numFmt w:val="bullet"/>
      <w:lvlText w:val="•"/>
      <w:lvlJc w:val="left"/>
      <w:pPr>
        <w:ind w:left="8635" w:hanging="432"/>
      </w:pPr>
      <w:rPr>
        <w:rFonts w:hint="default"/>
        <w:lang w:val="en-US" w:eastAsia="en-US" w:bidi="ar-SA"/>
      </w:rPr>
    </w:lvl>
  </w:abstractNum>
  <w:abstractNum w:abstractNumId="39" w15:restartNumberingAfterBreak="0">
    <w:nsid w:val="3EE62BE9"/>
    <w:multiLevelType w:val="hybridMultilevel"/>
    <w:tmpl w:val="6F8E149E"/>
    <w:lvl w:ilvl="0" w:tplc="3894DE56">
      <w:start w:val="1"/>
      <w:numFmt w:val="decimal"/>
      <w:lvlText w:val="%1."/>
      <w:lvlJc w:val="left"/>
      <w:pPr>
        <w:ind w:left="1332" w:hanging="432"/>
        <w:jc w:val="left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1A6055AC">
      <w:numFmt w:val="bullet"/>
      <w:lvlText w:val="•"/>
      <w:lvlJc w:val="left"/>
      <w:pPr>
        <w:ind w:left="2266" w:hanging="432"/>
      </w:pPr>
      <w:rPr>
        <w:rFonts w:hint="default"/>
        <w:lang w:val="en-US" w:eastAsia="en-US" w:bidi="ar-SA"/>
      </w:rPr>
    </w:lvl>
    <w:lvl w:ilvl="2" w:tplc="17F0D986">
      <w:numFmt w:val="bullet"/>
      <w:lvlText w:val="•"/>
      <w:lvlJc w:val="left"/>
      <w:pPr>
        <w:ind w:left="3192" w:hanging="432"/>
      </w:pPr>
      <w:rPr>
        <w:rFonts w:hint="default"/>
        <w:lang w:val="en-US" w:eastAsia="en-US" w:bidi="ar-SA"/>
      </w:rPr>
    </w:lvl>
    <w:lvl w:ilvl="3" w:tplc="68C49C56">
      <w:numFmt w:val="bullet"/>
      <w:lvlText w:val="•"/>
      <w:lvlJc w:val="left"/>
      <w:pPr>
        <w:ind w:left="4118" w:hanging="432"/>
      </w:pPr>
      <w:rPr>
        <w:rFonts w:hint="default"/>
        <w:lang w:val="en-US" w:eastAsia="en-US" w:bidi="ar-SA"/>
      </w:rPr>
    </w:lvl>
    <w:lvl w:ilvl="4" w:tplc="2ABCCAE4">
      <w:numFmt w:val="bullet"/>
      <w:lvlText w:val="•"/>
      <w:lvlJc w:val="left"/>
      <w:pPr>
        <w:ind w:left="5044" w:hanging="432"/>
      </w:pPr>
      <w:rPr>
        <w:rFonts w:hint="default"/>
        <w:lang w:val="en-US" w:eastAsia="en-US" w:bidi="ar-SA"/>
      </w:rPr>
    </w:lvl>
    <w:lvl w:ilvl="5" w:tplc="08561A18">
      <w:numFmt w:val="bullet"/>
      <w:lvlText w:val="•"/>
      <w:lvlJc w:val="left"/>
      <w:pPr>
        <w:ind w:left="5970" w:hanging="432"/>
      </w:pPr>
      <w:rPr>
        <w:rFonts w:hint="default"/>
        <w:lang w:val="en-US" w:eastAsia="en-US" w:bidi="ar-SA"/>
      </w:rPr>
    </w:lvl>
    <w:lvl w:ilvl="6" w:tplc="4F4C6654">
      <w:numFmt w:val="bullet"/>
      <w:lvlText w:val="•"/>
      <w:lvlJc w:val="left"/>
      <w:pPr>
        <w:ind w:left="6896" w:hanging="432"/>
      </w:pPr>
      <w:rPr>
        <w:rFonts w:hint="default"/>
        <w:lang w:val="en-US" w:eastAsia="en-US" w:bidi="ar-SA"/>
      </w:rPr>
    </w:lvl>
    <w:lvl w:ilvl="7" w:tplc="456C96AC">
      <w:numFmt w:val="bullet"/>
      <w:lvlText w:val="•"/>
      <w:lvlJc w:val="left"/>
      <w:pPr>
        <w:ind w:left="7822" w:hanging="432"/>
      </w:pPr>
      <w:rPr>
        <w:rFonts w:hint="default"/>
        <w:lang w:val="en-US" w:eastAsia="en-US" w:bidi="ar-SA"/>
      </w:rPr>
    </w:lvl>
    <w:lvl w:ilvl="8" w:tplc="D4FC5886">
      <w:numFmt w:val="bullet"/>
      <w:lvlText w:val="•"/>
      <w:lvlJc w:val="left"/>
      <w:pPr>
        <w:ind w:left="8748" w:hanging="432"/>
      </w:pPr>
      <w:rPr>
        <w:rFonts w:hint="default"/>
        <w:lang w:val="en-US" w:eastAsia="en-US" w:bidi="ar-SA"/>
      </w:rPr>
    </w:lvl>
  </w:abstractNum>
  <w:abstractNum w:abstractNumId="40" w15:restartNumberingAfterBreak="0">
    <w:nsid w:val="3F323203"/>
    <w:multiLevelType w:val="hybridMultilevel"/>
    <w:tmpl w:val="CCEC0F72"/>
    <w:lvl w:ilvl="0" w:tplc="0076F9F6">
      <w:start w:val="1"/>
      <w:numFmt w:val="decimal"/>
      <w:lvlText w:val="%1."/>
      <w:lvlJc w:val="left"/>
      <w:pPr>
        <w:ind w:left="1332" w:hanging="432"/>
        <w:jc w:val="left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D6425D72">
      <w:numFmt w:val="bullet"/>
      <w:lvlText w:val="•"/>
      <w:lvlJc w:val="left"/>
      <w:pPr>
        <w:ind w:left="2266" w:hanging="432"/>
      </w:pPr>
      <w:rPr>
        <w:rFonts w:hint="default"/>
        <w:lang w:val="en-US" w:eastAsia="en-US" w:bidi="ar-SA"/>
      </w:rPr>
    </w:lvl>
    <w:lvl w:ilvl="2" w:tplc="48F8E590">
      <w:numFmt w:val="bullet"/>
      <w:lvlText w:val="•"/>
      <w:lvlJc w:val="left"/>
      <w:pPr>
        <w:ind w:left="3192" w:hanging="432"/>
      </w:pPr>
      <w:rPr>
        <w:rFonts w:hint="default"/>
        <w:lang w:val="en-US" w:eastAsia="en-US" w:bidi="ar-SA"/>
      </w:rPr>
    </w:lvl>
    <w:lvl w:ilvl="3" w:tplc="42C04392">
      <w:numFmt w:val="bullet"/>
      <w:lvlText w:val="•"/>
      <w:lvlJc w:val="left"/>
      <w:pPr>
        <w:ind w:left="4118" w:hanging="432"/>
      </w:pPr>
      <w:rPr>
        <w:rFonts w:hint="default"/>
        <w:lang w:val="en-US" w:eastAsia="en-US" w:bidi="ar-SA"/>
      </w:rPr>
    </w:lvl>
    <w:lvl w:ilvl="4" w:tplc="854648E2">
      <w:numFmt w:val="bullet"/>
      <w:lvlText w:val="•"/>
      <w:lvlJc w:val="left"/>
      <w:pPr>
        <w:ind w:left="5044" w:hanging="432"/>
      </w:pPr>
      <w:rPr>
        <w:rFonts w:hint="default"/>
        <w:lang w:val="en-US" w:eastAsia="en-US" w:bidi="ar-SA"/>
      </w:rPr>
    </w:lvl>
    <w:lvl w:ilvl="5" w:tplc="8B12A946">
      <w:numFmt w:val="bullet"/>
      <w:lvlText w:val="•"/>
      <w:lvlJc w:val="left"/>
      <w:pPr>
        <w:ind w:left="5970" w:hanging="432"/>
      </w:pPr>
      <w:rPr>
        <w:rFonts w:hint="default"/>
        <w:lang w:val="en-US" w:eastAsia="en-US" w:bidi="ar-SA"/>
      </w:rPr>
    </w:lvl>
    <w:lvl w:ilvl="6" w:tplc="9266EBB4">
      <w:numFmt w:val="bullet"/>
      <w:lvlText w:val="•"/>
      <w:lvlJc w:val="left"/>
      <w:pPr>
        <w:ind w:left="6896" w:hanging="432"/>
      </w:pPr>
      <w:rPr>
        <w:rFonts w:hint="default"/>
        <w:lang w:val="en-US" w:eastAsia="en-US" w:bidi="ar-SA"/>
      </w:rPr>
    </w:lvl>
    <w:lvl w:ilvl="7" w:tplc="1272E40E">
      <w:numFmt w:val="bullet"/>
      <w:lvlText w:val="•"/>
      <w:lvlJc w:val="left"/>
      <w:pPr>
        <w:ind w:left="7822" w:hanging="432"/>
      </w:pPr>
      <w:rPr>
        <w:rFonts w:hint="default"/>
        <w:lang w:val="en-US" w:eastAsia="en-US" w:bidi="ar-SA"/>
      </w:rPr>
    </w:lvl>
    <w:lvl w:ilvl="8" w:tplc="77903652">
      <w:numFmt w:val="bullet"/>
      <w:lvlText w:val="•"/>
      <w:lvlJc w:val="left"/>
      <w:pPr>
        <w:ind w:left="8748" w:hanging="432"/>
      </w:pPr>
      <w:rPr>
        <w:rFonts w:hint="default"/>
        <w:lang w:val="en-US" w:eastAsia="en-US" w:bidi="ar-SA"/>
      </w:rPr>
    </w:lvl>
  </w:abstractNum>
  <w:abstractNum w:abstractNumId="41" w15:restartNumberingAfterBreak="0">
    <w:nsid w:val="41230C51"/>
    <w:multiLevelType w:val="hybridMultilevel"/>
    <w:tmpl w:val="81CE43DC"/>
    <w:lvl w:ilvl="0" w:tplc="9A6CD1A8">
      <w:start w:val="1"/>
      <w:numFmt w:val="decimal"/>
      <w:lvlText w:val="%1."/>
      <w:lvlJc w:val="left"/>
      <w:pPr>
        <w:ind w:left="1332" w:hanging="432"/>
        <w:jc w:val="left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AEDE296C">
      <w:numFmt w:val="bullet"/>
      <w:lvlText w:val="•"/>
      <w:lvlJc w:val="left"/>
      <w:pPr>
        <w:ind w:left="2266" w:hanging="432"/>
      </w:pPr>
      <w:rPr>
        <w:rFonts w:hint="default"/>
        <w:lang w:val="en-US" w:eastAsia="en-US" w:bidi="ar-SA"/>
      </w:rPr>
    </w:lvl>
    <w:lvl w:ilvl="2" w:tplc="9F08644E">
      <w:numFmt w:val="bullet"/>
      <w:lvlText w:val="•"/>
      <w:lvlJc w:val="left"/>
      <w:pPr>
        <w:ind w:left="3192" w:hanging="432"/>
      </w:pPr>
      <w:rPr>
        <w:rFonts w:hint="default"/>
        <w:lang w:val="en-US" w:eastAsia="en-US" w:bidi="ar-SA"/>
      </w:rPr>
    </w:lvl>
    <w:lvl w:ilvl="3" w:tplc="96F60540">
      <w:numFmt w:val="bullet"/>
      <w:lvlText w:val="•"/>
      <w:lvlJc w:val="left"/>
      <w:pPr>
        <w:ind w:left="4118" w:hanging="432"/>
      </w:pPr>
      <w:rPr>
        <w:rFonts w:hint="default"/>
        <w:lang w:val="en-US" w:eastAsia="en-US" w:bidi="ar-SA"/>
      </w:rPr>
    </w:lvl>
    <w:lvl w:ilvl="4" w:tplc="AB72CF98">
      <w:numFmt w:val="bullet"/>
      <w:lvlText w:val="•"/>
      <w:lvlJc w:val="left"/>
      <w:pPr>
        <w:ind w:left="5044" w:hanging="432"/>
      </w:pPr>
      <w:rPr>
        <w:rFonts w:hint="default"/>
        <w:lang w:val="en-US" w:eastAsia="en-US" w:bidi="ar-SA"/>
      </w:rPr>
    </w:lvl>
    <w:lvl w:ilvl="5" w:tplc="9F3C591C">
      <w:numFmt w:val="bullet"/>
      <w:lvlText w:val="•"/>
      <w:lvlJc w:val="left"/>
      <w:pPr>
        <w:ind w:left="5970" w:hanging="432"/>
      </w:pPr>
      <w:rPr>
        <w:rFonts w:hint="default"/>
        <w:lang w:val="en-US" w:eastAsia="en-US" w:bidi="ar-SA"/>
      </w:rPr>
    </w:lvl>
    <w:lvl w:ilvl="6" w:tplc="F2D0D576">
      <w:numFmt w:val="bullet"/>
      <w:lvlText w:val="•"/>
      <w:lvlJc w:val="left"/>
      <w:pPr>
        <w:ind w:left="6896" w:hanging="432"/>
      </w:pPr>
      <w:rPr>
        <w:rFonts w:hint="default"/>
        <w:lang w:val="en-US" w:eastAsia="en-US" w:bidi="ar-SA"/>
      </w:rPr>
    </w:lvl>
    <w:lvl w:ilvl="7" w:tplc="A72CC1AE">
      <w:numFmt w:val="bullet"/>
      <w:lvlText w:val="•"/>
      <w:lvlJc w:val="left"/>
      <w:pPr>
        <w:ind w:left="7822" w:hanging="432"/>
      </w:pPr>
      <w:rPr>
        <w:rFonts w:hint="default"/>
        <w:lang w:val="en-US" w:eastAsia="en-US" w:bidi="ar-SA"/>
      </w:rPr>
    </w:lvl>
    <w:lvl w:ilvl="8" w:tplc="E496CD60">
      <w:numFmt w:val="bullet"/>
      <w:lvlText w:val="•"/>
      <w:lvlJc w:val="left"/>
      <w:pPr>
        <w:ind w:left="8748" w:hanging="432"/>
      </w:pPr>
      <w:rPr>
        <w:rFonts w:hint="default"/>
        <w:lang w:val="en-US" w:eastAsia="en-US" w:bidi="ar-SA"/>
      </w:rPr>
    </w:lvl>
  </w:abstractNum>
  <w:abstractNum w:abstractNumId="42" w15:restartNumberingAfterBreak="0">
    <w:nsid w:val="429F0059"/>
    <w:multiLevelType w:val="hybridMultilevel"/>
    <w:tmpl w:val="194239D6"/>
    <w:lvl w:ilvl="0" w:tplc="274E42C8">
      <w:start w:val="2"/>
      <w:numFmt w:val="decimal"/>
      <w:lvlText w:val="%1"/>
      <w:lvlJc w:val="left"/>
      <w:pPr>
        <w:ind w:left="263" w:hanging="264"/>
        <w:jc w:val="left"/>
      </w:pPr>
      <w:rPr>
        <w:rFonts w:ascii="Courier New" w:eastAsia="Courier New" w:hAnsi="Courier New" w:cs="Courier New" w:hint="default"/>
        <w:w w:val="100"/>
        <w:sz w:val="22"/>
        <w:szCs w:val="22"/>
        <w:lang w:val="en-US" w:eastAsia="en-US" w:bidi="ar-SA"/>
      </w:rPr>
    </w:lvl>
    <w:lvl w:ilvl="1" w:tplc="7DD49414">
      <w:numFmt w:val="bullet"/>
      <w:lvlText w:val="•"/>
      <w:lvlJc w:val="left"/>
      <w:pPr>
        <w:ind w:left="368" w:hanging="264"/>
      </w:pPr>
      <w:rPr>
        <w:rFonts w:hint="default"/>
        <w:lang w:val="en-US" w:eastAsia="en-US" w:bidi="ar-SA"/>
      </w:rPr>
    </w:lvl>
    <w:lvl w:ilvl="2" w:tplc="3B38477E">
      <w:numFmt w:val="bullet"/>
      <w:lvlText w:val="•"/>
      <w:lvlJc w:val="left"/>
      <w:pPr>
        <w:ind w:left="476" w:hanging="264"/>
      </w:pPr>
      <w:rPr>
        <w:rFonts w:hint="default"/>
        <w:lang w:val="en-US" w:eastAsia="en-US" w:bidi="ar-SA"/>
      </w:rPr>
    </w:lvl>
    <w:lvl w:ilvl="3" w:tplc="3D34880C">
      <w:numFmt w:val="bullet"/>
      <w:lvlText w:val="•"/>
      <w:lvlJc w:val="left"/>
      <w:pPr>
        <w:ind w:left="584" w:hanging="264"/>
      </w:pPr>
      <w:rPr>
        <w:rFonts w:hint="default"/>
        <w:lang w:val="en-US" w:eastAsia="en-US" w:bidi="ar-SA"/>
      </w:rPr>
    </w:lvl>
    <w:lvl w:ilvl="4" w:tplc="9D6844D2">
      <w:numFmt w:val="bullet"/>
      <w:lvlText w:val="•"/>
      <w:lvlJc w:val="left"/>
      <w:pPr>
        <w:ind w:left="692" w:hanging="264"/>
      </w:pPr>
      <w:rPr>
        <w:rFonts w:hint="default"/>
        <w:lang w:val="en-US" w:eastAsia="en-US" w:bidi="ar-SA"/>
      </w:rPr>
    </w:lvl>
    <w:lvl w:ilvl="5" w:tplc="9C40D944">
      <w:numFmt w:val="bullet"/>
      <w:lvlText w:val="•"/>
      <w:lvlJc w:val="left"/>
      <w:pPr>
        <w:ind w:left="799" w:hanging="264"/>
      </w:pPr>
      <w:rPr>
        <w:rFonts w:hint="default"/>
        <w:lang w:val="en-US" w:eastAsia="en-US" w:bidi="ar-SA"/>
      </w:rPr>
    </w:lvl>
    <w:lvl w:ilvl="6" w:tplc="A40CE120">
      <w:numFmt w:val="bullet"/>
      <w:lvlText w:val="•"/>
      <w:lvlJc w:val="left"/>
      <w:pPr>
        <w:ind w:left="907" w:hanging="264"/>
      </w:pPr>
      <w:rPr>
        <w:rFonts w:hint="default"/>
        <w:lang w:val="en-US" w:eastAsia="en-US" w:bidi="ar-SA"/>
      </w:rPr>
    </w:lvl>
    <w:lvl w:ilvl="7" w:tplc="26805472">
      <w:numFmt w:val="bullet"/>
      <w:lvlText w:val="•"/>
      <w:lvlJc w:val="left"/>
      <w:pPr>
        <w:ind w:left="1015" w:hanging="264"/>
      </w:pPr>
      <w:rPr>
        <w:rFonts w:hint="default"/>
        <w:lang w:val="en-US" w:eastAsia="en-US" w:bidi="ar-SA"/>
      </w:rPr>
    </w:lvl>
    <w:lvl w:ilvl="8" w:tplc="FC1A2226">
      <w:numFmt w:val="bullet"/>
      <w:lvlText w:val="•"/>
      <w:lvlJc w:val="left"/>
      <w:pPr>
        <w:ind w:left="1123" w:hanging="264"/>
      </w:pPr>
      <w:rPr>
        <w:rFonts w:hint="default"/>
        <w:lang w:val="en-US" w:eastAsia="en-US" w:bidi="ar-SA"/>
      </w:rPr>
    </w:lvl>
  </w:abstractNum>
  <w:abstractNum w:abstractNumId="43" w15:restartNumberingAfterBreak="0">
    <w:nsid w:val="43AA0351"/>
    <w:multiLevelType w:val="hybridMultilevel"/>
    <w:tmpl w:val="AEDE1914"/>
    <w:lvl w:ilvl="0" w:tplc="73F649BE">
      <w:start w:val="2"/>
      <w:numFmt w:val="decimal"/>
      <w:lvlText w:val="%1"/>
      <w:lvlJc w:val="left"/>
      <w:pPr>
        <w:ind w:left="1027" w:hanging="660"/>
        <w:jc w:val="left"/>
      </w:pPr>
      <w:rPr>
        <w:rFonts w:ascii="Courier New" w:eastAsia="Courier New" w:hAnsi="Courier New" w:cs="Courier New" w:hint="default"/>
        <w:w w:val="100"/>
        <w:sz w:val="22"/>
        <w:szCs w:val="22"/>
        <w:lang w:val="en-US" w:eastAsia="en-US" w:bidi="ar-SA"/>
      </w:rPr>
    </w:lvl>
    <w:lvl w:ilvl="1" w:tplc="96BEA380">
      <w:numFmt w:val="bullet"/>
      <w:lvlText w:val="•"/>
      <w:lvlJc w:val="left"/>
      <w:pPr>
        <w:ind w:left="1809" w:hanging="660"/>
      </w:pPr>
      <w:rPr>
        <w:rFonts w:hint="default"/>
        <w:lang w:val="en-US" w:eastAsia="en-US" w:bidi="ar-SA"/>
      </w:rPr>
    </w:lvl>
    <w:lvl w:ilvl="2" w:tplc="DBBC48C8">
      <w:numFmt w:val="bullet"/>
      <w:lvlText w:val="•"/>
      <w:lvlJc w:val="left"/>
      <w:pPr>
        <w:ind w:left="2598" w:hanging="660"/>
      </w:pPr>
      <w:rPr>
        <w:rFonts w:hint="default"/>
        <w:lang w:val="en-US" w:eastAsia="en-US" w:bidi="ar-SA"/>
      </w:rPr>
    </w:lvl>
    <w:lvl w:ilvl="3" w:tplc="962A46A4">
      <w:numFmt w:val="bullet"/>
      <w:lvlText w:val="•"/>
      <w:lvlJc w:val="left"/>
      <w:pPr>
        <w:ind w:left="3387" w:hanging="660"/>
      </w:pPr>
      <w:rPr>
        <w:rFonts w:hint="default"/>
        <w:lang w:val="en-US" w:eastAsia="en-US" w:bidi="ar-SA"/>
      </w:rPr>
    </w:lvl>
    <w:lvl w:ilvl="4" w:tplc="511896B6">
      <w:numFmt w:val="bullet"/>
      <w:lvlText w:val="•"/>
      <w:lvlJc w:val="left"/>
      <w:pPr>
        <w:ind w:left="4176" w:hanging="660"/>
      </w:pPr>
      <w:rPr>
        <w:rFonts w:hint="default"/>
        <w:lang w:val="en-US" w:eastAsia="en-US" w:bidi="ar-SA"/>
      </w:rPr>
    </w:lvl>
    <w:lvl w:ilvl="5" w:tplc="52DA0C4C">
      <w:numFmt w:val="bullet"/>
      <w:lvlText w:val="•"/>
      <w:lvlJc w:val="left"/>
      <w:pPr>
        <w:ind w:left="4965" w:hanging="660"/>
      </w:pPr>
      <w:rPr>
        <w:rFonts w:hint="default"/>
        <w:lang w:val="en-US" w:eastAsia="en-US" w:bidi="ar-SA"/>
      </w:rPr>
    </w:lvl>
    <w:lvl w:ilvl="6" w:tplc="437E978C">
      <w:numFmt w:val="bullet"/>
      <w:lvlText w:val="•"/>
      <w:lvlJc w:val="left"/>
      <w:pPr>
        <w:ind w:left="5754" w:hanging="660"/>
      </w:pPr>
      <w:rPr>
        <w:rFonts w:hint="default"/>
        <w:lang w:val="en-US" w:eastAsia="en-US" w:bidi="ar-SA"/>
      </w:rPr>
    </w:lvl>
    <w:lvl w:ilvl="7" w:tplc="7A50CFDC">
      <w:numFmt w:val="bullet"/>
      <w:lvlText w:val="•"/>
      <w:lvlJc w:val="left"/>
      <w:pPr>
        <w:ind w:left="6543" w:hanging="660"/>
      </w:pPr>
      <w:rPr>
        <w:rFonts w:hint="default"/>
        <w:lang w:val="en-US" w:eastAsia="en-US" w:bidi="ar-SA"/>
      </w:rPr>
    </w:lvl>
    <w:lvl w:ilvl="8" w:tplc="E72ADDD2">
      <w:numFmt w:val="bullet"/>
      <w:lvlText w:val="•"/>
      <w:lvlJc w:val="left"/>
      <w:pPr>
        <w:ind w:left="7332" w:hanging="660"/>
      </w:pPr>
      <w:rPr>
        <w:rFonts w:hint="default"/>
        <w:lang w:val="en-US" w:eastAsia="en-US" w:bidi="ar-SA"/>
      </w:rPr>
    </w:lvl>
  </w:abstractNum>
  <w:abstractNum w:abstractNumId="44" w15:restartNumberingAfterBreak="0">
    <w:nsid w:val="440F3AE5"/>
    <w:multiLevelType w:val="hybridMultilevel"/>
    <w:tmpl w:val="450E89E2"/>
    <w:lvl w:ilvl="0" w:tplc="282C788E">
      <w:start w:val="1"/>
      <w:numFmt w:val="decimal"/>
      <w:lvlText w:val="%1."/>
      <w:lvlJc w:val="left"/>
      <w:pPr>
        <w:ind w:left="1332" w:hanging="432"/>
        <w:jc w:val="left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7D62A9E6">
      <w:numFmt w:val="bullet"/>
      <w:lvlText w:val="•"/>
      <w:lvlJc w:val="left"/>
      <w:pPr>
        <w:ind w:left="2266" w:hanging="432"/>
      </w:pPr>
      <w:rPr>
        <w:rFonts w:hint="default"/>
        <w:lang w:val="en-US" w:eastAsia="en-US" w:bidi="ar-SA"/>
      </w:rPr>
    </w:lvl>
    <w:lvl w:ilvl="2" w:tplc="633EC4D8">
      <w:numFmt w:val="bullet"/>
      <w:lvlText w:val="•"/>
      <w:lvlJc w:val="left"/>
      <w:pPr>
        <w:ind w:left="3192" w:hanging="432"/>
      </w:pPr>
      <w:rPr>
        <w:rFonts w:hint="default"/>
        <w:lang w:val="en-US" w:eastAsia="en-US" w:bidi="ar-SA"/>
      </w:rPr>
    </w:lvl>
    <w:lvl w:ilvl="3" w:tplc="440264BA">
      <w:numFmt w:val="bullet"/>
      <w:lvlText w:val="•"/>
      <w:lvlJc w:val="left"/>
      <w:pPr>
        <w:ind w:left="4118" w:hanging="432"/>
      </w:pPr>
      <w:rPr>
        <w:rFonts w:hint="default"/>
        <w:lang w:val="en-US" w:eastAsia="en-US" w:bidi="ar-SA"/>
      </w:rPr>
    </w:lvl>
    <w:lvl w:ilvl="4" w:tplc="B4CC751E">
      <w:numFmt w:val="bullet"/>
      <w:lvlText w:val="•"/>
      <w:lvlJc w:val="left"/>
      <w:pPr>
        <w:ind w:left="5044" w:hanging="432"/>
      </w:pPr>
      <w:rPr>
        <w:rFonts w:hint="default"/>
        <w:lang w:val="en-US" w:eastAsia="en-US" w:bidi="ar-SA"/>
      </w:rPr>
    </w:lvl>
    <w:lvl w:ilvl="5" w:tplc="69ECDBDA">
      <w:numFmt w:val="bullet"/>
      <w:lvlText w:val="•"/>
      <w:lvlJc w:val="left"/>
      <w:pPr>
        <w:ind w:left="5970" w:hanging="432"/>
      </w:pPr>
      <w:rPr>
        <w:rFonts w:hint="default"/>
        <w:lang w:val="en-US" w:eastAsia="en-US" w:bidi="ar-SA"/>
      </w:rPr>
    </w:lvl>
    <w:lvl w:ilvl="6" w:tplc="E23C9212">
      <w:numFmt w:val="bullet"/>
      <w:lvlText w:val="•"/>
      <w:lvlJc w:val="left"/>
      <w:pPr>
        <w:ind w:left="6896" w:hanging="432"/>
      </w:pPr>
      <w:rPr>
        <w:rFonts w:hint="default"/>
        <w:lang w:val="en-US" w:eastAsia="en-US" w:bidi="ar-SA"/>
      </w:rPr>
    </w:lvl>
    <w:lvl w:ilvl="7" w:tplc="68ACE504">
      <w:numFmt w:val="bullet"/>
      <w:lvlText w:val="•"/>
      <w:lvlJc w:val="left"/>
      <w:pPr>
        <w:ind w:left="7822" w:hanging="432"/>
      </w:pPr>
      <w:rPr>
        <w:rFonts w:hint="default"/>
        <w:lang w:val="en-US" w:eastAsia="en-US" w:bidi="ar-SA"/>
      </w:rPr>
    </w:lvl>
    <w:lvl w:ilvl="8" w:tplc="7728B986">
      <w:numFmt w:val="bullet"/>
      <w:lvlText w:val="•"/>
      <w:lvlJc w:val="left"/>
      <w:pPr>
        <w:ind w:left="8748" w:hanging="432"/>
      </w:pPr>
      <w:rPr>
        <w:rFonts w:hint="default"/>
        <w:lang w:val="en-US" w:eastAsia="en-US" w:bidi="ar-SA"/>
      </w:rPr>
    </w:lvl>
  </w:abstractNum>
  <w:abstractNum w:abstractNumId="45" w15:restartNumberingAfterBreak="0">
    <w:nsid w:val="44CD336C"/>
    <w:multiLevelType w:val="hybridMultilevel"/>
    <w:tmpl w:val="F2148FAA"/>
    <w:lvl w:ilvl="0" w:tplc="F9B8A3CE">
      <w:start w:val="1"/>
      <w:numFmt w:val="decimal"/>
      <w:lvlText w:val="%1"/>
      <w:lvlJc w:val="left"/>
      <w:pPr>
        <w:ind w:left="1987" w:hanging="264"/>
        <w:jc w:val="left"/>
      </w:pPr>
      <w:rPr>
        <w:rFonts w:ascii="Courier New" w:eastAsia="Courier New" w:hAnsi="Courier New" w:cs="Courier New" w:hint="default"/>
        <w:w w:val="100"/>
        <w:sz w:val="22"/>
        <w:szCs w:val="22"/>
        <w:lang w:val="en-US" w:eastAsia="en-US" w:bidi="ar-SA"/>
      </w:rPr>
    </w:lvl>
    <w:lvl w:ilvl="1" w:tplc="820EFBCC">
      <w:numFmt w:val="bullet"/>
      <w:lvlText w:val="•"/>
      <w:lvlJc w:val="left"/>
      <w:pPr>
        <w:ind w:left="2672" w:hanging="264"/>
      </w:pPr>
      <w:rPr>
        <w:rFonts w:hint="default"/>
        <w:lang w:val="en-US" w:eastAsia="en-US" w:bidi="ar-SA"/>
      </w:rPr>
    </w:lvl>
    <w:lvl w:ilvl="2" w:tplc="6F463B22">
      <w:numFmt w:val="bullet"/>
      <w:lvlText w:val="•"/>
      <w:lvlJc w:val="left"/>
      <w:pPr>
        <w:ind w:left="3365" w:hanging="264"/>
      </w:pPr>
      <w:rPr>
        <w:rFonts w:hint="default"/>
        <w:lang w:val="en-US" w:eastAsia="en-US" w:bidi="ar-SA"/>
      </w:rPr>
    </w:lvl>
    <w:lvl w:ilvl="3" w:tplc="EA3C942C">
      <w:numFmt w:val="bullet"/>
      <w:lvlText w:val="•"/>
      <w:lvlJc w:val="left"/>
      <w:pPr>
        <w:ind w:left="4058" w:hanging="264"/>
      </w:pPr>
      <w:rPr>
        <w:rFonts w:hint="default"/>
        <w:lang w:val="en-US" w:eastAsia="en-US" w:bidi="ar-SA"/>
      </w:rPr>
    </w:lvl>
    <w:lvl w:ilvl="4" w:tplc="023C3AFA">
      <w:numFmt w:val="bullet"/>
      <w:lvlText w:val="•"/>
      <w:lvlJc w:val="left"/>
      <w:pPr>
        <w:ind w:left="4751" w:hanging="264"/>
      </w:pPr>
      <w:rPr>
        <w:rFonts w:hint="default"/>
        <w:lang w:val="en-US" w:eastAsia="en-US" w:bidi="ar-SA"/>
      </w:rPr>
    </w:lvl>
    <w:lvl w:ilvl="5" w:tplc="1C38EA70">
      <w:numFmt w:val="bullet"/>
      <w:lvlText w:val="•"/>
      <w:lvlJc w:val="left"/>
      <w:pPr>
        <w:ind w:left="5444" w:hanging="264"/>
      </w:pPr>
      <w:rPr>
        <w:rFonts w:hint="default"/>
        <w:lang w:val="en-US" w:eastAsia="en-US" w:bidi="ar-SA"/>
      </w:rPr>
    </w:lvl>
    <w:lvl w:ilvl="6" w:tplc="87F64C6E">
      <w:numFmt w:val="bullet"/>
      <w:lvlText w:val="•"/>
      <w:lvlJc w:val="left"/>
      <w:pPr>
        <w:ind w:left="6137" w:hanging="264"/>
      </w:pPr>
      <w:rPr>
        <w:rFonts w:hint="default"/>
        <w:lang w:val="en-US" w:eastAsia="en-US" w:bidi="ar-SA"/>
      </w:rPr>
    </w:lvl>
    <w:lvl w:ilvl="7" w:tplc="988A74FE">
      <w:numFmt w:val="bullet"/>
      <w:lvlText w:val="•"/>
      <w:lvlJc w:val="left"/>
      <w:pPr>
        <w:ind w:left="6829" w:hanging="264"/>
      </w:pPr>
      <w:rPr>
        <w:rFonts w:hint="default"/>
        <w:lang w:val="en-US" w:eastAsia="en-US" w:bidi="ar-SA"/>
      </w:rPr>
    </w:lvl>
    <w:lvl w:ilvl="8" w:tplc="96B2DA34">
      <w:numFmt w:val="bullet"/>
      <w:lvlText w:val="•"/>
      <w:lvlJc w:val="left"/>
      <w:pPr>
        <w:ind w:left="7522" w:hanging="264"/>
      </w:pPr>
      <w:rPr>
        <w:rFonts w:hint="default"/>
        <w:lang w:val="en-US" w:eastAsia="en-US" w:bidi="ar-SA"/>
      </w:rPr>
    </w:lvl>
  </w:abstractNum>
  <w:abstractNum w:abstractNumId="46" w15:restartNumberingAfterBreak="0">
    <w:nsid w:val="486A6128"/>
    <w:multiLevelType w:val="hybridMultilevel"/>
    <w:tmpl w:val="25EAE8E4"/>
    <w:lvl w:ilvl="0" w:tplc="14DA7768">
      <w:start w:val="2"/>
      <w:numFmt w:val="decimal"/>
      <w:lvlText w:val="%1"/>
      <w:lvlJc w:val="left"/>
      <w:pPr>
        <w:ind w:left="263" w:hanging="264"/>
        <w:jc w:val="left"/>
      </w:pPr>
      <w:rPr>
        <w:rFonts w:ascii="Courier New" w:eastAsia="Courier New" w:hAnsi="Courier New" w:cs="Courier New" w:hint="default"/>
        <w:w w:val="100"/>
        <w:sz w:val="22"/>
        <w:szCs w:val="22"/>
        <w:lang w:val="en-US" w:eastAsia="en-US" w:bidi="ar-SA"/>
      </w:rPr>
    </w:lvl>
    <w:lvl w:ilvl="1" w:tplc="2CA07D02">
      <w:numFmt w:val="bullet"/>
      <w:lvlText w:val="•"/>
      <w:lvlJc w:val="left"/>
      <w:pPr>
        <w:ind w:left="367" w:hanging="264"/>
      </w:pPr>
      <w:rPr>
        <w:rFonts w:hint="default"/>
        <w:lang w:val="en-US" w:eastAsia="en-US" w:bidi="ar-SA"/>
      </w:rPr>
    </w:lvl>
    <w:lvl w:ilvl="2" w:tplc="1CB6F2C0">
      <w:numFmt w:val="bullet"/>
      <w:lvlText w:val="•"/>
      <w:lvlJc w:val="left"/>
      <w:pPr>
        <w:ind w:left="475" w:hanging="264"/>
      </w:pPr>
      <w:rPr>
        <w:rFonts w:hint="default"/>
        <w:lang w:val="en-US" w:eastAsia="en-US" w:bidi="ar-SA"/>
      </w:rPr>
    </w:lvl>
    <w:lvl w:ilvl="3" w:tplc="46660F58">
      <w:numFmt w:val="bullet"/>
      <w:lvlText w:val="•"/>
      <w:lvlJc w:val="left"/>
      <w:pPr>
        <w:ind w:left="583" w:hanging="264"/>
      </w:pPr>
      <w:rPr>
        <w:rFonts w:hint="default"/>
        <w:lang w:val="en-US" w:eastAsia="en-US" w:bidi="ar-SA"/>
      </w:rPr>
    </w:lvl>
    <w:lvl w:ilvl="4" w:tplc="089452AA">
      <w:numFmt w:val="bullet"/>
      <w:lvlText w:val="•"/>
      <w:lvlJc w:val="left"/>
      <w:pPr>
        <w:ind w:left="691" w:hanging="264"/>
      </w:pPr>
      <w:rPr>
        <w:rFonts w:hint="default"/>
        <w:lang w:val="en-US" w:eastAsia="en-US" w:bidi="ar-SA"/>
      </w:rPr>
    </w:lvl>
    <w:lvl w:ilvl="5" w:tplc="B7CC84B0">
      <w:numFmt w:val="bullet"/>
      <w:lvlText w:val="•"/>
      <w:lvlJc w:val="left"/>
      <w:pPr>
        <w:ind w:left="799" w:hanging="264"/>
      </w:pPr>
      <w:rPr>
        <w:rFonts w:hint="default"/>
        <w:lang w:val="en-US" w:eastAsia="en-US" w:bidi="ar-SA"/>
      </w:rPr>
    </w:lvl>
    <w:lvl w:ilvl="6" w:tplc="EF9AA42A">
      <w:numFmt w:val="bullet"/>
      <w:lvlText w:val="•"/>
      <w:lvlJc w:val="left"/>
      <w:pPr>
        <w:ind w:left="907" w:hanging="264"/>
      </w:pPr>
      <w:rPr>
        <w:rFonts w:hint="default"/>
        <w:lang w:val="en-US" w:eastAsia="en-US" w:bidi="ar-SA"/>
      </w:rPr>
    </w:lvl>
    <w:lvl w:ilvl="7" w:tplc="75F49C38">
      <w:numFmt w:val="bullet"/>
      <w:lvlText w:val="•"/>
      <w:lvlJc w:val="left"/>
      <w:pPr>
        <w:ind w:left="1015" w:hanging="264"/>
      </w:pPr>
      <w:rPr>
        <w:rFonts w:hint="default"/>
        <w:lang w:val="en-US" w:eastAsia="en-US" w:bidi="ar-SA"/>
      </w:rPr>
    </w:lvl>
    <w:lvl w:ilvl="8" w:tplc="8078FE08">
      <w:numFmt w:val="bullet"/>
      <w:lvlText w:val="•"/>
      <w:lvlJc w:val="left"/>
      <w:pPr>
        <w:ind w:left="1123" w:hanging="264"/>
      </w:pPr>
      <w:rPr>
        <w:rFonts w:hint="default"/>
        <w:lang w:val="en-US" w:eastAsia="en-US" w:bidi="ar-SA"/>
      </w:rPr>
    </w:lvl>
  </w:abstractNum>
  <w:abstractNum w:abstractNumId="47" w15:restartNumberingAfterBreak="0">
    <w:nsid w:val="4E8504D6"/>
    <w:multiLevelType w:val="hybridMultilevel"/>
    <w:tmpl w:val="89B6A098"/>
    <w:lvl w:ilvl="0" w:tplc="534ACFE0">
      <w:start w:val="1"/>
      <w:numFmt w:val="decimal"/>
      <w:lvlText w:val="%1."/>
      <w:lvlJc w:val="left"/>
      <w:pPr>
        <w:ind w:left="1332" w:hanging="432"/>
        <w:jc w:val="left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80582E86">
      <w:numFmt w:val="bullet"/>
      <w:lvlText w:val="•"/>
      <w:lvlJc w:val="left"/>
      <w:pPr>
        <w:ind w:left="2266" w:hanging="432"/>
      </w:pPr>
      <w:rPr>
        <w:rFonts w:hint="default"/>
        <w:lang w:val="en-US" w:eastAsia="en-US" w:bidi="ar-SA"/>
      </w:rPr>
    </w:lvl>
    <w:lvl w:ilvl="2" w:tplc="5B2AD928">
      <w:numFmt w:val="bullet"/>
      <w:lvlText w:val="•"/>
      <w:lvlJc w:val="left"/>
      <w:pPr>
        <w:ind w:left="3192" w:hanging="432"/>
      </w:pPr>
      <w:rPr>
        <w:rFonts w:hint="default"/>
        <w:lang w:val="en-US" w:eastAsia="en-US" w:bidi="ar-SA"/>
      </w:rPr>
    </w:lvl>
    <w:lvl w:ilvl="3" w:tplc="9484F502">
      <w:numFmt w:val="bullet"/>
      <w:lvlText w:val="•"/>
      <w:lvlJc w:val="left"/>
      <w:pPr>
        <w:ind w:left="4118" w:hanging="432"/>
      </w:pPr>
      <w:rPr>
        <w:rFonts w:hint="default"/>
        <w:lang w:val="en-US" w:eastAsia="en-US" w:bidi="ar-SA"/>
      </w:rPr>
    </w:lvl>
    <w:lvl w:ilvl="4" w:tplc="D62CF144">
      <w:numFmt w:val="bullet"/>
      <w:lvlText w:val="•"/>
      <w:lvlJc w:val="left"/>
      <w:pPr>
        <w:ind w:left="5044" w:hanging="432"/>
      </w:pPr>
      <w:rPr>
        <w:rFonts w:hint="default"/>
        <w:lang w:val="en-US" w:eastAsia="en-US" w:bidi="ar-SA"/>
      </w:rPr>
    </w:lvl>
    <w:lvl w:ilvl="5" w:tplc="64B4B9CE">
      <w:numFmt w:val="bullet"/>
      <w:lvlText w:val="•"/>
      <w:lvlJc w:val="left"/>
      <w:pPr>
        <w:ind w:left="5970" w:hanging="432"/>
      </w:pPr>
      <w:rPr>
        <w:rFonts w:hint="default"/>
        <w:lang w:val="en-US" w:eastAsia="en-US" w:bidi="ar-SA"/>
      </w:rPr>
    </w:lvl>
    <w:lvl w:ilvl="6" w:tplc="BF8A8846">
      <w:numFmt w:val="bullet"/>
      <w:lvlText w:val="•"/>
      <w:lvlJc w:val="left"/>
      <w:pPr>
        <w:ind w:left="6896" w:hanging="432"/>
      </w:pPr>
      <w:rPr>
        <w:rFonts w:hint="default"/>
        <w:lang w:val="en-US" w:eastAsia="en-US" w:bidi="ar-SA"/>
      </w:rPr>
    </w:lvl>
    <w:lvl w:ilvl="7" w:tplc="846A606A">
      <w:numFmt w:val="bullet"/>
      <w:lvlText w:val="•"/>
      <w:lvlJc w:val="left"/>
      <w:pPr>
        <w:ind w:left="7822" w:hanging="432"/>
      </w:pPr>
      <w:rPr>
        <w:rFonts w:hint="default"/>
        <w:lang w:val="en-US" w:eastAsia="en-US" w:bidi="ar-SA"/>
      </w:rPr>
    </w:lvl>
    <w:lvl w:ilvl="8" w:tplc="27D43D0C">
      <w:numFmt w:val="bullet"/>
      <w:lvlText w:val="•"/>
      <w:lvlJc w:val="left"/>
      <w:pPr>
        <w:ind w:left="8748" w:hanging="432"/>
      </w:pPr>
      <w:rPr>
        <w:rFonts w:hint="default"/>
        <w:lang w:val="en-US" w:eastAsia="en-US" w:bidi="ar-SA"/>
      </w:rPr>
    </w:lvl>
  </w:abstractNum>
  <w:abstractNum w:abstractNumId="48" w15:restartNumberingAfterBreak="0">
    <w:nsid w:val="4F7C09E5"/>
    <w:multiLevelType w:val="hybridMultilevel"/>
    <w:tmpl w:val="AF027A02"/>
    <w:lvl w:ilvl="0" w:tplc="16D08174">
      <w:start w:val="1"/>
      <w:numFmt w:val="decimal"/>
      <w:lvlText w:val="%1."/>
      <w:lvlJc w:val="left"/>
      <w:pPr>
        <w:ind w:left="1332" w:hanging="432"/>
        <w:jc w:val="left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E61A27B0">
      <w:numFmt w:val="bullet"/>
      <w:lvlText w:val="•"/>
      <w:lvlJc w:val="left"/>
      <w:pPr>
        <w:ind w:left="2266" w:hanging="432"/>
      </w:pPr>
      <w:rPr>
        <w:rFonts w:hint="default"/>
        <w:lang w:val="en-US" w:eastAsia="en-US" w:bidi="ar-SA"/>
      </w:rPr>
    </w:lvl>
    <w:lvl w:ilvl="2" w:tplc="CE38EEBA">
      <w:numFmt w:val="bullet"/>
      <w:lvlText w:val="•"/>
      <w:lvlJc w:val="left"/>
      <w:pPr>
        <w:ind w:left="3192" w:hanging="432"/>
      </w:pPr>
      <w:rPr>
        <w:rFonts w:hint="default"/>
        <w:lang w:val="en-US" w:eastAsia="en-US" w:bidi="ar-SA"/>
      </w:rPr>
    </w:lvl>
    <w:lvl w:ilvl="3" w:tplc="134CC97A">
      <w:numFmt w:val="bullet"/>
      <w:lvlText w:val="•"/>
      <w:lvlJc w:val="left"/>
      <w:pPr>
        <w:ind w:left="4118" w:hanging="432"/>
      </w:pPr>
      <w:rPr>
        <w:rFonts w:hint="default"/>
        <w:lang w:val="en-US" w:eastAsia="en-US" w:bidi="ar-SA"/>
      </w:rPr>
    </w:lvl>
    <w:lvl w:ilvl="4" w:tplc="DF487FFE">
      <w:numFmt w:val="bullet"/>
      <w:lvlText w:val="•"/>
      <w:lvlJc w:val="left"/>
      <w:pPr>
        <w:ind w:left="5044" w:hanging="432"/>
      </w:pPr>
      <w:rPr>
        <w:rFonts w:hint="default"/>
        <w:lang w:val="en-US" w:eastAsia="en-US" w:bidi="ar-SA"/>
      </w:rPr>
    </w:lvl>
    <w:lvl w:ilvl="5" w:tplc="C3D08C16">
      <w:numFmt w:val="bullet"/>
      <w:lvlText w:val="•"/>
      <w:lvlJc w:val="left"/>
      <w:pPr>
        <w:ind w:left="5970" w:hanging="432"/>
      </w:pPr>
      <w:rPr>
        <w:rFonts w:hint="default"/>
        <w:lang w:val="en-US" w:eastAsia="en-US" w:bidi="ar-SA"/>
      </w:rPr>
    </w:lvl>
    <w:lvl w:ilvl="6" w:tplc="A0682AA4">
      <w:numFmt w:val="bullet"/>
      <w:lvlText w:val="•"/>
      <w:lvlJc w:val="left"/>
      <w:pPr>
        <w:ind w:left="6896" w:hanging="432"/>
      </w:pPr>
      <w:rPr>
        <w:rFonts w:hint="default"/>
        <w:lang w:val="en-US" w:eastAsia="en-US" w:bidi="ar-SA"/>
      </w:rPr>
    </w:lvl>
    <w:lvl w:ilvl="7" w:tplc="54C699AC">
      <w:numFmt w:val="bullet"/>
      <w:lvlText w:val="•"/>
      <w:lvlJc w:val="left"/>
      <w:pPr>
        <w:ind w:left="7822" w:hanging="432"/>
      </w:pPr>
      <w:rPr>
        <w:rFonts w:hint="default"/>
        <w:lang w:val="en-US" w:eastAsia="en-US" w:bidi="ar-SA"/>
      </w:rPr>
    </w:lvl>
    <w:lvl w:ilvl="8" w:tplc="CE1A7B6E">
      <w:numFmt w:val="bullet"/>
      <w:lvlText w:val="•"/>
      <w:lvlJc w:val="left"/>
      <w:pPr>
        <w:ind w:left="8748" w:hanging="432"/>
      </w:pPr>
      <w:rPr>
        <w:rFonts w:hint="default"/>
        <w:lang w:val="en-US" w:eastAsia="en-US" w:bidi="ar-SA"/>
      </w:rPr>
    </w:lvl>
  </w:abstractNum>
  <w:abstractNum w:abstractNumId="49" w15:restartNumberingAfterBreak="0">
    <w:nsid w:val="51DE01EB"/>
    <w:multiLevelType w:val="hybridMultilevel"/>
    <w:tmpl w:val="91945E74"/>
    <w:lvl w:ilvl="0" w:tplc="DB4EE3DC">
      <w:start w:val="2"/>
      <w:numFmt w:val="decimal"/>
      <w:lvlText w:val="%1"/>
      <w:lvlJc w:val="left"/>
      <w:pPr>
        <w:ind w:left="2100" w:hanging="396"/>
        <w:jc w:val="right"/>
      </w:pPr>
      <w:rPr>
        <w:rFonts w:ascii="Courier New" w:eastAsia="Courier New" w:hAnsi="Courier New" w:cs="Courier New" w:hint="default"/>
        <w:w w:val="100"/>
        <w:sz w:val="22"/>
        <w:szCs w:val="22"/>
        <w:lang w:val="en-US" w:eastAsia="en-US" w:bidi="ar-SA"/>
      </w:rPr>
    </w:lvl>
    <w:lvl w:ilvl="1" w:tplc="EC12381C">
      <w:numFmt w:val="bullet"/>
      <w:lvlText w:val="•"/>
      <w:lvlJc w:val="left"/>
      <w:pPr>
        <w:ind w:left="2950" w:hanging="396"/>
      </w:pPr>
      <w:rPr>
        <w:rFonts w:hint="default"/>
        <w:lang w:val="en-US" w:eastAsia="en-US" w:bidi="ar-SA"/>
      </w:rPr>
    </w:lvl>
    <w:lvl w:ilvl="2" w:tplc="143A4506">
      <w:numFmt w:val="bullet"/>
      <w:lvlText w:val="•"/>
      <w:lvlJc w:val="left"/>
      <w:pPr>
        <w:ind w:left="3800" w:hanging="396"/>
      </w:pPr>
      <w:rPr>
        <w:rFonts w:hint="default"/>
        <w:lang w:val="en-US" w:eastAsia="en-US" w:bidi="ar-SA"/>
      </w:rPr>
    </w:lvl>
    <w:lvl w:ilvl="3" w:tplc="5288B476">
      <w:numFmt w:val="bullet"/>
      <w:lvlText w:val="•"/>
      <w:lvlJc w:val="left"/>
      <w:pPr>
        <w:ind w:left="4650" w:hanging="396"/>
      </w:pPr>
      <w:rPr>
        <w:rFonts w:hint="default"/>
        <w:lang w:val="en-US" w:eastAsia="en-US" w:bidi="ar-SA"/>
      </w:rPr>
    </w:lvl>
    <w:lvl w:ilvl="4" w:tplc="91EEC56E">
      <w:numFmt w:val="bullet"/>
      <w:lvlText w:val="•"/>
      <w:lvlJc w:val="left"/>
      <w:pPr>
        <w:ind w:left="5500" w:hanging="396"/>
      </w:pPr>
      <w:rPr>
        <w:rFonts w:hint="default"/>
        <w:lang w:val="en-US" w:eastAsia="en-US" w:bidi="ar-SA"/>
      </w:rPr>
    </w:lvl>
    <w:lvl w:ilvl="5" w:tplc="7F58C59C">
      <w:numFmt w:val="bullet"/>
      <w:lvlText w:val="•"/>
      <w:lvlJc w:val="left"/>
      <w:pPr>
        <w:ind w:left="6350" w:hanging="396"/>
      </w:pPr>
      <w:rPr>
        <w:rFonts w:hint="default"/>
        <w:lang w:val="en-US" w:eastAsia="en-US" w:bidi="ar-SA"/>
      </w:rPr>
    </w:lvl>
    <w:lvl w:ilvl="6" w:tplc="ABCE6FC6">
      <w:numFmt w:val="bullet"/>
      <w:lvlText w:val="•"/>
      <w:lvlJc w:val="left"/>
      <w:pPr>
        <w:ind w:left="7200" w:hanging="396"/>
      </w:pPr>
      <w:rPr>
        <w:rFonts w:hint="default"/>
        <w:lang w:val="en-US" w:eastAsia="en-US" w:bidi="ar-SA"/>
      </w:rPr>
    </w:lvl>
    <w:lvl w:ilvl="7" w:tplc="7D98C2F0">
      <w:numFmt w:val="bullet"/>
      <w:lvlText w:val="•"/>
      <w:lvlJc w:val="left"/>
      <w:pPr>
        <w:ind w:left="8050" w:hanging="396"/>
      </w:pPr>
      <w:rPr>
        <w:rFonts w:hint="default"/>
        <w:lang w:val="en-US" w:eastAsia="en-US" w:bidi="ar-SA"/>
      </w:rPr>
    </w:lvl>
    <w:lvl w:ilvl="8" w:tplc="06065844">
      <w:numFmt w:val="bullet"/>
      <w:lvlText w:val="•"/>
      <w:lvlJc w:val="left"/>
      <w:pPr>
        <w:ind w:left="8900" w:hanging="396"/>
      </w:pPr>
      <w:rPr>
        <w:rFonts w:hint="default"/>
        <w:lang w:val="en-US" w:eastAsia="en-US" w:bidi="ar-SA"/>
      </w:rPr>
    </w:lvl>
  </w:abstractNum>
  <w:abstractNum w:abstractNumId="50" w15:restartNumberingAfterBreak="0">
    <w:nsid w:val="52030124"/>
    <w:multiLevelType w:val="hybridMultilevel"/>
    <w:tmpl w:val="FEF46E38"/>
    <w:lvl w:ilvl="0" w:tplc="BFDE4526">
      <w:start w:val="1"/>
      <w:numFmt w:val="decimal"/>
      <w:lvlText w:val="%1."/>
      <w:lvlJc w:val="left"/>
      <w:pPr>
        <w:ind w:left="1332" w:hanging="432"/>
        <w:jc w:val="left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32149184">
      <w:start w:val="1"/>
      <w:numFmt w:val="lowerLetter"/>
      <w:lvlText w:val="%2."/>
      <w:lvlJc w:val="left"/>
      <w:pPr>
        <w:ind w:left="1764" w:hanging="432"/>
        <w:jc w:val="left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2" w:tplc="DCFE7B4A">
      <w:numFmt w:val="bullet"/>
      <w:lvlText w:val="•"/>
      <w:lvlJc w:val="left"/>
      <w:pPr>
        <w:ind w:left="2742" w:hanging="432"/>
      </w:pPr>
      <w:rPr>
        <w:rFonts w:hint="default"/>
        <w:lang w:val="en-US" w:eastAsia="en-US" w:bidi="ar-SA"/>
      </w:rPr>
    </w:lvl>
    <w:lvl w:ilvl="3" w:tplc="5502C552">
      <w:numFmt w:val="bullet"/>
      <w:lvlText w:val="•"/>
      <w:lvlJc w:val="left"/>
      <w:pPr>
        <w:ind w:left="3724" w:hanging="432"/>
      </w:pPr>
      <w:rPr>
        <w:rFonts w:hint="default"/>
        <w:lang w:val="en-US" w:eastAsia="en-US" w:bidi="ar-SA"/>
      </w:rPr>
    </w:lvl>
    <w:lvl w:ilvl="4" w:tplc="6D2EFDEE">
      <w:numFmt w:val="bullet"/>
      <w:lvlText w:val="•"/>
      <w:lvlJc w:val="left"/>
      <w:pPr>
        <w:ind w:left="4706" w:hanging="432"/>
      </w:pPr>
      <w:rPr>
        <w:rFonts w:hint="default"/>
        <w:lang w:val="en-US" w:eastAsia="en-US" w:bidi="ar-SA"/>
      </w:rPr>
    </w:lvl>
    <w:lvl w:ilvl="5" w:tplc="1744D2DA">
      <w:numFmt w:val="bullet"/>
      <w:lvlText w:val="•"/>
      <w:lvlJc w:val="left"/>
      <w:pPr>
        <w:ind w:left="5688" w:hanging="432"/>
      </w:pPr>
      <w:rPr>
        <w:rFonts w:hint="default"/>
        <w:lang w:val="en-US" w:eastAsia="en-US" w:bidi="ar-SA"/>
      </w:rPr>
    </w:lvl>
    <w:lvl w:ilvl="6" w:tplc="9CD8AEC8">
      <w:numFmt w:val="bullet"/>
      <w:lvlText w:val="•"/>
      <w:lvlJc w:val="left"/>
      <w:pPr>
        <w:ind w:left="6671" w:hanging="432"/>
      </w:pPr>
      <w:rPr>
        <w:rFonts w:hint="default"/>
        <w:lang w:val="en-US" w:eastAsia="en-US" w:bidi="ar-SA"/>
      </w:rPr>
    </w:lvl>
    <w:lvl w:ilvl="7" w:tplc="E2C41BA6">
      <w:numFmt w:val="bullet"/>
      <w:lvlText w:val="•"/>
      <w:lvlJc w:val="left"/>
      <w:pPr>
        <w:ind w:left="7653" w:hanging="432"/>
      </w:pPr>
      <w:rPr>
        <w:rFonts w:hint="default"/>
        <w:lang w:val="en-US" w:eastAsia="en-US" w:bidi="ar-SA"/>
      </w:rPr>
    </w:lvl>
    <w:lvl w:ilvl="8" w:tplc="09A0AA90">
      <w:numFmt w:val="bullet"/>
      <w:lvlText w:val="•"/>
      <w:lvlJc w:val="left"/>
      <w:pPr>
        <w:ind w:left="8635" w:hanging="432"/>
      </w:pPr>
      <w:rPr>
        <w:rFonts w:hint="default"/>
        <w:lang w:val="en-US" w:eastAsia="en-US" w:bidi="ar-SA"/>
      </w:rPr>
    </w:lvl>
  </w:abstractNum>
  <w:abstractNum w:abstractNumId="51" w15:restartNumberingAfterBreak="0">
    <w:nsid w:val="532A269D"/>
    <w:multiLevelType w:val="hybridMultilevel"/>
    <w:tmpl w:val="3578C4E2"/>
    <w:lvl w:ilvl="0" w:tplc="89306A50">
      <w:start w:val="1"/>
      <w:numFmt w:val="decimal"/>
      <w:lvlText w:val="%1."/>
      <w:lvlJc w:val="left"/>
      <w:pPr>
        <w:ind w:left="1332" w:hanging="432"/>
        <w:jc w:val="left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E694394E">
      <w:numFmt w:val="bullet"/>
      <w:lvlText w:val="•"/>
      <w:lvlJc w:val="left"/>
      <w:pPr>
        <w:ind w:left="2266" w:hanging="432"/>
      </w:pPr>
      <w:rPr>
        <w:rFonts w:hint="default"/>
        <w:lang w:val="en-US" w:eastAsia="en-US" w:bidi="ar-SA"/>
      </w:rPr>
    </w:lvl>
    <w:lvl w:ilvl="2" w:tplc="EEB2E7C8">
      <w:numFmt w:val="bullet"/>
      <w:lvlText w:val="•"/>
      <w:lvlJc w:val="left"/>
      <w:pPr>
        <w:ind w:left="3192" w:hanging="432"/>
      </w:pPr>
      <w:rPr>
        <w:rFonts w:hint="default"/>
        <w:lang w:val="en-US" w:eastAsia="en-US" w:bidi="ar-SA"/>
      </w:rPr>
    </w:lvl>
    <w:lvl w:ilvl="3" w:tplc="63AC40B6">
      <w:numFmt w:val="bullet"/>
      <w:lvlText w:val="•"/>
      <w:lvlJc w:val="left"/>
      <w:pPr>
        <w:ind w:left="4118" w:hanging="432"/>
      </w:pPr>
      <w:rPr>
        <w:rFonts w:hint="default"/>
        <w:lang w:val="en-US" w:eastAsia="en-US" w:bidi="ar-SA"/>
      </w:rPr>
    </w:lvl>
    <w:lvl w:ilvl="4" w:tplc="1B1200C6">
      <w:numFmt w:val="bullet"/>
      <w:lvlText w:val="•"/>
      <w:lvlJc w:val="left"/>
      <w:pPr>
        <w:ind w:left="5044" w:hanging="432"/>
      </w:pPr>
      <w:rPr>
        <w:rFonts w:hint="default"/>
        <w:lang w:val="en-US" w:eastAsia="en-US" w:bidi="ar-SA"/>
      </w:rPr>
    </w:lvl>
    <w:lvl w:ilvl="5" w:tplc="1E24A51E">
      <w:numFmt w:val="bullet"/>
      <w:lvlText w:val="•"/>
      <w:lvlJc w:val="left"/>
      <w:pPr>
        <w:ind w:left="5970" w:hanging="432"/>
      </w:pPr>
      <w:rPr>
        <w:rFonts w:hint="default"/>
        <w:lang w:val="en-US" w:eastAsia="en-US" w:bidi="ar-SA"/>
      </w:rPr>
    </w:lvl>
    <w:lvl w:ilvl="6" w:tplc="E8D8564C">
      <w:numFmt w:val="bullet"/>
      <w:lvlText w:val="•"/>
      <w:lvlJc w:val="left"/>
      <w:pPr>
        <w:ind w:left="6896" w:hanging="432"/>
      </w:pPr>
      <w:rPr>
        <w:rFonts w:hint="default"/>
        <w:lang w:val="en-US" w:eastAsia="en-US" w:bidi="ar-SA"/>
      </w:rPr>
    </w:lvl>
    <w:lvl w:ilvl="7" w:tplc="31142858">
      <w:numFmt w:val="bullet"/>
      <w:lvlText w:val="•"/>
      <w:lvlJc w:val="left"/>
      <w:pPr>
        <w:ind w:left="7822" w:hanging="432"/>
      </w:pPr>
      <w:rPr>
        <w:rFonts w:hint="default"/>
        <w:lang w:val="en-US" w:eastAsia="en-US" w:bidi="ar-SA"/>
      </w:rPr>
    </w:lvl>
    <w:lvl w:ilvl="8" w:tplc="1BF4C706">
      <w:numFmt w:val="bullet"/>
      <w:lvlText w:val="•"/>
      <w:lvlJc w:val="left"/>
      <w:pPr>
        <w:ind w:left="8748" w:hanging="432"/>
      </w:pPr>
      <w:rPr>
        <w:rFonts w:hint="default"/>
        <w:lang w:val="en-US" w:eastAsia="en-US" w:bidi="ar-SA"/>
      </w:rPr>
    </w:lvl>
  </w:abstractNum>
  <w:abstractNum w:abstractNumId="52" w15:restartNumberingAfterBreak="0">
    <w:nsid w:val="595F5B0B"/>
    <w:multiLevelType w:val="hybridMultilevel"/>
    <w:tmpl w:val="F6FE2416"/>
    <w:lvl w:ilvl="0" w:tplc="A8D0A0FE">
      <w:start w:val="1"/>
      <w:numFmt w:val="decimal"/>
      <w:lvlText w:val="%1."/>
      <w:lvlJc w:val="left"/>
      <w:pPr>
        <w:ind w:left="1332" w:hanging="432"/>
        <w:jc w:val="left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D08035F0">
      <w:numFmt w:val="bullet"/>
      <w:lvlText w:val="•"/>
      <w:lvlJc w:val="left"/>
      <w:pPr>
        <w:ind w:left="2266" w:hanging="432"/>
      </w:pPr>
      <w:rPr>
        <w:rFonts w:hint="default"/>
        <w:lang w:val="en-US" w:eastAsia="en-US" w:bidi="ar-SA"/>
      </w:rPr>
    </w:lvl>
    <w:lvl w:ilvl="2" w:tplc="928C94F8">
      <w:numFmt w:val="bullet"/>
      <w:lvlText w:val="•"/>
      <w:lvlJc w:val="left"/>
      <w:pPr>
        <w:ind w:left="3192" w:hanging="432"/>
      </w:pPr>
      <w:rPr>
        <w:rFonts w:hint="default"/>
        <w:lang w:val="en-US" w:eastAsia="en-US" w:bidi="ar-SA"/>
      </w:rPr>
    </w:lvl>
    <w:lvl w:ilvl="3" w:tplc="839C72C4">
      <w:numFmt w:val="bullet"/>
      <w:lvlText w:val="•"/>
      <w:lvlJc w:val="left"/>
      <w:pPr>
        <w:ind w:left="4118" w:hanging="432"/>
      </w:pPr>
      <w:rPr>
        <w:rFonts w:hint="default"/>
        <w:lang w:val="en-US" w:eastAsia="en-US" w:bidi="ar-SA"/>
      </w:rPr>
    </w:lvl>
    <w:lvl w:ilvl="4" w:tplc="5DAAA6EC">
      <w:numFmt w:val="bullet"/>
      <w:lvlText w:val="•"/>
      <w:lvlJc w:val="left"/>
      <w:pPr>
        <w:ind w:left="5044" w:hanging="432"/>
      </w:pPr>
      <w:rPr>
        <w:rFonts w:hint="default"/>
        <w:lang w:val="en-US" w:eastAsia="en-US" w:bidi="ar-SA"/>
      </w:rPr>
    </w:lvl>
    <w:lvl w:ilvl="5" w:tplc="554EFAFA">
      <w:numFmt w:val="bullet"/>
      <w:lvlText w:val="•"/>
      <w:lvlJc w:val="left"/>
      <w:pPr>
        <w:ind w:left="5970" w:hanging="432"/>
      </w:pPr>
      <w:rPr>
        <w:rFonts w:hint="default"/>
        <w:lang w:val="en-US" w:eastAsia="en-US" w:bidi="ar-SA"/>
      </w:rPr>
    </w:lvl>
    <w:lvl w:ilvl="6" w:tplc="F16C6704">
      <w:numFmt w:val="bullet"/>
      <w:lvlText w:val="•"/>
      <w:lvlJc w:val="left"/>
      <w:pPr>
        <w:ind w:left="6896" w:hanging="432"/>
      </w:pPr>
      <w:rPr>
        <w:rFonts w:hint="default"/>
        <w:lang w:val="en-US" w:eastAsia="en-US" w:bidi="ar-SA"/>
      </w:rPr>
    </w:lvl>
    <w:lvl w:ilvl="7" w:tplc="78001A1C">
      <w:numFmt w:val="bullet"/>
      <w:lvlText w:val="•"/>
      <w:lvlJc w:val="left"/>
      <w:pPr>
        <w:ind w:left="7822" w:hanging="432"/>
      </w:pPr>
      <w:rPr>
        <w:rFonts w:hint="default"/>
        <w:lang w:val="en-US" w:eastAsia="en-US" w:bidi="ar-SA"/>
      </w:rPr>
    </w:lvl>
    <w:lvl w:ilvl="8" w:tplc="2324701C">
      <w:numFmt w:val="bullet"/>
      <w:lvlText w:val="•"/>
      <w:lvlJc w:val="left"/>
      <w:pPr>
        <w:ind w:left="8748" w:hanging="432"/>
      </w:pPr>
      <w:rPr>
        <w:rFonts w:hint="default"/>
        <w:lang w:val="en-US" w:eastAsia="en-US" w:bidi="ar-SA"/>
      </w:rPr>
    </w:lvl>
  </w:abstractNum>
  <w:abstractNum w:abstractNumId="53" w15:restartNumberingAfterBreak="0">
    <w:nsid w:val="5B0340B7"/>
    <w:multiLevelType w:val="hybridMultilevel"/>
    <w:tmpl w:val="CBB8C9D6"/>
    <w:lvl w:ilvl="0" w:tplc="B68CAA48">
      <w:start w:val="1"/>
      <w:numFmt w:val="decimal"/>
      <w:lvlText w:val="%1."/>
      <w:lvlJc w:val="left"/>
      <w:pPr>
        <w:ind w:left="1332" w:hanging="432"/>
        <w:jc w:val="left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32CAD90A">
      <w:numFmt w:val="bullet"/>
      <w:lvlText w:val="•"/>
      <w:lvlJc w:val="left"/>
      <w:pPr>
        <w:ind w:left="2266" w:hanging="432"/>
      </w:pPr>
      <w:rPr>
        <w:rFonts w:hint="default"/>
        <w:lang w:val="en-US" w:eastAsia="en-US" w:bidi="ar-SA"/>
      </w:rPr>
    </w:lvl>
    <w:lvl w:ilvl="2" w:tplc="04D49740">
      <w:numFmt w:val="bullet"/>
      <w:lvlText w:val="•"/>
      <w:lvlJc w:val="left"/>
      <w:pPr>
        <w:ind w:left="3192" w:hanging="432"/>
      </w:pPr>
      <w:rPr>
        <w:rFonts w:hint="default"/>
        <w:lang w:val="en-US" w:eastAsia="en-US" w:bidi="ar-SA"/>
      </w:rPr>
    </w:lvl>
    <w:lvl w:ilvl="3" w:tplc="F3966952">
      <w:numFmt w:val="bullet"/>
      <w:lvlText w:val="•"/>
      <w:lvlJc w:val="left"/>
      <w:pPr>
        <w:ind w:left="4118" w:hanging="432"/>
      </w:pPr>
      <w:rPr>
        <w:rFonts w:hint="default"/>
        <w:lang w:val="en-US" w:eastAsia="en-US" w:bidi="ar-SA"/>
      </w:rPr>
    </w:lvl>
    <w:lvl w:ilvl="4" w:tplc="C638CF58">
      <w:numFmt w:val="bullet"/>
      <w:lvlText w:val="•"/>
      <w:lvlJc w:val="left"/>
      <w:pPr>
        <w:ind w:left="5044" w:hanging="432"/>
      </w:pPr>
      <w:rPr>
        <w:rFonts w:hint="default"/>
        <w:lang w:val="en-US" w:eastAsia="en-US" w:bidi="ar-SA"/>
      </w:rPr>
    </w:lvl>
    <w:lvl w:ilvl="5" w:tplc="06265926">
      <w:numFmt w:val="bullet"/>
      <w:lvlText w:val="•"/>
      <w:lvlJc w:val="left"/>
      <w:pPr>
        <w:ind w:left="5970" w:hanging="432"/>
      </w:pPr>
      <w:rPr>
        <w:rFonts w:hint="default"/>
        <w:lang w:val="en-US" w:eastAsia="en-US" w:bidi="ar-SA"/>
      </w:rPr>
    </w:lvl>
    <w:lvl w:ilvl="6" w:tplc="89E47B6A">
      <w:numFmt w:val="bullet"/>
      <w:lvlText w:val="•"/>
      <w:lvlJc w:val="left"/>
      <w:pPr>
        <w:ind w:left="6896" w:hanging="432"/>
      </w:pPr>
      <w:rPr>
        <w:rFonts w:hint="default"/>
        <w:lang w:val="en-US" w:eastAsia="en-US" w:bidi="ar-SA"/>
      </w:rPr>
    </w:lvl>
    <w:lvl w:ilvl="7" w:tplc="06A8BF72">
      <w:numFmt w:val="bullet"/>
      <w:lvlText w:val="•"/>
      <w:lvlJc w:val="left"/>
      <w:pPr>
        <w:ind w:left="7822" w:hanging="432"/>
      </w:pPr>
      <w:rPr>
        <w:rFonts w:hint="default"/>
        <w:lang w:val="en-US" w:eastAsia="en-US" w:bidi="ar-SA"/>
      </w:rPr>
    </w:lvl>
    <w:lvl w:ilvl="8" w:tplc="2E26EDCC">
      <w:numFmt w:val="bullet"/>
      <w:lvlText w:val="•"/>
      <w:lvlJc w:val="left"/>
      <w:pPr>
        <w:ind w:left="8748" w:hanging="432"/>
      </w:pPr>
      <w:rPr>
        <w:rFonts w:hint="default"/>
        <w:lang w:val="en-US" w:eastAsia="en-US" w:bidi="ar-SA"/>
      </w:rPr>
    </w:lvl>
  </w:abstractNum>
  <w:abstractNum w:abstractNumId="54" w15:restartNumberingAfterBreak="0">
    <w:nsid w:val="5C0D2C13"/>
    <w:multiLevelType w:val="hybridMultilevel"/>
    <w:tmpl w:val="16BED286"/>
    <w:lvl w:ilvl="0" w:tplc="FF0E5C40">
      <w:start w:val="1"/>
      <w:numFmt w:val="decimal"/>
      <w:lvlText w:val="%1."/>
      <w:lvlJc w:val="left"/>
      <w:pPr>
        <w:ind w:left="1260" w:hanging="360"/>
        <w:jc w:val="left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6A441AB2">
      <w:numFmt w:val="bullet"/>
      <w:lvlText w:val="•"/>
      <w:lvlJc w:val="left"/>
      <w:pPr>
        <w:ind w:left="2194" w:hanging="360"/>
      </w:pPr>
      <w:rPr>
        <w:rFonts w:hint="default"/>
        <w:lang w:val="en-US" w:eastAsia="en-US" w:bidi="ar-SA"/>
      </w:rPr>
    </w:lvl>
    <w:lvl w:ilvl="2" w:tplc="90E41E92">
      <w:numFmt w:val="bullet"/>
      <w:lvlText w:val="•"/>
      <w:lvlJc w:val="left"/>
      <w:pPr>
        <w:ind w:left="3128" w:hanging="360"/>
      </w:pPr>
      <w:rPr>
        <w:rFonts w:hint="default"/>
        <w:lang w:val="en-US" w:eastAsia="en-US" w:bidi="ar-SA"/>
      </w:rPr>
    </w:lvl>
    <w:lvl w:ilvl="3" w:tplc="1ACA1034">
      <w:numFmt w:val="bullet"/>
      <w:lvlText w:val="•"/>
      <w:lvlJc w:val="left"/>
      <w:pPr>
        <w:ind w:left="4062" w:hanging="360"/>
      </w:pPr>
      <w:rPr>
        <w:rFonts w:hint="default"/>
        <w:lang w:val="en-US" w:eastAsia="en-US" w:bidi="ar-SA"/>
      </w:rPr>
    </w:lvl>
    <w:lvl w:ilvl="4" w:tplc="184EC96C">
      <w:numFmt w:val="bullet"/>
      <w:lvlText w:val="•"/>
      <w:lvlJc w:val="left"/>
      <w:pPr>
        <w:ind w:left="4996" w:hanging="360"/>
      </w:pPr>
      <w:rPr>
        <w:rFonts w:hint="default"/>
        <w:lang w:val="en-US" w:eastAsia="en-US" w:bidi="ar-SA"/>
      </w:rPr>
    </w:lvl>
    <w:lvl w:ilvl="5" w:tplc="F164477A">
      <w:numFmt w:val="bullet"/>
      <w:lvlText w:val="•"/>
      <w:lvlJc w:val="left"/>
      <w:pPr>
        <w:ind w:left="5930" w:hanging="360"/>
      </w:pPr>
      <w:rPr>
        <w:rFonts w:hint="default"/>
        <w:lang w:val="en-US" w:eastAsia="en-US" w:bidi="ar-SA"/>
      </w:rPr>
    </w:lvl>
    <w:lvl w:ilvl="6" w:tplc="97C6F602">
      <w:numFmt w:val="bullet"/>
      <w:lvlText w:val="•"/>
      <w:lvlJc w:val="left"/>
      <w:pPr>
        <w:ind w:left="6864" w:hanging="360"/>
      </w:pPr>
      <w:rPr>
        <w:rFonts w:hint="default"/>
        <w:lang w:val="en-US" w:eastAsia="en-US" w:bidi="ar-SA"/>
      </w:rPr>
    </w:lvl>
    <w:lvl w:ilvl="7" w:tplc="6CC2CA18">
      <w:numFmt w:val="bullet"/>
      <w:lvlText w:val="•"/>
      <w:lvlJc w:val="left"/>
      <w:pPr>
        <w:ind w:left="7798" w:hanging="360"/>
      </w:pPr>
      <w:rPr>
        <w:rFonts w:hint="default"/>
        <w:lang w:val="en-US" w:eastAsia="en-US" w:bidi="ar-SA"/>
      </w:rPr>
    </w:lvl>
    <w:lvl w:ilvl="8" w:tplc="7D522152">
      <w:numFmt w:val="bullet"/>
      <w:lvlText w:val="•"/>
      <w:lvlJc w:val="left"/>
      <w:pPr>
        <w:ind w:left="8732" w:hanging="360"/>
      </w:pPr>
      <w:rPr>
        <w:rFonts w:hint="default"/>
        <w:lang w:val="en-US" w:eastAsia="en-US" w:bidi="ar-SA"/>
      </w:rPr>
    </w:lvl>
  </w:abstractNum>
  <w:abstractNum w:abstractNumId="55" w15:restartNumberingAfterBreak="0">
    <w:nsid w:val="5C11365C"/>
    <w:multiLevelType w:val="hybridMultilevel"/>
    <w:tmpl w:val="4CA6E41C"/>
    <w:lvl w:ilvl="0" w:tplc="97284BF2">
      <w:start w:val="1"/>
      <w:numFmt w:val="decimal"/>
      <w:lvlText w:val="%1."/>
      <w:lvlJc w:val="left"/>
      <w:pPr>
        <w:ind w:left="1334" w:hanging="432"/>
        <w:jc w:val="left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D60415D8">
      <w:start w:val="1"/>
      <w:numFmt w:val="lowerLetter"/>
      <w:lvlText w:val="%2."/>
      <w:lvlJc w:val="left"/>
      <w:pPr>
        <w:ind w:left="2052" w:hanging="432"/>
        <w:jc w:val="left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2" w:tplc="713436E8">
      <w:numFmt w:val="bullet"/>
      <w:lvlText w:val="•"/>
      <w:lvlJc w:val="left"/>
      <w:pPr>
        <w:ind w:left="2060" w:hanging="432"/>
      </w:pPr>
      <w:rPr>
        <w:rFonts w:hint="default"/>
        <w:lang w:val="en-US" w:eastAsia="en-US" w:bidi="ar-SA"/>
      </w:rPr>
    </w:lvl>
    <w:lvl w:ilvl="3" w:tplc="DEF86EB6">
      <w:numFmt w:val="bullet"/>
      <w:lvlText w:val="•"/>
      <w:lvlJc w:val="left"/>
      <w:pPr>
        <w:ind w:left="3127" w:hanging="432"/>
      </w:pPr>
      <w:rPr>
        <w:rFonts w:hint="default"/>
        <w:lang w:val="en-US" w:eastAsia="en-US" w:bidi="ar-SA"/>
      </w:rPr>
    </w:lvl>
    <w:lvl w:ilvl="4" w:tplc="DD28C7D8">
      <w:numFmt w:val="bullet"/>
      <w:lvlText w:val="•"/>
      <w:lvlJc w:val="left"/>
      <w:pPr>
        <w:ind w:left="4195" w:hanging="432"/>
      </w:pPr>
      <w:rPr>
        <w:rFonts w:hint="default"/>
        <w:lang w:val="en-US" w:eastAsia="en-US" w:bidi="ar-SA"/>
      </w:rPr>
    </w:lvl>
    <w:lvl w:ilvl="5" w:tplc="54243CD6">
      <w:numFmt w:val="bullet"/>
      <w:lvlText w:val="•"/>
      <w:lvlJc w:val="left"/>
      <w:pPr>
        <w:ind w:left="5262" w:hanging="432"/>
      </w:pPr>
      <w:rPr>
        <w:rFonts w:hint="default"/>
        <w:lang w:val="en-US" w:eastAsia="en-US" w:bidi="ar-SA"/>
      </w:rPr>
    </w:lvl>
    <w:lvl w:ilvl="6" w:tplc="568ED738">
      <w:numFmt w:val="bullet"/>
      <w:lvlText w:val="•"/>
      <w:lvlJc w:val="left"/>
      <w:pPr>
        <w:ind w:left="6330" w:hanging="432"/>
      </w:pPr>
      <w:rPr>
        <w:rFonts w:hint="default"/>
        <w:lang w:val="en-US" w:eastAsia="en-US" w:bidi="ar-SA"/>
      </w:rPr>
    </w:lvl>
    <w:lvl w:ilvl="7" w:tplc="FFD070A0">
      <w:numFmt w:val="bullet"/>
      <w:lvlText w:val="•"/>
      <w:lvlJc w:val="left"/>
      <w:pPr>
        <w:ind w:left="7397" w:hanging="432"/>
      </w:pPr>
      <w:rPr>
        <w:rFonts w:hint="default"/>
        <w:lang w:val="en-US" w:eastAsia="en-US" w:bidi="ar-SA"/>
      </w:rPr>
    </w:lvl>
    <w:lvl w:ilvl="8" w:tplc="4E50DE1C">
      <w:numFmt w:val="bullet"/>
      <w:lvlText w:val="•"/>
      <w:lvlJc w:val="left"/>
      <w:pPr>
        <w:ind w:left="8465" w:hanging="432"/>
      </w:pPr>
      <w:rPr>
        <w:rFonts w:hint="default"/>
        <w:lang w:val="en-US" w:eastAsia="en-US" w:bidi="ar-SA"/>
      </w:rPr>
    </w:lvl>
  </w:abstractNum>
  <w:abstractNum w:abstractNumId="56" w15:restartNumberingAfterBreak="0">
    <w:nsid w:val="5C5D1443"/>
    <w:multiLevelType w:val="hybridMultilevel"/>
    <w:tmpl w:val="150E0910"/>
    <w:lvl w:ilvl="0" w:tplc="1576BE7A">
      <w:start w:val="1"/>
      <w:numFmt w:val="decimal"/>
      <w:lvlText w:val="%1."/>
      <w:lvlJc w:val="left"/>
      <w:pPr>
        <w:ind w:left="535" w:hanging="432"/>
        <w:jc w:val="left"/>
      </w:pPr>
      <w:rPr>
        <w:rFonts w:hint="default"/>
        <w:b/>
        <w:bCs/>
        <w:spacing w:val="-1"/>
        <w:w w:val="100"/>
        <w:lang w:val="en-US" w:eastAsia="en-US" w:bidi="ar-SA"/>
      </w:rPr>
    </w:lvl>
    <w:lvl w:ilvl="1" w:tplc="E7EC0EB4">
      <w:numFmt w:val="bullet"/>
      <w:lvlText w:val="•"/>
      <w:lvlJc w:val="left"/>
      <w:pPr>
        <w:ind w:left="1348" w:hanging="432"/>
      </w:pPr>
      <w:rPr>
        <w:rFonts w:hint="default"/>
        <w:lang w:val="en-US" w:eastAsia="en-US" w:bidi="ar-SA"/>
      </w:rPr>
    </w:lvl>
    <w:lvl w:ilvl="2" w:tplc="86B44288">
      <w:numFmt w:val="bullet"/>
      <w:lvlText w:val="•"/>
      <w:lvlJc w:val="left"/>
      <w:pPr>
        <w:ind w:left="2157" w:hanging="432"/>
      </w:pPr>
      <w:rPr>
        <w:rFonts w:hint="default"/>
        <w:lang w:val="en-US" w:eastAsia="en-US" w:bidi="ar-SA"/>
      </w:rPr>
    </w:lvl>
    <w:lvl w:ilvl="3" w:tplc="DAEA025C">
      <w:numFmt w:val="bullet"/>
      <w:lvlText w:val="•"/>
      <w:lvlJc w:val="left"/>
      <w:pPr>
        <w:ind w:left="2966" w:hanging="432"/>
      </w:pPr>
      <w:rPr>
        <w:rFonts w:hint="default"/>
        <w:lang w:val="en-US" w:eastAsia="en-US" w:bidi="ar-SA"/>
      </w:rPr>
    </w:lvl>
    <w:lvl w:ilvl="4" w:tplc="D2524808">
      <w:numFmt w:val="bullet"/>
      <w:lvlText w:val="•"/>
      <w:lvlJc w:val="left"/>
      <w:pPr>
        <w:ind w:left="3775" w:hanging="432"/>
      </w:pPr>
      <w:rPr>
        <w:rFonts w:hint="default"/>
        <w:lang w:val="en-US" w:eastAsia="en-US" w:bidi="ar-SA"/>
      </w:rPr>
    </w:lvl>
    <w:lvl w:ilvl="5" w:tplc="B4C2241A">
      <w:numFmt w:val="bullet"/>
      <w:lvlText w:val="•"/>
      <w:lvlJc w:val="left"/>
      <w:pPr>
        <w:ind w:left="4583" w:hanging="432"/>
      </w:pPr>
      <w:rPr>
        <w:rFonts w:hint="default"/>
        <w:lang w:val="en-US" w:eastAsia="en-US" w:bidi="ar-SA"/>
      </w:rPr>
    </w:lvl>
    <w:lvl w:ilvl="6" w:tplc="4DD08ECC">
      <w:numFmt w:val="bullet"/>
      <w:lvlText w:val="•"/>
      <w:lvlJc w:val="left"/>
      <w:pPr>
        <w:ind w:left="5392" w:hanging="432"/>
      </w:pPr>
      <w:rPr>
        <w:rFonts w:hint="default"/>
        <w:lang w:val="en-US" w:eastAsia="en-US" w:bidi="ar-SA"/>
      </w:rPr>
    </w:lvl>
    <w:lvl w:ilvl="7" w:tplc="C2A4A666">
      <w:numFmt w:val="bullet"/>
      <w:lvlText w:val="•"/>
      <w:lvlJc w:val="left"/>
      <w:pPr>
        <w:ind w:left="6201" w:hanging="432"/>
      </w:pPr>
      <w:rPr>
        <w:rFonts w:hint="default"/>
        <w:lang w:val="en-US" w:eastAsia="en-US" w:bidi="ar-SA"/>
      </w:rPr>
    </w:lvl>
    <w:lvl w:ilvl="8" w:tplc="0E288228">
      <w:numFmt w:val="bullet"/>
      <w:lvlText w:val="•"/>
      <w:lvlJc w:val="left"/>
      <w:pPr>
        <w:ind w:left="7010" w:hanging="432"/>
      </w:pPr>
      <w:rPr>
        <w:rFonts w:hint="default"/>
        <w:lang w:val="en-US" w:eastAsia="en-US" w:bidi="ar-SA"/>
      </w:rPr>
    </w:lvl>
  </w:abstractNum>
  <w:abstractNum w:abstractNumId="57" w15:restartNumberingAfterBreak="0">
    <w:nsid w:val="5ED84B89"/>
    <w:multiLevelType w:val="hybridMultilevel"/>
    <w:tmpl w:val="00506B60"/>
    <w:lvl w:ilvl="0" w:tplc="BC884608">
      <w:start w:val="1"/>
      <w:numFmt w:val="decimal"/>
      <w:lvlText w:val="%1."/>
      <w:lvlJc w:val="left"/>
      <w:pPr>
        <w:ind w:left="1332" w:hanging="432"/>
        <w:jc w:val="left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3482BA58">
      <w:numFmt w:val="bullet"/>
      <w:lvlText w:val=""/>
      <w:lvlJc w:val="left"/>
      <w:pPr>
        <w:ind w:left="1620" w:hanging="360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2" w:tplc="539AC0AC">
      <w:numFmt w:val="bullet"/>
      <w:lvlText w:val="•"/>
      <w:lvlJc w:val="left"/>
      <w:pPr>
        <w:ind w:left="2617" w:hanging="360"/>
      </w:pPr>
      <w:rPr>
        <w:rFonts w:hint="default"/>
        <w:lang w:val="en-US" w:eastAsia="en-US" w:bidi="ar-SA"/>
      </w:rPr>
    </w:lvl>
    <w:lvl w:ilvl="3" w:tplc="045A58FA">
      <w:numFmt w:val="bullet"/>
      <w:lvlText w:val="•"/>
      <w:lvlJc w:val="left"/>
      <w:pPr>
        <w:ind w:left="3615" w:hanging="360"/>
      </w:pPr>
      <w:rPr>
        <w:rFonts w:hint="default"/>
        <w:lang w:val="en-US" w:eastAsia="en-US" w:bidi="ar-SA"/>
      </w:rPr>
    </w:lvl>
    <w:lvl w:ilvl="4" w:tplc="FA88D288">
      <w:numFmt w:val="bullet"/>
      <w:lvlText w:val="•"/>
      <w:lvlJc w:val="left"/>
      <w:pPr>
        <w:ind w:left="4613" w:hanging="360"/>
      </w:pPr>
      <w:rPr>
        <w:rFonts w:hint="default"/>
        <w:lang w:val="en-US" w:eastAsia="en-US" w:bidi="ar-SA"/>
      </w:rPr>
    </w:lvl>
    <w:lvl w:ilvl="5" w:tplc="420C4A12">
      <w:numFmt w:val="bullet"/>
      <w:lvlText w:val="•"/>
      <w:lvlJc w:val="left"/>
      <w:pPr>
        <w:ind w:left="5611" w:hanging="360"/>
      </w:pPr>
      <w:rPr>
        <w:rFonts w:hint="default"/>
        <w:lang w:val="en-US" w:eastAsia="en-US" w:bidi="ar-SA"/>
      </w:rPr>
    </w:lvl>
    <w:lvl w:ilvl="6" w:tplc="03A08DAE">
      <w:numFmt w:val="bullet"/>
      <w:lvlText w:val="•"/>
      <w:lvlJc w:val="left"/>
      <w:pPr>
        <w:ind w:left="6608" w:hanging="360"/>
      </w:pPr>
      <w:rPr>
        <w:rFonts w:hint="default"/>
        <w:lang w:val="en-US" w:eastAsia="en-US" w:bidi="ar-SA"/>
      </w:rPr>
    </w:lvl>
    <w:lvl w:ilvl="7" w:tplc="EB42F3EA">
      <w:numFmt w:val="bullet"/>
      <w:lvlText w:val="•"/>
      <w:lvlJc w:val="left"/>
      <w:pPr>
        <w:ind w:left="7606" w:hanging="360"/>
      </w:pPr>
      <w:rPr>
        <w:rFonts w:hint="default"/>
        <w:lang w:val="en-US" w:eastAsia="en-US" w:bidi="ar-SA"/>
      </w:rPr>
    </w:lvl>
    <w:lvl w:ilvl="8" w:tplc="E5E409EA">
      <w:numFmt w:val="bullet"/>
      <w:lvlText w:val="•"/>
      <w:lvlJc w:val="left"/>
      <w:pPr>
        <w:ind w:left="8604" w:hanging="360"/>
      </w:pPr>
      <w:rPr>
        <w:rFonts w:hint="default"/>
        <w:lang w:val="en-US" w:eastAsia="en-US" w:bidi="ar-SA"/>
      </w:rPr>
    </w:lvl>
  </w:abstractNum>
  <w:abstractNum w:abstractNumId="58" w15:restartNumberingAfterBreak="0">
    <w:nsid w:val="5FE47D5C"/>
    <w:multiLevelType w:val="hybridMultilevel"/>
    <w:tmpl w:val="1BC6FB42"/>
    <w:lvl w:ilvl="0" w:tplc="DB48E6E4">
      <w:start w:val="1"/>
      <w:numFmt w:val="decimal"/>
      <w:lvlText w:val="%1."/>
      <w:lvlJc w:val="left"/>
      <w:pPr>
        <w:ind w:left="1334" w:hanging="432"/>
        <w:jc w:val="left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614AB442">
      <w:numFmt w:val="bullet"/>
      <w:lvlText w:val="•"/>
      <w:lvlJc w:val="left"/>
      <w:pPr>
        <w:ind w:left="3740" w:hanging="432"/>
      </w:pPr>
      <w:rPr>
        <w:rFonts w:hint="default"/>
        <w:lang w:val="en-US" w:eastAsia="en-US" w:bidi="ar-SA"/>
      </w:rPr>
    </w:lvl>
    <w:lvl w:ilvl="2" w:tplc="CE10E15E">
      <w:numFmt w:val="bullet"/>
      <w:lvlText w:val="•"/>
      <w:lvlJc w:val="left"/>
      <w:pPr>
        <w:ind w:left="4502" w:hanging="432"/>
      </w:pPr>
      <w:rPr>
        <w:rFonts w:hint="default"/>
        <w:lang w:val="en-US" w:eastAsia="en-US" w:bidi="ar-SA"/>
      </w:rPr>
    </w:lvl>
    <w:lvl w:ilvl="3" w:tplc="553E8FF8">
      <w:numFmt w:val="bullet"/>
      <w:lvlText w:val="•"/>
      <w:lvlJc w:val="left"/>
      <w:pPr>
        <w:ind w:left="5264" w:hanging="432"/>
      </w:pPr>
      <w:rPr>
        <w:rFonts w:hint="default"/>
        <w:lang w:val="en-US" w:eastAsia="en-US" w:bidi="ar-SA"/>
      </w:rPr>
    </w:lvl>
    <w:lvl w:ilvl="4" w:tplc="AE64D834">
      <w:numFmt w:val="bullet"/>
      <w:lvlText w:val="•"/>
      <w:lvlJc w:val="left"/>
      <w:pPr>
        <w:ind w:left="6026" w:hanging="432"/>
      </w:pPr>
      <w:rPr>
        <w:rFonts w:hint="default"/>
        <w:lang w:val="en-US" w:eastAsia="en-US" w:bidi="ar-SA"/>
      </w:rPr>
    </w:lvl>
    <w:lvl w:ilvl="5" w:tplc="F9E09496">
      <w:numFmt w:val="bullet"/>
      <w:lvlText w:val="•"/>
      <w:lvlJc w:val="left"/>
      <w:pPr>
        <w:ind w:left="6788" w:hanging="432"/>
      </w:pPr>
      <w:rPr>
        <w:rFonts w:hint="default"/>
        <w:lang w:val="en-US" w:eastAsia="en-US" w:bidi="ar-SA"/>
      </w:rPr>
    </w:lvl>
    <w:lvl w:ilvl="6" w:tplc="AEF80B2A">
      <w:numFmt w:val="bullet"/>
      <w:lvlText w:val="•"/>
      <w:lvlJc w:val="left"/>
      <w:pPr>
        <w:ind w:left="7551" w:hanging="432"/>
      </w:pPr>
      <w:rPr>
        <w:rFonts w:hint="default"/>
        <w:lang w:val="en-US" w:eastAsia="en-US" w:bidi="ar-SA"/>
      </w:rPr>
    </w:lvl>
    <w:lvl w:ilvl="7" w:tplc="C12438F4">
      <w:numFmt w:val="bullet"/>
      <w:lvlText w:val="•"/>
      <w:lvlJc w:val="left"/>
      <w:pPr>
        <w:ind w:left="8313" w:hanging="432"/>
      </w:pPr>
      <w:rPr>
        <w:rFonts w:hint="default"/>
        <w:lang w:val="en-US" w:eastAsia="en-US" w:bidi="ar-SA"/>
      </w:rPr>
    </w:lvl>
    <w:lvl w:ilvl="8" w:tplc="6C7093B8">
      <w:numFmt w:val="bullet"/>
      <w:lvlText w:val="•"/>
      <w:lvlJc w:val="left"/>
      <w:pPr>
        <w:ind w:left="9075" w:hanging="432"/>
      </w:pPr>
      <w:rPr>
        <w:rFonts w:hint="default"/>
        <w:lang w:val="en-US" w:eastAsia="en-US" w:bidi="ar-SA"/>
      </w:rPr>
    </w:lvl>
  </w:abstractNum>
  <w:abstractNum w:abstractNumId="59" w15:restartNumberingAfterBreak="0">
    <w:nsid w:val="62F63690"/>
    <w:multiLevelType w:val="hybridMultilevel"/>
    <w:tmpl w:val="C51C47E2"/>
    <w:lvl w:ilvl="0" w:tplc="27B0FBE6">
      <w:start w:val="1"/>
      <w:numFmt w:val="decimal"/>
      <w:lvlText w:val="%1."/>
      <w:lvlJc w:val="left"/>
      <w:pPr>
        <w:ind w:left="1332" w:hanging="432"/>
        <w:jc w:val="left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6CD0FB58">
      <w:numFmt w:val="bullet"/>
      <w:lvlText w:val="•"/>
      <w:lvlJc w:val="left"/>
      <w:pPr>
        <w:ind w:left="2266" w:hanging="432"/>
      </w:pPr>
      <w:rPr>
        <w:rFonts w:hint="default"/>
        <w:lang w:val="en-US" w:eastAsia="en-US" w:bidi="ar-SA"/>
      </w:rPr>
    </w:lvl>
    <w:lvl w:ilvl="2" w:tplc="0D2A60D2">
      <w:numFmt w:val="bullet"/>
      <w:lvlText w:val="•"/>
      <w:lvlJc w:val="left"/>
      <w:pPr>
        <w:ind w:left="3192" w:hanging="432"/>
      </w:pPr>
      <w:rPr>
        <w:rFonts w:hint="default"/>
        <w:lang w:val="en-US" w:eastAsia="en-US" w:bidi="ar-SA"/>
      </w:rPr>
    </w:lvl>
    <w:lvl w:ilvl="3" w:tplc="F7BA50A6">
      <w:numFmt w:val="bullet"/>
      <w:lvlText w:val="•"/>
      <w:lvlJc w:val="left"/>
      <w:pPr>
        <w:ind w:left="4118" w:hanging="432"/>
      </w:pPr>
      <w:rPr>
        <w:rFonts w:hint="default"/>
        <w:lang w:val="en-US" w:eastAsia="en-US" w:bidi="ar-SA"/>
      </w:rPr>
    </w:lvl>
    <w:lvl w:ilvl="4" w:tplc="8760FC62">
      <w:numFmt w:val="bullet"/>
      <w:lvlText w:val="•"/>
      <w:lvlJc w:val="left"/>
      <w:pPr>
        <w:ind w:left="5044" w:hanging="432"/>
      </w:pPr>
      <w:rPr>
        <w:rFonts w:hint="default"/>
        <w:lang w:val="en-US" w:eastAsia="en-US" w:bidi="ar-SA"/>
      </w:rPr>
    </w:lvl>
    <w:lvl w:ilvl="5" w:tplc="D6FAD238">
      <w:numFmt w:val="bullet"/>
      <w:lvlText w:val="•"/>
      <w:lvlJc w:val="left"/>
      <w:pPr>
        <w:ind w:left="5970" w:hanging="432"/>
      </w:pPr>
      <w:rPr>
        <w:rFonts w:hint="default"/>
        <w:lang w:val="en-US" w:eastAsia="en-US" w:bidi="ar-SA"/>
      </w:rPr>
    </w:lvl>
    <w:lvl w:ilvl="6" w:tplc="67CA108E">
      <w:numFmt w:val="bullet"/>
      <w:lvlText w:val="•"/>
      <w:lvlJc w:val="left"/>
      <w:pPr>
        <w:ind w:left="6896" w:hanging="432"/>
      </w:pPr>
      <w:rPr>
        <w:rFonts w:hint="default"/>
        <w:lang w:val="en-US" w:eastAsia="en-US" w:bidi="ar-SA"/>
      </w:rPr>
    </w:lvl>
    <w:lvl w:ilvl="7" w:tplc="85EE7D58">
      <w:numFmt w:val="bullet"/>
      <w:lvlText w:val="•"/>
      <w:lvlJc w:val="left"/>
      <w:pPr>
        <w:ind w:left="7822" w:hanging="432"/>
      </w:pPr>
      <w:rPr>
        <w:rFonts w:hint="default"/>
        <w:lang w:val="en-US" w:eastAsia="en-US" w:bidi="ar-SA"/>
      </w:rPr>
    </w:lvl>
    <w:lvl w:ilvl="8" w:tplc="0624D06C">
      <w:numFmt w:val="bullet"/>
      <w:lvlText w:val="•"/>
      <w:lvlJc w:val="left"/>
      <w:pPr>
        <w:ind w:left="8748" w:hanging="432"/>
      </w:pPr>
      <w:rPr>
        <w:rFonts w:hint="default"/>
        <w:lang w:val="en-US" w:eastAsia="en-US" w:bidi="ar-SA"/>
      </w:rPr>
    </w:lvl>
  </w:abstractNum>
  <w:abstractNum w:abstractNumId="60" w15:restartNumberingAfterBreak="0">
    <w:nsid w:val="63395C5A"/>
    <w:multiLevelType w:val="hybridMultilevel"/>
    <w:tmpl w:val="71DEAF58"/>
    <w:lvl w:ilvl="0" w:tplc="2E62B432">
      <w:start w:val="1"/>
      <w:numFmt w:val="decimal"/>
      <w:lvlText w:val="%1."/>
      <w:lvlJc w:val="left"/>
      <w:pPr>
        <w:ind w:left="1332" w:hanging="432"/>
        <w:jc w:val="left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5168525C">
      <w:numFmt w:val="bullet"/>
      <w:lvlText w:val="•"/>
      <w:lvlJc w:val="left"/>
      <w:pPr>
        <w:ind w:left="2266" w:hanging="432"/>
      </w:pPr>
      <w:rPr>
        <w:rFonts w:hint="default"/>
        <w:lang w:val="en-US" w:eastAsia="en-US" w:bidi="ar-SA"/>
      </w:rPr>
    </w:lvl>
    <w:lvl w:ilvl="2" w:tplc="01E8873A">
      <w:numFmt w:val="bullet"/>
      <w:lvlText w:val="•"/>
      <w:lvlJc w:val="left"/>
      <w:pPr>
        <w:ind w:left="3192" w:hanging="432"/>
      </w:pPr>
      <w:rPr>
        <w:rFonts w:hint="default"/>
        <w:lang w:val="en-US" w:eastAsia="en-US" w:bidi="ar-SA"/>
      </w:rPr>
    </w:lvl>
    <w:lvl w:ilvl="3" w:tplc="5DD4F97C">
      <w:numFmt w:val="bullet"/>
      <w:lvlText w:val="•"/>
      <w:lvlJc w:val="left"/>
      <w:pPr>
        <w:ind w:left="4118" w:hanging="432"/>
      </w:pPr>
      <w:rPr>
        <w:rFonts w:hint="default"/>
        <w:lang w:val="en-US" w:eastAsia="en-US" w:bidi="ar-SA"/>
      </w:rPr>
    </w:lvl>
    <w:lvl w:ilvl="4" w:tplc="A8FC5674">
      <w:numFmt w:val="bullet"/>
      <w:lvlText w:val="•"/>
      <w:lvlJc w:val="left"/>
      <w:pPr>
        <w:ind w:left="5044" w:hanging="432"/>
      </w:pPr>
      <w:rPr>
        <w:rFonts w:hint="default"/>
        <w:lang w:val="en-US" w:eastAsia="en-US" w:bidi="ar-SA"/>
      </w:rPr>
    </w:lvl>
    <w:lvl w:ilvl="5" w:tplc="157A3376">
      <w:numFmt w:val="bullet"/>
      <w:lvlText w:val="•"/>
      <w:lvlJc w:val="left"/>
      <w:pPr>
        <w:ind w:left="5970" w:hanging="432"/>
      </w:pPr>
      <w:rPr>
        <w:rFonts w:hint="default"/>
        <w:lang w:val="en-US" w:eastAsia="en-US" w:bidi="ar-SA"/>
      </w:rPr>
    </w:lvl>
    <w:lvl w:ilvl="6" w:tplc="855A6C6C">
      <w:numFmt w:val="bullet"/>
      <w:lvlText w:val="•"/>
      <w:lvlJc w:val="left"/>
      <w:pPr>
        <w:ind w:left="6896" w:hanging="432"/>
      </w:pPr>
      <w:rPr>
        <w:rFonts w:hint="default"/>
        <w:lang w:val="en-US" w:eastAsia="en-US" w:bidi="ar-SA"/>
      </w:rPr>
    </w:lvl>
    <w:lvl w:ilvl="7" w:tplc="D1508062">
      <w:numFmt w:val="bullet"/>
      <w:lvlText w:val="•"/>
      <w:lvlJc w:val="left"/>
      <w:pPr>
        <w:ind w:left="7822" w:hanging="432"/>
      </w:pPr>
      <w:rPr>
        <w:rFonts w:hint="default"/>
        <w:lang w:val="en-US" w:eastAsia="en-US" w:bidi="ar-SA"/>
      </w:rPr>
    </w:lvl>
    <w:lvl w:ilvl="8" w:tplc="B1582A34">
      <w:numFmt w:val="bullet"/>
      <w:lvlText w:val="•"/>
      <w:lvlJc w:val="left"/>
      <w:pPr>
        <w:ind w:left="8748" w:hanging="432"/>
      </w:pPr>
      <w:rPr>
        <w:rFonts w:hint="default"/>
        <w:lang w:val="en-US" w:eastAsia="en-US" w:bidi="ar-SA"/>
      </w:rPr>
    </w:lvl>
  </w:abstractNum>
  <w:abstractNum w:abstractNumId="61" w15:restartNumberingAfterBreak="0">
    <w:nsid w:val="64BE11EA"/>
    <w:multiLevelType w:val="hybridMultilevel"/>
    <w:tmpl w:val="C0D8D2D0"/>
    <w:lvl w:ilvl="0" w:tplc="16D2B398">
      <w:start w:val="1"/>
      <w:numFmt w:val="decimal"/>
      <w:lvlText w:val="%1."/>
      <w:lvlJc w:val="left"/>
      <w:pPr>
        <w:ind w:left="1332" w:hanging="432"/>
        <w:jc w:val="left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7D127A34">
      <w:numFmt w:val="bullet"/>
      <w:lvlText w:val="•"/>
      <w:lvlJc w:val="left"/>
      <w:pPr>
        <w:ind w:left="2266" w:hanging="432"/>
      </w:pPr>
      <w:rPr>
        <w:rFonts w:hint="default"/>
        <w:lang w:val="en-US" w:eastAsia="en-US" w:bidi="ar-SA"/>
      </w:rPr>
    </w:lvl>
    <w:lvl w:ilvl="2" w:tplc="B9EAFCF8">
      <w:numFmt w:val="bullet"/>
      <w:lvlText w:val="•"/>
      <w:lvlJc w:val="left"/>
      <w:pPr>
        <w:ind w:left="3192" w:hanging="432"/>
      </w:pPr>
      <w:rPr>
        <w:rFonts w:hint="default"/>
        <w:lang w:val="en-US" w:eastAsia="en-US" w:bidi="ar-SA"/>
      </w:rPr>
    </w:lvl>
    <w:lvl w:ilvl="3" w:tplc="7854CF88">
      <w:numFmt w:val="bullet"/>
      <w:lvlText w:val="•"/>
      <w:lvlJc w:val="left"/>
      <w:pPr>
        <w:ind w:left="4118" w:hanging="432"/>
      </w:pPr>
      <w:rPr>
        <w:rFonts w:hint="default"/>
        <w:lang w:val="en-US" w:eastAsia="en-US" w:bidi="ar-SA"/>
      </w:rPr>
    </w:lvl>
    <w:lvl w:ilvl="4" w:tplc="23246ECC">
      <w:numFmt w:val="bullet"/>
      <w:lvlText w:val="•"/>
      <w:lvlJc w:val="left"/>
      <w:pPr>
        <w:ind w:left="5044" w:hanging="432"/>
      </w:pPr>
      <w:rPr>
        <w:rFonts w:hint="default"/>
        <w:lang w:val="en-US" w:eastAsia="en-US" w:bidi="ar-SA"/>
      </w:rPr>
    </w:lvl>
    <w:lvl w:ilvl="5" w:tplc="18840394">
      <w:numFmt w:val="bullet"/>
      <w:lvlText w:val="•"/>
      <w:lvlJc w:val="left"/>
      <w:pPr>
        <w:ind w:left="5970" w:hanging="432"/>
      </w:pPr>
      <w:rPr>
        <w:rFonts w:hint="default"/>
        <w:lang w:val="en-US" w:eastAsia="en-US" w:bidi="ar-SA"/>
      </w:rPr>
    </w:lvl>
    <w:lvl w:ilvl="6" w:tplc="9E76ABAC">
      <w:numFmt w:val="bullet"/>
      <w:lvlText w:val="•"/>
      <w:lvlJc w:val="left"/>
      <w:pPr>
        <w:ind w:left="6896" w:hanging="432"/>
      </w:pPr>
      <w:rPr>
        <w:rFonts w:hint="default"/>
        <w:lang w:val="en-US" w:eastAsia="en-US" w:bidi="ar-SA"/>
      </w:rPr>
    </w:lvl>
    <w:lvl w:ilvl="7" w:tplc="62C22DE2">
      <w:numFmt w:val="bullet"/>
      <w:lvlText w:val="•"/>
      <w:lvlJc w:val="left"/>
      <w:pPr>
        <w:ind w:left="7822" w:hanging="432"/>
      </w:pPr>
      <w:rPr>
        <w:rFonts w:hint="default"/>
        <w:lang w:val="en-US" w:eastAsia="en-US" w:bidi="ar-SA"/>
      </w:rPr>
    </w:lvl>
    <w:lvl w:ilvl="8" w:tplc="9B58F4D0">
      <w:numFmt w:val="bullet"/>
      <w:lvlText w:val="•"/>
      <w:lvlJc w:val="left"/>
      <w:pPr>
        <w:ind w:left="8748" w:hanging="432"/>
      </w:pPr>
      <w:rPr>
        <w:rFonts w:hint="default"/>
        <w:lang w:val="en-US" w:eastAsia="en-US" w:bidi="ar-SA"/>
      </w:rPr>
    </w:lvl>
  </w:abstractNum>
  <w:abstractNum w:abstractNumId="62" w15:restartNumberingAfterBreak="0">
    <w:nsid w:val="650A6E6F"/>
    <w:multiLevelType w:val="hybridMultilevel"/>
    <w:tmpl w:val="E594E5D4"/>
    <w:lvl w:ilvl="0" w:tplc="94563F7A">
      <w:start w:val="1"/>
      <w:numFmt w:val="decimal"/>
      <w:lvlText w:val="%1."/>
      <w:lvlJc w:val="left"/>
      <w:pPr>
        <w:ind w:left="1260" w:hanging="360"/>
        <w:jc w:val="left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919A348E">
      <w:numFmt w:val="bullet"/>
      <w:lvlText w:val="•"/>
      <w:lvlJc w:val="left"/>
      <w:pPr>
        <w:ind w:left="2194" w:hanging="360"/>
      </w:pPr>
      <w:rPr>
        <w:rFonts w:hint="default"/>
        <w:lang w:val="en-US" w:eastAsia="en-US" w:bidi="ar-SA"/>
      </w:rPr>
    </w:lvl>
    <w:lvl w:ilvl="2" w:tplc="B9382656">
      <w:numFmt w:val="bullet"/>
      <w:lvlText w:val="•"/>
      <w:lvlJc w:val="left"/>
      <w:pPr>
        <w:ind w:left="3128" w:hanging="360"/>
      </w:pPr>
      <w:rPr>
        <w:rFonts w:hint="default"/>
        <w:lang w:val="en-US" w:eastAsia="en-US" w:bidi="ar-SA"/>
      </w:rPr>
    </w:lvl>
    <w:lvl w:ilvl="3" w:tplc="0C4C09C8">
      <w:numFmt w:val="bullet"/>
      <w:lvlText w:val="•"/>
      <w:lvlJc w:val="left"/>
      <w:pPr>
        <w:ind w:left="4062" w:hanging="360"/>
      </w:pPr>
      <w:rPr>
        <w:rFonts w:hint="default"/>
        <w:lang w:val="en-US" w:eastAsia="en-US" w:bidi="ar-SA"/>
      </w:rPr>
    </w:lvl>
    <w:lvl w:ilvl="4" w:tplc="B3507B76">
      <w:numFmt w:val="bullet"/>
      <w:lvlText w:val="•"/>
      <w:lvlJc w:val="left"/>
      <w:pPr>
        <w:ind w:left="4996" w:hanging="360"/>
      </w:pPr>
      <w:rPr>
        <w:rFonts w:hint="default"/>
        <w:lang w:val="en-US" w:eastAsia="en-US" w:bidi="ar-SA"/>
      </w:rPr>
    </w:lvl>
    <w:lvl w:ilvl="5" w:tplc="BDEEED4A">
      <w:numFmt w:val="bullet"/>
      <w:lvlText w:val="•"/>
      <w:lvlJc w:val="left"/>
      <w:pPr>
        <w:ind w:left="5930" w:hanging="360"/>
      </w:pPr>
      <w:rPr>
        <w:rFonts w:hint="default"/>
        <w:lang w:val="en-US" w:eastAsia="en-US" w:bidi="ar-SA"/>
      </w:rPr>
    </w:lvl>
    <w:lvl w:ilvl="6" w:tplc="C002B678">
      <w:numFmt w:val="bullet"/>
      <w:lvlText w:val="•"/>
      <w:lvlJc w:val="left"/>
      <w:pPr>
        <w:ind w:left="6864" w:hanging="360"/>
      </w:pPr>
      <w:rPr>
        <w:rFonts w:hint="default"/>
        <w:lang w:val="en-US" w:eastAsia="en-US" w:bidi="ar-SA"/>
      </w:rPr>
    </w:lvl>
    <w:lvl w:ilvl="7" w:tplc="AF002BC6">
      <w:numFmt w:val="bullet"/>
      <w:lvlText w:val="•"/>
      <w:lvlJc w:val="left"/>
      <w:pPr>
        <w:ind w:left="7798" w:hanging="360"/>
      </w:pPr>
      <w:rPr>
        <w:rFonts w:hint="default"/>
        <w:lang w:val="en-US" w:eastAsia="en-US" w:bidi="ar-SA"/>
      </w:rPr>
    </w:lvl>
    <w:lvl w:ilvl="8" w:tplc="AF2814AE">
      <w:numFmt w:val="bullet"/>
      <w:lvlText w:val="•"/>
      <w:lvlJc w:val="left"/>
      <w:pPr>
        <w:ind w:left="8732" w:hanging="360"/>
      </w:pPr>
      <w:rPr>
        <w:rFonts w:hint="default"/>
        <w:lang w:val="en-US" w:eastAsia="en-US" w:bidi="ar-SA"/>
      </w:rPr>
    </w:lvl>
  </w:abstractNum>
  <w:abstractNum w:abstractNumId="63" w15:restartNumberingAfterBreak="0">
    <w:nsid w:val="673C313D"/>
    <w:multiLevelType w:val="hybridMultilevel"/>
    <w:tmpl w:val="4C142874"/>
    <w:lvl w:ilvl="0" w:tplc="599AF778">
      <w:start w:val="2"/>
      <w:numFmt w:val="decimal"/>
      <w:lvlText w:val="%1"/>
      <w:lvlJc w:val="left"/>
      <w:pPr>
        <w:ind w:left="239" w:hanging="240"/>
        <w:jc w:val="left"/>
      </w:pPr>
      <w:rPr>
        <w:rFonts w:ascii="Courier New" w:eastAsia="Courier New" w:hAnsi="Courier New" w:cs="Courier New" w:hint="default"/>
        <w:w w:val="99"/>
        <w:sz w:val="20"/>
        <w:szCs w:val="20"/>
        <w:lang w:val="en-US" w:eastAsia="en-US" w:bidi="ar-SA"/>
      </w:rPr>
    </w:lvl>
    <w:lvl w:ilvl="1" w:tplc="5F162980">
      <w:numFmt w:val="bullet"/>
      <w:lvlText w:val="•"/>
      <w:lvlJc w:val="left"/>
      <w:pPr>
        <w:ind w:left="338" w:hanging="240"/>
      </w:pPr>
      <w:rPr>
        <w:rFonts w:hint="default"/>
        <w:lang w:val="en-US" w:eastAsia="en-US" w:bidi="ar-SA"/>
      </w:rPr>
    </w:lvl>
    <w:lvl w:ilvl="2" w:tplc="7B1C7FAC">
      <w:numFmt w:val="bullet"/>
      <w:lvlText w:val="•"/>
      <w:lvlJc w:val="left"/>
      <w:pPr>
        <w:ind w:left="436" w:hanging="240"/>
      </w:pPr>
      <w:rPr>
        <w:rFonts w:hint="default"/>
        <w:lang w:val="en-US" w:eastAsia="en-US" w:bidi="ar-SA"/>
      </w:rPr>
    </w:lvl>
    <w:lvl w:ilvl="3" w:tplc="800486A6">
      <w:numFmt w:val="bullet"/>
      <w:lvlText w:val="•"/>
      <w:lvlJc w:val="left"/>
      <w:pPr>
        <w:ind w:left="534" w:hanging="240"/>
      </w:pPr>
      <w:rPr>
        <w:rFonts w:hint="default"/>
        <w:lang w:val="en-US" w:eastAsia="en-US" w:bidi="ar-SA"/>
      </w:rPr>
    </w:lvl>
    <w:lvl w:ilvl="4" w:tplc="00E216C4">
      <w:numFmt w:val="bullet"/>
      <w:lvlText w:val="•"/>
      <w:lvlJc w:val="left"/>
      <w:pPr>
        <w:ind w:left="632" w:hanging="240"/>
      </w:pPr>
      <w:rPr>
        <w:rFonts w:hint="default"/>
        <w:lang w:val="en-US" w:eastAsia="en-US" w:bidi="ar-SA"/>
      </w:rPr>
    </w:lvl>
    <w:lvl w:ilvl="5" w:tplc="CCDE0554">
      <w:numFmt w:val="bullet"/>
      <w:lvlText w:val="•"/>
      <w:lvlJc w:val="left"/>
      <w:pPr>
        <w:ind w:left="730" w:hanging="240"/>
      </w:pPr>
      <w:rPr>
        <w:rFonts w:hint="default"/>
        <w:lang w:val="en-US" w:eastAsia="en-US" w:bidi="ar-SA"/>
      </w:rPr>
    </w:lvl>
    <w:lvl w:ilvl="6" w:tplc="E38E708A">
      <w:numFmt w:val="bullet"/>
      <w:lvlText w:val="•"/>
      <w:lvlJc w:val="left"/>
      <w:pPr>
        <w:ind w:left="827" w:hanging="240"/>
      </w:pPr>
      <w:rPr>
        <w:rFonts w:hint="default"/>
        <w:lang w:val="en-US" w:eastAsia="en-US" w:bidi="ar-SA"/>
      </w:rPr>
    </w:lvl>
    <w:lvl w:ilvl="7" w:tplc="D4CC2FAE">
      <w:numFmt w:val="bullet"/>
      <w:lvlText w:val="•"/>
      <w:lvlJc w:val="left"/>
      <w:pPr>
        <w:ind w:left="925" w:hanging="240"/>
      </w:pPr>
      <w:rPr>
        <w:rFonts w:hint="default"/>
        <w:lang w:val="en-US" w:eastAsia="en-US" w:bidi="ar-SA"/>
      </w:rPr>
    </w:lvl>
    <w:lvl w:ilvl="8" w:tplc="6F7C65D0">
      <w:numFmt w:val="bullet"/>
      <w:lvlText w:val="•"/>
      <w:lvlJc w:val="left"/>
      <w:pPr>
        <w:ind w:left="1023" w:hanging="240"/>
      </w:pPr>
      <w:rPr>
        <w:rFonts w:hint="default"/>
        <w:lang w:val="en-US" w:eastAsia="en-US" w:bidi="ar-SA"/>
      </w:rPr>
    </w:lvl>
  </w:abstractNum>
  <w:abstractNum w:abstractNumId="64" w15:restartNumberingAfterBreak="0">
    <w:nsid w:val="67D51812"/>
    <w:multiLevelType w:val="hybridMultilevel"/>
    <w:tmpl w:val="2D289B46"/>
    <w:lvl w:ilvl="0" w:tplc="4B963CD0">
      <w:start w:val="1"/>
      <w:numFmt w:val="decimal"/>
      <w:lvlText w:val="%1."/>
      <w:lvlJc w:val="left"/>
      <w:pPr>
        <w:ind w:left="1332" w:hanging="432"/>
        <w:jc w:val="left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6E60CBEA">
      <w:numFmt w:val="bullet"/>
      <w:lvlText w:val="•"/>
      <w:lvlJc w:val="left"/>
      <w:pPr>
        <w:ind w:left="2266" w:hanging="432"/>
      </w:pPr>
      <w:rPr>
        <w:rFonts w:hint="default"/>
        <w:lang w:val="en-US" w:eastAsia="en-US" w:bidi="ar-SA"/>
      </w:rPr>
    </w:lvl>
    <w:lvl w:ilvl="2" w:tplc="6B96C4A4">
      <w:numFmt w:val="bullet"/>
      <w:lvlText w:val="•"/>
      <w:lvlJc w:val="left"/>
      <w:pPr>
        <w:ind w:left="3192" w:hanging="432"/>
      </w:pPr>
      <w:rPr>
        <w:rFonts w:hint="default"/>
        <w:lang w:val="en-US" w:eastAsia="en-US" w:bidi="ar-SA"/>
      </w:rPr>
    </w:lvl>
    <w:lvl w:ilvl="3" w:tplc="81589126">
      <w:numFmt w:val="bullet"/>
      <w:lvlText w:val="•"/>
      <w:lvlJc w:val="left"/>
      <w:pPr>
        <w:ind w:left="4118" w:hanging="432"/>
      </w:pPr>
      <w:rPr>
        <w:rFonts w:hint="default"/>
        <w:lang w:val="en-US" w:eastAsia="en-US" w:bidi="ar-SA"/>
      </w:rPr>
    </w:lvl>
    <w:lvl w:ilvl="4" w:tplc="C7548B2C">
      <w:numFmt w:val="bullet"/>
      <w:lvlText w:val="•"/>
      <w:lvlJc w:val="left"/>
      <w:pPr>
        <w:ind w:left="5044" w:hanging="432"/>
      </w:pPr>
      <w:rPr>
        <w:rFonts w:hint="default"/>
        <w:lang w:val="en-US" w:eastAsia="en-US" w:bidi="ar-SA"/>
      </w:rPr>
    </w:lvl>
    <w:lvl w:ilvl="5" w:tplc="A858A6B2">
      <w:numFmt w:val="bullet"/>
      <w:lvlText w:val="•"/>
      <w:lvlJc w:val="left"/>
      <w:pPr>
        <w:ind w:left="5970" w:hanging="432"/>
      </w:pPr>
      <w:rPr>
        <w:rFonts w:hint="default"/>
        <w:lang w:val="en-US" w:eastAsia="en-US" w:bidi="ar-SA"/>
      </w:rPr>
    </w:lvl>
    <w:lvl w:ilvl="6" w:tplc="A2E493A4">
      <w:numFmt w:val="bullet"/>
      <w:lvlText w:val="•"/>
      <w:lvlJc w:val="left"/>
      <w:pPr>
        <w:ind w:left="6896" w:hanging="432"/>
      </w:pPr>
      <w:rPr>
        <w:rFonts w:hint="default"/>
        <w:lang w:val="en-US" w:eastAsia="en-US" w:bidi="ar-SA"/>
      </w:rPr>
    </w:lvl>
    <w:lvl w:ilvl="7" w:tplc="A5DEC5DE">
      <w:numFmt w:val="bullet"/>
      <w:lvlText w:val="•"/>
      <w:lvlJc w:val="left"/>
      <w:pPr>
        <w:ind w:left="7822" w:hanging="432"/>
      </w:pPr>
      <w:rPr>
        <w:rFonts w:hint="default"/>
        <w:lang w:val="en-US" w:eastAsia="en-US" w:bidi="ar-SA"/>
      </w:rPr>
    </w:lvl>
    <w:lvl w:ilvl="8" w:tplc="8AC6529E">
      <w:numFmt w:val="bullet"/>
      <w:lvlText w:val="•"/>
      <w:lvlJc w:val="left"/>
      <w:pPr>
        <w:ind w:left="8748" w:hanging="432"/>
      </w:pPr>
      <w:rPr>
        <w:rFonts w:hint="default"/>
        <w:lang w:val="en-US" w:eastAsia="en-US" w:bidi="ar-SA"/>
      </w:rPr>
    </w:lvl>
  </w:abstractNum>
  <w:abstractNum w:abstractNumId="65" w15:restartNumberingAfterBreak="0">
    <w:nsid w:val="68333361"/>
    <w:multiLevelType w:val="hybridMultilevel"/>
    <w:tmpl w:val="8ECEDBD6"/>
    <w:lvl w:ilvl="0" w:tplc="4BCC3568">
      <w:start w:val="1"/>
      <w:numFmt w:val="decimal"/>
      <w:lvlText w:val="%1."/>
      <w:lvlJc w:val="left"/>
      <w:pPr>
        <w:ind w:left="1332" w:hanging="495"/>
        <w:jc w:val="left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66F2D6C2">
      <w:numFmt w:val="bullet"/>
      <w:lvlText w:val="•"/>
      <w:lvlJc w:val="left"/>
      <w:pPr>
        <w:ind w:left="2266" w:hanging="495"/>
      </w:pPr>
      <w:rPr>
        <w:rFonts w:hint="default"/>
        <w:lang w:val="en-US" w:eastAsia="en-US" w:bidi="ar-SA"/>
      </w:rPr>
    </w:lvl>
    <w:lvl w:ilvl="2" w:tplc="753CF38C">
      <w:numFmt w:val="bullet"/>
      <w:lvlText w:val="•"/>
      <w:lvlJc w:val="left"/>
      <w:pPr>
        <w:ind w:left="3192" w:hanging="495"/>
      </w:pPr>
      <w:rPr>
        <w:rFonts w:hint="default"/>
        <w:lang w:val="en-US" w:eastAsia="en-US" w:bidi="ar-SA"/>
      </w:rPr>
    </w:lvl>
    <w:lvl w:ilvl="3" w:tplc="047667FC">
      <w:numFmt w:val="bullet"/>
      <w:lvlText w:val="•"/>
      <w:lvlJc w:val="left"/>
      <w:pPr>
        <w:ind w:left="4118" w:hanging="495"/>
      </w:pPr>
      <w:rPr>
        <w:rFonts w:hint="default"/>
        <w:lang w:val="en-US" w:eastAsia="en-US" w:bidi="ar-SA"/>
      </w:rPr>
    </w:lvl>
    <w:lvl w:ilvl="4" w:tplc="B9186B66">
      <w:numFmt w:val="bullet"/>
      <w:lvlText w:val="•"/>
      <w:lvlJc w:val="left"/>
      <w:pPr>
        <w:ind w:left="5044" w:hanging="495"/>
      </w:pPr>
      <w:rPr>
        <w:rFonts w:hint="default"/>
        <w:lang w:val="en-US" w:eastAsia="en-US" w:bidi="ar-SA"/>
      </w:rPr>
    </w:lvl>
    <w:lvl w:ilvl="5" w:tplc="94F2B1CE">
      <w:numFmt w:val="bullet"/>
      <w:lvlText w:val="•"/>
      <w:lvlJc w:val="left"/>
      <w:pPr>
        <w:ind w:left="5970" w:hanging="495"/>
      </w:pPr>
      <w:rPr>
        <w:rFonts w:hint="default"/>
        <w:lang w:val="en-US" w:eastAsia="en-US" w:bidi="ar-SA"/>
      </w:rPr>
    </w:lvl>
    <w:lvl w:ilvl="6" w:tplc="B68C90C6">
      <w:numFmt w:val="bullet"/>
      <w:lvlText w:val="•"/>
      <w:lvlJc w:val="left"/>
      <w:pPr>
        <w:ind w:left="6896" w:hanging="495"/>
      </w:pPr>
      <w:rPr>
        <w:rFonts w:hint="default"/>
        <w:lang w:val="en-US" w:eastAsia="en-US" w:bidi="ar-SA"/>
      </w:rPr>
    </w:lvl>
    <w:lvl w:ilvl="7" w:tplc="73785726">
      <w:numFmt w:val="bullet"/>
      <w:lvlText w:val="•"/>
      <w:lvlJc w:val="left"/>
      <w:pPr>
        <w:ind w:left="7822" w:hanging="495"/>
      </w:pPr>
      <w:rPr>
        <w:rFonts w:hint="default"/>
        <w:lang w:val="en-US" w:eastAsia="en-US" w:bidi="ar-SA"/>
      </w:rPr>
    </w:lvl>
    <w:lvl w:ilvl="8" w:tplc="AD32DA36">
      <w:numFmt w:val="bullet"/>
      <w:lvlText w:val="•"/>
      <w:lvlJc w:val="left"/>
      <w:pPr>
        <w:ind w:left="8748" w:hanging="495"/>
      </w:pPr>
      <w:rPr>
        <w:rFonts w:hint="default"/>
        <w:lang w:val="en-US" w:eastAsia="en-US" w:bidi="ar-SA"/>
      </w:rPr>
    </w:lvl>
  </w:abstractNum>
  <w:abstractNum w:abstractNumId="66" w15:restartNumberingAfterBreak="0">
    <w:nsid w:val="69D723E1"/>
    <w:multiLevelType w:val="hybridMultilevel"/>
    <w:tmpl w:val="56A0C784"/>
    <w:lvl w:ilvl="0" w:tplc="B1929C9E">
      <w:start w:val="1"/>
      <w:numFmt w:val="decimal"/>
      <w:lvlText w:val="%1."/>
      <w:lvlJc w:val="left"/>
      <w:pPr>
        <w:ind w:left="1334" w:hanging="435"/>
        <w:jc w:val="left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DA72E3AC">
      <w:start w:val="2"/>
      <w:numFmt w:val="decimal"/>
      <w:lvlText w:val="%2."/>
      <w:lvlJc w:val="left"/>
      <w:pPr>
        <w:ind w:left="1843" w:hanging="396"/>
        <w:jc w:val="left"/>
      </w:pPr>
      <w:rPr>
        <w:rFonts w:ascii="Courier New" w:eastAsia="Courier New" w:hAnsi="Courier New" w:cs="Courier New" w:hint="default"/>
        <w:b/>
        <w:bCs/>
        <w:spacing w:val="-1"/>
        <w:w w:val="100"/>
        <w:sz w:val="22"/>
        <w:szCs w:val="22"/>
        <w:lang w:val="en-US" w:eastAsia="en-US" w:bidi="ar-SA"/>
      </w:rPr>
    </w:lvl>
    <w:lvl w:ilvl="2" w:tplc="EDB00572">
      <w:numFmt w:val="bullet"/>
      <w:lvlText w:val="•"/>
      <w:lvlJc w:val="left"/>
      <w:pPr>
        <w:ind w:left="2813" w:hanging="396"/>
      </w:pPr>
      <w:rPr>
        <w:rFonts w:hint="default"/>
        <w:lang w:val="en-US" w:eastAsia="en-US" w:bidi="ar-SA"/>
      </w:rPr>
    </w:lvl>
    <w:lvl w:ilvl="3" w:tplc="49AA886C">
      <w:numFmt w:val="bullet"/>
      <w:lvlText w:val="•"/>
      <w:lvlJc w:val="left"/>
      <w:pPr>
        <w:ind w:left="3786" w:hanging="396"/>
      </w:pPr>
      <w:rPr>
        <w:rFonts w:hint="default"/>
        <w:lang w:val="en-US" w:eastAsia="en-US" w:bidi="ar-SA"/>
      </w:rPr>
    </w:lvl>
    <w:lvl w:ilvl="4" w:tplc="0382E42E">
      <w:numFmt w:val="bullet"/>
      <w:lvlText w:val="•"/>
      <w:lvlJc w:val="left"/>
      <w:pPr>
        <w:ind w:left="4760" w:hanging="396"/>
      </w:pPr>
      <w:rPr>
        <w:rFonts w:hint="default"/>
        <w:lang w:val="en-US" w:eastAsia="en-US" w:bidi="ar-SA"/>
      </w:rPr>
    </w:lvl>
    <w:lvl w:ilvl="5" w:tplc="79A423AC">
      <w:numFmt w:val="bullet"/>
      <w:lvlText w:val="•"/>
      <w:lvlJc w:val="left"/>
      <w:pPr>
        <w:ind w:left="5733" w:hanging="396"/>
      </w:pPr>
      <w:rPr>
        <w:rFonts w:hint="default"/>
        <w:lang w:val="en-US" w:eastAsia="en-US" w:bidi="ar-SA"/>
      </w:rPr>
    </w:lvl>
    <w:lvl w:ilvl="6" w:tplc="0974292C">
      <w:numFmt w:val="bullet"/>
      <w:lvlText w:val="•"/>
      <w:lvlJc w:val="left"/>
      <w:pPr>
        <w:ind w:left="6706" w:hanging="396"/>
      </w:pPr>
      <w:rPr>
        <w:rFonts w:hint="default"/>
        <w:lang w:val="en-US" w:eastAsia="en-US" w:bidi="ar-SA"/>
      </w:rPr>
    </w:lvl>
    <w:lvl w:ilvl="7" w:tplc="CF1A9DE0">
      <w:numFmt w:val="bullet"/>
      <w:lvlText w:val="•"/>
      <w:lvlJc w:val="left"/>
      <w:pPr>
        <w:ind w:left="7680" w:hanging="396"/>
      </w:pPr>
      <w:rPr>
        <w:rFonts w:hint="default"/>
        <w:lang w:val="en-US" w:eastAsia="en-US" w:bidi="ar-SA"/>
      </w:rPr>
    </w:lvl>
    <w:lvl w:ilvl="8" w:tplc="1FCE96FC">
      <w:numFmt w:val="bullet"/>
      <w:lvlText w:val="•"/>
      <w:lvlJc w:val="left"/>
      <w:pPr>
        <w:ind w:left="8653" w:hanging="396"/>
      </w:pPr>
      <w:rPr>
        <w:rFonts w:hint="default"/>
        <w:lang w:val="en-US" w:eastAsia="en-US" w:bidi="ar-SA"/>
      </w:rPr>
    </w:lvl>
  </w:abstractNum>
  <w:abstractNum w:abstractNumId="67" w15:restartNumberingAfterBreak="0">
    <w:nsid w:val="6C2D5508"/>
    <w:multiLevelType w:val="hybridMultilevel"/>
    <w:tmpl w:val="92D6AE94"/>
    <w:lvl w:ilvl="0" w:tplc="0414ABFC">
      <w:start w:val="1"/>
      <w:numFmt w:val="decimal"/>
      <w:lvlText w:val="%1."/>
      <w:lvlJc w:val="left"/>
      <w:pPr>
        <w:ind w:left="1332" w:hanging="432"/>
        <w:jc w:val="left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70B07026">
      <w:numFmt w:val="bullet"/>
      <w:lvlText w:val="•"/>
      <w:lvlJc w:val="left"/>
      <w:pPr>
        <w:ind w:left="2266" w:hanging="432"/>
      </w:pPr>
      <w:rPr>
        <w:rFonts w:hint="default"/>
        <w:lang w:val="en-US" w:eastAsia="en-US" w:bidi="ar-SA"/>
      </w:rPr>
    </w:lvl>
    <w:lvl w:ilvl="2" w:tplc="D286159E">
      <w:numFmt w:val="bullet"/>
      <w:lvlText w:val="•"/>
      <w:lvlJc w:val="left"/>
      <w:pPr>
        <w:ind w:left="3192" w:hanging="432"/>
      </w:pPr>
      <w:rPr>
        <w:rFonts w:hint="default"/>
        <w:lang w:val="en-US" w:eastAsia="en-US" w:bidi="ar-SA"/>
      </w:rPr>
    </w:lvl>
    <w:lvl w:ilvl="3" w:tplc="B9F21094">
      <w:numFmt w:val="bullet"/>
      <w:lvlText w:val="•"/>
      <w:lvlJc w:val="left"/>
      <w:pPr>
        <w:ind w:left="4118" w:hanging="432"/>
      </w:pPr>
      <w:rPr>
        <w:rFonts w:hint="default"/>
        <w:lang w:val="en-US" w:eastAsia="en-US" w:bidi="ar-SA"/>
      </w:rPr>
    </w:lvl>
    <w:lvl w:ilvl="4" w:tplc="6E1A63E2">
      <w:numFmt w:val="bullet"/>
      <w:lvlText w:val="•"/>
      <w:lvlJc w:val="left"/>
      <w:pPr>
        <w:ind w:left="5044" w:hanging="432"/>
      </w:pPr>
      <w:rPr>
        <w:rFonts w:hint="default"/>
        <w:lang w:val="en-US" w:eastAsia="en-US" w:bidi="ar-SA"/>
      </w:rPr>
    </w:lvl>
    <w:lvl w:ilvl="5" w:tplc="49D84E6E">
      <w:numFmt w:val="bullet"/>
      <w:lvlText w:val="•"/>
      <w:lvlJc w:val="left"/>
      <w:pPr>
        <w:ind w:left="5970" w:hanging="432"/>
      </w:pPr>
      <w:rPr>
        <w:rFonts w:hint="default"/>
        <w:lang w:val="en-US" w:eastAsia="en-US" w:bidi="ar-SA"/>
      </w:rPr>
    </w:lvl>
    <w:lvl w:ilvl="6" w:tplc="4300C300">
      <w:numFmt w:val="bullet"/>
      <w:lvlText w:val="•"/>
      <w:lvlJc w:val="left"/>
      <w:pPr>
        <w:ind w:left="6896" w:hanging="432"/>
      </w:pPr>
      <w:rPr>
        <w:rFonts w:hint="default"/>
        <w:lang w:val="en-US" w:eastAsia="en-US" w:bidi="ar-SA"/>
      </w:rPr>
    </w:lvl>
    <w:lvl w:ilvl="7" w:tplc="891EE7CC">
      <w:numFmt w:val="bullet"/>
      <w:lvlText w:val="•"/>
      <w:lvlJc w:val="left"/>
      <w:pPr>
        <w:ind w:left="7822" w:hanging="432"/>
      </w:pPr>
      <w:rPr>
        <w:rFonts w:hint="default"/>
        <w:lang w:val="en-US" w:eastAsia="en-US" w:bidi="ar-SA"/>
      </w:rPr>
    </w:lvl>
    <w:lvl w:ilvl="8" w:tplc="2B84D7FE">
      <w:numFmt w:val="bullet"/>
      <w:lvlText w:val="•"/>
      <w:lvlJc w:val="left"/>
      <w:pPr>
        <w:ind w:left="8748" w:hanging="432"/>
      </w:pPr>
      <w:rPr>
        <w:rFonts w:hint="default"/>
        <w:lang w:val="en-US" w:eastAsia="en-US" w:bidi="ar-SA"/>
      </w:rPr>
    </w:lvl>
  </w:abstractNum>
  <w:abstractNum w:abstractNumId="68" w15:restartNumberingAfterBreak="0">
    <w:nsid w:val="6CA83EA5"/>
    <w:multiLevelType w:val="hybridMultilevel"/>
    <w:tmpl w:val="0FC07650"/>
    <w:lvl w:ilvl="0" w:tplc="71BA81CC">
      <w:start w:val="1"/>
      <w:numFmt w:val="decimal"/>
      <w:lvlText w:val="%1."/>
      <w:lvlJc w:val="left"/>
      <w:pPr>
        <w:ind w:left="1332" w:hanging="432"/>
        <w:jc w:val="left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1236F006">
      <w:numFmt w:val="bullet"/>
      <w:lvlText w:val="•"/>
      <w:lvlJc w:val="left"/>
      <w:pPr>
        <w:ind w:left="2266" w:hanging="432"/>
      </w:pPr>
      <w:rPr>
        <w:rFonts w:hint="default"/>
        <w:lang w:val="en-US" w:eastAsia="en-US" w:bidi="ar-SA"/>
      </w:rPr>
    </w:lvl>
    <w:lvl w:ilvl="2" w:tplc="976A3E80">
      <w:numFmt w:val="bullet"/>
      <w:lvlText w:val="•"/>
      <w:lvlJc w:val="left"/>
      <w:pPr>
        <w:ind w:left="3192" w:hanging="432"/>
      </w:pPr>
      <w:rPr>
        <w:rFonts w:hint="default"/>
        <w:lang w:val="en-US" w:eastAsia="en-US" w:bidi="ar-SA"/>
      </w:rPr>
    </w:lvl>
    <w:lvl w:ilvl="3" w:tplc="268C5520">
      <w:numFmt w:val="bullet"/>
      <w:lvlText w:val="•"/>
      <w:lvlJc w:val="left"/>
      <w:pPr>
        <w:ind w:left="4118" w:hanging="432"/>
      </w:pPr>
      <w:rPr>
        <w:rFonts w:hint="default"/>
        <w:lang w:val="en-US" w:eastAsia="en-US" w:bidi="ar-SA"/>
      </w:rPr>
    </w:lvl>
    <w:lvl w:ilvl="4" w:tplc="2E7A79F4">
      <w:numFmt w:val="bullet"/>
      <w:lvlText w:val="•"/>
      <w:lvlJc w:val="left"/>
      <w:pPr>
        <w:ind w:left="5044" w:hanging="432"/>
      </w:pPr>
      <w:rPr>
        <w:rFonts w:hint="default"/>
        <w:lang w:val="en-US" w:eastAsia="en-US" w:bidi="ar-SA"/>
      </w:rPr>
    </w:lvl>
    <w:lvl w:ilvl="5" w:tplc="28EAF932">
      <w:numFmt w:val="bullet"/>
      <w:lvlText w:val="•"/>
      <w:lvlJc w:val="left"/>
      <w:pPr>
        <w:ind w:left="5970" w:hanging="432"/>
      </w:pPr>
      <w:rPr>
        <w:rFonts w:hint="default"/>
        <w:lang w:val="en-US" w:eastAsia="en-US" w:bidi="ar-SA"/>
      </w:rPr>
    </w:lvl>
    <w:lvl w:ilvl="6" w:tplc="74A4128A">
      <w:numFmt w:val="bullet"/>
      <w:lvlText w:val="•"/>
      <w:lvlJc w:val="left"/>
      <w:pPr>
        <w:ind w:left="6896" w:hanging="432"/>
      </w:pPr>
      <w:rPr>
        <w:rFonts w:hint="default"/>
        <w:lang w:val="en-US" w:eastAsia="en-US" w:bidi="ar-SA"/>
      </w:rPr>
    </w:lvl>
    <w:lvl w:ilvl="7" w:tplc="9514C8E8">
      <w:numFmt w:val="bullet"/>
      <w:lvlText w:val="•"/>
      <w:lvlJc w:val="left"/>
      <w:pPr>
        <w:ind w:left="7822" w:hanging="432"/>
      </w:pPr>
      <w:rPr>
        <w:rFonts w:hint="default"/>
        <w:lang w:val="en-US" w:eastAsia="en-US" w:bidi="ar-SA"/>
      </w:rPr>
    </w:lvl>
    <w:lvl w:ilvl="8" w:tplc="F00CBC6C">
      <w:numFmt w:val="bullet"/>
      <w:lvlText w:val="•"/>
      <w:lvlJc w:val="left"/>
      <w:pPr>
        <w:ind w:left="8748" w:hanging="432"/>
      </w:pPr>
      <w:rPr>
        <w:rFonts w:hint="default"/>
        <w:lang w:val="en-US" w:eastAsia="en-US" w:bidi="ar-SA"/>
      </w:rPr>
    </w:lvl>
  </w:abstractNum>
  <w:abstractNum w:abstractNumId="69" w15:restartNumberingAfterBreak="0">
    <w:nsid w:val="6CC17A76"/>
    <w:multiLevelType w:val="hybridMultilevel"/>
    <w:tmpl w:val="C1C2DE14"/>
    <w:lvl w:ilvl="0" w:tplc="22CC48E4">
      <w:start w:val="2"/>
      <w:numFmt w:val="decimal"/>
      <w:lvlText w:val="%1"/>
      <w:lvlJc w:val="left"/>
      <w:pPr>
        <w:ind w:left="263" w:hanging="264"/>
        <w:jc w:val="left"/>
      </w:pPr>
      <w:rPr>
        <w:rFonts w:ascii="Courier New" w:eastAsia="Courier New" w:hAnsi="Courier New" w:cs="Courier New" w:hint="default"/>
        <w:w w:val="100"/>
        <w:sz w:val="22"/>
        <w:szCs w:val="22"/>
        <w:lang w:val="en-US" w:eastAsia="en-US" w:bidi="ar-SA"/>
      </w:rPr>
    </w:lvl>
    <w:lvl w:ilvl="1" w:tplc="C98E096A">
      <w:numFmt w:val="bullet"/>
      <w:lvlText w:val="•"/>
      <w:lvlJc w:val="left"/>
      <w:pPr>
        <w:ind w:left="368" w:hanging="264"/>
      </w:pPr>
      <w:rPr>
        <w:rFonts w:hint="default"/>
        <w:lang w:val="en-US" w:eastAsia="en-US" w:bidi="ar-SA"/>
      </w:rPr>
    </w:lvl>
    <w:lvl w:ilvl="2" w:tplc="98F8F72E">
      <w:numFmt w:val="bullet"/>
      <w:lvlText w:val="•"/>
      <w:lvlJc w:val="left"/>
      <w:pPr>
        <w:ind w:left="476" w:hanging="264"/>
      </w:pPr>
      <w:rPr>
        <w:rFonts w:hint="default"/>
        <w:lang w:val="en-US" w:eastAsia="en-US" w:bidi="ar-SA"/>
      </w:rPr>
    </w:lvl>
    <w:lvl w:ilvl="3" w:tplc="5B32E6A6">
      <w:numFmt w:val="bullet"/>
      <w:lvlText w:val="•"/>
      <w:lvlJc w:val="left"/>
      <w:pPr>
        <w:ind w:left="584" w:hanging="264"/>
      </w:pPr>
      <w:rPr>
        <w:rFonts w:hint="default"/>
        <w:lang w:val="en-US" w:eastAsia="en-US" w:bidi="ar-SA"/>
      </w:rPr>
    </w:lvl>
    <w:lvl w:ilvl="4" w:tplc="F2FC6EAE">
      <w:numFmt w:val="bullet"/>
      <w:lvlText w:val="•"/>
      <w:lvlJc w:val="left"/>
      <w:pPr>
        <w:ind w:left="692" w:hanging="264"/>
      </w:pPr>
      <w:rPr>
        <w:rFonts w:hint="default"/>
        <w:lang w:val="en-US" w:eastAsia="en-US" w:bidi="ar-SA"/>
      </w:rPr>
    </w:lvl>
    <w:lvl w:ilvl="5" w:tplc="8FDA4680">
      <w:numFmt w:val="bullet"/>
      <w:lvlText w:val="•"/>
      <w:lvlJc w:val="left"/>
      <w:pPr>
        <w:ind w:left="799" w:hanging="264"/>
      </w:pPr>
      <w:rPr>
        <w:rFonts w:hint="default"/>
        <w:lang w:val="en-US" w:eastAsia="en-US" w:bidi="ar-SA"/>
      </w:rPr>
    </w:lvl>
    <w:lvl w:ilvl="6" w:tplc="0CC2BDE4">
      <w:numFmt w:val="bullet"/>
      <w:lvlText w:val="•"/>
      <w:lvlJc w:val="left"/>
      <w:pPr>
        <w:ind w:left="907" w:hanging="264"/>
      </w:pPr>
      <w:rPr>
        <w:rFonts w:hint="default"/>
        <w:lang w:val="en-US" w:eastAsia="en-US" w:bidi="ar-SA"/>
      </w:rPr>
    </w:lvl>
    <w:lvl w:ilvl="7" w:tplc="7BCA86AA">
      <w:numFmt w:val="bullet"/>
      <w:lvlText w:val="•"/>
      <w:lvlJc w:val="left"/>
      <w:pPr>
        <w:ind w:left="1015" w:hanging="264"/>
      </w:pPr>
      <w:rPr>
        <w:rFonts w:hint="default"/>
        <w:lang w:val="en-US" w:eastAsia="en-US" w:bidi="ar-SA"/>
      </w:rPr>
    </w:lvl>
    <w:lvl w:ilvl="8" w:tplc="C7FCAACE">
      <w:numFmt w:val="bullet"/>
      <w:lvlText w:val="•"/>
      <w:lvlJc w:val="left"/>
      <w:pPr>
        <w:ind w:left="1123" w:hanging="264"/>
      </w:pPr>
      <w:rPr>
        <w:rFonts w:hint="default"/>
        <w:lang w:val="en-US" w:eastAsia="en-US" w:bidi="ar-SA"/>
      </w:rPr>
    </w:lvl>
  </w:abstractNum>
  <w:abstractNum w:abstractNumId="70" w15:restartNumberingAfterBreak="0">
    <w:nsid w:val="6CE6092B"/>
    <w:multiLevelType w:val="hybridMultilevel"/>
    <w:tmpl w:val="E8F48F44"/>
    <w:lvl w:ilvl="0" w:tplc="C1A08ADA">
      <w:start w:val="1"/>
      <w:numFmt w:val="decimal"/>
      <w:lvlText w:val="%1."/>
      <w:lvlJc w:val="left"/>
      <w:pPr>
        <w:ind w:left="1332" w:hanging="432"/>
        <w:jc w:val="left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746E25FC">
      <w:numFmt w:val="bullet"/>
      <w:lvlText w:val=""/>
      <w:lvlJc w:val="left"/>
      <w:pPr>
        <w:ind w:left="1620" w:hanging="360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2" w:tplc="8B62C9EA">
      <w:numFmt w:val="bullet"/>
      <w:lvlText w:val="•"/>
      <w:lvlJc w:val="left"/>
      <w:pPr>
        <w:ind w:left="2617" w:hanging="360"/>
      </w:pPr>
      <w:rPr>
        <w:rFonts w:hint="default"/>
        <w:lang w:val="en-US" w:eastAsia="en-US" w:bidi="ar-SA"/>
      </w:rPr>
    </w:lvl>
    <w:lvl w:ilvl="3" w:tplc="925A00F2">
      <w:numFmt w:val="bullet"/>
      <w:lvlText w:val="•"/>
      <w:lvlJc w:val="left"/>
      <w:pPr>
        <w:ind w:left="3615" w:hanging="360"/>
      </w:pPr>
      <w:rPr>
        <w:rFonts w:hint="default"/>
        <w:lang w:val="en-US" w:eastAsia="en-US" w:bidi="ar-SA"/>
      </w:rPr>
    </w:lvl>
    <w:lvl w:ilvl="4" w:tplc="BF826636">
      <w:numFmt w:val="bullet"/>
      <w:lvlText w:val="•"/>
      <w:lvlJc w:val="left"/>
      <w:pPr>
        <w:ind w:left="4613" w:hanging="360"/>
      </w:pPr>
      <w:rPr>
        <w:rFonts w:hint="default"/>
        <w:lang w:val="en-US" w:eastAsia="en-US" w:bidi="ar-SA"/>
      </w:rPr>
    </w:lvl>
    <w:lvl w:ilvl="5" w:tplc="ABB01AD2">
      <w:numFmt w:val="bullet"/>
      <w:lvlText w:val="•"/>
      <w:lvlJc w:val="left"/>
      <w:pPr>
        <w:ind w:left="5611" w:hanging="360"/>
      </w:pPr>
      <w:rPr>
        <w:rFonts w:hint="default"/>
        <w:lang w:val="en-US" w:eastAsia="en-US" w:bidi="ar-SA"/>
      </w:rPr>
    </w:lvl>
    <w:lvl w:ilvl="6" w:tplc="5308D964">
      <w:numFmt w:val="bullet"/>
      <w:lvlText w:val="•"/>
      <w:lvlJc w:val="left"/>
      <w:pPr>
        <w:ind w:left="6608" w:hanging="360"/>
      </w:pPr>
      <w:rPr>
        <w:rFonts w:hint="default"/>
        <w:lang w:val="en-US" w:eastAsia="en-US" w:bidi="ar-SA"/>
      </w:rPr>
    </w:lvl>
    <w:lvl w:ilvl="7" w:tplc="758ACDB4">
      <w:numFmt w:val="bullet"/>
      <w:lvlText w:val="•"/>
      <w:lvlJc w:val="left"/>
      <w:pPr>
        <w:ind w:left="7606" w:hanging="360"/>
      </w:pPr>
      <w:rPr>
        <w:rFonts w:hint="default"/>
        <w:lang w:val="en-US" w:eastAsia="en-US" w:bidi="ar-SA"/>
      </w:rPr>
    </w:lvl>
    <w:lvl w:ilvl="8" w:tplc="05585E8E">
      <w:numFmt w:val="bullet"/>
      <w:lvlText w:val="•"/>
      <w:lvlJc w:val="left"/>
      <w:pPr>
        <w:ind w:left="8604" w:hanging="360"/>
      </w:pPr>
      <w:rPr>
        <w:rFonts w:hint="default"/>
        <w:lang w:val="en-US" w:eastAsia="en-US" w:bidi="ar-SA"/>
      </w:rPr>
    </w:lvl>
  </w:abstractNum>
  <w:abstractNum w:abstractNumId="71" w15:restartNumberingAfterBreak="0">
    <w:nsid w:val="6DCC76B1"/>
    <w:multiLevelType w:val="hybridMultilevel"/>
    <w:tmpl w:val="4B02DF0A"/>
    <w:lvl w:ilvl="0" w:tplc="FE84CDDE">
      <w:start w:val="1"/>
      <w:numFmt w:val="decimal"/>
      <w:lvlText w:val="%1."/>
      <w:lvlJc w:val="left"/>
      <w:pPr>
        <w:ind w:left="359" w:hanging="360"/>
        <w:jc w:val="left"/>
      </w:pPr>
      <w:rPr>
        <w:rFonts w:ascii="Courier New" w:eastAsia="Courier New" w:hAnsi="Courier New" w:cs="Courier New" w:hint="default"/>
        <w:w w:val="99"/>
        <w:sz w:val="20"/>
        <w:szCs w:val="20"/>
        <w:lang w:val="en-US" w:eastAsia="en-US" w:bidi="ar-SA"/>
      </w:rPr>
    </w:lvl>
    <w:lvl w:ilvl="1" w:tplc="7DA47BDA">
      <w:numFmt w:val="bullet"/>
      <w:lvlText w:val="•"/>
      <w:lvlJc w:val="left"/>
      <w:pPr>
        <w:ind w:left="1033" w:hanging="360"/>
      </w:pPr>
      <w:rPr>
        <w:rFonts w:hint="default"/>
        <w:lang w:val="en-US" w:eastAsia="en-US" w:bidi="ar-SA"/>
      </w:rPr>
    </w:lvl>
    <w:lvl w:ilvl="2" w:tplc="C21E777E">
      <w:numFmt w:val="bullet"/>
      <w:lvlText w:val="•"/>
      <w:lvlJc w:val="left"/>
      <w:pPr>
        <w:ind w:left="1707" w:hanging="360"/>
      </w:pPr>
      <w:rPr>
        <w:rFonts w:hint="default"/>
        <w:lang w:val="en-US" w:eastAsia="en-US" w:bidi="ar-SA"/>
      </w:rPr>
    </w:lvl>
    <w:lvl w:ilvl="3" w:tplc="7DD4B1AC">
      <w:numFmt w:val="bullet"/>
      <w:lvlText w:val="•"/>
      <w:lvlJc w:val="left"/>
      <w:pPr>
        <w:ind w:left="2381" w:hanging="360"/>
      </w:pPr>
      <w:rPr>
        <w:rFonts w:hint="default"/>
        <w:lang w:val="en-US" w:eastAsia="en-US" w:bidi="ar-SA"/>
      </w:rPr>
    </w:lvl>
    <w:lvl w:ilvl="4" w:tplc="B0D68176">
      <w:numFmt w:val="bullet"/>
      <w:lvlText w:val="•"/>
      <w:lvlJc w:val="left"/>
      <w:pPr>
        <w:ind w:left="3055" w:hanging="360"/>
      </w:pPr>
      <w:rPr>
        <w:rFonts w:hint="default"/>
        <w:lang w:val="en-US" w:eastAsia="en-US" w:bidi="ar-SA"/>
      </w:rPr>
    </w:lvl>
    <w:lvl w:ilvl="5" w:tplc="0B0E646C">
      <w:numFmt w:val="bullet"/>
      <w:lvlText w:val="•"/>
      <w:lvlJc w:val="left"/>
      <w:pPr>
        <w:ind w:left="3729" w:hanging="360"/>
      </w:pPr>
      <w:rPr>
        <w:rFonts w:hint="default"/>
        <w:lang w:val="en-US" w:eastAsia="en-US" w:bidi="ar-SA"/>
      </w:rPr>
    </w:lvl>
    <w:lvl w:ilvl="6" w:tplc="00681540">
      <w:numFmt w:val="bullet"/>
      <w:lvlText w:val="•"/>
      <w:lvlJc w:val="left"/>
      <w:pPr>
        <w:ind w:left="4403" w:hanging="360"/>
      </w:pPr>
      <w:rPr>
        <w:rFonts w:hint="default"/>
        <w:lang w:val="en-US" w:eastAsia="en-US" w:bidi="ar-SA"/>
      </w:rPr>
    </w:lvl>
    <w:lvl w:ilvl="7" w:tplc="AE406196">
      <w:numFmt w:val="bullet"/>
      <w:lvlText w:val="•"/>
      <w:lvlJc w:val="left"/>
      <w:pPr>
        <w:ind w:left="5077" w:hanging="360"/>
      </w:pPr>
      <w:rPr>
        <w:rFonts w:hint="default"/>
        <w:lang w:val="en-US" w:eastAsia="en-US" w:bidi="ar-SA"/>
      </w:rPr>
    </w:lvl>
    <w:lvl w:ilvl="8" w:tplc="1E308D30">
      <w:numFmt w:val="bullet"/>
      <w:lvlText w:val="•"/>
      <w:lvlJc w:val="left"/>
      <w:pPr>
        <w:ind w:left="5751" w:hanging="360"/>
      </w:pPr>
      <w:rPr>
        <w:rFonts w:hint="default"/>
        <w:lang w:val="en-US" w:eastAsia="en-US" w:bidi="ar-SA"/>
      </w:rPr>
    </w:lvl>
  </w:abstractNum>
  <w:abstractNum w:abstractNumId="72" w15:restartNumberingAfterBreak="0">
    <w:nsid w:val="6F3049BC"/>
    <w:multiLevelType w:val="hybridMultilevel"/>
    <w:tmpl w:val="02FA9D40"/>
    <w:lvl w:ilvl="0" w:tplc="1F42ABCE">
      <w:start w:val="1"/>
      <w:numFmt w:val="decimal"/>
      <w:lvlText w:val="%1."/>
      <w:lvlJc w:val="left"/>
      <w:pPr>
        <w:ind w:left="1332" w:hanging="432"/>
        <w:jc w:val="left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B262E8F6">
      <w:numFmt w:val="bullet"/>
      <w:lvlText w:val="•"/>
      <w:lvlJc w:val="left"/>
      <w:pPr>
        <w:ind w:left="2266" w:hanging="432"/>
      </w:pPr>
      <w:rPr>
        <w:rFonts w:hint="default"/>
        <w:lang w:val="en-US" w:eastAsia="en-US" w:bidi="ar-SA"/>
      </w:rPr>
    </w:lvl>
    <w:lvl w:ilvl="2" w:tplc="BB08A228">
      <w:numFmt w:val="bullet"/>
      <w:lvlText w:val="•"/>
      <w:lvlJc w:val="left"/>
      <w:pPr>
        <w:ind w:left="3192" w:hanging="432"/>
      </w:pPr>
      <w:rPr>
        <w:rFonts w:hint="default"/>
        <w:lang w:val="en-US" w:eastAsia="en-US" w:bidi="ar-SA"/>
      </w:rPr>
    </w:lvl>
    <w:lvl w:ilvl="3" w:tplc="6A5CB1B0">
      <w:numFmt w:val="bullet"/>
      <w:lvlText w:val="•"/>
      <w:lvlJc w:val="left"/>
      <w:pPr>
        <w:ind w:left="4118" w:hanging="432"/>
      </w:pPr>
      <w:rPr>
        <w:rFonts w:hint="default"/>
        <w:lang w:val="en-US" w:eastAsia="en-US" w:bidi="ar-SA"/>
      </w:rPr>
    </w:lvl>
    <w:lvl w:ilvl="4" w:tplc="1C1006BE">
      <w:numFmt w:val="bullet"/>
      <w:lvlText w:val="•"/>
      <w:lvlJc w:val="left"/>
      <w:pPr>
        <w:ind w:left="5044" w:hanging="432"/>
      </w:pPr>
      <w:rPr>
        <w:rFonts w:hint="default"/>
        <w:lang w:val="en-US" w:eastAsia="en-US" w:bidi="ar-SA"/>
      </w:rPr>
    </w:lvl>
    <w:lvl w:ilvl="5" w:tplc="DFC8860A">
      <w:numFmt w:val="bullet"/>
      <w:lvlText w:val="•"/>
      <w:lvlJc w:val="left"/>
      <w:pPr>
        <w:ind w:left="5970" w:hanging="432"/>
      </w:pPr>
      <w:rPr>
        <w:rFonts w:hint="default"/>
        <w:lang w:val="en-US" w:eastAsia="en-US" w:bidi="ar-SA"/>
      </w:rPr>
    </w:lvl>
    <w:lvl w:ilvl="6" w:tplc="D7103BBA">
      <w:numFmt w:val="bullet"/>
      <w:lvlText w:val="•"/>
      <w:lvlJc w:val="left"/>
      <w:pPr>
        <w:ind w:left="6896" w:hanging="432"/>
      </w:pPr>
      <w:rPr>
        <w:rFonts w:hint="default"/>
        <w:lang w:val="en-US" w:eastAsia="en-US" w:bidi="ar-SA"/>
      </w:rPr>
    </w:lvl>
    <w:lvl w:ilvl="7" w:tplc="BCD84498">
      <w:numFmt w:val="bullet"/>
      <w:lvlText w:val="•"/>
      <w:lvlJc w:val="left"/>
      <w:pPr>
        <w:ind w:left="7822" w:hanging="432"/>
      </w:pPr>
      <w:rPr>
        <w:rFonts w:hint="default"/>
        <w:lang w:val="en-US" w:eastAsia="en-US" w:bidi="ar-SA"/>
      </w:rPr>
    </w:lvl>
    <w:lvl w:ilvl="8" w:tplc="D454462A">
      <w:numFmt w:val="bullet"/>
      <w:lvlText w:val="•"/>
      <w:lvlJc w:val="left"/>
      <w:pPr>
        <w:ind w:left="8748" w:hanging="432"/>
      </w:pPr>
      <w:rPr>
        <w:rFonts w:hint="default"/>
        <w:lang w:val="en-US" w:eastAsia="en-US" w:bidi="ar-SA"/>
      </w:rPr>
    </w:lvl>
  </w:abstractNum>
  <w:abstractNum w:abstractNumId="73" w15:restartNumberingAfterBreak="0">
    <w:nsid w:val="6F5136DF"/>
    <w:multiLevelType w:val="hybridMultilevel"/>
    <w:tmpl w:val="92428360"/>
    <w:lvl w:ilvl="0" w:tplc="8FD445A0">
      <w:start w:val="3"/>
      <w:numFmt w:val="decimal"/>
      <w:lvlText w:val="%1"/>
      <w:lvlJc w:val="left"/>
      <w:pPr>
        <w:ind w:left="2117" w:hanging="264"/>
        <w:jc w:val="left"/>
      </w:pPr>
      <w:rPr>
        <w:rFonts w:ascii="Courier New" w:eastAsia="Courier New" w:hAnsi="Courier New" w:cs="Courier New" w:hint="default"/>
        <w:w w:val="100"/>
        <w:sz w:val="22"/>
        <w:szCs w:val="22"/>
        <w:lang w:val="en-US" w:eastAsia="en-US" w:bidi="ar-SA"/>
      </w:rPr>
    </w:lvl>
    <w:lvl w:ilvl="1" w:tplc="86DC3F96">
      <w:numFmt w:val="bullet"/>
      <w:lvlText w:val="•"/>
      <w:lvlJc w:val="left"/>
      <w:pPr>
        <w:ind w:left="2968" w:hanging="264"/>
      </w:pPr>
      <w:rPr>
        <w:rFonts w:hint="default"/>
        <w:lang w:val="en-US" w:eastAsia="en-US" w:bidi="ar-SA"/>
      </w:rPr>
    </w:lvl>
    <w:lvl w:ilvl="2" w:tplc="D3060E34">
      <w:numFmt w:val="bullet"/>
      <w:lvlText w:val="•"/>
      <w:lvlJc w:val="left"/>
      <w:pPr>
        <w:ind w:left="3816" w:hanging="264"/>
      </w:pPr>
      <w:rPr>
        <w:rFonts w:hint="default"/>
        <w:lang w:val="en-US" w:eastAsia="en-US" w:bidi="ar-SA"/>
      </w:rPr>
    </w:lvl>
    <w:lvl w:ilvl="3" w:tplc="42D43E80">
      <w:numFmt w:val="bullet"/>
      <w:lvlText w:val="•"/>
      <w:lvlJc w:val="left"/>
      <w:pPr>
        <w:ind w:left="4664" w:hanging="264"/>
      </w:pPr>
      <w:rPr>
        <w:rFonts w:hint="default"/>
        <w:lang w:val="en-US" w:eastAsia="en-US" w:bidi="ar-SA"/>
      </w:rPr>
    </w:lvl>
    <w:lvl w:ilvl="4" w:tplc="4300C4BC">
      <w:numFmt w:val="bullet"/>
      <w:lvlText w:val="•"/>
      <w:lvlJc w:val="left"/>
      <w:pPr>
        <w:ind w:left="5512" w:hanging="264"/>
      </w:pPr>
      <w:rPr>
        <w:rFonts w:hint="default"/>
        <w:lang w:val="en-US" w:eastAsia="en-US" w:bidi="ar-SA"/>
      </w:rPr>
    </w:lvl>
    <w:lvl w:ilvl="5" w:tplc="F4506236">
      <w:numFmt w:val="bullet"/>
      <w:lvlText w:val="•"/>
      <w:lvlJc w:val="left"/>
      <w:pPr>
        <w:ind w:left="6360" w:hanging="264"/>
      </w:pPr>
      <w:rPr>
        <w:rFonts w:hint="default"/>
        <w:lang w:val="en-US" w:eastAsia="en-US" w:bidi="ar-SA"/>
      </w:rPr>
    </w:lvl>
    <w:lvl w:ilvl="6" w:tplc="118C739C">
      <w:numFmt w:val="bullet"/>
      <w:lvlText w:val="•"/>
      <w:lvlJc w:val="left"/>
      <w:pPr>
        <w:ind w:left="7208" w:hanging="264"/>
      </w:pPr>
      <w:rPr>
        <w:rFonts w:hint="default"/>
        <w:lang w:val="en-US" w:eastAsia="en-US" w:bidi="ar-SA"/>
      </w:rPr>
    </w:lvl>
    <w:lvl w:ilvl="7" w:tplc="B5C031E6">
      <w:numFmt w:val="bullet"/>
      <w:lvlText w:val="•"/>
      <w:lvlJc w:val="left"/>
      <w:pPr>
        <w:ind w:left="8056" w:hanging="264"/>
      </w:pPr>
      <w:rPr>
        <w:rFonts w:hint="default"/>
        <w:lang w:val="en-US" w:eastAsia="en-US" w:bidi="ar-SA"/>
      </w:rPr>
    </w:lvl>
    <w:lvl w:ilvl="8" w:tplc="9168A800">
      <w:numFmt w:val="bullet"/>
      <w:lvlText w:val="•"/>
      <w:lvlJc w:val="left"/>
      <w:pPr>
        <w:ind w:left="8904" w:hanging="264"/>
      </w:pPr>
      <w:rPr>
        <w:rFonts w:hint="default"/>
        <w:lang w:val="en-US" w:eastAsia="en-US" w:bidi="ar-SA"/>
      </w:rPr>
    </w:lvl>
  </w:abstractNum>
  <w:abstractNum w:abstractNumId="74" w15:restartNumberingAfterBreak="0">
    <w:nsid w:val="6FC10ADA"/>
    <w:multiLevelType w:val="hybridMultilevel"/>
    <w:tmpl w:val="DB36680E"/>
    <w:lvl w:ilvl="0" w:tplc="70642400">
      <w:start w:val="1"/>
      <w:numFmt w:val="decimal"/>
      <w:lvlText w:val="%1."/>
      <w:lvlJc w:val="left"/>
      <w:pPr>
        <w:ind w:left="1332" w:hanging="432"/>
        <w:jc w:val="left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5B3A488E">
      <w:numFmt w:val="bullet"/>
      <w:lvlText w:val="•"/>
      <w:lvlJc w:val="left"/>
      <w:pPr>
        <w:ind w:left="2266" w:hanging="432"/>
      </w:pPr>
      <w:rPr>
        <w:rFonts w:hint="default"/>
        <w:lang w:val="en-US" w:eastAsia="en-US" w:bidi="ar-SA"/>
      </w:rPr>
    </w:lvl>
    <w:lvl w:ilvl="2" w:tplc="D5D87E6C">
      <w:numFmt w:val="bullet"/>
      <w:lvlText w:val="•"/>
      <w:lvlJc w:val="left"/>
      <w:pPr>
        <w:ind w:left="3192" w:hanging="432"/>
      </w:pPr>
      <w:rPr>
        <w:rFonts w:hint="default"/>
        <w:lang w:val="en-US" w:eastAsia="en-US" w:bidi="ar-SA"/>
      </w:rPr>
    </w:lvl>
    <w:lvl w:ilvl="3" w:tplc="51A0F2EC">
      <w:numFmt w:val="bullet"/>
      <w:lvlText w:val="•"/>
      <w:lvlJc w:val="left"/>
      <w:pPr>
        <w:ind w:left="4118" w:hanging="432"/>
      </w:pPr>
      <w:rPr>
        <w:rFonts w:hint="default"/>
        <w:lang w:val="en-US" w:eastAsia="en-US" w:bidi="ar-SA"/>
      </w:rPr>
    </w:lvl>
    <w:lvl w:ilvl="4" w:tplc="D0D64566">
      <w:numFmt w:val="bullet"/>
      <w:lvlText w:val="•"/>
      <w:lvlJc w:val="left"/>
      <w:pPr>
        <w:ind w:left="5044" w:hanging="432"/>
      </w:pPr>
      <w:rPr>
        <w:rFonts w:hint="default"/>
        <w:lang w:val="en-US" w:eastAsia="en-US" w:bidi="ar-SA"/>
      </w:rPr>
    </w:lvl>
    <w:lvl w:ilvl="5" w:tplc="B0B6B8CA">
      <w:numFmt w:val="bullet"/>
      <w:lvlText w:val="•"/>
      <w:lvlJc w:val="left"/>
      <w:pPr>
        <w:ind w:left="5970" w:hanging="432"/>
      </w:pPr>
      <w:rPr>
        <w:rFonts w:hint="default"/>
        <w:lang w:val="en-US" w:eastAsia="en-US" w:bidi="ar-SA"/>
      </w:rPr>
    </w:lvl>
    <w:lvl w:ilvl="6" w:tplc="A37C420E">
      <w:numFmt w:val="bullet"/>
      <w:lvlText w:val="•"/>
      <w:lvlJc w:val="left"/>
      <w:pPr>
        <w:ind w:left="6896" w:hanging="432"/>
      </w:pPr>
      <w:rPr>
        <w:rFonts w:hint="default"/>
        <w:lang w:val="en-US" w:eastAsia="en-US" w:bidi="ar-SA"/>
      </w:rPr>
    </w:lvl>
    <w:lvl w:ilvl="7" w:tplc="9E327EAC">
      <w:numFmt w:val="bullet"/>
      <w:lvlText w:val="•"/>
      <w:lvlJc w:val="left"/>
      <w:pPr>
        <w:ind w:left="7822" w:hanging="432"/>
      </w:pPr>
      <w:rPr>
        <w:rFonts w:hint="default"/>
        <w:lang w:val="en-US" w:eastAsia="en-US" w:bidi="ar-SA"/>
      </w:rPr>
    </w:lvl>
    <w:lvl w:ilvl="8" w:tplc="F64A412E">
      <w:numFmt w:val="bullet"/>
      <w:lvlText w:val="•"/>
      <w:lvlJc w:val="left"/>
      <w:pPr>
        <w:ind w:left="8748" w:hanging="432"/>
      </w:pPr>
      <w:rPr>
        <w:rFonts w:hint="default"/>
        <w:lang w:val="en-US" w:eastAsia="en-US" w:bidi="ar-SA"/>
      </w:rPr>
    </w:lvl>
  </w:abstractNum>
  <w:abstractNum w:abstractNumId="75" w15:restartNumberingAfterBreak="0">
    <w:nsid w:val="70F951C2"/>
    <w:multiLevelType w:val="hybridMultilevel"/>
    <w:tmpl w:val="7512CD60"/>
    <w:lvl w:ilvl="0" w:tplc="50649142">
      <w:start w:val="2"/>
      <w:numFmt w:val="decimal"/>
      <w:lvlText w:val="%1"/>
      <w:lvlJc w:val="left"/>
      <w:pPr>
        <w:ind w:left="263" w:hanging="264"/>
        <w:jc w:val="left"/>
      </w:pPr>
      <w:rPr>
        <w:rFonts w:ascii="Courier New" w:eastAsia="Courier New" w:hAnsi="Courier New" w:cs="Courier New" w:hint="default"/>
        <w:w w:val="100"/>
        <w:sz w:val="22"/>
        <w:szCs w:val="22"/>
        <w:lang w:val="en-US" w:eastAsia="en-US" w:bidi="ar-SA"/>
      </w:rPr>
    </w:lvl>
    <w:lvl w:ilvl="1" w:tplc="0948683A">
      <w:numFmt w:val="bullet"/>
      <w:lvlText w:val="•"/>
      <w:lvlJc w:val="left"/>
      <w:pPr>
        <w:ind w:left="368" w:hanging="264"/>
      </w:pPr>
      <w:rPr>
        <w:rFonts w:hint="default"/>
        <w:lang w:val="en-US" w:eastAsia="en-US" w:bidi="ar-SA"/>
      </w:rPr>
    </w:lvl>
    <w:lvl w:ilvl="2" w:tplc="D4E62B2E">
      <w:numFmt w:val="bullet"/>
      <w:lvlText w:val="•"/>
      <w:lvlJc w:val="left"/>
      <w:pPr>
        <w:ind w:left="476" w:hanging="264"/>
      </w:pPr>
      <w:rPr>
        <w:rFonts w:hint="default"/>
        <w:lang w:val="en-US" w:eastAsia="en-US" w:bidi="ar-SA"/>
      </w:rPr>
    </w:lvl>
    <w:lvl w:ilvl="3" w:tplc="E3D4B9E2">
      <w:numFmt w:val="bullet"/>
      <w:lvlText w:val="•"/>
      <w:lvlJc w:val="left"/>
      <w:pPr>
        <w:ind w:left="584" w:hanging="264"/>
      </w:pPr>
      <w:rPr>
        <w:rFonts w:hint="default"/>
        <w:lang w:val="en-US" w:eastAsia="en-US" w:bidi="ar-SA"/>
      </w:rPr>
    </w:lvl>
    <w:lvl w:ilvl="4" w:tplc="8A125A16">
      <w:numFmt w:val="bullet"/>
      <w:lvlText w:val="•"/>
      <w:lvlJc w:val="left"/>
      <w:pPr>
        <w:ind w:left="692" w:hanging="264"/>
      </w:pPr>
      <w:rPr>
        <w:rFonts w:hint="default"/>
        <w:lang w:val="en-US" w:eastAsia="en-US" w:bidi="ar-SA"/>
      </w:rPr>
    </w:lvl>
    <w:lvl w:ilvl="5" w:tplc="781A04FC">
      <w:numFmt w:val="bullet"/>
      <w:lvlText w:val="•"/>
      <w:lvlJc w:val="left"/>
      <w:pPr>
        <w:ind w:left="800" w:hanging="264"/>
      </w:pPr>
      <w:rPr>
        <w:rFonts w:hint="default"/>
        <w:lang w:val="en-US" w:eastAsia="en-US" w:bidi="ar-SA"/>
      </w:rPr>
    </w:lvl>
    <w:lvl w:ilvl="6" w:tplc="A68A79CC">
      <w:numFmt w:val="bullet"/>
      <w:lvlText w:val="•"/>
      <w:lvlJc w:val="left"/>
      <w:pPr>
        <w:ind w:left="908" w:hanging="264"/>
      </w:pPr>
      <w:rPr>
        <w:rFonts w:hint="default"/>
        <w:lang w:val="en-US" w:eastAsia="en-US" w:bidi="ar-SA"/>
      </w:rPr>
    </w:lvl>
    <w:lvl w:ilvl="7" w:tplc="FAF8978E">
      <w:numFmt w:val="bullet"/>
      <w:lvlText w:val="•"/>
      <w:lvlJc w:val="left"/>
      <w:pPr>
        <w:ind w:left="1016" w:hanging="264"/>
      </w:pPr>
      <w:rPr>
        <w:rFonts w:hint="default"/>
        <w:lang w:val="en-US" w:eastAsia="en-US" w:bidi="ar-SA"/>
      </w:rPr>
    </w:lvl>
    <w:lvl w:ilvl="8" w:tplc="B5DEAB44">
      <w:numFmt w:val="bullet"/>
      <w:lvlText w:val="•"/>
      <w:lvlJc w:val="left"/>
      <w:pPr>
        <w:ind w:left="1124" w:hanging="264"/>
      </w:pPr>
      <w:rPr>
        <w:rFonts w:hint="default"/>
        <w:lang w:val="en-US" w:eastAsia="en-US" w:bidi="ar-SA"/>
      </w:rPr>
    </w:lvl>
  </w:abstractNum>
  <w:abstractNum w:abstractNumId="76" w15:restartNumberingAfterBreak="0">
    <w:nsid w:val="742E6293"/>
    <w:multiLevelType w:val="hybridMultilevel"/>
    <w:tmpl w:val="FF5E725A"/>
    <w:lvl w:ilvl="0" w:tplc="47A015E4">
      <w:start w:val="2"/>
      <w:numFmt w:val="decimal"/>
      <w:lvlText w:val="%1"/>
      <w:lvlJc w:val="left"/>
      <w:pPr>
        <w:ind w:left="695" w:hanging="264"/>
        <w:jc w:val="left"/>
      </w:pPr>
      <w:rPr>
        <w:rFonts w:ascii="Courier New" w:eastAsia="Courier New" w:hAnsi="Courier New" w:cs="Courier New" w:hint="default"/>
        <w:w w:val="100"/>
        <w:sz w:val="22"/>
        <w:szCs w:val="22"/>
        <w:lang w:val="en-US" w:eastAsia="en-US" w:bidi="ar-SA"/>
      </w:rPr>
    </w:lvl>
    <w:lvl w:ilvl="1" w:tplc="3078E458">
      <w:numFmt w:val="bullet"/>
      <w:lvlText w:val="•"/>
      <w:lvlJc w:val="left"/>
      <w:pPr>
        <w:ind w:left="807" w:hanging="264"/>
      </w:pPr>
      <w:rPr>
        <w:rFonts w:hint="default"/>
        <w:lang w:val="en-US" w:eastAsia="en-US" w:bidi="ar-SA"/>
      </w:rPr>
    </w:lvl>
    <w:lvl w:ilvl="2" w:tplc="B588B7F8">
      <w:numFmt w:val="bullet"/>
      <w:lvlText w:val="•"/>
      <w:lvlJc w:val="left"/>
      <w:pPr>
        <w:ind w:left="914" w:hanging="264"/>
      </w:pPr>
      <w:rPr>
        <w:rFonts w:hint="default"/>
        <w:lang w:val="en-US" w:eastAsia="en-US" w:bidi="ar-SA"/>
      </w:rPr>
    </w:lvl>
    <w:lvl w:ilvl="3" w:tplc="53008200">
      <w:numFmt w:val="bullet"/>
      <w:lvlText w:val="•"/>
      <w:lvlJc w:val="left"/>
      <w:pPr>
        <w:ind w:left="1021" w:hanging="264"/>
      </w:pPr>
      <w:rPr>
        <w:rFonts w:hint="default"/>
        <w:lang w:val="en-US" w:eastAsia="en-US" w:bidi="ar-SA"/>
      </w:rPr>
    </w:lvl>
    <w:lvl w:ilvl="4" w:tplc="AB22ECB8">
      <w:numFmt w:val="bullet"/>
      <w:lvlText w:val="•"/>
      <w:lvlJc w:val="left"/>
      <w:pPr>
        <w:ind w:left="1128" w:hanging="264"/>
      </w:pPr>
      <w:rPr>
        <w:rFonts w:hint="default"/>
        <w:lang w:val="en-US" w:eastAsia="en-US" w:bidi="ar-SA"/>
      </w:rPr>
    </w:lvl>
    <w:lvl w:ilvl="5" w:tplc="D1FC5348">
      <w:numFmt w:val="bullet"/>
      <w:lvlText w:val="•"/>
      <w:lvlJc w:val="left"/>
      <w:pPr>
        <w:ind w:left="1235" w:hanging="264"/>
      </w:pPr>
      <w:rPr>
        <w:rFonts w:hint="default"/>
        <w:lang w:val="en-US" w:eastAsia="en-US" w:bidi="ar-SA"/>
      </w:rPr>
    </w:lvl>
    <w:lvl w:ilvl="6" w:tplc="612AFF34">
      <w:numFmt w:val="bullet"/>
      <w:lvlText w:val="•"/>
      <w:lvlJc w:val="left"/>
      <w:pPr>
        <w:ind w:left="1343" w:hanging="264"/>
      </w:pPr>
      <w:rPr>
        <w:rFonts w:hint="default"/>
        <w:lang w:val="en-US" w:eastAsia="en-US" w:bidi="ar-SA"/>
      </w:rPr>
    </w:lvl>
    <w:lvl w:ilvl="7" w:tplc="0032B660">
      <w:numFmt w:val="bullet"/>
      <w:lvlText w:val="•"/>
      <w:lvlJc w:val="left"/>
      <w:pPr>
        <w:ind w:left="1450" w:hanging="264"/>
      </w:pPr>
      <w:rPr>
        <w:rFonts w:hint="default"/>
        <w:lang w:val="en-US" w:eastAsia="en-US" w:bidi="ar-SA"/>
      </w:rPr>
    </w:lvl>
    <w:lvl w:ilvl="8" w:tplc="16620610">
      <w:numFmt w:val="bullet"/>
      <w:lvlText w:val="•"/>
      <w:lvlJc w:val="left"/>
      <w:pPr>
        <w:ind w:left="1557" w:hanging="264"/>
      </w:pPr>
      <w:rPr>
        <w:rFonts w:hint="default"/>
        <w:lang w:val="en-US" w:eastAsia="en-US" w:bidi="ar-SA"/>
      </w:rPr>
    </w:lvl>
  </w:abstractNum>
  <w:abstractNum w:abstractNumId="77" w15:restartNumberingAfterBreak="0">
    <w:nsid w:val="742F7BF5"/>
    <w:multiLevelType w:val="hybridMultilevel"/>
    <w:tmpl w:val="8124CD2C"/>
    <w:lvl w:ilvl="0" w:tplc="952082F2">
      <w:start w:val="1"/>
      <w:numFmt w:val="decimal"/>
      <w:lvlText w:val="%1."/>
      <w:lvlJc w:val="left"/>
      <w:pPr>
        <w:ind w:left="1332" w:hanging="432"/>
        <w:jc w:val="left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E2823B3A">
      <w:start w:val="1"/>
      <w:numFmt w:val="lowerLetter"/>
      <w:lvlText w:val="%2."/>
      <w:lvlJc w:val="left"/>
      <w:pPr>
        <w:ind w:left="1764" w:hanging="432"/>
        <w:jc w:val="left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2" w:tplc="821617B8">
      <w:numFmt w:val="bullet"/>
      <w:lvlText w:val="•"/>
      <w:lvlJc w:val="left"/>
      <w:pPr>
        <w:ind w:left="2742" w:hanging="432"/>
      </w:pPr>
      <w:rPr>
        <w:rFonts w:hint="default"/>
        <w:lang w:val="en-US" w:eastAsia="en-US" w:bidi="ar-SA"/>
      </w:rPr>
    </w:lvl>
    <w:lvl w:ilvl="3" w:tplc="35BE3270">
      <w:numFmt w:val="bullet"/>
      <w:lvlText w:val="•"/>
      <w:lvlJc w:val="left"/>
      <w:pPr>
        <w:ind w:left="3724" w:hanging="432"/>
      </w:pPr>
      <w:rPr>
        <w:rFonts w:hint="default"/>
        <w:lang w:val="en-US" w:eastAsia="en-US" w:bidi="ar-SA"/>
      </w:rPr>
    </w:lvl>
    <w:lvl w:ilvl="4" w:tplc="5344F04E">
      <w:numFmt w:val="bullet"/>
      <w:lvlText w:val="•"/>
      <w:lvlJc w:val="left"/>
      <w:pPr>
        <w:ind w:left="4706" w:hanging="432"/>
      </w:pPr>
      <w:rPr>
        <w:rFonts w:hint="default"/>
        <w:lang w:val="en-US" w:eastAsia="en-US" w:bidi="ar-SA"/>
      </w:rPr>
    </w:lvl>
    <w:lvl w:ilvl="5" w:tplc="6F767BF4">
      <w:numFmt w:val="bullet"/>
      <w:lvlText w:val="•"/>
      <w:lvlJc w:val="left"/>
      <w:pPr>
        <w:ind w:left="5688" w:hanging="432"/>
      </w:pPr>
      <w:rPr>
        <w:rFonts w:hint="default"/>
        <w:lang w:val="en-US" w:eastAsia="en-US" w:bidi="ar-SA"/>
      </w:rPr>
    </w:lvl>
    <w:lvl w:ilvl="6" w:tplc="CB702358">
      <w:numFmt w:val="bullet"/>
      <w:lvlText w:val="•"/>
      <w:lvlJc w:val="left"/>
      <w:pPr>
        <w:ind w:left="6671" w:hanging="432"/>
      </w:pPr>
      <w:rPr>
        <w:rFonts w:hint="default"/>
        <w:lang w:val="en-US" w:eastAsia="en-US" w:bidi="ar-SA"/>
      </w:rPr>
    </w:lvl>
    <w:lvl w:ilvl="7" w:tplc="576C53BA">
      <w:numFmt w:val="bullet"/>
      <w:lvlText w:val="•"/>
      <w:lvlJc w:val="left"/>
      <w:pPr>
        <w:ind w:left="7653" w:hanging="432"/>
      </w:pPr>
      <w:rPr>
        <w:rFonts w:hint="default"/>
        <w:lang w:val="en-US" w:eastAsia="en-US" w:bidi="ar-SA"/>
      </w:rPr>
    </w:lvl>
    <w:lvl w:ilvl="8" w:tplc="81F03300">
      <w:numFmt w:val="bullet"/>
      <w:lvlText w:val="•"/>
      <w:lvlJc w:val="left"/>
      <w:pPr>
        <w:ind w:left="8635" w:hanging="432"/>
      </w:pPr>
      <w:rPr>
        <w:rFonts w:hint="default"/>
        <w:lang w:val="en-US" w:eastAsia="en-US" w:bidi="ar-SA"/>
      </w:rPr>
    </w:lvl>
  </w:abstractNum>
  <w:abstractNum w:abstractNumId="78" w15:restartNumberingAfterBreak="0">
    <w:nsid w:val="74495788"/>
    <w:multiLevelType w:val="hybridMultilevel"/>
    <w:tmpl w:val="751657AA"/>
    <w:lvl w:ilvl="0" w:tplc="B0264F94">
      <w:start w:val="1"/>
      <w:numFmt w:val="decimal"/>
      <w:lvlText w:val="%1"/>
      <w:lvlJc w:val="left"/>
      <w:pPr>
        <w:ind w:left="263" w:hanging="264"/>
        <w:jc w:val="left"/>
      </w:pPr>
      <w:rPr>
        <w:rFonts w:ascii="Courier New" w:eastAsia="Courier New" w:hAnsi="Courier New" w:cs="Courier New" w:hint="default"/>
        <w:w w:val="100"/>
        <w:sz w:val="22"/>
        <w:szCs w:val="22"/>
        <w:lang w:val="en-US" w:eastAsia="en-US" w:bidi="ar-SA"/>
      </w:rPr>
    </w:lvl>
    <w:lvl w:ilvl="1" w:tplc="48148A36">
      <w:numFmt w:val="bullet"/>
      <w:lvlText w:val="•"/>
      <w:lvlJc w:val="left"/>
      <w:pPr>
        <w:ind w:left="368" w:hanging="264"/>
      </w:pPr>
      <w:rPr>
        <w:rFonts w:hint="default"/>
        <w:lang w:val="en-US" w:eastAsia="en-US" w:bidi="ar-SA"/>
      </w:rPr>
    </w:lvl>
    <w:lvl w:ilvl="2" w:tplc="9AA40CEE">
      <w:numFmt w:val="bullet"/>
      <w:lvlText w:val="•"/>
      <w:lvlJc w:val="left"/>
      <w:pPr>
        <w:ind w:left="476" w:hanging="264"/>
      </w:pPr>
      <w:rPr>
        <w:rFonts w:hint="default"/>
        <w:lang w:val="en-US" w:eastAsia="en-US" w:bidi="ar-SA"/>
      </w:rPr>
    </w:lvl>
    <w:lvl w:ilvl="3" w:tplc="82E4EBD0">
      <w:numFmt w:val="bullet"/>
      <w:lvlText w:val="•"/>
      <w:lvlJc w:val="left"/>
      <w:pPr>
        <w:ind w:left="584" w:hanging="264"/>
      </w:pPr>
      <w:rPr>
        <w:rFonts w:hint="default"/>
        <w:lang w:val="en-US" w:eastAsia="en-US" w:bidi="ar-SA"/>
      </w:rPr>
    </w:lvl>
    <w:lvl w:ilvl="4" w:tplc="5126B56A">
      <w:numFmt w:val="bullet"/>
      <w:lvlText w:val="•"/>
      <w:lvlJc w:val="left"/>
      <w:pPr>
        <w:ind w:left="692" w:hanging="264"/>
      </w:pPr>
      <w:rPr>
        <w:rFonts w:hint="default"/>
        <w:lang w:val="en-US" w:eastAsia="en-US" w:bidi="ar-SA"/>
      </w:rPr>
    </w:lvl>
    <w:lvl w:ilvl="5" w:tplc="30A82E00">
      <w:numFmt w:val="bullet"/>
      <w:lvlText w:val="•"/>
      <w:lvlJc w:val="left"/>
      <w:pPr>
        <w:ind w:left="799" w:hanging="264"/>
      </w:pPr>
      <w:rPr>
        <w:rFonts w:hint="default"/>
        <w:lang w:val="en-US" w:eastAsia="en-US" w:bidi="ar-SA"/>
      </w:rPr>
    </w:lvl>
    <w:lvl w:ilvl="6" w:tplc="31723EFA">
      <w:numFmt w:val="bullet"/>
      <w:lvlText w:val="•"/>
      <w:lvlJc w:val="left"/>
      <w:pPr>
        <w:ind w:left="907" w:hanging="264"/>
      </w:pPr>
      <w:rPr>
        <w:rFonts w:hint="default"/>
        <w:lang w:val="en-US" w:eastAsia="en-US" w:bidi="ar-SA"/>
      </w:rPr>
    </w:lvl>
    <w:lvl w:ilvl="7" w:tplc="7AE40C9A">
      <w:numFmt w:val="bullet"/>
      <w:lvlText w:val="•"/>
      <w:lvlJc w:val="left"/>
      <w:pPr>
        <w:ind w:left="1015" w:hanging="264"/>
      </w:pPr>
      <w:rPr>
        <w:rFonts w:hint="default"/>
        <w:lang w:val="en-US" w:eastAsia="en-US" w:bidi="ar-SA"/>
      </w:rPr>
    </w:lvl>
    <w:lvl w:ilvl="8" w:tplc="D4347FC0">
      <w:numFmt w:val="bullet"/>
      <w:lvlText w:val="•"/>
      <w:lvlJc w:val="left"/>
      <w:pPr>
        <w:ind w:left="1123" w:hanging="264"/>
      </w:pPr>
      <w:rPr>
        <w:rFonts w:hint="default"/>
        <w:lang w:val="en-US" w:eastAsia="en-US" w:bidi="ar-SA"/>
      </w:rPr>
    </w:lvl>
  </w:abstractNum>
  <w:abstractNum w:abstractNumId="79" w15:restartNumberingAfterBreak="0">
    <w:nsid w:val="760156B9"/>
    <w:multiLevelType w:val="hybridMultilevel"/>
    <w:tmpl w:val="6986D4EA"/>
    <w:lvl w:ilvl="0" w:tplc="A11E6EE2">
      <w:start w:val="1"/>
      <w:numFmt w:val="decimal"/>
      <w:lvlText w:val="%1."/>
      <w:lvlJc w:val="left"/>
      <w:pPr>
        <w:ind w:left="1332" w:hanging="432"/>
        <w:jc w:val="left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57BE9B98">
      <w:numFmt w:val="bullet"/>
      <w:lvlText w:val="•"/>
      <w:lvlJc w:val="left"/>
      <w:pPr>
        <w:ind w:left="2266" w:hanging="432"/>
      </w:pPr>
      <w:rPr>
        <w:rFonts w:hint="default"/>
        <w:lang w:val="en-US" w:eastAsia="en-US" w:bidi="ar-SA"/>
      </w:rPr>
    </w:lvl>
    <w:lvl w:ilvl="2" w:tplc="AE406B5A">
      <w:numFmt w:val="bullet"/>
      <w:lvlText w:val="•"/>
      <w:lvlJc w:val="left"/>
      <w:pPr>
        <w:ind w:left="3192" w:hanging="432"/>
      </w:pPr>
      <w:rPr>
        <w:rFonts w:hint="default"/>
        <w:lang w:val="en-US" w:eastAsia="en-US" w:bidi="ar-SA"/>
      </w:rPr>
    </w:lvl>
    <w:lvl w:ilvl="3" w:tplc="C55860D4">
      <w:numFmt w:val="bullet"/>
      <w:lvlText w:val="•"/>
      <w:lvlJc w:val="left"/>
      <w:pPr>
        <w:ind w:left="4118" w:hanging="432"/>
      </w:pPr>
      <w:rPr>
        <w:rFonts w:hint="default"/>
        <w:lang w:val="en-US" w:eastAsia="en-US" w:bidi="ar-SA"/>
      </w:rPr>
    </w:lvl>
    <w:lvl w:ilvl="4" w:tplc="0A6C4A78">
      <w:numFmt w:val="bullet"/>
      <w:lvlText w:val="•"/>
      <w:lvlJc w:val="left"/>
      <w:pPr>
        <w:ind w:left="5044" w:hanging="432"/>
      </w:pPr>
      <w:rPr>
        <w:rFonts w:hint="default"/>
        <w:lang w:val="en-US" w:eastAsia="en-US" w:bidi="ar-SA"/>
      </w:rPr>
    </w:lvl>
    <w:lvl w:ilvl="5" w:tplc="364C497C">
      <w:numFmt w:val="bullet"/>
      <w:lvlText w:val="•"/>
      <w:lvlJc w:val="left"/>
      <w:pPr>
        <w:ind w:left="5970" w:hanging="432"/>
      </w:pPr>
      <w:rPr>
        <w:rFonts w:hint="default"/>
        <w:lang w:val="en-US" w:eastAsia="en-US" w:bidi="ar-SA"/>
      </w:rPr>
    </w:lvl>
    <w:lvl w:ilvl="6" w:tplc="8BF6F296">
      <w:numFmt w:val="bullet"/>
      <w:lvlText w:val="•"/>
      <w:lvlJc w:val="left"/>
      <w:pPr>
        <w:ind w:left="6896" w:hanging="432"/>
      </w:pPr>
      <w:rPr>
        <w:rFonts w:hint="default"/>
        <w:lang w:val="en-US" w:eastAsia="en-US" w:bidi="ar-SA"/>
      </w:rPr>
    </w:lvl>
    <w:lvl w:ilvl="7" w:tplc="E5CEAF74">
      <w:numFmt w:val="bullet"/>
      <w:lvlText w:val="•"/>
      <w:lvlJc w:val="left"/>
      <w:pPr>
        <w:ind w:left="7822" w:hanging="432"/>
      </w:pPr>
      <w:rPr>
        <w:rFonts w:hint="default"/>
        <w:lang w:val="en-US" w:eastAsia="en-US" w:bidi="ar-SA"/>
      </w:rPr>
    </w:lvl>
    <w:lvl w:ilvl="8" w:tplc="A4A4D79C">
      <w:numFmt w:val="bullet"/>
      <w:lvlText w:val="•"/>
      <w:lvlJc w:val="left"/>
      <w:pPr>
        <w:ind w:left="8748" w:hanging="432"/>
      </w:pPr>
      <w:rPr>
        <w:rFonts w:hint="default"/>
        <w:lang w:val="en-US" w:eastAsia="en-US" w:bidi="ar-SA"/>
      </w:rPr>
    </w:lvl>
  </w:abstractNum>
  <w:abstractNum w:abstractNumId="80" w15:restartNumberingAfterBreak="0">
    <w:nsid w:val="767B2A2F"/>
    <w:multiLevelType w:val="hybridMultilevel"/>
    <w:tmpl w:val="14D0BBE4"/>
    <w:lvl w:ilvl="0" w:tplc="8B9A376C">
      <w:start w:val="1"/>
      <w:numFmt w:val="decimal"/>
      <w:lvlText w:val="%1."/>
      <w:lvlJc w:val="left"/>
      <w:pPr>
        <w:ind w:left="1260" w:hanging="360"/>
        <w:jc w:val="left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9828AF64">
      <w:numFmt w:val="bullet"/>
      <w:lvlText w:val="•"/>
      <w:lvlJc w:val="left"/>
      <w:pPr>
        <w:ind w:left="2194" w:hanging="360"/>
      </w:pPr>
      <w:rPr>
        <w:rFonts w:hint="default"/>
        <w:lang w:val="en-US" w:eastAsia="en-US" w:bidi="ar-SA"/>
      </w:rPr>
    </w:lvl>
    <w:lvl w:ilvl="2" w:tplc="2EE0B5EC">
      <w:numFmt w:val="bullet"/>
      <w:lvlText w:val="•"/>
      <w:lvlJc w:val="left"/>
      <w:pPr>
        <w:ind w:left="3128" w:hanging="360"/>
      </w:pPr>
      <w:rPr>
        <w:rFonts w:hint="default"/>
        <w:lang w:val="en-US" w:eastAsia="en-US" w:bidi="ar-SA"/>
      </w:rPr>
    </w:lvl>
    <w:lvl w:ilvl="3" w:tplc="94D643FE">
      <w:numFmt w:val="bullet"/>
      <w:lvlText w:val="•"/>
      <w:lvlJc w:val="left"/>
      <w:pPr>
        <w:ind w:left="4062" w:hanging="360"/>
      </w:pPr>
      <w:rPr>
        <w:rFonts w:hint="default"/>
        <w:lang w:val="en-US" w:eastAsia="en-US" w:bidi="ar-SA"/>
      </w:rPr>
    </w:lvl>
    <w:lvl w:ilvl="4" w:tplc="E9C85D20">
      <w:numFmt w:val="bullet"/>
      <w:lvlText w:val="•"/>
      <w:lvlJc w:val="left"/>
      <w:pPr>
        <w:ind w:left="4996" w:hanging="360"/>
      </w:pPr>
      <w:rPr>
        <w:rFonts w:hint="default"/>
        <w:lang w:val="en-US" w:eastAsia="en-US" w:bidi="ar-SA"/>
      </w:rPr>
    </w:lvl>
    <w:lvl w:ilvl="5" w:tplc="1A64F2AE">
      <w:numFmt w:val="bullet"/>
      <w:lvlText w:val="•"/>
      <w:lvlJc w:val="left"/>
      <w:pPr>
        <w:ind w:left="5930" w:hanging="360"/>
      </w:pPr>
      <w:rPr>
        <w:rFonts w:hint="default"/>
        <w:lang w:val="en-US" w:eastAsia="en-US" w:bidi="ar-SA"/>
      </w:rPr>
    </w:lvl>
    <w:lvl w:ilvl="6" w:tplc="9D0C4814">
      <w:numFmt w:val="bullet"/>
      <w:lvlText w:val="•"/>
      <w:lvlJc w:val="left"/>
      <w:pPr>
        <w:ind w:left="6864" w:hanging="360"/>
      </w:pPr>
      <w:rPr>
        <w:rFonts w:hint="default"/>
        <w:lang w:val="en-US" w:eastAsia="en-US" w:bidi="ar-SA"/>
      </w:rPr>
    </w:lvl>
    <w:lvl w:ilvl="7" w:tplc="A0CADC92">
      <w:numFmt w:val="bullet"/>
      <w:lvlText w:val="•"/>
      <w:lvlJc w:val="left"/>
      <w:pPr>
        <w:ind w:left="7798" w:hanging="360"/>
      </w:pPr>
      <w:rPr>
        <w:rFonts w:hint="default"/>
        <w:lang w:val="en-US" w:eastAsia="en-US" w:bidi="ar-SA"/>
      </w:rPr>
    </w:lvl>
    <w:lvl w:ilvl="8" w:tplc="5DFAB37A">
      <w:numFmt w:val="bullet"/>
      <w:lvlText w:val="•"/>
      <w:lvlJc w:val="left"/>
      <w:pPr>
        <w:ind w:left="8732" w:hanging="360"/>
      </w:pPr>
      <w:rPr>
        <w:rFonts w:hint="default"/>
        <w:lang w:val="en-US" w:eastAsia="en-US" w:bidi="ar-SA"/>
      </w:rPr>
    </w:lvl>
  </w:abstractNum>
  <w:abstractNum w:abstractNumId="81" w15:restartNumberingAfterBreak="0">
    <w:nsid w:val="78BF76FE"/>
    <w:multiLevelType w:val="hybridMultilevel"/>
    <w:tmpl w:val="96468AB8"/>
    <w:lvl w:ilvl="0" w:tplc="60E826D8">
      <w:start w:val="3"/>
      <w:numFmt w:val="decimal"/>
      <w:lvlText w:val="%1"/>
      <w:lvlJc w:val="left"/>
      <w:pPr>
        <w:ind w:left="2736" w:hanging="264"/>
        <w:jc w:val="right"/>
      </w:pPr>
      <w:rPr>
        <w:rFonts w:ascii="Courier New" w:eastAsia="Courier New" w:hAnsi="Courier New" w:cs="Courier New" w:hint="default"/>
        <w:w w:val="100"/>
        <w:sz w:val="22"/>
        <w:szCs w:val="22"/>
        <w:lang w:val="en-US" w:eastAsia="en-US" w:bidi="ar-SA"/>
      </w:rPr>
    </w:lvl>
    <w:lvl w:ilvl="1" w:tplc="9962B91E">
      <w:numFmt w:val="bullet"/>
      <w:lvlText w:val="•"/>
      <w:lvlJc w:val="left"/>
      <w:pPr>
        <w:ind w:left="3526" w:hanging="264"/>
      </w:pPr>
      <w:rPr>
        <w:rFonts w:hint="default"/>
        <w:lang w:val="en-US" w:eastAsia="en-US" w:bidi="ar-SA"/>
      </w:rPr>
    </w:lvl>
    <w:lvl w:ilvl="2" w:tplc="36C452B6">
      <w:numFmt w:val="bullet"/>
      <w:lvlText w:val="•"/>
      <w:lvlJc w:val="left"/>
      <w:pPr>
        <w:ind w:left="4312" w:hanging="264"/>
      </w:pPr>
      <w:rPr>
        <w:rFonts w:hint="default"/>
        <w:lang w:val="en-US" w:eastAsia="en-US" w:bidi="ar-SA"/>
      </w:rPr>
    </w:lvl>
    <w:lvl w:ilvl="3" w:tplc="65026726">
      <w:numFmt w:val="bullet"/>
      <w:lvlText w:val="•"/>
      <w:lvlJc w:val="left"/>
      <w:pPr>
        <w:ind w:left="5098" w:hanging="264"/>
      </w:pPr>
      <w:rPr>
        <w:rFonts w:hint="default"/>
        <w:lang w:val="en-US" w:eastAsia="en-US" w:bidi="ar-SA"/>
      </w:rPr>
    </w:lvl>
    <w:lvl w:ilvl="4" w:tplc="ADDEC714">
      <w:numFmt w:val="bullet"/>
      <w:lvlText w:val="•"/>
      <w:lvlJc w:val="left"/>
      <w:pPr>
        <w:ind w:left="5884" w:hanging="264"/>
      </w:pPr>
      <w:rPr>
        <w:rFonts w:hint="default"/>
        <w:lang w:val="en-US" w:eastAsia="en-US" w:bidi="ar-SA"/>
      </w:rPr>
    </w:lvl>
    <w:lvl w:ilvl="5" w:tplc="C3DED446">
      <w:numFmt w:val="bullet"/>
      <w:lvlText w:val="•"/>
      <w:lvlJc w:val="left"/>
      <w:pPr>
        <w:ind w:left="6670" w:hanging="264"/>
      </w:pPr>
      <w:rPr>
        <w:rFonts w:hint="default"/>
        <w:lang w:val="en-US" w:eastAsia="en-US" w:bidi="ar-SA"/>
      </w:rPr>
    </w:lvl>
    <w:lvl w:ilvl="6" w:tplc="26EECD7C">
      <w:numFmt w:val="bullet"/>
      <w:lvlText w:val="•"/>
      <w:lvlJc w:val="left"/>
      <w:pPr>
        <w:ind w:left="7456" w:hanging="264"/>
      </w:pPr>
      <w:rPr>
        <w:rFonts w:hint="default"/>
        <w:lang w:val="en-US" w:eastAsia="en-US" w:bidi="ar-SA"/>
      </w:rPr>
    </w:lvl>
    <w:lvl w:ilvl="7" w:tplc="969C8940">
      <w:numFmt w:val="bullet"/>
      <w:lvlText w:val="•"/>
      <w:lvlJc w:val="left"/>
      <w:pPr>
        <w:ind w:left="8242" w:hanging="264"/>
      </w:pPr>
      <w:rPr>
        <w:rFonts w:hint="default"/>
        <w:lang w:val="en-US" w:eastAsia="en-US" w:bidi="ar-SA"/>
      </w:rPr>
    </w:lvl>
    <w:lvl w:ilvl="8" w:tplc="DE12DED4">
      <w:numFmt w:val="bullet"/>
      <w:lvlText w:val="•"/>
      <w:lvlJc w:val="left"/>
      <w:pPr>
        <w:ind w:left="9028" w:hanging="264"/>
      </w:pPr>
      <w:rPr>
        <w:rFonts w:hint="default"/>
        <w:lang w:val="en-US" w:eastAsia="en-US" w:bidi="ar-SA"/>
      </w:rPr>
    </w:lvl>
  </w:abstractNum>
  <w:abstractNum w:abstractNumId="82" w15:restartNumberingAfterBreak="0">
    <w:nsid w:val="793D662A"/>
    <w:multiLevelType w:val="hybridMultilevel"/>
    <w:tmpl w:val="56D6E444"/>
    <w:lvl w:ilvl="0" w:tplc="92C87C36">
      <w:start w:val="2"/>
      <w:numFmt w:val="decimal"/>
      <w:lvlText w:val="%1"/>
      <w:lvlJc w:val="left"/>
      <w:pPr>
        <w:ind w:left="263" w:hanging="264"/>
        <w:jc w:val="left"/>
      </w:pPr>
      <w:rPr>
        <w:rFonts w:ascii="Courier New" w:eastAsia="Courier New" w:hAnsi="Courier New" w:cs="Courier New" w:hint="default"/>
        <w:w w:val="100"/>
        <w:sz w:val="22"/>
        <w:szCs w:val="22"/>
        <w:lang w:val="en-US" w:eastAsia="en-US" w:bidi="ar-SA"/>
      </w:rPr>
    </w:lvl>
    <w:lvl w:ilvl="1" w:tplc="C612314E">
      <w:numFmt w:val="bullet"/>
      <w:lvlText w:val="•"/>
      <w:lvlJc w:val="left"/>
      <w:pPr>
        <w:ind w:left="368" w:hanging="264"/>
      </w:pPr>
      <w:rPr>
        <w:rFonts w:hint="default"/>
        <w:lang w:val="en-US" w:eastAsia="en-US" w:bidi="ar-SA"/>
      </w:rPr>
    </w:lvl>
    <w:lvl w:ilvl="2" w:tplc="E2F0B048">
      <w:numFmt w:val="bullet"/>
      <w:lvlText w:val="•"/>
      <w:lvlJc w:val="left"/>
      <w:pPr>
        <w:ind w:left="476" w:hanging="264"/>
      </w:pPr>
      <w:rPr>
        <w:rFonts w:hint="default"/>
        <w:lang w:val="en-US" w:eastAsia="en-US" w:bidi="ar-SA"/>
      </w:rPr>
    </w:lvl>
    <w:lvl w:ilvl="3" w:tplc="2F82DA82">
      <w:numFmt w:val="bullet"/>
      <w:lvlText w:val="•"/>
      <w:lvlJc w:val="left"/>
      <w:pPr>
        <w:ind w:left="584" w:hanging="264"/>
      </w:pPr>
      <w:rPr>
        <w:rFonts w:hint="default"/>
        <w:lang w:val="en-US" w:eastAsia="en-US" w:bidi="ar-SA"/>
      </w:rPr>
    </w:lvl>
    <w:lvl w:ilvl="4" w:tplc="6630978C">
      <w:numFmt w:val="bullet"/>
      <w:lvlText w:val="•"/>
      <w:lvlJc w:val="left"/>
      <w:pPr>
        <w:ind w:left="692" w:hanging="264"/>
      </w:pPr>
      <w:rPr>
        <w:rFonts w:hint="default"/>
        <w:lang w:val="en-US" w:eastAsia="en-US" w:bidi="ar-SA"/>
      </w:rPr>
    </w:lvl>
    <w:lvl w:ilvl="5" w:tplc="79649254">
      <w:numFmt w:val="bullet"/>
      <w:lvlText w:val="•"/>
      <w:lvlJc w:val="left"/>
      <w:pPr>
        <w:ind w:left="799" w:hanging="264"/>
      </w:pPr>
      <w:rPr>
        <w:rFonts w:hint="default"/>
        <w:lang w:val="en-US" w:eastAsia="en-US" w:bidi="ar-SA"/>
      </w:rPr>
    </w:lvl>
    <w:lvl w:ilvl="6" w:tplc="3BA0DC56">
      <w:numFmt w:val="bullet"/>
      <w:lvlText w:val="•"/>
      <w:lvlJc w:val="left"/>
      <w:pPr>
        <w:ind w:left="907" w:hanging="264"/>
      </w:pPr>
      <w:rPr>
        <w:rFonts w:hint="default"/>
        <w:lang w:val="en-US" w:eastAsia="en-US" w:bidi="ar-SA"/>
      </w:rPr>
    </w:lvl>
    <w:lvl w:ilvl="7" w:tplc="8944719A">
      <w:numFmt w:val="bullet"/>
      <w:lvlText w:val="•"/>
      <w:lvlJc w:val="left"/>
      <w:pPr>
        <w:ind w:left="1015" w:hanging="264"/>
      </w:pPr>
      <w:rPr>
        <w:rFonts w:hint="default"/>
        <w:lang w:val="en-US" w:eastAsia="en-US" w:bidi="ar-SA"/>
      </w:rPr>
    </w:lvl>
    <w:lvl w:ilvl="8" w:tplc="7E46D4AE">
      <w:numFmt w:val="bullet"/>
      <w:lvlText w:val="•"/>
      <w:lvlJc w:val="left"/>
      <w:pPr>
        <w:ind w:left="1123" w:hanging="264"/>
      </w:pPr>
      <w:rPr>
        <w:rFonts w:hint="default"/>
        <w:lang w:val="en-US" w:eastAsia="en-US" w:bidi="ar-SA"/>
      </w:rPr>
    </w:lvl>
  </w:abstractNum>
  <w:abstractNum w:abstractNumId="83" w15:restartNumberingAfterBreak="0">
    <w:nsid w:val="7A433F27"/>
    <w:multiLevelType w:val="hybridMultilevel"/>
    <w:tmpl w:val="F2206184"/>
    <w:lvl w:ilvl="0" w:tplc="A1747D08">
      <w:start w:val="3"/>
      <w:numFmt w:val="decimal"/>
      <w:lvlText w:val="%1"/>
      <w:lvlJc w:val="left"/>
      <w:pPr>
        <w:ind w:left="1079" w:hanging="264"/>
        <w:jc w:val="right"/>
      </w:pPr>
      <w:rPr>
        <w:rFonts w:ascii="Courier New" w:eastAsia="Courier New" w:hAnsi="Courier New" w:cs="Courier New" w:hint="default"/>
        <w:w w:val="100"/>
        <w:sz w:val="22"/>
        <w:szCs w:val="22"/>
        <w:lang w:val="en-US" w:eastAsia="en-US" w:bidi="ar-SA"/>
      </w:rPr>
    </w:lvl>
    <w:lvl w:ilvl="1" w:tplc="0472D31C">
      <w:numFmt w:val="bullet"/>
      <w:lvlText w:val="•"/>
      <w:lvlJc w:val="left"/>
      <w:pPr>
        <w:ind w:left="1843" w:hanging="264"/>
      </w:pPr>
      <w:rPr>
        <w:rFonts w:hint="default"/>
        <w:lang w:val="en-US" w:eastAsia="en-US" w:bidi="ar-SA"/>
      </w:rPr>
    </w:lvl>
    <w:lvl w:ilvl="2" w:tplc="54081E7A">
      <w:numFmt w:val="bullet"/>
      <w:lvlText w:val="•"/>
      <w:lvlJc w:val="left"/>
      <w:pPr>
        <w:ind w:left="2606" w:hanging="264"/>
      </w:pPr>
      <w:rPr>
        <w:rFonts w:hint="default"/>
        <w:lang w:val="en-US" w:eastAsia="en-US" w:bidi="ar-SA"/>
      </w:rPr>
    </w:lvl>
    <w:lvl w:ilvl="3" w:tplc="92D6B6D2">
      <w:numFmt w:val="bullet"/>
      <w:lvlText w:val="•"/>
      <w:lvlJc w:val="left"/>
      <w:pPr>
        <w:ind w:left="3370" w:hanging="264"/>
      </w:pPr>
      <w:rPr>
        <w:rFonts w:hint="default"/>
        <w:lang w:val="en-US" w:eastAsia="en-US" w:bidi="ar-SA"/>
      </w:rPr>
    </w:lvl>
    <w:lvl w:ilvl="4" w:tplc="4574EE48">
      <w:numFmt w:val="bullet"/>
      <w:lvlText w:val="•"/>
      <w:lvlJc w:val="left"/>
      <w:pPr>
        <w:ind w:left="4133" w:hanging="264"/>
      </w:pPr>
      <w:rPr>
        <w:rFonts w:hint="default"/>
        <w:lang w:val="en-US" w:eastAsia="en-US" w:bidi="ar-SA"/>
      </w:rPr>
    </w:lvl>
    <w:lvl w:ilvl="5" w:tplc="CF58F80C">
      <w:numFmt w:val="bullet"/>
      <w:lvlText w:val="•"/>
      <w:lvlJc w:val="left"/>
      <w:pPr>
        <w:ind w:left="4897" w:hanging="264"/>
      </w:pPr>
      <w:rPr>
        <w:rFonts w:hint="default"/>
        <w:lang w:val="en-US" w:eastAsia="en-US" w:bidi="ar-SA"/>
      </w:rPr>
    </w:lvl>
    <w:lvl w:ilvl="6" w:tplc="A6967464">
      <w:numFmt w:val="bullet"/>
      <w:lvlText w:val="•"/>
      <w:lvlJc w:val="left"/>
      <w:pPr>
        <w:ind w:left="5660" w:hanging="264"/>
      </w:pPr>
      <w:rPr>
        <w:rFonts w:hint="default"/>
        <w:lang w:val="en-US" w:eastAsia="en-US" w:bidi="ar-SA"/>
      </w:rPr>
    </w:lvl>
    <w:lvl w:ilvl="7" w:tplc="AD9CEA12">
      <w:numFmt w:val="bullet"/>
      <w:lvlText w:val="•"/>
      <w:lvlJc w:val="left"/>
      <w:pPr>
        <w:ind w:left="6423" w:hanging="264"/>
      </w:pPr>
      <w:rPr>
        <w:rFonts w:hint="default"/>
        <w:lang w:val="en-US" w:eastAsia="en-US" w:bidi="ar-SA"/>
      </w:rPr>
    </w:lvl>
    <w:lvl w:ilvl="8" w:tplc="65C2621A">
      <w:numFmt w:val="bullet"/>
      <w:lvlText w:val="•"/>
      <w:lvlJc w:val="left"/>
      <w:pPr>
        <w:ind w:left="7187" w:hanging="264"/>
      </w:pPr>
      <w:rPr>
        <w:rFonts w:hint="default"/>
        <w:lang w:val="en-US" w:eastAsia="en-US" w:bidi="ar-SA"/>
      </w:rPr>
    </w:lvl>
  </w:abstractNum>
  <w:abstractNum w:abstractNumId="84" w15:restartNumberingAfterBreak="0">
    <w:nsid w:val="7A96165E"/>
    <w:multiLevelType w:val="hybridMultilevel"/>
    <w:tmpl w:val="7BAE5442"/>
    <w:lvl w:ilvl="0" w:tplc="D8B0556C">
      <w:start w:val="1"/>
      <w:numFmt w:val="decimal"/>
      <w:lvlText w:val="%1."/>
      <w:lvlJc w:val="left"/>
      <w:pPr>
        <w:ind w:left="1334" w:hanging="435"/>
        <w:jc w:val="left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739C9B32">
      <w:numFmt w:val="bullet"/>
      <w:lvlText w:val="•"/>
      <w:lvlJc w:val="left"/>
      <w:pPr>
        <w:ind w:left="2266" w:hanging="435"/>
      </w:pPr>
      <w:rPr>
        <w:rFonts w:hint="default"/>
        <w:lang w:val="en-US" w:eastAsia="en-US" w:bidi="ar-SA"/>
      </w:rPr>
    </w:lvl>
    <w:lvl w:ilvl="2" w:tplc="7D1AE246">
      <w:numFmt w:val="bullet"/>
      <w:lvlText w:val="•"/>
      <w:lvlJc w:val="left"/>
      <w:pPr>
        <w:ind w:left="3192" w:hanging="435"/>
      </w:pPr>
      <w:rPr>
        <w:rFonts w:hint="default"/>
        <w:lang w:val="en-US" w:eastAsia="en-US" w:bidi="ar-SA"/>
      </w:rPr>
    </w:lvl>
    <w:lvl w:ilvl="3" w:tplc="5C06AFE8">
      <w:numFmt w:val="bullet"/>
      <w:lvlText w:val="•"/>
      <w:lvlJc w:val="left"/>
      <w:pPr>
        <w:ind w:left="4118" w:hanging="435"/>
      </w:pPr>
      <w:rPr>
        <w:rFonts w:hint="default"/>
        <w:lang w:val="en-US" w:eastAsia="en-US" w:bidi="ar-SA"/>
      </w:rPr>
    </w:lvl>
    <w:lvl w:ilvl="4" w:tplc="F0941126">
      <w:numFmt w:val="bullet"/>
      <w:lvlText w:val="•"/>
      <w:lvlJc w:val="left"/>
      <w:pPr>
        <w:ind w:left="5044" w:hanging="435"/>
      </w:pPr>
      <w:rPr>
        <w:rFonts w:hint="default"/>
        <w:lang w:val="en-US" w:eastAsia="en-US" w:bidi="ar-SA"/>
      </w:rPr>
    </w:lvl>
    <w:lvl w:ilvl="5" w:tplc="5E52FE2A">
      <w:numFmt w:val="bullet"/>
      <w:lvlText w:val="•"/>
      <w:lvlJc w:val="left"/>
      <w:pPr>
        <w:ind w:left="5970" w:hanging="435"/>
      </w:pPr>
      <w:rPr>
        <w:rFonts w:hint="default"/>
        <w:lang w:val="en-US" w:eastAsia="en-US" w:bidi="ar-SA"/>
      </w:rPr>
    </w:lvl>
    <w:lvl w:ilvl="6" w:tplc="235861EC">
      <w:numFmt w:val="bullet"/>
      <w:lvlText w:val="•"/>
      <w:lvlJc w:val="left"/>
      <w:pPr>
        <w:ind w:left="6896" w:hanging="435"/>
      </w:pPr>
      <w:rPr>
        <w:rFonts w:hint="default"/>
        <w:lang w:val="en-US" w:eastAsia="en-US" w:bidi="ar-SA"/>
      </w:rPr>
    </w:lvl>
    <w:lvl w:ilvl="7" w:tplc="0630A61A">
      <w:numFmt w:val="bullet"/>
      <w:lvlText w:val="•"/>
      <w:lvlJc w:val="left"/>
      <w:pPr>
        <w:ind w:left="7822" w:hanging="435"/>
      </w:pPr>
      <w:rPr>
        <w:rFonts w:hint="default"/>
        <w:lang w:val="en-US" w:eastAsia="en-US" w:bidi="ar-SA"/>
      </w:rPr>
    </w:lvl>
    <w:lvl w:ilvl="8" w:tplc="B992BB92">
      <w:numFmt w:val="bullet"/>
      <w:lvlText w:val="•"/>
      <w:lvlJc w:val="left"/>
      <w:pPr>
        <w:ind w:left="8748" w:hanging="435"/>
      </w:pPr>
      <w:rPr>
        <w:rFonts w:hint="default"/>
        <w:lang w:val="en-US" w:eastAsia="en-US" w:bidi="ar-SA"/>
      </w:rPr>
    </w:lvl>
  </w:abstractNum>
  <w:abstractNum w:abstractNumId="85" w15:restartNumberingAfterBreak="0">
    <w:nsid w:val="7E30470F"/>
    <w:multiLevelType w:val="hybridMultilevel"/>
    <w:tmpl w:val="AFA6F85C"/>
    <w:lvl w:ilvl="0" w:tplc="A49A36B2">
      <w:start w:val="1"/>
      <w:numFmt w:val="decimal"/>
      <w:lvlText w:val="%1."/>
      <w:lvlJc w:val="left"/>
      <w:pPr>
        <w:ind w:left="1332" w:hanging="432"/>
        <w:jc w:val="left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9B44210A">
      <w:numFmt w:val="bullet"/>
      <w:lvlText w:val="•"/>
      <w:lvlJc w:val="left"/>
      <w:pPr>
        <w:ind w:left="2266" w:hanging="432"/>
      </w:pPr>
      <w:rPr>
        <w:rFonts w:hint="default"/>
        <w:lang w:val="en-US" w:eastAsia="en-US" w:bidi="ar-SA"/>
      </w:rPr>
    </w:lvl>
    <w:lvl w:ilvl="2" w:tplc="D90A102C">
      <w:numFmt w:val="bullet"/>
      <w:lvlText w:val="•"/>
      <w:lvlJc w:val="left"/>
      <w:pPr>
        <w:ind w:left="3192" w:hanging="432"/>
      </w:pPr>
      <w:rPr>
        <w:rFonts w:hint="default"/>
        <w:lang w:val="en-US" w:eastAsia="en-US" w:bidi="ar-SA"/>
      </w:rPr>
    </w:lvl>
    <w:lvl w:ilvl="3" w:tplc="D25471BE">
      <w:numFmt w:val="bullet"/>
      <w:lvlText w:val="•"/>
      <w:lvlJc w:val="left"/>
      <w:pPr>
        <w:ind w:left="4118" w:hanging="432"/>
      </w:pPr>
      <w:rPr>
        <w:rFonts w:hint="default"/>
        <w:lang w:val="en-US" w:eastAsia="en-US" w:bidi="ar-SA"/>
      </w:rPr>
    </w:lvl>
    <w:lvl w:ilvl="4" w:tplc="0F2689C2">
      <w:numFmt w:val="bullet"/>
      <w:lvlText w:val="•"/>
      <w:lvlJc w:val="left"/>
      <w:pPr>
        <w:ind w:left="5044" w:hanging="432"/>
      </w:pPr>
      <w:rPr>
        <w:rFonts w:hint="default"/>
        <w:lang w:val="en-US" w:eastAsia="en-US" w:bidi="ar-SA"/>
      </w:rPr>
    </w:lvl>
    <w:lvl w:ilvl="5" w:tplc="797C0E22">
      <w:numFmt w:val="bullet"/>
      <w:lvlText w:val="•"/>
      <w:lvlJc w:val="left"/>
      <w:pPr>
        <w:ind w:left="5970" w:hanging="432"/>
      </w:pPr>
      <w:rPr>
        <w:rFonts w:hint="default"/>
        <w:lang w:val="en-US" w:eastAsia="en-US" w:bidi="ar-SA"/>
      </w:rPr>
    </w:lvl>
    <w:lvl w:ilvl="6" w:tplc="70D29DA0">
      <w:numFmt w:val="bullet"/>
      <w:lvlText w:val="•"/>
      <w:lvlJc w:val="left"/>
      <w:pPr>
        <w:ind w:left="6896" w:hanging="432"/>
      </w:pPr>
      <w:rPr>
        <w:rFonts w:hint="default"/>
        <w:lang w:val="en-US" w:eastAsia="en-US" w:bidi="ar-SA"/>
      </w:rPr>
    </w:lvl>
    <w:lvl w:ilvl="7" w:tplc="A7ACF7EA">
      <w:numFmt w:val="bullet"/>
      <w:lvlText w:val="•"/>
      <w:lvlJc w:val="left"/>
      <w:pPr>
        <w:ind w:left="7822" w:hanging="432"/>
      </w:pPr>
      <w:rPr>
        <w:rFonts w:hint="default"/>
        <w:lang w:val="en-US" w:eastAsia="en-US" w:bidi="ar-SA"/>
      </w:rPr>
    </w:lvl>
    <w:lvl w:ilvl="8" w:tplc="8174BD4C">
      <w:numFmt w:val="bullet"/>
      <w:lvlText w:val="•"/>
      <w:lvlJc w:val="left"/>
      <w:pPr>
        <w:ind w:left="8748" w:hanging="432"/>
      </w:pPr>
      <w:rPr>
        <w:rFonts w:hint="default"/>
        <w:lang w:val="en-US" w:eastAsia="en-US" w:bidi="ar-SA"/>
      </w:rPr>
    </w:lvl>
  </w:abstractNum>
  <w:abstractNum w:abstractNumId="86" w15:restartNumberingAfterBreak="0">
    <w:nsid w:val="7E666534"/>
    <w:multiLevelType w:val="hybridMultilevel"/>
    <w:tmpl w:val="87C047E6"/>
    <w:lvl w:ilvl="0" w:tplc="C7520AA8">
      <w:start w:val="1"/>
      <w:numFmt w:val="decimal"/>
      <w:lvlText w:val="%1."/>
      <w:lvlJc w:val="left"/>
      <w:pPr>
        <w:ind w:left="1332" w:hanging="432"/>
        <w:jc w:val="left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48C2B510">
      <w:numFmt w:val="bullet"/>
      <w:lvlText w:val="•"/>
      <w:lvlJc w:val="left"/>
      <w:pPr>
        <w:ind w:left="2266" w:hanging="432"/>
      </w:pPr>
      <w:rPr>
        <w:rFonts w:hint="default"/>
        <w:lang w:val="en-US" w:eastAsia="en-US" w:bidi="ar-SA"/>
      </w:rPr>
    </w:lvl>
    <w:lvl w:ilvl="2" w:tplc="C4FEDFC0">
      <w:numFmt w:val="bullet"/>
      <w:lvlText w:val="•"/>
      <w:lvlJc w:val="left"/>
      <w:pPr>
        <w:ind w:left="3192" w:hanging="432"/>
      </w:pPr>
      <w:rPr>
        <w:rFonts w:hint="default"/>
        <w:lang w:val="en-US" w:eastAsia="en-US" w:bidi="ar-SA"/>
      </w:rPr>
    </w:lvl>
    <w:lvl w:ilvl="3" w:tplc="8E84CCE2">
      <w:numFmt w:val="bullet"/>
      <w:lvlText w:val="•"/>
      <w:lvlJc w:val="left"/>
      <w:pPr>
        <w:ind w:left="4118" w:hanging="432"/>
      </w:pPr>
      <w:rPr>
        <w:rFonts w:hint="default"/>
        <w:lang w:val="en-US" w:eastAsia="en-US" w:bidi="ar-SA"/>
      </w:rPr>
    </w:lvl>
    <w:lvl w:ilvl="4" w:tplc="7D70D9BE">
      <w:numFmt w:val="bullet"/>
      <w:lvlText w:val="•"/>
      <w:lvlJc w:val="left"/>
      <w:pPr>
        <w:ind w:left="5044" w:hanging="432"/>
      </w:pPr>
      <w:rPr>
        <w:rFonts w:hint="default"/>
        <w:lang w:val="en-US" w:eastAsia="en-US" w:bidi="ar-SA"/>
      </w:rPr>
    </w:lvl>
    <w:lvl w:ilvl="5" w:tplc="CFA81FEA">
      <w:numFmt w:val="bullet"/>
      <w:lvlText w:val="•"/>
      <w:lvlJc w:val="left"/>
      <w:pPr>
        <w:ind w:left="5970" w:hanging="432"/>
      </w:pPr>
      <w:rPr>
        <w:rFonts w:hint="default"/>
        <w:lang w:val="en-US" w:eastAsia="en-US" w:bidi="ar-SA"/>
      </w:rPr>
    </w:lvl>
    <w:lvl w:ilvl="6" w:tplc="ADD42CCA">
      <w:numFmt w:val="bullet"/>
      <w:lvlText w:val="•"/>
      <w:lvlJc w:val="left"/>
      <w:pPr>
        <w:ind w:left="6896" w:hanging="432"/>
      </w:pPr>
      <w:rPr>
        <w:rFonts w:hint="default"/>
        <w:lang w:val="en-US" w:eastAsia="en-US" w:bidi="ar-SA"/>
      </w:rPr>
    </w:lvl>
    <w:lvl w:ilvl="7" w:tplc="C39E3580">
      <w:numFmt w:val="bullet"/>
      <w:lvlText w:val="•"/>
      <w:lvlJc w:val="left"/>
      <w:pPr>
        <w:ind w:left="7822" w:hanging="432"/>
      </w:pPr>
      <w:rPr>
        <w:rFonts w:hint="default"/>
        <w:lang w:val="en-US" w:eastAsia="en-US" w:bidi="ar-SA"/>
      </w:rPr>
    </w:lvl>
    <w:lvl w:ilvl="8" w:tplc="C4046BC2">
      <w:numFmt w:val="bullet"/>
      <w:lvlText w:val="•"/>
      <w:lvlJc w:val="left"/>
      <w:pPr>
        <w:ind w:left="8748" w:hanging="432"/>
      </w:pPr>
      <w:rPr>
        <w:rFonts w:hint="default"/>
        <w:lang w:val="en-US" w:eastAsia="en-US" w:bidi="ar-SA"/>
      </w:rPr>
    </w:lvl>
  </w:abstractNum>
  <w:num w:numId="1">
    <w:abstractNumId w:val="49"/>
  </w:num>
  <w:num w:numId="2">
    <w:abstractNumId w:val="38"/>
  </w:num>
  <w:num w:numId="3">
    <w:abstractNumId w:val="9"/>
  </w:num>
  <w:num w:numId="4">
    <w:abstractNumId w:val="80"/>
  </w:num>
  <w:num w:numId="5">
    <w:abstractNumId w:val="75"/>
  </w:num>
  <w:num w:numId="6">
    <w:abstractNumId w:val="0"/>
  </w:num>
  <w:num w:numId="7">
    <w:abstractNumId w:val="4"/>
  </w:num>
  <w:num w:numId="8">
    <w:abstractNumId w:val="81"/>
  </w:num>
  <w:num w:numId="9">
    <w:abstractNumId w:val="83"/>
  </w:num>
  <w:num w:numId="10">
    <w:abstractNumId w:val="5"/>
  </w:num>
  <w:num w:numId="11">
    <w:abstractNumId w:val="74"/>
  </w:num>
  <w:num w:numId="12">
    <w:abstractNumId w:val="7"/>
  </w:num>
  <w:num w:numId="13">
    <w:abstractNumId w:val="18"/>
  </w:num>
  <w:num w:numId="14">
    <w:abstractNumId w:val="28"/>
  </w:num>
  <w:num w:numId="15">
    <w:abstractNumId w:val="84"/>
  </w:num>
  <w:num w:numId="16">
    <w:abstractNumId w:val="33"/>
  </w:num>
  <w:num w:numId="17">
    <w:abstractNumId w:val="47"/>
  </w:num>
  <w:num w:numId="18">
    <w:abstractNumId w:val="22"/>
  </w:num>
  <w:num w:numId="19">
    <w:abstractNumId w:val="62"/>
  </w:num>
  <w:num w:numId="20">
    <w:abstractNumId w:val="67"/>
  </w:num>
  <w:num w:numId="21">
    <w:abstractNumId w:val="59"/>
  </w:num>
  <w:num w:numId="22">
    <w:abstractNumId w:val="15"/>
  </w:num>
  <w:num w:numId="23">
    <w:abstractNumId w:val="42"/>
  </w:num>
  <w:num w:numId="24">
    <w:abstractNumId w:val="29"/>
  </w:num>
  <w:num w:numId="25">
    <w:abstractNumId w:val="51"/>
  </w:num>
  <w:num w:numId="26">
    <w:abstractNumId w:val="52"/>
  </w:num>
  <w:num w:numId="27">
    <w:abstractNumId w:val="40"/>
  </w:num>
  <w:num w:numId="28">
    <w:abstractNumId w:val="16"/>
  </w:num>
  <w:num w:numId="29">
    <w:abstractNumId w:val="14"/>
  </w:num>
  <w:num w:numId="30">
    <w:abstractNumId w:val="69"/>
  </w:num>
  <w:num w:numId="31">
    <w:abstractNumId w:val="30"/>
  </w:num>
  <w:num w:numId="32">
    <w:abstractNumId w:val="58"/>
  </w:num>
  <w:num w:numId="33">
    <w:abstractNumId w:val="32"/>
  </w:num>
  <w:num w:numId="34">
    <w:abstractNumId w:val="73"/>
  </w:num>
  <w:num w:numId="35">
    <w:abstractNumId w:val="43"/>
  </w:num>
  <w:num w:numId="36">
    <w:abstractNumId w:val="19"/>
  </w:num>
  <w:num w:numId="37">
    <w:abstractNumId w:val="27"/>
  </w:num>
  <w:num w:numId="38">
    <w:abstractNumId w:val="13"/>
  </w:num>
  <w:num w:numId="39">
    <w:abstractNumId w:val="6"/>
  </w:num>
  <w:num w:numId="40">
    <w:abstractNumId w:val="66"/>
  </w:num>
  <w:num w:numId="41">
    <w:abstractNumId w:val="53"/>
  </w:num>
  <w:num w:numId="42">
    <w:abstractNumId w:val="11"/>
  </w:num>
  <w:num w:numId="43">
    <w:abstractNumId w:val="39"/>
  </w:num>
  <w:num w:numId="44">
    <w:abstractNumId w:val="48"/>
  </w:num>
  <w:num w:numId="45">
    <w:abstractNumId w:val="65"/>
  </w:num>
  <w:num w:numId="46">
    <w:abstractNumId w:val="3"/>
  </w:num>
  <w:num w:numId="47">
    <w:abstractNumId w:val="10"/>
  </w:num>
  <w:num w:numId="48">
    <w:abstractNumId w:val="26"/>
  </w:num>
  <w:num w:numId="49">
    <w:abstractNumId w:val="60"/>
  </w:num>
  <w:num w:numId="50">
    <w:abstractNumId w:val="34"/>
  </w:num>
  <w:num w:numId="51">
    <w:abstractNumId w:val="20"/>
  </w:num>
  <w:num w:numId="52">
    <w:abstractNumId w:val="61"/>
  </w:num>
  <w:num w:numId="53">
    <w:abstractNumId w:val="44"/>
  </w:num>
  <w:num w:numId="54">
    <w:abstractNumId w:val="78"/>
  </w:num>
  <w:num w:numId="55">
    <w:abstractNumId w:val="41"/>
  </w:num>
  <w:num w:numId="56">
    <w:abstractNumId w:val="31"/>
  </w:num>
  <w:num w:numId="57">
    <w:abstractNumId w:val="85"/>
  </w:num>
  <w:num w:numId="58">
    <w:abstractNumId w:val="50"/>
  </w:num>
  <w:num w:numId="59">
    <w:abstractNumId w:val="77"/>
  </w:num>
  <w:num w:numId="60">
    <w:abstractNumId w:val="71"/>
  </w:num>
  <w:num w:numId="61">
    <w:abstractNumId w:val="68"/>
  </w:num>
  <w:num w:numId="62">
    <w:abstractNumId w:val="79"/>
  </w:num>
  <w:num w:numId="63">
    <w:abstractNumId w:val="1"/>
  </w:num>
  <w:num w:numId="64">
    <w:abstractNumId w:val="45"/>
  </w:num>
  <w:num w:numId="65">
    <w:abstractNumId w:val="36"/>
  </w:num>
  <w:num w:numId="66">
    <w:abstractNumId w:val="17"/>
  </w:num>
  <w:num w:numId="67">
    <w:abstractNumId w:val="23"/>
  </w:num>
  <w:num w:numId="68">
    <w:abstractNumId w:val="70"/>
  </w:num>
  <w:num w:numId="69">
    <w:abstractNumId w:val="76"/>
  </w:num>
  <w:num w:numId="70">
    <w:abstractNumId w:val="86"/>
  </w:num>
  <w:num w:numId="71">
    <w:abstractNumId w:val="37"/>
  </w:num>
  <w:num w:numId="72">
    <w:abstractNumId w:val="35"/>
  </w:num>
  <w:num w:numId="73">
    <w:abstractNumId w:val="82"/>
  </w:num>
  <w:num w:numId="74">
    <w:abstractNumId w:val="57"/>
  </w:num>
  <w:num w:numId="75">
    <w:abstractNumId w:val="64"/>
  </w:num>
  <w:num w:numId="76">
    <w:abstractNumId w:val="72"/>
  </w:num>
  <w:num w:numId="77">
    <w:abstractNumId w:val="8"/>
  </w:num>
  <w:num w:numId="78">
    <w:abstractNumId w:val="12"/>
  </w:num>
  <w:num w:numId="79">
    <w:abstractNumId w:val="56"/>
  </w:num>
  <w:num w:numId="80">
    <w:abstractNumId w:val="54"/>
  </w:num>
  <w:num w:numId="81">
    <w:abstractNumId w:val="55"/>
  </w:num>
  <w:num w:numId="82">
    <w:abstractNumId w:val="46"/>
  </w:num>
  <w:num w:numId="83">
    <w:abstractNumId w:val="21"/>
  </w:num>
  <w:num w:numId="84">
    <w:abstractNumId w:val="63"/>
  </w:num>
  <w:num w:numId="85">
    <w:abstractNumId w:val="25"/>
  </w:num>
  <w:num w:numId="86">
    <w:abstractNumId w:val="2"/>
  </w:num>
  <w:num w:numId="87">
    <w:abstractNumId w:val="24"/>
  </w:num>
  <w:numIdMacAtCleanup w:val="8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drawingGridHorizontalSpacing w:val="110"/>
  <w:displayHorizontalDrawingGridEvery w:val="2"/>
  <w:characterSpacingControl w:val="doNotCompress"/>
  <w:hdrShapeDefaults>
    <o:shapedefaults v:ext="edit" spidmax="5553"/>
    <o:shapelayout v:ext="edit">
      <o:idmap v:ext="edit" data="2,5"/>
    </o:shapelayout>
  </w:hdrShapeDefaults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</w:compat>
  <w:rsids>
    <w:rsidRoot w:val="005E0F74"/>
    <w:rsid w:val="001C366A"/>
    <w:rsid w:val="001E7733"/>
    <w:rsid w:val="005E0F74"/>
    <w:rsid w:val="005F1A21"/>
    <w:rsid w:val="006550DB"/>
    <w:rsid w:val="006F36D9"/>
    <w:rsid w:val="008F7502"/>
    <w:rsid w:val="00964479"/>
    <w:rsid w:val="009F7C76"/>
    <w:rsid w:val="00D14CCF"/>
    <w:rsid w:val="00F434CB"/>
    <w:rsid w:val="00FD78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553"/>
    <o:shapelayout v:ext="edit">
      <o:idmap v:ext="edit" data="1,3,4"/>
    </o:shapelayout>
  </w:shapeDefaults>
  <w:decimalSymbol w:val="."/>
  <w:listSeparator w:val=","/>
  <w15:docId w15:val="{EB350911-B092-4D02-BC9B-465CB6CEB47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uiPriority w:val="1"/>
    <w:qFormat/>
    <w:rPr>
      <w:rFonts w:ascii="Courier New" w:eastAsia="Courier New" w:hAnsi="Courier New" w:cs="Courier New"/>
    </w:rPr>
  </w:style>
  <w:style w:type="paragraph" w:styleId="Heading1">
    <w:name w:val="heading 1"/>
    <w:basedOn w:val="Normal"/>
    <w:uiPriority w:val="1"/>
    <w:qFormat/>
    <w:pPr>
      <w:spacing w:before="249"/>
      <w:ind w:left="5437" w:right="663"/>
      <w:outlineLvl w:val="0"/>
    </w:pPr>
    <w:rPr>
      <w:rFonts w:ascii="Arial" w:eastAsia="Arial" w:hAnsi="Arial" w:cs="Arial"/>
      <w:b/>
      <w:bCs/>
      <w:sz w:val="32"/>
      <w:szCs w:val="32"/>
    </w:rPr>
  </w:style>
  <w:style w:type="paragraph" w:styleId="Heading2">
    <w:name w:val="heading 2"/>
    <w:basedOn w:val="Normal"/>
    <w:uiPriority w:val="1"/>
    <w:qFormat/>
    <w:pPr>
      <w:spacing w:before="68"/>
      <w:ind w:left="900"/>
      <w:outlineLvl w:val="1"/>
    </w:pPr>
    <w:rPr>
      <w:rFonts w:ascii="Arial" w:eastAsia="Arial" w:hAnsi="Arial" w:cs="Arial"/>
      <w:b/>
      <w:bCs/>
      <w:sz w:val="28"/>
      <w:szCs w:val="28"/>
    </w:rPr>
  </w:style>
  <w:style w:type="paragraph" w:styleId="Heading3">
    <w:name w:val="heading 3"/>
    <w:basedOn w:val="Normal"/>
    <w:uiPriority w:val="1"/>
    <w:qFormat/>
    <w:pPr>
      <w:spacing w:before="92"/>
      <w:ind w:left="900"/>
      <w:outlineLvl w:val="2"/>
    </w:pPr>
    <w:rPr>
      <w:rFonts w:ascii="Arial" w:eastAsia="Arial" w:hAnsi="Arial" w:cs="Arial"/>
      <w:b/>
      <w:bCs/>
      <w:sz w:val="24"/>
      <w:szCs w:val="24"/>
    </w:rPr>
  </w:style>
  <w:style w:type="paragraph" w:styleId="Heading4">
    <w:name w:val="heading 4"/>
    <w:basedOn w:val="Normal"/>
    <w:uiPriority w:val="1"/>
    <w:qFormat/>
    <w:pPr>
      <w:ind w:left="108"/>
      <w:outlineLvl w:val="3"/>
    </w:pPr>
    <w:rPr>
      <w:b/>
      <w:b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OC1">
    <w:name w:val="toc 1"/>
    <w:basedOn w:val="Normal"/>
    <w:uiPriority w:val="1"/>
    <w:qFormat/>
    <w:pPr>
      <w:spacing w:before="154"/>
      <w:ind w:left="900"/>
    </w:pPr>
    <w:rPr>
      <w:rFonts w:ascii="Arial" w:eastAsia="Arial" w:hAnsi="Arial" w:cs="Arial"/>
      <w:b/>
      <w:bCs/>
      <w:sz w:val="20"/>
      <w:szCs w:val="20"/>
    </w:rPr>
  </w:style>
  <w:style w:type="paragraph" w:styleId="TOC2">
    <w:name w:val="toc 2"/>
    <w:basedOn w:val="Normal"/>
    <w:uiPriority w:val="1"/>
    <w:qFormat/>
    <w:pPr>
      <w:spacing w:before="94"/>
      <w:ind w:left="1102"/>
    </w:pPr>
    <w:rPr>
      <w:rFonts w:ascii="Arial MT" w:eastAsia="Arial MT" w:hAnsi="Arial MT" w:cs="Arial MT"/>
      <w:sz w:val="20"/>
      <w:szCs w:val="20"/>
    </w:rPr>
  </w:style>
  <w:style w:type="paragraph" w:styleId="TOC3">
    <w:name w:val="toc 3"/>
    <w:basedOn w:val="Normal"/>
    <w:uiPriority w:val="1"/>
    <w:qFormat/>
    <w:pPr>
      <w:spacing w:before="34"/>
      <w:ind w:left="1260"/>
    </w:pPr>
    <w:rPr>
      <w:rFonts w:ascii="Arial" w:eastAsia="Arial" w:hAnsi="Arial" w:cs="Arial"/>
      <w:b/>
      <w:bCs/>
      <w:sz w:val="20"/>
      <w:szCs w:val="20"/>
    </w:rPr>
  </w:style>
  <w:style w:type="paragraph" w:styleId="BodyText">
    <w:name w:val="Body Text"/>
    <w:basedOn w:val="Normal"/>
    <w:uiPriority w:val="1"/>
    <w:qFormat/>
  </w:style>
  <w:style w:type="paragraph" w:styleId="Title">
    <w:name w:val="Title"/>
    <w:basedOn w:val="Normal"/>
    <w:uiPriority w:val="1"/>
    <w:qFormat/>
    <w:pPr>
      <w:spacing w:before="101"/>
      <w:ind w:left="120" w:right="1128"/>
    </w:pPr>
    <w:rPr>
      <w:rFonts w:ascii="Georgia" w:eastAsia="Georgia" w:hAnsi="Georgia" w:cs="Georgia"/>
      <w:sz w:val="64"/>
      <w:szCs w:val="64"/>
    </w:rPr>
  </w:style>
  <w:style w:type="paragraph" w:styleId="ListParagraph">
    <w:name w:val="List Paragraph"/>
    <w:basedOn w:val="Normal"/>
    <w:uiPriority w:val="1"/>
    <w:qFormat/>
    <w:pPr>
      <w:spacing w:before="94"/>
      <w:ind w:left="1332" w:hanging="432"/>
    </w:pPr>
    <w:rPr>
      <w:rFonts w:ascii="Arial MT" w:eastAsia="Arial MT" w:hAnsi="Arial MT" w:cs="Arial MT"/>
    </w:rPr>
  </w:style>
  <w:style w:type="paragraph" w:customStyle="1" w:styleId="TableParagraph">
    <w:name w:val="Table Paragraph"/>
    <w:basedOn w:val="Normal"/>
    <w:uiPriority w:val="1"/>
    <w:qFormat/>
  </w:style>
  <w:style w:type="paragraph" w:styleId="Header">
    <w:name w:val="header"/>
    <w:basedOn w:val="Normal"/>
    <w:link w:val="HeaderChar"/>
    <w:uiPriority w:val="99"/>
    <w:unhideWhenUsed/>
    <w:rsid w:val="006F36D9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6F36D9"/>
    <w:rPr>
      <w:rFonts w:ascii="Courier New" w:eastAsia="Courier New" w:hAnsi="Courier New" w:cs="Courier New"/>
    </w:rPr>
  </w:style>
  <w:style w:type="paragraph" w:styleId="Footer">
    <w:name w:val="footer"/>
    <w:basedOn w:val="Normal"/>
    <w:link w:val="FooterChar"/>
    <w:uiPriority w:val="99"/>
    <w:unhideWhenUsed/>
    <w:rsid w:val="006F36D9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6F36D9"/>
    <w:rPr>
      <w:rFonts w:ascii="Courier New" w:eastAsia="Courier New" w:hAnsi="Courier New" w:cs="Courier New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footer" Target="footer99.xml"/><Relationship Id="rId299" Type="http://schemas.openxmlformats.org/officeDocument/2006/relationships/image" Target="media/image39.jpeg"/><Relationship Id="rId21" Type="http://schemas.openxmlformats.org/officeDocument/2006/relationships/footer" Target="footer15.xml"/><Relationship Id="rId63" Type="http://schemas.openxmlformats.org/officeDocument/2006/relationships/footer" Target="footer46.xml"/><Relationship Id="rId159" Type="http://schemas.openxmlformats.org/officeDocument/2006/relationships/footer" Target="footer141.xml"/><Relationship Id="rId324" Type="http://schemas.openxmlformats.org/officeDocument/2006/relationships/image" Target="media/image46.jpeg"/><Relationship Id="rId366" Type="http://schemas.openxmlformats.org/officeDocument/2006/relationships/footer" Target="footer307.xml"/><Relationship Id="rId170" Type="http://schemas.openxmlformats.org/officeDocument/2006/relationships/footer" Target="footer152.xml"/><Relationship Id="rId226" Type="http://schemas.openxmlformats.org/officeDocument/2006/relationships/footer" Target="footer192.xml"/><Relationship Id="rId433" Type="http://schemas.openxmlformats.org/officeDocument/2006/relationships/footer" Target="footer374.xml"/><Relationship Id="rId268" Type="http://schemas.openxmlformats.org/officeDocument/2006/relationships/footer" Target="footer228.xml"/><Relationship Id="rId32" Type="http://schemas.openxmlformats.org/officeDocument/2006/relationships/footer" Target="footer20.xml"/><Relationship Id="rId74" Type="http://schemas.openxmlformats.org/officeDocument/2006/relationships/footer" Target="footer57.xml"/><Relationship Id="rId128" Type="http://schemas.openxmlformats.org/officeDocument/2006/relationships/footer" Target="footer110.xml"/><Relationship Id="rId335" Type="http://schemas.openxmlformats.org/officeDocument/2006/relationships/image" Target="media/image51.jpeg"/><Relationship Id="rId377" Type="http://schemas.openxmlformats.org/officeDocument/2006/relationships/footer" Target="footer318.xml"/><Relationship Id="rId5" Type="http://schemas.openxmlformats.org/officeDocument/2006/relationships/footnotes" Target="footnotes.xml"/><Relationship Id="rId181" Type="http://schemas.openxmlformats.org/officeDocument/2006/relationships/footer" Target="footer163.xml"/><Relationship Id="rId237" Type="http://schemas.openxmlformats.org/officeDocument/2006/relationships/footer" Target="footer203.xml"/><Relationship Id="rId402" Type="http://schemas.openxmlformats.org/officeDocument/2006/relationships/footer" Target="footer343.xml"/><Relationship Id="rId279" Type="http://schemas.openxmlformats.org/officeDocument/2006/relationships/footer" Target="footer239.xml"/><Relationship Id="rId444" Type="http://schemas.openxmlformats.org/officeDocument/2006/relationships/fontTable" Target="fontTable.xml"/><Relationship Id="rId43" Type="http://schemas.openxmlformats.org/officeDocument/2006/relationships/footer" Target="footer26.xml"/><Relationship Id="rId139" Type="http://schemas.openxmlformats.org/officeDocument/2006/relationships/footer" Target="footer121.xml"/><Relationship Id="rId290" Type="http://schemas.openxmlformats.org/officeDocument/2006/relationships/footer" Target="footer247.xml"/><Relationship Id="rId304" Type="http://schemas.openxmlformats.org/officeDocument/2006/relationships/footer" Target="footer257.xml"/><Relationship Id="rId346" Type="http://schemas.openxmlformats.org/officeDocument/2006/relationships/footer" Target="footer287.xml"/><Relationship Id="rId388" Type="http://schemas.openxmlformats.org/officeDocument/2006/relationships/footer" Target="footer329.xml"/><Relationship Id="rId85" Type="http://schemas.openxmlformats.org/officeDocument/2006/relationships/footer" Target="footer67.xml"/><Relationship Id="rId150" Type="http://schemas.openxmlformats.org/officeDocument/2006/relationships/footer" Target="footer132.xml"/><Relationship Id="rId192" Type="http://schemas.openxmlformats.org/officeDocument/2006/relationships/footer" Target="footer169.xml"/><Relationship Id="rId206" Type="http://schemas.openxmlformats.org/officeDocument/2006/relationships/footer" Target="footer174.xml"/><Relationship Id="rId413" Type="http://schemas.openxmlformats.org/officeDocument/2006/relationships/footer" Target="footer354.xml"/><Relationship Id="rId248" Type="http://schemas.openxmlformats.org/officeDocument/2006/relationships/footer" Target="footer214.xml"/><Relationship Id="rId12" Type="http://schemas.openxmlformats.org/officeDocument/2006/relationships/footer" Target="footer6.xml"/><Relationship Id="rId108" Type="http://schemas.openxmlformats.org/officeDocument/2006/relationships/footer" Target="footer90.xml"/><Relationship Id="rId315" Type="http://schemas.openxmlformats.org/officeDocument/2006/relationships/footer" Target="footer268.xml"/><Relationship Id="rId357" Type="http://schemas.openxmlformats.org/officeDocument/2006/relationships/footer" Target="footer298.xml"/><Relationship Id="rId54" Type="http://schemas.openxmlformats.org/officeDocument/2006/relationships/footer" Target="footer37.xml"/><Relationship Id="rId96" Type="http://schemas.openxmlformats.org/officeDocument/2006/relationships/footer" Target="footer78.xml"/><Relationship Id="rId161" Type="http://schemas.openxmlformats.org/officeDocument/2006/relationships/footer" Target="footer143.xml"/><Relationship Id="rId217" Type="http://schemas.openxmlformats.org/officeDocument/2006/relationships/footer" Target="footer183.xml"/><Relationship Id="rId399" Type="http://schemas.openxmlformats.org/officeDocument/2006/relationships/footer" Target="footer340.xml"/><Relationship Id="rId259" Type="http://schemas.openxmlformats.org/officeDocument/2006/relationships/image" Target="media/image30.png"/><Relationship Id="rId424" Type="http://schemas.openxmlformats.org/officeDocument/2006/relationships/footer" Target="footer365.xml"/><Relationship Id="rId23" Type="http://schemas.openxmlformats.org/officeDocument/2006/relationships/image" Target="media/image2.jpeg"/><Relationship Id="rId119" Type="http://schemas.openxmlformats.org/officeDocument/2006/relationships/footer" Target="footer101.xml"/><Relationship Id="rId270" Type="http://schemas.openxmlformats.org/officeDocument/2006/relationships/footer" Target="footer230.xml"/><Relationship Id="rId326" Type="http://schemas.openxmlformats.org/officeDocument/2006/relationships/footer" Target="footer274.xml"/><Relationship Id="rId65" Type="http://schemas.openxmlformats.org/officeDocument/2006/relationships/footer" Target="footer48.xml"/><Relationship Id="rId130" Type="http://schemas.openxmlformats.org/officeDocument/2006/relationships/footer" Target="footer112.xml"/><Relationship Id="rId368" Type="http://schemas.openxmlformats.org/officeDocument/2006/relationships/footer" Target="footer309.xml"/><Relationship Id="rId172" Type="http://schemas.openxmlformats.org/officeDocument/2006/relationships/footer" Target="footer154.xml"/><Relationship Id="rId228" Type="http://schemas.openxmlformats.org/officeDocument/2006/relationships/footer" Target="footer194.xml"/><Relationship Id="rId435" Type="http://schemas.openxmlformats.org/officeDocument/2006/relationships/footer" Target="footer376.xml"/><Relationship Id="rId281" Type="http://schemas.openxmlformats.org/officeDocument/2006/relationships/footer" Target="footer240.xml"/><Relationship Id="rId337" Type="http://schemas.openxmlformats.org/officeDocument/2006/relationships/footer" Target="footer279.xml"/><Relationship Id="rId34" Type="http://schemas.openxmlformats.org/officeDocument/2006/relationships/image" Target="media/image7.png"/><Relationship Id="rId76" Type="http://schemas.openxmlformats.org/officeDocument/2006/relationships/footer" Target="footer59.xml"/><Relationship Id="rId141" Type="http://schemas.openxmlformats.org/officeDocument/2006/relationships/footer" Target="footer123.xml"/><Relationship Id="rId379" Type="http://schemas.openxmlformats.org/officeDocument/2006/relationships/footer" Target="footer320.xml"/><Relationship Id="rId7" Type="http://schemas.openxmlformats.org/officeDocument/2006/relationships/footer" Target="footer1.xml"/><Relationship Id="rId183" Type="http://schemas.openxmlformats.org/officeDocument/2006/relationships/footer" Target="footer165.xml"/><Relationship Id="rId239" Type="http://schemas.openxmlformats.org/officeDocument/2006/relationships/footer" Target="footer205.xml"/><Relationship Id="rId390" Type="http://schemas.openxmlformats.org/officeDocument/2006/relationships/footer" Target="footer331.xml"/><Relationship Id="rId404" Type="http://schemas.openxmlformats.org/officeDocument/2006/relationships/footer" Target="footer345.xml"/><Relationship Id="rId250" Type="http://schemas.openxmlformats.org/officeDocument/2006/relationships/footer" Target="footer216.xml"/><Relationship Id="rId292" Type="http://schemas.openxmlformats.org/officeDocument/2006/relationships/footer" Target="footer249.xml"/><Relationship Id="rId306" Type="http://schemas.openxmlformats.org/officeDocument/2006/relationships/footer" Target="footer259.xml"/><Relationship Id="rId45" Type="http://schemas.openxmlformats.org/officeDocument/2006/relationships/footer" Target="footer28.xml"/><Relationship Id="rId87" Type="http://schemas.openxmlformats.org/officeDocument/2006/relationships/footer" Target="footer69.xml"/><Relationship Id="rId110" Type="http://schemas.openxmlformats.org/officeDocument/2006/relationships/footer" Target="footer92.xml"/><Relationship Id="rId348" Type="http://schemas.openxmlformats.org/officeDocument/2006/relationships/footer" Target="footer289.xml"/><Relationship Id="rId152" Type="http://schemas.openxmlformats.org/officeDocument/2006/relationships/footer" Target="footer134.xml"/><Relationship Id="rId194" Type="http://schemas.openxmlformats.org/officeDocument/2006/relationships/image" Target="media/image19.jpeg"/><Relationship Id="rId208" Type="http://schemas.openxmlformats.org/officeDocument/2006/relationships/footer" Target="footer176.xml"/><Relationship Id="rId415" Type="http://schemas.openxmlformats.org/officeDocument/2006/relationships/footer" Target="footer356.xml"/><Relationship Id="rId261" Type="http://schemas.openxmlformats.org/officeDocument/2006/relationships/footer" Target="footer224.xml"/><Relationship Id="rId14" Type="http://schemas.openxmlformats.org/officeDocument/2006/relationships/footer" Target="footer8.xml"/><Relationship Id="rId56" Type="http://schemas.openxmlformats.org/officeDocument/2006/relationships/footer" Target="footer39.xml"/><Relationship Id="rId317" Type="http://schemas.openxmlformats.org/officeDocument/2006/relationships/footer" Target="footer270.xml"/><Relationship Id="rId359" Type="http://schemas.openxmlformats.org/officeDocument/2006/relationships/footer" Target="footer300.xml"/><Relationship Id="rId98" Type="http://schemas.openxmlformats.org/officeDocument/2006/relationships/footer" Target="footer80.xml"/><Relationship Id="rId121" Type="http://schemas.openxmlformats.org/officeDocument/2006/relationships/footer" Target="footer103.xml"/><Relationship Id="rId163" Type="http://schemas.openxmlformats.org/officeDocument/2006/relationships/footer" Target="footer145.xml"/><Relationship Id="rId219" Type="http://schemas.openxmlformats.org/officeDocument/2006/relationships/footer" Target="footer185.xml"/><Relationship Id="rId370" Type="http://schemas.openxmlformats.org/officeDocument/2006/relationships/footer" Target="footer311.xml"/><Relationship Id="rId426" Type="http://schemas.openxmlformats.org/officeDocument/2006/relationships/footer" Target="footer367.xml"/><Relationship Id="rId230" Type="http://schemas.openxmlformats.org/officeDocument/2006/relationships/footer" Target="footer196.xml"/><Relationship Id="rId25" Type="http://schemas.openxmlformats.org/officeDocument/2006/relationships/image" Target="media/image3.jpeg"/><Relationship Id="rId67" Type="http://schemas.openxmlformats.org/officeDocument/2006/relationships/footer" Target="footer50.xml"/><Relationship Id="rId272" Type="http://schemas.openxmlformats.org/officeDocument/2006/relationships/footer" Target="footer232.xml"/><Relationship Id="rId328" Type="http://schemas.openxmlformats.org/officeDocument/2006/relationships/footer" Target="footer275.xml"/><Relationship Id="rId132" Type="http://schemas.openxmlformats.org/officeDocument/2006/relationships/footer" Target="footer114.xml"/><Relationship Id="rId174" Type="http://schemas.openxmlformats.org/officeDocument/2006/relationships/footer" Target="footer156.xml"/><Relationship Id="rId381" Type="http://schemas.openxmlformats.org/officeDocument/2006/relationships/footer" Target="footer322.xml"/><Relationship Id="rId241" Type="http://schemas.openxmlformats.org/officeDocument/2006/relationships/footer" Target="footer207.xml"/><Relationship Id="rId437" Type="http://schemas.openxmlformats.org/officeDocument/2006/relationships/footer" Target="footer378.xml"/><Relationship Id="rId36" Type="http://schemas.openxmlformats.org/officeDocument/2006/relationships/footer" Target="footer22.xml"/><Relationship Id="rId283" Type="http://schemas.openxmlformats.org/officeDocument/2006/relationships/image" Target="media/image37.png"/><Relationship Id="rId339" Type="http://schemas.openxmlformats.org/officeDocument/2006/relationships/footer" Target="footer280.xml"/><Relationship Id="rId78" Type="http://schemas.openxmlformats.org/officeDocument/2006/relationships/footer" Target="footer61.xml"/><Relationship Id="rId101" Type="http://schemas.openxmlformats.org/officeDocument/2006/relationships/footer" Target="footer83.xml"/><Relationship Id="rId143" Type="http://schemas.openxmlformats.org/officeDocument/2006/relationships/footer" Target="footer125.xml"/><Relationship Id="rId185" Type="http://schemas.openxmlformats.org/officeDocument/2006/relationships/footer" Target="footer167.xml"/><Relationship Id="rId350" Type="http://schemas.openxmlformats.org/officeDocument/2006/relationships/footer" Target="footer291.xml"/><Relationship Id="rId406" Type="http://schemas.openxmlformats.org/officeDocument/2006/relationships/footer" Target="footer347.xml"/><Relationship Id="rId9" Type="http://schemas.openxmlformats.org/officeDocument/2006/relationships/footer" Target="footer3.xml"/><Relationship Id="rId210" Type="http://schemas.openxmlformats.org/officeDocument/2006/relationships/footer" Target="footer178.xml"/><Relationship Id="rId392" Type="http://schemas.openxmlformats.org/officeDocument/2006/relationships/footer" Target="footer333.xml"/><Relationship Id="rId252" Type="http://schemas.openxmlformats.org/officeDocument/2006/relationships/footer" Target="footer218.xml"/><Relationship Id="rId294" Type="http://schemas.openxmlformats.org/officeDocument/2006/relationships/footer" Target="footer250.xml"/><Relationship Id="rId308" Type="http://schemas.openxmlformats.org/officeDocument/2006/relationships/footer" Target="footer261.xml"/><Relationship Id="rId47" Type="http://schemas.openxmlformats.org/officeDocument/2006/relationships/footer" Target="footer30.xml"/><Relationship Id="rId89" Type="http://schemas.openxmlformats.org/officeDocument/2006/relationships/footer" Target="footer71.xml"/><Relationship Id="rId112" Type="http://schemas.openxmlformats.org/officeDocument/2006/relationships/footer" Target="footer94.xml"/><Relationship Id="rId154" Type="http://schemas.openxmlformats.org/officeDocument/2006/relationships/footer" Target="footer136.xml"/><Relationship Id="rId361" Type="http://schemas.openxmlformats.org/officeDocument/2006/relationships/footer" Target="footer302.xml"/><Relationship Id="rId196" Type="http://schemas.openxmlformats.org/officeDocument/2006/relationships/image" Target="media/image20.jpeg"/><Relationship Id="rId417" Type="http://schemas.openxmlformats.org/officeDocument/2006/relationships/footer" Target="footer358.xml"/><Relationship Id="rId16" Type="http://schemas.openxmlformats.org/officeDocument/2006/relationships/footer" Target="footer10.xml"/><Relationship Id="rId221" Type="http://schemas.openxmlformats.org/officeDocument/2006/relationships/footer" Target="footer187.xml"/><Relationship Id="rId263" Type="http://schemas.openxmlformats.org/officeDocument/2006/relationships/image" Target="media/image32.png"/><Relationship Id="rId319" Type="http://schemas.openxmlformats.org/officeDocument/2006/relationships/footer" Target="footer271.xml"/><Relationship Id="rId58" Type="http://schemas.openxmlformats.org/officeDocument/2006/relationships/footer" Target="footer41.xml"/><Relationship Id="rId123" Type="http://schemas.openxmlformats.org/officeDocument/2006/relationships/footer" Target="footer105.xml"/><Relationship Id="rId330" Type="http://schemas.openxmlformats.org/officeDocument/2006/relationships/footer" Target="footer277.xml"/><Relationship Id="rId165" Type="http://schemas.openxmlformats.org/officeDocument/2006/relationships/footer" Target="footer147.xml"/><Relationship Id="rId372" Type="http://schemas.openxmlformats.org/officeDocument/2006/relationships/footer" Target="footer313.xml"/><Relationship Id="rId428" Type="http://schemas.openxmlformats.org/officeDocument/2006/relationships/footer" Target="footer369.xml"/><Relationship Id="rId232" Type="http://schemas.openxmlformats.org/officeDocument/2006/relationships/footer" Target="footer198.xml"/><Relationship Id="rId274" Type="http://schemas.openxmlformats.org/officeDocument/2006/relationships/footer" Target="footer234.xml"/><Relationship Id="rId27" Type="http://schemas.openxmlformats.org/officeDocument/2006/relationships/image" Target="media/image5.jpeg"/><Relationship Id="rId69" Type="http://schemas.openxmlformats.org/officeDocument/2006/relationships/footer" Target="footer52.xml"/><Relationship Id="rId134" Type="http://schemas.openxmlformats.org/officeDocument/2006/relationships/footer" Target="footer116.xml"/><Relationship Id="rId80" Type="http://schemas.openxmlformats.org/officeDocument/2006/relationships/footer" Target="footer63.xml"/><Relationship Id="rId176" Type="http://schemas.openxmlformats.org/officeDocument/2006/relationships/footer" Target="footer158.xml"/><Relationship Id="rId341" Type="http://schemas.openxmlformats.org/officeDocument/2006/relationships/footer" Target="footer282.xml"/><Relationship Id="rId383" Type="http://schemas.openxmlformats.org/officeDocument/2006/relationships/footer" Target="footer324.xml"/><Relationship Id="rId439" Type="http://schemas.openxmlformats.org/officeDocument/2006/relationships/footer" Target="footer380.xml"/><Relationship Id="rId201" Type="http://schemas.openxmlformats.org/officeDocument/2006/relationships/image" Target="media/image24.jpeg"/><Relationship Id="rId243" Type="http://schemas.openxmlformats.org/officeDocument/2006/relationships/footer" Target="footer209.xml"/><Relationship Id="rId285" Type="http://schemas.openxmlformats.org/officeDocument/2006/relationships/footer" Target="footer242.xml"/><Relationship Id="rId38" Type="http://schemas.openxmlformats.org/officeDocument/2006/relationships/image" Target="media/image10.png"/><Relationship Id="rId103" Type="http://schemas.openxmlformats.org/officeDocument/2006/relationships/footer" Target="footer85.xml"/><Relationship Id="rId310" Type="http://schemas.openxmlformats.org/officeDocument/2006/relationships/footer" Target="footer263.xml"/><Relationship Id="rId91" Type="http://schemas.openxmlformats.org/officeDocument/2006/relationships/footer" Target="footer73.xml"/><Relationship Id="rId145" Type="http://schemas.openxmlformats.org/officeDocument/2006/relationships/footer" Target="footer127.xml"/><Relationship Id="rId187" Type="http://schemas.openxmlformats.org/officeDocument/2006/relationships/image" Target="media/image14.jpeg"/><Relationship Id="rId352" Type="http://schemas.openxmlformats.org/officeDocument/2006/relationships/footer" Target="footer293.xml"/><Relationship Id="rId394" Type="http://schemas.openxmlformats.org/officeDocument/2006/relationships/footer" Target="footer335.xml"/><Relationship Id="rId408" Type="http://schemas.openxmlformats.org/officeDocument/2006/relationships/footer" Target="footer349.xml"/><Relationship Id="rId212" Type="http://schemas.openxmlformats.org/officeDocument/2006/relationships/footer" Target="footer180.xml"/><Relationship Id="rId254" Type="http://schemas.openxmlformats.org/officeDocument/2006/relationships/footer" Target="footer220.xml"/><Relationship Id="rId49" Type="http://schemas.openxmlformats.org/officeDocument/2006/relationships/footer" Target="footer32.xml"/><Relationship Id="rId114" Type="http://schemas.openxmlformats.org/officeDocument/2006/relationships/footer" Target="footer96.xml"/><Relationship Id="rId296" Type="http://schemas.openxmlformats.org/officeDocument/2006/relationships/footer" Target="footer252.xml"/><Relationship Id="rId60" Type="http://schemas.openxmlformats.org/officeDocument/2006/relationships/footer" Target="footer43.xml"/><Relationship Id="rId156" Type="http://schemas.openxmlformats.org/officeDocument/2006/relationships/footer" Target="footer138.xml"/><Relationship Id="rId198" Type="http://schemas.openxmlformats.org/officeDocument/2006/relationships/footer" Target="footer171.xml"/><Relationship Id="rId321" Type="http://schemas.openxmlformats.org/officeDocument/2006/relationships/image" Target="media/image44.jpeg"/><Relationship Id="rId363" Type="http://schemas.openxmlformats.org/officeDocument/2006/relationships/footer" Target="footer304.xml"/><Relationship Id="rId419" Type="http://schemas.openxmlformats.org/officeDocument/2006/relationships/footer" Target="footer360.xml"/><Relationship Id="rId223" Type="http://schemas.openxmlformats.org/officeDocument/2006/relationships/footer" Target="footer189.xml"/><Relationship Id="rId430" Type="http://schemas.openxmlformats.org/officeDocument/2006/relationships/footer" Target="footer371.xml"/><Relationship Id="rId18" Type="http://schemas.openxmlformats.org/officeDocument/2006/relationships/footer" Target="footer12.xml"/><Relationship Id="rId39" Type="http://schemas.openxmlformats.org/officeDocument/2006/relationships/footer" Target="footer23.xml"/><Relationship Id="rId265" Type="http://schemas.openxmlformats.org/officeDocument/2006/relationships/image" Target="media/image33.png"/><Relationship Id="rId286" Type="http://schemas.openxmlformats.org/officeDocument/2006/relationships/footer" Target="footer243.xml"/><Relationship Id="rId50" Type="http://schemas.openxmlformats.org/officeDocument/2006/relationships/footer" Target="footer33.xml"/><Relationship Id="rId104" Type="http://schemas.openxmlformats.org/officeDocument/2006/relationships/footer" Target="footer86.xml"/><Relationship Id="rId125" Type="http://schemas.openxmlformats.org/officeDocument/2006/relationships/footer" Target="footer107.xml"/><Relationship Id="rId146" Type="http://schemas.openxmlformats.org/officeDocument/2006/relationships/footer" Target="footer128.xml"/><Relationship Id="rId167" Type="http://schemas.openxmlformats.org/officeDocument/2006/relationships/footer" Target="footer149.xml"/><Relationship Id="rId188" Type="http://schemas.openxmlformats.org/officeDocument/2006/relationships/footer" Target="footer168.xml"/><Relationship Id="rId311" Type="http://schemas.openxmlformats.org/officeDocument/2006/relationships/footer" Target="footer264.xml"/><Relationship Id="rId332" Type="http://schemas.openxmlformats.org/officeDocument/2006/relationships/image" Target="media/image49.jpeg"/><Relationship Id="rId353" Type="http://schemas.openxmlformats.org/officeDocument/2006/relationships/footer" Target="footer294.xml"/><Relationship Id="rId374" Type="http://schemas.openxmlformats.org/officeDocument/2006/relationships/footer" Target="footer315.xml"/><Relationship Id="rId395" Type="http://schemas.openxmlformats.org/officeDocument/2006/relationships/footer" Target="footer336.xml"/><Relationship Id="rId409" Type="http://schemas.openxmlformats.org/officeDocument/2006/relationships/footer" Target="footer350.xml"/><Relationship Id="rId71" Type="http://schemas.openxmlformats.org/officeDocument/2006/relationships/footer" Target="footer54.xml"/><Relationship Id="rId92" Type="http://schemas.openxmlformats.org/officeDocument/2006/relationships/footer" Target="footer74.xml"/><Relationship Id="rId213" Type="http://schemas.openxmlformats.org/officeDocument/2006/relationships/footer" Target="footer181.xml"/><Relationship Id="rId234" Type="http://schemas.openxmlformats.org/officeDocument/2006/relationships/footer" Target="footer200.xml"/><Relationship Id="rId420" Type="http://schemas.openxmlformats.org/officeDocument/2006/relationships/footer" Target="footer361.xml"/><Relationship Id="rId2" Type="http://schemas.openxmlformats.org/officeDocument/2006/relationships/styles" Target="styles.xml"/><Relationship Id="rId29" Type="http://schemas.openxmlformats.org/officeDocument/2006/relationships/image" Target="media/image6.jpeg"/><Relationship Id="rId255" Type="http://schemas.openxmlformats.org/officeDocument/2006/relationships/image" Target="media/image29.png"/><Relationship Id="rId276" Type="http://schemas.openxmlformats.org/officeDocument/2006/relationships/footer" Target="footer236.xml"/><Relationship Id="rId297" Type="http://schemas.openxmlformats.org/officeDocument/2006/relationships/footer" Target="footer253.xml"/><Relationship Id="rId441" Type="http://schemas.openxmlformats.org/officeDocument/2006/relationships/footer" Target="footer382.xml"/><Relationship Id="rId40" Type="http://schemas.openxmlformats.org/officeDocument/2006/relationships/image" Target="media/image11.png"/><Relationship Id="rId115" Type="http://schemas.openxmlformats.org/officeDocument/2006/relationships/footer" Target="footer97.xml"/><Relationship Id="rId136" Type="http://schemas.openxmlformats.org/officeDocument/2006/relationships/footer" Target="footer118.xml"/><Relationship Id="rId157" Type="http://schemas.openxmlformats.org/officeDocument/2006/relationships/footer" Target="footer139.xml"/><Relationship Id="rId178" Type="http://schemas.openxmlformats.org/officeDocument/2006/relationships/footer" Target="footer160.xml"/><Relationship Id="rId301" Type="http://schemas.openxmlformats.org/officeDocument/2006/relationships/footer" Target="footer255.xml"/><Relationship Id="rId322" Type="http://schemas.openxmlformats.org/officeDocument/2006/relationships/image" Target="media/image45.jpeg"/><Relationship Id="rId343" Type="http://schemas.openxmlformats.org/officeDocument/2006/relationships/footer" Target="footer284.xml"/><Relationship Id="rId364" Type="http://schemas.openxmlformats.org/officeDocument/2006/relationships/footer" Target="footer305.xml"/><Relationship Id="rId61" Type="http://schemas.openxmlformats.org/officeDocument/2006/relationships/footer" Target="footer44.xml"/><Relationship Id="rId82" Type="http://schemas.openxmlformats.org/officeDocument/2006/relationships/footer" Target="footer65.xml"/><Relationship Id="rId199" Type="http://schemas.openxmlformats.org/officeDocument/2006/relationships/image" Target="media/image22.jpeg"/><Relationship Id="rId203" Type="http://schemas.openxmlformats.org/officeDocument/2006/relationships/image" Target="media/image25.jpeg"/><Relationship Id="rId385" Type="http://schemas.openxmlformats.org/officeDocument/2006/relationships/footer" Target="footer326.xml"/><Relationship Id="rId19" Type="http://schemas.openxmlformats.org/officeDocument/2006/relationships/footer" Target="footer13.xml"/><Relationship Id="rId224" Type="http://schemas.openxmlformats.org/officeDocument/2006/relationships/footer" Target="footer190.xml"/><Relationship Id="rId245" Type="http://schemas.openxmlformats.org/officeDocument/2006/relationships/footer" Target="footer211.xml"/><Relationship Id="rId266" Type="http://schemas.openxmlformats.org/officeDocument/2006/relationships/footer" Target="footer227.xml"/><Relationship Id="rId287" Type="http://schemas.openxmlformats.org/officeDocument/2006/relationships/footer" Target="footer244.xml"/><Relationship Id="rId410" Type="http://schemas.openxmlformats.org/officeDocument/2006/relationships/footer" Target="footer351.xml"/><Relationship Id="rId431" Type="http://schemas.openxmlformats.org/officeDocument/2006/relationships/footer" Target="footer372.xml"/><Relationship Id="rId30" Type="http://schemas.openxmlformats.org/officeDocument/2006/relationships/footer" Target="footer18.xml"/><Relationship Id="rId105" Type="http://schemas.openxmlformats.org/officeDocument/2006/relationships/footer" Target="footer87.xml"/><Relationship Id="rId126" Type="http://schemas.openxmlformats.org/officeDocument/2006/relationships/footer" Target="footer108.xml"/><Relationship Id="rId147" Type="http://schemas.openxmlformats.org/officeDocument/2006/relationships/footer" Target="footer129.xml"/><Relationship Id="rId168" Type="http://schemas.openxmlformats.org/officeDocument/2006/relationships/footer" Target="footer150.xml"/><Relationship Id="rId312" Type="http://schemas.openxmlformats.org/officeDocument/2006/relationships/footer" Target="footer265.xml"/><Relationship Id="rId333" Type="http://schemas.openxmlformats.org/officeDocument/2006/relationships/footer" Target="footer278.xml"/><Relationship Id="rId354" Type="http://schemas.openxmlformats.org/officeDocument/2006/relationships/footer" Target="footer295.xml"/><Relationship Id="rId51" Type="http://schemas.openxmlformats.org/officeDocument/2006/relationships/footer" Target="footer34.xml"/><Relationship Id="rId72" Type="http://schemas.openxmlformats.org/officeDocument/2006/relationships/footer" Target="footer55.xml"/><Relationship Id="rId93" Type="http://schemas.openxmlformats.org/officeDocument/2006/relationships/footer" Target="footer75.xml"/><Relationship Id="rId189" Type="http://schemas.openxmlformats.org/officeDocument/2006/relationships/image" Target="media/image15.jpeg"/><Relationship Id="rId375" Type="http://schemas.openxmlformats.org/officeDocument/2006/relationships/footer" Target="footer316.xml"/><Relationship Id="rId396" Type="http://schemas.openxmlformats.org/officeDocument/2006/relationships/footer" Target="footer337.xml"/><Relationship Id="rId3" Type="http://schemas.openxmlformats.org/officeDocument/2006/relationships/settings" Target="settings.xml"/><Relationship Id="rId214" Type="http://schemas.openxmlformats.org/officeDocument/2006/relationships/image" Target="media/image27.jpeg"/><Relationship Id="rId235" Type="http://schemas.openxmlformats.org/officeDocument/2006/relationships/footer" Target="footer201.xml"/><Relationship Id="rId256" Type="http://schemas.openxmlformats.org/officeDocument/2006/relationships/footer" Target="footer221.xml"/><Relationship Id="rId277" Type="http://schemas.openxmlformats.org/officeDocument/2006/relationships/footer" Target="footer237.xml"/><Relationship Id="rId298" Type="http://schemas.openxmlformats.org/officeDocument/2006/relationships/footer" Target="footer254.xml"/><Relationship Id="rId400" Type="http://schemas.openxmlformats.org/officeDocument/2006/relationships/footer" Target="footer341.xml"/><Relationship Id="rId421" Type="http://schemas.openxmlformats.org/officeDocument/2006/relationships/footer" Target="footer362.xml"/><Relationship Id="rId442" Type="http://schemas.openxmlformats.org/officeDocument/2006/relationships/footer" Target="footer383.xml"/><Relationship Id="rId116" Type="http://schemas.openxmlformats.org/officeDocument/2006/relationships/footer" Target="footer98.xml"/><Relationship Id="rId137" Type="http://schemas.openxmlformats.org/officeDocument/2006/relationships/footer" Target="footer119.xml"/><Relationship Id="rId158" Type="http://schemas.openxmlformats.org/officeDocument/2006/relationships/footer" Target="footer140.xml"/><Relationship Id="rId302" Type="http://schemas.openxmlformats.org/officeDocument/2006/relationships/image" Target="media/image41.jpeg"/><Relationship Id="rId323" Type="http://schemas.openxmlformats.org/officeDocument/2006/relationships/footer" Target="footer272.xml"/><Relationship Id="rId344" Type="http://schemas.openxmlformats.org/officeDocument/2006/relationships/footer" Target="footer285.xml"/><Relationship Id="rId20" Type="http://schemas.openxmlformats.org/officeDocument/2006/relationships/footer" Target="footer14.xml"/><Relationship Id="rId41" Type="http://schemas.openxmlformats.org/officeDocument/2006/relationships/footer" Target="footer24.xml"/><Relationship Id="rId62" Type="http://schemas.openxmlformats.org/officeDocument/2006/relationships/footer" Target="footer45.xml"/><Relationship Id="rId83" Type="http://schemas.openxmlformats.org/officeDocument/2006/relationships/footer" Target="footer66.xml"/><Relationship Id="rId179" Type="http://schemas.openxmlformats.org/officeDocument/2006/relationships/footer" Target="footer161.xml"/><Relationship Id="rId365" Type="http://schemas.openxmlformats.org/officeDocument/2006/relationships/footer" Target="footer306.xml"/><Relationship Id="rId386" Type="http://schemas.openxmlformats.org/officeDocument/2006/relationships/footer" Target="footer327.xml"/><Relationship Id="rId190" Type="http://schemas.openxmlformats.org/officeDocument/2006/relationships/image" Target="media/image16.jpeg"/><Relationship Id="rId204" Type="http://schemas.openxmlformats.org/officeDocument/2006/relationships/image" Target="media/image26.jpeg"/><Relationship Id="rId225" Type="http://schemas.openxmlformats.org/officeDocument/2006/relationships/footer" Target="footer191.xml"/><Relationship Id="rId246" Type="http://schemas.openxmlformats.org/officeDocument/2006/relationships/footer" Target="footer212.xml"/><Relationship Id="rId267" Type="http://schemas.openxmlformats.org/officeDocument/2006/relationships/image" Target="media/image34.png"/><Relationship Id="rId288" Type="http://schemas.openxmlformats.org/officeDocument/2006/relationships/footer" Target="footer245.xml"/><Relationship Id="rId411" Type="http://schemas.openxmlformats.org/officeDocument/2006/relationships/footer" Target="footer352.xml"/><Relationship Id="rId432" Type="http://schemas.openxmlformats.org/officeDocument/2006/relationships/footer" Target="footer373.xml"/><Relationship Id="rId106" Type="http://schemas.openxmlformats.org/officeDocument/2006/relationships/footer" Target="footer88.xml"/><Relationship Id="rId127" Type="http://schemas.openxmlformats.org/officeDocument/2006/relationships/footer" Target="footer109.xml"/><Relationship Id="rId313" Type="http://schemas.openxmlformats.org/officeDocument/2006/relationships/footer" Target="footer266.xml"/><Relationship Id="rId10" Type="http://schemas.openxmlformats.org/officeDocument/2006/relationships/footer" Target="footer4.xml"/><Relationship Id="rId31" Type="http://schemas.openxmlformats.org/officeDocument/2006/relationships/footer" Target="footer19.xml"/><Relationship Id="rId52" Type="http://schemas.openxmlformats.org/officeDocument/2006/relationships/footer" Target="footer35.xml"/><Relationship Id="rId73" Type="http://schemas.openxmlformats.org/officeDocument/2006/relationships/footer" Target="footer56.xml"/><Relationship Id="rId94" Type="http://schemas.openxmlformats.org/officeDocument/2006/relationships/footer" Target="footer76.xml"/><Relationship Id="rId148" Type="http://schemas.openxmlformats.org/officeDocument/2006/relationships/footer" Target="footer130.xml"/><Relationship Id="rId169" Type="http://schemas.openxmlformats.org/officeDocument/2006/relationships/footer" Target="footer151.xml"/><Relationship Id="rId334" Type="http://schemas.openxmlformats.org/officeDocument/2006/relationships/image" Target="media/image50.jpeg"/><Relationship Id="rId355" Type="http://schemas.openxmlformats.org/officeDocument/2006/relationships/footer" Target="footer296.xml"/><Relationship Id="rId376" Type="http://schemas.openxmlformats.org/officeDocument/2006/relationships/footer" Target="footer317.xml"/><Relationship Id="rId397" Type="http://schemas.openxmlformats.org/officeDocument/2006/relationships/footer" Target="footer338.xml"/><Relationship Id="rId4" Type="http://schemas.openxmlformats.org/officeDocument/2006/relationships/webSettings" Target="webSettings.xml"/><Relationship Id="rId180" Type="http://schemas.openxmlformats.org/officeDocument/2006/relationships/footer" Target="footer162.xml"/><Relationship Id="rId215" Type="http://schemas.openxmlformats.org/officeDocument/2006/relationships/footer" Target="footer182.xml"/><Relationship Id="rId236" Type="http://schemas.openxmlformats.org/officeDocument/2006/relationships/footer" Target="footer202.xml"/><Relationship Id="rId257" Type="http://schemas.openxmlformats.org/officeDocument/2006/relationships/footer" Target="footer222.xml"/><Relationship Id="rId278" Type="http://schemas.openxmlformats.org/officeDocument/2006/relationships/footer" Target="footer238.xml"/><Relationship Id="rId401" Type="http://schemas.openxmlformats.org/officeDocument/2006/relationships/footer" Target="footer342.xml"/><Relationship Id="rId422" Type="http://schemas.openxmlformats.org/officeDocument/2006/relationships/footer" Target="footer363.xml"/><Relationship Id="rId443" Type="http://schemas.openxmlformats.org/officeDocument/2006/relationships/footer" Target="footer384.xml"/><Relationship Id="rId303" Type="http://schemas.openxmlformats.org/officeDocument/2006/relationships/footer" Target="footer256.xml"/><Relationship Id="rId42" Type="http://schemas.openxmlformats.org/officeDocument/2006/relationships/footer" Target="footer25.xml"/><Relationship Id="rId84" Type="http://schemas.openxmlformats.org/officeDocument/2006/relationships/image" Target="media/image12.jpeg"/><Relationship Id="rId138" Type="http://schemas.openxmlformats.org/officeDocument/2006/relationships/footer" Target="footer120.xml"/><Relationship Id="rId345" Type="http://schemas.openxmlformats.org/officeDocument/2006/relationships/footer" Target="footer286.xml"/><Relationship Id="rId387" Type="http://schemas.openxmlformats.org/officeDocument/2006/relationships/footer" Target="footer328.xml"/><Relationship Id="rId191" Type="http://schemas.openxmlformats.org/officeDocument/2006/relationships/image" Target="media/image17.jpeg"/><Relationship Id="rId205" Type="http://schemas.openxmlformats.org/officeDocument/2006/relationships/footer" Target="footer173.xml"/><Relationship Id="rId247" Type="http://schemas.openxmlformats.org/officeDocument/2006/relationships/footer" Target="footer213.xml"/><Relationship Id="rId412" Type="http://schemas.openxmlformats.org/officeDocument/2006/relationships/footer" Target="footer353.xml"/><Relationship Id="rId107" Type="http://schemas.openxmlformats.org/officeDocument/2006/relationships/footer" Target="footer89.xml"/><Relationship Id="rId289" Type="http://schemas.openxmlformats.org/officeDocument/2006/relationships/footer" Target="footer246.xml"/><Relationship Id="rId11" Type="http://schemas.openxmlformats.org/officeDocument/2006/relationships/footer" Target="footer5.xml"/><Relationship Id="rId53" Type="http://schemas.openxmlformats.org/officeDocument/2006/relationships/footer" Target="footer36.xml"/><Relationship Id="rId149" Type="http://schemas.openxmlformats.org/officeDocument/2006/relationships/footer" Target="footer131.xml"/><Relationship Id="rId314" Type="http://schemas.openxmlformats.org/officeDocument/2006/relationships/footer" Target="footer267.xml"/><Relationship Id="rId356" Type="http://schemas.openxmlformats.org/officeDocument/2006/relationships/footer" Target="footer297.xml"/><Relationship Id="rId398" Type="http://schemas.openxmlformats.org/officeDocument/2006/relationships/footer" Target="footer339.xml"/><Relationship Id="rId95" Type="http://schemas.openxmlformats.org/officeDocument/2006/relationships/footer" Target="footer77.xml"/><Relationship Id="rId160" Type="http://schemas.openxmlformats.org/officeDocument/2006/relationships/footer" Target="footer142.xml"/><Relationship Id="rId216" Type="http://schemas.openxmlformats.org/officeDocument/2006/relationships/image" Target="media/image28.jpeg"/><Relationship Id="rId423" Type="http://schemas.openxmlformats.org/officeDocument/2006/relationships/footer" Target="footer364.xml"/><Relationship Id="rId258" Type="http://schemas.openxmlformats.org/officeDocument/2006/relationships/footer" Target="footer223.xml"/><Relationship Id="rId22" Type="http://schemas.openxmlformats.org/officeDocument/2006/relationships/image" Target="media/image1.jpeg"/><Relationship Id="rId64" Type="http://schemas.openxmlformats.org/officeDocument/2006/relationships/footer" Target="footer47.xml"/><Relationship Id="rId118" Type="http://schemas.openxmlformats.org/officeDocument/2006/relationships/footer" Target="footer100.xml"/><Relationship Id="rId325" Type="http://schemas.openxmlformats.org/officeDocument/2006/relationships/footer" Target="footer273.xml"/><Relationship Id="rId367" Type="http://schemas.openxmlformats.org/officeDocument/2006/relationships/footer" Target="footer308.xml"/><Relationship Id="rId171" Type="http://schemas.openxmlformats.org/officeDocument/2006/relationships/footer" Target="footer153.xml"/><Relationship Id="rId227" Type="http://schemas.openxmlformats.org/officeDocument/2006/relationships/footer" Target="footer193.xml"/><Relationship Id="rId269" Type="http://schemas.openxmlformats.org/officeDocument/2006/relationships/footer" Target="footer229.xml"/><Relationship Id="rId434" Type="http://schemas.openxmlformats.org/officeDocument/2006/relationships/footer" Target="footer375.xml"/><Relationship Id="rId33" Type="http://schemas.openxmlformats.org/officeDocument/2006/relationships/footer" Target="footer21.xml"/><Relationship Id="rId129" Type="http://schemas.openxmlformats.org/officeDocument/2006/relationships/footer" Target="footer111.xml"/><Relationship Id="rId280" Type="http://schemas.openxmlformats.org/officeDocument/2006/relationships/image" Target="media/image35.jpeg"/><Relationship Id="rId336" Type="http://schemas.openxmlformats.org/officeDocument/2006/relationships/image" Target="media/image52.jpeg"/><Relationship Id="rId75" Type="http://schemas.openxmlformats.org/officeDocument/2006/relationships/footer" Target="footer58.xml"/><Relationship Id="rId140" Type="http://schemas.openxmlformats.org/officeDocument/2006/relationships/footer" Target="footer122.xml"/><Relationship Id="rId182" Type="http://schemas.openxmlformats.org/officeDocument/2006/relationships/footer" Target="footer164.xml"/><Relationship Id="rId378" Type="http://schemas.openxmlformats.org/officeDocument/2006/relationships/footer" Target="footer319.xml"/><Relationship Id="rId403" Type="http://schemas.openxmlformats.org/officeDocument/2006/relationships/footer" Target="footer344.xml"/><Relationship Id="rId6" Type="http://schemas.openxmlformats.org/officeDocument/2006/relationships/endnotes" Target="endnotes.xml"/><Relationship Id="rId238" Type="http://schemas.openxmlformats.org/officeDocument/2006/relationships/footer" Target="footer204.xml"/><Relationship Id="rId445" Type="http://schemas.openxmlformats.org/officeDocument/2006/relationships/theme" Target="theme/theme1.xml"/><Relationship Id="rId291" Type="http://schemas.openxmlformats.org/officeDocument/2006/relationships/footer" Target="footer248.xml"/><Relationship Id="rId305" Type="http://schemas.openxmlformats.org/officeDocument/2006/relationships/footer" Target="footer258.xml"/><Relationship Id="rId347" Type="http://schemas.openxmlformats.org/officeDocument/2006/relationships/footer" Target="footer288.xml"/><Relationship Id="rId44" Type="http://schemas.openxmlformats.org/officeDocument/2006/relationships/footer" Target="footer27.xml"/><Relationship Id="rId86" Type="http://schemas.openxmlformats.org/officeDocument/2006/relationships/footer" Target="footer68.xml"/><Relationship Id="rId151" Type="http://schemas.openxmlformats.org/officeDocument/2006/relationships/footer" Target="footer133.xml"/><Relationship Id="rId389" Type="http://schemas.openxmlformats.org/officeDocument/2006/relationships/footer" Target="footer330.xml"/><Relationship Id="rId193" Type="http://schemas.openxmlformats.org/officeDocument/2006/relationships/image" Target="media/image18.jpeg"/><Relationship Id="rId207" Type="http://schemas.openxmlformats.org/officeDocument/2006/relationships/footer" Target="footer175.xml"/><Relationship Id="rId249" Type="http://schemas.openxmlformats.org/officeDocument/2006/relationships/footer" Target="footer215.xml"/><Relationship Id="rId414" Type="http://schemas.openxmlformats.org/officeDocument/2006/relationships/footer" Target="footer355.xml"/><Relationship Id="rId13" Type="http://schemas.openxmlformats.org/officeDocument/2006/relationships/footer" Target="footer7.xml"/><Relationship Id="rId109" Type="http://schemas.openxmlformats.org/officeDocument/2006/relationships/footer" Target="footer91.xml"/><Relationship Id="rId260" Type="http://schemas.openxmlformats.org/officeDocument/2006/relationships/image" Target="media/image31.jpeg"/><Relationship Id="rId316" Type="http://schemas.openxmlformats.org/officeDocument/2006/relationships/footer" Target="footer269.xml"/><Relationship Id="rId55" Type="http://schemas.openxmlformats.org/officeDocument/2006/relationships/footer" Target="footer38.xml"/><Relationship Id="rId97" Type="http://schemas.openxmlformats.org/officeDocument/2006/relationships/footer" Target="footer79.xml"/><Relationship Id="rId120" Type="http://schemas.openxmlformats.org/officeDocument/2006/relationships/footer" Target="footer102.xml"/><Relationship Id="rId358" Type="http://schemas.openxmlformats.org/officeDocument/2006/relationships/footer" Target="footer299.xml"/><Relationship Id="rId162" Type="http://schemas.openxmlformats.org/officeDocument/2006/relationships/footer" Target="footer144.xml"/><Relationship Id="rId218" Type="http://schemas.openxmlformats.org/officeDocument/2006/relationships/footer" Target="footer184.xml"/><Relationship Id="rId425" Type="http://schemas.openxmlformats.org/officeDocument/2006/relationships/footer" Target="footer366.xml"/><Relationship Id="rId271" Type="http://schemas.openxmlformats.org/officeDocument/2006/relationships/footer" Target="footer231.xml"/><Relationship Id="rId24" Type="http://schemas.openxmlformats.org/officeDocument/2006/relationships/footer" Target="footer16.xml"/><Relationship Id="rId66" Type="http://schemas.openxmlformats.org/officeDocument/2006/relationships/footer" Target="footer49.xml"/><Relationship Id="rId131" Type="http://schemas.openxmlformats.org/officeDocument/2006/relationships/footer" Target="footer113.xml"/><Relationship Id="rId327" Type="http://schemas.openxmlformats.org/officeDocument/2006/relationships/image" Target="media/image47.jpeg"/><Relationship Id="rId369" Type="http://schemas.openxmlformats.org/officeDocument/2006/relationships/footer" Target="footer310.xml"/><Relationship Id="rId173" Type="http://schemas.openxmlformats.org/officeDocument/2006/relationships/footer" Target="footer155.xml"/><Relationship Id="rId229" Type="http://schemas.openxmlformats.org/officeDocument/2006/relationships/footer" Target="footer195.xml"/><Relationship Id="rId380" Type="http://schemas.openxmlformats.org/officeDocument/2006/relationships/footer" Target="footer321.xml"/><Relationship Id="rId436" Type="http://schemas.openxmlformats.org/officeDocument/2006/relationships/footer" Target="footer377.xml"/><Relationship Id="rId240" Type="http://schemas.openxmlformats.org/officeDocument/2006/relationships/footer" Target="footer206.xml"/><Relationship Id="rId35" Type="http://schemas.openxmlformats.org/officeDocument/2006/relationships/image" Target="media/image8.jpeg"/><Relationship Id="rId77" Type="http://schemas.openxmlformats.org/officeDocument/2006/relationships/footer" Target="footer60.xml"/><Relationship Id="rId100" Type="http://schemas.openxmlformats.org/officeDocument/2006/relationships/footer" Target="footer82.xml"/><Relationship Id="rId282" Type="http://schemas.openxmlformats.org/officeDocument/2006/relationships/image" Target="media/image36.jpeg"/><Relationship Id="rId338" Type="http://schemas.openxmlformats.org/officeDocument/2006/relationships/image" Target="media/image53.jpeg"/><Relationship Id="rId8" Type="http://schemas.openxmlformats.org/officeDocument/2006/relationships/footer" Target="footer2.xml"/><Relationship Id="rId142" Type="http://schemas.openxmlformats.org/officeDocument/2006/relationships/footer" Target="footer124.xml"/><Relationship Id="rId184" Type="http://schemas.openxmlformats.org/officeDocument/2006/relationships/footer" Target="footer166.xml"/><Relationship Id="rId391" Type="http://schemas.openxmlformats.org/officeDocument/2006/relationships/footer" Target="footer332.xml"/><Relationship Id="rId405" Type="http://schemas.openxmlformats.org/officeDocument/2006/relationships/footer" Target="footer346.xml"/><Relationship Id="rId251" Type="http://schemas.openxmlformats.org/officeDocument/2006/relationships/footer" Target="footer217.xml"/><Relationship Id="rId46" Type="http://schemas.openxmlformats.org/officeDocument/2006/relationships/footer" Target="footer29.xml"/><Relationship Id="rId293" Type="http://schemas.openxmlformats.org/officeDocument/2006/relationships/image" Target="media/image38.jpeg"/><Relationship Id="rId307" Type="http://schemas.openxmlformats.org/officeDocument/2006/relationships/footer" Target="footer260.xml"/><Relationship Id="rId349" Type="http://schemas.openxmlformats.org/officeDocument/2006/relationships/footer" Target="footer290.xml"/><Relationship Id="rId88" Type="http://schemas.openxmlformats.org/officeDocument/2006/relationships/footer" Target="footer70.xml"/><Relationship Id="rId111" Type="http://schemas.openxmlformats.org/officeDocument/2006/relationships/footer" Target="footer93.xml"/><Relationship Id="rId153" Type="http://schemas.openxmlformats.org/officeDocument/2006/relationships/footer" Target="footer135.xml"/><Relationship Id="rId195" Type="http://schemas.openxmlformats.org/officeDocument/2006/relationships/footer" Target="footer170.xml"/><Relationship Id="rId209" Type="http://schemas.openxmlformats.org/officeDocument/2006/relationships/footer" Target="footer177.xml"/><Relationship Id="rId360" Type="http://schemas.openxmlformats.org/officeDocument/2006/relationships/footer" Target="footer301.xml"/><Relationship Id="rId416" Type="http://schemas.openxmlformats.org/officeDocument/2006/relationships/footer" Target="footer357.xml"/><Relationship Id="rId220" Type="http://schemas.openxmlformats.org/officeDocument/2006/relationships/footer" Target="footer186.xml"/><Relationship Id="rId15" Type="http://schemas.openxmlformats.org/officeDocument/2006/relationships/footer" Target="footer9.xml"/><Relationship Id="rId57" Type="http://schemas.openxmlformats.org/officeDocument/2006/relationships/footer" Target="footer40.xml"/><Relationship Id="rId262" Type="http://schemas.openxmlformats.org/officeDocument/2006/relationships/footer" Target="footer225.xml"/><Relationship Id="rId318" Type="http://schemas.openxmlformats.org/officeDocument/2006/relationships/image" Target="media/image42.jpeg"/><Relationship Id="rId99" Type="http://schemas.openxmlformats.org/officeDocument/2006/relationships/footer" Target="footer81.xml"/><Relationship Id="rId122" Type="http://schemas.openxmlformats.org/officeDocument/2006/relationships/footer" Target="footer104.xml"/><Relationship Id="rId164" Type="http://schemas.openxmlformats.org/officeDocument/2006/relationships/footer" Target="footer146.xml"/><Relationship Id="rId371" Type="http://schemas.openxmlformats.org/officeDocument/2006/relationships/footer" Target="footer312.xml"/><Relationship Id="rId427" Type="http://schemas.openxmlformats.org/officeDocument/2006/relationships/footer" Target="footer368.xml"/><Relationship Id="rId26" Type="http://schemas.openxmlformats.org/officeDocument/2006/relationships/image" Target="media/image4.jpeg"/><Relationship Id="rId231" Type="http://schemas.openxmlformats.org/officeDocument/2006/relationships/footer" Target="footer197.xml"/><Relationship Id="rId273" Type="http://schemas.openxmlformats.org/officeDocument/2006/relationships/footer" Target="footer233.xml"/><Relationship Id="rId329" Type="http://schemas.openxmlformats.org/officeDocument/2006/relationships/footer" Target="footer276.xml"/><Relationship Id="rId68" Type="http://schemas.openxmlformats.org/officeDocument/2006/relationships/footer" Target="footer51.xml"/><Relationship Id="rId133" Type="http://schemas.openxmlformats.org/officeDocument/2006/relationships/footer" Target="footer115.xml"/><Relationship Id="rId175" Type="http://schemas.openxmlformats.org/officeDocument/2006/relationships/footer" Target="footer157.xml"/><Relationship Id="rId340" Type="http://schemas.openxmlformats.org/officeDocument/2006/relationships/footer" Target="footer281.xml"/><Relationship Id="rId200" Type="http://schemas.openxmlformats.org/officeDocument/2006/relationships/image" Target="media/image23.jpeg"/><Relationship Id="rId382" Type="http://schemas.openxmlformats.org/officeDocument/2006/relationships/footer" Target="footer323.xml"/><Relationship Id="rId438" Type="http://schemas.openxmlformats.org/officeDocument/2006/relationships/footer" Target="footer379.xml"/><Relationship Id="rId242" Type="http://schemas.openxmlformats.org/officeDocument/2006/relationships/footer" Target="footer208.xml"/><Relationship Id="rId284" Type="http://schemas.openxmlformats.org/officeDocument/2006/relationships/footer" Target="footer241.xml"/><Relationship Id="rId37" Type="http://schemas.openxmlformats.org/officeDocument/2006/relationships/image" Target="media/image9.png"/><Relationship Id="rId79" Type="http://schemas.openxmlformats.org/officeDocument/2006/relationships/footer" Target="footer62.xml"/><Relationship Id="rId102" Type="http://schemas.openxmlformats.org/officeDocument/2006/relationships/footer" Target="footer84.xml"/><Relationship Id="rId144" Type="http://schemas.openxmlformats.org/officeDocument/2006/relationships/footer" Target="footer126.xml"/><Relationship Id="rId90" Type="http://schemas.openxmlformats.org/officeDocument/2006/relationships/footer" Target="footer72.xml"/><Relationship Id="rId186" Type="http://schemas.openxmlformats.org/officeDocument/2006/relationships/image" Target="media/image13.png"/><Relationship Id="rId351" Type="http://schemas.openxmlformats.org/officeDocument/2006/relationships/footer" Target="footer292.xml"/><Relationship Id="rId393" Type="http://schemas.openxmlformats.org/officeDocument/2006/relationships/footer" Target="footer334.xml"/><Relationship Id="rId407" Type="http://schemas.openxmlformats.org/officeDocument/2006/relationships/footer" Target="footer348.xml"/><Relationship Id="rId211" Type="http://schemas.openxmlformats.org/officeDocument/2006/relationships/footer" Target="footer179.xml"/><Relationship Id="rId253" Type="http://schemas.openxmlformats.org/officeDocument/2006/relationships/footer" Target="footer219.xml"/><Relationship Id="rId295" Type="http://schemas.openxmlformats.org/officeDocument/2006/relationships/footer" Target="footer251.xml"/><Relationship Id="rId309" Type="http://schemas.openxmlformats.org/officeDocument/2006/relationships/footer" Target="footer262.xml"/><Relationship Id="rId48" Type="http://schemas.openxmlformats.org/officeDocument/2006/relationships/footer" Target="footer31.xml"/><Relationship Id="rId113" Type="http://schemas.openxmlformats.org/officeDocument/2006/relationships/footer" Target="footer95.xml"/><Relationship Id="rId320" Type="http://schemas.openxmlformats.org/officeDocument/2006/relationships/image" Target="media/image43.jpeg"/><Relationship Id="rId155" Type="http://schemas.openxmlformats.org/officeDocument/2006/relationships/footer" Target="footer137.xml"/><Relationship Id="rId197" Type="http://schemas.openxmlformats.org/officeDocument/2006/relationships/image" Target="media/image21.jpeg"/><Relationship Id="rId362" Type="http://schemas.openxmlformats.org/officeDocument/2006/relationships/footer" Target="footer303.xml"/><Relationship Id="rId418" Type="http://schemas.openxmlformats.org/officeDocument/2006/relationships/footer" Target="footer359.xml"/><Relationship Id="rId222" Type="http://schemas.openxmlformats.org/officeDocument/2006/relationships/footer" Target="footer188.xml"/><Relationship Id="rId264" Type="http://schemas.openxmlformats.org/officeDocument/2006/relationships/footer" Target="footer226.xml"/><Relationship Id="rId17" Type="http://schemas.openxmlformats.org/officeDocument/2006/relationships/footer" Target="footer11.xml"/><Relationship Id="rId59" Type="http://schemas.openxmlformats.org/officeDocument/2006/relationships/footer" Target="footer42.xml"/><Relationship Id="rId124" Type="http://schemas.openxmlformats.org/officeDocument/2006/relationships/footer" Target="footer106.xml"/><Relationship Id="rId70" Type="http://schemas.openxmlformats.org/officeDocument/2006/relationships/footer" Target="footer53.xml"/><Relationship Id="rId166" Type="http://schemas.openxmlformats.org/officeDocument/2006/relationships/footer" Target="footer148.xml"/><Relationship Id="rId331" Type="http://schemas.openxmlformats.org/officeDocument/2006/relationships/image" Target="media/image48.jpeg"/><Relationship Id="rId373" Type="http://schemas.openxmlformats.org/officeDocument/2006/relationships/footer" Target="footer314.xml"/><Relationship Id="rId429" Type="http://schemas.openxmlformats.org/officeDocument/2006/relationships/footer" Target="footer370.xml"/><Relationship Id="rId1" Type="http://schemas.openxmlformats.org/officeDocument/2006/relationships/numbering" Target="numbering.xml"/><Relationship Id="rId233" Type="http://schemas.openxmlformats.org/officeDocument/2006/relationships/footer" Target="footer199.xml"/><Relationship Id="rId440" Type="http://schemas.openxmlformats.org/officeDocument/2006/relationships/footer" Target="footer381.xml"/><Relationship Id="rId28" Type="http://schemas.openxmlformats.org/officeDocument/2006/relationships/footer" Target="footer17.xml"/><Relationship Id="rId275" Type="http://schemas.openxmlformats.org/officeDocument/2006/relationships/footer" Target="footer235.xml"/><Relationship Id="rId300" Type="http://schemas.openxmlformats.org/officeDocument/2006/relationships/image" Target="media/image40.jpeg"/><Relationship Id="rId81" Type="http://schemas.openxmlformats.org/officeDocument/2006/relationships/footer" Target="footer64.xml"/><Relationship Id="rId135" Type="http://schemas.openxmlformats.org/officeDocument/2006/relationships/footer" Target="footer117.xml"/><Relationship Id="rId177" Type="http://schemas.openxmlformats.org/officeDocument/2006/relationships/footer" Target="footer159.xml"/><Relationship Id="rId342" Type="http://schemas.openxmlformats.org/officeDocument/2006/relationships/footer" Target="footer283.xml"/><Relationship Id="rId384" Type="http://schemas.openxmlformats.org/officeDocument/2006/relationships/footer" Target="footer325.xml"/><Relationship Id="rId202" Type="http://schemas.openxmlformats.org/officeDocument/2006/relationships/footer" Target="footer172.xml"/><Relationship Id="rId244" Type="http://schemas.openxmlformats.org/officeDocument/2006/relationships/footer" Target="footer210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</TotalTime>
  <Pages>388</Pages>
  <Words>31302</Words>
  <Characters>178422</Characters>
  <Application>Microsoft Office Word</Application>
  <DocSecurity>0</DocSecurity>
  <Lines>1486</Lines>
  <Paragraphs>418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209306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HP</cp:lastModifiedBy>
  <cp:revision>8</cp:revision>
  <cp:lastPrinted>2021-05-01T22:37:00Z</cp:lastPrinted>
  <dcterms:created xsi:type="dcterms:W3CDTF">2021-05-01T03:19:00Z</dcterms:created>
  <dcterms:modified xsi:type="dcterms:W3CDTF">2021-05-01T22:38:00Z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2020-07-08T00:00:00Z</vt:filetime>
  </property>
  <property fmtid="{D5CDD505-2E9C-101B-9397-08002B2CF9AE}" pid="3" name="LastSaved">
    <vt:filetime>2021-05-01T00:00:00Z</vt:filetime>
  </property>
</Properties>
</file>